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B5BF" w14:textId="77777777" w:rsidR="00AA0319" w:rsidRPr="00AA0319" w:rsidRDefault="00AA0319" w:rsidP="00AA0319">
      <w:pPr>
        <w:spacing w:before="315"/>
        <w:ind w:right="243"/>
        <w:jc w:val="both"/>
        <w:rPr>
          <w:b/>
          <w:sz w:val="28"/>
          <w:szCs w:val="28"/>
        </w:rPr>
      </w:pPr>
      <w:r w:rsidRPr="00AA0319">
        <w:rPr>
          <w:b/>
          <w:sz w:val="28"/>
          <w:szCs w:val="28"/>
        </w:rPr>
        <w:t>A STUDY TO EVALUATE THE COMBINED EFFICACY OF ABDOMINAL BINDERS AND NUTRITIONAL CARE ON AMBULATORY PAIN AMONG POSTOPERATIVE PATIENTS IN A GOVERNMENT HOSPITAL, COIMBATORE</w:t>
      </w:r>
    </w:p>
    <w:p w14:paraId="35A04B9C" w14:textId="36598767" w:rsidR="00AA0319" w:rsidRDefault="00AA0319" w:rsidP="00AA0319">
      <w:pPr>
        <w:spacing w:before="315"/>
        <w:ind w:left="245" w:right="243"/>
        <w:jc w:val="both"/>
        <w:rPr>
          <w:bCs/>
          <w:sz w:val="28"/>
          <w:szCs w:val="28"/>
        </w:rPr>
      </w:pPr>
      <w:r w:rsidRPr="00AA0319">
        <w:rPr>
          <w:b/>
          <w:sz w:val="28"/>
          <w:szCs w:val="28"/>
        </w:rPr>
        <w:t xml:space="preserve">AUTHORS: </w:t>
      </w:r>
      <w:r w:rsidRPr="00AA0319">
        <w:rPr>
          <w:bCs/>
          <w:sz w:val="28"/>
          <w:szCs w:val="28"/>
        </w:rPr>
        <w:t>Vasantha Mary V</w:t>
      </w:r>
      <w:r w:rsidR="00496FB5" w:rsidRPr="00496FB5">
        <w:rPr>
          <w:b/>
          <w:sz w:val="28"/>
          <w:szCs w:val="28"/>
          <w:vertAlign w:val="superscript"/>
        </w:rPr>
        <w:t>1</w:t>
      </w:r>
      <w:r w:rsidRPr="00AA0319">
        <w:rPr>
          <w:bCs/>
          <w:sz w:val="28"/>
          <w:szCs w:val="28"/>
        </w:rPr>
        <w:t>, G. Nandhini</w:t>
      </w:r>
      <w:r w:rsidR="00496FB5" w:rsidRPr="00496FB5">
        <w:rPr>
          <w:b/>
          <w:sz w:val="28"/>
          <w:szCs w:val="28"/>
          <w:vertAlign w:val="superscript"/>
        </w:rPr>
        <w:t>2</w:t>
      </w:r>
      <w:r w:rsidRPr="00AA0319">
        <w:rPr>
          <w:bCs/>
          <w:sz w:val="28"/>
          <w:szCs w:val="28"/>
        </w:rPr>
        <w:t>, Anitha Grace</w:t>
      </w:r>
      <w:r w:rsidR="00496FB5" w:rsidRPr="00496FB5">
        <w:rPr>
          <w:b/>
          <w:sz w:val="28"/>
          <w:szCs w:val="28"/>
          <w:vertAlign w:val="superscript"/>
        </w:rPr>
        <w:t>3</w:t>
      </w:r>
    </w:p>
    <w:p w14:paraId="5C60F308" w14:textId="427A5233" w:rsidR="00496FB5" w:rsidRDefault="00496FB5" w:rsidP="00C57AC2">
      <w:pPr>
        <w:ind w:left="245" w:right="243"/>
        <w:jc w:val="both"/>
        <w:rPr>
          <w:b/>
          <w:sz w:val="28"/>
          <w:szCs w:val="28"/>
          <w:vertAlign w:val="superscript"/>
        </w:rPr>
      </w:pPr>
      <w:r w:rsidRPr="00496FB5">
        <w:rPr>
          <w:b/>
          <w:sz w:val="28"/>
          <w:szCs w:val="28"/>
          <w:vertAlign w:val="superscript"/>
        </w:rPr>
        <w:t>1</w:t>
      </w:r>
      <w:r w:rsidR="00BC4ED4" w:rsidRPr="00BC4ED4">
        <w:rPr>
          <w:bCs/>
          <w:sz w:val="24"/>
          <w:szCs w:val="24"/>
        </w:rPr>
        <w:t xml:space="preserve">Assisstant Professor, Department of Medical Surgical Nursing, </w:t>
      </w:r>
      <w:r w:rsidR="00BC4ED4" w:rsidRPr="00C57AC2">
        <w:rPr>
          <w:bCs/>
          <w:sz w:val="24"/>
          <w:szCs w:val="24"/>
        </w:rPr>
        <w:t>Ganga College of Nursing, Coimbatore</w:t>
      </w:r>
    </w:p>
    <w:p w14:paraId="184760C2" w14:textId="72DA0BEC" w:rsidR="00496FB5" w:rsidRDefault="00496FB5" w:rsidP="00C57AC2">
      <w:pPr>
        <w:ind w:left="245" w:right="243"/>
        <w:jc w:val="both"/>
        <w:rPr>
          <w:b/>
          <w:sz w:val="28"/>
          <w:szCs w:val="28"/>
          <w:vertAlign w:val="superscript"/>
        </w:rPr>
      </w:pPr>
      <w:r w:rsidRPr="00496FB5">
        <w:rPr>
          <w:b/>
          <w:sz w:val="28"/>
          <w:szCs w:val="28"/>
          <w:vertAlign w:val="superscript"/>
        </w:rPr>
        <w:t>2</w:t>
      </w:r>
      <w:r w:rsidR="00BC4ED4">
        <w:rPr>
          <w:bCs/>
          <w:sz w:val="24"/>
          <w:szCs w:val="24"/>
        </w:rPr>
        <w:t xml:space="preserve"> Head of The </w:t>
      </w:r>
      <w:r w:rsidR="00C57AC2" w:rsidRPr="00C57AC2">
        <w:rPr>
          <w:bCs/>
          <w:sz w:val="24"/>
          <w:szCs w:val="24"/>
        </w:rPr>
        <w:t xml:space="preserve">Department </w:t>
      </w:r>
      <w:r w:rsidR="00BC4ED4">
        <w:rPr>
          <w:bCs/>
          <w:sz w:val="24"/>
          <w:szCs w:val="24"/>
        </w:rPr>
        <w:t xml:space="preserve">, </w:t>
      </w:r>
      <w:r w:rsidR="00C57AC2" w:rsidRPr="00C57AC2">
        <w:rPr>
          <w:bCs/>
          <w:sz w:val="24"/>
          <w:szCs w:val="24"/>
        </w:rPr>
        <w:t>Clinical Nutrition, Ganga College of Nursing, Coimbatore.</w:t>
      </w:r>
    </w:p>
    <w:p w14:paraId="73E262B6" w14:textId="7D3CD7B7" w:rsidR="00496FB5" w:rsidRPr="00BC4ED4" w:rsidRDefault="00496FB5" w:rsidP="00C57AC2">
      <w:pPr>
        <w:ind w:left="245" w:right="243"/>
        <w:jc w:val="both"/>
        <w:rPr>
          <w:b/>
          <w:sz w:val="24"/>
          <w:szCs w:val="24"/>
        </w:rPr>
      </w:pPr>
      <w:r>
        <w:rPr>
          <w:b/>
          <w:sz w:val="28"/>
          <w:szCs w:val="28"/>
          <w:vertAlign w:val="superscript"/>
        </w:rPr>
        <w:t>3</w:t>
      </w:r>
      <w:r w:rsidR="00BC4ED4">
        <w:rPr>
          <w:b/>
          <w:sz w:val="28"/>
          <w:szCs w:val="28"/>
        </w:rPr>
        <w:t xml:space="preserve"> </w:t>
      </w:r>
      <w:r w:rsidR="00BC4ED4" w:rsidRPr="00BC4ED4">
        <w:rPr>
          <w:bCs/>
          <w:sz w:val="24"/>
          <w:szCs w:val="24"/>
        </w:rPr>
        <w:t>Professor, Department of Medical Surgical Nursing, Ganga College of Nursing, Coimbatore.</w:t>
      </w:r>
    </w:p>
    <w:p w14:paraId="0B11EAE9" w14:textId="77777777" w:rsidR="00AA0319" w:rsidRPr="00AA0319" w:rsidRDefault="00AA0319" w:rsidP="00AA0319">
      <w:pPr>
        <w:pStyle w:val="Heading1"/>
        <w:jc w:val="center"/>
        <w:rPr>
          <w:rFonts w:ascii="Times New Roman" w:hAnsi="Times New Roman" w:cs="Times New Roman"/>
          <w:b/>
          <w:bCs/>
          <w:color w:val="auto"/>
          <w:sz w:val="24"/>
          <w:szCs w:val="24"/>
        </w:rPr>
      </w:pPr>
      <w:r w:rsidRPr="00AA0319">
        <w:rPr>
          <w:rFonts w:ascii="Times New Roman" w:hAnsi="Times New Roman" w:cs="Times New Roman"/>
          <w:b/>
          <w:bCs/>
          <w:color w:val="auto"/>
          <w:spacing w:val="-2"/>
          <w:sz w:val="24"/>
          <w:szCs w:val="24"/>
        </w:rPr>
        <w:t>ABSTRACT</w:t>
      </w:r>
    </w:p>
    <w:p w14:paraId="496D9CD3" w14:textId="77777777" w:rsidR="00AA0319" w:rsidRPr="00932518" w:rsidRDefault="00AA0319" w:rsidP="00AA0319">
      <w:pPr>
        <w:pStyle w:val="BodyText"/>
        <w:spacing w:line="360" w:lineRule="auto"/>
        <w:jc w:val="both"/>
        <w:rPr>
          <w:lang w:val="en-IN"/>
        </w:rPr>
      </w:pPr>
      <w:r w:rsidRPr="00932518">
        <w:rPr>
          <w:lang w:val="en-IN"/>
        </w:rPr>
        <w:t>Abdominal binders and appropriate nutritional care are commonly employed to enhance postoperative recovery by reducing pain and promoting early ambulation. This study aimed to evaluate the combined efficacy of abdominal binders and nutritional care on ambulatory pain among postoperative patients who underwent abdominal surgery in a government hospital in Coimbatore. A quasi-experimental post-test only control group design was adopted. Sixty patients were selected using random sampling, with 30 assigned to the experimental group and 30 to the control group based on inclusion and exclusion criteria.</w:t>
      </w:r>
    </w:p>
    <w:p w14:paraId="0D261CA1" w14:textId="77777777" w:rsidR="00AA0319" w:rsidRPr="00932518" w:rsidRDefault="00AA0319" w:rsidP="00AA0319">
      <w:pPr>
        <w:pStyle w:val="BodyText"/>
        <w:spacing w:line="360" w:lineRule="auto"/>
        <w:jc w:val="both"/>
        <w:rPr>
          <w:lang w:val="en-IN"/>
        </w:rPr>
      </w:pPr>
      <w:r w:rsidRPr="00932518">
        <w:rPr>
          <w:lang w:val="en-IN"/>
        </w:rPr>
        <w:t>Demographic and clinical data were collected from all participants. The experimental group received both abdominal binder support and structured nutritional care, while the control group received routine postoperative care. Ambulatory pain was assessed using a numerical pain rating scale twice daily for the first three postoperative days.</w:t>
      </w:r>
    </w:p>
    <w:p w14:paraId="0A24F507" w14:textId="77777777" w:rsidR="00AA0319" w:rsidRPr="00932518" w:rsidRDefault="00AA0319" w:rsidP="00AA0319">
      <w:pPr>
        <w:pStyle w:val="BodyText"/>
        <w:spacing w:line="360" w:lineRule="auto"/>
        <w:jc w:val="both"/>
        <w:rPr>
          <w:lang w:val="en-IN"/>
        </w:rPr>
      </w:pPr>
      <w:r w:rsidRPr="00932518">
        <w:rPr>
          <w:lang w:val="en-IN"/>
        </w:rPr>
        <w:t>On postoperative day one, the mean ambulatory pain scores in the experimental and control groups were 8.35 and 9.07 respectively, with a mean difference of 0.72, which was not statistically significant at the 0.05 level. On day two, the mean pain scores were 5.93 in the experimental group and 7.28 in the control group, with a mean difference of 1.35, showing a statistically significant reduction in pain at the 0.001 level.</w:t>
      </w:r>
    </w:p>
    <w:p w14:paraId="46D8CB49" w14:textId="77777777" w:rsidR="00AA0319" w:rsidRDefault="00AA0319" w:rsidP="00AA0319">
      <w:pPr>
        <w:pStyle w:val="BodyText"/>
        <w:spacing w:line="360" w:lineRule="auto"/>
        <w:jc w:val="both"/>
        <w:rPr>
          <w:lang w:val="en-IN"/>
        </w:rPr>
      </w:pPr>
      <w:r w:rsidRPr="00932518">
        <w:rPr>
          <w:lang w:val="en-IN"/>
        </w:rPr>
        <w:t>The findings indicate that the combined use of abdominal binders and nutritional care is more effective in reducing ambulatory pain compared to routine care alone, thereby facilitating improved postoperative recovery and early mobility.</w:t>
      </w:r>
    </w:p>
    <w:p w14:paraId="05FB7CC6" w14:textId="77777777" w:rsidR="00AA0319" w:rsidRPr="00932518" w:rsidRDefault="00AA0319" w:rsidP="00AA0319">
      <w:pPr>
        <w:pStyle w:val="BodyText"/>
        <w:spacing w:line="360" w:lineRule="auto"/>
        <w:jc w:val="both"/>
        <w:rPr>
          <w:lang w:val="en-IN"/>
        </w:rPr>
      </w:pPr>
    </w:p>
    <w:p w14:paraId="1BEE75D3" w14:textId="77777777" w:rsidR="00AA0319" w:rsidRPr="00932518" w:rsidRDefault="00AA0319" w:rsidP="00AA0319">
      <w:pPr>
        <w:pStyle w:val="BodyText"/>
        <w:spacing w:line="360" w:lineRule="auto"/>
        <w:jc w:val="both"/>
        <w:rPr>
          <w:lang w:val="en-IN"/>
        </w:rPr>
      </w:pPr>
      <w:r w:rsidRPr="00932518">
        <w:rPr>
          <w:rFonts w:eastAsiaTheme="majorEastAsia"/>
          <w:b/>
          <w:bCs/>
          <w:lang w:val="en-IN"/>
        </w:rPr>
        <w:t>KEYWORDS:</w:t>
      </w:r>
      <w:r w:rsidRPr="00932518">
        <w:rPr>
          <w:lang w:val="en-IN"/>
        </w:rPr>
        <w:t xml:space="preserve"> Abdominal binder, nutritional care, postoperative patients, ambulatory pain, abdominal surgery, early ambulation</w:t>
      </w:r>
    </w:p>
    <w:p w14:paraId="3117A63C" w14:textId="77777777" w:rsidR="00AA0319" w:rsidRDefault="00AA0319" w:rsidP="00AA0319">
      <w:pPr>
        <w:spacing w:before="315" w:line="360" w:lineRule="auto"/>
        <w:ind w:left="245" w:right="243"/>
        <w:jc w:val="both"/>
        <w:rPr>
          <w:b/>
          <w:sz w:val="28"/>
          <w:szCs w:val="28"/>
        </w:rPr>
      </w:pPr>
    </w:p>
    <w:p w14:paraId="2ABE9448" w14:textId="77777777" w:rsidR="00AA0319" w:rsidRDefault="00AA0319" w:rsidP="00AA0319">
      <w:pPr>
        <w:spacing w:before="315"/>
        <w:ind w:left="245" w:right="243"/>
        <w:jc w:val="both"/>
        <w:rPr>
          <w:b/>
          <w:sz w:val="28"/>
          <w:szCs w:val="28"/>
        </w:rPr>
      </w:pPr>
    </w:p>
    <w:p w14:paraId="7648F6D2" w14:textId="77777777" w:rsidR="00550C8F" w:rsidRDefault="00550C8F" w:rsidP="00AA0319">
      <w:pPr>
        <w:spacing w:before="315"/>
        <w:ind w:right="243"/>
        <w:jc w:val="both"/>
        <w:rPr>
          <w:b/>
          <w:sz w:val="28"/>
          <w:szCs w:val="28"/>
        </w:rPr>
      </w:pPr>
    </w:p>
    <w:p w14:paraId="595AC467" w14:textId="77777777" w:rsidR="00550C8F" w:rsidRDefault="00550C8F" w:rsidP="00AA0319">
      <w:pPr>
        <w:spacing w:before="315"/>
        <w:ind w:right="243"/>
        <w:jc w:val="both"/>
        <w:rPr>
          <w:b/>
          <w:sz w:val="28"/>
          <w:szCs w:val="28"/>
        </w:rPr>
      </w:pPr>
    </w:p>
    <w:p w14:paraId="22B680C3" w14:textId="6831CB8D" w:rsidR="00AA0319" w:rsidRDefault="00AA0319" w:rsidP="00AA0319">
      <w:pPr>
        <w:spacing w:before="315"/>
        <w:ind w:right="243"/>
        <w:jc w:val="both"/>
        <w:rPr>
          <w:b/>
          <w:sz w:val="28"/>
          <w:szCs w:val="28"/>
        </w:rPr>
      </w:pPr>
      <w:r>
        <w:rPr>
          <w:b/>
          <w:sz w:val="28"/>
          <w:szCs w:val="28"/>
        </w:rPr>
        <w:t>INTRODUCTION:</w:t>
      </w:r>
    </w:p>
    <w:p w14:paraId="032D2479" w14:textId="77777777" w:rsidR="00AA0319" w:rsidRDefault="00AA0319" w:rsidP="00AA0319">
      <w:pPr>
        <w:pStyle w:val="NormalWeb"/>
        <w:spacing w:line="360" w:lineRule="auto"/>
        <w:jc w:val="both"/>
      </w:pPr>
      <w:r>
        <w:t>Pain is an unpleasant sensory and emotional experience associated with actual or potential tissue damage. Surgical procedures often induce tissue injury, leading to hyperalgesia, which, if inadequately managed, may progress to chronic postoperative pain (Sundeep, 2018). Effective pain relief is a critical component in the management of surgical patients, as it provides significant physiological and psychological benefits. Consequently, monitoring and managing postoperative pain has become an essential indicator of quality care. The primary goal of postoperative pain management is to alleviate pain and discomfort while minimizing adverse effects (</w:t>
      </w:r>
      <w:proofErr w:type="spellStart"/>
      <w:r>
        <w:t>Veerabhadram</w:t>
      </w:r>
      <w:proofErr w:type="spellEnd"/>
      <w:r>
        <w:t xml:space="preserve"> Garimella, 2013).</w:t>
      </w:r>
    </w:p>
    <w:p w14:paraId="75DCE90E" w14:textId="77777777" w:rsidR="00AA0319" w:rsidRDefault="00AA0319" w:rsidP="00AA0319">
      <w:pPr>
        <w:pStyle w:val="NormalWeb"/>
        <w:spacing w:line="360" w:lineRule="auto"/>
        <w:jc w:val="both"/>
      </w:pPr>
      <w:r>
        <w:t xml:space="preserve">Postoperative pain is an expected outcome following surgery, yet inadequate management can delay recovery. Effective pain control is associated with improved patient satisfaction, early mobilization, reduced hospital </w:t>
      </w:r>
      <w:proofErr w:type="gramStart"/>
      <w:r>
        <w:t>stay</w:t>
      </w:r>
      <w:proofErr w:type="gramEnd"/>
      <w:r>
        <w:t>, and decreased healthcare costs. Therefore, the prevention and control of pain remain central objectives in postoperative care (</w:t>
      </w:r>
      <w:proofErr w:type="spellStart"/>
      <w:r>
        <w:t>Saramma</w:t>
      </w:r>
      <w:proofErr w:type="spellEnd"/>
      <w:r>
        <w:t>, 2020). Globally, approximately 310 million major surgeries are performed annually, with 1–4% mortality, up to 15% experiencing severe postoperative complications, and 5–15% requiring readmission within 30 days (Dobson GP, 2020). These statistics highlight the need for effective interventions that enhance recovery and minimize complications.</w:t>
      </w:r>
    </w:p>
    <w:p w14:paraId="36E5B9A5" w14:textId="77777777" w:rsidR="00AA0319" w:rsidRDefault="00AA0319" w:rsidP="00AA0319">
      <w:pPr>
        <w:pStyle w:val="NormalWeb"/>
        <w:spacing w:line="360" w:lineRule="auto"/>
        <w:jc w:val="both"/>
      </w:pPr>
      <w:r>
        <w:t>Following abdominal surgery, patients are typically advised to support the incision site during movement to reduce pain and prevent strain. However, continuous manual support is not feasible, making abdominal binders a practical alternative. Abdominal binders provide external support to the surgical site, restrict excessive movement, enhance circulation, reduce inflammation, and promote tissue healing. They have also been associated with reduced risk of complications such as hernia, seroma, and hematoma (</w:t>
      </w:r>
      <w:proofErr w:type="spellStart"/>
      <w:r>
        <w:t>Boonploeng</w:t>
      </w:r>
      <w:proofErr w:type="spellEnd"/>
      <w:r>
        <w:t xml:space="preserve"> et al., 2021).</w:t>
      </w:r>
    </w:p>
    <w:p w14:paraId="260FCD94" w14:textId="77777777" w:rsidR="00AA0319" w:rsidRDefault="00AA0319" w:rsidP="00AA0319">
      <w:pPr>
        <w:pStyle w:val="NormalWeb"/>
        <w:spacing w:line="360" w:lineRule="auto"/>
        <w:jc w:val="both"/>
      </w:pPr>
      <w:r>
        <w:t>In addition to mechanical support, adequate nutritional care plays a vital role in postoperative recovery. Proper nutrition contributes to wound healing, strengthens immune function, reduces inflammation, and supports overall physical recovery, which may indirectly reduce pain perception and improve ambulation. The combined use of abdominal binders and nutritional care may therefore provide a more comprehensive approach to managing ambulatory pain in postoperative patients.</w:t>
      </w:r>
    </w:p>
    <w:p w14:paraId="474E6A0D" w14:textId="77777777" w:rsidR="00AA0319" w:rsidRDefault="00AA0319" w:rsidP="00AA0319">
      <w:pPr>
        <w:pStyle w:val="NormalWeb"/>
        <w:spacing w:line="360" w:lineRule="auto"/>
        <w:jc w:val="both"/>
      </w:pPr>
      <w:r>
        <w:t>These considerations prompted the researcher to undertake a study to evaluate the combined efficacy of abdominal binders and nutritional care on ambulatory pain among postoperative patients in a government hospital, Coimbatore.</w:t>
      </w:r>
    </w:p>
    <w:p w14:paraId="57284168" w14:textId="77777777" w:rsidR="00550C8F" w:rsidRDefault="00550C8F" w:rsidP="00AA0319">
      <w:pPr>
        <w:pStyle w:val="Heading1"/>
        <w:rPr>
          <w:rFonts w:ascii="Times New Roman" w:hAnsi="Times New Roman" w:cs="Times New Roman"/>
          <w:b/>
          <w:bCs/>
          <w:color w:val="auto"/>
          <w:sz w:val="24"/>
          <w:szCs w:val="24"/>
        </w:rPr>
      </w:pPr>
    </w:p>
    <w:p w14:paraId="59762558" w14:textId="6A83A39A" w:rsidR="00AA0319" w:rsidRPr="00AA0319" w:rsidRDefault="00AA0319" w:rsidP="00AA0319">
      <w:pPr>
        <w:pStyle w:val="Heading1"/>
        <w:rPr>
          <w:rFonts w:ascii="Times New Roman" w:hAnsi="Times New Roman" w:cs="Times New Roman"/>
          <w:b/>
          <w:bCs/>
          <w:color w:val="auto"/>
          <w:sz w:val="24"/>
          <w:szCs w:val="24"/>
        </w:rPr>
      </w:pPr>
      <w:r w:rsidRPr="00AA0319">
        <w:rPr>
          <w:rFonts w:ascii="Times New Roman" w:hAnsi="Times New Roman" w:cs="Times New Roman"/>
          <w:b/>
          <w:bCs/>
          <w:color w:val="auto"/>
          <w:sz w:val="24"/>
          <w:szCs w:val="24"/>
        </w:rPr>
        <w:t>STATEMENT</w:t>
      </w:r>
      <w:r w:rsidRPr="00AA0319">
        <w:rPr>
          <w:rFonts w:ascii="Times New Roman" w:hAnsi="Times New Roman" w:cs="Times New Roman"/>
          <w:b/>
          <w:bCs/>
          <w:color w:val="auto"/>
          <w:spacing w:val="-2"/>
          <w:sz w:val="24"/>
          <w:szCs w:val="24"/>
        </w:rPr>
        <w:t xml:space="preserve"> </w:t>
      </w:r>
      <w:r w:rsidRPr="00AA0319">
        <w:rPr>
          <w:rFonts w:ascii="Times New Roman" w:hAnsi="Times New Roman" w:cs="Times New Roman"/>
          <w:b/>
          <w:bCs/>
          <w:color w:val="auto"/>
          <w:sz w:val="24"/>
          <w:szCs w:val="24"/>
        </w:rPr>
        <w:t>OF</w:t>
      </w:r>
      <w:r w:rsidRPr="00AA0319">
        <w:rPr>
          <w:rFonts w:ascii="Times New Roman" w:hAnsi="Times New Roman" w:cs="Times New Roman"/>
          <w:b/>
          <w:bCs/>
          <w:color w:val="auto"/>
          <w:spacing w:val="-2"/>
          <w:sz w:val="24"/>
          <w:szCs w:val="24"/>
        </w:rPr>
        <w:t xml:space="preserve"> </w:t>
      </w:r>
      <w:r w:rsidRPr="00AA0319">
        <w:rPr>
          <w:rFonts w:ascii="Times New Roman" w:hAnsi="Times New Roman" w:cs="Times New Roman"/>
          <w:b/>
          <w:bCs/>
          <w:color w:val="auto"/>
          <w:sz w:val="24"/>
          <w:szCs w:val="24"/>
        </w:rPr>
        <w:t>THE</w:t>
      </w:r>
      <w:r w:rsidRPr="00AA0319">
        <w:rPr>
          <w:rFonts w:ascii="Times New Roman" w:hAnsi="Times New Roman" w:cs="Times New Roman"/>
          <w:b/>
          <w:bCs/>
          <w:color w:val="auto"/>
          <w:spacing w:val="-1"/>
          <w:sz w:val="24"/>
          <w:szCs w:val="24"/>
        </w:rPr>
        <w:t xml:space="preserve"> </w:t>
      </w:r>
      <w:r w:rsidRPr="00AA0319">
        <w:rPr>
          <w:rFonts w:ascii="Times New Roman" w:hAnsi="Times New Roman" w:cs="Times New Roman"/>
          <w:b/>
          <w:bCs/>
          <w:color w:val="auto"/>
          <w:spacing w:val="-2"/>
          <w:sz w:val="24"/>
          <w:szCs w:val="24"/>
        </w:rPr>
        <w:t>PROBLEM:</w:t>
      </w:r>
    </w:p>
    <w:p w14:paraId="248396C2" w14:textId="45AE64B2" w:rsidR="00AA0319" w:rsidRPr="00AA0319" w:rsidRDefault="00AA0319" w:rsidP="001C6CFA">
      <w:pPr>
        <w:pStyle w:val="BodyText"/>
        <w:spacing w:before="42" w:line="360" w:lineRule="auto"/>
        <w:jc w:val="both"/>
      </w:pPr>
      <w:r w:rsidRPr="00AA0319">
        <w:t>A quasi-experimental study to evaluate the combined efficacy of abdominal binders and nutritional care on ambulatory pain among postoperative patients in a selected government hospital in Coimbatore.</w:t>
      </w:r>
    </w:p>
    <w:p w14:paraId="4C0D16F2" w14:textId="77777777" w:rsidR="00AA0319" w:rsidRPr="00AA0319" w:rsidRDefault="00AA0319" w:rsidP="001C6CFA">
      <w:pPr>
        <w:pStyle w:val="BodyText"/>
        <w:spacing w:before="42" w:line="360" w:lineRule="auto"/>
      </w:pPr>
    </w:p>
    <w:p w14:paraId="673B58A1" w14:textId="77777777" w:rsidR="00AA0319" w:rsidRPr="00AA0319" w:rsidRDefault="00AA0319" w:rsidP="001C6CFA">
      <w:pPr>
        <w:pStyle w:val="BodyText"/>
        <w:spacing w:before="42" w:line="360" w:lineRule="auto"/>
        <w:rPr>
          <w:b/>
          <w:bCs/>
        </w:rPr>
      </w:pPr>
      <w:r w:rsidRPr="00AA0319">
        <w:rPr>
          <w:b/>
          <w:bCs/>
        </w:rPr>
        <w:t>OBJECTIVES</w:t>
      </w:r>
      <w:r w:rsidRPr="00AA0319">
        <w:rPr>
          <w:b/>
          <w:bCs/>
          <w:spacing w:val="-3"/>
        </w:rPr>
        <w:t xml:space="preserve"> </w:t>
      </w:r>
      <w:r w:rsidRPr="00AA0319">
        <w:rPr>
          <w:b/>
          <w:bCs/>
        </w:rPr>
        <w:t>OF</w:t>
      </w:r>
      <w:r w:rsidRPr="00AA0319">
        <w:rPr>
          <w:b/>
          <w:bCs/>
          <w:spacing w:val="-1"/>
        </w:rPr>
        <w:t xml:space="preserve"> </w:t>
      </w:r>
      <w:r w:rsidRPr="00AA0319">
        <w:rPr>
          <w:b/>
          <w:bCs/>
        </w:rPr>
        <w:t xml:space="preserve">THE </w:t>
      </w:r>
      <w:r w:rsidRPr="00AA0319">
        <w:rPr>
          <w:b/>
          <w:bCs/>
          <w:spacing w:val="-2"/>
        </w:rPr>
        <w:t>STUDY:</w:t>
      </w:r>
    </w:p>
    <w:p w14:paraId="6AC4159E" w14:textId="4E59DEA0" w:rsidR="00AA0319" w:rsidRPr="00AA0319" w:rsidRDefault="00AA0319" w:rsidP="001C6CFA">
      <w:pPr>
        <w:pStyle w:val="BodyText"/>
        <w:numPr>
          <w:ilvl w:val="0"/>
          <w:numId w:val="1"/>
        </w:numPr>
        <w:spacing w:before="47" w:line="360" w:lineRule="auto"/>
        <w:jc w:val="both"/>
      </w:pPr>
      <w:r w:rsidRPr="00AA0319">
        <w:t>To assess the baseline level of ambulatory pain among postoperative patients</w:t>
      </w:r>
      <w:r>
        <w:t>.</w:t>
      </w:r>
    </w:p>
    <w:p w14:paraId="7F7E3545" w14:textId="77777777" w:rsidR="00AA0319" w:rsidRPr="00AA0319" w:rsidRDefault="00AA0319" w:rsidP="001C6CFA">
      <w:pPr>
        <w:pStyle w:val="BodyText"/>
        <w:numPr>
          <w:ilvl w:val="0"/>
          <w:numId w:val="1"/>
        </w:numPr>
        <w:spacing w:before="47" w:line="360" w:lineRule="auto"/>
        <w:jc w:val="both"/>
      </w:pPr>
      <w:r w:rsidRPr="00AA0319">
        <w:t>To compare pain levels between intervention and control groups.</w:t>
      </w:r>
    </w:p>
    <w:p w14:paraId="27CEA755" w14:textId="77777777" w:rsidR="00AA0319" w:rsidRPr="00AA0319" w:rsidRDefault="00AA0319" w:rsidP="001C6CFA">
      <w:pPr>
        <w:pStyle w:val="BodyText"/>
        <w:numPr>
          <w:ilvl w:val="0"/>
          <w:numId w:val="1"/>
        </w:numPr>
        <w:spacing w:before="47" w:line="360" w:lineRule="auto"/>
        <w:jc w:val="both"/>
      </w:pPr>
      <w:r w:rsidRPr="00AA0319">
        <w:t>To evaluate the impact of nutritional care on postoperative recovery indicators.</w:t>
      </w:r>
    </w:p>
    <w:p w14:paraId="3DF626BF" w14:textId="77777777" w:rsidR="00AA0319" w:rsidRDefault="00AA0319" w:rsidP="001C6CFA">
      <w:pPr>
        <w:pStyle w:val="BodyText"/>
        <w:numPr>
          <w:ilvl w:val="0"/>
          <w:numId w:val="1"/>
        </w:numPr>
        <w:spacing w:before="47" w:line="360" w:lineRule="auto"/>
        <w:jc w:val="both"/>
      </w:pPr>
      <w:r w:rsidRPr="00AA0319">
        <w:t>To determine the association between selected demographic variables and ambulatory pain.</w:t>
      </w:r>
    </w:p>
    <w:p w14:paraId="3E6F56FA" w14:textId="77777777" w:rsidR="001C6CFA" w:rsidRDefault="001C6CFA" w:rsidP="001C6CFA">
      <w:pPr>
        <w:pStyle w:val="BodyText"/>
        <w:spacing w:before="47" w:line="360" w:lineRule="auto"/>
        <w:ind w:left="720"/>
        <w:jc w:val="both"/>
      </w:pPr>
    </w:p>
    <w:p w14:paraId="59BA0C33" w14:textId="77777777" w:rsidR="001C6CFA" w:rsidRPr="001C6CFA" w:rsidRDefault="001C6CFA" w:rsidP="001C6CFA">
      <w:pPr>
        <w:pStyle w:val="BodyText"/>
        <w:spacing w:before="47" w:line="360" w:lineRule="auto"/>
        <w:jc w:val="both"/>
        <w:rPr>
          <w:b/>
          <w:bCs/>
        </w:rPr>
      </w:pPr>
      <w:r w:rsidRPr="001C6CFA">
        <w:rPr>
          <w:b/>
          <w:bCs/>
        </w:rPr>
        <w:t>OPERATIONAL DEFINITION:</w:t>
      </w:r>
    </w:p>
    <w:p w14:paraId="041DA491" w14:textId="7262F767" w:rsidR="001C6CFA" w:rsidRPr="001C6CFA" w:rsidRDefault="001C6CFA" w:rsidP="001C6CFA">
      <w:pPr>
        <w:pStyle w:val="BodyText"/>
        <w:spacing w:before="47" w:line="360" w:lineRule="auto"/>
        <w:jc w:val="both"/>
      </w:pPr>
      <w:r>
        <w:rPr>
          <w:rStyle w:val="Strong"/>
          <w:rFonts w:eastAsiaTheme="majorEastAsia"/>
        </w:rPr>
        <w:t>Efficacy</w:t>
      </w:r>
      <w:r>
        <w:br/>
      </w:r>
      <w:proofErr w:type="spellStart"/>
      <w:r>
        <w:t>Efficacy</w:t>
      </w:r>
      <w:proofErr w:type="spellEnd"/>
      <w:r>
        <w:t xml:space="preserve"> refers to the extent of reduction in ambulatory pain levels among postoperative patients following the combined use of abdominal binders and structured nutritional care. It is measured using the Numerical Pain Rating Scale (NPRS) twice daily during the first three postoperative days.</w:t>
      </w:r>
    </w:p>
    <w:p w14:paraId="003F04A1" w14:textId="77777777" w:rsidR="001C6CFA" w:rsidRDefault="001C6CFA" w:rsidP="001C6CFA">
      <w:pPr>
        <w:pStyle w:val="NormalWeb"/>
        <w:spacing w:line="360" w:lineRule="auto"/>
      </w:pPr>
      <w:r>
        <w:rPr>
          <w:rStyle w:val="Strong"/>
          <w:rFonts w:eastAsiaTheme="majorEastAsia"/>
        </w:rPr>
        <w:t>Abdominal Binder</w:t>
      </w:r>
      <w:r>
        <w:br/>
        <w:t>An abdominal binder is a non-elastic supportive belt applied around the abdomen to provide external support to the surgical incision. It helps in stabilizing the abdominal muscles, reducing strain during movement, and promoting comfort during the postoperative period.</w:t>
      </w:r>
    </w:p>
    <w:p w14:paraId="0CA13F93" w14:textId="77777777" w:rsidR="001C6CFA" w:rsidRDefault="001C6CFA" w:rsidP="001C6CFA">
      <w:pPr>
        <w:pStyle w:val="NormalWeb"/>
        <w:spacing w:line="360" w:lineRule="auto"/>
      </w:pPr>
      <w:r>
        <w:rPr>
          <w:rStyle w:val="Strong"/>
          <w:rFonts w:eastAsiaTheme="majorEastAsia"/>
        </w:rPr>
        <w:t>Nutritional Care</w:t>
      </w:r>
      <w:r>
        <w:br/>
        <w:t>Nutritional care refers to the planned dietary management provided to postoperative patients, including adequate calorie intake, high-protein diet, micronutrient supplementation, and hydration to promote wound healing, enhance recovery, and reduce complications.</w:t>
      </w:r>
    </w:p>
    <w:p w14:paraId="2110AEE4" w14:textId="77777777" w:rsidR="001C6CFA" w:rsidRDefault="001C6CFA" w:rsidP="001C6CFA">
      <w:pPr>
        <w:pStyle w:val="NormalWeb"/>
        <w:spacing w:line="360" w:lineRule="auto"/>
      </w:pPr>
      <w:r>
        <w:rPr>
          <w:rStyle w:val="Strong"/>
          <w:rFonts w:eastAsiaTheme="majorEastAsia"/>
        </w:rPr>
        <w:t>Ambulatory Pain</w:t>
      </w:r>
      <w:r>
        <w:br/>
        <w:t>Ambulatory pain refers to the pain experienced by patients during movement or walking following abdominal surgery. It is assessed using the Numerical Pain Rating Scale (NPRS).</w:t>
      </w:r>
    </w:p>
    <w:p w14:paraId="1812236F" w14:textId="77777777" w:rsidR="001C6CFA" w:rsidRDefault="001C6CFA" w:rsidP="001C6CFA">
      <w:pPr>
        <w:pStyle w:val="NormalWeb"/>
        <w:spacing w:line="360" w:lineRule="auto"/>
      </w:pPr>
      <w:r>
        <w:rPr>
          <w:rStyle w:val="Strong"/>
          <w:rFonts w:eastAsiaTheme="majorEastAsia"/>
        </w:rPr>
        <w:t>Postoperative Patients</w:t>
      </w:r>
      <w:r>
        <w:br/>
        <w:t>Postoperative patients refer to individuals who have undergone abdominal surgery and are in the recovery phase following the surgical procedure.</w:t>
      </w:r>
    </w:p>
    <w:p w14:paraId="3FBC380E" w14:textId="77777777" w:rsidR="001C6CFA" w:rsidRPr="001C6CFA" w:rsidRDefault="001C6CFA" w:rsidP="001C6CFA">
      <w:pPr>
        <w:pStyle w:val="Heading2"/>
        <w:spacing w:before="41"/>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pacing w:val="-2"/>
          <w:sz w:val="24"/>
          <w:szCs w:val="24"/>
        </w:rPr>
        <w:lastRenderedPageBreak/>
        <w:t>HYPOTHESIS:</w:t>
      </w:r>
    </w:p>
    <w:p w14:paraId="32BF357F" w14:textId="77777777" w:rsidR="001C6CFA" w:rsidRPr="001C6CFA" w:rsidRDefault="001C6CFA" w:rsidP="001C6CFA">
      <w:pPr>
        <w:pStyle w:val="Heading2"/>
        <w:spacing w:before="41" w:line="360" w:lineRule="auto"/>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pacing w:val="-2"/>
          <w:sz w:val="24"/>
          <w:szCs w:val="24"/>
        </w:rPr>
        <w:t>Null hypothesis(H</w:t>
      </w:r>
      <w:r w:rsidRPr="001C6CFA">
        <w:rPr>
          <w:rFonts w:ascii="Times New Roman" w:hAnsi="Times New Roman" w:cs="Times New Roman"/>
          <w:b/>
          <w:bCs/>
          <w:color w:val="auto"/>
          <w:spacing w:val="-2"/>
          <w:sz w:val="24"/>
          <w:szCs w:val="24"/>
          <w:vertAlign w:val="subscript"/>
        </w:rPr>
        <w:t>0</w:t>
      </w:r>
      <w:r w:rsidRPr="001C6CFA">
        <w:rPr>
          <w:rFonts w:ascii="Times New Roman" w:hAnsi="Times New Roman" w:cs="Times New Roman"/>
          <w:b/>
          <w:bCs/>
          <w:color w:val="auto"/>
          <w:spacing w:val="-2"/>
          <w:sz w:val="24"/>
          <w:szCs w:val="24"/>
        </w:rPr>
        <w:t>):</w:t>
      </w:r>
    </w:p>
    <w:p w14:paraId="6C741CC1" w14:textId="77777777" w:rsidR="001C6CFA" w:rsidRPr="001C6CFA" w:rsidRDefault="001C6CFA" w:rsidP="001C6CFA">
      <w:pPr>
        <w:pStyle w:val="Heading2"/>
        <w:spacing w:before="41" w:line="360" w:lineRule="auto"/>
        <w:jc w:val="both"/>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There is no significant difference in ambulatory pain levels between postoperative patients receiving abdominal binders with nutritional care and those receiving standard care.</w:t>
      </w:r>
    </w:p>
    <w:p w14:paraId="7488404F" w14:textId="77777777" w:rsidR="001C6CFA" w:rsidRPr="001C6CFA" w:rsidRDefault="001C6CFA" w:rsidP="001C6CFA">
      <w:pPr>
        <w:pStyle w:val="Heading2"/>
        <w:spacing w:before="41" w:line="360" w:lineRule="auto"/>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pacing w:val="-2"/>
          <w:sz w:val="24"/>
          <w:szCs w:val="24"/>
        </w:rPr>
        <w:t>Research Hypothesis: (H</w:t>
      </w:r>
      <w:r w:rsidRPr="001C6CFA">
        <w:rPr>
          <w:rFonts w:ascii="Times New Roman" w:hAnsi="Times New Roman" w:cs="Times New Roman"/>
          <w:b/>
          <w:bCs/>
          <w:color w:val="auto"/>
          <w:spacing w:val="-2"/>
          <w:sz w:val="24"/>
          <w:szCs w:val="24"/>
          <w:vertAlign w:val="subscript"/>
        </w:rPr>
        <w:t>1</w:t>
      </w:r>
      <w:r w:rsidRPr="001C6CFA">
        <w:rPr>
          <w:rFonts w:ascii="Times New Roman" w:hAnsi="Times New Roman" w:cs="Times New Roman"/>
          <w:b/>
          <w:bCs/>
          <w:color w:val="auto"/>
          <w:spacing w:val="-2"/>
          <w:sz w:val="24"/>
          <w:szCs w:val="24"/>
        </w:rPr>
        <w:t>):</w:t>
      </w:r>
    </w:p>
    <w:p w14:paraId="2A181987" w14:textId="77777777" w:rsidR="001C6CFA" w:rsidRDefault="001C6CFA" w:rsidP="001C6CFA">
      <w:pPr>
        <w:pStyle w:val="Heading2"/>
        <w:spacing w:before="41" w:line="360" w:lineRule="auto"/>
        <w:jc w:val="both"/>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There is a significant reduction in ambulatory pain among postoperative patients receiving abdominal binders combined with structured nutritional care compared to those receiving standard care.</w:t>
      </w:r>
    </w:p>
    <w:p w14:paraId="170EC6EA" w14:textId="77777777" w:rsidR="001C6CFA" w:rsidRDefault="001C6CFA" w:rsidP="001C6CFA">
      <w:pPr>
        <w:rPr>
          <w:lang w:val="en-IN" w:bidi="ta-IN"/>
        </w:rPr>
      </w:pPr>
    </w:p>
    <w:p w14:paraId="52F0E755" w14:textId="7729F890" w:rsidR="001C6CFA" w:rsidRPr="001C6CFA" w:rsidRDefault="001C6CFA" w:rsidP="001C6CFA">
      <w:pPr>
        <w:rPr>
          <w:b/>
          <w:bCs/>
          <w:lang w:val="en-IN" w:bidi="ta-IN"/>
        </w:rPr>
      </w:pPr>
      <w:r w:rsidRPr="001C6CFA">
        <w:rPr>
          <w:b/>
          <w:bCs/>
          <w:lang w:val="en-IN" w:bidi="ta-IN"/>
        </w:rPr>
        <w:t>METHODOLOGY:</w:t>
      </w:r>
    </w:p>
    <w:p w14:paraId="64ADBD36" w14:textId="77777777" w:rsidR="001C6CFA" w:rsidRPr="001C6CFA" w:rsidRDefault="001C6CFA" w:rsidP="001C6CFA">
      <w:pPr>
        <w:spacing w:before="41"/>
        <w:rPr>
          <w:spacing w:val="-2"/>
          <w:sz w:val="24"/>
        </w:rPr>
      </w:pPr>
      <w:r w:rsidRPr="001C6CFA">
        <w:rPr>
          <w:sz w:val="24"/>
        </w:rPr>
        <w:t>RESEARCH</w:t>
      </w:r>
      <w:r w:rsidRPr="001C6CFA">
        <w:rPr>
          <w:spacing w:val="-2"/>
          <w:sz w:val="24"/>
        </w:rPr>
        <w:t xml:space="preserve"> </w:t>
      </w:r>
      <w:r w:rsidRPr="001C6CFA">
        <w:rPr>
          <w:sz w:val="24"/>
        </w:rPr>
        <w:t>APPROACH:</w:t>
      </w:r>
      <w:r w:rsidRPr="001C6CFA">
        <w:rPr>
          <w:spacing w:val="-2"/>
          <w:sz w:val="24"/>
        </w:rPr>
        <w:t xml:space="preserve"> </w:t>
      </w:r>
      <w:r w:rsidRPr="001C6CFA">
        <w:rPr>
          <w:sz w:val="24"/>
        </w:rPr>
        <w:t>Quantitative</w:t>
      </w:r>
      <w:r w:rsidRPr="001C6CFA">
        <w:rPr>
          <w:spacing w:val="-1"/>
          <w:sz w:val="24"/>
        </w:rPr>
        <w:t xml:space="preserve"> </w:t>
      </w:r>
      <w:r w:rsidRPr="001C6CFA">
        <w:rPr>
          <w:spacing w:val="-2"/>
          <w:sz w:val="24"/>
        </w:rPr>
        <w:t>Approach</w:t>
      </w:r>
    </w:p>
    <w:p w14:paraId="7840B9C6" w14:textId="77777777" w:rsidR="001C6CFA" w:rsidRPr="001C6CFA" w:rsidRDefault="001C6CFA" w:rsidP="001C6CFA">
      <w:pPr>
        <w:spacing w:before="41"/>
        <w:ind w:left="341"/>
        <w:rPr>
          <w:sz w:val="24"/>
        </w:rPr>
      </w:pPr>
    </w:p>
    <w:p w14:paraId="6623D61E" w14:textId="77777777" w:rsidR="001C6CFA" w:rsidRPr="001C6CFA" w:rsidRDefault="001C6CFA" w:rsidP="001C6CFA">
      <w:pPr>
        <w:spacing w:before="41"/>
        <w:rPr>
          <w:spacing w:val="-2"/>
          <w:sz w:val="24"/>
        </w:rPr>
      </w:pPr>
      <w:r w:rsidRPr="001C6CFA">
        <w:rPr>
          <w:sz w:val="24"/>
        </w:rPr>
        <w:t>RESEARCH</w:t>
      </w:r>
      <w:r w:rsidRPr="001C6CFA">
        <w:rPr>
          <w:spacing w:val="-1"/>
          <w:sz w:val="24"/>
        </w:rPr>
        <w:t xml:space="preserve"> </w:t>
      </w:r>
      <w:r w:rsidRPr="001C6CFA">
        <w:rPr>
          <w:sz w:val="24"/>
        </w:rPr>
        <w:t>DESIGN:</w:t>
      </w:r>
      <w:r w:rsidRPr="001C6CFA">
        <w:rPr>
          <w:spacing w:val="-4"/>
          <w:sz w:val="24"/>
        </w:rPr>
        <w:t xml:space="preserve"> </w:t>
      </w:r>
      <w:r w:rsidRPr="001C6CFA">
        <w:rPr>
          <w:sz w:val="24"/>
        </w:rPr>
        <w:t>Quasi-</w:t>
      </w:r>
      <w:r w:rsidRPr="001C6CFA">
        <w:rPr>
          <w:spacing w:val="-1"/>
          <w:sz w:val="24"/>
        </w:rPr>
        <w:t xml:space="preserve"> </w:t>
      </w:r>
      <w:r w:rsidRPr="001C6CFA">
        <w:rPr>
          <w:sz w:val="24"/>
        </w:rPr>
        <w:t>experimental design ( non- randomized control group)</w:t>
      </w:r>
      <w:r w:rsidRPr="001C6CFA">
        <w:rPr>
          <w:spacing w:val="-2"/>
          <w:sz w:val="24"/>
        </w:rPr>
        <w:t>.</w:t>
      </w:r>
    </w:p>
    <w:p w14:paraId="07DA1A0A" w14:textId="77777777" w:rsidR="001C6CFA" w:rsidRPr="001C6CFA" w:rsidRDefault="001C6CFA" w:rsidP="001C6CFA">
      <w:pPr>
        <w:spacing w:before="41"/>
        <w:ind w:left="341"/>
        <w:rPr>
          <w:sz w:val="24"/>
        </w:rPr>
      </w:pPr>
    </w:p>
    <w:p w14:paraId="55259CA4" w14:textId="77777777" w:rsidR="001C6CFA" w:rsidRPr="001C6CFA" w:rsidRDefault="001C6CFA" w:rsidP="001C6CFA">
      <w:pPr>
        <w:pStyle w:val="BodyText"/>
        <w:spacing w:before="40" w:line="278" w:lineRule="auto"/>
      </w:pPr>
      <w:r w:rsidRPr="001C6CFA">
        <w:t>RESEARCH SETTING: The study was conducted in, surgical and post-operative ,  wards at GH , Coimbatore</w:t>
      </w:r>
    </w:p>
    <w:p w14:paraId="0A181E38" w14:textId="77777777" w:rsidR="001C6CFA" w:rsidRPr="001C6CFA" w:rsidRDefault="001C6CFA" w:rsidP="001C6CFA">
      <w:pPr>
        <w:pStyle w:val="Heading1"/>
        <w:rPr>
          <w:rFonts w:ascii="Times New Roman" w:hAnsi="Times New Roman" w:cs="Times New Roman"/>
          <w:color w:val="auto"/>
          <w:sz w:val="24"/>
          <w:szCs w:val="24"/>
        </w:rPr>
      </w:pPr>
      <w:r w:rsidRPr="001C6CFA">
        <w:rPr>
          <w:rFonts w:ascii="Times New Roman" w:hAnsi="Times New Roman" w:cs="Times New Roman"/>
          <w:color w:val="auto"/>
          <w:sz w:val="24"/>
          <w:szCs w:val="24"/>
        </w:rPr>
        <w:t>TARGET</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 xml:space="preserve">POPULATION: </w:t>
      </w:r>
      <w:r w:rsidRPr="001C6CFA">
        <w:rPr>
          <w:rFonts w:ascii="Times New Roman" w:hAnsi="Times New Roman" w:cs="Times New Roman"/>
          <w:color w:val="auto"/>
          <w:sz w:val="24"/>
          <w:szCs w:val="24"/>
        </w:rPr>
        <w:t>Patients</w:t>
      </w:r>
      <w:r w:rsidRPr="001C6CFA">
        <w:rPr>
          <w:rFonts w:ascii="Times New Roman" w:hAnsi="Times New Roman" w:cs="Times New Roman"/>
          <w:color w:val="auto"/>
          <w:spacing w:val="-4"/>
          <w:sz w:val="24"/>
          <w:szCs w:val="24"/>
        </w:rPr>
        <w:t xml:space="preserve"> </w:t>
      </w:r>
      <w:r w:rsidRPr="001C6CFA">
        <w:rPr>
          <w:rFonts w:ascii="Times New Roman" w:hAnsi="Times New Roman" w:cs="Times New Roman"/>
          <w:color w:val="auto"/>
          <w:sz w:val="24"/>
          <w:szCs w:val="24"/>
        </w:rPr>
        <w:t>who</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underwent abdominal</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surgery</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in</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Coimbatore</w:t>
      </w:r>
    </w:p>
    <w:p w14:paraId="2DFF4DDD" w14:textId="77777777" w:rsidR="001C6CFA" w:rsidRPr="001C6CFA" w:rsidRDefault="001C6CFA" w:rsidP="001C6CFA">
      <w:pPr>
        <w:pStyle w:val="Heading1"/>
        <w:rPr>
          <w:rFonts w:ascii="Times New Roman" w:hAnsi="Times New Roman" w:cs="Times New Roman"/>
          <w:color w:val="auto"/>
          <w:sz w:val="24"/>
          <w:szCs w:val="24"/>
        </w:rPr>
      </w:pPr>
      <w:r w:rsidRPr="001C6CFA">
        <w:rPr>
          <w:rFonts w:ascii="Times New Roman" w:hAnsi="Times New Roman" w:cs="Times New Roman"/>
          <w:color w:val="auto"/>
          <w:sz w:val="24"/>
          <w:szCs w:val="24"/>
        </w:rPr>
        <w:t>ACCESSIBLE</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 xml:space="preserve">POPULATION: </w:t>
      </w:r>
      <w:r w:rsidRPr="001C6CFA">
        <w:rPr>
          <w:rFonts w:ascii="Times New Roman" w:hAnsi="Times New Roman" w:cs="Times New Roman"/>
          <w:color w:val="auto"/>
          <w:sz w:val="24"/>
          <w:szCs w:val="24"/>
        </w:rPr>
        <w:t>Postoperative patients who</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underwent</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abdominal</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surgery</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at</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GH,</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Coimbatore</w:t>
      </w:r>
    </w:p>
    <w:p w14:paraId="560A1686" w14:textId="77777777" w:rsidR="001C6CFA" w:rsidRPr="001C6CFA" w:rsidRDefault="001C6CFA" w:rsidP="001C6CFA">
      <w:pPr>
        <w:pStyle w:val="Heading1"/>
        <w:rPr>
          <w:rFonts w:ascii="Times New Roman" w:hAnsi="Times New Roman" w:cs="Times New Roman"/>
          <w:color w:val="auto"/>
          <w:sz w:val="24"/>
          <w:szCs w:val="24"/>
        </w:rPr>
      </w:pPr>
      <w:r w:rsidRPr="001C6CFA">
        <w:rPr>
          <w:rFonts w:ascii="Times New Roman" w:hAnsi="Times New Roman" w:cs="Times New Roman"/>
          <w:color w:val="auto"/>
          <w:sz w:val="24"/>
          <w:szCs w:val="24"/>
        </w:rPr>
        <w:t>SAMPLING</w:t>
      </w:r>
      <w:r w:rsidRPr="001C6CFA">
        <w:rPr>
          <w:rFonts w:ascii="Times New Roman" w:hAnsi="Times New Roman" w:cs="Times New Roman"/>
          <w:color w:val="auto"/>
          <w:spacing w:val="-2"/>
          <w:sz w:val="24"/>
          <w:szCs w:val="24"/>
        </w:rPr>
        <w:t xml:space="preserve"> TECHNIQUE: </w:t>
      </w:r>
      <w:r w:rsidRPr="001C6CFA">
        <w:rPr>
          <w:rFonts w:ascii="Times New Roman" w:hAnsi="Times New Roman" w:cs="Times New Roman"/>
          <w:color w:val="auto"/>
          <w:sz w:val="24"/>
          <w:szCs w:val="24"/>
        </w:rPr>
        <w:t>Purposive</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sampling</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(n=60)</w:t>
      </w:r>
    </w:p>
    <w:p w14:paraId="5C0F0864" w14:textId="77777777" w:rsidR="001C6CFA" w:rsidRPr="001C6CFA" w:rsidRDefault="001C6CFA" w:rsidP="001C6CFA">
      <w:pPr>
        <w:pStyle w:val="BodyText"/>
        <w:spacing w:before="81"/>
      </w:pPr>
    </w:p>
    <w:p w14:paraId="47C1CBE1" w14:textId="77777777" w:rsidR="001C6CFA" w:rsidRPr="001C6CFA" w:rsidRDefault="001C6CFA" w:rsidP="001C6CFA">
      <w:pPr>
        <w:pStyle w:val="Heading1"/>
        <w:spacing w:before="1"/>
        <w:rPr>
          <w:rFonts w:ascii="Times New Roman" w:hAnsi="Times New Roman" w:cs="Times New Roman"/>
          <w:color w:val="auto"/>
          <w:sz w:val="24"/>
          <w:szCs w:val="24"/>
        </w:rPr>
      </w:pPr>
      <w:r w:rsidRPr="001C6CFA">
        <w:rPr>
          <w:rFonts w:ascii="Times New Roman" w:hAnsi="Times New Roman" w:cs="Times New Roman"/>
          <w:color w:val="auto"/>
          <w:sz w:val="24"/>
          <w:szCs w:val="24"/>
        </w:rPr>
        <w:t>SAMPLING</w:t>
      </w:r>
      <w:r w:rsidRPr="001C6CFA">
        <w:rPr>
          <w:rFonts w:ascii="Times New Roman" w:hAnsi="Times New Roman" w:cs="Times New Roman"/>
          <w:color w:val="auto"/>
          <w:spacing w:val="-2"/>
          <w:sz w:val="24"/>
          <w:szCs w:val="24"/>
        </w:rPr>
        <w:t xml:space="preserve"> SIZE: </w:t>
      </w:r>
      <w:r w:rsidRPr="001C6CFA">
        <w:rPr>
          <w:rFonts w:ascii="Times New Roman" w:hAnsi="Times New Roman" w:cs="Times New Roman"/>
          <w:color w:val="auto"/>
          <w:sz w:val="24"/>
          <w:szCs w:val="24"/>
        </w:rPr>
        <w:t>60</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samples</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who underwent</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z w:val="24"/>
          <w:szCs w:val="24"/>
        </w:rPr>
        <w:t xml:space="preserve">abdominal </w:t>
      </w:r>
      <w:r w:rsidRPr="001C6CFA">
        <w:rPr>
          <w:rFonts w:ascii="Times New Roman" w:hAnsi="Times New Roman" w:cs="Times New Roman"/>
          <w:color w:val="auto"/>
          <w:spacing w:val="-2"/>
          <w:sz w:val="24"/>
          <w:szCs w:val="24"/>
        </w:rPr>
        <w:t>surgery.</w:t>
      </w:r>
    </w:p>
    <w:p w14:paraId="70B751A0" w14:textId="77777777" w:rsidR="001C6CFA" w:rsidRPr="001C6CFA" w:rsidRDefault="001C6CFA" w:rsidP="001C6CFA">
      <w:pPr>
        <w:pStyle w:val="Heading2"/>
        <w:spacing w:before="41"/>
        <w:rPr>
          <w:rFonts w:ascii="Times New Roman" w:hAnsi="Times New Roman" w:cs="Times New Roman"/>
          <w:color w:val="auto"/>
          <w:sz w:val="24"/>
          <w:szCs w:val="24"/>
        </w:rPr>
      </w:pPr>
    </w:p>
    <w:p w14:paraId="43C34DA1" w14:textId="77777777" w:rsidR="001C6CFA" w:rsidRPr="001C6CFA" w:rsidRDefault="001C6CFA" w:rsidP="001C6CFA">
      <w:pPr>
        <w:pStyle w:val="Heading2"/>
        <w:spacing w:before="41"/>
        <w:rPr>
          <w:rFonts w:ascii="Times New Roman" w:hAnsi="Times New Roman" w:cs="Times New Roman"/>
          <w:color w:val="auto"/>
          <w:sz w:val="24"/>
          <w:szCs w:val="24"/>
        </w:rPr>
      </w:pPr>
      <w:r w:rsidRPr="001C6CFA">
        <w:rPr>
          <w:rFonts w:ascii="Times New Roman" w:hAnsi="Times New Roman" w:cs="Times New Roman"/>
          <w:color w:val="auto"/>
          <w:sz w:val="24"/>
          <w:szCs w:val="24"/>
        </w:rPr>
        <w:t>CRITERIA</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FOR</w:t>
      </w:r>
      <w:r w:rsidRPr="001C6CFA">
        <w:rPr>
          <w:rFonts w:ascii="Times New Roman" w:hAnsi="Times New Roman" w:cs="Times New Roman"/>
          <w:color w:val="auto"/>
          <w:spacing w:val="-3"/>
          <w:sz w:val="24"/>
          <w:szCs w:val="24"/>
        </w:rPr>
        <w:t xml:space="preserve"> </w:t>
      </w:r>
      <w:r w:rsidRPr="001C6CFA">
        <w:rPr>
          <w:rFonts w:ascii="Times New Roman" w:hAnsi="Times New Roman" w:cs="Times New Roman"/>
          <w:color w:val="auto"/>
          <w:sz w:val="24"/>
          <w:szCs w:val="24"/>
        </w:rPr>
        <w:t>SAMPLE</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SELECTION:</w:t>
      </w:r>
    </w:p>
    <w:p w14:paraId="3685DF8C" w14:textId="77777777" w:rsidR="001C6CFA" w:rsidRDefault="001C6CFA" w:rsidP="001C6CFA">
      <w:pPr>
        <w:pStyle w:val="BodyText"/>
        <w:spacing w:before="40" w:line="276" w:lineRule="auto"/>
        <w:ind w:left="341"/>
      </w:pPr>
      <w:r>
        <w:t>The</w:t>
      </w:r>
      <w:r>
        <w:rPr>
          <w:spacing w:val="31"/>
        </w:rPr>
        <w:t xml:space="preserve"> </w:t>
      </w:r>
      <w:r>
        <w:t>purposive</w:t>
      </w:r>
      <w:r>
        <w:rPr>
          <w:spacing w:val="32"/>
        </w:rPr>
        <w:t xml:space="preserve"> </w:t>
      </w:r>
      <w:r>
        <w:t>sampling</w:t>
      </w:r>
      <w:r>
        <w:rPr>
          <w:spacing w:val="33"/>
        </w:rPr>
        <w:t xml:space="preserve"> </w:t>
      </w:r>
      <w:r>
        <w:t>method</w:t>
      </w:r>
      <w:r>
        <w:rPr>
          <w:spacing w:val="32"/>
        </w:rPr>
        <w:t xml:space="preserve"> </w:t>
      </w:r>
      <w:r>
        <w:t>is</w:t>
      </w:r>
      <w:r>
        <w:rPr>
          <w:spacing w:val="33"/>
        </w:rPr>
        <w:t xml:space="preserve"> </w:t>
      </w:r>
      <w:r>
        <w:t>employed</w:t>
      </w:r>
      <w:r>
        <w:rPr>
          <w:spacing w:val="32"/>
        </w:rPr>
        <w:t xml:space="preserve"> </w:t>
      </w:r>
      <w:r>
        <w:t>to</w:t>
      </w:r>
      <w:r>
        <w:rPr>
          <w:spacing w:val="30"/>
        </w:rPr>
        <w:t xml:space="preserve"> </w:t>
      </w:r>
      <w:r>
        <w:t>pick</w:t>
      </w:r>
      <w:r>
        <w:rPr>
          <w:spacing w:val="32"/>
        </w:rPr>
        <w:t xml:space="preserve"> </w:t>
      </w:r>
      <w:r>
        <w:t>60</w:t>
      </w:r>
      <w:r>
        <w:rPr>
          <w:spacing w:val="32"/>
        </w:rPr>
        <w:t xml:space="preserve"> </w:t>
      </w:r>
      <w:r>
        <w:t>patients.</w:t>
      </w:r>
      <w:r>
        <w:rPr>
          <w:spacing w:val="33"/>
        </w:rPr>
        <w:t xml:space="preserve"> </w:t>
      </w:r>
      <w:r>
        <w:t>Patients</w:t>
      </w:r>
      <w:r>
        <w:rPr>
          <w:spacing w:val="39"/>
        </w:rPr>
        <w:t xml:space="preserve"> </w:t>
      </w:r>
      <w:r>
        <w:t>were</w:t>
      </w:r>
      <w:r>
        <w:rPr>
          <w:spacing w:val="31"/>
        </w:rPr>
        <w:t xml:space="preserve"> </w:t>
      </w:r>
      <w:r>
        <w:t>chosen</w:t>
      </w:r>
      <w:r>
        <w:rPr>
          <w:spacing w:val="35"/>
        </w:rPr>
        <w:t xml:space="preserve"> </w:t>
      </w:r>
      <w:r>
        <w:t>for</w:t>
      </w:r>
      <w:r>
        <w:rPr>
          <w:spacing w:val="31"/>
        </w:rPr>
        <w:t xml:space="preserve"> </w:t>
      </w:r>
      <w:r>
        <w:t>the</w:t>
      </w:r>
      <w:r>
        <w:rPr>
          <w:spacing w:val="32"/>
        </w:rPr>
        <w:t xml:space="preserve"> </w:t>
      </w:r>
      <w:r>
        <w:t>study based on inclusion and exclusion criteria.</w:t>
      </w:r>
    </w:p>
    <w:p w14:paraId="48DDD154" w14:textId="77777777" w:rsidR="001C6CFA" w:rsidRPr="001C6CFA" w:rsidRDefault="001C6CFA" w:rsidP="001C6CFA">
      <w:pPr>
        <w:pStyle w:val="Heading2"/>
        <w:spacing w:before="2"/>
        <w:rPr>
          <w:rFonts w:ascii="Times New Roman" w:hAnsi="Times New Roman" w:cs="Times New Roman"/>
          <w:color w:val="auto"/>
          <w:spacing w:val="-2"/>
          <w:sz w:val="24"/>
          <w:szCs w:val="24"/>
        </w:rPr>
      </w:pPr>
      <w:r w:rsidRPr="001C6CFA">
        <w:rPr>
          <w:rFonts w:ascii="Times New Roman" w:hAnsi="Times New Roman" w:cs="Times New Roman"/>
          <w:color w:val="auto"/>
          <w:sz w:val="24"/>
          <w:szCs w:val="24"/>
        </w:rPr>
        <w:t>Inclusion</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criteria:</w:t>
      </w:r>
    </w:p>
    <w:p w14:paraId="00B46AB2" w14:textId="77777777" w:rsidR="001C6CFA" w:rsidRPr="001C6CFA" w:rsidRDefault="001C6CFA" w:rsidP="001C6CFA">
      <w:pPr>
        <w:pStyle w:val="Heading2"/>
        <w:numPr>
          <w:ilvl w:val="0"/>
          <w:numId w:val="2"/>
        </w:numPr>
        <w:spacing w:before="2"/>
        <w:ind w:left="720"/>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 age 18-65 years</w:t>
      </w:r>
    </w:p>
    <w:p w14:paraId="246DE6B6" w14:textId="77777777" w:rsidR="001C6CFA" w:rsidRPr="001C6CFA" w:rsidRDefault="001C6CFA" w:rsidP="001C6CFA">
      <w:pPr>
        <w:pStyle w:val="Heading2"/>
        <w:numPr>
          <w:ilvl w:val="0"/>
          <w:numId w:val="2"/>
        </w:numPr>
        <w:spacing w:before="2"/>
        <w:ind w:left="720"/>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undergoing abdominal surgery.</w:t>
      </w:r>
    </w:p>
    <w:p w14:paraId="2738A8DD" w14:textId="77777777" w:rsidR="001C6CFA" w:rsidRPr="001C6CFA" w:rsidRDefault="001C6CFA" w:rsidP="001C6CFA">
      <w:pPr>
        <w:pStyle w:val="Heading2"/>
        <w:numPr>
          <w:ilvl w:val="0"/>
          <w:numId w:val="2"/>
        </w:numPr>
        <w:spacing w:before="2"/>
        <w:ind w:left="720"/>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able to ambulate postoperatively.</w:t>
      </w:r>
    </w:p>
    <w:p w14:paraId="43B2F5F9" w14:textId="77777777" w:rsidR="001C6CFA" w:rsidRPr="001C6CFA" w:rsidRDefault="001C6CFA" w:rsidP="001C6CFA">
      <w:pPr>
        <w:pStyle w:val="Heading2"/>
        <w:numPr>
          <w:ilvl w:val="0"/>
          <w:numId w:val="2"/>
        </w:numPr>
        <w:spacing w:before="2"/>
        <w:ind w:left="720"/>
        <w:rPr>
          <w:rFonts w:ascii="Times New Roman" w:hAnsi="Times New Roman" w:cs="Times New Roman"/>
          <w:color w:val="auto"/>
          <w:sz w:val="24"/>
          <w:szCs w:val="24"/>
        </w:rPr>
      </w:pPr>
      <w:r w:rsidRPr="001C6CFA">
        <w:rPr>
          <w:rFonts w:ascii="Times New Roman" w:hAnsi="Times New Roman" w:cs="Times New Roman"/>
          <w:color w:val="auto"/>
          <w:spacing w:val="-2"/>
          <w:sz w:val="24"/>
          <w:szCs w:val="24"/>
        </w:rPr>
        <w:t>Patients willing to participate.</w:t>
      </w:r>
    </w:p>
    <w:p w14:paraId="43931ED2" w14:textId="77777777" w:rsidR="001C6CFA" w:rsidRPr="001C6CFA" w:rsidRDefault="001C6CFA" w:rsidP="001C6CFA">
      <w:pPr>
        <w:pStyle w:val="Heading2"/>
        <w:spacing w:before="2"/>
        <w:rPr>
          <w:rFonts w:ascii="Times New Roman" w:hAnsi="Times New Roman" w:cs="Times New Roman"/>
          <w:color w:val="auto"/>
          <w:spacing w:val="-2"/>
          <w:sz w:val="24"/>
          <w:szCs w:val="24"/>
        </w:rPr>
      </w:pPr>
      <w:r w:rsidRPr="001C6CFA">
        <w:rPr>
          <w:rFonts w:ascii="Times New Roman" w:hAnsi="Times New Roman" w:cs="Times New Roman"/>
          <w:color w:val="auto"/>
          <w:sz w:val="24"/>
          <w:szCs w:val="24"/>
        </w:rPr>
        <w:t>Exclusion</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criteria:</w:t>
      </w:r>
    </w:p>
    <w:p w14:paraId="7E1239D9" w14:textId="77777777" w:rsidR="001C6CFA" w:rsidRP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Critically ill patients</w:t>
      </w:r>
    </w:p>
    <w:p w14:paraId="1C4238B0" w14:textId="77777777" w:rsidR="001C6CFA" w:rsidRP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with complications affecting mobility</w:t>
      </w:r>
    </w:p>
    <w:p w14:paraId="33857F58" w14:textId="77777777" w:rsidR="001C6CFA" w:rsidRP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pacing w:val="-2"/>
          <w:sz w:val="24"/>
          <w:szCs w:val="24"/>
        </w:rPr>
        <w:t>Patients with dietary restrictions and contraindicatory study diet</w:t>
      </w:r>
    </w:p>
    <w:p w14:paraId="672D7E9B" w14:textId="77777777" w:rsidR="001C6CFA" w:rsidRDefault="001C6CFA" w:rsidP="001C6CFA">
      <w:pPr>
        <w:pStyle w:val="Heading2"/>
        <w:numPr>
          <w:ilvl w:val="0"/>
          <w:numId w:val="3"/>
        </w:numPr>
        <w:spacing w:before="2"/>
        <w:rPr>
          <w:rFonts w:ascii="Times New Roman" w:hAnsi="Times New Roman" w:cs="Times New Roman"/>
          <w:color w:val="auto"/>
          <w:spacing w:val="-2"/>
          <w:sz w:val="24"/>
          <w:szCs w:val="24"/>
        </w:rPr>
      </w:pPr>
      <w:r w:rsidRPr="001C6CFA">
        <w:rPr>
          <w:rFonts w:ascii="Times New Roman" w:hAnsi="Times New Roman" w:cs="Times New Roman"/>
          <w:color w:val="auto"/>
          <w:sz w:val="24"/>
          <w:szCs w:val="24"/>
        </w:rPr>
        <w:t>Patients</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undergoing</w:t>
      </w:r>
      <w:r w:rsidRPr="001C6CFA">
        <w:rPr>
          <w:rFonts w:ascii="Times New Roman" w:hAnsi="Times New Roman" w:cs="Times New Roman"/>
          <w:color w:val="auto"/>
          <w:spacing w:val="-2"/>
          <w:sz w:val="24"/>
          <w:szCs w:val="24"/>
        </w:rPr>
        <w:t xml:space="preserve"> </w:t>
      </w:r>
      <w:r w:rsidRPr="001C6CFA">
        <w:rPr>
          <w:rFonts w:ascii="Times New Roman" w:hAnsi="Times New Roman" w:cs="Times New Roman"/>
          <w:color w:val="auto"/>
          <w:sz w:val="24"/>
          <w:szCs w:val="24"/>
        </w:rPr>
        <w:t>laparoscopic</w:t>
      </w:r>
      <w:r w:rsidRPr="001C6CFA">
        <w:rPr>
          <w:rFonts w:ascii="Times New Roman" w:hAnsi="Times New Roman" w:cs="Times New Roman"/>
          <w:color w:val="auto"/>
          <w:spacing w:val="-1"/>
          <w:sz w:val="24"/>
          <w:szCs w:val="24"/>
        </w:rPr>
        <w:t xml:space="preserve"> </w:t>
      </w:r>
      <w:r w:rsidRPr="001C6CFA">
        <w:rPr>
          <w:rFonts w:ascii="Times New Roman" w:hAnsi="Times New Roman" w:cs="Times New Roman"/>
          <w:color w:val="auto"/>
          <w:spacing w:val="-2"/>
          <w:sz w:val="24"/>
          <w:szCs w:val="24"/>
        </w:rPr>
        <w:t>surgery</w:t>
      </w:r>
    </w:p>
    <w:p w14:paraId="44010B34" w14:textId="77777777" w:rsidR="001C6CFA" w:rsidRDefault="001C6CFA" w:rsidP="001C6CFA"/>
    <w:p w14:paraId="1372B8F2" w14:textId="6F8CDCB0"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lastRenderedPageBreak/>
        <w:t>INTERVENTION PROTOCOL:</w:t>
      </w:r>
    </w:p>
    <w:p w14:paraId="332DEAE4" w14:textId="6D88E950" w:rsid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t>Experimental group:</w:t>
      </w:r>
    </w:p>
    <w:p w14:paraId="0398F18B" w14:textId="1BC855B6"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Application of abdominal b</w:t>
      </w:r>
      <w:r>
        <w:rPr>
          <w:rFonts w:ascii="Times New Roman" w:hAnsi="Times New Roman" w:cs="Times New Roman"/>
          <w:color w:val="auto"/>
          <w:sz w:val="24"/>
          <w:szCs w:val="24"/>
        </w:rPr>
        <w:t>inder</w:t>
      </w:r>
    </w:p>
    <w:p w14:paraId="1D770444" w14:textId="77777777"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Structured nutritional care including:</w:t>
      </w:r>
    </w:p>
    <w:p w14:paraId="79EB62F7"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High protein diet (1.2 – 1.5 g/kg/day)</w:t>
      </w:r>
    </w:p>
    <w:p w14:paraId="56409BC2"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Adequate calorie intake</w:t>
      </w:r>
    </w:p>
    <w:p w14:paraId="07A44F66"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Micronutrient support ( Vitamin C, zinc, Iron)</w:t>
      </w:r>
    </w:p>
    <w:p w14:paraId="4586C170"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Hydration guidance</w:t>
      </w:r>
    </w:p>
    <w:p w14:paraId="5DB7C72B" w14:textId="77777777" w:rsidR="001C6CFA" w:rsidRPr="001C6CFA" w:rsidRDefault="001C6CFA" w:rsidP="001C6CFA">
      <w:pPr>
        <w:pStyle w:val="Heading1"/>
        <w:numPr>
          <w:ilvl w:val="0"/>
          <w:numId w:val="4"/>
        </w:numPr>
        <w:spacing w:before="0" w:after="0" w:line="360" w:lineRule="auto"/>
        <w:ind w:left="720"/>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Brief dietary counselling</w:t>
      </w:r>
    </w:p>
    <w:p w14:paraId="6E60A285"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p>
    <w:p w14:paraId="0C47C9B9"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t>Control group:</w:t>
      </w:r>
    </w:p>
    <w:p w14:paraId="391265FF" w14:textId="77777777"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Routine hospital care without structured intervention</w:t>
      </w:r>
    </w:p>
    <w:p w14:paraId="11DFAC6D"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p>
    <w:p w14:paraId="4CE67B55" w14:textId="77777777" w:rsidR="001C6CFA" w:rsidRPr="001C6CFA" w:rsidRDefault="001C6CFA" w:rsidP="001C6CFA">
      <w:pPr>
        <w:pStyle w:val="Heading1"/>
        <w:spacing w:before="0" w:after="0" w:line="360" w:lineRule="auto"/>
        <w:jc w:val="both"/>
        <w:rPr>
          <w:rFonts w:ascii="Times New Roman" w:hAnsi="Times New Roman" w:cs="Times New Roman"/>
          <w:b/>
          <w:bCs/>
          <w:color w:val="auto"/>
          <w:sz w:val="24"/>
          <w:szCs w:val="24"/>
        </w:rPr>
      </w:pPr>
      <w:r w:rsidRPr="001C6CFA">
        <w:rPr>
          <w:rFonts w:ascii="Times New Roman" w:hAnsi="Times New Roman" w:cs="Times New Roman"/>
          <w:b/>
          <w:bCs/>
          <w:color w:val="auto"/>
          <w:sz w:val="24"/>
          <w:szCs w:val="24"/>
        </w:rPr>
        <w:t>DATA COLLECTION TOOLS:</w:t>
      </w:r>
    </w:p>
    <w:p w14:paraId="41164C63" w14:textId="4DC31D3F"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 xml:space="preserve">Tool – I: Demographic and </w:t>
      </w:r>
      <w:r>
        <w:rPr>
          <w:rFonts w:ascii="Times New Roman" w:hAnsi="Times New Roman" w:cs="Times New Roman"/>
          <w:color w:val="auto"/>
          <w:sz w:val="24"/>
          <w:szCs w:val="24"/>
        </w:rPr>
        <w:t>C</w:t>
      </w:r>
      <w:r w:rsidRPr="001C6CFA">
        <w:rPr>
          <w:rFonts w:ascii="Times New Roman" w:hAnsi="Times New Roman" w:cs="Times New Roman"/>
          <w:color w:val="auto"/>
          <w:sz w:val="24"/>
          <w:szCs w:val="24"/>
        </w:rPr>
        <w:t xml:space="preserve">linical data </w:t>
      </w:r>
    </w:p>
    <w:p w14:paraId="0F7D4A02" w14:textId="77777777" w:rsidR="001C6CFA" w:rsidRPr="001C6CFA" w:rsidRDefault="001C6CFA" w:rsidP="001C6CFA">
      <w:pPr>
        <w:pStyle w:val="Heading1"/>
        <w:spacing w:before="0" w:after="0" w:line="360" w:lineRule="auto"/>
        <w:jc w:val="both"/>
        <w:rPr>
          <w:rFonts w:ascii="Times New Roman" w:hAnsi="Times New Roman" w:cs="Times New Roman"/>
          <w:color w:val="auto"/>
          <w:sz w:val="24"/>
          <w:szCs w:val="24"/>
        </w:rPr>
      </w:pPr>
      <w:r w:rsidRPr="001C6CFA">
        <w:rPr>
          <w:rFonts w:ascii="Times New Roman" w:hAnsi="Times New Roman" w:cs="Times New Roman"/>
          <w:color w:val="auto"/>
          <w:sz w:val="24"/>
          <w:szCs w:val="24"/>
        </w:rPr>
        <w:t>Tool – II: Numerical Pain Rating Scale</w:t>
      </w:r>
    </w:p>
    <w:p w14:paraId="17092636" w14:textId="77777777" w:rsidR="001C6CFA" w:rsidRDefault="001C6CFA" w:rsidP="001C6CFA">
      <w:pPr>
        <w:pStyle w:val="Heading1"/>
        <w:jc w:val="both"/>
        <w:rPr>
          <w:rFonts w:ascii="Times New Roman" w:hAnsi="Times New Roman" w:cs="Times New Roman"/>
          <w:b/>
          <w:bCs/>
          <w:color w:val="auto"/>
          <w:spacing w:val="-2"/>
          <w:sz w:val="24"/>
          <w:szCs w:val="24"/>
        </w:rPr>
      </w:pPr>
      <w:r w:rsidRPr="001C6CFA">
        <w:rPr>
          <w:rFonts w:ascii="Times New Roman" w:hAnsi="Times New Roman" w:cs="Times New Roman"/>
          <w:b/>
          <w:bCs/>
          <w:color w:val="auto"/>
          <w:sz w:val="24"/>
          <w:szCs w:val="24"/>
        </w:rPr>
        <w:t>DATA</w:t>
      </w:r>
      <w:r w:rsidRPr="001C6CFA">
        <w:rPr>
          <w:rFonts w:ascii="Times New Roman" w:hAnsi="Times New Roman" w:cs="Times New Roman"/>
          <w:b/>
          <w:bCs/>
          <w:color w:val="auto"/>
          <w:spacing w:val="-2"/>
          <w:sz w:val="24"/>
          <w:szCs w:val="24"/>
        </w:rPr>
        <w:t xml:space="preserve"> </w:t>
      </w:r>
      <w:r w:rsidRPr="001C6CFA">
        <w:rPr>
          <w:rFonts w:ascii="Times New Roman" w:hAnsi="Times New Roman" w:cs="Times New Roman"/>
          <w:b/>
          <w:bCs/>
          <w:color w:val="auto"/>
          <w:sz w:val="24"/>
          <w:szCs w:val="24"/>
        </w:rPr>
        <w:t>COLLECTION</w:t>
      </w:r>
      <w:r w:rsidRPr="001C6CFA">
        <w:rPr>
          <w:rFonts w:ascii="Times New Roman" w:hAnsi="Times New Roman" w:cs="Times New Roman"/>
          <w:b/>
          <w:bCs/>
          <w:color w:val="auto"/>
          <w:spacing w:val="-3"/>
          <w:sz w:val="24"/>
          <w:szCs w:val="24"/>
        </w:rPr>
        <w:t xml:space="preserve"> </w:t>
      </w:r>
      <w:r w:rsidRPr="001C6CFA">
        <w:rPr>
          <w:rFonts w:ascii="Times New Roman" w:hAnsi="Times New Roman" w:cs="Times New Roman"/>
          <w:b/>
          <w:bCs/>
          <w:color w:val="auto"/>
          <w:spacing w:val="-2"/>
          <w:sz w:val="24"/>
          <w:szCs w:val="24"/>
        </w:rPr>
        <w:t>PROCEDURE:</w:t>
      </w:r>
    </w:p>
    <w:p w14:paraId="1AC3526B" w14:textId="77777777" w:rsidR="001C6CFA" w:rsidRDefault="001C6CFA" w:rsidP="001C6CFA"/>
    <w:p w14:paraId="7F6D3BFD" w14:textId="77777777" w:rsidR="004060FB" w:rsidRPr="004060FB" w:rsidRDefault="004060FB" w:rsidP="004060FB">
      <w:pPr>
        <w:spacing w:line="360" w:lineRule="auto"/>
        <w:jc w:val="both"/>
        <w:rPr>
          <w:sz w:val="24"/>
          <w:szCs w:val="24"/>
          <w:lang w:val="en-IN"/>
        </w:rPr>
      </w:pPr>
      <w:r w:rsidRPr="004060FB">
        <w:rPr>
          <w:sz w:val="24"/>
          <w:szCs w:val="24"/>
          <w:lang w:val="en-IN"/>
        </w:rPr>
        <w:t>A non-randomised quasi-experimental design with a control group was adopted for the study. A total of 60 postoperative patients were selected using random sampling based on predefined inclusion and exclusion criteria. The participants were alternately assigned to the experimental group (n=30) and the control group (n=30).</w:t>
      </w:r>
    </w:p>
    <w:p w14:paraId="1CA35F09" w14:textId="77777777" w:rsidR="004060FB" w:rsidRPr="004060FB" w:rsidRDefault="004060FB" w:rsidP="004060FB">
      <w:pPr>
        <w:spacing w:line="360" w:lineRule="auto"/>
        <w:jc w:val="both"/>
        <w:rPr>
          <w:sz w:val="24"/>
          <w:szCs w:val="24"/>
          <w:lang w:val="en-IN"/>
        </w:rPr>
      </w:pPr>
    </w:p>
    <w:p w14:paraId="4281A088" w14:textId="77777777" w:rsidR="004060FB" w:rsidRPr="004060FB" w:rsidRDefault="004060FB" w:rsidP="004060FB">
      <w:pPr>
        <w:spacing w:line="360" w:lineRule="auto"/>
        <w:jc w:val="both"/>
        <w:rPr>
          <w:sz w:val="24"/>
          <w:szCs w:val="24"/>
          <w:lang w:val="en-IN"/>
        </w:rPr>
      </w:pPr>
      <w:r w:rsidRPr="004060FB">
        <w:rPr>
          <w:sz w:val="24"/>
          <w:szCs w:val="24"/>
          <w:lang w:val="en-IN"/>
        </w:rPr>
        <w:t>The intervention consisted of the application of abdominal binders along with structured nutritional care. In the experimental group, abdominal binders were applied from the first postoperative day and continued throughout the study period, along with appropriate nutritional support as per the planned regimen. The control group received routine postoperative care without the additional interventions.</w:t>
      </w:r>
    </w:p>
    <w:p w14:paraId="01F84718" w14:textId="77777777" w:rsidR="004060FB" w:rsidRPr="004060FB" w:rsidRDefault="004060FB" w:rsidP="004060FB">
      <w:pPr>
        <w:spacing w:line="360" w:lineRule="auto"/>
        <w:jc w:val="both"/>
        <w:rPr>
          <w:sz w:val="24"/>
          <w:szCs w:val="24"/>
          <w:lang w:val="en-IN"/>
        </w:rPr>
      </w:pPr>
    </w:p>
    <w:p w14:paraId="2CCC1459" w14:textId="77777777" w:rsidR="004060FB" w:rsidRDefault="004060FB" w:rsidP="004060FB">
      <w:pPr>
        <w:spacing w:line="360" w:lineRule="auto"/>
        <w:jc w:val="both"/>
        <w:rPr>
          <w:sz w:val="24"/>
          <w:szCs w:val="24"/>
          <w:lang w:val="en-IN"/>
        </w:rPr>
      </w:pPr>
      <w:r w:rsidRPr="004060FB">
        <w:rPr>
          <w:sz w:val="24"/>
          <w:szCs w:val="24"/>
          <w:lang w:val="en-IN"/>
        </w:rPr>
        <w:t>Ambulatory pain was assessed in both groups using the Numeric Pain Rating Scale (NPRS) twice daily during the first three postoperative days. The collected data were used to evaluate the combined effect of abdominal binders and nutritional care on ambulatory pain among postoperative patients.</w:t>
      </w:r>
    </w:p>
    <w:p w14:paraId="1F43288D" w14:textId="77777777" w:rsidR="000E0AF3" w:rsidRDefault="000E0AF3" w:rsidP="004060FB">
      <w:pPr>
        <w:spacing w:line="360" w:lineRule="auto"/>
        <w:jc w:val="both"/>
        <w:rPr>
          <w:sz w:val="24"/>
          <w:szCs w:val="24"/>
          <w:lang w:val="en-IN"/>
        </w:rPr>
      </w:pPr>
    </w:p>
    <w:p w14:paraId="769BD4A2" w14:textId="77777777" w:rsidR="000E0AF3" w:rsidRDefault="000E0AF3" w:rsidP="004060FB">
      <w:pPr>
        <w:spacing w:line="360" w:lineRule="auto"/>
        <w:jc w:val="both"/>
        <w:rPr>
          <w:sz w:val="24"/>
          <w:szCs w:val="24"/>
          <w:lang w:val="en-IN"/>
        </w:rPr>
      </w:pPr>
    </w:p>
    <w:p w14:paraId="5629BF0B" w14:textId="77777777" w:rsidR="000E0AF3" w:rsidRDefault="000E0AF3" w:rsidP="004060FB">
      <w:pPr>
        <w:spacing w:line="360" w:lineRule="auto"/>
        <w:jc w:val="both"/>
        <w:rPr>
          <w:sz w:val="24"/>
          <w:szCs w:val="24"/>
          <w:lang w:val="en-IN"/>
        </w:rPr>
      </w:pPr>
    </w:p>
    <w:p w14:paraId="506080C8" w14:textId="77777777" w:rsidR="000E0AF3" w:rsidRDefault="000E0AF3" w:rsidP="000E0AF3">
      <w:pPr>
        <w:spacing w:line="360" w:lineRule="auto"/>
        <w:jc w:val="both"/>
        <w:rPr>
          <w:b/>
          <w:bCs/>
          <w:sz w:val="24"/>
          <w:szCs w:val="24"/>
        </w:rPr>
      </w:pPr>
      <w:r w:rsidRPr="000E0AF3">
        <w:rPr>
          <w:b/>
          <w:bCs/>
          <w:sz w:val="24"/>
          <w:szCs w:val="24"/>
        </w:rPr>
        <w:lastRenderedPageBreak/>
        <w:t xml:space="preserve">DATA ANALYSIS AND INTERPRETATION </w:t>
      </w:r>
    </w:p>
    <w:p w14:paraId="4C4CFA18" w14:textId="13D0E7FD" w:rsidR="000E0AF3" w:rsidRPr="000E0AF3" w:rsidRDefault="000E0AF3" w:rsidP="000E0AF3">
      <w:pPr>
        <w:spacing w:line="360" w:lineRule="auto"/>
        <w:jc w:val="both"/>
        <w:rPr>
          <w:b/>
          <w:bCs/>
          <w:sz w:val="24"/>
          <w:szCs w:val="24"/>
        </w:rPr>
      </w:pPr>
      <w:r w:rsidRPr="000E0AF3">
        <w:rPr>
          <w:b/>
          <w:bCs/>
          <w:sz w:val="24"/>
          <w:szCs w:val="24"/>
        </w:rPr>
        <w:t>SECTION I</w:t>
      </w:r>
    </w:p>
    <w:p w14:paraId="4023471B" w14:textId="77777777" w:rsidR="000E0AF3" w:rsidRPr="000E0AF3" w:rsidRDefault="000E0AF3" w:rsidP="000E0AF3">
      <w:pPr>
        <w:spacing w:line="360" w:lineRule="auto"/>
        <w:jc w:val="both"/>
        <w:rPr>
          <w:b/>
          <w:bCs/>
          <w:sz w:val="24"/>
          <w:szCs w:val="24"/>
        </w:rPr>
      </w:pPr>
      <w:r w:rsidRPr="000E0AF3">
        <w:rPr>
          <w:b/>
          <w:bCs/>
          <w:sz w:val="24"/>
          <w:szCs w:val="24"/>
        </w:rPr>
        <w:t>Demographic details of post-operative patients with abdominal surgery</w:t>
      </w:r>
    </w:p>
    <w:p w14:paraId="246BAF3A" w14:textId="77777777" w:rsidR="000E0AF3" w:rsidRDefault="000E0AF3" w:rsidP="000E0AF3">
      <w:pPr>
        <w:spacing w:line="360" w:lineRule="auto"/>
        <w:jc w:val="both"/>
        <w:rPr>
          <w:sz w:val="24"/>
          <w:szCs w:val="24"/>
        </w:rPr>
      </w:pPr>
      <w:r w:rsidRPr="000E0AF3">
        <w:rPr>
          <w:sz w:val="24"/>
          <w:szCs w:val="24"/>
        </w:rPr>
        <w:t>(n =60)</w:t>
      </w:r>
    </w:p>
    <w:tbl>
      <w:tblPr>
        <w:tblStyle w:val="TableGrid"/>
        <w:tblW w:w="0" w:type="auto"/>
        <w:tblLook w:val="04A0" w:firstRow="1" w:lastRow="0" w:firstColumn="1" w:lastColumn="0" w:noHBand="0" w:noVBand="1"/>
      </w:tblPr>
      <w:tblGrid>
        <w:gridCol w:w="1250"/>
        <w:gridCol w:w="1428"/>
        <w:gridCol w:w="1634"/>
        <w:gridCol w:w="1462"/>
        <w:gridCol w:w="1127"/>
        <w:gridCol w:w="1888"/>
      </w:tblGrid>
      <w:tr w:rsidR="000E0AF3" w:rsidRPr="004060FB" w14:paraId="2ECE5D89" w14:textId="77777777" w:rsidTr="00D0490A">
        <w:tc>
          <w:tcPr>
            <w:tcW w:w="1250" w:type="dxa"/>
          </w:tcPr>
          <w:p w14:paraId="4E58CCCF" w14:textId="77777777" w:rsidR="000E0AF3" w:rsidRPr="004060FB" w:rsidRDefault="000E0AF3" w:rsidP="00D0490A">
            <w:pPr>
              <w:pStyle w:val="NormalWeb"/>
              <w:spacing w:line="360" w:lineRule="auto"/>
              <w:jc w:val="both"/>
              <w:rPr>
                <w:b/>
                <w:bCs/>
                <w:sz w:val="20"/>
                <w:szCs w:val="20"/>
              </w:rPr>
            </w:pPr>
            <w:r w:rsidRPr="004060FB">
              <w:rPr>
                <w:b/>
                <w:bCs/>
                <w:sz w:val="20"/>
                <w:szCs w:val="20"/>
              </w:rPr>
              <w:t>S. No</w:t>
            </w:r>
          </w:p>
        </w:tc>
        <w:tc>
          <w:tcPr>
            <w:tcW w:w="1428" w:type="dxa"/>
          </w:tcPr>
          <w:p w14:paraId="3FB5F2F2" w14:textId="77777777" w:rsidR="000E0AF3" w:rsidRPr="004060FB" w:rsidRDefault="000E0AF3" w:rsidP="00D0490A">
            <w:pPr>
              <w:pStyle w:val="NormalWeb"/>
              <w:spacing w:line="360" w:lineRule="auto"/>
              <w:jc w:val="both"/>
              <w:rPr>
                <w:b/>
                <w:bCs/>
                <w:i/>
                <w:iCs/>
                <w:sz w:val="20"/>
                <w:szCs w:val="20"/>
              </w:rPr>
            </w:pPr>
          </w:p>
        </w:tc>
        <w:tc>
          <w:tcPr>
            <w:tcW w:w="5569" w:type="dxa"/>
            <w:gridSpan w:val="4"/>
          </w:tcPr>
          <w:p w14:paraId="42360E46" w14:textId="77777777" w:rsidR="000E0AF3" w:rsidRPr="004060FB" w:rsidRDefault="000E0AF3" w:rsidP="00D0490A">
            <w:pPr>
              <w:pStyle w:val="NormalWeb"/>
              <w:spacing w:line="360" w:lineRule="auto"/>
              <w:jc w:val="both"/>
              <w:rPr>
                <w:b/>
                <w:bCs/>
                <w:sz w:val="20"/>
                <w:szCs w:val="20"/>
              </w:rPr>
            </w:pPr>
            <w:r w:rsidRPr="004060FB">
              <w:rPr>
                <w:b/>
                <w:bCs/>
                <w:sz w:val="20"/>
                <w:szCs w:val="20"/>
              </w:rPr>
              <w:t>No. of Patients</w:t>
            </w:r>
          </w:p>
        </w:tc>
      </w:tr>
      <w:tr w:rsidR="000E0AF3" w:rsidRPr="004060FB" w14:paraId="38019B8B" w14:textId="77777777" w:rsidTr="00D0490A">
        <w:tc>
          <w:tcPr>
            <w:tcW w:w="2678" w:type="dxa"/>
            <w:gridSpan w:val="2"/>
          </w:tcPr>
          <w:p w14:paraId="3DE71CE6" w14:textId="77777777" w:rsidR="000E0AF3" w:rsidRPr="004060FB" w:rsidRDefault="000E0AF3" w:rsidP="00D0490A">
            <w:pPr>
              <w:pStyle w:val="NormalWeb"/>
              <w:spacing w:line="360" w:lineRule="auto"/>
              <w:jc w:val="both"/>
              <w:rPr>
                <w:b/>
                <w:bCs/>
                <w:i/>
                <w:iCs/>
                <w:sz w:val="20"/>
                <w:szCs w:val="20"/>
              </w:rPr>
            </w:pPr>
          </w:p>
        </w:tc>
        <w:tc>
          <w:tcPr>
            <w:tcW w:w="0" w:type="auto"/>
            <w:gridSpan w:val="2"/>
          </w:tcPr>
          <w:p w14:paraId="664C6C02" w14:textId="77777777" w:rsidR="000E0AF3" w:rsidRPr="004060FB" w:rsidRDefault="000E0AF3" w:rsidP="00D0490A">
            <w:pPr>
              <w:pStyle w:val="NormalWeb"/>
              <w:spacing w:line="360" w:lineRule="auto"/>
              <w:jc w:val="both"/>
              <w:rPr>
                <w:b/>
                <w:bCs/>
                <w:sz w:val="20"/>
                <w:szCs w:val="20"/>
              </w:rPr>
            </w:pPr>
            <w:r w:rsidRPr="004060FB">
              <w:rPr>
                <w:b/>
                <w:bCs/>
                <w:sz w:val="20"/>
                <w:szCs w:val="20"/>
              </w:rPr>
              <w:t>Experimental group (n =30)</w:t>
            </w:r>
          </w:p>
        </w:tc>
        <w:tc>
          <w:tcPr>
            <w:tcW w:w="2473" w:type="dxa"/>
            <w:gridSpan w:val="2"/>
          </w:tcPr>
          <w:p w14:paraId="1CD87B5F" w14:textId="77777777" w:rsidR="000E0AF3" w:rsidRPr="004060FB" w:rsidRDefault="000E0AF3" w:rsidP="00D0490A">
            <w:pPr>
              <w:pStyle w:val="NormalWeb"/>
              <w:spacing w:line="360" w:lineRule="auto"/>
              <w:jc w:val="both"/>
              <w:rPr>
                <w:b/>
                <w:bCs/>
                <w:sz w:val="20"/>
                <w:szCs w:val="20"/>
              </w:rPr>
            </w:pPr>
            <w:r w:rsidRPr="004060FB">
              <w:rPr>
                <w:b/>
                <w:bCs/>
                <w:sz w:val="20"/>
                <w:szCs w:val="20"/>
              </w:rPr>
              <w:t>Control group (n= 30)</w:t>
            </w:r>
          </w:p>
        </w:tc>
      </w:tr>
      <w:tr w:rsidR="000E0AF3" w:rsidRPr="004060FB" w14:paraId="0CDFA351" w14:textId="77777777" w:rsidTr="00D0490A">
        <w:tc>
          <w:tcPr>
            <w:tcW w:w="2678" w:type="dxa"/>
            <w:gridSpan w:val="2"/>
          </w:tcPr>
          <w:p w14:paraId="30B8E788" w14:textId="77777777" w:rsidR="000E0AF3" w:rsidRPr="004060FB" w:rsidRDefault="000E0AF3" w:rsidP="00D0490A">
            <w:pPr>
              <w:pStyle w:val="NormalWeb"/>
              <w:spacing w:line="360" w:lineRule="auto"/>
              <w:jc w:val="both"/>
              <w:rPr>
                <w:b/>
                <w:bCs/>
                <w:i/>
                <w:iCs/>
                <w:sz w:val="20"/>
                <w:szCs w:val="20"/>
              </w:rPr>
            </w:pPr>
          </w:p>
        </w:tc>
        <w:tc>
          <w:tcPr>
            <w:tcW w:w="1634" w:type="dxa"/>
          </w:tcPr>
          <w:p w14:paraId="4097238C" w14:textId="77777777" w:rsidR="000E0AF3" w:rsidRPr="004060FB" w:rsidRDefault="000E0AF3" w:rsidP="00D0490A">
            <w:pPr>
              <w:pStyle w:val="NormalWeb"/>
              <w:spacing w:line="360" w:lineRule="auto"/>
              <w:jc w:val="both"/>
              <w:rPr>
                <w:b/>
                <w:bCs/>
                <w:sz w:val="20"/>
                <w:szCs w:val="20"/>
              </w:rPr>
            </w:pPr>
            <w:r w:rsidRPr="004060FB">
              <w:rPr>
                <w:b/>
                <w:bCs/>
                <w:sz w:val="20"/>
                <w:szCs w:val="20"/>
              </w:rPr>
              <w:t>Frequency</w:t>
            </w:r>
          </w:p>
        </w:tc>
        <w:tc>
          <w:tcPr>
            <w:tcW w:w="1462" w:type="dxa"/>
          </w:tcPr>
          <w:p w14:paraId="013B9538" w14:textId="77777777" w:rsidR="000E0AF3" w:rsidRPr="004060FB" w:rsidRDefault="000E0AF3" w:rsidP="00D0490A">
            <w:pPr>
              <w:pStyle w:val="NormalWeb"/>
              <w:spacing w:line="360" w:lineRule="auto"/>
              <w:jc w:val="both"/>
              <w:rPr>
                <w:b/>
                <w:bCs/>
                <w:sz w:val="20"/>
                <w:szCs w:val="20"/>
              </w:rPr>
            </w:pPr>
            <w:r w:rsidRPr="004060FB">
              <w:rPr>
                <w:b/>
                <w:bCs/>
                <w:sz w:val="20"/>
                <w:szCs w:val="20"/>
              </w:rPr>
              <w:t>Percentage (%)</w:t>
            </w:r>
          </w:p>
        </w:tc>
        <w:tc>
          <w:tcPr>
            <w:tcW w:w="585" w:type="dxa"/>
          </w:tcPr>
          <w:p w14:paraId="65D83346" w14:textId="77777777" w:rsidR="000E0AF3" w:rsidRPr="004060FB" w:rsidRDefault="000E0AF3" w:rsidP="00D0490A">
            <w:pPr>
              <w:pStyle w:val="NormalWeb"/>
              <w:spacing w:line="360" w:lineRule="auto"/>
              <w:jc w:val="both"/>
              <w:rPr>
                <w:b/>
                <w:bCs/>
                <w:sz w:val="20"/>
                <w:szCs w:val="20"/>
              </w:rPr>
            </w:pPr>
            <w:r w:rsidRPr="004060FB">
              <w:rPr>
                <w:b/>
                <w:bCs/>
                <w:sz w:val="20"/>
                <w:szCs w:val="20"/>
              </w:rPr>
              <w:t>Frequency</w:t>
            </w:r>
          </w:p>
        </w:tc>
        <w:tc>
          <w:tcPr>
            <w:tcW w:w="1888" w:type="dxa"/>
          </w:tcPr>
          <w:p w14:paraId="3233EB89" w14:textId="77777777" w:rsidR="000E0AF3" w:rsidRPr="004060FB" w:rsidRDefault="000E0AF3" w:rsidP="00D0490A">
            <w:pPr>
              <w:pStyle w:val="NormalWeb"/>
              <w:spacing w:line="360" w:lineRule="auto"/>
              <w:jc w:val="both"/>
              <w:rPr>
                <w:b/>
                <w:bCs/>
                <w:sz w:val="20"/>
                <w:szCs w:val="20"/>
              </w:rPr>
            </w:pPr>
            <w:r w:rsidRPr="004060FB">
              <w:rPr>
                <w:b/>
                <w:bCs/>
                <w:sz w:val="20"/>
                <w:szCs w:val="20"/>
              </w:rPr>
              <w:t>Percentage (%)</w:t>
            </w:r>
          </w:p>
        </w:tc>
      </w:tr>
      <w:tr w:rsidR="000E0AF3" w:rsidRPr="004060FB" w14:paraId="189E6A1A" w14:textId="77777777" w:rsidTr="00D0490A">
        <w:tc>
          <w:tcPr>
            <w:tcW w:w="1250" w:type="dxa"/>
            <w:hideMark/>
          </w:tcPr>
          <w:p w14:paraId="7A8904E8" w14:textId="77777777" w:rsidR="000E0AF3" w:rsidRPr="004060FB" w:rsidRDefault="000E0AF3" w:rsidP="00D0490A">
            <w:pPr>
              <w:pStyle w:val="NormalWeb"/>
              <w:spacing w:line="360" w:lineRule="auto"/>
              <w:jc w:val="both"/>
              <w:rPr>
                <w:sz w:val="20"/>
                <w:szCs w:val="20"/>
              </w:rPr>
            </w:pPr>
            <w:r w:rsidRPr="004060FB">
              <w:rPr>
                <w:b/>
                <w:bCs/>
                <w:sz w:val="20"/>
                <w:szCs w:val="20"/>
              </w:rPr>
              <w:t>Age</w:t>
            </w:r>
          </w:p>
        </w:tc>
        <w:tc>
          <w:tcPr>
            <w:tcW w:w="1428" w:type="dxa"/>
            <w:hideMark/>
          </w:tcPr>
          <w:p w14:paraId="758E381B" w14:textId="77777777" w:rsidR="000E0AF3" w:rsidRPr="004060FB" w:rsidRDefault="000E0AF3" w:rsidP="00D0490A">
            <w:pPr>
              <w:pStyle w:val="NormalWeb"/>
              <w:spacing w:line="360" w:lineRule="auto"/>
              <w:jc w:val="both"/>
              <w:rPr>
                <w:sz w:val="20"/>
                <w:szCs w:val="20"/>
              </w:rPr>
            </w:pPr>
            <w:r w:rsidRPr="004060FB">
              <w:rPr>
                <w:i/>
                <w:iCs/>
                <w:sz w:val="20"/>
                <w:szCs w:val="20"/>
              </w:rPr>
              <w:t>(in years)</w:t>
            </w:r>
          </w:p>
        </w:tc>
        <w:tc>
          <w:tcPr>
            <w:tcW w:w="0" w:type="auto"/>
            <w:hideMark/>
          </w:tcPr>
          <w:p w14:paraId="6C0B5F83" w14:textId="77777777" w:rsidR="000E0AF3" w:rsidRPr="004060FB" w:rsidRDefault="000E0AF3" w:rsidP="00D0490A">
            <w:pPr>
              <w:pStyle w:val="NormalWeb"/>
              <w:spacing w:line="360" w:lineRule="auto"/>
              <w:jc w:val="both"/>
              <w:rPr>
                <w:sz w:val="20"/>
                <w:szCs w:val="20"/>
              </w:rPr>
            </w:pPr>
          </w:p>
        </w:tc>
        <w:tc>
          <w:tcPr>
            <w:tcW w:w="0" w:type="auto"/>
            <w:hideMark/>
          </w:tcPr>
          <w:p w14:paraId="0B5C209A" w14:textId="77777777" w:rsidR="000E0AF3" w:rsidRPr="004060FB" w:rsidRDefault="000E0AF3" w:rsidP="00D0490A">
            <w:pPr>
              <w:pStyle w:val="NormalWeb"/>
              <w:spacing w:line="360" w:lineRule="auto"/>
              <w:jc w:val="both"/>
              <w:rPr>
                <w:sz w:val="20"/>
                <w:szCs w:val="20"/>
              </w:rPr>
            </w:pPr>
          </w:p>
        </w:tc>
        <w:tc>
          <w:tcPr>
            <w:tcW w:w="0" w:type="auto"/>
            <w:hideMark/>
          </w:tcPr>
          <w:p w14:paraId="685B58BC" w14:textId="77777777" w:rsidR="000E0AF3" w:rsidRPr="004060FB" w:rsidRDefault="000E0AF3" w:rsidP="00D0490A">
            <w:pPr>
              <w:pStyle w:val="NormalWeb"/>
              <w:spacing w:line="360" w:lineRule="auto"/>
              <w:jc w:val="both"/>
              <w:rPr>
                <w:sz w:val="20"/>
                <w:szCs w:val="20"/>
              </w:rPr>
            </w:pPr>
          </w:p>
        </w:tc>
        <w:tc>
          <w:tcPr>
            <w:tcW w:w="1888" w:type="dxa"/>
            <w:hideMark/>
          </w:tcPr>
          <w:p w14:paraId="13680542" w14:textId="77777777" w:rsidR="000E0AF3" w:rsidRPr="004060FB" w:rsidRDefault="000E0AF3" w:rsidP="00D0490A">
            <w:pPr>
              <w:pStyle w:val="NormalWeb"/>
              <w:spacing w:line="360" w:lineRule="auto"/>
              <w:jc w:val="both"/>
              <w:rPr>
                <w:sz w:val="20"/>
                <w:szCs w:val="20"/>
              </w:rPr>
            </w:pPr>
          </w:p>
        </w:tc>
      </w:tr>
      <w:tr w:rsidR="000E0AF3" w:rsidRPr="004060FB" w14:paraId="0283673C" w14:textId="77777777" w:rsidTr="00D0490A">
        <w:tc>
          <w:tcPr>
            <w:tcW w:w="1250" w:type="dxa"/>
            <w:hideMark/>
          </w:tcPr>
          <w:p w14:paraId="105938F8"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49EB4D8C" w14:textId="77777777" w:rsidR="000E0AF3" w:rsidRPr="004060FB" w:rsidRDefault="000E0AF3" w:rsidP="00D0490A">
            <w:pPr>
              <w:pStyle w:val="NormalWeb"/>
              <w:spacing w:line="360" w:lineRule="auto"/>
              <w:jc w:val="both"/>
              <w:rPr>
                <w:sz w:val="20"/>
                <w:szCs w:val="20"/>
              </w:rPr>
            </w:pPr>
            <w:r w:rsidRPr="004060FB">
              <w:rPr>
                <w:sz w:val="20"/>
                <w:szCs w:val="20"/>
              </w:rPr>
              <w:t>18 - 30</w:t>
            </w:r>
          </w:p>
        </w:tc>
        <w:tc>
          <w:tcPr>
            <w:tcW w:w="0" w:type="auto"/>
            <w:hideMark/>
          </w:tcPr>
          <w:p w14:paraId="630ACA53"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0" w:type="auto"/>
            <w:hideMark/>
          </w:tcPr>
          <w:p w14:paraId="3000C385" w14:textId="77777777" w:rsidR="000E0AF3" w:rsidRPr="004060FB" w:rsidRDefault="000E0AF3" w:rsidP="00D0490A">
            <w:pPr>
              <w:pStyle w:val="NormalWeb"/>
              <w:spacing w:line="360" w:lineRule="auto"/>
              <w:jc w:val="both"/>
              <w:rPr>
                <w:sz w:val="20"/>
                <w:szCs w:val="20"/>
              </w:rPr>
            </w:pPr>
            <w:r w:rsidRPr="004060FB">
              <w:rPr>
                <w:sz w:val="20"/>
                <w:szCs w:val="20"/>
              </w:rPr>
              <w:t>13.3</w:t>
            </w:r>
          </w:p>
        </w:tc>
        <w:tc>
          <w:tcPr>
            <w:tcW w:w="0" w:type="auto"/>
            <w:hideMark/>
          </w:tcPr>
          <w:p w14:paraId="28599857"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888" w:type="dxa"/>
            <w:hideMark/>
          </w:tcPr>
          <w:p w14:paraId="1035FEFA" w14:textId="77777777" w:rsidR="000E0AF3" w:rsidRPr="004060FB" w:rsidRDefault="000E0AF3" w:rsidP="00D0490A">
            <w:pPr>
              <w:pStyle w:val="NormalWeb"/>
              <w:spacing w:line="360" w:lineRule="auto"/>
              <w:jc w:val="both"/>
              <w:rPr>
                <w:sz w:val="20"/>
                <w:szCs w:val="20"/>
              </w:rPr>
            </w:pPr>
            <w:r w:rsidRPr="004060FB">
              <w:rPr>
                <w:sz w:val="20"/>
                <w:szCs w:val="20"/>
              </w:rPr>
              <w:t>10.0</w:t>
            </w:r>
          </w:p>
        </w:tc>
      </w:tr>
      <w:tr w:rsidR="000E0AF3" w:rsidRPr="004060FB" w14:paraId="1D6149A3" w14:textId="77777777" w:rsidTr="00D0490A">
        <w:tc>
          <w:tcPr>
            <w:tcW w:w="1250" w:type="dxa"/>
            <w:hideMark/>
          </w:tcPr>
          <w:p w14:paraId="061C14EF"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E5BC7C6" w14:textId="77777777" w:rsidR="000E0AF3" w:rsidRPr="004060FB" w:rsidRDefault="000E0AF3" w:rsidP="00D0490A">
            <w:pPr>
              <w:pStyle w:val="NormalWeb"/>
              <w:spacing w:line="360" w:lineRule="auto"/>
              <w:jc w:val="both"/>
              <w:rPr>
                <w:sz w:val="20"/>
                <w:szCs w:val="20"/>
              </w:rPr>
            </w:pPr>
            <w:r w:rsidRPr="004060FB">
              <w:rPr>
                <w:sz w:val="20"/>
                <w:szCs w:val="20"/>
              </w:rPr>
              <w:t>31 – 40</w:t>
            </w:r>
          </w:p>
        </w:tc>
        <w:tc>
          <w:tcPr>
            <w:tcW w:w="0" w:type="auto"/>
            <w:hideMark/>
          </w:tcPr>
          <w:p w14:paraId="220BFB8C"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0" w:type="auto"/>
            <w:hideMark/>
          </w:tcPr>
          <w:p w14:paraId="40BDE188" w14:textId="77777777" w:rsidR="000E0AF3" w:rsidRPr="004060FB" w:rsidRDefault="000E0AF3" w:rsidP="00D0490A">
            <w:pPr>
              <w:pStyle w:val="NormalWeb"/>
              <w:spacing w:line="360" w:lineRule="auto"/>
              <w:jc w:val="both"/>
              <w:rPr>
                <w:sz w:val="20"/>
                <w:szCs w:val="20"/>
              </w:rPr>
            </w:pPr>
            <w:r w:rsidRPr="004060FB">
              <w:rPr>
                <w:sz w:val="20"/>
                <w:szCs w:val="20"/>
              </w:rPr>
              <w:t>16.7</w:t>
            </w:r>
          </w:p>
        </w:tc>
        <w:tc>
          <w:tcPr>
            <w:tcW w:w="0" w:type="auto"/>
            <w:hideMark/>
          </w:tcPr>
          <w:p w14:paraId="4F81F6AC"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47E0FD46"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1BE72D75" w14:textId="77777777" w:rsidTr="00D0490A">
        <w:tc>
          <w:tcPr>
            <w:tcW w:w="1250" w:type="dxa"/>
            <w:hideMark/>
          </w:tcPr>
          <w:p w14:paraId="3852B893"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587FA862" w14:textId="77777777" w:rsidR="000E0AF3" w:rsidRPr="004060FB" w:rsidRDefault="000E0AF3" w:rsidP="00D0490A">
            <w:pPr>
              <w:pStyle w:val="NormalWeb"/>
              <w:spacing w:line="360" w:lineRule="auto"/>
              <w:jc w:val="both"/>
              <w:rPr>
                <w:sz w:val="20"/>
                <w:szCs w:val="20"/>
              </w:rPr>
            </w:pPr>
            <w:r w:rsidRPr="004060FB">
              <w:rPr>
                <w:sz w:val="20"/>
                <w:szCs w:val="20"/>
              </w:rPr>
              <w:t>41 – 50</w:t>
            </w:r>
          </w:p>
        </w:tc>
        <w:tc>
          <w:tcPr>
            <w:tcW w:w="0" w:type="auto"/>
            <w:hideMark/>
          </w:tcPr>
          <w:p w14:paraId="346B8E4B"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0" w:type="auto"/>
            <w:hideMark/>
          </w:tcPr>
          <w:p w14:paraId="1D3EB328" w14:textId="77777777" w:rsidR="000E0AF3" w:rsidRPr="004060FB" w:rsidRDefault="000E0AF3" w:rsidP="00D0490A">
            <w:pPr>
              <w:pStyle w:val="NormalWeb"/>
              <w:spacing w:line="360" w:lineRule="auto"/>
              <w:jc w:val="both"/>
              <w:rPr>
                <w:sz w:val="20"/>
                <w:szCs w:val="20"/>
              </w:rPr>
            </w:pPr>
            <w:r w:rsidRPr="004060FB">
              <w:rPr>
                <w:sz w:val="20"/>
                <w:szCs w:val="20"/>
              </w:rPr>
              <w:t>36.7</w:t>
            </w:r>
          </w:p>
        </w:tc>
        <w:tc>
          <w:tcPr>
            <w:tcW w:w="0" w:type="auto"/>
            <w:hideMark/>
          </w:tcPr>
          <w:p w14:paraId="096BCC31"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0785324B"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3FF3545C" w14:textId="77777777" w:rsidTr="00D0490A">
        <w:tc>
          <w:tcPr>
            <w:tcW w:w="1250" w:type="dxa"/>
            <w:hideMark/>
          </w:tcPr>
          <w:p w14:paraId="0EC79C8D"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1ACD85CC" w14:textId="77777777" w:rsidR="000E0AF3" w:rsidRPr="004060FB" w:rsidRDefault="000E0AF3" w:rsidP="00D0490A">
            <w:pPr>
              <w:pStyle w:val="NormalWeb"/>
              <w:spacing w:line="360" w:lineRule="auto"/>
              <w:jc w:val="both"/>
              <w:rPr>
                <w:sz w:val="20"/>
                <w:szCs w:val="20"/>
              </w:rPr>
            </w:pPr>
            <w:r w:rsidRPr="004060FB">
              <w:rPr>
                <w:sz w:val="20"/>
                <w:szCs w:val="20"/>
              </w:rPr>
              <w:t>51 – 60</w:t>
            </w:r>
          </w:p>
        </w:tc>
        <w:tc>
          <w:tcPr>
            <w:tcW w:w="0" w:type="auto"/>
            <w:hideMark/>
          </w:tcPr>
          <w:p w14:paraId="59929BE7" w14:textId="77777777" w:rsidR="000E0AF3" w:rsidRPr="004060FB" w:rsidRDefault="000E0AF3" w:rsidP="00D0490A">
            <w:pPr>
              <w:pStyle w:val="NormalWeb"/>
              <w:spacing w:line="360" w:lineRule="auto"/>
              <w:jc w:val="both"/>
              <w:rPr>
                <w:sz w:val="20"/>
                <w:szCs w:val="20"/>
              </w:rPr>
            </w:pPr>
            <w:r w:rsidRPr="004060FB">
              <w:rPr>
                <w:sz w:val="20"/>
                <w:szCs w:val="20"/>
              </w:rPr>
              <w:t>7</w:t>
            </w:r>
          </w:p>
        </w:tc>
        <w:tc>
          <w:tcPr>
            <w:tcW w:w="0" w:type="auto"/>
            <w:hideMark/>
          </w:tcPr>
          <w:p w14:paraId="6873E0FB" w14:textId="77777777" w:rsidR="000E0AF3" w:rsidRPr="004060FB" w:rsidRDefault="000E0AF3" w:rsidP="00D0490A">
            <w:pPr>
              <w:pStyle w:val="NormalWeb"/>
              <w:spacing w:line="360" w:lineRule="auto"/>
              <w:jc w:val="both"/>
              <w:rPr>
                <w:sz w:val="20"/>
                <w:szCs w:val="20"/>
              </w:rPr>
            </w:pPr>
            <w:r w:rsidRPr="004060FB">
              <w:rPr>
                <w:sz w:val="20"/>
                <w:szCs w:val="20"/>
              </w:rPr>
              <w:t>23.3</w:t>
            </w:r>
          </w:p>
        </w:tc>
        <w:tc>
          <w:tcPr>
            <w:tcW w:w="0" w:type="auto"/>
            <w:hideMark/>
          </w:tcPr>
          <w:p w14:paraId="408AE4E2" w14:textId="77777777" w:rsidR="000E0AF3" w:rsidRPr="004060FB" w:rsidRDefault="000E0AF3" w:rsidP="00D0490A">
            <w:pPr>
              <w:pStyle w:val="NormalWeb"/>
              <w:spacing w:line="360" w:lineRule="auto"/>
              <w:jc w:val="both"/>
              <w:rPr>
                <w:sz w:val="20"/>
                <w:szCs w:val="20"/>
              </w:rPr>
            </w:pPr>
            <w:r w:rsidRPr="004060FB">
              <w:rPr>
                <w:sz w:val="20"/>
                <w:szCs w:val="20"/>
              </w:rPr>
              <w:t>7</w:t>
            </w:r>
          </w:p>
        </w:tc>
        <w:tc>
          <w:tcPr>
            <w:tcW w:w="1888" w:type="dxa"/>
            <w:hideMark/>
          </w:tcPr>
          <w:p w14:paraId="2B7B9AEE" w14:textId="77777777" w:rsidR="000E0AF3" w:rsidRPr="004060FB" w:rsidRDefault="000E0AF3" w:rsidP="00D0490A">
            <w:pPr>
              <w:pStyle w:val="NormalWeb"/>
              <w:spacing w:line="360" w:lineRule="auto"/>
              <w:jc w:val="both"/>
              <w:rPr>
                <w:sz w:val="20"/>
                <w:szCs w:val="20"/>
              </w:rPr>
            </w:pPr>
            <w:r w:rsidRPr="004060FB">
              <w:rPr>
                <w:sz w:val="20"/>
                <w:szCs w:val="20"/>
              </w:rPr>
              <w:t>23.3</w:t>
            </w:r>
          </w:p>
        </w:tc>
      </w:tr>
      <w:tr w:rsidR="000E0AF3" w:rsidRPr="004060FB" w14:paraId="6679F6C2" w14:textId="77777777" w:rsidTr="00D0490A">
        <w:tc>
          <w:tcPr>
            <w:tcW w:w="1250" w:type="dxa"/>
            <w:hideMark/>
          </w:tcPr>
          <w:p w14:paraId="74F8143A"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1428" w:type="dxa"/>
            <w:hideMark/>
          </w:tcPr>
          <w:p w14:paraId="6C2CE7DC" w14:textId="77777777" w:rsidR="000E0AF3" w:rsidRPr="004060FB" w:rsidRDefault="000E0AF3" w:rsidP="00D0490A">
            <w:pPr>
              <w:pStyle w:val="NormalWeb"/>
              <w:spacing w:line="360" w:lineRule="auto"/>
              <w:jc w:val="both"/>
              <w:rPr>
                <w:sz w:val="20"/>
                <w:szCs w:val="20"/>
              </w:rPr>
            </w:pPr>
            <w:r w:rsidRPr="004060FB">
              <w:rPr>
                <w:sz w:val="20"/>
                <w:szCs w:val="20"/>
              </w:rPr>
              <w:t>Above 60</w:t>
            </w:r>
          </w:p>
        </w:tc>
        <w:tc>
          <w:tcPr>
            <w:tcW w:w="0" w:type="auto"/>
            <w:hideMark/>
          </w:tcPr>
          <w:p w14:paraId="11C7C741"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3833C47B"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3505818B"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1888" w:type="dxa"/>
            <w:hideMark/>
          </w:tcPr>
          <w:p w14:paraId="2F4789B0" w14:textId="77777777" w:rsidR="000E0AF3" w:rsidRPr="004060FB" w:rsidRDefault="000E0AF3" w:rsidP="00D0490A">
            <w:pPr>
              <w:pStyle w:val="NormalWeb"/>
              <w:spacing w:line="360" w:lineRule="auto"/>
              <w:jc w:val="both"/>
              <w:rPr>
                <w:sz w:val="20"/>
                <w:szCs w:val="20"/>
              </w:rPr>
            </w:pPr>
            <w:r w:rsidRPr="004060FB">
              <w:rPr>
                <w:sz w:val="20"/>
                <w:szCs w:val="20"/>
              </w:rPr>
              <w:t>26.7</w:t>
            </w:r>
          </w:p>
        </w:tc>
      </w:tr>
      <w:tr w:rsidR="000E0AF3" w:rsidRPr="004060FB" w14:paraId="57C8C491" w14:textId="77777777" w:rsidTr="00D0490A">
        <w:tc>
          <w:tcPr>
            <w:tcW w:w="1250" w:type="dxa"/>
            <w:hideMark/>
          </w:tcPr>
          <w:p w14:paraId="6FFC57CD" w14:textId="77777777" w:rsidR="000E0AF3" w:rsidRPr="004060FB" w:rsidRDefault="000E0AF3" w:rsidP="00D0490A">
            <w:pPr>
              <w:pStyle w:val="NormalWeb"/>
              <w:spacing w:line="360" w:lineRule="auto"/>
              <w:jc w:val="both"/>
              <w:rPr>
                <w:sz w:val="20"/>
                <w:szCs w:val="20"/>
              </w:rPr>
            </w:pPr>
            <w:r w:rsidRPr="004060FB">
              <w:rPr>
                <w:b/>
                <w:bCs/>
                <w:sz w:val="20"/>
                <w:szCs w:val="20"/>
              </w:rPr>
              <w:t>Gender</w:t>
            </w:r>
          </w:p>
        </w:tc>
        <w:tc>
          <w:tcPr>
            <w:tcW w:w="1428" w:type="dxa"/>
            <w:hideMark/>
          </w:tcPr>
          <w:p w14:paraId="3EC13FD2" w14:textId="77777777" w:rsidR="000E0AF3" w:rsidRPr="004060FB" w:rsidRDefault="000E0AF3" w:rsidP="00D0490A">
            <w:pPr>
              <w:pStyle w:val="NormalWeb"/>
              <w:spacing w:line="360" w:lineRule="auto"/>
              <w:jc w:val="both"/>
              <w:rPr>
                <w:sz w:val="20"/>
                <w:szCs w:val="20"/>
              </w:rPr>
            </w:pPr>
          </w:p>
        </w:tc>
        <w:tc>
          <w:tcPr>
            <w:tcW w:w="0" w:type="auto"/>
            <w:hideMark/>
          </w:tcPr>
          <w:p w14:paraId="16BA27F2" w14:textId="77777777" w:rsidR="000E0AF3" w:rsidRPr="004060FB" w:rsidRDefault="000E0AF3" w:rsidP="00D0490A">
            <w:pPr>
              <w:pStyle w:val="NormalWeb"/>
              <w:spacing w:line="360" w:lineRule="auto"/>
              <w:jc w:val="both"/>
              <w:rPr>
                <w:sz w:val="20"/>
                <w:szCs w:val="20"/>
              </w:rPr>
            </w:pPr>
          </w:p>
        </w:tc>
        <w:tc>
          <w:tcPr>
            <w:tcW w:w="0" w:type="auto"/>
            <w:hideMark/>
          </w:tcPr>
          <w:p w14:paraId="7E9B1B6B" w14:textId="77777777" w:rsidR="000E0AF3" w:rsidRPr="004060FB" w:rsidRDefault="000E0AF3" w:rsidP="00D0490A">
            <w:pPr>
              <w:pStyle w:val="NormalWeb"/>
              <w:spacing w:line="360" w:lineRule="auto"/>
              <w:jc w:val="both"/>
              <w:rPr>
                <w:sz w:val="20"/>
                <w:szCs w:val="20"/>
              </w:rPr>
            </w:pPr>
          </w:p>
        </w:tc>
        <w:tc>
          <w:tcPr>
            <w:tcW w:w="0" w:type="auto"/>
            <w:hideMark/>
          </w:tcPr>
          <w:p w14:paraId="1F77D408" w14:textId="77777777" w:rsidR="000E0AF3" w:rsidRPr="004060FB" w:rsidRDefault="000E0AF3" w:rsidP="00D0490A">
            <w:pPr>
              <w:pStyle w:val="NormalWeb"/>
              <w:spacing w:line="360" w:lineRule="auto"/>
              <w:jc w:val="both"/>
              <w:rPr>
                <w:sz w:val="20"/>
                <w:szCs w:val="20"/>
              </w:rPr>
            </w:pPr>
          </w:p>
        </w:tc>
        <w:tc>
          <w:tcPr>
            <w:tcW w:w="1888" w:type="dxa"/>
            <w:hideMark/>
          </w:tcPr>
          <w:p w14:paraId="530DE9A2" w14:textId="77777777" w:rsidR="000E0AF3" w:rsidRPr="004060FB" w:rsidRDefault="000E0AF3" w:rsidP="00D0490A">
            <w:pPr>
              <w:pStyle w:val="NormalWeb"/>
              <w:spacing w:line="360" w:lineRule="auto"/>
              <w:jc w:val="both"/>
              <w:rPr>
                <w:sz w:val="20"/>
                <w:szCs w:val="20"/>
              </w:rPr>
            </w:pPr>
          </w:p>
        </w:tc>
      </w:tr>
      <w:tr w:rsidR="000E0AF3" w:rsidRPr="004060FB" w14:paraId="3F919C2C" w14:textId="77777777" w:rsidTr="00D0490A">
        <w:tc>
          <w:tcPr>
            <w:tcW w:w="1250" w:type="dxa"/>
            <w:hideMark/>
          </w:tcPr>
          <w:p w14:paraId="4C29CAE9"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7A5A3D7C" w14:textId="77777777" w:rsidR="000E0AF3" w:rsidRPr="004060FB" w:rsidRDefault="000E0AF3" w:rsidP="00D0490A">
            <w:pPr>
              <w:pStyle w:val="NormalWeb"/>
              <w:spacing w:line="360" w:lineRule="auto"/>
              <w:jc w:val="both"/>
              <w:rPr>
                <w:sz w:val="20"/>
                <w:szCs w:val="20"/>
              </w:rPr>
            </w:pPr>
            <w:r w:rsidRPr="004060FB">
              <w:rPr>
                <w:sz w:val="20"/>
                <w:szCs w:val="20"/>
              </w:rPr>
              <w:t>Male</w:t>
            </w:r>
          </w:p>
        </w:tc>
        <w:tc>
          <w:tcPr>
            <w:tcW w:w="0" w:type="auto"/>
            <w:hideMark/>
          </w:tcPr>
          <w:p w14:paraId="72F5AD03"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0" w:type="auto"/>
            <w:hideMark/>
          </w:tcPr>
          <w:p w14:paraId="55FB4CBE" w14:textId="77777777" w:rsidR="000E0AF3" w:rsidRPr="004060FB" w:rsidRDefault="000E0AF3" w:rsidP="00D0490A">
            <w:pPr>
              <w:pStyle w:val="NormalWeb"/>
              <w:spacing w:line="360" w:lineRule="auto"/>
              <w:jc w:val="both"/>
              <w:rPr>
                <w:sz w:val="20"/>
                <w:szCs w:val="20"/>
              </w:rPr>
            </w:pPr>
            <w:r w:rsidRPr="004060FB">
              <w:rPr>
                <w:sz w:val="20"/>
                <w:szCs w:val="20"/>
              </w:rPr>
              <w:t>26.7</w:t>
            </w:r>
          </w:p>
        </w:tc>
        <w:tc>
          <w:tcPr>
            <w:tcW w:w="0" w:type="auto"/>
            <w:hideMark/>
          </w:tcPr>
          <w:p w14:paraId="24BBEA38"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1888" w:type="dxa"/>
            <w:hideMark/>
          </w:tcPr>
          <w:p w14:paraId="58152DF9" w14:textId="77777777" w:rsidR="000E0AF3" w:rsidRPr="004060FB" w:rsidRDefault="000E0AF3" w:rsidP="00D0490A">
            <w:pPr>
              <w:pStyle w:val="NormalWeb"/>
              <w:spacing w:line="360" w:lineRule="auto"/>
              <w:jc w:val="both"/>
              <w:rPr>
                <w:sz w:val="20"/>
                <w:szCs w:val="20"/>
              </w:rPr>
            </w:pPr>
            <w:r w:rsidRPr="004060FB">
              <w:rPr>
                <w:sz w:val="20"/>
                <w:szCs w:val="20"/>
              </w:rPr>
              <w:t>26.7</w:t>
            </w:r>
          </w:p>
        </w:tc>
      </w:tr>
      <w:tr w:rsidR="000E0AF3" w:rsidRPr="004060FB" w14:paraId="22B8A91D" w14:textId="77777777" w:rsidTr="00D0490A">
        <w:tc>
          <w:tcPr>
            <w:tcW w:w="1250" w:type="dxa"/>
            <w:hideMark/>
          </w:tcPr>
          <w:p w14:paraId="50212158"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2209133F" w14:textId="77777777" w:rsidR="000E0AF3" w:rsidRPr="004060FB" w:rsidRDefault="000E0AF3" w:rsidP="00D0490A">
            <w:pPr>
              <w:pStyle w:val="NormalWeb"/>
              <w:spacing w:line="360" w:lineRule="auto"/>
              <w:jc w:val="both"/>
              <w:rPr>
                <w:sz w:val="20"/>
                <w:szCs w:val="20"/>
              </w:rPr>
            </w:pPr>
            <w:r w:rsidRPr="004060FB">
              <w:rPr>
                <w:sz w:val="20"/>
                <w:szCs w:val="20"/>
              </w:rPr>
              <w:t>Female</w:t>
            </w:r>
          </w:p>
        </w:tc>
        <w:tc>
          <w:tcPr>
            <w:tcW w:w="0" w:type="auto"/>
            <w:hideMark/>
          </w:tcPr>
          <w:p w14:paraId="51342F67" w14:textId="77777777" w:rsidR="000E0AF3" w:rsidRPr="004060FB" w:rsidRDefault="000E0AF3" w:rsidP="00D0490A">
            <w:pPr>
              <w:pStyle w:val="NormalWeb"/>
              <w:spacing w:line="360" w:lineRule="auto"/>
              <w:jc w:val="both"/>
              <w:rPr>
                <w:sz w:val="20"/>
                <w:szCs w:val="20"/>
              </w:rPr>
            </w:pPr>
            <w:r w:rsidRPr="004060FB">
              <w:rPr>
                <w:sz w:val="20"/>
                <w:szCs w:val="20"/>
              </w:rPr>
              <w:t>22</w:t>
            </w:r>
          </w:p>
        </w:tc>
        <w:tc>
          <w:tcPr>
            <w:tcW w:w="0" w:type="auto"/>
            <w:hideMark/>
          </w:tcPr>
          <w:p w14:paraId="5A0B6240" w14:textId="77777777" w:rsidR="000E0AF3" w:rsidRPr="004060FB" w:rsidRDefault="000E0AF3" w:rsidP="00D0490A">
            <w:pPr>
              <w:pStyle w:val="NormalWeb"/>
              <w:spacing w:line="360" w:lineRule="auto"/>
              <w:jc w:val="both"/>
              <w:rPr>
                <w:sz w:val="20"/>
                <w:szCs w:val="20"/>
              </w:rPr>
            </w:pPr>
            <w:r w:rsidRPr="004060FB">
              <w:rPr>
                <w:sz w:val="20"/>
                <w:szCs w:val="20"/>
              </w:rPr>
              <w:t>73.3</w:t>
            </w:r>
          </w:p>
        </w:tc>
        <w:tc>
          <w:tcPr>
            <w:tcW w:w="0" w:type="auto"/>
            <w:hideMark/>
          </w:tcPr>
          <w:p w14:paraId="01C5174E" w14:textId="77777777" w:rsidR="000E0AF3" w:rsidRPr="004060FB" w:rsidRDefault="000E0AF3" w:rsidP="00D0490A">
            <w:pPr>
              <w:pStyle w:val="NormalWeb"/>
              <w:spacing w:line="360" w:lineRule="auto"/>
              <w:jc w:val="both"/>
              <w:rPr>
                <w:sz w:val="20"/>
                <w:szCs w:val="20"/>
              </w:rPr>
            </w:pPr>
            <w:r w:rsidRPr="004060FB">
              <w:rPr>
                <w:sz w:val="20"/>
                <w:szCs w:val="20"/>
              </w:rPr>
              <w:t>22</w:t>
            </w:r>
          </w:p>
        </w:tc>
        <w:tc>
          <w:tcPr>
            <w:tcW w:w="1888" w:type="dxa"/>
            <w:hideMark/>
          </w:tcPr>
          <w:p w14:paraId="011BCDF4" w14:textId="77777777" w:rsidR="000E0AF3" w:rsidRPr="004060FB" w:rsidRDefault="000E0AF3" w:rsidP="00D0490A">
            <w:pPr>
              <w:pStyle w:val="NormalWeb"/>
              <w:spacing w:line="360" w:lineRule="auto"/>
              <w:jc w:val="both"/>
              <w:rPr>
                <w:sz w:val="20"/>
                <w:szCs w:val="20"/>
              </w:rPr>
            </w:pPr>
            <w:r w:rsidRPr="004060FB">
              <w:rPr>
                <w:sz w:val="20"/>
                <w:szCs w:val="20"/>
              </w:rPr>
              <w:t>73.3</w:t>
            </w:r>
          </w:p>
        </w:tc>
      </w:tr>
      <w:tr w:rsidR="000E0AF3" w:rsidRPr="004060FB" w14:paraId="1D443C2E" w14:textId="77777777" w:rsidTr="00D0490A">
        <w:tc>
          <w:tcPr>
            <w:tcW w:w="1250" w:type="dxa"/>
            <w:hideMark/>
          </w:tcPr>
          <w:p w14:paraId="213C931A" w14:textId="77777777" w:rsidR="000E0AF3" w:rsidRPr="004060FB" w:rsidRDefault="000E0AF3" w:rsidP="00D0490A">
            <w:pPr>
              <w:pStyle w:val="NormalWeb"/>
              <w:spacing w:line="360" w:lineRule="auto"/>
              <w:jc w:val="both"/>
              <w:rPr>
                <w:sz w:val="20"/>
                <w:szCs w:val="20"/>
              </w:rPr>
            </w:pPr>
            <w:r w:rsidRPr="004060FB">
              <w:rPr>
                <w:b/>
                <w:bCs/>
                <w:sz w:val="20"/>
                <w:szCs w:val="20"/>
              </w:rPr>
              <w:t>Religious Status</w:t>
            </w:r>
          </w:p>
        </w:tc>
        <w:tc>
          <w:tcPr>
            <w:tcW w:w="1428" w:type="dxa"/>
            <w:hideMark/>
          </w:tcPr>
          <w:p w14:paraId="2BE3FD6A" w14:textId="77777777" w:rsidR="000E0AF3" w:rsidRPr="004060FB" w:rsidRDefault="000E0AF3" w:rsidP="00D0490A">
            <w:pPr>
              <w:pStyle w:val="NormalWeb"/>
              <w:spacing w:line="360" w:lineRule="auto"/>
              <w:jc w:val="both"/>
              <w:rPr>
                <w:sz w:val="20"/>
                <w:szCs w:val="20"/>
              </w:rPr>
            </w:pPr>
          </w:p>
        </w:tc>
        <w:tc>
          <w:tcPr>
            <w:tcW w:w="0" w:type="auto"/>
            <w:hideMark/>
          </w:tcPr>
          <w:p w14:paraId="647D86BD" w14:textId="77777777" w:rsidR="000E0AF3" w:rsidRPr="004060FB" w:rsidRDefault="000E0AF3" w:rsidP="00D0490A">
            <w:pPr>
              <w:pStyle w:val="NormalWeb"/>
              <w:spacing w:line="360" w:lineRule="auto"/>
              <w:jc w:val="both"/>
              <w:rPr>
                <w:sz w:val="20"/>
                <w:szCs w:val="20"/>
              </w:rPr>
            </w:pPr>
          </w:p>
        </w:tc>
        <w:tc>
          <w:tcPr>
            <w:tcW w:w="0" w:type="auto"/>
            <w:hideMark/>
          </w:tcPr>
          <w:p w14:paraId="3EA6DDD5" w14:textId="77777777" w:rsidR="000E0AF3" w:rsidRPr="004060FB" w:rsidRDefault="000E0AF3" w:rsidP="00D0490A">
            <w:pPr>
              <w:pStyle w:val="NormalWeb"/>
              <w:spacing w:line="360" w:lineRule="auto"/>
              <w:jc w:val="both"/>
              <w:rPr>
                <w:sz w:val="20"/>
                <w:szCs w:val="20"/>
              </w:rPr>
            </w:pPr>
          </w:p>
        </w:tc>
        <w:tc>
          <w:tcPr>
            <w:tcW w:w="0" w:type="auto"/>
            <w:hideMark/>
          </w:tcPr>
          <w:p w14:paraId="22991C62" w14:textId="77777777" w:rsidR="000E0AF3" w:rsidRPr="004060FB" w:rsidRDefault="000E0AF3" w:rsidP="00D0490A">
            <w:pPr>
              <w:pStyle w:val="NormalWeb"/>
              <w:spacing w:line="360" w:lineRule="auto"/>
              <w:jc w:val="both"/>
              <w:rPr>
                <w:sz w:val="20"/>
                <w:szCs w:val="20"/>
              </w:rPr>
            </w:pPr>
          </w:p>
        </w:tc>
        <w:tc>
          <w:tcPr>
            <w:tcW w:w="1888" w:type="dxa"/>
            <w:hideMark/>
          </w:tcPr>
          <w:p w14:paraId="66E29392" w14:textId="77777777" w:rsidR="000E0AF3" w:rsidRPr="004060FB" w:rsidRDefault="000E0AF3" w:rsidP="00D0490A">
            <w:pPr>
              <w:pStyle w:val="NormalWeb"/>
              <w:spacing w:line="360" w:lineRule="auto"/>
              <w:jc w:val="both"/>
              <w:rPr>
                <w:sz w:val="20"/>
                <w:szCs w:val="20"/>
              </w:rPr>
            </w:pPr>
          </w:p>
        </w:tc>
      </w:tr>
      <w:tr w:rsidR="000E0AF3" w:rsidRPr="004060FB" w14:paraId="2E45CC14" w14:textId="77777777" w:rsidTr="00D0490A">
        <w:tc>
          <w:tcPr>
            <w:tcW w:w="1250" w:type="dxa"/>
            <w:hideMark/>
          </w:tcPr>
          <w:p w14:paraId="5DC57904"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7BC07327" w14:textId="77777777" w:rsidR="000E0AF3" w:rsidRPr="004060FB" w:rsidRDefault="000E0AF3" w:rsidP="00D0490A">
            <w:pPr>
              <w:pStyle w:val="NormalWeb"/>
              <w:spacing w:line="360" w:lineRule="auto"/>
              <w:jc w:val="both"/>
              <w:rPr>
                <w:sz w:val="20"/>
                <w:szCs w:val="20"/>
              </w:rPr>
            </w:pPr>
            <w:r w:rsidRPr="004060FB">
              <w:rPr>
                <w:sz w:val="20"/>
                <w:szCs w:val="20"/>
              </w:rPr>
              <w:t>Hindu</w:t>
            </w:r>
          </w:p>
        </w:tc>
        <w:tc>
          <w:tcPr>
            <w:tcW w:w="0" w:type="auto"/>
            <w:hideMark/>
          </w:tcPr>
          <w:p w14:paraId="210EA42B" w14:textId="77777777" w:rsidR="000E0AF3" w:rsidRPr="004060FB" w:rsidRDefault="000E0AF3" w:rsidP="00D0490A">
            <w:pPr>
              <w:pStyle w:val="NormalWeb"/>
              <w:spacing w:line="360" w:lineRule="auto"/>
              <w:jc w:val="both"/>
              <w:rPr>
                <w:sz w:val="20"/>
                <w:szCs w:val="20"/>
              </w:rPr>
            </w:pPr>
            <w:r w:rsidRPr="004060FB">
              <w:rPr>
                <w:sz w:val="20"/>
                <w:szCs w:val="20"/>
              </w:rPr>
              <w:t>25</w:t>
            </w:r>
          </w:p>
        </w:tc>
        <w:tc>
          <w:tcPr>
            <w:tcW w:w="0" w:type="auto"/>
            <w:hideMark/>
          </w:tcPr>
          <w:p w14:paraId="49BCC8FB" w14:textId="77777777" w:rsidR="000E0AF3" w:rsidRPr="004060FB" w:rsidRDefault="000E0AF3" w:rsidP="00D0490A">
            <w:pPr>
              <w:pStyle w:val="NormalWeb"/>
              <w:spacing w:line="360" w:lineRule="auto"/>
              <w:jc w:val="both"/>
              <w:rPr>
                <w:sz w:val="20"/>
                <w:szCs w:val="20"/>
              </w:rPr>
            </w:pPr>
            <w:r w:rsidRPr="004060FB">
              <w:rPr>
                <w:sz w:val="20"/>
                <w:szCs w:val="20"/>
              </w:rPr>
              <w:t>83.3</w:t>
            </w:r>
          </w:p>
        </w:tc>
        <w:tc>
          <w:tcPr>
            <w:tcW w:w="0" w:type="auto"/>
            <w:hideMark/>
          </w:tcPr>
          <w:p w14:paraId="6A772A56"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1888" w:type="dxa"/>
            <w:hideMark/>
          </w:tcPr>
          <w:p w14:paraId="78A00752" w14:textId="77777777" w:rsidR="000E0AF3" w:rsidRPr="004060FB" w:rsidRDefault="000E0AF3" w:rsidP="00D0490A">
            <w:pPr>
              <w:pStyle w:val="NormalWeb"/>
              <w:spacing w:line="360" w:lineRule="auto"/>
              <w:jc w:val="both"/>
              <w:rPr>
                <w:sz w:val="20"/>
                <w:szCs w:val="20"/>
              </w:rPr>
            </w:pPr>
            <w:r w:rsidRPr="004060FB">
              <w:rPr>
                <w:sz w:val="20"/>
                <w:szCs w:val="20"/>
              </w:rPr>
              <w:t>70.0</w:t>
            </w:r>
          </w:p>
        </w:tc>
      </w:tr>
      <w:tr w:rsidR="000E0AF3" w:rsidRPr="004060FB" w14:paraId="7B1BA664" w14:textId="77777777" w:rsidTr="00D0490A">
        <w:tc>
          <w:tcPr>
            <w:tcW w:w="1250" w:type="dxa"/>
            <w:hideMark/>
          </w:tcPr>
          <w:p w14:paraId="46B2D556"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55AF1550" w14:textId="77777777" w:rsidR="000E0AF3" w:rsidRPr="004060FB" w:rsidRDefault="000E0AF3" w:rsidP="00D0490A">
            <w:pPr>
              <w:pStyle w:val="NormalWeb"/>
              <w:spacing w:line="360" w:lineRule="auto"/>
              <w:jc w:val="both"/>
              <w:rPr>
                <w:sz w:val="20"/>
                <w:szCs w:val="20"/>
              </w:rPr>
            </w:pPr>
            <w:r w:rsidRPr="004060FB">
              <w:rPr>
                <w:sz w:val="20"/>
                <w:szCs w:val="20"/>
              </w:rPr>
              <w:t>Muslim</w:t>
            </w:r>
          </w:p>
        </w:tc>
        <w:tc>
          <w:tcPr>
            <w:tcW w:w="0" w:type="auto"/>
            <w:hideMark/>
          </w:tcPr>
          <w:p w14:paraId="38D18C6F"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0" w:type="auto"/>
            <w:hideMark/>
          </w:tcPr>
          <w:p w14:paraId="5A054727" w14:textId="77777777" w:rsidR="000E0AF3" w:rsidRPr="004060FB" w:rsidRDefault="000E0AF3" w:rsidP="00D0490A">
            <w:pPr>
              <w:pStyle w:val="NormalWeb"/>
              <w:spacing w:line="360" w:lineRule="auto"/>
              <w:jc w:val="both"/>
              <w:rPr>
                <w:sz w:val="20"/>
                <w:szCs w:val="20"/>
              </w:rPr>
            </w:pPr>
            <w:r w:rsidRPr="004060FB">
              <w:rPr>
                <w:sz w:val="20"/>
                <w:szCs w:val="20"/>
              </w:rPr>
              <w:t>13.3</w:t>
            </w:r>
          </w:p>
        </w:tc>
        <w:tc>
          <w:tcPr>
            <w:tcW w:w="0" w:type="auto"/>
            <w:hideMark/>
          </w:tcPr>
          <w:p w14:paraId="1787924A"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1888" w:type="dxa"/>
            <w:hideMark/>
          </w:tcPr>
          <w:p w14:paraId="4703E2AB" w14:textId="77777777" w:rsidR="000E0AF3" w:rsidRPr="004060FB" w:rsidRDefault="000E0AF3" w:rsidP="00D0490A">
            <w:pPr>
              <w:pStyle w:val="NormalWeb"/>
              <w:spacing w:line="360" w:lineRule="auto"/>
              <w:jc w:val="both"/>
              <w:rPr>
                <w:sz w:val="20"/>
                <w:szCs w:val="20"/>
              </w:rPr>
            </w:pPr>
            <w:r w:rsidRPr="004060FB">
              <w:rPr>
                <w:sz w:val="20"/>
                <w:szCs w:val="20"/>
              </w:rPr>
              <w:t>16.7</w:t>
            </w:r>
          </w:p>
        </w:tc>
      </w:tr>
      <w:tr w:rsidR="000E0AF3" w:rsidRPr="004060FB" w14:paraId="5B1A10D1" w14:textId="77777777" w:rsidTr="00D0490A">
        <w:tc>
          <w:tcPr>
            <w:tcW w:w="1250" w:type="dxa"/>
            <w:hideMark/>
          </w:tcPr>
          <w:p w14:paraId="6ECB3639"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04EC1821" w14:textId="77777777" w:rsidR="000E0AF3" w:rsidRPr="004060FB" w:rsidRDefault="000E0AF3" w:rsidP="00D0490A">
            <w:pPr>
              <w:pStyle w:val="NormalWeb"/>
              <w:spacing w:line="360" w:lineRule="auto"/>
              <w:jc w:val="both"/>
              <w:rPr>
                <w:sz w:val="20"/>
                <w:szCs w:val="20"/>
              </w:rPr>
            </w:pPr>
            <w:r w:rsidRPr="004060FB">
              <w:rPr>
                <w:sz w:val="20"/>
                <w:szCs w:val="20"/>
              </w:rPr>
              <w:t>Christian</w:t>
            </w:r>
          </w:p>
        </w:tc>
        <w:tc>
          <w:tcPr>
            <w:tcW w:w="0" w:type="auto"/>
            <w:hideMark/>
          </w:tcPr>
          <w:p w14:paraId="7066615C"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0" w:type="auto"/>
            <w:hideMark/>
          </w:tcPr>
          <w:p w14:paraId="22B1E92E" w14:textId="77777777" w:rsidR="000E0AF3" w:rsidRPr="004060FB" w:rsidRDefault="000E0AF3" w:rsidP="00D0490A">
            <w:pPr>
              <w:pStyle w:val="NormalWeb"/>
              <w:spacing w:line="360" w:lineRule="auto"/>
              <w:jc w:val="both"/>
              <w:rPr>
                <w:sz w:val="20"/>
                <w:szCs w:val="20"/>
              </w:rPr>
            </w:pPr>
            <w:r w:rsidRPr="004060FB">
              <w:rPr>
                <w:sz w:val="20"/>
                <w:szCs w:val="20"/>
              </w:rPr>
              <w:t>3.3</w:t>
            </w:r>
          </w:p>
        </w:tc>
        <w:tc>
          <w:tcPr>
            <w:tcW w:w="0" w:type="auto"/>
            <w:hideMark/>
          </w:tcPr>
          <w:p w14:paraId="1E4B4CC6"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888" w:type="dxa"/>
            <w:hideMark/>
          </w:tcPr>
          <w:p w14:paraId="49CD1136" w14:textId="77777777" w:rsidR="000E0AF3" w:rsidRPr="004060FB" w:rsidRDefault="000E0AF3" w:rsidP="00D0490A">
            <w:pPr>
              <w:pStyle w:val="NormalWeb"/>
              <w:spacing w:line="360" w:lineRule="auto"/>
              <w:jc w:val="both"/>
              <w:rPr>
                <w:sz w:val="20"/>
                <w:szCs w:val="20"/>
              </w:rPr>
            </w:pPr>
            <w:r w:rsidRPr="004060FB">
              <w:rPr>
                <w:sz w:val="20"/>
                <w:szCs w:val="20"/>
              </w:rPr>
              <w:t>13.3</w:t>
            </w:r>
          </w:p>
        </w:tc>
      </w:tr>
      <w:tr w:rsidR="000E0AF3" w:rsidRPr="004060FB" w14:paraId="7CD5D7FF" w14:textId="77777777" w:rsidTr="00D0490A">
        <w:tc>
          <w:tcPr>
            <w:tcW w:w="1250" w:type="dxa"/>
            <w:hideMark/>
          </w:tcPr>
          <w:p w14:paraId="120417B7" w14:textId="77777777" w:rsidR="000E0AF3" w:rsidRPr="004060FB" w:rsidRDefault="000E0AF3" w:rsidP="00D0490A">
            <w:pPr>
              <w:pStyle w:val="NormalWeb"/>
              <w:spacing w:line="360" w:lineRule="auto"/>
              <w:jc w:val="both"/>
              <w:rPr>
                <w:sz w:val="20"/>
                <w:szCs w:val="20"/>
              </w:rPr>
            </w:pPr>
            <w:r w:rsidRPr="004060FB">
              <w:rPr>
                <w:b/>
                <w:bCs/>
                <w:sz w:val="20"/>
                <w:szCs w:val="20"/>
              </w:rPr>
              <w:t>Dietary Pattern</w:t>
            </w:r>
          </w:p>
        </w:tc>
        <w:tc>
          <w:tcPr>
            <w:tcW w:w="1428" w:type="dxa"/>
            <w:hideMark/>
          </w:tcPr>
          <w:p w14:paraId="420E8FA3" w14:textId="77777777" w:rsidR="000E0AF3" w:rsidRPr="004060FB" w:rsidRDefault="000E0AF3" w:rsidP="00D0490A">
            <w:pPr>
              <w:pStyle w:val="NormalWeb"/>
              <w:spacing w:line="360" w:lineRule="auto"/>
              <w:jc w:val="both"/>
              <w:rPr>
                <w:sz w:val="20"/>
                <w:szCs w:val="20"/>
              </w:rPr>
            </w:pPr>
          </w:p>
        </w:tc>
        <w:tc>
          <w:tcPr>
            <w:tcW w:w="0" w:type="auto"/>
            <w:hideMark/>
          </w:tcPr>
          <w:p w14:paraId="43A936FB" w14:textId="77777777" w:rsidR="000E0AF3" w:rsidRPr="004060FB" w:rsidRDefault="000E0AF3" w:rsidP="00D0490A">
            <w:pPr>
              <w:pStyle w:val="NormalWeb"/>
              <w:spacing w:line="360" w:lineRule="auto"/>
              <w:jc w:val="both"/>
              <w:rPr>
                <w:sz w:val="20"/>
                <w:szCs w:val="20"/>
              </w:rPr>
            </w:pPr>
          </w:p>
        </w:tc>
        <w:tc>
          <w:tcPr>
            <w:tcW w:w="0" w:type="auto"/>
            <w:hideMark/>
          </w:tcPr>
          <w:p w14:paraId="4DAF220F" w14:textId="77777777" w:rsidR="000E0AF3" w:rsidRPr="004060FB" w:rsidRDefault="000E0AF3" w:rsidP="00D0490A">
            <w:pPr>
              <w:pStyle w:val="NormalWeb"/>
              <w:spacing w:line="360" w:lineRule="auto"/>
              <w:jc w:val="both"/>
              <w:rPr>
                <w:sz w:val="20"/>
                <w:szCs w:val="20"/>
              </w:rPr>
            </w:pPr>
          </w:p>
        </w:tc>
        <w:tc>
          <w:tcPr>
            <w:tcW w:w="0" w:type="auto"/>
            <w:hideMark/>
          </w:tcPr>
          <w:p w14:paraId="52BA8259" w14:textId="77777777" w:rsidR="000E0AF3" w:rsidRPr="004060FB" w:rsidRDefault="000E0AF3" w:rsidP="00D0490A">
            <w:pPr>
              <w:pStyle w:val="NormalWeb"/>
              <w:spacing w:line="360" w:lineRule="auto"/>
              <w:jc w:val="both"/>
              <w:rPr>
                <w:sz w:val="20"/>
                <w:szCs w:val="20"/>
              </w:rPr>
            </w:pPr>
          </w:p>
        </w:tc>
        <w:tc>
          <w:tcPr>
            <w:tcW w:w="1888" w:type="dxa"/>
            <w:hideMark/>
          </w:tcPr>
          <w:p w14:paraId="5827758F" w14:textId="77777777" w:rsidR="000E0AF3" w:rsidRPr="004060FB" w:rsidRDefault="000E0AF3" w:rsidP="00D0490A">
            <w:pPr>
              <w:pStyle w:val="NormalWeb"/>
              <w:spacing w:line="360" w:lineRule="auto"/>
              <w:jc w:val="both"/>
              <w:rPr>
                <w:sz w:val="20"/>
                <w:szCs w:val="20"/>
              </w:rPr>
            </w:pPr>
          </w:p>
        </w:tc>
      </w:tr>
      <w:tr w:rsidR="000E0AF3" w:rsidRPr="004060FB" w14:paraId="1D445E46" w14:textId="77777777" w:rsidTr="00D0490A">
        <w:tc>
          <w:tcPr>
            <w:tcW w:w="1250" w:type="dxa"/>
            <w:hideMark/>
          </w:tcPr>
          <w:p w14:paraId="32CC44C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61784D5A" w14:textId="77777777" w:rsidR="000E0AF3" w:rsidRPr="004060FB" w:rsidRDefault="000E0AF3" w:rsidP="00D0490A">
            <w:pPr>
              <w:pStyle w:val="NormalWeb"/>
              <w:spacing w:line="360" w:lineRule="auto"/>
              <w:jc w:val="both"/>
              <w:rPr>
                <w:sz w:val="20"/>
                <w:szCs w:val="20"/>
              </w:rPr>
            </w:pPr>
            <w:r w:rsidRPr="004060FB">
              <w:rPr>
                <w:sz w:val="20"/>
                <w:szCs w:val="20"/>
              </w:rPr>
              <w:t>Vegetarian</w:t>
            </w:r>
          </w:p>
        </w:tc>
        <w:tc>
          <w:tcPr>
            <w:tcW w:w="0" w:type="auto"/>
            <w:hideMark/>
          </w:tcPr>
          <w:p w14:paraId="5F3C7093"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0" w:type="auto"/>
            <w:hideMark/>
          </w:tcPr>
          <w:p w14:paraId="2CB7B369" w14:textId="77777777" w:rsidR="000E0AF3" w:rsidRPr="004060FB" w:rsidRDefault="000E0AF3" w:rsidP="00D0490A">
            <w:pPr>
              <w:pStyle w:val="NormalWeb"/>
              <w:spacing w:line="360" w:lineRule="auto"/>
              <w:jc w:val="both"/>
              <w:rPr>
                <w:sz w:val="20"/>
                <w:szCs w:val="20"/>
              </w:rPr>
            </w:pPr>
            <w:r w:rsidRPr="004060FB">
              <w:rPr>
                <w:sz w:val="20"/>
                <w:szCs w:val="20"/>
              </w:rPr>
              <w:t>26.7</w:t>
            </w:r>
          </w:p>
        </w:tc>
        <w:tc>
          <w:tcPr>
            <w:tcW w:w="0" w:type="auto"/>
            <w:hideMark/>
          </w:tcPr>
          <w:p w14:paraId="1E6A8E3A"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78DEFAB1"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585E9245" w14:textId="77777777" w:rsidTr="00D0490A">
        <w:tc>
          <w:tcPr>
            <w:tcW w:w="1250" w:type="dxa"/>
            <w:hideMark/>
          </w:tcPr>
          <w:p w14:paraId="62E17493"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E4220BD" w14:textId="77777777" w:rsidR="000E0AF3" w:rsidRPr="004060FB" w:rsidRDefault="000E0AF3" w:rsidP="00D0490A">
            <w:pPr>
              <w:pStyle w:val="NormalWeb"/>
              <w:spacing w:line="360" w:lineRule="auto"/>
              <w:jc w:val="both"/>
              <w:rPr>
                <w:sz w:val="20"/>
                <w:szCs w:val="20"/>
              </w:rPr>
            </w:pPr>
            <w:r w:rsidRPr="004060FB">
              <w:rPr>
                <w:sz w:val="20"/>
                <w:szCs w:val="20"/>
              </w:rPr>
              <w:t>Non-Vegetarian</w:t>
            </w:r>
          </w:p>
        </w:tc>
        <w:tc>
          <w:tcPr>
            <w:tcW w:w="0" w:type="auto"/>
            <w:hideMark/>
          </w:tcPr>
          <w:p w14:paraId="49EEDDBB" w14:textId="77777777" w:rsidR="000E0AF3" w:rsidRPr="004060FB" w:rsidRDefault="000E0AF3" w:rsidP="00D0490A">
            <w:pPr>
              <w:pStyle w:val="NormalWeb"/>
              <w:spacing w:line="360" w:lineRule="auto"/>
              <w:jc w:val="both"/>
              <w:rPr>
                <w:sz w:val="20"/>
                <w:szCs w:val="20"/>
              </w:rPr>
            </w:pPr>
            <w:r w:rsidRPr="004060FB">
              <w:rPr>
                <w:sz w:val="20"/>
                <w:szCs w:val="20"/>
              </w:rPr>
              <w:t>22</w:t>
            </w:r>
          </w:p>
        </w:tc>
        <w:tc>
          <w:tcPr>
            <w:tcW w:w="0" w:type="auto"/>
            <w:hideMark/>
          </w:tcPr>
          <w:p w14:paraId="6BBD3E80" w14:textId="77777777" w:rsidR="000E0AF3" w:rsidRPr="004060FB" w:rsidRDefault="000E0AF3" w:rsidP="00D0490A">
            <w:pPr>
              <w:pStyle w:val="NormalWeb"/>
              <w:spacing w:line="360" w:lineRule="auto"/>
              <w:jc w:val="both"/>
              <w:rPr>
                <w:sz w:val="20"/>
                <w:szCs w:val="20"/>
              </w:rPr>
            </w:pPr>
            <w:r w:rsidRPr="004060FB">
              <w:rPr>
                <w:sz w:val="20"/>
                <w:szCs w:val="20"/>
              </w:rPr>
              <w:t>73.3</w:t>
            </w:r>
          </w:p>
        </w:tc>
        <w:tc>
          <w:tcPr>
            <w:tcW w:w="0" w:type="auto"/>
            <w:hideMark/>
          </w:tcPr>
          <w:p w14:paraId="5613A019" w14:textId="77777777" w:rsidR="000E0AF3" w:rsidRPr="004060FB" w:rsidRDefault="000E0AF3" w:rsidP="00D0490A">
            <w:pPr>
              <w:pStyle w:val="NormalWeb"/>
              <w:spacing w:line="360" w:lineRule="auto"/>
              <w:jc w:val="both"/>
              <w:rPr>
                <w:sz w:val="20"/>
                <w:szCs w:val="20"/>
              </w:rPr>
            </w:pPr>
            <w:r w:rsidRPr="004060FB">
              <w:rPr>
                <w:sz w:val="20"/>
                <w:szCs w:val="20"/>
              </w:rPr>
              <w:t>24</w:t>
            </w:r>
          </w:p>
        </w:tc>
        <w:tc>
          <w:tcPr>
            <w:tcW w:w="1888" w:type="dxa"/>
            <w:hideMark/>
          </w:tcPr>
          <w:p w14:paraId="49F1B2A0" w14:textId="77777777" w:rsidR="000E0AF3" w:rsidRPr="004060FB" w:rsidRDefault="000E0AF3" w:rsidP="00D0490A">
            <w:pPr>
              <w:pStyle w:val="NormalWeb"/>
              <w:spacing w:line="360" w:lineRule="auto"/>
              <w:jc w:val="both"/>
              <w:rPr>
                <w:sz w:val="20"/>
                <w:szCs w:val="20"/>
              </w:rPr>
            </w:pPr>
            <w:r w:rsidRPr="004060FB">
              <w:rPr>
                <w:sz w:val="20"/>
                <w:szCs w:val="20"/>
              </w:rPr>
              <w:t>80.0</w:t>
            </w:r>
          </w:p>
        </w:tc>
      </w:tr>
      <w:tr w:rsidR="000E0AF3" w:rsidRPr="004060FB" w14:paraId="42A7C9D4" w14:textId="77777777" w:rsidTr="00D0490A">
        <w:tc>
          <w:tcPr>
            <w:tcW w:w="1250" w:type="dxa"/>
            <w:hideMark/>
          </w:tcPr>
          <w:p w14:paraId="3F1E3B5B" w14:textId="77777777" w:rsidR="000E0AF3" w:rsidRPr="004060FB" w:rsidRDefault="000E0AF3" w:rsidP="00D0490A">
            <w:pPr>
              <w:pStyle w:val="NormalWeb"/>
              <w:spacing w:line="360" w:lineRule="auto"/>
              <w:jc w:val="both"/>
              <w:rPr>
                <w:sz w:val="20"/>
                <w:szCs w:val="20"/>
              </w:rPr>
            </w:pPr>
            <w:r w:rsidRPr="004060FB">
              <w:rPr>
                <w:b/>
                <w:bCs/>
                <w:sz w:val="20"/>
                <w:szCs w:val="20"/>
              </w:rPr>
              <w:t>Educational Status</w:t>
            </w:r>
          </w:p>
        </w:tc>
        <w:tc>
          <w:tcPr>
            <w:tcW w:w="1428" w:type="dxa"/>
            <w:hideMark/>
          </w:tcPr>
          <w:p w14:paraId="05D7E72E" w14:textId="77777777" w:rsidR="000E0AF3" w:rsidRPr="004060FB" w:rsidRDefault="000E0AF3" w:rsidP="00D0490A">
            <w:pPr>
              <w:pStyle w:val="NormalWeb"/>
              <w:spacing w:line="360" w:lineRule="auto"/>
              <w:jc w:val="both"/>
              <w:rPr>
                <w:sz w:val="20"/>
                <w:szCs w:val="20"/>
              </w:rPr>
            </w:pPr>
          </w:p>
        </w:tc>
        <w:tc>
          <w:tcPr>
            <w:tcW w:w="0" w:type="auto"/>
            <w:hideMark/>
          </w:tcPr>
          <w:p w14:paraId="46CC9060" w14:textId="77777777" w:rsidR="000E0AF3" w:rsidRPr="004060FB" w:rsidRDefault="000E0AF3" w:rsidP="00D0490A">
            <w:pPr>
              <w:pStyle w:val="NormalWeb"/>
              <w:spacing w:line="360" w:lineRule="auto"/>
              <w:jc w:val="both"/>
              <w:rPr>
                <w:sz w:val="20"/>
                <w:szCs w:val="20"/>
              </w:rPr>
            </w:pPr>
          </w:p>
        </w:tc>
        <w:tc>
          <w:tcPr>
            <w:tcW w:w="0" w:type="auto"/>
            <w:hideMark/>
          </w:tcPr>
          <w:p w14:paraId="30CB8359" w14:textId="77777777" w:rsidR="000E0AF3" w:rsidRPr="004060FB" w:rsidRDefault="000E0AF3" w:rsidP="00D0490A">
            <w:pPr>
              <w:pStyle w:val="NormalWeb"/>
              <w:spacing w:line="360" w:lineRule="auto"/>
              <w:jc w:val="both"/>
              <w:rPr>
                <w:sz w:val="20"/>
                <w:szCs w:val="20"/>
              </w:rPr>
            </w:pPr>
          </w:p>
        </w:tc>
        <w:tc>
          <w:tcPr>
            <w:tcW w:w="0" w:type="auto"/>
            <w:hideMark/>
          </w:tcPr>
          <w:p w14:paraId="0A7ACA52" w14:textId="77777777" w:rsidR="000E0AF3" w:rsidRPr="004060FB" w:rsidRDefault="000E0AF3" w:rsidP="00D0490A">
            <w:pPr>
              <w:pStyle w:val="NormalWeb"/>
              <w:spacing w:line="360" w:lineRule="auto"/>
              <w:jc w:val="both"/>
              <w:rPr>
                <w:sz w:val="20"/>
                <w:szCs w:val="20"/>
              </w:rPr>
            </w:pPr>
          </w:p>
        </w:tc>
        <w:tc>
          <w:tcPr>
            <w:tcW w:w="1888" w:type="dxa"/>
            <w:hideMark/>
          </w:tcPr>
          <w:p w14:paraId="23B06F3A" w14:textId="77777777" w:rsidR="000E0AF3" w:rsidRPr="004060FB" w:rsidRDefault="000E0AF3" w:rsidP="00D0490A">
            <w:pPr>
              <w:pStyle w:val="NormalWeb"/>
              <w:spacing w:line="360" w:lineRule="auto"/>
              <w:jc w:val="both"/>
              <w:rPr>
                <w:sz w:val="20"/>
                <w:szCs w:val="20"/>
              </w:rPr>
            </w:pPr>
          </w:p>
        </w:tc>
      </w:tr>
      <w:tr w:rsidR="000E0AF3" w:rsidRPr="004060FB" w14:paraId="50474120" w14:textId="77777777" w:rsidTr="00D0490A">
        <w:tc>
          <w:tcPr>
            <w:tcW w:w="1250" w:type="dxa"/>
            <w:hideMark/>
          </w:tcPr>
          <w:p w14:paraId="39F6A7FA"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4696F31E" w14:textId="77777777" w:rsidR="000E0AF3" w:rsidRPr="004060FB" w:rsidRDefault="000E0AF3" w:rsidP="00D0490A">
            <w:pPr>
              <w:pStyle w:val="NormalWeb"/>
              <w:spacing w:line="360" w:lineRule="auto"/>
              <w:jc w:val="both"/>
              <w:rPr>
                <w:sz w:val="20"/>
                <w:szCs w:val="20"/>
              </w:rPr>
            </w:pPr>
            <w:r w:rsidRPr="004060FB">
              <w:rPr>
                <w:sz w:val="20"/>
                <w:szCs w:val="20"/>
              </w:rPr>
              <w:t>Illiterate</w:t>
            </w:r>
          </w:p>
        </w:tc>
        <w:tc>
          <w:tcPr>
            <w:tcW w:w="0" w:type="auto"/>
            <w:hideMark/>
          </w:tcPr>
          <w:p w14:paraId="27F9A2D0"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0" w:type="auto"/>
            <w:hideMark/>
          </w:tcPr>
          <w:p w14:paraId="2EE7C208" w14:textId="77777777" w:rsidR="000E0AF3" w:rsidRPr="004060FB" w:rsidRDefault="000E0AF3" w:rsidP="00D0490A">
            <w:pPr>
              <w:pStyle w:val="NormalWeb"/>
              <w:spacing w:line="360" w:lineRule="auto"/>
              <w:jc w:val="both"/>
              <w:rPr>
                <w:sz w:val="20"/>
                <w:szCs w:val="20"/>
              </w:rPr>
            </w:pPr>
            <w:r w:rsidRPr="004060FB">
              <w:rPr>
                <w:sz w:val="20"/>
                <w:szCs w:val="20"/>
              </w:rPr>
              <w:t>13.3</w:t>
            </w:r>
          </w:p>
        </w:tc>
        <w:tc>
          <w:tcPr>
            <w:tcW w:w="0" w:type="auto"/>
            <w:hideMark/>
          </w:tcPr>
          <w:p w14:paraId="0C0B76CA"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2ED8DA9B"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725466AC" w14:textId="77777777" w:rsidTr="00D0490A">
        <w:tc>
          <w:tcPr>
            <w:tcW w:w="1250" w:type="dxa"/>
            <w:hideMark/>
          </w:tcPr>
          <w:p w14:paraId="589A5A24"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3480F809" w14:textId="77777777" w:rsidR="000E0AF3" w:rsidRPr="004060FB" w:rsidRDefault="000E0AF3" w:rsidP="00D0490A">
            <w:pPr>
              <w:pStyle w:val="NormalWeb"/>
              <w:spacing w:line="360" w:lineRule="auto"/>
              <w:jc w:val="both"/>
              <w:rPr>
                <w:sz w:val="20"/>
                <w:szCs w:val="20"/>
              </w:rPr>
            </w:pPr>
            <w:r w:rsidRPr="004060FB">
              <w:rPr>
                <w:sz w:val="20"/>
                <w:szCs w:val="20"/>
              </w:rPr>
              <w:t>Primary</w:t>
            </w:r>
          </w:p>
        </w:tc>
        <w:tc>
          <w:tcPr>
            <w:tcW w:w="0" w:type="auto"/>
            <w:hideMark/>
          </w:tcPr>
          <w:p w14:paraId="52B84CC2" w14:textId="77777777" w:rsidR="000E0AF3" w:rsidRPr="004060FB" w:rsidRDefault="000E0AF3" w:rsidP="00D0490A">
            <w:pPr>
              <w:pStyle w:val="NormalWeb"/>
              <w:spacing w:line="360" w:lineRule="auto"/>
              <w:jc w:val="both"/>
              <w:rPr>
                <w:sz w:val="20"/>
                <w:szCs w:val="20"/>
              </w:rPr>
            </w:pPr>
            <w:r w:rsidRPr="004060FB">
              <w:rPr>
                <w:sz w:val="20"/>
                <w:szCs w:val="20"/>
              </w:rPr>
              <w:t>9</w:t>
            </w:r>
          </w:p>
        </w:tc>
        <w:tc>
          <w:tcPr>
            <w:tcW w:w="0" w:type="auto"/>
            <w:hideMark/>
          </w:tcPr>
          <w:p w14:paraId="03658001" w14:textId="77777777" w:rsidR="000E0AF3" w:rsidRPr="004060FB" w:rsidRDefault="000E0AF3" w:rsidP="00D0490A">
            <w:pPr>
              <w:pStyle w:val="NormalWeb"/>
              <w:spacing w:line="360" w:lineRule="auto"/>
              <w:jc w:val="both"/>
              <w:rPr>
                <w:sz w:val="20"/>
                <w:szCs w:val="20"/>
              </w:rPr>
            </w:pPr>
            <w:r w:rsidRPr="004060FB">
              <w:rPr>
                <w:sz w:val="20"/>
                <w:szCs w:val="20"/>
              </w:rPr>
              <w:t>30.0</w:t>
            </w:r>
          </w:p>
        </w:tc>
        <w:tc>
          <w:tcPr>
            <w:tcW w:w="0" w:type="auto"/>
            <w:hideMark/>
          </w:tcPr>
          <w:p w14:paraId="67EC4B73"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6F17779B"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2B45CC34" w14:textId="77777777" w:rsidTr="00D0490A">
        <w:tc>
          <w:tcPr>
            <w:tcW w:w="1250" w:type="dxa"/>
            <w:hideMark/>
          </w:tcPr>
          <w:p w14:paraId="2AF3CDF2"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66308152" w14:textId="77777777" w:rsidR="000E0AF3" w:rsidRPr="004060FB" w:rsidRDefault="000E0AF3" w:rsidP="00D0490A">
            <w:pPr>
              <w:pStyle w:val="NormalWeb"/>
              <w:spacing w:line="360" w:lineRule="auto"/>
              <w:jc w:val="both"/>
              <w:rPr>
                <w:sz w:val="20"/>
                <w:szCs w:val="20"/>
              </w:rPr>
            </w:pPr>
            <w:r w:rsidRPr="004060FB">
              <w:rPr>
                <w:sz w:val="20"/>
                <w:szCs w:val="20"/>
              </w:rPr>
              <w:t>Secondary</w:t>
            </w:r>
          </w:p>
        </w:tc>
        <w:tc>
          <w:tcPr>
            <w:tcW w:w="0" w:type="auto"/>
            <w:hideMark/>
          </w:tcPr>
          <w:p w14:paraId="6DDE20C5"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0" w:type="auto"/>
            <w:hideMark/>
          </w:tcPr>
          <w:p w14:paraId="7D9C1AAD" w14:textId="77777777" w:rsidR="000E0AF3" w:rsidRPr="004060FB" w:rsidRDefault="000E0AF3" w:rsidP="00D0490A">
            <w:pPr>
              <w:pStyle w:val="NormalWeb"/>
              <w:spacing w:line="360" w:lineRule="auto"/>
              <w:jc w:val="both"/>
              <w:rPr>
                <w:sz w:val="20"/>
                <w:szCs w:val="20"/>
              </w:rPr>
            </w:pPr>
            <w:r w:rsidRPr="004060FB">
              <w:rPr>
                <w:sz w:val="20"/>
                <w:szCs w:val="20"/>
              </w:rPr>
              <w:t>36.7</w:t>
            </w:r>
          </w:p>
        </w:tc>
        <w:tc>
          <w:tcPr>
            <w:tcW w:w="0" w:type="auto"/>
            <w:hideMark/>
          </w:tcPr>
          <w:p w14:paraId="68B85B74"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1888" w:type="dxa"/>
            <w:hideMark/>
          </w:tcPr>
          <w:p w14:paraId="03994DAE" w14:textId="77777777" w:rsidR="000E0AF3" w:rsidRPr="004060FB" w:rsidRDefault="000E0AF3" w:rsidP="00D0490A">
            <w:pPr>
              <w:pStyle w:val="NormalWeb"/>
              <w:spacing w:line="360" w:lineRule="auto"/>
              <w:jc w:val="both"/>
              <w:rPr>
                <w:sz w:val="20"/>
                <w:szCs w:val="20"/>
              </w:rPr>
            </w:pPr>
            <w:r w:rsidRPr="004060FB">
              <w:rPr>
                <w:sz w:val="20"/>
                <w:szCs w:val="20"/>
              </w:rPr>
              <w:t>36.7</w:t>
            </w:r>
          </w:p>
        </w:tc>
      </w:tr>
      <w:tr w:rsidR="000E0AF3" w:rsidRPr="004060FB" w14:paraId="6C0A0500" w14:textId="77777777" w:rsidTr="00D0490A">
        <w:tc>
          <w:tcPr>
            <w:tcW w:w="1250" w:type="dxa"/>
            <w:hideMark/>
          </w:tcPr>
          <w:p w14:paraId="2FB79F03"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325C11CE" w14:textId="77777777" w:rsidR="000E0AF3" w:rsidRPr="004060FB" w:rsidRDefault="000E0AF3" w:rsidP="00D0490A">
            <w:pPr>
              <w:pStyle w:val="NormalWeb"/>
              <w:spacing w:line="360" w:lineRule="auto"/>
              <w:jc w:val="both"/>
              <w:rPr>
                <w:sz w:val="20"/>
                <w:szCs w:val="20"/>
              </w:rPr>
            </w:pPr>
            <w:r w:rsidRPr="004060FB">
              <w:rPr>
                <w:sz w:val="20"/>
                <w:szCs w:val="20"/>
              </w:rPr>
              <w:t>Graduate and above</w:t>
            </w:r>
          </w:p>
        </w:tc>
        <w:tc>
          <w:tcPr>
            <w:tcW w:w="0" w:type="auto"/>
            <w:hideMark/>
          </w:tcPr>
          <w:p w14:paraId="1123CBE7"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0" w:type="auto"/>
            <w:hideMark/>
          </w:tcPr>
          <w:p w14:paraId="25521C02" w14:textId="77777777" w:rsidR="000E0AF3" w:rsidRPr="004060FB" w:rsidRDefault="000E0AF3" w:rsidP="00D0490A">
            <w:pPr>
              <w:pStyle w:val="NormalWeb"/>
              <w:spacing w:line="360" w:lineRule="auto"/>
              <w:jc w:val="both"/>
              <w:rPr>
                <w:sz w:val="20"/>
                <w:szCs w:val="20"/>
              </w:rPr>
            </w:pPr>
            <w:r w:rsidRPr="004060FB">
              <w:rPr>
                <w:sz w:val="20"/>
                <w:szCs w:val="20"/>
              </w:rPr>
              <w:t>20.0</w:t>
            </w:r>
          </w:p>
        </w:tc>
        <w:tc>
          <w:tcPr>
            <w:tcW w:w="0" w:type="auto"/>
            <w:hideMark/>
          </w:tcPr>
          <w:p w14:paraId="5A095051" w14:textId="77777777" w:rsidR="000E0AF3" w:rsidRPr="004060FB" w:rsidRDefault="000E0AF3" w:rsidP="00D0490A">
            <w:pPr>
              <w:pStyle w:val="NormalWeb"/>
              <w:spacing w:line="360" w:lineRule="auto"/>
              <w:jc w:val="both"/>
              <w:rPr>
                <w:sz w:val="20"/>
                <w:szCs w:val="20"/>
              </w:rPr>
            </w:pPr>
            <w:r w:rsidRPr="004060FB">
              <w:rPr>
                <w:sz w:val="20"/>
                <w:szCs w:val="20"/>
              </w:rPr>
              <w:t>11</w:t>
            </w:r>
          </w:p>
        </w:tc>
        <w:tc>
          <w:tcPr>
            <w:tcW w:w="1888" w:type="dxa"/>
            <w:hideMark/>
          </w:tcPr>
          <w:p w14:paraId="325B1A3B" w14:textId="77777777" w:rsidR="000E0AF3" w:rsidRPr="004060FB" w:rsidRDefault="000E0AF3" w:rsidP="00D0490A">
            <w:pPr>
              <w:pStyle w:val="NormalWeb"/>
              <w:spacing w:line="360" w:lineRule="auto"/>
              <w:jc w:val="both"/>
              <w:rPr>
                <w:sz w:val="20"/>
                <w:szCs w:val="20"/>
              </w:rPr>
            </w:pPr>
            <w:r w:rsidRPr="004060FB">
              <w:rPr>
                <w:sz w:val="20"/>
                <w:szCs w:val="20"/>
              </w:rPr>
              <w:t>36.7</w:t>
            </w:r>
          </w:p>
        </w:tc>
      </w:tr>
      <w:tr w:rsidR="000E0AF3" w:rsidRPr="004060FB" w14:paraId="4CB74D07" w14:textId="77777777" w:rsidTr="00D0490A">
        <w:tc>
          <w:tcPr>
            <w:tcW w:w="1250" w:type="dxa"/>
            <w:hideMark/>
          </w:tcPr>
          <w:p w14:paraId="576EBA59" w14:textId="77777777" w:rsidR="000E0AF3" w:rsidRPr="004060FB" w:rsidRDefault="000E0AF3" w:rsidP="00D0490A">
            <w:pPr>
              <w:pStyle w:val="NormalWeb"/>
              <w:spacing w:line="360" w:lineRule="auto"/>
              <w:jc w:val="both"/>
              <w:rPr>
                <w:sz w:val="20"/>
                <w:szCs w:val="20"/>
              </w:rPr>
            </w:pPr>
            <w:r w:rsidRPr="004060FB">
              <w:rPr>
                <w:b/>
                <w:bCs/>
                <w:sz w:val="20"/>
                <w:szCs w:val="20"/>
              </w:rPr>
              <w:t>Occupation</w:t>
            </w:r>
          </w:p>
        </w:tc>
        <w:tc>
          <w:tcPr>
            <w:tcW w:w="1428" w:type="dxa"/>
            <w:hideMark/>
          </w:tcPr>
          <w:p w14:paraId="4DEFD128" w14:textId="77777777" w:rsidR="000E0AF3" w:rsidRPr="004060FB" w:rsidRDefault="000E0AF3" w:rsidP="00D0490A">
            <w:pPr>
              <w:pStyle w:val="NormalWeb"/>
              <w:spacing w:line="360" w:lineRule="auto"/>
              <w:jc w:val="both"/>
              <w:rPr>
                <w:sz w:val="20"/>
                <w:szCs w:val="20"/>
              </w:rPr>
            </w:pPr>
          </w:p>
        </w:tc>
        <w:tc>
          <w:tcPr>
            <w:tcW w:w="0" w:type="auto"/>
            <w:hideMark/>
          </w:tcPr>
          <w:p w14:paraId="0437C9CC" w14:textId="77777777" w:rsidR="000E0AF3" w:rsidRPr="004060FB" w:rsidRDefault="000E0AF3" w:rsidP="00D0490A">
            <w:pPr>
              <w:pStyle w:val="NormalWeb"/>
              <w:spacing w:line="360" w:lineRule="auto"/>
              <w:jc w:val="both"/>
              <w:rPr>
                <w:sz w:val="20"/>
                <w:szCs w:val="20"/>
              </w:rPr>
            </w:pPr>
          </w:p>
        </w:tc>
        <w:tc>
          <w:tcPr>
            <w:tcW w:w="0" w:type="auto"/>
            <w:hideMark/>
          </w:tcPr>
          <w:p w14:paraId="6B45378D" w14:textId="77777777" w:rsidR="000E0AF3" w:rsidRPr="004060FB" w:rsidRDefault="000E0AF3" w:rsidP="00D0490A">
            <w:pPr>
              <w:pStyle w:val="NormalWeb"/>
              <w:spacing w:line="360" w:lineRule="auto"/>
              <w:jc w:val="both"/>
              <w:rPr>
                <w:sz w:val="20"/>
                <w:szCs w:val="20"/>
              </w:rPr>
            </w:pPr>
          </w:p>
        </w:tc>
        <w:tc>
          <w:tcPr>
            <w:tcW w:w="0" w:type="auto"/>
            <w:hideMark/>
          </w:tcPr>
          <w:p w14:paraId="59710F03" w14:textId="77777777" w:rsidR="000E0AF3" w:rsidRPr="004060FB" w:rsidRDefault="000E0AF3" w:rsidP="00D0490A">
            <w:pPr>
              <w:pStyle w:val="NormalWeb"/>
              <w:spacing w:line="360" w:lineRule="auto"/>
              <w:jc w:val="both"/>
              <w:rPr>
                <w:sz w:val="20"/>
                <w:szCs w:val="20"/>
              </w:rPr>
            </w:pPr>
          </w:p>
        </w:tc>
        <w:tc>
          <w:tcPr>
            <w:tcW w:w="1888" w:type="dxa"/>
            <w:hideMark/>
          </w:tcPr>
          <w:p w14:paraId="6159CA6B" w14:textId="77777777" w:rsidR="000E0AF3" w:rsidRPr="004060FB" w:rsidRDefault="000E0AF3" w:rsidP="00D0490A">
            <w:pPr>
              <w:pStyle w:val="NormalWeb"/>
              <w:spacing w:line="360" w:lineRule="auto"/>
              <w:jc w:val="both"/>
              <w:rPr>
                <w:sz w:val="20"/>
                <w:szCs w:val="20"/>
              </w:rPr>
            </w:pPr>
          </w:p>
        </w:tc>
      </w:tr>
      <w:tr w:rsidR="000E0AF3" w:rsidRPr="004060FB" w14:paraId="7E69F13B" w14:textId="77777777" w:rsidTr="00D0490A">
        <w:tc>
          <w:tcPr>
            <w:tcW w:w="1250" w:type="dxa"/>
            <w:hideMark/>
          </w:tcPr>
          <w:p w14:paraId="2F12DD6F"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01C5C7A4" w14:textId="77777777" w:rsidR="000E0AF3" w:rsidRPr="004060FB" w:rsidRDefault="000E0AF3" w:rsidP="00D0490A">
            <w:pPr>
              <w:pStyle w:val="NormalWeb"/>
              <w:spacing w:line="360" w:lineRule="auto"/>
              <w:jc w:val="both"/>
              <w:rPr>
                <w:sz w:val="20"/>
                <w:szCs w:val="20"/>
              </w:rPr>
            </w:pPr>
            <w:r w:rsidRPr="004060FB">
              <w:rPr>
                <w:sz w:val="20"/>
                <w:szCs w:val="20"/>
              </w:rPr>
              <w:t>Government</w:t>
            </w:r>
          </w:p>
        </w:tc>
        <w:tc>
          <w:tcPr>
            <w:tcW w:w="0" w:type="auto"/>
            <w:hideMark/>
          </w:tcPr>
          <w:p w14:paraId="1B8889AA"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6016033E"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4787531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888" w:type="dxa"/>
            <w:hideMark/>
          </w:tcPr>
          <w:p w14:paraId="2D8C6776" w14:textId="77777777" w:rsidR="000E0AF3" w:rsidRPr="004060FB" w:rsidRDefault="000E0AF3" w:rsidP="00D0490A">
            <w:pPr>
              <w:pStyle w:val="NormalWeb"/>
              <w:spacing w:line="360" w:lineRule="auto"/>
              <w:jc w:val="both"/>
              <w:rPr>
                <w:sz w:val="20"/>
                <w:szCs w:val="20"/>
              </w:rPr>
            </w:pPr>
            <w:r w:rsidRPr="004060FB">
              <w:rPr>
                <w:sz w:val="20"/>
                <w:szCs w:val="20"/>
              </w:rPr>
              <w:t>3.3</w:t>
            </w:r>
          </w:p>
        </w:tc>
      </w:tr>
      <w:tr w:rsidR="000E0AF3" w:rsidRPr="004060FB" w14:paraId="612976FE" w14:textId="77777777" w:rsidTr="00D0490A">
        <w:tc>
          <w:tcPr>
            <w:tcW w:w="1250" w:type="dxa"/>
            <w:hideMark/>
          </w:tcPr>
          <w:p w14:paraId="41585CB2"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5E8E0AB" w14:textId="77777777" w:rsidR="000E0AF3" w:rsidRPr="004060FB" w:rsidRDefault="000E0AF3" w:rsidP="00D0490A">
            <w:pPr>
              <w:pStyle w:val="NormalWeb"/>
              <w:spacing w:line="360" w:lineRule="auto"/>
              <w:jc w:val="both"/>
              <w:rPr>
                <w:sz w:val="20"/>
                <w:szCs w:val="20"/>
              </w:rPr>
            </w:pPr>
            <w:r w:rsidRPr="004060FB">
              <w:rPr>
                <w:sz w:val="20"/>
                <w:szCs w:val="20"/>
              </w:rPr>
              <w:t>Private</w:t>
            </w:r>
          </w:p>
        </w:tc>
        <w:tc>
          <w:tcPr>
            <w:tcW w:w="0" w:type="auto"/>
            <w:hideMark/>
          </w:tcPr>
          <w:p w14:paraId="01FFEF52" w14:textId="77777777" w:rsidR="000E0AF3" w:rsidRPr="004060FB" w:rsidRDefault="000E0AF3" w:rsidP="00D0490A">
            <w:pPr>
              <w:pStyle w:val="NormalWeb"/>
              <w:spacing w:line="360" w:lineRule="auto"/>
              <w:jc w:val="both"/>
              <w:rPr>
                <w:sz w:val="20"/>
                <w:szCs w:val="20"/>
              </w:rPr>
            </w:pPr>
            <w:r w:rsidRPr="004060FB">
              <w:rPr>
                <w:sz w:val="20"/>
                <w:szCs w:val="20"/>
              </w:rPr>
              <w:t>8</w:t>
            </w:r>
          </w:p>
        </w:tc>
        <w:tc>
          <w:tcPr>
            <w:tcW w:w="0" w:type="auto"/>
            <w:hideMark/>
          </w:tcPr>
          <w:p w14:paraId="528CBF2E" w14:textId="77777777" w:rsidR="000E0AF3" w:rsidRPr="004060FB" w:rsidRDefault="000E0AF3" w:rsidP="00D0490A">
            <w:pPr>
              <w:pStyle w:val="NormalWeb"/>
              <w:spacing w:line="360" w:lineRule="auto"/>
              <w:jc w:val="both"/>
              <w:rPr>
                <w:sz w:val="20"/>
                <w:szCs w:val="20"/>
              </w:rPr>
            </w:pPr>
            <w:r w:rsidRPr="004060FB">
              <w:rPr>
                <w:sz w:val="20"/>
                <w:szCs w:val="20"/>
              </w:rPr>
              <w:t>26.7</w:t>
            </w:r>
          </w:p>
        </w:tc>
        <w:tc>
          <w:tcPr>
            <w:tcW w:w="0" w:type="auto"/>
            <w:hideMark/>
          </w:tcPr>
          <w:p w14:paraId="7C8F2FDC"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1888" w:type="dxa"/>
            <w:hideMark/>
          </w:tcPr>
          <w:p w14:paraId="1C2C0E33" w14:textId="77777777" w:rsidR="000E0AF3" w:rsidRPr="004060FB" w:rsidRDefault="000E0AF3" w:rsidP="00D0490A">
            <w:pPr>
              <w:pStyle w:val="NormalWeb"/>
              <w:spacing w:line="360" w:lineRule="auto"/>
              <w:jc w:val="both"/>
              <w:rPr>
                <w:sz w:val="20"/>
                <w:szCs w:val="20"/>
              </w:rPr>
            </w:pPr>
            <w:r w:rsidRPr="004060FB">
              <w:rPr>
                <w:sz w:val="20"/>
                <w:szCs w:val="20"/>
              </w:rPr>
              <w:t>20.0</w:t>
            </w:r>
          </w:p>
        </w:tc>
      </w:tr>
      <w:tr w:rsidR="000E0AF3" w:rsidRPr="004060FB" w14:paraId="74219142" w14:textId="77777777" w:rsidTr="00D0490A">
        <w:tc>
          <w:tcPr>
            <w:tcW w:w="1250" w:type="dxa"/>
            <w:hideMark/>
          </w:tcPr>
          <w:p w14:paraId="0EC6DE85"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7E534B89" w14:textId="77777777" w:rsidR="000E0AF3" w:rsidRPr="004060FB" w:rsidRDefault="000E0AF3" w:rsidP="00D0490A">
            <w:pPr>
              <w:pStyle w:val="NormalWeb"/>
              <w:spacing w:line="360" w:lineRule="auto"/>
              <w:jc w:val="both"/>
              <w:rPr>
                <w:sz w:val="20"/>
                <w:szCs w:val="20"/>
              </w:rPr>
            </w:pPr>
            <w:r w:rsidRPr="004060FB">
              <w:rPr>
                <w:sz w:val="20"/>
                <w:szCs w:val="20"/>
              </w:rPr>
              <w:t>Business</w:t>
            </w:r>
          </w:p>
        </w:tc>
        <w:tc>
          <w:tcPr>
            <w:tcW w:w="0" w:type="auto"/>
            <w:hideMark/>
          </w:tcPr>
          <w:p w14:paraId="5C85C1F3"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126E78CC"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331CE4B4"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767EA8E0"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6E8FC548" w14:textId="77777777" w:rsidTr="00D0490A">
        <w:tc>
          <w:tcPr>
            <w:tcW w:w="1250" w:type="dxa"/>
            <w:hideMark/>
          </w:tcPr>
          <w:p w14:paraId="46CE82CB"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7B7C7C49" w14:textId="77777777" w:rsidR="000E0AF3" w:rsidRPr="004060FB" w:rsidRDefault="000E0AF3" w:rsidP="00D0490A">
            <w:pPr>
              <w:pStyle w:val="NormalWeb"/>
              <w:spacing w:line="360" w:lineRule="auto"/>
              <w:jc w:val="both"/>
              <w:rPr>
                <w:sz w:val="20"/>
                <w:szCs w:val="20"/>
              </w:rPr>
            </w:pPr>
            <w:r w:rsidRPr="004060FB">
              <w:rPr>
                <w:sz w:val="20"/>
                <w:szCs w:val="20"/>
              </w:rPr>
              <w:t>Daily Wages</w:t>
            </w:r>
          </w:p>
        </w:tc>
        <w:tc>
          <w:tcPr>
            <w:tcW w:w="0" w:type="auto"/>
            <w:hideMark/>
          </w:tcPr>
          <w:p w14:paraId="71B8F4DA"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0" w:type="auto"/>
            <w:hideMark/>
          </w:tcPr>
          <w:p w14:paraId="5F96449B" w14:textId="77777777" w:rsidR="000E0AF3" w:rsidRPr="004060FB" w:rsidRDefault="000E0AF3" w:rsidP="00D0490A">
            <w:pPr>
              <w:pStyle w:val="NormalWeb"/>
              <w:spacing w:line="360" w:lineRule="auto"/>
              <w:jc w:val="both"/>
              <w:rPr>
                <w:sz w:val="20"/>
                <w:szCs w:val="20"/>
              </w:rPr>
            </w:pPr>
            <w:r w:rsidRPr="004060FB">
              <w:rPr>
                <w:sz w:val="20"/>
                <w:szCs w:val="20"/>
              </w:rPr>
              <w:t>3.3</w:t>
            </w:r>
          </w:p>
        </w:tc>
        <w:tc>
          <w:tcPr>
            <w:tcW w:w="0" w:type="auto"/>
            <w:hideMark/>
          </w:tcPr>
          <w:p w14:paraId="22D2E06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888" w:type="dxa"/>
            <w:hideMark/>
          </w:tcPr>
          <w:p w14:paraId="0EF88194" w14:textId="77777777" w:rsidR="000E0AF3" w:rsidRPr="004060FB" w:rsidRDefault="000E0AF3" w:rsidP="00D0490A">
            <w:pPr>
              <w:pStyle w:val="NormalWeb"/>
              <w:spacing w:line="360" w:lineRule="auto"/>
              <w:jc w:val="both"/>
              <w:rPr>
                <w:sz w:val="20"/>
                <w:szCs w:val="20"/>
              </w:rPr>
            </w:pPr>
            <w:r w:rsidRPr="004060FB">
              <w:rPr>
                <w:sz w:val="20"/>
                <w:szCs w:val="20"/>
              </w:rPr>
              <w:t>3.3</w:t>
            </w:r>
          </w:p>
        </w:tc>
      </w:tr>
      <w:tr w:rsidR="000E0AF3" w:rsidRPr="004060FB" w14:paraId="64316943" w14:textId="77777777" w:rsidTr="00D0490A">
        <w:tc>
          <w:tcPr>
            <w:tcW w:w="1250" w:type="dxa"/>
            <w:hideMark/>
          </w:tcPr>
          <w:p w14:paraId="1C90560B" w14:textId="77777777" w:rsidR="000E0AF3" w:rsidRPr="004060FB" w:rsidRDefault="000E0AF3" w:rsidP="00D0490A">
            <w:pPr>
              <w:pStyle w:val="NormalWeb"/>
              <w:spacing w:line="360" w:lineRule="auto"/>
              <w:jc w:val="both"/>
              <w:rPr>
                <w:sz w:val="20"/>
                <w:szCs w:val="20"/>
              </w:rPr>
            </w:pPr>
            <w:r w:rsidRPr="004060FB">
              <w:rPr>
                <w:sz w:val="20"/>
                <w:szCs w:val="20"/>
              </w:rPr>
              <w:lastRenderedPageBreak/>
              <w:t>5</w:t>
            </w:r>
          </w:p>
        </w:tc>
        <w:tc>
          <w:tcPr>
            <w:tcW w:w="1428" w:type="dxa"/>
            <w:hideMark/>
          </w:tcPr>
          <w:p w14:paraId="68419346" w14:textId="77777777" w:rsidR="000E0AF3" w:rsidRPr="004060FB" w:rsidRDefault="000E0AF3" w:rsidP="00D0490A">
            <w:pPr>
              <w:pStyle w:val="NormalWeb"/>
              <w:spacing w:line="360" w:lineRule="auto"/>
              <w:jc w:val="both"/>
              <w:rPr>
                <w:sz w:val="20"/>
                <w:szCs w:val="20"/>
              </w:rPr>
            </w:pPr>
            <w:r w:rsidRPr="004060FB">
              <w:rPr>
                <w:sz w:val="20"/>
                <w:szCs w:val="20"/>
              </w:rPr>
              <w:t>Unemployed</w:t>
            </w:r>
          </w:p>
        </w:tc>
        <w:tc>
          <w:tcPr>
            <w:tcW w:w="0" w:type="auto"/>
            <w:hideMark/>
          </w:tcPr>
          <w:p w14:paraId="36BBD5DF" w14:textId="77777777" w:rsidR="000E0AF3" w:rsidRPr="004060FB" w:rsidRDefault="000E0AF3" w:rsidP="00D0490A">
            <w:pPr>
              <w:pStyle w:val="NormalWeb"/>
              <w:spacing w:line="360" w:lineRule="auto"/>
              <w:jc w:val="both"/>
              <w:rPr>
                <w:sz w:val="20"/>
                <w:szCs w:val="20"/>
              </w:rPr>
            </w:pPr>
            <w:r w:rsidRPr="004060FB">
              <w:rPr>
                <w:sz w:val="20"/>
                <w:szCs w:val="20"/>
              </w:rPr>
              <w:t>15</w:t>
            </w:r>
          </w:p>
        </w:tc>
        <w:tc>
          <w:tcPr>
            <w:tcW w:w="0" w:type="auto"/>
            <w:hideMark/>
          </w:tcPr>
          <w:p w14:paraId="5F08A600" w14:textId="77777777" w:rsidR="000E0AF3" w:rsidRPr="004060FB" w:rsidRDefault="000E0AF3" w:rsidP="00D0490A">
            <w:pPr>
              <w:pStyle w:val="NormalWeb"/>
              <w:spacing w:line="360" w:lineRule="auto"/>
              <w:jc w:val="both"/>
              <w:rPr>
                <w:sz w:val="20"/>
                <w:szCs w:val="20"/>
              </w:rPr>
            </w:pPr>
            <w:r w:rsidRPr="004060FB">
              <w:rPr>
                <w:sz w:val="20"/>
                <w:szCs w:val="20"/>
              </w:rPr>
              <w:t>50.0</w:t>
            </w:r>
          </w:p>
        </w:tc>
        <w:tc>
          <w:tcPr>
            <w:tcW w:w="0" w:type="auto"/>
            <w:hideMark/>
          </w:tcPr>
          <w:p w14:paraId="69D52D9B" w14:textId="77777777" w:rsidR="000E0AF3" w:rsidRPr="004060FB" w:rsidRDefault="000E0AF3" w:rsidP="00D0490A">
            <w:pPr>
              <w:pStyle w:val="NormalWeb"/>
              <w:spacing w:line="360" w:lineRule="auto"/>
              <w:jc w:val="both"/>
              <w:rPr>
                <w:sz w:val="20"/>
                <w:szCs w:val="20"/>
              </w:rPr>
            </w:pPr>
            <w:r w:rsidRPr="004060FB">
              <w:rPr>
                <w:sz w:val="20"/>
                <w:szCs w:val="20"/>
              </w:rPr>
              <w:t>20</w:t>
            </w:r>
          </w:p>
        </w:tc>
        <w:tc>
          <w:tcPr>
            <w:tcW w:w="1888" w:type="dxa"/>
            <w:hideMark/>
          </w:tcPr>
          <w:p w14:paraId="32438AD2" w14:textId="77777777" w:rsidR="000E0AF3" w:rsidRPr="004060FB" w:rsidRDefault="000E0AF3" w:rsidP="00D0490A">
            <w:pPr>
              <w:pStyle w:val="NormalWeb"/>
              <w:spacing w:line="360" w:lineRule="auto"/>
              <w:jc w:val="both"/>
              <w:rPr>
                <w:sz w:val="20"/>
                <w:szCs w:val="20"/>
              </w:rPr>
            </w:pPr>
            <w:r w:rsidRPr="004060FB">
              <w:rPr>
                <w:sz w:val="20"/>
                <w:szCs w:val="20"/>
              </w:rPr>
              <w:t>66.7</w:t>
            </w:r>
          </w:p>
        </w:tc>
      </w:tr>
      <w:tr w:rsidR="000E0AF3" w:rsidRPr="004060FB" w14:paraId="2A73F144" w14:textId="77777777" w:rsidTr="00D0490A">
        <w:tc>
          <w:tcPr>
            <w:tcW w:w="1250" w:type="dxa"/>
            <w:hideMark/>
          </w:tcPr>
          <w:p w14:paraId="56A01A69" w14:textId="77777777" w:rsidR="000E0AF3" w:rsidRPr="004060FB" w:rsidRDefault="000E0AF3" w:rsidP="00D0490A">
            <w:pPr>
              <w:pStyle w:val="NormalWeb"/>
              <w:spacing w:line="360" w:lineRule="auto"/>
              <w:jc w:val="both"/>
              <w:rPr>
                <w:sz w:val="20"/>
                <w:szCs w:val="20"/>
              </w:rPr>
            </w:pPr>
            <w:r w:rsidRPr="004060FB">
              <w:rPr>
                <w:b/>
                <w:bCs/>
                <w:sz w:val="20"/>
                <w:szCs w:val="20"/>
              </w:rPr>
              <w:t>Marital Status</w:t>
            </w:r>
          </w:p>
        </w:tc>
        <w:tc>
          <w:tcPr>
            <w:tcW w:w="1428" w:type="dxa"/>
            <w:hideMark/>
          </w:tcPr>
          <w:p w14:paraId="57221DA3" w14:textId="77777777" w:rsidR="000E0AF3" w:rsidRPr="004060FB" w:rsidRDefault="000E0AF3" w:rsidP="00D0490A">
            <w:pPr>
              <w:pStyle w:val="NormalWeb"/>
              <w:spacing w:line="360" w:lineRule="auto"/>
              <w:jc w:val="both"/>
              <w:rPr>
                <w:sz w:val="20"/>
                <w:szCs w:val="20"/>
              </w:rPr>
            </w:pPr>
          </w:p>
        </w:tc>
        <w:tc>
          <w:tcPr>
            <w:tcW w:w="0" w:type="auto"/>
            <w:hideMark/>
          </w:tcPr>
          <w:p w14:paraId="52D7DAD8" w14:textId="77777777" w:rsidR="000E0AF3" w:rsidRPr="004060FB" w:rsidRDefault="000E0AF3" w:rsidP="00D0490A">
            <w:pPr>
              <w:pStyle w:val="NormalWeb"/>
              <w:spacing w:line="360" w:lineRule="auto"/>
              <w:jc w:val="both"/>
              <w:rPr>
                <w:sz w:val="20"/>
                <w:szCs w:val="20"/>
              </w:rPr>
            </w:pPr>
          </w:p>
        </w:tc>
        <w:tc>
          <w:tcPr>
            <w:tcW w:w="0" w:type="auto"/>
            <w:hideMark/>
          </w:tcPr>
          <w:p w14:paraId="3DF36823" w14:textId="77777777" w:rsidR="000E0AF3" w:rsidRPr="004060FB" w:rsidRDefault="000E0AF3" w:rsidP="00D0490A">
            <w:pPr>
              <w:pStyle w:val="NormalWeb"/>
              <w:spacing w:line="360" w:lineRule="auto"/>
              <w:jc w:val="both"/>
              <w:rPr>
                <w:sz w:val="20"/>
                <w:szCs w:val="20"/>
              </w:rPr>
            </w:pPr>
          </w:p>
        </w:tc>
        <w:tc>
          <w:tcPr>
            <w:tcW w:w="0" w:type="auto"/>
            <w:hideMark/>
          </w:tcPr>
          <w:p w14:paraId="3DEECE1F" w14:textId="77777777" w:rsidR="000E0AF3" w:rsidRPr="004060FB" w:rsidRDefault="000E0AF3" w:rsidP="00D0490A">
            <w:pPr>
              <w:pStyle w:val="NormalWeb"/>
              <w:spacing w:line="360" w:lineRule="auto"/>
              <w:jc w:val="both"/>
              <w:rPr>
                <w:sz w:val="20"/>
                <w:szCs w:val="20"/>
              </w:rPr>
            </w:pPr>
          </w:p>
        </w:tc>
        <w:tc>
          <w:tcPr>
            <w:tcW w:w="1888" w:type="dxa"/>
            <w:hideMark/>
          </w:tcPr>
          <w:p w14:paraId="0D665913" w14:textId="77777777" w:rsidR="000E0AF3" w:rsidRPr="004060FB" w:rsidRDefault="000E0AF3" w:rsidP="00D0490A">
            <w:pPr>
              <w:pStyle w:val="NormalWeb"/>
              <w:spacing w:line="360" w:lineRule="auto"/>
              <w:jc w:val="both"/>
              <w:rPr>
                <w:sz w:val="20"/>
                <w:szCs w:val="20"/>
              </w:rPr>
            </w:pPr>
          </w:p>
        </w:tc>
      </w:tr>
      <w:tr w:rsidR="000E0AF3" w:rsidRPr="004060FB" w14:paraId="7A79CD0F" w14:textId="77777777" w:rsidTr="00D0490A">
        <w:tc>
          <w:tcPr>
            <w:tcW w:w="1250" w:type="dxa"/>
            <w:hideMark/>
          </w:tcPr>
          <w:p w14:paraId="3CFB7C7E"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16E3CFDB" w14:textId="77777777" w:rsidR="000E0AF3" w:rsidRPr="004060FB" w:rsidRDefault="000E0AF3" w:rsidP="00D0490A">
            <w:pPr>
              <w:pStyle w:val="NormalWeb"/>
              <w:spacing w:line="360" w:lineRule="auto"/>
              <w:jc w:val="both"/>
              <w:rPr>
                <w:sz w:val="20"/>
                <w:szCs w:val="20"/>
              </w:rPr>
            </w:pPr>
            <w:r w:rsidRPr="004060FB">
              <w:rPr>
                <w:sz w:val="20"/>
                <w:szCs w:val="20"/>
              </w:rPr>
              <w:t>Single</w:t>
            </w:r>
          </w:p>
        </w:tc>
        <w:tc>
          <w:tcPr>
            <w:tcW w:w="0" w:type="auto"/>
            <w:hideMark/>
          </w:tcPr>
          <w:p w14:paraId="3CA9D57B"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5A6FB01D"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09C43FF9"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48D6FB77"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25F6E03F" w14:textId="77777777" w:rsidTr="00D0490A">
        <w:tc>
          <w:tcPr>
            <w:tcW w:w="1250" w:type="dxa"/>
            <w:hideMark/>
          </w:tcPr>
          <w:p w14:paraId="2DBCA792"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39754DE7" w14:textId="77777777" w:rsidR="000E0AF3" w:rsidRPr="004060FB" w:rsidRDefault="000E0AF3" w:rsidP="00D0490A">
            <w:pPr>
              <w:pStyle w:val="NormalWeb"/>
              <w:spacing w:line="360" w:lineRule="auto"/>
              <w:jc w:val="both"/>
              <w:rPr>
                <w:sz w:val="20"/>
                <w:szCs w:val="20"/>
              </w:rPr>
            </w:pPr>
            <w:r w:rsidRPr="004060FB">
              <w:rPr>
                <w:sz w:val="20"/>
                <w:szCs w:val="20"/>
              </w:rPr>
              <w:t>Married</w:t>
            </w:r>
          </w:p>
        </w:tc>
        <w:tc>
          <w:tcPr>
            <w:tcW w:w="0" w:type="auto"/>
            <w:hideMark/>
          </w:tcPr>
          <w:p w14:paraId="643A63CB"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0" w:type="auto"/>
            <w:hideMark/>
          </w:tcPr>
          <w:p w14:paraId="2F134A86" w14:textId="77777777" w:rsidR="000E0AF3" w:rsidRPr="004060FB" w:rsidRDefault="000E0AF3" w:rsidP="00D0490A">
            <w:pPr>
              <w:pStyle w:val="NormalWeb"/>
              <w:spacing w:line="360" w:lineRule="auto"/>
              <w:jc w:val="both"/>
              <w:rPr>
                <w:sz w:val="20"/>
                <w:szCs w:val="20"/>
              </w:rPr>
            </w:pPr>
            <w:r w:rsidRPr="004060FB">
              <w:rPr>
                <w:sz w:val="20"/>
                <w:szCs w:val="20"/>
              </w:rPr>
              <w:t>70.0</w:t>
            </w:r>
          </w:p>
        </w:tc>
        <w:tc>
          <w:tcPr>
            <w:tcW w:w="0" w:type="auto"/>
            <w:hideMark/>
          </w:tcPr>
          <w:p w14:paraId="121EC01D"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1888" w:type="dxa"/>
            <w:hideMark/>
          </w:tcPr>
          <w:p w14:paraId="40BCCC50" w14:textId="77777777" w:rsidR="000E0AF3" w:rsidRPr="004060FB" w:rsidRDefault="000E0AF3" w:rsidP="00D0490A">
            <w:pPr>
              <w:pStyle w:val="NormalWeb"/>
              <w:spacing w:line="360" w:lineRule="auto"/>
              <w:jc w:val="both"/>
              <w:rPr>
                <w:sz w:val="20"/>
                <w:szCs w:val="20"/>
              </w:rPr>
            </w:pPr>
            <w:r w:rsidRPr="004060FB">
              <w:rPr>
                <w:sz w:val="20"/>
                <w:szCs w:val="20"/>
              </w:rPr>
              <w:t>70.0</w:t>
            </w:r>
          </w:p>
        </w:tc>
      </w:tr>
      <w:tr w:rsidR="000E0AF3" w:rsidRPr="004060FB" w14:paraId="1FB48D35" w14:textId="77777777" w:rsidTr="00D0490A">
        <w:tc>
          <w:tcPr>
            <w:tcW w:w="1250" w:type="dxa"/>
            <w:hideMark/>
          </w:tcPr>
          <w:p w14:paraId="0B0599CC"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70E9D078" w14:textId="77777777" w:rsidR="000E0AF3" w:rsidRPr="004060FB" w:rsidRDefault="000E0AF3" w:rsidP="00D0490A">
            <w:pPr>
              <w:pStyle w:val="NormalWeb"/>
              <w:spacing w:line="360" w:lineRule="auto"/>
              <w:jc w:val="both"/>
              <w:rPr>
                <w:sz w:val="20"/>
                <w:szCs w:val="20"/>
              </w:rPr>
            </w:pPr>
            <w:r w:rsidRPr="004060FB">
              <w:rPr>
                <w:sz w:val="20"/>
                <w:szCs w:val="20"/>
              </w:rPr>
              <w:t>Widow</w:t>
            </w:r>
          </w:p>
        </w:tc>
        <w:tc>
          <w:tcPr>
            <w:tcW w:w="0" w:type="auto"/>
            <w:hideMark/>
          </w:tcPr>
          <w:p w14:paraId="54EF6F9F" w14:textId="77777777" w:rsidR="000E0AF3" w:rsidRPr="004060FB" w:rsidRDefault="000E0AF3" w:rsidP="00D0490A">
            <w:pPr>
              <w:pStyle w:val="NormalWeb"/>
              <w:spacing w:line="360" w:lineRule="auto"/>
              <w:jc w:val="both"/>
              <w:rPr>
                <w:sz w:val="20"/>
                <w:szCs w:val="20"/>
              </w:rPr>
            </w:pPr>
            <w:r w:rsidRPr="004060FB">
              <w:rPr>
                <w:sz w:val="20"/>
                <w:szCs w:val="20"/>
              </w:rPr>
              <w:t>6</w:t>
            </w:r>
          </w:p>
        </w:tc>
        <w:tc>
          <w:tcPr>
            <w:tcW w:w="0" w:type="auto"/>
            <w:hideMark/>
          </w:tcPr>
          <w:p w14:paraId="009A137D" w14:textId="77777777" w:rsidR="000E0AF3" w:rsidRPr="004060FB" w:rsidRDefault="000E0AF3" w:rsidP="00D0490A">
            <w:pPr>
              <w:pStyle w:val="NormalWeb"/>
              <w:spacing w:line="360" w:lineRule="auto"/>
              <w:jc w:val="both"/>
              <w:rPr>
                <w:sz w:val="20"/>
                <w:szCs w:val="20"/>
              </w:rPr>
            </w:pPr>
            <w:r w:rsidRPr="004060FB">
              <w:rPr>
                <w:sz w:val="20"/>
                <w:szCs w:val="20"/>
              </w:rPr>
              <w:t>20.0</w:t>
            </w:r>
          </w:p>
        </w:tc>
        <w:tc>
          <w:tcPr>
            <w:tcW w:w="0" w:type="auto"/>
            <w:hideMark/>
          </w:tcPr>
          <w:p w14:paraId="31EA4507"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888" w:type="dxa"/>
            <w:hideMark/>
          </w:tcPr>
          <w:p w14:paraId="0366F43D" w14:textId="77777777" w:rsidR="000E0AF3" w:rsidRPr="004060FB" w:rsidRDefault="000E0AF3" w:rsidP="00D0490A">
            <w:pPr>
              <w:pStyle w:val="NormalWeb"/>
              <w:spacing w:line="360" w:lineRule="auto"/>
              <w:jc w:val="both"/>
              <w:rPr>
                <w:sz w:val="20"/>
                <w:szCs w:val="20"/>
              </w:rPr>
            </w:pPr>
            <w:r w:rsidRPr="004060FB">
              <w:rPr>
                <w:sz w:val="20"/>
                <w:szCs w:val="20"/>
              </w:rPr>
              <w:t>13.3</w:t>
            </w:r>
          </w:p>
        </w:tc>
      </w:tr>
      <w:tr w:rsidR="000E0AF3" w:rsidRPr="004060FB" w14:paraId="1ADE4122" w14:textId="77777777" w:rsidTr="00D0490A">
        <w:tc>
          <w:tcPr>
            <w:tcW w:w="1250" w:type="dxa"/>
            <w:hideMark/>
          </w:tcPr>
          <w:p w14:paraId="6C99FF8F"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6AEDF636" w14:textId="77777777" w:rsidR="000E0AF3" w:rsidRPr="004060FB" w:rsidRDefault="000E0AF3" w:rsidP="00D0490A">
            <w:pPr>
              <w:pStyle w:val="NormalWeb"/>
              <w:spacing w:line="360" w:lineRule="auto"/>
              <w:jc w:val="both"/>
              <w:rPr>
                <w:sz w:val="20"/>
                <w:szCs w:val="20"/>
              </w:rPr>
            </w:pPr>
            <w:r w:rsidRPr="004060FB">
              <w:rPr>
                <w:sz w:val="20"/>
                <w:szCs w:val="20"/>
              </w:rPr>
              <w:t>Separated</w:t>
            </w:r>
          </w:p>
        </w:tc>
        <w:tc>
          <w:tcPr>
            <w:tcW w:w="0" w:type="auto"/>
            <w:hideMark/>
          </w:tcPr>
          <w:p w14:paraId="460B755F" w14:textId="77777777" w:rsidR="000E0AF3" w:rsidRPr="004060FB" w:rsidRDefault="000E0AF3" w:rsidP="00D0490A">
            <w:pPr>
              <w:pStyle w:val="NormalWeb"/>
              <w:spacing w:line="360" w:lineRule="auto"/>
              <w:jc w:val="both"/>
              <w:rPr>
                <w:sz w:val="20"/>
                <w:szCs w:val="20"/>
              </w:rPr>
            </w:pPr>
            <w:r w:rsidRPr="004060FB">
              <w:rPr>
                <w:sz w:val="20"/>
                <w:szCs w:val="20"/>
              </w:rPr>
              <w:t>-</w:t>
            </w:r>
          </w:p>
        </w:tc>
        <w:tc>
          <w:tcPr>
            <w:tcW w:w="0" w:type="auto"/>
            <w:hideMark/>
          </w:tcPr>
          <w:p w14:paraId="40A28BD0" w14:textId="77777777" w:rsidR="000E0AF3" w:rsidRPr="004060FB" w:rsidRDefault="000E0AF3" w:rsidP="00D0490A">
            <w:pPr>
              <w:pStyle w:val="NormalWeb"/>
              <w:spacing w:line="360" w:lineRule="auto"/>
              <w:jc w:val="both"/>
              <w:rPr>
                <w:sz w:val="20"/>
                <w:szCs w:val="20"/>
              </w:rPr>
            </w:pPr>
            <w:r w:rsidRPr="004060FB">
              <w:rPr>
                <w:sz w:val="20"/>
                <w:szCs w:val="20"/>
              </w:rPr>
              <w:t>-</w:t>
            </w:r>
          </w:p>
        </w:tc>
        <w:tc>
          <w:tcPr>
            <w:tcW w:w="0" w:type="auto"/>
            <w:hideMark/>
          </w:tcPr>
          <w:p w14:paraId="36DA7D49"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888" w:type="dxa"/>
            <w:hideMark/>
          </w:tcPr>
          <w:p w14:paraId="7705215F" w14:textId="77777777" w:rsidR="000E0AF3" w:rsidRPr="004060FB" w:rsidRDefault="000E0AF3" w:rsidP="00D0490A">
            <w:pPr>
              <w:pStyle w:val="NormalWeb"/>
              <w:spacing w:line="360" w:lineRule="auto"/>
              <w:jc w:val="both"/>
              <w:rPr>
                <w:sz w:val="20"/>
                <w:szCs w:val="20"/>
              </w:rPr>
            </w:pPr>
            <w:r w:rsidRPr="004060FB">
              <w:rPr>
                <w:sz w:val="20"/>
                <w:szCs w:val="20"/>
              </w:rPr>
              <w:t>10.0</w:t>
            </w:r>
          </w:p>
        </w:tc>
      </w:tr>
      <w:tr w:rsidR="000E0AF3" w:rsidRPr="004060FB" w14:paraId="49B3C21D" w14:textId="77777777" w:rsidTr="00D0490A">
        <w:tc>
          <w:tcPr>
            <w:tcW w:w="1250" w:type="dxa"/>
            <w:hideMark/>
          </w:tcPr>
          <w:p w14:paraId="5B75867F" w14:textId="77777777" w:rsidR="000E0AF3" w:rsidRPr="004060FB" w:rsidRDefault="000E0AF3" w:rsidP="00D0490A">
            <w:pPr>
              <w:pStyle w:val="NormalWeb"/>
              <w:spacing w:line="360" w:lineRule="auto"/>
              <w:jc w:val="both"/>
              <w:rPr>
                <w:sz w:val="20"/>
                <w:szCs w:val="20"/>
              </w:rPr>
            </w:pPr>
            <w:r w:rsidRPr="004060FB">
              <w:rPr>
                <w:b/>
                <w:bCs/>
                <w:sz w:val="20"/>
                <w:szCs w:val="20"/>
              </w:rPr>
              <w:t>Type of Family</w:t>
            </w:r>
          </w:p>
        </w:tc>
        <w:tc>
          <w:tcPr>
            <w:tcW w:w="1428" w:type="dxa"/>
            <w:hideMark/>
          </w:tcPr>
          <w:p w14:paraId="46B5AB79" w14:textId="77777777" w:rsidR="000E0AF3" w:rsidRPr="004060FB" w:rsidRDefault="000E0AF3" w:rsidP="00D0490A">
            <w:pPr>
              <w:pStyle w:val="NormalWeb"/>
              <w:spacing w:line="360" w:lineRule="auto"/>
              <w:jc w:val="both"/>
              <w:rPr>
                <w:sz w:val="20"/>
                <w:szCs w:val="20"/>
              </w:rPr>
            </w:pPr>
          </w:p>
        </w:tc>
        <w:tc>
          <w:tcPr>
            <w:tcW w:w="0" w:type="auto"/>
            <w:hideMark/>
          </w:tcPr>
          <w:p w14:paraId="42802C08" w14:textId="77777777" w:rsidR="000E0AF3" w:rsidRPr="004060FB" w:rsidRDefault="000E0AF3" w:rsidP="00D0490A">
            <w:pPr>
              <w:pStyle w:val="NormalWeb"/>
              <w:spacing w:line="360" w:lineRule="auto"/>
              <w:jc w:val="both"/>
              <w:rPr>
                <w:sz w:val="20"/>
                <w:szCs w:val="20"/>
              </w:rPr>
            </w:pPr>
          </w:p>
        </w:tc>
        <w:tc>
          <w:tcPr>
            <w:tcW w:w="0" w:type="auto"/>
            <w:hideMark/>
          </w:tcPr>
          <w:p w14:paraId="4A25F809" w14:textId="77777777" w:rsidR="000E0AF3" w:rsidRPr="004060FB" w:rsidRDefault="000E0AF3" w:rsidP="00D0490A">
            <w:pPr>
              <w:pStyle w:val="NormalWeb"/>
              <w:spacing w:line="360" w:lineRule="auto"/>
              <w:jc w:val="both"/>
              <w:rPr>
                <w:sz w:val="20"/>
                <w:szCs w:val="20"/>
              </w:rPr>
            </w:pPr>
          </w:p>
        </w:tc>
        <w:tc>
          <w:tcPr>
            <w:tcW w:w="0" w:type="auto"/>
            <w:hideMark/>
          </w:tcPr>
          <w:p w14:paraId="2DA955E6" w14:textId="77777777" w:rsidR="000E0AF3" w:rsidRPr="004060FB" w:rsidRDefault="000E0AF3" w:rsidP="00D0490A">
            <w:pPr>
              <w:pStyle w:val="NormalWeb"/>
              <w:spacing w:line="360" w:lineRule="auto"/>
              <w:jc w:val="both"/>
              <w:rPr>
                <w:sz w:val="20"/>
                <w:szCs w:val="20"/>
              </w:rPr>
            </w:pPr>
          </w:p>
        </w:tc>
        <w:tc>
          <w:tcPr>
            <w:tcW w:w="1888" w:type="dxa"/>
            <w:hideMark/>
          </w:tcPr>
          <w:p w14:paraId="54513038" w14:textId="77777777" w:rsidR="000E0AF3" w:rsidRPr="004060FB" w:rsidRDefault="000E0AF3" w:rsidP="00D0490A">
            <w:pPr>
              <w:pStyle w:val="NormalWeb"/>
              <w:spacing w:line="360" w:lineRule="auto"/>
              <w:jc w:val="both"/>
              <w:rPr>
                <w:sz w:val="20"/>
                <w:szCs w:val="20"/>
              </w:rPr>
            </w:pPr>
          </w:p>
        </w:tc>
      </w:tr>
      <w:tr w:rsidR="000E0AF3" w:rsidRPr="004060FB" w14:paraId="7537A5CE" w14:textId="77777777" w:rsidTr="00D0490A">
        <w:tc>
          <w:tcPr>
            <w:tcW w:w="1250" w:type="dxa"/>
            <w:hideMark/>
          </w:tcPr>
          <w:p w14:paraId="102AB059"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50BC09B1" w14:textId="77777777" w:rsidR="000E0AF3" w:rsidRPr="004060FB" w:rsidRDefault="000E0AF3" w:rsidP="00D0490A">
            <w:pPr>
              <w:pStyle w:val="NormalWeb"/>
              <w:spacing w:line="360" w:lineRule="auto"/>
              <w:jc w:val="both"/>
              <w:rPr>
                <w:sz w:val="20"/>
                <w:szCs w:val="20"/>
              </w:rPr>
            </w:pPr>
            <w:r w:rsidRPr="004060FB">
              <w:rPr>
                <w:sz w:val="20"/>
                <w:szCs w:val="20"/>
              </w:rPr>
              <w:t>Joint</w:t>
            </w:r>
          </w:p>
        </w:tc>
        <w:tc>
          <w:tcPr>
            <w:tcW w:w="0" w:type="auto"/>
            <w:hideMark/>
          </w:tcPr>
          <w:p w14:paraId="58CCB074" w14:textId="77777777" w:rsidR="000E0AF3" w:rsidRPr="004060FB" w:rsidRDefault="000E0AF3" w:rsidP="00D0490A">
            <w:pPr>
              <w:pStyle w:val="NormalWeb"/>
              <w:spacing w:line="360" w:lineRule="auto"/>
              <w:jc w:val="both"/>
              <w:rPr>
                <w:sz w:val="20"/>
                <w:szCs w:val="20"/>
              </w:rPr>
            </w:pPr>
            <w:r w:rsidRPr="004060FB">
              <w:rPr>
                <w:sz w:val="20"/>
                <w:szCs w:val="20"/>
              </w:rPr>
              <w:t>14</w:t>
            </w:r>
          </w:p>
        </w:tc>
        <w:tc>
          <w:tcPr>
            <w:tcW w:w="0" w:type="auto"/>
            <w:hideMark/>
          </w:tcPr>
          <w:p w14:paraId="3F9A3439" w14:textId="77777777" w:rsidR="000E0AF3" w:rsidRPr="004060FB" w:rsidRDefault="000E0AF3" w:rsidP="00D0490A">
            <w:pPr>
              <w:pStyle w:val="NormalWeb"/>
              <w:spacing w:line="360" w:lineRule="auto"/>
              <w:jc w:val="both"/>
              <w:rPr>
                <w:sz w:val="20"/>
                <w:szCs w:val="20"/>
              </w:rPr>
            </w:pPr>
            <w:r w:rsidRPr="004060FB">
              <w:rPr>
                <w:sz w:val="20"/>
                <w:szCs w:val="20"/>
              </w:rPr>
              <w:t>47.0</w:t>
            </w:r>
          </w:p>
        </w:tc>
        <w:tc>
          <w:tcPr>
            <w:tcW w:w="0" w:type="auto"/>
            <w:hideMark/>
          </w:tcPr>
          <w:p w14:paraId="19D23FA2" w14:textId="77777777" w:rsidR="000E0AF3" w:rsidRPr="004060FB" w:rsidRDefault="000E0AF3" w:rsidP="00D0490A">
            <w:pPr>
              <w:pStyle w:val="NormalWeb"/>
              <w:spacing w:line="360" w:lineRule="auto"/>
              <w:jc w:val="both"/>
              <w:rPr>
                <w:sz w:val="20"/>
                <w:szCs w:val="20"/>
              </w:rPr>
            </w:pPr>
            <w:r w:rsidRPr="004060FB">
              <w:rPr>
                <w:sz w:val="20"/>
                <w:szCs w:val="20"/>
              </w:rPr>
              <w:t>18</w:t>
            </w:r>
          </w:p>
        </w:tc>
        <w:tc>
          <w:tcPr>
            <w:tcW w:w="1888" w:type="dxa"/>
            <w:hideMark/>
          </w:tcPr>
          <w:p w14:paraId="31DFE3EC" w14:textId="77777777" w:rsidR="000E0AF3" w:rsidRPr="004060FB" w:rsidRDefault="000E0AF3" w:rsidP="00D0490A">
            <w:pPr>
              <w:pStyle w:val="NormalWeb"/>
              <w:spacing w:line="360" w:lineRule="auto"/>
              <w:jc w:val="both"/>
              <w:rPr>
                <w:sz w:val="20"/>
                <w:szCs w:val="20"/>
              </w:rPr>
            </w:pPr>
            <w:r w:rsidRPr="004060FB">
              <w:rPr>
                <w:sz w:val="20"/>
                <w:szCs w:val="20"/>
              </w:rPr>
              <w:t>60.0</w:t>
            </w:r>
          </w:p>
        </w:tc>
      </w:tr>
      <w:tr w:rsidR="000E0AF3" w:rsidRPr="004060FB" w14:paraId="7BBDEEBC" w14:textId="77777777" w:rsidTr="00D0490A">
        <w:tc>
          <w:tcPr>
            <w:tcW w:w="1250" w:type="dxa"/>
            <w:hideMark/>
          </w:tcPr>
          <w:p w14:paraId="72E0BE34"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32EDC029" w14:textId="77777777" w:rsidR="000E0AF3" w:rsidRPr="004060FB" w:rsidRDefault="000E0AF3" w:rsidP="00D0490A">
            <w:pPr>
              <w:pStyle w:val="NormalWeb"/>
              <w:spacing w:line="360" w:lineRule="auto"/>
              <w:jc w:val="both"/>
              <w:rPr>
                <w:sz w:val="20"/>
                <w:szCs w:val="20"/>
              </w:rPr>
            </w:pPr>
            <w:r w:rsidRPr="004060FB">
              <w:rPr>
                <w:sz w:val="20"/>
                <w:szCs w:val="20"/>
              </w:rPr>
              <w:t>Nuclear</w:t>
            </w:r>
          </w:p>
        </w:tc>
        <w:tc>
          <w:tcPr>
            <w:tcW w:w="0" w:type="auto"/>
            <w:hideMark/>
          </w:tcPr>
          <w:p w14:paraId="65F1B4B1" w14:textId="77777777" w:rsidR="000E0AF3" w:rsidRPr="004060FB" w:rsidRDefault="000E0AF3" w:rsidP="00D0490A">
            <w:pPr>
              <w:pStyle w:val="NormalWeb"/>
              <w:spacing w:line="360" w:lineRule="auto"/>
              <w:jc w:val="both"/>
              <w:rPr>
                <w:sz w:val="20"/>
                <w:szCs w:val="20"/>
              </w:rPr>
            </w:pPr>
            <w:r w:rsidRPr="004060FB">
              <w:rPr>
                <w:sz w:val="20"/>
                <w:szCs w:val="20"/>
              </w:rPr>
              <w:t>16</w:t>
            </w:r>
          </w:p>
        </w:tc>
        <w:tc>
          <w:tcPr>
            <w:tcW w:w="0" w:type="auto"/>
            <w:hideMark/>
          </w:tcPr>
          <w:p w14:paraId="04ADD54D" w14:textId="77777777" w:rsidR="000E0AF3" w:rsidRPr="004060FB" w:rsidRDefault="000E0AF3" w:rsidP="00D0490A">
            <w:pPr>
              <w:pStyle w:val="NormalWeb"/>
              <w:spacing w:line="360" w:lineRule="auto"/>
              <w:jc w:val="both"/>
              <w:rPr>
                <w:sz w:val="20"/>
                <w:szCs w:val="20"/>
              </w:rPr>
            </w:pPr>
            <w:r w:rsidRPr="004060FB">
              <w:rPr>
                <w:sz w:val="20"/>
                <w:szCs w:val="20"/>
              </w:rPr>
              <w:t>53.0</w:t>
            </w:r>
          </w:p>
        </w:tc>
        <w:tc>
          <w:tcPr>
            <w:tcW w:w="0" w:type="auto"/>
            <w:hideMark/>
          </w:tcPr>
          <w:p w14:paraId="1BDCAD23" w14:textId="77777777" w:rsidR="000E0AF3" w:rsidRPr="004060FB" w:rsidRDefault="000E0AF3" w:rsidP="00D0490A">
            <w:pPr>
              <w:pStyle w:val="NormalWeb"/>
              <w:spacing w:line="360" w:lineRule="auto"/>
              <w:jc w:val="both"/>
              <w:rPr>
                <w:sz w:val="20"/>
                <w:szCs w:val="20"/>
              </w:rPr>
            </w:pPr>
            <w:r w:rsidRPr="004060FB">
              <w:rPr>
                <w:sz w:val="20"/>
                <w:szCs w:val="20"/>
              </w:rPr>
              <w:t>12</w:t>
            </w:r>
          </w:p>
        </w:tc>
        <w:tc>
          <w:tcPr>
            <w:tcW w:w="1888" w:type="dxa"/>
            <w:hideMark/>
          </w:tcPr>
          <w:p w14:paraId="7BEADA19" w14:textId="77777777" w:rsidR="000E0AF3" w:rsidRPr="004060FB" w:rsidRDefault="000E0AF3" w:rsidP="00D0490A">
            <w:pPr>
              <w:pStyle w:val="NormalWeb"/>
              <w:spacing w:line="360" w:lineRule="auto"/>
              <w:jc w:val="both"/>
              <w:rPr>
                <w:sz w:val="20"/>
                <w:szCs w:val="20"/>
              </w:rPr>
            </w:pPr>
            <w:r w:rsidRPr="004060FB">
              <w:rPr>
                <w:sz w:val="20"/>
                <w:szCs w:val="20"/>
              </w:rPr>
              <w:t>40.0</w:t>
            </w:r>
          </w:p>
        </w:tc>
      </w:tr>
      <w:tr w:rsidR="000E0AF3" w:rsidRPr="004060FB" w14:paraId="2D26F4F6" w14:textId="77777777" w:rsidTr="00D0490A">
        <w:tc>
          <w:tcPr>
            <w:tcW w:w="1250" w:type="dxa"/>
            <w:hideMark/>
          </w:tcPr>
          <w:p w14:paraId="407C93AA" w14:textId="77777777" w:rsidR="000E0AF3" w:rsidRPr="004060FB" w:rsidRDefault="000E0AF3" w:rsidP="00D0490A">
            <w:pPr>
              <w:pStyle w:val="NormalWeb"/>
              <w:spacing w:line="360" w:lineRule="auto"/>
              <w:jc w:val="both"/>
              <w:rPr>
                <w:sz w:val="20"/>
                <w:szCs w:val="20"/>
              </w:rPr>
            </w:pPr>
            <w:r w:rsidRPr="004060FB">
              <w:rPr>
                <w:b/>
                <w:bCs/>
                <w:sz w:val="20"/>
                <w:szCs w:val="20"/>
              </w:rPr>
              <w:t>Family Monthly Income</w:t>
            </w:r>
          </w:p>
        </w:tc>
        <w:tc>
          <w:tcPr>
            <w:tcW w:w="1428" w:type="dxa"/>
            <w:hideMark/>
          </w:tcPr>
          <w:p w14:paraId="0639B3DB" w14:textId="77777777" w:rsidR="000E0AF3" w:rsidRPr="004060FB" w:rsidRDefault="000E0AF3" w:rsidP="00D0490A">
            <w:pPr>
              <w:pStyle w:val="NormalWeb"/>
              <w:spacing w:line="360" w:lineRule="auto"/>
              <w:jc w:val="both"/>
              <w:rPr>
                <w:sz w:val="20"/>
                <w:szCs w:val="20"/>
              </w:rPr>
            </w:pPr>
          </w:p>
        </w:tc>
        <w:tc>
          <w:tcPr>
            <w:tcW w:w="0" w:type="auto"/>
            <w:hideMark/>
          </w:tcPr>
          <w:p w14:paraId="6EB59CE4" w14:textId="77777777" w:rsidR="000E0AF3" w:rsidRPr="004060FB" w:rsidRDefault="000E0AF3" w:rsidP="00D0490A">
            <w:pPr>
              <w:pStyle w:val="NormalWeb"/>
              <w:spacing w:line="360" w:lineRule="auto"/>
              <w:jc w:val="both"/>
              <w:rPr>
                <w:sz w:val="20"/>
                <w:szCs w:val="20"/>
              </w:rPr>
            </w:pPr>
          </w:p>
        </w:tc>
        <w:tc>
          <w:tcPr>
            <w:tcW w:w="0" w:type="auto"/>
            <w:hideMark/>
          </w:tcPr>
          <w:p w14:paraId="4850C9D8" w14:textId="77777777" w:rsidR="000E0AF3" w:rsidRPr="004060FB" w:rsidRDefault="000E0AF3" w:rsidP="00D0490A">
            <w:pPr>
              <w:pStyle w:val="NormalWeb"/>
              <w:spacing w:line="360" w:lineRule="auto"/>
              <w:jc w:val="both"/>
              <w:rPr>
                <w:sz w:val="20"/>
                <w:szCs w:val="20"/>
              </w:rPr>
            </w:pPr>
          </w:p>
        </w:tc>
        <w:tc>
          <w:tcPr>
            <w:tcW w:w="0" w:type="auto"/>
            <w:hideMark/>
          </w:tcPr>
          <w:p w14:paraId="5E5C366A" w14:textId="77777777" w:rsidR="000E0AF3" w:rsidRPr="004060FB" w:rsidRDefault="000E0AF3" w:rsidP="00D0490A">
            <w:pPr>
              <w:pStyle w:val="NormalWeb"/>
              <w:spacing w:line="360" w:lineRule="auto"/>
              <w:jc w:val="both"/>
              <w:rPr>
                <w:sz w:val="20"/>
                <w:szCs w:val="20"/>
              </w:rPr>
            </w:pPr>
          </w:p>
        </w:tc>
        <w:tc>
          <w:tcPr>
            <w:tcW w:w="1888" w:type="dxa"/>
            <w:hideMark/>
          </w:tcPr>
          <w:p w14:paraId="12A05D46" w14:textId="77777777" w:rsidR="000E0AF3" w:rsidRPr="004060FB" w:rsidRDefault="000E0AF3" w:rsidP="00D0490A">
            <w:pPr>
              <w:pStyle w:val="NormalWeb"/>
              <w:spacing w:line="360" w:lineRule="auto"/>
              <w:jc w:val="both"/>
              <w:rPr>
                <w:sz w:val="20"/>
                <w:szCs w:val="20"/>
              </w:rPr>
            </w:pPr>
          </w:p>
        </w:tc>
      </w:tr>
      <w:tr w:rsidR="000E0AF3" w:rsidRPr="004060FB" w14:paraId="5736B083" w14:textId="77777777" w:rsidTr="00D0490A">
        <w:tc>
          <w:tcPr>
            <w:tcW w:w="1250" w:type="dxa"/>
            <w:hideMark/>
          </w:tcPr>
          <w:p w14:paraId="4A90537D"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1428" w:type="dxa"/>
            <w:hideMark/>
          </w:tcPr>
          <w:p w14:paraId="1DDFBF40" w14:textId="77777777" w:rsidR="000E0AF3" w:rsidRPr="004060FB" w:rsidRDefault="000E0AF3" w:rsidP="00D0490A">
            <w:pPr>
              <w:pStyle w:val="NormalWeb"/>
              <w:spacing w:line="360" w:lineRule="auto"/>
              <w:jc w:val="both"/>
              <w:rPr>
                <w:sz w:val="20"/>
                <w:szCs w:val="20"/>
              </w:rPr>
            </w:pPr>
            <w:r w:rsidRPr="004060FB">
              <w:rPr>
                <w:sz w:val="20"/>
                <w:szCs w:val="20"/>
              </w:rPr>
              <w:t>Less than 10000</w:t>
            </w:r>
          </w:p>
        </w:tc>
        <w:tc>
          <w:tcPr>
            <w:tcW w:w="0" w:type="auto"/>
            <w:hideMark/>
          </w:tcPr>
          <w:p w14:paraId="2BB8AFC0" w14:textId="77777777" w:rsidR="000E0AF3" w:rsidRPr="004060FB" w:rsidRDefault="000E0AF3" w:rsidP="00D0490A">
            <w:pPr>
              <w:pStyle w:val="NormalWeb"/>
              <w:spacing w:line="360" w:lineRule="auto"/>
              <w:jc w:val="both"/>
              <w:rPr>
                <w:sz w:val="20"/>
                <w:szCs w:val="20"/>
              </w:rPr>
            </w:pPr>
            <w:r w:rsidRPr="004060FB">
              <w:rPr>
                <w:sz w:val="20"/>
                <w:szCs w:val="20"/>
              </w:rPr>
              <w:t>1</w:t>
            </w:r>
          </w:p>
        </w:tc>
        <w:tc>
          <w:tcPr>
            <w:tcW w:w="0" w:type="auto"/>
            <w:hideMark/>
          </w:tcPr>
          <w:p w14:paraId="673B26C0" w14:textId="77777777" w:rsidR="000E0AF3" w:rsidRPr="004060FB" w:rsidRDefault="000E0AF3" w:rsidP="00D0490A">
            <w:pPr>
              <w:pStyle w:val="NormalWeb"/>
              <w:spacing w:line="360" w:lineRule="auto"/>
              <w:jc w:val="both"/>
              <w:rPr>
                <w:sz w:val="20"/>
                <w:szCs w:val="20"/>
              </w:rPr>
            </w:pPr>
            <w:r w:rsidRPr="004060FB">
              <w:rPr>
                <w:sz w:val="20"/>
                <w:szCs w:val="20"/>
              </w:rPr>
              <w:t>3.3</w:t>
            </w:r>
          </w:p>
        </w:tc>
        <w:tc>
          <w:tcPr>
            <w:tcW w:w="0" w:type="auto"/>
            <w:hideMark/>
          </w:tcPr>
          <w:p w14:paraId="634A70F5" w14:textId="77777777" w:rsidR="000E0AF3" w:rsidRPr="004060FB" w:rsidRDefault="000E0AF3" w:rsidP="00D0490A">
            <w:pPr>
              <w:pStyle w:val="NormalWeb"/>
              <w:spacing w:line="360" w:lineRule="auto"/>
              <w:jc w:val="both"/>
              <w:rPr>
                <w:sz w:val="20"/>
                <w:szCs w:val="20"/>
              </w:rPr>
            </w:pPr>
            <w:r w:rsidRPr="004060FB">
              <w:rPr>
                <w:sz w:val="20"/>
                <w:szCs w:val="20"/>
              </w:rPr>
              <w:t>-</w:t>
            </w:r>
          </w:p>
        </w:tc>
        <w:tc>
          <w:tcPr>
            <w:tcW w:w="1888" w:type="dxa"/>
            <w:hideMark/>
          </w:tcPr>
          <w:p w14:paraId="39DC65B5" w14:textId="77777777" w:rsidR="000E0AF3" w:rsidRPr="004060FB" w:rsidRDefault="000E0AF3" w:rsidP="00D0490A">
            <w:pPr>
              <w:pStyle w:val="NormalWeb"/>
              <w:spacing w:line="360" w:lineRule="auto"/>
              <w:jc w:val="both"/>
              <w:rPr>
                <w:sz w:val="20"/>
                <w:szCs w:val="20"/>
              </w:rPr>
            </w:pPr>
            <w:r w:rsidRPr="004060FB">
              <w:rPr>
                <w:sz w:val="20"/>
                <w:szCs w:val="20"/>
              </w:rPr>
              <w:t>-</w:t>
            </w:r>
          </w:p>
        </w:tc>
      </w:tr>
      <w:tr w:rsidR="000E0AF3" w:rsidRPr="004060FB" w14:paraId="1F7A2AE5" w14:textId="77777777" w:rsidTr="00D0490A">
        <w:tc>
          <w:tcPr>
            <w:tcW w:w="1250" w:type="dxa"/>
            <w:hideMark/>
          </w:tcPr>
          <w:p w14:paraId="681E70AC"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428" w:type="dxa"/>
            <w:hideMark/>
          </w:tcPr>
          <w:p w14:paraId="72D56394" w14:textId="77777777" w:rsidR="000E0AF3" w:rsidRPr="004060FB" w:rsidRDefault="000E0AF3" w:rsidP="00D0490A">
            <w:pPr>
              <w:pStyle w:val="NormalWeb"/>
              <w:spacing w:line="360" w:lineRule="auto"/>
              <w:jc w:val="both"/>
              <w:rPr>
                <w:sz w:val="20"/>
                <w:szCs w:val="20"/>
              </w:rPr>
            </w:pPr>
            <w:r w:rsidRPr="004060FB">
              <w:rPr>
                <w:sz w:val="20"/>
                <w:szCs w:val="20"/>
              </w:rPr>
              <w:t>10,001 to 20,000</w:t>
            </w:r>
          </w:p>
        </w:tc>
        <w:tc>
          <w:tcPr>
            <w:tcW w:w="0" w:type="auto"/>
            <w:hideMark/>
          </w:tcPr>
          <w:p w14:paraId="7F5A1095"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0" w:type="auto"/>
            <w:hideMark/>
          </w:tcPr>
          <w:p w14:paraId="3D3B3305" w14:textId="77777777" w:rsidR="000E0AF3" w:rsidRPr="004060FB" w:rsidRDefault="000E0AF3" w:rsidP="00D0490A">
            <w:pPr>
              <w:pStyle w:val="NormalWeb"/>
              <w:spacing w:line="360" w:lineRule="auto"/>
              <w:jc w:val="both"/>
              <w:rPr>
                <w:sz w:val="20"/>
                <w:szCs w:val="20"/>
              </w:rPr>
            </w:pPr>
            <w:r w:rsidRPr="004060FB">
              <w:rPr>
                <w:sz w:val="20"/>
                <w:szCs w:val="20"/>
              </w:rPr>
              <w:t>10.0</w:t>
            </w:r>
          </w:p>
        </w:tc>
        <w:tc>
          <w:tcPr>
            <w:tcW w:w="0" w:type="auto"/>
            <w:hideMark/>
          </w:tcPr>
          <w:p w14:paraId="23210948" w14:textId="77777777" w:rsidR="000E0AF3" w:rsidRPr="004060FB" w:rsidRDefault="000E0AF3" w:rsidP="00D0490A">
            <w:pPr>
              <w:pStyle w:val="NormalWeb"/>
              <w:spacing w:line="360" w:lineRule="auto"/>
              <w:jc w:val="both"/>
              <w:rPr>
                <w:sz w:val="20"/>
                <w:szCs w:val="20"/>
              </w:rPr>
            </w:pPr>
            <w:r w:rsidRPr="004060FB">
              <w:rPr>
                <w:sz w:val="20"/>
                <w:szCs w:val="20"/>
              </w:rPr>
              <w:t>2</w:t>
            </w:r>
          </w:p>
        </w:tc>
        <w:tc>
          <w:tcPr>
            <w:tcW w:w="1888" w:type="dxa"/>
            <w:hideMark/>
          </w:tcPr>
          <w:p w14:paraId="456DC70E" w14:textId="77777777" w:rsidR="000E0AF3" w:rsidRPr="004060FB" w:rsidRDefault="000E0AF3" w:rsidP="00D0490A">
            <w:pPr>
              <w:pStyle w:val="NormalWeb"/>
              <w:spacing w:line="360" w:lineRule="auto"/>
              <w:jc w:val="both"/>
              <w:rPr>
                <w:sz w:val="20"/>
                <w:szCs w:val="20"/>
              </w:rPr>
            </w:pPr>
            <w:r w:rsidRPr="004060FB">
              <w:rPr>
                <w:sz w:val="20"/>
                <w:szCs w:val="20"/>
              </w:rPr>
              <w:t>6.7</w:t>
            </w:r>
          </w:p>
        </w:tc>
      </w:tr>
      <w:tr w:rsidR="000E0AF3" w:rsidRPr="004060FB" w14:paraId="1A05D262" w14:textId="77777777" w:rsidTr="00D0490A">
        <w:tc>
          <w:tcPr>
            <w:tcW w:w="1250" w:type="dxa"/>
            <w:hideMark/>
          </w:tcPr>
          <w:p w14:paraId="2CCC5F9F" w14:textId="77777777" w:rsidR="000E0AF3" w:rsidRPr="004060FB" w:rsidRDefault="000E0AF3" w:rsidP="00D0490A">
            <w:pPr>
              <w:pStyle w:val="NormalWeb"/>
              <w:spacing w:line="360" w:lineRule="auto"/>
              <w:jc w:val="both"/>
              <w:rPr>
                <w:sz w:val="20"/>
                <w:szCs w:val="20"/>
              </w:rPr>
            </w:pPr>
            <w:r w:rsidRPr="004060FB">
              <w:rPr>
                <w:sz w:val="20"/>
                <w:szCs w:val="20"/>
              </w:rPr>
              <w:t>3</w:t>
            </w:r>
          </w:p>
        </w:tc>
        <w:tc>
          <w:tcPr>
            <w:tcW w:w="1428" w:type="dxa"/>
            <w:hideMark/>
          </w:tcPr>
          <w:p w14:paraId="377D14BA" w14:textId="77777777" w:rsidR="000E0AF3" w:rsidRPr="004060FB" w:rsidRDefault="000E0AF3" w:rsidP="00D0490A">
            <w:pPr>
              <w:pStyle w:val="NormalWeb"/>
              <w:spacing w:line="360" w:lineRule="auto"/>
              <w:jc w:val="both"/>
              <w:rPr>
                <w:sz w:val="20"/>
                <w:szCs w:val="20"/>
              </w:rPr>
            </w:pPr>
            <w:r w:rsidRPr="004060FB">
              <w:rPr>
                <w:sz w:val="20"/>
                <w:szCs w:val="20"/>
              </w:rPr>
              <w:t>20,001 to 30,000</w:t>
            </w:r>
          </w:p>
        </w:tc>
        <w:tc>
          <w:tcPr>
            <w:tcW w:w="0" w:type="auto"/>
            <w:hideMark/>
          </w:tcPr>
          <w:p w14:paraId="549105BA" w14:textId="77777777" w:rsidR="000E0AF3" w:rsidRPr="004060FB" w:rsidRDefault="000E0AF3" w:rsidP="00D0490A">
            <w:pPr>
              <w:pStyle w:val="NormalWeb"/>
              <w:spacing w:line="360" w:lineRule="auto"/>
              <w:jc w:val="both"/>
              <w:rPr>
                <w:sz w:val="20"/>
                <w:szCs w:val="20"/>
              </w:rPr>
            </w:pPr>
            <w:r w:rsidRPr="004060FB">
              <w:rPr>
                <w:sz w:val="20"/>
                <w:szCs w:val="20"/>
              </w:rPr>
              <w:t>5</w:t>
            </w:r>
          </w:p>
        </w:tc>
        <w:tc>
          <w:tcPr>
            <w:tcW w:w="0" w:type="auto"/>
            <w:hideMark/>
          </w:tcPr>
          <w:p w14:paraId="5A958876" w14:textId="77777777" w:rsidR="000E0AF3" w:rsidRPr="004060FB" w:rsidRDefault="000E0AF3" w:rsidP="00D0490A">
            <w:pPr>
              <w:pStyle w:val="NormalWeb"/>
              <w:spacing w:line="360" w:lineRule="auto"/>
              <w:jc w:val="both"/>
              <w:rPr>
                <w:sz w:val="20"/>
                <w:szCs w:val="20"/>
              </w:rPr>
            </w:pPr>
            <w:r w:rsidRPr="004060FB">
              <w:rPr>
                <w:sz w:val="20"/>
                <w:szCs w:val="20"/>
              </w:rPr>
              <w:t>16.7</w:t>
            </w:r>
          </w:p>
        </w:tc>
        <w:tc>
          <w:tcPr>
            <w:tcW w:w="0" w:type="auto"/>
            <w:hideMark/>
          </w:tcPr>
          <w:p w14:paraId="35A0F32E"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888" w:type="dxa"/>
            <w:hideMark/>
          </w:tcPr>
          <w:p w14:paraId="7A9DFD28" w14:textId="77777777" w:rsidR="000E0AF3" w:rsidRPr="004060FB" w:rsidRDefault="000E0AF3" w:rsidP="00D0490A">
            <w:pPr>
              <w:pStyle w:val="NormalWeb"/>
              <w:spacing w:line="360" w:lineRule="auto"/>
              <w:jc w:val="both"/>
              <w:rPr>
                <w:sz w:val="20"/>
                <w:szCs w:val="20"/>
              </w:rPr>
            </w:pPr>
            <w:r w:rsidRPr="004060FB">
              <w:rPr>
                <w:sz w:val="20"/>
                <w:szCs w:val="20"/>
              </w:rPr>
              <w:t>13.3</w:t>
            </w:r>
          </w:p>
        </w:tc>
      </w:tr>
      <w:tr w:rsidR="000E0AF3" w:rsidRPr="004060FB" w14:paraId="2D7999E3" w14:textId="77777777" w:rsidTr="00D0490A">
        <w:tc>
          <w:tcPr>
            <w:tcW w:w="1250" w:type="dxa"/>
            <w:hideMark/>
          </w:tcPr>
          <w:p w14:paraId="6C64ADF9" w14:textId="77777777" w:rsidR="000E0AF3" w:rsidRPr="004060FB" w:rsidRDefault="000E0AF3" w:rsidP="00D0490A">
            <w:pPr>
              <w:pStyle w:val="NormalWeb"/>
              <w:spacing w:line="360" w:lineRule="auto"/>
              <w:jc w:val="both"/>
              <w:rPr>
                <w:sz w:val="20"/>
                <w:szCs w:val="20"/>
              </w:rPr>
            </w:pPr>
            <w:r w:rsidRPr="004060FB">
              <w:rPr>
                <w:sz w:val="20"/>
                <w:szCs w:val="20"/>
              </w:rPr>
              <w:t>4</w:t>
            </w:r>
          </w:p>
        </w:tc>
        <w:tc>
          <w:tcPr>
            <w:tcW w:w="1428" w:type="dxa"/>
            <w:hideMark/>
          </w:tcPr>
          <w:p w14:paraId="6D732862" w14:textId="77777777" w:rsidR="000E0AF3" w:rsidRPr="004060FB" w:rsidRDefault="000E0AF3" w:rsidP="00D0490A">
            <w:pPr>
              <w:pStyle w:val="NormalWeb"/>
              <w:spacing w:line="360" w:lineRule="auto"/>
              <w:jc w:val="both"/>
              <w:rPr>
                <w:sz w:val="20"/>
                <w:szCs w:val="20"/>
              </w:rPr>
            </w:pPr>
            <w:r w:rsidRPr="004060FB">
              <w:rPr>
                <w:sz w:val="20"/>
                <w:szCs w:val="20"/>
              </w:rPr>
              <w:t>30,000 above</w:t>
            </w:r>
          </w:p>
        </w:tc>
        <w:tc>
          <w:tcPr>
            <w:tcW w:w="0" w:type="auto"/>
            <w:hideMark/>
          </w:tcPr>
          <w:p w14:paraId="75E12C69" w14:textId="77777777" w:rsidR="000E0AF3" w:rsidRPr="004060FB" w:rsidRDefault="000E0AF3" w:rsidP="00D0490A">
            <w:pPr>
              <w:pStyle w:val="NormalWeb"/>
              <w:spacing w:line="360" w:lineRule="auto"/>
              <w:jc w:val="both"/>
              <w:rPr>
                <w:sz w:val="20"/>
                <w:szCs w:val="20"/>
              </w:rPr>
            </w:pPr>
            <w:r w:rsidRPr="004060FB">
              <w:rPr>
                <w:sz w:val="20"/>
                <w:szCs w:val="20"/>
              </w:rPr>
              <w:t>21</w:t>
            </w:r>
          </w:p>
        </w:tc>
        <w:tc>
          <w:tcPr>
            <w:tcW w:w="0" w:type="auto"/>
            <w:hideMark/>
          </w:tcPr>
          <w:p w14:paraId="5A71BF3D" w14:textId="77777777" w:rsidR="000E0AF3" w:rsidRPr="004060FB" w:rsidRDefault="000E0AF3" w:rsidP="00D0490A">
            <w:pPr>
              <w:pStyle w:val="NormalWeb"/>
              <w:spacing w:line="360" w:lineRule="auto"/>
              <w:jc w:val="both"/>
              <w:rPr>
                <w:sz w:val="20"/>
                <w:szCs w:val="20"/>
              </w:rPr>
            </w:pPr>
            <w:r w:rsidRPr="004060FB">
              <w:rPr>
                <w:sz w:val="20"/>
                <w:szCs w:val="20"/>
              </w:rPr>
              <w:t>70.0</w:t>
            </w:r>
          </w:p>
        </w:tc>
        <w:tc>
          <w:tcPr>
            <w:tcW w:w="0" w:type="auto"/>
            <w:hideMark/>
          </w:tcPr>
          <w:p w14:paraId="58C2742E" w14:textId="77777777" w:rsidR="000E0AF3" w:rsidRPr="004060FB" w:rsidRDefault="000E0AF3" w:rsidP="00D0490A">
            <w:pPr>
              <w:pStyle w:val="NormalWeb"/>
              <w:spacing w:line="360" w:lineRule="auto"/>
              <w:jc w:val="both"/>
              <w:rPr>
                <w:sz w:val="20"/>
                <w:szCs w:val="20"/>
              </w:rPr>
            </w:pPr>
            <w:r w:rsidRPr="004060FB">
              <w:rPr>
                <w:sz w:val="20"/>
                <w:szCs w:val="20"/>
              </w:rPr>
              <w:t>24</w:t>
            </w:r>
          </w:p>
        </w:tc>
        <w:tc>
          <w:tcPr>
            <w:tcW w:w="1888" w:type="dxa"/>
            <w:hideMark/>
          </w:tcPr>
          <w:p w14:paraId="36EFED91" w14:textId="77777777" w:rsidR="000E0AF3" w:rsidRPr="004060FB" w:rsidRDefault="000E0AF3" w:rsidP="00D0490A">
            <w:pPr>
              <w:pStyle w:val="NormalWeb"/>
              <w:spacing w:line="360" w:lineRule="auto"/>
              <w:jc w:val="both"/>
              <w:rPr>
                <w:sz w:val="20"/>
                <w:szCs w:val="20"/>
              </w:rPr>
            </w:pPr>
            <w:r w:rsidRPr="004060FB">
              <w:rPr>
                <w:sz w:val="20"/>
                <w:szCs w:val="20"/>
              </w:rPr>
              <w:t>80.0</w:t>
            </w:r>
          </w:p>
        </w:tc>
      </w:tr>
    </w:tbl>
    <w:p w14:paraId="59488666" w14:textId="77777777" w:rsidR="000E0AF3" w:rsidRPr="000E0AF3" w:rsidRDefault="000E0AF3" w:rsidP="000E0AF3">
      <w:pPr>
        <w:spacing w:line="360" w:lineRule="auto"/>
        <w:jc w:val="both"/>
        <w:rPr>
          <w:sz w:val="24"/>
          <w:szCs w:val="24"/>
        </w:rPr>
      </w:pPr>
    </w:p>
    <w:p w14:paraId="0EDBAB84" w14:textId="77777777" w:rsidR="000E0AF3" w:rsidRPr="004060FB" w:rsidRDefault="000E0AF3" w:rsidP="004060FB">
      <w:pPr>
        <w:spacing w:line="360" w:lineRule="auto"/>
        <w:jc w:val="both"/>
        <w:rPr>
          <w:b/>
          <w:bCs/>
          <w:sz w:val="24"/>
          <w:szCs w:val="24"/>
          <w:lang w:val="en-IN"/>
        </w:rPr>
      </w:pPr>
    </w:p>
    <w:p w14:paraId="6D2F94D9" w14:textId="3E643560" w:rsidR="004060FB" w:rsidRDefault="000E0AF3" w:rsidP="001C6CFA">
      <w:pPr>
        <w:rPr>
          <w:b/>
          <w:bCs/>
          <w:sz w:val="24"/>
          <w:szCs w:val="24"/>
        </w:rPr>
      </w:pPr>
      <w:r w:rsidRPr="000E0AF3">
        <w:rPr>
          <w:b/>
          <w:bCs/>
          <w:sz w:val="24"/>
          <w:szCs w:val="24"/>
        </w:rPr>
        <w:t xml:space="preserve">SECTION </w:t>
      </w:r>
      <w:r w:rsidR="00636F23">
        <w:rPr>
          <w:b/>
          <w:bCs/>
          <w:sz w:val="24"/>
          <w:szCs w:val="24"/>
        </w:rPr>
        <w:t>–</w:t>
      </w:r>
      <w:r w:rsidRPr="000E0AF3">
        <w:rPr>
          <w:b/>
          <w:bCs/>
          <w:sz w:val="24"/>
          <w:szCs w:val="24"/>
        </w:rPr>
        <w:t xml:space="preserve"> II</w:t>
      </w:r>
      <w:r w:rsidR="00636F23">
        <w:rPr>
          <w:b/>
          <w:bCs/>
          <w:sz w:val="24"/>
          <w:szCs w:val="24"/>
        </w:rPr>
        <w:t>: CLINICAL VARIABLES</w:t>
      </w:r>
    </w:p>
    <w:p w14:paraId="00682D4D" w14:textId="77777777" w:rsidR="000E0AF3" w:rsidRDefault="000E0AF3" w:rsidP="001C6CFA">
      <w:pPr>
        <w:rPr>
          <w:b/>
          <w:bCs/>
          <w:sz w:val="24"/>
          <w:szCs w:val="24"/>
        </w:rPr>
      </w:pPr>
    </w:p>
    <w:p w14:paraId="2FE135F8" w14:textId="77777777" w:rsidR="000E0AF3" w:rsidRDefault="000E0AF3" w:rsidP="001C6CFA">
      <w:pPr>
        <w:rPr>
          <w:b/>
          <w:bCs/>
          <w:sz w:val="24"/>
          <w:szCs w:val="24"/>
        </w:rPr>
      </w:pPr>
    </w:p>
    <w:tbl>
      <w:tblPr>
        <w:tblStyle w:val="TableGrid"/>
        <w:tblW w:w="0" w:type="auto"/>
        <w:tblLook w:val="04A0" w:firstRow="1" w:lastRow="0" w:firstColumn="1" w:lastColumn="0" w:noHBand="0" w:noVBand="1"/>
      </w:tblPr>
      <w:tblGrid>
        <w:gridCol w:w="1413"/>
        <w:gridCol w:w="2126"/>
        <w:gridCol w:w="1701"/>
        <w:gridCol w:w="1559"/>
        <w:gridCol w:w="1418"/>
        <w:gridCol w:w="1701"/>
      </w:tblGrid>
      <w:tr w:rsidR="00636F23" w:rsidRPr="005B4D96" w14:paraId="5C06ED8E" w14:textId="77777777" w:rsidTr="00636F23">
        <w:tc>
          <w:tcPr>
            <w:tcW w:w="1413" w:type="dxa"/>
            <w:hideMark/>
          </w:tcPr>
          <w:p w14:paraId="406DCB8F" w14:textId="77777777" w:rsidR="005B4D96" w:rsidRPr="005B4D96" w:rsidRDefault="005B4D96" w:rsidP="005B4D96">
            <w:pPr>
              <w:rPr>
                <w:b/>
                <w:bCs/>
                <w:sz w:val="20"/>
                <w:szCs w:val="20"/>
                <w:lang w:val="en-IN"/>
              </w:rPr>
            </w:pPr>
            <w:r w:rsidRPr="005B4D96">
              <w:rPr>
                <w:b/>
                <w:bCs/>
                <w:sz w:val="20"/>
                <w:szCs w:val="20"/>
                <w:lang w:val="en-IN"/>
              </w:rPr>
              <w:t>S.No</w:t>
            </w:r>
          </w:p>
        </w:tc>
        <w:tc>
          <w:tcPr>
            <w:tcW w:w="2126" w:type="dxa"/>
            <w:hideMark/>
          </w:tcPr>
          <w:p w14:paraId="4F26FF25" w14:textId="77777777" w:rsidR="005B4D96" w:rsidRPr="005B4D96" w:rsidRDefault="005B4D96" w:rsidP="005B4D96">
            <w:pPr>
              <w:rPr>
                <w:b/>
                <w:bCs/>
                <w:sz w:val="20"/>
                <w:szCs w:val="20"/>
                <w:lang w:val="en-IN"/>
              </w:rPr>
            </w:pPr>
            <w:r w:rsidRPr="005B4D96">
              <w:rPr>
                <w:b/>
                <w:bCs/>
                <w:sz w:val="20"/>
                <w:szCs w:val="20"/>
                <w:lang w:val="en-IN"/>
              </w:rPr>
              <w:t>Characteristics</w:t>
            </w:r>
          </w:p>
        </w:tc>
        <w:tc>
          <w:tcPr>
            <w:tcW w:w="1701" w:type="dxa"/>
            <w:hideMark/>
          </w:tcPr>
          <w:p w14:paraId="4B4324EF" w14:textId="77777777" w:rsidR="00636F23" w:rsidRPr="00636F23" w:rsidRDefault="005B4D96" w:rsidP="005B4D96">
            <w:pPr>
              <w:rPr>
                <w:b/>
                <w:bCs/>
                <w:sz w:val="20"/>
                <w:szCs w:val="20"/>
                <w:lang w:val="en-IN"/>
              </w:rPr>
            </w:pPr>
            <w:r w:rsidRPr="005B4D96">
              <w:rPr>
                <w:b/>
                <w:bCs/>
                <w:sz w:val="20"/>
                <w:szCs w:val="20"/>
                <w:lang w:val="en-IN"/>
              </w:rPr>
              <w:t>Experimental Group (n=30)</w:t>
            </w:r>
          </w:p>
          <w:p w14:paraId="3BEADF74" w14:textId="77777777" w:rsidR="00636F23" w:rsidRPr="00636F23" w:rsidRDefault="00636F23" w:rsidP="005B4D96">
            <w:pPr>
              <w:rPr>
                <w:b/>
                <w:bCs/>
                <w:sz w:val="20"/>
                <w:szCs w:val="20"/>
                <w:lang w:val="en-IN"/>
              </w:rPr>
            </w:pPr>
          </w:p>
          <w:p w14:paraId="2617123F" w14:textId="69ECC913" w:rsidR="005B4D96" w:rsidRPr="005B4D96" w:rsidRDefault="005B4D96" w:rsidP="005B4D96">
            <w:pPr>
              <w:rPr>
                <w:b/>
                <w:bCs/>
                <w:sz w:val="20"/>
                <w:szCs w:val="20"/>
                <w:lang w:val="en-IN"/>
              </w:rPr>
            </w:pPr>
            <w:r w:rsidRPr="005B4D96">
              <w:rPr>
                <w:b/>
                <w:bCs/>
                <w:sz w:val="20"/>
                <w:szCs w:val="20"/>
                <w:lang w:val="en-IN"/>
              </w:rPr>
              <w:t>Frequency</w:t>
            </w:r>
          </w:p>
        </w:tc>
        <w:tc>
          <w:tcPr>
            <w:tcW w:w="1559" w:type="dxa"/>
            <w:hideMark/>
          </w:tcPr>
          <w:p w14:paraId="454F511B" w14:textId="77777777" w:rsidR="00636F23" w:rsidRPr="00636F23" w:rsidRDefault="005B4D96" w:rsidP="005B4D96">
            <w:pPr>
              <w:rPr>
                <w:b/>
                <w:bCs/>
                <w:sz w:val="20"/>
                <w:szCs w:val="20"/>
                <w:lang w:val="en-IN"/>
              </w:rPr>
            </w:pPr>
            <w:r w:rsidRPr="005B4D96">
              <w:rPr>
                <w:b/>
                <w:bCs/>
                <w:sz w:val="20"/>
                <w:szCs w:val="20"/>
                <w:lang w:val="en-IN"/>
              </w:rPr>
              <w:t>Experimental Group (n=30)</w:t>
            </w:r>
          </w:p>
          <w:p w14:paraId="5A9FA462" w14:textId="77777777" w:rsidR="00636F23" w:rsidRPr="00636F23" w:rsidRDefault="00636F23" w:rsidP="005B4D96">
            <w:pPr>
              <w:rPr>
                <w:b/>
                <w:bCs/>
                <w:sz w:val="20"/>
                <w:szCs w:val="20"/>
                <w:lang w:val="en-IN"/>
              </w:rPr>
            </w:pPr>
          </w:p>
          <w:p w14:paraId="5E23D2A0" w14:textId="0EE74DC8" w:rsidR="005B4D96" w:rsidRPr="005B4D96" w:rsidRDefault="005B4D96" w:rsidP="005B4D96">
            <w:pPr>
              <w:rPr>
                <w:b/>
                <w:bCs/>
                <w:sz w:val="20"/>
                <w:szCs w:val="20"/>
                <w:lang w:val="en-IN"/>
              </w:rPr>
            </w:pPr>
            <w:r w:rsidRPr="005B4D96">
              <w:rPr>
                <w:b/>
                <w:bCs/>
                <w:sz w:val="20"/>
                <w:szCs w:val="20"/>
                <w:lang w:val="en-IN"/>
              </w:rPr>
              <w:t>Percentage (%)</w:t>
            </w:r>
          </w:p>
        </w:tc>
        <w:tc>
          <w:tcPr>
            <w:tcW w:w="1418" w:type="dxa"/>
            <w:hideMark/>
          </w:tcPr>
          <w:p w14:paraId="69B52BA9" w14:textId="77777777" w:rsidR="00636F23" w:rsidRPr="00636F23" w:rsidRDefault="005B4D96" w:rsidP="005B4D96">
            <w:pPr>
              <w:rPr>
                <w:b/>
                <w:bCs/>
                <w:sz w:val="20"/>
                <w:szCs w:val="20"/>
                <w:lang w:val="en-IN"/>
              </w:rPr>
            </w:pPr>
            <w:r w:rsidRPr="005B4D96">
              <w:rPr>
                <w:b/>
                <w:bCs/>
                <w:sz w:val="20"/>
                <w:szCs w:val="20"/>
                <w:lang w:val="en-IN"/>
              </w:rPr>
              <w:t>Control Group (n=30)</w:t>
            </w:r>
          </w:p>
          <w:p w14:paraId="7B1263C3" w14:textId="77777777" w:rsidR="00636F23" w:rsidRPr="00636F23" w:rsidRDefault="00636F23" w:rsidP="005B4D96">
            <w:pPr>
              <w:rPr>
                <w:b/>
                <w:bCs/>
                <w:sz w:val="20"/>
                <w:szCs w:val="20"/>
                <w:lang w:val="en-IN"/>
              </w:rPr>
            </w:pPr>
          </w:p>
          <w:p w14:paraId="1F5438DE" w14:textId="6658E33C" w:rsidR="005B4D96" w:rsidRPr="005B4D96" w:rsidRDefault="005B4D96" w:rsidP="005B4D96">
            <w:pPr>
              <w:rPr>
                <w:b/>
                <w:bCs/>
                <w:sz w:val="20"/>
                <w:szCs w:val="20"/>
                <w:lang w:val="en-IN"/>
              </w:rPr>
            </w:pPr>
            <w:r w:rsidRPr="005B4D96">
              <w:rPr>
                <w:b/>
                <w:bCs/>
                <w:sz w:val="20"/>
                <w:szCs w:val="20"/>
                <w:lang w:val="en-IN"/>
              </w:rPr>
              <w:t>Frequency</w:t>
            </w:r>
          </w:p>
        </w:tc>
        <w:tc>
          <w:tcPr>
            <w:tcW w:w="1701" w:type="dxa"/>
            <w:hideMark/>
          </w:tcPr>
          <w:p w14:paraId="4F704705" w14:textId="77777777" w:rsidR="00636F23" w:rsidRPr="00636F23" w:rsidRDefault="005B4D96" w:rsidP="005B4D96">
            <w:pPr>
              <w:rPr>
                <w:b/>
                <w:bCs/>
                <w:sz w:val="20"/>
                <w:szCs w:val="20"/>
                <w:lang w:val="en-IN"/>
              </w:rPr>
            </w:pPr>
            <w:r w:rsidRPr="005B4D96">
              <w:rPr>
                <w:b/>
                <w:bCs/>
                <w:sz w:val="20"/>
                <w:szCs w:val="20"/>
                <w:lang w:val="en-IN"/>
              </w:rPr>
              <w:t>Control Group (n=30)</w:t>
            </w:r>
          </w:p>
          <w:p w14:paraId="32F754D4" w14:textId="77777777" w:rsidR="00636F23" w:rsidRPr="00636F23" w:rsidRDefault="00636F23" w:rsidP="005B4D96">
            <w:pPr>
              <w:rPr>
                <w:b/>
                <w:bCs/>
                <w:sz w:val="20"/>
                <w:szCs w:val="20"/>
                <w:lang w:val="en-IN"/>
              </w:rPr>
            </w:pPr>
          </w:p>
          <w:p w14:paraId="7D164FF9" w14:textId="216175F7" w:rsidR="005B4D96" w:rsidRPr="005B4D96" w:rsidRDefault="005B4D96" w:rsidP="005B4D96">
            <w:pPr>
              <w:rPr>
                <w:b/>
                <w:bCs/>
                <w:sz w:val="20"/>
                <w:szCs w:val="20"/>
                <w:lang w:val="en-IN"/>
              </w:rPr>
            </w:pPr>
            <w:r w:rsidRPr="005B4D96">
              <w:rPr>
                <w:b/>
                <w:bCs/>
                <w:sz w:val="20"/>
                <w:szCs w:val="20"/>
                <w:lang w:val="en-IN"/>
              </w:rPr>
              <w:t>Percentage (%)</w:t>
            </w:r>
          </w:p>
        </w:tc>
      </w:tr>
      <w:tr w:rsidR="00636F23" w:rsidRPr="005B4D96" w14:paraId="77145CF3" w14:textId="77777777" w:rsidTr="00636F23">
        <w:tc>
          <w:tcPr>
            <w:tcW w:w="1413" w:type="dxa"/>
            <w:hideMark/>
          </w:tcPr>
          <w:p w14:paraId="10D44239" w14:textId="77777777" w:rsidR="005B4D96" w:rsidRPr="005B4D96" w:rsidRDefault="005B4D96" w:rsidP="005B4D96">
            <w:pPr>
              <w:rPr>
                <w:sz w:val="20"/>
                <w:szCs w:val="20"/>
                <w:lang w:val="en-IN"/>
              </w:rPr>
            </w:pPr>
            <w:r w:rsidRPr="005B4D96">
              <w:rPr>
                <w:sz w:val="20"/>
                <w:szCs w:val="20"/>
                <w:lang w:val="en-IN"/>
              </w:rPr>
              <w:t>Diagnosis</w:t>
            </w:r>
          </w:p>
        </w:tc>
        <w:tc>
          <w:tcPr>
            <w:tcW w:w="2126" w:type="dxa"/>
            <w:hideMark/>
          </w:tcPr>
          <w:p w14:paraId="39FD2BD2" w14:textId="77777777" w:rsidR="005B4D96" w:rsidRPr="005B4D96" w:rsidRDefault="005B4D96" w:rsidP="005B4D96">
            <w:pPr>
              <w:rPr>
                <w:sz w:val="20"/>
                <w:szCs w:val="20"/>
                <w:lang w:val="en-IN"/>
              </w:rPr>
            </w:pPr>
          </w:p>
        </w:tc>
        <w:tc>
          <w:tcPr>
            <w:tcW w:w="1701" w:type="dxa"/>
            <w:hideMark/>
          </w:tcPr>
          <w:p w14:paraId="4086EA16" w14:textId="77777777" w:rsidR="005B4D96" w:rsidRPr="005B4D96" w:rsidRDefault="005B4D96" w:rsidP="005B4D96">
            <w:pPr>
              <w:rPr>
                <w:sz w:val="20"/>
                <w:szCs w:val="20"/>
                <w:lang w:val="en-IN"/>
              </w:rPr>
            </w:pPr>
          </w:p>
        </w:tc>
        <w:tc>
          <w:tcPr>
            <w:tcW w:w="1559" w:type="dxa"/>
            <w:hideMark/>
          </w:tcPr>
          <w:p w14:paraId="12CF1CD2" w14:textId="77777777" w:rsidR="005B4D96" w:rsidRPr="005B4D96" w:rsidRDefault="005B4D96" w:rsidP="005B4D96">
            <w:pPr>
              <w:rPr>
                <w:sz w:val="20"/>
                <w:szCs w:val="20"/>
                <w:lang w:val="en-IN"/>
              </w:rPr>
            </w:pPr>
          </w:p>
        </w:tc>
        <w:tc>
          <w:tcPr>
            <w:tcW w:w="1418" w:type="dxa"/>
            <w:hideMark/>
          </w:tcPr>
          <w:p w14:paraId="2E915B10" w14:textId="77777777" w:rsidR="005B4D96" w:rsidRPr="005B4D96" w:rsidRDefault="005B4D96" w:rsidP="005B4D96">
            <w:pPr>
              <w:rPr>
                <w:sz w:val="20"/>
                <w:szCs w:val="20"/>
                <w:lang w:val="en-IN"/>
              </w:rPr>
            </w:pPr>
          </w:p>
        </w:tc>
        <w:tc>
          <w:tcPr>
            <w:tcW w:w="1701" w:type="dxa"/>
            <w:hideMark/>
          </w:tcPr>
          <w:p w14:paraId="195F4630" w14:textId="77777777" w:rsidR="005B4D96" w:rsidRPr="005B4D96" w:rsidRDefault="005B4D96" w:rsidP="005B4D96">
            <w:pPr>
              <w:rPr>
                <w:sz w:val="20"/>
                <w:szCs w:val="20"/>
                <w:lang w:val="en-IN"/>
              </w:rPr>
            </w:pPr>
          </w:p>
        </w:tc>
      </w:tr>
      <w:tr w:rsidR="00636F23" w:rsidRPr="005B4D96" w14:paraId="23FE54B4" w14:textId="77777777" w:rsidTr="00636F23">
        <w:tc>
          <w:tcPr>
            <w:tcW w:w="1413" w:type="dxa"/>
            <w:hideMark/>
          </w:tcPr>
          <w:p w14:paraId="633EDB59"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D71D5F2" w14:textId="77777777" w:rsidR="005B4D96" w:rsidRPr="005B4D96" w:rsidRDefault="005B4D96" w:rsidP="005B4D96">
            <w:pPr>
              <w:rPr>
                <w:sz w:val="20"/>
                <w:szCs w:val="20"/>
                <w:lang w:val="en-IN"/>
              </w:rPr>
            </w:pPr>
            <w:r w:rsidRPr="005B4D96">
              <w:rPr>
                <w:sz w:val="20"/>
                <w:szCs w:val="20"/>
                <w:lang w:val="en-IN"/>
              </w:rPr>
              <w:t>Abdominal blunt injury</w:t>
            </w:r>
          </w:p>
        </w:tc>
        <w:tc>
          <w:tcPr>
            <w:tcW w:w="1701" w:type="dxa"/>
            <w:hideMark/>
          </w:tcPr>
          <w:p w14:paraId="1329A558" w14:textId="77777777" w:rsidR="005B4D96" w:rsidRPr="005B4D96" w:rsidRDefault="005B4D96" w:rsidP="005B4D96">
            <w:pPr>
              <w:rPr>
                <w:sz w:val="20"/>
                <w:szCs w:val="20"/>
                <w:lang w:val="en-IN"/>
              </w:rPr>
            </w:pPr>
            <w:r w:rsidRPr="005B4D96">
              <w:rPr>
                <w:sz w:val="20"/>
                <w:szCs w:val="20"/>
                <w:lang w:val="en-IN"/>
              </w:rPr>
              <w:t>1</w:t>
            </w:r>
          </w:p>
        </w:tc>
        <w:tc>
          <w:tcPr>
            <w:tcW w:w="1559" w:type="dxa"/>
            <w:hideMark/>
          </w:tcPr>
          <w:p w14:paraId="3FB8E155" w14:textId="77777777" w:rsidR="005B4D96" w:rsidRPr="005B4D96" w:rsidRDefault="005B4D96" w:rsidP="005B4D96">
            <w:pPr>
              <w:rPr>
                <w:sz w:val="20"/>
                <w:szCs w:val="20"/>
                <w:lang w:val="en-IN"/>
              </w:rPr>
            </w:pPr>
            <w:r w:rsidRPr="005B4D96">
              <w:rPr>
                <w:sz w:val="20"/>
                <w:szCs w:val="20"/>
                <w:lang w:val="en-IN"/>
              </w:rPr>
              <w:t>3.3</w:t>
            </w:r>
          </w:p>
        </w:tc>
        <w:tc>
          <w:tcPr>
            <w:tcW w:w="1418" w:type="dxa"/>
            <w:hideMark/>
          </w:tcPr>
          <w:p w14:paraId="32A954D8"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2528A994"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5318F32B" w14:textId="77777777" w:rsidTr="00636F23">
        <w:tc>
          <w:tcPr>
            <w:tcW w:w="1413" w:type="dxa"/>
            <w:hideMark/>
          </w:tcPr>
          <w:p w14:paraId="6F04513C"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13AD4E74" w14:textId="77777777" w:rsidR="005B4D96" w:rsidRPr="005B4D96" w:rsidRDefault="005B4D96" w:rsidP="005B4D96">
            <w:pPr>
              <w:rPr>
                <w:sz w:val="20"/>
                <w:szCs w:val="20"/>
                <w:lang w:val="en-IN"/>
              </w:rPr>
            </w:pPr>
            <w:r w:rsidRPr="005B4D96">
              <w:rPr>
                <w:sz w:val="20"/>
                <w:szCs w:val="20"/>
                <w:lang w:val="en-IN"/>
              </w:rPr>
              <w:t>Abdominal Pelvic Mass</w:t>
            </w:r>
          </w:p>
        </w:tc>
        <w:tc>
          <w:tcPr>
            <w:tcW w:w="1701" w:type="dxa"/>
            <w:hideMark/>
          </w:tcPr>
          <w:p w14:paraId="7AA78217" w14:textId="77777777" w:rsidR="005B4D96" w:rsidRPr="005B4D96" w:rsidRDefault="005B4D96" w:rsidP="005B4D96">
            <w:pPr>
              <w:rPr>
                <w:sz w:val="20"/>
                <w:szCs w:val="20"/>
                <w:lang w:val="en-IN"/>
              </w:rPr>
            </w:pPr>
            <w:r w:rsidRPr="005B4D96">
              <w:rPr>
                <w:sz w:val="20"/>
                <w:szCs w:val="20"/>
                <w:lang w:val="en-IN"/>
              </w:rPr>
              <w:t>1</w:t>
            </w:r>
          </w:p>
        </w:tc>
        <w:tc>
          <w:tcPr>
            <w:tcW w:w="1559" w:type="dxa"/>
            <w:hideMark/>
          </w:tcPr>
          <w:p w14:paraId="0736B747" w14:textId="77777777" w:rsidR="005B4D96" w:rsidRPr="005B4D96" w:rsidRDefault="005B4D96" w:rsidP="005B4D96">
            <w:pPr>
              <w:rPr>
                <w:sz w:val="20"/>
                <w:szCs w:val="20"/>
                <w:lang w:val="en-IN"/>
              </w:rPr>
            </w:pPr>
            <w:r w:rsidRPr="005B4D96">
              <w:rPr>
                <w:sz w:val="20"/>
                <w:szCs w:val="20"/>
                <w:lang w:val="en-IN"/>
              </w:rPr>
              <w:t>3.3</w:t>
            </w:r>
          </w:p>
        </w:tc>
        <w:tc>
          <w:tcPr>
            <w:tcW w:w="1418" w:type="dxa"/>
            <w:hideMark/>
          </w:tcPr>
          <w:p w14:paraId="5921C947" w14:textId="77777777" w:rsidR="005B4D96" w:rsidRPr="005B4D96" w:rsidRDefault="005B4D96" w:rsidP="005B4D96">
            <w:pPr>
              <w:rPr>
                <w:sz w:val="20"/>
                <w:szCs w:val="20"/>
                <w:lang w:val="en-IN"/>
              </w:rPr>
            </w:pPr>
            <w:r w:rsidRPr="005B4D96">
              <w:rPr>
                <w:sz w:val="20"/>
                <w:szCs w:val="20"/>
                <w:lang w:val="en-IN"/>
              </w:rPr>
              <w:t>-</w:t>
            </w:r>
          </w:p>
        </w:tc>
        <w:tc>
          <w:tcPr>
            <w:tcW w:w="1701" w:type="dxa"/>
            <w:hideMark/>
          </w:tcPr>
          <w:p w14:paraId="00338243" w14:textId="77777777" w:rsidR="005B4D96" w:rsidRPr="005B4D96" w:rsidRDefault="005B4D96" w:rsidP="005B4D96">
            <w:pPr>
              <w:rPr>
                <w:sz w:val="20"/>
                <w:szCs w:val="20"/>
                <w:lang w:val="en-IN"/>
              </w:rPr>
            </w:pPr>
            <w:r w:rsidRPr="005B4D96">
              <w:rPr>
                <w:sz w:val="20"/>
                <w:szCs w:val="20"/>
                <w:lang w:val="en-IN"/>
              </w:rPr>
              <w:t>-</w:t>
            </w:r>
          </w:p>
        </w:tc>
      </w:tr>
      <w:tr w:rsidR="00636F23" w:rsidRPr="005B4D96" w14:paraId="667D24B9" w14:textId="77777777" w:rsidTr="00636F23">
        <w:tc>
          <w:tcPr>
            <w:tcW w:w="1413" w:type="dxa"/>
            <w:hideMark/>
          </w:tcPr>
          <w:p w14:paraId="7F35A69D"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4845D623" w14:textId="77777777" w:rsidR="005B4D96" w:rsidRPr="005B4D96" w:rsidRDefault="005B4D96" w:rsidP="005B4D96">
            <w:pPr>
              <w:rPr>
                <w:sz w:val="20"/>
                <w:szCs w:val="20"/>
                <w:lang w:val="en-IN"/>
              </w:rPr>
            </w:pPr>
            <w:r w:rsidRPr="005B4D96">
              <w:rPr>
                <w:sz w:val="20"/>
                <w:szCs w:val="20"/>
                <w:lang w:val="en-IN"/>
              </w:rPr>
              <w:t>Abnormal Uterine Bleeding</w:t>
            </w:r>
          </w:p>
        </w:tc>
        <w:tc>
          <w:tcPr>
            <w:tcW w:w="1701" w:type="dxa"/>
            <w:hideMark/>
          </w:tcPr>
          <w:p w14:paraId="3A34D55B"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17E9D954" w14:textId="77777777" w:rsidR="005B4D96" w:rsidRPr="005B4D96" w:rsidRDefault="005B4D96" w:rsidP="005B4D96">
            <w:pPr>
              <w:rPr>
                <w:sz w:val="20"/>
                <w:szCs w:val="20"/>
                <w:lang w:val="en-IN"/>
              </w:rPr>
            </w:pPr>
            <w:r w:rsidRPr="005B4D96">
              <w:rPr>
                <w:sz w:val="20"/>
                <w:szCs w:val="20"/>
                <w:lang w:val="en-IN"/>
              </w:rPr>
              <w:t>16.6</w:t>
            </w:r>
          </w:p>
        </w:tc>
        <w:tc>
          <w:tcPr>
            <w:tcW w:w="1418" w:type="dxa"/>
            <w:hideMark/>
          </w:tcPr>
          <w:p w14:paraId="01433A1F" w14:textId="77777777" w:rsidR="005B4D96" w:rsidRPr="005B4D96" w:rsidRDefault="005B4D96" w:rsidP="005B4D96">
            <w:pPr>
              <w:rPr>
                <w:sz w:val="20"/>
                <w:szCs w:val="20"/>
                <w:lang w:val="en-IN"/>
              </w:rPr>
            </w:pPr>
            <w:r w:rsidRPr="005B4D96">
              <w:rPr>
                <w:sz w:val="20"/>
                <w:szCs w:val="20"/>
                <w:lang w:val="en-IN"/>
              </w:rPr>
              <w:t>4</w:t>
            </w:r>
          </w:p>
        </w:tc>
        <w:tc>
          <w:tcPr>
            <w:tcW w:w="1701" w:type="dxa"/>
            <w:hideMark/>
          </w:tcPr>
          <w:p w14:paraId="0B195922" w14:textId="77777777" w:rsidR="005B4D96" w:rsidRPr="005B4D96" w:rsidRDefault="005B4D96" w:rsidP="005B4D96">
            <w:pPr>
              <w:rPr>
                <w:sz w:val="20"/>
                <w:szCs w:val="20"/>
                <w:lang w:val="en-IN"/>
              </w:rPr>
            </w:pPr>
            <w:r w:rsidRPr="005B4D96">
              <w:rPr>
                <w:sz w:val="20"/>
                <w:szCs w:val="20"/>
                <w:lang w:val="en-IN"/>
              </w:rPr>
              <w:t>13.3</w:t>
            </w:r>
          </w:p>
        </w:tc>
      </w:tr>
      <w:tr w:rsidR="00636F23" w:rsidRPr="005B4D96" w14:paraId="2542810E" w14:textId="77777777" w:rsidTr="00636F23">
        <w:tc>
          <w:tcPr>
            <w:tcW w:w="1413" w:type="dxa"/>
            <w:hideMark/>
          </w:tcPr>
          <w:p w14:paraId="69F6BB76"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398295C1" w14:textId="77777777" w:rsidR="005B4D96" w:rsidRPr="005B4D96" w:rsidRDefault="005B4D96" w:rsidP="005B4D96">
            <w:pPr>
              <w:rPr>
                <w:sz w:val="20"/>
                <w:szCs w:val="20"/>
                <w:lang w:val="en-IN"/>
              </w:rPr>
            </w:pPr>
            <w:r w:rsidRPr="005B4D96">
              <w:rPr>
                <w:sz w:val="20"/>
                <w:szCs w:val="20"/>
                <w:lang w:val="en-IN"/>
              </w:rPr>
              <w:t>Appendicitis</w:t>
            </w:r>
          </w:p>
        </w:tc>
        <w:tc>
          <w:tcPr>
            <w:tcW w:w="1701" w:type="dxa"/>
            <w:hideMark/>
          </w:tcPr>
          <w:p w14:paraId="61B7D890"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64FC0924"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33F79B72"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3D13376F"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6E3F13B3" w14:textId="77777777" w:rsidTr="00636F23">
        <w:tc>
          <w:tcPr>
            <w:tcW w:w="1413" w:type="dxa"/>
            <w:hideMark/>
          </w:tcPr>
          <w:p w14:paraId="035DC6DD" w14:textId="77777777" w:rsidR="005B4D96" w:rsidRPr="005B4D96" w:rsidRDefault="005B4D96" w:rsidP="005B4D96">
            <w:pPr>
              <w:rPr>
                <w:sz w:val="20"/>
                <w:szCs w:val="20"/>
                <w:lang w:val="en-IN"/>
              </w:rPr>
            </w:pPr>
            <w:r w:rsidRPr="005B4D96">
              <w:rPr>
                <w:sz w:val="20"/>
                <w:szCs w:val="20"/>
                <w:lang w:val="en-IN"/>
              </w:rPr>
              <w:t>5</w:t>
            </w:r>
          </w:p>
        </w:tc>
        <w:tc>
          <w:tcPr>
            <w:tcW w:w="2126" w:type="dxa"/>
            <w:hideMark/>
          </w:tcPr>
          <w:p w14:paraId="3FA2B86B" w14:textId="77777777" w:rsidR="005B4D96" w:rsidRPr="005B4D96" w:rsidRDefault="005B4D96" w:rsidP="005B4D96">
            <w:pPr>
              <w:rPr>
                <w:sz w:val="20"/>
                <w:szCs w:val="20"/>
                <w:lang w:val="en-IN"/>
              </w:rPr>
            </w:pPr>
            <w:r w:rsidRPr="005B4D96">
              <w:rPr>
                <w:sz w:val="20"/>
                <w:szCs w:val="20"/>
                <w:lang w:val="en-IN"/>
              </w:rPr>
              <w:t>Hernia</w:t>
            </w:r>
          </w:p>
        </w:tc>
        <w:tc>
          <w:tcPr>
            <w:tcW w:w="1701" w:type="dxa"/>
            <w:hideMark/>
          </w:tcPr>
          <w:p w14:paraId="6089BA2F"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1EB88AB2" w14:textId="77777777" w:rsidR="005B4D96" w:rsidRPr="005B4D96" w:rsidRDefault="005B4D96" w:rsidP="005B4D96">
            <w:pPr>
              <w:rPr>
                <w:sz w:val="20"/>
                <w:szCs w:val="20"/>
                <w:lang w:val="en-IN"/>
              </w:rPr>
            </w:pPr>
            <w:r w:rsidRPr="005B4D96">
              <w:rPr>
                <w:sz w:val="20"/>
                <w:szCs w:val="20"/>
                <w:lang w:val="en-IN"/>
              </w:rPr>
              <w:t>26.6</w:t>
            </w:r>
          </w:p>
        </w:tc>
        <w:tc>
          <w:tcPr>
            <w:tcW w:w="1418" w:type="dxa"/>
            <w:hideMark/>
          </w:tcPr>
          <w:p w14:paraId="28AD9E8A"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27A7DFBD"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25763B58" w14:textId="77777777" w:rsidTr="00636F23">
        <w:tc>
          <w:tcPr>
            <w:tcW w:w="1413" w:type="dxa"/>
            <w:hideMark/>
          </w:tcPr>
          <w:p w14:paraId="04E3A328" w14:textId="77777777" w:rsidR="005B4D96" w:rsidRPr="005B4D96" w:rsidRDefault="005B4D96" w:rsidP="005B4D96">
            <w:pPr>
              <w:rPr>
                <w:sz w:val="20"/>
                <w:szCs w:val="20"/>
                <w:lang w:val="en-IN"/>
              </w:rPr>
            </w:pPr>
            <w:r w:rsidRPr="005B4D96">
              <w:rPr>
                <w:sz w:val="20"/>
                <w:szCs w:val="20"/>
                <w:lang w:val="en-IN"/>
              </w:rPr>
              <w:t>6</w:t>
            </w:r>
          </w:p>
        </w:tc>
        <w:tc>
          <w:tcPr>
            <w:tcW w:w="2126" w:type="dxa"/>
            <w:hideMark/>
          </w:tcPr>
          <w:p w14:paraId="2BF6E304" w14:textId="77777777" w:rsidR="005B4D96" w:rsidRPr="005B4D96" w:rsidRDefault="005B4D96" w:rsidP="005B4D96">
            <w:pPr>
              <w:rPr>
                <w:sz w:val="20"/>
                <w:szCs w:val="20"/>
                <w:lang w:val="en-IN"/>
              </w:rPr>
            </w:pPr>
            <w:r w:rsidRPr="005B4D96">
              <w:rPr>
                <w:sz w:val="20"/>
                <w:szCs w:val="20"/>
                <w:lang w:val="en-IN"/>
              </w:rPr>
              <w:t>Fibroid uterus</w:t>
            </w:r>
          </w:p>
        </w:tc>
        <w:tc>
          <w:tcPr>
            <w:tcW w:w="1701" w:type="dxa"/>
            <w:hideMark/>
          </w:tcPr>
          <w:p w14:paraId="396FCDBF"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1134E232"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34D6486B" w14:textId="77777777" w:rsidR="005B4D96" w:rsidRPr="005B4D96" w:rsidRDefault="005B4D96" w:rsidP="005B4D96">
            <w:pPr>
              <w:rPr>
                <w:sz w:val="20"/>
                <w:szCs w:val="20"/>
                <w:lang w:val="en-IN"/>
              </w:rPr>
            </w:pPr>
            <w:r w:rsidRPr="005B4D96">
              <w:rPr>
                <w:sz w:val="20"/>
                <w:szCs w:val="20"/>
                <w:lang w:val="en-IN"/>
              </w:rPr>
              <w:t>4</w:t>
            </w:r>
          </w:p>
        </w:tc>
        <w:tc>
          <w:tcPr>
            <w:tcW w:w="1701" w:type="dxa"/>
            <w:hideMark/>
          </w:tcPr>
          <w:p w14:paraId="1BA509D0" w14:textId="77777777" w:rsidR="005B4D96" w:rsidRPr="005B4D96" w:rsidRDefault="005B4D96" w:rsidP="005B4D96">
            <w:pPr>
              <w:rPr>
                <w:sz w:val="20"/>
                <w:szCs w:val="20"/>
                <w:lang w:val="en-IN"/>
              </w:rPr>
            </w:pPr>
            <w:r w:rsidRPr="005B4D96">
              <w:rPr>
                <w:sz w:val="20"/>
                <w:szCs w:val="20"/>
                <w:lang w:val="en-IN"/>
              </w:rPr>
              <w:t>13.3</w:t>
            </w:r>
          </w:p>
        </w:tc>
      </w:tr>
      <w:tr w:rsidR="00636F23" w:rsidRPr="005B4D96" w14:paraId="30CB4B50" w14:textId="77777777" w:rsidTr="00636F23">
        <w:tc>
          <w:tcPr>
            <w:tcW w:w="1413" w:type="dxa"/>
            <w:hideMark/>
          </w:tcPr>
          <w:p w14:paraId="43CF5D16" w14:textId="77777777" w:rsidR="005B4D96" w:rsidRPr="005B4D96" w:rsidRDefault="005B4D96" w:rsidP="005B4D96">
            <w:pPr>
              <w:rPr>
                <w:sz w:val="20"/>
                <w:szCs w:val="20"/>
                <w:lang w:val="en-IN"/>
              </w:rPr>
            </w:pPr>
            <w:r w:rsidRPr="005B4D96">
              <w:rPr>
                <w:sz w:val="20"/>
                <w:szCs w:val="20"/>
                <w:lang w:val="en-IN"/>
              </w:rPr>
              <w:t>7</w:t>
            </w:r>
          </w:p>
        </w:tc>
        <w:tc>
          <w:tcPr>
            <w:tcW w:w="2126" w:type="dxa"/>
            <w:hideMark/>
          </w:tcPr>
          <w:p w14:paraId="0532DEBA" w14:textId="77777777" w:rsidR="005B4D96" w:rsidRPr="005B4D96" w:rsidRDefault="005B4D96" w:rsidP="005B4D96">
            <w:pPr>
              <w:rPr>
                <w:sz w:val="20"/>
                <w:szCs w:val="20"/>
                <w:lang w:val="en-IN"/>
              </w:rPr>
            </w:pPr>
            <w:r w:rsidRPr="005B4D96">
              <w:rPr>
                <w:sz w:val="20"/>
                <w:szCs w:val="20"/>
                <w:lang w:val="en-IN"/>
              </w:rPr>
              <w:t>Cancer in uterus</w:t>
            </w:r>
          </w:p>
        </w:tc>
        <w:tc>
          <w:tcPr>
            <w:tcW w:w="1701" w:type="dxa"/>
            <w:hideMark/>
          </w:tcPr>
          <w:p w14:paraId="0B972EDC"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41ED649F"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4B39F22A" w14:textId="77777777" w:rsidR="005B4D96" w:rsidRPr="005B4D96" w:rsidRDefault="005B4D96" w:rsidP="005B4D96">
            <w:pPr>
              <w:rPr>
                <w:sz w:val="20"/>
                <w:szCs w:val="20"/>
                <w:lang w:val="en-IN"/>
              </w:rPr>
            </w:pPr>
            <w:r w:rsidRPr="005B4D96">
              <w:rPr>
                <w:sz w:val="20"/>
                <w:szCs w:val="20"/>
                <w:lang w:val="en-IN"/>
              </w:rPr>
              <w:t>5</w:t>
            </w:r>
          </w:p>
        </w:tc>
        <w:tc>
          <w:tcPr>
            <w:tcW w:w="1701" w:type="dxa"/>
            <w:hideMark/>
          </w:tcPr>
          <w:p w14:paraId="090C1D43" w14:textId="77777777" w:rsidR="005B4D96" w:rsidRPr="005B4D96" w:rsidRDefault="005B4D96" w:rsidP="005B4D96">
            <w:pPr>
              <w:rPr>
                <w:sz w:val="20"/>
                <w:szCs w:val="20"/>
                <w:lang w:val="en-IN"/>
              </w:rPr>
            </w:pPr>
            <w:r w:rsidRPr="005B4D96">
              <w:rPr>
                <w:sz w:val="20"/>
                <w:szCs w:val="20"/>
                <w:lang w:val="en-IN"/>
              </w:rPr>
              <w:t>16.6</w:t>
            </w:r>
          </w:p>
        </w:tc>
      </w:tr>
      <w:tr w:rsidR="00636F23" w:rsidRPr="005B4D96" w14:paraId="06748165" w14:textId="77777777" w:rsidTr="00636F23">
        <w:tc>
          <w:tcPr>
            <w:tcW w:w="1413" w:type="dxa"/>
            <w:hideMark/>
          </w:tcPr>
          <w:p w14:paraId="021509D8" w14:textId="77777777" w:rsidR="005B4D96" w:rsidRPr="005B4D96" w:rsidRDefault="005B4D96" w:rsidP="005B4D96">
            <w:pPr>
              <w:rPr>
                <w:sz w:val="20"/>
                <w:szCs w:val="20"/>
                <w:lang w:val="en-IN"/>
              </w:rPr>
            </w:pPr>
            <w:r w:rsidRPr="005B4D96">
              <w:rPr>
                <w:sz w:val="20"/>
                <w:szCs w:val="20"/>
                <w:lang w:val="en-IN"/>
              </w:rPr>
              <w:t>8</w:t>
            </w:r>
          </w:p>
        </w:tc>
        <w:tc>
          <w:tcPr>
            <w:tcW w:w="2126" w:type="dxa"/>
            <w:hideMark/>
          </w:tcPr>
          <w:p w14:paraId="7C274568" w14:textId="77777777" w:rsidR="005B4D96" w:rsidRPr="005B4D96" w:rsidRDefault="005B4D96" w:rsidP="005B4D96">
            <w:pPr>
              <w:rPr>
                <w:sz w:val="20"/>
                <w:szCs w:val="20"/>
                <w:lang w:val="en-IN"/>
              </w:rPr>
            </w:pPr>
            <w:r w:rsidRPr="005B4D96">
              <w:rPr>
                <w:sz w:val="20"/>
                <w:szCs w:val="20"/>
                <w:lang w:val="en-IN"/>
              </w:rPr>
              <w:t>Pancreatitis</w:t>
            </w:r>
          </w:p>
        </w:tc>
        <w:tc>
          <w:tcPr>
            <w:tcW w:w="1701" w:type="dxa"/>
            <w:hideMark/>
          </w:tcPr>
          <w:p w14:paraId="099EB1DB"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2819C78C"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0009070D"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7560323F"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7CC66B3C" w14:textId="77777777" w:rsidTr="00636F23">
        <w:tc>
          <w:tcPr>
            <w:tcW w:w="1413" w:type="dxa"/>
            <w:hideMark/>
          </w:tcPr>
          <w:p w14:paraId="3E94AD2C" w14:textId="77777777" w:rsidR="005B4D96" w:rsidRPr="005B4D96" w:rsidRDefault="005B4D96" w:rsidP="005B4D96">
            <w:pPr>
              <w:rPr>
                <w:sz w:val="20"/>
                <w:szCs w:val="20"/>
                <w:lang w:val="en-IN"/>
              </w:rPr>
            </w:pPr>
            <w:r w:rsidRPr="005B4D96">
              <w:rPr>
                <w:sz w:val="20"/>
                <w:szCs w:val="20"/>
                <w:lang w:val="en-IN"/>
              </w:rPr>
              <w:t>9</w:t>
            </w:r>
          </w:p>
        </w:tc>
        <w:tc>
          <w:tcPr>
            <w:tcW w:w="2126" w:type="dxa"/>
            <w:hideMark/>
          </w:tcPr>
          <w:p w14:paraId="68C454A3" w14:textId="77777777" w:rsidR="005B4D96" w:rsidRPr="005B4D96" w:rsidRDefault="005B4D96" w:rsidP="005B4D96">
            <w:pPr>
              <w:rPr>
                <w:sz w:val="20"/>
                <w:szCs w:val="20"/>
                <w:lang w:val="en-IN"/>
              </w:rPr>
            </w:pPr>
            <w:r w:rsidRPr="005B4D96">
              <w:rPr>
                <w:sz w:val="20"/>
                <w:szCs w:val="20"/>
                <w:lang w:val="en-IN"/>
              </w:rPr>
              <w:t>Cancer in abdomen</w:t>
            </w:r>
          </w:p>
        </w:tc>
        <w:tc>
          <w:tcPr>
            <w:tcW w:w="1701" w:type="dxa"/>
            <w:hideMark/>
          </w:tcPr>
          <w:p w14:paraId="4EEFE162" w14:textId="77777777" w:rsidR="005B4D96" w:rsidRPr="005B4D96" w:rsidRDefault="005B4D96" w:rsidP="005B4D96">
            <w:pPr>
              <w:rPr>
                <w:sz w:val="20"/>
                <w:szCs w:val="20"/>
                <w:lang w:val="en-IN"/>
              </w:rPr>
            </w:pPr>
            <w:r w:rsidRPr="005B4D96">
              <w:rPr>
                <w:sz w:val="20"/>
                <w:szCs w:val="20"/>
                <w:lang w:val="en-IN"/>
              </w:rPr>
              <w:t>4</w:t>
            </w:r>
          </w:p>
        </w:tc>
        <w:tc>
          <w:tcPr>
            <w:tcW w:w="1559" w:type="dxa"/>
            <w:hideMark/>
          </w:tcPr>
          <w:p w14:paraId="63A64338" w14:textId="77777777" w:rsidR="005B4D96" w:rsidRPr="005B4D96" w:rsidRDefault="005B4D96" w:rsidP="005B4D96">
            <w:pPr>
              <w:rPr>
                <w:sz w:val="20"/>
                <w:szCs w:val="20"/>
                <w:lang w:val="en-IN"/>
              </w:rPr>
            </w:pPr>
            <w:r w:rsidRPr="005B4D96">
              <w:rPr>
                <w:sz w:val="20"/>
                <w:szCs w:val="20"/>
                <w:lang w:val="en-IN"/>
              </w:rPr>
              <w:t>13.3</w:t>
            </w:r>
          </w:p>
        </w:tc>
        <w:tc>
          <w:tcPr>
            <w:tcW w:w="1418" w:type="dxa"/>
            <w:hideMark/>
          </w:tcPr>
          <w:p w14:paraId="7C6D9448" w14:textId="77777777" w:rsidR="005B4D96" w:rsidRPr="005B4D96" w:rsidRDefault="005B4D96" w:rsidP="005B4D96">
            <w:pPr>
              <w:rPr>
                <w:sz w:val="20"/>
                <w:szCs w:val="20"/>
                <w:lang w:val="en-IN"/>
              </w:rPr>
            </w:pPr>
            <w:r w:rsidRPr="005B4D96">
              <w:rPr>
                <w:sz w:val="20"/>
                <w:szCs w:val="20"/>
                <w:lang w:val="en-IN"/>
              </w:rPr>
              <w:t>2</w:t>
            </w:r>
          </w:p>
        </w:tc>
        <w:tc>
          <w:tcPr>
            <w:tcW w:w="1701" w:type="dxa"/>
            <w:hideMark/>
          </w:tcPr>
          <w:p w14:paraId="12DE7F4D" w14:textId="77777777" w:rsidR="005B4D96" w:rsidRPr="005B4D96" w:rsidRDefault="005B4D96" w:rsidP="005B4D96">
            <w:pPr>
              <w:rPr>
                <w:sz w:val="20"/>
                <w:szCs w:val="20"/>
                <w:lang w:val="en-IN"/>
              </w:rPr>
            </w:pPr>
            <w:r w:rsidRPr="005B4D96">
              <w:rPr>
                <w:sz w:val="20"/>
                <w:szCs w:val="20"/>
                <w:lang w:val="en-IN"/>
              </w:rPr>
              <w:t>6.6</w:t>
            </w:r>
          </w:p>
        </w:tc>
      </w:tr>
      <w:tr w:rsidR="00636F23" w:rsidRPr="005B4D96" w14:paraId="30F948BF" w14:textId="77777777" w:rsidTr="00636F23">
        <w:tc>
          <w:tcPr>
            <w:tcW w:w="1413" w:type="dxa"/>
            <w:hideMark/>
          </w:tcPr>
          <w:p w14:paraId="630CDAD3" w14:textId="77777777" w:rsidR="005B4D96" w:rsidRPr="005B4D96" w:rsidRDefault="005B4D96" w:rsidP="005B4D96">
            <w:pPr>
              <w:rPr>
                <w:sz w:val="20"/>
                <w:szCs w:val="20"/>
                <w:lang w:val="en-IN"/>
              </w:rPr>
            </w:pPr>
            <w:r w:rsidRPr="005B4D96">
              <w:rPr>
                <w:sz w:val="20"/>
                <w:szCs w:val="20"/>
                <w:lang w:val="en-IN"/>
              </w:rPr>
              <w:t>10</w:t>
            </w:r>
          </w:p>
        </w:tc>
        <w:tc>
          <w:tcPr>
            <w:tcW w:w="2126" w:type="dxa"/>
            <w:hideMark/>
          </w:tcPr>
          <w:p w14:paraId="7F33BE92" w14:textId="77777777" w:rsidR="005B4D96" w:rsidRPr="005B4D96" w:rsidRDefault="005B4D96" w:rsidP="005B4D96">
            <w:pPr>
              <w:rPr>
                <w:sz w:val="20"/>
                <w:szCs w:val="20"/>
                <w:lang w:val="en-IN"/>
              </w:rPr>
            </w:pPr>
            <w:r w:rsidRPr="005B4D96">
              <w:rPr>
                <w:sz w:val="20"/>
                <w:szCs w:val="20"/>
                <w:lang w:val="en-IN"/>
              </w:rPr>
              <w:t>Jejunal perforation</w:t>
            </w:r>
          </w:p>
        </w:tc>
        <w:tc>
          <w:tcPr>
            <w:tcW w:w="1701" w:type="dxa"/>
            <w:hideMark/>
          </w:tcPr>
          <w:p w14:paraId="7F22D2C8" w14:textId="77777777" w:rsidR="005B4D96" w:rsidRPr="005B4D96" w:rsidRDefault="005B4D96" w:rsidP="005B4D96">
            <w:pPr>
              <w:rPr>
                <w:sz w:val="20"/>
                <w:szCs w:val="20"/>
                <w:lang w:val="en-IN"/>
              </w:rPr>
            </w:pPr>
            <w:r w:rsidRPr="005B4D96">
              <w:rPr>
                <w:sz w:val="20"/>
                <w:szCs w:val="20"/>
                <w:lang w:val="en-IN"/>
              </w:rPr>
              <w:t>-</w:t>
            </w:r>
          </w:p>
        </w:tc>
        <w:tc>
          <w:tcPr>
            <w:tcW w:w="1559" w:type="dxa"/>
            <w:hideMark/>
          </w:tcPr>
          <w:p w14:paraId="75FD4AA6" w14:textId="77777777" w:rsidR="005B4D96" w:rsidRPr="005B4D96" w:rsidRDefault="005B4D96" w:rsidP="005B4D96">
            <w:pPr>
              <w:rPr>
                <w:sz w:val="20"/>
                <w:szCs w:val="20"/>
                <w:lang w:val="en-IN"/>
              </w:rPr>
            </w:pPr>
            <w:r w:rsidRPr="005B4D96">
              <w:rPr>
                <w:sz w:val="20"/>
                <w:szCs w:val="20"/>
                <w:lang w:val="en-IN"/>
              </w:rPr>
              <w:t>-</w:t>
            </w:r>
          </w:p>
        </w:tc>
        <w:tc>
          <w:tcPr>
            <w:tcW w:w="1418" w:type="dxa"/>
            <w:hideMark/>
          </w:tcPr>
          <w:p w14:paraId="1125B639"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6ECC5C2E"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3DD8E671" w14:textId="77777777" w:rsidTr="00636F23">
        <w:tc>
          <w:tcPr>
            <w:tcW w:w="1413" w:type="dxa"/>
            <w:hideMark/>
          </w:tcPr>
          <w:p w14:paraId="6668A0ED" w14:textId="77777777" w:rsidR="005B4D96" w:rsidRPr="005B4D96" w:rsidRDefault="005B4D96" w:rsidP="005B4D96">
            <w:pPr>
              <w:rPr>
                <w:sz w:val="20"/>
                <w:szCs w:val="20"/>
                <w:lang w:val="en-IN"/>
              </w:rPr>
            </w:pPr>
            <w:r w:rsidRPr="005B4D96">
              <w:rPr>
                <w:sz w:val="20"/>
                <w:szCs w:val="20"/>
                <w:lang w:val="en-IN"/>
              </w:rPr>
              <w:t>11</w:t>
            </w:r>
          </w:p>
        </w:tc>
        <w:tc>
          <w:tcPr>
            <w:tcW w:w="2126" w:type="dxa"/>
            <w:hideMark/>
          </w:tcPr>
          <w:p w14:paraId="56F28042" w14:textId="77777777" w:rsidR="005B4D96" w:rsidRPr="005B4D96" w:rsidRDefault="005B4D96" w:rsidP="005B4D96">
            <w:pPr>
              <w:rPr>
                <w:sz w:val="20"/>
                <w:szCs w:val="20"/>
                <w:lang w:val="en-IN"/>
              </w:rPr>
            </w:pPr>
            <w:r w:rsidRPr="005B4D96">
              <w:rPr>
                <w:sz w:val="20"/>
                <w:szCs w:val="20"/>
                <w:lang w:val="en-IN"/>
              </w:rPr>
              <w:t>Recurrent pyogenic cholangitis</w:t>
            </w:r>
          </w:p>
        </w:tc>
        <w:tc>
          <w:tcPr>
            <w:tcW w:w="1701" w:type="dxa"/>
            <w:hideMark/>
          </w:tcPr>
          <w:p w14:paraId="302F4DDA" w14:textId="77777777" w:rsidR="005B4D96" w:rsidRPr="005B4D96" w:rsidRDefault="005B4D96" w:rsidP="005B4D96">
            <w:pPr>
              <w:rPr>
                <w:sz w:val="20"/>
                <w:szCs w:val="20"/>
                <w:lang w:val="en-IN"/>
              </w:rPr>
            </w:pPr>
            <w:r w:rsidRPr="005B4D96">
              <w:rPr>
                <w:sz w:val="20"/>
                <w:szCs w:val="20"/>
                <w:lang w:val="en-IN"/>
              </w:rPr>
              <w:t>-</w:t>
            </w:r>
          </w:p>
        </w:tc>
        <w:tc>
          <w:tcPr>
            <w:tcW w:w="1559" w:type="dxa"/>
            <w:hideMark/>
          </w:tcPr>
          <w:p w14:paraId="21CA70ED" w14:textId="77777777" w:rsidR="005B4D96" w:rsidRPr="005B4D96" w:rsidRDefault="005B4D96" w:rsidP="005B4D96">
            <w:pPr>
              <w:rPr>
                <w:sz w:val="20"/>
                <w:szCs w:val="20"/>
                <w:lang w:val="en-IN"/>
              </w:rPr>
            </w:pPr>
            <w:r w:rsidRPr="005B4D96">
              <w:rPr>
                <w:sz w:val="20"/>
                <w:szCs w:val="20"/>
                <w:lang w:val="en-IN"/>
              </w:rPr>
              <w:t>-</w:t>
            </w:r>
          </w:p>
        </w:tc>
        <w:tc>
          <w:tcPr>
            <w:tcW w:w="1418" w:type="dxa"/>
            <w:hideMark/>
          </w:tcPr>
          <w:p w14:paraId="6E5AE792"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3072C413" w14:textId="77777777" w:rsidR="005B4D96" w:rsidRPr="005B4D96" w:rsidRDefault="005B4D96" w:rsidP="005B4D96">
            <w:pPr>
              <w:rPr>
                <w:sz w:val="20"/>
                <w:szCs w:val="20"/>
                <w:lang w:val="en-IN"/>
              </w:rPr>
            </w:pPr>
            <w:r w:rsidRPr="005B4D96">
              <w:rPr>
                <w:sz w:val="20"/>
                <w:szCs w:val="20"/>
                <w:lang w:val="en-IN"/>
              </w:rPr>
              <w:t>3.3</w:t>
            </w:r>
          </w:p>
        </w:tc>
      </w:tr>
      <w:tr w:rsidR="00636F23" w:rsidRPr="005B4D96" w14:paraId="7CB1094C" w14:textId="77777777" w:rsidTr="00636F23">
        <w:tc>
          <w:tcPr>
            <w:tcW w:w="1413" w:type="dxa"/>
            <w:hideMark/>
          </w:tcPr>
          <w:p w14:paraId="450D5936" w14:textId="77777777" w:rsidR="005B4D96" w:rsidRPr="005B4D96" w:rsidRDefault="005B4D96" w:rsidP="005B4D96">
            <w:pPr>
              <w:rPr>
                <w:sz w:val="20"/>
                <w:szCs w:val="20"/>
                <w:lang w:val="en-IN"/>
              </w:rPr>
            </w:pPr>
            <w:r w:rsidRPr="005B4D96">
              <w:rPr>
                <w:sz w:val="20"/>
                <w:szCs w:val="20"/>
                <w:lang w:val="en-IN"/>
              </w:rPr>
              <w:t>12</w:t>
            </w:r>
          </w:p>
        </w:tc>
        <w:tc>
          <w:tcPr>
            <w:tcW w:w="2126" w:type="dxa"/>
            <w:hideMark/>
          </w:tcPr>
          <w:p w14:paraId="2C24567E" w14:textId="77777777" w:rsidR="005B4D96" w:rsidRPr="005B4D96" w:rsidRDefault="005B4D96" w:rsidP="005B4D96">
            <w:pPr>
              <w:rPr>
                <w:sz w:val="20"/>
                <w:szCs w:val="20"/>
                <w:lang w:val="en-IN"/>
              </w:rPr>
            </w:pPr>
            <w:r w:rsidRPr="005B4D96">
              <w:rPr>
                <w:sz w:val="20"/>
                <w:szCs w:val="20"/>
                <w:lang w:val="en-IN"/>
              </w:rPr>
              <w:t>Sigmoid diverticulitis</w:t>
            </w:r>
          </w:p>
        </w:tc>
        <w:tc>
          <w:tcPr>
            <w:tcW w:w="1701" w:type="dxa"/>
            <w:hideMark/>
          </w:tcPr>
          <w:p w14:paraId="0916EC81" w14:textId="77777777" w:rsidR="005B4D96" w:rsidRPr="005B4D96" w:rsidRDefault="005B4D96" w:rsidP="005B4D96">
            <w:pPr>
              <w:rPr>
                <w:sz w:val="20"/>
                <w:szCs w:val="20"/>
                <w:lang w:val="en-IN"/>
              </w:rPr>
            </w:pPr>
            <w:r w:rsidRPr="005B4D96">
              <w:rPr>
                <w:sz w:val="20"/>
                <w:szCs w:val="20"/>
                <w:lang w:val="en-IN"/>
              </w:rPr>
              <w:t>1</w:t>
            </w:r>
          </w:p>
        </w:tc>
        <w:tc>
          <w:tcPr>
            <w:tcW w:w="1559" w:type="dxa"/>
            <w:hideMark/>
          </w:tcPr>
          <w:p w14:paraId="4F7BC457" w14:textId="77777777" w:rsidR="005B4D96" w:rsidRPr="005B4D96" w:rsidRDefault="005B4D96" w:rsidP="005B4D96">
            <w:pPr>
              <w:rPr>
                <w:sz w:val="20"/>
                <w:szCs w:val="20"/>
                <w:lang w:val="en-IN"/>
              </w:rPr>
            </w:pPr>
            <w:r w:rsidRPr="005B4D96">
              <w:rPr>
                <w:sz w:val="20"/>
                <w:szCs w:val="20"/>
                <w:lang w:val="en-IN"/>
              </w:rPr>
              <w:t>3.3</w:t>
            </w:r>
          </w:p>
        </w:tc>
        <w:tc>
          <w:tcPr>
            <w:tcW w:w="1418" w:type="dxa"/>
            <w:hideMark/>
          </w:tcPr>
          <w:p w14:paraId="5A280F47" w14:textId="77777777" w:rsidR="005B4D96" w:rsidRPr="005B4D96" w:rsidRDefault="005B4D96" w:rsidP="005B4D96">
            <w:pPr>
              <w:rPr>
                <w:sz w:val="20"/>
                <w:szCs w:val="20"/>
                <w:lang w:val="en-IN"/>
              </w:rPr>
            </w:pPr>
            <w:r w:rsidRPr="005B4D96">
              <w:rPr>
                <w:sz w:val="20"/>
                <w:szCs w:val="20"/>
                <w:lang w:val="en-IN"/>
              </w:rPr>
              <w:t>-</w:t>
            </w:r>
          </w:p>
        </w:tc>
        <w:tc>
          <w:tcPr>
            <w:tcW w:w="1701" w:type="dxa"/>
            <w:hideMark/>
          </w:tcPr>
          <w:p w14:paraId="4DDEF02F" w14:textId="77777777" w:rsidR="005B4D96" w:rsidRPr="005B4D96" w:rsidRDefault="005B4D96" w:rsidP="005B4D96">
            <w:pPr>
              <w:rPr>
                <w:sz w:val="20"/>
                <w:szCs w:val="20"/>
                <w:lang w:val="en-IN"/>
              </w:rPr>
            </w:pPr>
            <w:r w:rsidRPr="005B4D96">
              <w:rPr>
                <w:sz w:val="20"/>
                <w:szCs w:val="20"/>
                <w:lang w:val="en-IN"/>
              </w:rPr>
              <w:t>-</w:t>
            </w:r>
          </w:p>
        </w:tc>
      </w:tr>
      <w:tr w:rsidR="00636F23" w:rsidRPr="005B4D96" w14:paraId="7ED3AA6C" w14:textId="77777777" w:rsidTr="00636F23">
        <w:tc>
          <w:tcPr>
            <w:tcW w:w="1413" w:type="dxa"/>
            <w:hideMark/>
          </w:tcPr>
          <w:p w14:paraId="2EBE9ABA" w14:textId="77777777" w:rsidR="005B4D96" w:rsidRPr="005B4D96" w:rsidRDefault="005B4D96" w:rsidP="005B4D96">
            <w:pPr>
              <w:rPr>
                <w:sz w:val="20"/>
                <w:szCs w:val="20"/>
                <w:lang w:val="en-IN"/>
              </w:rPr>
            </w:pPr>
            <w:r w:rsidRPr="005B4D96">
              <w:rPr>
                <w:sz w:val="20"/>
                <w:szCs w:val="20"/>
                <w:lang w:val="en-IN"/>
              </w:rPr>
              <w:t xml:space="preserve">Surgical </w:t>
            </w:r>
            <w:r w:rsidRPr="005B4D96">
              <w:rPr>
                <w:sz w:val="20"/>
                <w:szCs w:val="20"/>
                <w:lang w:val="en-IN"/>
              </w:rPr>
              <w:lastRenderedPageBreak/>
              <w:t>Procedure</w:t>
            </w:r>
          </w:p>
        </w:tc>
        <w:tc>
          <w:tcPr>
            <w:tcW w:w="2126" w:type="dxa"/>
            <w:hideMark/>
          </w:tcPr>
          <w:p w14:paraId="61429D9F" w14:textId="77777777" w:rsidR="005B4D96" w:rsidRPr="005B4D96" w:rsidRDefault="005B4D96" w:rsidP="005B4D96">
            <w:pPr>
              <w:rPr>
                <w:sz w:val="20"/>
                <w:szCs w:val="20"/>
                <w:lang w:val="en-IN"/>
              </w:rPr>
            </w:pPr>
          </w:p>
        </w:tc>
        <w:tc>
          <w:tcPr>
            <w:tcW w:w="1701" w:type="dxa"/>
            <w:hideMark/>
          </w:tcPr>
          <w:p w14:paraId="53A5C49D" w14:textId="77777777" w:rsidR="005B4D96" w:rsidRPr="005B4D96" w:rsidRDefault="005B4D96" w:rsidP="005B4D96">
            <w:pPr>
              <w:rPr>
                <w:sz w:val="20"/>
                <w:szCs w:val="20"/>
                <w:lang w:val="en-IN"/>
              </w:rPr>
            </w:pPr>
          </w:p>
        </w:tc>
        <w:tc>
          <w:tcPr>
            <w:tcW w:w="1559" w:type="dxa"/>
            <w:hideMark/>
          </w:tcPr>
          <w:p w14:paraId="19748B70" w14:textId="77777777" w:rsidR="005B4D96" w:rsidRPr="005B4D96" w:rsidRDefault="005B4D96" w:rsidP="005B4D96">
            <w:pPr>
              <w:rPr>
                <w:sz w:val="20"/>
                <w:szCs w:val="20"/>
                <w:lang w:val="en-IN"/>
              </w:rPr>
            </w:pPr>
          </w:p>
        </w:tc>
        <w:tc>
          <w:tcPr>
            <w:tcW w:w="1418" w:type="dxa"/>
            <w:hideMark/>
          </w:tcPr>
          <w:p w14:paraId="2715F758" w14:textId="77777777" w:rsidR="005B4D96" w:rsidRPr="005B4D96" w:rsidRDefault="005B4D96" w:rsidP="005B4D96">
            <w:pPr>
              <w:rPr>
                <w:sz w:val="20"/>
                <w:szCs w:val="20"/>
                <w:lang w:val="en-IN"/>
              </w:rPr>
            </w:pPr>
          </w:p>
        </w:tc>
        <w:tc>
          <w:tcPr>
            <w:tcW w:w="1701" w:type="dxa"/>
            <w:hideMark/>
          </w:tcPr>
          <w:p w14:paraId="10BEB287" w14:textId="77777777" w:rsidR="005B4D96" w:rsidRPr="005B4D96" w:rsidRDefault="005B4D96" w:rsidP="005B4D96">
            <w:pPr>
              <w:rPr>
                <w:sz w:val="20"/>
                <w:szCs w:val="20"/>
                <w:lang w:val="en-IN"/>
              </w:rPr>
            </w:pPr>
          </w:p>
        </w:tc>
      </w:tr>
      <w:tr w:rsidR="00636F23" w:rsidRPr="005B4D96" w14:paraId="78E56ED7" w14:textId="77777777" w:rsidTr="00636F23">
        <w:tc>
          <w:tcPr>
            <w:tcW w:w="1413" w:type="dxa"/>
            <w:hideMark/>
          </w:tcPr>
          <w:p w14:paraId="193DF915"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9895A3D" w14:textId="77777777" w:rsidR="005B4D96" w:rsidRPr="005B4D96" w:rsidRDefault="005B4D96" w:rsidP="005B4D96">
            <w:pPr>
              <w:rPr>
                <w:sz w:val="20"/>
                <w:szCs w:val="20"/>
                <w:lang w:val="en-IN"/>
              </w:rPr>
            </w:pPr>
            <w:r w:rsidRPr="005B4D96">
              <w:rPr>
                <w:sz w:val="20"/>
                <w:szCs w:val="20"/>
                <w:lang w:val="en-IN"/>
              </w:rPr>
              <w:t>Emergency laparotomy</w:t>
            </w:r>
          </w:p>
        </w:tc>
        <w:tc>
          <w:tcPr>
            <w:tcW w:w="1701" w:type="dxa"/>
            <w:hideMark/>
          </w:tcPr>
          <w:p w14:paraId="2557DE88"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3700D15D"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356C9AFA" w14:textId="77777777" w:rsidR="005B4D96" w:rsidRPr="005B4D96" w:rsidRDefault="005B4D96" w:rsidP="005B4D96">
            <w:pPr>
              <w:rPr>
                <w:sz w:val="20"/>
                <w:szCs w:val="20"/>
                <w:lang w:val="en-IN"/>
              </w:rPr>
            </w:pPr>
            <w:r w:rsidRPr="005B4D96">
              <w:rPr>
                <w:sz w:val="20"/>
                <w:szCs w:val="20"/>
                <w:lang w:val="en-IN"/>
              </w:rPr>
              <w:t>3</w:t>
            </w:r>
          </w:p>
        </w:tc>
        <w:tc>
          <w:tcPr>
            <w:tcW w:w="1701" w:type="dxa"/>
            <w:hideMark/>
          </w:tcPr>
          <w:p w14:paraId="22823985" w14:textId="77777777" w:rsidR="005B4D96" w:rsidRPr="005B4D96" w:rsidRDefault="005B4D96" w:rsidP="005B4D96">
            <w:pPr>
              <w:rPr>
                <w:sz w:val="20"/>
                <w:szCs w:val="20"/>
                <w:lang w:val="en-IN"/>
              </w:rPr>
            </w:pPr>
            <w:r w:rsidRPr="005B4D96">
              <w:rPr>
                <w:sz w:val="20"/>
                <w:szCs w:val="20"/>
                <w:lang w:val="en-IN"/>
              </w:rPr>
              <w:t>10.0</w:t>
            </w:r>
          </w:p>
        </w:tc>
      </w:tr>
      <w:tr w:rsidR="00636F23" w:rsidRPr="005B4D96" w14:paraId="5A170848" w14:textId="77777777" w:rsidTr="00636F23">
        <w:tc>
          <w:tcPr>
            <w:tcW w:w="1413" w:type="dxa"/>
            <w:hideMark/>
          </w:tcPr>
          <w:p w14:paraId="14DA31E8"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11B9583E" w14:textId="77777777" w:rsidR="005B4D96" w:rsidRPr="005B4D96" w:rsidRDefault="005B4D96" w:rsidP="005B4D96">
            <w:pPr>
              <w:rPr>
                <w:sz w:val="20"/>
                <w:szCs w:val="20"/>
                <w:lang w:val="en-IN"/>
              </w:rPr>
            </w:pPr>
            <w:r w:rsidRPr="005B4D96">
              <w:rPr>
                <w:sz w:val="20"/>
                <w:szCs w:val="20"/>
                <w:lang w:val="en-IN"/>
              </w:rPr>
              <w:t>Elective laparotomy</w:t>
            </w:r>
          </w:p>
        </w:tc>
        <w:tc>
          <w:tcPr>
            <w:tcW w:w="1701" w:type="dxa"/>
            <w:hideMark/>
          </w:tcPr>
          <w:p w14:paraId="0E7AF687" w14:textId="77777777" w:rsidR="005B4D96" w:rsidRPr="005B4D96" w:rsidRDefault="005B4D96" w:rsidP="005B4D96">
            <w:pPr>
              <w:rPr>
                <w:sz w:val="20"/>
                <w:szCs w:val="20"/>
                <w:lang w:val="en-IN"/>
              </w:rPr>
            </w:pPr>
            <w:r w:rsidRPr="005B4D96">
              <w:rPr>
                <w:sz w:val="20"/>
                <w:szCs w:val="20"/>
                <w:lang w:val="en-IN"/>
              </w:rPr>
              <w:t>9</w:t>
            </w:r>
          </w:p>
        </w:tc>
        <w:tc>
          <w:tcPr>
            <w:tcW w:w="1559" w:type="dxa"/>
            <w:hideMark/>
          </w:tcPr>
          <w:p w14:paraId="1E504EC5" w14:textId="77777777" w:rsidR="005B4D96" w:rsidRPr="005B4D96" w:rsidRDefault="005B4D96" w:rsidP="005B4D96">
            <w:pPr>
              <w:rPr>
                <w:sz w:val="20"/>
                <w:szCs w:val="20"/>
                <w:lang w:val="en-IN"/>
              </w:rPr>
            </w:pPr>
            <w:r w:rsidRPr="005B4D96">
              <w:rPr>
                <w:sz w:val="20"/>
                <w:szCs w:val="20"/>
                <w:lang w:val="en-IN"/>
              </w:rPr>
              <w:t>30.0</w:t>
            </w:r>
          </w:p>
        </w:tc>
        <w:tc>
          <w:tcPr>
            <w:tcW w:w="1418" w:type="dxa"/>
            <w:hideMark/>
          </w:tcPr>
          <w:p w14:paraId="09EA981D"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07DA3B06"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1E343A72" w14:textId="77777777" w:rsidTr="00636F23">
        <w:tc>
          <w:tcPr>
            <w:tcW w:w="1413" w:type="dxa"/>
            <w:hideMark/>
          </w:tcPr>
          <w:p w14:paraId="40A5875A"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29464F54" w14:textId="77777777" w:rsidR="005B4D96" w:rsidRPr="005B4D96" w:rsidRDefault="005B4D96" w:rsidP="005B4D96">
            <w:pPr>
              <w:rPr>
                <w:sz w:val="20"/>
                <w:szCs w:val="20"/>
                <w:lang w:val="en-IN"/>
              </w:rPr>
            </w:pPr>
            <w:r w:rsidRPr="005B4D96">
              <w:rPr>
                <w:sz w:val="20"/>
                <w:szCs w:val="20"/>
                <w:lang w:val="en-IN"/>
              </w:rPr>
              <w:t>Abdominal Hysterectomy</w:t>
            </w:r>
          </w:p>
        </w:tc>
        <w:tc>
          <w:tcPr>
            <w:tcW w:w="1701" w:type="dxa"/>
            <w:hideMark/>
          </w:tcPr>
          <w:p w14:paraId="095E15DF" w14:textId="77777777" w:rsidR="005B4D96" w:rsidRPr="005B4D96" w:rsidRDefault="005B4D96" w:rsidP="005B4D96">
            <w:pPr>
              <w:rPr>
                <w:sz w:val="20"/>
                <w:szCs w:val="20"/>
                <w:lang w:val="en-IN"/>
              </w:rPr>
            </w:pPr>
            <w:r w:rsidRPr="005B4D96">
              <w:rPr>
                <w:sz w:val="20"/>
                <w:szCs w:val="20"/>
                <w:lang w:val="en-IN"/>
              </w:rPr>
              <w:t>10</w:t>
            </w:r>
          </w:p>
        </w:tc>
        <w:tc>
          <w:tcPr>
            <w:tcW w:w="1559" w:type="dxa"/>
            <w:hideMark/>
          </w:tcPr>
          <w:p w14:paraId="7979C302" w14:textId="77777777" w:rsidR="005B4D96" w:rsidRPr="005B4D96" w:rsidRDefault="005B4D96" w:rsidP="005B4D96">
            <w:pPr>
              <w:rPr>
                <w:sz w:val="20"/>
                <w:szCs w:val="20"/>
                <w:lang w:val="en-IN"/>
              </w:rPr>
            </w:pPr>
            <w:r w:rsidRPr="005B4D96">
              <w:rPr>
                <w:sz w:val="20"/>
                <w:szCs w:val="20"/>
                <w:lang w:val="en-IN"/>
              </w:rPr>
              <w:t>33.33</w:t>
            </w:r>
          </w:p>
        </w:tc>
        <w:tc>
          <w:tcPr>
            <w:tcW w:w="1418" w:type="dxa"/>
            <w:hideMark/>
          </w:tcPr>
          <w:p w14:paraId="4F3B0A01"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26FB9FF5"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1BA50966" w14:textId="77777777" w:rsidTr="00636F23">
        <w:tc>
          <w:tcPr>
            <w:tcW w:w="1413" w:type="dxa"/>
            <w:hideMark/>
          </w:tcPr>
          <w:p w14:paraId="54B2E2FB"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6DBAA088" w14:textId="77777777" w:rsidR="005B4D96" w:rsidRPr="005B4D96" w:rsidRDefault="005B4D96" w:rsidP="005B4D96">
            <w:pPr>
              <w:rPr>
                <w:sz w:val="20"/>
                <w:szCs w:val="20"/>
                <w:lang w:val="en-IN"/>
              </w:rPr>
            </w:pPr>
            <w:r w:rsidRPr="005B4D96">
              <w:rPr>
                <w:sz w:val="20"/>
                <w:szCs w:val="20"/>
                <w:lang w:val="en-IN"/>
              </w:rPr>
              <w:t>Hernia repair</w:t>
            </w:r>
          </w:p>
        </w:tc>
        <w:tc>
          <w:tcPr>
            <w:tcW w:w="1701" w:type="dxa"/>
            <w:hideMark/>
          </w:tcPr>
          <w:p w14:paraId="2BAD6A15"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36CB7807" w14:textId="77777777" w:rsidR="005B4D96" w:rsidRPr="005B4D96" w:rsidRDefault="005B4D96" w:rsidP="005B4D96">
            <w:pPr>
              <w:rPr>
                <w:sz w:val="20"/>
                <w:szCs w:val="20"/>
                <w:lang w:val="en-IN"/>
              </w:rPr>
            </w:pPr>
            <w:r w:rsidRPr="005B4D96">
              <w:rPr>
                <w:sz w:val="20"/>
                <w:szCs w:val="20"/>
                <w:lang w:val="en-IN"/>
              </w:rPr>
              <w:t>26.67</w:t>
            </w:r>
          </w:p>
        </w:tc>
        <w:tc>
          <w:tcPr>
            <w:tcW w:w="1418" w:type="dxa"/>
            <w:hideMark/>
          </w:tcPr>
          <w:p w14:paraId="36C87A90" w14:textId="77777777" w:rsidR="005B4D96" w:rsidRPr="005B4D96" w:rsidRDefault="005B4D96" w:rsidP="005B4D96">
            <w:pPr>
              <w:rPr>
                <w:sz w:val="20"/>
                <w:szCs w:val="20"/>
                <w:lang w:val="en-IN"/>
              </w:rPr>
            </w:pPr>
            <w:r w:rsidRPr="005B4D96">
              <w:rPr>
                <w:sz w:val="20"/>
                <w:szCs w:val="20"/>
                <w:lang w:val="en-IN"/>
              </w:rPr>
              <w:t>7</w:t>
            </w:r>
          </w:p>
        </w:tc>
        <w:tc>
          <w:tcPr>
            <w:tcW w:w="1701" w:type="dxa"/>
            <w:hideMark/>
          </w:tcPr>
          <w:p w14:paraId="4412ADDE" w14:textId="77777777" w:rsidR="005B4D96" w:rsidRPr="005B4D96" w:rsidRDefault="005B4D96" w:rsidP="005B4D96">
            <w:pPr>
              <w:rPr>
                <w:sz w:val="20"/>
                <w:szCs w:val="20"/>
                <w:lang w:val="en-IN"/>
              </w:rPr>
            </w:pPr>
            <w:r w:rsidRPr="005B4D96">
              <w:rPr>
                <w:sz w:val="20"/>
                <w:szCs w:val="20"/>
                <w:lang w:val="en-IN"/>
              </w:rPr>
              <w:t>23.34</w:t>
            </w:r>
          </w:p>
        </w:tc>
      </w:tr>
      <w:tr w:rsidR="00636F23" w:rsidRPr="005B4D96" w14:paraId="5DFA7E48" w14:textId="77777777" w:rsidTr="00636F23">
        <w:tc>
          <w:tcPr>
            <w:tcW w:w="1413" w:type="dxa"/>
            <w:hideMark/>
          </w:tcPr>
          <w:p w14:paraId="2566492D" w14:textId="77777777" w:rsidR="005B4D96" w:rsidRPr="005B4D96" w:rsidRDefault="005B4D96" w:rsidP="005B4D96">
            <w:pPr>
              <w:rPr>
                <w:sz w:val="20"/>
                <w:szCs w:val="20"/>
                <w:lang w:val="en-IN"/>
              </w:rPr>
            </w:pPr>
            <w:r w:rsidRPr="005B4D96">
              <w:rPr>
                <w:sz w:val="20"/>
                <w:szCs w:val="20"/>
                <w:lang w:val="en-IN"/>
              </w:rPr>
              <w:t>Body Temperature</w:t>
            </w:r>
          </w:p>
        </w:tc>
        <w:tc>
          <w:tcPr>
            <w:tcW w:w="2126" w:type="dxa"/>
            <w:hideMark/>
          </w:tcPr>
          <w:p w14:paraId="601202E3" w14:textId="77777777" w:rsidR="005B4D96" w:rsidRPr="005B4D96" w:rsidRDefault="005B4D96" w:rsidP="005B4D96">
            <w:pPr>
              <w:rPr>
                <w:sz w:val="20"/>
                <w:szCs w:val="20"/>
                <w:lang w:val="en-IN"/>
              </w:rPr>
            </w:pPr>
            <w:r w:rsidRPr="005B4D96">
              <w:rPr>
                <w:i/>
                <w:iCs/>
                <w:sz w:val="20"/>
                <w:szCs w:val="20"/>
                <w:lang w:val="en-IN"/>
              </w:rPr>
              <w:t>(°F)</w:t>
            </w:r>
          </w:p>
        </w:tc>
        <w:tc>
          <w:tcPr>
            <w:tcW w:w="1701" w:type="dxa"/>
            <w:hideMark/>
          </w:tcPr>
          <w:p w14:paraId="2E059981" w14:textId="77777777" w:rsidR="005B4D96" w:rsidRPr="005B4D96" w:rsidRDefault="005B4D96" w:rsidP="005B4D96">
            <w:pPr>
              <w:rPr>
                <w:sz w:val="20"/>
                <w:szCs w:val="20"/>
                <w:lang w:val="en-IN"/>
              </w:rPr>
            </w:pPr>
          </w:p>
        </w:tc>
        <w:tc>
          <w:tcPr>
            <w:tcW w:w="1559" w:type="dxa"/>
            <w:hideMark/>
          </w:tcPr>
          <w:p w14:paraId="27DEB7F1" w14:textId="77777777" w:rsidR="005B4D96" w:rsidRPr="005B4D96" w:rsidRDefault="005B4D96" w:rsidP="005B4D96">
            <w:pPr>
              <w:rPr>
                <w:sz w:val="20"/>
                <w:szCs w:val="20"/>
                <w:lang w:val="en-IN"/>
              </w:rPr>
            </w:pPr>
          </w:p>
        </w:tc>
        <w:tc>
          <w:tcPr>
            <w:tcW w:w="1418" w:type="dxa"/>
            <w:hideMark/>
          </w:tcPr>
          <w:p w14:paraId="2643565E" w14:textId="77777777" w:rsidR="005B4D96" w:rsidRPr="005B4D96" w:rsidRDefault="005B4D96" w:rsidP="005B4D96">
            <w:pPr>
              <w:rPr>
                <w:sz w:val="20"/>
                <w:szCs w:val="20"/>
                <w:lang w:val="en-IN"/>
              </w:rPr>
            </w:pPr>
          </w:p>
        </w:tc>
        <w:tc>
          <w:tcPr>
            <w:tcW w:w="1701" w:type="dxa"/>
            <w:hideMark/>
          </w:tcPr>
          <w:p w14:paraId="0055285F" w14:textId="77777777" w:rsidR="005B4D96" w:rsidRPr="005B4D96" w:rsidRDefault="005B4D96" w:rsidP="005B4D96">
            <w:pPr>
              <w:rPr>
                <w:sz w:val="20"/>
                <w:szCs w:val="20"/>
                <w:lang w:val="en-IN"/>
              </w:rPr>
            </w:pPr>
          </w:p>
        </w:tc>
      </w:tr>
      <w:tr w:rsidR="00636F23" w:rsidRPr="005B4D96" w14:paraId="527ADB1B" w14:textId="77777777" w:rsidTr="00636F23">
        <w:tc>
          <w:tcPr>
            <w:tcW w:w="1413" w:type="dxa"/>
            <w:hideMark/>
          </w:tcPr>
          <w:p w14:paraId="6DCB6BB8"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2FF058B9" w14:textId="77777777" w:rsidR="005B4D96" w:rsidRPr="005B4D96" w:rsidRDefault="005B4D96" w:rsidP="005B4D96">
            <w:pPr>
              <w:rPr>
                <w:sz w:val="20"/>
                <w:szCs w:val="20"/>
                <w:lang w:val="en-IN"/>
              </w:rPr>
            </w:pPr>
            <w:r w:rsidRPr="005B4D96">
              <w:rPr>
                <w:sz w:val="20"/>
                <w:szCs w:val="20"/>
                <w:lang w:val="en-IN"/>
              </w:rPr>
              <w:t>Hypothermia (&lt;95)</w:t>
            </w:r>
          </w:p>
        </w:tc>
        <w:tc>
          <w:tcPr>
            <w:tcW w:w="1701" w:type="dxa"/>
            <w:hideMark/>
          </w:tcPr>
          <w:p w14:paraId="328873D2" w14:textId="77777777" w:rsidR="005B4D96" w:rsidRPr="005B4D96" w:rsidRDefault="005B4D96" w:rsidP="005B4D96">
            <w:pPr>
              <w:rPr>
                <w:sz w:val="20"/>
                <w:szCs w:val="20"/>
                <w:lang w:val="en-IN"/>
              </w:rPr>
            </w:pPr>
            <w:r w:rsidRPr="005B4D96">
              <w:rPr>
                <w:sz w:val="20"/>
                <w:szCs w:val="20"/>
                <w:lang w:val="en-IN"/>
              </w:rPr>
              <w:t>-</w:t>
            </w:r>
          </w:p>
        </w:tc>
        <w:tc>
          <w:tcPr>
            <w:tcW w:w="1559" w:type="dxa"/>
            <w:hideMark/>
          </w:tcPr>
          <w:p w14:paraId="37D00520" w14:textId="77777777" w:rsidR="005B4D96" w:rsidRPr="005B4D96" w:rsidRDefault="005B4D96" w:rsidP="005B4D96">
            <w:pPr>
              <w:rPr>
                <w:sz w:val="20"/>
                <w:szCs w:val="20"/>
                <w:lang w:val="en-IN"/>
              </w:rPr>
            </w:pPr>
            <w:r w:rsidRPr="005B4D96">
              <w:rPr>
                <w:sz w:val="20"/>
                <w:szCs w:val="20"/>
                <w:lang w:val="en-IN"/>
              </w:rPr>
              <w:t>-</w:t>
            </w:r>
          </w:p>
        </w:tc>
        <w:tc>
          <w:tcPr>
            <w:tcW w:w="1418" w:type="dxa"/>
            <w:hideMark/>
          </w:tcPr>
          <w:p w14:paraId="42615B31" w14:textId="77777777" w:rsidR="005B4D96" w:rsidRPr="005B4D96" w:rsidRDefault="005B4D96" w:rsidP="005B4D96">
            <w:pPr>
              <w:rPr>
                <w:sz w:val="20"/>
                <w:szCs w:val="20"/>
                <w:lang w:val="en-IN"/>
              </w:rPr>
            </w:pPr>
            <w:r w:rsidRPr="005B4D96">
              <w:rPr>
                <w:sz w:val="20"/>
                <w:szCs w:val="20"/>
                <w:lang w:val="en-IN"/>
              </w:rPr>
              <w:t>-</w:t>
            </w:r>
          </w:p>
        </w:tc>
        <w:tc>
          <w:tcPr>
            <w:tcW w:w="1701" w:type="dxa"/>
            <w:hideMark/>
          </w:tcPr>
          <w:p w14:paraId="2BF433FA" w14:textId="77777777" w:rsidR="005B4D96" w:rsidRPr="005B4D96" w:rsidRDefault="005B4D96" w:rsidP="005B4D96">
            <w:pPr>
              <w:rPr>
                <w:sz w:val="20"/>
                <w:szCs w:val="20"/>
                <w:lang w:val="en-IN"/>
              </w:rPr>
            </w:pPr>
            <w:r w:rsidRPr="005B4D96">
              <w:rPr>
                <w:sz w:val="20"/>
                <w:szCs w:val="20"/>
                <w:lang w:val="en-IN"/>
              </w:rPr>
              <w:t>-</w:t>
            </w:r>
          </w:p>
        </w:tc>
      </w:tr>
      <w:tr w:rsidR="00636F23" w:rsidRPr="005B4D96" w14:paraId="68E217CE" w14:textId="77777777" w:rsidTr="00636F23">
        <w:tc>
          <w:tcPr>
            <w:tcW w:w="1413" w:type="dxa"/>
            <w:hideMark/>
          </w:tcPr>
          <w:p w14:paraId="4E347A1E"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4E3DAC89" w14:textId="77777777" w:rsidR="005B4D96" w:rsidRPr="005B4D96" w:rsidRDefault="005B4D96" w:rsidP="005B4D96">
            <w:pPr>
              <w:rPr>
                <w:sz w:val="20"/>
                <w:szCs w:val="20"/>
                <w:lang w:val="en-IN"/>
              </w:rPr>
            </w:pPr>
            <w:r w:rsidRPr="005B4D96">
              <w:rPr>
                <w:sz w:val="20"/>
                <w:szCs w:val="20"/>
                <w:lang w:val="en-IN"/>
              </w:rPr>
              <w:t>Normothermia (96 - 98.9)</w:t>
            </w:r>
          </w:p>
        </w:tc>
        <w:tc>
          <w:tcPr>
            <w:tcW w:w="1701" w:type="dxa"/>
            <w:hideMark/>
          </w:tcPr>
          <w:p w14:paraId="2F10E33B" w14:textId="77777777" w:rsidR="005B4D96" w:rsidRPr="005B4D96" w:rsidRDefault="005B4D96" w:rsidP="005B4D96">
            <w:pPr>
              <w:rPr>
                <w:sz w:val="20"/>
                <w:szCs w:val="20"/>
                <w:lang w:val="en-IN"/>
              </w:rPr>
            </w:pPr>
            <w:r w:rsidRPr="005B4D96">
              <w:rPr>
                <w:sz w:val="20"/>
                <w:szCs w:val="20"/>
                <w:lang w:val="en-IN"/>
              </w:rPr>
              <w:t>23</w:t>
            </w:r>
          </w:p>
        </w:tc>
        <w:tc>
          <w:tcPr>
            <w:tcW w:w="1559" w:type="dxa"/>
            <w:hideMark/>
          </w:tcPr>
          <w:p w14:paraId="35EA11A5" w14:textId="77777777" w:rsidR="005B4D96" w:rsidRPr="005B4D96" w:rsidRDefault="005B4D96" w:rsidP="005B4D96">
            <w:pPr>
              <w:rPr>
                <w:sz w:val="20"/>
                <w:szCs w:val="20"/>
                <w:lang w:val="en-IN"/>
              </w:rPr>
            </w:pPr>
            <w:r w:rsidRPr="005B4D96">
              <w:rPr>
                <w:sz w:val="20"/>
                <w:szCs w:val="20"/>
                <w:lang w:val="en-IN"/>
              </w:rPr>
              <w:t>76.7</w:t>
            </w:r>
          </w:p>
        </w:tc>
        <w:tc>
          <w:tcPr>
            <w:tcW w:w="1418" w:type="dxa"/>
            <w:hideMark/>
          </w:tcPr>
          <w:p w14:paraId="6FB3BE28" w14:textId="77777777" w:rsidR="005B4D96" w:rsidRPr="005B4D96" w:rsidRDefault="005B4D96" w:rsidP="005B4D96">
            <w:pPr>
              <w:rPr>
                <w:sz w:val="20"/>
                <w:szCs w:val="20"/>
                <w:lang w:val="en-IN"/>
              </w:rPr>
            </w:pPr>
            <w:r w:rsidRPr="005B4D96">
              <w:rPr>
                <w:sz w:val="20"/>
                <w:szCs w:val="20"/>
                <w:lang w:val="en-IN"/>
              </w:rPr>
              <w:t>21</w:t>
            </w:r>
          </w:p>
        </w:tc>
        <w:tc>
          <w:tcPr>
            <w:tcW w:w="1701" w:type="dxa"/>
            <w:hideMark/>
          </w:tcPr>
          <w:p w14:paraId="5D92EEDA" w14:textId="77777777" w:rsidR="005B4D96" w:rsidRPr="005B4D96" w:rsidRDefault="005B4D96" w:rsidP="005B4D96">
            <w:pPr>
              <w:rPr>
                <w:sz w:val="20"/>
                <w:szCs w:val="20"/>
                <w:lang w:val="en-IN"/>
              </w:rPr>
            </w:pPr>
            <w:r w:rsidRPr="005B4D96">
              <w:rPr>
                <w:sz w:val="20"/>
                <w:szCs w:val="20"/>
                <w:lang w:val="en-IN"/>
              </w:rPr>
              <w:t>70.0</w:t>
            </w:r>
          </w:p>
        </w:tc>
      </w:tr>
      <w:tr w:rsidR="00636F23" w:rsidRPr="005B4D96" w14:paraId="3DF4EEB1" w14:textId="77777777" w:rsidTr="00636F23">
        <w:tc>
          <w:tcPr>
            <w:tcW w:w="1413" w:type="dxa"/>
            <w:hideMark/>
          </w:tcPr>
          <w:p w14:paraId="44B82848"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67EE21F4" w14:textId="77777777" w:rsidR="005B4D96" w:rsidRPr="005B4D96" w:rsidRDefault="005B4D96" w:rsidP="005B4D96">
            <w:pPr>
              <w:rPr>
                <w:sz w:val="20"/>
                <w:szCs w:val="20"/>
                <w:lang w:val="en-IN"/>
              </w:rPr>
            </w:pPr>
            <w:r w:rsidRPr="005B4D96">
              <w:rPr>
                <w:sz w:val="20"/>
                <w:szCs w:val="20"/>
                <w:lang w:val="en-IN"/>
              </w:rPr>
              <w:t>Hyperthermia (99 - 100)</w:t>
            </w:r>
          </w:p>
        </w:tc>
        <w:tc>
          <w:tcPr>
            <w:tcW w:w="1701" w:type="dxa"/>
            <w:hideMark/>
          </w:tcPr>
          <w:p w14:paraId="359978A4" w14:textId="77777777" w:rsidR="005B4D96" w:rsidRPr="005B4D96" w:rsidRDefault="005B4D96" w:rsidP="005B4D96">
            <w:pPr>
              <w:rPr>
                <w:sz w:val="20"/>
                <w:szCs w:val="20"/>
                <w:lang w:val="en-IN"/>
              </w:rPr>
            </w:pPr>
            <w:r w:rsidRPr="005B4D96">
              <w:rPr>
                <w:sz w:val="20"/>
                <w:szCs w:val="20"/>
                <w:lang w:val="en-IN"/>
              </w:rPr>
              <w:t>7</w:t>
            </w:r>
          </w:p>
        </w:tc>
        <w:tc>
          <w:tcPr>
            <w:tcW w:w="1559" w:type="dxa"/>
            <w:hideMark/>
          </w:tcPr>
          <w:p w14:paraId="5BB5EDBD" w14:textId="77777777" w:rsidR="005B4D96" w:rsidRPr="005B4D96" w:rsidRDefault="005B4D96" w:rsidP="005B4D96">
            <w:pPr>
              <w:rPr>
                <w:sz w:val="20"/>
                <w:szCs w:val="20"/>
                <w:lang w:val="en-IN"/>
              </w:rPr>
            </w:pPr>
            <w:r w:rsidRPr="005B4D96">
              <w:rPr>
                <w:sz w:val="20"/>
                <w:szCs w:val="20"/>
                <w:lang w:val="en-IN"/>
              </w:rPr>
              <w:t>23.3</w:t>
            </w:r>
          </w:p>
        </w:tc>
        <w:tc>
          <w:tcPr>
            <w:tcW w:w="1418" w:type="dxa"/>
            <w:hideMark/>
          </w:tcPr>
          <w:p w14:paraId="6D6E5468" w14:textId="77777777" w:rsidR="005B4D96" w:rsidRPr="005B4D96" w:rsidRDefault="005B4D96" w:rsidP="005B4D96">
            <w:pPr>
              <w:rPr>
                <w:sz w:val="20"/>
                <w:szCs w:val="20"/>
                <w:lang w:val="en-IN"/>
              </w:rPr>
            </w:pPr>
            <w:r w:rsidRPr="005B4D96">
              <w:rPr>
                <w:sz w:val="20"/>
                <w:szCs w:val="20"/>
                <w:lang w:val="en-IN"/>
              </w:rPr>
              <w:t>9</w:t>
            </w:r>
          </w:p>
        </w:tc>
        <w:tc>
          <w:tcPr>
            <w:tcW w:w="1701" w:type="dxa"/>
            <w:hideMark/>
          </w:tcPr>
          <w:p w14:paraId="3CA91770" w14:textId="77777777" w:rsidR="005B4D96" w:rsidRPr="005B4D96" w:rsidRDefault="005B4D96" w:rsidP="005B4D96">
            <w:pPr>
              <w:rPr>
                <w:sz w:val="20"/>
                <w:szCs w:val="20"/>
                <w:lang w:val="en-IN"/>
              </w:rPr>
            </w:pPr>
            <w:r w:rsidRPr="005B4D96">
              <w:rPr>
                <w:sz w:val="20"/>
                <w:szCs w:val="20"/>
                <w:lang w:val="en-IN"/>
              </w:rPr>
              <w:t>30.0</w:t>
            </w:r>
          </w:p>
        </w:tc>
      </w:tr>
      <w:tr w:rsidR="00636F23" w:rsidRPr="005B4D96" w14:paraId="6446BB13" w14:textId="77777777" w:rsidTr="00636F23">
        <w:tc>
          <w:tcPr>
            <w:tcW w:w="1413" w:type="dxa"/>
            <w:hideMark/>
          </w:tcPr>
          <w:p w14:paraId="7875CF51" w14:textId="77777777" w:rsidR="005B4D96" w:rsidRPr="005B4D96" w:rsidRDefault="005B4D96" w:rsidP="005B4D96">
            <w:pPr>
              <w:rPr>
                <w:sz w:val="20"/>
                <w:szCs w:val="20"/>
                <w:lang w:val="en-IN"/>
              </w:rPr>
            </w:pPr>
            <w:r w:rsidRPr="005B4D96">
              <w:rPr>
                <w:sz w:val="20"/>
                <w:szCs w:val="20"/>
                <w:lang w:val="en-IN"/>
              </w:rPr>
              <w:t>Pulse Rate</w:t>
            </w:r>
          </w:p>
        </w:tc>
        <w:tc>
          <w:tcPr>
            <w:tcW w:w="2126" w:type="dxa"/>
            <w:hideMark/>
          </w:tcPr>
          <w:p w14:paraId="5A9F6084" w14:textId="77777777" w:rsidR="005B4D96" w:rsidRPr="005B4D96" w:rsidRDefault="005B4D96" w:rsidP="005B4D96">
            <w:pPr>
              <w:rPr>
                <w:sz w:val="20"/>
                <w:szCs w:val="20"/>
                <w:lang w:val="en-IN"/>
              </w:rPr>
            </w:pPr>
            <w:r w:rsidRPr="005B4D96">
              <w:rPr>
                <w:i/>
                <w:iCs/>
                <w:sz w:val="20"/>
                <w:szCs w:val="20"/>
                <w:lang w:val="en-IN"/>
              </w:rPr>
              <w:t>(beats per minute)</w:t>
            </w:r>
          </w:p>
        </w:tc>
        <w:tc>
          <w:tcPr>
            <w:tcW w:w="1701" w:type="dxa"/>
            <w:hideMark/>
          </w:tcPr>
          <w:p w14:paraId="2F469F2A" w14:textId="77777777" w:rsidR="005B4D96" w:rsidRPr="005B4D96" w:rsidRDefault="005B4D96" w:rsidP="005B4D96">
            <w:pPr>
              <w:rPr>
                <w:sz w:val="20"/>
                <w:szCs w:val="20"/>
                <w:lang w:val="en-IN"/>
              </w:rPr>
            </w:pPr>
          </w:p>
        </w:tc>
        <w:tc>
          <w:tcPr>
            <w:tcW w:w="1559" w:type="dxa"/>
            <w:hideMark/>
          </w:tcPr>
          <w:p w14:paraId="4354E7B9" w14:textId="77777777" w:rsidR="005B4D96" w:rsidRPr="005B4D96" w:rsidRDefault="005B4D96" w:rsidP="005B4D96">
            <w:pPr>
              <w:rPr>
                <w:sz w:val="20"/>
                <w:szCs w:val="20"/>
                <w:lang w:val="en-IN"/>
              </w:rPr>
            </w:pPr>
          </w:p>
        </w:tc>
        <w:tc>
          <w:tcPr>
            <w:tcW w:w="1418" w:type="dxa"/>
            <w:hideMark/>
          </w:tcPr>
          <w:p w14:paraId="2B4A7967" w14:textId="77777777" w:rsidR="005B4D96" w:rsidRPr="005B4D96" w:rsidRDefault="005B4D96" w:rsidP="005B4D96">
            <w:pPr>
              <w:rPr>
                <w:sz w:val="20"/>
                <w:szCs w:val="20"/>
                <w:lang w:val="en-IN"/>
              </w:rPr>
            </w:pPr>
          </w:p>
        </w:tc>
        <w:tc>
          <w:tcPr>
            <w:tcW w:w="1701" w:type="dxa"/>
            <w:hideMark/>
          </w:tcPr>
          <w:p w14:paraId="63202C0C" w14:textId="77777777" w:rsidR="005B4D96" w:rsidRPr="005B4D96" w:rsidRDefault="005B4D96" w:rsidP="005B4D96">
            <w:pPr>
              <w:rPr>
                <w:sz w:val="20"/>
                <w:szCs w:val="20"/>
                <w:lang w:val="en-IN"/>
              </w:rPr>
            </w:pPr>
          </w:p>
        </w:tc>
      </w:tr>
      <w:tr w:rsidR="00636F23" w:rsidRPr="005B4D96" w14:paraId="7C9D7B0E" w14:textId="77777777" w:rsidTr="00636F23">
        <w:tc>
          <w:tcPr>
            <w:tcW w:w="1413" w:type="dxa"/>
            <w:hideMark/>
          </w:tcPr>
          <w:p w14:paraId="0883A544"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3D67E19E" w14:textId="77777777" w:rsidR="005B4D96" w:rsidRPr="005B4D96" w:rsidRDefault="005B4D96" w:rsidP="005B4D96">
            <w:pPr>
              <w:rPr>
                <w:sz w:val="20"/>
                <w:szCs w:val="20"/>
                <w:lang w:val="en-IN"/>
              </w:rPr>
            </w:pPr>
            <w:r w:rsidRPr="005B4D96">
              <w:rPr>
                <w:sz w:val="20"/>
                <w:szCs w:val="20"/>
                <w:lang w:val="en-IN"/>
              </w:rPr>
              <w:t>70 - 80</w:t>
            </w:r>
          </w:p>
        </w:tc>
        <w:tc>
          <w:tcPr>
            <w:tcW w:w="1701" w:type="dxa"/>
            <w:hideMark/>
          </w:tcPr>
          <w:p w14:paraId="554741EA" w14:textId="77777777" w:rsidR="005B4D96" w:rsidRPr="005B4D96" w:rsidRDefault="005B4D96" w:rsidP="005B4D96">
            <w:pPr>
              <w:rPr>
                <w:sz w:val="20"/>
                <w:szCs w:val="20"/>
                <w:lang w:val="en-IN"/>
              </w:rPr>
            </w:pPr>
            <w:r w:rsidRPr="005B4D96">
              <w:rPr>
                <w:sz w:val="20"/>
                <w:szCs w:val="20"/>
                <w:lang w:val="en-IN"/>
              </w:rPr>
              <w:t>16</w:t>
            </w:r>
          </w:p>
        </w:tc>
        <w:tc>
          <w:tcPr>
            <w:tcW w:w="1559" w:type="dxa"/>
            <w:hideMark/>
          </w:tcPr>
          <w:p w14:paraId="29B88DD8" w14:textId="77777777" w:rsidR="005B4D96" w:rsidRPr="005B4D96" w:rsidRDefault="005B4D96" w:rsidP="005B4D96">
            <w:pPr>
              <w:rPr>
                <w:sz w:val="20"/>
                <w:szCs w:val="20"/>
                <w:lang w:val="en-IN"/>
              </w:rPr>
            </w:pPr>
            <w:r w:rsidRPr="005B4D96">
              <w:rPr>
                <w:sz w:val="20"/>
                <w:szCs w:val="20"/>
                <w:lang w:val="en-IN"/>
              </w:rPr>
              <w:t>53.33</w:t>
            </w:r>
          </w:p>
        </w:tc>
        <w:tc>
          <w:tcPr>
            <w:tcW w:w="1418" w:type="dxa"/>
            <w:hideMark/>
          </w:tcPr>
          <w:p w14:paraId="28265729"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61EA8281" w14:textId="77777777" w:rsidR="005B4D96" w:rsidRPr="005B4D96" w:rsidRDefault="005B4D96" w:rsidP="005B4D96">
            <w:pPr>
              <w:rPr>
                <w:sz w:val="20"/>
                <w:szCs w:val="20"/>
                <w:lang w:val="en-IN"/>
              </w:rPr>
            </w:pPr>
            <w:r w:rsidRPr="005B4D96">
              <w:rPr>
                <w:sz w:val="20"/>
                <w:szCs w:val="20"/>
                <w:lang w:val="en-IN"/>
              </w:rPr>
              <w:t>40.0</w:t>
            </w:r>
          </w:p>
        </w:tc>
      </w:tr>
      <w:tr w:rsidR="00636F23" w:rsidRPr="005B4D96" w14:paraId="7290114F" w14:textId="77777777" w:rsidTr="00636F23">
        <w:tc>
          <w:tcPr>
            <w:tcW w:w="1413" w:type="dxa"/>
            <w:hideMark/>
          </w:tcPr>
          <w:p w14:paraId="4086D361"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F67FD7E" w14:textId="77777777" w:rsidR="005B4D96" w:rsidRPr="005B4D96" w:rsidRDefault="005B4D96" w:rsidP="005B4D96">
            <w:pPr>
              <w:rPr>
                <w:sz w:val="20"/>
                <w:szCs w:val="20"/>
                <w:lang w:val="en-IN"/>
              </w:rPr>
            </w:pPr>
            <w:r w:rsidRPr="005B4D96">
              <w:rPr>
                <w:sz w:val="20"/>
                <w:szCs w:val="20"/>
                <w:lang w:val="en-IN"/>
              </w:rPr>
              <w:t>80 - 90</w:t>
            </w:r>
          </w:p>
        </w:tc>
        <w:tc>
          <w:tcPr>
            <w:tcW w:w="1701" w:type="dxa"/>
            <w:hideMark/>
          </w:tcPr>
          <w:p w14:paraId="237488AB" w14:textId="77777777" w:rsidR="005B4D96" w:rsidRPr="005B4D96" w:rsidRDefault="005B4D96" w:rsidP="005B4D96">
            <w:pPr>
              <w:rPr>
                <w:sz w:val="20"/>
                <w:szCs w:val="20"/>
                <w:lang w:val="en-IN"/>
              </w:rPr>
            </w:pPr>
            <w:r w:rsidRPr="005B4D96">
              <w:rPr>
                <w:sz w:val="20"/>
                <w:szCs w:val="20"/>
                <w:lang w:val="en-IN"/>
              </w:rPr>
              <w:t>12</w:t>
            </w:r>
          </w:p>
        </w:tc>
        <w:tc>
          <w:tcPr>
            <w:tcW w:w="1559" w:type="dxa"/>
            <w:hideMark/>
          </w:tcPr>
          <w:p w14:paraId="48ABBCF2" w14:textId="77777777" w:rsidR="005B4D96" w:rsidRPr="005B4D96" w:rsidRDefault="005B4D96" w:rsidP="005B4D96">
            <w:pPr>
              <w:rPr>
                <w:sz w:val="20"/>
                <w:szCs w:val="20"/>
                <w:lang w:val="en-IN"/>
              </w:rPr>
            </w:pPr>
            <w:r w:rsidRPr="005B4D96">
              <w:rPr>
                <w:sz w:val="20"/>
                <w:szCs w:val="20"/>
                <w:lang w:val="en-IN"/>
              </w:rPr>
              <w:t>40.0</w:t>
            </w:r>
          </w:p>
        </w:tc>
        <w:tc>
          <w:tcPr>
            <w:tcW w:w="1418" w:type="dxa"/>
            <w:hideMark/>
          </w:tcPr>
          <w:p w14:paraId="7F7C6BEC" w14:textId="77777777" w:rsidR="005B4D96" w:rsidRPr="005B4D96" w:rsidRDefault="005B4D96" w:rsidP="005B4D96">
            <w:pPr>
              <w:rPr>
                <w:sz w:val="20"/>
                <w:szCs w:val="20"/>
                <w:lang w:val="en-IN"/>
              </w:rPr>
            </w:pPr>
            <w:r w:rsidRPr="005B4D96">
              <w:rPr>
                <w:sz w:val="20"/>
                <w:szCs w:val="20"/>
                <w:lang w:val="en-IN"/>
              </w:rPr>
              <w:t>16</w:t>
            </w:r>
          </w:p>
        </w:tc>
        <w:tc>
          <w:tcPr>
            <w:tcW w:w="1701" w:type="dxa"/>
            <w:hideMark/>
          </w:tcPr>
          <w:p w14:paraId="63453F08" w14:textId="77777777" w:rsidR="005B4D96" w:rsidRPr="005B4D96" w:rsidRDefault="005B4D96" w:rsidP="005B4D96">
            <w:pPr>
              <w:rPr>
                <w:sz w:val="20"/>
                <w:szCs w:val="20"/>
                <w:lang w:val="en-IN"/>
              </w:rPr>
            </w:pPr>
            <w:r w:rsidRPr="005B4D96">
              <w:rPr>
                <w:sz w:val="20"/>
                <w:szCs w:val="20"/>
                <w:lang w:val="en-IN"/>
              </w:rPr>
              <w:t>53.33</w:t>
            </w:r>
          </w:p>
        </w:tc>
      </w:tr>
      <w:tr w:rsidR="00636F23" w:rsidRPr="005B4D96" w14:paraId="0D75EC71" w14:textId="77777777" w:rsidTr="00636F23">
        <w:tc>
          <w:tcPr>
            <w:tcW w:w="1413" w:type="dxa"/>
            <w:hideMark/>
          </w:tcPr>
          <w:p w14:paraId="1BF50A20"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22921C02" w14:textId="77777777" w:rsidR="005B4D96" w:rsidRPr="005B4D96" w:rsidRDefault="005B4D96" w:rsidP="005B4D96">
            <w:pPr>
              <w:rPr>
                <w:sz w:val="20"/>
                <w:szCs w:val="20"/>
                <w:lang w:val="en-IN"/>
              </w:rPr>
            </w:pPr>
            <w:r w:rsidRPr="005B4D96">
              <w:rPr>
                <w:sz w:val="20"/>
                <w:szCs w:val="20"/>
                <w:lang w:val="en-IN"/>
              </w:rPr>
              <w:t>90 - 100</w:t>
            </w:r>
          </w:p>
        </w:tc>
        <w:tc>
          <w:tcPr>
            <w:tcW w:w="1701" w:type="dxa"/>
            <w:hideMark/>
          </w:tcPr>
          <w:p w14:paraId="5A493CE9"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46B29BB9" w14:textId="77777777" w:rsidR="005B4D96" w:rsidRPr="005B4D96" w:rsidRDefault="005B4D96" w:rsidP="005B4D96">
            <w:pPr>
              <w:rPr>
                <w:sz w:val="20"/>
                <w:szCs w:val="20"/>
                <w:lang w:val="en-IN"/>
              </w:rPr>
            </w:pPr>
            <w:r w:rsidRPr="005B4D96">
              <w:rPr>
                <w:sz w:val="20"/>
                <w:szCs w:val="20"/>
                <w:lang w:val="en-IN"/>
              </w:rPr>
              <w:t>6.67</w:t>
            </w:r>
          </w:p>
        </w:tc>
        <w:tc>
          <w:tcPr>
            <w:tcW w:w="1418" w:type="dxa"/>
            <w:hideMark/>
          </w:tcPr>
          <w:p w14:paraId="4D0CE352" w14:textId="77777777" w:rsidR="005B4D96" w:rsidRPr="005B4D96" w:rsidRDefault="005B4D96" w:rsidP="005B4D96">
            <w:pPr>
              <w:rPr>
                <w:sz w:val="20"/>
                <w:szCs w:val="20"/>
                <w:lang w:val="en-IN"/>
              </w:rPr>
            </w:pPr>
            <w:r w:rsidRPr="005B4D96">
              <w:rPr>
                <w:sz w:val="20"/>
                <w:szCs w:val="20"/>
                <w:lang w:val="en-IN"/>
              </w:rPr>
              <w:t>2</w:t>
            </w:r>
          </w:p>
        </w:tc>
        <w:tc>
          <w:tcPr>
            <w:tcW w:w="1701" w:type="dxa"/>
            <w:hideMark/>
          </w:tcPr>
          <w:p w14:paraId="027995D6" w14:textId="77777777" w:rsidR="005B4D96" w:rsidRPr="005B4D96" w:rsidRDefault="005B4D96" w:rsidP="005B4D96">
            <w:pPr>
              <w:rPr>
                <w:sz w:val="20"/>
                <w:szCs w:val="20"/>
                <w:lang w:val="en-IN"/>
              </w:rPr>
            </w:pPr>
            <w:r w:rsidRPr="005B4D96">
              <w:rPr>
                <w:sz w:val="20"/>
                <w:szCs w:val="20"/>
                <w:lang w:val="en-IN"/>
              </w:rPr>
              <w:t>6.67</w:t>
            </w:r>
          </w:p>
        </w:tc>
      </w:tr>
      <w:tr w:rsidR="00636F23" w:rsidRPr="005B4D96" w14:paraId="19FF7C44" w14:textId="77777777" w:rsidTr="00636F23">
        <w:tc>
          <w:tcPr>
            <w:tcW w:w="1413" w:type="dxa"/>
            <w:hideMark/>
          </w:tcPr>
          <w:p w14:paraId="7FFC5948" w14:textId="77777777" w:rsidR="005B4D96" w:rsidRPr="005B4D96" w:rsidRDefault="005B4D96" w:rsidP="005B4D96">
            <w:pPr>
              <w:rPr>
                <w:sz w:val="20"/>
                <w:szCs w:val="20"/>
                <w:lang w:val="en-IN"/>
              </w:rPr>
            </w:pPr>
            <w:r w:rsidRPr="005B4D96">
              <w:rPr>
                <w:sz w:val="20"/>
                <w:szCs w:val="20"/>
                <w:lang w:val="en-IN"/>
              </w:rPr>
              <w:t>Respiratory Rate</w:t>
            </w:r>
          </w:p>
        </w:tc>
        <w:tc>
          <w:tcPr>
            <w:tcW w:w="2126" w:type="dxa"/>
            <w:hideMark/>
          </w:tcPr>
          <w:p w14:paraId="0EFA12C6" w14:textId="77777777" w:rsidR="005B4D96" w:rsidRPr="005B4D96" w:rsidRDefault="005B4D96" w:rsidP="005B4D96">
            <w:pPr>
              <w:rPr>
                <w:sz w:val="20"/>
                <w:szCs w:val="20"/>
                <w:lang w:val="en-IN"/>
              </w:rPr>
            </w:pPr>
            <w:r w:rsidRPr="005B4D96">
              <w:rPr>
                <w:i/>
                <w:iCs/>
                <w:sz w:val="20"/>
                <w:szCs w:val="20"/>
                <w:lang w:val="en-IN"/>
              </w:rPr>
              <w:t>(breaths per minute)</w:t>
            </w:r>
          </w:p>
        </w:tc>
        <w:tc>
          <w:tcPr>
            <w:tcW w:w="1701" w:type="dxa"/>
            <w:hideMark/>
          </w:tcPr>
          <w:p w14:paraId="2AAEF3E6" w14:textId="77777777" w:rsidR="005B4D96" w:rsidRPr="005B4D96" w:rsidRDefault="005B4D96" w:rsidP="005B4D96">
            <w:pPr>
              <w:rPr>
                <w:sz w:val="20"/>
                <w:szCs w:val="20"/>
                <w:lang w:val="en-IN"/>
              </w:rPr>
            </w:pPr>
          </w:p>
        </w:tc>
        <w:tc>
          <w:tcPr>
            <w:tcW w:w="1559" w:type="dxa"/>
            <w:hideMark/>
          </w:tcPr>
          <w:p w14:paraId="14CF7A5A" w14:textId="77777777" w:rsidR="005B4D96" w:rsidRPr="005B4D96" w:rsidRDefault="005B4D96" w:rsidP="005B4D96">
            <w:pPr>
              <w:rPr>
                <w:sz w:val="20"/>
                <w:szCs w:val="20"/>
                <w:lang w:val="en-IN"/>
              </w:rPr>
            </w:pPr>
          </w:p>
        </w:tc>
        <w:tc>
          <w:tcPr>
            <w:tcW w:w="1418" w:type="dxa"/>
            <w:hideMark/>
          </w:tcPr>
          <w:p w14:paraId="76958038" w14:textId="77777777" w:rsidR="005B4D96" w:rsidRPr="005B4D96" w:rsidRDefault="005B4D96" w:rsidP="005B4D96">
            <w:pPr>
              <w:rPr>
                <w:sz w:val="20"/>
                <w:szCs w:val="20"/>
                <w:lang w:val="en-IN"/>
              </w:rPr>
            </w:pPr>
          </w:p>
        </w:tc>
        <w:tc>
          <w:tcPr>
            <w:tcW w:w="1701" w:type="dxa"/>
            <w:hideMark/>
          </w:tcPr>
          <w:p w14:paraId="6064E704" w14:textId="77777777" w:rsidR="005B4D96" w:rsidRPr="005B4D96" w:rsidRDefault="005B4D96" w:rsidP="005B4D96">
            <w:pPr>
              <w:rPr>
                <w:sz w:val="20"/>
                <w:szCs w:val="20"/>
                <w:lang w:val="en-IN"/>
              </w:rPr>
            </w:pPr>
          </w:p>
        </w:tc>
      </w:tr>
      <w:tr w:rsidR="00636F23" w:rsidRPr="005B4D96" w14:paraId="419DF70A" w14:textId="77777777" w:rsidTr="00636F23">
        <w:tc>
          <w:tcPr>
            <w:tcW w:w="1413" w:type="dxa"/>
            <w:hideMark/>
          </w:tcPr>
          <w:p w14:paraId="794F012F"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66ED6906" w14:textId="77777777" w:rsidR="005B4D96" w:rsidRPr="005B4D96" w:rsidRDefault="005B4D96" w:rsidP="005B4D96">
            <w:pPr>
              <w:rPr>
                <w:sz w:val="20"/>
                <w:szCs w:val="20"/>
                <w:lang w:val="en-IN"/>
              </w:rPr>
            </w:pPr>
            <w:r w:rsidRPr="005B4D96">
              <w:rPr>
                <w:sz w:val="20"/>
                <w:szCs w:val="20"/>
                <w:lang w:val="en-IN"/>
              </w:rPr>
              <w:t>18 - 22</w:t>
            </w:r>
          </w:p>
        </w:tc>
        <w:tc>
          <w:tcPr>
            <w:tcW w:w="1701" w:type="dxa"/>
            <w:hideMark/>
          </w:tcPr>
          <w:p w14:paraId="3CE2FC3F" w14:textId="77777777" w:rsidR="005B4D96" w:rsidRPr="005B4D96" w:rsidRDefault="005B4D96" w:rsidP="005B4D96">
            <w:pPr>
              <w:rPr>
                <w:sz w:val="20"/>
                <w:szCs w:val="20"/>
                <w:lang w:val="en-IN"/>
              </w:rPr>
            </w:pPr>
            <w:r w:rsidRPr="005B4D96">
              <w:rPr>
                <w:sz w:val="20"/>
                <w:szCs w:val="20"/>
                <w:lang w:val="en-IN"/>
              </w:rPr>
              <w:t>25</w:t>
            </w:r>
          </w:p>
        </w:tc>
        <w:tc>
          <w:tcPr>
            <w:tcW w:w="1559" w:type="dxa"/>
            <w:hideMark/>
          </w:tcPr>
          <w:p w14:paraId="6AF3DA65" w14:textId="77777777" w:rsidR="005B4D96" w:rsidRPr="005B4D96" w:rsidRDefault="005B4D96" w:rsidP="005B4D96">
            <w:pPr>
              <w:rPr>
                <w:sz w:val="20"/>
                <w:szCs w:val="20"/>
                <w:lang w:val="en-IN"/>
              </w:rPr>
            </w:pPr>
            <w:r w:rsidRPr="005B4D96">
              <w:rPr>
                <w:sz w:val="20"/>
                <w:szCs w:val="20"/>
                <w:lang w:val="en-IN"/>
              </w:rPr>
              <w:t>83.3</w:t>
            </w:r>
          </w:p>
        </w:tc>
        <w:tc>
          <w:tcPr>
            <w:tcW w:w="1418" w:type="dxa"/>
            <w:hideMark/>
          </w:tcPr>
          <w:p w14:paraId="280E48E8" w14:textId="77777777" w:rsidR="005B4D96" w:rsidRPr="005B4D96" w:rsidRDefault="005B4D96" w:rsidP="005B4D96">
            <w:pPr>
              <w:rPr>
                <w:sz w:val="20"/>
                <w:szCs w:val="20"/>
                <w:lang w:val="en-IN"/>
              </w:rPr>
            </w:pPr>
            <w:r w:rsidRPr="005B4D96">
              <w:rPr>
                <w:sz w:val="20"/>
                <w:szCs w:val="20"/>
                <w:lang w:val="en-IN"/>
              </w:rPr>
              <w:t>21</w:t>
            </w:r>
          </w:p>
        </w:tc>
        <w:tc>
          <w:tcPr>
            <w:tcW w:w="1701" w:type="dxa"/>
            <w:hideMark/>
          </w:tcPr>
          <w:p w14:paraId="470FBBA1" w14:textId="77777777" w:rsidR="005B4D96" w:rsidRPr="005B4D96" w:rsidRDefault="005B4D96" w:rsidP="005B4D96">
            <w:pPr>
              <w:rPr>
                <w:sz w:val="20"/>
                <w:szCs w:val="20"/>
                <w:lang w:val="en-IN"/>
              </w:rPr>
            </w:pPr>
            <w:r w:rsidRPr="005B4D96">
              <w:rPr>
                <w:sz w:val="20"/>
                <w:szCs w:val="20"/>
                <w:lang w:val="en-IN"/>
              </w:rPr>
              <w:t>70.0</w:t>
            </w:r>
          </w:p>
        </w:tc>
      </w:tr>
      <w:tr w:rsidR="00636F23" w:rsidRPr="005B4D96" w14:paraId="40662A6D" w14:textId="77777777" w:rsidTr="00636F23">
        <w:tc>
          <w:tcPr>
            <w:tcW w:w="1413" w:type="dxa"/>
            <w:hideMark/>
          </w:tcPr>
          <w:p w14:paraId="641B1585"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7E1575D1" w14:textId="77777777" w:rsidR="005B4D96" w:rsidRPr="005B4D96" w:rsidRDefault="005B4D96" w:rsidP="005B4D96">
            <w:pPr>
              <w:rPr>
                <w:sz w:val="20"/>
                <w:szCs w:val="20"/>
                <w:lang w:val="en-IN"/>
              </w:rPr>
            </w:pPr>
            <w:r w:rsidRPr="005B4D96">
              <w:rPr>
                <w:sz w:val="20"/>
                <w:szCs w:val="20"/>
                <w:lang w:val="en-IN"/>
              </w:rPr>
              <w:t>22 - 30</w:t>
            </w:r>
          </w:p>
        </w:tc>
        <w:tc>
          <w:tcPr>
            <w:tcW w:w="1701" w:type="dxa"/>
            <w:hideMark/>
          </w:tcPr>
          <w:p w14:paraId="1855BF5A"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2C9A8CE1" w14:textId="77777777" w:rsidR="005B4D96" w:rsidRPr="005B4D96" w:rsidRDefault="005B4D96" w:rsidP="005B4D96">
            <w:pPr>
              <w:rPr>
                <w:sz w:val="20"/>
                <w:szCs w:val="20"/>
                <w:lang w:val="en-IN"/>
              </w:rPr>
            </w:pPr>
            <w:r w:rsidRPr="005B4D96">
              <w:rPr>
                <w:sz w:val="20"/>
                <w:szCs w:val="20"/>
                <w:lang w:val="en-IN"/>
              </w:rPr>
              <w:t>16.7</w:t>
            </w:r>
          </w:p>
        </w:tc>
        <w:tc>
          <w:tcPr>
            <w:tcW w:w="1418" w:type="dxa"/>
            <w:hideMark/>
          </w:tcPr>
          <w:p w14:paraId="401B5B85" w14:textId="77777777" w:rsidR="005B4D96" w:rsidRPr="005B4D96" w:rsidRDefault="005B4D96" w:rsidP="005B4D96">
            <w:pPr>
              <w:rPr>
                <w:sz w:val="20"/>
                <w:szCs w:val="20"/>
                <w:lang w:val="en-IN"/>
              </w:rPr>
            </w:pPr>
            <w:r w:rsidRPr="005B4D96">
              <w:rPr>
                <w:sz w:val="20"/>
                <w:szCs w:val="20"/>
                <w:lang w:val="en-IN"/>
              </w:rPr>
              <w:t>9</w:t>
            </w:r>
          </w:p>
        </w:tc>
        <w:tc>
          <w:tcPr>
            <w:tcW w:w="1701" w:type="dxa"/>
            <w:hideMark/>
          </w:tcPr>
          <w:p w14:paraId="7492D79A" w14:textId="77777777" w:rsidR="005B4D96" w:rsidRPr="005B4D96" w:rsidRDefault="005B4D96" w:rsidP="005B4D96">
            <w:pPr>
              <w:rPr>
                <w:sz w:val="20"/>
                <w:szCs w:val="20"/>
                <w:lang w:val="en-IN"/>
              </w:rPr>
            </w:pPr>
            <w:r w:rsidRPr="005B4D96">
              <w:rPr>
                <w:sz w:val="20"/>
                <w:szCs w:val="20"/>
                <w:lang w:val="en-IN"/>
              </w:rPr>
              <w:t>30.0</w:t>
            </w:r>
          </w:p>
        </w:tc>
      </w:tr>
      <w:tr w:rsidR="00636F23" w:rsidRPr="005B4D96" w14:paraId="5B03375E" w14:textId="77777777" w:rsidTr="00636F23">
        <w:tc>
          <w:tcPr>
            <w:tcW w:w="1413" w:type="dxa"/>
            <w:hideMark/>
          </w:tcPr>
          <w:p w14:paraId="2A767EA0" w14:textId="77777777" w:rsidR="005B4D96" w:rsidRPr="005B4D96" w:rsidRDefault="005B4D96" w:rsidP="005B4D96">
            <w:pPr>
              <w:rPr>
                <w:sz w:val="20"/>
                <w:szCs w:val="20"/>
                <w:lang w:val="en-IN"/>
              </w:rPr>
            </w:pPr>
            <w:r w:rsidRPr="005B4D96">
              <w:rPr>
                <w:sz w:val="20"/>
                <w:szCs w:val="20"/>
                <w:lang w:val="en-IN"/>
              </w:rPr>
              <w:t>Systolic Blood Pressure</w:t>
            </w:r>
          </w:p>
        </w:tc>
        <w:tc>
          <w:tcPr>
            <w:tcW w:w="2126" w:type="dxa"/>
            <w:hideMark/>
          </w:tcPr>
          <w:p w14:paraId="1EE4909A" w14:textId="77777777" w:rsidR="005B4D96" w:rsidRPr="005B4D96" w:rsidRDefault="005B4D96" w:rsidP="005B4D96">
            <w:pPr>
              <w:rPr>
                <w:sz w:val="20"/>
                <w:szCs w:val="20"/>
                <w:lang w:val="en-IN"/>
              </w:rPr>
            </w:pPr>
            <w:r w:rsidRPr="005B4D96">
              <w:rPr>
                <w:i/>
                <w:iCs/>
                <w:sz w:val="20"/>
                <w:szCs w:val="20"/>
                <w:lang w:val="en-IN"/>
              </w:rPr>
              <w:t>(mm Hg)</w:t>
            </w:r>
          </w:p>
        </w:tc>
        <w:tc>
          <w:tcPr>
            <w:tcW w:w="1701" w:type="dxa"/>
            <w:hideMark/>
          </w:tcPr>
          <w:p w14:paraId="418C1A91" w14:textId="77777777" w:rsidR="005B4D96" w:rsidRPr="005B4D96" w:rsidRDefault="005B4D96" w:rsidP="005B4D96">
            <w:pPr>
              <w:rPr>
                <w:sz w:val="20"/>
                <w:szCs w:val="20"/>
                <w:lang w:val="en-IN"/>
              </w:rPr>
            </w:pPr>
          </w:p>
        </w:tc>
        <w:tc>
          <w:tcPr>
            <w:tcW w:w="1559" w:type="dxa"/>
            <w:hideMark/>
          </w:tcPr>
          <w:p w14:paraId="36E4167A" w14:textId="77777777" w:rsidR="005B4D96" w:rsidRPr="005B4D96" w:rsidRDefault="005B4D96" w:rsidP="005B4D96">
            <w:pPr>
              <w:rPr>
                <w:sz w:val="20"/>
                <w:szCs w:val="20"/>
                <w:lang w:val="en-IN"/>
              </w:rPr>
            </w:pPr>
          </w:p>
        </w:tc>
        <w:tc>
          <w:tcPr>
            <w:tcW w:w="1418" w:type="dxa"/>
            <w:hideMark/>
          </w:tcPr>
          <w:p w14:paraId="673F0C14" w14:textId="77777777" w:rsidR="005B4D96" w:rsidRPr="005B4D96" w:rsidRDefault="005B4D96" w:rsidP="005B4D96">
            <w:pPr>
              <w:rPr>
                <w:sz w:val="20"/>
                <w:szCs w:val="20"/>
                <w:lang w:val="en-IN"/>
              </w:rPr>
            </w:pPr>
          </w:p>
        </w:tc>
        <w:tc>
          <w:tcPr>
            <w:tcW w:w="1701" w:type="dxa"/>
            <w:hideMark/>
          </w:tcPr>
          <w:p w14:paraId="78BF3939" w14:textId="77777777" w:rsidR="005B4D96" w:rsidRPr="005B4D96" w:rsidRDefault="005B4D96" w:rsidP="005B4D96">
            <w:pPr>
              <w:rPr>
                <w:sz w:val="20"/>
                <w:szCs w:val="20"/>
                <w:lang w:val="en-IN"/>
              </w:rPr>
            </w:pPr>
          </w:p>
        </w:tc>
      </w:tr>
      <w:tr w:rsidR="00636F23" w:rsidRPr="005B4D96" w14:paraId="25871171" w14:textId="77777777" w:rsidTr="00636F23">
        <w:tc>
          <w:tcPr>
            <w:tcW w:w="1413" w:type="dxa"/>
            <w:hideMark/>
          </w:tcPr>
          <w:p w14:paraId="256FEE23"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520F7826" w14:textId="77777777" w:rsidR="005B4D96" w:rsidRPr="005B4D96" w:rsidRDefault="005B4D96" w:rsidP="005B4D96">
            <w:pPr>
              <w:rPr>
                <w:sz w:val="20"/>
                <w:szCs w:val="20"/>
                <w:lang w:val="en-IN"/>
              </w:rPr>
            </w:pPr>
            <w:r w:rsidRPr="005B4D96">
              <w:rPr>
                <w:sz w:val="20"/>
                <w:szCs w:val="20"/>
                <w:lang w:val="en-IN"/>
              </w:rPr>
              <w:t>100 - 110</w:t>
            </w:r>
          </w:p>
        </w:tc>
        <w:tc>
          <w:tcPr>
            <w:tcW w:w="1701" w:type="dxa"/>
            <w:hideMark/>
          </w:tcPr>
          <w:p w14:paraId="368135ED"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15FEA310" w14:textId="77777777" w:rsidR="005B4D96" w:rsidRPr="005B4D96" w:rsidRDefault="005B4D96" w:rsidP="005B4D96">
            <w:pPr>
              <w:rPr>
                <w:sz w:val="20"/>
                <w:szCs w:val="20"/>
                <w:lang w:val="en-IN"/>
              </w:rPr>
            </w:pPr>
            <w:r w:rsidRPr="005B4D96">
              <w:rPr>
                <w:sz w:val="20"/>
                <w:szCs w:val="20"/>
                <w:lang w:val="en-IN"/>
              </w:rPr>
              <w:t>43.3</w:t>
            </w:r>
          </w:p>
        </w:tc>
        <w:tc>
          <w:tcPr>
            <w:tcW w:w="1418" w:type="dxa"/>
            <w:hideMark/>
          </w:tcPr>
          <w:p w14:paraId="64C247BF" w14:textId="77777777" w:rsidR="005B4D96" w:rsidRPr="005B4D96" w:rsidRDefault="005B4D96" w:rsidP="005B4D96">
            <w:pPr>
              <w:rPr>
                <w:sz w:val="20"/>
                <w:szCs w:val="20"/>
                <w:lang w:val="en-IN"/>
              </w:rPr>
            </w:pPr>
            <w:r w:rsidRPr="005B4D96">
              <w:rPr>
                <w:sz w:val="20"/>
                <w:szCs w:val="20"/>
                <w:lang w:val="en-IN"/>
              </w:rPr>
              <w:t>7</w:t>
            </w:r>
          </w:p>
        </w:tc>
        <w:tc>
          <w:tcPr>
            <w:tcW w:w="1701" w:type="dxa"/>
            <w:hideMark/>
          </w:tcPr>
          <w:p w14:paraId="0C47474D" w14:textId="77777777" w:rsidR="005B4D96" w:rsidRPr="005B4D96" w:rsidRDefault="005B4D96" w:rsidP="005B4D96">
            <w:pPr>
              <w:rPr>
                <w:sz w:val="20"/>
                <w:szCs w:val="20"/>
                <w:lang w:val="en-IN"/>
              </w:rPr>
            </w:pPr>
            <w:r w:rsidRPr="005B4D96">
              <w:rPr>
                <w:sz w:val="20"/>
                <w:szCs w:val="20"/>
                <w:lang w:val="en-IN"/>
              </w:rPr>
              <w:t>23.33</w:t>
            </w:r>
          </w:p>
        </w:tc>
      </w:tr>
      <w:tr w:rsidR="00636F23" w:rsidRPr="005B4D96" w14:paraId="5BBED480" w14:textId="77777777" w:rsidTr="00636F23">
        <w:tc>
          <w:tcPr>
            <w:tcW w:w="1413" w:type="dxa"/>
            <w:hideMark/>
          </w:tcPr>
          <w:p w14:paraId="49B4E5EE"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3BE5B90C" w14:textId="77777777" w:rsidR="005B4D96" w:rsidRPr="005B4D96" w:rsidRDefault="005B4D96" w:rsidP="005B4D96">
            <w:pPr>
              <w:rPr>
                <w:sz w:val="20"/>
                <w:szCs w:val="20"/>
                <w:lang w:val="en-IN"/>
              </w:rPr>
            </w:pPr>
            <w:r w:rsidRPr="005B4D96">
              <w:rPr>
                <w:sz w:val="20"/>
                <w:szCs w:val="20"/>
                <w:lang w:val="en-IN"/>
              </w:rPr>
              <w:t>111 - 120</w:t>
            </w:r>
          </w:p>
        </w:tc>
        <w:tc>
          <w:tcPr>
            <w:tcW w:w="1701" w:type="dxa"/>
            <w:hideMark/>
          </w:tcPr>
          <w:p w14:paraId="76F8D62D"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433D6DDD"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26AC9852"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465C3DE2"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2D58DEF1" w14:textId="77777777" w:rsidTr="00636F23">
        <w:tc>
          <w:tcPr>
            <w:tcW w:w="1413" w:type="dxa"/>
            <w:hideMark/>
          </w:tcPr>
          <w:p w14:paraId="42EB24B1"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51EB6D3F" w14:textId="77777777" w:rsidR="005B4D96" w:rsidRPr="005B4D96" w:rsidRDefault="005B4D96" w:rsidP="005B4D96">
            <w:pPr>
              <w:rPr>
                <w:sz w:val="20"/>
                <w:szCs w:val="20"/>
                <w:lang w:val="en-IN"/>
              </w:rPr>
            </w:pPr>
            <w:r w:rsidRPr="005B4D96">
              <w:rPr>
                <w:sz w:val="20"/>
                <w:szCs w:val="20"/>
                <w:lang w:val="en-IN"/>
              </w:rPr>
              <w:t>121 - 130</w:t>
            </w:r>
          </w:p>
        </w:tc>
        <w:tc>
          <w:tcPr>
            <w:tcW w:w="1701" w:type="dxa"/>
            <w:hideMark/>
          </w:tcPr>
          <w:p w14:paraId="4FCAE6A6" w14:textId="77777777" w:rsidR="005B4D96" w:rsidRPr="005B4D96" w:rsidRDefault="005B4D96" w:rsidP="005B4D96">
            <w:pPr>
              <w:rPr>
                <w:sz w:val="20"/>
                <w:szCs w:val="20"/>
                <w:lang w:val="en-IN"/>
              </w:rPr>
            </w:pPr>
            <w:r w:rsidRPr="005B4D96">
              <w:rPr>
                <w:sz w:val="20"/>
                <w:szCs w:val="20"/>
                <w:lang w:val="en-IN"/>
              </w:rPr>
              <w:t>10</w:t>
            </w:r>
          </w:p>
        </w:tc>
        <w:tc>
          <w:tcPr>
            <w:tcW w:w="1559" w:type="dxa"/>
            <w:hideMark/>
          </w:tcPr>
          <w:p w14:paraId="35FF4333" w14:textId="77777777" w:rsidR="005B4D96" w:rsidRPr="005B4D96" w:rsidRDefault="005B4D96" w:rsidP="005B4D96">
            <w:pPr>
              <w:rPr>
                <w:sz w:val="20"/>
                <w:szCs w:val="20"/>
                <w:lang w:val="en-IN"/>
              </w:rPr>
            </w:pPr>
            <w:r w:rsidRPr="005B4D96">
              <w:rPr>
                <w:sz w:val="20"/>
                <w:szCs w:val="20"/>
                <w:lang w:val="en-IN"/>
              </w:rPr>
              <w:t>33.3</w:t>
            </w:r>
          </w:p>
        </w:tc>
        <w:tc>
          <w:tcPr>
            <w:tcW w:w="1418" w:type="dxa"/>
            <w:hideMark/>
          </w:tcPr>
          <w:p w14:paraId="1CC1CDA7" w14:textId="77777777" w:rsidR="005B4D96" w:rsidRPr="005B4D96" w:rsidRDefault="005B4D96" w:rsidP="005B4D96">
            <w:pPr>
              <w:rPr>
                <w:sz w:val="20"/>
                <w:szCs w:val="20"/>
                <w:lang w:val="en-IN"/>
              </w:rPr>
            </w:pPr>
            <w:r w:rsidRPr="005B4D96">
              <w:rPr>
                <w:sz w:val="20"/>
                <w:szCs w:val="20"/>
                <w:lang w:val="en-IN"/>
              </w:rPr>
              <w:t>11</w:t>
            </w:r>
          </w:p>
        </w:tc>
        <w:tc>
          <w:tcPr>
            <w:tcW w:w="1701" w:type="dxa"/>
            <w:hideMark/>
          </w:tcPr>
          <w:p w14:paraId="51FB3624" w14:textId="77777777" w:rsidR="005B4D96" w:rsidRPr="005B4D96" w:rsidRDefault="005B4D96" w:rsidP="005B4D96">
            <w:pPr>
              <w:rPr>
                <w:sz w:val="20"/>
                <w:szCs w:val="20"/>
                <w:lang w:val="en-IN"/>
              </w:rPr>
            </w:pPr>
            <w:r w:rsidRPr="005B4D96">
              <w:rPr>
                <w:sz w:val="20"/>
                <w:szCs w:val="20"/>
                <w:lang w:val="en-IN"/>
              </w:rPr>
              <w:t>36.67</w:t>
            </w:r>
          </w:p>
        </w:tc>
      </w:tr>
      <w:tr w:rsidR="00636F23" w:rsidRPr="005B4D96" w14:paraId="018E0E9C" w14:textId="77777777" w:rsidTr="00636F23">
        <w:tc>
          <w:tcPr>
            <w:tcW w:w="1413" w:type="dxa"/>
            <w:hideMark/>
          </w:tcPr>
          <w:p w14:paraId="456D918D"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1775AB70" w14:textId="77777777" w:rsidR="005B4D96" w:rsidRPr="005B4D96" w:rsidRDefault="005B4D96" w:rsidP="005B4D96">
            <w:pPr>
              <w:rPr>
                <w:sz w:val="20"/>
                <w:szCs w:val="20"/>
                <w:lang w:val="en-IN"/>
              </w:rPr>
            </w:pPr>
            <w:r w:rsidRPr="005B4D96">
              <w:rPr>
                <w:sz w:val="20"/>
                <w:szCs w:val="20"/>
                <w:lang w:val="en-IN"/>
              </w:rPr>
              <w:t>131 - 140</w:t>
            </w:r>
          </w:p>
        </w:tc>
        <w:tc>
          <w:tcPr>
            <w:tcW w:w="1701" w:type="dxa"/>
            <w:hideMark/>
          </w:tcPr>
          <w:p w14:paraId="183E99AB"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3499EE84"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10601D0A"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5246CF5D"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105E1B89" w14:textId="77777777" w:rsidTr="00636F23">
        <w:tc>
          <w:tcPr>
            <w:tcW w:w="1413" w:type="dxa"/>
            <w:hideMark/>
          </w:tcPr>
          <w:p w14:paraId="41D338C2" w14:textId="77777777" w:rsidR="005B4D96" w:rsidRPr="005B4D96" w:rsidRDefault="005B4D96" w:rsidP="005B4D96">
            <w:pPr>
              <w:rPr>
                <w:sz w:val="20"/>
                <w:szCs w:val="20"/>
                <w:lang w:val="en-IN"/>
              </w:rPr>
            </w:pPr>
            <w:r w:rsidRPr="005B4D96">
              <w:rPr>
                <w:sz w:val="20"/>
                <w:szCs w:val="20"/>
                <w:lang w:val="en-IN"/>
              </w:rPr>
              <w:t>5</w:t>
            </w:r>
          </w:p>
        </w:tc>
        <w:tc>
          <w:tcPr>
            <w:tcW w:w="2126" w:type="dxa"/>
            <w:hideMark/>
          </w:tcPr>
          <w:p w14:paraId="5F354C42" w14:textId="77777777" w:rsidR="005B4D96" w:rsidRPr="005B4D96" w:rsidRDefault="005B4D96" w:rsidP="005B4D96">
            <w:pPr>
              <w:rPr>
                <w:sz w:val="20"/>
                <w:szCs w:val="20"/>
                <w:lang w:val="en-IN"/>
              </w:rPr>
            </w:pPr>
            <w:r w:rsidRPr="005B4D96">
              <w:rPr>
                <w:sz w:val="20"/>
                <w:szCs w:val="20"/>
                <w:lang w:val="en-IN"/>
              </w:rPr>
              <w:t>&gt; 141</w:t>
            </w:r>
          </w:p>
        </w:tc>
        <w:tc>
          <w:tcPr>
            <w:tcW w:w="1701" w:type="dxa"/>
            <w:hideMark/>
          </w:tcPr>
          <w:p w14:paraId="1ABB66DB"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2265A219" w14:textId="77777777" w:rsidR="005B4D96" w:rsidRPr="005B4D96" w:rsidRDefault="005B4D96" w:rsidP="005B4D96">
            <w:pPr>
              <w:rPr>
                <w:sz w:val="20"/>
                <w:szCs w:val="20"/>
                <w:lang w:val="en-IN"/>
              </w:rPr>
            </w:pPr>
            <w:r w:rsidRPr="005B4D96">
              <w:rPr>
                <w:sz w:val="20"/>
                <w:szCs w:val="20"/>
                <w:lang w:val="en-IN"/>
              </w:rPr>
              <w:t>6.6</w:t>
            </w:r>
          </w:p>
        </w:tc>
        <w:tc>
          <w:tcPr>
            <w:tcW w:w="1418" w:type="dxa"/>
            <w:hideMark/>
          </w:tcPr>
          <w:p w14:paraId="300857F3" w14:textId="77777777" w:rsidR="005B4D96" w:rsidRPr="005B4D96" w:rsidRDefault="005B4D96" w:rsidP="005B4D96">
            <w:pPr>
              <w:rPr>
                <w:sz w:val="20"/>
                <w:szCs w:val="20"/>
                <w:lang w:val="en-IN"/>
              </w:rPr>
            </w:pPr>
            <w:r w:rsidRPr="005B4D96">
              <w:rPr>
                <w:sz w:val="20"/>
                <w:szCs w:val="20"/>
                <w:lang w:val="en-IN"/>
              </w:rPr>
              <w:t>1</w:t>
            </w:r>
          </w:p>
        </w:tc>
        <w:tc>
          <w:tcPr>
            <w:tcW w:w="1701" w:type="dxa"/>
            <w:hideMark/>
          </w:tcPr>
          <w:p w14:paraId="4B22C7F7"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668706C3" w14:textId="77777777" w:rsidTr="00636F23">
        <w:tc>
          <w:tcPr>
            <w:tcW w:w="1413" w:type="dxa"/>
            <w:hideMark/>
          </w:tcPr>
          <w:p w14:paraId="05531138" w14:textId="77777777" w:rsidR="005B4D96" w:rsidRPr="005B4D96" w:rsidRDefault="005B4D96" w:rsidP="005B4D96">
            <w:pPr>
              <w:rPr>
                <w:sz w:val="20"/>
                <w:szCs w:val="20"/>
                <w:lang w:val="en-IN"/>
              </w:rPr>
            </w:pPr>
            <w:r w:rsidRPr="005B4D96">
              <w:rPr>
                <w:sz w:val="20"/>
                <w:szCs w:val="20"/>
                <w:lang w:val="en-IN"/>
              </w:rPr>
              <w:t>Diastolic Blood Pressure</w:t>
            </w:r>
          </w:p>
        </w:tc>
        <w:tc>
          <w:tcPr>
            <w:tcW w:w="2126" w:type="dxa"/>
            <w:hideMark/>
          </w:tcPr>
          <w:p w14:paraId="5EC83888" w14:textId="77777777" w:rsidR="005B4D96" w:rsidRPr="005B4D96" w:rsidRDefault="005B4D96" w:rsidP="005B4D96">
            <w:pPr>
              <w:rPr>
                <w:sz w:val="20"/>
                <w:szCs w:val="20"/>
                <w:lang w:val="en-IN"/>
              </w:rPr>
            </w:pPr>
            <w:r w:rsidRPr="005B4D96">
              <w:rPr>
                <w:i/>
                <w:iCs/>
                <w:sz w:val="20"/>
                <w:szCs w:val="20"/>
                <w:lang w:val="en-IN"/>
              </w:rPr>
              <w:t>(mm Hg)</w:t>
            </w:r>
          </w:p>
        </w:tc>
        <w:tc>
          <w:tcPr>
            <w:tcW w:w="1701" w:type="dxa"/>
            <w:hideMark/>
          </w:tcPr>
          <w:p w14:paraId="422D932C" w14:textId="77777777" w:rsidR="005B4D96" w:rsidRPr="005B4D96" w:rsidRDefault="005B4D96" w:rsidP="005B4D96">
            <w:pPr>
              <w:rPr>
                <w:sz w:val="20"/>
                <w:szCs w:val="20"/>
                <w:lang w:val="en-IN"/>
              </w:rPr>
            </w:pPr>
          </w:p>
        </w:tc>
        <w:tc>
          <w:tcPr>
            <w:tcW w:w="1559" w:type="dxa"/>
            <w:hideMark/>
          </w:tcPr>
          <w:p w14:paraId="6973C9B0" w14:textId="77777777" w:rsidR="005B4D96" w:rsidRPr="005B4D96" w:rsidRDefault="005B4D96" w:rsidP="005B4D96">
            <w:pPr>
              <w:rPr>
                <w:sz w:val="20"/>
                <w:szCs w:val="20"/>
                <w:lang w:val="en-IN"/>
              </w:rPr>
            </w:pPr>
          </w:p>
        </w:tc>
        <w:tc>
          <w:tcPr>
            <w:tcW w:w="1418" w:type="dxa"/>
            <w:hideMark/>
          </w:tcPr>
          <w:p w14:paraId="1A0D4273" w14:textId="77777777" w:rsidR="005B4D96" w:rsidRPr="005B4D96" w:rsidRDefault="005B4D96" w:rsidP="005B4D96">
            <w:pPr>
              <w:rPr>
                <w:sz w:val="20"/>
                <w:szCs w:val="20"/>
                <w:lang w:val="en-IN"/>
              </w:rPr>
            </w:pPr>
          </w:p>
        </w:tc>
        <w:tc>
          <w:tcPr>
            <w:tcW w:w="1701" w:type="dxa"/>
            <w:hideMark/>
          </w:tcPr>
          <w:p w14:paraId="09BB03A2" w14:textId="77777777" w:rsidR="005B4D96" w:rsidRPr="005B4D96" w:rsidRDefault="005B4D96" w:rsidP="005B4D96">
            <w:pPr>
              <w:rPr>
                <w:sz w:val="20"/>
                <w:szCs w:val="20"/>
                <w:lang w:val="en-IN"/>
              </w:rPr>
            </w:pPr>
          </w:p>
        </w:tc>
      </w:tr>
      <w:tr w:rsidR="00636F23" w:rsidRPr="005B4D96" w14:paraId="37BB4724" w14:textId="77777777" w:rsidTr="00636F23">
        <w:tc>
          <w:tcPr>
            <w:tcW w:w="1413" w:type="dxa"/>
            <w:hideMark/>
          </w:tcPr>
          <w:p w14:paraId="651B476C"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628FD93E" w14:textId="77777777" w:rsidR="005B4D96" w:rsidRPr="005B4D96" w:rsidRDefault="005B4D96" w:rsidP="005B4D96">
            <w:pPr>
              <w:rPr>
                <w:sz w:val="20"/>
                <w:szCs w:val="20"/>
                <w:lang w:val="en-IN"/>
              </w:rPr>
            </w:pPr>
            <w:r w:rsidRPr="005B4D96">
              <w:rPr>
                <w:sz w:val="20"/>
                <w:szCs w:val="20"/>
                <w:lang w:val="en-IN"/>
              </w:rPr>
              <w:t>60 - 70</w:t>
            </w:r>
          </w:p>
        </w:tc>
        <w:tc>
          <w:tcPr>
            <w:tcW w:w="1701" w:type="dxa"/>
            <w:hideMark/>
          </w:tcPr>
          <w:p w14:paraId="438E05A7" w14:textId="77777777" w:rsidR="005B4D96" w:rsidRPr="005B4D96" w:rsidRDefault="005B4D96" w:rsidP="005B4D96">
            <w:pPr>
              <w:rPr>
                <w:sz w:val="20"/>
                <w:szCs w:val="20"/>
                <w:lang w:val="en-IN"/>
              </w:rPr>
            </w:pPr>
            <w:r w:rsidRPr="005B4D96">
              <w:rPr>
                <w:sz w:val="20"/>
                <w:szCs w:val="20"/>
                <w:lang w:val="en-IN"/>
              </w:rPr>
              <w:t>11</w:t>
            </w:r>
          </w:p>
        </w:tc>
        <w:tc>
          <w:tcPr>
            <w:tcW w:w="1559" w:type="dxa"/>
            <w:hideMark/>
          </w:tcPr>
          <w:p w14:paraId="3A7BA140" w14:textId="77777777" w:rsidR="005B4D96" w:rsidRPr="005B4D96" w:rsidRDefault="005B4D96" w:rsidP="005B4D96">
            <w:pPr>
              <w:rPr>
                <w:sz w:val="20"/>
                <w:szCs w:val="20"/>
                <w:lang w:val="en-IN"/>
              </w:rPr>
            </w:pPr>
            <w:r w:rsidRPr="005B4D96">
              <w:rPr>
                <w:sz w:val="20"/>
                <w:szCs w:val="20"/>
                <w:lang w:val="en-IN"/>
              </w:rPr>
              <w:t>36.6</w:t>
            </w:r>
          </w:p>
        </w:tc>
        <w:tc>
          <w:tcPr>
            <w:tcW w:w="1418" w:type="dxa"/>
            <w:hideMark/>
          </w:tcPr>
          <w:p w14:paraId="33E5D5F7"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134E23AC" w14:textId="77777777" w:rsidR="005B4D96" w:rsidRPr="005B4D96" w:rsidRDefault="005B4D96" w:rsidP="005B4D96">
            <w:pPr>
              <w:rPr>
                <w:sz w:val="20"/>
                <w:szCs w:val="20"/>
                <w:lang w:val="en-IN"/>
              </w:rPr>
            </w:pPr>
            <w:r w:rsidRPr="005B4D96">
              <w:rPr>
                <w:sz w:val="20"/>
                <w:szCs w:val="20"/>
                <w:lang w:val="en-IN"/>
              </w:rPr>
              <w:t>33.33</w:t>
            </w:r>
          </w:p>
        </w:tc>
      </w:tr>
      <w:tr w:rsidR="00636F23" w:rsidRPr="005B4D96" w14:paraId="5B870CD3" w14:textId="77777777" w:rsidTr="00636F23">
        <w:tc>
          <w:tcPr>
            <w:tcW w:w="1413" w:type="dxa"/>
            <w:hideMark/>
          </w:tcPr>
          <w:p w14:paraId="26A4F8C3"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21E80BA9" w14:textId="77777777" w:rsidR="005B4D96" w:rsidRPr="005B4D96" w:rsidRDefault="005B4D96" w:rsidP="005B4D96">
            <w:pPr>
              <w:rPr>
                <w:sz w:val="20"/>
                <w:szCs w:val="20"/>
                <w:lang w:val="en-IN"/>
              </w:rPr>
            </w:pPr>
            <w:r w:rsidRPr="005B4D96">
              <w:rPr>
                <w:sz w:val="20"/>
                <w:szCs w:val="20"/>
                <w:lang w:val="en-IN"/>
              </w:rPr>
              <w:t>71 - 80</w:t>
            </w:r>
          </w:p>
        </w:tc>
        <w:tc>
          <w:tcPr>
            <w:tcW w:w="1701" w:type="dxa"/>
            <w:hideMark/>
          </w:tcPr>
          <w:p w14:paraId="5E141C6C"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449346C2" w14:textId="77777777" w:rsidR="005B4D96" w:rsidRPr="005B4D96" w:rsidRDefault="005B4D96" w:rsidP="005B4D96">
            <w:pPr>
              <w:rPr>
                <w:sz w:val="20"/>
                <w:szCs w:val="20"/>
                <w:lang w:val="en-IN"/>
              </w:rPr>
            </w:pPr>
            <w:r w:rsidRPr="005B4D96">
              <w:rPr>
                <w:sz w:val="20"/>
                <w:szCs w:val="20"/>
                <w:lang w:val="en-IN"/>
              </w:rPr>
              <w:t>43.0</w:t>
            </w:r>
          </w:p>
        </w:tc>
        <w:tc>
          <w:tcPr>
            <w:tcW w:w="1418" w:type="dxa"/>
            <w:hideMark/>
          </w:tcPr>
          <w:p w14:paraId="610E4D0D" w14:textId="77777777" w:rsidR="005B4D96" w:rsidRPr="005B4D96" w:rsidRDefault="005B4D96" w:rsidP="005B4D96">
            <w:pPr>
              <w:rPr>
                <w:sz w:val="20"/>
                <w:szCs w:val="20"/>
                <w:lang w:val="en-IN"/>
              </w:rPr>
            </w:pPr>
            <w:r w:rsidRPr="005B4D96">
              <w:rPr>
                <w:sz w:val="20"/>
                <w:szCs w:val="20"/>
                <w:lang w:val="en-IN"/>
              </w:rPr>
              <w:t>17</w:t>
            </w:r>
          </w:p>
        </w:tc>
        <w:tc>
          <w:tcPr>
            <w:tcW w:w="1701" w:type="dxa"/>
            <w:hideMark/>
          </w:tcPr>
          <w:p w14:paraId="7CAEDDFC" w14:textId="77777777" w:rsidR="005B4D96" w:rsidRPr="005B4D96" w:rsidRDefault="005B4D96" w:rsidP="005B4D96">
            <w:pPr>
              <w:rPr>
                <w:sz w:val="20"/>
                <w:szCs w:val="20"/>
                <w:lang w:val="en-IN"/>
              </w:rPr>
            </w:pPr>
            <w:r w:rsidRPr="005B4D96">
              <w:rPr>
                <w:sz w:val="20"/>
                <w:szCs w:val="20"/>
                <w:lang w:val="en-IN"/>
              </w:rPr>
              <w:t>56.67</w:t>
            </w:r>
          </w:p>
        </w:tc>
      </w:tr>
      <w:tr w:rsidR="00636F23" w:rsidRPr="005B4D96" w14:paraId="7403263A" w14:textId="77777777" w:rsidTr="00636F23">
        <w:tc>
          <w:tcPr>
            <w:tcW w:w="1413" w:type="dxa"/>
            <w:hideMark/>
          </w:tcPr>
          <w:p w14:paraId="6703D34A"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18CDB984" w14:textId="77777777" w:rsidR="005B4D96" w:rsidRPr="005B4D96" w:rsidRDefault="005B4D96" w:rsidP="005B4D96">
            <w:pPr>
              <w:rPr>
                <w:sz w:val="20"/>
                <w:szCs w:val="20"/>
                <w:lang w:val="en-IN"/>
              </w:rPr>
            </w:pPr>
            <w:r w:rsidRPr="005B4D96">
              <w:rPr>
                <w:sz w:val="20"/>
                <w:szCs w:val="20"/>
                <w:lang w:val="en-IN"/>
              </w:rPr>
              <w:t>81 - 90</w:t>
            </w:r>
          </w:p>
        </w:tc>
        <w:tc>
          <w:tcPr>
            <w:tcW w:w="1701" w:type="dxa"/>
            <w:hideMark/>
          </w:tcPr>
          <w:p w14:paraId="2752CB8E" w14:textId="77777777" w:rsidR="005B4D96" w:rsidRPr="005B4D96" w:rsidRDefault="005B4D96" w:rsidP="005B4D96">
            <w:pPr>
              <w:rPr>
                <w:sz w:val="20"/>
                <w:szCs w:val="20"/>
                <w:lang w:val="en-IN"/>
              </w:rPr>
            </w:pPr>
            <w:r w:rsidRPr="005B4D96">
              <w:rPr>
                <w:sz w:val="20"/>
                <w:szCs w:val="20"/>
                <w:lang w:val="en-IN"/>
              </w:rPr>
              <w:t>6</w:t>
            </w:r>
          </w:p>
        </w:tc>
        <w:tc>
          <w:tcPr>
            <w:tcW w:w="1559" w:type="dxa"/>
            <w:hideMark/>
          </w:tcPr>
          <w:p w14:paraId="2E57CED1" w14:textId="77777777" w:rsidR="005B4D96" w:rsidRPr="005B4D96" w:rsidRDefault="005B4D96" w:rsidP="005B4D96">
            <w:pPr>
              <w:rPr>
                <w:sz w:val="20"/>
                <w:szCs w:val="20"/>
                <w:lang w:val="en-IN"/>
              </w:rPr>
            </w:pPr>
            <w:r w:rsidRPr="005B4D96">
              <w:rPr>
                <w:sz w:val="20"/>
                <w:szCs w:val="20"/>
                <w:lang w:val="en-IN"/>
              </w:rPr>
              <w:t>20.0</w:t>
            </w:r>
          </w:p>
        </w:tc>
        <w:tc>
          <w:tcPr>
            <w:tcW w:w="1418" w:type="dxa"/>
            <w:hideMark/>
          </w:tcPr>
          <w:p w14:paraId="79A605A8" w14:textId="77777777" w:rsidR="005B4D96" w:rsidRPr="005B4D96" w:rsidRDefault="005B4D96" w:rsidP="005B4D96">
            <w:pPr>
              <w:rPr>
                <w:sz w:val="20"/>
                <w:szCs w:val="20"/>
                <w:lang w:val="en-IN"/>
              </w:rPr>
            </w:pPr>
            <w:r w:rsidRPr="005B4D96">
              <w:rPr>
                <w:sz w:val="20"/>
                <w:szCs w:val="20"/>
                <w:lang w:val="en-IN"/>
              </w:rPr>
              <w:t>3</w:t>
            </w:r>
          </w:p>
        </w:tc>
        <w:tc>
          <w:tcPr>
            <w:tcW w:w="1701" w:type="dxa"/>
            <w:hideMark/>
          </w:tcPr>
          <w:p w14:paraId="71340726" w14:textId="77777777" w:rsidR="005B4D96" w:rsidRPr="005B4D96" w:rsidRDefault="005B4D96" w:rsidP="005B4D96">
            <w:pPr>
              <w:rPr>
                <w:sz w:val="20"/>
                <w:szCs w:val="20"/>
                <w:lang w:val="en-IN"/>
              </w:rPr>
            </w:pPr>
            <w:r w:rsidRPr="005B4D96">
              <w:rPr>
                <w:sz w:val="20"/>
                <w:szCs w:val="20"/>
                <w:lang w:val="en-IN"/>
              </w:rPr>
              <w:t>10.0</w:t>
            </w:r>
          </w:p>
        </w:tc>
      </w:tr>
      <w:tr w:rsidR="00636F23" w:rsidRPr="005B4D96" w14:paraId="587E1769" w14:textId="77777777" w:rsidTr="00636F23">
        <w:tc>
          <w:tcPr>
            <w:tcW w:w="1413" w:type="dxa"/>
            <w:hideMark/>
          </w:tcPr>
          <w:p w14:paraId="37DE6ECA" w14:textId="77777777" w:rsidR="005B4D96" w:rsidRPr="005B4D96" w:rsidRDefault="005B4D96" w:rsidP="005B4D96">
            <w:pPr>
              <w:rPr>
                <w:sz w:val="20"/>
                <w:szCs w:val="20"/>
                <w:lang w:val="en-IN"/>
              </w:rPr>
            </w:pPr>
            <w:r w:rsidRPr="005B4D96">
              <w:rPr>
                <w:sz w:val="20"/>
                <w:szCs w:val="20"/>
                <w:lang w:val="en-IN"/>
              </w:rPr>
              <w:t>Body Mass Index</w:t>
            </w:r>
          </w:p>
        </w:tc>
        <w:tc>
          <w:tcPr>
            <w:tcW w:w="2126" w:type="dxa"/>
            <w:hideMark/>
          </w:tcPr>
          <w:p w14:paraId="6B4D0EA0" w14:textId="77777777" w:rsidR="005B4D96" w:rsidRPr="005B4D96" w:rsidRDefault="005B4D96" w:rsidP="005B4D96">
            <w:pPr>
              <w:rPr>
                <w:sz w:val="20"/>
                <w:szCs w:val="20"/>
                <w:lang w:val="en-IN"/>
              </w:rPr>
            </w:pPr>
          </w:p>
        </w:tc>
        <w:tc>
          <w:tcPr>
            <w:tcW w:w="1701" w:type="dxa"/>
            <w:hideMark/>
          </w:tcPr>
          <w:p w14:paraId="063708C3" w14:textId="77777777" w:rsidR="005B4D96" w:rsidRPr="005B4D96" w:rsidRDefault="005B4D96" w:rsidP="005B4D96">
            <w:pPr>
              <w:rPr>
                <w:sz w:val="20"/>
                <w:szCs w:val="20"/>
                <w:lang w:val="en-IN"/>
              </w:rPr>
            </w:pPr>
          </w:p>
        </w:tc>
        <w:tc>
          <w:tcPr>
            <w:tcW w:w="1559" w:type="dxa"/>
            <w:hideMark/>
          </w:tcPr>
          <w:p w14:paraId="0857E567" w14:textId="77777777" w:rsidR="005B4D96" w:rsidRPr="005B4D96" w:rsidRDefault="005B4D96" w:rsidP="005B4D96">
            <w:pPr>
              <w:rPr>
                <w:sz w:val="20"/>
                <w:szCs w:val="20"/>
                <w:lang w:val="en-IN"/>
              </w:rPr>
            </w:pPr>
          </w:p>
        </w:tc>
        <w:tc>
          <w:tcPr>
            <w:tcW w:w="1418" w:type="dxa"/>
            <w:hideMark/>
          </w:tcPr>
          <w:p w14:paraId="2F085B9D" w14:textId="77777777" w:rsidR="005B4D96" w:rsidRPr="005B4D96" w:rsidRDefault="005B4D96" w:rsidP="005B4D96">
            <w:pPr>
              <w:rPr>
                <w:sz w:val="20"/>
                <w:szCs w:val="20"/>
                <w:lang w:val="en-IN"/>
              </w:rPr>
            </w:pPr>
          </w:p>
        </w:tc>
        <w:tc>
          <w:tcPr>
            <w:tcW w:w="1701" w:type="dxa"/>
            <w:hideMark/>
          </w:tcPr>
          <w:p w14:paraId="6EAF5C8A" w14:textId="77777777" w:rsidR="005B4D96" w:rsidRPr="005B4D96" w:rsidRDefault="005B4D96" w:rsidP="005B4D96">
            <w:pPr>
              <w:rPr>
                <w:sz w:val="20"/>
                <w:szCs w:val="20"/>
                <w:lang w:val="en-IN"/>
              </w:rPr>
            </w:pPr>
          </w:p>
        </w:tc>
      </w:tr>
      <w:tr w:rsidR="00636F23" w:rsidRPr="005B4D96" w14:paraId="1893877A" w14:textId="77777777" w:rsidTr="00636F23">
        <w:tc>
          <w:tcPr>
            <w:tcW w:w="1413" w:type="dxa"/>
            <w:hideMark/>
          </w:tcPr>
          <w:p w14:paraId="78550BF4"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1B896A9" w14:textId="77777777" w:rsidR="005B4D96" w:rsidRPr="005B4D96" w:rsidRDefault="005B4D96" w:rsidP="005B4D96">
            <w:pPr>
              <w:rPr>
                <w:sz w:val="20"/>
                <w:szCs w:val="20"/>
                <w:lang w:val="en-IN"/>
              </w:rPr>
            </w:pPr>
            <w:r w:rsidRPr="005B4D96">
              <w:rPr>
                <w:sz w:val="20"/>
                <w:szCs w:val="20"/>
                <w:lang w:val="en-IN"/>
              </w:rPr>
              <w:t>Underweight (&lt; 18.5)</w:t>
            </w:r>
          </w:p>
        </w:tc>
        <w:tc>
          <w:tcPr>
            <w:tcW w:w="1701" w:type="dxa"/>
            <w:hideMark/>
          </w:tcPr>
          <w:p w14:paraId="5178B785"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1F255956" w14:textId="77777777" w:rsidR="005B4D96" w:rsidRPr="005B4D96" w:rsidRDefault="005B4D96" w:rsidP="005B4D96">
            <w:pPr>
              <w:rPr>
                <w:sz w:val="20"/>
                <w:szCs w:val="20"/>
                <w:lang w:val="en-IN"/>
              </w:rPr>
            </w:pPr>
            <w:r w:rsidRPr="005B4D96">
              <w:rPr>
                <w:sz w:val="20"/>
                <w:szCs w:val="20"/>
                <w:lang w:val="en-IN"/>
              </w:rPr>
              <w:t>16.7</w:t>
            </w:r>
          </w:p>
        </w:tc>
        <w:tc>
          <w:tcPr>
            <w:tcW w:w="1418" w:type="dxa"/>
            <w:hideMark/>
          </w:tcPr>
          <w:p w14:paraId="76E100EB" w14:textId="77777777" w:rsidR="005B4D96" w:rsidRPr="005B4D96" w:rsidRDefault="005B4D96" w:rsidP="005B4D96">
            <w:pPr>
              <w:rPr>
                <w:sz w:val="20"/>
                <w:szCs w:val="20"/>
                <w:lang w:val="en-IN"/>
              </w:rPr>
            </w:pPr>
            <w:r w:rsidRPr="005B4D96">
              <w:rPr>
                <w:sz w:val="20"/>
                <w:szCs w:val="20"/>
                <w:lang w:val="en-IN"/>
              </w:rPr>
              <w:t>4</w:t>
            </w:r>
          </w:p>
        </w:tc>
        <w:tc>
          <w:tcPr>
            <w:tcW w:w="1701" w:type="dxa"/>
            <w:hideMark/>
          </w:tcPr>
          <w:p w14:paraId="30ED3EEB" w14:textId="77777777" w:rsidR="005B4D96" w:rsidRPr="005B4D96" w:rsidRDefault="005B4D96" w:rsidP="005B4D96">
            <w:pPr>
              <w:rPr>
                <w:sz w:val="20"/>
                <w:szCs w:val="20"/>
                <w:lang w:val="en-IN"/>
              </w:rPr>
            </w:pPr>
            <w:r w:rsidRPr="005B4D96">
              <w:rPr>
                <w:sz w:val="20"/>
                <w:szCs w:val="20"/>
                <w:lang w:val="en-IN"/>
              </w:rPr>
              <w:t>13.3</w:t>
            </w:r>
          </w:p>
        </w:tc>
      </w:tr>
      <w:tr w:rsidR="00636F23" w:rsidRPr="005B4D96" w14:paraId="5CEB38C9" w14:textId="77777777" w:rsidTr="00636F23">
        <w:tc>
          <w:tcPr>
            <w:tcW w:w="1413" w:type="dxa"/>
            <w:hideMark/>
          </w:tcPr>
          <w:p w14:paraId="6EC11F72"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1E0473D" w14:textId="77777777" w:rsidR="005B4D96" w:rsidRPr="005B4D96" w:rsidRDefault="005B4D96" w:rsidP="005B4D96">
            <w:pPr>
              <w:rPr>
                <w:sz w:val="20"/>
                <w:szCs w:val="20"/>
                <w:lang w:val="en-IN"/>
              </w:rPr>
            </w:pPr>
            <w:r w:rsidRPr="005B4D96">
              <w:rPr>
                <w:sz w:val="20"/>
                <w:szCs w:val="20"/>
                <w:lang w:val="en-IN"/>
              </w:rPr>
              <w:t>Normal (18.5 - 24.9)</w:t>
            </w:r>
          </w:p>
        </w:tc>
        <w:tc>
          <w:tcPr>
            <w:tcW w:w="1701" w:type="dxa"/>
            <w:hideMark/>
          </w:tcPr>
          <w:p w14:paraId="14199527"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347BB02B"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0822388B"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23DFD496" w14:textId="77777777" w:rsidR="005B4D96" w:rsidRPr="005B4D96" w:rsidRDefault="005B4D96" w:rsidP="005B4D96">
            <w:pPr>
              <w:rPr>
                <w:sz w:val="20"/>
                <w:szCs w:val="20"/>
                <w:lang w:val="en-IN"/>
              </w:rPr>
            </w:pPr>
            <w:r w:rsidRPr="005B4D96">
              <w:rPr>
                <w:sz w:val="20"/>
                <w:szCs w:val="20"/>
                <w:lang w:val="en-IN"/>
              </w:rPr>
              <w:t>43.3</w:t>
            </w:r>
          </w:p>
        </w:tc>
      </w:tr>
      <w:tr w:rsidR="00636F23" w:rsidRPr="005B4D96" w14:paraId="703C269F" w14:textId="77777777" w:rsidTr="00636F23">
        <w:tc>
          <w:tcPr>
            <w:tcW w:w="1413" w:type="dxa"/>
            <w:hideMark/>
          </w:tcPr>
          <w:p w14:paraId="46EE5CFF"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417284A5" w14:textId="77777777" w:rsidR="005B4D96" w:rsidRPr="005B4D96" w:rsidRDefault="005B4D96" w:rsidP="005B4D96">
            <w:pPr>
              <w:rPr>
                <w:sz w:val="20"/>
                <w:szCs w:val="20"/>
                <w:lang w:val="en-IN"/>
              </w:rPr>
            </w:pPr>
            <w:r w:rsidRPr="005B4D96">
              <w:rPr>
                <w:sz w:val="20"/>
                <w:szCs w:val="20"/>
                <w:lang w:val="en-IN"/>
              </w:rPr>
              <w:t>Overweight (25.0 - 29.9)</w:t>
            </w:r>
          </w:p>
        </w:tc>
        <w:tc>
          <w:tcPr>
            <w:tcW w:w="1701" w:type="dxa"/>
            <w:hideMark/>
          </w:tcPr>
          <w:p w14:paraId="615777E5" w14:textId="77777777" w:rsidR="005B4D96" w:rsidRPr="005B4D96" w:rsidRDefault="005B4D96" w:rsidP="005B4D96">
            <w:pPr>
              <w:rPr>
                <w:sz w:val="20"/>
                <w:szCs w:val="20"/>
                <w:lang w:val="en-IN"/>
              </w:rPr>
            </w:pPr>
            <w:r w:rsidRPr="005B4D96">
              <w:rPr>
                <w:sz w:val="20"/>
                <w:szCs w:val="20"/>
                <w:lang w:val="en-IN"/>
              </w:rPr>
              <w:t>3</w:t>
            </w:r>
          </w:p>
        </w:tc>
        <w:tc>
          <w:tcPr>
            <w:tcW w:w="1559" w:type="dxa"/>
            <w:hideMark/>
          </w:tcPr>
          <w:p w14:paraId="739F70BE" w14:textId="77777777" w:rsidR="005B4D96" w:rsidRPr="005B4D96" w:rsidRDefault="005B4D96" w:rsidP="005B4D96">
            <w:pPr>
              <w:rPr>
                <w:sz w:val="20"/>
                <w:szCs w:val="20"/>
                <w:lang w:val="en-IN"/>
              </w:rPr>
            </w:pPr>
            <w:r w:rsidRPr="005B4D96">
              <w:rPr>
                <w:sz w:val="20"/>
                <w:szCs w:val="20"/>
                <w:lang w:val="en-IN"/>
              </w:rPr>
              <w:t>10.0</w:t>
            </w:r>
          </w:p>
        </w:tc>
        <w:tc>
          <w:tcPr>
            <w:tcW w:w="1418" w:type="dxa"/>
            <w:hideMark/>
          </w:tcPr>
          <w:p w14:paraId="46B52016" w14:textId="77777777" w:rsidR="005B4D96" w:rsidRPr="005B4D96" w:rsidRDefault="005B4D96" w:rsidP="005B4D96">
            <w:pPr>
              <w:rPr>
                <w:sz w:val="20"/>
                <w:szCs w:val="20"/>
                <w:lang w:val="en-IN"/>
              </w:rPr>
            </w:pPr>
            <w:r w:rsidRPr="005B4D96">
              <w:rPr>
                <w:sz w:val="20"/>
                <w:szCs w:val="20"/>
                <w:lang w:val="en-IN"/>
              </w:rPr>
              <w:t>6</w:t>
            </w:r>
          </w:p>
        </w:tc>
        <w:tc>
          <w:tcPr>
            <w:tcW w:w="1701" w:type="dxa"/>
            <w:hideMark/>
          </w:tcPr>
          <w:p w14:paraId="2D9CB799" w14:textId="77777777" w:rsidR="005B4D96" w:rsidRPr="005B4D96" w:rsidRDefault="005B4D96" w:rsidP="005B4D96">
            <w:pPr>
              <w:rPr>
                <w:sz w:val="20"/>
                <w:szCs w:val="20"/>
                <w:lang w:val="en-IN"/>
              </w:rPr>
            </w:pPr>
            <w:r w:rsidRPr="005B4D96">
              <w:rPr>
                <w:sz w:val="20"/>
                <w:szCs w:val="20"/>
                <w:lang w:val="en-IN"/>
              </w:rPr>
              <w:t>20.0</w:t>
            </w:r>
          </w:p>
        </w:tc>
      </w:tr>
      <w:tr w:rsidR="00636F23" w:rsidRPr="005B4D96" w14:paraId="2A0F9CB4" w14:textId="77777777" w:rsidTr="00636F23">
        <w:tc>
          <w:tcPr>
            <w:tcW w:w="1413" w:type="dxa"/>
            <w:hideMark/>
          </w:tcPr>
          <w:p w14:paraId="4EA28AE3" w14:textId="77777777" w:rsidR="005B4D96" w:rsidRPr="005B4D96" w:rsidRDefault="005B4D96" w:rsidP="005B4D96">
            <w:pPr>
              <w:rPr>
                <w:sz w:val="20"/>
                <w:szCs w:val="20"/>
                <w:lang w:val="en-IN"/>
              </w:rPr>
            </w:pPr>
            <w:r w:rsidRPr="005B4D96">
              <w:rPr>
                <w:sz w:val="20"/>
                <w:szCs w:val="20"/>
                <w:lang w:val="en-IN"/>
              </w:rPr>
              <w:t>4</w:t>
            </w:r>
          </w:p>
        </w:tc>
        <w:tc>
          <w:tcPr>
            <w:tcW w:w="2126" w:type="dxa"/>
            <w:hideMark/>
          </w:tcPr>
          <w:p w14:paraId="4CB6FA4F" w14:textId="77777777" w:rsidR="005B4D96" w:rsidRPr="005B4D96" w:rsidRDefault="005B4D96" w:rsidP="005B4D96">
            <w:pPr>
              <w:rPr>
                <w:sz w:val="20"/>
                <w:szCs w:val="20"/>
                <w:lang w:val="en-IN"/>
              </w:rPr>
            </w:pPr>
            <w:r w:rsidRPr="005B4D96">
              <w:rPr>
                <w:sz w:val="20"/>
                <w:szCs w:val="20"/>
                <w:lang w:val="en-IN"/>
              </w:rPr>
              <w:t>Obesity (Above 30)</w:t>
            </w:r>
          </w:p>
        </w:tc>
        <w:tc>
          <w:tcPr>
            <w:tcW w:w="1701" w:type="dxa"/>
            <w:hideMark/>
          </w:tcPr>
          <w:p w14:paraId="22AD8C5B" w14:textId="77777777" w:rsidR="005B4D96" w:rsidRPr="005B4D96" w:rsidRDefault="005B4D96" w:rsidP="005B4D96">
            <w:pPr>
              <w:rPr>
                <w:sz w:val="20"/>
                <w:szCs w:val="20"/>
                <w:lang w:val="en-IN"/>
              </w:rPr>
            </w:pPr>
            <w:r w:rsidRPr="005B4D96">
              <w:rPr>
                <w:sz w:val="20"/>
                <w:szCs w:val="20"/>
                <w:lang w:val="en-IN"/>
              </w:rPr>
              <w:t>7</w:t>
            </w:r>
          </w:p>
        </w:tc>
        <w:tc>
          <w:tcPr>
            <w:tcW w:w="1559" w:type="dxa"/>
            <w:hideMark/>
          </w:tcPr>
          <w:p w14:paraId="76EE48DC" w14:textId="77777777" w:rsidR="005B4D96" w:rsidRPr="005B4D96" w:rsidRDefault="005B4D96" w:rsidP="005B4D96">
            <w:pPr>
              <w:rPr>
                <w:sz w:val="20"/>
                <w:szCs w:val="20"/>
                <w:lang w:val="en-IN"/>
              </w:rPr>
            </w:pPr>
            <w:r w:rsidRPr="005B4D96">
              <w:rPr>
                <w:sz w:val="20"/>
                <w:szCs w:val="20"/>
                <w:lang w:val="en-IN"/>
              </w:rPr>
              <w:t>23.3</w:t>
            </w:r>
          </w:p>
        </w:tc>
        <w:tc>
          <w:tcPr>
            <w:tcW w:w="1418" w:type="dxa"/>
            <w:hideMark/>
          </w:tcPr>
          <w:p w14:paraId="2E6E1CE7" w14:textId="77777777" w:rsidR="005B4D96" w:rsidRPr="005B4D96" w:rsidRDefault="005B4D96" w:rsidP="005B4D96">
            <w:pPr>
              <w:rPr>
                <w:sz w:val="20"/>
                <w:szCs w:val="20"/>
                <w:lang w:val="en-IN"/>
              </w:rPr>
            </w:pPr>
            <w:r w:rsidRPr="005B4D96">
              <w:rPr>
                <w:sz w:val="20"/>
                <w:szCs w:val="20"/>
                <w:lang w:val="en-IN"/>
              </w:rPr>
              <w:t>7</w:t>
            </w:r>
          </w:p>
        </w:tc>
        <w:tc>
          <w:tcPr>
            <w:tcW w:w="1701" w:type="dxa"/>
            <w:hideMark/>
          </w:tcPr>
          <w:p w14:paraId="5157A2DB" w14:textId="77777777" w:rsidR="005B4D96" w:rsidRPr="005B4D96" w:rsidRDefault="005B4D96" w:rsidP="005B4D96">
            <w:pPr>
              <w:rPr>
                <w:sz w:val="20"/>
                <w:szCs w:val="20"/>
                <w:lang w:val="en-IN"/>
              </w:rPr>
            </w:pPr>
            <w:r w:rsidRPr="005B4D96">
              <w:rPr>
                <w:sz w:val="20"/>
                <w:szCs w:val="20"/>
                <w:lang w:val="en-IN"/>
              </w:rPr>
              <w:t>23.3</w:t>
            </w:r>
          </w:p>
        </w:tc>
      </w:tr>
      <w:tr w:rsidR="00636F23" w:rsidRPr="005B4D96" w14:paraId="506BABDC" w14:textId="77777777" w:rsidTr="00636F23">
        <w:tc>
          <w:tcPr>
            <w:tcW w:w="1413" w:type="dxa"/>
            <w:hideMark/>
          </w:tcPr>
          <w:p w14:paraId="33FB6382" w14:textId="77777777" w:rsidR="005B4D96" w:rsidRPr="005B4D96" w:rsidRDefault="005B4D96" w:rsidP="005B4D96">
            <w:pPr>
              <w:rPr>
                <w:sz w:val="20"/>
                <w:szCs w:val="20"/>
                <w:lang w:val="en-IN"/>
              </w:rPr>
            </w:pPr>
            <w:r w:rsidRPr="005B4D96">
              <w:rPr>
                <w:sz w:val="20"/>
                <w:szCs w:val="20"/>
                <w:lang w:val="en-IN"/>
              </w:rPr>
              <w:t>Co-morbid Illness</w:t>
            </w:r>
          </w:p>
        </w:tc>
        <w:tc>
          <w:tcPr>
            <w:tcW w:w="2126" w:type="dxa"/>
            <w:hideMark/>
          </w:tcPr>
          <w:p w14:paraId="4E253BF5" w14:textId="77777777" w:rsidR="005B4D96" w:rsidRPr="005B4D96" w:rsidRDefault="005B4D96" w:rsidP="005B4D96">
            <w:pPr>
              <w:rPr>
                <w:sz w:val="20"/>
                <w:szCs w:val="20"/>
                <w:lang w:val="en-IN"/>
              </w:rPr>
            </w:pPr>
          </w:p>
        </w:tc>
        <w:tc>
          <w:tcPr>
            <w:tcW w:w="1701" w:type="dxa"/>
            <w:hideMark/>
          </w:tcPr>
          <w:p w14:paraId="0579F5A8" w14:textId="77777777" w:rsidR="005B4D96" w:rsidRPr="005B4D96" w:rsidRDefault="005B4D96" w:rsidP="005B4D96">
            <w:pPr>
              <w:rPr>
                <w:sz w:val="20"/>
                <w:szCs w:val="20"/>
                <w:lang w:val="en-IN"/>
              </w:rPr>
            </w:pPr>
          </w:p>
        </w:tc>
        <w:tc>
          <w:tcPr>
            <w:tcW w:w="1559" w:type="dxa"/>
            <w:hideMark/>
          </w:tcPr>
          <w:p w14:paraId="32D1E4BB" w14:textId="77777777" w:rsidR="005B4D96" w:rsidRPr="005B4D96" w:rsidRDefault="005B4D96" w:rsidP="005B4D96">
            <w:pPr>
              <w:rPr>
                <w:sz w:val="20"/>
                <w:szCs w:val="20"/>
                <w:lang w:val="en-IN"/>
              </w:rPr>
            </w:pPr>
          </w:p>
        </w:tc>
        <w:tc>
          <w:tcPr>
            <w:tcW w:w="1418" w:type="dxa"/>
            <w:hideMark/>
          </w:tcPr>
          <w:p w14:paraId="3940A457" w14:textId="77777777" w:rsidR="005B4D96" w:rsidRPr="005B4D96" w:rsidRDefault="005B4D96" w:rsidP="005B4D96">
            <w:pPr>
              <w:rPr>
                <w:sz w:val="20"/>
                <w:szCs w:val="20"/>
                <w:lang w:val="en-IN"/>
              </w:rPr>
            </w:pPr>
          </w:p>
        </w:tc>
        <w:tc>
          <w:tcPr>
            <w:tcW w:w="1701" w:type="dxa"/>
            <w:hideMark/>
          </w:tcPr>
          <w:p w14:paraId="7FED5F3D" w14:textId="77777777" w:rsidR="005B4D96" w:rsidRPr="005B4D96" w:rsidRDefault="005B4D96" w:rsidP="005B4D96">
            <w:pPr>
              <w:rPr>
                <w:sz w:val="20"/>
                <w:szCs w:val="20"/>
                <w:lang w:val="en-IN"/>
              </w:rPr>
            </w:pPr>
          </w:p>
        </w:tc>
      </w:tr>
      <w:tr w:rsidR="00636F23" w:rsidRPr="005B4D96" w14:paraId="54F832C7" w14:textId="77777777" w:rsidTr="00636F23">
        <w:tc>
          <w:tcPr>
            <w:tcW w:w="1413" w:type="dxa"/>
            <w:hideMark/>
          </w:tcPr>
          <w:p w14:paraId="4DACE4C6"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CD14F33" w14:textId="77777777" w:rsidR="005B4D96" w:rsidRPr="005B4D96" w:rsidRDefault="005B4D96" w:rsidP="005B4D96">
            <w:pPr>
              <w:rPr>
                <w:sz w:val="20"/>
                <w:szCs w:val="20"/>
                <w:lang w:val="en-IN"/>
              </w:rPr>
            </w:pPr>
            <w:r w:rsidRPr="005B4D96">
              <w:rPr>
                <w:sz w:val="20"/>
                <w:szCs w:val="20"/>
                <w:lang w:val="en-IN"/>
              </w:rPr>
              <w:t>Yes</w:t>
            </w:r>
          </w:p>
        </w:tc>
        <w:tc>
          <w:tcPr>
            <w:tcW w:w="1701" w:type="dxa"/>
            <w:hideMark/>
          </w:tcPr>
          <w:p w14:paraId="04D85E7A"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7BAD270A"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3CBF97BB" w14:textId="77777777" w:rsidR="005B4D96" w:rsidRPr="005B4D96" w:rsidRDefault="005B4D96" w:rsidP="005B4D96">
            <w:pPr>
              <w:rPr>
                <w:sz w:val="20"/>
                <w:szCs w:val="20"/>
                <w:lang w:val="en-IN"/>
              </w:rPr>
            </w:pPr>
            <w:r w:rsidRPr="005B4D96">
              <w:rPr>
                <w:sz w:val="20"/>
                <w:szCs w:val="20"/>
                <w:lang w:val="en-IN"/>
              </w:rPr>
              <w:t>17</w:t>
            </w:r>
          </w:p>
        </w:tc>
        <w:tc>
          <w:tcPr>
            <w:tcW w:w="1701" w:type="dxa"/>
            <w:hideMark/>
          </w:tcPr>
          <w:p w14:paraId="1D2CA665" w14:textId="77777777" w:rsidR="005B4D96" w:rsidRPr="005B4D96" w:rsidRDefault="005B4D96" w:rsidP="005B4D96">
            <w:pPr>
              <w:rPr>
                <w:sz w:val="20"/>
                <w:szCs w:val="20"/>
                <w:lang w:val="en-IN"/>
              </w:rPr>
            </w:pPr>
            <w:r w:rsidRPr="005B4D96">
              <w:rPr>
                <w:sz w:val="20"/>
                <w:szCs w:val="20"/>
                <w:lang w:val="en-IN"/>
              </w:rPr>
              <w:t>56.67</w:t>
            </w:r>
          </w:p>
        </w:tc>
      </w:tr>
      <w:tr w:rsidR="00636F23" w:rsidRPr="005B4D96" w14:paraId="0AE521F1" w14:textId="77777777" w:rsidTr="00636F23">
        <w:tc>
          <w:tcPr>
            <w:tcW w:w="1413" w:type="dxa"/>
            <w:hideMark/>
          </w:tcPr>
          <w:p w14:paraId="50C0DE13"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12145A51" w14:textId="77777777" w:rsidR="005B4D96" w:rsidRPr="005B4D96" w:rsidRDefault="005B4D96" w:rsidP="005B4D96">
            <w:pPr>
              <w:rPr>
                <w:sz w:val="20"/>
                <w:szCs w:val="20"/>
                <w:lang w:val="en-IN"/>
              </w:rPr>
            </w:pPr>
            <w:r w:rsidRPr="005B4D96">
              <w:rPr>
                <w:sz w:val="20"/>
                <w:szCs w:val="20"/>
                <w:lang w:val="en-IN"/>
              </w:rPr>
              <w:t>No</w:t>
            </w:r>
          </w:p>
        </w:tc>
        <w:tc>
          <w:tcPr>
            <w:tcW w:w="1701" w:type="dxa"/>
            <w:hideMark/>
          </w:tcPr>
          <w:p w14:paraId="31D99FFB"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04DB2FC3"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67C3FB91"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6496DE90" w14:textId="77777777" w:rsidR="005B4D96" w:rsidRPr="005B4D96" w:rsidRDefault="005B4D96" w:rsidP="005B4D96">
            <w:pPr>
              <w:rPr>
                <w:sz w:val="20"/>
                <w:szCs w:val="20"/>
                <w:lang w:val="en-IN"/>
              </w:rPr>
            </w:pPr>
            <w:r w:rsidRPr="005B4D96">
              <w:rPr>
                <w:sz w:val="20"/>
                <w:szCs w:val="20"/>
                <w:lang w:val="en-IN"/>
              </w:rPr>
              <w:t>43.33</w:t>
            </w:r>
          </w:p>
        </w:tc>
      </w:tr>
      <w:tr w:rsidR="00636F23" w:rsidRPr="005B4D96" w14:paraId="35B72775" w14:textId="77777777" w:rsidTr="00636F23">
        <w:tc>
          <w:tcPr>
            <w:tcW w:w="1413" w:type="dxa"/>
            <w:hideMark/>
          </w:tcPr>
          <w:p w14:paraId="1353D60C" w14:textId="77777777" w:rsidR="005B4D96" w:rsidRPr="005B4D96" w:rsidRDefault="005B4D96" w:rsidP="005B4D96">
            <w:pPr>
              <w:rPr>
                <w:sz w:val="20"/>
                <w:szCs w:val="20"/>
                <w:lang w:val="en-IN"/>
              </w:rPr>
            </w:pPr>
            <w:r w:rsidRPr="005B4D96">
              <w:rPr>
                <w:sz w:val="20"/>
                <w:szCs w:val="20"/>
                <w:lang w:val="en-IN"/>
              </w:rPr>
              <w:t>Previous Surgery</w:t>
            </w:r>
          </w:p>
        </w:tc>
        <w:tc>
          <w:tcPr>
            <w:tcW w:w="2126" w:type="dxa"/>
            <w:hideMark/>
          </w:tcPr>
          <w:p w14:paraId="12474661" w14:textId="77777777" w:rsidR="005B4D96" w:rsidRPr="005B4D96" w:rsidRDefault="005B4D96" w:rsidP="005B4D96">
            <w:pPr>
              <w:rPr>
                <w:sz w:val="20"/>
                <w:szCs w:val="20"/>
                <w:lang w:val="en-IN"/>
              </w:rPr>
            </w:pPr>
          </w:p>
        </w:tc>
        <w:tc>
          <w:tcPr>
            <w:tcW w:w="1701" w:type="dxa"/>
            <w:hideMark/>
          </w:tcPr>
          <w:p w14:paraId="5363BDAC" w14:textId="77777777" w:rsidR="005B4D96" w:rsidRPr="005B4D96" w:rsidRDefault="005B4D96" w:rsidP="005B4D96">
            <w:pPr>
              <w:rPr>
                <w:sz w:val="20"/>
                <w:szCs w:val="20"/>
                <w:lang w:val="en-IN"/>
              </w:rPr>
            </w:pPr>
          </w:p>
        </w:tc>
        <w:tc>
          <w:tcPr>
            <w:tcW w:w="1559" w:type="dxa"/>
            <w:hideMark/>
          </w:tcPr>
          <w:p w14:paraId="34703F6F" w14:textId="77777777" w:rsidR="005B4D96" w:rsidRPr="005B4D96" w:rsidRDefault="005B4D96" w:rsidP="005B4D96">
            <w:pPr>
              <w:rPr>
                <w:sz w:val="20"/>
                <w:szCs w:val="20"/>
                <w:lang w:val="en-IN"/>
              </w:rPr>
            </w:pPr>
          </w:p>
        </w:tc>
        <w:tc>
          <w:tcPr>
            <w:tcW w:w="1418" w:type="dxa"/>
            <w:hideMark/>
          </w:tcPr>
          <w:p w14:paraId="513E57E5" w14:textId="77777777" w:rsidR="005B4D96" w:rsidRPr="005B4D96" w:rsidRDefault="005B4D96" w:rsidP="005B4D96">
            <w:pPr>
              <w:rPr>
                <w:sz w:val="20"/>
                <w:szCs w:val="20"/>
                <w:lang w:val="en-IN"/>
              </w:rPr>
            </w:pPr>
          </w:p>
        </w:tc>
        <w:tc>
          <w:tcPr>
            <w:tcW w:w="1701" w:type="dxa"/>
            <w:hideMark/>
          </w:tcPr>
          <w:p w14:paraId="5FBECC79" w14:textId="77777777" w:rsidR="005B4D96" w:rsidRPr="005B4D96" w:rsidRDefault="005B4D96" w:rsidP="005B4D96">
            <w:pPr>
              <w:rPr>
                <w:sz w:val="20"/>
                <w:szCs w:val="20"/>
                <w:lang w:val="en-IN"/>
              </w:rPr>
            </w:pPr>
          </w:p>
        </w:tc>
      </w:tr>
      <w:tr w:rsidR="00636F23" w:rsidRPr="005B4D96" w14:paraId="1F659246" w14:textId="77777777" w:rsidTr="00636F23">
        <w:tc>
          <w:tcPr>
            <w:tcW w:w="1413" w:type="dxa"/>
            <w:hideMark/>
          </w:tcPr>
          <w:p w14:paraId="4E7183C0"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3D84B31" w14:textId="77777777" w:rsidR="005B4D96" w:rsidRPr="005B4D96" w:rsidRDefault="005B4D96" w:rsidP="005B4D96">
            <w:pPr>
              <w:rPr>
                <w:sz w:val="20"/>
                <w:szCs w:val="20"/>
                <w:lang w:val="en-IN"/>
              </w:rPr>
            </w:pPr>
            <w:r w:rsidRPr="005B4D96">
              <w:rPr>
                <w:sz w:val="20"/>
                <w:szCs w:val="20"/>
                <w:lang w:val="en-IN"/>
              </w:rPr>
              <w:t>Yes</w:t>
            </w:r>
          </w:p>
        </w:tc>
        <w:tc>
          <w:tcPr>
            <w:tcW w:w="1701" w:type="dxa"/>
            <w:hideMark/>
          </w:tcPr>
          <w:p w14:paraId="4BC98CF6" w14:textId="77777777" w:rsidR="005B4D96" w:rsidRPr="005B4D96" w:rsidRDefault="005B4D96" w:rsidP="005B4D96">
            <w:pPr>
              <w:rPr>
                <w:sz w:val="20"/>
                <w:szCs w:val="20"/>
                <w:lang w:val="en-IN"/>
              </w:rPr>
            </w:pPr>
            <w:r w:rsidRPr="005B4D96">
              <w:rPr>
                <w:sz w:val="20"/>
                <w:szCs w:val="20"/>
                <w:lang w:val="en-IN"/>
              </w:rPr>
              <w:t>22</w:t>
            </w:r>
          </w:p>
        </w:tc>
        <w:tc>
          <w:tcPr>
            <w:tcW w:w="1559" w:type="dxa"/>
            <w:hideMark/>
          </w:tcPr>
          <w:p w14:paraId="0E31A471" w14:textId="77777777" w:rsidR="005B4D96" w:rsidRPr="005B4D96" w:rsidRDefault="005B4D96" w:rsidP="005B4D96">
            <w:pPr>
              <w:rPr>
                <w:sz w:val="20"/>
                <w:szCs w:val="20"/>
                <w:lang w:val="en-IN"/>
              </w:rPr>
            </w:pPr>
            <w:r w:rsidRPr="005B4D96">
              <w:rPr>
                <w:sz w:val="20"/>
                <w:szCs w:val="20"/>
                <w:lang w:val="en-IN"/>
              </w:rPr>
              <w:t>73.3</w:t>
            </w:r>
          </w:p>
        </w:tc>
        <w:tc>
          <w:tcPr>
            <w:tcW w:w="1418" w:type="dxa"/>
            <w:hideMark/>
          </w:tcPr>
          <w:p w14:paraId="217E4C2F" w14:textId="77777777" w:rsidR="005B4D96" w:rsidRPr="005B4D96" w:rsidRDefault="005B4D96" w:rsidP="005B4D96">
            <w:pPr>
              <w:rPr>
                <w:sz w:val="20"/>
                <w:szCs w:val="20"/>
                <w:lang w:val="en-IN"/>
              </w:rPr>
            </w:pPr>
            <w:r w:rsidRPr="005B4D96">
              <w:rPr>
                <w:sz w:val="20"/>
                <w:szCs w:val="20"/>
                <w:lang w:val="en-IN"/>
              </w:rPr>
              <w:t>22</w:t>
            </w:r>
          </w:p>
        </w:tc>
        <w:tc>
          <w:tcPr>
            <w:tcW w:w="1701" w:type="dxa"/>
            <w:hideMark/>
          </w:tcPr>
          <w:p w14:paraId="053D6558" w14:textId="77777777" w:rsidR="005B4D96" w:rsidRPr="005B4D96" w:rsidRDefault="005B4D96" w:rsidP="005B4D96">
            <w:pPr>
              <w:rPr>
                <w:sz w:val="20"/>
                <w:szCs w:val="20"/>
                <w:lang w:val="en-IN"/>
              </w:rPr>
            </w:pPr>
            <w:r w:rsidRPr="005B4D96">
              <w:rPr>
                <w:sz w:val="20"/>
                <w:szCs w:val="20"/>
                <w:lang w:val="en-IN"/>
              </w:rPr>
              <w:t>73.3</w:t>
            </w:r>
          </w:p>
        </w:tc>
      </w:tr>
      <w:tr w:rsidR="00636F23" w:rsidRPr="005B4D96" w14:paraId="439A4231" w14:textId="77777777" w:rsidTr="00636F23">
        <w:tc>
          <w:tcPr>
            <w:tcW w:w="1413" w:type="dxa"/>
            <w:hideMark/>
          </w:tcPr>
          <w:p w14:paraId="16A94ED7"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7842458D" w14:textId="77777777" w:rsidR="005B4D96" w:rsidRPr="005B4D96" w:rsidRDefault="005B4D96" w:rsidP="005B4D96">
            <w:pPr>
              <w:rPr>
                <w:sz w:val="20"/>
                <w:szCs w:val="20"/>
                <w:lang w:val="en-IN"/>
              </w:rPr>
            </w:pPr>
            <w:r w:rsidRPr="005B4D96">
              <w:rPr>
                <w:sz w:val="20"/>
                <w:szCs w:val="20"/>
                <w:lang w:val="en-IN"/>
              </w:rPr>
              <w:t>No</w:t>
            </w:r>
          </w:p>
        </w:tc>
        <w:tc>
          <w:tcPr>
            <w:tcW w:w="1701" w:type="dxa"/>
            <w:hideMark/>
          </w:tcPr>
          <w:p w14:paraId="21731BF3"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5803F824" w14:textId="77777777" w:rsidR="005B4D96" w:rsidRPr="005B4D96" w:rsidRDefault="005B4D96" w:rsidP="005B4D96">
            <w:pPr>
              <w:rPr>
                <w:sz w:val="20"/>
                <w:szCs w:val="20"/>
                <w:lang w:val="en-IN"/>
              </w:rPr>
            </w:pPr>
            <w:r w:rsidRPr="005B4D96">
              <w:rPr>
                <w:sz w:val="20"/>
                <w:szCs w:val="20"/>
                <w:lang w:val="en-IN"/>
              </w:rPr>
              <w:t>26.7</w:t>
            </w:r>
          </w:p>
        </w:tc>
        <w:tc>
          <w:tcPr>
            <w:tcW w:w="1418" w:type="dxa"/>
            <w:hideMark/>
          </w:tcPr>
          <w:p w14:paraId="2B536621" w14:textId="77777777" w:rsidR="005B4D96" w:rsidRPr="005B4D96" w:rsidRDefault="005B4D96" w:rsidP="005B4D96">
            <w:pPr>
              <w:rPr>
                <w:sz w:val="20"/>
                <w:szCs w:val="20"/>
                <w:lang w:val="en-IN"/>
              </w:rPr>
            </w:pPr>
            <w:r w:rsidRPr="005B4D96">
              <w:rPr>
                <w:sz w:val="20"/>
                <w:szCs w:val="20"/>
                <w:lang w:val="en-IN"/>
              </w:rPr>
              <w:t>8</w:t>
            </w:r>
          </w:p>
        </w:tc>
        <w:tc>
          <w:tcPr>
            <w:tcW w:w="1701" w:type="dxa"/>
            <w:hideMark/>
          </w:tcPr>
          <w:p w14:paraId="3981CCCA" w14:textId="77777777" w:rsidR="005B4D96" w:rsidRPr="005B4D96" w:rsidRDefault="005B4D96" w:rsidP="005B4D96">
            <w:pPr>
              <w:rPr>
                <w:sz w:val="20"/>
                <w:szCs w:val="20"/>
                <w:lang w:val="en-IN"/>
              </w:rPr>
            </w:pPr>
            <w:r w:rsidRPr="005B4D96">
              <w:rPr>
                <w:sz w:val="20"/>
                <w:szCs w:val="20"/>
                <w:lang w:val="en-IN"/>
              </w:rPr>
              <w:t>26.7</w:t>
            </w:r>
          </w:p>
        </w:tc>
      </w:tr>
      <w:tr w:rsidR="00636F23" w:rsidRPr="005B4D96" w14:paraId="000F71EF" w14:textId="77777777" w:rsidTr="00636F23">
        <w:tc>
          <w:tcPr>
            <w:tcW w:w="1413" w:type="dxa"/>
            <w:hideMark/>
          </w:tcPr>
          <w:p w14:paraId="0FEA1F5B" w14:textId="77777777" w:rsidR="005B4D96" w:rsidRPr="005B4D96" w:rsidRDefault="005B4D96" w:rsidP="005B4D96">
            <w:pPr>
              <w:rPr>
                <w:sz w:val="20"/>
                <w:szCs w:val="20"/>
                <w:lang w:val="en-IN"/>
              </w:rPr>
            </w:pPr>
            <w:r w:rsidRPr="005B4D96">
              <w:rPr>
                <w:sz w:val="20"/>
                <w:szCs w:val="20"/>
                <w:lang w:val="en-IN"/>
              </w:rPr>
              <w:t>Duration of Surgery</w:t>
            </w:r>
          </w:p>
        </w:tc>
        <w:tc>
          <w:tcPr>
            <w:tcW w:w="2126" w:type="dxa"/>
            <w:hideMark/>
          </w:tcPr>
          <w:p w14:paraId="23C19976" w14:textId="77777777" w:rsidR="005B4D96" w:rsidRPr="005B4D96" w:rsidRDefault="005B4D96" w:rsidP="005B4D96">
            <w:pPr>
              <w:rPr>
                <w:sz w:val="20"/>
                <w:szCs w:val="20"/>
                <w:lang w:val="en-IN"/>
              </w:rPr>
            </w:pPr>
          </w:p>
        </w:tc>
        <w:tc>
          <w:tcPr>
            <w:tcW w:w="1701" w:type="dxa"/>
            <w:hideMark/>
          </w:tcPr>
          <w:p w14:paraId="55290E92" w14:textId="77777777" w:rsidR="005B4D96" w:rsidRPr="005B4D96" w:rsidRDefault="005B4D96" w:rsidP="005B4D96">
            <w:pPr>
              <w:rPr>
                <w:sz w:val="20"/>
                <w:szCs w:val="20"/>
                <w:lang w:val="en-IN"/>
              </w:rPr>
            </w:pPr>
          </w:p>
        </w:tc>
        <w:tc>
          <w:tcPr>
            <w:tcW w:w="1559" w:type="dxa"/>
            <w:hideMark/>
          </w:tcPr>
          <w:p w14:paraId="2320D48D" w14:textId="77777777" w:rsidR="005B4D96" w:rsidRPr="005B4D96" w:rsidRDefault="005B4D96" w:rsidP="005B4D96">
            <w:pPr>
              <w:rPr>
                <w:sz w:val="20"/>
                <w:szCs w:val="20"/>
                <w:lang w:val="en-IN"/>
              </w:rPr>
            </w:pPr>
          </w:p>
        </w:tc>
        <w:tc>
          <w:tcPr>
            <w:tcW w:w="1418" w:type="dxa"/>
            <w:hideMark/>
          </w:tcPr>
          <w:p w14:paraId="3D86F313" w14:textId="77777777" w:rsidR="005B4D96" w:rsidRPr="005B4D96" w:rsidRDefault="005B4D96" w:rsidP="005B4D96">
            <w:pPr>
              <w:rPr>
                <w:sz w:val="20"/>
                <w:szCs w:val="20"/>
                <w:lang w:val="en-IN"/>
              </w:rPr>
            </w:pPr>
          </w:p>
        </w:tc>
        <w:tc>
          <w:tcPr>
            <w:tcW w:w="1701" w:type="dxa"/>
            <w:hideMark/>
          </w:tcPr>
          <w:p w14:paraId="7D27EF2C" w14:textId="77777777" w:rsidR="005B4D96" w:rsidRPr="005B4D96" w:rsidRDefault="005B4D96" w:rsidP="005B4D96">
            <w:pPr>
              <w:rPr>
                <w:sz w:val="20"/>
                <w:szCs w:val="20"/>
                <w:lang w:val="en-IN"/>
              </w:rPr>
            </w:pPr>
          </w:p>
        </w:tc>
      </w:tr>
      <w:tr w:rsidR="00636F23" w:rsidRPr="005B4D96" w14:paraId="0AC66FAE" w14:textId="77777777" w:rsidTr="00636F23">
        <w:tc>
          <w:tcPr>
            <w:tcW w:w="1413" w:type="dxa"/>
            <w:hideMark/>
          </w:tcPr>
          <w:p w14:paraId="6B92968B"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1A63F97" w14:textId="77777777" w:rsidR="005B4D96" w:rsidRPr="005B4D96" w:rsidRDefault="005B4D96" w:rsidP="005B4D96">
            <w:pPr>
              <w:rPr>
                <w:sz w:val="20"/>
                <w:szCs w:val="20"/>
                <w:lang w:val="en-IN"/>
              </w:rPr>
            </w:pPr>
            <w:r w:rsidRPr="005B4D96">
              <w:rPr>
                <w:sz w:val="20"/>
                <w:szCs w:val="20"/>
                <w:lang w:val="en-IN"/>
              </w:rPr>
              <w:t>Less than 3 Hrs</w:t>
            </w:r>
          </w:p>
        </w:tc>
        <w:tc>
          <w:tcPr>
            <w:tcW w:w="1701" w:type="dxa"/>
            <w:hideMark/>
          </w:tcPr>
          <w:p w14:paraId="11E27D78" w14:textId="77777777" w:rsidR="005B4D96" w:rsidRPr="005B4D96" w:rsidRDefault="005B4D96" w:rsidP="005B4D96">
            <w:pPr>
              <w:rPr>
                <w:sz w:val="20"/>
                <w:szCs w:val="20"/>
                <w:lang w:val="en-IN"/>
              </w:rPr>
            </w:pPr>
            <w:r w:rsidRPr="005B4D96">
              <w:rPr>
                <w:sz w:val="20"/>
                <w:szCs w:val="20"/>
                <w:lang w:val="en-IN"/>
              </w:rPr>
              <w:t>16</w:t>
            </w:r>
          </w:p>
        </w:tc>
        <w:tc>
          <w:tcPr>
            <w:tcW w:w="1559" w:type="dxa"/>
            <w:hideMark/>
          </w:tcPr>
          <w:p w14:paraId="38F41094" w14:textId="77777777" w:rsidR="005B4D96" w:rsidRPr="005B4D96" w:rsidRDefault="005B4D96" w:rsidP="005B4D96">
            <w:pPr>
              <w:rPr>
                <w:sz w:val="20"/>
                <w:szCs w:val="20"/>
                <w:lang w:val="en-IN"/>
              </w:rPr>
            </w:pPr>
            <w:r w:rsidRPr="005B4D96">
              <w:rPr>
                <w:sz w:val="20"/>
                <w:szCs w:val="20"/>
                <w:lang w:val="en-IN"/>
              </w:rPr>
              <w:t>53.3</w:t>
            </w:r>
          </w:p>
        </w:tc>
        <w:tc>
          <w:tcPr>
            <w:tcW w:w="1418" w:type="dxa"/>
            <w:hideMark/>
          </w:tcPr>
          <w:p w14:paraId="062CC926" w14:textId="77777777" w:rsidR="005B4D96" w:rsidRPr="005B4D96" w:rsidRDefault="005B4D96" w:rsidP="005B4D96">
            <w:pPr>
              <w:rPr>
                <w:sz w:val="20"/>
                <w:szCs w:val="20"/>
                <w:lang w:val="en-IN"/>
              </w:rPr>
            </w:pPr>
            <w:r w:rsidRPr="005B4D96">
              <w:rPr>
                <w:sz w:val="20"/>
                <w:szCs w:val="20"/>
                <w:lang w:val="en-IN"/>
              </w:rPr>
              <w:t>20</w:t>
            </w:r>
          </w:p>
        </w:tc>
        <w:tc>
          <w:tcPr>
            <w:tcW w:w="1701" w:type="dxa"/>
            <w:hideMark/>
          </w:tcPr>
          <w:p w14:paraId="7F2D5FF0" w14:textId="77777777" w:rsidR="005B4D96" w:rsidRPr="005B4D96" w:rsidRDefault="005B4D96" w:rsidP="005B4D96">
            <w:pPr>
              <w:rPr>
                <w:sz w:val="20"/>
                <w:szCs w:val="20"/>
                <w:lang w:val="en-IN"/>
              </w:rPr>
            </w:pPr>
            <w:r w:rsidRPr="005B4D96">
              <w:rPr>
                <w:sz w:val="20"/>
                <w:szCs w:val="20"/>
                <w:lang w:val="en-IN"/>
              </w:rPr>
              <w:t>66.7</w:t>
            </w:r>
          </w:p>
        </w:tc>
      </w:tr>
      <w:tr w:rsidR="00636F23" w:rsidRPr="005B4D96" w14:paraId="54CF3A49" w14:textId="77777777" w:rsidTr="00636F23">
        <w:tc>
          <w:tcPr>
            <w:tcW w:w="1413" w:type="dxa"/>
            <w:hideMark/>
          </w:tcPr>
          <w:p w14:paraId="79B7127E"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7F4D5305" w14:textId="77777777" w:rsidR="005B4D96" w:rsidRPr="005B4D96" w:rsidRDefault="005B4D96" w:rsidP="005B4D96">
            <w:pPr>
              <w:rPr>
                <w:sz w:val="20"/>
                <w:szCs w:val="20"/>
                <w:lang w:val="en-IN"/>
              </w:rPr>
            </w:pPr>
            <w:r w:rsidRPr="005B4D96">
              <w:rPr>
                <w:sz w:val="20"/>
                <w:szCs w:val="20"/>
                <w:lang w:val="en-IN"/>
              </w:rPr>
              <w:t>More than 3 Hrs</w:t>
            </w:r>
          </w:p>
        </w:tc>
        <w:tc>
          <w:tcPr>
            <w:tcW w:w="1701" w:type="dxa"/>
            <w:hideMark/>
          </w:tcPr>
          <w:p w14:paraId="5476F2B5" w14:textId="77777777" w:rsidR="005B4D96" w:rsidRPr="005B4D96" w:rsidRDefault="005B4D96" w:rsidP="005B4D96">
            <w:pPr>
              <w:rPr>
                <w:sz w:val="20"/>
                <w:szCs w:val="20"/>
                <w:lang w:val="en-IN"/>
              </w:rPr>
            </w:pPr>
            <w:r w:rsidRPr="005B4D96">
              <w:rPr>
                <w:sz w:val="20"/>
                <w:szCs w:val="20"/>
                <w:lang w:val="en-IN"/>
              </w:rPr>
              <w:t>14</w:t>
            </w:r>
          </w:p>
        </w:tc>
        <w:tc>
          <w:tcPr>
            <w:tcW w:w="1559" w:type="dxa"/>
            <w:hideMark/>
          </w:tcPr>
          <w:p w14:paraId="7249E863" w14:textId="77777777" w:rsidR="005B4D96" w:rsidRPr="005B4D96" w:rsidRDefault="005B4D96" w:rsidP="005B4D96">
            <w:pPr>
              <w:rPr>
                <w:sz w:val="20"/>
                <w:szCs w:val="20"/>
                <w:lang w:val="en-IN"/>
              </w:rPr>
            </w:pPr>
            <w:r w:rsidRPr="005B4D96">
              <w:rPr>
                <w:sz w:val="20"/>
                <w:szCs w:val="20"/>
                <w:lang w:val="en-IN"/>
              </w:rPr>
              <w:t>46.7</w:t>
            </w:r>
          </w:p>
        </w:tc>
        <w:tc>
          <w:tcPr>
            <w:tcW w:w="1418" w:type="dxa"/>
            <w:hideMark/>
          </w:tcPr>
          <w:p w14:paraId="1865079E"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76E1F05E" w14:textId="77777777" w:rsidR="005B4D96" w:rsidRPr="005B4D96" w:rsidRDefault="005B4D96" w:rsidP="005B4D96">
            <w:pPr>
              <w:rPr>
                <w:sz w:val="20"/>
                <w:szCs w:val="20"/>
                <w:lang w:val="en-IN"/>
              </w:rPr>
            </w:pPr>
            <w:r w:rsidRPr="005B4D96">
              <w:rPr>
                <w:sz w:val="20"/>
                <w:szCs w:val="20"/>
                <w:lang w:val="en-IN"/>
              </w:rPr>
              <w:t>33.0</w:t>
            </w:r>
          </w:p>
        </w:tc>
      </w:tr>
      <w:tr w:rsidR="00636F23" w:rsidRPr="005B4D96" w14:paraId="1DF4787B" w14:textId="77777777" w:rsidTr="00636F23">
        <w:tc>
          <w:tcPr>
            <w:tcW w:w="1413" w:type="dxa"/>
            <w:hideMark/>
          </w:tcPr>
          <w:p w14:paraId="2CFBF157" w14:textId="50285E6F" w:rsidR="005B4D96" w:rsidRPr="005B4D96" w:rsidRDefault="005B4D96" w:rsidP="005B4D96">
            <w:pPr>
              <w:rPr>
                <w:sz w:val="20"/>
                <w:szCs w:val="20"/>
                <w:lang w:val="en-IN"/>
              </w:rPr>
            </w:pPr>
            <w:r w:rsidRPr="005B4D96">
              <w:rPr>
                <w:sz w:val="20"/>
                <w:szCs w:val="20"/>
                <w:lang w:val="en-IN"/>
              </w:rPr>
              <w:t>An</w:t>
            </w:r>
            <w:r w:rsidR="00636F23">
              <w:rPr>
                <w:sz w:val="20"/>
                <w:szCs w:val="20"/>
                <w:lang w:val="en-IN"/>
              </w:rPr>
              <w:t>a</w:t>
            </w:r>
            <w:r w:rsidRPr="005B4D96">
              <w:rPr>
                <w:sz w:val="20"/>
                <w:szCs w:val="20"/>
                <w:lang w:val="en-IN"/>
              </w:rPr>
              <w:t>esthesia</w:t>
            </w:r>
          </w:p>
        </w:tc>
        <w:tc>
          <w:tcPr>
            <w:tcW w:w="2126" w:type="dxa"/>
            <w:hideMark/>
          </w:tcPr>
          <w:p w14:paraId="586662E2" w14:textId="77777777" w:rsidR="005B4D96" w:rsidRPr="005B4D96" w:rsidRDefault="005B4D96" w:rsidP="005B4D96">
            <w:pPr>
              <w:rPr>
                <w:sz w:val="20"/>
                <w:szCs w:val="20"/>
                <w:lang w:val="en-IN"/>
              </w:rPr>
            </w:pPr>
          </w:p>
        </w:tc>
        <w:tc>
          <w:tcPr>
            <w:tcW w:w="1701" w:type="dxa"/>
            <w:hideMark/>
          </w:tcPr>
          <w:p w14:paraId="6AEC4E7E" w14:textId="77777777" w:rsidR="005B4D96" w:rsidRPr="005B4D96" w:rsidRDefault="005B4D96" w:rsidP="005B4D96">
            <w:pPr>
              <w:rPr>
                <w:sz w:val="20"/>
                <w:szCs w:val="20"/>
                <w:lang w:val="en-IN"/>
              </w:rPr>
            </w:pPr>
          </w:p>
        </w:tc>
        <w:tc>
          <w:tcPr>
            <w:tcW w:w="1559" w:type="dxa"/>
            <w:hideMark/>
          </w:tcPr>
          <w:p w14:paraId="068C222D" w14:textId="77777777" w:rsidR="005B4D96" w:rsidRPr="005B4D96" w:rsidRDefault="005B4D96" w:rsidP="005B4D96">
            <w:pPr>
              <w:rPr>
                <w:sz w:val="20"/>
                <w:szCs w:val="20"/>
                <w:lang w:val="en-IN"/>
              </w:rPr>
            </w:pPr>
          </w:p>
        </w:tc>
        <w:tc>
          <w:tcPr>
            <w:tcW w:w="1418" w:type="dxa"/>
            <w:hideMark/>
          </w:tcPr>
          <w:p w14:paraId="4907C920" w14:textId="77777777" w:rsidR="005B4D96" w:rsidRPr="005B4D96" w:rsidRDefault="005B4D96" w:rsidP="005B4D96">
            <w:pPr>
              <w:rPr>
                <w:sz w:val="20"/>
                <w:szCs w:val="20"/>
                <w:lang w:val="en-IN"/>
              </w:rPr>
            </w:pPr>
          </w:p>
        </w:tc>
        <w:tc>
          <w:tcPr>
            <w:tcW w:w="1701" w:type="dxa"/>
            <w:hideMark/>
          </w:tcPr>
          <w:p w14:paraId="4ABBB3FB" w14:textId="77777777" w:rsidR="005B4D96" w:rsidRPr="005B4D96" w:rsidRDefault="005B4D96" w:rsidP="005B4D96">
            <w:pPr>
              <w:rPr>
                <w:sz w:val="20"/>
                <w:szCs w:val="20"/>
                <w:lang w:val="en-IN"/>
              </w:rPr>
            </w:pPr>
          </w:p>
        </w:tc>
      </w:tr>
      <w:tr w:rsidR="00636F23" w:rsidRPr="005B4D96" w14:paraId="085A6198" w14:textId="77777777" w:rsidTr="00636F23">
        <w:tc>
          <w:tcPr>
            <w:tcW w:w="1413" w:type="dxa"/>
            <w:hideMark/>
          </w:tcPr>
          <w:p w14:paraId="46BEC76C"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1FF551AE" w14:textId="77777777" w:rsidR="005B4D96" w:rsidRPr="005B4D96" w:rsidRDefault="005B4D96" w:rsidP="005B4D96">
            <w:pPr>
              <w:rPr>
                <w:sz w:val="20"/>
                <w:szCs w:val="20"/>
                <w:lang w:val="en-IN"/>
              </w:rPr>
            </w:pPr>
            <w:r w:rsidRPr="005B4D96">
              <w:rPr>
                <w:sz w:val="20"/>
                <w:szCs w:val="20"/>
                <w:lang w:val="en-IN"/>
              </w:rPr>
              <w:t>General</w:t>
            </w:r>
          </w:p>
        </w:tc>
        <w:tc>
          <w:tcPr>
            <w:tcW w:w="1701" w:type="dxa"/>
            <w:hideMark/>
          </w:tcPr>
          <w:p w14:paraId="214B32B7" w14:textId="77777777" w:rsidR="005B4D96" w:rsidRPr="005B4D96" w:rsidRDefault="005B4D96" w:rsidP="005B4D96">
            <w:pPr>
              <w:rPr>
                <w:sz w:val="20"/>
                <w:szCs w:val="20"/>
                <w:lang w:val="en-IN"/>
              </w:rPr>
            </w:pPr>
            <w:r w:rsidRPr="005B4D96">
              <w:rPr>
                <w:sz w:val="20"/>
                <w:szCs w:val="20"/>
                <w:lang w:val="en-IN"/>
              </w:rPr>
              <w:t>17</w:t>
            </w:r>
          </w:p>
        </w:tc>
        <w:tc>
          <w:tcPr>
            <w:tcW w:w="1559" w:type="dxa"/>
            <w:hideMark/>
          </w:tcPr>
          <w:p w14:paraId="5CE55A4A" w14:textId="77777777" w:rsidR="005B4D96" w:rsidRPr="005B4D96" w:rsidRDefault="005B4D96" w:rsidP="005B4D96">
            <w:pPr>
              <w:rPr>
                <w:sz w:val="20"/>
                <w:szCs w:val="20"/>
                <w:lang w:val="en-IN"/>
              </w:rPr>
            </w:pPr>
            <w:r w:rsidRPr="005B4D96">
              <w:rPr>
                <w:sz w:val="20"/>
                <w:szCs w:val="20"/>
                <w:lang w:val="en-IN"/>
              </w:rPr>
              <w:t>56.7</w:t>
            </w:r>
          </w:p>
        </w:tc>
        <w:tc>
          <w:tcPr>
            <w:tcW w:w="1418" w:type="dxa"/>
            <w:hideMark/>
          </w:tcPr>
          <w:p w14:paraId="65C5B17B" w14:textId="77777777" w:rsidR="005B4D96" w:rsidRPr="005B4D96" w:rsidRDefault="005B4D96" w:rsidP="005B4D96">
            <w:pPr>
              <w:rPr>
                <w:sz w:val="20"/>
                <w:szCs w:val="20"/>
                <w:lang w:val="en-IN"/>
              </w:rPr>
            </w:pPr>
            <w:r w:rsidRPr="005B4D96">
              <w:rPr>
                <w:sz w:val="20"/>
                <w:szCs w:val="20"/>
                <w:lang w:val="en-IN"/>
              </w:rPr>
              <w:t>11</w:t>
            </w:r>
          </w:p>
        </w:tc>
        <w:tc>
          <w:tcPr>
            <w:tcW w:w="1701" w:type="dxa"/>
            <w:hideMark/>
          </w:tcPr>
          <w:p w14:paraId="6C36AB66" w14:textId="77777777" w:rsidR="005B4D96" w:rsidRPr="005B4D96" w:rsidRDefault="005B4D96" w:rsidP="005B4D96">
            <w:pPr>
              <w:rPr>
                <w:sz w:val="20"/>
                <w:szCs w:val="20"/>
                <w:lang w:val="en-IN"/>
              </w:rPr>
            </w:pPr>
            <w:r w:rsidRPr="005B4D96">
              <w:rPr>
                <w:sz w:val="20"/>
                <w:szCs w:val="20"/>
                <w:lang w:val="en-IN"/>
              </w:rPr>
              <w:t>36.7</w:t>
            </w:r>
          </w:p>
        </w:tc>
      </w:tr>
      <w:tr w:rsidR="00636F23" w:rsidRPr="005B4D96" w14:paraId="003D7B20" w14:textId="77777777" w:rsidTr="00636F23">
        <w:tc>
          <w:tcPr>
            <w:tcW w:w="1413" w:type="dxa"/>
            <w:hideMark/>
          </w:tcPr>
          <w:p w14:paraId="0E5EA950"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6092122A" w14:textId="77777777" w:rsidR="005B4D96" w:rsidRPr="005B4D96" w:rsidRDefault="005B4D96" w:rsidP="005B4D96">
            <w:pPr>
              <w:rPr>
                <w:sz w:val="20"/>
                <w:szCs w:val="20"/>
                <w:lang w:val="en-IN"/>
              </w:rPr>
            </w:pPr>
            <w:r w:rsidRPr="005B4D96">
              <w:rPr>
                <w:sz w:val="20"/>
                <w:szCs w:val="20"/>
                <w:lang w:val="en-IN"/>
              </w:rPr>
              <w:t>Spinal</w:t>
            </w:r>
          </w:p>
        </w:tc>
        <w:tc>
          <w:tcPr>
            <w:tcW w:w="1701" w:type="dxa"/>
            <w:hideMark/>
          </w:tcPr>
          <w:p w14:paraId="5ECFC69F"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6403BB25" w14:textId="77777777" w:rsidR="005B4D96" w:rsidRPr="005B4D96" w:rsidRDefault="005B4D96" w:rsidP="005B4D96">
            <w:pPr>
              <w:rPr>
                <w:sz w:val="20"/>
                <w:szCs w:val="20"/>
                <w:lang w:val="en-IN"/>
              </w:rPr>
            </w:pPr>
            <w:r w:rsidRPr="005B4D96">
              <w:rPr>
                <w:sz w:val="20"/>
                <w:szCs w:val="20"/>
                <w:lang w:val="en-IN"/>
              </w:rPr>
              <w:t>26.7</w:t>
            </w:r>
          </w:p>
        </w:tc>
        <w:tc>
          <w:tcPr>
            <w:tcW w:w="1418" w:type="dxa"/>
            <w:hideMark/>
          </w:tcPr>
          <w:p w14:paraId="7E2F5E2B" w14:textId="77777777" w:rsidR="005B4D96" w:rsidRPr="005B4D96" w:rsidRDefault="005B4D96" w:rsidP="005B4D96">
            <w:pPr>
              <w:rPr>
                <w:sz w:val="20"/>
                <w:szCs w:val="20"/>
                <w:lang w:val="en-IN"/>
              </w:rPr>
            </w:pPr>
            <w:r w:rsidRPr="005B4D96">
              <w:rPr>
                <w:sz w:val="20"/>
                <w:szCs w:val="20"/>
                <w:lang w:val="en-IN"/>
              </w:rPr>
              <w:t>6</w:t>
            </w:r>
          </w:p>
        </w:tc>
        <w:tc>
          <w:tcPr>
            <w:tcW w:w="1701" w:type="dxa"/>
            <w:hideMark/>
          </w:tcPr>
          <w:p w14:paraId="7A3C8EC1" w14:textId="77777777" w:rsidR="005B4D96" w:rsidRPr="005B4D96" w:rsidRDefault="005B4D96" w:rsidP="005B4D96">
            <w:pPr>
              <w:rPr>
                <w:sz w:val="20"/>
                <w:szCs w:val="20"/>
                <w:lang w:val="en-IN"/>
              </w:rPr>
            </w:pPr>
            <w:r w:rsidRPr="005B4D96">
              <w:rPr>
                <w:sz w:val="20"/>
                <w:szCs w:val="20"/>
                <w:lang w:val="en-IN"/>
              </w:rPr>
              <w:t>20.0</w:t>
            </w:r>
          </w:p>
        </w:tc>
      </w:tr>
      <w:tr w:rsidR="00636F23" w:rsidRPr="005B4D96" w14:paraId="49884B95" w14:textId="77777777" w:rsidTr="00636F23">
        <w:tc>
          <w:tcPr>
            <w:tcW w:w="1413" w:type="dxa"/>
            <w:hideMark/>
          </w:tcPr>
          <w:p w14:paraId="51A93B96"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645FD5D7" w14:textId="77777777" w:rsidR="005B4D96" w:rsidRPr="005B4D96" w:rsidRDefault="005B4D96" w:rsidP="005B4D96">
            <w:pPr>
              <w:rPr>
                <w:sz w:val="20"/>
                <w:szCs w:val="20"/>
                <w:lang w:val="en-IN"/>
              </w:rPr>
            </w:pPr>
            <w:r w:rsidRPr="005B4D96">
              <w:rPr>
                <w:sz w:val="20"/>
                <w:szCs w:val="20"/>
                <w:lang w:val="en-IN"/>
              </w:rPr>
              <w:t>Both</w:t>
            </w:r>
          </w:p>
        </w:tc>
        <w:tc>
          <w:tcPr>
            <w:tcW w:w="1701" w:type="dxa"/>
            <w:hideMark/>
          </w:tcPr>
          <w:p w14:paraId="4B9B73FE" w14:textId="77777777" w:rsidR="005B4D96" w:rsidRPr="005B4D96" w:rsidRDefault="005B4D96" w:rsidP="005B4D96">
            <w:pPr>
              <w:rPr>
                <w:sz w:val="20"/>
                <w:szCs w:val="20"/>
                <w:lang w:val="en-IN"/>
              </w:rPr>
            </w:pPr>
            <w:r w:rsidRPr="005B4D96">
              <w:rPr>
                <w:sz w:val="20"/>
                <w:szCs w:val="20"/>
                <w:lang w:val="en-IN"/>
              </w:rPr>
              <w:t>5</w:t>
            </w:r>
          </w:p>
        </w:tc>
        <w:tc>
          <w:tcPr>
            <w:tcW w:w="1559" w:type="dxa"/>
            <w:hideMark/>
          </w:tcPr>
          <w:p w14:paraId="25BDBDC7" w14:textId="77777777" w:rsidR="005B4D96" w:rsidRPr="005B4D96" w:rsidRDefault="005B4D96" w:rsidP="005B4D96">
            <w:pPr>
              <w:rPr>
                <w:sz w:val="20"/>
                <w:szCs w:val="20"/>
                <w:lang w:val="en-IN"/>
              </w:rPr>
            </w:pPr>
            <w:r w:rsidRPr="005B4D96">
              <w:rPr>
                <w:sz w:val="20"/>
                <w:szCs w:val="20"/>
                <w:lang w:val="en-IN"/>
              </w:rPr>
              <w:t>16.7</w:t>
            </w:r>
          </w:p>
        </w:tc>
        <w:tc>
          <w:tcPr>
            <w:tcW w:w="1418" w:type="dxa"/>
            <w:hideMark/>
          </w:tcPr>
          <w:p w14:paraId="7B264159"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05A5ED2B" w14:textId="77777777" w:rsidR="005B4D96" w:rsidRPr="005B4D96" w:rsidRDefault="005B4D96" w:rsidP="005B4D96">
            <w:pPr>
              <w:rPr>
                <w:sz w:val="20"/>
                <w:szCs w:val="20"/>
                <w:lang w:val="en-IN"/>
              </w:rPr>
            </w:pPr>
            <w:r w:rsidRPr="005B4D96">
              <w:rPr>
                <w:sz w:val="20"/>
                <w:szCs w:val="20"/>
                <w:lang w:val="en-IN"/>
              </w:rPr>
              <w:t>43.3</w:t>
            </w:r>
          </w:p>
        </w:tc>
      </w:tr>
      <w:tr w:rsidR="00636F23" w:rsidRPr="005B4D96" w14:paraId="003D8F0E" w14:textId="77777777" w:rsidTr="00636F23">
        <w:tc>
          <w:tcPr>
            <w:tcW w:w="1413" w:type="dxa"/>
            <w:hideMark/>
          </w:tcPr>
          <w:p w14:paraId="0CC87F7B" w14:textId="77777777" w:rsidR="005B4D96" w:rsidRPr="005B4D96" w:rsidRDefault="005B4D96" w:rsidP="005B4D96">
            <w:pPr>
              <w:rPr>
                <w:sz w:val="20"/>
                <w:szCs w:val="20"/>
                <w:lang w:val="en-IN"/>
              </w:rPr>
            </w:pPr>
            <w:r w:rsidRPr="005B4D96">
              <w:rPr>
                <w:sz w:val="20"/>
                <w:szCs w:val="20"/>
                <w:lang w:val="en-IN"/>
              </w:rPr>
              <w:t xml:space="preserve">Recovery from </w:t>
            </w:r>
            <w:proofErr w:type="spellStart"/>
            <w:r w:rsidRPr="005B4D96">
              <w:rPr>
                <w:sz w:val="20"/>
                <w:szCs w:val="20"/>
                <w:lang w:val="en-IN"/>
              </w:rPr>
              <w:lastRenderedPageBreak/>
              <w:t>Anesthesia</w:t>
            </w:r>
            <w:proofErr w:type="spellEnd"/>
          </w:p>
        </w:tc>
        <w:tc>
          <w:tcPr>
            <w:tcW w:w="2126" w:type="dxa"/>
            <w:hideMark/>
          </w:tcPr>
          <w:p w14:paraId="02CF37D3" w14:textId="77777777" w:rsidR="005B4D96" w:rsidRPr="005B4D96" w:rsidRDefault="005B4D96" w:rsidP="005B4D96">
            <w:pPr>
              <w:rPr>
                <w:sz w:val="20"/>
                <w:szCs w:val="20"/>
                <w:lang w:val="en-IN"/>
              </w:rPr>
            </w:pPr>
          </w:p>
        </w:tc>
        <w:tc>
          <w:tcPr>
            <w:tcW w:w="1701" w:type="dxa"/>
            <w:hideMark/>
          </w:tcPr>
          <w:p w14:paraId="629D5E96" w14:textId="77777777" w:rsidR="005B4D96" w:rsidRPr="005B4D96" w:rsidRDefault="005B4D96" w:rsidP="005B4D96">
            <w:pPr>
              <w:rPr>
                <w:sz w:val="20"/>
                <w:szCs w:val="20"/>
                <w:lang w:val="en-IN"/>
              </w:rPr>
            </w:pPr>
          </w:p>
        </w:tc>
        <w:tc>
          <w:tcPr>
            <w:tcW w:w="1559" w:type="dxa"/>
            <w:hideMark/>
          </w:tcPr>
          <w:p w14:paraId="4A427E87" w14:textId="77777777" w:rsidR="005B4D96" w:rsidRPr="005B4D96" w:rsidRDefault="005B4D96" w:rsidP="005B4D96">
            <w:pPr>
              <w:rPr>
                <w:sz w:val="20"/>
                <w:szCs w:val="20"/>
                <w:lang w:val="en-IN"/>
              </w:rPr>
            </w:pPr>
          </w:p>
        </w:tc>
        <w:tc>
          <w:tcPr>
            <w:tcW w:w="1418" w:type="dxa"/>
            <w:hideMark/>
          </w:tcPr>
          <w:p w14:paraId="73FCF04F" w14:textId="77777777" w:rsidR="005B4D96" w:rsidRPr="005B4D96" w:rsidRDefault="005B4D96" w:rsidP="005B4D96">
            <w:pPr>
              <w:rPr>
                <w:sz w:val="20"/>
                <w:szCs w:val="20"/>
                <w:lang w:val="en-IN"/>
              </w:rPr>
            </w:pPr>
          </w:p>
        </w:tc>
        <w:tc>
          <w:tcPr>
            <w:tcW w:w="1701" w:type="dxa"/>
            <w:hideMark/>
          </w:tcPr>
          <w:p w14:paraId="499BFCC9" w14:textId="77777777" w:rsidR="005B4D96" w:rsidRPr="005B4D96" w:rsidRDefault="005B4D96" w:rsidP="005B4D96">
            <w:pPr>
              <w:rPr>
                <w:sz w:val="20"/>
                <w:szCs w:val="20"/>
                <w:lang w:val="en-IN"/>
              </w:rPr>
            </w:pPr>
          </w:p>
        </w:tc>
      </w:tr>
      <w:tr w:rsidR="00636F23" w:rsidRPr="005B4D96" w14:paraId="4C37C5BB" w14:textId="77777777" w:rsidTr="00636F23">
        <w:tc>
          <w:tcPr>
            <w:tcW w:w="1413" w:type="dxa"/>
            <w:hideMark/>
          </w:tcPr>
          <w:p w14:paraId="54A5AC01"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72C48ABD" w14:textId="77777777" w:rsidR="005B4D96" w:rsidRPr="005B4D96" w:rsidRDefault="005B4D96" w:rsidP="005B4D96">
            <w:pPr>
              <w:rPr>
                <w:sz w:val="20"/>
                <w:szCs w:val="20"/>
                <w:lang w:val="en-IN"/>
              </w:rPr>
            </w:pPr>
            <w:r w:rsidRPr="005B4D96">
              <w:rPr>
                <w:sz w:val="20"/>
                <w:szCs w:val="20"/>
                <w:lang w:val="en-IN"/>
              </w:rPr>
              <w:t>≤ 3 Hours</w:t>
            </w:r>
          </w:p>
        </w:tc>
        <w:tc>
          <w:tcPr>
            <w:tcW w:w="1701" w:type="dxa"/>
            <w:hideMark/>
          </w:tcPr>
          <w:p w14:paraId="790B5DDB" w14:textId="77777777" w:rsidR="005B4D96" w:rsidRPr="005B4D96" w:rsidRDefault="005B4D96" w:rsidP="005B4D96">
            <w:pPr>
              <w:rPr>
                <w:sz w:val="20"/>
                <w:szCs w:val="20"/>
                <w:lang w:val="en-IN"/>
              </w:rPr>
            </w:pPr>
            <w:r w:rsidRPr="005B4D96">
              <w:rPr>
                <w:sz w:val="20"/>
                <w:szCs w:val="20"/>
                <w:lang w:val="en-IN"/>
              </w:rPr>
              <w:t>12</w:t>
            </w:r>
          </w:p>
        </w:tc>
        <w:tc>
          <w:tcPr>
            <w:tcW w:w="1559" w:type="dxa"/>
            <w:hideMark/>
          </w:tcPr>
          <w:p w14:paraId="441C9BA9" w14:textId="77777777" w:rsidR="005B4D96" w:rsidRPr="005B4D96" w:rsidRDefault="005B4D96" w:rsidP="005B4D96">
            <w:pPr>
              <w:rPr>
                <w:sz w:val="20"/>
                <w:szCs w:val="20"/>
                <w:lang w:val="en-IN"/>
              </w:rPr>
            </w:pPr>
            <w:r w:rsidRPr="005B4D96">
              <w:rPr>
                <w:sz w:val="20"/>
                <w:szCs w:val="20"/>
                <w:lang w:val="en-IN"/>
              </w:rPr>
              <w:t>40.0</w:t>
            </w:r>
          </w:p>
        </w:tc>
        <w:tc>
          <w:tcPr>
            <w:tcW w:w="1418" w:type="dxa"/>
            <w:hideMark/>
          </w:tcPr>
          <w:p w14:paraId="188C7B0A" w14:textId="77777777" w:rsidR="005B4D96" w:rsidRPr="005B4D96" w:rsidRDefault="005B4D96" w:rsidP="005B4D96">
            <w:pPr>
              <w:rPr>
                <w:sz w:val="20"/>
                <w:szCs w:val="20"/>
                <w:lang w:val="en-IN"/>
              </w:rPr>
            </w:pPr>
            <w:r w:rsidRPr="005B4D96">
              <w:rPr>
                <w:sz w:val="20"/>
                <w:szCs w:val="20"/>
                <w:lang w:val="en-IN"/>
              </w:rPr>
              <w:t>18</w:t>
            </w:r>
          </w:p>
        </w:tc>
        <w:tc>
          <w:tcPr>
            <w:tcW w:w="1701" w:type="dxa"/>
            <w:hideMark/>
          </w:tcPr>
          <w:p w14:paraId="6058DD89" w14:textId="77777777" w:rsidR="005B4D96" w:rsidRPr="005B4D96" w:rsidRDefault="005B4D96" w:rsidP="005B4D96">
            <w:pPr>
              <w:rPr>
                <w:sz w:val="20"/>
                <w:szCs w:val="20"/>
                <w:lang w:val="en-IN"/>
              </w:rPr>
            </w:pPr>
            <w:r w:rsidRPr="005B4D96">
              <w:rPr>
                <w:sz w:val="20"/>
                <w:szCs w:val="20"/>
                <w:lang w:val="en-IN"/>
              </w:rPr>
              <w:t>60.0</w:t>
            </w:r>
          </w:p>
        </w:tc>
      </w:tr>
      <w:tr w:rsidR="00636F23" w:rsidRPr="005B4D96" w14:paraId="3651D65E" w14:textId="77777777" w:rsidTr="00636F23">
        <w:tc>
          <w:tcPr>
            <w:tcW w:w="1413" w:type="dxa"/>
            <w:hideMark/>
          </w:tcPr>
          <w:p w14:paraId="12A98588"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C7469C8" w14:textId="77777777" w:rsidR="005B4D96" w:rsidRPr="005B4D96" w:rsidRDefault="005B4D96" w:rsidP="005B4D96">
            <w:pPr>
              <w:rPr>
                <w:sz w:val="20"/>
                <w:szCs w:val="20"/>
                <w:lang w:val="en-IN"/>
              </w:rPr>
            </w:pPr>
            <w:r w:rsidRPr="005B4D96">
              <w:rPr>
                <w:sz w:val="20"/>
                <w:szCs w:val="20"/>
                <w:lang w:val="en-IN"/>
              </w:rPr>
              <w:t>&gt; 3 Hours</w:t>
            </w:r>
          </w:p>
        </w:tc>
        <w:tc>
          <w:tcPr>
            <w:tcW w:w="1701" w:type="dxa"/>
            <w:hideMark/>
          </w:tcPr>
          <w:p w14:paraId="690ADA0C" w14:textId="77777777" w:rsidR="005B4D96" w:rsidRPr="005B4D96" w:rsidRDefault="005B4D96" w:rsidP="005B4D96">
            <w:pPr>
              <w:rPr>
                <w:sz w:val="20"/>
                <w:szCs w:val="20"/>
                <w:lang w:val="en-IN"/>
              </w:rPr>
            </w:pPr>
            <w:r w:rsidRPr="005B4D96">
              <w:rPr>
                <w:sz w:val="20"/>
                <w:szCs w:val="20"/>
                <w:lang w:val="en-IN"/>
              </w:rPr>
              <w:t>18</w:t>
            </w:r>
          </w:p>
        </w:tc>
        <w:tc>
          <w:tcPr>
            <w:tcW w:w="1559" w:type="dxa"/>
            <w:hideMark/>
          </w:tcPr>
          <w:p w14:paraId="605BE7A2" w14:textId="77777777" w:rsidR="005B4D96" w:rsidRPr="005B4D96" w:rsidRDefault="005B4D96" w:rsidP="005B4D96">
            <w:pPr>
              <w:rPr>
                <w:sz w:val="20"/>
                <w:szCs w:val="20"/>
                <w:lang w:val="en-IN"/>
              </w:rPr>
            </w:pPr>
            <w:r w:rsidRPr="005B4D96">
              <w:rPr>
                <w:sz w:val="20"/>
                <w:szCs w:val="20"/>
                <w:lang w:val="en-IN"/>
              </w:rPr>
              <w:t>60.0</w:t>
            </w:r>
          </w:p>
        </w:tc>
        <w:tc>
          <w:tcPr>
            <w:tcW w:w="1418" w:type="dxa"/>
            <w:hideMark/>
          </w:tcPr>
          <w:p w14:paraId="40D2138F"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56452964" w14:textId="77777777" w:rsidR="005B4D96" w:rsidRPr="005B4D96" w:rsidRDefault="005B4D96" w:rsidP="005B4D96">
            <w:pPr>
              <w:rPr>
                <w:sz w:val="20"/>
                <w:szCs w:val="20"/>
                <w:lang w:val="en-IN"/>
              </w:rPr>
            </w:pPr>
            <w:r w:rsidRPr="005B4D96">
              <w:rPr>
                <w:sz w:val="20"/>
                <w:szCs w:val="20"/>
                <w:lang w:val="en-IN"/>
              </w:rPr>
              <w:t>40.0</w:t>
            </w:r>
          </w:p>
        </w:tc>
      </w:tr>
      <w:tr w:rsidR="00636F23" w:rsidRPr="005B4D96" w14:paraId="6F210004" w14:textId="77777777" w:rsidTr="00636F23">
        <w:tc>
          <w:tcPr>
            <w:tcW w:w="1413" w:type="dxa"/>
            <w:hideMark/>
          </w:tcPr>
          <w:p w14:paraId="7C99A358" w14:textId="77777777" w:rsidR="005B4D96" w:rsidRPr="005B4D96" w:rsidRDefault="005B4D96" w:rsidP="005B4D96">
            <w:pPr>
              <w:rPr>
                <w:sz w:val="20"/>
                <w:szCs w:val="20"/>
                <w:lang w:val="en-IN"/>
              </w:rPr>
            </w:pPr>
            <w:r w:rsidRPr="005B4D96">
              <w:rPr>
                <w:sz w:val="20"/>
                <w:szCs w:val="20"/>
                <w:lang w:val="en-IN"/>
              </w:rPr>
              <w:t>Abdominal Girth</w:t>
            </w:r>
          </w:p>
        </w:tc>
        <w:tc>
          <w:tcPr>
            <w:tcW w:w="2126" w:type="dxa"/>
            <w:hideMark/>
          </w:tcPr>
          <w:p w14:paraId="2D1C66F3" w14:textId="77777777" w:rsidR="005B4D96" w:rsidRPr="005B4D96" w:rsidRDefault="005B4D96" w:rsidP="005B4D96">
            <w:pPr>
              <w:rPr>
                <w:sz w:val="20"/>
                <w:szCs w:val="20"/>
                <w:lang w:val="en-IN"/>
              </w:rPr>
            </w:pPr>
          </w:p>
        </w:tc>
        <w:tc>
          <w:tcPr>
            <w:tcW w:w="1701" w:type="dxa"/>
            <w:hideMark/>
          </w:tcPr>
          <w:p w14:paraId="35A6350C" w14:textId="77777777" w:rsidR="005B4D96" w:rsidRPr="005B4D96" w:rsidRDefault="005B4D96" w:rsidP="005B4D96">
            <w:pPr>
              <w:rPr>
                <w:sz w:val="20"/>
                <w:szCs w:val="20"/>
                <w:lang w:val="en-IN"/>
              </w:rPr>
            </w:pPr>
          </w:p>
        </w:tc>
        <w:tc>
          <w:tcPr>
            <w:tcW w:w="1559" w:type="dxa"/>
            <w:hideMark/>
          </w:tcPr>
          <w:p w14:paraId="444DCCC0" w14:textId="77777777" w:rsidR="005B4D96" w:rsidRPr="005B4D96" w:rsidRDefault="005B4D96" w:rsidP="005B4D96">
            <w:pPr>
              <w:rPr>
                <w:sz w:val="20"/>
                <w:szCs w:val="20"/>
                <w:lang w:val="en-IN"/>
              </w:rPr>
            </w:pPr>
          </w:p>
        </w:tc>
        <w:tc>
          <w:tcPr>
            <w:tcW w:w="1418" w:type="dxa"/>
            <w:hideMark/>
          </w:tcPr>
          <w:p w14:paraId="77B4AED9" w14:textId="77777777" w:rsidR="005B4D96" w:rsidRPr="005B4D96" w:rsidRDefault="005B4D96" w:rsidP="005B4D96">
            <w:pPr>
              <w:rPr>
                <w:sz w:val="20"/>
                <w:szCs w:val="20"/>
                <w:lang w:val="en-IN"/>
              </w:rPr>
            </w:pPr>
          </w:p>
        </w:tc>
        <w:tc>
          <w:tcPr>
            <w:tcW w:w="1701" w:type="dxa"/>
            <w:hideMark/>
          </w:tcPr>
          <w:p w14:paraId="69A4B783" w14:textId="77777777" w:rsidR="005B4D96" w:rsidRPr="005B4D96" w:rsidRDefault="005B4D96" w:rsidP="005B4D96">
            <w:pPr>
              <w:rPr>
                <w:sz w:val="20"/>
                <w:szCs w:val="20"/>
                <w:lang w:val="en-IN"/>
              </w:rPr>
            </w:pPr>
          </w:p>
        </w:tc>
      </w:tr>
      <w:tr w:rsidR="00636F23" w:rsidRPr="005B4D96" w14:paraId="11535267" w14:textId="77777777" w:rsidTr="00636F23">
        <w:tc>
          <w:tcPr>
            <w:tcW w:w="1413" w:type="dxa"/>
            <w:hideMark/>
          </w:tcPr>
          <w:p w14:paraId="600A9B14"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11EC3166" w14:textId="77777777" w:rsidR="005B4D96" w:rsidRPr="005B4D96" w:rsidRDefault="005B4D96" w:rsidP="005B4D96">
            <w:pPr>
              <w:rPr>
                <w:sz w:val="20"/>
                <w:szCs w:val="20"/>
                <w:lang w:val="en-IN"/>
              </w:rPr>
            </w:pPr>
            <w:r w:rsidRPr="005B4D96">
              <w:rPr>
                <w:sz w:val="20"/>
                <w:szCs w:val="20"/>
                <w:lang w:val="en-IN"/>
              </w:rPr>
              <w:t>≤ 85 cm</w:t>
            </w:r>
          </w:p>
        </w:tc>
        <w:tc>
          <w:tcPr>
            <w:tcW w:w="1701" w:type="dxa"/>
            <w:hideMark/>
          </w:tcPr>
          <w:p w14:paraId="2D2FD572" w14:textId="77777777" w:rsidR="005B4D96" w:rsidRPr="005B4D96" w:rsidRDefault="005B4D96" w:rsidP="005B4D96">
            <w:pPr>
              <w:rPr>
                <w:sz w:val="20"/>
                <w:szCs w:val="20"/>
                <w:lang w:val="en-IN"/>
              </w:rPr>
            </w:pPr>
            <w:r w:rsidRPr="005B4D96">
              <w:rPr>
                <w:sz w:val="20"/>
                <w:szCs w:val="20"/>
                <w:lang w:val="en-IN"/>
              </w:rPr>
              <w:t>17</w:t>
            </w:r>
          </w:p>
        </w:tc>
        <w:tc>
          <w:tcPr>
            <w:tcW w:w="1559" w:type="dxa"/>
            <w:hideMark/>
          </w:tcPr>
          <w:p w14:paraId="1F1C4385" w14:textId="77777777" w:rsidR="005B4D96" w:rsidRPr="005B4D96" w:rsidRDefault="005B4D96" w:rsidP="005B4D96">
            <w:pPr>
              <w:rPr>
                <w:sz w:val="20"/>
                <w:szCs w:val="20"/>
                <w:lang w:val="en-IN"/>
              </w:rPr>
            </w:pPr>
            <w:r w:rsidRPr="005B4D96">
              <w:rPr>
                <w:sz w:val="20"/>
                <w:szCs w:val="20"/>
                <w:lang w:val="en-IN"/>
              </w:rPr>
              <w:t>56.7</w:t>
            </w:r>
          </w:p>
        </w:tc>
        <w:tc>
          <w:tcPr>
            <w:tcW w:w="1418" w:type="dxa"/>
            <w:hideMark/>
          </w:tcPr>
          <w:p w14:paraId="1A56F546" w14:textId="77777777" w:rsidR="005B4D96" w:rsidRPr="005B4D96" w:rsidRDefault="005B4D96" w:rsidP="005B4D96">
            <w:pPr>
              <w:rPr>
                <w:sz w:val="20"/>
                <w:szCs w:val="20"/>
                <w:lang w:val="en-IN"/>
              </w:rPr>
            </w:pPr>
            <w:r w:rsidRPr="005B4D96">
              <w:rPr>
                <w:sz w:val="20"/>
                <w:szCs w:val="20"/>
                <w:lang w:val="en-IN"/>
              </w:rPr>
              <w:t>15</w:t>
            </w:r>
          </w:p>
        </w:tc>
        <w:tc>
          <w:tcPr>
            <w:tcW w:w="1701" w:type="dxa"/>
            <w:hideMark/>
          </w:tcPr>
          <w:p w14:paraId="150C3B80" w14:textId="77777777" w:rsidR="005B4D96" w:rsidRPr="005B4D96" w:rsidRDefault="005B4D96" w:rsidP="005B4D96">
            <w:pPr>
              <w:rPr>
                <w:sz w:val="20"/>
                <w:szCs w:val="20"/>
                <w:lang w:val="en-IN"/>
              </w:rPr>
            </w:pPr>
            <w:r w:rsidRPr="005B4D96">
              <w:rPr>
                <w:sz w:val="20"/>
                <w:szCs w:val="20"/>
                <w:lang w:val="en-IN"/>
              </w:rPr>
              <w:t>50.0</w:t>
            </w:r>
          </w:p>
        </w:tc>
      </w:tr>
      <w:tr w:rsidR="00636F23" w:rsidRPr="005B4D96" w14:paraId="067F87B3" w14:textId="77777777" w:rsidTr="00636F23">
        <w:tc>
          <w:tcPr>
            <w:tcW w:w="1413" w:type="dxa"/>
            <w:hideMark/>
          </w:tcPr>
          <w:p w14:paraId="448CF609"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6EC78F15" w14:textId="77777777" w:rsidR="005B4D96" w:rsidRPr="005B4D96" w:rsidRDefault="005B4D96" w:rsidP="005B4D96">
            <w:pPr>
              <w:rPr>
                <w:sz w:val="20"/>
                <w:szCs w:val="20"/>
                <w:lang w:val="en-IN"/>
              </w:rPr>
            </w:pPr>
            <w:r w:rsidRPr="005B4D96">
              <w:rPr>
                <w:sz w:val="20"/>
                <w:szCs w:val="20"/>
                <w:lang w:val="en-IN"/>
              </w:rPr>
              <w:t>&gt; 85 cm</w:t>
            </w:r>
          </w:p>
        </w:tc>
        <w:tc>
          <w:tcPr>
            <w:tcW w:w="1701" w:type="dxa"/>
            <w:hideMark/>
          </w:tcPr>
          <w:p w14:paraId="78C91455"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551DFCE2" w14:textId="77777777" w:rsidR="005B4D96" w:rsidRPr="005B4D96" w:rsidRDefault="005B4D96" w:rsidP="005B4D96">
            <w:pPr>
              <w:rPr>
                <w:sz w:val="20"/>
                <w:szCs w:val="20"/>
                <w:lang w:val="en-IN"/>
              </w:rPr>
            </w:pPr>
            <w:r w:rsidRPr="005B4D96">
              <w:rPr>
                <w:sz w:val="20"/>
                <w:szCs w:val="20"/>
                <w:lang w:val="en-IN"/>
              </w:rPr>
              <w:t>43.3</w:t>
            </w:r>
          </w:p>
        </w:tc>
        <w:tc>
          <w:tcPr>
            <w:tcW w:w="1418" w:type="dxa"/>
            <w:hideMark/>
          </w:tcPr>
          <w:p w14:paraId="7A7B5B9D" w14:textId="77777777" w:rsidR="005B4D96" w:rsidRPr="005B4D96" w:rsidRDefault="005B4D96" w:rsidP="005B4D96">
            <w:pPr>
              <w:rPr>
                <w:sz w:val="20"/>
                <w:szCs w:val="20"/>
                <w:lang w:val="en-IN"/>
              </w:rPr>
            </w:pPr>
            <w:r w:rsidRPr="005B4D96">
              <w:rPr>
                <w:sz w:val="20"/>
                <w:szCs w:val="20"/>
                <w:lang w:val="en-IN"/>
              </w:rPr>
              <w:t>15</w:t>
            </w:r>
          </w:p>
        </w:tc>
        <w:tc>
          <w:tcPr>
            <w:tcW w:w="1701" w:type="dxa"/>
            <w:hideMark/>
          </w:tcPr>
          <w:p w14:paraId="69769D5A" w14:textId="77777777" w:rsidR="005B4D96" w:rsidRPr="005B4D96" w:rsidRDefault="005B4D96" w:rsidP="005B4D96">
            <w:pPr>
              <w:rPr>
                <w:sz w:val="20"/>
                <w:szCs w:val="20"/>
                <w:lang w:val="en-IN"/>
              </w:rPr>
            </w:pPr>
            <w:r w:rsidRPr="005B4D96">
              <w:rPr>
                <w:sz w:val="20"/>
                <w:szCs w:val="20"/>
                <w:lang w:val="en-IN"/>
              </w:rPr>
              <w:t>50.0</w:t>
            </w:r>
          </w:p>
        </w:tc>
      </w:tr>
      <w:tr w:rsidR="00636F23" w:rsidRPr="005B4D96" w14:paraId="0F30596E" w14:textId="77777777" w:rsidTr="00636F23">
        <w:tc>
          <w:tcPr>
            <w:tcW w:w="1413" w:type="dxa"/>
            <w:hideMark/>
          </w:tcPr>
          <w:p w14:paraId="6585971F" w14:textId="77777777" w:rsidR="005B4D96" w:rsidRPr="005B4D96" w:rsidRDefault="005B4D96" w:rsidP="005B4D96">
            <w:pPr>
              <w:rPr>
                <w:sz w:val="20"/>
                <w:szCs w:val="20"/>
                <w:lang w:val="en-IN"/>
              </w:rPr>
            </w:pPr>
            <w:r w:rsidRPr="005B4D96">
              <w:rPr>
                <w:sz w:val="20"/>
                <w:szCs w:val="20"/>
                <w:lang w:val="en-IN"/>
              </w:rPr>
              <w:t>Length of Surgical Incision</w:t>
            </w:r>
          </w:p>
        </w:tc>
        <w:tc>
          <w:tcPr>
            <w:tcW w:w="2126" w:type="dxa"/>
            <w:hideMark/>
          </w:tcPr>
          <w:p w14:paraId="510369D6" w14:textId="77777777" w:rsidR="005B4D96" w:rsidRPr="005B4D96" w:rsidRDefault="005B4D96" w:rsidP="005B4D96">
            <w:pPr>
              <w:rPr>
                <w:sz w:val="20"/>
                <w:szCs w:val="20"/>
                <w:lang w:val="en-IN"/>
              </w:rPr>
            </w:pPr>
          </w:p>
        </w:tc>
        <w:tc>
          <w:tcPr>
            <w:tcW w:w="1701" w:type="dxa"/>
            <w:hideMark/>
          </w:tcPr>
          <w:p w14:paraId="0B000DF6" w14:textId="77777777" w:rsidR="005B4D96" w:rsidRPr="005B4D96" w:rsidRDefault="005B4D96" w:rsidP="005B4D96">
            <w:pPr>
              <w:rPr>
                <w:sz w:val="20"/>
                <w:szCs w:val="20"/>
                <w:lang w:val="en-IN"/>
              </w:rPr>
            </w:pPr>
          </w:p>
        </w:tc>
        <w:tc>
          <w:tcPr>
            <w:tcW w:w="1559" w:type="dxa"/>
            <w:hideMark/>
          </w:tcPr>
          <w:p w14:paraId="1C245A54" w14:textId="77777777" w:rsidR="005B4D96" w:rsidRPr="005B4D96" w:rsidRDefault="005B4D96" w:rsidP="005B4D96">
            <w:pPr>
              <w:rPr>
                <w:sz w:val="20"/>
                <w:szCs w:val="20"/>
                <w:lang w:val="en-IN"/>
              </w:rPr>
            </w:pPr>
          </w:p>
        </w:tc>
        <w:tc>
          <w:tcPr>
            <w:tcW w:w="1418" w:type="dxa"/>
            <w:hideMark/>
          </w:tcPr>
          <w:p w14:paraId="39AA18B1" w14:textId="77777777" w:rsidR="005B4D96" w:rsidRPr="005B4D96" w:rsidRDefault="005B4D96" w:rsidP="005B4D96">
            <w:pPr>
              <w:rPr>
                <w:sz w:val="20"/>
                <w:szCs w:val="20"/>
                <w:lang w:val="en-IN"/>
              </w:rPr>
            </w:pPr>
          </w:p>
        </w:tc>
        <w:tc>
          <w:tcPr>
            <w:tcW w:w="1701" w:type="dxa"/>
            <w:hideMark/>
          </w:tcPr>
          <w:p w14:paraId="4D81FF6A" w14:textId="77777777" w:rsidR="005B4D96" w:rsidRPr="005B4D96" w:rsidRDefault="005B4D96" w:rsidP="005B4D96">
            <w:pPr>
              <w:rPr>
                <w:sz w:val="20"/>
                <w:szCs w:val="20"/>
                <w:lang w:val="en-IN"/>
              </w:rPr>
            </w:pPr>
          </w:p>
        </w:tc>
      </w:tr>
      <w:tr w:rsidR="00636F23" w:rsidRPr="005B4D96" w14:paraId="49FE19C9" w14:textId="77777777" w:rsidTr="00636F23">
        <w:tc>
          <w:tcPr>
            <w:tcW w:w="1413" w:type="dxa"/>
            <w:hideMark/>
          </w:tcPr>
          <w:p w14:paraId="4CE39538"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51E07164" w14:textId="77777777" w:rsidR="005B4D96" w:rsidRPr="005B4D96" w:rsidRDefault="005B4D96" w:rsidP="005B4D96">
            <w:pPr>
              <w:rPr>
                <w:sz w:val="20"/>
                <w:szCs w:val="20"/>
                <w:lang w:val="en-IN"/>
              </w:rPr>
            </w:pPr>
            <w:r w:rsidRPr="005B4D96">
              <w:rPr>
                <w:sz w:val="20"/>
                <w:szCs w:val="20"/>
                <w:lang w:val="en-IN"/>
              </w:rPr>
              <w:t>Less than 15 cm</w:t>
            </w:r>
          </w:p>
        </w:tc>
        <w:tc>
          <w:tcPr>
            <w:tcW w:w="1701" w:type="dxa"/>
            <w:hideMark/>
          </w:tcPr>
          <w:p w14:paraId="2A6AE052" w14:textId="77777777" w:rsidR="005B4D96" w:rsidRPr="005B4D96" w:rsidRDefault="005B4D96" w:rsidP="005B4D96">
            <w:pPr>
              <w:rPr>
                <w:sz w:val="20"/>
                <w:szCs w:val="20"/>
                <w:lang w:val="en-IN"/>
              </w:rPr>
            </w:pPr>
            <w:r w:rsidRPr="005B4D96">
              <w:rPr>
                <w:sz w:val="20"/>
                <w:szCs w:val="20"/>
                <w:lang w:val="en-IN"/>
              </w:rPr>
              <w:t>16</w:t>
            </w:r>
          </w:p>
        </w:tc>
        <w:tc>
          <w:tcPr>
            <w:tcW w:w="1559" w:type="dxa"/>
            <w:hideMark/>
          </w:tcPr>
          <w:p w14:paraId="612C7F35" w14:textId="77777777" w:rsidR="005B4D96" w:rsidRPr="005B4D96" w:rsidRDefault="005B4D96" w:rsidP="005B4D96">
            <w:pPr>
              <w:rPr>
                <w:sz w:val="20"/>
                <w:szCs w:val="20"/>
                <w:lang w:val="en-IN"/>
              </w:rPr>
            </w:pPr>
            <w:r w:rsidRPr="005B4D96">
              <w:rPr>
                <w:sz w:val="20"/>
                <w:szCs w:val="20"/>
                <w:lang w:val="en-IN"/>
              </w:rPr>
              <w:t>53.3</w:t>
            </w:r>
          </w:p>
        </w:tc>
        <w:tc>
          <w:tcPr>
            <w:tcW w:w="1418" w:type="dxa"/>
            <w:hideMark/>
          </w:tcPr>
          <w:p w14:paraId="0318F0CB" w14:textId="77777777" w:rsidR="005B4D96" w:rsidRPr="005B4D96" w:rsidRDefault="005B4D96" w:rsidP="005B4D96">
            <w:pPr>
              <w:rPr>
                <w:sz w:val="20"/>
                <w:szCs w:val="20"/>
                <w:lang w:val="en-IN"/>
              </w:rPr>
            </w:pPr>
            <w:r w:rsidRPr="005B4D96">
              <w:rPr>
                <w:sz w:val="20"/>
                <w:szCs w:val="20"/>
                <w:lang w:val="en-IN"/>
              </w:rPr>
              <w:t>17</w:t>
            </w:r>
          </w:p>
        </w:tc>
        <w:tc>
          <w:tcPr>
            <w:tcW w:w="1701" w:type="dxa"/>
            <w:hideMark/>
          </w:tcPr>
          <w:p w14:paraId="6EDA5BBB" w14:textId="77777777" w:rsidR="005B4D96" w:rsidRPr="005B4D96" w:rsidRDefault="005B4D96" w:rsidP="005B4D96">
            <w:pPr>
              <w:rPr>
                <w:sz w:val="20"/>
                <w:szCs w:val="20"/>
                <w:lang w:val="en-IN"/>
              </w:rPr>
            </w:pPr>
            <w:r w:rsidRPr="005B4D96">
              <w:rPr>
                <w:sz w:val="20"/>
                <w:szCs w:val="20"/>
                <w:lang w:val="en-IN"/>
              </w:rPr>
              <w:t>56.7</w:t>
            </w:r>
          </w:p>
        </w:tc>
      </w:tr>
      <w:tr w:rsidR="00636F23" w:rsidRPr="005B4D96" w14:paraId="487C06ED" w14:textId="77777777" w:rsidTr="00636F23">
        <w:tc>
          <w:tcPr>
            <w:tcW w:w="1413" w:type="dxa"/>
            <w:hideMark/>
          </w:tcPr>
          <w:p w14:paraId="3430005F"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308B19E0" w14:textId="77777777" w:rsidR="005B4D96" w:rsidRPr="005B4D96" w:rsidRDefault="005B4D96" w:rsidP="005B4D96">
            <w:pPr>
              <w:rPr>
                <w:sz w:val="20"/>
                <w:szCs w:val="20"/>
                <w:lang w:val="en-IN"/>
              </w:rPr>
            </w:pPr>
            <w:r w:rsidRPr="005B4D96">
              <w:rPr>
                <w:sz w:val="20"/>
                <w:szCs w:val="20"/>
                <w:lang w:val="en-IN"/>
              </w:rPr>
              <w:t>More than 15 cm</w:t>
            </w:r>
          </w:p>
        </w:tc>
        <w:tc>
          <w:tcPr>
            <w:tcW w:w="1701" w:type="dxa"/>
            <w:hideMark/>
          </w:tcPr>
          <w:p w14:paraId="636C6649" w14:textId="77777777" w:rsidR="005B4D96" w:rsidRPr="005B4D96" w:rsidRDefault="005B4D96" w:rsidP="005B4D96">
            <w:pPr>
              <w:rPr>
                <w:sz w:val="20"/>
                <w:szCs w:val="20"/>
                <w:lang w:val="en-IN"/>
              </w:rPr>
            </w:pPr>
            <w:r w:rsidRPr="005B4D96">
              <w:rPr>
                <w:sz w:val="20"/>
                <w:szCs w:val="20"/>
                <w:lang w:val="en-IN"/>
              </w:rPr>
              <w:t>14</w:t>
            </w:r>
          </w:p>
        </w:tc>
        <w:tc>
          <w:tcPr>
            <w:tcW w:w="1559" w:type="dxa"/>
            <w:hideMark/>
          </w:tcPr>
          <w:p w14:paraId="509CFC66" w14:textId="77777777" w:rsidR="005B4D96" w:rsidRPr="005B4D96" w:rsidRDefault="005B4D96" w:rsidP="005B4D96">
            <w:pPr>
              <w:rPr>
                <w:sz w:val="20"/>
                <w:szCs w:val="20"/>
                <w:lang w:val="en-IN"/>
              </w:rPr>
            </w:pPr>
            <w:r w:rsidRPr="005B4D96">
              <w:rPr>
                <w:sz w:val="20"/>
                <w:szCs w:val="20"/>
                <w:lang w:val="en-IN"/>
              </w:rPr>
              <w:t>46.7</w:t>
            </w:r>
          </w:p>
        </w:tc>
        <w:tc>
          <w:tcPr>
            <w:tcW w:w="1418" w:type="dxa"/>
            <w:hideMark/>
          </w:tcPr>
          <w:p w14:paraId="318BB4E4" w14:textId="77777777" w:rsidR="005B4D96" w:rsidRPr="005B4D96" w:rsidRDefault="005B4D96" w:rsidP="005B4D96">
            <w:pPr>
              <w:rPr>
                <w:sz w:val="20"/>
                <w:szCs w:val="20"/>
                <w:lang w:val="en-IN"/>
              </w:rPr>
            </w:pPr>
            <w:r w:rsidRPr="005B4D96">
              <w:rPr>
                <w:sz w:val="20"/>
                <w:szCs w:val="20"/>
                <w:lang w:val="en-IN"/>
              </w:rPr>
              <w:t>13</w:t>
            </w:r>
          </w:p>
        </w:tc>
        <w:tc>
          <w:tcPr>
            <w:tcW w:w="1701" w:type="dxa"/>
            <w:hideMark/>
          </w:tcPr>
          <w:p w14:paraId="57A74E84" w14:textId="77777777" w:rsidR="005B4D96" w:rsidRPr="005B4D96" w:rsidRDefault="005B4D96" w:rsidP="005B4D96">
            <w:pPr>
              <w:rPr>
                <w:sz w:val="20"/>
                <w:szCs w:val="20"/>
                <w:lang w:val="en-IN"/>
              </w:rPr>
            </w:pPr>
            <w:r w:rsidRPr="005B4D96">
              <w:rPr>
                <w:sz w:val="20"/>
                <w:szCs w:val="20"/>
                <w:lang w:val="en-IN"/>
              </w:rPr>
              <w:t>43.3</w:t>
            </w:r>
          </w:p>
        </w:tc>
      </w:tr>
      <w:tr w:rsidR="00636F23" w:rsidRPr="005B4D96" w14:paraId="1EB8026B" w14:textId="77777777" w:rsidTr="00636F23">
        <w:tc>
          <w:tcPr>
            <w:tcW w:w="1413" w:type="dxa"/>
            <w:hideMark/>
          </w:tcPr>
          <w:p w14:paraId="59229E4B" w14:textId="77777777" w:rsidR="005B4D96" w:rsidRPr="005B4D96" w:rsidRDefault="005B4D96" w:rsidP="005B4D96">
            <w:pPr>
              <w:rPr>
                <w:sz w:val="20"/>
                <w:szCs w:val="20"/>
                <w:lang w:val="en-IN"/>
              </w:rPr>
            </w:pPr>
            <w:r w:rsidRPr="005B4D96">
              <w:rPr>
                <w:sz w:val="20"/>
                <w:szCs w:val="20"/>
                <w:lang w:val="en-IN"/>
              </w:rPr>
              <w:t>Surgical Dressing</w:t>
            </w:r>
          </w:p>
        </w:tc>
        <w:tc>
          <w:tcPr>
            <w:tcW w:w="2126" w:type="dxa"/>
            <w:hideMark/>
          </w:tcPr>
          <w:p w14:paraId="201F882D" w14:textId="77777777" w:rsidR="005B4D96" w:rsidRPr="005B4D96" w:rsidRDefault="005B4D96" w:rsidP="005B4D96">
            <w:pPr>
              <w:rPr>
                <w:sz w:val="20"/>
                <w:szCs w:val="20"/>
                <w:lang w:val="en-IN"/>
              </w:rPr>
            </w:pPr>
          </w:p>
        </w:tc>
        <w:tc>
          <w:tcPr>
            <w:tcW w:w="1701" w:type="dxa"/>
            <w:hideMark/>
          </w:tcPr>
          <w:p w14:paraId="74B7F385" w14:textId="77777777" w:rsidR="005B4D96" w:rsidRPr="005B4D96" w:rsidRDefault="005B4D96" w:rsidP="005B4D96">
            <w:pPr>
              <w:rPr>
                <w:sz w:val="20"/>
                <w:szCs w:val="20"/>
                <w:lang w:val="en-IN"/>
              </w:rPr>
            </w:pPr>
          </w:p>
        </w:tc>
        <w:tc>
          <w:tcPr>
            <w:tcW w:w="1559" w:type="dxa"/>
            <w:hideMark/>
          </w:tcPr>
          <w:p w14:paraId="500638F7" w14:textId="77777777" w:rsidR="005B4D96" w:rsidRPr="005B4D96" w:rsidRDefault="005B4D96" w:rsidP="005B4D96">
            <w:pPr>
              <w:rPr>
                <w:sz w:val="20"/>
                <w:szCs w:val="20"/>
                <w:lang w:val="en-IN"/>
              </w:rPr>
            </w:pPr>
          </w:p>
        </w:tc>
        <w:tc>
          <w:tcPr>
            <w:tcW w:w="1418" w:type="dxa"/>
            <w:hideMark/>
          </w:tcPr>
          <w:p w14:paraId="19C43B1E" w14:textId="77777777" w:rsidR="005B4D96" w:rsidRPr="005B4D96" w:rsidRDefault="005B4D96" w:rsidP="005B4D96">
            <w:pPr>
              <w:rPr>
                <w:sz w:val="20"/>
                <w:szCs w:val="20"/>
                <w:lang w:val="en-IN"/>
              </w:rPr>
            </w:pPr>
          </w:p>
        </w:tc>
        <w:tc>
          <w:tcPr>
            <w:tcW w:w="1701" w:type="dxa"/>
            <w:hideMark/>
          </w:tcPr>
          <w:p w14:paraId="181CAA25" w14:textId="77777777" w:rsidR="005B4D96" w:rsidRPr="005B4D96" w:rsidRDefault="005B4D96" w:rsidP="005B4D96">
            <w:pPr>
              <w:rPr>
                <w:sz w:val="20"/>
                <w:szCs w:val="20"/>
                <w:lang w:val="en-IN"/>
              </w:rPr>
            </w:pPr>
          </w:p>
        </w:tc>
      </w:tr>
      <w:tr w:rsidR="00636F23" w:rsidRPr="005B4D96" w14:paraId="1D0A4826" w14:textId="77777777" w:rsidTr="00636F23">
        <w:tc>
          <w:tcPr>
            <w:tcW w:w="1413" w:type="dxa"/>
            <w:hideMark/>
          </w:tcPr>
          <w:p w14:paraId="14418676"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30D00A33" w14:textId="77777777" w:rsidR="005B4D96" w:rsidRPr="005B4D96" w:rsidRDefault="005B4D96" w:rsidP="005B4D96">
            <w:pPr>
              <w:rPr>
                <w:sz w:val="20"/>
                <w:szCs w:val="20"/>
                <w:lang w:val="en-IN"/>
              </w:rPr>
            </w:pPr>
            <w:r w:rsidRPr="005B4D96">
              <w:rPr>
                <w:sz w:val="20"/>
                <w:szCs w:val="20"/>
                <w:lang w:val="en-IN"/>
              </w:rPr>
              <w:t>Grip Band Plaster</w:t>
            </w:r>
          </w:p>
        </w:tc>
        <w:tc>
          <w:tcPr>
            <w:tcW w:w="1701" w:type="dxa"/>
            <w:hideMark/>
          </w:tcPr>
          <w:p w14:paraId="38241C3F" w14:textId="77777777" w:rsidR="005B4D96" w:rsidRPr="005B4D96" w:rsidRDefault="005B4D96" w:rsidP="005B4D96">
            <w:pPr>
              <w:rPr>
                <w:sz w:val="20"/>
                <w:szCs w:val="20"/>
                <w:lang w:val="en-IN"/>
              </w:rPr>
            </w:pPr>
            <w:r w:rsidRPr="005B4D96">
              <w:rPr>
                <w:sz w:val="20"/>
                <w:szCs w:val="20"/>
                <w:lang w:val="en-IN"/>
              </w:rPr>
              <w:t>21</w:t>
            </w:r>
          </w:p>
        </w:tc>
        <w:tc>
          <w:tcPr>
            <w:tcW w:w="1559" w:type="dxa"/>
            <w:hideMark/>
          </w:tcPr>
          <w:p w14:paraId="5C5C6EEF" w14:textId="77777777" w:rsidR="005B4D96" w:rsidRPr="005B4D96" w:rsidRDefault="005B4D96" w:rsidP="005B4D96">
            <w:pPr>
              <w:rPr>
                <w:sz w:val="20"/>
                <w:szCs w:val="20"/>
                <w:lang w:val="en-IN"/>
              </w:rPr>
            </w:pPr>
            <w:r w:rsidRPr="005B4D96">
              <w:rPr>
                <w:sz w:val="20"/>
                <w:szCs w:val="20"/>
                <w:lang w:val="en-IN"/>
              </w:rPr>
              <w:t>70.0</w:t>
            </w:r>
          </w:p>
        </w:tc>
        <w:tc>
          <w:tcPr>
            <w:tcW w:w="1418" w:type="dxa"/>
            <w:hideMark/>
          </w:tcPr>
          <w:p w14:paraId="61189CB1" w14:textId="77777777" w:rsidR="005B4D96" w:rsidRPr="005B4D96" w:rsidRDefault="005B4D96" w:rsidP="005B4D96">
            <w:pPr>
              <w:rPr>
                <w:sz w:val="20"/>
                <w:szCs w:val="20"/>
                <w:lang w:val="en-IN"/>
              </w:rPr>
            </w:pPr>
            <w:r w:rsidRPr="005B4D96">
              <w:rPr>
                <w:sz w:val="20"/>
                <w:szCs w:val="20"/>
                <w:lang w:val="en-IN"/>
              </w:rPr>
              <w:t>21</w:t>
            </w:r>
          </w:p>
        </w:tc>
        <w:tc>
          <w:tcPr>
            <w:tcW w:w="1701" w:type="dxa"/>
            <w:hideMark/>
          </w:tcPr>
          <w:p w14:paraId="0840124A" w14:textId="77777777" w:rsidR="005B4D96" w:rsidRPr="005B4D96" w:rsidRDefault="005B4D96" w:rsidP="005B4D96">
            <w:pPr>
              <w:rPr>
                <w:sz w:val="20"/>
                <w:szCs w:val="20"/>
                <w:lang w:val="en-IN"/>
              </w:rPr>
            </w:pPr>
            <w:r w:rsidRPr="005B4D96">
              <w:rPr>
                <w:sz w:val="20"/>
                <w:szCs w:val="20"/>
                <w:lang w:val="en-IN"/>
              </w:rPr>
              <w:t>70.0</w:t>
            </w:r>
          </w:p>
        </w:tc>
      </w:tr>
      <w:tr w:rsidR="00636F23" w:rsidRPr="005B4D96" w14:paraId="0AD662A4" w14:textId="77777777" w:rsidTr="00636F23">
        <w:tc>
          <w:tcPr>
            <w:tcW w:w="1413" w:type="dxa"/>
            <w:hideMark/>
          </w:tcPr>
          <w:p w14:paraId="2E7E942D"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490748EE" w14:textId="77777777" w:rsidR="005B4D96" w:rsidRPr="005B4D96" w:rsidRDefault="005B4D96" w:rsidP="005B4D96">
            <w:pPr>
              <w:rPr>
                <w:sz w:val="20"/>
                <w:szCs w:val="20"/>
                <w:lang w:val="en-IN"/>
              </w:rPr>
            </w:pPr>
            <w:r w:rsidRPr="005B4D96">
              <w:rPr>
                <w:sz w:val="20"/>
                <w:szCs w:val="20"/>
                <w:lang w:val="en-IN"/>
              </w:rPr>
              <w:t>Gauze Pad</w:t>
            </w:r>
          </w:p>
        </w:tc>
        <w:tc>
          <w:tcPr>
            <w:tcW w:w="1701" w:type="dxa"/>
            <w:hideMark/>
          </w:tcPr>
          <w:p w14:paraId="3785B059" w14:textId="77777777" w:rsidR="005B4D96" w:rsidRPr="005B4D96" w:rsidRDefault="005B4D96" w:rsidP="005B4D96">
            <w:pPr>
              <w:rPr>
                <w:sz w:val="20"/>
                <w:szCs w:val="20"/>
                <w:lang w:val="en-IN"/>
              </w:rPr>
            </w:pPr>
            <w:r w:rsidRPr="005B4D96">
              <w:rPr>
                <w:sz w:val="20"/>
                <w:szCs w:val="20"/>
                <w:lang w:val="en-IN"/>
              </w:rPr>
              <w:t>9</w:t>
            </w:r>
          </w:p>
        </w:tc>
        <w:tc>
          <w:tcPr>
            <w:tcW w:w="1559" w:type="dxa"/>
            <w:hideMark/>
          </w:tcPr>
          <w:p w14:paraId="1ECB10AA" w14:textId="77777777" w:rsidR="005B4D96" w:rsidRPr="005B4D96" w:rsidRDefault="005B4D96" w:rsidP="005B4D96">
            <w:pPr>
              <w:rPr>
                <w:sz w:val="20"/>
                <w:szCs w:val="20"/>
                <w:lang w:val="en-IN"/>
              </w:rPr>
            </w:pPr>
            <w:r w:rsidRPr="005B4D96">
              <w:rPr>
                <w:sz w:val="20"/>
                <w:szCs w:val="20"/>
                <w:lang w:val="en-IN"/>
              </w:rPr>
              <w:t>30.0</w:t>
            </w:r>
          </w:p>
        </w:tc>
        <w:tc>
          <w:tcPr>
            <w:tcW w:w="1418" w:type="dxa"/>
            <w:hideMark/>
          </w:tcPr>
          <w:p w14:paraId="6F4B046D" w14:textId="77777777" w:rsidR="005B4D96" w:rsidRPr="005B4D96" w:rsidRDefault="005B4D96" w:rsidP="005B4D96">
            <w:pPr>
              <w:rPr>
                <w:sz w:val="20"/>
                <w:szCs w:val="20"/>
                <w:lang w:val="en-IN"/>
              </w:rPr>
            </w:pPr>
            <w:r w:rsidRPr="005B4D96">
              <w:rPr>
                <w:sz w:val="20"/>
                <w:szCs w:val="20"/>
                <w:lang w:val="en-IN"/>
              </w:rPr>
              <w:t>9</w:t>
            </w:r>
          </w:p>
        </w:tc>
        <w:tc>
          <w:tcPr>
            <w:tcW w:w="1701" w:type="dxa"/>
            <w:hideMark/>
          </w:tcPr>
          <w:p w14:paraId="2BF5AC0E" w14:textId="77777777" w:rsidR="005B4D96" w:rsidRPr="005B4D96" w:rsidRDefault="005B4D96" w:rsidP="005B4D96">
            <w:pPr>
              <w:rPr>
                <w:sz w:val="20"/>
                <w:szCs w:val="20"/>
                <w:lang w:val="en-IN"/>
              </w:rPr>
            </w:pPr>
            <w:r w:rsidRPr="005B4D96">
              <w:rPr>
                <w:sz w:val="20"/>
                <w:szCs w:val="20"/>
                <w:lang w:val="en-IN"/>
              </w:rPr>
              <w:t>30.0</w:t>
            </w:r>
          </w:p>
        </w:tc>
      </w:tr>
      <w:tr w:rsidR="00636F23" w:rsidRPr="005B4D96" w14:paraId="2D7E0C5A" w14:textId="77777777" w:rsidTr="00636F23">
        <w:tc>
          <w:tcPr>
            <w:tcW w:w="1413" w:type="dxa"/>
            <w:hideMark/>
          </w:tcPr>
          <w:p w14:paraId="5D92E0FA" w14:textId="77777777" w:rsidR="005B4D96" w:rsidRPr="005B4D96" w:rsidRDefault="005B4D96" w:rsidP="005B4D96">
            <w:pPr>
              <w:rPr>
                <w:sz w:val="20"/>
                <w:szCs w:val="20"/>
                <w:lang w:val="en-IN"/>
              </w:rPr>
            </w:pPr>
            <w:r w:rsidRPr="005B4D96">
              <w:rPr>
                <w:sz w:val="20"/>
                <w:szCs w:val="20"/>
                <w:lang w:val="en-IN"/>
              </w:rPr>
              <w:t>Presence of Drain</w:t>
            </w:r>
          </w:p>
        </w:tc>
        <w:tc>
          <w:tcPr>
            <w:tcW w:w="2126" w:type="dxa"/>
            <w:hideMark/>
          </w:tcPr>
          <w:p w14:paraId="66CDC7E3" w14:textId="77777777" w:rsidR="005B4D96" w:rsidRPr="005B4D96" w:rsidRDefault="005B4D96" w:rsidP="005B4D96">
            <w:pPr>
              <w:rPr>
                <w:sz w:val="20"/>
                <w:szCs w:val="20"/>
                <w:lang w:val="en-IN"/>
              </w:rPr>
            </w:pPr>
          </w:p>
        </w:tc>
        <w:tc>
          <w:tcPr>
            <w:tcW w:w="1701" w:type="dxa"/>
            <w:hideMark/>
          </w:tcPr>
          <w:p w14:paraId="7F7A2CF9" w14:textId="77777777" w:rsidR="005B4D96" w:rsidRPr="005B4D96" w:rsidRDefault="005B4D96" w:rsidP="005B4D96">
            <w:pPr>
              <w:rPr>
                <w:sz w:val="20"/>
                <w:szCs w:val="20"/>
                <w:lang w:val="en-IN"/>
              </w:rPr>
            </w:pPr>
          </w:p>
        </w:tc>
        <w:tc>
          <w:tcPr>
            <w:tcW w:w="1559" w:type="dxa"/>
            <w:hideMark/>
          </w:tcPr>
          <w:p w14:paraId="0D1C40AD" w14:textId="77777777" w:rsidR="005B4D96" w:rsidRPr="005B4D96" w:rsidRDefault="005B4D96" w:rsidP="005B4D96">
            <w:pPr>
              <w:rPr>
                <w:sz w:val="20"/>
                <w:szCs w:val="20"/>
                <w:lang w:val="en-IN"/>
              </w:rPr>
            </w:pPr>
          </w:p>
        </w:tc>
        <w:tc>
          <w:tcPr>
            <w:tcW w:w="1418" w:type="dxa"/>
            <w:hideMark/>
          </w:tcPr>
          <w:p w14:paraId="0FE9D5D6" w14:textId="77777777" w:rsidR="005B4D96" w:rsidRPr="005B4D96" w:rsidRDefault="005B4D96" w:rsidP="005B4D96">
            <w:pPr>
              <w:rPr>
                <w:sz w:val="20"/>
                <w:szCs w:val="20"/>
                <w:lang w:val="en-IN"/>
              </w:rPr>
            </w:pPr>
          </w:p>
        </w:tc>
        <w:tc>
          <w:tcPr>
            <w:tcW w:w="1701" w:type="dxa"/>
            <w:hideMark/>
          </w:tcPr>
          <w:p w14:paraId="18BD33EF" w14:textId="77777777" w:rsidR="005B4D96" w:rsidRPr="005B4D96" w:rsidRDefault="005B4D96" w:rsidP="005B4D96">
            <w:pPr>
              <w:rPr>
                <w:sz w:val="20"/>
                <w:szCs w:val="20"/>
                <w:lang w:val="en-IN"/>
              </w:rPr>
            </w:pPr>
          </w:p>
        </w:tc>
      </w:tr>
      <w:tr w:rsidR="00636F23" w:rsidRPr="005B4D96" w14:paraId="111F52A6" w14:textId="77777777" w:rsidTr="00636F23">
        <w:tc>
          <w:tcPr>
            <w:tcW w:w="1413" w:type="dxa"/>
            <w:hideMark/>
          </w:tcPr>
          <w:p w14:paraId="57AC98D5"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13700FCE" w14:textId="77777777" w:rsidR="005B4D96" w:rsidRPr="005B4D96" w:rsidRDefault="005B4D96" w:rsidP="005B4D96">
            <w:pPr>
              <w:rPr>
                <w:sz w:val="20"/>
                <w:szCs w:val="20"/>
                <w:lang w:val="en-IN"/>
              </w:rPr>
            </w:pPr>
            <w:r w:rsidRPr="005B4D96">
              <w:rPr>
                <w:sz w:val="20"/>
                <w:szCs w:val="20"/>
                <w:lang w:val="en-IN"/>
              </w:rPr>
              <w:t>No drain tube</w:t>
            </w:r>
          </w:p>
        </w:tc>
        <w:tc>
          <w:tcPr>
            <w:tcW w:w="1701" w:type="dxa"/>
            <w:hideMark/>
          </w:tcPr>
          <w:p w14:paraId="4D1AFEF1" w14:textId="77777777" w:rsidR="005B4D96" w:rsidRPr="005B4D96" w:rsidRDefault="005B4D96" w:rsidP="005B4D96">
            <w:pPr>
              <w:rPr>
                <w:sz w:val="20"/>
                <w:szCs w:val="20"/>
                <w:lang w:val="en-IN"/>
              </w:rPr>
            </w:pPr>
            <w:r w:rsidRPr="005B4D96">
              <w:rPr>
                <w:sz w:val="20"/>
                <w:szCs w:val="20"/>
                <w:lang w:val="en-IN"/>
              </w:rPr>
              <w:t>8</w:t>
            </w:r>
          </w:p>
        </w:tc>
        <w:tc>
          <w:tcPr>
            <w:tcW w:w="1559" w:type="dxa"/>
            <w:hideMark/>
          </w:tcPr>
          <w:p w14:paraId="1FB34ABB" w14:textId="77777777" w:rsidR="005B4D96" w:rsidRPr="005B4D96" w:rsidRDefault="005B4D96" w:rsidP="005B4D96">
            <w:pPr>
              <w:rPr>
                <w:sz w:val="20"/>
                <w:szCs w:val="20"/>
                <w:lang w:val="en-IN"/>
              </w:rPr>
            </w:pPr>
            <w:r w:rsidRPr="005B4D96">
              <w:rPr>
                <w:sz w:val="20"/>
                <w:szCs w:val="20"/>
                <w:lang w:val="en-IN"/>
              </w:rPr>
              <w:t>26.7</w:t>
            </w:r>
          </w:p>
        </w:tc>
        <w:tc>
          <w:tcPr>
            <w:tcW w:w="1418" w:type="dxa"/>
            <w:hideMark/>
          </w:tcPr>
          <w:p w14:paraId="3C469FFB"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7C7434ED"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11794AC7" w14:textId="77777777" w:rsidTr="00636F23">
        <w:tc>
          <w:tcPr>
            <w:tcW w:w="1413" w:type="dxa"/>
            <w:hideMark/>
          </w:tcPr>
          <w:p w14:paraId="79B2692B"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4C797FAC" w14:textId="77777777" w:rsidR="005B4D96" w:rsidRPr="005B4D96" w:rsidRDefault="005B4D96" w:rsidP="005B4D96">
            <w:pPr>
              <w:rPr>
                <w:sz w:val="20"/>
                <w:szCs w:val="20"/>
                <w:lang w:val="en-IN"/>
              </w:rPr>
            </w:pPr>
            <w:proofErr w:type="spellStart"/>
            <w:r w:rsidRPr="005B4D96">
              <w:rPr>
                <w:sz w:val="20"/>
                <w:szCs w:val="20"/>
                <w:lang w:val="en-IN"/>
              </w:rPr>
              <w:t>Romovac</w:t>
            </w:r>
            <w:proofErr w:type="spellEnd"/>
            <w:r w:rsidRPr="005B4D96">
              <w:rPr>
                <w:sz w:val="20"/>
                <w:szCs w:val="20"/>
                <w:lang w:val="en-IN"/>
              </w:rPr>
              <w:t xml:space="preserve"> drain</w:t>
            </w:r>
          </w:p>
        </w:tc>
        <w:tc>
          <w:tcPr>
            <w:tcW w:w="1701" w:type="dxa"/>
            <w:hideMark/>
          </w:tcPr>
          <w:p w14:paraId="6C23B66F" w14:textId="77777777" w:rsidR="005B4D96" w:rsidRPr="005B4D96" w:rsidRDefault="005B4D96" w:rsidP="005B4D96">
            <w:pPr>
              <w:rPr>
                <w:sz w:val="20"/>
                <w:szCs w:val="20"/>
                <w:lang w:val="en-IN"/>
              </w:rPr>
            </w:pPr>
            <w:r w:rsidRPr="005B4D96">
              <w:rPr>
                <w:sz w:val="20"/>
                <w:szCs w:val="20"/>
                <w:lang w:val="en-IN"/>
              </w:rPr>
              <w:t>7</w:t>
            </w:r>
          </w:p>
        </w:tc>
        <w:tc>
          <w:tcPr>
            <w:tcW w:w="1559" w:type="dxa"/>
            <w:hideMark/>
          </w:tcPr>
          <w:p w14:paraId="311AAF12" w14:textId="77777777" w:rsidR="005B4D96" w:rsidRPr="005B4D96" w:rsidRDefault="005B4D96" w:rsidP="005B4D96">
            <w:pPr>
              <w:rPr>
                <w:sz w:val="20"/>
                <w:szCs w:val="20"/>
                <w:lang w:val="en-IN"/>
              </w:rPr>
            </w:pPr>
            <w:r w:rsidRPr="005B4D96">
              <w:rPr>
                <w:sz w:val="20"/>
                <w:szCs w:val="20"/>
                <w:lang w:val="en-IN"/>
              </w:rPr>
              <w:t>23.3</w:t>
            </w:r>
          </w:p>
        </w:tc>
        <w:tc>
          <w:tcPr>
            <w:tcW w:w="1418" w:type="dxa"/>
            <w:hideMark/>
          </w:tcPr>
          <w:p w14:paraId="67BB0AFF" w14:textId="77777777" w:rsidR="005B4D96" w:rsidRPr="005B4D96" w:rsidRDefault="005B4D96" w:rsidP="005B4D96">
            <w:pPr>
              <w:rPr>
                <w:sz w:val="20"/>
                <w:szCs w:val="20"/>
                <w:lang w:val="en-IN"/>
              </w:rPr>
            </w:pPr>
            <w:r w:rsidRPr="005B4D96">
              <w:rPr>
                <w:sz w:val="20"/>
                <w:szCs w:val="20"/>
                <w:lang w:val="en-IN"/>
              </w:rPr>
              <w:t>8</w:t>
            </w:r>
          </w:p>
        </w:tc>
        <w:tc>
          <w:tcPr>
            <w:tcW w:w="1701" w:type="dxa"/>
            <w:hideMark/>
          </w:tcPr>
          <w:p w14:paraId="0DA1C117" w14:textId="77777777" w:rsidR="005B4D96" w:rsidRPr="005B4D96" w:rsidRDefault="005B4D96" w:rsidP="005B4D96">
            <w:pPr>
              <w:rPr>
                <w:sz w:val="20"/>
                <w:szCs w:val="20"/>
                <w:lang w:val="en-IN"/>
              </w:rPr>
            </w:pPr>
            <w:r w:rsidRPr="005B4D96">
              <w:rPr>
                <w:sz w:val="20"/>
                <w:szCs w:val="20"/>
                <w:lang w:val="en-IN"/>
              </w:rPr>
              <w:t>26.7</w:t>
            </w:r>
          </w:p>
        </w:tc>
      </w:tr>
      <w:tr w:rsidR="00636F23" w:rsidRPr="005B4D96" w14:paraId="5720D519" w14:textId="77777777" w:rsidTr="00636F23">
        <w:tc>
          <w:tcPr>
            <w:tcW w:w="1413" w:type="dxa"/>
            <w:hideMark/>
          </w:tcPr>
          <w:p w14:paraId="75366957"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43741F86" w14:textId="77777777" w:rsidR="005B4D96" w:rsidRPr="005B4D96" w:rsidRDefault="005B4D96" w:rsidP="005B4D96">
            <w:pPr>
              <w:rPr>
                <w:sz w:val="20"/>
                <w:szCs w:val="20"/>
                <w:lang w:val="en-IN"/>
              </w:rPr>
            </w:pPr>
            <w:proofErr w:type="spellStart"/>
            <w:r w:rsidRPr="005B4D96">
              <w:rPr>
                <w:sz w:val="20"/>
                <w:szCs w:val="20"/>
                <w:lang w:val="en-IN"/>
              </w:rPr>
              <w:t>Romovac</w:t>
            </w:r>
            <w:proofErr w:type="spellEnd"/>
            <w:r w:rsidRPr="005B4D96">
              <w:rPr>
                <w:sz w:val="20"/>
                <w:szCs w:val="20"/>
                <w:lang w:val="en-IN"/>
              </w:rPr>
              <w:t xml:space="preserve"> and </w:t>
            </w:r>
            <w:proofErr w:type="spellStart"/>
            <w:r w:rsidRPr="005B4D96">
              <w:rPr>
                <w:sz w:val="20"/>
                <w:szCs w:val="20"/>
                <w:lang w:val="en-IN"/>
              </w:rPr>
              <w:t>pvc</w:t>
            </w:r>
            <w:proofErr w:type="spellEnd"/>
            <w:r w:rsidRPr="005B4D96">
              <w:rPr>
                <w:sz w:val="20"/>
                <w:szCs w:val="20"/>
                <w:lang w:val="en-IN"/>
              </w:rPr>
              <w:t xml:space="preserve"> drain</w:t>
            </w:r>
          </w:p>
        </w:tc>
        <w:tc>
          <w:tcPr>
            <w:tcW w:w="1701" w:type="dxa"/>
            <w:hideMark/>
          </w:tcPr>
          <w:p w14:paraId="58EA2754"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29F39E94"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02175E2C"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55847F9F" w14:textId="77777777" w:rsidR="005B4D96" w:rsidRPr="005B4D96" w:rsidRDefault="005B4D96" w:rsidP="005B4D96">
            <w:pPr>
              <w:rPr>
                <w:sz w:val="20"/>
                <w:szCs w:val="20"/>
                <w:lang w:val="en-IN"/>
              </w:rPr>
            </w:pPr>
            <w:r w:rsidRPr="005B4D96">
              <w:rPr>
                <w:sz w:val="20"/>
                <w:szCs w:val="20"/>
                <w:lang w:val="en-IN"/>
              </w:rPr>
              <w:t>40.0</w:t>
            </w:r>
          </w:p>
        </w:tc>
      </w:tr>
      <w:tr w:rsidR="00636F23" w:rsidRPr="005B4D96" w14:paraId="4BDC171F" w14:textId="77777777" w:rsidTr="00636F23">
        <w:tc>
          <w:tcPr>
            <w:tcW w:w="1413" w:type="dxa"/>
            <w:hideMark/>
          </w:tcPr>
          <w:p w14:paraId="219C04DD" w14:textId="77777777" w:rsidR="005B4D96" w:rsidRPr="005B4D96" w:rsidRDefault="005B4D96" w:rsidP="005B4D96">
            <w:pPr>
              <w:rPr>
                <w:sz w:val="20"/>
                <w:szCs w:val="20"/>
                <w:lang w:val="en-IN"/>
              </w:rPr>
            </w:pPr>
            <w:r w:rsidRPr="005B4D96">
              <w:rPr>
                <w:sz w:val="20"/>
                <w:szCs w:val="20"/>
                <w:lang w:val="en-IN"/>
              </w:rPr>
              <w:t>Post Operative Diet</w:t>
            </w:r>
          </w:p>
        </w:tc>
        <w:tc>
          <w:tcPr>
            <w:tcW w:w="2126" w:type="dxa"/>
            <w:hideMark/>
          </w:tcPr>
          <w:p w14:paraId="79735185" w14:textId="77777777" w:rsidR="005B4D96" w:rsidRPr="005B4D96" w:rsidRDefault="005B4D96" w:rsidP="005B4D96">
            <w:pPr>
              <w:rPr>
                <w:sz w:val="20"/>
                <w:szCs w:val="20"/>
                <w:lang w:val="en-IN"/>
              </w:rPr>
            </w:pPr>
          </w:p>
        </w:tc>
        <w:tc>
          <w:tcPr>
            <w:tcW w:w="1701" w:type="dxa"/>
            <w:hideMark/>
          </w:tcPr>
          <w:p w14:paraId="580B6735" w14:textId="77777777" w:rsidR="005B4D96" w:rsidRPr="005B4D96" w:rsidRDefault="005B4D96" w:rsidP="005B4D96">
            <w:pPr>
              <w:rPr>
                <w:sz w:val="20"/>
                <w:szCs w:val="20"/>
                <w:lang w:val="en-IN"/>
              </w:rPr>
            </w:pPr>
          </w:p>
        </w:tc>
        <w:tc>
          <w:tcPr>
            <w:tcW w:w="1559" w:type="dxa"/>
            <w:hideMark/>
          </w:tcPr>
          <w:p w14:paraId="48833AE3" w14:textId="77777777" w:rsidR="005B4D96" w:rsidRPr="005B4D96" w:rsidRDefault="005B4D96" w:rsidP="005B4D96">
            <w:pPr>
              <w:rPr>
                <w:sz w:val="20"/>
                <w:szCs w:val="20"/>
                <w:lang w:val="en-IN"/>
              </w:rPr>
            </w:pPr>
          </w:p>
        </w:tc>
        <w:tc>
          <w:tcPr>
            <w:tcW w:w="1418" w:type="dxa"/>
            <w:hideMark/>
          </w:tcPr>
          <w:p w14:paraId="6D77001C" w14:textId="77777777" w:rsidR="005B4D96" w:rsidRPr="005B4D96" w:rsidRDefault="005B4D96" w:rsidP="005B4D96">
            <w:pPr>
              <w:rPr>
                <w:sz w:val="20"/>
                <w:szCs w:val="20"/>
                <w:lang w:val="en-IN"/>
              </w:rPr>
            </w:pPr>
          </w:p>
        </w:tc>
        <w:tc>
          <w:tcPr>
            <w:tcW w:w="1701" w:type="dxa"/>
            <w:hideMark/>
          </w:tcPr>
          <w:p w14:paraId="094C36B9" w14:textId="77777777" w:rsidR="005B4D96" w:rsidRPr="005B4D96" w:rsidRDefault="005B4D96" w:rsidP="005B4D96">
            <w:pPr>
              <w:rPr>
                <w:sz w:val="20"/>
                <w:szCs w:val="20"/>
                <w:lang w:val="en-IN"/>
              </w:rPr>
            </w:pPr>
          </w:p>
        </w:tc>
      </w:tr>
      <w:tr w:rsidR="00636F23" w:rsidRPr="005B4D96" w14:paraId="04F33000" w14:textId="77777777" w:rsidTr="00636F23">
        <w:tc>
          <w:tcPr>
            <w:tcW w:w="1413" w:type="dxa"/>
            <w:hideMark/>
          </w:tcPr>
          <w:p w14:paraId="556FD7C7" w14:textId="77777777" w:rsidR="005B4D96" w:rsidRPr="005B4D96" w:rsidRDefault="005B4D96" w:rsidP="005B4D96">
            <w:pPr>
              <w:rPr>
                <w:sz w:val="20"/>
                <w:szCs w:val="20"/>
                <w:lang w:val="en-IN"/>
              </w:rPr>
            </w:pPr>
            <w:r w:rsidRPr="005B4D96">
              <w:rPr>
                <w:sz w:val="20"/>
                <w:szCs w:val="20"/>
                <w:lang w:val="en-IN"/>
              </w:rPr>
              <w:t>1</w:t>
            </w:r>
          </w:p>
        </w:tc>
        <w:tc>
          <w:tcPr>
            <w:tcW w:w="2126" w:type="dxa"/>
            <w:hideMark/>
          </w:tcPr>
          <w:p w14:paraId="3EB5CD20" w14:textId="77777777" w:rsidR="005B4D96" w:rsidRPr="005B4D96" w:rsidRDefault="005B4D96" w:rsidP="005B4D96">
            <w:pPr>
              <w:rPr>
                <w:sz w:val="20"/>
                <w:szCs w:val="20"/>
                <w:lang w:val="en-IN"/>
              </w:rPr>
            </w:pPr>
            <w:r w:rsidRPr="005B4D96">
              <w:rPr>
                <w:sz w:val="20"/>
                <w:szCs w:val="20"/>
                <w:lang w:val="en-IN"/>
              </w:rPr>
              <w:t>Empty Stomach</w:t>
            </w:r>
          </w:p>
        </w:tc>
        <w:tc>
          <w:tcPr>
            <w:tcW w:w="1701" w:type="dxa"/>
            <w:hideMark/>
          </w:tcPr>
          <w:p w14:paraId="5F8B2AAD" w14:textId="77777777" w:rsidR="005B4D96" w:rsidRPr="005B4D96" w:rsidRDefault="005B4D96" w:rsidP="005B4D96">
            <w:pPr>
              <w:rPr>
                <w:sz w:val="20"/>
                <w:szCs w:val="20"/>
                <w:lang w:val="en-IN"/>
              </w:rPr>
            </w:pPr>
            <w:r w:rsidRPr="005B4D96">
              <w:rPr>
                <w:sz w:val="20"/>
                <w:szCs w:val="20"/>
                <w:lang w:val="en-IN"/>
              </w:rPr>
              <w:t>13</w:t>
            </w:r>
          </w:p>
        </w:tc>
        <w:tc>
          <w:tcPr>
            <w:tcW w:w="1559" w:type="dxa"/>
            <w:hideMark/>
          </w:tcPr>
          <w:p w14:paraId="78F117D2" w14:textId="77777777" w:rsidR="005B4D96" w:rsidRPr="005B4D96" w:rsidRDefault="005B4D96" w:rsidP="005B4D96">
            <w:pPr>
              <w:rPr>
                <w:sz w:val="20"/>
                <w:szCs w:val="20"/>
                <w:lang w:val="en-IN"/>
              </w:rPr>
            </w:pPr>
            <w:r w:rsidRPr="005B4D96">
              <w:rPr>
                <w:sz w:val="20"/>
                <w:szCs w:val="20"/>
                <w:lang w:val="en-IN"/>
              </w:rPr>
              <w:t>43.3</w:t>
            </w:r>
          </w:p>
        </w:tc>
        <w:tc>
          <w:tcPr>
            <w:tcW w:w="1418" w:type="dxa"/>
            <w:hideMark/>
          </w:tcPr>
          <w:p w14:paraId="542BBF7C" w14:textId="77777777" w:rsidR="005B4D96" w:rsidRPr="005B4D96" w:rsidRDefault="005B4D96" w:rsidP="005B4D96">
            <w:pPr>
              <w:rPr>
                <w:sz w:val="20"/>
                <w:szCs w:val="20"/>
                <w:lang w:val="en-IN"/>
              </w:rPr>
            </w:pPr>
            <w:r w:rsidRPr="005B4D96">
              <w:rPr>
                <w:sz w:val="20"/>
                <w:szCs w:val="20"/>
                <w:lang w:val="en-IN"/>
              </w:rPr>
              <w:t>10</w:t>
            </w:r>
          </w:p>
        </w:tc>
        <w:tc>
          <w:tcPr>
            <w:tcW w:w="1701" w:type="dxa"/>
            <w:hideMark/>
          </w:tcPr>
          <w:p w14:paraId="2D5DDCFA" w14:textId="77777777" w:rsidR="005B4D96" w:rsidRPr="005B4D96" w:rsidRDefault="005B4D96" w:rsidP="005B4D96">
            <w:pPr>
              <w:rPr>
                <w:sz w:val="20"/>
                <w:szCs w:val="20"/>
                <w:lang w:val="en-IN"/>
              </w:rPr>
            </w:pPr>
            <w:r w:rsidRPr="005B4D96">
              <w:rPr>
                <w:sz w:val="20"/>
                <w:szCs w:val="20"/>
                <w:lang w:val="en-IN"/>
              </w:rPr>
              <w:t>33.3</w:t>
            </w:r>
          </w:p>
        </w:tc>
      </w:tr>
      <w:tr w:rsidR="00636F23" w:rsidRPr="005B4D96" w14:paraId="6406AD79" w14:textId="77777777" w:rsidTr="00636F23">
        <w:tc>
          <w:tcPr>
            <w:tcW w:w="1413" w:type="dxa"/>
            <w:hideMark/>
          </w:tcPr>
          <w:p w14:paraId="008526ED" w14:textId="77777777" w:rsidR="005B4D96" w:rsidRPr="005B4D96" w:rsidRDefault="005B4D96" w:rsidP="005B4D96">
            <w:pPr>
              <w:rPr>
                <w:sz w:val="20"/>
                <w:szCs w:val="20"/>
                <w:lang w:val="en-IN"/>
              </w:rPr>
            </w:pPr>
            <w:r w:rsidRPr="005B4D96">
              <w:rPr>
                <w:sz w:val="20"/>
                <w:szCs w:val="20"/>
                <w:lang w:val="en-IN"/>
              </w:rPr>
              <w:t>2</w:t>
            </w:r>
          </w:p>
        </w:tc>
        <w:tc>
          <w:tcPr>
            <w:tcW w:w="2126" w:type="dxa"/>
            <w:hideMark/>
          </w:tcPr>
          <w:p w14:paraId="0F330B0C" w14:textId="77777777" w:rsidR="005B4D96" w:rsidRPr="005B4D96" w:rsidRDefault="005B4D96" w:rsidP="005B4D96">
            <w:pPr>
              <w:rPr>
                <w:sz w:val="20"/>
                <w:szCs w:val="20"/>
                <w:lang w:val="en-IN"/>
              </w:rPr>
            </w:pPr>
            <w:r w:rsidRPr="005B4D96">
              <w:rPr>
                <w:sz w:val="20"/>
                <w:szCs w:val="20"/>
                <w:lang w:val="en-IN"/>
              </w:rPr>
              <w:t>Liquid Diet</w:t>
            </w:r>
          </w:p>
        </w:tc>
        <w:tc>
          <w:tcPr>
            <w:tcW w:w="1701" w:type="dxa"/>
            <w:hideMark/>
          </w:tcPr>
          <w:p w14:paraId="343B80A3" w14:textId="77777777" w:rsidR="005B4D96" w:rsidRPr="005B4D96" w:rsidRDefault="005B4D96" w:rsidP="005B4D96">
            <w:pPr>
              <w:rPr>
                <w:sz w:val="20"/>
                <w:szCs w:val="20"/>
                <w:lang w:val="en-IN"/>
              </w:rPr>
            </w:pPr>
            <w:r w:rsidRPr="005B4D96">
              <w:rPr>
                <w:sz w:val="20"/>
                <w:szCs w:val="20"/>
                <w:lang w:val="en-IN"/>
              </w:rPr>
              <w:t>15</w:t>
            </w:r>
          </w:p>
        </w:tc>
        <w:tc>
          <w:tcPr>
            <w:tcW w:w="1559" w:type="dxa"/>
            <w:hideMark/>
          </w:tcPr>
          <w:p w14:paraId="69C2B1CF" w14:textId="77777777" w:rsidR="005B4D96" w:rsidRPr="005B4D96" w:rsidRDefault="005B4D96" w:rsidP="005B4D96">
            <w:pPr>
              <w:rPr>
                <w:sz w:val="20"/>
                <w:szCs w:val="20"/>
                <w:lang w:val="en-IN"/>
              </w:rPr>
            </w:pPr>
            <w:r w:rsidRPr="005B4D96">
              <w:rPr>
                <w:sz w:val="20"/>
                <w:szCs w:val="20"/>
                <w:lang w:val="en-IN"/>
              </w:rPr>
              <w:t>50.0</w:t>
            </w:r>
          </w:p>
        </w:tc>
        <w:tc>
          <w:tcPr>
            <w:tcW w:w="1418" w:type="dxa"/>
            <w:hideMark/>
          </w:tcPr>
          <w:p w14:paraId="6D2C4A6B" w14:textId="77777777" w:rsidR="005B4D96" w:rsidRPr="005B4D96" w:rsidRDefault="005B4D96" w:rsidP="005B4D96">
            <w:pPr>
              <w:rPr>
                <w:sz w:val="20"/>
                <w:szCs w:val="20"/>
                <w:lang w:val="en-IN"/>
              </w:rPr>
            </w:pPr>
            <w:r w:rsidRPr="005B4D96">
              <w:rPr>
                <w:sz w:val="20"/>
                <w:szCs w:val="20"/>
                <w:lang w:val="en-IN"/>
              </w:rPr>
              <w:t>8</w:t>
            </w:r>
          </w:p>
        </w:tc>
        <w:tc>
          <w:tcPr>
            <w:tcW w:w="1701" w:type="dxa"/>
            <w:hideMark/>
          </w:tcPr>
          <w:p w14:paraId="572FE8E6" w14:textId="77777777" w:rsidR="005B4D96" w:rsidRPr="005B4D96" w:rsidRDefault="005B4D96" w:rsidP="005B4D96">
            <w:pPr>
              <w:rPr>
                <w:sz w:val="20"/>
                <w:szCs w:val="20"/>
                <w:lang w:val="en-IN"/>
              </w:rPr>
            </w:pPr>
            <w:r w:rsidRPr="005B4D96">
              <w:rPr>
                <w:sz w:val="20"/>
                <w:szCs w:val="20"/>
                <w:lang w:val="en-IN"/>
              </w:rPr>
              <w:t>26.7</w:t>
            </w:r>
          </w:p>
        </w:tc>
      </w:tr>
      <w:tr w:rsidR="00636F23" w:rsidRPr="005B4D96" w14:paraId="125ACC9B" w14:textId="77777777" w:rsidTr="00636F23">
        <w:tc>
          <w:tcPr>
            <w:tcW w:w="1413" w:type="dxa"/>
            <w:hideMark/>
          </w:tcPr>
          <w:p w14:paraId="6F39E6B4" w14:textId="77777777" w:rsidR="005B4D96" w:rsidRPr="005B4D96" w:rsidRDefault="005B4D96" w:rsidP="005B4D96">
            <w:pPr>
              <w:rPr>
                <w:sz w:val="20"/>
                <w:szCs w:val="20"/>
                <w:lang w:val="en-IN"/>
              </w:rPr>
            </w:pPr>
            <w:r w:rsidRPr="005B4D96">
              <w:rPr>
                <w:sz w:val="20"/>
                <w:szCs w:val="20"/>
                <w:lang w:val="en-IN"/>
              </w:rPr>
              <w:t>3</w:t>
            </w:r>
          </w:p>
        </w:tc>
        <w:tc>
          <w:tcPr>
            <w:tcW w:w="2126" w:type="dxa"/>
            <w:hideMark/>
          </w:tcPr>
          <w:p w14:paraId="1B5468E0" w14:textId="77777777" w:rsidR="005B4D96" w:rsidRPr="005B4D96" w:rsidRDefault="005B4D96" w:rsidP="005B4D96">
            <w:pPr>
              <w:rPr>
                <w:sz w:val="20"/>
                <w:szCs w:val="20"/>
                <w:lang w:val="en-IN"/>
              </w:rPr>
            </w:pPr>
            <w:r w:rsidRPr="005B4D96">
              <w:rPr>
                <w:sz w:val="20"/>
                <w:szCs w:val="20"/>
                <w:lang w:val="en-IN"/>
              </w:rPr>
              <w:t>Bland Diet</w:t>
            </w:r>
          </w:p>
        </w:tc>
        <w:tc>
          <w:tcPr>
            <w:tcW w:w="1701" w:type="dxa"/>
            <w:hideMark/>
          </w:tcPr>
          <w:p w14:paraId="104818FE" w14:textId="77777777" w:rsidR="005B4D96" w:rsidRPr="005B4D96" w:rsidRDefault="005B4D96" w:rsidP="005B4D96">
            <w:pPr>
              <w:rPr>
                <w:sz w:val="20"/>
                <w:szCs w:val="20"/>
                <w:lang w:val="en-IN"/>
              </w:rPr>
            </w:pPr>
            <w:r w:rsidRPr="005B4D96">
              <w:rPr>
                <w:sz w:val="20"/>
                <w:szCs w:val="20"/>
                <w:lang w:val="en-IN"/>
              </w:rPr>
              <w:t>2</w:t>
            </w:r>
          </w:p>
        </w:tc>
        <w:tc>
          <w:tcPr>
            <w:tcW w:w="1559" w:type="dxa"/>
            <w:hideMark/>
          </w:tcPr>
          <w:p w14:paraId="38F383EB" w14:textId="77777777" w:rsidR="005B4D96" w:rsidRPr="005B4D96" w:rsidRDefault="005B4D96" w:rsidP="005B4D96">
            <w:pPr>
              <w:rPr>
                <w:sz w:val="20"/>
                <w:szCs w:val="20"/>
                <w:lang w:val="en-IN"/>
              </w:rPr>
            </w:pPr>
            <w:r w:rsidRPr="005B4D96">
              <w:rPr>
                <w:sz w:val="20"/>
                <w:szCs w:val="20"/>
                <w:lang w:val="en-IN"/>
              </w:rPr>
              <w:t>6.7</w:t>
            </w:r>
          </w:p>
        </w:tc>
        <w:tc>
          <w:tcPr>
            <w:tcW w:w="1418" w:type="dxa"/>
            <w:hideMark/>
          </w:tcPr>
          <w:p w14:paraId="71189853" w14:textId="77777777" w:rsidR="005B4D96" w:rsidRPr="005B4D96" w:rsidRDefault="005B4D96" w:rsidP="005B4D96">
            <w:pPr>
              <w:rPr>
                <w:sz w:val="20"/>
                <w:szCs w:val="20"/>
                <w:lang w:val="en-IN"/>
              </w:rPr>
            </w:pPr>
            <w:r w:rsidRPr="005B4D96">
              <w:rPr>
                <w:sz w:val="20"/>
                <w:szCs w:val="20"/>
                <w:lang w:val="en-IN"/>
              </w:rPr>
              <w:t>12</w:t>
            </w:r>
          </w:p>
        </w:tc>
        <w:tc>
          <w:tcPr>
            <w:tcW w:w="1701" w:type="dxa"/>
            <w:hideMark/>
          </w:tcPr>
          <w:p w14:paraId="57988CB4" w14:textId="77777777" w:rsidR="005B4D96" w:rsidRPr="005B4D96" w:rsidRDefault="005B4D96" w:rsidP="005B4D96">
            <w:pPr>
              <w:rPr>
                <w:sz w:val="20"/>
                <w:szCs w:val="20"/>
                <w:lang w:val="en-IN"/>
              </w:rPr>
            </w:pPr>
            <w:r w:rsidRPr="005B4D96">
              <w:rPr>
                <w:sz w:val="20"/>
                <w:szCs w:val="20"/>
                <w:lang w:val="en-IN"/>
              </w:rPr>
              <w:t>40.0</w:t>
            </w:r>
          </w:p>
        </w:tc>
      </w:tr>
    </w:tbl>
    <w:p w14:paraId="2B06994E" w14:textId="77777777" w:rsidR="005B4D96" w:rsidRDefault="005B4D96" w:rsidP="001C6CFA">
      <w:pPr>
        <w:rPr>
          <w:b/>
          <w:bCs/>
          <w:sz w:val="24"/>
          <w:szCs w:val="24"/>
        </w:rPr>
      </w:pPr>
    </w:p>
    <w:p w14:paraId="6169C363" w14:textId="77777777" w:rsidR="00636F23" w:rsidRDefault="00636F23" w:rsidP="001C6CFA">
      <w:pPr>
        <w:rPr>
          <w:b/>
          <w:bCs/>
          <w:sz w:val="24"/>
          <w:szCs w:val="24"/>
        </w:rPr>
      </w:pPr>
    </w:p>
    <w:p w14:paraId="1F26D3A6" w14:textId="77777777" w:rsidR="00636F23" w:rsidRDefault="00636F23" w:rsidP="001C6CFA">
      <w:pPr>
        <w:rPr>
          <w:b/>
          <w:bCs/>
          <w:sz w:val="24"/>
          <w:szCs w:val="24"/>
        </w:rPr>
      </w:pPr>
    </w:p>
    <w:p w14:paraId="5EC66D1E" w14:textId="77777777" w:rsidR="00636F23" w:rsidRPr="00636F23" w:rsidRDefault="00636F23" w:rsidP="00636F23">
      <w:pPr>
        <w:rPr>
          <w:b/>
          <w:bCs/>
          <w:sz w:val="24"/>
          <w:szCs w:val="24"/>
        </w:rPr>
      </w:pPr>
      <w:r w:rsidRPr="00636F23">
        <w:rPr>
          <w:b/>
          <w:bCs/>
          <w:sz w:val="24"/>
          <w:szCs w:val="24"/>
        </w:rPr>
        <w:t>Assessment on level of ambulatory pain among post operative patients with abdominal surgery n=60</w:t>
      </w:r>
    </w:p>
    <w:p w14:paraId="221A4F85" w14:textId="77777777" w:rsidR="00636F23" w:rsidRDefault="00636F23" w:rsidP="001C6CFA">
      <w:pPr>
        <w:rPr>
          <w:b/>
          <w:bCs/>
          <w:sz w:val="24"/>
          <w:szCs w:val="24"/>
        </w:rPr>
      </w:pPr>
    </w:p>
    <w:p w14:paraId="76D4A8A4" w14:textId="77777777" w:rsidR="00636F23" w:rsidRDefault="00636F23" w:rsidP="001C6CFA">
      <w:pPr>
        <w:rPr>
          <w:b/>
          <w:bCs/>
          <w:sz w:val="24"/>
          <w:szCs w:val="24"/>
        </w:rPr>
      </w:pPr>
    </w:p>
    <w:tbl>
      <w:tblPr>
        <w:tblStyle w:val="TableGrid"/>
        <w:tblW w:w="0" w:type="auto"/>
        <w:tblLook w:val="04A0" w:firstRow="1" w:lastRow="0" w:firstColumn="1" w:lastColumn="0" w:noHBand="0" w:noVBand="1"/>
      </w:tblPr>
      <w:tblGrid>
        <w:gridCol w:w="623"/>
        <w:gridCol w:w="1380"/>
        <w:gridCol w:w="1507"/>
        <w:gridCol w:w="1507"/>
        <w:gridCol w:w="1507"/>
        <w:gridCol w:w="1414"/>
        <w:gridCol w:w="1414"/>
        <w:gridCol w:w="1414"/>
      </w:tblGrid>
      <w:tr w:rsidR="00636F23" w:rsidRPr="00636F23" w14:paraId="0E6ABA9A" w14:textId="77777777" w:rsidTr="00636F23">
        <w:tc>
          <w:tcPr>
            <w:tcW w:w="0" w:type="auto"/>
            <w:hideMark/>
          </w:tcPr>
          <w:p w14:paraId="04C406AF" w14:textId="77777777" w:rsidR="00636F23" w:rsidRPr="00636F23" w:rsidRDefault="00636F23" w:rsidP="00636F23">
            <w:pPr>
              <w:rPr>
                <w:b/>
                <w:bCs/>
                <w:sz w:val="20"/>
                <w:szCs w:val="20"/>
                <w:lang w:val="en-IN"/>
              </w:rPr>
            </w:pPr>
            <w:r w:rsidRPr="00636F23">
              <w:rPr>
                <w:b/>
                <w:bCs/>
                <w:sz w:val="20"/>
                <w:szCs w:val="20"/>
                <w:lang w:val="en-IN"/>
              </w:rPr>
              <w:t>S.No</w:t>
            </w:r>
          </w:p>
        </w:tc>
        <w:tc>
          <w:tcPr>
            <w:tcW w:w="0" w:type="auto"/>
            <w:hideMark/>
          </w:tcPr>
          <w:p w14:paraId="6F412A55" w14:textId="77777777" w:rsidR="00636F23" w:rsidRPr="00636F23" w:rsidRDefault="00636F23" w:rsidP="00636F23">
            <w:pPr>
              <w:rPr>
                <w:b/>
                <w:bCs/>
                <w:sz w:val="20"/>
                <w:szCs w:val="20"/>
                <w:lang w:val="en-IN"/>
              </w:rPr>
            </w:pPr>
            <w:r w:rsidRPr="00636F23">
              <w:rPr>
                <w:b/>
                <w:bCs/>
                <w:sz w:val="20"/>
                <w:szCs w:val="20"/>
                <w:lang w:val="en-IN"/>
              </w:rPr>
              <w:t>Level of Ambulatory Pain</w:t>
            </w:r>
          </w:p>
        </w:tc>
        <w:tc>
          <w:tcPr>
            <w:tcW w:w="0" w:type="auto"/>
            <w:hideMark/>
          </w:tcPr>
          <w:p w14:paraId="02198C68" w14:textId="77777777" w:rsidR="00636F23" w:rsidRDefault="00636F23" w:rsidP="00636F23">
            <w:pPr>
              <w:rPr>
                <w:b/>
                <w:bCs/>
                <w:sz w:val="20"/>
                <w:szCs w:val="20"/>
                <w:lang w:val="en-IN"/>
              </w:rPr>
            </w:pPr>
            <w:r w:rsidRPr="00636F23">
              <w:rPr>
                <w:b/>
                <w:bCs/>
                <w:sz w:val="20"/>
                <w:szCs w:val="20"/>
                <w:lang w:val="en-IN"/>
              </w:rPr>
              <w:t>Experimental Group (n=30)</w:t>
            </w:r>
          </w:p>
          <w:p w14:paraId="1AAFE868" w14:textId="77777777" w:rsidR="00636F23" w:rsidRDefault="00636F23" w:rsidP="00636F23">
            <w:pPr>
              <w:rPr>
                <w:b/>
                <w:bCs/>
                <w:sz w:val="20"/>
                <w:szCs w:val="20"/>
                <w:lang w:val="en-IN"/>
              </w:rPr>
            </w:pPr>
          </w:p>
          <w:p w14:paraId="3201F903" w14:textId="292C11B4" w:rsidR="00636F23" w:rsidRPr="00636F23" w:rsidRDefault="00636F23" w:rsidP="00636F23">
            <w:pPr>
              <w:rPr>
                <w:b/>
                <w:bCs/>
                <w:sz w:val="20"/>
                <w:szCs w:val="20"/>
                <w:lang w:val="en-IN"/>
              </w:rPr>
            </w:pPr>
            <w:r w:rsidRPr="00636F23">
              <w:rPr>
                <w:b/>
                <w:bCs/>
                <w:sz w:val="20"/>
                <w:szCs w:val="20"/>
                <w:lang w:val="en-IN"/>
              </w:rPr>
              <w:t>POD 1 (Frequency)</w:t>
            </w:r>
          </w:p>
        </w:tc>
        <w:tc>
          <w:tcPr>
            <w:tcW w:w="0" w:type="auto"/>
            <w:hideMark/>
          </w:tcPr>
          <w:p w14:paraId="15303944" w14:textId="77777777" w:rsidR="00636F23" w:rsidRDefault="00636F23" w:rsidP="00636F23">
            <w:pPr>
              <w:rPr>
                <w:b/>
                <w:bCs/>
                <w:sz w:val="20"/>
                <w:szCs w:val="20"/>
                <w:lang w:val="en-IN"/>
              </w:rPr>
            </w:pPr>
            <w:r w:rsidRPr="00636F23">
              <w:rPr>
                <w:b/>
                <w:bCs/>
                <w:sz w:val="20"/>
                <w:szCs w:val="20"/>
                <w:lang w:val="en-IN"/>
              </w:rPr>
              <w:t>Experimental Group (n=30)</w:t>
            </w:r>
          </w:p>
          <w:p w14:paraId="1FB4E2C7" w14:textId="77777777" w:rsidR="00636F23" w:rsidRDefault="00636F23" w:rsidP="00636F23">
            <w:pPr>
              <w:rPr>
                <w:b/>
                <w:bCs/>
                <w:sz w:val="20"/>
                <w:szCs w:val="20"/>
                <w:lang w:val="en-IN"/>
              </w:rPr>
            </w:pPr>
          </w:p>
          <w:p w14:paraId="10BAC4EE" w14:textId="7611B0B4" w:rsidR="00636F23" w:rsidRPr="00636F23" w:rsidRDefault="00636F23" w:rsidP="00636F23">
            <w:pPr>
              <w:rPr>
                <w:b/>
                <w:bCs/>
                <w:sz w:val="20"/>
                <w:szCs w:val="20"/>
                <w:lang w:val="en-IN"/>
              </w:rPr>
            </w:pPr>
            <w:r w:rsidRPr="00636F23">
              <w:rPr>
                <w:b/>
                <w:bCs/>
                <w:sz w:val="20"/>
                <w:szCs w:val="20"/>
                <w:lang w:val="en-IN"/>
              </w:rPr>
              <w:t>POD 2 (Frequency)</w:t>
            </w:r>
          </w:p>
        </w:tc>
        <w:tc>
          <w:tcPr>
            <w:tcW w:w="0" w:type="auto"/>
            <w:hideMark/>
          </w:tcPr>
          <w:p w14:paraId="58B5892B" w14:textId="77777777" w:rsidR="00636F23" w:rsidRDefault="00636F23" w:rsidP="00636F23">
            <w:pPr>
              <w:rPr>
                <w:b/>
                <w:bCs/>
                <w:sz w:val="20"/>
                <w:szCs w:val="20"/>
                <w:lang w:val="en-IN"/>
              </w:rPr>
            </w:pPr>
            <w:r w:rsidRPr="00636F23">
              <w:rPr>
                <w:b/>
                <w:bCs/>
                <w:sz w:val="20"/>
                <w:szCs w:val="20"/>
                <w:lang w:val="en-IN"/>
              </w:rPr>
              <w:t>Experimental Group (n=30)</w:t>
            </w:r>
          </w:p>
          <w:p w14:paraId="30DC5CF5" w14:textId="77777777" w:rsidR="00636F23" w:rsidRDefault="00636F23" w:rsidP="00636F23">
            <w:pPr>
              <w:rPr>
                <w:b/>
                <w:bCs/>
                <w:sz w:val="20"/>
                <w:szCs w:val="20"/>
                <w:lang w:val="en-IN"/>
              </w:rPr>
            </w:pPr>
          </w:p>
          <w:p w14:paraId="682193F5" w14:textId="475C0944" w:rsidR="00636F23" w:rsidRPr="00636F23" w:rsidRDefault="00636F23" w:rsidP="00636F23">
            <w:pPr>
              <w:rPr>
                <w:b/>
                <w:bCs/>
                <w:sz w:val="20"/>
                <w:szCs w:val="20"/>
                <w:lang w:val="en-IN"/>
              </w:rPr>
            </w:pPr>
            <w:r w:rsidRPr="00636F23">
              <w:rPr>
                <w:b/>
                <w:bCs/>
                <w:sz w:val="20"/>
                <w:szCs w:val="20"/>
                <w:lang w:val="en-IN"/>
              </w:rPr>
              <w:t>POD 3 (Frequency)</w:t>
            </w:r>
          </w:p>
        </w:tc>
        <w:tc>
          <w:tcPr>
            <w:tcW w:w="0" w:type="auto"/>
            <w:hideMark/>
          </w:tcPr>
          <w:p w14:paraId="0479AA71" w14:textId="43D38F3B" w:rsidR="00636F23" w:rsidRDefault="00636F23" w:rsidP="00636F23">
            <w:pPr>
              <w:rPr>
                <w:b/>
                <w:bCs/>
                <w:sz w:val="20"/>
                <w:szCs w:val="20"/>
                <w:lang w:val="en-IN"/>
              </w:rPr>
            </w:pPr>
            <w:r w:rsidRPr="00636F23">
              <w:rPr>
                <w:b/>
                <w:bCs/>
                <w:sz w:val="20"/>
                <w:szCs w:val="20"/>
                <w:lang w:val="en-IN"/>
              </w:rPr>
              <w:t>Control Group(n=30)</w:t>
            </w:r>
          </w:p>
          <w:p w14:paraId="4E87F09B" w14:textId="77777777" w:rsidR="00636F23" w:rsidRDefault="00636F23" w:rsidP="00636F23">
            <w:pPr>
              <w:rPr>
                <w:b/>
                <w:bCs/>
                <w:sz w:val="20"/>
                <w:szCs w:val="20"/>
                <w:lang w:val="en-IN"/>
              </w:rPr>
            </w:pPr>
          </w:p>
          <w:p w14:paraId="6B36125D" w14:textId="262AAEFD" w:rsidR="00636F23" w:rsidRPr="00636F23" w:rsidRDefault="00636F23" w:rsidP="00636F23">
            <w:pPr>
              <w:rPr>
                <w:b/>
                <w:bCs/>
                <w:sz w:val="20"/>
                <w:szCs w:val="20"/>
                <w:lang w:val="en-IN"/>
              </w:rPr>
            </w:pPr>
            <w:r w:rsidRPr="00636F23">
              <w:rPr>
                <w:b/>
                <w:bCs/>
                <w:sz w:val="20"/>
                <w:szCs w:val="20"/>
                <w:lang w:val="en-IN"/>
              </w:rPr>
              <w:t>POD 1 (Frequency)</w:t>
            </w:r>
          </w:p>
        </w:tc>
        <w:tc>
          <w:tcPr>
            <w:tcW w:w="0" w:type="auto"/>
            <w:hideMark/>
          </w:tcPr>
          <w:p w14:paraId="60D4E39C" w14:textId="77777777" w:rsidR="00636F23" w:rsidRDefault="00636F23" w:rsidP="00636F23">
            <w:pPr>
              <w:rPr>
                <w:b/>
                <w:bCs/>
                <w:sz w:val="20"/>
                <w:szCs w:val="20"/>
                <w:lang w:val="en-IN"/>
              </w:rPr>
            </w:pPr>
            <w:r w:rsidRPr="00636F23">
              <w:rPr>
                <w:b/>
                <w:bCs/>
                <w:sz w:val="20"/>
                <w:szCs w:val="20"/>
                <w:lang w:val="en-IN"/>
              </w:rPr>
              <w:t>Control Group(n=30)</w:t>
            </w:r>
          </w:p>
          <w:p w14:paraId="6C6B492B" w14:textId="77777777" w:rsidR="00636F23" w:rsidRDefault="00636F23" w:rsidP="00636F23">
            <w:pPr>
              <w:rPr>
                <w:b/>
                <w:bCs/>
                <w:sz w:val="20"/>
                <w:szCs w:val="20"/>
                <w:lang w:val="en-IN"/>
              </w:rPr>
            </w:pPr>
          </w:p>
          <w:p w14:paraId="146B7D5D" w14:textId="622CD16E" w:rsidR="00636F23" w:rsidRPr="00636F23" w:rsidRDefault="00636F23" w:rsidP="00636F23">
            <w:pPr>
              <w:rPr>
                <w:b/>
                <w:bCs/>
                <w:sz w:val="20"/>
                <w:szCs w:val="20"/>
                <w:lang w:val="en-IN"/>
              </w:rPr>
            </w:pPr>
            <w:r w:rsidRPr="00636F23">
              <w:rPr>
                <w:b/>
                <w:bCs/>
                <w:sz w:val="20"/>
                <w:szCs w:val="20"/>
                <w:lang w:val="en-IN"/>
              </w:rPr>
              <w:t>POD 2 (Frequency)</w:t>
            </w:r>
          </w:p>
        </w:tc>
        <w:tc>
          <w:tcPr>
            <w:tcW w:w="0" w:type="auto"/>
            <w:hideMark/>
          </w:tcPr>
          <w:p w14:paraId="03C632CA" w14:textId="77777777" w:rsidR="00636F23" w:rsidRDefault="00636F23" w:rsidP="00636F23">
            <w:pPr>
              <w:rPr>
                <w:b/>
                <w:bCs/>
                <w:sz w:val="20"/>
                <w:szCs w:val="20"/>
                <w:lang w:val="en-IN"/>
              </w:rPr>
            </w:pPr>
            <w:r w:rsidRPr="00636F23">
              <w:rPr>
                <w:b/>
                <w:bCs/>
                <w:sz w:val="20"/>
                <w:szCs w:val="20"/>
                <w:lang w:val="en-IN"/>
              </w:rPr>
              <w:t>Control Group(n=30)</w:t>
            </w:r>
          </w:p>
          <w:p w14:paraId="719449EE" w14:textId="77777777" w:rsidR="00636F23" w:rsidRDefault="00636F23" w:rsidP="00636F23">
            <w:pPr>
              <w:rPr>
                <w:b/>
                <w:bCs/>
                <w:sz w:val="20"/>
                <w:szCs w:val="20"/>
                <w:lang w:val="en-IN"/>
              </w:rPr>
            </w:pPr>
          </w:p>
          <w:p w14:paraId="7AB50AC2" w14:textId="65971F2F" w:rsidR="00636F23" w:rsidRPr="00636F23" w:rsidRDefault="00636F23" w:rsidP="00636F23">
            <w:pPr>
              <w:rPr>
                <w:b/>
                <w:bCs/>
                <w:sz w:val="20"/>
                <w:szCs w:val="20"/>
                <w:lang w:val="en-IN"/>
              </w:rPr>
            </w:pPr>
            <w:r w:rsidRPr="00636F23">
              <w:rPr>
                <w:b/>
                <w:bCs/>
                <w:sz w:val="20"/>
                <w:szCs w:val="20"/>
                <w:lang w:val="en-IN"/>
              </w:rPr>
              <w:t>POD 3 (Frequency)</w:t>
            </w:r>
          </w:p>
        </w:tc>
      </w:tr>
      <w:tr w:rsidR="00636F23" w:rsidRPr="00636F23" w14:paraId="35949692" w14:textId="77777777" w:rsidTr="00636F23">
        <w:tc>
          <w:tcPr>
            <w:tcW w:w="0" w:type="auto"/>
            <w:hideMark/>
          </w:tcPr>
          <w:p w14:paraId="2F855ED1" w14:textId="77777777" w:rsidR="00636F23" w:rsidRPr="00636F23" w:rsidRDefault="00636F23" w:rsidP="00636F23">
            <w:pPr>
              <w:rPr>
                <w:sz w:val="20"/>
                <w:szCs w:val="20"/>
                <w:lang w:val="en-IN"/>
              </w:rPr>
            </w:pPr>
            <w:r w:rsidRPr="00636F23">
              <w:rPr>
                <w:sz w:val="20"/>
                <w:szCs w:val="20"/>
                <w:lang w:val="en-IN"/>
              </w:rPr>
              <w:t>1</w:t>
            </w:r>
          </w:p>
        </w:tc>
        <w:tc>
          <w:tcPr>
            <w:tcW w:w="0" w:type="auto"/>
            <w:hideMark/>
          </w:tcPr>
          <w:p w14:paraId="2A934C99" w14:textId="77777777" w:rsidR="00636F23" w:rsidRPr="00636F23" w:rsidRDefault="00636F23" w:rsidP="00636F23">
            <w:pPr>
              <w:rPr>
                <w:sz w:val="20"/>
                <w:szCs w:val="20"/>
                <w:lang w:val="en-IN"/>
              </w:rPr>
            </w:pPr>
            <w:r w:rsidRPr="00636F23">
              <w:rPr>
                <w:sz w:val="20"/>
                <w:szCs w:val="20"/>
                <w:lang w:val="en-IN"/>
              </w:rPr>
              <w:t>Mild (1-3)</w:t>
            </w:r>
          </w:p>
        </w:tc>
        <w:tc>
          <w:tcPr>
            <w:tcW w:w="0" w:type="auto"/>
            <w:hideMark/>
          </w:tcPr>
          <w:p w14:paraId="6FEE46CC"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231EE950"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73E9566F" w14:textId="77777777" w:rsidR="00636F23" w:rsidRPr="00636F23" w:rsidRDefault="00636F23" w:rsidP="00636F23">
            <w:pPr>
              <w:rPr>
                <w:sz w:val="20"/>
                <w:szCs w:val="20"/>
                <w:lang w:val="en-IN"/>
              </w:rPr>
            </w:pPr>
            <w:r w:rsidRPr="00636F23">
              <w:rPr>
                <w:sz w:val="20"/>
                <w:szCs w:val="20"/>
                <w:lang w:val="en-IN"/>
              </w:rPr>
              <w:t>16</w:t>
            </w:r>
          </w:p>
        </w:tc>
        <w:tc>
          <w:tcPr>
            <w:tcW w:w="0" w:type="auto"/>
            <w:hideMark/>
          </w:tcPr>
          <w:p w14:paraId="59A5DF40"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4B728F10"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04E73979" w14:textId="77777777" w:rsidR="00636F23" w:rsidRPr="00636F23" w:rsidRDefault="00636F23" w:rsidP="00636F23">
            <w:pPr>
              <w:rPr>
                <w:sz w:val="20"/>
                <w:szCs w:val="20"/>
                <w:lang w:val="en-IN"/>
              </w:rPr>
            </w:pPr>
            <w:r w:rsidRPr="00636F23">
              <w:rPr>
                <w:sz w:val="20"/>
                <w:szCs w:val="20"/>
                <w:lang w:val="en-IN"/>
              </w:rPr>
              <w:t>-</w:t>
            </w:r>
          </w:p>
        </w:tc>
      </w:tr>
      <w:tr w:rsidR="00636F23" w:rsidRPr="00636F23" w14:paraId="37F439E4" w14:textId="77777777" w:rsidTr="00636F23">
        <w:tc>
          <w:tcPr>
            <w:tcW w:w="0" w:type="auto"/>
            <w:hideMark/>
          </w:tcPr>
          <w:p w14:paraId="2061410C" w14:textId="77777777" w:rsidR="00636F23" w:rsidRPr="00636F23" w:rsidRDefault="00636F23" w:rsidP="00636F23">
            <w:pPr>
              <w:rPr>
                <w:sz w:val="20"/>
                <w:szCs w:val="20"/>
                <w:lang w:val="en-IN"/>
              </w:rPr>
            </w:pPr>
            <w:r w:rsidRPr="00636F23">
              <w:rPr>
                <w:sz w:val="20"/>
                <w:szCs w:val="20"/>
                <w:lang w:val="en-IN"/>
              </w:rPr>
              <w:t>2</w:t>
            </w:r>
          </w:p>
        </w:tc>
        <w:tc>
          <w:tcPr>
            <w:tcW w:w="0" w:type="auto"/>
            <w:hideMark/>
          </w:tcPr>
          <w:p w14:paraId="4E093350" w14:textId="77777777" w:rsidR="00636F23" w:rsidRPr="00636F23" w:rsidRDefault="00636F23" w:rsidP="00636F23">
            <w:pPr>
              <w:rPr>
                <w:sz w:val="20"/>
                <w:szCs w:val="20"/>
                <w:lang w:val="en-IN"/>
              </w:rPr>
            </w:pPr>
            <w:r w:rsidRPr="00636F23">
              <w:rPr>
                <w:sz w:val="20"/>
                <w:szCs w:val="20"/>
                <w:lang w:val="en-IN"/>
              </w:rPr>
              <w:t>Moderate (4-6)</w:t>
            </w:r>
          </w:p>
        </w:tc>
        <w:tc>
          <w:tcPr>
            <w:tcW w:w="0" w:type="auto"/>
            <w:hideMark/>
          </w:tcPr>
          <w:p w14:paraId="5202689E"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41744619" w14:textId="77777777" w:rsidR="00636F23" w:rsidRPr="00636F23" w:rsidRDefault="00636F23" w:rsidP="00636F23">
            <w:pPr>
              <w:rPr>
                <w:sz w:val="20"/>
                <w:szCs w:val="20"/>
                <w:lang w:val="en-IN"/>
              </w:rPr>
            </w:pPr>
            <w:r w:rsidRPr="00636F23">
              <w:rPr>
                <w:sz w:val="20"/>
                <w:szCs w:val="20"/>
                <w:lang w:val="en-IN"/>
              </w:rPr>
              <w:t>19</w:t>
            </w:r>
          </w:p>
        </w:tc>
        <w:tc>
          <w:tcPr>
            <w:tcW w:w="0" w:type="auto"/>
            <w:hideMark/>
          </w:tcPr>
          <w:p w14:paraId="24B1F89D" w14:textId="77777777" w:rsidR="00636F23" w:rsidRPr="00636F23" w:rsidRDefault="00636F23" w:rsidP="00636F23">
            <w:pPr>
              <w:rPr>
                <w:sz w:val="20"/>
                <w:szCs w:val="20"/>
                <w:lang w:val="en-IN"/>
              </w:rPr>
            </w:pPr>
            <w:r w:rsidRPr="00636F23">
              <w:rPr>
                <w:sz w:val="20"/>
                <w:szCs w:val="20"/>
                <w:lang w:val="en-IN"/>
              </w:rPr>
              <w:t>14</w:t>
            </w:r>
          </w:p>
        </w:tc>
        <w:tc>
          <w:tcPr>
            <w:tcW w:w="0" w:type="auto"/>
            <w:hideMark/>
          </w:tcPr>
          <w:p w14:paraId="5A9B561B"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1443370F"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71A3E77A" w14:textId="77777777" w:rsidR="00636F23" w:rsidRPr="00636F23" w:rsidRDefault="00636F23" w:rsidP="00636F23">
            <w:pPr>
              <w:rPr>
                <w:sz w:val="20"/>
                <w:szCs w:val="20"/>
                <w:lang w:val="en-IN"/>
              </w:rPr>
            </w:pPr>
            <w:r w:rsidRPr="00636F23">
              <w:rPr>
                <w:sz w:val="20"/>
                <w:szCs w:val="20"/>
                <w:lang w:val="en-IN"/>
              </w:rPr>
              <w:t>26</w:t>
            </w:r>
          </w:p>
        </w:tc>
      </w:tr>
      <w:tr w:rsidR="00636F23" w:rsidRPr="00636F23" w14:paraId="1832D177" w14:textId="77777777" w:rsidTr="00636F23">
        <w:tc>
          <w:tcPr>
            <w:tcW w:w="0" w:type="auto"/>
            <w:hideMark/>
          </w:tcPr>
          <w:p w14:paraId="2F5DC25C" w14:textId="77777777" w:rsidR="00636F23" w:rsidRPr="00636F23" w:rsidRDefault="00636F23" w:rsidP="00636F23">
            <w:pPr>
              <w:rPr>
                <w:sz w:val="20"/>
                <w:szCs w:val="20"/>
                <w:lang w:val="en-IN"/>
              </w:rPr>
            </w:pPr>
            <w:r w:rsidRPr="00636F23">
              <w:rPr>
                <w:sz w:val="20"/>
                <w:szCs w:val="20"/>
                <w:lang w:val="en-IN"/>
              </w:rPr>
              <w:t>3</w:t>
            </w:r>
          </w:p>
        </w:tc>
        <w:tc>
          <w:tcPr>
            <w:tcW w:w="0" w:type="auto"/>
            <w:hideMark/>
          </w:tcPr>
          <w:p w14:paraId="3AF617CB" w14:textId="77777777" w:rsidR="00636F23" w:rsidRPr="00636F23" w:rsidRDefault="00636F23" w:rsidP="00636F23">
            <w:pPr>
              <w:rPr>
                <w:sz w:val="20"/>
                <w:szCs w:val="20"/>
                <w:lang w:val="en-IN"/>
              </w:rPr>
            </w:pPr>
            <w:r w:rsidRPr="00636F23">
              <w:rPr>
                <w:sz w:val="20"/>
                <w:szCs w:val="20"/>
                <w:lang w:val="en-IN"/>
              </w:rPr>
              <w:t>Severe (7-10)</w:t>
            </w:r>
          </w:p>
        </w:tc>
        <w:tc>
          <w:tcPr>
            <w:tcW w:w="0" w:type="auto"/>
            <w:hideMark/>
          </w:tcPr>
          <w:p w14:paraId="0DFB8E75" w14:textId="77777777" w:rsidR="00636F23" w:rsidRPr="00636F23" w:rsidRDefault="00636F23" w:rsidP="00636F23">
            <w:pPr>
              <w:rPr>
                <w:sz w:val="20"/>
                <w:szCs w:val="20"/>
                <w:lang w:val="en-IN"/>
              </w:rPr>
            </w:pPr>
            <w:r w:rsidRPr="00636F23">
              <w:rPr>
                <w:sz w:val="20"/>
                <w:szCs w:val="20"/>
                <w:lang w:val="en-IN"/>
              </w:rPr>
              <w:t>30</w:t>
            </w:r>
          </w:p>
        </w:tc>
        <w:tc>
          <w:tcPr>
            <w:tcW w:w="0" w:type="auto"/>
            <w:hideMark/>
          </w:tcPr>
          <w:p w14:paraId="0694CB77" w14:textId="77777777" w:rsidR="00636F23" w:rsidRPr="00636F23" w:rsidRDefault="00636F23" w:rsidP="00636F23">
            <w:pPr>
              <w:rPr>
                <w:sz w:val="20"/>
                <w:szCs w:val="20"/>
                <w:lang w:val="en-IN"/>
              </w:rPr>
            </w:pPr>
            <w:r w:rsidRPr="00636F23">
              <w:rPr>
                <w:sz w:val="20"/>
                <w:szCs w:val="20"/>
                <w:lang w:val="en-IN"/>
              </w:rPr>
              <w:t>11</w:t>
            </w:r>
          </w:p>
        </w:tc>
        <w:tc>
          <w:tcPr>
            <w:tcW w:w="0" w:type="auto"/>
            <w:hideMark/>
          </w:tcPr>
          <w:p w14:paraId="154E471C" w14:textId="77777777" w:rsidR="00636F23" w:rsidRPr="00636F23" w:rsidRDefault="00636F23" w:rsidP="00636F23">
            <w:pPr>
              <w:rPr>
                <w:sz w:val="20"/>
                <w:szCs w:val="20"/>
                <w:lang w:val="en-IN"/>
              </w:rPr>
            </w:pPr>
            <w:r w:rsidRPr="00636F23">
              <w:rPr>
                <w:sz w:val="20"/>
                <w:szCs w:val="20"/>
                <w:lang w:val="en-IN"/>
              </w:rPr>
              <w:t>-</w:t>
            </w:r>
          </w:p>
        </w:tc>
        <w:tc>
          <w:tcPr>
            <w:tcW w:w="0" w:type="auto"/>
            <w:hideMark/>
          </w:tcPr>
          <w:p w14:paraId="770ABD75" w14:textId="77777777" w:rsidR="00636F23" w:rsidRPr="00636F23" w:rsidRDefault="00636F23" w:rsidP="00636F23">
            <w:pPr>
              <w:rPr>
                <w:sz w:val="20"/>
                <w:szCs w:val="20"/>
                <w:lang w:val="en-IN"/>
              </w:rPr>
            </w:pPr>
            <w:r w:rsidRPr="00636F23">
              <w:rPr>
                <w:sz w:val="20"/>
                <w:szCs w:val="20"/>
                <w:lang w:val="en-IN"/>
              </w:rPr>
              <w:t>30</w:t>
            </w:r>
          </w:p>
        </w:tc>
        <w:tc>
          <w:tcPr>
            <w:tcW w:w="0" w:type="auto"/>
            <w:hideMark/>
          </w:tcPr>
          <w:p w14:paraId="72132BDC" w14:textId="77777777" w:rsidR="00636F23" w:rsidRPr="00636F23" w:rsidRDefault="00636F23" w:rsidP="00636F23">
            <w:pPr>
              <w:rPr>
                <w:sz w:val="20"/>
                <w:szCs w:val="20"/>
                <w:lang w:val="en-IN"/>
              </w:rPr>
            </w:pPr>
            <w:r w:rsidRPr="00636F23">
              <w:rPr>
                <w:sz w:val="20"/>
                <w:szCs w:val="20"/>
                <w:lang w:val="en-IN"/>
              </w:rPr>
              <w:t>30</w:t>
            </w:r>
          </w:p>
        </w:tc>
        <w:tc>
          <w:tcPr>
            <w:tcW w:w="0" w:type="auto"/>
            <w:hideMark/>
          </w:tcPr>
          <w:p w14:paraId="64868896" w14:textId="77777777" w:rsidR="00636F23" w:rsidRPr="00636F23" w:rsidRDefault="00636F23" w:rsidP="00636F23">
            <w:pPr>
              <w:rPr>
                <w:sz w:val="20"/>
                <w:szCs w:val="20"/>
                <w:lang w:val="en-IN"/>
              </w:rPr>
            </w:pPr>
            <w:r w:rsidRPr="00636F23">
              <w:rPr>
                <w:sz w:val="20"/>
                <w:szCs w:val="20"/>
                <w:lang w:val="en-IN"/>
              </w:rPr>
              <w:t>4</w:t>
            </w:r>
          </w:p>
        </w:tc>
      </w:tr>
    </w:tbl>
    <w:p w14:paraId="5B614B67" w14:textId="77777777" w:rsidR="00636F23" w:rsidRDefault="00636F23" w:rsidP="00636F23">
      <w:pPr>
        <w:pStyle w:val="BodyText"/>
        <w:spacing w:line="276" w:lineRule="auto"/>
        <w:ind w:left="341" w:right="339"/>
        <w:jc w:val="both"/>
      </w:pPr>
    </w:p>
    <w:p w14:paraId="300FFC7C" w14:textId="77777777" w:rsidR="00636F23" w:rsidRPr="00636F23" w:rsidRDefault="00636F23" w:rsidP="00636F23">
      <w:pPr>
        <w:pStyle w:val="BodyText"/>
        <w:spacing w:line="276" w:lineRule="auto"/>
        <w:ind w:left="341" w:right="339"/>
        <w:jc w:val="both"/>
        <w:rPr>
          <w:b/>
          <w:bCs/>
        </w:rPr>
      </w:pPr>
    </w:p>
    <w:p w14:paraId="3C8A5F1F" w14:textId="3E9688EF" w:rsidR="00636F23" w:rsidRDefault="00636F23" w:rsidP="00636F23">
      <w:pPr>
        <w:pStyle w:val="BodyText"/>
        <w:spacing w:line="360" w:lineRule="auto"/>
        <w:ind w:left="341" w:right="339"/>
        <w:jc w:val="both"/>
      </w:pPr>
      <w:r w:rsidRPr="00636F23">
        <w:rPr>
          <w:b/>
          <w:bCs/>
        </w:rPr>
        <w:t>Table 4.3.1.</w:t>
      </w:r>
      <w:r>
        <w:t xml:space="preserve"> above shows the assessment of outpatient pain levels in postoperative patients undergoing abdominal surgery. The results show that 30 (100) patients in the experimental and control groups had severe pain on the first postoperative day. On the second day, 19 (63.33%) patients in the experimental group had moderate pain and 11 (36.67%) patients had severe pain. In contrast, 30 (100%) patients in the control group had severe pain.</w:t>
      </w:r>
    </w:p>
    <w:p w14:paraId="236FF8BD" w14:textId="77777777" w:rsidR="00636F23" w:rsidRDefault="00636F23" w:rsidP="00636F23">
      <w:pPr>
        <w:pStyle w:val="BodyText"/>
        <w:spacing w:line="360" w:lineRule="auto"/>
        <w:ind w:left="341" w:right="339"/>
        <w:jc w:val="both"/>
      </w:pPr>
      <w:r>
        <w:t xml:space="preserve">On the third day, 16 (53.3%) patients in the experimental group had mild pain and 14 (46.67%) patients in the control group had moderate pain. In contrast, 26 patients in the control group had moderate pain and 4 (13.33%) patients had severe pain. The above table 4.3.1.depicts the assessment on level of </w:t>
      </w:r>
      <w:r>
        <w:lastRenderedPageBreak/>
        <w:t>ambulatory pain among Post-Operative Patients with Abdominal surgery. The results showed that in the experimental and control group 30 (100%) patients had severe pain on the first postoperative day. On the second day, 19 (63.33%) patients had moderate pain and 11 (36.67%) patients had severe pain in the experimental group. On the other hand,</w:t>
      </w:r>
      <w:r>
        <w:rPr>
          <w:spacing w:val="40"/>
        </w:rPr>
        <w:t xml:space="preserve"> </w:t>
      </w:r>
      <w:r>
        <w:t>30 (100%) patients had severe pain in the control group.</w:t>
      </w:r>
    </w:p>
    <w:p w14:paraId="19A62149" w14:textId="77777777" w:rsidR="00636F23" w:rsidRDefault="00636F23" w:rsidP="00636F23">
      <w:pPr>
        <w:pStyle w:val="BodyText"/>
        <w:spacing w:line="360" w:lineRule="auto"/>
        <w:ind w:left="341" w:right="342"/>
        <w:jc w:val="both"/>
      </w:pPr>
      <w:r>
        <w:t>On the third day, 16(53.3%) patients had mild pain, and 14 (46.67%) patients had moderate pain in the experimental group. On the other hand, 26 patients had moderate pain, and 4 (13.33%) patients had severe pain in the control group.</w:t>
      </w:r>
    </w:p>
    <w:p w14:paraId="41F85AA2" w14:textId="77777777" w:rsidR="00636F23" w:rsidRDefault="00636F23" w:rsidP="001C6CFA">
      <w:pPr>
        <w:rPr>
          <w:b/>
          <w:bCs/>
          <w:sz w:val="24"/>
          <w:szCs w:val="24"/>
        </w:rPr>
      </w:pPr>
    </w:p>
    <w:p w14:paraId="48055444" w14:textId="77777777" w:rsidR="00636F23" w:rsidRDefault="00636F23" w:rsidP="001C6CFA">
      <w:pPr>
        <w:rPr>
          <w:b/>
          <w:bCs/>
          <w:sz w:val="24"/>
          <w:szCs w:val="24"/>
        </w:rPr>
      </w:pPr>
    </w:p>
    <w:p w14:paraId="147623C0" w14:textId="77777777" w:rsidR="00636F23" w:rsidRDefault="00636F23" w:rsidP="00636F23">
      <w:pPr>
        <w:spacing w:line="276" w:lineRule="auto"/>
        <w:ind w:left="242" w:right="243"/>
        <w:jc w:val="center"/>
        <w:rPr>
          <w:b/>
          <w:sz w:val="24"/>
        </w:rPr>
      </w:pPr>
      <w:r>
        <w:rPr>
          <w:b/>
          <w:noProof/>
          <w:sz w:val="24"/>
        </w:rPr>
        <mc:AlternateContent>
          <mc:Choice Requires="wpg">
            <w:drawing>
              <wp:anchor distT="0" distB="0" distL="0" distR="0" simplePos="0" relativeHeight="251659264" behindDoc="0" locked="0" layoutInCell="1" allowOverlap="1" wp14:anchorId="13463566" wp14:editId="11DF2AD1">
                <wp:simplePos x="0" y="0"/>
                <wp:positionH relativeFrom="page">
                  <wp:posOffset>1312862</wp:posOffset>
                </wp:positionH>
                <wp:positionV relativeFrom="paragraph">
                  <wp:posOffset>664845</wp:posOffset>
                </wp:positionV>
                <wp:extent cx="4943475" cy="31197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3475" cy="3119755"/>
                          <a:chOff x="0" y="0"/>
                          <a:chExt cx="4943475" cy="3119755"/>
                        </a:xfrm>
                      </wpg:grpSpPr>
                      <wps:wsp>
                        <wps:cNvPr id="11" name="Graphic 11"/>
                        <wps:cNvSpPr/>
                        <wps:spPr>
                          <a:xfrm>
                            <a:off x="4762" y="4762"/>
                            <a:ext cx="4933950" cy="3110230"/>
                          </a:xfrm>
                          <a:custGeom>
                            <a:avLst/>
                            <a:gdLst/>
                            <a:ahLst/>
                            <a:cxnLst/>
                            <a:rect l="l" t="t" r="r" b="b"/>
                            <a:pathLst>
                              <a:path w="4933950" h="3110230">
                                <a:moveTo>
                                  <a:pt x="4933950" y="0"/>
                                </a:moveTo>
                                <a:lnTo>
                                  <a:pt x="0" y="0"/>
                                </a:lnTo>
                                <a:lnTo>
                                  <a:pt x="0" y="3110229"/>
                                </a:lnTo>
                                <a:lnTo>
                                  <a:pt x="4933950" y="3110229"/>
                                </a:lnTo>
                                <a:lnTo>
                                  <a:pt x="4933950" y="0"/>
                                </a:lnTo>
                                <a:close/>
                              </a:path>
                            </a:pathLst>
                          </a:custGeom>
                          <a:solidFill>
                            <a:srgbClr val="FCEADA"/>
                          </a:solidFill>
                        </wps:spPr>
                        <wps:bodyPr wrap="square" lIns="0" tIns="0" rIns="0" bIns="0" rtlCol="0">
                          <a:prstTxWarp prst="textNoShape">
                            <a:avLst/>
                          </a:prstTxWarp>
                          <a:noAutofit/>
                        </wps:bodyPr>
                      </wps:wsp>
                      <wps:wsp>
                        <wps:cNvPr id="12" name="Graphic 12"/>
                        <wps:cNvSpPr/>
                        <wps:spPr>
                          <a:xfrm>
                            <a:off x="658939" y="152717"/>
                            <a:ext cx="4140200" cy="2042160"/>
                          </a:xfrm>
                          <a:custGeom>
                            <a:avLst/>
                            <a:gdLst/>
                            <a:ahLst/>
                            <a:cxnLst/>
                            <a:rect l="l" t="t" r="r" b="b"/>
                            <a:pathLst>
                              <a:path w="4140200" h="2042160">
                                <a:moveTo>
                                  <a:pt x="4140073" y="0"/>
                                </a:moveTo>
                                <a:lnTo>
                                  <a:pt x="0" y="0"/>
                                </a:lnTo>
                                <a:lnTo>
                                  <a:pt x="0" y="2041652"/>
                                </a:lnTo>
                                <a:lnTo>
                                  <a:pt x="4140073" y="2041652"/>
                                </a:lnTo>
                                <a:lnTo>
                                  <a:pt x="4140073" y="0"/>
                                </a:lnTo>
                                <a:close/>
                              </a:path>
                            </a:pathLst>
                          </a:custGeom>
                          <a:solidFill>
                            <a:srgbClr val="E6DFEB"/>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5" cstate="print"/>
                          <a:stretch>
                            <a:fillRect/>
                          </a:stretch>
                        </pic:blipFill>
                        <pic:spPr>
                          <a:xfrm>
                            <a:off x="2105342" y="1258506"/>
                            <a:ext cx="188213" cy="939546"/>
                          </a:xfrm>
                          <a:prstGeom prst="rect">
                            <a:avLst/>
                          </a:prstGeom>
                        </pic:spPr>
                      </pic:pic>
                      <pic:pic xmlns:pic="http://schemas.openxmlformats.org/drawingml/2006/picture">
                        <pic:nvPicPr>
                          <pic:cNvPr id="14" name="Image 14"/>
                          <pic:cNvPicPr/>
                        </pic:nvPicPr>
                        <pic:blipFill>
                          <a:blip r:embed="rId6" cstate="print"/>
                          <a:stretch>
                            <a:fillRect/>
                          </a:stretch>
                        </pic:blipFill>
                        <pic:spPr>
                          <a:xfrm>
                            <a:off x="1597850" y="673290"/>
                            <a:ext cx="2948178" cy="1523238"/>
                          </a:xfrm>
                          <a:prstGeom prst="rect">
                            <a:avLst/>
                          </a:prstGeom>
                        </pic:spPr>
                      </pic:pic>
                      <pic:pic xmlns:pic="http://schemas.openxmlformats.org/drawingml/2006/picture">
                        <pic:nvPicPr>
                          <pic:cNvPr id="15" name="Image 15"/>
                          <pic:cNvPicPr/>
                        </pic:nvPicPr>
                        <pic:blipFill>
                          <a:blip r:embed="rId7" cstate="print"/>
                          <a:stretch>
                            <a:fillRect/>
                          </a:stretch>
                        </pic:blipFill>
                        <pic:spPr>
                          <a:xfrm>
                            <a:off x="1091882" y="440118"/>
                            <a:ext cx="191262" cy="1757934"/>
                          </a:xfrm>
                          <a:prstGeom prst="rect">
                            <a:avLst/>
                          </a:prstGeom>
                        </pic:spPr>
                      </pic:pic>
                      <pic:pic xmlns:pic="http://schemas.openxmlformats.org/drawingml/2006/picture">
                        <pic:nvPicPr>
                          <pic:cNvPr id="16" name="Image 16"/>
                          <pic:cNvPicPr/>
                        </pic:nvPicPr>
                        <pic:blipFill>
                          <a:blip r:embed="rId8" cstate="print"/>
                          <a:stretch>
                            <a:fillRect/>
                          </a:stretch>
                        </pic:blipFill>
                        <pic:spPr>
                          <a:xfrm>
                            <a:off x="1782254" y="1549590"/>
                            <a:ext cx="191262" cy="648462"/>
                          </a:xfrm>
                          <a:prstGeom prst="rect">
                            <a:avLst/>
                          </a:prstGeom>
                        </pic:spPr>
                      </pic:pic>
                      <pic:pic xmlns:pic="http://schemas.openxmlformats.org/drawingml/2006/picture">
                        <pic:nvPicPr>
                          <pic:cNvPr id="17" name="Image 17"/>
                          <pic:cNvPicPr/>
                        </pic:nvPicPr>
                        <pic:blipFill>
                          <a:blip r:embed="rId7" cstate="print"/>
                          <a:stretch>
                            <a:fillRect/>
                          </a:stretch>
                        </pic:blipFill>
                        <pic:spPr>
                          <a:xfrm>
                            <a:off x="3161474" y="440118"/>
                            <a:ext cx="191262" cy="1757934"/>
                          </a:xfrm>
                          <a:prstGeom prst="rect">
                            <a:avLst/>
                          </a:prstGeom>
                        </pic:spPr>
                      </pic:pic>
                      <pic:pic xmlns:pic="http://schemas.openxmlformats.org/drawingml/2006/picture">
                        <pic:nvPicPr>
                          <pic:cNvPr id="18" name="Image 18"/>
                          <pic:cNvPicPr/>
                        </pic:nvPicPr>
                        <pic:blipFill>
                          <a:blip r:embed="rId7" cstate="print"/>
                          <a:stretch>
                            <a:fillRect/>
                          </a:stretch>
                        </pic:blipFill>
                        <pic:spPr>
                          <a:xfrm>
                            <a:off x="3851846" y="440118"/>
                            <a:ext cx="191262" cy="1757934"/>
                          </a:xfrm>
                          <a:prstGeom prst="rect">
                            <a:avLst/>
                          </a:prstGeom>
                        </pic:spPr>
                      </pic:pic>
                      <pic:pic xmlns:pic="http://schemas.openxmlformats.org/drawingml/2006/picture">
                        <pic:nvPicPr>
                          <pic:cNvPr id="19" name="Image 19"/>
                          <pic:cNvPicPr/>
                        </pic:nvPicPr>
                        <pic:blipFill>
                          <a:blip r:embed="rId9" cstate="print"/>
                          <a:stretch>
                            <a:fillRect/>
                          </a:stretch>
                        </pic:blipFill>
                        <pic:spPr>
                          <a:xfrm>
                            <a:off x="4542218" y="1956498"/>
                            <a:ext cx="191262" cy="241553"/>
                          </a:xfrm>
                          <a:prstGeom prst="rect">
                            <a:avLst/>
                          </a:prstGeom>
                        </pic:spPr>
                      </pic:pic>
                      <wps:wsp>
                        <wps:cNvPr id="20" name="Graphic 20"/>
                        <wps:cNvSpPr/>
                        <wps:spPr>
                          <a:xfrm>
                            <a:off x="658939" y="152717"/>
                            <a:ext cx="4140200" cy="2579370"/>
                          </a:xfrm>
                          <a:custGeom>
                            <a:avLst/>
                            <a:gdLst/>
                            <a:ahLst/>
                            <a:cxnLst/>
                            <a:rect l="l" t="t" r="r" b="b"/>
                            <a:pathLst>
                              <a:path w="4140200" h="2579370">
                                <a:moveTo>
                                  <a:pt x="0" y="2041652"/>
                                </a:moveTo>
                                <a:lnTo>
                                  <a:pt x="0" y="0"/>
                                </a:lnTo>
                              </a:path>
                              <a:path w="4140200" h="2579370">
                                <a:moveTo>
                                  <a:pt x="0" y="2041652"/>
                                </a:moveTo>
                                <a:lnTo>
                                  <a:pt x="4140073" y="2041652"/>
                                </a:lnTo>
                              </a:path>
                              <a:path w="4140200" h="2579370">
                                <a:moveTo>
                                  <a:pt x="0" y="2041652"/>
                                </a:moveTo>
                                <a:lnTo>
                                  <a:pt x="0" y="2310510"/>
                                </a:lnTo>
                              </a:path>
                              <a:path w="4140200" h="2579370">
                                <a:moveTo>
                                  <a:pt x="2069719" y="2041652"/>
                                </a:moveTo>
                                <a:lnTo>
                                  <a:pt x="2069719" y="2310510"/>
                                </a:lnTo>
                              </a:path>
                              <a:path w="4140200" h="2579370">
                                <a:moveTo>
                                  <a:pt x="4140073" y="2041652"/>
                                </a:moveTo>
                                <a:lnTo>
                                  <a:pt x="4140073" y="2310510"/>
                                </a:lnTo>
                              </a:path>
                              <a:path w="4140200" h="2579370">
                                <a:moveTo>
                                  <a:pt x="0" y="2310510"/>
                                </a:moveTo>
                                <a:lnTo>
                                  <a:pt x="0" y="2579370"/>
                                </a:lnTo>
                              </a:path>
                              <a:path w="4140200" h="2579370">
                                <a:moveTo>
                                  <a:pt x="2069719" y="2310510"/>
                                </a:moveTo>
                                <a:lnTo>
                                  <a:pt x="2069719" y="2579370"/>
                                </a:lnTo>
                              </a:path>
                              <a:path w="4140200" h="2579370">
                                <a:moveTo>
                                  <a:pt x="4140073" y="2310510"/>
                                </a:moveTo>
                                <a:lnTo>
                                  <a:pt x="4140073" y="257937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0" cstate="print"/>
                          <a:stretch>
                            <a:fillRect/>
                          </a:stretch>
                        </pic:blipFill>
                        <pic:spPr>
                          <a:xfrm>
                            <a:off x="986726" y="2875470"/>
                            <a:ext cx="83057" cy="83057"/>
                          </a:xfrm>
                          <a:prstGeom prst="rect">
                            <a:avLst/>
                          </a:prstGeom>
                        </pic:spPr>
                      </pic:pic>
                      <pic:pic xmlns:pic="http://schemas.openxmlformats.org/drawingml/2006/picture">
                        <pic:nvPicPr>
                          <pic:cNvPr id="22" name="Image 22"/>
                          <pic:cNvPicPr/>
                        </pic:nvPicPr>
                        <pic:blipFill>
                          <a:blip r:embed="rId11" cstate="print"/>
                          <a:stretch>
                            <a:fillRect/>
                          </a:stretch>
                        </pic:blipFill>
                        <pic:spPr>
                          <a:xfrm>
                            <a:off x="1916366" y="2875470"/>
                            <a:ext cx="83057" cy="83057"/>
                          </a:xfrm>
                          <a:prstGeom prst="rect">
                            <a:avLst/>
                          </a:prstGeom>
                        </pic:spPr>
                      </pic:pic>
                      <pic:pic xmlns:pic="http://schemas.openxmlformats.org/drawingml/2006/picture">
                        <pic:nvPicPr>
                          <pic:cNvPr id="23" name="Image 23"/>
                          <pic:cNvPicPr/>
                        </pic:nvPicPr>
                        <pic:blipFill>
                          <a:blip r:embed="rId12" cstate="print"/>
                          <a:stretch>
                            <a:fillRect/>
                          </a:stretch>
                        </pic:blipFill>
                        <pic:spPr>
                          <a:xfrm>
                            <a:off x="3095942" y="2875470"/>
                            <a:ext cx="83058" cy="83057"/>
                          </a:xfrm>
                          <a:prstGeom prst="rect">
                            <a:avLst/>
                          </a:prstGeom>
                        </pic:spPr>
                      </pic:pic>
                      <wps:wsp>
                        <wps:cNvPr id="24" name="Graphic 24"/>
                        <wps:cNvSpPr/>
                        <wps:spPr>
                          <a:xfrm>
                            <a:off x="4762" y="4762"/>
                            <a:ext cx="4933950" cy="3110230"/>
                          </a:xfrm>
                          <a:custGeom>
                            <a:avLst/>
                            <a:gdLst/>
                            <a:ahLst/>
                            <a:cxnLst/>
                            <a:rect l="l" t="t" r="r" b="b"/>
                            <a:pathLst>
                              <a:path w="4933950" h="3110230">
                                <a:moveTo>
                                  <a:pt x="0" y="3110229"/>
                                </a:moveTo>
                                <a:lnTo>
                                  <a:pt x="4933950" y="3110229"/>
                                </a:lnTo>
                                <a:lnTo>
                                  <a:pt x="4933950" y="0"/>
                                </a:lnTo>
                                <a:lnTo>
                                  <a:pt x="0" y="0"/>
                                </a:lnTo>
                                <a:lnTo>
                                  <a:pt x="0" y="3110229"/>
                                </a:lnTo>
                                <a:close/>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377126" y="64790"/>
                            <a:ext cx="165100" cy="2211070"/>
                          </a:xfrm>
                          <a:prstGeom prst="rect">
                            <a:avLst/>
                          </a:prstGeom>
                        </wps:spPr>
                        <wps:txbx>
                          <w:txbxContent>
                            <w:p w14:paraId="02E4D68E" w14:textId="77777777" w:rsidR="00636F23" w:rsidRDefault="00636F23" w:rsidP="00636F23">
                              <w:pPr>
                                <w:spacing w:line="266" w:lineRule="exact"/>
                                <w:rPr>
                                  <w:sz w:val="24"/>
                                </w:rPr>
                              </w:pPr>
                              <w:r>
                                <w:rPr>
                                  <w:spacing w:val="-5"/>
                                  <w:sz w:val="24"/>
                                </w:rPr>
                                <w:t>35</w:t>
                              </w:r>
                            </w:p>
                            <w:p w14:paraId="2007B551" w14:textId="77777777" w:rsidR="00636F23" w:rsidRDefault="00636F23" w:rsidP="00636F23">
                              <w:pPr>
                                <w:spacing w:before="183"/>
                                <w:rPr>
                                  <w:sz w:val="24"/>
                                </w:rPr>
                              </w:pPr>
                              <w:r>
                                <w:rPr>
                                  <w:spacing w:val="-5"/>
                                  <w:sz w:val="24"/>
                                </w:rPr>
                                <w:t>30</w:t>
                              </w:r>
                            </w:p>
                            <w:p w14:paraId="62C3B2F4" w14:textId="77777777" w:rsidR="00636F23" w:rsidRDefault="00636F23" w:rsidP="00636F23">
                              <w:pPr>
                                <w:spacing w:before="183"/>
                                <w:rPr>
                                  <w:sz w:val="24"/>
                                </w:rPr>
                              </w:pPr>
                              <w:r>
                                <w:rPr>
                                  <w:spacing w:val="-5"/>
                                  <w:sz w:val="24"/>
                                </w:rPr>
                                <w:t>25</w:t>
                              </w:r>
                            </w:p>
                            <w:p w14:paraId="08B512E9" w14:textId="77777777" w:rsidR="00636F23" w:rsidRDefault="00636F23" w:rsidP="00636F23">
                              <w:pPr>
                                <w:spacing w:before="184"/>
                                <w:rPr>
                                  <w:sz w:val="24"/>
                                </w:rPr>
                              </w:pPr>
                              <w:r>
                                <w:rPr>
                                  <w:spacing w:val="-5"/>
                                  <w:sz w:val="24"/>
                                </w:rPr>
                                <w:t>20</w:t>
                              </w:r>
                            </w:p>
                            <w:p w14:paraId="25A32713" w14:textId="77777777" w:rsidR="00636F23" w:rsidRDefault="00636F23" w:rsidP="00636F23">
                              <w:pPr>
                                <w:spacing w:before="183"/>
                                <w:rPr>
                                  <w:sz w:val="24"/>
                                </w:rPr>
                              </w:pPr>
                              <w:r>
                                <w:rPr>
                                  <w:spacing w:val="-5"/>
                                  <w:sz w:val="24"/>
                                </w:rPr>
                                <w:t>15</w:t>
                              </w:r>
                            </w:p>
                            <w:p w14:paraId="7F1EC0BE" w14:textId="77777777" w:rsidR="00636F23" w:rsidRDefault="00636F23" w:rsidP="00636F23">
                              <w:pPr>
                                <w:spacing w:before="184"/>
                                <w:rPr>
                                  <w:sz w:val="24"/>
                                </w:rPr>
                              </w:pPr>
                              <w:r>
                                <w:rPr>
                                  <w:spacing w:val="-5"/>
                                  <w:sz w:val="24"/>
                                </w:rPr>
                                <w:t>10</w:t>
                              </w:r>
                            </w:p>
                            <w:p w14:paraId="59D525BE" w14:textId="77777777" w:rsidR="00636F23" w:rsidRDefault="00636F23" w:rsidP="00636F23">
                              <w:pPr>
                                <w:spacing w:before="183"/>
                                <w:ind w:left="120"/>
                                <w:rPr>
                                  <w:sz w:val="24"/>
                                </w:rPr>
                              </w:pPr>
                              <w:r>
                                <w:rPr>
                                  <w:spacing w:val="-10"/>
                                  <w:sz w:val="24"/>
                                </w:rPr>
                                <w:t>5</w:t>
                              </w:r>
                            </w:p>
                            <w:p w14:paraId="6115D971" w14:textId="77777777" w:rsidR="00636F23" w:rsidRDefault="00636F23" w:rsidP="00636F23">
                              <w:pPr>
                                <w:spacing w:before="183"/>
                                <w:ind w:left="120"/>
                                <w:rPr>
                                  <w:sz w:val="24"/>
                                </w:rPr>
                              </w:pPr>
                              <w:r>
                                <w:rPr>
                                  <w:spacing w:val="-10"/>
                                  <w:sz w:val="24"/>
                                </w:rPr>
                                <w:t>0</w:t>
                              </w:r>
                            </w:p>
                          </w:txbxContent>
                        </wps:txbx>
                        <wps:bodyPr wrap="square" lIns="0" tIns="0" rIns="0" bIns="0" rtlCol="0">
                          <a:noAutofit/>
                        </wps:bodyPr>
                      </wps:wsp>
                      <wps:wsp>
                        <wps:cNvPr id="26" name="Textbox 26"/>
                        <wps:cNvSpPr txBox="1"/>
                        <wps:spPr>
                          <a:xfrm>
                            <a:off x="1112583" y="218714"/>
                            <a:ext cx="165100" cy="168910"/>
                          </a:xfrm>
                          <a:prstGeom prst="rect">
                            <a:avLst/>
                          </a:prstGeom>
                        </wps:spPr>
                        <wps:txbx>
                          <w:txbxContent>
                            <w:p w14:paraId="239F9EE8" w14:textId="77777777" w:rsidR="00636F23" w:rsidRDefault="00636F23" w:rsidP="00636F23">
                              <w:pPr>
                                <w:spacing w:line="266" w:lineRule="exact"/>
                                <w:rPr>
                                  <w:sz w:val="24"/>
                                </w:rPr>
                              </w:pPr>
                              <w:r>
                                <w:rPr>
                                  <w:spacing w:val="-5"/>
                                  <w:sz w:val="24"/>
                                </w:rPr>
                                <w:t>30</w:t>
                              </w:r>
                            </w:p>
                          </w:txbxContent>
                        </wps:txbx>
                        <wps:bodyPr wrap="square" lIns="0" tIns="0" rIns="0" bIns="0" rtlCol="0">
                          <a:noAutofit/>
                        </wps:bodyPr>
                      </wps:wsp>
                      <wps:wsp>
                        <wps:cNvPr id="27" name="Textbox 27"/>
                        <wps:cNvSpPr txBox="1"/>
                        <wps:spPr>
                          <a:xfrm>
                            <a:off x="3183064" y="218714"/>
                            <a:ext cx="165100" cy="168910"/>
                          </a:xfrm>
                          <a:prstGeom prst="rect">
                            <a:avLst/>
                          </a:prstGeom>
                        </wps:spPr>
                        <wps:txbx>
                          <w:txbxContent>
                            <w:p w14:paraId="3BF96B65" w14:textId="77777777" w:rsidR="00636F23" w:rsidRDefault="00636F23" w:rsidP="00636F23">
                              <w:pPr>
                                <w:spacing w:line="266" w:lineRule="exact"/>
                                <w:rPr>
                                  <w:sz w:val="24"/>
                                </w:rPr>
                              </w:pPr>
                              <w:r>
                                <w:rPr>
                                  <w:spacing w:val="-5"/>
                                  <w:sz w:val="24"/>
                                </w:rPr>
                                <w:t>30</w:t>
                              </w:r>
                            </w:p>
                          </w:txbxContent>
                        </wps:txbx>
                        <wps:bodyPr wrap="square" lIns="0" tIns="0" rIns="0" bIns="0" rtlCol="0">
                          <a:noAutofit/>
                        </wps:bodyPr>
                      </wps:wsp>
                      <wps:wsp>
                        <wps:cNvPr id="28" name="Textbox 28"/>
                        <wps:cNvSpPr txBox="1"/>
                        <wps:spPr>
                          <a:xfrm>
                            <a:off x="3873182" y="218714"/>
                            <a:ext cx="165100" cy="168910"/>
                          </a:xfrm>
                          <a:prstGeom prst="rect">
                            <a:avLst/>
                          </a:prstGeom>
                        </wps:spPr>
                        <wps:txbx>
                          <w:txbxContent>
                            <w:p w14:paraId="2B3FE550" w14:textId="77777777" w:rsidR="00636F23" w:rsidRDefault="00636F23" w:rsidP="00636F23">
                              <w:pPr>
                                <w:spacing w:line="266" w:lineRule="exact"/>
                                <w:rPr>
                                  <w:sz w:val="24"/>
                                </w:rPr>
                              </w:pPr>
                              <w:r>
                                <w:rPr>
                                  <w:spacing w:val="-5"/>
                                  <w:sz w:val="24"/>
                                </w:rPr>
                                <w:t>30</w:t>
                              </w:r>
                            </w:p>
                          </w:txbxContent>
                        </wps:txbx>
                        <wps:bodyPr wrap="square" lIns="0" tIns="0" rIns="0" bIns="0" rtlCol="0">
                          <a:noAutofit/>
                        </wps:bodyPr>
                      </wps:wsp>
                      <wps:wsp>
                        <wps:cNvPr id="29" name="Textbox 29"/>
                        <wps:cNvSpPr txBox="1"/>
                        <wps:spPr>
                          <a:xfrm>
                            <a:off x="4379150" y="452140"/>
                            <a:ext cx="165100" cy="168910"/>
                          </a:xfrm>
                          <a:prstGeom prst="rect">
                            <a:avLst/>
                          </a:prstGeom>
                        </wps:spPr>
                        <wps:txbx>
                          <w:txbxContent>
                            <w:p w14:paraId="1D54F031" w14:textId="77777777" w:rsidR="00636F23" w:rsidRDefault="00636F23" w:rsidP="00636F23">
                              <w:pPr>
                                <w:spacing w:line="266" w:lineRule="exact"/>
                                <w:rPr>
                                  <w:sz w:val="24"/>
                                </w:rPr>
                              </w:pPr>
                              <w:r>
                                <w:rPr>
                                  <w:spacing w:val="-5"/>
                                  <w:sz w:val="24"/>
                                </w:rPr>
                                <w:t>26</w:t>
                              </w:r>
                            </w:p>
                          </w:txbxContent>
                        </wps:txbx>
                        <wps:bodyPr wrap="square" lIns="0" tIns="0" rIns="0" bIns="0" rtlCol="0">
                          <a:noAutofit/>
                        </wps:bodyPr>
                      </wps:wsp>
                      <wps:wsp>
                        <wps:cNvPr id="30" name="Textbox 30"/>
                        <wps:cNvSpPr txBox="1"/>
                        <wps:spPr>
                          <a:xfrm>
                            <a:off x="1618551" y="860318"/>
                            <a:ext cx="165100" cy="168910"/>
                          </a:xfrm>
                          <a:prstGeom prst="rect">
                            <a:avLst/>
                          </a:prstGeom>
                        </wps:spPr>
                        <wps:txbx>
                          <w:txbxContent>
                            <w:p w14:paraId="37778940" w14:textId="77777777" w:rsidR="00636F23" w:rsidRDefault="00636F23" w:rsidP="00636F23">
                              <w:pPr>
                                <w:spacing w:line="266" w:lineRule="exact"/>
                                <w:rPr>
                                  <w:sz w:val="24"/>
                                </w:rPr>
                              </w:pPr>
                              <w:r>
                                <w:rPr>
                                  <w:spacing w:val="-5"/>
                                  <w:sz w:val="24"/>
                                </w:rPr>
                                <w:t>19</w:t>
                              </w:r>
                            </w:p>
                          </w:txbxContent>
                        </wps:txbx>
                        <wps:bodyPr wrap="square" lIns="0" tIns="0" rIns="0" bIns="0" rtlCol="0">
                          <a:noAutofit/>
                        </wps:bodyPr>
                      </wps:wsp>
                      <wps:wsp>
                        <wps:cNvPr id="31" name="Textbox 31"/>
                        <wps:cNvSpPr txBox="1"/>
                        <wps:spPr>
                          <a:xfrm>
                            <a:off x="2124900" y="1035578"/>
                            <a:ext cx="165100" cy="168910"/>
                          </a:xfrm>
                          <a:prstGeom prst="rect">
                            <a:avLst/>
                          </a:prstGeom>
                        </wps:spPr>
                        <wps:txbx>
                          <w:txbxContent>
                            <w:p w14:paraId="4AC6447C" w14:textId="77777777" w:rsidR="00636F23" w:rsidRDefault="00636F23" w:rsidP="00636F23">
                              <w:pPr>
                                <w:spacing w:line="266" w:lineRule="exact"/>
                                <w:rPr>
                                  <w:sz w:val="24"/>
                                </w:rPr>
                              </w:pPr>
                              <w:r>
                                <w:rPr>
                                  <w:spacing w:val="-5"/>
                                  <w:sz w:val="24"/>
                                </w:rPr>
                                <w:t>16</w:t>
                              </w:r>
                            </w:p>
                          </w:txbxContent>
                        </wps:txbx>
                        <wps:bodyPr wrap="square" lIns="0" tIns="0" rIns="0" bIns="0" rtlCol="0">
                          <a:noAutofit/>
                        </wps:bodyPr>
                      </wps:wsp>
                      <wps:wsp>
                        <wps:cNvPr id="32" name="Textbox 32"/>
                        <wps:cNvSpPr txBox="1"/>
                        <wps:spPr>
                          <a:xfrm>
                            <a:off x="2308923" y="1151910"/>
                            <a:ext cx="165100" cy="168910"/>
                          </a:xfrm>
                          <a:prstGeom prst="rect">
                            <a:avLst/>
                          </a:prstGeom>
                        </wps:spPr>
                        <wps:txbx>
                          <w:txbxContent>
                            <w:p w14:paraId="71FB2E11" w14:textId="77777777" w:rsidR="00636F23" w:rsidRDefault="00636F23" w:rsidP="00636F23">
                              <w:pPr>
                                <w:spacing w:line="266" w:lineRule="exact"/>
                                <w:rPr>
                                  <w:sz w:val="24"/>
                                </w:rPr>
                              </w:pPr>
                              <w:r>
                                <w:rPr>
                                  <w:spacing w:val="-5"/>
                                  <w:sz w:val="24"/>
                                </w:rPr>
                                <w:t>14</w:t>
                              </w:r>
                            </w:p>
                          </w:txbxContent>
                        </wps:txbx>
                        <wps:bodyPr wrap="square" lIns="0" tIns="0" rIns="0" bIns="0" rtlCol="0">
                          <a:noAutofit/>
                        </wps:bodyPr>
                      </wps:wsp>
                      <wps:wsp>
                        <wps:cNvPr id="33" name="Textbox 33"/>
                        <wps:cNvSpPr txBox="1"/>
                        <wps:spPr>
                          <a:xfrm>
                            <a:off x="1805749" y="1327170"/>
                            <a:ext cx="153035" cy="168910"/>
                          </a:xfrm>
                          <a:prstGeom prst="rect">
                            <a:avLst/>
                          </a:prstGeom>
                        </wps:spPr>
                        <wps:txbx>
                          <w:txbxContent>
                            <w:p w14:paraId="7B83455A" w14:textId="77777777" w:rsidR="00636F23" w:rsidRDefault="00636F23" w:rsidP="00636F23">
                              <w:pPr>
                                <w:spacing w:line="266" w:lineRule="exact"/>
                                <w:rPr>
                                  <w:sz w:val="24"/>
                                </w:rPr>
                              </w:pPr>
                              <w:r>
                                <w:rPr>
                                  <w:spacing w:val="-5"/>
                                  <w:sz w:val="24"/>
                                </w:rPr>
                                <w:t>11</w:t>
                              </w:r>
                            </w:p>
                          </w:txbxContent>
                        </wps:txbx>
                        <wps:bodyPr wrap="square" lIns="0" tIns="0" rIns="0" bIns="0" rtlCol="0">
                          <a:noAutofit/>
                        </wps:bodyPr>
                      </wps:wsp>
                      <wps:wsp>
                        <wps:cNvPr id="34" name="Textbox 34"/>
                        <wps:cNvSpPr txBox="1"/>
                        <wps:spPr>
                          <a:xfrm>
                            <a:off x="4601400" y="1735348"/>
                            <a:ext cx="88900" cy="168910"/>
                          </a:xfrm>
                          <a:prstGeom prst="rect">
                            <a:avLst/>
                          </a:prstGeom>
                        </wps:spPr>
                        <wps:txbx>
                          <w:txbxContent>
                            <w:p w14:paraId="3D758D8D" w14:textId="77777777" w:rsidR="00636F23" w:rsidRDefault="00636F23" w:rsidP="00636F23">
                              <w:pPr>
                                <w:spacing w:line="266" w:lineRule="exact"/>
                                <w:rPr>
                                  <w:sz w:val="24"/>
                                </w:rPr>
                              </w:pPr>
                              <w:r>
                                <w:rPr>
                                  <w:spacing w:val="-10"/>
                                  <w:sz w:val="24"/>
                                </w:rPr>
                                <w:t>4</w:t>
                              </w:r>
                            </w:p>
                          </w:txbxContent>
                        </wps:txbx>
                        <wps:bodyPr wrap="square" lIns="0" tIns="0" rIns="0" bIns="0" rtlCol="0">
                          <a:noAutofit/>
                        </wps:bodyPr>
                      </wps:wsp>
                      <wps:wsp>
                        <wps:cNvPr id="35" name="Textbox 35"/>
                        <wps:cNvSpPr txBox="1"/>
                        <wps:spPr>
                          <a:xfrm>
                            <a:off x="820356" y="2285766"/>
                            <a:ext cx="3832225" cy="438150"/>
                          </a:xfrm>
                          <a:prstGeom prst="rect">
                            <a:avLst/>
                          </a:prstGeom>
                        </wps:spPr>
                        <wps:txbx>
                          <w:txbxContent>
                            <w:p w14:paraId="3EEB9D09" w14:textId="77777777" w:rsidR="00636F23" w:rsidRDefault="00636F23" w:rsidP="00636F23">
                              <w:pPr>
                                <w:tabs>
                                  <w:tab w:val="left" w:pos="1086"/>
                                  <w:tab w:val="left" w:pos="2173"/>
                                  <w:tab w:val="left" w:pos="3260"/>
                                  <w:tab w:val="left" w:pos="4347"/>
                                  <w:tab w:val="left" w:pos="5433"/>
                                </w:tabs>
                                <w:spacing w:line="266" w:lineRule="exact"/>
                                <w:rPr>
                                  <w:sz w:val="24"/>
                                </w:rPr>
                              </w:pPr>
                              <w:r>
                                <w:rPr>
                                  <w:sz w:val="24"/>
                                </w:rPr>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r>
                                <w:rPr>
                                  <w:sz w:val="24"/>
                                </w:rPr>
                                <w:tab/>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p>
                            <w:p w14:paraId="6FF446BF" w14:textId="77777777" w:rsidR="00636F23" w:rsidRDefault="00636F23" w:rsidP="00636F23">
                              <w:pPr>
                                <w:spacing w:before="147"/>
                                <w:ind w:left="19"/>
                                <w:rPr>
                                  <w:sz w:val="24"/>
                                </w:rPr>
                              </w:pPr>
                              <w:r>
                                <w:rPr>
                                  <w:sz w:val="24"/>
                                </w:rPr>
                                <w:t>EXPERIMENTAL</w:t>
                              </w:r>
                              <w:r>
                                <w:rPr>
                                  <w:spacing w:val="-1"/>
                                  <w:sz w:val="24"/>
                                </w:rPr>
                                <w:t xml:space="preserve"> </w:t>
                              </w:r>
                              <w:r>
                                <w:rPr>
                                  <w:spacing w:val="-2"/>
                                  <w:sz w:val="24"/>
                                </w:rPr>
                                <w:t>GROUP</w:t>
                              </w:r>
                            </w:p>
                          </w:txbxContent>
                        </wps:txbx>
                        <wps:bodyPr wrap="square" lIns="0" tIns="0" rIns="0" bIns="0" rtlCol="0">
                          <a:noAutofit/>
                        </wps:bodyPr>
                      </wps:wsp>
                      <wps:wsp>
                        <wps:cNvPr id="36" name="Textbox 36"/>
                        <wps:cNvSpPr txBox="1"/>
                        <wps:spPr>
                          <a:xfrm>
                            <a:off x="1100391" y="2829580"/>
                            <a:ext cx="653415" cy="168910"/>
                          </a:xfrm>
                          <a:prstGeom prst="rect">
                            <a:avLst/>
                          </a:prstGeom>
                        </wps:spPr>
                        <wps:txbx>
                          <w:txbxContent>
                            <w:p w14:paraId="1CEB2756" w14:textId="77777777" w:rsidR="00636F23" w:rsidRDefault="00636F23" w:rsidP="00636F23">
                              <w:pPr>
                                <w:spacing w:line="266" w:lineRule="exact"/>
                                <w:rPr>
                                  <w:sz w:val="24"/>
                                </w:rPr>
                              </w:pPr>
                              <w:r>
                                <w:rPr>
                                  <w:sz w:val="24"/>
                                </w:rPr>
                                <w:t>Mild (1-</w:t>
                              </w:r>
                              <w:r>
                                <w:rPr>
                                  <w:spacing w:val="-5"/>
                                  <w:sz w:val="24"/>
                                </w:rPr>
                                <w:t>3)</w:t>
                              </w:r>
                            </w:p>
                          </w:txbxContent>
                        </wps:txbx>
                        <wps:bodyPr wrap="square" lIns="0" tIns="0" rIns="0" bIns="0" rtlCol="0">
                          <a:noAutofit/>
                        </wps:bodyPr>
                      </wps:wsp>
                      <wps:wsp>
                        <wps:cNvPr id="37" name="Textbox 37"/>
                        <wps:cNvSpPr txBox="1"/>
                        <wps:spPr>
                          <a:xfrm>
                            <a:off x="2030666" y="2554625"/>
                            <a:ext cx="2384425" cy="443865"/>
                          </a:xfrm>
                          <a:prstGeom prst="rect">
                            <a:avLst/>
                          </a:prstGeom>
                        </wps:spPr>
                        <wps:txbx>
                          <w:txbxContent>
                            <w:p w14:paraId="29A01BF5" w14:textId="77777777" w:rsidR="00636F23" w:rsidRDefault="00636F23" w:rsidP="00636F23">
                              <w:pPr>
                                <w:spacing w:line="266" w:lineRule="exact"/>
                                <w:ind w:left="1727"/>
                                <w:rPr>
                                  <w:sz w:val="24"/>
                                </w:rPr>
                              </w:pPr>
                              <w:r>
                                <w:rPr>
                                  <w:sz w:val="24"/>
                                </w:rPr>
                                <w:t>CONTROL</w:t>
                              </w:r>
                              <w:r>
                                <w:rPr>
                                  <w:spacing w:val="-1"/>
                                  <w:sz w:val="24"/>
                                </w:rPr>
                                <w:t xml:space="preserve"> </w:t>
                              </w:r>
                              <w:r>
                                <w:rPr>
                                  <w:spacing w:val="-4"/>
                                  <w:sz w:val="24"/>
                                </w:rPr>
                                <w:t>GROUP</w:t>
                              </w:r>
                            </w:p>
                            <w:p w14:paraId="7E5D47A3" w14:textId="77777777" w:rsidR="00636F23" w:rsidRDefault="00636F23" w:rsidP="00636F23">
                              <w:pPr>
                                <w:tabs>
                                  <w:tab w:val="left" w:pos="1857"/>
                                </w:tabs>
                                <w:spacing w:before="157"/>
                                <w:rPr>
                                  <w:sz w:val="24"/>
                                </w:rPr>
                              </w:pPr>
                              <w:r>
                                <w:rPr>
                                  <w:spacing w:val="-2"/>
                                  <w:sz w:val="24"/>
                                </w:rPr>
                                <w:t>Moderate(4-</w:t>
                              </w:r>
                              <w:r>
                                <w:rPr>
                                  <w:spacing w:val="-5"/>
                                  <w:sz w:val="24"/>
                                </w:rPr>
                                <w:t>6)</w:t>
                              </w:r>
                              <w:r>
                                <w:rPr>
                                  <w:sz w:val="24"/>
                                </w:rPr>
                                <w:tab/>
                              </w:r>
                              <w:r>
                                <w:rPr>
                                  <w:spacing w:val="-2"/>
                                  <w:sz w:val="24"/>
                                </w:rPr>
                                <w:t>Severe(7-</w:t>
                              </w:r>
                              <w:r>
                                <w:rPr>
                                  <w:spacing w:val="-5"/>
                                  <w:sz w:val="24"/>
                                </w:rPr>
                                <w:t>10)</w:t>
                              </w:r>
                            </w:p>
                          </w:txbxContent>
                        </wps:txbx>
                        <wps:bodyPr wrap="square" lIns="0" tIns="0" rIns="0" bIns="0" rtlCol="0">
                          <a:noAutofit/>
                        </wps:bodyPr>
                      </wps:wsp>
                    </wpg:wgp>
                  </a:graphicData>
                </a:graphic>
              </wp:anchor>
            </w:drawing>
          </mc:Choice>
          <mc:Fallback>
            <w:pict>
              <v:group w14:anchorId="13463566" id="Group 10" o:spid="_x0000_s1026" style="position:absolute;left:0;text-align:left;margin-left:103.35pt;margin-top:52.35pt;width:389.25pt;height:245.65pt;z-index:251659264;mso-wrap-distance-left:0;mso-wrap-distance-right:0;mso-position-horizontal-relative:page" coordsize="49434,31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MzlxSggAAEM/AAAOAAAAZHJzL2Uyb0RvYy54bWzsW12Pm0YUfa/U/4B4&#10;b8wMDB9WNlWaTaJIVRu1qfqMMbZRMVBg186/77kzzBjsuLE3dtbxJlLWYzPA5d5zP+bc4fnP62Vu&#10;3ad1k5XFjc2eObaVFkk5zYr5jf3Xhzc/hbbVtHExjfOySG/sj2lj//zixx+er6pxystFmU/T2sJF&#10;ima8qm7sRdtW49GoSRbpMm6elVVa4OCsrJdxi6/1fDSt4xWuvsxH3HH80aqsp1VdJmnT4NdbddB+&#10;Ia8/m6VJ+/ts1qStld/YkK2Vf2v5d0J/Ry+ex+N5HVeLLOnEiB8gxTLOCtzUXOo2bmPrrs52LrXM&#10;krpsyln7LCmXo3I2y5JUPgOehjlbT/O2Lu8q+Szz8WpeGTVBtVt6evBlk9/u39bVn9X7WkmP4a9l&#10;8k8DvYxW1XzcP07f55vJ61m9pJPwENZaavSj0Wi6bq0EP3qR53qBsK0Ex1zGokAIpfNkAcPsnJcs&#10;Xn/mzFE8VjeW4hlxVhXw02xU1HyZiv5cxFUqNd+QCt7XVjYFvJltFfESMH7bIQa/QFN0c8wiLXbf&#10;mk6hWzryAp/bFlQhBxJ7G025biQA0U5TDnclOs3zxuPkrmnfpqVUenz/a9PKC8ynehQv9ChZF3pY&#10;wwUI/LkEf2tbAH9tWwD/RBmiils6jyxJQ2tFVutkWUijSVHo+LK8Tz+UcmZLpjPztOEh7GZOXvTn&#10;4sl6s/Qx/VnJ66k5gInDeUTS4Xp6hv5UM/t3Pna+Vqu+YpKXTapuRgqQdzVKgQR9tTdlnk3fZHlO&#10;Smjq+eRVXlv3MfT75tXrl7cvO6F70wDTZqzgQKNJOf0INK2Anxu7+fcurlPbyt8VwCuFJz2o9WCi&#10;B3WbvyplEJP6r5v2w/rvuK6sCsMbuwWOfis1bOOxxgfkpwlqLp1ZlC/v2nKWEXikbEqi7gtcSMH5&#10;/L4ER9jyJU7aO9iXfBFGbiRRxQQPWKDgbPyJeQ4ShPIn7nic+drw2in7htX6QgQ/gz9pWeBPWhSy&#10;xcZXOlRjnhO4A0/ZzNF47fuKfiR9TH/25+COzBdSufv9qXfnY+dvy3Aaf3rt3755/ctV+FOVJWP8&#10;79I3Rju56fNlDs5q7yhWqFJpedA1lnH9z131EyoNxLNskuVZ+1FWTchsJFRx/z5LKPPTl16aAwKV&#10;a75bxvPUYi6ZQc+hMyh27FxgkmeVDo007kRFvtkqVj7xtKoQui2Tu2VatKqyq9McUpdFs8iqBnlr&#10;nC4nKbJw/W6KPJygqmyRias6K1rl+k1bp22CAB6PZwjRfyDzkaAI1PqAFHojJz3CnkzNmSNcTyVr&#10;xkUoHF/dRMcXFoYcipHpGnFIePI4bqajC4VdytZdgKY8DLXvRGaV0KVgShQ5hGRK4xh8O7jxtnDj&#10;XRpuYM8z44aJKABYZAj3A5dHMjrGYw0bHnkhC7AoojIPecvlbkhaetrAwQJhEHDkGoG8k4LSJQQc&#10;cvTzBhzmRBRSJHA8z2FMwmIDHBYxTosHiZtABJErvetp48bfwo2MwZeEG0TEc+MmCDkXuI+MJ14k&#10;tiNOHzi+F3oA0ZOPN8EWbuTa4ZJwc/544zKfeYHCzfd4c2BhjLw9yFMyRj8x3ISCIYh8z1PHLKhA&#10;UwxwI8mtS8INMbTnrW884XGOokbmqUj4XvQ/BQ73mBBy1XnS+oa4pbMTWxzFvzK2JonxCzLueYgt&#10;KgQDzcDopefjEFudKJ8ittR6aEgsHUNsAQWKmu1x1H1O7US39j7Dgn0lMTptuaAgmDatIva+QADu&#10;+FHAFF96mCEGZ5xWmP2K3oeKwRmnFeZT6t4nRjd34HWnNc3g2faJMTDNaYXZr+h9wgzO+D9hOvTK&#10;ZhPG/SiVF9R3igQXkiPr9U+22iyO/NetYAbTiG+7jZuFasfIQ920vOi6G99WG4bqA/z/Zug/brqj&#10;ijbGd6S9S6pyULWeucqJQj/gqjjmYSA8lZo3LE7oOgKLTyJx1PCpL8U5KK1+aYzvFwYaMtd5S2Mw&#10;NL7rf0fN4R0qDn5kgJqL61ARw39e1LgOuL6uQ7U31nSNhvPEmq+znDJNJbOcksT3wcupK9tzoyrQ&#10;4Z6XvZWZ3seDdDM8Q+8T0J+7u2qGC4/NPpz+zoJD5nz6vsfsEfheGz7SFh0U412U/YD25aRcW/hl&#10;yGRY7fqXEjvBzDa4Pe10NwjQvpLkj+8FOy0KHwtdAJvKIpBEzNlhNI5rplNs2NT67Xqy7qQ+0e6r&#10;S9lDRRpVadAYSHbAerHxUAMxRrsckFbJBCwMmAyym8IVO4iMiZgfRoaY0JzTl1pIbbDU8Lo2Q5mG&#10;kzGUbDk9wFAuQzL3Vd/m8Qwlq3SS/toMZTo8xlCSpn6IocIAtlIN/cczlCyMr9FQpqViDCWbKg8w&#10;lOcGEeu27HiCgwOmKPS1Q58paq/Mo7CLfStHqX3tDzAUOtahEGCZiD3xHXjXYxjKlEDXZihD32mP&#10;ck1V173ccGgxwRn3IiroYCjmuEJgw9sjuJSpha7NUoYzM5Yy+fhYS7lOGBGbQpZiAkzUowQ/Uwxd&#10;m6UMT2UsZRLykZZiIZhjr3vfwaX3HbYtJVy4mlpEna9CN9XQtVnK0EzGUiYjH2kpz3eoj6x8KnCx&#10;jXwr+oWhDI5yJ+fZllKmGro2Q+2QEgD9w0iJkMNhOtqdhyIABT/IUm7ocuytVC7luSEViZiA1uVp&#10;F73yqldYo7s79AR+eZipwAk5bqRKPx7ySIRb0c+Hm7GzR7/N657X5lU7BIVrcvKR4Q9O5fi6myXw&#10;XowiDTfrKbzx4HnGreBXvnTgk7uVqYm+nq3kO8l4U1sGibl6R5heBe9/l3sRNu++v/gPAAD//wMA&#10;UEsDBAoAAAAAAAAAIQD/oF06hAUAAIQFAAAUAAAAZHJzL21lZGlhL2ltYWdlMS5wbmeJUE5HDQoa&#10;CgAAAA1JSERSAAAAKQAAAM0IBgAAACW1WWIAAAAGYktHRAD/AP8A/6C9p5MAAAAJcEhZcwAADsQA&#10;AA7EAZUrDhsAAAUkSURBVHic7d3tUtpYGMDx/wEUcVqq1b7N1nUvYr/0BvYWeo17Jf3c2W07tlZR&#10;8KUKviCQQCBnP5CwKAECeWyTmef/wdGEJD8PSUA79Zi//ny/83zjzTtEykM+weaDwcSik7PDD4W2&#10;1333Ir/y92Z5O3pDa7HBpwYz+yDjq+2c9TGqne/z9fTj+wJA22myvfmCly9fj/Zjgw8mYsd2xvEs&#10;dgQ0Yxs/NM/yWuC4dsBpvQJAIVxxdV2nXH7GztudezuflbV2AhMuN8Ystd5ay/fDrxyd7I+WFcY3&#10;PjmpsVZcY3f3j1jIx2j/YI+971/uLSs8fFClUiGfL/D77u6ip9CMDNEn6UPgNz59+Wc0wlORAEdH&#10;FYwxvH27I0KMAzys7PPp88cJIPkpSGstR8cVLD5vXv8WefEsSpx+ocFx9ZDPX/6dBAZFIkNotVbF&#10;9+H1q1cRh5l16LhZqidV9r59ngqciQyhp2cnWOvzYvtlQtBkp2c1vh3szQTCHCQMoec/zvGtZWtz&#10;Swx4fnHKQWV/LhBiIGEIvby8wPo+mxvPEwMvLs+oVA9jASEmEobQeqOOtZZy+VnwEhnvIOHZa4F6&#10;44Jq7Sg2cCFkIOXqqoH1fZ4+LS+0KUDjqk7t9Dg+MLguF0MyHNGbm2t83+fJk6ext7u+aQQXYfwR&#10;DFsYCUPobfMWay3r6+tzH397e8P5xdlSQFgSCYC1NJtNfOuzXpoObTZvuaj/WBoISZAAWFp3Laxv&#10;WVsrTay9azVpXF0mAkJiJICl3W5hraVYXBstbbVbXF3XEwNBBDms02njW8vqSpF2p83NbUMECIJI&#10;AMfp4LoOd607MSBATmxPQW7XFQUyeATkY5QlpODT8whlYyST/MLhZ5WNkfzVgDilGxlcz+lGBilS&#10;qgwgB1lAZmIkFSmXIqVSpFSKlCo7yHT/GJalkUxr4W9CUo0MU6RUAVLu32MfoyyNZLrLQdqf7CyN&#10;ZNpTpFSKlCo7yLS+6Q3v39kZSX3FEUiRUilSKkVKpcikhS/XqUaGKVIqRUqlSKkUKZUipVKkVKlG&#10;hv93LNXIMEVKpUipFCmVIqVSpFSKlEqRUilSKkVKpUipFCmVIqVSpFSKlEqRUilSKkVKpUipFCmV&#10;IqVSpFSKlEqRUilSKkVKpUiZ8llAZmIkFSmXIqVSpFSKlEqRUilSKkVKpUipFCmVIqVSpFSKlEqR&#10;UilSKkVKpUipFCnVCJnWPxEFWRvJNKfI5Olfl5VNHDmImFs2aSNk8ukdwXEd+n1Pds4mICf1fbuu&#10;g+f1gq9s+ma/clyH3gj4f6mZR8xxO5HAMAlnopGcB5RqaeTPAsKSyGnn4KyMMbHnYH7Ywuek63bo&#10;ed2lDmYM5DD4C56oC72fdBIAw5YZ0dgj6bodPM9dGBVVzgAYBpJTvna7Hbx+N3om4rAFT7ecMUCO&#10;/syX0eFO5yJ7nos38MBEXGMJX0tzwRT0/X5/5uNmIr1+j/7AW/qqjFOhMCR4vel3i6nIvt9jYPuR&#10;AyjdymoBjKXnRl+UkciB8fDpJ563e5FWiyuAxek4E+smkfk+5Pxf8m54rbSKxce7u//U30cWBvj5&#10;6beFcGBtcFmbsSvH3lt///Hjy+ZVLK3SH5To9jqTyIFxcQYWptwRhre24WGj3oLFAc37JkePW4HV&#10;0go0x5Ce7eDcXU8/6oM92cg3tSa4940vGk6IbS3D92zBTXz8cxPOmR1xDy6WikPkdnnjw7OtrfcR&#10;pKXLj32MW+TPRnlwur0P/wGiOBvfzFe9lQAAAABJRU5ErkJgglBLAwQKAAAAAAAAACEAWBqBN/IW&#10;AADyFgAAFAAAAGRycy9tZWRpYS9pbWFnZTIucG5niVBORw0KGgoAAAANSUhEUgAAAoYAAAFOCAYA&#10;AAAb2dw9AAAABmJLR0QA/wD/AP+gvaeTAAAACXBIWXMAAA7EAAAOxAGVKw4bAAAWkklEQVR4nO3d&#10;yW4k+YHf8V9kJlnVi9yL1HK3NBq3VsMjQPA8gfs4DzAvoIOeY17AJ8M3GzDmDXzwwZcx5MMYhgca&#10;zYzU6r27uqq6q8hicStuuUSEDwxWkazknswMMj8fgCCTmRkZ7I5CfPMf8Y8s6roOAADX67//9esf&#10;vHqn8/5FnrNXXtPKjLGYwW9703s5AID5Najqv/kP7xUf3OkW+78oihd3XmCgrqyLU+59eTm9zgmP&#10;PPTQf3hU5jf/M78WhgAAU7A7Sh5slvl377+dhVfvjH/QYHj09p3F/e9VPT4e6zrpnlB+5/Tlw2f5&#10;vw/WkhQRhgAAUzIYVvlmaTM/+tXP0j2Ivkk5Ho4LCy9+f/i+g5/rOt8+WMnff7L+/C5hCAAwRcPB&#10;MGuf3ctb//6X6d49YeRwCp58vZQ//vODI7+72tgjAAAXVu718+wPf0q1t5f98wKn+/X0/uN8/rtP&#10;X1ovYQgAMAPlXj/bf/wkVb8/1ddde7CUr37/2dj7hCEAwIxU/X52//RJ6n4/0xgp3Hi4lAf/ND4K&#10;E+cYAgDMVN0fpP/Rp7nzb3+WYnHxxeSQ065Kcwkb367k2z98fupjhCEAwIzVg0EGn3yexZ/+OMXi&#10;wrE76yTFlUJx8/FKHv/pqxPvL4rk1U4lDAEA2qAeDDL8/Kss/OTPU/TGJNrBBbEv+Kl1z5ZXs/TJ&#10;1+d6rDAEAGiJejjM6Kv76f3oByl6C6c/+GAE8WBEcYxnK2tZ+vzB2PvGEYYAAC1SD4cZ3f82vR+8&#10;m2LhEqnWjChuPd3Ik3vfXOipwhAAoGXq0Sjlo8fpfv+dFL3uhZ+/tbqZlfuPLvw8YQgA0EL1aJRy&#10;eTndd95J0e1m/5IzZ9tee5anDx9f6jWFIQBAS9WjMuXyk3S/93aKTvfMmcnb68/y9Jsnl349YQgA&#10;0GJ1WaZcWU337TebkcOMHTzc3tzK6qOVK72WMAQAaLm6LFOurqX7xhspui9/cN3O5k7Wllav/Do+&#10;Eg8A4Aaoyyrl+kbqUZlUVVLVSVlld2M7a8tXj8JEGAIA3Bh1VaXc2Ew9GiVVmd1n21l/sj6x5TuU&#10;DABwg9RVlfLZdgbpZGN9a6LLFoYAADdMXVXZ3e5PfLkOJQMAkEQYAgDcTGdc0/AyhCEAAEmEIQAA&#10;DWEIAEASYQgAQEMYAgCQRBgCANAQhgAAJBGGAAA0hCEAAEmEIQDA1NWzXoETCEMAgDlxVpAKQwAA&#10;kghDAAAawhAAgCTCEACAhjAEACCJMAQAoCEMAQBIIgwBAGgIQwCAeddc+VoYAgDcRJf4XL3ijPuF&#10;IQAASYQhAAANYQgAQBJhCABAQxgCAJBEGAIATN1Zs4NnRRgCAJBEGAIA0BCGAAAkEYYAADSEIQAA&#10;SYQhAAANYQgAQJKOMAQAYJ8wBAAgiTAEAJh7dfNdGAIAkEQYAgDQEIYAACQRhgAANIQhAABJhCEA&#10;AA1hCABAEmEIAEBDGAIAkEQYAgBMRa+Y9RqcTRgCAJBEGAIA0BCGAAAkEYYAALNVz3oFXhCGAAAk&#10;EYYAAHPltAFKYQgAMMeqQ6UoDAEASCIMAQBoCEMAAJIIQwAAGsIQAIAkwhAAgIYwBAAgiTAEAJiq&#10;l+KrmMVajCcMAQBIIgwBAGgIQwAAkghDAAAavf/8V3c/+PFbi39TFEX+7PV67IOG5cu/G1TjF3jC&#10;rzMox59ZuTs6fQX/173hvf/4f3Z+ffqjAAC4ql6R7vvfvzv64Ffv3clit0gWFl7cW9f7X4cd3K5O&#10;SsDJ+bsv+/n7h/Vvr/2FAABIL0n6ZZ37G2V+/LN303v17vmfPRgevX3nzoufq+rkqOyefQT7d//y&#10;KH9aHsXRbgCA6egd/DAYlln5diXv/OVfpHs48KaleHGo+asP7+feo2fTXwcAgDnWO3yj6g+y8cdP&#10;8uav/iKdu4vNbw+CrT52+/DvJmfl/nIefvJg4ssFAOBlh2vupeO01V4/W3/4KFW/f+jhh59Sj/nd&#10;ZKw+WMoXv/t04ssFAOBsY0/gK/v97H74Sep+P0dD8KJfB8aF5NHHrj1cyte//2xCfxYAABd14syO&#10;qt/P3kefpt7rv5idfOGvqvk6frs68riNh0v55p9EIQDALPVOu7PuDzL4+LMs/uKnKRabcw6PzzS+&#10;os1HK3n04RcTXSYAAOONv7L0vlPDMEnqwSCDT7/I4k/eT7Fw6OEHs4ivEIqbS0/z+ON7l34+AACT&#10;c2YYJkk9GGb45b0s/Jsfpeid8JQLhuKzJ2tZ/vTrcz0WAIDrd64wTJJ6OMzo6/vp/fCHKXrds59w&#10;OBSL4kgwbj1dz/IXDy+8sgAAXJ9zh2GS1MNRyoffpvve91N0zxGHxxVFtp6u58nXj879lGryV8UB&#10;AGCMC3/eXD0apXy8nHo43K+2C3xtraxn5f75oxAAgOm50IjhgXo0Srn0JN13vteMHJ49rLe9/ixP&#10;Hy5d5uUAAJiCo2F42vzlY+qyTPlkJd3vvpWi0z31udsbW3n67ZNLriIAANNwqRHDA3VZpny6lu5b&#10;b7w45/DY4OHOs+2sPVq5yssAADAFVwrDpInDtfV0/9UbKbpHhw13nu1kbXntqi8BAMA126kuMflk&#10;nLqsUm5sHJlosru5nXVRCADQKqfNDJlIGCZJXVUZrW8kVZndZztZX9mY1KIBAJiCKx9KPqyuqvTX&#10;n2Vjc3eSiwUAYAo6SVJO8CLSZVlObFmubQ0AMD0TO5QMAMDNJgwBAEgiDAEAaAhDAACSCEMAABrC&#10;EACAJMIQAGC6irMfMivCEABgCopO+6/QLAwBAEgiDAEAaAhDAACStCgM23/UHQDgdmtNGI7TbfGs&#10;HQCA26bVYQgAwPQIQwAAkghDAAAawhAAYI4dntMx+zA0HRkAoBWOhGEt0gAA5tbsRwwBAGgFYQgA&#10;QBJhCABAQxgCAJBEGAIATFVVzXoNTtbqMPRRyQAA09PqMAQAYHpaE4ZGBwEAZqs1YXiS1xdmvQYA&#10;APOh9WEIAMB0CEMAAJIc/6zkWa0FAAAzZ8QQAIAkwhAAgEZrwtBhbACA6SsOXTOwNWEIAMBsCUMA&#10;AJI0YVg7jgsAMPeMGAIAkEQYAgDMleKU+4QhAABJhCEAwFTVpw3ZzZgwBAAgSdKb9Qpwe/3Xv7r7&#10;wS/+9cJ/Kzr7b43qavzj3n1t/LT4YfnyW6rRCTPoqxN+f9Lj98rk4ydlfvM/tn88/hEAMH+EIdem&#10;6Ob9V7vl+7/64atZ7DaRd9B6i3f2v1fV+Osl1XXSvb4B7U+/3c1/+cdhfnNtrwAAN48w5Fr1R3Xu&#10;rw3y/i9+mN6rr1xuIcPB0dsHUVmfEpWd7omLe/Dgaf73F0/jTAoAOEoYcu0GwzJPHy7ne3/5y3Tv&#10;3pnuix/rxuX7S/n9h0vTXQcAaLlBc7qXIROmouoPsvmHj1L1+/uHk6f11XnxtfJwKZ/+7rOp/L0A&#10;cBMJQ6am3Otn648f78fhlK0+WMpX/ygKAWibdn0ucavDsF3/qZiEqt/P7oefpO73s/9/+Pq/1h8u&#10;5f7vX47CQXltfyYA3EitDkNup6rfT/+jT1Pv9fcnilxjF248XM43/2ykEADOw+QTZqLuDzL4+LMs&#10;/vwnKRYWkqLYj8SD7xOw+Xgljz/8ciLLAoB5IAyZmXowyPCzL7Pw4/dTLB7fFA9CMfujfxf8+KDN&#10;pad5/PG9iawnAMwLYchM1YNhhl/dy8Kf/1mKhdM2x2MjiaeE4rPltSx/dn9i6wgA80IYMhOHBwHr&#10;4TCj+w/T+8F7Z8ThuAU1S2oWtrWyluUvv5ngmgLA/DiyF77g0TqYmHo4TPnNo3Tf+36K3uXer2yt&#10;buTJvW8nvGYAMD9mP2J4cA4Zc68ejVI+Xkr3nXdS9E7+SLtxtteeZeXBo2taMwCYD7MPQzikHpUp&#10;l5+k+853U3S65xrG3l5/lqcPl69/5QDgCno34NCsMKR16rJM+eRput99K0W3GTk8YVR5e3Mrq98+&#10;ufBrlEapAZiVI/ugdtXiyWFox8kM1WWZ8ulaum++0cThyxvkzuZO1h4/nf7KAcAt5ZNPmInzvD+q&#10;yzLl+nrq4SipqqSqm+9Vdja2s7YkCgFgkoQhrVaXVcqNjf04LMukrLK7uZ315bVZrxoA3DozDcOz&#10;jlZXDmeTpK6qlM+2Updldrd2s76yMetVAoBbyeQTboS6qjLY3Mrm5t6sVwUAbq3WH0pe7FazXgVa&#10;oirLWa8CANxqrQnDdk3WZlIq/2cB4MY4OQztz5mg6tgZpU4fBYD2ac2IIQAAs3UkDA0SAgDMl8NH&#10;8YwYAgCQRBgyI0anAaB9hCEAAEmaMCxaMnxjpioAwOwYMQQAIIkwZFrqlgxLAwAnam0Ylj4Jj2tU&#10;J7GJATALbTmFb5zWhiEAANMlDAEASCIMAQBoCEMAAJIIQwAAGp2XfoBbxoXTAeB89CAz0OJ5+gAw&#10;x4QhAABJhCEAAA1hyFzqOpoNAPsOnYwvDAEASNLiMDSTFACYR7NsoNaGIQAA0yUMAQBIIgwBAGgI&#10;Q67Z7M8WNQEZAM5HGDIVhToDgNYThswloQoALxOGAAAkEYYAAK0yi4NaVTMlQBgCAJDkhDB0+hUA&#10;wPwxYsgMzP4SNgDAy4QhAABJZhyGDlkDALSHEUPmVlnNeg0AmGdtHCAThswFZzUCMJcuuAMUhgAA&#10;c6o+Fo4vwrCN45ncUjY2AGgjI4YAACQRhsyYc/8AoD2EIQDAFGwN238qlTAEACBJE4bd9gcsAMDN&#10;1/LmMmIIAEASYcgUnLaRzeqNk0kvAPCy1oahw9sAANPV2jAEAGC6hCFzwQA0AJxNGAIAkEQYAgDQ&#10;eB6GlWmaAABzzYgh18oGBgA3h/02c8GAOACcbWwY2olyvWxhANBGRgyZS4U2BYCXCEMAAJIIQwAA&#10;Gq0Nw8JHVQAATFVrwxAAgOlqVRgaJAQAbrO2t87YMGz7SgMAMHmtGjHklmrpO40377hmDQAc9jwM&#10;7SIBAOabEUPmTlnNeg0AoJ2EIQAASYQhAMBMtPE0PmEIAEASYQgAQGNsGLZxaBMAgOvV+hHDQTnr&#10;NQAAuJ2ODwa2PgwBAJgOYci1q1w3EABuBGEIAEASYQgAQEMYMheKWa8AANwAL8Lw0LQUO1EAgOvV&#10;xt4yYsh0uUgmALSWMOTadLuzXgMA4DzKan/8smPnDQBAYsQQAICGMGRuOL0RAE7X2jC0E7+lWjAF&#10;y7YFAOO1NgwBAJiusWFoRAUAYP4YMQQAIIkwBACgIQwBAGagDafudY9NCn0ehkULZovCNHVs8wBw&#10;hBFDAIDb6oKDIMIQAIAkwpA51LXVA8BYdpG0hBP+AGDWhCEAwA02ydnNwhAAYEqqNlyj5hStDUMH&#10;FgEApqu1YQgAwHQJQwCAGWjj0VFhCABAEmEIAEBDGDJ32jh0DwBtIAwBAEgiDAEAaAhDWqLlV/wE&#10;gDkgDLk2w7J75LZz+wCgXY7vm4UhAABJbkAY7oxav4oAALeC6gIAIElLw9A0hFvmXCcXOgMRgPnS&#10;xt5pZRgCADB9whAAgCTCEACAhjAEACBJE4ZO+wcAwIghAABJks6wnPUqwGxUbbxOAADMkBFDAACS&#10;CEMAABrCkGtVtHBmkyPIADBeK8PQjhsAuM3aOHCStDQMmUfX/3agpf8GAaA1hCFTYyQYANrl+L5Z&#10;GAIAkEQYAgDQEIYAACQRhswZE1AA4GTCkGtWjPkJAGgjYcjcEagAMF4rw9COGwBgel5b2L9wTSvD&#10;EADgVmvpxX2FIdemk3LWqwAAXEArw7BuaUUDANxmrQxDbie9DwDtJgwBAEgiDAEAaAhDAIAbbJKX&#10;+Zt4GO4NzETlemztjZynCABJyqrOqKomvtxekhQTSs3N3UF2mzDsTmqh3BpX2SLWtvsZjPb/AXSu&#10;sCRhCcBNV1Z1NncHGVZVilxtv3jcxEYMN3YH2Tk0Wli65gwTsrE7SH/04l1RlVrgATCXDqLwYL9Y&#10;JymvsFc8/sze5VfthfXd4fNDyHXzVSQp4yRGruakbatO7aMTAZgrZVVnY3fw/Aja4ag72D9e1ZXD&#10;cH132Bw+Pro6Byu7H4fGd7i4s7at/X8Eti0AbobuFcqtrOqs7w4zGL2cgJMcNLlSGK7vDo8cPj5J&#10;WXRS1JM/QZLb67zbVl0UKS5y2sKhhw4rY44AtF9Z1VnbHT4fKRynTvYnjdTPb13KpcNw7Zw77gN1&#10;0UlRm7HM2S63bR0caAaA22PUjBT2T4nCw+qi2B81vORcj0uF4eruKDuDKhc9ml13uikqcTivzrOJ&#10;Xn7bSoqqOOerAED7jao6a7uj9MccPj7Nizi8+NHaC4fh6u4o28PLHhYu9uOwrHLaDrzjCN9cuvq2&#10;1UlRVZd+lwQAbTGq6qztHUThxdVFZ/9yhBeMwwuF4epume3hQbVe4Vpy3U4yGsXozu1X1+d7l7O6&#10;W01m2+p0knp0Yhy6vCYAs3Se3dCoqrO6W6VfHjzjcjuvutNJqjK5wKl85w7D1d0qO8NkMpOhi6S7&#10;kLocGt2h2bYmNdG+SDoLTRya8ATAzTKqkrW9+lAUXlGnSb3yfHF4rjBc3auzM7xssR4Pv+L5t6Jb&#10;pB4NxjyGebG6V2f7ytvWwbmFL7atdIukHL4Uh7Y0ANpqPwqr9Mur7BcPn2/fLKOzmNTDpByduYQz&#10;w3B1r2hGCi/rhD+sSJJuOr27qYZ7scueP5PdtopjP3bT6XZSpp9cw2dJAsAkjapkfa9oovCyimPf&#10;87wTi+5iihTJ6PQd76lhuNbvZHtU7I/uJZl4vBVJiiKdxVeSvb0kduDzYnVa21ZxN0XVP/cQOgBM&#10;W1kX2RgU2as617NfPDig1mvisByc+NBeJ0k15rXXhovZKbsnD/g15wbWzcUUD/8R9UXP8C+S3t1u&#10;hrvbSSkOb7u14Z3slJ2pbVudxW6Kajepzh5CB4BpeP4JcXWRzX4ve/X45jr8IQ77H+rwYgkX3icm&#10;ycJCOnWnGZB72dgRw/XylexWC6cv+ISjePtO/iNOrIFOL4uv9DIsN43u3GJr5SvZLa+ybSVHIrE+&#10;/s5qzBM6vfTu9jKqt/bPOwSAFqjSycbobgb1KQdwj+/WTmiug0gsjnzyyfjm6iy+nl7dyXBn56X7&#10;XlqT9fr17NV3JjNBtFGfFo4pXnzebbebu995K8ONtSRGd26bjfr17E5420pxfLD95G1r4dU39t94&#10;pD/BFQCAi6vSzUb5WgZZnEpzHXyK8sF+sXf3O1msO8lg68ijj4Th0uj1jOo7z2/vHbrYcKconl8D&#10;7vmpjc0vup2LrvZp+dtL99W3k62nEYe3x9LwtYy6s9+2ilfeSHbWkpx8fgUAXKdR3cmT8vX08+II&#10;2sF+sXMw8jdmv3jxfeLhJYy5vfh6isUq2d5+/qvnYfjF1p1sjJJk9zKvmju9oy+8e+gz/Yoc+kMP&#10;ftf8cNIphQsLr6coNi+1LrTL58/atW0tdl9N1SljJjwA09aviixt381qf5TLDoCdtF88vE88uJ3s&#10;7xdPnsKx0Azc7J9z2EuSB9sLWd6rc3CIbdxklCRZ7J5/pc/5Wc9Jjn0aRX1obnLvTt5+xcjOTfZg&#10;ZyFLu+3btjr1Yl5ZcL4hANPT63by+WYn64P9KJzEPjG55H6xee1mnDILCwtJRun98s3ytz9/d+HX&#10;0xo92T5xXzz+r/rrn3TuXde6cL1++p389ufvdlq7bX33ov/yAOAKfvp28bc/+k7xt9PYL568T0zG&#10;7RdfW+jlP/2/7d/+f0/3UH1RjRcfAAAAAElFTkSuQmCCUEsDBAoAAAAAAAAAIQAcpSZ2wiQAAMIk&#10;AAAUAAAAZHJzL21lZGlhL2ltYWdlMy5wbmeJUE5HDQoaCgAAAA1JSERSAAAAKQAAAYAIBgAAADAE&#10;S2QAAAAGYktHRAD/AP8A/6C9p5MAAAAJcEhZcwAADsQAAA7EAZUrDhsAACAASURBVHic7X3NryS5&#10;kd8vgqzq92Z6JK0+FvIurIvPPiwM2Ddf13+AYcD+s3z3wRcDPvnqvRkwDHh93au8C1jWqCVLM9Of&#10;ryozGeFDkEySyczKeq96pht40ajOl5lMMhgkg8GIYJD+M/Crf//P/um/+Fd/9w1+ObzCT3GPX+Md&#10;fv3S4dUQ8Cu8xMvhiHsAwIAH9w4OwF8GAABeH4EH5+DsFsf4PIELRwBASAni/eAsv1/85S/x63/4&#10;BwDA/Uvg3TvA4YifvvwV/uvLe/zvV3/3t/Szv/7n//Y//OQf/6e/uvs5vjiPEIx4KycMX90DzoNH&#10;gheGEwAkCBxAGPAiGDaTOyIQgyIOrGiA61tlSEoMwTRNOBwdmIHTcIYo4eWXP8GHN2f8z6//L/77&#10;f/ubf+f/y9/8L/yfv34J/vM/w5138EePF/4epy8POCvBBwcfGKxsmboAohnJwB6BfMaBFkgukVVK&#10;aQXj+Yzj0eNwcPhyuseoAJHH27d/xKvffo0vGfB/9SPgj96Dw4iD83jxk5/h7s++wo/vCK+/fYOv&#10;XnwFDg5QNkq6ANAEJxOgAMhDaEagRFLJ7u3KGbk5rYAIkNMH8IsDcPcC45t3+O3v/h/ev3mL4+GA&#10;IwD/F0fgPw4jTm/e4IMAL44H4IsD8OIeXxw8mCIRFAAxcudDfAYHLqnUtG7uBw2C9ogAR+DDASAH&#10;vH/An37/B/zh61d4991r6BQAAfzxHXAH4I4ZPI6Yvv0TPE/Ai3+Ew1dfASexDNQBDDgvVqImxA9V&#10;UxKVSFzAUwUYBuDuHhhHvH71Cr//+rfACNy/OAIf3sAB8HwCMI443CsOqhg/vMfDdMKX9x788z8H&#10;5GCZJcRIIAywJCSpxiA1d2r39jlkRjIIME3A+w+Q19/hT1//Hqe37+EP9/AgaLC0/i/uAKcATQHH&#10;2ATjecCH777DPRjuR7+IyMRSAqCqBSVlxiSTTAukYpo48Oy5GPXDBPgj9De/we9evYKMZ9x5j/M0&#10;YTyPODpvffL9Cbh/cQcZRnhmQAU/ur/HH9++xnkc8DPxwIuvgLsvY7NPmM4DRAUeBCKtkBTSYoAI&#10;3OEAGc4IQwAgODgPODKkxzNOf/8bPLz5FhQmOCicAgcAni3XAMCjhEQdFRxUAFHI2zfgs1rq+zvg&#10;AHgCWBWkCmhBMlIQAURijUoCjAqMI1gCHMdRN4zA6QR5/4Dw8AAZzqBpApOARUDw4EwAwBu34wZR&#10;gVcBRHB++xYvjgoOACQAXxzgnFpTqVp105AmidRM/U4gqiAJM5MXBU4nnL79Bg+v34IfTpDTAEDB&#10;bGyJIVCV1LvgH+w1FInXGNpOAZJYs/MpcuAA4AX06EAqEUmFxkoKSWxqia0v0CBgx1YRCcD5AfLm&#10;NYZvX2N69xZHIXAQOE9QJrBqRlBQUDIQRYbMmZqkCqcCr5GCpzNEBYIRfH8EOQacB6YRwvadRgoK&#10;SaScUdHyZeB8Bt68xfn1G+DhhKMAByKbJ5ggzCAxLiIiUFUMAPwJgBBnaiQkXfxBgjURbFCEBwWx&#10;AHcvAO+hIpFFzUgSaWQIAoYCYwAmAd69x+m7Nxg/vIcLCk8MgkKIIewQICBRqNrgUyJr7gGGoCFK&#10;IGmmOI3MHABLwDgIBhLcx0FD6mwmAkCp46kCEOsSxMB5QHj3HuP79wgPJ7gQcFACJVYEQBFgWSpU&#10;A4gV7IxNeLBECggAt5wWvAPgAfLgIJBpguiEKYzwYQS+eAmKfYeipMSJF6oYsz+dMbx7h+nhA1xQ&#10;HNiBwgQJ1tVFBBIYyopJBaoEIvsBgH/pgDANIHYgJmAcAT6CnMeEAK/OmpyMKi8cI7AA04Dh3WAU&#10;O3h4720uDolh27w8/eF30GECTQMOQnGCEigTlAjEzvofEYQU3ns4MX6NoDYtmsCgc+3J7pUwy30l&#10;dUlAkemCBGEcoWk2YmcITsFYVFD4cYKEAAoKm5vSdEkAESSWo5QmqVpCOaJl5lcCKRBG45ciNtih&#10;ZEieTpBhBETySM3fEUXxjarZcw2ehCRgkrhMwZCc1AbKOCGcB5wfTjgyQcR4qqqCiQAmqxiwkDFv&#10;jiQr4EAgUUiYIKMYEmOAjhNYNFJMoWIIKmlPtPx4SAKAV4ocRwEJEFEbPGJ8EGoDqWzWALV/hWzy&#10;0ZC0garGKsgBEEAmewYCmK0/ApmdJFBVBFW4StTvQyvsXw9BjMUSA84Yu6o1KTGbNJN4PM0ISuyj&#10;e+BpzZ1EuzgwEAQINo0mIUHVKE1AbGJragBgZoQwL9RFBCEEEHsQUX73dEp+D/A0ShIaRm+Xiq3s&#10;a9FNeDIlNSHaIKhtmghyLf/BDVhQQpKAvKCUpBSIz54KT6KkCWRRDo/zrxSIVmlb7cX3hWQqXAl5&#10;iisFkyw4FBiVCq11vdGNkSQISOeMSGdElhq2osiObmgNeBgA773xrxCMIQOYpgnM23UgAE4AF1eW&#10;LAKnAoIJvgRTVJHGhZgyJK4ENK2pFsqjJTx54OQmo/m+T8Gyn3JeCe4h5mfBzJ+RvBU8I3kr+DyQ&#10;PB6B0+kE7z2maQKYgWHA8Xi0+6Teiz/t/PakWfvtQvIjE+Em8IzkreAZyVvB54Ekh0b4TEqvFe6w&#10;V1DdC1IIzal4adKwjMDBOdMoJHkyrnkPSZVX/mCiGMXfgtcVmoo9fFCg+TfR/HeAaTgGFM1drU57&#10;eW9K24+DJJkL6iVHC59Hn/yhEdgDz0jeCp6RvBV4AFm2E7H1M6Kq+AZqnMwrS73krKdMIqgWV53f&#10;a89o8onCM5K3gmckbwWfF5KFJLbOey7ImkDfVtjqz6W5v4wkA2O0lzjnzA6jZneeot4xu9XQbCyn&#10;qCCnZNCMpmHAxC1JBqXLOJhRXgREBGbOPNJFXak59F0yc9wApFFLX5P/59UnP2V4RvJW8IzkreDp&#10;tsXkaQWg1VmW6+4oJeZvZtkSmT+KTJFfmr1bxNj+Z0HJZyRvBc9I3go+CyQzC0redwDW5cmV58mL&#10;m9AY5Is00Xt29k+7QjvnH0LL34p1+I7FNwPRZh2x0mjPhvHGhLSqQqhYdycsi3V5uqZ1d+KTphzo&#10;yJNrXietXGhewyvpirwTJa+lIvCZ9MlnJG8Fz0jeCj4PJN8LcDgcMAxD9mck73E6ncwviDKjy57O&#10;IhK3ExS8JMqQUqTZ80v2o+QrmeRIEcl+SZ8HJX9oBPbAM5K3gmckbwWzfrKVbtY+0BvbvNW2vEAJ&#10;84aDGhH+8g44jQOcc9lnUqYJd3d3sw94pWEtC3g6gpMCAgbYYRTFFDRvrJskICDqJ2P66tpFpHR1&#10;fSJ+QO1PmbIWcPV8/v8Th2ckbwXPSN4KPg8kTw+2L2YcR3jvTa70HuM4WooV38j8jMj80yVtUaV5&#10;Xw3tY1Rtuvb+e6dkz6Gpdfhs03wvSLaF7vVATfBkdfQl0EaNUj5P7g299CV8dCRbBHrWxtL3orqP&#10;CH9vlOw9Sw4il+B7Gzh7+2VvAJnmLj5s/RZ7QGhrJnFjd/FkRaJKO0cqezei2TmanxNyoegWfHhp&#10;e2/IOQzTiMPxiPNwBjN3+VzymywjhJCaxyNIEBCiPcZ+CVm17UUQmJBrVyDwLHAvfgDGRJTwGOl1&#10;8UneLZYRK68tdbMHQYwfVO7zzgEqYlqWJHyvsIpPATYHzqeCcOWr1vqKfSrAxX7bBXwqiK4296eC&#10;INAg+akOnsvTYpYdAZT7s3VmlklYyH8Xv8SgJdmHqLATAVClaLPROcoDoQrW8XlI5j80AnvgGclb&#10;wTOSt4IUIWveyhzvE6zqLLvP2zrH2Faree2jEb8bAO+OmEYBuwM+nAf4wwtMQSCiUGNss50G7do7&#10;yoZKUInX/ANSPK78XghB7SdQ873kGO2GCCHtz4ll2X4cQUHFUt1rG8ZnqnGWwFOsqmpeKuJKaoyS&#10;oCjkyJjsMdEbbtYnH1P4XshIrnoKrHy4phnuxcF4KvCwQstV5K5Iu0j30d1li0zXVoNb65peS+2l&#10;doVkXgit1HIr072U2WuKKSGvu7sWEFrPVJpr+Q3QULF5V+WzA2GPY+Hn7Uy8DCFgYoFnH98BLITA&#10;gkkR7d6GohIhxBBQpa06+Y0nDY+JpEm2nNdQydYtrAgSFvJoihS4CmsjdY3nlfsQ031LxceM+koy&#10;T8z3MY7wStcZoHIF9yqsthBr+1j7fKnvWT5/Ku/kS8y6QmClMtdS/trZabNPru1vXeOTi++xpOKT&#10;5+46MOB1UKurbgublFyL+5Pu1+ze7Z6bfcWnQJ3LCYXvjuYL5L3HdB5w9AeEabJ4uh2kW8RUFcwe&#10;zA4itieb2YHZR17K3Z9SjB8UbB+QIAbIPDiMzDiJQF1jSq6iZ3c0GGv7urXTMbc0IPldjLyUnEQF&#10;piedqByghp4PQRouD4u1C73YOVP/lQ2kZsSoe9++60Fu01U+maenuRI54mFTi9KsoVH8T6HLNOrF&#10;Zy/ZbUV/tU11bFR/aX3Rgx6f7MVY2bIsJH1QL/1azJaFErX8UMj6icVAnSkpZFF9qU1fWBekECas&#10;gtY3ksIKoKzQovj3Giz4ZO/vNVDU8dRKqmz9DVw2Jix2Jbd8qWvF2uizCRJDX5tlZAWxVi+6sNIO&#10;DjlWkD8ecB4G8CHGDuog2jJpl2JoqO0zTPfpXQ8WgnKTPsmjed9iqunazs00AyyQ7aUvBsXcF+sK&#10;hkdokXlAv3nXwoG2YRq3uspa8wl0taI9mPnkSoaZT+oKn8wqF5jKBMXIJkBjGNxEweSxn77Zg6cv&#10;TSSiFn5+tYNvZGSF18y8RWDN3n0RyYRcb4SlWUagMWJ7n5ItsonHcuKdpo2qkE18cg8luyaSa6E3&#10;S/TSlCCdmWcN2IW6X3ChCjPJh4vRwvmq1f0M+UyKGE0+B+iOiLZnVgB1MM30XgAEsijcfAwAK4OU&#10;cqxI3ujQmlSE6T5RUeapdW0O7laICWOYMDGgjiHjBA0mV541wJWkWCCmpeY30YJzzUufx6rQ4rom&#10;gy4EZ8zUpIhHYHvWYvG9waN0QcBlxrpYX3dWkj2tWk+rcS3w0EyvaSbYUlL14Nbb/0u4uO6+dp3c&#10;03jsXaevQc0nd3zwFGVoTk99wWUNTAq6UFAbFDhJR4u9iQ0VSyFi1ft6D5LH+wNCCGBmnIYz+OAx&#10;jCPgGNM0dXlf71fad3prlqXeMdpqmr056bsFJVelbiwpXA6s3oKqlMJbG868vlkpb2UCWAycXjNe&#10;gkrNt0OebAXfrtxaPKv20vYKt6aMUhHN4pZlolAqmjfJk0kKQiGhN35qWaJaqUj5zJd88ilWLenI&#10;k71C8/tCUdC+b2VOfwk5kyUTAuWZDXkFVBeEmjoZ2TZQYTR2lnLqWoVuMncH9Dt8W6g093vB3weT&#10;VsRZnzPgGObbjkoi4nROD5xwYaWNMckvaNaUZpebRQXjyS6B2NZRmQPM9POHdyMoTBidYIDZaUgU&#10;NAECwuQcAjEOQnb2iAZoPFNESAGBHZ9DFJuarABVQBmqkp+rFrONpFmHMZGLRyIBkhU7yVEA4HsB&#10;SCXyPkE6u4mjEBwozeHpOYO0EEKKoOm9GefSDKNkCtWQeW9zfhQADnw5o116oR9KCrokBPTOt3mq&#10;xNODaiPbllZtC+FrLLRl/nv58k2XD725GuhT/BrgAXWNepqzigKYR2gPwUvwGHvPRSttVYEL78s0&#10;PSo+1hhlopqabBdUMKlUevNS/ltbVz9miZEQT7KsiFRnTYzjOB92JhvVW5WM1t4VaYA+FUtlWNu1&#10;enM40PDJSrXc9MNL0FK+zK+rTtzDe0sBo5WI15YFbZOnbtHO02XFkrTeIralimmf+3hgaeHSH4/I&#10;bD/syH/5neXcFNKnTEZWO8/XmrtXq63FVAo+XTnWNYgkSGlLKpbrnEtKrdzcgdf73F6ZLyFRDYoL&#10;65he91q75+qivEQshdmJUMc+X3legEn1nMOKW7pE1vkA43zWWIcw/t4Bnhie7GAyO5wsnjJdlGx/&#10;MgDJ4prmzUJWkTkNwzrd0mkUQDznMzYls52iSva9+Zfbc0dsStRMlMzkikmoOmCHu/pGigj3gKJU&#10;Unoa6O75s2juEPokvnoWeSSfrGYuLAcw0DovtaM6JYz9KSRrbcqsGOVY2ZK64JNl31Mg2R9as0zJ&#10;UzOfDNFKpQSIdGwwW3wyrrnryvYRTuuclk8mMOstZXY3oLB3t4lT4SUlkyAilIKy1gv5UuORqBOi&#10;HSdbwgo+mTwLhMtWpIWZ2Y5A7uhyKgPUpcVUtRRdUqd337N3r3HlrjzZm4t7mfS0a1sefz1zYE8z&#10;3N77h/ixxIGR1CistUam5eH90dlMsenv9Dya+UqnEwJhGAboC+OR4zRBYXbzcLYjtnf5qq09K6nV&#10;RjFe+E12KNauiSoiFPeViUQbBKpCN1Z3e8MsX0rXa/KLnqi9D6+BkorX+quX4IX7/W3tm1TgmtPn&#10;JchNucVzG9jl07sGe+IBbuWx9m5xqsseBK5Zil6z/t77DVf+sppWZZwloErOzplFzdcVZyauIktz&#10;F1gbuP7lAWCK4pQ4AA6k8YRzTbaV5OJgo00VCEpQOEAUxLM/T5jUhFxShDCrEjV+l/WUsLxcfGfI&#10;UtfywSGYfrLyClDb9FMNH4qWhlxLe7/Hz6fSV66kT8uP9q1DtNJWi6NUs7agDSR6AsrWPF7O22tL&#10;2vLq24RrC6I4y0UZELnJyrStliIdbVQ9S9JQLofmcqlf4bx1WorV3mL1tqjrstbS3K+l3UO5Nk3l&#10;P9mCFANG46BxBSUlMv0kmZfLgqrCHa1Gflc+W1mTc+VKGKXhrsdpIxgsdJadLrPajS6s0Vvg0BkR&#10;m03WCgEdyXxNq1a+y8h2BO4WvIui+xRCZidEac+17bsRGMkllio0I+CYIUEApvnchsm+ZecQ1uZo&#10;RNeaEMzPXEYEtZiTGrTST2bPgR60uu5U88Qre99t6Sa3+OQWVN4sGYm2GTp9tEXsmnX3Jb/0BZJl&#10;Qb3CL0Fedxfpy4GVulAe7SnvFY6yieRToUJ2gx9mvtqZox+NZJlR8nopB86lKa+H8Fo3WEWyPTAl&#10;DYre8nUNSsbdIlIhvIPddJF0wTRjhmBiL5wHD8WcWZOCLxaSFmeFpDSv/qi+p5rqtW2IizK5GbiM&#10;AMAfR7NvJ4WUqNmaqehjTggs6djraF4GICRwTFBlZEU7MYicrZPI5Q5FUT1j1v20JjeMAzGUFKIA&#10;xzMXQYxAwfZ3H2aixiah2CyzdJ4pWbSQxtqX9ymfvV77GlvCuhdHeTLav2O6AIBPwIKFrHX4LUhp&#10;g17mk6VYt5C4On8v/IJU45EdKOZiLeRJFPeIu0yiFLSFfE8/aQv/y8yYk5t5Vu1dWsbO5cyIUE2R&#10;S3yyO51ufO+BJW/LfuWFZB1gfVIbSipmhWur0ZWYdvbXqMW6VFaSJVG8K//mcmPTRSquLDlTC1zi&#10;k1Verfp549tZYdVmckGoSIj2mr68VvP47omwRpTveX6YfHuq/dlaLGPjmWEL3aTjSgadz7vpC4Ft&#10;K7RcIJ9VRjRr1dppLXk69RRTWzXOEk5Ppuzwyb1Qy5NrhRc1DXENFHReC6WT1y7xu/K+nCovrSLz&#10;Vpeuoj2yCybq9s9uRWj+ThOHSMi036qpoxcVaFDJpuSSUt2aFzy01496iPcq1UpDlyoNFMamKnHR&#10;DGVN7UNdaFjToCu9TRMy2Y7T5J3z0x4jrxHlsqCtJm1r2Qq8vXX0NXxz7VlGMmiURJTmJkGaJbaF&#10;97Qrec1enS20MW21+znKkooiZCSsJSYohE2r5t1hjoub+BtwiHKfnesliLF+sl8jzcUwIEEiX3M2&#10;yDRY7Azv0zG3UTpJFSr6uGcIBBQAD8JEgDpCODBUG3v3TLF293pfGZX3dRf27nYfTrmrCZi9B0qY&#10;YB6wxrA1PxOya7VpqGrmjjy4OWqvXHfvkVOrabE1ypc8rkzcYz/J1LdW6IJnXpgO1ypw1W67Ugjp&#10;ed3vlSd7M1vv+4oFtewkMfU0C20hUP2dKFdMeXnnaLHmWesGa1DtpS03j/eQSIiUTY/4Ta+iW/kk&#10;T4VFRdeau1VItX+vKaza50lqaiWffL9jyuyBxz2yz2LpTZLKTmfQpvNn7W/kvxPht7y0opQ4V4ai&#10;YFEszFJZLWR5shQeckYdm8qlZgG2qdgzR6+JhOV1Mef11MMV2+k0fcuytvhknvevEKY5hEJqSdNV&#10;QcNMgbKQmEF2h0jItFQskGp9KNPI71WiBS6p0FKxNyIz8k1nuKSfXGVbe/hkNjY1hbSmkz18sqyI&#10;5ny21Sh7tMnLPWIX+JtiHpCX+t5W3uECZSskHUyKSmo9S0nZ6CTE67wy6TVj1MW002Qek31ZVLXd&#10;J2LWXikKSFu0AwB/CGaKK9V6QgDImZJFTZ6UwrysCqiYwnUKAkfO1ush2rvBIAKmoBlRTc0eZUtj&#10;e5ZvVnPDpLVgjDh/yy4OW8odsHbMFJrjSvbX4Fz9ElX3zMqsxTSraUJZeiRcfRDA1u6SPYMgf0fr&#10;s1QLCzvOWkGtZ9RT/IWuhavsOL2ZZpEG1XS8qNCe2aaFi75qPc3Z9w0+dNDcqm2LsNBc05aClQTe&#10;3OfJYgcFOGWeNvOsKkqf0GTXNm8LPsg81SW9ZJAABEaA7ZWx98bDSJM6OqqtUc84pdChqkhBZYBC&#10;SNlAqCdT1guxnvSNufNvyX49aKX2Xvq1+/K5H1eLqD9UBYRaRR2yUoqIVqWkap5Old0QfttneVdy&#10;j09qLKxsAZMDoyVrh/i1RUEra9l8bdq+4zH6zLorYTcZppXj4lvCQmzL+WzIlAskt5SbewTaS8Ls&#10;nvQ94B6f7GWYYM1FpqRgauY1mXENwbXByHcx/GKyOdvu4BiORxkuyppJkEg/Brpass3R3nlX+qon&#10;5UT6O6X2PwbglTBBMbFdCcBBARcAYttnLUwm50WRyqvZxM3GTdFREXFHD8fBVjR1HH155ok2owBD&#10;iNj+DoS8jVoIZu++QxpfZm+WqCjIwY2K3UdJbygEQJIP276ZfX2dzhXltEDQ2FtjfdgqYE8zquqC&#10;8adRfQnZLViEwG2Xk2ssY0tBtWdleaniFZJdxIpRukCweVeu2VsK1tNiX4u2C8nWlFxpM2InDzpr&#10;NbT4O/utXcEn9/LGEvyAefqrMqfSgXOuROUsUlARnT7YLv7baXKvCLepjt7SJ7aK1LU8enBtc/uA&#10;uk9mmVDj6bCNfFc6eysAOEZQyfrLJH8GtfiRHBEKaqpEyvlETiACgTln2t+Yn4uYsamqYUfilsil&#10;NTYpJUSvoMZjw50k4JCQKzNqEpUDaQ1y/0Q7yJYj/lrDfEXJhQN8mtqo8FFLBSLZIe3Z2lGaJfLt&#10;872ormowSsSqAmkWLHJXsKpUFeltNyjZ0TXKhU11dJl5j09mxNuKNEitpdnrNpvjYKzVrCp05d0m&#10;M0+i2MrMtAvJ3SkfCW1073pn86x921rLL/pk4nEidjoie5d1i6pFkEsxQ75MALMDFNV+HAcghDig&#10;rNNmhNJ5jUKKQIoxTDiyA7HDMIwY2YGYY0yOC2ucLU1b6h5b/b/dD751gnrli95kenVzP1Zl8hht&#10;WoKlYr+5v6QauX7+aL7fgTiXYnsJvdG+ygFoSalLitZrdvA96lzaqkI7SLlXxbcG3T65SYELzdPT&#10;7OZ3xe8aqJDsbgaKHGSrqdegp1V7DPgAYFLBECawCITFfMJVARVo9JPVeN5Xy5xVZ1NdaS9PfycZ&#10;Macv10Eo9uMEQZB+vKBHzTiV1qE319+Iggn6WrWtJlx73hvhnfePgXrGQd+c0fbVPQP1FhRMYKtF&#10;WhbcYxtr+//3Dp50n7K92iL2GLgltbagzyefkOFj+OAlsBkn262LHSTlPQFqQXoqZCzN9tb/ssus&#10;SlPEoGRwiYnsaBr72OfVIrHFEY98blI7l5vZA0rZZqiI8Sk17dOOeksg28RV0xmMAOKRhlZyvShT&#10;AoIMCOrBcHYOI+xnW2C0HAdljKBU3XI/TqMg2JAzF9TsUa68L4o1dYSHwgHKeWn30ZcPt4BnJG8F&#10;z0jeCj4LJLv6yawaSX+Lzk7r8UOSyDZEZk1wEZtcUgyNZL9JciYV5REqfyG7zB7aGlWNnwUln5G8&#10;FTwjeSv4zJBsIiQCSWJZ8YFMbOfCanEPXErfqFmSW+Hsl2IK+DoWuenMkwwZhS2mhf9FZbfprKNS&#10;/sjr92S9sGtAxSdnys2USf6QhcvWzponBC9Bz7u/Bzxi6f61WvAjVC29tNeuwR+lVQOKSu0gmXwM&#10;rdo16+jF+wafNQ3bNbDQYLTmu6xZe2JTPxZBoFot1i8svETzDCsajOaavi9Hd/u8JcgWPIqZl52/&#10;V9DCOfkJVAQAf4DpAtV5i/842ni/dw7TNIKVq5oXLjCGQOm7obXvpMxCIoBiy2rPt0M0xiYq90V2&#10;oia2quTW+yk/31H7PYaCveCFZweRqpCVgnsGIyETwPdYLMq+uJc1bfbJPBv03mGpz2y/uxXcnk82&#10;3SU/x+P5+cK2uMe+uIdSt/Tot1h/nYK3jJ4tPGY+vqYS/hgAKnodJdFrcwzPO0t6DLuF7Wae9wCl&#10;cDytwOMHAQ7soDIhBAEf70BBMBV2lDIz87KaewnFQ34SBCXb1C5RP8nzujvHgQGgkibdjCMCMSZi&#10;TESYxBxOZ3mSJNqmZTGSFiwnnrV9bfuu7+WxPNPsVc9mXKb6tOEZyVvBM5K3gs8CyW39JGZxMOkN&#10;UTxHel441JWxfoDZ1SvrIYvy0nNkGXSpnwRuSMk1b+pbwE2Q7Pms3RLZi+vu5Oe41ty7jo1+IjyZ&#10;ki31HuOifQluQsnWE/XWzf1RWdCtEI2G7SQfFhEPc0zKWUSrtBtJUrkBIj1hKp0+DQDeIR2ZySBm&#10;gAnjGHBwbKIgE0AOiFtS0hZrVQaroMUxbaJuN7BR1ENWdhykPRG1E7Lt6AFcvFrYk+wpkIqhvEse&#10;aNbiBQK2JP24w7uKF3Qr+Bg+GJ/H3H2rjFoKtsqsxcC7P62+uQAABFZJREFUIu8flJJ7u/OTKdk6&#10;IOf1mdbv0/1jNBnfKyX36DJ74B3Dzul2HuycnXmoCmZGCAFEXMl5mSJqNAkqUCUw2b6cEILZuwnG&#10;d2MMysVE0FagkCeTrTzFr3wyJZl5dQdJRqBB8Fp4cp80z9FCu0v13oanIgjcgJLUuC+UUIltT9H0&#10;Pv7TGSa1OAVBQu5HaZ2y2GNGzQjfMdSfhGRyFAkh5F9+p9pF8jHwZEom5KbJIiyiWCkCRTM/xWx3&#10;zB4znOOaW8TtdLrf8nTA7AuoPLvYBGMZczeMS1ytrylfLrwLl5ba2W0+IMqTtkXafk45H0/Iavu4&#10;B4HtLWSCYyO+BMUUBpyHEUICIgeX4vyIxH3eiH7qcQt2FAWtTxKgAVOSJQlQirEuCRCSrHf07bFx&#10;dRgTsn7GkdVwDCMRBGESjCGd+52+WF4VitldNQX+SJEfjH3VK85kHJxFFj/wrLxM9pzAccc6RwsX&#10;MeDjzvYwYQwjQhBMEmxW2YBsd2z2mpl1TWMLmvcqIeQwAWWuPh0EEFgsXBMIIEHgGKADAJxRYlLB&#10;MI0YxsGOyARQhmnugchyxMSVRHa5TTENWBiSwuDHLucQ/cwz72pUwoEE5B2UFZOMGKaAYRwhKnbO&#10;k3cItC2Ha+dMzsz4RcHCRcxAY2HzIizGNzgCYE1nDgjSUU9pevOOMUrAGCYMYbRsmMBsh+SpyvZs&#10;EnEsZ6bc3kRAKIIfppNbSfNq9QDAuxA1/G3/jRDE+t4o5uHinLMotEXYk60NajniYn5AUaKysPeB&#10;NK4JZ0q24O8FBcsxtkGRlwUYs5a0RZAcHDv46O4tImDalgmpYe71u7gahYXB1RyXjeLfhBGAvwPD&#10;SYytBjIEyDp0CHF0M8HxwezQaiIigW0vN+GylNKjNAFwAL84WjnjaP3bsZ0lEQJClAP8EUcbxQGY&#10;IBjYnN0ngQViAxA0aSsoOy7l8aBPtCOyA3mGYwbGCaMEnKaAoIZwAOBxeAlij0AOQg7CzrwFDgcb&#10;mbNJymaRolvkch6JnxDblgJ3wOGoGE8nDOcBIUwIRKCE5LcBmEBQ5yHeQZ2DMkO8x0SSmbwFmrF5&#10;XNS6iBVkNkHSR1xh7gyOjQR6ONhkOihkVJymAALgv0HAmRijY/iDR3AO4zRCmXCKbCLNQADBiW3T&#10;cJF84SlIEgCJh1sACI7A7oiDBzCeEE62S8KffvojhIPH6BiOyNiCCgaZMIQAcYQgaZkqVeQbIC6c&#10;WOIUcuUVFtQaOtmhLUxw/gjvXsDf3eMwnvEAwP/m4QFvxhNGCXAqOCgQhjP8nccYBgRHhUPd3Cdd&#10;WleDYadPJ6Fg/5VUwKJwxKAYhZGdhzjCwzjm3Sb+X7//w/949U/+5b95+fCA4fU3uH834OH0Gr/4&#10;2S/xzcM3eLif8HAEEI4IDrgfjnABuA9HABYqJxSHCVwDLgDu9Td4ebzHke7wbniAAwE/fYmHH9/j&#10;t8cBP//7r//2/wPaPGOjrqtR0QAAAABJRU5ErkJgglBLAwQKAAAAAAAAACEA0JMNOOoYAADqGAAA&#10;FAAAAGRycy9tZWRpYS9pbWFnZTQucG5niVBORw0KGgoAAAANSUhEUgAAACkAAACNCAYAAAAq7VMO&#10;AAAABmJLR0QA/wD/AP+gvaeTAAAACXBIWXMAAA7EAAAOxAGVKw4bAAAYiklEQVR4nL2cz69lR5LX&#10;PxF57n31XG67mxmrRxoxgh2zQprVwGb28Acg+LtYj2YFfwASghUS0ohhg8QGiQWoW4y7bWPZLle9&#10;uu+eezKCRWRk5jnvVbmMuyet61vv3vMjMn584xuRea78FfzJv/7Hf/rnf/bf/yd/wae84lteAX8N&#10;1BP8g/IJH69n7g1g5XL6ngL88Q0A/q/CpUCJPzlXdqPYCYCq7QM7A7Aq1LLy2R//Ef/jV/+He+D8&#10;CVwucC4v+ez+T/iPn97zv3/13/5GPvtn/+Rf/uXP//6/+VM+5o/u7nn98B3ryXm1wN1HL+HqLKYU&#10;A8SoWhFW7mpIc9MTVRRpMqhzGLr/0xVrB7sYm1WWRSkK13WlInz88udcvr/yXz//W/7zf/oP/2r5&#10;d//+v/Crf/4zlk9fcn9a0Jcfwcs7TqXipzvkBEtV1BUwtlIRGUJuUqiydBnkiZBPhfWcEcbtunK+&#10;WzidCtu2cTNHKHz16nt++7ef81Jh+Ucv4bci+PqI2j33n3wCv/wD7v2R15eVjz/5GKkFXEEMKxVk&#10;Q20DB2TBZQgwC+kSf8e7TsLlsQYq2ONb9G6BuzPX79/wm8+/4s2r71lK4Qwsvyzwb68rbx+/42Ez&#10;Xq4fwyf3cKe8KIpIU4IDosP5oAsps0mnf8o73nfnK+hpASnw5sLXv/2Sr37zBW++e4VvFQyWj1e4&#10;F+GjsrC4c331LXdfn+Czn3P69OfwaHEBL3HBxeJ23m7C8rxkHzLc4LbC3Qu43fjuiy/46jefQxXu&#10;787IW6MAiz6CbBvnOzgDD28f8K++QmXjfH4BdYmLpWBiaflJUH8qXNo9P+9uYOMYM7jd4M0btlev&#10;+Po3X/D45oFyuqeogsVJyy9PoOZw25CTc0bYHq9cvv2W5XSHfvJZE67dpYK7x5/OmMAskPgkVEyM&#10;FnjxuYX26wblxPWLX/Pll19Sbyv3pxPrVtmuN+6WU/jk4w1enO9YTODxwlmF8+nE28e3fPvVb/mD&#10;Fbj7GXz0M9ACVqnbBjgqOdshpIvvoleXBd9uUEHE4xoSSmF95OHXn/P46luKGyeBa4WTCkuR1AkL&#10;85i0c3IDc+ztA7opUOD+BZxAMcRqO3bpQnYBxcKoYqgbbLcwbWnHbjd4+5bb6wfscqGuV6gbKk5x&#10;x1AKgjTQXQLt9CCosbiBGbeHB84rSAWswkcnilqYyh0nTRng7AIm6XeGq04TcvANHh95/PYbLq9e&#10;w9sL9brG5EooAK+429DkJQyHk1gTYhcHMcPXK3aDUtsNeAEvTuGLzTedvZDSgkMw2AAVMIlIvq7U&#10;19+zfvc929sHymaoBV460s5V3B33SZNVBBMdGnUQd4obyoLWij9ecRzXitoZWUqYb9tw1R4gQmhS&#10;HQQP7ReNWLlcsNdvuH7/Grmu3Dkoggksi4Iq4hUx70KuwPIImGjXRgpZ2ktUwECsUteV7cEofuN0&#10;d4bzHXgJczZNAmhDAvHmu9sNbhV//YbHV6+5Xd5ycqGUQhXjVAouikqzTNOgS/j6shIChqCC2DHF&#10;OaiCC8WNdb1SqSxmiBksL0Za1PRFJ+CmQc7jldubB24PD9jjlcWMxSNPeRPKqbgLZoZ7JDdtEb6g&#10;1jRg4blHUHYPn5ISQtWKrVcMo7jBfUGauUORkz82DPXHK48Pb7HLI4vDqRQw51a3UJAZ7oWKYTgm&#10;zTNVI3DOBpe3bygf/YLb45Xz4rDdKPdn1nrjjMK2gVdQ5VwEx5HrI9v6GOY8LxQtIAI1AipUoVy+&#10;/BKvhtYKFKoHPQOQUnAXKgVDqAbmjugJMB4v10iL4YreeKDFjfAGJewzh4N6zFYNRI3tdguQXgjB&#10;zEPQ7Qbu6Ga4e2a4sIoHSzEJU5vFv63Fx3EsTz75kaPeIvsUAylL02bFHx/Z1htmkRTcbKTSFhAC&#10;1J0Wnh8/SUhpvMK2yq06p8UQUbht3K4r18sjqoo6PUgGijby+8My/nRNLqJsbphVtmosCLZV6m1D&#10;zAMrD0MzouV9TP53KKQiFARzx2plM49AcUAjc8zmhQgOGHj4w/f4KcMBMxThJMppChwhtKwemisI&#10;MgnrZhFgv3chIbQGiBZUSwhDCCYiKNJNmpVkprwP1eRSSlysn5Rshfi84x4CEtoQIUyYvlUNkXjv&#10;ArSozhGA7R12HHCNDLNtG+aSZIpaK7Va1/xP1mR3fB/RfhxJgnu9/SPv8ZMD533jWML+/47fq5A5&#10;THZeNP6WD9Pq71TIvOn7BLDDMX8nYP4hI4Uy2U/kQ8dPFjIKr3f3BN4lTCLkh7jtsuZJMqLvx3Qh&#10;xBtx2PVf9gK+z8SGBAP3OYHuBdBLBSvC5fqIFGVdr7AsXLfbLqXhDmZYe9FwUL0xdKuIVdw23Daq&#10;b5hvHTeNgE1Pwu4ZSIqhuGgvY7IwdImyUK0pIOFiho0fh2fJ7g+fyj6IjlkmaisdWmf0LxPGfzKY&#10;f8iYBTN5P4ecj+0l7e9FqOZ30dN6nvH0vzNNunccnfP60zbL73lEzs5ytX/47LE2ucjv3Nw9T0+C&#10;Wbtdz90HPpnvNrGjOeD+TnxyFgRaIPkQ3Nn76Ry8ld+1kEctyp4BZcmQw54T/hmMVi2wbRulFK7X&#10;a7Q+1pVSSuOX+9fgne1VdIBf45vBB1vr5RkTujs1zdmaVeg4zyUw8maVk/6AJj+UOU8ndC0a/tQ/&#10;5ek1fZrIu47ZRfdzGPWh4xgU49/S33PUH3HtWwq5m8nIV3mn9gLwDiPRN59cADrdTy3KJFCP8GkC&#10;R62l386puxqoHdYC5/Gh2py1aO8A7yfK2EWwUxnfGR4lMs9knFmb87/lHZp0HH2HMOM6KZDstJiZ&#10;xg4p0g7RXSGaXU/M/SPHh5Sn78LJ9x7n3nDSaP3y5zhMklpryx/jiGzezzOfmVQvX6cInyM+hkaF&#10;aQ6ueLtYCBfCFkDrCVQXHteN090L1tsNV+Hxet0JQ69ZvXVL42Vm1NaMsNpophFd2zpDbGKkYO3l&#10;7r3hZdvWKd3NwVq7+kzDyerHGcpOS1kipNBjKYRDBml9zcM1bdKyHcysrogPuLYG5NGvbHwyy4eR&#10;S7UXTfl5wtJzBOCJqZ/B2ngfqxs72GnnGnvmMx+3yziGHy7gUYNMfM9t/G04brI7L/NxaiM1mlg6&#10;C5Amn5WR/jjLof0AE7IZU9lDQ1e/5KwPSypNS3V3Uzj40Jic7NvO6SZHgtGZea1DiIq3mi9Ig7e+&#10;ozY7uB5xUhAJbR8t0tYdGDRXpk5GpMmK9zpvFioVkwIvK+y0kuDbTdTU3xaCwxQtQ2grJvvFNcrT&#10;EHri1R7RPhYNvEd2ryTbZCrD97udrLQby9Doc2aJlQjt05sjcD53BIJ3SLH+3R5F+nnvKcxWYKGE&#10;UFt1bhoLSObRBy+14px2Gz7ixtoUZW1dphnU6XV54mRbYRyp0ITK4DBu1nxdMHGqG9X3gi85o31E&#10;ZS3cIKOt4NqsMQmMmzPOHADmw99So7VF+K4Ol/2584g4aUvJIZTgKObS/G6wE+2UjH3gNJoYF08M&#10;TJSI7EJey8Nfx7mjxomluphE+n2djlliFjzxCndBULwJrTjmDWZoGBdqbheLKOrOLyOozMOc3ddn&#10;hvXMvY9jqUyB0iAhnV0OAPyu0dHhSPEgiAND+7bj1CHiHFQR5bJziY6TQ4OHdNdMIKnB9lLajhbZ&#10;lwZzVbjzwZ5W47jOcp6hice0u6Q/Dq00P/EA9p4O84aTT9KYfl5M+nasRNX9eTmOaS/v690/9xGk&#10;heBWVZ3avxu7+KoKVZQq6QI61mM6M9q/dy12yGIXiHvhknEpePBL9YG/BVh+AZiv+PnE69uFX5wK&#10;t8cry0dnNnPWIogWzo1Klmq4CFWDrmEVM0NFcCNwLsVJLilQu5+N1Jr0Z6uwVthU0BqLU1WEDeEe&#10;0DPBjKvA1mcpYGHm1GKNFabG/1JzE1OfIMVnX5yy0A569gYdmccEce3UTYHlUvclQN4sP0oumVoJ&#10;M3qnZ/2lpa2s1XFjF9ytmzuFm6nfc3V5v28bS1B9bxf0dvHg/RZHh5CmmBs6CWaN58zBk1FsgLpP&#10;DF06QB+jOAnGsVIcVG13Ye/AHZuSYjEzU2HZsVbpa3Y16tNuiRkRciMSU5bqKw8TJ5iFPqJzZJym&#10;RTfpnBEPPxViv8Wo4Pbs2V1xj8XK7pcMYZJbdiY/aSmMHMy++iBZ7vsqYVk5sm6PdJizM2lk2NGc&#10;TLuw4z0ruUtsfU0y0gToPul0PjnO5b0jZdB0824e154xrPsT5ApBgn1oTPbccYrc1GCP7ATqyZTO&#10;iOK8X1YIs38uNVVMfLm5UQhbVZG+1c7ce9D0uplc304NBduxpsGOCgw+iWtzlRDT6gYqrPXGSuxC&#10;cHe2bUM0JrFUo2tvLjl7wCBo45LW95PXSROK0VaPVHq2MdoWoCnrPMcnmVzN24bR1GrX5Bz+GeEi&#10;OsrNFiSFJBreGLR077K2vyJ8sPa773J+crcMuJ5DrZOOUUpIV1aYG7oJa0tVHcfQERzWgmDCuioR&#10;THnj7Fyk7+U0rAVNBkz1xj3dh7angOl10szMj73BMHf4TZq9X0DofK8HgGcJ27G/WyH5JMkpLRc6&#10;x/87+ZiE32Wc2vS8yzqZZZrQ2roW5hIwlJqTgan94skdCarXK9HMPl1b8S/t6XFMOPdN7sqHGXIq&#10;UES7kNlWyTp7X+OMyeDed8XEHXS4yMEnj+2cbsGkdYfvlvP0h7eNnuYbiGLiiOz5iotRNR5dcbQR&#10;piZgmjC1maVI+liavJlYyLp+bF5ON4hiMD5bPjmBFu/m2LS0jV1wc6N4Dc7otG0+ws2da7vxqU1a&#10;mjAbzkYEleA9Icx7VGujJerA5pgKZtkAc2p1rHqs69Da0eK19R2DEQduaRRNNN7YXiZpFqGKUHX0&#10;I3dazH9nNpE9M8/PBkWbsLrjNsMn0y97lD+hU8m6QxdJHjJmEsizWT9fM4KRyRWm7dk+JuitKeK2&#10;Px8an0xsy5MF7Z9l9HWBJuGsMZYjn6wMPmk+5/qZwmVmO5BI9pC3kl216SRr4D3PZE5tuHS3IPMv&#10;3tG4uuyAfzBv7ZGbrqEZzZlKp+Nni+gwgTT/0N5ETcTflQlzxsnA8BGRQ2M+ekwtsuskYOevB4E6&#10;KnQfzscK2snW3nu9naDdfCc1l12vMF30kOipb5CP2v1x9lXt5NeJJDD3g7QTjTEUJhaSvtNu7BP5&#10;fdcaz3N8ctZgws/gmL47f36fx1yfL/cvA4y3bWNrGpLsLyrcasURFs9NRq38FMWnZxTS58xlaHCu&#10;Fn3KOJOJDahmmEZv0tt9RMbO1aXSGHa2jXsRH8RWde4BxX12KwwtdURZO0w3azCDLoXLTKQ+NJYE&#10;Q6fA6Qugl9lh28Hi3oFhMO+wnbeFTO/nCO6xO1VSY60X1HFy55MpRARlJyGTm2RZ0s1da4R/lUb5&#10;m2ZpLEf7LDsVHTiptNlPmmUEoZCV4vCz1GjTAD5b4gBB7u1Rl3mzhs3O3w8c4N0CuJGGyEJ0uNFo&#10;D/bzMhKnmzMLQ1PIqPfHOvdIMF2TnpBi0i6e6Sya8JL52hKWhtCO97TTc3Z7L4wK0P0ppqZP1gnu&#10;UjGpqC7k0FyjXQdwTYEdGSbqZpF4MMMPfHK2xmTyTBbe59aOaUSlw+F0neWFtfXm0nxMaT3ClrrS&#10;nxJBjm4hYBYCMn0WWp9uigdJmUhbrGAQ0GZTBUA8DlY9HvhcPm2CVIFVnKs6pRpnd9gMStzkJrBJ&#10;aALGREbXo0WnJFx1UtaFctXp8ar4/OaCecigBq7CJsJalFraIuKLri3p7ZZ6qDFcYBNnk+gPHbPL&#10;KEWZnJ7+fdd+ZuPGTXtXQ+h9zyjUlK2Tu6y75elena6dKawjdcfJkiTVIsOMujtwMhsLE9pA9+lB&#10;ip/bT5TDG14fHq5MNjS0EMKMAh5vmzd6WjvQOn/aYN3tBZqgpUOT0LNQAnpqPx6/mk5OQWwC46Bk&#10;LduIUITdY3tzKSuwE3CmZTmhhJoQQnZcNJnXsfYe5UPLtRVvD461Zbxm3HGREQrQFj3xZuqGgW2S&#10;nfIJO82Ov8MFcsfqvKcj3zuf7BXdBLQdHnwQAkSoJm0K0oWONBrrODV9b8rxifcuc9YBk7F9omt8&#10;kiOHVsDbGkpnQ23MO0p2rZacGE9T6bDKBOoTIqSPjujXbkVnH8B5z0bVaOvbxiYbWiub5DOVjfw2&#10;DIvnY/dd33hYl3i2Jp9JFOn/tsnnYpLeW35brWjZQ1l1Y/NBs3clbUaZ9vXuhlVCD4yhqZG7x/rZ&#10;XnNzFZDXjz/yPZacq+/3YszjBiy32Rw2eF2Gf9eA5JLyjIfhi9ZwMlwgGqvVR8BZi9i8Vm4s6TjZ&#10;ECPxuqbpkwXFidJ8ckQ4rtT2KHRqctZUF16lg35fIDhgaI6dv/mI5tlfj4tO0AKnCzaNneM77QFj&#10;GaXDDN6HzOGHSc1tmLz2PNFjwI3m1iTkk+jM3XfTTeYL7lYUDtG903IT7khyj9pMAefP5/cnG4+P&#10;N3oKLyN1Hm8+n3fU3hNYOmBhZqhevE3f74TMqO0zbkylf5dRnf+W/aRmAY/XnccsrJiz4w4SqWL+&#10;eYFo7EusU5vlxs3oQ5jVVtJaLNhPewzFtV/a8zwzNou9QtZ7QRPiTC6gBER5ragvGKWvD9Ueqc4p&#10;Rc1lDT90dUOmyW+YolGeBsRzWjv66LBU6m4+WAnAKZH5XAYLmi8yE4H5RpkC5x8tapPtUDSbMbNK&#10;XnMOvln4XBuKnE5nQfOxez65+02fbHayYz8zr4RpCeWZCD5q71ikvWv0jXuSu6N5vuG0u0RmF6QR&#10;jv3ex/mwvTYP8CVPj3mCt89MYKnTwT1aTXDJzN20Cb18yMdP+l4MWjlrQ3O7PmTO8Rlt9jqnU79n&#10;zL1T2DtM0EFbhmCx0hUjOhdB66yXILrL2dCy2ixA27PxHLl4gpNjE5w2fIqbRLf9/Y/sfFBanL6H&#10;wUUzGI8jU6JJsCAtRA/SBFQ1nrXG0dMyRXrrg1uuZY8a5GY1zF20LyW7e+w/Z7D6+TULLTt2NIq0&#10;XX+yHcrYGTB+6SZXF9ysU3+ayTrOLfFw0e12i0bstkVkquzaLnOeTj8xyVWxAWfjvsPcI3AmdWch&#10;FUFkmEr4Tz657t7dQEth3TbWNYTs9K3vfvYnvpjdzzHVIcNs/qfVosdGtvhiVIsyqb/fSEDabsGt&#10;PY6/bRu1VqRobAnzp/vS7BDZgRytJJmiu2e2ZtPFetmaJ+7DX0RQ1baJJwIsb2Bm3GrlVjdq+yG3&#10;9KPavlcd6zdd2CkbdQ94hhVNGadvJeozy45vwIR2YTu/NMNrEIl1XTtO5mu+wbE83QG5zax+r8l5&#10;7HP3O/CqiRxBlE/ErTV2+FVDinYNbm1FQkRRldAwTBltWErIDfjyRJNPhIyZZMG+r0yi3gntxR7H&#10;pGOVWr33LYuEQLWVsUtZKMvCdlubBp9SNn0GxWcyY+LjWVpXiyze0l91I/5zltNdRLs41WLfUDUP&#10;/ieGL9r4KPFbVu0Hjm4E/upyCqF87tK1MsStlc/N7O3nRxywWqm+sQ1zt36hCUxPLPVeN01Ai1+z&#10;SV3XFk9Zlj43vAVJBs/8d8kwTs7QWFegiPU4WCDX7kbTSV3iF2qsYrZRvdXDFiZ2dxTtvqRPCoYx&#10;8pqpxSc1U8dNRWxrUMfuhz+6TyaZ3bX1aL7osbRWrdIqhSAaKs/E4rvHnAJFgnXnEp23Wsdb60M9&#10;lFCApTCkFhuZoW/78nntetxIRbuQ8syPIvRxAA2fPlCA0n4JRx3sdtgRriFkpkXz9ryMx4MSsXwc&#10;abGKtzXeaLK0X+JrPiNPaqOdjAdo2e0UcPpPOOpmqAapkZb1xHedXslzep8yG/xVwLSVmkL7bVRw&#10;19ZH/4EnsN+Df+KxByl8NnZZi4W2572V7Wf0lNoeYNsaG9pU2TS+s/Zos0tbsnDFfd5Pae2Jkqfv&#10;Ys9/XhqEVRbEnM0M00L83mJap1G1r4kkvqGsCEsplHLC7+5wDVpfc6eJxON71WejxQXd9dl3ae92&#10;eK/tRzPNBD0Vzndnlpfwdr1yeXhgtcpt22ILd1XFljvsdIqmpsYPsQnOgzlyLrF205Y9xKXt2h+P&#10;Dgz+X370u6tjVmHbEClUVeTuDrmtYCUyzvr3/pCtLKyl4boKXo3btvHmdmMpOmkyOhfi7ZdEenX5&#10;4TB0HHISajWsVlSNspxxvWOpGycx3gLLry/Gt+sjl23l5MIZwW4relp4XK/wUGIXVZLYZuolf2f5&#10;PZH9Q8PFkUWo9YZUQ2WhlBOG8/Z2423deASWf/rw9V+//Yd/8S/uLxfKZeWTWllffcOnf/gZX1++&#10;YT0XLmeoFOAM9UwBPr60rXhlJbYY/fhRy8o3l1fwEj4tLygVyqpcqFw+esGb+3tefvO//ub/AQOy&#10;+sBTNiCrAAAAAElFTkSuQmCCUEsDBAoAAAAAAAAAIQCZK1kzwAwAAMAMAAAUAAAAZHJzL21lZGlh&#10;L2ltYWdlNS5wbmeJUE5HDQoaCgAAAA1JSERSAAAAKQAAADQIBgAAABcoEbMAAAAGYktHRAD/AP8A&#10;/6C9p5MAAAAJcEhZcwAADsQAAA7EAZUrDhsAAAxgSURBVGiBzZnLkiTHcUWPe0RWVXdjANAIUcKa&#10;pi/Qf2ipP+IHcclv0UJGGgjMYIiZftUjM8LdufDI7JoHhpJJC+VYWXZX11Tc8Me91yMlIvj/flWA&#10;P/zHv8e/7b7h93evKL1xsTOv+5ndV7fUqIgrAKGOqVGic+hGCWGRHUH55IsFiKs7QEjefdw1oLoy&#10;lUrQWfqMRbAvO/at8IvAH/70xwT53buZ3//LLf8at+AzUSf+ebpjd3fH5WkeSykejkWgdA50agC+&#10;A/QTkBoJZr3zGbBNhSft6O2BoHNZQGvlUPcc3zzw5uefwX2AlIl6f8SPhu4n5Hff8NtiUCqvXt0C&#10;JYGIQwmgQ+/gmsmIT0F+9pKPfi9wJx2bFJOGfH1H3e1YTjO/PP+VN69fQ28J8nR+4tSFy03n9vYb&#10;uL0BbRAOh8OoCsmAlcj3rY+Q1U8XvwYUn3nv6joQ4B3KBAUulxO//PQTD2/fUs041JIgY6/ofsLU&#10;4fwMx3fw9QG+/RbOPVcSHSBlAB6rlyD085H0q48ByMc9Gp5ZKBNgxPMTP/7wF/78X3+mHWe++823&#10;2I//mSDPu+BYjfveuH/4hbtypPZv+PqrCvv9Fg4rwlKypvZWkHBCID5a3a9xXAfyI8BqAh5ZOqcH&#10;3v78mvdv3sDSONTCIlB0dPfSZ/QAt7sbtDgaxvn0xHT/nptX3+VSGhhKR0CCxZ3q13BeGuL6Z48X&#10;UCtIYUTYHFrA6cTjmx/5+fUPeOt8+9Udl4cz796+RTwS5KFDPc+oODcR7Cdhfnjm8fwXDv9kyOEV&#10;3L1it5soFnRvTCGoAN1eYidXnbzezamlghZwh9YzvKWATvDwjue//sD7x79RPZgEvC0UhP1uh8SI&#10;5M6C2oO9wMENunJrTqjD4zMsgCncHCiToOGIRYKTq/AJqFzxo0BBYGlgywBWIAJOM8yPXH56w/O7&#10;dyzLmdDAMcIVN8PMgAFSQyiuqETmx5zduNvDI/XcYAnot3DYIypgloW/K6MuM55xXZMBu1ppbYFm&#10;TFGRaQ/WWZ4eON8/srx/oF9mdqWgVbAQGqAaIELIAGmidAKPgDCgIuEojreF7kKRR0QGhN2UaCKg&#10;dUQE5CWoeqUs4VAcVBRx4HjGjieO7++5PD4xWWdXKj4JZYJ5MUQgUEAwRk2eqzJX5RJBJdiJJR2p&#10;I7USOK3N+AWoxk4OaJmSllpszbCy0wd8aA12O5AKl4W4f+R0/4CfztRuYIa74y60xZnnhY5gBs2N&#10;QBNkVzACC8VDMkKjI2tRcKeFE22hn0Fw9rsD1Al6sMniSpdXQKN1REpm4PnE8f0Dp4dH1IKpVpp5&#10;0qUEjUZ3g7pHioIULCRBSii4oCs1BEzuFHdwAylMAdIMiwu9d/a7nhxaphdAMWpTXrpbixDzETvP&#10;nJ+euZye8eiICiGOSEEkqzkiUKlorVh5+Z5sHA8oEBE4GRkXRVHEfUifUD1gaYQZ0QMxh9uAoThC&#10;yvl1tss0cZrPPN3fMx9PiEGpBRD6yJgJNAn6AGoOsznnpSEx0o11XDpdCrMIkwRnlEmUvUgqAwEq&#10;3NSJEJA2Y+1CEYebfdZcWzL6U4VSwZ3LwyOX04nleMTN2JUdpSi9d9qyoKG4Cmd1mgmlTMxL42zO&#10;dHOgrDwpgzScwCToJTlXRUaXxejmrNMIAw+KOH4+oeJQ95lvIUm7L9A7y/GEzTPRDYnApYM7HhAq&#10;dAtcoBOYgvRk2S6BEek5ATyEiCBGuN097xH0cMraTAHuQcgoiwgulwsVYbcH6hrBoF8uXC4XjscT&#10;ZsY6AbhBeK4jIng4PujK188A1xNDXX9wAougu2MhOAkkPDteY2wAwSSIods9wJcFgF2kGPTeOZ1O&#10;HE8nlqUhItkoVwEAECn5fSG4g4WgDhYQLth4L8l8fNAGUAunh6ORgHsISSJCiyAcJITAEFUMYe6G&#10;0RDpLMvC8XRmWRoRAqMJIV5EAyAMj4zcGpQ1kte/p5+UDG8nKO50zxLwEDqCemxy14uM/+6AoFox&#10;T531yAifLzPLsmDhFJ0QySjaKKftJRBIurURIBfolp+1sVLW5GgdDxk/f/ihLqnvIUIPxyUI0miY&#10;G+ZZXwL0bizN6BZQCi66pTnrWAmUGKACtnWcyMaUl0j6ypO+AXqJoEd2dgdEFFAMMFVcQOhZT8Op&#10;SCkUlfQB4am5RfEIzFP6LGQYh40scI+UQclBD2Ksn8ELRk0+H8/Y7Q2X1tlPldM844fK82XmTqY0&#10;CWQDLe6EjOIfkYgQpDvdgm6eiyJ4d9zZ0gpCt4xojNRmqQhLGLN3SocWY6PhV+kersNHV8tIbUh2&#10;mDqZHkkzbTrkPRzRioen25ZCxza+DQTHk7pECF5obu2DnD1HJgXWiu8IFleN45E7t9G9Ek6MXbRI&#10;XisYXbPTLcDDNp0PJP8FdGR7KS/e0mL1LZJpjhgykhvx0fUho4EG3fnqglIvPV8xinf1v+EoOrpQ&#10;aPiIgKA4MupPoiAkdbVwegQqufy1YGzrDTXxQXMWjLUze2nfrtO9NkUEZpFmdwB3SoJg1N86x0Tg&#10;6U4zQuoIQh9c2MIHiCEWWySHeAUYEBtIp7tTPKO3RvbD7vaMQveMAM5QA9AIRAIPpQ9ZTC+WZWGj&#10;jkGw4T0tHOMFZIx6B7bazAlSNvflo722KA51qusXbJKlmWK50nELEFaZiqwhT0VyLZuvCGGACywE&#10;CbnS4VFzIVttriTjI4q5XprvlaeDbcaBWYNFhDaIWyL5aiEw8nTF8PwSyUitS700zsp3gpHf0/Hk&#10;xZDBjZFHR56NE+K4Qogm5YjQROiqdEvWqACzdx69sy9w0BR55o4FtN0BDaV6IA7RHNdOLzl/iBdU&#10;S8pq68zzTO/pevT67PMqgk5aPhdn9pkYbNBcsFCaFk4qdHXUYjUYQROhidNQppGqPppJxNmHUkeX&#10;+HiZjIYyx7ux9Ib1LA/N3gdPTpRBaTKsaTaeY5pu3j2SBkUHlkFjcWXVtpocslbIlOGGUHJ0GPn1&#10;GBYNhzB6M9qy0HqHCERzhojR0jHG3/XQwD0bJJsVRGLr+Bjrhq+Rv+LJGAY3aWCc7pEHUiJOH0O1&#10;xPCd4bnzpdOa0VrLFKuio4E+d9R9zZXBajokuz8i635Q0sqnW7p7ZMd2SYQ2LHwQ1PWgarSIB3QP&#10;GkZbArd8T0QRLSCCWcfMqLV+BG6Fm3xoTpJPCD1SmVyGtx3GOiPpDPIGGyCFmhI5jk+SkvKru3Uu&#10;bnScuXmCk5LHPAgRNhYbqRYHdPBEnhiHS0rgKAL3VZ5jMxcWKSofpDv5zZOdwtMkhKdXdKEESBiz&#10;GzOdxQ0PRUXyqMWdCMtBjYyqJ3t/kPpY6WdovaxjiY9ZZ0iwjeF4c+ZG1kRHKYxdyvCT4/vL2FBz&#10;mMNZ3BEKiiQpe2DWiQhKgVrq5jcjVqvhI+WZMZeVLxUfkU08YxqQa4NhRrNO16w9R5gjR1Wh0Fpw&#10;WRZsPrNEw2vkOVFo8vJwNZQ6tAQW8w9qcLuujgvb6ks96C64ZG12cy5teTEYazR92Ki+7kbSpXhA&#10;9eGMVPEomBoh2+HFr16fafCrS7HxjGidvX2ojguI1itZ3Lxcmg2V0cGS/tJ6o7RA3CkihFZMAotx&#10;SPolkP/grx4y5u8cp4M8QEuKlBcXtB6HraKett1pAYtbOqPulICdap7Iasl6k/8NyFQYldX4yjjD&#10;TVGh6Ifpvp7YtmEI6D4M7Dgl9Q1kbKOBfulh05f2IDkAiShSQDxwY5uB1mtrnNy24oPPTHKUNQ+c&#10;Qq2KDmpADFchpILnCLBazI/vinz2/e1xSRREhSoV804bBwbrjG6rdgcvXJm7yCHIBFwKoopqTU4e&#10;BwUglFJYFfnXQPJFkMm/UgtiitQh4N23kWaLJEBXZSnKomUcjeQUaKIUrYROuAXmHXfJpwglfWKW&#10;C5+/y5f+XlJOteZhqzthBVPH+5ryVbsV3p6fiZtX1N2B28MNx/Mzuj9QRQmBhUhFiwpXc6DUbZ//&#10;4ysEvJZNMMrdnpvbwC8XjsfAreHrU9rbuzuqBTHtmaWAB2cPph64WA7xVw8JdWh4jrT2KxD+8ZXH&#10;zS+TY5GehxBFKHXH4eBM05Qgn56emBxMLjx2Z6+V8+mZ3X6fI6yAXT0YFKCsMhefPpD/714hEMqY&#10;l7LJVAtOcGrOyRrLsiTI77//nr0UDqGwdPal0ucLu/2e2Ts2drwWvEA+Ffs/AEkR3B3MN5Co0CjM&#10;OPrVHX8HVg25bBKbpBAAAAAASUVORK5CYIJQSwMECgAAAAAAAAAhAD2gwZz+AQAA/gEAABQAAABk&#10;cnMvbWVkaWEvaW1hZ2U2LnBuZ4lQTkcNChoKAAAADUlIRFIAAAASAAAAEggGAAAAVs6OVwAAAAZi&#10;S0dEAP8A/wD/oL2nkwAAAAlwSFlzAAAOxAAADsQBlSsOGwAAAZ5JREFUOI2tlNtO20AQhr+xnSOi&#10;ChUUCQeUd+Ed+hg8FC9AJahKaCuKhMRNn6ASAodDuEEgKCZ2nJ1eOI7trJOr/pIteXb2m392vSuq&#10;yv+QB/B5d087qxvWoKoiSB6QQlzy+LeL/RT0+vbE+tom6x8/WTBjDCKCCKhSAgCc/z5GdZKCAJ5f&#10;nuh86OD73WlVg4gDaG5lTt/PjjDG5K1lGj4MabdX6PV61QtR0GH/gCRJpoXmQABBEOC63lLY1/4X&#10;xuN49q2AU5UYBNcMBgPSlspP/+SIOI4K2U7BkdhrEATXGDVsd3dmsZ+nx0QlSOZn1lr1Yt7e3qCq&#10;+Ftdfp3/qIDkMG8xJtX98I7Lqz9z7dhyAAyL/+736A1FcV1rX2wQC47JKAlBFHGgVvfwatUwwbG3&#10;P1PMO+KUC9SbNUCZjBIrvxI0cSNkQbuNVh3FkIRlmAWSxrhwKKphrXYDgyGOR+mcDJTtmjYjYrP8&#10;WhEEVaXedGmvtPgbPoNI7ugxvIFQERxUDYggkk5i5k4sl+KlYx7Alu/P1dXpe5k7LeRN+AeDFqjD&#10;oIn2pQAAAABJRU5ErkJgglBLAwQKAAAAAAAAACEAgMqRVA4CAAAOAgAAFAAAAGRycy9tZWRpYS9p&#10;bWFnZTcucG5niVBORw0KGgoAAAANSUhEUgAAABIAAAASCAYAAABWzo5XAAAABmJLR0QA/wD/AP+g&#10;vaeTAAAACXBIWXMAAA7EAAAOxAGVKw4bAAABrklEQVQ4ja2Uy07bQBSGvzOxAyENkRAXUQp02Tfp&#10;ss/Q9+IVukFiAQvEojcJqZt2UalIpISGiFSqgALxbQ4LT2wntrPiX1iaOTPfmf+c8Yiq8hzyAE7f&#10;t/XNipSCqoCbFve1KCiIZCHefQhSUO9G2V1bZH2tU05l3a6JZvLtnQyJVFKQAn//PbDQ7dB9tZED&#10;jKTB8mEBODz8Tmw1tzZZd3s1wmu3aL/eritFps/7X4jiBMdJQUU9/L6k4TVYnAP7tv+JJIwRdwjV&#10;ChBA0OtjjNDcLcN+HHwkCaNsPClfJQgg7PURVfztl9ncz6OvJEE0vbBozZhsPKWo/wfU4m9tcnZ8&#10;SjwLIfWmzBS7SvFgyMWvq2lIRVYD7qrUgAb3BqsNxPPnpHMnsjV/yWDsk+CusN/CYEiCoJTVN5pf&#10;yBIkbOUQJ2kuYVTgcVzaU9m1QbyMrTFrFjp4toHE92VQcctQV7Fp6WplWl2a1kB4Uw06txtoOK+H&#10;BfkdvCWFu1uEgrWT0Qus/sdI3kWR6UaIuKcln0GliTJOQTtbm+y4kAKJptas4molWWyiWHP7b5Nr&#10;ngD7R6NOvRslcgAAAABJRU5ErkJgglBLAwQKAAAAAAAAACEAHz4ODksCAABLAgAAFAAAAGRycy9t&#10;ZWRpYS9pbWFnZTgucG5niVBORw0KGgoAAAANSUhEUgAAABIAAAASCAYAAABWzo5XAAAABmJLR0QA&#10;/wD/AP+gvaeTAAAACXBIWXMAAA7EAAAOxAGVKw4bAAAB60lEQVQ4ja2UsU4bQRRFzwxrDMYU7oKF&#10;EFL+gzrfmk+wRIOgiChCQaREUSQbCYkmARHs3ZmdeTeFd9dODIgiT9rmrfbMvW/eXSeJ/1EFwI+T&#10;E70fDjfftoc4t9lf6324vFyCposF70Yj9kajt8Oa+nh1RWwVZeDp4YH+cEgxHj976nP16fycOmfU&#10;gSSSRHV3x2B3F398/CoA4HoyIaREklagJFE3T5jN6Hv/KuzrZEKIkSyRJawF1RLBjMoMnCNPp/SB&#10;3tHRBuTb6SllCEQzQgOStAJVEtsSNDbr2YydnNk9POwgX87OCCEQJCogSsQGVtA0SjOKnDuZWxLl&#10;zQ0pJfbHYz5fXHR2okSZM+WaqgKgMmNuhjMjeU/PDA9sOcfi9pbr6ZQQwnIm0NmqzKjWZzQ3Y5Ez&#10;3ntSzhQSWxLeOX7mTAbkPXWMZKA2I5gtFZmRWkVzM54kyJke0Gus/XKOLkBFQTKjjpHajGjGooH5&#10;VlFrTc7Rd47COX4XBRsp3N6mlijLktgqWp9RkFjkDEB2jrLfRy9t9c4O2YxyPl9ZaxW1O+S9Zz4Y&#10;vAxpa28PJxEfH4kS1u0REIFqf3+Zsbf8WgYDfM6kGP+OyHcJ7u9xgJrAOtic0z+VimJ1/QcHB13S&#10;tfbxaxa1dqPBe/4AFdt+dI8dzn0AAAAASUVORK5CYIJQSwMEFAAGAAgAAAAhAPMPcnHiAAAACwEA&#10;AA8AAABkcnMvZG93bnJldi54bWxMj8FOwzAMhu9IvENkJG4saaFlK02naQJO0yQ2pGm3rPHaak1S&#10;NVnbvT3mBDdb/6ffn/PlZFo2YO8bZyVEMwEMbel0YysJ3/uPpzkwH5TVqnUWJdzQw7K4v8tVpt1o&#10;v3DYhYpRifWZklCH0GWc+7JGo/zMdWgpO7veqEBrX3Hdq5HKTctjIVJuVGPpQq06XNdYXnZXI+Fz&#10;VOPqOXofNpfz+nbcJ9vDJkIpHx+m1RuwgFP4g+FXn9ShIKeTu1rtWSshFukroRSIFxqIWMyTGNhJ&#10;QrJIBfAi5/9/KH4AAAD//wMAUEsDBBQABgAIAAAAIQD+CnmT6wAAAL0EAAAZAAAAZHJzL19yZWxz&#10;L2Uyb0RvYy54bWwucmVsc7zUz2oDIRAG8Huh7yBz77q7STYhxM0lFHIt6QOIzrrS9Q9qQ/P2FUqh&#10;gWBvHp1hvu938nD8Mgu5YojaWQZd0wJBK5zUVjF4v7y+7IDExK3ki7PI4IYRjuPz0+ENF57yUZy1&#10;jySn2MhgTsnvKY1iRsNj4zzavJlcMDzlZ1DUc/HBFdK+bQca/mbAeJdJzpJBOMvcf7n53Px/tpsm&#10;LfDkxKdBmx5UUG1ydw7kQWFiYFBq/jPcNd4qoI8NqzqGVcmwrWPYlgx9HUNfMnR1DF3JMNQxDCXD&#10;po5hUzKs6xjWvwZ69+mM3wAAAP//AwBQSwECLQAUAAYACAAAACEAsYJntgoBAAATAgAAEwAAAAAA&#10;AAAAAAAAAAAAAAAAW0NvbnRlbnRfVHlwZXNdLnhtbFBLAQItABQABgAIAAAAIQA4/SH/1gAAAJQB&#10;AAALAAAAAAAAAAAAAAAAADsBAABfcmVscy8ucmVsc1BLAQItABQABgAIAAAAIQD6MzlxSggAAEM/&#10;AAAOAAAAAAAAAAAAAAAAADoCAABkcnMvZTJvRG9jLnhtbFBLAQItAAoAAAAAAAAAIQD/oF06hAUA&#10;AIQFAAAUAAAAAAAAAAAAAAAAALAKAABkcnMvbWVkaWEvaW1hZ2UxLnBuZ1BLAQItAAoAAAAAAAAA&#10;IQBYGoE38hYAAPIWAAAUAAAAAAAAAAAAAAAAAGYQAABkcnMvbWVkaWEvaW1hZ2UyLnBuZ1BLAQIt&#10;AAoAAAAAAAAAIQAcpSZ2wiQAAMIkAAAUAAAAAAAAAAAAAAAAAIonAABkcnMvbWVkaWEvaW1hZ2Uz&#10;LnBuZ1BLAQItAAoAAAAAAAAAIQDQkw046hgAAOoYAAAUAAAAAAAAAAAAAAAAAH5MAABkcnMvbWVk&#10;aWEvaW1hZ2U0LnBuZ1BLAQItAAoAAAAAAAAAIQCZK1kzwAwAAMAMAAAUAAAAAAAAAAAAAAAAAJpl&#10;AABkcnMvbWVkaWEvaW1hZ2U1LnBuZ1BLAQItAAoAAAAAAAAAIQA9oMGc/gEAAP4BAAAUAAAAAAAA&#10;AAAAAAAAAIxyAABkcnMvbWVkaWEvaW1hZ2U2LnBuZ1BLAQItAAoAAAAAAAAAIQCAypFUDgIAAA4C&#10;AAAUAAAAAAAAAAAAAAAAALx0AABkcnMvbWVkaWEvaW1hZ2U3LnBuZ1BLAQItAAoAAAAAAAAAIQAf&#10;Pg4OSwIAAEsCAAAUAAAAAAAAAAAAAAAAAPx2AABkcnMvbWVkaWEvaW1hZ2U4LnBuZ1BLAQItABQA&#10;BgAIAAAAIQDzD3Jx4gAAAAsBAAAPAAAAAAAAAAAAAAAAAHl5AABkcnMvZG93bnJldi54bWxQSwEC&#10;LQAUAAYACAAAACEA/gp5k+sAAAC9BAAAGQAAAAAAAAAAAAAAAACIegAAZHJzL19yZWxzL2Uyb0Rv&#10;Yy54bWwucmVsc1BLBQYAAAAADQANAEoDAACqewAAAAA=&#10;">
                <v:shape id="Graphic 11" o:spid="_x0000_s1027" style="position:absolute;left:47;top:47;width:49340;height:31102;visibility:visible;mso-wrap-style:square;v-text-anchor:top" coordsize="4933950,311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qBwgAAANsAAAAPAAAAZHJzL2Rvd25yZXYueG1sRE9NawIx&#10;EL0X/A9hhN5q1oJFtkYRQdeWXrRFPA6b6SZ0MwmbVFd/fSMIvc3jfc5s0btWnKiL1rOC8agAQVx7&#10;bblR8PW5fpqCiAlZY+uZFFwowmI+eJhhqf2Zd3Tap0bkEI4lKjAphVLKWBtyGEc+EGfu23cOU4Zd&#10;I3WH5xzuWvlcFC/SoeXcYDDQylD9s/91CnZVbd6qyTUcjhtzrKbBHj7erVKPw375CiJRn/7Fd/dW&#10;5/ljuP2SD5DzPwAAAP//AwBQSwECLQAUAAYACAAAACEA2+H2y+4AAACFAQAAEwAAAAAAAAAAAAAA&#10;AAAAAAAAW0NvbnRlbnRfVHlwZXNdLnhtbFBLAQItABQABgAIAAAAIQBa9CxbvwAAABUBAAALAAAA&#10;AAAAAAAAAAAAAB8BAABfcmVscy8ucmVsc1BLAQItABQABgAIAAAAIQDufvqBwgAAANsAAAAPAAAA&#10;AAAAAAAAAAAAAAcCAABkcnMvZG93bnJldi54bWxQSwUGAAAAAAMAAwC3AAAA9gIAAAAA&#10;" path="m4933950,l,,,3110229r4933950,l4933950,xe" fillcolor="#fceada" stroked="f">
                  <v:path arrowok="t"/>
                </v:shape>
                <v:shape id="Graphic 12" o:spid="_x0000_s1028" style="position:absolute;left:6589;top:1527;width:41402;height:20421;visibility:visible;mso-wrap-style:square;v-text-anchor:top" coordsize="4140200,20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E1wwAAANsAAAAPAAAAZHJzL2Rvd25yZXYueG1sRE9La8JA&#10;EL4X/A/LCL0U3VRK0egmaKEgvUgTH9chOybR7GzY3Wr677uFQm/z8T1nlQ+mEzdyvrWs4HmagCCu&#10;rG65VrAv3ydzED4ga+wsk4Jv8pBno4cVptre+ZNuRahFDGGfooImhD6V0lcNGfRT2xNH7mydwRCh&#10;q6V2eI/hppOzJHmVBluODQ329NZQdS2+jIKPw8vw5Hrcb4ptuTvOL4vdqVwo9Tge1ksQgYbwL/5z&#10;b3WcP4PfX+IBMvsBAAD//wMAUEsBAi0AFAAGAAgAAAAhANvh9svuAAAAhQEAABMAAAAAAAAAAAAA&#10;AAAAAAAAAFtDb250ZW50X1R5cGVzXS54bWxQSwECLQAUAAYACAAAACEAWvQsW78AAAAVAQAACwAA&#10;AAAAAAAAAAAAAAAfAQAAX3JlbHMvLnJlbHNQSwECLQAUAAYACAAAACEAu6iBNcMAAADbAAAADwAA&#10;AAAAAAAAAAAAAAAHAgAAZHJzL2Rvd25yZXYueG1sUEsFBgAAAAADAAMAtwAAAPcCAAAAAA==&#10;" path="m4140073,l,,,2041652r4140073,l4140073,xe" fillcolor="#e6df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9" type="#_x0000_t75" style="position:absolute;left:21053;top:12585;width:1882;height: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sNbwAAAANsAAAAPAAAAZHJzL2Rvd25yZXYueG1sRE9Li8Iw&#10;EL4L+x/CLHjTVIUqXaPsCgvizcehx6GZbavNpCZZW/+9EQRv8/E9Z7nuTSNu5HxtWcFknIAgLqyu&#10;uVRwOv6OFiB8QNbYWCYFd/KwXn0Mlphp2/GebodQihjCPkMFVQhtJqUvKjLox7YljtyfdQZDhK6U&#10;2mEXw00jp0mSSoM1x4YKW9pUVFwO/0bB2XXzPDc2za9p+ZOa62S23zVKDT/77y8QgfrwFr/cWx3n&#10;z+D5SzxArh4AAAD//wMAUEsBAi0AFAAGAAgAAAAhANvh9svuAAAAhQEAABMAAAAAAAAAAAAAAAAA&#10;AAAAAFtDb250ZW50X1R5cGVzXS54bWxQSwECLQAUAAYACAAAACEAWvQsW78AAAAVAQAACwAAAAAA&#10;AAAAAAAAAAAfAQAAX3JlbHMvLnJlbHNQSwECLQAUAAYACAAAACEAfcrDW8AAAADbAAAADwAAAAAA&#10;AAAAAAAAAAAHAgAAZHJzL2Rvd25yZXYueG1sUEsFBgAAAAADAAMAtwAAAPQCAAAAAA==&#10;">
                  <v:imagedata r:id="rId13" o:title=""/>
                </v:shape>
                <v:shape id="Image 14" o:spid="_x0000_s1030" type="#_x0000_t75" style="position:absolute;left:15978;top:6732;width:29482;height:15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hpwQAAANsAAAAPAAAAZHJzL2Rvd25yZXYueG1sRE/basJA&#10;EH0v+A/LCL7VjVHamroGq4h9k9p8wJAdk9DsbMxuc/l7Vyj0bQ7nOpt0MLXoqHWVZQWLeQSCOLe6&#10;4kJB9n18fgPhPLLG2jIpGMlBup08bTDRtucv6i6+ECGEXYIKSu+bREqXl2TQzW1DHLirbQ36ANtC&#10;6hb7EG5qGUfRizRYcWgosaF9SfnP5dcoOGfZ6mCauB51tr4tP6Jx8XqqlJpNh907CE+D/xf/uT91&#10;mL+Cxy/hALm9AwAA//8DAFBLAQItABQABgAIAAAAIQDb4fbL7gAAAIUBAAATAAAAAAAAAAAAAAAA&#10;AAAAAABbQ29udGVudF9UeXBlc10ueG1sUEsBAi0AFAAGAAgAAAAhAFr0LFu/AAAAFQEAAAsAAAAA&#10;AAAAAAAAAAAAHwEAAF9yZWxzLy5yZWxzUEsBAi0AFAAGAAgAAAAhAC7DuGnBAAAA2wAAAA8AAAAA&#10;AAAAAAAAAAAABwIAAGRycy9kb3ducmV2LnhtbFBLBQYAAAAAAwADALcAAAD1AgAAAAA=&#10;">
                  <v:imagedata r:id="rId14" o:title=""/>
                </v:shape>
                <v:shape id="Image 15" o:spid="_x0000_s1031" type="#_x0000_t75" style="position:absolute;left:10918;top:4401;width:1913;height:17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74rwgAAANsAAAAPAAAAZHJzL2Rvd25yZXYueG1sRE9Na8JA&#10;EL0X+h+WKfRWN7UaSnSVIoheFIxeehuzYxKbnU13V43/3hUEb/N4nzOedqYRZ3K+tqzgs5eAIC6s&#10;rrlUsNvOP75B+ICssbFMCq7kYTp5fRljpu2FN3TOQyliCPsMFVQhtJmUvqjIoO/ZljhyB+sMhghd&#10;KbXDSww3jewnSSoN1hwbKmxpVlHxl5+MAk6P3Pz3F6uv4nfo9GC23K/zgVLvb93PCESgLjzFD/dS&#10;x/lDuP8SD5CTGwAAAP//AwBQSwECLQAUAAYACAAAACEA2+H2y+4AAACFAQAAEwAAAAAAAAAAAAAA&#10;AAAAAAAAW0NvbnRlbnRfVHlwZXNdLnhtbFBLAQItABQABgAIAAAAIQBa9CxbvwAAABUBAAALAAAA&#10;AAAAAAAAAAAAAB8BAABfcmVscy8ucmVsc1BLAQItABQABgAIAAAAIQAtm74rwgAAANsAAAAPAAAA&#10;AAAAAAAAAAAAAAcCAABkcnMvZG93bnJldi54bWxQSwUGAAAAAAMAAwC3AAAA9gIAAAAA&#10;">
                  <v:imagedata r:id="rId15" o:title=""/>
                </v:shape>
                <v:shape id="Image 16" o:spid="_x0000_s1032" type="#_x0000_t75" style="position:absolute;left:17822;top:15495;width:1913;height:6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LovgAAANsAAAAPAAAAZHJzL2Rvd25yZXYueG1sRE9Ni8Iw&#10;EL0v+B/CCHtZNNVDlWoUEQRPwlYv3oZmbIvNpHSirf/eLCx4m8f7nPV2cI16Uie1ZwOzaQKKuPC2&#10;5tLA5XyYLEFJQLbYeCYDLxLYbkZfa8ys7/mXnnkoVQxhydBAFUKbaS1FRQ5l6lviyN185zBE2JXa&#10;dtjHcNfoeZKk2mHNsaHClvYVFff84QzQ0pfpqc9l0YYfzJOrnA5ejPkeD7sVqEBD+Ij/3Ucb56fw&#10;90s8QG/eAAAA//8DAFBLAQItABQABgAIAAAAIQDb4fbL7gAAAIUBAAATAAAAAAAAAAAAAAAAAAAA&#10;AABbQ29udGVudF9UeXBlc10ueG1sUEsBAi0AFAAGAAgAAAAhAFr0LFu/AAAAFQEAAAsAAAAAAAAA&#10;AAAAAAAAHwEAAF9yZWxzLy5yZWxzUEsBAi0AFAAGAAgAAAAhAAyRgui+AAAA2wAAAA8AAAAAAAAA&#10;AAAAAAAABwIAAGRycy9kb3ducmV2LnhtbFBLBQYAAAAAAwADALcAAADyAgAAAAA=&#10;">
                  <v:imagedata r:id="rId16" o:title=""/>
                </v:shape>
                <v:shape id="Image 17" o:spid="_x0000_s1033" type="#_x0000_t75" style="position:absolute;left:31614;top:4401;width:1913;height:17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YXHwgAAANsAAAAPAAAAZHJzL2Rvd25yZXYueG1sRE9LawIx&#10;EL4X/A9hhN5q1kdVtkYRQerFgqsXb9PNuLu6maxJqtt/bwoFb/PxPWe2aE0tbuR8ZVlBv5eAIM6t&#10;rrhQcNiv36YgfEDWWFsmBb/kYTHvvMww1fbOO7ploRAxhH2KCsoQmlRKn5dk0PdsQxy5k3UGQ4Su&#10;kNrhPYabWg6SZCwNVhwbSmxoVVJ+yX6MAh6fub4OPrfD/Pju9Gi1+f7KRkq9dtvlB4hAbXiK/90b&#10;HedP4O+XeICcPwAAAP//AwBQSwECLQAUAAYACAAAACEA2+H2y+4AAACFAQAAEwAAAAAAAAAAAAAA&#10;AAAAAAAAW0NvbnRlbnRfVHlwZXNdLnhtbFBLAQItABQABgAIAAAAIQBa9CxbvwAAABUBAAALAAAA&#10;AAAAAAAAAAAAAB8BAABfcmVscy8ucmVsc1BLAQItABQABgAIAAAAIQCyBYXHwgAAANsAAAAPAAAA&#10;AAAAAAAAAAAAAAcCAABkcnMvZG93bnJldi54bWxQSwUGAAAAAAMAAwC3AAAA9gIAAAAA&#10;">
                  <v:imagedata r:id="rId15" o:title=""/>
                </v:shape>
                <v:shape id="Image 18" o:spid="_x0000_s1034" type="#_x0000_t75" style="position:absolute;left:38518;top:4401;width:1913;height:17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G1xAAAANsAAAAPAAAAZHJzL2Rvd25yZXYueG1sRI9Bb8Iw&#10;DIXvk/gPkZG4jXTA0NQREEKaxmVIK1x28xqv7dY4Jcmg/Ht8QOJm6z2/93mx6l2rThRi49nA0zgD&#10;RVx623Bl4LB/e3wBFROyxdYzGbhQhNVy8LDA3Pozf9KpSJWSEI45GqhT6nKtY1mTwzj2HbFoPz44&#10;TLKGStuAZwl3rZ5k2Vw7bFgaauxoU1P5V/w7Azz/5fY4ef+Yll/Pwc422+9dMTNmNOzXr6AS9elu&#10;vl1vreALrPwiA+jlFQAA//8DAFBLAQItABQABgAIAAAAIQDb4fbL7gAAAIUBAAATAAAAAAAAAAAA&#10;AAAAAAAAAABbQ29udGVudF9UeXBlc10ueG1sUEsBAi0AFAAGAAgAAAAhAFr0LFu/AAAAFQEAAAsA&#10;AAAAAAAAAAAAAAAAHwEAAF9yZWxzLy5yZWxzUEsBAi0AFAAGAAgAAAAhAMOaEbXEAAAA2wAAAA8A&#10;AAAAAAAAAAAAAAAABwIAAGRycy9kb3ducmV2LnhtbFBLBQYAAAAAAwADALcAAAD4AgAAAAA=&#10;">
                  <v:imagedata r:id="rId15" o:title=""/>
                </v:shape>
                <v:shape id="Image 19" o:spid="_x0000_s1035" type="#_x0000_t75" style="position:absolute;left:45422;top:19564;width:1912;height:2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70vQAAANsAAAAPAAAAZHJzL2Rvd25yZXYueG1sRE9LCsIw&#10;EN0L3iGM4EY01YXY2igiiIIrP+B2bMa22ExKE7Xe3giCu3m876TL1lTiSY0rLSsYjyIQxJnVJecK&#10;zqfNcAbCeWSNlWVS8CYHy0W3k2Ki7YsP9Dz6XIQQdgkqKLyvEyldVpBBN7I1ceButjHoA2xyqRt8&#10;hXBTyUkUTaXBkkNDgTWtC8rux4dRkB82p+vgUm5xtt5X9/c+diRjpfq9djUH4an1f/HPvdNhfgzf&#10;X8IBcvEBAAD//wMAUEsBAi0AFAAGAAgAAAAhANvh9svuAAAAhQEAABMAAAAAAAAAAAAAAAAAAAAA&#10;AFtDb250ZW50X1R5cGVzXS54bWxQSwECLQAUAAYACAAAACEAWvQsW78AAAAVAQAACwAAAAAAAAAA&#10;AAAAAAAfAQAAX3JlbHMvLnJlbHNQSwECLQAUAAYACAAAACEAZ63u9L0AAADbAAAADwAAAAAAAAAA&#10;AAAAAAAHAgAAZHJzL2Rvd25yZXYueG1sUEsFBgAAAAADAAMAtwAAAPECAAAAAA==&#10;">
                  <v:imagedata r:id="rId17" o:title=""/>
                </v:shape>
                <v:shape id="Graphic 20" o:spid="_x0000_s1036" style="position:absolute;left:6589;top:1527;width:41402;height:25793;visibility:visible;mso-wrap-style:square;v-text-anchor:top" coordsize="4140200,25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nuwgAAANsAAAAPAAAAZHJzL2Rvd25yZXYueG1sRE/LagIx&#10;FN0L/YdwC26kZjqLIlOjlNKi0oWP8QMuk+vM2MlNSKKOfr1ZCC4P5z2d96YTZ/KhtazgfZyBIK6s&#10;brlWsC9/3yYgQkTW2FkmBVcKMJ+9DKZYaHvhLZ13sRYphEOBCpoYXSFlqBoyGMbWESfuYL3BmKCv&#10;pfZ4SeGmk3mWfUiDLaeGBh19N1T9705Gwc9I/m1cfnU4We9Xx5sv28WoVGr42n99gojUx6f44V5q&#10;BXlan76kHyBndwAAAP//AwBQSwECLQAUAAYACAAAACEA2+H2y+4AAACFAQAAEwAAAAAAAAAAAAAA&#10;AAAAAAAAW0NvbnRlbnRfVHlwZXNdLnhtbFBLAQItABQABgAIAAAAIQBa9CxbvwAAABUBAAALAAAA&#10;AAAAAAAAAAAAAB8BAABfcmVscy8ucmVsc1BLAQItABQABgAIAAAAIQCp8XnuwgAAANsAAAAPAAAA&#10;AAAAAAAAAAAAAAcCAABkcnMvZG93bnJldi54bWxQSwUGAAAAAAMAAwC3AAAA9gIAAAAA&#10;" path="m,2041652l,em,2041652r4140073,em,2041652r,268858em2069719,2041652r,268858em4140073,2041652r,268858em,2310510r,268860em2069719,2310510r,268860em4140073,2310510r,268860e" filled="f">
                  <v:path arrowok="t"/>
                </v:shape>
                <v:shape id="Image 21" o:spid="_x0000_s1037" type="#_x0000_t75" style="position:absolute;left:9867;top:28754;width:830;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Z1wAAAANsAAAAPAAAAZHJzL2Rvd25yZXYueG1sRI9Pi8Iw&#10;FMTvC36H8ARv27Qiy1KNYv0DXrcrnh/Ns602LyWJWr+9ERb2OMzMb5jFajCduJPzrWUFWZKCIK6s&#10;brlWcPzdf36D8AFZY2eZFDzJw2o5+lhgru2Df+hehlpECPscFTQh9LmUvmrIoE9sTxy9s3UGQ5Su&#10;ltrhI8JNJ6dp+iUNthwXGuxp01B1LW9GQbGbZdsCtS1ONe62qSlLd9koNRkP6zmIQEP4D/+1D1rB&#10;NIP3l/gD5PIFAAD//wMAUEsBAi0AFAAGAAgAAAAhANvh9svuAAAAhQEAABMAAAAAAAAAAAAAAAAA&#10;AAAAAFtDb250ZW50X1R5cGVzXS54bWxQSwECLQAUAAYACAAAACEAWvQsW78AAAAVAQAACwAAAAAA&#10;AAAAAAAAAAAfAQAAX3JlbHMvLnJlbHNQSwECLQAUAAYACAAAACEAhqMmdcAAAADbAAAADwAAAAAA&#10;AAAAAAAAAAAHAgAAZHJzL2Rvd25yZXYueG1sUEsFBgAAAAADAAMAtwAAAPQCAAAAAA==&#10;">
                  <v:imagedata r:id="rId18" o:title=""/>
                </v:shape>
                <v:shape id="Image 22" o:spid="_x0000_s1038" type="#_x0000_t75" style="position:absolute;left:19163;top:28754;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93wAAAANsAAAAPAAAAZHJzL2Rvd25yZXYueG1sRI/BasMw&#10;EETvhf6D2EJutVwnhOJGCaVQyLVJfN9YW9mNtTLSNnH+vioEchxm5g2z2kx+UGeKqQ9s4KUoQRG3&#10;wfbsDBz2n8+voJIgWxwCk4ErJdisHx9WWNtw4S8678SpDOFUo4FOZKy1Tm1HHlMRRuLsfYfoUbKM&#10;TtuIlwz3g67Kcqk99pwXOhzpo6P2tPv1BhY+zsutuCvh4XjaS2ga99MYM3ua3t9ACU1yD9/aW2ug&#10;quD/S/4Bev0HAAD//wMAUEsBAi0AFAAGAAgAAAAhANvh9svuAAAAhQEAABMAAAAAAAAAAAAAAAAA&#10;AAAAAFtDb250ZW50X1R5cGVzXS54bWxQSwECLQAUAAYACAAAACEAWvQsW78AAAAVAQAACwAAAAAA&#10;AAAAAAAAAAAfAQAAX3JlbHMvLnJlbHNQSwECLQAUAAYACAAAACEATUdvd8AAAADbAAAADwAAAAAA&#10;AAAAAAAAAAAHAgAAZHJzL2Rvd25yZXYueG1sUEsFBgAAAAADAAMAtwAAAPQCAAAAAA==&#10;">
                  <v:imagedata r:id="rId19" o:title=""/>
                </v:shape>
                <v:shape id="Image 23" o:spid="_x0000_s1039" type="#_x0000_t75" style="position:absolute;left:30959;top:28754;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xAAAANsAAAAPAAAAZHJzL2Rvd25yZXYueG1sRI/NasMw&#10;EITvgbyD2EBvsdwESuJaCSEQKKSl5AdCb4u1tYWtlZHU2H37qlDocZiZb5hyO9pO3MkH41jBY5aD&#10;IK6cNlwruF4O8xWIEJE1do5JwTcF2G6mkxIL7QY+0f0ca5EgHApU0MTYF1KGqiGLIXM9cfI+nbcY&#10;k/S11B6HBLedXOT5k7RoOC002NO+oao9f1kF6515f7OxvR1vbF4/BtKtH7VSD7Nx9wwi0hj/w3/t&#10;F61gsYTfL+kHyM0PAAAA//8DAFBLAQItABQABgAIAAAAIQDb4fbL7gAAAIUBAAATAAAAAAAAAAAA&#10;AAAAAAAAAABbQ29udGVudF9UeXBlc10ueG1sUEsBAi0AFAAGAAgAAAAhAFr0LFu/AAAAFQEAAAsA&#10;AAAAAAAAAAAAAAAAHwEAAF9yZWxzLy5yZWxzUEsBAi0AFAAGAAgAAAAhAI9f79rEAAAA2wAAAA8A&#10;AAAAAAAAAAAAAAAABwIAAGRycy9kb3ducmV2LnhtbFBLBQYAAAAAAwADALcAAAD4AgAAAAA=&#10;">
                  <v:imagedata r:id="rId20" o:title=""/>
                </v:shape>
                <v:shape id="Graphic 24" o:spid="_x0000_s1040" style="position:absolute;left:47;top:47;width:49340;height:31102;visibility:visible;mso-wrap-style:square;v-text-anchor:top" coordsize="4933950,311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brwgAAANsAAAAPAAAAZHJzL2Rvd25yZXYueG1sRI/BasMw&#10;EETvhfyD2EAvpZEdQghOFGNCQ3uN4w/YWhvbxFoZSbHdv68KhRyHmXnDHPLZ9GIk5zvLCtJVAoK4&#10;trrjRkF1Pb/vQPiArLG3TAp+yEN+XLwcMNN24guNZWhEhLDPUEEbwpBJ6euWDPqVHYijd7POYIjS&#10;NVI7nCLc9HKdJFtpsOO40OJAp5bqe/kwCvr6+9yU1d11H6N8+yzSym7nRKnX5VzsQQSawzP83/7S&#10;CtYb+PsSf4A8/gIAAP//AwBQSwECLQAUAAYACAAAACEA2+H2y+4AAACFAQAAEwAAAAAAAAAAAAAA&#10;AAAAAAAAW0NvbnRlbnRfVHlwZXNdLnhtbFBLAQItABQABgAIAAAAIQBa9CxbvwAAABUBAAALAAAA&#10;AAAAAAAAAAAAAB8BAABfcmVscy8ucmVsc1BLAQItABQABgAIAAAAIQBxfibrwgAAANsAAAAPAAAA&#10;AAAAAAAAAAAAAAcCAABkcnMvZG93bnJldi54bWxQSwUGAAAAAAMAAwC3AAAA9gIAAAAA&#10;" path="m,3110229r4933950,l4933950,,,,,3110229xe" filled="f">
                  <v:path arrowok="t"/>
                </v:shape>
                <v:shapetype id="_x0000_t202" coordsize="21600,21600" o:spt="202" path="m,l,21600r21600,l21600,xe">
                  <v:stroke joinstyle="miter"/>
                  <v:path gradientshapeok="t" o:connecttype="rect"/>
                </v:shapetype>
                <v:shape id="Textbox 25" o:spid="_x0000_s1041" type="#_x0000_t202" style="position:absolute;left:3771;top:647;width:1651;height:2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2E4D68E" w14:textId="77777777" w:rsidR="00636F23" w:rsidRDefault="00636F23" w:rsidP="00636F23">
                        <w:pPr>
                          <w:spacing w:line="266" w:lineRule="exact"/>
                          <w:rPr>
                            <w:sz w:val="24"/>
                          </w:rPr>
                        </w:pPr>
                        <w:r>
                          <w:rPr>
                            <w:spacing w:val="-5"/>
                            <w:sz w:val="24"/>
                          </w:rPr>
                          <w:t>35</w:t>
                        </w:r>
                      </w:p>
                      <w:p w14:paraId="2007B551" w14:textId="77777777" w:rsidR="00636F23" w:rsidRDefault="00636F23" w:rsidP="00636F23">
                        <w:pPr>
                          <w:spacing w:before="183"/>
                          <w:rPr>
                            <w:sz w:val="24"/>
                          </w:rPr>
                        </w:pPr>
                        <w:r>
                          <w:rPr>
                            <w:spacing w:val="-5"/>
                            <w:sz w:val="24"/>
                          </w:rPr>
                          <w:t>30</w:t>
                        </w:r>
                      </w:p>
                      <w:p w14:paraId="62C3B2F4" w14:textId="77777777" w:rsidR="00636F23" w:rsidRDefault="00636F23" w:rsidP="00636F23">
                        <w:pPr>
                          <w:spacing w:before="183"/>
                          <w:rPr>
                            <w:sz w:val="24"/>
                          </w:rPr>
                        </w:pPr>
                        <w:r>
                          <w:rPr>
                            <w:spacing w:val="-5"/>
                            <w:sz w:val="24"/>
                          </w:rPr>
                          <w:t>25</w:t>
                        </w:r>
                      </w:p>
                      <w:p w14:paraId="08B512E9" w14:textId="77777777" w:rsidR="00636F23" w:rsidRDefault="00636F23" w:rsidP="00636F23">
                        <w:pPr>
                          <w:spacing w:before="184"/>
                          <w:rPr>
                            <w:sz w:val="24"/>
                          </w:rPr>
                        </w:pPr>
                        <w:r>
                          <w:rPr>
                            <w:spacing w:val="-5"/>
                            <w:sz w:val="24"/>
                          </w:rPr>
                          <w:t>20</w:t>
                        </w:r>
                      </w:p>
                      <w:p w14:paraId="25A32713" w14:textId="77777777" w:rsidR="00636F23" w:rsidRDefault="00636F23" w:rsidP="00636F23">
                        <w:pPr>
                          <w:spacing w:before="183"/>
                          <w:rPr>
                            <w:sz w:val="24"/>
                          </w:rPr>
                        </w:pPr>
                        <w:r>
                          <w:rPr>
                            <w:spacing w:val="-5"/>
                            <w:sz w:val="24"/>
                          </w:rPr>
                          <w:t>15</w:t>
                        </w:r>
                      </w:p>
                      <w:p w14:paraId="7F1EC0BE" w14:textId="77777777" w:rsidR="00636F23" w:rsidRDefault="00636F23" w:rsidP="00636F23">
                        <w:pPr>
                          <w:spacing w:before="184"/>
                          <w:rPr>
                            <w:sz w:val="24"/>
                          </w:rPr>
                        </w:pPr>
                        <w:r>
                          <w:rPr>
                            <w:spacing w:val="-5"/>
                            <w:sz w:val="24"/>
                          </w:rPr>
                          <w:t>10</w:t>
                        </w:r>
                      </w:p>
                      <w:p w14:paraId="59D525BE" w14:textId="77777777" w:rsidR="00636F23" w:rsidRDefault="00636F23" w:rsidP="00636F23">
                        <w:pPr>
                          <w:spacing w:before="183"/>
                          <w:ind w:left="120"/>
                          <w:rPr>
                            <w:sz w:val="24"/>
                          </w:rPr>
                        </w:pPr>
                        <w:r>
                          <w:rPr>
                            <w:spacing w:val="-10"/>
                            <w:sz w:val="24"/>
                          </w:rPr>
                          <w:t>5</w:t>
                        </w:r>
                      </w:p>
                      <w:p w14:paraId="6115D971" w14:textId="77777777" w:rsidR="00636F23" w:rsidRDefault="00636F23" w:rsidP="00636F23">
                        <w:pPr>
                          <w:spacing w:before="183"/>
                          <w:ind w:left="120"/>
                          <w:rPr>
                            <w:sz w:val="24"/>
                          </w:rPr>
                        </w:pPr>
                        <w:r>
                          <w:rPr>
                            <w:spacing w:val="-10"/>
                            <w:sz w:val="24"/>
                          </w:rPr>
                          <w:t>0</w:t>
                        </w:r>
                      </w:p>
                    </w:txbxContent>
                  </v:textbox>
                </v:shape>
                <v:shape id="Textbox 26" o:spid="_x0000_s1042" type="#_x0000_t202" style="position:absolute;left:11125;top:218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39F9EE8" w14:textId="77777777" w:rsidR="00636F23" w:rsidRDefault="00636F23" w:rsidP="00636F23">
                        <w:pPr>
                          <w:spacing w:line="266" w:lineRule="exact"/>
                          <w:rPr>
                            <w:sz w:val="24"/>
                          </w:rPr>
                        </w:pPr>
                        <w:r>
                          <w:rPr>
                            <w:spacing w:val="-5"/>
                            <w:sz w:val="24"/>
                          </w:rPr>
                          <w:t>30</w:t>
                        </w:r>
                      </w:p>
                    </w:txbxContent>
                  </v:textbox>
                </v:shape>
                <v:shape id="Textbox 27" o:spid="_x0000_s1043" type="#_x0000_t202" style="position:absolute;left:31830;top:218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BF96B65" w14:textId="77777777" w:rsidR="00636F23" w:rsidRDefault="00636F23" w:rsidP="00636F23">
                        <w:pPr>
                          <w:spacing w:line="266" w:lineRule="exact"/>
                          <w:rPr>
                            <w:sz w:val="24"/>
                          </w:rPr>
                        </w:pPr>
                        <w:r>
                          <w:rPr>
                            <w:spacing w:val="-5"/>
                            <w:sz w:val="24"/>
                          </w:rPr>
                          <w:t>30</w:t>
                        </w:r>
                      </w:p>
                    </w:txbxContent>
                  </v:textbox>
                </v:shape>
                <v:shape id="Textbox 28" o:spid="_x0000_s1044" type="#_x0000_t202" style="position:absolute;left:38731;top:218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B3FE550" w14:textId="77777777" w:rsidR="00636F23" w:rsidRDefault="00636F23" w:rsidP="00636F23">
                        <w:pPr>
                          <w:spacing w:line="266" w:lineRule="exact"/>
                          <w:rPr>
                            <w:sz w:val="24"/>
                          </w:rPr>
                        </w:pPr>
                        <w:r>
                          <w:rPr>
                            <w:spacing w:val="-5"/>
                            <w:sz w:val="24"/>
                          </w:rPr>
                          <w:t>30</w:t>
                        </w:r>
                      </w:p>
                    </w:txbxContent>
                  </v:textbox>
                </v:shape>
                <v:shape id="Textbox 29" o:spid="_x0000_s1045" type="#_x0000_t202" style="position:absolute;left:43791;top:4521;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D54F031" w14:textId="77777777" w:rsidR="00636F23" w:rsidRDefault="00636F23" w:rsidP="00636F23">
                        <w:pPr>
                          <w:spacing w:line="266" w:lineRule="exact"/>
                          <w:rPr>
                            <w:sz w:val="24"/>
                          </w:rPr>
                        </w:pPr>
                        <w:r>
                          <w:rPr>
                            <w:spacing w:val="-5"/>
                            <w:sz w:val="24"/>
                          </w:rPr>
                          <w:t>26</w:t>
                        </w:r>
                      </w:p>
                    </w:txbxContent>
                  </v:textbox>
                </v:shape>
                <v:shape id="Textbox 30" o:spid="_x0000_s1046" type="#_x0000_t202" style="position:absolute;left:16185;top:8603;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7778940" w14:textId="77777777" w:rsidR="00636F23" w:rsidRDefault="00636F23" w:rsidP="00636F23">
                        <w:pPr>
                          <w:spacing w:line="266" w:lineRule="exact"/>
                          <w:rPr>
                            <w:sz w:val="24"/>
                          </w:rPr>
                        </w:pPr>
                        <w:r>
                          <w:rPr>
                            <w:spacing w:val="-5"/>
                            <w:sz w:val="24"/>
                          </w:rPr>
                          <w:t>19</w:t>
                        </w:r>
                      </w:p>
                    </w:txbxContent>
                  </v:textbox>
                </v:shape>
                <v:shape id="Textbox 31" o:spid="_x0000_s1047" type="#_x0000_t202" style="position:absolute;left:21249;top:1035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AC6447C" w14:textId="77777777" w:rsidR="00636F23" w:rsidRDefault="00636F23" w:rsidP="00636F23">
                        <w:pPr>
                          <w:spacing w:line="266" w:lineRule="exact"/>
                          <w:rPr>
                            <w:sz w:val="24"/>
                          </w:rPr>
                        </w:pPr>
                        <w:r>
                          <w:rPr>
                            <w:spacing w:val="-5"/>
                            <w:sz w:val="24"/>
                          </w:rPr>
                          <w:t>16</w:t>
                        </w:r>
                      </w:p>
                    </w:txbxContent>
                  </v:textbox>
                </v:shape>
                <v:shape id="Textbox 32" o:spid="_x0000_s1048" type="#_x0000_t202" style="position:absolute;left:23089;top:11519;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1FB2E11" w14:textId="77777777" w:rsidR="00636F23" w:rsidRDefault="00636F23" w:rsidP="00636F23">
                        <w:pPr>
                          <w:spacing w:line="266" w:lineRule="exact"/>
                          <w:rPr>
                            <w:sz w:val="24"/>
                          </w:rPr>
                        </w:pPr>
                        <w:r>
                          <w:rPr>
                            <w:spacing w:val="-5"/>
                            <w:sz w:val="24"/>
                          </w:rPr>
                          <w:t>14</w:t>
                        </w:r>
                      </w:p>
                    </w:txbxContent>
                  </v:textbox>
                </v:shape>
                <v:shape id="Textbox 33" o:spid="_x0000_s1049" type="#_x0000_t202" style="position:absolute;left:18057;top:13271;width:153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B83455A" w14:textId="77777777" w:rsidR="00636F23" w:rsidRDefault="00636F23" w:rsidP="00636F23">
                        <w:pPr>
                          <w:spacing w:line="266" w:lineRule="exact"/>
                          <w:rPr>
                            <w:sz w:val="24"/>
                          </w:rPr>
                        </w:pPr>
                        <w:r>
                          <w:rPr>
                            <w:spacing w:val="-5"/>
                            <w:sz w:val="24"/>
                          </w:rPr>
                          <w:t>11</w:t>
                        </w:r>
                      </w:p>
                    </w:txbxContent>
                  </v:textbox>
                </v:shape>
                <v:shape id="Textbox 34" o:spid="_x0000_s1050" type="#_x0000_t202" style="position:absolute;left:46014;top:1735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D758D8D" w14:textId="77777777" w:rsidR="00636F23" w:rsidRDefault="00636F23" w:rsidP="00636F23">
                        <w:pPr>
                          <w:spacing w:line="266" w:lineRule="exact"/>
                          <w:rPr>
                            <w:sz w:val="24"/>
                          </w:rPr>
                        </w:pPr>
                        <w:r>
                          <w:rPr>
                            <w:spacing w:val="-10"/>
                            <w:sz w:val="24"/>
                          </w:rPr>
                          <w:t>4</w:t>
                        </w:r>
                      </w:p>
                    </w:txbxContent>
                  </v:textbox>
                </v:shape>
                <v:shape id="Textbox 35" o:spid="_x0000_s1051" type="#_x0000_t202" style="position:absolute;left:8203;top:22857;width:3832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EEB9D09" w14:textId="77777777" w:rsidR="00636F23" w:rsidRDefault="00636F23" w:rsidP="00636F23">
                        <w:pPr>
                          <w:tabs>
                            <w:tab w:val="left" w:pos="1086"/>
                            <w:tab w:val="left" w:pos="2173"/>
                            <w:tab w:val="left" w:pos="3260"/>
                            <w:tab w:val="left" w:pos="4347"/>
                            <w:tab w:val="left" w:pos="5433"/>
                          </w:tabs>
                          <w:spacing w:line="266" w:lineRule="exact"/>
                          <w:rPr>
                            <w:sz w:val="24"/>
                          </w:rPr>
                        </w:pPr>
                        <w:r>
                          <w:rPr>
                            <w:sz w:val="24"/>
                          </w:rPr>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r>
                          <w:rPr>
                            <w:sz w:val="24"/>
                          </w:rPr>
                          <w:tab/>
                          <w:t xml:space="preserve">Day </w:t>
                        </w:r>
                        <w:r>
                          <w:rPr>
                            <w:spacing w:val="-10"/>
                            <w:sz w:val="24"/>
                          </w:rPr>
                          <w:t>1</w:t>
                        </w:r>
                        <w:r>
                          <w:rPr>
                            <w:sz w:val="24"/>
                          </w:rPr>
                          <w:tab/>
                          <w:t xml:space="preserve">Day </w:t>
                        </w:r>
                        <w:r>
                          <w:rPr>
                            <w:spacing w:val="-10"/>
                            <w:sz w:val="24"/>
                          </w:rPr>
                          <w:t>2</w:t>
                        </w:r>
                        <w:r>
                          <w:rPr>
                            <w:sz w:val="24"/>
                          </w:rPr>
                          <w:tab/>
                          <w:t xml:space="preserve">Day </w:t>
                        </w:r>
                        <w:r>
                          <w:rPr>
                            <w:spacing w:val="-10"/>
                            <w:sz w:val="24"/>
                          </w:rPr>
                          <w:t>3</w:t>
                        </w:r>
                      </w:p>
                      <w:p w14:paraId="6FF446BF" w14:textId="77777777" w:rsidR="00636F23" w:rsidRDefault="00636F23" w:rsidP="00636F23">
                        <w:pPr>
                          <w:spacing w:before="147"/>
                          <w:ind w:left="19"/>
                          <w:rPr>
                            <w:sz w:val="24"/>
                          </w:rPr>
                        </w:pPr>
                        <w:r>
                          <w:rPr>
                            <w:sz w:val="24"/>
                          </w:rPr>
                          <w:t>EXPERIMENTAL</w:t>
                        </w:r>
                        <w:r>
                          <w:rPr>
                            <w:spacing w:val="-1"/>
                            <w:sz w:val="24"/>
                          </w:rPr>
                          <w:t xml:space="preserve"> </w:t>
                        </w:r>
                        <w:r>
                          <w:rPr>
                            <w:spacing w:val="-2"/>
                            <w:sz w:val="24"/>
                          </w:rPr>
                          <w:t>GROUP</w:t>
                        </w:r>
                      </w:p>
                    </w:txbxContent>
                  </v:textbox>
                </v:shape>
                <v:shape id="Textbox 36" o:spid="_x0000_s1052" type="#_x0000_t202" style="position:absolute;left:11003;top:28295;width:65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CEB2756" w14:textId="77777777" w:rsidR="00636F23" w:rsidRDefault="00636F23" w:rsidP="00636F23">
                        <w:pPr>
                          <w:spacing w:line="266" w:lineRule="exact"/>
                          <w:rPr>
                            <w:sz w:val="24"/>
                          </w:rPr>
                        </w:pPr>
                        <w:r>
                          <w:rPr>
                            <w:sz w:val="24"/>
                          </w:rPr>
                          <w:t>Mild (1-</w:t>
                        </w:r>
                        <w:r>
                          <w:rPr>
                            <w:spacing w:val="-5"/>
                            <w:sz w:val="24"/>
                          </w:rPr>
                          <w:t>3)</w:t>
                        </w:r>
                      </w:p>
                    </w:txbxContent>
                  </v:textbox>
                </v:shape>
                <v:shape id="Textbox 37" o:spid="_x0000_s1053" type="#_x0000_t202" style="position:absolute;left:20306;top:25546;width:23844;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9A01BF5" w14:textId="77777777" w:rsidR="00636F23" w:rsidRDefault="00636F23" w:rsidP="00636F23">
                        <w:pPr>
                          <w:spacing w:line="266" w:lineRule="exact"/>
                          <w:ind w:left="1727"/>
                          <w:rPr>
                            <w:sz w:val="24"/>
                          </w:rPr>
                        </w:pPr>
                        <w:r>
                          <w:rPr>
                            <w:sz w:val="24"/>
                          </w:rPr>
                          <w:t>CONTROL</w:t>
                        </w:r>
                        <w:r>
                          <w:rPr>
                            <w:spacing w:val="-1"/>
                            <w:sz w:val="24"/>
                          </w:rPr>
                          <w:t xml:space="preserve"> </w:t>
                        </w:r>
                        <w:r>
                          <w:rPr>
                            <w:spacing w:val="-4"/>
                            <w:sz w:val="24"/>
                          </w:rPr>
                          <w:t>GROUP</w:t>
                        </w:r>
                      </w:p>
                      <w:p w14:paraId="7E5D47A3" w14:textId="77777777" w:rsidR="00636F23" w:rsidRDefault="00636F23" w:rsidP="00636F23">
                        <w:pPr>
                          <w:tabs>
                            <w:tab w:val="left" w:pos="1857"/>
                          </w:tabs>
                          <w:spacing w:before="157"/>
                          <w:rPr>
                            <w:sz w:val="24"/>
                          </w:rPr>
                        </w:pPr>
                        <w:r>
                          <w:rPr>
                            <w:spacing w:val="-2"/>
                            <w:sz w:val="24"/>
                          </w:rPr>
                          <w:t>Moderate(4-</w:t>
                        </w:r>
                        <w:r>
                          <w:rPr>
                            <w:spacing w:val="-5"/>
                            <w:sz w:val="24"/>
                          </w:rPr>
                          <w:t>6)</w:t>
                        </w:r>
                        <w:r>
                          <w:rPr>
                            <w:sz w:val="24"/>
                          </w:rPr>
                          <w:tab/>
                        </w:r>
                        <w:r>
                          <w:rPr>
                            <w:spacing w:val="-2"/>
                            <w:sz w:val="24"/>
                          </w:rPr>
                          <w:t>Severe(7-</w:t>
                        </w:r>
                        <w:r>
                          <w:rPr>
                            <w:spacing w:val="-5"/>
                            <w:sz w:val="24"/>
                          </w:rPr>
                          <w:t>10)</w:t>
                        </w:r>
                      </w:p>
                    </w:txbxContent>
                  </v:textbox>
                </v:shape>
                <w10:wrap anchorx="page"/>
              </v:group>
            </w:pict>
          </mc:Fallback>
        </mc:AlternateContent>
      </w:r>
      <w:r>
        <w:rPr>
          <w:b/>
          <w:noProof/>
          <w:sz w:val="24"/>
        </w:rPr>
        <mc:AlternateContent>
          <mc:Choice Requires="wps">
            <w:drawing>
              <wp:anchor distT="0" distB="0" distL="0" distR="0" simplePos="0" relativeHeight="251660288" behindDoc="0" locked="0" layoutInCell="1" allowOverlap="1" wp14:anchorId="1FCBC6DF" wp14:editId="67991AB9">
                <wp:simplePos x="0" y="0"/>
                <wp:positionH relativeFrom="page">
                  <wp:posOffset>1465410</wp:posOffset>
                </wp:positionH>
                <wp:positionV relativeFrom="paragraph">
                  <wp:posOffset>931497</wp:posOffset>
                </wp:positionV>
                <wp:extent cx="194310" cy="12827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282700"/>
                        </a:xfrm>
                        <a:prstGeom prst="rect">
                          <a:avLst/>
                        </a:prstGeom>
                      </wps:spPr>
                      <wps:txbx>
                        <w:txbxContent>
                          <w:p w14:paraId="1437AADC" w14:textId="77777777" w:rsidR="00636F23" w:rsidRDefault="00636F23" w:rsidP="00636F23">
                            <w:pPr>
                              <w:spacing w:before="10"/>
                              <w:ind w:left="20"/>
                              <w:rPr>
                                <w:b/>
                                <w:sz w:val="24"/>
                              </w:rPr>
                            </w:pPr>
                            <w:r>
                              <w:rPr>
                                <w:b/>
                                <w:sz w:val="24"/>
                              </w:rPr>
                              <w:t>No. of</w:t>
                            </w:r>
                            <w:r>
                              <w:rPr>
                                <w:b/>
                                <w:spacing w:val="-2"/>
                                <w:sz w:val="24"/>
                              </w:rPr>
                              <w:t xml:space="preserve"> Respondents</w:t>
                            </w:r>
                          </w:p>
                        </w:txbxContent>
                      </wps:txbx>
                      <wps:bodyPr vert="vert270" wrap="square" lIns="0" tIns="0" rIns="0" bIns="0" rtlCol="0">
                        <a:noAutofit/>
                      </wps:bodyPr>
                    </wps:wsp>
                  </a:graphicData>
                </a:graphic>
              </wp:anchor>
            </w:drawing>
          </mc:Choice>
          <mc:Fallback>
            <w:pict>
              <v:shape w14:anchorId="1FCBC6DF" id="Textbox 38" o:spid="_x0000_s1054" type="#_x0000_t202" style="position:absolute;left:0;text-align:left;margin-left:115.4pt;margin-top:73.35pt;width:15.3pt;height:10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REoQEAADIDAAAOAAAAZHJzL2Uyb0RvYy54bWysUsGO0zAQvSPtP1i+b5N2ESxR0xW7KxDS&#10;CpAWPsB17MYi9pgZt0n/nrE3bRHcEJeJnRm/ee/NrO8mP4iDQXIQWrlc1FKYoKFzYdfK798+XN9K&#10;QUmFTg0QTCuPhuTd5urVeoyNWUEPQ2dQMEigZoyt7FOKTVWR7o1XtIBoAictoFeJr7irOlQjo/uh&#10;WtX1m2oE7CKCNkT89/ElKTcF31qj0xdrySQxtJK5pRKxxG2O1Watmh2q2Ds901D/wMIrF7jpGepR&#10;JSX26P6C8k4jENi00OArsNZpUzSwmmX9h5rnXkVTtLA5FM820f+D1Z8Pz/ErijTdw8QDLCIoPoH+&#10;QexNNUZq5prsKTXE1VnoZNHnL0sQ/JC9PZ79NFMSOqO9e32z5Izm1HJ1u3pbF8Ory+uIlD4a8CIf&#10;Wok8r8JAHZ4o5f6qOZXMZF76ZyZp2k7CdQx9k8eYf22hO7IY3kcGy5FbSjHyeFtJP/cKjRTDp8D+&#10;5V04HfB02J4OmIYHKBuTJQZ4v09gXSF0aTMT4sEUnvMS5cn/fi9Vl1Xf/AIAAP//AwBQSwMEFAAG&#10;AAgAAAAhAMt3s6zfAAAACwEAAA8AAABkcnMvZG93bnJldi54bWxMj8FuwjAQRO+V+AdrkXorDklq&#10;UBoHVZFQb0gFPsDE2zgittPYkPD33Z7a42hGM2/K3Wx7dscxdN5JWK8SYOgarzvXSjif9i9bYCEq&#10;p1XvHUp4YIBdtXgqVaH95D7xfowtoxIXCiXBxDgUnIfGoFVh5Qd05H350apIcmy5HtVE5bbnaZII&#10;blXnaMGoAWuDzfV4sxIOD26mzL6em7oWB5F979X1o5fyeTm/vwGLOMe/MPziEzpUxHTxN6cD6yWk&#10;WULokYxcbIBRIhXrHNhFQpZvN8Crkv//UP0AAAD//wMAUEsBAi0AFAAGAAgAAAAhALaDOJL+AAAA&#10;4QEAABMAAAAAAAAAAAAAAAAAAAAAAFtDb250ZW50X1R5cGVzXS54bWxQSwECLQAUAAYACAAAACEA&#10;OP0h/9YAAACUAQAACwAAAAAAAAAAAAAAAAAvAQAAX3JlbHMvLnJlbHNQSwECLQAUAAYACAAAACEA&#10;+Ns0RKEBAAAyAwAADgAAAAAAAAAAAAAAAAAuAgAAZHJzL2Uyb0RvYy54bWxQSwECLQAUAAYACAAA&#10;ACEAy3ezrN8AAAALAQAADwAAAAAAAAAAAAAAAAD7AwAAZHJzL2Rvd25yZXYueG1sUEsFBgAAAAAE&#10;AAQA8wAAAAcFAAAAAA==&#10;" filled="f" stroked="f">
                <v:textbox style="layout-flow:vertical;mso-layout-flow-alt:bottom-to-top" inset="0,0,0,0">
                  <w:txbxContent>
                    <w:p w14:paraId="1437AADC" w14:textId="77777777" w:rsidR="00636F23" w:rsidRDefault="00636F23" w:rsidP="00636F23">
                      <w:pPr>
                        <w:spacing w:before="10"/>
                        <w:ind w:left="20"/>
                        <w:rPr>
                          <w:b/>
                          <w:sz w:val="24"/>
                        </w:rPr>
                      </w:pPr>
                      <w:r>
                        <w:rPr>
                          <w:b/>
                          <w:sz w:val="24"/>
                        </w:rPr>
                        <w:t>No. of</w:t>
                      </w:r>
                      <w:r>
                        <w:rPr>
                          <w:b/>
                          <w:spacing w:val="-2"/>
                          <w:sz w:val="24"/>
                        </w:rPr>
                        <w:t xml:space="preserve"> Respondents</w:t>
                      </w:r>
                    </w:p>
                  </w:txbxContent>
                </v:textbox>
                <w10:wrap anchorx="page"/>
              </v:shape>
            </w:pict>
          </mc:Fallback>
        </mc:AlternateContent>
      </w:r>
      <w:r>
        <w:rPr>
          <w:b/>
          <w:sz w:val="24"/>
        </w:rPr>
        <w:t>Chart-</w:t>
      </w:r>
      <w:r>
        <w:rPr>
          <w:b/>
          <w:spacing w:val="-4"/>
          <w:sz w:val="24"/>
        </w:rPr>
        <w:t xml:space="preserve"> </w:t>
      </w:r>
      <w:r>
        <w:rPr>
          <w:b/>
          <w:sz w:val="24"/>
        </w:rPr>
        <w:t>Assessment</w:t>
      </w:r>
      <w:r>
        <w:rPr>
          <w:b/>
          <w:spacing w:val="-3"/>
          <w:sz w:val="24"/>
        </w:rPr>
        <w:t xml:space="preserve"> </w:t>
      </w:r>
      <w:r>
        <w:rPr>
          <w:b/>
          <w:sz w:val="24"/>
        </w:rPr>
        <w:t>on</w:t>
      </w:r>
      <w:r>
        <w:rPr>
          <w:b/>
          <w:spacing w:val="-3"/>
          <w:sz w:val="24"/>
        </w:rPr>
        <w:t xml:space="preserve"> </w:t>
      </w:r>
      <w:r>
        <w:rPr>
          <w:b/>
          <w:sz w:val="24"/>
        </w:rPr>
        <w:t>level</w:t>
      </w:r>
      <w:r>
        <w:rPr>
          <w:b/>
          <w:spacing w:val="-3"/>
          <w:sz w:val="24"/>
        </w:rPr>
        <w:t xml:space="preserve"> </w:t>
      </w:r>
      <w:r>
        <w:rPr>
          <w:b/>
          <w:sz w:val="24"/>
        </w:rPr>
        <w:t>of</w:t>
      </w:r>
      <w:r>
        <w:rPr>
          <w:b/>
          <w:spacing w:val="-3"/>
          <w:sz w:val="24"/>
        </w:rPr>
        <w:t xml:space="preserve"> </w:t>
      </w:r>
      <w:r>
        <w:rPr>
          <w:b/>
          <w:sz w:val="24"/>
        </w:rPr>
        <w:t>ambulatory</w:t>
      </w:r>
      <w:r>
        <w:rPr>
          <w:b/>
          <w:spacing w:val="-3"/>
          <w:sz w:val="24"/>
        </w:rPr>
        <w:t xml:space="preserve"> </w:t>
      </w:r>
      <w:r>
        <w:rPr>
          <w:b/>
          <w:sz w:val="24"/>
        </w:rPr>
        <w:t>pain</w:t>
      </w:r>
      <w:r>
        <w:rPr>
          <w:b/>
          <w:spacing w:val="-4"/>
          <w:sz w:val="24"/>
        </w:rPr>
        <w:t xml:space="preserve"> </w:t>
      </w:r>
      <w:r>
        <w:rPr>
          <w:b/>
          <w:sz w:val="24"/>
        </w:rPr>
        <w:t>among</w:t>
      </w:r>
      <w:r>
        <w:rPr>
          <w:b/>
          <w:spacing w:val="-3"/>
          <w:sz w:val="24"/>
        </w:rPr>
        <w:t xml:space="preserve"> </w:t>
      </w:r>
      <w:r>
        <w:rPr>
          <w:b/>
          <w:sz w:val="24"/>
        </w:rPr>
        <w:t>post</w:t>
      </w:r>
      <w:r>
        <w:rPr>
          <w:b/>
          <w:spacing w:val="-3"/>
          <w:sz w:val="24"/>
        </w:rPr>
        <w:t xml:space="preserve"> </w:t>
      </w:r>
      <w:r>
        <w:rPr>
          <w:b/>
          <w:sz w:val="24"/>
        </w:rPr>
        <w:t>operative</w:t>
      </w:r>
      <w:r>
        <w:rPr>
          <w:b/>
          <w:spacing w:val="-5"/>
          <w:sz w:val="24"/>
        </w:rPr>
        <w:t xml:space="preserve"> </w:t>
      </w:r>
      <w:r>
        <w:rPr>
          <w:b/>
          <w:sz w:val="24"/>
        </w:rPr>
        <w:t>patients</w:t>
      </w:r>
      <w:r>
        <w:rPr>
          <w:b/>
          <w:spacing w:val="-3"/>
          <w:sz w:val="24"/>
        </w:rPr>
        <w:t xml:space="preserve"> </w:t>
      </w:r>
      <w:r>
        <w:rPr>
          <w:b/>
          <w:sz w:val="24"/>
        </w:rPr>
        <w:t>with</w:t>
      </w:r>
      <w:r>
        <w:rPr>
          <w:b/>
          <w:spacing w:val="-3"/>
          <w:sz w:val="24"/>
        </w:rPr>
        <w:t xml:space="preserve"> </w:t>
      </w:r>
      <w:r>
        <w:rPr>
          <w:b/>
          <w:sz w:val="24"/>
        </w:rPr>
        <w:t xml:space="preserve">abdominal </w:t>
      </w:r>
      <w:r>
        <w:rPr>
          <w:b/>
          <w:spacing w:val="-2"/>
          <w:sz w:val="24"/>
        </w:rPr>
        <w:t>surgery</w:t>
      </w:r>
    </w:p>
    <w:p w14:paraId="237330C8" w14:textId="3D917714" w:rsidR="00636F23" w:rsidRPr="000E0AF3" w:rsidRDefault="00636F23" w:rsidP="001C6CFA">
      <w:pPr>
        <w:rPr>
          <w:b/>
          <w:bCs/>
          <w:sz w:val="24"/>
          <w:szCs w:val="24"/>
        </w:rPr>
        <w:sectPr w:rsidR="00636F23" w:rsidRPr="000E0AF3" w:rsidSect="001C6CFA">
          <w:pgSz w:w="11910" w:h="16840"/>
          <w:pgMar w:top="1860" w:right="567" w:bottom="822" w:left="567" w:header="675" w:footer="624" w:gutter="0"/>
          <w:cols w:space="720"/>
        </w:sectPr>
      </w:pPr>
    </w:p>
    <w:p w14:paraId="0260E1CB" w14:textId="77777777" w:rsidR="00636F23" w:rsidRDefault="00636F23" w:rsidP="00636F23">
      <w:pPr>
        <w:spacing w:before="1" w:line="276" w:lineRule="auto"/>
        <w:ind w:left="242" w:right="243"/>
        <w:jc w:val="both"/>
        <w:rPr>
          <w:b/>
          <w:sz w:val="24"/>
        </w:rPr>
      </w:pPr>
      <w:r>
        <w:rPr>
          <w:b/>
          <w:sz w:val="24"/>
        </w:rPr>
        <w:lastRenderedPageBreak/>
        <w:t>Effect</w:t>
      </w:r>
      <w:r>
        <w:rPr>
          <w:b/>
          <w:spacing w:val="-3"/>
          <w:sz w:val="24"/>
        </w:rPr>
        <w:t xml:space="preserve"> </w:t>
      </w:r>
      <w:r>
        <w:rPr>
          <w:b/>
          <w:sz w:val="24"/>
        </w:rPr>
        <w:t>of</w:t>
      </w:r>
      <w:r>
        <w:rPr>
          <w:b/>
          <w:spacing w:val="-3"/>
          <w:sz w:val="24"/>
        </w:rPr>
        <w:t xml:space="preserve"> </w:t>
      </w:r>
      <w:r>
        <w:rPr>
          <w:b/>
          <w:sz w:val="24"/>
        </w:rPr>
        <w:t>abdominal</w:t>
      </w:r>
      <w:r>
        <w:rPr>
          <w:b/>
          <w:spacing w:val="-3"/>
          <w:sz w:val="24"/>
        </w:rPr>
        <w:t xml:space="preserve"> </w:t>
      </w:r>
      <w:r>
        <w:rPr>
          <w:b/>
          <w:sz w:val="24"/>
        </w:rPr>
        <w:t>binder</w:t>
      </w:r>
      <w:r>
        <w:rPr>
          <w:b/>
          <w:spacing w:val="-4"/>
          <w:sz w:val="24"/>
        </w:rPr>
        <w:t xml:space="preserve"> </w:t>
      </w:r>
      <w:r>
        <w:rPr>
          <w:b/>
          <w:sz w:val="24"/>
        </w:rPr>
        <w:t>on</w:t>
      </w:r>
      <w:r>
        <w:rPr>
          <w:b/>
          <w:spacing w:val="-3"/>
          <w:sz w:val="24"/>
        </w:rPr>
        <w:t xml:space="preserve"> </w:t>
      </w:r>
      <w:r>
        <w:rPr>
          <w:b/>
          <w:sz w:val="24"/>
        </w:rPr>
        <w:t>ambulatory</w:t>
      </w:r>
      <w:r>
        <w:rPr>
          <w:b/>
          <w:spacing w:val="-3"/>
          <w:sz w:val="24"/>
        </w:rPr>
        <w:t xml:space="preserve"> </w:t>
      </w:r>
      <w:r>
        <w:rPr>
          <w:b/>
          <w:sz w:val="24"/>
        </w:rPr>
        <w:t>pain</w:t>
      </w:r>
      <w:r>
        <w:rPr>
          <w:b/>
          <w:spacing w:val="40"/>
          <w:sz w:val="24"/>
        </w:rPr>
        <w:t xml:space="preserve"> </w:t>
      </w:r>
      <w:r>
        <w:rPr>
          <w:b/>
          <w:sz w:val="24"/>
        </w:rPr>
        <w:t>among post</w:t>
      </w:r>
      <w:r>
        <w:rPr>
          <w:b/>
          <w:spacing w:val="-3"/>
          <w:sz w:val="24"/>
        </w:rPr>
        <w:t xml:space="preserve"> </w:t>
      </w:r>
      <w:r>
        <w:rPr>
          <w:b/>
          <w:sz w:val="24"/>
        </w:rPr>
        <w:t>operative</w:t>
      </w:r>
      <w:r>
        <w:rPr>
          <w:b/>
          <w:spacing w:val="-3"/>
          <w:sz w:val="24"/>
        </w:rPr>
        <w:t xml:space="preserve"> </w:t>
      </w:r>
      <w:r>
        <w:rPr>
          <w:b/>
          <w:sz w:val="24"/>
        </w:rPr>
        <w:t>patients</w:t>
      </w:r>
      <w:r>
        <w:rPr>
          <w:b/>
          <w:spacing w:val="-3"/>
          <w:sz w:val="24"/>
        </w:rPr>
        <w:t xml:space="preserve"> </w:t>
      </w:r>
      <w:r>
        <w:rPr>
          <w:b/>
          <w:sz w:val="24"/>
        </w:rPr>
        <w:t>with</w:t>
      </w:r>
      <w:r>
        <w:rPr>
          <w:b/>
          <w:spacing w:val="-3"/>
          <w:sz w:val="24"/>
        </w:rPr>
        <w:t xml:space="preserve"> </w:t>
      </w:r>
      <w:r>
        <w:rPr>
          <w:b/>
          <w:sz w:val="24"/>
        </w:rPr>
        <w:t>abdominal surgery in the experimental and control</w:t>
      </w:r>
      <w:r>
        <w:rPr>
          <w:b/>
          <w:spacing w:val="40"/>
          <w:sz w:val="24"/>
        </w:rPr>
        <w:t xml:space="preserve"> </w:t>
      </w:r>
      <w:r>
        <w:rPr>
          <w:b/>
          <w:sz w:val="24"/>
        </w:rPr>
        <w:t>group</w:t>
      </w:r>
    </w:p>
    <w:p w14:paraId="59C2D46E" w14:textId="77777777" w:rsidR="00636F23" w:rsidRDefault="00636F23" w:rsidP="00636F23">
      <w:pPr>
        <w:spacing w:line="275" w:lineRule="exact"/>
        <w:ind w:left="244" w:right="243"/>
        <w:jc w:val="both"/>
        <w:rPr>
          <w:b/>
          <w:spacing w:val="-4"/>
          <w:sz w:val="24"/>
        </w:rPr>
      </w:pPr>
      <w:r>
        <w:rPr>
          <w:b/>
          <w:spacing w:val="-4"/>
          <w:sz w:val="24"/>
        </w:rPr>
        <w:t>n=60</w:t>
      </w:r>
    </w:p>
    <w:p w14:paraId="4C63CE80" w14:textId="77777777" w:rsidR="00636F23" w:rsidRDefault="00636F23" w:rsidP="00636F23">
      <w:pPr>
        <w:spacing w:line="275" w:lineRule="exact"/>
        <w:ind w:left="244" w:right="243"/>
        <w:jc w:val="both"/>
        <w:rPr>
          <w:b/>
          <w:spacing w:val="-4"/>
          <w:sz w:val="24"/>
        </w:rPr>
      </w:pPr>
    </w:p>
    <w:tbl>
      <w:tblPr>
        <w:tblStyle w:val="TableGrid"/>
        <w:tblW w:w="0" w:type="auto"/>
        <w:tblInd w:w="653" w:type="dxa"/>
        <w:tblLook w:val="04A0" w:firstRow="1" w:lastRow="0" w:firstColumn="1" w:lastColumn="0" w:noHBand="0" w:noVBand="1"/>
      </w:tblPr>
      <w:tblGrid>
        <w:gridCol w:w="739"/>
        <w:gridCol w:w="1810"/>
        <w:gridCol w:w="705"/>
        <w:gridCol w:w="666"/>
        <w:gridCol w:w="1610"/>
        <w:gridCol w:w="966"/>
        <w:gridCol w:w="1211"/>
      </w:tblGrid>
      <w:tr w:rsidR="00636F23" w:rsidRPr="00636F23" w14:paraId="708D5394" w14:textId="77777777" w:rsidTr="00636F23">
        <w:tc>
          <w:tcPr>
            <w:tcW w:w="0" w:type="auto"/>
            <w:hideMark/>
          </w:tcPr>
          <w:p w14:paraId="77B8E5E1" w14:textId="77777777" w:rsidR="00636F23" w:rsidRPr="00636F23" w:rsidRDefault="00636F23" w:rsidP="00636F23">
            <w:pPr>
              <w:pStyle w:val="NormalWeb"/>
              <w:spacing w:line="360" w:lineRule="auto"/>
              <w:jc w:val="both"/>
              <w:rPr>
                <w:sz w:val="20"/>
                <w:szCs w:val="20"/>
              </w:rPr>
            </w:pPr>
            <w:r w:rsidRPr="00636F23">
              <w:rPr>
                <w:b/>
                <w:bCs/>
                <w:sz w:val="20"/>
                <w:szCs w:val="20"/>
              </w:rPr>
              <w:t>POD*</w:t>
            </w:r>
          </w:p>
        </w:tc>
        <w:tc>
          <w:tcPr>
            <w:tcW w:w="0" w:type="auto"/>
            <w:hideMark/>
          </w:tcPr>
          <w:p w14:paraId="0B57E57F" w14:textId="77777777" w:rsidR="00636F23" w:rsidRPr="00636F23" w:rsidRDefault="00636F23" w:rsidP="00636F23">
            <w:pPr>
              <w:pStyle w:val="NormalWeb"/>
              <w:spacing w:line="360" w:lineRule="auto"/>
              <w:jc w:val="both"/>
              <w:rPr>
                <w:sz w:val="20"/>
                <w:szCs w:val="20"/>
              </w:rPr>
            </w:pPr>
            <w:r w:rsidRPr="00636F23">
              <w:rPr>
                <w:b/>
                <w:bCs/>
                <w:sz w:val="20"/>
                <w:szCs w:val="20"/>
              </w:rPr>
              <w:t>Group</w:t>
            </w:r>
          </w:p>
        </w:tc>
        <w:tc>
          <w:tcPr>
            <w:tcW w:w="0" w:type="auto"/>
            <w:hideMark/>
          </w:tcPr>
          <w:p w14:paraId="460BFD3F" w14:textId="77777777" w:rsidR="00636F23" w:rsidRPr="00636F23" w:rsidRDefault="00636F23" w:rsidP="00636F23">
            <w:pPr>
              <w:pStyle w:val="NormalWeb"/>
              <w:spacing w:line="360" w:lineRule="auto"/>
              <w:jc w:val="both"/>
              <w:rPr>
                <w:sz w:val="20"/>
                <w:szCs w:val="20"/>
              </w:rPr>
            </w:pPr>
            <w:r w:rsidRPr="00636F23">
              <w:rPr>
                <w:b/>
                <w:bCs/>
                <w:sz w:val="20"/>
                <w:szCs w:val="20"/>
              </w:rPr>
              <w:t>Mean</w:t>
            </w:r>
          </w:p>
        </w:tc>
        <w:tc>
          <w:tcPr>
            <w:tcW w:w="0" w:type="auto"/>
            <w:hideMark/>
          </w:tcPr>
          <w:p w14:paraId="54FF37FF" w14:textId="77777777" w:rsidR="00636F23" w:rsidRPr="00636F23" w:rsidRDefault="00636F23" w:rsidP="00636F23">
            <w:pPr>
              <w:pStyle w:val="NormalWeb"/>
              <w:spacing w:line="360" w:lineRule="auto"/>
              <w:jc w:val="both"/>
              <w:rPr>
                <w:sz w:val="20"/>
                <w:szCs w:val="20"/>
              </w:rPr>
            </w:pPr>
            <w:r w:rsidRPr="00636F23">
              <w:rPr>
                <w:b/>
                <w:bCs/>
                <w:sz w:val="20"/>
                <w:szCs w:val="20"/>
              </w:rPr>
              <w:t>SD</w:t>
            </w:r>
          </w:p>
        </w:tc>
        <w:tc>
          <w:tcPr>
            <w:tcW w:w="0" w:type="auto"/>
            <w:hideMark/>
          </w:tcPr>
          <w:p w14:paraId="5E1410DE" w14:textId="77777777" w:rsidR="00636F23" w:rsidRPr="00636F23" w:rsidRDefault="00636F23" w:rsidP="00636F23">
            <w:pPr>
              <w:pStyle w:val="NormalWeb"/>
              <w:spacing w:line="360" w:lineRule="auto"/>
              <w:jc w:val="both"/>
              <w:rPr>
                <w:sz w:val="20"/>
                <w:szCs w:val="20"/>
              </w:rPr>
            </w:pPr>
            <w:r w:rsidRPr="00636F23">
              <w:rPr>
                <w:b/>
                <w:bCs/>
                <w:sz w:val="20"/>
                <w:szCs w:val="20"/>
              </w:rPr>
              <w:t>Mean difference</w:t>
            </w:r>
          </w:p>
        </w:tc>
        <w:tc>
          <w:tcPr>
            <w:tcW w:w="0" w:type="auto"/>
            <w:hideMark/>
          </w:tcPr>
          <w:p w14:paraId="42D80FAE" w14:textId="77777777" w:rsidR="00636F23" w:rsidRPr="00636F23" w:rsidRDefault="00636F23" w:rsidP="00636F23">
            <w:pPr>
              <w:pStyle w:val="NormalWeb"/>
              <w:spacing w:line="360" w:lineRule="auto"/>
              <w:jc w:val="both"/>
              <w:rPr>
                <w:sz w:val="20"/>
                <w:szCs w:val="20"/>
              </w:rPr>
            </w:pPr>
            <w:r w:rsidRPr="00636F23">
              <w:rPr>
                <w:b/>
                <w:bCs/>
                <w:sz w:val="20"/>
                <w:szCs w:val="20"/>
              </w:rPr>
              <w:t>'z' Value</w:t>
            </w:r>
          </w:p>
        </w:tc>
        <w:tc>
          <w:tcPr>
            <w:tcW w:w="0" w:type="auto"/>
            <w:hideMark/>
          </w:tcPr>
          <w:p w14:paraId="75DE69CA" w14:textId="77777777" w:rsidR="00636F23" w:rsidRPr="00636F23" w:rsidRDefault="00636F23" w:rsidP="00636F23">
            <w:pPr>
              <w:pStyle w:val="NormalWeb"/>
              <w:spacing w:line="360" w:lineRule="auto"/>
              <w:jc w:val="both"/>
              <w:rPr>
                <w:sz w:val="20"/>
                <w:szCs w:val="20"/>
              </w:rPr>
            </w:pPr>
            <w:r w:rsidRPr="00636F23">
              <w:rPr>
                <w:b/>
                <w:bCs/>
                <w:sz w:val="20"/>
                <w:szCs w:val="20"/>
              </w:rPr>
              <w:t>Table value</w:t>
            </w:r>
          </w:p>
        </w:tc>
      </w:tr>
      <w:tr w:rsidR="00636F23" w:rsidRPr="00636F23" w14:paraId="53BB6C4B" w14:textId="77777777" w:rsidTr="00636F23">
        <w:tc>
          <w:tcPr>
            <w:tcW w:w="0" w:type="auto"/>
            <w:hideMark/>
          </w:tcPr>
          <w:p w14:paraId="78CC55DD" w14:textId="77777777" w:rsidR="00636F23" w:rsidRPr="00636F23" w:rsidRDefault="00636F23" w:rsidP="00636F23">
            <w:pPr>
              <w:pStyle w:val="NormalWeb"/>
              <w:spacing w:line="360" w:lineRule="auto"/>
              <w:jc w:val="both"/>
              <w:rPr>
                <w:sz w:val="20"/>
                <w:szCs w:val="20"/>
              </w:rPr>
            </w:pPr>
            <w:r w:rsidRPr="00636F23">
              <w:rPr>
                <w:b/>
                <w:bCs/>
                <w:sz w:val="20"/>
                <w:szCs w:val="20"/>
              </w:rPr>
              <w:t>I</w:t>
            </w:r>
          </w:p>
        </w:tc>
        <w:tc>
          <w:tcPr>
            <w:tcW w:w="0" w:type="auto"/>
            <w:hideMark/>
          </w:tcPr>
          <w:p w14:paraId="5206FE4A" w14:textId="77777777" w:rsidR="00636F23" w:rsidRPr="00636F23" w:rsidRDefault="00636F23" w:rsidP="00636F23">
            <w:pPr>
              <w:pStyle w:val="NormalWeb"/>
              <w:spacing w:line="360" w:lineRule="auto"/>
              <w:jc w:val="both"/>
              <w:rPr>
                <w:sz w:val="20"/>
                <w:szCs w:val="20"/>
              </w:rPr>
            </w:pPr>
            <w:r w:rsidRPr="00636F23">
              <w:rPr>
                <w:sz w:val="20"/>
                <w:szCs w:val="20"/>
              </w:rPr>
              <w:t>Experimental group</w:t>
            </w:r>
          </w:p>
        </w:tc>
        <w:tc>
          <w:tcPr>
            <w:tcW w:w="0" w:type="auto"/>
            <w:hideMark/>
          </w:tcPr>
          <w:p w14:paraId="71563239" w14:textId="77777777" w:rsidR="00636F23" w:rsidRPr="00636F23" w:rsidRDefault="00636F23" w:rsidP="00636F23">
            <w:pPr>
              <w:pStyle w:val="NormalWeb"/>
              <w:spacing w:line="360" w:lineRule="auto"/>
              <w:jc w:val="both"/>
              <w:rPr>
                <w:sz w:val="20"/>
                <w:szCs w:val="20"/>
              </w:rPr>
            </w:pPr>
            <w:r w:rsidRPr="00636F23">
              <w:rPr>
                <w:sz w:val="20"/>
                <w:szCs w:val="20"/>
              </w:rPr>
              <w:t>8.35</w:t>
            </w:r>
          </w:p>
        </w:tc>
        <w:tc>
          <w:tcPr>
            <w:tcW w:w="0" w:type="auto"/>
            <w:hideMark/>
          </w:tcPr>
          <w:p w14:paraId="12D1B0A4" w14:textId="77777777" w:rsidR="00636F23" w:rsidRPr="00636F23" w:rsidRDefault="00636F23" w:rsidP="00636F23">
            <w:pPr>
              <w:pStyle w:val="NormalWeb"/>
              <w:spacing w:line="360" w:lineRule="auto"/>
              <w:jc w:val="both"/>
              <w:rPr>
                <w:sz w:val="20"/>
                <w:szCs w:val="20"/>
              </w:rPr>
            </w:pPr>
            <w:r w:rsidRPr="00636F23">
              <w:rPr>
                <w:sz w:val="20"/>
                <w:szCs w:val="20"/>
              </w:rPr>
              <w:t>0.787</w:t>
            </w:r>
          </w:p>
        </w:tc>
        <w:tc>
          <w:tcPr>
            <w:tcW w:w="0" w:type="auto"/>
            <w:hideMark/>
          </w:tcPr>
          <w:p w14:paraId="117247D7" w14:textId="77777777" w:rsidR="00636F23" w:rsidRPr="00636F23" w:rsidRDefault="00636F23" w:rsidP="00636F23">
            <w:pPr>
              <w:pStyle w:val="NormalWeb"/>
              <w:spacing w:line="360" w:lineRule="auto"/>
              <w:jc w:val="both"/>
              <w:rPr>
                <w:sz w:val="20"/>
                <w:szCs w:val="20"/>
              </w:rPr>
            </w:pPr>
            <w:r w:rsidRPr="00636F23">
              <w:rPr>
                <w:sz w:val="20"/>
                <w:szCs w:val="20"/>
              </w:rPr>
              <w:t>0.72</w:t>
            </w:r>
          </w:p>
        </w:tc>
        <w:tc>
          <w:tcPr>
            <w:tcW w:w="0" w:type="auto"/>
            <w:hideMark/>
          </w:tcPr>
          <w:p w14:paraId="683AC8C9" w14:textId="77777777" w:rsidR="00636F23" w:rsidRPr="00636F23" w:rsidRDefault="00636F23" w:rsidP="00636F23">
            <w:pPr>
              <w:pStyle w:val="NormalWeb"/>
              <w:spacing w:line="360" w:lineRule="auto"/>
              <w:jc w:val="both"/>
              <w:rPr>
                <w:sz w:val="20"/>
                <w:szCs w:val="20"/>
              </w:rPr>
            </w:pPr>
            <w:r w:rsidRPr="00636F23">
              <w:rPr>
                <w:sz w:val="20"/>
                <w:szCs w:val="20"/>
              </w:rPr>
              <w:t>0.286</w:t>
            </w:r>
          </w:p>
        </w:tc>
        <w:tc>
          <w:tcPr>
            <w:tcW w:w="0" w:type="auto"/>
            <w:hideMark/>
          </w:tcPr>
          <w:p w14:paraId="3235C460" w14:textId="77777777" w:rsidR="00636F23" w:rsidRPr="00636F23" w:rsidRDefault="00636F23" w:rsidP="00636F23">
            <w:pPr>
              <w:pStyle w:val="NormalWeb"/>
              <w:spacing w:line="360" w:lineRule="auto"/>
              <w:jc w:val="both"/>
              <w:rPr>
                <w:sz w:val="20"/>
                <w:szCs w:val="20"/>
              </w:rPr>
            </w:pPr>
            <w:r w:rsidRPr="00636F23">
              <w:rPr>
                <w:sz w:val="20"/>
                <w:szCs w:val="20"/>
              </w:rPr>
              <w:t>1.96</w:t>
            </w:r>
          </w:p>
        </w:tc>
      </w:tr>
      <w:tr w:rsidR="00636F23" w:rsidRPr="00636F23" w14:paraId="67866334" w14:textId="77777777" w:rsidTr="00636F23">
        <w:tc>
          <w:tcPr>
            <w:tcW w:w="0" w:type="auto"/>
            <w:hideMark/>
          </w:tcPr>
          <w:p w14:paraId="583655C8" w14:textId="77777777" w:rsidR="00636F23" w:rsidRPr="00636F23" w:rsidRDefault="00636F23" w:rsidP="00636F23">
            <w:pPr>
              <w:pStyle w:val="NormalWeb"/>
              <w:spacing w:line="360" w:lineRule="auto"/>
              <w:jc w:val="both"/>
              <w:rPr>
                <w:sz w:val="20"/>
                <w:szCs w:val="20"/>
              </w:rPr>
            </w:pPr>
          </w:p>
        </w:tc>
        <w:tc>
          <w:tcPr>
            <w:tcW w:w="0" w:type="auto"/>
            <w:hideMark/>
          </w:tcPr>
          <w:p w14:paraId="3785C002" w14:textId="77777777" w:rsidR="00636F23" w:rsidRPr="00636F23" w:rsidRDefault="00636F23" w:rsidP="00636F23">
            <w:pPr>
              <w:pStyle w:val="NormalWeb"/>
              <w:spacing w:line="360" w:lineRule="auto"/>
              <w:jc w:val="both"/>
              <w:rPr>
                <w:sz w:val="20"/>
                <w:szCs w:val="20"/>
              </w:rPr>
            </w:pPr>
            <w:r w:rsidRPr="00636F23">
              <w:rPr>
                <w:sz w:val="20"/>
                <w:szCs w:val="20"/>
              </w:rPr>
              <w:t>Control group</w:t>
            </w:r>
          </w:p>
        </w:tc>
        <w:tc>
          <w:tcPr>
            <w:tcW w:w="0" w:type="auto"/>
            <w:hideMark/>
          </w:tcPr>
          <w:p w14:paraId="2123EB37" w14:textId="77777777" w:rsidR="00636F23" w:rsidRPr="00636F23" w:rsidRDefault="00636F23" w:rsidP="00636F23">
            <w:pPr>
              <w:pStyle w:val="NormalWeb"/>
              <w:spacing w:line="360" w:lineRule="auto"/>
              <w:jc w:val="both"/>
              <w:rPr>
                <w:sz w:val="20"/>
                <w:szCs w:val="20"/>
              </w:rPr>
            </w:pPr>
            <w:r w:rsidRPr="00636F23">
              <w:rPr>
                <w:sz w:val="20"/>
                <w:szCs w:val="20"/>
              </w:rPr>
              <w:t>9.07</w:t>
            </w:r>
          </w:p>
        </w:tc>
        <w:tc>
          <w:tcPr>
            <w:tcW w:w="0" w:type="auto"/>
            <w:hideMark/>
          </w:tcPr>
          <w:p w14:paraId="7A035254" w14:textId="77777777" w:rsidR="00636F23" w:rsidRPr="00636F23" w:rsidRDefault="00636F23" w:rsidP="00636F23">
            <w:pPr>
              <w:pStyle w:val="NormalWeb"/>
              <w:spacing w:line="360" w:lineRule="auto"/>
              <w:jc w:val="both"/>
              <w:rPr>
                <w:sz w:val="20"/>
                <w:szCs w:val="20"/>
              </w:rPr>
            </w:pPr>
            <w:r w:rsidRPr="00636F23">
              <w:rPr>
                <w:sz w:val="20"/>
                <w:szCs w:val="20"/>
              </w:rPr>
              <w:t>0.435</w:t>
            </w:r>
          </w:p>
        </w:tc>
        <w:tc>
          <w:tcPr>
            <w:tcW w:w="0" w:type="auto"/>
            <w:hideMark/>
          </w:tcPr>
          <w:p w14:paraId="6C7A46F1" w14:textId="77777777" w:rsidR="00636F23" w:rsidRPr="00636F23" w:rsidRDefault="00636F23" w:rsidP="00636F23">
            <w:pPr>
              <w:pStyle w:val="NormalWeb"/>
              <w:spacing w:line="360" w:lineRule="auto"/>
              <w:jc w:val="both"/>
              <w:rPr>
                <w:sz w:val="20"/>
                <w:szCs w:val="20"/>
              </w:rPr>
            </w:pPr>
          </w:p>
        </w:tc>
        <w:tc>
          <w:tcPr>
            <w:tcW w:w="0" w:type="auto"/>
            <w:hideMark/>
          </w:tcPr>
          <w:p w14:paraId="2A007115" w14:textId="77777777" w:rsidR="00636F23" w:rsidRPr="00636F23" w:rsidRDefault="00636F23" w:rsidP="00636F23">
            <w:pPr>
              <w:pStyle w:val="NormalWeb"/>
              <w:spacing w:line="360" w:lineRule="auto"/>
              <w:jc w:val="both"/>
              <w:rPr>
                <w:sz w:val="20"/>
                <w:szCs w:val="20"/>
              </w:rPr>
            </w:pPr>
          </w:p>
        </w:tc>
        <w:tc>
          <w:tcPr>
            <w:tcW w:w="0" w:type="auto"/>
            <w:hideMark/>
          </w:tcPr>
          <w:p w14:paraId="6DFEEAE6" w14:textId="77777777" w:rsidR="00636F23" w:rsidRPr="00636F23" w:rsidRDefault="00636F23" w:rsidP="00636F23">
            <w:pPr>
              <w:pStyle w:val="NormalWeb"/>
              <w:spacing w:line="360" w:lineRule="auto"/>
              <w:jc w:val="both"/>
              <w:rPr>
                <w:sz w:val="20"/>
                <w:szCs w:val="20"/>
              </w:rPr>
            </w:pPr>
          </w:p>
        </w:tc>
      </w:tr>
      <w:tr w:rsidR="00636F23" w:rsidRPr="00636F23" w14:paraId="43B03022" w14:textId="77777777" w:rsidTr="00636F23">
        <w:tc>
          <w:tcPr>
            <w:tcW w:w="0" w:type="auto"/>
            <w:hideMark/>
          </w:tcPr>
          <w:p w14:paraId="2998A03A" w14:textId="77777777" w:rsidR="00636F23" w:rsidRPr="00636F23" w:rsidRDefault="00636F23" w:rsidP="00636F23">
            <w:pPr>
              <w:pStyle w:val="NormalWeb"/>
              <w:spacing w:line="360" w:lineRule="auto"/>
              <w:jc w:val="both"/>
              <w:rPr>
                <w:sz w:val="20"/>
                <w:szCs w:val="20"/>
              </w:rPr>
            </w:pPr>
            <w:r w:rsidRPr="00636F23">
              <w:rPr>
                <w:b/>
                <w:bCs/>
                <w:sz w:val="20"/>
                <w:szCs w:val="20"/>
              </w:rPr>
              <w:t>II</w:t>
            </w:r>
          </w:p>
        </w:tc>
        <w:tc>
          <w:tcPr>
            <w:tcW w:w="0" w:type="auto"/>
            <w:hideMark/>
          </w:tcPr>
          <w:p w14:paraId="5F479ED8" w14:textId="77777777" w:rsidR="00636F23" w:rsidRPr="00636F23" w:rsidRDefault="00636F23" w:rsidP="00636F23">
            <w:pPr>
              <w:pStyle w:val="NormalWeb"/>
              <w:spacing w:line="360" w:lineRule="auto"/>
              <w:jc w:val="both"/>
              <w:rPr>
                <w:sz w:val="20"/>
                <w:szCs w:val="20"/>
              </w:rPr>
            </w:pPr>
            <w:r w:rsidRPr="00636F23">
              <w:rPr>
                <w:sz w:val="20"/>
                <w:szCs w:val="20"/>
              </w:rPr>
              <w:t>Experimental group</w:t>
            </w:r>
          </w:p>
        </w:tc>
        <w:tc>
          <w:tcPr>
            <w:tcW w:w="0" w:type="auto"/>
            <w:hideMark/>
          </w:tcPr>
          <w:p w14:paraId="59A5B323" w14:textId="77777777" w:rsidR="00636F23" w:rsidRPr="00636F23" w:rsidRDefault="00636F23" w:rsidP="00636F23">
            <w:pPr>
              <w:pStyle w:val="NormalWeb"/>
              <w:spacing w:line="360" w:lineRule="auto"/>
              <w:jc w:val="both"/>
              <w:rPr>
                <w:sz w:val="20"/>
                <w:szCs w:val="20"/>
              </w:rPr>
            </w:pPr>
            <w:r w:rsidRPr="00636F23">
              <w:rPr>
                <w:sz w:val="20"/>
                <w:szCs w:val="20"/>
              </w:rPr>
              <w:t>5.93</w:t>
            </w:r>
          </w:p>
        </w:tc>
        <w:tc>
          <w:tcPr>
            <w:tcW w:w="0" w:type="auto"/>
            <w:hideMark/>
          </w:tcPr>
          <w:p w14:paraId="44D62A6B" w14:textId="77777777" w:rsidR="00636F23" w:rsidRPr="00636F23" w:rsidRDefault="00636F23" w:rsidP="00636F23">
            <w:pPr>
              <w:pStyle w:val="NormalWeb"/>
              <w:spacing w:line="360" w:lineRule="auto"/>
              <w:jc w:val="both"/>
              <w:rPr>
                <w:sz w:val="20"/>
                <w:szCs w:val="20"/>
              </w:rPr>
            </w:pPr>
            <w:r w:rsidRPr="00636F23">
              <w:rPr>
                <w:sz w:val="20"/>
                <w:szCs w:val="20"/>
              </w:rPr>
              <w:t>0.81</w:t>
            </w:r>
          </w:p>
        </w:tc>
        <w:tc>
          <w:tcPr>
            <w:tcW w:w="0" w:type="auto"/>
            <w:hideMark/>
          </w:tcPr>
          <w:p w14:paraId="67262981" w14:textId="77777777" w:rsidR="00636F23" w:rsidRPr="00636F23" w:rsidRDefault="00636F23" w:rsidP="00636F23">
            <w:pPr>
              <w:pStyle w:val="NormalWeb"/>
              <w:spacing w:line="360" w:lineRule="auto"/>
              <w:jc w:val="both"/>
              <w:rPr>
                <w:sz w:val="20"/>
                <w:szCs w:val="20"/>
              </w:rPr>
            </w:pPr>
            <w:r w:rsidRPr="00636F23">
              <w:rPr>
                <w:sz w:val="20"/>
                <w:szCs w:val="20"/>
              </w:rPr>
              <w:t>1.35</w:t>
            </w:r>
          </w:p>
        </w:tc>
        <w:tc>
          <w:tcPr>
            <w:tcW w:w="0" w:type="auto"/>
            <w:hideMark/>
          </w:tcPr>
          <w:p w14:paraId="3E132383" w14:textId="77777777" w:rsidR="00636F23" w:rsidRPr="00636F23" w:rsidRDefault="00636F23" w:rsidP="00636F23">
            <w:pPr>
              <w:pStyle w:val="NormalWeb"/>
              <w:spacing w:line="360" w:lineRule="auto"/>
              <w:jc w:val="both"/>
              <w:rPr>
                <w:sz w:val="20"/>
                <w:szCs w:val="20"/>
              </w:rPr>
            </w:pPr>
            <w:r w:rsidRPr="00636F23">
              <w:rPr>
                <w:sz w:val="20"/>
                <w:szCs w:val="20"/>
              </w:rPr>
              <w:t>6.037</w:t>
            </w:r>
          </w:p>
        </w:tc>
        <w:tc>
          <w:tcPr>
            <w:tcW w:w="0" w:type="auto"/>
            <w:hideMark/>
          </w:tcPr>
          <w:p w14:paraId="7F4636C5" w14:textId="77777777" w:rsidR="00636F23" w:rsidRPr="00636F23" w:rsidRDefault="00636F23" w:rsidP="00636F23">
            <w:pPr>
              <w:pStyle w:val="NormalWeb"/>
              <w:spacing w:line="360" w:lineRule="auto"/>
              <w:jc w:val="both"/>
              <w:rPr>
                <w:sz w:val="20"/>
                <w:szCs w:val="20"/>
              </w:rPr>
            </w:pPr>
            <w:r w:rsidRPr="00636F23">
              <w:rPr>
                <w:sz w:val="20"/>
                <w:szCs w:val="20"/>
              </w:rPr>
              <w:t>3.29***</w:t>
            </w:r>
          </w:p>
        </w:tc>
      </w:tr>
      <w:tr w:rsidR="00636F23" w:rsidRPr="00636F23" w14:paraId="1C5C97F7" w14:textId="77777777" w:rsidTr="00636F23">
        <w:tc>
          <w:tcPr>
            <w:tcW w:w="0" w:type="auto"/>
            <w:hideMark/>
          </w:tcPr>
          <w:p w14:paraId="593358E6" w14:textId="77777777" w:rsidR="00636F23" w:rsidRPr="00636F23" w:rsidRDefault="00636F23" w:rsidP="00636F23">
            <w:pPr>
              <w:pStyle w:val="NormalWeb"/>
              <w:spacing w:line="360" w:lineRule="auto"/>
              <w:jc w:val="both"/>
              <w:rPr>
                <w:sz w:val="20"/>
                <w:szCs w:val="20"/>
              </w:rPr>
            </w:pPr>
          </w:p>
        </w:tc>
        <w:tc>
          <w:tcPr>
            <w:tcW w:w="0" w:type="auto"/>
            <w:hideMark/>
          </w:tcPr>
          <w:p w14:paraId="21E65383" w14:textId="77777777" w:rsidR="00636F23" w:rsidRPr="00636F23" w:rsidRDefault="00636F23" w:rsidP="00636F23">
            <w:pPr>
              <w:pStyle w:val="NormalWeb"/>
              <w:spacing w:line="360" w:lineRule="auto"/>
              <w:jc w:val="both"/>
              <w:rPr>
                <w:sz w:val="20"/>
                <w:szCs w:val="20"/>
              </w:rPr>
            </w:pPr>
            <w:r w:rsidRPr="00636F23">
              <w:rPr>
                <w:sz w:val="20"/>
                <w:szCs w:val="20"/>
              </w:rPr>
              <w:t>Control group</w:t>
            </w:r>
          </w:p>
        </w:tc>
        <w:tc>
          <w:tcPr>
            <w:tcW w:w="0" w:type="auto"/>
            <w:hideMark/>
          </w:tcPr>
          <w:p w14:paraId="1C1E87E8" w14:textId="77777777" w:rsidR="00636F23" w:rsidRPr="00636F23" w:rsidRDefault="00636F23" w:rsidP="00636F23">
            <w:pPr>
              <w:pStyle w:val="NormalWeb"/>
              <w:spacing w:line="360" w:lineRule="auto"/>
              <w:jc w:val="both"/>
              <w:rPr>
                <w:sz w:val="20"/>
                <w:szCs w:val="20"/>
              </w:rPr>
            </w:pPr>
            <w:r w:rsidRPr="00636F23">
              <w:rPr>
                <w:sz w:val="20"/>
                <w:szCs w:val="20"/>
              </w:rPr>
              <w:t>7.28</w:t>
            </w:r>
          </w:p>
        </w:tc>
        <w:tc>
          <w:tcPr>
            <w:tcW w:w="0" w:type="auto"/>
            <w:hideMark/>
          </w:tcPr>
          <w:p w14:paraId="5A50956A" w14:textId="77777777" w:rsidR="00636F23" w:rsidRPr="00636F23" w:rsidRDefault="00636F23" w:rsidP="00636F23">
            <w:pPr>
              <w:pStyle w:val="NormalWeb"/>
              <w:spacing w:line="360" w:lineRule="auto"/>
              <w:jc w:val="both"/>
              <w:rPr>
                <w:sz w:val="20"/>
                <w:szCs w:val="20"/>
              </w:rPr>
            </w:pPr>
            <w:r w:rsidRPr="00636F23">
              <w:rPr>
                <w:sz w:val="20"/>
                <w:szCs w:val="20"/>
              </w:rPr>
              <w:t>0.692</w:t>
            </w:r>
          </w:p>
        </w:tc>
        <w:tc>
          <w:tcPr>
            <w:tcW w:w="0" w:type="auto"/>
            <w:hideMark/>
          </w:tcPr>
          <w:p w14:paraId="6080DDF2" w14:textId="77777777" w:rsidR="00636F23" w:rsidRPr="00636F23" w:rsidRDefault="00636F23" w:rsidP="00636F23">
            <w:pPr>
              <w:pStyle w:val="NormalWeb"/>
              <w:spacing w:line="360" w:lineRule="auto"/>
              <w:jc w:val="both"/>
              <w:rPr>
                <w:sz w:val="20"/>
                <w:szCs w:val="20"/>
              </w:rPr>
            </w:pPr>
          </w:p>
        </w:tc>
        <w:tc>
          <w:tcPr>
            <w:tcW w:w="0" w:type="auto"/>
            <w:hideMark/>
          </w:tcPr>
          <w:p w14:paraId="4ACF6FF8" w14:textId="77777777" w:rsidR="00636F23" w:rsidRPr="00636F23" w:rsidRDefault="00636F23" w:rsidP="00636F23">
            <w:pPr>
              <w:pStyle w:val="NormalWeb"/>
              <w:spacing w:line="360" w:lineRule="auto"/>
              <w:jc w:val="both"/>
              <w:rPr>
                <w:sz w:val="20"/>
                <w:szCs w:val="20"/>
              </w:rPr>
            </w:pPr>
          </w:p>
        </w:tc>
        <w:tc>
          <w:tcPr>
            <w:tcW w:w="0" w:type="auto"/>
            <w:hideMark/>
          </w:tcPr>
          <w:p w14:paraId="13075BE2" w14:textId="77777777" w:rsidR="00636F23" w:rsidRPr="00636F23" w:rsidRDefault="00636F23" w:rsidP="00636F23">
            <w:pPr>
              <w:pStyle w:val="NormalWeb"/>
              <w:spacing w:line="360" w:lineRule="auto"/>
              <w:jc w:val="both"/>
              <w:rPr>
                <w:sz w:val="20"/>
                <w:szCs w:val="20"/>
              </w:rPr>
            </w:pPr>
          </w:p>
        </w:tc>
      </w:tr>
      <w:tr w:rsidR="00636F23" w:rsidRPr="00636F23" w14:paraId="398166C1" w14:textId="77777777" w:rsidTr="00636F23">
        <w:tc>
          <w:tcPr>
            <w:tcW w:w="0" w:type="auto"/>
            <w:hideMark/>
          </w:tcPr>
          <w:p w14:paraId="273E8E50" w14:textId="77777777" w:rsidR="00636F23" w:rsidRPr="00636F23" w:rsidRDefault="00636F23" w:rsidP="00636F23">
            <w:pPr>
              <w:pStyle w:val="NormalWeb"/>
              <w:spacing w:line="360" w:lineRule="auto"/>
              <w:jc w:val="both"/>
              <w:rPr>
                <w:sz w:val="20"/>
                <w:szCs w:val="20"/>
              </w:rPr>
            </w:pPr>
            <w:r w:rsidRPr="00636F23">
              <w:rPr>
                <w:b/>
                <w:bCs/>
                <w:sz w:val="20"/>
                <w:szCs w:val="20"/>
              </w:rPr>
              <w:t>III</w:t>
            </w:r>
          </w:p>
        </w:tc>
        <w:tc>
          <w:tcPr>
            <w:tcW w:w="0" w:type="auto"/>
            <w:hideMark/>
          </w:tcPr>
          <w:p w14:paraId="25E653A7" w14:textId="77777777" w:rsidR="00636F23" w:rsidRPr="00636F23" w:rsidRDefault="00636F23" w:rsidP="00636F23">
            <w:pPr>
              <w:pStyle w:val="NormalWeb"/>
              <w:spacing w:line="360" w:lineRule="auto"/>
              <w:jc w:val="both"/>
              <w:rPr>
                <w:sz w:val="20"/>
                <w:szCs w:val="20"/>
              </w:rPr>
            </w:pPr>
            <w:r w:rsidRPr="00636F23">
              <w:rPr>
                <w:sz w:val="20"/>
                <w:szCs w:val="20"/>
              </w:rPr>
              <w:t>Experimental group</w:t>
            </w:r>
          </w:p>
        </w:tc>
        <w:tc>
          <w:tcPr>
            <w:tcW w:w="0" w:type="auto"/>
            <w:hideMark/>
          </w:tcPr>
          <w:p w14:paraId="1023F72D" w14:textId="77777777" w:rsidR="00636F23" w:rsidRPr="00636F23" w:rsidRDefault="00636F23" w:rsidP="00636F23">
            <w:pPr>
              <w:pStyle w:val="NormalWeb"/>
              <w:spacing w:line="360" w:lineRule="auto"/>
              <w:jc w:val="both"/>
              <w:rPr>
                <w:sz w:val="20"/>
                <w:szCs w:val="20"/>
              </w:rPr>
            </w:pPr>
            <w:r w:rsidRPr="00636F23">
              <w:rPr>
                <w:sz w:val="20"/>
                <w:szCs w:val="20"/>
              </w:rPr>
              <w:t>3.28</w:t>
            </w:r>
          </w:p>
        </w:tc>
        <w:tc>
          <w:tcPr>
            <w:tcW w:w="0" w:type="auto"/>
            <w:hideMark/>
          </w:tcPr>
          <w:p w14:paraId="4ECE3417" w14:textId="77777777" w:rsidR="00636F23" w:rsidRPr="00636F23" w:rsidRDefault="00636F23" w:rsidP="00636F23">
            <w:pPr>
              <w:pStyle w:val="NormalWeb"/>
              <w:spacing w:line="360" w:lineRule="auto"/>
              <w:jc w:val="both"/>
              <w:rPr>
                <w:sz w:val="20"/>
                <w:szCs w:val="20"/>
              </w:rPr>
            </w:pPr>
            <w:r w:rsidRPr="00636F23">
              <w:rPr>
                <w:sz w:val="20"/>
                <w:szCs w:val="20"/>
              </w:rPr>
              <w:t>0.663</w:t>
            </w:r>
          </w:p>
        </w:tc>
        <w:tc>
          <w:tcPr>
            <w:tcW w:w="0" w:type="auto"/>
            <w:hideMark/>
          </w:tcPr>
          <w:p w14:paraId="57B13FC7" w14:textId="77777777" w:rsidR="00636F23" w:rsidRPr="00636F23" w:rsidRDefault="00636F23" w:rsidP="00636F23">
            <w:pPr>
              <w:pStyle w:val="NormalWeb"/>
              <w:spacing w:line="360" w:lineRule="auto"/>
              <w:jc w:val="both"/>
              <w:rPr>
                <w:sz w:val="20"/>
                <w:szCs w:val="20"/>
              </w:rPr>
            </w:pPr>
            <w:r w:rsidRPr="00636F23">
              <w:rPr>
                <w:sz w:val="20"/>
                <w:szCs w:val="20"/>
              </w:rPr>
              <w:t>1.90</w:t>
            </w:r>
          </w:p>
        </w:tc>
        <w:tc>
          <w:tcPr>
            <w:tcW w:w="0" w:type="auto"/>
            <w:hideMark/>
          </w:tcPr>
          <w:p w14:paraId="45E8A4F0" w14:textId="77777777" w:rsidR="00636F23" w:rsidRPr="00636F23" w:rsidRDefault="00636F23" w:rsidP="00636F23">
            <w:pPr>
              <w:pStyle w:val="NormalWeb"/>
              <w:spacing w:line="360" w:lineRule="auto"/>
              <w:jc w:val="both"/>
              <w:rPr>
                <w:sz w:val="20"/>
                <w:szCs w:val="20"/>
              </w:rPr>
            </w:pPr>
            <w:r w:rsidRPr="00636F23">
              <w:rPr>
                <w:sz w:val="20"/>
                <w:szCs w:val="20"/>
              </w:rPr>
              <w:t>3.653</w:t>
            </w:r>
          </w:p>
        </w:tc>
        <w:tc>
          <w:tcPr>
            <w:tcW w:w="0" w:type="auto"/>
            <w:hideMark/>
          </w:tcPr>
          <w:p w14:paraId="090C5765" w14:textId="77777777" w:rsidR="00636F23" w:rsidRPr="00636F23" w:rsidRDefault="00636F23" w:rsidP="00636F23">
            <w:pPr>
              <w:pStyle w:val="NormalWeb"/>
              <w:spacing w:line="360" w:lineRule="auto"/>
              <w:jc w:val="both"/>
              <w:rPr>
                <w:sz w:val="20"/>
                <w:szCs w:val="20"/>
              </w:rPr>
            </w:pPr>
            <w:r w:rsidRPr="00636F23">
              <w:rPr>
                <w:sz w:val="20"/>
                <w:szCs w:val="20"/>
              </w:rPr>
              <w:t>3.29***</w:t>
            </w:r>
          </w:p>
        </w:tc>
      </w:tr>
      <w:tr w:rsidR="00636F23" w:rsidRPr="00636F23" w14:paraId="291249F1" w14:textId="77777777" w:rsidTr="00636F23">
        <w:tc>
          <w:tcPr>
            <w:tcW w:w="0" w:type="auto"/>
            <w:hideMark/>
          </w:tcPr>
          <w:p w14:paraId="344FC245" w14:textId="77777777" w:rsidR="00636F23" w:rsidRPr="00636F23" w:rsidRDefault="00636F23" w:rsidP="00636F23">
            <w:pPr>
              <w:pStyle w:val="NormalWeb"/>
              <w:spacing w:line="360" w:lineRule="auto"/>
              <w:jc w:val="both"/>
              <w:rPr>
                <w:sz w:val="20"/>
                <w:szCs w:val="20"/>
              </w:rPr>
            </w:pPr>
          </w:p>
        </w:tc>
        <w:tc>
          <w:tcPr>
            <w:tcW w:w="0" w:type="auto"/>
            <w:hideMark/>
          </w:tcPr>
          <w:p w14:paraId="72DCA7D5" w14:textId="77777777" w:rsidR="00636F23" w:rsidRPr="00636F23" w:rsidRDefault="00636F23" w:rsidP="00636F23">
            <w:pPr>
              <w:pStyle w:val="NormalWeb"/>
              <w:spacing w:line="360" w:lineRule="auto"/>
              <w:jc w:val="both"/>
              <w:rPr>
                <w:sz w:val="20"/>
                <w:szCs w:val="20"/>
              </w:rPr>
            </w:pPr>
            <w:r w:rsidRPr="00636F23">
              <w:rPr>
                <w:sz w:val="20"/>
                <w:szCs w:val="20"/>
              </w:rPr>
              <w:t>Control group</w:t>
            </w:r>
          </w:p>
        </w:tc>
        <w:tc>
          <w:tcPr>
            <w:tcW w:w="0" w:type="auto"/>
            <w:hideMark/>
          </w:tcPr>
          <w:p w14:paraId="161F7D42" w14:textId="77777777" w:rsidR="00636F23" w:rsidRPr="00636F23" w:rsidRDefault="00636F23" w:rsidP="00636F23">
            <w:pPr>
              <w:pStyle w:val="NormalWeb"/>
              <w:spacing w:line="360" w:lineRule="auto"/>
              <w:jc w:val="both"/>
              <w:rPr>
                <w:sz w:val="20"/>
                <w:szCs w:val="20"/>
              </w:rPr>
            </w:pPr>
            <w:r w:rsidRPr="00636F23">
              <w:rPr>
                <w:sz w:val="20"/>
                <w:szCs w:val="20"/>
              </w:rPr>
              <w:t>5.18</w:t>
            </w:r>
          </w:p>
        </w:tc>
        <w:tc>
          <w:tcPr>
            <w:tcW w:w="0" w:type="auto"/>
            <w:hideMark/>
          </w:tcPr>
          <w:p w14:paraId="51150F96" w14:textId="77777777" w:rsidR="00636F23" w:rsidRPr="00636F23" w:rsidRDefault="00636F23" w:rsidP="00636F23">
            <w:pPr>
              <w:pStyle w:val="NormalWeb"/>
              <w:spacing w:line="360" w:lineRule="auto"/>
              <w:jc w:val="both"/>
              <w:rPr>
                <w:sz w:val="20"/>
                <w:szCs w:val="20"/>
              </w:rPr>
            </w:pPr>
            <w:r w:rsidRPr="00636F23">
              <w:rPr>
                <w:sz w:val="20"/>
                <w:szCs w:val="20"/>
              </w:rPr>
              <w:t>0.748</w:t>
            </w:r>
          </w:p>
        </w:tc>
        <w:tc>
          <w:tcPr>
            <w:tcW w:w="0" w:type="auto"/>
            <w:hideMark/>
          </w:tcPr>
          <w:p w14:paraId="3003D9B1" w14:textId="77777777" w:rsidR="00636F23" w:rsidRPr="00636F23" w:rsidRDefault="00636F23" w:rsidP="00636F23">
            <w:pPr>
              <w:pStyle w:val="NormalWeb"/>
              <w:spacing w:line="360" w:lineRule="auto"/>
              <w:jc w:val="both"/>
              <w:rPr>
                <w:sz w:val="20"/>
                <w:szCs w:val="20"/>
              </w:rPr>
            </w:pPr>
          </w:p>
        </w:tc>
        <w:tc>
          <w:tcPr>
            <w:tcW w:w="0" w:type="auto"/>
            <w:hideMark/>
          </w:tcPr>
          <w:p w14:paraId="1EC319DE" w14:textId="77777777" w:rsidR="00636F23" w:rsidRPr="00636F23" w:rsidRDefault="00636F23" w:rsidP="00636F23">
            <w:pPr>
              <w:pStyle w:val="NormalWeb"/>
              <w:spacing w:line="360" w:lineRule="auto"/>
              <w:jc w:val="both"/>
              <w:rPr>
                <w:sz w:val="20"/>
                <w:szCs w:val="20"/>
              </w:rPr>
            </w:pPr>
          </w:p>
        </w:tc>
        <w:tc>
          <w:tcPr>
            <w:tcW w:w="0" w:type="auto"/>
            <w:hideMark/>
          </w:tcPr>
          <w:p w14:paraId="3DC426D3" w14:textId="77777777" w:rsidR="00636F23" w:rsidRPr="00636F23" w:rsidRDefault="00636F23" w:rsidP="00636F23">
            <w:pPr>
              <w:pStyle w:val="NormalWeb"/>
              <w:spacing w:line="360" w:lineRule="auto"/>
              <w:jc w:val="both"/>
              <w:rPr>
                <w:sz w:val="20"/>
                <w:szCs w:val="20"/>
              </w:rPr>
            </w:pPr>
          </w:p>
        </w:tc>
      </w:tr>
    </w:tbl>
    <w:p w14:paraId="1F57E93D" w14:textId="77777777" w:rsidR="00636F23" w:rsidRDefault="00636F23" w:rsidP="00636F23">
      <w:pPr>
        <w:pStyle w:val="BodyText"/>
        <w:spacing w:before="2"/>
      </w:pPr>
      <w:r>
        <w:t xml:space="preserve">      </w:t>
      </w:r>
    </w:p>
    <w:p w14:paraId="082FA59C" w14:textId="06986BC4" w:rsidR="00636F23" w:rsidRDefault="00636F23" w:rsidP="00636F23">
      <w:pPr>
        <w:pStyle w:val="BodyText"/>
        <w:spacing w:before="2"/>
      </w:pPr>
      <w:r>
        <w:t xml:space="preserve">      *-POD-Post</w:t>
      </w:r>
      <w:r>
        <w:rPr>
          <w:spacing w:val="-4"/>
        </w:rPr>
        <w:t xml:space="preserve"> </w:t>
      </w:r>
      <w:r>
        <w:t>Operative</w:t>
      </w:r>
      <w:r>
        <w:rPr>
          <w:spacing w:val="-3"/>
        </w:rPr>
        <w:t xml:space="preserve"> </w:t>
      </w:r>
      <w:r>
        <w:rPr>
          <w:spacing w:val="-5"/>
        </w:rPr>
        <w:t>Day</w:t>
      </w:r>
    </w:p>
    <w:p w14:paraId="26F0F8DC" w14:textId="77777777" w:rsidR="00636F23" w:rsidRDefault="00636F23" w:rsidP="00636F23">
      <w:pPr>
        <w:pStyle w:val="BodyText"/>
        <w:spacing w:before="43"/>
        <w:ind w:left="341"/>
      </w:pPr>
      <w:r>
        <w:t>***significant</w:t>
      </w:r>
      <w:r>
        <w:rPr>
          <w:spacing w:val="-1"/>
        </w:rPr>
        <w:t xml:space="preserve"> </w:t>
      </w:r>
      <w:r>
        <w:t>at</w:t>
      </w:r>
      <w:r>
        <w:rPr>
          <w:spacing w:val="-1"/>
        </w:rPr>
        <w:t xml:space="preserve"> </w:t>
      </w:r>
      <w:r>
        <w:t xml:space="preserve">0.001 </w:t>
      </w:r>
      <w:r>
        <w:rPr>
          <w:spacing w:val="-4"/>
        </w:rPr>
        <w:t>level</w:t>
      </w:r>
    </w:p>
    <w:p w14:paraId="6E4C824D" w14:textId="77777777" w:rsidR="00636F23" w:rsidRPr="00636F23" w:rsidRDefault="00636F23">
      <w:pPr>
        <w:rPr>
          <w:sz w:val="24"/>
          <w:szCs w:val="24"/>
        </w:rPr>
      </w:pPr>
    </w:p>
    <w:p w14:paraId="42112C9B" w14:textId="77777777" w:rsidR="00636F23" w:rsidRPr="00636F23" w:rsidRDefault="00636F23" w:rsidP="00636F23">
      <w:pPr>
        <w:rPr>
          <w:b/>
          <w:bCs/>
          <w:sz w:val="24"/>
          <w:szCs w:val="24"/>
        </w:rPr>
      </w:pPr>
      <w:r w:rsidRPr="00636F23">
        <w:rPr>
          <w:b/>
          <w:bCs/>
          <w:sz w:val="24"/>
          <w:szCs w:val="24"/>
        </w:rPr>
        <w:t>RESULTS AND DISCUSSION:</w:t>
      </w:r>
    </w:p>
    <w:p w14:paraId="28A490DE" w14:textId="25096579" w:rsidR="00636F23" w:rsidRPr="00636F23" w:rsidRDefault="00636F23" w:rsidP="00636F23">
      <w:pPr>
        <w:spacing w:line="360" w:lineRule="auto"/>
        <w:jc w:val="both"/>
        <w:rPr>
          <w:sz w:val="24"/>
          <w:szCs w:val="24"/>
          <w:lang w:val="en-IN"/>
        </w:rPr>
      </w:pPr>
      <w:r w:rsidRPr="00636F23">
        <w:rPr>
          <w:sz w:val="24"/>
          <w:szCs w:val="24"/>
          <w:lang w:val="en-IN"/>
        </w:rPr>
        <w:t>The analysis of ambulatory pain scores among postoperative patients indicates the effect of the combined intervention of abdominal binders and nutritional care.</w:t>
      </w:r>
      <w:r w:rsidR="00550C8F">
        <w:rPr>
          <w:sz w:val="24"/>
          <w:szCs w:val="24"/>
          <w:lang w:val="en-IN"/>
        </w:rPr>
        <w:t xml:space="preserve"> </w:t>
      </w:r>
      <w:r w:rsidRPr="00636F23">
        <w:rPr>
          <w:sz w:val="24"/>
          <w:szCs w:val="24"/>
          <w:lang w:val="en-IN"/>
        </w:rPr>
        <w:t>On the first postoperative day, the mean ambulatory pain score in the experimental group was 8.35, while in the control group it was 9.07, with a mean difference of 0.72. The calculated ‘z’ value (0.286) was less than the table value (1.96) at the 0.05 level of significance. This indicates that there was no statistically significant difference in ambulatory pain between the experimental and control groups on the first postoperative day.</w:t>
      </w:r>
    </w:p>
    <w:p w14:paraId="4C5654A3" w14:textId="77777777" w:rsidR="00636F23" w:rsidRPr="00636F23" w:rsidRDefault="00636F23" w:rsidP="00636F23">
      <w:pPr>
        <w:spacing w:line="360" w:lineRule="auto"/>
        <w:jc w:val="both"/>
        <w:rPr>
          <w:sz w:val="24"/>
          <w:szCs w:val="24"/>
          <w:lang w:val="en-IN"/>
        </w:rPr>
      </w:pPr>
    </w:p>
    <w:p w14:paraId="555DF616" w14:textId="7486980A" w:rsidR="00636F23" w:rsidRPr="00636F23" w:rsidRDefault="00636F23" w:rsidP="00636F23">
      <w:pPr>
        <w:spacing w:line="360" w:lineRule="auto"/>
        <w:jc w:val="both"/>
        <w:rPr>
          <w:sz w:val="24"/>
          <w:szCs w:val="24"/>
          <w:lang w:val="en-IN"/>
        </w:rPr>
      </w:pPr>
      <w:r w:rsidRPr="00636F23">
        <w:rPr>
          <w:sz w:val="24"/>
          <w:szCs w:val="24"/>
          <w:lang w:val="en-IN"/>
        </w:rPr>
        <w:t>On the second postoperative day, the mean ambulatory pain score in the experimental group decreased to 5.93, whereas in the control group it remained higher at 7.28, with a mean difference of 1.35. The calculated ‘z’ value (6.037) exceeded the table value (2.58) at the 0.001 level of significance, indicating a highly significant difference between the groups.</w:t>
      </w:r>
      <w:r w:rsidR="00550C8F">
        <w:rPr>
          <w:sz w:val="24"/>
          <w:szCs w:val="24"/>
          <w:lang w:val="en-IN"/>
        </w:rPr>
        <w:t xml:space="preserve"> </w:t>
      </w:r>
      <w:r w:rsidRPr="00636F23">
        <w:rPr>
          <w:sz w:val="24"/>
          <w:szCs w:val="24"/>
          <w:lang w:val="en-IN"/>
        </w:rPr>
        <w:t>These findings demonstrate that the combined use of abdominal binders and nutritional care has a significant effect in reducing ambulatory pain from the second postoperative day onwards when compared to routine postoperative care alone.</w:t>
      </w:r>
    </w:p>
    <w:p w14:paraId="10B68F73" w14:textId="77777777" w:rsidR="00636F23" w:rsidRPr="00636F23" w:rsidRDefault="00636F23" w:rsidP="00636F23">
      <w:pPr>
        <w:rPr>
          <w:sz w:val="20"/>
          <w:szCs w:val="20"/>
          <w:lang w:val="en-IN"/>
        </w:rPr>
      </w:pPr>
    </w:p>
    <w:p w14:paraId="46A9E001" w14:textId="77777777" w:rsidR="00636F23" w:rsidRPr="00636F23" w:rsidRDefault="00636F23" w:rsidP="00636F23">
      <w:pPr>
        <w:rPr>
          <w:b/>
          <w:bCs/>
          <w:sz w:val="24"/>
          <w:szCs w:val="24"/>
        </w:rPr>
      </w:pPr>
      <w:r w:rsidRPr="00636F23">
        <w:rPr>
          <w:b/>
          <w:bCs/>
          <w:sz w:val="24"/>
          <w:szCs w:val="24"/>
        </w:rPr>
        <w:t>CONCLUSION:</w:t>
      </w:r>
    </w:p>
    <w:p w14:paraId="7E036D29" w14:textId="77777777" w:rsidR="00636F23" w:rsidRPr="00636F23" w:rsidRDefault="00636F23" w:rsidP="00636F23">
      <w:pPr>
        <w:spacing w:line="360" w:lineRule="auto"/>
        <w:jc w:val="both"/>
        <w:rPr>
          <w:sz w:val="24"/>
          <w:szCs w:val="24"/>
          <w:lang w:val="en-IN"/>
        </w:rPr>
      </w:pPr>
      <w:r w:rsidRPr="00636F23">
        <w:rPr>
          <w:sz w:val="24"/>
          <w:szCs w:val="24"/>
          <w:lang w:val="en-IN"/>
        </w:rPr>
        <w:t>Postoperative ambulatory pain is a common outcome following abdominal surgery and can hinder early mobilization and recovery. The findings of the study indicate that structured postoperative care plays a crucial role in reducing pain and promoting early ambulation.</w:t>
      </w:r>
    </w:p>
    <w:p w14:paraId="4642B9E1" w14:textId="2B9BE521" w:rsidR="00636F23" w:rsidRPr="00636F23" w:rsidRDefault="00636F23" w:rsidP="00636F23">
      <w:pPr>
        <w:spacing w:line="360" w:lineRule="auto"/>
        <w:jc w:val="both"/>
        <w:rPr>
          <w:sz w:val="24"/>
          <w:szCs w:val="24"/>
          <w:lang w:val="en-IN"/>
        </w:rPr>
      </w:pPr>
      <w:r w:rsidRPr="00636F23">
        <w:rPr>
          <w:sz w:val="24"/>
          <w:szCs w:val="24"/>
          <w:lang w:val="en-IN"/>
        </w:rPr>
        <w:t xml:space="preserve">The combined application of abdominal binders and nutritional care was found to be effective in significantly reducing ambulatory pain among postoperative patients. Abdominal binders </w:t>
      </w:r>
      <w:r w:rsidRPr="00636F23">
        <w:rPr>
          <w:sz w:val="24"/>
          <w:szCs w:val="24"/>
          <w:lang w:val="en-IN"/>
        </w:rPr>
        <w:lastRenderedPageBreak/>
        <w:t>provide mechanical support to the incision site, reduce strain during movement, and contribute to hemodynamic stability, while appropriate nutritional care enhances wound healing and overall recovery</w:t>
      </w:r>
      <w:r>
        <w:rPr>
          <w:sz w:val="24"/>
          <w:szCs w:val="24"/>
          <w:lang w:val="en-IN"/>
        </w:rPr>
        <w:t xml:space="preserve">. </w:t>
      </w:r>
      <w:r w:rsidRPr="00636F23">
        <w:rPr>
          <w:sz w:val="24"/>
          <w:szCs w:val="24"/>
          <w:lang w:val="en-IN"/>
        </w:rPr>
        <w:t>The study concludes that the integration of abdominal binders with nutritional care is a simple, non-invasive, and cost-effective approach for reducing ambulatory pain and improving postoperative outcomes in patients undergoing abdominal surgery</w:t>
      </w:r>
      <w:r w:rsidRPr="00636F23">
        <w:rPr>
          <w:sz w:val="20"/>
          <w:szCs w:val="20"/>
          <w:lang w:val="en-IN"/>
        </w:rPr>
        <w:t>.</w:t>
      </w:r>
    </w:p>
    <w:p w14:paraId="08E1BC2A" w14:textId="77777777" w:rsidR="00636F23" w:rsidRPr="00636F23" w:rsidRDefault="00636F23" w:rsidP="00636F23">
      <w:pPr>
        <w:rPr>
          <w:b/>
          <w:bCs/>
          <w:sz w:val="20"/>
          <w:szCs w:val="20"/>
          <w:lang w:val="en-IN"/>
        </w:rPr>
      </w:pPr>
    </w:p>
    <w:p w14:paraId="56FC5F6A" w14:textId="77777777" w:rsidR="00636F23" w:rsidRPr="00636F23" w:rsidRDefault="00636F23" w:rsidP="00636F23">
      <w:pPr>
        <w:rPr>
          <w:b/>
          <w:bCs/>
          <w:sz w:val="20"/>
          <w:szCs w:val="20"/>
        </w:rPr>
      </w:pPr>
      <w:r w:rsidRPr="00636F23">
        <w:rPr>
          <w:b/>
          <w:bCs/>
          <w:sz w:val="20"/>
          <w:szCs w:val="20"/>
        </w:rPr>
        <w:t>REFERENCES:</w:t>
      </w:r>
    </w:p>
    <w:p w14:paraId="2AE53C47" w14:textId="77777777" w:rsidR="00636F23" w:rsidRPr="00636F23" w:rsidRDefault="00636F23" w:rsidP="00636F23">
      <w:pPr>
        <w:rPr>
          <w:b/>
          <w:bCs/>
          <w:sz w:val="20"/>
          <w:szCs w:val="20"/>
        </w:rPr>
      </w:pPr>
    </w:p>
    <w:p w14:paraId="1AB8093D" w14:textId="44C441D9" w:rsidR="00636F23" w:rsidRPr="00636F23" w:rsidRDefault="00636F23" w:rsidP="00636F23">
      <w:pPr>
        <w:numPr>
          <w:ilvl w:val="0"/>
          <w:numId w:val="5"/>
        </w:numPr>
        <w:spacing w:line="360" w:lineRule="auto"/>
        <w:jc w:val="both"/>
        <w:rPr>
          <w:sz w:val="24"/>
          <w:szCs w:val="24"/>
        </w:rPr>
      </w:pPr>
      <w:r w:rsidRPr="00636F23">
        <w:rPr>
          <w:sz w:val="24"/>
          <w:szCs w:val="24"/>
        </w:rPr>
        <w:t xml:space="preserve">Sundeep, 2018, Unpublished dissertation, submitted to The Dr. M.G.R Medical University. Arici, E., Tastan, S., &amp; Can, M. F. (2016). The effect of using an abdominal binder on postoperative gastrointestinal function, mobilization, pulmonary function, and pain in patients undergoing major abdominal surgery: A randomized controlled trial. </w:t>
      </w:r>
      <w:r w:rsidRPr="00636F23">
        <w:rPr>
          <w:i/>
          <w:sz w:val="24"/>
          <w:szCs w:val="24"/>
        </w:rPr>
        <w:t>International journal of nursing studies</w:t>
      </w:r>
      <w:r w:rsidRPr="00636F23">
        <w:rPr>
          <w:sz w:val="24"/>
          <w:szCs w:val="24"/>
        </w:rPr>
        <w:t xml:space="preserve">, </w:t>
      </w:r>
      <w:r w:rsidRPr="00636F23">
        <w:rPr>
          <w:i/>
          <w:sz w:val="24"/>
          <w:szCs w:val="24"/>
        </w:rPr>
        <w:t>62</w:t>
      </w:r>
      <w:r w:rsidRPr="00636F23">
        <w:rPr>
          <w:sz w:val="24"/>
          <w:szCs w:val="24"/>
        </w:rPr>
        <w:t>, 108</w:t>
      </w:r>
      <w:r>
        <w:rPr>
          <w:sz w:val="24"/>
          <w:szCs w:val="24"/>
        </w:rPr>
        <w:t>-</w:t>
      </w:r>
      <w:r w:rsidRPr="00636F23">
        <w:rPr>
          <w:sz w:val="24"/>
          <w:szCs w:val="24"/>
        </w:rPr>
        <w:t>117. https://doi.org/10.1016/j.ijnurstu.2016.07.017</w:t>
      </w:r>
    </w:p>
    <w:p w14:paraId="21472807" w14:textId="77777777" w:rsidR="00636F23" w:rsidRPr="00636F23" w:rsidRDefault="00636F23" w:rsidP="00636F23">
      <w:pPr>
        <w:numPr>
          <w:ilvl w:val="0"/>
          <w:numId w:val="5"/>
        </w:numPr>
        <w:spacing w:line="360" w:lineRule="auto"/>
        <w:jc w:val="both"/>
        <w:rPr>
          <w:sz w:val="24"/>
          <w:szCs w:val="24"/>
        </w:rPr>
      </w:pPr>
      <w:r w:rsidRPr="00636F23">
        <w:rPr>
          <w:sz w:val="24"/>
          <w:szCs w:val="24"/>
        </w:rPr>
        <w:t>Bouvier A, Rat P, Drissi-</w:t>
      </w:r>
      <w:proofErr w:type="spellStart"/>
      <w:r w:rsidRPr="00636F23">
        <w:rPr>
          <w:sz w:val="24"/>
          <w:szCs w:val="24"/>
        </w:rPr>
        <w:t>Chbihi</w:t>
      </w:r>
      <w:proofErr w:type="spellEnd"/>
      <w:r w:rsidRPr="00636F23">
        <w:rPr>
          <w:sz w:val="24"/>
          <w:szCs w:val="24"/>
        </w:rPr>
        <w:t xml:space="preserve"> F, </w:t>
      </w:r>
      <w:proofErr w:type="spellStart"/>
      <w:r w:rsidRPr="00636F23">
        <w:rPr>
          <w:sz w:val="24"/>
          <w:szCs w:val="24"/>
        </w:rPr>
        <w:t>Bonnetain</w:t>
      </w:r>
      <w:proofErr w:type="spellEnd"/>
      <w:r w:rsidRPr="00636F23">
        <w:rPr>
          <w:sz w:val="24"/>
          <w:szCs w:val="24"/>
        </w:rPr>
        <w:t xml:space="preserve"> F, </w:t>
      </w:r>
      <w:proofErr w:type="spellStart"/>
      <w:r w:rsidRPr="00636F23">
        <w:rPr>
          <w:sz w:val="24"/>
          <w:szCs w:val="24"/>
        </w:rPr>
        <w:t>Lacaine</w:t>
      </w:r>
      <w:proofErr w:type="spellEnd"/>
      <w:r w:rsidRPr="00636F23">
        <w:rPr>
          <w:sz w:val="24"/>
          <w:szCs w:val="24"/>
        </w:rPr>
        <w:t xml:space="preserve"> F, Mariette C, Ortega-</w:t>
      </w:r>
      <w:proofErr w:type="spellStart"/>
      <w:r w:rsidRPr="00636F23">
        <w:rPr>
          <w:sz w:val="24"/>
          <w:szCs w:val="24"/>
        </w:rPr>
        <w:t>Deballon</w:t>
      </w:r>
      <w:proofErr w:type="spellEnd"/>
      <w:r w:rsidRPr="00636F23">
        <w:rPr>
          <w:sz w:val="24"/>
          <w:szCs w:val="24"/>
        </w:rPr>
        <w:t xml:space="preserve"> P. (2014) Pour La Federation de Recherche </w:t>
      </w:r>
      <w:proofErr w:type="spellStart"/>
      <w:r w:rsidRPr="00636F23">
        <w:rPr>
          <w:sz w:val="24"/>
          <w:szCs w:val="24"/>
        </w:rPr>
        <w:t>enChirurgie</w:t>
      </w:r>
      <w:proofErr w:type="spellEnd"/>
      <w:r w:rsidRPr="00636F23">
        <w:rPr>
          <w:sz w:val="24"/>
          <w:szCs w:val="24"/>
        </w:rPr>
        <w:t xml:space="preserve"> (FRENCH). Abdominal binders after laparotomy: review of the literature and French survey of policies. Hernia. 2014;18(4):501-6. </w:t>
      </w:r>
      <w:proofErr w:type="spellStart"/>
      <w:r w:rsidRPr="00636F23">
        <w:rPr>
          <w:sz w:val="24"/>
          <w:szCs w:val="24"/>
        </w:rPr>
        <w:t>doi</w:t>
      </w:r>
      <w:proofErr w:type="spellEnd"/>
      <w:r w:rsidRPr="00636F23">
        <w:rPr>
          <w:sz w:val="24"/>
          <w:szCs w:val="24"/>
        </w:rPr>
        <w:t>: 10.1007/s10029-014-1264-2.</w:t>
      </w:r>
    </w:p>
    <w:p w14:paraId="09ED2203" w14:textId="48563D72" w:rsidR="00636F23" w:rsidRDefault="00636F23" w:rsidP="00636F23">
      <w:pPr>
        <w:numPr>
          <w:ilvl w:val="0"/>
          <w:numId w:val="5"/>
        </w:numPr>
        <w:spacing w:line="360" w:lineRule="auto"/>
        <w:jc w:val="both"/>
        <w:rPr>
          <w:sz w:val="24"/>
          <w:szCs w:val="24"/>
        </w:rPr>
      </w:pPr>
      <w:proofErr w:type="spellStart"/>
      <w:r w:rsidRPr="00636F23">
        <w:rPr>
          <w:sz w:val="24"/>
          <w:szCs w:val="24"/>
        </w:rPr>
        <w:t>Chantawong</w:t>
      </w:r>
      <w:proofErr w:type="spellEnd"/>
      <w:r w:rsidRPr="00636F23">
        <w:rPr>
          <w:sz w:val="24"/>
          <w:szCs w:val="24"/>
        </w:rPr>
        <w:t>, N., &amp;</w:t>
      </w:r>
      <w:proofErr w:type="spellStart"/>
      <w:r w:rsidRPr="00636F23">
        <w:rPr>
          <w:sz w:val="24"/>
          <w:szCs w:val="24"/>
        </w:rPr>
        <w:t>Charoenkwan</w:t>
      </w:r>
      <w:proofErr w:type="spellEnd"/>
      <w:r w:rsidRPr="00636F23">
        <w:rPr>
          <w:sz w:val="24"/>
          <w:szCs w:val="24"/>
        </w:rPr>
        <w:t>, K. (2021). Effect of Elastic Abdominal Binder on Pain and Functional Recovery Following Gynecologic Cancer Surgery: A Randomized Controlled Trial. Medicina, 57(5), 481.</w:t>
      </w:r>
    </w:p>
    <w:p w14:paraId="61827806" w14:textId="76C001F7" w:rsidR="00550C8F" w:rsidRPr="00550C8F" w:rsidRDefault="00550C8F" w:rsidP="00636F23">
      <w:pPr>
        <w:numPr>
          <w:ilvl w:val="0"/>
          <w:numId w:val="5"/>
        </w:numPr>
        <w:spacing w:line="360" w:lineRule="auto"/>
        <w:jc w:val="both"/>
        <w:rPr>
          <w:sz w:val="24"/>
          <w:szCs w:val="24"/>
        </w:rPr>
      </w:pPr>
      <w:r>
        <w:rPr>
          <w:sz w:val="24"/>
          <w:szCs w:val="24"/>
        </w:rPr>
        <w:t>D</w:t>
      </w:r>
      <w:r w:rsidRPr="00550C8F">
        <w:rPr>
          <w:sz w:val="24"/>
          <w:szCs w:val="24"/>
        </w:rPr>
        <w:t xml:space="preserve">eepa, M. (2018). A study to assess the effectiveness of early ambulation on post-operative recovery of patients who have undergone abdominal surgery at Railway Hospital, Perambur, Chennai. </w:t>
      </w:r>
      <w:r w:rsidRPr="00550C8F">
        <w:rPr>
          <w:i/>
          <w:iCs/>
          <w:sz w:val="24"/>
          <w:szCs w:val="24"/>
        </w:rPr>
        <w:t>World Journal of Pharmaceutical and Medical Research (WJPMR)</w:t>
      </w:r>
      <w:r w:rsidRPr="00550C8F">
        <w:rPr>
          <w:sz w:val="24"/>
          <w:szCs w:val="24"/>
        </w:rPr>
        <w:t>, 4(11), 196-198.</w:t>
      </w:r>
    </w:p>
    <w:sectPr w:rsidR="00550C8F" w:rsidRPr="00550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3CC"/>
    <w:multiLevelType w:val="hybridMultilevel"/>
    <w:tmpl w:val="1038A236"/>
    <w:lvl w:ilvl="0" w:tplc="40090001">
      <w:start w:val="1"/>
      <w:numFmt w:val="bullet"/>
      <w:lvlText w:val=""/>
      <w:lvlJc w:val="left"/>
      <w:pPr>
        <w:ind w:left="1061" w:hanging="360"/>
      </w:pPr>
      <w:rPr>
        <w:rFonts w:ascii="Symbol" w:hAnsi="Symbol" w:hint="default"/>
      </w:rPr>
    </w:lvl>
    <w:lvl w:ilvl="1" w:tplc="40090003" w:tentative="1">
      <w:start w:val="1"/>
      <w:numFmt w:val="bullet"/>
      <w:lvlText w:val="o"/>
      <w:lvlJc w:val="left"/>
      <w:pPr>
        <w:ind w:left="1781" w:hanging="360"/>
      </w:pPr>
      <w:rPr>
        <w:rFonts w:ascii="Courier New" w:hAnsi="Courier New" w:cs="Courier New" w:hint="default"/>
      </w:rPr>
    </w:lvl>
    <w:lvl w:ilvl="2" w:tplc="40090005" w:tentative="1">
      <w:start w:val="1"/>
      <w:numFmt w:val="bullet"/>
      <w:lvlText w:val=""/>
      <w:lvlJc w:val="left"/>
      <w:pPr>
        <w:ind w:left="2501" w:hanging="360"/>
      </w:pPr>
      <w:rPr>
        <w:rFonts w:ascii="Wingdings" w:hAnsi="Wingdings" w:hint="default"/>
      </w:rPr>
    </w:lvl>
    <w:lvl w:ilvl="3" w:tplc="40090001" w:tentative="1">
      <w:start w:val="1"/>
      <w:numFmt w:val="bullet"/>
      <w:lvlText w:val=""/>
      <w:lvlJc w:val="left"/>
      <w:pPr>
        <w:ind w:left="3221" w:hanging="360"/>
      </w:pPr>
      <w:rPr>
        <w:rFonts w:ascii="Symbol" w:hAnsi="Symbol" w:hint="default"/>
      </w:rPr>
    </w:lvl>
    <w:lvl w:ilvl="4" w:tplc="40090003" w:tentative="1">
      <w:start w:val="1"/>
      <w:numFmt w:val="bullet"/>
      <w:lvlText w:val="o"/>
      <w:lvlJc w:val="left"/>
      <w:pPr>
        <w:ind w:left="3941" w:hanging="360"/>
      </w:pPr>
      <w:rPr>
        <w:rFonts w:ascii="Courier New" w:hAnsi="Courier New" w:cs="Courier New" w:hint="default"/>
      </w:rPr>
    </w:lvl>
    <w:lvl w:ilvl="5" w:tplc="40090005" w:tentative="1">
      <w:start w:val="1"/>
      <w:numFmt w:val="bullet"/>
      <w:lvlText w:val=""/>
      <w:lvlJc w:val="left"/>
      <w:pPr>
        <w:ind w:left="4661" w:hanging="360"/>
      </w:pPr>
      <w:rPr>
        <w:rFonts w:ascii="Wingdings" w:hAnsi="Wingdings" w:hint="default"/>
      </w:rPr>
    </w:lvl>
    <w:lvl w:ilvl="6" w:tplc="40090001" w:tentative="1">
      <w:start w:val="1"/>
      <w:numFmt w:val="bullet"/>
      <w:lvlText w:val=""/>
      <w:lvlJc w:val="left"/>
      <w:pPr>
        <w:ind w:left="5381" w:hanging="360"/>
      </w:pPr>
      <w:rPr>
        <w:rFonts w:ascii="Symbol" w:hAnsi="Symbol" w:hint="default"/>
      </w:rPr>
    </w:lvl>
    <w:lvl w:ilvl="7" w:tplc="40090003" w:tentative="1">
      <w:start w:val="1"/>
      <w:numFmt w:val="bullet"/>
      <w:lvlText w:val="o"/>
      <w:lvlJc w:val="left"/>
      <w:pPr>
        <w:ind w:left="6101" w:hanging="360"/>
      </w:pPr>
      <w:rPr>
        <w:rFonts w:ascii="Courier New" w:hAnsi="Courier New" w:cs="Courier New" w:hint="default"/>
      </w:rPr>
    </w:lvl>
    <w:lvl w:ilvl="8" w:tplc="40090005" w:tentative="1">
      <w:start w:val="1"/>
      <w:numFmt w:val="bullet"/>
      <w:lvlText w:val=""/>
      <w:lvlJc w:val="left"/>
      <w:pPr>
        <w:ind w:left="6821" w:hanging="360"/>
      </w:pPr>
      <w:rPr>
        <w:rFonts w:ascii="Wingdings" w:hAnsi="Wingdings" w:hint="default"/>
      </w:rPr>
    </w:lvl>
  </w:abstractNum>
  <w:abstractNum w:abstractNumId="1" w15:restartNumberingAfterBreak="0">
    <w:nsid w:val="14A9572F"/>
    <w:multiLevelType w:val="hybridMultilevel"/>
    <w:tmpl w:val="FF28297E"/>
    <w:lvl w:ilvl="0" w:tplc="40090001">
      <w:start w:val="1"/>
      <w:numFmt w:val="bullet"/>
      <w:lvlText w:val=""/>
      <w:lvlJc w:val="left"/>
      <w:pPr>
        <w:ind w:left="1061" w:hanging="360"/>
      </w:pPr>
      <w:rPr>
        <w:rFonts w:ascii="Symbol" w:hAnsi="Symbol" w:hint="default"/>
      </w:rPr>
    </w:lvl>
    <w:lvl w:ilvl="1" w:tplc="40090003" w:tentative="1">
      <w:start w:val="1"/>
      <w:numFmt w:val="bullet"/>
      <w:lvlText w:val="o"/>
      <w:lvlJc w:val="left"/>
      <w:pPr>
        <w:ind w:left="1781" w:hanging="360"/>
      </w:pPr>
      <w:rPr>
        <w:rFonts w:ascii="Courier New" w:hAnsi="Courier New" w:cs="Courier New" w:hint="default"/>
      </w:rPr>
    </w:lvl>
    <w:lvl w:ilvl="2" w:tplc="40090005" w:tentative="1">
      <w:start w:val="1"/>
      <w:numFmt w:val="bullet"/>
      <w:lvlText w:val=""/>
      <w:lvlJc w:val="left"/>
      <w:pPr>
        <w:ind w:left="2501" w:hanging="360"/>
      </w:pPr>
      <w:rPr>
        <w:rFonts w:ascii="Wingdings" w:hAnsi="Wingdings" w:hint="default"/>
      </w:rPr>
    </w:lvl>
    <w:lvl w:ilvl="3" w:tplc="40090001" w:tentative="1">
      <w:start w:val="1"/>
      <w:numFmt w:val="bullet"/>
      <w:lvlText w:val=""/>
      <w:lvlJc w:val="left"/>
      <w:pPr>
        <w:ind w:left="3221" w:hanging="360"/>
      </w:pPr>
      <w:rPr>
        <w:rFonts w:ascii="Symbol" w:hAnsi="Symbol" w:hint="default"/>
      </w:rPr>
    </w:lvl>
    <w:lvl w:ilvl="4" w:tplc="40090003" w:tentative="1">
      <w:start w:val="1"/>
      <w:numFmt w:val="bullet"/>
      <w:lvlText w:val="o"/>
      <w:lvlJc w:val="left"/>
      <w:pPr>
        <w:ind w:left="3941" w:hanging="360"/>
      </w:pPr>
      <w:rPr>
        <w:rFonts w:ascii="Courier New" w:hAnsi="Courier New" w:cs="Courier New" w:hint="default"/>
      </w:rPr>
    </w:lvl>
    <w:lvl w:ilvl="5" w:tplc="40090005" w:tentative="1">
      <w:start w:val="1"/>
      <w:numFmt w:val="bullet"/>
      <w:lvlText w:val=""/>
      <w:lvlJc w:val="left"/>
      <w:pPr>
        <w:ind w:left="4661" w:hanging="360"/>
      </w:pPr>
      <w:rPr>
        <w:rFonts w:ascii="Wingdings" w:hAnsi="Wingdings" w:hint="default"/>
      </w:rPr>
    </w:lvl>
    <w:lvl w:ilvl="6" w:tplc="40090001" w:tentative="1">
      <w:start w:val="1"/>
      <w:numFmt w:val="bullet"/>
      <w:lvlText w:val=""/>
      <w:lvlJc w:val="left"/>
      <w:pPr>
        <w:ind w:left="5381" w:hanging="360"/>
      </w:pPr>
      <w:rPr>
        <w:rFonts w:ascii="Symbol" w:hAnsi="Symbol" w:hint="default"/>
      </w:rPr>
    </w:lvl>
    <w:lvl w:ilvl="7" w:tplc="40090003" w:tentative="1">
      <w:start w:val="1"/>
      <w:numFmt w:val="bullet"/>
      <w:lvlText w:val="o"/>
      <w:lvlJc w:val="left"/>
      <w:pPr>
        <w:ind w:left="6101" w:hanging="360"/>
      </w:pPr>
      <w:rPr>
        <w:rFonts w:ascii="Courier New" w:hAnsi="Courier New" w:cs="Courier New" w:hint="default"/>
      </w:rPr>
    </w:lvl>
    <w:lvl w:ilvl="8" w:tplc="40090005" w:tentative="1">
      <w:start w:val="1"/>
      <w:numFmt w:val="bullet"/>
      <w:lvlText w:val=""/>
      <w:lvlJc w:val="left"/>
      <w:pPr>
        <w:ind w:left="6821" w:hanging="360"/>
      </w:pPr>
      <w:rPr>
        <w:rFonts w:ascii="Wingdings" w:hAnsi="Wingdings" w:hint="default"/>
      </w:rPr>
    </w:lvl>
  </w:abstractNum>
  <w:abstractNum w:abstractNumId="2" w15:restartNumberingAfterBreak="0">
    <w:nsid w:val="48FB0891"/>
    <w:multiLevelType w:val="hybridMultilevel"/>
    <w:tmpl w:val="C0400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2F76D4"/>
    <w:multiLevelType w:val="hybridMultilevel"/>
    <w:tmpl w:val="EDEE7E40"/>
    <w:lvl w:ilvl="0" w:tplc="FF30749E">
      <w:start w:val="1"/>
      <w:numFmt w:val="decimal"/>
      <w:lvlText w:val="%1."/>
      <w:lvlJc w:val="left"/>
      <w:pPr>
        <w:ind w:left="701" w:hanging="359"/>
      </w:pPr>
      <w:rPr>
        <w:rFonts w:ascii="Times New Roman" w:eastAsia="Times New Roman" w:hAnsi="Times New Roman" w:cs="Times New Roman" w:hint="default"/>
        <w:b w:val="0"/>
        <w:bCs w:val="0"/>
        <w:i w:val="0"/>
        <w:iCs w:val="0"/>
        <w:spacing w:val="0"/>
        <w:w w:val="100"/>
        <w:sz w:val="24"/>
        <w:szCs w:val="24"/>
        <w:lang w:val="en-US" w:eastAsia="en-US" w:bidi="ar-SA"/>
      </w:rPr>
    </w:lvl>
    <w:lvl w:ilvl="1" w:tplc="6C3CDBE6">
      <w:numFmt w:val="bullet"/>
      <w:lvlText w:val="•"/>
      <w:lvlJc w:val="left"/>
      <w:pPr>
        <w:ind w:left="1707" w:hanging="359"/>
      </w:pPr>
      <w:rPr>
        <w:rFonts w:hint="default"/>
        <w:lang w:val="en-US" w:eastAsia="en-US" w:bidi="ar-SA"/>
      </w:rPr>
    </w:lvl>
    <w:lvl w:ilvl="2" w:tplc="BF0A96F8">
      <w:numFmt w:val="bullet"/>
      <w:lvlText w:val="•"/>
      <w:lvlJc w:val="left"/>
      <w:pPr>
        <w:ind w:left="2714" w:hanging="359"/>
      </w:pPr>
      <w:rPr>
        <w:rFonts w:hint="default"/>
        <w:lang w:val="en-US" w:eastAsia="en-US" w:bidi="ar-SA"/>
      </w:rPr>
    </w:lvl>
    <w:lvl w:ilvl="3" w:tplc="224AB63A">
      <w:numFmt w:val="bullet"/>
      <w:lvlText w:val="•"/>
      <w:lvlJc w:val="left"/>
      <w:pPr>
        <w:ind w:left="3722" w:hanging="359"/>
      </w:pPr>
      <w:rPr>
        <w:rFonts w:hint="default"/>
        <w:lang w:val="en-US" w:eastAsia="en-US" w:bidi="ar-SA"/>
      </w:rPr>
    </w:lvl>
    <w:lvl w:ilvl="4" w:tplc="47E4879C">
      <w:numFmt w:val="bullet"/>
      <w:lvlText w:val="•"/>
      <w:lvlJc w:val="left"/>
      <w:pPr>
        <w:ind w:left="4729" w:hanging="359"/>
      </w:pPr>
      <w:rPr>
        <w:rFonts w:hint="default"/>
        <w:lang w:val="en-US" w:eastAsia="en-US" w:bidi="ar-SA"/>
      </w:rPr>
    </w:lvl>
    <w:lvl w:ilvl="5" w:tplc="D5966938">
      <w:numFmt w:val="bullet"/>
      <w:lvlText w:val="•"/>
      <w:lvlJc w:val="left"/>
      <w:pPr>
        <w:ind w:left="5737" w:hanging="359"/>
      </w:pPr>
      <w:rPr>
        <w:rFonts w:hint="default"/>
        <w:lang w:val="en-US" w:eastAsia="en-US" w:bidi="ar-SA"/>
      </w:rPr>
    </w:lvl>
    <w:lvl w:ilvl="6" w:tplc="F6583FF0">
      <w:numFmt w:val="bullet"/>
      <w:lvlText w:val="•"/>
      <w:lvlJc w:val="left"/>
      <w:pPr>
        <w:ind w:left="6744" w:hanging="359"/>
      </w:pPr>
      <w:rPr>
        <w:rFonts w:hint="default"/>
        <w:lang w:val="en-US" w:eastAsia="en-US" w:bidi="ar-SA"/>
      </w:rPr>
    </w:lvl>
    <w:lvl w:ilvl="7" w:tplc="4A620338">
      <w:numFmt w:val="bullet"/>
      <w:lvlText w:val="•"/>
      <w:lvlJc w:val="left"/>
      <w:pPr>
        <w:ind w:left="7752" w:hanging="359"/>
      </w:pPr>
      <w:rPr>
        <w:rFonts w:hint="default"/>
        <w:lang w:val="en-US" w:eastAsia="en-US" w:bidi="ar-SA"/>
      </w:rPr>
    </w:lvl>
    <w:lvl w:ilvl="8" w:tplc="ECBA3340">
      <w:numFmt w:val="bullet"/>
      <w:lvlText w:val="•"/>
      <w:lvlJc w:val="left"/>
      <w:pPr>
        <w:ind w:left="8759" w:hanging="359"/>
      </w:pPr>
      <w:rPr>
        <w:rFonts w:hint="default"/>
        <w:lang w:val="en-US" w:eastAsia="en-US" w:bidi="ar-SA"/>
      </w:rPr>
    </w:lvl>
  </w:abstractNum>
  <w:abstractNum w:abstractNumId="4" w15:restartNumberingAfterBreak="0">
    <w:nsid w:val="630A36C0"/>
    <w:multiLevelType w:val="hybridMultilevel"/>
    <w:tmpl w:val="5CBE7518"/>
    <w:lvl w:ilvl="0" w:tplc="40090001">
      <w:start w:val="1"/>
      <w:numFmt w:val="bullet"/>
      <w:lvlText w:val=""/>
      <w:lvlJc w:val="left"/>
      <w:pPr>
        <w:ind w:left="1061" w:hanging="360"/>
      </w:pPr>
      <w:rPr>
        <w:rFonts w:ascii="Symbol" w:hAnsi="Symbol" w:hint="default"/>
      </w:rPr>
    </w:lvl>
    <w:lvl w:ilvl="1" w:tplc="40090003" w:tentative="1">
      <w:start w:val="1"/>
      <w:numFmt w:val="bullet"/>
      <w:lvlText w:val="o"/>
      <w:lvlJc w:val="left"/>
      <w:pPr>
        <w:ind w:left="1781" w:hanging="360"/>
      </w:pPr>
      <w:rPr>
        <w:rFonts w:ascii="Courier New" w:hAnsi="Courier New" w:cs="Courier New" w:hint="default"/>
      </w:rPr>
    </w:lvl>
    <w:lvl w:ilvl="2" w:tplc="40090005" w:tentative="1">
      <w:start w:val="1"/>
      <w:numFmt w:val="bullet"/>
      <w:lvlText w:val=""/>
      <w:lvlJc w:val="left"/>
      <w:pPr>
        <w:ind w:left="2501" w:hanging="360"/>
      </w:pPr>
      <w:rPr>
        <w:rFonts w:ascii="Wingdings" w:hAnsi="Wingdings" w:hint="default"/>
      </w:rPr>
    </w:lvl>
    <w:lvl w:ilvl="3" w:tplc="40090001" w:tentative="1">
      <w:start w:val="1"/>
      <w:numFmt w:val="bullet"/>
      <w:lvlText w:val=""/>
      <w:lvlJc w:val="left"/>
      <w:pPr>
        <w:ind w:left="3221" w:hanging="360"/>
      </w:pPr>
      <w:rPr>
        <w:rFonts w:ascii="Symbol" w:hAnsi="Symbol" w:hint="default"/>
      </w:rPr>
    </w:lvl>
    <w:lvl w:ilvl="4" w:tplc="40090003" w:tentative="1">
      <w:start w:val="1"/>
      <w:numFmt w:val="bullet"/>
      <w:lvlText w:val="o"/>
      <w:lvlJc w:val="left"/>
      <w:pPr>
        <w:ind w:left="3941" w:hanging="360"/>
      </w:pPr>
      <w:rPr>
        <w:rFonts w:ascii="Courier New" w:hAnsi="Courier New" w:cs="Courier New" w:hint="default"/>
      </w:rPr>
    </w:lvl>
    <w:lvl w:ilvl="5" w:tplc="40090005" w:tentative="1">
      <w:start w:val="1"/>
      <w:numFmt w:val="bullet"/>
      <w:lvlText w:val=""/>
      <w:lvlJc w:val="left"/>
      <w:pPr>
        <w:ind w:left="4661" w:hanging="360"/>
      </w:pPr>
      <w:rPr>
        <w:rFonts w:ascii="Wingdings" w:hAnsi="Wingdings" w:hint="default"/>
      </w:rPr>
    </w:lvl>
    <w:lvl w:ilvl="6" w:tplc="40090001" w:tentative="1">
      <w:start w:val="1"/>
      <w:numFmt w:val="bullet"/>
      <w:lvlText w:val=""/>
      <w:lvlJc w:val="left"/>
      <w:pPr>
        <w:ind w:left="5381" w:hanging="360"/>
      </w:pPr>
      <w:rPr>
        <w:rFonts w:ascii="Symbol" w:hAnsi="Symbol" w:hint="default"/>
      </w:rPr>
    </w:lvl>
    <w:lvl w:ilvl="7" w:tplc="40090003" w:tentative="1">
      <w:start w:val="1"/>
      <w:numFmt w:val="bullet"/>
      <w:lvlText w:val="o"/>
      <w:lvlJc w:val="left"/>
      <w:pPr>
        <w:ind w:left="6101" w:hanging="360"/>
      </w:pPr>
      <w:rPr>
        <w:rFonts w:ascii="Courier New" w:hAnsi="Courier New" w:cs="Courier New" w:hint="default"/>
      </w:rPr>
    </w:lvl>
    <w:lvl w:ilvl="8" w:tplc="40090005" w:tentative="1">
      <w:start w:val="1"/>
      <w:numFmt w:val="bullet"/>
      <w:lvlText w:val=""/>
      <w:lvlJc w:val="left"/>
      <w:pPr>
        <w:ind w:left="6821" w:hanging="360"/>
      </w:pPr>
      <w:rPr>
        <w:rFonts w:ascii="Wingdings" w:hAnsi="Wingdings" w:hint="default"/>
      </w:rPr>
    </w:lvl>
  </w:abstractNum>
  <w:num w:numId="1" w16cid:durableId="815607659">
    <w:abstractNumId w:val="2"/>
  </w:num>
  <w:num w:numId="2" w16cid:durableId="902528152">
    <w:abstractNumId w:val="1"/>
  </w:num>
  <w:num w:numId="3" w16cid:durableId="1012954813">
    <w:abstractNumId w:val="0"/>
  </w:num>
  <w:num w:numId="4" w16cid:durableId="808976509">
    <w:abstractNumId w:val="4"/>
  </w:num>
  <w:num w:numId="5" w16cid:durableId="1038162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19"/>
    <w:rsid w:val="000E0AF3"/>
    <w:rsid w:val="00134734"/>
    <w:rsid w:val="001C6CFA"/>
    <w:rsid w:val="002A7EEB"/>
    <w:rsid w:val="004060FB"/>
    <w:rsid w:val="00491984"/>
    <w:rsid w:val="00496FB5"/>
    <w:rsid w:val="00550C8F"/>
    <w:rsid w:val="005B4D96"/>
    <w:rsid w:val="005C459D"/>
    <w:rsid w:val="00636F23"/>
    <w:rsid w:val="006862FD"/>
    <w:rsid w:val="00AA0319"/>
    <w:rsid w:val="00B56E8D"/>
    <w:rsid w:val="00B87CE8"/>
    <w:rsid w:val="00BC4ED4"/>
    <w:rsid w:val="00C57AC2"/>
    <w:rsid w:val="00F94E2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ABEB"/>
  <w15:chartTrackingRefBased/>
  <w15:docId w15:val="{EC78CF0D-9D61-459C-8FCD-B838D727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F3"/>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paragraph" w:styleId="Heading1">
    <w:name w:val="heading 1"/>
    <w:basedOn w:val="Normal"/>
    <w:next w:val="Normal"/>
    <w:link w:val="Heading1Char"/>
    <w:uiPriority w:val="9"/>
    <w:qFormat/>
    <w:rsid w:val="00AA0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3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3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3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3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319"/>
    <w:rPr>
      <w:rFonts w:eastAsiaTheme="majorEastAsia" w:cstheme="majorBidi"/>
      <w:color w:val="272727" w:themeColor="text1" w:themeTint="D8"/>
    </w:rPr>
  </w:style>
  <w:style w:type="paragraph" w:styleId="Title">
    <w:name w:val="Title"/>
    <w:basedOn w:val="Normal"/>
    <w:next w:val="Normal"/>
    <w:link w:val="TitleChar"/>
    <w:uiPriority w:val="10"/>
    <w:qFormat/>
    <w:rsid w:val="00AA03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319"/>
    <w:pPr>
      <w:spacing w:before="160"/>
      <w:jc w:val="center"/>
    </w:pPr>
    <w:rPr>
      <w:i/>
      <w:iCs/>
      <w:color w:val="404040" w:themeColor="text1" w:themeTint="BF"/>
    </w:rPr>
  </w:style>
  <w:style w:type="character" w:customStyle="1" w:styleId="QuoteChar">
    <w:name w:val="Quote Char"/>
    <w:basedOn w:val="DefaultParagraphFont"/>
    <w:link w:val="Quote"/>
    <w:uiPriority w:val="29"/>
    <w:rsid w:val="00AA0319"/>
    <w:rPr>
      <w:rFonts w:cs="Latha"/>
      <w:i/>
      <w:iCs/>
      <w:color w:val="404040" w:themeColor="text1" w:themeTint="BF"/>
    </w:rPr>
  </w:style>
  <w:style w:type="paragraph" w:styleId="ListParagraph">
    <w:name w:val="List Paragraph"/>
    <w:basedOn w:val="Normal"/>
    <w:uiPriority w:val="34"/>
    <w:qFormat/>
    <w:rsid w:val="00AA0319"/>
    <w:pPr>
      <w:ind w:left="720"/>
      <w:contextualSpacing/>
    </w:pPr>
  </w:style>
  <w:style w:type="character" w:styleId="IntenseEmphasis">
    <w:name w:val="Intense Emphasis"/>
    <w:basedOn w:val="DefaultParagraphFont"/>
    <w:uiPriority w:val="21"/>
    <w:qFormat/>
    <w:rsid w:val="00AA0319"/>
    <w:rPr>
      <w:i/>
      <w:iCs/>
      <w:color w:val="2F5496" w:themeColor="accent1" w:themeShade="BF"/>
    </w:rPr>
  </w:style>
  <w:style w:type="paragraph" w:styleId="IntenseQuote">
    <w:name w:val="Intense Quote"/>
    <w:basedOn w:val="Normal"/>
    <w:next w:val="Normal"/>
    <w:link w:val="IntenseQuoteChar"/>
    <w:uiPriority w:val="30"/>
    <w:qFormat/>
    <w:rsid w:val="00AA0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319"/>
    <w:rPr>
      <w:rFonts w:cs="Latha"/>
      <w:i/>
      <w:iCs/>
      <w:color w:val="2F5496" w:themeColor="accent1" w:themeShade="BF"/>
    </w:rPr>
  </w:style>
  <w:style w:type="character" w:styleId="IntenseReference">
    <w:name w:val="Intense Reference"/>
    <w:basedOn w:val="DefaultParagraphFont"/>
    <w:uiPriority w:val="32"/>
    <w:qFormat/>
    <w:rsid w:val="00AA0319"/>
    <w:rPr>
      <w:b/>
      <w:bCs/>
      <w:smallCaps/>
      <w:color w:val="2F5496" w:themeColor="accent1" w:themeShade="BF"/>
      <w:spacing w:val="5"/>
    </w:rPr>
  </w:style>
  <w:style w:type="paragraph" w:styleId="BodyText">
    <w:name w:val="Body Text"/>
    <w:basedOn w:val="Normal"/>
    <w:link w:val="BodyTextChar"/>
    <w:uiPriority w:val="1"/>
    <w:qFormat/>
    <w:rsid w:val="00AA0319"/>
    <w:rPr>
      <w:sz w:val="24"/>
      <w:szCs w:val="24"/>
    </w:rPr>
  </w:style>
  <w:style w:type="character" w:customStyle="1" w:styleId="BodyTextChar">
    <w:name w:val="Body Text Char"/>
    <w:basedOn w:val="DefaultParagraphFont"/>
    <w:link w:val="BodyText"/>
    <w:uiPriority w:val="1"/>
    <w:rsid w:val="00AA0319"/>
    <w:rPr>
      <w:rFonts w:ascii="Times New Roman" w:eastAsia="Times New Roman" w:hAnsi="Times New Roman" w:cs="Times New Roman"/>
      <w:kern w:val="0"/>
      <w:sz w:val="24"/>
      <w:szCs w:val="24"/>
      <w:lang w:val="en-US" w:bidi="ar-SA"/>
      <w14:ligatures w14:val="none"/>
    </w:rPr>
  </w:style>
  <w:style w:type="paragraph" w:styleId="NormalWeb">
    <w:name w:val="Normal (Web)"/>
    <w:basedOn w:val="Normal"/>
    <w:uiPriority w:val="99"/>
    <w:semiHidden/>
    <w:unhideWhenUsed/>
    <w:rsid w:val="00AA0319"/>
    <w:pPr>
      <w:widowControl/>
      <w:autoSpaceDE/>
      <w:autoSpaceDN/>
      <w:spacing w:before="100" w:beforeAutospacing="1" w:after="100" w:afterAutospacing="1"/>
    </w:pPr>
    <w:rPr>
      <w:sz w:val="24"/>
      <w:szCs w:val="24"/>
      <w:lang w:val="en-IN" w:eastAsia="en-IN" w:bidi="ta-IN"/>
    </w:rPr>
  </w:style>
  <w:style w:type="character" w:styleId="Strong">
    <w:name w:val="Strong"/>
    <w:basedOn w:val="DefaultParagraphFont"/>
    <w:uiPriority w:val="22"/>
    <w:qFormat/>
    <w:rsid w:val="001C6CFA"/>
    <w:rPr>
      <w:b/>
      <w:bCs/>
    </w:rPr>
  </w:style>
  <w:style w:type="table" w:styleId="TableGrid">
    <w:name w:val="Table Grid"/>
    <w:basedOn w:val="TableNormal"/>
    <w:uiPriority w:val="39"/>
    <w:rsid w:val="0040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060FB"/>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12</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Poomuhi Sathasivam</dc:creator>
  <cp:keywords/>
  <dc:description/>
  <cp:lastModifiedBy>Poomuhi Sathasivam</cp:lastModifiedBy>
  <cp:revision>6</cp:revision>
  <dcterms:created xsi:type="dcterms:W3CDTF">2026-04-07T07:02:00Z</dcterms:created>
  <dcterms:modified xsi:type="dcterms:W3CDTF">2026-04-10T04:16:00Z</dcterms:modified>
</cp:coreProperties>
</file>