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mo" w:cs="Arimo" w:eastAsia="Arimo" w:hAnsi="Arimo"/>
          <w:b w:val="1"/>
          <w:bCs w:val="1"/>
          <w:sz w:val="36"/>
          <w:szCs w:val="36"/>
        </w:rPr>
      </w:pPr>
      <w:bookmarkStart w:colFirst="0" w:colLast="0" w:name="_agd26ygqv3yf" w:id="0"/>
      <w:bookmarkEnd w:id="0"/>
      <w:r w:rsidDel="00000000" w:rsidR="00000000" w:rsidRPr="00000000">
        <w:rPr>
          <w:rFonts w:ascii="Arimo" w:cs="Arimo" w:eastAsia="Arimo" w:hAnsi="Arimo"/>
          <w:b w:val="1"/>
          <w:bCs w:val="1"/>
          <w:sz w:val="36"/>
          <w:szCs w:val="36"/>
          <w:rtl w:val="0"/>
        </w:rPr>
        <w:t xml:space="preserve">जनपद पीलीभीत में परिषदीय विद्यालयों में उच्च प्राथमिक स्तर पर शिक्षकों द्वारा किए जा रहे नवाचार का विद्यार्थियों की शैक्षिक उपलब्धि पर प्रभाव का अध्ययन।</w:t>
      </w:r>
    </w:p>
    <w:p w:rsidR="00000000" w:rsidDel="00000000" w:rsidP="00000000" w:rsidRDefault="00000000" w:rsidRPr="00000000" w14:paraId="00000002">
      <w:pPr>
        <w:jc w:val="cente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नीलेश नाथ-प्रवक्ता, दरवेश कुमार-प्राचार्य</w:t>
      </w:r>
    </w:p>
    <w:p w:rsidR="00000000" w:rsidDel="00000000" w:rsidP="00000000" w:rsidRDefault="00000000" w:rsidRPr="00000000" w14:paraId="00000003">
      <w:pPr>
        <w:jc w:val="cente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जिला शिक्षा एवं प्रशिक्षण संस्थान,बीसलपुर-पीलीभीत (उ.प्र.)-262201</w:t>
      </w:r>
    </w:p>
    <w:p w:rsidR="00000000" w:rsidDel="00000000" w:rsidP="00000000" w:rsidRDefault="00000000" w:rsidRPr="00000000" w14:paraId="00000004">
      <w:pPr>
        <w:rPr>
          <w:rFonts w:ascii="Arimo" w:cs="Arimo" w:eastAsia="Arimo" w:hAnsi="Arimo"/>
          <w:b w:val="1"/>
          <w:bCs w:val="1"/>
          <w:sz w:val="28"/>
          <w:szCs w:val="28"/>
        </w:rPr>
      </w:pPr>
      <w:r w:rsidDel="00000000" w:rsidR="00000000" w:rsidRPr="00000000">
        <w:rPr>
          <w:rtl w:val="0"/>
        </w:rPr>
      </w:r>
    </w:p>
    <w:p w:rsidR="00000000" w:rsidDel="00000000" w:rsidP="00000000" w:rsidRDefault="00000000" w:rsidRPr="00000000" w14:paraId="00000005">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शोध सारांश -</w:t>
      </w:r>
    </w:p>
    <w:p w:rsidR="00000000" w:rsidDel="00000000" w:rsidP="00000000" w:rsidRDefault="00000000" w:rsidRPr="00000000" w14:paraId="00000006">
      <w:pPr>
        <w:rPr>
          <w:rFonts w:ascii="Arimo" w:cs="Arimo" w:eastAsia="Arimo" w:hAnsi="Arimo"/>
          <w:sz w:val="28"/>
          <w:szCs w:val="28"/>
        </w:rPr>
      </w:pPr>
      <w:r w:rsidDel="00000000" w:rsidR="00000000" w:rsidRPr="00000000">
        <w:rPr>
          <w:rFonts w:ascii="Arimo" w:cs="Arimo" w:eastAsia="Arimo" w:hAnsi="Arimo"/>
          <w:sz w:val="28"/>
          <w:szCs w:val="28"/>
          <w:rtl w:val="0"/>
        </w:rPr>
        <w:t xml:space="preserve">प्रस्तुत शोध का उद्देश्य जनपद पीलीभीत के परिषदीय विद्यालयों में उच्च प्राथमिक स्तर (कक्षा 7) पर शिक्षकों द्वारा अपनाए जा रहे नवाचारों का विद्यार्थियों की शैक्षिक उपलब्धि पर प्रभाव का अध्ययन करना है। अध्ययन में एकल समूह पूर्व-परीक्षण एवं पश्च-परीक्षण प्रायोगिक अभिकल्प (Single Group Pre-test Post-test Design) का प्रयोग किया गया। नमूना 210 विद्यार्थियों का था। 30 अंकों का स्वनिर्मित उपलब्धि परीक्षण उपकरण के रूप में प्रयुक्त किया गया। आँकड़ों का विश्लेषण माध्य, मानक विचलन, t-परीक्षण तथा प्रभाव आकार (Cohen’s d) द्वारा किया गया। परिणामों से ज्ञात हुआ कि नवाचार आधारित शिक्षण का विद्यार्थियों की उपलब्धि पर अत्यंत महत्वपूर्ण एवं सकारात्मक प्रभाव पड़ा (t = 18.42, p &lt; 0.05, d = 2.51)।</w:t>
      </w:r>
    </w:p>
    <w:p w:rsidR="00000000" w:rsidDel="00000000" w:rsidP="00000000" w:rsidRDefault="00000000" w:rsidRPr="00000000" w14:paraId="00000007">
      <w:pPr>
        <w:rPr>
          <w:rFonts w:ascii="Arimo" w:cs="Arimo" w:eastAsia="Arimo" w:hAnsi="Arimo"/>
          <w:sz w:val="28"/>
          <w:szCs w:val="28"/>
        </w:rPr>
      </w:pPr>
      <w:r w:rsidDel="00000000" w:rsidR="00000000" w:rsidRPr="00000000">
        <w:rPr>
          <w:rFonts w:ascii="Arimo" w:cs="Arimo" w:eastAsia="Arimo" w:hAnsi="Arimo"/>
          <w:b w:val="1"/>
          <w:bCs w:val="1"/>
          <w:sz w:val="28"/>
          <w:szCs w:val="28"/>
          <w:rtl w:val="0"/>
        </w:rPr>
        <w:t xml:space="preserve">कुंजी शब्द:</w:t>
      </w:r>
      <w:r w:rsidDel="00000000" w:rsidR="00000000" w:rsidRPr="00000000">
        <w:rPr>
          <w:rFonts w:ascii="Arimo" w:cs="Arimo" w:eastAsia="Arimo" w:hAnsi="Arimo"/>
          <w:sz w:val="28"/>
          <w:szCs w:val="28"/>
          <w:rtl w:val="0"/>
        </w:rPr>
        <w:t xml:space="preserve"> शैक्षिक नवाचार, परिषदीय विद्यालय, शैक्षिक उपलब्धि, उच्च प्राथमिक स्तर</w:t>
      </w:r>
    </w:p>
    <w:p w:rsidR="00000000" w:rsidDel="00000000" w:rsidP="00000000" w:rsidRDefault="00000000" w:rsidRPr="00000000" w14:paraId="00000008">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 प्रस्तावना-</w:t>
      </w:r>
    </w:p>
    <w:p w:rsidR="00000000" w:rsidDel="00000000" w:rsidP="00000000" w:rsidRDefault="00000000" w:rsidRPr="00000000" w14:paraId="00000009">
      <w:pPr>
        <w:rPr>
          <w:rFonts w:ascii="Arimo" w:cs="Arimo" w:eastAsia="Arimo" w:hAnsi="Arimo"/>
          <w:sz w:val="28"/>
          <w:szCs w:val="28"/>
        </w:rPr>
      </w:pPr>
      <w:r w:rsidDel="00000000" w:rsidR="00000000" w:rsidRPr="00000000">
        <w:rPr>
          <w:rFonts w:ascii="Arimo" w:cs="Arimo" w:eastAsia="Arimo" w:hAnsi="Arimo"/>
          <w:sz w:val="28"/>
          <w:szCs w:val="28"/>
          <w:rtl w:val="0"/>
        </w:rPr>
        <w:t xml:space="preserve">शिक्षा मानव जीवन के सर्वांगीण विकास का प्रमुख साधन है। बदलते सामाजिक, आर्थिक एवं तकनीकी परिदृश्य में पारंपरिक शिक्षण विधियाँ विद्यार्थियों की आवश्यकताओं को पूर्ण करने में अपर्याप्त सिद्ध हो रही हैं। ऐसे में शिक्षकों द्वारा शिक्षण-अधिगम प्रक्रिया में किए जा रहे नवाचार विद्यार्थियों की रुचि, सहभागिता एवं उपलब्धि बढ़ाने में सहायक सिद्ध हो रहे हैं। परिषदीय</w:t>
      </w:r>
    </w:p>
    <w:p w:rsidR="00000000" w:rsidDel="00000000" w:rsidP="00000000" w:rsidRDefault="00000000" w:rsidRPr="00000000" w14:paraId="0000000A">
      <w:pPr>
        <w:rPr>
          <w:rFonts w:ascii="Arimo" w:cs="Arimo" w:eastAsia="Arimo" w:hAnsi="Arimo"/>
          <w:sz w:val="28"/>
          <w:szCs w:val="28"/>
        </w:rPr>
      </w:pPr>
      <w:r w:rsidDel="00000000" w:rsidR="00000000" w:rsidRPr="00000000">
        <w:rPr>
          <w:rFonts w:ascii="Arimo" w:cs="Arimo" w:eastAsia="Arimo" w:hAnsi="Arimo"/>
          <w:sz w:val="28"/>
          <w:szCs w:val="28"/>
          <w:rtl w:val="0"/>
        </w:rPr>
        <w:t xml:space="preserve">विद्यालयों में नवाचार आधारित शिक्षण, जैसे— गतिविधि आधारित शिक्षण, ICT का प्रयोग, समूह कार्य, परियोजना विधि आदि, विद्यार्थियों की शैक्षिक उपलब्धि को प्रभावित करते हैं।</w:t>
      </w:r>
    </w:p>
    <w:p w:rsidR="00000000" w:rsidDel="00000000" w:rsidP="00000000" w:rsidRDefault="00000000" w:rsidRPr="00000000" w14:paraId="0000000B">
      <w:pPr>
        <w:rPr>
          <w:rFonts w:ascii="Arimo" w:cs="Arimo" w:eastAsia="Arimo" w:hAnsi="Arimo"/>
          <w:sz w:val="28"/>
          <w:szCs w:val="28"/>
        </w:rPr>
      </w:pPr>
      <w:r w:rsidDel="00000000" w:rsidR="00000000" w:rsidRPr="00000000">
        <w:rPr>
          <w:rFonts w:ascii="Arimo" w:cs="Arimo" w:eastAsia="Arimo" w:hAnsi="Arimo"/>
          <w:sz w:val="28"/>
          <w:szCs w:val="28"/>
          <w:rtl w:val="0"/>
        </w:rPr>
        <w:t xml:space="preserve">पीलीभीत जनपद के परिषदीय विद्यालयों में उच्च प्राथमिक स्तर पर शिक्षकों द्वारा किए जा रहे नवाचारों—जैसे स्थानीय पर्यावरण-आधारित विज्ञान प्रयोग, डिजिटल स्टोरीटेलिंग, या समावेशी कक्षा प्रबंधन—का विद्यार्थियों की शैक्षिक उपलब्धि पर प्रभाव का अध्ययन इसलिए प्रासंगिक है, क्योंकि जिले की भौगोलिक एवं सामाजिक विविधता (जैसे आदिवासी एवं सीमावर्ती समुदाय) इन नवाचारों को अनुकूलित करने की आवश्यकता उत्पन्न करती है। वर्तमान में, जहां एनईपी के तहत 10 परिषदीय विद्यालयों को निजी स्कूलों की तर्ज पर विकसित करने की योजना है, वहीं ग्रामीण क्षेत्रों में उपलब्धि स्तर अभी  चिंताजनक है—कक्षा 8 में गणितीयप्रदर्शन 44.49% एवं भाषा प्रदर्शन 56.61% तक सीमित है। इस अध्ययन का उद्देश्य इन नवाचारों के प्रभाव को वैज्ञानिक रूप से मापना है, ताकि नीति-निर्माताओं एवं शिक्षकों को सशक्त बनाने में सहायता मिले।</w:t>
      </w:r>
    </w:p>
    <w:p w:rsidR="00000000" w:rsidDel="00000000" w:rsidP="00000000" w:rsidRDefault="00000000" w:rsidRPr="00000000" w14:paraId="0000000C">
      <w:pPr>
        <w:rPr>
          <w:rFonts w:ascii="Arimo" w:cs="Arimo" w:eastAsia="Arimo" w:hAnsi="Arimo"/>
          <w:sz w:val="28"/>
          <w:szCs w:val="28"/>
        </w:rPr>
      </w:pPr>
      <w:r w:rsidDel="00000000" w:rsidR="00000000" w:rsidRPr="00000000">
        <w:rPr>
          <w:rFonts w:ascii="Arimo" w:cs="Arimo" w:eastAsia="Arimo" w:hAnsi="Arimo"/>
          <w:sz w:val="28"/>
          <w:szCs w:val="28"/>
          <w:rtl w:val="0"/>
        </w:rPr>
        <w:t xml:space="preserve">इस प्रकार, यह अध्ययन न केवल स्थानीय शैक्षिक चुनौतियों को संबोधित करेगा, बल्कि राष्ट्रीय स्तर पर उच्च प्राथमिक शिक्षा की गुणवत्ता उन्नयन में योगदान देगा।</w:t>
      </w:r>
    </w:p>
    <w:p w:rsidR="00000000" w:rsidDel="00000000" w:rsidP="00000000" w:rsidRDefault="00000000" w:rsidRPr="00000000" w14:paraId="0000000D">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अध्ययन की आवश्यकता-</w:t>
      </w:r>
    </w:p>
    <w:p w:rsidR="00000000" w:rsidDel="00000000" w:rsidP="00000000" w:rsidRDefault="00000000" w:rsidRPr="00000000" w14:paraId="0000000E">
      <w:pPr>
        <w:rPr>
          <w:rFonts w:ascii="Arimo" w:cs="Arimo" w:eastAsia="Arimo" w:hAnsi="Arimo"/>
          <w:sz w:val="28"/>
          <w:szCs w:val="28"/>
        </w:rPr>
      </w:pPr>
      <w:r w:rsidDel="00000000" w:rsidR="00000000" w:rsidRPr="00000000">
        <w:rPr>
          <w:rFonts w:ascii="Arimo" w:cs="Arimo" w:eastAsia="Arimo" w:hAnsi="Arimo"/>
          <w:sz w:val="28"/>
          <w:szCs w:val="28"/>
          <w:rtl w:val="0"/>
        </w:rPr>
        <w:t xml:space="preserve">इस संदर्भ में शिक्षकों द्वारा किए जा रहे नवाचारों (जैसे डिजिटल टूल्स, समस्या-आधारित शिक्षण, या स्थानीय संसाधनों का उपयोग) का विद्यार्थियों की शैक्षिक उपलब्धि पर प्रभाव का अध्ययन निम्नलिखित कारणों से आवश्यक है-</w:t>
      </w:r>
    </w:p>
    <w:p w:rsidR="00000000" w:rsidDel="00000000" w:rsidP="00000000" w:rsidRDefault="00000000" w:rsidRPr="00000000" w14:paraId="0000000F">
      <w:pPr>
        <w:rPr>
          <w:rFonts w:ascii="Arimo" w:cs="Arimo" w:eastAsia="Arimo" w:hAnsi="Arimo"/>
          <w:sz w:val="28"/>
          <w:szCs w:val="28"/>
        </w:rPr>
      </w:pPr>
      <w:r w:rsidDel="00000000" w:rsidR="00000000" w:rsidRPr="00000000">
        <w:rPr>
          <w:rFonts w:ascii="Arimo" w:cs="Arimo" w:eastAsia="Arimo" w:hAnsi="Arimo"/>
          <w:b w:val="1"/>
          <w:bCs w:val="1"/>
          <w:sz w:val="28"/>
          <w:szCs w:val="28"/>
          <w:rtl w:val="0"/>
        </w:rPr>
        <w:t xml:space="preserve">1.शैक्षिक चुनौतियों का समाधान</w:t>
      </w:r>
      <w:r w:rsidDel="00000000" w:rsidR="00000000" w:rsidRPr="00000000">
        <w:rPr>
          <w:rFonts w:ascii="Arimo" w:cs="Arimo" w:eastAsia="Arimo" w:hAnsi="Arimo"/>
          <w:sz w:val="28"/>
          <w:szCs w:val="28"/>
          <w:rtl w:val="0"/>
        </w:rPr>
        <w:t xml:space="preserve">: नवाचारों का अध्ययन शैक्षिक कमियों को दूर करने में सहायक हो सकता है, जैसा कि राष्ट्रीय शिक्षा नीति (NEP 2020) और निपुण भारत मिशन में जोर दिया गया है, जहां प्रारंभिक साक्षरता-संख्यात्मकता में सुधार के लिए नवीन शिक्षण पद्धतियां प्रभावी सिद्ध हो रही हैं।</w:t>
      </w:r>
    </w:p>
    <w:p w:rsidR="00000000" w:rsidDel="00000000" w:rsidP="00000000" w:rsidRDefault="00000000" w:rsidRPr="00000000" w14:paraId="00000010">
      <w:pPr>
        <w:rPr>
          <w:rFonts w:ascii="Arimo" w:cs="Arimo" w:eastAsia="Arimo" w:hAnsi="Arimo"/>
          <w:sz w:val="28"/>
          <w:szCs w:val="28"/>
        </w:rPr>
      </w:pPr>
      <w:r w:rsidDel="00000000" w:rsidR="00000000" w:rsidRPr="00000000">
        <w:rPr>
          <w:rFonts w:ascii="Arimo" w:cs="Arimo" w:eastAsia="Arimo" w:hAnsi="Arimo"/>
          <w:b w:val="1"/>
          <w:bCs w:val="1"/>
          <w:sz w:val="28"/>
          <w:szCs w:val="28"/>
          <w:rtl w:val="0"/>
        </w:rPr>
        <w:t xml:space="preserve">2.शिक्षकों की क्षमता निर्माण:</w:t>
      </w:r>
      <w:r w:rsidDel="00000000" w:rsidR="00000000" w:rsidRPr="00000000">
        <w:rPr>
          <w:rFonts w:ascii="Arimo" w:cs="Arimo" w:eastAsia="Arimo" w:hAnsi="Arimo"/>
          <w:sz w:val="28"/>
          <w:szCs w:val="28"/>
          <w:rtl w:val="0"/>
        </w:rPr>
        <w:t xml:space="preserve"> जनपद के सरकारी शिक्षकों के लिए नवाचार-आधारित प्रशिक्षण कार्यक्रम शिक्षकों को प्रभावित कर रहे हैं, लेकिन इनका स्थानीय स्तर पर प्रभाव मूल्यांकन की कमी है। अध्ययन से पता चलेगा कि व्यावसायिक प्रशिक्षण नवाचारों को कैसे बढ़ावा देता है और यह शैक्षिक परिणामों को कैसे सुधारता है, विशेष रूप से उच्च प्राथमिक स्तर पर जहां पाठ्यक्रम जटिल होता है।</w:t>
      </w:r>
    </w:p>
    <w:p w:rsidR="00000000" w:rsidDel="00000000" w:rsidP="00000000" w:rsidRDefault="00000000" w:rsidRPr="00000000" w14:paraId="00000011">
      <w:pPr>
        <w:rPr>
          <w:rFonts w:ascii="Arimo" w:cs="Arimo" w:eastAsia="Arimo" w:hAnsi="Arimo"/>
          <w:sz w:val="28"/>
          <w:szCs w:val="28"/>
        </w:rPr>
      </w:pPr>
      <w:r w:rsidDel="00000000" w:rsidR="00000000" w:rsidRPr="00000000">
        <w:rPr>
          <w:rFonts w:ascii="Arimo" w:cs="Arimo" w:eastAsia="Arimo" w:hAnsi="Arimo"/>
          <w:b w:val="1"/>
          <w:bCs w:val="1"/>
          <w:sz w:val="28"/>
          <w:szCs w:val="28"/>
          <w:rtl w:val="0"/>
        </w:rPr>
        <w:t xml:space="preserve">3.नीतिगत और व्यावहारिक प्रभाव</w:t>
      </w:r>
      <w:r w:rsidDel="00000000" w:rsidR="00000000" w:rsidRPr="00000000">
        <w:rPr>
          <w:rFonts w:ascii="Arimo" w:cs="Arimo" w:eastAsia="Arimo" w:hAnsi="Arimo"/>
          <w:sz w:val="28"/>
          <w:szCs w:val="28"/>
          <w:rtl w:val="0"/>
        </w:rPr>
        <w:t xml:space="preserve">: शिक्षा मंत्रालय की गुणवत्ता एवं नवाचार रिपोर्ट में उल्लेख है कि शिक्षक नवाचार विद्यार्थी विकास, शिक्षण अभ्यास और स्कूल संस्कृति को मजबूत करते हैं। पीलीभीत जैसे जिलों में ऐसा अध्ययन नीति-निर्माताओं को शिक्षक प्रशिक्षण, पाठ्यक्रम सुधार और संसाधन वितरण के लिए डेटा प्रदान करेगा। वैश्विक अध्ययनों से भी सिद्ध है कि शिक्षक नवाचार विद्यार्थी-केंद्रित दृष्टिकोण को बढ़ावा देकर उपलब्धि में वृद्धि करते हैं।</w:t>
      </w:r>
    </w:p>
    <w:p w:rsidR="00000000" w:rsidDel="00000000" w:rsidP="00000000" w:rsidRDefault="00000000" w:rsidRPr="00000000" w14:paraId="00000012">
      <w:pPr>
        <w:rPr>
          <w:rFonts w:ascii="Arimo" w:cs="Arimo" w:eastAsia="Arimo" w:hAnsi="Arimo"/>
          <w:sz w:val="28"/>
          <w:szCs w:val="28"/>
        </w:rPr>
      </w:pPr>
      <w:r w:rsidDel="00000000" w:rsidR="00000000" w:rsidRPr="00000000">
        <w:rPr>
          <w:rFonts w:ascii="Arimo" w:cs="Arimo" w:eastAsia="Arimo" w:hAnsi="Arimo"/>
          <w:b w:val="1"/>
          <w:bCs w:val="1"/>
          <w:sz w:val="28"/>
          <w:szCs w:val="28"/>
          <w:rtl w:val="0"/>
        </w:rPr>
        <w:t xml:space="preserve">4.अध्ययन में अंतराल की पूर्ति</w:t>
      </w:r>
      <w:r w:rsidDel="00000000" w:rsidR="00000000" w:rsidRPr="00000000">
        <w:rPr>
          <w:rFonts w:ascii="Arimo" w:cs="Arimo" w:eastAsia="Arimo" w:hAnsi="Arimo"/>
          <w:sz w:val="28"/>
          <w:szCs w:val="28"/>
          <w:rtl w:val="0"/>
        </w:rPr>
        <w:t xml:space="preserve">: हालांकि विज्ञान उपलब्धि पर तुलनात्मक अध्ययन उपलब्ध हैं, लेकिन शिक्षक नवाचारों के विशिष्ट प्रभाव पर पीलीभीत-केंद्रित शोध दुर्लभ है। यह अध्ययन इस अंतर को भरते हुए, लिंग-आधारित (बालिकाओं की उपलब्धि) और स्वास्थ्य-संबंधी कारकों (जैसे इष्टतम स्वास्थ्य का प्रभाव) को भी शामिल कर सकता है।</w:t>
      </w:r>
    </w:p>
    <w:p w:rsidR="00000000" w:rsidDel="00000000" w:rsidP="00000000" w:rsidRDefault="00000000" w:rsidRPr="00000000" w14:paraId="00000013">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अध्ययन के उद्देश्य-</w:t>
      </w:r>
    </w:p>
    <w:p w:rsidR="00000000" w:rsidDel="00000000" w:rsidP="00000000" w:rsidRDefault="00000000" w:rsidRPr="00000000" w14:paraId="00000014">
      <w:pPr>
        <w:rPr>
          <w:rFonts w:ascii="Arimo" w:cs="Arimo" w:eastAsia="Arimo" w:hAnsi="Arimo"/>
          <w:sz w:val="28"/>
          <w:szCs w:val="28"/>
        </w:rPr>
      </w:pPr>
      <w:r w:rsidDel="00000000" w:rsidR="00000000" w:rsidRPr="00000000">
        <w:rPr>
          <w:rFonts w:ascii="Arimo" w:cs="Arimo" w:eastAsia="Arimo" w:hAnsi="Arimo"/>
          <w:sz w:val="28"/>
          <w:szCs w:val="28"/>
          <w:rtl w:val="0"/>
        </w:rPr>
        <w:t xml:space="preserve">1- कक्षा 7 के विद्यार्थियों की प्री–टेस्ट उपलब्धि का अध्ययन करना।</w:t>
      </w:r>
    </w:p>
    <w:p w:rsidR="00000000" w:rsidDel="00000000" w:rsidP="00000000" w:rsidRDefault="00000000" w:rsidRPr="00000000" w14:paraId="00000015">
      <w:pPr>
        <w:rPr>
          <w:rFonts w:ascii="Arimo" w:cs="Arimo" w:eastAsia="Arimo" w:hAnsi="Arimo"/>
          <w:sz w:val="28"/>
          <w:szCs w:val="28"/>
        </w:rPr>
      </w:pPr>
      <w:r w:rsidDel="00000000" w:rsidR="00000000" w:rsidRPr="00000000">
        <w:rPr>
          <w:rFonts w:ascii="Arimo" w:cs="Arimo" w:eastAsia="Arimo" w:hAnsi="Arimo"/>
          <w:sz w:val="28"/>
          <w:szCs w:val="28"/>
          <w:rtl w:val="0"/>
        </w:rPr>
        <w:t xml:space="preserve">2- नवाचार आधारित शिक्षण के पश्चात विद्यार्थियों की पोस्ट–टेस्ट उपलब्धि का अध्ययन करना।</w:t>
      </w:r>
    </w:p>
    <w:p w:rsidR="00000000" w:rsidDel="00000000" w:rsidP="00000000" w:rsidRDefault="00000000" w:rsidRPr="00000000" w14:paraId="00000016">
      <w:pPr>
        <w:rPr>
          <w:rFonts w:ascii="Arimo" w:cs="Arimo" w:eastAsia="Arimo" w:hAnsi="Arimo"/>
          <w:sz w:val="28"/>
          <w:szCs w:val="28"/>
        </w:rPr>
      </w:pPr>
      <w:r w:rsidDel="00000000" w:rsidR="00000000" w:rsidRPr="00000000">
        <w:rPr>
          <w:rFonts w:ascii="Arimo" w:cs="Arimo" w:eastAsia="Arimo" w:hAnsi="Arimo"/>
          <w:sz w:val="28"/>
          <w:szCs w:val="28"/>
          <w:rtl w:val="0"/>
        </w:rPr>
        <w:t xml:space="preserve">3- प्री–टेस्ट एवं पोस्ट–टेस्ट के माध्यों में अंतर का अध्ययन करना।</w:t>
      </w:r>
    </w:p>
    <w:p w:rsidR="00000000" w:rsidDel="00000000" w:rsidP="00000000" w:rsidRDefault="00000000" w:rsidRPr="00000000" w14:paraId="00000017">
      <w:pPr>
        <w:rPr>
          <w:rFonts w:ascii="Arimo" w:cs="Arimo" w:eastAsia="Arimo" w:hAnsi="Arimo"/>
          <w:sz w:val="28"/>
          <w:szCs w:val="28"/>
        </w:rPr>
      </w:pPr>
      <w:r w:rsidDel="00000000" w:rsidR="00000000" w:rsidRPr="00000000">
        <w:rPr>
          <w:rFonts w:ascii="Arimo" w:cs="Arimo" w:eastAsia="Arimo" w:hAnsi="Arimo"/>
          <w:sz w:val="28"/>
          <w:szCs w:val="28"/>
          <w:rtl w:val="0"/>
        </w:rPr>
        <w:t xml:space="preserve">4- शिक्षण नवाचारों का विद्यार्थियों की शैक्षिक उपलब्धि पर प्रभाव ज्ञात करना।</w:t>
      </w:r>
    </w:p>
    <w:p w:rsidR="00000000" w:rsidDel="00000000" w:rsidP="00000000" w:rsidRDefault="00000000" w:rsidRPr="00000000" w14:paraId="00000018">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परिकल्पना -</w:t>
      </w:r>
    </w:p>
    <w:p w:rsidR="00000000" w:rsidDel="00000000" w:rsidP="00000000" w:rsidRDefault="00000000" w:rsidRPr="00000000" w14:paraId="00000019">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शून्य परिकल्पना:</w:t>
      </w:r>
    </w:p>
    <w:p w:rsidR="00000000" w:rsidDel="00000000" w:rsidP="00000000" w:rsidRDefault="00000000" w:rsidRPr="00000000" w14:paraId="0000001A">
      <w:pPr>
        <w:rPr>
          <w:rFonts w:ascii="Arimo" w:cs="Arimo" w:eastAsia="Arimo" w:hAnsi="Arimo"/>
          <w:b w:val="1"/>
          <w:bCs w:val="1"/>
          <w:sz w:val="28"/>
          <w:szCs w:val="28"/>
        </w:rPr>
      </w:pPr>
      <w:r w:rsidDel="00000000" w:rsidR="00000000" w:rsidRPr="00000000">
        <w:rPr>
          <w:rFonts w:ascii="Arimo" w:cs="Arimo" w:eastAsia="Arimo" w:hAnsi="Arimo"/>
          <w:sz w:val="28"/>
          <w:szCs w:val="28"/>
          <w:rtl w:val="0"/>
        </w:rPr>
        <w:t xml:space="preserve">1- कक्षा 7 के विद्यार्थियों के प्री–टेस्ट एवं पोस्ट–टेस्ट के औसत अंकों में कोई सार्थक अंतर नहीं है।</w:t>
      </w:r>
      <w:r w:rsidDel="00000000" w:rsidR="00000000" w:rsidRPr="00000000">
        <w:rPr>
          <w:rtl w:val="0"/>
        </w:rPr>
      </w:r>
    </w:p>
    <w:p w:rsidR="00000000" w:rsidDel="00000000" w:rsidP="00000000" w:rsidRDefault="00000000" w:rsidRPr="00000000" w14:paraId="0000001B">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शोध विधि- </w:t>
      </w:r>
    </w:p>
    <w:p w:rsidR="00000000" w:rsidDel="00000000" w:rsidP="00000000" w:rsidRDefault="00000000" w:rsidRPr="00000000" w14:paraId="0000001C">
      <w:pPr>
        <w:rPr>
          <w:rFonts w:ascii="Arimo" w:cs="Arimo" w:eastAsia="Arimo" w:hAnsi="Arimo"/>
          <w:sz w:val="28"/>
          <w:szCs w:val="28"/>
        </w:rPr>
      </w:pPr>
      <w:r w:rsidDel="00000000" w:rsidR="00000000" w:rsidRPr="00000000">
        <w:rPr>
          <w:rFonts w:ascii="Arimo" w:cs="Arimo" w:eastAsia="Arimo" w:hAnsi="Arimo"/>
          <w:sz w:val="28"/>
          <w:szCs w:val="28"/>
          <w:rtl w:val="0"/>
        </w:rPr>
        <w:t xml:space="preserve">प्रस्तुत अध्ययन में प्रायोगिक विधि (Experimental Method) का प्रयोग किया गया।</w:t>
      </w:r>
    </w:p>
    <w:p w:rsidR="00000000" w:rsidDel="00000000" w:rsidP="00000000" w:rsidRDefault="00000000" w:rsidRPr="00000000" w14:paraId="0000001D">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जनसंख्या एवं नमूना-</w:t>
      </w:r>
    </w:p>
    <w:p w:rsidR="00000000" w:rsidDel="00000000" w:rsidP="00000000" w:rsidRDefault="00000000" w:rsidRPr="00000000" w14:paraId="0000001E">
      <w:pPr>
        <w:rPr>
          <w:rFonts w:ascii="Arimo" w:cs="Arimo" w:eastAsia="Arimo" w:hAnsi="Arimo"/>
          <w:sz w:val="28"/>
          <w:szCs w:val="28"/>
        </w:rPr>
      </w:pPr>
      <w:r w:rsidDel="00000000" w:rsidR="00000000" w:rsidRPr="00000000">
        <w:rPr>
          <w:rFonts w:ascii="Arimo" w:cs="Arimo" w:eastAsia="Arimo" w:hAnsi="Arimo"/>
          <w:sz w:val="28"/>
          <w:szCs w:val="28"/>
          <w:rtl w:val="0"/>
        </w:rPr>
        <w:t xml:space="preserve">जनसंख्या: जनपद पीलीभीत के 7 विकास खंड के परिषदीय विद्यालयों के उच्च प्राथमिक स्तर के प्रत्येक विकास खंड के 3-3 स्कूलों के कक्षा 7 में अध्यनरत 10-10 विद्द्यार्थी कुल 210 विद्यार्थियों  का चयन यादृच्छिक विधि से किया गया।</w:t>
      </w:r>
    </w:p>
    <w:p w:rsidR="00000000" w:rsidDel="00000000" w:rsidP="00000000" w:rsidRDefault="00000000" w:rsidRPr="00000000" w14:paraId="0000001F">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शोध उपकरण-</w:t>
      </w:r>
    </w:p>
    <w:p w:rsidR="00000000" w:rsidDel="00000000" w:rsidP="00000000" w:rsidRDefault="00000000" w:rsidRPr="00000000" w14:paraId="00000020">
      <w:pPr>
        <w:rPr>
          <w:rFonts w:ascii="Arimo" w:cs="Arimo" w:eastAsia="Arimo" w:hAnsi="Arimo"/>
          <w:sz w:val="28"/>
          <w:szCs w:val="28"/>
        </w:rPr>
      </w:pPr>
      <w:r w:rsidDel="00000000" w:rsidR="00000000" w:rsidRPr="00000000">
        <w:rPr>
          <w:rFonts w:ascii="Arimo" w:cs="Arimo" w:eastAsia="Arimo" w:hAnsi="Arimo"/>
          <w:sz w:val="28"/>
          <w:szCs w:val="28"/>
          <w:rtl w:val="0"/>
        </w:rPr>
        <w:t xml:space="preserve">* 30 अंकों का स्वनिर्मित उपलब्धि परीक्षण।</w:t>
      </w:r>
    </w:p>
    <w:p w:rsidR="00000000" w:rsidDel="00000000" w:rsidP="00000000" w:rsidRDefault="00000000" w:rsidRPr="00000000" w14:paraId="00000021">
      <w:pPr>
        <w:rPr>
          <w:rFonts w:ascii="Arimo" w:cs="Arimo" w:eastAsia="Arimo" w:hAnsi="Arimo"/>
          <w:sz w:val="28"/>
          <w:szCs w:val="28"/>
        </w:rPr>
      </w:pPr>
      <w:r w:rsidDel="00000000" w:rsidR="00000000" w:rsidRPr="00000000">
        <w:rPr>
          <w:rFonts w:ascii="Arimo" w:cs="Arimo" w:eastAsia="Arimo" w:hAnsi="Arimo"/>
          <w:sz w:val="28"/>
          <w:szCs w:val="28"/>
          <w:rtl w:val="0"/>
        </w:rPr>
        <w:t xml:space="preserve">* प्री–टेस्ट एवं पोस्ट–टेस्ट दोनों समान प्रश्न पत्र पर आधारित।</w:t>
      </w:r>
    </w:p>
    <w:p w:rsidR="00000000" w:rsidDel="00000000" w:rsidP="00000000" w:rsidRDefault="00000000" w:rsidRPr="00000000" w14:paraId="00000022">
      <w:pPr>
        <w:tabs>
          <w:tab w:val="left" w:leader="none" w:pos="2715"/>
        </w:tabs>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आँकड़ा संग्रहण-</w:t>
        <w:tab/>
      </w:r>
    </w:p>
    <w:p w:rsidR="00000000" w:rsidDel="00000000" w:rsidP="00000000" w:rsidRDefault="00000000" w:rsidRPr="00000000" w14:paraId="00000023">
      <w:pPr>
        <w:rPr>
          <w:rFonts w:ascii="Arimo" w:cs="Arimo" w:eastAsia="Arimo" w:hAnsi="Arimo"/>
          <w:sz w:val="28"/>
          <w:szCs w:val="28"/>
        </w:rPr>
      </w:pPr>
      <w:r w:rsidDel="00000000" w:rsidR="00000000" w:rsidRPr="00000000">
        <w:rPr>
          <w:rFonts w:ascii="Arimo" w:cs="Arimo" w:eastAsia="Arimo" w:hAnsi="Arimo"/>
          <w:sz w:val="28"/>
          <w:szCs w:val="28"/>
          <w:rtl w:val="0"/>
        </w:rPr>
        <w:t xml:space="preserve">प्रथम चरण में विद्यार्थियों को प्री–टेस्ट दिया गया। तत्पश्चात शिक्षकों द्वारा नवाचार आधारित शिक्षण (गतिविधि आधारित शिक्षण, ICT प्रयोग, समूह कार्य आदि) कराया गया। शिक्षण अवधि के पश्चात पोस्ट–टेस्ट आयोजित किया गया।</w:t>
      </w:r>
    </w:p>
    <w:p w:rsidR="00000000" w:rsidDel="00000000" w:rsidP="00000000" w:rsidRDefault="00000000" w:rsidRPr="00000000" w14:paraId="00000024">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आँकड़ों का विश्लेषण एवं व्याख्या-</w:t>
      </w:r>
    </w:p>
    <w:p w:rsidR="00000000" w:rsidDel="00000000" w:rsidP="00000000" w:rsidRDefault="00000000" w:rsidRPr="00000000" w14:paraId="00000025">
      <w:pPr>
        <w:rPr>
          <w:rFonts w:ascii="Arimo" w:cs="Arimo" w:eastAsia="Arimo" w:hAnsi="Arimo"/>
          <w:sz w:val="28"/>
          <w:szCs w:val="28"/>
        </w:rPr>
      </w:pPr>
      <w:r w:rsidDel="00000000" w:rsidR="00000000" w:rsidRPr="00000000">
        <w:rPr>
          <w:rFonts w:ascii="Arimo" w:cs="Arimo" w:eastAsia="Arimo" w:hAnsi="Arimo"/>
          <w:sz w:val="28"/>
          <w:szCs w:val="28"/>
          <w:rtl w:val="0"/>
        </w:rPr>
        <w:t xml:space="preserve">| परीक्षण     | N   | माध्य | मानक विचलन |</w:t>
      </w:r>
    </w:p>
    <w:p w:rsidR="00000000" w:rsidDel="00000000" w:rsidP="00000000" w:rsidRDefault="00000000" w:rsidRPr="00000000" w14:paraId="00000026">
      <w:pPr>
        <w:rPr>
          <w:rFonts w:ascii="Arimo" w:cs="Arimo" w:eastAsia="Arimo" w:hAnsi="Arimo"/>
          <w:sz w:val="28"/>
          <w:szCs w:val="28"/>
        </w:rPr>
      </w:pPr>
      <w:r w:rsidDel="00000000" w:rsidR="00000000" w:rsidRPr="00000000">
        <w:rPr>
          <w:rFonts w:ascii="Arimo" w:cs="Arimo" w:eastAsia="Arimo" w:hAnsi="Arimo"/>
          <w:sz w:val="28"/>
          <w:szCs w:val="28"/>
          <w:rtl w:val="0"/>
        </w:rPr>
        <w:t xml:space="preserve">| प्री–टेस्ट  | 210 | 14.20 | 3.10       |</w:t>
      </w:r>
    </w:p>
    <w:p w:rsidR="00000000" w:rsidDel="00000000" w:rsidP="00000000" w:rsidRDefault="00000000" w:rsidRPr="00000000" w14:paraId="00000027">
      <w:pPr>
        <w:rPr>
          <w:rFonts w:ascii="Arimo" w:cs="Arimo" w:eastAsia="Arimo" w:hAnsi="Arimo"/>
          <w:sz w:val="28"/>
          <w:szCs w:val="28"/>
        </w:rPr>
      </w:pPr>
      <w:r w:rsidDel="00000000" w:rsidR="00000000" w:rsidRPr="00000000">
        <w:rPr>
          <w:rFonts w:ascii="Arimo" w:cs="Arimo" w:eastAsia="Arimo" w:hAnsi="Arimo"/>
          <w:sz w:val="28"/>
          <w:szCs w:val="28"/>
          <w:rtl w:val="0"/>
        </w:rPr>
        <w:t xml:space="preserve">| पोस्ट–टेस्ट | 210 | 21.85 | 2.95       |</w:t>
      </w:r>
    </w:p>
    <w:p w:rsidR="00000000" w:rsidDel="00000000" w:rsidP="00000000" w:rsidRDefault="00000000" w:rsidRPr="00000000" w14:paraId="00000028">
      <w:pPr>
        <w:rPr>
          <w:rFonts w:ascii="Arimo" w:cs="Arimo" w:eastAsia="Arimo" w:hAnsi="Arimo"/>
          <w:sz w:val="28"/>
          <w:szCs w:val="28"/>
        </w:rPr>
      </w:pPr>
      <w:r w:rsidDel="00000000" w:rsidR="00000000" w:rsidRPr="00000000">
        <w:rPr>
          <w:rFonts w:ascii="Arimo" w:cs="Arimo" w:eastAsia="Arimo" w:hAnsi="Arimo"/>
          <w:sz w:val="28"/>
          <w:szCs w:val="28"/>
          <w:rtl w:val="0"/>
        </w:rPr>
        <w:t xml:space="preserve">माध्य अंतर = 7.65 अंक</w:t>
      </w:r>
    </w:p>
    <w:p w:rsidR="00000000" w:rsidDel="00000000" w:rsidP="00000000" w:rsidRDefault="00000000" w:rsidRPr="00000000" w14:paraId="00000029">
      <w:pPr>
        <w:rPr>
          <w:rFonts w:ascii="Arimo" w:cs="Arimo" w:eastAsia="Arimo" w:hAnsi="Arimo"/>
          <w:sz w:val="28"/>
          <w:szCs w:val="28"/>
        </w:rPr>
      </w:pPr>
      <w:r w:rsidDel="00000000" w:rsidR="00000000" w:rsidRPr="00000000">
        <w:rPr>
          <w:rFonts w:ascii="Arimo" w:cs="Arimo" w:eastAsia="Arimo" w:hAnsi="Arimo"/>
          <w:sz w:val="28"/>
          <w:szCs w:val="28"/>
          <w:rtl w:val="0"/>
        </w:rPr>
        <w:t xml:space="preserve">t–मान = 18.42</w:t>
      </w:r>
    </w:p>
    <w:p w:rsidR="00000000" w:rsidDel="00000000" w:rsidP="00000000" w:rsidRDefault="00000000" w:rsidRPr="00000000" w14:paraId="0000002A">
      <w:pPr>
        <w:rPr>
          <w:rFonts w:ascii="Arimo" w:cs="Arimo" w:eastAsia="Arimo" w:hAnsi="Arimo"/>
          <w:sz w:val="28"/>
          <w:szCs w:val="28"/>
        </w:rPr>
      </w:pPr>
      <w:r w:rsidDel="00000000" w:rsidR="00000000" w:rsidRPr="00000000">
        <w:rPr>
          <w:rFonts w:ascii="Arimo" w:cs="Arimo" w:eastAsia="Arimo" w:hAnsi="Arimo"/>
          <w:sz w:val="28"/>
          <w:szCs w:val="28"/>
          <w:rtl w:val="0"/>
        </w:rPr>
        <w:t xml:space="preserve">तालिका मान (0.05 स्तर पर) = 1.96</w:t>
      </w:r>
    </w:p>
    <w:p w:rsidR="00000000" w:rsidDel="00000000" w:rsidP="00000000" w:rsidRDefault="00000000" w:rsidRPr="00000000" w14:paraId="0000002B">
      <w:pPr>
        <w:rPr>
          <w:rFonts w:ascii="Arimo" w:cs="Arimo" w:eastAsia="Arimo" w:hAnsi="Arimo"/>
          <w:sz w:val="28"/>
          <w:szCs w:val="28"/>
        </w:rPr>
      </w:pPr>
      <w:r w:rsidDel="00000000" w:rsidR="00000000" w:rsidRPr="00000000">
        <w:rPr>
          <w:rFonts w:ascii="Arimo" w:cs="Arimo" w:eastAsia="Arimo" w:hAnsi="Arimo"/>
          <w:sz w:val="28"/>
          <w:szCs w:val="28"/>
          <w:rtl w:val="0"/>
        </w:rPr>
        <w:t xml:space="preserve">चूँकि गणना किया गया t–मान तालिका मान से अधिक है, अतः शून्य परिकल्पना अस्वीकृत होती है।</w:t>
      </w:r>
    </w:p>
    <w:p w:rsidR="00000000" w:rsidDel="00000000" w:rsidP="00000000" w:rsidRDefault="00000000" w:rsidRPr="00000000" w14:paraId="0000002C">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परिणाम एवं निष्कर्ष-</w:t>
      </w:r>
    </w:p>
    <w:p w:rsidR="00000000" w:rsidDel="00000000" w:rsidP="00000000" w:rsidRDefault="00000000" w:rsidRPr="00000000" w14:paraId="0000002D">
      <w:pPr>
        <w:rPr>
          <w:rFonts w:ascii="Arimo" w:cs="Arimo" w:eastAsia="Arimo" w:hAnsi="Arimo"/>
          <w:sz w:val="28"/>
          <w:szCs w:val="28"/>
        </w:rPr>
      </w:pPr>
      <w:r w:rsidDel="00000000" w:rsidR="00000000" w:rsidRPr="00000000">
        <w:rPr>
          <w:rFonts w:ascii="Arimo" w:cs="Arimo" w:eastAsia="Arimo" w:hAnsi="Arimo"/>
          <w:sz w:val="28"/>
          <w:szCs w:val="28"/>
          <w:rtl w:val="0"/>
        </w:rPr>
        <w:t xml:space="preserve">* नवाचार आधारित शिक्षण से विद्यार्थियों की शैक्षिक उपलब्धि में उल्लेखनीय वृद्धि हुई।</w:t>
      </w:r>
    </w:p>
    <w:p w:rsidR="00000000" w:rsidDel="00000000" w:rsidP="00000000" w:rsidRDefault="00000000" w:rsidRPr="00000000" w14:paraId="0000002E">
      <w:pPr>
        <w:rPr>
          <w:rFonts w:ascii="Arimo" w:cs="Arimo" w:eastAsia="Arimo" w:hAnsi="Arimo"/>
          <w:sz w:val="28"/>
          <w:szCs w:val="28"/>
        </w:rPr>
      </w:pPr>
      <w:r w:rsidDel="00000000" w:rsidR="00000000" w:rsidRPr="00000000">
        <w:rPr>
          <w:rFonts w:ascii="Arimo" w:cs="Arimo" w:eastAsia="Arimo" w:hAnsi="Arimo"/>
          <w:sz w:val="28"/>
          <w:szCs w:val="28"/>
          <w:rtl w:val="0"/>
        </w:rPr>
        <w:t xml:space="preserve">* प्री–टेस्ट की अपेक्षा पोस्ट–टेस्ट के अंक अधिक पाए गए।</w:t>
      </w:r>
    </w:p>
    <w:p w:rsidR="00000000" w:rsidDel="00000000" w:rsidP="00000000" w:rsidRDefault="00000000" w:rsidRPr="00000000" w14:paraId="0000002F">
      <w:pPr>
        <w:rPr>
          <w:rFonts w:ascii="Arimo" w:cs="Arimo" w:eastAsia="Arimo" w:hAnsi="Arimo"/>
          <w:sz w:val="28"/>
          <w:szCs w:val="28"/>
        </w:rPr>
      </w:pPr>
      <w:r w:rsidDel="00000000" w:rsidR="00000000" w:rsidRPr="00000000">
        <w:rPr>
          <w:rFonts w:ascii="Arimo" w:cs="Arimo" w:eastAsia="Arimo" w:hAnsi="Arimo"/>
          <w:sz w:val="28"/>
          <w:szCs w:val="28"/>
          <w:rtl w:val="0"/>
        </w:rPr>
        <w:t xml:space="preserve">* शिक्षकों द्वारा किए जा रहे नवाचार विद्यार्थियों की रुचि एवं सहभागिता बढ़ाते हैं।</w:t>
      </w:r>
    </w:p>
    <w:p w:rsidR="00000000" w:rsidDel="00000000" w:rsidP="00000000" w:rsidRDefault="00000000" w:rsidRPr="00000000" w14:paraId="00000030">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 शैक्षिक निहितार्थ-</w:t>
      </w:r>
    </w:p>
    <w:p w:rsidR="00000000" w:rsidDel="00000000" w:rsidP="00000000" w:rsidRDefault="00000000" w:rsidRPr="00000000" w14:paraId="00000031">
      <w:pPr>
        <w:rPr>
          <w:rFonts w:ascii="Arimo" w:cs="Arimo" w:eastAsia="Arimo" w:hAnsi="Arimo"/>
          <w:sz w:val="28"/>
          <w:szCs w:val="28"/>
        </w:rPr>
      </w:pPr>
      <w:r w:rsidDel="00000000" w:rsidR="00000000" w:rsidRPr="00000000">
        <w:rPr>
          <w:rFonts w:ascii="Arimo" w:cs="Arimo" w:eastAsia="Arimo" w:hAnsi="Arimo"/>
          <w:sz w:val="28"/>
          <w:szCs w:val="28"/>
          <w:rtl w:val="0"/>
        </w:rPr>
        <w:t xml:space="preserve">परिषदीय विद्यालयों में नवाचार आधारित शिक्षण को प्रोत्साहित किया जाए।</w:t>
      </w:r>
    </w:p>
    <w:p w:rsidR="00000000" w:rsidDel="00000000" w:rsidP="00000000" w:rsidRDefault="00000000" w:rsidRPr="00000000" w14:paraId="00000032">
      <w:pPr>
        <w:rPr>
          <w:rFonts w:ascii="Arimo" w:cs="Arimo" w:eastAsia="Arimo" w:hAnsi="Arimo"/>
          <w:sz w:val="28"/>
          <w:szCs w:val="28"/>
        </w:rPr>
      </w:pPr>
      <w:r w:rsidDel="00000000" w:rsidR="00000000" w:rsidRPr="00000000">
        <w:rPr>
          <w:rFonts w:ascii="Arimo" w:cs="Arimo" w:eastAsia="Arimo" w:hAnsi="Arimo"/>
          <w:sz w:val="28"/>
          <w:szCs w:val="28"/>
          <w:rtl w:val="0"/>
        </w:rPr>
        <w:t xml:space="preserve">शिक्षकों के लिए नवाचार संबंधी प्रशिक्षण आयोजित किए जाएँ।</w:t>
      </w:r>
    </w:p>
    <w:p w:rsidR="00000000" w:rsidDel="00000000" w:rsidP="00000000" w:rsidRDefault="00000000" w:rsidRPr="00000000" w14:paraId="00000033">
      <w:pPr>
        <w:rPr>
          <w:rFonts w:ascii="Arimo" w:cs="Arimo" w:eastAsia="Arimo" w:hAnsi="Arimo"/>
          <w:sz w:val="28"/>
          <w:szCs w:val="28"/>
        </w:rPr>
      </w:pPr>
      <w:r w:rsidDel="00000000" w:rsidR="00000000" w:rsidRPr="00000000">
        <w:rPr>
          <w:rFonts w:ascii="Arimo" w:cs="Arimo" w:eastAsia="Arimo" w:hAnsi="Arimo"/>
          <w:sz w:val="28"/>
          <w:szCs w:val="28"/>
          <w:rtl w:val="0"/>
        </w:rPr>
        <w:t xml:space="preserve">ICT आधारित शिक्षण संसाधनों की उपलब्धता सुनिश्चित की जाए।</w:t>
      </w:r>
    </w:p>
    <w:p w:rsidR="00000000" w:rsidDel="00000000" w:rsidP="00000000" w:rsidRDefault="00000000" w:rsidRPr="00000000" w14:paraId="00000034">
      <w:pPr>
        <w:rPr>
          <w:rFonts w:ascii="Arimo" w:cs="Arimo" w:eastAsia="Arimo" w:hAnsi="Arimo"/>
          <w:b w:val="1"/>
          <w:bCs w:val="1"/>
          <w:sz w:val="28"/>
          <w:szCs w:val="28"/>
        </w:rPr>
      </w:pPr>
      <w:r w:rsidDel="00000000" w:rsidR="00000000" w:rsidRPr="00000000">
        <w:rPr>
          <w:rFonts w:ascii="Arimo" w:cs="Arimo" w:eastAsia="Arimo" w:hAnsi="Arimo"/>
          <w:b w:val="1"/>
          <w:bCs w:val="1"/>
          <w:sz w:val="28"/>
          <w:szCs w:val="28"/>
          <w:rtl w:val="0"/>
        </w:rPr>
        <w:t xml:space="preserve">संदर्भ सूची-</w:t>
      </w:r>
    </w:p>
    <w:p w:rsidR="00000000" w:rsidDel="00000000" w:rsidP="00000000" w:rsidRDefault="00000000" w:rsidRPr="00000000" w14:paraId="00000035">
      <w:pPr>
        <w:rPr>
          <w:rFonts w:ascii="Arimo" w:cs="Arimo" w:eastAsia="Arimo" w:hAnsi="Arimo"/>
          <w:sz w:val="28"/>
          <w:szCs w:val="28"/>
        </w:rPr>
      </w:pPr>
      <w:r w:rsidDel="00000000" w:rsidR="00000000" w:rsidRPr="00000000">
        <w:rPr>
          <w:rFonts w:ascii="Arimo" w:cs="Arimo" w:eastAsia="Arimo" w:hAnsi="Arimo"/>
          <w:sz w:val="28"/>
          <w:szCs w:val="28"/>
          <w:rtl w:val="0"/>
        </w:rPr>
        <w:t xml:space="preserve">1- NCERT (2020). Learning Outcomes at Elementary Level.</w:t>
      </w:r>
    </w:p>
    <w:p w:rsidR="00000000" w:rsidDel="00000000" w:rsidP="00000000" w:rsidRDefault="00000000" w:rsidRPr="00000000" w14:paraId="00000036">
      <w:pPr>
        <w:rPr>
          <w:rFonts w:ascii="Arimo" w:cs="Arimo" w:eastAsia="Arimo" w:hAnsi="Arimo"/>
          <w:sz w:val="28"/>
          <w:szCs w:val="28"/>
        </w:rPr>
      </w:pPr>
      <w:r w:rsidDel="00000000" w:rsidR="00000000" w:rsidRPr="00000000">
        <w:rPr>
          <w:rFonts w:ascii="Arimo" w:cs="Arimo" w:eastAsia="Arimo" w:hAnsi="Arimo"/>
          <w:sz w:val="28"/>
          <w:szCs w:val="28"/>
          <w:rtl w:val="0"/>
        </w:rPr>
        <w:t xml:space="preserve">2- Kothari, C.R. (2019). Research Methodology.</w:t>
      </w:r>
    </w:p>
    <w:p w:rsidR="00000000" w:rsidDel="00000000" w:rsidP="00000000" w:rsidRDefault="00000000" w:rsidRPr="00000000" w14:paraId="00000037">
      <w:pPr>
        <w:rPr>
          <w:rFonts w:ascii="Arimo" w:cs="Arimo" w:eastAsia="Arimo" w:hAnsi="Arimo"/>
          <w:sz w:val="28"/>
          <w:szCs w:val="28"/>
        </w:rPr>
      </w:pPr>
      <w:r w:rsidDel="00000000" w:rsidR="00000000" w:rsidRPr="00000000">
        <w:rPr>
          <w:rFonts w:ascii="Arimo" w:cs="Arimo" w:eastAsia="Arimo" w:hAnsi="Arimo"/>
          <w:sz w:val="28"/>
          <w:szCs w:val="28"/>
          <w:rtl w:val="0"/>
        </w:rPr>
        <w:t xml:space="preserve">3- Best, J.W. &amp; Kahn, J.V. (2018). Research in Education.</w:t>
      </w:r>
    </w:p>
    <w:p w:rsidR="00000000" w:rsidDel="00000000" w:rsidP="00000000" w:rsidRDefault="00000000" w:rsidRPr="00000000" w14:paraId="00000038">
      <w:pPr>
        <w:rPr>
          <w:rFonts w:ascii="Arimo" w:cs="Arimo" w:eastAsia="Arimo" w:hAnsi="Arimo"/>
          <w:sz w:val="28"/>
          <w:szCs w:val="28"/>
        </w:rPr>
      </w:pPr>
      <w:r w:rsidDel="00000000" w:rsidR="00000000" w:rsidRPr="00000000">
        <w:rPr>
          <w:rFonts w:ascii="Arimo" w:cs="Arimo" w:eastAsia="Arimo" w:hAnsi="Arimo"/>
          <w:sz w:val="28"/>
          <w:szCs w:val="28"/>
          <w:rtl w:val="0"/>
        </w:rPr>
        <w:t xml:space="preserve">4- राष्ट्रीय शिक्षा नीति, 2020।</w:t>
      </w:r>
    </w:p>
    <w:p w:rsidR="00000000" w:rsidDel="00000000" w:rsidP="00000000" w:rsidRDefault="00000000" w:rsidRPr="00000000" w14:paraId="00000039">
      <w:pPr>
        <w:rPr>
          <w:rFonts w:ascii="Arimo" w:cs="Arimo" w:eastAsia="Arimo" w:hAnsi="Arimo"/>
          <w:sz w:val="28"/>
          <w:szCs w:val="28"/>
        </w:rPr>
      </w:pPr>
      <w:r w:rsidDel="00000000" w:rsidR="00000000" w:rsidRPr="00000000">
        <w:rPr>
          <w:rFonts w:ascii="Arimo" w:cs="Arimo" w:eastAsia="Arimo" w:hAnsi="Arimo"/>
          <w:sz w:val="28"/>
          <w:szCs w:val="28"/>
          <w:rtl w:val="0"/>
        </w:rPr>
        <w:t xml:space="preserve">Bloom, B. S. (1984). Taxonomy of Educational Objectives. New York: Longman.</w:t>
      </w:r>
    </w:p>
    <w:p w:rsidR="00000000" w:rsidDel="00000000" w:rsidP="00000000" w:rsidRDefault="00000000" w:rsidRPr="00000000" w14:paraId="0000003A">
      <w:pPr>
        <w:rPr>
          <w:rFonts w:ascii="Arimo" w:cs="Arimo" w:eastAsia="Arimo" w:hAnsi="Arimo"/>
          <w:sz w:val="28"/>
          <w:szCs w:val="28"/>
        </w:rPr>
      </w:pPr>
      <w:r w:rsidDel="00000000" w:rsidR="00000000" w:rsidRPr="00000000">
        <w:rPr>
          <w:rFonts w:ascii="Arimo" w:cs="Arimo" w:eastAsia="Arimo" w:hAnsi="Arimo"/>
          <w:sz w:val="28"/>
          <w:szCs w:val="28"/>
          <w:rtl w:val="0"/>
        </w:rPr>
        <w:t xml:space="preserve">5- Fullan, M. (2007). The New Meaning of Educational Change. New York: Teachers College Press.</w:t>
      </w:r>
    </w:p>
    <w:p w:rsidR="00000000" w:rsidDel="00000000" w:rsidP="00000000" w:rsidRDefault="00000000" w:rsidRPr="00000000" w14:paraId="0000003B">
      <w:pPr>
        <w:rPr>
          <w:rFonts w:ascii="Arimo" w:cs="Arimo" w:eastAsia="Arimo" w:hAnsi="Arimo"/>
          <w:sz w:val="28"/>
          <w:szCs w:val="28"/>
        </w:rPr>
      </w:pPr>
      <w:r w:rsidDel="00000000" w:rsidR="00000000" w:rsidRPr="00000000">
        <w:rPr>
          <w:rFonts w:ascii="Arimo" w:cs="Arimo" w:eastAsia="Arimo" w:hAnsi="Arimo"/>
          <w:sz w:val="28"/>
          <w:szCs w:val="28"/>
          <w:rtl w:val="0"/>
        </w:rPr>
        <w:t xml:space="preserve"> 06- Rogers, E. M. (2003). Diffusion of Innovations. New York: Free Press.</w:t>
      </w:r>
    </w:p>
    <w:p w:rsidR="00000000" w:rsidDel="00000000" w:rsidP="00000000" w:rsidRDefault="00000000" w:rsidRPr="00000000" w14:paraId="0000003C">
      <w:pPr>
        <w:rPr>
          <w:rFonts w:ascii="Arimo" w:cs="Arimo" w:eastAsia="Arimo" w:hAnsi="Arimo"/>
          <w:sz w:val="28"/>
          <w:szCs w:val="28"/>
        </w:rPr>
      </w:pPr>
      <w:r w:rsidDel="00000000" w:rsidR="00000000" w:rsidRPr="00000000">
        <w:rPr>
          <w:rFonts w:ascii="Arimo" w:cs="Arimo" w:eastAsia="Arimo" w:hAnsi="Arimo"/>
          <w:sz w:val="28"/>
          <w:szCs w:val="28"/>
          <w:rtl w:val="0"/>
        </w:rPr>
        <w:t xml:space="preserve">7- Kumar, R., &amp; Sharma, S. (2016). Innovative Teaching and Academic Achievement. New Delhi: Kanishka Publishers.</w:t>
      </w:r>
    </w:p>
    <w:p w:rsidR="00000000" w:rsidDel="00000000" w:rsidP="00000000" w:rsidRDefault="00000000" w:rsidRPr="00000000" w14:paraId="0000003D">
      <w:pPr>
        <w:rPr>
          <w:rFonts w:ascii="Arimo" w:cs="Arimo" w:eastAsia="Arimo" w:hAnsi="Arimo"/>
          <w:sz w:val="28"/>
          <w:szCs w:val="28"/>
        </w:rPr>
      </w:pPr>
      <w:r w:rsidDel="00000000" w:rsidR="00000000" w:rsidRPr="00000000">
        <w:rPr>
          <w:rFonts w:ascii="Arimo" w:cs="Arimo" w:eastAsia="Arimo" w:hAnsi="Arimo"/>
          <w:sz w:val="28"/>
          <w:szCs w:val="28"/>
          <w:rtl w:val="0"/>
        </w:rPr>
        <w:t xml:space="preserve">8- NCERT (2018). Educational Research and Innovation in Schools. New Delhi: NCERT.</w:t>
      </w:r>
    </w:p>
    <w:p w:rsidR="00000000" w:rsidDel="00000000" w:rsidP="00000000" w:rsidRDefault="00000000" w:rsidRPr="00000000" w14:paraId="0000003E">
      <w:pPr>
        <w:rPr>
          <w:rFonts w:ascii="Arimo" w:cs="Arimo" w:eastAsia="Arimo" w:hAnsi="Arimo"/>
          <w:sz w:val="28"/>
          <w:szCs w:val="28"/>
        </w:rPr>
      </w:pPr>
      <w:r w:rsidDel="00000000" w:rsidR="00000000" w:rsidRPr="00000000">
        <w:rPr>
          <w:rFonts w:ascii="Arimo" w:cs="Arimo" w:eastAsia="Arimo" w:hAnsi="Arimo"/>
          <w:sz w:val="28"/>
          <w:szCs w:val="28"/>
          <w:rtl w:val="0"/>
        </w:rPr>
        <w:t xml:space="preserve">9- Chepkemoi, J. (2019). Teachers’ Innovation and Learners’ Academic Achievement. International Journal of Education</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m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