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2FB" w:rsidRPr="00CE42FB" w:rsidRDefault="00CE42FB" w:rsidP="00BF5257">
      <w:pPr>
        <w:spacing w:line="240" w:lineRule="auto"/>
        <w:ind w:left="238" w:right="238"/>
        <w:jc w:val="center"/>
        <w:rPr>
          <w:rFonts w:ascii="Times New Roman" w:hAnsi="Times New Roman" w:cs="Times New Roman"/>
          <w:b/>
          <w:sz w:val="36"/>
          <w:szCs w:val="36"/>
          <w:lang w:val="en-US"/>
        </w:rPr>
      </w:pPr>
      <w:r>
        <w:rPr>
          <w:rFonts w:ascii="Times New Roman" w:hAnsi="Times New Roman" w:cs="Times New Roman"/>
          <w:b/>
          <w:sz w:val="36"/>
          <w:szCs w:val="36"/>
          <w:lang w:val="en-US"/>
        </w:rPr>
        <w:t>Language Perceptions: A prediction clue of Bukavu linguistic situation and its impact on the town socioeconomic d</w:t>
      </w:r>
      <w:r w:rsidRPr="00CE42FB">
        <w:rPr>
          <w:rFonts w:ascii="Times New Roman" w:hAnsi="Times New Roman" w:cs="Times New Roman"/>
          <w:b/>
          <w:sz w:val="36"/>
          <w:szCs w:val="36"/>
          <w:lang w:val="en-US"/>
        </w:rPr>
        <w:t>evelopment</w:t>
      </w:r>
    </w:p>
    <w:p w:rsidR="00031363" w:rsidRDefault="004C03E6" w:rsidP="00031363">
      <w:pPr>
        <w:spacing w:line="240" w:lineRule="auto"/>
        <w:jc w:val="center"/>
        <w:rPr>
          <w:rFonts w:ascii="Times New Roman" w:hAnsi="Times New Roman" w:cs="Times New Roman"/>
          <w:b/>
          <w:sz w:val="24"/>
          <w:szCs w:val="24"/>
        </w:rPr>
      </w:pPr>
      <w:r w:rsidRPr="00CE42FB">
        <w:rPr>
          <w:rFonts w:ascii="Times New Roman" w:hAnsi="Times New Roman" w:cs="Times New Roman"/>
          <w:b/>
          <w:sz w:val="24"/>
          <w:szCs w:val="24"/>
        </w:rPr>
        <w:t>Jean</w:t>
      </w:r>
      <w:r w:rsidR="00075934" w:rsidRPr="00CE42FB">
        <w:rPr>
          <w:rFonts w:ascii="Times New Roman" w:hAnsi="Times New Roman" w:cs="Times New Roman"/>
          <w:b/>
          <w:sz w:val="24"/>
          <w:szCs w:val="24"/>
        </w:rPr>
        <w:t xml:space="preserve"> NTABALA</w:t>
      </w:r>
      <w:r w:rsidR="006028ED">
        <w:rPr>
          <w:rFonts w:ascii="Times New Roman" w:hAnsi="Times New Roman" w:cs="Times New Roman"/>
          <w:b/>
          <w:sz w:val="24"/>
          <w:szCs w:val="24"/>
        </w:rPr>
        <w:t xml:space="preserve"> MUSIRWA</w:t>
      </w:r>
      <w:r w:rsidR="00FC4D9A" w:rsidRPr="00CE42FB">
        <w:rPr>
          <w:rFonts w:ascii="Times New Roman" w:hAnsi="Times New Roman" w:cs="Times New Roman"/>
          <w:b/>
          <w:sz w:val="24"/>
          <w:szCs w:val="24"/>
        </w:rPr>
        <w:t xml:space="preserve">, </w:t>
      </w:r>
      <w:hyperlink r:id="rId8" w:history="1">
        <w:r w:rsidR="00FC4D9A" w:rsidRPr="00CE42FB">
          <w:rPr>
            <w:rStyle w:val="Lienhypertexte"/>
            <w:rFonts w:ascii="Times New Roman" w:hAnsi="Times New Roman" w:cs="Times New Roman"/>
            <w:b/>
            <w:sz w:val="24"/>
            <w:szCs w:val="24"/>
          </w:rPr>
          <w:t>jeanntabala@uob.ac.cd</w:t>
        </w:r>
      </w:hyperlink>
      <w:r w:rsidR="00FC4D9A" w:rsidRPr="00CE42FB">
        <w:rPr>
          <w:rFonts w:ascii="Times New Roman" w:hAnsi="Times New Roman" w:cs="Times New Roman"/>
          <w:b/>
          <w:sz w:val="24"/>
          <w:szCs w:val="24"/>
        </w:rPr>
        <w:t xml:space="preserve">; </w:t>
      </w:r>
      <w:hyperlink r:id="rId9" w:history="1">
        <w:r w:rsidR="00FA1774" w:rsidRPr="00CE42FB">
          <w:rPr>
            <w:rStyle w:val="Lienhypertexte"/>
            <w:rFonts w:ascii="Times New Roman" w:hAnsi="Times New Roman" w:cs="Times New Roman"/>
            <w:b/>
            <w:sz w:val="24"/>
            <w:szCs w:val="24"/>
          </w:rPr>
          <w:t>jeanntabala@gmail.com</w:t>
        </w:r>
      </w:hyperlink>
      <w:r w:rsidR="005467FF">
        <w:rPr>
          <w:rFonts w:ascii="Times New Roman" w:hAnsi="Times New Roman" w:cs="Times New Roman"/>
          <w:b/>
          <w:sz w:val="24"/>
          <w:szCs w:val="24"/>
        </w:rPr>
        <w:t>;</w:t>
      </w:r>
      <w:r w:rsidR="005467FF">
        <w:rPr>
          <w:rFonts w:ascii="Trebuchet MS" w:eastAsia="Times New Roman" w:hAnsi="Trebuchet MS" w:cs="Arial"/>
          <w:color w:val="000000"/>
          <w:spacing w:val="1"/>
          <w:sz w:val="24"/>
          <w:szCs w:val="24"/>
          <w:lang w:eastAsia="fr-FR"/>
        </w:rPr>
        <w:t>*</w:t>
      </w:r>
      <w:r w:rsidR="00D10271" w:rsidRPr="00CE42FB">
        <w:rPr>
          <w:rFonts w:ascii="Times New Roman" w:hAnsi="Times New Roman" w:cs="Times New Roman"/>
          <w:b/>
          <w:sz w:val="24"/>
          <w:szCs w:val="24"/>
        </w:rPr>
        <w:t xml:space="preserve">Frank </w:t>
      </w:r>
      <w:r w:rsidR="00075934" w:rsidRPr="00CE42FB">
        <w:rPr>
          <w:rFonts w:ascii="Times New Roman" w:hAnsi="Times New Roman" w:cs="Times New Roman"/>
          <w:b/>
          <w:sz w:val="24"/>
          <w:szCs w:val="24"/>
        </w:rPr>
        <w:t xml:space="preserve"> BUHENDWA</w:t>
      </w:r>
      <w:r w:rsidR="006028ED">
        <w:rPr>
          <w:rFonts w:ascii="Times New Roman" w:hAnsi="Times New Roman" w:cs="Times New Roman"/>
          <w:b/>
          <w:sz w:val="24"/>
          <w:szCs w:val="24"/>
        </w:rPr>
        <w:t xml:space="preserve"> MUNGANGA</w:t>
      </w:r>
      <w:r w:rsidR="00FC4D9A" w:rsidRPr="00CE42FB">
        <w:rPr>
          <w:rFonts w:ascii="Times New Roman" w:hAnsi="Times New Roman" w:cs="Times New Roman"/>
          <w:b/>
          <w:sz w:val="24"/>
          <w:szCs w:val="24"/>
        </w:rPr>
        <w:t xml:space="preserve">, </w:t>
      </w:r>
      <w:r w:rsidRPr="00CE42FB">
        <w:rPr>
          <w:rFonts w:ascii="Times New Roman" w:hAnsi="Times New Roman" w:cs="Times New Roman"/>
          <w:b/>
          <w:sz w:val="24"/>
          <w:szCs w:val="24"/>
        </w:rPr>
        <w:t xml:space="preserve"> </w:t>
      </w:r>
      <w:hyperlink r:id="rId10" w:history="1">
        <w:r w:rsidR="00FC4D9A" w:rsidRPr="00CE42FB">
          <w:rPr>
            <w:rStyle w:val="Lienhypertexte"/>
            <w:rFonts w:ascii="Times New Roman" w:hAnsi="Times New Roman" w:cs="Times New Roman"/>
            <w:b/>
            <w:sz w:val="24"/>
            <w:szCs w:val="24"/>
          </w:rPr>
          <w:t>frankbuhendwa@gmail.com</w:t>
        </w:r>
      </w:hyperlink>
      <w:r w:rsidR="005467FF">
        <w:rPr>
          <w:rFonts w:ascii="Times New Roman" w:hAnsi="Times New Roman" w:cs="Times New Roman"/>
          <w:b/>
          <w:sz w:val="24"/>
          <w:szCs w:val="24"/>
        </w:rPr>
        <w:t>;</w:t>
      </w:r>
      <w:r w:rsidR="005467FF">
        <w:rPr>
          <w:rFonts w:ascii="Trebuchet MS" w:eastAsia="Times New Roman" w:hAnsi="Trebuchet MS" w:cs="Arial"/>
          <w:color w:val="000000"/>
          <w:spacing w:val="1"/>
          <w:sz w:val="24"/>
          <w:szCs w:val="24"/>
          <w:lang w:eastAsia="fr-FR"/>
        </w:rPr>
        <w:t>*</w:t>
      </w:r>
      <w:r w:rsidR="00075934" w:rsidRPr="00CE42FB">
        <w:rPr>
          <w:rFonts w:ascii="Times New Roman" w:hAnsi="Times New Roman" w:cs="Times New Roman"/>
          <w:b/>
          <w:sz w:val="24"/>
          <w:szCs w:val="24"/>
        </w:rPr>
        <w:t xml:space="preserve"> </w:t>
      </w:r>
      <w:r w:rsidR="00FC4D9A" w:rsidRPr="00CE42FB">
        <w:rPr>
          <w:rFonts w:ascii="Times New Roman" w:hAnsi="Times New Roman" w:cs="Times New Roman"/>
          <w:b/>
          <w:sz w:val="24"/>
          <w:szCs w:val="24"/>
        </w:rPr>
        <w:t>CAGALINE</w:t>
      </w:r>
      <w:r w:rsidR="006028ED">
        <w:rPr>
          <w:rFonts w:ascii="Times New Roman" w:hAnsi="Times New Roman" w:cs="Times New Roman"/>
          <w:b/>
          <w:sz w:val="24"/>
          <w:szCs w:val="24"/>
        </w:rPr>
        <w:t xml:space="preserve"> BAGUMA</w:t>
      </w:r>
      <w:r w:rsidR="00FC4D9A" w:rsidRPr="00CE42FB">
        <w:rPr>
          <w:rFonts w:ascii="Times New Roman" w:hAnsi="Times New Roman" w:cs="Times New Roman"/>
          <w:b/>
          <w:sz w:val="24"/>
          <w:szCs w:val="24"/>
        </w:rPr>
        <w:t xml:space="preserve">, </w:t>
      </w:r>
      <w:hyperlink r:id="rId11" w:history="1">
        <w:r w:rsidR="00FC4D9A" w:rsidRPr="00CE42FB">
          <w:rPr>
            <w:rStyle w:val="Lienhypertexte"/>
            <w:rFonts w:ascii="Times New Roman" w:hAnsi="Times New Roman" w:cs="Times New Roman"/>
            <w:b/>
            <w:sz w:val="24"/>
            <w:szCs w:val="24"/>
          </w:rPr>
          <w:t>cagabag5.0016@gmail.com</w:t>
        </w:r>
      </w:hyperlink>
    </w:p>
    <w:p w:rsidR="0095457C" w:rsidRPr="007D72D8" w:rsidRDefault="00FC4D9A" w:rsidP="00031363">
      <w:pPr>
        <w:spacing w:line="240" w:lineRule="auto"/>
        <w:jc w:val="center"/>
        <w:rPr>
          <w:rFonts w:ascii="Times New Roman" w:hAnsi="Times New Roman" w:cs="Times New Roman"/>
          <w:b/>
          <w:sz w:val="24"/>
          <w:szCs w:val="24"/>
        </w:rPr>
      </w:pPr>
      <w:r w:rsidRPr="00FC4D9A">
        <w:rPr>
          <w:rFonts w:ascii="Times New Roman" w:hAnsi="Times New Roman" w:cs="Times New Roman"/>
          <w:b/>
          <w:sz w:val="24"/>
          <w:szCs w:val="24"/>
        </w:rPr>
        <w:t>Department of Languages and English Civilization ; Université Officielle de Bukavu- D.R.C.</w:t>
      </w:r>
    </w:p>
    <w:p w:rsidR="001E5DDB" w:rsidRPr="00683EDC" w:rsidRDefault="001E5DDB" w:rsidP="00C82324">
      <w:pPr>
        <w:spacing w:line="240" w:lineRule="auto"/>
        <w:rPr>
          <w:rFonts w:ascii="Times New Roman" w:hAnsi="Times New Roman" w:cs="Times New Roman"/>
          <w:b/>
          <w:sz w:val="24"/>
          <w:szCs w:val="24"/>
        </w:rPr>
      </w:pPr>
      <w:r w:rsidRPr="00683EDC">
        <w:rPr>
          <w:rFonts w:ascii="Times New Roman" w:hAnsi="Times New Roman" w:cs="Times New Roman"/>
          <w:b/>
          <w:sz w:val="24"/>
          <w:szCs w:val="24"/>
        </w:rPr>
        <w:t>ABSTRACT</w:t>
      </w:r>
    </w:p>
    <w:p w:rsidR="00BF5257" w:rsidRDefault="00E65969" w:rsidP="00BF5257">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This paper explores the language perceptions and attitudes as perceived by the population of Bukavu town in the Democratic Republic of Congo and the impact o</w:t>
      </w:r>
      <w:r w:rsidR="001653A1">
        <w:rPr>
          <w:rFonts w:ascii="Times New Roman" w:hAnsi="Times New Roman" w:cs="Times New Roman"/>
          <w:sz w:val="24"/>
          <w:szCs w:val="24"/>
          <w:lang w:val="en-US"/>
        </w:rPr>
        <w:t>f such perceptions</w:t>
      </w:r>
      <w:r w:rsidRPr="00E7184A">
        <w:rPr>
          <w:rFonts w:ascii="Times New Roman" w:hAnsi="Times New Roman" w:cs="Times New Roman"/>
          <w:sz w:val="24"/>
          <w:szCs w:val="24"/>
          <w:lang w:val="en-US"/>
        </w:rPr>
        <w:t xml:space="preserve"> on language survival and the socioeconomic development of the town. The purpose is to reflect on the present and future linguistic situation of the town and relate the shown perceptions and attitudes to the town socioeconomic development. A questionnaire was addressed to 1,266 people selected from the three Bukavu communes. The results indicate growing negative attitudes towards local languages and Kiswahili (the regional language) and growing positive attitudes towards French and English. This is a good indication that even though Kiswahili is still the commonly used language in the town today, it is also already an endangered language considering its users perceptions and attitudes. Such endangerment goes also for all other local languages; Mashi, Kirega, Kifuliru, Kihavu, Kitembo. This negatively impact on the town socioeconomic in the sense that there is a very low involvement rate of the people into informal innovative and creative sectors despite the very high unemployment rate in the formal sector. However, French and English show a very promising future in the town. Perceptions and attitudes towards them are good indications of Bukavu openness to international economic (import–export) transactions. This positively contributes to Bukavu socioeconomic development. The study limited to one town (Bukavu) and its surroundings. It should be replicated to include the whole country to chek if the situation can be applied to the whole country.</w:t>
      </w:r>
      <w:r w:rsidRPr="00E7184A">
        <w:rPr>
          <w:rFonts w:ascii="Times New Roman" w:hAnsi="Times New Roman" w:cs="Times New Roman"/>
          <w:b/>
          <w:sz w:val="24"/>
          <w:szCs w:val="24"/>
          <w:lang w:val="en-US"/>
        </w:rPr>
        <w:t xml:space="preserve"> </w:t>
      </w:r>
      <w:r w:rsidR="001653A1">
        <w:rPr>
          <w:rFonts w:ascii="Times New Roman" w:hAnsi="Times New Roman" w:cs="Times New Roman"/>
          <w:b/>
          <w:sz w:val="24"/>
          <w:szCs w:val="24"/>
          <w:lang w:val="en-US"/>
        </w:rPr>
        <w:t xml:space="preserve"> </w:t>
      </w:r>
      <w:r w:rsidRPr="00E7184A">
        <w:rPr>
          <w:rFonts w:ascii="Times New Roman" w:hAnsi="Times New Roman" w:cs="Times New Roman"/>
          <w:b/>
          <w:sz w:val="24"/>
          <w:szCs w:val="24"/>
          <w:lang w:val="en-US"/>
        </w:rPr>
        <w:t>Key words</w:t>
      </w:r>
      <w:r w:rsidR="00C82324">
        <w:rPr>
          <w:rFonts w:ascii="Times New Roman" w:hAnsi="Times New Roman" w:cs="Times New Roman"/>
          <w:sz w:val="24"/>
          <w:szCs w:val="24"/>
          <w:lang w:val="en-US"/>
        </w:rPr>
        <w:t xml:space="preserve">: Bukavu, </w:t>
      </w:r>
      <w:r w:rsidRPr="00E7184A">
        <w:rPr>
          <w:rFonts w:ascii="Times New Roman" w:hAnsi="Times New Roman" w:cs="Times New Roman"/>
          <w:sz w:val="24"/>
          <w:szCs w:val="24"/>
          <w:lang w:val="en-US"/>
        </w:rPr>
        <w:t>lan</w:t>
      </w:r>
      <w:r w:rsidR="00C82324">
        <w:rPr>
          <w:rFonts w:ascii="Times New Roman" w:hAnsi="Times New Roman" w:cs="Times New Roman"/>
          <w:sz w:val="24"/>
          <w:szCs w:val="24"/>
          <w:lang w:val="en-US"/>
        </w:rPr>
        <w:t xml:space="preserve">guage perceptions, language attitudes, language threat, </w:t>
      </w:r>
      <w:r w:rsidRPr="00E7184A">
        <w:rPr>
          <w:rFonts w:ascii="Times New Roman" w:hAnsi="Times New Roman" w:cs="Times New Roman"/>
          <w:sz w:val="24"/>
          <w:szCs w:val="24"/>
          <w:lang w:val="en-US"/>
        </w:rPr>
        <w:t xml:space="preserve">socioeconomic development.  </w:t>
      </w:r>
    </w:p>
    <w:p w:rsidR="009B62FC" w:rsidRPr="00C501E9" w:rsidRDefault="00D50CD5" w:rsidP="00BF5257">
      <w:pPr>
        <w:spacing w:line="240" w:lineRule="auto"/>
        <w:jc w:val="both"/>
        <w:rPr>
          <w:rFonts w:ascii="Times New Roman" w:hAnsi="Times New Roman" w:cs="Times New Roman"/>
          <w:b/>
          <w:sz w:val="28"/>
          <w:szCs w:val="28"/>
          <w:lang w:val="en-US"/>
        </w:rPr>
      </w:pPr>
      <w:r w:rsidRPr="00C501E9">
        <w:rPr>
          <w:rFonts w:ascii="Times New Roman" w:hAnsi="Times New Roman" w:cs="Times New Roman"/>
          <w:b/>
          <w:sz w:val="28"/>
          <w:szCs w:val="28"/>
        </w:rPr>
        <w:t>INTRODUCTION</w:t>
      </w:r>
      <w:r w:rsidR="00B75C29">
        <w:rPr>
          <w:rFonts w:ascii="Times New Roman" w:hAnsi="Times New Roman" w:cs="Times New Roman"/>
          <w:b/>
          <w:sz w:val="28"/>
          <w:szCs w:val="28"/>
        </w:rPr>
        <w:t xml:space="preserve"> AND RELEVANT LITERATURE</w:t>
      </w:r>
    </w:p>
    <w:p w:rsidR="00524165" w:rsidRPr="00E7184A" w:rsidRDefault="00916153" w:rsidP="002030A8">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Language</w:t>
      </w:r>
      <w:r w:rsidR="000127B2" w:rsidRPr="00E7184A">
        <w:rPr>
          <w:rFonts w:ascii="Times New Roman" w:hAnsi="Times New Roman" w:cs="Times New Roman"/>
          <w:sz w:val="24"/>
          <w:szCs w:val="24"/>
          <w:lang w:val="en-US"/>
        </w:rPr>
        <w:t xml:space="preserve"> perceptions influence and shape language</w:t>
      </w:r>
      <w:r w:rsidRPr="00E7184A">
        <w:rPr>
          <w:rFonts w:ascii="Times New Roman" w:hAnsi="Times New Roman" w:cs="Times New Roman"/>
          <w:sz w:val="24"/>
          <w:szCs w:val="24"/>
          <w:lang w:val="en-US"/>
        </w:rPr>
        <w:t xml:space="preserve"> attitudes</w:t>
      </w:r>
      <w:r w:rsidR="000127B2" w:rsidRPr="00E7184A">
        <w:rPr>
          <w:rFonts w:ascii="Times New Roman" w:hAnsi="Times New Roman" w:cs="Times New Roman"/>
          <w:sz w:val="24"/>
          <w:szCs w:val="24"/>
          <w:lang w:val="en-US"/>
        </w:rPr>
        <w:t>.</w:t>
      </w:r>
      <w:r w:rsidR="000900F0" w:rsidRPr="00E7184A">
        <w:rPr>
          <w:rFonts w:ascii="Times New Roman" w:hAnsi="Times New Roman" w:cs="Times New Roman"/>
          <w:sz w:val="24"/>
          <w:szCs w:val="24"/>
          <w:lang w:val="en-US"/>
        </w:rPr>
        <w:t xml:space="preserve"> </w:t>
      </w:r>
      <w:r w:rsidR="000235C4" w:rsidRPr="00E7184A">
        <w:rPr>
          <w:rFonts w:ascii="Times New Roman" w:hAnsi="Times New Roman" w:cs="Times New Roman"/>
          <w:sz w:val="24"/>
          <w:szCs w:val="24"/>
          <w:lang w:val="en-US"/>
        </w:rPr>
        <w:t>Richards and Schmidt (2010</w:t>
      </w:r>
      <w:r w:rsidRPr="00E7184A">
        <w:rPr>
          <w:rFonts w:ascii="Times New Roman" w:hAnsi="Times New Roman" w:cs="Times New Roman"/>
          <w:sz w:val="24"/>
          <w:szCs w:val="24"/>
          <w:lang w:val="en-US"/>
        </w:rPr>
        <w:t xml:space="preserve">) </w:t>
      </w:r>
      <w:r w:rsidR="000900F0" w:rsidRPr="00E7184A">
        <w:rPr>
          <w:rFonts w:ascii="Times New Roman" w:hAnsi="Times New Roman" w:cs="Times New Roman"/>
          <w:sz w:val="24"/>
          <w:szCs w:val="24"/>
          <w:lang w:val="en-US"/>
        </w:rPr>
        <w:t xml:space="preserve">regard language attitudes as kind of </w:t>
      </w:r>
      <w:r w:rsidRPr="00E7184A">
        <w:rPr>
          <w:rFonts w:ascii="Times New Roman" w:hAnsi="Times New Roman" w:cs="Times New Roman"/>
          <w:sz w:val="24"/>
          <w:szCs w:val="24"/>
          <w:lang w:val="en-US"/>
        </w:rPr>
        <w:t xml:space="preserve">attitudes which speakers of different languages </w:t>
      </w:r>
      <w:r w:rsidR="00905CEF" w:rsidRPr="00E7184A">
        <w:rPr>
          <w:rFonts w:ascii="Times New Roman" w:hAnsi="Times New Roman" w:cs="Times New Roman"/>
          <w:sz w:val="24"/>
          <w:szCs w:val="24"/>
          <w:lang w:val="en-US"/>
        </w:rPr>
        <w:t xml:space="preserve">or language varieties </w:t>
      </w:r>
      <w:r w:rsidR="00524165" w:rsidRPr="00E7184A">
        <w:rPr>
          <w:rFonts w:ascii="Times New Roman" w:hAnsi="Times New Roman" w:cs="Times New Roman"/>
          <w:sz w:val="24"/>
          <w:szCs w:val="24"/>
          <w:lang w:val="en-US"/>
        </w:rPr>
        <w:t>have towards each other’s languages or to their own language. Such</w:t>
      </w:r>
      <w:r w:rsidR="000900F0" w:rsidRPr="00E7184A">
        <w:rPr>
          <w:rFonts w:ascii="Times New Roman" w:hAnsi="Times New Roman" w:cs="Times New Roman"/>
          <w:sz w:val="24"/>
          <w:szCs w:val="24"/>
          <w:lang w:val="en-US"/>
        </w:rPr>
        <w:t xml:space="preserve"> perceptions and</w:t>
      </w:r>
      <w:r w:rsidR="00524165" w:rsidRPr="00E7184A">
        <w:rPr>
          <w:rFonts w:ascii="Times New Roman" w:hAnsi="Times New Roman" w:cs="Times New Roman"/>
          <w:sz w:val="24"/>
          <w:szCs w:val="24"/>
          <w:lang w:val="en-US"/>
        </w:rPr>
        <w:t xml:space="preserve"> expressions of pos</w:t>
      </w:r>
      <w:r w:rsidR="000235C4" w:rsidRPr="00E7184A">
        <w:rPr>
          <w:rFonts w:ascii="Times New Roman" w:hAnsi="Times New Roman" w:cs="Times New Roman"/>
          <w:sz w:val="24"/>
          <w:szCs w:val="24"/>
          <w:lang w:val="en-US"/>
        </w:rPr>
        <w:t>i</w:t>
      </w:r>
      <w:r w:rsidR="00524165" w:rsidRPr="00E7184A">
        <w:rPr>
          <w:rFonts w:ascii="Times New Roman" w:hAnsi="Times New Roman" w:cs="Times New Roman"/>
          <w:sz w:val="24"/>
          <w:szCs w:val="24"/>
          <w:lang w:val="en-US"/>
        </w:rPr>
        <w:t>tive or negative feelings towards a language</w:t>
      </w:r>
      <w:r w:rsidR="000900F0" w:rsidRPr="00E7184A">
        <w:rPr>
          <w:rFonts w:ascii="Times New Roman" w:hAnsi="Times New Roman" w:cs="Times New Roman"/>
          <w:sz w:val="24"/>
          <w:szCs w:val="24"/>
          <w:lang w:val="en-US"/>
        </w:rPr>
        <w:t xml:space="preserve"> or languages</w:t>
      </w:r>
      <w:r w:rsidR="00524165" w:rsidRPr="00E7184A">
        <w:rPr>
          <w:rFonts w:ascii="Times New Roman" w:hAnsi="Times New Roman" w:cs="Times New Roman"/>
          <w:sz w:val="24"/>
          <w:szCs w:val="24"/>
          <w:lang w:val="en-US"/>
        </w:rPr>
        <w:t xml:space="preserve"> may reflect impressions of ling</w:t>
      </w:r>
      <w:r w:rsidR="000235C4" w:rsidRPr="00E7184A">
        <w:rPr>
          <w:rFonts w:ascii="Times New Roman" w:hAnsi="Times New Roman" w:cs="Times New Roman"/>
          <w:sz w:val="24"/>
          <w:szCs w:val="24"/>
          <w:lang w:val="en-US"/>
        </w:rPr>
        <w:t>uistic difficulty or simplicity</w:t>
      </w:r>
      <w:r w:rsidR="00524165" w:rsidRPr="00E7184A">
        <w:rPr>
          <w:rFonts w:ascii="Times New Roman" w:hAnsi="Times New Roman" w:cs="Times New Roman"/>
          <w:sz w:val="24"/>
          <w:szCs w:val="24"/>
          <w:lang w:val="en-US"/>
        </w:rPr>
        <w:t>, ease or difficulty of learning, degree of importan</w:t>
      </w:r>
      <w:r w:rsidR="000900F0" w:rsidRPr="00E7184A">
        <w:rPr>
          <w:rFonts w:ascii="Times New Roman" w:hAnsi="Times New Roman" w:cs="Times New Roman"/>
          <w:sz w:val="24"/>
          <w:szCs w:val="24"/>
          <w:lang w:val="en-US"/>
        </w:rPr>
        <w:t>ce, elegance, and social status</w:t>
      </w:r>
      <w:r w:rsidR="00524165" w:rsidRPr="00E7184A">
        <w:rPr>
          <w:rFonts w:ascii="Times New Roman" w:hAnsi="Times New Roman" w:cs="Times New Roman"/>
          <w:sz w:val="24"/>
          <w:szCs w:val="24"/>
          <w:lang w:val="en-US"/>
        </w:rPr>
        <w:t>.</w:t>
      </w:r>
      <w:r w:rsidR="000900F0" w:rsidRPr="00E7184A">
        <w:rPr>
          <w:rFonts w:ascii="Times New Roman" w:hAnsi="Times New Roman" w:cs="Times New Roman"/>
          <w:sz w:val="24"/>
          <w:szCs w:val="24"/>
          <w:lang w:val="en-US"/>
        </w:rPr>
        <w:t xml:space="preserve"> Language perceptions and attitudes</w:t>
      </w:r>
      <w:r w:rsidR="00524165" w:rsidRPr="00E7184A">
        <w:rPr>
          <w:rFonts w:ascii="Times New Roman" w:hAnsi="Times New Roman" w:cs="Times New Roman"/>
          <w:sz w:val="24"/>
          <w:szCs w:val="24"/>
          <w:lang w:val="en-US"/>
        </w:rPr>
        <w:t xml:space="preserve"> may also show what people feel about the speakers of that language. The management of language</w:t>
      </w:r>
      <w:r w:rsidR="000900F0" w:rsidRPr="00E7184A">
        <w:rPr>
          <w:rFonts w:ascii="Times New Roman" w:hAnsi="Times New Roman" w:cs="Times New Roman"/>
          <w:sz w:val="24"/>
          <w:szCs w:val="24"/>
          <w:lang w:val="en-US"/>
        </w:rPr>
        <w:t xml:space="preserve"> perceptions and attitudes provide</w:t>
      </w:r>
      <w:r w:rsidR="00524165" w:rsidRPr="00E7184A">
        <w:rPr>
          <w:rFonts w:ascii="Times New Roman" w:hAnsi="Times New Roman" w:cs="Times New Roman"/>
          <w:sz w:val="24"/>
          <w:szCs w:val="24"/>
          <w:lang w:val="en-US"/>
        </w:rPr>
        <w:t xml:space="preserve"> useful info</w:t>
      </w:r>
      <w:r w:rsidR="00C20DDB" w:rsidRPr="00E7184A">
        <w:rPr>
          <w:rFonts w:ascii="Times New Roman" w:hAnsi="Times New Roman" w:cs="Times New Roman"/>
          <w:sz w:val="24"/>
          <w:szCs w:val="24"/>
          <w:lang w:val="en-US"/>
        </w:rPr>
        <w:t xml:space="preserve">rmation in language teaching and </w:t>
      </w:r>
      <w:r w:rsidR="00524165" w:rsidRPr="00E7184A">
        <w:rPr>
          <w:rFonts w:ascii="Times New Roman" w:hAnsi="Times New Roman" w:cs="Times New Roman"/>
          <w:sz w:val="24"/>
          <w:szCs w:val="24"/>
          <w:lang w:val="en-US"/>
        </w:rPr>
        <w:t>language planning</w:t>
      </w:r>
      <w:r w:rsidR="00C20DDB" w:rsidRPr="00E7184A">
        <w:rPr>
          <w:rFonts w:ascii="Times New Roman" w:hAnsi="Times New Roman" w:cs="Times New Roman"/>
          <w:sz w:val="24"/>
          <w:szCs w:val="24"/>
          <w:lang w:val="en-US"/>
        </w:rPr>
        <w:t xml:space="preserve"> and policy</w:t>
      </w:r>
      <w:r w:rsidR="00524165" w:rsidRPr="00E7184A">
        <w:rPr>
          <w:rFonts w:ascii="Times New Roman" w:hAnsi="Times New Roman" w:cs="Times New Roman"/>
          <w:sz w:val="24"/>
          <w:szCs w:val="24"/>
          <w:lang w:val="en-US"/>
        </w:rPr>
        <w:t>.</w:t>
      </w:r>
    </w:p>
    <w:p w:rsidR="00524165" w:rsidRPr="00E7184A" w:rsidRDefault="00524165"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Bukavu being a highly multilingual </w:t>
      </w:r>
      <w:r w:rsidR="000C04D9" w:rsidRPr="00E7184A">
        <w:rPr>
          <w:rFonts w:ascii="Times New Roman" w:hAnsi="Times New Roman" w:cs="Times New Roman"/>
          <w:sz w:val="24"/>
          <w:szCs w:val="24"/>
          <w:lang w:val="en-US"/>
        </w:rPr>
        <w:t>town,</w:t>
      </w:r>
      <w:r w:rsidRPr="00E7184A">
        <w:rPr>
          <w:rFonts w:ascii="Times New Roman" w:hAnsi="Times New Roman" w:cs="Times New Roman"/>
          <w:sz w:val="24"/>
          <w:szCs w:val="24"/>
          <w:lang w:val="en-US"/>
        </w:rPr>
        <w:t xml:space="preserve"> there is a permanent lingui</w:t>
      </w:r>
      <w:r w:rsidR="00D62EEF" w:rsidRPr="00E7184A">
        <w:rPr>
          <w:rFonts w:ascii="Times New Roman" w:hAnsi="Times New Roman" w:cs="Times New Roman"/>
          <w:sz w:val="24"/>
          <w:szCs w:val="24"/>
          <w:lang w:val="en-US"/>
        </w:rPr>
        <w:t>stic cohabitation between local</w:t>
      </w:r>
      <w:r w:rsidR="00E459B7" w:rsidRPr="00E7184A">
        <w:rPr>
          <w:rFonts w:ascii="Times New Roman" w:hAnsi="Times New Roman" w:cs="Times New Roman"/>
          <w:sz w:val="24"/>
          <w:szCs w:val="24"/>
          <w:lang w:val="en-US"/>
        </w:rPr>
        <w:t xml:space="preserve"> and international languages. S</w:t>
      </w:r>
      <w:r w:rsidRPr="00E7184A">
        <w:rPr>
          <w:rFonts w:ascii="Times New Roman" w:hAnsi="Times New Roman" w:cs="Times New Roman"/>
          <w:sz w:val="24"/>
          <w:szCs w:val="24"/>
          <w:lang w:val="en-US"/>
        </w:rPr>
        <w:t xml:space="preserve">uch cohabitation </w:t>
      </w:r>
      <w:r w:rsidR="00572EF2" w:rsidRPr="00E7184A">
        <w:rPr>
          <w:rFonts w:ascii="Times New Roman" w:hAnsi="Times New Roman" w:cs="Times New Roman"/>
          <w:sz w:val="24"/>
          <w:szCs w:val="24"/>
          <w:lang w:val="en-US"/>
        </w:rPr>
        <w:t>should constitute a true linguistic heritage for B</w:t>
      </w:r>
      <w:r w:rsidR="00FD79DE" w:rsidRPr="00E7184A">
        <w:rPr>
          <w:rFonts w:ascii="Times New Roman" w:hAnsi="Times New Roman" w:cs="Times New Roman"/>
          <w:sz w:val="24"/>
          <w:szCs w:val="24"/>
          <w:lang w:val="en-US"/>
        </w:rPr>
        <w:t>ukavu town in particular and</w:t>
      </w:r>
      <w:r w:rsidR="00572EF2" w:rsidRPr="00E7184A">
        <w:rPr>
          <w:rFonts w:ascii="Times New Roman" w:hAnsi="Times New Roman" w:cs="Times New Roman"/>
          <w:sz w:val="24"/>
          <w:szCs w:val="24"/>
          <w:lang w:val="en-US"/>
        </w:rPr>
        <w:t xml:space="preserve"> the D.R. Congo in general and foster the integral nation development. </w:t>
      </w:r>
      <w:r w:rsidR="000C04D9" w:rsidRPr="00E7184A">
        <w:rPr>
          <w:rFonts w:ascii="Times New Roman" w:hAnsi="Times New Roman" w:cs="Times New Roman"/>
          <w:sz w:val="24"/>
          <w:szCs w:val="24"/>
          <w:lang w:val="en-US"/>
        </w:rPr>
        <w:t>However,</w:t>
      </w:r>
      <w:r w:rsidR="00572EF2" w:rsidRPr="00E7184A">
        <w:rPr>
          <w:rFonts w:ascii="Times New Roman" w:hAnsi="Times New Roman" w:cs="Times New Roman"/>
          <w:sz w:val="24"/>
          <w:szCs w:val="24"/>
          <w:lang w:val="en-US"/>
        </w:rPr>
        <w:t xml:space="preserve"> this cohabitat</w:t>
      </w:r>
      <w:r w:rsidR="00334C12" w:rsidRPr="00E7184A">
        <w:rPr>
          <w:rFonts w:ascii="Times New Roman" w:hAnsi="Times New Roman" w:cs="Times New Roman"/>
          <w:sz w:val="24"/>
          <w:szCs w:val="24"/>
          <w:lang w:val="en-US"/>
        </w:rPr>
        <w:t>ion creates a</w:t>
      </w:r>
      <w:r w:rsidR="00FD79DE" w:rsidRPr="00E7184A">
        <w:rPr>
          <w:rFonts w:ascii="Times New Roman" w:hAnsi="Times New Roman" w:cs="Times New Roman"/>
          <w:sz w:val="24"/>
          <w:szCs w:val="24"/>
          <w:lang w:val="en-US"/>
        </w:rPr>
        <w:t xml:space="preserve"> kind of</w:t>
      </w:r>
      <w:r w:rsidR="00572EF2" w:rsidRPr="00E7184A">
        <w:rPr>
          <w:rFonts w:ascii="Times New Roman" w:hAnsi="Times New Roman" w:cs="Times New Roman"/>
          <w:sz w:val="24"/>
          <w:szCs w:val="24"/>
          <w:lang w:val="en-US"/>
        </w:rPr>
        <w:t xml:space="preserve"> linguistic</w:t>
      </w:r>
      <w:r w:rsidR="00D62EEF" w:rsidRPr="00E7184A">
        <w:rPr>
          <w:rFonts w:ascii="Times New Roman" w:hAnsi="Times New Roman" w:cs="Times New Roman"/>
          <w:sz w:val="24"/>
          <w:szCs w:val="24"/>
          <w:lang w:val="en-US"/>
        </w:rPr>
        <w:t xml:space="preserve"> competition leading to linguistic</w:t>
      </w:r>
      <w:r w:rsidR="00572EF2" w:rsidRPr="00E7184A">
        <w:rPr>
          <w:rFonts w:ascii="Times New Roman" w:hAnsi="Times New Roman" w:cs="Times New Roman"/>
          <w:sz w:val="24"/>
          <w:szCs w:val="24"/>
          <w:lang w:val="en-US"/>
        </w:rPr>
        <w:t xml:space="preserve"> imbalance impacting, not only on the survival of local languages</w:t>
      </w:r>
      <w:r w:rsidR="00334C12" w:rsidRPr="00E7184A">
        <w:rPr>
          <w:rFonts w:ascii="Times New Roman" w:hAnsi="Times New Roman" w:cs="Times New Roman"/>
          <w:sz w:val="24"/>
          <w:szCs w:val="24"/>
          <w:lang w:val="en-US"/>
        </w:rPr>
        <w:t>,</w:t>
      </w:r>
      <w:r w:rsidR="00572EF2" w:rsidRPr="00E7184A">
        <w:rPr>
          <w:rFonts w:ascii="Times New Roman" w:hAnsi="Times New Roman" w:cs="Times New Roman"/>
          <w:sz w:val="24"/>
          <w:szCs w:val="24"/>
          <w:lang w:val="en-US"/>
        </w:rPr>
        <w:t xml:space="preserve"> but also on </w:t>
      </w:r>
      <w:r w:rsidR="00DF421C" w:rsidRPr="00E7184A">
        <w:rPr>
          <w:rFonts w:ascii="Times New Roman" w:hAnsi="Times New Roman" w:cs="Times New Roman"/>
          <w:sz w:val="24"/>
          <w:szCs w:val="24"/>
          <w:lang w:val="en-US"/>
        </w:rPr>
        <w:t xml:space="preserve">the languages contribution to </w:t>
      </w:r>
      <w:r w:rsidR="00572EF2" w:rsidRPr="00E7184A">
        <w:rPr>
          <w:rFonts w:ascii="Times New Roman" w:hAnsi="Times New Roman" w:cs="Times New Roman"/>
          <w:sz w:val="24"/>
          <w:szCs w:val="24"/>
          <w:lang w:val="en-US"/>
        </w:rPr>
        <w:t>the socioeconomic development of the town.</w:t>
      </w:r>
    </w:p>
    <w:p w:rsidR="00DF421C" w:rsidRPr="00E7184A" w:rsidRDefault="00572EF2"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Thus, the primary concern of this study is to explore the</w:t>
      </w:r>
      <w:r w:rsidR="00DF421C" w:rsidRPr="00E7184A">
        <w:rPr>
          <w:rFonts w:ascii="Times New Roman" w:hAnsi="Times New Roman" w:cs="Times New Roman"/>
          <w:sz w:val="24"/>
          <w:szCs w:val="24"/>
          <w:lang w:val="en-US"/>
        </w:rPr>
        <w:t xml:space="preserve"> perceptions and attitudes</w:t>
      </w:r>
      <w:r w:rsidRPr="00E7184A">
        <w:rPr>
          <w:rFonts w:ascii="Times New Roman" w:hAnsi="Times New Roman" w:cs="Times New Roman"/>
          <w:sz w:val="24"/>
          <w:szCs w:val="24"/>
          <w:lang w:val="en-US"/>
        </w:rPr>
        <w:t xml:space="preserve"> Bukavians </w:t>
      </w:r>
      <w:r w:rsidR="00DF421C" w:rsidRPr="00E7184A">
        <w:rPr>
          <w:rFonts w:ascii="Times New Roman" w:hAnsi="Times New Roman" w:cs="Times New Roman"/>
          <w:sz w:val="24"/>
          <w:szCs w:val="24"/>
          <w:lang w:val="en-US"/>
        </w:rPr>
        <w:t>show towards</w:t>
      </w:r>
      <w:r w:rsidRPr="00E7184A">
        <w:rPr>
          <w:rFonts w:ascii="Times New Roman" w:hAnsi="Times New Roman" w:cs="Times New Roman"/>
          <w:sz w:val="24"/>
          <w:szCs w:val="24"/>
          <w:lang w:val="en-US"/>
        </w:rPr>
        <w:t xml:space="preserve"> the different languages used w</w:t>
      </w:r>
      <w:r w:rsidR="00DF421C" w:rsidRPr="00E7184A">
        <w:rPr>
          <w:rFonts w:ascii="Times New Roman" w:hAnsi="Times New Roman" w:cs="Times New Roman"/>
          <w:sz w:val="24"/>
          <w:szCs w:val="24"/>
          <w:lang w:val="en-US"/>
        </w:rPr>
        <w:t>ithin the town and examine the</w:t>
      </w:r>
      <w:r w:rsidRPr="00E7184A">
        <w:rPr>
          <w:rFonts w:ascii="Times New Roman" w:hAnsi="Times New Roman" w:cs="Times New Roman"/>
          <w:sz w:val="24"/>
          <w:szCs w:val="24"/>
          <w:lang w:val="en-US"/>
        </w:rPr>
        <w:t xml:space="preserve"> impact</w:t>
      </w:r>
      <w:r w:rsidR="00DF421C" w:rsidRPr="00E7184A">
        <w:rPr>
          <w:rFonts w:ascii="Times New Roman" w:hAnsi="Times New Roman" w:cs="Times New Roman"/>
          <w:sz w:val="24"/>
          <w:szCs w:val="24"/>
          <w:lang w:val="en-US"/>
        </w:rPr>
        <w:t xml:space="preserve"> of such attitudes and perceptions</w:t>
      </w:r>
      <w:r w:rsidRPr="00E7184A">
        <w:rPr>
          <w:rFonts w:ascii="Times New Roman" w:hAnsi="Times New Roman" w:cs="Times New Roman"/>
          <w:sz w:val="24"/>
          <w:szCs w:val="24"/>
          <w:lang w:val="en-US"/>
        </w:rPr>
        <w:t xml:space="preserve"> on local languages survival and on Bukavu socioeconomic development.</w:t>
      </w:r>
      <w:r w:rsidR="004030BF" w:rsidRPr="00E7184A">
        <w:rPr>
          <w:rFonts w:ascii="Times New Roman" w:hAnsi="Times New Roman" w:cs="Times New Roman"/>
          <w:sz w:val="24"/>
          <w:szCs w:val="24"/>
          <w:lang w:val="en-US"/>
        </w:rPr>
        <w:t xml:space="preserve"> Secondary, to reflect on the </w:t>
      </w:r>
      <w:r w:rsidR="004A1E2D" w:rsidRPr="00E7184A">
        <w:rPr>
          <w:rFonts w:ascii="Times New Roman" w:hAnsi="Times New Roman" w:cs="Times New Roman"/>
          <w:sz w:val="24"/>
          <w:szCs w:val="24"/>
          <w:lang w:val="en-US"/>
        </w:rPr>
        <w:t xml:space="preserve">stabilizing strategies of the current </w:t>
      </w:r>
      <w:r w:rsidR="004030BF" w:rsidRPr="00E7184A">
        <w:rPr>
          <w:rFonts w:ascii="Times New Roman" w:hAnsi="Times New Roman" w:cs="Times New Roman"/>
          <w:sz w:val="24"/>
          <w:szCs w:val="24"/>
          <w:lang w:val="en-US"/>
        </w:rPr>
        <w:t>existing linguistic imbalance in the town.</w:t>
      </w:r>
    </w:p>
    <w:p w:rsidR="00637EA5" w:rsidRPr="00E7184A" w:rsidRDefault="00637EA5" w:rsidP="008942F8">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The stu</w:t>
      </w:r>
      <w:r w:rsidR="00227F35" w:rsidRPr="00E7184A">
        <w:rPr>
          <w:rFonts w:ascii="Times New Roman" w:hAnsi="Times New Roman" w:cs="Times New Roman"/>
          <w:sz w:val="24"/>
          <w:szCs w:val="24"/>
          <w:lang w:val="en-US"/>
        </w:rPr>
        <w:t>dy builds on the following three</w:t>
      </w:r>
      <w:r w:rsidR="008942F8">
        <w:rPr>
          <w:rFonts w:ascii="Times New Roman" w:hAnsi="Times New Roman" w:cs="Times New Roman"/>
          <w:sz w:val="24"/>
          <w:szCs w:val="24"/>
          <w:lang w:val="en-US"/>
        </w:rPr>
        <w:t xml:space="preserve"> questions</w:t>
      </w:r>
      <w:r w:rsidR="000235C4" w:rsidRPr="00E7184A">
        <w:rPr>
          <w:rFonts w:ascii="Times New Roman" w:hAnsi="Times New Roman" w:cs="Times New Roman"/>
          <w:sz w:val="24"/>
          <w:szCs w:val="24"/>
          <w:lang w:val="en-US"/>
        </w:rPr>
        <w:t>:</w:t>
      </w:r>
      <w:r w:rsidR="008942F8">
        <w:rPr>
          <w:rFonts w:ascii="Times New Roman" w:hAnsi="Times New Roman" w:cs="Times New Roman"/>
          <w:sz w:val="24"/>
          <w:szCs w:val="24"/>
          <w:lang w:val="en-US"/>
        </w:rPr>
        <w:t xml:space="preserve"> (1) </w:t>
      </w:r>
      <w:r w:rsidR="008942F8" w:rsidRPr="00E7184A">
        <w:rPr>
          <w:rFonts w:ascii="Times New Roman" w:hAnsi="Times New Roman" w:cs="Times New Roman"/>
          <w:sz w:val="24"/>
          <w:szCs w:val="24"/>
          <w:lang w:val="en-US"/>
        </w:rPr>
        <w:t>what</w:t>
      </w:r>
      <w:r w:rsidR="007E3BBD" w:rsidRPr="00E7184A">
        <w:rPr>
          <w:rFonts w:ascii="Times New Roman" w:hAnsi="Times New Roman" w:cs="Times New Roman"/>
          <w:sz w:val="24"/>
          <w:szCs w:val="24"/>
          <w:lang w:val="en-US"/>
        </w:rPr>
        <w:t xml:space="preserve"> are the perceptions of Bukavians towards</w:t>
      </w:r>
      <w:r w:rsidRPr="00E7184A">
        <w:rPr>
          <w:rFonts w:ascii="Times New Roman" w:hAnsi="Times New Roman" w:cs="Times New Roman"/>
          <w:sz w:val="24"/>
          <w:szCs w:val="24"/>
          <w:lang w:val="en-US"/>
        </w:rPr>
        <w:t xml:space="preserve"> t</w:t>
      </w:r>
      <w:r w:rsidR="007E3BBD" w:rsidRPr="00E7184A">
        <w:rPr>
          <w:rFonts w:ascii="Times New Roman" w:hAnsi="Times New Roman" w:cs="Times New Roman"/>
          <w:sz w:val="24"/>
          <w:szCs w:val="24"/>
          <w:lang w:val="en-US"/>
        </w:rPr>
        <w:t xml:space="preserve">he different languages used </w:t>
      </w:r>
      <w:r w:rsidRPr="00E7184A">
        <w:rPr>
          <w:rFonts w:ascii="Times New Roman" w:hAnsi="Times New Roman" w:cs="Times New Roman"/>
          <w:sz w:val="24"/>
          <w:szCs w:val="24"/>
          <w:lang w:val="en-US"/>
        </w:rPr>
        <w:t xml:space="preserve">in the </w:t>
      </w:r>
      <w:r w:rsidR="000235C4" w:rsidRPr="00E7184A">
        <w:rPr>
          <w:rFonts w:ascii="Times New Roman" w:hAnsi="Times New Roman" w:cs="Times New Roman"/>
          <w:sz w:val="24"/>
          <w:szCs w:val="24"/>
          <w:lang w:val="en-US"/>
        </w:rPr>
        <w:t>town</w:t>
      </w:r>
      <w:r w:rsidR="008942F8" w:rsidRPr="00E7184A">
        <w:rPr>
          <w:rFonts w:ascii="Times New Roman" w:hAnsi="Times New Roman" w:cs="Times New Roman"/>
          <w:sz w:val="24"/>
          <w:szCs w:val="24"/>
          <w:lang w:val="en-US"/>
        </w:rPr>
        <w:t>?</w:t>
      </w:r>
      <w:r w:rsidR="008942F8">
        <w:rPr>
          <w:rFonts w:ascii="Times New Roman" w:hAnsi="Times New Roman" w:cs="Times New Roman"/>
          <w:sz w:val="24"/>
          <w:szCs w:val="24"/>
          <w:lang w:val="en-US"/>
        </w:rPr>
        <w:t xml:space="preserve"> (2) How</w:t>
      </w:r>
      <w:r w:rsidR="007E3BBD" w:rsidRPr="00E7184A">
        <w:rPr>
          <w:rFonts w:ascii="Times New Roman" w:hAnsi="Times New Roman" w:cs="Times New Roman"/>
          <w:sz w:val="24"/>
          <w:szCs w:val="24"/>
          <w:lang w:val="en-US"/>
        </w:rPr>
        <w:t xml:space="preserve"> such perceptions do impact on the</w:t>
      </w:r>
      <w:r w:rsidRPr="00E7184A">
        <w:rPr>
          <w:rFonts w:ascii="Times New Roman" w:hAnsi="Times New Roman" w:cs="Times New Roman"/>
          <w:sz w:val="24"/>
          <w:szCs w:val="24"/>
          <w:lang w:val="en-US"/>
        </w:rPr>
        <w:t xml:space="preserve"> socioec</w:t>
      </w:r>
      <w:r w:rsidR="007E3BBD" w:rsidRPr="00E7184A">
        <w:rPr>
          <w:rFonts w:ascii="Times New Roman" w:hAnsi="Times New Roman" w:cs="Times New Roman"/>
          <w:sz w:val="24"/>
          <w:szCs w:val="24"/>
          <w:lang w:val="en-US"/>
        </w:rPr>
        <w:t xml:space="preserve">onomic development of </w:t>
      </w:r>
      <w:r w:rsidRPr="00E7184A">
        <w:rPr>
          <w:rFonts w:ascii="Times New Roman" w:hAnsi="Times New Roman" w:cs="Times New Roman"/>
          <w:sz w:val="24"/>
          <w:szCs w:val="24"/>
          <w:lang w:val="en-US"/>
        </w:rPr>
        <w:t>Bukavu</w:t>
      </w:r>
      <w:r w:rsidR="008942F8" w:rsidRPr="00E7184A">
        <w:rPr>
          <w:rFonts w:ascii="Times New Roman" w:hAnsi="Times New Roman" w:cs="Times New Roman"/>
          <w:sz w:val="24"/>
          <w:szCs w:val="24"/>
          <w:lang w:val="en-US"/>
        </w:rPr>
        <w:t>?</w:t>
      </w:r>
      <w:r w:rsidR="008942F8">
        <w:rPr>
          <w:rFonts w:ascii="Times New Roman" w:hAnsi="Times New Roman" w:cs="Times New Roman"/>
          <w:sz w:val="24"/>
          <w:szCs w:val="24"/>
          <w:lang w:val="en-US"/>
        </w:rPr>
        <w:t xml:space="preserve"> (3)</w:t>
      </w:r>
      <w:r w:rsidR="007E3BBD" w:rsidRPr="00E7184A">
        <w:rPr>
          <w:rFonts w:ascii="Times New Roman" w:hAnsi="Times New Roman" w:cs="Times New Roman"/>
          <w:sz w:val="24"/>
          <w:szCs w:val="24"/>
          <w:lang w:val="en-US"/>
        </w:rPr>
        <w:t xml:space="preserve">What is the impact of such perceptions on the future languages development? </w:t>
      </w:r>
    </w:p>
    <w:p w:rsidR="007B67D7" w:rsidRDefault="003A4F38"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As for the structure, </w:t>
      </w:r>
      <w:r w:rsidR="008E4960" w:rsidRPr="00E7184A">
        <w:rPr>
          <w:rFonts w:ascii="Times New Roman" w:hAnsi="Times New Roman" w:cs="Times New Roman"/>
          <w:sz w:val="24"/>
          <w:szCs w:val="24"/>
          <w:lang w:val="en-US"/>
        </w:rPr>
        <w:t>this</w:t>
      </w:r>
      <w:r w:rsidR="005B17F6" w:rsidRPr="00E7184A">
        <w:rPr>
          <w:rFonts w:ascii="Times New Roman" w:hAnsi="Times New Roman" w:cs="Times New Roman"/>
          <w:sz w:val="24"/>
          <w:szCs w:val="24"/>
          <w:lang w:val="en-US"/>
        </w:rPr>
        <w:t xml:space="preserve"> paper builds</w:t>
      </w:r>
      <w:r w:rsidRPr="00E7184A">
        <w:rPr>
          <w:rFonts w:ascii="Times New Roman" w:hAnsi="Times New Roman" w:cs="Times New Roman"/>
          <w:sz w:val="24"/>
          <w:szCs w:val="24"/>
          <w:lang w:val="en-US"/>
        </w:rPr>
        <w:t xml:space="preserve"> on </w:t>
      </w:r>
      <w:r w:rsidR="00287DE1" w:rsidRPr="00E7184A">
        <w:rPr>
          <w:rFonts w:ascii="Times New Roman" w:hAnsi="Times New Roman" w:cs="Times New Roman"/>
          <w:sz w:val="24"/>
          <w:szCs w:val="24"/>
          <w:lang w:val="en-US"/>
        </w:rPr>
        <w:t>the introduction</w:t>
      </w:r>
      <w:r w:rsidR="00C42E2A">
        <w:rPr>
          <w:rFonts w:ascii="Times New Roman" w:hAnsi="Times New Roman" w:cs="Times New Roman"/>
          <w:sz w:val="24"/>
          <w:szCs w:val="24"/>
          <w:lang w:val="en-US"/>
        </w:rPr>
        <w:t xml:space="preserve"> and relevant literature</w:t>
      </w:r>
      <w:r w:rsidR="00B53433" w:rsidRPr="00E7184A">
        <w:rPr>
          <w:rFonts w:ascii="Times New Roman" w:hAnsi="Times New Roman" w:cs="Times New Roman"/>
          <w:sz w:val="24"/>
          <w:szCs w:val="24"/>
          <w:lang w:val="en-US"/>
        </w:rPr>
        <w:t xml:space="preserve">; </w:t>
      </w:r>
      <w:r w:rsidR="00287DE1" w:rsidRPr="00E7184A">
        <w:rPr>
          <w:rFonts w:ascii="Times New Roman" w:hAnsi="Times New Roman" w:cs="Times New Roman"/>
          <w:sz w:val="24"/>
          <w:szCs w:val="24"/>
          <w:lang w:val="en-US"/>
        </w:rPr>
        <w:t xml:space="preserve">the </w:t>
      </w:r>
      <w:r w:rsidR="00B53433" w:rsidRPr="00E7184A">
        <w:rPr>
          <w:rFonts w:ascii="Times New Roman" w:hAnsi="Times New Roman" w:cs="Times New Roman"/>
          <w:sz w:val="24"/>
          <w:szCs w:val="24"/>
          <w:lang w:val="en-US"/>
        </w:rPr>
        <w:t>methodology</w:t>
      </w:r>
      <w:r w:rsidR="00C42E2A">
        <w:rPr>
          <w:rFonts w:ascii="Times New Roman" w:hAnsi="Times New Roman" w:cs="Times New Roman"/>
          <w:sz w:val="24"/>
          <w:szCs w:val="24"/>
          <w:lang w:val="en-US"/>
        </w:rPr>
        <w:t>; the findings</w:t>
      </w:r>
      <w:r w:rsidR="005B17F6" w:rsidRPr="00E7184A">
        <w:rPr>
          <w:rFonts w:ascii="Times New Roman" w:hAnsi="Times New Roman" w:cs="Times New Roman"/>
          <w:sz w:val="24"/>
          <w:szCs w:val="24"/>
          <w:lang w:val="en-US"/>
        </w:rPr>
        <w:t xml:space="preserve"> </w:t>
      </w:r>
      <w:r w:rsidR="000235C4" w:rsidRPr="00E7184A">
        <w:rPr>
          <w:rFonts w:ascii="Times New Roman" w:hAnsi="Times New Roman" w:cs="Times New Roman"/>
          <w:sz w:val="24"/>
          <w:szCs w:val="24"/>
          <w:lang w:val="en-US"/>
        </w:rPr>
        <w:t>presentation;</w:t>
      </w:r>
      <w:r w:rsidR="00287DE1" w:rsidRPr="00E7184A">
        <w:rPr>
          <w:rFonts w:ascii="Times New Roman" w:hAnsi="Times New Roman" w:cs="Times New Roman"/>
          <w:sz w:val="24"/>
          <w:szCs w:val="24"/>
          <w:lang w:val="en-US"/>
        </w:rPr>
        <w:t xml:space="preserve"> </w:t>
      </w:r>
      <w:r w:rsidR="00C42E2A">
        <w:rPr>
          <w:rFonts w:ascii="Times New Roman" w:hAnsi="Times New Roman" w:cs="Times New Roman"/>
          <w:sz w:val="24"/>
          <w:szCs w:val="24"/>
          <w:lang w:val="en-US"/>
        </w:rPr>
        <w:t xml:space="preserve">the findings </w:t>
      </w:r>
      <w:r w:rsidR="00287DE1" w:rsidRPr="00E7184A">
        <w:rPr>
          <w:rFonts w:ascii="Times New Roman" w:hAnsi="Times New Roman" w:cs="Times New Roman"/>
          <w:sz w:val="24"/>
          <w:szCs w:val="24"/>
          <w:lang w:val="en-US"/>
        </w:rPr>
        <w:t xml:space="preserve">discussion and </w:t>
      </w:r>
      <w:r w:rsidR="000D0F1F">
        <w:rPr>
          <w:rFonts w:ascii="Times New Roman" w:hAnsi="Times New Roman" w:cs="Times New Roman"/>
          <w:sz w:val="24"/>
          <w:szCs w:val="24"/>
          <w:lang w:val="en-US"/>
        </w:rPr>
        <w:t>the</w:t>
      </w:r>
      <w:r w:rsidR="005B17F6" w:rsidRPr="00E7184A">
        <w:rPr>
          <w:rFonts w:ascii="Times New Roman" w:hAnsi="Times New Roman" w:cs="Times New Roman"/>
          <w:sz w:val="24"/>
          <w:szCs w:val="24"/>
          <w:lang w:val="en-US"/>
        </w:rPr>
        <w:t xml:space="preserve"> conclusion.</w:t>
      </w:r>
    </w:p>
    <w:p w:rsidR="008942F8" w:rsidRDefault="008942F8" w:rsidP="00E7184A">
      <w:pPr>
        <w:spacing w:line="240" w:lineRule="auto"/>
        <w:jc w:val="both"/>
        <w:rPr>
          <w:rFonts w:ascii="Times New Roman" w:hAnsi="Times New Roman" w:cs="Times New Roman"/>
          <w:sz w:val="24"/>
          <w:szCs w:val="24"/>
          <w:lang w:val="en-US"/>
        </w:rPr>
      </w:pPr>
    </w:p>
    <w:p w:rsidR="008942F8" w:rsidRDefault="008942F8" w:rsidP="00E7184A">
      <w:pPr>
        <w:spacing w:line="240" w:lineRule="auto"/>
        <w:jc w:val="both"/>
        <w:rPr>
          <w:rFonts w:ascii="Times New Roman" w:hAnsi="Times New Roman" w:cs="Times New Roman"/>
          <w:sz w:val="24"/>
          <w:szCs w:val="24"/>
          <w:lang w:val="en-US"/>
        </w:rPr>
      </w:pPr>
    </w:p>
    <w:p w:rsidR="008942F8" w:rsidRPr="00E7184A" w:rsidRDefault="008942F8" w:rsidP="00E7184A">
      <w:pPr>
        <w:spacing w:line="240" w:lineRule="auto"/>
        <w:jc w:val="both"/>
        <w:rPr>
          <w:rFonts w:ascii="Times New Roman" w:hAnsi="Times New Roman" w:cs="Times New Roman"/>
          <w:sz w:val="24"/>
          <w:szCs w:val="24"/>
          <w:lang w:val="en-US"/>
        </w:rPr>
      </w:pPr>
    </w:p>
    <w:p w:rsidR="00D50CD5" w:rsidRPr="00C82324" w:rsidRDefault="00D50CD5" w:rsidP="00BF5257">
      <w:pPr>
        <w:pStyle w:val="Paragraphedeliste"/>
        <w:spacing w:line="240" w:lineRule="auto"/>
        <w:ind w:left="0"/>
        <w:jc w:val="both"/>
        <w:rPr>
          <w:rFonts w:ascii="Times New Roman" w:hAnsi="Times New Roman" w:cs="Times New Roman"/>
          <w:b/>
          <w:sz w:val="24"/>
          <w:szCs w:val="24"/>
        </w:rPr>
      </w:pPr>
      <w:r w:rsidRPr="00C82324">
        <w:rPr>
          <w:rFonts w:ascii="Times New Roman" w:hAnsi="Times New Roman" w:cs="Times New Roman"/>
          <w:b/>
          <w:sz w:val="24"/>
          <w:szCs w:val="24"/>
        </w:rPr>
        <w:lastRenderedPageBreak/>
        <w:t>RELEVANT LITERATURE</w:t>
      </w:r>
      <w:r w:rsidR="00C501E9" w:rsidRPr="00C82324">
        <w:rPr>
          <w:rFonts w:ascii="Times New Roman" w:hAnsi="Times New Roman" w:cs="Times New Roman"/>
          <w:b/>
          <w:sz w:val="24"/>
          <w:szCs w:val="24"/>
        </w:rPr>
        <w:t xml:space="preserve"> </w:t>
      </w:r>
    </w:p>
    <w:p w:rsidR="00BF5257" w:rsidRDefault="00287DE1" w:rsidP="00BF5257">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In this </w:t>
      </w:r>
      <w:r w:rsidR="00015495" w:rsidRPr="00E7184A">
        <w:rPr>
          <w:rFonts w:ascii="Times New Roman" w:hAnsi="Times New Roman" w:cs="Times New Roman"/>
          <w:sz w:val="24"/>
          <w:szCs w:val="24"/>
          <w:lang w:val="en-US"/>
        </w:rPr>
        <w:t>point</w:t>
      </w:r>
      <w:r w:rsidRPr="00E7184A">
        <w:rPr>
          <w:rFonts w:ascii="Times New Roman" w:hAnsi="Times New Roman" w:cs="Times New Roman"/>
          <w:sz w:val="24"/>
          <w:szCs w:val="24"/>
          <w:lang w:val="en-US"/>
        </w:rPr>
        <w:t>, key information on language perceptions,</w:t>
      </w:r>
      <w:r w:rsidR="00015495" w:rsidRPr="00E7184A">
        <w:rPr>
          <w:rFonts w:ascii="Times New Roman" w:hAnsi="Times New Roman" w:cs="Times New Roman"/>
          <w:sz w:val="24"/>
          <w:szCs w:val="24"/>
          <w:lang w:val="en-US"/>
        </w:rPr>
        <w:t xml:space="preserve"> attitudes and ideologies and on</w:t>
      </w:r>
      <w:r w:rsidR="00142575" w:rsidRPr="00E7184A">
        <w:rPr>
          <w:rFonts w:ascii="Times New Roman" w:hAnsi="Times New Roman" w:cs="Times New Roman"/>
          <w:sz w:val="24"/>
          <w:szCs w:val="24"/>
          <w:lang w:val="en-US"/>
        </w:rPr>
        <w:t xml:space="preserve"> economic and</w:t>
      </w:r>
      <w:r w:rsidR="008C2EFB" w:rsidRPr="00E7184A">
        <w:rPr>
          <w:rFonts w:ascii="Times New Roman" w:hAnsi="Times New Roman" w:cs="Times New Roman"/>
          <w:sz w:val="24"/>
          <w:szCs w:val="24"/>
          <w:lang w:val="en-US"/>
        </w:rPr>
        <w:t xml:space="preserve"> </w:t>
      </w:r>
      <w:r w:rsidR="00015495" w:rsidRPr="00E7184A">
        <w:rPr>
          <w:rFonts w:ascii="Times New Roman" w:hAnsi="Times New Roman" w:cs="Times New Roman"/>
          <w:sz w:val="24"/>
          <w:szCs w:val="24"/>
          <w:lang w:val="en-US"/>
        </w:rPr>
        <w:t>socioeconomic development</w:t>
      </w:r>
      <w:r w:rsidRPr="00E7184A">
        <w:rPr>
          <w:rFonts w:ascii="Times New Roman" w:hAnsi="Times New Roman" w:cs="Times New Roman"/>
          <w:sz w:val="24"/>
          <w:szCs w:val="24"/>
          <w:lang w:val="en-US"/>
        </w:rPr>
        <w:t xml:space="preserve"> are provided</w:t>
      </w:r>
      <w:r w:rsidR="00015495" w:rsidRPr="00E7184A">
        <w:rPr>
          <w:rFonts w:ascii="Times New Roman" w:hAnsi="Times New Roman" w:cs="Times New Roman"/>
          <w:sz w:val="24"/>
          <w:szCs w:val="24"/>
          <w:lang w:val="en-US"/>
        </w:rPr>
        <w:t>.</w:t>
      </w:r>
    </w:p>
    <w:p w:rsidR="00015495" w:rsidRPr="00BF5257" w:rsidRDefault="00F06100" w:rsidP="00BF5257">
      <w:pPr>
        <w:spacing w:line="240" w:lineRule="auto"/>
        <w:jc w:val="both"/>
        <w:rPr>
          <w:rFonts w:ascii="Times New Roman" w:hAnsi="Times New Roman" w:cs="Times New Roman"/>
          <w:sz w:val="24"/>
          <w:szCs w:val="24"/>
          <w:lang w:val="en-US"/>
        </w:rPr>
      </w:pPr>
      <w:r w:rsidRPr="00E7184A">
        <w:rPr>
          <w:rFonts w:ascii="Times New Roman" w:hAnsi="Times New Roman" w:cs="Times New Roman"/>
          <w:b/>
          <w:sz w:val="24"/>
          <w:szCs w:val="24"/>
        </w:rPr>
        <w:t>Language perceptions, attitudes and ideologies</w:t>
      </w:r>
    </w:p>
    <w:p w:rsidR="00EC3498" w:rsidRPr="00E7184A" w:rsidRDefault="005D0C3A" w:rsidP="002030A8">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Different authors</w:t>
      </w:r>
      <w:r w:rsidR="008C2EFB" w:rsidRPr="00E7184A">
        <w:rPr>
          <w:rFonts w:ascii="Times New Roman" w:hAnsi="Times New Roman" w:cs="Times New Roman"/>
          <w:sz w:val="24"/>
          <w:szCs w:val="24"/>
          <w:lang w:val="en-US"/>
        </w:rPr>
        <w:t xml:space="preserve"> such as Julia Sallabank 2013 ;  Bambi, Kathryn and Paul 1998 ; Ofelia , Nelson and Massimiliano 2017 ; Gerard 2012 ; Richards and Schmidt 2010 and many others, have provided relevant information on language</w:t>
      </w:r>
      <w:r w:rsidR="00E318D8" w:rsidRPr="00E7184A">
        <w:rPr>
          <w:rFonts w:ascii="Times New Roman" w:hAnsi="Times New Roman" w:cs="Times New Roman"/>
          <w:sz w:val="24"/>
          <w:szCs w:val="24"/>
          <w:lang w:val="en-US"/>
        </w:rPr>
        <w:t xml:space="preserve"> perceptions,</w:t>
      </w:r>
      <w:r w:rsidR="008C2EFB" w:rsidRPr="00E7184A">
        <w:rPr>
          <w:rFonts w:ascii="Times New Roman" w:hAnsi="Times New Roman" w:cs="Times New Roman"/>
          <w:sz w:val="24"/>
          <w:szCs w:val="24"/>
          <w:lang w:val="en-US"/>
        </w:rPr>
        <w:t xml:space="preserve"> attitudes and ideologies.</w:t>
      </w:r>
      <w:r w:rsidR="00A907BA" w:rsidRPr="00E7184A">
        <w:rPr>
          <w:rFonts w:ascii="Times New Roman" w:hAnsi="Times New Roman" w:cs="Times New Roman"/>
          <w:sz w:val="24"/>
          <w:szCs w:val="24"/>
          <w:lang w:val="en-US"/>
        </w:rPr>
        <w:t xml:space="preserve"> </w:t>
      </w:r>
      <w:r w:rsidR="009A344D" w:rsidRPr="00E7184A">
        <w:rPr>
          <w:rFonts w:ascii="Times New Roman" w:hAnsi="Times New Roman" w:cs="Times New Roman"/>
          <w:sz w:val="24"/>
          <w:szCs w:val="24"/>
          <w:lang w:val="en-US"/>
        </w:rPr>
        <w:t>For some, there</w:t>
      </w:r>
      <w:r w:rsidR="000D6D75" w:rsidRPr="00E7184A">
        <w:rPr>
          <w:rFonts w:ascii="Times New Roman" w:hAnsi="Times New Roman" w:cs="Times New Roman"/>
          <w:sz w:val="24"/>
          <w:szCs w:val="24"/>
          <w:lang w:val="en-US"/>
        </w:rPr>
        <w:t xml:space="preserve"> are overlaps between definitions of attitudes, perceptions, beliefs and ideologies regarding language. The notions of attitudes, ideologies, motives, traits, beliefs, concepts, constructs and opinions are interrelated. Attitudes and motivation tend to be treated synonymously.</w:t>
      </w:r>
      <w:r w:rsidR="00EC3498" w:rsidRPr="00E7184A">
        <w:rPr>
          <w:rFonts w:ascii="Times New Roman" w:hAnsi="Times New Roman" w:cs="Times New Roman"/>
          <w:sz w:val="24"/>
          <w:szCs w:val="24"/>
          <w:lang w:val="en-US"/>
        </w:rPr>
        <w:t xml:space="preserve"> </w:t>
      </w:r>
      <w:r w:rsidR="000D6D75" w:rsidRPr="00E7184A">
        <w:rPr>
          <w:rFonts w:ascii="Times New Roman" w:hAnsi="Times New Roman" w:cs="Times New Roman"/>
          <w:sz w:val="24"/>
          <w:szCs w:val="24"/>
          <w:lang w:val="en-US"/>
        </w:rPr>
        <w:t>Attitude is regarded as an evaluative orientation to a social object of some sort, but that, being a « disposition ». An attitude is at least potentially an evaluative stance that is sufficiently stable to allow it to be i</w:t>
      </w:r>
      <w:r w:rsidR="00A87237" w:rsidRPr="00E7184A">
        <w:rPr>
          <w:rFonts w:ascii="Times New Roman" w:hAnsi="Times New Roman" w:cs="Times New Roman"/>
          <w:sz w:val="24"/>
          <w:szCs w:val="24"/>
          <w:lang w:val="en-US"/>
        </w:rPr>
        <w:t>dentified and in some sense</w:t>
      </w:r>
      <w:r w:rsidR="000D6D75" w:rsidRPr="00E7184A">
        <w:rPr>
          <w:rFonts w:ascii="Times New Roman" w:hAnsi="Times New Roman" w:cs="Times New Roman"/>
          <w:sz w:val="24"/>
          <w:szCs w:val="24"/>
          <w:lang w:val="en-US"/>
        </w:rPr>
        <w:t xml:space="preserve">, to be </w:t>
      </w:r>
      <w:r w:rsidR="00A47416" w:rsidRPr="00E7184A">
        <w:rPr>
          <w:rFonts w:ascii="Times New Roman" w:hAnsi="Times New Roman" w:cs="Times New Roman"/>
          <w:sz w:val="24"/>
          <w:szCs w:val="24"/>
          <w:lang w:val="en-US"/>
        </w:rPr>
        <w:t>measured</w:t>
      </w:r>
      <w:r w:rsidR="000D6D75" w:rsidRPr="00E7184A">
        <w:rPr>
          <w:rFonts w:ascii="Times New Roman" w:hAnsi="Times New Roman" w:cs="Times New Roman"/>
          <w:sz w:val="24"/>
          <w:szCs w:val="24"/>
          <w:lang w:val="en-US"/>
        </w:rPr>
        <w:t>. Furthermore, attitudes are systematically linked to behavior because they predispose us to act in a certain way.</w:t>
      </w:r>
      <w:r w:rsidR="00EC3498" w:rsidRPr="00E7184A">
        <w:rPr>
          <w:rFonts w:ascii="Times New Roman" w:hAnsi="Times New Roman" w:cs="Times New Roman"/>
          <w:sz w:val="24"/>
          <w:szCs w:val="24"/>
          <w:lang w:val="en-US"/>
        </w:rPr>
        <w:t xml:space="preserve"> </w:t>
      </w:r>
      <w:r w:rsidR="000D6D75" w:rsidRPr="00E7184A">
        <w:rPr>
          <w:rFonts w:ascii="Times New Roman" w:hAnsi="Times New Roman" w:cs="Times New Roman"/>
          <w:sz w:val="24"/>
          <w:szCs w:val="24"/>
          <w:lang w:val="en-US"/>
        </w:rPr>
        <w:t>Language ideologies have been described, defined and redefined numerous times. In this study they are regarded as a system of widely shared ideas, patterned beliefs, gui</w:t>
      </w:r>
      <w:r w:rsidR="00EC3498" w:rsidRPr="00E7184A">
        <w:rPr>
          <w:rFonts w:ascii="Times New Roman" w:hAnsi="Times New Roman" w:cs="Times New Roman"/>
          <w:sz w:val="24"/>
          <w:szCs w:val="24"/>
          <w:lang w:val="en-US"/>
        </w:rPr>
        <w:t>ding norms and values, and idea</w:t>
      </w:r>
      <w:r w:rsidR="000D6D75" w:rsidRPr="00E7184A">
        <w:rPr>
          <w:rFonts w:ascii="Times New Roman" w:hAnsi="Times New Roman" w:cs="Times New Roman"/>
          <w:sz w:val="24"/>
          <w:szCs w:val="24"/>
          <w:lang w:val="en-US"/>
        </w:rPr>
        <w:t>s accepted as truth by a particular group of people (community) about a specific language.</w:t>
      </w:r>
    </w:p>
    <w:p w:rsidR="005D0C3A" w:rsidRPr="00E7184A" w:rsidRDefault="000D6D75" w:rsidP="002030A8">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L</w:t>
      </w:r>
      <w:r w:rsidR="00015495" w:rsidRPr="00E7184A">
        <w:rPr>
          <w:rFonts w:ascii="Times New Roman" w:hAnsi="Times New Roman" w:cs="Times New Roman"/>
          <w:sz w:val="24"/>
          <w:szCs w:val="24"/>
          <w:lang w:val="en-US"/>
        </w:rPr>
        <w:t xml:space="preserve">anguage </w:t>
      </w:r>
      <w:r w:rsidR="00F15A16" w:rsidRPr="00E7184A">
        <w:rPr>
          <w:rFonts w:ascii="Times New Roman" w:hAnsi="Times New Roman" w:cs="Times New Roman"/>
          <w:sz w:val="24"/>
          <w:szCs w:val="24"/>
          <w:lang w:val="en-US"/>
        </w:rPr>
        <w:t xml:space="preserve">perceptions, </w:t>
      </w:r>
      <w:r w:rsidR="00015495" w:rsidRPr="00E7184A">
        <w:rPr>
          <w:rFonts w:ascii="Times New Roman" w:hAnsi="Times New Roman" w:cs="Times New Roman"/>
          <w:sz w:val="24"/>
          <w:szCs w:val="24"/>
          <w:lang w:val="en-US"/>
        </w:rPr>
        <w:t xml:space="preserve">attitudes, motivations and ideologies are of key importance, both when languages are declining and during attempts at language </w:t>
      </w:r>
      <w:r w:rsidR="00A87237" w:rsidRPr="00E7184A">
        <w:rPr>
          <w:rFonts w:ascii="Times New Roman" w:hAnsi="Times New Roman" w:cs="Times New Roman"/>
          <w:sz w:val="24"/>
          <w:szCs w:val="24"/>
          <w:lang w:val="en-US"/>
        </w:rPr>
        <w:t>revitalization</w:t>
      </w:r>
      <w:r w:rsidR="00015495" w:rsidRPr="00E7184A">
        <w:rPr>
          <w:rFonts w:ascii="Times New Roman" w:hAnsi="Times New Roman" w:cs="Times New Roman"/>
          <w:sz w:val="24"/>
          <w:szCs w:val="24"/>
          <w:lang w:val="en-US"/>
        </w:rPr>
        <w:t xml:space="preserve">. Language </w:t>
      </w:r>
      <w:r w:rsidR="003B32AB" w:rsidRPr="00E7184A">
        <w:rPr>
          <w:rFonts w:ascii="Times New Roman" w:hAnsi="Times New Roman" w:cs="Times New Roman"/>
          <w:sz w:val="24"/>
          <w:szCs w:val="24"/>
          <w:lang w:val="en-US"/>
        </w:rPr>
        <w:t xml:space="preserve">attitudes and ideologies are associated with </w:t>
      </w:r>
      <w:r w:rsidR="00EC3498" w:rsidRPr="00E7184A">
        <w:rPr>
          <w:rFonts w:ascii="Times New Roman" w:hAnsi="Times New Roman" w:cs="Times New Roman"/>
          <w:sz w:val="24"/>
          <w:szCs w:val="24"/>
          <w:lang w:val="en-US"/>
        </w:rPr>
        <w:t>both perceptions of a language</w:t>
      </w:r>
      <w:r w:rsidR="003B32AB" w:rsidRPr="00E7184A">
        <w:rPr>
          <w:rFonts w:ascii="Times New Roman" w:hAnsi="Times New Roman" w:cs="Times New Roman"/>
          <w:sz w:val="24"/>
          <w:szCs w:val="24"/>
          <w:lang w:val="en-US"/>
        </w:rPr>
        <w:t xml:space="preserve"> vitality and with language </w:t>
      </w:r>
      <w:r w:rsidR="00B44CD7" w:rsidRPr="00E7184A">
        <w:rPr>
          <w:rFonts w:ascii="Times New Roman" w:hAnsi="Times New Roman" w:cs="Times New Roman"/>
          <w:sz w:val="24"/>
          <w:szCs w:val="24"/>
          <w:lang w:val="en-US"/>
        </w:rPr>
        <w:t>practices,</w:t>
      </w:r>
      <w:r w:rsidR="003B32AB" w:rsidRPr="00E7184A">
        <w:rPr>
          <w:rFonts w:ascii="Times New Roman" w:hAnsi="Times New Roman" w:cs="Times New Roman"/>
          <w:sz w:val="24"/>
          <w:szCs w:val="24"/>
          <w:lang w:val="en-US"/>
        </w:rPr>
        <w:t xml:space="preserve"> and thus with language policies at all levels of society, although there is no simple connection between expressed attitudes and actions. Language policies, attitudes and ideologies are also intrinsically linked to social processes and community dynamics.</w:t>
      </w:r>
      <w:r w:rsidR="00E26D48" w:rsidRPr="00E7184A">
        <w:rPr>
          <w:rFonts w:ascii="Times New Roman" w:hAnsi="Times New Roman" w:cs="Times New Roman"/>
          <w:sz w:val="24"/>
          <w:szCs w:val="24"/>
          <w:lang w:val="en-US"/>
        </w:rPr>
        <w:t xml:space="preserve"> </w:t>
      </w:r>
      <w:r w:rsidR="003B32AB" w:rsidRPr="00E7184A">
        <w:rPr>
          <w:rFonts w:ascii="Times New Roman" w:hAnsi="Times New Roman" w:cs="Times New Roman"/>
          <w:sz w:val="24"/>
          <w:szCs w:val="24"/>
          <w:lang w:val="en-US"/>
        </w:rPr>
        <w:t xml:space="preserve">People do not react to the world through sensory input alone, but rather in terms of what they perceive that input means. People’s perceptions are central to language attitudes and </w:t>
      </w:r>
      <w:r w:rsidR="00A87237" w:rsidRPr="00E7184A">
        <w:rPr>
          <w:rFonts w:ascii="Times New Roman" w:hAnsi="Times New Roman" w:cs="Times New Roman"/>
          <w:sz w:val="24"/>
          <w:szCs w:val="24"/>
          <w:lang w:val="en-US"/>
        </w:rPr>
        <w:t>ideologies,</w:t>
      </w:r>
      <w:r w:rsidR="003B32AB" w:rsidRPr="00E7184A">
        <w:rPr>
          <w:rFonts w:ascii="Times New Roman" w:hAnsi="Times New Roman" w:cs="Times New Roman"/>
          <w:sz w:val="24"/>
          <w:szCs w:val="24"/>
          <w:lang w:val="en-US"/>
        </w:rPr>
        <w:t xml:space="preserve"> as has been highlighted by researchers in the field of perceptual </w:t>
      </w:r>
      <w:r w:rsidR="00B44CD7" w:rsidRPr="00E7184A">
        <w:rPr>
          <w:rFonts w:ascii="Times New Roman" w:hAnsi="Times New Roman" w:cs="Times New Roman"/>
          <w:sz w:val="24"/>
          <w:szCs w:val="24"/>
          <w:lang w:val="en-US"/>
        </w:rPr>
        <w:t>dialectology.</w:t>
      </w:r>
    </w:p>
    <w:p w:rsidR="005D0C3A" w:rsidRPr="00E7184A" w:rsidRDefault="00CB7C38" w:rsidP="00E7184A">
      <w:pPr>
        <w:spacing w:line="240" w:lineRule="auto"/>
        <w:jc w:val="both"/>
        <w:rPr>
          <w:rFonts w:ascii="Times New Roman" w:hAnsi="Times New Roman" w:cs="Times New Roman"/>
          <w:color w:val="FF0000"/>
          <w:sz w:val="24"/>
          <w:szCs w:val="24"/>
          <w:lang w:val="en-US"/>
        </w:rPr>
      </w:pPr>
      <w:r w:rsidRPr="00E7184A">
        <w:rPr>
          <w:rFonts w:ascii="Times New Roman" w:hAnsi="Times New Roman" w:cs="Times New Roman"/>
          <w:sz w:val="24"/>
          <w:szCs w:val="24"/>
          <w:lang w:val="en-US"/>
        </w:rPr>
        <w:t>Attitudes</w:t>
      </w:r>
      <w:r w:rsidR="00FB786B" w:rsidRPr="00E7184A">
        <w:rPr>
          <w:rFonts w:ascii="Times New Roman" w:hAnsi="Times New Roman" w:cs="Times New Roman"/>
          <w:sz w:val="24"/>
          <w:szCs w:val="24"/>
          <w:lang w:val="en-US"/>
        </w:rPr>
        <w:t xml:space="preserve"> and ideologies do not simply arise without </w:t>
      </w:r>
      <w:r w:rsidRPr="00E7184A">
        <w:rPr>
          <w:rFonts w:ascii="Times New Roman" w:hAnsi="Times New Roman" w:cs="Times New Roman"/>
          <w:sz w:val="24"/>
          <w:szCs w:val="24"/>
          <w:lang w:val="en-US"/>
        </w:rPr>
        <w:t>foundation. They</w:t>
      </w:r>
      <w:r w:rsidR="00FB786B" w:rsidRPr="00E7184A">
        <w:rPr>
          <w:rFonts w:ascii="Times New Roman" w:hAnsi="Times New Roman" w:cs="Times New Roman"/>
          <w:sz w:val="24"/>
          <w:szCs w:val="24"/>
          <w:lang w:val="en-US"/>
        </w:rPr>
        <w:t xml:space="preserve"> are based on deep – seated dispositions and strongly held beliefs and perceptions concerning both language practices (what people </w:t>
      </w:r>
      <w:r w:rsidR="00C07552" w:rsidRPr="00E7184A">
        <w:rPr>
          <w:rFonts w:ascii="Times New Roman" w:hAnsi="Times New Roman" w:cs="Times New Roman"/>
          <w:sz w:val="24"/>
          <w:szCs w:val="24"/>
          <w:lang w:val="en-US"/>
        </w:rPr>
        <w:t>do)</w:t>
      </w:r>
      <w:r w:rsidR="00FB786B" w:rsidRPr="00E7184A">
        <w:rPr>
          <w:rFonts w:ascii="Times New Roman" w:hAnsi="Times New Roman" w:cs="Times New Roman"/>
          <w:sz w:val="24"/>
          <w:szCs w:val="24"/>
          <w:lang w:val="en-US"/>
        </w:rPr>
        <w:t xml:space="preserve"> and policies (what people should do)</w:t>
      </w:r>
      <w:r w:rsidR="00C07552" w:rsidRPr="00E7184A">
        <w:rPr>
          <w:rFonts w:ascii="Times New Roman" w:hAnsi="Times New Roman" w:cs="Times New Roman"/>
          <w:sz w:val="24"/>
          <w:szCs w:val="24"/>
          <w:lang w:val="en-US"/>
        </w:rPr>
        <w:t>.</w:t>
      </w:r>
      <w:r w:rsidR="005D0C3A" w:rsidRPr="00E7184A">
        <w:rPr>
          <w:rFonts w:ascii="Times New Roman" w:hAnsi="Times New Roman" w:cs="Times New Roman"/>
          <w:color w:val="FF0000"/>
          <w:sz w:val="24"/>
          <w:szCs w:val="24"/>
          <w:lang w:val="en-US"/>
        </w:rPr>
        <w:t xml:space="preserve"> </w:t>
      </w:r>
      <w:r w:rsidR="00C07552" w:rsidRPr="00E7184A">
        <w:rPr>
          <w:rFonts w:ascii="Times New Roman" w:hAnsi="Times New Roman" w:cs="Times New Roman"/>
          <w:sz w:val="24"/>
          <w:szCs w:val="24"/>
          <w:lang w:val="en-US"/>
        </w:rPr>
        <w:t>These dispositions are acquired through a gradual process</w:t>
      </w:r>
      <w:r w:rsidR="00CC3692" w:rsidRPr="00E7184A">
        <w:rPr>
          <w:rFonts w:ascii="Times New Roman" w:hAnsi="Times New Roman" w:cs="Times New Roman"/>
          <w:sz w:val="24"/>
          <w:szCs w:val="24"/>
          <w:lang w:val="en-US"/>
        </w:rPr>
        <w:t xml:space="preserve"> </w:t>
      </w:r>
      <w:r w:rsidR="00C07552" w:rsidRPr="00E7184A">
        <w:rPr>
          <w:rFonts w:ascii="Times New Roman" w:hAnsi="Times New Roman" w:cs="Times New Roman"/>
          <w:sz w:val="24"/>
          <w:szCs w:val="24"/>
          <w:lang w:val="en-US"/>
        </w:rPr>
        <w:t>of inculcation in which early childhood influe</w:t>
      </w:r>
      <w:r w:rsidR="009F3EEA" w:rsidRPr="00E7184A">
        <w:rPr>
          <w:rFonts w:ascii="Times New Roman" w:hAnsi="Times New Roman" w:cs="Times New Roman"/>
          <w:sz w:val="24"/>
          <w:szCs w:val="24"/>
          <w:lang w:val="en-US"/>
        </w:rPr>
        <w:t>nces are particularly important</w:t>
      </w:r>
      <w:r w:rsidR="00DF469F" w:rsidRPr="00E7184A">
        <w:rPr>
          <w:rFonts w:ascii="Times New Roman" w:hAnsi="Times New Roman" w:cs="Times New Roman"/>
          <w:sz w:val="24"/>
          <w:szCs w:val="24"/>
          <w:lang w:val="en-US"/>
        </w:rPr>
        <w:t>.</w:t>
      </w:r>
      <w:r w:rsidR="009F3EEA" w:rsidRPr="00E7184A">
        <w:rPr>
          <w:rFonts w:ascii="Times New Roman" w:hAnsi="Times New Roman" w:cs="Times New Roman"/>
          <w:sz w:val="24"/>
          <w:szCs w:val="24"/>
          <w:lang w:val="en-US"/>
        </w:rPr>
        <w:t xml:space="preserve"> </w:t>
      </w:r>
      <w:r w:rsidR="00C07552" w:rsidRPr="00E7184A">
        <w:rPr>
          <w:rFonts w:ascii="Times New Roman" w:hAnsi="Times New Roman" w:cs="Times New Roman"/>
          <w:sz w:val="24"/>
          <w:szCs w:val="24"/>
          <w:lang w:val="en-US"/>
        </w:rPr>
        <w:t xml:space="preserve">Such received ideologies often go unchallenged because they help </w:t>
      </w:r>
      <w:r w:rsidR="009F3EEA" w:rsidRPr="00E7184A">
        <w:rPr>
          <w:rFonts w:ascii="Times New Roman" w:hAnsi="Times New Roman" w:cs="Times New Roman"/>
          <w:sz w:val="24"/>
          <w:szCs w:val="24"/>
          <w:lang w:val="en-US"/>
        </w:rPr>
        <w:t>organize</w:t>
      </w:r>
      <w:r w:rsidR="00C07552" w:rsidRPr="00E7184A">
        <w:rPr>
          <w:rFonts w:ascii="Times New Roman" w:hAnsi="Times New Roman" w:cs="Times New Roman"/>
          <w:sz w:val="24"/>
          <w:szCs w:val="24"/>
          <w:lang w:val="en-US"/>
        </w:rPr>
        <w:t xml:space="preserve"> the tremendous complexity of human experience into fairly </w:t>
      </w:r>
      <w:r w:rsidR="00057279" w:rsidRPr="00E7184A">
        <w:rPr>
          <w:rFonts w:ascii="Times New Roman" w:hAnsi="Times New Roman" w:cs="Times New Roman"/>
          <w:sz w:val="24"/>
          <w:szCs w:val="24"/>
          <w:lang w:val="en-US"/>
        </w:rPr>
        <w:t>simple,</w:t>
      </w:r>
      <w:r w:rsidR="00C07552" w:rsidRPr="00E7184A">
        <w:rPr>
          <w:rFonts w:ascii="Times New Roman" w:hAnsi="Times New Roman" w:cs="Times New Roman"/>
          <w:sz w:val="24"/>
          <w:szCs w:val="24"/>
          <w:lang w:val="en-US"/>
        </w:rPr>
        <w:t xml:space="preserve"> but </w:t>
      </w:r>
      <w:r w:rsidR="00057279" w:rsidRPr="00E7184A">
        <w:rPr>
          <w:rFonts w:ascii="Times New Roman" w:hAnsi="Times New Roman" w:cs="Times New Roman"/>
          <w:sz w:val="24"/>
          <w:szCs w:val="24"/>
          <w:lang w:val="en-US"/>
        </w:rPr>
        <w:t>distorted,</w:t>
      </w:r>
      <w:r w:rsidR="00C07552" w:rsidRPr="00E7184A">
        <w:rPr>
          <w:rFonts w:ascii="Times New Roman" w:hAnsi="Times New Roman" w:cs="Times New Roman"/>
          <w:sz w:val="24"/>
          <w:szCs w:val="24"/>
          <w:lang w:val="en-US"/>
        </w:rPr>
        <w:t xml:space="preserve"> images that serve as guide and compass for social and political action.</w:t>
      </w:r>
    </w:p>
    <w:p w:rsidR="00F06100" w:rsidRDefault="00057279" w:rsidP="00F06100">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Since language is a commodity shared among all members of a speech community, it becomes the prime medium of ideological </w:t>
      </w:r>
      <w:r w:rsidR="00DA58FD" w:rsidRPr="00E7184A">
        <w:rPr>
          <w:rFonts w:ascii="Times New Roman" w:hAnsi="Times New Roman" w:cs="Times New Roman"/>
          <w:sz w:val="24"/>
          <w:szCs w:val="24"/>
          <w:lang w:val="en-US"/>
        </w:rPr>
        <w:t xml:space="preserve">conflict and province of power struggles. The study of language ideology has therefore to account for (1) the processes in which ideology is created from dominant groups and (2) for the effects it takes on those whose interests are not </w:t>
      </w:r>
      <w:r w:rsidR="009F3EEA" w:rsidRPr="00E7184A">
        <w:rPr>
          <w:rFonts w:ascii="Times New Roman" w:hAnsi="Times New Roman" w:cs="Times New Roman"/>
          <w:sz w:val="24"/>
          <w:szCs w:val="24"/>
          <w:lang w:val="en-US"/>
        </w:rPr>
        <w:t>recognized</w:t>
      </w:r>
      <w:r w:rsidR="00DA58FD" w:rsidRPr="00E7184A">
        <w:rPr>
          <w:rFonts w:ascii="Times New Roman" w:hAnsi="Times New Roman" w:cs="Times New Roman"/>
          <w:sz w:val="24"/>
          <w:szCs w:val="24"/>
          <w:lang w:val="en-US"/>
        </w:rPr>
        <w:t xml:space="preserve"> in these processes.</w:t>
      </w:r>
      <w:r w:rsidR="00E41191" w:rsidRPr="00E7184A">
        <w:rPr>
          <w:rFonts w:ascii="Times New Roman" w:hAnsi="Times New Roman" w:cs="Times New Roman"/>
          <w:color w:val="FF0000"/>
          <w:sz w:val="24"/>
          <w:szCs w:val="24"/>
          <w:lang w:val="en-US"/>
        </w:rPr>
        <w:t xml:space="preserve"> </w:t>
      </w:r>
      <w:r w:rsidR="00DA58FD" w:rsidRPr="00E7184A">
        <w:rPr>
          <w:rFonts w:ascii="Times New Roman" w:hAnsi="Times New Roman" w:cs="Times New Roman"/>
          <w:sz w:val="24"/>
          <w:szCs w:val="24"/>
          <w:lang w:val="en-US"/>
        </w:rPr>
        <w:t xml:space="preserve">One of these effects is the process of subordination, « erasure » and misrecognition of local </w:t>
      </w:r>
      <w:r w:rsidR="00D07DF8" w:rsidRPr="00E7184A">
        <w:rPr>
          <w:rFonts w:ascii="Times New Roman" w:hAnsi="Times New Roman" w:cs="Times New Roman"/>
          <w:sz w:val="24"/>
          <w:szCs w:val="24"/>
          <w:lang w:val="en-US"/>
        </w:rPr>
        <w:t xml:space="preserve">languages. </w:t>
      </w:r>
      <w:r w:rsidR="00DA58FD" w:rsidRPr="00E7184A">
        <w:rPr>
          <w:rFonts w:ascii="Times New Roman" w:hAnsi="Times New Roman" w:cs="Times New Roman"/>
          <w:sz w:val="24"/>
          <w:szCs w:val="24"/>
          <w:lang w:val="en-US"/>
        </w:rPr>
        <w:t xml:space="preserve">The progressive erasure of </w:t>
      </w:r>
      <w:r w:rsidR="003E599C" w:rsidRPr="00E7184A">
        <w:rPr>
          <w:rFonts w:ascii="Times New Roman" w:hAnsi="Times New Roman" w:cs="Times New Roman"/>
          <w:sz w:val="24"/>
          <w:szCs w:val="24"/>
          <w:lang w:val="en-US"/>
        </w:rPr>
        <w:t>a language involves four stages</w:t>
      </w:r>
      <w:r w:rsidR="00DA58FD" w:rsidRPr="00E7184A">
        <w:rPr>
          <w:rFonts w:ascii="Times New Roman" w:hAnsi="Times New Roman" w:cs="Times New Roman"/>
          <w:sz w:val="24"/>
          <w:szCs w:val="24"/>
          <w:lang w:val="en-US"/>
        </w:rPr>
        <w:t xml:space="preserve">: fragmentation, </w:t>
      </w:r>
      <w:r w:rsidR="009F3EEA" w:rsidRPr="00E7184A">
        <w:rPr>
          <w:rFonts w:ascii="Times New Roman" w:hAnsi="Times New Roman" w:cs="Times New Roman"/>
          <w:sz w:val="24"/>
          <w:szCs w:val="24"/>
          <w:lang w:val="en-US"/>
        </w:rPr>
        <w:t>marginalization</w:t>
      </w:r>
      <w:r w:rsidR="00DA58FD" w:rsidRPr="00E7184A">
        <w:rPr>
          <w:rFonts w:ascii="Times New Roman" w:hAnsi="Times New Roman" w:cs="Times New Roman"/>
          <w:sz w:val="24"/>
          <w:szCs w:val="24"/>
          <w:lang w:val="en-US"/>
        </w:rPr>
        <w:t>, sublimation and subordination.</w:t>
      </w:r>
    </w:p>
    <w:p w:rsidR="00F06100" w:rsidRDefault="006E1449" w:rsidP="00F06100">
      <w:pPr>
        <w:pStyle w:val="Paragraphedeliste"/>
        <w:numPr>
          <w:ilvl w:val="0"/>
          <w:numId w:val="17"/>
        </w:numPr>
        <w:spacing w:line="240" w:lineRule="auto"/>
        <w:jc w:val="both"/>
        <w:rPr>
          <w:rFonts w:ascii="Times New Roman" w:hAnsi="Times New Roman" w:cs="Times New Roman"/>
          <w:color w:val="FF0000"/>
          <w:sz w:val="24"/>
          <w:szCs w:val="24"/>
          <w:lang w:val="en-US"/>
        </w:rPr>
      </w:pPr>
      <w:r w:rsidRPr="00F06100">
        <w:rPr>
          <w:rFonts w:ascii="Times New Roman" w:hAnsi="Times New Roman" w:cs="Times New Roman"/>
          <w:sz w:val="24"/>
          <w:szCs w:val="24"/>
          <w:lang w:val="en-US"/>
        </w:rPr>
        <w:t>Fragmentation pro</w:t>
      </w:r>
      <w:r w:rsidR="000235C4" w:rsidRPr="00F06100">
        <w:rPr>
          <w:rFonts w:ascii="Times New Roman" w:hAnsi="Times New Roman" w:cs="Times New Roman"/>
          <w:sz w:val="24"/>
          <w:szCs w:val="24"/>
          <w:lang w:val="en-US"/>
        </w:rPr>
        <w:t xml:space="preserve">cesses are </w:t>
      </w:r>
      <w:r w:rsidR="009F3EEA" w:rsidRPr="00F06100">
        <w:rPr>
          <w:rFonts w:ascii="Times New Roman" w:hAnsi="Times New Roman" w:cs="Times New Roman"/>
          <w:sz w:val="24"/>
          <w:szCs w:val="24"/>
          <w:lang w:val="en-US"/>
        </w:rPr>
        <w:t>characterized</w:t>
      </w:r>
      <w:r w:rsidR="000235C4" w:rsidRPr="00F06100">
        <w:rPr>
          <w:rFonts w:ascii="Times New Roman" w:hAnsi="Times New Roman" w:cs="Times New Roman"/>
          <w:sz w:val="24"/>
          <w:szCs w:val="24"/>
          <w:lang w:val="en-US"/>
        </w:rPr>
        <w:t xml:space="preserve"> by a na</w:t>
      </w:r>
      <w:r w:rsidRPr="00F06100">
        <w:rPr>
          <w:rFonts w:ascii="Times New Roman" w:hAnsi="Times New Roman" w:cs="Times New Roman"/>
          <w:sz w:val="24"/>
          <w:szCs w:val="24"/>
          <w:lang w:val="en-US"/>
        </w:rPr>
        <w:t>rrowing of a language or language variety to restricted functions.</w:t>
      </w:r>
    </w:p>
    <w:p w:rsidR="00F06100" w:rsidRDefault="009F3EEA" w:rsidP="00F06100">
      <w:pPr>
        <w:pStyle w:val="Paragraphedeliste"/>
        <w:numPr>
          <w:ilvl w:val="0"/>
          <w:numId w:val="17"/>
        </w:numPr>
        <w:spacing w:line="240" w:lineRule="auto"/>
        <w:jc w:val="both"/>
        <w:rPr>
          <w:rFonts w:ascii="Times New Roman" w:hAnsi="Times New Roman" w:cs="Times New Roman"/>
          <w:color w:val="FF0000"/>
          <w:sz w:val="24"/>
          <w:szCs w:val="24"/>
          <w:lang w:val="en-US"/>
        </w:rPr>
      </w:pPr>
      <w:r w:rsidRPr="00F06100">
        <w:rPr>
          <w:rFonts w:ascii="Times New Roman" w:hAnsi="Times New Roman" w:cs="Times New Roman"/>
          <w:sz w:val="24"/>
          <w:szCs w:val="24"/>
          <w:lang w:val="en-US"/>
        </w:rPr>
        <w:t>Marginalization</w:t>
      </w:r>
      <w:r w:rsidR="006E1449" w:rsidRPr="00F06100">
        <w:rPr>
          <w:rFonts w:ascii="Times New Roman" w:hAnsi="Times New Roman" w:cs="Times New Roman"/>
          <w:sz w:val="24"/>
          <w:szCs w:val="24"/>
          <w:lang w:val="en-US"/>
        </w:rPr>
        <w:t xml:space="preserve"> refers to processes in which the subordinate status brought about as a result of fragmentation is reproduced.</w:t>
      </w:r>
    </w:p>
    <w:p w:rsidR="00F06100" w:rsidRDefault="006E1449" w:rsidP="00F06100">
      <w:pPr>
        <w:pStyle w:val="Paragraphedeliste"/>
        <w:numPr>
          <w:ilvl w:val="0"/>
          <w:numId w:val="17"/>
        </w:numPr>
        <w:spacing w:line="240" w:lineRule="auto"/>
        <w:jc w:val="both"/>
        <w:rPr>
          <w:rFonts w:ascii="Times New Roman" w:hAnsi="Times New Roman" w:cs="Times New Roman"/>
          <w:color w:val="FF0000"/>
          <w:sz w:val="24"/>
          <w:szCs w:val="24"/>
          <w:lang w:val="en-US"/>
        </w:rPr>
      </w:pPr>
      <w:r w:rsidRPr="00F06100">
        <w:rPr>
          <w:rFonts w:ascii="Times New Roman" w:hAnsi="Times New Roman" w:cs="Times New Roman"/>
          <w:sz w:val="24"/>
          <w:szCs w:val="24"/>
          <w:lang w:val="en-US"/>
        </w:rPr>
        <w:t xml:space="preserve">Sublimation </w:t>
      </w:r>
      <w:r w:rsidR="00F17ADB" w:rsidRPr="00F06100">
        <w:rPr>
          <w:rFonts w:ascii="Times New Roman" w:hAnsi="Times New Roman" w:cs="Times New Roman"/>
          <w:sz w:val="24"/>
          <w:szCs w:val="24"/>
          <w:lang w:val="en-US"/>
        </w:rPr>
        <w:t xml:space="preserve">refers to phenomena in which a language or a variety of language is </w:t>
      </w:r>
      <w:r w:rsidR="009F3EEA" w:rsidRPr="00F06100">
        <w:rPr>
          <w:rFonts w:ascii="Times New Roman" w:hAnsi="Times New Roman" w:cs="Times New Roman"/>
          <w:sz w:val="24"/>
          <w:szCs w:val="24"/>
          <w:lang w:val="en-US"/>
        </w:rPr>
        <w:t>decontextualized</w:t>
      </w:r>
      <w:r w:rsidR="00A87237" w:rsidRPr="00F06100">
        <w:rPr>
          <w:rFonts w:ascii="Times New Roman" w:hAnsi="Times New Roman" w:cs="Times New Roman"/>
          <w:sz w:val="24"/>
          <w:szCs w:val="24"/>
          <w:lang w:val="en-US"/>
        </w:rPr>
        <w:t xml:space="preserve"> from its unmarked functions</w:t>
      </w:r>
      <w:r w:rsidR="00F17ADB" w:rsidRPr="00F06100">
        <w:rPr>
          <w:rFonts w:ascii="Times New Roman" w:hAnsi="Times New Roman" w:cs="Times New Roman"/>
          <w:sz w:val="24"/>
          <w:szCs w:val="24"/>
          <w:lang w:val="en-US"/>
        </w:rPr>
        <w:t xml:space="preserve">. As an effect, specific language behavior ceases to be regarded </w:t>
      </w:r>
      <w:r w:rsidR="00A25D08" w:rsidRPr="00F06100">
        <w:rPr>
          <w:rFonts w:ascii="Times New Roman" w:hAnsi="Times New Roman" w:cs="Times New Roman"/>
          <w:sz w:val="24"/>
          <w:szCs w:val="24"/>
          <w:lang w:val="en-US"/>
        </w:rPr>
        <w:t xml:space="preserve">as normal and inevitably foregrounds specific connotations. That is to say, language structure and use which is regarded as </w:t>
      </w:r>
      <w:r w:rsidR="00A87237" w:rsidRPr="00F06100">
        <w:rPr>
          <w:rFonts w:ascii="Times New Roman" w:hAnsi="Times New Roman" w:cs="Times New Roman"/>
          <w:sz w:val="24"/>
          <w:szCs w:val="24"/>
          <w:lang w:val="en-US"/>
        </w:rPr>
        <w:t>neutral</w:t>
      </w:r>
      <w:r w:rsidR="00A25D08" w:rsidRPr="00F06100">
        <w:rPr>
          <w:rFonts w:ascii="Times New Roman" w:hAnsi="Times New Roman" w:cs="Times New Roman"/>
          <w:sz w:val="24"/>
          <w:szCs w:val="24"/>
          <w:lang w:val="en-US"/>
        </w:rPr>
        <w:t xml:space="preserve"> and is </w:t>
      </w:r>
      <w:r w:rsidR="00E44FEA" w:rsidRPr="00F06100">
        <w:rPr>
          <w:rFonts w:ascii="Times New Roman" w:hAnsi="Times New Roman" w:cs="Times New Roman"/>
          <w:sz w:val="24"/>
          <w:szCs w:val="24"/>
          <w:lang w:val="en-US"/>
        </w:rPr>
        <w:t xml:space="preserve">therefore expected </w:t>
      </w:r>
      <w:r w:rsidR="003E599C" w:rsidRPr="00F06100">
        <w:rPr>
          <w:rFonts w:ascii="Times New Roman" w:hAnsi="Times New Roman" w:cs="Times New Roman"/>
          <w:sz w:val="24"/>
          <w:szCs w:val="24"/>
          <w:lang w:val="en-US"/>
        </w:rPr>
        <w:t>unmarked</w:t>
      </w:r>
      <w:r w:rsidR="00CE001F" w:rsidRPr="00F06100">
        <w:rPr>
          <w:rFonts w:ascii="Times New Roman" w:hAnsi="Times New Roman" w:cs="Times New Roman"/>
          <w:sz w:val="24"/>
          <w:szCs w:val="24"/>
          <w:lang w:val="en-US"/>
        </w:rPr>
        <w:t>, while everything which deviates from such expectations is marked.</w:t>
      </w:r>
    </w:p>
    <w:p w:rsidR="00BF5257" w:rsidRDefault="00CE001F" w:rsidP="00C82324">
      <w:pPr>
        <w:pStyle w:val="Paragraphedeliste"/>
        <w:numPr>
          <w:ilvl w:val="0"/>
          <w:numId w:val="17"/>
        </w:numPr>
        <w:spacing w:line="240" w:lineRule="auto"/>
        <w:jc w:val="both"/>
        <w:rPr>
          <w:rFonts w:ascii="Times New Roman" w:hAnsi="Times New Roman" w:cs="Times New Roman"/>
          <w:color w:val="FF0000"/>
          <w:sz w:val="24"/>
          <w:szCs w:val="24"/>
          <w:lang w:val="en-US"/>
        </w:rPr>
      </w:pPr>
      <w:r w:rsidRPr="00F06100">
        <w:rPr>
          <w:rFonts w:ascii="Times New Roman" w:hAnsi="Times New Roman" w:cs="Times New Roman"/>
          <w:sz w:val="24"/>
          <w:szCs w:val="24"/>
          <w:lang w:val="en-US"/>
        </w:rPr>
        <w:t xml:space="preserve">Subordination refers to the stage at which dominated communities find themselves in a position where they can no longer question the hegemonic imposition of the dominating culture. </w:t>
      </w:r>
      <w:r w:rsidRPr="00F06100">
        <w:rPr>
          <w:rFonts w:ascii="Times New Roman" w:hAnsi="Times New Roman" w:cs="Times New Roman"/>
          <w:sz w:val="24"/>
          <w:szCs w:val="24"/>
        </w:rPr>
        <w:t xml:space="preserve">Subordination is the point of no </w:t>
      </w:r>
      <w:r w:rsidR="00076C5A" w:rsidRPr="00F06100">
        <w:rPr>
          <w:rFonts w:ascii="Times New Roman" w:hAnsi="Times New Roman" w:cs="Times New Roman"/>
          <w:sz w:val="24"/>
          <w:szCs w:val="24"/>
        </w:rPr>
        <w:t>return</w:t>
      </w:r>
      <w:r w:rsidRPr="00F06100">
        <w:rPr>
          <w:rFonts w:ascii="Times New Roman" w:hAnsi="Times New Roman" w:cs="Times New Roman"/>
          <w:sz w:val="24"/>
          <w:szCs w:val="24"/>
        </w:rPr>
        <w:t>.</w:t>
      </w:r>
    </w:p>
    <w:p w:rsidR="00C82324" w:rsidRPr="00C82324" w:rsidRDefault="00C82324" w:rsidP="00C82324">
      <w:pPr>
        <w:pStyle w:val="Paragraphedeliste"/>
        <w:spacing w:line="240" w:lineRule="auto"/>
        <w:jc w:val="both"/>
        <w:rPr>
          <w:rFonts w:ascii="Times New Roman" w:hAnsi="Times New Roman" w:cs="Times New Roman"/>
          <w:color w:val="FF0000"/>
          <w:sz w:val="24"/>
          <w:szCs w:val="24"/>
          <w:lang w:val="en-US"/>
        </w:rPr>
      </w:pPr>
    </w:p>
    <w:p w:rsidR="00BF5257" w:rsidRDefault="00CA56E6" w:rsidP="00BF5257">
      <w:pPr>
        <w:pStyle w:val="Paragraphedeliste"/>
        <w:spacing w:line="240" w:lineRule="auto"/>
        <w:ind w:left="0"/>
        <w:jc w:val="both"/>
        <w:rPr>
          <w:rFonts w:ascii="Times New Roman" w:hAnsi="Times New Roman" w:cs="Times New Roman"/>
          <w:b/>
          <w:sz w:val="24"/>
          <w:szCs w:val="24"/>
        </w:rPr>
      </w:pPr>
      <w:r w:rsidRPr="00E7184A">
        <w:rPr>
          <w:rFonts w:ascii="Times New Roman" w:hAnsi="Times New Roman" w:cs="Times New Roman"/>
          <w:b/>
          <w:sz w:val="24"/>
          <w:szCs w:val="24"/>
        </w:rPr>
        <w:t>Language and socioeconomic devel</w:t>
      </w:r>
      <w:r>
        <w:rPr>
          <w:rFonts w:ascii="Times New Roman" w:hAnsi="Times New Roman" w:cs="Times New Roman"/>
          <w:b/>
          <w:sz w:val="24"/>
          <w:szCs w:val="24"/>
        </w:rPr>
        <w:t>opment</w:t>
      </w:r>
    </w:p>
    <w:p w:rsidR="00E17F69" w:rsidRPr="00BF5257" w:rsidRDefault="00D165B4" w:rsidP="00BF5257">
      <w:pPr>
        <w:pStyle w:val="Paragraphedeliste"/>
        <w:spacing w:line="240" w:lineRule="auto"/>
        <w:ind w:left="0"/>
        <w:jc w:val="both"/>
        <w:rPr>
          <w:rFonts w:ascii="Times New Roman" w:hAnsi="Times New Roman" w:cs="Times New Roman"/>
          <w:b/>
          <w:sz w:val="24"/>
          <w:szCs w:val="24"/>
        </w:rPr>
      </w:pPr>
      <w:r w:rsidRPr="00E7184A">
        <w:rPr>
          <w:rFonts w:ascii="Times New Roman" w:hAnsi="Times New Roman" w:cs="Times New Roman"/>
          <w:sz w:val="24"/>
          <w:szCs w:val="24"/>
          <w:lang w:val="en-US"/>
        </w:rPr>
        <w:t>Rhonda and Robert (2009</w:t>
      </w:r>
      <w:r w:rsidR="00E17F69" w:rsidRPr="00E7184A">
        <w:rPr>
          <w:rFonts w:ascii="Times New Roman" w:hAnsi="Times New Roman" w:cs="Times New Roman"/>
          <w:sz w:val="24"/>
          <w:szCs w:val="24"/>
          <w:lang w:val="en-US"/>
        </w:rPr>
        <w:t xml:space="preserve">) regard economic development as the process of creating wealth through the mobilization of human, financial, capital and natural resources to generate marketable goods and services. The economic developer’s role is to influence the process for the benefit of the community through expanding job opportunities and </w:t>
      </w:r>
      <w:r w:rsidR="00E17F69" w:rsidRPr="00E7184A">
        <w:rPr>
          <w:rFonts w:ascii="Times New Roman" w:hAnsi="Times New Roman" w:cs="Times New Roman"/>
          <w:sz w:val="24"/>
          <w:szCs w:val="24"/>
          <w:lang w:val="en-US"/>
        </w:rPr>
        <w:lastRenderedPageBreak/>
        <w:t xml:space="preserve">the tax base. Most economic developers concentrate on creating new jobs. This is generally the key to wealth creation and higher living </w:t>
      </w:r>
      <w:r w:rsidR="00E56A46" w:rsidRPr="00E7184A">
        <w:rPr>
          <w:rFonts w:ascii="Times New Roman" w:hAnsi="Times New Roman" w:cs="Times New Roman"/>
          <w:sz w:val="24"/>
          <w:szCs w:val="24"/>
          <w:lang w:val="en-US"/>
        </w:rPr>
        <w:t>standards</w:t>
      </w:r>
      <w:r w:rsidR="00E17F69" w:rsidRPr="00E7184A">
        <w:rPr>
          <w:rFonts w:ascii="Times New Roman" w:hAnsi="Times New Roman" w:cs="Times New Roman"/>
          <w:sz w:val="24"/>
          <w:szCs w:val="24"/>
          <w:lang w:val="en-US"/>
        </w:rPr>
        <w:t>. Job creation generally involves the « three – legged stool » of recruiting new business, retaining and expanding businesses already in the community, and facilitating new business start–ups.</w:t>
      </w:r>
    </w:p>
    <w:p w:rsidR="00F94D22" w:rsidRPr="00E7184A" w:rsidRDefault="00E17F69"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Although language economics is well equipped to shed light on language policy decision – making, </w:t>
      </w:r>
      <w:r w:rsidR="00E56A46" w:rsidRPr="00E7184A">
        <w:rPr>
          <w:rFonts w:ascii="Times New Roman" w:hAnsi="Times New Roman" w:cs="Times New Roman"/>
          <w:sz w:val="24"/>
          <w:szCs w:val="24"/>
          <w:lang w:val="en-US"/>
        </w:rPr>
        <w:t>especially</w:t>
      </w:r>
      <w:r w:rsidRPr="00E7184A">
        <w:rPr>
          <w:rFonts w:ascii="Times New Roman" w:hAnsi="Times New Roman" w:cs="Times New Roman"/>
          <w:sz w:val="24"/>
          <w:szCs w:val="24"/>
          <w:lang w:val="en-US"/>
        </w:rPr>
        <w:t xml:space="preserve"> in less-developed countries,  the problem of economic development in such countries, including many in Africa, has never been studied in connection with language variables. African speech communities will be empowered when they can live and operate in their own mother </w:t>
      </w:r>
      <w:r w:rsidR="005C44C4" w:rsidRPr="00E7184A">
        <w:rPr>
          <w:rFonts w:ascii="Times New Roman" w:hAnsi="Times New Roman" w:cs="Times New Roman"/>
          <w:sz w:val="24"/>
          <w:szCs w:val="24"/>
          <w:lang w:val="en-US"/>
        </w:rPr>
        <w:t>tongues,</w:t>
      </w:r>
      <w:r w:rsidRPr="00E7184A">
        <w:rPr>
          <w:rFonts w:ascii="Times New Roman" w:hAnsi="Times New Roman" w:cs="Times New Roman"/>
          <w:sz w:val="24"/>
          <w:szCs w:val="24"/>
          <w:lang w:val="en-US"/>
        </w:rPr>
        <w:t xml:space="preserve"> and when these mother tongues are actively promoted and used at all levels and in all functions of</w:t>
      </w:r>
      <w:r w:rsidR="005C44C4" w:rsidRPr="00E7184A">
        <w:rPr>
          <w:rFonts w:ascii="Times New Roman" w:hAnsi="Times New Roman" w:cs="Times New Roman"/>
          <w:sz w:val="24"/>
          <w:szCs w:val="24"/>
          <w:lang w:val="en-US"/>
        </w:rPr>
        <w:t xml:space="preserve"> society, (Nkonko 2016)</w:t>
      </w:r>
      <w:r w:rsidRPr="00E7184A">
        <w:rPr>
          <w:rFonts w:ascii="Times New Roman" w:hAnsi="Times New Roman" w:cs="Times New Roman"/>
          <w:sz w:val="24"/>
          <w:szCs w:val="24"/>
          <w:lang w:val="en-US"/>
        </w:rPr>
        <w:t>.</w:t>
      </w:r>
      <w:r w:rsidR="005C44C4" w:rsidRPr="00E7184A">
        <w:rPr>
          <w:rFonts w:ascii="Times New Roman" w:hAnsi="Times New Roman" w:cs="Times New Roman"/>
          <w:sz w:val="24"/>
          <w:szCs w:val="24"/>
          <w:lang w:val="en-US"/>
        </w:rPr>
        <w:t xml:space="preserve"> </w:t>
      </w:r>
      <w:r w:rsidR="008F0778" w:rsidRPr="00E7184A">
        <w:rPr>
          <w:rFonts w:ascii="Times New Roman" w:hAnsi="Times New Roman" w:cs="Times New Roman"/>
          <w:sz w:val="24"/>
          <w:szCs w:val="24"/>
          <w:lang w:val="en-US"/>
        </w:rPr>
        <w:t xml:space="preserve">Language plays central role in regulating an individual’s </w:t>
      </w:r>
      <w:r w:rsidR="00E56A46" w:rsidRPr="00E7184A">
        <w:rPr>
          <w:rFonts w:ascii="Times New Roman" w:hAnsi="Times New Roman" w:cs="Times New Roman"/>
          <w:sz w:val="24"/>
          <w:szCs w:val="24"/>
          <w:lang w:val="en-US"/>
        </w:rPr>
        <w:t>access</w:t>
      </w:r>
      <w:r w:rsidR="008F0778" w:rsidRPr="00E7184A">
        <w:rPr>
          <w:rFonts w:ascii="Times New Roman" w:hAnsi="Times New Roman" w:cs="Times New Roman"/>
          <w:sz w:val="24"/>
          <w:szCs w:val="24"/>
          <w:lang w:val="en-US"/>
        </w:rPr>
        <w:t xml:space="preserve"> to the production, distribution and consumption of resources.  This is particularly </w:t>
      </w:r>
      <w:r w:rsidR="00C142B4" w:rsidRPr="00E7184A">
        <w:rPr>
          <w:rFonts w:ascii="Times New Roman" w:hAnsi="Times New Roman" w:cs="Times New Roman"/>
          <w:sz w:val="24"/>
          <w:szCs w:val="24"/>
          <w:lang w:val="en-US"/>
        </w:rPr>
        <w:t xml:space="preserve">the case under the conditions of late capitalism, where </w:t>
      </w:r>
      <w:r w:rsidR="00D651F8" w:rsidRPr="00E7184A">
        <w:rPr>
          <w:rFonts w:ascii="Times New Roman" w:hAnsi="Times New Roman" w:cs="Times New Roman"/>
          <w:sz w:val="24"/>
          <w:szCs w:val="24"/>
          <w:lang w:val="en-US"/>
        </w:rPr>
        <w:t>language emerges as a key tool in creating the conditions for the management of the challenges and possibilities posed by the expanding markets.</w:t>
      </w:r>
      <w:r w:rsidRPr="00E7184A">
        <w:rPr>
          <w:rFonts w:ascii="Times New Roman" w:hAnsi="Times New Roman" w:cs="Times New Roman"/>
          <w:sz w:val="24"/>
          <w:szCs w:val="24"/>
          <w:lang w:val="en-US"/>
        </w:rPr>
        <w:t xml:space="preserve"> </w:t>
      </w:r>
      <w:r w:rsidR="00F94D22" w:rsidRPr="00E7184A">
        <w:rPr>
          <w:rFonts w:ascii="Times New Roman" w:hAnsi="Times New Roman" w:cs="Times New Roman"/>
          <w:sz w:val="24"/>
          <w:szCs w:val="24"/>
          <w:lang w:val="en-US"/>
        </w:rPr>
        <w:t xml:space="preserve">Although language and multilingualism </w:t>
      </w:r>
      <w:r w:rsidR="004040D0" w:rsidRPr="00E7184A">
        <w:rPr>
          <w:rFonts w:ascii="Times New Roman" w:hAnsi="Times New Roman" w:cs="Times New Roman"/>
          <w:sz w:val="24"/>
          <w:szCs w:val="24"/>
          <w:lang w:val="en-US"/>
        </w:rPr>
        <w:t xml:space="preserve">seem to be key resources in creating the conditions for the social integration and economic emancipation of individuals </w:t>
      </w:r>
      <w:r w:rsidR="003B03DF" w:rsidRPr="00E7184A">
        <w:rPr>
          <w:rFonts w:ascii="Times New Roman" w:hAnsi="Times New Roman" w:cs="Times New Roman"/>
          <w:sz w:val="24"/>
          <w:szCs w:val="24"/>
          <w:lang w:val="en-US"/>
        </w:rPr>
        <w:t>in the time of late capitalism, there is also another story to be told.</w:t>
      </w:r>
      <w:r w:rsidR="0038414A" w:rsidRPr="00E7184A">
        <w:rPr>
          <w:rFonts w:ascii="Times New Roman" w:hAnsi="Times New Roman" w:cs="Times New Roman"/>
          <w:sz w:val="24"/>
          <w:szCs w:val="24"/>
          <w:lang w:val="en-US"/>
        </w:rPr>
        <w:t xml:space="preserve"> As in </w:t>
      </w:r>
      <w:r w:rsidR="00D07DF8" w:rsidRPr="00E7184A">
        <w:rPr>
          <w:rFonts w:ascii="Times New Roman" w:hAnsi="Times New Roman" w:cs="Times New Roman"/>
          <w:sz w:val="24"/>
          <w:szCs w:val="24"/>
          <w:lang w:val="en-US"/>
        </w:rPr>
        <w:t>modernity,</w:t>
      </w:r>
      <w:r w:rsidR="005D7443" w:rsidRPr="00E7184A">
        <w:rPr>
          <w:rFonts w:ascii="Times New Roman" w:hAnsi="Times New Roman" w:cs="Times New Roman"/>
          <w:sz w:val="24"/>
          <w:szCs w:val="24"/>
          <w:lang w:val="en-US"/>
        </w:rPr>
        <w:t xml:space="preserve"> when language and culture were mobilized to produce and naturalize hierarchies between speakers and t</w:t>
      </w:r>
      <w:r w:rsidR="00E56A46" w:rsidRPr="00E7184A">
        <w:rPr>
          <w:rFonts w:ascii="Times New Roman" w:hAnsi="Times New Roman" w:cs="Times New Roman"/>
          <w:sz w:val="24"/>
          <w:szCs w:val="24"/>
          <w:lang w:val="en-US"/>
        </w:rPr>
        <w:t>o legitimize relations of domina</w:t>
      </w:r>
      <w:r w:rsidR="005D7443" w:rsidRPr="00E7184A">
        <w:rPr>
          <w:rFonts w:ascii="Times New Roman" w:hAnsi="Times New Roman" w:cs="Times New Roman"/>
          <w:sz w:val="24"/>
          <w:szCs w:val="24"/>
          <w:lang w:val="en-US"/>
        </w:rPr>
        <w:t xml:space="preserve">tion in </w:t>
      </w:r>
      <w:r w:rsidR="00ED54A7" w:rsidRPr="00E7184A">
        <w:rPr>
          <w:rFonts w:ascii="Times New Roman" w:hAnsi="Times New Roman" w:cs="Times New Roman"/>
          <w:sz w:val="24"/>
          <w:szCs w:val="24"/>
          <w:lang w:val="en-US"/>
        </w:rPr>
        <w:t>society,</w:t>
      </w:r>
      <w:r w:rsidR="005D7443" w:rsidRPr="00E7184A">
        <w:rPr>
          <w:rFonts w:ascii="Times New Roman" w:hAnsi="Times New Roman" w:cs="Times New Roman"/>
          <w:sz w:val="24"/>
          <w:szCs w:val="24"/>
          <w:lang w:val="en-US"/>
        </w:rPr>
        <w:t xml:space="preserve"> critical scholars have shown that if language is a powerful tool for integration, it remains instrumental in excluding people</w:t>
      </w:r>
      <w:r w:rsidR="005C44C4" w:rsidRPr="00E7184A">
        <w:rPr>
          <w:rFonts w:ascii="Times New Roman" w:hAnsi="Times New Roman" w:cs="Times New Roman"/>
          <w:sz w:val="24"/>
          <w:szCs w:val="24"/>
          <w:lang w:val="en-US"/>
        </w:rPr>
        <w:t xml:space="preserve"> as well</w:t>
      </w:r>
      <w:r w:rsidR="005D7443" w:rsidRPr="00E7184A">
        <w:rPr>
          <w:rFonts w:ascii="Times New Roman" w:hAnsi="Times New Roman" w:cs="Times New Roman"/>
          <w:sz w:val="24"/>
          <w:szCs w:val="24"/>
          <w:lang w:val="en-US"/>
        </w:rPr>
        <w:t>.</w:t>
      </w:r>
    </w:p>
    <w:p w:rsidR="00C27CE7" w:rsidRDefault="005D7443" w:rsidP="00C27CE7">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Indeed, from the documented observations of the social differentiation processes in various research projects, the following tensions can be </w:t>
      </w:r>
      <w:r w:rsidR="00E56A46" w:rsidRPr="00E7184A">
        <w:rPr>
          <w:rFonts w:ascii="Times New Roman" w:hAnsi="Times New Roman" w:cs="Times New Roman"/>
          <w:sz w:val="24"/>
          <w:szCs w:val="24"/>
          <w:lang w:val="en-US"/>
        </w:rPr>
        <w:t>highlighted:</w:t>
      </w:r>
    </w:p>
    <w:p w:rsidR="00C27CE7" w:rsidRDefault="005D7443" w:rsidP="00C27CE7">
      <w:pPr>
        <w:pStyle w:val="Paragraphedeliste"/>
        <w:numPr>
          <w:ilvl w:val="0"/>
          <w:numId w:val="16"/>
        </w:numPr>
        <w:spacing w:line="240" w:lineRule="auto"/>
        <w:jc w:val="both"/>
        <w:rPr>
          <w:rFonts w:ascii="Times New Roman" w:hAnsi="Times New Roman" w:cs="Times New Roman"/>
          <w:sz w:val="24"/>
          <w:szCs w:val="24"/>
          <w:lang w:val="en-US"/>
        </w:rPr>
      </w:pPr>
      <w:r w:rsidRPr="00C27CE7">
        <w:rPr>
          <w:rFonts w:ascii="Times New Roman" w:hAnsi="Times New Roman" w:cs="Times New Roman"/>
          <w:sz w:val="24"/>
          <w:szCs w:val="24"/>
          <w:lang w:val="en-US"/>
        </w:rPr>
        <w:t>A tension between the celebration of language and communication as an economic resource and the effects of these disco</w:t>
      </w:r>
      <w:r w:rsidR="00F20632" w:rsidRPr="00C27CE7">
        <w:rPr>
          <w:rFonts w:ascii="Times New Roman" w:hAnsi="Times New Roman" w:cs="Times New Roman"/>
          <w:sz w:val="24"/>
          <w:szCs w:val="24"/>
          <w:lang w:val="en-US"/>
        </w:rPr>
        <w:t>urses on how languages, and espe</w:t>
      </w:r>
      <w:r w:rsidRPr="00C27CE7">
        <w:rPr>
          <w:rFonts w:ascii="Times New Roman" w:hAnsi="Times New Roman" w:cs="Times New Roman"/>
          <w:sz w:val="24"/>
          <w:szCs w:val="24"/>
          <w:lang w:val="en-US"/>
        </w:rPr>
        <w:t xml:space="preserve">cially their speakers, </w:t>
      </w:r>
      <w:r w:rsidR="0038315A" w:rsidRPr="00C27CE7">
        <w:rPr>
          <w:rFonts w:ascii="Times New Roman" w:hAnsi="Times New Roman" w:cs="Times New Roman"/>
          <w:sz w:val="24"/>
          <w:szCs w:val="24"/>
          <w:lang w:val="en-US"/>
        </w:rPr>
        <w:t>are categorized and hierarchized ;</w:t>
      </w:r>
    </w:p>
    <w:p w:rsidR="00C27CE7" w:rsidRDefault="0038315A" w:rsidP="00C27CE7">
      <w:pPr>
        <w:pStyle w:val="Paragraphedeliste"/>
        <w:numPr>
          <w:ilvl w:val="0"/>
          <w:numId w:val="16"/>
        </w:numPr>
        <w:spacing w:line="240" w:lineRule="auto"/>
        <w:jc w:val="both"/>
        <w:rPr>
          <w:rFonts w:ascii="Times New Roman" w:hAnsi="Times New Roman" w:cs="Times New Roman"/>
          <w:sz w:val="24"/>
          <w:szCs w:val="24"/>
          <w:lang w:val="en-US"/>
        </w:rPr>
      </w:pPr>
      <w:r w:rsidRPr="00C27CE7">
        <w:rPr>
          <w:rFonts w:ascii="Times New Roman" w:hAnsi="Times New Roman" w:cs="Times New Roman"/>
          <w:sz w:val="24"/>
          <w:szCs w:val="24"/>
          <w:lang w:val="en-US"/>
        </w:rPr>
        <w:t>A tension between the potential of language  to enable access to symbolic and material capital and the complex logics , interests, and technologies regulating the convertibility of language into capital in specific markets ;</w:t>
      </w:r>
    </w:p>
    <w:p w:rsidR="00E17F69" w:rsidRPr="00C27CE7" w:rsidRDefault="0038315A" w:rsidP="00C27CE7">
      <w:pPr>
        <w:pStyle w:val="Paragraphedeliste"/>
        <w:numPr>
          <w:ilvl w:val="0"/>
          <w:numId w:val="16"/>
        </w:numPr>
        <w:spacing w:line="240" w:lineRule="auto"/>
        <w:jc w:val="both"/>
        <w:rPr>
          <w:rFonts w:ascii="Times New Roman" w:hAnsi="Times New Roman" w:cs="Times New Roman"/>
          <w:sz w:val="24"/>
          <w:szCs w:val="24"/>
          <w:lang w:val="en-US"/>
        </w:rPr>
      </w:pPr>
      <w:r w:rsidRPr="00C27CE7">
        <w:rPr>
          <w:rFonts w:ascii="Times New Roman" w:hAnsi="Times New Roman" w:cs="Times New Roman"/>
          <w:sz w:val="24"/>
          <w:szCs w:val="24"/>
          <w:lang w:val="en-US"/>
        </w:rPr>
        <w:t>A tension between current discourses of the emancipatory nature</w:t>
      </w:r>
      <w:r w:rsidR="00051055" w:rsidRPr="00C27CE7">
        <w:rPr>
          <w:rFonts w:ascii="Times New Roman" w:hAnsi="Times New Roman" w:cs="Times New Roman"/>
          <w:sz w:val="24"/>
          <w:szCs w:val="24"/>
          <w:lang w:val="en-US"/>
        </w:rPr>
        <w:t xml:space="preserve"> of language and the invisibiliz</w:t>
      </w:r>
      <w:r w:rsidRPr="00C27CE7">
        <w:rPr>
          <w:rFonts w:ascii="Times New Roman" w:hAnsi="Times New Roman" w:cs="Times New Roman"/>
          <w:sz w:val="24"/>
          <w:szCs w:val="24"/>
          <w:lang w:val="en-US"/>
        </w:rPr>
        <w:t xml:space="preserve">ation of the structural causes that exclude speakers from recognition and capital, a condition that leads society to hold affected speakers responsible for their own social and economic marginality, </w:t>
      </w:r>
      <w:r w:rsidR="008E0DE2" w:rsidRPr="00C27CE7">
        <w:rPr>
          <w:rFonts w:ascii="Times New Roman" w:hAnsi="Times New Roman" w:cs="Times New Roman"/>
          <w:sz w:val="24"/>
          <w:szCs w:val="24"/>
          <w:lang w:val="en-US"/>
        </w:rPr>
        <w:t>(</w:t>
      </w:r>
      <w:r w:rsidR="006F5CAB" w:rsidRPr="00C27CE7">
        <w:rPr>
          <w:rFonts w:ascii="Times New Roman" w:hAnsi="Times New Roman" w:cs="Times New Roman"/>
          <w:sz w:val="24"/>
          <w:szCs w:val="24"/>
          <w:lang w:val="en-US"/>
        </w:rPr>
        <w:t>Ofelia,</w:t>
      </w:r>
      <w:r w:rsidR="008E0DE2" w:rsidRPr="00C27CE7">
        <w:rPr>
          <w:rFonts w:ascii="Times New Roman" w:hAnsi="Times New Roman" w:cs="Times New Roman"/>
          <w:sz w:val="24"/>
          <w:szCs w:val="24"/>
          <w:lang w:val="en-US"/>
        </w:rPr>
        <w:t xml:space="preserve"> Nelson and Massimiliano 201</w:t>
      </w:r>
      <w:r w:rsidR="006F5CAB" w:rsidRPr="00C27CE7">
        <w:rPr>
          <w:rFonts w:ascii="Times New Roman" w:hAnsi="Times New Roman" w:cs="Times New Roman"/>
          <w:sz w:val="24"/>
          <w:szCs w:val="24"/>
          <w:lang w:val="en-US"/>
        </w:rPr>
        <w:t>7</w:t>
      </w:r>
      <w:r w:rsidR="008E0DE2" w:rsidRPr="00C27CE7">
        <w:rPr>
          <w:rFonts w:ascii="Times New Roman" w:hAnsi="Times New Roman" w:cs="Times New Roman"/>
          <w:sz w:val="24"/>
          <w:szCs w:val="24"/>
          <w:lang w:val="en-US"/>
        </w:rPr>
        <w:t>)</w:t>
      </w:r>
      <w:r w:rsidR="00E17F69" w:rsidRPr="00C27CE7">
        <w:rPr>
          <w:rFonts w:ascii="Times New Roman" w:hAnsi="Times New Roman" w:cs="Times New Roman"/>
          <w:sz w:val="24"/>
          <w:szCs w:val="24"/>
          <w:lang w:val="en-US"/>
        </w:rPr>
        <w:t>.</w:t>
      </w:r>
    </w:p>
    <w:p w:rsidR="00C27CE7" w:rsidRDefault="00291782" w:rsidP="00C27CE7">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 </w:t>
      </w:r>
      <w:r w:rsidR="008E0DE2" w:rsidRPr="00E7184A">
        <w:rPr>
          <w:rFonts w:ascii="Times New Roman" w:hAnsi="Times New Roman" w:cs="Times New Roman"/>
          <w:sz w:val="24"/>
          <w:szCs w:val="24"/>
          <w:lang w:val="en-US"/>
        </w:rPr>
        <w:t>UNESCO Institute for Lifelong Learning (2010</w:t>
      </w:r>
      <w:r w:rsidR="001117FA" w:rsidRPr="00E7184A">
        <w:rPr>
          <w:rFonts w:ascii="Times New Roman" w:hAnsi="Times New Roman" w:cs="Times New Roman"/>
          <w:sz w:val="24"/>
          <w:szCs w:val="24"/>
          <w:lang w:val="en-US"/>
        </w:rPr>
        <w:t>) has also investigated</w:t>
      </w:r>
      <w:r w:rsidR="008E0DE2" w:rsidRPr="00E7184A">
        <w:rPr>
          <w:rFonts w:ascii="Times New Roman" w:hAnsi="Times New Roman" w:cs="Times New Roman"/>
          <w:sz w:val="24"/>
          <w:szCs w:val="24"/>
          <w:lang w:val="en-US"/>
        </w:rPr>
        <w:t xml:space="preserve"> into the advantages of linguistic and cultural diversity and their impact on the social and economic development of the target community. In their report, they dismantle several myths pertaining to</w:t>
      </w:r>
      <w:r w:rsidRPr="00E7184A">
        <w:rPr>
          <w:rFonts w:ascii="Times New Roman" w:hAnsi="Times New Roman" w:cs="Times New Roman"/>
          <w:sz w:val="24"/>
          <w:szCs w:val="24"/>
          <w:lang w:val="en-US"/>
        </w:rPr>
        <w:t xml:space="preserve"> diversity and the nation state</w:t>
      </w:r>
      <w:r w:rsidR="008E0DE2" w:rsidRPr="00E7184A">
        <w:rPr>
          <w:rFonts w:ascii="Times New Roman" w:hAnsi="Times New Roman" w:cs="Times New Roman"/>
          <w:sz w:val="24"/>
          <w:szCs w:val="24"/>
          <w:lang w:val="en-US"/>
        </w:rPr>
        <w:t>:</w:t>
      </w:r>
    </w:p>
    <w:p w:rsidR="00C27CE7" w:rsidRDefault="00291782" w:rsidP="00C27CE7">
      <w:pPr>
        <w:pStyle w:val="Paragraphedeliste"/>
        <w:numPr>
          <w:ilvl w:val="0"/>
          <w:numId w:val="16"/>
        </w:numPr>
        <w:spacing w:line="240" w:lineRule="auto"/>
        <w:jc w:val="both"/>
        <w:rPr>
          <w:rFonts w:ascii="Times New Roman" w:hAnsi="Times New Roman" w:cs="Times New Roman"/>
          <w:sz w:val="24"/>
          <w:szCs w:val="24"/>
          <w:lang w:val="en-US"/>
        </w:rPr>
      </w:pPr>
      <w:r w:rsidRPr="00C27CE7">
        <w:rPr>
          <w:rFonts w:ascii="Times New Roman" w:hAnsi="Times New Roman" w:cs="Times New Roman"/>
          <w:sz w:val="24"/>
          <w:szCs w:val="24"/>
          <w:lang w:val="en-US"/>
        </w:rPr>
        <w:t xml:space="preserve">Recognizing </w:t>
      </w:r>
      <w:r w:rsidR="008E0DE2" w:rsidRPr="00C27CE7">
        <w:rPr>
          <w:rFonts w:ascii="Times New Roman" w:hAnsi="Times New Roman" w:cs="Times New Roman"/>
          <w:sz w:val="24"/>
          <w:szCs w:val="24"/>
          <w:lang w:val="en-US"/>
        </w:rPr>
        <w:t xml:space="preserve">cultural identities has resolved conflicts instead of creating them because cultural identity was not the cause of these </w:t>
      </w:r>
      <w:r w:rsidR="00ED54A7" w:rsidRPr="00C27CE7">
        <w:rPr>
          <w:rFonts w:ascii="Times New Roman" w:hAnsi="Times New Roman" w:cs="Times New Roman"/>
          <w:sz w:val="24"/>
          <w:szCs w:val="24"/>
          <w:lang w:val="en-US"/>
        </w:rPr>
        <w:t xml:space="preserve">conflicts. </w:t>
      </w:r>
      <w:r w:rsidR="008E0DE2" w:rsidRPr="00C27CE7">
        <w:rPr>
          <w:rFonts w:ascii="Times New Roman" w:hAnsi="Times New Roman" w:cs="Times New Roman"/>
          <w:sz w:val="24"/>
          <w:szCs w:val="24"/>
          <w:lang w:val="en-US"/>
        </w:rPr>
        <w:t xml:space="preserve">Cultural identities were used </w:t>
      </w:r>
      <w:r w:rsidRPr="00C27CE7">
        <w:rPr>
          <w:rFonts w:ascii="Times New Roman" w:hAnsi="Times New Roman" w:cs="Times New Roman"/>
          <w:sz w:val="24"/>
          <w:szCs w:val="24"/>
          <w:lang w:val="en-US"/>
        </w:rPr>
        <w:t>to fuel them</w:t>
      </w:r>
      <w:r w:rsidR="00A777CB" w:rsidRPr="00C27CE7">
        <w:rPr>
          <w:rFonts w:ascii="Times New Roman" w:hAnsi="Times New Roman" w:cs="Times New Roman"/>
          <w:sz w:val="24"/>
          <w:szCs w:val="24"/>
          <w:lang w:val="en-US"/>
        </w:rPr>
        <w:t>; causes are usually economic inequalities and struggle over power.</w:t>
      </w:r>
    </w:p>
    <w:p w:rsidR="00C27CE7" w:rsidRDefault="00A777CB" w:rsidP="00C27CE7">
      <w:pPr>
        <w:pStyle w:val="Paragraphedeliste"/>
        <w:numPr>
          <w:ilvl w:val="0"/>
          <w:numId w:val="16"/>
        </w:numPr>
        <w:spacing w:line="240" w:lineRule="auto"/>
        <w:jc w:val="both"/>
        <w:rPr>
          <w:rFonts w:ascii="Times New Roman" w:hAnsi="Times New Roman" w:cs="Times New Roman"/>
          <w:sz w:val="24"/>
          <w:szCs w:val="24"/>
          <w:lang w:val="en-US"/>
        </w:rPr>
      </w:pPr>
      <w:r w:rsidRPr="00C27CE7">
        <w:rPr>
          <w:rFonts w:ascii="Times New Roman" w:hAnsi="Times New Roman" w:cs="Times New Roman"/>
          <w:sz w:val="24"/>
          <w:szCs w:val="24"/>
          <w:lang w:val="en-US"/>
        </w:rPr>
        <w:t>At the heart o</w:t>
      </w:r>
      <w:r w:rsidR="00291782" w:rsidRPr="00C27CE7">
        <w:rPr>
          <w:rFonts w:ascii="Times New Roman" w:hAnsi="Times New Roman" w:cs="Times New Roman"/>
          <w:sz w:val="24"/>
          <w:szCs w:val="24"/>
          <w:lang w:val="en-US"/>
        </w:rPr>
        <w:t xml:space="preserve">f multilingualism is belonging: </w:t>
      </w:r>
      <w:r w:rsidRPr="00C27CE7">
        <w:rPr>
          <w:rFonts w:ascii="Times New Roman" w:hAnsi="Times New Roman" w:cs="Times New Roman"/>
          <w:sz w:val="24"/>
          <w:szCs w:val="24"/>
          <w:lang w:val="en-US"/>
        </w:rPr>
        <w:t>Human beings a</w:t>
      </w:r>
      <w:r w:rsidR="00291782" w:rsidRPr="00C27CE7">
        <w:rPr>
          <w:rFonts w:ascii="Times New Roman" w:hAnsi="Times New Roman" w:cs="Times New Roman"/>
          <w:sz w:val="24"/>
          <w:szCs w:val="24"/>
          <w:lang w:val="en-US"/>
        </w:rPr>
        <w:t>lways have several identities (</w:t>
      </w:r>
      <w:r w:rsidRPr="00C27CE7">
        <w:rPr>
          <w:rFonts w:ascii="Times New Roman" w:hAnsi="Times New Roman" w:cs="Times New Roman"/>
          <w:sz w:val="24"/>
          <w:szCs w:val="24"/>
          <w:lang w:val="en-US"/>
        </w:rPr>
        <w:t>gender, religion, nationality, ethnic group and friends). They belong and share the values of a variety of social groups. Thus, the recognition of diversity does not compete with the unity of a state because identification with the state will always be one of many identities of individuals.</w:t>
      </w:r>
    </w:p>
    <w:p w:rsidR="00A777CB" w:rsidRPr="00C27CE7" w:rsidRDefault="00A777CB" w:rsidP="00C27CE7">
      <w:pPr>
        <w:pStyle w:val="Paragraphedeliste"/>
        <w:numPr>
          <w:ilvl w:val="0"/>
          <w:numId w:val="16"/>
        </w:numPr>
        <w:spacing w:line="240" w:lineRule="auto"/>
        <w:jc w:val="both"/>
        <w:rPr>
          <w:rFonts w:ascii="Times New Roman" w:hAnsi="Times New Roman" w:cs="Times New Roman"/>
          <w:sz w:val="24"/>
          <w:szCs w:val="24"/>
          <w:lang w:val="en-US"/>
        </w:rPr>
      </w:pPr>
      <w:r w:rsidRPr="00C27CE7">
        <w:rPr>
          <w:rFonts w:ascii="Times New Roman" w:hAnsi="Times New Roman" w:cs="Times New Roman"/>
          <w:sz w:val="24"/>
          <w:szCs w:val="24"/>
          <w:lang w:val="en-US"/>
        </w:rPr>
        <w:t>There is no proof that economic development correlates negatively with linguistic and cultural diversity. On the contrary, there are indications that economic growth is expected because more empowered and creative people are able to contribute.</w:t>
      </w:r>
    </w:p>
    <w:p w:rsidR="001117FA" w:rsidRPr="00E7184A" w:rsidRDefault="00E15EC6"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Strong multilingual competences can foster regional socio-economic activities. The multilingual learning program supports the professional development of learners. It is responsive to socio – economic activities of the region. It builds – in professional training and provides bridges to </w:t>
      </w:r>
      <w:r w:rsidR="000C04D9" w:rsidRPr="00E7184A">
        <w:rPr>
          <w:rFonts w:ascii="Times New Roman" w:hAnsi="Times New Roman" w:cs="Times New Roman"/>
          <w:sz w:val="24"/>
          <w:szCs w:val="24"/>
          <w:lang w:val="en-US"/>
        </w:rPr>
        <w:t>technical,</w:t>
      </w:r>
      <w:r w:rsidRPr="00E7184A">
        <w:rPr>
          <w:rFonts w:ascii="Times New Roman" w:hAnsi="Times New Roman" w:cs="Times New Roman"/>
          <w:sz w:val="24"/>
          <w:szCs w:val="24"/>
          <w:lang w:val="en-US"/>
        </w:rPr>
        <w:t xml:space="preserve"> vocational and higher education careers.</w:t>
      </w:r>
      <w:r w:rsidR="001117FA"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 xml:space="preserve">Effective mother-tongue- based multilingual education </w:t>
      </w:r>
      <w:r w:rsidR="006E094B" w:rsidRPr="00E7184A">
        <w:rPr>
          <w:rFonts w:ascii="Times New Roman" w:hAnsi="Times New Roman" w:cs="Times New Roman"/>
          <w:sz w:val="24"/>
          <w:szCs w:val="24"/>
          <w:lang w:val="en-US"/>
        </w:rPr>
        <w:t xml:space="preserve">teaches linguistic and communicative competencies that are relevant to African multilingual economies characterized </w:t>
      </w:r>
      <w:r w:rsidR="001C66DB" w:rsidRPr="00E7184A">
        <w:rPr>
          <w:rFonts w:ascii="Times New Roman" w:hAnsi="Times New Roman" w:cs="Times New Roman"/>
          <w:sz w:val="24"/>
          <w:szCs w:val="24"/>
          <w:lang w:val="en-US"/>
        </w:rPr>
        <w:t>by a small formal economic sector and a large informal sector.</w:t>
      </w:r>
      <w:r w:rsidR="00FE097A" w:rsidRPr="00E7184A">
        <w:rPr>
          <w:rFonts w:ascii="Times New Roman" w:hAnsi="Times New Roman" w:cs="Times New Roman"/>
          <w:sz w:val="24"/>
          <w:szCs w:val="24"/>
          <w:lang w:val="en-US"/>
        </w:rPr>
        <w:t xml:space="preserve"> </w:t>
      </w:r>
    </w:p>
    <w:p w:rsidR="001117FA" w:rsidRPr="00E7184A" w:rsidRDefault="00FE097A"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Generally, the informal sector accounts for a high percentage of existing and new jobs </w:t>
      </w:r>
      <w:r w:rsidR="00EE4916" w:rsidRPr="00E7184A">
        <w:rPr>
          <w:rFonts w:ascii="Times New Roman" w:hAnsi="Times New Roman" w:cs="Times New Roman"/>
          <w:sz w:val="24"/>
          <w:szCs w:val="24"/>
          <w:lang w:val="en-US"/>
        </w:rPr>
        <w:t xml:space="preserve">compared to the formal sector. Most communication in this sector takes place in </w:t>
      </w:r>
      <w:r w:rsidR="007148E6" w:rsidRPr="00E7184A">
        <w:rPr>
          <w:rFonts w:ascii="Times New Roman" w:hAnsi="Times New Roman" w:cs="Times New Roman"/>
          <w:sz w:val="24"/>
          <w:szCs w:val="24"/>
          <w:lang w:val="en-US"/>
        </w:rPr>
        <w:t>African</w:t>
      </w:r>
      <w:r w:rsidR="00EE4916" w:rsidRPr="00E7184A">
        <w:rPr>
          <w:rFonts w:ascii="Times New Roman" w:hAnsi="Times New Roman" w:cs="Times New Roman"/>
          <w:sz w:val="24"/>
          <w:szCs w:val="24"/>
          <w:lang w:val="en-US"/>
        </w:rPr>
        <w:t xml:space="preserve"> languages. This sector is highly innovative and </w:t>
      </w:r>
      <w:r w:rsidR="000C04D9" w:rsidRPr="00E7184A">
        <w:rPr>
          <w:rFonts w:ascii="Times New Roman" w:hAnsi="Times New Roman" w:cs="Times New Roman"/>
          <w:sz w:val="24"/>
          <w:szCs w:val="24"/>
          <w:lang w:val="en-US"/>
        </w:rPr>
        <w:t>creative,</w:t>
      </w:r>
      <w:r w:rsidR="00EE4916" w:rsidRPr="00E7184A">
        <w:rPr>
          <w:rFonts w:ascii="Times New Roman" w:hAnsi="Times New Roman" w:cs="Times New Roman"/>
          <w:sz w:val="24"/>
          <w:szCs w:val="24"/>
          <w:lang w:val="en-US"/>
        </w:rPr>
        <w:t xml:space="preserve"> accommodates the least </w:t>
      </w:r>
      <w:r w:rsidR="00A300DE" w:rsidRPr="00E7184A">
        <w:rPr>
          <w:rFonts w:ascii="Times New Roman" w:hAnsi="Times New Roman" w:cs="Times New Roman"/>
          <w:sz w:val="24"/>
          <w:szCs w:val="24"/>
          <w:lang w:val="en-US"/>
        </w:rPr>
        <w:t>educated,</w:t>
      </w:r>
      <w:r w:rsidR="00EE4916" w:rsidRPr="00E7184A">
        <w:rPr>
          <w:rFonts w:ascii="Times New Roman" w:hAnsi="Times New Roman" w:cs="Times New Roman"/>
          <w:sz w:val="24"/>
          <w:szCs w:val="24"/>
          <w:lang w:val="en-US"/>
        </w:rPr>
        <w:t xml:space="preserve"> trains the majority of the youth with the</w:t>
      </w:r>
      <w:r w:rsidR="00291782" w:rsidRPr="00E7184A">
        <w:rPr>
          <w:rFonts w:ascii="Times New Roman" w:hAnsi="Times New Roman" w:cs="Times New Roman"/>
          <w:sz w:val="24"/>
          <w:szCs w:val="24"/>
          <w:lang w:val="en-US"/>
        </w:rPr>
        <w:t xml:space="preserve"> very little support from natio</w:t>
      </w:r>
      <w:r w:rsidR="00EE4916" w:rsidRPr="00E7184A">
        <w:rPr>
          <w:rFonts w:ascii="Times New Roman" w:hAnsi="Times New Roman" w:cs="Times New Roman"/>
          <w:sz w:val="24"/>
          <w:szCs w:val="24"/>
          <w:lang w:val="en-US"/>
        </w:rPr>
        <w:t>n</w:t>
      </w:r>
      <w:r w:rsidR="00291782" w:rsidRPr="00E7184A">
        <w:rPr>
          <w:rFonts w:ascii="Times New Roman" w:hAnsi="Times New Roman" w:cs="Times New Roman"/>
          <w:sz w:val="24"/>
          <w:szCs w:val="24"/>
          <w:lang w:val="en-US"/>
        </w:rPr>
        <w:t>a</w:t>
      </w:r>
      <w:r w:rsidR="00EE4916" w:rsidRPr="00E7184A">
        <w:rPr>
          <w:rFonts w:ascii="Times New Roman" w:hAnsi="Times New Roman" w:cs="Times New Roman"/>
          <w:sz w:val="24"/>
          <w:szCs w:val="24"/>
          <w:lang w:val="en-US"/>
        </w:rPr>
        <w:t>l</w:t>
      </w:r>
      <w:r w:rsidR="0029596E" w:rsidRPr="00E7184A">
        <w:rPr>
          <w:rFonts w:ascii="Times New Roman" w:hAnsi="Times New Roman" w:cs="Times New Roman"/>
          <w:sz w:val="24"/>
          <w:szCs w:val="24"/>
          <w:lang w:val="en-US"/>
        </w:rPr>
        <w:t xml:space="preserve"> governments, and has a huge demand for technical and vocational training.</w:t>
      </w:r>
      <w:r w:rsidR="001117FA" w:rsidRPr="00E7184A">
        <w:rPr>
          <w:rFonts w:ascii="Times New Roman" w:hAnsi="Times New Roman" w:cs="Times New Roman"/>
          <w:sz w:val="24"/>
          <w:szCs w:val="24"/>
          <w:lang w:val="en-US"/>
        </w:rPr>
        <w:t xml:space="preserve"> </w:t>
      </w:r>
      <w:r w:rsidR="000D7364" w:rsidRPr="00E7184A">
        <w:rPr>
          <w:rFonts w:ascii="Times New Roman" w:hAnsi="Times New Roman" w:cs="Times New Roman"/>
          <w:sz w:val="24"/>
          <w:szCs w:val="24"/>
          <w:lang w:val="en-US"/>
        </w:rPr>
        <w:t>The inter</w:t>
      </w:r>
      <w:r w:rsidR="00291782" w:rsidRPr="00E7184A">
        <w:rPr>
          <w:rFonts w:ascii="Times New Roman" w:hAnsi="Times New Roman" w:cs="Times New Roman"/>
          <w:sz w:val="24"/>
          <w:szCs w:val="24"/>
          <w:lang w:val="en-US"/>
        </w:rPr>
        <w:t>e</w:t>
      </w:r>
      <w:r w:rsidR="000D7364" w:rsidRPr="00E7184A">
        <w:rPr>
          <w:rFonts w:ascii="Times New Roman" w:hAnsi="Times New Roman" w:cs="Times New Roman"/>
          <w:sz w:val="24"/>
          <w:szCs w:val="24"/>
          <w:lang w:val="en-US"/>
        </w:rPr>
        <w:t>st in African languages has taken a new dimension.</w:t>
      </w:r>
      <w:r w:rsidR="00156234" w:rsidRPr="00E7184A">
        <w:rPr>
          <w:rFonts w:ascii="Times New Roman" w:hAnsi="Times New Roman" w:cs="Times New Roman"/>
          <w:sz w:val="24"/>
          <w:szCs w:val="24"/>
          <w:lang w:val="en-US"/>
        </w:rPr>
        <w:t xml:space="preserve"> In the </w:t>
      </w:r>
      <w:r w:rsidR="001E5DDB" w:rsidRPr="00E7184A">
        <w:rPr>
          <w:rFonts w:ascii="Times New Roman" w:hAnsi="Times New Roman" w:cs="Times New Roman"/>
          <w:sz w:val="24"/>
          <w:szCs w:val="24"/>
          <w:lang w:val="en-US"/>
        </w:rPr>
        <w:t>information technology</w:t>
      </w:r>
      <w:r w:rsidR="007E3406" w:rsidRPr="00E7184A">
        <w:rPr>
          <w:rFonts w:ascii="Times New Roman" w:hAnsi="Times New Roman" w:cs="Times New Roman"/>
          <w:sz w:val="24"/>
          <w:szCs w:val="24"/>
          <w:lang w:val="en-US"/>
        </w:rPr>
        <w:t xml:space="preserve"> sector, international companies such as </w:t>
      </w:r>
      <w:r w:rsidR="001E5DDB" w:rsidRPr="00E7184A">
        <w:rPr>
          <w:rFonts w:ascii="Times New Roman" w:hAnsi="Times New Roman" w:cs="Times New Roman"/>
          <w:sz w:val="24"/>
          <w:szCs w:val="24"/>
          <w:lang w:val="en-US"/>
        </w:rPr>
        <w:t>Microsoft</w:t>
      </w:r>
      <w:r w:rsidR="007E3406" w:rsidRPr="00E7184A">
        <w:rPr>
          <w:rFonts w:ascii="Times New Roman" w:hAnsi="Times New Roman" w:cs="Times New Roman"/>
          <w:sz w:val="24"/>
          <w:szCs w:val="24"/>
          <w:lang w:val="en-US"/>
        </w:rPr>
        <w:t xml:space="preserve"> have discovered that investigating in African languages is beneficial because they want to reach the estimated 100 </w:t>
      </w:r>
      <w:r w:rsidR="007148E6" w:rsidRPr="00E7184A">
        <w:rPr>
          <w:rFonts w:ascii="Times New Roman" w:hAnsi="Times New Roman" w:cs="Times New Roman"/>
          <w:sz w:val="24"/>
          <w:szCs w:val="24"/>
          <w:lang w:val="en-US"/>
        </w:rPr>
        <w:t>million</w:t>
      </w:r>
      <w:r w:rsidR="007E3406" w:rsidRPr="00E7184A">
        <w:rPr>
          <w:rFonts w:ascii="Times New Roman" w:hAnsi="Times New Roman" w:cs="Times New Roman"/>
          <w:sz w:val="24"/>
          <w:szCs w:val="24"/>
          <w:lang w:val="en-US"/>
        </w:rPr>
        <w:t xml:space="preserve"> </w:t>
      </w:r>
      <w:r w:rsidR="007E3406" w:rsidRPr="00E7184A">
        <w:rPr>
          <w:rFonts w:ascii="Times New Roman" w:hAnsi="Times New Roman" w:cs="Times New Roman"/>
          <w:sz w:val="24"/>
          <w:szCs w:val="24"/>
          <w:lang w:val="en-US"/>
        </w:rPr>
        <w:lastRenderedPageBreak/>
        <w:t>Kis</w:t>
      </w:r>
      <w:r w:rsidR="007C1F6F" w:rsidRPr="00E7184A">
        <w:rPr>
          <w:rFonts w:ascii="Times New Roman" w:hAnsi="Times New Roman" w:cs="Times New Roman"/>
          <w:sz w:val="24"/>
          <w:szCs w:val="24"/>
          <w:lang w:val="en-US"/>
        </w:rPr>
        <w:t>w</w:t>
      </w:r>
      <w:r w:rsidR="00697A9F" w:rsidRPr="00E7184A">
        <w:rPr>
          <w:rFonts w:ascii="Times New Roman" w:hAnsi="Times New Roman" w:cs="Times New Roman"/>
          <w:sz w:val="24"/>
          <w:szCs w:val="24"/>
          <w:lang w:val="en-US"/>
        </w:rPr>
        <w:t xml:space="preserve">ahili speakers residing in </w:t>
      </w:r>
      <w:r w:rsidR="00697A9F" w:rsidRPr="00E7184A">
        <w:rPr>
          <w:rStyle w:val="lev"/>
          <w:rFonts w:ascii="Times New Roman" w:hAnsi="Times New Roman" w:cs="Times New Roman"/>
          <w:b w:val="0"/>
          <w:sz w:val="24"/>
          <w:szCs w:val="24"/>
          <w:shd w:val="clear" w:color="auto" w:fill="FFFFFF"/>
        </w:rPr>
        <w:t>Tanzania, Kenya, Uganda, and the Democratic Republic of the Congo.</w:t>
      </w:r>
      <w:r w:rsidR="007C1F6F" w:rsidRPr="00E7184A">
        <w:rPr>
          <w:rFonts w:ascii="Times New Roman" w:hAnsi="Times New Roman" w:cs="Times New Roman"/>
          <w:sz w:val="24"/>
          <w:szCs w:val="24"/>
          <w:lang w:val="en-US"/>
        </w:rPr>
        <w:t xml:space="preserve"> The case of Kiswahili shows that the business sector develops terminology informally when the need arises. Newspapers and cell phone companies communicate with their customers about computer technology and telecommunication in Kiswahili and software is being devel</w:t>
      </w:r>
      <w:r w:rsidR="00A53AF0" w:rsidRPr="00E7184A">
        <w:rPr>
          <w:rFonts w:ascii="Times New Roman" w:hAnsi="Times New Roman" w:cs="Times New Roman"/>
          <w:sz w:val="24"/>
          <w:szCs w:val="24"/>
          <w:lang w:val="en-US"/>
        </w:rPr>
        <w:t>oped in Kiswahili and in other A</w:t>
      </w:r>
      <w:r w:rsidR="007C1F6F" w:rsidRPr="00E7184A">
        <w:rPr>
          <w:rFonts w:ascii="Times New Roman" w:hAnsi="Times New Roman" w:cs="Times New Roman"/>
          <w:sz w:val="24"/>
          <w:szCs w:val="24"/>
          <w:lang w:val="en-US"/>
        </w:rPr>
        <w:t>frican languages. Furthermore, bilingual information services are offered to customers.</w:t>
      </w:r>
    </w:p>
    <w:p w:rsidR="004C79C0" w:rsidRPr="00E7184A" w:rsidRDefault="00697A9F"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Communication is</w:t>
      </w:r>
      <w:r w:rsidR="009010A3" w:rsidRPr="00E7184A">
        <w:rPr>
          <w:rFonts w:ascii="Times New Roman" w:hAnsi="Times New Roman" w:cs="Times New Roman"/>
          <w:sz w:val="24"/>
          <w:szCs w:val="24"/>
          <w:lang w:val="en-US"/>
        </w:rPr>
        <w:t xml:space="preserve"> the</w:t>
      </w:r>
      <w:r w:rsidRPr="00E7184A">
        <w:rPr>
          <w:rFonts w:ascii="Times New Roman" w:hAnsi="Times New Roman" w:cs="Times New Roman"/>
          <w:sz w:val="24"/>
          <w:szCs w:val="24"/>
          <w:lang w:val="en-US"/>
        </w:rPr>
        <w:t xml:space="preserve"> economy foundation,</w:t>
      </w:r>
      <w:r w:rsidR="009010A3" w:rsidRPr="00E7184A">
        <w:rPr>
          <w:rFonts w:ascii="Times New Roman" w:hAnsi="Times New Roman" w:cs="Times New Roman"/>
          <w:sz w:val="24"/>
          <w:szCs w:val="24"/>
          <w:lang w:val="en-US"/>
        </w:rPr>
        <w:t xml:space="preserve"> specifically in the language industry and creative sectors.</w:t>
      </w:r>
      <w:r w:rsidR="007148E6" w:rsidRPr="00E7184A">
        <w:rPr>
          <w:rFonts w:ascii="Times New Roman" w:hAnsi="Times New Roman" w:cs="Times New Roman"/>
          <w:sz w:val="24"/>
          <w:szCs w:val="24"/>
          <w:lang w:val="en-US"/>
        </w:rPr>
        <w:t xml:space="preserve"> A gene</w:t>
      </w:r>
      <w:r w:rsidR="006A54B1" w:rsidRPr="00E7184A">
        <w:rPr>
          <w:rFonts w:ascii="Times New Roman" w:hAnsi="Times New Roman" w:cs="Times New Roman"/>
          <w:sz w:val="24"/>
          <w:szCs w:val="24"/>
          <w:lang w:val="en-US"/>
        </w:rPr>
        <w:t xml:space="preserve">ral feature of the language industry and creative sector </w:t>
      </w:r>
      <w:r w:rsidR="008050F4" w:rsidRPr="00E7184A">
        <w:rPr>
          <w:rFonts w:ascii="Times New Roman" w:hAnsi="Times New Roman" w:cs="Times New Roman"/>
          <w:sz w:val="24"/>
          <w:szCs w:val="24"/>
          <w:lang w:val="en-US"/>
        </w:rPr>
        <w:t>it that its services require complex linguistic and communication competencies.</w:t>
      </w:r>
      <w:r w:rsidR="0023608A" w:rsidRPr="00E7184A">
        <w:rPr>
          <w:rFonts w:ascii="Times New Roman" w:hAnsi="Times New Roman" w:cs="Times New Roman"/>
          <w:sz w:val="24"/>
          <w:szCs w:val="24"/>
          <w:lang w:val="en-US"/>
        </w:rPr>
        <w:t xml:space="preserve"> Thus, it is very likely that the creative industry and language industry benefit from mother – tongue – based multilingual education which aims at high – level profi</w:t>
      </w:r>
      <w:r w:rsidR="007148E6" w:rsidRPr="00E7184A">
        <w:rPr>
          <w:rFonts w:ascii="Times New Roman" w:hAnsi="Times New Roman" w:cs="Times New Roman"/>
          <w:sz w:val="24"/>
          <w:szCs w:val="24"/>
          <w:lang w:val="en-US"/>
        </w:rPr>
        <w:t>ci</w:t>
      </w:r>
      <w:r w:rsidR="0023608A" w:rsidRPr="00E7184A">
        <w:rPr>
          <w:rFonts w:ascii="Times New Roman" w:hAnsi="Times New Roman" w:cs="Times New Roman"/>
          <w:sz w:val="24"/>
          <w:szCs w:val="24"/>
          <w:lang w:val="en-US"/>
        </w:rPr>
        <w:t>ency in languages that are relevant to diverse social contexts.</w:t>
      </w:r>
      <w:r w:rsidR="001117FA" w:rsidRPr="00E7184A">
        <w:rPr>
          <w:rFonts w:ascii="Times New Roman" w:hAnsi="Times New Roman" w:cs="Times New Roman"/>
          <w:sz w:val="24"/>
          <w:szCs w:val="24"/>
          <w:lang w:val="en-US"/>
        </w:rPr>
        <w:t xml:space="preserve"> </w:t>
      </w:r>
      <w:r w:rsidR="005828D0" w:rsidRPr="00E7184A">
        <w:rPr>
          <w:rFonts w:ascii="Times New Roman" w:hAnsi="Times New Roman" w:cs="Times New Roman"/>
          <w:sz w:val="24"/>
          <w:szCs w:val="24"/>
          <w:lang w:val="en-US"/>
        </w:rPr>
        <w:t>The creative sector is much tied to the local and regional markets and produces also for export.</w:t>
      </w:r>
      <w:r w:rsidR="00FA7AAD" w:rsidRPr="00E7184A">
        <w:rPr>
          <w:rFonts w:ascii="Times New Roman" w:hAnsi="Times New Roman" w:cs="Times New Roman"/>
          <w:sz w:val="24"/>
          <w:szCs w:val="24"/>
          <w:lang w:val="en-US"/>
        </w:rPr>
        <w:t xml:space="preserve"> These markets are characterized by linguistic diversity whereby </w:t>
      </w:r>
      <w:r w:rsidRPr="00E7184A">
        <w:rPr>
          <w:rFonts w:ascii="Times New Roman" w:hAnsi="Times New Roman" w:cs="Times New Roman"/>
          <w:sz w:val="24"/>
          <w:szCs w:val="24"/>
          <w:lang w:val="en-US"/>
        </w:rPr>
        <w:t>African</w:t>
      </w:r>
      <w:r w:rsidR="00FA7AAD" w:rsidRPr="00E7184A">
        <w:rPr>
          <w:rFonts w:ascii="Times New Roman" w:hAnsi="Times New Roman" w:cs="Times New Roman"/>
          <w:sz w:val="24"/>
          <w:szCs w:val="24"/>
          <w:lang w:val="en-US"/>
        </w:rPr>
        <w:t xml:space="preserve"> languages are highly relevant for the majority of African producers and consumers.</w:t>
      </w:r>
      <w:r w:rsidR="001117FA" w:rsidRPr="00E7184A">
        <w:rPr>
          <w:rFonts w:ascii="Times New Roman" w:hAnsi="Times New Roman" w:cs="Times New Roman"/>
          <w:sz w:val="24"/>
          <w:szCs w:val="24"/>
          <w:lang w:val="en-US"/>
        </w:rPr>
        <w:t xml:space="preserve"> </w:t>
      </w:r>
      <w:r w:rsidR="008D7F86" w:rsidRPr="00E7184A">
        <w:rPr>
          <w:rFonts w:ascii="Times New Roman" w:hAnsi="Times New Roman" w:cs="Times New Roman"/>
          <w:sz w:val="24"/>
          <w:szCs w:val="24"/>
          <w:lang w:val="en-US"/>
        </w:rPr>
        <w:t>The language industry and the creative sector are lucrative and significant labour markets.</w:t>
      </w:r>
      <w:r w:rsidR="003E16ED" w:rsidRPr="00E7184A">
        <w:rPr>
          <w:rFonts w:ascii="Times New Roman" w:hAnsi="Times New Roman" w:cs="Times New Roman"/>
          <w:sz w:val="24"/>
          <w:szCs w:val="24"/>
          <w:lang w:val="en-US"/>
        </w:rPr>
        <w:t xml:space="preserve"> Unfortunately, there are no known comprehensive surveys of language and creative industries in African countries that are available.</w:t>
      </w:r>
      <w:r w:rsidR="00967EBA" w:rsidRPr="00E7184A">
        <w:rPr>
          <w:rFonts w:ascii="Times New Roman" w:hAnsi="Times New Roman" w:cs="Times New Roman"/>
          <w:sz w:val="24"/>
          <w:szCs w:val="24"/>
          <w:lang w:val="en-US"/>
        </w:rPr>
        <w:t xml:space="preserve"> Globally, economic research on the language indus</w:t>
      </w:r>
      <w:r w:rsidR="007148E6" w:rsidRPr="00E7184A">
        <w:rPr>
          <w:rFonts w:ascii="Times New Roman" w:hAnsi="Times New Roman" w:cs="Times New Roman"/>
          <w:sz w:val="24"/>
          <w:szCs w:val="24"/>
          <w:lang w:val="en-US"/>
        </w:rPr>
        <w:t>t</w:t>
      </w:r>
      <w:r w:rsidR="00967EBA" w:rsidRPr="00E7184A">
        <w:rPr>
          <w:rFonts w:ascii="Times New Roman" w:hAnsi="Times New Roman" w:cs="Times New Roman"/>
          <w:sz w:val="24"/>
          <w:szCs w:val="24"/>
          <w:lang w:val="en-US"/>
        </w:rPr>
        <w:t>ry and the creative industry is a relatively recent development.</w:t>
      </w:r>
      <w:r w:rsidR="004C79C0" w:rsidRPr="00E7184A">
        <w:rPr>
          <w:rFonts w:ascii="Times New Roman" w:hAnsi="Times New Roman" w:cs="Times New Roman"/>
          <w:sz w:val="24"/>
          <w:szCs w:val="24"/>
          <w:lang w:val="en-US"/>
        </w:rPr>
        <w:t xml:space="preserve"> </w:t>
      </w:r>
      <w:r w:rsidR="00C04798" w:rsidRPr="00E7184A">
        <w:rPr>
          <w:rFonts w:ascii="Times New Roman" w:hAnsi="Times New Roman" w:cs="Times New Roman"/>
          <w:sz w:val="24"/>
          <w:szCs w:val="24"/>
          <w:lang w:val="en-US"/>
        </w:rPr>
        <w:t>The langua</w:t>
      </w:r>
      <w:r w:rsidR="007148E6" w:rsidRPr="00E7184A">
        <w:rPr>
          <w:rFonts w:ascii="Times New Roman" w:hAnsi="Times New Roman" w:cs="Times New Roman"/>
          <w:sz w:val="24"/>
          <w:szCs w:val="24"/>
          <w:lang w:val="en-US"/>
        </w:rPr>
        <w:t>ge industry in C</w:t>
      </w:r>
      <w:r w:rsidR="00C04798" w:rsidRPr="00E7184A">
        <w:rPr>
          <w:rFonts w:ascii="Times New Roman" w:hAnsi="Times New Roman" w:cs="Times New Roman"/>
          <w:sz w:val="24"/>
          <w:szCs w:val="24"/>
          <w:lang w:val="en-US"/>
        </w:rPr>
        <w:t xml:space="preserve">anada offers services such as language training, language testing, translation, interpretation, </w:t>
      </w:r>
      <w:r w:rsidRPr="00E7184A">
        <w:rPr>
          <w:rFonts w:ascii="Times New Roman" w:hAnsi="Times New Roman" w:cs="Times New Roman"/>
          <w:sz w:val="24"/>
          <w:szCs w:val="24"/>
          <w:lang w:val="en-US"/>
        </w:rPr>
        <w:t>dubbing</w:t>
      </w:r>
      <w:r w:rsidR="00C04798" w:rsidRPr="00E7184A">
        <w:rPr>
          <w:rFonts w:ascii="Times New Roman" w:hAnsi="Times New Roman" w:cs="Times New Roman"/>
          <w:sz w:val="24"/>
          <w:szCs w:val="24"/>
          <w:lang w:val="en-US"/>
        </w:rPr>
        <w:t>, editing and writing, proof reading, language technology development and terminology development.</w:t>
      </w:r>
      <w:r w:rsidR="00FB5B15" w:rsidRPr="00E7184A">
        <w:rPr>
          <w:rFonts w:ascii="Times New Roman" w:hAnsi="Times New Roman" w:cs="Times New Roman"/>
          <w:sz w:val="24"/>
          <w:szCs w:val="24"/>
          <w:lang w:val="en-US"/>
        </w:rPr>
        <w:t xml:space="preserve">  </w:t>
      </w:r>
    </w:p>
    <w:p w:rsidR="00BF5257" w:rsidRDefault="002030A8" w:rsidP="00BF5257">
      <w:pPr>
        <w:spacing w:line="240" w:lineRule="auto"/>
        <w:jc w:val="both"/>
        <w:rPr>
          <w:rFonts w:ascii="Times New Roman" w:hAnsi="Times New Roman" w:cs="Times New Roman"/>
          <w:sz w:val="24"/>
          <w:szCs w:val="24"/>
          <w:lang w:val="en-US"/>
        </w:rPr>
      </w:pPr>
      <w:r w:rsidRPr="002030A8">
        <w:rPr>
          <w:rFonts w:ascii="Times New Roman" w:hAnsi="Times New Roman" w:cs="Times New Roman"/>
          <w:sz w:val="24"/>
          <w:szCs w:val="24"/>
          <w:lang w:val="en-US"/>
        </w:rPr>
        <w:t xml:space="preserve">Attitudes, perceptions and choice are due to a certain pressure that the socio-economic changes exert on the language mixes in a multilingual environment which decreases the languages vitality (UNESCO 2003). </w:t>
      </w:r>
      <w:r w:rsidR="007148E6" w:rsidRPr="00E7184A">
        <w:rPr>
          <w:rFonts w:ascii="Times New Roman" w:hAnsi="Times New Roman" w:cs="Times New Roman"/>
          <w:sz w:val="24"/>
          <w:szCs w:val="24"/>
          <w:lang w:val="en-US"/>
        </w:rPr>
        <w:t>Today</w:t>
      </w:r>
      <w:r w:rsidR="001117FA" w:rsidRPr="00E7184A">
        <w:rPr>
          <w:rFonts w:ascii="Times New Roman" w:hAnsi="Times New Roman" w:cs="Times New Roman"/>
          <w:sz w:val="24"/>
          <w:szCs w:val="24"/>
          <w:lang w:val="en-US"/>
        </w:rPr>
        <w:t>, more than e</w:t>
      </w:r>
      <w:r w:rsidR="00A46D38" w:rsidRPr="00E7184A">
        <w:rPr>
          <w:rFonts w:ascii="Times New Roman" w:hAnsi="Times New Roman" w:cs="Times New Roman"/>
          <w:sz w:val="24"/>
          <w:szCs w:val="24"/>
          <w:lang w:val="en-US"/>
        </w:rPr>
        <w:t xml:space="preserve">ver, conducting business internationally requires </w:t>
      </w:r>
      <w:r w:rsidR="001E2C67" w:rsidRPr="00E7184A">
        <w:rPr>
          <w:rFonts w:ascii="Times New Roman" w:hAnsi="Times New Roman" w:cs="Times New Roman"/>
          <w:sz w:val="24"/>
          <w:szCs w:val="24"/>
          <w:lang w:val="en-US"/>
        </w:rPr>
        <w:t xml:space="preserve">communicating and </w:t>
      </w:r>
      <w:r w:rsidR="007148E6" w:rsidRPr="00E7184A">
        <w:rPr>
          <w:rFonts w:ascii="Times New Roman" w:hAnsi="Times New Roman" w:cs="Times New Roman"/>
          <w:sz w:val="24"/>
          <w:szCs w:val="24"/>
          <w:lang w:val="en-US"/>
        </w:rPr>
        <w:t>negotiating</w:t>
      </w:r>
      <w:r w:rsidR="001E2C67" w:rsidRPr="00E7184A">
        <w:rPr>
          <w:rFonts w:ascii="Times New Roman" w:hAnsi="Times New Roman" w:cs="Times New Roman"/>
          <w:sz w:val="24"/>
          <w:szCs w:val="24"/>
          <w:lang w:val="en-US"/>
        </w:rPr>
        <w:t xml:space="preserve"> in many languages. The language industry provides « bridges » that ensure people of different linguistic origins are able to communicate.</w:t>
      </w:r>
      <w:r w:rsidR="00AD5CA0" w:rsidRPr="00E7184A">
        <w:rPr>
          <w:rFonts w:ascii="Times New Roman" w:hAnsi="Times New Roman" w:cs="Times New Roman"/>
          <w:sz w:val="24"/>
          <w:szCs w:val="24"/>
          <w:lang w:val="en-US"/>
        </w:rPr>
        <w:t xml:space="preserve"> </w:t>
      </w:r>
      <w:r w:rsidR="00E3598B" w:rsidRPr="00E7184A">
        <w:rPr>
          <w:rFonts w:ascii="Times New Roman" w:hAnsi="Times New Roman" w:cs="Times New Roman"/>
          <w:sz w:val="24"/>
          <w:szCs w:val="24"/>
          <w:lang w:val="en-US"/>
        </w:rPr>
        <w:t xml:space="preserve">Research on Creative industries in Europe shows that private creative companies demonstrate </w:t>
      </w:r>
      <w:r w:rsidR="007148E6" w:rsidRPr="00E7184A">
        <w:rPr>
          <w:rFonts w:ascii="Times New Roman" w:hAnsi="Times New Roman" w:cs="Times New Roman"/>
          <w:sz w:val="24"/>
          <w:szCs w:val="24"/>
          <w:lang w:val="en-US"/>
        </w:rPr>
        <w:t>surprising</w:t>
      </w:r>
      <w:r w:rsidR="00600EF0" w:rsidRPr="00E7184A">
        <w:rPr>
          <w:rFonts w:ascii="Times New Roman" w:hAnsi="Times New Roman" w:cs="Times New Roman"/>
          <w:sz w:val="24"/>
          <w:szCs w:val="24"/>
          <w:lang w:val="en-US"/>
        </w:rPr>
        <w:t xml:space="preserve"> economi</w:t>
      </w:r>
      <w:r w:rsidR="00E3598B" w:rsidRPr="00E7184A">
        <w:rPr>
          <w:rFonts w:ascii="Times New Roman" w:hAnsi="Times New Roman" w:cs="Times New Roman"/>
          <w:sz w:val="24"/>
          <w:szCs w:val="24"/>
          <w:lang w:val="en-US"/>
        </w:rPr>
        <w:t>c dynamism in comparison to other sectors.</w:t>
      </w:r>
      <w:r w:rsidR="001E32BA" w:rsidRPr="00E7184A">
        <w:rPr>
          <w:rFonts w:ascii="Times New Roman" w:hAnsi="Times New Roman" w:cs="Times New Roman"/>
          <w:sz w:val="24"/>
          <w:szCs w:val="24"/>
          <w:lang w:val="en-US"/>
        </w:rPr>
        <w:t xml:space="preserve"> The creative sector is an important </w:t>
      </w:r>
      <w:r w:rsidR="00CA56E6" w:rsidRPr="00E7184A">
        <w:rPr>
          <w:rFonts w:ascii="Times New Roman" w:hAnsi="Times New Roman" w:cs="Times New Roman"/>
          <w:sz w:val="24"/>
          <w:szCs w:val="24"/>
          <w:lang w:val="en-US"/>
        </w:rPr>
        <w:t>labor</w:t>
      </w:r>
      <w:r w:rsidR="001E32BA" w:rsidRPr="00E7184A">
        <w:rPr>
          <w:rFonts w:ascii="Times New Roman" w:hAnsi="Times New Roman" w:cs="Times New Roman"/>
          <w:sz w:val="24"/>
          <w:szCs w:val="24"/>
          <w:lang w:val="en-US"/>
        </w:rPr>
        <w:t xml:space="preserve"> market. The main capital of people working in the sector is their creativity and knowledge.</w:t>
      </w:r>
    </w:p>
    <w:p w:rsidR="00D50CD5" w:rsidRPr="00C501E9" w:rsidRDefault="00B75C29" w:rsidP="00BF5257">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rPr>
        <w:t xml:space="preserve">METHODOLOGY </w:t>
      </w:r>
    </w:p>
    <w:p w:rsidR="00D35649" w:rsidRPr="00E7184A" w:rsidRDefault="002250D6"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The point describes</w:t>
      </w:r>
      <w:r w:rsidR="001E5DDB" w:rsidRPr="00E7184A">
        <w:rPr>
          <w:rFonts w:ascii="Times New Roman" w:hAnsi="Times New Roman" w:cs="Times New Roman"/>
          <w:sz w:val="24"/>
          <w:szCs w:val="24"/>
          <w:lang w:val="en-US"/>
        </w:rPr>
        <w:t xml:space="preserve"> the research design, population, sample and sampling</w:t>
      </w:r>
      <w:r w:rsidR="00D35649" w:rsidRPr="00E7184A">
        <w:rPr>
          <w:rFonts w:ascii="Times New Roman" w:hAnsi="Times New Roman" w:cs="Times New Roman"/>
          <w:sz w:val="24"/>
          <w:szCs w:val="24"/>
          <w:lang w:val="en-US"/>
        </w:rPr>
        <w:t xml:space="preserve"> procedures and the data collec</w:t>
      </w:r>
      <w:r w:rsidR="00AA023A">
        <w:rPr>
          <w:rFonts w:ascii="Times New Roman" w:hAnsi="Times New Roman" w:cs="Times New Roman"/>
          <w:sz w:val="24"/>
          <w:szCs w:val="24"/>
          <w:lang w:val="en-US"/>
        </w:rPr>
        <w:t>tion and their analysis strategies</w:t>
      </w:r>
      <w:r w:rsidR="00D35649" w:rsidRPr="00E7184A">
        <w:rPr>
          <w:rFonts w:ascii="Times New Roman" w:hAnsi="Times New Roman" w:cs="Times New Roman"/>
          <w:sz w:val="24"/>
          <w:szCs w:val="24"/>
          <w:lang w:val="en-US"/>
        </w:rPr>
        <w:t>.</w:t>
      </w:r>
    </w:p>
    <w:p w:rsidR="005C4AA2" w:rsidRPr="00E7184A" w:rsidRDefault="00D35649"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C</w:t>
      </w:r>
      <w:r w:rsidR="005C4AA2" w:rsidRPr="00E7184A">
        <w:rPr>
          <w:rFonts w:ascii="Times New Roman" w:hAnsi="Times New Roman" w:cs="Times New Roman"/>
          <w:sz w:val="24"/>
          <w:szCs w:val="24"/>
          <w:lang w:val="en-US"/>
        </w:rPr>
        <w:t>onsidering the nature of the raised questions, objective an</w:t>
      </w:r>
      <w:r w:rsidR="0035155D" w:rsidRPr="00E7184A">
        <w:rPr>
          <w:rFonts w:ascii="Times New Roman" w:hAnsi="Times New Roman" w:cs="Times New Roman"/>
          <w:sz w:val="24"/>
          <w:szCs w:val="24"/>
          <w:lang w:val="en-US"/>
        </w:rPr>
        <w:t>d the dat</w:t>
      </w:r>
      <w:r w:rsidR="002F0490" w:rsidRPr="00E7184A">
        <w:rPr>
          <w:rFonts w:ascii="Times New Roman" w:hAnsi="Times New Roman" w:cs="Times New Roman"/>
          <w:sz w:val="24"/>
          <w:szCs w:val="24"/>
          <w:lang w:val="en-US"/>
        </w:rPr>
        <w:t>a collection tool, the study</w:t>
      </w:r>
      <w:r w:rsidR="005C4AA2" w:rsidRPr="00E7184A">
        <w:rPr>
          <w:rFonts w:ascii="Times New Roman" w:hAnsi="Times New Roman" w:cs="Times New Roman"/>
          <w:sz w:val="24"/>
          <w:szCs w:val="24"/>
          <w:lang w:val="en-US"/>
        </w:rPr>
        <w:t xml:space="preserve"> is </w:t>
      </w:r>
      <w:r w:rsidR="00411BB4" w:rsidRPr="00E7184A">
        <w:rPr>
          <w:rFonts w:ascii="Times New Roman" w:hAnsi="Times New Roman" w:cs="Times New Roman"/>
          <w:sz w:val="24"/>
          <w:szCs w:val="24"/>
          <w:lang w:val="en-US"/>
        </w:rPr>
        <w:t xml:space="preserve">globally </w:t>
      </w:r>
      <w:r w:rsidR="005C4AA2" w:rsidRPr="00E7184A">
        <w:rPr>
          <w:rFonts w:ascii="Times New Roman" w:hAnsi="Times New Roman" w:cs="Times New Roman"/>
          <w:sz w:val="24"/>
          <w:szCs w:val="24"/>
          <w:lang w:val="en-US"/>
        </w:rPr>
        <w:t>qualitative</w:t>
      </w:r>
      <w:r w:rsidR="002F0490" w:rsidRPr="00E7184A">
        <w:rPr>
          <w:rFonts w:ascii="Times New Roman" w:hAnsi="Times New Roman" w:cs="Times New Roman"/>
          <w:sz w:val="24"/>
          <w:szCs w:val="24"/>
          <w:lang w:val="en-US"/>
        </w:rPr>
        <w:t>. It</w:t>
      </w:r>
      <w:r w:rsidR="00D334D1" w:rsidRPr="00E7184A">
        <w:rPr>
          <w:rFonts w:ascii="Times New Roman" w:hAnsi="Times New Roman" w:cs="Times New Roman"/>
          <w:sz w:val="24"/>
          <w:szCs w:val="24"/>
          <w:lang w:val="en-US"/>
        </w:rPr>
        <w:t xml:space="preserve"> seeks to understand and explore</w:t>
      </w:r>
      <w:r w:rsidR="005C4AA2" w:rsidRPr="00E7184A">
        <w:rPr>
          <w:rFonts w:ascii="Times New Roman" w:hAnsi="Times New Roman" w:cs="Times New Roman"/>
          <w:sz w:val="24"/>
          <w:szCs w:val="24"/>
          <w:lang w:val="en-US"/>
        </w:rPr>
        <w:t xml:space="preserve"> the</w:t>
      </w:r>
      <w:r w:rsidR="006E738E" w:rsidRPr="00E7184A">
        <w:rPr>
          <w:rFonts w:ascii="Times New Roman" w:hAnsi="Times New Roman" w:cs="Times New Roman"/>
          <w:sz w:val="24"/>
          <w:szCs w:val="24"/>
          <w:lang w:val="en-US"/>
        </w:rPr>
        <w:t xml:space="preserve"> perceptions and attitudes of a</w:t>
      </w:r>
      <w:r w:rsidR="005C4AA2" w:rsidRPr="00E7184A">
        <w:rPr>
          <w:rFonts w:ascii="Times New Roman" w:hAnsi="Times New Roman" w:cs="Times New Roman"/>
          <w:sz w:val="24"/>
          <w:szCs w:val="24"/>
          <w:lang w:val="en-US"/>
        </w:rPr>
        <w:t xml:space="preserve"> particular group of people (Bukavians</w:t>
      </w:r>
      <w:r w:rsidR="006E738E" w:rsidRPr="00E7184A">
        <w:rPr>
          <w:rFonts w:ascii="Times New Roman" w:hAnsi="Times New Roman" w:cs="Times New Roman"/>
          <w:sz w:val="24"/>
          <w:szCs w:val="24"/>
          <w:lang w:val="en-US"/>
        </w:rPr>
        <w:t>) towards their languages, which</w:t>
      </w:r>
      <w:r w:rsidR="005C4AA2" w:rsidRPr="00E7184A">
        <w:rPr>
          <w:rFonts w:ascii="Times New Roman" w:hAnsi="Times New Roman" w:cs="Times New Roman"/>
          <w:sz w:val="24"/>
          <w:szCs w:val="24"/>
          <w:lang w:val="en-US"/>
        </w:rPr>
        <w:t xml:space="preserve"> is a ‘case</w:t>
      </w:r>
      <w:r w:rsidR="006E738E" w:rsidRPr="00E7184A">
        <w:rPr>
          <w:rFonts w:ascii="Times New Roman" w:hAnsi="Times New Roman" w:cs="Times New Roman"/>
          <w:sz w:val="24"/>
          <w:szCs w:val="24"/>
          <w:lang w:val="en-US"/>
        </w:rPr>
        <w:t xml:space="preserve"> study</w:t>
      </w:r>
      <w:r w:rsidR="005C4AA2" w:rsidRPr="00E7184A">
        <w:rPr>
          <w:rFonts w:ascii="Times New Roman" w:hAnsi="Times New Roman" w:cs="Times New Roman"/>
          <w:sz w:val="24"/>
          <w:szCs w:val="24"/>
          <w:lang w:val="en-US"/>
        </w:rPr>
        <w:t xml:space="preserve">’. </w:t>
      </w:r>
    </w:p>
    <w:p w:rsidR="005C4AA2" w:rsidRPr="00E7184A" w:rsidRDefault="002239AE" w:rsidP="00E7184A">
      <w:pPr>
        <w:tabs>
          <w:tab w:val="left" w:pos="709"/>
        </w:tabs>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The</w:t>
      </w:r>
      <w:r w:rsidR="00AA023A">
        <w:rPr>
          <w:rFonts w:ascii="Times New Roman" w:hAnsi="Times New Roman" w:cs="Times New Roman"/>
          <w:sz w:val="24"/>
          <w:szCs w:val="24"/>
          <w:lang w:val="en-US"/>
        </w:rPr>
        <w:t xml:space="preserve"> population</w:t>
      </w:r>
      <w:r w:rsidRPr="00E7184A">
        <w:rPr>
          <w:rFonts w:ascii="Times New Roman" w:hAnsi="Times New Roman" w:cs="Times New Roman"/>
          <w:sz w:val="24"/>
          <w:szCs w:val="24"/>
          <w:lang w:val="en-US"/>
        </w:rPr>
        <w:t xml:space="preserve"> was</w:t>
      </w:r>
      <w:r w:rsidR="005C4AA2" w:rsidRPr="00E7184A">
        <w:rPr>
          <w:rFonts w:ascii="Times New Roman" w:hAnsi="Times New Roman" w:cs="Times New Roman"/>
          <w:sz w:val="24"/>
          <w:szCs w:val="24"/>
          <w:lang w:val="en-US"/>
        </w:rPr>
        <w:t xml:space="preserve"> m</w:t>
      </w:r>
      <w:r w:rsidR="00AA023A">
        <w:rPr>
          <w:rFonts w:ascii="Times New Roman" w:hAnsi="Times New Roman" w:cs="Times New Roman"/>
          <w:sz w:val="24"/>
          <w:szCs w:val="24"/>
          <w:lang w:val="en-US"/>
        </w:rPr>
        <w:t>ade of all Bukavians beyond 10</w:t>
      </w:r>
      <w:r w:rsidR="005C4AA2" w:rsidRPr="00E7184A">
        <w:rPr>
          <w:rFonts w:ascii="Times New Roman" w:hAnsi="Times New Roman" w:cs="Times New Roman"/>
          <w:sz w:val="24"/>
          <w:szCs w:val="24"/>
          <w:lang w:val="en-US"/>
        </w:rPr>
        <w:t xml:space="preserve"> years old in general. This is because all the people despite their differe</w:t>
      </w:r>
      <w:r w:rsidR="006E738E" w:rsidRPr="00E7184A">
        <w:rPr>
          <w:rFonts w:ascii="Times New Roman" w:hAnsi="Times New Roman" w:cs="Times New Roman"/>
          <w:sz w:val="24"/>
          <w:szCs w:val="24"/>
          <w:lang w:val="en-US"/>
        </w:rPr>
        <w:t>nces in terms of gender</w:t>
      </w:r>
      <w:r w:rsidR="005C4AA2" w:rsidRPr="00E7184A">
        <w:rPr>
          <w:rFonts w:ascii="Times New Roman" w:hAnsi="Times New Roman" w:cs="Times New Roman"/>
          <w:sz w:val="24"/>
          <w:szCs w:val="24"/>
          <w:lang w:val="en-US"/>
        </w:rPr>
        <w:t>, study level and profession can and really use languages</w:t>
      </w:r>
      <w:r w:rsidR="006E738E" w:rsidRPr="00E7184A">
        <w:rPr>
          <w:rFonts w:ascii="Times New Roman" w:hAnsi="Times New Roman" w:cs="Times New Roman"/>
          <w:sz w:val="24"/>
          <w:szCs w:val="24"/>
          <w:lang w:val="en-US"/>
        </w:rPr>
        <w:t xml:space="preserve"> and have specific perceptions and attitudes towards them</w:t>
      </w:r>
      <w:r w:rsidR="005C4AA2" w:rsidRPr="00E7184A">
        <w:rPr>
          <w:rFonts w:ascii="Times New Roman" w:hAnsi="Times New Roman" w:cs="Times New Roman"/>
          <w:sz w:val="24"/>
          <w:szCs w:val="24"/>
          <w:lang w:val="en-US"/>
        </w:rPr>
        <w:t>. As such, from that age, they can all provide relevant informat</w:t>
      </w:r>
      <w:r w:rsidRPr="00E7184A">
        <w:rPr>
          <w:rFonts w:ascii="Times New Roman" w:hAnsi="Times New Roman" w:cs="Times New Roman"/>
          <w:sz w:val="24"/>
          <w:szCs w:val="24"/>
          <w:lang w:val="en-US"/>
        </w:rPr>
        <w:t>ion regarding their</w:t>
      </w:r>
      <w:r w:rsidR="005C4AA2" w:rsidRPr="00E7184A">
        <w:rPr>
          <w:rFonts w:ascii="Times New Roman" w:hAnsi="Times New Roman" w:cs="Times New Roman"/>
          <w:sz w:val="24"/>
          <w:szCs w:val="24"/>
          <w:lang w:val="en-US"/>
        </w:rPr>
        <w:t xml:space="preserve"> attitudes, perceptions and preferences</w:t>
      </w:r>
      <w:r w:rsidRPr="00E7184A">
        <w:rPr>
          <w:rFonts w:ascii="Times New Roman" w:hAnsi="Times New Roman" w:cs="Times New Roman"/>
          <w:sz w:val="24"/>
          <w:szCs w:val="24"/>
          <w:lang w:val="en-US"/>
        </w:rPr>
        <w:t xml:space="preserve"> towards different languages.</w:t>
      </w:r>
      <w:r w:rsidR="005C4AA2"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 xml:space="preserve">A </w:t>
      </w:r>
      <w:r w:rsidR="005C4AA2" w:rsidRPr="00E7184A">
        <w:rPr>
          <w:rFonts w:ascii="Times New Roman" w:hAnsi="Times New Roman" w:cs="Times New Roman"/>
          <w:sz w:val="24"/>
          <w:szCs w:val="24"/>
          <w:lang w:val="en-US"/>
        </w:rPr>
        <w:t>representative sample of 1,266 individuals has been considered</w:t>
      </w:r>
      <w:r w:rsidR="000A2A3D"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from the three const</w:t>
      </w:r>
      <w:r w:rsidR="006E738E" w:rsidRPr="00E7184A">
        <w:rPr>
          <w:rFonts w:ascii="Times New Roman" w:hAnsi="Times New Roman" w:cs="Times New Roman"/>
          <w:sz w:val="24"/>
          <w:szCs w:val="24"/>
          <w:lang w:val="en-US"/>
        </w:rPr>
        <w:t>ituent communes of Bukavu town; Ibanda, Kadutu and Bagira</w:t>
      </w:r>
      <w:r w:rsidR="002E4FE3" w:rsidRPr="00E7184A">
        <w:rPr>
          <w:rFonts w:ascii="Times New Roman" w:hAnsi="Times New Roman" w:cs="Times New Roman"/>
          <w:sz w:val="24"/>
          <w:szCs w:val="24"/>
          <w:lang w:val="en-US"/>
        </w:rPr>
        <w:t>.</w:t>
      </w:r>
    </w:p>
    <w:p w:rsidR="005C4AA2" w:rsidRPr="00E7184A" w:rsidRDefault="005C4AA2" w:rsidP="00E7184A">
      <w:pPr>
        <w:tabs>
          <w:tab w:val="left" w:pos="709"/>
        </w:tabs>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A questionnaire has been use</w:t>
      </w:r>
      <w:r w:rsidR="00E374E6" w:rsidRPr="00E7184A">
        <w:rPr>
          <w:rFonts w:ascii="Times New Roman" w:hAnsi="Times New Roman" w:cs="Times New Roman"/>
          <w:sz w:val="24"/>
          <w:szCs w:val="24"/>
          <w:lang w:val="en-US"/>
        </w:rPr>
        <w:t xml:space="preserve">d for collecting the </w:t>
      </w:r>
      <w:r w:rsidRPr="00E7184A">
        <w:rPr>
          <w:rFonts w:ascii="Times New Roman" w:hAnsi="Times New Roman" w:cs="Times New Roman"/>
          <w:sz w:val="24"/>
          <w:szCs w:val="24"/>
          <w:lang w:val="en-US"/>
        </w:rPr>
        <w:t>data. Structura</w:t>
      </w:r>
      <w:r w:rsidR="00E374E6" w:rsidRPr="00E7184A">
        <w:rPr>
          <w:rFonts w:ascii="Times New Roman" w:hAnsi="Times New Roman" w:cs="Times New Roman"/>
          <w:sz w:val="24"/>
          <w:szCs w:val="24"/>
          <w:lang w:val="en-US"/>
        </w:rPr>
        <w:t>lly, the questionnaire had</w:t>
      </w:r>
      <w:r w:rsidRPr="00E7184A">
        <w:rPr>
          <w:rFonts w:ascii="Times New Roman" w:hAnsi="Times New Roman" w:cs="Times New Roman"/>
          <w:sz w:val="24"/>
          <w:szCs w:val="24"/>
          <w:lang w:val="en-US"/>
        </w:rPr>
        <w:t xml:space="preserve"> a section on participants’ demographic information and another section on the focus questions. The demographic section provided the information on the participants’ gender, age, commune and occupation. The section of focus questions provided the information</w:t>
      </w:r>
      <w:r w:rsidR="00646E5D" w:rsidRPr="00E7184A">
        <w:rPr>
          <w:rFonts w:ascii="Times New Roman" w:hAnsi="Times New Roman" w:cs="Times New Roman"/>
          <w:sz w:val="24"/>
          <w:szCs w:val="24"/>
          <w:lang w:val="en-US"/>
        </w:rPr>
        <w:t xml:space="preserve"> on the participants’ language attitudes,</w:t>
      </w:r>
      <w:r w:rsidRPr="00E7184A">
        <w:rPr>
          <w:rFonts w:ascii="Times New Roman" w:hAnsi="Times New Roman" w:cs="Times New Roman"/>
          <w:sz w:val="24"/>
          <w:szCs w:val="24"/>
          <w:lang w:val="en-US"/>
        </w:rPr>
        <w:t xml:space="preserve"> perceptions an</w:t>
      </w:r>
      <w:r w:rsidR="00646E5D" w:rsidRPr="00E7184A">
        <w:rPr>
          <w:rFonts w:ascii="Times New Roman" w:hAnsi="Times New Roman" w:cs="Times New Roman"/>
          <w:sz w:val="24"/>
          <w:szCs w:val="24"/>
          <w:lang w:val="en-US"/>
        </w:rPr>
        <w:t>d preferences.</w:t>
      </w:r>
    </w:p>
    <w:p w:rsidR="00F41A1E" w:rsidRDefault="00F41A1E" w:rsidP="00E7184A">
      <w:pPr>
        <w:tabs>
          <w:tab w:val="left" w:pos="709"/>
        </w:tabs>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The </w:t>
      </w:r>
      <w:r w:rsidR="00940D7C" w:rsidRPr="00E7184A">
        <w:rPr>
          <w:rFonts w:ascii="Times New Roman" w:hAnsi="Times New Roman" w:cs="Times New Roman"/>
          <w:sz w:val="24"/>
          <w:szCs w:val="24"/>
          <w:lang w:val="en-US"/>
        </w:rPr>
        <w:t>data have</w:t>
      </w:r>
      <w:r w:rsidR="005C4AA2" w:rsidRPr="00E7184A">
        <w:rPr>
          <w:rFonts w:ascii="Times New Roman" w:hAnsi="Times New Roman" w:cs="Times New Roman"/>
          <w:sz w:val="24"/>
          <w:szCs w:val="24"/>
          <w:lang w:val="en-US"/>
        </w:rPr>
        <w:t xml:space="preserve"> been collected from different schools of Bukavu</w:t>
      </w:r>
      <w:r w:rsidR="00E374E6" w:rsidRPr="00E7184A">
        <w:rPr>
          <w:rFonts w:ascii="Times New Roman" w:hAnsi="Times New Roman" w:cs="Times New Roman"/>
          <w:sz w:val="24"/>
          <w:szCs w:val="24"/>
          <w:lang w:val="en-US"/>
        </w:rPr>
        <w:t xml:space="preserve"> at all levels; </w:t>
      </w:r>
      <w:r w:rsidR="005C4AA2" w:rsidRPr="00E7184A">
        <w:rPr>
          <w:rFonts w:ascii="Times New Roman" w:hAnsi="Times New Roman" w:cs="Times New Roman"/>
          <w:sz w:val="24"/>
          <w:szCs w:val="24"/>
          <w:lang w:val="en-US"/>
        </w:rPr>
        <w:t>prim</w:t>
      </w:r>
      <w:r w:rsidR="00E374E6" w:rsidRPr="00E7184A">
        <w:rPr>
          <w:rFonts w:ascii="Times New Roman" w:hAnsi="Times New Roman" w:cs="Times New Roman"/>
          <w:sz w:val="24"/>
          <w:szCs w:val="24"/>
          <w:lang w:val="en-US"/>
        </w:rPr>
        <w:t>ary, secondary and universities</w:t>
      </w:r>
      <w:r w:rsidR="005C4AA2" w:rsidRPr="00E7184A">
        <w:rPr>
          <w:rFonts w:ascii="Times New Roman" w:hAnsi="Times New Roman" w:cs="Times New Roman"/>
          <w:sz w:val="24"/>
          <w:szCs w:val="24"/>
          <w:lang w:val="en-US"/>
        </w:rPr>
        <w:t xml:space="preserve"> considering a representative sample in each commune. In addition, they have also been collected in different Bukavu workplaces, streets and public places, churches and in different people homes. The questionnaires were submitted to the respondents into two exclusive formats: either online via</w:t>
      </w:r>
      <w:r w:rsidR="00E374E6" w:rsidRPr="00E7184A">
        <w:rPr>
          <w:rFonts w:ascii="Times New Roman" w:hAnsi="Times New Roman" w:cs="Times New Roman"/>
          <w:sz w:val="24"/>
          <w:szCs w:val="24"/>
          <w:lang w:val="en-US"/>
        </w:rPr>
        <w:t xml:space="preserve"> Google forms or via </w:t>
      </w:r>
      <w:r w:rsidR="005C4AA2" w:rsidRPr="00E7184A">
        <w:rPr>
          <w:rFonts w:ascii="Times New Roman" w:hAnsi="Times New Roman" w:cs="Times New Roman"/>
          <w:sz w:val="24"/>
          <w:szCs w:val="24"/>
          <w:lang w:val="en-US"/>
        </w:rPr>
        <w:t>hard copies. The</w:t>
      </w:r>
      <w:r w:rsidR="00E374E6" w:rsidRPr="00E7184A">
        <w:rPr>
          <w:rFonts w:ascii="Times New Roman" w:hAnsi="Times New Roman" w:cs="Times New Roman"/>
          <w:sz w:val="24"/>
          <w:szCs w:val="24"/>
          <w:lang w:val="en-US"/>
        </w:rPr>
        <w:t xml:space="preserve"> data collection lasted </w:t>
      </w:r>
      <w:r w:rsidR="005C4AA2" w:rsidRPr="00E7184A">
        <w:rPr>
          <w:rFonts w:ascii="Times New Roman" w:hAnsi="Times New Roman" w:cs="Times New Roman"/>
          <w:sz w:val="24"/>
          <w:szCs w:val="24"/>
          <w:lang w:val="en-US"/>
        </w:rPr>
        <w:t>from 15</w:t>
      </w:r>
      <w:r w:rsidR="005C4AA2" w:rsidRPr="00E7184A">
        <w:rPr>
          <w:rFonts w:ascii="Times New Roman" w:hAnsi="Times New Roman" w:cs="Times New Roman"/>
          <w:sz w:val="24"/>
          <w:szCs w:val="24"/>
          <w:vertAlign w:val="superscript"/>
          <w:lang w:val="en-US"/>
        </w:rPr>
        <w:t>th</w:t>
      </w:r>
      <w:r w:rsidR="005C4AA2" w:rsidRPr="00E7184A">
        <w:rPr>
          <w:rFonts w:ascii="Times New Roman" w:hAnsi="Times New Roman" w:cs="Times New Roman"/>
          <w:sz w:val="24"/>
          <w:szCs w:val="24"/>
          <w:lang w:val="en-US"/>
        </w:rPr>
        <w:t xml:space="preserve"> December 2022 to 16</w:t>
      </w:r>
      <w:r w:rsidR="005C4AA2" w:rsidRPr="00E7184A">
        <w:rPr>
          <w:rFonts w:ascii="Times New Roman" w:hAnsi="Times New Roman" w:cs="Times New Roman"/>
          <w:sz w:val="24"/>
          <w:szCs w:val="24"/>
          <w:vertAlign w:val="superscript"/>
          <w:lang w:val="en-US"/>
        </w:rPr>
        <w:t>th</w:t>
      </w:r>
      <w:r w:rsidR="005C4AA2" w:rsidRPr="00E7184A">
        <w:rPr>
          <w:rFonts w:ascii="Times New Roman" w:hAnsi="Times New Roman" w:cs="Times New Roman"/>
          <w:sz w:val="24"/>
          <w:szCs w:val="24"/>
          <w:lang w:val="en-US"/>
        </w:rPr>
        <w:t xml:space="preserve"> March 2023.</w:t>
      </w:r>
    </w:p>
    <w:p w:rsidR="00C82324" w:rsidRDefault="00C82324" w:rsidP="00E7184A">
      <w:pPr>
        <w:tabs>
          <w:tab w:val="left" w:pos="709"/>
        </w:tabs>
        <w:spacing w:line="240" w:lineRule="auto"/>
        <w:jc w:val="both"/>
        <w:rPr>
          <w:rFonts w:ascii="Times New Roman" w:hAnsi="Times New Roman" w:cs="Times New Roman"/>
          <w:sz w:val="24"/>
          <w:szCs w:val="24"/>
          <w:lang w:val="en-US"/>
        </w:rPr>
      </w:pPr>
    </w:p>
    <w:p w:rsidR="00C82324" w:rsidRDefault="00C82324" w:rsidP="00E7184A">
      <w:pPr>
        <w:tabs>
          <w:tab w:val="left" w:pos="709"/>
        </w:tabs>
        <w:spacing w:line="240" w:lineRule="auto"/>
        <w:jc w:val="both"/>
        <w:rPr>
          <w:rFonts w:ascii="Times New Roman" w:hAnsi="Times New Roman" w:cs="Times New Roman"/>
          <w:sz w:val="24"/>
          <w:szCs w:val="24"/>
          <w:lang w:val="en-US"/>
        </w:rPr>
      </w:pPr>
    </w:p>
    <w:p w:rsidR="00C82324" w:rsidRDefault="00C82324" w:rsidP="00E7184A">
      <w:pPr>
        <w:tabs>
          <w:tab w:val="left" w:pos="709"/>
        </w:tabs>
        <w:spacing w:line="240" w:lineRule="auto"/>
        <w:jc w:val="both"/>
        <w:rPr>
          <w:rFonts w:ascii="Times New Roman" w:hAnsi="Times New Roman" w:cs="Times New Roman"/>
          <w:sz w:val="24"/>
          <w:szCs w:val="24"/>
          <w:lang w:val="en-US"/>
        </w:rPr>
      </w:pPr>
      <w:bookmarkStart w:id="0" w:name="_GoBack"/>
      <w:bookmarkEnd w:id="0"/>
    </w:p>
    <w:p w:rsidR="00B75C29" w:rsidRDefault="00B75C29" w:rsidP="00E7184A">
      <w:pPr>
        <w:tabs>
          <w:tab w:val="left" w:pos="709"/>
        </w:tabs>
        <w:spacing w:line="240" w:lineRule="auto"/>
        <w:jc w:val="both"/>
        <w:rPr>
          <w:rFonts w:ascii="Times New Roman" w:hAnsi="Times New Roman" w:cs="Times New Roman"/>
          <w:sz w:val="24"/>
          <w:szCs w:val="24"/>
          <w:lang w:val="en-US"/>
        </w:rPr>
      </w:pPr>
    </w:p>
    <w:p w:rsidR="00B75C29" w:rsidRPr="00E7184A" w:rsidRDefault="00B75C29" w:rsidP="00E7184A">
      <w:pPr>
        <w:tabs>
          <w:tab w:val="left" w:pos="709"/>
        </w:tabs>
        <w:spacing w:line="240" w:lineRule="auto"/>
        <w:jc w:val="both"/>
        <w:rPr>
          <w:rFonts w:ascii="Times New Roman" w:hAnsi="Times New Roman" w:cs="Times New Roman"/>
          <w:sz w:val="24"/>
          <w:szCs w:val="24"/>
          <w:lang w:val="en-US"/>
        </w:rPr>
      </w:pPr>
      <w:r>
        <w:rPr>
          <w:rFonts w:ascii="Times New Roman" w:hAnsi="Times New Roman" w:cs="Times New Roman"/>
          <w:b/>
          <w:sz w:val="28"/>
          <w:szCs w:val="28"/>
        </w:rPr>
        <w:lastRenderedPageBreak/>
        <w:t>FINDINGS</w:t>
      </w:r>
      <w:r w:rsidRPr="00C501E9">
        <w:rPr>
          <w:rFonts w:ascii="Times New Roman" w:hAnsi="Times New Roman" w:cs="Times New Roman"/>
          <w:b/>
          <w:sz w:val="28"/>
          <w:szCs w:val="28"/>
        </w:rPr>
        <w:t xml:space="preserve"> PRESENTATION</w:t>
      </w:r>
    </w:p>
    <w:p w:rsidR="00BF5257" w:rsidRPr="00E7184A" w:rsidRDefault="005C4AA2" w:rsidP="00E7184A">
      <w:pPr>
        <w:tabs>
          <w:tab w:val="left" w:pos="709"/>
        </w:tabs>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After the collection, the data have been prepared</w:t>
      </w:r>
      <w:r w:rsidR="005C495F" w:rsidRPr="00E7184A">
        <w:rPr>
          <w:rFonts w:ascii="Times New Roman" w:hAnsi="Times New Roman" w:cs="Times New Roman"/>
          <w:sz w:val="24"/>
          <w:szCs w:val="24"/>
          <w:lang w:val="en-US"/>
        </w:rPr>
        <w:t xml:space="preserve"> for analysis by encoding them</w:t>
      </w:r>
      <w:r w:rsidRPr="00E7184A">
        <w:rPr>
          <w:rFonts w:ascii="Times New Roman" w:hAnsi="Times New Roman" w:cs="Times New Roman"/>
          <w:sz w:val="24"/>
          <w:szCs w:val="24"/>
          <w:lang w:val="en-US"/>
        </w:rPr>
        <w:t xml:space="preserve"> into Exce</w:t>
      </w:r>
      <w:r w:rsidR="00411BB4" w:rsidRPr="00E7184A">
        <w:rPr>
          <w:rFonts w:ascii="Times New Roman" w:hAnsi="Times New Roman" w:cs="Times New Roman"/>
          <w:sz w:val="24"/>
          <w:szCs w:val="24"/>
          <w:lang w:val="en-US"/>
        </w:rPr>
        <w:t xml:space="preserve">l software and </w:t>
      </w:r>
      <w:r w:rsidR="005C495F" w:rsidRPr="00E7184A">
        <w:rPr>
          <w:rFonts w:ascii="Times New Roman" w:hAnsi="Times New Roman" w:cs="Times New Roman"/>
          <w:sz w:val="24"/>
          <w:szCs w:val="24"/>
          <w:lang w:val="en-US"/>
        </w:rPr>
        <w:t>presenting them thanks to</w:t>
      </w:r>
      <w:r w:rsidRPr="00E7184A">
        <w:rPr>
          <w:rFonts w:ascii="Times New Roman" w:hAnsi="Times New Roman" w:cs="Times New Roman"/>
          <w:sz w:val="24"/>
          <w:szCs w:val="24"/>
          <w:lang w:val="en-US"/>
        </w:rPr>
        <w:t xml:space="preserve"> the dynamic crossed spreadsheet</w:t>
      </w:r>
      <w:r w:rsidR="005C495F" w:rsidRPr="00E7184A">
        <w:rPr>
          <w:rFonts w:ascii="Times New Roman" w:hAnsi="Times New Roman" w:cs="Times New Roman"/>
          <w:sz w:val="24"/>
          <w:szCs w:val="24"/>
          <w:lang w:val="en-US"/>
        </w:rPr>
        <w:t>s (Tableaux croisés dyn</w:t>
      </w:r>
      <w:r w:rsidR="00411BB4" w:rsidRPr="00E7184A">
        <w:rPr>
          <w:rFonts w:ascii="Times New Roman" w:hAnsi="Times New Roman" w:cs="Times New Roman"/>
          <w:sz w:val="24"/>
          <w:szCs w:val="24"/>
          <w:lang w:val="en-US"/>
        </w:rPr>
        <w:t>amiques) as summarized here</w:t>
      </w:r>
      <w:r w:rsidR="00AF7132" w:rsidRPr="00E7184A">
        <w:rPr>
          <w:rFonts w:ascii="Times New Roman" w:hAnsi="Times New Roman" w:cs="Times New Roman"/>
          <w:sz w:val="24"/>
          <w:szCs w:val="24"/>
          <w:lang w:val="en-US"/>
        </w:rPr>
        <w:t xml:space="preserve">. </w:t>
      </w:r>
      <w:r w:rsidR="00411BB4" w:rsidRPr="00E7184A">
        <w:rPr>
          <w:rFonts w:ascii="Times New Roman" w:hAnsi="Times New Roman" w:cs="Times New Roman"/>
          <w:sz w:val="24"/>
          <w:szCs w:val="24"/>
          <w:lang w:val="en-US"/>
        </w:rPr>
        <w:t xml:space="preserve"> </w:t>
      </w:r>
      <w:r w:rsidR="00AF7132" w:rsidRPr="00E7184A">
        <w:rPr>
          <w:rFonts w:ascii="Times New Roman" w:hAnsi="Times New Roman" w:cs="Times New Roman"/>
          <w:sz w:val="24"/>
          <w:szCs w:val="24"/>
          <w:lang w:val="en-US"/>
        </w:rPr>
        <w:t>The four first Tables, i.e ; Table</w:t>
      </w:r>
      <w:r w:rsidR="00163784" w:rsidRPr="00E7184A">
        <w:rPr>
          <w:rFonts w:ascii="Times New Roman" w:hAnsi="Times New Roman" w:cs="Times New Roman"/>
          <w:sz w:val="24"/>
          <w:szCs w:val="24"/>
          <w:lang w:val="en-US"/>
        </w:rPr>
        <w:t>s 1 -</w:t>
      </w:r>
      <w:r w:rsidR="00AF7132" w:rsidRPr="00E7184A">
        <w:rPr>
          <w:rFonts w:ascii="Times New Roman" w:hAnsi="Times New Roman" w:cs="Times New Roman"/>
          <w:sz w:val="24"/>
          <w:szCs w:val="24"/>
          <w:lang w:val="en-US"/>
        </w:rPr>
        <w:t xml:space="preserve"> 4 present the demographic information of the</w:t>
      </w:r>
      <w:r w:rsidR="005E3F10" w:rsidRPr="00E7184A">
        <w:rPr>
          <w:rFonts w:ascii="Times New Roman" w:hAnsi="Times New Roman" w:cs="Times New Roman"/>
          <w:sz w:val="24"/>
          <w:szCs w:val="24"/>
          <w:lang w:val="en-US"/>
        </w:rPr>
        <w:t xml:space="preserve"> respondents and Tables 5 – 11</w:t>
      </w:r>
      <w:r w:rsidR="00AF7132" w:rsidRPr="00E7184A">
        <w:rPr>
          <w:rFonts w:ascii="Times New Roman" w:hAnsi="Times New Roman" w:cs="Times New Roman"/>
          <w:sz w:val="24"/>
          <w:szCs w:val="24"/>
          <w:lang w:val="en-US"/>
        </w:rPr>
        <w:t xml:space="preserve"> </w:t>
      </w:r>
      <w:r w:rsidR="00937BD3" w:rsidRPr="00E7184A">
        <w:rPr>
          <w:rFonts w:ascii="Times New Roman" w:hAnsi="Times New Roman" w:cs="Times New Roman"/>
          <w:sz w:val="24"/>
          <w:szCs w:val="24"/>
          <w:lang w:val="en-US"/>
        </w:rPr>
        <w:t xml:space="preserve">present </w:t>
      </w:r>
      <w:r w:rsidR="00AF7132" w:rsidRPr="00E7184A">
        <w:rPr>
          <w:rFonts w:ascii="Times New Roman" w:hAnsi="Times New Roman" w:cs="Times New Roman"/>
          <w:sz w:val="24"/>
          <w:szCs w:val="24"/>
          <w:lang w:val="en-US"/>
        </w:rPr>
        <w:t>the results of the focus q</w:t>
      </w:r>
      <w:r w:rsidR="00411BB4" w:rsidRPr="00E7184A">
        <w:rPr>
          <w:rFonts w:ascii="Times New Roman" w:hAnsi="Times New Roman" w:cs="Times New Roman"/>
          <w:sz w:val="24"/>
          <w:szCs w:val="24"/>
          <w:lang w:val="en-US"/>
        </w:rPr>
        <w:t>uestions about the respondents’</w:t>
      </w:r>
      <w:r w:rsidR="005E3F10" w:rsidRPr="00E7184A">
        <w:rPr>
          <w:rFonts w:ascii="Times New Roman" w:hAnsi="Times New Roman" w:cs="Times New Roman"/>
          <w:sz w:val="24"/>
          <w:szCs w:val="24"/>
          <w:lang w:val="en-US"/>
        </w:rPr>
        <w:t xml:space="preserve"> </w:t>
      </w:r>
      <w:r w:rsidR="00AF7132" w:rsidRPr="00E7184A">
        <w:rPr>
          <w:rFonts w:ascii="Times New Roman" w:hAnsi="Times New Roman" w:cs="Times New Roman"/>
          <w:sz w:val="24"/>
          <w:szCs w:val="24"/>
          <w:lang w:val="en-US"/>
        </w:rPr>
        <w:t xml:space="preserve">attitudes </w:t>
      </w:r>
      <w:r w:rsidR="005E3F10" w:rsidRPr="00E7184A">
        <w:rPr>
          <w:rFonts w:ascii="Times New Roman" w:hAnsi="Times New Roman" w:cs="Times New Roman"/>
          <w:sz w:val="24"/>
          <w:szCs w:val="24"/>
          <w:lang w:val="en-US"/>
        </w:rPr>
        <w:t xml:space="preserve">and preferences </w:t>
      </w:r>
      <w:r w:rsidR="00AF7132" w:rsidRPr="00E7184A">
        <w:rPr>
          <w:rFonts w:ascii="Times New Roman" w:hAnsi="Times New Roman" w:cs="Times New Roman"/>
          <w:sz w:val="24"/>
          <w:szCs w:val="24"/>
          <w:lang w:val="en-US"/>
        </w:rPr>
        <w:t>towards the different languages used within the town.</w:t>
      </w:r>
    </w:p>
    <w:p w:rsidR="005C4AA2" w:rsidRPr="00E7184A" w:rsidRDefault="005C4AA2" w:rsidP="00E7184A">
      <w:pPr>
        <w:pStyle w:val="Titre3"/>
        <w:spacing w:line="240" w:lineRule="auto"/>
        <w:ind w:left="0"/>
        <w:jc w:val="both"/>
      </w:pPr>
      <w:bookmarkStart w:id="1" w:name="_Toc144732992"/>
      <w:r w:rsidRPr="00E7184A">
        <w:rPr>
          <w:noProof/>
          <w:lang w:val="fr-FR" w:eastAsia="fr-FR"/>
        </w:rPr>
        <w:drawing>
          <wp:anchor distT="0" distB="0" distL="114300" distR="114300" simplePos="0" relativeHeight="251652608" behindDoc="0" locked="0" layoutInCell="1" allowOverlap="1" wp14:anchorId="7CF61B95" wp14:editId="088D2CC7">
            <wp:simplePos x="0" y="0"/>
            <wp:positionH relativeFrom="margin">
              <wp:posOffset>-2980</wp:posOffset>
            </wp:positionH>
            <wp:positionV relativeFrom="paragraph">
              <wp:posOffset>258201</wp:posOffset>
            </wp:positionV>
            <wp:extent cx="5762625" cy="1881554"/>
            <wp:effectExtent l="0" t="0" r="0" b="4445"/>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77498" cy="1886410"/>
                    </a:xfrm>
                    <a:prstGeom prst="rect">
                      <a:avLst/>
                    </a:prstGeom>
                  </pic:spPr>
                </pic:pic>
              </a:graphicData>
            </a:graphic>
            <wp14:sizeRelH relativeFrom="page">
              <wp14:pctWidth>0</wp14:pctWidth>
            </wp14:sizeRelH>
            <wp14:sizeRelV relativeFrom="page">
              <wp14:pctHeight>0</wp14:pctHeight>
            </wp14:sizeRelV>
          </wp:anchor>
        </w:drawing>
      </w:r>
      <w:r w:rsidR="002030A8">
        <w:t xml:space="preserve">           </w:t>
      </w:r>
      <w:r w:rsidR="005C495F" w:rsidRPr="00E7184A">
        <w:t xml:space="preserve">Table </w:t>
      </w:r>
      <w:r w:rsidR="003E4E66" w:rsidRPr="00E7184A">
        <w:t>1. Sample distribution for</w:t>
      </w:r>
      <w:r w:rsidRPr="00E7184A">
        <w:t xml:space="preserve"> Commune</w:t>
      </w:r>
      <w:bookmarkEnd w:id="1"/>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Default="005C4AA2"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2030A8">
      <w:pPr>
        <w:pStyle w:val="Titre3"/>
        <w:spacing w:line="240" w:lineRule="auto"/>
        <w:ind w:left="0" w:firstLine="0"/>
        <w:jc w:val="both"/>
        <w:rPr>
          <w:rFonts w:eastAsiaTheme="minorHAnsi"/>
        </w:rPr>
      </w:pPr>
      <w:bookmarkStart w:id="2" w:name="_Toc144732993"/>
    </w:p>
    <w:p w:rsidR="005C4AA2" w:rsidRPr="00E7184A" w:rsidRDefault="005C495F" w:rsidP="002030A8">
      <w:pPr>
        <w:pStyle w:val="Titre3"/>
        <w:spacing w:line="240" w:lineRule="auto"/>
        <w:ind w:left="0" w:firstLine="0"/>
        <w:jc w:val="both"/>
      </w:pPr>
      <w:r w:rsidRPr="00E7184A">
        <w:t xml:space="preserve">Table </w:t>
      </w:r>
      <w:r w:rsidR="003E4E66" w:rsidRPr="00E7184A">
        <w:t>2. Sample distribution for</w:t>
      </w:r>
      <w:r w:rsidR="005C4AA2" w:rsidRPr="00E7184A">
        <w:t xml:space="preserve"> Gender</w:t>
      </w:r>
      <w:bookmarkEnd w:id="2"/>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r w:rsidRPr="00E7184A">
        <w:rPr>
          <w:rFonts w:ascii="Times New Roman" w:hAnsi="Times New Roman" w:cs="Times New Roman"/>
          <w:noProof/>
          <w:sz w:val="24"/>
          <w:szCs w:val="24"/>
          <w:lang w:eastAsia="fr-FR"/>
        </w:rPr>
        <w:drawing>
          <wp:anchor distT="0" distB="0" distL="114300" distR="114300" simplePos="0" relativeHeight="251660800" behindDoc="1" locked="0" layoutInCell="1" allowOverlap="1" wp14:anchorId="2AFB7555" wp14:editId="0BD109B6">
            <wp:simplePos x="0" y="0"/>
            <wp:positionH relativeFrom="margin">
              <wp:posOffset>0</wp:posOffset>
            </wp:positionH>
            <wp:positionV relativeFrom="paragraph">
              <wp:posOffset>0</wp:posOffset>
            </wp:positionV>
            <wp:extent cx="5770245" cy="1685925"/>
            <wp:effectExtent l="0" t="0" r="1905" b="9525"/>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4985" r="976" b="3428"/>
                    <a:stretch/>
                  </pic:blipFill>
                  <pic:spPr bwMode="auto">
                    <a:xfrm>
                      <a:off x="0" y="0"/>
                      <a:ext cx="5770245" cy="1685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755476" w:rsidRDefault="00755476"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2030A8" w:rsidRPr="00E7184A" w:rsidRDefault="002030A8" w:rsidP="00E7184A">
      <w:pPr>
        <w:tabs>
          <w:tab w:val="left" w:pos="709"/>
        </w:tabs>
        <w:spacing w:after="0" w:line="240" w:lineRule="auto"/>
        <w:jc w:val="both"/>
        <w:rPr>
          <w:rFonts w:ascii="Times New Roman" w:hAnsi="Times New Roman" w:cs="Times New Roman"/>
          <w:b/>
          <w:sz w:val="24"/>
          <w:szCs w:val="24"/>
          <w:lang w:val="en-US"/>
        </w:rPr>
      </w:pPr>
    </w:p>
    <w:p w:rsidR="001E5DDB" w:rsidRDefault="001E5DDB" w:rsidP="00E7184A">
      <w:pPr>
        <w:tabs>
          <w:tab w:val="left" w:pos="709"/>
        </w:tabs>
        <w:spacing w:after="0" w:line="240" w:lineRule="auto"/>
        <w:jc w:val="both"/>
        <w:rPr>
          <w:rFonts w:ascii="Times New Roman" w:hAnsi="Times New Roman" w:cs="Times New Roman"/>
          <w:b/>
          <w:sz w:val="24"/>
          <w:szCs w:val="24"/>
          <w:lang w:val="en-US"/>
        </w:rPr>
      </w:pPr>
    </w:p>
    <w:p w:rsidR="00AA023A" w:rsidRPr="00E7184A" w:rsidRDefault="00AA023A"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2030A8" w:rsidP="00E7184A">
      <w:pPr>
        <w:pStyle w:val="Titre3"/>
        <w:spacing w:line="240" w:lineRule="auto"/>
        <w:ind w:left="0"/>
        <w:jc w:val="both"/>
      </w:pPr>
      <w:bookmarkStart w:id="3" w:name="_Toc144732994"/>
      <w:r>
        <w:t xml:space="preserve">            </w:t>
      </w:r>
      <w:r w:rsidR="005C495F" w:rsidRPr="00E7184A">
        <w:t xml:space="preserve">Table </w:t>
      </w:r>
      <w:r w:rsidR="003E4E66" w:rsidRPr="00E7184A">
        <w:t>3. Sample distribution for</w:t>
      </w:r>
      <w:r w:rsidR="005C4AA2" w:rsidRPr="00E7184A">
        <w:t xml:space="preserve"> Age</w:t>
      </w:r>
      <w:bookmarkEnd w:id="3"/>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r w:rsidRPr="00E7184A">
        <w:rPr>
          <w:rFonts w:ascii="Times New Roman" w:hAnsi="Times New Roman" w:cs="Times New Roman"/>
          <w:noProof/>
          <w:sz w:val="24"/>
          <w:szCs w:val="24"/>
          <w:lang w:eastAsia="fr-FR"/>
        </w:rPr>
        <w:drawing>
          <wp:anchor distT="0" distB="0" distL="114300" distR="114300" simplePos="0" relativeHeight="251668992" behindDoc="1" locked="0" layoutInCell="1" allowOverlap="1" wp14:anchorId="6D6E37B2" wp14:editId="385BAACA">
            <wp:simplePos x="0" y="0"/>
            <wp:positionH relativeFrom="margin">
              <wp:posOffset>0</wp:posOffset>
            </wp:positionH>
            <wp:positionV relativeFrom="paragraph">
              <wp:posOffset>0</wp:posOffset>
            </wp:positionV>
            <wp:extent cx="5760720" cy="1685925"/>
            <wp:effectExtent l="0" t="0" r="0" b="9525"/>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760720" cy="1685925"/>
                    </a:xfrm>
                    <a:prstGeom prst="rect">
                      <a:avLst/>
                    </a:prstGeom>
                  </pic:spPr>
                </pic:pic>
              </a:graphicData>
            </a:graphic>
            <wp14:sizeRelH relativeFrom="page">
              <wp14:pctWidth>0</wp14:pctWidth>
            </wp14:sizeRelH>
            <wp14:sizeRelV relativeFrom="page">
              <wp14:pctHeight>0</wp14:pctHeight>
            </wp14:sizeRelV>
          </wp:anchor>
        </w:drawing>
      </w: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Default="005C4AA2"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BF5257" w:rsidRDefault="00BF5257" w:rsidP="00E7184A">
      <w:pPr>
        <w:tabs>
          <w:tab w:val="left" w:pos="709"/>
        </w:tabs>
        <w:spacing w:after="0" w:line="240" w:lineRule="auto"/>
        <w:jc w:val="both"/>
        <w:rPr>
          <w:rFonts w:ascii="Times New Roman" w:hAnsi="Times New Roman" w:cs="Times New Roman"/>
          <w:b/>
          <w:sz w:val="24"/>
          <w:szCs w:val="24"/>
          <w:lang w:val="en-US"/>
        </w:rPr>
      </w:pPr>
    </w:p>
    <w:p w:rsidR="00BF5257" w:rsidRDefault="00BF5257" w:rsidP="00E7184A">
      <w:pPr>
        <w:tabs>
          <w:tab w:val="left" w:pos="709"/>
        </w:tabs>
        <w:spacing w:after="0" w:line="240" w:lineRule="auto"/>
        <w:jc w:val="both"/>
        <w:rPr>
          <w:rFonts w:ascii="Times New Roman" w:hAnsi="Times New Roman" w:cs="Times New Roman"/>
          <w:b/>
          <w:sz w:val="24"/>
          <w:szCs w:val="24"/>
          <w:lang w:val="en-US"/>
        </w:rPr>
      </w:pPr>
    </w:p>
    <w:p w:rsidR="00AA023A" w:rsidRDefault="00AA023A"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sz w:val="24"/>
          <w:szCs w:val="24"/>
          <w:lang w:val="en-US"/>
        </w:rPr>
      </w:pPr>
    </w:p>
    <w:p w:rsidR="005C4AA2" w:rsidRPr="00E7184A" w:rsidRDefault="002030A8" w:rsidP="00E7184A">
      <w:pPr>
        <w:pStyle w:val="Titre3"/>
        <w:spacing w:line="240" w:lineRule="auto"/>
        <w:ind w:left="0"/>
        <w:jc w:val="both"/>
      </w:pPr>
      <w:bookmarkStart w:id="4" w:name="_Toc144732995"/>
      <w:r>
        <w:t xml:space="preserve">           </w:t>
      </w:r>
      <w:r w:rsidR="005C495F" w:rsidRPr="00E7184A">
        <w:t xml:space="preserve">Table </w:t>
      </w:r>
      <w:r w:rsidR="003E4E66" w:rsidRPr="00E7184A">
        <w:t>4. Sample distribution for</w:t>
      </w:r>
      <w:r w:rsidR="005C4AA2" w:rsidRPr="00E7184A">
        <w:t xml:space="preserve"> Profession</w:t>
      </w:r>
      <w:bookmarkEnd w:id="4"/>
    </w:p>
    <w:p w:rsidR="005C4AA2" w:rsidRPr="00E7184A" w:rsidRDefault="005C4AA2" w:rsidP="00E7184A">
      <w:pPr>
        <w:pStyle w:val="Paragraphedeliste"/>
        <w:tabs>
          <w:tab w:val="left" w:pos="709"/>
        </w:tabs>
        <w:spacing w:after="0" w:line="240" w:lineRule="auto"/>
        <w:ind w:left="0"/>
        <w:jc w:val="both"/>
        <w:rPr>
          <w:rFonts w:ascii="Times New Roman" w:hAnsi="Times New Roman" w:cs="Times New Roman"/>
          <w:sz w:val="24"/>
          <w:szCs w:val="24"/>
          <w:lang w:val="en-US"/>
        </w:rPr>
      </w:pPr>
      <w:r w:rsidRPr="00E7184A">
        <w:rPr>
          <w:rFonts w:ascii="Times New Roman" w:hAnsi="Times New Roman" w:cs="Times New Roman"/>
          <w:noProof/>
          <w:sz w:val="24"/>
          <w:szCs w:val="24"/>
          <w:lang w:eastAsia="fr-FR"/>
        </w:rPr>
        <w:drawing>
          <wp:anchor distT="0" distB="0" distL="114300" distR="114300" simplePos="0" relativeHeight="251677184" behindDoc="1" locked="0" layoutInCell="1" allowOverlap="1" wp14:anchorId="2FB3DC6E" wp14:editId="221C21A8">
            <wp:simplePos x="0" y="0"/>
            <wp:positionH relativeFrom="margin">
              <wp:posOffset>0</wp:posOffset>
            </wp:positionH>
            <wp:positionV relativeFrom="paragraph">
              <wp:posOffset>0</wp:posOffset>
            </wp:positionV>
            <wp:extent cx="5741035" cy="2028825"/>
            <wp:effectExtent l="0" t="0" r="0" b="9525"/>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839283" cy="2063545"/>
                    </a:xfrm>
                    <a:prstGeom prst="rect">
                      <a:avLst/>
                    </a:prstGeom>
                  </pic:spPr>
                </pic:pic>
              </a:graphicData>
            </a:graphic>
            <wp14:sizeRelH relativeFrom="page">
              <wp14:pctWidth>0</wp14:pctWidth>
            </wp14:sizeRelH>
            <wp14:sizeRelV relativeFrom="page">
              <wp14:pctHeight>0</wp14:pctHeight>
            </wp14:sizeRelV>
          </wp:anchor>
        </w:drawing>
      </w:r>
    </w:p>
    <w:p w:rsidR="005C4AA2" w:rsidRPr="00E7184A" w:rsidRDefault="005C4AA2" w:rsidP="00E7184A">
      <w:pPr>
        <w:pStyle w:val="Paragraphedeliste"/>
        <w:tabs>
          <w:tab w:val="left" w:pos="709"/>
        </w:tabs>
        <w:spacing w:after="0" w:line="240" w:lineRule="auto"/>
        <w:ind w:left="0"/>
        <w:jc w:val="both"/>
        <w:rPr>
          <w:rFonts w:ascii="Times New Roman" w:hAnsi="Times New Roman" w:cs="Times New Roman"/>
          <w:sz w:val="24"/>
          <w:szCs w:val="24"/>
          <w:lang w:val="en-US"/>
        </w:rPr>
      </w:pPr>
    </w:p>
    <w:p w:rsidR="005C4AA2" w:rsidRDefault="005C4AA2" w:rsidP="00E7184A">
      <w:pPr>
        <w:pStyle w:val="Paragraphedeliste"/>
        <w:tabs>
          <w:tab w:val="left" w:pos="709"/>
        </w:tabs>
        <w:spacing w:after="0" w:line="240" w:lineRule="auto"/>
        <w:ind w:left="0"/>
        <w:jc w:val="both"/>
        <w:rPr>
          <w:rFonts w:ascii="Times New Roman" w:hAnsi="Times New Roman" w:cs="Times New Roman"/>
          <w:sz w:val="24"/>
          <w:szCs w:val="24"/>
          <w:lang w:val="en-US"/>
        </w:rPr>
      </w:pPr>
    </w:p>
    <w:p w:rsidR="002030A8" w:rsidRDefault="002030A8" w:rsidP="00E7184A">
      <w:pPr>
        <w:pStyle w:val="Paragraphedeliste"/>
        <w:tabs>
          <w:tab w:val="left" w:pos="709"/>
        </w:tabs>
        <w:spacing w:after="0" w:line="240" w:lineRule="auto"/>
        <w:ind w:left="0"/>
        <w:jc w:val="both"/>
        <w:rPr>
          <w:rFonts w:ascii="Times New Roman" w:hAnsi="Times New Roman" w:cs="Times New Roman"/>
          <w:sz w:val="24"/>
          <w:szCs w:val="24"/>
          <w:lang w:val="en-US"/>
        </w:rPr>
      </w:pPr>
    </w:p>
    <w:p w:rsidR="002030A8" w:rsidRDefault="002030A8" w:rsidP="00E7184A">
      <w:pPr>
        <w:pStyle w:val="Paragraphedeliste"/>
        <w:tabs>
          <w:tab w:val="left" w:pos="709"/>
        </w:tabs>
        <w:spacing w:after="0" w:line="240" w:lineRule="auto"/>
        <w:ind w:left="0"/>
        <w:jc w:val="both"/>
        <w:rPr>
          <w:rFonts w:ascii="Times New Roman" w:hAnsi="Times New Roman" w:cs="Times New Roman"/>
          <w:sz w:val="24"/>
          <w:szCs w:val="24"/>
          <w:lang w:val="en-US"/>
        </w:rPr>
      </w:pPr>
    </w:p>
    <w:p w:rsidR="002030A8" w:rsidRDefault="002030A8" w:rsidP="00E7184A">
      <w:pPr>
        <w:pStyle w:val="Paragraphedeliste"/>
        <w:tabs>
          <w:tab w:val="left" w:pos="709"/>
        </w:tabs>
        <w:spacing w:after="0" w:line="240" w:lineRule="auto"/>
        <w:ind w:left="0"/>
        <w:jc w:val="both"/>
        <w:rPr>
          <w:rFonts w:ascii="Times New Roman" w:hAnsi="Times New Roman" w:cs="Times New Roman"/>
          <w:sz w:val="24"/>
          <w:szCs w:val="24"/>
          <w:lang w:val="en-US"/>
        </w:rPr>
      </w:pPr>
    </w:p>
    <w:p w:rsidR="002030A8" w:rsidRDefault="002030A8" w:rsidP="00E7184A">
      <w:pPr>
        <w:pStyle w:val="Paragraphedeliste"/>
        <w:tabs>
          <w:tab w:val="left" w:pos="709"/>
        </w:tabs>
        <w:spacing w:after="0" w:line="240" w:lineRule="auto"/>
        <w:ind w:left="0"/>
        <w:jc w:val="both"/>
        <w:rPr>
          <w:rFonts w:ascii="Times New Roman" w:hAnsi="Times New Roman" w:cs="Times New Roman"/>
          <w:sz w:val="24"/>
          <w:szCs w:val="24"/>
          <w:lang w:val="en-US"/>
        </w:rPr>
      </w:pPr>
    </w:p>
    <w:p w:rsidR="002030A8" w:rsidRPr="00E7184A" w:rsidRDefault="002030A8" w:rsidP="00E7184A">
      <w:pPr>
        <w:pStyle w:val="Paragraphedeliste"/>
        <w:tabs>
          <w:tab w:val="left" w:pos="709"/>
        </w:tabs>
        <w:spacing w:after="0" w:line="240" w:lineRule="auto"/>
        <w:ind w:left="0"/>
        <w:jc w:val="both"/>
        <w:rPr>
          <w:rFonts w:ascii="Times New Roman" w:hAnsi="Times New Roman" w:cs="Times New Roman"/>
          <w:sz w:val="24"/>
          <w:szCs w:val="24"/>
          <w:lang w:val="en-US"/>
        </w:rPr>
      </w:pPr>
    </w:p>
    <w:p w:rsidR="005C4AA2" w:rsidRPr="00E7184A" w:rsidRDefault="005C4AA2" w:rsidP="00E7184A">
      <w:pPr>
        <w:pStyle w:val="Paragraphedeliste"/>
        <w:tabs>
          <w:tab w:val="left" w:pos="709"/>
        </w:tabs>
        <w:spacing w:after="0" w:line="240" w:lineRule="auto"/>
        <w:ind w:left="0"/>
        <w:jc w:val="both"/>
        <w:rPr>
          <w:rFonts w:ascii="Times New Roman" w:hAnsi="Times New Roman" w:cs="Times New Roman"/>
          <w:sz w:val="24"/>
          <w:szCs w:val="24"/>
          <w:lang w:val="en-US"/>
        </w:rPr>
      </w:pPr>
    </w:p>
    <w:p w:rsidR="00BF5257" w:rsidRDefault="00BF5257" w:rsidP="00E7184A">
      <w:pPr>
        <w:tabs>
          <w:tab w:val="left" w:pos="709"/>
        </w:tabs>
        <w:spacing w:after="0" w:line="240" w:lineRule="auto"/>
        <w:jc w:val="both"/>
        <w:rPr>
          <w:rFonts w:ascii="Times New Roman" w:hAnsi="Times New Roman" w:cs="Times New Roman"/>
          <w:sz w:val="24"/>
          <w:szCs w:val="24"/>
          <w:lang w:val="en-US"/>
        </w:rPr>
      </w:pPr>
    </w:p>
    <w:p w:rsidR="00BF5257" w:rsidRPr="00E7184A" w:rsidRDefault="00BF5257" w:rsidP="00E7184A">
      <w:pPr>
        <w:tabs>
          <w:tab w:val="left" w:pos="709"/>
        </w:tabs>
        <w:spacing w:after="0" w:line="240" w:lineRule="auto"/>
        <w:jc w:val="both"/>
        <w:rPr>
          <w:rFonts w:ascii="Times New Roman" w:hAnsi="Times New Roman" w:cs="Times New Roman"/>
          <w:sz w:val="24"/>
          <w:szCs w:val="24"/>
          <w:lang w:val="en-US"/>
        </w:rPr>
      </w:pPr>
    </w:p>
    <w:p w:rsidR="005C4AA2" w:rsidRPr="00E7184A" w:rsidRDefault="005C495F" w:rsidP="00E7184A">
      <w:pPr>
        <w:tabs>
          <w:tab w:val="left" w:pos="709"/>
        </w:tabs>
        <w:spacing w:after="0" w:line="240" w:lineRule="auto"/>
        <w:jc w:val="both"/>
        <w:outlineLvl w:val="1"/>
        <w:rPr>
          <w:rFonts w:ascii="Times New Roman" w:hAnsi="Times New Roman" w:cs="Times New Roman"/>
          <w:b/>
          <w:sz w:val="24"/>
          <w:szCs w:val="24"/>
          <w:lang w:val="en-US"/>
        </w:rPr>
      </w:pPr>
      <w:bookmarkStart w:id="5" w:name="_Toc144733002"/>
      <w:r w:rsidRPr="00E7184A">
        <w:rPr>
          <w:rFonts w:ascii="Times New Roman" w:hAnsi="Times New Roman" w:cs="Times New Roman"/>
          <w:b/>
          <w:sz w:val="24"/>
          <w:szCs w:val="24"/>
          <w:lang w:val="en-US"/>
        </w:rPr>
        <w:t xml:space="preserve">Table 5. </w:t>
      </w:r>
      <w:r w:rsidR="005C4AA2" w:rsidRPr="00E7184A">
        <w:rPr>
          <w:rFonts w:ascii="Times New Roman" w:hAnsi="Times New Roman" w:cs="Times New Roman"/>
          <w:b/>
          <w:sz w:val="24"/>
          <w:szCs w:val="24"/>
          <w:lang w:val="en-US"/>
        </w:rPr>
        <w:t xml:space="preserve"> Attitudes</w:t>
      </w:r>
      <w:bookmarkStart w:id="6" w:name="_Toc144733003"/>
      <w:bookmarkEnd w:id="5"/>
      <w:r w:rsidRPr="00E7184A">
        <w:rPr>
          <w:rFonts w:ascii="Times New Roman" w:hAnsi="Times New Roman" w:cs="Times New Roman"/>
          <w:b/>
          <w:sz w:val="24"/>
          <w:szCs w:val="24"/>
          <w:lang w:val="en-US"/>
        </w:rPr>
        <w:t xml:space="preserve"> </w:t>
      </w:r>
      <w:r w:rsidR="005C4AA2" w:rsidRPr="00E7184A">
        <w:rPr>
          <w:rFonts w:ascii="Times New Roman" w:hAnsi="Times New Roman" w:cs="Times New Roman"/>
          <w:b/>
          <w:sz w:val="24"/>
          <w:szCs w:val="24"/>
          <w:lang w:val="en-US"/>
        </w:rPr>
        <w:t>towards French</w:t>
      </w:r>
      <w:bookmarkEnd w:id="6"/>
    </w:p>
    <w:p w:rsidR="005C4AA2" w:rsidRPr="00E7184A" w:rsidRDefault="006677D7" w:rsidP="00E7184A">
      <w:pPr>
        <w:tabs>
          <w:tab w:val="left" w:pos="709"/>
        </w:tabs>
        <w:spacing w:after="0" w:line="240" w:lineRule="auto"/>
        <w:jc w:val="both"/>
        <w:rPr>
          <w:rFonts w:ascii="Times New Roman" w:hAnsi="Times New Roman" w:cs="Times New Roman"/>
          <w:b/>
          <w:sz w:val="24"/>
          <w:szCs w:val="24"/>
          <w:lang w:val="en-US"/>
        </w:rPr>
      </w:pPr>
      <w:r w:rsidRPr="00E7184A">
        <w:rPr>
          <w:rFonts w:ascii="Times New Roman" w:hAnsi="Times New Roman" w:cs="Times New Roman"/>
          <w:noProof/>
          <w:sz w:val="24"/>
          <w:szCs w:val="24"/>
          <w:lang w:eastAsia="fr-FR"/>
        </w:rPr>
        <w:drawing>
          <wp:anchor distT="0" distB="0" distL="114300" distR="114300" simplePos="0" relativeHeight="251618816" behindDoc="1" locked="0" layoutInCell="1" allowOverlap="1" wp14:anchorId="51717E91" wp14:editId="0A1155F3">
            <wp:simplePos x="0" y="0"/>
            <wp:positionH relativeFrom="margin">
              <wp:align>left</wp:align>
            </wp:positionH>
            <wp:positionV relativeFrom="paragraph">
              <wp:posOffset>28575</wp:posOffset>
            </wp:positionV>
            <wp:extent cx="5933434" cy="1971522"/>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933434" cy="1971522"/>
                    </a:xfrm>
                    <a:prstGeom prst="rect">
                      <a:avLst/>
                    </a:prstGeom>
                  </pic:spPr>
                </pic:pic>
              </a:graphicData>
            </a:graphic>
            <wp14:sizeRelH relativeFrom="page">
              <wp14:pctWidth>0</wp14:pctWidth>
            </wp14:sizeRelH>
            <wp14:sizeRelV relativeFrom="page">
              <wp14:pctHeight>0</wp14:pctHeight>
            </wp14:sizeRelV>
          </wp:anchor>
        </w:drawing>
      </w: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Default="005C4AA2" w:rsidP="00E7184A">
      <w:pPr>
        <w:tabs>
          <w:tab w:val="left" w:pos="709"/>
        </w:tabs>
        <w:spacing w:after="0" w:line="240" w:lineRule="auto"/>
        <w:jc w:val="both"/>
        <w:rPr>
          <w:rFonts w:ascii="Times New Roman" w:hAnsi="Times New Roman" w:cs="Times New Roman"/>
          <w:b/>
          <w:sz w:val="24"/>
          <w:szCs w:val="24"/>
          <w:lang w:val="en-US"/>
        </w:rPr>
      </w:pPr>
    </w:p>
    <w:p w:rsidR="005D4645" w:rsidRDefault="005D4645" w:rsidP="00E7184A">
      <w:pPr>
        <w:tabs>
          <w:tab w:val="left" w:pos="709"/>
        </w:tabs>
        <w:spacing w:after="0" w:line="240" w:lineRule="auto"/>
        <w:jc w:val="both"/>
        <w:rPr>
          <w:rFonts w:ascii="Times New Roman" w:hAnsi="Times New Roman" w:cs="Times New Roman"/>
          <w:b/>
          <w:sz w:val="24"/>
          <w:szCs w:val="24"/>
          <w:lang w:val="en-US"/>
        </w:rPr>
      </w:pPr>
    </w:p>
    <w:p w:rsidR="005D4645" w:rsidRDefault="005D4645" w:rsidP="00E7184A">
      <w:pPr>
        <w:tabs>
          <w:tab w:val="left" w:pos="709"/>
        </w:tabs>
        <w:spacing w:after="0" w:line="240" w:lineRule="auto"/>
        <w:jc w:val="both"/>
        <w:rPr>
          <w:rFonts w:ascii="Times New Roman" w:hAnsi="Times New Roman" w:cs="Times New Roman"/>
          <w:b/>
          <w:sz w:val="24"/>
          <w:szCs w:val="24"/>
          <w:lang w:val="en-US"/>
        </w:rPr>
      </w:pPr>
    </w:p>
    <w:p w:rsidR="005D4645" w:rsidRDefault="005D4645" w:rsidP="00E7184A">
      <w:pPr>
        <w:tabs>
          <w:tab w:val="left" w:pos="709"/>
        </w:tabs>
        <w:spacing w:after="0" w:line="240" w:lineRule="auto"/>
        <w:jc w:val="both"/>
        <w:rPr>
          <w:rFonts w:ascii="Times New Roman" w:hAnsi="Times New Roman" w:cs="Times New Roman"/>
          <w:b/>
          <w:sz w:val="24"/>
          <w:szCs w:val="24"/>
          <w:lang w:val="en-US"/>
        </w:rPr>
      </w:pPr>
    </w:p>
    <w:p w:rsidR="005D4645" w:rsidRDefault="005D4645" w:rsidP="00E7184A">
      <w:pPr>
        <w:tabs>
          <w:tab w:val="left" w:pos="709"/>
        </w:tabs>
        <w:spacing w:after="0" w:line="240" w:lineRule="auto"/>
        <w:jc w:val="both"/>
        <w:rPr>
          <w:rFonts w:ascii="Times New Roman" w:hAnsi="Times New Roman" w:cs="Times New Roman"/>
          <w:b/>
          <w:sz w:val="24"/>
          <w:szCs w:val="24"/>
          <w:lang w:val="en-US"/>
        </w:rPr>
      </w:pPr>
    </w:p>
    <w:p w:rsidR="00D40DF3" w:rsidRPr="00E7184A" w:rsidRDefault="00D40DF3"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1E5DDB" w:rsidRPr="00E7184A" w:rsidRDefault="001E5DDB" w:rsidP="00E7184A">
      <w:pPr>
        <w:tabs>
          <w:tab w:val="left" w:pos="709"/>
        </w:tabs>
        <w:spacing w:after="0" w:line="240" w:lineRule="auto"/>
        <w:jc w:val="both"/>
        <w:rPr>
          <w:rFonts w:ascii="Times New Roman" w:hAnsi="Times New Roman" w:cs="Times New Roman"/>
          <w:sz w:val="24"/>
          <w:szCs w:val="24"/>
          <w:lang w:val="en-US"/>
        </w:rPr>
      </w:pPr>
    </w:p>
    <w:p w:rsidR="001E5DDB" w:rsidRPr="00E7184A" w:rsidRDefault="001E5DDB" w:rsidP="00E7184A">
      <w:pPr>
        <w:tabs>
          <w:tab w:val="left" w:pos="709"/>
        </w:tabs>
        <w:spacing w:after="0" w:line="240" w:lineRule="auto"/>
        <w:jc w:val="both"/>
        <w:rPr>
          <w:rFonts w:ascii="Times New Roman" w:hAnsi="Times New Roman" w:cs="Times New Roman"/>
          <w:sz w:val="24"/>
          <w:szCs w:val="24"/>
          <w:lang w:val="en-US"/>
        </w:rPr>
      </w:pPr>
    </w:p>
    <w:p w:rsidR="0054718B" w:rsidRDefault="00D00F08"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I</w:t>
      </w:r>
      <w:r w:rsidR="005C4AA2" w:rsidRPr="00E7184A">
        <w:rPr>
          <w:rFonts w:ascii="Times New Roman" w:hAnsi="Times New Roman" w:cs="Times New Roman"/>
          <w:sz w:val="24"/>
          <w:szCs w:val="24"/>
          <w:lang w:val="en-US"/>
        </w:rPr>
        <w:t xml:space="preserve">n </w:t>
      </w:r>
      <w:r w:rsidR="00B20B8F" w:rsidRPr="00E7184A">
        <w:rPr>
          <w:rFonts w:ascii="Times New Roman" w:hAnsi="Times New Roman" w:cs="Times New Roman"/>
          <w:sz w:val="24"/>
          <w:szCs w:val="24"/>
          <w:lang w:val="en-US"/>
        </w:rPr>
        <w:t>Table 5</w:t>
      </w:r>
      <w:r w:rsidR="005C4AA2" w:rsidRPr="00E7184A">
        <w:rPr>
          <w:rFonts w:ascii="Times New Roman" w:hAnsi="Times New Roman" w:cs="Times New Roman"/>
          <w:b/>
          <w:sz w:val="24"/>
          <w:szCs w:val="24"/>
          <w:lang w:val="en-US"/>
        </w:rPr>
        <w:t xml:space="preserve"> </w:t>
      </w:r>
      <w:r w:rsidR="005C4AA2" w:rsidRPr="00E7184A">
        <w:rPr>
          <w:rFonts w:ascii="Times New Roman" w:hAnsi="Times New Roman" w:cs="Times New Roman"/>
          <w:sz w:val="24"/>
          <w:szCs w:val="24"/>
          <w:lang w:val="en-US"/>
        </w:rPr>
        <w:t>above</w:t>
      </w:r>
      <w:r w:rsidR="005C4AA2" w:rsidRPr="00E7184A">
        <w:rPr>
          <w:rFonts w:ascii="Times New Roman" w:hAnsi="Times New Roman" w:cs="Times New Roman"/>
          <w:b/>
          <w:sz w:val="24"/>
          <w:szCs w:val="24"/>
          <w:lang w:val="en-US"/>
        </w:rPr>
        <w:t>,</w:t>
      </w:r>
      <w:r w:rsidR="005C4AA2" w:rsidRPr="00E7184A">
        <w:rPr>
          <w:rFonts w:ascii="Times New Roman" w:hAnsi="Times New Roman" w:cs="Times New Roman"/>
          <w:sz w:val="24"/>
          <w:szCs w:val="24"/>
          <w:lang w:val="en-US"/>
        </w:rPr>
        <w:t xml:space="preserve"> 61% of the respondents feel very happy when they speak or hear someone speaking French; 35% just feel happy; 3% feel unhappy and 1% of the respondents did not specify its attitude.</w:t>
      </w:r>
    </w:p>
    <w:p w:rsidR="00D40DF3" w:rsidRPr="00E7184A" w:rsidRDefault="00D40DF3" w:rsidP="00E7184A">
      <w:pPr>
        <w:tabs>
          <w:tab w:val="left" w:pos="709"/>
        </w:tabs>
        <w:spacing w:after="0" w:line="240" w:lineRule="auto"/>
        <w:jc w:val="both"/>
        <w:rPr>
          <w:rFonts w:ascii="Times New Roman" w:hAnsi="Times New Roman" w:cs="Times New Roman"/>
          <w:sz w:val="24"/>
          <w:szCs w:val="24"/>
          <w:lang w:val="en-US"/>
        </w:rPr>
      </w:pPr>
    </w:p>
    <w:p w:rsidR="005C4AA2" w:rsidRPr="00E7184A" w:rsidRDefault="005C495F" w:rsidP="00E7184A">
      <w:pPr>
        <w:tabs>
          <w:tab w:val="left" w:pos="709"/>
        </w:tabs>
        <w:spacing w:after="0" w:line="240" w:lineRule="auto"/>
        <w:jc w:val="both"/>
        <w:outlineLvl w:val="1"/>
        <w:rPr>
          <w:rFonts w:ascii="Times New Roman" w:hAnsi="Times New Roman" w:cs="Times New Roman"/>
          <w:b/>
          <w:sz w:val="24"/>
          <w:szCs w:val="24"/>
          <w:lang w:val="en-US"/>
        </w:rPr>
      </w:pPr>
      <w:bookmarkStart w:id="7" w:name="_Toc144733004"/>
      <w:r w:rsidRPr="00E7184A">
        <w:rPr>
          <w:rFonts w:ascii="Times New Roman" w:hAnsi="Times New Roman" w:cs="Times New Roman"/>
          <w:b/>
          <w:sz w:val="24"/>
          <w:szCs w:val="24"/>
          <w:lang w:val="en-US"/>
        </w:rPr>
        <w:t>Table 6.  Attitudes towards</w:t>
      </w:r>
      <w:r w:rsidR="005C4AA2" w:rsidRPr="00E7184A">
        <w:rPr>
          <w:rFonts w:ascii="Times New Roman" w:hAnsi="Times New Roman" w:cs="Times New Roman"/>
          <w:noProof/>
          <w:sz w:val="24"/>
          <w:szCs w:val="24"/>
          <w:lang w:eastAsia="fr-FR"/>
        </w:rPr>
        <w:drawing>
          <wp:anchor distT="0" distB="0" distL="114300" distR="114300" simplePos="0" relativeHeight="251636224" behindDoc="1" locked="0" layoutInCell="1" allowOverlap="1" wp14:anchorId="79F7E4D1" wp14:editId="36122B86">
            <wp:simplePos x="0" y="0"/>
            <wp:positionH relativeFrom="margin">
              <wp:align>left</wp:align>
            </wp:positionH>
            <wp:positionV relativeFrom="paragraph">
              <wp:posOffset>259080</wp:posOffset>
            </wp:positionV>
            <wp:extent cx="5972175" cy="1752600"/>
            <wp:effectExtent l="0" t="0" r="9525"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972175" cy="1752600"/>
                    </a:xfrm>
                    <a:prstGeom prst="rect">
                      <a:avLst/>
                    </a:prstGeom>
                  </pic:spPr>
                </pic:pic>
              </a:graphicData>
            </a:graphic>
            <wp14:sizeRelH relativeFrom="page">
              <wp14:pctWidth>0</wp14:pctWidth>
            </wp14:sizeRelH>
            <wp14:sizeRelV relativeFrom="page">
              <wp14:pctHeight>0</wp14:pctHeight>
            </wp14:sizeRelV>
          </wp:anchor>
        </w:drawing>
      </w:r>
      <w:r w:rsidR="005C4AA2" w:rsidRPr="00E7184A">
        <w:rPr>
          <w:rFonts w:ascii="Times New Roman" w:hAnsi="Times New Roman" w:cs="Times New Roman"/>
          <w:sz w:val="24"/>
          <w:szCs w:val="24"/>
          <w:lang w:val="en-US"/>
        </w:rPr>
        <w:t xml:space="preserve"> </w:t>
      </w:r>
      <w:r w:rsidR="005C4AA2" w:rsidRPr="00E7184A">
        <w:rPr>
          <w:rFonts w:ascii="Times New Roman" w:hAnsi="Times New Roman" w:cs="Times New Roman"/>
          <w:b/>
          <w:sz w:val="24"/>
          <w:szCs w:val="24"/>
          <w:lang w:val="en-US"/>
        </w:rPr>
        <w:t>Kiswahili</w:t>
      </w:r>
      <w:bookmarkEnd w:id="7"/>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Default="005C4AA2" w:rsidP="00E7184A">
      <w:pPr>
        <w:tabs>
          <w:tab w:val="left" w:pos="709"/>
        </w:tabs>
        <w:spacing w:after="0" w:line="240" w:lineRule="auto"/>
        <w:jc w:val="both"/>
        <w:rPr>
          <w:rFonts w:ascii="Times New Roman" w:hAnsi="Times New Roman" w:cs="Times New Roman"/>
          <w:b/>
          <w:sz w:val="24"/>
          <w:szCs w:val="24"/>
          <w:lang w:val="en-US"/>
        </w:rPr>
      </w:pPr>
    </w:p>
    <w:p w:rsidR="00D40DF3" w:rsidRDefault="00D40DF3" w:rsidP="00E7184A">
      <w:pPr>
        <w:tabs>
          <w:tab w:val="left" w:pos="709"/>
        </w:tabs>
        <w:spacing w:after="0" w:line="240" w:lineRule="auto"/>
        <w:jc w:val="both"/>
        <w:rPr>
          <w:rFonts w:ascii="Times New Roman" w:hAnsi="Times New Roman" w:cs="Times New Roman"/>
          <w:b/>
          <w:sz w:val="24"/>
          <w:szCs w:val="24"/>
          <w:lang w:val="en-US"/>
        </w:rPr>
      </w:pPr>
    </w:p>
    <w:p w:rsidR="00D40DF3" w:rsidRDefault="00D40DF3" w:rsidP="00E7184A">
      <w:pPr>
        <w:tabs>
          <w:tab w:val="left" w:pos="709"/>
        </w:tabs>
        <w:spacing w:after="0" w:line="240" w:lineRule="auto"/>
        <w:jc w:val="both"/>
        <w:rPr>
          <w:rFonts w:ascii="Times New Roman" w:hAnsi="Times New Roman" w:cs="Times New Roman"/>
          <w:b/>
          <w:sz w:val="24"/>
          <w:szCs w:val="24"/>
          <w:lang w:val="en-US"/>
        </w:rPr>
      </w:pPr>
    </w:p>
    <w:p w:rsidR="00D40DF3" w:rsidRDefault="00D40DF3" w:rsidP="00E7184A">
      <w:pPr>
        <w:tabs>
          <w:tab w:val="left" w:pos="709"/>
        </w:tabs>
        <w:spacing w:after="0" w:line="240" w:lineRule="auto"/>
        <w:jc w:val="both"/>
        <w:rPr>
          <w:rFonts w:ascii="Times New Roman" w:hAnsi="Times New Roman" w:cs="Times New Roman"/>
          <w:b/>
          <w:sz w:val="24"/>
          <w:szCs w:val="24"/>
          <w:lang w:val="en-US"/>
        </w:rPr>
      </w:pPr>
    </w:p>
    <w:p w:rsidR="00D40DF3" w:rsidRPr="00E7184A" w:rsidRDefault="00D40DF3"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D40DF3" w:rsidRDefault="00D00F08"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I</w:t>
      </w:r>
      <w:r w:rsidR="005C4AA2" w:rsidRPr="00E7184A">
        <w:rPr>
          <w:rFonts w:ascii="Times New Roman" w:hAnsi="Times New Roman" w:cs="Times New Roman"/>
          <w:sz w:val="24"/>
          <w:szCs w:val="24"/>
          <w:lang w:val="en-US"/>
        </w:rPr>
        <w:t xml:space="preserve">n </w:t>
      </w:r>
      <w:r w:rsidRPr="00E7184A">
        <w:rPr>
          <w:rFonts w:ascii="Times New Roman" w:hAnsi="Times New Roman" w:cs="Times New Roman"/>
          <w:color w:val="000000" w:themeColor="text1"/>
          <w:sz w:val="24"/>
          <w:szCs w:val="24"/>
          <w:lang w:val="en-US"/>
        </w:rPr>
        <w:t>Table 6</w:t>
      </w:r>
      <w:r w:rsidR="005C4AA2" w:rsidRPr="00E7184A">
        <w:rPr>
          <w:rFonts w:ascii="Times New Roman" w:hAnsi="Times New Roman" w:cs="Times New Roman"/>
          <w:b/>
          <w:sz w:val="24"/>
          <w:szCs w:val="24"/>
          <w:lang w:val="en-US"/>
        </w:rPr>
        <w:t xml:space="preserve"> </w:t>
      </w:r>
      <w:r w:rsidR="005C4AA2" w:rsidRPr="00E7184A">
        <w:rPr>
          <w:rFonts w:ascii="Times New Roman" w:hAnsi="Times New Roman" w:cs="Times New Roman"/>
          <w:sz w:val="24"/>
          <w:szCs w:val="24"/>
          <w:lang w:val="en-US"/>
        </w:rPr>
        <w:t>above</w:t>
      </w:r>
      <w:r w:rsidR="005C4AA2" w:rsidRPr="00E7184A">
        <w:rPr>
          <w:rFonts w:ascii="Times New Roman" w:hAnsi="Times New Roman" w:cs="Times New Roman"/>
          <w:b/>
          <w:sz w:val="24"/>
          <w:szCs w:val="24"/>
          <w:lang w:val="en-US"/>
        </w:rPr>
        <w:t xml:space="preserve">, </w:t>
      </w:r>
      <w:r w:rsidR="005C4AA2" w:rsidRPr="00E7184A">
        <w:rPr>
          <w:rFonts w:ascii="Times New Roman" w:hAnsi="Times New Roman" w:cs="Times New Roman"/>
          <w:sz w:val="24"/>
          <w:szCs w:val="24"/>
          <w:lang w:val="en-US"/>
        </w:rPr>
        <w:t>52% of the respondents feel just happy when they speak or hear someone speaking Kiswahili; 30% feel very happy and 18% feel unhappy.</w:t>
      </w:r>
    </w:p>
    <w:p w:rsidR="00BF5257" w:rsidRPr="00BF5257" w:rsidRDefault="00BF5257" w:rsidP="00E7184A">
      <w:pPr>
        <w:tabs>
          <w:tab w:val="left" w:pos="709"/>
        </w:tabs>
        <w:spacing w:after="0" w:line="240" w:lineRule="auto"/>
        <w:jc w:val="both"/>
        <w:rPr>
          <w:rFonts w:ascii="Times New Roman" w:hAnsi="Times New Roman" w:cs="Times New Roman"/>
          <w:sz w:val="24"/>
          <w:szCs w:val="24"/>
          <w:lang w:val="en-US"/>
        </w:rPr>
      </w:pPr>
    </w:p>
    <w:p w:rsidR="005C4AA2" w:rsidRPr="00E7184A" w:rsidRDefault="00D40DF3" w:rsidP="00E7184A">
      <w:pPr>
        <w:pStyle w:val="Titre3"/>
        <w:spacing w:line="240" w:lineRule="auto"/>
        <w:ind w:left="0"/>
        <w:jc w:val="both"/>
      </w:pPr>
      <w:bookmarkStart w:id="8" w:name="_Toc144733005"/>
      <w:r>
        <w:t xml:space="preserve">            </w:t>
      </w:r>
      <w:r w:rsidR="005927C3" w:rsidRPr="00E7184A">
        <w:t>Table 7.  Attitudes</w:t>
      </w:r>
      <w:r w:rsidR="005C4AA2" w:rsidRPr="00E7184A">
        <w:t xml:space="preserve"> towards English</w:t>
      </w:r>
      <w:bookmarkEnd w:id="8"/>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r w:rsidRPr="00E7184A">
        <w:rPr>
          <w:rFonts w:ascii="Times New Roman" w:hAnsi="Times New Roman" w:cs="Times New Roman"/>
          <w:noProof/>
          <w:sz w:val="24"/>
          <w:szCs w:val="24"/>
          <w:lang w:eastAsia="fr-FR"/>
        </w:rPr>
        <w:drawing>
          <wp:anchor distT="0" distB="0" distL="114300" distR="114300" simplePos="0" relativeHeight="251627008" behindDoc="1" locked="0" layoutInCell="1" allowOverlap="1" wp14:anchorId="5ECC79CA" wp14:editId="656911E6">
            <wp:simplePos x="0" y="0"/>
            <wp:positionH relativeFrom="margin">
              <wp:posOffset>5080</wp:posOffset>
            </wp:positionH>
            <wp:positionV relativeFrom="paragraph">
              <wp:posOffset>5716</wp:posOffset>
            </wp:positionV>
            <wp:extent cx="5922645" cy="1714500"/>
            <wp:effectExtent l="0" t="0" r="1905"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922645" cy="1714500"/>
                    </a:xfrm>
                    <a:prstGeom prst="rect">
                      <a:avLst/>
                    </a:prstGeom>
                  </pic:spPr>
                </pic:pic>
              </a:graphicData>
            </a:graphic>
            <wp14:sizeRelH relativeFrom="page">
              <wp14:pctWidth>0</wp14:pctWidth>
            </wp14:sizeRelH>
            <wp14:sizeRelV relativeFrom="page">
              <wp14:pctHeight>0</wp14:pctHeight>
            </wp14:sizeRelV>
          </wp:anchor>
        </w:drawing>
      </w: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Default="005C4AA2" w:rsidP="00E7184A">
      <w:pPr>
        <w:tabs>
          <w:tab w:val="left" w:pos="709"/>
        </w:tabs>
        <w:spacing w:after="0" w:line="240" w:lineRule="auto"/>
        <w:jc w:val="both"/>
        <w:rPr>
          <w:rFonts w:ascii="Times New Roman" w:hAnsi="Times New Roman" w:cs="Times New Roman"/>
          <w:b/>
          <w:sz w:val="24"/>
          <w:szCs w:val="24"/>
          <w:lang w:val="en-US"/>
        </w:rPr>
      </w:pPr>
    </w:p>
    <w:p w:rsidR="00D40DF3" w:rsidRDefault="00D40DF3" w:rsidP="00E7184A">
      <w:pPr>
        <w:tabs>
          <w:tab w:val="left" w:pos="709"/>
        </w:tabs>
        <w:spacing w:after="0" w:line="240" w:lineRule="auto"/>
        <w:jc w:val="both"/>
        <w:rPr>
          <w:rFonts w:ascii="Times New Roman" w:hAnsi="Times New Roman" w:cs="Times New Roman"/>
          <w:b/>
          <w:sz w:val="24"/>
          <w:szCs w:val="24"/>
          <w:lang w:val="en-US"/>
        </w:rPr>
      </w:pPr>
    </w:p>
    <w:p w:rsidR="00D40DF3" w:rsidRDefault="00D40DF3" w:rsidP="00E7184A">
      <w:pPr>
        <w:tabs>
          <w:tab w:val="left" w:pos="709"/>
        </w:tabs>
        <w:spacing w:after="0" w:line="240" w:lineRule="auto"/>
        <w:jc w:val="both"/>
        <w:rPr>
          <w:rFonts w:ascii="Times New Roman" w:hAnsi="Times New Roman" w:cs="Times New Roman"/>
          <w:b/>
          <w:sz w:val="24"/>
          <w:szCs w:val="24"/>
          <w:lang w:val="en-US"/>
        </w:rPr>
      </w:pPr>
    </w:p>
    <w:p w:rsidR="00D40DF3" w:rsidRDefault="00D40DF3" w:rsidP="00E7184A">
      <w:pPr>
        <w:tabs>
          <w:tab w:val="left" w:pos="709"/>
        </w:tabs>
        <w:spacing w:after="0" w:line="240" w:lineRule="auto"/>
        <w:jc w:val="both"/>
        <w:rPr>
          <w:rFonts w:ascii="Times New Roman" w:hAnsi="Times New Roman" w:cs="Times New Roman"/>
          <w:b/>
          <w:sz w:val="24"/>
          <w:szCs w:val="24"/>
          <w:lang w:val="en-US"/>
        </w:rPr>
      </w:pPr>
    </w:p>
    <w:p w:rsidR="00D40DF3" w:rsidRPr="00E7184A" w:rsidRDefault="00D40DF3"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sz w:val="24"/>
          <w:szCs w:val="24"/>
          <w:lang w:val="en-US"/>
        </w:rPr>
      </w:pPr>
    </w:p>
    <w:p w:rsidR="00D40DF3" w:rsidRPr="00E7184A" w:rsidRDefault="00D00F08"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I</w:t>
      </w:r>
      <w:r w:rsidR="005C4AA2" w:rsidRPr="00E7184A">
        <w:rPr>
          <w:rFonts w:ascii="Times New Roman" w:hAnsi="Times New Roman" w:cs="Times New Roman"/>
          <w:sz w:val="24"/>
          <w:szCs w:val="24"/>
          <w:lang w:val="en-US"/>
        </w:rPr>
        <w:t xml:space="preserve">n </w:t>
      </w:r>
      <w:r w:rsidRPr="00E7184A">
        <w:rPr>
          <w:rFonts w:ascii="Times New Roman" w:hAnsi="Times New Roman" w:cs="Times New Roman"/>
          <w:color w:val="000000" w:themeColor="text1"/>
          <w:sz w:val="24"/>
          <w:szCs w:val="24"/>
          <w:lang w:val="en-US"/>
        </w:rPr>
        <w:t>Table 7</w:t>
      </w:r>
      <w:r w:rsidR="005C4AA2" w:rsidRPr="00E7184A">
        <w:rPr>
          <w:rFonts w:ascii="Times New Roman" w:hAnsi="Times New Roman" w:cs="Times New Roman"/>
          <w:b/>
          <w:sz w:val="24"/>
          <w:szCs w:val="24"/>
          <w:lang w:val="en-US"/>
        </w:rPr>
        <w:t xml:space="preserve"> </w:t>
      </w:r>
      <w:r w:rsidR="005C4AA2" w:rsidRPr="00E7184A">
        <w:rPr>
          <w:rFonts w:ascii="Times New Roman" w:hAnsi="Times New Roman" w:cs="Times New Roman"/>
          <w:sz w:val="24"/>
          <w:szCs w:val="24"/>
          <w:lang w:val="en-US"/>
        </w:rPr>
        <w:t>above</w:t>
      </w:r>
      <w:r w:rsidR="005C4AA2" w:rsidRPr="00E7184A">
        <w:rPr>
          <w:rFonts w:ascii="Times New Roman" w:hAnsi="Times New Roman" w:cs="Times New Roman"/>
          <w:b/>
          <w:sz w:val="24"/>
          <w:szCs w:val="24"/>
          <w:lang w:val="en-US"/>
        </w:rPr>
        <w:t xml:space="preserve">, </w:t>
      </w:r>
      <w:r w:rsidR="005C4AA2" w:rsidRPr="00E7184A">
        <w:rPr>
          <w:rFonts w:ascii="Times New Roman" w:hAnsi="Times New Roman" w:cs="Times New Roman"/>
          <w:sz w:val="24"/>
          <w:szCs w:val="24"/>
          <w:lang w:val="en-US"/>
        </w:rPr>
        <w:t>54% of the respondents feel very happy when they speak or hear someone speaking English; 36% just feel happy and 10% feel unhappy.</w:t>
      </w:r>
    </w:p>
    <w:p w:rsidR="005C4AA2" w:rsidRPr="00E7184A" w:rsidRDefault="00D40DF3" w:rsidP="00E7184A">
      <w:pPr>
        <w:pStyle w:val="Titre3"/>
        <w:spacing w:line="240" w:lineRule="auto"/>
        <w:ind w:left="0"/>
        <w:jc w:val="both"/>
      </w:pPr>
      <w:bookmarkStart w:id="9" w:name="_Toc144733006"/>
      <w:r>
        <w:t xml:space="preserve">            </w:t>
      </w:r>
      <w:r w:rsidR="005927C3" w:rsidRPr="00E7184A">
        <w:t>Table 8.  Attitudes towards</w:t>
      </w:r>
      <w:r w:rsidR="005C4AA2" w:rsidRPr="00E7184A">
        <w:t xml:space="preserve"> local languages</w:t>
      </w:r>
      <w:bookmarkEnd w:id="9"/>
    </w:p>
    <w:p w:rsidR="005C4AA2" w:rsidRPr="00E7184A" w:rsidRDefault="005C4AA2" w:rsidP="00E7184A">
      <w:pPr>
        <w:tabs>
          <w:tab w:val="left" w:pos="3321"/>
        </w:tabs>
        <w:spacing w:after="0" w:line="240" w:lineRule="auto"/>
        <w:jc w:val="both"/>
        <w:rPr>
          <w:rFonts w:ascii="Times New Roman" w:hAnsi="Times New Roman" w:cs="Times New Roman"/>
          <w:b/>
          <w:sz w:val="24"/>
          <w:szCs w:val="24"/>
          <w:lang w:val="en-US"/>
        </w:rPr>
      </w:pPr>
      <w:r w:rsidRPr="00E7184A">
        <w:rPr>
          <w:rFonts w:ascii="Times New Roman" w:hAnsi="Times New Roman" w:cs="Times New Roman"/>
          <w:noProof/>
          <w:sz w:val="24"/>
          <w:szCs w:val="24"/>
          <w:lang w:eastAsia="fr-FR"/>
        </w:rPr>
        <w:drawing>
          <wp:anchor distT="0" distB="0" distL="114300" distR="114300" simplePos="0" relativeHeight="251644416" behindDoc="1" locked="0" layoutInCell="1" allowOverlap="1" wp14:anchorId="0AE08464" wp14:editId="6243B004">
            <wp:simplePos x="0" y="0"/>
            <wp:positionH relativeFrom="margin">
              <wp:posOffset>5080</wp:posOffset>
            </wp:positionH>
            <wp:positionV relativeFrom="paragraph">
              <wp:posOffset>85090</wp:posOffset>
            </wp:positionV>
            <wp:extent cx="5905500" cy="1743075"/>
            <wp:effectExtent l="0" t="0" r="0" b="9525"/>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905500" cy="1743075"/>
                    </a:xfrm>
                    <a:prstGeom prst="rect">
                      <a:avLst/>
                    </a:prstGeom>
                  </pic:spPr>
                </pic:pic>
              </a:graphicData>
            </a:graphic>
            <wp14:sizeRelH relativeFrom="page">
              <wp14:pctWidth>0</wp14:pctWidth>
            </wp14:sizeRelH>
            <wp14:sizeRelV relativeFrom="page">
              <wp14:pctHeight>0</wp14:pctHeight>
            </wp14:sizeRelV>
          </wp:anchor>
        </w:drawing>
      </w:r>
      <w:r w:rsidRPr="00E7184A">
        <w:rPr>
          <w:rFonts w:ascii="Times New Roman" w:hAnsi="Times New Roman" w:cs="Times New Roman"/>
          <w:b/>
          <w:sz w:val="24"/>
          <w:szCs w:val="24"/>
          <w:lang w:val="en-US"/>
        </w:rPr>
        <w:tab/>
      </w: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B75C29" w:rsidRDefault="00B75C29" w:rsidP="00E7184A">
      <w:pPr>
        <w:tabs>
          <w:tab w:val="left" w:pos="709"/>
        </w:tabs>
        <w:spacing w:after="0" w:line="240" w:lineRule="auto"/>
        <w:jc w:val="both"/>
        <w:rPr>
          <w:rFonts w:ascii="Times New Roman" w:hAnsi="Times New Roman" w:cs="Times New Roman"/>
          <w:sz w:val="24"/>
          <w:szCs w:val="24"/>
          <w:lang w:val="en-US"/>
        </w:rPr>
      </w:pPr>
    </w:p>
    <w:p w:rsidR="00D40DF3" w:rsidRDefault="00673BA0"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lastRenderedPageBreak/>
        <w:t>I</w:t>
      </w:r>
      <w:r w:rsidR="005C4AA2" w:rsidRPr="00E7184A">
        <w:rPr>
          <w:rFonts w:ascii="Times New Roman" w:hAnsi="Times New Roman" w:cs="Times New Roman"/>
          <w:sz w:val="24"/>
          <w:szCs w:val="24"/>
          <w:lang w:val="en-US"/>
        </w:rPr>
        <w:t xml:space="preserve">n </w:t>
      </w:r>
      <w:r w:rsidRPr="00E7184A">
        <w:rPr>
          <w:rFonts w:ascii="Times New Roman" w:hAnsi="Times New Roman" w:cs="Times New Roman"/>
          <w:color w:val="000000" w:themeColor="text1"/>
          <w:sz w:val="24"/>
          <w:szCs w:val="24"/>
          <w:lang w:val="en-US"/>
        </w:rPr>
        <w:t>Table 8</w:t>
      </w:r>
      <w:r w:rsidR="005C4AA2" w:rsidRPr="00E7184A">
        <w:rPr>
          <w:rFonts w:ascii="Times New Roman" w:hAnsi="Times New Roman" w:cs="Times New Roman"/>
          <w:b/>
          <w:sz w:val="24"/>
          <w:szCs w:val="24"/>
          <w:lang w:val="en-US"/>
        </w:rPr>
        <w:t xml:space="preserve"> </w:t>
      </w:r>
      <w:r w:rsidR="005C4AA2" w:rsidRPr="00E7184A">
        <w:rPr>
          <w:rFonts w:ascii="Times New Roman" w:hAnsi="Times New Roman" w:cs="Times New Roman"/>
          <w:sz w:val="24"/>
          <w:szCs w:val="24"/>
          <w:lang w:val="en-US"/>
        </w:rPr>
        <w:t>above</w:t>
      </w:r>
      <w:r w:rsidR="005C4AA2" w:rsidRPr="00E7184A">
        <w:rPr>
          <w:rFonts w:ascii="Times New Roman" w:hAnsi="Times New Roman" w:cs="Times New Roman"/>
          <w:b/>
          <w:sz w:val="24"/>
          <w:szCs w:val="24"/>
          <w:lang w:val="en-US"/>
        </w:rPr>
        <w:t xml:space="preserve">, </w:t>
      </w:r>
      <w:r w:rsidR="005C4AA2" w:rsidRPr="00E7184A">
        <w:rPr>
          <w:rFonts w:ascii="Times New Roman" w:hAnsi="Times New Roman" w:cs="Times New Roman"/>
          <w:sz w:val="24"/>
          <w:szCs w:val="24"/>
          <w:lang w:val="en-US"/>
        </w:rPr>
        <w:t>39% of the respondents feel just happy when they speak or hear someone speaking Local languages; 34% feel very happy; 26% feel unhappy and 1% of the respondents did not specify its attitude.</w:t>
      </w:r>
    </w:p>
    <w:p w:rsidR="00D40DF3" w:rsidRPr="00E7184A" w:rsidRDefault="00D40DF3" w:rsidP="00E7184A">
      <w:pPr>
        <w:tabs>
          <w:tab w:val="left" w:pos="709"/>
        </w:tabs>
        <w:spacing w:after="0" w:line="240" w:lineRule="auto"/>
        <w:jc w:val="both"/>
        <w:rPr>
          <w:rFonts w:ascii="Times New Roman" w:hAnsi="Times New Roman" w:cs="Times New Roman"/>
          <w:sz w:val="24"/>
          <w:szCs w:val="24"/>
          <w:lang w:val="en-US"/>
        </w:rPr>
      </w:pPr>
    </w:p>
    <w:p w:rsidR="00D017FE" w:rsidRPr="00E7184A" w:rsidRDefault="00AB23CB" w:rsidP="00E7184A">
      <w:pPr>
        <w:tabs>
          <w:tab w:val="left" w:pos="709"/>
        </w:tabs>
        <w:spacing w:after="0" w:line="240" w:lineRule="auto"/>
        <w:jc w:val="both"/>
        <w:outlineLvl w:val="2"/>
        <w:rPr>
          <w:rFonts w:ascii="Times New Roman" w:hAnsi="Times New Roman" w:cs="Times New Roman"/>
          <w:b/>
          <w:sz w:val="24"/>
          <w:szCs w:val="24"/>
          <w:lang w:val="en-US"/>
        </w:rPr>
      </w:pPr>
      <w:bookmarkStart w:id="10" w:name="_Toc141970075"/>
      <w:r w:rsidRPr="00E7184A">
        <w:rPr>
          <w:rFonts w:ascii="Times New Roman" w:hAnsi="Times New Roman" w:cs="Times New Roman"/>
          <w:b/>
          <w:sz w:val="24"/>
          <w:szCs w:val="24"/>
          <w:lang w:val="en-US"/>
        </w:rPr>
        <w:t xml:space="preserve">Table 9: </w:t>
      </w:r>
      <w:r w:rsidR="00D017FE" w:rsidRPr="00E7184A">
        <w:rPr>
          <w:rFonts w:ascii="Times New Roman" w:hAnsi="Times New Roman" w:cs="Times New Roman"/>
          <w:b/>
          <w:sz w:val="24"/>
          <w:szCs w:val="24"/>
          <w:lang w:val="en-US"/>
        </w:rPr>
        <w:t xml:space="preserve"> Choice of language use in families</w:t>
      </w:r>
      <w:r w:rsidR="00D017FE" w:rsidRPr="00E7184A">
        <w:rPr>
          <w:rFonts w:ascii="Times New Roman" w:hAnsi="Times New Roman" w:cs="Times New Roman"/>
          <w:noProof/>
          <w:sz w:val="24"/>
          <w:szCs w:val="24"/>
          <w:lang w:eastAsia="fr-FR"/>
        </w:rPr>
        <w:drawing>
          <wp:anchor distT="0" distB="0" distL="114300" distR="114300" simplePos="0" relativeHeight="251694592" behindDoc="1" locked="0" layoutInCell="1" allowOverlap="1" wp14:anchorId="70A20F89" wp14:editId="143AEFE3">
            <wp:simplePos x="0" y="0"/>
            <wp:positionH relativeFrom="margin">
              <wp:posOffset>-4445</wp:posOffset>
            </wp:positionH>
            <wp:positionV relativeFrom="paragraph">
              <wp:posOffset>230506</wp:posOffset>
            </wp:positionV>
            <wp:extent cx="5953125" cy="1885950"/>
            <wp:effectExtent l="0" t="0" r="952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953125" cy="1885950"/>
                    </a:xfrm>
                    <a:prstGeom prst="rect">
                      <a:avLst/>
                    </a:prstGeom>
                  </pic:spPr>
                </pic:pic>
              </a:graphicData>
            </a:graphic>
            <wp14:sizeRelH relativeFrom="page">
              <wp14:pctWidth>0</wp14:pctWidth>
            </wp14:sizeRelH>
            <wp14:sizeRelV relativeFrom="page">
              <wp14:pctHeight>0</wp14:pctHeight>
            </wp14:sizeRelV>
          </wp:anchor>
        </w:drawing>
      </w:r>
      <w:bookmarkEnd w:id="10"/>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ab/>
      </w:r>
    </w:p>
    <w:p w:rsidR="00D017FE" w:rsidRDefault="00D017FE" w:rsidP="00E7184A">
      <w:pPr>
        <w:tabs>
          <w:tab w:val="left" w:pos="709"/>
        </w:tabs>
        <w:spacing w:after="0" w:line="240" w:lineRule="auto"/>
        <w:jc w:val="both"/>
        <w:rPr>
          <w:rFonts w:ascii="Times New Roman" w:hAnsi="Times New Roman" w:cs="Times New Roman"/>
          <w:sz w:val="24"/>
          <w:szCs w:val="24"/>
          <w:lang w:val="en-US"/>
        </w:rPr>
      </w:pPr>
    </w:p>
    <w:p w:rsidR="00C343A5" w:rsidRDefault="00C343A5" w:rsidP="00E7184A">
      <w:pPr>
        <w:tabs>
          <w:tab w:val="left" w:pos="709"/>
        </w:tabs>
        <w:spacing w:after="0" w:line="240" w:lineRule="auto"/>
        <w:jc w:val="both"/>
        <w:rPr>
          <w:rFonts w:ascii="Times New Roman" w:hAnsi="Times New Roman" w:cs="Times New Roman"/>
          <w:sz w:val="24"/>
          <w:szCs w:val="24"/>
          <w:lang w:val="en-US"/>
        </w:rPr>
      </w:pPr>
    </w:p>
    <w:p w:rsidR="00C343A5" w:rsidRDefault="00C343A5" w:rsidP="00E7184A">
      <w:pPr>
        <w:tabs>
          <w:tab w:val="left" w:pos="709"/>
        </w:tabs>
        <w:spacing w:after="0" w:line="240" w:lineRule="auto"/>
        <w:jc w:val="both"/>
        <w:rPr>
          <w:rFonts w:ascii="Times New Roman" w:hAnsi="Times New Roman" w:cs="Times New Roman"/>
          <w:sz w:val="24"/>
          <w:szCs w:val="24"/>
          <w:lang w:val="en-US"/>
        </w:rPr>
      </w:pPr>
    </w:p>
    <w:p w:rsidR="00C343A5" w:rsidRDefault="00C343A5" w:rsidP="00E7184A">
      <w:pPr>
        <w:tabs>
          <w:tab w:val="left" w:pos="709"/>
        </w:tabs>
        <w:spacing w:after="0" w:line="240" w:lineRule="auto"/>
        <w:jc w:val="both"/>
        <w:rPr>
          <w:rFonts w:ascii="Times New Roman" w:hAnsi="Times New Roman" w:cs="Times New Roman"/>
          <w:sz w:val="24"/>
          <w:szCs w:val="24"/>
          <w:lang w:val="en-US"/>
        </w:rPr>
      </w:pPr>
    </w:p>
    <w:p w:rsidR="00C343A5" w:rsidRPr="00E7184A" w:rsidRDefault="00C343A5" w:rsidP="00E7184A">
      <w:pPr>
        <w:tabs>
          <w:tab w:val="left" w:pos="709"/>
        </w:tabs>
        <w:spacing w:after="0" w:line="240" w:lineRule="auto"/>
        <w:jc w:val="both"/>
        <w:rPr>
          <w:rFonts w:ascii="Times New Roman" w:hAnsi="Times New Roman" w:cs="Times New Roman"/>
          <w:sz w:val="24"/>
          <w:szCs w:val="24"/>
          <w:lang w:val="en-US"/>
        </w:rPr>
      </w:pPr>
    </w:p>
    <w:p w:rsidR="001E5DDB" w:rsidRDefault="00D017FE"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As can be seen in</w:t>
      </w:r>
      <w:r w:rsidR="000C61F3" w:rsidRPr="00E7184A">
        <w:rPr>
          <w:rFonts w:ascii="Times New Roman" w:hAnsi="Times New Roman" w:cs="Times New Roman"/>
          <w:b/>
          <w:sz w:val="24"/>
          <w:szCs w:val="24"/>
          <w:lang w:val="en-US"/>
        </w:rPr>
        <w:t xml:space="preserve"> </w:t>
      </w:r>
      <w:r w:rsidR="000C61F3" w:rsidRPr="00E7184A">
        <w:rPr>
          <w:rFonts w:ascii="Times New Roman" w:hAnsi="Times New Roman" w:cs="Times New Roman"/>
          <w:sz w:val="24"/>
          <w:szCs w:val="24"/>
          <w:lang w:val="en-US"/>
        </w:rPr>
        <w:t>Table 9</w:t>
      </w:r>
      <w:r w:rsidR="000C61F3" w:rsidRPr="00E7184A">
        <w:rPr>
          <w:rFonts w:ascii="Times New Roman" w:hAnsi="Times New Roman" w:cs="Times New Roman"/>
          <w:b/>
          <w:sz w:val="24"/>
          <w:szCs w:val="24"/>
          <w:lang w:val="en-US"/>
        </w:rPr>
        <w:t xml:space="preserve"> </w:t>
      </w:r>
      <w:r w:rsidR="000C61F3" w:rsidRPr="00E7184A">
        <w:rPr>
          <w:rFonts w:ascii="Times New Roman" w:hAnsi="Times New Roman" w:cs="Times New Roman"/>
          <w:sz w:val="24"/>
          <w:szCs w:val="24"/>
          <w:lang w:val="en-US"/>
        </w:rPr>
        <w:t>above</w:t>
      </w:r>
      <w:r w:rsidRPr="00E7184A">
        <w:rPr>
          <w:rFonts w:ascii="Times New Roman" w:hAnsi="Times New Roman" w:cs="Times New Roman"/>
          <w:sz w:val="24"/>
          <w:szCs w:val="24"/>
          <w:lang w:val="en-US"/>
        </w:rPr>
        <w:t>, 53% of the respondents prefer children to use French at home for it prepares them to face the studies at the school age; 22% prefer Kiswahili for it is the community common language; 13% prefer the local languages for we have to protect the cultural heritage and maintain local languages survival and promotion across generations and 12% prefer the use of English for it offers many opportunities today</w:t>
      </w:r>
    </w:p>
    <w:p w:rsidR="00C343A5" w:rsidRPr="00E7184A" w:rsidRDefault="00C343A5" w:rsidP="00E7184A">
      <w:pPr>
        <w:tabs>
          <w:tab w:val="left" w:pos="709"/>
        </w:tabs>
        <w:spacing w:after="0" w:line="240" w:lineRule="auto"/>
        <w:jc w:val="both"/>
        <w:rPr>
          <w:rFonts w:ascii="Times New Roman" w:hAnsi="Times New Roman" w:cs="Times New Roman"/>
          <w:sz w:val="24"/>
          <w:szCs w:val="24"/>
          <w:lang w:val="en-US"/>
        </w:rPr>
      </w:pPr>
    </w:p>
    <w:p w:rsidR="00D017FE" w:rsidRPr="00E7184A" w:rsidRDefault="00D017FE" w:rsidP="00E7184A">
      <w:pPr>
        <w:pStyle w:val="Titre3"/>
        <w:spacing w:line="240" w:lineRule="auto"/>
        <w:ind w:left="0" w:firstLine="0"/>
        <w:jc w:val="both"/>
        <w:rPr>
          <w:b w:val="0"/>
        </w:rPr>
      </w:pPr>
      <w:bookmarkStart w:id="11" w:name="_Toc141970076"/>
      <w:r w:rsidRPr="00E7184A">
        <w:rPr>
          <w:b w:val="0"/>
          <w:noProof/>
          <w:lang w:val="fr-FR" w:eastAsia="fr-FR"/>
        </w:rPr>
        <w:drawing>
          <wp:anchor distT="0" distB="0" distL="114300" distR="114300" simplePos="0" relativeHeight="251703808" behindDoc="1" locked="0" layoutInCell="1" allowOverlap="1" wp14:anchorId="51420BD3" wp14:editId="6DCC8BDF">
            <wp:simplePos x="0" y="0"/>
            <wp:positionH relativeFrom="margin">
              <wp:align>left</wp:align>
            </wp:positionH>
            <wp:positionV relativeFrom="paragraph">
              <wp:posOffset>208915</wp:posOffset>
            </wp:positionV>
            <wp:extent cx="5762625" cy="1714410"/>
            <wp:effectExtent l="0" t="0" r="0" b="63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822811" cy="1732316"/>
                    </a:xfrm>
                    <a:prstGeom prst="rect">
                      <a:avLst/>
                    </a:prstGeom>
                  </pic:spPr>
                </pic:pic>
              </a:graphicData>
            </a:graphic>
            <wp14:sizeRelH relativeFrom="page">
              <wp14:pctWidth>0</wp14:pctWidth>
            </wp14:sizeRelH>
            <wp14:sizeRelV relativeFrom="page">
              <wp14:pctHeight>0</wp14:pctHeight>
            </wp14:sizeRelV>
          </wp:anchor>
        </w:drawing>
      </w:r>
      <w:r w:rsidR="00AB23CB" w:rsidRPr="00E7184A">
        <w:t xml:space="preserve">Table 10: </w:t>
      </w:r>
      <w:r w:rsidRPr="00E7184A">
        <w:t xml:space="preserve"> Choice of language use at school</w:t>
      </w:r>
      <w:bookmarkEnd w:id="11"/>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Default="00D017FE" w:rsidP="00E7184A">
      <w:pPr>
        <w:tabs>
          <w:tab w:val="left" w:pos="709"/>
        </w:tabs>
        <w:spacing w:after="0" w:line="240" w:lineRule="auto"/>
        <w:jc w:val="both"/>
        <w:rPr>
          <w:rFonts w:ascii="Times New Roman" w:hAnsi="Times New Roman" w:cs="Times New Roman"/>
          <w:b/>
          <w:sz w:val="24"/>
          <w:szCs w:val="24"/>
          <w:lang w:val="en-US"/>
        </w:rPr>
      </w:pPr>
    </w:p>
    <w:p w:rsidR="00C343A5" w:rsidRDefault="00C343A5" w:rsidP="00E7184A">
      <w:pPr>
        <w:tabs>
          <w:tab w:val="left" w:pos="709"/>
        </w:tabs>
        <w:spacing w:after="0" w:line="240" w:lineRule="auto"/>
        <w:jc w:val="both"/>
        <w:rPr>
          <w:rFonts w:ascii="Times New Roman" w:hAnsi="Times New Roman" w:cs="Times New Roman"/>
          <w:b/>
          <w:sz w:val="24"/>
          <w:szCs w:val="24"/>
          <w:lang w:val="en-US"/>
        </w:rPr>
      </w:pPr>
    </w:p>
    <w:p w:rsidR="00C343A5" w:rsidRDefault="00C343A5" w:rsidP="00E7184A">
      <w:pPr>
        <w:tabs>
          <w:tab w:val="left" w:pos="709"/>
        </w:tabs>
        <w:spacing w:after="0" w:line="240" w:lineRule="auto"/>
        <w:jc w:val="both"/>
        <w:rPr>
          <w:rFonts w:ascii="Times New Roman" w:hAnsi="Times New Roman" w:cs="Times New Roman"/>
          <w:b/>
          <w:sz w:val="24"/>
          <w:szCs w:val="24"/>
          <w:lang w:val="en-US"/>
        </w:rPr>
      </w:pPr>
    </w:p>
    <w:p w:rsidR="00C343A5" w:rsidRDefault="00C343A5" w:rsidP="00E7184A">
      <w:pPr>
        <w:tabs>
          <w:tab w:val="left" w:pos="709"/>
        </w:tabs>
        <w:spacing w:after="0" w:line="240" w:lineRule="auto"/>
        <w:jc w:val="both"/>
        <w:rPr>
          <w:rFonts w:ascii="Times New Roman" w:hAnsi="Times New Roman" w:cs="Times New Roman"/>
          <w:b/>
          <w:sz w:val="24"/>
          <w:szCs w:val="24"/>
          <w:lang w:val="en-US"/>
        </w:rPr>
      </w:pPr>
    </w:p>
    <w:p w:rsidR="00C343A5" w:rsidRPr="00E7184A" w:rsidRDefault="00C343A5" w:rsidP="00E7184A">
      <w:pPr>
        <w:tabs>
          <w:tab w:val="left" w:pos="709"/>
        </w:tabs>
        <w:spacing w:after="0" w:line="240" w:lineRule="auto"/>
        <w:jc w:val="both"/>
        <w:rPr>
          <w:rFonts w:ascii="Times New Roman" w:hAnsi="Times New Roman" w:cs="Times New Roman"/>
          <w:b/>
          <w:sz w:val="24"/>
          <w:szCs w:val="24"/>
          <w:lang w:val="en-US"/>
        </w:rPr>
      </w:pPr>
    </w:p>
    <w:p w:rsidR="008E4960" w:rsidRDefault="000C61F3"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In Table 10 above</w:t>
      </w:r>
      <w:r w:rsidR="00D017FE" w:rsidRPr="00E7184A">
        <w:rPr>
          <w:rFonts w:ascii="Times New Roman" w:hAnsi="Times New Roman" w:cs="Times New Roman"/>
          <w:sz w:val="24"/>
          <w:szCs w:val="24"/>
          <w:lang w:val="en-US"/>
        </w:rPr>
        <w:t>, 59% of the respondents prefer children to use French at school for it is the official language of the country; 27% prefer English for it opens many horizons at the international level today; and 13% prefer the Kiswahili because effective knowledge acquisition for children is the one transmitted to them through a well-known and mastered language and 1% prefers the children to use others languages rather than French, English and Kiswahili.</w:t>
      </w:r>
    </w:p>
    <w:p w:rsidR="00C343A5" w:rsidRPr="00E7184A" w:rsidRDefault="00C343A5" w:rsidP="00E7184A">
      <w:pPr>
        <w:tabs>
          <w:tab w:val="left" w:pos="709"/>
        </w:tabs>
        <w:spacing w:after="0" w:line="240" w:lineRule="auto"/>
        <w:jc w:val="both"/>
        <w:rPr>
          <w:rFonts w:ascii="Times New Roman" w:hAnsi="Times New Roman" w:cs="Times New Roman"/>
          <w:sz w:val="24"/>
          <w:szCs w:val="24"/>
          <w:lang w:val="en-US"/>
        </w:rPr>
      </w:pPr>
    </w:p>
    <w:p w:rsidR="00D017FE" w:rsidRPr="00E7184A" w:rsidRDefault="00AB23CB" w:rsidP="00E7184A">
      <w:pPr>
        <w:tabs>
          <w:tab w:val="left" w:pos="709"/>
        </w:tabs>
        <w:spacing w:after="0" w:line="240" w:lineRule="auto"/>
        <w:jc w:val="both"/>
        <w:outlineLvl w:val="2"/>
        <w:rPr>
          <w:rFonts w:ascii="Times New Roman" w:hAnsi="Times New Roman" w:cs="Times New Roman"/>
          <w:b/>
          <w:sz w:val="24"/>
          <w:szCs w:val="24"/>
          <w:lang w:val="en-US"/>
        </w:rPr>
      </w:pPr>
      <w:bookmarkStart w:id="12" w:name="_Toc141970077"/>
      <w:r w:rsidRPr="00E7184A">
        <w:rPr>
          <w:rFonts w:ascii="Times New Roman" w:hAnsi="Times New Roman" w:cs="Times New Roman"/>
          <w:b/>
          <w:sz w:val="24"/>
          <w:szCs w:val="24"/>
          <w:lang w:val="en-US"/>
        </w:rPr>
        <w:t xml:space="preserve">Table 11: </w:t>
      </w:r>
      <w:r w:rsidR="00D017FE" w:rsidRPr="00E7184A">
        <w:rPr>
          <w:rFonts w:ascii="Times New Roman" w:hAnsi="Times New Roman" w:cs="Times New Roman"/>
          <w:b/>
          <w:sz w:val="24"/>
          <w:szCs w:val="24"/>
          <w:lang w:val="en-US"/>
        </w:rPr>
        <w:t xml:space="preserve"> Language preferred as official today</w:t>
      </w:r>
      <w:bookmarkEnd w:id="12"/>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r w:rsidRPr="00E7184A">
        <w:rPr>
          <w:rFonts w:ascii="Times New Roman" w:hAnsi="Times New Roman" w:cs="Times New Roman"/>
          <w:noProof/>
          <w:sz w:val="24"/>
          <w:szCs w:val="24"/>
          <w:lang w:eastAsia="fr-FR"/>
        </w:rPr>
        <w:drawing>
          <wp:anchor distT="0" distB="0" distL="114300" distR="114300" simplePos="0" relativeHeight="251685376" behindDoc="1" locked="0" layoutInCell="1" allowOverlap="1" wp14:anchorId="5CC9B658" wp14:editId="41653093">
            <wp:simplePos x="0" y="0"/>
            <wp:positionH relativeFrom="margin">
              <wp:align>left</wp:align>
            </wp:positionH>
            <wp:positionV relativeFrom="paragraph">
              <wp:posOffset>3175</wp:posOffset>
            </wp:positionV>
            <wp:extent cx="5753100" cy="1762125"/>
            <wp:effectExtent l="0" t="0" r="0" b="9525"/>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753100" cy="1762125"/>
                    </a:xfrm>
                    <a:prstGeom prst="rect">
                      <a:avLst/>
                    </a:prstGeom>
                  </pic:spPr>
                </pic:pic>
              </a:graphicData>
            </a:graphic>
            <wp14:sizeRelH relativeFrom="page">
              <wp14:pctWidth>0</wp14:pctWidth>
            </wp14:sizeRelH>
            <wp14:sizeRelV relativeFrom="page">
              <wp14:pctHeight>0</wp14:pctHeight>
            </wp14:sizeRelV>
          </wp:anchor>
        </w:drawing>
      </w: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C343A5" w:rsidRDefault="00C343A5" w:rsidP="00E7184A">
      <w:pPr>
        <w:tabs>
          <w:tab w:val="left" w:pos="709"/>
        </w:tabs>
        <w:spacing w:after="0" w:line="240" w:lineRule="auto"/>
        <w:jc w:val="both"/>
        <w:rPr>
          <w:rFonts w:ascii="Times New Roman" w:hAnsi="Times New Roman" w:cs="Times New Roman"/>
          <w:sz w:val="24"/>
          <w:szCs w:val="24"/>
          <w:lang w:val="en-US"/>
        </w:rPr>
      </w:pPr>
    </w:p>
    <w:p w:rsidR="00C343A5" w:rsidRDefault="00C343A5" w:rsidP="00E7184A">
      <w:pPr>
        <w:tabs>
          <w:tab w:val="left" w:pos="709"/>
        </w:tabs>
        <w:spacing w:after="0" w:line="240" w:lineRule="auto"/>
        <w:jc w:val="both"/>
        <w:rPr>
          <w:rFonts w:ascii="Times New Roman" w:hAnsi="Times New Roman" w:cs="Times New Roman"/>
          <w:sz w:val="24"/>
          <w:szCs w:val="24"/>
          <w:lang w:val="en-US"/>
        </w:rPr>
      </w:pPr>
    </w:p>
    <w:p w:rsidR="00C343A5" w:rsidRDefault="00C343A5" w:rsidP="00E7184A">
      <w:pPr>
        <w:tabs>
          <w:tab w:val="left" w:pos="709"/>
        </w:tabs>
        <w:spacing w:after="0" w:line="240" w:lineRule="auto"/>
        <w:jc w:val="both"/>
        <w:rPr>
          <w:rFonts w:ascii="Times New Roman" w:hAnsi="Times New Roman" w:cs="Times New Roman"/>
          <w:sz w:val="24"/>
          <w:szCs w:val="24"/>
          <w:lang w:val="en-US"/>
        </w:rPr>
      </w:pPr>
    </w:p>
    <w:p w:rsidR="0052705D" w:rsidRPr="00E7184A" w:rsidRDefault="00D017FE"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ab/>
      </w:r>
    </w:p>
    <w:p w:rsidR="00E01AC9" w:rsidRPr="00E7184A" w:rsidRDefault="00E01AC9" w:rsidP="00E7184A">
      <w:pPr>
        <w:tabs>
          <w:tab w:val="left" w:pos="709"/>
        </w:tabs>
        <w:spacing w:after="0" w:line="240" w:lineRule="auto"/>
        <w:jc w:val="both"/>
        <w:rPr>
          <w:rFonts w:ascii="Times New Roman" w:hAnsi="Times New Roman" w:cs="Times New Roman"/>
          <w:sz w:val="24"/>
          <w:szCs w:val="24"/>
          <w:lang w:val="en-US"/>
        </w:rPr>
      </w:pPr>
    </w:p>
    <w:p w:rsidR="00E01AC9" w:rsidRDefault="00E01AC9" w:rsidP="00E7184A">
      <w:pPr>
        <w:tabs>
          <w:tab w:val="left" w:pos="709"/>
        </w:tabs>
        <w:spacing w:after="0" w:line="240" w:lineRule="auto"/>
        <w:jc w:val="both"/>
        <w:rPr>
          <w:rFonts w:ascii="Times New Roman" w:hAnsi="Times New Roman" w:cs="Times New Roman"/>
          <w:sz w:val="24"/>
          <w:szCs w:val="24"/>
          <w:lang w:val="en-US"/>
        </w:rPr>
      </w:pPr>
    </w:p>
    <w:p w:rsidR="001653A1" w:rsidRPr="00E7184A" w:rsidRDefault="001653A1" w:rsidP="00E7184A">
      <w:pPr>
        <w:tabs>
          <w:tab w:val="left" w:pos="709"/>
        </w:tabs>
        <w:spacing w:after="0" w:line="240" w:lineRule="auto"/>
        <w:jc w:val="both"/>
        <w:rPr>
          <w:rFonts w:ascii="Times New Roman" w:hAnsi="Times New Roman" w:cs="Times New Roman"/>
          <w:sz w:val="24"/>
          <w:szCs w:val="24"/>
          <w:lang w:val="en-US"/>
        </w:rPr>
      </w:pPr>
    </w:p>
    <w:p w:rsidR="00BF5257" w:rsidRDefault="000C61F3"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Table 11 above indicates that</w:t>
      </w:r>
      <w:r w:rsidR="00D017FE" w:rsidRPr="00E7184A">
        <w:rPr>
          <w:rFonts w:ascii="Times New Roman" w:hAnsi="Times New Roman" w:cs="Times New Roman"/>
          <w:b/>
          <w:sz w:val="24"/>
          <w:szCs w:val="24"/>
          <w:lang w:val="en-US"/>
        </w:rPr>
        <w:t xml:space="preserve"> </w:t>
      </w:r>
      <w:r w:rsidRPr="00E7184A">
        <w:rPr>
          <w:rFonts w:ascii="Times New Roman" w:hAnsi="Times New Roman" w:cs="Times New Roman"/>
          <w:sz w:val="24"/>
          <w:szCs w:val="24"/>
          <w:lang w:val="en-US"/>
        </w:rPr>
        <w:t xml:space="preserve"> </w:t>
      </w:r>
      <w:r w:rsidR="00D017FE" w:rsidRPr="00E7184A">
        <w:rPr>
          <w:rFonts w:ascii="Times New Roman" w:hAnsi="Times New Roman" w:cs="Times New Roman"/>
          <w:sz w:val="24"/>
          <w:szCs w:val="24"/>
          <w:lang w:val="en-US"/>
        </w:rPr>
        <w:t>53% of the respondents prefer French as the DRC official language for it is already documented, known and used in all the DRC provinces; 34% prefer English because the DRC , as all other world countries , has to adopt the globalizing policy for its integral development; 11% prefer Kiswahili for it is a Congolese language with African roots which is spread</w:t>
      </w:r>
      <w:r w:rsidR="006A4B2D" w:rsidRPr="00E7184A">
        <w:rPr>
          <w:rFonts w:ascii="Times New Roman" w:hAnsi="Times New Roman" w:cs="Times New Roman"/>
          <w:sz w:val="24"/>
          <w:szCs w:val="24"/>
          <w:lang w:val="en-US"/>
        </w:rPr>
        <w:t>ing</w:t>
      </w:r>
      <w:r w:rsidR="00D017FE" w:rsidRPr="00E7184A">
        <w:rPr>
          <w:rFonts w:ascii="Times New Roman" w:hAnsi="Times New Roman" w:cs="Times New Roman"/>
          <w:sz w:val="24"/>
          <w:szCs w:val="24"/>
          <w:lang w:val="en-US"/>
        </w:rPr>
        <w:t xml:space="preserve"> all over the world today and which needs to be promoted and supported and 2% prefer other languages rather than French, English and Kiswahili.</w:t>
      </w:r>
    </w:p>
    <w:p w:rsidR="00BF5257" w:rsidRDefault="00BF5257" w:rsidP="00BF5257">
      <w:pPr>
        <w:tabs>
          <w:tab w:val="left" w:pos="709"/>
        </w:tabs>
        <w:spacing w:after="0" w:line="240" w:lineRule="auto"/>
        <w:jc w:val="both"/>
        <w:rPr>
          <w:rFonts w:ascii="Times New Roman" w:hAnsi="Times New Roman" w:cs="Times New Roman"/>
          <w:sz w:val="24"/>
          <w:szCs w:val="24"/>
          <w:lang w:val="en-US"/>
        </w:rPr>
      </w:pPr>
    </w:p>
    <w:p w:rsidR="00D50CD5" w:rsidRPr="00C501E9" w:rsidRDefault="00D50CD5" w:rsidP="00BF5257">
      <w:pPr>
        <w:tabs>
          <w:tab w:val="left" w:pos="709"/>
        </w:tabs>
        <w:spacing w:after="0" w:line="240" w:lineRule="auto"/>
        <w:jc w:val="both"/>
        <w:rPr>
          <w:rFonts w:ascii="Times New Roman" w:hAnsi="Times New Roman" w:cs="Times New Roman"/>
          <w:sz w:val="28"/>
          <w:szCs w:val="28"/>
          <w:lang w:val="en-US"/>
        </w:rPr>
      </w:pPr>
      <w:r w:rsidRPr="00C501E9">
        <w:rPr>
          <w:rFonts w:ascii="Times New Roman" w:hAnsi="Times New Roman" w:cs="Times New Roman"/>
          <w:b/>
          <w:sz w:val="28"/>
          <w:szCs w:val="28"/>
        </w:rPr>
        <w:t>FINDINGS DISCUSSION</w:t>
      </w:r>
    </w:p>
    <w:p w:rsidR="00AA023A" w:rsidRDefault="00873A8D"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This point explores the different </w:t>
      </w:r>
      <w:r w:rsidR="006A4B2D" w:rsidRPr="00E7184A">
        <w:rPr>
          <w:rFonts w:ascii="Times New Roman" w:hAnsi="Times New Roman" w:cs="Times New Roman"/>
          <w:sz w:val="24"/>
          <w:szCs w:val="24"/>
          <w:lang w:val="en-US"/>
        </w:rPr>
        <w:t xml:space="preserve">perceptions, </w:t>
      </w:r>
      <w:r w:rsidRPr="00E7184A">
        <w:rPr>
          <w:rFonts w:ascii="Times New Roman" w:hAnsi="Times New Roman" w:cs="Times New Roman"/>
          <w:sz w:val="24"/>
          <w:szCs w:val="24"/>
          <w:lang w:val="en-US"/>
        </w:rPr>
        <w:t>attitudes</w:t>
      </w:r>
      <w:r w:rsidR="00B97B26" w:rsidRPr="00E7184A">
        <w:rPr>
          <w:rFonts w:ascii="Times New Roman" w:hAnsi="Times New Roman" w:cs="Times New Roman"/>
          <w:sz w:val="24"/>
          <w:szCs w:val="24"/>
          <w:lang w:val="en-US"/>
        </w:rPr>
        <w:t xml:space="preserve"> and preferences</w:t>
      </w:r>
      <w:r w:rsidRPr="00E7184A">
        <w:rPr>
          <w:rFonts w:ascii="Times New Roman" w:hAnsi="Times New Roman" w:cs="Times New Roman"/>
          <w:sz w:val="24"/>
          <w:szCs w:val="24"/>
          <w:lang w:val="en-US"/>
        </w:rPr>
        <w:t xml:space="preserve"> Bukavians show towards different languages and consequently reveals the impact of such attitudes on the survival and/or death of some languages and on the socioeconomic development of the town.</w:t>
      </w:r>
    </w:p>
    <w:p w:rsidR="00BF5257" w:rsidRDefault="00873A8D"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 </w:t>
      </w:r>
    </w:p>
    <w:p w:rsidR="00086B0F" w:rsidRPr="00BF5257" w:rsidRDefault="00086B0F"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b/>
          <w:sz w:val="24"/>
          <w:szCs w:val="24"/>
          <w:lang w:val="en-US"/>
        </w:rPr>
        <w:t>Attitudes towards the local languages</w:t>
      </w:r>
    </w:p>
    <w:p w:rsidR="00B31AE1" w:rsidRDefault="00086B0F"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As shown in </w:t>
      </w:r>
      <w:r w:rsidR="00C500C6" w:rsidRPr="00E7184A">
        <w:rPr>
          <w:rFonts w:ascii="Times New Roman" w:hAnsi="Times New Roman" w:cs="Times New Roman"/>
          <w:b/>
          <w:sz w:val="24"/>
          <w:szCs w:val="24"/>
          <w:lang w:val="en-US"/>
        </w:rPr>
        <w:t>TABLE 9;</w:t>
      </w:r>
      <w:r w:rsidRPr="00E7184A">
        <w:rPr>
          <w:rFonts w:ascii="Times New Roman" w:hAnsi="Times New Roman" w:cs="Times New Roman"/>
          <w:sz w:val="24"/>
          <w:szCs w:val="24"/>
          <w:lang w:val="en-US"/>
        </w:rPr>
        <w:t xml:space="preserve"> 13% of the respondents prefer children to use the local languages at home for we have to protect the cultural heritage and maintain local languages survival and promotion across generations and as expressed in </w:t>
      </w:r>
      <w:r w:rsidR="00092296" w:rsidRPr="00E7184A">
        <w:rPr>
          <w:rFonts w:ascii="Times New Roman" w:hAnsi="Times New Roman" w:cs="Times New Roman"/>
          <w:b/>
          <w:sz w:val="24"/>
          <w:szCs w:val="24"/>
          <w:lang w:val="en-US"/>
        </w:rPr>
        <w:t>TABLE 8;</w:t>
      </w:r>
      <w:r w:rsidRPr="00E7184A">
        <w:rPr>
          <w:rFonts w:ascii="Times New Roman" w:hAnsi="Times New Roman" w:cs="Times New Roman"/>
          <w:b/>
          <w:sz w:val="24"/>
          <w:szCs w:val="24"/>
          <w:lang w:val="en-US"/>
        </w:rPr>
        <w:t xml:space="preserve"> </w:t>
      </w:r>
      <w:r w:rsidRPr="00E7184A">
        <w:rPr>
          <w:rFonts w:ascii="Times New Roman" w:hAnsi="Times New Roman" w:cs="Times New Roman"/>
          <w:sz w:val="24"/>
          <w:szCs w:val="24"/>
          <w:lang w:val="en-US"/>
        </w:rPr>
        <w:t>39% feel just happy when they speak or hear someone speaking Local languages; 34% feel very happy and 26% feel unhappy.</w:t>
      </w:r>
      <w:r w:rsidR="006A4B2D" w:rsidRPr="00E7184A">
        <w:rPr>
          <w:rFonts w:ascii="Times New Roman" w:hAnsi="Times New Roman" w:cs="Times New Roman"/>
          <w:sz w:val="24"/>
          <w:szCs w:val="24"/>
          <w:lang w:val="en-US"/>
        </w:rPr>
        <w:t xml:space="preserve"> </w:t>
      </w:r>
      <w:r w:rsidR="0015412E" w:rsidRPr="00E7184A">
        <w:rPr>
          <w:rFonts w:ascii="Times New Roman" w:hAnsi="Times New Roman" w:cs="Times New Roman"/>
          <w:sz w:val="24"/>
          <w:szCs w:val="24"/>
          <w:lang w:val="en-US"/>
        </w:rPr>
        <w:t>With reference to the</w:t>
      </w:r>
      <w:r w:rsidR="006A4B2D" w:rsidRPr="00E7184A">
        <w:rPr>
          <w:rFonts w:ascii="Times New Roman" w:hAnsi="Times New Roman" w:cs="Times New Roman"/>
          <w:sz w:val="24"/>
          <w:szCs w:val="24"/>
          <w:lang w:val="en-US"/>
        </w:rPr>
        <w:t>se</w:t>
      </w:r>
      <w:r w:rsidR="0015412E" w:rsidRPr="00E7184A">
        <w:rPr>
          <w:rFonts w:ascii="Times New Roman" w:hAnsi="Times New Roman" w:cs="Times New Roman"/>
          <w:sz w:val="24"/>
          <w:szCs w:val="24"/>
          <w:lang w:val="en-US"/>
        </w:rPr>
        <w:t xml:space="preserve"> results, it can </w:t>
      </w:r>
      <w:r w:rsidRPr="00E7184A">
        <w:rPr>
          <w:rFonts w:ascii="Times New Roman" w:hAnsi="Times New Roman" w:cs="Times New Roman"/>
          <w:sz w:val="24"/>
          <w:szCs w:val="24"/>
          <w:lang w:val="en-US"/>
        </w:rPr>
        <w:t>be not</w:t>
      </w:r>
      <w:r w:rsidR="0015412E" w:rsidRPr="00E7184A">
        <w:rPr>
          <w:rFonts w:ascii="Times New Roman" w:hAnsi="Times New Roman" w:cs="Times New Roman"/>
          <w:sz w:val="24"/>
          <w:szCs w:val="24"/>
          <w:lang w:val="en-US"/>
        </w:rPr>
        <w:t>ed</w:t>
      </w:r>
      <w:r w:rsidRPr="00E7184A">
        <w:rPr>
          <w:rFonts w:ascii="Times New Roman" w:hAnsi="Times New Roman" w:cs="Times New Roman"/>
          <w:sz w:val="24"/>
          <w:szCs w:val="24"/>
          <w:lang w:val="en-US"/>
        </w:rPr>
        <w:t xml:space="preserve"> that Bukavians have negative attitudes towards the use of local languages in families. </w:t>
      </w:r>
    </w:p>
    <w:p w:rsidR="00AA023A" w:rsidRDefault="009C1749"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When families no longer prefer and encourage their children to use local languages at home, when they no longer feel happy to speak or hear other people speaking those languages, </w:t>
      </w:r>
      <w:r w:rsidR="006A4B2D" w:rsidRPr="00E7184A">
        <w:rPr>
          <w:rFonts w:ascii="Times New Roman" w:hAnsi="Times New Roman" w:cs="Times New Roman"/>
          <w:sz w:val="24"/>
          <w:szCs w:val="24"/>
          <w:lang w:val="en-US"/>
        </w:rPr>
        <w:t>it</w:t>
      </w:r>
      <w:r w:rsidR="002615CD" w:rsidRPr="00E7184A">
        <w:rPr>
          <w:rFonts w:ascii="Times New Roman" w:hAnsi="Times New Roman" w:cs="Times New Roman"/>
          <w:sz w:val="24"/>
          <w:szCs w:val="24"/>
          <w:lang w:val="en-US"/>
        </w:rPr>
        <w:t xml:space="preserve"> is</w:t>
      </w:r>
      <w:r w:rsidR="00E01AC9" w:rsidRPr="00E7184A">
        <w:rPr>
          <w:rFonts w:ascii="Times New Roman" w:hAnsi="Times New Roman" w:cs="Times New Roman"/>
          <w:sz w:val="24"/>
          <w:szCs w:val="24"/>
          <w:lang w:val="en-US"/>
        </w:rPr>
        <w:t xml:space="preserve"> a very clear indication</w:t>
      </w:r>
      <w:r w:rsidRPr="00E7184A">
        <w:rPr>
          <w:rFonts w:ascii="Times New Roman" w:hAnsi="Times New Roman" w:cs="Times New Roman"/>
          <w:sz w:val="24"/>
          <w:szCs w:val="24"/>
          <w:lang w:val="en-US"/>
        </w:rPr>
        <w:t>, to a high extent, that those languages are endangered and expected to die in the future unless special measures are taken in their favor.</w:t>
      </w:r>
      <w:r w:rsidR="00755476"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 xml:space="preserve">As shown in the literature review (Point 2.1.), languages attitudes and ideologies </w:t>
      </w:r>
      <w:r w:rsidR="00E01AC9" w:rsidRPr="00E7184A">
        <w:rPr>
          <w:rFonts w:ascii="Times New Roman" w:hAnsi="Times New Roman" w:cs="Times New Roman"/>
          <w:sz w:val="24"/>
          <w:szCs w:val="24"/>
          <w:lang w:val="en-US"/>
        </w:rPr>
        <w:t>do not simply</w:t>
      </w:r>
      <w:r w:rsidR="009B0233" w:rsidRPr="00E7184A">
        <w:rPr>
          <w:rFonts w:ascii="Times New Roman" w:hAnsi="Times New Roman" w:cs="Times New Roman"/>
          <w:sz w:val="24"/>
          <w:szCs w:val="24"/>
          <w:lang w:val="en-US"/>
        </w:rPr>
        <w:t xml:space="preserve"> arise without </w:t>
      </w:r>
      <w:r w:rsidR="002615CD" w:rsidRPr="00E7184A">
        <w:rPr>
          <w:rFonts w:ascii="Times New Roman" w:hAnsi="Times New Roman" w:cs="Times New Roman"/>
          <w:sz w:val="24"/>
          <w:szCs w:val="24"/>
          <w:lang w:val="en-US"/>
        </w:rPr>
        <w:t>foundation;</w:t>
      </w:r>
      <w:r w:rsidR="009B0233" w:rsidRPr="00E7184A">
        <w:rPr>
          <w:rFonts w:ascii="Times New Roman" w:hAnsi="Times New Roman" w:cs="Times New Roman"/>
          <w:sz w:val="24"/>
          <w:szCs w:val="24"/>
          <w:lang w:val="en-US"/>
        </w:rPr>
        <w:t xml:space="preserve"> they are based on deep – seated dispositions and strongly held beliefs and perceptions concerning both language practices (what people do) and policies (what people should do). These </w:t>
      </w:r>
      <w:r w:rsidR="002615CD" w:rsidRPr="00E7184A">
        <w:rPr>
          <w:rFonts w:ascii="Times New Roman" w:hAnsi="Times New Roman" w:cs="Times New Roman"/>
          <w:sz w:val="24"/>
          <w:szCs w:val="24"/>
          <w:lang w:val="en-US"/>
        </w:rPr>
        <w:t>dispositions</w:t>
      </w:r>
      <w:r w:rsidR="009B0233" w:rsidRPr="00E7184A">
        <w:rPr>
          <w:rFonts w:ascii="Times New Roman" w:hAnsi="Times New Roman" w:cs="Times New Roman"/>
          <w:sz w:val="24"/>
          <w:szCs w:val="24"/>
          <w:lang w:val="en-US"/>
        </w:rPr>
        <w:t xml:space="preserve"> are acquired through a gradual process of inculcation in which early childhood influences are particularly important.</w:t>
      </w:r>
      <w:r w:rsidRPr="00E7184A">
        <w:rPr>
          <w:rFonts w:ascii="Times New Roman" w:hAnsi="Times New Roman" w:cs="Times New Roman"/>
          <w:sz w:val="24"/>
          <w:szCs w:val="24"/>
          <w:lang w:val="en-US"/>
        </w:rPr>
        <w:t xml:space="preserve"> </w:t>
      </w:r>
      <w:r w:rsidR="00755476" w:rsidRPr="00E7184A">
        <w:rPr>
          <w:rFonts w:ascii="Times New Roman" w:hAnsi="Times New Roman" w:cs="Times New Roman"/>
          <w:sz w:val="24"/>
          <w:szCs w:val="24"/>
          <w:lang w:val="en-US"/>
        </w:rPr>
        <w:t xml:space="preserve"> </w:t>
      </w:r>
      <w:r w:rsidR="002615CD" w:rsidRPr="00E7184A">
        <w:rPr>
          <w:rFonts w:ascii="Times New Roman" w:hAnsi="Times New Roman" w:cs="Times New Roman"/>
          <w:sz w:val="24"/>
          <w:szCs w:val="24"/>
          <w:lang w:val="en-US"/>
        </w:rPr>
        <w:t>In the same way, the current Bukavians attitudes towards the use of local languages in families root from such seated dispositions about language practices and policies. A gradual conscious awareness ris</w:t>
      </w:r>
      <w:r w:rsidR="00D128E3" w:rsidRPr="00E7184A">
        <w:rPr>
          <w:rFonts w:ascii="Times New Roman" w:hAnsi="Times New Roman" w:cs="Times New Roman"/>
          <w:sz w:val="24"/>
          <w:szCs w:val="24"/>
          <w:lang w:val="en-US"/>
        </w:rPr>
        <w:t xml:space="preserve">ing is needed among the entire population and specifically among the language policy </w:t>
      </w:r>
      <w:r w:rsidR="000575E1" w:rsidRPr="00E7184A">
        <w:rPr>
          <w:rFonts w:ascii="Times New Roman" w:hAnsi="Times New Roman" w:cs="Times New Roman"/>
          <w:sz w:val="24"/>
          <w:szCs w:val="24"/>
          <w:lang w:val="en-US"/>
        </w:rPr>
        <w:t>implementers</w:t>
      </w:r>
      <w:r w:rsidR="00D128E3" w:rsidRPr="00E7184A">
        <w:rPr>
          <w:rFonts w:ascii="Times New Roman" w:hAnsi="Times New Roman" w:cs="Times New Roman"/>
          <w:sz w:val="24"/>
          <w:szCs w:val="24"/>
          <w:lang w:val="en-US"/>
        </w:rPr>
        <w:t xml:space="preserve"> about the place and role of local languages for the town development. Such conscious awareness will create, with </w:t>
      </w:r>
      <w:r w:rsidR="000575E1" w:rsidRPr="00E7184A">
        <w:rPr>
          <w:rFonts w:ascii="Times New Roman" w:hAnsi="Times New Roman" w:cs="Times New Roman"/>
          <w:sz w:val="24"/>
          <w:szCs w:val="24"/>
          <w:lang w:val="en-US"/>
        </w:rPr>
        <w:t>time,</w:t>
      </w:r>
      <w:r w:rsidR="00D128E3" w:rsidRPr="00E7184A">
        <w:rPr>
          <w:rFonts w:ascii="Times New Roman" w:hAnsi="Times New Roman" w:cs="Times New Roman"/>
          <w:sz w:val="24"/>
          <w:szCs w:val="24"/>
          <w:lang w:val="en-US"/>
        </w:rPr>
        <w:t xml:space="preserve"> new </w:t>
      </w:r>
      <w:r w:rsidR="000575E1" w:rsidRPr="00E7184A">
        <w:rPr>
          <w:rFonts w:ascii="Times New Roman" w:hAnsi="Times New Roman" w:cs="Times New Roman"/>
          <w:sz w:val="24"/>
          <w:szCs w:val="24"/>
          <w:lang w:val="en-US"/>
        </w:rPr>
        <w:t>helpful language</w:t>
      </w:r>
      <w:r w:rsidR="00D128E3" w:rsidRPr="00E7184A">
        <w:rPr>
          <w:rFonts w:ascii="Times New Roman" w:hAnsi="Times New Roman" w:cs="Times New Roman"/>
          <w:sz w:val="24"/>
          <w:szCs w:val="24"/>
          <w:lang w:val="en-US"/>
        </w:rPr>
        <w:t xml:space="preserve"> attitudes and ideologies for the town development.</w:t>
      </w:r>
      <w:r w:rsidR="00DE68CA" w:rsidRPr="00E7184A">
        <w:rPr>
          <w:rFonts w:ascii="Times New Roman" w:hAnsi="Times New Roman" w:cs="Times New Roman"/>
          <w:sz w:val="24"/>
          <w:szCs w:val="24"/>
          <w:lang w:val="en-US"/>
        </w:rPr>
        <w:t xml:space="preserve"> </w:t>
      </w:r>
      <w:r w:rsidR="00D128E3" w:rsidRPr="00E7184A">
        <w:rPr>
          <w:rFonts w:ascii="Times New Roman" w:hAnsi="Times New Roman" w:cs="Times New Roman"/>
          <w:sz w:val="24"/>
          <w:szCs w:val="24"/>
          <w:lang w:val="en-US"/>
        </w:rPr>
        <w:t xml:space="preserve">Economically, the shown attitudes </w:t>
      </w:r>
      <w:r w:rsidR="000575E1" w:rsidRPr="00E7184A">
        <w:rPr>
          <w:rFonts w:ascii="Times New Roman" w:hAnsi="Times New Roman" w:cs="Times New Roman"/>
          <w:sz w:val="24"/>
          <w:szCs w:val="24"/>
          <w:lang w:val="en-US"/>
        </w:rPr>
        <w:t>above,</w:t>
      </w:r>
      <w:r w:rsidR="00D128E3" w:rsidRPr="00E7184A">
        <w:rPr>
          <w:rFonts w:ascii="Times New Roman" w:hAnsi="Times New Roman" w:cs="Times New Roman"/>
          <w:sz w:val="24"/>
          <w:szCs w:val="24"/>
          <w:lang w:val="en-US"/>
        </w:rPr>
        <w:t xml:space="preserve"> negatively impact on the socioeconomic development of the town in the sense that children, from their families, nursery to tertiary </w:t>
      </w:r>
      <w:r w:rsidR="006D05F9" w:rsidRPr="00E7184A">
        <w:rPr>
          <w:rFonts w:ascii="Times New Roman" w:hAnsi="Times New Roman" w:cs="Times New Roman"/>
          <w:sz w:val="24"/>
          <w:szCs w:val="24"/>
          <w:lang w:val="en-US"/>
        </w:rPr>
        <w:t>education,</w:t>
      </w:r>
      <w:r w:rsidR="000575E1" w:rsidRPr="00E7184A">
        <w:rPr>
          <w:rFonts w:ascii="Times New Roman" w:hAnsi="Times New Roman" w:cs="Times New Roman"/>
          <w:sz w:val="24"/>
          <w:szCs w:val="24"/>
          <w:lang w:val="en-US"/>
        </w:rPr>
        <w:t xml:space="preserve"> grow up with very ne</w:t>
      </w:r>
      <w:r w:rsidR="00166822" w:rsidRPr="00E7184A">
        <w:rPr>
          <w:rFonts w:ascii="Times New Roman" w:hAnsi="Times New Roman" w:cs="Times New Roman"/>
          <w:sz w:val="24"/>
          <w:szCs w:val="24"/>
          <w:lang w:val="en-US"/>
        </w:rPr>
        <w:t>gative perceptions</w:t>
      </w:r>
      <w:r w:rsidR="000575E1" w:rsidRPr="00E7184A">
        <w:rPr>
          <w:rFonts w:ascii="Times New Roman" w:hAnsi="Times New Roman" w:cs="Times New Roman"/>
          <w:sz w:val="24"/>
          <w:szCs w:val="24"/>
          <w:lang w:val="en-US"/>
        </w:rPr>
        <w:t xml:space="preserve"> towards their languages inculcated into them in their different developmental stages. As said previously (Point 2.2), </w:t>
      </w:r>
      <w:r w:rsidR="006D05F9" w:rsidRPr="00E7184A">
        <w:rPr>
          <w:rFonts w:ascii="Times New Roman" w:hAnsi="Times New Roman" w:cs="Times New Roman"/>
          <w:sz w:val="24"/>
          <w:szCs w:val="24"/>
          <w:lang w:val="en-US"/>
        </w:rPr>
        <w:t>languages and communication ar</w:t>
      </w:r>
      <w:r w:rsidR="007170B7" w:rsidRPr="00E7184A">
        <w:rPr>
          <w:rFonts w:ascii="Times New Roman" w:hAnsi="Times New Roman" w:cs="Times New Roman"/>
          <w:sz w:val="24"/>
          <w:szCs w:val="24"/>
          <w:lang w:val="en-US"/>
        </w:rPr>
        <w:t>e the foundation of the economy, specifically in the language industry and creative sectors.</w:t>
      </w:r>
      <w:r w:rsidR="00495FD7" w:rsidRPr="00E7184A">
        <w:rPr>
          <w:rFonts w:ascii="Times New Roman" w:hAnsi="Times New Roman" w:cs="Times New Roman"/>
          <w:sz w:val="24"/>
          <w:szCs w:val="24"/>
          <w:lang w:val="en-US"/>
        </w:rPr>
        <w:t xml:space="preserve"> A general feature of the language industry and the creative sector is that, its services require complex linguistic and communication competences. It is very likely that the creative industry and the language industry benefit, to a high extend, to mother – tongue communications.</w:t>
      </w:r>
      <w:r w:rsidR="00755476" w:rsidRPr="00E7184A">
        <w:rPr>
          <w:rFonts w:ascii="Times New Roman" w:hAnsi="Times New Roman" w:cs="Times New Roman"/>
          <w:sz w:val="24"/>
          <w:szCs w:val="24"/>
          <w:lang w:val="en-US"/>
        </w:rPr>
        <w:t xml:space="preserve"> </w:t>
      </w:r>
      <w:r w:rsidR="00495FD7" w:rsidRPr="00E7184A">
        <w:rPr>
          <w:rFonts w:ascii="Times New Roman" w:hAnsi="Times New Roman" w:cs="Times New Roman"/>
          <w:sz w:val="24"/>
          <w:szCs w:val="24"/>
          <w:lang w:val="en-US"/>
        </w:rPr>
        <w:t xml:space="preserve">The attitudes shown about the use of local languages in families inhibit Bukavians language industry and creative sectors </w:t>
      </w:r>
      <w:r w:rsidR="0055154F" w:rsidRPr="00E7184A">
        <w:rPr>
          <w:rFonts w:ascii="Times New Roman" w:hAnsi="Times New Roman" w:cs="Times New Roman"/>
          <w:sz w:val="24"/>
          <w:szCs w:val="24"/>
          <w:lang w:val="en-US"/>
        </w:rPr>
        <w:t>though important and crucial for developing entities as Bukavu. Language industry and creative sector are lucrative and significant labor markets in which local communication plays a very important role.</w:t>
      </w:r>
      <w:r w:rsidR="00166822" w:rsidRPr="00E7184A">
        <w:rPr>
          <w:rFonts w:ascii="Times New Roman" w:hAnsi="Times New Roman" w:cs="Times New Roman"/>
          <w:sz w:val="24"/>
          <w:szCs w:val="24"/>
          <w:lang w:val="en-US"/>
        </w:rPr>
        <w:t xml:space="preserve"> Knowledge as an asset for socio-economic development is the storage and carrier of knowledge. Thus, any loss of language brings about not only knowledge loss but also transmission of such knowledge from generation to generation.</w:t>
      </w:r>
    </w:p>
    <w:p w:rsidR="00BF5257" w:rsidRDefault="0055154F"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 </w:t>
      </w:r>
      <w:bookmarkStart w:id="13" w:name="_Toc144733014"/>
    </w:p>
    <w:p w:rsidR="00086B0F" w:rsidRPr="00BF5257" w:rsidRDefault="00086B0F"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b/>
          <w:sz w:val="24"/>
          <w:szCs w:val="24"/>
          <w:lang w:val="en-US"/>
        </w:rPr>
        <w:t>Attitudes towards Kiswahili</w:t>
      </w:r>
      <w:bookmarkEnd w:id="13"/>
    </w:p>
    <w:p w:rsidR="00A524D9" w:rsidRPr="00E7184A" w:rsidRDefault="00086B0F"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As shown in </w:t>
      </w:r>
      <w:r w:rsidR="00776FBA" w:rsidRPr="00E7184A">
        <w:rPr>
          <w:rFonts w:ascii="Times New Roman" w:hAnsi="Times New Roman" w:cs="Times New Roman"/>
          <w:b/>
          <w:sz w:val="24"/>
          <w:szCs w:val="24"/>
          <w:lang w:val="en-US"/>
        </w:rPr>
        <w:t>TABLE</w:t>
      </w:r>
      <w:r w:rsidR="005315A3" w:rsidRPr="00E7184A">
        <w:rPr>
          <w:rFonts w:ascii="Times New Roman" w:hAnsi="Times New Roman" w:cs="Times New Roman"/>
          <w:b/>
          <w:sz w:val="24"/>
          <w:szCs w:val="24"/>
          <w:lang w:val="en-US"/>
        </w:rPr>
        <w:t xml:space="preserve"> 9</w:t>
      </w:r>
      <w:r w:rsidR="005315A3"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 xml:space="preserve">22% of the respondents prefer children to use Kiswahili at home for it is the community common language and in </w:t>
      </w:r>
      <w:r w:rsidR="0015412E" w:rsidRPr="00E7184A">
        <w:rPr>
          <w:rFonts w:ascii="Times New Roman" w:hAnsi="Times New Roman" w:cs="Times New Roman"/>
          <w:b/>
          <w:sz w:val="24"/>
          <w:szCs w:val="24"/>
          <w:lang w:val="en-US"/>
        </w:rPr>
        <w:t>TABLE 10</w:t>
      </w:r>
      <w:r w:rsidR="004E53BC" w:rsidRPr="00E7184A">
        <w:rPr>
          <w:rFonts w:ascii="Times New Roman" w:hAnsi="Times New Roman" w:cs="Times New Roman"/>
          <w:b/>
          <w:sz w:val="24"/>
          <w:szCs w:val="24"/>
          <w:lang w:val="en-US"/>
        </w:rPr>
        <w:t xml:space="preserve">; </w:t>
      </w:r>
      <w:r w:rsidR="004E53BC" w:rsidRPr="00E7184A">
        <w:rPr>
          <w:rFonts w:ascii="Times New Roman" w:hAnsi="Times New Roman" w:cs="Times New Roman"/>
          <w:sz w:val="24"/>
          <w:szCs w:val="24"/>
          <w:lang w:val="en-US"/>
        </w:rPr>
        <w:t>13</w:t>
      </w:r>
      <w:r w:rsidRPr="00E7184A">
        <w:rPr>
          <w:rFonts w:ascii="Times New Roman" w:hAnsi="Times New Roman" w:cs="Times New Roman"/>
          <w:sz w:val="24"/>
          <w:szCs w:val="24"/>
          <w:lang w:val="en-US"/>
        </w:rPr>
        <w:t xml:space="preserve">% prefer children to use Kiswahili at school because effective knowledge acquisition for children is the one transmitted to them through a well-known and mastered language. In </w:t>
      </w:r>
      <w:r w:rsidR="004E53BC" w:rsidRPr="00E7184A">
        <w:rPr>
          <w:rFonts w:ascii="Times New Roman" w:hAnsi="Times New Roman" w:cs="Times New Roman"/>
          <w:b/>
          <w:sz w:val="24"/>
          <w:szCs w:val="24"/>
          <w:lang w:val="en-US"/>
        </w:rPr>
        <w:t>TABLE 11;</w:t>
      </w:r>
      <w:r w:rsidRPr="00E7184A">
        <w:rPr>
          <w:rFonts w:ascii="Times New Roman" w:hAnsi="Times New Roman" w:cs="Times New Roman"/>
          <w:sz w:val="24"/>
          <w:szCs w:val="24"/>
          <w:lang w:val="en-US"/>
        </w:rPr>
        <w:t xml:space="preserve"> 11% of the respondents prefer Kiswahili as the DRC official language for it is a Congolese language with African roots which is spread all over the world today and which needs to be promoted and supported.</w:t>
      </w:r>
      <w:r w:rsidRPr="00E7184A">
        <w:rPr>
          <w:rFonts w:ascii="Times New Roman" w:hAnsi="Times New Roman" w:cs="Times New Roman"/>
          <w:b/>
          <w:sz w:val="24"/>
          <w:szCs w:val="24"/>
          <w:lang w:val="en-US"/>
        </w:rPr>
        <w:t xml:space="preserve"> </w:t>
      </w:r>
      <w:r w:rsidRPr="00E7184A">
        <w:rPr>
          <w:rFonts w:ascii="Times New Roman" w:hAnsi="Times New Roman" w:cs="Times New Roman"/>
          <w:sz w:val="24"/>
          <w:szCs w:val="24"/>
          <w:lang w:val="en-US"/>
        </w:rPr>
        <w:t xml:space="preserve">And consequently in </w:t>
      </w:r>
      <w:r w:rsidR="004E53BC" w:rsidRPr="00E7184A">
        <w:rPr>
          <w:rFonts w:ascii="Times New Roman" w:hAnsi="Times New Roman" w:cs="Times New Roman"/>
          <w:b/>
          <w:sz w:val="24"/>
          <w:szCs w:val="24"/>
          <w:lang w:val="en-US"/>
        </w:rPr>
        <w:t>TABLE 6;</w:t>
      </w:r>
      <w:r w:rsidRPr="00E7184A">
        <w:rPr>
          <w:rFonts w:ascii="Times New Roman" w:hAnsi="Times New Roman" w:cs="Times New Roman"/>
          <w:b/>
          <w:sz w:val="24"/>
          <w:szCs w:val="24"/>
          <w:lang w:val="en-US"/>
        </w:rPr>
        <w:t xml:space="preserve"> </w:t>
      </w:r>
      <w:r w:rsidRPr="00E7184A">
        <w:rPr>
          <w:rFonts w:ascii="Times New Roman" w:hAnsi="Times New Roman" w:cs="Times New Roman"/>
          <w:sz w:val="24"/>
          <w:szCs w:val="24"/>
          <w:lang w:val="en-US"/>
        </w:rPr>
        <w:t>52% of the respondents feel just happy when they speak or hear someone speaking Kiswahili; 30% feel very happy and 18% feel unhappy.</w:t>
      </w:r>
    </w:p>
    <w:p w:rsidR="00086B0F" w:rsidRPr="00E7184A" w:rsidRDefault="00086B0F"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The above results reveal clearly the attitudes of Bukavians towards Kiswahili as home language, as instruction language of children at school; as the DRC official language and finally, the different feelings of Bukavians have when they speak or hear Kiswahili. From these results it can also be noticed that today Bukavians’ attitude towards Kiswahili is globally negative</w:t>
      </w:r>
      <w:r w:rsidR="004E53BC"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 xml:space="preserve">These results constitute an indication of the present and future danger that Kiswahili and other Bukavian </w:t>
      </w:r>
      <w:r w:rsidR="004E53BC" w:rsidRPr="00E7184A">
        <w:rPr>
          <w:rFonts w:ascii="Times New Roman" w:hAnsi="Times New Roman" w:cs="Times New Roman"/>
          <w:sz w:val="24"/>
          <w:szCs w:val="24"/>
          <w:lang w:val="en-US"/>
        </w:rPr>
        <w:t>heritage languages are running.</w:t>
      </w:r>
    </w:p>
    <w:p w:rsidR="000D0F1F" w:rsidRDefault="0055154F"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The revelation </w:t>
      </w:r>
      <w:r w:rsidR="008A6F6C" w:rsidRPr="00E7184A">
        <w:rPr>
          <w:rFonts w:ascii="Times New Roman" w:hAnsi="Times New Roman" w:cs="Times New Roman"/>
          <w:sz w:val="24"/>
          <w:szCs w:val="24"/>
          <w:lang w:val="en-US"/>
        </w:rPr>
        <w:t xml:space="preserve">behind the above result is that the attitudes shown towards </w:t>
      </w:r>
      <w:r w:rsidR="00CE20D1" w:rsidRPr="00E7184A">
        <w:rPr>
          <w:rFonts w:ascii="Times New Roman" w:hAnsi="Times New Roman" w:cs="Times New Roman"/>
          <w:sz w:val="24"/>
          <w:szCs w:val="24"/>
          <w:lang w:val="en-US"/>
        </w:rPr>
        <w:t>Kiswahili have</w:t>
      </w:r>
      <w:r w:rsidR="008A6F6C" w:rsidRPr="00E7184A">
        <w:rPr>
          <w:rFonts w:ascii="Times New Roman" w:hAnsi="Times New Roman" w:cs="Times New Roman"/>
          <w:sz w:val="24"/>
          <w:szCs w:val="24"/>
          <w:lang w:val="en-US"/>
        </w:rPr>
        <w:t xml:space="preserve"> a negative impact on Bukavu socioeconomic development as described below. Today Kishwahili remains the commonly used language in Bukavu and serves also as lingua franca for people of different linguistic background</w:t>
      </w:r>
      <w:r w:rsidR="00755476" w:rsidRPr="00E7184A">
        <w:rPr>
          <w:rFonts w:ascii="Times New Roman" w:hAnsi="Times New Roman" w:cs="Times New Roman"/>
          <w:sz w:val="24"/>
          <w:szCs w:val="24"/>
          <w:lang w:val="en-US"/>
        </w:rPr>
        <w:t>s</w:t>
      </w:r>
      <w:r w:rsidR="008A6F6C" w:rsidRPr="00E7184A">
        <w:rPr>
          <w:rFonts w:ascii="Times New Roman" w:hAnsi="Times New Roman" w:cs="Times New Roman"/>
          <w:sz w:val="24"/>
          <w:szCs w:val="24"/>
          <w:lang w:val="en-US"/>
        </w:rPr>
        <w:t>.</w:t>
      </w:r>
      <w:r w:rsidR="00CE20D1" w:rsidRPr="00E7184A">
        <w:rPr>
          <w:rFonts w:ascii="Times New Roman" w:hAnsi="Times New Roman" w:cs="Times New Roman"/>
          <w:sz w:val="24"/>
          <w:szCs w:val="24"/>
          <w:lang w:val="en-US"/>
        </w:rPr>
        <w:t xml:space="preserve"> As such, it should be playing a very important role in the process of creative wealth in the town and to some extent, constitute a commercial commodity. As said in Point 2.2, effective mother – tongue based education teaches linguistic and communicative competencies that are relevant to African multilingual economies characterized by a small formal economic sector </w:t>
      </w:r>
      <w:r w:rsidR="00CE20D1" w:rsidRPr="00E7184A">
        <w:rPr>
          <w:rFonts w:ascii="Times New Roman" w:hAnsi="Times New Roman" w:cs="Times New Roman"/>
          <w:sz w:val="24"/>
          <w:szCs w:val="24"/>
          <w:lang w:val="en-US"/>
        </w:rPr>
        <w:lastRenderedPageBreak/>
        <w:t>and a large informal sector. Generally, the informal sector accounts for a high percentage of existing and new jobs compared to the formal sector.</w:t>
      </w:r>
      <w:r w:rsidR="002C0AE2" w:rsidRPr="00E7184A">
        <w:rPr>
          <w:rFonts w:ascii="Times New Roman" w:hAnsi="Times New Roman" w:cs="Times New Roman"/>
          <w:sz w:val="24"/>
          <w:szCs w:val="24"/>
          <w:lang w:val="en-US"/>
        </w:rPr>
        <w:t xml:space="preserve"> The informal sector is highly innovative and creative, accommodates the least educated, trains the majority of youth with the very little support from the government and has a huge demand for technical and vocational training. With the revealed attitudes, it can be noticed that with negative attitudes towards that commonly used language (Kiswahili), people would not like using it in their </w:t>
      </w:r>
      <w:r w:rsidR="00755476" w:rsidRPr="00E7184A">
        <w:rPr>
          <w:rFonts w:ascii="Times New Roman" w:hAnsi="Times New Roman" w:cs="Times New Roman"/>
          <w:sz w:val="24"/>
          <w:szCs w:val="24"/>
          <w:lang w:val="en-US"/>
        </w:rPr>
        <w:t>everyday life and with time, the current and</w:t>
      </w:r>
      <w:r w:rsidR="002C0AE2" w:rsidRPr="00E7184A">
        <w:rPr>
          <w:rFonts w:ascii="Times New Roman" w:hAnsi="Times New Roman" w:cs="Times New Roman"/>
          <w:sz w:val="24"/>
          <w:szCs w:val="24"/>
          <w:lang w:val="en-US"/>
        </w:rPr>
        <w:t xml:space="preserve"> coming generations will no longer have the mastery of that language. Instead, people prefer to </w:t>
      </w:r>
      <w:r w:rsidR="00762EA3" w:rsidRPr="00E7184A">
        <w:rPr>
          <w:rFonts w:ascii="Times New Roman" w:hAnsi="Times New Roman" w:cs="Times New Roman"/>
          <w:sz w:val="24"/>
          <w:szCs w:val="24"/>
          <w:lang w:val="en-US"/>
        </w:rPr>
        <w:t>use,</w:t>
      </w:r>
      <w:r w:rsidR="002C0AE2" w:rsidRPr="00E7184A">
        <w:rPr>
          <w:rFonts w:ascii="Times New Roman" w:hAnsi="Times New Roman" w:cs="Times New Roman"/>
          <w:sz w:val="24"/>
          <w:szCs w:val="24"/>
          <w:lang w:val="en-US"/>
        </w:rPr>
        <w:t xml:space="preserve"> in all life circumstances, French and English though not mastered by many.</w:t>
      </w:r>
      <w:r w:rsidR="00762EA3" w:rsidRPr="00E7184A">
        <w:rPr>
          <w:rFonts w:ascii="Times New Roman" w:hAnsi="Times New Roman" w:cs="Times New Roman"/>
          <w:sz w:val="24"/>
          <w:szCs w:val="24"/>
          <w:lang w:val="en-US"/>
        </w:rPr>
        <w:t xml:space="preserve"> Consequently, the </w:t>
      </w:r>
      <w:r w:rsidR="00F43FE3" w:rsidRPr="00E7184A">
        <w:rPr>
          <w:rFonts w:ascii="Times New Roman" w:hAnsi="Times New Roman" w:cs="Times New Roman"/>
          <w:sz w:val="24"/>
          <w:szCs w:val="24"/>
          <w:lang w:val="en-US"/>
        </w:rPr>
        <w:t>inability of people to think in</w:t>
      </w:r>
      <w:r w:rsidR="00762EA3" w:rsidRPr="00E7184A">
        <w:rPr>
          <w:rFonts w:ascii="Times New Roman" w:hAnsi="Times New Roman" w:cs="Times New Roman"/>
          <w:sz w:val="24"/>
          <w:szCs w:val="24"/>
          <w:lang w:val="en-US"/>
        </w:rPr>
        <w:t xml:space="preserve"> foreign languages and create new job opportunities. As a result, there is a very low rate of informal innovative and creative jobs in the town but a very high rate of unemployment throughout the com</w:t>
      </w:r>
      <w:r w:rsidR="00EC2CA6" w:rsidRPr="00E7184A">
        <w:rPr>
          <w:rFonts w:ascii="Times New Roman" w:hAnsi="Times New Roman" w:cs="Times New Roman"/>
          <w:sz w:val="24"/>
          <w:szCs w:val="24"/>
          <w:lang w:val="en-US"/>
        </w:rPr>
        <w:t>munity explained by the inability of the</w:t>
      </w:r>
      <w:r w:rsidR="00762EA3" w:rsidRPr="00E7184A">
        <w:rPr>
          <w:rFonts w:ascii="Times New Roman" w:hAnsi="Times New Roman" w:cs="Times New Roman"/>
          <w:sz w:val="24"/>
          <w:szCs w:val="24"/>
          <w:lang w:val="en-US"/>
        </w:rPr>
        <w:t xml:space="preserve"> formal sector</w:t>
      </w:r>
      <w:r w:rsidR="00EC2CA6" w:rsidRPr="00E7184A">
        <w:rPr>
          <w:rFonts w:ascii="Times New Roman" w:hAnsi="Times New Roman" w:cs="Times New Roman"/>
          <w:sz w:val="24"/>
          <w:szCs w:val="24"/>
          <w:lang w:val="en-US"/>
        </w:rPr>
        <w:t xml:space="preserve"> to respond to the job demand.</w:t>
      </w:r>
      <w:r w:rsidR="00945B1F" w:rsidRPr="00E7184A">
        <w:rPr>
          <w:rFonts w:ascii="Times New Roman" w:hAnsi="Times New Roman" w:cs="Times New Roman"/>
          <w:sz w:val="24"/>
          <w:szCs w:val="24"/>
          <w:lang w:val="en-US"/>
        </w:rPr>
        <w:t xml:space="preserve"> Hence, the need of creating new job opportunities, i.e; entrepreneurship. Local communicative competencies are very relevant in that process of creating and managing new businesses. Unfortunately, once fluent in international </w:t>
      </w:r>
      <w:r w:rsidR="003A4FD9" w:rsidRPr="00E7184A">
        <w:rPr>
          <w:rFonts w:ascii="Times New Roman" w:hAnsi="Times New Roman" w:cs="Times New Roman"/>
          <w:sz w:val="24"/>
          <w:szCs w:val="24"/>
          <w:lang w:val="en-US"/>
        </w:rPr>
        <w:t>languages,</w:t>
      </w:r>
      <w:r w:rsidR="00945B1F" w:rsidRPr="00E7184A">
        <w:rPr>
          <w:rFonts w:ascii="Times New Roman" w:hAnsi="Times New Roman" w:cs="Times New Roman"/>
          <w:sz w:val="24"/>
          <w:szCs w:val="24"/>
          <w:lang w:val="en-US"/>
        </w:rPr>
        <w:t xml:space="preserve"> the tendency of many is either to operate exclusively in the formal sector</w:t>
      </w:r>
      <w:r w:rsidR="003A4FD9" w:rsidRPr="00E7184A">
        <w:rPr>
          <w:rFonts w:ascii="Times New Roman" w:hAnsi="Times New Roman" w:cs="Times New Roman"/>
          <w:sz w:val="24"/>
          <w:szCs w:val="24"/>
          <w:lang w:val="en-US"/>
        </w:rPr>
        <w:t xml:space="preserve"> (though very restricted) or</w:t>
      </w:r>
      <w:r w:rsidR="00945B1F" w:rsidRPr="00E7184A">
        <w:rPr>
          <w:rFonts w:ascii="Times New Roman" w:hAnsi="Times New Roman" w:cs="Times New Roman"/>
          <w:sz w:val="24"/>
          <w:szCs w:val="24"/>
          <w:lang w:val="en-US"/>
        </w:rPr>
        <w:t xml:space="preserve"> </w:t>
      </w:r>
      <w:r w:rsidR="003A4FD9" w:rsidRPr="00E7184A">
        <w:rPr>
          <w:rFonts w:ascii="Times New Roman" w:hAnsi="Times New Roman" w:cs="Times New Roman"/>
          <w:sz w:val="24"/>
          <w:szCs w:val="24"/>
          <w:lang w:val="en-US"/>
        </w:rPr>
        <w:t>to move</w:t>
      </w:r>
      <w:r w:rsidR="00945B1F" w:rsidRPr="00E7184A">
        <w:rPr>
          <w:rFonts w:ascii="Times New Roman" w:hAnsi="Times New Roman" w:cs="Times New Roman"/>
          <w:sz w:val="24"/>
          <w:szCs w:val="24"/>
          <w:lang w:val="en-US"/>
        </w:rPr>
        <w:t xml:space="preserve"> to foreign countries</w:t>
      </w:r>
      <w:r w:rsidR="003A4FD9" w:rsidRPr="00E7184A">
        <w:rPr>
          <w:rFonts w:ascii="Times New Roman" w:hAnsi="Times New Roman" w:cs="Times New Roman"/>
          <w:sz w:val="24"/>
          <w:szCs w:val="24"/>
          <w:lang w:val="en-US"/>
        </w:rPr>
        <w:t xml:space="preserve"> for they no longer identify the</w:t>
      </w:r>
      <w:r w:rsidR="00DE68CA" w:rsidRPr="00E7184A">
        <w:rPr>
          <w:rFonts w:ascii="Times New Roman" w:hAnsi="Times New Roman" w:cs="Times New Roman"/>
          <w:sz w:val="24"/>
          <w:szCs w:val="24"/>
          <w:lang w:val="en-US"/>
        </w:rPr>
        <w:t>mselves to their own community.</w:t>
      </w:r>
      <w:bookmarkStart w:id="14" w:name="_Toc144733015"/>
    </w:p>
    <w:p w:rsidR="00AA023A" w:rsidRDefault="00AA023A" w:rsidP="00BF5257">
      <w:pPr>
        <w:tabs>
          <w:tab w:val="left" w:pos="709"/>
        </w:tabs>
        <w:spacing w:after="0" w:line="240" w:lineRule="auto"/>
        <w:jc w:val="both"/>
        <w:rPr>
          <w:rFonts w:ascii="Times New Roman" w:hAnsi="Times New Roman" w:cs="Times New Roman"/>
          <w:sz w:val="24"/>
          <w:szCs w:val="24"/>
          <w:lang w:val="en-US"/>
        </w:rPr>
      </w:pPr>
    </w:p>
    <w:p w:rsidR="00086B0F" w:rsidRPr="00BF5257" w:rsidRDefault="00086B0F"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b/>
          <w:sz w:val="24"/>
          <w:szCs w:val="24"/>
          <w:lang w:val="en-US"/>
        </w:rPr>
        <w:t>Attitudes towards French</w:t>
      </w:r>
      <w:bookmarkEnd w:id="14"/>
    </w:p>
    <w:p w:rsidR="00BF5257" w:rsidRDefault="00086B0F"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As shown in </w:t>
      </w:r>
      <w:r w:rsidR="004E53BC" w:rsidRPr="00E7184A">
        <w:rPr>
          <w:rFonts w:ascii="Times New Roman" w:hAnsi="Times New Roman" w:cs="Times New Roman"/>
          <w:b/>
          <w:sz w:val="24"/>
          <w:szCs w:val="24"/>
          <w:lang w:val="en-US"/>
        </w:rPr>
        <w:t>TABLE 9;</w:t>
      </w:r>
      <w:r w:rsidRPr="00E7184A">
        <w:rPr>
          <w:rFonts w:ascii="Times New Roman" w:hAnsi="Times New Roman" w:cs="Times New Roman"/>
          <w:sz w:val="24"/>
          <w:szCs w:val="24"/>
          <w:lang w:val="en-US"/>
        </w:rPr>
        <w:t xml:space="preserve"> 53% of the respondents prefer children to use French at home for it prepares them to face the studies at the school age and in </w:t>
      </w:r>
      <w:r w:rsidR="004E53BC" w:rsidRPr="00E7184A">
        <w:rPr>
          <w:rFonts w:ascii="Times New Roman" w:hAnsi="Times New Roman" w:cs="Times New Roman"/>
          <w:b/>
          <w:sz w:val="24"/>
          <w:szCs w:val="24"/>
          <w:lang w:val="en-US"/>
        </w:rPr>
        <w:t>TABLE 10;</w:t>
      </w:r>
      <w:r w:rsidRPr="00E7184A">
        <w:rPr>
          <w:rFonts w:ascii="Times New Roman" w:hAnsi="Times New Roman" w:cs="Times New Roman"/>
          <w:sz w:val="24"/>
          <w:szCs w:val="24"/>
          <w:lang w:val="en-US"/>
        </w:rPr>
        <w:t xml:space="preserve"> 59% of the respondents prefer children to use French at school for it is the official language of the country.</w:t>
      </w:r>
      <w:r w:rsidR="004E53BC"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 xml:space="preserve">In </w:t>
      </w:r>
      <w:r w:rsidR="00C72308" w:rsidRPr="00E7184A">
        <w:rPr>
          <w:rFonts w:ascii="Times New Roman" w:hAnsi="Times New Roman" w:cs="Times New Roman"/>
          <w:b/>
          <w:sz w:val="24"/>
          <w:szCs w:val="24"/>
          <w:lang w:val="en-US"/>
        </w:rPr>
        <w:t>TABLE 11;</w:t>
      </w:r>
      <w:r w:rsidRPr="00E7184A">
        <w:rPr>
          <w:rFonts w:ascii="Times New Roman" w:hAnsi="Times New Roman" w:cs="Times New Roman"/>
          <w:sz w:val="24"/>
          <w:szCs w:val="24"/>
          <w:lang w:val="en-US"/>
        </w:rPr>
        <w:t xml:space="preserve"> 53% of the respondents prefer French as the DRC official language for it is already documented, known and used in all the DRC provinces and consequently in </w:t>
      </w:r>
      <w:r w:rsidR="00C72308" w:rsidRPr="00E7184A">
        <w:rPr>
          <w:rFonts w:ascii="Times New Roman" w:hAnsi="Times New Roman" w:cs="Times New Roman"/>
          <w:b/>
          <w:sz w:val="24"/>
          <w:szCs w:val="24"/>
          <w:lang w:val="en-US"/>
        </w:rPr>
        <w:t>TABLE 5;</w:t>
      </w:r>
      <w:r w:rsidRPr="00E7184A">
        <w:rPr>
          <w:rFonts w:ascii="Times New Roman" w:hAnsi="Times New Roman" w:cs="Times New Roman"/>
          <w:sz w:val="24"/>
          <w:szCs w:val="24"/>
          <w:lang w:val="en-US"/>
        </w:rPr>
        <w:t xml:space="preserve"> 61% of the respondents feel very happy when they speak or hear someone speaking French; 35% just feel happy; 3% feel unhappy.</w:t>
      </w:r>
      <w:r w:rsidR="00166822"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The</w:t>
      </w:r>
      <w:r w:rsidR="00166822" w:rsidRPr="00E7184A">
        <w:rPr>
          <w:rFonts w:ascii="Times New Roman" w:hAnsi="Times New Roman" w:cs="Times New Roman"/>
          <w:sz w:val="24"/>
          <w:szCs w:val="24"/>
          <w:lang w:val="en-US"/>
        </w:rPr>
        <w:t>se</w:t>
      </w:r>
      <w:r w:rsidRPr="00E7184A">
        <w:rPr>
          <w:rFonts w:ascii="Times New Roman" w:hAnsi="Times New Roman" w:cs="Times New Roman"/>
          <w:sz w:val="24"/>
          <w:szCs w:val="24"/>
          <w:lang w:val="en-US"/>
        </w:rPr>
        <w:t xml:space="preserve"> results reveal the attitudes of Bukavians towards French as home language, as instruction language of children at school; as the DRC official language and finally, the different feelings that Bukavians have when they speak or hear French. From these results it can be noticed that today Bukavians have positive attitude towards French</w:t>
      </w:r>
      <w:r w:rsidR="004853A4" w:rsidRPr="00E7184A">
        <w:rPr>
          <w:rFonts w:ascii="Times New Roman" w:hAnsi="Times New Roman" w:cs="Times New Roman"/>
          <w:sz w:val="24"/>
          <w:szCs w:val="24"/>
          <w:lang w:val="en-US"/>
        </w:rPr>
        <w:t>.</w:t>
      </w:r>
      <w:bookmarkStart w:id="15" w:name="_Toc144733016"/>
    </w:p>
    <w:p w:rsidR="00AA023A" w:rsidRDefault="00AA023A" w:rsidP="00BF5257">
      <w:pPr>
        <w:tabs>
          <w:tab w:val="left" w:pos="709"/>
        </w:tabs>
        <w:spacing w:after="0" w:line="240" w:lineRule="auto"/>
        <w:jc w:val="both"/>
        <w:rPr>
          <w:rFonts w:ascii="Times New Roman" w:hAnsi="Times New Roman" w:cs="Times New Roman"/>
          <w:sz w:val="24"/>
          <w:szCs w:val="24"/>
          <w:lang w:val="en-US"/>
        </w:rPr>
      </w:pPr>
    </w:p>
    <w:p w:rsidR="00BF5257" w:rsidRDefault="00086B0F"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b/>
          <w:sz w:val="24"/>
          <w:szCs w:val="24"/>
          <w:lang w:val="en-US"/>
        </w:rPr>
        <w:t>Attitudes towards English</w:t>
      </w:r>
      <w:bookmarkEnd w:id="15"/>
    </w:p>
    <w:p w:rsidR="00F43FE3" w:rsidRDefault="004853A4"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I</w:t>
      </w:r>
      <w:r w:rsidR="00086B0F" w:rsidRPr="00E7184A">
        <w:rPr>
          <w:rFonts w:ascii="Times New Roman" w:hAnsi="Times New Roman" w:cs="Times New Roman"/>
          <w:sz w:val="24"/>
          <w:szCs w:val="24"/>
          <w:lang w:val="en-US"/>
        </w:rPr>
        <w:t xml:space="preserve">n </w:t>
      </w:r>
      <w:r w:rsidRPr="00E7184A">
        <w:rPr>
          <w:rFonts w:ascii="Times New Roman" w:hAnsi="Times New Roman" w:cs="Times New Roman"/>
          <w:b/>
          <w:sz w:val="24"/>
          <w:szCs w:val="24"/>
          <w:lang w:val="en-US"/>
        </w:rPr>
        <w:t>TABLE 9;</w:t>
      </w:r>
      <w:r w:rsidR="00086B0F" w:rsidRPr="00E7184A">
        <w:rPr>
          <w:rFonts w:ascii="Times New Roman" w:hAnsi="Times New Roman" w:cs="Times New Roman"/>
          <w:sz w:val="24"/>
          <w:szCs w:val="24"/>
          <w:lang w:val="en-US"/>
        </w:rPr>
        <w:t xml:space="preserve"> 12% of the respondents prefer children to use English at home for it offers many opportunities today and in </w:t>
      </w:r>
      <w:r w:rsidRPr="00E7184A">
        <w:rPr>
          <w:rFonts w:ascii="Times New Roman" w:hAnsi="Times New Roman" w:cs="Times New Roman"/>
          <w:b/>
          <w:sz w:val="24"/>
          <w:szCs w:val="24"/>
          <w:lang w:val="en-US"/>
        </w:rPr>
        <w:t>TABLE 10;</w:t>
      </w:r>
      <w:r w:rsidR="00086B0F" w:rsidRPr="00E7184A">
        <w:rPr>
          <w:rFonts w:ascii="Times New Roman" w:hAnsi="Times New Roman" w:cs="Times New Roman"/>
          <w:sz w:val="24"/>
          <w:szCs w:val="24"/>
          <w:lang w:val="en-US"/>
        </w:rPr>
        <w:t xml:space="preserve"> 27% of the respondents prefer children to use English at school for it opens many horizons at the international level today.</w:t>
      </w:r>
      <w:r w:rsidRPr="00E7184A">
        <w:rPr>
          <w:rFonts w:ascii="Times New Roman" w:hAnsi="Times New Roman" w:cs="Times New Roman"/>
          <w:sz w:val="24"/>
          <w:szCs w:val="24"/>
          <w:lang w:val="en-US"/>
        </w:rPr>
        <w:t xml:space="preserve"> </w:t>
      </w:r>
      <w:r w:rsidR="00086B0F" w:rsidRPr="00E7184A">
        <w:rPr>
          <w:rFonts w:ascii="Times New Roman" w:hAnsi="Times New Roman" w:cs="Times New Roman"/>
          <w:sz w:val="24"/>
          <w:szCs w:val="24"/>
          <w:lang w:val="en-US"/>
        </w:rPr>
        <w:t xml:space="preserve">In </w:t>
      </w:r>
      <w:r w:rsidRPr="00E7184A">
        <w:rPr>
          <w:rFonts w:ascii="Times New Roman" w:hAnsi="Times New Roman" w:cs="Times New Roman"/>
          <w:b/>
          <w:sz w:val="24"/>
          <w:szCs w:val="24"/>
          <w:lang w:val="en-US"/>
        </w:rPr>
        <w:t>TABLE 11;</w:t>
      </w:r>
      <w:r w:rsidR="00086B0F" w:rsidRPr="00E7184A">
        <w:rPr>
          <w:rFonts w:ascii="Times New Roman" w:hAnsi="Times New Roman" w:cs="Times New Roman"/>
          <w:sz w:val="24"/>
          <w:szCs w:val="24"/>
          <w:lang w:val="en-US"/>
        </w:rPr>
        <w:t xml:space="preserve"> 34</w:t>
      </w:r>
      <w:r w:rsidR="00BF5257" w:rsidRPr="00E7184A">
        <w:rPr>
          <w:rFonts w:ascii="Times New Roman" w:hAnsi="Times New Roman" w:cs="Times New Roman"/>
          <w:sz w:val="24"/>
          <w:szCs w:val="24"/>
          <w:lang w:val="en-US"/>
        </w:rPr>
        <w:t>% prefer</w:t>
      </w:r>
      <w:r w:rsidR="00086B0F" w:rsidRPr="00E7184A">
        <w:rPr>
          <w:rFonts w:ascii="Times New Roman" w:hAnsi="Times New Roman" w:cs="Times New Roman"/>
          <w:sz w:val="24"/>
          <w:szCs w:val="24"/>
          <w:lang w:val="en-US"/>
        </w:rPr>
        <w:t xml:space="preserve"> English as the DRC official language because the </w:t>
      </w:r>
      <w:r w:rsidR="00BF5257" w:rsidRPr="00E7184A">
        <w:rPr>
          <w:rFonts w:ascii="Times New Roman" w:hAnsi="Times New Roman" w:cs="Times New Roman"/>
          <w:sz w:val="24"/>
          <w:szCs w:val="24"/>
          <w:lang w:val="en-US"/>
        </w:rPr>
        <w:t>DRC,</w:t>
      </w:r>
      <w:r w:rsidR="00086B0F" w:rsidRPr="00E7184A">
        <w:rPr>
          <w:rFonts w:ascii="Times New Roman" w:hAnsi="Times New Roman" w:cs="Times New Roman"/>
          <w:sz w:val="24"/>
          <w:szCs w:val="24"/>
          <w:lang w:val="en-US"/>
        </w:rPr>
        <w:t xml:space="preserve"> as all other world countries </w:t>
      </w:r>
      <w:r w:rsidR="00BF5257" w:rsidRPr="00E7184A">
        <w:rPr>
          <w:rFonts w:ascii="Times New Roman" w:hAnsi="Times New Roman" w:cs="Times New Roman"/>
          <w:sz w:val="24"/>
          <w:szCs w:val="24"/>
          <w:lang w:val="en-US"/>
        </w:rPr>
        <w:t>today,</w:t>
      </w:r>
      <w:r w:rsidR="00086B0F" w:rsidRPr="00E7184A">
        <w:rPr>
          <w:rFonts w:ascii="Times New Roman" w:hAnsi="Times New Roman" w:cs="Times New Roman"/>
          <w:sz w:val="24"/>
          <w:szCs w:val="24"/>
          <w:lang w:val="en-US"/>
        </w:rPr>
        <w:t xml:space="preserve"> has to adopt the globalizing policy for its integral development and consequently in </w:t>
      </w:r>
      <w:r w:rsidRPr="00E7184A">
        <w:rPr>
          <w:rFonts w:ascii="Times New Roman" w:hAnsi="Times New Roman" w:cs="Times New Roman"/>
          <w:b/>
          <w:sz w:val="24"/>
          <w:szCs w:val="24"/>
          <w:lang w:val="en-US"/>
        </w:rPr>
        <w:t xml:space="preserve">TABLE 7; </w:t>
      </w:r>
      <w:r w:rsidR="00086B0F" w:rsidRPr="00E7184A">
        <w:rPr>
          <w:rFonts w:ascii="Times New Roman" w:hAnsi="Times New Roman" w:cs="Times New Roman"/>
          <w:b/>
          <w:sz w:val="24"/>
          <w:szCs w:val="24"/>
          <w:lang w:val="en-US"/>
        </w:rPr>
        <w:t xml:space="preserve"> </w:t>
      </w:r>
      <w:r w:rsidR="00086B0F" w:rsidRPr="00E7184A">
        <w:rPr>
          <w:rFonts w:ascii="Times New Roman" w:hAnsi="Times New Roman" w:cs="Times New Roman"/>
          <w:sz w:val="24"/>
          <w:szCs w:val="24"/>
          <w:lang w:val="en-US"/>
        </w:rPr>
        <w:t>54%  feel very happy when they speak or hear someone speaking English; 36% just feel happy and 10% feel unhappy.</w:t>
      </w:r>
      <w:r w:rsidR="00DE68CA" w:rsidRPr="00E7184A">
        <w:rPr>
          <w:rFonts w:ascii="Times New Roman" w:hAnsi="Times New Roman" w:cs="Times New Roman"/>
          <w:sz w:val="24"/>
          <w:szCs w:val="24"/>
          <w:lang w:val="en-US"/>
        </w:rPr>
        <w:t xml:space="preserve"> </w:t>
      </w:r>
      <w:r w:rsidR="00086B0F" w:rsidRPr="00E7184A">
        <w:rPr>
          <w:rFonts w:ascii="Times New Roman" w:hAnsi="Times New Roman" w:cs="Times New Roman"/>
          <w:sz w:val="24"/>
          <w:szCs w:val="24"/>
          <w:lang w:val="en-US"/>
        </w:rPr>
        <w:t>The</w:t>
      </w:r>
      <w:r w:rsidR="00DE68CA" w:rsidRPr="00E7184A">
        <w:rPr>
          <w:rFonts w:ascii="Times New Roman" w:hAnsi="Times New Roman" w:cs="Times New Roman"/>
          <w:sz w:val="24"/>
          <w:szCs w:val="24"/>
          <w:lang w:val="en-US"/>
        </w:rPr>
        <w:t xml:space="preserve">se </w:t>
      </w:r>
      <w:r w:rsidR="00086B0F" w:rsidRPr="00E7184A">
        <w:rPr>
          <w:rFonts w:ascii="Times New Roman" w:hAnsi="Times New Roman" w:cs="Times New Roman"/>
          <w:sz w:val="24"/>
          <w:szCs w:val="24"/>
          <w:lang w:val="en-US"/>
        </w:rPr>
        <w:t xml:space="preserve">results show Bukavians’ attitudes towards English as home language, as instruction language of children at school; as the DRC official language and finally, the different feelings Bukavians have when they speak or hear English. From these results it can be noticed that even though English has no specific status in DRC despite the one of foreign language, a number of people, as described above (12%; 27%; 34%), would like English to be used at home and school by children and to be the DRC official language today. In addition, a very big number of Bukavians feel very happy and/or happy (90%) when they hear or speak English.  This expresses the positive attitude Bukavians have towards English despite its </w:t>
      </w:r>
      <w:r w:rsidR="00F43FE3" w:rsidRPr="00E7184A">
        <w:rPr>
          <w:rFonts w:ascii="Times New Roman" w:hAnsi="Times New Roman" w:cs="Times New Roman"/>
          <w:sz w:val="24"/>
          <w:szCs w:val="24"/>
          <w:lang w:val="en-US"/>
        </w:rPr>
        <w:t>lack of official status in the country</w:t>
      </w:r>
      <w:r w:rsidRPr="00E7184A">
        <w:rPr>
          <w:rFonts w:ascii="Times New Roman" w:hAnsi="Times New Roman" w:cs="Times New Roman"/>
          <w:sz w:val="24"/>
          <w:szCs w:val="24"/>
          <w:lang w:val="en-US"/>
        </w:rPr>
        <w:t>.</w:t>
      </w:r>
      <w:r w:rsidR="00DE68CA" w:rsidRPr="00E7184A">
        <w:rPr>
          <w:rFonts w:ascii="Times New Roman" w:hAnsi="Times New Roman" w:cs="Times New Roman"/>
          <w:sz w:val="24"/>
          <w:szCs w:val="24"/>
          <w:lang w:val="en-US"/>
        </w:rPr>
        <w:t xml:space="preserve"> </w:t>
      </w:r>
      <w:r w:rsidR="00086B0F" w:rsidRPr="00E7184A">
        <w:rPr>
          <w:rFonts w:ascii="Times New Roman" w:hAnsi="Times New Roman" w:cs="Times New Roman"/>
          <w:sz w:val="24"/>
          <w:szCs w:val="24"/>
          <w:lang w:val="en-US"/>
        </w:rPr>
        <w:t>The</w:t>
      </w:r>
      <w:r w:rsidR="00DE68CA" w:rsidRPr="00E7184A">
        <w:rPr>
          <w:rFonts w:ascii="Times New Roman" w:hAnsi="Times New Roman" w:cs="Times New Roman"/>
          <w:sz w:val="24"/>
          <w:szCs w:val="24"/>
          <w:lang w:val="en-US"/>
        </w:rPr>
        <w:t>se</w:t>
      </w:r>
      <w:r w:rsidR="00086B0F" w:rsidRPr="00E7184A">
        <w:rPr>
          <w:rFonts w:ascii="Times New Roman" w:hAnsi="Times New Roman" w:cs="Times New Roman"/>
          <w:sz w:val="24"/>
          <w:szCs w:val="24"/>
          <w:lang w:val="en-US"/>
        </w:rPr>
        <w:t xml:space="preserve"> results show clearly that French and English in Bukavu have much chance of survival compared to Kiswahili and other Bukavian </w:t>
      </w:r>
      <w:r w:rsidR="00F715A4" w:rsidRPr="00E7184A">
        <w:rPr>
          <w:rFonts w:ascii="Times New Roman" w:hAnsi="Times New Roman" w:cs="Times New Roman"/>
          <w:sz w:val="24"/>
          <w:szCs w:val="24"/>
          <w:lang w:val="en-US"/>
        </w:rPr>
        <w:t>heritage languages.</w:t>
      </w:r>
      <w:r w:rsidR="007D0891" w:rsidRPr="00E7184A">
        <w:rPr>
          <w:rFonts w:ascii="Times New Roman" w:hAnsi="Times New Roman" w:cs="Times New Roman"/>
          <w:sz w:val="24"/>
          <w:szCs w:val="24"/>
          <w:lang w:val="en-US"/>
        </w:rPr>
        <w:t xml:space="preserve"> </w:t>
      </w:r>
      <w:r w:rsidR="00F52215" w:rsidRPr="00E7184A">
        <w:rPr>
          <w:rFonts w:ascii="Times New Roman" w:hAnsi="Times New Roman" w:cs="Times New Roman"/>
          <w:sz w:val="24"/>
          <w:szCs w:val="24"/>
          <w:lang w:val="en-US"/>
        </w:rPr>
        <w:t xml:space="preserve">From the results presented in 4.3. and in 4.4., it can be deduced that French and English have a very hopeful future in Bukavu. This is a good indication of the future town adaptation to the globalization requirements in terms </w:t>
      </w:r>
      <w:r w:rsidR="00F43FE3" w:rsidRPr="00E7184A">
        <w:rPr>
          <w:rFonts w:ascii="Times New Roman" w:hAnsi="Times New Roman" w:cs="Times New Roman"/>
          <w:sz w:val="24"/>
          <w:szCs w:val="24"/>
          <w:lang w:val="en-US"/>
        </w:rPr>
        <w:t>of import – export transactions.</w:t>
      </w: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8E4960" w:rsidRPr="00E7184A" w:rsidRDefault="008E4960" w:rsidP="00E7184A">
      <w:pPr>
        <w:tabs>
          <w:tab w:val="left" w:pos="709"/>
        </w:tabs>
        <w:spacing w:after="0" w:line="240" w:lineRule="auto"/>
        <w:jc w:val="both"/>
        <w:rPr>
          <w:rFonts w:ascii="Times New Roman" w:hAnsi="Times New Roman" w:cs="Times New Roman"/>
          <w:sz w:val="24"/>
          <w:szCs w:val="24"/>
          <w:lang w:val="en-US"/>
        </w:rPr>
      </w:pPr>
    </w:p>
    <w:p w:rsidR="00922A97" w:rsidRPr="00C501E9" w:rsidRDefault="00D50CD5" w:rsidP="00BF5257">
      <w:pPr>
        <w:pStyle w:val="Paragraphedeliste"/>
        <w:spacing w:line="240" w:lineRule="auto"/>
        <w:ind w:left="0"/>
        <w:jc w:val="both"/>
        <w:rPr>
          <w:rFonts w:ascii="Times New Roman" w:hAnsi="Times New Roman" w:cs="Times New Roman"/>
          <w:b/>
          <w:sz w:val="28"/>
          <w:szCs w:val="28"/>
        </w:rPr>
      </w:pPr>
      <w:r w:rsidRPr="00C501E9">
        <w:rPr>
          <w:rFonts w:ascii="Times New Roman" w:hAnsi="Times New Roman" w:cs="Times New Roman"/>
          <w:b/>
          <w:sz w:val="28"/>
          <w:szCs w:val="28"/>
        </w:rPr>
        <w:lastRenderedPageBreak/>
        <w:t>CONCLUSION</w:t>
      </w:r>
    </w:p>
    <w:p w:rsidR="00C501E9" w:rsidRDefault="009E1F9A" w:rsidP="006B2963">
      <w:pPr>
        <w:spacing w:before="240" w:after="24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The paper on language perceptions</w:t>
      </w:r>
      <w:r w:rsidR="00BB4F04" w:rsidRPr="00E7184A">
        <w:rPr>
          <w:rFonts w:ascii="Times New Roman" w:hAnsi="Times New Roman" w:cs="Times New Roman"/>
          <w:sz w:val="24"/>
          <w:szCs w:val="24"/>
          <w:lang w:val="en-US"/>
        </w:rPr>
        <w:t>: a prediction clue of Bukavu linguistic situation and its impact on the</w:t>
      </w:r>
      <w:r w:rsidR="00F43FE3" w:rsidRPr="00E7184A">
        <w:rPr>
          <w:rFonts w:ascii="Times New Roman" w:hAnsi="Times New Roman" w:cs="Times New Roman"/>
          <w:sz w:val="24"/>
          <w:szCs w:val="24"/>
          <w:lang w:val="en-US"/>
        </w:rPr>
        <w:t xml:space="preserve"> town</w:t>
      </w:r>
      <w:r w:rsidR="00BB4F04" w:rsidRPr="00E7184A">
        <w:rPr>
          <w:rFonts w:ascii="Times New Roman" w:hAnsi="Times New Roman" w:cs="Times New Roman"/>
          <w:sz w:val="24"/>
          <w:szCs w:val="24"/>
          <w:lang w:val="en-US"/>
        </w:rPr>
        <w:t xml:space="preserve"> socio</w:t>
      </w:r>
      <w:r w:rsidR="00F43FE3" w:rsidRPr="00E7184A">
        <w:rPr>
          <w:rFonts w:ascii="Times New Roman" w:hAnsi="Times New Roman" w:cs="Times New Roman"/>
          <w:sz w:val="24"/>
          <w:szCs w:val="24"/>
          <w:lang w:val="en-US"/>
        </w:rPr>
        <w:t>economic development</w:t>
      </w:r>
      <w:r w:rsidR="00BB4F04"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 xml:space="preserve">has examined the perceptions and </w:t>
      </w:r>
      <w:r w:rsidR="00062467" w:rsidRPr="00E7184A">
        <w:rPr>
          <w:rFonts w:ascii="Times New Roman" w:hAnsi="Times New Roman" w:cs="Times New Roman"/>
          <w:sz w:val="24"/>
          <w:szCs w:val="24"/>
          <w:lang w:val="en-US"/>
        </w:rPr>
        <w:t>attitudes Bukavians</w:t>
      </w:r>
      <w:r w:rsidR="003E52FB" w:rsidRPr="00E7184A">
        <w:rPr>
          <w:rFonts w:ascii="Times New Roman" w:hAnsi="Times New Roman" w:cs="Times New Roman"/>
          <w:sz w:val="24"/>
          <w:szCs w:val="24"/>
          <w:lang w:val="en-US"/>
        </w:rPr>
        <w:t xml:space="preserve"> show towards the different lang</w:t>
      </w:r>
      <w:r w:rsidRPr="00E7184A">
        <w:rPr>
          <w:rFonts w:ascii="Times New Roman" w:hAnsi="Times New Roman" w:cs="Times New Roman"/>
          <w:sz w:val="24"/>
          <w:szCs w:val="24"/>
          <w:lang w:val="en-US"/>
        </w:rPr>
        <w:t xml:space="preserve">uages used </w:t>
      </w:r>
      <w:r w:rsidR="003E52FB" w:rsidRPr="00E7184A">
        <w:rPr>
          <w:rFonts w:ascii="Times New Roman" w:hAnsi="Times New Roman" w:cs="Times New Roman"/>
          <w:sz w:val="24"/>
          <w:szCs w:val="24"/>
          <w:lang w:val="en-US"/>
        </w:rPr>
        <w:t>in the town and the</w:t>
      </w:r>
      <w:r w:rsidRPr="00E7184A">
        <w:rPr>
          <w:rFonts w:ascii="Times New Roman" w:hAnsi="Times New Roman" w:cs="Times New Roman"/>
          <w:sz w:val="24"/>
          <w:szCs w:val="24"/>
          <w:lang w:val="en-US"/>
        </w:rPr>
        <w:t>ir impact</w:t>
      </w:r>
      <w:r w:rsidR="003E52FB" w:rsidRPr="00E7184A">
        <w:rPr>
          <w:rFonts w:ascii="Times New Roman" w:hAnsi="Times New Roman" w:cs="Times New Roman"/>
          <w:sz w:val="24"/>
          <w:szCs w:val="24"/>
          <w:lang w:val="en-US"/>
        </w:rPr>
        <w:t xml:space="preserve"> on la</w:t>
      </w:r>
      <w:r w:rsidR="008333CA" w:rsidRPr="00E7184A">
        <w:rPr>
          <w:rFonts w:ascii="Times New Roman" w:hAnsi="Times New Roman" w:cs="Times New Roman"/>
          <w:sz w:val="24"/>
          <w:szCs w:val="24"/>
          <w:lang w:val="en-US"/>
        </w:rPr>
        <w:t xml:space="preserve">nguage survival and on the </w:t>
      </w:r>
      <w:r w:rsidR="003E52FB" w:rsidRPr="00E7184A">
        <w:rPr>
          <w:rFonts w:ascii="Times New Roman" w:hAnsi="Times New Roman" w:cs="Times New Roman"/>
          <w:sz w:val="24"/>
          <w:szCs w:val="24"/>
          <w:lang w:val="en-US"/>
        </w:rPr>
        <w:t>socioeconomic development</w:t>
      </w:r>
      <w:r w:rsidRPr="00E7184A">
        <w:rPr>
          <w:rFonts w:ascii="Times New Roman" w:hAnsi="Times New Roman" w:cs="Times New Roman"/>
          <w:sz w:val="24"/>
          <w:szCs w:val="24"/>
          <w:lang w:val="en-US"/>
        </w:rPr>
        <w:t xml:space="preserve"> of the town</w:t>
      </w:r>
      <w:r w:rsidR="003E52FB" w:rsidRPr="00E7184A">
        <w:rPr>
          <w:rFonts w:ascii="Times New Roman" w:hAnsi="Times New Roman" w:cs="Times New Roman"/>
          <w:sz w:val="24"/>
          <w:szCs w:val="24"/>
          <w:lang w:val="en-US"/>
        </w:rPr>
        <w:t xml:space="preserve">. To reach this </w:t>
      </w:r>
      <w:r w:rsidR="007B7C12" w:rsidRPr="00E7184A">
        <w:rPr>
          <w:rFonts w:ascii="Times New Roman" w:hAnsi="Times New Roman" w:cs="Times New Roman"/>
          <w:sz w:val="24"/>
          <w:szCs w:val="24"/>
          <w:lang w:val="en-US"/>
        </w:rPr>
        <w:t>goal,</w:t>
      </w:r>
      <w:r w:rsidR="003E52FB" w:rsidRPr="00E7184A">
        <w:rPr>
          <w:rFonts w:ascii="Times New Roman" w:hAnsi="Times New Roman" w:cs="Times New Roman"/>
          <w:sz w:val="24"/>
          <w:szCs w:val="24"/>
          <w:lang w:val="en-US"/>
        </w:rPr>
        <w:t xml:space="preserve"> a questionnaire was addressed to 1,266 individual selected from the three </w:t>
      </w:r>
      <w:r w:rsidR="008A5712" w:rsidRPr="00E7184A">
        <w:rPr>
          <w:rFonts w:ascii="Times New Roman" w:hAnsi="Times New Roman" w:cs="Times New Roman"/>
          <w:sz w:val="24"/>
          <w:szCs w:val="24"/>
          <w:lang w:val="en-US"/>
        </w:rPr>
        <w:t>Bukavu communes</w:t>
      </w:r>
      <w:r w:rsidR="003E52FB" w:rsidRPr="00E7184A">
        <w:rPr>
          <w:rFonts w:ascii="Times New Roman" w:hAnsi="Times New Roman" w:cs="Times New Roman"/>
          <w:sz w:val="24"/>
          <w:szCs w:val="24"/>
          <w:lang w:val="en-US"/>
        </w:rPr>
        <w:t xml:space="preserve"> and retained as the representative study sample. </w:t>
      </w:r>
    </w:p>
    <w:p w:rsidR="00C50444" w:rsidRPr="00E7184A" w:rsidRDefault="008C145C" w:rsidP="00C501E9">
      <w:pPr>
        <w:spacing w:before="240" w:after="24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The results indicate</w:t>
      </w:r>
      <w:r w:rsidR="00C501E9">
        <w:rPr>
          <w:rFonts w:ascii="Times New Roman" w:hAnsi="Times New Roman" w:cs="Times New Roman"/>
          <w:sz w:val="24"/>
          <w:szCs w:val="24"/>
          <w:lang w:val="en-US"/>
        </w:rPr>
        <w:t xml:space="preserve">, on one hand, </w:t>
      </w:r>
      <w:r w:rsidR="00C501E9" w:rsidRPr="00E7184A">
        <w:rPr>
          <w:rFonts w:ascii="Times New Roman" w:hAnsi="Times New Roman" w:cs="Times New Roman"/>
          <w:sz w:val="24"/>
          <w:szCs w:val="24"/>
          <w:lang w:val="en-US"/>
        </w:rPr>
        <w:t>growing</w:t>
      </w:r>
      <w:r w:rsidRPr="00E7184A">
        <w:rPr>
          <w:rFonts w:ascii="Times New Roman" w:hAnsi="Times New Roman" w:cs="Times New Roman"/>
          <w:sz w:val="24"/>
          <w:szCs w:val="24"/>
          <w:lang w:val="en-US"/>
        </w:rPr>
        <w:t xml:space="preserve"> negative attitudes towards local languages and Kiswahili but </w:t>
      </w:r>
      <w:r w:rsidR="008333CA" w:rsidRPr="00E7184A">
        <w:rPr>
          <w:rFonts w:ascii="Times New Roman" w:hAnsi="Times New Roman" w:cs="Times New Roman"/>
          <w:sz w:val="24"/>
          <w:szCs w:val="24"/>
          <w:lang w:val="en-US"/>
        </w:rPr>
        <w:t xml:space="preserve">growing </w:t>
      </w:r>
      <w:r w:rsidRPr="00E7184A">
        <w:rPr>
          <w:rFonts w:ascii="Times New Roman" w:hAnsi="Times New Roman" w:cs="Times New Roman"/>
          <w:sz w:val="24"/>
          <w:szCs w:val="24"/>
          <w:lang w:val="en-US"/>
        </w:rPr>
        <w:t>positive towards F</w:t>
      </w:r>
      <w:r w:rsidR="00D64A15" w:rsidRPr="00E7184A">
        <w:rPr>
          <w:rFonts w:ascii="Times New Roman" w:hAnsi="Times New Roman" w:cs="Times New Roman"/>
          <w:sz w:val="24"/>
          <w:szCs w:val="24"/>
          <w:lang w:val="en-US"/>
        </w:rPr>
        <w:t>r</w:t>
      </w:r>
      <w:r w:rsidRPr="00E7184A">
        <w:rPr>
          <w:rFonts w:ascii="Times New Roman" w:hAnsi="Times New Roman" w:cs="Times New Roman"/>
          <w:sz w:val="24"/>
          <w:szCs w:val="24"/>
          <w:lang w:val="en-US"/>
        </w:rPr>
        <w:t>ench and English.</w:t>
      </w:r>
      <w:r w:rsidR="007B7C12" w:rsidRPr="00E7184A">
        <w:rPr>
          <w:rFonts w:ascii="Times New Roman" w:hAnsi="Times New Roman" w:cs="Times New Roman"/>
          <w:sz w:val="24"/>
          <w:szCs w:val="24"/>
          <w:lang w:val="en-US"/>
        </w:rPr>
        <w:t xml:space="preserve"> This implies that even though Kiswahili is still the commonly used language today</w:t>
      </w:r>
      <w:r w:rsidR="007A652F">
        <w:rPr>
          <w:rFonts w:ascii="Times New Roman" w:hAnsi="Times New Roman" w:cs="Times New Roman"/>
          <w:sz w:val="24"/>
          <w:szCs w:val="24"/>
          <w:lang w:val="en-US"/>
        </w:rPr>
        <w:t xml:space="preserve"> in Bukavu</w:t>
      </w:r>
      <w:r w:rsidR="007B7C12" w:rsidRPr="00E7184A">
        <w:rPr>
          <w:rFonts w:ascii="Times New Roman" w:hAnsi="Times New Roman" w:cs="Times New Roman"/>
          <w:sz w:val="24"/>
          <w:szCs w:val="24"/>
          <w:lang w:val="en-US"/>
        </w:rPr>
        <w:t xml:space="preserve">, it is </w:t>
      </w:r>
      <w:r w:rsidR="008333CA" w:rsidRPr="00E7184A">
        <w:rPr>
          <w:rFonts w:ascii="Times New Roman" w:hAnsi="Times New Roman" w:cs="Times New Roman"/>
          <w:sz w:val="24"/>
          <w:szCs w:val="24"/>
          <w:lang w:val="en-US"/>
        </w:rPr>
        <w:t xml:space="preserve">also </w:t>
      </w:r>
      <w:r w:rsidR="007B7C12" w:rsidRPr="00E7184A">
        <w:rPr>
          <w:rFonts w:ascii="Times New Roman" w:hAnsi="Times New Roman" w:cs="Times New Roman"/>
          <w:sz w:val="24"/>
          <w:szCs w:val="24"/>
          <w:lang w:val="en-US"/>
        </w:rPr>
        <w:t xml:space="preserve">already an </w:t>
      </w:r>
      <w:r w:rsidR="00D64A15" w:rsidRPr="00E7184A">
        <w:rPr>
          <w:rFonts w:ascii="Times New Roman" w:hAnsi="Times New Roman" w:cs="Times New Roman"/>
          <w:sz w:val="24"/>
          <w:szCs w:val="24"/>
          <w:lang w:val="en-US"/>
        </w:rPr>
        <w:t>endangered</w:t>
      </w:r>
      <w:r w:rsidR="007A652F">
        <w:rPr>
          <w:rFonts w:ascii="Times New Roman" w:hAnsi="Times New Roman" w:cs="Times New Roman"/>
          <w:sz w:val="24"/>
          <w:szCs w:val="24"/>
          <w:lang w:val="en-US"/>
        </w:rPr>
        <w:t xml:space="preserve"> language</w:t>
      </w:r>
      <w:r w:rsidR="007B7C12" w:rsidRPr="00E7184A">
        <w:rPr>
          <w:rFonts w:ascii="Times New Roman" w:hAnsi="Times New Roman" w:cs="Times New Roman"/>
          <w:sz w:val="24"/>
          <w:szCs w:val="24"/>
          <w:lang w:val="en-US"/>
        </w:rPr>
        <w:t xml:space="preserve"> considering its users </w:t>
      </w:r>
      <w:r w:rsidR="008333CA" w:rsidRPr="00E7184A">
        <w:rPr>
          <w:rFonts w:ascii="Times New Roman" w:hAnsi="Times New Roman" w:cs="Times New Roman"/>
          <w:sz w:val="24"/>
          <w:szCs w:val="24"/>
          <w:lang w:val="en-US"/>
        </w:rPr>
        <w:t>perceptions and attitudes. The endangerment</w:t>
      </w:r>
      <w:r w:rsidR="008A5712" w:rsidRPr="00E7184A">
        <w:rPr>
          <w:rFonts w:ascii="Times New Roman" w:hAnsi="Times New Roman" w:cs="Times New Roman"/>
          <w:sz w:val="24"/>
          <w:szCs w:val="24"/>
          <w:lang w:val="en-US"/>
        </w:rPr>
        <w:t xml:space="preserve"> goes also for </w:t>
      </w:r>
      <w:r w:rsidR="001E5DDB" w:rsidRPr="00E7184A">
        <w:rPr>
          <w:rFonts w:ascii="Times New Roman" w:hAnsi="Times New Roman" w:cs="Times New Roman"/>
          <w:sz w:val="24"/>
          <w:szCs w:val="24"/>
          <w:lang w:val="en-US"/>
        </w:rPr>
        <w:t>all other local languages (</w:t>
      </w:r>
      <w:r w:rsidR="007B7C12" w:rsidRPr="00E7184A">
        <w:rPr>
          <w:rFonts w:ascii="Times New Roman" w:hAnsi="Times New Roman" w:cs="Times New Roman"/>
          <w:sz w:val="24"/>
          <w:szCs w:val="24"/>
          <w:lang w:val="en-US"/>
        </w:rPr>
        <w:t>Mashi, Kirega</w:t>
      </w:r>
      <w:r w:rsidR="008333CA" w:rsidRPr="00E7184A">
        <w:rPr>
          <w:rFonts w:ascii="Times New Roman" w:hAnsi="Times New Roman" w:cs="Times New Roman"/>
          <w:sz w:val="24"/>
          <w:szCs w:val="24"/>
          <w:lang w:val="en-US"/>
        </w:rPr>
        <w:t xml:space="preserve">, Kifuliru, Kihavu, Kitembo,). Socioeconomically, this impacts negatively on the town development. </w:t>
      </w:r>
      <w:r w:rsidR="00694DD9" w:rsidRPr="00E7184A">
        <w:rPr>
          <w:rFonts w:ascii="Times New Roman" w:hAnsi="Times New Roman" w:cs="Times New Roman"/>
          <w:sz w:val="24"/>
          <w:szCs w:val="24"/>
          <w:lang w:val="en-US"/>
        </w:rPr>
        <w:t>This</w:t>
      </w:r>
      <w:r w:rsidR="008333CA" w:rsidRPr="00E7184A">
        <w:rPr>
          <w:rFonts w:ascii="Times New Roman" w:hAnsi="Times New Roman" w:cs="Times New Roman"/>
          <w:sz w:val="24"/>
          <w:szCs w:val="24"/>
          <w:lang w:val="en-US"/>
        </w:rPr>
        <w:t xml:space="preserve"> is explained by a very low involvement rate into the informal innovative and creative sectors despite the very high rate of unemployment in the formal sector. </w:t>
      </w:r>
      <w:r w:rsidR="00C501E9">
        <w:rPr>
          <w:rFonts w:ascii="Times New Roman" w:hAnsi="Times New Roman" w:cs="Times New Roman"/>
          <w:sz w:val="24"/>
          <w:szCs w:val="24"/>
          <w:lang w:val="en-US"/>
        </w:rPr>
        <w:t xml:space="preserve"> On the other hand, </w:t>
      </w:r>
      <w:r w:rsidR="007B7C12" w:rsidRPr="00E7184A">
        <w:rPr>
          <w:rFonts w:ascii="Times New Roman" w:hAnsi="Times New Roman" w:cs="Times New Roman"/>
          <w:sz w:val="24"/>
          <w:szCs w:val="24"/>
          <w:lang w:val="en-US"/>
        </w:rPr>
        <w:t xml:space="preserve">French and English show a very promising future </w:t>
      </w:r>
      <w:r w:rsidR="002F4EE1" w:rsidRPr="00E7184A">
        <w:rPr>
          <w:rFonts w:ascii="Times New Roman" w:hAnsi="Times New Roman" w:cs="Times New Roman"/>
          <w:sz w:val="24"/>
          <w:szCs w:val="24"/>
          <w:lang w:val="en-US"/>
        </w:rPr>
        <w:t xml:space="preserve">in the town. </w:t>
      </w:r>
      <w:r w:rsidR="008333CA" w:rsidRPr="00E7184A">
        <w:rPr>
          <w:rFonts w:ascii="Times New Roman" w:hAnsi="Times New Roman" w:cs="Times New Roman"/>
          <w:sz w:val="24"/>
          <w:szCs w:val="24"/>
          <w:lang w:val="en-US"/>
        </w:rPr>
        <w:t>This implies</w:t>
      </w:r>
      <w:r w:rsidR="00E91D01" w:rsidRPr="00E7184A">
        <w:rPr>
          <w:rFonts w:ascii="Times New Roman" w:hAnsi="Times New Roman" w:cs="Times New Roman"/>
          <w:sz w:val="24"/>
          <w:szCs w:val="24"/>
          <w:lang w:val="en-US"/>
        </w:rPr>
        <w:t xml:space="preserve"> the</w:t>
      </w:r>
      <w:r w:rsidR="008333CA" w:rsidRPr="00E7184A">
        <w:rPr>
          <w:rFonts w:ascii="Times New Roman" w:hAnsi="Times New Roman" w:cs="Times New Roman"/>
          <w:sz w:val="24"/>
          <w:szCs w:val="24"/>
          <w:lang w:val="en-US"/>
        </w:rPr>
        <w:t xml:space="preserve"> present and</w:t>
      </w:r>
      <w:r w:rsidR="00E91D01" w:rsidRPr="00E7184A">
        <w:rPr>
          <w:rFonts w:ascii="Times New Roman" w:hAnsi="Times New Roman" w:cs="Times New Roman"/>
          <w:sz w:val="24"/>
          <w:szCs w:val="24"/>
          <w:lang w:val="en-US"/>
        </w:rPr>
        <w:t xml:space="preserve"> future Bukavu </w:t>
      </w:r>
      <w:r w:rsidR="00D64A15" w:rsidRPr="00E7184A">
        <w:rPr>
          <w:rFonts w:ascii="Times New Roman" w:hAnsi="Times New Roman" w:cs="Times New Roman"/>
          <w:sz w:val="24"/>
          <w:szCs w:val="24"/>
          <w:lang w:val="en-US"/>
        </w:rPr>
        <w:t>openness</w:t>
      </w:r>
      <w:r w:rsidR="00E91D01" w:rsidRPr="00E7184A">
        <w:rPr>
          <w:rFonts w:ascii="Times New Roman" w:hAnsi="Times New Roman" w:cs="Times New Roman"/>
          <w:sz w:val="24"/>
          <w:szCs w:val="24"/>
          <w:lang w:val="en-US"/>
        </w:rPr>
        <w:t xml:space="preserve"> to the international</w:t>
      </w:r>
      <w:r w:rsidR="00D64A15" w:rsidRPr="00E7184A">
        <w:rPr>
          <w:rFonts w:ascii="Times New Roman" w:hAnsi="Times New Roman" w:cs="Times New Roman"/>
          <w:sz w:val="24"/>
          <w:szCs w:val="24"/>
          <w:lang w:val="en-US"/>
        </w:rPr>
        <w:t xml:space="preserve"> </w:t>
      </w:r>
      <w:r w:rsidR="008333CA" w:rsidRPr="00E7184A">
        <w:rPr>
          <w:rFonts w:ascii="Times New Roman" w:hAnsi="Times New Roman" w:cs="Times New Roman"/>
          <w:sz w:val="24"/>
          <w:szCs w:val="24"/>
          <w:lang w:val="en-US"/>
        </w:rPr>
        <w:t>economic sphere</w:t>
      </w:r>
      <w:r w:rsidR="00E91D01" w:rsidRPr="00E7184A">
        <w:rPr>
          <w:rFonts w:ascii="Times New Roman" w:hAnsi="Times New Roman" w:cs="Times New Roman"/>
          <w:sz w:val="24"/>
          <w:szCs w:val="24"/>
          <w:lang w:val="en-US"/>
        </w:rPr>
        <w:t xml:space="preserve"> in terms of import – export transactions by Bukavians</w:t>
      </w:r>
      <w:r w:rsidR="00484E60" w:rsidRPr="00E7184A">
        <w:rPr>
          <w:rFonts w:ascii="Times New Roman" w:hAnsi="Times New Roman" w:cs="Times New Roman"/>
          <w:sz w:val="24"/>
          <w:szCs w:val="24"/>
          <w:lang w:val="en-US"/>
        </w:rPr>
        <w:t>; which is the gaining side for French and English but losing for local and regional languages for they will be under threat of death</w:t>
      </w:r>
      <w:r w:rsidR="00E91D01" w:rsidRPr="00E7184A">
        <w:rPr>
          <w:rFonts w:ascii="Times New Roman" w:hAnsi="Times New Roman" w:cs="Times New Roman"/>
          <w:sz w:val="24"/>
          <w:szCs w:val="24"/>
          <w:lang w:val="en-US"/>
        </w:rPr>
        <w:t>.</w:t>
      </w:r>
      <w:r w:rsidR="00C50444" w:rsidRPr="00E7184A">
        <w:rPr>
          <w:rFonts w:ascii="Times New Roman" w:hAnsi="Times New Roman" w:cs="Times New Roman"/>
          <w:sz w:val="24"/>
          <w:szCs w:val="24"/>
          <w:lang w:val="en-US"/>
        </w:rPr>
        <w:t xml:space="preserve"> </w:t>
      </w:r>
    </w:p>
    <w:p w:rsidR="008D2FC3" w:rsidRPr="00E7184A" w:rsidRDefault="00955471"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The commu</w:t>
      </w:r>
      <w:r w:rsidR="00D64A15" w:rsidRPr="00E7184A">
        <w:rPr>
          <w:rFonts w:ascii="Times New Roman" w:hAnsi="Times New Roman" w:cs="Times New Roman"/>
          <w:sz w:val="24"/>
          <w:szCs w:val="24"/>
          <w:lang w:val="en-US"/>
        </w:rPr>
        <w:t>nity awareness rising about bala</w:t>
      </w:r>
      <w:r w:rsidR="002B071C" w:rsidRPr="00E7184A">
        <w:rPr>
          <w:rFonts w:ascii="Times New Roman" w:hAnsi="Times New Roman" w:cs="Times New Roman"/>
          <w:sz w:val="24"/>
          <w:szCs w:val="24"/>
          <w:lang w:val="en-US"/>
        </w:rPr>
        <w:t>nced multilingua</w:t>
      </w:r>
      <w:r w:rsidRPr="00E7184A">
        <w:rPr>
          <w:rFonts w:ascii="Times New Roman" w:hAnsi="Times New Roman" w:cs="Times New Roman"/>
          <w:sz w:val="24"/>
          <w:szCs w:val="24"/>
          <w:lang w:val="en-US"/>
        </w:rPr>
        <w:t xml:space="preserve">lism is </w:t>
      </w:r>
      <w:r w:rsidR="00911BD9" w:rsidRPr="00E7184A">
        <w:rPr>
          <w:rFonts w:ascii="Times New Roman" w:hAnsi="Times New Roman" w:cs="Times New Roman"/>
          <w:sz w:val="24"/>
          <w:szCs w:val="24"/>
          <w:lang w:val="en-US"/>
        </w:rPr>
        <w:t>one of the strategies</w:t>
      </w:r>
      <w:r w:rsidR="00A27B62" w:rsidRPr="00E7184A">
        <w:rPr>
          <w:rFonts w:ascii="Times New Roman" w:hAnsi="Times New Roman" w:cs="Times New Roman"/>
          <w:sz w:val="24"/>
          <w:szCs w:val="24"/>
          <w:lang w:val="en-US"/>
        </w:rPr>
        <w:t xml:space="preserve"> of managing the current Bukavu multilingualism. But, </w:t>
      </w:r>
      <w:r w:rsidR="00911BD9" w:rsidRPr="00E7184A">
        <w:rPr>
          <w:rFonts w:ascii="Times New Roman" w:hAnsi="Times New Roman" w:cs="Times New Roman"/>
          <w:sz w:val="24"/>
          <w:szCs w:val="24"/>
          <w:lang w:val="en-US"/>
        </w:rPr>
        <w:t>since perceptions,</w:t>
      </w:r>
      <w:r w:rsidR="00A27B62" w:rsidRPr="00E7184A">
        <w:rPr>
          <w:rFonts w:ascii="Times New Roman" w:hAnsi="Times New Roman" w:cs="Times New Roman"/>
          <w:sz w:val="24"/>
          <w:szCs w:val="24"/>
          <w:lang w:val="en-US"/>
        </w:rPr>
        <w:t xml:space="preserve"> attitudes and ideologies build on deep seated dispositions and</w:t>
      </w:r>
      <w:r w:rsidR="00805466" w:rsidRPr="00E7184A">
        <w:rPr>
          <w:rFonts w:ascii="Times New Roman" w:hAnsi="Times New Roman" w:cs="Times New Roman"/>
          <w:sz w:val="24"/>
          <w:szCs w:val="24"/>
          <w:lang w:val="en-US"/>
        </w:rPr>
        <w:t xml:space="preserve"> strongly held beliefs concerning both language practic</w:t>
      </w:r>
      <w:r w:rsidR="002B071C" w:rsidRPr="00E7184A">
        <w:rPr>
          <w:rFonts w:ascii="Times New Roman" w:hAnsi="Times New Roman" w:cs="Times New Roman"/>
          <w:sz w:val="24"/>
          <w:szCs w:val="24"/>
          <w:lang w:val="en-US"/>
        </w:rPr>
        <w:t>es and policies, such awareness-</w:t>
      </w:r>
      <w:r w:rsidR="00805466" w:rsidRPr="00E7184A">
        <w:rPr>
          <w:rFonts w:ascii="Times New Roman" w:hAnsi="Times New Roman" w:cs="Times New Roman"/>
          <w:sz w:val="24"/>
          <w:szCs w:val="24"/>
          <w:lang w:val="en-US"/>
        </w:rPr>
        <w:t xml:space="preserve">rising should primarily focus on language ideology </w:t>
      </w:r>
      <w:r w:rsidR="00B760CF" w:rsidRPr="00E7184A">
        <w:rPr>
          <w:rFonts w:ascii="Times New Roman" w:hAnsi="Times New Roman" w:cs="Times New Roman"/>
          <w:sz w:val="24"/>
          <w:szCs w:val="24"/>
          <w:lang w:val="en-US"/>
        </w:rPr>
        <w:t>and attitude</w:t>
      </w:r>
      <w:r w:rsidR="00805466" w:rsidRPr="00E7184A">
        <w:rPr>
          <w:rFonts w:ascii="Times New Roman" w:hAnsi="Times New Roman" w:cs="Times New Roman"/>
          <w:sz w:val="24"/>
          <w:szCs w:val="24"/>
          <w:lang w:val="en-US"/>
        </w:rPr>
        <w:t xml:space="preserve"> shift.</w:t>
      </w:r>
      <w:r w:rsidR="005F7FF3" w:rsidRPr="00E7184A">
        <w:rPr>
          <w:rFonts w:ascii="Times New Roman" w:hAnsi="Times New Roman" w:cs="Times New Roman"/>
          <w:sz w:val="24"/>
          <w:szCs w:val="24"/>
          <w:lang w:val="en-US"/>
        </w:rPr>
        <w:t xml:space="preserve"> This is a gradual process of inculcation starting into families and extending to all the </w:t>
      </w:r>
      <w:r w:rsidR="007A652F">
        <w:rPr>
          <w:rFonts w:ascii="Times New Roman" w:hAnsi="Times New Roman" w:cs="Times New Roman"/>
          <w:sz w:val="24"/>
          <w:szCs w:val="24"/>
          <w:lang w:val="en-US"/>
        </w:rPr>
        <w:t xml:space="preserve">community by involving all institutions exercising public power such </w:t>
      </w:r>
      <w:r w:rsidR="00FD196A" w:rsidRPr="00E7184A">
        <w:rPr>
          <w:rFonts w:ascii="Times New Roman" w:hAnsi="Times New Roman" w:cs="Times New Roman"/>
          <w:sz w:val="24"/>
          <w:szCs w:val="24"/>
          <w:lang w:val="en-US"/>
        </w:rPr>
        <w:t>independent political and social groups, educators,</w:t>
      </w:r>
      <w:r w:rsidR="007A652F">
        <w:rPr>
          <w:rFonts w:ascii="Times New Roman" w:hAnsi="Times New Roman" w:cs="Times New Roman"/>
          <w:sz w:val="24"/>
          <w:szCs w:val="24"/>
          <w:lang w:val="en-US"/>
        </w:rPr>
        <w:t xml:space="preserve"> familes,</w:t>
      </w:r>
      <w:r w:rsidR="00FD196A" w:rsidRPr="00E7184A">
        <w:rPr>
          <w:rFonts w:ascii="Times New Roman" w:hAnsi="Times New Roman" w:cs="Times New Roman"/>
          <w:sz w:val="24"/>
          <w:szCs w:val="24"/>
          <w:lang w:val="en-US"/>
        </w:rPr>
        <w:t xml:space="preserve"> writers, churches, Non – Governmental Organiz</w:t>
      </w:r>
      <w:r w:rsidR="008D2FC3" w:rsidRPr="00E7184A">
        <w:rPr>
          <w:rFonts w:ascii="Times New Roman" w:hAnsi="Times New Roman" w:cs="Times New Roman"/>
          <w:sz w:val="24"/>
          <w:szCs w:val="24"/>
          <w:lang w:val="en-US"/>
        </w:rPr>
        <w:t xml:space="preserve">ations and professional groups and </w:t>
      </w:r>
      <w:r w:rsidR="00FD196A" w:rsidRPr="00E7184A">
        <w:rPr>
          <w:rFonts w:ascii="Times New Roman" w:hAnsi="Times New Roman" w:cs="Times New Roman"/>
          <w:sz w:val="24"/>
          <w:szCs w:val="24"/>
          <w:lang w:val="en-US"/>
        </w:rPr>
        <w:t>the government.</w:t>
      </w:r>
      <w:r w:rsidR="003847A3" w:rsidRPr="00E7184A">
        <w:rPr>
          <w:rFonts w:ascii="Times New Roman" w:hAnsi="Times New Roman" w:cs="Times New Roman"/>
          <w:sz w:val="24"/>
          <w:szCs w:val="24"/>
          <w:lang w:val="en-US"/>
        </w:rPr>
        <w:t xml:space="preserve"> </w:t>
      </w:r>
    </w:p>
    <w:p w:rsidR="008D2FC3" w:rsidRPr="00E7184A" w:rsidRDefault="008D2FC3"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The study </w:t>
      </w:r>
      <w:r w:rsidR="003D487E">
        <w:rPr>
          <w:rFonts w:ascii="Times New Roman" w:hAnsi="Times New Roman" w:cs="Times New Roman"/>
          <w:sz w:val="24"/>
          <w:szCs w:val="24"/>
          <w:lang w:val="en-US"/>
        </w:rPr>
        <w:t>limited to one town of the DRC</w:t>
      </w:r>
      <w:r w:rsidRPr="00E7184A">
        <w:rPr>
          <w:rFonts w:ascii="Times New Roman" w:hAnsi="Times New Roman" w:cs="Times New Roman"/>
          <w:sz w:val="24"/>
          <w:szCs w:val="24"/>
          <w:lang w:val="en-US"/>
        </w:rPr>
        <w:t xml:space="preserve"> and its surroundings. It should be replicated to include the wh</w:t>
      </w:r>
      <w:r w:rsidR="003D487E">
        <w:rPr>
          <w:rFonts w:ascii="Times New Roman" w:hAnsi="Times New Roman" w:cs="Times New Roman"/>
          <w:sz w:val="24"/>
          <w:szCs w:val="24"/>
          <w:lang w:val="en-US"/>
        </w:rPr>
        <w:t>ole region and</w:t>
      </w:r>
      <w:r w:rsidR="008C0FCA" w:rsidRPr="00E7184A">
        <w:rPr>
          <w:rFonts w:ascii="Times New Roman" w:hAnsi="Times New Roman" w:cs="Times New Roman"/>
          <w:sz w:val="24"/>
          <w:szCs w:val="24"/>
          <w:lang w:val="en-US"/>
        </w:rPr>
        <w:t xml:space="preserve"> country to </w:t>
      </w:r>
      <w:r w:rsidR="003D487E" w:rsidRPr="00E7184A">
        <w:rPr>
          <w:rFonts w:ascii="Times New Roman" w:hAnsi="Times New Roman" w:cs="Times New Roman"/>
          <w:sz w:val="24"/>
          <w:szCs w:val="24"/>
          <w:lang w:val="en-US"/>
        </w:rPr>
        <w:t>check</w:t>
      </w:r>
      <w:r w:rsidR="008C0FCA" w:rsidRPr="00E7184A">
        <w:rPr>
          <w:rFonts w:ascii="Times New Roman" w:hAnsi="Times New Roman" w:cs="Times New Roman"/>
          <w:sz w:val="24"/>
          <w:szCs w:val="24"/>
          <w:lang w:val="en-US"/>
        </w:rPr>
        <w:t xml:space="preserve"> if</w:t>
      </w:r>
      <w:r w:rsidRPr="00E7184A">
        <w:rPr>
          <w:rFonts w:ascii="Times New Roman" w:hAnsi="Times New Roman" w:cs="Times New Roman"/>
          <w:sz w:val="24"/>
          <w:szCs w:val="24"/>
          <w:lang w:val="en-US"/>
        </w:rPr>
        <w:t xml:space="preserve"> the situation can be applied to the whole country.</w:t>
      </w:r>
    </w:p>
    <w:p w:rsidR="002F4EE1" w:rsidRDefault="002F4EE1"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  </w:t>
      </w:r>
    </w:p>
    <w:p w:rsidR="007B45C4" w:rsidRDefault="007B45C4" w:rsidP="00E7184A">
      <w:pPr>
        <w:spacing w:line="240" w:lineRule="auto"/>
        <w:jc w:val="both"/>
        <w:rPr>
          <w:rFonts w:ascii="Times New Roman" w:hAnsi="Times New Roman" w:cs="Times New Roman"/>
          <w:sz w:val="24"/>
          <w:szCs w:val="24"/>
          <w:lang w:val="en-US"/>
        </w:rPr>
      </w:pPr>
    </w:p>
    <w:p w:rsidR="007B45C4" w:rsidRDefault="007B45C4" w:rsidP="00E7184A">
      <w:pPr>
        <w:spacing w:line="240" w:lineRule="auto"/>
        <w:jc w:val="both"/>
        <w:rPr>
          <w:rFonts w:ascii="Times New Roman" w:hAnsi="Times New Roman" w:cs="Times New Roman"/>
          <w:sz w:val="24"/>
          <w:szCs w:val="24"/>
          <w:lang w:val="en-US"/>
        </w:rPr>
      </w:pPr>
    </w:p>
    <w:p w:rsidR="00C343A5" w:rsidRDefault="00C343A5" w:rsidP="00E7184A">
      <w:pPr>
        <w:spacing w:line="240" w:lineRule="auto"/>
        <w:jc w:val="both"/>
        <w:rPr>
          <w:rFonts w:ascii="Times New Roman" w:hAnsi="Times New Roman" w:cs="Times New Roman"/>
          <w:sz w:val="24"/>
          <w:szCs w:val="24"/>
          <w:lang w:val="en-US"/>
        </w:rPr>
      </w:pPr>
    </w:p>
    <w:p w:rsidR="00C343A5" w:rsidRDefault="00C343A5" w:rsidP="00E7184A">
      <w:pPr>
        <w:spacing w:line="240" w:lineRule="auto"/>
        <w:jc w:val="both"/>
        <w:rPr>
          <w:rFonts w:ascii="Times New Roman" w:hAnsi="Times New Roman" w:cs="Times New Roman"/>
          <w:sz w:val="24"/>
          <w:szCs w:val="24"/>
          <w:lang w:val="en-US"/>
        </w:rPr>
      </w:pPr>
    </w:p>
    <w:p w:rsidR="00C343A5" w:rsidRDefault="00C343A5" w:rsidP="00E7184A">
      <w:pPr>
        <w:spacing w:line="240" w:lineRule="auto"/>
        <w:jc w:val="both"/>
        <w:rPr>
          <w:rFonts w:ascii="Times New Roman" w:hAnsi="Times New Roman" w:cs="Times New Roman"/>
          <w:sz w:val="24"/>
          <w:szCs w:val="24"/>
          <w:lang w:val="en-US"/>
        </w:rPr>
      </w:pPr>
    </w:p>
    <w:p w:rsidR="00C343A5" w:rsidRDefault="00C343A5" w:rsidP="00E7184A">
      <w:pPr>
        <w:spacing w:line="240" w:lineRule="auto"/>
        <w:jc w:val="both"/>
        <w:rPr>
          <w:rFonts w:ascii="Times New Roman" w:hAnsi="Times New Roman" w:cs="Times New Roman"/>
          <w:sz w:val="24"/>
          <w:szCs w:val="24"/>
          <w:lang w:val="en-US"/>
        </w:rPr>
      </w:pPr>
    </w:p>
    <w:p w:rsidR="00C343A5" w:rsidRDefault="00C343A5" w:rsidP="00E7184A">
      <w:pPr>
        <w:spacing w:line="240" w:lineRule="auto"/>
        <w:jc w:val="both"/>
        <w:rPr>
          <w:rFonts w:ascii="Times New Roman" w:hAnsi="Times New Roman" w:cs="Times New Roman"/>
          <w:sz w:val="24"/>
          <w:szCs w:val="24"/>
          <w:lang w:val="en-US"/>
        </w:rPr>
      </w:pPr>
    </w:p>
    <w:p w:rsidR="00C343A5" w:rsidRDefault="00C343A5" w:rsidP="00E7184A">
      <w:pPr>
        <w:spacing w:line="240" w:lineRule="auto"/>
        <w:jc w:val="both"/>
        <w:rPr>
          <w:rFonts w:ascii="Times New Roman" w:hAnsi="Times New Roman" w:cs="Times New Roman"/>
          <w:sz w:val="24"/>
          <w:szCs w:val="24"/>
          <w:lang w:val="en-US"/>
        </w:rPr>
      </w:pPr>
    </w:p>
    <w:p w:rsidR="00C343A5" w:rsidRDefault="00C343A5" w:rsidP="00E7184A">
      <w:pPr>
        <w:spacing w:line="240" w:lineRule="auto"/>
        <w:jc w:val="both"/>
        <w:rPr>
          <w:rFonts w:ascii="Times New Roman" w:hAnsi="Times New Roman" w:cs="Times New Roman"/>
          <w:sz w:val="24"/>
          <w:szCs w:val="24"/>
          <w:lang w:val="en-US"/>
        </w:rPr>
      </w:pPr>
    </w:p>
    <w:p w:rsidR="0040366C" w:rsidRDefault="0040366C" w:rsidP="00E7184A">
      <w:pPr>
        <w:spacing w:line="240" w:lineRule="auto"/>
        <w:jc w:val="both"/>
        <w:rPr>
          <w:rFonts w:ascii="Times New Roman" w:hAnsi="Times New Roman" w:cs="Times New Roman"/>
          <w:sz w:val="24"/>
          <w:szCs w:val="24"/>
          <w:lang w:val="en-US"/>
        </w:rPr>
      </w:pPr>
    </w:p>
    <w:p w:rsidR="00BF5257" w:rsidRDefault="00BF5257" w:rsidP="00E7184A">
      <w:pPr>
        <w:spacing w:line="240" w:lineRule="auto"/>
        <w:jc w:val="both"/>
        <w:rPr>
          <w:rFonts w:ascii="Times New Roman" w:hAnsi="Times New Roman" w:cs="Times New Roman"/>
          <w:sz w:val="24"/>
          <w:szCs w:val="24"/>
          <w:lang w:val="en-US"/>
        </w:rPr>
      </w:pPr>
    </w:p>
    <w:p w:rsidR="00BF5257" w:rsidRDefault="00BF5257" w:rsidP="00E7184A">
      <w:pPr>
        <w:spacing w:line="240" w:lineRule="auto"/>
        <w:jc w:val="both"/>
        <w:rPr>
          <w:rFonts w:ascii="Times New Roman" w:hAnsi="Times New Roman" w:cs="Times New Roman"/>
          <w:sz w:val="24"/>
          <w:szCs w:val="24"/>
          <w:lang w:val="en-US"/>
        </w:rPr>
      </w:pPr>
    </w:p>
    <w:p w:rsidR="00BF5257" w:rsidRDefault="00BF5257" w:rsidP="00E7184A">
      <w:pPr>
        <w:spacing w:line="240" w:lineRule="auto"/>
        <w:jc w:val="both"/>
        <w:rPr>
          <w:rFonts w:ascii="Times New Roman" w:hAnsi="Times New Roman" w:cs="Times New Roman"/>
          <w:sz w:val="24"/>
          <w:szCs w:val="24"/>
          <w:lang w:val="en-US"/>
        </w:rPr>
      </w:pPr>
    </w:p>
    <w:p w:rsidR="00BF5257" w:rsidRDefault="00BF5257" w:rsidP="00E7184A">
      <w:pPr>
        <w:spacing w:line="240" w:lineRule="auto"/>
        <w:jc w:val="both"/>
        <w:rPr>
          <w:rFonts w:ascii="Times New Roman" w:hAnsi="Times New Roman" w:cs="Times New Roman"/>
          <w:sz w:val="24"/>
          <w:szCs w:val="24"/>
          <w:lang w:val="en-US"/>
        </w:rPr>
      </w:pPr>
    </w:p>
    <w:p w:rsidR="00BF5257" w:rsidRDefault="00BF5257" w:rsidP="00E7184A">
      <w:pPr>
        <w:spacing w:line="240" w:lineRule="auto"/>
        <w:jc w:val="both"/>
        <w:rPr>
          <w:rFonts w:ascii="Times New Roman" w:hAnsi="Times New Roman" w:cs="Times New Roman"/>
          <w:sz w:val="24"/>
          <w:szCs w:val="24"/>
          <w:lang w:val="en-US"/>
        </w:rPr>
      </w:pPr>
    </w:p>
    <w:p w:rsidR="00BF5257" w:rsidRDefault="00BF5257" w:rsidP="00E7184A">
      <w:pPr>
        <w:spacing w:line="240" w:lineRule="auto"/>
        <w:jc w:val="both"/>
        <w:rPr>
          <w:rFonts w:ascii="Times New Roman" w:hAnsi="Times New Roman" w:cs="Times New Roman"/>
          <w:sz w:val="24"/>
          <w:szCs w:val="24"/>
          <w:lang w:val="en-US"/>
        </w:rPr>
      </w:pPr>
    </w:p>
    <w:p w:rsidR="00D50CD5" w:rsidRPr="00B70B07" w:rsidRDefault="00B70B07" w:rsidP="00520E38">
      <w:pPr>
        <w:spacing w:line="240" w:lineRule="auto"/>
        <w:ind w:left="426" w:hanging="426"/>
        <w:jc w:val="both"/>
        <w:rPr>
          <w:rFonts w:ascii="Times New Roman" w:hAnsi="Times New Roman" w:cs="Times New Roman"/>
          <w:b/>
          <w:sz w:val="28"/>
          <w:szCs w:val="28"/>
          <w:lang w:val="en-US"/>
        </w:rPr>
      </w:pPr>
      <w:r w:rsidRPr="00B70B07">
        <w:rPr>
          <w:rFonts w:ascii="Times New Roman" w:hAnsi="Times New Roman" w:cs="Times New Roman"/>
          <w:b/>
          <w:sz w:val="28"/>
          <w:szCs w:val="28"/>
          <w:lang w:val="en-US"/>
        </w:rPr>
        <w:lastRenderedPageBreak/>
        <w:t>BIBLIOGRAPHY</w:t>
      </w:r>
    </w:p>
    <w:p w:rsidR="00520E38" w:rsidRDefault="00C50444" w:rsidP="00AA1794">
      <w:pPr>
        <w:pStyle w:val="Paragraphedeliste"/>
        <w:numPr>
          <w:ilvl w:val="0"/>
          <w:numId w:val="15"/>
        </w:numPr>
        <w:tabs>
          <w:tab w:val="left" w:pos="567"/>
        </w:tabs>
        <w:spacing w:line="240" w:lineRule="auto"/>
        <w:ind w:left="720"/>
        <w:rPr>
          <w:rFonts w:ascii="Times New Roman" w:hAnsi="Times New Roman" w:cs="Times New Roman"/>
          <w:sz w:val="24"/>
          <w:szCs w:val="24"/>
          <w:lang w:val="en-US"/>
        </w:rPr>
      </w:pPr>
      <w:r w:rsidRPr="00520E38">
        <w:rPr>
          <w:rFonts w:ascii="Times New Roman" w:hAnsi="Times New Roman" w:cs="Times New Roman"/>
          <w:sz w:val="24"/>
          <w:szCs w:val="24"/>
          <w:lang w:val="en-US"/>
        </w:rPr>
        <w:t>Bambi B. S. (</w:t>
      </w:r>
      <w:r w:rsidR="00DA0E33" w:rsidRPr="00520E38">
        <w:rPr>
          <w:rFonts w:ascii="Times New Roman" w:hAnsi="Times New Roman" w:cs="Times New Roman"/>
          <w:sz w:val="24"/>
          <w:szCs w:val="24"/>
          <w:lang w:val="en-US"/>
        </w:rPr>
        <w:t xml:space="preserve">Eds) (1998). </w:t>
      </w:r>
      <w:r w:rsidR="00DA0E33" w:rsidRPr="003C5EA4">
        <w:rPr>
          <w:rFonts w:ascii="Times New Roman" w:hAnsi="Times New Roman" w:cs="Times New Roman"/>
          <w:i/>
          <w:sz w:val="24"/>
          <w:szCs w:val="24"/>
          <w:lang w:val="en-US"/>
        </w:rPr>
        <w:t xml:space="preserve">Language </w:t>
      </w:r>
      <w:r w:rsidRPr="003C5EA4">
        <w:rPr>
          <w:rFonts w:ascii="Times New Roman" w:hAnsi="Times New Roman" w:cs="Times New Roman"/>
          <w:i/>
          <w:sz w:val="24"/>
          <w:szCs w:val="24"/>
          <w:lang w:val="en-US"/>
        </w:rPr>
        <w:t>Ideologies:</w:t>
      </w:r>
      <w:r w:rsidR="00DA0E33" w:rsidRPr="003C5EA4">
        <w:rPr>
          <w:rFonts w:ascii="Times New Roman" w:hAnsi="Times New Roman" w:cs="Times New Roman"/>
          <w:i/>
          <w:sz w:val="24"/>
          <w:szCs w:val="24"/>
          <w:lang w:val="en-US"/>
        </w:rPr>
        <w:t xml:space="preserve"> Practice and Theory</w:t>
      </w:r>
      <w:r w:rsidR="00DA0E33" w:rsidRPr="00520E38">
        <w:rPr>
          <w:rFonts w:ascii="Times New Roman" w:hAnsi="Times New Roman" w:cs="Times New Roman"/>
          <w:sz w:val="24"/>
          <w:szCs w:val="24"/>
          <w:lang w:val="en-US"/>
        </w:rPr>
        <w:t xml:space="preserve">. New </w:t>
      </w:r>
      <w:r w:rsidRPr="00520E38">
        <w:rPr>
          <w:rFonts w:ascii="Times New Roman" w:hAnsi="Times New Roman" w:cs="Times New Roman"/>
          <w:sz w:val="24"/>
          <w:szCs w:val="24"/>
          <w:lang w:val="en-US"/>
        </w:rPr>
        <w:t>York:</w:t>
      </w:r>
      <w:r w:rsidR="00DA0E33" w:rsidRPr="00520E38">
        <w:rPr>
          <w:rFonts w:ascii="Times New Roman" w:hAnsi="Times New Roman" w:cs="Times New Roman"/>
          <w:sz w:val="24"/>
          <w:szCs w:val="24"/>
          <w:lang w:val="en-US"/>
        </w:rPr>
        <w:t xml:space="preserve"> Oxford University Press.</w:t>
      </w:r>
    </w:p>
    <w:p w:rsidR="005C55AC" w:rsidRDefault="00DA0E33" w:rsidP="005C55AC">
      <w:pPr>
        <w:pStyle w:val="Paragraphedeliste"/>
        <w:numPr>
          <w:ilvl w:val="0"/>
          <w:numId w:val="15"/>
        </w:numPr>
        <w:tabs>
          <w:tab w:val="left" w:pos="567"/>
        </w:tabs>
        <w:spacing w:line="240" w:lineRule="auto"/>
        <w:ind w:left="720"/>
        <w:rPr>
          <w:rFonts w:ascii="Times New Roman" w:hAnsi="Times New Roman" w:cs="Times New Roman"/>
          <w:sz w:val="24"/>
          <w:szCs w:val="24"/>
          <w:lang w:val="en-US"/>
        </w:rPr>
      </w:pPr>
      <w:r w:rsidRPr="00520E38">
        <w:rPr>
          <w:rFonts w:ascii="Times New Roman" w:hAnsi="Times New Roman" w:cs="Times New Roman"/>
          <w:sz w:val="24"/>
          <w:szCs w:val="24"/>
          <w:lang w:val="en-US"/>
        </w:rPr>
        <w:t xml:space="preserve">Bernard Spolsky (2004). </w:t>
      </w:r>
      <w:r w:rsidRPr="003C5EA4">
        <w:rPr>
          <w:rFonts w:ascii="Times New Roman" w:hAnsi="Times New Roman" w:cs="Times New Roman"/>
          <w:i/>
          <w:sz w:val="24"/>
          <w:szCs w:val="24"/>
          <w:lang w:val="en-US"/>
        </w:rPr>
        <w:t>Language Poli</w:t>
      </w:r>
      <w:r w:rsidR="00695E94" w:rsidRPr="003C5EA4">
        <w:rPr>
          <w:rFonts w:ascii="Times New Roman" w:hAnsi="Times New Roman" w:cs="Times New Roman"/>
          <w:i/>
          <w:sz w:val="24"/>
          <w:szCs w:val="24"/>
          <w:lang w:val="en-US"/>
        </w:rPr>
        <w:t>cy</w:t>
      </w:r>
      <w:r w:rsidR="00695E94" w:rsidRPr="00520E38">
        <w:rPr>
          <w:rFonts w:ascii="Times New Roman" w:hAnsi="Times New Roman" w:cs="Times New Roman"/>
          <w:sz w:val="24"/>
          <w:szCs w:val="24"/>
          <w:lang w:val="en-US"/>
        </w:rPr>
        <w:t>. Cambridge University Press.</w:t>
      </w:r>
    </w:p>
    <w:p w:rsidR="005C55AC" w:rsidRDefault="00C50444" w:rsidP="005C55AC">
      <w:pPr>
        <w:pStyle w:val="Paragraphedeliste"/>
        <w:numPr>
          <w:ilvl w:val="0"/>
          <w:numId w:val="15"/>
        </w:numPr>
        <w:tabs>
          <w:tab w:val="left" w:pos="567"/>
        </w:tabs>
        <w:spacing w:line="240" w:lineRule="auto"/>
        <w:ind w:left="426" w:hanging="66"/>
        <w:rPr>
          <w:rFonts w:ascii="Times New Roman" w:hAnsi="Times New Roman" w:cs="Times New Roman"/>
          <w:sz w:val="24"/>
          <w:szCs w:val="24"/>
          <w:lang w:val="en-US"/>
        </w:rPr>
      </w:pPr>
      <w:r w:rsidRPr="005C55AC">
        <w:rPr>
          <w:rFonts w:ascii="Times New Roman" w:hAnsi="Times New Roman" w:cs="Times New Roman"/>
          <w:sz w:val="24"/>
          <w:szCs w:val="24"/>
          <w:lang w:val="en-US"/>
        </w:rPr>
        <w:t>Elisabeth C. Zsiga,</w:t>
      </w:r>
      <w:r w:rsidR="00DA0E33" w:rsidRPr="005C55AC">
        <w:rPr>
          <w:rFonts w:ascii="Times New Roman" w:hAnsi="Times New Roman" w:cs="Times New Roman"/>
          <w:color w:val="00B050"/>
          <w:sz w:val="24"/>
          <w:szCs w:val="24"/>
          <w:lang w:val="en-US"/>
        </w:rPr>
        <w:t xml:space="preserve"> </w:t>
      </w:r>
      <w:r w:rsidR="00DA0E33" w:rsidRPr="005C55AC">
        <w:rPr>
          <w:rFonts w:ascii="Times New Roman" w:hAnsi="Times New Roman" w:cs="Times New Roman"/>
          <w:sz w:val="24"/>
          <w:szCs w:val="24"/>
          <w:lang w:val="en-US"/>
        </w:rPr>
        <w:t xml:space="preserve">(2014). </w:t>
      </w:r>
      <w:r w:rsidR="00DA0E33" w:rsidRPr="005C55AC">
        <w:rPr>
          <w:rFonts w:ascii="Times New Roman" w:hAnsi="Times New Roman" w:cs="Times New Roman"/>
          <w:i/>
          <w:sz w:val="24"/>
          <w:szCs w:val="24"/>
          <w:lang w:val="en-US"/>
        </w:rPr>
        <w:t xml:space="preserve">Languages in </w:t>
      </w:r>
      <w:r w:rsidRPr="005C55AC">
        <w:rPr>
          <w:rFonts w:ascii="Times New Roman" w:hAnsi="Times New Roman" w:cs="Times New Roman"/>
          <w:i/>
          <w:sz w:val="24"/>
          <w:szCs w:val="24"/>
          <w:lang w:val="en-US"/>
        </w:rPr>
        <w:t>Africa:</w:t>
      </w:r>
      <w:r w:rsidR="00DA0E33" w:rsidRPr="005C55AC">
        <w:rPr>
          <w:rFonts w:ascii="Times New Roman" w:hAnsi="Times New Roman" w:cs="Times New Roman"/>
          <w:i/>
          <w:sz w:val="24"/>
          <w:szCs w:val="24"/>
          <w:lang w:val="en-US"/>
        </w:rPr>
        <w:t xml:space="preserve"> Multilingualism, Language policy, and Education</w:t>
      </w:r>
      <w:r w:rsidR="00DA0E33" w:rsidRPr="005C55AC">
        <w:rPr>
          <w:rFonts w:ascii="Times New Roman" w:hAnsi="Times New Roman" w:cs="Times New Roman"/>
          <w:sz w:val="24"/>
          <w:szCs w:val="24"/>
          <w:lang w:val="en-US"/>
        </w:rPr>
        <w:t xml:space="preserve">. Washington, </w:t>
      </w:r>
      <w:r w:rsidRPr="005C55AC">
        <w:rPr>
          <w:rFonts w:ascii="Times New Roman" w:hAnsi="Times New Roman" w:cs="Times New Roman"/>
          <w:sz w:val="24"/>
          <w:szCs w:val="24"/>
          <w:lang w:val="en-US"/>
        </w:rPr>
        <w:t>DC:</w:t>
      </w:r>
      <w:r w:rsidR="00695E94" w:rsidRPr="005C55AC">
        <w:rPr>
          <w:rFonts w:ascii="Times New Roman" w:hAnsi="Times New Roman" w:cs="Times New Roman"/>
          <w:sz w:val="24"/>
          <w:szCs w:val="24"/>
          <w:lang w:val="en-US"/>
        </w:rPr>
        <w:t xml:space="preserve"> Georgetown University Press.</w:t>
      </w:r>
    </w:p>
    <w:p w:rsidR="005C55AC" w:rsidRDefault="00DA0E33" w:rsidP="005C55AC">
      <w:pPr>
        <w:pStyle w:val="Paragraphedeliste"/>
        <w:numPr>
          <w:ilvl w:val="0"/>
          <w:numId w:val="15"/>
        </w:numPr>
        <w:tabs>
          <w:tab w:val="left" w:pos="567"/>
        </w:tabs>
        <w:spacing w:line="240" w:lineRule="auto"/>
        <w:ind w:left="426" w:hanging="66"/>
        <w:rPr>
          <w:rFonts w:ascii="Times New Roman" w:hAnsi="Times New Roman" w:cs="Times New Roman"/>
          <w:sz w:val="24"/>
          <w:szCs w:val="24"/>
          <w:lang w:val="en-US"/>
        </w:rPr>
      </w:pPr>
      <w:r w:rsidRPr="005C55AC">
        <w:rPr>
          <w:rFonts w:ascii="Times New Roman" w:hAnsi="Times New Roman" w:cs="Times New Roman"/>
          <w:sz w:val="24"/>
          <w:szCs w:val="24"/>
          <w:lang w:val="en-US"/>
        </w:rPr>
        <w:t xml:space="preserve">George Orekan (2010). </w:t>
      </w:r>
      <w:r w:rsidRPr="005C55AC">
        <w:rPr>
          <w:rFonts w:ascii="Times New Roman" w:hAnsi="Times New Roman" w:cs="Times New Roman"/>
          <w:i/>
          <w:sz w:val="24"/>
          <w:szCs w:val="24"/>
          <w:lang w:val="en-US"/>
        </w:rPr>
        <w:t xml:space="preserve">Language Policy and Educational Development in </w:t>
      </w:r>
      <w:r w:rsidR="00C50444" w:rsidRPr="005C55AC">
        <w:rPr>
          <w:rFonts w:ascii="Times New Roman" w:hAnsi="Times New Roman" w:cs="Times New Roman"/>
          <w:i/>
          <w:sz w:val="24"/>
          <w:szCs w:val="24"/>
          <w:lang w:val="en-US"/>
        </w:rPr>
        <w:t>Africa:</w:t>
      </w:r>
      <w:r w:rsidRPr="005C55AC">
        <w:rPr>
          <w:rFonts w:ascii="Times New Roman" w:hAnsi="Times New Roman" w:cs="Times New Roman"/>
          <w:i/>
          <w:sz w:val="24"/>
          <w:szCs w:val="24"/>
          <w:lang w:val="en-US"/>
        </w:rPr>
        <w:t xml:space="preserve"> The case study of </w:t>
      </w:r>
      <w:r w:rsidR="00C50444" w:rsidRPr="005C55AC">
        <w:rPr>
          <w:rFonts w:ascii="Times New Roman" w:hAnsi="Times New Roman" w:cs="Times New Roman"/>
          <w:i/>
          <w:sz w:val="24"/>
          <w:szCs w:val="24"/>
          <w:lang w:val="en-US"/>
        </w:rPr>
        <w:t>Nigeria;</w:t>
      </w:r>
      <w:r w:rsidRPr="005C55AC">
        <w:rPr>
          <w:rFonts w:ascii="Times New Roman" w:hAnsi="Times New Roman" w:cs="Times New Roman"/>
          <w:sz w:val="24"/>
          <w:szCs w:val="24"/>
          <w:lang w:val="en-US"/>
        </w:rPr>
        <w:t xml:space="preserve"> in Scottish Languages Review, Issue 21, </w:t>
      </w:r>
      <w:r w:rsidR="00C50444" w:rsidRPr="005C55AC">
        <w:rPr>
          <w:rFonts w:ascii="Times New Roman" w:hAnsi="Times New Roman" w:cs="Times New Roman"/>
          <w:sz w:val="24"/>
          <w:szCs w:val="24"/>
          <w:lang w:val="en-US"/>
        </w:rPr>
        <w:t>spring</w:t>
      </w:r>
      <w:r w:rsidRPr="005C55AC">
        <w:rPr>
          <w:rFonts w:ascii="Times New Roman" w:hAnsi="Times New Roman" w:cs="Times New Roman"/>
          <w:sz w:val="24"/>
          <w:szCs w:val="24"/>
          <w:lang w:val="en-US"/>
        </w:rPr>
        <w:t xml:space="preserve"> 2010, 17 – 26. Scotland’s</w:t>
      </w:r>
      <w:r w:rsidR="00695E94" w:rsidRPr="005C55AC">
        <w:rPr>
          <w:rFonts w:ascii="Times New Roman" w:hAnsi="Times New Roman" w:cs="Times New Roman"/>
          <w:sz w:val="24"/>
          <w:szCs w:val="24"/>
          <w:lang w:val="en-US"/>
        </w:rPr>
        <w:t xml:space="preserve"> National Centre for languages.</w:t>
      </w:r>
    </w:p>
    <w:p w:rsidR="005C55AC" w:rsidRDefault="00DA0E33" w:rsidP="005C55AC">
      <w:pPr>
        <w:pStyle w:val="Paragraphedeliste"/>
        <w:numPr>
          <w:ilvl w:val="0"/>
          <w:numId w:val="15"/>
        </w:numPr>
        <w:tabs>
          <w:tab w:val="left" w:pos="567"/>
        </w:tabs>
        <w:spacing w:line="240" w:lineRule="auto"/>
        <w:ind w:left="426" w:hanging="66"/>
        <w:rPr>
          <w:rFonts w:ascii="Times New Roman" w:hAnsi="Times New Roman" w:cs="Times New Roman"/>
          <w:sz w:val="24"/>
          <w:szCs w:val="24"/>
          <w:lang w:val="en-US"/>
        </w:rPr>
      </w:pPr>
      <w:r w:rsidRPr="005C55AC">
        <w:rPr>
          <w:rFonts w:ascii="Times New Roman" w:hAnsi="Times New Roman" w:cs="Times New Roman"/>
          <w:sz w:val="24"/>
          <w:szCs w:val="24"/>
          <w:lang w:val="en-US"/>
        </w:rPr>
        <w:t xml:space="preserve">Gerard Van Herk (2012). </w:t>
      </w:r>
      <w:r w:rsidRPr="005C55AC">
        <w:rPr>
          <w:rFonts w:ascii="Times New Roman" w:hAnsi="Times New Roman" w:cs="Times New Roman"/>
          <w:i/>
          <w:sz w:val="24"/>
          <w:szCs w:val="24"/>
          <w:lang w:val="en-US"/>
        </w:rPr>
        <w:t xml:space="preserve">What is </w:t>
      </w:r>
      <w:r w:rsidR="00C50444" w:rsidRPr="005C55AC">
        <w:rPr>
          <w:rFonts w:ascii="Times New Roman" w:hAnsi="Times New Roman" w:cs="Times New Roman"/>
          <w:i/>
          <w:sz w:val="24"/>
          <w:szCs w:val="24"/>
          <w:lang w:val="en-US"/>
        </w:rPr>
        <w:t>Sociolinguistics</w:t>
      </w:r>
      <w:r w:rsidR="00C50444" w:rsidRPr="005C55AC">
        <w:rPr>
          <w:rFonts w:ascii="Times New Roman" w:hAnsi="Times New Roman" w:cs="Times New Roman"/>
          <w:sz w:val="24"/>
          <w:szCs w:val="24"/>
          <w:lang w:val="en-US"/>
        </w:rPr>
        <w:t xml:space="preserve">? </w:t>
      </w:r>
      <w:r w:rsidRPr="005C55AC">
        <w:rPr>
          <w:rFonts w:ascii="Times New Roman" w:hAnsi="Times New Roman" w:cs="Times New Roman"/>
          <w:sz w:val="24"/>
          <w:szCs w:val="24"/>
          <w:lang w:val="en-US"/>
        </w:rPr>
        <w:t>Willey –</w:t>
      </w:r>
      <w:r w:rsidR="00695E94" w:rsidRPr="005C55AC">
        <w:rPr>
          <w:rFonts w:ascii="Times New Roman" w:hAnsi="Times New Roman" w:cs="Times New Roman"/>
          <w:sz w:val="24"/>
          <w:szCs w:val="24"/>
          <w:lang w:val="en-US"/>
        </w:rPr>
        <w:t xml:space="preserve"> Blackwell</w:t>
      </w:r>
    </w:p>
    <w:p w:rsidR="005C55AC" w:rsidRDefault="00DA0E33" w:rsidP="005C55AC">
      <w:pPr>
        <w:pStyle w:val="Paragraphedeliste"/>
        <w:numPr>
          <w:ilvl w:val="0"/>
          <w:numId w:val="15"/>
        </w:numPr>
        <w:tabs>
          <w:tab w:val="left" w:pos="567"/>
        </w:tabs>
        <w:spacing w:line="240" w:lineRule="auto"/>
        <w:ind w:left="426" w:hanging="66"/>
        <w:rPr>
          <w:rFonts w:ascii="Times New Roman" w:hAnsi="Times New Roman" w:cs="Times New Roman"/>
          <w:sz w:val="24"/>
          <w:szCs w:val="24"/>
          <w:lang w:val="en-US"/>
        </w:rPr>
      </w:pPr>
      <w:r w:rsidRPr="005C55AC">
        <w:rPr>
          <w:rFonts w:ascii="Times New Roman" w:hAnsi="Times New Roman" w:cs="Times New Roman"/>
          <w:sz w:val="24"/>
          <w:szCs w:val="24"/>
          <w:lang w:val="en-US"/>
        </w:rPr>
        <w:t xml:space="preserve">Jack C. Richards and Richard Schmidt (2010). </w:t>
      </w:r>
      <w:r w:rsidRPr="005C55AC">
        <w:rPr>
          <w:rFonts w:ascii="Times New Roman" w:hAnsi="Times New Roman" w:cs="Times New Roman"/>
          <w:i/>
          <w:sz w:val="24"/>
          <w:szCs w:val="24"/>
          <w:lang w:val="en-US"/>
        </w:rPr>
        <w:t>Longman Dictionary of Language Teaching and Applied Linguistics, 4th Editi</w:t>
      </w:r>
      <w:r w:rsidR="00695E94" w:rsidRPr="005C55AC">
        <w:rPr>
          <w:rFonts w:ascii="Times New Roman" w:hAnsi="Times New Roman" w:cs="Times New Roman"/>
          <w:i/>
          <w:sz w:val="24"/>
          <w:szCs w:val="24"/>
          <w:lang w:val="en-US"/>
        </w:rPr>
        <w:t>on</w:t>
      </w:r>
      <w:r w:rsidR="00695E94" w:rsidRPr="005C55AC">
        <w:rPr>
          <w:rFonts w:ascii="Times New Roman" w:hAnsi="Times New Roman" w:cs="Times New Roman"/>
          <w:sz w:val="24"/>
          <w:szCs w:val="24"/>
          <w:lang w:val="en-US"/>
        </w:rPr>
        <w:t>. Pearson Education Limited.</w:t>
      </w:r>
    </w:p>
    <w:p w:rsidR="005C55AC" w:rsidRDefault="00DA0E33" w:rsidP="005C55AC">
      <w:pPr>
        <w:pStyle w:val="Paragraphedeliste"/>
        <w:numPr>
          <w:ilvl w:val="0"/>
          <w:numId w:val="15"/>
        </w:numPr>
        <w:tabs>
          <w:tab w:val="left" w:pos="567"/>
        </w:tabs>
        <w:spacing w:line="240" w:lineRule="auto"/>
        <w:ind w:left="426" w:hanging="66"/>
        <w:rPr>
          <w:rFonts w:ascii="Times New Roman" w:hAnsi="Times New Roman" w:cs="Times New Roman"/>
          <w:sz w:val="24"/>
          <w:szCs w:val="24"/>
          <w:lang w:val="en-US"/>
        </w:rPr>
      </w:pPr>
      <w:r w:rsidRPr="005C55AC">
        <w:rPr>
          <w:rFonts w:ascii="Times New Roman" w:hAnsi="Times New Roman" w:cs="Times New Roman"/>
          <w:sz w:val="24"/>
          <w:szCs w:val="24"/>
          <w:lang w:val="en-US"/>
        </w:rPr>
        <w:t xml:space="preserve">James Hawkey (2018). </w:t>
      </w:r>
      <w:r w:rsidRPr="005C55AC">
        <w:rPr>
          <w:rFonts w:ascii="Times New Roman" w:hAnsi="Times New Roman" w:cs="Times New Roman"/>
          <w:i/>
          <w:sz w:val="24"/>
          <w:szCs w:val="24"/>
          <w:lang w:val="en-US"/>
        </w:rPr>
        <w:t xml:space="preserve">Language Attitudes and Minority </w:t>
      </w:r>
      <w:r w:rsidR="00C50444" w:rsidRPr="005C55AC">
        <w:rPr>
          <w:rFonts w:ascii="Times New Roman" w:hAnsi="Times New Roman" w:cs="Times New Roman"/>
          <w:i/>
          <w:sz w:val="24"/>
          <w:szCs w:val="24"/>
          <w:lang w:val="en-US"/>
        </w:rPr>
        <w:t>Rights:</w:t>
      </w:r>
      <w:r w:rsidRPr="005C55AC">
        <w:rPr>
          <w:rFonts w:ascii="Times New Roman" w:hAnsi="Times New Roman" w:cs="Times New Roman"/>
          <w:i/>
          <w:sz w:val="24"/>
          <w:szCs w:val="24"/>
          <w:lang w:val="en-US"/>
        </w:rPr>
        <w:t xml:space="preserve"> The Case of Catalan in France</w:t>
      </w:r>
      <w:r w:rsidRPr="005C55AC">
        <w:rPr>
          <w:rFonts w:ascii="Times New Roman" w:hAnsi="Times New Roman" w:cs="Times New Roman"/>
          <w:sz w:val="24"/>
          <w:szCs w:val="24"/>
          <w:lang w:val="en-US"/>
        </w:rPr>
        <w:t>. Palgrave Macmillan.</w:t>
      </w:r>
    </w:p>
    <w:p w:rsidR="005C55AC" w:rsidRDefault="00DA0E33" w:rsidP="005C55AC">
      <w:pPr>
        <w:pStyle w:val="Paragraphedeliste"/>
        <w:numPr>
          <w:ilvl w:val="0"/>
          <w:numId w:val="15"/>
        </w:numPr>
        <w:tabs>
          <w:tab w:val="left" w:pos="567"/>
        </w:tabs>
        <w:spacing w:line="240" w:lineRule="auto"/>
        <w:ind w:left="426" w:hanging="66"/>
        <w:rPr>
          <w:rFonts w:ascii="Times New Roman" w:hAnsi="Times New Roman" w:cs="Times New Roman"/>
          <w:sz w:val="24"/>
          <w:szCs w:val="24"/>
          <w:lang w:val="en-US"/>
        </w:rPr>
      </w:pPr>
      <w:r w:rsidRPr="005C55AC">
        <w:rPr>
          <w:rFonts w:ascii="Times New Roman" w:hAnsi="Times New Roman" w:cs="Times New Roman"/>
          <w:sz w:val="24"/>
          <w:szCs w:val="24"/>
          <w:lang w:val="en-US"/>
        </w:rPr>
        <w:t xml:space="preserve">Jon Orman (2008). </w:t>
      </w:r>
      <w:r w:rsidRPr="005C55AC">
        <w:rPr>
          <w:rFonts w:ascii="Times New Roman" w:hAnsi="Times New Roman" w:cs="Times New Roman"/>
          <w:i/>
          <w:sz w:val="24"/>
          <w:szCs w:val="24"/>
          <w:lang w:val="en-US"/>
        </w:rPr>
        <w:t xml:space="preserve">Language policy and Nation – Building in Post – Apartheid South </w:t>
      </w:r>
      <w:r w:rsidR="00695E94" w:rsidRPr="005C55AC">
        <w:rPr>
          <w:rFonts w:ascii="Times New Roman" w:hAnsi="Times New Roman" w:cs="Times New Roman"/>
          <w:i/>
          <w:sz w:val="24"/>
          <w:szCs w:val="24"/>
          <w:lang w:val="en-US"/>
        </w:rPr>
        <w:t>Africa</w:t>
      </w:r>
      <w:r w:rsidR="00695E94" w:rsidRPr="005C55AC">
        <w:rPr>
          <w:rFonts w:ascii="Times New Roman" w:hAnsi="Times New Roman" w:cs="Times New Roman"/>
          <w:sz w:val="24"/>
          <w:szCs w:val="24"/>
          <w:lang w:val="en-US"/>
        </w:rPr>
        <w:t>. Springer.</w:t>
      </w:r>
    </w:p>
    <w:p w:rsidR="009546A5" w:rsidRPr="005C55AC" w:rsidRDefault="00DA0E33" w:rsidP="005C55AC">
      <w:pPr>
        <w:pStyle w:val="Paragraphedeliste"/>
        <w:numPr>
          <w:ilvl w:val="0"/>
          <w:numId w:val="15"/>
        </w:numPr>
        <w:tabs>
          <w:tab w:val="left" w:pos="567"/>
        </w:tabs>
        <w:spacing w:line="240" w:lineRule="auto"/>
        <w:ind w:left="426" w:hanging="66"/>
        <w:rPr>
          <w:rFonts w:ascii="Times New Roman" w:hAnsi="Times New Roman" w:cs="Times New Roman"/>
          <w:sz w:val="24"/>
          <w:szCs w:val="24"/>
          <w:lang w:val="en-US"/>
        </w:rPr>
      </w:pPr>
      <w:r w:rsidRPr="005C55AC">
        <w:rPr>
          <w:rFonts w:ascii="Times New Roman" w:hAnsi="Times New Roman" w:cs="Times New Roman"/>
          <w:sz w:val="24"/>
          <w:szCs w:val="24"/>
          <w:lang w:val="en-US"/>
        </w:rPr>
        <w:t xml:space="preserve">Julia Sallabank (2013). </w:t>
      </w:r>
      <w:r w:rsidRPr="005C55AC">
        <w:rPr>
          <w:rFonts w:ascii="Times New Roman" w:hAnsi="Times New Roman" w:cs="Times New Roman"/>
          <w:i/>
          <w:sz w:val="24"/>
          <w:szCs w:val="24"/>
          <w:lang w:val="en-US"/>
        </w:rPr>
        <w:t xml:space="preserve">Attitudes to Endangered </w:t>
      </w:r>
      <w:r w:rsidR="00C50444" w:rsidRPr="005C55AC">
        <w:rPr>
          <w:rFonts w:ascii="Times New Roman" w:hAnsi="Times New Roman" w:cs="Times New Roman"/>
          <w:i/>
          <w:sz w:val="24"/>
          <w:szCs w:val="24"/>
          <w:lang w:val="en-US"/>
        </w:rPr>
        <w:t>Languages:</w:t>
      </w:r>
      <w:r w:rsidRPr="005C55AC">
        <w:rPr>
          <w:rFonts w:ascii="Times New Roman" w:hAnsi="Times New Roman" w:cs="Times New Roman"/>
          <w:i/>
          <w:sz w:val="24"/>
          <w:szCs w:val="24"/>
          <w:lang w:val="en-US"/>
        </w:rPr>
        <w:t xml:space="preserve"> Identities and Polici</w:t>
      </w:r>
      <w:r w:rsidR="00695E94" w:rsidRPr="005C55AC">
        <w:rPr>
          <w:rFonts w:ascii="Times New Roman" w:hAnsi="Times New Roman" w:cs="Times New Roman"/>
          <w:i/>
          <w:sz w:val="24"/>
          <w:szCs w:val="24"/>
          <w:lang w:val="en-US"/>
        </w:rPr>
        <w:t>es</w:t>
      </w:r>
      <w:r w:rsidR="00695E94" w:rsidRPr="005C55AC">
        <w:rPr>
          <w:rFonts w:ascii="Times New Roman" w:hAnsi="Times New Roman" w:cs="Times New Roman"/>
          <w:sz w:val="24"/>
          <w:szCs w:val="24"/>
          <w:lang w:val="en-US"/>
        </w:rPr>
        <w:t>. Cambridge University Press.</w:t>
      </w:r>
    </w:p>
    <w:p w:rsidR="009546A5" w:rsidRDefault="00DA0E33" w:rsidP="00AA1794">
      <w:pPr>
        <w:pStyle w:val="Paragraphedeliste"/>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lang w:val="en-US"/>
        </w:rPr>
        <w:t xml:space="preserve">Ken D. Thomas (2015). </w:t>
      </w:r>
      <w:r w:rsidRPr="003C5EA4">
        <w:rPr>
          <w:rFonts w:ascii="Times New Roman" w:hAnsi="Times New Roman" w:cs="Times New Roman"/>
          <w:i/>
          <w:sz w:val="24"/>
          <w:szCs w:val="24"/>
          <w:lang w:val="en-US"/>
        </w:rPr>
        <w:t>Handbook of Research on Sustainable Development and Economics</w:t>
      </w:r>
      <w:r w:rsidRPr="009546A5">
        <w:rPr>
          <w:rFonts w:ascii="Times New Roman" w:hAnsi="Times New Roman" w:cs="Times New Roman"/>
          <w:sz w:val="24"/>
          <w:szCs w:val="24"/>
          <w:lang w:val="en-US"/>
        </w:rPr>
        <w:t xml:space="preserve">. </w:t>
      </w:r>
      <w:r w:rsidR="00C50444" w:rsidRPr="009546A5">
        <w:rPr>
          <w:rFonts w:ascii="Times New Roman" w:hAnsi="Times New Roman" w:cs="Times New Roman"/>
          <w:sz w:val="24"/>
          <w:szCs w:val="24"/>
          <w:lang w:val="en-US"/>
        </w:rPr>
        <w:t>USA:</w:t>
      </w:r>
      <w:r w:rsidRPr="009546A5">
        <w:rPr>
          <w:rFonts w:ascii="Times New Roman" w:hAnsi="Times New Roman" w:cs="Times New Roman"/>
          <w:sz w:val="24"/>
          <w:szCs w:val="24"/>
          <w:lang w:val="en-US"/>
        </w:rPr>
        <w:t xml:space="preserve"> Business Science Referenc</w:t>
      </w:r>
      <w:r w:rsidR="00695E94" w:rsidRPr="009546A5">
        <w:rPr>
          <w:rFonts w:ascii="Times New Roman" w:hAnsi="Times New Roman" w:cs="Times New Roman"/>
          <w:sz w:val="24"/>
          <w:szCs w:val="24"/>
          <w:lang w:val="en-US"/>
        </w:rPr>
        <w:t>e.</w:t>
      </w:r>
    </w:p>
    <w:p w:rsidR="009546A5" w:rsidRDefault="00DA0E33" w:rsidP="00AA1794">
      <w:pPr>
        <w:pStyle w:val="Paragraphedeliste"/>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lang w:val="en-US"/>
        </w:rPr>
        <w:t xml:space="preserve">Mari C. Jones (Ed) (2015). </w:t>
      </w:r>
      <w:r w:rsidRPr="003C5EA4">
        <w:rPr>
          <w:rFonts w:ascii="Times New Roman" w:hAnsi="Times New Roman" w:cs="Times New Roman"/>
          <w:i/>
          <w:sz w:val="24"/>
          <w:szCs w:val="24"/>
          <w:lang w:val="en-US"/>
        </w:rPr>
        <w:t>Policy and Planning for Endangered Languag</w:t>
      </w:r>
      <w:r w:rsidR="00695E94" w:rsidRPr="003C5EA4">
        <w:rPr>
          <w:rFonts w:ascii="Times New Roman" w:hAnsi="Times New Roman" w:cs="Times New Roman"/>
          <w:i/>
          <w:sz w:val="24"/>
          <w:szCs w:val="24"/>
          <w:lang w:val="en-US"/>
        </w:rPr>
        <w:t>es</w:t>
      </w:r>
      <w:r w:rsidR="00695E94" w:rsidRPr="009546A5">
        <w:rPr>
          <w:rFonts w:ascii="Times New Roman" w:hAnsi="Times New Roman" w:cs="Times New Roman"/>
          <w:sz w:val="24"/>
          <w:szCs w:val="24"/>
          <w:lang w:val="en-US"/>
        </w:rPr>
        <w:t>. Cambridge University Press.</w:t>
      </w:r>
    </w:p>
    <w:p w:rsidR="009546A5" w:rsidRDefault="00DA0E33" w:rsidP="00AA1794">
      <w:pPr>
        <w:pStyle w:val="Paragraphedeliste"/>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lang w:val="en-US"/>
        </w:rPr>
        <w:t xml:space="preserve">Nkonko M. Kamwangamalu (2016). </w:t>
      </w:r>
      <w:r w:rsidRPr="003C5EA4">
        <w:rPr>
          <w:rFonts w:ascii="Times New Roman" w:hAnsi="Times New Roman" w:cs="Times New Roman"/>
          <w:i/>
          <w:sz w:val="24"/>
          <w:szCs w:val="24"/>
          <w:lang w:val="en-US"/>
        </w:rPr>
        <w:t xml:space="preserve">Language Policy and </w:t>
      </w:r>
      <w:r w:rsidR="00C50444" w:rsidRPr="003C5EA4">
        <w:rPr>
          <w:rFonts w:ascii="Times New Roman" w:hAnsi="Times New Roman" w:cs="Times New Roman"/>
          <w:i/>
          <w:sz w:val="24"/>
          <w:szCs w:val="24"/>
          <w:lang w:val="en-US"/>
        </w:rPr>
        <w:t>Economics:</w:t>
      </w:r>
      <w:r w:rsidRPr="003C5EA4">
        <w:rPr>
          <w:rFonts w:ascii="Times New Roman" w:hAnsi="Times New Roman" w:cs="Times New Roman"/>
          <w:i/>
          <w:sz w:val="24"/>
          <w:szCs w:val="24"/>
          <w:lang w:val="en-US"/>
        </w:rPr>
        <w:t xml:space="preserve"> The Language Question</w:t>
      </w:r>
      <w:r w:rsidR="00695E94" w:rsidRPr="003C5EA4">
        <w:rPr>
          <w:rFonts w:ascii="Times New Roman" w:hAnsi="Times New Roman" w:cs="Times New Roman"/>
          <w:i/>
          <w:sz w:val="24"/>
          <w:szCs w:val="24"/>
          <w:lang w:val="en-US"/>
        </w:rPr>
        <w:t xml:space="preserve"> in Africa</w:t>
      </w:r>
      <w:r w:rsidR="00695E94" w:rsidRPr="009546A5">
        <w:rPr>
          <w:rFonts w:ascii="Times New Roman" w:hAnsi="Times New Roman" w:cs="Times New Roman"/>
          <w:sz w:val="24"/>
          <w:szCs w:val="24"/>
          <w:lang w:val="en-US"/>
        </w:rPr>
        <w:t xml:space="preserve">. Palgrave </w:t>
      </w:r>
      <w:r w:rsidR="00C50444" w:rsidRPr="009546A5">
        <w:rPr>
          <w:rFonts w:ascii="Times New Roman" w:hAnsi="Times New Roman" w:cs="Times New Roman"/>
          <w:sz w:val="24"/>
          <w:szCs w:val="24"/>
          <w:lang w:val="en-US"/>
        </w:rPr>
        <w:t>Macmillan</w:t>
      </w:r>
      <w:r w:rsidR="00695E94" w:rsidRPr="009546A5">
        <w:rPr>
          <w:rFonts w:ascii="Times New Roman" w:hAnsi="Times New Roman" w:cs="Times New Roman"/>
          <w:sz w:val="24"/>
          <w:szCs w:val="24"/>
          <w:lang w:val="en-US"/>
        </w:rPr>
        <w:t>.</w:t>
      </w:r>
    </w:p>
    <w:p w:rsidR="009546A5" w:rsidRDefault="00C50444" w:rsidP="00AA1794">
      <w:pPr>
        <w:pStyle w:val="Paragraphedeliste"/>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lang w:val="en-US"/>
        </w:rPr>
        <w:t xml:space="preserve">Ofelia Gracia, </w:t>
      </w:r>
      <w:r w:rsidR="00DA0E33" w:rsidRPr="009546A5">
        <w:rPr>
          <w:rFonts w:ascii="Times New Roman" w:hAnsi="Times New Roman" w:cs="Times New Roman"/>
          <w:sz w:val="24"/>
          <w:szCs w:val="24"/>
          <w:lang w:val="en-US"/>
        </w:rPr>
        <w:t xml:space="preserve">(Eds) (2017). </w:t>
      </w:r>
      <w:r w:rsidR="00DA0E33" w:rsidRPr="003C5EA4">
        <w:rPr>
          <w:rFonts w:ascii="Times New Roman" w:hAnsi="Times New Roman" w:cs="Times New Roman"/>
          <w:i/>
          <w:sz w:val="24"/>
          <w:szCs w:val="24"/>
          <w:lang w:val="en-US"/>
        </w:rPr>
        <w:t>The Oxford Handbook of Language and Society</w:t>
      </w:r>
      <w:r w:rsidR="00DA0E33" w:rsidRPr="009546A5">
        <w:rPr>
          <w:rFonts w:ascii="Times New Roman" w:hAnsi="Times New Roman" w:cs="Times New Roman"/>
          <w:sz w:val="24"/>
          <w:szCs w:val="24"/>
          <w:lang w:val="en-US"/>
        </w:rPr>
        <w:t>. Oxford University Pres</w:t>
      </w:r>
      <w:r w:rsidR="00695E94" w:rsidRPr="009546A5">
        <w:rPr>
          <w:rFonts w:ascii="Times New Roman" w:hAnsi="Times New Roman" w:cs="Times New Roman"/>
          <w:sz w:val="24"/>
          <w:szCs w:val="24"/>
          <w:lang w:val="en-US"/>
        </w:rPr>
        <w:t>s.</w:t>
      </w:r>
    </w:p>
    <w:p w:rsidR="009546A5" w:rsidRDefault="00DA0E33" w:rsidP="00AA1794">
      <w:pPr>
        <w:pStyle w:val="Paragraphedeliste"/>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lang w:val="en-US"/>
        </w:rPr>
        <w:t xml:space="preserve">Raj Mesthrie (2006). </w:t>
      </w:r>
      <w:r w:rsidR="00C50444" w:rsidRPr="003C5EA4">
        <w:rPr>
          <w:rFonts w:ascii="Times New Roman" w:hAnsi="Times New Roman" w:cs="Times New Roman"/>
          <w:i/>
          <w:sz w:val="24"/>
          <w:szCs w:val="24"/>
          <w:lang w:val="en-US"/>
        </w:rPr>
        <w:t>Language,</w:t>
      </w:r>
      <w:r w:rsidRPr="003C5EA4">
        <w:rPr>
          <w:rFonts w:ascii="Times New Roman" w:hAnsi="Times New Roman" w:cs="Times New Roman"/>
          <w:i/>
          <w:sz w:val="24"/>
          <w:szCs w:val="24"/>
          <w:lang w:val="en-US"/>
        </w:rPr>
        <w:t xml:space="preserve"> Transformation and </w:t>
      </w:r>
      <w:r w:rsidR="00C50444" w:rsidRPr="003C5EA4">
        <w:rPr>
          <w:rFonts w:ascii="Times New Roman" w:hAnsi="Times New Roman" w:cs="Times New Roman"/>
          <w:i/>
          <w:sz w:val="24"/>
          <w:szCs w:val="24"/>
          <w:lang w:val="en-US"/>
        </w:rPr>
        <w:t>Development: a</w:t>
      </w:r>
      <w:r w:rsidRPr="003C5EA4">
        <w:rPr>
          <w:rFonts w:ascii="Times New Roman" w:hAnsi="Times New Roman" w:cs="Times New Roman"/>
          <w:i/>
          <w:sz w:val="24"/>
          <w:szCs w:val="24"/>
          <w:lang w:val="en-US"/>
        </w:rPr>
        <w:t xml:space="preserve"> sociolinguistic appraisal of post –apartheid </w:t>
      </w:r>
      <w:r w:rsidR="00C50444" w:rsidRPr="003C5EA4">
        <w:rPr>
          <w:rFonts w:ascii="Times New Roman" w:hAnsi="Times New Roman" w:cs="Times New Roman"/>
          <w:i/>
          <w:sz w:val="24"/>
          <w:szCs w:val="24"/>
          <w:lang w:val="en-US"/>
        </w:rPr>
        <w:t>South</w:t>
      </w:r>
      <w:r w:rsidRPr="003C5EA4">
        <w:rPr>
          <w:rFonts w:ascii="Times New Roman" w:hAnsi="Times New Roman" w:cs="Times New Roman"/>
          <w:i/>
          <w:sz w:val="24"/>
          <w:szCs w:val="24"/>
          <w:lang w:val="en-US"/>
        </w:rPr>
        <w:t xml:space="preserve"> African language policy and </w:t>
      </w:r>
      <w:r w:rsidR="00C50444" w:rsidRPr="003C5EA4">
        <w:rPr>
          <w:rFonts w:ascii="Times New Roman" w:hAnsi="Times New Roman" w:cs="Times New Roman"/>
          <w:i/>
          <w:sz w:val="24"/>
          <w:szCs w:val="24"/>
          <w:lang w:val="en-US"/>
        </w:rPr>
        <w:t>practice,</w:t>
      </w:r>
      <w:r w:rsidRPr="003C5EA4">
        <w:rPr>
          <w:rFonts w:ascii="Times New Roman" w:hAnsi="Times New Roman" w:cs="Times New Roman"/>
          <w:i/>
          <w:sz w:val="24"/>
          <w:szCs w:val="24"/>
          <w:lang w:val="en-US"/>
        </w:rPr>
        <w:t xml:space="preserve"> in Southern African Linguistics and Applied </w:t>
      </w:r>
      <w:r w:rsidR="00695E94" w:rsidRPr="003C5EA4">
        <w:rPr>
          <w:rFonts w:ascii="Times New Roman" w:hAnsi="Times New Roman" w:cs="Times New Roman"/>
          <w:i/>
          <w:sz w:val="24"/>
          <w:szCs w:val="24"/>
          <w:lang w:val="en-US"/>
        </w:rPr>
        <w:t>language studies</w:t>
      </w:r>
      <w:r w:rsidR="00695E94" w:rsidRPr="009546A5">
        <w:rPr>
          <w:rFonts w:ascii="Times New Roman" w:hAnsi="Times New Roman" w:cs="Times New Roman"/>
          <w:sz w:val="24"/>
          <w:szCs w:val="24"/>
          <w:lang w:val="en-US"/>
        </w:rPr>
        <w:t>. South Africa.</w:t>
      </w:r>
    </w:p>
    <w:p w:rsidR="009546A5" w:rsidRDefault="00DA0E33" w:rsidP="00AA1794">
      <w:pPr>
        <w:pStyle w:val="Paragraphedeliste"/>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lang w:val="en-US"/>
        </w:rPr>
        <w:t xml:space="preserve">Rhonda Phillips and Robert H. Pittman (Eds) (2009). </w:t>
      </w:r>
      <w:r w:rsidRPr="003C5EA4">
        <w:rPr>
          <w:rFonts w:ascii="Times New Roman" w:hAnsi="Times New Roman" w:cs="Times New Roman"/>
          <w:i/>
          <w:sz w:val="24"/>
          <w:szCs w:val="24"/>
          <w:lang w:val="en-US"/>
        </w:rPr>
        <w:t>An Introduction to Community Development</w:t>
      </w:r>
      <w:r w:rsidRPr="009546A5">
        <w:rPr>
          <w:rFonts w:ascii="Times New Roman" w:hAnsi="Times New Roman" w:cs="Times New Roman"/>
          <w:sz w:val="24"/>
          <w:szCs w:val="24"/>
          <w:lang w:val="en-US"/>
        </w:rPr>
        <w:t>. Routledge</w:t>
      </w:r>
      <w:r w:rsidR="00695E94" w:rsidRPr="009546A5">
        <w:rPr>
          <w:rFonts w:ascii="Times New Roman" w:hAnsi="Times New Roman" w:cs="Times New Roman"/>
          <w:sz w:val="24"/>
          <w:szCs w:val="24"/>
          <w:lang w:val="en-US"/>
        </w:rPr>
        <w:t>.</w:t>
      </w:r>
    </w:p>
    <w:p w:rsidR="009546A5" w:rsidRDefault="00DA0E33" w:rsidP="00AA1794">
      <w:pPr>
        <w:pStyle w:val="Paragraphedeliste"/>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lang w:val="en-US"/>
        </w:rPr>
        <w:t xml:space="preserve">Robert B. Kaplan and Richard B. Baldauf (1997). </w:t>
      </w:r>
      <w:r w:rsidRPr="003C5EA4">
        <w:rPr>
          <w:rFonts w:ascii="Times New Roman" w:hAnsi="Times New Roman" w:cs="Times New Roman"/>
          <w:i/>
          <w:sz w:val="24"/>
          <w:szCs w:val="24"/>
          <w:lang w:val="en-US"/>
        </w:rPr>
        <w:t>Language Planning from Practice to Theory</w:t>
      </w:r>
      <w:r w:rsidRPr="009546A5">
        <w:rPr>
          <w:rFonts w:ascii="Times New Roman" w:hAnsi="Times New Roman" w:cs="Times New Roman"/>
          <w:sz w:val="24"/>
          <w:szCs w:val="24"/>
          <w:lang w:val="en-US"/>
        </w:rPr>
        <w:t>. Multilingual Matters Ltd.</w:t>
      </w:r>
    </w:p>
    <w:p w:rsidR="009546A5" w:rsidRPr="009546A5" w:rsidRDefault="00DA0E33" w:rsidP="00AA1794">
      <w:pPr>
        <w:pStyle w:val="Paragraphedeliste"/>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lang w:val="en-US"/>
        </w:rPr>
        <w:t xml:space="preserve">UNESCO Institute for Lifelong Learning (2010). </w:t>
      </w:r>
      <w:r w:rsidRPr="003C5EA4">
        <w:rPr>
          <w:rFonts w:ascii="Times New Roman" w:hAnsi="Times New Roman" w:cs="Times New Roman"/>
          <w:i/>
          <w:sz w:val="24"/>
          <w:szCs w:val="24"/>
          <w:lang w:val="en-US"/>
        </w:rPr>
        <w:t xml:space="preserve">Why and How Africa </w:t>
      </w:r>
      <w:r w:rsidR="00C50444" w:rsidRPr="003C5EA4">
        <w:rPr>
          <w:rFonts w:ascii="Times New Roman" w:hAnsi="Times New Roman" w:cs="Times New Roman"/>
          <w:i/>
          <w:sz w:val="24"/>
          <w:szCs w:val="24"/>
          <w:lang w:val="en-US"/>
        </w:rPr>
        <w:t>should</w:t>
      </w:r>
      <w:r w:rsidRPr="003C5EA4">
        <w:rPr>
          <w:rFonts w:ascii="Times New Roman" w:hAnsi="Times New Roman" w:cs="Times New Roman"/>
          <w:i/>
          <w:sz w:val="24"/>
          <w:szCs w:val="24"/>
          <w:lang w:val="en-US"/>
        </w:rPr>
        <w:t xml:space="preserve"> invest in African Languages and Multilingual Education.</w:t>
      </w:r>
      <w:r w:rsidRPr="009546A5">
        <w:rPr>
          <w:rFonts w:ascii="Times New Roman" w:hAnsi="Times New Roman" w:cs="Times New Roman"/>
          <w:sz w:val="24"/>
          <w:szCs w:val="24"/>
          <w:lang w:val="en-US"/>
        </w:rPr>
        <w:t xml:space="preserve"> </w:t>
      </w:r>
      <w:r w:rsidRPr="009546A5">
        <w:rPr>
          <w:rFonts w:ascii="Times New Roman" w:hAnsi="Times New Roman" w:cs="Times New Roman"/>
          <w:sz w:val="24"/>
          <w:szCs w:val="24"/>
        </w:rPr>
        <w:t>UNESCO Institute for Lifelong Learning</w:t>
      </w:r>
      <w:r w:rsidR="002B071C" w:rsidRPr="009546A5">
        <w:rPr>
          <w:rFonts w:ascii="Times New Roman" w:hAnsi="Times New Roman" w:cs="Times New Roman"/>
          <w:sz w:val="24"/>
          <w:szCs w:val="24"/>
        </w:rPr>
        <w:t>.</w:t>
      </w:r>
    </w:p>
    <w:p w:rsidR="009546A5" w:rsidRPr="009546A5" w:rsidRDefault="00703C04" w:rsidP="00AA1794">
      <w:pPr>
        <w:pStyle w:val="Paragraphedeliste"/>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rPr>
        <w:t xml:space="preserve">UNESCO (2003). </w:t>
      </w:r>
      <w:r w:rsidRPr="003C5EA4">
        <w:rPr>
          <w:rFonts w:ascii="Times New Roman" w:hAnsi="Times New Roman" w:cs="Times New Roman"/>
          <w:i/>
          <w:sz w:val="24"/>
          <w:szCs w:val="24"/>
        </w:rPr>
        <w:t>Language Vitality and Endangerment</w:t>
      </w:r>
      <w:r w:rsidRPr="009546A5">
        <w:rPr>
          <w:rFonts w:ascii="Times New Roman" w:hAnsi="Times New Roman" w:cs="Times New Roman"/>
          <w:sz w:val="24"/>
          <w:szCs w:val="24"/>
        </w:rPr>
        <w:t>. Paris</w:t>
      </w:r>
    </w:p>
    <w:p w:rsidR="009546A5" w:rsidRPr="009546A5" w:rsidRDefault="00703C04" w:rsidP="00AA1794">
      <w:pPr>
        <w:pStyle w:val="Paragraphedeliste"/>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rPr>
        <w:t xml:space="preserve">Crystal, D. (2000). </w:t>
      </w:r>
      <w:r w:rsidRPr="003C5EA4">
        <w:rPr>
          <w:rFonts w:ascii="Times New Roman" w:hAnsi="Times New Roman" w:cs="Times New Roman"/>
          <w:i/>
          <w:sz w:val="24"/>
          <w:szCs w:val="24"/>
        </w:rPr>
        <w:t>Language Death</w:t>
      </w:r>
      <w:r w:rsidRPr="009546A5">
        <w:rPr>
          <w:rFonts w:ascii="Times New Roman" w:hAnsi="Times New Roman" w:cs="Times New Roman"/>
          <w:sz w:val="24"/>
          <w:szCs w:val="24"/>
        </w:rPr>
        <w:t>. CUP</w:t>
      </w:r>
    </w:p>
    <w:p w:rsidR="009546A5" w:rsidRPr="009546A5" w:rsidRDefault="00703C04" w:rsidP="00AA1794">
      <w:pPr>
        <w:pStyle w:val="Paragraphedeliste"/>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rPr>
        <w:t xml:space="preserve">Isa,Baba Zanne (2014). </w:t>
      </w:r>
      <w:r w:rsidRPr="003C5EA4">
        <w:rPr>
          <w:rFonts w:ascii="Times New Roman" w:hAnsi="Times New Roman" w:cs="Times New Roman"/>
          <w:i/>
          <w:sz w:val="24"/>
          <w:szCs w:val="24"/>
        </w:rPr>
        <w:t>Language death and endangered languages</w:t>
      </w:r>
      <w:r w:rsidRPr="009546A5">
        <w:rPr>
          <w:rFonts w:ascii="Times New Roman" w:hAnsi="Times New Roman" w:cs="Times New Roman"/>
          <w:sz w:val="24"/>
          <w:szCs w:val="24"/>
        </w:rPr>
        <w:t> : Journal of Humanities and Social Science, Vol. 19, Issue 10, Ver. VI – Oct.2014 ; pp 46 – 48.</w:t>
      </w:r>
    </w:p>
    <w:p w:rsidR="009546A5" w:rsidRPr="009546A5" w:rsidRDefault="00703C04" w:rsidP="00AA1794">
      <w:pPr>
        <w:pStyle w:val="Paragraphedeliste"/>
        <w:numPr>
          <w:ilvl w:val="0"/>
          <w:numId w:val="15"/>
        </w:numPr>
        <w:tabs>
          <w:tab w:val="left" w:pos="567"/>
        </w:tabs>
        <w:spacing w:line="240" w:lineRule="auto"/>
        <w:ind w:left="720"/>
        <w:rPr>
          <w:rStyle w:val="Lienhypertexte"/>
          <w:rFonts w:ascii="Times New Roman" w:hAnsi="Times New Roman" w:cs="Times New Roman"/>
          <w:color w:val="auto"/>
          <w:sz w:val="24"/>
          <w:szCs w:val="24"/>
          <w:u w:val="none"/>
          <w:lang w:val="en-US"/>
        </w:rPr>
      </w:pPr>
      <w:r w:rsidRPr="009546A5">
        <w:rPr>
          <w:rFonts w:ascii="Times New Roman" w:hAnsi="Times New Roman" w:cs="Times New Roman"/>
          <w:sz w:val="24"/>
          <w:szCs w:val="24"/>
        </w:rPr>
        <w:t xml:space="preserve">Dulce , Gracia (n.d.). </w:t>
      </w:r>
      <w:r w:rsidRPr="003C5EA4">
        <w:rPr>
          <w:rFonts w:ascii="Times New Roman" w:hAnsi="Times New Roman" w:cs="Times New Roman"/>
          <w:i/>
          <w:sz w:val="24"/>
          <w:szCs w:val="24"/>
        </w:rPr>
        <w:t>Language endangerment and language death</w:t>
      </w:r>
      <w:r w:rsidRPr="009546A5">
        <w:rPr>
          <w:rFonts w:ascii="Times New Roman" w:hAnsi="Times New Roman" w:cs="Times New Roman"/>
          <w:sz w:val="24"/>
          <w:szCs w:val="24"/>
        </w:rPr>
        <w:t xml:space="preserve">. </w:t>
      </w:r>
      <w:hyperlink r:id="rId23" w:history="1">
        <w:r w:rsidR="00374048" w:rsidRPr="009546A5">
          <w:rPr>
            <w:rStyle w:val="Lienhypertexte"/>
            <w:rFonts w:ascii="Times New Roman" w:hAnsi="Times New Roman" w:cs="Times New Roman"/>
            <w:sz w:val="24"/>
            <w:szCs w:val="24"/>
          </w:rPr>
          <w:t>https://www.academia.edu</w:t>
        </w:r>
      </w:hyperlink>
    </w:p>
    <w:p w:rsidR="009546A5" w:rsidRPr="009546A5" w:rsidRDefault="00374048" w:rsidP="00AA1794">
      <w:pPr>
        <w:pStyle w:val="Paragraphedeliste"/>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rPr>
        <w:t xml:space="preserve">Hohn, Viktor (2007). </w:t>
      </w:r>
      <w:r w:rsidRPr="003C5EA4">
        <w:rPr>
          <w:rFonts w:ascii="Times New Roman" w:hAnsi="Times New Roman" w:cs="Times New Roman"/>
          <w:i/>
          <w:sz w:val="24"/>
          <w:szCs w:val="24"/>
        </w:rPr>
        <w:t>Language Death : When languages disappear</w:t>
      </w:r>
      <w:r w:rsidRPr="009546A5">
        <w:rPr>
          <w:rFonts w:ascii="Times New Roman" w:hAnsi="Times New Roman" w:cs="Times New Roman"/>
          <w:sz w:val="24"/>
          <w:szCs w:val="24"/>
        </w:rPr>
        <w:t>. grin.com/document/73831</w:t>
      </w:r>
    </w:p>
    <w:p w:rsidR="00374048" w:rsidRPr="009546A5" w:rsidRDefault="00374048" w:rsidP="00AA1794">
      <w:pPr>
        <w:pStyle w:val="Paragraphedeliste"/>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rPr>
        <w:t xml:space="preserve">UNESCO (2010). </w:t>
      </w:r>
      <w:r w:rsidRPr="003C5EA4">
        <w:rPr>
          <w:rFonts w:ascii="Times New Roman" w:hAnsi="Times New Roman" w:cs="Times New Roman"/>
          <w:i/>
          <w:sz w:val="24"/>
          <w:szCs w:val="24"/>
        </w:rPr>
        <w:t>Atlas of the World languages in Danger</w:t>
      </w:r>
      <w:r w:rsidRPr="009546A5">
        <w:rPr>
          <w:rFonts w:ascii="Times New Roman" w:hAnsi="Times New Roman" w:cs="Times New Roman"/>
          <w:sz w:val="24"/>
          <w:szCs w:val="24"/>
        </w:rPr>
        <w:t xml:space="preserve">. </w:t>
      </w:r>
      <w:hyperlink r:id="rId24" w:history="1">
        <w:r w:rsidRPr="009546A5">
          <w:rPr>
            <w:rStyle w:val="Lienhypertexte"/>
            <w:rFonts w:ascii="Times New Roman" w:hAnsi="Times New Roman" w:cs="Times New Roman"/>
            <w:sz w:val="24"/>
            <w:szCs w:val="24"/>
          </w:rPr>
          <w:t>www.unesco.org</w:t>
        </w:r>
      </w:hyperlink>
    </w:p>
    <w:p w:rsidR="00374048" w:rsidRPr="00E7184A" w:rsidRDefault="00374048" w:rsidP="00AA1794">
      <w:pPr>
        <w:tabs>
          <w:tab w:val="left" w:pos="567"/>
        </w:tabs>
        <w:spacing w:line="240" w:lineRule="auto"/>
        <w:ind w:left="786" w:hanging="426"/>
        <w:rPr>
          <w:rFonts w:ascii="Times New Roman" w:hAnsi="Times New Roman" w:cs="Times New Roman"/>
          <w:sz w:val="24"/>
          <w:szCs w:val="24"/>
        </w:rPr>
      </w:pPr>
    </w:p>
    <w:sectPr w:rsidR="00374048" w:rsidRPr="00E7184A" w:rsidSect="00520E38">
      <w:footerReference w:type="default" r:id="rId25"/>
      <w:pgSz w:w="11906" w:h="16838"/>
      <w:pgMar w:top="431" w:right="295" w:bottom="295" w:left="289"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9D9" w:rsidRDefault="002539D9" w:rsidP="00D50CD5">
      <w:pPr>
        <w:spacing w:after="0" w:line="240" w:lineRule="auto"/>
      </w:pPr>
      <w:r>
        <w:separator/>
      </w:r>
    </w:p>
  </w:endnote>
  <w:endnote w:type="continuationSeparator" w:id="0">
    <w:p w:rsidR="002539D9" w:rsidRDefault="002539D9" w:rsidP="00D5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63" w:rsidRDefault="006B2963">
    <w:pPr>
      <w:pStyle w:val="Pieddepage"/>
    </w:pPr>
  </w:p>
  <w:p w:rsidR="006B2963" w:rsidRDefault="006B2963">
    <w:pPr>
      <w:pStyle w:val="Pieddepage"/>
    </w:pPr>
  </w:p>
  <w:p w:rsidR="006B2963" w:rsidRDefault="006B29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9D9" w:rsidRDefault="002539D9" w:rsidP="00D50CD5">
      <w:pPr>
        <w:spacing w:after="0" w:line="240" w:lineRule="auto"/>
      </w:pPr>
      <w:r>
        <w:separator/>
      </w:r>
    </w:p>
  </w:footnote>
  <w:footnote w:type="continuationSeparator" w:id="0">
    <w:p w:rsidR="002539D9" w:rsidRDefault="002539D9" w:rsidP="00D50C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4B5D"/>
    <w:multiLevelType w:val="hybridMultilevel"/>
    <w:tmpl w:val="F7AE84B4"/>
    <w:lvl w:ilvl="0" w:tplc="EC88AC70">
      <w:numFmt w:val="bullet"/>
      <w:lvlText w:val="-"/>
      <w:lvlJc w:val="left"/>
      <w:pPr>
        <w:ind w:left="720" w:hanging="360"/>
      </w:pPr>
      <w:rPr>
        <w:rFonts w:ascii="Times New Roman" w:eastAsiaTheme="minorHAns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F60DFD"/>
    <w:multiLevelType w:val="multilevel"/>
    <w:tmpl w:val="C1AEA8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442" w:hanging="720"/>
      </w:pPr>
      <w:rPr>
        <w:rFonts w:hint="default"/>
      </w:rPr>
    </w:lvl>
    <w:lvl w:ilvl="3">
      <w:start w:val="1"/>
      <w:numFmt w:val="decimal"/>
      <w:lvlText w:val="%1.%2.%3.%4."/>
      <w:lvlJc w:val="left"/>
      <w:pPr>
        <w:ind w:left="3303" w:hanging="72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385" w:hanging="108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7467" w:hanging="1440"/>
      </w:pPr>
      <w:rPr>
        <w:rFonts w:hint="default"/>
      </w:rPr>
    </w:lvl>
    <w:lvl w:ilvl="8">
      <w:start w:val="1"/>
      <w:numFmt w:val="decimal"/>
      <w:lvlText w:val="%1.%2.%3.%4.%5.%6.%7.%8.%9."/>
      <w:lvlJc w:val="left"/>
      <w:pPr>
        <w:ind w:left="8688" w:hanging="1800"/>
      </w:pPr>
      <w:rPr>
        <w:rFonts w:hint="default"/>
      </w:rPr>
    </w:lvl>
  </w:abstractNum>
  <w:abstractNum w:abstractNumId="2">
    <w:nsid w:val="100E2DD9"/>
    <w:multiLevelType w:val="multilevel"/>
    <w:tmpl w:val="40764552"/>
    <w:lvl w:ilvl="0">
      <w:start w:val="2"/>
      <w:numFmt w:val="decimal"/>
      <w:lvlText w:val="%1."/>
      <w:lvlJc w:val="left"/>
      <w:pPr>
        <w:ind w:left="360" w:hanging="360"/>
      </w:pPr>
      <w:rPr>
        <w:rFonts w:hint="default"/>
      </w:rPr>
    </w:lvl>
    <w:lvl w:ilvl="1">
      <w:start w:val="1"/>
      <w:numFmt w:val="decimal"/>
      <w:pStyle w:val="Titre2"/>
      <w:lvlText w:val="%1.%2."/>
      <w:lvlJc w:val="left"/>
      <w:pPr>
        <w:ind w:left="360" w:hanging="360"/>
      </w:pPr>
      <w:rPr>
        <w:rFonts w:hint="default"/>
      </w:rPr>
    </w:lvl>
    <w:lvl w:ilvl="2">
      <w:start w:val="1"/>
      <w:numFmt w:val="decimal"/>
      <w:lvlText w:val="%1.%2.%3."/>
      <w:lvlJc w:val="left"/>
      <w:pPr>
        <w:ind w:left="3162" w:hanging="720"/>
      </w:pPr>
      <w:rPr>
        <w:rFonts w:hint="default"/>
      </w:rPr>
    </w:lvl>
    <w:lvl w:ilvl="3">
      <w:start w:val="1"/>
      <w:numFmt w:val="decimal"/>
      <w:lvlText w:val="%1.%2.%3.%4."/>
      <w:lvlJc w:val="left"/>
      <w:pPr>
        <w:ind w:left="4383" w:hanging="720"/>
      </w:pPr>
      <w:rPr>
        <w:rFonts w:hint="default"/>
      </w:rPr>
    </w:lvl>
    <w:lvl w:ilvl="4">
      <w:start w:val="1"/>
      <w:numFmt w:val="decimal"/>
      <w:lvlText w:val="%1.%2.%3.%4.%5."/>
      <w:lvlJc w:val="left"/>
      <w:pPr>
        <w:ind w:left="5964" w:hanging="1080"/>
      </w:pPr>
      <w:rPr>
        <w:rFonts w:hint="default"/>
      </w:rPr>
    </w:lvl>
    <w:lvl w:ilvl="5">
      <w:start w:val="1"/>
      <w:numFmt w:val="decimal"/>
      <w:lvlText w:val="%1.%2.%3.%4.%5.%6."/>
      <w:lvlJc w:val="left"/>
      <w:pPr>
        <w:ind w:left="7185" w:hanging="1080"/>
      </w:pPr>
      <w:rPr>
        <w:rFonts w:hint="default"/>
      </w:rPr>
    </w:lvl>
    <w:lvl w:ilvl="6">
      <w:start w:val="1"/>
      <w:numFmt w:val="decimal"/>
      <w:lvlText w:val="%1.%2.%3.%4.%5.%6.%7."/>
      <w:lvlJc w:val="left"/>
      <w:pPr>
        <w:ind w:left="8766" w:hanging="1440"/>
      </w:pPr>
      <w:rPr>
        <w:rFonts w:hint="default"/>
      </w:rPr>
    </w:lvl>
    <w:lvl w:ilvl="7">
      <w:start w:val="1"/>
      <w:numFmt w:val="decimal"/>
      <w:lvlText w:val="%1.%2.%3.%4.%5.%6.%7.%8."/>
      <w:lvlJc w:val="left"/>
      <w:pPr>
        <w:ind w:left="9987" w:hanging="1440"/>
      </w:pPr>
      <w:rPr>
        <w:rFonts w:hint="default"/>
      </w:rPr>
    </w:lvl>
    <w:lvl w:ilvl="8">
      <w:start w:val="1"/>
      <w:numFmt w:val="decimal"/>
      <w:lvlText w:val="%1.%2.%3.%4.%5.%6.%7.%8.%9."/>
      <w:lvlJc w:val="left"/>
      <w:pPr>
        <w:ind w:left="11568" w:hanging="1800"/>
      </w:pPr>
      <w:rPr>
        <w:rFonts w:hint="default"/>
      </w:rPr>
    </w:lvl>
  </w:abstractNum>
  <w:abstractNum w:abstractNumId="3">
    <w:nsid w:val="11EE0860"/>
    <w:multiLevelType w:val="multilevel"/>
    <w:tmpl w:val="1778D1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736BE4"/>
    <w:multiLevelType w:val="multilevel"/>
    <w:tmpl w:val="2234B0E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1E739B2"/>
    <w:multiLevelType w:val="hybridMultilevel"/>
    <w:tmpl w:val="814A7482"/>
    <w:lvl w:ilvl="0" w:tplc="94B08EAA">
      <w:start w:val="1"/>
      <w:numFmt w:val="decimal"/>
      <w:lvlText w:val="(%1)"/>
      <w:lvlJc w:val="left"/>
      <w:pPr>
        <w:ind w:left="465" w:hanging="360"/>
      </w:pPr>
      <w:rPr>
        <w:rFonts w:hint="default"/>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6">
    <w:nsid w:val="32471840"/>
    <w:multiLevelType w:val="multilevel"/>
    <w:tmpl w:val="593A7E94"/>
    <w:lvl w:ilvl="0">
      <w:start w:val="1"/>
      <w:numFmt w:val="decimal"/>
      <w:lvlText w:val="%1."/>
      <w:lvlJc w:val="left"/>
      <w:pPr>
        <w:ind w:left="501" w:hanging="360"/>
      </w:pPr>
      <w:rPr>
        <w:rFonts w:hint="default"/>
      </w:rPr>
    </w:lvl>
    <w:lvl w:ilvl="1">
      <w:start w:val="3"/>
      <w:numFmt w:val="decimal"/>
      <w:isLgl/>
      <w:lvlText w:val="%1.%2."/>
      <w:lvlJc w:val="left"/>
      <w:pPr>
        <w:ind w:left="681"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7">
    <w:nsid w:val="33D93DAE"/>
    <w:multiLevelType w:val="hybridMultilevel"/>
    <w:tmpl w:val="06AE871E"/>
    <w:lvl w:ilvl="0" w:tplc="F844EB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7521E2"/>
    <w:multiLevelType w:val="multilevel"/>
    <w:tmpl w:val="A0F0AC4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35565C1E"/>
    <w:multiLevelType w:val="hybridMultilevel"/>
    <w:tmpl w:val="90B29B6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36C01B86"/>
    <w:multiLevelType w:val="hybridMultilevel"/>
    <w:tmpl w:val="0AEED212"/>
    <w:lvl w:ilvl="0" w:tplc="1C7AE8B6">
      <w:start w:val="1"/>
      <w:numFmt w:val="decimal"/>
      <w:lvlText w:val="(%1)"/>
      <w:lvlJc w:val="left"/>
      <w:pPr>
        <w:ind w:left="570" w:hanging="360"/>
      </w:pPr>
      <w:rPr>
        <w:rFonts w:hint="default"/>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abstractNum w:abstractNumId="11">
    <w:nsid w:val="3F060E8B"/>
    <w:multiLevelType w:val="multilevel"/>
    <w:tmpl w:val="9500AD16"/>
    <w:lvl w:ilvl="0">
      <w:start w:val="1"/>
      <w:numFmt w:val="upperRoman"/>
      <w:lvlText w:val="%1."/>
      <w:lvlJc w:val="left"/>
      <w:pPr>
        <w:ind w:left="1080" w:hanging="72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4D273A2"/>
    <w:multiLevelType w:val="multilevel"/>
    <w:tmpl w:val="E258EA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484252A7"/>
    <w:multiLevelType w:val="hybridMultilevel"/>
    <w:tmpl w:val="4E74294C"/>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07D1346"/>
    <w:multiLevelType w:val="hybridMultilevel"/>
    <w:tmpl w:val="3D3EC3F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73985C8E"/>
    <w:multiLevelType w:val="hybridMultilevel"/>
    <w:tmpl w:val="57C0BF76"/>
    <w:lvl w:ilvl="0" w:tplc="6200121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B605A53"/>
    <w:multiLevelType w:val="hybridMultilevel"/>
    <w:tmpl w:val="D8EC9946"/>
    <w:lvl w:ilvl="0" w:tplc="8CD66D9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2"/>
  </w:num>
  <w:num w:numId="2">
    <w:abstractNumId w:val="7"/>
  </w:num>
  <w:num w:numId="3">
    <w:abstractNumId w:val="13"/>
  </w:num>
  <w:num w:numId="4">
    <w:abstractNumId w:val="14"/>
  </w:num>
  <w:num w:numId="5">
    <w:abstractNumId w:val="5"/>
  </w:num>
  <w:num w:numId="6">
    <w:abstractNumId w:val="16"/>
  </w:num>
  <w:num w:numId="7">
    <w:abstractNumId w:val="10"/>
  </w:num>
  <w:num w:numId="8">
    <w:abstractNumId w:val="8"/>
  </w:num>
  <w:num w:numId="9">
    <w:abstractNumId w:val="6"/>
  </w:num>
  <w:num w:numId="10">
    <w:abstractNumId w:val="11"/>
  </w:num>
  <w:num w:numId="11">
    <w:abstractNumId w:val="1"/>
  </w:num>
  <w:num w:numId="12">
    <w:abstractNumId w:val="2"/>
  </w:num>
  <w:num w:numId="13">
    <w:abstractNumId w:val="4"/>
  </w:num>
  <w:num w:numId="14">
    <w:abstractNumId w:val="3"/>
  </w:num>
  <w:num w:numId="15">
    <w:abstractNumId w:val="9"/>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476"/>
    <w:rsid w:val="000073C5"/>
    <w:rsid w:val="000127B2"/>
    <w:rsid w:val="000153EE"/>
    <w:rsid w:val="00015495"/>
    <w:rsid w:val="000235C4"/>
    <w:rsid w:val="00031363"/>
    <w:rsid w:val="00034FAD"/>
    <w:rsid w:val="00051055"/>
    <w:rsid w:val="00057279"/>
    <w:rsid w:val="000575E1"/>
    <w:rsid w:val="00060D27"/>
    <w:rsid w:val="00062467"/>
    <w:rsid w:val="00064959"/>
    <w:rsid w:val="00075934"/>
    <w:rsid w:val="00076C5A"/>
    <w:rsid w:val="0008071E"/>
    <w:rsid w:val="00083E3F"/>
    <w:rsid w:val="00086B0F"/>
    <w:rsid w:val="000873AB"/>
    <w:rsid w:val="000900F0"/>
    <w:rsid w:val="000912B5"/>
    <w:rsid w:val="00092296"/>
    <w:rsid w:val="000A1091"/>
    <w:rsid w:val="000A2A3D"/>
    <w:rsid w:val="000C04D9"/>
    <w:rsid w:val="000C61F3"/>
    <w:rsid w:val="000D0F1F"/>
    <w:rsid w:val="000D6D75"/>
    <w:rsid w:val="000D7364"/>
    <w:rsid w:val="000E4C21"/>
    <w:rsid w:val="001117FA"/>
    <w:rsid w:val="00112D6E"/>
    <w:rsid w:val="00142575"/>
    <w:rsid w:val="0015412E"/>
    <w:rsid w:val="00156234"/>
    <w:rsid w:val="00163784"/>
    <w:rsid w:val="001653A1"/>
    <w:rsid w:val="00166822"/>
    <w:rsid w:val="001A7454"/>
    <w:rsid w:val="001B216E"/>
    <w:rsid w:val="001B560D"/>
    <w:rsid w:val="001B5DEA"/>
    <w:rsid w:val="001C66DB"/>
    <w:rsid w:val="001E2C67"/>
    <w:rsid w:val="001E32BA"/>
    <w:rsid w:val="001E5DDB"/>
    <w:rsid w:val="001F0C33"/>
    <w:rsid w:val="002030A8"/>
    <w:rsid w:val="0021067F"/>
    <w:rsid w:val="00214D71"/>
    <w:rsid w:val="002239AE"/>
    <w:rsid w:val="002250D6"/>
    <w:rsid w:val="00225F97"/>
    <w:rsid w:val="002267F8"/>
    <w:rsid w:val="00227F35"/>
    <w:rsid w:val="0023608A"/>
    <w:rsid w:val="00247D5F"/>
    <w:rsid w:val="002519DF"/>
    <w:rsid w:val="002539D9"/>
    <w:rsid w:val="002615CD"/>
    <w:rsid w:val="002649B4"/>
    <w:rsid w:val="00277476"/>
    <w:rsid w:val="0028576F"/>
    <w:rsid w:val="00287DE1"/>
    <w:rsid w:val="00291782"/>
    <w:rsid w:val="0029596E"/>
    <w:rsid w:val="002961E5"/>
    <w:rsid w:val="00296F75"/>
    <w:rsid w:val="002A191E"/>
    <w:rsid w:val="002B071C"/>
    <w:rsid w:val="002B3C6C"/>
    <w:rsid w:val="002C0AE2"/>
    <w:rsid w:val="002C7DE9"/>
    <w:rsid w:val="002D4648"/>
    <w:rsid w:val="002D73EC"/>
    <w:rsid w:val="002E02BC"/>
    <w:rsid w:val="002E4FE3"/>
    <w:rsid w:val="002F0490"/>
    <w:rsid w:val="002F4EE1"/>
    <w:rsid w:val="00316483"/>
    <w:rsid w:val="00334C12"/>
    <w:rsid w:val="00336E33"/>
    <w:rsid w:val="00343BDF"/>
    <w:rsid w:val="00346566"/>
    <w:rsid w:val="0035155D"/>
    <w:rsid w:val="00351AF7"/>
    <w:rsid w:val="0036344C"/>
    <w:rsid w:val="00365C3C"/>
    <w:rsid w:val="00372D15"/>
    <w:rsid w:val="00374048"/>
    <w:rsid w:val="0037456E"/>
    <w:rsid w:val="0038315A"/>
    <w:rsid w:val="00383627"/>
    <w:rsid w:val="0038414A"/>
    <w:rsid w:val="003847A3"/>
    <w:rsid w:val="003A4F38"/>
    <w:rsid w:val="003A4FD9"/>
    <w:rsid w:val="003A76B5"/>
    <w:rsid w:val="003B03DF"/>
    <w:rsid w:val="003B32AB"/>
    <w:rsid w:val="003C2382"/>
    <w:rsid w:val="003C5AE7"/>
    <w:rsid w:val="003C5EA4"/>
    <w:rsid w:val="003D487E"/>
    <w:rsid w:val="003E16ED"/>
    <w:rsid w:val="003E4E66"/>
    <w:rsid w:val="003E52FB"/>
    <w:rsid w:val="003E599C"/>
    <w:rsid w:val="003F019C"/>
    <w:rsid w:val="003F618D"/>
    <w:rsid w:val="004030BF"/>
    <w:rsid w:val="0040366C"/>
    <w:rsid w:val="004040D0"/>
    <w:rsid w:val="004041EC"/>
    <w:rsid w:val="00405FAA"/>
    <w:rsid w:val="00411BB4"/>
    <w:rsid w:val="00427BBC"/>
    <w:rsid w:val="00442DB3"/>
    <w:rsid w:val="00443AC1"/>
    <w:rsid w:val="00446938"/>
    <w:rsid w:val="00455EE8"/>
    <w:rsid w:val="004815A0"/>
    <w:rsid w:val="00484E60"/>
    <w:rsid w:val="004853A4"/>
    <w:rsid w:val="00495FD7"/>
    <w:rsid w:val="004A1E2D"/>
    <w:rsid w:val="004A2D8B"/>
    <w:rsid w:val="004C03E6"/>
    <w:rsid w:val="004C79C0"/>
    <w:rsid w:val="004E07B5"/>
    <w:rsid w:val="004E53BC"/>
    <w:rsid w:val="004E6389"/>
    <w:rsid w:val="004F1DDD"/>
    <w:rsid w:val="00506499"/>
    <w:rsid w:val="00520E38"/>
    <w:rsid w:val="00524165"/>
    <w:rsid w:val="0052705D"/>
    <w:rsid w:val="005271C3"/>
    <w:rsid w:val="005315A3"/>
    <w:rsid w:val="005467FF"/>
    <w:rsid w:val="0054718B"/>
    <w:rsid w:val="0055154F"/>
    <w:rsid w:val="0056591B"/>
    <w:rsid w:val="00572EF2"/>
    <w:rsid w:val="005750D7"/>
    <w:rsid w:val="00576100"/>
    <w:rsid w:val="005828D0"/>
    <w:rsid w:val="005927C3"/>
    <w:rsid w:val="00593FBD"/>
    <w:rsid w:val="005B17F6"/>
    <w:rsid w:val="005B22E0"/>
    <w:rsid w:val="005C00DD"/>
    <w:rsid w:val="005C44C4"/>
    <w:rsid w:val="005C495F"/>
    <w:rsid w:val="005C4AA2"/>
    <w:rsid w:val="005C55AC"/>
    <w:rsid w:val="005D0C3A"/>
    <w:rsid w:val="005D1586"/>
    <w:rsid w:val="005D4645"/>
    <w:rsid w:val="005D69AE"/>
    <w:rsid w:val="005D7443"/>
    <w:rsid w:val="005E01C3"/>
    <w:rsid w:val="005E3F10"/>
    <w:rsid w:val="005E4D35"/>
    <w:rsid w:val="005E60CE"/>
    <w:rsid w:val="005F7FF3"/>
    <w:rsid w:val="00600EF0"/>
    <w:rsid w:val="006028ED"/>
    <w:rsid w:val="00616745"/>
    <w:rsid w:val="006325B7"/>
    <w:rsid w:val="00634A53"/>
    <w:rsid w:val="0063611A"/>
    <w:rsid w:val="00637EA5"/>
    <w:rsid w:val="0064697E"/>
    <w:rsid w:val="00646E5D"/>
    <w:rsid w:val="006559C1"/>
    <w:rsid w:val="00657232"/>
    <w:rsid w:val="00661F74"/>
    <w:rsid w:val="006677D7"/>
    <w:rsid w:val="00673BA0"/>
    <w:rsid w:val="006743FC"/>
    <w:rsid w:val="00683EDC"/>
    <w:rsid w:val="006871CD"/>
    <w:rsid w:val="00694DD9"/>
    <w:rsid w:val="00695E94"/>
    <w:rsid w:val="00697A9F"/>
    <w:rsid w:val="006A4B2D"/>
    <w:rsid w:val="006A54B1"/>
    <w:rsid w:val="006B2963"/>
    <w:rsid w:val="006C3F14"/>
    <w:rsid w:val="006C5F91"/>
    <w:rsid w:val="006C7CF0"/>
    <w:rsid w:val="006D05F9"/>
    <w:rsid w:val="006D4558"/>
    <w:rsid w:val="006E094B"/>
    <w:rsid w:val="006E1449"/>
    <w:rsid w:val="006E1F56"/>
    <w:rsid w:val="006E2D5D"/>
    <w:rsid w:val="006E379D"/>
    <w:rsid w:val="006E738E"/>
    <w:rsid w:val="006F5CAB"/>
    <w:rsid w:val="007015F0"/>
    <w:rsid w:val="00703C04"/>
    <w:rsid w:val="00705D29"/>
    <w:rsid w:val="00713316"/>
    <w:rsid w:val="007148E6"/>
    <w:rsid w:val="007170B7"/>
    <w:rsid w:val="00737705"/>
    <w:rsid w:val="00752A3B"/>
    <w:rsid w:val="00755476"/>
    <w:rsid w:val="00757B13"/>
    <w:rsid w:val="00762EA3"/>
    <w:rsid w:val="00767247"/>
    <w:rsid w:val="00770002"/>
    <w:rsid w:val="00772193"/>
    <w:rsid w:val="00776FBA"/>
    <w:rsid w:val="00794E90"/>
    <w:rsid w:val="00795704"/>
    <w:rsid w:val="0079599B"/>
    <w:rsid w:val="00797503"/>
    <w:rsid w:val="007A652F"/>
    <w:rsid w:val="007B1B96"/>
    <w:rsid w:val="007B45C4"/>
    <w:rsid w:val="007B5C7F"/>
    <w:rsid w:val="007B67D7"/>
    <w:rsid w:val="007B7C12"/>
    <w:rsid w:val="007C1F6F"/>
    <w:rsid w:val="007C3C41"/>
    <w:rsid w:val="007C5DF8"/>
    <w:rsid w:val="007D0891"/>
    <w:rsid w:val="007D5095"/>
    <w:rsid w:val="007D6F25"/>
    <w:rsid w:val="007D72D8"/>
    <w:rsid w:val="007E3406"/>
    <w:rsid w:val="007E3BBD"/>
    <w:rsid w:val="00804CDC"/>
    <w:rsid w:val="008050F4"/>
    <w:rsid w:val="00805466"/>
    <w:rsid w:val="00810B46"/>
    <w:rsid w:val="008333CA"/>
    <w:rsid w:val="00872D85"/>
    <w:rsid w:val="00873A8D"/>
    <w:rsid w:val="00876B6D"/>
    <w:rsid w:val="00885171"/>
    <w:rsid w:val="00887F37"/>
    <w:rsid w:val="00892F79"/>
    <w:rsid w:val="008942F8"/>
    <w:rsid w:val="00894516"/>
    <w:rsid w:val="00895245"/>
    <w:rsid w:val="008A5712"/>
    <w:rsid w:val="008A6133"/>
    <w:rsid w:val="008A6F6C"/>
    <w:rsid w:val="008B2910"/>
    <w:rsid w:val="008B7F54"/>
    <w:rsid w:val="008C0FCA"/>
    <w:rsid w:val="008C145C"/>
    <w:rsid w:val="008C2EFB"/>
    <w:rsid w:val="008D2FC3"/>
    <w:rsid w:val="008D7F86"/>
    <w:rsid w:val="008E0DE2"/>
    <w:rsid w:val="008E4960"/>
    <w:rsid w:val="008F0778"/>
    <w:rsid w:val="008F6334"/>
    <w:rsid w:val="009010A3"/>
    <w:rsid w:val="00905CEF"/>
    <w:rsid w:val="00906BC5"/>
    <w:rsid w:val="00911BD9"/>
    <w:rsid w:val="00913214"/>
    <w:rsid w:val="00916153"/>
    <w:rsid w:val="0092192A"/>
    <w:rsid w:val="00922A97"/>
    <w:rsid w:val="00937BD3"/>
    <w:rsid w:val="00940D7C"/>
    <w:rsid w:val="00945B1F"/>
    <w:rsid w:val="0095457C"/>
    <w:rsid w:val="009546A5"/>
    <w:rsid w:val="00955471"/>
    <w:rsid w:val="009628B0"/>
    <w:rsid w:val="00962965"/>
    <w:rsid w:val="00967EBA"/>
    <w:rsid w:val="00971423"/>
    <w:rsid w:val="00971A67"/>
    <w:rsid w:val="00993324"/>
    <w:rsid w:val="009A344D"/>
    <w:rsid w:val="009B0233"/>
    <w:rsid w:val="009B62FC"/>
    <w:rsid w:val="009C1749"/>
    <w:rsid w:val="009E1F9A"/>
    <w:rsid w:val="009E62AB"/>
    <w:rsid w:val="009F3EEA"/>
    <w:rsid w:val="00A00DF9"/>
    <w:rsid w:val="00A0224D"/>
    <w:rsid w:val="00A14D2C"/>
    <w:rsid w:val="00A2484B"/>
    <w:rsid w:val="00A25D08"/>
    <w:rsid w:val="00A27B62"/>
    <w:rsid w:val="00A300DE"/>
    <w:rsid w:val="00A46D38"/>
    <w:rsid w:val="00A47416"/>
    <w:rsid w:val="00A47D5A"/>
    <w:rsid w:val="00A524D9"/>
    <w:rsid w:val="00A53AF0"/>
    <w:rsid w:val="00A72BB9"/>
    <w:rsid w:val="00A777CB"/>
    <w:rsid w:val="00A82CB5"/>
    <w:rsid w:val="00A87237"/>
    <w:rsid w:val="00A907BA"/>
    <w:rsid w:val="00A90D7C"/>
    <w:rsid w:val="00AA023A"/>
    <w:rsid w:val="00AA1794"/>
    <w:rsid w:val="00AB23CB"/>
    <w:rsid w:val="00AB2D07"/>
    <w:rsid w:val="00AC504B"/>
    <w:rsid w:val="00AD5CA0"/>
    <w:rsid w:val="00AF030B"/>
    <w:rsid w:val="00AF03DA"/>
    <w:rsid w:val="00AF54D3"/>
    <w:rsid w:val="00AF7132"/>
    <w:rsid w:val="00B016BC"/>
    <w:rsid w:val="00B17E9B"/>
    <w:rsid w:val="00B20B8F"/>
    <w:rsid w:val="00B31A78"/>
    <w:rsid w:val="00B31AE1"/>
    <w:rsid w:val="00B368FA"/>
    <w:rsid w:val="00B40D89"/>
    <w:rsid w:val="00B44CD7"/>
    <w:rsid w:val="00B53433"/>
    <w:rsid w:val="00B70B07"/>
    <w:rsid w:val="00B75C29"/>
    <w:rsid w:val="00B760CF"/>
    <w:rsid w:val="00B97B26"/>
    <w:rsid w:val="00BB299E"/>
    <w:rsid w:val="00BB4F04"/>
    <w:rsid w:val="00BB55C4"/>
    <w:rsid w:val="00BE2B21"/>
    <w:rsid w:val="00BF45EF"/>
    <w:rsid w:val="00BF5257"/>
    <w:rsid w:val="00C04798"/>
    <w:rsid w:val="00C07552"/>
    <w:rsid w:val="00C142B4"/>
    <w:rsid w:val="00C154C8"/>
    <w:rsid w:val="00C20DDB"/>
    <w:rsid w:val="00C23CBA"/>
    <w:rsid w:val="00C27CE7"/>
    <w:rsid w:val="00C343A5"/>
    <w:rsid w:val="00C37E5E"/>
    <w:rsid w:val="00C42E2A"/>
    <w:rsid w:val="00C500C6"/>
    <w:rsid w:val="00C501E9"/>
    <w:rsid w:val="00C50444"/>
    <w:rsid w:val="00C72308"/>
    <w:rsid w:val="00C82324"/>
    <w:rsid w:val="00C8585E"/>
    <w:rsid w:val="00CA56E6"/>
    <w:rsid w:val="00CB2A5A"/>
    <w:rsid w:val="00CB7C38"/>
    <w:rsid w:val="00CC3692"/>
    <w:rsid w:val="00CD1F43"/>
    <w:rsid w:val="00CE001F"/>
    <w:rsid w:val="00CE20D1"/>
    <w:rsid w:val="00CE42FB"/>
    <w:rsid w:val="00D00F08"/>
    <w:rsid w:val="00D017FE"/>
    <w:rsid w:val="00D07DF8"/>
    <w:rsid w:val="00D10271"/>
    <w:rsid w:val="00D128E3"/>
    <w:rsid w:val="00D165B4"/>
    <w:rsid w:val="00D334D1"/>
    <w:rsid w:val="00D35649"/>
    <w:rsid w:val="00D40DF3"/>
    <w:rsid w:val="00D50CD5"/>
    <w:rsid w:val="00D62EEF"/>
    <w:rsid w:val="00D64A15"/>
    <w:rsid w:val="00D651F8"/>
    <w:rsid w:val="00D676EE"/>
    <w:rsid w:val="00D74389"/>
    <w:rsid w:val="00D8087F"/>
    <w:rsid w:val="00D90C08"/>
    <w:rsid w:val="00DA0E33"/>
    <w:rsid w:val="00DA56BD"/>
    <w:rsid w:val="00DA58FD"/>
    <w:rsid w:val="00DA7335"/>
    <w:rsid w:val="00DA73CA"/>
    <w:rsid w:val="00DC3C8F"/>
    <w:rsid w:val="00DE68CA"/>
    <w:rsid w:val="00DF421C"/>
    <w:rsid w:val="00DF469F"/>
    <w:rsid w:val="00E01AC9"/>
    <w:rsid w:val="00E045D9"/>
    <w:rsid w:val="00E07430"/>
    <w:rsid w:val="00E15EC6"/>
    <w:rsid w:val="00E17F69"/>
    <w:rsid w:val="00E26D48"/>
    <w:rsid w:val="00E318D8"/>
    <w:rsid w:val="00E3598B"/>
    <w:rsid w:val="00E374E6"/>
    <w:rsid w:val="00E41191"/>
    <w:rsid w:val="00E44FEA"/>
    <w:rsid w:val="00E459B7"/>
    <w:rsid w:val="00E56A46"/>
    <w:rsid w:val="00E65969"/>
    <w:rsid w:val="00E7184A"/>
    <w:rsid w:val="00E77078"/>
    <w:rsid w:val="00E80021"/>
    <w:rsid w:val="00E91D01"/>
    <w:rsid w:val="00EA6935"/>
    <w:rsid w:val="00EC2CA6"/>
    <w:rsid w:val="00EC3498"/>
    <w:rsid w:val="00ED0EE9"/>
    <w:rsid w:val="00ED54A7"/>
    <w:rsid w:val="00EE4916"/>
    <w:rsid w:val="00EF2126"/>
    <w:rsid w:val="00EF336C"/>
    <w:rsid w:val="00F0447F"/>
    <w:rsid w:val="00F06100"/>
    <w:rsid w:val="00F12155"/>
    <w:rsid w:val="00F150F7"/>
    <w:rsid w:val="00F15A16"/>
    <w:rsid w:val="00F17ADB"/>
    <w:rsid w:val="00F20632"/>
    <w:rsid w:val="00F35A5E"/>
    <w:rsid w:val="00F41A1E"/>
    <w:rsid w:val="00F43FE3"/>
    <w:rsid w:val="00F44EB6"/>
    <w:rsid w:val="00F52215"/>
    <w:rsid w:val="00F715A4"/>
    <w:rsid w:val="00F824CF"/>
    <w:rsid w:val="00F82984"/>
    <w:rsid w:val="00F94D22"/>
    <w:rsid w:val="00FA16E4"/>
    <w:rsid w:val="00FA1774"/>
    <w:rsid w:val="00FA7AAD"/>
    <w:rsid w:val="00FB5B15"/>
    <w:rsid w:val="00FB786B"/>
    <w:rsid w:val="00FC4D9A"/>
    <w:rsid w:val="00FD196A"/>
    <w:rsid w:val="00FD79DE"/>
    <w:rsid w:val="00FE097A"/>
    <w:rsid w:val="00FF60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FB643F-A30E-42FB-9C3E-1634839F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autoRedefine/>
    <w:uiPriority w:val="9"/>
    <w:qFormat/>
    <w:rsid w:val="005C4AA2"/>
    <w:pPr>
      <w:keepNext/>
      <w:keepLines/>
      <w:tabs>
        <w:tab w:val="left" w:pos="709"/>
      </w:tabs>
      <w:spacing w:after="0" w:line="240" w:lineRule="auto"/>
      <w:jc w:val="both"/>
      <w:outlineLvl w:val="0"/>
    </w:pPr>
    <w:rPr>
      <w:rFonts w:ascii="Times New Roman" w:eastAsia="Calibri" w:hAnsi="Times New Roman" w:cs="Times New Roman"/>
      <w:b/>
      <w:i/>
      <w:sz w:val="24"/>
      <w:szCs w:val="24"/>
      <w:lang w:val="en-US"/>
    </w:rPr>
  </w:style>
  <w:style w:type="paragraph" w:styleId="Titre2">
    <w:name w:val="heading 2"/>
    <w:basedOn w:val="Normal"/>
    <w:next w:val="Normal"/>
    <w:link w:val="Titre2Car"/>
    <w:autoRedefine/>
    <w:uiPriority w:val="9"/>
    <w:unhideWhenUsed/>
    <w:qFormat/>
    <w:rsid w:val="005C4AA2"/>
    <w:pPr>
      <w:keepNext/>
      <w:keepLines/>
      <w:numPr>
        <w:ilvl w:val="1"/>
        <w:numId w:val="12"/>
      </w:numPr>
      <w:tabs>
        <w:tab w:val="left" w:pos="709"/>
      </w:tabs>
      <w:spacing w:before="40" w:after="0" w:line="360" w:lineRule="auto"/>
      <w:outlineLvl w:val="1"/>
    </w:pPr>
    <w:rPr>
      <w:rFonts w:ascii="Times New Roman" w:eastAsiaTheme="majorEastAsia" w:hAnsi="Times New Roman" w:cs="Times New Roman"/>
      <w:b/>
      <w:sz w:val="24"/>
      <w:szCs w:val="24"/>
      <w:lang w:val="en-US"/>
    </w:rPr>
  </w:style>
  <w:style w:type="paragraph" w:styleId="Titre3">
    <w:name w:val="heading 3"/>
    <w:basedOn w:val="Normal"/>
    <w:next w:val="Normal"/>
    <w:link w:val="Titre3Car"/>
    <w:autoRedefine/>
    <w:uiPriority w:val="9"/>
    <w:unhideWhenUsed/>
    <w:qFormat/>
    <w:rsid w:val="005927C3"/>
    <w:pPr>
      <w:keepNext/>
      <w:keepLines/>
      <w:tabs>
        <w:tab w:val="left" w:pos="709"/>
      </w:tabs>
      <w:spacing w:before="40" w:after="0" w:line="360" w:lineRule="auto"/>
      <w:ind w:left="720" w:hanging="720"/>
      <w:outlineLvl w:val="2"/>
    </w:pPr>
    <w:rPr>
      <w:rFonts w:ascii="Times New Roman" w:eastAsiaTheme="majorEastAsia" w:hAnsi="Times New Roman" w:cs="Times New Roman"/>
      <w:b/>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0CD5"/>
    <w:pPr>
      <w:tabs>
        <w:tab w:val="center" w:pos="4536"/>
        <w:tab w:val="right" w:pos="9072"/>
      </w:tabs>
      <w:spacing w:after="0" w:line="240" w:lineRule="auto"/>
    </w:pPr>
  </w:style>
  <w:style w:type="character" w:customStyle="1" w:styleId="En-tteCar">
    <w:name w:val="En-tête Car"/>
    <w:basedOn w:val="Policepardfaut"/>
    <w:link w:val="En-tte"/>
    <w:uiPriority w:val="99"/>
    <w:rsid w:val="00D50CD5"/>
  </w:style>
  <w:style w:type="paragraph" w:styleId="Pieddepage">
    <w:name w:val="footer"/>
    <w:basedOn w:val="Normal"/>
    <w:link w:val="PieddepageCar"/>
    <w:uiPriority w:val="99"/>
    <w:unhideWhenUsed/>
    <w:rsid w:val="00D50C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0CD5"/>
  </w:style>
  <w:style w:type="paragraph" w:styleId="Paragraphedeliste">
    <w:name w:val="List Paragraph"/>
    <w:basedOn w:val="Normal"/>
    <w:uiPriority w:val="34"/>
    <w:qFormat/>
    <w:rsid w:val="00D50CD5"/>
    <w:pPr>
      <w:ind w:left="720"/>
      <w:contextualSpacing/>
    </w:pPr>
  </w:style>
  <w:style w:type="character" w:customStyle="1" w:styleId="Titre1Car">
    <w:name w:val="Titre 1 Car"/>
    <w:basedOn w:val="Policepardfaut"/>
    <w:link w:val="Titre1"/>
    <w:uiPriority w:val="9"/>
    <w:rsid w:val="005C4AA2"/>
    <w:rPr>
      <w:rFonts w:ascii="Times New Roman" w:eastAsia="Calibri" w:hAnsi="Times New Roman" w:cs="Times New Roman"/>
      <w:b/>
      <w:i/>
      <w:sz w:val="24"/>
      <w:szCs w:val="24"/>
      <w:lang w:val="en-US"/>
    </w:rPr>
  </w:style>
  <w:style w:type="character" w:customStyle="1" w:styleId="Titre2Car">
    <w:name w:val="Titre 2 Car"/>
    <w:basedOn w:val="Policepardfaut"/>
    <w:link w:val="Titre2"/>
    <w:uiPriority w:val="9"/>
    <w:rsid w:val="005C4AA2"/>
    <w:rPr>
      <w:rFonts w:ascii="Times New Roman" w:eastAsiaTheme="majorEastAsia" w:hAnsi="Times New Roman" w:cs="Times New Roman"/>
      <w:b/>
      <w:sz w:val="24"/>
      <w:szCs w:val="24"/>
      <w:lang w:val="en-US"/>
    </w:rPr>
  </w:style>
  <w:style w:type="character" w:customStyle="1" w:styleId="Titre3Car">
    <w:name w:val="Titre 3 Car"/>
    <w:basedOn w:val="Policepardfaut"/>
    <w:link w:val="Titre3"/>
    <w:uiPriority w:val="9"/>
    <w:rsid w:val="005927C3"/>
    <w:rPr>
      <w:rFonts w:ascii="Times New Roman" w:eastAsiaTheme="majorEastAsia" w:hAnsi="Times New Roman" w:cs="Times New Roman"/>
      <w:b/>
      <w:sz w:val="24"/>
      <w:szCs w:val="24"/>
      <w:lang w:val="en-US"/>
    </w:rPr>
  </w:style>
  <w:style w:type="table" w:styleId="Grilledutableau">
    <w:name w:val="Table Grid"/>
    <w:basedOn w:val="TableauNormal"/>
    <w:uiPriority w:val="39"/>
    <w:rsid w:val="005C4A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697A9F"/>
    <w:rPr>
      <w:b/>
      <w:bCs/>
    </w:rPr>
  </w:style>
  <w:style w:type="character" w:styleId="Lienhypertexte">
    <w:name w:val="Hyperlink"/>
    <w:basedOn w:val="Policepardfaut"/>
    <w:uiPriority w:val="99"/>
    <w:unhideWhenUsed/>
    <w:rsid w:val="003740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ntabala@uob.ac.cd"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gabag5.0016@gmail.com" TargetMode="External"/><Relationship Id="rId24" Type="http://schemas.openxmlformats.org/officeDocument/2006/relationships/hyperlink" Target="http://www.unesco.org"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academia.edu" TargetMode="External"/><Relationship Id="rId10" Type="http://schemas.openxmlformats.org/officeDocument/2006/relationships/hyperlink" Target="mailto:frankbuhendwa@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jeanntabala@gmail.com"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51037-97B5-4DA0-8993-08161A1D5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4582</TotalTime>
  <Pages>11</Pages>
  <Words>5656</Words>
  <Characters>31108</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HOO</cp:lastModifiedBy>
  <cp:revision>288</cp:revision>
  <dcterms:created xsi:type="dcterms:W3CDTF">2024-07-24T11:39:00Z</dcterms:created>
  <dcterms:modified xsi:type="dcterms:W3CDTF">2026-04-20T09:48:00Z</dcterms:modified>
</cp:coreProperties>
</file>