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F4" w:rsidRPr="00C822D1" w:rsidRDefault="00C822D1" w:rsidP="00DD3B7D">
      <w:pPr>
        <w:jc w:val="center"/>
        <w:rPr>
          <w:rFonts w:ascii="Times New Roman" w:hAnsi="Times New Roman" w:cs="Times New Roman"/>
          <w:b/>
          <w:sz w:val="28"/>
          <w:szCs w:val="28"/>
        </w:rPr>
      </w:pPr>
      <w:r w:rsidRPr="00C822D1">
        <w:rPr>
          <w:rFonts w:ascii="Times New Roman" w:hAnsi="Times New Roman" w:cs="Times New Roman"/>
          <w:b/>
          <w:sz w:val="28"/>
          <w:szCs w:val="28"/>
        </w:rPr>
        <w:t>REIMAGINING HISTORY EDUCATION IN CAMEROON SECONDARY SCHOOLS: INTEGRATING FIELD TRIPS TO ARCHIVES, MUSEUMS, PALACES AND HERITAGE SITES INTO THE GCE HISTORY CURRICULUM</w:t>
      </w:r>
    </w:p>
    <w:p w:rsidR="00D440C2" w:rsidRPr="00CE1808" w:rsidRDefault="00D440C2" w:rsidP="00DD3B7D">
      <w:pPr>
        <w:spacing w:after="0"/>
        <w:jc w:val="center"/>
        <w:rPr>
          <w:rFonts w:ascii="Times New Roman" w:hAnsi="Times New Roman" w:cs="Times New Roman"/>
          <w:b/>
          <w:sz w:val="24"/>
          <w:szCs w:val="24"/>
        </w:rPr>
      </w:pPr>
      <w:r w:rsidRPr="00CE1808">
        <w:rPr>
          <w:rFonts w:ascii="Times New Roman" w:hAnsi="Times New Roman" w:cs="Times New Roman"/>
          <w:b/>
          <w:sz w:val="24"/>
          <w:szCs w:val="24"/>
        </w:rPr>
        <w:t xml:space="preserve"/>
      </w:r>
    </w:p>
    <w:p w:rsidR="00D440C2" w:rsidRDefault="000C5DCC" w:rsidP="00DD3B7D">
      <w:pPr>
        <w:spacing w:after="0"/>
        <w:jc w:val="center"/>
        <w:rPr>
          <w:rFonts w:ascii="Times New Roman" w:eastAsia="SimSun" w:hAnsi="Times New Roman" w:cs="Times New Roman"/>
          <w:b/>
          <w:sz w:val="28"/>
          <w:szCs w:val="24"/>
        </w:rPr>
      </w:pPr>
      <w:r>
        <w:rPr>
          <w:rFonts w:ascii="Times New Roman" w:eastAsia="SimSun" w:hAnsi="Times New Roman" w:cs="Times New Roman"/>
          <w:b/>
          <w:sz w:val="28"/>
          <w:szCs w:val="24"/>
        </w:rPr>
        <w:t xml:space="preserve"/>
      </w:r>
      <w:r w:rsidR="00D440C2" w:rsidRPr="00414839">
        <w:rPr>
          <w:rFonts w:ascii="Times New Roman" w:eastAsia="SimSun" w:hAnsi="Times New Roman" w:cs="Times New Roman"/>
          <w:b/>
          <w:sz w:val="28"/>
          <w:szCs w:val="24"/>
        </w:rPr>
        <w:t/>
      </w:r>
    </w:p>
    <w:p w:rsidR="00C4494C" w:rsidRDefault="00C4494C" w:rsidP="00DD3B7D">
      <w:pPr>
        <w:spacing w:after="0"/>
        <w:jc w:val="center"/>
        <w:rPr>
          <w:rFonts w:ascii="Times New Roman" w:eastAsia="SimSun" w:hAnsi="Times New Roman" w:cs="Times New Roman"/>
          <w:b/>
          <w:sz w:val="28"/>
          <w:szCs w:val="24"/>
        </w:rPr>
      </w:pPr>
      <w:r>
        <w:rPr>
          <w:rFonts w:ascii="Times New Roman" w:hAnsi="Times New Roman" w:cs="Times New Roman"/>
          <w:sz w:val="28"/>
          <w:szCs w:val="28"/>
        </w:rPr>
        <w:t/>
      </w:r>
      <w:r w:rsidR="000C5DCC">
        <w:rPr>
          <w:rFonts w:ascii="Times New Roman" w:hAnsi="Times New Roman" w:cs="Times New Roman"/>
          <w:sz w:val="28"/>
          <w:szCs w:val="28"/>
        </w:rPr>
        <w:t xml:space="preserve"/>
      </w:r>
    </w:p>
    <w:p w:rsidR="00D440C2" w:rsidRPr="00414839" w:rsidRDefault="00C4494C" w:rsidP="00DD3B7D">
      <w:pPr>
        <w:spacing w:after="0"/>
        <w:jc w:val="center"/>
        <w:rPr>
          <w:rFonts w:ascii="Times New Roman" w:eastAsia="SimSun" w:hAnsi="Times New Roman" w:cs="Times New Roman"/>
          <w:sz w:val="28"/>
          <w:szCs w:val="24"/>
        </w:rPr>
      </w:pPr>
      <w:r w:rsidRPr="00C4494C">
        <w:rPr>
          <w:rFonts w:ascii="Times New Roman" w:eastAsia="SimSun" w:hAnsi="Times New Roman" w:cs="Times New Roman"/>
          <w:sz w:val="28"/>
          <w:szCs w:val="24"/>
        </w:rPr>
        <w:t/>
      </w:r>
      <w:r w:rsidR="00386D20">
        <w:rPr>
          <w:rFonts w:ascii="Times New Roman" w:eastAsia="SimSun" w:hAnsi="Times New Roman" w:cs="Times New Roman"/>
          <w:sz w:val="28"/>
          <w:szCs w:val="24"/>
        </w:rPr>
        <w:t/>
      </w:r>
      <w:r w:rsidRPr="00C4494C">
        <w:rPr>
          <w:rFonts w:ascii="Times New Roman" w:eastAsia="SimSun" w:hAnsi="Times New Roman" w:cs="Times New Roman"/>
          <w:sz w:val="28"/>
          <w:szCs w:val="24"/>
        </w:rPr>
        <w:t/>
      </w:r>
      <w:r w:rsidR="00386D20">
        <w:rPr>
          <w:rFonts w:ascii="Times New Roman" w:eastAsia="SimSun" w:hAnsi="Times New Roman" w:cs="Times New Roman"/>
          <w:sz w:val="28"/>
          <w:szCs w:val="24"/>
        </w:rPr>
        <w:t/>
      </w:r>
      <w:r w:rsidRPr="00C4494C">
        <w:rPr>
          <w:rFonts w:ascii="Times New Roman" w:eastAsia="SimSun" w:hAnsi="Times New Roman" w:cs="Times New Roman"/>
          <w:sz w:val="28"/>
          <w:szCs w:val="24"/>
        </w:rPr>
        <w:t/>
      </w:r>
    </w:p>
    <w:p w:rsidR="00D440C2" w:rsidRPr="00414839" w:rsidRDefault="00D440C2" w:rsidP="00DD3B7D">
      <w:pPr>
        <w:spacing w:after="0"/>
        <w:jc w:val="center"/>
        <w:rPr>
          <w:rFonts w:ascii="Times New Roman" w:eastAsia="SimSun" w:hAnsi="Times New Roman" w:cs="Times New Roman"/>
          <w:sz w:val="28"/>
          <w:szCs w:val="24"/>
        </w:rPr>
      </w:pPr>
      <w:r w:rsidRPr="00414839">
        <w:rPr>
          <w:rFonts w:ascii="Times New Roman" w:eastAsia="SimSun" w:hAnsi="Times New Roman" w:cs="Times New Roman"/>
          <w:sz w:val="28"/>
          <w:szCs w:val="24"/>
        </w:rPr>
        <w:t/>
      </w:r>
    </w:p>
    <w:p w:rsidR="00C822D1" w:rsidRPr="002F7E47" w:rsidRDefault="00D440C2" w:rsidP="00DD3B7D">
      <w:pPr>
        <w:spacing w:after="0"/>
        <w:jc w:val="center"/>
        <w:rPr>
          <w:rFonts w:ascii="Times New Roman" w:eastAsia="SimSun" w:hAnsi="Times New Roman" w:cs="Times New Roman"/>
          <w:sz w:val="28"/>
          <w:szCs w:val="24"/>
        </w:rPr>
      </w:pPr>
      <w:r w:rsidRPr="00414839">
        <w:rPr>
          <w:rFonts w:ascii="Times New Roman" w:eastAsia="SimSun" w:hAnsi="Times New Roman" w:cs="Times New Roman"/>
          <w:sz w:val="28"/>
          <w:szCs w:val="24"/>
        </w:rPr>
        <w:t xml:space="preserve"/>
      </w:r>
    </w:p>
    <w:p w:rsidR="002F7E47" w:rsidRPr="002F7E47" w:rsidRDefault="002F7E47" w:rsidP="002F7E47">
      <w:pPr>
        <w:spacing w:after="0" w:line="360" w:lineRule="auto"/>
        <w:jc w:val="both"/>
        <w:rPr>
          <w:rFonts w:ascii="Times New Roman" w:hAnsi="Times New Roman" w:cs="Times New Roman"/>
          <w:b/>
          <w:sz w:val="28"/>
          <w:szCs w:val="28"/>
        </w:rPr>
      </w:pPr>
      <w:r w:rsidRPr="00C822D1">
        <w:rPr>
          <w:rFonts w:ascii="Times New Roman" w:hAnsi="Times New Roman" w:cs="Times New Roman"/>
          <w:b/>
          <w:sz w:val="28"/>
          <w:szCs w:val="28"/>
        </w:rPr>
        <w:t>ABSTRACT</w:t>
      </w:r>
    </w:p>
    <w:p w:rsidR="002F7E47" w:rsidRPr="002F7E47" w:rsidRDefault="002F7E47" w:rsidP="002F7E47">
      <w:pPr>
        <w:spacing w:line="360" w:lineRule="auto"/>
        <w:jc w:val="both"/>
        <w:rPr>
          <w:rFonts w:ascii="Times New Roman" w:hAnsi="Times New Roman" w:cs="Times New Roman"/>
          <w:sz w:val="24"/>
          <w:szCs w:val="28"/>
        </w:rPr>
      </w:pPr>
      <w:r w:rsidRPr="002F7E47">
        <w:rPr>
          <w:rFonts w:ascii="Times New Roman" w:hAnsi="Times New Roman" w:cs="Times New Roman"/>
          <w:sz w:val="24"/>
          <w:szCs w:val="28"/>
        </w:rPr>
        <w:t>History education in Cameroon secondary schools remains largely textbook-centered, examination-oriented, and teacher-driven, limiting students’ opportunities to engage directly with historical and cultural heritage resources. As a result, History is often perceived as an abstract subject focused on memorization rather than critical inquiry and practical learning. This study examines the need to integrate field trips to archives, museums, palaces, monuments, ancestral sites, slave trade sites, and cultural festivals into the Cameroon GCE History curriculum. Using a qualitative approach based on documentary analysis, participant observation, and oral interviews with teachers and students, the study found that Cameroon possesses rich historical and cultural resources that are insufficiently utilized in History education. Findings indicate that educational visits enhance historical understanding, strengthen cultural identity, promote critical thinking, and make learning more engaging and experiential. The study concludes that curriculum reform is necessary to transform History into a practical discipline connected to learners’ historical environments. It recommends the inclusion of compulsory field trips, historical project writing, heritage-based assessments, digital archives, and regular teacher training seminars to support the effective integration of experiential learning into the GCE History curriculum.</w:t>
      </w:r>
    </w:p>
    <w:p w:rsidR="00C822D1" w:rsidRPr="002F7E47" w:rsidRDefault="002F7E47" w:rsidP="002F7E47">
      <w:pPr>
        <w:spacing w:line="360" w:lineRule="auto"/>
        <w:jc w:val="both"/>
        <w:rPr>
          <w:rFonts w:ascii="Times New Roman" w:hAnsi="Times New Roman" w:cs="Times New Roman"/>
          <w:sz w:val="28"/>
          <w:szCs w:val="28"/>
        </w:rPr>
      </w:pPr>
      <w:r w:rsidRPr="002C7256">
        <w:rPr>
          <w:rFonts w:ascii="Times New Roman" w:hAnsi="Times New Roman" w:cs="Times New Roman"/>
          <w:b/>
          <w:sz w:val="28"/>
          <w:szCs w:val="28"/>
        </w:rPr>
        <w:t>KEYWORDS:</w:t>
      </w:r>
      <w:r w:rsidRPr="00C822D1">
        <w:rPr>
          <w:rFonts w:ascii="Times New Roman" w:hAnsi="Times New Roman" w:cs="Times New Roman"/>
          <w:sz w:val="28"/>
          <w:szCs w:val="28"/>
        </w:rPr>
        <w:t xml:space="preserve"> History Education, Experiential Learning, Cultural Heritage, </w:t>
      </w:r>
      <w:r>
        <w:rPr>
          <w:rFonts w:ascii="Times New Roman" w:hAnsi="Times New Roman" w:cs="Times New Roman"/>
          <w:sz w:val="28"/>
          <w:szCs w:val="28"/>
        </w:rPr>
        <w:t>Field Trips</w:t>
      </w:r>
      <w:r w:rsidRPr="00C822D1">
        <w:rPr>
          <w:rFonts w:ascii="Times New Roman" w:hAnsi="Times New Roman" w:cs="Times New Roman"/>
          <w:sz w:val="28"/>
          <w:szCs w:val="28"/>
        </w:rPr>
        <w:t xml:space="preserve">, </w:t>
      </w:r>
      <w:r>
        <w:rPr>
          <w:rFonts w:ascii="Times New Roman" w:hAnsi="Times New Roman" w:cs="Times New Roman"/>
          <w:sz w:val="28"/>
          <w:szCs w:val="28"/>
        </w:rPr>
        <w:t xml:space="preserve">Cameroon </w:t>
      </w:r>
      <w:r w:rsidRPr="00C822D1">
        <w:rPr>
          <w:rFonts w:ascii="Times New Roman" w:hAnsi="Times New Roman" w:cs="Times New Roman"/>
          <w:sz w:val="28"/>
          <w:szCs w:val="28"/>
        </w:rPr>
        <w:t>GCE</w:t>
      </w:r>
      <w:r>
        <w:rPr>
          <w:rFonts w:ascii="Times New Roman" w:hAnsi="Times New Roman" w:cs="Times New Roman"/>
          <w:sz w:val="28"/>
          <w:szCs w:val="28"/>
        </w:rPr>
        <w:t xml:space="preserve"> Examination </w:t>
      </w:r>
    </w:p>
    <w:p w:rsidR="00DD3B7D" w:rsidRDefault="00DD3B7D" w:rsidP="00445A83">
      <w:pPr>
        <w:spacing w:after="0" w:line="360" w:lineRule="auto"/>
        <w:jc w:val="both"/>
        <w:rPr>
          <w:rFonts w:ascii="Times New Roman" w:hAnsi="Times New Roman" w:cs="Times New Roman"/>
          <w:b/>
          <w:sz w:val="28"/>
          <w:szCs w:val="28"/>
        </w:rPr>
      </w:pPr>
    </w:p>
    <w:p w:rsidR="002C7256" w:rsidRPr="002F7E47" w:rsidRDefault="002C7256" w:rsidP="00445A83">
      <w:pPr>
        <w:spacing w:after="0" w:line="360" w:lineRule="auto"/>
        <w:jc w:val="both"/>
        <w:rPr>
          <w:rFonts w:ascii="Times New Roman" w:hAnsi="Times New Roman" w:cs="Times New Roman"/>
          <w:b/>
          <w:sz w:val="28"/>
          <w:szCs w:val="28"/>
        </w:rPr>
      </w:pPr>
      <w:r w:rsidRPr="002C7256">
        <w:rPr>
          <w:rFonts w:ascii="Times New Roman" w:hAnsi="Times New Roman" w:cs="Times New Roman"/>
          <w:b/>
          <w:sz w:val="28"/>
          <w:szCs w:val="28"/>
        </w:rPr>
        <w:lastRenderedPageBreak/>
        <w:t>INTRODUCTION</w:t>
      </w:r>
    </w:p>
    <w:p w:rsidR="002C7256" w:rsidRP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History occupies a strategic position in the educational system of every nation because it provides knowledge about the past, promotes cultural identity, and develops informed citizenship. Through the study of History, learners acquire an understanding of the origins of societies, political institutions, cultural traditions, economic transformations, and social changes that have shaped contemporary realities</w:t>
      </w:r>
      <w:r w:rsidR="00BB3011">
        <w:rPr>
          <w:rFonts w:ascii="Times New Roman" w:hAnsi="Times New Roman" w:cs="Times New Roman"/>
          <w:sz w:val="28"/>
          <w:szCs w:val="28"/>
        </w:rPr>
        <w:t xml:space="preserve"> (Fai 2026</w:t>
      </w:r>
      <w:r w:rsidR="00104081">
        <w:rPr>
          <w:rFonts w:ascii="Times New Roman" w:hAnsi="Times New Roman" w:cs="Times New Roman"/>
          <w:sz w:val="28"/>
          <w:szCs w:val="28"/>
        </w:rPr>
        <w:t>, interviewed)</w:t>
      </w:r>
      <w:r w:rsidRPr="002C7256">
        <w:rPr>
          <w:rFonts w:ascii="Times New Roman" w:hAnsi="Times New Roman" w:cs="Times New Roman"/>
          <w:sz w:val="28"/>
          <w:szCs w:val="28"/>
        </w:rPr>
        <w:t>. History also contributes to nation-building by fostering patriotism, social cohesion, tolerance, and civic responsibility (Fanso, 1989).</w:t>
      </w:r>
      <w:r w:rsidR="003F50BA">
        <w:rPr>
          <w:rFonts w:ascii="Times New Roman" w:hAnsi="Times New Roman" w:cs="Times New Roman"/>
          <w:sz w:val="28"/>
          <w:szCs w:val="28"/>
        </w:rPr>
        <w:t xml:space="preserve"> </w:t>
      </w:r>
      <w:r w:rsidRPr="002C7256">
        <w:rPr>
          <w:rFonts w:ascii="Times New Roman" w:hAnsi="Times New Roman" w:cs="Times New Roman"/>
          <w:sz w:val="28"/>
          <w:szCs w:val="28"/>
        </w:rPr>
        <w:t>In Cameroon, History is an important subject in the secondary school curriculum and forms part of the General Certificate of Education (GCE) examinations. Students are expected to study topics such as precolonial political systems, European exploration, colonial administration, resistance movements, nationalism, reunification, state formation, and international relations. The subject is intended to enable learners to understand the historical foundations of Cameroon and its place within Africa and the wider world.</w:t>
      </w:r>
    </w:p>
    <w:p w:rsidR="002C7256" w:rsidRP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Despite these objectives, the teaching of History in many Cameroon secondary schools remains largely textbook-centered and examination-oriented. Teachers often dominate classroom instruction through lectures and dictation of notes, while students are expected to memorize dates, events, treaties, and personalities for examination purposes. Success in History is therefore frequently measured by the ability to reproduce information rather than by the capacity to analyze evidence, interpret sources, or investigate histor</w:t>
      </w:r>
      <w:r w:rsidR="002F7E47">
        <w:rPr>
          <w:rFonts w:ascii="Times New Roman" w:hAnsi="Times New Roman" w:cs="Times New Roman"/>
          <w:sz w:val="28"/>
          <w:szCs w:val="28"/>
        </w:rPr>
        <w:t>ical problems (Wineburg, 2001).</w:t>
      </w:r>
      <w:r w:rsidR="003F50BA">
        <w:rPr>
          <w:rFonts w:ascii="Times New Roman" w:hAnsi="Times New Roman" w:cs="Times New Roman"/>
          <w:sz w:val="28"/>
          <w:szCs w:val="28"/>
        </w:rPr>
        <w:t xml:space="preserve"> </w:t>
      </w:r>
      <w:r w:rsidRPr="002C7256">
        <w:rPr>
          <w:rFonts w:ascii="Times New Roman" w:hAnsi="Times New Roman" w:cs="Times New Roman"/>
          <w:sz w:val="28"/>
          <w:szCs w:val="28"/>
        </w:rPr>
        <w:t xml:space="preserve">This situation has created a learning environment in which students study historical events without interacting with the places, institutions, and cultural resources where history is preserved. Learners may study the Bamoun Kingdom without visiting Foumban, learn about Ngonnso without visiting the Nso Palace, discuss reunification without consulting archival records in Buea, or examine the </w:t>
      </w:r>
      <w:r w:rsidRPr="002C7256">
        <w:rPr>
          <w:rFonts w:ascii="Times New Roman" w:hAnsi="Times New Roman" w:cs="Times New Roman"/>
          <w:sz w:val="28"/>
          <w:szCs w:val="28"/>
        </w:rPr>
        <w:lastRenderedPageBreak/>
        <w:t>transatlantic slave trade without visiting the Bimbia Slave Trade Site. Consequently, History becomes detached from lived experience and is often perceived as a difficult and abstract subject.</w:t>
      </w:r>
    </w:p>
    <w:p w:rsidR="002C7256" w:rsidRP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 xml:space="preserve">The paradox is that Cameroon possesses a remarkable wealth of historical and cultural heritage resources. These include </w:t>
      </w:r>
      <w:r w:rsidR="00104081">
        <w:rPr>
          <w:rFonts w:ascii="Times New Roman" w:hAnsi="Times New Roman" w:cs="Times New Roman"/>
          <w:sz w:val="28"/>
          <w:szCs w:val="28"/>
        </w:rPr>
        <w:t>the National Archives of Yaounde</w:t>
      </w:r>
      <w:r w:rsidRPr="002C7256">
        <w:rPr>
          <w:rFonts w:ascii="Times New Roman" w:hAnsi="Times New Roman" w:cs="Times New Roman"/>
          <w:sz w:val="28"/>
          <w:szCs w:val="28"/>
        </w:rPr>
        <w:t xml:space="preserve"> and Buea, the National Museum of Cameroon, the Bamoun Royal Museum, the Mankon Palace Museum, the Bafut Palace Museum, the Bamoun Palace, Nso Palace, Bali Nyonga Palace, Wimbum traditional palaces, monuments dedicated to national leaders, ancestral sites, and cultural festivals such as Ngondo, Nguon, and Le</w:t>
      </w:r>
      <w:r w:rsidR="00104081">
        <w:rPr>
          <w:rFonts w:ascii="Times New Roman" w:hAnsi="Times New Roman" w:cs="Times New Roman"/>
          <w:sz w:val="28"/>
          <w:szCs w:val="28"/>
        </w:rPr>
        <w:t>i</w:t>
      </w:r>
      <w:r w:rsidRPr="002C7256">
        <w:rPr>
          <w:rFonts w:ascii="Times New Roman" w:hAnsi="Times New Roman" w:cs="Times New Roman"/>
          <w:sz w:val="28"/>
          <w:szCs w:val="28"/>
        </w:rPr>
        <w:t>la. These institutions preserve artifacts, documents, oral traditions, photographs, monuments, and cultural performances that constitute valuable education</w:t>
      </w:r>
      <w:r w:rsidR="002F7E47">
        <w:rPr>
          <w:rFonts w:ascii="Times New Roman" w:hAnsi="Times New Roman" w:cs="Times New Roman"/>
          <w:sz w:val="28"/>
          <w:szCs w:val="28"/>
        </w:rPr>
        <w:t xml:space="preserve">al resources. </w:t>
      </w:r>
      <w:r w:rsidRPr="002C7256">
        <w:rPr>
          <w:rFonts w:ascii="Times New Roman" w:hAnsi="Times New Roman" w:cs="Times New Roman"/>
          <w:sz w:val="28"/>
          <w:szCs w:val="28"/>
        </w:rPr>
        <w:t xml:space="preserve">This article argues that </w:t>
      </w:r>
      <w:r w:rsidR="00104081">
        <w:rPr>
          <w:rFonts w:ascii="Times New Roman" w:hAnsi="Times New Roman" w:cs="Times New Roman"/>
          <w:sz w:val="28"/>
          <w:szCs w:val="28"/>
        </w:rPr>
        <w:t>h</w:t>
      </w:r>
      <w:r w:rsidRPr="002C7256">
        <w:rPr>
          <w:rFonts w:ascii="Times New Roman" w:hAnsi="Times New Roman" w:cs="Times New Roman"/>
          <w:sz w:val="28"/>
          <w:szCs w:val="28"/>
        </w:rPr>
        <w:t>istory education in Cameroon should be transformed through the integration of field trips and heritage-based learning into the GCE curriculum. Such a reform would enable learners to experience history directly, strengthen historical consciousness, and improve educational outcomes.</w:t>
      </w:r>
    </w:p>
    <w:p w:rsidR="002C7256" w:rsidRPr="002F7E47" w:rsidRDefault="002F7E47" w:rsidP="00582081">
      <w:pPr>
        <w:spacing w:after="0" w:line="360" w:lineRule="auto"/>
        <w:jc w:val="both"/>
        <w:rPr>
          <w:rFonts w:ascii="Times New Roman" w:hAnsi="Times New Roman" w:cs="Times New Roman"/>
          <w:b/>
          <w:sz w:val="28"/>
          <w:szCs w:val="28"/>
        </w:rPr>
      </w:pPr>
      <w:r w:rsidRPr="002F7E47">
        <w:rPr>
          <w:rFonts w:ascii="Times New Roman" w:hAnsi="Times New Roman" w:cs="Times New Roman"/>
          <w:b/>
          <w:sz w:val="28"/>
          <w:szCs w:val="28"/>
        </w:rPr>
        <w:t>CONCEPTUAL AND THEORETICAL FOUNDATIONS</w:t>
      </w:r>
    </w:p>
    <w:p w:rsidR="002C7256" w:rsidRP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 xml:space="preserve">The concept of History education refers to the processes through which knowledge of the past is taught, learned, interpreted, and transmitted. Effective History education should not be limited to the memorization of facts but should promote historical inquiry, critical thinking, source analysis, and historical </w:t>
      </w:r>
      <w:r w:rsidR="002F7E47">
        <w:rPr>
          <w:rFonts w:ascii="Times New Roman" w:hAnsi="Times New Roman" w:cs="Times New Roman"/>
          <w:sz w:val="28"/>
          <w:szCs w:val="28"/>
        </w:rPr>
        <w:t xml:space="preserve">consciousness (Wineburg, 2001). </w:t>
      </w:r>
      <w:r w:rsidRPr="002C7256">
        <w:rPr>
          <w:rFonts w:ascii="Times New Roman" w:hAnsi="Times New Roman" w:cs="Times New Roman"/>
          <w:sz w:val="28"/>
          <w:szCs w:val="28"/>
        </w:rPr>
        <w:t>Experiential learning is central to this study. According to Kolb (1984), meaningful learning occurs when learners actively engage with their environment and reflect upon their experiences. Learning is therefore most effective when students participate directly in activities rather than passively receiving information. In History education, experiential learning involves visits to archives, museums, monuments, palaces, and historical sites where students encounter</w:t>
      </w:r>
      <w:r w:rsidR="002F7E47">
        <w:rPr>
          <w:rFonts w:ascii="Times New Roman" w:hAnsi="Times New Roman" w:cs="Times New Roman"/>
          <w:sz w:val="28"/>
          <w:szCs w:val="28"/>
        </w:rPr>
        <w:t xml:space="preserve"> historical evidence firsthand.</w:t>
      </w:r>
    </w:p>
    <w:p w:rsidR="002C7256" w:rsidRP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lastRenderedPageBreak/>
        <w:t>Constructivist learning theory also supports this study. Constructivists argue that learners construct knowledge through active interaction with their environment rather than through passive reception of information. Students who visit heritage sites, observe artifacts, interview custodians of culture, and analyze historical documents develop deeper understanding than those who</w:t>
      </w:r>
      <w:r w:rsidR="002F7E47">
        <w:rPr>
          <w:rFonts w:ascii="Times New Roman" w:hAnsi="Times New Roman" w:cs="Times New Roman"/>
          <w:sz w:val="28"/>
          <w:szCs w:val="28"/>
        </w:rPr>
        <w:t xml:space="preserve"> rely exclusively on textbooks. </w:t>
      </w:r>
      <w:r w:rsidR="007D347C">
        <w:rPr>
          <w:rFonts w:ascii="Times New Roman" w:hAnsi="Times New Roman" w:cs="Times New Roman"/>
          <w:sz w:val="28"/>
          <w:szCs w:val="28"/>
        </w:rPr>
        <w:t xml:space="preserve"> </w:t>
      </w:r>
      <w:r w:rsidRPr="002C7256">
        <w:rPr>
          <w:rFonts w:ascii="Times New Roman" w:hAnsi="Times New Roman" w:cs="Times New Roman"/>
          <w:sz w:val="28"/>
          <w:szCs w:val="28"/>
        </w:rPr>
        <w:t>Historical thinking theory emphasizes the importance of engaging learners with primary sources and historical evidence. According to Wineburg (2001), students develop genuine historical understanding when they learn to question sources, evaluate evidence, interpret multiple perspectives, and construct historical arguments. Archives, museums, and heritage sites provide ideal environments for developing these competencies.</w:t>
      </w:r>
    </w:p>
    <w:p w:rsidR="002C7256" w:rsidRPr="002C7256" w:rsidRDefault="002C7256" w:rsidP="00582081">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Heritage education theory further emphasizes that cultural heritage institutions preserve collective memory and contribute to identity formation. Museums, palaces, monuments, ancestral sites, and festivals function as repositories of historical knowledge and cultural values (Nora, 1989). By engaging with these institutions, learners develop a stronger appreciation of their cultural he</w:t>
      </w:r>
      <w:r w:rsidR="002F7E47">
        <w:rPr>
          <w:rFonts w:ascii="Times New Roman" w:hAnsi="Times New Roman" w:cs="Times New Roman"/>
          <w:sz w:val="28"/>
          <w:szCs w:val="28"/>
        </w:rPr>
        <w:t xml:space="preserve">ritage and historical identity. </w:t>
      </w:r>
      <w:r w:rsidRPr="002C7256">
        <w:rPr>
          <w:rFonts w:ascii="Times New Roman" w:hAnsi="Times New Roman" w:cs="Times New Roman"/>
          <w:sz w:val="28"/>
          <w:szCs w:val="28"/>
        </w:rPr>
        <w:t>These theoretical perspectives collectively support the integration of field trips into the C</w:t>
      </w:r>
      <w:r w:rsidR="002F7E47">
        <w:rPr>
          <w:rFonts w:ascii="Times New Roman" w:hAnsi="Times New Roman" w:cs="Times New Roman"/>
          <w:sz w:val="28"/>
          <w:szCs w:val="28"/>
        </w:rPr>
        <w:t>ameroon GCE History curriculum.</w:t>
      </w:r>
    </w:p>
    <w:p w:rsidR="002C7256" w:rsidRPr="002F7E47" w:rsidRDefault="002F7E47" w:rsidP="00582081">
      <w:pPr>
        <w:spacing w:after="0" w:line="360" w:lineRule="auto"/>
        <w:jc w:val="both"/>
        <w:rPr>
          <w:rFonts w:ascii="Times New Roman" w:hAnsi="Times New Roman" w:cs="Times New Roman"/>
          <w:b/>
          <w:sz w:val="28"/>
          <w:szCs w:val="28"/>
        </w:rPr>
      </w:pPr>
      <w:r w:rsidRPr="002F7E47">
        <w:rPr>
          <w:rFonts w:ascii="Times New Roman" w:hAnsi="Times New Roman" w:cs="Times New Roman"/>
          <w:b/>
          <w:sz w:val="28"/>
          <w:szCs w:val="28"/>
        </w:rPr>
        <w:t>METHODOLOGY</w:t>
      </w:r>
    </w:p>
    <w:p w:rsidR="002C7256" w:rsidRDefault="002C7256" w:rsidP="002F7E47">
      <w:pPr>
        <w:spacing w:after="0" w:line="360" w:lineRule="auto"/>
        <w:jc w:val="both"/>
        <w:rPr>
          <w:rFonts w:ascii="Times New Roman" w:hAnsi="Times New Roman" w:cs="Times New Roman"/>
          <w:sz w:val="28"/>
          <w:szCs w:val="28"/>
        </w:rPr>
      </w:pPr>
      <w:r w:rsidRPr="002C7256">
        <w:rPr>
          <w:rFonts w:ascii="Times New Roman" w:hAnsi="Times New Roman" w:cs="Times New Roman"/>
          <w:sz w:val="28"/>
          <w:szCs w:val="28"/>
        </w:rPr>
        <w:t>This study adopted a qualitative research design. Data were collected through documentary analysis, participant observation, and oral interviews. Documentary sources included books, journal articles, government reports, curriculum documents, archival publications, and policy papers related to History education, heritage preservat</w:t>
      </w:r>
      <w:r w:rsidR="002F7E47">
        <w:rPr>
          <w:rFonts w:ascii="Times New Roman" w:hAnsi="Times New Roman" w:cs="Times New Roman"/>
          <w:sz w:val="28"/>
          <w:szCs w:val="28"/>
        </w:rPr>
        <w:t xml:space="preserve">ion, and experiential learning. </w:t>
      </w:r>
      <w:r w:rsidRPr="002C7256">
        <w:rPr>
          <w:rFonts w:ascii="Times New Roman" w:hAnsi="Times New Roman" w:cs="Times New Roman"/>
          <w:sz w:val="28"/>
          <w:szCs w:val="28"/>
        </w:rPr>
        <w:t xml:space="preserve">Oral interviews were conducted with secondary school teachers and students to explore their experiences and perceptions regarding the teaching and learning of History. Teachers were asked about instructional methods, challenges, and the use of heritage resources, while </w:t>
      </w:r>
      <w:r w:rsidRPr="002C7256">
        <w:rPr>
          <w:rFonts w:ascii="Times New Roman" w:hAnsi="Times New Roman" w:cs="Times New Roman"/>
          <w:sz w:val="28"/>
          <w:szCs w:val="28"/>
        </w:rPr>
        <w:lastRenderedPageBreak/>
        <w:t>students were interviewed regarding their learning experience</w:t>
      </w:r>
      <w:r w:rsidR="002F7E47">
        <w:rPr>
          <w:rFonts w:ascii="Times New Roman" w:hAnsi="Times New Roman" w:cs="Times New Roman"/>
          <w:sz w:val="28"/>
          <w:szCs w:val="28"/>
        </w:rPr>
        <w:t xml:space="preserve">s and attitudes toward History. </w:t>
      </w:r>
      <w:r w:rsidRPr="002C7256">
        <w:rPr>
          <w:rFonts w:ascii="Times New Roman" w:hAnsi="Times New Roman" w:cs="Times New Roman"/>
          <w:sz w:val="28"/>
          <w:szCs w:val="28"/>
        </w:rPr>
        <w:t>Observations were also conducted at selected heritage institutions, museums, and historical sites. The collected data were analyzed thematically to identify patterns relating to experiential learning, heritage education, curriculum limitations, and opportunities for reform.</w:t>
      </w:r>
    </w:p>
    <w:p w:rsidR="00FA2898" w:rsidRPr="00FA2898" w:rsidRDefault="00FA2898" w:rsidP="00582081">
      <w:pPr>
        <w:spacing w:after="0" w:line="360" w:lineRule="auto"/>
        <w:jc w:val="both"/>
        <w:rPr>
          <w:rFonts w:ascii="Times New Roman" w:hAnsi="Times New Roman" w:cs="Times New Roman"/>
          <w:sz w:val="28"/>
          <w:szCs w:val="28"/>
        </w:rPr>
      </w:pPr>
      <w:r w:rsidRPr="00FA2898">
        <w:rPr>
          <w:rFonts w:ascii="Times New Roman" w:hAnsi="Times New Roman" w:cs="Times New Roman"/>
          <w:b/>
          <w:sz w:val="28"/>
          <w:szCs w:val="28"/>
        </w:rPr>
        <w:t>HISTORICAL AND CULTURAL HERITAGE RESOURCES FOR HISTORY EDUCATION IN CAMEROON</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Cameroon is often described as “Africa in miniature” because of its remarkable cultural, linguistic, geographical, and historical diversity. This diversity has produced a rich heritage that spans centuries of political organization, cultural innovation, economic exchange, resistance movements, colonial encounters, nationalist struggles, and post-independence development. These historical experiences are preserved in a wide range of archival institutions, museums, traditional palaces, ancestral sites, monuments, memorial landscapes, sacred forests, cultural festivals, and oral traditions</w:t>
      </w:r>
      <w:r w:rsidR="007E4F17">
        <w:rPr>
          <w:rFonts w:ascii="Times New Roman" w:hAnsi="Times New Roman" w:cs="Times New Roman"/>
          <w:sz w:val="28"/>
          <w:szCs w:val="28"/>
        </w:rPr>
        <w:t xml:space="preserve"> (Fon 2026, interviewed)</w:t>
      </w:r>
      <w:r w:rsidRPr="00FA2898">
        <w:rPr>
          <w:rFonts w:ascii="Times New Roman" w:hAnsi="Times New Roman" w:cs="Times New Roman"/>
          <w:sz w:val="28"/>
          <w:szCs w:val="28"/>
        </w:rPr>
        <w:t>. Collectively, these resources constitute an enormous educational reservoir that can significantly enrich the teaching and learning o</w:t>
      </w:r>
      <w:r>
        <w:rPr>
          <w:rFonts w:ascii="Times New Roman" w:hAnsi="Times New Roman" w:cs="Times New Roman"/>
          <w:sz w:val="28"/>
          <w:szCs w:val="28"/>
        </w:rPr>
        <w:t>f History in secondary schools.</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 xml:space="preserve">The importance of these heritage resources lies in their ability to provide learners with direct access to historical evidence. Unlike textbooks, which often summarize historical events, heritage institutions preserve original records, artifacts, cultural practices, and historical landscapes that allow students to investigate the past </w:t>
      </w:r>
      <w:r w:rsidR="007E4F17">
        <w:rPr>
          <w:rFonts w:ascii="Times New Roman" w:hAnsi="Times New Roman" w:cs="Times New Roman"/>
          <w:sz w:val="28"/>
          <w:szCs w:val="28"/>
        </w:rPr>
        <w:t>firsthand. Such resources make h</w:t>
      </w:r>
      <w:r w:rsidRPr="00FA2898">
        <w:rPr>
          <w:rFonts w:ascii="Times New Roman" w:hAnsi="Times New Roman" w:cs="Times New Roman"/>
          <w:sz w:val="28"/>
          <w:szCs w:val="28"/>
        </w:rPr>
        <w:t xml:space="preserve">istory visible, tangible, and experiential, thereby promoting deeper understanding and historical </w:t>
      </w:r>
      <w:r>
        <w:rPr>
          <w:rFonts w:ascii="Times New Roman" w:hAnsi="Times New Roman" w:cs="Times New Roman"/>
          <w:sz w:val="28"/>
          <w:szCs w:val="28"/>
        </w:rPr>
        <w:t>consciousness (Wineburg, 2001).</w:t>
      </w:r>
    </w:p>
    <w:p w:rsidR="00FA2898" w:rsidRPr="00FA2898" w:rsidRDefault="00FA2898" w:rsidP="00FA2898">
      <w:pPr>
        <w:spacing w:after="0" w:line="360" w:lineRule="auto"/>
        <w:jc w:val="both"/>
        <w:rPr>
          <w:rFonts w:ascii="Times New Roman" w:hAnsi="Times New Roman" w:cs="Times New Roman"/>
          <w:b/>
          <w:sz w:val="28"/>
          <w:szCs w:val="28"/>
        </w:rPr>
      </w:pPr>
      <w:r w:rsidRPr="00FA2898">
        <w:rPr>
          <w:rFonts w:ascii="Times New Roman" w:hAnsi="Times New Roman" w:cs="Times New Roman"/>
          <w:b/>
          <w:sz w:val="28"/>
          <w:szCs w:val="28"/>
        </w:rPr>
        <w:t>National Archives as Repositories of Historical Memory</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Archives constitute one of the most important resources for History education because they preserve original documentary evidence of past events. The National Archives of Cameroon, parti</w:t>
      </w:r>
      <w:r w:rsidR="007E4F17">
        <w:rPr>
          <w:rFonts w:ascii="Times New Roman" w:hAnsi="Times New Roman" w:cs="Times New Roman"/>
          <w:sz w:val="28"/>
          <w:szCs w:val="28"/>
        </w:rPr>
        <w:t>cularly those located in Yaounde</w:t>
      </w:r>
      <w:r w:rsidRPr="00FA2898">
        <w:rPr>
          <w:rFonts w:ascii="Times New Roman" w:hAnsi="Times New Roman" w:cs="Times New Roman"/>
          <w:sz w:val="28"/>
          <w:szCs w:val="28"/>
        </w:rPr>
        <w:t xml:space="preserve"> and Buea, contain </w:t>
      </w:r>
      <w:r w:rsidRPr="00FA2898">
        <w:rPr>
          <w:rFonts w:ascii="Times New Roman" w:hAnsi="Times New Roman" w:cs="Times New Roman"/>
          <w:sz w:val="28"/>
          <w:szCs w:val="28"/>
        </w:rPr>
        <w:lastRenderedPageBreak/>
        <w:t>extensive collections of administrative records, colonial correspondence, legal documents, treaties, census reports, maps, photographs, educational reports, missionary records, and government publications dating from the German, British, French,</w:t>
      </w:r>
      <w:r>
        <w:rPr>
          <w:rFonts w:ascii="Times New Roman" w:hAnsi="Times New Roman" w:cs="Times New Roman"/>
          <w:sz w:val="28"/>
          <w:szCs w:val="28"/>
        </w:rPr>
        <w:t xml:space="preserve"> and post-independence periods</w:t>
      </w:r>
      <w:r w:rsidR="007E4F17">
        <w:rPr>
          <w:rFonts w:ascii="Times New Roman" w:hAnsi="Times New Roman" w:cs="Times New Roman"/>
          <w:sz w:val="28"/>
          <w:szCs w:val="28"/>
        </w:rPr>
        <w:t xml:space="preserve"> (</w:t>
      </w:r>
      <w:r w:rsidR="00BB3011">
        <w:rPr>
          <w:rFonts w:ascii="Times New Roman" w:hAnsi="Times New Roman" w:cs="Times New Roman"/>
          <w:sz w:val="28"/>
          <w:szCs w:val="28"/>
        </w:rPr>
        <w:t>Takwi 2026, interviewed</w:t>
      </w:r>
      <w:r w:rsidR="007E4F17">
        <w:rPr>
          <w:rFonts w:ascii="Times New Roman" w:hAnsi="Times New Roman" w:cs="Times New Roman"/>
          <w:sz w:val="28"/>
          <w:szCs w:val="28"/>
        </w:rPr>
        <w:t>)</w:t>
      </w:r>
      <w:r>
        <w:rPr>
          <w:rFonts w:ascii="Times New Roman" w:hAnsi="Times New Roman" w:cs="Times New Roman"/>
          <w:sz w:val="28"/>
          <w:szCs w:val="28"/>
        </w:rPr>
        <w:t>.</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National Archives in Buea are especially significant because they preserve records relating to the administration of British Southern Cameroons. These archives contain documents that can help students understand major themes in the GCE History curriculum, including indirect rule, constitutional development, decolonization, and reunification. Students studying the reunification of Cameroon can consult original constitutional documents, conference proceedings, government correspondence, and referendum records that provide authentic</w:t>
      </w:r>
      <w:r>
        <w:rPr>
          <w:rFonts w:ascii="Times New Roman" w:hAnsi="Times New Roman" w:cs="Times New Roman"/>
          <w:sz w:val="28"/>
          <w:szCs w:val="28"/>
        </w:rPr>
        <w:t xml:space="preserve"> evidence of historical events.</w:t>
      </w:r>
      <w:r w:rsidR="007E4F17">
        <w:rPr>
          <w:rFonts w:ascii="Times New Roman" w:hAnsi="Times New Roman" w:cs="Times New Roman"/>
          <w:sz w:val="28"/>
          <w:szCs w:val="28"/>
        </w:rPr>
        <w:t xml:space="preserve"> </w:t>
      </w:r>
      <w:r w:rsidRPr="00FA2898">
        <w:rPr>
          <w:rFonts w:ascii="Times New Roman" w:hAnsi="Times New Roman" w:cs="Times New Roman"/>
          <w:sz w:val="28"/>
          <w:szCs w:val="28"/>
        </w:rPr>
        <w:t xml:space="preserve">Similarly, </w:t>
      </w:r>
      <w:r w:rsidR="007E4F17">
        <w:rPr>
          <w:rFonts w:ascii="Times New Roman" w:hAnsi="Times New Roman" w:cs="Times New Roman"/>
          <w:sz w:val="28"/>
          <w:szCs w:val="28"/>
        </w:rPr>
        <w:t>the National Archives in Yaounde</w:t>
      </w:r>
      <w:r w:rsidRPr="00FA2898">
        <w:rPr>
          <w:rFonts w:ascii="Times New Roman" w:hAnsi="Times New Roman" w:cs="Times New Roman"/>
          <w:sz w:val="28"/>
          <w:szCs w:val="28"/>
        </w:rPr>
        <w:t xml:space="preserve"> preserve documents relating to French colonial administration, nationalist movements, independence, and state formation. These collections offer valuable opportunities for learners to engage with primary sources and develop historical research skills. Exposure to archival documents helps students understand how historians reconstruct the past and evaluate historical evidence (Millar, 2017).</w:t>
      </w:r>
    </w:p>
    <w:p w:rsidR="007E4F17" w:rsidRPr="00582081" w:rsidRDefault="00FA2898" w:rsidP="007D347C">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Beyond national archives, several religious institutions possess important archival collections. Catholic missions, Presbyterian churches, and Baptist missions maintain records relating to evangelization, education, health services, and social development. These archives provide valuable insights into the role of missionary activities in the histori</w:t>
      </w:r>
      <w:r>
        <w:rPr>
          <w:rFonts w:ascii="Times New Roman" w:hAnsi="Times New Roman" w:cs="Times New Roman"/>
          <w:sz w:val="28"/>
          <w:szCs w:val="28"/>
        </w:rPr>
        <w:t>cal transformation of Cameroon</w:t>
      </w:r>
      <w:r w:rsidR="003F339D">
        <w:rPr>
          <w:rFonts w:ascii="Times New Roman" w:hAnsi="Times New Roman" w:cs="Times New Roman"/>
          <w:sz w:val="28"/>
          <w:szCs w:val="28"/>
        </w:rPr>
        <w:t xml:space="preserve"> (Ngala 2016, interviewed</w:t>
      </w:r>
      <w:r w:rsidR="007E4F17">
        <w:rPr>
          <w:rFonts w:ascii="Times New Roman" w:hAnsi="Times New Roman" w:cs="Times New Roman"/>
          <w:sz w:val="28"/>
          <w:szCs w:val="28"/>
        </w:rPr>
        <w:t>)</w:t>
      </w:r>
      <w:r>
        <w:rPr>
          <w:rFonts w:ascii="Times New Roman" w:hAnsi="Times New Roman" w:cs="Times New Roman"/>
          <w:sz w:val="28"/>
          <w:szCs w:val="28"/>
        </w:rPr>
        <w:t>.</w:t>
      </w:r>
    </w:p>
    <w:p w:rsidR="00FA2898" w:rsidRPr="00FA2898" w:rsidRDefault="00FA2898" w:rsidP="007D347C">
      <w:pPr>
        <w:spacing w:after="0" w:line="360" w:lineRule="auto"/>
        <w:jc w:val="both"/>
        <w:rPr>
          <w:rFonts w:ascii="Times New Roman" w:hAnsi="Times New Roman" w:cs="Times New Roman"/>
          <w:b/>
          <w:sz w:val="28"/>
          <w:szCs w:val="28"/>
        </w:rPr>
      </w:pPr>
      <w:r w:rsidRPr="00FA2898">
        <w:rPr>
          <w:rFonts w:ascii="Times New Roman" w:hAnsi="Times New Roman" w:cs="Times New Roman"/>
          <w:b/>
          <w:sz w:val="28"/>
          <w:szCs w:val="28"/>
        </w:rPr>
        <w:t>Traditional Palaces as Living Archives of Indigenous History</w:t>
      </w:r>
    </w:p>
    <w:p w:rsidR="00BC7A68" w:rsidRDefault="00FA2898" w:rsidP="007D347C">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 xml:space="preserve">Traditional palaces constitute some of the most important yet underutilized educational resources in Cameroon. Unlike conventional archives that preserve written records, palaces function as living archives where historical memory is preserved through artifacts, oral traditions, rituals, symbols, and institutional </w:t>
      </w:r>
      <w:r w:rsidRPr="00FA2898">
        <w:rPr>
          <w:rFonts w:ascii="Times New Roman" w:hAnsi="Times New Roman" w:cs="Times New Roman"/>
          <w:sz w:val="28"/>
          <w:szCs w:val="28"/>
        </w:rPr>
        <w:lastRenderedPageBreak/>
        <w:t>practices</w:t>
      </w:r>
      <w:r w:rsidR="007E4F17">
        <w:rPr>
          <w:rFonts w:ascii="Times New Roman" w:hAnsi="Times New Roman" w:cs="Times New Roman"/>
          <w:sz w:val="28"/>
          <w:szCs w:val="28"/>
        </w:rPr>
        <w:t xml:space="preserve">. </w:t>
      </w:r>
      <w:r w:rsidRPr="00FA2898">
        <w:rPr>
          <w:rFonts w:ascii="Times New Roman" w:hAnsi="Times New Roman" w:cs="Times New Roman"/>
          <w:sz w:val="28"/>
          <w:szCs w:val="28"/>
        </w:rPr>
        <w:t>The Bamoun Palace in Foumban represents one of the most significant historical institutions in Cameroon. The palace preserves the legacy of Sultan Ibrahim Njoya, one of Africa’s most innovative rulers. Students visiting Foumban can learn about the development of the Bamum script, indigenous governance systems, diplomacy, military organization, and cultural achievements of the Bamoun Kingdom</w:t>
      </w:r>
      <w:r w:rsidR="007E4F17">
        <w:rPr>
          <w:rFonts w:ascii="Times New Roman" w:hAnsi="Times New Roman" w:cs="Times New Roman"/>
          <w:sz w:val="28"/>
          <w:szCs w:val="28"/>
        </w:rPr>
        <w:t xml:space="preserve"> (Nji 2026, interviewed)</w:t>
      </w:r>
      <w:r w:rsidR="007E4F17" w:rsidRPr="00FA2898">
        <w:rPr>
          <w:rFonts w:ascii="Times New Roman" w:hAnsi="Times New Roman" w:cs="Times New Roman"/>
          <w:sz w:val="28"/>
          <w:szCs w:val="28"/>
        </w:rPr>
        <w:t>.</w:t>
      </w:r>
      <w:r w:rsidRPr="00FA2898">
        <w:rPr>
          <w:rFonts w:ascii="Times New Roman" w:hAnsi="Times New Roman" w:cs="Times New Roman"/>
          <w:sz w:val="28"/>
          <w:szCs w:val="28"/>
        </w:rPr>
        <w:t xml:space="preserve"> </w:t>
      </w:r>
    </w:p>
    <w:p w:rsidR="00BC7A68" w:rsidRDefault="00BC7A68" w:rsidP="00582081">
      <w:pPr>
        <w:pStyle w:val="Heading4"/>
        <w:spacing w:before="0"/>
      </w:pPr>
      <w:bookmarkStart w:id="0" w:name="_Toc193273435"/>
      <w:bookmarkStart w:id="1" w:name="_Toc198889376"/>
      <w:r w:rsidRPr="00465068">
        <w:t>Picture 12: Bamum Palace Constructed by Sultan Njoya.</w:t>
      </w:r>
      <w:bookmarkEnd w:id="0"/>
      <w:bookmarkEnd w:id="1"/>
    </w:p>
    <w:p w:rsidR="00BC7A68" w:rsidRDefault="00BC7A68" w:rsidP="00BC7A68">
      <w:pPr>
        <w:spacing w:after="0" w:line="360" w:lineRule="auto"/>
        <w:jc w:val="center"/>
        <w:rPr>
          <w:rFonts w:ascii="Times New Roman" w:hAnsi="Times New Roman" w:cs="Times New Roman"/>
          <w:sz w:val="28"/>
          <w:szCs w:val="28"/>
        </w:rPr>
      </w:pPr>
      <w:r w:rsidRPr="00BC7A68">
        <w:rPr>
          <w:rFonts w:ascii="Times New Roman" w:hAnsi="Times New Roman" w:cs="Times New Roman"/>
          <w:noProof/>
          <w:sz w:val="28"/>
          <w:szCs w:val="28"/>
        </w:rPr>
        <w:drawing>
          <wp:inline distT="0" distB="0" distL="0" distR="0">
            <wp:extent cx="4681038" cy="1959429"/>
            <wp:effectExtent l="19050" t="0" r="5262" b="0"/>
            <wp:docPr id="163" name="Picture 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8" cstate="print"/>
                    <a:srcRect/>
                    <a:stretch>
                      <a:fillRect/>
                    </a:stretch>
                  </pic:blipFill>
                  <pic:spPr bwMode="auto">
                    <a:xfrm>
                      <a:off x="0" y="0"/>
                      <a:ext cx="4716859" cy="1974423"/>
                    </a:xfrm>
                    <a:prstGeom prst="rect">
                      <a:avLst/>
                    </a:prstGeom>
                    <a:noFill/>
                    <a:ln w="9525">
                      <a:noFill/>
                      <a:miter lim="800000"/>
                      <a:headEnd/>
                      <a:tailEnd/>
                    </a:ln>
                  </pic:spPr>
                </pic:pic>
              </a:graphicData>
            </a:graphic>
          </wp:inline>
        </w:drawing>
      </w:r>
    </w:p>
    <w:p w:rsidR="00BC7A68" w:rsidRPr="003F2675" w:rsidRDefault="00BC7A68" w:rsidP="00582081">
      <w:pPr>
        <w:spacing w:after="0" w:line="36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                </w:t>
      </w:r>
      <w:r w:rsidRPr="00465068">
        <w:rPr>
          <w:rFonts w:ascii="Times New Roman" w:eastAsia="Times New Roman" w:hAnsi="Times New Roman" w:cs="Times New Roman"/>
          <w:b/>
          <w:noProof/>
          <w:sz w:val="28"/>
          <w:szCs w:val="28"/>
        </w:rPr>
        <w:t xml:space="preserve">Source: </w:t>
      </w:r>
      <w:r w:rsidRPr="00465068">
        <w:rPr>
          <w:rFonts w:ascii="Times New Roman" w:eastAsia="Times New Roman" w:hAnsi="Times New Roman" w:cs="Times New Roman"/>
          <w:noProof/>
          <w:sz w:val="28"/>
          <w:szCs w:val="28"/>
        </w:rPr>
        <w:t>Field Work Photo by researcher, 22 January,</w:t>
      </w:r>
      <w:r>
        <w:rPr>
          <w:rFonts w:ascii="Times New Roman" w:eastAsia="Times New Roman" w:hAnsi="Times New Roman" w:cs="Times New Roman"/>
          <w:noProof/>
          <w:sz w:val="28"/>
          <w:szCs w:val="28"/>
        </w:rPr>
        <w:t xml:space="preserve"> 2025</w:t>
      </w:r>
      <w:r w:rsidRPr="00465068">
        <w:rPr>
          <w:rFonts w:ascii="Times New Roman" w:eastAsia="Times New Roman" w:hAnsi="Times New Roman" w:cs="Times New Roman"/>
          <w:noProof/>
          <w:sz w:val="28"/>
          <w:szCs w:val="28"/>
        </w:rPr>
        <w:t>.</w:t>
      </w:r>
    </w:p>
    <w:p w:rsidR="00FA2898" w:rsidRPr="00FA2898" w:rsidRDefault="00FA2898" w:rsidP="007D347C">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palace contains royal regalia, historical manuscripts, sculptures, weapons, thrones, and ceremonial objects that provide direct evidence of precolonial state formation and political development (Fanso, 1989).</w:t>
      </w:r>
    </w:p>
    <w:p w:rsidR="00314690"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Nso Palace in Kumbo occupies a similarly important position in the preservation of indigenous history. The palace preserves traditions associated with Ngonnso, the legendary founder of the Nso people. Through visits to the palace, students can learn about migration histories, traditional governance, succession systems, religious beliefs, and social organization</w:t>
      </w:r>
      <w:r w:rsidR="007E4F17">
        <w:rPr>
          <w:rFonts w:ascii="Times New Roman" w:hAnsi="Times New Roman" w:cs="Times New Roman"/>
          <w:sz w:val="28"/>
          <w:szCs w:val="28"/>
        </w:rPr>
        <w:t xml:space="preserve"> (Mama 2026, interviewed)</w:t>
      </w:r>
      <w:r w:rsidRPr="00FA2898">
        <w:rPr>
          <w:rFonts w:ascii="Times New Roman" w:hAnsi="Times New Roman" w:cs="Times New Roman"/>
          <w:sz w:val="28"/>
          <w:szCs w:val="28"/>
        </w:rPr>
        <w:t>. Oral traditions preserved by palace authorities provide valuable perspectives on the historical development of the Grassfields region.</w:t>
      </w:r>
      <w:r w:rsidR="00314690">
        <w:rPr>
          <w:rFonts w:ascii="Times New Roman" w:hAnsi="Times New Roman" w:cs="Times New Roman"/>
          <w:sz w:val="28"/>
          <w:szCs w:val="28"/>
        </w:rPr>
        <w:t xml:space="preserve"> </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 xml:space="preserve">The Mankon Palace Museum in Bamenda preserves important artifacts relating to the history of the Mankon Kingdom. Students can examine traditional musical </w:t>
      </w:r>
      <w:r w:rsidRPr="00FA2898">
        <w:rPr>
          <w:rFonts w:ascii="Times New Roman" w:hAnsi="Times New Roman" w:cs="Times New Roman"/>
          <w:sz w:val="28"/>
          <w:szCs w:val="28"/>
        </w:rPr>
        <w:lastRenderedPageBreak/>
        <w:t>instruments, ceremonial costumes, weapons, masks, and royal regalia that illustrate the cultural and poli</w:t>
      </w:r>
      <w:r w:rsidR="00314690">
        <w:rPr>
          <w:rFonts w:ascii="Times New Roman" w:hAnsi="Times New Roman" w:cs="Times New Roman"/>
          <w:sz w:val="28"/>
          <w:szCs w:val="28"/>
        </w:rPr>
        <w:t xml:space="preserve">tical evolution of the kingdom. </w:t>
      </w:r>
      <w:r w:rsidRPr="00FA2898">
        <w:rPr>
          <w:rFonts w:ascii="Times New Roman" w:hAnsi="Times New Roman" w:cs="Times New Roman"/>
          <w:sz w:val="28"/>
          <w:szCs w:val="28"/>
        </w:rPr>
        <w:t>The Bafut Palace Museum is another significant heritage institution. The palace contains extensive collections of historical artifacts and preserves traditions associated with one of the most influential kingdoms in the Northwest Region</w:t>
      </w:r>
      <w:r w:rsidR="007E4F17">
        <w:rPr>
          <w:rFonts w:ascii="Times New Roman" w:hAnsi="Times New Roman" w:cs="Times New Roman"/>
          <w:sz w:val="28"/>
          <w:szCs w:val="28"/>
        </w:rPr>
        <w:t xml:space="preserve"> (Bemji 2026, interviewed)</w:t>
      </w:r>
      <w:r w:rsidRPr="00FA2898">
        <w:rPr>
          <w:rFonts w:ascii="Times New Roman" w:hAnsi="Times New Roman" w:cs="Times New Roman"/>
          <w:sz w:val="28"/>
          <w:szCs w:val="28"/>
        </w:rPr>
        <w:t>. Educational visits to Bafut can help students understand indigenous political s</w:t>
      </w:r>
      <w:r w:rsidR="00314690">
        <w:rPr>
          <w:rFonts w:ascii="Times New Roman" w:hAnsi="Times New Roman" w:cs="Times New Roman"/>
          <w:sz w:val="28"/>
          <w:szCs w:val="28"/>
        </w:rPr>
        <w:t>ystems and cultural continuity.</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Bali Nyonga Palace serves as a repository of Chamba migration histories and cultural traditions. The palace is closely associated with the annual Le</w:t>
      </w:r>
      <w:r w:rsidR="007E4F17">
        <w:rPr>
          <w:rFonts w:ascii="Times New Roman" w:hAnsi="Times New Roman" w:cs="Times New Roman"/>
          <w:sz w:val="28"/>
          <w:szCs w:val="28"/>
        </w:rPr>
        <w:t>i</w:t>
      </w:r>
      <w:r w:rsidRPr="00FA2898">
        <w:rPr>
          <w:rFonts w:ascii="Times New Roman" w:hAnsi="Times New Roman" w:cs="Times New Roman"/>
          <w:sz w:val="28"/>
          <w:szCs w:val="28"/>
        </w:rPr>
        <w:t>la Festival, which commemorates historical achi</w:t>
      </w:r>
      <w:r w:rsidR="00E02A8D">
        <w:rPr>
          <w:rFonts w:ascii="Times New Roman" w:hAnsi="Times New Roman" w:cs="Times New Roman"/>
          <w:sz w:val="28"/>
          <w:szCs w:val="28"/>
        </w:rPr>
        <w:t xml:space="preserve">evements and cultural identity. </w:t>
      </w:r>
      <w:r w:rsidRPr="00FA2898">
        <w:rPr>
          <w:rFonts w:ascii="Times New Roman" w:hAnsi="Times New Roman" w:cs="Times New Roman"/>
          <w:sz w:val="28"/>
          <w:szCs w:val="28"/>
        </w:rPr>
        <w:t>The Wimbum traditional palaces in Donga-Mantung Division preserve migration narratives, genealogies, political traditions, and cultural practices that provide important insights into the history of the Grassfields region</w:t>
      </w:r>
      <w:r w:rsidR="007E4F17">
        <w:rPr>
          <w:rFonts w:ascii="Times New Roman" w:hAnsi="Times New Roman" w:cs="Times New Roman"/>
          <w:sz w:val="28"/>
          <w:szCs w:val="28"/>
        </w:rPr>
        <w:t xml:space="preserve"> (Nganji 2026, interviewed)</w:t>
      </w:r>
      <w:r w:rsidRPr="00FA2898">
        <w:rPr>
          <w:rFonts w:ascii="Times New Roman" w:hAnsi="Times New Roman" w:cs="Times New Roman"/>
          <w:sz w:val="28"/>
          <w:szCs w:val="28"/>
        </w:rPr>
        <w:t>. These palaces represent valuable educational sites where students can engage with oral history an</w:t>
      </w:r>
      <w:r w:rsidR="00E02A8D">
        <w:rPr>
          <w:rFonts w:ascii="Times New Roman" w:hAnsi="Times New Roman" w:cs="Times New Roman"/>
          <w:sz w:val="28"/>
          <w:szCs w:val="28"/>
        </w:rPr>
        <w:t>d indigenous knowledge systems.</w:t>
      </w:r>
    </w:p>
    <w:p w:rsidR="00FA2898" w:rsidRPr="00E02A8D" w:rsidRDefault="00FA2898" w:rsidP="00E02A8D">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Museums as Educational Centers for Historical Learning</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Museums play a crucial role in preserving and interpreting historical artifacts for educational purposes. They provide learners with opportunities to encounter material evidence of the past and develop historical understanding thro</w:t>
      </w:r>
      <w:r w:rsidR="00E02A8D">
        <w:rPr>
          <w:rFonts w:ascii="Times New Roman" w:hAnsi="Times New Roman" w:cs="Times New Roman"/>
          <w:sz w:val="28"/>
          <w:szCs w:val="28"/>
        </w:rPr>
        <w:t xml:space="preserve">ugh observation and analysis. </w:t>
      </w:r>
      <w:r w:rsidRPr="00FA2898">
        <w:rPr>
          <w:rFonts w:ascii="Times New Roman" w:hAnsi="Times New Roman" w:cs="Times New Roman"/>
          <w:sz w:val="28"/>
          <w:szCs w:val="28"/>
        </w:rPr>
        <w:t>The Nation</w:t>
      </w:r>
      <w:r w:rsidR="007E4F17">
        <w:rPr>
          <w:rFonts w:ascii="Times New Roman" w:hAnsi="Times New Roman" w:cs="Times New Roman"/>
          <w:sz w:val="28"/>
          <w:szCs w:val="28"/>
        </w:rPr>
        <w:t>al Museum of Cameroon in Yaounde</w:t>
      </w:r>
      <w:r w:rsidRPr="00FA2898">
        <w:rPr>
          <w:rFonts w:ascii="Times New Roman" w:hAnsi="Times New Roman" w:cs="Times New Roman"/>
          <w:sz w:val="28"/>
          <w:szCs w:val="28"/>
        </w:rPr>
        <w:t xml:space="preserve"> contains extensive collections relating to the country’s political, cultural, and social history. Exhibits include traditional artifacts, colonial relics, photographs, sculptures, ceremonial objects, and documents that illustrate different periods of Cameroon’s development.</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 xml:space="preserve">The Bamoun Royal Museum in Foumban houses remarkable collections of royal artifacts, historical manuscripts, artistic works, and ceremonial objects associated </w:t>
      </w:r>
      <w:r w:rsidRPr="00FA2898">
        <w:rPr>
          <w:rFonts w:ascii="Times New Roman" w:hAnsi="Times New Roman" w:cs="Times New Roman"/>
          <w:sz w:val="28"/>
          <w:szCs w:val="28"/>
        </w:rPr>
        <w:lastRenderedPageBreak/>
        <w:t>with the Bamoun Kingdom. These collections provide valuable educational resources for understanding precolonial governance and cultural development.</w:t>
      </w:r>
    </w:p>
    <w:p w:rsid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Mankon Palace Museum and Bafut Palace Museum similarly preserve artifacts that illustrate indigenous technologies, cultural practices, religious beliefs, and political institutions.</w:t>
      </w:r>
    </w:p>
    <w:p w:rsidR="003F2675" w:rsidRDefault="003F2675" w:rsidP="00582081">
      <w:pPr>
        <w:pStyle w:val="Heading4"/>
        <w:spacing w:before="0"/>
      </w:pPr>
      <w:bookmarkStart w:id="2" w:name="_Toc193273436"/>
      <w:bookmarkStart w:id="3" w:name="_Toc198889377"/>
      <w:r>
        <w:t>Picture 2</w:t>
      </w:r>
      <w:r w:rsidRPr="00465068">
        <w:t>: The Bamum Royal Museum in Foumban</w:t>
      </w:r>
      <w:bookmarkEnd w:id="2"/>
      <w:bookmarkEnd w:id="3"/>
      <w:r w:rsidR="00512AF7" w:rsidRPr="00465068">
        <w:fldChar w:fldCharType="begin"/>
      </w:r>
      <w:r w:rsidRPr="00465068">
        <w:instrText xml:space="preserve"> XE "</w:instrText>
      </w:r>
      <w:r w:rsidRPr="00465068">
        <w:rPr>
          <w:rStyle w:val="Hyperlink"/>
        </w:rPr>
        <w:instrText>Foumban</w:instrText>
      </w:r>
      <w:r w:rsidRPr="00465068">
        <w:instrText xml:space="preserve">" </w:instrText>
      </w:r>
      <w:r w:rsidR="00512AF7" w:rsidRPr="00465068">
        <w:fldChar w:fldCharType="end"/>
      </w:r>
      <w:r w:rsidRPr="00465068">
        <w:t xml:space="preserve"> </w:t>
      </w:r>
    </w:p>
    <w:p w:rsidR="003F2675" w:rsidRDefault="003F2675" w:rsidP="003F2675">
      <w:pPr>
        <w:spacing w:after="0" w:line="360" w:lineRule="auto"/>
        <w:jc w:val="center"/>
        <w:rPr>
          <w:rFonts w:ascii="Times New Roman" w:hAnsi="Times New Roman" w:cs="Times New Roman"/>
          <w:sz w:val="28"/>
          <w:szCs w:val="28"/>
        </w:rPr>
      </w:pPr>
      <w:bookmarkStart w:id="4" w:name="_Toc193273506"/>
      <w:bookmarkStart w:id="5" w:name="_Toc198889378"/>
      <w:r w:rsidRPr="003F2675">
        <w:rPr>
          <w:rFonts w:ascii="Times New Roman" w:hAnsi="Times New Roman" w:cs="Times New Roman"/>
          <w:noProof/>
          <w:sz w:val="28"/>
          <w:szCs w:val="28"/>
        </w:rPr>
        <w:drawing>
          <wp:inline distT="0" distB="0" distL="0" distR="0">
            <wp:extent cx="4037612" cy="2042556"/>
            <wp:effectExtent l="19050" t="0" r="988" b="0"/>
            <wp:docPr id="164" name="Picture 8" descr="C:\Users\itcomplex\Desktop\2022 project HIST\Mr Ivo\IMG-20220427-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tcomplex\Desktop\2022 project HIST\Mr Ivo\IMG-20220427-WA0050.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0627" cy="2059258"/>
                    </a:xfrm>
                    <a:prstGeom prst="rect">
                      <a:avLst/>
                    </a:prstGeom>
                    <a:noFill/>
                    <a:ln>
                      <a:noFill/>
                    </a:ln>
                  </pic:spPr>
                </pic:pic>
              </a:graphicData>
            </a:graphic>
          </wp:inline>
        </w:drawing>
      </w:r>
      <w:bookmarkEnd w:id="4"/>
      <w:bookmarkEnd w:id="5"/>
    </w:p>
    <w:p w:rsidR="003F2675" w:rsidRPr="003F2675" w:rsidRDefault="003F2675" w:rsidP="00582081">
      <w:pPr>
        <w:spacing w:after="0" w:line="360" w:lineRule="auto"/>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Pr="00465068">
        <w:rPr>
          <w:rFonts w:ascii="Times New Roman" w:eastAsia="Times New Roman" w:hAnsi="Times New Roman" w:cs="Times New Roman"/>
          <w:b/>
          <w:noProof/>
          <w:sz w:val="28"/>
          <w:szCs w:val="28"/>
        </w:rPr>
        <w:t xml:space="preserve">Source: </w:t>
      </w:r>
      <w:r w:rsidRPr="00465068">
        <w:rPr>
          <w:rFonts w:ascii="Times New Roman" w:eastAsia="Times New Roman" w:hAnsi="Times New Roman" w:cs="Times New Roman"/>
          <w:noProof/>
          <w:sz w:val="28"/>
          <w:szCs w:val="28"/>
        </w:rPr>
        <w:t>Field Work Photo by researcher, 22 February,</w:t>
      </w:r>
      <w:r>
        <w:rPr>
          <w:rFonts w:ascii="Times New Roman" w:eastAsia="Times New Roman" w:hAnsi="Times New Roman" w:cs="Times New Roman"/>
          <w:noProof/>
          <w:sz w:val="28"/>
          <w:szCs w:val="28"/>
        </w:rPr>
        <w:t xml:space="preserve"> 2026</w:t>
      </w:r>
      <w:r w:rsidRPr="00465068">
        <w:rPr>
          <w:rFonts w:ascii="Times New Roman" w:eastAsia="Times New Roman" w:hAnsi="Times New Roman" w:cs="Times New Roman"/>
          <w:noProof/>
          <w:sz w:val="28"/>
          <w:szCs w:val="28"/>
        </w:rPr>
        <w:t>.</w:t>
      </w:r>
    </w:p>
    <w:p w:rsidR="003F2675"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Museums provide opportunities for object-based learning, a pedagogical approach that encourages learners to analyze artifacts as sources of historical evidence. Through museum visits, students develop observation skills, critical thinking abilities, and appr</w:t>
      </w:r>
      <w:r w:rsidR="00E02A8D">
        <w:rPr>
          <w:rFonts w:ascii="Times New Roman" w:hAnsi="Times New Roman" w:cs="Times New Roman"/>
          <w:sz w:val="28"/>
          <w:szCs w:val="28"/>
        </w:rPr>
        <w:t>eciation for cultural heritage.</w:t>
      </w:r>
    </w:p>
    <w:p w:rsidR="00FA2898" w:rsidRPr="00E02A8D" w:rsidRDefault="00FA2898" w:rsidP="00E02A8D">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Slave Trade Sites and Memorial Landscapes</w:t>
      </w:r>
    </w:p>
    <w:p w:rsidR="00E02A8D"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One of the most powerful historical resources available in Cameroon is the Bimbia Slave Trade Site in the Southwest Region. Bimbia served as an important slave export center during the transatlantic slave trade and remains one of the most significant memorial landscapes in the country.</w:t>
      </w:r>
      <w:r w:rsidR="007D347C">
        <w:rPr>
          <w:rFonts w:ascii="Times New Roman" w:hAnsi="Times New Roman" w:cs="Times New Roman"/>
          <w:sz w:val="28"/>
          <w:szCs w:val="28"/>
        </w:rPr>
        <w:t xml:space="preserve"> </w:t>
      </w:r>
      <w:r w:rsidRPr="00FA2898">
        <w:rPr>
          <w:rFonts w:ascii="Times New Roman" w:hAnsi="Times New Roman" w:cs="Times New Roman"/>
          <w:sz w:val="28"/>
          <w:szCs w:val="28"/>
        </w:rPr>
        <w:t xml:space="preserve">Educational visits to Bimbia provide students with opportunities to understand the realities of slavery through direct engagement with historical spaces. Learners can observe slave routes, holding areas, trading facilities, and memorial structures that preserve evidence of </w:t>
      </w:r>
      <w:r w:rsidRPr="00FA2898">
        <w:rPr>
          <w:rFonts w:ascii="Times New Roman" w:hAnsi="Times New Roman" w:cs="Times New Roman"/>
          <w:sz w:val="28"/>
          <w:szCs w:val="28"/>
        </w:rPr>
        <w:lastRenderedPageBreak/>
        <w:t>one of the most tra</w:t>
      </w:r>
      <w:r w:rsidR="00E02A8D">
        <w:rPr>
          <w:rFonts w:ascii="Times New Roman" w:hAnsi="Times New Roman" w:cs="Times New Roman"/>
          <w:sz w:val="28"/>
          <w:szCs w:val="28"/>
        </w:rPr>
        <w:t>gic periods in African history</w:t>
      </w:r>
      <w:r w:rsidR="007E4F17">
        <w:rPr>
          <w:rFonts w:ascii="Times New Roman" w:hAnsi="Times New Roman" w:cs="Times New Roman"/>
          <w:sz w:val="28"/>
          <w:szCs w:val="28"/>
        </w:rPr>
        <w:t xml:space="preserve"> (</w:t>
      </w:r>
      <w:r w:rsidR="003F339D">
        <w:rPr>
          <w:rFonts w:ascii="Times New Roman" w:hAnsi="Times New Roman" w:cs="Times New Roman"/>
          <w:sz w:val="28"/>
          <w:szCs w:val="28"/>
        </w:rPr>
        <w:t>Nfor</w:t>
      </w:r>
      <w:r w:rsidR="007E4F17">
        <w:rPr>
          <w:rFonts w:ascii="Times New Roman" w:hAnsi="Times New Roman" w:cs="Times New Roman"/>
          <w:sz w:val="28"/>
          <w:szCs w:val="28"/>
        </w:rPr>
        <w:t xml:space="preserve"> 2026, interviewed)</w:t>
      </w:r>
      <w:r w:rsidR="00E02A8D">
        <w:rPr>
          <w:rFonts w:ascii="Times New Roman" w:hAnsi="Times New Roman" w:cs="Times New Roman"/>
          <w:sz w:val="28"/>
          <w:szCs w:val="28"/>
        </w:rPr>
        <w:t xml:space="preserve">. </w:t>
      </w:r>
      <w:r w:rsidRPr="00FA2898">
        <w:rPr>
          <w:rFonts w:ascii="Times New Roman" w:hAnsi="Times New Roman" w:cs="Times New Roman"/>
          <w:sz w:val="28"/>
          <w:szCs w:val="28"/>
        </w:rPr>
        <w:t>The emotional and experiential impact of visiting Bimbia cannot be replicated through textbook instruction alone. Such visits encourage empathy, reflection, and deeper understanding of the historical consequences of slavery and colonialism.</w:t>
      </w:r>
    </w:p>
    <w:p w:rsidR="00FA2898" w:rsidRPr="00CA2928" w:rsidRDefault="00FA2898" w:rsidP="00FA2898">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Monuments and Memorials as Historical Resources</w:t>
      </w:r>
    </w:p>
    <w:p w:rsidR="00B30EA9"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Monuments constitute important educational resources because they commemorate significant individuals and events in national history. Across Cameroon, numerous monuments preserve memories of political leaders, nationalist movements</w:t>
      </w:r>
      <w:r w:rsidR="00E02A8D">
        <w:rPr>
          <w:rFonts w:ascii="Times New Roman" w:hAnsi="Times New Roman" w:cs="Times New Roman"/>
          <w:sz w:val="28"/>
          <w:szCs w:val="28"/>
        </w:rPr>
        <w:t xml:space="preserve">, and state-building processes. </w:t>
      </w:r>
      <w:r w:rsidRPr="00FA2898">
        <w:rPr>
          <w:rFonts w:ascii="Times New Roman" w:hAnsi="Times New Roman" w:cs="Times New Roman"/>
          <w:sz w:val="28"/>
          <w:szCs w:val="28"/>
        </w:rPr>
        <w:t>Monuments dedicated to</w:t>
      </w:r>
      <w:r w:rsidR="00E02A8D">
        <w:rPr>
          <w:rFonts w:ascii="Times New Roman" w:hAnsi="Times New Roman" w:cs="Times New Roman"/>
          <w:sz w:val="28"/>
          <w:szCs w:val="28"/>
        </w:rPr>
        <w:t xml:space="preserve"> John </w:t>
      </w:r>
      <w:proofErr w:type="gramStart"/>
      <w:r w:rsidR="00E02A8D">
        <w:rPr>
          <w:rFonts w:ascii="Times New Roman" w:hAnsi="Times New Roman" w:cs="Times New Roman"/>
          <w:sz w:val="28"/>
          <w:szCs w:val="28"/>
        </w:rPr>
        <w:t>Ngu</w:t>
      </w:r>
      <w:proofErr w:type="gramEnd"/>
      <w:r w:rsidR="00E02A8D">
        <w:rPr>
          <w:rFonts w:ascii="Times New Roman" w:hAnsi="Times New Roman" w:cs="Times New Roman"/>
          <w:sz w:val="28"/>
          <w:szCs w:val="28"/>
        </w:rPr>
        <w:t xml:space="preserve"> Foncha, Augustine N.</w:t>
      </w:r>
      <w:r w:rsidRPr="00FA2898">
        <w:rPr>
          <w:rFonts w:ascii="Times New Roman" w:hAnsi="Times New Roman" w:cs="Times New Roman"/>
          <w:sz w:val="28"/>
          <w:szCs w:val="28"/>
        </w:rPr>
        <w:t xml:space="preserve"> Jua, and Solomon Tandeng Muna provide opportunities for students to examine the history of decolonization, federalism, reunification, and political leadership</w:t>
      </w:r>
      <w:r w:rsidR="00B30EA9">
        <w:rPr>
          <w:rFonts w:ascii="Times New Roman" w:hAnsi="Times New Roman" w:cs="Times New Roman"/>
          <w:sz w:val="28"/>
          <w:szCs w:val="28"/>
        </w:rPr>
        <w:t xml:space="preserve"> (</w:t>
      </w:r>
      <w:r w:rsidR="003F339D">
        <w:rPr>
          <w:rFonts w:ascii="Times New Roman" w:hAnsi="Times New Roman" w:cs="Times New Roman"/>
          <w:sz w:val="28"/>
          <w:szCs w:val="28"/>
        </w:rPr>
        <w:t>Chia</w:t>
      </w:r>
      <w:r w:rsidR="00B30EA9">
        <w:rPr>
          <w:rFonts w:ascii="Times New Roman" w:hAnsi="Times New Roman" w:cs="Times New Roman"/>
          <w:sz w:val="28"/>
          <w:szCs w:val="28"/>
        </w:rPr>
        <w:t xml:space="preserve"> 2026, interviewed)</w:t>
      </w:r>
      <w:r w:rsidRPr="00FA2898">
        <w:rPr>
          <w:rFonts w:ascii="Times New Roman" w:hAnsi="Times New Roman" w:cs="Times New Roman"/>
          <w:sz w:val="28"/>
          <w:szCs w:val="28"/>
        </w:rPr>
        <w:t xml:space="preserve">. These monuments serve as physical reminders of the contributions made by these leaders to the </w:t>
      </w:r>
      <w:r w:rsidR="00E02A8D">
        <w:rPr>
          <w:rFonts w:ascii="Times New Roman" w:hAnsi="Times New Roman" w:cs="Times New Roman"/>
          <w:sz w:val="28"/>
          <w:szCs w:val="28"/>
        </w:rPr>
        <w:t xml:space="preserve">development of modern Cameroon. </w:t>
      </w:r>
      <w:r w:rsidRPr="00FA2898">
        <w:rPr>
          <w:rFonts w:ascii="Times New Roman" w:hAnsi="Times New Roman" w:cs="Times New Roman"/>
          <w:sz w:val="28"/>
          <w:szCs w:val="28"/>
        </w:rPr>
        <w:t xml:space="preserve">War memorials, independence monuments, and public statues also contribute to historical education by preserving collective memory and stimulating public </w:t>
      </w:r>
      <w:r w:rsidR="00E02A8D">
        <w:rPr>
          <w:rFonts w:ascii="Times New Roman" w:hAnsi="Times New Roman" w:cs="Times New Roman"/>
          <w:sz w:val="28"/>
          <w:szCs w:val="28"/>
        </w:rPr>
        <w:t>reflection on national history.</w:t>
      </w:r>
    </w:p>
    <w:p w:rsidR="00FA2898" w:rsidRPr="00E02A8D" w:rsidRDefault="00FA2898" w:rsidP="00E02A8D">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Cultural Festivals as Living Archives of History</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Cultural festivals represent some of the most dynamic forms of historical preservation in Cameroon. Unlike archives and museums, festivals preserve history through performance, ritual, music, dance, storytelling</w:t>
      </w:r>
      <w:r w:rsidR="00E02A8D">
        <w:rPr>
          <w:rFonts w:ascii="Times New Roman" w:hAnsi="Times New Roman" w:cs="Times New Roman"/>
          <w:sz w:val="28"/>
          <w:szCs w:val="28"/>
        </w:rPr>
        <w:t>, and collective participation</w:t>
      </w:r>
      <w:r w:rsidR="00B30EA9">
        <w:rPr>
          <w:rFonts w:ascii="Times New Roman" w:hAnsi="Times New Roman" w:cs="Times New Roman"/>
          <w:sz w:val="28"/>
          <w:szCs w:val="28"/>
        </w:rPr>
        <w:t xml:space="preserve"> (Ngoran 2026, interviewed)</w:t>
      </w:r>
      <w:r w:rsidR="00E02A8D">
        <w:rPr>
          <w:rFonts w:ascii="Times New Roman" w:hAnsi="Times New Roman" w:cs="Times New Roman"/>
          <w:sz w:val="28"/>
          <w:szCs w:val="28"/>
        </w:rPr>
        <w:t xml:space="preserve">. </w:t>
      </w:r>
      <w:r w:rsidRPr="00FA2898">
        <w:rPr>
          <w:rFonts w:ascii="Times New Roman" w:hAnsi="Times New Roman" w:cs="Times New Roman"/>
          <w:sz w:val="28"/>
          <w:szCs w:val="28"/>
        </w:rPr>
        <w:t>The Ngondo Festival of the Duala people serves as a living archive of coastal history, migration traditions, spirituality, and cultural identity. Through ceremonies, performances, and oral narratives, historical knowledge is transmitted from one generation to another.</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Nguon Festival of the Bamoun people is one of the most important cultural celebrations in Cameroon. The festival commemorates the historical achievements of the Bamoun Kingdom and reinforces pol</w:t>
      </w:r>
      <w:r w:rsidR="00E02A8D">
        <w:rPr>
          <w:rFonts w:ascii="Times New Roman" w:hAnsi="Times New Roman" w:cs="Times New Roman"/>
          <w:sz w:val="28"/>
          <w:szCs w:val="28"/>
        </w:rPr>
        <w:t xml:space="preserve">itical and cultural continuity. </w:t>
      </w:r>
      <w:r w:rsidRPr="00FA2898">
        <w:rPr>
          <w:rFonts w:ascii="Times New Roman" w:hAnsi="Times New Roman" w:cs="Times New Roman"/>
          <w:sz w:val="28"/>
          <w:szCs w:val="28"/>
        </w:rPr>
        <w:t>The Le</w:t>
      </w:r>
      <w:r w:rsidR="00B30EA9">
        <w:rPr>
          <w:rFonts w:ascii="Times New Roman" w:hAnsi="Times New Roman" w:cs="Times New Roman"/>
          <w:sz w:val="28"/>
          <w:szCs w:val="28"/>
        </w:rPr>
        <w:t>i</w:t>
      </w:r>
      <w:r w:rsidRPr="00FA2898">
        <w:rPr>
          <w:rFonts w:ascii="Times New Roman" w:hAnsi="Times New Roman" w:cs="Times New Roman"/>
          <w:sz w:val="28"/>
          <w:szCs w:val="28"/>
        </w:rPr>
        <w:t xml:space="preserve">la </w:t>
      </w:r>
      <w:r w:rsidRPr="00FA2898">
        <w:rPr>
          <w:rFonts w:ascii="Times New Roman" w:hAnsi="Times New Roman" w:cs="Times New Roman"/>
          <w:sz w:val="28"/>
          <w:szCs w:val="28"/>
        </w:rPr>
        <w:lastRenderedPageBreak/>
        <w:t>Festival of Bali Nyonga celebrates historical victories, cultural identity, and community solidarity. The festival provides valuable opportunities for students to observe how history is preserved through ritual per</w:t>
      </w:r>
      <w:r w:rsidR="00E02A8D">
        <w:rPr>
          <w:rFonts w:ascii="Times New Roman" w:hAnsi="Times New Roman" w:cs="Times New Roman"/>
          <w:sz w:val="28"/>
          <w:szCs w:val="28"/>
        </w:rPr>
        <w:t>formance and collective memory</w:t>
      </w:r>
      <w:r w:rsidR="00B30EA9">
        <w:rPr>
          <w:rFonts w:ascii="Times New Roman" w:hAnsi="Times New Roman" w:cs="Times New Roman"/>
          <w:sz w:val="28"/>
          <w:szCs w:val="28"/>
        </w:rPr>
        <w:t xml:space="preserve"> (Khan 2026, interviewed)</w:t>
      </w:r>
      <w:r w:rsidR="00E02A8D">
        <w:rPr>
          <w:rFonts w:ascii="Times New Roman" w:hAnsi="Times New Roman" w:cs="Times New Roman"/>
          <w:sz w:val="28"/>
          <w:szCs w:val="28"/>
        </w:rPr>
        <w:t xml:space="preserve">. </w:t>
      </w:r>
      <w:r w:rsidRPr="00FA2898">
        <w:rPr>
          <w:rFonts w:ascii="Times New Roman" w:hAnsi="Times New Roman" w:cs="Times New Roman"/>
          <w:sz w:val="28"/>
          <w:szCs w:val="28"/>
        </w:rPr>
        <w:t>Many other festivals throughout Cameroon similarly preserve historical knowledge and cultural traditions. These festivals demonstrate that history is not confined to books and archives but remains embedde</w:t>
      </w:r>
      <w:r w:rsidR="00E02A8D">
        <w:rPr>
          <w:rFonts w:ascii="Times New Roman" w:hAnsi="Times New Roman" w:cs="Times New Roman"/>
          <w:sz w:val="28"/>
          <w:szCs w:val="28"/>
        </w:rPr>
        <w:t>d in living cultural practices.</w:t>
      </w:r>
    </w:p>
    <w:p w:rsidR="00FA2898" w:rsidRPr="00E02A8D" w:rsidRDefault="00FA2898" w:rsidP="00E02A8D">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Sacred Forests, Ancestral Sites, and Oral Traditions</w:t>
      </w:r>
    </w:p>
    <w:p w:rsidR="00FA2898" w:rsidRPr="00FA289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Sacred forests, shrines, ancestral sites, and oral traditions constitute additional sources of historical knowledge. Across Cameroon, many communities preserve historical memory through sacred landscapes associated with migration, settlement</w:t>
      </w:r>
      <w:r w:rsidR="00E02A8D">
        <w:rPr>
          <w:rFonts w:ascii="Times New Roman" w:hAnsi="Times New Roman" w:cs="Times New Roman"/>
          <w:sz w:val="28"/>
          <w:szCs w:val="28"/>
        </w:rPr>
        <w:t xml:space="preserve">, leadership, and spirituality. </w:t>
      </w:r>
      <w:r w:rsidRPr="00FA2898">
        <w:rPr>
          <w:rFonts w:ascii="Times New Roman" w:hAnsi="Times New Roman" w:cs="Times New Roman"/>
          <w:sz w:val="28"/>
          <w:szCs w:val="28"/>
        </w:rPr>
        <w:t>Oral traditions transmitted by elders, traditional rulers, and custodians of culture provide important insights into precolonial history, migration patterns, and community development. These traditions complement written records and contribute to a more comprehensive understanding o</w:t>
      </w:r>
      <w:r w:rsidR="00E02A8D">
        <w:rPr>
          <w:rFonts w:ascii="Times New Roman" w:hAnsi="Times New Roman" w:cs="Times New Roman"/>
          <w:sz w:val="28"/>
          <w:szCs w:val="28"/>
        </w:rPr>
        <w:t>f Cameroon’s past (Nora, 1989).</w:t>
      </w:r>
    </w:p>
    <w:p w:rsidR="00FA2898" w:rsidRPr="00E02A8D" w:rsidRDefault="00FA2898" w:rsidP="00E02A8D">
      <w:pPr>
        <w:spacing w:after="0" w:line="360" w:lineRule="auto"/>
        <w:jc w:val="both"/>
        <w:rPr>
          <w:rFonts w:ascii="Times New Roman" w:hAnsi="Times New Roman" w:cs="Times New Roman"/>
          <w:b/>
          <w:sz w:val="28"/>
          <w:szCs w:val="28"/>
        </w:rPr>
      </w:pPr>
      <w:r w:rsidRPr="00E02A8D">
        <w:rPr>
          <w:rFonts w:ascii="Times New Roman" w:hAnsi="Times New Roman" w:cs="Times New Roman"/>
          <w:b/>
          <w:sz w:val="28"/>
          <w:szCs w:val="28"/>
        </w:rPr>
        <w:t>Educational Relevance to the GCE History Curriculum</w:t>
      </w:r>
    </w:p>
    <w:p w:rsidR="00CA2928" w:rsidRDefault="00FA2898" w:rsidP="00FA2898">
      <w:pPr>
        <w:spacing w:after="0" w:line="360" w:lineRule="auto"/>
        <w:jc w:val="both"/>
        <w:rPr>
          <w:rFonts w:ascii="Times New Roman" w:hAnsi="Times New Roman" w:cs="Times New Roman"/>
          <w:sz w:val="28"/>
          <w:szCs w:val="28"/>
        </w:rPr>
      </w:pPr>
      <w:r w:rsidRPr="00FA2898">
        <w:rPr>
          <w:rFonts w:ascii="Times New Roman" w:hAnsi="Times New Roman" w:cs="Times New Roman"/>
          <w:sz w:val="28"/>
          <w:szCs w:val="28"/>
        </w:rPr>
        <w:t>The historical and cultural heritage resources described above align directly with themes found in the Cameroon GCE History curriculum. Topics such as precolonial political systems, migration, state formation, colonialism, nationalism, reunification, and cultural change can be taught more effectively through educational visits to archives, museums, palaces, monuments, sl</w:t>
      </w:r>
      <w:r w:rsidR="00E02A8D">
        <w:rPr>
          <w:rFonts w:ascii="Times New Roman" w:hAnsi="Times New Roman" w:cs="Times New Roman"/>
          <w:sz w:val="28"/>
          <w:szCs w:val="28"/>
        </w:rPr>
        <w:t>ave trade sites, and festivals.</w:t>
      </w:r>
      <w:r w:rsidR="007D347C">
        <w:rPr>
          <w:rFonts w:ascii="Times New Roman" w:hAnsi="Times New Roman" w:cs="Times New Roman"/>
          <w:sz w:val="28"/>
          <w:szCs w:val="28"/>
        </w:rPr>
        <w:t xml:space="preserve"> </w:t>
      </w:r>
      <w:r w:rsidRPr="00FA2898">
        <w:rPr>
          <w:rFonts w:ascii="Times New Roman" w:hAnsi="Times New Roman" w:cs="Times New Roman"/>
          <w:sz w:val="28"/>
          <w:szCs w:val="28"/>
        </w:rPr>
        <w:t xml:space="preserve">By integrating these resources into classroom instruction, History education can move beyond memorization and become a process of investigation, discovery, and lived experience. Students would no longer merely read about history; they would encounter, examine, and interpret the historical evidence for themselves. Such an approach would contribute significantly to the development of </w:t>
      </w:r>
      <w:r w:rsidRPr="00FA2898">
        <w:rPr>
          <w:rFonts w:ascii="Times New Roman" w:hAnsi="Times New Roman" w:cs="Times New Roman"/>
          <w:sz w:val="28"/>
          <w:szCs w:val="28"/>
        </w:rPr>
        <w:lastRenderedPageBreak/>
        <w:t>historical thinking, cultural awareness, national identity, and lifelong appreciation for Cameroon’s rich heritage (Kolb, 1984; Wineburg, 2001; UNESCO, 2015).</w:t>
      </w:r>
    </w:p>
    <w:p w:rsidR="00CA2928" w:rsidRPr="0024783C" w:rsidRDefault="0024783C" w:rsidP="00582081">
      <w:pPr>
        <w:spacing w:after="0" w:line="360" w:lineRule="auto"/>
        <w:jc w:val="both"/>
        <w:rPr>
          <w:rFonts w:ascii="Times New Roman" w:hAnsi="Times New Roman" w:cs="Times New Roman"/>
          <w:b/>
          <w:sz w:val="28"/>
          <w:szCs w:val="28"/>
        </w:rPr>
      </w:pPr>
      <w:r w:rsidRPr="0024783C">
        <w:rPr>
          <w:rFonts w:ascii="Times New Roman" w:hAnsi="Times New Roman" w:cs="Times New Roman"/>
          <w:b/>
          <w:sz w:val="28"/>
          <w:szCs w:val="28"/>
        </w:rPr>
        <w:t>LIMITATIONS OF THE CURRENT HISTORY TEACHING APPROACH IN CAMEROON SECONDARY SCHOOLS</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Despite the important role of History in promoting historical consciousness, citizenship education, cultural identity, and national integration, the teaching of History in many Cameroon secondary schools continues to face numerous challenges. The existing approach to History instruction remains largely traditional, examination-oriented, and teacher-centered. While this approach may enable students to acquire basic factual knowledge, it often fails to develop critical thinking, historical inquiry skills, and a meaningful appreciation of Cameroon’s rich historical and cultural heritage. Consequently, History is frequently perceived by students as a subject that requires memorization rather than understanding</w:t>
      </w:r>
      <w:r w:rsidR="0024783C">
        <w:rPr>
          <w:rFonts w:ascii="Times New Roman" w:hAnsi="Times New Roman" w:cs="Times New Roman"/>
          <w:sz w:val="28"/>
          <w:szCs w:val="28"/>
        </w:rPr>
        <w:t>, analysis, and interpretation</w:t>
      </w:r>
      <w:r w:rsidR="008152CD">
        <w:rPr>
          <w:rFonts w:ascii="Times New Roman" w:hAnsi="Times New Roman" w:cs="Times New Roman"/>
          <w:sz w:val="28"/>
          <w:szCs w:val="28"/>
        </w:rPr>
        <w:t xml:space="preserve"> (Lemola 2026, interviewed)</w:t>
      </w:r>
      <w:r w:rsidR="0024783C">
        <w:rPr>
          <w:rFonts w:ascii="Times New Roman" w:hAnsi="Times New Roman" w:cs="Times New Roman"/>
          <w:sz w:val="28"/>
          <w:szCs w:val="28"/>
        </w:rPr>
        <w:t>.</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One of the most significant limitations of the current approach is its excessive dependence on textbooks and classroom lectures. In many schools, History lessons are dominated by note-taking, dictation, and teacher explanations. Students spend considerable time memorizing dates, events, treaties, personalities, and examination notes with limited opportunities to engage critically with historical evidence</w:t>
      </w:r>
      <w:r w:rsidR="008152CD">
        <w:rPr>
          <w:rFonts w:ascii="Times New Roman" w:hAnsi="Times New Roman" w:cs="Times New Roman"/>
          <w:sz w:val="28"/>
          <w:szCs w:val="28"/>
        </w:rPr>
        <w:t xml:space="preserve"> (Baye 2026, interviewed)</w:t>
      </w:r>
      <w:r w:rsidRPr="00CA2928">
        <w:rPr>
          <w:rFonts w:ascii="Times New Roman" w:hAnsi="Times New Roman" w:cs="Times New Roman"/>
          <w:sz w:val="28"/>
          <w:szCs w:val="28"/>
        </w:rPr>
        <w:t>. The classroom becomes the primary and sometimes the only learning environment, while archives, museums, palaces, monuments, and heritage sites remain largely absent from the teaching process. This situation deprives learners of opportunities to experience History as a living reality and contributes to superficial lear</w:t>
      </w:r>
      <w:r w:rsidR="0024783C">
        <w:rPr>
          <w:rFonts w:ascii="Times New Roman" w:hAnsi="Times New Roman" w:cs="Times New Roman"/>
          <w:sz w:val="28"/>
          <w:szCs w:val="28"/>
        </w:rPr>
        <w:t>ning outcomes (Wineburg, 2001).</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 xml:space="preserve">The examination-oriented nature of the educational system further reinforces rote learning. Success in History is often measured by a student’s ability to recall information during examinations rather than by the ability to analyze historical </w:t>
      </w:r>
      <w:r w:rsidRPr="00CA2928">
        <w:rPr>
          <w:rFonts w:ascii="Times New Roman" w:hAnsi="Times New Roman" w:cs="Times New Roman"/>
          <w:sz w:val="28"/>
          <w:szCs w:val="28"/>
        </w:rPr>
        <w:lastRenderedPageBreak/>
        <w:t>sources, evaluate evidence, or construct historical arguments</w:t>
      </w:r>
      <w:r w:rsidR="008152CD">
        <w:rPr>
          <w:rFonts w:ascii="Times New Roman" w:hAnsi="Times New Roman" w:cs="Times New Roman"/>
          <w:sz w:val="28"/>
          <w:szCs w:val="28"/>
        </w:rPr>
        <w:t xml:space="preserve"> (</w:t>
      </w:r>
      <w:r w:rsidR="00285C70">
        <w:rPr>
          <w:rFonts w:ascii="Times New Roman" w:hAnsi="Times New Roman" w:cs="Times New Roman"/>
          <w:sz w:val="28"/>
          <w:szCs w:val="28"/>
        </w:rPr>
        <w:t>Ndi</w:t>
      </w:r>
      <w:r w:rsidR="008152CD">
        <w:rPr>
          <w:rFonts w:ascii="Times New Roman" w:hAnsi="Times New Roman" w:cs="Times New Roman"/>
          <w:sz w:val="28"/>
          <w:szCs w:val="28"/>
        </w:rPr>
        <w:t xml:space="preserve"> 2026, interviewed)</w:t>
      </w:r>
      <w:r w:rsidRPr="00CA2928">
        <w:rPr>
          <w:rFonts w:ascii="Times New Roman" w:hAnsi="Times New Roman" w:cs="Times New Roman"/>
          <w:sz w:val="28"/>
          <w:szCs w:val="28"/>
        </w:rPr>
        <w:t>. As a result, many students focus on memorizing facts for the purpose of passing examinations instead of developing a deeper understanding of historical processes and their relevance to contemporary society. This emphasis on examination performance discourages creativity, inq</w:t>
      </w:r>
      <w:r w:rsidR="0024783C">
        <w:rPr>
          <w:rFonts w:ascii="Times New Roman" w:hAnsi="Times New Roman" w:cs="Times New Roman"/>
          <w:sz w:val="28"/>
          <w:szCs w:val="28"/>
        </w:rPr>
        <w:t>uiry, and independent thinking.</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Another major limitation is the absence of practical and experiential learning opportunities. Unlike subjects such as Biology, Geography, Agriculture, and Environmental Science, which incorporate laboratory work and field studies, History remains predominantly theoretical. Students learn about important historical institutions, events, and personalities without visiting the places where history occurred or where historical evidence is preserved</w:t>
      </w:r>
      <w:r w:rsidR="008152CD">
        <w:rPr>
          <w:rFonts w:ascii="Times New Roman" w:hAnsi="Times New Roman" w:cs="Times New Roman"/>
          <w:sz w:val="28"/>
          <w:szCs w:val="28"/>
        </w:rPr>
        <w:t xml:space="preserve"> (</w:t>
      </w:r>
      <w:r w:rsidR="003A5D9A">
        <w:rPr>
          <w:rFonts w:ascii="Times New Roman" w:hAnsi="Times New Roman" w:cs="Times New Roman"/>
          <w:sz w:val="28"/>
          <w:szCs w:val="28"/>
        </w:rPr>
        <w:t>Shinyuy</w:t>
      </w:r>
      <w:r w:rsidR="008152CD">
        <w:rPr>
          <w:rFonts w:ascii="Times New Roman" w:hAnsi="Times New Roman" w:cs="Times New Roman"/>
          <w:sz w:val="28"/>
          <w:szCs w:val="28"/>
        </w:rPr>
        <w:t xml:space="preserve"> 2026, interviewed)</w:t>
      </w:r>
      <w:r w:rsidRPr="00CA2928">
        <w:rPr>
          <w:rFonts w:ascii="Times New Roman" w:hAnsi="Times New Roman" w:cs="Times New Roman"/>
          <w:sz w:val="28"/>
          <w:szCs w:val="28"/>
        </w:rPr>
        <w:t xml:space="preserve">. For example, learners may study the Bamoun Kingdom without ever visiting the Bamoun Palace in Foumban, learn about the history of the Nso people without visiting the Nso Palace in Kumbo, or examine the transatlantic slave trade without visiting the Bimbia Slave Trade Site. Such an approach limits students’ ability to connect historical knowledge with physical realities and </w:t>
      </w:r>
      <w:r w:rsidR="0024783C">
        <w:rPr>
          <w:rFonts w:ascii="Times New Roman" w:hAnsi="Times New Roman" w:cs="Times New Roman"/>
          <w:sz w:val="28"/>
          <w:szCs w:val="28"/>
        </w:rPr>
        <w:t>lived experiences (Kolb, 1984).</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The limited use of primary sources also represents a significant weakness in current History teaching practices. Historians rely on primary sources such as archival documents, photographs, maps, oral testimonies, artifacts, and monuments to reconstruct the past</w:t>
      </w:r>
      <w:r w:rsidR="008152CD">
        <w:rPr>
          <w:rFonts w:ascii="Times New Roman" w:hAnsi="Times New Roman" w:cs="Times New Roman"/>
          <w:sz w:val="28"/>
          <w:szCs w:val="28"/>
        </w:rPr>
        <w:t xml:space="preserve"> (Fon 2026, interviewed)</w:t>
      </w:r>
      <w:r w:rsidRPr="00CA2928">
        <w:rPr>
          <w:rFonts w:ascii="Times New Roman" w:hAnsi="Times New Roman" w:cs="Times New Roman"/>
          <w:sz w:val="28"/>
          <w:szCs w:val="28"/>
        </w:rPr>
        <w:t xml:space="preserve">. However, many secondary school students complete their History education without ever consulting an original historical document. </w:t>
      </w:r>
      <w:r w:rsidR="008152CD">
        <w:rPr>
          <w:rFonts w:ascii="Times New Roman" w:hAnsi="Times New Roman" w:cs="Times New Roman"/>
          <w:sz w:val="28"/>
          <w:szCs w:val="28"/>
        </w:rPr>
        <w:t>The National Archives of Yaounde</w:t>
      </w:r>
      <w:r w:rsidRPr="00CA2928">
        <w:rPr>
          <w:rFonts w:ascii="Times New Roman" w:hAnsi="Times New Roman" w:cs="Times New Roman"/>
          <w:sz w:val="28"/>
          <w:szCs w:val="28"/>
        </w:rPr>
        <w:t xml:space="preserve"> and Buea contain valuable records relating to colonial administration, nationalism, reunification, and state formation, yet these resources are rarely utilized in classroom instruction. </w:t>
      </w:r>
      <w:r w:rsidRPr="00CA2928">
        <w:rPr>
          <w:rFonts w:ascii="Times New Roman" w:hAnsi="Times New Roman" w:cs="Times New Roman"/>
          <w:sz w:val="28"/>
          <w:szCs w:val="28"/>
        </w:rPr>
        <w:lastRenderedPageBreak/>
        <w:t>Consequently, students are denied opportunities to develop source analysis skills and understand how historical knowle</w:t>
      </w:r>
      <w:r w:rsidR="0024783C">
        <w:rPr>
          <w:rFonts w:ascii="Times New Roman" w:hAnsi="Times New Roman" w:cs="Times New Roman"/>
          <w:sz w:val="28"/>
          <w:szCs w:val="28"/>
        </w:rPr>
        <w:t>dge is produced (Millar, 2017).</w:t>
      </w:r>
    </w:p>
    <w:p w:rsidR="00CA2928" w:rsidRPr="00CA2928" w:rsidRDefault="00CA2928" w:rsidP="0024783C">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The current curriculum also inadequately integrates local history and cultural heritage. Much attention is devoted to national and international historical events, while local histories and indigenous knowledge systems receive limited emphasis. Many students know more about European historical developments than about the histories of their own communities. Learners may graduate without understanding the significance of the Bamoun Kingdom, the Nso Kingdom, the Mankon Kingdom, the Bali Nyonga Kingdom, or the historical contributions of the Wimbum people</w:t>
      </w:r>
      <w:r w:rsidR="008152CD">
        <w:rPr>
          <w:rFonts w:ascii="Times New Roman" w:hAnsi="Times New Roman" w:cs="Times New Roman"/>
          <w:sz w:val="28"/>
          <w:szCs w:val="28"/>
        </w:rPr>
        <w:t xml:space="preserve"> (</w:t>
      </w:r>
      <w:r w:rsidR="00441625">
        <w:rPr>
          <w:rFonts w:ascii="Times New Roman" w:hAnsi="Times New Roman" w:cs="Times New Roman"/>
          <w:sz w:val="28"/>
          <w:szCs w:val="28"/>
        </w:rPr>
        <w:t>Afanyuy</w:t>
      </w:r>
      <w:r w:rsidR="008152CD">
        <w:rPr>
          <w:rFonts w:ascii="Times New Roman" w:hAnsi="Times New Roman" w:cs="Times New Roman"/>
          <w:sz w:val="28"/>
          <w:szCs w:val="28"/>
        </w:rPr>
        <w:t xml:space="preserve"> 2026, interviewed)</w:t>
      </w:r>
      <w:r w:rsidRPr="00CA2928">
        <w:rPr>
          <w:rFonts w:ascii="Times New Roman" w:hAnsi="Times New Roman" w:cs="Times New Roman"/>
          <w:sz w:val="28"/>
          <w:szCs w:val="28"/>
        </w:rPr>
        <w:t>. Similarly, important cultural institutions such as palaces, shrines, sacred forests, ancestral sites, and traditional governance structures are often overlooked in formal instruction. This neglect contributes to a weakening of cultural identity and historical consciousness among youn</w:t>
      </w:r>
      <w:r w:rsidR="0024783C">
        <w:rPr>
          <w:rFonts w:ascii="Times New Roman" w:hAnsi="Times New Roman" w:cs="Times New Roman"/>
          <w:sz w:val="28"/>
          <w:szCs w:val="28"/>
        </w:rPr>
        <w:t>g people (Fanso, 1989).</w:t>
      </w:r>
    </w:p>
    <w:p w:rsidR="00CA2928" w:rsidRPr="00CA2928" w:rsidRDefault="00CA2928" w:rsidP="008152CD">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Another limitation concerns the underutilization of museums as educational resources. Cameroon possesses several important museums, includin</w:t>
      </w:r>
      <w:r w:rsidR="008152CD">
        <w:rPr>
          <w:rFonts w:ascii="Times New Roman" w:hAnsi="Times New Roman" w:cs="Times New Roman"/>
          <w:sz w:val="28"/>
          <w:szCs w:val="28"/>
        </w:rPr>
        <w:t>g the National Museum in Yaounde</w:t>
      </w:r>
      <w:r w:rsidRPr="00CA2928">
        <w:rPr>
          <w:rFonts w:ascii="Times New Roman" w:hAnsi="Times New Roman" w:cs="Times New Roman"/>
          <w:sz w:val="28"/>
          <w:szCs w:val="28"/>
        </w:rPr>
        <w:t>, the Bamoun Royal Museum, the Mankon Palace Museum, and the Bafut Palace Museum. These institutions preserve valuable artifacts that provide insights into political systems, cultural practices, economic activities, and technological achievements of past societies. However, many students complete secondary education without visiting these museums or engaging with the collections they contain. The result is a missed opportunity to enrich learning through object-based education and visual interpretation of historical evidence</w:t>
      </w:r>
      <w:r w:rsidR="008152CD">
        <w:rPr>
          <w:rFonts w:ascii="Times New Roman" w:hAnsi="Times New Roman" w:cs="Times New Roman"/>
          <w:sz w:val="28"/>
          <w:szCs w:val="28"/>
        </w:rPr>
        <w:t xml:space="preserve"> (Aboubakar 2026, interviewed)</w:t>
      </w:r>
      <w:r w:rsidRPr="00CA2928">
        <w:rPr>
          <w:rFonts w:ascii="Times New Roman" w:hAnsi="Times New Roman" w:cs="Times New Roman"/>
          <w:sz w:val="28"/>
          <w:szCs w:val="28"/>
        </w:rPr>
        <w:t>.</w:t>
      </w:r>
    </w:p>
    <w:p w:rsidR="00CA2928" w:rsidRPr="00CA2928" w:rsidRDefault="00CA2928" w:rsidP="0024783C">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 xml:space="preserve">Similarly, cultural festivals are rarely incorporated into History teaching despite their importance as repositories of historical knowledge and cultural memory. Festivals such as Ngondo among the Duala, Nguon among the Bamoun, and Lela </w:t>
      </w:r>
      <w:r w:rsidRPr="00CA2928">
        <w:rPr>
          <w:rFonts w:ascii="Times New Roman" w:hAnsi="Times New Roman" w:cs="Times New Roman"/>
          <w:sz w:val="28"/>
          <w:szCs w:val="28"/>
        </w:rPr>
        <w:lastRenderedPageBreak/>
        <w:t>among the Bali Nyonga preserve historical traditions through rituals, music, dance, storytelling, and public performances. These events provide valuable opportunities for students to observe how communities remember, celebrate, and transmit their histories. The failure to integrate such cultural experiences into the curriculum limits students’ understanding of the dynamic relationship between history, culture, and identity (Nora, 1989).</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The teacher-centered nature of History instruction further constrains student participation. In many classrooms, teachers dominate lessons while students play passive roles as listeners and note-takers</w:t>
      </w:r>
      <w:r w:rsidR="00CF0DCB">
        <w:rPr>
          <w:rFonts w:ascii="Times New Roman" w:hAnsi="Times New Roman" w:cs="Times New Roman"/>
          <w:sz w:val="28"/>
          <w:szCs w:val="28"/>
        </w:rPr>
        <w:t xml:space="preserve"> (</w:t>
      </w:r>
      <w:r w:rsidR="00441625">
        <w:rPr>
          <w:rFonts w:ascii="Times New Roman" w:hAnsi="Times New Roman" w:cs="Times New Roman"/>
          <w:sz w:val="28"/>
          <w:szCs w:val="28"/>
        </w:rPr>
        <w:t>Fonlon</w:t>
      </w:r>
      <w:r w:rsidR="00CF0DCB">
        <w:rPr>
          <w:rFonts w:ascii="Times New Roman" w:hAnsi="Times New Roman" w:cs="Times New Roman"/>
          <w:sz w:val="28"/>
          <w:szCs w:val="28"/>
        </w:rPr>
        <w:t xml:space="preserve"> 2026, interviewed)</w:t>
      </w:r>
      <w:r w:rsidRPr="00CA2928">
        <w:rPr>
          <w:rFonts w:ascii="Times New Roman" w:hAnsi="Times New Roman" w:cs="Times New Roman"/>
          <w:sz w:val="28"/>
          <w:szCs w:val="28"/>
        </w:rPr>
        <w:t>. Opportunities for discussion, debate, inquiry, project work, and collaborative learning are often limited. Such approaches discourage active engagement and fail to cultivate the investigative skills that characterize historical scholarship. Effective History education should encourage learners to ask questions, challenge assumptions, interpret evidence, and develop independent perspectives on hist</w:t>
      </w:r>
      <w:r w:rsidR="0024783C">
        <w:rPr>
          <w:rFonts w:ascii="Times New Roman" w:hAnsi="Times New Roman" w:cs="Times New Roman"/>
          <w:sz w:val="28"/>
          <w:szCs w:val="28"/>
        </w:rPr>
        <w:t>orical issues (Wineburg, 2001).</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Another challenge is the limited integration of research skills into the curriculum. Many students reach the end of secondary school without conducting any meaningful historical research. They are rarely required to collect oral histories, analyze archival materials, document local heritage, or produce research reports</w:t>
      </w:r>
      <w:r w:rsidR="00CF0DCB">
        <w:rPr>
          <w:rFonts w:ascii="Times New Roman" w:hAnsi="Times New Roman" w:cs="Times New Roman"/>
          <w:sz w:val="28"/>
          <w:szCs w:val="28"/>
        </w:rPr>
        <w:t xml:space="preserve"> (Khan 2026, interviewed)</w:t>
      </w:r>
      <w:r w:rsidRPr="00CA2928">
        <w:rPr>
          <w:rFonts w:ascii="Times New Roman" w:hAnsi="Times New Roman" w:cs="Times New Roman"/>
          <w:sz w:val="28"/>
          <w:szCs w:val="28"/>
        </w:rPr>
        <w:t>. This contrasts sharply with the practices of professional historians, who rely on systematic investigation and evidence-based analysis. The absence of project-based learning denies students opportunities to develop research competencies that are valuable both within and be</w:t>
      </w:r>
      <w:r w:rsidR="0024783C">
        <w:rPr>
          <w:rFonts w:ascii="Times New Roman" w:hAnsi="Times New Roman" w:cs="Times New Roman"/>
          <w:sz w:val="28"/>
          <w:szCs w:val="28"/>
        </w:rPr>
        <w:t>yond the discipline of History.</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The lack of collaboration between schools and heritage institutions further undermines the quality of History education. Archives, museums, traditional palaces, cultural centers, and heritage organizations possess resources that could significantly enrich classroom learning</w:t>
      </w:r>
      <w:r w:rsidR="00CF0DCB">
        <w:rPr>
          <w:rFonts w:ascii="Times New Roman" w:hAnsi="Times New Roman" w:cs="Times New Roman"/>
          <w:sz w:val="28"/>
          <w:szCs w:val="28"/>
        </w:rPr>
        <w:t xml:space="preserve"> (Fon 2026 interviewed)</w:t>
      </w:r>
      <w:r w:rsidRPr="00CA2928">
        <w:rPr>
          <w:rFonts w:ascii="Times New Roman" w:hAnsi="Times New Roman" w:cs="Times New Roman"/>
          <w:sz w:val="28"/>
          <w:szCs w:val="28"/>
        </w:rPr>
        <w:t xml:space="preserve">. However, formal </w:t>
      </w:r>
      <w:r w:rsidRPr="00CA2928">
        <w:rPr>
          <w:rFonts w:ascii="Times New Roman" w:hAnsi="Times New Roman" w:cs="Times New Roman"/>
          <w:sz w:val="28"/>
          <w:szCs w:val="28"/>
        </w:rPr>
        <w:lastRenderedPageBreak/>
        <w:t>partnerships between educational institutions and heritage organizations remain limited. As a result, many schools do not benefit from the expertise, collections, and educational programs available within these institutions.</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Financial and logistical constraints also contribute to the persistence of traditional teaching methods. Many schools lack the resources needed to organize educational excursions, transport students, or support field-based learning activities. Consequently, field trips are often viewed as optional luxuries rather than essential educational experiences</w:t>
      </w:r>
      <w:r w:rsidR="00CF0DCB">
        <w:rPr>
          <w:rFonts w:ascii="Times New Roman" w:hAnsi="Times New Roman" w:cs="Times New Roman"/>
          <w:sz w:val="28"/>
          <w:szCs w:val="28"/>
        </w:rPr>
        <w:t xml:space="preserve"> (Fumbui 2026, interviewed)</w:t>
      </w:r>
      <w:r w:rsidRPr="00CA2928">
        <w:rPr>
          <w:rFonts w:ascii="Times New Roman" w:hAnsi="Times New Roman" w:cs="Times New Roman"/>
          <w:sz w:val="28"/>
          <w:szCs w:val="28"/>
        </w:rPr>
        <w:t>. This situation disproportionately affects students in rural and economically disadvantaged areas, limiting their access to heritage resources and exper</w:t>
      </w:r>
      <w:r w:rsidR="0024783C">
        <w:rPr>
          <w:rFonts w:ascii="Times New Roman" w:hAnsi="Times New Roman" w:cs="Times New Roman"/>
          <w:sz w:val="28"/>
          <w:szCs w:val="28"/>
        </w:rPr>
        <w:t>iential learning opportunities.</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Furthermore, teacher preparation programs often provide limited training in experiential learning methodologies. Many History teachers receive little instruction on how to organize educational visits, utilize archives and museums, conduct oral history projects, or integrate heritage resources into classroom teaching</w:t>
      </w:r>
      <w:r w:rsidR="00CF0DCB">
        <w:rPr>
          <w:rFonts w:ascii="Times New Roman" w:hAnsi="Times New Roman" w:cs="Times New Roman"/>
          <w:sz w:val="28"/>
          <w:szCs w:val="28"/>
        </w:rPr>
        <w:t xml:space="preserve"> (Lemola 2026, interviewed)</w:t>
      </w:r>
      <w:r w:rsidRPr="00CA2928">
        <w:rPr>
          <w:rFonts w:ascii="Times New Roman" w:hAnsi="Times New Roman" w:cs="Times New Roman"/>
          <w:sz w:val="28"/>
          <w:szCs w:val="28"/>
        </w:rPr>
        <w:t>. Without adequate professional development, teachers may lack the confidence and skills needed to implement innovative a</w:t>
      </w:r>
      <w:r w:rsidR="0024783C">
        <w:rPr>
          <w:rFonts w:ascii="Times New Roman" w:hAnsi="Times New Roman" w:cs="Times New Roman"/>
          <w:sz w:val="28"/>
          <w:szCs w:val="28"/>
        </w:rPr>
        <w:t>pproaches to History education.</w:t>
      </w:r>
    </w:p>
    <w:p w:rsidR="00CA2928" w:rsidRPr="00CA2928"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The growing influence of digital technology presents both opportunities and challenges. While digital resources have the potential to enhance access to historical information, many schools lack the infrastructure required to benefit from digital archives, virtual museum exhibitions, and online heritage resources</w:t>
      </w:r>
      <w:r w:rsidR="00CF0DCB">
        <w:rPr>
          <w:rFonts w:ascii="Times New Roman" w:hAnsi="Times New Roman" w:cs="Times New Roman"/>
          <w:sz w:val="28"/>
          <w:szCs w:val="28"/>
        </w:rPr>
        <w:t xml:space="preserve"> (Ohanda 2026, interviewed)</w:t>
      </w:r>
      <w:r w:rsidRPr="00CA2928">
        <w:rPr>
          <w:rFonts w:ascii="Times New Roman" w:hAnsi="Times New Roman" w:cs="Times New Roman"/>
          <w:sz w:val="28"/>
          <w:szCs w:val="28"/>
        </w:rPr>
        <w:t>. This digital divide further restricts opportunities for innovative History instruction, parti</w:t>
      </w:r>
      <w:r w:rsidR="0024783C">
        <w:rPr>
          <w:rFonts w:ascii="Times New Roman" w:hAnsi="Times New Roman" w:cs="Times New Roman"/>
          <w:sz w:val="28"/>
          <w:szCs w:val="28"/>
        </w:rPr>
        <w:t>cularly in rural communities.</w:t>
      </w:r>
      <w:r w:rsidR="00CF0DCB">
        <w:rPr>
          <w:rFonts w:ascii="Times New Roman" w:hAnsi="Times New Roman" w:cs="Times New Roman"/>
          <w:sz w:val="28"/>
          <w:szCs w:val="28"/>
        </w:rPr>
        <w:t xml:space="preserve"> </w:t>
      </w:r>
      <w:r w:rsidRPr="00CA2928">
        <w:rPr>
          <w:rFonts w:ascii="Times New Roman" w:hAnsi="Times New Roman" w:cs="Times New Roman"/>
          <w:sz w:val="28"/>
          <w:szCs w:val="28"/>
        </w:rPr>
        <w:t xml:space="preserve">Ultimately, the current approach to History teaching in Cameroon suffers from a combination of structural, pedagogical, and institutional limitations. The dominance of textbook learning, examination preparation, and teacher-centered instruction has reduced History to a subject of memorization rather than investigation and interpretation. </w:t>
      </w:r>
      <w:r w:rsidRPr="00CA2928">
        <w:rPr>
          <w:rFonts w:ascii="Times New Roman" w:hAnsi="Times New Roman" w:cs="Times New Roman"/>
          <w:sz w:val="28"/>
          <w:szCs w:val="28"/>
        </w:rPr>
        <w:lastRenderedPageBreak/>
        <w:t>The neglect of archives, museums, palaces, monuments, festivals, ancestral sites, and other heritage resources has deprived students of opportunities to experience History directly and meaningfully.</w:t>
      </w:r>
    </w:p>
    <w:p w:rsidR="00B30EA9" w:rsidRDefault="00CA2928" w:rsidP="00CA2928">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Addressing these limitations requires a fundamental rethinking of the History curriculum and teaching practices. By integrating field trips, historical project writing, heritage education, archival research, museum-based learning, and experiential methodologies into the GCE curriculum, Cameroon can transform History education into a more dynamic, engaging, and relevant discipline that prepares students to understand, appreciate, and preserve the nat</w:t>
      </w:r>
      <w:r w:rsidR="0024783C">
        <w:rPr>
          <w:rFonts w:ascii="Times New Roman" w:hAnsi="Times New Roman" w:cs="Times New Roman"/>
          <w:sz w:val="28"/>
          <w:szCs w:val="28"/>
        </w:rPr>
        <w:t>ion’s rich historical heritage.</w:t>
      </w:r>
    </w:p>
    <w:p w:rsidR="00E02A8D" w:rsidRPr="00E02A8D" w:rsidRDefault="00CA2928" w:rsidP="00582081">
      <w:pPr>
        <w:spacing w:after="0" w:line="360" w:lineRule="auto"/>
        <w:jc w:val="both"/>
        <w:rPr>
          <w:rFonts w:ascii="Times New Roman" w:hAnsi="Times New Roman" w:cs="Times New Roman"/>
          <w:sz w:val="28"/>
          <w:szCs w:val="28"/>
        </w:rPr>
      </w:pPr>
      <w:r w:rsidRPr="00CA2928">
        <w:rPr>
          <w:rFonts w:ascii="Times New Roman" w:hAnsi="Times New Roman" w:cs="Times New Roman"/>
          <w:b/>
          <w:sz w:val="28"/>
          <w:szCs w:val="28"/>
        </w:rPr>
        <w:t>INTEGRATING FIELD TRIPS INTO THE CAMEROON GCE HISTORY CURRICULUM</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The integration of field trips into the Cameroon GCE History curriculum is essential if History is to become a practical, engaging, and inquiry-based discipline. While subjects such as Biology, Geography, Agriculture, and Environmental Science include practical activities and fieldwork, History remains largely confined to classroom instruction and textbook learning. This imbalance undermines the development of historical thinking, research skills, and experi</w:t>
      </w:r>
      <w:r w:rsidR="00CA2928">
        <w:rPr>
          <w:rFonts w:ascii="Times New Roman" w:hAnsi="Times New Roman" w:cs="Times New Roman"/>
          <w:sz w:val="28"/>
          <w:szCs w:val="28"/>
        </w:rPr>
        <w:t>ential learning among students</w:t>
      </w:r>
      <w:r w:rsidR="00CF0DCB">
        <w:rPr>
          <w:rFonts w:ascii="Times New Roman" w:hAnsi="Times New Roman" w:cs="Times New Roman"/>
          <w:sz w:val="28"/>
          <w:szCs w:val="28"/>
        </w:rPr>
        <w:t xml:space="preserve"> (Fon 2026, interviewed)</w:t>
      </w:r>
      <w:r w:rsidR="00CA2928">
        <w:rPr>
          <w:rFonts w:ascii="Times New Roman" w:hAnsi="Times New Roman" w:cs="Times New Roman"/>
          <w:sz w:val="28"/>
          <w:szCs w:val="28"/>
        </w:rPr>
        <w:t xml:space="preserve">. </w:t>
      </w:r>
      <w:r w:rsidRPr="00E02A8D">
        <w:rPr>
          <w:rFonts w:ascii="Times New Roman" w:hAnsi="Times New Roman" w:cs="Times New Roman"/>
          <w:sz w:val="28"/>
          <w:szCs w:val="28"/>
        </w:rPr>
        <w:t>A restructured GCE History curriculum should make field trips a compulsory component of History education. Educational excursions should not be treated as optional recreational activities but as essential learning experiences directly linked to curriculum objectiv</w:t>
      </w:r>
      <w:r w:rsidR="00CA2928">
        <w:rPr>
          <w:rFonts w:ascii="Times New Roman" w:hAnsi="Times New Roman" w:cs="Times New Roman"/>
          <w:sz w:val="28"/>
          <w:szCs w:val="28"/>
        </w:rPr>
        <w:t>es and assessment requirements.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 xml:space="preserve">At the Ordinary Level, Form Five Arts students should undertake at least one compulsory educational excursion before sitting for the GCE examination. These visits should correspond to topics studied in the curriculum. Students learning about precolonial societies could visit the Bamoun Palace, Nso Palace, Bali </w:t>
      </w:r>
      <w:r w:rsidRPr="00E02A8D">
        <w:rPr>
          <w:rFonts w:ascii="Times New Roman" w:hAnsi="Times New Roman" w:cs="Times New Roman"/>
          <w:sz w:val="28"/>
          <w:szCs w:val="28"/>
        </w:rPr>
        <w:lastRenderedPageBreak/>
        <w:t>Nyonga Palace, Mankon Palace Museum, Bafut Palace Museum, or Wimbum traditional palaces</w:t>
      </w:r>
      <w:r w:rsidR="005C698E">
        <w:rPr>
          <w:rFonts w:ascii="Times New Roman" w:hAnsi="Times New Roman" w:cs="Times New Roman"/>
          <w:sz w:val="28"/>
          <w:szCs w:val="28"/>
        </w:rPr>
        <w:t xml:space="preserve"> (Lemola 2026, interviewed)</w:t>
      </w:r>
      <w:r w:rsidRPr="00E02A8D">
        <w:rPr>
          <w:rFonts w:ascii="Times New Roman" w:hAnsi="Times New Roman" w:cs="Times New Roman"/>
          <w:sz w:val="28"/>
          <w:szCs w:val="28"/>
        </w:rPr>
        <w:t>. Such visits would enable learners to observe indigenous political institutions, traditional architecture, cultural artifacts, and governance s</w:t>
      </w:r>
      <w:r w:rsidR="00CA2928">
        <w:rPr>
          <w:rFonts w:ascii="Times New Roman" w:hAnsi="Times New Roman" w:cs="Times New Roman"/>
          <w:sz w:val="28"/>
          <w:szCs w:val="28"/>
        </w:rPr>
        <w:t>ystems.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Students studying colonial history and reunification should visit the Natio</w:t>
      </w:r>
      <w:r w:rsidR="005C698E">
        <w:rPr>
          <w:rFonts w:ascii="Times New Roman" w:hAnsi="Times New Roman" w:cs="Times New Roman"/>
          <w:sz w:val="28"/>
          <w:szCs w:val="28"/>
        </w:rPr>
        <w:t>nal Archives in Buea and Yaounde</w:t>
      </w:r>
      <w:r w:rsidRPr="00E02A8D">
        <w:rPr>
          <w:rFonts w:ascii="Times New Roman" w:hAnsi="Times New Roman" w:cs="Times New Roman"/>
          <w:sz w:val="28"/>
          <w:szCs w:val="28"/>
        </w:rPr>
        <w:t>, where they can examine original documents relating to colonial administration, nationalist movements, constitutional developments, and reunification. Such exposure would help learners understand how historians use primary s</w:t>
      </w:r>
      <w:r w:rsidR="00CA2928">
        <w:rPr>
          <w:rFonts w:ascii="Times New Roman" w:hAnsi="Times New Roman" w:cs="Times New Roman"/>
          <w:sz w:val="28"/>
          <w:szCs w:val="28"/>
        </w:rPr>
        <w:t>ources to reconstruct the past</w:t>
      </w:r>
      <w:r w:rsidR="005C698E">
        <w:rPr>
          <w:rFonts w:ascii="Times New Roman" w:hAnsi="Times New Roman" w:cs="Times New Roman"/>
          <w:sz w:val="28"/>
          <w:szCs w:val="28"/>
        </w:rPr>
        <w:t xml:space="preserve"> (Fon 2026, interviewed)</w:t>
      </w:r>
      <w:r w:rsidR="00CA2928">
        <w:rPr>
          <w:rFonts w:ascii="Times New Roman" w:hAnsi="Times New Roman" w:cs="Times New Roman"/>
          <w:sz w:val="28"/>
          <w:szCs w:val="28"/>
        </w:rPr>
        <w:t xml:space="preserve">. </w:t>
      </w:r>
      <w:r w:rsidRPr="00E02A8D">
        <w:rPr>
          <w:rFonts w:ascii="Times New Roman" w:hAnsi="Times New Roman" w:cs="Times New Roman"/>
          <w:sz w:val="28"/>
          <w:szCs w:val="28"/>
        </w:rPr>
        <w:t>At the Advanced Level, Upper Sixth Arts students should undertake more advanced field-based investigations. Educational visits could include research trips to archives, museums, monuments, and heritage sites. Students should be required to conduct interviews, analyze documents, collect data, and prepare research repor</w:t>
      </w:r>
      <w:r w:rsidR="00CA2928">
        <w:rPr>
          <w:rFonts w:ascii="Times New Roman" w:hAnsi="Times New Roman" w:cs="Times New Roman"/>
          <w:sz w:val="28"/>
          <w:szCs w:val="28"/>
        </w:rPr>
        <w:t>ts based on their observations.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The Bimbia Slave Trade Site should become a key destination for students studying slavery, colonialism, and global economic systems. Visiting Bimbia would allow learners to connect historical narratives with physical evidence and develop a deeper understanding of the transatlantic slave trade</w:t>
      </w:r>
      <w:r w:rsidR="001C50F1">
        <w:rPr>
          <w:rFonts w:ascii="Times New Roman" w:hAnsi="Times New Roman" w:cs="Times New Roman"/>
          <w:sz w:val="28"/>
          <w:szCs w:val="28"/>
        </w:rPr>
        <w:t xml:space="preserve"> (Mburli</w:t>
      </w:r>
      <w:r w:rsidR="005C698E">
        <w:rPr>
          <w:rFonts w:ascii="Times New Roman" w:hAnsi="Times New Roman" w:cs="Times New Roman"/>
          <w:sz w:val="28"/>
          <w:szCs w:val="28"/>
        </w:rPr>
        <w:t xml:space="preserve"> 2026, interviewed)</w:t>
      </w:r>
      <w:r w:rsidRPr="00E02A8D">
        <w:rPr>
          <w:rFonts w:ascii="Times New Roman" w:hAnsi="Times New Roman" w:cs="Times New Roman"/>
          <w:sz w:val="28"/>
          <w:szCs w:val="28"/>
        </w:rPr>
        <w:t>.</w:t>
      </w:r>
      <w:r w:rsidR="00CA2928">
        <w:rPr>
          <w:rFonts w:ascii="Times New Roman" w:hAnsi="Times New Roman" w:cs="Times New Roman"/>
          <w:sz w:val="28"/>
          <w:szCs w:val="28"/>
        </w:rPr>
        <w:t xml:space="preserve"> </w:t>
      </w:r>
      <w:r w:rsidRPr="00E02A8D">
        <w:rPr>
          <w:rFonts w:ascii="Times New Roman" w:hAnsi="Times New Roman" w:cs="Times New Roman"/>
          <w:sz w:val="28"/>
          <w:szCs w:val="28"/>
        </w:rPr>
        <w:t>Cultural festivals should also be incorporated into the curriculum wherever feasible. Students could attend the Ngondo Festival, Nguon Festival, or Le</w:t>
      </w:r>
      <w:r w:rsidR="005C698E">
        <w:rPr>
          <w:rFonts w:ascii="Times New Roman" w:hAnsi="Times New Roman" w:cs="Times New Roman"/>
          <w:sz w:val="28"/>
          <w:szCs w:val="28"/>
        </w:rPr>
        <w:t>i</w:t>
      </w:r>
      <w:r w:rsidRPr="00E02A8D">
        <w:rPr>
          <w:rFonts w:ascii="Times New Roman" w:hAnsi="Times New Roman" w:cs="Times New Roman"/>
          <w:sz w:val="28"/>
          <w:szCs w:val="28"/>
        </w:rPr>
        <w:t>la Festival and analyze how historical memory is preserved through rituals, performances, and oral traditions</w:t>
      </w:r>
      <w:r w:rsidR="005C698E">
        <w:rPr>
          <w:rFonts w:ascii="Times New Roman" w:hAnsi="Times New Roman" w:cs="Times New Roman"/>
          <w:sz w:val="28"/>
          <w:szCs w:val="28"/>
        </w:rPr>
        <w:t xml:space="preserve"> (</w:t>
      </w:r>
      <w:r w:rsidR="001C50F1">
        <w:rPr>
          <w:rFonts w:ascii="Times New Roman" w:hAnsi="Times New Roman" w:cs="Times New Roman"/>
          <w:sz w:val="28"/>
          <w:szCs w:val="28"/>
        </w:rPr>
        <w:t xml:space="preserve">Atem </w:t>
      </w:r>
      <w:r w:rsidR="005C698E">
        <w:rPr>
          <w:rFonts w:ascii="Times New Roman" w:hAnsi="Times New Roman" w:cs="Times New Roman"/>
          <w:sz w:val="28"/>
          <w:szCs w:val="28"/>
        </w:rPr>
        <w:t>2026, interviewed)</w:t>
      </w:r>
      <w:r w:rsidRPr="00E02A8D">
        <w:rPr>
          <w:rFonts w:ascii="Times New Roman" w:hAnsi="Times New Roman" w:cs="Times New Roman"/>
          <w:sz w:val="28"/>
          <w:szCs w:val="28"/>
        </w:rPr>
        <w:t>. Such experiences would broaden students’ understanding of hi</w:t>
      </w:r>
      <w:r w:rsidR="00CA2928">
        <w:rPr>
          <w:rFonts w:ascii="Times New Roman" w:hAnsi="Times New Roman" w:cs="Times New Roman"/>
          <w:sz w:val="28"/>
          <w:szCs w:val="28"/>
        </w:rPr>
        <w:t>story beyond written documents.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 xml:space="preserve">To ensure the effectiveness of these reforms, field trips should be integrated into the assessment structure of the GCE History curriculum. Students should be required to produce field reports, reflective essays, project portfolios, oral presentations, and research papers based on their educational excursions. </w:t>
      </w:r>
      <w:r w:rsidRPr="00E02A8D">
        <w:rPr>
          <w:rFonts w:ascii="Times New Roman" w:hAnsi="Times New Roman" w:cs="Times New Roman"/>
          <w:sz w:val="28"/>
          <w:szCs w:val="28"/>
        </w:rPr>
        <w:lastRenderedPageBreak/>
        <w:t xml:space="preserve">Assessment should focus on observation, analysis, interpretation, and application of historical knowledge rather </w:t>
      </w:r>
      <w:r w:rsidR="00CA2928">
        <w:rPr>
          <w:rFonts w:ascii="Times New Roman" w:hAnsi="Times New Roman" w:cs="Times New Roman"/>
          <w:sz w:val="28"/>
          <w:szCs w:val="28"/>
        </w:rPr>
        <w:t>than simple recall of facts.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Furthermore, the GCE History examination should include at least one question derived from field-based learning experiences. Such questions could require students to discuss the significance of a historical site visited, analyze artifacts observed in a museum, evaluate archival documents examined during a field trip, or explain lessons learned from a cultural festival. This would encourage schools and students to take educational excursions seriously and recognize their importa</w:t>
      </w:r>
      <w:r w:rsidR="00CA2928">
        <w:rPr>
          <w:rFonts w:ascii="Times New Roman" w:hAnsi="Times New Roman" w:cs="Times New Roman"/>
          <w:sz w:val="28"/>
          <w:szCs w:val="28"/>
        </w:rPr>
        <w:t>nce within the curriculum.</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The curriculum should also introduce historical project writing as a compulsory component. Students should undertake research projects based on local history, oral traditions, monuments, archives, museums, palaces, festivals, or ancestral sites. For example, a student from Kumbo might investigate the historical significance of the Nso Palace, while a student from Foumban could research the contributions of Sultan Njoya to Bamoun civilization. Such projects would develop research skills, critical thinking abilities, and historical inquiry competencies.</w:t>
      </w:r>
    </w:p>
    <w:p w:rsidR="00E02A8D"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The successful integration of field trips into the GCE History curriculum will require collaboration between the Ministry of Secondary Education, the Cameroon GCE Board, archives, museums, traditional authorities, local communities, and cultural institutions. Adequate funding, teacher training, and logistical</w:t>
      </w:r>
      <w:r w:rsidR="00CA2928">
        <w:rPr>
          <w:rFonts w:ascii="Times New Roman" w:hAnsi="Times New Roman" w:cs="Times New Roman"/>
          <w:sz w:val="28"/>
          <w:szCs w:val="28"/>
        </w:rPr>
        <w:t xml:space="preserve"> support must also be provided.</w:t>
      </w:r>
    </w:p>
    <w:p w:rsidR="004974E3" w:rsidRPr="00E02A8D" w:rsidRDefault="00E02A8D" w:rsidP="00E02A8D">
      <w:pPr>
        <w:spacing w:after="0" w:line="360" w:lineRule="auto"/>
        <w:jc w:val="both"/>
        <w:rPr>
          <w:rFonts w:ascii="Times New Roman" w:hAnsi="Times New Roman" w:cs="Times New Roman"/>
          <w:sz w:val="28"/>
          <w:szCs w:val="28"/>
        </w:rPr>
      </w:pPr>
      <w:r w:rsidRPr="00E02A8D">
        <w:rPr>
          <w:rFonts w:ascii="Times New Roman" w:hAnsi="Times New Roman" w:cs="Times New Roman"/>
          <w:sz w:val="28"/>
          <w:szCs w:val="28"/>
        </w:rPr>
        <w:t>Ultimately, integrating field trips into the Cameroon GCE History curriculum would transform the subject from a largely theoretical discipline into an engaging and practical field of study. Students would no longer merely read about history; they would experience it, investigate it, and develop a deeper appreciation of Cameroon’s rich historical and cultural heritage (Kolb, 1984; Wineburg, 2001; UNESCO, 2015).</w:t>
      </w:r>
    </w:p>
    <w:p w:rsidR="00CA2928" w:rsidRPr="00CA2928" w:rsidRDefault="00CA2928" w:rsidP="004974E3">
      <w:pPr>
        <w:spacing w:after="0" w:line="360" w:lineRule="auto"/>
        <w:jc w:val="both"/>
        <w:rPr>
          <w:rFonts w:ascii="Times New Roman" w:hAnsi="Times New Roman" w:cs="Times New Roman"/>
          <w:b/>
          <w:sz w:val="28"/>
          <w:szCs w:val="28"/>
        </w:rPr>
      </w:pPr>
      <w:r w:rsidRPr="00CA2928">
        <w:rPr>
          <w:rFonts w:ascii="Times New Roman" w:hAnsi="Times New Roman" w:cs="Times New Roman"/>
          <w:b/>
          <w:sz w:val="28"/>
          <w:szCs w:val="28"/>
        </w:rPr>
        <w:lastRenderedPageBreak/>
        <w:t>CONCLUSION</w:t>
      </w:r>
    </w:p>
    <w:p w:rsidR="00B30EA9" w:rsidRDefault="00CA2928" w:rsidP="00E02A8D">
      <w:pPr>
        <w:spacing w:after="0" w:line="360" w:lineRule="auto"/>
        <w:jc w:val="both"/>
        <w:rPr>
          <w:rFonts w:ascii="Times New Roman" w:hAnsi="Times New Roman" w:cs="Times New Roman"/>
          <w:sz w:val="28"/>
          <w:szCs w:val="28"/>
        </w:rPr>
      </w:pPr>
      <w:r w:rsidRPr="00CA2928">
        <w:rPr>
          <w:rFonts w:ascii="Times New Roman" w:hAnsi="Times New Roman" w:cs="Times New Roman"/>
          <w:sz w:val="28"/>
          <w:szCs w:val="28"/>
        </w:rPr>
        <w:t>History education in Cameroon remains largely textbook-centered and examination-oriented, limiting students’ opportunities to engage directly with historical evidence and cultural heritage resources. Despite the country’s rich archives, museums, palaces, monuments, ancestral sites, slave trade sites, and cultural festivals, these resources are rarely integrated into classroom instruction. Consequently, History is often taught as a subject of memorization rather than critical inquiry and experiential learning.</w:t>
      </w:r>
      <w:r w:rsidR="00B30EA9">
        <w:rPr>
          <w:rFonts w:ascii="Times New Roman" w:hAnsi="Times New Roman" w:cs="Times New Roman"/>
          <w:sz w:val="28"/>
          <w:szCs w:val="28"/>
        </w:rPr>
        <w:t xml:space="preserve"> </w:t>
      </w:r>
      <w:r w:rsidRPr="00CA2928">
        <w:rPr>
          <w:rFonts w:ascii="Times New Roman" w:hAnsi="Times New Roman" w:cs="Times New Roman"/>
          <w:sz w:val="28"/>
          <w:szCs w:val="28"/>
        </w:rPr>
        <w:t>This study has shown that educational field trips can significantly enhance historical understanding, cultural awareness, critical thinking, and student motivation. Visits to institutions such as the National Archives of Yaoundé and Buea, the Bamoun Palace and Royal Museum, the Nso Palace, the Mankon and Bafut Palace Museums, the Bimbia Slave Trade Site, and cultural festivals such as Ngondo, Nguon, and Lela provide learners with valuable opportunities to experience history firsthand.</w:t>
      </w:r>
      <w:r w:rsidR="00B30EA9">
        <w:rPr>
          <w:rFonts w:ascii="Times New Roman" w:hAnsi="Times New Roman" w:cs="Times New Roman"/>
          <w:sz w:val="28"/>
          <w:szCs w:val="28"/>
        </w:rPr>
        <w:t xml:space="preserve"> </w:t>
      </w:r>
      <w:r w:rsidRPr="00CA2928">
        <w:rPr>
          <w:rFonts w:ascii="Times New Roman" w:hAnsi="Times New Roman" w:cs="Times New Roman"/>
          <w:sz w:val="28"/>
          <w:szCs w:val="28"/>
        </w:rPr>
        <w:t>To improve the quality and relevance of History education, the Cameroon GCE History curriculum should be restructured to include compulsory field trips for Form Five and Upper Sixth Arts students, historical project writing, heritage-based assessments, and stronger collaboration between schools and heritage institutions. Regular teacher training seminars should also be organized to equip educators with the skills needed to implement experiential learning approaches.</w:t>
      </w:r>
      <w:r w:rsidR="00B30EA9">
        <w:rPr>
          <w:rFonts w:ascii="Times New Roman" w:hAnsi="Times New Roman" w:cs="Times New Roman"/>
          <w:sz w:val="28"/>
          <w:szCs w:val="28"/>
        </w:rPr>
        <w:t xml:space="preserve"> </w:t>
      </w:r>
      <w:r w:rsidRPr="00CA2928">
        <w:rPr>
          <w:rFonts w:ascii="Times New Roman" w:hAnsi="Times New Roman" w:cs="Times New Roman"/>
          <w:sz w:val="28"/>
          <w:szCs w:val="28"/>
        </w:rPr>
        <w:t>Integrating field-based learning into History education will transform the subject from a discipline focused on memorization into one centered on investigation, interpretation, and active engagement with the past. Such reforms will strengthen historical consciousness, preserve cultural heritage, promote national identity, and better prepare learners to understand and appreciate Cameroon’s rich historical legacy.</w:t>
      </w:r>
    </w:p>
    <w:p w:rsidR="00842FBC" w:rsidRDefault="00842FBC" w:rsidP="00842FBC">
      <w:pPr>
        <w:spacing w:after="0" w:line="360" w:lineRule="auto"/>
        <w:ind w:left="540" w:hanging="540"/>
        <w:jc w:val="both"/>
        <w:rPr>
          <w:rFonts w:ascii="Times New Roman" w:hAnsi="Times New Roman" w:cs="Times New Roman"/>
          <w:b/>
          <w:sz w:val="28"/>
          <w:szCs w:val="28"/>
        </w:rPr>
      </w:pPr>
    </w:p>
    <w:p w:rsidR="00842FBC" w:rsidRDefault="00842FBC" w:rsidP="00842FBC">
      <w:pPr>
        <w:spacing w:after="0" w:line="360" w:lineRule="auto"/>
        <w:ind w:left="540" w:hanging="540"/>
        <w:jc w:val="both"/>
        <w:rPr>
          <w:rFonts w:ascii="Times New Roman" w:hAnsi="Times New Roman" w:cs="Times New Roman"/>
          <w:b/>
          <w:sz w:val="28"/>
          <w:szCs w:val="28"/>
        </w:rPr>
      </w:pPr>
    </w:p>
    <w:p w:rsidR="00D0375B" w:rsidRPr="00842FBC" w:rsidRDefault="00CA2928" w:rsidP="003F50BA">
      <w:pPr>
        <w:spacing w:after="0" w:line="360" w:lineRule="auto"/>
        <w:jc w:val="both"/>
        <w:rPr>
          <w:rFonts w:ascii="Times New Roman" w:eastAsia="SimSun" w:hAnsi="Times New Roman" w:cs="Times New Roman"/>
          <w:b/>
          <w:sz w:val="28"/>
          <w:szCs w:val="28"/>
        </w:rPr>
      </w:pPr>
      <w:r w:rsidRPr="00CA2928">
        <w:rPr>
          <w:rFonts w:ascii="Times New Roman" w:hAnsi="Times New Roman" w:cs="Times New Roman"/>
          <w:b/>
          <w:sz w:val="28"/>
          <w:szCs w:val="28"/>
        </w:rPr>
        <w:lastRenderedPageBreak/>
        <w:t>SOURCES CONSULTED</w:t>
      </w:r>
    </w:p>
    <w:p w:rsidR="00BB3011" w:rsidRPr="00CA047A" w:rsidRDefault="00BB3011" w:rsidP="00CA047A">
      <w:pPr>
        <w:pStyle w:val="ListParagraph"/>
        <w:numPr>
          <w:ilvl w:val="0"/>
          <w:numId w:val="2"/>
        </w:numPr>
        <w:spacing w:after="0" w:line="360" w:lineRule="auto"/>
        <w:jc w:val="both"/>
        <w:rPr>
          <w:rFonts w:ascii="Times New Roman" w:hAnsi="Times New Roman" w:cs="Times New Roman"/>
          <w:b/>
          <w:sz w:val="28"/>
          <w:szCs w:val="28"/>
        </w:rPr>
      </w:pPr>
      <w:r w:rsidRPr="00CA047A">
        <w:rPr>
          <w:rFonts w:ascii="Times New Roman" w:hAnsi="Times New Roman" w:cs="Times New Roman"/>
          <w:b/>
          <w:sz w:val="28"/>
          <w:szCs w:val="28"/>
        </w:rPr>
        <w:t xml:space="preserve">Oral Interview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Aboubakar Sidick. Interviewed 10 March 2026. Upper sixth History Student</w:t>
      </w:r>
      <w:r>
        <w:rPr>
          <w:rFonts w:ascii="Times New Roman" w:hAnsi="Times New Roman" w:cs="Times New Roman"/>
          <w:sz w:val="28"/>
          <w:szCs w:val="28"/>
        </w:rPr>
        <w:t>.</w:t>
      </w:r>
      <w:r w:rsidRPr="00967426">
        <w:rPr>
          <w:rFonts w:ascii="Times New Roman" w:hAnsi="Times New Roman" w:cs="Times New Roman"/>
          <w:sz w:val="28"/>
          <w:szCs w:val="28"/>
        </w:rPr>
        <w:t xml:space="preserve"> Foumbot</w:t>
      </w:r>
      <w:r>
        <w:rPr>
          <w:rFonts w:ascii="Times New Roman" w:hAnsi="Times New Roman" w:cs="Times New Roman"/>
          <w:sz w:val="28"/>
          <w:szCs w:val="28"/>
        </w:rPr>
        <w:t>.</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Afanyuy Moses. Interviewed 28 March 2026.  Form Five History </w:t>
      </w:r>
      <w:proofErr w:type="gramStart"/>
      <w:r w:rsidRPr="00967426">
        <w:rPr>
          <w:rFonts w:ascii="Times New Roman" w:hAnsi="Times New Roman" w:cs="Times New Roman"/>
          <w:sz w:val="28"/>
          <w:szCs w:val="28"/>
        </w:rPr>
        <w:t>Student</w:t>
      </w:r>
      <w:proofErr w:type="gramEnd"/>
      <w:r>
        <w:rPr>
          <w:rFonts w:ascii="Times New Roman" w:hAnsi="Times New Roman" w:cs="Times New Roman"/>
          <w:sz w:val="28"/>
          <w:szCs w:val="28"/>
        </w:rPr>
        <w:t>.</w:t>
      </w:r>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Foumban</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Atem Gillian. </w:t>
      </w:r>
      <w:proofErr w:type="gramStart"/>
      <w:r w:rsidRPr="00967426">
        <w:rPr>
          <w:rFonts w:ascii="Times New Roman" w:hAnsi="Times New Roman" w:cs="Times New Roman"/>
          <w:sz w:val="28"/>
          <w:szCs w:val="28"/>
        </w:rPr>
        <w:t>Interviewed 22 March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Upper Sixth History Student</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Bafousam</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Baye Edna. </w:t>
      </w:r>
      <w:proofErr w:type="gramStart"/>
      <w:r w:rsidRPr="00967426">
        <w:rPr>
          <w:rFonts w:ascii="Times New Roman" w:hAnsi="Times New Roman" w:cs="Times New Roman"/>
          <w:sz w:val="28"/>
          <w:szCs w:val="28"/>
        </w:rPr>
        <w:t>Interviewed 22 January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Upper Sixth History Student</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Foumban</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Bemji Leonard. </w:t>
      </w:r>
      <w:proofErr w:type="gramStart"/>
      <w:r w:rsidRPr="00967426">
        <w:rPr>
          <w:rFonts w:ascii="Times New Roman" w:hAnsi="Times New Roman" w:cs="Times New Roman"/>
          <w:sz w:val="28"/>
          <w:szCs w:val="28"/>
        </w:rPr>
        <w:t>Interviewed 28 March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 xml:space="preserve">History Teacher </w:t>
      </w:r>
      <w:r>
        <w:rPr>
          <w:rFonts w:ascii="Times New Roman" w:hAnsi="Times New Roman" w:cs="Times New Roman"/>
          <w:sz w:val="28"/>
          <w:szCs w:val="28"/>
        </w:rPr>
        <w:t>and Researcher.</w:t>
      </w:r>
      <w:proofErr w:type="gramEnd"/>
      <w:r>
        <w:rPr>
          <w:rFonts w:ascii="Times New Roman" w:hAnsi="Times New Roman" w:cs="Times New Roman"/>
          <w:sz w:val="28"/>
          <w:szCs w:val="28"/>
        </w:rPr>
        <w:t xml:space="preserve"> </w:t>
      </w:r>
      <w:r w:rsidRPr="00967426">
        <w:rPr>
          <w:rFonts w:ascii="Times New Roman" w:hAnsi="Times New Roman" w:cs="Times New Roman"/>
          <w:sz w:val="28"/>
          <w:szCs w:val="28"/>
        </w:rPr>
        <w:t>Douala</w:t>
      </w:r>
      <w:r>
        <w:rPr>
          <w:rFonts w:ascii="Times New Roman" w:hAnsi="Times New Roman" w:cs="Times New Roman"/>
          <w:sz w:val="28"/>
          <w:szCs w:val="28"/>
        </w:rPr>
        <w:t>.</w:t>
      </w:r>
    </w:p>
    <w:p w:rsidR="00CD2461" w:rsidRPr="00967426" w:rsidRDefault="00CD2461" w:rsidP="003F50BA">
      <w:pPr>
        <w:spacing w:after="0" w:line="360" w:lineRule="auto"/>
        <w:ind w:left="720" w:hanging="720"/>
        <w:jc w:val="both"/>
        <w:rPr>
          <w:rFonts w:ascii="Times New Roman" w:hAnsi="Times New Roman" w:cs="Times New Roman"/>
          <w:sz w:val="28"/>
          <w:szCs w:val="28"/>
        </w:rPr>
      </w:pPr>
      <w:proofErr w:type="gramStart"/>
      <w:r w:rsidRPr="00967426">
        <w:rPr>
          <w:rFonts w:ascii="Times New Roman" w:hAnsi="Times New Roman" w:cs="Times New Roman"/>
          <w:sz w:val="28"/>
          <w:szCs w:val="28"/>
        </w:rPr>
        <w:t>Chia elvis.</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Interviewed 22 January 2026.</w:t>
      </w:r>
      <w:proofErr w:type="gramEnd"/>
      <w:r w:rsidRPr="00967426">
        <w:rPr>
          <w:rFonts w:ascii="Times New Roman" w:hAnsi="Times New Roman" w:cs="Times New Roman"/>
          <w:sz w:val="28"/>
          <w:szCs w:val="28"/>
        </w:rPr>
        <w:t xml:space="preserve"> Form </w:t>
      </w:r>
      <w:proofErr w:type="gramStart"/>
      <w:r w:rsidRPr="00967426">
        <w:rPr>
          <w:rFonts w:ascii="Times New Roman" w:hAnsi="Times New Roman" w:cs="Times New Roman"/>
          <w:sz w:val="28"/>
          <w:szCs w:val="28"/>
        </w:rPr>
        <w:t>five History Student</w:t>
      </w:r>
      <w:proofErr w:type="gramEnd"/>
      <w:r>
        <w:rPr>
          <w:rFonts w:ascii="Times New Roman" w:hAnsi="Times New Roman" w:cs="Times New Roman"/>
          <w:sz w:val="28"/>
          <w:szCs w:val="28"/>
        </w:rPr>
        <w:t>.</w:t>
      </w:r>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Buea</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Dr. Khan Ghislain.  </w:t>
      </w:r>
      <w:proofErr w:type="gramStart"/>
      <w:r w:rsidRPr="00967426">
        <w:rPr>
          <w:rFonts w:ascii="Times New Roman" w:hAnsi="Times New Roman" w:cs="Times New Roman"/>
          <w:sz w:val="28"/>
          <w:szCs w:val="28"/>
        </w:rPr>
        <w:t xml:space="preserve">Interviewed </w:t>
      </w:r>
      <w:r>
        <w:rPr>
          <w:rFonts w:ascii="Times New Roman" w:hAnsi="Times New Roman" w:cs="Times New Roman"/>
          <w:sz w:val="28"/>
          <w:szCs w:val="28"/>
        </w:rPr>
        <w:t xml:space="preserve">11 April </w:t>
      </w:r>
      <w:r w:rsidRPr="00967426">
        <w:rPr>
          <w:rFonts w:ascii="Times New Roman" w:hAnsi="Times New Roman" w:cs="Times New Roman"/>
          <w:sz w:val="28"/>
          <w:szCs w:val="28"/>
        </w:rPr>
        <w:t>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Academic Researcher and History</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Mbouda</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Dr. Kineh Mirabel. </w:t>
      </w:r>
      <w:proofErr w:type="gramStart"/>
      <w:r w:rsidRPr="00967426">
        <w:rPr>
          <w:rFonts w:ascii="Times New Roman" w:hAnsi="Times New Roman" w:cs="Times New Roman"/>
          <w:sz w:val="28"/>
          <w:szCs w:val="28"/>
        </w:rPr>
        <w:t>Interviewed 11 April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Academic Researcher and History 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Bamenda</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Dr. Lemola Maxcel. Interviewed 17 January 2026. </w:t>
      </w:r>
      <w:proofErr w:type="gramStart"/>
      <w:r w:rsidRPr="00967426">
        <w:rPr>
          <w:rFonts w:ascii="Times New Roman" w:hAnsi="Times New Roman" w:cs="Times New Roman"/>
          <w:sz w:val="28"/>
          <w:szCs w:val="28"/>
        </w:rPr>
        <w:t>Academic Researcher and History Teacher</w:t>
      </w:r>
      <w:r>
        <w:rPr>
          <w:rFonts w:ascii="Times New Roman" w:hAnsi="Times New Roman" w:cs="Times New Roman"/>
          <w:sz w:val="28"/>
          <w:szCs w:val="28"/>
        </w:rPr>
        <w:t>.</w:t>
      </w:r>
      <w:proofErr w:type="gramEnd"/>
      <w:r>
        <w:rPr>
          <w:rFonts w:ascii="Times New Roman" w:hAnsi="Times New Roman" w:cs="Times New Roman"/>
          <w:sz w:val="28"/>
          <w:szCs w:val="28"/>
        </w:rPr>
        <w:t xml:space="preserve"> Yaounde.</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Fai Ernest. Interviewed 28 April 2026. </w:t>
      </w:r>
      <w:proofErr w:type="gramStart"/>
      <w:r w:rsidRPr="00967426">
        <w:rPr>
          <w:rFonts w:ascii="Times New Roman" w:hAnsi="Times New Roman" w:cs="Times New Roman"/>
          <w:sz w:val="28"/>
          <w:szCs w:val="28"/>
        </w:rPr>
        <w:t>History 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Bamenda</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proofErr w:type="gramStart"/>
      <w:r w:rsidRPr="00967426">
        <w:rPr>
          <w:rFonts w:ascii="Times New Roman" w:hAnsi="Times New Roman" w:cs="Times New Roman"/>
          <w:sz w:val="28"/>
          <w:szCs w:val="28"/>
        </w:rPr>
        <w:t>Fon Denis.</w:t>
      </w:r>
      <w:proofErr w:type="gramEnd"/>
      <w:r w:rsidRPr="00967426">
        <w:rPr>
          <w:rFonts w:ascii="Times New Roman" w:hAnsi="Times New Roman" w:cs="Times New Roman"/>
          <w:sz w:val="28"/>
          <w:szCs w:val="28"/>
        </w:rPr>
        <w:t xml:space="preserve"> 2026. Interviewed 22 March 2026. </w:t>
      </w:r>
      <w:proofErr w:type="gramStart"/>
      <w:r w:rsidRPr="00967426">
        <w:rPr>
          <w:rFonts w:ascii="Times New Roman" w:hAnsi="Times New Roman" w:cs="Times New Roman"/>
          <w:sz w:val="28"/>
          <w:szCs w:val="28"/>
        </w:rPr>
        <w:t>History Teacher Foumban</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Fonlon Miracle. </w:t>
      </w:r>
      <w:proofErr w:type="gramStart"/>
      <w:r w:rsidRPr="00967426">
        <w:rPr>
          <w:rFonts w:ascii="Times New Roman" w:hAnsi="Times New Roman" w:cs="Times New Roman"/>
          <w:sz w:val="28"/>
          <w:szCs w:val="28"/>
        </w:rPr>
        <w:t>Interviewed 22 March 2026.</w:t>
      </w:r>
      <w:proofErr w:type="gramEnd"/>
      <w:r w:rsidRPr="00967426">
        <w:rPr>
          <w:rFonts w:ascii="Times New Roman" w:hAnsi="Times New Roman" w:cs="Times New Roman"/>
          <w:sz w:val="28"/>
          <w:szCs w:val="28"/>
        </w:rPr>
        <w:t xml:space="preserve"> Form Five History </w:t>
      </w:r>
      <w:proofErr w:type="gramStart"/>
      <w:r w:rsidRPr="00967426">
        <w:rPr>
          <w:rFonts w:ascii="Times New Roman" w:hAnsi="Times New Roman" w:cs="Times New Roman"/>
          <w:sz w:val="28"/>
          <w:szCs w:val="28"/>
        </w:rPr>
        <w:t>Student</w:t>
      </w:r>
      <w:proofErr w:type="gramEnd"/>
      <w:r>
        <w:rPr>
          <w:rFonts w:ascii="Times New Roman" w:hAnsi="Times New Roman" w:cs="Times New Roman"/>
          <w:sz w:val="28"/>
          <w:szCs w:val="28"/>
        </w:rPr>
        <w:t>.</w:t>
      </w:r>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Foumban</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Fumbui Johnson. </w:t>
      </w:r>
      <w:proofErr w:type="gramStart"/>
      <w:r w:rsidRPr="00967426">
        <w:rPr>
          <w:rFonts w:ascii="Times New Roman" w:hAnsi="Times New Roman" w:cs="Times New Roman"/>
          <w:sz w:val="28"/>
          <w:szCs w:val="28"/>
        </w:rPr>
        <w:t>Interviewed 22 January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History 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Buea</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Mama Yaah. </w:t>
      </w:r>
      <w:proofErr w:type="gramStart"/>
      <w:r w:rsidRPr="00967426">
        <w:rPr>
          <w:rFonts w:ascii="Times New Roman" w:hAnsi="Times New Roman" w:cs="Times New Roman"/>
          <w:sz w:val="28"/>
          <w:szCs w:val="28"/>
        </w:rPr>
        <w:t>Interviewed 11 February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Teacher and Traditional Titled Woman in Nso</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Foumban.</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Mburli Colbert.  Interviewed 22 March 2026. Upper Sixth History Student</w:t>
      </w:r>
      <w:r>
        <w:rPr>
          <w:rFonts w:ascii="Times New Roman" w:hAnsi="Times New Roman" w:cs="Times New Roman"/>
          <w:sz w:val="28"/>
          <w:szCs w:val="28"/>
        </w:rPr>
        <w:t>.</w:t>
      </w:r>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Bafousam</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lastRenderedPageBreak/>
        <w:t>Ndi James. Interviewed 12 March 2026. History Teacher</w:t>
      </w:r>
      <w:r>
        <w:rPr>
          <w:rFonts w:ascii="Times New Roman" w:hAnsi="Times New Roman" w:cs="Times New Roman"/>
          <w:sz w:val="28"/>
          <w:szCs w:val="28"/>
        </w:rPr>
        <w:t>.</w:t>
      </w:r>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Bamenda</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Nfor Peter. Interviewed 25 March 2026. Upper Sixth History Student Bamenda</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Ngala Emmanuel. Interviewed 14 January March 2026. History Teacher Foumban </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Nganji Samuel. Interviewed 22 January 2026. Retired Civil Servant and</w:t>
      </w: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Critical Cultural Historian a</w:t>
      </w:r>
      <w:r w:rsidRPr="00967426">
        <w:rPr>
          <w:rFonts w:ascii="Times New Roman" w:hAnsi="Times New Roman" w:cs="Times New Roman"/>
          <w:sz w:val="28"/>
          <w:szCs w:val="28"/>
        </w:rPr>
        <w:t xml:space="preserve">nd </w:t>
      </w:r>
      <w:r>
        <w:rPr>
          <w:rFonts w:ascii="Times New Roman" w:hAnsi="Times New Roman" w:cs="Times New Roman"/>
          <w:sz w:val="28"/>
          <w:szCs w:val="28"/>
        </w:rPr>
        <w:t xml:space="preserve">Educationist. </w:t>
      </w:r>
      <w:proofErr w:type="gramStart"/>
      <w:r>
        <w:rPr>
          <w:rFonts w:ascii="Times New Roman" w:hAnsi="Times New Roman" w:cs="Times New Roman"/>
          <w:sz w:val="28"/>
          <w:szCs w:val="28"/>
        </w:rPr>
        <w:t>Nkambe.</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Ngoran Anna. </w:t>
      </w:r>
      <w:proofErr w:type="gramStart"/>
      <w:r w:rsidRPr="00967426">
        <w:rPr>
          <w:rFonts w:ascii="Times New Roman" w:hAnsi="Times New Roman" w:cs="Times New Roman"/>
          <w:sz w:val="28"/>
          <w:szCs w:val="28"/>
        </w:rPr>
        <w:t>Interviewed 25 March 2026.</w:t>
      </w:r>
      <w:proofErr w:type="gramEnd"/>
      <w:r w:rsidRPr="00967426">
        <w:rPr>
          <w:rFonts w:ascii="Times New Roman" w:hAnsi="Times New Roman" w:cs="Times New Roman"/>
          <w:sz w:val="28"/>
          <w:szCs w:val="28"/>
        </w:rPr>
        <w:t xml:space="preserve"> Upper sixth History Student</w:t>
      </w:r>
      <w:r>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Bafoussam</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Nji Ngum. </w:t>
      </w:r>
      <w:proofErr w:type="gramStart"/>
      <w:r w:rsidRPr="00967426">
        <w:rPr>
          <w:rFonts w:ascii="Times New Roman" w:hAnsi="Times New Roman" w:cs="Times New Roman"/>
          <w:sz w:val="28"/>
          <w:szCs w:val="28"/>
        </w:rPr>
        <w:t>Interviewed 26 March 2026.</w:t>
      </w:r>
      <w:proofErr w:type="gramEnd"/>
      <w:r w:rsidRPr="00967426">
        <w:rPr>
          <w:rFonts w:ascii="Times New Roman" w:hAnsi="Times New Roman" w:cs="Times New Roman"/>
          <w:sz w:val="28"/>
          <w:szCs w:val="28"/>
        </w:rPr>
        <w:t xml:space="preserve"> Notable Bamoun Palace and a Bamoum museum guide</w:t>
      </w:r>
      <w:r>
        <w:rPr>
          <w:rFonts w:ascii="Times New Roman" w:hAnsi="Times New Roman" w:cs="Times New Roman"/>
          <w:sz w:val="28"/>
          <w:szCs w:val="28"/>
        </w:rPr>
        <w:t xml:space="preserve">. </w:t>
      </w:r>
      <w:proofErr w:type="gramStart"/>
      <w:r>
        <w:rPr>
          <w:rFonts w:ascii="Times New Roman" w:hAnsi="Times New Roman" w:cs="Times New Roman"/>
          <w:sz w:val="28"/>
          <w:szCs w:val="28"/>
        </w:rPr>
        <w:t>Foumban.</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Ohanda Edna. </w:t>
      </w:r>
      <w:proofErr w:type="gramStart"/>
      <w:r w:rsidRPr="00967426">
        <w:rPr>
          <w:rFonts w:ascii="Times New Roman" w:hAnsi="Times New Roman" w:cs="Times New Roman"/>
          <w:sz w:val="28"/>
          <w:szCs w:val="28"/>
        </w:rPr>
        <w:t>Interviewed 19 March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History 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Douala</w:t>
      </w:r>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Shinyuy Precious. </w:t>
      </w:r>
      <w:proofErr w:type="gramStart"/>
      <w:r w:rsidRPr="00967426">
        <w:rPr>
          <w:rFonts w:ascii="Times New Roman" w:hAnsi="Times New Roman" w:cs="Times New Roman"/>
          <w:sz w:val="28"/>
          <w:szCs w:val="28"/>
        </w:rPr>
        <w:t>Interviewed 4 March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Upper Sixth History Student</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Foumban</w:t>
      </w:r>
      <w:r>
        <w:rPr>
          <w:rFonts w:ascii="Times New Roman" w:hAnsi="Times New Roman" w:cs="Times New Roman"/>
          <w:sz w:val="28"/>
          <w:szCs w:val="28"/>
        </w:rPr>
        <w:t>.</w:t>
      </w:r>
      <w:proofErr w:type="gramEnd"/>
    </w:p>
    <w:p w:rsidR="00CD2461" w:rsidRPr="00967426" w:rsidRDefault="00CD2461"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Takwi Akwi. </w:t>
      </w:r>
      <w:proofErr w:type="gramStart"/>
      <w:r w:rsidRPr="00967426">
        <w:rPr>
          <w:rFonts w:ascii="Times New Roman" w:hAnsi="Times New Roman" w:cs="Times New Roman"/>
          <w:sz w:val="28"/>
          <w:szCs w:val="28"/>
        </w:rPr>
        <w:t>Interviewed 28 April 2026.</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History Teacher</w:t>
      </w:r>
      <w:r>
        <w:rPr>
          <w:rFonts w:ascii="Times New Roman" w:hAnsi="Times New Roman" w:cs="Times New Roman"/>
          <w:sz w:val="28"/>
          <w:szCs w:val="28"/>
        </w:rPr>
        <w:t>.</w:t>
      </w:r>
      <w:proofErr w:type="gramEnd"/>
      <w:r w:rsidRPr="00967426">
        <w:rPr>
          <w:rFonts w:ascii="Times New Roman" w:hAnsi="Times New Roman" w:cs="Times New Roman"/>
          <w:sz w:val="28"/>
          <w:szCs w:val="28"/>
        </w:rPr>
        <w:t xml:space="preserve"> </w:t>
      </w:r>
      <w:proofErr w:type="gramStart"/>
      <w:r w:rsidRPr="00967426">
        <w:rPr>
          <w:rFonts w:ascii="Times New Roman" w:hAnsi="Times New Roman" w:cs="Times New Roman"/>
          <w:sz w:val="28"/>
          <w:szCs w:val="28"/>
        </w:rPr>
        <w:t>Bamenda</w:t>
      </w:r>
      <w:r>
        <w:rPr>
          <w:rFonts w:ascii="Times New Roman" w:hAnsi="Times New Roman" w:cs="Times New Roman"/>
          <w:sz w:val="28"/>
          <w:szCs w:val="28"/>
        </w:rPr>
        <w:t>.</w:t>
      </w:r>
      <w:proofErr w:type="gramEnd"/>
    </w:p>
    <w:p w:rsidR="00BB3011" w:rsidRPr="00CA047A" w:rsidRDefault="00BB3011" w:rsidP="00CA047A">
      <w:pPr>
        <w:pStyle w:val="ListParagraph"/>
        <w:numPr>
          <w:ilvl w:val="0"/>
          <w:numId w:val="2"/>
        </w:numPr>
        <w:spacing w:after="0" w:line="360" w:lineRule="auto"/>
        <w:jc w:val="both"/>
        <w:rPr>
          <w:rFonts w:ascii="Times New Roman" w:hAnsi="Times New Roman" w:cs="Times New Roman"/>
          <w:b/>
          <w:sz w:val="28"/>
          <w:szCs w:val="28"/>
        </w:rPr>
      </w:pPr>
      <w:r w:rsidRPr="00CA047A">
        <w:rPr>
          <w:rFonts w:ascii="Times New Roman" w:hAnsi="Times New Roman" w:cs="Times New Roman"/>
          <w:b/>
          <w:sz w:val="28"/>
          <w:szCs w:val="28"/>
        </w:rPr>
        <w:t xml:space="preserve">Secondary Sources </w:t>
      </w:r>
    </w:p>
    <w:p w:rsidR="00D0375B" w:rsidRPr="00967426" w:rsidRDefault="00D0375B" w:rsidP="003F50BA">
      <w:pPr>
        <w:spacing w:after="0" w:line="360" w:lineRule="auto"/>
        <w:ind w:left="720" w:hanging="720"/>
        <w:jc w:val="both"/>
        <w:rPr>
          <w:rFonts w:ascii="Times New Roman" w:hAnsi="Times New Roman" w:cs="Times New Roman"/>
          <w:sz w:val="28"/>
          <w:szCs w:val="28"/>
        </w:rPr>
      </w:pPr>
      <w:proofErr w:type="gramStart"/>
      <w:r w:rsidRPr="00967426">
        <w:rPr>
          <w:rFonts w:ascii="Times New Roman" w:hAnsi="Times New Roman" w:cs="Times New Roman"/>
          <w:sz w:val="28"/>
          <w:szCs w:val="28"/>
        </w:rPr>
        <w:t xml:space="preserve">Fanso, V. G. </w:t>
      </w:r>
      <w:r w:rsidRPr="00967426">
        <w:rPr>
          <w:rFonts w:ascii="Times New Roman" w:hAnsi="Times New Roman" w:cs="Times New Roman"/>
          <w:i/>
          <w:sz w:val="28"/>
          <w:szCs w:val="28"/>
        </w:rPr>
        <w:t xml:space="preserve">Cameroon </w:t>
      </w:r>
      <w:r w:rsidR="001F7728" w:rsidRPr="00967426">
        <w:rPr>
          <w:rFonts w:ascii="Times New Roman" w:hAnsi="Times New Roman" w:cs="Times New Roman"/>
          <w:i/>
          <w:sz w:val="28"/>
          <w:szCs w:val="28"/>
        </w:rPr>
        <w:t>Histor</w:t>
      </w:r>
      <w:r w:rsidRPr="00967426">
        <w:rPr>
          <w:rFonts w:ascii="Times New Roman" w:hAnsi="Times New Roman" w:cs="Times New Roman"/>
          <w:i/>
          <w:sz w:val="28"/>
          <w:szCs w:val="28"/>
        </w:rPr>
        <w:t xml:space="preserve">y for </w:t>
      </w:r>
      <w:r w:rsidR="001F7728" w:rsidRPr="00967426">
        <w:rPr>
          <w:rFonts w:ascii="Times New Roman" w:hAnsi="Times New Roman" w:cs="Times New Roman"/>
          <w:i/>
          <w:sz w:val="28"/>
          <w:szCs w:val="28"/>
        </w:rPr>
        <w:t>Secondary Schools and Colleges</w:t>
      </w:r>
      <w:r w:rsidRPr="00967426">
        <w:rPr>
          <w:rFonts w:ascii="Times New Roman" w:hAnsi="Times New Roman" w:cs="Times New Roman"/>
          <w:i/>
          <w:sz w:val="28"/>
          <w:szCs w:val="28"/>
        </w:rPr>
        <w:t>.</w:t>
      </w:r>
      <w:proofErr w:type="gramEnd"/>
      <w:r w:rsidRPr="00967426">
        <w:rPr>
          <w:rFonts w:ascii="Times New Roman" w:hAnsi="Times New Roman" w:cs="Times New Roman"/>
          <w:sz w:val="28"/>
          <w:szCs w:val="28"/>
        </w:rPr>
        <w:t xml:space="preserve"> </w:t>
      </w:r>
      <w:r w:rsidR="001F7728" w:rsidRPr="00967426">
        <w:rPr>
          <w:rFonts w:ascii="Times New Roman" w:hAnsi="Times New Roman" w:cs="Times New Roman"/>
          <w:sz w:val="28"/>
          <w:szCs w:val="28"/>
        </w:rPr>
        <w:t xml:space="preserve">UK: </w:t>
      </w:r>
      <w:r w:rsidRPr="00967426">
        <w:rPr>
          <w:rFonts w:ascii="Times New Roman" w:hAnsi="Times New Roman" w:cs="Times New Roman"/>
          <w:sz w:val="28"/>
          <w:szCs w:val="28"/>
        </w:rPr>
        <w:t>Macmillan E</w:t>
      </w:r>
      <w:r w:rsidR="001F7728" w:rsidRPr="00967426">
        <w:rPr>
          <w:rFonts w:ascii="Times New Roman" w:hAnsi="Times New Roman" w:cs="Times New Roman"/>
          <w:sz w:val="28"/>
          <w:szCs w:val="28"/>
        </w:rPr>
        <w:t>ducation, 1989.</w:t>
      </w:r>
    </w:p>
    <w:p w:rsidR="00D0375B" w:rsidRPr="00967426" w:rsidRDefault="00D0375B"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Kolb, D. A. </w:t>
      </w:r>
      <w:r w:rsidRPr="00967426">
        <w:rPr>
          <w:rFonts w:ascii="Times New Roman" w:hAnsi="Times New Roman" w:cs="Times New Roman"/>
          <w:i/>
          <w:sz w:val="28"/>
          <w:szCs w:val="28"/>
        </w:rPr>
        <w:t xml:space="preserve">Experiential </w:t>
      </w:r>
      <w:r w:rsidR="005602E2" w:rsidRPr="00967426">
        <w:rPr>
          <w:rFonts w:ascii="Times New Roman" w:hAnsi="Times New Roman" w:cs="Times New Roman"/>
          <w:i/>
          <w:sz w:val="28"/>
          <w:szCs w:val="28"/>
        </w:rPr>
        <w:t xml:space="preserve">Learning: </w:t>
      </w:r>
      <w:r w:rsidRPr="00967426">
        <w:rPr>
          <w:rFonts w:ascii="Times New Roman" w:hAnsi="Times New Roman" w:cs="Times New Roman"/>
          <w:i/>
          <w:sz w:val="28"/>
          <w:szCs w:val="28"/>
        </w:rPr>
        <w:t xml:space="preserve">Experience </w:t>
      </w:r>
      <w:r w:rsidR="005602E2" w:rsidRPr="00967426">
        <w:rPr>
          <w:rFonts w:ascii="Times New Roman" w:hAnsi="Times New Roman" w:cs="Times New Roman"/>
          <w:i/>
          <w:sz w:val="28"/>
          <w:szCs w:val="28"/>
        </w:rPr>
        <w:t xml:space="preserve">as the Source of Learning </w:t>
      </w:r>
      <w:r w:rsidR="00BB3011" w:rsidRPr="00967426">
        <w:rPr>
          <w:rFonts w:ascii="Times New Roman" w:hAnsi="Times New Roman" w:cs="Times New Roman"/>
          <w:i/>
          <w:sz w:val="28"/>
          <w:szCs w:val="28"/>
        </w:rPr>
        <w:t>and</w:t>
      </w:r>
      <w:r w:rsidR="005602E2" w:rsidRPr="00967426">
        <w:rPr>
          <w:rFonts w:ascii="Times New Roman" w:hAnsi="Times New Roman" w:cs="Times New Roman"/>
          <w:i/>
          <w:sz w:val="28"/>
          <w:szCs w:val="28"/>
        </w:rPr>
        <w:t xml:space="preserve"> Development</w:t>
      </w:r>
      <w:r w:rsidRPr="00967426">
        <w:rPr>
          <w:rFonts w:ascii="Times New Roman" w:hAnsi="Times New Roman" w:cs="Times New Roman"/>
          <w:sz w:val="28"/>
          <w:szCs w:val="28"/>
        </w:rPr>
        <w:t xml:space="preserve">. </w:t>
      </w:r>
      <w:r w:rsidR="005602E2" w:rsidRPr="00967426">
        <w:rPr>
          <w:rFonts w:ascii="Times New Roman" w:hAnsi="Times New Roman" w:cs="Times New Roman"/>
          <w:sz w:val="28"/>
          <w:szCs w:val="28"/>
        </w:rPr>
        <w:t>USA: Prentice-Hall, 984.</w:t>
      </w:r>
    </w:p>
    <w:p w:rsidR="00D0375B" w:rsidRPr="00967426" w:rsidRDefault="00D0375B" w:rsidP="003F50BA">
      <w:pPr>
        <w:spacing w:after="0" w:line="360" w:lineRule="auto"/>
        <w:ind w:left="720" w:hanging="720"/>
        <w:jc w:val="both"/>
        <w:rPr>
          <w:rFonts w:ascii="Times New Roman" w:hAnsi="Times New Roman" w:cs="Times New Roman"/>
          <w:sz w:val="28"/>
          <w:szCs w:val="28"/>
        </w:rPr>
      </w:pPr>
      <w:r w:rsidRPr="00967426">
        <w:rPr>
          <w:rFonts w:ascii="Times New Roman" w:hAnsi="Times New Roman" w:cs="Times New Roman"/>
          <w:sz w:val="28"/>
          <w:szCs w:val="28"/>
        </w:rPr>
        <w:t xml:space="preserve">Millar, L. </w:t>
      </w:r>
      <w:r w:rsidRPr="00967426">
        <w:rPr>
          <w:rFonts w:ascii="Times New Roman" w:hAnsi="Times New Roman" w:cs="Times New Roman"/>
          <w:i/>
          <w:sz w:val="28"/>
          <w:szCs w:val="28"/>
        </w:rPr>
        <w:t>Archives</w:t>
      </w:r>
      <w:r w:rsidR="005602E2" w:rsidRPr="00967426">
        <w:rPr>
          <w:rFonts w:ascii="Times New Roman" w:hAnsi="Times New Roman" w:cs="Times New Roman"/>
          <w:i/>
          <w:sz w:val="28"/>
          <w:szCs w:val="28"/>
        </w:rPr>
        <w:t xml:space="preserve">: </w:t>
      </w:r>
      <w:r w:rsidRPr="00967426">
        <w:rPr>
          <w:rFonts w:ascii="Times New Roman" w:hAnsi="Times New Roman" w:cs="Times New Roman"/>
          <w:i/>
          <w:sz w:val="28"/>
          <w:szCs w:val="28"/>
        </w:rPr>
        <w:t xml:space="preserve">Principles </w:t>
      </w:r>
      <w:r w:rsidR="005602E2" w:rsidRPr="00967426">
        <w:rPr>
          <w:rFonts w:ascii="Times New Roman" w:hAnsi="Times New Roman" w:cs="Times New Roman"/>
          <w:i/>
          <w:sz w:val="28"/>
          <w:szCs w:val="28"/>
        </w:rPr>
        <w:t>and Practices</w:t>
      </w:r>
      <w:r w:rsidR="005602E2" w:rsidRPr="00967426">
        <w:rPr>
          <w:rFonts w:ascii="Times New Roman" w:hAnsi="Times New Roman" w:cs="Times New Roman"/>
          <w:sz w:val="28"/>
          <w:szCs w:val="28"/>
        </w:rPr>
        <w:t xml:space="preserve"> </w:t>
      </w:r>
      <w:r w:rsidRPr="00967426">
        <w:rPr>
          <w:rFonts w:ascii="Times New Roman" w:hAnsi="Times New Roman" w:cs="Times New Roman"/>
          <w:sz w:val="28"/>
          <w:szCs w:val="28"/>
        </w:rPr>
        <w:t>(</w:t>
      </w:r>
      <w:r w:rsidRPr="00967426">
        <w:rPr>
          <w:rFonts w:ascii="Times New Roman" w:hAnsi="Times New Roman" w:cs="Times New Roman"/>
          <w:i/>
          <w:sz w:val="28"/>
          <w:szCs w:val="28"/>
        </w:rPr>
        <w:t xml:space="preserve">2nd </w:t>
      </w:r>
      <w:proofErr w:type="gramStart"/>
      <w:r w:rsidRPr="00967426">
        <w:rPr>
          <w:rFonts w:ascii="Times New Roman" w:hAnsi="Times New Roman" w:cs="Times New Roman"/>
          <w:i/>
          <w:sz w:val="28"/>
          <w:szCs w:val="28"/>
        </w:rPr>
        <w:t>ed</w:t>
      </w:r>
      <w:proofErr w:type="gramEnd"/>
      <w:r w:rsidRPr="00967426">
        <w:rPr>
          <w:rFonts w:ascii="Times New Roman" w:hAnsi="Times New Roman" w:cs="Times New Roman"/>
          <w:i/>
          <w:sz w:val="28"/>
          <w:szCs w:val="28"/>
        </w:rPr>
        <w:t>.).</w:t>
      </w:r>
      <w:r w:rsidRPr="00967426">
        <w:rPr>
          <w:rFonts w:ascii="Times New Roman" w:hAnsi="Times New Roman" w:cs="Times New Roman"/>
          <w:sz w:val="28"/>
          <w:szCs w:val="28"/>
        </w:rPr>
        <w:t xml:space="preserve"> </w:t>
      </w:r>
      <w:r w:rsidR="005602E2" w:rsidRPr="00967426">
        <w:rPr>
          <w:rFonts w:ascii="Times New Roman" w:hAnsi="Times New Roman" w:cs="Times New Roman"/>
          <w:sz w:val="28"/>
          <w:szCs w:val="28"/>
        </w:rPr>
        <w:t>UK: Facet Publishing, 2017.</w:t>
      </w:r>
    </w:p>
    <w:p w:rsidR="00D0375B" w:rsidRDefault="00D0375B" w:rsidP="003F50BA">
      <w:pPr>
        <w:spacing w:after="0" w:line="360" w:lineRule="auto"/>
        <w:ind w:left="720" w:hanging="720"/>
        <w:jc w:val="both"/>
        <w:rPr>
          <w:rFonts w:ascii="Times New Roman" w:hAnsi="Times New Roman" w:cs="Times New Roman"/>
          <w:sz w:val="28"/>
          <w:szCs w:val="28"/>
        </w:rPr>
      </w:pPr>
      <w:proofErr w:type="gramStart"/>
      <w:r w:rsidRPr="00E02A8D">
        <w:rPr>
          <w:rFonts w:ascii="Times New Roman" w:hAnsi="Times New Roman" w:cs="Times New Roman"/>
          <w:sz w:val="28"/>
          <w:szCs w:val="28"/>
        </w:rPr>
        <w:t>Ministry of Arts and Culture.</w:t>
      </w:r>
      <w:proofErr w:type="gramEnd"/>
      <w:r w:rsidRPr="00E02A8D">
        <w:rPr>
          <w:rFonts w:ascii="Times New Roman" w:hAnsi="Times New Roman" w:cs="Times New Roman"/>
          <w:sz w:val="28"/>
          <w:szCs w:val="28"/>
        </w:rPr>
        <w:t xml:space="preserve"> </w:t>
      </w:r>
      <w:r w:rsidRPr="00A52594">
        <w:rPr>
          <w:rFonts w:ascii="Times New Roman" w:hAnsi="Times New Roman" w:cs="Times New Roman"/>
          <w:i/>
          <w:sz w:val="28"/>
          <w:szCs w:val="28"/>
        </w:rPr>
        <w:t>National policy on cultural heritage preservation and promotion</w:t>
      </w:r>
      <w:r w:rsidR="00A52594">
        <w:rPr>
          <w:rFonts w:ascii="Times New Roman" w:hAnsi="Times New Roman" w:cs="Times New Roman"/>
          <w:sz w:val="28"/>
          <w:szCs w:val="28"/>
        </w:rPr>
        <w:t>. Cameroon: Yaounde, 2021</w:t>
      </w:r>
      <w:r w:rsidR="00A52594" w:rsidRPr="00E02A8D">
        <w:rPr>
          <w:rFonts w:ascii="Times New Roman" w:hAnsi="Times New Roman" w:cs="Times New Roman"/>
          <w:sz w:val="28"/>
          <w:szCs w:val="28"/>
        </w:rPr>
        <w:t>.</w:t>
      </w:r>
    </w:p>
    <w:p w:rsidR="00D0375B" w:rsidRPr="00E02A8D" w:rsidRDefault="00D0375B" w:rsidP="003F50BA">
      <w:pPr>
        <w:spacing w:after="0" w:line="360" w:lineRule="auto"/>
        <w:ind w:left="720" w:hanging="720"/>
        <w:jc w:val="both"/>
        <w:rPr>
          <w:rFonts w:ascii="Times New Roman" w:hAnsi="Times New Roman" w:cs="Times New Roman"/>
          <w:sz w:val="28"/>
          <w:szCs w:val="28"/>
        </w:rPr>
      </w:pPr>
      <w:r w:rsidRPr="00E02A8D">
        <w:rPr>
          <w:rFonts w:ascii="Times New Roman" w:hAnsi="Times New Roman" w:cs="Times New Roman"/>
          <w:sz w:val="28"/>
          <w:szCs w:val="28"/>
        </w:rPr>
        <w:t xml:space="preserve">National Archives of Cameroon. </w:t>
      </w:r>
      <w:r w:rsidRPr="00130140">
        <w:rPr>
          <w:rFonts w:ascii="Times New Roman" w:hAnsi="Times New Roman" w:cs="Times New Roman"/>
          <w:i/>
          <w:sz w:val="28"/>
          <w:szCs w:val="28"/>
        </w:rPr>
        <w:t xml:space="preserve">Archival </w:t>
      </w:r>
      <w:r w:rsidR="00130140" w:rsidRPr="00130140">
        <w:rPr>
          <w:rFonts w:ascii="Times New Roman" w:hAnsi="Times New Roman" w:cs="Times New Roman"/>
          <w:i/>
          <w:sz w:val="28"/>
          <w:szCs w:val="28"/>
        </w:rPr>
        <w:t>Preservation and Educational Access Framework</w:t>
      </w:r>
      <w:r>
        <w:rPr>
          <w:rFonts w:ascii="Times New Roman" w:hAnsi="Times New Roman" w:cs="Times New Roman"/>
          <w:sz w:val="28"/>
          <w:szCs w:val="28"/>
        </w:rPr>
        <w:t xml:space="preserve">. </w:t>
      </w:r>
      <w:r w:rsidR="00130140">
        <w:rPr>
          <w:rFonts w:ascii="Times New Roman" w:hAnsi="Times New Roman" w:cs="Times New Roman"/>
          <w:sz w:val="28"/>
          <w:szCs w:val="28"/>
        </w:rPr>
        <w:t>Cameroon: Yaounde, 2022</w:t>
      </w:r>
      <w:r w:rsidR="00130140" w:rsidRPr="00E02A8D">
        <w:rPr>
          <w:rFonts w:ascii="Times New Roman" w:hAnsi="Times New Roman" w:cs="Times New Roman"/>
          <w:sz w:val="28"/>
          <w:szCs w:val="28"/>
        </w:rPr>
        <w:t>.</w:t>
      </w:r>
    </w:p>
    <w:p w:rsidR="00D0375B" w:rsidRPr="00E02A8D" w:rsidRDefault="00D0375B" w:rsidP="003F50BA">
      <w:pPr>
        <w:spacing w:after="0" w:line="360" w:lineRule="auto"/>
        <w:ind w:left="720" w:hanging="720"/>
        <w:jc w:val="both"/>
        <w:rPr>
          <w:rFonts w:ascii="Times New Roman" w:hAnsi="Times New Roman" w:cs="Times New Roman"/>
          <w:sz w:val="28"/>
          <w:szCs w:val="28"/>
        </w:rPr>
      </w:pPr>
      <w:r w:rsidRPr="00E02A8D">
        <w:rPr>
          <w:rFonts w:ascii="Times New Roman" w:hAnsi="Times New Roman" w:cs="Times New Roman"/>
          <w:sz w:val="28"/>
          <w:szCs w:val="28"/>
        </w:rPr>
        <w:t xml:space="preserve">Nora, P. </w:t>
      </w:r>
      <w:r w:rsidR="000F6655">
        <w:rPr>
          <w:rFonts w:ascii="Times New Roman" w:hAnsi="Times New Roman" w:cs="Times New Roman"/>
          <w:sz w:val="28"/>
          <w:szCs w:val="28"/>
        </w:rPr>
        <w:t>“</w:t>
      </w:r>
      <w:r w:rsidRPr="00E02A8D">
        <w:rPr>
          <w:rFonts w:ascii="Times New Roman" w:hAnsi="Times New Roman" w:cs="Times New Roman"/>
          <w:sz w:val="28"/>
          <w:szCs w:val="28"/>
        </w:rPr>
        <w:t xml:space="preserve">Between memory and history: Les </w:t>
      </w:r>
      <w:r w:rsidR="000F6655">
        <w:rPr>
          <w:rFonts w:ascii="Times New Roman" w:hAnsi="Times New Roman" w:cs="Times New Roman"/>
          <w:sz w:val="28"/>
          <w:szCs w:val="28"/>
        </w:rPr>
        <w:t>Lieux d</w:t>
      </w:r>
      <w:r w:rsidR="000F6655" w:rsidRPr="00E02A8D">
        <w:rPr>
          <w:rFonts w:ascii="Times New Roman" w:hAnsi="Times New Roman" w:cs="Times New Roman"/>
          <w:sz w:val="28"/>
          <w:szCs w:val="28"/>
        </w:rPr>
        <w:t>e Mémo</w:t>
      </w:r>
      <w:r w:rsidR="000F6655">
        <w:rPr>
          <w:rFonts w:ascii="Times New Roman" w:hAnsi="Times New Roman" w:cs="Times New Roman"/>
          <w:sz w:val="28"/>
          <w:szCs w:val="28"/>
        </w:rPr>
        <w:t>ire”</w:t>
      </w:r>
      <w:r>
        <w:rPr>
          <w:rFonts w:ascii="Times New Roman" w:hAnsi="Times New Roman" w:cs="Times New Roman"/>
          <w:sz w:val="28"/>
          <w:szCs w:val="28"/>
        </w:rPr>
        <w:t xml:space="preserve">. </w:t>
      </w:r>
      <w:r w:rsidRPr="000F6655">
        <w:rPr>
          <w:rFonts w:ascii="Times New Roman" w:hAnsi="Times New Roman" w:cs="Times New Roman"/>
          <w:i/>
          <w:sz w:val="28"/>
          <w:szCs w:val="28"/>
        </w:rPr>
        <w:t>Representations,</w:t>
      </w:r>
      <w:r>
        <w:rPr>
          <w:rFonts w:ascii="Times New Roman" w:hAnsi="Times New Roman" w:cs="Times New Roman"/>
          <w:sz w:val="28"/>
          <w:szCs w:val="28"/>
        </w:rPr>
        <w:t xml:space="preserve"> </w:t>
      </w:r>
      <w:r w:rsidR="000F6655">
        <w:rPr>
          <w:rFonts w:ascii="Times New Roman" w:hAnsi="Times New Roman" w:cs="Times New Roman"/>
          <w:sz w:val="28"/>
          <w:szCs w:val="28"/>
        </w:rPr>
        <w:t xml:space="preserve">26, (1989): </w:t>
      </w:r>
      <w:r>
        <w:rPr>
          <w:rFonts w:ascii="Times New Roman" w:hAnsi="Times New Roman" w:cs="Times New Roman"/>
          <w:sz w:val="28"/>
          <w:szCs w:val="28"/>
        </w:rPr>
        <w:t>7–24.</w:t>
      </w:r>
    </w:p>
    <w:p w:rsidR="00D0375B" w:rsidRPr="00445A83" w:rsidRDefault="00D0375B" w:rsidP="003F50BA">
      <w:pPr>
        <w:spacing w:after="0" w:line="360" w:lineRule="auto"/>
        <w:ind w:left="720" w:hanging="720"/>
        <w:jc w:val="both"/>
        <w:rPr>
          <w:rFonts w:ascii="Times New Roman" w:hAnsi="Times New Roman" w:cs="Times New Roman"/>
          <w:sz w:val="28"/>
          <w:szCs w:val="28"/>
        </w:rPr>
      </w:pPr>
      <w:r w:rsidRPr="00445A83">
        <w:rPr>
          <w:rFonts w:ascii="Times New Roman" w:hAnsi="Times New Roman" w:cs="Times New Roman"/>
          <w:sz w:val="28"/>
          <w:szCs w:val="28"/>
        </w:rPr>
        <w:lastRenderedPageBreak/>
        <w:t xml:space="preserve">UNESCO. </w:t>
      </w:r>
      <w:r w:rsidRPr="000F6655">
        <w:rPr>
          <w:rFonts w:ascii="Times New Roman" w:hAnsi="Times New Roman" w:cs="Times New Roman"/>
          <w:i/>
          <w:sz w:val="28"/>
          <w:szCs w:val="28"/>
        </w:rPr>
        <w:t xml:space="preserve">Convention </w:t>
      </w:r>
      <w:r w:rsidR="000F6655" w:rsidRPr="000F6655">
        <w:rPr>
          <w:rFonts w:ascii="Times New Roman" w:hAnsi="Times New Roman" w:cs="Times New Roman"/>
          <w:i/>
          <w:sz w:val="28"/>
          <w:szCs w:val="28"/>
        </w:rPr>
        <w:t>Concerning the Protection of the World Cultural and Natural Heritage</w:t>
      </w:r>
      <w:r w:rsidR="000F6655">
        <w:rPr>
          <w:rFonts w:ascii="Times New Roman" w:hAnsi="Times New Roman" w:cs="Times New Roman"/>
          <w:sz w:val="28"/>
          <w:szCs w:val="28"/>
        </w:rPr>
        <w:t>. UNESCO, 1972</w:t>
      </w:r>
      <w:r w:rsidR="000F6655" w:rsidRPr="00445A83">
        <w:rPr>
          <w:rFonts w:ascii="Times New Roman" w:hAnsi="Times New Roman" w:cs="Times New Roman"/>
          <w:sz w:val="28"/>
          <w:szCs w:val="28"/>
        </w:rPr>
        <w:t>.</w:t>
      </w:r>
    </w:p>
    <w:p w:rsidR="00D0375B" w:rsidRPr="00E02A8D" w:rsidRDefault="00D0375B" w:rsidP="003F50BA">
      <w:pPr>
        <w:spacing w:after="0" w:line="360" w:lineRule="auto"/>
        <w:ind w:left="720" w:hanging="720"/>
        <w:jc w:val="both"/>
        <w:rPr>
          <w:rFonts w:ascii="Times New Roman" w:hAnsi="Times New Roman" w:cs="Times New Roman"/>
          <w:sz w:val="28"/>
          <w:szCs w:val="28"/>
        </w:rPr>
      </w:pPr>
      <w:r w:rsidRPr="00E02A8D">
        <w:rPr>
          <w:rFonts w:ascii="Times New Roman" w:hAnsi="Times New Roman" w:cs="Times New Roman"/>
          <w:sz w:val="28"/>
          <w:szCs w:val="28"/>
        </w:rPr>
        <w:t xml:space="preserve">UNESCO. </w:t>
      </w:r>
      <w:r w:rsidRPr="00AD447F">
        <w:rPr>
          <w:rFonts w:ascii="Times New Roman" w:hAnsi="Times New Roman" w:cs="Times New Roman"/>
          <w:i/>
          <w:sz w:val="28"/>
          <w:szCs w:val="28"/>
        </w:rPr>
        <w:t xml:space="preserve">Recommendation </w:t>
      </w:r>
      <w:r w:rsidR="00AD447F" w:rsidRPr="00AD447F">
        <w:rPr>
          <w:rFonts w:ascii="Times New Roman" w:hAnsi="Times New Roman" w:cs="Times New Roman"/>
          <w:i/>
          <w:sz w:val="28"/>
          <w:szCs w:val="28"/>
        </w:rPr>
        <w:t xml:space="preserve">Concerning the Preservation </w:t>
      </w:r>
      <w:r w:rsidRPr="00AD447F">
        <w:rPr>
          <w:rFonts w:ascii="Times New Roman" w:hAnsi="Times New Roman" w:cs="Times New Roman"/>
          <w:i/>
          <w:sz w:val="28"/>
          <w:szCs w:val="28"/>
        </w:rPr>
        <w:t xml:space="preserve">of, and access to, </w:t>
      </w:r>
      <w:r w:rsidR="00AD447F" w:rsidRPr="00AD447F">
        <w:rPr>
          <w:rFonts w:ascii="Times New Roman" w:hAnsi="Times New Roman" w:cs="Times New Roman"/>
          <w:i/>
          <w:sz w:val="28"/>
          <w:szCs w:val="28"/>
        </w:rPr>
        <w:t xml:space="preserve">Documentary Heritage </w:t>
      </w:r>
      <w:r w:rsidRPr="00AD447F">
        <w:rPr>
          <w:rFonts w:ascii="Times New Roman" w:hAnsi="Times New Roman" w:cs="Times New Roman"/>
          <w:i/>
          <w:sz w:val="28"/>
          <w:szCs w:val="28"/>
        </w:rPr>
        <w:t xml:space="preserve">including in </w:t>
      </w:r>
      <w:r w:rsidR="00AD447F" w:rsidRPr="00AD447F">
        <w:rPr>
          <w:rFonts w:ascii="Times New Roman" w:hAnsi="Times New Roman" w:cs="Times New Roman"/>
          <w:i/>
          <w:sz w:val="28"/>
          <w:szCs w:val="28"/>
        </w:rPr>
        <w:t>Digit</w:t>
      </w:r>
      <w:r w:rsidRPr="00AD447F">
        <w:rPr>
          <w:rFonts w:ascii="Times New Roman" w:hAnsi="Times New Roman" w:cs="Times New Roman"/>
          <w:i/>
          <w:sz w:val="28"/>
          <w:szCs w:val="28"/>
        </w:rPr>
        <w:t>al form</w:t>
      </w:r>
      <w:r w:rsidR="00AD447F">
        <w:rPr>
          <w:rFonts w:ascii="Times New Roman" w:hAnsi="Times New Roman" w:cs="Times New Roman"/>
          <w:sz w:val="28"/>
          <w:szCs w:val="28"/>
        </w:rPr>
        <w:t>. UNESCO, 2015</w:t>
      </w:r>
      <w:r w:rsidR="00AD447F" w:rsidRPr="00E02A8D">
        <w:rPr>
          <w:rFonts w:ascii="Times New Roman" w:hAnsi="Times New Roman" w:cs="Times New Roman"/>
          <w:sz w:val="28"/>
          <w:szCs w:val="28"/>
        </w:rPr>
        <w:t>.</w:t>
      </w:r>
    </w:p>
    <w:p w:rsidR="00D0375B" w:rsidRPr="00E02A8D" w:rsidRDefault="00D0375B" w:rsidP="003F50BA">
      <w:pPr>
        <w:spacing w:after="0" w:line="360" w:lineRule="auto"/>
        <w:ind w:left="720" w:hanging="720"/>
        <w:jc w:val="both"/>
        <w:rPr>
          <w:rFonts w:ascii="Times New Roman" w:hAnsi="Times New Roman" w:cs="Times New Roman"/>
          <w:sz w:val="28"/>
          <w:szCs w:val="28"/>
        </w:rPr>
      </w:pPr>
      <w:r w:rsidRPr="00E02A8D">
        <w:rPr>
          <w:rFonts w:ascii="Times New Roman" w:hAnsi="Times New Roman" w:cs="Times New Roman"/>
          <w:sz w:val="28"/>
          <w:szCs w:val="28"/>
        </w:rPr>
        <w:t xml:space="preserve">Wineburg, S. </w:t>
      </w:r>
      <w:r w:rsidRPr="002D4C84">
        <w:rPr>
          <w:rFonts w:ascii="Times New Roman" w:hAnsi="Times New Roman" w:cs="Times New Roman"/>
          <w:i/>
          <w:sz w:val="28"/>
          <w:szCs w:val="28"/>
        </w:rPr>
        <w:t xml:space="preserve">Historical </w:t>
      </w:r>
      <w:r w:rsidR="002D4C84" w:rsidRPr="002D4C84">
        <w:rPr>
          <w:rFonts w:ascii="Times New Roman" w:hAnsi="Times New Roman" w:cs="Times New Roman"/>
          <w:i/>
          <w:sz w:val="28"/>
          <w:szCs w:val="28"/>
        </w:rPr>
        <w:t xml:space="preserve">Thinking And Other Unnatural Acts: </w:t>
      </w:r>
      <w:r w:rsidRPr="002D4C84">
        <w:rPr>
          <w:rFonts w:ascii="Times New Roman" w:hAnsi="Times New Roman" w:cs="Times New Roman"/>
          <w:i/>
          <w:sz w:val="28"/>
          <w:szCs w:val="28"/>
        </w:rPr>
        <w:t xml:space="preserve">Charting </w:t>
      </w:r>
      <w:r w:rsidR="002D4C84" w:rsidRPr="002D4C84">
        <w:rPr>
          <w:rFonts w:ascii="Times New Roman" w:hAnsi="Times New Roman" w:cs="Times New Roman"/>
          <w:i/>
          <w:sz w:val="28"/>
          <w:szCs w:val="28"/>
        </w:rPr>
        <w:t>The Future Of Teaching The Past</w:t>
      </w:r>
      <w:r w:rsidR="002D4C84">
        <w:rPr>
          <w:rFonts w:ascii="Times New Roman" w:hAnsi="Times New Roman" w:cs="Times New Roman"/>
          <w:sz w:val="28"/>
          <w:szCs w:val="28"/>
        </w:rPr>
        <w:t xml:space="preserve">. </w:t>
      </w:r>
      <w:r w:rsidR="00DF1326">
        <w:rPr>
          <w:rFonts w:ascii="Times New Roman" w:hAnsi="Times New Roman" w:cs="Times New Roman"/>
          <w:sz w:val="28"/>
          <w:szCs w:val="28"/>
        </w:rPr>
        <w:t xml:space="preserve">USA: </w:t>
      </w:r>
      <w:r w:rsidR="002D4C84">
        <w:rPr>
          <w:rFonts w:ascii="Times New Roman" w:hAnsi="Times New Roman" w:cs="Times New Roman"/>
          <w:sz w:val="28"/>
          <w:szCs w:val="28"/>
        </w:rPr>
        <w:t>Temple University Press, 2001</w:t>
      </w:r>
      <w:r w:rsidR="002D4C84" w:rsidRPr="00E02A8D">
        <w:rPr>
          <w:rFonts w:ascii="Times New Roman" w:hAnsi="Times New Roman" w:cs="Times New Roman"/>
          <w:sz w:val="28"/>
          <w:szCs w:val="28"/>
        </w:rPr>
        <w:t>.</w:t>
      </w:r>
    </w:p>
    <w:p w:rsidR="00F250CD" w:rsidRPr="003F50BA" w:rsidRDefault="00D0375B" w:rsidP="003F50BA">
      <w:pPr>
        <w:spacing w:after="0" w:line="360" w:lineRule="auto"/>
        <w:ind w:left="720" w:hanging="720"/>
        <w:jc w:val="both"/>
        <w:rPr>
          <w:rFonts w:ascii="Times New Roman" w:hAnsi="Times New Roman" w:cs="Times New Roman"/>
          <w:sz w:val="28"/>
          <w:szCs w:val="28"/>
        </w:rPr>
      </w:pPr>
      <w:r w:rsidRPr="00E02A8D">
        <w:rPr>
          <w:rFonts w:ascii="Times New Roman" w:hAnsi="Times New Roman" w:cs="Times New Roman"/>
          <w:sz w:val="28"/>
          <w:szCs w:val="28"/>
        </w:rPr>
        <w:t xml:space="preserve">Yin, R. K. </w:t>
      </w:r>
      <w:r w:rsidRPr="00AD447F">
        <w:rPr>
          <w:rFonts w:ascii="Times New Roman" w:hAnsi="Times New Roman" w:cs="Times New Roman"/>
          <w:i/>
          <w:sz w:val="28"/>
          <w:szCs w:val="28"/>
        </w:rPr>
        <w:t xml:space="preserve">Case study research and applications: Design and methods (6th </w:t>
      </w:r>
      <w:proofErr w:type="gramStart"/>
      <w:r w:rsidRPr="00AD447F">
        <w:rPr>
          <w:rFonts w:ascii="Times New Roman" w:hAnsi="Times New Roman" w:cs="Times New Roman"/>
          <w:i/>
          <w:sz w:val="28"/>
          <w:szCs w:val="28"/>
        </w:rPr>
        <w:t>ed</w:t>
      </w:r>
      <w:proofErr w:type="gramEnd"/>
      <w:r w:rsidRPr="00AD447F">
        <w:rPr>
          <w:rFonts w:ascii="Times New Roman" w:hAnsi="Times New Roman" w:cs="Times New Roman"/>
          <w:i/>
          <w:sz w:val="28"/>
          <w:szCs w:val="28"/>
        </w:rPr>
        <w:t>.)</w:t>
      </w:r>
      <w:r w:rsidR="00AD447F">
        <w:rPr>
          <w:rFonts w:ascii="Times New Roman" w:hAnsi="Times New Roman" w:cs="Times New Roman"/>
          <w:sz w:val="28"/>
          <w:szCs w:val="28"/>
        </w:rPr>
        <w:t>. New York: Sage Publications, 2018</w:t>
      </w:r>
      <w:r w:rsidR="00AD447F" w:rsidRPr="00E02A8D">
        <w:rPr>
          <w:rFonts w:ascii="Times New Roman" w:hAnsi="Times New Roman" w:cs="Times New Roman"/>
          <w:sz w:val="28"/>
          <w:szCs w:val="28"/>
        </w:rPr>
        <w:t>.</w:t>
      </w: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3F50BA" w:rsidRDefault="003F50BA" w:rsidP="00CE41BD">
      <w:pPr>
        <w:spacing w:before="240" w:after="0"/>
        <w:jc w:val="both"/>
        <w:rPr>
          <w:rFonts w:ascii="Times New Roman" w:hAnsi="Times New Roman" w:cs="Times New Roman"/>
          <w:b/>
          <w:sz w:val="28"/>
          <w:szCs w:val="28"/>
        </w:rPr>
      </w:pPr>
    </w:p>
    <w:p w:rsidR="00F250CD" w:rsidRPr="00F02509" w:rsidRDefault="00F250CD" w:rsidP="00CE41BD">
      <w:pPr>
        <w:spacing w:before="240" w:after="0"/>
        <w:jc w:val="both"/>
        <w:rPr>
          <w:rFonts w:ascii="Times New Roman" w:hAnsi="Times New Roman" w:cs="Times New Roman"/>
          <w:b/>
          <w:sz w:val="28"/>
          <w:szCs w:val="28"/>
        </w:rPr>
      </w:pPr>
      <w:r w:rsidRPr="00F02509">
        <w:rPr>
          <w:rFonts w:ascii="Times New Roman" w:hAnsi="Times New Roman" w:cs="Times New Roman"/>
          <w:b/>
          <w:sz w:val="28"/>
          <w:szCs w:val="28"/>
        </w:rPr>
        <w:lastRenderedPageBreak/>
        <w:t>BIO DATA</w:t>
      </w:r>
    </w:p>
    <w:p w:rsidR="00F250CD" w:rsidRPr="00F02509" w:rsidRDefault="00F250CD" w:rsidP="00CE41BD">
      <w:pPr>
        <w:pStyle w:val="ListParagraph"/>
        <w:numPr>
          <w:ilvl w:val="0"/>
          <w:numId w:val="1"/>
        </w:numPr>
        <w:spacing w:before="240" w:after="0"/>
        <w:jc w:val="both"/>
        <w:rPr>
          <w:rFonts w:ascii="Times New Roman" w:hAnsi="Times New Roman" w:cs="Times New Roman"/>
          <w:b/>
          <w:sz w:val="28"/>
          <w:szCs w:val="28"/>
        </w:rPr>
      </w:pPr>
      <w:r w:rsidRPr="00F02509">
        <w:rPr>
          <w:rFonts w:ascii="Times New Roman" w:hAnsi="Times New Roman" w:cs="Times New Roman"/>
          <w:b/>
          <w:sz w:val="28"/>
          <w:szCs w:val="28"/>
        </w:rPr>
        <w:t>SHEY FONJOH IVO (PhD)</w:t>
      </w:r>
    </w:p>
    <w:p w:rsidR="00C81EF6" w:rsidRPr="00BA472F" w:rsidRDefault="00C81EF6" w:rsidP="00CE41BD">
      <w:pPr>
        <w:spacing w:before="240"/>
        <w:jc w:val="both"/>
        <w:rPr>
          <w:rFonts w:ascii="Times New Roman" w:hAnsi="Times New Roman" w:cs="Times New Roman"/>
          <w:sz w:val="28"/>
          <w:szCs w:val="24"/>
        </w:rPr>
      </w:pPr>
      <w:r w:rsidRPr="00BA472F">
        <w:rPr>
          <w:rFonts w:ascii="Times New Roman" w:hAnsi="Times New Roman" w:cs="Times New Roman"/>
          <w:sz w:val="28"/>
          <w:szCs w:val="24"/>
        </w:rPr>
        <w:t xml:space="preserve">Dr. Shey Fonjoh Ivo (PhD) is a researcher and curriculum planner. He obtained his GCE Ordinary and Advance level in G.B.H.S Nkambe in 2006 and 2008 respectively. He worked with </w:t>
      </w:r>
      <w:r w:rsidR="00BA472F" w:rsidRPr="00BA472F">
        <w:rPr>
          <w:rFonts w:ascii="Times New Roman" w:hAnsi="Times New Roman" w:cs="Times New Roman"/>
          <w:b/>
          <w:sz w:val="28"/>
          <w:szCs w:val="24"/>
        </w:rPr>
        <w:t>EXPRESS UNION</w:t>
      </w:r>
      <w:r w:rsidR="00BA472F" w:rsidRPr="00BA472F">
        <w:rPr>
          <w:rFonts w:ascii="Times New Roman" w:hAnsi="Times New Roman" w:cs="Times New Roman"/>
          <w:sz w:val="28"/>
          <w:szCs w:val="24"/>
        </w:rPr>
        <w:t xml:space="preserve"> </w:t>
      </w:r>
      <w:r w:rsidRPr="00BA472F">
        <w:rPr>
          <w:rFonts w:ascii="Times New Roman" w:hAnsi="Times New Roman" w:cs="Times New Roman"/>
          <w:sz w:val="28"/>
          <w:szCs w:val="24"/>
        </w:rPr>
        <w:t>from 2009 to 2013 as controller of operations in Buea and Kumbo. In 2014, he obtained his teacher Grade I certificate (</w:t>
      </w:r>
      <w:r w:rsidRPr="00BA472F">
        <w:rPr>
          <w:rFonts w:ascii="Times New Roman" w:hAnsi="Times New Roman" w:cs="Times New Roman"/>
          <w:b/>
          <w:sz w:val="28"/>
          <w:szCs w:val="24"/>
        </w:rPr>
        <w:t>CAPIEMP</w:t>
      </w:r>
      <w:r w:rsidRPr="00BA472F">
        <w:rPr>
          <w:rFonts w:ascii="Times New Roman" w:hAnsi="Times New Roman" w:cs="Times New Roman"/>
          <w:sz w:val="28"/>
          <w:szCs w:val="24"/>
        </w:rPr>
        <w:t xml:space="preserve">) in G.T.T.C Nkambe. After teaching </w:t>
      </w:r>
      <w:r w:rsidR="00BA472F">
        <w:rPr>
          <w:rFonts w:ascii="Times New Roman" w:hAnsi="Times New Roman" w:cs="Times New Roman"/>
          <w:sz w:val="28"/>
          <w:szCs w:val="24"/>
        </w:rPr>
        <w:t xml:space="preserve">as a class six teacher </w:t>
      </w:r>
      <w:r w:rsidRPr="00BA472F">
        <w:rPr>
          <w:rFonts w:ascii="Times New Roman" w:hAnsi="Times New Roman" w:cs="Times New Roman"/>
          <w:sz w:val="28"/>
          <w:szCs w:val="24"/>
        </w:rPr>
        <w:t xml:space="preserve">in </w:t>
      </w:r>
      <w:r w:rsidR="00BA472F">
        <w:rPr>
          <w:rFonts w:ascii="Times New Roman" w:hAnsi="Times New Roman" w:cs="Times New Roman"/>
          <w:sz w:val="28"/>
          <w:szCs w:val="24"/>
        </w:rPr>
        <w:t xml:space="preserve">La Pierrette Bilingual Nursery and Primary school Bonaberi </w:t>
      </w:r>
      <w:r w:rsidRPr="00BA472F">
        <w:rPr>
          <w:rFonts w:ascii="Times New Roman" w:hAnsi="Times New Roman" w:cs="Times New Roman"/>
          <w:sz w:val="28"/>
          <w:szCs w:val="24"/>
        </w:rPr>
        <w:t>Douala, in 2016, he succe</w:t>
      </w:r>
      <w:r w:rsidR="00BA472F">
        <w:rPr>
          <w:rFonts w:ascii="Times New Roman" w:hAnsi="Times New Roman" w:cs="Times New Roman"/>
          <w:sz w:val="28"/>
          <w:szCs w:val="24"/>
        </w:rPr>
        <w:t xml:space="preserve">ssfully enrolled </w:t>
      </w:r>
      <w:r w:rsidRPr="00BA472F">
        <w:rPr>
          <w:rFonts w:ascii="Times New Roman" w:hAnsi="Times New Roman" w:cs="Times New Roman"/>
          <w:sz w:val="28"/>
          <w:szCs w:val="24"/>
        </w:rPr>
        <w:t xml:space="preserve">in to </w:t>
      </w:r>
      <w:r w:rsidR="00B645B5" w:rsidRPr="00B645B5">
        <w:rPr>
          <w:rFonts w:ascii="Times New Roman" w:hAnsi="Times New Roman" w:cs="Times New Roman"/>
          <w:b/>
          <w:sz w:val="28"/>
          <w:szCs w:val="24"/>
        </w:rPr>
        <w:t>HTTC</w:t>
      </w:r>
      <w:r w:rsidR="00B645B5">
        <w:rPr>
          <w:rFonts w:ascii="Times New Roman" w:hAnsi="Times New Roman" w:cs="Times New Roman"/>
          <w:sz w:val="28"/>
          <w:szCs w:val="24"/>
        </w:rPr>
        <w:t xml:space="preserve"> (</w:t>
      </w:r>
      <w:r w:rsidRPr="00BA472F">
        <w:rPr>
          <w:rFonts w:ascii="Times New Roman" w:hAnsi="Times New Roman" w:cs="Times New Roman"/>
          <w:sz w:val="28"/>
          <w:szCs w:val="24"/>
        </w:rPr>
        <w:t>E.N.S</w:t>
      </w:r>
      <w:r w:rsidR="00B645B5">
        <w:rPr>
          <w:rFonts w:ascii="Times New Roman" w:hAnsi="Times New Roman" w:cs="Times New Roman"/>
          <w:sz w:val="28"/>
          <w:szCs w:val="24"/>
        </w:rPr>
        <w:t>)</w:t>
      </w:r>
      <w:r w:rsidRPr="00BA472F">
        <w:rPr>
          <w:rFonts w:ascii="Times New Roman" w:hAnsi="Times New Roman" w:cs="Times New Roman"/>
          <w:sz w:val="28"/>
          <w:szCs w:val="24"/>
        </w:rPr>
        <w:t xml:space="preserve"> Bambili where he graduated in 2019 </w:t>
      </w:r>
      <w:r w:rsidR="00BA472F">
        <w:rPr>
          <w:rFonts w:ascii="Times New Roman" w:hAnsi="Times New Roman" w:cs="Times New Roman"/>
          <w:sz w:val="28"/>
          <w:szCs w:val="24"/>
        </w:rPr>
        <w:t xml:space="preserve">obtaining </w:t>
      </w:r>
      <w:r w:rsidRPr="00BA472F">
        <w:rPr>
          <w:rFonts w:ascii="Times New Roman" w:hAnsi="Times New Roman" w:cs="Times New Roman"/>
          <w:b/>
          <w:sz w:val="28"/>
          <w:szCs w:val="24"/>
        </w:rPr>
        <w:t>DIPES I</w:t>
      </w:r>
      <w:r w:rsidR="00BA472F">
        <w:rPr>
          <w:rFonts w:ascii="Times New Roman" w:hAnsi="Times New Roman" w:cs="Times New Roman"/>
          <w:sz w:val="28"/>
          <w:szCs w:val="24"/>
        </w:rPr>
        <w:t xml:space="preserve"> in History</w:t>
      </w:r>
      <w:r w:rsidR="00B645B5">
        <w:rPr>
          <w:rFonts w:ascii="Times New Roman" w:hAnsi="Times New Roman" w:cs="Times New Roman"/>
          <w:sz w:val="28"/>
          <w:szCs w:val="24"/>
        </w:rPr>
        <w:t xml:space="preserve"> and archaeology</w:t>
      </w:r>
      <w:r w:rsidR="00BA472F">
        <w:rPr>
          <w:rFonts w:ascii="Times New Roman" w:hAnsi="Times New Roman" w:cs="Times New Roman"/>
          <w:sz w:val="28"/>
          <w:szCs w:val="24"/>
        </w:rPr>
        <w:t xml:space="preserve">. He was </w:t>
      </w:r>
      <w:r w:rsidRPr="00BA472F">
        <w:rPr>
          <w:rFonts w:ascii="Times New Roman" w:hAnsi="Times New Roman" w:cs="Times New Roman"/>
          <w:sz w:val="28"/>
          <w:szCs w:val="24"/>
        </w:rPr>
        <w:t>posted to GBHS SIN Foumban</w:t>
      </w:r>
      <w:r w:rsidR="00BA472F">
        <w:rPr>
          <w:rFonts w:ascii="Times New Roman" w:hAnsi="Times New Roman" w:cs="Times New Roman"/>
          <w:sz w:val="28"/>
          <w:szCs w:val="24"/>
        </w:rPr>
        <w:t xml:space="preserve"> in November 2019</w:t>
      </w:r>
      <w:r w:rsidRPr="00BA472F">
        <w:rPr>
          <w:rFonts w:ascii="Times New Roman" w:hAnsi="Times New Roman" w:cs="Times New Roman"/>
          <w:sz w:val="28"/>
          <w:szCs w:val="24"/>
        </w:rPr>
        <w:t xml:space="preserve">. </w:t>
      </w:r>
      <w:r w:rsidR="00BA472F" w:rsidRPr="00BA472F">
        <w:rPr>
          <w:rFonts w:ascii="Times New Roman" w:hAnsi="Times New Roman" w:cs="Times New Roman"/>
          <w:sz w:val="28"/>
          <w:szCs w:val="24"/>
        </w:rPr>
        <w:t>As</w:t>
      </w:r>
      <w:r w:rsidRPr="00BA472F">
        <w:rPr>
          <w:rFonts w:ascii="Times New Roman" w:hAnsi="Times New Roman" w:cs="Times New Roman"/>
          <w:sz w:val="28"/>
          <w:szCs w:val="24"/>
        </w:rPr>
        <w:t xml:space="preserve"> Head of Department, </w:t>
      </w:r>
      <w:r w:rsidR="00BA472F" w:rsidRPr="00BA472F">
        <w:rPr>
          <w:rFonts w:ascii="Times New Roman" w:hAnsi="Times New Roman" w:cs="Times New Roman"/>
          <w:sz w:val="28"/>
          <w:szCs w:val="24"/>
        </w:rPr>
        <w:t>in</w:t>
      </w:r>
      <w:r w:rsidRPr="00BA472F">
        <w:rPr>
          <w:rFonts w:ascii="Times New Roman" w:hAnsi="Times New Roman" w:cs="Times New Roman"/>
          <w:sz w:val="28"/>
          <w:szCs w:val="24"/>
        </w:rPr>
        <w:t xml:space="preserve"> 2020, he enrolled in to the University of Bamenda</w:t>
      </w:r>
      <w:r w:rsidR="00B645B5">
        <w:rPr>
          <w:rFonts w:ascii="Times New Roman" w:hAnsi="Times New Roman" w:cs="Times New Roman"/>
          <w:sz w:val="28"/>
          <w:szCs w:val="24"/>
        </w:rPr>
        <w:t>,</w:t>
      </w:r>
      <w:r w:rsidRPr="00BA472F">
        <w:rPr>
          <w:rFonts w:ascii="Times New Roman" w:hAnsi="Times New Roman" w:cs="Times New Roman"/>
          <w:sz w:val="28"/>
          <w:szCs w:val="24"/>
        </w:rPr>
        <w:t xml:space="preserve"> Faculty of arts where </w:t>
      </w:r>
      <w:r w:rsidR="00BA472F">
        <w:rPr>
          <w:rFonts w:ascii="Times New Roman" w:hAnsi="Times New Roman" w:cs="Times New Roman"/>
          <w:sz w:val="28"/>
          <w:szCs w:val="24"/>
        </w:rPr>
        <w:t xml:space="preserve">he </w:t>
      </w:r>
      <w:r w:rsidRPr="00BA472F">
        <w:rPr>
          <w:rFonts w:ascii="Times New Roman" w:hAnsi="Times New Roman" w:cs="Times New Roman"/>
          <w:sz w:val="28"/>
          <w:szCs w:val="24"/>
        </w:rPr>
        <w:t xml:space="preserve">obtained his </w:t>
      </w:r>
      <w:r w:rsidRPr="00BA472F">
        <w:rPr>
          <w:rFonts w:ascii="Times New Roman" w:hAnsi="Times New Roman" w:cs="Times New Roman"/>
          <w:b/>
          <w:sz w:val="28"/>
          <w:szCs w:val="24"/>
        </w:rPr>
        <w:t>BA</w:t>
      </w:r>
      <w:r w:rsidR="00BA472F">
        <w:rPr>
          <w:rFonts w:ascii="Times New Roman" w:hAnsi="Times New Roman" w:cs="Times New Roman"/>
          <w:sz w:val="28"/>
          <w:szCs w:val="24"/>
        </w:rPr>
        <w:t xml:space="preserve"> in 2020</w:t>
      </w:r>
      <w:r w:rsidRPr="00BA472F">
        <w:rPr>
          <w:rFonts w:ascii="Times New Roman" w:hAnsi="Times New Roman" w:cs="Times New Roman"/>
          <w:sz w:val="28"/>
          <w:szCs w:val="24"/>
        </w:rPr>
        <w:t xml:space="preserve"> and </w:t>
      </w:r>
      <w:r w:rsidRPr="00BA472F">
        <w:rPr>
          <w:rFonts w:ascii="Times New Roman" w:hAnsi="Times New Roman" w:cs="Times New Roman"/>
          <w:b/>
          <w:sz w:val="28"/>
          <w:szCs w:val="24"/>
        </w:rPr>
        <w:t>MA</w:t>
      </w:r>
      <w:r w:rsidRPr="00BA472F">
        <w:rPr>
          <w:rFonts w:ascii="Times New Roman" w:hAnsi="Times New Roman" w:cs="Times New Roman"/>
          <w:sz w:val="28"/>
          <w:szCs w:val="24"/>
        </w:rPr>
        <w:t xml:space="preserve"> in 2022 in History and archeology. First on the honour role, he was admitted for the PhD </w:t>
      </w:r>
      <w:r w:rsidR="00B645B5" w:rsidRPr="00BA472F">
        <w:rPr>
          <w:rFonts w:ascii="Times New Roman" w:hAnsi="Times New Roman" w:cs="Times New Roman"/>
          <w:sz w:val="28"/>
          <w:szCs w:val="24"/>
        </w:rPr>
        <w:t xml:space="preserve">Program </w:t>
      </w:r>
      <w:r w:rsidRPr="00BA472F">
        <w:rPr>
          <w:rFonts w:ascii="Times New Roman" w:hAnsi="Times New Roman" w:cs="Times New Roman"/>
          <w:sz w:val="28"/>
          <w:szCs w:val="24"/>
        </w:rPr>
        <w:t xml:space="preserve">in 2022. He obtained his </w:t>
      </w:r>
      <w:r w:rsidRPr="00BA472F">
        <w:rPr>
          <w:rFonts w:ascii="Times New Roman" w:hAnsi="Times New Roman" w:cs="Times New Roman"/>
          <w:b/>
          <w:sz w:val="28"/>
          <w:szCs w:val="24"/>
        </w:rPr>
        <w:t>PhD</w:t>
      </w:r>
      <w:r w:rsidR="00BA472F" w:rsidRPr="00BA472F">
        <w:rPr>
          <w:rFonts w:ascii="Times New Roman" w:hAnsi="Times New Roman" w:cs="Times New Roman"/>
          <w:b/>
          <w:sz w:val="28"/>
          <w:szCs w:val="24"/>
        </w:rPr>
        <w:t xml:space="preserve"> in </w:t>
      </w:r>
      <w:r w:rsidR="00634513" w:rsidRPr="00BA472F">
        <w:rPr>
          <w:rFonts w:ascii="Times New Roman" w:hAnsi="Times New Roman" w:cs="Times New Roman"/>
          <w:b/>
          <w:sz w:val="28"/>
          <w:szCs w:val="24"/>
        </w:rPr>
        <w:t>Political History</w:t>
      </w:r>
      <w:r w:rsidR="00634513" w:rsidRPr="00BA472F">
        <w:rPr>
          <w:rFonts w:ascii="Times New Roman" w:hAnsi="Times New Roman" w:cs="Times New Roman"/>
          <w:sz w:val="28"/>
          <w:szCs w:val="24"/>
        </w:rPr>
        <w:t xml:space="preserve"> </w:t>
      </w:r>
      <w:r w:rsidRPr="00BA472F">
        <w:rPr>
          <w:rFonts w:ascii="Times New Roman" w:hAnsi="Times New Roman" w:cs="Times New Roman"/>
          <w:sz w:val="28"/>
          <w:szCs w:val="24"/>
        </w:rPr>
        <w:t xml:space="preserve">in 2025. He has also worked with </w:t>
      </w:r>
      <w:r w:rsidRPr="00BA472F">
        <w:rPr>
          <w:rFonts w:ascii="Times New Roman" w:hAnsi="Times New Roman" w:cs="Times New Roman"/>
          <w:b/>
          <w:sz w:val="28"/>
          <w:szCs w:val="24"/>
        </w:rPr>
        <w:t>W.H.O, UNESCO</w:t>
      </w:r>
      <w:r w:rsidRPr="00BA472F">
        <w:rPr>
          <w:rFonts w:ascii="Times New Roman" w:hAnsi="Times New Roman" w:cs="Times New Roman"/>
          <w:sz w:val="28"/>
          <w:szCs w:val="24"/>
        </w:rPr>
        <w:t xml:space="preserve"> and </w:t>
      </w:r>
      <w:r w:rsidRPr="00BA472F">
        <w:rPr>
          <w:rFonts w:ascii="Times New Roman" w:hAnsi="Times New Roman" w:cs="Times New Roman"/>
          <w:b/>
          <w:sz w:val="28"/>
          <w:szCs w:val="24"/>
        </w:rPr>
        <w:t>UNICEF</w:t>
      </w:r>
      <w:r w:rsidRPr="00BA472F">
        <w:rPr>
          <w:rFonts w:ascii="Times New Roman" w:hAnsi="Times New Roman" w:cs="Times New Roman"/>
          <w:sz w:val="28"/>
          <w:szCs w:val="24"/>
        </w:rPr>
        <w:t xml:space="preserve"> on the status of displaced students in the West region of Cameroon. </w:t>
      </w:r>
      <w:r w:rsidR="00634513">
        <w:rPr>
          <w:rFonts w:ascii="Times New Roman" w:hAnsi="Times New Roman" w:cs="Times New Roman"/>
          <w:sz w:val="28"/>
          <w:szCs w:val="24"/>
        </w:rPr>
        <w:t xml:space="preserve">He was also a focal point leader for the designing of online lessons in history and citizenship with </w:t>
      </w:r>
      <w:r w:rsidR="00634513" w:rsidRPr="00634513">
        <w:rPr>
          <w:rFonts w:ascii="Times New Roman" w:hAnsi="Times New Roman" w:cs="Times New Roman"/>
          <w:b/>
          <w:sz w:val="28"/>
          <w:szCs w:val="24"/>
        </w:rPr>
        <w:t>MINESEC E-Learning</w:t>
      </w:r>
      <w:r w:rsidR="00634513">
        <w:rPr>
          <w:rFonts w:ascii="Times New Roman" w:hAnsi="Times New Roman" w:cs="Times New Roman"/>
          <w:sz w:val="28"/>
          <w:szCs w:val="24"/>
        </w:rPr>
        <w:t xml:space="preserve"> during the period of covid 19 in 2021, in the</w:t>
      </w:r>
      <w:r w:rsidR="000A3689">
        <w:rPr>
          <w:rFonts w:ascii="Times New Roman" w:hAnsi="Times New Roman" w:cs="Times New Roman"/>
          <w:sz w:val="28"/>
          <w:szCs w:val="24"/>
        </w:rPr>
        <w:t xml:space="preserve"> West </w:t>
      </w:r>
      <w:r w:rsidR="00634513">
        <w:rPr>
          <w:rFonts w:ascii="Times New Roman" w:hAnsi="Times New Roman" w:cs="Times New Roman"/>
          <w:sz w:val="28"/>
          <w:szCs w:val="24"/>
        </w:rPr>
        <w:t xml:space="preserve">region of Cameroon. </w:t>
      </w:r>
      <w:r w:rsidRPr="00BA472F">
        <w:rPr>
          <w:rFonts w:ascii="Times New Roman" w:hAnsi="Times New Roman" w:cs="Times New Roman"/>
          <w:sz w:val="28"/>
          <w:szCs w:val="24"/>
        </w:rPr>
        <w:t>His research interest includes conflict management, humanitarian studies, environmental governance and nation building, with particular focus on the evolution of conflict in Cameroon, Africa and the world. His works explores the intersections of conflict, gender related issues, climate vulnerability, governance and state reconstruction in fragile contexts. As a History teacher in G.S.S Baforkum Bambui, he is also actively engaged in academic research and writing, curriculum planning and restructuring contributing to scholarly and policy discussions aimed at addressing complex educational challenges in the Cameroon sub system of education</w:t>
      </w:r>
      <w:r w:rsidRPr="00BA472F">
        <w:rPr>
          <w:rFonts w:ascii="Times New Roman" w:eastAsia="SimSun" w:hAnsi="Times New Roman" w:cs="Times New Roman"/>
          <w:b/>
          <w:sz w:val="28"/>
          <w:szCs w:val="24"/>
        </w:rPr>
        <w:t>.</w:t>
      </w:r>
      <w:r w:rsidR="00BA472F" w:rsidRPr="00BA472F">
        <w:rPr>
          <w:rFonts w:ascii="Times New Roman" w:eastAsia="SimSun" w:hAnsi="Times New Roman" w:cs="Times New Roman"/>
          <w:b/>
          <w:sz w:val="28"/>
          <w:szCs w:val="24"/>
        </w:rPr>
        <w:t xml:space="preserve"> </w:t>
      </w:r>
      <w:r w:rsidR="00BA472F" w:rsidRPr="00BA472F">
        <w:rPr>
          <w:rFonts w:ascii="Times New Roman" w:eastAsia="SimSun" w:hAnsi="Times New Roman" w:cs="Times New Roman"/>
          <w:sz w:val="28"/>
          <w:szCs w:val="24"/>
        </w:rPr>
        <w:t>He has published many articles on issues relating to conflict, humanitarianism and curriculum developments.</w:t>
      </w:r>
      <w:r w:rsidR="00BA472F" w:rsidRPr="00BA472F">
        <w:rPr>
          <w:rFonts w:ascii="Times New Roman" w:eastAsia="SimSun" w:hAnsi="Times New Roman" w:cs="Times New Roman"/>
          <w:b/>
          <w:sz w:val="28"/>
          <w:szCs w:val="24"/>
        </w:rPr>
        <w:t xml:space="preserve"> </w:t>
      </w:r>
    </w:p>
    <w:p w:rsidR="00445A83" w:rsidRPr="00414839" w:rsidRDefault="00445A83" w:rsidP="00CD2461">
      <w:pPr>
        <w:spacing w:after="0" w:line="360" w:lineRule="auto"/>
        <w:jc w:val="both"/>
        <w:rPr>
          <w:rFonts w:ascii="Times New Roman" w:hAnsi="Times New Roman" w:cs="Times New Roman"/>
          <w:sz w:val="28"/>
          <w:szCs w:val="28"/>
        </w:rPr>
      </w:pPr>
    </w:p>
    <w:sectPr w:rsidR="00445A83" w:rsidRPr="00414839" w:rsidSect="003162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2BD" w:rsidRDefault="00E562BD" w:rsidP="000972D9">
      <w:pPr>
        <w:spacing w:after="0" w:line="240" w:lineRule="auto"/>
      </w:pPr>
      <w:r>
        <w:separator/>
      </w:r>
    </w:p>
  </w:endnote>
  <w:endnote w:type="continuationSeparator" w:id="0">
    <w:p w:rsidR="00E562BD" w:rsidRDefault="00E562BD" w:rsidP="00097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21485"/>
      <w:docPartObj>
        <w:docPartGallery w:val="Page Numbers (Bottom of Page)"/>
        <w:docPartUnique/>
      </w:docPartObj>
    </w:sdtPr>
    <w:sdtContent>
      <w:p w:rsidR="00C4494C" w:rsidRDefault="00512AF7">
        <w:pPr>
          <w:pStyle w:val="Footer"/>
          <w:jc w:val="right"/>
        </w:pPr>
        <w:fldSimple w:instr=" PAGE   \* MERGEFORMAT ">
          <w:r w:rsidR="00CA047A">
            <w:rPr>
              <w:noProof/>
            </w:rPr>
            <w:t>22</w:t>
          </w:r>
        </w:fldSimple>
      </w:p>
    </w:sdtContent>
  </w:sdt>
  <w:p w:rsidR="00C4494C" w:rsidRDefault="00C44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2BD" w:rsidRDefault="00E562BD" w:rsidP="000972D9">
      <w:pPr>
        <w:spacing w:after="0" w:line="240" w:lineRule="auto"/>
      </w:pPr>
      <w:r>
        <w:separator/>
      </w:r>
    </w:p>
  </w:footnote>
  <w:footnote w:type="continuationSeparator" w:id="0">
    <w:p w:rsidR="00E562BD" w:rsidRDefault="00E562BD" w:rsidP="00097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5FD8"/>
    <w:multiLevelType w:val="hybridMultilevel"/>
    <w:tmpl w:val="B8BA3930"/>
    <w:lvl w:ilvl="0" w:tplc="8222C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361B68"/>
    <w:multiLevelType w:val="hybridMultilevel"/>
    <w:tmpl w:val="15C6A4C2"/>
    <w:lvl w:ilvl="0" w:tplc="26F28E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E605D"/>
    <w:rsid w:val="000133C8"/>
    <w:rsid w:val="00070679"/>
    <w:rsid w:val="0007580F"/>
    <w:rsid w:val="000803EA"/>
    <w:rsid w:val="000972D9"/>
    <w:rsid w:val="000A3689"/>
    <w:rsid w:val="000A75A0"/>
    <w:rsid w:val="000C5DCC"/>
    <w:rsid w:val="000D6783"/>
    <w:rsid w:val="000F1CF5"/>
    <w:rsid w:val="000F6655"/>
    <w:rsid w:val="00104081"/>
    <w:rsid w:val="001152E6"/>
    <w:rsid w:val="00130140"/>
    <w:rsid w:val="00157E18"/>
    <w:rsid w:val="001778D1"/>
    <w:rsid w:val="00187BA0"/>
    <w:rsid w:val="001C11B8"/>
    <w:rsid w:val="001C50F1"/>
    <w:rsid w:val="001F7728"/>
    <w:rsid w:val="0021488A"/>
    <w:rsid w:val="002175B8"/>
    <w:rsid w:val="0022088D"/>
    <w:rsid w:val="00242626"/>
    <w:rsid w:val="0024527F"/>
    <w:rsid w:val="0024783C"/>
    <w:rsid w:val="00252A60"/>
    <w:rsid w:val="00285C70"/>
    <w:rsid w:val="00287185"/>
    <w:rsid w:val="002B0071"/>
    <w:rsid w:val="002C651A"/>
    <w:rsid w:val="002C7256"/>
    <w:rsid w:val="002D2BC9"/>
    <w:rsid w:val="002D4C84"/>
    <w:rsid w:val="002F4F45"/>
    <w:rsid w:val="002F7E47"/>
    <w:rsid w:val="00304514"/>
    <w:rsid w:val="00305BC4"/>
    <w:rsid w:val="00314690"/>
    <w:rsid w:val="003162D9"/>
    <w:rsid w:val="0032091E"/>
    <w:rsid w:val="00327217"/>
    <w:rsid w:val="00345226"/>
    <w:rsid w:val="00361846"/>
    <w:rsid w:val="00375B00"/>
    <w:rsid w:val="00386D20"/>
    <w:rsid w:val="0038707E"/>
    <w:rsid w:val="00397BF7"/>
    <w:rsid w:val="003A5D9A"/>
    <w:rsid w:val="003B4857"/>
    <w:rsid w:val="003E6019"/>
    <w:rsid w:val="003F2675"/>
    <w:rsid w:val="003F339D"/>
    <w:rsid w:val="003F50BA"/>
    <w:rsid w:val="003F719A"/>
    <w:rsid w:val="00402BB0"/>
    <w:rsid w:val="00403F07"/>
    <w:rsid w:val="00414839"/>
    <w:rsid w:val="00441625"/>
    <w:rsid w:val="00445A83"/>
    <w:rsid w:val="00450079"/>
    <w:rsid w:val="004726B6"/>
    <w:rsid w:val="004753BB"/>
    <w:rsid w:val="00484B10"/>
    <w:rsid w:val="004974E3"/>
    <w:rsid w:val="004C0DB3"/>
    <w:rsid w:val="00512014"/>
    <w:rsid w:val="00512AF7"/>
    <w:rsid w:val="00551C6B"/>
    <w:rsid w:val="00554C93"/>
    <w:rsid w:val="0055685E"/>
    <w:rsid w:val="005602E2"/>
    <w:rsid w:val="00561A21"/>
    <w:rsid w:val="00582081"/>
    <w:rsid w:val="005862F2"/>
    <w:rsid w:val="005C1DF3"/>
    <w:rsid w:val="005C698E"/>
    <w:rsid w:val="005E7D81"/>
    <w:rsid w:val="005F58B4"/>
    <w:rsid w:val="006175FB"/>
    <w:rsid w:val="0061780E"/>
    <w:rsid w:val="006234B4"/>
    <w:rsid w:val="00630017"/>
    <w:rsid w:val="00634513"/>
    <w:rsid w:val="0063607B"/>
    <w:rsid w:val="00651F42"/>
    <w:rsid w:val="0065571A"/>
    <w:rsid w:val="006D5CD2"/>
    <w:rsid w:val="006E605D"/>
    <w:rsid w:val="006F0E2C"/>
    <w:rsid w:val="00752373"/>
    <w:rsid w:val="00756610"/>
    <w:rsid w:val="007A1ECC"/>
    <w:rsid w:val="007B29E9"/>
    <w:rsid w:val="007C665C"/>
    <w:rsid w:val="007D347C"/>
    <w:rsid w:val="007D63A1"/>
    <w:rsid w:val="007E4631"/>
    <w:rsid w:val="007E4F17"/>
    <w:rsid w:val="007F7F40"/>
    <w:rsid w:val="008152CD"/>
    <w:rsid w:val="00825FCC"/>
    <w:rsid w:val="00837B84"/>
    <w:rsid w:val="00842FBC"/>
    <w:rsid w:val="008B259A"/>
    <w:rsid w:val="008B61E9"/>
    <w:rsid w:val="00910E0F"/>
    <w:rsid w:val="0091561F"/>
    <w:rsid w:val="00936A7D"/>
    <w:rsid w:val="009576A0"/>
    <w:rsid w:val="00967426"/>
    <w:rsid w:val="0098524A"/>
    <w:rsid w:val="009921EF"/>
    <w:rsid w:val="009A0383"/>
    <w:rsid w:val="009A0EDE"/>
    <w:rsid w:val="009A1BEB"/>
    <w:rsid w:val="009A7399"/>
    <w:rsid w:val="009B46C6"/>
    <w:rsid w:val="009B5C9E"/>
    <w:rsid w:val="009B6EFE"/>
    <w:rsid w:val="009C2145"/>
    <w:rsid w:val="009D7F1E"/>
    <w:rsid w:val="009F1A0C"/>
    <w:rsid w:val="009F7A80"/>
    <w:rsid w:val="00A36A7B"/>
    <w:rsid w:val="00A52594"/>
    <w:rsid w:val="00A526DB"/>
    <w:rsid w:val="00A66071"/>
    <w:rsid w:val="00A81EE8"/>
    <w:rsid w:val="00AA58C6"/>
    <w:rsid w:val="00AB40FD"/>
    <w:rsid w:val="00AC7732"/>
    <w:rsid w:val="00AD447F"/>
    <w:rsid w:val="00AE01CC"/>
    <w:rsid w:val="00B129DC"/>
    <w:rsid w:val="00B14B55"/>
    <w:rsid w:val="00B20BF6"/>
    <w:rsid w:val="00B30EA9"/>
    <w:rsid w:val="00B47564"/>
    <w:rsid w:val="00B50EC0"/>
    <w:rsid w:val="00B645B5"/>
    <w:rsid w:val="00B72E7F"/>
    <w:rsid w:val="00BA1038"/>
    <w:rsid w:val="00BA472F"/>
    <w:rsid w:val="00BB3011"/>
    <w:rsid w:val="00BB38C9"/>
    <w:rsid w:val="00BC3448"/>
    <w:rsid w:val="00BC7A68"/>
    <w:rsid w:val="00BE1605"/>
    <w:rsid w:val="00C01EF4"/>
    <w:rsid w:val="00C149CC"/>
    <w:rsid w:val="00C3209B"/>
    <w:rsid w:val="00C4494C"/>
    <w:rsid w:val="00C54BB8"/>
    <w:rsid w:val="00C605EC"/>
    <w:rsid w:val="00C6501C"/>
    <w:rsid w:val="00C81EF6"/>
    <w:rsid w:val="00C822D1"/>
    <w:rsid w:val="00C83064"/>
    <w:rsid w:val="00C969B5"/>
    <w:rsid w:val="00CA047A"/>
    <w:rsid w:val="00CA2928"/>
    <w:rsid w:val="00CC12E3"/>
    <w:rsid w:val="00CD2461"/>
    <w:rsid w:val="00CE41BD"/>
    <w:rsid w:val="00CF0DCB"/>
    <w:rsid w:val="00CF43EB"/>
    <w:rsid w:val="00CF4492"/>
    <w:rsid w:val="00D0375B"/>
    <w:rsid w:val="00D22610"/>
    <w:rsid w:val="00D25555"/>
    <w:rsid w:val="00D3279F"/>
    <w:rsid w:val="00D3486F"/>
    <w:rsid w:val="00D440C2"/>
    <w:rsid w:val="00D447BA"/>
    <w:rsid w:val="00D61CEB"/>
    <w:rsid w:val="00DD3B7D"/>
    <w:rsid w:val="00DD7348"/>
    <w:rsid w:val="00DF1326"/>
    <w:rsid w:val="00E02A8D"/>
    <w:rsid w:val="00E04EEF"/>
    <w:rsid w:val="00E562BD"/>
    <w:rsid w:val="00E84471"/>
    <w:rsid w:val="00EB0EE1"/>
    <w:rsid w:val="00EB495A"/>
    <w:rsid w:val="00EC33D8"/>
    <w:rsid w:val="00EF076D"/>
    <w:rsid w:val="00F00272"/>
    <w:rsid w:val="00F052DD"/>
    <w:rsid w:val="00F250CD"/>
    <w:rsid w:val="00F4362B"/>
    <w:rsid w:val="00F71FFE"/>
    <w:rsid w:val="00F94BCE"/>
    <w:rsid w:val="00FA1BDE"/>
    <w:rsid w:val="00FA2898"/>
    <w:rsid w:val="00FD2109"/>
    <w:rsid w:val="00FD4827"/>
    <w:rsid w:val="00FF309D"/>
    <w:rsid w:val="00FF6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C2"/>
  </w:style>
  <w:style w:type="paragraph" w:styleId="Heading4">
    <w:name w:val="heading 4"/>
    <w:basedOn w:val="Heading5"/>
    <w:next w:val="Normal"/>
    <w:link w:val="Heading4Char"/>
    <w:uiPriority w:val="9"/>
    <w:unhideWhenUsed/>
    <w:qFormat/>
    <w:rsid w:val="00BC7A68"/>
    <w:pPr>
      <w:keepNext w:val="0"/>
      <w:keepLines w:val="0"/>
      <w:spacing w:before="240" w:after="160" w:line="360" w:lineRule="auto"/>
      <w:jc w:val="center"/>
      <w:outlineLvl w:val="3"/>
    </w:pPr>
    <w:rPr>
      <w:rFonts w:ascii="Times New Roman" w:eastAsia="Times New Roman" w:hAnsi="Times New Roman" w:cs="Times New Roman"/>
      <w:b/>
      <w:color w:val="auto"/>
      <w:sz w:val="28"/>
      <w:szCs w:val="28"/>
      <w:shd w:val="clear" w:color="auto" w:fill="FFFFFF"/>
    </w:rPr>
  </w:style>
  <w:style w:type="paragraph" w:styleId="Heading5">
    <w:name w:val="heading 5"/>
    <w:basedOn w:val="Normal"/>
    <w:next w:val="Normal"/>
    <w:link w:val="Heading5Char"/>
    <w:uiPriority w:val="9"/>
    <w:semiHidden/>
    <w:unhideWhenUsed/>
    <w:qFormat/>
    <w:rsid w:val="00BC7A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0F"/>
    <w:rPr>
      <w:rFonts w:ascii="Tahoma" w:hAnsi="Tahoma" w:cs="Tahoma"/>
      <w:sz w:val="16"/>
      <w:szCs w:val="16"/>
    </w:rPr>
  </w:style>
  <w:style w:type="paragraph" w:styleId="Header">
    <w:name w:val="header"/>
    <w:basedOn w:val="Normal"/>
    <w:link w:val="HeaderChar"/>
    <w:uiPriority w:val="99"/>
    <w:semiHidden/>
    <w:unhideWhenUsed/>
    <w:rsid w:val="000972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72D9"/>
  </w:style>
  <w:style w:type="paragraph" w:styleId="Footer">
    <w:name w:val="footer"/>
    <w:basedOn w:val="Normal"/>
    <w:link w:val="FooterChar"/>
    <w:uiPriority w:val="99"/>
    <w:unhideWhenUsed/>
    <w:rsid w:val="00097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2D9"/>
  </w:style>
  <w:style w:type="character" w:styleId="Hyperlink">
    <w:name w:val="Hyperlink"/>
    <w:basedOn w:val="DefaultParagraphFont"/>
    <w:uiPriority w:val="99"/>
    <w:unhideWhenUsed/>
    <w:qFormat/>
    <w:rsid w:val="00D440C2"/>
    <w:rPr>
      <w:color w:val="0000FF" w:themeColor="hyperlink"/>
      <w:u w:val="single"/>
    </w:rPr>
  </w:style>
  <w:style w:type="character" w:customStyle="1" w:styleId="Heading4Char">
    <w:name w:val="Heading 4 Char"/>
    <w:basedOn w:val="DefaultParagraphFont"/>
    <w:link w:val="Heading4"/>
    <w:uiPriority w:val="9"/>
    <w:rsid w:val="00BC7A68"/>
    <w:rPr>
      <w:rFonts w:ascii="Times New Roman" w:eastAsia="Times New Roman" w:hAnsi="Times New Roman" w:cs="Times New Roman"/>
      <w:b/>
      <w:sz w:val="28"/>
      <w:szCs w:val="28"/>
    </w:rPr>
  </w:style>
  <w:style w:type="character" w:customStyle="1" w:styleId="Heading5Char">
    <w:name w:val="Heading 5 Char"/>
    <w:basedOn w:val="DefaultParagraphFont"/>
    <w:link w:val="Heading5"/>
    <w:uiPriority w:val="9"/>
    <w:semiHidden/>
    <w:rsid w:val="00BC7A68"/>
    <w:rPr>
      <w:rFonts w:asciiTheme="majorHAnsi" w:eastAsiaTheme="majorEastAsia" w:hAnsiTheme="majorHAnsi" w:cstheme="majorBidi"/>
      <w:color w:val="243F60" w:themeColor="accent1" w:themeShade="7F"/>
    </w:rPr>
  </w:style>
  <w:style w:type="paragraph" w:styleId="ListParagraph">
    <w:name w:val="List Paragraph"/>
    <w:basedOn w:val="Normal"/>
    <w:link w:val="ListParagraphChar"/>
    <w:uiPriority w:val="34"/>
    <w:qFormat/>
    <w:rsid w:val="00CD2461"/>
    <w:pPr>
      <w:ind w:left="720"/>
      <w:contextualSpacing/>
    </w:pPr>
  </w:style>
  <w:style w:type="character" w:customStyle="1" w:styleId="ListParagraphChar">
    <w:name w:val="List Paragraph Char"/>
    <w:link w:val="ListParagraph"/>
    <w:uiPriority w:val="34"/>
    <w:rsid w:val="00CD2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877445">
      <w:bodyDiv w:val="1"/>
      <w:marLeft w:val="0"/>
      <w:marRight w:val="0"/>
      <w:marTop w:val="0"/>
      <w:marBottom w:val="0"/>
      <w:divBdr>
        <w:top w:val="none" w:sz="0" w:space="0" w:color="auto"/>
        <w:left w:val="none" w:sz="0" w:space="0" w:color="auto"/>
        <w:bottom w:val="none" w:sz="0" w:space="0" w:color="auto"/>
        <w:right w:val="none" w:sz="0" w:space="0" w:color="auto"/>
      </w:divBdr>
    </w:div>
    <w:div w:id="18924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DD21213-006C-4F81-B87A-35AF4225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24</Pages>
  <Words>6548</Words>
  <Characters>37326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158</cp:revision>
  <dcterms:created xsi:type="dcterms:W3CDTF">2026-04-11T11:35:00Z</dcterms:created>
  <dcterms:modified xsi:type="dcterms:W3CDTF">2026-06-09T07:49:00Z</dcterms:modified>
</cp:coreProperties>
</file>