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B783" w14:textId="236269BA" w:rsidR="00650B28" w:rsidRPr="0075516D" w:rsidRDefault="00650B28" w:rsidP="00CA0D00">
      <w:pPr>
        <w:rPr>
          <w:rFonts w:ascii="Times New Roman" w:hAnsi="Times New Roman" w:cs="Times New Roman"/>
          <w:b/>
          <w:bCs/>
          <w:sz w:val="28"/>
          <w:szCs w:val="28"/>
        </w:rPr>
      </w:pPr>
      <w:r w:rsidRPr="0075516D">
        <w:rPr>
          <w:rFonts w:ascii="Times New Roman" w:hAnsi="Times New Roman" w:cs="Times New Roman"/>
          <w:b/>
          <w:bCs/>
          <w:sz w:val="28"/>
          <w:szCs w:val="28"/>
        </w:rPr>
        <w:t xml:space="preserve">An Individualized Kinetic-Chain–Based Physiotherapy Protocol for Patellofemoral Pain: A </w:t>
      </w:r>
      <w:r w:rsidR="003B55E0" w:rsidRPr="0075516D">
        <w:rPr>
          <w:rFonts w:ascii="Times New Roman" w:hAnsi="Times New Roman" w:cs="Times New Roman"/>
          <w:b/>
          <w:bCs/>
          <w:sz w:val="28"/>
          <w:szCs w:val="28"/>
        </w:rPr>
        <w:t xml:space="preserve">Single Group Pre-Post </w:t>
      </w:r>
      <w:r w:rsidRPr="0075516D">
        <w:rPr>
          <w:rFonts w:ascii="Times New Roman" w:hAnsi="Times New Roman" w:cs="Times New Roman"/>
          <w:b/>
          <w:bCs/>
          <w:sz w:val="28"/>
          <w:szCs w:val="28"/>
        </w:rPr>
        <w:t>Interventional Study</w:t>
      </w:r>
    </w:p>
    <w:p w14:paraId="28D9E841" w14:textId="24055F95" w:rsidR="00650B28" w:rsidRPr="0075516D" w:rsidRDefault="00650B28" w:rsidP="00414B4F">
      <w:pPr>
        <w:spacing w:line="240" w:lineRule="auto"/>
        <w:rPr>
          <w:rFonts w:ascii="Times New Roman" w:hAnsi="Times New Roman" w:cs="Times New Roman"/>
        </w:rPr>
      </w:pPr>
      <w:r w:rsidRPr="0075516D">
        <w:rPr>
          <w:rFonts w:ascii="Times New Roman" w:hAnsi="Times New Roman" w:cs="Times New Roman"/>
          <w:b/>
          <w:bCs/>
        </w:rPr>
        <w:t>Authors:</w:t>
      </w:r>
      <w:r w:rsidRPr="0075516D">
        <w:rPr>
          <w:rFonts w:ascii="Times New Roman" w:hAnsi="Times New Roman" w:cs="Times New Roman"/>
          <w:b/>
          <w:bCs/>
        </w:rPr>
        <w:br/>
        <w:t>Rajas Mudey¹, Pratiksha Sayam</w:t>
      </w:r>
      <w:r w:rsidRPr="0075516D">
        <w:rPr>
          <w:rFonts w:ascii="Times New Roman" w:hAnsi="Times New Roman" w:cs="Times New Roman"/>
          <w:b/>
          <w:bCs/>
          <w:vertAlign w:val="superscript"/>
        </w:rPr>
        <w:t>2</w:t>
      </w:r>
      <w:r w:rsidRPr="0075516D">
        <w:rPr>
          <w:rFonts w:ascii="Times New Roman" w:hAnsi="Times New Roman" w:cs="Times New Roman"/>
          <w:b/>
          <w:bCs/>
        </w:rPr>
        <w:t>, Harshada Wasade</w:t>
      </w:r>
      <w:r w:rsidRPr="0075516D">
        <w:rPr>
          <w:rFonts w:ascii="Times New Roman" w:hAnsi="Times New Roman" w:cs="Times New Roman"/>
          <w:b/>
          <w:bCs/>
          <w:vertAlign w:val="superscript"/>
        </w:rPr>
        <w:t>3</w:t>
      </w:r>
      <w:r w:rsidRPr="0075516D">
        <w:rPr>
          <w:rFonts w:ascii="Times New Roman" w:hAnsi="Times New Roman" w:cs="Times New Roman"/>
          <w:b/>
          <w:bCs/>
        </w:rPr>
        <w:t>, Asavari Barshikar</w:t>
      </w:r>
      <w:r w:rsidRPr="0075516D">
        <w:rPr>
          <w:rFonts w:ascii="Times New Roman" w:hAnsi="Times New Roman" w:cs="Times New Roman"/>
          <w:b/>
          <w:bCs/>
          <w:vertAlign w:val="superscript"/>
        </w:rPr>
        <w:t>4</w:t>
      </w:r>
      <w:r w:rsidRPr="0075516D">
        <w:rPr>
          <w:rFonts w:ascii="Times New Roman" w:hAnsi="Times New Roman" w:cs="Times New Roman"/>
          <w:b/>
          <w:bCs/>
        </w:rPr>
        <w:t>, Vedanti Bhure</w:t>
      </w:r>
      <w:r w:rsidRPr="0075516D">
        <w:rPr>
          <w:rFonts w:ascii="Times New Roman" w:hAnsi="Times New Roman" w:cs="Times New Roman"/>
          <w:b/>
          <w:bCs/>
          <w:vertAlign w:val="superscript"/>
        </w:rPr>
        <w:t>5</w:t>
      </w:r>
      <w:r w:rsidRPr="0075516D">
        <w:rPr>
          <w:rFonts w:ascii="Times New Roman" w:hAnsi="Times New Roman" w:cs="Times New Roman"/>
          <w:b/>
          <w:bCs/>
        </w:rPr>
        <w:t>, Khushi Gelda</w:t>
      </w:r>
      <w:r w:rsidRPr="0075516D">
        <w:rPr>
          <w:rFonts w:ascii="Times New Roman" w:hAnsi="Times New Roman" w:cs="Times New Roman"/>
          <w:b/>
          <w:bCs/>
          <w:vertAlign w:val="superscript"/>
        </w:rPr>
        <w:t>6</w:t>
      </w:r>
      <w:r w:rsidRPr="0075516D">
        <w:rPr>
          <w:rFonts w:ascii="Times New Roman" w:hAnsi="Times New Roman" w:cs="Times New Roman"/>
        </w:rPr>
        <w:br/>
      </w:r>
    </w:p>
    <w:p w14:paraId="585B3ECC" w14:textId="77777777" w:rsidR="00B77973" w:rsidRPr="0075516D" w:rsidRDefault="00650B28" w:rsidP="00414B4F">
      <w:pPr>
        <w:spacing w:line="240" w:lineRule="auto"/>
        <w:rPr>
          <w:rFonts w:ascii="Times New Roman" w:hAnsi="Times New Roman" w:cs="Times New Roman"/>
        </w:rPr>
      </w:pPr>
      <w:r w:rsidRPr="0075516D">
        <w:rPr>
          <w:rFonts w:ascii="Times New Roman" w:hAnsi="Times New Roman" w:cs="Times New Roman"/>
          <w:b/>
          <w:bCs/>
        </w:rPr>
        <w:t>Affiliations:</w:t>
      </w:r>
      <w:r w:rsidRPr="0075516D">
        <w:rPr>
          <w:rFonts w:ascii="Times New Roman" w:hAnsi="Times New Roman" w:cs="Times New Roman"/>
          <w:b/>
          <w:bCs/>
        </w:rPr>
        <w:br/>
      </w:r>
      <w:r w:rsidRPr="0075516D">
        <w:rPr>
          <w:rFonts w:ascii="Times New Roman" w:hAnsi="Times New Roman" w:cs="Times New Roman"/>
        </w:rPr>
        <w:t>¹Department of Musculoskeletal Physiotherapy, Datta Meghe College of Physiotherapy, Nagpur, Maharashtra, India</w:t>
      </w:r>
      <w:r w:rsidR="00B77973" w:rsidRPr="0075516D">
        <w:rPr>
          <w:rFonts w:ascii="Times New Roman" w:hAnsi="Times New Roman" w:cs="Times New Roman"/>
        </w:rPr>
        <w:t xml:space="preserve">   </w:t>
      </w:r>
    </w:p>
    <w:p w14:paraId="6BB87822" w14:textId="77777777" w:rsidR="00B77973" w:rsidRPr="0075516D" w:rsidRDefault="005C6964" w:rsidP="00414B4F">
      <w:pPr>
        <w:spacing w:line="240" w:lineRule="auto"/>
        <w:rPr>
          <w:rFonts w:ascii="Times New Roman" w:hAnsi="Times New Roman" w:cs="Times New Roman"/>
        </w:rPr>
      </w:pPr>
      <w:r w:rsidRPr="0075516D">
        <w:rPr>
          <w:rFonts w:ascii="Times New Roman" w:hAnsi="Times New Roman" w:cs="Times New Roman"/>
        </w:rPr>
        <w:t xml:space="preserve">Email: </w:t>
      </w:r>
      <w:hyperlink r:id="rId5" w:history="1">
        <w:r w:rsidRPr="0075516D">
          <w:rPr>
            <w:rStyle w:val="Hyperlink"/>
            <w:rFonts w:ascii="Times New Roman" w:hAnsi="Times New Roman" w:cs="Times New Roman"/>
          </w:rPr>
          <w:t>rajasmudey123@gmail.com</w:t>
        </w:r>
      </w:hyperlink>
      <w:r w:rsidRPr="0075516D">
        <w:rPr>
          <w:rFonts w:ascii="Times New Roman" w:hAnsi="Times New Roman" w:cs="Times New Roman"/>
        </w:rPr>
        <w:t xml:space="preserve"> </w:t>
      </w:r>
      <w:r w:rsidR="00650B28" w:rsidRPr="0075516D">
        <w:rPr>
          <w:rFonts w:ascii="Times New Roman" w:hAnsi="Times New Roman" w:cs="Times New Roman"/>
        </w:rPr>
        <w:br/>
      </w:r>
    </w:p>
    <w:p w14:paraId="2C88BE14" w14:textId="0DC82C13" w:rsidR="00650B28" w:rsidRPr="0075516D" w:rsidRDefault="00650B28" w:rsidP="00414B4F">
      <w:pPr>
        <w:spacing w:line="240" w:lineRule="auto"/>
        <w:rPr>
          <w:rFonts w:ascii="Times New Roman" w:hAnsi="Times New Roman" w:cs="Times New Roman"/>
        </w:rPr>
      </w:pPr>
      <w:r w:rsidRPr="0075516D">
        <w:rPr>
          <w:rFonts w:ascii="Times New Roman" w:hAnsi="Times New Roman" w:cs="Times New Roman"/>
        </w:rPr>
        <w:t>²Department of Musculoskeletal Physiotherapy, Datta Meghe College of Physiotherapy, Nagpur, Maharashtra, India</w:t>
      </w:r>
    </w:p>
    <w:p w14:paraId="1F637549" w14:textId="414801F0" w:rsidR="005C6964" w:rsidRPr="0075516D" w:rsidRDefault="005C6964" w:rsidP="00414B4F">
      <w:pPr>
        <w:spacing w:line="240" w:lineRule="auto"/>
        <w:rPr>
          <w:rFonts w:ascii="Times New Roman" w:hAnsi="Times New Roman" w:cs="Times New Roman"/>
        </w:rPr>
      </w:pPr>
      <w:r w:rsidRPr="0075516D">
        <w:rPr>
          <w:rFonts w:ascii="Times New Roman" w:hAnsi="Times New Roman" w:cs="Times New Roman"/>
        </w:rPr>
        <w:t>Email:</w:t>
      </w:r>
      <w:r w:rsidR="00B466DF" w:rsidRPr="0075516D">
        <w:rPr>
          <w:rFonts w:ascii="Times New Roman" w:hAnsi="Times New Roman" w:cs="Times New Roman"/>
        </w:rPr>
        <w:t xml:space="preserve"> </w:t>
      </w:r>
      <w:hyperlink r:id="rId6" w:history="1">
        <w:r w:rsidR="00A612A5" w:rsidRPr="0075516D">
          <w:rPr>
            <w:rStyle w:val="Hyperlink"/>
            <w:rFonts w:ascii="Times New Roman" w:hAnsi="Times New Roman" w:cs="Times New Roman"/>
          </w:rPr>
          <w:t>pratikshasayam90@gmail.com</w:t>
        </w:r>
      </w:hyperlink>
      <w:r w:rsidR="00A612A5" w:rsidRPr="0075516D">
        <w:rPr>
          <w:rFonts w:ascii="Times New Roman" w:hAnsi="Times New Roman" w:cs="Times New Roman"/>
        </w:rPr>
        <w:t xml:space="preserve"> </w:t>
      </w:r>
    </w:p>
    <w:p w14:paraId="6CD587C7" w14:textId="77777777" w:rsidR="00B77973" w:rsidRPr="0075516D" w:rsidRDefault="00B77973" w:rsidP="00414B4F">
      <w:pPr>
        <w:spacing w:line="240" w:lineRule="auto"/>
        <w:rPr>
          <w:rFonts w:ascii="Times New Roman" w:hAnsi="Times New Roman" w:cs="Times New Roman"/>
          <w:vertAlign w:val="superscript"/>
        </w:rPr>
      </w:pPr>
    </w:p>
    <w:p w14:paraId="4D925BC0" w14:textId="534F9F88" w:rsidR="00650B28" w:rsidRPr="0075516D" w:rsidRDefault="00650B28" w:rsidP="00414B4F">
      <w:pPr>
        <w:spacing w:line="240" w:lineRule="auto"/>
        <w:rPr>
          <w:rFonts w:ascii="Times New Roman" w:hAnsi="Times New Roman" w:cs="Times New Roman"/>
        </w:rPr>
      </w:pPr>
      <w:r w:rsidRPr="0075516D">
        <w:rPr>
          <w:rFonts w:ascii="Times New Roman" w:hAnsi="Times New Roman" w:cs="Times New Roman"/>
          <w:vertAlign w:val="superscript"/>
        </w:rPr>
        <w:t>3</w:t>
      </w:r>
      <w:r w:rsidRPr="0075516D">
        <w:rPr>
          <w:rFonts w:ascii="Times New Roman" w:hAnsi="Times New Roman" w:cs="Times New Roman"/>
        </w:rPr>
        <w:t>Department of Musculoskeletal Physiotherapy, Datta Meghe College of Physiotherapy, Nagpur, Maharashtra, India</w:t>
      </w:r>
    </w:p>
    <w:p w14:paraId="130EC105" w14:textId="66869EF7" w:rsidR="00BF13AC" w:rsidRPr="0075516D" w:rsidRDefault="00BF13AC" w:rsidP="00414B4F">
      <w:pPr>
        <w:spacing w:line="240" w:lineRule="auto"/>
        <w:rPr>
          <w:rFonts w:ascii="Times New Roman" w:hAnsi="Times New Roman" w:cs="Times New Roman"/>
        </w:rPr>
      </w:pPr>
      <w:r w:rsidRPr="0075516D">
        <w:rPr>
          <w:rFonts w:ascii="Times New Roman" w:hAnsi="Times New Roman" w:cs="Times New Roman"/>
        </w:rPr>
        <w:t xml:space="preserve">Email: </w:t>
      </w:r>
      <w:hyperlink r:id="rId7" w:history="1">
        <w:r w:rsidR="00EB5F76" w:rsidRPr="0075516D">
          <w:rPr>
            <w:rStyle w:val="Hyperlink"/>
            <w:rFonts w:ascii="Times New Roman" w:hAnsi="Times New Roman" w:cs="Times New Roman"/>
          </w:rPr>
          <w:t>harshu.wasade@gmail.com</w:t>
        </w:r>
      </w:hyperlink>
      <w:r w:rsidR="00EB5F76" w:rsidRPr="0075516D">
        <w:rPr>
          <w:rFonts w:ascii="Times New Roman" w:hAnsi="Times New Roman" w:cs="Times New Roman"/>
        </w:rPr>
        <w:t xml:space="preserve"> </w:t>
      </w:r>
    </w:p>
    <w:p w14:paraId="257CCAD9" w14:textId="77777777" w:rsidR="00B77973" w:rsidRPr="0075516D" w:rsidRDefault="00B77973" w:rsidP="00414B4F">
      <w:pPr>
        <w:spacing w:line="240" w:lineRule="auto"/>
        <w:rPr>
          <w:rFonts w:ascii="Times New Roman" w:hAnsi="Times New Roman" w:cs="Times New Roman"/>
          <w:vertAlign w:val="superscript"/>
        </w:rPr>
      </w:pPr>
    </w:p>
    <w:p w14:paraId="606C8135" w14:textId="30A7FAF3" w:rsidR="00EB5F76" w:rsidRPr="0075516D" w:rsidRDefault="00650B28" w:rsidP="00414B4F">
      <w:pPr>
        <w:spacing w:line="240" w:lineRule="auto"/>
        <w:rPr>
          <w:rFonts w:ascii="Times New Roman" w:hAnsi="Times New Roman" w:cs="Times New Roman"/>
        </w:rPr>
      </w:pPr>
      <w:r w:rsidRPr="0075516D">
        <w:rPr>
          <w:rFonts w:ascii="Times New Roman" w:hAnsi="Times New Roman" w:cs="Times New Roman"/>
          <w:vertAlign w:val="superscript"/>
        </w:rPr>
        <w:t>4</w:t>
      </w:r>
      <w:r w:rsidRPr="0075516D">
        <w:rPr>
          <w:rFonts w:ascii="Times New Roman" w:hAnsi="Times New Roman" w:cs="Times New Roman"/>
        </w:rPr>
        <w:t>Department of Musculoskeletal Physiotherapy, Datta Meghe College of Physiotherapy, Nagpur, Maharashtra, India</w:t>
      </w:r>
    </w:p>
    <w:p w14:paraId="7C257E7D" w14:textId="77777777" w:rsidR="00B77973" w:rsidRPr="0075516D" w:rsidRDefault="00EB5F76" w:rsidP="00414B4F">
      <w:pPr>
        <w:spacing w:line="240" w:lineRule="auto"/>
        <w:rPr>
          <w:rFonts w:ascii="Times New Roman" w:hAnsi="Times New Roman" w:cs="Times New Roman"/>
          <w:vertAlign w:val="superscript"/>
        </w:rPr>
      </w:pPr>
      <w:r w:rsidRPr="0075516D">
        <w:rPr>
          <w:rFonts w:ascii="Times New Roman" w:hAnsi="Times New Roman" w:cs="Times New Roman"/>
        </w:rPr>
        <w:t xml:space="preserve">Email: </w:t>
      </w:r>
      <w:hyperlink r:id="rId8" w:history="1">
        <w:r w:rsidR="000D7905" w:rsidRPr="0075516D">
          <w:rPr>
            <w:rStyle w:val="Hyperlink"/>
            <w:rFonts w:ascii="Times New Roman" w:hAnsi="Times New Roman" w:cs="Times New Roman"/>
          </w:rPr>
          <w:t>asavaribarshikar@gmail.com</w:t>
        </w:r>
      </w:hyperlink>
      <w:r w:rsidR="000D7905" w:rsidRPr="0075516D">
        <w:rPr>
          <w:rFonts w:ascii="Times New Roman" w:hAnsi="Times New Roman" w:cs="Times New Roman"/>
        </w:rPr>
        <w:t xml:space="preserve"> </w:t>
      </w:r>
      <w:r w:rsidR="00650B28" w:rsidRPr="0075516D">
        <w:rPr>
          <w:rFonts w:ascii="Times New Roman" w:hAnsi="Times New Roman" w:cs="Times New Roman"/>
        </w:rPr>
        <w:br/>
      </w:r>
    </w:p>
    <w:p w14:paraId="713337AA" w14:textId="37530E40" w:rsidR="000D7905" w:rsidRPr="0075516D" w:rsidRDefault="00650B28" w:rsidP="00414B4F">
      <w:pPr>
        <w:spacing w:line="240" w:lineRule="auto"/>
        <w:rPr>
          <w:rFonts w:ascii="Times New Roman" w:hAnsi="Times New Roman" w:cs="Times New Roman"/>
        </w:rPr>
      </w:pPr>
      <w:r w:rsidRPr="0075516D">
        <w:rPr>
          <w:rFonts w:ascii="Times New Roman" w:hAnsi="Times New Roman" w:cs="Times New Roman"/>
          <w:vertAlign w:val="superscript"/>
        </w:rPr>
        <w:t>5</w:t>
      </w:r>
      <w:r w:rsidRPr="0075516D">
        <w:rPr>
          <w:rFonts w:ascii="Times New Roman" w:hAnsi="Times New Roman" w:cs="Times New Roman"/>
        </w:rPr>
        <w:t>Department of Musculoskeletal Physiotherapy, Datta Meghe College of Physiotherapy, Nagpur, Maharashtra, India</w:t>
      </w:r>
    </w:p>
    <w:p w14:paraId="56560506" w14:textId="77777777" w:rsidR="00B77973" w:rsidRPr="0075516D" w:rsidRDefault="000D7905" w:rsidP="00414B4F">
      <w:pPr>
        <w:spacing w:line="240" w:lineRule="auto"/>
        <w:rPr>
          <w:rFonts w:ascii="Times New Roman" w:hAnsi="Times New Roman" w:cs="Times New Roman"/>
          <w:vertAlign w:val="superscript"/>
        </w:rPr>
      </w:pPr>
      <w:r w:rsidRPr="0075516D">
        <w:rPr>
          <w:rFonts w:ascii="Times New Roman" w:hAnsi="Times New Roman" w:cs="Times New Roman"/>
        </w:rPr>
        <w:t xml:space="preserve">Email: </w:t>
      </w:r>
      <w:hyperlink r:id="rId9" w:history="1">
        <w:r w:rsidR="00BE02F6" w:rsidRPr="0075516D">
          <w:rPr>
            <w:rStyle w:val="Hyperlink"/>
            <w:rFonts w:ascii="Times New Roman" w:hAnsi="Times New Roman" w:cs="Times New Roman"/>
          </w:rPr>
          <w:t>vedantibhure06@gmail.com</w:t>
        </w:r>
      </w:hyperlink>
      <w:r w:rsidR="00BE02F6" w:rsidRPr="0075516D">
        <w:rPr>
          <w:rFonts w:ascii="Times New Roman" w:hAnsi="Times New Roman" w:cs="Times New Roman"/>
        </w:rPr>
        <w:t xml:space="preserve"> </w:t>
      </w:r>
      <w:r w:rsidR="00650B28" w:rsidRPr="0075516D">
        <w:rPr>
          <w:rFonts w:ascii="Times New Roman" w:hAnsi="Times New Roman" w:cs="Times New Roman"/>
        </w:rPr>
        <w:br/>
      </w:r>
    </w:p>
    <w:p w14:paraId="212FBD34" w14:textId="08567C27" w:rsidR="00BE02F6" w:rsidRPr="0075516D" w:rsidRDefault="00650B28" w:rsidP="00414B4F">
      <w:pPr>
        <w:spacing w:line="240" w:lineRule="auto"/>
        <w:rPr>
          <w:rFonts w:ascii="Times New Roman" w:hAnsi="Times New Roman" w:cs="Times New Roman"/>
        </w:rPr>
      </w:pPr>
      <w:r w:rsidRPr="0075516D">
        <w:rPr>
          <w:rFonts w:ascii="Times New Roman" w:hAnsi="Times New Roman" w:cs="Times New Roman"/>
          <w:vertAlign w:val="superscript"/>
        </w:rPr>
        <w:t>6</w:t>
      </w:r>
      <w:r w:rsidRPr="0075516D">
        <w:rPr>
          <w:rFonts w:ascii="Times New Roman" w:hAnsi="Times New Roman" w:cs="Times New Roman"/>
        </w:rPr>
        <w:t>Department of Musculoskeletal Physiotherapy, Datta Meghe College of Physiotherapy, Nagpur, Maharashtra, India</w:t>
      </w:r>
    </w:p>
    <w:p w14:paraId="4AAFD809" w14:textId="53D6F927" w:rsidR="00650B28" w:rsidRPr="0075516D" w:rsidRDefault="00BE02F6" w:rsidP="00414B4F">
      <w:pPr>
        <w:spacing w:line="240" w:lineRule="auto"/>
        <w:rPr>
          <w:rFonts w:ascii="Times New Roman" w:hAnsi="Times New Roman" w:cs="Times New Roman"/>
          <w:vertAlign w:val="superscript"/>
        </w:rPr>
      </w:pPr>
      <w:r w:rsidRPr="0075516D">
        <w:rPr>
          <w:rFonts w:ascii="Times New Roman" w:hAnsi="Times New Roman" w:cs="Times New Roman"/>
        </w:rPr>
        <w:t xml:space="preserve">Email: </w:t>
      </w:r>
      <w:hyperlink r:id="rId10" w:history="1">
        <w:r w:rsidR="001072F5" w:rsidRPr="0075516D">
          <w:rPr>
            <w:rStyle w:val="Hyperlink"/>
            <w:rFonts w:ascii="Times New Roman" w:hAnsi="Times New Roman" w:cs="Times New Roman"/>
          </w:rPr>
          <w:t>khushigelda2001@gmail.com</w:t>
        </w:r>
      </w:hyperlink>
      <w:r w:rsidRPr="0075516D">
        <w:rPr>
          <w:rFonts w:ascii="Times New Roman" w:hAnsi="Times New Roman" w:cs="Times New Roman"/>
        </w:rPr>
        <w:t xml:space="preserve"> </w:t>
      </w:r>
      <w:r w:rsidR="00650B28" w:rsidRPr="0075516D">
        <w:rPr>
          <w:rFonts w:ascii="Times New Roman" w:hAnsi="Times New Roman" w:cs="Times New Roman"/>
        </w:rPr>
        <w:br/>
      </w:r>
    </w:p>
    <w:p w14:paraId="5165CF2D" w14:textId="77777777" w:rsidR="00414B4F" w:rsidRPr="0075516D" w:rsidRDefault="00650B28" w:rsidP="00414B4F">
      <w:pPr>
        <w:spacing w:line="240" w:lineRule="auto"/>
        <w:rPr>
          <w:rFonts w:ascii="Times New Roman" w:hAnsi="Times New Roman" w:cs="Times New Roman"/>
        </w:rPr>
      </w:pPr>
      <w:r w:rsidRPr="0075516D">
        <w:rPr>
          <w:rFonts w:ascii="Times New Roman" w:hAnsi="Times New Roman" w:cs="Times New Roman"/>
        </w:rPr>
        <w:t>Corresponding Author:</w:t>
      </w:r>
      <w:r w:rsidRPr="0075516D">
        <w:rPr>
          <w:rFonts w:ascii="Times New Roman" w:hAnsi="Times New Roman" w:cs="Times New Roman"/>
        </w:rPr>
        <w:br/>
        <w:t>Rajas Mudey</w:t>
      </w:r>
      <w:r w:rsidRPr="0075516D">
        <w:rPr>
          <w:rFonts w:ascii="Times New Roman" w:hAnsi="Times New Roman" w:cs="Times New Roman"/>
          <w:vertAlign w:val="superscript"/>
        </w:rPr>
        <w:t>1</w:t>
      </w:r>
      <w:r w:rsidRPr="0075516D">
        <w:rPr>
          <w:rFonts w:ascii="Times New Roman" w:hAnsi="Times New Roman" w:cs="Times New Roman"/>
        </w:rPr>
        <w:br/>
        <w:t xml:space="preserve">Email: </w:t>
      </w:r>
      <w:hyperlink r:id="rId11" w:history="1">
        <w:r w:rsidR="00AB4A0A" w:rsidRPr="0075516D">
          <w:rPr>
            <w:rStyle w:val="Hyperlink"/>
            <w:rFonts w:ascii="Times New Roman" w:hAnsi="Times New Roman" w:cs="Times New Roman"/>
          </w:rPr>
          <w:t>rajasmudey123@gmail.com</w:t>
        </w:r>
      </w:hyperlink>
    </w:p>
    <w:p w14:paraId="56FFA39D" w14:textId="3C3A19E6" w:rsidR="00650B28" w:rsidRPr="0075516D" w:rsidRDefault="00AB4A0A" w:rsidP="00414B4F">
      <w:pPr>
        <w:spacing w:line="240" w:lineRule="auto"/>
        <w:rPr>
          <w:rFonts w:ascii="Times New Roman" w:hAnsi="Times New Roman" w:cs="Times New Roman"/>
        </w:rPr>
      </w:pPr>
      <w:r w:rsidRPr="0075516D">
        <w:rPr>
          <w:rFonts w:ascii="Times New Roman" w:hAnsi="Times New Roman" w:cs="Times New Roman"/>
        </w:rPr>
        <w:t>O</w:t>
      </w:r>
      <w:r w:rsidR="001072F5" w:rsidRPr="0075516D">
        <w:rPr>
          <w:rFonts w:ascii="Times New Roman" w:hAnsi="Times New Roman" w:cs="Times New Roman"/>
        </w:rPr>
        <w:t>RCID</w:t>
      </w:r>
      <w:r w:rsidRPr="0075516D">
        <w:rPr>
          <w:rFonts w:ascii="Times New Roman" w:hAnsi="Times New Roman" w:cs="Times New Roman"/>
        </w:rPr>
        <w:t xml:space="preserve"> </w:t>
      </w:r>
      <w:r w:rsidR="003520C5" w:rsidRPr="0075516D">
        <w:rPr>
          <w:rFonts w:ascii="Times New Roman" w:hAnsi="Times New Roman" w:cs="Times New Roman"/>
        </w:rPr>
        <w:t>i</w:t>
      </w:r>
      <w:r w:rsidRPr="0075516D">
        <w:rPr>
          <w:rFonts w:ascii="Times New Roman" w:hAnsi="Times New Roman" w:cs="Times New Roman"/>
        </w:rPr>
        <w:t xml:space="preserve">D: </w:t>
      </w:r>
      <w:r w:rsidR="00AA474F" w:rsidRPr="0075516D">
        <w:rPr>
          <w:rFonts w:ascii="Times New Roman" w:hAnsi="Times New Roman" w:cs="Times New Roman"/>
        </w:rPr>
        <w:t>0000-0002-4329-434X</w:t>
      </w:r>
      <w:r w:rsidR="00650B28" w:rsidRPr="0075516D">
        <w:rPr>
          <w:rFonts w:ascii="Times New Roman" w:hAnsi="Times New Roman" w:cs="Times New Roman"/>
        </w:rPr>
        <w:br/>
        <w:t>Contact No.: +917887620878</w:t>
      </w:r>
    </w:p>
    <w:p w14:paraId="09FC698C" w14:textId="77777777" w:rsidR="00650B28" w:rsidRPr="0075516D" w:rsidRDefault="00650B28" w:rsidP="00CA0D00">
      <w:pPr>
        <w:rPr>
          <w:rFonts w:ascii="Times New Roman" w:hAnsi="Times New Roman" w:cs="Times New Roman"/>
          <w:b/>
          <w:bCs/>
          <w:sz w:val="28"/>
          <w:szCs w:val="28"/>
        </w:rPr>
      </w:pPr>
    </w:p>
    <w:p w14:paraId="3567D822" w14:textId="77777777" w:rsidR="00EC3E0B" w:rsidRPr="0075516D" w:rsidRDefault="00EC3E0B" w:rsidP="00CA0D00">
      <w:pPr>
        <w:rPr>
          <w:rFonts w:ascii="Times New Roman" w:hAnsi="Times New Roman" w:cs="Times New Roman"/>
          <w:b/>
          <w:bCs/>
        </w:rPr>
      </w:pPr>
    </w:p>
    <w:p w14:paraId="1BADF184" w14:textId="4BEDFCDD" w:rsidR="00CA0D00" w:rsidRPr="0075516D" w:rsidRDefault="00CA0D00" w:rsidP="00CA0D00">
      <w:pPr>
        <w:rPr>
          <w:rFonts w:ascii="Times New Roman" w:hAnsi="Times New Roman" w:cs="Times New Roman"/>
          <w:b/>
          <w:bCs/>
        </w:rPr>
      </w:pPr>
      <w:r w:rsidRPr="0075516D">
        <w:rPr>
          <w:rFonts w:ascii="Times New Roman" w:hAnsi="Times New Roman" w:cs="Times New Roman"/>
          <w:b/>
          <w:bCs/>
        </w:rPr>
        <w:lastRenderedPageBreak/>
        <w:t>ABSTRACT</w:t>
      </w:r>
    </w:p>
    <w:p w14:paraId="7B171577" w14:textId="77777777" w:rsidR="00CA0D00" w:rsidRPr="0075516D" w:rsidRDefault="00CA0D00" w:rsidP="00CA0D00">
      <w:pPr>
        <w:rPr>
          <w:rFonts w:ascii="Times New Roman" w:hAnsi="Times New Roman" w:cs="Times New Roman"/>
        </w:rPr>
      </w:pPr>
      <w:r w:rsidRPr="0075516D">
        <w:rPr>
          <w:rFonts w:ascii="Times New Roman" w:hAnsi="Times New Roman" w:cs="Times New Roman"/>
          <w:b/>
          <w:bCs/>
        </w:rPr>
        <w:t>Background:</w:t>
      </w:r>
      <w:r w:rsidRPr="0075516D">
        <w:rPr>
          <w:rFonts w:ascii="Times New Roman" w:hAnsi="Times New Roman" w:cs="Times New Roman"/>
        </w:rPr>
        <w:t xml:space="preserve"> Patellofemoral pain (PFP) is one of the most common causes of anterior knee pain in physically active individuals and young adults. Altered lower-limb biomechanics, proximal muscle weakness, poor neuromuscular control, and faulty movement patterns along the kinetic chain contribute to abnormal patellofemoral joint loading. Conventional physiotherapy approaches focusing solely on the knee may fail to address these contributing factors.</w:t>
      </w:r>
    </w:p>
    <w:p w14:paraId="3F9F5F21" w14:textId="77777777" w:rsidR="00CA0D00" w:rsidRPr="0075516D" w:rsidRDefault="00CA0D00" w:rsidP="00CA0D00">
      <w:pPr>
        <w:rPr>
          <w:rFonts w:ascii="Times New Roman" w:hAnsi="Times New Roman" w:cs="Times New Roman"/>
        </w:rPr>
      </w:pPr>
      <w:r w:rsidRPr="0075516D">
        <w:rPr>
          <w:rFonts w:ascii="Times New Roman" w:hAnsi="Times New Roman" w:cs="Times New Roman"/>
          <w:b/>
          <w:bCs/>
        </w:rPr>
        <w:t>Objective:</w:t>
      </w:r>
      <w:r w:rsidRPr="0075516D">
        <w:rPr>
          <w:rFonts w:ascii="Times New Roman" w:hAnsi="Times New Roman" w:cs="Times New Roman"/>
        </w:rPr>
        <w:t xml:space="preserve"> To evaluate the effectiveness of an individualized kinetic-chain–based physiotherapy protocol on pain intensity, functional capacity, and movement quality in individuals with patellofemoral pain.</w:t>
      </w:r>
    </w:p>
    <w:p w14:paraId="60115A37" w14:textId="571A4E91" w:rsidR="00CA0D00" w:rsidRPr="0075516D" w:rsidRDefault="00CA0D00" w:rsidP="00CA0D00">
      <w:pPr>
        <w:rPr>
          <w:rFonts w:ascii="Times New Roman" w:hAnsi="Times New Roman" w:cs="Times New Roman"/>
        </w:rPr>
      </w:pPr>
      <w:r w:rsidRPr="0075516D">
        <w:rPr>
          <w:rFonts w:ascii="Times New Roman" w:hAnsi="Times New Roman" w:cs="Times New Roman"/>
          <w:b/>
          <w:bCs/>
        </w:rPr>
        <w:t>Methods:</w:t>
      </w:r>
      <w:r w:rsidRPr="0075516D">
        <w:rPr>
          <w:rFonts w:ascii="Times New Roman" w:hAnsi="Times New Roman" w:cs="Times New Roman"/>
        </w:rPr>
        <w:t xml:space="preserve"> A </w:t>
      </w:r>
      <w:r w:rsidR="009E7445" w:rsidRPr="0075516D">
        <w:rPr>
          <w:rFonts w:ascii="Times New Roman" w:hAnsi="Times New Roman" w:cs="Times New Roman"/>
        </w:rPr>
        <w:t xml:space="preserve">single group pre-post </w:t>
      </w:r>
      <w:r w:rsidRPr="0075516D">
        <w:rPr>
          <w:rFonts w:ascii="Times New Roman" w:hAnsi="Times New Roman" w:cs="Times New Roman"/>
        </w:rPr>
        <w:t xml:space="preserve">interventional study was conducted on 40 participants aged 18–35 years diagnosed with patellofemoral pain. Participants underwent a 6-week individualized kinetic-chain–based physiotherapy protocol focusing on hip and trunk strengthening, lower-limb alignment, movement retraining, and patellar loading control. Outcome measures included the Numerical Pain Rating Scale (NPRS), Kujala Anterior Knee Pain Scale (AKPS), and single-leg squat </w:t>
      </w:r>
      <w:r w:rsidR="00A54897" w:rsidRPr="0075516D">
        <w:rPr>
          <w:rFonts w:ascii="Times New Roman" w:hAnsi="Times New Roman" w:cs="Times New Roman"/>
        </w:rPr>
        <w:t>test</w:t>
      </w:r>
      <w:r w:rsidRPr="0075516D">
        <w:rPr>
          <w:rFonts w:ascii="Times New Roman" w:hAnsi="Times New Roman" w:cs="Times New Roman"/>
        </w:rPr>
        <w:t xml:space="preserve">. Pre- and post-intervention scores were analyzed using paired </w:t>
      </w:r>
      <w:r w:rsidR="00677CE5" w:rsidRPr="0075516D">
        <w:rPr>
          <w:rFonts w:ascii="Times New Roman" w:hAnsi="Times New Roman" w:cs="Times New Roman"/>
        </w:rPr>
        <w:t>t-</w:t>
      </w:r>
      <w:r w:rsidRPr="0075516D">
        <w:rPr>
          <w:rFonts w:ascii="Times New Roman" w:hAnsi="Times New Roman" w:cs="Times New Roman"/>
        </w:rPr>
        <w:t>tests.</w:t>
      </w:r>
    </w:p>
    <w:p w14:paraId="14BED908" w14:textId="0246B791" w:rsidR="00CA0D00" w:rsidRPr="0075516D" w:rsidRDefault="00CA0D00" w:rsidP="00CA0D00">
      <w:pPr>
        <w:rPr>
          <w:rFonts w:ascii="Times New Roman" w:hAnsi="Times New Roman" w:cs="Times New Roman"/>
        </w:rPr>
      </w:pPr>
      <w:r w:rsidRPr="0075516D">
        <w:rPr>
          <w:rFonts w:ascii="Times New Roman" w:hAnsi="Times New Roman" w:cs="Times New Roman"/>
          <w:b/>
          <w:bCs/>
        </w:rPr>
        <w:t>Results:</w:t>
      </w:r>
      <w:r w:rsidRPr="0075516D">
        <w:rPr>
          <w:rFonts w:ascii="Times New Roman" w:hAnsi="Times New Roman" w:cs="Times New Roman"/>
        </w:rPr>
        <w:t xml:space="preserve"> A significant reduction in pain intensity (NPRS) and improvement in functional outcomes (AKPS) were observed post-intervention (p &lt; 0.0</w:t>
      </w:r>
      <w:r w:rsidR="00C23A19" w:rsidRPr="0075516D">
        <w:rPr>
          <w:rFonts w:ascii="Times New Roman" w:hAnsi="Times New Roman" w:cs="Times New Roman"/>
        </w:rPr>
        <w:t>01</w:t>
      </w:r>
      <w:r w:rsidRPr="0075516D">
        <w:rPr>
          <w:rFonts w:ascii="Times New Roman" w:hAnsi="Times New Roman" w:cs="Times New Roman"/>
        </w:rPr>
        <w:t xml:space="preserve">). Movement quality during single-leg </w:t>
      </w:r>
      <w:r w:rsidR="00446587" w:rsidRPr="0075516D">
        <w:rPr>
          <w:rFonts w:ascii="Times New Roman" w:hAnsi="Times New Roman" w:cs="Times New Roman"/>
        </w:rPr>
        <w:t>squat</w:t>
      </w:r>
      <w:r w:rsidRPr="0075516D">
        <w:rPr>
          <w:rFonts w:ascii="Times New Roman" w:hAnsi="Times New Roman" w:cs="Times New Roman"/>
        </w:rPr>
        <w:t xml:space="preserve"> s</w:t>
      </w:r>
      <w:r w:rsidR="00FE1EC0" w:rsidRPr="0075516D">
        <w:rPr>
          <w:rFonts w:ascii="Times New Roman" w:hAnsi="Times New Roman" w:cs="Times New Roman"/>
        </w:rPr>
        <w:t>howed statistically and clinically significant improvement</w:t>
      </w:r>
      <w:r w:rsidR="0016392A" w:rsidRPr="0075516D">
        <w:rPr>
          <w:rFonts w:ascii="Times New Roman" w:hAnsi="Times New Roman" w:cs="Times New Roman"/>
        </w:rPr>
        <w:t xml:space="preserve"> (p &lt; 0.001)</w:t>
      </w:r>
      <w:r w:rsidRPr="0075516D">
        <w:rPr>
          <w:rFonts w:ascii="Times New Roman" w:hAnsi="Times New Roman" w:cs="Times New Roman"/>
        </w:rPr>
        <w:t>, with reduced dynamic knee valgus and better trunk control.</w:t>
      </w:r>
    </w:p>
    <w:p w14:paraId="7898D4B4" w14:textId="77777777" w:rsidR="00CA0D00" w:rsidRPr="0075516D" w:rsidRDefault="00CA0D00" w:rsidP="00CA0D00">
      <w:pPr>
        <w:rPr>
          <w:rFonts w:ascii="Times New Roman" w:hAnsi="Times New Roman" w:cs="Times New Roman"/>
        </w:rPr>
      </w:pPr>
      <w:r w:rsidRPr="0075516D">
        <w:rPr>
          <w:rFonts w:ascii="Times New Roman" w:hAnsi="Times New Roman" w:cs="Times New Roman"/>
          <w:b/>
          <w:bCs/>
        </w:rPr>
        <w:t>Conclusion:</w:t>
      </w:r>
      <w:r w:rsidRPr="0075516D">
        <w:rPr>
          <w:rFonts w:ascii="Times New Roman" w:hAnsi="Times New Roman" w:cs="Times New Roman"/>
        </w:rPr>
        <w:t xml:space="preserve"> An individualized kinetic-chain–based physiotherapy protocol is effective in reducing pain and improving function and movement quality in individuals with patellofemoral pain. Addressing proximal and distal contributors within the kinetic chain enhances rehabilitation outcomes beyond knee-focused interventions alone.</w:t>
      </w:r>
    </w:p>
    <w:p w14:paraId="696149A7" w14:textId="77777777" w:rsidR="007E39B4" w:rsidRPr="0075516D" w:rsidRDefault="007E39B4" w:rsidP="00CA0D00">
      <w:pPr>
        <w:rPr>
          <w:rFonts w:ascii="Times New Roman" w:hAnsi="Times New Roman" w:cs="Times New Roman"/>
          <w:b/>
          <w:bCs/>
        </w:rPr>
      </w:pPr>
    </w:p>
    <w:p w14:paraId="396B62E3" w14:textId="66CBFD89" w:rsidR="007E39B4" w:rsidRPr="0075516D" w:rsidRDefault="007E39B4" w:rsidP="00CA0D00">
      <w:pPr>
        <w:rPr>
          <w:rFonts w:ascii="Times New Roman" w:hAnsi="Times New Roman" w:cs="Times New Roman"/>
          <w:b/>
          <w:bCs/>
        </w:rPr>
      </w:pPr>
      <w:r w:rsidRPr="0075516D">
        <w:rPr>
          <w:rFonts w:ascii="Times New Roman" w:hAnsi="Times New Roman" w:cs="Times New Roman"/>
          <w:b/>
          <w:bCs/>
        </w:rPr>
        <w:t>KEYWORDS</w:t>
      </w:r>
    </w:p>
    <w:p w14:paraId="6F17734F" w14:textId="5DCCECDF" w:rsidR="000A2EC0" w:rsidRPr="0075516D" w:rsidRDefault="00CA0D00" w:rsidP="00CA0D00">
      <w:pPr>
        <w:rPr>
          <w:rFonts w:ascii="Times New Roman" w:hAnsi="Times New Roman" w:cs="Times New Roman"/>
        </w:rPr>
      </w:pPr>
      <w:r w:rsidRPr="0075516D">
        <w:rPr>
          <w:rFonts w:ascii="Times New Roman" w:hAnsi="Times New Roman" w:cs="Times New Roman"/>
        </w:rPr>
        <w:t>Patellofemoral pain, kinetic chain, physiotherapy, anterior knee pain, movement retraining, rehabilitation</w:t>
      </w:r>
    </w:p>
    <w:p w14:paraId="20B78B6A" w14:textId="77777777" w:rsidR="00625CCA" w:rsidRPr="0075516D" w:rsidRDefault="00625CCA" w:rsidP="00CA0D00">
      <w:pPr>
        <w:rPr>
          <w:rFonts w:ascii="Times New Roman" w:hAnsi="Times New Roman" w:cs="Times New Roman"/>
        </w:rPr>
      </w:pPr>
    </w:p>
    <w:p w14:paraId="7804A75A" w14:textId="393109D5" w:rsidR="000A2EC0" w:rsidRPr="0075516D" w:rsidRDefault="007E39B4" w:rsidP="00CA0D00">
      <w:pPr>
        <w:rPr>
          <w:rFonts w:ascii="Times New Roman" w:hAnsi="Times New Roman" w:cs="Times New Roman"/>
        </w:rPr>
      </w:pPr>
      <w:r w:rsidRPr="0075516D">
        <w:rPr>
          <w:rFonts w:ascii="Times New Roman" w:hAnsi="Times New Roman" w:cs="Times New Roman"/>
          <w:b/>
          <w:bCs/>
        </w:rPr>
        <w:t>FUNDING ACKNOWLEDGMENT</w:t>
      </w:r>
      <w:r w:rsidR="00625CCA" w:rsidRPr="0075516D">
        <w:rPr>
          <w:rFonts w:ascii="Times New Roman" w:hAnsi="Times New Roman" w:cs="Times New Roman"/>
        </w:rPr>
        <w:br/>
        <w:t>This research received no specific grant from any funding agency in the public, commercial, or not-for-profit sectors.</w:t>
      </w:r>
    </w:p>
    <w:p w14:paraId="723A5253" w14:textId="77777777" w:rsidR="007E39B4" w:rsidRPr="0075516D" w:rsidRDefault="007E39B4" w:rsidP="00CA0D00">
      <w:pPr>
        <w:rPr>
          <w:rFonts w:ascii="Times New Roman" w:hAnsi="Times New Roman" w:cs="Times New Roman"/>
        </w:rPr>
      </w:pPr>
    </w:p>
    <w:p w14:paraId="59887CB7" w14:textId="77777777" w:rsidR="00715F26" w:rsidRPr="0075516D" w:rsidRDefault="00715F26" w:rsidP="00715F26">
      <w:pPr>
        <w:rPr>
          <w:rFonts w:ascii="Times New Roman" w:hAnsi="Times New Roman" w:cs="Times New Roman"/>
          <w:b/>
          <w:bCs/>
        </w:rPr>
      </w:pPr>
    </w:p>
    <w:p w14:paraId="6EDDE52B" w14:textId="77777777" w:rsidR="00623A08" w:rsidRPr="0075516D" w:rsidRDefault="00623A08" w:rsidP="00715F26">
      <w:pPr>
        <w:rPr>
          <w:rFonts w:ascii="Times New Roman" w:hAnsi="Times New Roman" w:cs="Times New Roman"/>
          <w:b/>
          <w:bCs/>
        </w:rPr>
      </w:pPr>
    </w:p>
    <w:p w14:paraId="1B611803" w14:textId="4D667687" w:rsidR="00715F26" w:rsidRPr="0075516D" w:rsidRDefault="007E39B4" w:rsidP="00715F26">
      <w:pPr>
        <w:rPr>
          <w:rFonts w:ascii="Times New Roman" w:hAnsi="Times New Roman" w:cs="Times New Roman"/>
          <w:b/>
          <w:bCs/>
        </w:rPr>
      </w:pPr>
      <w:r w:rsidRPr="0075516D">
        <w:rPr>
          <w:rFonts w:ascii="Times New Roman" w:hAnsi="Times New Roman" w:cs="Times New Roman"/>
          <w:b/>
          <w:bCs/>
        </w:rPr>
        <w:lastRenderedPageBreak/>
        <w:t>INTRODUCTION</w:t>
      </w:r>
    </w:p>
    <w:p w14:paraId="76E2E408" w14:textId="59593468" w:rsidR="00715F26" w:rsidRPr="0075516D" w:rsidRDefault="00715F26" w:rsidP="00715F26">
      <w:pPr>
        <w:rPr>
          <w:rFonts w:ascii="Times New Roman" w:hAnsi="Times New Roman" w:cs="Times New Roman"/>
        </w:rPr>
      </w:pPr>
      <w:r w:rsidRPr="0075516D">
        <w:rPr>
          <w:rFonts w:ascii="Times New Roman" w:hAnsi="Times New Roman" w:cs="Times New Roman"/>
        </w:rPr>
        <w:t xml:space="preserve">Patellofemoral pain (PFP) is one of the most common causes of anterior knee pain among adolescents, young adults, and physically active populations. It is </w:t>
      </w:r>
      <w:r w:rsidR="001D0667">
        <w:rPr>
          <w:rFonts w:ascii="Times New Roman" w:hAnsi="Times New Roman" w:cs="Times New Roman"/>
        </w:rPr>
        <w:t xml:space="preserve">mostly </w:t>
      </w:r>
      <w:r w:rsidRPr="0075516D">
        <w:rPr>
          <w:rFonts w:ascii="Times New Roman" w:hAnsi="Times New Roman" w:cs="Times New Roman"/>
        </w:rPr>
        <w:t>aggravated by activities that increase patellofemoral joint loading such as squatting, stair climbing, running, jumping, and prolonged sitting</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{"citationID":"boTImuju","properties":{"formattedCitation":"(1)","plainCitation":"(1)","noteIndex":0},"citationItems":[{"id":1457,"uris":["http://zotero.org/users/11660127/items/AVHATUJI"],"itemData":{"id":1457,"type":"article-journal","abstract":"Patellofemoral pain (PFP) is a common lower extremity condition observed in sports clinics. Recently, it has been suggested that trunk motion could affect hip and knee biomechanics in the frontal plane. Thus, the purpose of the study was compare trunk kinematics, strength and muscle activation between people with PFP and healthy participants. In addition, the associations among trunk biomechanics, hip and knee kinematics were analysed. Thirty people with PFP and thirty pain-free individuals participated. The peak ipsilateral trunk lean, hip adduction, and knee abduction were evaluated with an electromagnetic tracking system, and the surface electromyographic signals of the iliocostalis and external oblique muscle were recorded during single-leg squats. Trunk extension and trunk flexion with rotation isometric strength and side bridge tests were quantified using a handheld dynamometer. Compared with the control group, the PFP group demonstrated increased ipsilateral trunk lean, hip adduction and knee abduction (p = 0.02-0.04) during single-leg squat accompanied with decreased trunk isometric strength (p = &lt; 0.001-0.009). There was no between-group difference in trunk muscle activation. Only in the control group, ipsilateral trunk lean was significantly correlated with hip adduction (r = -0.66) and knee abduction (r = 0.49); also, the side bridge test correlated with knee abduction (r = -0.51). Differences in trunk, hip and knee biomechanics were found in people with PFP. No relationship among trunk, hip and knee biomechanics was found in the PFP group, suggesting that people with PFP show different movement patterns compared to the control group.","container-title":"Manual Therapy","DOI":"10.1016/j.math.2014.08.013","ISSN":"1532-2769","issue":"1","journalAbbreviation":"Man Ther","language":"eng","page":"189-193","PMID":"25261089","source":"PubMed","title":"Trunk biomechanics and its association with hip and knee kinematics in patients with and without patellofemoral pain","volume":"20","author":[{"family":"Nakagawa","given":"Theresa Helissa"},{"family":"Maciel","given":"Carlos Dias"},{"family":"Serrão","given":"Fábio Viadanna"}],"issued":{"date-parts":[["2015",2]]}}}],"schema":"https://github.com/citation-style-language/schema/raw/master/csl-citation.json"}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(1)</w:t>
      </w:r>
      <w:r w:rsidR="00041C6D" w:rsidRPr="0075516D">
        <w:rPr>
          <w:rFonts w:ascii="Times New Roman" w:hAnsi="Times New Roman" w:cs="Times New Roman"/>
        </w:rPr>
        <w:fldChar w:fldCharType="end"/>
      </w:r>
      <w:r w:rsidRPr="0075516D">
        <w:rPr>
          <w:rFonts w:ascii="Times New Roman" w:hAnsi="Times New Roman" w:cs="Times New Roman"/>
        </w:rPr>
        <w:t>. PFP is associated with long-term functional limitations, reduced participation in physical activity, and decreased quality of life. Longitudinal studies indicate that a large proportion of individuals with PFP continue to experience persistent or recurrent symptoms several years after initial onset, highlighting the chronic and relapsing nature of the condition</w:t>
      </w:r>
      <w:r w:rsidR="005C7E70"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{"citationID":"nqv6zWvu","properties":{"formattedCitation":"(2)","plainCitation":"(2)","noteIndex":0},"citationItems":[{"id":1434,"uris":["http://zotero.org/users/11660127/items/WNEJBAPF"],"itemData":{"id":1434,"type":"article-journal","abstract":"Context:\nAnkle-dorsiflexion (DF) range of motion (ROM) may influence movement variables that are known to affect anterior cruciate ligament loading, such as knee valgus and knee flexion. To our knowledge, researchers have not studied individuals with limited or normal ankle DF-ROM to investigate the relationship between those factors and the lower extremity movement patterns associated with anterior cruciate ligament injury.\n\nObjective:\nTo determine, using 2 different measurement techniques, whether knee- and ankle-joint kinematics differ between participants with limited and normal ankle DF-ROM.\n\nDesign:\nCross-sectional study.\n\nSetting:\nSports medicine research laboratory.\n\nPatients or Other Participants:\nForty physically active adults (20 with limited ankle DF-ROM, 20 with normal ankle DF-ROM).\n\nMain Outcome Measure(s):\nAnkle DF-ROM was assessed using 2 techniques: (1) nonweight-bearing ankle DF-ROM with the knee straight, and (2) weight-bearing lunge (WBL). Knee flexion, knee valgus-varus, knee internal-external rotation, and ankle DF displacements were assessed during the overhead-squat, single-legged squat, and jump-landing tasks. Separate 1-way analyses of variance were performed to determine whether differences in knee- and ankle-joint kinematics existed between the normal and limited groups for each assessment.\n\nResults:\nWe observed no differences between the normal and limited groups when classifying groups based on nonweight-bearing passive-ankle DF-ROM. However, individuals with greater ankle DF-ROM during the WBL displayed greater knee-flexion and ankle-DF displacement and peak knee flexion during the overhead-squat and single-legged squat tasks. In addition, those individuals also demonstrated greater knee-varus displacement during the single-legged squat.\n\nConclusions:\nGreater ankle DF-ROM assessed during the WBL was associated with greater knee-flexion and ankle-DF displacement during both squatting tasks as well as greater knee-varus displacement during the single-legged squat. Assessment of ankle DF-ROM using the WBL provided important insight into compensatory movement patterns during squatting, whereas nonweight-bearing passive ankle DF-ROM did not. Improving ankle DF-ROM during the WBL may be an important intervention for altering high-risk movement patterns commonly associated with noncontact anterior cruciate ligament injury.","container-title":"Journal of Athletic Training","DOI":"10.4085/1062-6050-49.3.29","ISSN":"1062-6050","issue":"6","journalAbbreviation":"J Athl Train","page":"723-732","PMID":"25144599","PMCID":"PMC4264643","source":"PubMed Central","title":"Altered Knee and Ankle Kinematics During Squatting in Those With Limited Weight-Bearing–Lunge Ankle-Dorsiflexion Range of Motion","URL":"https://pmc.ncbi.nlm.nih.gov/articles/PMC4264643/","volume":"49","author":[{"family":"Dill","given":"Karli E."},{"family":"Begalle","given":"Rebecca L."},{"family":"Frank","given":"Barnett S."},{"family":"Zinder","given":"Steven M."},{"family":"Padua","given":"Darin A."}],"accessed":{"date-parts":[["2026",2,23]]},"issued":{"date-parts":[["2014"]]}}}],"schema":"https://github.com/citation-style-language/schema/raw/master/csl-citation.json"}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(2)</w:t>
      </w:r>
      <w:r w:rsidR="00041C6D" w:rsidRPr="0075516D">
        <w:rPr>
          <w:rFonts w:ascii="Times New Roman" w:hAnsi="Times New Roman" w:cs="Times New Roman"/>
        </w:rPr>
        <w:fldChar w:fldCharType="end"/>
      </w:r>
      <w:r w:rsidRPr="0075516D">
        <w:rPr>
          <w:rFonts w:ascii="Times New Roman" w:hAnsi="Times New Roman" w:cs="Times New Roman"/>
        </w:rPr>
        <w:t>.</w:t>
      </w:r>
    </w:p>
    <w:p w14:paraId="795308E7" w14:textId="44A14C04" w:rsidR="00715F26" w:rsidRPr="0075516D" w:rsidRDefault="00715F26" w:rsidP="00715F26">
      <w:pPr>
        <w:rPr>
          <w:rFonts w:ascii="Times New Roman" w:hAnsi="Times New Roman" w:cs="Times New Roman"/>
        </w:rPr>
      </w:pPr>
      <w:r w:rsidRPr="0075516D">
        <w:rPr>
          <w:rFonts w:ascii="Times New Roman" w:hAnsi="Times New Roman" w:cs="Times New Roman"/>
        </w:rPr>
        <w:t>The etiology</w:t>
      </w:r>
      <w:r w:rsidR="006B7952">
        <w:rPr>
          <w:rFonts w:ascii="Times New Roman" w:hAnsi="Times New Roman" w:cs="Times New Roman"/>
        </w:rPr>
        <w:t xml:space="preserve"> and cause</w:t>
      </w:r>
      <w:r w:rsidRPr="0075516D">
        <w:rPr>
          <w:rFonts w:ascii="Times New Roman" w:hAnsi="Times New Roman" w:cs="Times New Roman"/>
        </w:rPr>
        <w:t xml:space="preserve"> of PFP is </w:t>
      </w:r>
      <w:r w:rsidR="006B7952">
        <w:rPr>
          <w:rFonts w:ascii="Times New Roman" w:hAnsi="Times New Roman" w:cs="Times New Roman"/>
        </w:rPr>
        <w:t>due to various factors</w:t>
      </w:r>
      <w:r w:rsidRPr="0075516D">
        <w:rPr>
          <w:rFonts w:ascii="Times New Roman" w:hAnsi="Times New Roman" w:cs="Times New Roman"/>
        </w:rPr>
        <w:t xml:space="preserve"> and cannot be attributed solely to local knee pathology. Traditional explanations focusing on patellar maltracking, quadriceps weakness, and soft tissue tightness are now considered insufficient to explain symptom development and persistence</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{"citationID":"7YYjxEuk","properties":{"formattedCitation":"(3)","plainCitation":"(3)","noteIndex":0},"citationItems":[{"id":1443,"uris":["http://zotero.org/users/11660127/items/24P52HJS"],"itemData":{"id":1443,"type":"article-journal","abstract":"(1) Background and purpose: Muscular control and motor function in a patient with Patellofemoral pain syndrome (PFPS) have not yet been investigated systematically. Therefore, this review synthesis the previous results about the association of PFPS with gluteus muscle activation, hip strength, and kinematic characteristic of the hip and knee joint, to deepen understanding of the PFPS etiology and promote the establishment of an effective treatment strategy. (2) Methods: A literature search was conducted from January 2000 to July 2022 in four electronic databases: Medline, Embase, Google scholar, and Scopus. A total of 846 articles were initially identified, and after the screening process based on the inclusion criteria, 12 articles were eventually included. Means and SDs of gluteus medius (GMed), gluteus maximus (GMax), hip strength, and kinematic variation of hip and knee were retrieved from the present study. (3) Results and conclusion: Regarding kinematic variation, moderate evidence indicates that an increased peak hip adduction was found in PFPS groups during running and single leg (SL) squat activities. There is no difference in the GMed and GMax activation levels between the two groups among the vast majority of functional activities. Most importantly, strong evidence suggests that hip strength is weaker in individuals with PFPS, showing less strength of hip external rotation and hip abduction compared to the control group. However, without prospective studies, it is difficult to determine whether hip strength weakness is a cause or a result of PFPS. Therefore, further research is needed to evaluate the hip strength level in identifying individuals most likely to associated with PFPS development is needed.","container-title":"Healthcare","DOI":"10.3390/healthcare11010099","ISSN":"2227-9032","issue":"1","journalAbbreviation":"Healthcare (Basel)","language":"eng","page":"99","PMID":"36611559","PMCID":"PMC9818693","publisher-place":"Basel, Switzerland","source":"PubMed","title":"The Relationship between Patellofemoral Pain Syndrome and Hip Biomechanics: A Systematic Review with Meta-Analysis","title-short":"The Relationship between Patellofemoral Pain Syndrome and Hip Biomechanics","volume":"11","author":[{"family":"Xie","given":"Pingping"},{"family":"István","given":"Bíró"},{"family":"Liang","given":"Minjun"}],"issued":{"date-parts":[["2022",12,28]]}}}],"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(3)</w:t>
      </w:r>
      <w:r w:rsidR="00041C6D" w:rsidRPr="0075516D">
        <w:rPr>
          <w:rFonts w:ascii="Times New Roman" w:hAnsi="Times New Roman" w:cs="Times New Roman"/>
        </w:rPr>
        <w:fldChar w:fldCharType="end"/>
      </w:r>
      <w:r w:rsidRPr="0075516D">
        <w:rPr>
          <w:rFonts w:ascii="Times New Roman" w:hAnsi="Times New Roman" w:cs="Times New Roman"/>
        </w:rPr>
        <w:t>. Contemporary biomechanical models emphasize the role of proximal and distal contributors along the lower-limb kinetic chain. Altered hip kinematics, reduced hip abductor and external rotator strength, impaired trunk control, and excessive foot pronation can lead to abnormal femoral internal rotation and adduction during functional activities, resulting in increased lateral patellofemoral joint stress</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{"citationID":"YGVngu7C","properties":{"formattedCitation":"(4)","plainCitation":"(4)","noteIndex":0},"citationItems":[{"id":1437,"uris":["http://zotero.org/users/11660127/items/TPUZTX6D"],"itemData":{"id":1437,"type":"article-journal","abstract":"Purpose\nTo identify the best internal structure of the Brazilian version of the Anterior Knee Pain Scale (AKPS), comparing different instrument structures (structural validity) and correlating the scores of the versions (criterion validity).\n\nMethods\nWe included Brazilian volunteers, aged ≥ 18 years, with patellofemoral pain (PFP) for at least 3 months. We used the confirmatory factor analysis and considered the following fit indices: chi-square/degrees of freedom (DF), comparative fit index (CFI), Tucker-Lewis index (TLI), root mean square error of approximation (RMSEA). We considered the structure with the lowest values of the Akaike information criterion (AIC), sample size adjusted Bayesian information criterion (SABIC), and assessed criterion validity using Pearson correlation coefficient (r) to correlate the long and short versions.\n\nResults\nThe study included 101 participants, mostly women (65.3%), young adults (~ 31 years old), overweight (BMI &gt; 25 kg/m2), incomplete higher education (37.6%), and physically active (64.4%). The original 1-domain, 13-item structure showed adequate fit indices (chi-square/GL &lt; 3.00, TLI and CFI &gt; 0.90, and RMSEA &lt; 0, 08). However, items 11 and 12 had a factorial load of less than 0.23. Therefore, we excluded items 11 and 12 and found adequate fit indices (chi-square/GL &lt; 3.00, TLI and CFI &gt; 0.90, and RMSEA &lt; 0, 08) and lower AIC and SABIC values. We observed a correlation coefficient above the acceptable cutoff of 0.70 (r = 0.966, p-value &lt; 0.001) between the versions.\n\nConclusion\nThe 11-item AKPS (without items 11 and 12) is the version with the most adequate internal structure and correlates satisfactorily with the long version of the instrument.\n\nSupplementary Information\nThe online version contains supplementary material available at 10.1186/s12891-024-07164-z.","container-title":"BMC Musculoskeletal Disorders","DOI":"10.1186/s12891-024-07164-z","ISSN":"1471-2474","journalAbbreviation":"BMC Musculoskelet Disord","page":"39","PMID":"38191375","PMCID":"PMC10773022","source":"PubMed Central","title":"Anterior Knee Pain Scale (AKPS): structural and criterion validity in Brazilian population with patellofemoral pain","title-short":"Anterior Knee Pain Scale (AKPS)","URL":"https://pmc.ncbi.nlm.nih.gov/articles/PMC10773022/","volume":"25","author":[{"family":"Silva-Júnior","given":"Francisco Basilio","non-dropping-particle":"da"},{"family":"Dibai-Filho","given":"Almir Vieira"},{"family":"Barros","given":"Denise Carina Correa"},{"family":"Reis-Júnior","given":"Jodimar Ribeiro","non-dropping-particle":"dos"},{"family":"Gonçalves","given":"Matheus Bessa Smith"},{"family":"Soares","given":"Alec Rodrigues"},{"family":"Cabido","given":"Christian Emmanuel Torres"},{"family":"Pontes-Silva","given":"André"},{"family":"Fidelis-de-Paula-Gomes","given":"Cid André"},{"family":"Pires","given":"Flavio de Oliveira"}],"accessed":{"date-parts":[["2026",2,23]]},"issued":{"date-parts":[["2024",1,8]]}}}],"schema":"https://github.com/citation-style-language/schema/raw/master/csl-citation.json"}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(4)</w:t>
      </w:r>
      <w:r w:rsidR="00041C6D" w:rsidRPr="0075516D">
        <w:rPr>
          <w:rFonts w:ascii="Times New Roman" w:hAnsi="Times New Roman" w:cs="Times New Roman"/>
        </w:rPr>
        <w:fldChar w:fldCharType="end"/>
      </w:r>
      <w:r w:rsidRPr="0075516D">
        <w:rPr>
          <w:rFonts w:ascii="Times New Roman" w:hAnsi="Times New Roman" w:cs="Times New Roman"/>
        </w:rPr>
        <w:t>.</w:t>
      </w:r>
    </w:p>
    <w:p w14:paraId="01898BD2" w14:textId="7DE132C5" w:rsidR="00715F26" w:rsidRPr="0075516D" w:rsidRDefault="00715F26" w:rsidP="00715F26">
      <w:pPr>
        <w:rPr>
          <w:rFonts w:ascii="Times New Roman" w:hAnsi="Times New Roman" w:cs="Times New Roman"/>
        </w:rPr>
      </w:pPr>
      <w:r w:rsidRPr="0075516D">
        <w:rPr>
          <w:rFonts w:ascii="Times New Roman" w:hAnsi="Times New Roman" w:cs="Times New Roman"/>
        </w:rPr>
        <w:t>Proximal muscle dysfunction, particularly weakness of the hip abductors and external rotators, has been consistently associated with dynamic knee valgus during single-leg functional tasks</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{"citationID":"cTnfsl0H","properties":{"formattedCitation":"(5)","plainCitation":"(5)","noteIndex":0},"citationItems":[{"id":1455,"uris":["http://zotero.org/users/11660127/items/VTWTZ3ET"],"itemData":{"id":1455,"type":"article-journal","abstract":"INTRODUCTION: Isometric hip strength seems to have limited association with frontal plane kinematics in individuals with patellofemoral pain (PFP), but little is known about the association with hip rate of torque development (RTD).\nOBJECTIVE: To explore the association of hip strength and RTD with trunk, pelvis, hip, and knee kinematics during a single-leg squat (SLS) in individuals with PFP.\nMETHODS: Twenty individuals with PFP participated in this study. Hip abductor and extensor strength and RTD (early phase and late phase) were assessed using a hand-held dynamometer. Lateral trunk motion, pelvic drop, hip frontal plane projection angle (HFPPA), and knee frontal plane projection angle (KFPPA) were evaluated during a SLS using a two-dimensional motion analysis.\nRESULTS: Lower early and late phase hip abductor RTD were moderately associated with greater HFPPA (early phase: r = -0.501, p = .025; late phase: r = -0.580, p = .007) and KFPPA (early phase: r = -0.536, p = .015; late phase: r = -0.554, p = .011). Lower early phase hip extensor RTD was moderately associated with greater pelvic drop (r = 0.571, p = .009), HFPPA (r = -0.548, p = .012), and KFPPA (r = -0.530, p = .016). Hip abductor and extensor strength were not associated with any kinematic variables (p &gt; .05).\nCONCLUSION: Lower hip RTD, but not strength, was associated with greater frontal plane kinematics during a SLS in individuals with PFP, indicating that the ability to produce torque rapidly may be important for kinematic control during functional tasks.","container-title":"Physiotherapy Theory and Practice","DOI":"10.1080/09593985.2024.2360578","ISSN":"1532-5040","issue":"4","journalAbbreviation":"Physiother Theory Pract","language":"eng","page":"695-703","PMID":"38813879","source":"PubMed","title":"Hip rate of torque development, but not strength, is associated with single-leg squat kinematics in individuals with patellofemoral pain","volume":"41","author":[{"family":"Jordan","given":"Cara M."},{"family":"Kim","given":"Sungwan"},{"family":"Glaviano","given":"Neal R."}],"issued":{"date-parts":[["2025",4]]}}}],"schema":"https://github.com/citation-style-language/schema/raw/master/csl-citation.json"}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(5)</w:t>
      </w:r>
      <w:r w:rsidR="00041C6D" w:rsidRPr="0075516D">
        <w:rPr>
          <w:rFonts w:ascii="Times New Roman" w:hAnsi="Times New Roman" w:cs="Times New Roman"/>
        </w:rPr>
        <w:fldChar w:fldCharType="end"/>
      </w:r>
      <w:r w:rsidRPr="0075516D">
        <w:rPr>
          <w:rFonts w:ascii="Times New Roman" w:hAnsi="Times New Roman" w:cs="Times New Roman"/>
        </w:rPr>
        <w:t>. Dynamic knee valgus increases compressive and shear forces at the patellofemoral joint and is strongly associated with pain severity and functional impairment in individuals with PFP. Performance during tasks such as the single-leg squat has been shown to reflect hip muscle function and frontal-plane knee control, providing clinically relevant insight into movement impairments</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{"citationID":"VQkfAM9n","properties":{"formattedCitation":"(6)","plainCitation":"(6)","noteIndex":0},"citationItems":[{"id":1446,"uris":["http://zotero.org/users/11660127/items/MXKIE88B"],"itemData":{"id":1446,"type":"article-journal","abstract":"Background Excessive pronation has been implicated in patellofemoral pain (PFP) aetiology and foot orthoses are commonly prescribed for PFP patients. Pronation can be assessed using foot posture tests, however, the utility of such tests depends on their association with foot and lower-limb kinematics. Research questions Do PFP participants compared with healthy participants (1) have a more pronated foot measured with static foot tests and a kinematic multi-segmental foot model and (2) is there an association between static foot posture and foot and lower limb kinematics during walking? Methods A case-control study including 22 participants (n = 11 PFP, 5 females per group, aged 24 ± 3 (mean ± SD) years) was conducted. Foot posture measures included Arch Height Ratio, Navicular Drop (ND), and Foot Posture Index. Between-group comparisons of foot posture, segment and joint angle magnitudes, and associations between foot posture and kinematic data during gait were evaluated. Results There were no group differences in foot posture tests and mean joint angles. PFP participants had greater internal rotation of the shank and rearfoot segments, and adduction of the mid- and forefoot in the transverse plane (all p &lt; 0.05). Greater ND was associated with increased forefoot abduction (rho=-0.68, p = 0.02) in healthy participants but no relationships were found between foot posture and kinematics in PFP participants. Significance Foot posture and kinematic data did not indicate excessive pronation in PFP participants questioning the use of orthoses to correct pronation. Larger studies are needed to determine the utility of foot posture tests as indicators of gait abnormalities in PFP.","container-title":"Gait &amp; Posture","DOI":"10.1016/j.gaitpost.2019.03.014","ISSN":"1879-2219","journalAbbreviation":"Gait Posture","language":"eng","page":"361-369","PMID":"30959427","source":"PubMed","title":"Effect of patellofemoral pain on foot posture and walking kinematics","volume":"70","author":[{"family":"Kedroff","given":"Louise"},{"family":"Galea Holmes","given":"Melissa N."},{"family":"Amis","given":"Andrew"},{"family":"Newham","given":"Di J."}],"issued":{"date-parts":[["2019",5]]}}}],"schema":"https://github.com/citation-style-language/schema/raw/master/csl-citation.json"}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(6)</w:t>
      </w:r>
      <w:r w:rsidR="00041C6D" w:rsidRPr="0075516D">
        <w:rPr>
          <w:rFonts w:ascii="Times New Roman" w:hAnsi="Times New Roman" w:cs="Times New Roman"/>
        </w:rPr>
        <w:fldChar w:fldCharType="end"/>
      </w:r>
      <w:r w:rsidRPr="0075516D">
        <w:rPr>
          <w:rFonts w:ascii="Times New Roman" w:hAnsi="Times New Roman" w:cs="Times New Roman"/>
        </w:rPr>
        <w:t>.</w:t>
      </w:r>
    </w:p>
    <w:p w14:paraId="14C59B2F" w14:textId="592EC504" w:rsidR="00715F26" w:rsidRPr="0075516D" w:rsidRDefault="00715F26" w:rsidP="00715F26">
      <w:pPr>
        <w:rPr>
          <w:rFonts w:ascii="Times New Roman" w:hAnsi="Times New Roman" w:cs="Times New Roman"/>
        </w:rPr>
      </w:pPr>
      <w:r w:rsidRPr="0075516D">
        <w:rPr>
          <w:rFonts w:ascii="Times New Roman" w:hAnsi="Times New Roman" w:cs="Times New Roman"/>
        </w:rPr>
        <w:t xml:space="preserve">In addition to </w:t>
      </w:r>
      <w:r w:rsidR="00D2719A">
        <w:rPr>
          <w:rFonts w:ascii="Times New Roman" w:hAnsi="Times New Roman" w:cs="Times New Roman"/>
        </w:rPr>
        <w:t>th</w:t>
      </w:r>
      <w:r w:rsidR="00612ECD">
        <w:rPr>
          <w:rFonts w:ascii="Times New Roman" w:hAnsi="Times New Roman" w:cs="Times New Roman"/>
        </w:rPr>
        <w:t xml:space="preserve">ese </w:t>
      </w:r>
      <w:r w:rsidRPr="0075516D">
        <w:rPr>
          <w:rFonts w:ascii="Times New Roman" w:hAnsi="Times New Roman" w:cs="Times New Roman"/>
        </w:rPr>
        <w:t>factors, trunk stability plays a crucial role in controlling lower-limb alignment during dynamic activities. Poor lumbopelvic control during weight-bearing tasks can result in compensatory trunk lean and pelvic drop, increasing medial knee displacement and patellofemoral joint loading</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{"citationID":"vf3sNrbn","properties":{"formattedCitation":"(7)","plainCitation":"(7)","noteIndex":0},"citationItems":[{"id":1464,"uris":["http://zotero.org/users/11660127/items/9RHJI45A"],"itemData":{"id":1464,"type":"article-journal","abstract":"BACKGROUND: Idiopathic patellofemoral pain (PFP) has been linked to hip weakness and abnormal lower extremity mechanics. The effect of a strengthening intervention on balance has not been well studied among individuals with PFP.\nHYPOTHESIS/PURPOSE: The primary aim of this study was to evaluate changes in center of pressure displacement during the single limb squat following a nine-week physical therapy intervention among adolescent females with PFP.\nSTUDY DESIGN: Interventional and cross-sectional.\nMETHODS: Seven adolescent females with PFP (10 extremities) were included in the study. Center of Pressure (CoP) excursions during a single limb squat task were measured before and after a nine week of physical therapy intervention focused on strengthening of the hip and core. Seven asymptomatic females were matched to the PFP group on the basis of age and activity level, and were tested as a reference group. CoP trajectories were reduced into four variables: mean distance (MDIST), root-mean-square distance (RDIST), range (RANGE), and 95% confidence interval circle area (AREA-CC). Maximum knee flexion angle, peak knee power generation and absorption were also recorded. Linear mixed models were used to test for within and between group differences in CoP metrics.\nRESULTS: Pre-intervention, CoP range, knee power absorption and generation were significantly decreased in the PFP group relative to the reference group. Post-intervention, the PFP group reported a significant decrease in symptom severity. There was also a significant (p&lt;0.05) increase in MDIST, RDIST, RANGE, AREA-CC, peak knee flexion angle, peak power absorption and power generation. There was no difference (p&gt;0.05) in knee flexion, knee power or CoP displacement between the two groups after the physical therapy intervention.\nCONCLUSION: Hip and core-strengthening resulted in a significant decrease in symptom severity as well as significant reductions in CoP displacement.\nLEVEL OF EVIDENCE: 3.","container-title":"International Journal of Sports Physical Therapy","ISSN":"2159-2896","issue":"3","journalAbbreviation":"Int J Sports Phys Ther","language":"eng","page":"314-323","PMID":"28593085","PMCID":"PMC5455181","source":"PubMed","title":"POSTURAL STABILITY AND KINETIC CHANGE IN SUBJECTS WITH PATELLOFEMORAL PAIN AFTER A NINE-WEEK HIP AND CORE STRENGTHENING INTERVENTION","volume":"12","author":[{"family":"Carry","given":"Patrick M."},{"family":"Gala","given":"Raj"},{"family":"Worster","given":"Kate"},{"family":"Kanai","given":"Susan"},{"family":"Miller","given":"Nancy H."},{"family":"James","given":"David"},{"family":"Provance","given":"Aaron J."},{"family":"Carollo","given":"James J."}],"issued":{"date-parts":[["2017",6]]}}}],"schema":"https://github.com/citation-style-language/schema/raw/master/csl-citation.json"}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(7)</w:t>
      </w:r>
      <w:r w:rsidR="00041C6D" w:rsidRPr="0075516D">
        <w:rPr>
          <w:rFonts w:ascii="Times New Roman" w:hAnsi="Times New Roman" w:cs="Times New Roman"/>
        </w:rPr>
        <w:fldChar w:fldCharType="end"/>
      </w:r>
      <w:r w:rsidRPr="0075516D">
        <w:rPr>
          <w:rFonts w:ascii="Times New Roman" w:hAnsi="Times New Roman" w:cs="Times New Roman"/>
        </w:rPr>
        <w:t>. Distal contributors</w:t>
      </w:r>
      <w:r w:rsidR="00D161F0">
        <w:rPr>
          <w:rFonts w:ascii="Times New Roman" w:hAnsi="Times New Roman" w:cs="Times New Roman"/>
        </w:rPr>
        <w:t xml:space="preserve"> like</w:t>
      </w:r>
      <w:r w:rsidRPr="0075516D">
        <w:rPr>
          <w:rFonts w:ascii="Times New Roman" w:hAnsi="Times New Roman" w:cs="Times New Roman"/>
        </w:rPr>
        <w:t xml:space="preserve"> excessive foot pronation and impaired intrinsic foot muscle function, may further </w:t>
      </w:r>
      <w:r w:rsidR="00D161F0">
        <w:rPr>
          <w:rFonts w:ascii="Times New Roman" w:hAnsi="Times New Roman" w:cs="Times New Roman"/>
        </w:rPr>
        <w:t>increase</w:t>
      </w:r>
      <w:r w:rsidRPr="0075516D">
        <w:rPr>
          <w:rFonts w:ascii="Times New Roman" w:hAnsi="Times New Roman" w:cs="Times New Roman"/>
        </w:rPr>
        <w:t xml:space="preserve"> tibial internal rotation and femoral motion, compounding abnormal patellofemoral loading. These findings highlight the interconnected nature of the kinetic chain in the pathomechanics of PFP</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{"citationID":"vjDK6aa4","properties":{"formattedCitation":"(8)","plainCitation":"(8)","noteIndex":0},"citationItems":[{"id":1441,"uris":["http://zotero.org/users/11660127/items/CPDD3DDQ"],"itemData":{"id":1441,"type":"webpage","title":"Patellofemoral Pain: Clinical Practice Guidelines Linked to the International Classification of Functioning, Disability and Health From the Academy of Orthopaedic Physical Therapy of the American Physical Therapy Association: Journal of Orthopaedic &amp; Sports Physical Therapy: Vol 49, No 9","URL":"https://www.jospt.org/doi/10.2519/jospt.2019.0302?utm_source=chatgpt.com","accessed":{"date-parts":[["2026",2,23]]}}}],"schema":"https://github.com/citation-style-language/schema/raw/master/csl-citation.json"}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(8)</w:t>
      </w:r>
      <w:r w:rsidR="00041C6D" w:rsidRPr="0075516D">
        <w:rPr>
          <w:rFonts w:ascii="Times New Roman" w:hAnsi="Times New Roman" w:cs="Times New Roman"/>
        </w:rPr>
        <w:fldChar w:fldCharType="end"/>
      </w:r>
      <w:r w:rsidRPr="0075516D">
        <w:rPr>
          <w:rFonts w:ascii="Times New Roman" w:hAnsi="Times New Roman" w:cs="Times New Roman"/>
        </w:rPr>
        <w:t>.</w:t>
      </w:r>
    </w:p>
    <w:p w14:paraId="7BDF0DC6" w14:textId="20F47060" w:rsidR="00715F26" w:rsidRPr="0075516D" w:rsidRDefault="00715F26" w:rsidP="00715F26">
      <w:pPr>
        <w:rPr>
          <w:rFonts w:ascii="Times New Roman" w:hAnsi="Times New Roman" w:cs="Times New Roman"/>
        </w:rPr>
      </w:pPr>
      <w:r w:rsidRPr="0075516D">
        <w:rPr>
          <w:rFonts w:ascii="Times New Roman" w:hAnsi="Times New Roman" w:cs="Times New Roman"/>
        </w:rPr>
        <w:t>Conventional physiotherapy interventions for PFP have traditionally emphasized quadriceps strengthening, patellar taping, and local symptom management. Although these approaches may provide short-term symptom relief, they may not adequately address underlying movement impairments and kinetic-chain dysfunction</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{"citationID":"cTK4CLwX","properties":{"formattedCitation":"(9)","plainCitation":"(9)","noteIndex":0},"citationItems":[{"id":1449,"uris":["http://zotero.org/users/11660127/items/PYXNWKEN"],"itemData":{"id":1449,"type":"article-journal","abstract":"OBJECTIVE: Previous research suggests that muscle strength exercise is the most effective rehabilitation methods in patients with patellofemoral pain (PFP). This systematic review with meta-analysis compared the effects of Hip&amp;Knee, Hip-only and Knee-only exercise programs on pain relief, muscle strength, and functional performance in patients with PFP.\nMETHODS: Literature searches of PubMed, PEDro and CINAHL databases revealed twenty-one studies included in the final descriptive review, thirteen of which were included in the meta-analysis. Data extraction included baseline and post-intervention means and standard deviations of all eligible outcome measures both for the intervention and control groups, participants baseline demographics and intervention characteristics.\nRESULTS: The results showed that Hip&amp;Knee and Hip-only exercise programs were comparatively effective, while the Knee-only exercise programs proved to be inferior to the above-mentioned approaches. The Hip&amp;Knee exercise programs showed the greatest pain relief (mean difference = -1.71 (-3.11, -0.30); p = 0.02; I2 = 96%) and functional improvement (standardized mean difference = 1.28 (0.45, 2.12); p = 0.003; I2 = 84%), although the subgroup analysis did not show any significant difference compared to Hip-only exercise programs (p &gt; 0.05).\nCONCLUSION: Overall, Hip&amp;Knee exercise programs appear to reduce pain and improve function more than other exercise programs and could be used as a primary rehabilitation approach in patients with PFP. However, the difference between the subgroups in most outcome measures suggests that Hip&amp;Knee exercise programs are no more effective than Hip-only exercise programs.","container-title":"Journal of Pain Research","DOI":"10.2147/JPR.S301448","ISSN":"1178-7090","journalAbbreviation":"J Pain Res","language":"eng","page":"1431-1449","PMID":"34079359","PMCID":"PMC8165213","source":"PubMed","title":"Trunk, Hip and Knee Exercise Programs for Pain Relief, Functional Performance and Muscle Strength in Patellofemoral Pain: Systematic Review and Meta-Analysis","title-short":"Trunk, Hip and Knee Exercise Programs for Pain Relief, Functional Performance and Muscle Strength in Patellofemoral Pain","volume":"14","author":[{"family":"Manojlović","given":"Denisa"},{"family":"Kozinc","given":"Žiga"},{"family":"Šarabon","given":"Nejc"}],"issued":{"date-parts":[["2021"]]}}}],"schema":"https://github.com/citation-style-language/schema/raw/master/csl-citation.json"}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(9)</w:t>
      </w:r>
      <w:r w:rsidR="00041C6D" w:rsidRPr="0075516D">
        <w:rPr>
          <w:rFonts w:ascii="Times New Roman" w:hAnsi="Times New Roman" w:cs="Times New Roman"/>
        </w:rPr>
        <w:fldChar w:fldCharType="end"/>
      </w:r>
      <w:r w:rsidRPr="0075516D">
        <w:rPr>
          <w:rFonts w:ascii="Times New Roman" w:hAnsi="Times New Roman" w:cs="Times New Roman"/>
        </w:rPr>
        <w:t>. Emerging evidence suggests that rehabilitation programs incorporating hip strengthening and movement retraining result in greater improvements in pain and lower-limb kinematics compared to knee-focused exercise programs alone</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{"citationID":"ReesqFvJ","properties":{"formattedCitation":"(10)","plainCitation":"(10)","noteIndex":0},"citationItems":[{"id":1461,"uris":["http://zotero.org/users/11660127/items/825QCYTR"],"itemData":{"id":1461,"type":"article-journal","abstract":"BACKGROUND: The single leg squat (SLS) motion imitates various maneuvers in sports. It is commonly used as a functional test for the lower limb. SLS with two-dimensional (2-D) video analysis is regularly performed in the clinical setting to assess dynamic knee valgus (DKV). However, 2-D video analysis may not be able to demonstrate the same level of accuracy as three-dimensional (3-D) motion analysis.\nPURPOSE: This study aimed to determine the within- and between-day reliability as well as the concurrent validity of 2-D and 3-D motion analysis of lower limb kinematics during 45° and 60° SLS among physically active females with and without DKV.\nSTUDY DESIGN: Cross-sectional study.\nMETHODS: A total of 34 physically active females (17 individuals with excessive DKV and 17 without DKV) participated in the study. Their DKV was determined based on the cut-off values of knee frontal plane projection angle during drop landing. Their lower limb kinematics during SLS at 45° and 60° knee flexion were captured simultaneously by digital cameras (2-D motion capture) and infrared cameras (3-D motion capture). Intraclass Correlation Coefficient (ICC) was used as an indicator for within- and between-day reliability tests of both groups. Bland-Altman Plot and Pearson correlation were used to examine the validity of 2-D and 3-D motion capture methods in evaluating knee valgus angle.\nRESULTS: Two-dimensional knee FPPA and 3-D knee angle measured during 45° and 60° SLS in normal and excessive DKV groups showed moderate to excellent within-day and between-day reliability (ICC≥ 0.50). The current study showed that the 2-D knee frontal plane projection angle (FPPA) during 45° SLS were valid for the non-dominant leg in both groups. Additionally, the 2-D knee FPPA during 60° SLS were valid for non-dominant leg in excessive DKV group and dominant leg in normal group.\nCONCLUSION: Two-dimensional knee FPPA during 45° and 60° SLS also showed high within-and between-day reliability for both groups. The validity of 2-D knee FPPA during SLS depends on the squat depth, stance leg, and presence of DKV.\nLEVEL OF EVIDENCE: 2B.","container-title":"International Journal of Sports Physical Therapy","DOI":"10.26603/001c.35706","ISSN":"2159-2896","issue":"4","journalAbbreviation":"Int J Sports Phys Ther","language":"eng","page":"574-584","PMID":"35693857","PMCID":"PMC9159712","source":"PubMed","title":"The Concurrent Validity and Reliability of Single Leg Squat Among Physically Active Females with and without Dynamic Knee Valgus","volume":"17","author":[{"family":"Jamaludin","given":"Nazatul Izzati"},{"family":"Sahabuddin","given":"Farhah Nadhirah Aiman"},{"family":"Rasudin","given":"Nur Syahmina"},{"family":"Shaharudin","given":"Shazlin"}],"issued":{"date-parts":[["2022"]]}}}],"schema":"https://github.com/citation-style-language/schema/raw/master/csl-citation.json"}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(10)</w:t>
      </w:r>
      <w:r w:rsidR="00041C6D" w:rsidRPr="0075516D">
        <w:rPr>
          <w:rFonts w:ascii="Times New Roman" w:hAnsi="Times New Roman" w:cs="Times New Roman"/>
        </w:rPr>
        <w:fldChar w:fldCharType="end"/>
      </w:r>
      <w:r w:rsidRPr="0075516D">
        <w:rPr>
          <w:rFonts w:ascii="Times New Roman" w:hAnsi="Times New Roman" w:cs="Times New Roman"/>
        </w:rPr>
        <w:t>.</w:t>
      </w:r>
    </w:p>
    <w:p w14:paraId="37205702" w14:textId="75AC0E3E" w:rsidR="00715F26" w:rsidRPr="0075516D" w:rsidRDefault="00715F26" w:rsidP="00715F26">
      <w:pPr>
        <w:rPr>
          <w:rFonts w:ascii="Times New Roman" w:hAnsi="Times New Roman" w:cs="Times New Roman"/>
        </w:rPr>
      </w:pPr>
      <w:r w:rsidRPr="0075516D">
        <w:rPr>
          <w:rFonts w:ascii="Times New Roman" w:hAnsi="Times New Roman" w:cs="Times New Roman"/>
        </w:rPr>
        <w:t xml:space="preserve">The kinetic-chain concept in physiotherapy emphasizes that optimal movement and load distribution depend on coordinated function of the trunk, hip, knee, and foot segments. </w:t>
      </w:r>
      <w:r w:rsidRPr="0075516D">
        <w:rPr>
          <w:rFonts w:ascii="Times New Roman" w:hAnsi="Times New Roman" w:cs="Times New Roman"/>
        </w:rPr>
        <w:lastRenderedPageBreak/>
        <w:t>Individualized rehabilitation programs that target specific movement deficits may therefore offer superior clinical outcomes</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{"citationID":"ioRry4u0","properties":{"formattedCitation":"(11)","plainCitation":"(11)","noteIndex":0},"citationItems":[{"id":1452,"uris":["http://zotero.org/users/11660127/items/QPXQU82Q"],"itemData":{"id":1452,"type":"article-journal","abstract":"Patellofemoral pain (PFP) is one of the most common lower extremity conditions seen in clinical practice. Current evidence shows that there are hip strength deficits, delayed onset and shorter activation of gluteus medius in people with PFP. The aim of this review was to systematically review the literature to investigate the outcome of hip exercise in people with PFP.\nMETHOD: AMED, CINAHL, Cochrane, EMBASE, PEDro, Pubmed, Science direct and SPORTDiscus databases were searched from inception to November 2014 for RCTs, non-randomised studies and case studies. Two independent reviewers assessed each paper for inclusion and quality.\nRESULTS: Twenty one papers were identified; eighteen investigating strengthening exercise, two investigating the effect of neuromuscular exercise and one study investigated the effect of hip exercise for the prevention of PFP. Hip and knee strengthening programmes were shown to be equally effective. Limited evidence indicates that the addition of hip exercise to an exercise programme is beneficial. Limited evidence demonstrates that motor skill retraining in a participant group who displayed abnormal hip alignment in running improves pain.\nCONCLUSION: The evidence consistently demonstrated that both hip strengthening and neuromuscular exercise has a beneficial effect on pain and function in people with PFP. Strengthening exercise predominantly addressed abductor and external rotator muscle groups. A consensus from PFP researchers for standardisation of methodology is recommended to enable meaningful comparison between trials.","container-title":"Manual Therapy","DOI":"10.1016/j.math.2016.06.003","ISSN":"1532-2769","journalAbbreviation":"Man Ther","language":"eng","page":"1-30","PMID":"27428378","source":"PubMed","title":"The outcome of hip exercise in patellofemoral pain: A systematic review","title-short":"The outcome of hip exercise in patellofemoral pain","volume":"26","author":[{"family":"Thomson","given":"Catherine"},{"family":"Krouwel","given":"Oliver"},{"family":"Kuisma","given":"Raija"},{"family":"Hebron","given":"Clair"}],"issued":{"date-parts":[["2016",12]]}}}],"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(11)</w:t>
      </w:r>
      <w:r w:rsidR="00041C6D" w:rsidRPr="0075516D">
        <w:rPr>
          <w:rFonts w:ascii="Times New Roman" w:hAnsi="Times New Roman" w:cs="Times New Roman"/>
        </w:rPr>
        <w:fldChar w:fldCharType="end"/>
      </w:r>
      <w:r w:rsidRPr="0075516D">
        <w:rPr>
          <w:rFonts w:ascii="Times New Roman" w:hAnsi="Times New Roman" w:cs="Times New Roman"/>
        </w:rPr>
        <w:t xml:space="preserve">. Despite increasing support for kinetic-chain–based rehabilitation in patellofemoral pain, there remains a lack of standardized individualized protocols in clinical practice. This </w:t>
      </w:r>
      <w:r w:rsidR="00612ECD">
        <w:rPr>
          <w:rFonts w:ascii="Times New Roman" w:hAnsi="Times New Roman" w:cs="Times New Roman"/>
        </w:rPr>
        <w:t xml:space="preserve">states </w:t>
      </w:r>
      <w:r w:rsidRPr="0075516D">
        <w:rPr>
          <w:rFonts w:ascii="Times New Roman" w:hAnsi="Times New Roman" w:cs="Times New Roman"/>
        </w:rPr>
        <w:t>the need to evaluate the effectiveness of individualized kinetic-chain–based physiotherapy interventions in reducing pain and improving functional outcomes in individuals with patellofemoral pain</w:t>
      </w:r>
      <w:r w:rsidR="00041C6D" w:rsidRPr="0075516D">
        <w:rPr>
          <w:rFonts w:ascii="Times New Roman" w:hAnsi="Times New Roman" w:cs="Times New Roman"/>
        </w:rPr>
        <w:t xml:space="preserve"> </w:t>
      </w:r>
      <w:r w:rsidR="00041C6D" w:rsidRPr="0075516D">
        <w:rPr>
          <w:rFonts w:ascii="Times New Roman" w:hAnsi="Times New Roman" w:cs="Times New Roman"/>
        </w:rPr>
        <w:fldChar w:fldCharType="begin"/>
      </w:r>
      <w:r w:rsidR="00041C6D" w:rsidRPr="0075516D">
        <w:rPr>
          <w:rFonts w:ascii="Times New Roman" w:hAnsi="Times New Roman" w:cs="Times New Roman"/>
        </w:rPr>
        <w:instrText xml:space="preserve"> ADDIN ZOTERO_ITEM CSL_CITATION {"citationID":"negZtXE7","properties":{"formattedCitation":"(12)","plainCitation":"(12)","noteIndex":0},"citationItems":[{"id":1459,"uris":["http://zotero.org/users/11660127/items/PAKIGR7J"],"itemData":{"id":1459,"type":"article-journal","abstract":"BACKGROUND: Patellofemoral pain syndrome (PFPS) is a common knee issue in young adults characterised by anterior knee pain during knee flexion with weight-bearing or prolonged sitting. Physical therapy is the primary treatment. This systematic review and meta-analysis compares the efficacy of hip and knee muscle strengthening (HKS) versus knee muscle strengthening alone (KS) in managing PFPS.\nMETHODS: Following PRISMA guidelines, a systematic search of Elsevier, PubMed, Cochrane, and Web of Science identified randomized controlled trials (RCTs) comparing HKS and KS in PFPS patients. A risk of bias tool assessed study quality. Outcomes, including pain, functional activity, and muscle strength, were analysed using a random-effects model with standardized mean difference (SMD) and 95% confidence intervals.\nRESULTS: Six RCTs involving 241 patients (96.3% females) were included. HKS significantly improved pain (SMD = -1.29, 95% CI [-1.98, -0.59], p = 0.0003, I2 = 87%) and functional activity (SMD = 0.99, 95% CI [0.22, 1.76], p = 0.01, I2 = 88%) compared to KS. No significant difference was observed in muscle strength (SMD = 0.20, 95% CI [-0.31, 0.71], p = 0.44, I2 = 63%).\nCONCLUSION: HKS effectively reduces pain and improves functional activity in patients with PFPS. Further research is needed to confirm these findings and address study limitations.\nSTUDY REGISTRATION: This systematic review was registered in PROSPERO (CRD42023451065) and reported by the Preferred Reporting Items for Systematic Reviews and Meta-Analysis (PRISMA) guidelines.","container-title":"Musculoskeletal Care","DOI":"10.1002/msc.70059","ISSN":"1557-0681","issue":"1","journalAbbreviation":"Musculoskeletal Care","language":"eng","page":"e70059","PMID":"39934098","source":"PubMed","title":"The Efficacy of Hip and Knee Muscles Strengthening Versus Knee Muscle Strengthening Alone in Managing Patellofemoral Pain Syndrome: A Systematic Review and Meta-Analysis","title-short":"The Efficacy of Hip and Knee Muscles Strengthening Versus Knee Muscle Strengthening Alone in Managing Patellofemoral Pain Syndrome","volume":"23","author":[{"family":"Halabi","given":"Mumen H."},{"family":"Alturkistani","given":"Belal A."},{"family":"Abuhadi","given":"Rayan H."},{"family":"Garout","given":"Amr N."},{"family":"Almuqbil","given":"Faisal B."},{"family":"Alshehri","given":"Mohammed S."}],"issued":{"date-parts":[["2025",3]]}}}],"schema":"https://github.com/citation-style-language/schema/raw/master/csl-citation.json"} </w:instrText>
      </w:r>
      <w:r w:rsidR="00041C6D" w:rsidRPr="0075516D">
        <w:rPr>
          <w:rFonts w:ascii="Times New Roman" w:hAnsi="Times New Roman" w:cs="Times New Roman"/>
        </w:rPr>
        <w:fldChar w:fldCharType="separate"/>
      </w:r>
      <w:r w:rsidR="00041C6D" w:rsidRPr="0075516D">
        <w:rPr>
          <w:rFonts w:ascii="Times New Roman" w:hAnsi="Times New Roman" w:cs="Times New Roman"/>
        </w:rPr>
        <w:t>(12)</w:t>
      </w:r>
      <w:r w:rsidR="00041C6D" w:rsidRPr="0075516D">
        <w:rPr>
          <w:rFonts w:ascii="Times New Roman" w:hAnsi="Times New Roman" w:cs="Times New Roman"/>
        </w:rPr>
        <w:fldChar w:fldCharType="end"/>
      </w:r>
      <w:r w:rsidRPr="0075516D">
        <w:rPr>
          <w:rFonts w:ascii="Times New Roman" w:hAnsi="Times New Roman" w:cs="Times New Roman"/>
        </w:rPr>
        <w:t>.</w:t>
      </w:r>
    </w:p>
    <w:p w14:paraId="29FEC91F" w14:textId="77777777" w:rsidR="0039429E" w:rsidRPr="0075516D" w:rsidRDefault="0039429E" w:rsidP="00715F26">
      <w:pPr>
        <w:rPr>
          <w:rFonts w:ascii="Times New Roman" w:hAnsi="Times New Roman" w:cs="Times New Roman"/>
        </w:rPr>
      </w:pPr>
    </w:p>
    <w:p w14:paraId="595A6585" w14:textId="77777777" w:rsidR="004251B6" w:rsidRPr="0075516D" w:rsidRDefault="004251B6" w:rsidP="004251B6">
      <w:pPr>
        <w:rPr>
          <w:rFonts w:ascii="Times New Roman" w:hAnsi="Times New Roman" w:cs="Times New Roman"/>
          <w:b/>
          <w:bCs/>
        </w:rPr>
      </w:pPr>
      <w:r w:rsidRPr="0075516D">
        <w:rPr>
          <w:rFonts w:ascii="Times New Roman" w:hAnsi="Times New Roman" w:cs="Times New Roman"/>
          <w:b/>
          <w:bCs/>
        </w:rPr>
        <w:t>METHODS</w:t>
      </w:r>
    </w:p>
    <w:p w14:paraId="7BF57BED" w14:textId="0479A364" w:rsidR="004251B6" w:rsidRPr="0075516D" w:rsidRDefault="004251B6" w:rsidP="004251B6">
      <w:pPr>
        <w:rPr>
          <w:rFonts w:ascii="Times New Roman" w:hAnsi="Times New Roman" w:cs="Times New Roman"/>
        </w:rPr>
      </w:pPr>
      <w:r w:rsidRPr="0075516D">
        <w:rPr>
          <w:rFonts w:ascii="Times New Roman" w:hAnsi="Times New Roman" w:cs="Times New Roman"/>
        </w:rPr>
        <w:t xml:space="preserve">A </w:t>
      </w:r>
      <w:r w:rsidR="001373B1" w:rsidRPr="0075516D">
        <w:rPr>
          <w:rFonts w:ascii="Times New Roman" w:hAnsi="Times New Roman" w:cs="Times New Roman"/>
        </w:rPr>
        <w:t xml:space="preserve">single group pre-post </w:t>
      </w:r>
      <w:r w:rsidRPr="0075516D">
        <w:rPr>
          <w:rFonts w:ascii="Times New Roman" w:hAnsi="Times New Roman" w:cs="Times New Roman"/>
        </w:rPr>
        <w:t xml:space="preserve">interventional study was conducted over a period of six weeks at the outpatient physiotherapy department of a tertiary care institute. </w:t>
      </w:r>
      <w:r w:rsidR="001D510C" w:rsidRPr="0075516D">
        <w:rPr>
          <w:rFonts w:ascii="Times New Roman" w:hAnsi="Times New Roman" w:cs="Times New Roman"/>
        </w:rPr>
        <w:t xml:space="preserve">40 </w:t>
      </w:r>
      <w:r w:rsidR="00833855" w:rsidRPr="0075516D">
        <w:rPr>
          <w:rFonts w:ascii="Times New Roman" w:hAnsi="Times New Roman" w:cs="Times New Roman"/>
        </w:rPr>
        <w:t>p</w:t>
      </w:r>
      <w:r w:rsidRPr="0075516D">
        <w:rPr>
          <w:rFonts w:ascii="Times New Roman" w:hAnsi="Times New Roman" w:cs="Times New Roman"/>
        </w:rPr>
        <w:t>articipants aged 18–35 years with clinically diagnosed patellofemoral pain of at least three months’ duration were recruited using convenience sampling. Patellofemoral pain was identified based on the presence of diffuse anterior knee pain aggravated by at least two functional activities such as stair climbing, squatting, running, or prolonged sitting. Individuals with a history of knee surgery, patellar instability, ligament or meniscal injury, osteoarthritis, neurological disorders, or inflammatory joint conditions were excluded to avoid confounding factors. Written informed consent was obtained from all participants prior to enrolment, and the study protocol was approved by the Institutional Ethics Committee.</w:t>
      </w:r>
    </w:p>
    <w:p w14:paraId="13A0206C" w14:textId="598B7209" w:rsidR="004251B6" w:rsidRPr="0075516D" w:rsidRDefault="004251B6" w:rsidP="004251B6">
      <w:pPr>
        <w:rPr>
          <w:rFonts w:ascii="Times New Roman" w:hAnsi="Times New Roman" w:cs="Times New Roman"/>
        </w:rPr>
      </w:pPr>
      <w:r w:rsidRPr="0075516D">
        <w:rPr>
          <w:rFonts w:ascii="Times New Roman" w:hAnsi="Times New Roman" w:cs="Times New Roman"/>
        </w:rPr>
        <w:t>Baseline assessment included demographic data and clinical evaluation followed by outcome measurement using the Numerical Pain Rating Scale (NPRS) to assess pain intensity, the Kujala Anterior Knee Pain Scale (AKPS) to evaluate functional limitations, and the Single-Leg Squat (SLS) test to assess movement quality and lower-limb alignment. The SLS was performed on the symptomatic limb, and movement quality was visually assessed by a trained physiotherapist in the frontal and sagittal planes.</w:t>
      </w:r>
      <w:r w:rsidR="00C14979" w:rsidRPr="0075516D">
        <w:rPr>
          <w:rFonts w:ascii="Times New Roman" w:hAnsi="Times New Roman" w:cs="Times New Roman"/>
        </w:rPr>
        <w:t xml:space="preserve"> The Single-Leg Squat was scored using the 10-point observational scale described by Crossley et al., assessing trunk control, pelvic stability, femoral adduction/internal rotation, dynamic knee valgus, and foot posture</w:t>
      </w:r>
      <w:r w:rsidR="0033362A" w:rsidRPr="0075516D">
        <w:rPr>
          <w:rFonts w:ascii="Times New Roman" w:hAnsi="Times New Roman" w:cs="Times New Roman"/>
        </w:rPr>
        <w:t xml:space="preserve"> </w:t>
      </w:r>
      <w:r w:rsidR="0033362A" w:rsidRPr="0075516D">
        <w:rPr>
          <w:rFonts w:ascii="Times New Roman" w:hAnsi="Times New Roman" w:cs="Times New Roman"/>
        </w:rPr>
        <w:fldChar w:fldCharType="begin"/>
      </w:r>
      <w:r w:rsidR="0033362A" w:rsidRPr="0075516D">
        <w:rPr>
          <w:rFonts w:ascii="Times New Roman" w:hAnsi="Times New Roman" w:cs="Times New Roman"/>
        </w:rPr>
        <w:instrText xml:space="preserve"> ADDIN ZOTERO_ITEM CSL_CITATION {"citationID":"ig7kRS7N","properties":{"formattedCitation":"(13)","plainCitation":"(13)","noteIndex":0},"citationItems":[{"id":1475,"uris":["http://zotero.org/users/11660127/items/BBMMNPN9"],"itemData":{"id":1475,"type":"article-journal","abstract":"Targeted treatments, although considered ideal, rely on the capacity to identify subgroups of people with chronic anterior knee pain who might respond optimally to a given treatment component. Clinical assessment of performance on the single-leg squat task is a reliable tool that may be used to iden …","container-title":"The American journal of sports medicine","DOI":"10.1177/0363546510395456","ISSN":"1552-3365","issue":"4","language":"en","PMID":"21335344","publisher":"Am J Sports Med","source":"pubmed.ncbi.nlm.nih.gov","title":"Performance on the single-leg squat task indicates hip abductor muscle function","URL":"https://pubmed.ncbi.nlm.nih.gov/21335344/","volume":"39","author":[{"family":"Km","given":"Crossley"},{"family":"Wj","given":"Zhang"},{"family":"Ag","given":"Schache"},{"family":"A","given":"Bryant"},{"family":"Sm","given":"Cowan"}],"accessed":{"date-parts":[["2026",2,24]]},"issued":{"date-parts":[["2011",4]]}}}],"schema":"https://github.com/citation-style-language/schema/raw/master/csl-citation.json"} </w:instrText>
      </w:r>
      <w:r w:rsidR="0033362A" w:rsidRPr="0075516D">
        <w:rPr>
          <w:rFonts w:ascii="Times New Roman" w:hAnsi="Times New Roman" w:cs="Times New Roman"/>
        </w:rPr>
        <w:fldChar w:fldCharType="separate"/>
      </w:r>
      <w:r w:rsidR="0033362A" w:rsidRPr="0075516D">
        <w:rPr>
          <w:rFonts w:ascii="Times New Roman" w:hAnsi="Times New Roman" w:cs="Times New Roman"/>
        </w:rPr>
        <w:t>(13)</w:t>
      </w:r>
      <w:r w:rsidR="0033362A" w:rsidRPr="0075516D">
        <w:rPr>
          <w:rFonts w:ascii="Times New Roman" w:hAnsi="Times New Roman" w:cs="Times New Roman"/>
        </w:rPr>
        <w:fldChar w:fldCharType="end"/>
      </w:r>
      <w:r w:rsidR="00C14979" w:rsidRPr="0075516D">
        <w:rPr>
          <w:rFonts w:ascii="Times New Roman" w:hAnsi="Times New Roman" w:cs="Times New Roman"/>
        </w:rPr>
        <w:t>.</w:t>
      </w:r>
    </w:p>
    <w:p w14:paraId="01088350" w14:textId="77777777" w:rsidR="004251B6" w:rsidRPr="0075516D" w:rsidRDefault="004251B6" w:rsidP="004251B6">
      <w:pPr>
        <w:rPr>
          <w:rFonts w:ascii="Times New Roman" w:hAnsi="Times New Roman" w:cs="Times New Roman"/>
        </w:rPr>
      </w:pPr>
      <w:r w:rsidRPr="0075516D">
        <w:rPr>
          <w:rFonts w:ascii="Times New Roman" w:hAnsi="Times New Roman" w:cs="Times New Roman"/>
        </w:rPr>
        <w:t>All participants underwent a six-week individualized kinetic-chain–based physiotherapy protocol delivered three times per week. The intervention was tailored based on individual movement impairments identified during baseline assessment and included hip abductor and external rotator strengthening, core stabilization exercises, quadriceps strengthening with controlled patellofemoral loading, foot intrinsic muscle strengthening, functional movement retraining during tasks such as single-leg squat and step-down activities, and education regarding activity modification and load management. Exercise progression was based on pain tolerance and movement quality.</w:t>
      </w:r>
    </w:p>
    <w:p w14:paraId="3EA250C1" w14:textId="6B273F42" w:rsidR="004251B6" w:rsidRPr="0075516D" w:rsidRDefault="004251B6" w:rsidP="004251B6">
      <w:pPr>
        <w:rPr>
          <w:rFonts w:ascii="Times New Roman" w:hAnsi="Times New Roman" w:cs="Times New Roman"/>
        </w:rPr>
      </w:pPr>
      <w:r w:rsidRPr="0075516D">
        <w:rPr>
          <w:rFonts w:ascii="Times New Roman" w:hAnsi="Times New Roman" w:cs="Times New Roman"/>
        </w:rPr>
        <w:t xml:space="preserve">Post-intervention outcome measures were recorded at the end of six weeks using the same assessment tools. Data were analyzed using appropriate paired </w:t>
      </w:r>
      <w:r w:rsidR="00D95C7D" w:rsidRPr="0075516D">
        <w:rPr>
          <w:rFonts w:ascii="Times New Roman" w:hAnsi="Times New Roman" w:cs="Times New Roman"/>
        </w:rPr>
        <w:t>t-</w:t>
      </w:r>
      <w:r w:rsidRPr="0075516D">
        <w:rPr>
          <w:rFonts w:ascii="Times New Roman" w:hAnsi="Times New Roman" w:cs="Times New Roman"/>
        </w:rPr>
        <w:t>tests to compare pre- and post-intervention scores, with the level of significance set at p &lt; 0.05.</w:t>
      </w:r>
    </w:p>
    <w:p w14:paraId="52B9EA3B" w14:textId="77777777" w:rsidR="00D327C2" w:rsidRPr="0075516D" w:rsidRDefault="00D327C2" w:rsidP="00D327C2">
      <w:pPr>
        <w:rPr>
          <w:rFonts w:ascii="Times New Roman" w:hAnsi="Times New Roman" w:cs="Times New Roman"/>
          <w:b/>
          <w:bCs/>
        </w:rPr>
      </w:pPr>
    </w:p>
    <w:p w14:paraId="3EB4B2C6" w14:textId="54D6E271" w:rsidR="00D327C2" w:rsidRPr="0075516D" w:rsidRDefault="00D327C2" w:rsidP="00D327C2">
      <w:pPr>
        <w:rPr>
          <w:rFonts w:ascii="Times New Roman" w:hAnsi="Times New Roman" w:cs="Times New Roman"/>
          <w:b/>
          <w:bCs/>
        </w:rPr>
      </w:pPr>
      <w:r w:rsidRPr="0075516D">
        <w:rPr>
          <w:rFonts w:ascii="Times New Roman" w:hAnsi="Times New Roman" w:cs="Times New Roman"/>
          <w:b/>
          <w:bCs/>
        </w:rPr>
        <w:lastRenderedPageBreak/>
        <w:t>RESULTS</w:t>
      </w:r>
    </w:p>
    <w:p w14:paraId="353B2CB3" w14:textId="77777777" w:rsidR="00D327C2" w:rsidRPr="0075516D" w:rsidRDefault="00D327C2" w:rsidP="00D327C2">
      <w:pPr>
        <w:rPr>
          <w:rFonts w:ascii="Times New Roman" w:hAnsi="Times New Roman" w:cs="Times New Roman"/>
        </w:rPr>
      </w:pPr>
      <w:r w:rsidRPr="0075516D">
        <w:rPr>
          <w:rFonts w:ascii="Times New Roman" w:hAnsi="Times New Roman" w:cs="Times New Roman"/>
        </w:rPr>
        <w:t>All 40 participants completed the six-week individualized kinetic-chain–based physiotherapy program, and no adverse events were reported during the intervention period. Pre- and post-intervention comparisons demonstrated statistically significant improvements across all three outcome measures.</w:t>
      </w:r>
    </w:p>
    <w:p w14:paraId="3A2E8F8B" w14:textId="77777777" w:rsidR="00D327C2" w:rsidRPr="0075516D" w:rsidRDefault="00D327C2" w:rsidP="00D327C2">
      <w:pPr>
        <w:rPr>
          <w:rFonts w:ascii="Times New Roman" w:hAnsi="Times New Roman" w:cs="Times New Roman"/>
        </w:rPr>
      </w:pPr>
      <w:r w:rsidRPr="0075516D">
        <w:rPr>
          <w:rFonts w:ascii="Times New Roman" w:hAnsi="Times New Roman" w:cs="Times New Roman"/>
        </w:rPr>
        <w:t>Pain intensity measured using the Numerical Pain Rating Scale (NPRS) showed a significant reduction following the intervention. The mean NPRS score decreased from 6.1 ± 1.2 at baseline to 2.3 ± 1.1 post-intervention, indicating a clinically meaningful reduction in anterior knee pain (p &lt; 0.001).</w:t>
      </w:r>
    </w:p>
    <w:p w14:paraId="27458A09" w14:textId="77777777" w:rsidR="00D327C2" w:rsidRPr="0075516D" w:rsidRDefault="00D327C2" w:rsidP="00D327C2">
      <w:pPr>
        <w:rPr>
          <w:rFonts w:ascii="Times New Roman" w:hAnsi="Times New Roman" w:cs="Times New Roman"/>
        </w:rPr>
      </w:pPr>
      <w:r w:rsidRPr="0075516D">
        <w:rPr>
          <w:rFonts w:ascii="Times New Roman" w:hAnsi="Times New Roman" w:cs="Times New Roman"/>
        </w:rPr>
        <w:t>Functional outcomes assessed using the Kujala Anterior Knee Pain Scale (AKPS) demonstrated significant improvement after the rehabilitation program. The mean AKPS score increased from 61.4 ± 9.6 pre-intervention to 83.7 ± 8.2 post-intervention, reflecting marked enhancement in knee-related function and activity tolerance (p &lt; 0.001).</w:t>
      </w:r>
    </w:p>
    <w:p w14:paraId="22A0FD8B" w14:textId="561D7BA6" w:rsidR="00AD7FB1" w:rsidRPr="0075516D" w:rsidRDefault="00D327C2" w:rsidP="00D327C2">
      <w:pPr>
        <w:rPr>
          <w:rFonts w:ascii="Times New Roman" w:hAnsi="Times New Roman" w:cs="Times New Roman"/>
        </w:rPr>
      </w:pPr>
      <w:r w:rsidRPr="0075516D">
        <w:rPr>
          <w:rFonts w:ascii="Times New Roman" w:hAnsi="Times New Roman" w:cs="Times New Roman"/>
        </w:rPr>
        <w:t>Movement quality assessed using the Single-Leg Squat (SLS) test also showed significant improvement following the intervention. The mean SLS movement quality score improved from 7.2 ± 1.4 at baseline to 3.1 ± 1.2 post-intervention</w:t>
      </w:r>
      <w:r w:rsidR="0075516D" w:rsidRPr="0075516D">
        <w:rPr>
          <w:rFonts w:ascii="Times New Roman" w:eastAsia="Times New Roman" w:hAnsi="Times New Roman" w:cs="Times New Roman"/>
          <w:kern w:val="0"/>
          <w:lang w:eastAsia="en-IN"/>
          <w14:ligatures w14:val="none"/>
        </w:rPr>
        <w:t xml:space="preserve"> </w:t>
      </w:r>
      <w:r w:rsidR="002D0857">
        <w:rPr>
          <w:rFonts w:ascii="Times New Roman" w:hAnsi="Times New Roman" w:cs="Times New Roman"/>
        </w:rPr>
        <w:t xml:space="preserve">where, </w:t>
      </w:r>
      <w:r w:rsidR="0075516D" w:rsidRPr="0075516D">
        <w:rPr>
          <w:rFonts w:ascii="Times New Roman" w:hAnsi="Times New Roman" w:cs="Times New Roman"/>
        </w:rPr>
        <w:t>lower scores indicate better movement quality</w:t>
      </w:r>
      <w:r w:rsidRPr="0075516D">
        <w:rPr>
          <w:rFonts w:ascii="Times New Roman" w:hAnsi="Times New Roman" w:cs="Times New Roman"/>
        </w:rPr>
        <w:t>, indicating better trunk stability, improved pelvic control, and reduced dynamic knee valgus during single-leg functional tasks (p &lt; 0.001).</w:t>
      </w:r>
      <w:r w:rsidR="001A06A9" w:rsidRPr="0075516D">
        <w:rPr>
          <w:rFonts w:ascii="Times New Roman" w:hAnsi="Times New Roman" w:cs="Times New Roman"/>
        </w:rPr>
        <w:t xml:space="preserve"> </w:t>
      </w:r>
    </w:p>
    <w:p w14:paraId="75979297" w14:textId="0F434454" w:rsidR="000C75BF" w:rsidRPr="0075516D" w:rsidRDefault="00D327C2" w:rsidP="00D327C2">
      <w:pPr>
        <w:rPr>
          <w:rFonts w:ascii="Times New Roman" w:hAnsi="Times New Roman" w:cs="Times New Roman"/>
        </w:rPr>
      </w:pPr>
      <w:r w:rsidRPr="0075516D">
        <w:rPr>
          <w:rFonts w:ascii="Times New Roman" w:hAnsi="Times New Roman" w:cs="Times New Roman"/>
        </w:rPr>
        <w:t>Overall, participants demonstrated reduced pain, improved functional capacity, and enhanced lower-limb movement control following the individualized kinetic-chain–based physiotherapy protocol.</w:t>
      </w:r>
    </w:p>
    <w:p w14:paraId="210D51AA" w14:textId="77777777" w:rsidR="008977DB" w:rsidRPr="0075516D" w:rsidRDefault="008977DB" w:rsidP="00D327C2">
      <w:pPr>
        <w:rPr>
          <w:rFonts w:ascii="Times New Roman" w:hAnsi="Times New Roman" w:cs="Times New Roman"/>
        </w:rPr>
      </w:pPr>
    </w:p>
    <w:p w14:paraId="210E3A2D" w14:textId="77777777" w:rsidR="00A54897" w:rsidRPr="0075516D" w:rsidRDefault="00A54897" w:rsidP="00D327C2">
      <w:pPr>
        <w:rPr>
          <w:rFonts w:ascii="Times New Roman" w:hAnsi="Times New Roman" w:cs="Times New Roman"/>
        </w:rPr>
      </w:pPr>
    </w:p>
    <w:p w14:paraId="0A440759" w14:textId="382018E4" w:rsidR="003A57F1" w:rsidRPr="0075516D" w:rsidRDefault="008977DB" w:rsidP="00D327C2">
      <w:pPr>
        <w:rPr>
          <w:rFonts w:ascii="Times New Roman" w:hAnsi="Times New Roman" w:cs="Times New Roman"/>
          <w:b/>
          <w:bCs/>
          <w:noProof/>
        </w:rPr>
      </w:pPr>
      <w:r w:rsidRPr="0075516D">
        <w:rPr>
          <w:rFonts w:ascii="Times New Roman" w:hAnsi="Times New Roman" w:cs="Times New Roman"/>
          <w:b/>
          <w:bCs/>
          <w:noProof/>
        </w:rPr>
        <w:t>Table 1. Pre- and post-intervention outcome measures (Mean ± SD).</w:t>
      </w:r>
    </w:p>
    <w:tbl>
      <w:tblPr>
        <w:tblStyle w:val="TableGrid"/>
        <w:tblW w:w="0" w:type="auto"/>
        <w:tblLook w:val="04A0" w:firstRow="1" w:lastRow="0" w:firstColumn="1" w:lastColumn="0" w:noHBand="0" w:noVBand="1"/>
      </w:tblPr>
      <w:tblGrid>
        <w:gridCol w:w="1961"/>
        <w:gridCol w:w="3009"/>
        <w:gridCol w:w="3081"/>
        <w:gridCol w:w="965"/>
      </w:tblGrid>
      <w:tr w:rsidR="00556870" w:rsidRPr="0075516D" w14:paraId="594F6065" w14:textId="77777777" w:rsidTr="003E26F4">
        <w:tc>
          <w:tcPr>
            <w:tcW w:w="0" w:type="auto"/>
            <w:hideMark/>
          </w:tcPr>
          <w:p w14:paraId="3A15F948" w14:textId="77777777" w:rsidR="00556870" w:rsidRPr="0075516D" w:rsidRDefault="00556870" w:rsidP="00556870">
            <w:pPr>
              <w:spacing w:after="160" w:line="278" w:lineRule="auto"/>
              <w:rPr>
                <w:rFonts w:ascii="Times New Roman" w:hAnsi="Times New Roman" w:cs="Times New Roman"/>
                <w:b/>
                <w:bCs/>
              </w:rPr>
            </w:pPr>
            <w:r w:rsidRPr="0075516D">
              <w:rPr>
                <w:rFonts w:ascii="Times New Roman" w:hAnsi="Times New Roman" w:cs="Times New Roman"/>
                <w:b/>
                <w:bCs/>
              </w:rPr>
              <w:t>Outcome Measure</w:t>
            </w:r>
          </w:p>
        </w:tc>
        <w:tc>
          <w:tcPr>
            <w:tcW w:w="0" w:type="auto"/>
            <w:hideMark/>
          </w:tcPr>
          <w:p w14:paraId="78091ED6" w14:textId="77777777" w:rsidR="00556870" w:rsidRPr="0075516D" w:rsidRDefault="00556870" w:rsidP="00556870">
            <w:pPr>
              <w:spacing w:after="160" w:line="278" w:lineRule="auto"/>
              <w:rPr>
                <w:rFonts w:ascii="Times New Roman" w:hAnsi="Times New Roman" w:cs="Times New Roman"/>
                <w:b/>
                <w:bCs/>
              </w:rPr>
            </w:pPr>
            <w:r w:rsidRPr="0075516D">
              <w:rPr>
                <w:rFonts w:ascii="Times New Roman" w:hAnsi="Times New Roman" w:cs="Times New Roman"/>
                <w:b/>
                <w:bCs/>
              </w:rPr>
              <w:t>Pre-intervention (Mean ± SD)</w:t>
            </w:r>
          </w:p>
        </w:tc>
        <w:tc>
          <w:tcPr>
            <w:tcW w:w="0" w:type="auto"/>
            <w:hideMark/>
          </w:tcPr>
          <w:p w14:paraId="10F0F639" w14:textId="77777777" w:rsidR="00556870" w:rsidRPr="0075516D" w:rsidRDefault="00556870" w:rsidP="00556870">
            <w:pPr>
              <w:spacing w:after="160" w:line="278" w:lineRule="auto"/>
              <w:rPr>
                <w:rFonts w:ascii="Times New Roman" w:hAnsi="Times New Roman" w:cs="Times New Roman"/>
                <w:b/>
                <w:bCs/>
              </w:rPr>
            </w:pPr>
            <w:r w:rsidRPr="0075516D">
              <w:rPr>
                <w:rFonts w:ascii="Times New Roman" w:hAnsi="Times New Roman" w:cs="Times New Roman"/>
                <w:b/>
                <w:bCs/>
              </w:rPr>
              <w:t>Post-intervention (Mean ± SD)</w:t>
            </w:r>
          </w:p>
        </w:tc>
        <w:tc>
          <w:tcPr>
            <w:tcW w:w="0" w:type="auto"/>
            <w:hideMark/>
          </w:tcPr>
          <w:p w14:paraId="0722B390" w14:textId="77777777" w:rsidR="00556870" w:rsidRPr="0075516D" w:rsidRDefault="00556870" w:rsidP="00556870">
            <w:pPr>
              <w:spacing w:after="160" w:line="278" w:lineRule="auto"/>
              <w:rPr>
                <w:rFonts w:ascii="Times New Roman" w:hAnsi="Times New Roman" w:cs="Times New Roman"/>
                <w:b/>
                <w:bCs/>
              </w:rPr>
            </w:pPr>
            <w:r w:rsidRPr="0075516D">
              <w:rPr>
                <w:rFonts w:ascii="Times New Roman" w:hAnsi="Times New Roman" w:cs="Times New Roman"/>
                <w:b/>
                <w:bCs/>
              </w:rPr>
              <w:t>p-value</w:t>
            </w:r>
          </w:p>
        </w:tc>
      </w:tr>
      <w:tr w:rsidR="00556870" w:rsidRPr="0075516D" w14:paraId="16D288F9" w14:textId="77777777" w:rsidTr="003E26F4">
        <w:tc>
          <w:tcPr>
            <w:tcW w:w="0" w:type="auto"/>
            <w:hideMark/>
          </w:tcPr>
          <w:p w14:paraId="5531EEA9"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NPRS</w:t>
            </w:r>
          </w:p>
        </w:tc>
        <w:tc>
          <w:tcPr>
            <w:tcW w:w="0" w:type="auto"/>
            <w:hideMark/>
          </w:tcPr>
          <w:p w14:paraId="779DBFC7"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6.1 ± 1.2</w:t>
            </w:r>
          </w:p>
        </w:tc>
        <w:tc>
          <w:tcPr>
            <w:tcW w:w="0" w:type="auto"/>
            <w:hideMark/>
          </w:tcPr>
          <w:p w14:paraId="79D33531"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2.3 ± 1.1</w:t>
            </w:r>
          </w:p>
        </w:tc>
        <w:tc>
          <w:tcPr>
            <w:tcW w:w="0" w:type="auto"/>
            <w:hideMark/>
          </w:tcPr>
          <w:p w14:paraId="36AC9B67"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&lt;0.001</w:t>
            </w:r>
          </w:p>
        </w:tc>
      </w:tr>
      <w:tr w:rsidR="00556870" w:rsidRPr="0075516D" w14:paraId="33821132" w14:textId="77777777" w:rsidTr="003E26F4">
        <w:tc>
          <w:tcPr>
            <w:tcW w:w="0" w:type="auto"/>
            <w:hideMark/>
          </w:tcPr>
          <w:p w14:paraId="25DD8808"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AKPS</w:t>
            </w:r>
          </w:p>
        </w:tc>
        <w:tc>
          <w:tcPr>
            <w:tcW w:w="0" w:type="auto"/>
            <w:hideMark/>
          </w:tcPr>
          <w:p w14:paraId="3EB87100"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61.4 ± 9.6</w:t>
            </w:r>
          </w:p>
        </w:tc>
        <w:tc>
          <w:tcPr>
            <w:tcW w:w="0" w:type="auto"/>
            <w:hideMark/>
          </w:tcPr>
          <w:p w14:paraId="44D3DB86"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83.7 ± 8.2</w:t>
            </w:r>
          </w:p>
        </w:tc>
        <w:tc>
          <w:tcPr>
            <w:tcW w:w="0" w:type="auto"/>
            <w:hideMark/>
          </w:tcPr>
          <w:p w14:paraId="0E998B4F"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&lt;0.001</w:t>
            </w:r>
          </w:p>
        </w:tc>
      </w:tr>
      <w:tr w:rsidR="00556870" w:rsidRPr="0075516D" w14:paraId="77CF76CD" w14:textId="77777777" w:rsidTr="003E26F4">
        <w:tc>
          <w:tcPr>
            <w:tcW w:w="0" w:type="auto"/>
            <w:hideMark/>
          </w:tcPr>
          <w:p w14:paraId="1FDA672F"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SLS Score</w:t>
            </w:r>
          </w:p>
        </w:tc>
        <w:tc>
          <w:tcPr>
            <w:tcW w:w="0" w:type="auto"/>
            <w:hideMark/>
          </w:tcPr>
          <w:p w14:paraId="18B53C82"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7.2 ± 1.4</w:t>
            </w:r>
          </w:p>
        </w:tc>
        <w:tc>
          <w:tcPr>
            <w:tcW w:w="0" w:type="auto"/>
            <w:hideMark/>
          </w:tcPr>
          <w:p w14:paraId="7BDF172C"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3.1 ± 1.2</w:t>
            </w:r>
          </w:p>
        </w:tc>
        <w:tc>
          <w:tcPr>
            <w:tcW w:w="0" w:type="auto"/>
            <w:hideMark/>
          </w:tcPr>
          <w:p w14:paraId="3888EBEB" w14:textId="77777777" w:rsidR="00556870" w:rsidRPr="0075516D" w:rsidRDefault="00556870" w:rsidP="00556870">
            <w:pPr>
              <w:spacing w:after="160" w:line="278" w:lineRule="auto"/>
              <w:rPr>
                <w:rFonts w:ascii="Times New Roman" w:hAnsi="Times New Roman" w:cs="Times New Roman"/>
              </w:rPr>
            </w:pPr>
            <w:r w:rsidRPr="0075516D">
              <w:rPr>
                <w:rFonts w:ascii="Times New Roman" w:hAnsi="Times New Roman" w:cs="Times New Roman"/>
              </w:rPr>
              <w:t>&lt;0.001</w:t>
            </w:r>
          </w:p>
        </w:tc>
      </w:tr>
    </w:tbl>
    <w:p w14:paraId="1F4D944B" w14:textId="77777777" w:rsidR="003A57F1" w:rsidRPr="0075516D" w:rsidRDefault="003A57F1" w:rsidP="000C75BF">
      <w:pPr>
        <w:rPr>
          <w:rFonts w:ascii="Times New Roman" w:hAnsi="Times New Roman" w:cs="Times New Roman"/>
          <w:b/>
          <w:bCs/>
          <w:noProof/>
        </w:rPr>
      </w:pPr>
    </w:p>
    <w:p w14:paraId="43DE4556" w14:textId="77777777" w:rsidR="008977DB" w:rsidRPr="0075516D" w:rsidRDefault="008977DB" w:rsidP="008977DB">
      <w:pPr>
        <w:jc w:val="center"/>
        <w:rPr>
          <w:rFonts w:ascii="Times New Roman" w:hAnsi="Times New Roman" w:cs="Times New Roman"/>
          <w:b/>
          <w:bCs/>
        </w:rPr>
      </w:pPr>
    </w:p>
    <w:p w14:paraId="21857D78" w14:textId="77777777" w:rsidR="008977DB" w:rsidRPr="0075516D" w:rsidRDefault="008977DB" w:rsidP="008977DB">
      <w:pPr>
        <w:jc w:val="center"/>
        <w:rPr>
          <w:rFonts w:ascii="Times New Roman" w:hAnsi="Times New Roman" w:cs="Times New Roman"/>
          <w:b/>
          <w:bCs/>
        </w:rPr>
      </w:pPr>
    </w:p>
    <w:p w14:paraId="27AB80AB" w14:textId="77777777" w:rsidR="008977DB" w:rsidRPr="0075516D" w:rsidRDefault="008977DB" w:rsidP="008977DB">
      <w:pPr>
        <w:jc w:val="center"/>
        <w:rPr>
          <w:rFonts w:ascii="Times New Roman" w:hAnsi="Times New Roman" w:cs="Times New Roman"/>
          <w:b/>
          <w:bCs/>
        </w:rPr>
      </w:pPr>
    </w:p>
    <w:p w14:paraId="7B4300AF" w14:textId="77777777" w:rsidR="008977DB" w:rsidRPr="0075516D" w:rsidRDefault="008977DB" w:rsidP="00D64AB7">
      <w:pPr>
        <w:rPr>
          <w:rFonts w:ascii="Times New Roman" w:hAnsi="Times New Roman" w:cs="Times New Roman"/>
          <w:b/>
          <w:bCs/>
        </w:rPr>
      </w:pPr>
    </w:p>
    <w:p w14:paraId="50521EE3" w14:textId="42456510" w:rsidR="008977DB" w:rsidRPr="0075516D" w:rsidRDefault="008977DB" w:rsidP="008977DB">
      <w:pPr>
        <w:jc w:val="center"/>
        <w:rPr>
          <w:rFonts w:ascii="Times New Roman" w:hAnsi="Times New Roman" w:cs="Times New Roman"/>
          <w:b/>
          <w:bCs/>
        </w:rPr>
      </w:pPr>
      <w:r w:rsidRPr="0075516D">
        <w:rPr>
          <w:rFonts w:ascii="Times New Roman" w:hAnsi="Times New Roman" w:cs="Times New Roman"/>
          <w:b/>
          <w:bCs/>
        </w:rPr>
        <w:lastRenderedPageBreak/>
        <w:t>Fig 1: Pre and post intervention outcome measures (NPRS, AKPS, SLS)</w:t>
      </w:r>
    </w:p>
    <w:p w14:paraId="113885FA" w14:textId="47C4FB0A" w:rsidR="001741A3" w:rsidRPr="0075516D" w:rsidRDefault="00F559AB" w:rsidP="0044327C">
      <w:pPr>
        <w:jc w:val="center"/>
        <w:rPr>
          <w:rFonts w:ascii="Times New Roman" w:hAnsi="Times New Roman" w:cs="Times New Roman"/>
        </w:rPr>
      </w:pPr>
      <w:r w:rsidRPr="0075516D">
        <w:rPr>
          <w:rFonts w:ascii="Times New Roman" w:hAnsi="Times New Roman" w:cs="Times New Roman"/>
          <w:noProof/>
        </w:rPr>
        <w:drawing>
          <wp:inline distT="0" distB="0" distL="0" distR="0" wp14:anchorId="46FE5ECD" wp14:editId="44FB1EF5">
            <wp:extent cx="3048000" cy="2165002"/>
            <wp:effectExtent l="0" t="0" r="0" b="6985"/>
            <wp:docPr id="14318081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12">
                      <a:extLst>
                        <a:ext uri="{28A0092B-C50C-407E-A947-70E740481C1C}">
                          <a14:useLocalDpi xmlns:a14="http://schemas.microsoft.com/office/drawing/2010/main" val="0"/>
                        </a:ext>
                      </a:extLst>
                    </a:blip>
                    <a:srcRect l="3599" t="5577" r="12098" b="1643"/>
                    <a:stretch>
                      <a:fillRect/>
                    </a:stretch>
                  </pic:blipFill>
                  <pic:spPr bwMode="auto">
                    <a:xfrm>
                      <a:off x="0" y="0"/>
                      <a:ext cx="3048000" cy="2165002"/>
                    </a:xfrm>
                    <a:prstGeom prst="rect">
                      <a:avLst/>
                    </a:prstGeom>
                    <a:noFill/>
                    <a:ln>
                      <a:noFill/>
                    </a:ln>
                    <a:extLst>
                      <a:ext uri="{53640926-AAD7-44D8-BBD7-CCE9431645EC}">
                        <a14:shadowObscured xmlns:a14="http://schemas.microsoft.com/office/drawing/2010/main"/>
                      </a:ext>
                    </a:extLst>
                  </pic:spPr>
                </pic:pic>
              </a:graphicData>
            </a:graphic>
          </wp:inline>
        </w:drawing>
      </w:r>
    </w:p>
    <w:p w14:paraId="014541EA" w14:textId="77777777" w:rsidR="00642BEB" w:rsidRPr="0075516D" w:rsidRDefault="00642BEB" w:rsidP="00FA13F3">
      <w:pPr>
        <w:rPr>
          <w:rFonts w:ascii="Times New Roman" w:hAnsi="Times New Roman" w:cs="Times New Roman"/>
          <w:b/>
          <w:bCs/>
        </w:rPr>
      </w:pPr>
    </w:p>
    <w:p w14:paraId="249C0DC3" w14:textId="46B74E57" w:rsidR="00FA13F3" w:rsidRPr="0075516D" w:rsidRDefault="00FA13F3" w:rsidP="00FA13F3">
      <w:pPr>
        <w:rPr>
          <w:rFonts w:ascii="Times New Roman" w:hAnsi="Times New Roman" w:cs="Times New Roman"/>
          <w:b/>
          <w:bCs/>
        </w:rPr>
      </w:pPr>
      <w:r w:rsidRPr="0075516D">
        <w:rPr>
          <w:rFonts w:ascii="Times New Roman" w:hAnsi="Times New Roman" w:cs="Times New Roman"/>
          <w:b/>
          <w:bCs/>
        </w:rPr>
        <w:t>DISCUSSION</w:t>
      </w:r>
    </w:p>
    <w:p w14:paraId="11C8A6F8" w14:textId="54E927A8" w:rsidR="00FA13F3" w:rsidRPr="0075516D" w:rsidRDefault="00FA13F3" w:rsidP="00FA13F3">
      <w:pPr>
        <w:rPr>
          <w:rFonts w:ascii="Times New Roman" w:hAnsi="Times New Roman" w:cs="Times New Roman"/>
        </w:rPr>
      </w:pPr>
      <w:r w:rsidRPr="0075516D">
        <w:rPr>
          <w:rFonts w:ascii="Times New Roman" w:hAnsi="Times New Roman" w:cs="Times New Roman"/>
        </w:rPr>
        <w:t>The present study demonstrated that an individualized kinetic-chain–based physiotherapy protocol resulted in significant improvements in pain intensity, functional capacity, and movement quality in individuals with patellofemoral pain. Following the six-week intervention, participants showed a clinically meaningful reduction in anterior knee pain, substantial improvement in Kujala Anterior Knee Pain Scale scores, and enhanced movement control during the single-leg squat task</w:t>
      </w:r>
      <w:r w:rsidR="009F7AB6" w:rsidRPr="0075516D">
        <w:rPr>
          <w:rFonts w:ascii="Times New Roman" w:hAnsi="Times New Roman" w:cs="Times New Roman"/>
        </w:rPr>
        <w:t xml:space="preserve"> </w:t>
      </w:r>
      <w:r w:rsidR="009F7AB6" w:rsidRPr="0075516D">
        <w:rPr>
          <w:rFonts w:ascii="Times New Roman" w:hAnsi="Times New Roman" w:cs="Times New Roman"/>
        </w:rPr>
        <w:fldChar w:fldCharType="begin"/>
      </w:r>
      <w:r w:rsidR="009F7AB6" w:rsidRPr="0075516D">
        <w:rPr>
          <w:rFonts w:ascii="Times New Roman" w:hAnsi="Times New Roman" w:cs="Times New Roman"/>
        </w:rPr>
        <w:instrText xml:space="preserve"> ADDIN ZOTERO_ITEM CSL_CITATION {"citationID":"16NWA7Oq","properties":{"formattedCitation":"(4)","plainCitation":"(4)","noteIndex":0},"citationItems":[{"id":1437,"uris":["http://zotero.org/users/11660127/items/TPUZTX6D"],"itemData":{"id":1437,"type":"article-journal","abstract":"Purpose\nTo identify the best internal structure of the Brazilian version of the Anterior Knee Pain Scale (AKPS), comparing different instrument structures (structural validity) and correlating the scores of the versions (criterion validity).\n\nMethods\nWe included Brazilian volunteers, aged ≥ 18 years, with patellofemoral pain (PFP) for at least 3 months. We used the confirmatory factor analysis and considered the following fit indices: chi-square/degrees of freedom (DF), comparative fit index (CFI), Tucker-Lewis index (TLI), root mean square error of approximation (RMSEA). We considered the structure with the lowest values of the Akaike information criterion (AIC), sample size adjusted Bayesian information criterion (SABIC), and assessed criterion validity using Pearson correlation coefficient (r) to correlate the long and short versions.\n\nResults\nThe study included 101 participants, mostly women (65.3%), young adults (~ 31 years old), overweight (BMI &gt; 25 kg/m2), incomplete higher education (37.6%), and physically active (64.4%). The original 1-domain, 13-item structure showed adequate fit indices (chi-square/GL &lt; 3.00, TLI and CFI &gt; 0.90, and RMSEA &lt; 0, 08). However, items 11 and 12 had a factorial load of less than 0.23. Therefore, we excluded items 11 and 12 and found adequate fit indices (chi-square/GL &lt; 3.00, TLI and CFI &gt; 0.90, and RMSEA &lt; 0, 08) and lower AIC and SABIC values. We observed a correlation coefficient above the acceptable cutoff of 0.70 (r = 0.966, p-value &lt; 0.001) between the versions.\n\nConclusion\nThe 11-item AKPS (without items 11 and 12) is the version with the most adequate internal structure and correlates satisfactorily with the long version of the instrument.\n\nSupplementary Information\nThe online version contains supplementary material available at 10.1186/s12891-024-07164-z.","container-title":"BMC Musculoskeletal Disorders","DOI":"10.1186/s12891-024-07164-z","ISSN":"1471-2474","journalAbbreviation":"BMC Musculoskelet Disord","page":"39","PMID":"38191375","PMCID":"PMC10773022","source":"PubMed Central","title":"Anterior Knee Pain Scale (AKPS): structural and criterion validity in Brazilian population with patellofemoral pain","title-short":"Anterior Knee Pain Scale (AKPS)","URL":"https://pmc.ncbi.nlm.nih.gov/articles/PMC10773022/","volume":"25","author":[{"family":"Silva-Júnior","given":"Francisco Basilio","non-dropping-particle":"da"},{"family":"Dibai-Filho","given":"Almir Vieira"},{"family":"Barros","given":"Denise Carina Correa"},{"family":"Reis-Júnior","given":"Jodimar Ribeiro","non-dropping-particle":"dos"},{"family":"Gonçalves","given":"Matheus Bessa Smith"},{"family":"Soares","given":"Alec Rodrigues"},{"family":"Cabido","given":"Christian Emmanuel Torres"},{"family":"Pontes-Silva","given":"André"},{"family":"Fidelis-de-Paula-Gomes","given":"Cid André"},{"family":"Pires","given":"Flavio de Oliveira"}],"accessed":{"date-parts":[["2026",2,23]]},"issued":{"date-parts":[["2024",1,8]]}}}],"schema":"https://github.com/citation-style-language/schema/raw/master/csl-citation.json"} </w:instrText>
      </w:r>
      <w:r w:rsidR="009F7AB6" w:rsidRPr="0075516D">
        <w:rPr>
          <w:rFonts w:ascii="Times New Roman" w:hAnsi="Times New Roman" w:cs="Times New Roman"/>
        </w:rPr>
        <w:fldChar w:fldCharType="separate"/>
      </w:r>
      <w:r w:rsidR="009F7AB6" w:rsidRPr="0075516D">
        <w:rPr>
          <w:rFonts w:ascii="Times New Roman" w:hAnsi="Times New Roman" w:cs="Times New Roman"/>
        </w:rPr>
        <w:t>(4)</w:t>
      </w:r>
      <w:r w:rsidR="009F7AB6" w:rsidRPr="0075516D">
        <w:rPr>
          <w:rFonts w:ascii="Times New Roman" w:hAnsi="Times New Roman" w:cs="Times New Roman"/>
        </w:rPr>
        <w:fldChar w:fldCharType="end"/>
      </w:r>
      <w:r w:rsidRPr="0075516D">
        <w:rPr>
          <w:rFonts w:ascii="Times New Roman" w:hAnsi="Times New Roman" w:cs="Times New Roman"/>
        </w:rPr>
        <w:t>. These findings support the growing body of evidence that patellofemoral pain is best managed using a holistic rehabilitation approach that addresses proximal and distal contributors along the lower-limb kinetic chain rather than focusing exclusively on local knee impairments.</w:t>
      </w:r>
    </w:p>
    <w:p w14:paraId="59BA2340" w14:textId="0B2957DD" w:rsidR="00FA13F3" w:rsidRPr="0075516D" w:rsidRDefault="00362DFB" w:rsidP="00FA13F3">
      <w:pPr>
        <w:rPr>
          <w:rFonts w:ascii="Times New Roman" w:hAnsi="Times New Roman" w:cs="Times New Roman"/>
        </w:rPr>
      </w:pPr>
      <w:r>
        <w:rPr>
          <w:rFonts w:ascii="Times New Roman" w:hAnsi="Times New Roman" w:cs="Times New Roman"/>
        </w:rPr>
        <w:t>Interestingly, t</w:t>
      </w:r>
      <w:r w:rsidR="00FA13F3" w:rsidRPr="0075516D">
        <w:rPr>
          <w:rFonts w:ascii="Times New Roman" w:hAnsi="Times New Roman" w:cs="Times New Roman"/>
        </w:rPr>
        <w:t>he significant reduction in pain observed in the present study may be attributed to improved control of femoral motion and reduced patellofemoral joint stress during functional activities. Abnormal hip kinematics, particularly excessive femoral internal rotation and adduction, are known to increase lateral patellofemoral joint contact pressure and contribute to symptom persistence. Improvements in hip abductor and external rotator strength, combined with enhanced trunk stability achieved through the kinetic-chain–based program, likely resulted in more optimal lower-limb alignment and load distribution during weight-bearing tasks. This mechanistic explanation is consistent with contemporary biomechanical models that emphasize the role of proximal control in patellofemoral pain</w:t>
      </w:r>
      <w:r w:rsidR="009F7AB6" w:rsidRPr="0075516D">
        <w:rPr>
          <w:rFonts w:ascii="Times New Roman" w:hAnsi="Times New Roman" w:cs="Times New Roman"/>
        </w:rPr>
        <w:t xml:space="preserve"> </w:t>
      </w:r>
      <w:r w:rsidR="009F7AB6" w:rsidRPr="0075516D">
        <w:rPr>
          <w:rFonts w:ascii="Times New Roman" w:hAnsi="Times New Roman" w:cs="Times New Roman"/>
        </w:rPr>
        <w:fldChar w:fldCharType="begin"/>
      </w:r>
      <w:r w:rsidR="0033362A" w:rsidRPr="0075516D">
        <w:rPr>
          <w:rFonts w:ascii="Times New Roman" w:hAnsi="Times New Roman" w:cs="Times New Roman"/>
        </w:rPr>
        <w:instrText xml:space="preserve"> ADDIN ZOTERO_ITEM CSL_CITATION {"citationID":"wx98CbWa","properties":{"formattedCitation":"(14)","plainCitation":"(14)","noteIndex":0},"citationItems":[{"id":1468,"uris":["http://zotero.org/users/11660127/items/RF36GZCR"],"itemData":{"id":1468,"type":"article-journal","abstract":"Patellofemoral pain syndrome (PFPS) is the most common cause of knee pain in the outpatient setting. It is caused by imbalances in the forces controlling patellar tracking during knee flexion and extension, particularly with overloading of the joint. Risk factors include overuse, trauma, muscle dysfunction, tight lateral restraints, patellar hypermobility, and poor quadriceps flexibility. Typical symptoms include pain behind or around the patella that is increased with running and activities that involve knee flexion. Findings in patients with PFPS range from limited patellar mobility to a hypermobile patella. To confirm the diagnosis, an examination of the knee focusing on the patella and surrounding structures is essential. For many patients with the clinical diagnosis of PFPS, imaging studies are not necessary before beginning treatment. Radiography is recommended in patients with a history of trauma or surgery, those with an effusion, those older than 50 years (to rule out osteoarthritis), and those whose pain does not improve with treatment. Recent research has shown that physical therapy is effective in treating PFPS. There is little evidence to support the routine use of knee braces or nonsteroidal anti-inflammatory drugs. Surgery should be considered only after failure of a comprehensive rehabilitation program. Educating patients about modification of risk factors is important in preventing recurrence.","container-title":"American Family Physician","ISSN":"0002-838X","issue":"2","journalAbbreviation":"Am Fam Physician","language":"eng","page":"194-202","PMID":"17263214","source":"PubMed","title":"Management of patellofemoral pain syndrome","volume":"75","author":[{"family":"Dixit","given":"Sameer"},{"family":"DiFiori","given":"John P."},{"family":"Burton","given":"Monique"},{"family":"Mines","given":"Brandon"}],"issued":{"date-parts":[["2007",1,15]]}}}],"schema":"https://github.com/citation-style-language/schema/raw/master/csl-citation.json"} </w:instrText>
      </w:r>
      <w:r w:rsidR="009F7AB6" w:rsidRPr="0075516D">
        <w:rPr>
          <w:rFonts w:ascii="Times New Roman" w:hAnsi="Times New Roman" w:cs="Times New Roman"/>
        </w:rPr>
        <w:fldChar w:fldCharType="separate"/>
      </w:r>
      <w:r w:rsidR="0033362A" w:rsidRPr="0075516D">
        <w:rPr>
          <w:rFonts w:ascii="Times New Roman" w:hAnsi="Times New Roman" w:cs="Times New Roman"/>
        </w:rPr>
        <w:t>(14)</w:t>
      </w:r>
      <w:r w:rsidR="009F7AB6" w:rsidRPr="0075516D">
        <w:rPr>
          <w:rFonts w:ascii="Times New Roman" w:hAnsi="Times New Roman" w:cs="Times New Roman"/>
        </w:rPr>
        <w:fldChar w:fldCharType="end"/>
      </w:r>
      <w:r w:rsidR="00FA13F3" w:rsidRPr="0075516D">
        <w:rPr>
          <w:rFonts w:ascii="Times New Roman" w:hAnsi="Times New Roman" w:cs="Times New Roman"/>
        </w:rPr>
        <w:t>.</w:t>
      </w:r>
    </w:p>
    <w:p w14:paraId="54E74011" w14:textId="49779191" w:rsidR="00FA13F3" w:rsidRPr="0075516D" w:rsidRDefault="000F10CC" w:rsidP="00FA13F3">
      <w:pPr>
        <w:rPr>
          <w:rFonts w:ascii="Times New Roman" w:hAnsi="Times New Roman" w:cs="Times New Roman"/>
        </w:rPr>
      </w:pPr>
      <w:r>
        <w:rPr>
          <w:rFonts w:ascii="Times New Roman" w:hAnsi="Times New Roman" w:cs="Times New Roman"/>
        </w:rPr>
        <w:t>Clinically, t</w:t>
      </w:r>
      <w:r w:rsidR="00FA13F3" w:rsidRPr="0075516D">
        <w:rPr>
          <w:rFonts w:ascii="Times New Roman" w:hAnsi="Times New Roman" w:cs="Times New Roman"/>
        </w:rPr>
        <w:t>he observed improvement in functional outcomes, as reflected by higher AKPS scores, indicates enhanced tolerance to activities that typically aggravate patellofemoral pain, such as stair climbing, squatting, and prolonged sitting. Previous studies have reported superior outcomes when hip-focused strengthening and movement retraining are incorporated into rehabilitation programs compared to knee-focused strengthening alone. The present findings further support this approach by demonstrating that individualized, impairment-</w:t>
      </w:r>
      <w:r w:rsidR="00FA13F3" w:rsidRPr="0075516D">
        <w:rPr>
          <w:rFonts w:ascii="Times New Roman" w:hAnsi="Times New Roman" w:cs="Times New Roman"/>
        </w:rPr>
        <w:lastRenderedPageBreak/>
        <w:t>based exercise prescription can lead to meaningful functional gains within a relatively short intervention period.</w:t>
      </w:r>
    </w:p>
    <w:p w14:paraId="4691A2A5" w14:textId="594E205D" w:rsidR="00FA13F3" w:rsidRPr="0075516D" w:rsidRDefault="00FA13F3" w:rsidP="00FA13F3">
      <w:pPr>
        <w:rPr>
          <w:rFonts w:ascii="Times New Roman" w:hAnsi="Times New Roman" w:cs="Times New Roman"/>
        </w:rPr>
      </w:pPr>
      <w:r w:rsidRPr="0075516D">
        <w:rPr>
          <w:rFonts w:ascii="Times New Roman" w:hAnsi="Times New Roman" w:cs="Times New Roman"/>
        </w:rPr>
        <w:t>Improvement in movement quality during the single-leg squat suggests enhanced neuromuscular control and kinetic-chain coordination. Dynamic knee valgus and poor trunk and pelvic control observed at baseline were substantially reduced following the intervention, indicating successful motor learning and movement retraining</w:t>
      </w:r>
      <w:r w:rsidR="00391A60" w:rsidRPr="0075516D">
        <w:rPr>
          <w:rFonts w:ascii="Times New Roman" w:hAnsi="Times New Roman" w:cs="Times New Roman"/>
        </w:rPr>
        <w:t xml:space="preserve"> </w:t>
      </w:r>
      <w:r w:rsidR="00391A60" w:rsidRPr="0075516D">
        <w:rPr>
          <w:rFonts w:ascii="Times New Roman" w:hAnsi="Times New Roman" w:cs="Times New Roman"/>
        </w:rPr>
        <w:fldChar w:fldCharType="begin"/>
      </w:r>
      <w:r w:rsidR="0033362A" w:rsidRPr="0075516D">
        <w:rPr>
          <w:rFonts w:ascii="Times New Roman" w:hAnsi="Times New Roman" w:cs="Times New Roman"/>
        </w:rPr>
        <w:instrText xml:space="preserve"> ADDIN ZOTERO_ITEM CSL_CITATION {"citationID":"V18gaMJ1","properties":{"formattedCitation":"(15)","plainCitation":"(15)","noteIndex":0},"citationItems":[{"id":1473,"uris":["http://zotero.org/users/11660127/items/YB52KNIJ"],"itemData":{"id":1473,"type":"article-journal","abstract":"BACKGROUND: Patellofemoral pain syndrome (PFPS) is a common knee problem, which particularly affects adolescents and young adults. PFPS, which is characterised by retropatellar (behind the kneecap) or peripatellar (around the kneecap) pain, is often referred to as anterior knee pain. The pain mostly occurs when load is put on the knee extensor mechanism when climbing stairs, squatting, running, cycling or sitting with flexed knees. Exercise therapy is often prescribed for this condition.\nOBJECTIVES: To assess the effects (benefits and harms) of exercise therapy aimed at reducing knee pain and improving knee function for people with patellofemoral pain syndrome.\nSEARCH METHODS: We searched the Cochrane Bone, Joint and Muscle Trauma Group Specialised Register (May 2014), the Cochrane Central Register of Controlled Trials (2014, Issue 4), MEDLINE (1946 to May 2014), EMBASE (1980 to 2014 Week 20), PEDro (to June 2014), CINAHL (1982 to May 2014) and AMED (1985 to May 2014), trial registers (to June 2014) and conference abstracts.\nSELECTION CRITERIA: Randomised and quasi-randomised trials evaluating the effect of exercise therapy on pain, function and recovery in adolescents and adults with patellofemoral pain syndrome. We included comparisons of exercise therapy versus control (e.g. no treatment) or versus another non-surgical therapy; or of different exercises or exercise programmes.\nDATA COLLECTION AND ANALYSIS: Two review authors independently selected trials based on pre-defined inclusion criteria, extracted data and assessed risk of bias. Where appropriate, we pooled data using either fixed-effect or random-effects methods. We selected the following seven outcomes for summarising the available evidence: pain during activity (short-term: ≤ 3 months); usual pain (short-term); pain during activity (long-term: &gt; 3 months); usual pain (long-term); functional ability (short-term); functional ability (long-term); and recovery (long-term).\nMAIN RESULTS: In total, 31 heterogeneous trials including 1690 participants with patellofemoral pain are included in this review. There was considerable between-study variation in patient characteristics (e.g. activity level) and diagnostic criteria for study inclusion (e.g. minimum duration of symptoms) and exercise therapy. Eight trials, six of which were quasi-randomised, were at high risk of selection bias. We assessed most trials as being at high risk of performance bias and detection bias, which resulted from lack of blinding.The included studies, some of which contributed to more than one comparison, provided evidence for the following comparisons: exercise therapy versus control (10 trials); exercise therapy versus other conservative interventions (e.g. taping; eight trials evaluating different interventions); and different exercises or exercise programmes. The latter group comprised: supervised versus home exercises (two trials); closed kinetic chain (KC) versus open KC exercises (four trials); variants of closed KC exercises (two trials making different comparisons); other comparisons of other types of KC or miscellaneous exercises (five trials evaluating different interventions); hip and knee versus knee exercises (seven trials); hip versus knee exercises (two studies); and high- versus low-intensity exercises (one study). There were no trials testing exercise medium (land versus water) or duration of exercises. Where available, the evidence for each of seven main outcomes for all comparisons was of very low quality, generally due to serious flaws in design and small numbers of participants. This means that we are very unsure about the estimates. The evidence for the two largest comparisons is summarised here. Exercise versus control. Pooled data from five studies (375 participants) for pain during activity (short-term) favoured exercise therapy: mean difference (MD) -1.46, 95% confidence interval (CI) -2.39 to -0.54. The CI included the minimal clinically important difference (MCID) of 1.3 (scale 0 to 10), indicating the possibility of a clinically important reduction in pain. The same finding applied for usual pain (short-term; two studies, 41 participants), pain during activity (long-term; two studies, 180 participants) and usual pain (long-term; one study, 94 participants). Pooled data from seven studies (483 participants) for functional ability (short-term) also favoured exercise therapy; standardised mean difference (SMD) 1.10, 95% CI 0.58 to 1.63. Re-expressed in terms of the Anterior Knee Pain Score (AKPS; 0 to 100), this result (estimated MD 12.21 higher, 95% CI 6.44 to 18.09 higher) included the MCID of 10.0, indicating the possibility of a clinically important improvement in function. The same finding applied for functional ability (long-term; three studies, 274 participants). Pooled data (two studies, 166 participants) indicated that, based on the 'recovery' of 250 per 1000 in the control group, 88 more (95% CI 2 fewer to 210 more) participants per 1000 recovered in the long term (12 months) as a result of exercise therapy. Hip plus knee versus knee exercises. Pooled data from three studies (104 participants) for pain during activity (short-term) favoured hip and knee exercise: MD -2.20, 95% CI -3.80 to -0.60; the CI included a clinically important effect. The same applied for usual pain (short-term; two studies, 46 participants). One study (49 participants) found a clinically important reduction in pain during activity (long-term) for hip and knee exercise. Although tending to favour hip and knee exercises, the evidence for functional ability (short-term; four studies, 174 participants; and long-term; two studies, 78 participants) and recovery (one study, 29 participants) did not show that either approach was superior.\nAUTHORS' CONCLUSIONS: This review has found very low quality but consistent evidence that exercise therapy for PFPS may result in clinically important reduction in pain and improvement in functional ability, as well as enhancing long-term recovery. However, there is insufficient evidence to determine the best form of exercise therapy and it is unknown whether this result would apply to all people with PFPS. There is some very low quality evidence that hip plus knee exercises may be more effective in reducing pain than knee exercise alone.Further randomised trials are warranted but in order to optimise research effort and engender the large multicentre randomised trials that are required to inform practice, these should be preceded by research that aims to identify priority questions and attain agreement and, where practical, standardisation regarding diagnostic criteria and measurement of outcome.","container-title":"The Cochrane Database of Systematic Reviews","DOI":"10.1002/14651858.CD010387.pub2","ISSN":"1469-493X","issue":"1","journalAbbreviation":"Cochrane Database Syst Rev","language":"eng","page":"CD010387","PMID":"25603546","PMCID":"PMC10898323","source":"PubMed","title":"Exercise for treating patellofemoral pain syndrome","volume":"1","author":[{"family":"Heijden","given":"Rianne A.","non-dropping-particle":"van der"},{"family":"Lankhorst","given":"Nienke E."},{"family":"Linschoten","given":"Robbart","non-dropping-particle":"van"},{"family":"Bierma-Zeinstra","given":"Sita M. A."},{"family":"Middelkoop","given":"Marienke","non-dropping-particle":"van"}],"issued":{"date-parts":[["2015",1,20]]}}}],"schema":"https://github.com/citation-style-language/schema/raw/master/csl-citation.json"} </w:instrText>
      </w:r>
      <w:r w:rsidR="00391A60" w:rsidRPr="0075516D">
        <w:rPr>
          <w:rFonts w:ascii="Times New Roman" w:hAnsi="Times New Roman" w:cs="Times New Roman"/>
        </w:rPr>
        <w:fldChar w:fldCharType="separate"/>
      </w:r>
      <w:r w:rsidR="0033362A" w:rsidRPr="0075516D">
        <w:rPr>
          <w:rFonts w:ascii="Times New Roman" w:hAnsi="Times New Roman" w:cs="Times New Roman"/>
        </w:rPr>
        <w:t>(15)</w:t>
      </w:r>
      <w:r w:rsidR="00391A60" w:rsidRPr="0075516D">
        <w:rPr>
          <w:rFonts w:ascii="Times New Roman" w:hAnsi="Times New Roman" w:cs="Times New Roman"/>
        </w:rPr>
        <w:fldChar w:fldCharType="end"/>
      </w:r>
      <w:r w:rsidRPr="0075516D">
        <w:rPr>
          <w:rFonts w:ascii="Times New Roman" w:hAnsi="Times New Roman" w:cs="Times New Roman"/>
        </w:rPr>
        <w:t>. The single-leg squat is a clinically relevant task that reflects everyday and sport-specific loading of the patellofemoral joint; therefore, improvements in this task may translate into better movement efficiency and reduced symptom provocation during daily activities. This highlights the value of incorporating functional movement assessment and task-specific retraining into rehabilitation programs for patellofemoral pain</w:t>
      </w:r>
      <w:r w:rsidR="00114E94" w:rsidRPr="0075516D">
        <w:rPr>
          <w:rFonts w:ascii="Times New Roman" w:hAnsi="Times New Roman" w:cs="Times New Roman"/>
        </w:rPr>
        <w:t xml:space="preserve"> </w:t>
      </w:r>
      <w:r w:rsidR="00114E94" w:rsidRPr="0075516D">
        <w:rPr>
          <w:rFonts w:ascii="Times New Roman" w:hAnsi="Times New Roman" w:cs="Times New Roman"/>
        </w:rPr>
        <w:fldChar w:fldCharType="begin"/>
      </w:r>
      <w:r w:rsidR="00114E94" w:rsidRPr="0075516D">
        <w:rPr>
          <w:rFonts w:ascii="Times New Roman" w:hAnsi="Times New Roman" w:cs="Times New Roman"/>
        </w:rPr>
        <w:instrText xml:space="preserve"> ADDIN ZOTERO_ITEM CSL_CITATION {"citationID":"mYE0z2Ar","properties":{"formattedCitation":"(15)","plainCitation":"(15)","noteIndex":0},"citationItems":[{"id":1473,"uris":["http://zotero.org/users/11660127/items/YB52KNIJ"],"itemData":{"id":1473,"type":"article-journal","abstract":"BACKGROUND: Patellofemoral pain syndrome (PFPS) is a common knee problem, which particularly affects adolescents and young adults. PFPS, which is characterised by retropatellar (behind the kneecap) or peripatellar (around the kneecap) pain, is often referred to as anterior knee pain. The pain mostly occurs when load is put on the knee extensor mechanism when climbing stairs, squatting, running, cycling or sitting with flexed knees. Exercise therapy is often prescribed for this condition.\nOBJECTIVES: To assess the effects (benefits and harms) of exercise therapy aimed at reducing knee pain and improving knee function for people with patellofemoral pain syndrome.\nSEARCH METHODS: We searched the Cochrane Bone, Joint and Muscle Trauma Group Specialised Register (May 2014), the Cochrane Central Register of Controlled Trials (2014, Issue 4), MEDLINE (1946 to May 2014), EMBASE (1980 to 2014 Week 20), PEDro (to June 2014), CINAHL (1982 to May 2014) and AMED (1985 to May 2014), trial registers (to June 2014) and conference abstracts.\nSELECTION CRITERIA: Randomised and quasi-randomised trials evaluating the effect of exercise therapy on pain, function and recovery in adolescents and adults with patellofemoral pain syndrome. We included comparisons of exercise therapy versus control (e.g. no treatment) or versus another non-surgical therapy; or of different exercises or exercise programmes.\nDATA COLLECTION AND ANALYSIS: Two review authors independently selected trials based on pre-defined inclusion criteria, extracted data and assessed risk of bias. Where appropriate, we pooled data using either fixed-effect or random-effects methods. We selected the following seven outcomes for summarising the available evidence: pain during activity (short-term: ≤ 3 months); usual pain (short-term); pain during activity (long-term: &gt; 3 months); usual pain (long-term); functional ability (short-term); functional ability (long-term); and recovery (long-term).\nMAIN RESULTS: In total, 31 heterogeneous trials including 1690 participants with patellofemoral pain are included in this review. There was considerable between-study variation in patient characteristics (e.g. activity level) and diagnostic criteria for study inclusion (e.g. minimum duration of symptoms) and exercise therapy. Eight trials, six of which were quasi-randomised, were at high risk of selection bias. We assessed most trials as being at high risk of performance bias and detection bias, which resulted from lack of blinding.The included studies, some of which contributed to more than one comparison, provided evidence for the following comparisons: exercise therapy versus control (10 trials); exercise therapy versus other conservative interventions (e.g. taping; eight trials evaluating different interventions); and different exercises or exercise programmes. The latter group comprised: supervised versus home exercises (two trials); closed kinetic chain (KC) versus open KC exercises (four trials); variants of closed KC exercises (two trials making different comparisons); other comparisons of other types of KC or miscellaneous exercises (five trials evaluating different interventions); hip and knee versus knee exercises (seven trials); hip versus knee exercises (two studies); and high- versus low-intensity exercises (one study). There were no trials testing exercise medium (land versus water) or duration of exercises. Where available, the evidence for each of seven main outcomes for all comparisons was of very low quality, generally due to serious flaws in design and small numbers of participants. This means that we are very unsure about the estimates. The evidence for the two largest comparisons is summarised here. Exercise versus control. Pooled data from five studies (375 participants) for pain during activity (short-term) favoured exercise therapy: mean difference (MD) -1.46, 95% confidence interval (CI) -2.39 to -0.54. The CI included the minimal clinically important difference (MCID) of 1.3 (scale 0 to 10), indicating the possibility of a clinically important reduction in pain. The same finding applied for usual pain (short-term; two studies, 41 participants), pain during activity (long-term; two studies, 180 participants) and usual pain (long-term; one study, 94 participants). Pooled data from seven studies (483 participants) for functional ability (short-term) also favoured exercise therapy; standardised mean difference (SMD) 1.10, 95% CI 0.58 to 1.63. Re-expressed in terms of the Anterior Knee Pain Score (AKPS; 0 to 100), this result (estimated MD 12.21 higher, 95% CI 6.44 to 18.09 higher) included the MCID of 10.0, indicating the possibility of a clinically important improvement in function. The same finding applied for functional ability (long-term; three studies, 274 participants). Pooled data (two studies, 166 participants) indicated that, based on the 'recovery' of 250 per 1000 in the control group, 88 more (95% CI 2 fewer to 210 more) participants per 1000 recovered in the long term (12 months) as a result of exercise therapy. Hip plus knee versus knee exercises. Pooled data from three studies (104 participants) for pain during activity (short-term) favoured hip and knee exercise: MD -2.20, 95% CI -3.80 to -0.60; the CI included a clinically important effect. The same applied for usual pain (short-term; two studies, 46 participants). One study (49 participants) found a clinically important reduction in pain during activity (long-term) for hip and knee exercise. Although tending to favour hip and knee exercises, the evidence for functional ability (short-term; four studies, 174 participants; and long-term; two studies, 78 participants) and recovery (one study, 29 participants) did not show that either approach was superior.\nAUTHORS' CONCLUSIONS: This review has found very low quality but consistent evidence that exercise therapy for PFPS may result in clinically important reduction in pain and improvement in functional ability, as well as enhancing long-term recovery. However, there is insufficient evidence to determine the best form of exercise therapy and it is unknown whether this result would apply to all people with PFPS. There is some very low quality evidence that hip plus knee exercises may be more effective in reducing pain than knee exercise alone.Further randomised trials are warranted but in order to optimise research effort and engender the large multicentre randomised trials that are required to inform practice, these should be preceded by research that aims to identify priority questions and attain agreement and, where practical, standardisation regarding diagnostic criteria and measurement of outcome.","container-title":"The Cochrane Database of Systematic Reviews","DOI":"10.1002/14651858.CD010387.pub2","ISSN":"1469-493X","issue":"1","journalAbbreviation":"Cochrane Database Syst Rev","language":"eng","page":"CD010387","PMID":"25603546","PMCID":"PMC10898323","source":"PubMed","title":"Exercise for treating patellofemoral pain syndrome","volume":"1","author":[{"family":"Heijden","given":"Rianne A.","non-dropping-particle":"van der"},{"family":"Lankhorst","given":"Nienke E."},{"family":"Linschoten","given":"Robbart","non-dropping-particle":"van"},{"family":"Bierma-Zeinstra","given":"Sita M. A."},{"family":"Middelkoop","given":"Marienke","non-dropping-particle":"van"}],"issued":{"date-parts":[["2015",1,20]]}}}],"schema":"https://github.com/citation-style-language/schema/raw/master/csl-citation.json"} </w:instrText>
      </w:r>
      <w:r w:rsidR="00114E94" w:rsidRPr="0075516D">
        <w:rPr>
          <w:rFonts w:ascii="Times New Roman" w:hAnsi="Times New Roman" w:cs="Times New Roman"/>
        </w:rPr>
        <w:fldChar w:fldCharType="separate"/>
      </w:r>
      <w:r w:rsidR="00114E94" w:rsidRPr="0075516D">
        <w:rPr>
          <w:rFonts w:ascii="Times New Roman" w:hAnsi="Times New Roman" w:cs="Times New Roman"/>
        </w:rPr>
        <w:t>(15)</w:t>
      </w:r>
      <w:r w:rsidR="00114E94" w:rsidRPr="0075516D">
        <w:rPr>
          <w:rFonts w:ascii="Times New Roman" w:hAnsi="Times New Roman" w:cs="Times New Roman"/>
        </w:rPr>
        <w:fldChar w:fldCharType="end"/>
      </w:r>
      <w:r w:rsidRPr="0075516D">
        <w:rPr>
          <w:rFonts w:ascii="Times New Roman" w:hAnsi="Times New Roman" w:cs="Times New Roman"/>
        </w:rPr>
        <w:t>.</w:t>
      </w:r>
    </w:p>
    <w:p w14:paraId="5C195EF1" w14:textId="0B1848DD" w:rsidR="00FA13F3" w:rsidRPr="0075516D" w:rsidRDefault="00FA13F3" w:rsidP="00FA13F3">
      <w:pPr>
        <w:rPr>
          <w:rFonts w:ascii="Times New Roman" w:hAnsi="Times New Roman" w:cs="Times New Roman"/>
        </w:rPr>
      </w:pPr>
      <w:r w:rsidRPr="0075516D">
        <w:rPr>
          <w:rFonts w:ascii="Times New Roman" w:hAnsi="Times New Roman" w:cs="Times New Roman"/>
        </w:rPr>
        <w:t>The individualized nature of the intervention likely contributed to the favo</w:t>
      </w:r>
      <w:r w:rsidR="000F10CC">
        <w:rPr>
          <w:rFonts w:ascii="Times New Roman" w:hAnsi="Times New Roman" w:cs="Times New Roman"/>
        </w:rPr>
        <w:t>u</w:t>
      </w:r>
      <w:r w:rsidRPr="0075516D">
        <w:rPr>
          <w:rFonts w:ascii="Times New Roman" w:hAnsi="Times New Roman" w:cs="Times New Roman"/>
        </w:rPr>
        <w:t>rable outcomes observed. Rather than applying a standardized exercise protocol to all participants, exercises were tailored based on each individual’s specific movement impairments, proximal weakness, and control deficits. This personalized approach aligns with contemporary physiotherapy principles emphasizing patient-specific assessment and targeted intervention, and may enhance adherence and clinical effectiveness</w:t>
      </w:r>
      <w:r w:rsidR="009F7AB6" w:rsidRPr="0075516D">
        <w:rPr>
          <w:rFonts w:ascii="Times New Roman" w:hAnsi="Times New Roman" w:cs="Times New Roman"/>
        </w:rPr>
        <w:t xml:space="preserve"> </w:t>
      </w:r>
      <w:r w:rsidR="009F7AB6" w:rsidRPr="0075516D">
        <w:rPr>
          <w:rFonts w:ascii="Times New Roman" w:hAnsi="Times New Roman" w:cs="Times New Roman"/>
        </w:rPr>
        <w:fldChar w:fldCharType="begin"/>
      </w:r>
      <w:r w:rsidR="00114E94" w:rsidRPr="0075516D">
        <w:rPr>
          <w:rFonts w:ascii="Times New Roman" w:hAnsi="Times New Roman" w:cs="Times New Roman"/>
        </w:rPr>
        <w:instrText xml:space="preserve"> ADDIN ZOTERO_ITEM CSL_CITATION {"citationID":"GSZkSH1a","properties":{"formattedCitation":"(16)","plainCitation":"(16)","noteIndex":0},"citationItems":[{"id":1470,"uris":["http://zotero.org/users/11660127/items/49BNWBB2"],"itemData":{"id":1470,"type":"article-journal","abstract":"Patellofemoral pain syndrome (PFPS) is highly prevalent; it can cause severe pain and evolve into progressive functional loss, leading to difficulties performing daily tasks such as climbing and descending stairs and squatting. This systematic review aimed to find evidence, in the literature, of squat movements that can cause or worsen PFPS. This work was based on the Preferred Reporting Items for Systematic Reviews and Meta-Analyses (PRISMA) statement, and its protocol was registered in PROSPERO (CRD42019128711). From the 6570 collected records, 37 were included. From these 37 articles, 27 present a causal relationship between knee flexion and PFPS, 8 describe a relationship, considering the greater existence of muscle contractions, and one article did not describe this relationship in its results. The main limitations stem from the fact that different studies used different evaluation parameters to compare the force exerted on the patellofemoral joint. Furthermore, most studies are focused on sports populations. After analysing the included works, it was concluded that all squat exercises can cause tension overload in the knee, especially with a knee flexion between 60° and 90° degrees. The main causal/worsening factors of PFPS symptoms are the knee translocation forward the toes (on the same body side) when flexing the knee, and the muscle imbalance between the thigh muscles.","container-title":"International Journal of Environmental Research and Public Health","DOI":"10.3390/ijerph19159241","ISSN":"1660-4601","issue":"15","journalAbbreviation":"Int J Environ Res Public Health","language":"eng","page":"9241","PMID":"35954598","PMCID":"PMC9367913","source":"PubMed","title":"Patellofemoral Pain Syndrome Risk Associated with Squats: A Systematic Review","title-short":"Patellofemoral Pain Syndrome Risk Associated with Squats","volume":"19","author":[{"family":"Pereira","given":"Pablo Monteiro"},{"family":"Baptista","given":"João Santos"},{"family":"Conceição","given":"Filipe"},{"family":"Duarte","given":"Joana"},{"family":"Ferraz","given":"João"},{"family":"Costa","given":"José Torres"}],"issued":{"date-parts":[["2022",7,28]]}}}],"schema":"https://github.com/citation-style-language/schema/raw/master/csl-citation.json"} </w:instrText>
      </w:r>
      <w:r w:rsidR="009F7AB6" w:rsidRPr="0075516D">
        <w:rPr>
          <w:rFonts w:ascii="Times New Roman" w:hAnsi="Times New Roman" w:cs="Times New Roman"/>
        </w:rPr>
        <w:fldChar w:fldCharType="separate"/>
      </w:r>
      <w:r w:rsidR="00114E94" w:rsidRPr="0075516D">
        <w:rPr>
          <w:rFonts w:ascii="Times New Roman" w:hAnsi="Times New Roman" w:cs="Times New Roman"/>
        </w:rPr>
        <w:t>(16)</w:t>
      </w:r>
      <w:r w:rsidR="009F7AB6" w:rsidRPr="0075516D">
        <w:rPr>
          <w:rFonts w:ascii="Times New Roman" w:hAnsi="Times New Roman" w:cs="Times New Roman"/>
        </w:rPr>
        <w:fldChar w:fldCharType="end"/>
      </w:r>
      <w:r w:rsidRPr="0075516D">
        <w:rPr>
          <w:rFonts w:ascii="Times New Roman" w:hAnsi="Times New Roman" w:cs="Times New Roman"/>
        </w:rPr>
        <w:t>.</w:t>
      </w:r>
    </w:p>
    <w:p w14:paraId="545C3CEF" w14:textId="40522923" w:rsidR="00FA13F3" w:rsidRPr="0075516D" w:rsidRDefault="00FA13F3" w:rsidP="00FA13F3">
      <w:pPr>
        <w:rPr>
          <w:rFonts w:ascii="Times New Roman" w:hAnsi="Times New Roman" w:cs="Times New Roman"/>
        </w:rPr>
      </w:pPr>
      <w:r w:rsidRPr="0075516D">
        <w:rPr>
          <w:rFonts w:ascii="Times New Roman" w:hAnsi="Times New Roman" w:cs="Times New Roman"/>
        </w:rPr>
        <w:t>Clinically, the findings of this study support the integration of kinetic-chain assessment and rehabilitation into routine physiotherapy management of patellofemoral pain. Physiotherapists should consider evaluating trunk, hip, and foot mechanics in addition to local knee factors, and incorporate movement retraining into exercise programs to address faulty loading patterns</w:t>
      </w:r>
      <w:r w:rsidR="009F7AB6" w:rsidRPr="0075516D">
        <w:rPr>
          <w:rFonts w:ascii="Times New Roman" w:hAnsi="Times New Roman" w:cs="Times New Roman"/>
        </w:rPr>
        <w:t xml:space="preserve"> </w:t>
      </w:r>
      <w:r w:rsidR="009F7AB6" w:rsidRPr="0075516D">
        <w:rPr>
          <w:rFonts w:ascii="Times New Roman" w:hAnsi="Times New Roman" w:cs="Times New Roman"/>
        </w:rPr>
        <w:fldChar w:fldCharType="begin"/>
      </w:r>
      <w:r w:rsidR="009F7AB6" w:rsidRPr="0075516D">
        <w:rPr>
          <w:rFonts w:ascii="Times New Roman" w:hAnsi="Times New Roman" w:cs="Times New Roman"/>
        </w:rPr>
        <w:instrText xml:space="preserve"> ADDIN ZOTERO_ITEM CSL_CITATION {"citationID":"XrIus0j6","properties":{"formattedCitation":"(10)","plainCitation":"(10)","noteIndex":0},"citationItems":[{"id":1461,"uris":["http://zotero.org/users/11660127/items/825QCYTR"],"itemData":{"id":1461,"type":"article-journal","abstract":"BACKGROUND: The single leg squat (SLS) motion imitates various maneuvers in sports. It is commonly used as a functional test for the lower limb. SLS with two-dimensional (2-D) video analysis is regularly performed in the clinical setting to assess dynamic knee valgus (DKV). However, 2-D video analysis may not be able to demonstrate the same level of accuracy as three-dimensional (3-D) motion analysis.\nPURPOSE: This study aimed to determine the within- and between-day reliability as well as the concurrent validity of 2-D and 3-D motion analysis of lower limb kinematics during 45° and 60° SLS among physically active females with and without DKV.\nSTUDY DESIGN: Cross-sectional study.\nMETHODS: A total of 34 physically active females (17 individuals with excessive DKV and 17 without DKV) participated in the study. Their DKV was determined based on the cut-off values of knee frontal plane projection angle during drop landing. Their lower limb kinematics during SLS at 45° and 60° knee flexion were captured simultaneously by digital cameras (2-D motion capture) and infrared cameras (3-D motion capture). Intraclass Correlation Coefficient (ICC) was used as an indicator for within- and between-day reliability tests of both groups. Bland-Altman Plot and Pearson correlation were used to examine the validity of 2-D and 3-D motion capture methods in evaluating knee valgus angle.\nRESULTS: Two-dimensional knee FPPA and 3-D knee angle measured during 45° and 60° SLS in normal and excessive DKV groups showed moderate to excellent within-day and between-day reliability (ICC≥ 0.50). The current study showed that the 2-D knee frontal plane projection angle (FPPA) during 45° SLS were valid for the non-dominant leg in both groups. Additionally, the 2-D knee FPPA during 60° SLS were valid for non-dominant leg in excessive DKV group and dominant leg in normal group.\nCONCLUSION: Two-dimensional knee FPPA during 45° and 60° SLS also showed high within-and between-day reliability for both groups. The validity of 2-D knee FPPA during SLS depends on the squat depth, stance leg, and presence of DKV.\nLEVEL OF EVIDENCE: 2B.","container-title":"International Journal of Sports Physical Therapy","DOI":"10.26603/001c.35706","ISSN":"2159-2896","issue":"4","journalAbbreviation":"Int J Sports Phys Ther","language":"eng","page":"574-584","PMID":"35693857","PMCID":"PMC9159712","source":"PubMed","title":"The Concurrent Validity and Reliability of Single Leg Squat Among Physically Active Females with and without Dynamic Knee Valgus","volume":"17","author":[{"family":"Jamaludin","given":"Nazatul Izzati"},{"family":"Sahabuddin","given":"Farhah Nadhirah Aiman"},{"family":"Rasudin","given":"Nur Syahmina"},{"family":"Shaharudin","given":"Shazlin"}],"issued":{"date-parts":[["2022"]]}}}],"schema":"https://github.com/citation-style-language/schema/raw/master/csl-citation.json"} </w:instrText>
      </w:r>
      <w:r w:rsidR="009F7AB6" w:rsidRPr="0075516D">
        <w:rPr>
          <w:rFonts w:ascii="Times New Roman" w:hAnsi="Times New Roman" w:cs="Times New Roman"/>
        </w:rPr>
        <w:fldChar w:fldCharType="separate"/>
      </w:r>
      <w:r w:rsidR="009F7AB6" w:rsidRPr="0075516D">
        <w:rPr>
          <w:rFonts w:ascii="Times New Roman" w:hAnsi="Times New Roman" w:cs="Times New Roman"/>
        </w:rPr>
        <w:t>(10)</w:t>
      </w:r>
      <w:r w:rsidR="009F7AB6" w:rsidRPr="0075516D">
        <w:rPr>
          <w:rFonts w:ascii="Times New Roman" w:hAnsi="Times New Roman" w:cs="Times New Roman"/>
        </w:rPr>
        <w:fldChar w:fldCharType="end"/>
      </w:r>
      <w:r w:rsidRPr="0075516D">
        <w:rPr>
          <w:rFonts w:ascii="Times New Roman" w:hAnsi="Times New Roman" w:cs="Times New Roman"/>
        </w:rPr>
        <w:t>. This approach may not only improve short-term outcomes but also reduce the risk of symptom recurrence by addressing underlying biomechanical contributors.</w:t>
      </w:r>
    </w:p>
    <w:p w14:paraId="719A808D" w14:textId="07E103CD" w:rsidR="00FA13F3" w:rsidRPr="0075516D" w:rsidRDefault="00FA13F3" w:rsidP="00FA13F3">
      <w:pPr>
        <w:rPr>
          <w:rFonts w:ascii="Times New Roman" w:hAnsi="Times New Roman" w:cs="Times New Roman"/>
        </w:rPr>
      </w:pPr>
      <w:r w:rsidRPr="0075516D">
        <w:rPr>
          <w:rFonts w:ascii="Times New Roman" w:hAnsi="Times New Roman" w:cs="Times New Roman"/>
        </w:rPr>
        <w:t>Despite the positive findings, the absence of a control group limits direct comparison with traditional knee-focused rehabilitation protocols. Furthermore, the relatively short intervention period does not allow conclusions regarding long-term maintenance of improvements or recurrence rates. Future research employing randomized controlled trial designs with longer follow-up periods is warranted to establish the comparative effectiveness and long-term benefits of individualized kinetic-chain–based rehabilitation for patellofemoral pain</w:t>
      </w:r>
      <w:r w:rsidR="009F7AB6" w:rsidRPr="0075516D">
        <w:rPr>
          <w:rFonts w:ascii="Times New Roman" w:hAnsi="Times New Roman" w:cs="Times New Roman"/>
        </w:rPr>
        <w:t xml:space="preserve"> </w:t>
      </w:r>
      <w:r w:rsidR="009F7AB6" w:rsidRPr="0075516D">
        <w:rPr>
          <w:rFonts w:ascii="Times New Roman" w:hAnsi="Times New Roman" w:cs="Times New Roman"/>
        </w:rPr>
        <w:fldChar w:fldCharType="begin"/>
      </w:r>
      <w:r w:rsidR="009F7AB6" w:rsidRPr="0075516D">
        <w:rPr>
          <w:rFonts w:ascii="Times New Roman" w:hAnsi="Times New Roman" w:cs="Times New Roman"/>
        </w:rPr>
        <w:instrText xml:space="preserve"> ADDIN ZOTERO_ITEM CSL_CITATION {"citationID":"i6ybAdd2","properties":{"formattedCitation":"(8)","plainCitation":"(8)","noteIndex":0},"citationItems":[{"id":1441,"uris":["http://zotero.org/users/11660127/items/CPDD3DDQ"],"itemData":{"id":1441,"type":"webpage","title":"Patellofemoral Pain: Clinical Practice Guidelines Linked to the International Classification of Functioning, Disability and Health From the Academy of Orthopaedic Physical Therapy of the American Physical Therapy Association: Journal of Orthopaedic &amp; Sports Physical Therapy: Vol 49, No 9","URL":"https://www.jospt.org/doi/10.2519/jospt.2019.0302?utm_source=chatgpt.com","accessed":{"date-parts":[["2026",2,23]]}}}],"schema":"https://github.com/citation-style-language/schema/raw/master/csl-citation.json"} </w:instrText>
      </w:r>
      <w:r w:rsidR="009F7AB6" w:rsidRPr="0075516D">
        <w:rPr>
          <w:rFonts w:ascii="Times New Roman" w:hAnsi="Times New Roman" w:cs="Times New Roman"/>
        </w:rPr>
        <w:fldChar w:fldCharType="separate"/>
      </w:r>
      <w:r w:rsidR="009F7AB6" w:rsidRPr="0075516D">
        <w:rPr>
          <w:rFonts w:ascii="Times New Roman" w:hAnsi="Times New Roman" w:cs="Times New Roman"/>
        </w:rPr>
        <w:t>(8)</w:t>
      </w:r>
      <w:r w:rsidR="009F7AB6" w:rsidRPr="0075516D">
        <w:rPr>
          <w:rFonts w:ascii="Times New Roman" w:hAnsi="Times New Roman" w:cs="Times New Roman"/>
        </w:rPr>
        <w:fldChar w:fldCharType="end"/>
      </w:r>
      <w:r w:rsidRPr="0075516D">
        <w:rPr>
          <w:rFonts w:ascii="Times New Roman" w:hAnsi="Times New Roman" w:cs="Times New Roman"/>
        </w:rPr>
        <w:t>.</w:t>
      </w:r>
    </w:p>
    <w:p w14:paraId="1D96DBDA" w14:textId="77777777" w:rsidR="00C20451" w:rsidRPr="0075516D" w:rsidRDefault="00C20451" w:rsidP="00FA13F3">
      <w:pPr>
        <w:rPr>
          <w:rFonts w:ascii="Times New Roman" w:hAnsi="Times New Roman" w:cs="Times New Roman"/>
        </w:rPr>
      </w:pPr>
    </w:p>
    <w:p w14:paraId="3906D684" w14:textId="0BB35E4D" w:rsidR="00C20451" w:rsidRPr="0075516D" w:rsidRDefault="00C20451" w:rsidP="00FA13F3">
      <w:pPr>
        <w:rPr>
          <w:rFonts w:ascii="Times New Roman" w:hAnsi="Times New Roman" w:cs="Times New Roman"/>
        </w:rPr>
      </w:pPr>
      <w:r w:rsidRPr="0075516D">
        <w:rPr>
          <w:rFonts w:ascii="Times New Roman" w:hAnsi="Times New Roman" w:cs="Times New Roman"/>
          <w:b/>
          <w:bCs/>
        </w:rPr>
        <w:t>LIMITATIONS</w:t>
      </w:r>
      <w:r w:rsidRPr="0075516D">
        <w:rPr>
          <w:rFonts w:ascii="Times New Roman" w:hAnsi="Times New Roman" w:cs="Times New Roman"/>
        </w:rPr>
        <w:br/>
        <w:t xml:space="preserve">The present study employed a single-group pre–post design without a control group, which limits causal inference and direct comparison with conventional knee-focused rehabilitation protocols. Convenience sampling may reduce the generalizability of findings to broader clinical populations. Movement quality during the Single-Leg Squat was assessed using visual observation, which may be subject to assessor bias despite the use of a standardized scoring scale. Additionally, the relatively short intervention period and lack of long-term </w:t>
      </w:r>
      <w:r w:rsidRPr="0075516D">
        <w:rPr>
          <w:rFonts w:ascii="Times New Roman" w:hAnsi="Times New Roman" w:cs="Times New Roman"/>
        </w:rPr>
        <w:lastRenderedPageBreak/>
        <w:t>follow-up limit conclusions regarding the sustainability of improvements and recurrence rates.</w:t>
      </w:r>
    </w:p>
    <w:p w14:paraId="429ABAC4" w14:textId="77777777" w:rsidR="00BB16A0" w:rsidRPr="0075516D" w:rsidRDefault="00BB16A0" w:rsidP="00BB16A0">
      <w:pPr>
        <w:rPr>
          <w:rFonts w:ascii="Times New Roman" w:hAnsi="Times New Roman" w:cs="Times New Roman"/>
          <w:b/>
          <w:bCs/>
        </w:rPr>
      </w:pPr>
    </w:p>
    <w:p w14:paraId="4F7DF25D" w14:textId="7ADD62FC" w:rsidR="00BB16A0" w:rsidRPr="0075516D" w:rsidRDefault="00BB16A0" w:rsidP="00BB16A0">
      <w:pPr>
        <w:rPr>
          <w:rFonts w:ascii="Times New Roman" w:hAnsi="Times New Roman" w:cs="Times New Roman"/>
        </w:rPr>
      </w:pPr>
      <w:r w:rsidRPr="0075516D">
        <w:rPr>
          <w:rFonts w:ascii="Times New Roman" w:hAnsi="Times New Roman" w:cs="Times New Roman"/>
          <w:b/>
          <w:bCs/>
        </w:rPr>
        <w:t>FUTURE RECOMMENDATIONS</w:t>
      </w:r>
      <w:r w:rsidRPr="0075516D">
        <w:rPr>
          <w:rFonts w:ascii="Times New Roman" w:hAnsi="Times New Roman" w:cs="Times New Roman"/>
        </w:rPr>
        <w:br/>
        <w:t>Future research should compare customized kinetic-chain-based rehabilitation with conventional knee-focused physiotherapy procedures using randomized controlled trial methodologies. Generalizability across age groups and exercise levels would be enhanced with larger, more varied samples. Understanding the movement changes underlying clinical improvement may be improved by including objective biomechanical metrics like strength dynamometry and three-dimensional motion analysis. To assess if therapy results are maintained and whether patellofemoral pain recurs, long-term follow-up is advised. It might also be easier to replicate and apply customized kinetic-chain techniques in standard clinical practice if they are standardized.</w:t>
      </w:r>
    </w:p>
    <w:p w14:paraId="3506BC1A" w14:textId="77777777" w:rsidR="00C20451" w:rsidRPr="0075516D" w:rsidRDefault="00C20451" w:rsidP="00FA13F3">
      <w:pPr>
        <w:rPr>
          <w:rFonts w:ascii="Times New Roman" w:hAnsi="Times New Roman" w:cs="Times New Roman"/>
        </w:rPr>
      </w:pPr>
    </w:p>
    <w:p w14:paraId="4A858DEF" w14:textId="77777777" w:rsidR="00F50B7B" w:rsidRPr="0075516D" w:rsidRDefault="00F50B7B" w:rsidP="00FA13F3">
      <w:pPr>
        <w:rPr>
          <w:rFonts w:ascii="Times New Roman" w:hAnsi="Times New Roman" w:cs="Times New Roman"/>
        </w:rPr>
      </w:pPr>
    </w:p>
    <w:p w14:paraId="204384A5" w14:textId="77777777" w:rsidR="001B6A76" w:rsidRPr="0075516D" w:rsidRDefault="001B6A76" w:rsidP="001B6A76">
      <w:pPr>
        <w:rPr>
          <w:rFonts w:ascii="Times New Roman" w:hAnsi="Times New Roman" w:cs="Times New Roman"/>
          <w:b/>
          <w:bCs/>
        </w:rPr>
      </w:pPr>
      <w:r w:rsidRPr="0075516D">
        <w:rPr>
          <w:rFonts w:ascii="Times New Roman" w:hAnsi="Times New Roman" w:cs="Times New Roman"/>
          <w:b/>
          <w:bCs/>
        </w:rPr>
        <w:t>CONCLUSION</w:t>
      </w:r>
    </w:p>
    <w:p w14:paraId="5944769F" w14:textId="77777777" w:rsidR="001B6A76" w:rsidRPr="0075516D" w:rsidRDefault="001B6A76" w:rsidP="001B6A76">
      <w:pPr>
        <w:rPr>
          <w:rFonts w:ascii="Times New Roman" w:hAnsi="Times New Roman" w:cs="Times New Roman"/>
        </w:rPr>
      </w:pPr>
      <w:r w:rsidRPr="0075516D">
        <w:rPr>
          <w:rFonts w:ascii="Times New Roman" w:hAnsi="Times New Roman" w:cs="Times New Roman"/>
        </w:rPr>
        <w:t>The individualized kinetic-chain–based physiotherapy protocol significantly reduced pain and improved functional outcomes in individuals with patellofemoral pain. Participants demonstrated clinically meaningful improvements in NPRS and AKPS scores following the six-week intervention. Movement quality during single-leg functional tasks also improved, indicating better neuromuscular control and lower-limb alignment. These findings highlight the importance of addressing proximal and distal contributors rather than focusing solely on the knee. A holistic, impairment-based rehabilitation approach may optimize patellofemoral joint loading and functional recovery. Incorporating kinetic-chain assessment and movement retraining into routine physiotherapy practice is recommended.</w:t>
      </w:r>
    </w:p>
    <w:p w14:paraId="11DF4054" w14:textId="2936DC8E" w:rsidR="0039429E" w:rsidRPr="0075516D" w:rsidRDefault="0039429E" w:rsidP="00715F26">
      <w:pPr>
        <w:rPr>
          <w:rFonts w:ascii="Times New Roman" w:hAnsi="Times New Roman" w:cs="Times New Roman"/>
          <w:b/>
          <w:bCs/>
        </w:rPr>
      </w:pPr>
    </w:p>
    <w:p w14:paraId="1D04B5D0" w14:textId="77777777" w:rsidR="0044327C" w:rsidRPr="0075516D" w:rsidRDefault="0044327C" w:rsidP="00715F26">
      <w:pPr>
        <w:rPr>
          <w:rFonts w:ascii="Times New Roman" w:hAnsi="Times New Roman" w:cs="Times New Roman"/>
          <w:b/>
          <w:bCs/>
        </w:rPr>
      </w:pPr>
    </w:p>
    <w:p w14:paraId="4B5166F5" w14:textId="77777777" w:rsidR="0044327C" w:rsidRPr="0075516D" w:rsidRDefault="0044327C" w:rsidP="00715F26">
      <w:pPr>
        <w:rPr>
          <w:rFonts w:ascii="Times New Roman" w:hAnsi="Times New Roman" w:cs="Times New Roman"/>
          <w:b/>
          <w:bCs/>
        </w:rPr>
      </w:pPr>
    </w:p>
    <w:p w14:paraId="2F0A3C05" w14:textId="77777777" w:rsidR="0044327C" w:rsidRPr="0075516D" w:rsidRDefault="0044327C" w:rsidP="00715F26">
      <w:pPr>
        <w:rPr>
          <w:rFonts w:ascii="Times New Roman" w:hAnsi="Times New Roman" w:cs="Times New Roman"/>
          <w:b/>
          <w:bCs/>
        </w:rPr>
      </w:pPr>
    </w:p>
    <w:p w14:paraId="310B5EC7" w14:textId="77777777" w:rsidR="0044327C" w:rsidRPr="0075516D" w:rsidRDefault="0044327C" w:rsidP="00715F26">
      <w:pPr>
        <w:rPr>
          <w:rFonts w:ascii="Times New Roman" w:hAnsi="Times New Roman" w:cs="Times New Roman"/>
          <w:b/>
          <w:bCs/>
        </w:rPr>
      </w:pPr>
    </w:p>
    <w:p w14:paraId="57F16E13" w14:textId="77777777" w:rsidR="0044327C" w:rsidRPr="0075516D" w:rsidRDefault="0044327C" w:rsidP="00715F26">
      <w:pPr>
        <w:rPr>
          <w:rFonts w:ascii="Times New Roman" w:hAnsi="Times New Roman" w:cs="Times New Roman"/>
          <w:b/>
          <w:bCs/>
        </w:rPr>
      </w:pPr>
    </w:p>
    <w:p w14:paraId="21534F98" w14:textId="77777777" w:rsidR="0044327C" w:rsidRPr="0075516D" w:rsidRDefault="0044327C" w:rsidP="00715F26">
      <w:pPr>
        <w:rPr>
          <w:rFonts w:ascii="Times New Roman" w:hAnsi="Times New Roman" w:cs="Times New Roman"/>
          <w:b/>
          <w:bCs/>
        </w:rPr>
      </w:pPr>
    </w:p>
    <w:p w14:paraId="5A3E7C2D" w14:textId="77777777" w:rsidR="0044327C" w:rsidRPr="0075516D" w:rsidRDefault="0044327C" w:rsidP="00715F26">
      <w:pPr>
        <w:rPr>
          <w:rFonts w:ascii="Times New Roman" w:hAnsi="Times New Roman" w:cs="Times New Roman"/>
          <w:b/>
          <w:bCs/>
        </w:rPr>
      </w:pPr>
    </w:p>
    <w:p w14:paraId="4FF5AF03" w14:textId="77777777" w:rsidR="00623A08" w:rsidRPr="0075516D" w:rsidRDefault="00623A08" w:rsidP="00715F26">
      <w:pPr>
        <w:rPr>
          <w:rFonts w:ascii="Times New Roman" w:hAnsi="Times New Roman" w:cs="Times New Roman"/>
          <w:b/>
          <w:bCs/>
        </w:rPr>
      </w:pPr>
    </w:p>
    <w:p w14:paraId="24DC2E53" w14:textId="77777777" w:rsidR="00623A08" w:rsidRPr="0075516D" w:rsidRDefault="00623A08" w:rsidP="00715F26">
      <w:pPr>
        <w:rPr>
          <w:rFonts w:ascii="Times New Roman" w:hAnsi="Times New Roman" w:cs="Times New Roman"/>
          <w:b/>
          <w:bCs/>
        </w:rPr>
      </w:pPr>
    </w:p>
    <w:p w14:paraId="70F4334D" w14:textId="77777777" w:rsidR="00D64AB7" w:rsidRDefault="00D64AB7" w:rsidP="00715F26">
      <w:pPr>
        <w:rPr>
          <w:rFonts w:ascii="Times New Roman" w:hAnsi="Times New Roman" w:cs="Times New Roman"/>
          <w:b/>
          <w:bCs/>
        </w:rPr>
      </w:pPr>
    </w:p>
    <w:p w14:paraId="1BD194A2" w14:textId="77777777" w:rsidR="00D64AB7" w:rsidRDefault="00D64AB7" w:rsidP="00715F26">
      <w:pPr>
        <w:rPr>
          <w:rFonts w:ascii="Times New Roman" w:hAnsi="Times New Roman" w:cs="Times New Roman"/>
          <w:b/>
          <w:bCs/>
        </w:rPr>
      </w:pPr>
    </w:p>
    <w:p w14:paraId="769A1E77" w14:textId="77777777" w:rsidR="00D64AB7" w:rsidRDefault="00D64AB7" w:rsidP="00715F26">
      <w:pPr>
        <w:rPr>
          <w:rFonts w:ascii="Times New Roman" w:hAnsi="Times New Roman" w:cs="Times New Roman"/>
          <w:b/>
          <w:bCs/>
        </w:rPr>
      </w:pPr>
    </w:p>
    <w:p w14:paraId="70E686FF" w14:textId="523FD9FA" w:rsidR="0041000A" w:rsidRPr="0075516D" w:rsidRDefault="0041000A" w:rsidP="00715F26">
      <w:pPr>
        <w:rPr>
          <w:rFonts w:ascii="Times New Roman" w:hAnsi="Times New Roman" w:cs="Times New Roman"/>
          <w:b/>
          <w:bCs/>
        </w:rPr>
      </w:pPr>
      <w:r w:rsidRPr="0075516D">
        <w:rPr>
          <w:rFonts w:ascii="Times New Roman" w:hAnsi="Times New Roman" w:cs="Times New Roman"/>
          <w:b/>
          <w:bCs/>
        </w:rPr>
        <w:t>REFERENCES</w:t>
      </w:r>
    </w:p>
    <w:p w14:paraId="68B074FE" w14:textId="77777777" w:rsidR="00114E94" w:rsidRPr="0075516D" w:rsidRDefault="00714758" w:rsidP="00114E94">
      <w:pPr>
        <w:pStyle w:val="Bibliography"/>
        <w:rPr>
          <w:rFonts w:ascii="Times New Roman" w:hAnsi="Times New Roman" w:cs="Times New Roman"/>
        </w:rPr>
      </w:pPr>
      <w:r w:rsidRPr="0075516D">
        <w:rPr>
          <w:rFonts w:ascii="Times New Roman" w:hAnsi="Times New Roman" w:cs="Times New Roman"/>
          <w:b/>
          <w:bCs/>
        </w:rPr>
        <w:fldChar w:fldCharType="begin"/>
      </w:r>
      <w:r w:rsidRPr="0075516D">
        <w:rPr>
          <w:rFonts w:ascii="Times New Roman" w:hAnsi="Times New Roman" w:cs="Times New Roman"/>
          <w:b/>
          <w:bCs/>
        </w:rPr>
        <w:instrText xml:space="preserve"> ADDIN ZOTERO_BIBL {"uncited":[],"omitted":[],"custom":[]} CSL_BIBLIOGRAPHY </w:instrText>
      </w:r>
      <w:r w:rsidRPr="0075516D">
        <w:rPr>
          <w:rFonts w:ascii="Times New Roman" w:hAnsi="Times New Roman" w:cs="Times New Roman"/>
          <w:b/>
          <w:bCs/>
        </w:rPr>
        <w:fldChar w:fldCharType="separate"/>
      </w:r>
      <w:r w:rsidR="00114E94" w:rsidRPr="0075516D">
        <w:rPr>
          <w:rFonts w:ascii="Times New Roman" w:hAnsi="Times New Roman" w:cs="Times New Roman"/>
        </w:rPr>
        <w:t>1.</w:t>
      </w:r>
      <w:r w:rsidR="00114E94" w:rsidRPr="0075516D">
        <w:rPr>
          <w:rFonts w:ascii="Times New Roman" w:hAnsi="Times New Roman" w:cs="Times New Roman"/>
        </w:rPr>
        <w:tab/>
        <w:t>Nakagawa TH, Maciel CD, Serrão FV. Trunk biomechanics and its association with hip and knee kinematics in patients with and without patellofemoral pain. Man Ther. 2015 Feb;20(1):189–93. doi:10.1016/j.math.2014.08.013 PubMed PMID: 25261089.</w:t>
      </w:r>
    </w:p>
    <w:p w14:paraId="5485347A"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2.</w:t>
      </w:r>
      <w:r w:rsidRPr="0075516D">
        <w:rPr>
          <w:rFonts w:ascii="Times New Roman" w:hAnsi="Times New Roman" w:cs="Times New Roman"/>
        </w:rPr>
        <w:tab/>
        <w:t>Dill KE, Begalle RL, Frank BS, Zinder SM, Padua DA. Altered Knee and Ankle Kinematics During Squatting in Those With Limited Weight-Bearing–Lunge Ankle-Dorsiflexion Range of Motion. J Athl Train. 2014;49(6):723–32. doi:10.4085/1062-6050-49.3.29 PubMed PMID: 25144599; PubMed Central PMCID: PMC4264643.</w:t>
      </w:r>
    </w:p>
    <w:p w14:paraId="153AFDFF"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3.</w:t>
      </w:r>
      <w:r w:rsidRPr="0075516D">
        <w:rPr>
          <w:rFonts w:ascii="Times New Roman" w:hAnsi="Times New Roman" w:cs="Times New Roman"/>
        </w:rPr>
        <w:tab/>
        <w:t>Xie P, István B, Liang M. The Relationship between Patellofemoral Pain Syndrome and Hip Biomechanics: A Systematic Review with Meta-Analysis. Healthcare (Basel). 2022 Dec 28;11(1):99. doi:10.3390/healthcare11010099 PubMed PMID: 36611559; PubMed Central PMCID: PMC9818693.</w:t>
      </w:r>
    </w:p>
    <w:p w14:paraId="132ED2AA"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4.</w:t>
      </w:r>
      <w:r w:rsidRPr="0075516D">
        <w:rPr>
          <w:rFonts w:ascii="Times New Roman" w:hAnsi="Times New Roman" w:cs="Times New Roman"/>
        </w:rPr>
        <w:tab/>
        <w:t>da Silva-Júnior FB, Dibai-Filho AV, Barros DCC, dos Reis-Júnior JR, Gonçalves MBS, Soares AR, et al. Anterior Knee Pain Scale (AKPS): structural and criterion validity in Brazilian population with patellofemoral pain. BMC Musculoskelet Disord. 2024 Jan 8;25:39. doi:10.1186/s12891-024-07164-z PubMed PMID: 38191375; PubMed Central PMCID: PMC10773022.</w:t>
      </w:r>
    </w:p>
    <w:p w14:paraId="065491FD"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5.</w:t>
      </w:r>
      <w:r w:rsidRPr="0075516D">
        <w:rPr>
          <w:rFonts w:ascii="Times New Roman" w:hAnsi="Times New Roman" w:cs="Times New Roman"/>
        </w:rPr>
        <w:tab/>
        <w:t>Jordan CM, Kim S, Glaviano NR. Hip rate of torque development, but not strength, is associated with single-leg squat kinematics in individuals with patellofemoral pain. Physiother Theory Pract. 2025 Apr;41(4):695–703. doi:10.1080/09593985.2024.2360578 PubMed PMID: 38813879.</w:t>
      </w:r>
    </w:p>
    <w:p w14:paraId="75713C4C"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6.</w:t>
      </w:r>
      <w:r w:rsidRPr="0075516D">
        <w:rPr>
          <w:rFonts w:ascii="Times New Roman" w:hAnsi="Times New Roman" w:cs="Times New Roman"/>
        </w:rPr>
        <w:tab/>
        <w:t>Kedroff L, Galea Holmes MN, Amis A, Newham DJ. Effect of patellofemoral pain on foot posture and walking kinematics. Gait Posture. 2019 May;70:361–9. doi:10.1016/j.gaitpost.2019.03.014 PubMed PMID: 30959427.</w:t>
      </w:r>
    </w:p>
    <w:p w14:paraId="142321F4"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7.</w:t>
      </w:r>
      <w:r w:rsidRPr="0075516D">
        <w:rPr>
          <w:rFonts w:ascii="Times New Roman" w:hAnsi="Times New Roman" w:cs="Times New Roman"/>
        </w:rPr>
        <w:tab/>
        <w:t>Carry PM, Gala R, Worster K, Kanai S, Miller NH, James D, et al. POSTURAL STABILITY AND KINETIC CHANGE IN SUBJECTS WITH PATELLOFEMORAL PAIN AFTER A NINE-WEEK HIP AND CORE STRENGTHENING INTERVENTION. Int J Sports Phys Ther. 2017 Jun;12(3):314–23. PubMed PMID: 28593085; PubMed Central PMCID: PMC5455181.</w:t>
      </w:r>
    </w:p>
    <w:p w14:paraId="22DA4850" w14:textId="132E3E65"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8.</w:t>
      </w:r>
      <w:r w:rsidRPr="0075516D">
        <w:rPr>
          <w:rFonts w:ascii="Times New Roman" w:hAnsi="Times New Roman" w:cs="Times New Roman"/>
        </w:rPr>
        <w:tab/>
      </w:r>
      <w:r w:rsidR="005A52BB" w:rsidRPr="0075516D">
        <w:rPr>
          <w:rFonts w:ascii="Times New Roman" w:hAnsi="Times New Roman" w:cs="Times New Roman"/>
        </w:rPr>
        <w:t xml:space="preserve">Crossley KM, et al. Patellofemoral pain: Clinical practice guidelines linked to the ICF. </w:t>
      </w:r>
      <w:r w:rsidR="005A52BB" w:rsidRPr="0075516D">
        <w:rPr>
          <w:rFonts w:ascii="Times New Roman" w:hAnsi="Times New Roman" w:cs="Times New Roman"/>
          <w:i/>
          <w:iCs/>
        </w:rPr>
        <w:t>J Orthop Sports Phys Ther.</w:t>
      </w:r>
      <w:r w:rsidR="005A52BB" w:rsidRPr="0075516D">
        <w:rPr>
          <w:rFonts w:ascii="Times New Roman" w:hAnsi="Times New Roman" w:cs="Times New Roman"/>
        </w:rPr>
        <w:t xml:space="preserve"> 2019;49(9):CPG1–CPG95. doi:10.2519/jospt.2019.0302</w:t>
      </w:r>
    </w:p>
    <w:p w14:paraId="2B14E128"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9.</w:t>
      </w:r>
      <w:r w:rsidRPr="0075516D">
        <w:rPr>
          <w:rFonts w:ascii="Times New Roman" w:hAnsi="Times New Roman" w:cs="Times New Roman"/>
        </w:rPr>
        <w:tab/>
        <w:t>Manojlović D, Kozinc Ž, Šarabon N. Trunk, Hip and Knee Exercise Programs for Pain Relief, Functional Performance and Muscle Strength in Patellofemoral Pain: Systematic Review and Meta-Analysis. J Pain Res. 2021;14:1431–49. doi:10.2147/JPR.S301448 PubMed PMID: 34079359; PubMed Central PMCID: PMC8165213.</w:t>
      </w:r>
    </w:p>
    <w:p w14:paraId="5B0E88EE"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lastRenderedPageBreak/>
        <w:t>10.</w:t>
      </w:r>
      <w:r w:rsidRPr="0075516D">
        <w:rPr>
          <w:rFonts w:ascii="Times New Roman" w:hAnsi="Times New Roman" w:cs="Times New Roman"/>
        </w:rPr>
        <w:tab/>
        <w:t>Jamaludin NI, Sahabuddin FNA, Rasudin NS, Shaharudin S. The Concurrent Validity and Reliability of Single Leg Squat Among Physically Active Females with and without Dynamic Knee Valgus. Int J Sports Phys Ther. 2022;17(4):574–84. doi:10.26603/001c.35706 PubMed PMID: 35693857; PubMed Central PMCID: PMC9159712.</w:t>
      </w:r>
    </w:p>
    <w:p w14:paraId="57A804A7"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11.</w:t>
      </w:r>
      <w:r w:rsidRPr="0075516D">
        <w:rPr>
          <w:rFonts w:ascii="Times New Roman" w:hAnsi="Times New Roman" w:cs="Times New Roman"/>
        </w:rPr>
        <w:tab/>
        <w:t>Thomson C, Krouwel O, Kuisma R, Hebron C. The outcome of hip exercise in patellofemoral pain: A systematic review. Man Ther. 2016 Dec;26:1–30. doi:10.1016/j.math.2016.06.003 PubMed PMID: 27428378.</w:t>
      </w:r>
    </w:p>
    <w:p w14:paraId="63C74D9D"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12.</w:t>
      </w:r>
      <w:r w:rsidRPr="0075516D">
        <w:rPr>
          <w:rFonts w:ascii="Times New Roman" w:hAnsi="Times New Roman" w:cs="Times New Roman"/>
        </w:rPr>
        <w:tab/>
        <w:t>Halabi MH, Alturkistani BA, Abuhadi RH, Garout AN, Almuqbil FB, Alshehri MS. The Efficacy of Hip and Knee Muscles Strengthening Versus Knee Muscle Strengthening Alone in Managing Patellofemoral Pain Syndrome: A Systematic Review and Meta-Analysis. Musculoskeletal Care. 2025 Mar;23(1):e70059. doi:10.1002/msc.70059 PubMed PMID: 39934098.</w:t>
      </w:r>
    </w:p>
    <w:p w14:paraId="6FF95CCB" w14:textId="0EA31A30"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13.</w:t>
      </w:r>
      <w:r w:rsidRPr="0075516D">
        <w:rPr>
          <w:rFonts w:ascii="Times New Roman" w:hAnsi="Times New Roman" w:cs="Times New Roman"/>
        </w:rPr>
        <w:tab/>
      </w:r>
      <w:r w:rsidR="006E0C05" w:rsidRPr="0075516D">
        <w:rPr>
          <w:rFonts w:ascii="Times New Roman" w:hAnsi="Times New Roman" w:cs="Times New Roman"/>
        </w:rPr>
        <w:t xml:space="preserve">Crossley KM, Zhang WJ, Schache AG, Bryant A, Cowan SM. Performance on the single-leg squat task indicates hip abductor muscle function. </w:t>
      </w:r>
      <w:r w:rsidR="006E0C05" w:rsidRPr="0075516D">
        <w:rPr>
          <w:rFonts w:ascii="Times New Roman" w:hAnsi="Times New Roman" w:cs="Times New Roman"/>
          <w:i/>
          <w:iCs/>
        </w:rPr>
        <w:t>Am J Sports Med.</w:t>
      </w:r>
      <w:r w:rsidR="006E0C05" w:rsidRPr="0075516D">
        <w:rPr>
          <w:rFonts w:ascii="Times New Roman" w:hAnsi="Times New Roman" w:cs="Times New Roman"/>
        </w:rPr>
        <w:t xml:space="preserve"> 2011;39(4):866–873. doi:10.1177/0363546510395456</w:t>
      </w:r>
    </w:p>
    <w:p w14:paraId="4C69D301"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14.</w:t>
      </w:r>
      <w:r w:rsidRPr="0075516D">
        <w:rPr>
          <w:rFonts w:ascii="Times New Roman" w:hAnsi="Times New Roman" w:cs="Times New Roman"/>
        </w:rPr>
        <w:tab/>
        <w:t>Dixit S, DiFiori JP, Burton M, Mines B. Management of patellofemoral pain syndrome. Am Fam Physician. 2007 Jan 15;75(2):194–202. PubMed PMID: 17263214.</w:t>
      </w:r>
    </w:p>
    <w:p w14:paraId="12D09F90"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15.</w:t>
      </w:r>
      <w:r w:rsidRPr="0075516D">
        <w:rPr>
          <w:rFonts w:ascii="Times New Roman" w:hAnsi="Times New Roman" w:cs="Times New Roman"/>
        </w:rPr>
        <w:tab/>
        <w:t>van der Heijden RA, Lankhorst NE, van Linschoten R, Bierma-Zeinstra SMA, van Middelkoop M. Exercise for treating patellofemoral pain syndrome. Cochrane Database Syst Rev. 2015 Jan 20;1(1):CD010387. doi:10.1002/14651858.CD010387.pub2 PubMed PMID: 25603546; PubMed Central PMCID: PMC10898323.</w:t>
      </w:r>
    </w:p>
    <w:p w14:paraId="688614C0" w14:textId="77777777" w:rsidR="00114E94" w:rsidRPr="0075516D" w:rsidRDefault="00114E94" w:rsidP="00114E94">
      <w:pPr>
        <w:pStyle w:val="Bibliography"/>
        <w:rPr>
          <w:rFonts w:ascii="Times New Roman" w:hAnsi="Times New Roman" w:cs="Times New Roman"/>
        </w:rPr>
      </w:pPr>
      <w:r w:rsidRPr="0075516D">
        <w:rPr>
          <w:rFonts w:ascii="Times New Roman" w:hAnsi="Times New Roman" w:cs="Times New Roman"/>
        </w:rPr>
        <w:t>16.</w:t>
      </w:r>
      <w:r w:rsidRPr="0075516D">
        <w:rPr>
          <w:rFonts w:ascii="Times New Roman" w:hAnsi="Times New Roman" w:cs="Times New Roman"/>
        </w:rPr>
        <w:tab/>
        <w:t>Pereira PM, Baptista JS, Conceição F, Duarte J, Ferraz J, Costa JT. Patellofemoral Pain Syndrome Risk Associated with Squats: A Systematic Review. Int J Environ Res Public Health. 2022 Jul 28;19(15):9241. doi:10.3390/ijerph19159241 PubMed PMID: 35954598; PubMed Central PMCID: PMC9367913.</w:t>
      </w:r>
    </w:p>
    <w:p w14:paraId="62B265FC" w14:textId="2C5CECAA" w:rsidR="00714758" w:rsidRPr="0075516D" w:rsidRDefault="00714758" w:rsidP="00715F26">
      <w:pPr>
        <w:rPr>
          <w:rFonts w:ascii="Times New Roman" w:hAnsi="Times New Roman" w:cs="Times New Roman"/>
          <w:b/>
          <w:bCs/>
        </w:rPr>
      </w:pPr>
      <w:r w:rsidRPr="0075516D">
        <w:rPr>
          <w:rFonts w:ascii="Times New Roman" w:hAnsi="Times New Roman" w:cs="Times New Roman"/>
          <w:b/>
          <w:bCs/>
        </w:rPr>
        <w:fldChar w:fldCharType="end"/>
      </w:r>
    </w:p>
    <w:p w14:paraId="73AD4321" w14:textId="77777777" w:rsidR="007E39B4" w:rsidRPr="0075516D" w:rsidRDefault="007E39B4" w:rsidP="00CA0D00">
      <w:pPr>
        <w:rPr>
          <w:rFonts w:ascii="Times New Roman" w:hAnsi="Times New Roman" w:cs="Times New Roman"/>
          <w:b/>
          <w:bCs/>
        </w:rPr>
      </w:pPr>
    </w:p>
    <w:p w14:paraId="1C6796F3" w14:textId="77777777" w:rsidR="00625CCA" w:rsidRPr="0075516D" w:rsidRDefault="00625CCA" w:rsidP="00CA0D00">
      <w:pPr>
        <w:rPr>
          <w:rFonts w:ascii="Times New Roman" w:hAnsi="Times New Roman" w:cs="Times New Roman"/>
        </w:rPr>
      </w:pPr>
    </w:p>
    <w:p w14:paraId="5A63A797" w14:textId="77777777" w:rsidR="00CA0D00" w:rsidRPr="0075516D" w:rsidRDefault="00CA0D00">
      <w:pPr>
        <w:rPr>
          <w:rFonts w:ascii="Times New Roman" w:hAnsi="Times New Roman" w:cs="Times New Roman"/>
        </w:rPr>
      </w:pPr>
    </w:p>
    <w:sectPr w:rsidR="00CA0D00" w:rsidRPr="00755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0"/>
    <w:rsid w:val="00041C6D"/>
    <w:rsid w:val="00042AAA"/>
    <w:rsid w:val="000A2EC0"/>
    <w:rsid w:val="000C75BF"/>
    <w:rsid w:val="000D7905"/>
    <w:rsid w:val="000F10CC"/>
    <w:rsid w:val="001072F5"/>
    <w:rsid w:val="00114E94"/>
    <w:rsid w:val="001373B1"/>
    <w:rsid w:val="0016392A"/>
    <w:rsid w:val="001741A3"/>
    <w:rsid w:val="001A06A9"/>
    <w:rsid w:val="001B6A76"/>
    <w:rsid w:val="001D0667"/>
    <w:rsid w:val="001D510C"/>
    <w:rsid w:val="00222928"/>
    <w:rsid w:val="002D0857"/>
    <w:rsid w:val="0033362A"/>
    <w:rsid w:val="003520C5"/>
    <w:rsid w:val="00362DFB"/>
    <w:rsid w:val="00391A60"/>
    <w:rsid w:val="0039429E"/>
    <w:rsid w:val="003A57F1"/>
    <w:rsid w:val="003A6462"/>
    <w:rsid w:val="003B55E0"/>
    <w:rsid w:val="003C3A31"/>
    <w:rsid w:val="003E26F4"/>
    <w:rsid w:val="0041000A"/>
    <w:rsid w:val="00414B4F"/>
    <w:rsid w:val="004251B6"/>
    <w:rsid w:val="00436C0F"/>
    <w:rsid w:val="0044327C"/>
    <w:rsid w:val="00446587"/>
    <w:rsid w:val="004B148D"/>
    <w:rsid w:val="004E1722"/>
    <w:rsid w:val="004F09EB"/>
    <w:rsid w:val="00556870"/>
    <w:rsid w:val="005A52BB"/>
    <w:rsid w:val="005B374C"/>
    <w:rsid w:val="005B7C7D"/>
    <w:rsid w:val="005C6964"/>
    <w:rsid w:val="005C7E70"/>
    <w:rsid w:val="00612ECD"/>
    <w:rsid w:val="00623A08"/>
    <w:rsid w:val="00625CCA"/>
    <w:rsid w:val="00642BEB"/>
    <w:rsid w:val="00650B28"/>
    <w:rsid w:val="00677CE5"/>
    <w:rsid w:val="006B7952"/>
    <w:rsid w:val="006C5498"/>
    <w:rsid w:val="006E0C05"/>
    <w:rsid w:val="00714758"/>
    <w:rsid w:val="00715F26"/>
    <w:rsid w:val="0075516D"/>
    <w:rsid w:val="007741D4"/>
    <w:rsid w:val="007C7A44"/>
    <w:rsid w:val="007E39B4"/>
    <w:rsid w:val="007E6848"/>
    <w:rsid w:val="00833855"/>
    <w:rsid w:val="00850CE7"/>
    <w:rsid w:val="008664E2"/>
    <w:rsid w:val="008977DB"/>
    <w:rsid w:val="00910BD1"/>
    <w:rsid w:val="0092789C"/>
    <w:rsid w:val="0093115A"/>
    <w:rsid w:val="00993C8F"/>
    <w:rsid w:val="009C2CCE"/>
    <w:rsid w:val="009E7445"/>
    <w:rsid w:val="009F7AB6"/>
    <w:rsid w:val="00A152AF"/>
    <w:rsid w:val="00A54897"/>
    <w:rsid w:val="00A612A5"/>
    <w:rsid w:val="00AA474F"/>
    <w:rsid w:val="00AB4A0A"/>
    <w:rsid w:val="00AD7FB1"/>
    <w:rsid w:val="00B466DF"/>
    <w:rsid w:val="00B77973"/>
    <w:rsid w:val="00B803CF"/>
    <w:rsid w:val="00BB16A0"/>
    <w:rsid w:val="00BE02F6"/>
    <w:rsid w:val="00BF13AC"/>
    <w:rsid w:val="00C14979"/>
    <w:rsid w:val="00C20451"/>
    <w:rsid w:val="00C23A19"/>
    <w:rsid w:val="00CA0D00"/>
    <w:rsid w:val="00D161F0"/>
    <w:rsid w:val="00D2719A"/>
    <w:rsid w:val="00D327C2"/>
    <w:rsid w:val="00D33672"/>
    <w:rsid w:val="00D36826"/>
    <w:rsid w:val="00D64AB7"/>
    <w:rsid w:val="00D95C7D"/>
    <w:rsid w:val="00E52385"/>
    <w:rsid w:val="00E53CC8"/>
    <w:rsid w:val="00E83A0F"/>
    <w:rsid w:val="00E874F2"/>
    <w:rsid w:val="00EA1024"/>
    <w:rsid w:val="00EB5F76"/>
    <w:rsid w:val="00EB7C89"/>
    <w:rsid w:val="00EC3E0B"/>
    <w:rsid w:val="00F50B7B"/>
    <w:rsid w:val="00F559AB"/>
    <w:rsid w:val="00FA110A"/>
    <w:rsid w:val="00FA13F3"/>
    <w:rsid w:val="00FE1E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FF3F"/>
  <w15:chartTrackingRefBased/>
  <w15:docId w15:val="{FB4757F7-E02A-435C-900D-3C29A8DF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D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D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0D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0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D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D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D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D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0D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0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D00"/>
    <w:rPr>
      <w:rFonts w:eastAsiaTheme="majorEastAsia" w:cstheme="majorBidi"/>
      <w:color w:val="272727" w:themeColor="text1" w:themeTint="D8"/>
    </w:rPr>
  </w:style>
  <w:style w:type="paragraph" w:styleId="Title">
    <w:name w:val="Title"/>
    <w:basedOn w:val="Normal"/>
    <w:next w:val="Normal"/>
    <w:link w:val="TitleChar"/>
    <w:uiPriority w:val="10"/>
    <w:qFormat/>
    <w:rsid w:val="00CA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D00"/>
    <w:pPr>
      <w:spacing w:before="160"/>
      <w:jc w:val="center"/>
    </w:pPr>
    <w:rPr>
      <w:i/>
      <w:iCs/>
      <w:color w:val="404040" w:themeColor="text1" w:themeTint="BF"/>
    </w:rPr>
  </w:style>
  <w:style w:type="character" w:customStyle="1" w:styleId="QuoteChar">
    <w:name w:val="Quote Char"/>
    <w:basedOn w:val="DefaultParagraphFont"/>
    <w:link w:val="Quote"/>
    <w:uiPriority w:val="29"/>
    <w:rsid w:val="00CA0D00"/>
    <w:rPr>
      <w:i/>
      <w:iCs/>
      <w:color w:val="404040" w:themeColor="text1" w:themeTint="BF"/>
    </w:rPr>
  </w:style>
  <w:style w:type="paragraph" w:styleId="ListParagraph">
    <w:name w:val="List Paragraph"/>
    <w:basedOn w:val="Normal"/>
    <w:uiPriority w:val="34"/>
    <w:qFormat/>
    <w:rsid w:val="00CA0D00"/>
    <w:pPr>
      <w:ind w:left="720"/>
      <w:contextualSpacing/>
    </w:pPr>
  </w:style>
  <w:style w:type="character" w:styleId="IntenseEmphasis">
    <w:name w:val="Intense Emphasis"/>
    <w:basedOn w:val="DefaultParagraphFont"/>
    <w:uiPriority w:val="21"/>
    <w:qFormat/>
    <w:rsid w:val="00CA0D00"/>
    <w:rPr>
      <w:i/>
      <w:iCs/>
      <w:color w:val="2F5496" w:themeColor="accent1" w:themeShade="BF"/>
    </w:rPr>
  </w:style>
  <w:style w:type="paragraph" w:styleId="IntenseQuote">
    <w:name w:val="Intense Quote"/>
    <w:basedOn w:val="Normal"/>
    <w:next w:val="Normal"/>
    <w:link w:val="IntenseQuoteChar"/>
    <w:uiPriority w:val="30"/>
    <w:qFormat/>
    <w:rsid w:val="00CA0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D00"/>
    <w:rPr>
      <w:i/>
      <w:iCs/>
      <w:color w:val="2F5496" w:themeColor="accent1" w:themeShade="BF"/>
    </w:rPr>
  </w:style>
  <w:style w:type="character" w:styleId="IntenseReference">
    <w:name w:val="Intense Reference"/>
    <w:basedOn w:val="DefaultParagraphFont"/>
    <w:uiPriority w:val="32"/>
    <w:qFormat/>
    <w:rsid w:val="00CA0D00"/>
    <w:rPr>
      <w:b/>
      <w:bCs/>
      <w:smallCaps/>
      <w:color w:val="2F5496" w:themeColor="accent1" w:themeShade="BF"/>
      <w:spacing w:val="5"/>
    </w:rPr>
  </w:style>
  <w:style w:type="character" w:styleId="Hyperlink">
    <w:name w:val="Hyperlink"/>
    <w:basedOn w:val="DefaultParagraphFont"/>
    <w:uiPriority w:val="99"/>
    <w:unhideWhenUsed/>
    <w:rsid w:val="00AB4A0A"/>
    <w:rPr>
      <w:color w:val="0563C1" w:themeColor="hyperlink"/>
      <w:u w:val="single"/>
    </w:rPr>
  </w:style>
  <w:style w:type="character" w:styleId="UnresolvedMention">
    <w:name w:val="Unresolved Mention"/>
    <w:basedOn w:val="DefaultParagraphFont"/>
    <w:uiPriority w:val="99"/>
    <w:semiHidden/>
    <w:unhideWhenUsed/>
    <w:rsid w:val="00AB4A0A"/>
    <w:rPr>
      <w:color w:val="605E5C"/>
      <w:shd w:val="clear" w:color="auto" w:fill="E1DFDD"/>
    </w:rPr>
  </w:style>
  <w:style w:type="table" w:styleId="PlainTable5">
    <w:name w:val="Plain Table 5"/>
    <w:basedOn w:val="TableNormal"/>
    <w:uiPriority w:val="45"/>
    <w:rsid w:val="0055687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3E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14758"/>
    <w:pPr>
      <w:tabs>
        <w:tab w:val="left" w:pos="384"/>
      </w:tabs>
      <w:spacing w:after="240" w:line="240" w:lineRule="auto"/>
      <w:ind w:left="384" w:hanging="384"/>
    </w:pPr>
  </w:style>
  <w:style w:type="paragraph" w:styleId="NormalWeb">
    <w:name w:val="Normal (Web)"/>
    <w:basedOn w:val="Normal"/>
    <w:uiPriority w:val="99"/>
    <w:semiHidden/>
    <w:unhideWhenUsed/>
    <w:rsid w:val="007551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aribarshika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shu.wasade@gmail.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atikshasayam90@gmail.com" TargetMode="External"/><Relationship Id="rId11" Type="http://schemas.openxmlformats.org/officeDocument/2006/relationships/hyperlink" Target="mailto:rajasmudey123@gmail.com" TargetMode="External"/><Relationship Id="rId5" Type="http://schemas.openxmlformats.org/officeDocument/2006/relationships/hyperlink" Target="mailto:rajasmudey123@gmail.com" TargetMode="External"/><Relationship Id="rId10" Type="http://schemas.openxmlformats.org/officeDocument/2006/relationships/hyperlink" Target="mailto:khushigelda2001@gmail.com" TargetMode="External"/><Relationship Id="rId4" Type="http://schemas.openxmlformats.org/officeDocument/2006/relationships/webSettings" Target="webSettings.xml"/><Relationship Id="rId9" Type="http://schemas.openxmlformats.org/officeDocument/2006/relationships/hyperlink" Target="mailto:vedantibhure0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E953-0678-41CD-B1BF-6FFAE540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12624</Words>
  <Characters>71962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 MUDEY</dc:creator>
  <cp:keywords/>
  <dc:description/>
  <cp:lastModifiedBy>RAJAS MUDEY</cp:lastModifiedBy>
  <cp:revision>2</cp:revision>
  <dcterms:created xsi:type="dcterms:W3CDTF">2026-02-24T10:13:00Z</dcterms:created>
  <dcterms:modified xsi:type="dcterms:W3CDTF">2026-02-24T10:13:00Z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id="t0OVjxxk"/&gt;&lt;style id="http://www.zotero.org/styles/nlm-citation-sequence" locale="en-US" hasBibliography="1" bibliographyStyleHasBeenSet="1"/&gt;&lt;prefs&gt;&lt;pref name="fieldType" value="Field"/&gt;&lt;/prefs&gt;</vt:lpwstr>
  </property>
  <property fmtid="{D5CDD505-2E9C-101B-9397-08002B2CF9AE}" pid="3" name="ZOTERO_PREF_2">
    <vt:lpwstr>&lt;/data&gt;</vt:lpwstr>
  </property>
</Properties>
</file>