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10A" w:rsidRPr="0000310A" w:rsidRDefault="00B80A8D" w:rsidP="0000310A">
      <w:pPr>
        <w:jc w:val="center"/>
        <w:rPr>
          <w:rFonts w:cstheme="minorHAnsi"/>
          <w:b/>
          <w:sz w:val="36"/>
          <w:szCs w:val="36"/>
        </w:rPr>
      </w:pPr>
      <w:bookmarkStart w:id="0" w:name="_Toc164279354"/>
      <w:r w:rsidRPr="0000310A">
        <w:rPr>
          <w:rFonts w:cstheme="minorHAnsi"/>
          <w:b/>
          <w:sz w:val="24"/>
          <w:szCs w:val="24"/>
        </w:rPr>
        <w:t xml:space="preserve"> </w:t>
      </w:r>
      <w:r w:rsidR="0000310A" w:rsidRPr="0000310A">
        <w:rPr>
          <w:rFonts w:cstheme="minorHAnsi"/>
          <w:b/>
          <w:sz w:val="24"/>
          <w:szCs w:val="24"/>
        </w:rPr>
        <w:t>“</w:t>
      </w:r>
      <w:r w:rsidR="00AB3A31">
        <w:rPr>
          <w:rFonts w:ascii="Times New Roman" w:hAnsi="Times New Roman" w:cs="Times New Roman"/>
          <w:b/>
          <w:sz w:val="36"/>
          <w:szCs w:val="36"/>
        </w:rPr>
        <w:t xml:space="preserve">Reasons for </w:t>
      </w:r>
      <w:r w:rsidR="0000310A" w:rsidRPr="0000310A">
        <w:rPr>
          <w:rFonts w:ascii="Times New Roman" w:hAnsi="Times New Roman" w:cs="Times New Roman"/>
          <w:b/>
          <w:sz w:val="36"/>
          <w:szCs w:val="36"/>
        </w:rPr>
        <w:t>the Expungement of</w:t>
      </w:r>
      <w:r w:rsidR="00F01A2A">
        <w:rPr>
          <w:rFonts w:ascii="Times New Roman" w:hAnsi="Times New Roman" w:cs="Times New Roman"/>
          <w:b/>
          <w:sz w:val="36"/>
          <w:szCs w:val="36"/>
        </w:rPr>
        <w:t xml:space="preserve"> t</w:t>
      </w:r>
      <w:r w:rsidR="00147834">
        <w:rPr>
          <w:rFonts w:ascii="Times New Roman" w:hAnsi="Times New Roman" w:cs="Times New Roman"/>
          <w:b/>
          <w:sz w:val="36"/>
          <w:szCs w:val="36"/>
        </w:rPr>
        <w:t>he</w:t>
      </w:r>
      <w:r w:rsidR="0000310A" w:rsidRPr="0000310A">
        <w:rPr>
          <w:rFonts w:ascii="Times New Roman" w:hAnsi="Times New Roman" w:cs="Times New Roman"/>
          <w:b/>
          <w:sz w:val="36"/>
          <w:szCs w:val="36"/>
        </w:rPr>
        <w:t xml:space="preserve"> Ritual Dimension in </w:t>
      </w:r>
      <w:proofErr w:type="spellStart"/>
      <w:r w:rsidR="0000310A" w:rsidRPr="0000310A">
        <w:rPr>
          <w:rFonts w:ascii="Times New Roman" w:hAnsi="Times New Roman" w:cs="Times New Roman"/>
          <w:b/>
          <w:i/>
          <w:sz w:val="36"/>
          <w:szCs w:val="36"/>
        </w:rPr>
        <w:t>Ozo</w:t>
      </w:r>
      <w:proofErr w:type="spellEnd"/>
      <w:r w:rsidR="0000310A" w:rsidRPr="0000310A">
        <w:rPr>
          <w:rFonts w:ascii="Times New Roman" w:hAnsi="Times New Roman" w:cs="Times New Roman"/>
          <w:b/>
          <w:sz w:val="36"/>
          <w:szCs w:val="36"/>
        </w:rPr>
        <w:t xml:space="preserve"> Title Taking in </w:t>
      </w:r>
      <w:proofErr w:type="spellStart"/>
      <w:r w:rsidR="0000310A" w:rsidRPr="0000310A">
        <w:rPr>
          <w:rFonts w:ascii="Times New Roman" w:hAnsi="Times New Roman" w:cs="Times New Roman"/>
          <w:b/>
          <w:sz w:val="36"/>
          <w:szCs w:val="36"/>
        </w:rPr>
        <w:t>Onicha-Ugbo</w:t>
      </w:r>
      <w:proofErr w:type="spellEnd"/>
      <w:r w:rsidR="0000310A" w:rsidRPr="0000310A">
        <w:rPr>
          <w:rFonts w:ascii="Times New Roman" w:hAnsi="Times New Roman" w:cs="Times New Roman"/>
          <w:b/>
          <w:sz w:val="36"/>
          <w:szCs w:val="36"/>
        </w:rPr>
        <w:t>, Delta State, Nigeria.”</w:t>
      </w:r>
    </w:p>
    <w:p w:rsidR="0000310A" w:rsidRDefault="00C85164" w:rsidP="0000310A">
      <w:pPr>
        <w:rPr>
          <w:rFonts w:cstheme="minorHAnsi"/>
          <w:b/>
          <w:sz w:val="24"/>
          <w:szCs w:val="24"/>
        </w:rPr>
      </w:pPr>
      <w:proofErr w:type="spellStart"/>
      <w:r>
        <w:rPr>
          <w:rFonts w:cstheme="minorHAnsi"/>
          <w:b/>
          <w:sz w:val="24"/>
          <w:szCs w:val="24"/>
        </w:rPr>
        <w:t/>
      </w:r>
      <w:proofErr w:type="spellEnd"/>
      <w:r>
        <w:rPr>
          <w:rFonts w:cstheme="minorHAnsi"/>
          <w:b/>
          <w:sz w:val="24"/>
          <w:szCs w:val="24"/>
        </w:rPr>
        <w:t xml:space="preserve"/>
      </w:r>
      <w:r w:rsidR="0000310A" w:rsidRPr="0000310A">
        <w:rPr>
          <w:rFonts w:cstheme="minorHAnsi"/>
          <w:b/>
          <w:sz w:val="24"/>
          <w:szCs w:val="24"/>
        </w:rPr>
        <w:t xml:space="preserve"/>
      </w:r>
      <w:r w:rsidR="003A726C" w:rsidRPr="0000310A">
        <w:rPr>
          <w:rFonts w:cstheme="minorHAnsi"/>
          <w:b/>
          <w:sz w:val="24"/>
          <w:szCs w:val="24"/>
        </w:rPr>
        <w:t xml:space="preserve"/>
      </w:r>
      <w:proofErr w:type="spellStart"/>
      <w:r w:rsidR="003A726C" w:rsidRPr="0000310A">
        <w:rPr>
          <w:rFonts w:cstheme="minorHAnsi"/>
          <w:b/>
          <w:sz w:val="24"/>
          <w:szCs w:val="24"/>
        </w:rPr>
        <w:t/>
      </w:r>
      <w:proofErr w:type="spellEnd"/>
      <w:r w:rsidR="003A726C">
        <w:rPr>
          <w:rFonts w:cstheme="minorHAnsi"/>
          <w:b/>
          <w:sz w:val="24"/>
          <w:szCs w:val="24"/>
        </w:rPr>
        <w:t xml:space="preserve"/>
      </w:r>
      <w:r w:rsidR="0000310A" w:rsidRPr="0000310A">
        <w:rPr>
          <w:rFonts w:cstheme="minorHAnsi"/>
          <w:b/>
          <w:sz w:val="24"/>
          <w:szCs w:val="24"/>
        </w:rPr>
        <w:t xml:space="preserve"/>
      </w:r>
    </w:p>
    <w:p w:rsidR="0000310A" w:rsidRPr="00A57468" w:rsidRDefault="00B80A8D" w:rsidP="00A57468">
      <w:pPr>
        <w:spacing w:after="0"/>
        <w:jc w:val="center"/>
        <w:rPr>
          <w:rFonts w:ascii="Times New Roman" w:hAnsi="Times New Roman" w:cs="Times New Roman"/>
          <w:b/>
          <w:sz w:val="24"/>
          <w:szCs w:val="24"/>
        </w:rPr>
      </w:pPr>
      <w:r>
        <w:rPr>
          <w:b/>
          <w:bCs/>
          <w:sz w:val="24"/>
          <w:szCs w:val="24"/>
        </w:rPr>
        <w:t xml:space="preserve"/>
      </w:r>
      <w:r w:rsidR="0000310A" w:rsidRPr="00A57468">
        <w:rPr>
          <w:b/>
          <w:bCs/>
          <w:sz w:val="24"/>
          <w:szCs w:val="24"/>
        </w:rPr>
        <w:t/>
      </w:r>
    </w:p>
    <w:bookmarkEnd w:id="0"/>
    <w:p w:rsidR="0000310A" w:rsidRPr="0000310A" w:rsidRDefault="0000310A" w:rsidP="0000310A">
      <w:pPr>
        <w:autoSpaceDE w:val="0"/>
        <w:autoSpaceDN w:val="0"/>
        <w:adjustRightInd w:val="0"/>
        <w:spacing w:after="0" w:line="240" w:lineRule="auto"/>
        <w:rPr>
          <w:rFonts w:ascii="Times New Roman" w:hAnsi="Times New Roman" w:cs="Times New Roman"/>
          <w:color w:val="000000"/>
          <w:sz w:val="24"/>
          <w:szCs w:val="24"/>
        </w:rPr>
      </w:pPr>
    </w:p>
    <w:p w:rsidR="0000310A" w:rsidRPr="0000310A" w:rsidRDefault="0000310A" w:rsidP="00A57468">
      <w:pPr>
        <w:autoSpaceDE w:val="0"/>
        <w:autoSpaceDN w:val="0"/>
        <w:adjustRightInd w:val="0"/>
        <w:spacing w:after="0" w:line="240" w:lineRule="auto"/>
        <w:ind w:left="2880" w:firstLine="720"/>
        <w:rPr>
          <w:rFonts w:ascii="Times New Roman" w:hAnsi="Times New Roman" w:cs="Times New Roman"/>
          <w:color w:val="000000"/>
          <w:sz w:val="28"/>
          <w:szCs w:val="28"/>
        </w:rPr>
      </w:pPr>
      <w:r w:rsidRPr="0000310A">
        <w:rPr>
          <w:rFonts w:ascii="Times New Roman" w:hAnsi="Times New Roman" w:cs="Times New Roman"/>
          <w:b/>
          <w:bCs/>
          <w:color w:val="000000"/>
          <w:sz w:val="28"/>
          <w:szCs w:val="28"/>
        </w:rPr>
        <w:t xml:space="preserve">ABSTRACT </w:t>
      </w:r>
    </w:p>
    <w:p w:rsidR="0000310A" w:rsidRDefault="0000310A" w:rsidP="0000310A">
      <w:pPr>
        <w:autoSpaceDE w:val="0"/>
        <w:autoSpaceDN w:val="0"/>
        <w:adjustRightInd w:val="0"/>
        <w:spacing w:after="0" w:line="360" w:lineRule="auto"/>
        <w:jc w:val="both"/>
        <w:rPr>
          <w:rFonts w:ascii="Times New Roman" w:hAnsi="Times New Roman" w:cs="Times New Roman"/>
          <w:color w:val="000000"/>
          <w:sz w:val="23"/>
          <w:szCs w:val="23"/>
        </w:rPr>
      </w:pPr>
    </w:p>
    <w:p w:rsidR="0082186B" w:rsidRDefault="0000310A" w:rsidP="0082186B">
      <w:pPr>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3"/>
          <w:szCs w:val="23"/>
        </w:rPr>
        <w:t xml:space="preserve">The purpose of this study was to examine the </w:t>
      </w:r>
      <w:r w:rsidR="00147834">
        <w:rPr>
          <w:rFonts w:ascii="Times New Roman" w:hAnsi="Times New Roman" w:cs="Times New Roman"/>
          <w:color w:val="000000"/>
          <w:sz w:val="23"/>
          <w:szCs w:val="23"/>
        </w:rPr>
        <w:t xml:space="preserve">reasons for the expungement of the ritual dimension in the initiation of </w:t>
      </w:r>
      <w:proofErr w:type="spellStart"/>
      <w:r w:rsidR="00147834" w:rsidRPr="00AB3A31">
        <w:rPr>
          <w:rFonts w:ascii="Times New Roman" w:hAnsi="Times New Roman" w:cs="Times New Roman"/>
          <w:i/>
          <w:color w:val="000000"/>
          <w:sz w:val="23"/>
          <w:szCs w:val="23"/>
        </w:rPr>
        <w:t>Ozo</w:t>
      </w:r>
      <w:proofErr w:type="spellEnd"/>
      <w:r w:rsidR="00147834">
        <w:rPr>
          <w:rFonts w:ascii="Times New Roman" w:hAnsi="Times New Roman" w:cs="Times New Roman"/>
          <w:color w:val="000000"/>
          <w:sz w:val="23"/>
          <w:szCs w:val="23"/>
        </w:rPr>
        <w:t xml:space="preserve"> title taking in </w:t>
      </w:r>
      <w:proofErr w:type="spellStart"/>
      <w:r w:rsidR="00147834">
        <w:rPr>
          <w:rFonts w:ascii="Times New Roman" w:hAnsi="Times New Roman" w:cs="Times New Roman"/>
          <w:color w:val="000000"/>
          <w:sz w:val="23"/>
          <w:szCs w:val="23"/>
        </w:rPr>
        <w:t>Onicha-Ugbo</w:t>
      </w:r>
      <w:proofErr w:type="spellEnd"/>
      <w:r w:rsidR="00147834">
        <w:rPr>
          <w:rFonts w:ascii="Times New Roman" w:hAnsi="Times New Roman" w:cs="Times New Roman"/>
          <w:color w:val="000000"/>
          <w:sz w:val="23"/>
          <w:szCs w:val="23"/>
        </w:rPr>
        <w:t xml:space="preserve">, Delta State, Nigeria. The research employed a mixed method research approach. The target group was made up of adult men from four different age brackets who are either </w:t>
      </w:r>
      <w:proofErr w:type="spellStart"/>
      <w:r w:rsidR="00147834" w:rsidRPr="00AB3A31">
        <w:rPr>
          <w:rFonts w:ascii="Times New Roman" w:hAnsi="Times New Roman" w:cs="Times New Roman"/>
          <w:i/>
          <w:color w:val="000000"/>
          <w:sz w:val="23"/>
          <w:szCs w:val="23"/>
        </w:rPr>
        <w:t>Ozo</w:t>
      </w:r>
      <w:proofErr w:type="spellEnd"/>
      <w:r w:rsidR="00147834">
        <w:rPr>
          <w:rFonts w:ascii="Times New Roman" w:hAnsi="Times New Roman" w:cs="Times New Roman"/>
          <w:color w:val="000000"/>
          <w:sz w:val="23"/>
          <w:szCs w:val="23"/>
        </w:rPr>
        <w:t xml:space="preserve"> titled men or non-initiated as well as Christian men.</w:t>
      </w:r>
      <w:r w:rsidR="00026557">
        <w:rPr>
          <w:rFonts w:ascii="Times New Roman" w:hAnsi="Times New Roman" w:cs="Times New Roman"/>
          <w:color w:val="000000"/>
          <w:sz w:val="23"/>
          <w:szCs w:val="23"/>
        </w:rPr>
        <w:t xml:space="preserve"> Out of the 10,000 targeted population, 200 respondents were selected for this research. The sample was selected using simple random, purposive and snowball methods. The study also employed structured and unstructured questionnaires, individual interview guides and focus group discussion guides as data collection instruments</w:t>
      </w:r>
      <w:r w:rsidR="00C251A0">
        <w:rPr>
          <w:rFonts w:ascii="Times New Roman" w:hAnsi="Times New Roman" w:cs="Times New Roman"/>
          <w:color w:val="000000"/>
          <w:sz w:val="23"/>
          <w:szCs w:val="23"/>
        </w:rPr>
        <w:t xml:space="preserve">. The results of the respondents revealed that </w:t>
      </w:r>
      <w:r w:rsidR="00C251A0">
        <w:rPr>
          <w:rFonts w:ascii="Times New Roman" w:eastAsia="Times New Roman" w:hAnsi="Times New Roman" w:cs="Times New Roman"/>
          <w:sz w:val="24"/>
          <w:szCs w:val="24"/>
        </w:rPr>
        <w:t>t</w:t>
      </w:r>
      <w:r w:rsidR="00C251A0" w:rsidRPr="00C0154C">
        <w:rPr>
          <w:rFonts w:ascii="Times New Roman" w:eastAsia="Times New Roman" w:hAnsi="Times New Roman" w:cs="Times New Roman"/>
          <w:sz w:val="24"/>
          <w:szCs w:val="24"/>
        </w:rPr>
        <w:t xml:space="preserve">raditional </w:t>
      </w:r>
      <w:proofErr w:type="spellStart"/>
      <w:r w:rsidR="00C251A0" w:rsidRPr="00C0154C">
        <w:rPr>
          <w:rFonts w:ascii="Times New Roman" w:eastAsia="Times New Roman" w:hAnsi="Times New Roman" w:cs="Times New Roman"/>
          <w:i/>
          <w:sz w:val="24"/>
          <w:szCs w:val="24"/>
        </w:rPr>
        <w:t>Ozo</w:t>
      </w:r>
      <w:proofErr w:type="spellEnd"/>
      <w:r w:rsidR="00C251A0" w:rsidRPr="00C0154C">
        <w:rPr>
          <w:rFonts w:ascii="Times New Roman" w:eastAsia="Times New Roman" w:hAnsi="Times New Roman" w:cs="Times New Roman"/>
          <w:sz w:val="24"/>
          <w:szCs w:val="24"/>
        </w:rPr>
        <w:t xml:space="preserve"> rituals reinforced hierarchical structures, communal cooperation, and spiritual legitimacy. By engaging in these practices, initiates demonst</w:t>
      </w:r>
      <w:r w:rsidR="003A726C">
        <w:rPr>
          <w:rFonts w:ascii="Times New Roman" w:eastAsia="Times New Roman" w:hAnsi="Times New Roman" w:cs="Times New Roman"/>
          <w:sz w:val="24"/>
          <w:szCs w:val="24"/>
        </w:rPr>
        <w:t>rate</w:t>
      </w:r>
      <w:r w:rsidR="00C251A0" w:rsidRPr="00C0154C">
        <w:rPr>
          <w:rFonts w:ascii="Times New Roman" w:eastAsia="Times New Roman" w:hAnsi="Times New Roman" w:cs="Times New Roman"/>
          <w:sz w:val="24"/>
          <w:szCs w:val="24"/>
        </w:rPr>
        <w:t xml:space="preserve"> their readiness to uphold communal values, participate in governance, and embody moral and ethical standards. The public natu</w:t>
      </w:r>
      <w:r w:rsidR="003A726C">
        <w:rPr>
          <w:rFonts w:ascii="Times New Roman" w:eastAsia="Times New Roman" w:hAnsi="Times New Roman" w:cs="Times New Roman"/>
          <w:sz w:val="24"/>
          <w:szCs w:val="24"/>
        </w:rPr>
        <w:t xml:space="preserve">re of these rituals also </w:t>
      </w:r>
      <w:proofErr w:type="spellStart"/>
      <w:r w:rsidR="003A726C">
        <w:rPr>
          <w:rFonts w:ascii="Times New Roman" w:eastAsia="Times New Roman" w:hAnsi="Times New Roman" w:cs="Times New Roman"/>
          <w:sz w:val="24"/>
          <w:szCs w:val="24"/>
        </w:rPr>
        <w:t>allowe</w:t>
      </w:r>
      <w:proofErr w:type="spellEnd"/>
      <w:r w:rsidR="00C251A0" w:rsidRPr="00C0154C">
        <w:rPr>
          <w:rFonts w:ascii="Times New Roman" w:eastAsia="Times New Roman" w:hAnsi="Times New Roman" w:cs="Times New Roman"/>
          <w:sz w:val="24"/>
          <w:szCs w:val="24"/>
        </w:rPr>
        <w:t xml:space="preserve"> the community to monitor and endorse the moral and social comportment of new titleholders, thereby maintaining social cohesion and cultural transmission across generations.</w:t>
      </w:r>
      <w:r w:rsidR="00C251A0">
        <w:rPr>
          <w:rFonts w:ascii="Times New Roman" w:eastAsia="Times New Roman" w:hAnsi="Times New Roman" w:cs="Times New Roman"/>
          <w:sz w:val="24"/>
          <w:szCs w:val="24"/>
        </w:rPr>
        <w:t xml:space="preserve"> But w</w:t>
      </w:r>
      <w:r w:rsidR="003A726C">
        <w:rPr>
          <w:rFonts w:ascii="Times New Roman" w:eastAsia="Times New Roman" w:hAnsi="Times New Roman" w:cs="Times New Roman"/>
          <w:sz w:val="24"/>
          <w:szCs w:val="24"/>
        </w:rPr>
        <w:t xml:space="preserve">ith the advent of </w:t>
      </w:r>
      <w:r w:rsidR="00C251A0" w:rsidRPr="00C0154C">
        <w:rPr>
          <w:rFonts w:ascii="Times New Roman" w:eastAsia="Times New Roman" w:hAnsi="Times New Roman" w:cs="Times New Roman"/>
          <w:sz w:val="24"/>
          <w:szCs w:val="24"/>
        </w:rPr>
        <w:t>missionary activities,</w:t>
      </w:r>
      <w:r w:rsidR="003A726C">
        <w:rPr>
          <w:rFonts w:ascii="Times New Roman" w:eastAsia="Times New Roman" w:hAnsi="Times New Roman" w:cs="Times New Roman"/>
          <w:sz w:val="24"/>
          <w:szCs w:val="24"/>
        </w:rPr>
        <w:t xml:space="preserve"> modernization, shift to urban cities, immigration and intermarriages in </w:t>
      </w:r>
      <w:proofErr w:type="spellStart"/>
      <w:r w:rsidR="003A726C">
        <w:rPr>
          <w:rFonts w:ascii="Times New Roman" w:eastAsia="Times New Roman" w:hAnsi="Times New Roman" w:cs="Times New Roman"/>
          <w:sz w:val="24"/>
          <w:szCs w:val="24"/>
        </w:rPr>
        <w:t>Onicha-Ugbo</w:t>
      </w:r>
      <w:proofErr w:type="spellEnd"/>
      <w:r w:rsidR="003A726C">
        <w:rPr>
          <w:rFonts w:ascii="Times New Roman" w:eastAsia="Times New Roman" w:hAnsi="Times New Roman" w:cs="Times New Roman"/>
          <w:sz w:val="24"/>
          <w:szCs w:val="24"/>
        </w:rPr>
        <w:t>,</w:t>
      </w:r>
      <w:r w:rsidR="00C251A0" w:rsidRPr="00C0154C">
        <w:rPr>
          <w:rFonts w:ascii="Times New Roman" w:eastAsia="Times New Roman" w:hAnsi="Times New Roman" w:cs="Times New Roman"/>
          <w:sz w:val="24"/>
          <w:szCs w:val="24"/>
        </w:rPr>
        <w:t xml:space="preserve"> significant shifts occurred in the practices surrounding </w:t>
      </w:r>
      <w:proofErr w:type="spellStart"/>
      <w:r w:rsidR="00C251A0" w:rsidRPr="00C0154C">
        <w:rPr>
          <w:rFonts w:ascii="Times New Roman" w:eastAsia="Times New Roman" w:hAnsi="Times New Roman" w:cs="Times New Roman"/>
          <w:i/>
          <w:sz w:val="24"/>
          <w:szCs w:val="24"/>
        </w:rPr>
        <w:t>Ozo</w:t>
      </w:r>
      <w:proofErr w:type="spellEnd"/>
      <w:r w:rsidR="00C251A0" w:rsidRPr="00C0154C">
        <w:rPr>
          <w:rFonts w:ascii="Times New Roman" w:eastAsia="Times New Roman" w:hAnsi="Times New Roman" w:cs="Times New Roman"/>
          <w:sz w:val="24"/>
          <w:szCs w:val="24"/>
        </w:rPr>
        <w:t xml:space="preserve"> title initiation. Certain indigenous rituals were deemed incompatible with Christian teachings and were gradually expunged or modified. This shift raised important questions about cultural preservation, the authenticity of initiation, and the broader social consequences of ritual </w:t>
      </w:r>
      <w:r w:rsidR="002F32AD">
        <w:rPr>
          <w:rFonts w:ascii="Times New Roman" w:eastAsia="Times New Roman" w:hAnsi="Times New Roman" w:cs="Times New Roman"/>
          <w:sz w:val="24"/>
          <w:szCs w:val="24"/>
        </w:rPr>
        <w:t>expungement</w:t>
      </w:r>
      <w:r w:rsidR="00C251A0" w:rsidRPr="00C0154C">
        <w:rPr>
          <w:rFonts w:ascii="Times New Roman" w:eastAsia="Times New Roman" w:hAnsi="Times New Roman" w:cs="Times New Roman"/>
          <w:sz w:val="24"/>
          <w:szCs w:val="24"/>
        </w:rPr>
        <w:t>.</w:t>
      </w:r>
      <w:r w:rsidR="0082186B">
        <w:rPr>
          <w:rFonts w:ascii="Times New Roman" w:eastAsia="Times New Roman" w:hAnsi="Times New Roman" w:cs="Times New Roman"/>
          <w:sz w:val="24"/>
          <w:szCs w:val="24"/>
        </w:rPr>
        <w:t xml:space="preserve"> </w:t>
      </w:r>
      <w:r w:rsidR="0082186B" w:rsidRPr="00C0154C">
        <w:rPr>
          <w:rFonts w:ascii="Times New Roman" w:eastAsia="Times New Roman" w:hAnsi="Times New Roman" w:cs="Times New Roman"/>
          <w:sz w:val="24"/>
          <w:szCs w:val="24"/>
        </w:rPr>
        <w:t xml:space="preserve">To address this challenge, </w:t>
      </w:r>
      <w:r w:rsidR="0082186B">
        <w:rPr>
          <w:rFonts w:ascii="Times New Roman" w:eastAsia="Times New Roman" w:hAnsi="Times New Roman" w:cs="Times New Roman"/>
          <w:sz w:val="24"/>
          <w:szCs w:val="24"/>
        </w:rPr>
        <w:t>the researcher</w:t>
      </w:r>
      <w:r w:rsidR="0082186B" w:rsidRPr="00C0154C">
        <w:rPr>
          <w:rFonts w:ascii="Times New Roman" w:eastAsia="Times New Roman" w:hAnsi="Times New Roman" w:cs="Times New Roman"/>
          <w:sz w:val="24"/>
          <w:szCs w:val="24"/>
        </w:rPr>
        <w:t xml:space="preserve"> recommended </w:t>
      </w:r>
      <w:r w:rsidR="0082186B">
        <w:rPr>
          <w:rFonts w:ascii="Times New Roman" w:eastAsia="Times New Roman" w:hAnsi="Times New Roman" w:cs="Times New Roman"/>
          <w:sz w:val="24"/>
          <w:szCs w:val="24"/>
        </w:rPr>
        <w:t>some measures that if implemented</w:t>
      </w:r>
      <w:r w:rsidR="00AB3A31">
        <w:rPr>
          <w:rFonts w:ascii="Times New Roman" w:eastAsia="Times New Roman" w:hAnsi="Times New Roman" w:cs="Times New Roman"/>
          <w:sz w:val="24"/>
          <w:szCs w:val="24"/>
        </w:rPr>
        <w:t>,</w:t>
      </w:r>
      <w:r w:rsidR="0082186B" w:rsidRPr="00C0154C">
        <w:rPr>
          <w:rFonts w:ascii="Times New Roman" w:eastAsia="Times New Roman" w:hAnsi="Times New Roman" w:cs="Times New Roman"/>
          <w:sz w:val="24"/>
          <w:szCs w:val="24"/>
        </w:rPr>
        <w:t xml:space="preserve"> </w:t>
      </w:r>
      <w:r w:rsidR="0082186B">
        <w:rPr>
          <w:rFonts w:ascii="Times New Roman" w:eastAsia="Times New Roman" w:hAnsi="Times New Roman" w:cs="Times New Roman"/>
          <w:sz w:val="24"/>
          <w:szCs w:val="24"/>
        </w:rPr>
        <w:t>c</w:t>
      </w:r>
      <w:r w:rsidR="0082186B" w:rsidRPr="00C0154C">
        <w:rPr>
          <w:rFonts w:ascii="Times New Roman" w:eastAsia="Times New Roman" w:hAnsi="Times New Roman" w:cs="Times New Roman"/>
          <w:sz w:val="24"/>
          <w:szCs w:val="24"/>
        </w:rPr>
        <w:t xml:space="preserve">ore rituals that conveyed ethical values, social accountability, and communal cohesion </w:t>
      </w:r>
      <w:r w:rsidR="0082186B">
        <w:rPr>
          <w:rFonts w:ascii="Times New Roman" w:eastAsia="Times New Roman" w:hAnsi="Times New Roman" w:cs="Times New Roman"/>
          <w:sz w:val="24"/>
          <w:szCs w:val="24"/>
        </w:rPr>
        <w:t>would</w:t>
      </w:r>
      <w:r w:rsidR="0082186B" w:rsidRPr="00C0154C">
        <w:rPr>
          <w:rFonts w:ascii="Times New Roman" w:eastAsia="Times New Roman" w:hAnsi="Times New Roman" w:cs="Times New Roman"/>
          <w:sz w:val="24"/>
          <w:szCs w:val="24"/>
        </w:rPr>
        <w:t xml:space="preserve"> be maintained, while elements less central to moral transmission could be adapted to contemporary contexts.</w:t>
      </w:r>
    </w:p>
    <w:p w:rsidR="0082186B" w:rsidRPr="003272EF" w:rsidRDefault="0082186B" w:rsidP="0082186B">
      <w:pPr>
        <w:spacing w:after="100" w:afterAutospacing="1" w:line="240" w:lineRule="auto"/>
        <w:jc w:val="both"/>
        <w:rPr>
          <w:rFonts w:ascii="Times New Roman" w:hAnsi="Times New Roman" w:cs="Times New Roman"/>
          <w:b/>
          <w:i/>
          <w:color w:val="000000"/>
          <w:sz w:val="23"/>
          <w:szCs w:val="23"/>
        </w:rPr>
      </w:pPr>
      <w:r w:rsidRPr="003272EF">
        <w:rPr>
          <w:rFonts w:ascii="Times New Roman" w:eastAsia="Times New Roman" w:hAnsi="Times New Roman" w:cs="Times New Roman"/>
          <w:b/>
          <w:i/>
          <w:sz w:val="24"/>
          <w:szCs w:val="24"/>
        </w:rPr>
        <w:t>Ke</w:t>
      </w:r>
      <w:r w:rsidR="00807A9A" w:rsidRPr="003272EF">
        <w:rPr>
          <w:rFonts w:ascii="Times New Roman" w:eastAsia="Times New Roman" w:hAnsi="Times New Roman" w:cs="Times New Roman"/>
          <w:b/>
          <w:i/>
          <w:sz w:val="24"/>
          <w:szCs w:val="24"/>
        </w:rPr>
        <w:t xml:space="preserve">ywords: </w:t>
      </w:r>
      <w:proofErr w:type="spellStart"/>
      <w:r w:rsidR="00807A9A" w:rsidRPr="003272EF">
        <w:rPr>
          <w:rFonts w:ascii="Times New Roman" w:eastAsia="Times New Roman" w:hAnsi="Times New Roman" w:cs="Times New Roman"/>
          <w:b/>
          <w:i/>
          <w:sz w:val="24"/>
          <w:szCs w:val="24"/>
        </w:rPr>
        <w:t>Ozo</w:t>
      </w:r>
      <w:proofErr w:type="spellEnd"/>
      <w:r w:rsidR="00807A9A" w:rsidRPr="003272EF">
        <w:rPr>
          <w:rFonts w:ascii="Times New Roman" w:eastAsia="Times New Roman" w:hAnsi="Times New Roman" w:cs="Times New Roman"/>
          <w:b/>
          <w:i/>
          <w:sz w:val="24"/>
          <w:szCs w:val="24"/>
        </w:rPr>
        <w:t xml:space="preserve"> title, Initiation, R</w:t>
      </w:r>
      <w:r w:rsidRPr="003272EF">
        <w:rPr>
          <w:rFonts w:ascii="Times New Roman" w:eastAsia="Times New Roman" w:hAnsi="Times New Roman" w:cs="Times New Roman"/>
          <w:b/>
          <w:i/>
          <w:sz w:val="24"/>
          <w:szCs w:val="24"/>
        </w:rPr>
        <w:t>ituals, Expungement</w:t>
      </w:r>
      <w:r w:rsidR="003F4690" w:rsidRPr="003272EF">
        <w:rPr>
          <w:rFonts w:ascii="Times New Roman" w:eastAsia="Times New Roman" w:hAnsi="Times New Roman" w:cs="Times New Roman"/>
          <w:b/>
          <w:i/>
          <w:sz w:val="24"/>
          <w:szCs w:val="24"/>
        </w:rPr>
        <w:t>, Reasons</w:t>
      </w:r>
    </w:p>
    <w:p w:rsidR="004479CE" w:rsidRPr="0082186B" w:rsidRDefault="0038152F" w:rsidP="00A57468">
      <w:pPr>
        <w:spacing w:after="0" w:line="276" w:lineRule="auto"/>
        <w:rPr>
          <w:rFonts w:ascii="Times New Roman" w:hAnsi="Times New Roman" w:cs="Times New Roman"/>
          <w:b/>
          <w:sz w:val="32"/>
          <w:szCs w:val="32"/>
        </w:rPr>
      </w:pPr>
      <w:r w:rsidRPr="0082186B">
        <w:rPr>
          <w:rFonts w:ascii="Times New Roman" w:hAnsi="Times New Roman" w:cs="Times New Roman"/>
          <w:b/>
          <w:sz w:val="32"/>
          <w:szCs w:val="32"/>
        </w:rPr>
        <w:t>Introduction</w:t>
      </w:r>
    </w:p>
    <w:p w:rsidR="0055053F" w:rsidRPr="003D58B4" w:rsidRDefault="0038152F" w:rsidP="00AB3A31">
      <w:pPr>
        <w:autoSpaceDE w:val="0"/>
        <w:autoSpaceDN w:val="0"/>
        <w:adjustRightInd w:val="0"/>
        <w:spacing w:after="0" w:line="276" w:lineRule="auto"/>
        <w:jc w:val="both"/>
        <w:rPr>
          <w:rFonts w:ascii="Times New Roman" w:hAnsi="Times New Roman" w:cs="Times New Roman"/>
          <w:sz w:val="24"/>
          <w:szCs w:val="24"/>
        </w:rPr>
      </w:pPr>
      <w:r w:rsidRPr="003D58B4">
        <w:rPr>
          <w:rFonts w:ascii="Times New Roman" w:hAnsi="Times New Roman" w:cs="Times New Roman"/>
          <w:sz w:val="24"/>
          <w:szCs w:val="24"/>
        </w:rPr>
        <w:t xml:space="preserve">Initiation into </w:t>
      </w:r>
      <w:proofErr w:type="spellStart"/>
      <w:r w:rsidRPr="003D58B4">
        <w:rPr>
          <w:rFonts w:ascii="Times New Roman" w:hAnsi="Times New Roman" w:cs="Times New Roman"/>
          <w:i/>
          <w:sz w:val="24"/>
          <w:szCs w:val="24"/>
        </w:rPr>
        <w:t>Ozo</w:t>
      </w:r>
      <w:proofErr w:type="spellEnd"/>
      <w:r w:rsidRPr="003D58B4">
        <w:rPr>
          <w:rFonts w:ascii="Times New Roman" w:hAnsi="Times New Roman" w:cs="Times New Roman"/>
          <w:sz w:val="24"/>
          <w:szCs w:val="24"/>
        </w:rPr>
        <w:t xml:space="preserve"> institution is a social structure </w:t>
      </w:r>
      <w:proofErr w:type="spellStart"/>
      <w:r w:rsidRPr="003D58B4">
        <w:rPr>
          <w:rFonts w:ascii="Times New Roman" w:hAnsi="Times New Roman" w:cs="Times New Roman"/>
          <w:sz w:val="24"/>
          <w:szCs w:val="24"/>
        </w:rPr>
        <w:t>practised</w:t>
      </w:r>
      <w:proofErr w:type="spellEnd"/>
      <w:r w:rsidRPr="003D58B4">
        <w:rPr>
          <w:rFonts w:ascii="Times New Roman" w:hAnsi="Times New Roman" w:cs="Times New Roman"/>
          <w:sz w:val="24"/>
          <w:szCs w:val="24"/>
        </w:rPr>
        <w:t xml:space="preserve"> among </w:t>
      </w:r>
      <w:proofErr w:type="spellStart"/>
      <w:r w:rsidRPr="003D58B4">
        <w:rPr>
          <w:rFonts w:ascii="Times New Roman" w:hAnsi="Times New Roman" w:cs="Times New Roman"/>
          <w:sz w:val="24"/>
          <w:szCs w:val="24"/>
        </w:rPr>
        <w:t>Onicha-Ugbo</w:t>
      </w:r>
      <w:proofErr w:type="spellEnd"/>
      <w:r w:rsidRPr="003D58B4">
        <w:rPr>
          <w:rFonts w:ascii="Times New Roman" w:hAnsi="Times New Roman" w:cs="Times New Roman"/>
          <w:sz w:val="24"/>
          <w:szCs w:val="24"/>
        </w:rPr>
        <w:t xml:space="preserve"> people of Delta State, Nigeria. </w:t>
      </w:r>
      <w:proofErr w:type="spellStart"/>
      <w:r w:rsidRPr="003D58B4">
        <w:rPr>
          <w:rFonts w:ascii="Times New Roman" w:hAnsi="Times New Roman" w:cs="Times New Roman"/>
          <w:i/>
          <w:sz w:val="24"/>
          <w:szCs w:val="24"/>
        </w:rPr>
        <w:t>Ozo</w:t>
      </w:r>
      <w:proofErr w:type="spellEnd"/>
      <w:r w:rsidRPr="003D58B4">
        <w:rPr>
          <w:rFonts w:ascii="Times New Roman" w:hAnsi="Times New Roman" w:cs="Times New Roman"/>
          <w:sz w:val="24"/>
          <w:szCs w:val="24"/>
        </w:rPr>
        <w:t xml:space="preserve"> title taking was originally, a rite fo</w:t>
      </w:r>
      <w:r w:rsidR="0082186B">
        <w:rPr>
          <w:rFonts w:ascii="Times New Roman" w:hAnsi="Times New Roman" w:cs="Times New Roman"/>
          <w:sz w:val="24"/>
          <w:szCs w:val="24"/>
        </w:rPr>
        <w:t xml:space="preserve">r adults and not for teenagers or </w:t>
      </w:r>
      <w:r w:rsidRPr="003D58B4">
        <w:rPr>
          <w:rFonts w:ascii="Times New Roman" w:hAnsi="Times New Roman" w:cs="Times New Roman"/>
          <w:sz w:val="24"/>
          <w:szCs w:val="24"/>
        </w:rPr>
        <w:t>children. Ideally</w:t>
      </w:r>
      <w:r w:rsidRPr="003D58B4">
        <w:rPr>
          <w:rFonts w:ascii="Times New Roman" w:hAnsi="Times New Roman" w:cs="Times New Roman"/>
          <w:i/>
          <w:sz w:val="24"/>
          <w:szCs w:val="24"/>
        </w:rPr>
        <w:t xml:space="preserve">, </w:t>
      </w:r>
      <w:r w:rsidRPr="003D58B4">
        <w:rPr>
          <w:rFonts w:ascii="Times New Roman" w:hAnsi="Times New Roman" w:cs="Times New Roman"/>
          <w:sz w:val="24"/>
          <w:szCs w:val="24"/>
        </w:rPr>
        <w:t>these</w:t>
      </w:r>
      <w:r w:rsidRPr="003D58B4">
        <w:rPr>
          <w:rFonts w:ascii="Times New Roman" w:hAnsi="Times New Roman" w:cs="Times New Roman"/>
          <w:i/>
          <w:sz w:val="24"/>
          <w:szCs w:val="24"/>
        </w:rPr>
        <w:t xml:space="preserve"> </w:t>
      </w:r>
      <w:r w:rsidRPr="003D58B4">
        <w:rPr>
          <w:rFonts w:ascii="Times New Roman" w:hAnsi="Times New Roman" w:cs="Times New Roman"/>
          <w:sz w:val="24"/>
          <w:szCs w:val="24"/>
        </w:rPr>
        <w:t xml:space="preserve">should be men of integrity, capable of protecting their families, the community and property. They have the responsibility of promoting and preserving the traditions and customs of the community. </w:t>
      </w:r>
      <w:proofErr w:type="spellStart"/>
      <w:r w:rsidRPr="003D58B4">
        <w:rPr>
          <w:rFonts w:ascii="Times New Roman" w:hAnsi="Times New Roman" w:cs="Times New Roman"/>
          <w:sz w:val="24"/>
          <w:szCs w:val="24"/>
        </w:rPr>
        <w:t>Otuwurrune</w:t>
      </w:r>
      <w:proofErr w:type="spellEnd"/>
      <w:r w:rsidRPr="003D58B4">
        <w:rPr>
          <w:rFonts w:ascii="Times New Roman" w:hAnsi="Times New Roman" w:cs="Times New Roman"/>
          <w:sz w:val="24"/>
          <w:szCs w:val="24"/>
        </w:rPr>
        <w:t xml:space="preserve"> (1997) states that this was one of the ways of paying respect to elders, preserving the cultural values, maintaining law and order in the community and to worship the ancestors who are custodians of culture, traditions and customs. It was also meant to</w:t>
      </w:r>
      <w:r w:rsidRPr="003D58B4">
        <w:rPr>
          <w:rFonts w:ascii="Times New Roman" w:hAnsi="Times New Roman" w:cs="Times New Roman"/>
          <w:i/>
          <w:sz w:val="24"/>
          <w:szCs w:val="24"/>
        </w:rPr>
        <w:t xml:space="preserve"> </w:t>
      </w:r>
      <w:r w:rsidRPr="003D58B4">
        <w:rPr>
          <w:rFonts w:ascii="Times New Roman" w:hAnsi="Times New Roman" w:cs="Times New Roman"/>
          <w:sz w:val="24"/>
          <w:szCs w:val="24"/>
        </w:rPr>
        <w:t xml:space="preserve">aid the smooth running of the community as the institution plays vital roles in safeguarding the people, property, the cultural heritage, ensuring harmony and peaceful existence. Accordingly, there were structures </w:t>
      </w:r>
      <w:r w:rsidRPr="003D58B4">
        <w:rPr>
          <w:rFonts w:ascii="Times New Roman" w:hAnsi="Times New Roman" w:cs="Times New Roman"/>
          <w:sz w:val="24"/>
          <w:szCs w:val="24"/>
        </w:rPr>
        <w:lastRenderedPageBreak/>
        <w:t xml:space="preserve">put in place to safeguard, defend and protect the community against attacks from enemies and to protect young women against forceful marriage. Rituals that accompany </w:t>
      </w:r>
      <w:proofErr w:type="spellStart"/>
      <w:r w:rsidRPr="003D58B4">
        <w:rPr>
          <w:rFonts w:ascii="Times New Roman" w:hAnsi="Times New Roman" w:cs="Times New Roman"/>
          <w:i/>
          <w:sz w:val="24"/>
          <w:szCs w:val="24"/>
        </w:rPr>
        <w:t>Ozo</w:t>
      </w:r>
      <w:proofErr w:type="spellEnd"/>
      <w:r w:rsidRPr="003D58B4">
        <w:rPr>
          <w:rFonts w:ascii="Times New Roman" w:hAnsi="Times New Roman" w:cs="Times New Roman"/>
          <w:sz w:val="24"/>
          <w:szCs w:val="24"/>
        </w:rPr>
        <w:t xml:space="preserve"> title taking among other rituals, were the necessary tools that ushered people into the very setting of the society. Their importance </w:t>
      </w:r>
      <w:r>
        <w:rPr>
          <w:rFonts w:ascii="Times New Roman" w:hAnsi="Times New Roman" w:cs="Times New Roman"/>
          <w:sz w:val="24"/>
          <w:szCs w:val="24"/>
        </w:rPr>
        <w:t>was</w:t>
      </w:r>
      <w:r w:rsidRPr="003D58B4">
        <w:rPr>
          <w:rFonts w:ascii="Times New Roman" w:hAnsi="Times New Roman" w:cs="Times New Roman"/>
          <w:sz w:val="24"/>
          <w:szCs w:val="24"/>
        </w:rPr>
        <w:t xml:space="preserve"> core to </w:t>
      </w:r>
      <w:proofErr w:type="spellStart"/>
      <w:r w:rsidRPr="003D58B4">
        <w:rPr>
          <w:rFonts w:ascii="Times New Roman" w:hAnsi="Times New Roman" w:cs="Times New Roman"/>
          <w:sz w:val="24"/>
          <w:szCs w:val="24"/>
        </w:rPr>
        <w:t>Onicha-Ugbo</w:t>
      </w:r>
      <w:proofErr w:type="spellEnd"/>
      <w:r w:rsidRPr="003D58B4">
        <w:rPr>
          <w:rFonts w:ascii="Times New Roman" w:hAnsi="Times New Roman" w:cs="Times New Roman"/>
          <w:sz w:val="24"/>
          <w:szCs w:val="24"/>
        </w:rPr>
        <w:t xml:space="preserve"> tradition. Initiation into </w:t>
      </w:r>
      <w:proofErr w:type="spellStart"/>
      <w:r w:rsidRPr="00AC421D">
        <w:rPr>
          <w:rFonts w:ascii="Times New Roman" w:hAnsi="Times New Roman" w:cs="Times New Roman"/>
          <w:i/>
          <w:sz w:val="24"/>
          <w:szCs w:val="24"/>
        </w:rPr>
        <w:t>Ozo</w:t>
      </w:r>
      <w:proofErr w:type="spellEnd"/>
      <w:r w:rsidRPr="003D58B4">
        <w:rPr>
          <w:rFonts w:ascii="Times New Roman" w:hAnsi="Times New Roman" w:cs="Times New Roman"/>
          <w:sz w:val="24"/>
          <w:szCs w:val="24"/>
        </w:rPr>
        <w:t xml:space="preserve"> </w:t>
      </w:r>
      <w:r>
        <w:rPr>
          <w:rFonts w:ascii="Times New Roman" w:hAnsi="Times New Roman" w:cs="Times New Roman"/>
          <w:sz w:val="24"/>
          <w:szCs w:val="24"/>
        </w:rPr>
        <w:t>institution</w:t>
      </w:r>
      <w:r w:rsidR="005A6242">
        <w:rPr>
          <w:rFonts w:ascii="Times New Roman" w:hAnsi="Times New Roman" w:cs="Times New Roman"/>
          <w:sz w:val="24"/>
          <w:szCs w:val="24"/>
        </w:rPr>
        <w:t xml:space="preserve"> opened</w:t>
      </w:r>
      <w:r w:rsidRPr="003D58B4">
        <w:rPr>
          <w:rFonts w:ascii="Times New Roman" w:hAnsi="Times New Roman" w:cs="Times New Roman"/>
          <w:sz w:val="24"/>
          <w:szCs w:val="24"/>
        </w:rPr>
        <w:t xml:space="preserve"> the door to individuals to belong</w:t>
      </w:r>
      <w:r>
        <w:rPr>
          <w:rFonts w:ascii="Times New Roman" w:hAnsi="Times New Roman" w:cs="Times New Roman"/>
          <w:sz w:val="24"/>
          <w:szCs w:val="24"/>
        </w:rPr>
        <w:t xml:space="preserve"> and be accepted in the society</w:t>
      </w:r>
      <w:r w:rsidRPr="003D58B4">
        <w:rPr>
          <w:rFonts w:ascii="Times New Roman" w:hAnsi="Times New Roman" w:cs="Times New Roman"/>
          <w:sz w:val="24"/>
          <w:szCs w:val="24"/>
        </w:rPr>
        <w:t xml:space="preserve">. All these reinforce one’s role in the community. This is majorly because initiation into </w:t>
      </w:r>
      <w:proofErr w:type="spellStart"/>
      <w:r w:rsidRPr="003D58B4">
        <w:rPr>
          <w:rFonts w:ascii="Times New Roman" w:hAnsi="Times New Roman" w:cs="Times New Roman"/>
          <w:i/>
          <w:sz w:val="24"/>
          <w:szCs w:val="24"/>
        </w:rPr>
        <w:t>Ozo</w:t>
      </w:r>
      <w:proofErr w:type="spellEnd"/>
      <w:r w:rsidRPr="003D58B4">
        <w:rPr>
          <w:rFonts w:ascii="Times New Roman" w:hAnsi="Times New Roman" w:cs="Times New Roman"/>
          <w:sz w:val="24"/>
          <w:szCs w:val="24"/>
        </w:rPr>
        <w:t xml:space="preserve"> </w:t>
      </w:r>
      <w:r>
        <w:rPr>
          <w:rFonts w:ascii="Times New Roman" w:hAnsi="Times New Roman" w:cs="Times New Roman"/>
          <w:sz w:val="24"/>
          <w:szCs w:val="24"/>
        </w:rPr>
        <w:t>institution</w:t>
      </w:r>
      <w:r w:rsidRPr="003D58B4">
        <w:rPr>
          <w:rFonts w:ascii="Times New Roman" w:hAnsi="Times New Roman" w:cs="Times New Roman"/>
          <w:sz w:val="24"/>
          <w:szCs w:val="24"/>
        </w:rPr>
        <w:t xml:space="preserve"> was </w:t>
      </w:r>
      <w:r w:rsidR="0055053F">
        <w:rPr>
          <w:rFonts w:ascii="Times New Roman" w:hAnsi="Times New Roman" w:cs="Times New Roman"/>
          <w:sz w:val="24"/>
          <w:szCs w:val="24"/>
        </w:rPr>
        <w:t>ritualized.</w:t>
      </w:r>
    </w:p>
    <w:p w:rsidR="0038152F" w:rsidRPr="003D58B4" w:rsidRDefault="0038152F" w:rsidP="00932F2A">
      <w:pPr>
        <w:spacing w:line="276" w:lineRule="auto"/>
        <w:jc w:val="both"/>
        <w:rPr>
          <w:rFonts w:ascii="Times New Roman" w:hAnsi="Times New Roman" w:cs="Times New Roman"/>
          <w:sz w:val="24"/>
          <w:szCs w:val="24"/>
        </w:rPr>
      </w:pPr>
      <w:r w:rsidRPr="003D58B4">
        <w:rPr>
          <w:rFonts w:ascii="Times New Roman" w:hAnsi="Times New Roman" w:cs="Times New Roman"/>
          <w:sz w:val="24"/>
          <w:szCs w:val="24"/>
        </w:rPr>
        <w:t xml:space="preserve"> But today the ritual process has been expunged.</w:t>
      </w:r>
      <w:r w:rsidR="002F32AD">
        <w:rPr>
          <w:rFonts w:ascii="Times New Roman" w:hAnsi="Times New Roman" w:cs="Times New Roman"/>
          <w:sz w:val="24"/>
          <w:szCs w:val="24"/>
        </w:rPr>
        <w:t xml:space="preserve"> T</w:t>
      </w:r>
      <w:r w:rsidRPr="003D58B4">
        <w:rPr>
          <w:rFonts w:ascii="Times New Roman" w:hAnsi="Times New Roman" w:cs="Times New Roman"/>
          <w:sz w:val="24"/>
          <w:szCs w:val="24"/>
        </w:rPr>
        <w:t xml:space="preserve">he impact of </w:t>
      </w:r>
      <w:r w:rsidR="000B0C1F">
        <w:rPr>
          <w:rFonts w:ascii="Times New Roman" w:hAnsi="Times New Roman" w:cs="Times New Roman"/>
          <w:sz w:val="24"/>
          <w:szCs w:val="24"/>
        </w:rPr>
        <w:t xml:space="preserve">Modern </w:t>
      </w:r>
      <w:r w:rsidR="00D73678">
        <w:rPr>
          <w:rFonts w:ascii="Times New Roman" w:hAnsi="Times New Roman" w:cs="Times New Roman"/>
          <w:sz w:val="24"/>
          <w:szCs w:val="24"/>
        </w:rPr>
        <w:t xml:space="preserve">civilization and the </w:t>
      </w:r>
      <w:r w:rsidR="00BD587D">
        <w:rPr>
          <w:rFonts w:ascii="Times New Roman" w:hAnsi="Times New Roman" w:cs="Times New Roman"/>
          <w:sz w:val="24"/>
          <w:szCs w:val="24"/>
        </w:rPr>
        <w:t xml:space="preserve">missionary activities, </w:t>
      </w:r>
      <w:r w:rsidRPr="003D58B4">
        <w:rPr>
          <w:rFonts w:ascii="Times New Roman" w:hAnsi="Times New Roman" w:cs="Times New Roman"/>
          <w:sz w:val="24"/>
          <w:szCs w:val="24"/>
        </w:rPr>
        <w:t xml:space="preserve">have changed the psychic of people that no one is ready to go through the rigorous rituals of </w:t>
      </w:r>
      <w:proofErr w:type="spellStart"/>
      <w:r w:rsidRPr="003D58B4">
        <w:rPr>
          <w:rFonts w:ascii="Times New Roman" w:hAnsi="Times New Roman" w:cs="Times New Roman"/>
          <w:i/>
          <w:sz w:val="24"/>
          <w:szCs w:val="24"/>
        </w:rPr>
        <w:t>Ozo</w:t>
      </w:r>
      <w:proofErr w:type="spellEnd"/>
      <w:r w:rsidRPr="003D58B4">
        <w:rPr>
          <w:rFonts w:ascii="Times New Roman" w:hAnsi="Times New Roman" w:cs="Times New Roman"/>
          <w:sz w:val="24"/>
          <w:szCs w:val="24"/>
        </w:rPr>
        <w:t xml:space="preserve"> title taking any more</w:t>
      </w:r>
      <w:r w:rsidRPr="003D58B4">
        <w:rPr>
          <w:rFonts w:ascii="Times New Roman" w:hAnsi="Times New Roman" w:cs="Times New Roman"/>
          <w:i/>
          <w:sz w:val="24"/>
          <w:szCs w:val="24"/>
        </w:rPr>
        <w:t xml:space="preserve">. </w:t>
      </w:r>
      <w:r w:rsidRPr="003D58B4">
        <w:rPr>
          <w:rFonts w:ascii="Times New Roman" w:hAnsi="Times New Roman" w:cs="Times New Roman"/>
          <w:sz w:val="24"/>
          <w:szCs w:val="24"/>
        </w:rPr>
        <w:t>The title only exist</w:t>
      </w:r>
      <w:r w:rsidR="00C11DC7">
        <w:rPr>
          <w:rFonts w:ascii="Times New Roman" w:hAnsi="Times New Roman" w:cs="Times New Roman"/>
          <w:sz w:val="24"/>
          <w:szCs w:val="24"/>
        </w:rPr>
        <w:t>s</w:t>
      </w:r>
      <w:r w:rsidRPr="003D58B4">
        <w:rPr>
          <w:rFonts w:ascii="Times New Roman" w:hAnsi="Times New Roman" w:cs="Times New Roman"/>
          <w:sz w:val="24"/>
          <w:szCs w:val="24"/>
        </w:rPr>
        <w:t xml:space="preserve"> without the corresponding ritual</w:t>
      </w:r>
      <w:r w:rsidR="002F32AD">
        <w:rPr>
          <w:rFonts w:ascii="Times New Roman" w:hAnsi="Times New Roman" w:cs="Times New Roman"/>
          <w:sz w:val="24"/>
          <w:szCs w:val="24"/>
        </w:rPr>
        <w:t>. P</w:t>
      </w:r>
      <w:r w:rsidRPr="003D58B4">
        <w:rPr>
          <w:rFonts w:ascii="Times New Roman" w:hAnsi="Times New Roman" w:cs="Times New Roman"/>
          <w:sz w:val="24"/>
          <w:szCs w:val="24"/>
        </w:rPr>
        <w:t>eople go about</w:t>
      </w:r>
      <w:r>
        <w:rPr>
          <w:rFonts w:ascii="Times New Roman" w:hAnsi="Times New Roman" w:cs="Times New Roman"/>
          <w:sz w:val="24"/>
          <w:szCs w:val="24"/>
        </w:rPr>
        <w:t xml:space="preserve"> freely</w:t>
      </w:r>
      <w:r w:rsidRPr="003D58B4">
        <w:rPr>
          <w:rFonts w:ascii="Times New Roman" w:hAnsi="Times New Roman" w:cs="Times New Roman"/>
          <w:sz w:val="24"/>
          <w:szCs w:val="24"/>
        </w:rPr>
        <w:t>, wearing the ‘red cap’ as fashion without actually experiencing what it means</w:t>
      </w:r>
      <w:r>
        <w:rPr>
          <w:rFonts w:ascii="Times New Roman" w:hAnsi="Times New Roman" w:cs="Times New Roman"/>
          <w:sz w:val="24"/>
          <w:szCs w:val="24"/>
        </w:rPr>
        <w:t xml:space="preserve"> to wear it</w:t>
      </w:r>
      <w:r w:rsidRPr="003D58B4">
        <w:rPr>
          <w:rFonts w:ascii="Times New Roman" w:hAnsi="Times New Roman" w:cs="Times New Roman"/>
          <w:sz w:val="24"/>
          <w:szCs w:val="24"/>
        </w:rPr>
        <w:t>. (The ‘</w:t>
      </w:r>
      <w:r w:rsidRPr="00AC421D">
        <w:rPr>
          <w:rFonts w:ascii="Times New Roman" w:hAnsi="Times New Roman" w:cs="Times New Roman"/>
          <w:i/>
          <w:sz w:val="24"/>
          <w:szCs w:val="24"/>
        </w:rPr>
        <w:t>Red cap’</w:t>
      </w:r>
      <w:r w:rsidRPr="003D58B4">
        <w:rPr>
          <w:rFonts w:ascii="Times New Roman" w:hAnsi="Times New Roman" w:cs="Times New Roman"/>
          <w:sz w:val="24"/>
          <w:szCs w:val="24"/>
        </w:rPr>
        <w:t xml:space="preserve"> is one of the marks or symbols of an </w:t>
      </w:r>
      <w:proofErr w:type="spellStart"/>
      <w:r w:rsidRPr="003D58B4">
        <w:rPr>
          <w:rFonts w:ascii="Times New Roman" w:hAnsi="Times New Roman" w:cs="Times New Roman"/>
          <w:i/>
          <w:sz w:val="24"/>
          <w:szCs w:val="24"/>
        </w:rPr>
        <w:t>Ozo</w:t>
      </w:r>
      <w:proofErr w:type="spellEnd"/>
      <w:r w:rsidR="00BD587D">
        <w:rPr>
          <w:rFonts w:ascii="Times New Roman" w:hAnsi="Times New Roman" w:cs="Times New Roman"/>
          <w:i/>
          <w:sz w:val="24"/>
          <w:szCs w:val="24"/>
        </w:rPr>
        <w:t xml:space="preserve"> </w:t>
      </w:r>
      <w:r w:rsidR="00BD587D" w:rsidRPr="00BD587D">
        <w:rPr>
          <w:rFonts w:ascii="Times New Roman" w:hAnsi="Times New Roman" w:cs="Times New Roman"/>
          <w:sz w:val="24"/>
          <w:szCs w:val="24"/>
        </w:rPr>
        <w:t>titled man</w:t>
      </w:r>
      <w:r w:rsidRPr="00BD587D">
        <w:rPr>
          <w:rFonts w:ascii="Times New Roman" w:hAnsi="Times New Roman" w:cs="Times New Roman"/>
          <w:sz w:val="24"/>
          <w:szCs w:val="24"/>
        </w:rPr>
        <w:t>.</w:t>
      </w:r>
      <w:r w:rsidRPr="003D58B4">
        <w:rPr>
          <w:rFonts w:ascii="Times New Roman" w:hAnsi="Times New Roman" w:cs="Times New Roman"/>
          <w:sz w:val="24"/>
          <w:szCs w:val="24"/>
        </w:rPr>
        <w:t xml:space="preserve"> It exudes </w:t>
      </w:r>
      <w:proofErr w:type="spellStart"/>
      <w:r w:rsidRPr="003D58B4">
        <w:rPr>
          <w:rFonts w:ascii="Times New Roman" w:hAnsi="Times New Roman" w:cs="Times New Roman"/>
          <w:sz w:val="24"/>
          <w:szCs w:val="24"/>
        </w:rPr>
        <w:t>honour</w:t>
      </w:r>
      <w:proofErr w:type="spellEnd"/>
      <w:r w:rsidRPr="003D58B4">
        <w:rPr>
          <w:rFonts w:ascii="Times New Roman" w:hAnsi="Times New Roman" w:cs="Times New Roman"/>
          <w:sz w:val="24"/>
          <w:szCs w:val="24"/>
        </w:rPr>
        <w:t xml:space="preserve"> and respect to the one who wears it but he must also be a man of integrity). Today the ‘</w:t>
      </w:r>
      <w:r w:rsidRPr="003D58B4">
        <w:rPr>
          <w:rFonts w:ascii="Times New Roman" w:hAnsi="Times New Roman" w:cs="Times New Roman"/>
          <w:i/>
          <w:sz w:val="24"/>
          <w:szCs w:val="24"/>
        </w:rPr>
        <w:t>red</w:t>
      </w:r>
      <w:r w:rsidRPr="003D58B4">
        <w:rPr>
          <w:rFonts w:ascii="Times New Roman" w:hAnsi="Times New Roman" w:cs="Times New Roman"/>
          <w:sz w:val="24"/>
          <w:szCs w:val="24"/>
        </w:rPr>
        <w:t xml:space="preserve"> </w:t>
      </w:r>
      <w:r w:rsidRPr="003D58B4">
        <w:rPr>
          <w:rFonts w:ascii="Times New Roman" w:hAnsi="Times New Roman" w:cs="Times New Roman"/>
          <w:i/>
          <w:sz w:val="24"/>
          <w:szCs w:val="24"/>
        </w:rPr>
        <w:t>cap’</w:t>
      </w:r>
      <w:r w:rsidRPr="003D58B4">
        <w:rPr>
          <w:rFonts w:ascii="Times New Roman" w:hAnsi="Times New Roman" w:cs="Times New Roman"/>
          <w:sz w:val="24"/>
          <w:szCs w:val="24"/>
        </w:rPr>
        <w:t xml:space="preserve"> has become common place because people can now buy </w:t>
      </w:r>
      <w:proofErr w:type="spellStart"/>
      <w:r w:rsidRPr="003D58B4">
        <w:rPr>
          <w:rFonts w:ascii="Times New Roman" w:hAnsi="Times New Roman" w:cs="Times New Roman"/>
          <w:i/>
          <w:sz w:val="24"/>
          <w:szCs w:val="24"/>
        </w:rPr>
        <w:t>Ozo</w:t>
      </w:r>
      <w:proofErr w:type="spellEnd"/>
      <w:r w:rsidRPr="003D58B4">
        <w:rPr>
          <w:rFonts w:ascii="Times New Roman" w:hAnsi="Times New Roman" w:cs="Times New Roman"/>
          <w:sz w:val="24"/>
          <w:szCs w:val="24"/>
        </w:rPr>
        <w:t xml:space="preserve"> title with money since it has been </w:t>
      </w:r>
      <w:proofErr w:type="spellStart"/>
      <w:r w:rsidRPr="003D58B4">
        <w:rPr>
          <w:rFonts w:ascii="Times New Roman" w:hAnsi="Times New Roman" w:cs="Times New Roman"/>
          <w:sz w:val="24"/>
          <w:szCs w:val="24"/>
        </w:rPr>
        <w:t>monetised</w:t>
      </w:r>
      <w:proofErr w:type="spellEnd"/>
      <w:r w:rsidRPr="003D58B4">
        <w:rPr>
          <w:rFonts w:ascii="Times New Roman" w:hAnsi="Times New Roman" w:cs="Times New Roman"/>
          <w:sz w:val="24"/>
          <w:szCs w:val="24"/>
        </w:rPr>
        <w:t xml:space="preserve">. The social consequence of this </w:t>
      </w:r>
      <w:r w:rsidR="00BD587D">
        <w:rPr>
          <w:rFonts w:ascii="Times New Roman" w:hAnsi="Times New Roman" w:cs="Times New Roman"/>
          <w:sz w:val="24"/>
          <w:szCs w:val="24"/>
        </w:rPr>
        <w:t>practice</w:t>
      </w:r>
      <w:r w:rsidRPr="003D58B4">
        <w:rPr>
          <w:rFonts w:ascii="Times New Roman" w:hAnsi="Times New Roman" w:cs="Times New Roman"/>
          <w:sz w:val="24"/>
          <w:szCs w:val="24"/>
        </w:rPr>
        <w:t xml:space="preserve"> is that </w:t>
      </w:r>
      <w:r w:rsidR="00E2027A">
        <w:rPr>
          <w:rFonts w:ascii="Times New Roman" w:hAnsi="Times New Roman" w:cs="Times New Roman"/>
          <w:sz w:val="24"/>
          <w:szCs w:val="24"/>
        </w:rPr>
        <w:t xml:space="preserve">some of </w:t>
      </w:r>
      <w:r w:rsidRPr="003D58B4">
        <w:rPr>
          <w:rFonts w:ascii="Times New Roman" w:hAnsi="Times New Roman" w:cs="Times New Roman"/>
          <w:sz w:val="24"/>
          <w:szCs w:val="24"/>
        </w:rPr>
        <w:t xml:space="preserve">these new generation social status holders </w:t>
      </w:r>
      <w:r w:rsidR="00BD587D">
        <w:rPr>
          <w:rFonts w:ascii="Times New Roman" w:hAnsi="Times New Roman" w:cs="Times New Roman"/>
          <w:sz w:val="24"/>
          <w:szCs w:val="24"/>
        </w:rPr>
        <w:t xml:space="preserve">flout community rules, compromise values and </w:t>
      </w:r>
      <w:r w:rsidRPr="003D58B4">
        <w:rPr>
          <w:rFonts w:ascii="Times New Roman" w:hAnsi="Times New Roman" w:cs="Times New Roman"/>
          <w:sz w:val="24"/>
          <w:szCs w:val="24"/>
        </w:rPr>
        <w:t>disrespect their elders without remorse</w:t>
      </w:r>
      <w:r w:rsidR="0055053F">
        <w:rPr>
          <w:rFonts w:ascii="Times New Roman" w:hAnsi="Times New Roman" w:cs="Times New Roman"/>
          <w:sz w:val="24"/>
          <w:szCs w:val="24"/>
        </w:rPr>
        <w:t xml:space="preserve"> and since </w:t>
      </w:r>
      <w:r w:rsidRPr="003D58B4">
        <w:rPr>
          <w:rFonts w:ascii="Times New Roman" w:hAnsi="Times New Roman" w:cs="Times New Roman"/>
          <w:sz w:val="24"/>
          <w:szCs w:val="24"/>
        </w:rPr>
        <w:t>there is no ritual, they do not f</w:t>
      </w:r>
      <w:r w:rsidR="00BD587D">
        <w:rPr>
          <w:rFonts w:ascii="Times New Roman" w:hAnsi="Times New Roman" w:cs="Times New Roman"/>
          <w:sz w:val="24"/>
          <w:szCs w:val="24"/>
        </w:rPr>
        <w:t>eel bound by community ideals</w:t>
      </w:r>
      <w:r w:rsidRPr="003D58B4">
        <w:rPr>
          <w:rFonts w:ascii="Times New Roman" w:hAnsi="Times New Roman" w:cs="Times New Roman"/>
          <w:sz w:val="24"/>
          <w:szCs w:val="24"/>
        </w:rPr>
        <w:t xml:space="preserve">.  </w:t>
      </w:r>
    </w:p>
    <w:p w:rsidR="00522E23" w:rsidRDefault="00522E23" w:rsidP="00932F2A">
      <w:pPr>
        <w:autoSpaceDE w:val="0"/>
        <w:autoSpaceDN w:val="0"/>
        <w:adjustRightInd w:val="0"/>
        <w:spacing w:after="0" w:line="276" w:lineRule="auto"/>
        <w:jc w:val="both"/>
        <w:rPr>
          <w:rFonts w:ascii="Times New Roman" w:eastAsiaTheme="majorEastAsia" w:hAnsi="Times New Roman" w:cstheme="majorBidi"/>
          <w:b/>
          <w:sz w:val="24"/>
          <w:szCs w:val="26"/>
        </w:rPr>
      </w:pPr>
      <w:bookmarkStart w:id="1" w:name="_Toc164279360"/>
      <w:r>
        <w:rPr>
          <w:rFonts w:ascii="Times New Roman" w:eastAsiaTheme="majorEastAsia" w:hAnsi="Times New Roman" w:cstheme="majorBidi"/>
          <w:b/>
          <w:sz w:val="24"/>
          <w:szCs w:val="26"/>
        </w:rPr>
        <w:t>Objective of the study</w:t>
      </w:r>
    </w:p>
    <w:p w:rsidR="00522E23" w:rsidRDefault="00522E23" w:rsidP="00932F2A">
      <w:pPr>
        <w:autoSpaceDE w:val="0"/>
        <w:autoSpaceDN w:val="0"/>
        <w:adjustRightInd w:val="0"/>
        <w:spacing w:after="0" w:line="276" w:lineRule="auto"/>
        <w:jc w:val="both"/>
        <w:rPr>
          <w:rFonts w:ascii="Times New Roman" w:eastAsiaTheme="majorEastAsia" w:hAnsi="Times New Roman" w:cstheme="majorBidi"/>
          <w:b/>
          <w:sz w:val="24"/>
          <w:szCs w:val="26"/>
        </w:rPr>
      </w:pPr>
      <w:r>
        <w:rPr>
          <w:rFonts w:ascii="Times New Roman" w:eastAsiaTheme="majorEastAsia" w:hAnsi="Times New Roman" w:cstheme="majorBidi"/>
          <w:b/>
          <w:sz w:val="24"/>
          <w:szCs w:val="26"/>
        </w:rPr>
        <w:t>The following objectives guided this study:</w:t>
      </w:r>
    </w:p>
    <w:p w:rsidR="00522E23" w:rsidRDefault="00522E23" w:rsidP="00932F2A">
      <w:pPr>
        <w:pStyle w:val="ListParagraph"/>
        <w:numPr>
          <w:ilvl w:val="0"/>
          <w:numId w:val="7"/>
        </w:numPr>
        <w:autoSpaceDE w:val="0"/>
        <w:autoSpaceDN w:val="0"/>
        <w:adjustRightInd w:val="0"/>
        <w:spacing w:after="0" w:line="276" w:lineRule="auto"/>
        <w:jc w:val="both"/>
        <w:rPr>
          <w:rFonts w:ascii="Times New Roman" w:eastAsiaTheme="majorEastAsia" w:hAnsi="Times New Roman" w:cstheme="majorBidi"/>
          <w:b/>
          <w:sz w:val="24"/>
          <w:szCs w:val="26"/>
        </w:rPr>
      </w:pPr>
      <w:r>
        <w:rPr>
          <w:rFonts w:ascii="Times New Roman" w:eastAsiaTheme="majorEastAsia" w:hAnsi="Times New Roman" w:cstheme="majorBidi"/>
          <w:b/>
          <w:sz w:val="24"/>
          <w:szCs w:val="26"/>
        </w:rPr>
        <w:t xml:space="preserve">To examine the values of ritual embedded in </w:t>
      </w:r>
      <w:proofErr w:type="spellStart"/>
      <w:r w:rsidRPr="00522E23">
        <w:rPr>
          <w:rFonts w:ascii="Times New Roman" w:eastAsiaTheme="majorEastAsia" w:hAnsi="Times New Roman" w:cstheme="majorBidi"/>
          <w:b/>
          <w:i/>
          <w:sz w:val="24"/>
          <w:szCs w:val="26"/>
        </w:rPr>
        <w:t>Ozo</w:t>
      </w:r>
      <w:proofErr w:type="spellEnd"/>
      <w:r>
        <w:rPr>
          <w:rFonts w:ascii="Times New Roman" w:eastAsiaTheme="majorEastAsia" w:hAnsi="Times New Roman" w:cstheme="majorBidi"/>
          <w:b/>
          <w:sz w:val="24"/>
          <w:szCs w:val="26"/>
        </w:rPr>
        <w:t xml:space="preserve"> title taking?</w:t>
      </w:r>
    </w:p>
    <w:p w:rsidR="00522E23" w:rsidRDefault="00522E23" w:rsidP="00932F2A">
      <w:pPr>
        <w:pStyle w:val="ListParagraph"/>
        <w:numPr>
          <w:ilvl w:val="0"/>
          <w:numId w:val="7"/>
        </w:numPr>
        <w:autoSpaceDE w:val="0"/>
        <w:autoSpaceDN w:val="0"/>
        <w:adjustRightInd w:val="0"/>
        <w:spacing w:after="0" w:line="276" w:lineRule="auto"/>
        <w:jc w:val="both"/>
        <w:rPr>
          <w:rFonts w:ascii="Times New Roman" w:eastAsiaTheme="majorEastAsia" w:hAnsi="Times New Roman" w:cstheme="majorBidi"/>
          <w:b/>
          <w:sz w:val="24"/>
          <w:szCs w:val="26"/>
        </w:rPr>
      </w:pPr>
      <w:r>
        <w:rPr>
          <w:rFonts w:ascii="Times New Roman" w:eastAsiaTheme="majorEastAsia" w:hAnsi="Times New Roman" w:cstheme="majorBidi"/>
          <w:b/>
          <w:sz w:val="24"/>
          <w:szCs w:val="26"/>
        </w:rPr>
        <w:t xml:space="preserve">To investigate the reasons for the expungement of the ritual dimension in </w:t>
      </w:r>
      <w:proofErr w:type="spellStart"/>
      <w:r w:rsidRPr="00522E23">
        <w:rPr>
          <w:rFonts w:ascii="Times New Roman" w:eastAsiaTheme="majorEastAsia" w:hAnsi="Times New Roman" w:cstheme="majorBidi"/>
          <w:b/>
          <w:i/>
          <w:sz w:val="24"/>
          <w:szCs w:val="26"/>
        </w:rPr>
        <w:t>Ozo</w:t>
      </w:r>
      <w:proofErr w:type="spellEnd"/>
      <w:r>
        <w:rPr>
          <w:rFonts w:ascii="Times New Roman" w:eastAsiaTheme="majorEastAsia" w:hAnsi="Times New Roman" w:cstheme="majorBidi"/>
          <w:b/>
          <w:sz w:val="24"/>
          <w:szCs w:val="26"/>
        </w:rPr>
        <w:t xml:space="preserve"> title taking?</w:t>
      </w:r>
    </w:p>
    <w:p w:rsidR="00522E23" w:rsidRPr="00522E23" w:rsidRDefault="00522E23" w:rsidP="00932F2A">
      <w:pPr>
        <w:pStyle w:val="ListParagraph"/>
        <w:numPr>
          <w:ilvl w:val="0"/>
          <w:numId w:val="7"/>
        </w:numPr>
        <w:autoSpaceDE w:val="0"/>
        <w:autoSpaceDN w:val="0"/>
        <w:adjustRightInd w:val="0"/>
        <w:spacing w:after="0" w:line="276" w:lineRule="auto"/>
        <w:jc w:val="both"/>
        <w:rPr>
          <w:rFonts w:ascii="Times New Roman" w:eastAsiaTheme="majorEastAsia" w:hAnsi="Times New Roman" w:cstheme="majorBidi"/>
          <w:b/>
          <w:sz w:val="24"/>
          <w:szCs w:val="26"/>
        </w:rPr>
      </w:pPr>
      <w:r>
        <w:rPr>
          <w:rFonts w:ascii="Times New Roman" w:eastAsiaTheme="majorEastAsia" w:hAnsi="Times New Roman" w:cstheme="majorBidi"/>
          <w:b/>
          <w:sz w:val="24"/>
          <w:szCs w:val="26"/>
        </w:rPr>
        <w:t>To explore possible interventions as way forward?</w:t>
      </w:r>
    </w:p>
    <w:p w:rsidR="00522E23" w:rsidRDefault="00522E23" w:rsidP="00932F2A">
      <w:pPr>
        <w:autoSpaceDE w:val="0"/>
        <w:autoSpaceDN w:val="0"/>
        <w:adjustRightInd w:val="0"/>
        <w:spacing w:after="0" w:line="276" w:lineRule="auto"/>
        <w:jc w:val="both"/>
        <w:rPr>
          <w:rFonts w:ascii="Times New Roman" w:eastAsiaTheme="majorEastAsia" w:hAnsi="Times New Roman" w:cstheme="majorBidi"/>
          <w:b/>
          <w:sz w:val="24"/>
          <w:szCs w:val="26"/>
        </w:rPr>
      </w:pPr>
    </w:p>
    <w:bookmarkEnd w:id="1"/>
    <w:p w:rsidR="0038152F" w:rsidRDefault="00522E23" w:rsidP="00932F2A">
      <w:pPr>
        <w:autoSpaceDE w:val="0"/>
        <w:autoSpaceDN w:val="0"/>
        <w:adjustRightInd w:val="0"/>
        <w:spacing w:after="0" w:line="276" w:lineRule="auto"/>
        <w:jc w:val="both"/>
        <w:rPr>
          <w:rFonts w:ascii="Times New Roman" w:eastAsiaTheme="majorEastAsia" w:hAnsi="Times New Roman" w:cstheme="majorBidi"/>
          <w:b/>
          <w:sz w:val="24"/>
          <w:szCs w:val="26"/>
        </w:rPr>
      </w:pPr>
      <w:r>
        <w:rPr>
          <w:rFonts w:ascii="Times New Roman" w:eastAsiaTheme="majorEastAsia" w:hAnsi="Times New Roman" w:cstheme="majorBidi"/>
          <w:b/>
          <w:sz w:val="24"/>
          <w:szCs w:val="26"/>
        </w:rPr>
        <w:t>Research questions</w:t>
      </w:r>
    </w:p>
    <w:p w:rsidR="00522E23" w:rsidRDefault="00522E23" w:rsidP="00932F2A">
      <w:pPr>
        <w:autoSpaceDE w:val="0"/>
        <w:autoSpaceDN w:val="0"/>
        <w:adjustRightInd w:val="0"/>
        <w:spacing w:after="0" w:line="276" w:lineRule="auto"/>
        <w:jc w:val="both"/>
        <w:rPr>
          <w:rFonts w:ascii="Times New Roman" w:eastAsiaTheme="majorEastAsia" w:hAnsi="Times New Roman" w:cstheme="majorBidi"/>
          <w:b/>
          <w:sz w:val="24"/>
          <w:szCs w:val="26"/>
        </w:rPr>
      </w:pPr>
      <w:r>
        <w:rPr>
          <w:rFonts w:ascii="Times New Roman" w:eastAsiaTheme="majorEastAsia" w:hAnsi="Times New Roman" w:cstheme="majorBidi"/>
          <w:b/>
          <w:sz w:val="24"/>
          <w:szCs w:val="26"/>
        </w:rPr>
        <w:t>The study posed the following questions:</w:t>
      </w:r>
    </w:p>
    <w:p w:rsidR="00522E23" w:rsidRDefault="00522E23" w:rsidP="00932F2A">
      <w:pPr>
        <w:pStyle w:val="ListParagraph"/>
        <w:numPr>
          <w:ilvl w:val="0"/>
          <w:numId w:val="9"/>
        </w:numPr>
        <w:autoSpaceDE w:val="0"/>
        <w:autoSpaceDN w:val="0"/>
        <w:adjustRightInd w:val="0"/>
        <w:spacing w:after="0" w:line="276" w:lineRule="auto"/>
        <w:jc w:val="both"/>
        <w:rPr>
          <w:rFonts w:ascii="Times New Roman" w:eastAsiaTheme="majorEastAsia" w:hAnsi="Times New Roman" w:cstheme="majorBidi"/>
          <w:b/>
          <w:sz w:val="24"/>
          <w:szCs w:val="26"/>
        </w:rPr>
      </w:pPr>
      <w:r>
        <w:rPr>
          <w:rFonts w:ascii="Times New Roman" w:eastAsiaTheme="majorEastAsia" w:hAnsi="Times New Roman" w:cstheme="majorBidi"/>
          <w:b/>
          <w:sz w:val="24"/>
          <w:szCs w:val="26"/>
        </w:rPr>
        <w:t xml:space="preserve">What are the values of ritual embedded in </w:t>
      </w:r>
      <w:proofErr w:type="spellStart"/>
      <w:r w:rsidRPr="00522E23">
        <w:rPr>
          <w:rFonts w:ascii="Times New Roman" w:eastAsiaTheme="majorEastAsia" w:hAnsi="Times New Roman" w:cstheme="majorBidi"/>
          <w:b/>
          <w:i/>
          <w:sz w:val="24"/>
          <w:szCs w:val="26"/>
        </w:rPr>
        <w:t>Ozo</w:t>
      </w:r>
      <w:proofErr w:type="spellEnd"/>
      <w:r>
        <w:rPr>
          <w:rFonts w:ascii="Times New Roman" w:eastAsiaTheme="majorEastAsia" w:hAnsi="Times New Roman" w:cstheme="majorBidi"/>
          <w:b/>
          <w:sz w:val="24"/>
          <w:szCs w:val="26"/>
        </w:rPr>
        <w:t xml:space="preserve"> title taking?</w:t>
      </w:r>
    </w:p>
    <w:p w:rsidR="00522E23" w:rsidRDefault="00522E23" w:rsidP="00932F2A">
      <w:pPr>
        <w:pStyle w:val="ListParagraph"/>
        <w:numPr>
          <w:ilvl w:val="0"/>
          <w:numId w:val="9"/>
        </w:numPr>
        <w:autoSpaceDE w:val="0"/>
        <w:autoSpaceDN w:val="0"/>
        <w:adjustRightInd w:val="0"/>
        <w:spacing w:after="0" w:line="276" w:lineRule="auto"/>
        <w:jc w:val="both"/>
        <w:rPr>
          <w:rFonts w:ascii="Times New Roman" w:eastAsiaTheme="majorEastAsia" w:hAnsi="Times New Roman" w:cstheme="majorBidi"/>
          <w:b/>
          <w:sz w:val="24"/>
          <w:szCs w:val="26"/>
        </w:rPr>
      </w:pPr>
      <w:r>
        <w:rPr>
          <w:rFonts w:ascii="Times New Roman" w:eastAsiaTheme="majorEastAsia" w:hAnsi="Times New Roman" w:cstheme="majorBidi"/>
          <w:b/>
          <w:sz w:val="24"/>
          <w:szCs w:val="26"/>
        </w:rPr>
        <w:t xml:space="preserve">What are the reasons for the expungement of the ritual dimension in </w:t>
      </w:r>
      <w:proofErr w:type="spellStart"/>
      <w:r w:rsidRPr="00522E23">
        <w:rPr>
          <w:rFonts w:ascii="Times New Roman" w:eastAsiaTheme="majorEastAsia" w:hAnsi="Times New Roman" w:cstheme="majorBidi"/>
          <w:b/>
          <w:i/>
          <w:sz w:val="24"/>
          <w:szCs w:val="26"/>
        </w:rPr>
        <w:t>Ozo</w:t>
      </w:r>
      <w:proofErr w:type="spellEnd"/>
      <w:r>
        <w:rPr>
          <w:rFonts w:ascii="Times New Roman" w:eastAsiaTheme="majorEastAsia" w:hAnsi="Times New Roman" w:cstheme="majorBidi"/>
          <w:b/>
          <w:sz w:val="24"/>
          <w:szCs w:val="26"/>
        </w:rPr>
        <w:t xml:space="preserve"> title taking?</w:t>
      </w:r>
    </w:p>
    <w:p w:rsidR="00522E23" w:rsidRPr="00522E23" w:rsidRDefault="00522E23" w:rsidP="00932F2A">
      <w:pPr>
        <w:pStyle w:val="ListParagraph"/>
        <w:numPr>
          <w:ilvl w:val="0"/>
          <w:numId w:val="9"/>
        </w:numPr>
        <w:autoSpaceDE w:val="0"/>
        <w:autoSpaceDN w:val="0"/>
        <w:adjustRightInd w:val="0"/>
        <w:spacing w:after="0" w:line="276" w:lineRule="auto"/>
        <w:jc w:val="both"/>
        <w:rPr>
          <w:rFonts w:ascii="Times New Roman" w:eastAsiaTheme="majorEastAsia" w:hAnsi="Times New Roman" w:cstheme="majorBidi"/>
          <w:b/>
          <w:sz w:val="24"/>
          <w:szCs w:val="26"/>
        </w:rPr>
      </w:pPr>
      <w:r>
        <w:rPr>
          <w:rFonts w:ascii="Times New Roman" w:eastAsiaTheme="majorEastAsia" w:hAnsi="Times New Roman" w:cstheme="majorBidi"/>
          <w:b/>
          <w:sz w:val="24"/>
          <w:szCs w:val="26"/>
        </w:rPr>
        <w:t>What ar</w:t>
      </w:r>
      <w:r w:rsidR="00BD587D">
        <w:rPr>
          <w:rFonts w:ascii="Times New Roman" w:eastAsiaTheme="majorEastAsia" w:hAnsi="Times New Roman" w:cstheme="majorBidi"/>
          <w:b/>
          <w:sz w:val="24"/>
          <w:szCs w:val="26"/>
        </w:rPr>
        <w:t>e possible interventions as way</w:t>
      </w:r>
      <w:r>
        <w:rPr>
          <w:rFonts w:ascii="Times New Roman" w:eastAsiaTheme="majorEastAsia" w:hAnsi="Times New Roman" w:cstheme="majorBidi"/>
          <w:b/>
          <w:sz w:val="24"/>
          <w:szCs w:val="26"/>
        </w:rPr>
        <w:t xml:space="preserve"> forward?</w:t>
      </w:r>
    </w:p>
    <w:p w:rsidR="00522E23" w:rsidRDefault="00522E23" w:rsidP="00932F2A">
      <w:pPr>
        <w:autoSpaceDE w:val="0"/>
        <w:autoSpaceDN w:val="0"/>
        <w:adjustRightInd w:val="0"/>
        <w:spacing w:after="0" w:line="276" w:lineRule="auto"/>
        <w:jc w:val="both"/>
        <w:rPr>
          <w:rFonts w:ascii="Times New Roman" w:hAnsi="Times New Roman" w:cs="Times New Roman"/>
          <w:sz w:val="32"/>
          <w:szCs w:val="32"/>
        </w:rPr>
      </w:pPr>
      <w:r w:rsidRPr="00522E23">
        <w:rPr>
          <w:rFonts w:ascii="Times New Roman" w:hAnsi="Times New Roman" w:cs="Times New Roman"/>
          <w:sz w:val="32"/>
          <w:szCs w:val="32"/>
        </w:rPr>
        <w:t>Theoretical Framework</w:t>
      </w:r>
    </w:p>
    <w:p w:rsidR="00790EDE" w:rsidRPr="00C0154C" w:rsidRDefault="00790EDE" w:rsidP="00932F2A">
      <w:pPr>
        <w:keepNext/>
        <w:keepLines/>
        <w:spacing w:after="0" w:line="276" w:lineRule="auto"/>
        <w:jc w:val="both"/>
        <w:outlineLvl w:val="3"/>
        <w:rPr>
          <w:rFonts w:ascii="Times New Roman" w:eastAsiaTheme="majorEastAsia" w:hAnsi="Times New Roman" w:cs="Times New Roman"/>
          <w:b/>
          <w:iCs/>
          <w:sz w:val="24"/>
        </w:rPr>
      </w:pPr>
      <w:r w:rsidRPr="00C0154C">
        <w:rPr>
          <w:rFonts w:ascii="Times New Roman" w:eastAsiaTheme="majorEastAsia" w:hAnsi="Times New Roman" w:cs="Times New Roman"/>
          <w:b/>
          <w:iCs/>
          <w:sz w:val="24"/>
        </w:rPr>
        <w:t>Ritual Theory</w:t>
      </w:r>
    </w:p>
    <w:p w:rsidR="00790EDE" w:rsidRDefault="00790EDE" w:rsidP="00932F2A">
      <w:pPr>
        <w:spacing w:after="0" w:line="276" w:lineRule="auto"/>
        <w:jc w:val="both"/>
        <w:rPr>
          <w:rFonts w:ascii="Times New Roman" w:hAnsi="Times New Roman" w:cs="Times New Roman"/>
          <w:sz w:val="24"/>
          <w:szCs w:val="24"/>
        </w:rPr>
      </w:pPr>
      <w:r w:rsidRPr="00C0154C">
        <w:rPr>
          <w:rFonts w:ascii="Times New Roman" w:hAnsi="Times New Roman" w:cs="Times New Roman"/>
          <w:sz w:val="24"/>
          <w:szCs w:val="24"/>
        </w:rPr>
        <w:t>Ritual Theory, developed from the works of scholars like Victor Turner and Catherine Bell, focuses on the role of rituals in shaping meaning, identity, and social relations. Rituals are understood as performances that</w:t>
      </w:r>
      <w:r w:rsidRPr="00C0154C">
        <w:rPr>
          <w:rFonts w:ascii="Times New Roman" w:hAnsi="Times New Roman" w:cs="Times New Roman"/>
          <w:b/>
          <w:sz w:val="24"/>
          <w:szCs w:val="24"/>
        </w:rPr>
        <w:t xml:space="preserve"> </w:t>
      </w:r>
      <w:r w:rsidRPr="00C0154C">
        <w:rPr>
          <w:rFonts w:ascii="Times New Roman" w:hAnsi="Times New Roman" w:cs="Times New Roman"/>
          <w:b/>
          <w:bCs/>
          <w:sz w:val="24"/>
          <w:szCs w:val="24"/>
        </w:rPr>
        <w:t>symbolize transitions, reinforce communal bonds, and negotiate power dynamics</w:t>
      </w:r>
      <w:r w:rsidRPr="00C0154C">
        <w:rPr>
          <w:rFonts w:ascii="Times New Roman" w:hAnsi="Times New Roman" w:cs="Times New Roman"/>
          <w:b/>
          <w:sz w:val="24"/>
          <w:szCs w:val="24"/>
        </w:rPr>
        <w:t>.</w:t>
      </w:r>
      <w:r w:rsidRPr="00C0154C">
        <w:rPr>
          <w:rFonts w:ascii="Times New Roman" w:hAnsi="Times New Roman" w:cs="Times New Roman"/>
          <w:sz w:val="24"/>
          <w:szCs w:val="24"/>
        </w:rPr>
        <w:t xml:space="preserve"> They are powerful tools of identity formation and cultural reproduction</w:t>
      </w:r>
      <w:r w:rsidR="00BD587D">
        <w:rPr>
          <w:rFonts w:ascii="Times New Roman" w:hAnsi="Times New Roman" w:cs="Times New Roman"/>
          <w:sz w:val="24"/>
          <w:szCs w:val="24"/>
        </w:rPr>
        <w:t xml:space="preserve"> (Bell, 2017)</w:t>
      </w:r>
      <w:r w:rsidRPr="00C0154C">
        <w:rPr>
          <w:rFonts w:ascii="Times New Roman" w:hAnsi="Times New Roman" w:cs="Times New Roman"/>
          <w:sz w:val="24"/>
          <w:szCs w:val="24"/>
        </w:rPr>
        <w:t>.</w:t>
      </w:r>
      <w:r w:rsidRPr="00790EDE">
        <w:rPr>
          <w:rFonts w:ascii="Times New Roman" w:hAnsi="Times New Roman" w:cs="Times New Roman"/>
          <w:sz w:val="24"/>
          <w:szCs w:val="24"/>
        </w:rPr>
        <w:t xml:space="preserve"> </w:t>
      </w:r>
    </w:p>
    <w:p w:rsidR="00790EDE" w:rsidRPr="00C0154C" w:rsidRDefault="00790EDE" w:rsidP="00932F2A">
      <w:pPr>
        <w:spacing w:after="0" w:line="276" w:lineRule="auto"/>
        <w:jc w:val="both"/>
        <w:rPr>
          <w:rFonts w:ascii="Times New Roman" w:hAnsi="Times New Roman" w:cs="Times New Roman"/>
          <w:sz w:val="24"/>
          <w:szCs w:val="24"/>
        </w:rPr>
      </w:pPr>
      <w:r w:rsidRPr="00790EDE">
        <w:rPr>
          <w:rFonts w:ascii="Times New Roman" w:hAnsi="Times New Roman" w:cs="Times New Roman"/>
          <w:b/>
          <w:sz w:val="24"/>
          <w:szCs w:val="24"/>
        </w:rPr>
        <w:t>Modernization Theory</w:t>
      </w:r>
      <w:r>
        <w:rPr>
          <w:rFonts w:ascii="Times New Roman" w:hAnsi="Times New Roman" w:cs="Times New Roman"/>
          <w:sz w:val="24"/>
          <w:szCs w:val="24"/>
        </w:rPr>
        <w:t xml:space="preserve"> </w:t>
      </w:r>
    </w:p>
    <w:p w:rsidR="008F117A" w:rsidRDefault="00790EDE" w:rsidP="00932F2A">
      <w:pPr>
        <w:spacing w:after="0" w:line="276" w:lineRule="auto"/>
        <w:jc w:val="both"/>
        <w:rPr>
          <w:rFonts w:ascii="Times New Roman" w:hAnsi="Times New Roman" w:cs="Times New Roman"/>
          <w:sz w:val="24"/>
          <w:szCs w:val="24"/>
        </w:rPr>
      </w:pPr>
      <w:r w:rsidRPr="00C0154C">
        <w:rPr>
          <w:rFonts w:ascii="Times New Roman" w:hAnsi="Times New Roman" w:cs="Times New Roman"/>
          <w:sz w:val="24"/>
          <w:szCs w:val="24"/>
        </w:rPr>
        <w:t>Modernization Theory explains social change in terms of society’s transition from traditional to modern structures, influenced by urbanization, education, industrialization, and globalization (</w:t>
      </w:r>
      <w:proofErr w:type="spellStart"/>
      <w:r w:rsidRPr="00C0154C">
        <w:rPr>
          <w:rFonts w:ascii="Times New Roman" w:hAnsi="Times New Roman" w:cs="Times New Roman"/>
          <w:sz w:val="24"/>
          <w:szCs w:val="24"/>
        </w:rPr>
        <w:t>Inglehart</w:t>
      </w:r>
      <w:proofErr w:type="spellEnd"/>
      <w:r w:rsidRPr="00C0154C">
        <w:rPr>
          <w:rFonts w:ascii="Times New Roman" w:hAnsi="Times New Roman" w:cs="Times New Roman"/>
          <w:sz w:val="24"/>
          <w:szCs w:val="24"/>
        </w:rPr>
        <w:t xml:space="preserve"> &amp; </w:t>
      </w:r>
      <w:proofErr w:type="spellStart"/>
      <w:r w:rsidRPr="00C0154C">
        <w:rPr>
          <w:rFonts w:ascii="Times New Roman" w:hAnsi="Times New Roman" w:cs="Times New Roman"/>
          <w:sz w:val="24"/>
          <w:szCs w:val="24"/>
        </w:rPr>
        <w:t>Welzel</w:t>
      </w:r>
      <w:proofErr w:type="spellEnd"/>
      <w:r w:rsidRPr="00C0154C">
        <w:rPr>
          <w:rFonts w:ascii="Times New Roman" w:hAnsi="Times New Roman" w:cs="Times New Roman"/>
          <w:sz w:val="24"/>
          <w:szCs w:val="24"/>
        </w:rPr>
        <w:t xml:space="preserve">, 2005). It suggests that traditional practices often decline as modern values </w:t>
      </w:r>
      <w:r w:rsidRPr="00C0154C">
        <w:rPr>
          <w:rFonts w:ascii="Times New Roman" w:hAnsi="Times New Roman" w:cs="Times New Roman"/>
          <w:sz w:val="24"/>
          <w:szCs w:val="24"/>
        </w:rPr>
        <w:lastRenderedPageBreak/>
        <w:t>and institutions emerge.</w:t>
      </w:r>
      <w:r w:rsidR="00932F2A">
        <w:rPr>
          <w:rFonts w:ascii="Times New Roman" w:hAnsi="Times New Roman" w:cs="Times New Roman"/>
          <w:sz w:val="24"/>
          <w:szCs w:val="24"/>
        </w:rPr>
        <w:t xml:space="preserve"> </w:t>
      </w:r>
      <w:r w:rsidR="00077079" w:rsidRPr="00172450">
        <w:rPr>
          <w:rFonts w:ascii="Times New Roman" w:hAnsi="Times New Roman" w:cs="Times New Roman"/>
          <w:sz w:val="24"/>
          <w:szCs w:val="24"/>
        </w:rPr>
        <w:t xml:space="preserve">In </w:t>
      </w:r>
      <w:proofErr w:type="spellStart"/>
      <w:r w:rsidR="00077079" w:rsidRPr="00172450">
        <w:rPr>
          <w:rFonts w:ascii="Times New Roman" w:hAnsi="Times New Roman" w:cs="Times New Roman"/>
          <w:sz w:val="24"/>
          <w:szCs w:val="24"/>
        </w:rPr>
        <w:t>Onicha-Ugbo</w:t>
      </w:r>
      <w:proofErr w:type="spellEnd"/>
      <w:r w:rsidR="00077079" w:rsidRPr="00172450">
        <w:rPr>
          <w:rFonts w:ascii="Times New Roman" w:hAnsi="Times New Roman" w:cs="Times New Roman"/>
          <w:sz w:val="24"/>
          <w:szCs w:val="24"/>
        </w:rPr>
        <w:t xml:space="preserve">, modernization has introduced new forms of </w:t>
      </w:r>
      <w:r w:rsidR="00077079" w:rsidRPr="00172450">
        <w:rPr>
          <w:rFonts w:ascii="Times New Roman" w:hAnsi="Times New Roman" w:cs="Times New Roman"/>
          <w:b/>
          <w:bCs/>
          <w:sz w:val="24"/>
          <w:szCs w:val="24"/>
        </w:rPr>
        <w:t>education, religion, media, and economic practices</w:t>
      </w:r>
      <w:r w:rsidR="00077079" w:rsidRPr="00172450">
        <w:rPr>
          <w:rFonts w:ascii="Times New Roman" w:hAnsi="Times New Roman" w:cs="Times New Roman"/>
          <w:sz w:val="24"/>
          <w:szCs w:val="24"/>
        </w:rPr>
        <w:t xml:space="preserve"> that challenge the relevance of </w:t>
      </w:r>
      <w:proofErr w:type="spellStart"/>
      <w:r w:rsidR="00077079" w:rsidRPr="00E73A7D">
        <w:rPr>
          <w:rFonts w:ascii="Times New Roman" w:hAnsi="Times New Roman" w:cs="Times New Roman"/>
          <w:i/>
          <w:sz w:val="24"/>
          <w:szCs w:val="24"/>
        </w:rPr>
        <w:t>Ozo</w:t>
      </w:r>
      <w:proofErr w:type="spellEnd"/>
      <w:r w:rsidR="00077079" w:rsidRPr="00172450">
        <w:rPr>
          <w:rFonts w:ascii="Times New Roman" w:hAnsi="Times New Roman" w:cs="Times New Roman"/>
          <w:sz w:val="24"/>
          <w:szCs w:val="24"/>
        </w:rPr>
        <w:t xml:space="preserve"> rituals. The Church, for instance, has reinterpreted or replaced certain ritual symbols, while urban migration has reduced the younger generation’s participation in traditional rites. From this perspective, the disappearance of rituals reflects broader modernization processes. However, the theory also raises critical concerns: can modernization fully replace the social functions of traditional practices, or does it leave behind gaps in social cohesion and cultural identity?</w:t>
      </w:r>
      <w:r w:rsidR="00C95757">
        <w:rPr>
          <w:rFonts w:ascii="Times New Roman" w:hAnsi="Times New Roman" w:cs="Times New Roman"/>
          <w:sz w:val="24"/>
          <w:szCs w:val="24"/>
        </w:rPr>
        <w:t xml:space="preserve"> </w:t>
      </w:r>
    </w:p>
    <w:p w:rsidR="00015E65" w:rsidRPr="002F32AD" w:rsidRDefault="00932F2A" w:rsidP="003F4690">
      <w:pPr>
        <w:spacing w:before="120" w:after="120" w:line="276" w:lineRule="auto"/>
        <w:jc w:val="both"/>
        <w:rPr>
          <w:rFonts w:ascii="Times New Roman" w:hAnsi="Times New Roman" w:cs="Times New Roman"/>
          <w:b/>
          <w:sz w:val="24"/>
          <w:szCs w:val="24"/>
        </w:rPr>
      </w:pPr>
      <w:r w:rsidRPr="002F32AD">
        <w:rPr>
          <w:rFonts w:ascii="Times New Roman" w:hAnsi="Times New Roman" w:cs="Times New Roman"/>
          <w:b/>
          <w:bCs/>
          <w:sz w:val="28"/>
          <w:szCs w:val="28"/>
        </w:rPr>
        <w:t>EMPIRICAL REVIEW</w:t>
      </w:r>
    </w:p>
    <w:p w:rsidR="00077079" w:rsidRDefault="00E73A7D" w:rsidP="00907980">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8F117A">
        <w:rPr>
          <w:rFonts w:ascii="Times New Roman" w:hAnsi="Times New Roman" w:cs="Times New Roman"/>
          <w:sz w:val="24"/>
          <w:szCs w:val="24"/>
        </w:rPr>
        <w:t>following paragraphs</w:t>
      </w:r>
      <w:r>
        <w:rPr>
          <w:rFonts w:ascii="Times New Roman" w:hAnsi="Times New Roman" w:cs="Times New Roman"/>
          <w:sz w:val="24"/>
          <w:szCs w:val="24"/>
        </w:rPr>
        <w:t xml:space="preserve"> examine </w:t>
      </w:r>
      <w:r w:rsidR="00932F2A">
        <w:rPr>
          <w:rFonts w:ascii="Times New Roman" w:hAnsi="Times New Roman" w:cs="Times New Roman"/>
          <w:sz w:val="24"/>
          <w:szCs w:val="24"/>
        </w:rPr>
        <w:t>the values of rituals in</w:t>
      </w:r>
      <w:r>
        <w:rPr>
          <w:rFonts w:ascii="Times New Roman" w:hAnsi="Times New Roman" w:cs="Times New Roman"/>
          <w:sz w:val="24"/>
          <w:szCs w:val="24"/>
        </w:rPr>
        <w:t xml:space="preserve"> </w:t>
      </w:r>
      <w:proofErr w:type="spellStart"/>
      <w:r w:rsidR="005A603D" w:rsidRPr="00C95757">
        <w:rPr>
          <w:rFonts w:ascii="Times New Roman" w:hAnsi="Times New Roman" w:cs="Times New Roman"/>
          <w:i/>
          <w:sz w:val="24"/>
          <w:szCs w:val="24"/>
        </w:rPr>
        <w:t>Ozo</w:t>
      </w:r>
      <w:proofErr w:type="spellEnd"/>
      <w:r w:rsidR="005A603D">
        <w:rPr>
          <w:rFonts w:ascii="Times New Roman" w:hAnsi="Times New Roman" w:cs="Times New Roman"/>
          <w:sz w:val="24"/>
          <w:szCs w:val="24"/>
        </w:rPr>
        <w:t xml:space="preserve"> title taking in </w:t>
      </w:r>
      <w:proofErr w:type="spellStart"/>
      <w:r>
        <w:rPr>
          <w:rFonts w:ascii="Times New Roman" w:hAnsi="Times New Roman" w:cs="Times New Roman"/>
          <w:sz w:val="24"/>
          <w:szCs w:val="24"/>
        </w:rPr>
        <w:t>Onicha-Ugbo</w:t>
      </w:r>
      <w:proofErr w:type="spellEnd"/>
      <w:r>
        <w:rPr>
          <w:rFonts w:ascii="Times New Roman" w:hAnsi="Times New Roman" w:cs="Times New Roman"/>
          <w:sz w:val="24"/>
          <w:szCs w:val="24"/>
        </w:rPr>
        <w:t>.</w:t>
      </w:r>
    </w:p>
    <w:p w:rsidR="004D5919" w:rsidRPr="00BD587D" w:rsidRDefault="004D5919" w:rsidP="00907980">
      <w:pPr>
        <w:spacing w:after="120" w:line="276" w:lineRule="auto"/>
        <w:jc w:val="both"/>
        <w:rPr>
          <w:rFonts w:ascii="Times New Roman" w:hAnsi="Times New Roman" w:cs="Times New Roman"/>
          <w:b/>
          <w:sz w:val="24"/>
          <w:szCs w:val="24"/>
        </w:rPr>
      </w:pPr>
      <w:r w:rsidRPr="00BD587D">
        <w:rPr>
          <w:rFonts w:ascii="Times New Roman" w:hAnsi="Times New Roman" w:cs="Times New Roman"/>
          <w:b/>
          <w:sz w:val="24"/>
          <w:szCs w:val="24"/>
        </w:rPr>
        <w:t>Values of Rituals</w:t>
      </w:r>
      <w:r w:rsidR="00BD587D" w:rsidRPr="00BD587D">
        <w:rPr>
          <w:rFonts w:ascii="Times New Roman" w:hAnsi="Times New Roman" w:cs="Times New Roman"/>
          <w:b/>
          <w:sz w:val="24"/>
          <w:szCs w:val="24"/>
        </w:rPr>
        <w:t xml:space="preserve"> in </w:t>
      </w:r>
      <w:proofErr w:type="spellStart"/>
      <w:r w:rsidR="00BD587D" w:rsidRPr="00BD587D">
        <w:rPr>
          <w:rFonts w:ascii="Times New Roman" w:hAnsi="Times New Roman" w:cs="Times New Roman"/>
          <w:b/>
          <w:sz w:val="24"/>
          <w:szCs w:val="24"/>
        </w:rPr>
        <w:t>Ozo</w:t>
      </w:r>
      <w:proofErr w:type="spellEnd"/>
      <w:r w:rsidR="00BD587D" w:rsidRPr="00BD587D">
        <w:rPr>
          <w:rFonts w:ascii="Times New Roman" w:hAnsi="Times New Roman" w:cs="Times New Roman"/>
          <w:b/>
          <w:sz w:val="24"/>
          <w:szCs w:val="24"/>
        </w:rPr>
        <w:t xml:space="preserve"> Title Taking in </w:t>
      </w:r>
      <w:proofErr w:type="spellStart"/>
      <w:r w:rsidR="00BD587D" w:rsidRPr="00BD587D">
        <w:rPr>
          <w:rFonts w:ascii="Times New Roman" w:hAnsi="Times New Roman" w:cs="Times New Roman"/>
          <w:b/>
          <w:sz w:val="24"/>
          <w:szCs w:val="24"/>
        </w:rPr>
        <w:t>Onicha-Ugbo</w:t>
      </w:r>
      <w:proofErr w:type="spellEnd"/>
    </w:p>
    <w:p w:rsidR="00907980" w:rsidRPr="00C0154C" w:rsidRDefault="004D5919" w:rsidP="00907980">
      <w:pPr>
        <w:spacing w:after="0" w:line="276" w:lineRule="auto"/>
        <w:jc w:val="both"/>
        <w:rPr>
          <w:rFonts w:ascii="Times New Roman" w:hAnsi="Times New Roman"/>
          <w:sz w:val="24"/>
        </w:rPr>
      </w:pPr>
      <w:r w:rsidRPr="00C0154C">
        <w:rPr>
          <w:rFonts w:ascii="Times New Roman" w:hAnsi="Times New Roman"/>
          <w:sz w:val="24"/>
        </w:rPr>
        <w:t xml:space="preserve">Rituals are universal practices of human culture and so are everyday practice in human life. Ritual cuts across disciplines: anthropology, psychology, sociology and religious studies. For instance, when one is faced by the problem of transition, risk and uncertainty in the human lifespan during </w:t>
      </w:r>
      <w:proofErr w:type="spellStart"/>
      <w:r w:rsidRPr="00C0154C">
        <w:rPr>
          <w:rFonts w:ascii="Times New Roman" w:hAnsi="Times New Roman"/>
          <w:i/>
          <w:sz w:val="24"/>
        </w:rPr>
        <w:t>Ozo</w:t>
      </w:r>
      <w:proofErr w:type="spellEnd"/>
      <w:r w:rsidRPr="00C0154C">
        <w:rPr>
          <w:rFonts w:ascii="Times New Roman" w:hAnsi="Times New Roman"/>
          <w:sz w:val="24"/>
        </w:rPr>
        <w:t xml:space="preserve"> title initiation process, ritual provides the psychological and cultural solutions to it (</w:t>
      </w:r>
      <w:proofErr w:type="spellStart"/>
      <w:r w:rsidRPr="00C0154C">
        <w:rPr>
          <w:rFonts w:ascii="Times New Roman" w:hAnsi="Times New Roman"/>
          <w:sz w:val="24"/>
        </w:rPr>
        <w:t>Lagare</w:t>
      </w:r>
      <w:proofErr w:type="spellEnd"/>
      <w:r w:rsidRPr="00C0154C">
        <w:rPr>
          <w:rFonts w:ascii="Times New Roman" w:hAnsi="Times New Roman"/>
          <w:sz w:val="24"/>
        </w:rPr>
        <w:t xml:space="preserve"> and Nielsen, 2020).</w:t>
      </w:r>
      <w:r>
        <w:rPr>
          <w:rFonts w:ascii="Times New Roman" w:hAnsi="Times New Roman"/>
          <w:sz w:val="24"/>
        </w:rPr>
        <w:t xml:space="preserve"> </w:t>
      </w:r>
      <w:r w:rsidR="00907980" w:rsidRPr="00C0154C">
        <w:rPr>
          <w:rFonts w:ascii="Times New Roman" w:hAnsi="Times New Roman"/>
          <w:sz w:val="24"/>
        </w:rPr>
        <w:t>In politics, ritual effect is realized in ensuring social cohesion and has integrative function (</w:t>
      </w:r>
      <w:proofErr w:type="spellStart"/>
      <w:r w:rsidR="00907980" w:rsidRPr="00C0154C">
        <w:rPr>
          <w:rFonts w:ascii="Times New Roman" w:hAnsi="Times New Roman"/>
          <w:sz w:val="24"/>
        </w:rPr>
        <w:t>Bellah</w:t>
      </w:r>
      <w:proofErr w:type="spellEnd"/>
      <w:r w:rsidR="00907980" w:rsidRPr="00C0154C">
        <w:rPr>
          <w:rFonts w:ascii="Times New Roman" w:hAnsi="Times New Roman"/>
          <w:sz w:val="24"/>
        </w:rPr>
        <w:t xml:space="preserve">, 2003). For example, some rituals involve the representation or glorification of ‘heroes’ like during incorporation stage in the rites of passage. Hence, rituals do not simply serve a social, bonding function, but also have an ‘ethical’ function through which the preferred norms and values of the group are preserved and reasserted (Post et al, 2003). Furthermore, </w:t>
      </w:r>
      <w:proofErr w:type="spellStart"/>
      <w:r w:rsidR="00907980" w:rsidRPr="00C0154C">
        <w:rPr>
          <w:rFonts w:ascii="Times New Roman" w:hAnsi="Times New Roman"/>
          <w:sz w:val="24"/>
        </w:rPr>
        <w:t>Baele</w:t>
      </w:r>
      <w:proofErr w:type="spellEnd"/>
      <w:r w:rsidR="00907980" w:rsidRPr="00C0154C">
        <w:rPr>
          <w:rFonts w:ascii="Times New Roman" w:hAnsi="Times New Roman"/>
          <w:sz w:val="24"/>
        </w:rPr>
        <w:t xml:space="preserve"> and </w:t>
      </w:r>
      <w:proofErr w:type="spellStart"/>
      <w:r w:rsidR="00907980" w:rsidRPr="00C0154C">
        <w:rPr>
          <w:rFonts w:ascii="Times New Roman" w:hAnsi="Times New Roman"/>
          <w:sz w:val="24"/>
        </w:rPr>
        <w:t>Balzacq</w:t>
      </w:r>
      <w:proofErr w:type="spellEnd"/>
      <w:r w:rsidR="00907980" w:rsidRPr="00C0154C">
        <w:rPr>
          <w:rFonts w:ascii="Times New Roman" w:hAnsi="Times New Roman"/>
          <w:sz w:val="24"/>
        </w:rPr>
        <w:t xml:space="preserve"> (2021) demonstrate that ritual activities occur every day in both domestic and international politics, citing EU summits of heads of States, UN General Assemblies, and conferences, Nobel Peace Prize ceremonies, and other similar interactions as examples of events that contain a ritualistic character in them. </w:t>
      </w:r>
    </w:p>
    <w:p w:rsidR="004D5919" w:rsidRDefault="004D5919" w:rsidP="00216F70">
      <w:pPr>
        <w:spacing w:after="0" w:line="276" w:lineRule="auto"/>
        <w:jc w:val="both"/>
        <w:rPr>
          <w:rFonts w:ascii="Times New Roman" w:hAnsi="Times New Roman"/>
          <w:sz w:val="24"/>
        </w:rPr>
      </w:pPr>
    </w:p>
    <w:p w:rsidR="00216F70" w:rsidRDefault="004D5919" w:rsidP="00216F70">
      <w:pPr>
        <w:spacing w:after="0" w:line="276" w:lineRule="auto"/>
        <w:jc w:val="both"/>
        <w:rPr>
          <w:rFonts w:ascii="Times New Roman" w:hAnsi="Times New Roman"/>
          <w:sz w:val="24"/>
        </w:rPr>
      </w:pPr>
      <w:r w:rsidRPr="00C0154C">
        <w:rPr>
          <w:rFonts w:ascii="Times New Roman" w:hAnsi="Times New Roman"/>
          <w:sz w:val="24"/>
        </w:rPr>
        <w:t>In the African context, rituals connect us to our ancestors and therefore give meaning to our existence.</w:t>
      </w:r>
      <w:r>
        <w:rPr>
          <w:rFonts w:ascii="Times New Roman" w:hAnsi="Times New Roman"/>
          <w:sz w:val="24"/>
        </w:rPr>
        <w:t xml:space="preserve"> </w:t>
      </w:r>
      <w:r w:rsidRPr="00C0154C">
        <w:rPr>
          <w:rFonts w:ascii="Times New Roman" w:hAnsi="Times New Roman"/>
          <w:sz w:val="24"/>
        </w:rPr>
        <w:t xml:space="preserve">Ritual is “a means to negotiate a responsible relationship in the human community, with the ancestors, spirits, divinities, and cosmos” </w:t>
      </w:r>
      <w:proofErr w:type="spellStart"/>
      <w:r w:rsidRPr="00C0154C">
        <w:rPr>
          <w:rFonts w:ascii="Times New Roman" w:hAnsi="Times New Roman"/>
          <w:sz w:val="24"/>
        </w:rPr>
        <w:t>Grillo</w:t>
      </w:r>
      <w:proofErr w:type="spellEnd"/>
      <w:r w:rsidRPr="00C0154C">
        <w:rPr>
          <w:rFonts w:ascii="Times New Roman" w:hAnsi="Times New Roman"/>
          <w:sz w:val="24"/>
        </w:rPr>
        <w:t xml:space="preserve"> (2012)</w:t>
      </w:r>
      <w:r>
        <w:rPr>
          <w:rFonts w:ascii="Times New Roman" w:hAnsi="Times New Roman"/>
          <w:sz w:val="24"/>
        </w:rPr>
        <w:t xml:space="preserve">. </w:t>
      </w:r>
      <w:proofErr w:type="spellStart"/>
      <w:r w:rsidRPr="00C0154C">
        <w:rPr>
          <w:rFonts w:ascii="Times New Roman" w:hAnsi="Times New Roman"/>
          <w:sz w:val="24"/>
        </w:rPr>
        <w:t>Mbiti</w:t>
      </w:r>
      <w:proofErr w:type="spellEnd"/>
      <w:r w:rsidRPr="00C0154C">
        <w:rPr>
          <w:rFonts w:ascii="Times New Roman" w:hAnsi="Times New Roman"/>
          <w:sz w:val="24"/>
        </w:rPr>
        <w:t xml:space="preserve"> (1987) shows that Africans celebrate life and therefore they also celebrate their religion in that, they dance it, they sing it and they act it. A lot of the concrete demonstration of African Religion happens in rituals and festivals. This demonstrate</w:t>
      </w:r>
      <w:r>
        <w:rPr>
          <w:rFonts w:ascii="Times New Roman" w:hAnsi="Times New Roman"/>
          <w:sz w:val="24"/>
        </w:rPr>
        <w:t>s</w:t>
      </w:r>
      <w:r w:rsidRPr="00C0154C">
        <w:rPr>
          <w:rFonts w:ascii="Times New Roman" w:hAnsi="Times New Roman"/>
          <w:sz w:val="24"/>
        </w:rPr>
        <w:t xml:space="preserve"> what people believe, what they value and what they wish to apply in daily life.</w:t>
      </w:r>
      <w:r>
        <w:rPr>
          <w:rFonts w:ascii="Times New Roman" w:hAnsi="Times New Roman"/>
          <w:sz w:val="24"/>
        </w:rPr>
        <w:t xml:space="preserve"> </w:t>
      </w:r>
      <w:r w:rsidR="00216F70">
        <w:rPr>
          <w:rFonts w:ascii="Times New Roman" w:hAnsi="Times New Roman"/>
          <w:sz w:val="24"/>
        </w:rPr>
        <w:t>A</w:t>
      </w:r>
      <w:r w:rsidRPr="00C0154C">
        <w:rPr>
          <w:rFonts w:ascii="Times New Roman" w:hAnsi="Times New Roman" w:cs="Times New Roman"/>
          <w:sz w:val="24"/>
          <w:szCs w:val="24"/>
        </w:rPr>
        <w:t xml:space="preserve">mong the </w:t>
      </w:r>
      <w:proofErr w:type="spellStart"/>
      <w:r w:rsidRPr="00C0154C">
        <w:rPr>
          <w:rFonts w:ascii="Times New Roman" w:hAnsi="Times New Roman" w:cs="Times New Roman"/>
          <w:sz w:val="24"/>
          <w:szCs w:val="24"/>
        </w:rPr>
        <w:t>Ashantis</w:t>
      </w:r>
      <w:proofErr w:type="spellEnd"/>
      <w:r w:rsidRPr="00C0154C">
        <w:rPr>
          <w:rFonts w:ascii="Times New Roman" w:hAnsi="Times New Roman" w:cs="Times New Roman"/>
          <w:sz w:val="24"/>
          <w:szCs w:val="24"/>
        </w:rPr>
        <w:t xml:space="preserve"> of Ghana, West Africa, is the “Accession Ritual”. The king is appointed by the Queen Mother in consultation with the traditional high court officials.  In the appointment of a king the use of a </w:t>
      </w:r>
      <w:r w:rsidRPr="00C0154C">
        <w:rPr>
          <w:rFonts w:ascii="Times New Roman" w:hAnsi="Times New Roman" w:cs="Times New Roman"/>
          <w:i/>
          <w:sz w:val="24"/>
          <w:szCs w:val="24"/>
        </w:rPr>
        <w:t>‘golden stool ritual’</w:t>
      </w:r>
      <w:r w:rsidRPr="00C0154C">
        <w:rPr>
          <w:rFonts w:ascii="Times New Roman" w:hAnsi="Times New Roman" w:cs="Times New Roman"/>
          <w:sz w:val="24"/>
          <w:szCs w:val="24"/>
        </w:rPr>
        <w:t xml:space="preserve"> which has great bearing on the soul of the nation is employed. The golden stool represents symbolically the collective soul of the Ashanti nation. In the rite of installation, the Chief is taken to the </w:t>
      </w:r>
      <w:r w:rsidRPr="00C0154C">
        <w:rPr>
          <w:rFonts w:ascii="Times New Roman" w:hAnsi="Times New Roman" w:cs="Times New Roman"/>
          <w:i/>
          <w:sz w:val="24"/>
          <w:szCs w:val="24"/>
        </w:rPr>
        <w:t>Stool</w:t>
      </w:r>
      <w:r w:rsidRPr="00C0154C">
        <w:rPr>
          <w:rFonts w:ascii="Times New Roman" w:hAnsi="Times New Roman" w:cs="Times New Roman"/>
          <w:sz w:val="24"/>
          <w:szCs w:val="24"/>
        </w:rPr>
        <w:t xml:space="preserve"> </w:t>
      </w:r>
      <w:r w:rsidRPr="00C0154C">
        <w:rPr>
          <w:rFonts w:ascii="Times New Roman" w:hAnsi="Times New Roman" w:cs="Times New Roman"/>
          <w:i/>
          <w:sz w:val="24"/>
          <w:szCs w:val="24"/>
        </w:rPr>
        <w:t>Room</w:t>
      </w:r>
      <w:r w:rsidRPr="00C0154C">
        <w:rPr>
          <w:rFonts w:ascii="Times New Roman" w:hAnsi="Times New Roman" w:cs="Times New Roman"/>
          <w:sz w:val="24"/>
          <w:szCs w:val="24"/>
        </w:rPr>
        <w:t xml:space="preserve"> where he is placed on the stool of his ancestor for a minute and lifted up thrice. This ritual means that the king rules by virtue of his relationship with his ancestors. This accords him with a special sacredness and will henceforth be surrounded by a number of taboos (</w:t>
      </w:r>
      <w:proofErr w:type="spellStart"/>
      <w:r w:rsidRPr="00C0154C">
        <w:rPr>
          <w:rFonts w:ascii="Times New Roman" w:hAnsi="Times New Roman" w:cs="Times New Roman"/>
          <w:sz w:val="24"/>
          <w:szCs w:val="24"/>
        </w:rPr>
        <w:t>Kayode</w:t>
      </w:r>
      <w:proofErr w:type="spellEnd"/>
      <w:r w:rsidRPr="00C0154C">
        <w:rPr>
          <w:rFonts w:ascii="Times New Roman" w:hAnsi="Times New Roman" w:cs="Times New Roman"/>
          <w:sz w:val="24"/>
          <w:szCs w:val="24"/>
        </w:rPr>
        <w:t>, 1984).</w:t>
      </w:r>
      <w:r w:rsidR="00216F70" w:rsidRPr="00216F70">
        <w:rPr>
          <w:rFonts w:ascii="Times New Roman" w:hAnsi="Times New Roman"/>
          <w:sz w:val="24"/>
        </w:rPr>
        <w:t xml:space="preserve"> </w:t>
      </w:r>
    </w:p>
    <w:p w:rsidR="00216F70" w:rsidRDefault="00216F70" w:rsidP="00216F70">
      <w:pPr>
        <w:spacing w:after="0" w:line="276" w:lineRule="auto"/>
        <w:jc w:val="both"/>
        <w:rPr>
          <w:rFonts w:ascii="Times New Roman" w:hAnsi="Times New Roman"/>
          <w:sz w:val="24"/>
        </w:rPr>
      </w:pPr>
      <w:r w:rsidRPr="00C0154C">
        <w:rPr>
          <w:rFonts w:ascii="Times New Roman" w:hAnsi="Times New Roman"/>
          <w:sz w:val="24"/>
        </w:rPr>
        <w:lastRenderedPageBreak/>
        <w:t xml:space="preserve">Among the Mende’s and the </w:t>
      </w:r>
      <w:proofErr w:type="spellStart"/>
      <w:r w:rsidRPr="00C0154C">
        <w:rPr>
          <w:rFonts w:ascii="Times New Roman" w:hAnsi="Times New Roman"/>
          <w:sz w:val="24"/>
        </w:rPr>
        <w:t>Kono’s</w:t>
      </w:r>
      <w:proofErr w:type="spellEnd"/>
      <w:r w:rsidRPr="00C0154C">
        <w:rPr>
          <w:rFonts w:ascii="Times New Roman" w:hAnsi="Times New Roman"/>
          <w:sz w:val="24"/>
        </w:rPr>
        <w:t xml:space="preserve"> of Sierra Leone, ritual ceremony in initiation is very paramount. They continue to practice Female Genital Circumcision (FGC) despite the World Health </w:t>
      </w:r>
      <w:proofErr w:type="spellStart"/>
      <w:r w:rsidRPr="00C0154C">
        <w:rPr>
          <w:rFonts w:ascii="Times New Roman" w:hAnsi="Times New Roman"/>
          <w:sz w:val="24"/>
        </w:rPr>
        <w:t>Organisation</w:t>
      </w:r>
      <w:proofErr w:type="spellEnd"/>
      <w:r w:rsidRPr="00C0154C">
        <w:rPr>
          <w:rFonts w:ascii="Times New Roman" w:hAnsi="Times New Roman"/>
          <w:sz w:val="24"/>
        </w:rPr>
        <w:t xml:space="preserve"> condemnation of it. The women themselves criticized the tendencies of Western observers who view FGC as a reflection of women’s oppression by patriarchal societies. On the contrary, the women see the FGC as a way to preserve female sources of power and authority as well as promote characteristics such as strength, tenacity, endurance and fearlessness in young women (</w:t>
      </w:r>
      <w:proofErr w:type="spellStart"/>
      <w:r w:rsidRPr="00C0154C">
        <w:rPr>
          <w:rFonts w:ascii="Times New Roman" w:hAnsi="Times New Roman"/>
          <w:sz w:val="24"/>
        </w:rPr>
        <w:t>Hipple</w:t>
      </w:r>
      <w:proofErr w:type="spellEnd"/>
      <w:r w:rsidRPr="00C0154C">
        <w:rPr>
          <w:rFonts w:ascii="Times New Roman" w:hAnsi="Times New Roman"/>
          <w:sz w:val="24"/>
        </w:rPr>
        <w:t>, 2024). The initiates go through the ritual process with pride and commitment.</w:t>
      </w:r>
    </w:p>
    <w:p w:rsidR="00907980" w:rsidRPr="00C0154C" w:rsidRDefault="00907980" w:rsidP="00907980">
      <w:pPr>
        <w:spacing w:after="0" w:line="276" w:lineRule="auto"/>
        <w:jc w:val="both"/>
        <w:rPr>
          <w:rFonts w:ascii="Times New Roman" w:hAnsi="Times New Roman"/>
          <w:sz w:val="24"/>
        </w:rPr>
      </w:pPr>
      <w:r w:rsidRPr="00C0154C">
        <w:rPr>
          <w:rFonts w:ascii="Times New Roman" w:hAnsi="Times New Roman"/>
          <w:sz w:val="24"/>
        </w:rPr>
        <w:t xml:space="preserve">For the </w:t>
      </w:r>
      <w:proofErr w:type="spellStart"/>
      <w:r w:rsidRPr="00C0154C">
        <w:rPr>
          <w:rFonts w:ascii="Times New Roman" w:hAnsi="Times New Roman"/>
          <w:sz w:val="24"/>
        </w:rPr>
        <w:t>Maasai</w:t>
      </w:r>
      <w:proofErr w:type="spellEnd"/>
      <w:r w:rsidRPr="00C0154C">
        <w:rPr>
          <w:rFonts w:ascii="Times New Roman" w:hAnsi="Times New Roman"/>
          <w:sz w:val="24"/>
        </w:rPr>
        <w:t xml:space="preserve"> of East Africa, circumcision represents the beginning of adulthood for both boys and girls. Boys must endure the operation without flinching or crying out, while girls are allowed to show pain but cannot marry or bear legitimate children within </w:t>
      </w:r>
      <w:proofErr w:type="spellStart"/>
      <w:r w:rsidRPr="00C0154C">
        <w:rPr>
          <w:rFonts w:ascii="Times New Roman" w:hAnsi="Times New Roman"/>
          <w:sz w:val="24"/>
        </w:rPr>
        <w:t>Maasai</w:t>
      </w:r>
      <w:proofErr w:type="spellEnd"/>
      <w:r w:rsidRPr="00C0154C">
        <w:rPr>
          <w:rFonts w:ascii="Times New Roman" w:hAnsi="Times New Roman"/>
          <w:sz w:val="24"/>
        </w:rPr>
        <w:t xml:space="preserve"> society if they refuse to undergo the procedure. In their book </w:t>
      </w:r>
      <w:r w:rsidRPr="00C0154C">
        <w:rPr>
          <w:rFonts w:ascii="Times New Roman" w:hAnsi="Times New Roman"/>
          <w:i/>
          <w:iCs/>
          <w:sz w:val="24"/>
        </w:rPr>
        <w:t>African Ceremonies,</w:t>
      </w:r>
      <w:r w:rsidRPr="00C0154C">
        <w:rPr>
          <w:rFonts w:ascii="Times New Roman" w:hAnsi="Times New Roman"/>
          <w:sz w:val="24"/>
        </w:rPr>
        <w:t xml:space="preserve"> Carol Beckwith and Angela Fisher (2002), note that the </w:t>
      </w:r>
      <w:proofErr w:type="spellStart"/>
      <w:r w:rsidRPr="00C0154C">
        <w:rPr>
          <w:rFonts w:ascii="Times New Roman" w:hAnsi="Times New Roman"/>
          <w:sz w:val="24"/>
        </w:rPr>
        <w:t>Maasai</w:t>
      </w:r>
      <w:proofErr w:type="spellEnd"/>
      <w:r w:rsidRPr="00C0154C">
        <w:rPr>
          <w:rFonts w:ascii="Times New Roman" w:hAnsi="Times New Roman"/>
          <w:sz w:val="24"/>
        </w:rPr>
        <w:t xml:space="preserve"> “believe that the male or female youngster who undergoes the agony of such an ordeal with courage will be able to endure the challenges of life and uphold the proud reputation of the </w:t>
      </w:r>
      <w:proofErr w:type="spellStart"/>
      <w:r w:rsidRPr="00C0154C">
        <w:rPr>
          <w:rFonts w:ascii="Times New Roman" w:hAnsi="Times New Roman"/>
          <w:sz w:val="24"/>
        </w:rPr>
        <w:t>Maasai</w:t>
      </w:r>
      <w:proofErr w:type="spellEnd"/>
      <w:r w:rsidRPr="00C0154C">
        <w:rPr>
          <w:rFonts w:ascii="Times New Roman" w:hAnsi="Times New Roman"/>
          <w:sz w:val="24"/>
        </w:rPr>
        <w:t xml:space="preserve"> people” (</w:t>
      </w:r>
      <w:proofErr w:type="spellStart"/>
      <w:r w:rsidRPr="00C0154C">
        <w:rPr>
          <w:rFonts w:ascii="Times New Roman" w:hAnsi="Times New Roman"/>
          <w:sz w:val="24"/>
        </w:rPr>
        <w:t>Hipple</w:t>
      </w:r>
      <w:proofErr w:type="spellEnd"/>
      <w:r w:rsidRPr="00C0154C">
        <w:rPr>
          <w:rFonts w:ascii="Times New Roman" w:hAnsi="Times New Roman"/>
          <w:sz w:val="24"/>
        </w:rPr>
        <w:t xml:space="preserve">, 2024. </w:t>
      </w:r>
    </w:p>
    <w:p w:rsidR="00892783" w:rsidRDefault="00907980" w:rsidP="00907980">
      <w:pPr>
        <w:spacing w:after="0" w:line="276" w:lineRule="auto"/>
        <w:jc w:val="both"/>
        <w:rPr>
          <w:rFonts w:ascii="Times New Roman" w:hAnsi="Times New Roman"/>
          <w:sz w:val="24"/>
        </w:rPr>
      </w:pPr>
      <w:r w:rsidRPr="00C0154C">
        <w:rPr>
          <w:rFonts w:ascii="Times New Roman" w:hAnsi="Times New Roman"/>
          <w:sz w:val="24"/>
        </w:rPr>
        <w:t xml:space="preserve">In South Eastern Nigeria, </w:t>
      </w:r>
      <w:proofErr w:type="spellStart"/>
      <w:r w:rsidRPr="00C0154C">
        <w:rPr>
          <w:rFonts w:ascii="Times New Roman" w:hAnsi="Times New Roman"/>
          <w:sz w:val="24"/>
        </w:rPr>
        <w:t>Iwa</w:t>
      </w:r>
      <w:proofErr w:type="spellEnd"/>
      <w:r w:rsidRPr="00C0154C">
        <w:rPr>
          <w:rFonts w:ascii="Times New Roman" w:hAnsi="Times New Roman"/>
          <w:sz w:val="24"/>
        </w:rPr>
        <w:t xml:space="preserve"> </w:t>
      </w:r>
      <w:proofErr w:type="spellStart"/>
      <w:r w:rsidRPr="00C0154C">
        <w:rPr>
          <w:rFonts w:ascii="Times New Roman" w:hAnsi="Times New Roman"/>
          <w:sz w:val="24"/>
        </w:rPr>
        <w:t>Akwa</w:t>
      </w:r>
      <w:proofErr w:type="spellEnd"/>
      <w:r w:rsidRPr="00C0154C">
        <w:rPr>
          <w:rFonts w:ascii="Times New Roman" w:hAnsi="Times New Roman"/>
          <w:sz w:val="24"/>
        </w:rPr>
        <w:t xml:space="preserve"> initiation ceremony is a ceremony into adulthood which takes three years to prepare. The initiates are guided through the customs, and are supervised from the beginning of their initiation through the main market-square display (</w:t>
      </w:r>
      <w:proofErr w:type="spellStart"/>
      <w:r w:rsidRPr="00C0154C">
        <w:rPr>
          <w:rFonts w:ascii="Times New Roman" w:hAnsi="Times New Roman"/>
          <w:sz w:val="24"/>
        </w:rPr>
        <w:t>Okeke</w:t>
      </w:r>
      <w:proofErr w:type="spellEnd"/>
      <w:r w:rsidRPr="00C0154C">
        <w:rPr>
          <w:rFonts w:ascii="Times New Roman" w:hAnsi="Times New Roman"/>
          <w:sz w:val="24"/>
        </w:rPr>
        <w:t xml:space="preserve">, 2022). In </w:t>
      </w:r>
      <w:proofErr w:type="spellStart"/>
      <w:r w:rsidRPr="00C0154C">
        <w:rPr>
          <w:rFonts w:ascii="Times New Roman" w:hAnsi="Times New Roman"/>
          <w:sz w:val="24"/>
        </w:rPr>
        <w:t>Iwa</w:t>
      </w:r>
      <w:proofErr w:type="spellEnd"/>
      <w:r w:rsidRPr="00C0154C">
        <w:rPr>
          <w:rFonts w:ascii="Times New Roman" w:hAnsi="Times New Roman"/>
          <w:sz w:val="24"/>
        </w:rPr>
        <w:t xml:space="preserve"> </w:t>
      </w:r>
      <w:proofErr w:type="spellStart"/>
      <w:r w:rsidRPr="00C0154C">
        <w:rPr>
          <w:rFonts w:ascii="Times New Roman" w:hAnsi="Times New Roman"/>
          <w:sz w:val="24"/>
        </w:rPr>
        <w:t>Akwa</w:t>
      </w:r>
      <w:proofErr w:type="spellEnd"/>
      <w:r w:rsidRPr="00C0154C">
        <w:rPr>
          <w:rFonts w:ascii="Times New Roman" w:hAnsi="Times New Roman"/>
          <w:sz w:val="24"/>
        </w:rPr>
        <w:t>, the participant’s mother must have been married properly to the community and be admitted by women of the community, and the father must have properly passed through the initiation stage in his days. Rituals that mark changes from passive to active membership in the community with the accompanying privileges and obligations are performed.</w:t>
      </w:r>
      <w:r w:rsidR="00892783">
        <w:rPr>
          <w:rFonts w:ascii="Times New Roman" w:hAnsi="Times New Roman"/>
          <w:sz w:val="24"/>
        </w:rPr>
        <w:t xml:space="preserve"> </w:t>
      </w:r>
    </w:p>
    <w:p w:rsidR="00907980" w:rsidRPr="00C0154C" w:rsidRDefault="00892783" w:rsidP="00907980">
      <w:pPr>
        <w:spacing w:after="0" w:line="276" w:lineRule="auto"/>
        <w:jc w:val="both"/>
        <w:rPr>
          <w:rFonts w:ascii="Times New Roman" w:hAnsi="Times New Roman"/>
          <w:sz w:val="24"/>
        </w:rPr>
      </w:pPr>
      <w:r>
        <w:rPr>
          <w:rFonts w:ascii="Times New Roman" w:hAnsi="Times New Roman"/>
          <w:sz w:val="24"/>
        </w:rPr>
        <w:t xml:space="preserve">In </w:t>
      </w:r>
      <w:proofErr w:type="spellStart"/>
      <w:r>
        <w:rPr>
          <w:rFonts w:ascii="Times New Roman" w:hAnsi="Times New Roman"/>
          <w:sz w:val="24"/>
        </w:rPr>
        <w:t>Onicha-Ugbo</w:t>
      </w:r>
      <w:proofErr w:type="spellEnd"/>
      <w:r>
        <w:rPr>
          <w:rFonts w:ascii="Times New Roman" w:hAnsi="Times New Roman"/>
          <w:sz w:val="24"/>
        </w:rPr>
        <w:t xml:space="preserve">, a man became a real man only after initiation into </w:t>
      </w:r>
      <w:proofErr w:type="spellStart"/>
      <w:r w:rsidRPr="00892783">
        <w:rPr>
          <w:rFonts w:ascii="Times New Roman" w:hAnsi="Times New Roman"/>
          <w:i/>
          <w:sz w:val="24"/>
        </w:rPr>
        <w:t>Ozo</w:t>
      </w:r>
      <w:proofErr w:type="spellEnd"/>
      <w:r>
        <w:rPr>
          <w:rFonts w:ascii="Times New Roman" w:hAnsi="Times New Roman"/>
          <w:sz w:val="24"/>
        </w:rPr>
        <w:t xml:space="preserve"> title taking in ritual process. Involved series of sacrifices and purifications carried out intermittently from the stage of seclusion, through liminality, to the final threshold. But today, this has changed. </w:t>
      </w:r>
      <w:proofErr w:type="spellStart"/>
      <w:r>
        <w:rPr>
          <w:rFonts w:ascii="Times New Roman" w:hAnsi="Times New Roman"/>
          <w:sz w:val="24"/>
        </w:rPr>
        <w:t>Ozo</w:t>
      </w:r>
      <w:proofErr w:type="spellEnd"/>
      <w:r>
        <w:rPr>
          <w:rFonts w:ascii="Times New Roman" w:hAnsi="Times New Roman"/>
          <w:sz w:val="24"/>
        </w:rPr>
        <w:t xml:space="preserve"> title taking has been </w:t>
      </w:r>
      <w:proofErr w:type="spellStart"/>
      <w:r>
        <w:rPr>
          <w:rFonts w:ascii="Times New Roman" w:hAnsi="Times New Roman"/>
          <w:sz w:val="24"/>
        </w:rPr>
        <w:t>monitised</w:t>
      </w:r>
      <w:proofErr w:type="spellEnd"/>
      <w:r>
        <w:rPr>
          <w:rFonts w:ascii="Times New Roman" w:hAnsi="Times New Roman"/>
          <w:sz w:val="24"/>
        </w:rPr>
        <w:t xml:space="preserve">. The candidate only needs to deposit the stipulated amount of money and he becomes an </w:t>
      </w:r>
      <w:proofErr w:type="spellStart"/>
      <w:r>
        <w:rPr>
          <w:rFonts w:ascii="Times New Roman" w:hAnsi="Times New Roman"/>
          <w:sz w:val="24"/>
        </w:rPr>
        <w:t>Ozo</w:t>
      </w:r>
      <w:proofErr w:type="spellEnd"/>
      <w:r>
        <w:rPr>
          <w:rFonts w:ascii="Times New Roman" w:hAnsi="Times New Roman"/>
          <w:sz w:val="24"/>
        </w:rPr>
        <w:t xml:space="preserve"> titled man. The </w:t>
      </w:r>
      <w:r w:rsidR="003959CE">
        <w:rPr>
          <w:rFonts w:ascii="Times New Roman" w:hAnsi="Times New Roman"/>
          <w:sz w:val="24"/>
        </w:rPr>
        <w:t>public ceremonies involved in the initiation is no longer there and the community sense of the ceremony has been removed. The initiation itself has become a private affair. But when the ritual initiation was practiced, the following were the values.</w:t>
      </w:r>
    </w:p>
    <w:p w:rsidR="00216F70" w:rsidRPr="00C0154C" w:rsidRDefault="00216F70" w:rsidP="00216F70">
      <w:pPr>
        <w:keepNext/>
        <w:keepLines/>
        <w:spacing w:before="160" w:after="120" w:line="276" w:lineRule="auto"/>
        <w:jc w:val="both"/>
        <w:outlineLvl w:val="2"/>
        <w:rPr>
          <w:rFonts w:ascii="Times New Roman" w:eastAsiaTheme="majorEastAsia" w:hAnsi="Times New Roman" w:cstheme="majorBidi"/>
          <w:b/>
          <w:spacing w:val="-2"/>
          <w:sz w:val="24"/>
          <w:szCs w:val="24"/>
        </w:rPr>
      </w:pPr>
      <w:r w:rsidRPr="00C0154C">
        <w:rPr>
          <w:rFonts w:ascii="Times New Roman" w:eastAsiaTheme="majorEastAsia" w:hAnsi="Times New Roman" w:cstheme="majorBidi"/>
          <w:b/>
          <w:spacing w:val="-2"/>
          <w:sz w:val="24"/>
          <w:szCs w:val="24"/>
        </w:rPr>
        <w:t xml:space="preserve">Integration with the Community </w:t>
      </w:r>
    </w:p>
    <w:p w:rsidR="00216F70" w:rsidRPr="00C0154C" w:rsidRDefault="00216F70" w:rsidP="00216F70">
      <w:pPr>
        <w:spacing w:after="0" w:line="276" w:lineRule="auto"/>
        <w:jc w:val="both"/>
        <w:rPr>
          <w:rFonts w:ascii="Times New Roman" w:hAnsi="Times New Roman"/>
          <w:sz w:val="24"/>
        </w:rPr>
      </w:pPr>
      <w:r w:rsidRPr="00C0154C">
        <w:rPr>
          <w:rFonts w:ascii="Times New Roman" w:hAnsi="Times New Roman"/>
          <w:sz w:val="24"/>
        </w:rPr>
        <w:t xml:space="preserve">Religious ritual reestablishes a unified social order, primarily by reaffirming the sentiments on which this social order is based. Turner, (1995) opines that rituals, have the power to integrate and reconstruct a national community around extraordinary events. Rituals, he posits, are essentially important in times of crisis or shock, because they hold the potential to reinstate a possibly fragmented society. This integrative function is mainly achieved through the embeddedness of symbolic elements into the consistent ritual process expressed (Baele1 and </w:t>
      </w:r>
      <w:proofErr w:type="spellStart"/>
      <w:r w:rsidRPr="00C0154C">
        <w:rPr>
          <w:rFonts w:ascii="Times New Roman" w:hAnsi="Times New Roman"/>
          <w:sz w:val="24"/>
        </w:rPr>
        <w:t>Balzacq</w:t>
      </w:r>
      <w:proofErr w:type="spellEnd"/>
      <w:r w:rsidRPr="00C0154C">
        <w:rPr>
          <w:rFonts w:ascii="Times New Roman" w:hAnsi="Times New Roman"/>
          <w:sz w:val="24"/>
        </w:rPr>
        <w:t xml:space="preserve">, 2021). A man becomes a full </w:t>
      </w:r>
      <w:proofErr w:type="spellStart"/>
      <w:r w:rsidRPr="00C0154C">
        <w:rPr>
          <w:rFonts w:ascii="Times New Roman" w:hAnsi="Times New Roman"/>
          <w:i/>
          <w:sz w:val="24"/>
        </w:rPr>
        <w:t>Ozo</w:t>
      </w:r>
      <w:proofErr w:type="spellEnd"/>
      <w:r w:rsidRPr="00C0154C">
        <w:rPr>
          <w:rFonts w:ascii="Times New Roman" w:hAnsi="Times New Roman"/>
          <w:sz w:val="24"/>
        </w:rPr>
        <w:t xml:space="preserve"> titled man after performing the necessary rituals and at the end of the seclusion stag</w:t>
      </w:r>
      <w:r w:rsidR="009A7C7F">
        <w:rPr>
          <w:rFonts w:ascii="Times New Roman" w:hAnsi="Times New Roman"/>
          <w:sz w:val="24"/>
        </w:rPr>
        <w:t>e</w:t>
      </w:r>
      <w:r w:rsidRPr="00C0154C">
        <w:rPr>
          <w:rFonts w:ascii="Times New Roman" w:hAnsi="Times New Roman"/>
          <w:sz w:val="24"/>
        </w:rPr>
        <w:t xml:space="preserve"> he comes out a new person and the older members welcome and jubilate with him.</w:t>
      </w:r>
    </w:p>
    <w:p w:rsidR="009A7C7F" w:rsidRDefault="00216F70" w:rsidP="009A7C7F">
      <w:pPr>
        <w:spacing w:after="0" w:line="276" w:lineRule="auto"/>
        <w:jc w:val="both"/>
        <w:rPr>
          <w:rFonts w:ascii="Times New Roman" w:eastAsia="MinionPro-Regular" w:hAnsi="Times New Roman"/>
          <w:sz w:val="24"/>
        </w:rPr>
      </w:pPr>
      <w:r w:rsidRPr="00C0154C">
        <w:rPr>
          <w:rFonts w:ascii="Times New Roman" w:hAnsi="Times New Roman"/>
          <w:sz w:val="24"/>
        </w:rPr>
        <w:t xml:space="preserve">Additionally, Baele1 and </w:t>
      </w:r>
      <w:proofErr w:type="spellStart"/>
      <w:r w:rsidRPr="00C0154C">
        <w:rPr>
          <w:rFonts w:ascii="Times New Roman" w:hAnsi="Times New Roman"/>
          <w:sz w:val="24"/>
        </w:rPr>
        <w:t>Balzacq</w:t>
      </w:r>
      <w:proofErr w:type="spellEnd"/>
      <w:r w:rsidRPr="00C0154C">
        <w:rPr>
          <w:rFonts w:ascii="Times New Roman" w:hAnsi="Times New Roman"/>
          <w:sz w:val="24"/>
        </w:rPr>
        <w:t xml:space="preserve">, (2021) maintain that rituals enhance the ‘reintegration of the group whose morality is shaken and sees to the re-establishment of morale’. Ritual action has the </w:t>
      </w:r>
      <w:r w:rsidRPr="00C0154C">
        <w:rPr>
          <w:rFonts w:ascii="Times New Roman" w:hAnsi="Times New Roman"/>
          <w:sz w:val="24"/>
        </w:rPr>
        <w:lastRenderedPageBreak/>
        <w:t xml:space="preserve">power to keep </w:t>
      </w:r>
      <w:proofErr w:type="spellStart"/>
      <w:r w:rsidRPr="00C0154C">
        <w:rPr>
          <w:rFonts w:ascii="Times New Roman" w:hAnsi="Times New Roman"/>
          <w:i/>
          <w:sz w:val="24"/>
        </w:rPr>
        <w:t>Ozo</w:t>
      </w:r>
      <w:proofErr w:type="spellEnd"/>
      <w:r w:rsidRPr="00C0154C">
        <w:rPr>
          <w:rFonts w:ascii="Times New Roman" w:hAnsi="Times New Roman"/>
          <w:sz w:val="24"/>
        </w:rPr>
        <w:t xml:space="preserve"> titled men integrated into the institution especially after he defaults. </w:t>
      </w:r>
      <w:proofErr w:type="spellStart"/>
      <w:r w:rsidRPr="00C0154C">
        <w:rPr>
          <w:rFonts w:ascii="Times New Roman" w:hAnsi="Times New Roman"/>
          <w:sz w:val="24"/>
        </w:rPr>
        <w:t>Gelfand</w:t>
      </w:r>
      <w:proofErr w:type="spellEnd"/>
      <w:r w:rsidRPr="00C0154C">
        <w:rPr>
          <w:rFonts w:ascii="Times New Roman" w:hAnsi="Times New Roman"/>
          <w:sz w:val="24"/>
        </w:rPr>
        <w:t xml:space="preserve"> et al., (2020) also posit that one of the well-studied social regulatory functions of rituals lies in their ability to generate the experience of the fusion of the individual with group identity. This sense of fusion with the group can be created through two mechanisms. The first is the perception of </w:t>
      </w:r>
      <w:proofErr w:type="spellStart"/>
      <w:r w:rsidRPr="00C0154C">
        <w:rPr>
          <w:rFonts w:ascii="Times New Roman" w:hAnsi="Times New Roman"/>
          <w:sz w:val="24"/>
        </w:rPr>
        <w:t>behavioural</w:t>
      </w:r>
      <w:proofErr w:type="spellEnd"/>
      <w:r w:rsidRPr="00C0154C">
        <w:rPr>
          <w:rFonts w:ascii="Times New Roman" w:hAnsi="Times New Roman"/>
          <w:sz w:val="24"/>
        </w:rPr>
        <w:t xml:space="preserve"> development, which triggers feelings of similarity, trust and self-other overlap </w:t>
      </w:r>
      <w:proofErr w:type="spellStart"/>
      <w:r w:rsidRPr="00C0154C">
        <w:rPr>
          <w:rFonts w:ascii="Times New Roman" w:hAnsi="Times New Roman"/>
          <w:sz w:val="24"/>
        </w:rPr>
        <w:t>behavioural</w:t>
      </w:r>
      <w:proofErr w:type="spellEnd"/>
      <w:r w:rsidRPr="00C0154C">
        <w:rPr>
          <w:rFonts w:ascii="Times New Roman" w:hAnsi="Times New Roman"/>
          <w:sz w:val="24"/>
        </w:rPr>
        <w:t xml:space="preserve"> progress, as a cross-culturally universal element of collective rituals. This happens in the form of prescribed movements, gestures, singing, chanting, dancing during initiation ceremony, and has been found to have profound effects on later social interactions (</w:t>
      </w:r>
      <w:proofErr w:type="spellStart"/>
      <w:r w:rsidRPr="00C0154C">
        <w:rPr>
          <w:rFonts w:ascii="Times New Roman" w:hAnsi="Times New Roman"/>
          <w:sz w:val="24"/>
        </w:rPr>
        <w:t>Gelfand</w:t>
      </w:r>
      <w:proofErr w:type="spellEnd"/>
      <w:r w:rsidRPr="00C0154C">
        <w:rPr>
          <w:rFonts w:ascii="Times New Roman" w:hAnsi="Times New Roman"/>
          <w:sz w:val="24"/>
        </w:rPr>
        <w:t xml:space="preserve"> et al., 2020). </w:t>
      </w:r>
      <w:r w:rsidRPr="00C0154C">
        <w:rPr>
          <w:rFonts w:ascii="Times New Roman" w:eastAsia="MinionPro-Regular" w:hAnsi="Times New Roman"/>
          <w:sz w:val="24"/>
        </w:rPr>
        <w:t xml:space="preserve">The second mechanism is the experience of emotional synchrony. This is the collective experience of intense emotions, which generates a self that is merged with the group and is capable of motivating pro-group </w:t>
      </w:r>
      <w:proofErr w:type="spellStart"/>
      <w:r w:rsidRPr="00C0154C">
        <w:rPr>
          <w:rFonts w:ascii="Times New Roman" w:eastAsia="MinionPro-Regular" w:hAnsi="Times New Roman"/>
          <w:sz w:val="24"/>
        </w:rPr>
        <w:t>behaviours</w:t>
      </w:r>
      <w:proofErr w:type="spellEnd"/>
      <w:r w:rsidRPr="00C0154C">
        <w:rPr>
          <w:rFonts w:ascii="Times New Roman" w:eastAsia="MinionPro-Regular" w:hAnsi="Times New Roman"/>
          <w:sz w:val="24"/>
        </w:rPr>
        <w:t>, including self-sacrifice (Whitehouse, 2018).</w:t>
      </w:r>
    </w:p>
    <w:p w:rsidR="009A7C7F" w:rsidRPr="00035E92" w:rsidRDefault="009A7C7F" w:rsidP="009A7C7F">
      <w:pPr>
        <w:spacing w:after="0" w:line="276" w:lineRule="auto"/>
        <w:jc w:val="both"/>
        <w:rPr>
          <w:rFonts w:ascii="Times New Roman" w:hAnsi="Times New Roman"/>
          <w:sz w:val="24"/>
        </w:rPr>
      </w:pPr>
      <w:r w:rsidRPr="00035E92">
        <w:rPr>
          <w:rFonts w:ascii="Times New Roman" w:hAnsi="Times New Roman"/>
          <w:sz w:val="24"/>
        </w:rPr>
        <w:t xml:space="preserve">Consequently, ritual sacrificial process like those of </w:t>
      </w:r>
      <w:proofErr w:type="spellStart"/>
      <w:r w:rsidRPr="00035E92">
        <w:rPr>
          <w:rFonts w:ascii="Times New Roman" w:hAnsi="Times New Roman"/>
          <w:i/>
          <w:sz w:val="24"/>
        </w:rPr>
        <w:t>Ozo</w:t>
      </w:r>
      <w:proofErr w:type="spellEnd"/>
      <w:r w:rsidRPr="00035E92">
        <w:rPr>
          <w:rFonts w:ascii="Times New Roman" w:hAnsi="Times New Roman"/>
          <w:sz w:val="24"/>
        </w:rPr>
        <w:t xml:space="preserve"> title ceremonies, functions to reestablish social equilibrium after it has been upset (Bell, 1997).</w:t>
      </w:r>
      <w:r>
        <w:rPr>
          <w:rFonts w:ascii="Times New Roman" w:hAnsi="Times New Roman"/>
          <w:sz w:val="24"/>
        </w:rPr>
        <w:t xml:space="preserve"> </w:t>
      </w:r>
      <w:proofErr w:type="spellStart"/>
      <w:r w:rsidRPr="00035E92">
        <w:rPr>
          <w:rFonts w:ascii="Times New Roman" w:hAnsi="Times New Roman"/>
          <w:i/>
          <w:sz w:val="24"/>
        </w:rPr>
        <w:t>Ozo</w:t>
      </w:r>
      <w:proofErr w:type="spellEnd"/>
      <w:r w:rsidRPr="00035E92">
        <w:rPr>
          <w:rFonts w:ascii="Times New Roman" w:hAnsi="Times New Roman"/>
          <w:sz w:val="24"/>
        </w:rPr>
        <w:t xml:space="preserve"> titled men are the visible embodiment of the community force for implementing its social order. Their authority affects the community as a whole. In the same vein, their supportive presence in community is very valuable. But it is only through a valid initiation process incorporated with ritual, that this can be achieved.</w:t>
      </w:r>
      <w:r>
        <w:rPr>
          <w:rFonts w:ascii="Times New Roman" w:hAnsi="Times New Roman"/>
          <w:sz w:val="24"/>
        </w:rPr>
        <w:t xml:space="preserve"> </w:t>
      </w:r>
      <w:r w:rsidRPr="00035E92">
        <w:rPr>
          <w:rFonts w:ascii="Times New Roman" w:hAnsi="Times New Roman"/>
          <w:sz w:val="24"/>
        </w:rPr>
        <w:t xml:space="preserve">Through the </w:t>
      </w:r>
      <w:proofErr w:type="spellStart"/>
      <w:r w:rsidRPr="00035E92">
        <w:rPr>
          <w:rFonts w:ascii="Times New Roman" w:hAnsi="Times New Roman"/>
          <w:i/>
          <w:sz w:val="24"/>
        </w:rPr>
        <w:t>Ozo</w:t>
      </w:r>
      <w:proofErr w:type="spellEnd"/>
      <w:r w:rsidRPr="00035E92">
        <w:rPr>
          <w:rFonts w:ascii="Times New Roman" w:hAnsi="Times New Roman"/>
          <w:sz w:val="24"/>
        </w:rPr>
        <w:t xml:space="preserve"> title rituals the man comes to full realization of his purpose and the responsibility he owes to the building of his community (</w:t>
      </w:r>
      <w:proofErr w:type="spellStart"/>
      <w:r w:rsidRPr="00035E92">
        <w:rPr>
          <w:rFonts w:ascii="Times New Roman" w:hAnsi="Times New Roman"/>
          <w:sz w:val="24"/>
        </w:rPr>
        <w:t>Okwechime</w:t>
      </w:r>
      <w:proofErr w:type="spellEnd"/>
      <w:r w:rsidRPr="00035E92">
        <w:rPr>
          <w:rFonts w:ascii="Times New Roman" w:hAnsi="Times New Roman"/>
          <w:sz w:val="24"/>
        </w:rPr>
        <w:t>, 2012). Just as he is the responsibility of his village, to help him become a man, so the good and the progress of the community are his secondary duty after his own family. In it he says “yes” to the common good of the community. This is because the initiation is not only an outward social symbolization of the movement from one stage of social to the next but also a mystical transformation intended to remold the moral, mental and spiritual orientation of the initiate towards his world and his role in it (</w:t>
      </w:r>
      <w:proofErr w:type="spellStart"/>
      <w:r w:rsidRPr="00035E92">
        <w:rPr>
          <w:rFonts w:ascii="Times New Roman" w:hAnsi="Times New Roman"/>
          <w:sz w:val="24"/>
        </w:rPr>
        <w:t>Imasogie</w:t>
      </w:r>
      <w:proofErr w:type="spellEnd"/>
      <w:r w:rsidRPr="00035E92">
        <w:rPr>
          <w:rFonts w:ascii="Times New Roman" w:hAnsi="Times New Roman"/>
          <w:sz w:val="24"/>
        </w:rPr>
        <w:t xml:space="preserve">, 1982). </w:t>
      </w:r>
    </w:p>
    <w:p w:rsidR="004D5919" w:rsidRDefault="004D5919" w:rsidP="009A7C7F">
      <w:pPr>
        <w:spacing w:after="0" w:line="276" w:lineRule="auto"/>
        <w:jc w:val="both"/>
        <w:rPr>
          <w:rFonts w:ascii="Times New Roman" w:hAnsi="Times New Roman" w:cs="Times New Roman"/>
          <w:sz w:val="24"/>
          <w:szCs w:val="24"/>
        </w:rPr>
      </w:pPr>
    </w:p>
    <w:p w:rsidR="004D5919" w:rsidRPr="00216F70" w:rsidRDefault="00216F70" w:rsidP="004D5919">
      <w:pPr>
        <w:spacing w:after="120" w:line="276" w:lineRule="auto"/>
        <w:jc w:val="both"/>
        <w:rPr>
          <w:rFonts w:ascii="Times New Roman" w:hAnsi="Times New Roman" w:cs="Times New Roman"/>
          <w:b/>
          <w:sz w:val="24"/>
          <w:szCs w:val="24"/>
        </w:rPr>
      </w:pPr>
      <w:r w:rsidRPr="00216F70">
        <w:rPr>
          <w:rFonts w:ascii="Times New Roman" w:hAnsi="Times New Roman" w:cs="Times New Roman"/>
          <w:b/>
          <w:sz w:val="24"/>
          <w:szCs w:val="24"/>
        </w:rPr>
        <w:t xml:space="preserve">Reasons for the Expungement of Rituals in </w:t>
      </w:r>
      <w:proofErr w:type="spellStart"/>
      <w:r w:rsidRPr="00216F70">
        <w:rPr>
          <w:rFonts w:ascii="Times New Roman" w:hAnsi="Times New Roman" w:cs="Times New Roman"/>
          <w:b/>
          <w:sz w:val="24"/>
          <w:szCs w:val="24"/>
        </w:rPr>
        <w:t>Ozo</w:t>
      </w:r>
      <w:proofErr w:type="spellEnd"/>
      <w:r w:rsidRPr="00216F70">
        <w:rPr>
          <w:rFonts w:ascii="Times New Roman" w:hAnsi="Times New Roman" w:cs="Times New Roman"/>
          <w:b/>
          <w:sz w:val="24"/>
          <w:szCs w:val="24"/>
        </w:rPr>
        <w:t xml:space="preserve"> Title Taking</w:t>
      </w:r>
    </w:p>
    <w:p w:rsidR="00CD57AF" w:rsidRPr="003D58B4" w:rsidRDefault="00CD57AF" w:rsidP="00932F2A">
      <w:pPr>
        <w:keepNext/>
        <w:keepLines/>
        <w:spacing w:before="40" w:after="0" w:line="276" w:lineRule="auto"/>
        <w:jc w:val="both"/>
        <w:outlineLvl w:val="2"/>
        <w:rPr>
          <w:rFonts w:ascii="Times New Roman" w:eastAsiaTheme="majorEastAsia" w:hAnsi="Times New Roman" w:cstheme="majorBidi"/>
          <w:b/>
          <w:sz w:val="24"/>
          <w:szCs w:val="24"/>
        </w:rPr>
      </w:pPr>
      <w:bookmarkStart w:id="2" w:name="_Toc164279387"/>
      <w:r w:rsidRPr="003D58B4">
        <w:rPr>
          <w:rFonts w:ascii="Times New Roman" w:eastAsiaTheme="majorEastAsia" w:hAnsi="Times New Roman" w:cstheme="majorBidi"/>
          <w:b/>
          <w:sz w:val="24"/>
          <w:szCs w:val="24"/>
        </w:rPr>
        <w:t xml:space="preserve">Impact of Modern </w:t>
      </w:r>
      <w:proofErr w:type="spellStart"/>
      <w:r w:rsidRPr="003D58B4">
        <w:rPr>
          <w:rFonts w:ascii="Times New Roman" w:eastAsiaTheme="majorEastAsia" w:hAnsi="Times New Roman" w:cstheme="majorBidi"/>
          <w:b/>
          <w:sz w:val="24"/>
          <w:szCs w:val="24"/>
        </w:rPr>
        <w:t>Civilisation</w:t>
      </w:r>
      <w:bookmarkEnd w:id="2"/>
      <w:proofErr w:type="spellEnd"/>
    </w:p>
    <w:p w:rsidR="00CD57AF" w:rsidRPr="003D58B4" w:rsidRDefault="00CD57AF" w:rsidP="00A57468">
      <w:pPr>
        <w:spacing w:after="0" w:line="276" w:lineRule="auto"/>
        <w:jc w:val="both"/>
        <w:rPr>
          <w:rFonts w:ascii="Times New Roman" w:hAnsi="Times New Roman"/>
          <w:sz w:val="24"/>
        </w:rPr>
      </w:pPr>
      <w:r w:rsidRPr="003D58B4">
        <w:rPr>
          <w:rFonts w:ascii="Times New Roman" w:hAnsi="Times New Roman"/>
          <w:sz w:val="24"/>
        </w:rPr>
        <w:t xml:space="preserve">Modernity, </w:t>
      </w:r>
      <w:proofErr w:type="spellStart"/>
      <w:r w:rsidRPr="003D58B4">
        <w:rPr>
          <w:rFonts w:ascii="Times New Roman" w:hAnsi="Times New Roman"/>
          <w:sz w:val="24"/>
        </w:rPr>
        <w:t>Ritzer</w:t>
      </w:r>
      <w:proofErr w:type="spellEnd"/>
      <w:r w:rsidRPr="003D58B4">
        <w:rPr>
          <w:rFonts w:ascii="Times New Roman" w:hAnsi="Times New Roman"/>
          <w:sz w:val="24"/>
        </w:rPr>
        <w:t xml:space="preserve"> (2000) asserts, is a double-edge sword, providing positive and negative development and both the agents of modernity and recipients of modernity, </w:t>
      </w:r>
      <w:r>
        <w:rPr>
          <w:rFonts w:ascii="Times New Roman" w:hAnsi="Times New Roman"/>
          <w:sz w:val="24"/>
        </w:rPr>
        <w:t>“</w:t>
      </w:r>
      <w:r w:rsidRPr="003D58B4">
        <w:rPr>
          <w:rFonts w:ascii="Times New Roman" w:hAnsi="Times New Roman"/>
          <w:sz w:val="24"/>
        </w:rPr>
        <w:t xml:space="preserve">are caught in maelstrom of hazards”. With the incursion of modern civilization, </w:t>
      </w:r>
      <w:proofErr w:type="spellStart"/>
      <w:r w:rsidRPr="003D58B4">
        <w:rPr>
          <w:rFonts w:ascii="Times New Roman" w:hAnsi="Times New Roman"/>
          <w:sz w:val="24"/>
        </w:rPr>
        <w:t>Onicha-Ugbo</w:t>
      </w:r>
      <w:proofErr w:type="spellEnd"/>
      <w:r w:rsidRPr="003D58B4">
        <w:rPr>
          <w:rFonts w:ascii="Times New Roman" w:hAnsi="Times New Roman"/>
          <w:sz w:val="24"/>
        </w:rPr>
        <w:t xml:space="preserve"> society was exposed to critical modes of thought. With this, the modern class of </w:t>
      </w:r>
      <w:proofErr w:type="spellStart"/>
      <w:r w:rsidRPr="003D58B4">
        <w:rPr>
          <w:rFonts w:ascii="Times New Roman" w:hAnsi="Times New Roman"/>
          <w:sz w:val="24"/>
        </w:rPr>
        <w:t>Onicha-Ugbo</w:t>
      </w:r>
      <w:proofErr w:type="spellEnd"/>
      <w:r w:rsidRPr="003D58B4">
        <w:rPr>
          <w:rFonts w:ascii="Times New Roman" w:hAnsi="Times New Roman"/>
          <w:sz w:val="24"/>
        </w:rPr>
        <w:t xml:space="preserve"> people became</w:t>
      </w:r>
      <w:r>
        <w:rPr>
          <w:rFonts w:ascii="Times New Roman" w:hAnsi="Times New Roman"/>
          <w:sz w:val="24"/>
        </w:rPr>
        <w:t xml:space="preserve"> rather</w:t>
      </w:r>
      <w:r w:rsidRPr="003D58B4">
        <w:rPr>
          <w:rFonts w:ascii="Times New Roman" w:hAnsi="Times New Roman"/>
          <w:sz w:val="24"/>
        </w:rPr>
        <w:t xml:space="preserve"> alienated from what tradition is and gradually abandoned their age long desired and cherished customs. </w:t>
      </w:r>
      <w:r>
        <w:rPr>
          <w:rFonts w:ascii="Times New Roman" w:hAnsi="Times New Roman"/>
          <w:sz w:val="24"/>
        </w:rPr>
        <w:t>This</w:t>
      </w:r>
      <w:r w:rsidRPr="003D58B4">
        <w:rPr>
          <w:rFonts w:ascii="Times New Roman" w:hAnsi="Times New Roman"/>
          <w:sz w:val="24"/>
        </w:rPr>
        <w:t xml:space="preserve"> group of people </w:t>
      </w:r>
      <w:r>
        <w:rPr>
          <w:rFonts w:ascii="Times New Roman" w:hAnsi="Times New Roman"/>
          <w:sz w:val="24"/>
        </w:rPr>
        <w:t xml:space="preserve">tend to see </w:t>
      </w:r>
      <w:r w:rsidRPr="003D58B4">
        <w:rPr>
          <w:rFonts w:ascii="Times New Roman" w:hAnsi="Times New Roman"/>
          <w:sz w:val="24"/>
        </w:rPr>
        <w:t xml:space="preserve">initiation rituals </w:t>
      </w:r>
      <w:r>
        <w:rPr>
          <w:rFonts w:ascii="Times New Roman" w:hAnsi="Times New Roman"/>
          <w:sz w:val="24"/>
        </w:rPr>
        <w:t>as</w:t>
      </w:r>
      <w:r w:rsidRPr="003D58B4">
        <w:rPr>
          <w:rFonts w:ascii="Times New Roman" w:hAnsi="Times New Roman"/>
          <w:sz w:val="24"/>
        </w:rPr>
        <w:t xml:space="preserve"> too stressful, primitive, and anti-social. </w:t>
      </w:r>
    </w:p>
    <w:p w:rsidR="00CD57AF" w:rsidRPr="003D58B4" w:rsidRDefault="00CD57AF" w:rsidP="00A57468">
      <w:pPr>
        <w:spacing w:after="120" w:line="276" w:lineRule="auto"/>
        <w:jc w:val="both"/>
        <w:rPr>
          <w:rFonts w:ascii="Times New Roman" w:hAnsi="Times New Roman"/>
          <w:sz w:val="24"/>
        </w:rPr>
      </w:pPr>
      <w:proofErr w:type="spellStart"/>
      <w:r w:rsidRPr="003D58B4">
        <w:rPr>
          <w:rFonts w:ascii="Times New Roman" w:hAnsi="Times New Roman"/>
          <w:sz w:val="24"/>
        </w:rPr>
        <w:t>Akabike</w:t>
      </w:r>
      <w:proofErr w:type="spellEnd"/>
      <w:r w:rsidRPr="003D58B4">
        <w:rPr>
          <w:rFonts w:ascii="Times New Roman" w:hAnsi="Times New Roman"/>
          <w:sz w:val="24"/>
        </w:rPr>
        <w:t xml:space="preserve"> and </w:t>
      </w:r>
      <w:proofErr w:type="spellStart"/>
      <w:r w:rsidRPr="003D58B4">
        <w:rPr>
          <w:rFonts w:ascii="Times New Roman" w:hAnsi="Times New Roman"/>
          <w:sz w:val="24"/>
        </w:rPr>
        <w:t>Anizoba</w:t>
      </w:r>
      <w:proofErr w:type="spellEnd"/>
      <w:r w:rsidRPr="003D58B4">
        <w:rPr>
          <w:rFonts w:ascii="Times New Roman" w:hAnsi="Times New Roman"/>
          <w:sz w:val="24"/>
        </w:rPr>
        <w:t xml:space="preserve"> (2021) put it neatly that the forces of social change have destabilized traditional beliefs and practices. The traditional religious outlook which gives solidity and meaning to </w:t>
      </w:r>
      <w:proofErr w:type="spellStart"/>
      <w:r w:rsidRPr="003D58B4">
        <w:rPr>
          <w:rFonts w:ascii="Times New Roman" w:hAnsi="Times New Roman"/>
          <w:sz w:val="24"/>
        </w:rPr>
        <w:t>Onicha-Ugbo</w:t>
      </w:r>
      <w:proofErr w:type="spellEnd"/>
      <w:r w:rsidRPr="003D58B4">
        <w:rPr>
          <w:rFonts w:ascii="Times New Roman" w:hAnsi="Times New Roman"/>
          <w:sz w:val="24"/>
        </w:rPr>
        <w:t xml:space="preserve"> community existence </w:t>
      </w:r>
      <w:r w:rsidR="005A603D">
        <w:rPr>
          <w:rFonts w:ascii="Times New Roman" w:hAnsi="Times New Roman"/>
          <w:sz w:val="24"/>
        </w:rPr>
        <w:t>is now threatened</w:t>
      </w:r>
      <w:r w:rsidRPr="003D58B4">
        <w:rPr>
          <w:rFonts w:ascii="Times New Roman" w:hAnsi="Times New Roman"/>
          <w:sz w:val="24"/>
        </w:rPr>
        <w:t xml:space="preserve">. Removing the ritual dimension and ceremonies in </w:t>
      </w:r>
      <w:proofErr w:type="spellStart"/>
      <w:r w:rsidRPr="003D58B4">
        <w:rPr>
          <w:rFonts w:ascii="Times New Roman" w:hAnsi="Times New Roman"/>
          <w:i/>
          <w:sz w:val="24"/>
        </w:rPr>
        <w:t>Ozo</w:t>
      </w:r>
      <w:proofErr w:type="spellEnd"/>
      <w:r w:rsidRPr="003D58B4">
        <w:rPr>
          <w:rFonts w:ascii="Times New Roman" w:hAnsi="Times New Roman"/>
          <w:sz w:val="24"/>
        </w:rPr>
        <w:t xml:space="preserve"> initiation rites </w:t>
      </w:r>
      <w:r w:rsidR="00924797">
        <w:rPr>
          <w:rFonts w:ascii="Times New Roman" w:hAnsi="Times New Roman"/>
          <w:sz w:val="24"/>
        </w:rPr>
        <w:t xml:space="preserve">have </w:t>
      </w:r>
      <w:r w:rsidRPr="003D58B4">
        <w:rPr>
          <w:rFonts w:ascii="Times New Roman" w:hAnsi="Times New Roman"/>
          <w:sz w:val="24"/>
        </w:rPr>
        <w:t xml:space="preserve">contributed to the disregard of the fundamental aspect of </w:t>
      </w:r>
      <w:proofErr w:type="spellStart"/>
      <w:r w:rsidRPr="003D58B4">
        <w:rPr>
          <w:rFonts w:ascii="Times New Roman" w:hAnsi="Times New Roman"/>
          <w:sz w:val="24"/>
        </w:rPr>
        <w:t>Onicha-Ugbo</w:t>
      </w:r>
      <w:proofErr w:type="spellEnd"/>
      <w:r w:rsidRPr="003D58B4">
        <w:rPr>
          <w:rFonts w:ascii="Times New Roman" w:hAnsi="Times New Roman"/>
          <w:sz w:val="24"/>
        </w:rPr>
        <w:t xml:space="preserve"> tradition. Christopher </w:t>
      </w:r>
      <w:proofErr w:type="spellStart"/>
      <w:r w:rsidRPr="003D58B4">
        <w:rPr>
          <w:rFonts w:ascii="Times New Roman" w:hAnsi="Times New Roman"/>
          <w:sz w:val="24"/>
        </w:rPr>
        <w:t>Okigbo</w:t>
      </w:r>
      <w:proofErr w:type="spellEnd"/>
      <w:r w:rsidR="008A0B27">
        <w:rPr>
          <w:rFonts w:ascii="Times New Roman" w:hAnsi="Times New Roman"/>
          <w:sz w:val="24"/>
        </w:rPr>
        <w:t>,</w:t>
      </w:r>
      <w:r w:rsidRPr="003D58B4">
        <w:rPr>
          <w:rFonts w:ascii="Times New Roman" w:hAnsi="Times New Roman"/>
          <w:sz w:val="24"/>
        </w:rPr>
        <w:t xml:space="preserve"> a Negritude poet laments that indeed, a break with traditions is one of the fundamental constants of the Modernist stance where people believed the previous generations’ way of doing things was to say the least, “a cultural dead end” The world </w:t>
      </w:r>
      <w:r w:rsidRPr="003D58B4">
        <w:rPr>
          <w:rFonts w:ascii="Times New Roman" w:hAnsi="Times New Roman"/>
          <w:sz w:val="24"/>
        </w:rPr>
        <w:lastRenderedPageBreak/>
        <w:t xml:space="preserve">events were </w:t>
      </w:r>
      <w:r w:rsidR="005A603D" w:rsidRPr="003D58B4">
        <w:rPr>
          <w:rFonts w:ascii="Times New Roman" w:hAnsi="Times New Roman"/>
          <w:sz w:val="24"/>
        </w:rPr>
        <w:t>escalation</w:t>
      </w:r>
      <w:r w:rsidRPr="003D58B4">
        <w:rPr>
          <w:rFonts w:ascii="Times New Roman" w:hAnsi="Times New Roman"/>
          <w:sz w:val="24"/>
        </w:rPr>
        <w:t xml:space="preserve"> into unknown territory. He went further to state that Modernist era reflected the uprooted experience of life in which tradition, community, collective identity and faith were eroding (Oden, 2019).  Hence Achebe (1995, p. 161) aptly sums it up that “the white man is very clever… He has put a knife on the things that hold us toget</w:t>
      </w:r>
      <w:r>
        <w:rPr>
          <w:rFonts w:ascii="Times New Roman" w:hAnsi="Times New Roman"/>
          <w:sz w:val="24"/>
        </w:rPr>
        <w:t>her and we have fallen apart”.</w:t>
      </w:r>
      <w:r w:rsidRPr="003D58B4">
        <w:rPr>
          <w:rFonts w:ascii="Times New Roman" w:hAnsi="Times New Roman"/>
          <w:sz w:val="24"/>
        </w:rPr>
        <w:t xml:space="preserve"> </w:t>
      </w:r>
    </w:p>
    <w:p w:rsidR="00CD57AF" w:rsidRPr="003D58B4" w:rsidRDefault="00CD57AF" w:rsidP="00A57468">
      <w:pPr>
        <w:spacing w:after="0" w:line="276" w:lineRule="auto"/>
        <w:jc w:val="both"/>
        <w:rPr>
          <w:rFonts w:ascii="Times New Roman" w:hAnsi="Times New Roman" w:cs="Times New Roman"/>
          <w:sz w:val="24"/>
          <w:szCs w:val="24"/>
        </w:rPr>
      </w:pPr>
      <w:r w:rsidRPr="003D58B4">
        <w:rPr>
          <w:rFonts w:ascii="Times New Roman" w:hAnsi="Times New Roman"/>
          <w:sz w:val="24"/>
        </w:rPr>
        <w:t xml:space="preserve">Royce (2015) explains that as the pre-modern era gives way to the modern era, the moral rules governing people’s conduct undergo a corresponding change. </w:t>
      </w:r>
      <w:proofErr w:type="spellStart"/>
      <w:r w:rsidRPr="003D58B4">
        <w:rPr>
          <w:rFonts w:ascii="Times New Roman" w:hAnsi="Times New Roman"/>
          <w:sz w:val="24"/>
        </w:rPr>
        <w:t>Onicha-Ugbo</w:t>
      </w:r>
      <w:proofErr w:type="spellEnd"/>
      <w:r>
        <w:rPr>
          <w:rFonts w:ascii="Times New Roman" w:hAnsi="Times New Roman"/>
          <w:sz w:val="24"/>
        </w:rPr>
        <w:t xml:space="preserve"> is </w:t>
      </w:r>
      <w:r w:rsidR="00924797">
        <w:rPr>
          <w:rFonts w:ascii="Times New Roman" w:hAnsi="Times New Roman"/>
          <w:sz w:val="24"/>
        </w:rPr>
        <w:t>gradually experiencing</w:t>
      </w:r>
      <w:r>
        <w:rPr>
          <w:rFonts w:ascii="Times New Roman" w:hAnsi="Times New Roman"/>
          <w:sz w:val="24"/>
        </w:rPr>
        <w:t xml:space="preserve"> a corresponding change in the moral rules governing its people’s conduct</w:t>
      </w:r>
      <w:r w:rsidR="00924797">
        <w:rPr>
          <w:rFonts w:ascii="Times New Roman" w:hAnsi="Times New Roman"/>
          <w:sz w:val="24"/>
        </w:rPr>
        <w:t xml:space="preserve">. </w:t>
      </w:r>
      <w:r w:rsidRPr="003D58B4">
        <w:rPr>
          <w:rFonts w:ascii="Times New Roman" w:hAnsi="Times New Roman"/>
          <w:sz w:val="24"/>
        </w:rPr>
        <w:t xml:space="preserve">Although Durkheim </w:t>
      </w:r>
      <w:r w:rsidR="000B0C1F">
        <w:rPr>
          <w:rFonts w:ascii="Times New Roman" w:hAnsi="Times New Roman"/>
          <w:sz w:val="24"/>
        </w:rPr>
        <w:t xml:space="preserve">(1995) </w:t>
      </w:r>
      <w:r w:rsidRPr="003D58B4">
        <w:rPr>
          <w:rFonts w:ascii="Times New Roman" w:hAnsi="Times New Roman"/>
          <w:sz w:val="24"/>
        </w:rPr>
        <w:t xml:space="preserve">reasons that the state of crisis is not due to any intrinsic characteristics of modernity, nor is it an inevitable outgrowth of the system of private ownership. It is, instead, he maintains, an </w:t>
      </w:r>
      <w:r w:rsidR="00C20CCD" w:rsidRPr="003D58B4">
        <w:rPr>
          <w:rFonts w:ascii="Times New Roman" w:hAnsi="Times New Roman"/>
          <w:sz w:val="24"/>
        </w:rPr>
        <w:t>unusual</w:t>
      </w:r>
      <w:r w:rsidRPr="003D58B4">
        <w:rPr>
          <w:rFonts w:ascii="Times New Roman" w:hAnsi="Times New Roman"/>
          <w:sz w:val="24"/>
        </w:rPr>
        <w:t xml:space="preserve"> product of a tumultuous passage from the pre-modern period to the modern period. Equally, </w:t>
      </w:r>
      <w:proofErr w:type="spellStart"/>
      <w:r w:rsidRPr="003D58B4">
        <w:rPr>
          <w:rFonts w:ascii="Times New Roman" w:hAnsi="Times New Roman"/>
          <w:sz w:val="24"/>
        </w:rPr>
        <w:t>Onicha-Ugbo</w:t>
      </w:r>
      <w:proofErr w:type="spellEnd"/>
      <w:r w:rsidRPr="003D58B4">
        <w:rPr>
          <w:rFonts w:ascii="Times New Roman" w:hAnsi="Times New Roman"/>
          <w:sz w:val="24"/>
        </w:rPr>
        <w:t xml:space="preserve"> community is progressing and transiting from a </w:t>
      </w:r>
      <w:r w:rsidR="00C20CCD">
        <w:rPr>
          <w:rFonts w:ascii="Times New Roman" w:hAnsi="Times New Roman"/>
          <w:sz w:val="24"/>
        </w:rPr>
        <w:t>traditional</w:t>
      </w:r>
      <w:r w:rsidRPr="003D58B4">
        <w:rPr>
          <w:rFonts w:ascii="Times New Roman" w:hAnsi="Times New Roman"/>
          <w:sz w:val="24"/>
        </w:rPr>
        <w:t xml:space="preserve"> community to a </w:t>
      </w:r>
      <w:r w:rsidR="008A0B27">
        <w:rPr>
          <w:rFonts w:ascii="Times New Roman" w:hAnsi="Times New Roman"/>
          <w:sz w:val="24"/>
        </w:rPr>
        <w:t>modern</w:t>
      </w:r>
      <w:r w:rsidRPr="003D58B4">
        <w:rPr>
          <w:rFonts w:ascii="Times New Roman" w:hAnsi="Times New Roman"/>
          <w:sz w:val="24"/>
        </w:rPr>
        <w:t xml:space="preserve"> one and this comes with such challenges. It is at once profound, rapid, uneven, incomplete, and contradictory</w:t>
      </w:r>
      <w:r w:rsidR="00D73678">
        <w:rPr>
          <w:rFonts w:ascii="Times New Roman" w:hAnsi="Times New Roman" w:cs="Times New Roman"/>
          <w:sz w:val="24"/>
          <w:szCs w:val="24"/>
        </w:rPr>
        <w:t xml:space="preserve"> (Durkheim, 1992</w:t>
      </w:r>
      <w:r w:rsidRPr="003D58B4">
        <w:rPr>
          <w:rFonts w:ascii="Times New Roman" w:hAnsi="Times New Roman" w:cs="Times New Roman"/>
          <w:sz w:val="24"/>
          <w:szCs w:val="24"/>
        </w:rPr>
        <w:t>).</w:t>
      </w:r>
    </w:p>
    <w:p w:rsidR="00924797" w:rsidRDefault="00924797" w:rsidP="00A57468">
      <w:pPr>
        <w:spacing w:after="0" w:line="276" w:lineRule="auto"/>
        <w:jc w:val="both"/>
        <w:rPr>
          <w:rFonts w:ascii="Times New Roman" w:hAnsi="Times New Roman"/>
          <w:sz w:val="24"/>
        </w:rPr>
      </w:pPr>
      <w:r w:rsidRPr="003D58B4">
        <w:rPr>
          <w:rFonts w:ascii="Times New Roman" w:hAnsi="Times New Roman"/>
          <w:sz w:val="24"/>
        </w:rPr>
        <w:t>Durkheim (1995) highlighted the resulting state of upheaval as constituting a crisis of integration and solidarity</w:t>
      </w:r>
      <w:r w:rsidR="00330A43">
        <w:rPr>
          <w:rFonts w:ascii="Times New Roman" w:hAnsi="Times New Roman"/>
          <w:sz w:val="24"/>
        </w:rPr>
        <w:t xml:space="preserve"> which</w:t>
      </w:r>
      <w:r w:rsidRPr="003D58B4">
        <w:rPr>
          <w:rFonts w:ascii="Times New Roman" w:hAnsi="Times New Roman"/>
          <w:sz w:val="24"/>
        </w:rPr>
        <w:t xml:space="preserve"> he describes as a </w:t>
      </w:r>
      <w:r w:rsidRPr="003D58B4">
        <w:rPr>
          <w:rFonts w:ascii="Times New Roman" w:hAnsi="Times New Roman"/>
          <w:i/>
          <w:iCs/>
          <w:sz w:val="24"/>
        </w:rPr>
        <w:t xml:space="preserve">moral </w:t>
      </w:r>
      <w:r w:rsidRPr="003D58B4">
        <w:rPr>
          <w:rFonts w:ascii="Times New Roman" w:hAnsi="Times New Roman"/>
          <w:sz w:val="24"/>
        </w:rPr>
        <w:t xml:space="preserve">crisis. Here, </w:t>
      </w:r>
      <w:proofErr w:type="spellStart"/>
      <w:r w:rsidRPr="003D58B4">
        <w:rPr>
          <w:rFonts w:ascii="Times New Roman" w:hAnsi="Times New Roman"/>
          <w:sz w:val="24"/>
        </w:rPr>
        <w:t>Okigbo</w:t>
      </w:r>
      <w:proofErr w:type="spellEnd"/>
      <w:r w:rsidRPr="003D58B4">
        <w:rPr>
          <w:rFonts w:ascii="Times New Roman" w:hAnsi="Times New Roman"/>
          <w:sz w:val="24"/>
        </w:rPr>
        <w:t xml:space="preserve"> interjects that passage rites (</w:t>
      </w:r>
      <w:proofErr w:type="spellStart"/>
      <w:r w:rsidRPr="004E3483">
        <w:rPr>
          <w:rFonts w:ascii="Times New Roman" w:hAnsi="Times New Roman"/>
          <w:i/>
          <w:sz w:val="24"/>
        </w:rPr>
        <w:t>Ozo</w:t>
      </w:r>
      <w:proofErr w:type="spellEnd"/>
      <w:r w:rsidRPr="003D58B4">
        <w:rPr>
          <w:rFonts w:ascii="Times New Roman" w:hAnsi="Times New Roman"/>
          <w:sz w:val="24"/>
        </w:rPr>
        <w:t xml:space="preserve"> title initiation) is like a labyrinth and this means the road to reaching the spirit world which he called the ‘</w:t>
      </w:r>
      <w:proofErr w:type="spellStart"/>
      <w:r w:rsidRPr="003D58B4">
        <w:rPr>
          <w:rFonts w:ascii="Times New Roman" w:hAnsi="Times New Roman"/>
          <w:sz w:val="24"/>
        </w:rPr>
        <w:t>heavensgate</w:t>
      </w:r>
      <w:proofErr w:type="spellEnd"/>
      <w:r w:rsidRPr="003D58B4">
        <w:rPr>
          <w:rFonts w:ascii="Times New Roman" w:hAnsi="Times New Roman"/>
          <w:sz w:val="24"/>
        </w:rPr>
        <w:t xml:space="preserve">’. He assured that though the Modernist era has altered the ways of the past, the gods </w:t>
      </w:r>
      <w:r>
        <w:rPr>
          <w:rFonts w:ascii="Times New Roman" w:hAnsi="Times New Roman"/>
          <w:sz w:val="24"/>
        </w:rPr>
        <w:t>could</w:t>
      </w:r>
      <w:r w:rsidRPr="003D58B4">
        <w:rPr>
          <w:rFonts w:ascii="Times New Roman" w:hAnsi="Times New Roman"/>
          <w:sz w:val="24"/>
        </w:rPr>
        <w:t xml:space="preserve"> still receive one back to its fold as long as one performed the cleansing rites (Oden, 2019).</w:t>
      </w:r>
    </w:p>
    <w:p w:rsidR="00CD57AF" w:rsidRDefault="005234D4" w:rsidP="00932F2A">
      <w:pPr>
        <w:spacing w:line="276" w:lineRule="auto"/>
        <w:jc w:val="both"/>
        <w:rPr>
          <w:rFonts w:ascii="Times New Roman" w:hAnsi="Times New Roman"/>
          <w:sz w:val="24"/>
        </w:rPr>
      </w:pPr>
      <w:r>
        <w:rPr>
          <w:rFonts w:ascii="Times New Roman" w:hAnsi="Times New Roman"/>
          <w:sz w:val="24"/>
        </w:rPr>
        <w:t>T</w:t>
      </w:r>
      <w:r w:rsidR="00CD57AF" w:rsidRPr="003D58B4">
        <w:rPr>
          <w:rFonts w:ascii="Times New Roman" w:hAnsi="Times New Roman"/>
          <w:sz w:val="24"/>
        </w:rPr>
        <w:t xml:space="preserve">he problem facing the modern </w:t>
      </w:r>
      <w:proofErr w:type="spellStart"/>
      <w:r w:rsidR="00CD57AF" w:rsidRPr="003D58B4">
        <w:rPr>
          <w:rFonts w:ascii="Times New Roman" w:hAnsi="Times New Roman"/>
          <w:sz w:val="24"/>
        </w:rPr>
        <w:t>Onicha-Ugbo</w:t>
      </w:r>
      <w:proofErr w:type="spellEnd"/>
      <w:r w:rsidR="00CD57AF" w:rsidRPr="003D58B4">
        <w:rPr>
          <w:rFonts w:ascii="Times New Roman" w:hAnsi="Times New Roman"/>
          <w:sz w:val="24"/>
        </w:rPr>
        <w:t xml:space="preserve"> people </w:t>
      </w:r>
      <w:r w:rsidR="00CD57AF">
        <w:rPr>
          <w:rFonts w:ascii="Times New Roman" w:hAnsi="Times New Roman"/>
          <w:sz w:val="24"/>
        </w:rPr>
        <w:t>suggests</w:t>
      </w:r>
      <w:r w:rsidR="00CD57AF" w:rsidRPr="003D58B4">
        <w:rPr>
          <w:rFonts w:ascii="Times New Roman" w:hAnsi="Times New Roman"/>
          <w:sz w:val="24"/>
        </w:rPr>
        <w:t xml:space="preserve"> a combination of weakened moral, social and cultural structure</w:t>
      </w:r>
      <w:r w:rsidR="007F5BF7">
        <w:rPr>
          <w:rFonts w:ascii="Times New Roman" w:hAnsi="Times New Roman"/>
          <w:sz w:val="24"/>
        </w:rPr>
        <w:t>s</w:t>
      </w:r>
      <w:r w:rsidR="00CD57AF" w:rsidRPr="003D58B4">
        <w:rPr>
          <w:rFonts w:ascii="Times New Roman" w:hAnsi="Times New Roman"/>
          <w:sz w:val="24"/>
        </w:rPr>
        <w:t xml:space="preserve"> that resulted from the abandonment of their root and imbibed something that is borrowed</w:t>
      </w:r>
      <w:r w:rsidR="00D73678">
        <w:rPr>
          <w:rFonts w:ascii="Times New Roman" w:hAnsi="Times New Roman"/>
          <w:sz w:val="24"/>
        </w:rPr>
        <w:t xml:space="preserve"> (</w:t>
      </w:r>
      <w:proofErr w:type="spellStart"/>
      <w:r w:rsidR="00D73678">
        <w:rPr>
          <w:rFonts w:ascii="Times New Roman" w:hAnsi="Times New Roman"/>
          <w:sz w:val="24"/>
        </w:rPr>
        <w:t>Okwechime</w:t>
      </w:r>
      <w:proofErr w:type="spellEnd"/>
      <w:r w:rsidR="00D73678">
        <w:rPr>
          <w:rFonts w:ascii="Times New Roman" w:hAnsi="Times New Roman"/>
          <w:sz w:val="24"/>
        </w:rPr>
        <w:t>, 2012)</w:t>
      </w:r>
      <w:r w:rsidR="00CD57AF" w:rsidRPr="003D58B4">
        <w:rPr>
          <w:rFonts w:ascii="Times New Roman" w:hAnsi="Times New Roman"/>
          <w:sz w:val="24"/>
        </w:rPr>
        <w:t xml:space="preserve">. </w:t>
      </w:r>
      <w:r w:rsidR="007F5BF7" w:rsidRPr="003D58B4">
        <w:rPr>
          <w:rFonts w:ascii="Times New Roman" w:hAnsi="Times New Roman"/>
          <w:sz w:val="24"/>
        </w:rPr>
        <w:t xml:space="preserve">This is a concern because </w:t>
      </w:r>
      <w:r w:rsidR="007F5BF7">
        <w:rPr>
          <w:rFonts w:ascii="Times New Roman" w:hAnsi="Times New Roman"/>
          <w:sz w:val="24"/>
        </w:rPr>
        <w:t>some</w:t>
      </w:r>
      <w:r w:rsidR="007F5BF7" w:rsidRPr="003D58B4">
        <w:rPr>
          <w:rFonts w:ascii="Times New Roman" w:hAnsi="Times New Roman"/>
          <w:sz w:val="24"/>
        </w:rPr>
        <w:t xml:space="preserve"> elders in </w:t>
      </w:r>
      <w:proofErr w:type="spellStart"/>
      <w:r w:rsidR="007F5BF7" w:rsidRPr="003D58B4">
        <w:rPr>
          <w:rFonts w:ascii="Times New Roman" w:hAnsi="Times New Roman"/>
          <w:sz w:val="24"/>
        </w:rPr>
        <w:t>Onicha-Ugbo</w:t>
      </w:r>
      <w:proofErr w:type="spellEnd"/>
      <w:r w:rsidR="007F5BF7" w:rsidRPr="003D58B4">
        <w:rPr>
          <w:rFonts w:ascii="Times New Roman" w:hAnsi="Times New Roman"/>
          <w:sz w:val="24"/>
        </w:rPr>
        <w:t xml:space="preserve"> </w:t>
      </w:r>
      <w:r w:rsidR="007F5BF7">
        <w:rPr>
          <w:rFonts w:ascii="Times New Roman" w:hAnsi="Times New Roman"/>
          <w:sz w:val="24"/>
        </w:rPr>
        <w:t>are in support</w:t>
      </w:r>
      <w:r w:rsidR="007F5BF7" w:rsidRPr="003D58B4">
        <w:rPr>
          <w:rFonts w:ascii="Times New Roman" w:hAnsi="Times New Roman"/>
          <w:sz w:val="24"/>
        </w:rPr>
        <w:t xml:space="preserve"> </w:t>
      </w:r>
      <w:r w:rsidR="007F5BF7">
        <w:rPr>
          <w:rFonts w:ascii="Times New Roman" w:hAnsi="Times New Roman"/>
          <w:sz w:val="24"/>
        </w:rPr>
        <w:t xml:space="preserve">of </w:t>
      </w:r>
      <w:r w:rsidR="007F5BF7" w:rsidRPr="003D58B4">
        <w:rPr>
          <w:rFonts w:ascii="Times New Roman" w:hAnsi="Times New Roman"/>
          <w:sz w:val="24"/>
        </w:rPr>
        <w:t xml:space="preserve">ceremonies of </w:t>
      </w:r>
      <w:proofErr w:type="spellStart"/>
      <w:r w:rsidR="007F5BF7" w:rsidRPr="003D58B4">
        <w:rPr>
          <w:rFonts w:ascii="Times New Roman" w:hAnsi="Times New Roman"/>
          <w:i/>
          <w:sz w:val="24"/>
        </w:rPr>
        <w:t>Ozo</w:t>
      </w:r>
      <w:proofErr w:type="spellEnd"/>
      <w:r w:rsidR="007F5BF7" w:rsidRPr="003D58B4">
        <w:rPr>
          <w:rFonts w:ascii="Times New Roman" w:hAnsi="Times New Roman"/>
          <w:sz w:val="24"/>
        </w:rPr>
        <w:t xml:space="preserve"> title taking</w:t>
      </w:r>
      <w:r w:rsidR="007F5BF7">
        <w:rPr>
          <w:rFonts w:ascii="Times New Roman" w:hAnsi="Times New Roman"/>
          <w:sz w:val="24"/>
        </w:rPr>
        <w:t xml:space="preserve"> without ritual and this has implication</w:t>
      </w:r>
      <w:r w:rsidR="007F5BF7" w:rsidRPr="003D58B4">
        <w:rPr>
          <w:rFonts w:ascii="Times New Roman" w:hAnsi="Times New Roman"/>
          <w:sz w:val="24"/>
        </w:rPr>
        <w:t xml:space="preserve"> for the future generation. They </w:t>
      </w:r>
      <w:r w:rsidR="007F5BF7">
        <w:rPr>
          <w:rFonts w:ascii="Times New Roman" w:hAnsi="Times New Roman"/>
          <w:sz w:val="24"/>
        </w:rPr>
        <w:t>are</w:t>
      </w:r>
      <w:r w:rsidR="007F5BF7" w:rsidRPr="003D58B4">
        <w:rPr>
          <w:rFonts w:ascii="Times New Roman" w:hAnsi="Times New Roman"/>
          <w:sz w:val="24"/>
        </w:rPr>
        <w:t xml:space="preserve"> </w:t>
      </w:r>
      <w:r w:rsidR="00E858EB">
        <w:rPr>
          <w:rFonts w:ascii="Times New Roman" w:hAnsi="Times New Roman"/>
          <w:sz w:val="24"/>
        </w:rPr>
        <w:t>deluded about the lures</w:t>
      </w:r>
      <w:r w:rsidR="007F5BF7" w:rsidRPr="003D58B4">
        <w:rPr>
          <w:rFonts w:ascii="Times New Roman" w:hAnsi="Times New Roman"/>
          <w:sz w:val="24"/>
        </w:rPr>
        <w:t xml:space="preserve"> of modern era and social life</w:t>
      </w:r>
      <w:r w:rsidR="007F5BF7">
        <w:rPr>
          <w:rFonts w:ascii="Times New Roman" w:hAnsi="Times New Roman"/>
          <w:sz w:val="24"/>
        </w:rPr>
        <w:t>. This may not be helpful because</w:t>
      </w:r>
      <w:r w:rsidR="007F5BF7" w:rsidRPr="003D58B4">
        <w:rPr>
          <w:rFonts w:ascii="Times New Roman" w:hAnsi="Times New Roman"/>
          <w:sz w:val="24"/>
        </w:rPr>
        <w:t xml:space="preserve"> what is borrowed does not sustain</w:t>
      </w:r>
      <w:r>
        <w:rPr>
          <w:rFonts w:ascii="Times New Roman" w:hAnsi="Times New Roman"/>
          <w:sz w:val="24"/>
        </w:rPr>
        <w:t>.</w:t>
      </w:r>
    </w:p>
    <w:p w:rsidR="00D73678" w:rsidRDefault="00D73678" w:rsidP="00A57468">
      <w:pPr>
        <w:spacing w:after="0" w:line="276" w:lineRule="auto"/>
        <w:jc w:val="both"/>
        <w:rPr>
          <w:rFonts w:ascii="Times New Roman" w:hAnsi="Times New Roman"/>
          <w:b/>
          <w:sz w:val="24"/>
        </w:rPr>
      </w:pPr>
      <w:r w:rsidRPr="00D73678">
        <w:rPr>
          <w:rFonts w:ascii="Times New Roman" w:hAnsi="Times New Roman"/>
          <w:b/>
          <w:sz w:val="24"/>
        </w:rPr>
        <w:t>Impact of Christianity</w:t>
      </w:r>
    </w:p>
    <w:p w:rsidR="007635CE" w:rsidRPr="00035E92" w:rsidRDefault="007635CE" w:rsidP="00F01A2A">
      <w:pPr>
        <w:spacing w:after="0" w:line="276" w:lineRule="auto"/>
        <w:jc w:val="both"/>
        <w:rPr>
          <w:rFonts w:ascii="Times New Roman" w:hAnsi="Times New Roman"/>
          <w:sz w:val="24"/>
        </w:rPr>
      </w:pPr>
      <w:r w:rsidRPr="00035E92">
        <w:rPr>
          <w:rFonts w:ascii="Times New Roman" w:hAnsi="Times New Roman"/>
          <w:sz w:val="24"/>
        </w:rPr>
        <w:t xml:space="preserve">Missionary activities affected the entire social fabric of life in </w:t>
      </w:r>
      <w:proofErr w:type="spellStart"/>
      <w:r w:rsidRPr="00035E92">
        <w:rPr>
          <w:rFonts w:ascii="Times New Roman" w:hAnsi="Times New Roman"/>
          <w:sz w:val="24"/>
        </w:rPr>
        <w:t>Onicha-Ugbo</w:t>
      </w:r>
      <w:proofErr w:type="spellEnd"/>
      <w:r w:rsidRPr="00035E92">
        <w:rPr>
          <w:rFonts w:ascii="Times New Roman" w:hAnsi="Times New Roman"/>
          <w:sz w:val="24"/>
        </w:rPr>
        <w:t xml:space="preserve">. </w:t>
      </w:r>
      <w:proofErr w:type="spellStart"/>
      <w:r w:rsidRPr="00035E92">
        <w:rPr>
          <w:rFonts w:ascii="Times New Roman" w:hAnsi="Times New Roman"/>
          <w:sz w:val="24"/>
        </w:rPr>
        <w:t>Okwechime</w:t>
      </w:r>
      <w:proofErr w:type="spellEnd"/>
      <w:r w:rsidRPr="00035E92">
        <w:rPr>
          <w:rFonts w:ascii="Times New Roman" w:hAnsi="Times New Roman"/>
          <w:sz w:val="24"/>
        </w:rPr>
        <w:t xml:space="preserve">, (2012), </w:t>
      </w:r>
      <w:proofErr w:type="spellStart"/>
      <w:r w:rsidRPr="00035E92">
        <w:rPr>
          <w:rFonts w:ascii="Times New Roman" w:hAnsi="Times New Roman"/>
          <w:sz w:val="24"/>
        </w:rPr>
        <w:t>Akabike</w:t>
      </w:r>
      <w:proofErr w:type="spellEnd"/>
      <w:r w:rsidRPr="00035E92">
        <w:rPr>
          <w:rFonts w:ascii="Times New Roman" w:hAnsi="Times New Roman"/>
          <w:sz w:val="24"/>
        </w:rPr>
        <w:t xml:space="preserve"> and </w:t>
      </w:r>
      <w:proofErr w:type="spellStart"/>
      <w:r w:rsidRPr="00035E92">
        <w:rPr>
          <w:rFonts w:ascii="Times New Roman" w:hAnsi="Times New Roman"/>
          <w:sz w:val="24"/>
        </w:rPr>
        <w:t>Anizoba</w:t>
      </w:r>
      <w:proofErr w:type="spellEnd"/>
      <w:r w:rsidRPr="00035E92">
        <w:rPr>
          <w:rFonts w:ascii="Times New Roman" w:hAnsi="Times New Roman"/>
          <w:sz w:val="24"/>
        </w:rPr>
        <w:t xml:space="preserve">, (2021) and </w:t>
      </w:r>
      <w:proofErr w:type="spellStart"/>
      <w:r w:rsidRPr="00035E92">
        <w:rPr>
          <w:rFonts w:ascii="Times New Roman" w:hAnsi="Times New Roman"/>
          <w:sz w:val="24"/>
        </w:rPr>
        <w:t>Madukasi</w:t>
      </w:r>
      <w:proofErr w:type="spellEnd"/>
      <w:r w:rsidRPr="00035E92">
        <w:rPr>
          <w:rFonts w:ascii="Times New Roman" w:hAnsi="Times New Roman"/>
          <w:sz w:val="24"/>
        </w:rPr>
        <w:t xml:space="preserve">, (2018) surmise that the nobility was traumatized and its sacred traditions degraded. </w:t>
      </w:r>
      <w:proofErr w:type="spellStart"/>
      <w:r w:rsidRPr="00035E92">
        <w:rPr>
          <w:rFonts w:ascii="Times New Roman" w:hAnsi="Times New Roman"/>
          <w:sz w:val="24"/>
        </w:rPr>
        <w:t>Okwechime</w:t>
      </w:r>
      <w:proofErr w:type="spellEnd"/>
      <w:r w:rsidRPr="00035E92">
        <w:rPr>
          <w:rFonts w:ascii="Times New Roman" w:hAnsi="Times New Roman"/>
          <w:sz w:val="24"/>
        </w:rPr>
        <w:t xml:space="preserve"> (2012) remarks that, because initiation rites into </w:t>
      </w:r>
      <w:proofErr w:type="spellStart"/>
      <w:r w:rsidRPr="00035E92">
        <w:rPr>
          <w:rFonts w:ascii="Times New Roman" w:hAnsi="Times New Roman"/>
          <w:i/>
          <w:sz w:val="24"/>
        </w:rPr>
        <w:t>Ozo</w:t>
      </w:r>
      <w:proofErr w:type="spellEnd"/>
      <w:r w:rsidRPr="00035E92">
        <w:rPr>
          <w:rFonts w:ascii="Times New Roman" w:hAnsi="Times New Roman"/>
          <w:sz w:val="24"/>
        </w:rPr>
        <w:t xml:space="preserve"> title were associated with traditional religious practices, any </w:t>
      </w:r>
      <w:proofErr w:type="spellStart"/>
      <w:r w:rsidRPr="00035E92">
        <w:rPr>
          <w:rFonts w:ascii="Times New Roman" w:hAnsi="Times New Roman"/>
          <w:i/>
          <w:sz w:val="24"/>
        </w:rPr>
        <w:t>Ozo</w:t>
      </w:r>
      <w:proofErr w:type="spellEnd"/>
      <w:r w:rsidRPr="00035E92">
        <w:rPr>
          <w:rFonts w:ascii="Times New Roman" w:hAnsi="Times New Roman"/>
          <w:sz w:val="24"/>
        </w:rPr>
        <w:t xml:space="preserve">, on conversion, was made to renounce the title and burn his </w:t>
      </w:r>
      <w:proofErr w:type="spellStart"/>
      <w:r w:rsidRPr="00035E92">
        <w:rPr>
          <w:rFonts w:ascii="Times New Roman" w:hAnsi="Times New Roman"/>
          <w:i/>
          <w:sz w:val="24"/>
        </w:rPr>
        <w:t>osisi</w:t>
      </w:r>
      <w:proofErr w:type="spellEnd"/>
      <w:r w:rsidRPr="00035E92">
        <w:rPr>
          <w:rFonts w:ascii="Times New Roman" w:hAnsi="Times New Roman"/>
          <w:sz w:val="24"/>
        </w:rPr>
        <w:t xml:space="preserve"> (insignia of his </w:t>
      </w:r>
      <w:proofErr w:type="spellStart"/>
      <w:r w:rsidRPr="00035E92">
        <w:rPr>
          <w:rFonts w:ascii="Times New Roman" w:hAnsi="Times New Roman"/>
          <w:i/>
          <w:sz w:val="24"/>
        </w:rPr>
        <w:t>Ozo</w:t>
      </w:r>
      <w:proofErr w:type="spellEnd"/>
      <w:r w:rsidRPr="00035E92">
        <w:rPr>
          <w:rFonts w:ascii="Times New Roman" w:hAnsi="Times New Roman"/>
          <w:sz w:val="24"/>
        </w:rPr>
        <w:t xml:space="preserve"> title). But he compared that Christians who took </w:t>
      </w:r>
      <w:proofErr w:type="spellStart"/>
      <w:r w:rsidRPr="00035E92">
        <w:rPr>
          <w:rFonts w:ascii="Times New Roman" w:hAnsi="Times New Roman"/>
          <w:i/>
          <w:sz w:val="24"/>
        </w:rPr>
        <w:t>Ozo</w:t>
      </w:r>
      <w:proofErr w:type="spellEnd"/>
      <w:r w:rsidRPr="00035E92">
        <w:rPr>
          <w:rFonts w:ascii="Times New Roman" w:hAnsi="Times New Roman"/>
          <w:sz w:val="24"/>
        </w:rPr>
        <w:t xml:space="preserve"> title in the past brought their insignia to the Church for blessing in a public ritual and commitment. Why would people abandon their tradition and religion just to accommodate another, he wondered? In fact, some Christian </w:t>
      </w:r>
      <w:proofErr w:type="spellStart"/>
      <w:r w:rsidRPr="00035E92">
        <w:rPr>
          <w:rFonts w:ascii="Times New Roman" w:hAnsi="Times New Roman"/>
          <w:i/>
          <w:sz w:val="24"/>
        </w:rPr>
        <w:t>Ozo</w:t>
      </w:r>
      <w:proofErr w:type="spellEnd"/>
      <w:r w:rsidRPr="00035E92">
        <w:rPr>
          <w:rFonts w:ascii="Times New Roman" w:hAnsi="Times New Roman"/>
          <w:sz w:val="24"/>
        </w:rPr>
        <w:t xml:space="preserve"> titled men in some instances have ignorantly maintained that these “religious ceremonies are not essential to the title-taking” (</w:t>
      </w:r>
      <w:proofErr w:type="spellStart"/>
      <w:r w:rsidRPr="00035E92">
        <w:rPr>
          <w:rFonts w:ascii="Times New Roman" w:hAnsi="Times New Roman"/>
          <w:sz w:val="24"/>
        </w:rPr>
        <w:t>Madukasi</w:t>
      </w:r>
      <w:proofErr w:type="spellEnd"/>
      <w:r w:rsidRPr="00035E92">
        <w:rPr>
          <w:rFonts w:ascii="Times New Roman" w:hAnsi="Times New Roman"/>
          <w:sz w:val="24"/>
        </w:rPr>
        <w:t>, 2018), (</w:t>
      </w:r>
      <w:r w:rsidRPr="00035E92">
        <w:rPr>
          <w:rFonts w:ascii="Times New Roman" w:hAnsi="Times New Roman"/>
          <w:i/>
          <w:sz w:val="24"/>
        </w:rPr>
        <w:t>referring to the ritual ceremonies</w:t>
      </w:r>
      <w:r w:rsidRPr="00035E92">
        <w:rPr>
          <w:rFonts w:ascii="Times New Roman" w:hAnsi="Times New Roman"/>
          <w:sz w:val="24"/>
        </w:rPr>
        <w:t xml:space="preserve">). They do not subscribe to the idea that ritual is important for sustaining a society.  </w:t>
      </w:r>
    </w:p>
    <w:p w:rsidR="007635CE" w:rsidRPr="00035E92" w:rsidRDefault="007635CE" w:rsidP="007635CE">
      <w:pPr>
        <w:spacing w:after="0" w:line="276" w:lineRule="auto"/>
        <w:jc w:val="both"/>
        <w:rPr>
          <w:rFonts w:ascii="Times New Roman" w:hAnsi="Times New Roman"/>
          <w:sz w:val="24"/>
        </w:rPr>
      </w:pPr>
      <w:proofErr w:type="spellStart"/>
      <w:r w:rsidRPr="00035E92">
        <w:rPr>
          <w:rFonts w:ascii="Times New Roman" w:hAnsi="Times New Roman"/>
          <w:sz w:val="24"/>
        </w:rPr>
        <w:t>Aniago</w:t>
      </w:r>
      <w:proofErr w:type="spellEnd"/>
      <w:r w:rsidRPr="00035E92">
        <w:rPr>
          <w:rFonts w:ascii="Times New Roman" w:hAnsi="Times New Roman"/>
          <w:sz w:val="24"/>
        </w:rPr>
        <w:t xml:space="preserve"> (2015) decries the fact that many traditional beliefs and activities were jettisoned and replaced with what many considered “</w:t>
      </w:r>
      <w:r w:rsidRPr="00035E92">
        <w:rPr>
          <w:rFonts w:ascii="Times New Roman" w:hAnsi="Times New Roman"/>
          <w:i/>
          <w:sz w:val="24"/>
        </w:rPr>
        <w:t xml:space="preserve">more </w:t>
      </w:r>
      <w:proofErr w:type="spellStart"/>
      <w:r w:rsidRPr="00035E92">
        <w:rPr>
          <w:rFonts w:ascii="Times New Roman" w:hAnsi="Times New Roman"/>
          <w:i/>
          <w:sz w:val="24"/>
        </w:rPr>
        <w:t>sanitised</w:t>
      </w:r>
      <w:proofErr w:type="spellEnd"/>
      <w:r w:rsidRPr="00035E92">
        <w:rPr>
          <w:rFonts w:ascii="Times New Roman" w:hAnsi="Times New Roman"/>
          <w:i/>
          <w:sz w:val="24"/>
        </w:rPr>
        <w:t xml:space="preserve"> form</w:t>
      </w:r>
      <w:r w:rsidRPr="00035E92">
        <w:rPr>
          <w:rFonts w:ascii="Times New Roman" w:hAnsi="Times New Roman"/>
          <w:sz w:val="24"/>
        </w:rPr>
        <w:t xml:space="preserve">”. A picture of the scenario painted by the abandonment of the cherished cultural values of the people is rightly captured in the words of </w:t>
      </w:r>
      <w:r w:rsidRPr="00035E92">
        <w:rPr>
          <w:rFonts w:ascii="Times New Roman" w:hAnsi="Times New Roman"/>
          <w:sz w:val="24"/>
        </w:rPr>
        <w:lastRenderedPageBreak/>
        <w:t xml:space="preserve">the Kikuyu poet, Joe </w:t>
      </w:r>
      <w:proofErr w:type="spellStart"/>
      <w:r w:rsidRPr="00035E92">
        <w:rPr>
          <w:rFonts w:ascii="Times New Roman" w:hAnsi="Times New Roman"/>
          <w:sz w:val="24"/>
        </w:rPr>
        <w:t>Muthiga</w:t>
      </w:r>
      <w:proofErr w:type="spellEnd"/>
      <w:r w:rsidRPr="00035E92">
        <w:rPr>
          <w:rFonts w:ascii="Times New Roman" w:hAnsi="Times New Roman"/>
          <w:sz w:val="24"/>
        </w:rPr>
        <w:t xml:space="preserve"> (1962), even though he was not actually referring to </w:t>
      </w:r>
      <w:proofErr w:type="spellStart"/>
      <w:r w:rsidRPr="00035E92">
        <w:rPr>
          <w:rFonts w:ascii="Times New Roman" w:hAnsi="Times New Roman"/>
          <w:sz w:val="24"/>
        </w:rPr>
        <w:t>Onicha-Ugbo</w:t>
      </w:r>
      <w:proofErr w:type="spellEnd"/>
      <w:r w:rsidRPr="00035E92">
        <w:rPr>
          <w:rFonts w:ascii="Times New Roman" w:hAnsi="Times New Roman"/>
          <w:sz w:val="24"/>
        </w:rPr>
        <w:t xml:space="preserve"> people. This is what he says:</w:t>
      </w:r>
    </w:p>
    <w:p w:rsidR="007635CE" w:rsidRPr="00035E92" w:rsidRDefault="007635CE" w:rsidP="007635CE">
      <w:pPr>
        <w:autoSpaceDE w:val="0"/>
        <w:autoSpaceDN w:val="0"/>
        <w:adjustRightInd w:val="0"/>
        <w:spacing w:after="0" w:line="276" w:lineRule="auto"/>
        <w:ind w:firstLine="720"/>
        <w:jc w:val="both"/>
        <w:rPr>
          <w:rFonts w:ascii="Times New Roman" w:hAnsi="Times New Roman" w:cs="Times New Roman"/>
          <w:sz w:val="24"/>
          <w:szCs w:val="24"/>
        </w:rPr>
      </w:pPr>
      <w:r w:rsidRPr="00035E92">
        <w:rPr>
          <w:rFonts w:ascii="Times New Roman" w:hAnsi="Times New Roman" w:cs="Times New Roman"/>
          <w:sz w:val="24"/>
          <w:szCs w:val="24"/>
        </w:rPr>
        <w:t xml:space="preserve">Our customs are dug up. </w:t>
      </w:r>
    </w:p>
    <w:p w:rsidR="007635CE" w:rsidRPr="00035E92" w:rsidRDefault="007635CE" w:rsidP="007635CE">
      <w:pPr>
        <w:autoSpaceDE w:val="0"/>
        <w:autoSpaceDN w:val="0"/>
        <w:adjustRightInd w:val="0"/>
        <w:spacing w:after="0" w:line="276" w:lineRule="auto"/>
        <w:ind w:firstLine="720"/>
        <w:jc w:val="both"/>
        <w:rPr>
          <w:rFonts w:ascii="Times New Roman" w:hAnsi="Times New Roman" w:cs="Times New Roman"/>
          <w:sz w:val="24"/>
          <w:szCs w:val="24"/>
        </w:rPr>
      </w:pPr>
      <w:r w:rsidRPr="00035E92">
        <w:rPr>
          <w:rFonts w:ascii="Times New Roman" w:hAnsi="Times New Roman" w:cs="Times New Roman"/>
          <w:sz w:val="24"/>
          <w:szCs w:val="24"/>
        </w:rPr>
        <w:t xml:space="preserve">And put aside like the grass </w:t>
      </w:r>
    </w:p>
    <w:p w:rsidR="007635CE" w:rsidRPr="00035E92" w:rsidRDefault="007635CE" w:rsidP="007635CE">
      <w:pPr>
        <w:autoSpaceDE w:val="0"/>
        <w:autoSpaceDN w:val="0"/>
        <w:adjustRightInd w:val="0"/>
        <w:spacing w:after="0" w:line="276" w:lineRule="auto"/>
        <w:ind w:firstLine="720"/>
        <w:jc w:val="both"/>
        <w:rPr>
          <w:rFonts w:ascii="Times New Roman" w:hAnsi="Times New Roman" w:cs="Times New Roman"/>
          <w:sz w:val="24"/>
          <w:szCs w:val="24"/>
        </w:rPr>
      </w:pPr>
      <w:r w:rsidRPr="00035E92">
        <w:rPr>
          <w:rFonts w:ascii="Times New Roman" w:hAnsi="Times New Roman" w:cs="Times New Roman"/>
          <w:sz w:val="24"/>
          <w:szCs w:val="24"/>
        </w:rPr>
        <w:t xml:space="preserve">On which the dancer trod. </w:t>
      </w:r>
    </w:p>
    <w:p w:rsidR="007635CE" w:rsidRPr="00035E92" w:rsidRDefault="007635CE" w:rsidP="007635CE">
      <w:pPr>
        <w:autoSpaceDE w:val="0"/>
        <w:autoSpaceDN w:val="0"/>
        <w:adjustRightInd w:val="0"/>
        <w:spacing w:after="0" w:line="276" w:lineRule="auto"/>
        <w:ind w:firstLine="720"/>
        <w:jc w:val="both"/>
        <w:rPr>
          <w:rFonts w:ascii="Times New Roman" w:hAnsi="Times New Roman" w:cs="Times New Roman"/>
          <w:sz w:val="24"/>
          <w:szCs w:val="24"/>
        </w:rPr>
      </w:pPr>
      <w:r w:rsidRPr="00035E92">
        <w:rPr>
          <w:rFonts w:ascii="Times New Roman" w:hAnsi="Times New Roman" w:cs="Times New Roman"/>
          <w:sz w:val="24"/>
          <w:szCs w:val="24"/>
        </w:rPr>
        <w:t xml:space="preserve">And foreign crops implanted; </w:t>
      </w:r>
    </w:p>
    <w:p w:rsidR="007635CE" w:rsidRPr="00035E92" w:rsidRDefault="007635CE" w:rsidP="007635CE">
      <w:pPr>
        <w:autoSpaceDE w:val="0"/>
        <w:autoSpaceDN w:val="0"/>
        <w:adjustRightInd w:val="0"/>
        <w:spacing w:after="0" w:line="276" w:lineRule="auto"/>
        <w:ind w:firstLine="720"/>
        <w:jc w:val="both"/>
        <w:rPr>
          <w:rFonts w:ascii="Times New Roman" w:hAnsi="Times New Roman" w:cs="Times New Roman"/>
          <w:sz w:val="24"/>
          <w:szCs w:val="24"/>
        </w:rPr>
      </w:pPr>
      <w:r w:rsidRPr="00035E92">
        <w:rPr>
          <w:rFonts w:ascii="Times New Roman" w:hAnsi="Times New Roman" w:cs="Times New Roman"/>
          <w:sz w:val="24"/>
          <w:szCs w:val="24"/>
        </w:rPr>
        <w:t xml:space="preserve">And we pass by, eyes on the ground. </w:t>
      </w:r>
    </w:p>
    <w:p w:rsidR="007635CE" w:rsidRPr="00035E92" w:rsidRDefault="007635CE" w:rsidP="007635CE">
      <w:pPr>
        <w:autoSpaceDE w:val="0"/>
        <w:autoSpaceDN w:val="0"/>
        <w:adjustRightInd w:val="0"/>
        <w:spacing w:after="0" w:line="276" w:lineRule="auto"/>
        <w:ind w:firstLine="720"/>
        <w:jc w:val="both"/>
        <w:rPr>
          <w:rFonts w:ascii="Times New Roman" w:hAnsi="Times New Roman" w:cs="Times New Roman"/>
          <w:sz w:val="24"/>
          <w:szCs w:val="24"/>
        </w:rPr>
      </w:pPr>
      <w:r w:rsidRPr="00035E92">
        <w:rPr>
          <w:rFonts w:ascii="Times New Roman" w:hAnsi="Times New Roman" w:cs="Times New Roman"/>
          <w:sz w:val="24"/>
          <w:szCs w:val="24"/>
        </w:rPr>
        <w:t>Submitting to the foreign as ours.</w:t>
      </w:r>
    </w:p>
    <w:p w:rsidR="007635CE" w:rsidRPr="00035E92" w:rsidRDefault="007635CE" w:rsidP="007635CE">
      <w:pPr>
        <w:spacing w:after="0" w:line="276" w:lineRule="auto"/>
        <w:jc w:val="both"/>
        <w:rPr>
          <w:rFonts w:ascii="Times New Roman" w:hAnsi="Times New Roman"/>
          <w:sz w:val="24"/>
        </w:rPr>
      </w:pPr>
      <w:r w:rsidRPr="00035E92">
        <w:rPr>
          <w:rFonts w:ascii="Times New Roman" w:hAnsi="Times New Roman"/>
          <w:sz w:val="24"/>
        </w:rPr>
        <w:t xml:space="preserve">Although Christians are now allowed by the declaration of 1980s by Bishop </w:t>
      </w:r>
      <w:proofErr w:type="spellStart"/>
      <w:r w:rsidRPr="00035E92">
        <w:rPr>
          <w:rFonts w:ascii="Times New Roman" w:hAnsi="Times New Roman"/>
          <w:sz w:val="24"/>
        </w:rPr>
        <w:t>Gbuji</w:t>
      </w:r>
      <w:proofErr w:type="spellEnd"/>
      <w:r w:rsidRPr="00035E92">
        <w:rPr>
          <w:rFonts w:ascii="Times New Roman" w:hAnsi="Times New Roman"/>
          <w:sz w:val="24"/>
        </w:rPr>
        <w:t xml:space="preserve">, the then bishop of </w:t>
      </w:r>
      <w:proofErr w:type="spellStart"/>
      <w:r w:rsidRPr="00035E92">
        <w:rPr>
          <w:rFonts w:ascii="Times New Roman" w:hAnsi="Times New Roman"/>
          <w:sz w:val="24"/>
        </w:rPr>
        <w:t>Issele-Uku</w:t>
      </w:r>
      <w:proofErr w:type="spellEnd"/>
      <w:r w:rsidRPr="00035E92">
        <w:rPr>
          <w:rFonts w:ascii="Times New Roman" w:hAnsi="Times New Roman"/>
          <w:sz w:val="24"/>
        </w:rPr>
        <w:t xml:space="preserve"> diocese, to take </w:t>
      </w:r>
      <w:proofErr w:type="spellStart"/>
      <w:r w:rsidRPr="00035E92">
        <w:rPr>
          <w:rFonts w:ascii="Times New Roman" w:hAnsi="Times New Roman"/>
          <w:i/>
          <w:sz w:val="24"/>
        </w:rPr>
        <w:t>Ozo</w:t>
      </w:r>
      <w:proofErr w:type="spellEnd"/>
      <w:r w:rsidRPr="00035E92">
        <w:rPr>
          <w:rFonts w:ascii="Times New Roman" w:hAnsi="Times New Roman"/>
          <w:sz w:val="24"/>
        </w:rPr>
        <w:t xml:space="preserve"> title, but with the significant rituals associated with it set aside. This was to accommodate Christians</w:t>
      </w:r>
      <w:r w:rsidR="008F1ECD">
        <w:rPr>
          <w:rFonts w:ascii="Times New Roman" w:hAnsi="Times New Roman"/>
          <w:sz w:val="24"/>
        </w:rPr>
        <w:t xml:space="preserve"> (</w:t>
      </w:r>
      <w:proofErr w:type="spellStart"/>
      <w:r w:rsidR="008F1ECD">
        <w:rPr>
          <w:rFonts w:ascii="Times New Roman" w:hAnsi="Times New Roman"/>
          <w:sz w:val="24"/>
        </w:rPr>
        <w:t>Gbuji</w:t>
      </w:r>
      <w:proofErr w:type="spellEnd"/>
      <w:r w:rsidR="008F1ECD">
        <w:rPr>
          <w:rFonts w:ascii="Times New Roman" w:hAnsi="Times New Roman"/>
          <w:sz w:val="24"/>
        </w:rPr>
        <w:t>, 1984)</w:t>
      </w:r>
      <w:r w:rsidRPr="00035E92">
        <w:rPr>
          <w:rFonts w:ascii="Times New Roman" w:hAnsi="Times New Roman"/>
          <w:sz w:val="24"/>
        </w:rPr>
        <w:t xml:space="preserve">. Even at that, there is always tension between the adherents of Traditional Religion and Christians. Naturally, people look up to Christians as models and custodians of moral, justice, love, peace and </w:t>
      </w:r>
      <w:proofErr w:type="spellStart"/>
      <w:r w:rsidRPr="00035E92">
        <w:rPr>
          <w:rFonts w:ascii="Times New Roman" w:hAnsi="Times New Roman"/>
          <w:sz w:val="24"/>
        </w:rPr>
        <w:t>honour</w:t>
      </w:r>
      <w:proofErr w:type="spellEnd"/>
      <w:r w:rsidRPr="00035E92">
        <w:rPr>
          <w:rFonts w:ascii="Times New Roman" w:hAnsi="Times New Roman"/>
          <w:sz w:val="24"/>
        </w:rPr>
        <w:t xml:space="preserve"> just as an </w:t>
      </w:r>
      <w:proofErr w:type="spellStart"/>
      <w:r w:rsidRPr="00035E92">
        <w:rPr>
          <w:rFonts w:ascii="Times New Roman" w:hAnsi="Times New Roman"/>
          <w:i/>
          <w:sz w:val="24"/>
        </w:rPr>
        <w:t>Ozo</w:t>
      </w:r>
      <w:proofErr w:type="spellEnd"/>
      <w:r w:rsidRPr="00035E92">
        <w:rPr>
          <w:rFonts w:ascii="Times New Roman" w:hAnsi="Times New Roman"/>
          <w:sz w:val="24"/>
        </w:rPr>
        <w:t xml:space="preserve"> title holder is a custodian of justice, moral, faithfulness and peace as they apply with traditional religion.  The moral codes of conduct, were anchored on religious observance as institutionalized rituals which guided interpersonal relationships, and aided the maintenance of order and control in the social life of the people (</w:t>
      </w:r>
      <w:proofErr w:type="spellStart"/>
      <w:r w:rsidRPr="00035E92">
        <w:rPr>
          <w:rFonts w:ascii="Times New Roman" w:hAnsi="Times New Roman"/>
          <w:sz w:val="24"/>
        </w:rPr>
        <w:t>Okwechime</w:t>
      </w:r>
      <w:proofErr w:type="spellEnd"/>
      <w:r w:rsidRPr="00035E92">
        <w:rPr>
          <w:rFonts w:ascii="Times New Roman" w:hAnsi="Times New Roman"/>
          <w:sz w:val="24"/>
        </w:rPr>
        <w:t xml:space="preserve">, 2012). Unfortunately, these have been diluted by the traditionalist in a bid to accommodate Christians but even the Christians too are no longer engaging in public rituals. For their sake </w:t>
      </w:r>
      <w:proofErr w:type="spellStart"/>
      <w:r w:rsidRPr="00035E92">
        <w:rPr>
          <w:rFonts w:ascii="Times New Roman" w:hAnsi="Times New Roman"/>
          <w:i/>
          <w:sz w:val="24"/>
        </w:rPr>
        <w:t>Ozo</w:t>
      </w:r>
      <w:proofErr w:type="spellEnd"/>
      <w:r w:rsidRPr="00035E92">
        <w:rPr>
          <w:rFonts w:ascii="Times New Roman" w:hAnsi="Times New Roman"/>
          <w:sz w:val="24"/>
        </w:rPr>
        <w:t xml:space="preserve"> title taking was modified</w:t>
      </w:r>
      <w:r w:rsidRPr="00035E92">
        <w:rPr>
          <w:rFonts w:ascii="Times New Roman" w:eastAsia="Times New Roman" w:hAnsi="Times New Roman"/>
          <w:sz w:val="24"/>
        </w:rPr>
        <w:t xml:space="preserve"> and was integrated into the blessing of the insignia in the Church</w:t>
      </w:r>
      <w:r w:rsidRPr="00035E92">
        <w:rPr>
          <w:rFonts w:ascii="Times New Roman" w:hAnsi="Times New Roman"/>
          <w:sz w:val="24"/>
        </w:rPr>
        <w:t xml:space="preserve"> but they too have failed to adhere to the conditions laid down for them</w:t>
      </w:r>
      <w:r>
        <w:rPr>
          <w:rFonts w:ascii="Times New Roman" w:hAnsi="Times New Roman"/>
          <w:sz w:val="24"/>
        </w:rPr>
        <w:t xml:space="preserve"> which</w:t>
      </w:r>
      <w:r w:rsidRPr="00035E92">
        <w:rPr>
          <w:rFonts w:ascii="Times New Roman" w:hAnsi="Times New Roman"/>
          <w:sz w:val="24"/>
        </w:rPr>
        <w:t xml:space="preserve"> has also contributed to weakening the social structure.</w:t>
      </w:r>
    </w:p>
    <w:p w:rsidR="00A57468" w:rsidRDefault="00A57468" w:rsidP="00932F2A">
      <w:pPr>
        <w:autoSpaceDE w:val="0"/>
        <w:autoSpaceDN w:val="0"/>
        <w:adjustRightInd w:val="0"/>
        <w:spacing w:after="0" w:line="276" w:lineRule="auto"/>
        <w:jc w:val="both"/>
        <w:rPr>
          <w:rFonts w:ascii="Times New Roman" w:eastAsia="AGaramondPro-Regular" w:hAnsi="Times New Roman" w:cs="Times New Roman"/>
          <w:b/>
          <w:sz w:val="24"/>
          <w:szCs w:val="24"/>
        </w:rPr>
      </w:pPr>
    </w:p>
    <w:p w:rsidR="00CD57AF" w:rsidRPr="005234D4" w:rsidRDefault="005234D4" w:rsidP="00932F2A">
      <w:pPr>
        <w:autoSpaceDE w:val="0"/>
        <w:autoSpaceDN w:val="0"/>
        <w:adjustRightInd w:val="0"/>
        <w:spacing w:after="0" w:line="276" w:lineRule="auto"/>
        <w:jc w:val="both"/>
        <w:rPr>
          <w:rFonts w:ascii="Times New Roman" w:eastAsia="AGaramondPro-Regular" w:hAnsi="Times New Roman" w:cs="Times New Roman"/>
          <w:b/>
          <w:sz w:val="24"/>
          <w:szCs w:val="24"/>
        </w:rPr>
      </w:pPr>
      <w:r w:rsidRPr="005234D4">
        <w:rPr>
          <w:rFonts w:ascii="Times New Roman" w:eastAsia="AGaramondPro-Regular" w:hAnsi="Times New Roman" w:cs="Times New Roman"/>
          <w:b/>
          <w:sz w:val="24"/>
          <w:szCs w:val="24"/>
        </w:rPr>
        <w:t>METHODOLOGY</w:t>
      </w:r>
    </w:p>
    <w:p w:rsidR="005234D4" w:rsidRPr="003631D3" w:rsidRDefault="005234D4" w:rsidP="00932F2A">
      <w:pPr>
        <w:autoSpaceDE w:val="0"/>
        <w:autoSpaceDN w:val="0"/>
        <w:adjustRightInd w:val="0"/>
        <w:spacing w:after="0" w:line="276" w:lineRule="auto"/>
        <w:jc w:val="both"/>
        <w:rPr>
          <w:rFonts w:ascii="Times New Roman" w:eastAsia="AGaramondPro-Regular" w:hAnsi="Times New Roman" w:cs="Times New Roman"/>
          <w:b/>
          <w:sz w:val="24"/>
          <w:szCs w:val="24"/>
        </w:rPr>
      </w:pPr>
      <w:r w:rsidRPr="003631D3">
        <w:rPr>
          <w:rFonts w:ascii="Times New Roman" w:eastAsia="AGaramondPro-Regular" w:hAnsi="Times New Roman" w:cs="Times New Roman"/>
          <w:b/>
          <w:sz w:val="24"/>
          <w:szCs w:val="24"/>
        </w:rPr>
        <w:t>Study Area</w:t>
      </w:r>
    </w:p>
    <w:p w:rsidR="005234D4" w:rsidRPr="00C0154C" w:rsidRDefault="005234D4" w:rsidP="003631D3">
      <w:pPr>
        <w:spacing w:after="0" w:line="276" w:lineRule="auto"/>
        <w:jc w:val="both"/>
        <w:rPr>
          <w:rFonts w:ascii="Times New Roman" w:eastAsia="Times New Roman" w:hAnsi="Times New Roman" w:cs="Times New Roman"/>
          <w:sz w:val="24"/>
          <w:szCs w:val="24"/>
          <w:bdr w:val="none" w:sz="0" w:space="0" w:color="auto" w:frame="1"/>
        </w:rPr>
      </w:pPr>
      <w:r>
        <w:rPr>
          <w:rFonts w:ascii="Times New Roman" w:hAnsi="Times New Roman"/>
          <w:sz w:val="24"/>
        </w:rPr>
        <w:t xml:space="preserve">The study was carried out in </w:t>
      </w:r>
      <w:proofErr w:type="spellStart"/>
      <w:r w:rsidRPr="00C0154C">
        <w:rPr>
          <w:rFonts w:ascii="Times New Roman" w:hAnsi="Times New Roman"/>
          <w:sz w:val="24"/>
        </w:rPr>
        <w:t>Onicha-Ugbo</w:t>
      </w:r>
      <w:proofErr w:type="spellEnd"/>
      <w:r>
        <w:rPr>
          <w:rFonts w:ascii="Times New Roman" w:hAnsi="Times New Roman"/>
          <w:sz w:val="24"/>
        </w:rPr>
        <w:t>,</w:t>
      </w:r>
      <w:r w:rsidRPr="00C0154C">
        <w:rPr>
          <w:rFonts w:ascii="Times New Roman" w:hAnsi="Times New Roman"/>
          <w:sz w:val="24"/>
        </w:rPr>
        <w:t xml:space="preserve"> a town in </w:t>
      </w:r>
      <w:proofErr w:type="spellStart"/>
      <w:r w:rsidRPr="00C0154C">
        <w:rPr>
          <w:rFonts w:ascii="Times New Roman" w:hAnsi="Times New Roman"/>
          <w:sz w:val="24"/>
        </w:rPr>
        <w:t>Aniocha</w:t>
      </w:r>
      <w:proofErr w:type="spellEnd"/>
      <w:r w:rsidRPr="00C0154C">
        <w:rPr>
          <w:rFonts w:ascii="Times New Roman" w:hAnsi="Times New Roman"/>
          <w:sz w:val="24"/>
        </w:rPr>
        <w:t xml:space="preserve"> North Local Government Area of Delta State, Nigeria. The traditional ruler is His Royal Majesty (HRM), </w:t>
      </w:r>
      <w:proofErr w:type="spellStart"/>
      <w:r w:rsidRPr="00C0154C">
        <w:rPr>
          <w:rFonts w:ascii="Times New Roman" w:hAnsi="Times New Roman"/>
          <w:sz w:val="24"/>
        </w:rPr>
        <w:t>Agbogidi</w:t>
      </w:r>
      <w:proofErr w:type="spellEnd"/>
      <w:r w:rsidRPr="00C0154C">
        <w:rPr>
          <w:rFonts w:ascii="Times New Roman" w:hAnsi="Times New Roman"/>
          <w:sz w:val="24"/>
        </w:rPr>
        <w:t xml:space="preserve"> Victor </w:t>
      </w:r>
      <w:proofErr w:type="spellStart"/>
      <w:r w:rsidRPr="00C0154C">
        <w:rPr>
          <w:rFonts w:ascii="Times New Roman" w:hAnsi="Times New Roman"/>
          <w:sz w:val="24"/>
        </w:rPr>
        <w:t>Chukwuma-lieze</w:t>
      </w:r>
      <w:proofErr w:type="spellEnd"/>
      <w:r w:rsidRPr="00C0154C">
        <w:rPr>
          <w:rFonts w:ascii="Times New Roman" w:hAnsi="Times New Roman"/>
          <w:sz w:val="24"/>
        </w:rPr>
        <w:t xml:space="preserve"> 1, the Obi of </w:t>
      </w:r>
      <w:proofErr w:type="spellStart"/>
      <w:r w:rsidRPr="00C0154C">
        <w:rPr>
          <w:rFonts w:ascii="Times New Roman" w:hAnsi="Times New Roman"/>
          <w:sz w:val="24"/>
        </w:rPr>
        <w:t>Onicha-Ugbo</w:t>
      </w:r>
      <w:proofErr w:type="spellEnd"/>
      <w:r w:rsidRPr="00C0154C">
        <w:rPr>
          <w:rFonts w:ascii="Times New Roman" w:hAnsi="Times New Roman"/>
          <w:sz w:val="24"/>
        </w:rPr>
        <w:t xml:space="preserve">.  </w:t>
      </w:r>
      <w:r w:rsidRPr="00C0154C">
        <w:rPr>
          <w:rFonts w:ascii="Times New Roman" w:eastAsia="Times New Roman" w:hAnsi="Times New Roman"/>
          <w:bCs/>
          <w:spacing w:val="10"/>
          <w:sz w:val="24"/>
        </w:rPr>
        <w:t>Its</w:t>
      </w:r>
      <w:r w:rsidRPr="00C0154C">
        <w:rPr>
          <w:rFonts w:ascii="Times New Roman" w:hAnsi="Times New Roman"/>
          <w:sz w:val="24"/>
        </w:rPr>
        <w:t xml:space="preserve"> </w:t>
      </w:r>
      <w:proofErr w:type="spellStart"/>
      <w:r w:rsidRPr="00C0154C">
        <w:rPr>
          <w:rFonts w:ascii="Times New Roman" w:hAnsi="Times New Roman"/>
          <w:sz w:val="24"/>
        </w:rPr>
        <w:t>rulership</w:t>
      </w:r>
      <w:proofErr w:type="spellEnd"/>
      <w:r w:rsidRPr="00C0154C">
        <w:rPr>
          <w:rFonts w:ascii="Times New Roman" w:hAnsi="Times New Roman"/>
          <w:sz w:val="24"/>
        </w:rPr>
        <w:t xml:space="preserve"> is directly from </w:t>
      </w:r>
      <w:proofErr w:type="spellStart"/>
      <w:r w:rsidRPr="00C0154C">
        <w:rPr>
          <w:rFonts w:ascii="Times New Roman" w:hAnsi="Times New Roman"/>
          <w:sz w:val="24"/>
        </w:rPr>
        <w:t>Ezechime</w:t>
      </w:r>
      <w:proofErr w:type="spellEnd"/>
      <w:r w:rsidRPr="00C0154C">
        <w:rPr>
          <w:rFonts w:ascii="Times New Roman" w:hAnsi="Times New Roman"/>
          <w:sz w:val="24"/>
        </w:rPr>
        <w:t xml:space="preserve">. </w:t>
      </w:r>
      <w:proofErr w:type="spellStart"/>
      <w:r w:rsidRPr="00C0154C">
        <w:rPr>
          <w:rFonts w:ascii="Times New Roman" w:hAnsi="Times New Roman"/>
          <w:sz w:val="24"/>
          <w:shd w:val="clear" w:color="auto" w:fill="FFFFFF"/>
        </w:rPr>
        <w:t>Onicha-Ugbo</w:t>
      </w:r>
      <w:proofErr w:type="spellEnd"/>
      <w:r w:rsidRPr="00C0154C">
        <w:rPr>
          <w:rFonts w:ascii="Times New Roman" w:hAnsi="Times New Roman"/>
          <w:sz w:val="24"/>
          <w:shd w:val="clear" w:color="auto" w:fill="FFFFFF"/>
        </w:rPr>
        <w:t xml:space="preserve"> is </w:t>
      </w:r>
      <w:r w:rsidRPr="00C0154C">
        <w:rPr>
          <w:rFonts w:ascii="Times New Roman" w:eastAsia="Times New Roman" w:hAnsi="Times New Roman"/>
          <w:bCs/>
          <w:spacing w:val="10"/>
          <w:sz w:val="24"/>
        </w:rPr>
        <w:t xml:space="preserve">among the nine towns that make up the </w:t>
      </w:r>
      <w:r w:rsidRPr="00C0154C">
        <w:rPr>
          <w:rFonts w:ascii="Times New Roman" w:eastAsia="Times New Roman" w:hAnsi="Times New Roman"/>
          <w:sz w:val="24"/>
        </w:rPr>
        <w:t xml:space="preserve">ancient </w:t>
      </w:r>
      <w:proofErr w:type="spellStart"/>
      <w:r w:rsidRPr="00C0154C">
        <w:rPr>
          <w:rFonts w:ascii="Times New Roman" w:eastAsia="Times New Roman" w:hAnsi="Times New Roman"/>
          <w:bCs/>
          <w:spacing w:val="10"/>
          <w:sz w:val="24"/>
        </w:rPr>
        <w:t>Ezechima</w:t>
      </w:r>
      <w:proofErr w:type="spellEnd"/>
      <w:r w:rsidRPr="00C0154C">
        <w:rPr>
          <w:rFonts w:ascii="Times New Roman" w:eastAsia="Times New Roman" w:hAnsi="Times New Roman"/>
          <w:bCs/>
          <w:spacing w:val="10"/>
          <w:sz w:val="24"/>
        </w:rPr>
        <w:t xml:space="preserve"> clan in </w:t>
      </w:r>
      <w:proofErr w:type="spellStart"/>
      <w:r w:rsidRPr="00C0154C">
        <w:rPr>
          <w:rFonts w:ascii="Times New Roman" w:eastAsia="Times New Roman" w:hAnsi="Times New Roman"/>
          <w:bCs/>
          <w:spacing w:val="10"/>
          <w:sz w:val="24"/>
        </w:rPr>
        <w:t>Aniocha</w:t>
      </w:r>
      <w:proofErr w:type="spellEnd"/>
      <w:r w:rsidRPr="00C0154C">
        <w:rPr>
          <w:rFonts w:ascii="Times New Roman" w:eastAsia="Times New Roman" w:hAnsi="Times New Roman"/>
          <w:bCs/>
          <w:spacing w:val="10"/>
          <w:sz w:val="24"/>
        </w:rPr>
        <w:t xml:space="preserve"> North Local Government Area of Delta State. </w:t>
      </w:r>
      <w:r w:rsidRPr="00C0154C">
        <w:rPr>
          <w:rFonts w:ascii="Times New Roman" w:hAnsi="Times New Roman"/>
          <w:sz w:val="24"/>
        </w:rPr>
        <w:t>“All the clans have integrated with the town, resulting in a very large town as we have it today” (</w:t>
      </w:r>
      <w:proofErr w:type="spellStart"/>
      <w:r w:rsidRPr="00C0154C">
        <w:rPr>
          <w:rFonts w:ascii="Times New Roman" w:hAnsi="Times New Roman"/>
          <w:sz w:val="24"/>
        </w:rPr>
        <w:t>Okwechime</w:t>
      </w:r>
      <w:proofErr w:type="spellEnd"/>
      <w:r w:rsidRPr="00C0154C">
        <w:rPr>
          <w:rFonts w:ascii="Times New Roman" w:hAnsi="Times New Roman"/>
          <w:sz w:val="24"/>
        </w:rPr>
        <w:t>, 2012). However, though the nine towns are from the same clan, (</w:t>
      </w:r>
      <w:proofErr w:type="spellStart"/>
      <w:r w:rsidRPr="00C0154C">
        <w:rPr>
          <w:rFonts w:ascii="Times New Roman" w:hAnsi="Times New Roman"/>
          <w:i/>
          <w:sz w:val="24"/>
        </w:rPr>
        <w:t>Anioma</w:t>
      </w:r>
      <w:proofErr w:type="spellEnd"/>
      <w:r w:rsidRPr="00C0154C">
        <w:rPr>
          <w:rFonts w:ascii="Times New Roman" w:hAnsi="Times New Roman"/>
          <w:sz w:val="24"/>
        </w:rPr>
        <w:t xml:space="preserve">), they have very distinct ways of conferring </w:t>
      </w:r>
      <w:proofErr w:type="spellStart"/>
      <w:r w:rsidRPr="00C0154C">
        <w:rPr>
          <w:rFonts w:ascii="Times New Roman" w:hAnsi="Times New Roman"/>
          <w:i/>
          <w:sz w:val="24"/>
        </w:rPr>
        <w:t>Ozo</w:t>
      </w:r>
      <w:proofErr w:type="spellEnd"/>
      <w:r w:rsidRPr="00C0154C">
        <w:rPr>
          <w:rFonts w:ascii="Times New Roman" w:hAnsi="Times New Roman"/>
          <w:sz w:val="24"/>
        </w:rPr>
        <w:t xml:space="preserve"> title (</w:t>
      </w:r>
      <w:proofErr w:type="spellStart"/>
      <w:r w:rsidRPr="00C0154C">
        <w:rPr>
          <w:rFonts w:ascii="Times New Roman" w:hAnsi="Times New Roman"/>
          <w:sz w:val="24"/>
        </w:rPr>
        <w:t>Uba</w:t>
      </w:r>
      <w:proofErr w:type="spellEnd"/>
      <w:r w:rsidRPr="00C0154C">
        <w:rPr>
          <w:rFonts w:ascii="Times New Roman" w:hAnsi="Times New Roman"/>
          <w:sz w:val="24"/>
        </w:rPr>
        <w:t xml:space="preserve"> and Ani, 2018). </w:t>
      </w:r>
      <w:proofErr w:type="spellStart"/>
      <w:r w:rsidRPr="00C0154C">
        <w:rPr>
          <w:rFonts w:ascii="Times New Roman" w:hAnsi="Times New Roman"/>
          <w:sz w:val="24"/>
        </w:rPr>
        <w:t>Onicha-Ugbo</w:t>
      </w:r>
      <w:proofErr w:type="spellEnd"/>
      <w:r w:rsidRPr="00C0154C">
        <w:rPr>
          <w:rFonts w:ascii="Times New Roman" w:hAnsi="Times New Roman"/>
          <w:sz w:val="24"/>
        </w:rPr>
        <w:t xml:space="preserve"> is a conglomeration of people who migrated from different origins.</w:t>
      </w:r>
      <w:r w:rsidRPr="00C0154C">
        <w:rPr>
          <w:rFonts w:ascii="Times New Roman" w:eastAsia="Times New Roman" w:hAnsi="Times New Roman" w:cs="Times New Roman"/>
          <w:i/>
          <w:sz w:val="24"/>
          <w:szCs w:val="24"/>
          <w:bdr w:val="none" w:sz="0" w:space="0" w:color="auto" w:frame="1"/>
        </w:rPr>
        <w:t xml:space="preserve"> </w:t>
      </w:r>
      <w:r w:rsidRPr="00C0154C">
        <w:rPr>
          <w:rFonts w:ascii="Times New Roman" w:eastAsia="Times New Roman" w:hAnsi="Times New Roman" w:cs="Times New Roman"/>
          <w:sz w:val="24"/>
          <w:szCs w:val="24"/>
          <w:bdr w:val="none" w:sz="0" w:space="0" w:color="auto" w:frame="1"/>
        </w:rPr>
        <w:t>Each village is a compact settlement divided into wards or quarter (</w:t>
      </w:r>
      <w:proofErr w:type="spellStart"/>
      <w:r w:rsidRPr="00C0154C">
        <w:rPr>
          <w:rFonts w:ascii="Times New Roman" w:eastAsia="Times New Roman" w:hAnsi="Times New Roman" w:cs="Times New Roman"/>
          <w:i/>
          <w:sz w:val="24"/>
          <w:szCs w:val="24"/>
          <w:bdr w:val="none" w:sz="0" w:space="0" w:color="auto" w:frame="1"/>
        </w:rPr>
        <w:t>Idumu</w:t>
      </w:r>
      <w:proofErr w:type="spellEnd"/>
      <w:r w:rsidRPr="00C0154C">
        <w:rPr>
          <w:rFonts w:ascii="Times New Roman" w:eastAsia="Times New Roman" w:hAnsi="Times New Roman" w:cs="Times New Roman"/>
          <w:sz w:val="24"/>
          <w:szCs w:val="24"/>
          <w:bdr w:val="none" w:sz="0" w:space="0" w:color="auto" w:frame="1"/>
        </w:rPr>
        <w:t>) and each quarter consists of non-nuclear extended families (</w:t>
      </w:r>
      <w:proofErr w:type="spellStart"/>
      <w:r w:rsidRPr="00C0154C">
        <w:rPr>
          <w:rFonts w:ascii="Times New Roman" w:eastAsia="Times New Roman" w:hAnsi="Times New Roman" w:cs="Times New Roman"/>
          <w:i/>
          <w:sz w:val="24"/>
          <w:szCs w:val="24"/>
          <w:bdr w:val="none" w:sz="0" w:space="0" w:color="auto" w:frame="1"/>
        </w:rPr>
        <w:t>ebo</w:t>
      </w:r>
      <w:proofErr w:type="spellEnd"/>
      <w:r w:rsidRPr="00C0154C">
        <w:rPr>
          <w:rFonts w:ascii="Times New Roman" w:eastAsia="Times New Roman" w:hAnsi="Times New Roman" w:cs="Times New Roman"/>
          <w:sz w:val="24"/>
          <w:szCs w:val="24"/>
          <w:bdr w:val="none" w:sz="0" w:space="0" w:color="auto" w:frame="1"/>
        </w:rPr>
        <w:t>) made up of smaller nuclear extended families (</w:t>
      </w:r>
      <w:proofErr w:type="spellStart"/>
      <w:r w:rsidRPr="00C0154C">
        <w:rPr>
          <w:rFonts w:ascii="Times New Roman" w:eastAsia="Times New Roman" w:hAnsi="Times New Roman" w:cs="Times New Roman"/>
          <w:i/>
          <w:sz w:val="24"/>
          <w:szCs w:val="24"/>
          <w:bdr w:val="none" w:sz="0" w:space="0" w:color="auto" w:frame="1"/>
        </w:rPr>
        <w:t>umunna</w:t>
      </w:r>
      <w:proofErr w:type="spellEnd"/>
      <w:r w:rsidRPr="00C0154C">
        <w:rPr>
          <w:rFonts w:ascii="Times New Roman" w:eastAsia="Times New Roman" w:hAnsi="Times New Roman" w:cs="Times New Roman"/>
          <w:sz w:val="24"/>
          <w:szCs w:val="24"/>
          <w:bdr w:val="none" w:sz="0" w:space="0" w:color="auto" w:frame="1"/>
        </w:rPr>
        <w:t xml:space="preserve">), all living in close proximity and recognizing the authority of the oldest man and or the most senior </w:t>
      </w:r>
      <w:proofErr w:type="spellStart"/>
      <w:r w:rsidRPr="00C0154C">
        <w:rPr>
          <w:rFonts w:ascii="Times New Roman" w:eastAsia="Times New Roman" w:hAnsi="Times New Roman" w:cs="Times New Roman"/>
          <w:i/>
          <w:sz w:val="24"/>
          <w:szCs w:val="24"/>
          <w:bdr w:val="none" w:sz="0" w:space="0" w:color="auto" w:frame="1"/>
        </w:rPr>
        <w:t>Ozo</w:t>
      </w:r>
      <w:proofErr w:type="spellEnd"/>
      <w:r w:rsidRPr="00C0154C">
        <w:rPr>
          <w:rFonts w:ascii="Times New Roman" w:eastAsia="Times New Roman" w:hAnsi="Times New Roman" w:cs="Times New Roman"/>
          <w:sz w:val="24"/>
          <w:szCs w:val="24"/>
          <w:bdr w:val="none" w:sz="0" w:space="0" w:color="auto" w:frame="1"/>
        </w:rPr>
        <w:t xml:space="preserve"> title holder who is a custodian of </w:t>
      </w:r>
      <w:proofErr w:type="spellStart"/>
      <w:r w:rsidRPr="00C0154C">
        <w:rPr>
          <w:rFonts w:ascii="Times New Roman" w:eastAsia="Times New Roman" w:hAnsi="Times New Roman" w:cs="Times New Roman"/>
          <w:sz w:val="24"/>
          <w:szCs w:val="24"/>
          <w:bdr w:val="none" w:sz="0" w:space="0" w:color="auto" w:frame="1"/>
        </w:rPr>
        <w:t>Nze</w:t>
      </w:r>
      <w:proofErr w:type="spellEnd"/>
      <w:r w:rsidRPr="00C0154C">
        <w:rPr>
          <w:rFonts w:ascii="Times New Roman" w:eastAsia="Times New Roman" w:hAnsi="Times New Roman" w:cs="Times New Roman"/>
          <w:sz w:val="24"/>
          <w:szCs w:val="24"/>
          <w:bdr w:val="none" w:sz="0" w:space="0" w:color="auto" w:frame="1"/>
        </w:rPr>
        <w:t xml:space="preserve"> (spiritual leader) of the quarter </w:t>
      </w:r>
      <w:proofErr w:type="spellStart"/>
      <w:r w:rsidRPr="00C0154C">
        <w:rPr>
          <w:rFonts w:ascii="Times New Roman" w:eastAsia="Times New Roman" w:hAnsi="Times New Roman" w:cs="Times New Roman"/>
          <w:sz w:val="24"/>
          <w:szCs w:val="24"/>
          <w:bdr w:val="none" w:sz="0" w:space="0" w:color="auto" w:frame="1"/>
        </w:rPr>
        <w:t>Okwechime</w:t>
      </w:r>
      <w:proofErr w:type="spellEnd"/>
      <w:r w:rsidRPr="00C0154C">
        <w:rPr>
          <w:rFonts w:ascii="Times New Roman" w:eastAsia="Times New Roman" w:hAnsi="Times New Roman" w:cs="Times New Roman"/>
          <w:sz w:val="24"/>
          <w:szCs w:val="24"/>
          <w:bdr w:val="none" w:sz="0" w:space="0" w:color="auto" w:frame="1"/>
        </w:rPr>
        <w:t xml:space="preserve">, 2012). </w:t>
      </w:r>
    </w:p>
    <w:p w:rsidR="005234D4" w:rsidRPr="00C0154C" w:rsidRDefault="005234D4" w:rsidP="003631D3">
      <w:pPr>
        <w:spacing w:after="0" w:line="276" w:lineRule="auto"/>
        <w:jc w:val="both"/>
        <w:rPr>
          <w:rFonts w:ascii="Times New Roman" w:hAnsi="Times New Roman" w:cs="Times New Roman"/>
          <w:sz w:val="24"/>
          <w:szCs w:val="24"/>
        </w:rPr>
      </w:pPr>
      <w:proofErr w:type="spellStart"/>
      <w:r w:rsidRPr="00C0154C">
        <w:rPr>
          <w:rFonts w:ascii="Times New Roman" w:eastAsia="Times New Roman" w:hAnsi="Times New Roman" w:cs="Times New Roman"/>
          <w:sz w:val="24"/>
          <w:szCs w:val="24"/>
          <w:bdr w:val="none" w:sz="0" w:space="0" w:color="auto" w:frame="1"/>
        </w:rPr>
        <w:t>Onicha-Ugbo</w:t>
      </w:r>
      <w:proofErr w:type="spellEnd"/>
      <w:r w:rsidRPr="00C0154C">
        <w:rPr>
          <w:rFonts w:ascii="Times New Roman" w:eastAsia="Times New Roman" w:hAnsi="Times New Roman" w:cs="Times New Roman"/>
          <w:sz w:val="24"/>
          <w:szCs w:val="24"/>
          <w:bdr w:val="none" w:sz="0" w:space="0" w:color="auto" w:frame="1"/>
        </w:rPr>
        <w:t xml:space="preserve"> was chosen as the study area because </w:t>
      </w:r>
      <w:proofErr w:type="spellStart"/>
      <w:r w:rsidRPr="00C0154C">
        <w:rPr>
          <w:rFonts w:ascii="Times New Roman" w:eastAsia="Times New Roman" w:hAnsi="Times New Roman" w:cs="Times New Roman"/>
          <w:sz w:val="24"/>
          <w:szCs w:val="24"/>
          <w:bdr w:val="none" w:sz="0" w:space="0" w:color="auto" w:frame="1"/>
        </w:rPr>
        <w:t>Onicha-Ugbo</w:t>
      </w:r>
      <w:proofErr w:type="spellEnd"/>
      <w:r w:rsidRPr="00C0154C">
        <w:rPr>
          <w:rFonts w:ascii="Times New Roman" w:eastAsia="Times New Roman" w:hAnsi="Times New Roman" w:cs="Times New Roman"/>
          <w:sz w:val="24"/>
          <w:szCs w:val="24"/>
          <w:bdr w:val="none" w:sz="0" w:space="0" w:color="auto" w:frame="1"/>
        </w:rPr>
        <w:t xml:space="preserve"> is the head of the </w:t>
      </w:r>
      <w:proofErr w:type="spellStart"/>
      <w:r w:rsidRPr="00C0154C">
        <w:rPr>
          <w:rFonts w:ascii="Times New Roman" w:eastAsia="Times New Roman" w:hAnsi="Times New Roman" w:cs="Times New Roman"/>
          <w:sz w:val="24"/>
          <w:szCs w:val="24"/>
          <w:bdr w:val="none" w:sz="0" w:space="0" w:color="auto" w:frame="1"/>
        </w:rPr>
        <w:t>Ezechime</w:t>
      </w:r>
      <w:proofErr w:type="spellEnd"/>
      <w:r w:rsidRPr="00C0154C">
        <w:rPr>
          <w:rFonts w:ascii="Times New Roman" w:eastAsia="Times New Roman" w:hAnsi="Times New Roman" w:cs="Times New Roman"/>
          <w:sz w:val="24"/>
          <w:szCs w:val="24"/>
          <w:bdr w:val="none" w:sz="0" w:space="0" w:color="auto" w:frame="1"/>
        </w:rPr>
        <w:t xml:space="preserve"> clan. Whatever happens in </w:t>
      </w:r>
      <w:proofErr w:type="spellStart"/>
      <w:r w:rsidRPr="00C0154C">
        <w:rPr>
          <w:rFonts w:ascii="Times New Roman" w:eastAsia="Times New Roman" w:hAnsi="Times New Roman" w:cs="Times New Roman"/>
          <w:sz w:val="24"/>
          <w:szCs w:val="24"/>
          <w:bdr w:val="none" w:sz="0" w:space="0" w:color="auto" w:frame="1"/>
        </w:rPr>
        <w:t>Onicha-Ugbo</w:t>
      </w:r>
      <w:proofErr w:type="spellEnd"/>
      <w:r w:rsidRPr="00C0154C">
        <w:rPr>
          <w:rFonts w:ascii="Times New Roman" w:eastAsia="Times New Roman" w:hAnsi="Times New Roman" w:cs="Times New Roman"/>
          <w:sz w:val="24"/>
          <w:szCs w:val="24"/>
          <w:bdr w:val="none" w:sz="0" w:space="0" w:color="auto" w:frame="1"/>
        </w:rPr>
        <w:t xml:space="preserve"> influences what happens in other communities and whatever cultural or traditional problems or challenges that affect </w:t>
      </w:r>
      <w:proofErr w:type="spellStart"/>
      <w:r w:rsidRPr="00C0154C">
        <w:rPr>
          <w:rFonts w:ascii="Times New Roman" w:eastAsia="Times New Roman" w:hAnsi="Times New Roman" w:cs="Times New Roman"/>
          <w:sz w:val="24"/>
          <w:szCs w:val="24"/>
          <w:bdr w:val="none" w:sz="0" w:space="0" w:color="auto" w:frame="1"/>
        </w:rPr>
        <w:t>Onicha-Ugbo</w:t>
      </w:r>
      <w:proofErr w:type="spellEnd"/>
      <w:r w:rsidRPr="00C0154C">
        <w:rPr>
          <w:rFonts w:ascii="Times New Roman" w:eastAsia="Times New Roman" w:hAnsi="Times New Roman" w:cs="Times New Roman"/>
          <w:sz w:val="24"/>
          <w:szCs w:val="24"/>
          <w:bdr w:val="none" w:sz="0" w:space="0" w:color="auto" w:frame="1"/>
        </w:rPr>
        <w:t xml:space="preserve"> can spill over to other communities. Therefore, addressing the issues around ritual ceremony in </w:t>
      </w:r>
      <w:proofErr w:type="spellStart"/>
      <w:r w:rsidRPr="00C0154C">
        <w:rPr>
          <w:rFonts w:ascii="Times New Roman" w:eastAsia="Times New Roman" w:hAnsi="Times New Roman" w:cs="Times New Roman"/>
          <w:i/>
          <w:sz w:val="24"/>
          <w:szCs w:val="24"/>
          <w:bdr w:val="none" w:sz="0" w:space="0" w:color="auto" w:frame="1"/>
        </w:rPr>
        <w:t>Ozo</w:t>
      </w:r>
      <w:proofErr w:type="spellEnd"/>
      <w:r w:rsidRPr="00C0154C">
        <w:rPr>
          <w:rFonts w:ascii="Times New Roman" w:eastAsia="Times New Roman" w:hAnsi="Times New Roman" w:cs="Times New Roman"/>
          <w:sz w:val="24"/>
          <w:szCs w:val="24"/>
          <w:bdr w:val="none" w:sz="0" w:space="0" w:color="auto" w:frame="1"/>
        </w:rPr>
        <w:t xml:space="preserve"> title taking in </w:t>
      </w:r>
      <w:proofErr w:type="spellStart"/>
      <w:r w:rsidRPr="00C0154C">
        <w:rPr>
          <w:rFonts w:ascii="Times New Roman" w:eastAsia="Times New Roman" w:hAnsi="Times New Roman" w:cs="Times New Roman"/>
          <w:sz w:val="24"/>
          <w:szCs w:val="24"/>
          <w:bdr w:val="none" w:sz="0" w:space="0" w:color="auto" w:frame="1"/>
        </w:rPr>
        <w:lastRenderedPageBreak/>
        <w:t>Onicha-Ugbo</w:t>
      </w:r>
      <w:proofErr w:type="spellEnd"/>
      <w:r w:rsidRPr="00C0154C">
        <w:rPr>
          <w:rFonts w:ascii="Times New Roman" w:eastAsia="Times New Roman" w:hAnsi="Times New Roman" w:cs="Times New Roman"/>
          <w:sz w:val="24"/>
          <w:szCs w:val="24"/>
          <w:bdr w:val="none" w:sz="0" w:space="0" w:color="auto" w:frame="1"/>
        </w:rPr>
        <w:t>, provide</w:t>
      </w:r>
      <w:r w:rsidR="00F01A2A">
        <w:rPr>
          <w:rFonts w:ascii="Times New Roman" w:eastAsia="Times New Roman" w:hAnsi="Times New Roman" w:cs="Times New Roman"/>
          <w:sz w:val="24"/>
          <w:szCs w:val="24"/>
          <w:bdr w:val="none" w:sz="0" w:space="0" w:color="auto" w:frame="1"/>
        </w:rPr>
        <w:t>s</w:t>
      </w:r>
      <w:r w:rsidRPr="00C0154C">
        <w:rPr>
          <w:rFonts w:ascii="Times New Roman" w:eastAsia="Times New Roman" w:hAnsi="Times New Roman" w:cs="Times New Roman"/>
          <w:sz w:val="24"/>
          <w:szCs w:val="24"/>
          <w:bdr w:val="none" w:sz="0" w:space="0" w:color="auto" w:frame="1"/>
        </w:rPr>
        <w:t xml:space="preserve"> a gateway to </w:t>
      </w:r>
      <w:r w:rsidR="00F01A2A">
        <w:rPr>
          <w:rFonts w:ascii="Times New Roman" w:eastAsia="Times New Roman" w:hAnsi="Times New Roman" w:cs="Times New Roman"/>
          <w:sz w:val="24"/>
          <w:szCs w:val="24"/>
          <w:bdr w:val="none" w:sz="0" w:space="0" w:color="auto" w:frame="1"/>
        </w:rPr>
        <w:t xml:space="preserve">handling </w:t>
      </w:r>
      <w:r w:rsidRPr="00C0154C">
        <w:rPr>
          <w:rFonts w:ascii="Times New Roman" w:eastAsia="Times New Roman" w:hAnsi="Times New Roman" w:cs="Times New Roman"/>
          <w:sz w:val="24"/>
          <w:szCs w:val="24"/>
          <w:bdr w:val="none" w:sz="0" w:space="0" w:color="auto" w:frame="1"/>
        </w:rPr>
        <w:t>similar issues in other</w:t>
      </w:r>
      <w:r w:rsidR="00F01A2A">
        <w:rPr>
          <w:rFonts w:ascii="Times New Roman" w:eastAsia="Times New Roman" w:hAnsi="Times New Roman" w:cs="Times New Roman"/>
          <w:sz w:val="24"/>
          <w:szCs w:val="24"/>
          <w:bdr w:val="none" w:sz="0" w:space="0" w:color="auto" w:frame="1"/>
        </w:rPr>
        <w:t xml:space="preserve"> communities</w:t>
      </w:r>
      <w:r w:rsidRPr="00C0154C">
        <w:rPr>
          <w:rFonts w:ascii="Times New Roman" w:eastAsia="Times New Roman" w:hAnsi="Times New Roman" w:cs="Times New Roman"/>
          <w:sz w:val="24"/>
          <w:szCs w:val="24"/>
          <w:bdr w:val="none" w:sz="0" w:space="0" w:color="auto" w:frame="1"/>
        </w:rPr>
        <w:t xml:space="preserve">. They share a common local institution, be it </w:t>
      </w:r>
      <w:proofErr w:type="spellStart"/>
      <w:r w:rsidRPr="00C0154C">
        <w:rPr>
          <w:rFonts w:ascii="Times New Roman" w:eastAsia="Times New Roman" w:hAnsi="Times New Roman" w:cs="Times New Roman"/>
          <w:i/>
          <w:sz w:val="24"/>
          <w:szCs w:val="24"/>
          <w:bdr w:val="none" w:sz="0" w:space="0" w:color="auto" w:frame="1"/>
        </w:rPr>
        <w:t>Ikpa</w:t>
      </w:r>
      <w:r w:rsidRPr="00C0154C">
        <w:rPr>
          <w:rFonts w:ascii="Times New Roman" w:eastAsia="Times New Roman" w:hAnsi="Times New Roman" w:cs="Times New Roman"/>
          <w:sz w:val="24"/>
          <w:szCs w:val="24"/>
          <w:bdr w:val="none" w:sz="0" w:space="0" w:color="auto" w:frame="1"/>
        </w:rPr>
        <w:t>-alo</w:t>
      </w:r>
      <w:proofErr w:type="spellEnd"/>
      <w:r w:rsidRPr="00C0154C">
        <w:rPr>
          <w:rFonts w:ascii="Times New Roman" w:eastAsia="Times New Roman" w:hAnsi="Times New Roman" w:cs="Times New Roman"/>
          <w:sz w:val="24"/>
          <w:szCs w:val="24"/>
          <w:bdr w:val="none" w:sz="0" w:space="0" w:color="auto" w:frame="1"/>
        </w:rPr>
        <w:t xml:space="preserve"> or </w:t>
      </w:r>
      <w:proofErr w:type="spellStart"/>
      <w:r w:rsidRPr="00C0154C">
        <w:rPr>
          <w:rFonts w:ascii="Times New Roman" w:eastAsia="Times New Roman" w:hAnsi="Times New Roman" w:cs="Times New Roman"/>
          <w:i/>
          <w:sz w:val="24"/>
          <w:szCs w:val="24"/>
          <w:bdr w:val="none" w:sz="0" w:space="0" w:color="auto" w:frame="1"/>
        </w:rPr>
        <w:t>Ichiozo</w:t>
      </w:r>
      <w:proofErr w:type="spellEnd"/>
      <w:r w:rsidRPr="00C0154C">
        <w:rPr>
          <w:rFonts w:ascii="Times New Roman" w:eastAsia="Times New Roman" w:hAnsi="Times New Roman" w:cs="Times New Roman"/>
          <w:sz w:val="24"/>
          <w:szCs w:val="24"/>
          <w:bdr w:val="none" w:sz="0" w:space="0" w:color="auto" w:frame="1"/>
        </w:rPr>
        <w:t xml:space="preserve">, </w:t>
      </w:r>
      <w:r w:rsidR="00E858EB">
        <w:rPr>
          <w:rFonts w:ascii="Times New Roman" w:eastAsia="Times New Roman" w:hAnsi="Times New Roman" w:cs="Times New Roman"/>
          <w:sz w:val="24"/>
          <w:szCs w:val="24"/>
          <w:bdr w:val="none" w:sz="0" w:space="0" w:color="auto" w:frame="1"/>
        </w:rPr>
        <w:t>these</w:t>
      </w:r>
      <w:r w:rsidRPr="00C0154C">
        <w:rPr>
          <w:rFonts w:ascii="Times New Roman" w:eastAsia="Times New Roman" w:hAnsi="Times New Roman" w:cs="Times New Roman"/>
          <w:sz w:val="24"/>
          <w:szCs w:val="24"/>
          <w:bdr w:val="none" w:sz="0" w:space="0" w:color="auto" w:frame="1"/>
        </w:rPr>
        <w:t xml:space="preserve"> are different names of the same </w:t>
      </w:r>
      <w:r w:rsidR="00E858EB">
        <w:rPr>
          <w:rFonts w:ascii="Times New Roman" w:eastAsia="Times New Roman" w:hAnsi="Times New Roman" w:cs="Times New Roman"/>
          <w:sz w:val="24"/>
          <w:szCs w:val="24"/>
          <w:bdr w:val="none" w:sz="0" w:space="0" w:color="auto" w:frame="1"/>
        </w:rPr>
        <w:t xml:space="preserve">social </w:t>
      </w:r>
      <w:r w:rsidRPr="00C0154C">
        <w:rPr>
          <w:rFonts w:ascii="Times New Roman" w:eastAsia="Times New Roman" w:hAnsi="Times New Roman" w:cs="Times New Roman"/>
          <w:sz w:val="24"/>
          <w:szCs w:val="24"/>
          <w:bdr w:val="none" w:sz="0" w:space="0" w:color="auto" w:frame="1"/>
        </w:rPr>
        <w:t>institution</w:t>
      </w:r>
      <w:r w:rsidR="00F01A2A">
        <w:rPr>
          <w:rFonts w:ascii="Times New Roman" w:eastAsia="Times New Roman" w:hAnsi="Times New Roman" w:cs="Times New Roman"/>
          <w:sz w:val="24"/>
          <w:szCs w:val="24"/>
          <w:bdr w:val="none" w:sz="0" w:space="0" w:color="auto" w:frame="1"/>
        </w:rPr>
        <w:t xml:space="preserve"> of </w:t>
      </w:r>
      <w:proofErr w:type="spellStart"/>
      <w:r w:rsidR="00F01A2A" w:rsidRPr="00F01A2A">
        <w:rPr>
          <w:rFonts w:ascii="Times New Roman" w:eastAsia="Times New Roman" w:hAnsi="Times New Roman" w:cs="Times New Roman"/>
          <w:i/>
          <w:sz w:val="24"/>
          <w:szCs w:val="24"/>
          <w:bdr w:val="none" w:sz="0" w:space="0" w:color="auto" w:frame="1"/>
        </w:rPr>
        <w:t>Ozo</w:t>
      </w:r>
      <w:proofErr w:type="spellEnd"/>
      <w:r w:rsidR="00F01A2A">
        <w:rPr>
          <w:rFonts w:ascii="Times New Roman" w:eastAsia="Times New Roman" w:hAnsi="Times New Roman" w:cs="Times New Roman"/>
          <w:sz w:val="24"/>
          <w:szCs w:val="24"/>
          <w:bdr w:val="none" w:sz="0" w:space="0" w:color="auto" w:frame="1"/>
        </w:rPr>
        <w:t xml:space="preserve"> title taking</w:t>
      </w:r>
      <w:r w:rsidRPr="00C0154C">
        <w:rPr>
          <w:rFonts w:ascii="Times New Roman" w:eastAsia="Times New Roman" w:hAnsi="Times New Roman" w:cs="Times New Roman"/>
          <w:sz w:val="24"/>
          <w:szCs w:val="24"/>
          <w:bdr w:val="none" w:sz="0" w:space="0" w:color="auto" w:frame="1"/>
        </w:rPr>
        <w:t>.</w:t>
      </w:r>
    </w:p>
    <w:p w:rsidR="005234D4" w:rsidRDefault="005234D4" w:rsidP="00932F2A">
      <w:pPr>
        <w:autoSpaceDE w:val="0"/>
        <w:autoSpaceDN w:val="0"/>
        <w:adjustRightInd w:val="0"/>
        <w:spacing w:after="0" w:line="276" w:lineRule="auto"/>
        <w:jc w:val="both"/>
        <w:rPr>
          <w:rFonts w:ascii="Times New Roman" w:eastAsia="AGaramondPro-Regular" w:hAnsi="Times New Roman" w:cs="Times New Roman"/>
          <w:sz w:val="24"/>
          <w:szCs w:val="24"/>
        </w:rPr>
      </w:pPr>
    </w:p>
    <w:p w:rsidR="003631D3" w:rsidRPr="003631D3" w:rsidRDefault="003631D3" w:rsidP="003631D3">
      <w:pPr>
        <w:spacing w:after="0" w:line="480" w:lineRule="auto"/>
        <w:jc w:val="both"/>
        <w:rPr>
          <w:rFonts w:ascii="Times New Roman" w:hAnsi="Times New Roman"/>
          <w:b/>
          <w:sz w:val="24"/>
        </w:rPr>
      </w:pPr>
      <w:r w:rsidRPr="003631D3">
        <w:rPr>
          <w:rFonts w:ascii="Times New Roman" w:hAnsi="Times New Roman"/>
          <w:b/>
          <w:sz w:val="24"/>
        </w:rPr>
        <w:t>Research Design</w:t>
      </w:r>
    </w:p>
    <w:p w:rsidR="003631D3" w:rsidRPr="00C0154C" w:rsidRDefault="003631D3" w:rsidP="003631D3">
      <w:pPr>
        <w:spacing w:after="0" w:line="276" w:lineRule="auto"/>
        <w:jc w:val="both"/>
        <w:rPr>
          <w:rFonts w:ascii="Times New Roman" w:hAnsi="Times New Roman"/>
          <w:sz w:val="24"/>
        </w:rPr>
      </w:pPr>
      <w:r w:rsidRPr="00C0154C">
        <w:rPr>
          <w:rFonts w:ascii="Times New Roman" w:hAnsi="Times New Roman"/>
          <w:sz w:val="24"/>
        </w:rPr>
        <w:t>This study adopted a mixed research design of survey quantitative and phenomenological qualitative methods. Mixed methods approach unite the results of quantitative and qualitative patterns and helps to expand the scope of the study (</w:t>
      </w:r>
      <w:proofErr w:type="spellStart"/>
      <w:r w:rsidRPr="00C0154C">
        <w:rPr>
          <w:rFonts w:ascii="Times New Roman" w:hAnsi="Times New Roman"/>
          <w:sz w:val="24"/>
        </w:rPr>
        <w:t>Mvumbi</w:t>
      </w:r>
      <w:proofErr w:type="spellEnd"/>
      <w:r w:rsidRPr="00C0154C">
        <w:rPr>
          <w:rFonts w:ascii="Times New Roman" w:hAnsi="Times New Roman"/>
          <w:sz w:val="24"/>
        </w:rPr>
        <w:t xml:space="preserve"> and </w:t>
      </w:r>
      <w:proofErr w:type="spellStart"/>
      <w:r w:rsidRPr="00C0154C">
        <w:rPr>
          <w:rFonts w:ascii="Times New Roman" w:hAnsi="Times New Roman"/>
          <w:sz w:val="24"/>
        </w:rPr>
        <w:t>Ngumbi</w:t>
      </w:r>
      <w:proofErr w:type="spellEnd"/>
      <w:r w:rsidRPr="00C0154C">
        <w:rPr>
          <w:rFonts w:ascii="Times New Roman" w:hAnsi="Times New Roman"/>
          <w:sz w:val="24"/>
        </w:rPr>
        <w:t>, 2015). The use of quantitative research was to facilitate data collection and analysis of numerical data so as to describe a</w:t>
      </w:r>
      <w:r w:rsidR="002244CD">
        <w:rPr>
          <w:rFonts w:ascii="Times New Roman" w:hAnsi="Times New Roman"/>
          <w:sz w:val="24"/>
        </w:rPr>
        <w:t>nd clarify, the value of ritual and the</w:t>
      </w:r>
      <w:r w:rsidRPr="00C0154C">
        <w:rPr>
          <w:rFonts w:ascii="Times New Roman" w:hAnsi="Times New Roman"/>
          <w:sz w:val="24"/>
        </w:rPr>
        <w:t xml:space="preserve"> reasons for the removal. In employing quantitative research method, the study wanted to know the value of ritual ceremonies in </w:t>
      </w:r>
      <w:proofErr w:type="spellStart"/>
      <w:r w:rsidRPr="00C0154C">
        <w:rPr>
          <w:rFonts w:ascii="Times New Roman" w:hAnsi="Times New Roman"/>
          <w:i/>
          <w:sz w:val="24"/>
        </w:rPr>
        <w:t>Ozo</w:t>
      </w:r>
      <w:proofErr w:type="spellEnd"/>
      <w:r w:rsidRPr="00C0154C">
        <w:rPr>
          <w:rFonts w:ascii="Times New Roman" w:hAnsi="Times New Roman"/>
          <w:sz w:val="24"/>
        </w:rPr>
        <w:t xml:space="preserve"> title taking and the </w:t>
      </w:r>
      <w:r w:rsidR="002244CD">
        <w:rPr>
          <w:rFonts w:ascii="Times New Roman" w:hAnsi="Times New Roman"/>
          <w:sz w:val="24"/>
        </w:rPr>
        <w:t>reasons for its removal</w:t>
      </w:r>
      <w:r w:rsidRPr="00C0154C">
        <w:rPr>
          <w:rFonts w:ascii="Times New Roman" w:hAnsi="Times New Roman"/>
          <w:sz w:val="24"/>
        </w:rPr>
        <w:t xml:space="preserve"> in </w:t>
      </w:r>
      <w:proofErr w:type="spellStart"/>
      <w:r w:rsidRPr="00C0154C">
        <w:rPr>
          <w:rFonts w:ascii="Times New Roman" w:hAnsi="Times New Roman"/>
          <w:i/>
          <w:sz w:val="24"/>
        </w:rPr>
        <w:t>Ozo</w:t>
      </w:r>
      <w:proofErr w:type="spellEnd"/>
      <w:r w:rsidRPr="00C0154C">
        <w:rPr>
          <w:rFonts w:ascii="Times New Roman" w:hAnsi="Times New Roman"/>
          <w:sz w:val="24"/>
        </w:rPr>
        <w:t xml:space="preserve"> initiation ceremony. Qualitative research approach was also used because it explored the experience and perception of participants regarding a phenomenon. It allows an in-depth investigation of a social or human phenomenon in non-numeric terms (</w:t>
      </w:r>
      <w:proofErr w:type="spellStart"/>
      <w:r w:rsidRPr="00C0154C">
        <w:rPr>
          <w:rFonts w:ascii="Times New Roman" w:hAnsi="Times New Roman"/>
          <w:sz w:val="24"/>
        </w:rPr>
        <w:t>Kimalu</w:t>
      </w:r>
      <w:proofErr w:type="spellEnd"/>
      <w:r w:rsidRPr="00C0154C">
        <w:rPr>
          <w:rFonts w:ascii="Times New Roman" w:hAnsi="Times New Roman"/>
          <w:sz w:val="24"/>
        </w:rPr>
        <w:t xml:space="preserve"> and </w:t>
      </w:r>
      <w:proofErr w:type="spellStart"/>
      <w:r w:rsidRPr="00C0154C">
        <w:rPr>
          <w:rFonts w:ascii="Times New Roman" w:hAnsi="Times New Roman"/>
          <w:sz w:val="24"/>
        </w:rPr>
        <w:t>Mrimba</w:t>
      </w:r>
      <w:proofErr w:type="spellEnd"/>
      <w:r w:rsidRPr="00C0154C">
        <w:rPr>
          <w:rFonts w:ascii="Times New Roman" w:hAnsi="Times New Roman"/>
          <w:sz w:val="24"/>
        </w:rPr>
        <w:t xml:space="preserve">, 2015). Here the researcher tried to ascertain how people generally explain what is going on in </w:t>
      </w:r>
      <w:proofErr w:type="spellStart"/>
      <w:r w:rsidRPr="00C0154C">
        <w:rPr>
          <w:rFonts w:ascii="Times New Roman" w:hAnsi="Times New Roman"/>
          <w:sz w:val="24"/>
        </w:rPr>
        <w:t>Onicha-Ugbo</w:t>
      </w:r>
      <w:proofErr w:type="spellEnd"/>
      <w:r w:rsidRPr="00C0154C">
        <w:rPr>
          <w:rFonts w:ascii="Times New Roman" w:hAnsi="Times New Roman"/>
          <w:sz w:val="24"/>
        </w:rPr>
        <w:t xml:space="preserve"> social structure, how it affected the value system and communal living and how </w:t>
      </w:r>
      <w:r w:rsidR="002244CD">
        <w:rPr>
          <w:rFonts w:ascii="Times New Roman" w:hAnsi="Times New Roman"/>
          <w:sz w:val="24"/>
        </w:rPr>
        <w:t>the issues can be addressed</w:t>
      </w:r>
      <w:r w:rsidRPr="00C0154C">
        <w:rPr>
          <w:rFonts w:ascii="Times New Roman" w:hAnsi="Times New Roman"/>
          <w:sz w:val="24"/>
        </w:rPr>
        <w:t xml:space="preserve">. </w:t>
      </w:r>
    </w:p>
    <w:p w:rsidR="005234D4" w:rsidRDefault="005234D4" w:rsidP="00932F2A">
      <w:pPr>
        <w:autoSpaceDE w:val="0"/>
        <w:autoSpaceDN w:val="0"/>
        <w:adjustRightInd w:val="0"/>
        <w:spacing w:after="0" w:line="276" w:lineRule="auto"/>
        <w:jc w:val="both"/>
        <w:rPr>
          <w:rFonts w:ascii="Times New Roman" w:eastAsia="AGaramondPro-Regular" w:hAnsi="Times New Roman" w:cs="Times New Roman"/>
          <w:sz w:val="24"/>
          <w:szCs w:val="24"/>
        </w:rPr>
      </w:pPr>
    </w:p>
    <w:p w:rsidR="005234D4" w:rsidRPr="00170DDB" w:rsidRDefault="003631D3" w:rsidP="003631D3">
      <w:pPr>
        <w:autoSpaceDE w:val="0"/>
        <w:autoSpaceDN w:val="0"/>
        <w:adjustRightInd w:val="0"/>
        <w:spacing w:after="0" w:line="276" w:lineRule="auto"/>
        <w:jc w:val="both"/>
        <w:rPr>
          <w:rFonts w:ascii="Times New Roman" w:eastAsia="AGaramondPro-Regular" w:hAnsi="Times New Roman" w:cs="Times New Roman"/>
          <w:sz w:val="24"/>
          <w:szCs w:val="24"/>
        </w:rPr>
      </w:pPr>
      <w:r w:rsidRPr="00170DDB">
        <w:rPr>
          <w:rFonts w:ascii="Times New Roman" w:hAnsi="Times New Roman" w:cs="Times New Roman"/>
          <w:b/>
          <w:bCs/>
          <w:sz w:val="23"/>
          <w:szCs w:val="23"/>
        </w:rPr>
        <w:t>Sampling and Data Analysis Procedure</w:t>
      </w:r>
    </w:p>
    <w:p w:rsidR="003631D3" w:rsidRPr="00C0154C" w:rsidRDefault="003631D3" w:rsidP="00A57468">
      <w:pPr>
        <w:spacing w:line="276" w:lineRule="auto"/>
        <w:jc w:val="both"/>
        <w:rPr>
          <w:rFonts w:ascii="Times New Roman" w:eastAsia="Times New Roman" w:hAnsi="Times New Roman"/>
          <w:spacing w:val="-1"/>
          <w:sz w:val="24"/>
        </w:rPr>
      </w:pPr>
      <w:r w:rsidRPr="00C0154C">
        <w:rPr>
          <w:rFonts w:ascii="Times New Roman" w:hAnsi="Times New Roman" w:cs="Times New Roman"/>
          <w:sz w:val="24"/>
          <w:szCs w:val="24"/>
        </w:rPr>
        <w:t>The total sample for the study was 200 respondents.</w:t>
      </w:r>
      <w:r w:rsidR="00A57468">
        <w:rPr>
          <w:rFonts w:ascii="Times New Roman" w:hAnsi="Times New Roman" w:cs="Times New Roman"/>
          <w:sz w:val="24"/>
          <w:szCs w:val="24"/>
        </w:rPr>
        <w:t xml:space="preserve"> </w:t>
      </w:r>
      <w:r w:rsidRPr="00C0154C">
        <w:rPr>
          <w:rFonts w:ascii="Times New Roman" w:hAnsi="Times New Roman"/>
          <w:sz w:val="24"/>
        </w:rPr>
        <w:t xml:space="preserve">Yamane’s (1967) formula was used to calculate a sample size which represented the total target population of 10,000. A 50 per cent confidence level and p = .05 was assumed for this equation. Therefore, to calculate sample size (Yamane, 1967) (where ‘n’ is the sample size, ‘N’ is the population size, and ‘e’ is the level of precision). A calculation of sample size in this survey from the formula, gave a total of 200 sample size for this study: The target population divided by fifty percent confidence level. </w:t>
      </w:r>
      <w:r w:rsidRPr="00C0154C">
        <w:rPr>
          <w:rFonts w:ascii="Times New Roman" w:eastAsia="Times New Roman" w:hAnsi="Times New Roman"/>
          <w:spacing w:val="-1"/>
          <w:sz w:val="24"/>
        </w:rPr>
        <w:t>The formula for determining the size is thus:</w:t>
      </w:r>
    </w:p>
    <w:p w:rsidR="003631D3" w:rsidRPr="00C0154C" w:rsidRDefault="003631D3" w:rsidP="003631D3">
      <w:pPr>
        <w:spacing w:after="0" w:line="276" w:lineRule="auto"/>
        <w:ind w:firstLine="720"/>
        <w:jc w:val="both"/>
        <w:rPr>
          <w:rFonts w:ascii="Times New Roman" w:eastAsia="Times New Roman" w:hAnsi="Times New Roman" w:cs="Times New Roman"/>
          <w:spacing w:val="-1"/>
          <w:sz w:val="24"/>
          <w:szCs w:val="24"/>
        </w:rPr>
      </w:pPr>
      <w:r w:rsidRPr="00C0154C">
        <w:rPr>
          <w:rFonts w:ascii="Times New Roman" w:eastAsia="Times New Roman" w:hAnsi="Times New Roman" w:cs="Times New Roman"/>
          <w:spacing w:val="-1"/>
          <w:sz w:val="24"/>
          <w:szCs w:val="24"/>
        </w:rPr>
        <w:t>n = N/ 1+ N(e)2</w:t>
      </w:r>
    </w:p>
    <w:p w:rsidR="003631D3" w:rsidRPr="00C0154C" w:rsidRDefault="003631D3" w:rsidP="003631D3">
      <w:pPr>
        <w:autoSpaceDE w:val="0"/>
        <w:autoSpaceDN w:val="0"/>
        <w:adjustRightInd w:val="0"/>
        <w:spacing w:after="0" w:line="276" w:lineRule="auto"/>
        <w:ind w:firstLine="720"/>
        <w:jc w:val="both"/>
        <w:rPr>
          <w:rFonts w:ascii="Times New Roman" w:hAnsi="Times New Roman" w:cs="Times New Roman"/>
          <w:sz w:val="24"/>
          <w:szCs w:val="24"/>
        </w:rPr>
      </w:pPr>
      <w:r w:rsidRPr="00C0154C">
        <w:rPr>
          <w:rFonts w:ascii="Times New Roman" w:hAnsi="Times New Roman" w:cs="Times New Roman"/>
          <w:sz w:val="24"/>
          <w:szCs w:val="24"/>
        </w:rPr>
        <w:t>n = is the required sample size from the population under study</w:t>
      </w:r>
    </w:p>
    <w:p w:rsidR="003631D3" w:rsidRPr="00C0154C" w:rsidRDefault="003631D3" w:rsidP="003631D3">
      <w:pPr>
        <w:autoSpaceDE w:val="0"/>
        <w:autoSpaceDN w:val="0"/>
        <w:adjustRightInd w:val="0"/>
        <w:spacing w:after="0" w:line="276" w:lineRule="auto"/>
        <w:jc w:val="both"/>
        <w:rPr>
          <w:rFonts w:ascii="Times New Roman" w:hAnsi="Times New Roman" w:cs="Times New Roman"/>
          <w:sz w:val="24"/>
          <w:szCs w:val="24"/>
        </w:rPr>
      </w:pPr>
      <w:r w:rsidRPr="00C0154C">
        <w:rPr>
          <w:rFonts w:ascii="Times New Roman" w:hAnsi="Times New Roman" w:cs="Times New Roman"/>
          <w:sz w:val="24"/>
          <w:szCs w:val="24"/>
        </w:rPr>
        <w:t>Where</w:t>
      </w:r>
      <w:r w:rsidRPr="00C0154C">
        <w:rPr>
          <w:rFonts w:ascii="Times New Roman" w:hAnsi="Times New Roman" w:cs="Times New Roman"/>
          <w:sz w:val="24"/>
          <w:szCs w:val="24"/>
        </w:rPr>
        <w:tab/>
      </w:r>
      <w:r w:rsidRPr="00C0154C">
        <w:rPr>
          <w:rFonts w:ascii="Times New Roman" w:hAnsi="Times New Roman" w:cs="Times New Roman"/>
          <w:sz w:val="24"/>
          <w:szCs w:val="24"/>
        </w:rPr>
        <w:tab/>
        <w:t>N = is the whole population that is under study</w:t>
      </w:r>
    </w:p>
    <w:p w:rsidR="003631D3" w:rsidRPr="00C0154C" w:rsidRDefault="003631D3" w:rsidP="003631D3">
      <w:pPr>
        <w:autoSpaceDE w:val="0"/>
        <w:autoSpaceDN w:val="0"/>
        <w:adjustRightInd w:val="0"/>
        <w:spacing w:after="0" w:line="276" w:lineRule="auto"/>
        <w:ind w:firstLine="720"/>
        <w:jc w:val="both"/>
        <w:rPr>
          <w:rFonts w:ascii="Times New Roman" w:hAnsi="Times New Roman" w:cs="Times New Roman"/>
          <w:sz w:val="24"/>
          <w:szCs w:val="24"/>
        </w:rPr>
      </w:pPr>
      <w:r w:rsidRPr="00C0154C">
        <w:rPr>
          <w:rFonts w:ascii="Times New Roman" w:hAnsi="Times New Roman" w:cs="Times New Roman"/>
          <w:sz w:val="24"/>
          <w:szCs w:val="24"/>
        </w:rPr>
        <w:t>e   =is the sampling error or level of precision</w:t>
      </w:r>
    </w:p>
    <w:p w:rsidR="003631D3" w:rsidRPr="00C0154C" w:rsidRDefault="003631D3" w:rsidP="003631D3">
      <w:pPr>
        <w:autoSpaceDE w:val="0"/>
        <w:autoSpaceDN w:val="0"/>
        <w:adjustRightInd w:val="0"/>
        <w:spacing w:after="0" w:line="276" w:lineRule="auto"/>
        <w:jc w:val="both"/>
        <w:rPr>
          <w:rFonts w:ascii="Times New Roman" w:hAnsi="Times New Roman" w:cs="Times New Roman"/>
          <w:sz w:val="24"/>
          <w:szCs w:val="24"/>
        </w:rPr>
      </w:pPr>
      <w:r w:rsidRPr="00C0154C">
        <w:rPr>
          <w:rFonts w:ascii="Times New Roman" w:hAnsi="Times New Roman" w:cs="Times New Roman"/>
          <w:sz w:val="24"/>
          <w:szCs w:val="24"/>
        </w:rPr>
        <w:t>Therefore, n =10,000/1+ N(e)2</w:t>
      </w:r>
    </w:p>
    <w:p w:rsidR="003631D3" w:rsidRPr="00C0154C" w:rsidRDefault="003631D3" w:rsidP="003631D3">
      <w:pPr>
        <w:autoSpaceDE w:val="0"/>
        <w:autoSpaceDN w:val="0"/>
        <w:adjustRightInd w:val="0"/>
        <w:spacing w:after="0" w:line="276" w:lineRule="auto"/>
        <w:jc w:val="both"/>
        <w:rPr>
          <w:rFonts w:ascii="Times New Roman" w:hAnsi="Times New Roman" w:cs="Times New Roman"/>
          <w:sz w:val="24"/>
          <w:szCs w:val="24"/>
        </w:rPr>
      </w:pPr>
      <w:r w:rsidRPr="00C0154C">
        <w:rPr>
          <w:rFonts w:ascii="Times New Roman" w:hAnsi="Times New Roman" w:cs="Times New Roman"/>
          <w:sz w:val="24"/>
          <w:szCs w:val="24"/>
        </w:rPr>
        <w:t>n = 10,000/1 + 10,000 (0.05)2</w:t>
      </w:r>
    </w:p>
    <w:p w:rsidR="003631D3" w:rsidRPr="00C0154C" w:rsidRDefault="003631D3" w:rsidP="003631D3">
      <w:pPr>
        <w:autoSpaceDE w:val="0"/>
        <w:autoSpaceDN w:val="0"/>
        <w:adjustRightInd w:val="0"/>
        <w:spacing w:after="0" w:line="276" w:lineRule="auto"/>
        <w:jc w:val="both"/>
        <w:rPr>
          <w:rFonts w:ascii="Times New Roman" w:hAnsi="Times New Roman" w:cs="Times New Roman"/>
          <w:sz w:val="24"/>
          <w:szCs w:val="24"/>
        </w:rPr>
      </w:pPr>
      <w:r w:rsidRPr="00C0154C">
        <w:rPr>
          <w:rFonts w:ascii="Times New Roman" w:hAnsi="Times New Roman" w:cs="Times New Roman"/>
          <w:sz w:val="24"/>
          <w:szCs w:val="24"/>
        </w:rPr>
        <w:t>n = 10,000/50.0025</w:t>
      </w:r>
    </w:p>
    <w:p w:rsidR="003631D3" w:rsidRPr="00C0154C" w:rsidRDefault="003631D3" w:rsidP="003631D3">
      <w:pPr>
        <w:autoSpaceDE w:val="0"/>
        <w:autoSpaceDN w:val="0"/>
        <w:adjustRightInd w:val="0"/>
        <w:spacing w:after="0" w:line="276" w:lineRule="auto"/>
        <w:jc w:val="both"/>
        <w:rPr>
          <w:rFonts w:ascii="Times New Roman" w:hAnsi="Times New Roman" w:cs="Times New Roman"/>
          <w:sz w:val="24"/>
          <w:szCs w:val="24"/>
        </w:rPr>
      </w:pPr>
      <w:r w:rsidRPr="00C0154C">
        <w:rPr>
          <w:rFonts w:ascii="Times New Roman" w:hAnsi="Times New Roman" w:cs="Times New Roman"/>
          <w:sz w:val="24"/>
          <w:szCs w:val="24"/>
        </w:rPr>
        <w:t>n = 200</w:t>
      </w:r>
    </w:p>
    <w:p w:rsidR="0038158F" w:rsidRPr="00C0154C" w:rsidRDefault="0038158F" w:rsidP="0038158F">
      <w:pPr>
        <w:autoSpaceDE w:val="0"/>
        <w:autoSpaceDN w:val="0"/>
        <w:adjustRightInd w:val="0"/>
        <w:spacing w:after="0" w:line="276" w:lineRule="auto"/>
        <w:jc w:val="both"/>
        <w:rPr>
          <w:rFonts w:ascii="Times New Roman" w:hAnsi="Times New Roman"/>
          <w:sz w:val="24"/>
        </w:rPr>
      </w:pPr>
      <w:r>
        <w:rPr>
          <w:rFonts w:ascii="Times New Roman" w:hAnsi="Times New Roman" w:cs="Times New Roman"/>
          <w:sz w:val="24"/>
          <w:szCs w:val="24"/>
        </w:rPr>
        <w:t>T</w:t>
      </w:r>
      <w:r w:rsidRPr="00C0154C">
        <w:rPr>
          <w:rFonts w:ascii="Times New Roman" w:hAnsi="Times New Roman" w:cs="Times New Roman"/>
          <w:sz w:val="24"/>
          <w:szCs w:val="24"/>
        </w:rPr>
        <w:t>he researcher used Walpole (1982) formula for proportions in order to ensure equal distribution of respondents.</w:t>
      </w:r>
    </w:p>
    <w:p w:rsidR="0038158F" w:rsidRPr="00C0154C" w:rsidRDefault="0038158F" w:rsidP="0038158F">
      <w:pPr>
        <w:autoSpaceDE w:val="0"/>
        <w:autoSpaceDN w:val="0"/>
        <w:adjustRightInd w:val="0"/>
        <w:spacing w:after="0" w:line="276" w:lineRule="auto"/>
        <w:ind w:firstLine="720"/>
        <w:jc w:val="both"/>
        <w:rPr>
          <w:rFonts w:ascii="Times New Roman" w:eastAsiaTheme="minorEastAsia" w:hAnsi="Times New Roman" w:cs="Times New Roman"/>
          <w:sz w:val="24"/>
          <w:szCs w:val="24"/>
        </w:rPr>
      </w:pPr>
      <m:oMath>
        <m:r>
          <w:rPr>
            <w:rFonts w:ascii="Cambria Math" w:hAnsi="Cambria Math" w:cs="Times New Roman"/>
            <w:sz w:val="24"/>
            <w:szCs w:val="24"/>
          </w:rPr>
          <m:t>ni</m:t>
        </m:r>
      </m:oMath>
      <w:r w:rsidRPr="00C0154C">
        <w:rPr>
          <w:rFonts w:ascii="Times New Roman" w:eastAsiaTheme="minorEastAsia" w:hAnsi="Times New Roman" w:cs="Times New Roman"/>
          <w:sz w:val="24"/>
          <w:szCs w:val="24"/>
        </w:rPr>
        <w:t xml:space="preserve"> = (Ni/ N) n</w:t>
      </w:r>
    </w:p>
    <w:p w:rsidR="0038158F" w:rsidRPr="00C0154C" w:rsidRDefault="0038158F" w:rsidP="0038158F">
      <w:pPr>
        <w:autoSpaceDE w:val="0"/>
        <w:autoSpaceDN w:val="0"/>
        <w:adjustRightInd w:val="0"/>
        <w:spacing w:after="0" w:line="276" w:lineRule="auto"/>
        <w:ind w:firstLine="720"/>
        <w:jc w:val="both"/>
        <w:rPr>
          <w:rFonts w:ascii="Times New Roman" w:eastAsiaTheme="minorEastAsia" w:hAnsi="Times New Roman" w:cs="Times New Roman"/>
          <w:sz w:val="24"/>
          <w:szCs w:val="24"/>
        </w:rPr>
      </w:pPr>
      <w:proofErr w:type="spellStart"/>
      <w:r w:rsidRPr="00C0154C">
        <w:rPr>
          <w:rFonts w:ascii="Times New Roman" w:eastAsiaTheme="minorEastAsia" w:hAnsi="Times New Roman" w:cs="Times New Roman"/>
          <w:sz w:val="24"/>
          <w:szCs w:val="24"/>
        </w:rPr>
        <w:t>ni</w:t>
      </w:r>
      <w:proofErr w:type="spellEnd"/>
      <w:r w:rsidRPr="00C0154C">
        <w:rPr>
          <w:rFonts w:ascii="Times New Roman" w:eastAsiaTheme="minorEastAsia" w:hAnsi="Times New Roman" w:cs="Times New Roman"/>
          <w:sz w:val="24"/>
          <w:szCs w:val="24"/>
        </w:rPr>
        <w:t xml:space="preserve"> = Quota size required</w:t>
      </w:r>
    </w:p>
    <w:p w:rsidR="0038158F" w:rsidRPr="00C0154C" w:rsidRDefault="0038158F" w:rsidP="0038158F">
      <w:pPr>
        <w:autoSpaceDE w:val="0"/>
        <w:autoSpaceDN w:val="0"/>
        <w:adjustRightInd w:val="0"/>
        <w:spacing w:after="0" w:line="276" w:lineRule="auto"/>
        <w:jc w:val="both"/>
        <w:rPr>
          <w:rFonts w:ascii="Times New Roman" w:eastAsiaTheme="minorEastAsia" w:hAnsi="Times New Roman" w:cs="Times New Roman"/>
          <w:sz w:val="24"/>
          <w:szCs w:val="24"/>
        </w:rPr>
      </w:pPr>
      <w:r w:rsidRPr="00C0154C">
        <w:rPr>
          <w:rFonts w:ascii="Times New Roman" w:eastAsiaTheme="minorEastAsia" w:hAnsi="Times New Roman" w:cs="Times New Roman"/>
          <w:sz w:val="24"/>
          <w:szCs w:val="24"/>
        </w:rPr>
        <w:t>Where:</w:t>
      </w:r>
      <w:r w:rsidRPr="00C0154C">
        <w:rPr>
          <w:rFonts w:ascii="Times New Roman" w:eastAsiaTheme="minorEastAsia" w:hAnsi="Times New Roman" w:cs="Times New Roman"/>
          <w:sz w:val="24"/>
          <w:szCs w:val="24"/>
        </w:rPr>
        <w:tab/>
      </w:r>
      <w:r w:rsidRPr="00C0154C">
        <w:rPr>
          <w:rFonts w:ascii="Times New Roman" w:eastAsiaTheme="minorEastAsia" w:hAnsi="Times New Roman" w:cs="Times New Roman"/>
          <w:sz w:val="24"/>
          <w:szCs w:val="24"/>
        </w:rPr>
        <w:tab/>
        <w:t>Ni =Number of respondents in each stratum</w:t>
      </w:r>
    </w:p>
    <w:p w:rsidR="0038158F" w:rsidRPr="00C0154C" w:rsidRDefault="0038158F" w:rsidP="0038158F">
      <w:pPr>
        <w:autoSpaceDE w:val="0"/>
        <w:autoSpaceDN w:val="0"/>
        <w:adjustRightInd w:val="0"/>
        <w:spacing w:after="0" w:line="276" w:lineRule="auto"/>
        <w:jc w:val="both"/>
        <w:rPr>
          <w:rFonts w:ascii="Times New Roman" w:eastAsiaTheme="minorEastAsia" w:hAnsi="Times New Roman" w:cs="Times New Roman"/>
          <w:sz w:val="24"/>
          <w:szCs w:val="24"/>
        </w:rPr>
      </w:pPr>
      <w:r w:rsidRPr="00C0154C">
        <w:rPr>
          <w:rFonts w:ascii="Times New Roman" w:eastAsiaTheme="minorEastAsia" w:hAnsi="Times New Roman" w:cs="Times New Roman"/>
          <w:sz w:val="24"/>
          <w:szCs w:val="24"/>
        </w:rPr>
        <w:lastRenderedPageBreak/>
        <w:tab/>
      </w:r>
      <w:r w:rsidRPr="00C0154C">
        <w:rPr>
          <w:rFonts w:ascii="Times New Roman" w:eastAsiaTheme="minorEastAsia" w:hAnsi="Times New Roman" w:cs="Times New Roman"/>
          <w:sz w:val="24"/>
          <w:szCs w:val="24"/>
        </w:rPr>
        <w:tab/>
        <w:t>N= Total study population</w:t>
      </w:r>
    </w:p>
    <w:p w:rsidR="0038158F" w:rsidRPr="00C0154C" w:rsidRDefault="0038158F" w:rsidP="0038158F">
      <w:pPr>
        <w:autoSpaceDE w:val="0"/>
        <w:autoSpaceDN w:val="0"/>
        <w:adjustRightInd w:val="0"/>
        <w:spacing w:after="0" w:line="276" w:lineRule="auto"/>
        <w:jc w:val="both"/>
        <w:rPr>
          <w:rFonts w:ascii="Times New Roman" w:eastAsiaTheme="minorEastAsia" w:hAnsi="Times New Roman" w:cs="Times New Roman"/>
          <w:sz w:val="24"/>
          <w:szCs w:val="24"/>
        </w:rPr>
      </w:pPr>
      <w:r w:rsidRPr="00C0154C">
        <w:rPr>
          <w:rFonts w:ascii="Times New Roman" w:eastAsiaTheme="minorEastAsia" w:hAnsi="Times New Roman" w:cs="Times New Roman"/>
          <w:sz w:val="24"/>
          <w:szCs w:val="24"/>
        </w:rPr>
        <w:tab/>
      </w:r>
      <w:r w:rsidRPr="00C0154C">
        <w:rPr>
          <w:rFonts w:ascii="Times New Roman" w:eastAsiaTheme="minorEastAsia" w:hAnsi="Times New Roman" w:cs="Times New Roman"/>
          <w:sz w:val="24"/>
          <w:szCs w:val="24"/>
        </w:rPr>
        <w:tab/>
        <w:t>n=Total sample size that will be used</w:t>
      </w:r>
    </w:p>
    <w:p w:rsidR="0038158F" w:rsidRPr="00C0154C" w:rsidRDefault="0038158F" w:rsidP="0038158F">
      <w:pPr>
        <w:autoSpaceDE w:val="0"/>
        <w:autoSpaceDN w:val="0"/>
        <w:adjustRightInd w:val="0"/>
        <w:spacing w:after="0" w:line="276" w:lineRule="auto"/>
        <w:jc w:val="both"/>
        <w:rPr>
          <w:rFonts w:ascii="Times New Roman" w:eastAsiaTheme="minorEastAsia" w:hAnsi="Times New Roman" w:cs="Times New Roman"/>
          <w:sz w:val="24"/>
          <w:szCs w:val="24"/>
        </w:rPr>
      </w:pPr>
      <w:r w:rsidRPr="00C0154C">
        <w:rPr>
          <w:rFonts w:ascii="Times New Roman" w:eastAsiaTheme="minorEastAsia" w:hAnsi="Times New Roman" w:cs="Times New Roman"/>
          <w:sz w:val="24"/>
          <w:szCs w:val="24"/>
        </w:rPr>
        <w:t xml:space="preserve">With the above formula, the researcher was able to derive the sample for each category in this way: </w:t>
      </w:r>
      <w:r w:rsidRPr="00C0154C">
        <w:rPr>
          <w:rFonts w:ascii="Times New Roman" w:eastAsiaTheme="minorEastAsia" w:hAnsi="Times New Roman" w:cs="Times New Roman"/>
          <w:sz w:val="24"/>
          <w:szCs w:val="24"/>
        </w:rPr>
        <w:tab/>
      </w:r>
      <w:r w:rsidRPr="00C0154C">
        <w:rPr>
          <w:rFonts w:ascii="Times New Roman" w:eastAsiaTheme="minorEastAsia" w:hAnsi="Times New Roman" w:cs="Times New Roman"/>
          <w:sz w:val="24"/>
          <w:szCs w:val="24"/>
        </w:rPr>
        <w:tab/>
      </w:r>
      <w:r w:rsidRPr="00C0154C">
        <w:rPr>
          <w:rFonts w:ascii="Times New Roman" w:eastAsiaTheme="minorEastAsia" w:hAnsi="Times New Roman" w:cs="Times New Roman"/>
          <w:sz w:val="24"/>
          <w:szCs w:val="24"/>
        </w:rPr>
        <w:tab/>
      </w:r>
      <w:proofErr w:type="spellStart"/>
      <w:r w:rsidRPr="00C0154C">
        <w:rPr>
          <w:rFonts w:ascii="Times New Roman" w:eastAsiaTheme="minorEastAsia" w:hAnsi="Times New Roman" w:cs="Times New Roman"/>
          <w:sz w:val="24"/>
          <w:szCs w:val="24"/>
        </w:rPr>
        <w:t>ni</w:t>
      </w:r>
      <w:proofErr w:type="spellEnd"/>
      <w:r w:rsidRPr="00C0154C">
        <w:rPr>
          <w:rFonts w:ascii="Times New Roman" w:eastAsiaTheme="minorEastAsia" w:hAnsi="Times New Roman" w:cs="Times New Roman"/>
          <w:sz w:val="24"/>
          <w:szCs w:val="24"/>
        </w:rPr>
        <w:t xml:space="preserve"> = (200÷ 10,000)</w:t>
      </w:r>
      <m:oMath>
        <m:r>
          <w:rPr>
            <w:rFonts w:ascii="Cambria Math" w:eastAsiaTheme="minorEastAsia" w:hAnsi="Cambria Math" w:cs="Times New Roman"/>
            <w:sz w:val="24"/>
            <w:szCs w:val="24"/>
          </w:rPr>
          <m:t xml:space="preserve"> x</m:t>
        </m:r>
      </m:oMath>
      <w:r w:rsidRPr="00C0154C">
        <w:rPr>
          <w:rFonts w:ascii="Times New Roman" w:eastAsiaTheme="minorEastAsia" w:hAnsi="Times New Roman" w:cs="Times New Roman"/>
          <w:sz w:val="24"/>
          <w:szCs w:val="24"/>
        </w:rPr>
        <w:t xml:space="preserve"> 1,500 = 30</w:t>
      </w:r>
    </w:p>
    <w:p w:rsidR="0038158F" w:rsidRPr="00C0154C" w:rsidRDefault="0038158F" w:rsidP="0038158F">
      <w:pPr>
        <w:autoSpaceDE w:val="0"/>
        <w:autoSpaceDN w:val="0"/>
        <w:adjustRightInd w:val="0"/>
        <w:spacing w:after="0" w:line="276" w:lineRule="auto"/>
        <w:ind w:firstLine="720"/>
        <w:jc w:val="both"/>
        <w:rPr>
          <w:rFonts w:ascii="Times New Roman" w:eastAsiaTheme="minorEastAsia" w:hAnsi="Times New Roman" w:cs="Times New Roman"/>
          <w:sz w:val="24"/>
          <w:szCs w:val="24"/>
        </w:rPr>
      </w:pPr>
      <w:proofErr w:type="spellStart"/>
      <w:r w:rsidRPr="00C0154C">
        <w:rPr>
          <w:rFonts w:ascii="Times New Roman" w:eastAsiaTheme="minorEastAsia" w:hAnsi="Times New Roman" w:cs="Times New Roman"/>
          <w:sz w:val="24"/>
          <w:szCs w:val="24"/>
        </w:rPr>
        <w:t>ni</w:t>
      </w:r>
      <w:proofErr w:type="spellEnd"/>
      <w:r w:rsidRPr="00C0154C">
        <w:rPr>
          <w:rFonts w:ascii="Times New Roman" w:eastAsiaTheme="minorEastAsia" w:hAnsi="Times New Roman" w:cs="Times New Roman"/>
          <w:sz w:val="24"/>
          <w:szCs w:val="24"/>
        </w:rPr>
        <w:t xml:space="preserve"> =  (200÷ 10,000)</w:t>
      </w:r>
      <m:oMath>
        <m:r>
          <w:rPr>
            <w:rFonts w:ascii="Cambria Math" w:eastAsiaTheme="minorEastAsia" w:hAnsi="Cambria Math" w:cs="Times New Roman"/>
            <w:sz w:val="24"/>
            <w:szCs w:val="24"/>
          </w:rPr>
          <m:t xml:space="preserve"> x</m:t>
        </m:r>
      </m:oMath>
      <w:r w:rsidRPr="00C0154C">
        <w:rPr>
          <w:rFonts w:ascii="Times New Roman" w:eastAsiaTheme="minorEastAsia" w:hAnsi="Times New Roman" w:cs="Times New Roman"/>
          <w:sz w:val="24"/>
          <w:szCs w:val="24"/>
        </w:rPr>
        <w:t xml:space="preserve"> 2,250 = 45</w:t>
      </w:r>
    </w:p>
    <w:p w:rsidR="0038158F" w:rsidRPr="00C0154C" w:rsidRDefault="0038158F" w:rsidP="0038158F">
      <w:pPr>
        <w:autoSpaceDE w:val="0"/>
        <w:autoSpaceDN w:val="0"/>
        <w:adjustRightInd w:val="0"/>
        <w:spacing w:after="0" w:line="276" w:lineRule="auto"/>
        <w:ind w:firstLine="720"/>
        <w:jc w:val="both"/>
        <w:rPr>
          <w:rFonts w:ascii="Times New Roman" w:eastAsiaTheme="minorEastAsia" w:hAnsi="Times New Roman" w:cs="Times New Roman"/>
          <w:sz w:val="24"/>
          <w:szCs w:val="24"/>
        </w:rPr>
      </w:pPr>
      <w:proofErr w:type="spellStart"/>
      <w:r w:rsidRPr="00C0154C">
        <w:rPr>
          <w:rFonts w:ascii="Times New Roman" w:eastAsiaTheme="minorEastAsia" w:hAnsi="Times New Roman" w:cs="Times New Roman"/>
          <w:sz w:val="24"/>
          <w:szCs w:val="24"/>
        </w:rPr>
        <w:t>ni</w:t>
      </w:r>
      <w:proofErr w:type="spellEnd"/>
      <w:r w:rsidRPr="00C0154C">
        <w:rPr>
          <w:rFonts w:ascii="Times New Roman" w:eastAsiaTheme="minorEastAsia" w:hAnsi="Times New Roman" w:cs="Times New Roman"/>
          <w:sz w:val="24"/>
          <w:szCs w:val="24"/>
        </w:rPr>
        <w:t xml:space="preserve"> =  (200÷ 10,000)</w:t>
      </w:r>
      <m:oMath>
        <m:r>
          <w:rPr>
            <w:rFonts w:ascii="Cambria Math" w:eastAsiaTheme="minorEastAsia" w:hAnsi="Cambria Math" w:cs="Times New Roman"/>
            <w:sz w:val="24"/>
            <w:szCs w:val="24"/>
          </w:rPr>
          <m:t xml:space="preserve"> x</m:t>
        </m:r>
      </m:oMath>
      <w:r w:rsidRPr="00C0154C">
        <w:rPr>
          <w:rFonts w:ascii="Times New Roman" w:eastAsiaTheme="minorEastAsia" w:hAnsi="Times New Roman" w:cs="Times New Roman"/>
          <w:sz w:val="24"/>
          <w:szCs w:val="24"/>
        </w:rPr>
        <w:t xml:space="preserve"> 2,200 = 44</w:t>
      </w:r>
    </w:p>
    <w:p w:rsidR="0038158F" w:rsidRPr="00C0154C" w:rsidRDefault="0038158F" w:rsidP="0038158F">
      <w:pPr>
        <w:tabs>
          <w:tab w:val="left" w:pos="3240"/>
        </w:tabs>
        <w:autoSpaceDE w:val="0"/>
        <w:autoSpaceDN w:val="0"/>
        <w:adjustRightInd w:val="0"/>
        <w:spacing w:after="0" w:line="276" w:lineRule="auto"/>
        <w:ind w:firstLine="720"/>
        <w:jc w:val="both"/>
        <w:rPr>
          <w:rFonts w:ascii="Times New Roman" w:eastAsiaTheme="minorEastAsia" w:hAnsi="Times New Roman" w:cs="Times New Roman"/>
          <w:sz w:val="24"/>
          <w:szCs w:val="24"/>
        </w:rPr>
      </w:pPr>
      <w:proofErr w:type="spellStart"/>
      <w:r w:rsidRPr="00C0154C">
        <w:rPr>
          <w:rFonts w:ascii="Times New Roman" w:eastAsiaTheme="minorEastAsia" w:hAnsi="Times New Roman" w:cs="Times New Roman"/>
          <w:sz w:val="24"/>
          <w:szCs w:val="24"/>
        </w:rPr>
        <w:t>ni</w:t>
      </w:r>
      <w:proofErr w:type="spellEnd"/>
      <w:r w:rsidRPr="00C0154C">
        <w:rPr>
          <w:rFonts w:ascii="Times New Roman" w:eastAsiaTheme="minorEastAsia" w:hAnsi="Times New Roman" w:cs="Times New Roman"/>
          <w:sz w:val="24"/>
          <w:szCs w:val="24"/>
        </w:rPr>
        <w:t xml:space="preserve"> =  (200÷ 10,000)</w:t>
      </w:r>
      <m:oMath>
        <m:r>
          <w:rPr>
            <w:rFonts w:ascii="Cambria Math" w:eastAsiaTheme="minorEastAsia" w:hAnsi="Cambria Math" w:cs="Times New Roman"/>
            <w:sz w:val="24"/>
            <w:szCs w:val="24"/>
          </w:rPr>
          <m:t xml:space="preserve"> x </m:t>
        </m:r>
      </m:oMath>
      <w:r w:rsidRPr="00C0154C">
        <w:rPr>
          <w:rFonts w:ascii="Times New Roman" w:eastAsiaTheme="minorEastAsia" w:hAnsi="Times New Roman" w:cs="Times New Roman"/>
          <w:sz w:val="24"/>
          <w:szCs w:val="24"/>
        </w:rPr>
        <w:t>1550 = 31</w:t>
      </w:r>
    </w:p>
    <w:p w:rsidR="0038158F" w:rsidRPr="00CE6BF7" w:rsidRDefault="0038158F" w:rsidP="00CE6BF7">
      <w:pPr>
        <w:autoSpaceDE w:val="0"/>
        <w:autoSpaceDN w:val="0"/>
        <w:adjustRightInd w:val="0"/>
        <w:spacing w:after="0" w:line="276" w:lineRule="auto"/>
        <w:ind w:firstLine="720"/>
        <w:jc w:val="both"/>
        <w:rPr>
          <w:rFonts w:ascii="Times New Roman" w:eastAsiaTheme="minorEastAsia" w:hAnsi="Times New Roman" w:cs="Times New Roman"/>
          <w:sz w:val="24"/>
          <w:szCs w:val="24"/>
        </w:rPr>
      </w:pPr>
      <w:proofErr w:type="spellStart"/>
      <w:r w:rsidRPr="00CE6BF7">
        <w:rPr>
          <w:rFonts w:ascii="Times New Roman" w:eastAsiaTheme="minorEastAsia" w:hAnsi="Times New Roman" w:cs="Times New Roman"/>
          <w:sz w:val="24"/>
          <w:szCs w:val="24"/>
        </w:rPr>
        <w:t>ni</w:t>
      </w:r>
      <w:proofErr w:type="spellEnd"/>
      <w:r w:rsidRPr="00CE6BF7">
        <w:rPr>
          <w:rFonts w:ascii="Times New Roman" w:eastAsiaTheme="minorEastAsia" w:hAnsi="Times New Roman" w:cs="Times New Roman"/>
          <w:sz w:val="24"/>
          <w:szCs w:val="24"/>
        </w:rPr>
        <w:t xml:space="preserve"> =  (200÷ 10,000)</w:t>
      </w:r>
      <m:oMath>
        <m:r>
          <w:rPr>
            <w:rFonts w:ascii="Cambria Math" w:eastAsiaTheme="minorEastAsia" w:hAnsi="Cambria Math" w:cs="Times New Roman"/>
            <w:sz w:val="24"/>
            <w:szCs w:val="24"/>
          </w:rPr>
          <m:t xml:space="preserve"> x </m:t>
        </m:r>
      </m:oMath>
      <w:r w:rsidRPr="00CE6BF7">
        <w:rPr>
          <w:rFonts w:ascii="Times New Roman" w:eastAsiaTheme="minorEastAsia" w:hAnsi="Times New Roman" w:cs="Times New Roman"/>
          <w:sz w:val="24"/>
          <w:szCs w:val="24"/>
        </w:rPr>
        <w:t>2,500 = 50</w:t>
      </w:r>
    </w:p>
    <w:p w:rsidR="0038158F" w:rsidRPr="00CE6BF7" w:rsidRDefault="0038158F" w:rsidP="00CE6BF7">
      <w:pPr>
        <w:pStyle w:val="Default"/>
        <w:jc w:val="both"/>
      </w:pPr>
      <w:r w:rsidRPr="00CE6BF7">
        <w:t>Both probability and non-probability sampling methods were used by the researcher in this study to select a sample of respondents. Individual interviews, focus group discussions, and structured and unstructured questionnaires were the main instruments for data collection employed in this study. Due to the mixed-method approach chosen by the study, both quantitative and qualitative methods were used for data analysis. Qualitative data was collected through open-ended questionnaires, interview guides, and focus group discussions</w:t>
      </w:r>
      <w:r w:rsidR="002244CD" w:rsidRPr="00CE6BF7">
        <w:t>. These were</w:t>
      </w:r>
      <w:r w:rsidRPr="00CE6BF7">
        <w:t xml:space="preserve"> thematically analyzed. Close-ended questionnaires were u</w:t>
      </w:r>
      <w:r w:rsidR="002244CD" w:rsidRPr="00CE6BF7">
        <w:t>sed to gather quantitative data</w:t>
      </w:r>
      <w:r w:rsidRPr="00CE6BF7">
        <w:t xml:space="preserve">. The analysis of the data was done with SPSS version 26. </w:t>
      </w:r>
      <w:r w:rsidR="002244CD" w:rsidRPr="00CE6BF7">
        <w:t>Quantitative analysis of the questionnaire data was conducted following</w:t>
      </w:r>
      <w:r w:rsidRPr="00CE6BF7">
        <w:t xml:space="preserve"> t</w:t>
      </w:r>
      <w:r w:rsidR="002244CD" w:rsidRPr="00CE6BF7">
        <w:t>he study’s research questions</w:t>
      </w:r>
      <w:r w:rsidRPr="00CE6BF7">
        <w:t xml:space="preserve">. The results were coded, interpreted, and presented. </w:t>
      </w:r>
      <w:r w:rsidR="002244CD" w:rsidRPr="00CE6BF7">
        <w:t>Similarly, the</w:t>
      </w:r>
      <w:r w:rsidRPr="00CE6BF7">
        <w:t xml:space="preserve"> data was summarized descriptive</w:t>
      </w:r>
      <w:r w:rsidR="002244CD" w:rsidRPr="00CE6BF7">
        <w:t>ly including the</w:t>
      </w:r>
      <w:r w:rsidRPr="00CE6BF7">
        <w:t xml:space="preserve"> means, percentages, and frequencies. Graphs and tables were then utilized to illustrate the data.</w:t>
      </w:r>
    </w:p>
    <w:p w:rsidR="00CE6BF7" w:rsidRDefault="00CE6BF7" w:rsidP="00932F2A">
      <w:pPr>
        <w:spacing w:line="276" w:lineRule="auto"/>
        <w:jc w:val="both"/>
        <w:rPr>
          <w:rFonts w:ascii="Times New Roman" w:hAnsi="Times New Roman"/>
          <w:b/>
          <w:sz w:val="24"/>
        </w:rPr>
      </w:pPr>
    </w:p>
    <w:p w:rsidR="00CE6BF7" w:rsidRDefault="00CE6BF7" w:rsidP="00932F2A">
      <w:pPr>
        <w:spacing w:line="276" w:lineRule="auto"/>
        <w:jc w:val="both"/>
        <w:rPr>
          <w:rFonts w:ascii="Times New Roman" w:hAnsi="Times New Roman"/>
          <w:b/>
          <w:sz w:val="24"/>
        </w:rPr>
      </w:pPr>
      <w:r>
        <w:rPr>
          <w:rFonts w:ascii="Times New Roman" w:hAnsi="Times New Roman"/>
          <w:b/>
          <w:sz w:val="24"/>
        </w:rPr>
        <w:t>RESEARCH FINDINGS</w:t>
      </w:r>
    </w:p>
    <w:p w:rsidR="0006298A" w:rsidRPr="00C0154C" w:rsidRDefault="0006298A" w:rsidP="00A57468">
      <w:pPr>
        <w:spacing w:after="0" w:line="276" w:lineRule="auto"/>
        <w:jc w:val="both"/>
        <w:rPr>
          <w:rFonts w:ascii="Times New Roman" w:eastAsia="Times New Roman" w:hAnsi="Times New Roman" w:cs="Times New Roman"/>
          <w:sz w:val="24"/>
          <w:szCs w:val="24"/>
        </w:rPr>
      </w:pPr>
      <w:r w:rsidRPr="00C0154C">
        <w:rPr>
          <w:rFonts w:ascii="Times New Roman" w:eastAsia="Times New Roman" w:hAnsi="Times New Roman" w:cs="Times New Roman"/>
          <w:sz w:val="24"/>
          <w:szCs w:val="24"/>
        </w:rPr>
        <w:t xml:space="preserve">The </w:t>
      </w:r>
      <w:proofErr w:type="spellStart"/>
      <w:r w:rsidRPr="00FE28E8">
        <w:rPr>
          <w:rFonts w:ascii="Times New Roman" w:eastAsia="Times New Roman" w:hAnsi="Times New Roman" w:cs="Times New Roman"/>
          <w:i/>
          <w:sz w:val="24"/>
          <w:szCs w:val="24"/>
        </w:rPr>
        <w:t>Ozo</w:t>
      </w:r>
      <w:proofErr w:type="spellEnd"/>
      <w:r w:rsidRPr="00C0154C">
        <w:rPr>
          <w:rFonts w:ascii="Times New Roman" w:eastAsia="Times New Roman" w:hAnsi="Times New Roman" w:cs="Times New Roman"/>
          <w:sz w:val="24"/>
          <w:szCs w:val="24"/>
        </w:rPr>
        <w:t xml:space="preserve"> title in </w:t>
      </w:r>
      <w:proofErr w:type="spellStart"/>
      <w:r w:rsidRPr="00C0154C">
        <w:rPr>
          <w:rFonts w:ascii="Times New Roman" w:eastAsia="Times New Roman" w:hAnsi="Times New Roman" w:cs="Times New Roman"/>
          <w:sz w:val="24"/>
          <w:szCs w:val="24"/>
        </w:rPr>
        <w:t>Onicha-Ugbo</w:t>
      </w:r>
      <w:proofErr w:type="spellEnd"/>
      <w:r w:rsidRPr="00C0154C">
        <w:rPr>
          <w:rFonts w:ascii="Times New Roman" w:eastAsia="Times New Roman" w:hAnsi="Times New Roman" w:cs="Times New Roman"/>
          <w:sz w:val="24"/>
          <w:szCs w:val="24"/>
        </w:rPr>
        <w:t xml:space="preserve">, Delta State, Nigeria, has historically been a prestigious mark of social status, spiritual commitment, and moral responsibility within the community. Traditionally, initiation into the </w:t>
      </w:r>
      <w:proofErr w:type="spellStart"/>
      <w:r w:rsidRPr="00F01A2A">
        <w:rPr>
          <w:rFonts w:ascii="Times New Roman" w:eastAsia="Times New Roman" w:hAnsi="Times New Roman" w:cs="Times New Roman"/>
          <w:i/>
          <w:sz w:val="24"/>
          <w:szCs w:val="24"/>
        </w:rPr>
        <w:t>Ozo</w:t>
      </w:r>
      <w:proofErr w:type="spellEnd"/>
      <w:r w:rsidRPr="00C0154C">
        <w:rPr>
          <w:rFonts w:ascii="Times New Roman" w:eastAsia="Times New Roman" w:hAnsi="Times New Roman" w:cs="Times New Roman"/>
          <w:sz w:val="24"/>
          <w:szCs w:val="24"/>
        </w:rPr>
        <w:t xml:space="preserve"> institution was a rigorous ritual process that incorporated symbolic rites, spiritual observances, and communal recognition. These rituals served not only as a means of validating the title but also as instruments for maintaining social cohesion, moral order, and cultural continuity.</w:t>
      </w:r>
    </w:p>
    <w:p w:rsidR="00A70603" w:rsidRPr="00035E92" w:rsidRDefault="0006298A" w:rsidP="00A57468">
      <w:pPr>
        <w:spacing w:after="100" w:afterAutospacing="1" w:line="276" w:lineRule="auto"/>
        <w:jc w:val="both"/>
        <w:rPr>
          <w:rFonts w:ascii="Times New Roman" w:eastAsia="Times New Roman" w:hAnsi="Times New Roman" w:cs="Times New Roman"/>
          <w:sz w:val="24"/>
          <w:szCs w:val="24"/>
        </w:rPr>
      </w:pPr>
      <w:r w:rsidRPr="00C0154C">
        <w:rPr>
          <w:rFonts w:ascii="Times New Roman" w:eastAsia="Times New Roman" w:hAnsi="Times New Roman" w:cs="Times New Roman"/>
          <w:sz w:val="24"/>
          <w:szCs w:val="24"/>
        </w:rPr>
        <w:t>However, with the advent of Christia</w:t>
      </w:r>
      <w:r w:rsidR="00F01A2A">
        <w:rPr>
          <w:rFonts w:ascii="Times New Roman" w:eastAsia="Times New Roman" w:hAnsi="Times New Roman" w:cs="Times New Roman"/>
          <w:sz w:val="24"/>
          <w:szCs w:val="24"/>
        </w:rPr>
        <w:t xml:space="preserve">nity and </w:t>
      </w:r>
      <w:r w:rsidR="00A70603">
        <w:rPr>
          <w:rFonts w:ascii="Times New Roman" w:eastAsia="Times New Roman" w:hAnsi="Times New Roman" w:cs="Times New Roman"/>
          <w:sz w:val="24"/>
          <w:szCs w:val="24"/>
        </w:rPr>
        <w:t>modernity in</w:t>
      </w:r>
      <w:r w:rsidRPr="00C0154C">
        <w:rPr>
          <w:rFonts w:ascii="Times New Roman" w:eastAsia="Times New Roman" w:hAnsi="Times New Roman" w:cs="Times New Roman"/>
          <w:sz w:val="24"/>
          <w:szCs w:val="24"/>
        </w:rPr>
        <w:t xml:space="preserve"> </w:t>
      </w:r>
      <w:proofErr w:type="spellStart"/>
      <w:r w:rsidRPr="00C0154C">
        <w:rPr>
          <w:rFonts w:ascii="Times New Roman" w:eastAsia="Times New Roman" w:hAnsi="Times New Roman" w:cs="Times New Roman"/>
          <w:sz w:val="24"/>
          <w:szCs w:val="24"/>
        </w:rPr>
        <w:t>Onicha-Ugbo</w:t>
      </w:r>
      <w:proofErr w:type="spellEnd"/>
      <w:r w:rsidRPr="00C0154C">
        <w:rPr>
          <w:rFonts w:ascii="Times New Roman" w:eastAsia="Times New Roman" w:hAnsi="Times New Roman" w:cs="Times New Roman"/>
          <w:sz w:val="24"/>
          <w:szCs w:val="24"/>
        </w:rPr>
        <w:t xml:space="preserve">, the ritual dimension of </w:t>
      </w:r>
      <w:proofErr w:type="spellStart"/>
      <w:r w:rsidRPr="0006298A">
        <w:rPr>
          <w:rFonts w:ascii="Times New Roman" w:eastAsia="Times New Roman" w:hAnsi="Times New Roman" w:cs="Times New Roman"/>
          <w:i/>
          <w:sz w:val="24"/>
          <w:szCs w:val="24"/>
        </w:rPr>
        <w:t>Ozo</w:t>
      </w:r>
      <w:proofErr w:type="spellEnd"/>
      <w:r w:rsidRPr="00C0154C">
        <w:rPr>
          <w:rFonts w:ascii="Times New Roman" w:eastAsia="Times New Roman" w:hAnsi="Times New Roman" w:cs="Times New Roman"/>
          <w:sz w:val="24"/>
          <w:szCs w:val="24"/>
        </w:rPr>
        <w:t xml:space="preserve"> title taking underwent significant expungement. This was largely due to the clash between indigenous spiritual traditions and the Christian worldview, which often discouraged or condemned certain indigenous practices as pagan. Consequently, concessions were made, allowing Christians to take the </w:t>
      </w:r>
      <w:proofErr w:type="spellStart"/>
      <w:r w:rsidRPr="00306096">
        <w:rPr>
          <w:rFonts w:ascii="Times New Roman" w:eastAsia="Times New Roman" w:hAnsi="Times New Roman" w:cs="Times New Roman"/>
          <w:i/>
          <w:sz w:val="24"/>
          <w:szCs w:val="24"/>
        </w:rPr>
        <w:t>Ozo</w:t>
      </w:r>
      <w:proofErr w:type="spellEnd"/>
      <w:r w:rsidRPr="00C0154C">
        <w:rPr>
          <w:rFonts w:ascii="Times New Roman" w:eastAsia="Times New Roman" w:hAnsi="Times New Roman" w:cs="Times New Roman"/>
          <w:sz w:val="24"/>
          <w:szCs w:val="24"/>
        </w:rPr>
        <w:t xml:space="preserve"> title without undergoing the full traditional ritual. Instead, they could present their insignia to the Church for public blessing and commitment. This shift raised questions regarding the authenticity of initiation, the preservation of cultural values, and the broader social implications of ritual expungement.</w:t>
      </w:r>
      <w:r w:rsidR="00FB073B">
        <w:rPr>
          <w:rFonts w:ascii="Times New Roman" w:eastAsia="Times New Roman" w:hAnsi="Times New Roman" w:cs="Times New Roman"/>
          <w:sz w:val="24"/>
          <w:szCs w:val="24"/>
        </w:rPr>
        <w:t xml:space="preserve"> Modern </w:t>
      </w:r>
      <w:proofErr w:type="spellStart"/>
      <w:r w:rsidR="00FB073B">
        <w:rPr>
          <w:rFonts w:ascii="Times New Roman" w:eastAsia="Times New Roman" w:hAnsi="Times New Roman" w:cs="Times New Roman"/>
          <w:sz w:val="24"/>
          <w:szCs w:val="24"/>
        </w:rPr>
        <w:t>civilisation</w:t>
      </w:r>
      <w:proofErr w:type="spellEnd"/>
      <w:r w:rsidRPr="00C0154C">
        <w:rPr>
          <w:rFonts w:ascii="Times New Roman" w:eastAsia="Times New Roman" w:hAnsi="Times New Roman" w:cs="Times New Roman"/>
          <w:sz w:val="24"/>
          <w:szCs w:val="24"/>
        </w:rPr>
        <w:t xml:space="preserve"> </w:t>
      </w:r>
      <w:r w:rsidR="00FB073B">
        <w:rPr>
          <w:rFonts w:ascii="Times New Roman" w:eastAsia="Times New Roman" w:hAnsi="Times New Roman" w:cs="Times New Roman"/>
          <w:sz w:val="24"/>
          <w:szCs w:val="24"/>
        </w:rPr>
        <w:t>has</w:t>
      </w:r>
      <w:r w:rsidRPr="00C0154C">
        <w:rPr>
          <w:rFonts w:ascii="Times New Roman" w:eastAsia="Times New Roman" w:hAnsi="Times New Roman" w:cs="Times New Roman"/>
          <w:sz w:val="24"/>
          <w:szCs w:val="24"/>
        </w:rPr>
        <w:t xml:space="preserve"> </w:t>
      </w:r>
      <w:r w:rsidR="00FB073B">
        <w:rPr>
          <w:rFonts w:ascii="Times New Roman" w:eastAsia="Times New Roman" w:hAnsi="Times New Roman" w:cs="Times New Roman"/>
          <w:sz w:val="24"/>
          <w:szCs w:val="24"/>
        </w:rPr>
        <w:t xml:space="preserve">therefore, </w:t>
      </w:r>
      <w:r w:rsidRPr="00C0154C">
        <w:rPr>
          <w:rFonts w:ascii="Times New Roman" w:eastAsia="Times New Roman" w:hAnsi="Times New Roman" w:cs="Times New Roman"/>
          <w:sz w:val="24"/>
          <w:szCs w:val="24"/>
        </w:rPr>
        <w:t xml:space="preserve">challenged the traditional celebration of </w:t>
      </w:r>
      <w:proofErr w:type="spellStart"/>
      <w:r w:rsidRPr="00FB073B">
        <w:rPr>
          <w:rFonts w:ascii="Times New Roman" w:eastAsia="Times New Roman" w:hAnsi="Times New Roman" w:cs="Times New Roman"/>
          <w:i/>
          <w:sz w:val="24"/>
          <w:szCs w:val="24"/>
        </w:rPr>
        <w:t>Ozo</w:t>
      </w:r>
      <w:proofErr w:type="spellEnd"/>
      <w:r w:rsidR="00FB073B">
        <w:rPr>
          <w:rFonts w:ascii="Times New Roman" w:eastAsia="Times New Roman" w:hAnsi="Times New Roman" w:cs="Times New Roman"/>
          <w:sz w:val="24"/>
          <w:szCs w:val="24"/>
        </w:rPr>
        <w:t xml:space="preserve"> rituals</w:t>
      </w:r>
      <w:r w:rsidRPr="00C0154C">
        <w:rPr>
          <w:rFonts w:ascii="Times New Roman" w:eastAsia="Times New Roman" w:hAnsi="Times New Roman" w:cs="Times New Roman"/>
          <w:sz w:val="24"/>
          <w:szCs w:val="24"/>
        </w:rPr>
        <w:t xml:space="preserve"> </w:t>
      </w:r>
      <w:r w:rsidR="00FB073B" w:rsidRPr="00FB073B">
        <w:rPr>
          <w:rFonts w:ascii="Times New Roman" w:eastAsia="Times New Roman" w:hAnsi="Times New Roman" w:cs="Times New Roman"/>
          <w:iCs/>
          <w:sz w:val="24"/>
          <w:szCs w:val="24"/>
        </w:rPr>
        <w:t>and</w:t>
      </w:r>
      <w:r w:rsidRPr="00C0154C">
        <w:rPr>
          <w:rFonts w:ascii="Times New Roman" w:eastAsia="Times New Roman" w:hAnsi="Times New Roman" w:cs="Times New Roman"/>
          <w:sz w:val="24"/>
          <w:szCs w:val="24"/>
        </w:rPr>
        <w:t xml:space="preserve"> has weakened traditional authority structures.</w:t>
      </w:r>
      <w:r w:rsidR="00A70603">
        <w:rPr>
          <w:rFonts w:ascii="Times New Roman" w:eastAsia="Times New Roman" w:hAnsi="Times New Roman" w:cs="Times New Roman"/>
          <w:sz w:val="24"/>
          <w:szCs w:val="24"/>
        </w:rPr>
        <w:t xml:space="preserve"> </w:t>
      </w:r>
      <w:r w:rsidR="00A70603" w:rsidRPr="00035E92">
        <w:rPr>
          <w:rFonts w:ascii="Times New Roman" w:eastAsia="Times New Roman" w:hAnsi="Times New Roman" w:cs="Times New Roman"/>
          <w:sz w:val="24"/>
          <w:szCs w:val="24"/>
        </w:rPr>
        <w:t xml:space="preserve">Social cohesion was similarly impacted by the expungement of rituals. Ritualized practices had historically facilitated shared experiences, fostered emotional bonding, and reinforced mutual accountability among members of the community. These interactions generated a sense of collective identity and solidarity, ensuring the resilience of social networks and the smooth functioning of communal governance. With diminished ritual engagement, </w:t>
      </w:r>
      <w:r w:rsidR="00A70603">
        <w:rPr>
          <w:rFonts w:ascii="Times New Roman" w:eastAsia="Times New Roman" w:hAnsi="Times New Roman" w:cs="Times New Roman"/>
          <w:sz w:val="24"/>
          <w:szCs w:val="24"/>
        </w:rPr>
        <w:t xml:space="preserve">therefore, </w:t>
      </w:r>
      <w:r w:rsidR="00A70603" w:rsidRPr="00035E92">
        <w:rPr>
          <w:rFonts w:ascii="Times New Roman" w:eastAsia="Times New Roman" w:hAnsi="Times New Roman" w:cs="Times New Roman"/>
          <w:sz w:val="24"/>
          <w:szCs w:val="24"/>
        </w:rPr>
        <w:t xml:space="preserve">these </w:t>
      </w:r>
      <w:r w:rsidR="00A70603" w:rsidRPr="00035E92">
        <w:rPr>
          <w:rFonts w:ascii="Times New Roman" w:eastAsia="Times New Roman" w:hAnsi="Times New Roman" w:cs="Times New Roman"/>
          <w:sz w:val="24"/>
          <w:szCs w:val="24"/>
        </w:rPr>
        <w:lastRenderedPageBreak/>
        <w:t>mechanisms of social integration were weakened. As respondents indicated, the reduction in communal emotional energy risked fragmenting social bonds and diminishing the capacity of the community to respond collectively to challenges or conflicts.</w:t>
      </w:r>
    </w:p>
    <w:p w:rsidR="000F7BA5" w:rsidRPr="000F7BA5" w:rsidRDefault="000F7BA5" w:rsidP="00A57468">
      <w:pPr>
        <w:spacing w:after="0" w:line="276" w:lineRule="auto"/>
        <w:jc w:val="both"/>
        <w:rPr>
          <w:rFonts w:ascii="Times New Roman" w:eastAsia="Times New Roman" w:hAnsi="Times New Roman" w:cs="Times New Roman"/>
          <w:b/>
          <w:sz w:val="24"/>
          <w:szCs w:val="24"/>
        </w:rPr>
      </w:pPr>
      <w:r w:rsidRPr="000F7BA5">
        <w:rPr>
          <w:rFonts w:ascii="Times New Roman" w:eastAsia="Times New Roman" w:hAnsi="Times New Roman" w:cs="Times New Roman"/>
          <w:b/>
          <w:sz w:val="24"/>
          <w:szCs w:val="24"/>
        </w:rPr>
        <w:t>RECOMMENDATIONS</w:t>
      </w:r>
    </w:p>
    <w:p w:rsidR="000F7BA5" w:rsidRDefault="000F7BA5" w:rsidP="00A57468">
      <w:pPr>
        <w:spacing w:after="0" w:line="276" w:lineRule="auto"/>
        <w:jc w:val="both"/>
        <w:rPr>
          <w:rFonts w:ascii="Times New Roman" w:eastAsia="Times New Roman" w:hAnsi="Times New Roman" w:cs="Times New Roman"/>
          <w:sz w:val="24"/>
          <w:szCs w:val="24"/>
        </w:rPr>
      </w:pPr>
      <w:r w:rsidRPr="00C0154C">
        <w:rPr>
          <w:rFonts w:ascii="Times New Roman" w:eastAsia="Times New Roman" w:hAnsi="Times New Roman" w:cs="Times New Roman"/>
          <w:sz w:val="24"/>
          <w:szCs w:val="24"/>
        </w:rPr>
        <w:t xml:space="preserve">The study demonstrated that modernization, and religious influence, particularly Christianity, had simplified or replaced traditional practices. </w:t>
      </w:r>
      <w:r w:rsidR="00FE28E8">
        <w:rPr>
          <w:rFonts w:ascii="Times New Roman" w:eastAsia="Times New Roman" w:hAnsi="Times New Roman" w:cs="Times New Roman"/>
          <w:sz w:val="24"/>
          <w:szCs w:val="24"/>
        </w:rPr>
        <w:t>C</w:t>
      </w:r>
      <w:r w:rsidRPr="00C0154C">
        <w:rPr>
          <w:rFonts w:ascii="Times New Roman" w:eastAsia="Times New Roman" w:hAnsi="Times New Roman" w:cs="Times New Roman"/>
          <w:sz w:val="24"/>
          <w:szCs w:val="24"/>
        </w:rPr>
        <w:t xml:space="preserve">eremonial obligations were often bypassed in favor of symbolic recognition or financial transactions. To address this challenge, it was recommended that the </w:t>
      </w:r>
      <w:proofErr w:type="spellStart"/>
      <w:r w:rsidRPr="00C0154C">
        <w:rPr>
          <w:rFonts w:ascii="Times New Roman" w:eastAsia="Times New Roman" w:hAnsi="Times New Roman" w:cs="Times New Roman"/>
          <w:i/>
          <w:sz w:val="24"/>
          <w:szCs w:val="24"/>
        </w:rPr>
        <w:t>Ozo</w:t>
      </w:r>
      <w:proofErr w:type="spellEnd"/>
      <w:r w:rsidRPr="00C0154C">
        <w:rPr>
          <w:rFonts w:ascii="Times New Roman" w:eastAsia="Times New Roman" w:hAnsi="Times New Roman" w:cs="Times New Roman"/>
          <w:sz w:val="24"/>
          <w:szCs w:val="24"/>
        </w:rPr>
        <w:t xml:space="preserve"> institution adopt a selective retention approach. Core rituals that conveyed ethical values, social accountability, and communal cohesion should be maintained, while elements less central to moral transmission could be adapted to contemporary contexts</w:t>
      </w:r>
      <w:r>
        <w:rPr>
          <w:rFonts w:ascii="Times New Roman" w:eastAsia="Times New Roman" w:hAnsi="Times New Roman" w:cs="Times New Roman"/>
          <w:sz w:val="24"/>
          <w:szCs w:val="24"/>
        </w:rPr>
        <w:t>. Furthermore,</w:t>
      </w:r>
      <w:r w:rsidRPr="00C0154C">
        <w:rPr>
          <w:rFonts w:ascii="Times New Roman" w:eastAsia="Times New Roman" w:hAnsi="Times New Roman" w:cs="Times New Roman"/>
          <w:sz w:val="24"/>
          <w:szCs w:val="24"/>
        </w:rPr>
        <w:t xml:space="preserve"> collaboration between traditional leaders and local churches </w:t>
      </w:r>
      <w:r>
        <w:rPr>
          <w:rFonts w:ascii="Times New Roman" w:eastAsia="Times New Roman" w:hAnsi="Times New Roman" w:cs="Times New Roman"/>
          <w:sz w:val="24"/>
          <w:szCs w:val="24"/>
        </w:rPr>
        <w:t>should be</w:t>
      </w:r>
      <w:r w:rsidRPr="00C0154C">
        <w:rPr>
          <w:rFonts w:ascii="Times New Roman" w:eastAsia="Times New Roman" w:hAnsi="Times New Roman" w:cs="Times New Roman"/>
          <w:sz w:val="24"/>
          <w:szCs w:val="24"/>
        </w:rPr>
        <w:t xml:space="preserve"> encouraged to harmonize cultural and religious practices. This could involve structured ceremonies where Christian blessings complemented, rather than replaced, essential ritual acts. Such integration would preserve the ethical, symbolic, and communal aspects of the </w:t>
      </w:r>
      <w:proofErr w:type="spellStart"/>
      <w:r w:rsidRPr="00670FCF">
        <w:rPr>
          <w:rFonts w:ascii="Times New Roman" w:eastAsia="Times New Roman" w:hAnsi="Times New Roman" w:cs="Times New Roman"/>
          <w:i/>
          <w:sz w:val="24"/>
          <w:szCs w:val="24"/>
        </w:rPr>
        <w:t>Ozo</w:t>
      </w:r>
      <w:proofErr w:type="spellEnd"/>
      <w:r w:rsidRPr="00C0154C">
        <w:rPr>
          <w:rFonts w:ascii="Times New Roman" w:eastAsia="Times New Roman" w:hAnsi="Times New Roman" w:cs="Times New Roman"/>
          <w:sz w:val="24"/>
          <w:szCs w:val="24"/>
        </w:rPr>
        <w:t xml:space="preserve"> title while respecting contemporary religious beliefs.</w:t>
      </w:r>
    </w:p>
    <w:p w:rsidR="002B6C32" w:rsidRPr="002B6C32" w:rsidRDefault="002B6C32" w:rsidP="00A57468">
      <w:pPr>
        <w:spacing w:before="100" w:beforeAutospacing="1" w:after="0" w:line="276" w:lineRule="auto"/>
        <w:jc w:val="both"/>
        <w:rPr>
          <w:rFonts w:ascii="Times New Roman" w:eastAsia="Times New Roman" w:hAnsi="Times New Roman" w:cs="Times New Roman"/>
          <w:b/>
          <w:sz w:val="24"/>
          <w:szCs w:val="24"/>
        </w:rPr>
      </w:pPr>
      <w:r w:rsidRPr="002B6C32">
        <w:rPr>
          <w:rFonts w:ascii="Times New Roman" w:eastAsia="Times New Roman" w:hAnsi="Times New Roman" w:cs="Times New Roman"/>
          <w:b/>
          <w:sz w:val="24"/>
          <w:szCs w:val="24"/>
        </w:rPr>
        <w:t>CONCLUSION</w:t>
      </w:r>
    </w:p>
    <w:p w:rsidR="002B6C32" w:rsidRPr="00C0154C" w:rsidRDefault="002B6C32" w:rsidP="00A57468">
      <w:pPr>
        <w:spacing w:after="0" w:line="276" w:lineRule="auto"/>
        <w:jc w:val="both"/>
        <w:rPr>
          <w:rFonts w:ascii="Times New Roman" w:eastAsia="Times New Roman" w:hAnsi="Times New Roman" w:cs="Times New Roman"/>
          <w:sz w:val="24"/>
          <w:szCs w:val="24"/>
        </w:rPr>
      </w:pPr>
      <w:r>
        <w:rPr>
          <w:rFonts w:ascii="Times New Roman" w:hAnsi="Times New Roman"/>
          <w:sz w:val="24"/>
        </w:rPr>
        <w:t xml:space="preserve">This article aimed at discussing the </w:t>
      </w:r>
      <w:r>
        <w:rPr>
          <w:rFonts w:ascii="Times New Roman" w:hAnsi="Times New Roman" w:cs="Times New Roman"/>
          <w:sz w:val="24"/>
          <w:szCs w:val="24"/>
        </w:rPr>
        <w:t>reasons for the expungement</w:t>
      </w:r>
      <w:r w:rsidRPr="004F0138">
        <w:rPr>
          <w:rFonts w:ascii="Times New Roman" w:hAnsi="Times New Roman" w:cs="Times New Roman"/>
          <w:sz w:val="24"/>
          <w:szCs w:val="24"/>
        </w:rPr>
        <w:t xml:space="preserve"> of </w:t>
      </w:r>
      <w:r w:rsidR="00A70603">
        <w:rPr>
          <w:rFonts w:ascii="Times New Roman" w:hAnsi="Times New Roman" w:cs="Times New Roman"/>
          <w:sz w:val="24"/>
          <w:szCs w:val="24"/>
        </w:rPr>
        <w:t xml:space="preserve">the </w:t>
      </w:r>
      <w:r w:rsidRPr="004F0138">
        <w:rPr>
          <w:rFonts w:ascii="Times New Roman" w:hAnsi="Times New Roman" w:cs="Times New Roman"/>
          <w:sz w:val="24"/>
          <w:szCs w:val="24"/>
        </w:rPr>
        <w:t>ri</w:t>
      </w:r>
      <w:r>
        <w:rPr>
          <w:rFonts w:ascii="Times New Roman" w:hAnsi="Times New Roman" w:cs="Times New Roman"/>
          <w:sz w:val="24"/>
          <w:szCs w:val="24"/>
        </w:rPr>
        <w:t xml:space="preserve">tual </w:t>
      </w:r>
      <w:r w:rsidR="00A70603">
        <w:rPr>
          <w:rFonts w:ascii="Times New Roman" w:hAnsi="Times New Roman" w:cs="Times New Roman"/>
          <w:sz w:val="24"/>
          <w:szCs w:val="24"/>
        </w:rPr>
        <w:t xml:space="preserve">dimension </w:t>
      </w:r>
      <w:r>
        <w:rPr>
          <w:rFonts w:ascii="Times New Roman" w:hAnsi="Times New Roman" w:cs="Times New Roman"/>
          <w:sz w:val="24"/>
          <w:szCs w:val="24"/>
        </w:rPr>
        <w:t xml:space="preserve">in initiation ceremony of </w:t>
      </w:r>
      <w:proofErr w:type="spellStart"/>
      <w:r w:rsidRPr="00682ED0">
        <w:rPr>
          <w:rFonts w:ascii="Times New Roman" w:hAnsi="Times New Roman" w:cs="Times New Roman"/>
          <w:i/>
          <w:sz w:val="24"/>
          <w:szCs w:val="24"/>
        </w:rPr>
        <w:t>Ozo</w:t>
      </w:r>
      <w:proofErr w:type="spellEnd"/>
      <w:r w:rsidRPr="004F0138">
        <w:rPr>
          <w:rFonts w:ascii="Times New Roman" w:hAnsi="Times New Roman" w:cs="Times New Roman"/>
          <w:sz w:val="24"/>
          <w:szCs w:val="24"/>
        </w:rPr>
        <w:t xml:space="preserve"> title</w:t>
      </w:r>
      <w:r>
        <w:rPr>
          <w:rFonts w:ascii="Times New Roman" w:hAnsi="Times New Roman" w:cs="Times New Roman"/>
          <w:sz w:val="24"/>
          <w:szCs w:val="24"/>
        </w:rPr>
        <w:t xml:space="preserve"> in </w:t>
      </w:r>
      <w:proofErr w:type="spellStart"/>
      <w:r>
        <w:rPr>
          <w:rFonts w:ascii="Times New Roman" w:hAnsi="Times New Roman" w:cs="Times New Roman"/>
          <w:sz w:val="24"/>
          <w:szCs w:val="24"/>
        </w:rPr>
        <w:t>O</w:t>
      </w:r>
      <w:r w:rsidRPr="004F0138">
        <w:rPr>
          <w:rFonts w:ascii="Times New Roman" w:hAnsi="Times New Roman" w:cs="Times New Roman"/>
          <w:sz w:val="24"/>
          <w:szCs w:val="24"/>
        </w:rPr>
        <w:t>n</w:t>
      </w:r>
      <w:r>
        <w:rPr>
          <w:rFonts w:ascii="Times New Roman" w:hAnsi="Times New Roman" w:cs="Times New Roman"/>
          <w:sz w:val="24"/>
          <w:szCs w:val="24"/>
        </w:rPr>
        <w:t>icha-Ugbo</w:t>
      </w:r>
      <w:proofErr w:type="spellEnd"/>
      <w:r>
        <w:rPr>
          <w:rFonts w:ascii="Times New Roman" w:hAnsi="Times New Roman" w:cs="Times New Roman"/>
          <w:sz w:val="24"/>
          <w:szCs w:val="24"/>
        </w:rPr>
        <w:t>, Delta State, N</w:t>
      </w:r>
      <w:r w:rsidRPr="004F0138">
        <w:rPr>
          <w:rFonts w:ascii="Times New Roman" w:hAnsi="Times New Roman" w:cs="Times New Roman"/>
          <w:sz w:val="24"/>
          <w:szCs w:val="24"/>
        </w:rPr>
        <w:t>igeria</w:t>
      </w:r>
      <w:r>
        <w:rPr>
          <w:rFonts w:ascii="Times New Roman" w:hAnsi="Times New Roman" w:cs="Times New Roman"/>
          <w:sz w:val="24"/>
          <w:szCs w:val="24"/>
        </w:rPr>
        <w:t>. The author</w:t>
      </w:r>
      <w:r w:rsidRPr="004F0138">
        <w:rPr>
          <w:rFonts w:ascii="Times New Roman" w:hAnsi="Times New Roman" w:cs="Times New Roman"/>
          <w:sz w:val="24"/>
          <w:szCs w:val="24"/>
        </w:rPr>
        <w:t xml:space="preserve"> </w:t>
      </w:r>
      <w:r>
        <w:rPr>
          <w:rFonts w:ascii="Times New Roman" w:hAnsi="Times New Roman" w:cs="Times New Roman"/>
          <w:sz w:val="24"/>
          <w:szCs w:val="24"/>
        </w:rPr>
        <w:t>looked at it from the perspective of the background, the importance of ritual, c</w:t>
      </w:r>
      <w:r w:rsidRPr="004F0138">
        <w:rPr>
          <w:rFonts w:ascii="Times New Roman" w:hAnsi="Times New Roman" w:cs="Times New Roman"/>
          <w:sz w:val="24"/>
          <w:szCs w:val="24"/>
        </w:rPr>
        <w:t xml:space="preserve">hange, </w:t>
      </w:r>
      <w:r>
        <w:rPr>
          <w:rFonts w:ascii="Times New Roman" w:hAnsi="Times New Roman" w:cs="Times New Roman"/>
          <w:sz w:val="24"/>
          <w:szCs w:val="24"/>
        </w:rPr>
        <w:t xml:space="preserve">and </w:t>
      </w:r>
      <w:r w:rsidRPr="004F0138">
        <w:rPr>
          <w:rFonts w:ascii="Times New Roman" w:hAnsi="Times New Roman" w:cs="Times New Roman"/>
          <w:sz w:val="24"/>
          <w:szCs w:val="24"/>
        </w:rPr>
        <w:t>the future</w:t>
      </w:r>
      <w:r>
        <w:rPr>
          <w:rFonts w:ascii="Times New Roman" w:hAnsi="Times New Roman" w:cs="Times New Roman"/>
          <w:sz w:val="24"/>
          <w:szCs w:val="24"/>
        </w:rPr>
        <w:t xml:space="preserve">. Initiation into </w:t>
      </w:r>
      <w:proofErr w:type="spellStart"/>
      <w:r w:rsidRPr="00670FCF">
        <w:rPr>
          <w:rFonts w:ascii="Times New Roman" w:hAnsi="Times New Roman" w:cs="Times New Roman"/>
          <w:i/>
          <w:sz w:val="24"/>
          <w:szCs w:val="24"/>
        </w:rPr>
        <w:t>Ozo</w:t>
      </w:r>
      <w:proofErr w:type="spellEnd"/>
      <w:r>
        <w:rPr>
          <w:rFonts w:ascii="Times New Roman" w:hAnsi="Times New Roman" w:cs="Times New Roman"/>
          <w:sz w:val="24"/>
          <w:szCs w:val="24"/>
        </w:rPr>
        <w:t xml:space="preserve"> title taking without the corresponding rituals does not allow for continuity of the people’s age long tradition because values are inculcated to the generations to come through the social institutions and the people’s social structure. </w:t>
      </w:r>
      <w:r>
        <w:rPr>
          <w:rFonts w:ascii="Times New Roman" w:hAnsi="Times New Roman" w:cs="Times New Roman"/>
          <w:bCs/>
          <w:sz w:val="24"/>
          <w:szCs w:val="24"/>
        </w:rPr>
        <w:t>Ritual, like value</w:t>
      </w:r>
      <w:r w:rsidRPr="00623214">
        <w:rPr>
          <w:rFonts w:ascii="Times New Roman" w:hAnsi="Times New Roman" w:cs="Times New Roman"/>
          <w:bCs/>
          <w:sz w:val="24"/>
          <w:szCs w:val="24"/>
        </w:rPr>
        <w:t xml:space="preserve"> provides for all encompassing humanization</w:t>
      </w:r>
      <w:r>
        <w:rPr>
          <w:rFonts w:ascii="Times New Roman" w:hAnsi="Times New Roman" w:cs="Times New Roman"/>
          <w:bCs/>
          <w:sz w:val="24"/>
          <w:szCs w:val="24"/>
        </w:rPr>
        <w:t>. In the absence of</w:t>
      </w:r>
      <w:r w:rsidRPr="00623214">
        <w:rPr>
          <w:rFonts w:ascii="Times New Roman" w:hAnsi="Times New Roman" w:cs="Times New Roman"/>
          <w:bCs/>
          <w:sz w:val="24"/>
          <w:szCs w:val="24"/>
        </w:rPr>
        <w:t xml:space="preserve"> which members of </w:t>
      </w:r>
      <w:r>
        <w:rPr>
          <w:rFonts w:ascii="Times New Roman" w:hAnsi="Times New Roman" w:cs="Times New Roman"/>
          <w:bCs/>
          <w:sz w:val="24"/>
          <w:szCs w:val="24"/>
        </w:rPr>
        <w:t>a</w:t>
      </w:r>
      <w:r w:rsidRPr="00623214">
        <w:rPr>
          <w:rFonts w:ascii="Times New Roman" w:hAnsi="Times New Roman" w:cs="Times New Roman"/>
          <w:bCs/>
          <w:sz w:val="24"/>
          <w:szCs w:val="24"/>
        </w:rPr>
        <w:t xml:space="preserve"> </w:t>
      </w:r>
      <w:r>
        <w:rPr>
          <w:rFonts w:ascii="Times New Roman" w:hAnsi="Times New Roman" w:cs="Times New Roman"/>
          <w:bCs/>
          <w:sz w:val="24"/>
          <w:szCs w:val="24"/>
        </w:rPr>
        <w:t>community</w:t>
      </w:r>
      <w:r w:rsidRPr="00623214">
        <w:rPr>
          <w:rFonts w:ascii="Times New Roman" w:hAnsi="Times New Roman" w:cs="Times New Roman"/>
          <w:bCs/>
          <w:sz w:val="24"/>
          <w:szCs w:val="24"/>
        </w:rPr>
        <w:t xml:space="preserve"> </w:t>
      </w:r>
      <w:r>
        <w:rPr>
          <w:rFonts w:ascii="Times New Roman" w:hAnsi="Times New Roman" w:cs="Times New Roman"/>
          <w:bCs/>
          <w:sz w:val="24"/>
          <w:szCs w:val="24"/>
        </w:rPr>
        <w:t>will be</w:t>
      </w:r>
      <w:r w:rsidRPr="00623214">
        <w:rPr>
          <w:rFonts w:ascii="Times New Roman" w:hAnsi="Times New Roman" w:cs="Times New Roman"/>
          <w:bCs/>
          <w:sz w:val="24"/>
          <w:szCs w:val="24"/>
        </w:rPr>
        <w:t xml:space="preserve"> incapable of fu</w:t>
      </w:r>
      <w:r>
        <w:rPr>
          <w:rFonts w:ascii="Times New Roman" w:hAnsi="Times New Roman" w:cs="Times New Roman"/>
          <w:bCs/>
          <w:sz w:val="24"/>
          <w:szCs w:val="24"/>
        </w:rPr>
        <w:t>nctioning in civilized society.</w:t>
      </w:r>
    </w:p>
    <w:p w:rsidR="0006298A" w:rsidRDefault="002B6C32" w:rsidP="00932F2A">
      <w:pPr>
        <w:spacing w:line="276" w:lineRule="auto"/>
        <w:jc w:val="both"/>
        <w:rPr>
          <w:rFonts w:ascii="Times New Roman" w:hAnsi="Times New Roman"/>
          <w:b/>
          <w:sz w:val="24"/>
        </w:rPr>
      </w:pPr>
      <w:r>
        <w:rPr>
          <w:rFonts w:ascii="Times New Roman" w:hAnsi="Times New Roman"/>
          <w:b/>
          <w:sz w:val="24"/>
        </w:rPr>
        <w:t>RECOMMENDATIONS FOR FURTHER STUDIES</w:t>
      </w:r>
    </w:p>
    <w:p w:rsidR="002B6C32" w:rsidRPr="00E10EFD" w:rsidRDefault="002B6C32" w:rsidP="00932F2A">
      <w:pPr>
        <w:spacing w:line="276" w:lineRule="auto"/>
        <w:jc w:val="both"/>
        <w:rPr>
          <w:rFonts w:ascii="Times New Roman" w:hAnsi="Times New Roman"/>
          <w:sz w:val="24"/>
        </w:rPr>
      </w:pPr>
      <w:r w:rsidRPr="00E10EFD">
        <w:rPr>
          <w:rFonts w:ascii="Times New Roman" w:hAnsi="Times New Roman"/>
          <w:b/>
          <w:sz w:val="24"/>
        </w:rPr>
        <w:t>Encourage more written and documentary projects</w:t>
      </w:r>
      <w:r w:rsidRPr="00E10EFD">
        <w:rPr>
          <w:rFonts w:ascii="Times New Roman" w:hAnsi="Times New Roman"/>
          <w:sz w:val="24"/>
        </w:rPr>
        <w:t>: Sponsor people who are culturally minded to take up writing and documenting</w:t>
      </w:r>
      <w:r w:rsidR="00E10EFD" w:rsidRPr="00E10EFD">
        <w:rPr>
          <w:rFonts w:ascii="Times New Roman" w:hAnsi="Times New Roman"/>
          <w:sz w:val="24"/>
        </w:rPr>
        <w:t xml:space="preserve"> important aspects of the people’s culture and tradition</w:t>
      </w:r>
    </w:p>
    <w:p w:rsidR="00E10EFD" w:rsidRPr="00E10EFD" w:rsidRDefault="00E10EFD" w:rsidP="00E10EFD">
      <w:pPr>
        <w:spacing w:after="0" w:line="360" w:lineRule="auto"/>
        <w:contextualSpacing/>
        <w:jc w:val="both"/>
        <w:rPr>
          <w:rFonts w:ascii="Times New Roman" w:hAnsi="Times New Roman" w:cs="Times New Roman"/>
          <w:sz w:val="24"/>
          <w:szCs w:val="24"/>
        </w:rPr>
      </w:pPr>
      <w:r w:rsidRPr="00E10EFD">
        <w:rPr>
          <w:rFonts w:ascii="Times New Roman" w:hAnsi="Times New Roman" w:cs="Times New Roman"/>
          <w:b/>
          <w:sz w:val="24"/>
          <w:szCs w:val="24"/>
        </w:rPr>
        <w:t>A Call for Cultural Promotion:</w:t>
      </w:r>
      <w:r w:rsidRPr="00E10EFD">
        <w:rPr>
          <w:rFonts w:ascii="Times New Roman" w:hAnsi="Times New Roman" w:cs="Times New Roman"/>
          <w:sz w:val="24"/>
          <w:szCs w:val="24"/>
        </w:rPr>
        <w:t xml:space="preserve"> </w:t>
      </w:r>
      <w:proofErr w:type="spellStart"/>
      <w:r w:rsidRPr="00E10EFD">
        <w:rPr>
          <w:rFonts w:ascii="Times New Roman" w:hAnsi="Times New Roman" w:cs="Times New Roman"/>
          <w:sz w:val="24"/>
          <w:szCs w:val="24"/>
        </w:rPr>
        <w:t>Organise</w:t>
      </w:r>
      <w:proofErr w:type="spellEnd"/>
      <w:r w:rsidRPr="00E10EFD">
        <w:rPr>
          <w:rFonts w:ascii="Times New Roman" w:hAnsi="Times New Roman" w:cs="Times New Roman"/>
          <w:sz w:val="24"/>
          <w:szCs w:val="24"/>
        </w:rPr>
        <w:t xml:space="preserve"> a celebration to showcase the culture and the traditions, create social groups that will promote the culture.</w:t>
      </w:r>
    </w:p>
    <w:p w:rsidR="00E10EFD" w:rsidRPr="00E10EFD" w:rsidRDefault="00E10EFD" w:rsidP="00E10EFD">
      <w:pPr>
        <w:spacing w:after="0" w:line="360" w:lineRule="auto"/>
        <w:contextualSpacing/>
        <w:jc w:val="both"/>
        <w:rPr>
          <w:rFonts w:ascii="Times New Roman" w:hAnsi="Times New Roman" w:cs="Times New Roman"/>
          <w:sz w:val="24"/>
          <w:szCs w:val="24"/>
        </w:rPr>
      </w:pPr>
      <w:r w:rsidRPr="00E10EFD">
        <w:rPr>
          <w:rFonts w:ascii="Times New Roman" w:hAnsi="Times New Roman" w:cs="Times New Roman"/>
          <w:b/>
          <w:sz w:val="24"/>
          <w:szCs w:val="24"/>
        </w:rPr>
        <w:t>Symposium:</w:t>
      </w:r>
      <w:r w:rsidRPr="00E10EFD">
        <w:rPr>
          <w:rFonts w:ascii="Times New Roman" w:hAnsi="Times New Roman" w:cs="Times New Roman"/>
          <w:sz w:val="24"/>
          <w:szCs w:val="24"/>
        </w:rPr>
        <w:t xml:space="preserve"> Organize a symposium to enlighten the people on their culture; to know what is idolatry and what is not and on the importance of ritual ceremony in </w:t>
      </w:r>
      <w:proofErr w:type="spellStart"/>
      <w:r w:rsidRPr="00E10EFD">
        <w:rPr>
          <w:rFonts w:ascii="Times New Roman" w:hAnsi="Times New Roman" w:cs="Times New Roman"/>
          <w:i/>
          <w:sz w:val="24"/>
          <w:szCs w:val="24"/>
        </w:rPr>
        <w:t>Ozo</w:t>
      </w:r>
      <w:proofErr w:type="spellEnd"/>
      <w:r w:rsidRPr="00E10EFD">
        <w:rPr>
          <w:rFonts w:ascii="Times New Roman" w:hAnsi="Times New Roman" w:cs="Times New Roman"/>
          <w:sz w:val="24"/>
          <w:szCs w:val="24"/>
        </w:rPr>
        <w:t xml:space="preserve"> title initiation.</w:t>
      </w:r>
    </w:p>
    <w:p w:rsidR="00B80A8D" w:rsidRDefault="00B80A8D" w:rsidP="00683DAB">
      <w:pPr>
        <w:pStyle w:val="Default"/>
        <w:jc w:val="center"/>
      </w:pPr>
    </w:p>
    <w:p w:rsidR="00B80A8D" w:rsidRDefault="00B80A8D" w:rsidP="00683DAB">
      <w:pPr>
        <w:pStyle w:val="Default"/>
        <w:jc w:val="center"/>
      </w:pPr>
    </w:p>
    <w:p w:rsidR="00B80A8D" w:rsidRDefault="00B80A8D" w:rsidP="00683DAB">
      <w:pPr>
        <w:pStyle w:val="Default"/>
        <w:jc w:val="center"/>
      </w:pPr>
    </w:p>
    <w:p w:rsidR="00B80A8D" w:rsidRDefault="00B80A8D" w:rsidP="00683DAB">
      <w:pPr>
        <w:pStyle w:val="Default"/>
        <w:jc w:val="center"/>
      </w:pPr>
    </w:p>
    <w:p w:rsidR="00B80A8D" w:rsidRDefault="00B80A8D" w:rsidP="00683DAB">
      <w:pPr>
        <w:pStyle w:val="Default"/>
        <w:jc w:val="center"/>
      </w:pPr>
    </w:p>
    <w:p w:rsidR="00B80A8D" w:rsidRDefault="00B80A8D" w:rsidP="00683DAB">
      <w:pPr>
        <w:pStyle w:val="Default"/>
        <w:jc w:val="center"/>
      </w:pPr>
    </w:p>
    <w:p w:rsidR="00CC0C4B" w:rsidRDefault="00CC0C4B" w:rsidP="00683DAB">
      <w:pPr>
        <w:pStyle w:val="Default"/>
        <w:jc w:val="center"/>
      </w:pPr>
      <w:r>
        <w:lastRenderedPageBreak/>
        <w:t>REFERENCES</w:t>
      </w:r>
    </w:p>
    <w:p w:rsidR="00517441" w:rsidRPr="00B900BD" w:rsidRDefault="00517441" w:rsidP="00517441">
      <w:pPr>
        <w:spacing w:after="0" w:line="360" w:lineRule="auto"/>
        <w:jc w:val="both"/>
        <w:rPr>
          <w:rFonts w:ascii="Times New Roman" w:hAnsi="Times New Roman"/>
          <w:sz w:val="24"/>
        </w:rPr>
      </w:pPr>
      <w:r w:rsidRPr="00B900BD">
        <w:rPr>
          <w:rFonts w:ascii="Times New Roman" w:hAnsi="Times New Roman"/>
          <w:sz w:val="24"/>
        </w:rPr>
        <w:t xml:space="preserve">Achebe, C. (1995). </w:t>
      </w:r>
      <w:r w:rsidRPr="00B900BD">
        <w:rPr>
          <w:rFonts w:ascii="Times New Roman" w:hAnsi="Times New Roman"/>
          <w:i/>
          <w:sz w:val="24"/>
        </w:rPr>
        <w:t>Things Fall Apart.</w:t>
      </w:r>
      <w:r w:rsidRPr="00B900BD">
        <w:rPr>
          <w:rFonts w:ascii="Times New Roman" w:hAnsi="Times New Roman"/>
          <w:sz w:val="24"/>
        </w:rPr>
        <w:t xml:space="preserve"> London: </w:t>
      </w:r>
      <w:proofErr w:type="spellStart"/>
      <w:r w:rsidRPr="00B900BD">
        <w:rPr>
          <w:rFonts w:ascii="Times New Roman" w:hAnsi="Times New Roman"/>
          <w:sz w:val="24"/>
        </w:rPr>
        <w:t>Heinman</w:t>
      </w:r>
      <w:proofErr w:type="spellEnd"/>
      <w:r w:rsidRPr="00B900BD">
        <w:rPr>
          <w:rFonts w:ascii="Times New Roman" w:hAnsi="Times New Roman"/>
          <w:sz w:val="24"/>
        </w:rPr>
        <w:t>.</w:t>
      </w:r>
    </w:p>
    <w:p w:rsidR="00B75FF7" w:rsidRDefault="00517441" w:rsidP="00B75FF7">
      <w:pPr>
        <w:shd w:val="clear" w:color="auto" w:fill="FFFFFF"/>
        <w:spacing w:after="0" w:line="360" w:lineRule="auto"/>
        <w:rPr>
          <w:rFonts w:ascii="Times New Roman" w:hAnsi="Times New Roman" w:cs="Times New Roman"/>
          <w:bCs/>
          <w:sz w:val="24"/>
          <w:szCs w:val="24"/>
        </w:rPr>
      </w:pPr>
      <w:proofErr w:type="spellStart"/>
      <w:r w:rsidRPr="00587620">
        <w:rPr>
          <w:rFonts w:ascii="Times New Roman" w:hAnsi="Times New Roman" w:cs="Times New Roman"/>
          <w:sz w:val="24"/>
          <w:szCs w:val="24"/>
        </w:rPr>
        <w:t>Akabike</w:t>
      </w:r>
      <w:proofErr w:type="spellEnd"/>
      <w:r w:rsidRPr="00587620">
        <w:rPr>
          <w:rFonts w:ascii="Times New Roman" w:hAnsi="Times New Roman" w:cs="Times New Roman"/>
          <w:sz w:val="24"/>
          <w:szCs w:val="24"/>
        </w:rPr>
        <w:t xml:space="preserve">, G. N. and </w:t>
      </w:r>
      <w:proofErr w:type="spellStart"/>
      <w:r w:rsidRPr="00587620">
        <w:rPr>
          <w:rFonts w:ascii="Times New Roman" w:hAnsi="Times New Roman" w:cs="Times New Roman"/>
          <w:sz w:val="24"/>
          <w:szCs w:val="24"/>
        </w:rPr>
        <w:t>Anizoba</w:t>
      </w:r>
      <w:proofErr w:type="spellEnd"/>
      <w:r w:rsidRPr="00587620">
        <w:rPr>
          <w:rFonts w:ascii="Times New Roman" w:hAnsi="Times New Roman" w:cs="Times New Roman"/>
          <w:sz w:val="24"/>
          <w:szCs w:val="24"/>
        </w:rPr>
        <w:t xml:space="preserve">, e. C · (2021). The challenges of </w:t>
      </w:r>
      <w:proofErr w:type="spellStart"/>
      <w:r w:rsidRPr="00587620">
        <w:rPr>
          <w:rFonts w:ascii="Times New Roman" w:hAnsi="Times New Roman" w:cs="Times New Roman"/>
          <w:sz w:val="24"/>
          <w:szCs w:val="24"/>
        </w:rPr>
        <w:t>Ozo</w:t>
      </w:r>
      <w:proofErr w:type="spellEnd"/>
      <w:r w:rsidRPr="00587620">
        <w:rPr>
          <w:rFonts w:ascii="Times New Roman" w:hAnsi="Times New Roman" w:cs="Times New Roman"/>
          <w:sz w:val="24"/>
          <w:szCs w:val="24"/>
        </w:rPr>
        <w:t xml:space="preserve"> Institution and its Names </w:t>
      </w:r>
      <w:r w:rsidRPr="00587620">
        <w:rPr>
          <w:rFonts w:ascii="Times New Roman" w:hAnsi="Times New Roman" w:cs="Times New Roman"/>
          <w:bCs/>
          <w:sz w:val="24"/>
          <w:szCs w:val="24"/>
        </w:rPr>
        <w:t xml:space="preserve">In </w:t>
      </w:r>
    </w:p>
    <w:p w:rsidR="00517441" w:rsidRPr="00587620" w:rsidRDefault="00517441" w:rsidP="00B75FF7">
      <w:pPr>
        <w:shd w:val="clear" w:color="auto" w:fill="FFFFFF"/>
        <w:spacing w:after="0" w:line="360" w:lineRule="auto"/>
        <w:ind w:left="720"/>
        <w:rPr>
          <w:rFonts w:ascii="Times New Roman" w:eastAsia="Times New Roman" w:hAnsi="Times New Roman" w:cs="Times New Roman"/>
          <w:sz w:val="24"/>
          <w:szCs w:val="24"/>
          <w:u w:val="single"/>
          <w:lang w:val="en"/>
        </w:rPr>
      </w:pPr>
      <w:r w:rsidRPr="00587620">
        <w:rPr>
          <w:rFonts w:ascii="Times New Roman" w:hAnsi="Times New Roman" w:cs="Times New Roman"/>
          <w:bCs/>
          <w:sz w:val="24"/>
          <w:szCs w:val="24"/>
        </w:rPr>
        <w:t xml:space="preserve">Contemporary Abba Community, </w:t>
      </w:r>
      <w:proofErr w:type="spellStart"/>
      <w:r w:rsidRPr="00587620">
        <w:rPr>
          <w:rFonts w:ascii="Times New Roman" w:hAnsi="Times New Roman" w:cs="Times New Roman"/>
          <w:bCs/>
          <w:sz w:val="24"/>
          <w:szCs w:val="24"/>
        </w:rPr>
        <w:t>Njikoka</w:t>
      </w:r>
      <w:proofErr w:type="spellEnd"/>
      <w:r w:rsidRPr="00587620">
        <w:rPr>
          <w:rFonts w:ascii="Times New Roman" w:hAnsi="Times New Roman" w:cs="Times New Roman"/>
          <w:bCs/>
          <w:sz w:val="24"/>
          <w:szCs w:val="24"/>
        </w:rPr>
        <w:t xml:space="preserve"> L.G.A., Anambra State. </w:t>
      </w:r>
      <w:r w:rsidRPr="00B75FF7">
        <w:rPr>
          <w:rFonts w:ascii="Times New Roman" w:hAnsi="Times New Roman" w:cs="Times New Roman"/>
          <w:i/>
          <w:sz w:val="24"/>
          <w:szCs w:val="24"/>
        </w:rPr>
        <w:t>Journal of African Studies and Sustainable Development.</w:t>
      </w:r>
      <w:r w:rsidRPr="00587620">
        <w:rPr>
          <w:rFonts w:ascii="Times New Roman" w:hAnsi="Times New Roman" w:cs="Times New Roman"/>
          <w:sz w:val="24"/>
          <w:szCs w:val="24"/>
        </w:rPr>
        <w:t xml:space="preserve"> ISSN: 2630-7065. (Print) 2630-7073 (e). Vol. 4 No. 2. Association for the Promotion of African Studies. Retrieved from </w:t>
      </w:r>
      <w:r w:rsidRPr="00587620">
        <w:rPr>
          <w:rFonts w:ascii="Times New Roman" w:eastAsia="Times New Roman" w:hAnsi="Times New Roman" w:cs="Times New Roman"/>
          <w:sz w:val="24"/>
          <w:szCs w:val="24"/>
          <w:u w:val="single"/>
          <w:lang w:val="en"/>
        </w:rPr>
        <w:fldChar w:fldCharType="begin"/>
      </w:r>
      <w:r w:rsidRPr="00587620">
        <w:rPr>
          <w:rFonts w:ascii="Times New Roman" w:eastAsia="Times New Roman" w:hAnsi="Times New Roman" w:cs="Times New Roman"/>
          <w:sz w:val="24"/>
          <w:szCs w:val="24"/>
          <w:u w:val="single"/>
          <w:lang w:val="en"/>
        </w:rPr>
        <w:instrText xml:space="preserve"> HYPERLINK "</w:instrText>
      </w:r>
      <w:r w:rsidRPr="00587620">
        <w:rPr>
          <w:rFonts w:ascii="Times New Roman" w:eastAsia="Times New Roman" w:hAnsi="Times New Roman" w:cs="Times New Roman"/>
          <w:sz w:val="24"/>
          <w:szCs w:val="24"/>
          <w:u w:val="single"/>
          <w:lang w:val="en"/>
        </w:rPr>
        <w:br/>
        <w:instrText>https://acjol.org  Accessed 11 March, 2023.</w:instrText>
      </w:r>
    </w:p>
    <w:p w:rsidR="00517441" w:rsidRPr="00B80A8D" w:rsidRDefault="00517441" w:rsidP="00517441">
      <w:pPr>
        <w:shd w:val="clear" w:color="auto" w:fill="FFFFFF"/>
        <w:spacing w:after="0" w:line="360" w:lineRule="auto"/>
        <w:rPr>
          <w:rFonts w:ascii="Times New Roman" w:eastAsia="Times New Roman" w:hAnsi="Times New Roman" w:cs="Times New Roman"/>
          <w:color w:val="0563C1" w:themeColor="hyperlink"/>
          <w:sz w:val="24"/>
          <w:szCs w:val="24"/>
          <w:lang w:val="en"/>
        </w:rPr>
      </w:pPr>
      <w:r w:rsidRPr="00587620">
        <w:rPr>
          <w:rFonts w:ascii="Times New Roman" w:eastAsia="Times New Roman" w:hAnsi="Times New Roman" w:cs="Times New Roman"/>
          <w:sz w:val="24"/>
          <w:szCs w:val="24"/>
          <w:u w:val="single"/>
          <w:lang w:val="en"/>
        </w:rPr>
        <w:instrText xml:space="preserve">" </w:instrText>
      </w:r>
      <w:r w:rsidRPr="00587620">
        <w:rPr>
          <w:rFonts w:ascii="Times New Roman" w:eastAsia="Times New Roman" w:hAnsi="Times New Roman" w:cs="Times New Roman"/>
          <w:sz w:val="24"/>
          <w:szCs w:val="24"/>
          <w:u w:val="single"/>
          <w:lang w:val="en"/>
        </w:rPr>
        <w:fldChar w:fldCharType="separate"/>
      </w:r>
      <w:r w:rsidRPr="00587620">
        <w:rPr>
          <w:rFonts w:ascii="Times New Roman" w:eastAsia="Times New Roman" w:hAnsi="Times New Roman" w:cs="Times New Roman"/>
          <w:color w:val="0563C1" w:themeColor="hyperlink"/>
          <w:sz w:val="24"/>
          <w:szCs w:val="24"/>
          <w:u w:val="single"/>
          <w:lang w:val="en"/>
        </w:rPr>
        <w:br/>
      </w:r>
      <w:proofErr w:type="gramStart"/>
      <w:r w:rsidRPr="00B80A8D">
        <w:rPr>
          <w:rFonts w:ascii="Times New Roman" w:eastAsia="Times New Roman" w:hAnsi="Times New Roman" w:cs="Times New Roman"/>
          <w:color w:val="000000" w:themeColor="text1"/>
          <w:sz w:val="24"/>
          <w:szCs w:val="24"/>
          <w:lang w:val="en"/>
        </w:rPr>
        <w:t>https://acjol.org  Accessed</w:t>
      </w:r>
      <w:proofErr w:type="gramEnd"/>
      <w:r w:rsidRPr="00B80A8D">
        <w:rPr>
          <w:rFonts w:ascii="Times New Roman" w:eastAsia="Times New Roman" w:hAnsi="Times New Roman" w:cs="Times New Roman"/>
          <w:color w:val="000000" w:themeColor="text1"/>
          <w:sz w:val="24"/>
          <w:szCs w:val="24"/>
          <w:lang w:val="en"/>
        </w:rPr>
        <w:t xml:space="preserve"> 11 March, 2023.</w:t>
      </w:r>
    </w:p>
    <w:p w:rsidR="00517441" w:rsidRPr="00B900BD" w:rsidRDefault="00517441" w:rsidP="00517441">
      <w:pPr>
        <w:autoSpaceDE w:val="0"/>
        <w:autoSpaceDN w:val="0"/>
        <w:adjustRightInd w:val="0"/>
        <w:spacing w:before="120" w:after="0" w:line="360" w:lineRule="auto"/>
        <w:jc w:val="both"/>
        <w:rPr>
          <w:rFonts w:ascii="Times New Roman" w:hAnsi="Times New Roman" w:cs="Times New Roman"/>
          <w:bCs/>
          <w:sz w:val="24"/>
          <w:szCs w:val="24"/>
        </w:rPr>
      </w:pPr>
      <w:r w:rsidRPr="00587620">
        <w:rPr>
          <w:rFonts w:ascii="Times New Roman" w:eastAsia="Times New Roman" w:hAnsi="Times New Roman" w:cs="Times New Roman"/>
          <w:sz w:val="24"/>
          <w:szCs w:val="24"/>
          <w:u w:val="single"/>
          <w:lang w:val="en"/>
        </w:rPr>
        <w:fldChar w:fldCharType="end"/>
      </w:r>
      <w:r w:rsidRPr="00517441">
        <w:rPr>
          <w:rFonts w:ascii="Times New Roman" w:hAnsi="Times New Roman" w:cs="Times New Roman"/>
          <w:sz w:val="24"/>
          <w:szCs w:val="24"/>
        </w:rPr>
        <w:t xml:space="preserve"> </w:t>
      </w:r>
      <w:proofErr w:type="spellStart"/>
      <w:r w:rsidRPr="00B900BD">
        <w:rPr>
          <w:rFonts w:ascii="Times New Roman" w:hAnsi="Times New Roman" w:cs="Times New Roman"/>
          <w:sz w:val="24"/>
          <w:szCs w:val="24"/>
        </w:rPr>
        <w:t>Aniago</w:t>
      </w:r>
      <w:proofErr w:type="spellEnd"/>
      <w:r w:rsidRPr="00B900BD">
        <w:rPr>
          <w:rFonts w:ascii="Times New Roman" w:hAnsi="Times New Roman" w:cs="Times New Roman"/>
          <w:sz w:val="24"/>
          <w:szCs w:val="24"/>
        </w:rPr>
        <w:t xml:space="preserve">, M. (2015). </w:t>
      </w:r>
      <w:proofErr w:type="spellStart"/>
      <w:r w:rsidRPr="00B900BD">
        <w:rPr>
          <w:rFonts w:ascii="Times New Roman" w:hAnsi="Times New Roman" w:cs="Times New Roman"/>
          <w:bCs/>
          <w:i/>
          <w:sz w:val="24"/>
          <w:szCs w:val="24"/>
        </w:rPr>
        <w:t>Ozor</w:t>
      </w:r>
      <w:proofErr w:type="spellEnd"/>
      <w:r w:rsidRPr="00B900BD">
        <w:rPr>
          <w:rFonts w:ascii="Times New Roman" w:hAnsi="Times New Roman" w:cs="Times New Roman"/>
          <w:bCs/>
          <w:sz w:val="24"/>
          <w:szCs w:val="24"/>
        </w:rPr>
        <w:t xml:space="preserve"> Title Taking in Eastern Nigeria: ‘A Marriage between Christian</w:t>
      </w:r>
    </w:p>
    <w:p w:rsidR="00517441" w:rsidRPr="00B900BD" w:rsidRDefault="00517441" w:rsidP="00B75FF7">
      <w:pPr>
        <w:autoSpaceDE w:val="0"/>
        <w:autoSpaceDN w:val="0"/>
        <w:adjustRightInd w:val="0"/>
        <w:spacing w:after="0" w:line="360" w:lineRule="auto"/>
        <w:ind w:left="720"/>
        <w:jc w:val="both"/>
        <w:rPr>
          <w:rFonts w:ascii="Times New Roman" w:hAnsi="Times New Roman" w:cs="Times New Roman"/>
          <w:color w:val="000000"/>
          <w:sz w:val="24"/>
          <w:szCs w:val="24"/>
          <w:shd w:val="clear" w:color="auto" w:fill="FFFFFF"/>
        </w:rPr>
      </w:pPr>
      <w:r w:rsidRPr="00B900BD">
        <w:rPr>
          <w:rFonts w:ascii="Times New Roman" w:hAnsi="Times New Roman" w:cs="Times New Roman"/>
          <w:bCs/>
          <w:sz w:val="24"/>
          <w:szCs w:val="24"/>
        </w:rPr>
        <w:t xml:space="preserve">and Traditional Ethics?’ </w:t>
      </w:r>
      <w:r w:rsidRPr="00B900BD">
        <w:rPr>
          <w:rFonts w:ascii="Times New Roman" w:hAnsi="Times New Roman" w:cs="Times New Roman"/>
          <w:bCs/>
          <w:i/>
          <w:iCs/>
          <w:sz w:val="24"/>
          <w:szCs w:val="24"/>
        </w:rPr>
        <w:t xml:space="preserve">“Piercing </w:t>
      </w:r>
      <w:proofErr w:type="spellStart"/>
      <w:r w:rsidRPr="00B900BD">
        <w:rPr>
          <w:rFonts w:ascii="Times New Roman" w:hAnsi="Times New Roman" w:cs="Times New Roman"/>
          <w:bCs/>
          <w:i/>
          <w:iCs/>
          <w:sz w:val="24"/>
          <w:szCs w:val="24"/>
        </w:rPr>
        <w:t>Okpogho</w:t>
      </w:r>
      <w:proofErr w:type="spellEnd"/>
      <w:r w:rsidRPr="00B900BD">
        <w:rPr>
          <w:rFonts w:ascii="Times New Roman" w:hAnsi="Times New Roman" w:cs="Times New Roman"/>
          <w:bCs/>
          <w:i/>
          <w:iCs/>
          <w:sz w:val="24"/>
          <w:szCs w:val="24"/>
        </w:rPr>
        <w:t xml:space="preserve"> Community”, </w:t>
      </w:r>
      <w:r w:rsidRPr="00B900BD">
        <w:rPr>
          <w:rFonts w:ascii="Times New Roman" w:hAnsi="Times New Roman" w:cs="Times New Roman"/>
          <w:i/>
          <w:sz w:val="24"/>
          <w:szCs w:val="24"/>
        </w:rPr>
        <w:t>Middle-East Journal of Scientific Research</w:t>
      </w:r>
      <w:r w:rsidRPr="00B900BD">
        <w:rPr>
          <w:rFonts w:ascii="Times New Roman" w:hAnsi="Times New Roman" w:cs="Times New Roman"/>
          <w:sz w:val="24"/>
          <w:szCs w:val="24"/>
        </w:rPr>
        <w:t xml:space="preserve"> 23 (7): 1489-1491, 2015. DOI: 10.5829/idosi.mejsr.2015.23.07.9682.</w:t>
      </w:r>
    </w:p>
    <w:p w:rsidR="00517441" w:rsidRPr="00035E92" w:rsidRDefault="00517441" w:rsidP="00B80A8D">
      <w:pPr>
        <w:spacing w:line="276" w:lineRule="auto"/>
        <w:ind w:left="720" w:hanging="720"/>
        <w:rPr>
          <w:rFonts w:ascii="Times New Roman" w:hAnsi="Times New Roman" w:cs="Times New Roman"/>
          <w:sz w:val="24"/>
          <w:szCs w:val="24"/>
        </w:rPr>
      </w:pPr>
      <w:r w:rsidRPr="00035E92">
        <w:rPr>
          <w:rFonts w:ascii="Times New Roman" w:hAnsi="Times New Roman" w:cs="Times New Roman"/>
          <w:sz w:val="24"/>
          <w:szCs w:val="24"/>
        </w:rPr>
        <w:t xml:space="preserve">Baele1 S. J.  and </w:t>
      </w:r>
      <w:proofErr w:type="spellStart"/>
      <w:r w:rsidRPr="00035E92">
        <w:rPr>
          <w:rFonts w:ascii="Times New Roman" w:hAnsi="Times New Roman" w:cs="Times New Roman"/>
          <w:sz w:val="24"/>
          <w:szCs w:val="24"/>
        </w:rPr>
        <w:t>Balzacq</w:t>
      </w:r>
      <w:proofErr w:type="spellEnd"/>
      <w:r w:rsidRPr="00035E92">
        <w:rPr>
          <w:rFonts w:ascii="Times New Roman" w:hAnsi="Times New Roman" w:cs="Times New Roman"/>
          <w:sz w:val="24"/>
          <w:szCs w:val="24"/>
        </w:rPr>
        <w:t xml:space="preserve">, T. (2021). May 17. International Rituals: An Analytical Framework and its Theoretical Repertoires. </w:t>
      </w:r>
      <w:r w:rsidRPr="00035E92">
        <w:rPr>
          <w:rFonts w:ascii="Times New Roman" w:hAnsi="Times New Roman" w:cs="Times New Roman"/>
          <w:i/>
          <w:sz w:val="24"/>
          <w:szCs w:val="24"/>
        </w:rPr>
        <w:t>Review of International Studies</w:t>
      </w:r>
      <w:r w:rsidRPr="00035E92">
        <w:rPr>
          <w:rFonts w:ascii="Times New Roman" w:hAnsi="Times New Roman" w:cs="Times New Roman"/>
          <w:sz w:val="24"/>
          <w:szCs w:val="24"/>
        </w:rPr>
        <w:t xml:space="preserve"> (2022), 48: 1, 1–23.doi:10.1017/S0260210521000401</w:t>
      </w:r>
    </w:p>
    <w:p w:rsidR="00B75FF7" w:rsidRPr="00035E92" w:rsidRDefault="00B75FF7" w:rsidP="00B80A8D">
      <w:pPr>
        <w:spacing w:line="276" w:lineRule="auto"/>
        <w:ind w:left="720" w:hanging="720"/>
        <w:rPr>
          <w:rFonts w:ascii="Times New Roman" w:hAnsi="Times New Roman" w:cs="Times New Roman"/>
          <w:sz w:val="24"/>
          <w:szCs w:val="24"/>
        </w:rPr>
      </w:pPr>
      <w:r>
        <w:rPr>
          <w:rFonts w:ascii="Times New Roman" w:eastAsia="Times New Roman" w:hAnsi="Times New Roman" w:cs="Times New Roman"/>
          <w:sz w:val="24"/>
          <w:szCs w:val="24"/>
        </w:rPr>
        <w:t>Bell, C. (1997</w:t>
      </w:r>
      <w:r w:rsidRPr="00035E92">
        <w:rPr>
          <w:rFonts w:ascii="Times New Roman" w:eastAsia="Times New Roman" w:hAnsi="Times New Roman" w:cs="Times New Roman"/>
          <w:sz w:val="24"/>
          <w:szCs w:val="24"/>
        </w:rPr>
        <w:t xml:space="preserve">/2009) </w:t>
      </w:r>
      <w:r w:rsidRPr="00035E92">
        <w:rPr>
          <w:rFonts w:ascii="Times New Roman" w:eastAsia="Times New Roman" w:hAnsi="Times New Roman" w:cs="Times New Roman"/>
          <w:i/>
          <w:iCs/>
          <w:sz w:val="24"/>
          <w:szCs w:val="24"/>
        </w:rPr>
        <w:t>Ritual Theory, Ritual Practice.</w:t>
      </w:r>
      <w:r w:rsidRPr="00035E92">
        <w:rPr>
          <w:rFonts w:ascii="Times New Roman" w:eastAsia="Times New Roman" w:hAnsi="Times New Roman" w:cs="Times New Roman"/>
          <w:sz w:val="24"/>
          <w:szCs w:val="24"/>
        </w:rPr>
        <w:t xml:space="preserve"> Oxford: Oxford University Press.</w:t>
      </w:r>
    </w:p>
    <w:p w:rsidR="00BE2897" w:rsidRPr="00035E92" w:rsidRDefault="00BE2897" w:rsidP="00B80A8D">
      <w:pPr>
        <w:spacing w:line="276" w:lineRule="auto"/>
        <w:ind w:left="720" w:hanging="720"/>
        <w:rPr>
          <w:rFonts w:ascii="Times New Roman" w:hAnsi="Times New Roman" w:cs="Times New Roman"/>
          <w:sz w:val="24"/>
          <w:szCs w:val="24"/>
        </w:rPr>
      </w:pPr>
      <w:proofErr w:type="spellStart"/>
      <w:r w:rsidRPr="00035E92">
        <w:rPr>
          <w:rFonts w:ascii="Times New Roman" w:hAnsi="Times New Roman" w:cs="Times New Roman"/>
          <w:sz w:val="24"/>
          <w:szCs w:val="24"/>
        </w:rPr>
        <w:t>Bellah</w:t>
      </w:r>
      <w:proofErr w:type="spellEnd"/>
      <w:r w:rsidRPr="00035E92">
        <w:rPr>
          <w:rFonts w:ascii="Times New Roman" w:hAnsi="Times New Roman" w:cs="Times New Roman"/>
          <w:sz w:val="24"/>
          <w:szCs w:val="24"/>
        </w:rPr>
        <w:t>, R. N. (2003</w:t>
      </w:r>
      <w:r w:rsidRPr="00035E92">
        <w:rPr>
          <w:rFonts w:ascii="Times New Roman" w:hAnsi="Times New Roman" w:cs="Times New Roman"/>
          <w:i/>
          <w:sz w:val="24"/>
          <w:szCs w:val="24"/>
        </w:rPr>
        <w:t xml:space="preserve">). </w:t>
      </w:r>
      <w:r w:rsidRPr="00035E92">
        <w:rPr>
          <w:rFonts w:ascii="Times New Roman" w:hAnsi="Times New Roman" w:cs="Times New Roman"/>
          <w:sz w:val="24"/>
          <w:szCs w:val="24"/>
        </w:rPr>
        <w:t xml:space="preserve">The Ritual Roots of Society and Culture in Dillon, M. Ed.  </w:t>
      </w:r>
      <w:r w:rsidRPr="00035E92">
        <w:rPr>
          <w:rFonts w:ascii="Times New Roman" w:hAnsi="Times New Roman" w:cs="Times New Roman"/>
          <w:i/>
          <w:sz w:val="24"/>
          <w:szCs w:val="24"/>
        </w:rPr>
        <w:t>Handbook of the Sociology of Religion.</w:t>
      </w:r>
      <w:r w:rsidRPr="00035E92">
        <w:rPr>
          <w:rFonts w:ascii="Times New Roman" w:hAnsi="Times New Roman" w:cs="Times New Roman"/>
          <w:sz w:val="24"/>
          <w:szCs w:val="24"/>
        </w:rPr>
        <w:t xml:space="preserve"> New York: Cambridge University Press.</w:t>
      </w:r>
    </w:p>
    <w:p w:rsidR="00B75FF7" w:rsidRDefault="00202D03" w:rsidP="00B80A8D">
      <w:pPr>
        <w:pStyle w:val="Default"/>
        <w:spacing w:line="276" w:lineRule="auto"/>
      </w:pPr>
      <w:r w:rsidRPr="00471AC1">
        <w:t xml:space="preserve">Bell, C. (2017). Ritual: Perspectives and dimensions. Oxford Research Encyclopedia of </w:t>
      </w:r>
    </w:p>
    <w:p w:rsidR="00202D03" w:rsidRPr="00471AC1" w:rsidRDefault="00202D03" w:rsidP="00B80A8D">
      <w:pPr>
        <w:pStyle w:val="Default"/>
        <w:spacing w:line="276" w:lineRule="auto"/>
        <w:ind w:left="720"/>
      </w:pPr>
      <w:r w:rsidRPr="00471AC1">
        <w:t xml:space="preserve">Communication. </w:t>
      </w:r>
    </w:p>
    <w:p w:rsidR="00517441" w:rsidRPr="00B674C9" w:rsidRDefault="00517441" w:rsidP="00B80A8D">
      <w:pPr>
        <w:autoSpaceDE w:val="0"/>
        <w:autoSpaceDN w:val="0"/>
        <w:adjustRightInd w:val="0"/>
        <w:spacing w:after="0" w:line="276" w:lineRule="auto"/>
        <w:rPr>
          <w:rFonts w:ascii="Times New Roman" w:hAnsi="Times New Roman" w:cs="Times New Roman"/>
          <w:sz w:val="24"/>
          <w:szCs w:val="24"/>
        </w:rPr>
      </w:pPr>
      <w:r w:rsidRPr="00B674C9">
        <w:rPr>
          <w:rFonts w:ascii="Times New Roman" w:hAnsi="Times New Roman" w:cs="Times New Roman"/>
          <w:sz w:val="24"/>
          <w:szCs w:val="24"/>
        </w:rPr>
        <w:t>Durkheim</w:t>
      </w:r>
      <w:r>
        <w:rPr>
          <w:rFonts w:ascii="Times New Roman" w:hAnsi="Times New Roman" w:cs="Times New Roman"/>
          <w:sz w:val="24"/>
          <w:szCs w:val="24"/>
        </w:rPr>
        <w:t>,</w:t>
      </w:r>
      <w:r w:rsidRPr="00B674C9">
        <w:rPr>
          <w:rFonts w:ascii="Times New Roman" w:hAnsi="Times New Roman" w:cs="Times New Roman"/>
          <w:sz w:val="24"/>
          <w:szCs w:val="24"/>
        </w:rPr>
        <w:t xml:space="preserve"> </w:t>
      </w:r>
      <w:r>
        <w:rPr>
          <w:rFonts w:ascii="Times New Roman" w:hAnsi="Times New Roman" w:cs="Times New Roman"/>
          <w:sz w:val="24"/>
          <w:szCs w:val="24"/>
        </w:rPr>
        <w:t>E.</w:t>
      </w:r>
      <w:r w:rsidRPr="00B674C9">
        <w:rPr>
          <w:rFonts w:ascii="Times New Roman" w:hAnsi="Times New Roman" w:cs="Times New Roman"/>
          <w:sz w:val="24"/>
          <w:szCs w:val="24"/>
        </w:rPr>
        <w:t xml:space="preserve"> </w:t>
      </w:r>
      <w:r>
        <w:rPr>
          <w:rFonts w:ascii="Times New Roman" w:hAnsi="Times New Roman" w:cs="Times New Roman"/>
          <w:sz w:val="24"/>
          <w:szCs w:val="24"/>
        </w:rPr>
        <w:t>(1992).</w:t>
      </w:r>
      <w:r w:rsidRPr="00B674C9">
        <w:rPr>
          <w:rFonts w:ascii="Times New Roman" w:hAnsi="Times New Roman" w:cs="Times New Roman"/>
          <w:sz w:val="24"/>
          <w:szCs w:val="24"/>
        </w:rPr>
        <w:t xml:space="preserve"> </w:t>
      </w:r>
      <w:r w:rsidRPr="00B674C9">
        <w:rPr>
          <w:rFonts w:ascii="Times New Roman" w:hAnsi="Times New Roman" w:cs="Times New Roman"/>
          <w:i/>
          <w:iCs/>
          <w:sz w:val="24"/>
          <w:szCs w:val="24"/>
        </w:rPr>
        <w:t>Professional Ethics and Civic Morals</w:t>
      </w:r>
      <w:r w:rsidRPr="00B674C9">
        <w:rPr>
          <w:rFonts w:ascii="Times New Roman" w:hAnsi="Times New Roman" w:cs="Times New Roman"/>
          <w:sz w:val="24"/>
          <w:szCs w:val="24"/>
        </w:rPr>
        <w:t>, trans. Cornelia Brookfield</w:t>
      </w:r>
    </w:p>
    <w:p w:rsidR="00517441" w:rsidRDefault="00517441" w:rsidP="00B80A8D">
      <w:pPr>
        <w:autoSpaceDE w:val="0"/>
        <w:autoSpaceDN w:val="0"/>
        <w:adjustRightInd w:val="0"/>
        <w:spacing w:after="0" w:line="276" w:lineRule="auto"/>
        <w:ind w:firstLine="720"/>
        <w:rPr>
          <w:rFonts w:ascii="Times New Roman" w:hAnsi="Times New Roman" w:cs="Times New Roman"/>
          <w:sz w:val="24"/>
          <w:szCs w:val="24"/>
        </w:rPr>
      </w:pPr>
      <w:r>
        <w:rPr>
          <w:rFonts w:ascii="Times New Roman" w:hAnsi="Times New Roman" w:cs="Times New Roman"/>
          <w:sz w:val="24"/>
          <w:szCs w:val="24"/>
        </w:rPr>
        <w:t>London: Routledge.</w:t>
      </w:r>
    </w:p>
    <w:p w:rsidR="00B75FF7" w:rsidRDefault="00517441" w:rsidP="00B80A8D">
      <w:pPr>
        <w:autoSpaceDE w:val="0"/>
        <w:autoSpaceDN w:val="0"/>
        <w:adjustRightInd w:val="0"/>
        <w:spacing w:after="0" w:line="276" w:lineRule="auto"/>
        <w:rPr>
          <w:rFonts w:ascii="Times New Roman" w:hAnsi="Times New Roman" w:cs="Times New Roman"/>
          <w:sz w:val="24"/>
          <w:szCs w:val="24"/>
        </w:rPr>
      </w:pPr>
      <w:r w:rsidRPr="00B674C9">
        <w:rPr>
          <w:rFonts w:ascii="Times New Roman" w:hAnsi="Times New Roman" w:cs="Times New Roman"/>
          <w:sz w:val="24"/>
          <w:szCs w:val="24"/>
        </w:rPr>
        <w:t>Durkheim</w:t>
      </w:r>
      <w:r>
        <w:rPr>
          <w:rFonts w:ascii="Times New Roman" w:hAnsi="Times New Roman" w:cs="Times New Roman"/>
          <w:sz w:val="24"/>
          <w:szCs w:val="24"/>
        </w:rPr>
        <w:t>.</w:t>
      </w:r>
      <w:r w:rsidRPr="00B674C9">
        <w:rPr>
          <w:rFonts w:ascii="Times New Roman" w:hAnsi="Times New Roman" w:cs="Times New Roman"/>
          <w:sz w:val="24"/>
          <w:szCs w:val="24"/>
        </w:rPr>
        <w:t xml:space="preserve"> </w:t>
      </w:r>
      <w:r>
        <w:rPr>
          <w:rFonts w:ascii="Times New Roman" w:hAnsi="Times New Roman" w:cs="Times New Roman"/>
          <w:sz w:val="24"/>
          <w:szCs w:val="24"/>
        </w:rPr>
        <w:t>E.</w:t>
      </w:r>
      <w:r w:rsidRPr="00B674C9">
        <w:rPr>
          <w:rFonts w:ascii="Times New Roman" w:hAnsi="Times New Roman" w:cs="Times New Roman"/>
          <w:sz w:val="24"/>
          <w:szCs w:val="24"/>
        </w:rPr>
        <w:t xml:space="preserve"> </w:t>
      </w:r>
      <w:r>
        <w:rPr>
          <w:rFonts w:ascii="Times New Roman" w:hAnsi="Times New Roman" w:cs="Times New Roman"/>
          <w:sz w:val="24"/>
          <w:szCs w:val="24"/>
        </w:rPr>
        <w:t>(</w:t>
      </w:r>
      <w:r w:rsidRPr="00B674C9">
        <w:rPr>
          <w:rFonts w:ascii="Times New Roman" w:hAnsi="Times New Roman" w:cs="Times New Roman"/>
          <w:sz w:val="24"/>
          <w:szCs w:val="24"/>
        </w:rPr>
        <w:t>1995</w:t>
      </w:r>
      <w:r>
        <w:rPr>
          <w:rFonts w:ascii="Times New Roman" w:hAnsi="Times New Roman" w:cs="Times New Roman"/>
          <w:sz w:val="24"/>
          <w:szCs w:val="24"/>
        </w:rPr>
        <w:t xml:space="preserve">). </w:t>
      </w:r>
      <w:r w:rsidRPr="00B674C9">
        <w:rPr>
          <w:rFonts w:ascii="Times New Roman" w:hAnsi="Times New Roman" w:cs="Times New Roman"/>
          <w:i/>
          <w:iCs/>
          <w:sz w:val="24"/>
          <w:szCs w:val="24"/>
        </w:rPr>
        <w:t>The Elementary Forms of Religious Life</w:t>
      </w:r>
      <w:r>
        <w:rPr>
          <w:rFonts w:ascii="Times New Roman" w:hAnsi="Times New Roman" w:cs="Times New Roman"/>
          <w:sz w:val="24"/>
          <w:szCs w:val="24"/>
        </w:rPr>
        <w:t xml:space="preserve">, trans. Karen E. Fields, </w:t>
      </w:r>
      <w:r w:rsidRPr="00B674C9">
        <w:rPr>
          <w:rFonts w:ascii="Times New Roman" w:hAnsi="Times New Roman" w:cs="Times New Roman"/>
          <w:sz w:val="24"/>
          <w:szCs w:val="24"/>
        </w:rPr>
        <w:t xml:space="preserve">New </w:t>
      </w:r>
    </w:p>
    <w:p w:rsidR="00517441" w:rsidRPr="00B674C9" w:rsidRDefault="00517441" w:rsidP="00B80A8D">
      <w:pPr>
        <w:autoSpaceDE w:val="0"/>
        <w:autoSpaceDN w:val="0"/>
        <w:adjustRightInd w:val="0"/>
        <w:spacing w:after="0" w:line="276" w:lineRule="auto"/>
        <w:rPr>
          <w:rFonts w:ascii="Times New Roman" w:hAnsi="Times New Roman" w:cs="Times New Roman"/>
          <w:sz w:val="24"/>
          <w:szCs w:val="24"/>
        </w:rPr>
      </w:pPr>
      <w:r w:rsidRPr="00B674C9">
        <w:rPr>
          <w:rFonts w:ascii="Times New Roman" w:hAnsi="Times New Roman" w:cs="Times New Roman"/>
          <w:sz w:val="24"/>
          <w:szCs w:val="24"/>
        </w:rPr>
        <w:t>York:</w:t>
      </w:r>
      <w:r>
        <w:rPr>
          <w:rFonts w:ascii="Times New Roman" w:hAnsi="Times New Roman" w:cs="Times New Roman"/>
          <w:sz w:val="24"/>
          <w:szCs w:val="24"/>
        </w:rPr>
        <w:t xml:space="preserve"> Free Press.</w:t>
      </w:r>
      <w:r w:rsidRPr="00B674C9">
        <w:rPr>
          <w:rFonts w:ascii="Times New Roman" w:hAnsi="Times New Roman" w:cs="Times New Roman"/>
          <w:sz w:val="24"/>
          <w:szCs w:val="24"/>
        </w:rPr>
        <w:t xml:space="preserve"> </w:t>
      </w:r>
    </w:p>
    <w:p w:rsidR="00517441" w:rsidRPr="00035E92" w:rsidRDefault="00517441" w:rsidP="00B80A8D">
      <w:pPr>
        <w:spacing w:line="276" w:lineRule="auto"/>
        <w:ind w:left="720" w:hanging="720"/>
        <w:rPr>
          <w:rFonts w:ascii="Times New Roman" w:eastAsia="Times New Roman" w:hAnsi="Times New Roman" w:cs="Times New Roman"/>
          <w:sz w:val="24"/>
          <w:szCs w:val="24"/>
        </w:rPr>
      </w:pPr>
      <w:proofErr w:type="spellStart"/>
      <w:r w:rsidRPr="00035E92">
        <w:rPr>
          <w:rFonts w:ascii="Times New Roman" w:eastAsia="MinionPro-Regular" w:hAnsi="Times New Roman" w:cs="Times New Roman"/>
          <w:sz w:val="24"/>
          <w:szCs w:val="24"/>
        </w:rPr>
        <w:t>Gelfand</w:t>
      </w:r>
      <w:proofErr w:type="spellEnd"/>
      <w:r w:rsidRPr="00035E92">
        <w:rPr>
          <w:rFonts w:ascii="Times New Roman" w:eastAsia="MinionPro-Regular" w:hAnsi="Times New Roman" w:cs="Times New Roman"/>
          <w:sz w:val="24"/>
          <w:szCs w:val="24"/>
        </w:rPr>
        <w:t xml:space="preserve">, et al, (2020). The Cultural Evolutionary Trade-off of Ritualistic Synchrony. </w:t>
      </w:r>
      <w:r w:rsidRPr="00035E92">
        <w:rPr>
          <w:rFonts w:ascii="Times New Roman" w:eastAsia="MinionPro-Regular" w:hAnsi="Times New Roman" w:cs="Times New Roman"/>
          <w:i/>
          <w:sz w:val="24"/>
          <w:szCs w:val="24"/>
        </w:rPr>
        <w:t>Philosophical Transactions of the Royal Society B: Biological Sciences,</w:t>
      </w:r>
      <w:r w:rsidRPr="00035E92">
        <w:rPr>
          <w:rFonts w:ascii="Times New Roman" w:eastAsia="MinionPro-Regular" w:hAnsi="Times New Roman" w:cs="Times New Roman"/>
          <w:sz w:val="24"/>
          <w:szCs w:val="24"/>
        </w:rPr>
        <w:t xml:space="preserve"> 375(1805), 20190432. Retrieved from https://doi.org/10.1098/rstb.2019.0432</w:t>
      </w:r>
    </w:p>
    <w:p w:rsidR="00B75FF7" w:rsidRDefault="00517441" w:rsidP="00B80A8D">
      <w:pPr>
        <w:spacing w:after="0" w:line="276" w:lineRule="auto"/>
        <w:rPr>
          <w:rFonts w:ascii="Times New Roman" w:eastAsia="Yu Gothic UI" w:hAnsi="Times New Roman" w:cs="Times New Roman"/>
          <w:sz w:val="24"/>
          <w:szCs w:val="24"/>
        </w:rPr>
      </w:pPr>
      <w:proofErr w:type="spellStart"/>
      <w:r>
        <w:rPr>
          <w:rFonts w:ascii="Times New Roman" w:eastAsia="Yu Gothic UI" w:hAnsi="Times New Roman" w:cs="Times New Roman"/>
          <w:sz w:val="24"/>
          <w:szCs w:val="24"/>
        </w:rPr>
        <w:t>Gbuji</w:t>
      </w:r>
      <w:proofErr w:type="spellEnd"/>
      <w:r>
        <w:rPr>
          <w:rFonts w:ascii="Times New Roman" w:eastAsia="Yu Gothic UI" w:hAnsi="Times New Roman" w:cs="Times New Roman"/>
          <w:sz w:val="24"/>
          <w:szCs w:val="24"/>
        </w:rPr>
        <w:t xml:space="preserve">, A. O. (1984). </w:t>
      </w:r>
      <w:r w:rsidRPr="007B02AC">
        <w:rPr>
          <w:rFonts w:ascii="Times New Roman" w:eastAsia="Yu Gothic UI" w:hAnsi="Times New Roman" w:cs="Times New Roman"/>
          <w:i/>
          <w:sz w:val="24"/>
          <w:szCs w:val="24"/>
        </w:rPr>
        <w:t>Pastoral on Title Taking and Traditional Funeral Ceremonies</w:t>
      </w:r>
      <w:r>
        <w:rPr>
          <w:rFonts w:ascii="Times New Roman" w:eastAsia="Yu Gothic UI" w:hAnsi="Times New Roman" w:cs="Times New Roman"/>
          <w:sz w:val="24"/>
          <w:szCs w:val="24"/>
        </w:rPr>
        <w:t xml:space="preserve">. Onitsha: </w:t>
      </w:r>
    </w:p>
    <w:p w:rsidR="00517441" w:rsidRDefault="00517441" w:rsidP="00B80A8D">
      <w:pPr>
        <w:spacing w:after="0" w:line="276" w:lineRule="auto"/>
        <w:ind w:firstLine="720"/>
        <w:rPr>
          <w:rFonts w:ascii="Times New Roman" w:eastAsia="Yu Gothic UI" w:hAnsi="Times New Roman" w:cs="Times New Roman"/>
          <w:sz w:val="24"/>
          <w:szCs w:val="24"/>
        </w:rPr>
      </w:pPr>
      <w:proofErr w:type="spellStart"/>
      <w:r>
        <w:rPr>
          <w:rFonts w:ascii="Times New Roman" w:eastAsia="Yu Gothic UI" w:hAnsi="Times New Roman" w:cs="Times New Roman"/>
          <w:sz w:val="24"/>
          <w:szCs w:val="24"/>
        </w:rPr>
        <w:t>Vicalex</w:t>
      </w:r>
      <w:proofErr w:type="spellEnd"/>
    </w:p>
    <w:p w:rsidR="00BE2897" w:rsidRPr="00035E92" w:rsidRDefault="00BE2897" w:rsidP="00B80A8D">
      <w:pPr>
        <w:spacing w:line="276" w:lineRule="auto"/>
        <w:ind w:left="720" w:hanging="720"/>
        <w:rPr>
          <w:rFonts w:ascii="Times New Roman" w:hAnsi="Times New Roman" w:cs="Times New Roman"/>
          <w:sz w:val="24"/>
          <w:szCs w:val="24"/>
        </w:rPr>
      </w:pPr>
      <w:proofErr w:type="spellStart"/>
      <w:r w:rsidRPr="00035E92">
        <w:rPr>
          <w:rFonts w:ascii="Times New Roman" w:hAnsi="Times New Roman" w:cs="Times New Roman"/>
          <w:sz w:val="24"/>
          <w:szCs w:val="24"/>
        </w:rPr>
        <w:t>Grillo</w:t>
      </w:r>
      <w:proofErr w:type="spellEnd"/>
      <w:r w:rsidRPr="00035E92">
        <w:rPr>
          <w:rFonts w:ascii="Times New Roman" w:hAnsi="Times New Roman" w:cs="Times New Roman"/>
          <w:sz w:val="24"/>
          <w:szCs w:val="24"/>
        </w:rPr>
        <w:t xml:space="preserve">, L. (2012). African rituals. In </w:t>
      </w:r>
      <w:proofErr w:type="spellStart"/>
      <w:r w:rsidRPr="00035E92">
        <w:rPr>
          <w:rFonts w:ascii="Times New Roman" w:hAnsi="Times New Roman" w:cs="Times New Roman"/>
          <w:i/>
          <w:sz w:val="24"/>
          <w:szCs w:val="24"/>
        </w:rPr>
        <w:t>Companon</w:t>
      </w:r>
      <w:proofErr w:type="spellEnd"/>
      <w:r w:rsidRPr="00035E92">
        <w:rPr>
          <w:rFonts w:ascii="Times New Roman" w:hAnsi="Times New Roman" w:cs="Times New Roman"/>
          <w:i/>
          <w:sz w:val="24"/>
          <w:szCs w:val="24"/>
        </w:rPr>
        <w:t xml:space="preserve"> to African Religion.</w:t>
      </w:r>
      <w:r w:rsidRPr="00035E92">
        <w:rPr>
          <w:rFonts w:ascii="Times New Roman" w:hAnsi="Times New Roman" w:cs="Times New Roman"/>
          <w:sz w:val="24"/>
          <w:szCs w:val="24"/>
        </w:rPr>
        <w:t xml:space="preserve"> Ed. </w:t>
      </w:r>
      <w:proofErr w:type="spellStart"/>
      <w:r w:rsidRPr="00035E92">
        <w:rPr>
          <w:rFonts w:ascii="Times New Roman" w:hAnsi="Times New Roman" w:cs="Times New Roman"/>
          <w:sz w:val="24"/>
          <w:szCs w:val="24"/>
        </w:rPr>
        <w:t>Bongmba</w:t>
      </w:r>
      <w:proofErr w:type="spellEnd"/>
      <w:r w:rsidRPr="00035E92">
        <w:rPr>
          <w:rFonts w:ascii="Times New Roman" w:hAnsi="Times New Roman" w:cs="Times New Roman"/>
          <w:sz w:val="24"/>
          <w:szCs w:val="24"/>
        </w:rPr>
        <w:t>, K. West Sussex: Wiley Blackwell.</w:t>
      </w:r>
    </w:p>
    <w:p w:rsidR="00B75FF7" w:rsidRDefault="00517441" w:rsidP="00517441">
      <w:pPr>
        <w:pStyle w:val="FootnoteText"/>
        <w:spacing w:line="360" w:lineRule="auto"/>
        <w:jc w:val="both"/>
        <w:rPr>
          <w:rFonts w:ascii="Times New Roman" w:hAnsi="Times New Roman" w:cs="Times New Roman"/>
          <w:i/>
          <w:sz w:val="24"/>
          <w:szCs w:val="24"/>
        </w:rPr>
      </w:pPr>
      <w:proofErr w:type="spellStart"/>
      <w:r w:rsidRPr="005D6D31">
        <w:rPr>
          <w:rFonts w:ascii="Times New Roman" w:hAnsi="Times New Roman" w:cs="Times New Roman"/>
          <w:sz w:val="24"/>
          <w:szCs w:val="24"/>
        </w:rPr>
        <w:t>Okwechime</w:t>
      </w:r>
      <w:proofErr w:type="spellEnd"/>
      <w:r w:rsidRPr="005D6D31">
        <w:rPr>
          <w:rFonts w:ascii="Times New Roman" w:hAnsi="Times New Roman" w:cs="Times New Roman"/>
          <w:sz w:val="24"/>
          <w:szCs w:val="24"/>
        </w:rPr>
        <w:t xml:space="preserve">, </w:t>
      </w:r>
      <w:r>
        <w:rPr>
          <w:rFonts w:ascii="Times New Roman" w:hAnsi="Times New Roman" w:cs="Times New Roman"/>
          <w:sz w:val="24"/>
          <w:szCs w:val="24"/>
        </w:rPr>
        <w:t>C. (</w:t>
      </w:r>
      <w:r w:rsidRPr="005D6D31">
        <w:rPr>
          <w:rFonts w:ascii="Times New Roman" w:hAnsi="Times New Roman" w:cs="Times New Roman"/>
          <w:sz w:val="24"/>
          <w:szCs w:val="24"/>
        </w:rPr>
        <w:t>2012)</w:t>
      </w:r>
      <w:r>
        <w:rPr>
          <w:rFonts w:ascii="Times New Roman" w:hAnsi="Times New Roman" w:cs="Times New Roman"/>
          <w:sz w:val="24"/>
          <w:szCs w:val="24"/>
        </w:rPr>
        <w:t>.</w:t>
      </w:r>
      <w:r w:rsidRPr="005D6D31">
        <w:rPr>
          <w:rFonts w:ascii="Times New Roman" w:hAnsi="Times New Roman" w:cs="Times New Roman"/>
          <w:sz w:val="24"/>
          <w:szCs w:val="24"/>
        </w:rPr>
        <w:t xml:space="preserve"> </w:t>
      </w:r>
      <w:proofErr w:type="spellStart"/>
      <w:r w:rsidRPr="007D6B46">
        <w:rPr>
          <w:rFonts w:ascii="Times New Roman" w:hAnsi="Times New Roman" w:cs="Times New Roman"/>
          <w:i/>
          <w:sz w:val="24"/>
          <w:szCs w:val="24"/>
        </w:rPr>
        <w:t>Onicha-Ugbo</w:t>
      </w:r>
      <w:proofErr w:type="spellEnd"/>
      <w:r w:rsidRPr="007D6B46">
        <w:rPr>
          <w:rFonts w:ascii="Times New Roman" w:hAnsi="Times New Roman" w:cs="Times New Roman"/>
          <w:i/>
          <w:sz w:val="24"/>
          <w:szCs w:val="24"/>
        </w:rPr>
        <w:t xml:space="preserve"> Through the Centuries: Including the Authentic Origin of </w:t>
      </w:r>
    </w:p>
    <w:p w:rsidR="00517441" w:rsidRPr="005D6D31" w:rsidRDefault="00517441" w:rsidP="00B75FF7">
      <w:pPr>
        <w:pStyle w:val="FootnoteText"/>
        <w:spacing w:line="360" w:lineRule="auto"/>
        <w:ind w:firstLine="720"/>
        <w:jc w:val="both"/>
        <w:rPr>
          <w:rFonts w:ascii="Times New Roman" w:hAnsi="Times New Roman" w:cs="Times New Roman"/>
          <w:sz w:val="24"/>
          <w:szCs w:val="24"/>
        </w:rPr>
      </w:pPr>
      <w:proofErr w:type="spellStart"/>
      <w:r w:rsidRPr="007D6B46">
        <w:rPr>
          <w:rFonts w:ascii="Times New Roman" w:hAnsi="Times New Roman" w:cs="Times New Roman"/>
          <w:i/>
          <w:sz w:val="24"/>
          <w:szCs w:val="24"/>
        </w:rPr>
        <w:t>Umu</w:t>
      </w:r>
      <w:proofErr w:type="spellEnd"/>
      <w:r w:rsidRPr="007D6B46">
        <w:rPr>
          <w:rFonts w:ascii="Times New Roman" w:hAnsi="Times New Roman" w:cs="Times New Roman"/>
          <w:i/>
          <w:sz w:val="24"/>
          <w:szCs w:val="24"/>
        </w:rPr>
        <w:t>-</w:t>
      </w:r>
      <w:proofErr w:type="spellStart"/>
      <w:r w:rsidRPr="007D6B46">
        <w:rPr>
          <w:rFonts w:ascii="Times New Roman" w:hAnsi="Times New Roman" w:cs="Times New Roman"/>
          <w:i/>
          <w:sz w:val="24"/>
          <w:szCs w:val="24"/>
        </w:rPr>
        <w:t>Eze</w:t>
      </w:r>
      <w:proofErr w:type="spellEnd"/>
      <w:r w:rsidRPr="007D6B46">
        <w:rPr>
          <w:rFonts w:ascii="Times New Roman" w:hAnsi="Times New Roman" w:cs="Times New Roman"/>
          <w:i/>
          <w:sz w:val="24"/>
          <w:szCs w:val="24"/>
        </w:rPr>
        <w:t>-Chime</w:t>
      </w:r>
      <w:r w:rsidRPr="005D6D31">
        <w:rPr>
          <w:rFonts w:ascii="Times New Roman" w:hAnsi="Times New Roman" w:cs="Times New Roman"/>
          <w:sz w:val="24"/>
          <w:szCs w:val="24"/>
        </w:rPr>
        <w:t xml:space="preserve">, </w:t>
      </w:r>
      <w:proofErr w:type="spellStart"/>
      <w:r w:rsidRPr="005D6D31">
        <w:rPr>
          <w:rFonts w:ascii="Times New Roman" w:hAnsi="Times New Roman" w:cs="Times New Roman"/>
          <w:sz w:val="24"/>
          <w:szCs w:val="24"/>
        </w:rPr>
        <w:t>Asaba</w:t>
      </w:r>
      <w:proofErr w:type="spellEnd"/>
      <w:r w:rsidRPr="005D6D31">
        <w:rPr>
          <w:rFonts w:ascii="Times New Roman" w:hAnsi="Times New Roman" w:cs="Times New Roman"/>
          <w:sz w:val="24"/>
          <w:szCs w:val="24"/>
        </w:rPr>
        <w:t>: Pr</w:t>
      </w:r>
      <w:r>
        <w:rPr>
          <w:rFonts w:ascii="Times New Roman" w:hAnsi="Times New Roman" w:cs="Times New Roman"/>
          <w:sz w:val="24"/>
          <w:szCs w:val="24"/>
        </w:rPr>
        <w:t>ime Legacies Limited.</w:t>
      </w:r>
    </w:p>
    <w:p w:rsidR="00B75FF7" w:rsidRDefault="00F368EA" w:rsidP="00683DAB">
      <w:pPr>
        <w:spacing w:after="0" w:line="360" w:lineRule="auto"/>
        <w:rPr>
          <w:rFonts w:ascii="Times New Roman" w:hAnsi="Times New Roman" w:cs="Times New Roman"/>
          <w:i/>
          <w:sz w:val="24"/>
          <w:szCs w:val="24"/>
        </w:rPr>
      </w:pPr>
      <w:proofErr w:type="spellStart"/>
      <w:r w:rsidRPr="003D58B4">
        <w:rPr>
          <w:rFonts w:ascii="Times New Roman" w:hAnsi="Times New Roman" w:cs="Times New Roman"/>
          <w:sz w:val="24"/>
          <w:szCs w:val="24"/>
        </w:rPr>
        <w:t>Ouwurrune</w:t>
      </w:r>
      <w:proofErr w:type="spellEnd"/>
      <w:r w:rsidRPr="003D58B4">
        <w:rPr>
          <w:rFonts w:ascii="Times New Roman" w:hAnsi="Times New Roman" w:cs="Times New Roman"/>
          <w:sz w:val="24"/>
          <w:szCs w:val="24"/>
        </w:rPr>
        <w:t xml:space="preserve"> (1997)</w:t>
      </w:r>
      <w:r w:rsidR="00985A08" w:rsidRPr="00985A08">
        <w:rPr>
          <w:rFonts w:ascii="Times New Roman" w:hAnsi="Times New Roman" w:cs="Times New Roman"/>
          <w:sz w:val="24"/>
          <w:szCs w:val="24"/>
        </w:rPr>
        <w:t xml:space="preserve"> </w:t>
      </w:r>
      <w:proofErr w:type="spellStart"/>
      <w:r w:rsidR="00985A08">
        <w:rPr>
          <w:rFonts w:ascii="Times New Roman" w:hAnsi="Times New Roman" w:cs="Times New Roman"/>
          <w:sz w:val="24"/>
          <w:szCs w:val="24"/>
        </w:rPr>
        <w:t>Otuwurrune</w:t>
      </w:r>
      <w:proofErr w:type="spellEnd"/>
      <w:r w:rsidR="00985A08">
        <w:rPr>
          <w:rFonts w:ascii="Times New Roman" w:hAnsi="Times New Roman" w:cs="Times New Roman"/>
          <w:sz w:val="24"/>
          <w:szCs w:val="24"/>
        </w:rPr>
        <w:t xml:space="preserve">, O. (1997). </w:t>
      </w:r>
      <w:proofErr w:type="spellStart"/>
      <w:r w:rsidR="00985A08" w:rsidRPr="007B02AC">
        <w:rPr>
          <w:rFonts w:ascii="Times New Roman" w:hAnsi="Times New Roman" w:cs="Times New Roman"/>
          <w:i/>
          <w:sz w:val="24"/>
          <w:szCs w:val="24"/>
        </w:rPr>
        <w:t>Nze</w:t>
      </w:r>
      <w:proofErr w:type="spellEnd"/>
      <w:r w:rsidR="00985A08" w:rsidRPr="007B02AC">
        <w:rPr>
          <w:rFonts w:ascii="Times New Roman" w:hAnsi="Times New Roman" w:cs="Times New Roman"/>
          <w:i/>
          <w:sz w:val="24"/>
          <w:szCs w:val="24"/>
        </w:rPr>
        <w:t xml:space="preserve"> Na </w:t>
      </w:r>
      <w:proofErr w:type="spellStart"/>
      <w:r w:rsidR="00985A08" w:rsidRPr="007B02AC">
        <w:rPr>
          <w:rFonts w:ascii="Times New Roman" w:hAnsi="Times New Roman" w:cs="Times New Roman"/>
          <w:i/>
          <w:sz w:val="24"/>
          <w:szCs w:val="24"/>
        </w:rPr>
        <w:t>Ozo</w:t>
      </w:r>
      <w:proofErr w:type="spellEnd"/>
      <w:r w:rsidR="00985A08" w:rsidRPr="007B02AC">
        <w:rPr>
          <w:rFonts w:ascii="Times New Roman" w:hAnsi="Times New Roman" w:cs="Times New Roman"/>
          <w:i/>
          <w:sz w:val="24"/>
          <w:szCs w:val="24"/>
        </w:rPr>
        <w:t xml:space="preserve"> Title and </w:t>
      </w:r>
      <w:proofErr w:type="spellStart"/>
      <w:r w:rsidR="00985A08" w:rsidRPr="007B02AC">
        <w:rPr>
          <w:rFonts w:ascii="Times New Roman" w:hAnsi="Times New Roman" w:cs="Times New Roman"/>
          <w:i/>
          <w:sz w:val="24"/>
          <w:szCs w:val="24"/>
        </w:rPr>
        <w:t>Isunjaba</w:t>
      </w:r>
      <w:proofErr w:type="spellEnd"/>
      <w:r w:rsidR="00985A08" w:rsidRPr="007B02AC">
        <w:rPr>
          <w:rFonts w:ascii="Times New Roman" w:hAnsi="Times New Roman" w:cs="Times New Roman"/>
          <w:i/>
          <w:sz w:val="24"/>
          <w:szCs w:val="24"/>
        </w:rPr>
        <w:t xml:space="preserve"> Awa Festival. Awa </w:t>
      </w:r>
    </w:p>
    <w:p w:rsidR="00985A08" w:rsidRDefault="00985A08" w:rsidP="00B75FF7">
      <w:pPr>
        <w:spacing w:after="0" w:line="360" w:lineRule="auto"/>
        <w:ind w:firstLine="720"/>
        <w:rPr>
          <w:rFonts w:ascii="Times New Roman" w:hAnsi="Times New Roman" w:cs="Times New Roman"/>
          <w:sz w:val="24"/>
          <w:szCs w:val="24"/>
        </w:rPr>
      </w:pPr>
      <w:r w:rsidRPr="007B02AC">
        <w:rPr>
          <w:rFonts w:ascii="Times New Roman" w:hAnsi="Times New Roman" w:cs="Times New Roman"/>
          <w:i/>
          <w:sz w:val="24"/>
          <w:szCs w:val="24"/>
        </w:rPr>
        <w:t xml:space="preserve">Lecture of </w:t>
      </w:r>
      <w:proofErr w:type="spellStart"/>
      <w:r w:rsidRPr="007B02AC">
        <w:rPr>
          <w:rFonts w:ascii="Times New Roman" w:hAnsi="Times New Roman" w:cs="Times New Roman"/>
          <w:i/>
          <w:sz w:val="24"/>
          <w:szCs w:val="24"/>
        </w:rPr>
        <w:t>Isunjaba</w:t>
      </w:r>
      <w:proofErr w:type="spellEnd"/>
      <w:r w:rsidRPr="007B02AC">
        <w:rPr>
          <w:rFonts w:ascii="Times New Roman" w:hAnsi="Times New Roman" w:cs="Times New Roman"/>
          <w:i/>
          <w:sz w:val="24"/>
          <w:szCs w:val="24"/>
        </w:rPr>
        <w:t xml:space="preserve"> Community</w:t>
      </w:r>
      <w:r>
        <w:rPr>
          <w:rFonts w:ascii="Times New Roman" w:hAnsi="Times New Roman" w:cs="Times New Roman"/>
          <w:sz w:val="24"/>
          <w:szCs w:val="24"/>
        </w:rPr>
        <w:t>.</w:t>
      </w:r>
    </w:p>
    <w:p w:rsidR="00985A08" w:rsidRPr="005D6D31" w:rsidRDefault="00985A08" w:rsidP="008F1ECD">
      <w:pPr>
        <w:shd w:val="clear" w:color="auto" w:fill="FFFFFF"/>
        <w:spacing w:after="0" w:line="360" w:lineRule="auto"/>
        <w:rPr>
          <w:rFonts w:ascii="Times New Roman" w:hAnsi="Times New Roman" w:cs="Times New Roman"/>
          <w:sz w:val="24"/>
          <w:szCs w:val="24"/>
        </w:rPr>
      </w:pPr>
    </w:p>
    <w:p w:rsidR="00B75FF7" w:rsidRDefault="00985A08" w:rsidP="00683DAB">
      <w:pPr>
        <w:autoSpaceDE w:val="0"/>
        <w:autoSpaceDN w:val="0"/>
        <w:adjustRightInd w:val="0"/>
        <w:spacing w:after="0" w:line="360" w:lineRule="auto"/>
        <w:jc w:val="both"/>
        <w:rPr>
          <w:rFonts w:ascii="Times New Roman" w:hAnsi="Times New Roman" w:cs="Times New Roman"/>
          <w:sz w:val="24"/>
          <w:szCs w:val="24"/>
        </w:rPr>
      </w:pPr>
      <w:r w:rsidRPr="005D6D31">
        <w:rPr>
          <w:rFonts w:ascii="Times New Roman" w:hAnsi="Times New Roman" w:cs="Times New Roman"/>
          <w:sz w:val="24"/>
          <w:szCs w:val="24"/>
        </w:rPr>
        <w:lastRenderedPageBreak/>
        <w:t xml:space="preserve">Royce, </w:t>
      </w:r>
      <w:r>
        <w:rPr>
          <w:rFonts w:ascii="Times New Roman" w:hAnsi="Times New Roman" w:cs="Times New Roman"/>
          <w:sz w:val="24"/>
          <w:szCs w:val="24"/>
        </w:rPr>
        <w:t>E.</w:t>
      </w:r>
      <w:r w:rsidRPr="005D6D31">
        <w:rPr>
          <w:rFonts w:ascii="Times New Roman" w:hAnsi="Times New Roman" w:cs="Times New Roman"/>
          <w:sz w:val="24"/>
          <w:szCs w:val="24"/>
        </w:rPr>
        <w:t xml:space="preserve"> </w:t>
      </w:r>
      <w:r>
        <w:rPr>
          <w:rFonts w:ascii="Times New Roman" w:hAnsi="Times New Roman" w:cs="Times New Roman"/>
          <w:sz w:val="24"/>
          <w:szCs w:val="24"/>
        </w:rPr>
        <w:t xml:space="preserve">(2015). </w:t>
      </w:r>
      <w:r w:rsidRPr="007D6B46">
        <w:rPr>
          <w:rFonts w:ascii="Times New Roman" w:hAnsi="Times New Roman" w:cs="Times New Roman"/>
          <w:i/>
          <w:sz w:val="24"/>
          <w:szCs w:val="24"/>
        </w:rPr>
        <w:t>Classical Social Theory and Modern Society</w:t>
      </w:r>
      <w:r w:rsidRPr="005D6D31">
        <w:rPr>
          <w:rFonts w:ascii="Times New Roman" w:hAnsi="Times New Roman" w:cs="Times New Roman"/>
          <w:sz w:val="24"/>
          <w:szCs w:val="24"/>
        </w:rPr>
        <w:t xml:space="preserve"> </w:t>
      </w:r>
      <w:r w:rsidRPr="005D6D31">
        <w:rPr>
          <w:rFonts w:ascii="Times New Roman" w:hAnsi="Times New Roman" w:cs="Times New Roman"/>
          <w:i/>
          <w:iCs/>
          <w:sz w:val="24"/>
          <w:szCs w:val="24"/>
        </w:rPr>
        <w:t>Marx, Durkheim, Webe</w:t>
      </w:r>
      <w:r>
        <w:rPr>
          <w:rFonts w:ascii="Times New Roman" w:hAnsi="Times New Roman" w:cs="Times New Roman"/>
          <w:i/>
          <w:iCs/>
          <w:sz w:val="24"/>
          <w:szCs w:val="24"/>
        </w:rPr>
        <w:t xml:space="preserve">r. </w:t>
      </w:r>
      <w:r w:rsidRPr="005D6D31">
        <w:rPr>
          <w:rFonts w:ascii="Times New Roman" w:hAnsi="Times New Roman" w:cs="Times New Roman"/>
          <w:sz w:val="24"/>
          <w:szCs w:val="24"/>
        </w:rPr>
        <w:t xml:space="preserve"> Boulder </w:t>
      </w:r>
    </w:p>
    <w:p w:rsidR="00985A08" w:rsidRPr="005D6D31" w:rsidRDefault="00985A08" w:rsidP="00B75FF7">
      <w:pPr>
        <w:autoSpaceDE w:val="0"/>
        <w:autoSpaceDN w:val="0"/>
        <w:adjustRightInd w:val="0"/>
        <w:spacing w:after="0" w:line="360" w:lineRule="auto"/>
        <w:ind w:firstLine="720"/>
        <w:jc w:val="both"/>
        <w:rPr>
          <w:rFonts w:ascii="Times New Roman" w:hAnsi="Times New Roman" w:cs="Times New Roman"/>
          <w:sz w:val="24"/>
          <w:szCs w:val="24"/>
        </w:rPr>
      </w:pPr>
      <w:r w:rsidRPr="005D6D31">
        <w:rPr>
          <w:rFonts w:ascii="Times New Roman" w:hAnsi="Times New Roman" w:cs="Times New Roman"/>
          <w:sz w:val="24"/>
          <w:szCs w:val="24"/>
        </w:rPr>
        <w:t>• New York • London</w:t>
      </w:r>
      <w:r>
        <w:rPr>
          <w:rFonts w:ascii="Times New Roman" w:hAnsi="Times New Roman" w:cs="Times New Roman"/>
          <w:sz w:val="24"/>
          <w:szCs w:val="24"/>
        </w:rPr>
        <w:t>:</w:t>
      </w:r>
      <w:r w:rsidRPr="00A63E78">
        <w:rPr>
          <w:rFonts w:ascii="Times New Roman" w:hAnsi="Times New Roman" w:cs="Times New Roman"/>
          <w:sz w:val="24"/>
          <w:szCs w:val="24"/>
        </w:rPr>
        <w:t xml:space="preserve"> </w:t>
      </w:r>
      <w:proofErr w:type="spellStart"/>
      <w:r w:rsidRPr="005D6D31">
        <w:rPr>
          <w:rFonts w:ascii="Times New Roman" w:hAnsi="Times New Roman" w:cs="Times New Roman"/>
          <w:sz w:val="24"/>
          <w:szCs w:val="24"/>
        </w:rPr>
        <w:t>Rowman</w:t>
      </w:r>
      <w:proofErr w:type="spellEnd"/>
      <w:r w:rsidRPr="005D6D31">
        <w:rPr>
          <w:rFonts w:ascii="Times New Roman" w:hAnsi="Times New Roman" w:cs="Times New Roman"/>
          <w:sz w:val="24"/>
          <w:szCs w:val="24"/>
        </w:rPr>
        <w:t xml:space="preserve"> &amp; Littlefield Lanham</w:t>
      </w:r>
      <w:r>
        <w:rPr>
          <w:rFonts w:ascii="Times New Roman" w:hAnsi="Times New Roman" w:cs="Times New Roman"/>
          <w:sz w:val="24"/>
          <w:szCs w:val="24"/>
        </w:rPr>
        <w:t>.</w:t>
      </w:r>
    </w:p>
    <w:p w:rsidR="004905FE" w:rsidRPr="00B900BD" w:rsidRDefault="004905FE" w:rsidP="00B75FF7">
      <w:pPr>
        <w:spacing w:before="120" w:after="0" w:line="360" w:lineRule="auto"/>
        <w:jc w:val="both"/>
        <w:textAlignment w:val="baseline"/>
        <w:rPr>
          <w:rFonts w:ascii="Times New Roman" w:eastAsia="Times New Roman" w:hAnsi="Times New Roman" w:cs="Times New Roman"/>
          <w:sz w:val="24"/>
          <w:szCs w:val="24"/>
        </w:rPr>
      </w:pPr>
      <w:proofErr w:type="spellStart"/>
      <w:r w:rsidRPr="00B900BD">
        <w:rPr>
          <w:rFonts w:ascii="Times New Roman" w:eastAsia="Times New Roman" w:hAnsi="Times New Roman" w:cs="Times New Roman"/>
          <w:sz w:val="24"/>
          <w:szCs w:val="24"/>
        </w:rPr>
        <w:t>Ritzer</w:t>
      </w:r>
      <w:proofErr w:type="spellEnd"/>
      <w:r w:rsidRPr="00B900BD">
        <w:rPr>
          <w:rFonts w:ascii="Times New Roman" w:eastAsia="Times New Roman" w:hAnsi="Times New Roman" w:cs="Times New Roman"/>
          <w:sz w:val="24"/>
          <w:szCs w:val="24"/>
        </w:rPr>
        <w:t xml:space="preserve">, G. (2000). </w:t>
      </w:r>
      <w:r w:rsidRPr="00B900BD">
        <w:rPr>
          <w:rFonts w:ascii="Times New Roman" w:eastAsia="Times New Roman" w:hAnsi="Times New Roman" w:cs="Times New Roman"/>
          <w:i/>
          <w:sz w:val="24"/>
          <w:szCs w:val="24"/>
        </w:rPr>
        <w:t>Sociological Theory</w:t>
      </w:r>
      <w:r w:rsidRPr="00B900BD">
        <w:rPr>
          <w:rFonts w:ascii="Times New Roman" w:eastAsia="Times New Roman" w:hAnsi="Times New Roman" w:cs="Times New Roman"/>
          <w:sz w:val="24"/>
          <w:szCs w:val="24"/>
        </w:rPr>
        <w:t>. New York: McGraw-Hill.</w:t>
      </w:r>
    </w:p>
    <w:p w:rsidR="004905FE" w:rsidRPr="00B900BD" w:rsidRDefault="004905FE" w:rsidP="00683DAB">
      <w:pPr>
        <w:spacing w:after="0" w:line="360" w:lineRule="auto"/>
        <w:ind w:firstLine="720"/>
        <w:jc w:val="both"/>
        <w:rPr>
          <w:rFonts w:ascii="Times New Roman" w:hAnsi="Times New Roman"/>
          <w:b/>
          <w:sz w:val="24"/>
        </w:rPr>
      </w:pPr>
      <w:r w:rsidRPr="00B900BD">
        <w:rPr>
          <w:rFonts w:ascii="Times New Roman" w:hAnsi="Times New Roman"/>
          <w:sz w:val="24"/>
        </w:rPr>
        <w:t xml:space="preserve">Oden, C. (2019). August 11. </w:t>
      </w:r>
      <w:r w:rsidRPr="00B900BD">
        <w:rPr>
          <w:rFonts w:ascii="Times New Roman" w:hAnsi="Times New Roman"/>
          <w:i/>
          <w:sz w:val="24"/>
        </w:rPr>
        <w:t xml:space="preserve">An Analysis of Modernism on Christopher </w:t>
      </w:r>
      <w:proofErr w:type="spellStart"/>
      <w:r w:rsidRPr="00B900BD">
        <w:rPr>
          <w:rFonts w:ascii="Times New Roman" w:hAnsi="Times New Roman"/>
          <w:i/>
          <w:sz w:val="24"/>
        </w:rPr>
        <w:t>Okigbo’s</w:t>
      </w:r>
      <w:proofErr w:type="spellEnd"/>
      <w:r w:rsidRPr="00B900BD">
        <w:rPr>
          <w:rFonts w:ascii="Times New Roman" w:hAnsi="Times New Roman"/>
          <w:i/>
          <w:sz w:val="24"/>
        </w:rPr>
        <w:t xml:space="preserve"> Labyrinths, with Path of Thunder.</w:t>
      </w:r>
      <w:r w:rsidRPr="00B900BD">
        <w:rPr>
          <w:rFonts w:ascii="Times New Roman" w:hAnsi="Times New Roman"/>
          <w:sz w:val="24"/>
        </w:rPr>
        <w:t xml:space="preserve"> Retrieved from https://www.projecttopic.org/author/mario</w:t>
      </w:r>
    </w:p>
    <w:p w:rsidR="00B75FF7" w:rsidRDefault="00297997" w:rsidP="00683DAB">
      <w:pPr>
        <w:shd w:val="clear" w:color="auto" w:fill="FFFFFF"/>
        <w:spacing w:after="0" w:line="360" w:lineRule="auto"/>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Madukasi</w:t>
      </w:r>
      <w:proofErr w:type="spellEnd"/>
      <w:r>
        <w:rPr>
          <w:rFonts w:ascii="Times New Roman" w:hAnsi="Times New Roman" w:cs="Times New Roman"/>
          <w:color w:val="000000"/>
          <w:sz w:val="24"/>
          <w:szCs w:val="24"/>
          <w:shd w:val="clear" w:color="auto" w:fill="FFFFFF"/>
        </w:rPr>
        <w:t xml:space="preserve">, </w:t>
      </w:r>
      <w:r w:rsidRPr="00056481">
        <w:rPr>
          <w:rFonts w:ascii="Times New Roman" w:hAnsi="Times New Roman" w:cs="Times New Roman"/>
          <w:color w:val="000000"/>
          <w:sz w:val="24"/>
          <w:szCs w:val="24"/>
          <w:shd w:val="clear" w:color="auto" w:fill="FFFFFF"/>
        </w:rPr>
        <w:t xml:space="preserve">F. </w:t>
      </w:r>
      <w:r>
        <w:rPr>
          <w:rFonts w:ascii="Times New Roman" w:hAnsi="Times New Roman" w:cs="Times New Roman"/>
          <w:color w:val="000000"/>
          <w:sz w:val="24"/>
          <w:szCs w:val="24"/>
          <w:shd w:val="clear" w:color="auto" w:fill="FFFFFF"/>
        </w:rPr>
        <w:t xml:space="preserve">C. </w:t>
      </w:r>
      <w:r w:rsidRPr="00056481">
        <w:rPr>
          <w:rFonts w:ascii="Times New Roman" w:hAnsi="Times New Roman" w:cs="Times New Roman"/>
          <w:color w:val="000000"/>
          <w:sz w:val="24"/>
          <w:szCs w:val="24"/>
          <w:shd w:val="clear" w:color="auto" w:fill="FFFFFF"/>
        </w:rPr>
        <w:t xml:space="preserve">(2018). </w:t>
      </w:r>
      <w:proofErr w:type="spellStart"/>
      <w:r w:rsidRPr="00056481">
        <w:rPr>
          <w:rFonts w:ascii="Times New Roman" w:hAnsi="Times New Roman" w:cs="Times New Roman"/>
          <w:color w:val="000000"/>
          <w:sz w:val="24"/>
          <w:szCs w:val="24"/>
          <w:shd w:val="clear" w:color="auto" w:fill="FFFFFF"/>
        </w:rPr>
        <w:t>Ozo</w:t>
      </w:r>
      <w:proofErr w:type="spellEnd"/>
      <w:r w:rsidRPr="00056481">
        <w:rPr>
          <w:rFonts w:ascii="Times New Roman" w:hAnsi="Times New Roman" w:cs="Times New Roman"/>
          <w:color w:val="000000"/>
          <w:sz w:val="24"/>
          <w:szCs w:val="24"/>
          <w:shd w:val="clear" w:color="auto" w:fill="FFFFFF"/>
        </w:rPr>
        <w:t xml:space="preserve"> Title: An Indigenous Institution </w:t>
      </w:r>
      <w:proofErr w:type="gramStart"/>
      <w:r w:rsidRPr="00056481">
        <w:rPr>
          <w:rFonts w:ascii="Times New Roman" w:hAnsi="Times New Roman" w:cs="Times New Roman"/>
          <w:color w:val="000000"/>
          <w:sz w:val="24"/>
          <w:szCs w:val="24"/>
          <w:shd w:val="clear" w:color="auto" w:fill="FFFFFF"/>
        </w:rPr>
        <w:t>In</w:t>
      </w:r>
      <w:proofErr w:type="gramEnd"/>
      <w:r w:rsidRPr="00056481">
        <w:rPr>
          <w:rFonts w:ascii="Times New Roman" w:hAnsi="Times New Roman" w:cs="Times New Roman"/>
          <w:color w:val="000000"/>
          <w:sz w:val="24"/>
          <w:szCs w:val="24"/>
          <w:shd w:val="clear" w:color="auto" w:fill="FFFFFF"/>
        </w:rPr>
        <w:t xml:space="preserve"> Traditional Religion That </w:t>
      </w:r>
    </w:p>
    <w:p w:rsidR="00297997" w:rsidRPr="00297997" w:rsidRDefault="00297997" w:rsidP="00B75FF7">
      <w:pPr>
        <w:shd w:val="clear" w:color="auto" w:fill="FFFFFF"/>
        <w:spacing w:after="0" w:line="360" w:lineRule="auto"/>
        <w:ind w:firstLine="720"/>
        <w:rPr>
          <w:rStyle w:val="Hyperlink"/>
          <w:rFonts w:ascii="Times New Roman" w:hAnsi="Times New Roman" w:cs="Times New Roman"/>
          <w:sz w:val="24"/>
          <w:szCs w:val="24"/>
          <w:shd w:val="clear" w:color="auto" w:fill="FFFFFF"/>
        </w:rPr>
      </w:pPr>
      <w:r w:rsidRPr="00056481">
        <w:rPr>
          <w:rFonts w:ascii="Times New Roman" w:hAnsi="Times New Roman" w:cs="Times New Roman"/>
          <w:color w:val="000000"/>
          <w:sz w:val="24"/>
          <w:szCs w:val="24"/>
          <w:shd w:val="clear" w:color="auto" w:fill="FFFFFF"/>
        </w:rPr>
        <w:t xml:space="preserve">Upholds Patriarchy </w:t>
      </w:r>
      <w:proofErr w:type="gramStart"/>
      <w:r w:rsidRPr="00056481">
        <w:rPr>
          <w:rFonts w:ascii="Times New Roman" w:hAnsi="Times New Roman" w:cs="Times New Roman"/>
          <w:color w:val="000000"/>
          <w:sz w:val="24"/>
          <w:szCs w:val="24"/>
          <w:shd w:val="clear" w:color="auto" w:fill="FFFFFF"/>
        </w:rPr>
        <w:t>In</w:t>
      </w:r>
      <w:proofErr w:type="gramEnd"/>
      <w:r w:rsidRPr="00056481">
        <w:rPr>
          <w:rFonts w:ascii="Times New Roman" w:hAnsi="Times New Roman" w:cs="Times New Roman"/>
          <w:color w:val="000000"/>
          <w:sz w:val="24"/>
          <w:szCs w:val="24"/>
          <w:shd w:val="clear" w:color="auto" w:fill="FFFFFF"/>
        </w:rPr>
        <w:t xml:space="preserve"> Igbo Land South-Eastern Nigeria. </w:t>
      </w:r>
      <w:r w:rsidRPr="00056481">
        <w:rPr>
          <w:rFonts w:ascii="Times New Roman" w:hAnsi="Times New Roman" w:cs="Times New Roman"/>
          <w:i/>
          <w:iCs/>
          <w:color w:val="000000"/>
          <w:sz w:val="24"/>
          <w:szCs w:val="24"/>
          <w:shd w:val="clear" w:color="auto" w:fill="FFFFFF"/>
        </w:rPr>
        <w:t>International Journal of Social Sciences and Humanities Invention</w:t>
      </w:r>
      <w:r w:rsidRPr="00056481">
        <w:rPr>
          <w:rFonts w:ascii="Times New Roman" w:hAnsi="Times New Roman" w:cs="Times New Roman"/>
          <w:color w:val="000000"/>
          <w:sz w:val="24"/>
          <w:szCs w:val="24"/>
          <w:shd w:val="clear" w:color="auto" w:fill="FFFFFF"/>
        </w:rPr>
        <w:t>, </w:t>
      </w:r>
      <w:r w:rsidRPr="00056481">
        <w:rPr>
          <w:rFonts w:ascii="Times New Roman" w:hAnsi="Times New Roman" w:cs="Times New Roman"/>
          <w:i/>
          <w:iCs/>
          <w:color w:val="000000"/>
          <w:sz w:val="24"/>
          <w:szCs w:val="24"/>
          <w:shd w:val="clear" w:color="auto" w:fill="FFFFFF"/>
        </w:rPr>
        <w:t>5</w:t>
      </w:r>
      <w:r>
        <w:rPr>
          <w:rFonts w:ascii="Times New Roman" w:hAnsi="Times New Roman" w:cs="Times New Roman"/>
          <w:color w:val="000000"/>
          <w:sz w:val="24"/>
          <w:szCs w:val="24"/>
          <w:shd w:val="clear" w:color="auto" w:fill="FFFFFF"/>
        </w:rPr>
        <w:t xml:space="preserve">(5). Retrieved from </w:t>
      </w:r>
      <w:hyperlink r:id="rId8" w:history="1">
        <w:r w:rsidRPr="0004528C">
          <w:rPr>
            <w:rStyle w:val="Hyperlink"/>
            <w:rFonts w:ascii="Times New Roman" w:hAnsi="Times New Roman" w:cs="Times New Roman"/>
            <w:sz w:val="24"/>
            <w:szCs w:val="24"/>
            <w:shd w:val="clear" w:color="auto" w:fill="FFFFFF"/>
          </w:rPr>
          <w:t>https://doi.org/10.18535/ijsshi/v5i5.02</w:t>
        </w:r>
      </w:hyperlink>
      <w:r>
        <w:rPr>
          <w:rStyle w:val="Hyperlink"/>
          <w:rFonts w:ascii="Times New Roman" w:hAnsi="Times New Roman" w:cs="Times New Roman"/>
          <w:sz w:val="24"/>
          <w:szCs w:val="24"/>
          <w:shd w:val="clear" w:color="auto" w:fill="FFFFFF"/>
        </w:rPr>
        <w:t xml:space="preserve"> </w:t>
      </w:r>
      <w:r w:rsidRPr="00297997">
        <w:rPr>
          <w:rStyle w:val="Hyperlink"/>
          <w:rFonts w:ascii="Times New Roman" w:hAnsi="Times New Roman" w:cs="Times New Roman"/>
          <w:sz w:val="24"/>
          <w:szCs w:val="24"/>
          <w:shd w:val="clear" w:color="auto" w:fill="FFFFFF"/>
        </w:rPr>
        <w:t xml:space="preserve">https://valleyinternational.net › </w:t>
      </w:r>
      <w:proofErr w:type="spellStart"/>
      <w:r w:rsidRPr="00297997">
        <w:rPr>
          <w:rStyle w:val="Hyperlink"/>
          <w:rFonts w:ascii="Times New Roman" w:hAnsi="Times New Roman" w:cs="Times New Roman"/>
          <w:sz w:val="24"/>
          <w:szCs w:val="24"/>
          <w:shd w:val="clear" w:color="auto" w:fill="FFFFFF"/>
        </w:rPr>
        <w:t>theijsshi</w:t>
      </w:r>
      <w:proofErr w:type="spellEnd"/>
      <w:r w:rsidRPr="00297997">
        <w:rPr>
          <w:rStyle w:val="Hyperlink"/>
          <w:rFonts w:ascii="Times New Roman" w:hAnsi="Times New Roman" w:cs="Times New Roman"/>
          <w:sz w:val="24"/>
          <w:szCs w:val="24"/>
          <w:shd w:val="clear" w:color="auto" w:fill="FFFFFF"/>
        </w:rPr>
        <w:t xml:space="preserve"> › article › view</w:t>
      </w:r>
    </w:p>
    <w:p w:rsidR="00BE2897" w:rsidRPr="00035E92" w:rsidRDefault="00BE2897" w:rsidP="00B80A8D">
      <w:pPr>
        <w:spacing w:line="276" w:lineRule="auto"/>
        <w:ind w:left="720" w:hanging="720"/>
        <w:rPr>
          <w:rFonts w:ascii="Times New Roman" w:hAnsi="Times New Roman" w:cs="Times New Roman"/>
          <w:sz w:val="24"/>
          <w:szCs w:val="24"/>
        </w:rPr>
      </w:pPr>
      <w:proofErr w:type="spellStart"/>
      <w:r w:rsidRPr="00035E92">
        <w:rPr>
          <w:rFonts w:ascii="Times New Roman" w:hAnsi="Times New Roman" w:cs="Times New Roman"/>
          <w:sz w:val="24"/>
          <w:szCs w:val="24"/>
        </w:rPr>
        <w:t>Kimalu</w:t>
      </w:r>
      <w:proofErr w:type="spellEnd"/>
      <w:r w:rsidRPr="00035E92">
        <w:rPr>
          <w:rFonts w:ascii="Times New Roman" w:hAnsi="Times New Roman" w:cs="Times New Roman"/>
          <w:sz w:val="24"/>
          <w:szCs w:val="24"/>
        </w:rPr>
        <w:t xml:space="preserve">, P. K., and </w:t>
      </w:r>
      <w:proofErr w:type="spellStart"/>
      <w:r w:rsidRPr="00035E92">
        <w:rPr>
          <w:rFonts w:ascii="Times New Roman" w:hAnsi="Times New Roman" w:cs="Times New Roman"/>
          <w:sz w:val="24"/>
          <w:szCs w:val="24"/>
        </w:rPr>
        <w:t>Maimba</w:t>
      </w:r>
      <w:proofErr w:type="spellEnd"/>
      <w:r w:rsidRPr="00035E92">
        <w:rPr>
          <w:rFonts w:ascii="Times New Roman" w:hAnsi="Times New Roman" w:cs="Times New Roman"/>
          <w:sz w:val="24"/>
          <w:szCs w:val="24"/>
        </w:rPr>
        <w:t xml:space="preserve">, K. (2014). </w:t>
      </w:r>
      <w:r w:rsidRPr="00035E92">
        <w:rPr>
          <w:rFonts w:ascii="Times New Roman" w:hAnsi="Times New Roman" w:cs="Times New Roman"/>
          <w:i/>
          <w:sz w:val="24"/>
          <w:szCs w:val="24"/>
        </w:rPr>
        <w:t xml:space="preserve">Research Methods, Monitoring and </w:t>
      </w:r>
      <w:proofErr w:type="spellStart"/>
      <w:r w:rsidRPr="00035E92">
        <w:rPr>
          <w:rFonts w:ascii="Times New Roman" w:hAnsi="Times New Roman" w:cs="Times New Roman"/>
          <w:i/>
          <w:sz w:val="24"/>
          <w:szCs w:val="24"/>
        </w:rPr>
        <w:t>Evalustion</w:t>
      </w:r>
      <w:proofErr w:type="spellEnd"/>
      <w:r w:rsidRPr="00035E92">
        <w:rPr>
          <w:rFonts w:ascii="Times New Roman" w:hAnsi="Times New Roman" w:cs="Times New Roman"/>
          <w:i/>
          <w:sz w:val="24"/>
          <w:szCs w:val="24"/>
        </w:rPr>
        <w:t>.</w:t>
      </w:r>
      <w:r w:rsidRPr="00035E92">
        <w:rPr>
          <w:rFonts w:ascii="Times New Roman" w:hAnsi="Times New Roman" w:cs="Times New Roman"/>
          <w:sz w:val="24"/>
          <w:szCs w:val="24"/>
        </w:rPr>
        <w:t xml:space="preserve"> Nairobi: </w:t>
      </w:r>
      <w:proofErr w:type="spellStart"/>
      <w:r w:rsidRPr="00035E92">
        <w:rPr>
          <w:rFonts w:ascii="Times New Roman" w:hAnsi="Times New Roman" w:cs="Times New Roman"/>
          <w:sz w:val="24"/>
          <w:szCs w:val="24"/>
        </w:rPr>
        <w:t>Kamumi</w:t>
      </w:r>
      <w:proofErr w:type="spellEnd"/>
      <w:r w:rsidRPr="00035E92">
        <w:rPr>
          <w:rFonts w:ascii="Times New Roman" w:hAnsi="Times New Roman" w:cs="Times New Roman"/>
          <w:sz w:val="24"/>
          <w:szCs w:val="24"/>
        </w:rPr>
        <w:t xml:space="preserve"> Enterprise Ltd.</w:t>
      </w:r>
    </w:p>
    <w:p w:rsidR="00912AAA" w:rsidRDefault="00912AAA" w:rsidP="00B80A8D">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I</w:t>
      </w:r>
      <w:r w:rsidRPr="00172450">
        <w:rPr>
          <w:rFonts w:ascii="Times New Roman" w:hAnsi="Times New Roman" w:cs="Times New Roman"/>
          <w:sz w:val="24"/>
          <w:szCs w:val="24"/>
        </w:rPr>
        <w:t>nglehart</w:t>
      </w:r>
      <w:proofErr w:type="spellEnd"/>
      <w:r w:rsidRPr="00172450">
        <w:rPr>
          <w:rFonts w:ascii="Times New Roman" w:hAnsi="Times New Roman" w:cs="Times New Roman"/>
          <w:sz w:val="24"/>
          <w:szCs w:val="24"/>
        </w:rPr>
        <w:t xml:space="preserve"> &amp; </w:t>
      </w:r>
      <w:proofErr w:type="spellStart"/>
      <w:r w:rsidRPr="00172450">
        <w:rPr>
          <w:rFonts w:ascii="Times New Roman" w:hAnsi="Times New Roman" w:cs="Times New Roman"/>
          <w:sz w:val="24"/>
          <w:szCs w:val="24"/>
        </w:rPr>
        <w:t>Welzel</w:t>
      </w:r>
      <w:proofErr w:type="spellEnd"/>
      <w:r w:rsidRPr="00172450">
        <w:rPr>
          <w:rFonts w:ascii="Times New Roman" w:hAnsi="Times New Roman" w:cs="Times New Roman"/>
          <w:sz w:val="24"/>
          <w:szCs w:val="24"/>
        </w:rPr>
        <w:t xml:space="preserve">, </w:t>
      </w:r>
      <w:r>
        <w:rPr>
          <w:rFonts w:ascii="Times New Roman" w:hAnsi="Times New Roman" w:cs="Times New Roman"/>
          <w:sz w:val="24"/>
          <w:szCs w:val="24"/>
        </w:rPr>
        <w:t>(</w:t>
      </w:r>
      <w:r w:rsidRPr="00172450">
        <w:rPr>
          <w:rFonts w:ascii="Times New Roman" w:hAnsi="Times New Roman" w:cs="Times New Roman"/>
          <w:sz w:val="24"/>
          <w:szCs w:val="24"/>
        </w:rPr>
        <w:t>2005).</w:t>
      </w:r>
      <w:r>
        <w:rPr>
          <w:rFonts w:ascii="Times New Roman" w:hAnsi="Times New Roman" w:cs="Times New Roman"/>
          <w:sz w:val="24"/>
          <w:szCs w:val="24"/>
        </w:rPr>
        <w:t xml:space="preserve"> </w:t>
      </w:r>
      <w:proofErr w:type="spellStart"/>
      <w:r>
        <w:rPr>
          <w:rFonts w:ascii="Times New Roman" w:hAnsi="Times New Roman" w:cs="Times New Roman"/>
          <w:sz w:val="24"/>
          <w:szCs w:val="24"/>
        </w:rPr>
        <w:t>Modernisation</w:t>
      </w:r>
      <w:proofErr w:type="spellEnd"/>
      <w:r>
        <w:rPr>
          <w:rFonts w:ascii="Times New Roman" w:hAnsi="Times New Roman" w:cs="Times New Roman"/>
          <w:sz w:val="24"/>
          <w:szCs w:val="24"/>
        </w:rPr>
        <w:t xml:space="preserve">, Cultural Change, and Democracy: The Human </w:t>
      </w:r>
    </w:p>
    <w:p w:rsidR="00912AAA" w:rsidRDefault="00912AAA" w:rsidP="00B80A8D">
      <w:pPr>
        <w:spacing w:after="0"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Development </w:t>
      </w:r>
      <w:proofErr w:type="spellStart"/>
      <w:r>
        <w:rPr>
          <w:rFonts w:ascii="Times New Roman" w:hAnsi="Times New Roman" w:cs="Times New Roman"/>
          <w:sz w:val="24"/>
          <w:szCs w:val="24"/>
        </w:rPr>
        <w:t>Sequece</w:t>
      </w:r>
      <w:proofErr w:type="spellEnd"/>
      <w:r>
        <w:rPr>
          <w:rFonts w:ascii="Times New Roman" w:hAnsi="Times New Roman" w:cs="Times New Roman"/>
          <w:sz w:val="24"/>
          <w:szCs w:val="24"/>
        </w:rPr>
        <w:t>. Cambridge University Press.</w:t>
      </w:r>
    </w:p>
    <w:p w:rsidR="00BE2897" w:rsidRPr="00035E92" w:rsidRDefault="00BE2897" w:rsidP="00B80A8D">
      <w:pPr>
        <w:spacing w:line="276" w:lineRule="auto"/>
        <w:ind w:left="720" w:hanging="720"/>
        <w:rPr>
          <w:rFonts w:ascii="Times New Roman" w:hAnsi="Times New Roman" w:cs="Times New Roman"/>
          <w:sz w:val="24"/>
          <w:szCs w:val="24"/>
        </w:rPr>
      </w:pPr>
      <w:proofErr w:type="spellStart"/>
      <w:r w:rsidRPr="00035E92">
        <w:rPr>
          <w:rFonts w:ascii="Times New Roman" w:hAnsi="Times New Roman" w:cs="Times New Roman"/>
          <w:sz w:val="24"/>
          <w:szCs w:val="24"/>
        </w:rPr>
        <w:t>Imasogie</w:t>
      </w:r>
      <w:proofErr w:type="spellEnd"/>
      <w:r w:rsidRPr="00035E92">
        <w:rPr>
          <w:rFonts w:ascii="Times New Roman" w:hAnsi="Times New Roman" w:cs="Times New Roman"/>
          <w:sz w:val="24"/>
          <w:szCs w:val="24"/>
        </w:rPr>
        <w:t xml:space="preserve">, O. (1982). </w:t>
      </w:r>
      <w:proofErr w:type="spellStart"/>
      <w:r w:rsidRPr="00035E92">
        <w:rPr>
          <w:rFonts w:ascii="Times New Roman" w:hAnsi="Times New Roman" w:cs="Times New Roman"/>
          <w:i/>
          <w:iCs/>
          <w:sz w:val="24"/>
          <w:szCs w:val="24"/>
        </w:rPr>
        <w:t>Afircan</w:t>
      </w:r>
      <w:proofErr w:type="spellEnd"/>
      <w:r w:rsidRPr="00035E92">
        <w:rPr>
          <w:rFonts w:ascii="Times New Roman" w:hAnsi="Times New Roman" w:cs="Times New Roman"/>
          <w:i/>
          <w:iCs/>
          <w:sz w:val="24"/>
          <w:szCs w:val="24"/>
        </w:rPr>
        <w:t xml:space="preserve"> Traditional Religion. </w:t>
      </w:r>
      <w:r w:rsidRPr="00035E92">
        <w:rPr>
          <w:rFonts w:ascii="Times New Roman" w:hAnsi="Times New Roman" w:cs="Times New Roman"/>
          <w:sz w:val="24"/>
          <w:szCs w:val="24"/>
        </w:rPr>
        <w:t>Ibadan: Ibadan University Press Ltd.</w:t>
      </w:r>
    </w:p>
    <w:p w:rsidR="00BE2897" w:rsidRPr="00035E92" w:rsidRDefault="00BE2897" w:rsidP="00B80A8D">
      <w:pPr>
        <w:spacing w:line="276" w:lineRule="auto"/>
        <w:ind w:left="720" w:hanging="720"/>
        <w:rPr>
          <w:rFonts w:ascii="Times New Roman" w:hAnsi="Times New Roman" w:cs="Times New Roman"/>
          <w:sz w:val="24"/>
          <w:szCs w:val="24"/>
        </w:rPr>
      </w:pPr>
      <w:proofErr w:type="spellStart"/>
      <w:r w:rsidRPr="00035E92">
        <w:rPr>
          <w:rFonts w:ascii="Times New Roman" w:hAnsi="Times New Roman" w:cs="Times New Roman"/>
          <w:sz w:val="24"/>
          <w:szCs w:val="24"/>
        </w:rPr>
        <w:t>Kayode</w:t>
      </w:r>
      <w:proofErr w:type="spellEnd"/>
      <w:r w:rsidRPr="00035E92">
        <w:rPr>
          <w:rFonts w:ascii="Times New Roman" w:hAnsi="Times New Roman" w:cs="Times New Roman"/>
          <w:sz w:val="24"/>
          <w:szCs w:val="24"/>
        </w:rPr>
        <w:t xml:space="preserve">, J. O. (1984). </w:t>
      </w:r>
      <w:r w:rsidRPr="00035E92">
        <w:rPr>
          <w:rFonts w:ascii="Times New Roman" w:hAnsi="Times New Roman" w:cs="Times New Roman"/>
          <w:i/>
          <w:sz w:val="24"/>
          <w:szCs w:val="24"/>
        </w:rPr>
        <w:t>Understanding African Traditional Religion.</w:t>
      </w:r>
      <w:r w:rsidRPr="00035E92">
        <w:rPr>
          <w:rFonts w:ascii="Times New Roman" w:hAnsi="Times New Roman" w:cs="Times New Roman"/>
          <w:sz w:val="24"/>
          <w:szCs w:val="24"/>
        </w:rPr>
        <w:t xml:space="preserve"> Ile-Ife: University of Ife Press.</w:t>
      </w:r>
    </w:p>
    <w:p w:rsidR="00D00AAE" w:rsidRPr="00035E92" w:rsidRDefault="00D00AAE" w:rsidP="00B80A8D">
      <w:pPr>
        <w:spacing w:line="276" w:lineRule="auto"/>
        <w:ind w:left="720" w:hanging="720"/>
        <w:rPr>
          <w:rFonts w:ascii="Times New Roman" w:hAnsi="Times New Roman" w:cs="Times New Roman"/>
          <w:sz w:val="24"/>
          <w:szCs w:val="24"/>
        </w:rPr>
      </w:pPr>
      <w:proofErr w:type="spellStart"/>
      <w:r w:rsidRPr="00035E92">
        <w:rPr>
          <w:rFonts w:ascii="Times New Roman" w:hAnsi="Times New Roman" w:cs="Times New Roman"/>
          <w:sz w:val="24"/>
          <w:szCs w:val="24"/>
        </w:rPr>
        <w:t>Kimalu</w:t>
      </w:r>
      <w:proofErr w:type="spellEnd"/>
      <w:r w:rsidRPr="00035E92">
        <w:rPr>
          <w:rFonts w:ascii="Times New Roman" w:hAnsi="Times New Roman" w:cs="Times New Roman"/>
          <w:sz w:val="24"/>
          <w:szCs w:val="24"/>
        </w:rPr>
        <w:t xml:space="preserve">, P. K., and </w:t>
      </w:r>
      <w:proofErr w:type="spellStart"/>
      <w:r w:rsidRPr="00035E92">
        <w:rPr>
          <w:rFonts w:ascii="Times New Roman" w:hAnsi="Times New Roman" w:cs="Times New Roman"/>
          <w:sz w:val="24"/>
          <w:szCs w:val="24"/>
        </w:rPr>
        <w:t>Maimba</w:t>
      </w:r>
      <w:proofErr w:type="spellEnd"/>
      <w:r w:rsidRPr="00035E92">
        <w:rPr>
          <w:rFonts w:ascii="Times New Roman" w:hAnsi="Times New Roman" w:cs="Times New Roman"/>
          <w:sz w:val="24"/>
          <w:szCs w:val="24"/>
        </w:rPr>
        <w:t xml:space="preserve">, K. (2014). </w:t>
      </w:r>
      <w:r w:rsidRPr="00035E92">
        <w:rPr>
          <w:rFonts w:ascii="Times New Roman" w:hAnsi="Times New Roman" w:cs="Times New Roman"/>
          <w:i/>
          <w:sz w:val="24"/>
          <w:szCs w:val="24"/>
        </w:rPr>
        <w:t xml:space="preserve">Research Methods, Monitoring and </w:t>
      </w:r>
      <w:proofErr w:type="spellStart"/>
      <w:r w:rsidRPr="00035E92">
        <w:rPr>
          <w:rFonts w:ascii="Times New Roman" w:hAnsi="Times New Roman" w:cs="Times New Roman"/>
          <w:i/>
          <w:sz w:val="24"/>
          <w:szCs w:val="24"/>
        </w:rPr>
        <w:t>Evalustion</w:t>
      </w:r>
      <w:proofErr w:type="spellEnd"/>
      <w:r w:rsidRPr="00035E92">
        <w:rPr>
          <w:rFonts w:ascii="Times New Roman" w:hAnsi="Times New Roman" w:cs="Times New Roman"/>
          <w:i/>
          <w:sz w:val="24"/>
          <w:szCs w:val="24"/>
        </w:rPr>
        <w:t>.</w:t>
      </w:r>
      <w:r w:rsidRPr="00035E92">
        <w:rPr>
          <w:rFonts w:ascii="Times New Roman" w:hAnsi="Times New Roman" w:cs="Times New Roman"/>
          <w:sz w:val="24"/>
          <w:szCs w:val="24"/>
        </w:rPr>
        <w:t xml:space="preserve"> Nairobi: </w:t>
      </w:r>
      <w:proofErr w:type="spellStart"/>
      <w:r w:rsidRPr="00035E92">
        <w:rPr>
          <w:rFonts w:ascii="Times New Roman" w:hAnsi="Times New Roman" w:cs="Times New Roman"/>
          <w:sz w:val="24"/>
          <w:szCs w:val="24"/>
        </w:rPr>
        <w:t>Kamumi</w:t>
      </w:r>
      <w:proofErr w:type="spellEnd"/>
      <w:r w:rsidRPr="00035E92">
        <w:rPr>
          <w:rFonts w:ascii="Times New Roman" w:hAnsi="Times New Roman" w:cs="Times New Roman"/>
          <w:sz w:val="24"/>
          <w:szCs w:val="24"/>
        </w:rPr>
        <w:t xml:space="preserve"> Enterprise Ltd.</w:t>
      </w:r>
    </w:p>
    <w:p w:rsidR="00D00AAE" w:rsidRPr="00035E92" w:rsidRDefault="00D00AAE" w:rsidP="00B80A8D">
      <w:pPr>
        <w:spacing w:line="276" w:lineRule="auto"/>
        <w:ind w:left="720" w:hanging="720"/>
        <w:rPr>
          <w:rFonts w:ascii="Times New Roman" w:hAnsi="Times New Roman" w:cs="Times New Roman"/>
          <w:sz w:val="24"/>
          <w:szCs w:val="24"/>
        </w:rPr>
      </w:pPr>
      <w:proofErr w:type="spellStart"/>
      <w:r w:rsidRPr="00035E92">
        <w:rPr>
          <w:rFonts w:ascii="Times New Roman" w:hAnsi="Times New Roman" w:cs="Times New Roman"/>
          <w:sz w:val="24"/>
          <w:szCs w:val="24"/>
        </w:rPr>
        <w:t>Legare</w:t>
      </w:r>
      <w:proofErr w:type="spellEnd"/>
      <w:r w:rsidRPr="00035E92">
        <w:rPr>
          <w:rFonts w:ascii="Times New Roman" w:hAnsi="Times New Roman" w:cs="Times New Roman"/>
          <w:sz w:val="24"/>
          <w:szCs w:val="24"/>
        </w:rPr>
        <w:t xml:space="preserve"> C. H, Nielsen M. (2020).</w:t>
      </w:r>
      <w:r w:rsidRPr="00035E92">
        <w:rPr>
          <w:rFonts w:ascii="Times New Roman" w:hAnsi="Times New Roman" w:cs="Times New Roman"/>
          <w:i/>
          <w:sz w:val="24"/>
          <w:szCs w:val="24"/>
        </w:rPr>
        <w:t xml:space="preserve"> Ritual Explained: Interdisciplinary Answers to Tinbergen’s Four Questions.</w:t>
      </w:r>
      <w:r w:rsidRPr="00035E92">
        <w:rPr>
          <w:rFonts w:ascii="Times New Roman" w:hAnsi="Times New Roman" w:cs="Times New Roman"/>
          <w:sz w:val="24"/>
          <w:szCs w:val="24"/>
        </w:rPr>
        <w:t xml:space="preserve"> Trans. Phil. R. &amp; Soc. B 375: 20190419. </w:t>
      </w:r>
      <w:hyperlink r:id="rId9" w:history="1">
        <w:r w:rsidRPr="00035E92">
          <w:rPr>
            <w:rFonts w:ascii="Times New Roman" w:hAnsi="Times New Roman" w:cs="Times New Roman"/>
            <w:sz w:val="24"/>
            <w:szCs w:val="24"/>
          </w:rPr>
          <w:t>http://dx.doi.org/10.1098/rstb.2019.0419</w:t>
        </w:r>
      </w:hyperlink>
    </w:p>
    <w:p w:rsidR="00517441" w:rsidRPr="00035E92" w:rsidRDefault="00517441" w:rsidP="00B80A8D">
      <w:pPr>
        <w:spacing w:line="276" w:lineRule="auto"/>
        <w:ind w:left="720" w:hanging="720"/>
        <w:rPr>
          <w:rFonts w:ascii="Times New Roman" w:eastAsia="Times New Roman" w:hAnsi="Times New Roman" w:cs="Times New Roman"/>
          <w:sz w:val="24"/>
          <w:szCs w:val="24"/>
        </w:rPr>
      </w:pPr>
      <w:proofErr w:type="spellStart"/>
      <w:r w:rsidRPr="00035E92">
        <w:rPr>
          <w:rFonts w:ascii="Times New Roman" w:eastAsia="Times New Roman" w:hAnsi="Times New Roman" w:cs="Times New Roman"/>
          <w:sz w:val="24"/>
          <w:szCs w:val="24"/>
        </w:rPr>
        <w:t>Muthiga</w:t>
      </w:r>
      <w:proofErr w:type="spellEnd"/>
      <w:r w:rsidRPr="00035E92">
        <w:rPr>
          <w:rFonts w:ascii="Times New Roman" w:eastAsia="Times New Roman" w:hAnsi="Times New Roman" w:cs="Times New Roman"/>
          <w:sz w:val="24"/>
          <w:szCs w:val="24"/>
        </w:rPr>
        <w:t xml:space="preserve">, J. (1962). To the Ceremonial </w:t>
      </w:r>
      <w:proofErr w:type="spellStart"/>
      <w:r w:rsidRPr="00035E92">
        <w:rPr>
          <w:rFonts w:ascii="Times New Roman" w:eastAsia="Times New Roman" w:hAnsi="Times New Roman" w:cs="Times New Roman"/>
          <w:sz w:val="24"/>
          <w:szCs w:val="24"/>
        </w:rPr>
        <w:t>Mugumbo</w:t>
      </w:r>
      <w:proofErr w:type="spellEnd"/>
      <w:r w:rsidRPr="00035E92">
        <w:rPr>
          <w:rFonts w:ascii="Times New Roman" w:eastAsia="Times New Roman" w:hAnsi="Times New Roman" w:cs="Times New Roman"/>
          <w:sz w:val="24"/>
          <w:szCs w:val="24"/>
        </w:rPr>
        <w:t xml:space="preserve">. In </w:t>
      </w:r>
      <w:r w:rsidRPr="00035E92">
        <w:rPr>
          <w:rFonts w:ascii="Times New Roman" w:eastAsia="Times New Roman" w:hAnsi="Times New Roman" w:cs="Times New Roman"/>
          <w:i/>
          <w:sz w:val="24"/>
          <w:szCs w:val="24"/>
        </w:rPr>
        <w:t>Transition</w:t>
      </w:r>
      <w:r w:rsidRPr="00035E92">
        <w:rPr>
          <w:rFonts w:ascii="Times New Roman" w:eastAsia="Times New Roman" w:hAnsi="Times New Roman" w:cs="Times New Roman"/>
          <w:sz w:val="24"/>
          <w:szCs w:val="24"/>
        </w:rPr>
        <w:t>, Kampala: 3.</w:t>
      </w:r>
    </w:p>
    <w:p w:rsidR="00517441" w:rsidRPr="00035E92" w:rsidRDefault="00517441" w:rsidP="00B80A8D">
      <w:pPr>
        <w:spacing w:line="276" w:lineRule="auto"/>
        <w:ind w:left="720" w:hanging="720"/>
        <w:rPr>
          <w:rFonts w:ascii="Times New Roman" w:hAnsi="Times New Roman" w:cs="Times New Roman"/>
          <w:sz w:val="24"/>
          <w:szCs w:val="24"/>
        </w:rPr>
      </w:pPr>
      <w:proofErr w:type="spellStart"/>
      <w:r w:rsidRPr="00035E92">
        <w:rPr>
          <w:rFonts w:ascii="Times New Roman" w:hAnsi="Times New Roman" w:cs="Times New Roman"/>
          <w:sz w:val="24"/>
          <w:szCs w:val="24"/>
        </w:rPr>
        <w:t>Hipple</w:t>
      </w:r>
      <w:proofErr w:type="spellEnd"/>
      <w:r w:rsidRPr="00035E92">
        <w:rPr>
          <w:rFonts w:ascii="Times New Roman" w:hAnsi="Times New Roman" w:cs="Times New Roman"/>
          <w:sz w:val="24"/>
          <w:szCs w:val="24"/>
        </w:rPr>
        <w:t xml:space="preserve">, A. S. (2024). </w:t>
      </w:r>
      <w:r w:rsidRPr="00035E92">
        <w:rPr>
          <w:rFonts w:ascii="Times New Roman" w:hAnsi="Times New Roman" w:cs="Times New Roman"/>
          <w:bCs/>
          <w:kern w:val="36"/>
          <w:sz w:val="24"/>
          <w:szCs w:val="24"/>
        </w:rPr>
        <w:t xml:space="preserve">Coming-of-Age Rituals in Africa: Tradition &amp; Change, in </w:t>
      </w:r>
      <w:r w:rsidRPr="00035E92">
        <w:rPr>
          <w:rFonts w:ascii="Times New Roman" w:hAnsi="Times New Roman" w:cs="Times New Roman"/>
          <w:i/>
          <w:iCs/>
          <w:sz w:val="24"/>
          <w:szCs w:val="24"/>
        </w:rPr>
        <w:t xml:space="preserve">Prudence International Magazine. </w:t>
      </w:r>
      <w:r w:rsidRPr="00035E92">
        <w:rPr>
          <w:rFonts w:ascii="Times New Roman" w:hAnsi="Times New Roman" w:cs="Times New Roman"/>
          <w:sz w:val="24"/>
          <w:szCs w:val="24"/>
        </w:rPr>
        <w:t>Retrieved from https://www</w:t>
      </w:r>
      <w:r w:rsidR="00B80A8D">
        <w:rPr>
          <w:rFonts w:ascii="Times New Roman" w:hAnsi="Times New Roman" w:cs="Times New Roman"/>
          <w:sz w:val="24"/>
          <w:szCs w:val="24"/>
        </w:rPr>
        <w:t>.annikahipple.com&gt;writing&gt;coming</w:t>
      </w:r>
      <w:r w:rsidRPr="00035E92">
        <w:rPr>
          <w:rFonts w:ascii="Times New Roman" w:hAnsi="Times New Roman" w:cs="Times New Roman"/>
          <w:sz w:val="24"/>
          <w:szCs w:val="24"/>
        </w:rPr>
        <w:t>-of-ag</w:t>
      </w:r>
      <w:r w:rsidR="00B80A8D">
        <w:rPr>
          <w:rFonts w:ascii="Times New Roman" w:hAnsi="Times New Roman" w:cs="Times New Roman"/>
          <w:sz w:val="24"/>
          <w:szCs w:val="24"/>
        </w:rPr>
        <w:t>e</w:t>
      </w:r>
      <w:r w:rsidRPr="00035E92">
        <w:rPr>
          <w:rFonts w:ascii="Times New Roman" w:hAnsi="Times New Roman" w:cs="Times New Roman"/>
          <w:sz w:val="24"/>
          <w:szCs w:val="24"/>
        </w:rPr>
        <w:t>.</w:t>
      </w:r>
    </w:p>
    <w:p w:rsidR="00BE2897" w:rsidRPr="00035E92" w:rsidRDefault="00BE2897" w:rsidP="00B80A8D">
      <w:pPr>
        <w:spacing w:before="100" w:beforeAutospacing="1" w:after="100" w:afterAutospacing="1"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Mbiti</w:t>
      </w:r>
      <w:proofErr w:type="spellEnd"/>
      <w:r>
        <w:rPr>
          <w:rFonts w:ascii="Times New Roman" w:eastAsia="Times New Roman" w:hAnsi="Times New Roman" w:cs="Times New Roman"/>
          <w:sz w:val="24"/>
          <w:szCs w:val="24"/>
        </w:rPr>
        <w:t xml:space="preserve">, S. J. </w:t>
      </w:r>
      <w:r w:rsidRPr="00035E92">
        <w:rPr>
          <w:rFonts w:ascii="Times New Roman" w:eastAsia="Times New Roman" w:hAnsi="Times New Roman" w:cs="Times New Roman"/>
          <w:sz w:val="24"/>
          <w:szCs w:val="24"/>
        </w:rPr>
        <w:t xml:space="preserve">(1991). </w:t>
      </w:r>
      <w:r w:rsidRPr="00035E92">
        <w:rPr>
          <w:rFonts w:ascii="Times New Roman" w:eastAsia="Times New Roman" w:hAnsi="Times New Roman" w:cs="Times New Roman"/>
          <w:i/>
          <w:iCs/>
          <w:sz w:val="24"/>
          <w:szCs w:val="24"/>
        </w:rPr>
        <w:t>Introduction to African religion</w:t>
      </w:r>
      <w:r w:rsidRPr="00035E92">
        <w:rPr>
          <w:rFonts w:ascii="Times New Roman" w:eastAsia="Times New Roman" w:hAnsi="Times New Roman" w:cs="Times New Roman"/>
          <w:sz w:val="24"/>
          <w:szCs w:val="24"/>
        </w:rPr>
        <w:t xml:space="preserve"> (2nd ed.). Heinemann.</w:t>
      </w:r>
    </w:p>
    <w:p w:rsidR="00517441" w:rsidRPr="00035E92" w:rsidRDefault="00517441" w:rsidP="00B80A8D">
      <w:pPr>
        <w:spacing w:line="276" w:lineRule="auto"/>
        <w:ind w:left="720" w:hanging="720"/>
        <w:rPr>
          <w:rFonts w:ascii="Times New Roman" w:eastAsia="CIDFont+F1" w:hAnsi="Times New Roman" w:cs="Times New Roman"/>
          <w:sz w:val="24"/>
          <w:szCs w:val="24"/>
        </w:rPr>
      </w:pPr>
      <w:proofErr w:type="spellStart"/>
      <w:r w:rsidRPr="00035E92">
        <w:rPr>
          <w:rFonts w:ascii="Times New Roman" w:eastAsia="CIDFont+F1" w:hAnsi="Times New Roman" w:cs="Times New Roman"/>
          <w:sz w:val="24"/>
          <w:szCs w:val="24"/>
        </w:rPr>
        <w:t>Mvumbi</w:t>
      </w:r>
      <w:proofErr w:type="spellEnd"/>
      <w:r w:rsidRPr="00035E92">
        <w:rPr>
          <w:rFonts w:ascii="Times New Roman" w:eastAsia="CIDFont+F1" w:hAnsi="Times New Roman" w:cs="Times New Roman"/>
          <w:sz w:val="24"/>
          <w:szCs w:val="24"/>
        </w:rPr>
        <w:t xml:space="preserve">, F. N., and </w:t>
      </w:r>
      <w:proofErr w:type="spellStart"/>
      <w:r w:rsidRPr="00035E92">
        <w:rPr>
          <w:rFonts w:ascii="Times New Roman" w:eastAsia="CIDFont+F1" w:hAnsi="Times New Roman" w:cs="Times New Roman"/>
          <w:sz w:val="24"/>
          <w:szCs w:val="24"/>
        </w:rPr>
        <w:t>Ngumbi</w:t>
      </w:r>
      <w:proofErr w:type="spellEnd"/>
      <w:r w:rsidRPr="00035E92">
        <w:rPr>
          <w:rFonts w:ascii="Times New Roman" w:eastAsia="CIDFont+F1" w:hAnsi="Times New Roman" w:cs="Times New Roman"/>
          <w:sz w:val="24"/>
          <w:szCs w:val="24"/>
        </w:rPr>
        <w:t xml:space="preserve">, E.K. (2015). </w:t>
      </w:r>
      <w:r w:rsidRPr="00035E92">
        <w:rPr>
          <w:rFonts w:ascii="Times New Roman" w:eastAsia="CIDFont+F1" w:hAnsi="Times New Roman" w:cs="Times New Roman"/>
          <w:i/>
          <w:sz w:val="24"/>
          <w:szCs w:val="24"/>
        </w:rPr>
        <w:t>Companion to Research Methodology: Focus on Humanities, Education and Social Sciences.</w:t>
      </w:r>
      <w:r w:rsidRPr="00035E92">
        <w:rPr>
          <w:rFonts w:ascii="Times New Roman" w:eastAsia="CIDFont+F1" w:hAnsi="Times New Roman" w:cs="Times New Roman"/>
          <w:sz w:val="24"/>
          <w:szCs w:val="24"/>
        </w:rPr>
        <w:t xml:space="preserve"> Nairobi: </w:t>
      </w:r>
      <w:proofErr w:type="spellStart"/>
      <w:r w:rsidRPr="00035E92">
        <w:rPr>
          <w:rFonts w:ascii="Times New Roman" w:eastAsia="CIDFont+F1" w:hAnsi="Times New Roman" w:cs="Times New Roman"/>
          <w:sz w:val="24"/>
          <w:szCs w:val="24"/>
        </w:rPr>
        <w:t>Cuea</w:t>
      </w:r>
      <w:proofErr w:type="spellEnd"/>
      <w:r w:rsidRPr="00035E92">
        <w:rPr>
          <w:rFonts w:ascii="Times New Roman" w:eastAsia="CIDFont+F1" w:hAnsi="Times New Roman" w:cs="Times New Roman"/>
          <w:sz w:val="24"/>
          <w:szCs w:val="24"/>
        </w:rPr>
        <w:t xml:space="preserve"> Press.</w:t>
      </w:r>
    </w:p>
    <w:p w:rsidR="008F1ECD" w:rsidRPr="00035E92" w:rsidRDefault="008F1ECD" w:rsidP="00B80A8D">
      <w:pPr>
        <w:spacing w:line="276" w:lineRule="auto"/>
        <w:ind w:left="720" w:hanging="720"/>
        <w:rPr>
          <w:rFonts w:ascii="Times New Roman" w:eastAsia="Times New Roman" w:hAnsi="Times New Roman" w:cs="Times New Roman"/>
          <w:sz w:val="24"/>
          <w:szCs w:val="24"/>
        </w:rPr>
      </w:pPr>
      <w:proofErr w:type="spellStart"/>
      <w:r w:rsidRPr="00035E92">
        <w:rPr>
          <w:rFonts w:ascii="Times New Roman" w:eastAsia="Times New Roman" w:hAnsi="Times New Roman" w:cs="Times New Roman"/>
          <w:sz w:val="24"/>
          <w:szCs w:val="24"/>
        </w:rPr>
        <w:t>Okeke</w:t>
      </w:r>
      <w:proofErr w:type="spellEnd"/>
      <w:r w:rsidRPr="00035E92">
        <w:rPr>
          <w:rFonts w:ascii="Times New Roman" w:eastAsia="Times New Roman" w:hAnsi="Times New Roman" w:cs="Times New Roman"/>
          <w:sz w:val="24"/>
          <w:szCs w:val="24"/>
        </w:rPr>
        <w:t xml:space="preserve">, J. (2022). Rites and Rituals of </w:t>
      </w:r>
      <w:proofErr w:type="spellStart"/>
      <w:r w:rsidRPr="00035E92">
        <w:rPr>
          <w:rFonts w:ascii="Times New Roman" w:eastAsia="Times New Roman" w:hAnsi="Times New Roman" w:cs="Times New Roman"/>
          <w:sz w:val="24"/>
          <w:szCs w:val="24"/>
        </w:rPr>
        <w:t>Iwa-Akwa</w:t>
      </w:r>
      <w:proofErr w:type="spellEnd"/>
      <w:r w:rsidRPr="00035E92">
        <w:rPr>
          <w:rFonts w:ascii="Times New Roman" w:eastAsia="Times New Roman" w:hAnsi="Times New Roman" w:cs="Times New Roman"/>
          <w:sz w:val="24"/>
          <w:szCs w:val="24"/>
        </w:rPr>
        <w:t xml:space="preserve"> as the Gateway to Manhood in Igboland. </w:t>
      </w:r>
      <w:r w:rsidRPr="00035E92">
        <w:rPr>
          <w:rFonts w:ascii="Times New Roman" w:eastAsia="Times New Roman" w:hAnsi="Times New Roman" w:cs="Times New Roman"/>
          <w:i/>
          <w:sz w:val="24"/>
          <w:szCs w:val="24"/>
        </w:rPr>
        <w:t>International</w:t>
      </w:r>
      <w:r w:rsidRPr="00035E92">
        <w:rPr>
          <w:rFonts w:ascii="Times New Roman" w:eastAsia="Times New Roman" w:hAnsi="Times New Roman" w:cs="Times New Roman"/>
          <w:sz w:val="24"/>
          <w:szCs w:val="24"/>
        </w:rPr>
        <w:t xml:space="preserve"> </w:t>
      </w:r>
      <w:r w:rsidRPr="00035E92">
        <w:rPr>
          <w:rFonts w:ascii="Times New Roman" w:eastAsia="Times New Roman" w:hAnsi="Times New Roman" w:cs="Times New Roman"/>
          <w:i/>
          <w:sz w:val="24"/>
          <w:szCs w:val="24"/>
        </w:rPr>
        <w:t>Journal of Art, Culture, Design, and Technology</w:t>
      </w:r>
      <w:r w:rsidRPr="00035E92">
        <w:rPr>
          <w:rFonts w:ascii="Times New Roman" w:eastAsia="Times New Roman" w:hAnsi="Times New Roman" w:cs="Times New Roman"/>
          <w:sz w:val="24"/>
          <w:szCs w:val="24"/>
        </w:rPr>
        <w:t>. Vol. 11. 10.4018/IJACDT.314952.</w:t>
      </w:r>
    </w:p>
    <w:p w:rsidR="00517441" w:rsidRPr="00035E92" w:rsidRDefault="00517441" w:rsidP="00B80A8D">
      <w:pPr>
        <w:spacing w:line="276" w:lineRule="auto"/>
        <w:ind w:left="720" w:hanging="720"/>
        <w:rPr>
          <w:rFonts w:ascii="Times New Roman" w:hAnsi="Times New Roman" w:cs="Times New Roman"/>
          <w:sz w:val="24"/>
          <w:szCs w:val="24"/>
        </w:rPr>
      </w:pPr>
      <w:r w:rsidRPr="00035E92">
        <w:rPr>
          <w:rFonts w:ascii="Times New Roman" w:hAnsi="Times New Roman" w:cs="Times New Roman"/>
          <w:sz w:val="24"/>
          <w:szCs w:val="24"/>
        </w:rPr>
        <w:lastRenderedPageBreak/>
        <w:t xml:space="preserve">Post, P. et al, (2003). </w:t>
      </w:r>
      <w:r w:rsidRPr="00035E92">
        <w:rPr>
          <w:rFonts w:ascii="Times New Roman" w:hAnsi="Times New Roman" w:cs="Times New Roman"/>
          <w:i/>
          <w:sz w:val="24"/>
          <w:szCs w:val="24"/>
        </w:rPr>
        <w:t>Disaster Ritual: Explorations of an Emerging Ritual Repertoire</w:t>
      </w:r>
      <w:r w:rsidRPr="00035E92">
        <w:rPr>
          <w:rFonts w:ascii="Times New Roman" w:hAnsi="Times New Roman" w:cs="Times New Roman"/>
          <w:sz w:val="24"/>
          <w:szCs w:val="24"/>
        </w:rPr>
        <w:t xml:space="preserve">, Leuven, Belgium: </w:t>
      </w:r>
      <w:proofErr w:type="spellStart"/>
      <w:r w:rsidRPr="00035E92">
        <w:rPr>
          <w:rFonts w:ascii="Times New Roman" w:hAnsi="Times New Roman" w:cs="Times New Roman"/>
          <w:sz w:val="24"/>
          <w:szCs w:val="24"/>
        </w:rPr>
        <w:t>Peeters</w:t>
      </w:r>
      <w:proofErr w:type="spellEnd"/>
      <w:r w:rsidRPr="00035E92">
        <w:rPr>
          <w:rFonts w:ascii="Times New Roman" w:hAnsi="Times New Roman" w:cs="Times New Roman"/>
          <w:sz w:val="24"/>
          <w:szCs w:val="24"/>
        </w:rPr>
        <w:t xml:space="preserve">. </w:t>
      </w:r>
    </w:p>
    <w:p w:rsidR="00BE2897" w:rsidRPr="00035E92" w:rsidRDefault="00BE2897" w:rsidP="00B80A8D">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Turner, V. (1995</w:t>
      </w:r>
      <w:r w:rsidRPr="00035E92">
        <w:rPr>
          <w:rFonts w:ascii="Times New Roman" w:hAnsi="Times New Roman" w:cs="Times New Roman"/>
          <w:sz w:val="24"/>
          <w:szCs w:val="24"/>
        </w:rPr>
        <w:t xml:space="preserve">). </w:t>
      </w:r>
      <w:r w:rsidRPr="00035E92">
        <w:rPr>
          <w:rFonts w:ascii="Times New Roman" w:hAnsi="Times New Roman" w:cs="Times New Roman"/>
          <w:i/>
          <w:sz w:val="24"/>
          <w:szCs w:val="24"/>
        </w:rPr>
        <w:t>The Ritual Process: Structure and Anti-Structure,</w:t>
      </w:r>
      <w:r w:rsidRPr="00035E92">
        <w:rPr>
          <w:rFonts w:ascii="Times New Roman" w:hAnsi="Times New Roman" w:cs="Times New Roman"/>
          <w:sz w:val="24"/>
          <w:szCs w:val="24"/>
        </w:rPr>
        <w:t xml:space="preserve"> New York: Cornell University Press.</w:t>
      </w:r>
    </w:p>
    <w:p w:rsidR="008F1ECD" w:rsidRPr="00035E92" w:rsidRDefault="008F1ECD" w:rsidP="00B80A8D">
      <w:pPr>
        <w:spacing w:line="276" w:lineRule="auto"/>
        <w:ind w:left="720" w:hanging="720"/>
        <w:rPr>
          <w:rFonts w:ascii="Times New Roman" w:eastAsia="Times New Roman" w:hAnsi="Times New Roman" w:cs="Times New Roman"/>
          <w:bCs/>
          <w:spacing w:val="10"/>
          <w:sz w:val="24"/>
          <w:szCs w:val="24"/>
        </w:rPr>
      </w:pPr>
      <w:proofErr w:type="spellStart"/>
      <w:r w:rsidRPr="00035E92">
        <w:rPr>
          <w:rFonts w:ascii="Times New Roman" w:hAnsi="Times New Roman" w:cs="Times New Roman"/>
          <w:spacing w:val="10"/>
          <w:sz w:val="24"/>
          <w:szCs w:val="24"/>
          <w:shd w:val="clear" w:color="auto" w:fill="FFFFFF"/>
        </w:rPr>
        <w:t>Uba</w:t>
      </w:r>
      <w:proofErr w:type="spellEnd"/>
      <w:r w:rsidRPr="00035E92">
        <w:rPr>
          <w:rFonts w:ascii="Times New Roman" w:hAnsi="Times New Roman" w:cs="Times New Roman"/>
          <w:spacing w:val="10"/>
          <w:sz w:val="24"/>
          <w:szCs w:val="24"/>
          <w:shd w:val="clear" w:color="auto" w:fill="FFFFFF"/>
        </w:rPr>
        <w:t xml:space="preserve">, J. and Ani, S. (2018) </w:t>
      </w:r>
      <w:r w:rsidRPr="00035E92">
        <w:rPr>
          <w:rFonts w:ascii="Times New Roman" w:eastAsia="Times New Roman" w:hAnsi="Times New Roman" w:cs="Times New Roman"/>
          <w:bCs/>
          <w:kern w:val="36"/>
          <w:sz w:val="24"/>
          <w:szCs w:val="24"/>
        </w:rPr>
        <w:t xml:space="preserve">May 8. One Clan, Three Cultures. </w:t>
      </w:r>
      <w:r w:rsidRPr="00035E92">
        <w:rPr>
          <w:rFonts w:ascii="Times New Roman" w:eastAsia="Times New Roman" w:hAnsi="Times New Roman" w:cs="Times New Roman"/>
          <w:bCs/>
          <w:i/>
          <w:kern w:val="36"/>
          <w:sz w:val="24"/>
          <w:szCs w:val="24"/>
        </w:rPr>
        <w:t>The Sun, Nigeria: Voice of the Three Cultures</w:t>
      </w:r>
      <w:r w:rsidRPr="00035E92">
        <w:rPr>
          <w:rFonts w:ascii="Times New Roman" w:eastAsia="Times New Roman" w:hAnsi="Times New Roman" w:cs="Times New Roman"/>
          <w:bCs/>
          <w:kern w:val="36"/>
          <w:sz w:val="24"/>
          <w:szCs w:val="24"/>
        </w:rPr>
        <w:t xml:space="preserve">. </w:t>
      </w:r>
      <w:r w:rsidRPr="00035E92">
        <w:rPr>
          <w:rFonts w:ascii="Times New Roman" w:eastAsia="Times New Roman" w:hAnsi="Times New Roman" w:cs="Times New Roman"/>
          <w:bCs/>
          <w:spacing w:val="10"/>
          <w:sz w:val="24"/>
          <w:szCs w:val="24"/>
        </w:rPr>
        <w:t xml:space="preserve">Retrieved from https://sunnewsonline.com › one-clan-three-cultures </w:t>
      </w:r>
    </w:p>
    <w:p w:rsidR="00517441" w:rsidRPr="00035E92" w:rsidRDefault="00517441" w:rsidP="00B80A8D">
      <w:pPr>
        <w:spacing w:line="276" w:lineRule="auto"/>
        <w:ind w:left="720" w:hanging="720"/>
        <w:rPr>
          <w:rFonts w:ascii="Times New Roman" w:eastAsia="CIDFont+F1" w:hAnsi="Times New Roman" w:cs="Times New Roman"/>
          <w:sz w:val="24"/>
          <w:szCs w:val="24"/>
        </w:rPr>
      </w:pPr>
      <w:r w:rsidRPr="00035E92">
        <w:rPr>
          <w:rFonts w:ascii="Times New Roman" w:eastAsia="CIDFont+F1" w:hAnsi="Times New Roman" w:cs="Times New Roman"/>
          <w:sz w:val="24"/>
          <w:szCs w:val="24"/>
        </w:rPr>
        <w:t xml:space="preserve">Walpole, R.E. (1982).  </w:t>
      </w:r>
      <w:r w:rsidRPr="00035E92">
        <w:rPr>
          <w:rFonts w:ascii="Times New Roman" w:eastAsia="CIDFont+F1" w:hAnsi="Times New Roman" w:cs="Times New Roman"/>
          <w:i/>
          <w:sz w:val="24"/>
          <w:szCs w:val="24"/>
        </w:rPr>
        <w:t>Introduction to Statistics</w:t>
      </w:r>
      <w:r w:rsidRPr="00035E92">
        <w:rPr>
          <w:rFonts w:ascii="Times New Roman" w:eastAsia="CIDFont+F1" w:hAnsi="Times New Roman" w:cs="Times New Roman"/>
          <w:sz w:val="24"/>
          <w:szCs w:val="24"/>
        </w:rPr>
        <w:t>. 3</w:t>
      </w:r>
      <w:r w:rsidRPr="00035E92">
        <w:rPr>
          <w:rFonts w:ascii="Times New Roman" w:eastAsia="CIDFont+F1" w:hAnsi="Times New Roman" w:cs="Times New Roman"/>
          <w:sz w:val="24"/>
          <w:szCs w:val="24"/>
          <w:vertAlign w:val="superscript"/>
        </w:rPr>
        <w:t>rd</w:t>
      </w:r>
      <w:r w:rsidRPr="00035E92">
        <w:rPr>
          <w:rFonts w:ascii="Times New Roman" w:eastAsia="CIDFont+F1" w:hAnsi="Times New Roman" w:cs="Times New Roman"/>
          <w:sz w:val="24"/>
          <w:szCs w:val="24"/>
        </w:rPr>
        <w:t xml:space="preserve"> Ed. New York: Macmillan.</w:t>
      </w:r>
    </w:p>
    <w:p w:rsidR="008F1ECD" w:rsidRPr="00035E92" w:rsidRDefault="008F1ECD" w:rsidP="00B80A8D">
      <w:pPr>
        <w:spacing w:line="276" w:lineRule="auto"/>
        <w:ind w:left="720" w:hanging="720"/>
        <w:rPr>
          <w:rFonts w:ascii="Times New Roman" w:eastAsia="MinionPro-Regular" w:hAnsi="Times New Roman" w:cs="Times New Roman"/>
          <w:sz w:val="24"/>
          <w:szCs w:val="24"/>
        </w:rPr>
      </w:pPr>
      <w:r w:rsidRPr="00035E92">
        <w:rPr>
          <w:rFonts w:ascii="Times New Roman" w:eastAsia="MinionPro-Regular" w:hAnsi="Times New Roman" w:cs="Times New Roman"/>
          <w:sz w:val="24"/>
          <w:szCs w:val="24"/>
        </w:rPr>
        <w:t xml:space="preserve">Whitehouse, H. (2018). Dying for the Group: Towards a General Theory of Extreme Self-sacrifice. </w:t>
      </w:r>
      <w:r w:rsidRPr="00035E92">
        <w:rPr>
          <w:rFonts w:ascii="Times New Roman" w:eastAsia="MinionPro-Regular" w:hAnsi="Times New Roman" w:cs="Times New Roman"/>
          <w:i/>
          <w:sz w:val="24"/>
          <w:szCs w:val="24"/>
        </w:rPr>
        <w:t>Behavioral and Brain Sciences,</w:t>
      </w:r>
      <w:r w:rsidRPr="00035E92">
        <w:rPr>
          <w:rFonts w:ascii="Times New Roman" w:eastAsia="MinionPro-Regular" w:hAnsi="Times New Roman" w:cs="Times New Roman"/>
          <w:sz w:val="24"/>
          <w:szCs w:val="24"/>
        </w:rPr>
        <w:t xml:space="preserve"> 41, 1–64. </w:t>
      </w:r>
      <w:hyperlink r:id="rId10" w:history="1">
        <w:r w:rsidRPr="00035E92">
          <w:rPr>
            <w:rFonts w:ascii="Times New Roman" w:eastAsia="MinionPro-Regular" w:hAnsi="Times New Roman" w:cs="Times New Roman"/>
            <w:sz w:val="24"/>
            <w:szCs w:val="24"/>
            <w:u w:val="single"/>
          </w:rPr>
          <w:t>https://doi.org/10.1017/S0140525X18000249</w:t>
        </w:r>
      </w:hyperlink>
    </w:p>
    <w:p w:rsidR="00BE2897" w:rsidRPr="00035E92" w:rsidRDefault="00BE2897" w:rsidP="00B80A8D">
      <w:pPr>
        <w:spacing w:line="276" w:lineRule="auto"/>
        <w:ind w:left="720" w:hanging="720"/>
        <w:rPr>
          <w:rFonts w:eastAsia="CIDFont+F1"/>
        </w:rPr>
      </w:pPr>
      <w:r w:rsidRPr="00035E92">
        <w:rPr>
          <w:rFonts w:ascii="Times New Roman" w:eastAsia="CIDFont+F1" w:hAnsi="Times New Roman" w:cs="Times New Roman"/>
          <w:sz w:val="24"/>
          <w:szCs w:val="24"/>
        </w:rPr>
        <w:t xml:space="preserve">Yamane, T. (1967). </w:t>
      </w:r>
      <w:r w:rsidRPr="00035E92">
        <w:rPr>
          <w:rFonts w:ascii="Times New Roman" w:eastAsia="CIDFont+F1" w:hAnsi="Times New Roman" w:cs="Times New Roman"/>
          <w:i/>
          <w:sz w:val="24"/>
          <w:szCs w:val="24"/>
        </w:rPr>
        <w:t>Statistics: An Introductory Analysis.</w:t>
      </w:r>
      <w:r w:rsidRPr="00035E92">
        <w:rPr>
          <w:rFonts w:ascii="Times New Roman" w:eastAsia="CIDFont+F1" w:hAnsi="Times New Roman" w:cs="Times New Roman"/>
          <w:sz w:val="24"/>
          <w:szCs w:val="24"/>
        </w:rPr>
        <w:t xml:space="preserve"> 2</w:t>
      </w:r>
      <w:r w:rsidRPr="00035E92">
        <w:rPr>
          <w:rFonts w:ascii="Times New Roman" w:eastAsia="CIDFont+F1" w:hAnsi="Times New Roman" w:cs="Times New Roman"/>
          <w:sz w:val="24"/>
          <w:szCs w:val="24"/>
          <w:vertAlign w:val="superscript"/>
        </w:rPr>
        <w:t>nd</w:t>
      </w:r>
      <w:r w:rsidRPr="00035E92">
        <w:rPr>
          <w:rFonts w:ascii="Times New Roman" w:eastAsia="CIDFont+F1" w:hAnsi="Times New Roman" w:cs="Times New Roman"/>
          <w:sz w:val="24"/>
          <w:szCs w:val="24"/>
        </w:rPr>
        <w:t xml:space="preserve"> Ed. New York: Harper and Row</w:t>
      </w:r>
      <w:r w:rsidRPr="00035E92">
        <w:rPr>
          <w:rFonts w:eastAsia="CIDFont+F1"/>
        </w:rPr>
        <w:t>.</w:t>
      </w:r>
    </w:p>
    <w:p w:rsidR="00F368EA" w:rsidRPr="00471AC1" w:rsidRDefault="00F368EA" w:rsidP="00202D03">
      <w:pPr>
        <w:autoSpaceDE w:val="0"/>
        <w:autoSpaceDN w:val="0"/>
        <w:adjustRightInd w:val="0"/>
        <w:spacing w:after="0" w:line="360" w:lineRule="auto"/>
        <w:jc w:val="both"/>
        <w:rPr>
          <w:rFonts w:ascii="Times New Roman" w:hAnsi="Times New Roman" w:cs="Times New Roman"/>
          <w:sz w:val="24"/>
          <w:szCs w:val="24"/>
        </w:rPr>
      </w:pPr>
    </w:p>
    <w:p w:rsidR="000409EF" w:rsidRDefault="000409EF" w:rsidP="00202D03">
      <w:pPr>
        <w:autoSpaceDE w:val="0"/>
        <w:autoSpaceDN w:val="0"/>
        <w:adjustRightInd w:val="0"/>
        <w:spacing w:after="0" w:line="360" w:lineRule="auto"/>
        <w:jc w:val="both"/>
        <w:rPr>
          <w:sz w:val="23"/>
          <w:szCs w:val="23"/>
        </w:rPr>
      </w:pPr>
    </w:p>
    <w:p w:rsidR="005042EB" w:rsidRDefault="005042EB" w:rsidP="00202D03">
      <w:pPr>
        <w:autoSpaceDE w:val="0"/>
        <w:autoSpaceDN w:val="0"/>
        <w:adjustRightInd w:val="0"/>
        <w:spacing w:after="0" w:line="360" w:lineRule="auto"/>
        <w:jc w:val="both"/>
        <w:rPr>
          <w:sz w:val="23"/>
          <w:szCs w:val="23"/>
        </w:rPr>
      </w:pPr>
    </w:p>
    <w:p w:rsidR="005042EB" w:rsidRDefault="005042EB" w:rsidP="00202D03">
      <w:pPr>
        <w:autoSpaceDE w:val="0"/>
        <w:autoSpaceDN w:val="0"/>
        <w:adjustRightInd w:val="0"/>
        <w:spacing w:after="0" w:line="360" w:lineRule="auto"/>
        <w:jc w:val="both"/>
        <w:rPr>
          <w:sz w:val="23"/>
          <w:szCs w:val="23"/>
        </w:rPr>
      </w:pPr>
      <w:bookmarkStart w:id="3" w:name="_GoBack"/>
      <w:bookmarkEnd w:id="3"/>
    </w:p>
    <w:p w:rsidR="005042EB" w:rsidRDefault="005042EB" w:rsidP="00202D03">
      <w:pPr>
        <w:autoSpaceDE w:val="0"/>
        <w:autoSpaceDN w:val="0"/>
        <w:adjustRightInd w:val="0"/>
        <w:spacing w:after="0" w:line="360" w:lineRule="auto"/>
        <w:jc w:val="both"/>
        <w:rPr>
          <w:sz w:val="23"/>
          <w:szCs w:val="23"/>
        </w:rPr>
      </w:pPr>
    </w:p>
    <w:p w:rsidR="005042EB" w:rsidRDefault="005042EB" w:rsidP="00202D03">
      <w:pPr>
        <w:autoSpaceDE w:val="0"/>
        <w:autoSpaceDN w:val="0"/>
        <w:adjustRightInd w:val="0"/>
        <w:spacing w:after="0" w:line="360" w:lineRule="auto"/>
        <w:jc w:val="both"/>
        <w:rPr>
          <w:sz w:val="23"/>
          <w:szCs w:val="23"/>
        </w:rPr>
      </w:pPr>
    </w:p>
    <w:p w:rsidR="005042EB" w:rsidRDefault="005042EB" w:rsidP="00202D03">
      <w:pPr>
        <w:autoSpaceDE w:val="0"/>
        <w:autoSpaceDN w:val="0"/>
        <w:adjustRightInd w:val="0"/>
        <w:spacing w:after="0" w:line="360" w:lineRule="auto"/>
        <w:jc w:val="both"/>
        <w:rPr>
          <w:sz w:val="23"/>
          <w:szCs w:val="23"/>
        </w:rPr>
      </w:pPr>
    </w:p>
    <w:p w:rsidR="005042EB" w:rsidRDefault="005042EB" w:rsidP="00202D03">
      <w:pPr>
        <w:autoSpaceDE w:val="0"/>
        <w:autoSpaceDN w:val="0"/>
        <w:adjustRightInd w:val="0"/>
        <w:spacing w:after="0" w:line="360" w:lineRule="auto"/>
        <w:jc w:val="both"/>
        <w:rPr>
          <w:sz w:val="23"/>
          <w:szCs w:val="23"/>
        </w:rPr>
      </w:pPr>
    </w:p>
    <w:p w:rsidR="005042EB" w:rsidRDefault="005042EB" w:rsidP="00202D03">
      <w:pPr>
        <w:autoSpaceDE w:val="0"/>
        <w:autoSpaceDN w:val="0"/>
        <w:adjustRightInd w:val="0"/>
        <w:spacing w:after="0" w:line="360" w:lineRule="auto"/>
        <w:jc w:val="both"/>
        <w:rPr>
          <w:sz w:val="23"/>
          <w:szCs w:val="23"/>
        </w:rPr>
      </w:pPr>
    </w:p>
    <w:p w:rsidR="000409EF" w:rsidRPr="003D58B4" w:rsidRDefault="000409EF" w:rsidP="00202D03">
      <w:pPr>
        <w:autoSpaceDE w:val="0"/>
        <w:autoSpaceDN w:val="0"/>
        <w:adjustRightInd w:val="0"/>
        <w:spacing w:after="0" w:line="360" w:lineRule="auto"/>
        <w:jc w:val="both"/>
        <w:rPr>
          <w:rFonts w:ascii="Times New Roman" w:eastAsia="AGaramondPro-Regular" w:hAnsi="Times New Roman" w:cs="Times New Roman"/>
          <w:sz w:val="24"/>
          <w:szCs w:val="24"/>
        </w:rPr>
      </w:pPr>
    </w:p>
    <w:sectPr w:rsidR="000409EF" w:rsidRPr="003D58B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C51" w:rsidRDefault="00DD3C51" w:rsidP="00CD57AF">
      <w:pPr>
        <w:spacing w:after="0" w:line="240" w:lineRule="auto"/>
      </w:pPr>
      <w:r>
        <w:separator/>
      </w:r>
    </w:p>
  </w:endnote>
  <w:endnote w:type="continuationSeparator" w:id="0">
    <w:p w:rsidR="00DD3C51" w:rsidRDefault="00DD3C51" w:rsidP="00CD5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MS Gothic"/>
    <w:panose1 w:val="00000000000000000000"/>
    <w:charset w:val="80"/>
    <w:family w:val="roman"/>
    <w:notTrueType/>
    <w:pitch w:val="default"/>
    <w:sig w:usb0="00000003" w:usb1="08070000" w:usb2="00000010" w:usb3="00000000" w:csb0="00020001" w:csb1="00000000"/>
  </w:font>
  <w:font w:name="AGaramondPro-Regular">
    <w:altName w:val="MS Gothic"/>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UI">
    <w:panose1 w:val="020B0500000000000000"/>
    <w:charset w:val="80"/>
    <w:family w:val="swiss"/>
    <w:pitch w:val="variable"/>
    <w:sig w:usb0="E00002FF" w:usb1="2AC7FDFF" w:usb2="00000016" w:usb3="00000000" w:csb0="0002009F" w:csb1="00000000"/>
  </w:font>
  <w:font w:name="CIDFont+F1">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225795"/>
      <w:docPartObj>
        <w:docPartGallery w:val="Page Numbers (Bottom of Page)"/>
        <w:docPartUnique/>
      </w:docPartObj>
    </w:sdtPr>
    <w:sdtEndPr>
      <w:rPr>
        <w:noProof/>
      </w:rPr>
    </w:sdtEndPr>
    <w:sdtContent>
      <w:p w:rsidR="00CC0C4B" w:rsidRDefault="00CC0C4B">
        <w:pPr>
          <w:pStyle w:val="Footer"/>
          <w:jc w:val="right"/>
        </w:pPr>
        <w:r>
          <w:fldChar w:fldCharType="begin"/>
        </w:r>
        <w:r>
          <w:instrText xml:space="preserve"> PAGE   \* MERGEFORMAT </w:instrText>
        </w:r>
        <w:r>
          <w:fldChar w:fldCharType="separate"/>
        </w:r>
        <w:r w:rsidR="00E327D9">
          <w:rPr>
            <w:noProof/>
          </w:rPr>
          <w:t>13</w:t>
        </w:r>
        <w:r>
          <w:rPr>
            <w:noProof/>
          </w:rPr>
          <w:fldChar w:fldCharType="end"/>
        </w:r>
      </w:p>
    </w:sdtContent>
  </w:sdt>
  <w:p w:rsidR="00CC0C4B" w:rsidRDefault="00CC0C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C51" w:rsidRDefault="00DD3C51" w:rsidP="00CD57AF">
      <w:pPr>
        <w:spacing w:after="0" w:line="240" w:lineRule="auto"/>
      </w:pPr>
      <w:r>
        <w:separator/>
      </w:r>
    </w:p>
  </w:footnote>
  <w:footnote w:type="continuationSeparator" w:id="0">
    <w:p w:rsidR="00DD3C51" w:rsidRDefault="00DD3C51" w:rsidP="00CD57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68F5"/>
    <w:multiLevelType w:val="multilevel"/>
    <w:tmpl w:val="964C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A38D1"/>
    <w:multiLevelType w:val="multilevel"/>
    <w:tmpl w:val="CC12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97577"/>
    <w:multiLevelType w:val="hybridMultilevel"/>
    <w:tmpl w:val="1A2A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D0C64"/>
    <w:multiLevelType w:val="multilevel"/>
    <w:tmpl w:val="16CC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546F1"/>
    <w:multiLevelType w:val="hybridMultilevel"/>
    <w:tmpl w:val="76B8E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DA34AA"/>
    <w:multiLevelType w:val="hybridMultilevel"/>
    <w:tmpl w:val="3A32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2159A1"/>
    <w:multiLevelType w:val="hybridMultilevel"/>
    <w:tmpl w:val="6AD8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521A9"/>
    <w:multiLevelType w:val="hybridMultilevel"/>
    <w:tmpl w:val="FAF88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C67618"/>
    <w:multiLevelType w:val="hybridMultilevel"/>
    <w:tmpl w:val="75C0E856"/>
    <w:lvl w:ilvl="0" w:tplc="2B12E1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7E7E6C"/>
    <w:multiLevelType w:val="hybridMultilevel"/>
    <w:tmpl w:val="03EE3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9"/>
  </w:num>
  <w:num w:numId="4">
    <w:abstractNumId w:val="1"/>
  </w:num>
  <w:num w:numId="5">
    <w:abstractNumId w:val="0"/>
  </w:num>
  <w:num w:numId="6">
    <w:abstractNumId w:val="3"/>
  </w:num>
  <w:num w:numId="7">
    <w:abstractNumId w:val="5"/>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52F"/>
    <w:rsid w:val="0000310A"/>
    <w:rsid w:val="00015E65"/>
    <w:rsid w:val="00026557"/>
    <w:rsid w:val="00030AD7"/>
    <w:rsid w:val="000409EF"/>
    <w:rsid w:val="0006298A"/>
    <w:rsid w:val="00072B4E"/>
    <w:rsid w:val="00076CE7"/>
    <w:rsid w:val="00077079"/>
    <w:rsid w:val="000B0C1F"/>
    <w:rsid w:val="000F7BA5"/>
    <w:rsid w:val="001452B1"/>
    <w:rsid w:val="00147834"/>
    <w:rsid w:val="00151D5E"/>
    <w:rsid w:val="00170DDB"/>
    <w:rsid w:val="00186A8F"/>
    <w:rsid w:val="001B2116"/>
    <w:rsid w:val="001B2CFE"/>
    <w:rsid w:val="001D575D"/>
    <w:rsid w:val="001E3262"/>
    <w:rsid w:val="001F322E"/>
    <w:rsid w:val="00202D03"/>
    <w:rsid w:val="00214809"/>
    <w:rsid w:val="00216F70"/>
    <w:rsid w:val="00221AFC"/>
    <w:rsid w:val="002244CD"/>
    <w:rsid w:val="00226162"/>
    <w:rsid w:val="00226C2D"/>
    <w:rsid w:val="0028171F"/>
    <w:rsid w:val="00297997"/>
    <w:rsid w:val="002A0038"/>
    <w:rsid w:val="002B6C32"/>
    <w:rsid w:val="002F32AD"/>
    <w:rsid w:val="00324154"/>
    <w:rsid w:val="003272EF"/>
    <w:rsid w:val="003279F9"/>
    <w:rsid w:val="00330A43"/>
    <w:rsid w:val="003631D3"/>
    <w:rsid w:val="0037291E"/>
    <w:rsid w:val="0038152F"/>
    <w:rsid w:val="0038158F"/>
    <w:rsid w:val="003859A8"/>
    <w:rsid w:val="003959CE"/>
    <w:rsid w:val="00396B87"/>
    <w:rsid w:val="00397ED8"/>
    <w:rsid w:val="003A0E80"/>
    <w:rsid w:val="003A726C"/>
    <w:rsid w:val="003C578D"/>
    <w:rsid w:val="003F4690"/>
    <w:rsid w:val="003F582B"/>
    <w:rsid w:val="004479CE"/>
    <w:rsid w:val="00462B66"/>
    <w:rsid w:val="00471AC1"/>
    <w:rsid w:val="004803F4"/>
    <w:rsid w:val="00480930"/>
    <w:rsid w:val="004905FE"/>
    <w:rsid w:val="004928EA"/>
    <w:rsid w:val="004D5919"/>
    <w:rsid w:val="004F545E"/>
    <w:rsid w:val="005042EB"/>
    <w:rsid w:val="00506197"/>
    <w:rsid w:val="00517441"/>
    <w:rsid w:val="00522E23"/>
    <w:rsid w:val="005234D4"/>
    <w:rsid w:val="005307A6"/>
    <w:rsid w:val="0055053F"/>
    <w:rsid w:val="005A603D"/>
    <w:rsid w:val="005A6242"/>
    <w:rsid w:val="006109D2"/>
    <w:rsid w:val="00641FBB"/>
    <w:rsid w:val="00653765"/>
    <w:rsid w:val="00670FCF"/>
    <w:rsid w:val="00683DAB"/>
    <w:rsid w:val="006A07D7"/>
    <w:rsid w:val="007013B0"/>
    <w:rsid w:val="007034A2"/>
    <w:rsid w:val="00740080"/>
    <w:rsid w:val="007635CE"/>
    <w:rsid w:val="00790EDE"/>
    <w:rsid w:val="007F59F5"/>
    <w:rsid w:val="007F5BF7"/>
    <w:rsid w:val="00807A9A"/>
    <w:rsid w:val="00813C39"/>
    <w:rsid w:val="0082041C"/>
    <w:rsid w:val="0082186B"/>
    <w:rsid w:val="008317F2"/>
    <w:rsid w:val="00870858"/>
    <w:rsid w:val="008903E1"/>
    <w:rsid w:val="00892783"/>
    <w:rsid w:val="008A0B27"/>
    <w:rsid w:val="008C0D14"/>
    <w:rsid w:val="008F117A"/>
    <w:rsid w:val="008F1ECD"/>
    <w:rsid w:val="008F21CA"/>
    <w:rsid w:val="00907980"/>
    <w:rsid w:val="00912AAA"/>
    <w:rsid w:val="00921607"/>
    <w:rsid w:val="00924797"/>
    <w:rsid w:val="00932F2A"/>
    <w:rsid w:val="00965A5F"/>
    <w:rsid w:val="00985A08"/>
    <w:rsid w:val="009A7C7F"/>
    <w:rsid w:val="00A272C7"/>
    <w:rsid w:val="00A57468"/>
    <w:rsid w:val="00A70603"/>
    <w:rsid w:val="00AB3A31"/>
    <w:rsid w:val="00AF5DC5"/>
    <w:rsid w:val="00B01B36"/>
    <w:rsid w:val="00B27B42"/>
    <w:rsid w:val="00B61DDA"/>
    <w:rsid w:val="00B75FF7"/>
    <w:rsid w:val="00B80A8D"/>
    <w:rsid w:val="00BA40DA"/>
    <w:rsid w:val="00BA5B74"/>
    <w:rsid w:val="00BC58A7"/>
    <w:rsid w:val="00BD292B"/>
    <w:rsid w:val="00BD587D"/>
    <w:rsid w:val="00BE2897"/>
    <w:rsid w:val="00BF0928"/>
    <w:rsid w:val="00BF386A"/>
    <w:rsid w:val="00C11DC7"/>
    <w:rsid w:val="00C20CCD"/>
    <w:rsid w:val="00C251A0"/>
    <w:rsid w:val="00C67B23"/>
    <w:rsid w:val="00C85164"/>
    <w:rsid w:val="00C95757"/>
    <w:rsid w:val="00CA74DD"/>
    <w:rsid w:val="00CC0C4B"/>
    <w:rsid w:val="00CC52AF"/>
    <w:rsid w:val="00CD57AF"/>
    <w:rsid w:val="00CE6BF7"/>
    <w:rsid w:val="00D00AAE"/>
    <w:rsid w:val="00D15F4F"/>
    <w:rsid w:val="00D16E4B"/>
    <w:rsid w:val="00D4292C"/>
    <w:rsid w:val="00D73678"/>
    <w:rsid w:val="00DB168A"/>
    <w:rsid w:val="00DD3C51"/>
    <w:rsid w:val="00DF24E0"/>
    <w:rsid w:val="00E10EFD"/>
    <w:rsid w:val="00E145BB"/>
    <w:rsid w:val="00E2027A"/>
    <w:rsid w:val="00E327D9"/>
    <w:rsid w:val="00E57E5A"/>
    <w:rsid w:val="00E7342B"/>
    <w:rsid w:val="00E73A7D"/>
    <w:rsid w:val="00E858EB"/>
    <w:rsid w:val="00EA7D5C"/>
    <w:rsid w:val="00F01A2A"/>
    <w:rsid w:val="00F0589D"/>
    <w:rsid w:val="00F36606"/>
    <w:rsid w:val="00F368EA"/>
    <w:rsid w:val="00FB073B"/>
    <w:rsid w:val="00FE2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43C8"/>
  <w15:chartTrackingRefBased/>
  <w15:docId w15:val="{4132628B-A398-4354-8684-33B214CE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5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168A"/>
    <w:rPr>
      <w:color w:val="0563C1" w:themeColor="hyperlink"/>
      <w:u w:val="single"/>
    </w:rPr>
  </w:style>
  <w:style w:type="paragraph" w:styleId="Header">
    <w:name w:val="header"/>
    <w:basedOn w:val="Normal"/>
    <w:link w:val="HeaderChar"/>
    <w:uiPriority w:val="99"/>
    <w:unhideWhenUsed/>
    <w:rsid w:val="00CD57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7AF"/>
  </w:style>
  <w:style w:type="paragraph" w:styleId="Footer">
    <w:name w:val="footer"/>
    <w:basedOn w:val="Normal"/>
    <w:link w:val="FooterChar"/>
    <w:uiPriority w:val="99"/>
    <w:unhideWhenUsed/>
    <w:rsid w:val="00CD5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7AF"/>
  </w:style>
  <w:style w:type="paragraph" w:customStyle="1" w:styleId="Default">
    <w:name w:val="Default"/>
    <w:rsid w:val="00202D0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985A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5A08"/>
    <w:rPr>
      <w:sz w:val="20"/>
      <w:szCs w:val="20"/>
    </w:rPr>
  </w:style>
  <w:style w:type="paragraph" w:styleId="ListParagraph">
    <w:name w:val="List Paragraph"/>
    <w:basedOn w:val="Normal"/>
    <w:uiPriority w:val="34"/>
    <w:qFormat/>
    <w:rsid w:val="00522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535/ijsshi/v5i5.0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017/S0140525X18000249" TargetMode="External"/><Relationship Id="rId4" Type="http://schemas.openxmlformats.org/officeDocument/2006/relationships/settings" Target="settings.xml"/><Relationship Id="rId9" Type="http://schemas.openxmlformats.org/officeDocument/2006/relationships/hyperlink" Target="http://dx.doi.org/10.1098/rstb.2019.04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7E04-F8FB-43B7-BC9D-55F336AFC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13</Pages>
  <Words>5451</Words>
  <Characters>31074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Maria</dc:creator>
  <cp:keywords/>
  <dc:description/>
  <cp:lastModifiedBy>Sr Maria</cp:lastModifiedBy>
  <cp:revision>56</cp:revision>
  <dcterms:created xsi:type="dcterms:W3CDTF">2024-08-01T12:32:00Z</dcterms:created>
  <dcterms:modified xsi:type="dcterms:W3CDTF">2026-06-20T13:27:00Z</dcterms:modified>
</cp:coreProperties>
</file>