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DD8" w:rsidRPr="002330FA" w:rsidRDefault="00004DD8" w:rsidP="00FC3F74">
      <w:pPr>
        <w:spacing w:line="360" w:lineRule="auto"/>
        <w:rPr>
          <w:rFonts w:eastAsia="Times New Roman"/>
          <w:b/>
          <w:color w:val="000000"/>
          <w:sz w:val="32"/>
          <w:szCs w:val="32"/>
        </w:rPr>
      </w:pPr>
      <w:bookmarkStart w:id="0" w:name="OLE_LINK2"/>
      <w:bookmarkStart w:id="1" w:name="OLE_LINK4"/>
      <w:bookmarkStart w:id="2" w:name="_Hlk212748068"/>
      <w:r w:rsidRPr="002330FA">
        <w:rPr>
          <w:rFonts w:eastAsia="Times New Roman"/>
          <w:b/>
          <w:color w:val="000000"/>
          <w:sz w:val="32"/>
          <w:szCs w:val="32"/>
        </w:rPr>
        <w:t>Optimal Production and Inventory Policies for Delayed Deteriorating Items with Stock-Dependent Demand and Partial Backlogging under Two-Phase Production: Insights from COVID-19 Disruptions</w:t>
      </w:r>
    </w:p>
    <w:bookmarkEnd w:id="2"/>
    <w:p w:rsidR="00004DD8" w:rsidRPr="002330FA" w:rsidRDefault="00004DD8" w:rsidP="00004DD8">
      <w:pPr>
        <w:widowControl w:val="0"/>
        <w:tabs>
          <w:tab w:val="right" w:pos="10323"/>
        </w:tabs>
        <w:adjustRightInd w:val="0"/>
        <w:snapToGrid w:val="0"/>
        <w:spacing w:before="240" w:line="280" w:lineRule="exact"/>
        <w:rPr>
          <w:b/>
          <w:kern w:val="2"/>
          <w:lang w:val="en-GB" w:eastAsia="zh-CN" w:bidi="ar-SA"/>
        </w:rPr>
      </w:pPr>
      <w:r w:rsidRPr="002330FA">
        <w:rPr>
          <w:rFonts w:eastAsia="Arial"/>
          <w:b/>
          <w:kern w:val="2"/>
          <w:lang w:val="en-GB" w:eastAsia="zh-CN" w:bidi="ar-SA"/>
        </w:rPr>
        <w:t/>
      </w:r>
      <w:r w:rsidRPr="002330FA">
        <w:rPr>
          <w:b/>
          <w:kern w:val="2"/>
          <w:vertAlign w:val="superscript"/>
          <w:lang w:val="en-GB" w:eastAsia="zh-CN" w:bidi="ar-SA"/>
        </w:rPr>
        <w:t/>
      </w:r>
      <w:r w:rsidRPr="002330FA">
        <w:rPr>
          <w:rFonts w:eastAsia="Arial"/>
          <w:b/>
          <w:kern w:val="2"/>
          <w:vertAlign w:val="superscript"/>
          <w:lang w:val="en-GB" w:eastAsia="zh-CN" w:bidi="ar-SA"/>
        </w:rPr>
        <w:t/>
      </w:r>
      <w:bookmarkStart w:id="3" w:name="_Hlk212748099"/>
      <w:r w:rsidRPr="002330FA">
        <w:rPr>
          <w:rFonts w:eastAsia="Arial"/>
          <w:b/>
          <w:noProof/>
          <w:color w:val="5C5FE0"/>
          <w:kern w:val="2"/>
          <w:bdr w:val="none" w:sz="0" w:space="0" w:color="auto" w:frame="1"/>
          <w:shd w:val="clear" w:color="auto" w:fill="FFFFFF"/>
          <w:vertAlign w:val="superscript"/>
          <w:lang w:val="en-US" w:eastAsia="en-US" w:bidi="ar-SA"/>
        </w:rPr>
        <w:drawing>
          <wp:inline distT="0" distB="0" distL="0" distR="0">
            <wp:extent cx="123825" cy="123825"/>
            <wp:effectExtent l="0" t="0" r="9525" b="9525"/>
            <wp:docPr id="5" name="Picture 5" descr="ORCID_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CID_i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3"/>
      <w:r w:rsidRPr="002330FA">
        <w:rPr>
          <w:rFonts w:eastAsia="Arial"/>
          <w:b/>
          <w:kern w:val="2"/>
          <w:lang w:val="en-GB" w:eastAsia="zh-CN" w:bidi="ar-SA"/>
        </w:rPr>
        <w:t xml:space="preserve"/>
      </w:r>
      <w:r w:rsidRPr="002330FA">
        <w:rPr>
          <w:b/>
        </w:rPr>
        <w:t/>
      </w:r>
      <w:r w:rsidRPr="002330FA">
        <w:rPr>
          <w:rFonts w:eastAsia="Arial"/>
          <w:b/>
          <w:kern w:val="2"/>
          <w:vertAlign w:val="superscript"/>
          <w:lang w:val="en-GB" w:eastAsia="zh-CN" w:bidi="ar-SA"/>
        </w:rPr>
        <w:t xml:space="preserve"/>
      </w:r>
      <w:r w:rsidRPr="002330FA">
        <w:rPr>
          <w:rFonts w:eastAsia="Arial"/>
          <w:b/>
          <w:noProof/>
          <w:color w:val="5C5FE0"/>
          <w:kern w:val="2"/>
          <w:bdr w:val="none" w:sz="0" w:space="0" w:color="auto" w:frame="1"/>
          <w:shd w:val="clear" w:color="auto" w:fill="FFFFFF"/>
          <w:vertAlign w:val="superscript"/>
          <w:lang w:val="en-US" w:eastAsia="en-US" w:bidi="ar-SA"/>
        </w:rPr>
        <w:drawing>
          <wp:inline distT="0" distB="0" distL="0" distR="0">
            <wp:extent cx="123825" cy="123825"/>
            <wp:effectExtent l="0" t="0" r="9525" b="9525"/>
            <wp:docPr id="4" name="Picture 4" descr="ORCID_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RCID_i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004DD8" w:rsidRPr="002330FA" w:rsidRDefault="00004DD8" w:rsidP="00004DD8">
      <w:pPr>
        <w:widowControl w:val="0"/>
        <w:adjustRightInd w:val="0"/>
        <w:snapToGrid w:val="0"/>
        <w:spacing w:line="240" w:lineRule="exact"/>
        <w:ind w:left="100" w:hangingChars="50" w:hanging="100"/>
        <w:jc w:val="left"/>
        <w:rPr>
          <w:rFonts w:eastAsia="Times New Roman"/>
          <w:kern w:val="2"/>
          <w:lang w:val="en-GB" w:eastAsia="zh-CN" w:bidi="ar-SA"/>
        </w:rPr>
      </w:pPr>
    </w:p>
    <w:p w:rsidR="00004DD8" w:rsidRPr="002330FA" w:rsidRDefault="00004DD8" w:rsidP="00004DD8">
      <w:pPr>
        <w:pStyle w:val="NormalWeb"/>
        <w:rPr>
          <w:sz w:val="20"/>
          <w:szCs w:val="20"/>
          <w:lang w:bidi="ar-SA"/>
        </w:rPr>
      </w:pPr>
      <w:r w:rsidRPr="002330FA">
        <w:rPr>
          <w:kern w:val="2"/>
          <w:sz w:val="20"/>
          <w:szCs w:val="20"/>
          <w:vertAlign w:val="superscript"/>
          <w:lang w:val="en-GB" w:eastAsia="zh-CN" w:bidi="ar-SA"/>
        </w:rPr>
        <w:t/>
      </w:r>
      <w:r w:rsidRPr="002330FA">
        <w:rPr>
          <w:kern w:val="2"/>
          <w:sz w:val="20"/>
          <w:szCs w:val="20"/>
          <w:lang w:val="en-GB" w:eastAsia="zh-CN" w:bidi="ar-SA"/>
        </w:rPr>
        <w:t xml:space="preserve"/>
      </w:r>
      <w:r>
        <w:rPr>
          <w:kern w:val="2"/>
          <w:sz w:val="20"/>
          <w:szCs w:val="20"/>
          <w:lang w:val="en-GB" w:eastAsia="zh-CN" w:bidi="ar-SA"/>
        </w:rPr>
        <w:t xml:space="preserve"/>
      </w:r>
      <w:r w:rsidRPr="002330FA">
        <w:rPr>
          <w:kern w:val="2"/>
          <w:sz w:val="20"/>
          <w:szCs w:val="20"/>
          <w:lang w:val="en-GB" w:eastAsia="zh-CN" w:bidi="ar-SA"/>
        </w:rPr>
        <w:t/>
      </w:r>
      <w:r w:rsidRPr="002330FA">
        <w:rPr>
          <w:sz w:val="20"/>
          <w:szCs w:val="20"/>
        </w:rPr>
        <w:t xml:space="preserve"/>
      </w:r>
      <w:r w:rsidRPr="002330FA">
        <w:rPr>
          <w:kern w:val="2"/>
          <w:sz w:val="20"/>
          <w:szCs w:val="20"/>
          <w:lang w:val="en-GB" w:eastAsia="zh-CN" w:bidi="ar-SA"/>
        </w:rPr>
        <w:t/>
      </w:r>
    </w:p>
    <w:p w:rsidR="00004DD8" w:rsidRPr="002330FA" w:rsidRDefault="00004DD8" w:rsidP="00004DD8">
      <w:pPr>
        <w:widowControl w:val="0"/>
        <w:adjustRightInd w:val="0"/>
        <w:snapToGrid w:val="0"/>
        <w:ind w:left="100" w:hangingChars="50" w:hanging="100"/>
        <w:jc w:val="left"/>
        <w:rPr>
          <w:kern w:val="2"/>
          <w:lang w:val="en-GB" w:eastAsia="zh-CN" w:bidi="ar-SA"/>
        </w:rPr>
      </w:pPr>
      <w:r w:rsidRPr="002330FA">
        <w:rPr>
          <w:rFonts w:eastAsia="Times New Roman"/>
          <w:kern w:val="2"/>
          <w:vertAlign w:val="superscript"/>
          <w:lang w:val="en-GB" w:eastAsia="zh-CN" w:bidi="ar-SA"/>
        </w:rPr>
        <w:t/>
      </w:r>
      <w:r w:rsidRPr="002330FA">
        <w:rPr>
          <w:kern w:val="2"/>
          <w:lang w:val="en-GB" w:eastAsia="zh-CN" w:bidi="ar-SA"/>
        </w:rPr>
        <w:t xml:space="preserve"/>
      </w:r>
      <w:r>
        <w:rPr>
          <w:kern w:val="2"/>
          <w:lang w:val="en-GB" w:eastAsia="zh-CN" w:bidi="ar-SA"/>
        </w:rPr>
        <w:t xml:space="preserve"/>
      </w:r>
      <w:r w:rsidRPr="002330FA">
        <w:rPr>
          <w:kern w:val="2"/>
          <w:lang w:val="en-GB" w:eastAsia="zh-CN" w:bidi="ar-SA"/>
        </w:rPr>
        <w:t/>
      </w:r>
      <w:r>
        <w:rPr>
          <w:kern w:val="2"/>
          <w:lang w:val="en-GB" w:eastAsia="zh-CN" w:bidi="ar-SA"/>
        </w:rPr>
        <w:t xml:space="preserve"/>
      </w:r>
      <w:r w:rsidRPr="002330FA">
        <w:rPr>
          <w:kern w:val="2"/>
          <w:lang w:val="en-GB" w:eastAsia="zh-CN" w:bidi="ar-SA"/>
        </w:rPr>
        <w:t/>
      </w:r>
      <w:r>
        <w:rPr>
          <w:kern w:val="2"/>
          <w:lang w:val="en-GB" w:eastAsia="zh-CN" w:bidi="ar-SA"/>
        </w:rPr>
        <w:t xml:space="preserve"/>
      </w:r>
    </w:p>
    <w:p w:rsidR="00004DD8" w:rsidRPr="002330FA" w:rsidRDefault="00004DD8" w:rsidP="00004DD8">
      <w:pPr>
        <w:widowControl w:val="0"/>
        <w:adjustRightInd w:val="0"/>
        <w:snapToGrid w:val="0"/>
        <w:jc w:val="left"/>
        <w:textAlignment w:val="baseline"/>
        <w:rPr>
          <w:i/>
          <w:kern w:val="2"/>
          <w:lang w:val="en-US" w:eastAsia="zh-CN" w:bidi="ar-SA"/>
        </w:rPr>
      </w:pPr>
    </w:p>
    <w:p w:rsidR="00004DD8" w:rsidRPr="002330FA" w:rsidRDefault="00004DD8" w:rsidP="00004DD8">
      <w:pPr>
        <w:widowControl w:val="0"/>
        <w:adjustRightInd w:val="0"/>
        <w:snapToGrid w:val="0"/>
        <w:jc w:val="left"/>
        <w:rPr>
          <w:kern w:val="2"/>
          <w:lang w:val="en-US" w:eastAsia="zh-CN" w:bidi="ar-SA"/>
        </w:rPr>
      </w:pPr>
      <w:r w:rsidRPr="002330FA">
        <w:rPr>
          <w:i/>
          <w:kern w:val="2"/>
          <w:lang w:val="en-US" w:eastAsia="zh-CN" w:bidi="ar-SA"/>
        </w:rPr>
        <w:t xml:space="preserve"/>
      </w:r>
      <w:r w:rsidRPr="002330FA">
        <w:rPr>
          <w:rFonts w:eastAsia="Times New Roman"/>
          <w:b/>
          <w:kern w:val="2"/>
          <w:lang w:val="en-US" w:eastAsia="zh-CN" w:bidi="ar-SA"/>
        </w:rPr>
        <w:t/>
      </w:r>
      <w:r w:rsidRPr="002330FA">
        <w:rPr>
          <w:b/>
          <w:kern w:val="2"/>
          <w:lang w:val="en-US" w:eastAsia="zh-CN" w:bidi="ar-SA"/>
        </w:rPr>
        <w:t/>
      </w:r>
      <w:r w:rsidRPr="002330FA">
        <w:rPr>
          <w:rFonts w:eastAsia="Times New Roman"/>
          <w:b/>
          <w:kern w:val="2"/>
          <w:lang w:val="en-US" w:eastAsia="zh-CN" w:bidi="ar-SA"/>
        </w:rPr>
        <w:t xml:space="preserve"/>
      </w:r>
      <w:r w:rsidRPr="002330FA">
        <w:rPr>
          <w:rFonts w:eastAsia="Times New Roman"/>
          <w:kern w:val="2"/>
          <w:lang w:val="en-US" w:eastAsia="zh-CN" w:bidi="ar-SA"/>
        </w:rPr>
        <w:t/>
      </w:r>
    </w:p>
    <w:p w:rsidR="00004DD8" w:rsidRPr="002330FA" w:rsidRDefault="00004DD8" w:rsidP="00004DD8">
      <w:pPr>
        <w:pStyle w:val="82-SciencePG-date"/>
        <w:spacing w:before="0" w:line="240" w:lineRule="auto"/>
        <w:rPr>
          <w:b/>
          <w:bCs/>
          <w:spacing w:val="-1"/>
          <w:kern w:val="0"/>
          <w:sz w:val="20"/>
          <w:szCs w:val="20"/>
          <w:lang w:eastAsia="en-US"/>
        </w:rPr>
      </w:pPr>
      <w:bookmarkStart w:id="4" w:name="_Hlk212748180"/>
    </w:p>
    <w:bookmarkEnd w:id="0"/>
    <w:bookmarkEnd w:id="1"/>
    <w:p w:rsidR="00004DD8" w:rsidRPr="002330FA" w:rsidRDefault="00004DD8" w:rsidP="00004DD8">
      <w:pPr>
        <w:spacing w:after="60"/>
        <w:rPr>
          <w:rFonts w:eastAsia="Times New Roman"/>
          <w:b/>
          <w:iCs/>
          <w:kern w:val="2"/>
          <w:lang w:val="en-GB" w:eastAsia="zh-CN"/>
        </w:rPr>
      </w:pPr>
      <w:r w:rsidRPr="002330FA">
        <w:rPr>
          <w:rFonts w:eastAsia="Times New Roman"/>
          <w:b/>
          <w:i/>
          <w:iCs/>
          <w:kern w:val="2"/>
          <w:lang w:val="en-GB" w:eastAsia="zh-CN"/>
        </w:rPr>
        <w:pict>
          <v:rect id="_x0000_i1025" style="width:516.15pt;height:.75pt" o:hralign="center" o:hrstd="t" o:hrnoshade="t" o:hr="t" fillcolor="black" stroked="f"/>
        </w:pict>
      </w:r>
    </w:p>
    <w:p w:rsidR="00004DD8" w:rsidRPr="002330FA" w:rsidRDefault="00004DD8" w:rsidP="00004DD8">
      <w:pPr>
        <w:pStyle w:val="NormalWeb"/>
        <w:jc w:val="both"/>
        <w:rPr>
          <w:sz w:val="20"/>
          <w:szCs w:val="20"/>
        </w:rPr>
      </w:pPr>
      <w:bookmarkStart w:id="5" w:name="_Hlk212748191"/>
      <w:bookmarkEnd w:id="4"/>
      <w:r w:rsidRPr="002330FA">
        <w:rPr>
          <w:b/>
          <w:i/>
          <w:sz w:val="20"/>
          <w:szCs w:val="20"/>
        </w:rPr>
        <w:t/>
      </w:r>
      <w:r w:rsidRPr="002330FA">
        <w:rPr>
          <w:rFonts w:eastAsia="MS Mincho"/>
          <w:sz w:val="20"/>
          <w:szCs w:val="20"/>
        </w:rPr>
        <w:t/>
      </w:r>
      <w:bookmarkEnd w:id="5"/>
      <w:r w:rsidRPr="002330FA">
        <w:rPr>
          <w:sz w:val="20"/>
          <w:szCs w:val="20"/>
        </w:rPr>
        <w:t xml:space="preserve"/>
      </w:r>
      <w:r w:rsidRPr="002330FA">
        <w:rPr>
          <w:color w:val="000000"/>
          <w:sz w:val="20"/>
          <w:szCs w:val="20"/>
        </w:rPr>
        <w:t xml:space="preserve"/>
      </w:r>
      <w:r w:rsidRPr="002330FA">
        <w:rPr>
          <w:sz w:val="20"/>
          <w:szCs w:val="20"/>
        </w:rPr>
        <w:t xml:space="preserve"/>
      </w:r>
      <w:r>
        <w:rPr>
          <w:sz w:val="20"/>
          <w:szCs w:val="20"/>
        </w:rPr>
        <w:t/>
      </w:r>
      <w:r w:rsidRPr="002330FA">
        <w:rPr>
          <w:sz w:val="20"/>
          <w:szCs w:val="20"/>
        </w:rPr>
        <w:t/>
      </w:r>
    </w:p>
    <w:p w:rsidR="00004DD8" w:rsidRPr="002330FA" w:rsidRDefault="00004DD8" w:rsidP="00004DD8">
      <w:pPr>
        <w:pStyle w:val="NormalWeb"/>
        <w:spacing w:before="0" w:beforeAutospacing="0" w:after="0" w:afterAutospacing="0"/>
        <w:jc w:val="both"/>
        <w:rPr>
          <w:sz w:val="20"/>
          <w:szCs w:val="20"/>
        </w:rPr>
      </w:pPr>
    </w:p>
    <w:p w:rsidR="00004DD8" w:rsidRPr="002330FA" w:rsidRDefault="00004DD8" w:rsidP="00004DD8">
      <w:pPr>
        <w:spacing w:line="360" w:lineRule="auto"/>
        <w:jc w:val="left"/>
      </w:pPr>
      <w:r w:rsidRPr="002330FA">
        <w:rPr>
          <w:b/>
          <w:i/>
          <w:lang w:eastAsia="en-US"/>
        </w:rPr>
        <w:t/>
      </w:r>
      <w:r w:rsidRPr="002330FA">
        <w:t xml:space="preserve"/>
      </w:r>
    </w:p>
    <w:p w:rsidR="00004DD8" w:rsidRPr="002330FA" w:rsidRDefault="00004DD8" w:rsidP="00004DD8">
      <w:pPr>
        <w:pStyle w:val="39-SciencePG-line04"/>
        <w:spacing w:after="0"/>
        <w:rPr>
          <w:rFonts w:ascii="Times New Roman" w:hAnsi="Times New Roman" w:cs="Times New Roman"/>
          <w:sz w:val="20"/>
          <w:szCs w:val="20"/>
        </w:rPr>
      </w:pPr>
    </w:p>
    <w:p w:rsidR="00004DD8" w:rsidRPr="002330FA" w:rsidRDefault="00004DD8" w:rsidP="00004DD8">
      <w:pPr>
        <w:pStyle w:val="NormalWeb"/>
        <w:spacing w:before="240" w:beforeAutospacing="0" w:after="240" w:afterAutospacing="0"/>
        <w:jc w:val="both"/>
        <w:rPr>
          <w:b/>
          <w:sz w:val="20"/>
          <w:szCs w:val="20"/>
        </w:rPr>
        <w:sectPr w:rsidR="00004DD8" w:rsidRPr="002330FA" w:rsidSect="00004DD8">
          <w:headerReference w:type="default" r:id="rId9"/>
          <w:footerReference w:type="default" r:id="rId10"/>
          <w:footerReference w:type="first" r:id="rId11"/>
          <w:pgSz w:w="11907" w:h="16839" w:code="9"/>
          <w:pgMar w:top="720" w:right="792" w:bottom="720" w:left="792" w:header="720" w:footer="720" w:gutter="0"/>
          <w:cols w:space="360"/>
          <w:titlePg/>
          <w:docGrid w:linePitch="360"/>
        </w:sectPr>
      </w:pPr>
    </w:p>
    <w:p w:rsidR="00004DD8" w:rsidRPr="002330FA" w:rsidRDefault="00004DD8" w:rsidP="00004DD8">
      <w:pPr>
        <w:shd w:val="clear" w:color="auto" w:fill="FFFFFF"/>
        <w:jc w:val="both"/>
        <w:rPr>
          <w:rFonts w:eastAsia="Times New Roman"/>
          <w:b/>
          <w:lang w:val="en-US" w:eastAsia="en-US"/>
        </w:rPr>
      </w:pPr>
    </w:p>
    <w:p w:rsidR="00004DD8" w:rsidRPr="002330FA" w:rsidRDefault="00004DD8" w:rsidP="00004DD8">
      <w:pPr>
        <w:shd w:val="clear" w:color="auto" w:fill="FFFFFF"/>
        <w:jc w:val="both"/>
        <w:rPr>
          <w:rFonts w:eastAsia="Times New Roman"/>
          <w:b/>
          <w:lang w:val="en-US" w:eastAsia="en-US"/>
        </w:rPr>
      </w:pPr>
      <w:r w:rsidRPr="002330FA">
        <w:rPr>
          <w:rFonts w:eastAsia="Times New Roman"/>
          <w:noProof/>
          <w:lang w:val="en-US" w:eastAsia="en-US" w:bidi="ar-SA"/>
        </w:rPr>
        <w:drawing>
          <wp:inline distT="0" distB="0" distL="0" distR="0">
            <wp:extent cx="3162300" cy="1724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62300" cy="1724025"/>
                    </a:xfrm>
                    <a:prstGeom prst="rect">
                      <a:avLst/>
                    </a:prstGeom>
                    <a:noFill/>
                    <a:ln>
                      <a:noFill/>
                    </a:ln>
                  </pic:spPr>
                </pic:pic>
              </a:graphicData>
            </a:graphic>
          </wp:inline>
        </w:drawing>
      </w:r>
    </w:p>
    <w:p w:rsidR="00004DD8" w:rsidRPr="002330FA" w:rsidRDefault="00004DD8" w:rsidP="00004DD8">
      <w:pPr>
        <w:shd w:val="clear" w:color="auto" w:fill="FFFFFF"/>
        <w:jc w:val="both"/>
        <w:rPr>
          <w:rFonts w:eastAsia="Times New Roman"/>
          <w:b/>
          <w:lang w:val="en-US" w:eastAsia="en-US"/>
        </w:rPr>
      </w:pPr>
    </w:p>
    <w:p w:rsidR="00004DD8" w:rsidRPr="002330FA" w:rsidRDefault="00004DD8" w:rsidP="00004DD8">
      <w:pPr>
        <w:shd w:val="clear" w:color="auto" w:fill="FFFFFF"/>
        <w:rPr>
          <w:rFonts w:eastAsia="Times New Roman"/>
          <w:b/>
          <w:lang w:val="en-US" w:eastAsia="en-US"/>
        </w:rPr>
      </w:pPr>
      <w:r>
        <w:rPr>
          <w:rFonts w:eastAsia="Times New Roman"/>
          <w:b/>
          <w:lang w:val="en-US" w:eastAsia="en-US"/>
        </w:rPr>
        <w:t xml:space="preserve"/>
      </w:r>
      <w:r w:rsidRPr="004B421C">
        <w:rPr>
          <w:rFonts w:eastAsia="Times New Roman"/>
          <w:b/>
          <w:sz w:val="16"/>
          <w:szCs w:val="16"/>
          <w:lang w:val="en-US" w:eastAsia="en-US"/>
        </w:rPr>
        <w:t/>
      </w:r>
    </w:p>
    <w:p w:rsidR="00004DD8" w:rsidRDefault="00004DD8" w:rsidP="00004DD8">
      <w:pPr>
        <w:shd w:val="clear" w:color="auto" w:fill="FFFFFF"/>
        <w:jc w:val="both"/>
        <w:rPr>
          <w:rFonts w:eastAsia="Times New Roman"/>
          <w:b/>
          <w:lang w:val="en-US" w:eastAsia="en-US"/>
        </w:rPr>
      </w:pPr>
    </w:p>
    <w:p w:rsidR="00004DD8" w:rsidRPr="002330FA" w:rsidRDefault="00004DD8" w:rsidP="00004DD8">
      <w:pPr>
        <w:shd w:val="clear" w:color="auto" w:fill="FFFFFF"/>
        <w:jc w:val="both"/>
        <w:rPr>
          <w:rFonts w:eastAsia="Times New Roman"/>
          <w:b/>
          <w:lang w:val="en-US" w:eastAsia="en-US"/>
        </w:rPr>
      </w:pPr>
    </w:p>
    <w:p w:rsidR="00004DD8" w:rsidRPr="002330FA" w:rsidRDefault="00004DD8" w:rsidP="00004DD8">
      <w:pPr>
        <w:shd w:val="clear" w:color="auto" w:fill="FFFFFF"/>
        <w:jc w:val="both"/>
        <w:rPr>
          <w:rFonts w:eastAsia="Times New Roman"/>
          <w:b/>
          <w:lang w:val="en-US" w:eastAsia="en-US"/>
        </w:rPr>
      </w:pPr>
    </w:p>
    <w:p w:rsidR="00004DD8" w:rsidRPr="002330FA" w:rsidRDefault="00004DD8" w:rsidP="00004DD8">
      <w:pPr>
        <w:shd w:val="clear" w:color="auto" w:fill="FFFFFF"/>
        <w:jc w:val="both"/>
        <w:rPr>
          <w:rFonts w:eastAsia="Times New Roman"/>
          <w:b/>
          <w:lang w:val="en-US" w:eastAsia="en-US"/>
        </w:rPr>
      </w:pPr>
    </w:p>
    <w:p w:rsidR="00004DD8" w:rsidRPr="002330FA" w:rsidRDefault="00004DD8" w:rsidP="00004DD8">
      <w:pPr>
        <w:shd w:val="clear" w:color="auto" w:fill="FFFFFF"/>
        <w:jc w:val="both"/>
        <w:rPr>
          <w:rFonts w:eastAsia="Times New Roman"/>
          <w:b/>
          <w:lang w:val="en-US" w:eastAsia="en-US"/>
        </w:rPr>
      </w:pPr>
    </w:p>
    <w:p w:rsidR="00004DD8" w:rsidRPr="002330FA" w:rsidRDefault="00004DD8" w:rsidP="00004DD8">
      <w:pPr>
        <w:shd w:val="clear" w:color="auto" w:fill="FFFFFF"/>
        <w:jc w:val="both"/>
        <w:rPr>
          <w:rFonts w:eastAsia="Times New Roman"/>
          <w:b/>
          <w:lang w:val="en-US" w:eastAsia="en-US"/>
        </w:rPr>
      </w:pPr>
    </w:p>
    <w:p w:rsidR="00004DD8" w:rsidRPr="002330FA" w:rsidRDefault="00004DD8" w:rsidP="00004DD8">
      <w:pPr>
        <w:shd w:val="clear" w:color="auto" w:fill="FFFFFF"/>
        <w:jc w:val="both"/>
        <w:rPr>
          <w:rFonts w:eastAsia="Times New Roman"/>
          <w:b/>
          <w:lang w:val="en-US" w:eastAsia="en-US"/>
        </w:rPr>
      </w:pPr>
    </w:p>
    <w:p w:rsidR="00004DD8" w:rsidRPr="002330FA" w:rsidRDefault="00004DD8" w:rsidP="00004DD8">
      <w:pPr>
        <w:shd w:val="clear" w:color="auto" w:fill="FFFFFF"/>
        <w:jc w:val="both"/>
        <w:rPr>
          <w:rFonts w:eastAsia="Times New Roman"/>
          <w:b/>
          <w:lang w:val="en-US" w:eastAsia="en-US"/>
        </w:rPr>
      </w:pPr>
    </w:p>
    <w:p w:rsidR="00004DD8" w:rsidRPr="002330FA" w:rsidRDefault="00004DD8" w:rsidP="00004DD8">
      <w:pPr>
        <w:shd w:val="clear" w:color="auto" w:fill="FFFFFF"/>
        <w:jc w:val="both"/>
        <w:rPr>
          <w:rFonts w:eastAsia="Times New Roman"/>
          <w:b/>
          <w:lang w:val="en-US" w:eastAsia="en-US"/>
        </w:rPr>
      </w:pPr>
    </w:p>
    <w:p w:rsidR="00004DD8" w:rsidRPr="002330FA" w:rsidRDefault="00004DD8" w:rsidP="00004DD8">
      <w:pPr>
        <w:shd w:val="clear" w:color="auto" w:fill="FFFFFF"/>
        <w:jc w:val="both"/>
        <w:rPr>
          <w:rFonts w:eastAsia="Times New Roman"/>
          <w:b/>
          <w:lang w:val="en-US" w:eastAsia="en-US"/>
        </w:rPr>
      </w:pPr>
    </w:p>
    <w:p w:rsidR="00004DD8" w:rsidRDefault="00004DD8" w:rsidP="00004DD8">
      <w:pPr>
        <w:shd w:val="clear" w:color="auto" w:fill="FFFFFF"/>
        <w:jc w:val="both"/>
        <w:rPr>
          <w:rFonts w:eastAsia="Times New Roman"/>
          <w:b/>
          <w:lang w:val="en-US" w:eastAsia="en-US"/>
        </w:rPr>
      </w:pPr>
    </w:p>
    <w:p w:rsidR="00004DD8" w:rsidRDefault="00004DD8" w:rsidP="00004DD8">
      <w:pPr>
        <w:shd w:val="clear" w:color="auto" w:fill="FFFFFF"/>
        <w:jc w:val="both"/>
        <w:rPr>
          <w:rFonts w:eastAsia="Times New Roman"/>
          <w:b/>
          <w:lang w:val="en-US" w:eastAsia="en-US"/>
        </w:rPr>
      </w:pPr>
    </w:p>
    <w:p w:rsidR="00004DD8" w:rsidRDefault="00004DD8" w:rsidP="00004DD8">
      <w:pPr>
        <w:shd w:val="clear" w:color="auto" w:fill="FFFFFF"/>
        <w:jc w:val="both"/>
        <w:rPr>
          <w:rFonts w:eastAsia="Times New Roman"/>
          <w:b/>
          <w:lang w:val="en-US" w:eastAsia="en-US"/>
        </w:rPr>
      </w:pPr>
    </w:p>
    <w:p w:rsidR="00004DD8" w:rsidRPr="002330FA" w:rsidRDefault="00004DD8" w:rsidP="00004DD8">
      <w:pPr>
        <w:shd w:val="clear" w:color="auto" w:fill="FFFFFF"/>
        <w:jc w:val="both"/>
        <w:rPr>
          <w:rFonts w:eastAsia="Times New Roman"/>
          <w:b/>
          <w:lang w:val="en-US" w:eastAsia="en-US"/>
        </w:rPr>
      </w:pPr>
    </w:p>
    <w:p w:rsidR="00004DD8" w:rsidRDefault="00004DD8" w:rsidP="00004DD8">
      <w:pPr>
        <w:shd w:val="clear" w:color="auto" w:fill="FFFFFF"/>
        <w:jc w:val="both"/>
        <w:rPr>
          <w:rFonts w:eastAsia="Times New Roman"/>
          <w:b/>
          <w:lang w:val="en-US" w:eastAsia="en-US"/>
        </w:rPr>
      </w:pPr>
    </w:p>
    <w:p w:rsidR="00004DD8" w:rsidRDefault="00004DD8" w:rsidP="00004DD8">
      <w:pPr>
        <w:shd w:val="clear" w:color="auto" w:fill="FFFFFF"/>
        <w:jc w:val="both"/>
        <w:rPr>
          <w:rFonts w:eastAsia="Times New Roman"/>
          <w:b/>
          <w:lang w:val="en-US" w:eastAsia="en-US"/>
        </w:rPr>
      </w:pPr>
    </w:p>
    <w:p w:rsidR="00004DD8" w:rsidRPr="002330FA" w:rsidRDefault="00004DD8" w:rsidP="00004DD8">
      <w:pPr>
        <w:shd w:val="clear" w:color="auto" w:fill="FFFFFF"/>
        <w:jc w:val="both"/>
        <w:rPr>
          <w:rFonts w:eastAsia="Times New Roman"/>
          <w:b/>
          <w:lang w:val="en-US" w:eastAsia="en-US"/>
        </w:rPr>
      </w:pPr>
    </w:p>
    <w:p w:rsidR="00004DD8" w:rsidRPr="002330FA" w:rsidRDefault="00004DD8" w:rsidP="00004DD8">
      <w:pPr>
        <w:shd w:val="clear" w:color="auto" w:fill="FFFFFF"/>
        <w:jc w:val="both"/>
        <w:rPr>
          <w:rFonts w:eastAsia="Times New Roman"/>
          <w:b/>
          <w:lang w:val="en-US" w:eastAsia="en-US"/>
        </w:rPr>
      </w:pPr>
    </w:p>
    <w:p w:rsidR="00004DD8" w:rsidRPr="002330FA" w:rsidRDefault="00004DD8" w:rsidP="00004DD8">
      <w:pPr>
        <w:shd w:val="clear" w:color="auto" w:fill="FFFFFF"/>
        <w:jc w:val="both"/>
        <w:rPr>
          <w:rFonts w:eastAsia="Times New Roman"/>
          <w:b/>
          <w:lang w:val="en-US" w:eastAsia="en-US"/>
        </w:rPr>
      </w:pPr>
    </w:p>
    <w:p w:rsidR="00004DD8" w:rsidRPr="00580BD8" w:rsidRDefault="00004DD8" w:rsidP="00004DD8">
      <w:pPr>
        <w:pStyle w:val="NormalWeb"/>
        <w:rPr>
          <w:b/>
          <w:sz w:val="20"/>
          <w:szCs w:val="20"/>
          <w:lang w:bidi="ar-SA"/>
        </w:rPr>
      </w:pPr>
      <w:r w:rsidRPr="00580BD8">
        <w:rPr>
          <w:b/>
          <w:sz w:val="20"/>
          <w:szCs w:val="20"/>
        </w:rPr>
        <w:t/>
      </w:r>
      <w:r>
        <w:rPr>
          <w:b/>
          <w:sz w:val="20"/>
          <w:szCs w:val="20"/>
        </w:rPr>
        <w:t xml:space="preserve"/>
      </w:r>
    </w:p>
    <w:p w:rsidR="00004DD8" w:rsidRPr="00580BD8" w:rsidRDefault="00004DD8" w:rsidP="00004DD8">
      <w:pPr>
        <w:pStyle w:val="NormalWeb"/>
        <w:rPr>
          <w:sz w:val="20"/>
          <w:szCs w:val="20"/>
        </w:rPr>
      </w:pPr>
      <w:r w:rsidRPr="00580BD8">
        <w:rPr>
          <w:sz w:val="20"/>
          <w:szCs w:val="20"/>
        </w:rPr>
        <w:t/>
      </w:r>
    </w:p>
    <w:p w:rsidR="00004DD8" w:rsidRPr="00580BD8" w:rsidRDefault="00004DD8" w:rsidP="00004DD8">
      <w:pPr>
        <w:pStyle w:val="NormalWeb"/>
        <w:rPr>
          <w:sz w:val="20"/>
          <w:szCs w:val="20"/>
        </w:rPr>
      </w:pPr>
      <w:r w:rsidRPr="00580BD8">
        <w:rPr>
          <w:sz w:val="20"/>
          <w:szCs w:val="20"/>
        </w:rPr>
        <w:t/>
      </w:r>
    </w:p>
    <w:p w:rsidR="00004DD8" w:rsidRPr="00580BD8" w:rsidRDefault="00004DD8" w:rsidP="00004DD8">
      <w:pPr>
        <w:pStyle w:val="NormalWeb"/>
        <w:rPr>
          <w:sz w:val="20"/>
          <w:szCs w:val="20"/>
        </w:rPr>
      </w:pPr>
      <w:r w:rsidRPr="00580BD8">
        <w:rPr>
          <w:sz w:val="20"/>
          <w:szCs w:val="20"/>
        </w:rPr>
        <w:lastRenderedPageBreak/>
        <w:t/>
      </w:r>
    </w:p>
    <w:p w:rsidR="00004DD8" w:rsidRDefault="00004DD8" w:rsidP="00004DD8">
      <w:pPr>
        <w:pStyle w:val="NormalWeb"/>
        <w:spacing w:before="0" w:beforeAutospacing="0" w:after="0" w:afterAutospacing="0"/>
        <w:rPr>
          <w:b/>
          <w:sz w:val="20"/>
          <w:szCs w:val="20"/>
        </w:rPr>
      </w:pPr>
    </w:p>
    <w:p w:rsidR="00004DD8" w:rsidRDefault="00004DD8" w:rsidP="00004DD8">
      <w:pPr>
        <w:pStyle w:val="NormalWeb"/>
        <w:spacing w:before="0" w:beforeAutospacing="0" w:after="0" w:afterAutospacing="0"/>
        <w:rPr>
          <w:b/>
          <w:sz w:val="20"/>
          <w:szCs w:val="20"/>
        </w:rPr>
      </w:pPr>
    </w:p>
    <w:p w:rsidR="00004DD8" w:rsidRDefault="00004DD8" w:rsidP="00004DD8">
      <w:pPr>
        <w:pStyle w:val="NormalWeb"/>
        <w:numPr>
          <w:ilvl w:val="0"/>
          <w:numId w:val="19"/>
        </w:numPr>
        <w:spacing w:before="0" w:beforeAutospacing="0" w:after="0" w:afterAutospacing="0"/>
        <w:rPr>
          <w:b/>
          <w:bCs/>
          <w:color w:val="000000"/>
        </w:rPr>
      </w:pPr>
      <w:r w:rsidRPr="00FC6F37">
        <w:rPr>
          <w:b/>
        </w:rPr>
        <w:t xml:space="preserve">Introduction </w:t>
      </w:r>
      <w:r w:rsidRPr="00FC6F37">
        <w:rPr>
          <w:b/>
          <w:bCs/>
          <w:color w:val="000000"/>
        </w:rPr>
        <w:tab/>
      </w:r>
    </w:p>
    <w:p w:rsidR="00004DD8" w:rsidRPr="00FC6F37" w:rsidRDefault="00004DD8" w:rsidP="00004DD8">
      <w:pPr>
        <w:pStyle w:val="NormalWeb"/>
        <w:spacing w:before="0" w:beforeAutospacing="0" w:after="0" w:afterAutospacing="0"/>
        <w:ind w:left="720"/>
        <w:rPr>
          <w:b/>
        </w:rPr>
      </w:pPr>
    </w:p>
    <w:p w:rsidR="00004DD8" w:rsidRPr="002330FA" w:rsidRDefault="00004DD8" w:rsidP="00004DD8">
      <w:pPr>
        <w:spacing w:line="360" w:lineRule="auto"/>
        <w:jc w:val="both"/>
        <w:rPr>
          <w:rFonts w:eastAsia="Times New Roman"/>
          <w:color w:val="000000"/>
        </w:rPr>
      </w:pPr>
      <w:r w:rsidRPr="002330FA">
        <w:rPr>
          <w:rFonts w:eastAsia="Times New Roman"/>
          <w:color w:val="000000"/>
        </w:rPr>
        <w:t>The COVID-19 pandemic caused severe disruptions in production and logistics worldwide. Perishable items, such as meat, bread, and cassava, are particularly vulnerable due to their limited shelf life. Traditional EPQ models often fail to consider delayed deterioration, stock-dependent demand, and partial backlogging, which are crucial for designing resilient post-pandemic supply chains.</w:t>
      </w:r>
    </w:p>
    <w:p w:rsidR="00004DD8" w:rsidRPr="002330FA" w:rsidRDefault="00004DD8" w:rsidP="00004DD8">
      <w:pPr>
        <w:spacing w:line="360" w:lineRule="auto"/>
        <w:jc w:val="both"/>
        <w:rPr>
          <w:rFonts w:eastAsia="Times New Roman"/>
          <w:color w:val="000000"/>
        </w:rPr>
      </w:pPr>
      <w:r w:rsidRPr="002330FA">
        <w:rPr>
          <w:color w:val="000000"/>
        </w:rPr>
        <w:t xml:space="preserve">Maintenance of inventories of deteriorating items is a problem in the supply chain of almost any business organization. </w:t>
      </w:r>
      <w:r w:rsidRPr="002330FA">
        <w:rPr>
          <w:rFonts w:eastAsia="Times New Roman"/>
          <w:color w:val="000000"/>
        </w:rPr>
        <w:t xml:space="preserve">One of the most unrealistic assumptions in traditional inventory models is that items preserve their physical characteristics while being kept in inventory. </w:t>
      </w:r>
      <w:r w:rsidRPr="002330FA">
        <w:t xml:space="preserve">Generally, deterioration is the physical depletion/decay of products over time, which prevents an item from being used for its purpose.  In general, almost all products are found to deteriorate over time. Sometimes the rate of deterioration is too low for items such as hardware, glassware, metals, and toys; however, some items have a significant rate of deterioration, such as perishable foodstuffs, vegetables, gasoline, chemicals, and so on. This phenomenon cannot be ignored in the decision-making process of production lot size. </w:t>
      </w:r>
      <w:r w:rsidRPr="002330FA">
        <w:rPr>
          <w:color w:val="000000"/>
          <w:shd w:val="clear" w:color="auto" w:fill="FFFFFF"/>
        </w:rPr>
        <w:t>[1] first studied an EPQ model for deteriorating items with varying and constant rates of deterioration;</w:t>
      </w:r>
      <w:r w:rsidRPr="002330FA">
        <w:t xml:space="preserve"> others are [2],  [3], [4], [5], and so on, with the assumption that demand rate, production rate, and deterioration rate are all constant.</w:t>
      </w:r>
      <w:r w:rsidRPr="002330FA">
        <w:rPr>
          <w:color w:val="000000"/>
        </w:rPr>
        <w:t xml:space="preserve"> [6] Considered a multi-lot-size production-inventory system for deteriorating items with constant production and demand rates.</w:t>
      </w:r>
      <w:r w:rsidRPr="002330FA">
        <w:t xml:space="preserve"> In all the models stated above, shortages are not allowed. However, [7] established a production inventory model with constant production rate, demand </w:t>
      </w:r>
      <w:r>
        <w:t>rate,</w:t>
      </w:r>
      <w:r w:rsidRPr="002330FA">
        <w:t xml:space="preserve"> and deterioration rate and allowed shortages. [8] Also considered a production inventory problem in which each cycle of a production inventory schedule starts with replenishment and ends with a shortage.</w:t>
      </w:r>
    </w:p>
    <w:p w:rsidR="00004DD8" w:rsidRPr="002330FA" w:rsidRDefault="00004DD8" w:rsidP="00004DD8">
      <w:pPr>
        <w:tabs>
          <w:tab w:val="left" w:pos="9450"/>
        </w:tabs>
        <w:spacing w:line="360" w:lineRule="auto"/>
        <w:jc w:val="both"/>
      </w:pPr>
      <w:r w:rsidRPr="002330FA">
        <w:lastRenderedPageBreak/>
        <w:t>The primary operation strategies and goals of most manufacturing firms are to seek a high satisfaction of customers’ demands and to become a low-cost producer. To achieve these goals, the company must be able to effectively utilize resources and minimize costs. The economic production quantity (EPQ) model is commonly used by practitioners in the fields of production and inventory management to assist them in making a decision on production lot size.</w:t>
      </w:r>
    </w:p>
    <w:p w:rsidR="00004DD8" w:rsidRPr="002330FA" w:rsidRDefault="00004DD8" w:rsidP="00004DD8">
      <w:pPr>
        <w:spacing w:line="360" w:lineRule="auto"/>
        <w:jc w:val="both"/>
      </w:pPr>
      <w:r w:rsidRPr="002330FA">
        <w:t>Inventory management has remained a major area of study in operations research because of its role in balancing cost, service level, and production efficiency. Classical models such as the Economic Order Quantity (EOQ) and Economic Production Quantity (EPQ) have historically provided the foundation for inventory decision-making. The EOQ model was introduced [9], while the EPQ model was later developed [10] to account for gradual replenishment through finite-rate production. Although these models are foundational, they are often too restrictive for modern inventory systems characterized by perishability, shortage risk, and supply chain disruptions.</w:t>
      </w:r>
    </w:p>
    <w:p w:rsidR="00004DD8" w:rsidRPr="00580BD8" w:rsidRDefault="00004DD8" w:rsidP="00004DD8">
      <w:pPr>
        <w:tabs>
          <w:tab w:val="left" w:pos="9450"/>
        </w:tabs>
        <w:spacing w:line="360" w:lineRule="auto"/>
        <w:jc w:val="both"/>
      </w:pPr>
      <w:r w:rsidRPr="002330FA">
        <w:t>Inventory is any stored resources that are used to satisfy the present or future needs of an organization. The overall objectives of inventory management are to find the optimal policy of when and how much to produce/order during a given period. An economic production quantity (EPQ) model is an inventory control model that determines the optimal quantity to be produced so as to meet a deterministic demand with an objective of minimizing cost. In general, almost all items on inventory deteriorate over time. Sometimes the rate of deterioration is too low; in reality, not all kinds of items deteriorate as soon as they are produced, but they will maintain their freshness before they begin to deteriorate.</w:t>
      </w:r>
      <w:bookmarkStart w:id="6" w:name="_Toc72846060"/>
    </w:p>
    <w:p w:rsidR="00004DD8" w:rsidRPr="002330FA" w:rsidRDefault="00004DD8" w:rsidP="00004DD8">
      <w:pPr>
        <w:tabs>
          <w:tab w:val="left" w:pos="9450"/>
        </w:tabs>
        <w:spacing w:line="360" w:lineRule="auto"/>
        <w:jc w:val="both"/>
        <w:rPr>
          <w:b/>
        </w:rPr>
      </w:pPr>
      <w:r>
        <w:rPr>
          <w:b/>
        </w:rPr>
        <w:t xml:space="preserve">1.1 </w:t>
      </w:r>
      <w:r w:rsidRPr="002330FA">
        <w:rPr>
          <w:b/>
        </w:rPr>
        <w:t>Objectives of Inventory Control</w:t>
      </w:r>
      <w:bookmarkEnd w:id="6"/>
    </w:p>
    <w:p w:rsidR="00004DD8" w:rsidRPr="00C238F7" w:rsidRDefault="00004DD8" w:rsidP="00004DD8">
      <w:pPr>
        <w:spacing w:line="360" w:lineRule="auto"/>
        <w:jc w:val="both"/>
      </w:pPr>
      <w:r w:rsidRPr="002330FA">
        <w:t>Inventory control has two major objectives. The first objective is to maximize the level of customer service by avoiding understocking. Understocking causes missed deliveries, backlogged orders, lost sales, and unhappy customers.</w:t>
      </w:r>
      <w:r w:rsidRPr="002330FA">
        <w:rPr>
          <w:b/>
        </w:rPr>
        <w:t xml:space="preserve"> </w:t>
      </w:r>
      <w:r w:rsidRPr="002330FA">
        <w:t xml:space="preserve">The second objective of inventory control is to promote efficiency in production or purchasing by minimizing the cost of </w:t>
      </w:r>
      <w:r w:rsidRPr="002330FA">
        <w:lastRenderedPageBreak/>
        <w:t>providing a suitable level of customer service. Placing too much emphasis on customer service can lead to higher holding costs, which means the company has tied up too much of its capital in inventories.</w:t>
      </w:r>
      <w:r w:rsidRPr="002330FA">
        <w:rPr>
          <w:b/>
        </w:rPr>
        <w:t xml:space="preserve"> </w:t>
      </w:r>
      <w:r w:rsidRPr="002330FA">
        <w:t>These two objectives often clash. Achieving high levels of customer service by maintaining certain inventories leads to higher inventory costs and less efficiency in production or purchasing. Inventory control becomes a balancing action. Many a time a manager selects a desired level of customer service and attempts to control inventory in a way that achieves that level of customer service at the lowest cost possible. Thus, the problem is striking a balance in inventory levels, avoiding both overstocking and understocking.</w:t>
      </w:r>
    </w:p>
    <w:p w:rsidR="00004DD8" w:rsidRPr="002330FA" w:rsidRDefault="00004DD8" w:rsidP="00004DD8">
      <w:pPr>
        <w:spacing w:line="360" w:lineRule="auto"/>
        <w:jc w:val="both"/>
        <w:rPr>
          <w:rFonts w:eastAsia="Times New Roman"/>
          <w:color w:val="000000"/>
        </w:rPr>
      </w:pPr>
      <w:r w:rsidRPr="002330FA">
        <w:rPr>
          <w:rFonts w:eastAsia="Times New Roman"/>
          <w:color w:val="000000"/>
        </w:rPr>
        <w:t xml:space="preserve"> This study develops a two-phase production EPQ model integrating:</w:t>
      </w:r>
    </w:p>
    <w:p w:rsidR="00004DD8" w:rsidRPr="002330FA" w:rsidRDefault="00004DD8" w:rsidP="00004DD8">
      <w:pPr>
        <w:spacing w:line="360" w:lineRule="auto"/>
        <w:jc w:val="both"/>
        <w:rPr>
          <w:rFonts w:eastAsia="Times New Roman"/>
          <w:color w:val="000000"/>
        </w:rPr>
      </w:pPr>
      <w:r w:rsidRPr="002330FA">
        <w:rPr>
          <w:rFonts w:eastAsia="Times New Roman"/>
          <w:color w:val="000000"/>
        </w:rPr>
        <w:t>1. Non-instantaneous deterioration (items retain freshness before spoilage begins)</w:t>
      </w:r>
    </w:p>
    <w:p w:rsidR="00004DD8" w:rsidRPr="002330FA" w:rsidRDefault="00004DD8" w:rsidP="00004DD8">
      <w:pPr>
        <w:spacing w:line="360" w:lineRule="auto"/>
        <w:jc w:val="both"/>
        <w:rPr>
          <w:rFonts w:eastAsia="Times New Roman"/>
          <w:color w:val="000000"/>
        </w:rPr>
      </w:pPr>
      <w:r w:rsidRPr="002330FA">
        <w:rPr>
          <w:rFonts w:eastAsia="Times New Roman"/>
          <w:color w:val="000000"/>
        </w:rPr>
        <w:t>2. Stock-dependent demand (customers’ demand depends on visible inventory)</w:t>
      </w:r>
    </w:p>
    <w:p w:rsidR="00004DD8" w:rsidRPr="002330FA" w:rsidRDefault="00004DD8" w:rsidP="00004DD8">
      <w:pPr>
        <w:spacing w:line="360" w:lineRule="auto"/>
        <w:jc w:val="both"/>
        <w:rPr>
          <w:rFonts w:eastAsia="Times New Roman"/>
          <w:color w:val="000000"/>
        </w:rPr>
      </w:pPr>
      <w:r w:rsidRPr="002330FA">
        <w:rPr>
          <w:rFonts w:eastAsia="Times New Roman"/>
          <w:color w:val="000000"/>
        </w:rPr>
        <w:t>3. Partial backlogging (not all unmet demand is backlogged)</w:t>
      </w:r>
    </w:p>
    <w:p w:rsidR="00004DD8" w:rsidRPr="002330FA" w:rsidRDefault="00004DD8" w:rsidP="00004DD8">
      <w:pPr>
        <w:spacing w:line="360" w:lineRule="auto"/>
        <w:jc w:val="both"/>
        <w:rPr>
          <w:rFonts w:eastAsia="Times New Roman"/>
          <w:color w:val="000000"/>
        </w:rPr>
      </w:pPr>
      <w:r w:rsidRPr="002330FA">
        <w:rPr>
          <w:rFonts w:eastAsia="Times New Roman"/>
          <w:color w:val="000000"/>
        </w:rPr>
        <w:t>4. Environmental costs (green and carbon-aware inventory)</w:t>
      </w:r>
    </w:p>
    <w:p w:rsidR="00004DD8" w:rsidRDefault="00004DD8" w:rsidP="00004DD8">
      <w:pPr>
        <w:spacing w:line="360" w:lineRule="auto"/>
        <w:jc w:val="both"/>
        <w:rPr>
          <w:rFonts w:eastAsia="Times New Roman"/>
          <w:color w:val="000000"/>
        </w:rPr>
      </w:pPr>
      <w:r w:rsidRPr="002330FA">
        <w:rPr>
          <w:rFonts w:eastAsia="Times New Roman"/>
          <w:color w:val="000000"/>
        </w:rPr>
        <w:t>The model determines the optimal production stopping time, cycle length, and shortage duration to minimize total cost while enhancing operational resilience.</w:t>
      </w:r>
    </w:p>
    <w:p w:rsidR="00004DD8" w:rsidRPr="0006517A" w:rsidRDefault="00004DD8" w:rsidP="00004DD8">
      <w:pPr>
        <w:pStyle w:val="NormalWeb"/>
        <w:jc w:val="both"/>
        <w:rPr>
          <w:b/>
          <w:sz w:val="20"/>
          <w:szCs w:val="20"/>
        </w:rPr>
      </w:pPr>
      <w:r>
        <w:rPr>
          <w:b/>
          <w:sz w:val="20"/>
          <w:szCs w:val="20"/>
        </w:rPr>
        <w:t xml:space="preserve">1.2 </w:t>
      </w:r>
      <w:r w:rsidRPr="0006517A">
        <w:rPr>
          <w:b/>
          <w:sz w:val="20"/>
          <w:szCs w:val="20"/>
        </w:rPr>
        <w:t xml:space="preserve">Organization of the Paper </w:t>
      </w:r>
    </w:p>
    <w:p w:rsidR="00004DD8" w:rsidRPr="0006517A" w:rsidRDefault="00004DD8" w:rsidP="00004DD8">
      <w:pPr>
        <w:pStyle w:val="NormalWeb"/>
        <w:jc w:val="both"/>
        <w:rPr>
          <w:sz w:val="20"/>
          <w:szCs w:val="20"/>
        </w:rPr>
      </w:pPr>
      <w:r w:rsidRPr="0006517A">
        <w:rPr>
          <w:sz w:val="20"/>
          <w:szCs w:val="20"/>
        </w:rPr>
        <w:t>This article is organized as follows: Section 1 contains the introduction, objectives, and organization of the study; Section 2 presents the related work in inventory modeling for deteriorating items, demand structures, shortages, and COVID-19 disruptions; Section 3 provides the assumptions, notations, and mathematical formulation of the proposed model; Section 4 describes the theory, calculation, and solution algorithms including optimality conditions; Section 5 presents the numerical results and discussion; Section 6 provides sensitivity analysis; Section 7 concludes the research work with future directions.</w:t>
      </w:r>
    </w:p>
    <w:p w:rsidR="00004DD8" w:rsidRPr="0006517A" w:rsidRDefault="00004DD8" w:rsidP="00004DD8">
      <w:pPr>
        <w:jc w:val="both"/>
      </w:pPr>
    </w:p>
    <w:p w:rsidR="00004DD8" w:rsidRPr="0006517A" w:rsidRDefault="00004DD8" w:rsidP="00004DD8">
      <w:pPr>
        <w:jc w:val="both"/>
      </w:pPr>
    </w:p>
    <w:p w:rsidR="00004DD8" w:rsidRPr="002330FA" w:rsidRDefault="00004DD8" w:rsidP="00004DD8">
      <w:pPr>
        <w:spacing w:line="360" w:lineRule="auto"/>
        <w:jc w:val="both"/>
        <w:rPr>
          <w:rFonts w:eastAsia="Times New Roman"/>
          <w:color w:val="000000"/>
        </w:rPr>
      </w:pPr>
    </w:p>
    <w:p w:rsidR="00004DD8" w:rsidRPr="002330FA" w:rsidRDefault="00004DD8" w:rsidP="00004DD8">
      <w:pPr>
        <w:spacing w:line="360" w:lineRule="auto"/>
        <w:jc w:val="both"/>
        <w:rPr>
          <w:rFonts w:eastAsia="Times New Roman"/>
          <w:color w:val="000000"/>
        </w:rPr>
      </w:pPr>
    </w:p>
    <w:p w:rsidR="00004DD8" w:rsidRPr="00FC6F37" w:rsidRDefault="00004DD8" w:rsidP="00004DD8">
      <w:pPr>
        <w:numPr>
          <w:ilvl w:val="0"/>
          <w:numId w:val="19"/>
        </w:numPr>
        <w:spacing w:line="360" w:lineRule="auto"/>
        <w:jc w:val="both"/>
        <w:rPr>
          <w:rFonts w:eastAsia="Times New Roman"/>
          <w:b/>
          <w:bCs/>
          <w:color w:val="000000"/>
          <w:sz w:val="24"/>
          <w:szCs w:val="24"/>
        </w:rPr>
      </w:pPr>
      <w:r>
        <w:rPr>
          <w:rFonts w:eastAsia="Times New Roman"/>
          <w:b/>
          <w:bCs/>
          <w:color w:val="000000"/>
          <w:sz w:val="24"/>
          <w:szCs w:val="24"/>
        </w:rPr>
        <w:t xml:space="preserve"> Related Work</w:t>
      </w:r>
    </w:p>
    <w:p w:rsidR="00004DD8" w:rsidRPr="002330FA" w:rsidRDefault="00004DD8" w:rsidP="00004DD8">
      <w:pPr>
        <w:spacing w:line="360" w:lineRule="auto"/>
        <w:jc w:val="both"/>
      </w:pPr>
      <w:r w:rsidRPr="002330FA">
        <w:lastRenderedPageBreak/>
        <w:t>Inventory management has remained a major area of study in operations research because of its role in balancing cost, service level, and production efficiency. Classical models such as the Economic Order Quantity (EOQ) and Economic Production Quantity (EPQ) have historically provided the foundation for inventory decision-making. The EOQ model was introduced [9], while the EPQ model was later developed [10] to account for gradual replenishment through finite-rate production. Although these models are foundational, they are often too restrictive for modern inventory systems characterized by perishability, shortage risk, and supply chain disruptions.</w:t>
      </w:r>
    </w:p>
    <w:p w:rsidR="00004DD8" w:rsidRPr="002330FA" w:rsidRDefault="00004DD8" w:rsidP="00004DD8">
      <w:pPr>
        <w:spacing w:line="360" w:lineRule="auto"/>
        <w:jc w:val="both"/>
      </w:pPr>
      <w:r w:rsidRPr="002330FA">
        <w:rPr>
          <w:rStyle w:val="Strong"/>
          <w:bCs w:val="0"/>
        </w:rPr>
        <w:t>2.1 Inventory Models for Deteriorating Items</w:t>
      </w:r>
    </w:p>
    <w:p w:rsidR="00004DD8" w:rsidRPr="002330FA" w:rsidRDefault="00004DD8" w:rsidP="00004DD8">
      <w:pPr>
        <w:spacing w:line="360" w:lineRule="auto"/>
        <w:jc w:val="both"/>
      </w:pPr>
      <w:r w:rsidRPr="002330FA">
        <w:t>One of the most important developments in inventory theory is the incorporation of deterioration. In many practical systems, particularly those involving food, pharmaceuticals, chemicals, and agricultural products, items lose value or utility over time. [11] Provided one of the earliest and most influential treatments of perishable inventory systems, laying the foundation for subsequent studies on deteriorating items.</w:t>
      </w:r>
    </w:p>
    <w:p w:rsidR="00004DD8" w:rsidRPr="002330FA" w:rsidRDefault="00004DD8" w:rsidP="00004DD8">
      <w:pPr>
        <w:spacing w:line="360" w:lineRule="auto"/>
        <w:jc w:val="both"/>
      </w:pPr>
      <w:r w:rsidRPr="002330FA">
        <w:t xml:space="preserve">However, in many real-life situations, products do not deteriorate immediately after production or replenishment. Instead, they remain usable or fresh for a finite period before spoilage begins. This gave rise to the concept of </w:t>
      </w:r>
      <w:r w:rsidRPr="002330FA">
        <w:rPr>
          <w:rStyle w:val="Strong"/>
          <w:b w:val="0"/>
        </w:rPr>
        <w:t>non-instantaneous or delayed deterioration</w:t>
      </w:r>
      <w:r w:rsidRPr="002330FA">
        <w:rPr>
          <w:b/>
        </w:rPr>
        <w:t xml:space="preserve">, </w:t>
      </w:r>
      <w:r w:rsidRPr="002330FA">
        <w:t>which is especially relevant for products such as meat, bread, cassava, dairy products, and medical supplies. More recent works have extended classical deteriorating inventory models to account for this delayed spoilage behaviour [12], [23], [24]. These extensions improve realism by better representing the shelf-life structure of perishable and semi-perishable goods.</w:t>
      </w:r>
    </w:p>
    <w:p w:rsidR="00004DD8" w:rsidRPr="002330FA" w:rsidRDefault="00004DD8" w:rsidP="00004DD8">
      <w:pPr>
        <w:spacing w:line="360" w:lineRule="auto"/>
        <w:jc w:val="both"/>
      </w:pPr>
      <w:r w:rsidRPr="002330FA">
        <w:rPr>
          <w:rStyle w:val="Strong"/>
          <w:bCs w:val="0"/>
        </w:rPr>
        <w:t>2.2 Demand Structures and Stock-Dependent Demand</w:t>
      </w:r>
    </w:p>
    <w:p w:rsidR="00004DD8" w:rsidRPr="002330FA" w:rsidRDefault="00004DD8" w:rsidP="00004DD8">
      <w:pPr>
        <w:spacing w:line="360" w:lineRule="auto"/>
        <w:jc w:val="both"/>
      </w:pPr>
      <w:r w:rsidRPr="002330FA">
        <w:t xml:space="preserve">Demand assumptions play a critical role in inventory modeling. Traditional models often assume constant demand, but this assumption may not hold in retail or visible-stock environments where customer purchasing behaviour is influenced by displayed inventory. In such settings, demand may increase when stock levels are high, reflecting consumer confidence, freshness perception, or panic purchasing </w:t>
      </w:r>
      <w:r w:rsidRPr="002330FA">
        <w:lastRenderedPageBreak/>
        <w:t>tenden</w:t>
      </w:r>
      <w:r>
        <w:t>rrr</w:t>
      </w:r>
      <w:r w:rsidRPr="002330FA">
        <w:t xml:space="preserve">cies. This phenomenon is known as </w:t>
      </w:r>
      <w:r w:rsidRPr="002330FA">
        <w:rPr>
          <w:rStyle w:val="Strong"/>
          <w:b w:val="0"/>
        </w:rPr>
        <w:t>stock-dependent demand</w:t>
      </w:r>
      <w:r w:rsidRPr="002330FA">
        <w:rPr>
          <w:b/>
        </w:rPr>
        <w:t>.</w:t>
      </w:r>
      <w:r w:rsidRPr="002330FA">
        <w:t xml:space="preserve"> [13] and [12] showed that stock visibility can significantly affect demand patterns and optimal replenishment decisions. Such demand structures are especially relevant for perishable goods, where display stock can directly influence customer buying behavior and depletion speed. This becomes even more important in post-disruption environments where availability itself can stimulate demand.</w:t>
      </w:r>
    </w:p>
    <w:p w:rsidR="00004DD8" w:rsidRPr="002330FA" w:rsidRDefault="00004DD8" w:rsidP="00004DD8">
      <w:pPr>
        <w:spacing w:line="360" w:lineRule="auto"/>
        <w:jc w:val="both"/>
      </w:pPr>
      <w:r w:rsidRPr="002330FA">
        <w:rPr>
          <w:rStyle w:val="Strong"/>
          <w:bCs w:val="0"/>
        </w:rPr>
        <w:t>2.3 Shortages and Partial Backlogging</w:t>
      </w:r>
    </w:p>
    <w:p w:rsidR="00004DD8" w:rsidRPr="00C238F7" w:rsidRDefault="00004DD8" w:rsidP="00004DD8">
      <w:pPr>
        <w:spacing w:line="360" w:lineRule="auto"/>
        <w:jc w:val="both"/>
        <w:rPr>
          <w:rStyle w:val="Strong"/>
          <w:b w:val="0"/>
          <w:bCs w:val="0"/>
        </w:rPr>
      </w:pPr>
      <w:r w:rsidRPr="002330FA">
        <w:t xml:space="preserve">Shortages are another important feature of realistic inventory systems. Classical inventory models frequently assume either no shortages or full backlogging, where all unmet demand is delayed and satisfied later. In practice, however, customer behaviour is more complex. Some customers are willing to wait, while others abandon the purchase when </w:t>
      </w:r>
      <w:r>
        <w:t>stock-</w:t>
      </w:r>
      <w:r w:rsidRPr="002330FA">
        <w:t>outs occur.</w:t>
      </w:r>
      <w:r>
        <w:t xml:space="preserve"> </w:t>
      </w:r>
      <w:r w:rsidRPr="002330FA">
        <w:t>To capture this behaviour, partial backlogging models were developed. [14] Showed that customer willingness to wait often decreases with increasing shortage duration. This idea has been extended in later inventory studies, including those involving deterioration and replenishment trade-offs [19], [24]. Partial backlogging is particularly useful in disruption-prone environments where customer patience is uncertain and shortages may be unavoidable.</w:t>
      </w:r>
    </w:p>
    <w:p w:rsidR="00004DD8" w:rsidRPr="002330FA" w:rsidRDefault="00004DD8" w:rsidP="00004DD8">
      <w:pPr>
        <w:spacing w:line="360" w:lineRule="auto"/>
        <w:jc w:val="both"/>
      </w:pPr>
      <w:r w:rsidRPr="002330FA">
        <w:rPr>
          <w:rStyle w:val="Strong"/>
          <w:bCs w:val="0"/>
        </w:rPr>
        <w:t>2.4 Production-Oriented Inventory Models and EPQ Extensions</w:t>
      </w:r>
    </w:p>
    <w:p w:rsidR="00004DD8" w:rsidRPr="002330FA" w:rsidRDefault="00004DD8" w:rsidP="00004DD8">
      <w:pPr>
        <w:spacing w:line="360" w:lineRule="auto"/>
        <w:jc w:val="both"/>
      </w:pPr>
      <w:r w:rsidRPr="002330FA">
        <w:t>Although EOQ models are suitable for procurement systems, EPQ models are more appropriate for manufacturing environments where replenishment occurs through production over time. As a result, EPQ models have been widely extended to incorporate deterioration, shortages, and dynamic demand structures.</w:t>
      </w:r>
    </w:p>
    <w:p w:rsidR="00004DD8" w:rsidRPr="002330FA" w:rsidRDefault="00004DD8" w:rsidP="00004DD8">
      <w:pPr>
        <w:spacing w:line="360" w:lineRule="auto"/>
        <w:jc w:val="both"/>
      </w:pPr>
      <w:r w:rsidRPr="002330FA">
        <w:t xml:space="preserve">In practice, production is not always carried out in a single uninterrupted phase. Manufacturing systems may operate under capacity limitations, machine breakdowns, labor shortages, maintenance schedules, or external shocks. This has motivated the development of </w:t>
      </w:r>
      <w:r w:rsidRPr="002330FA">
        <w:rPr>
          <w:rStyle w:val="Strong"/>
          <w:b w:val="0"/>
        </w:rPr>
        <w:t>multi-phase production models</w:t>
      </w:r>
      <w:r w:rsidRPr="002330FA">
        <w:rPr>
          <w:b/>
        </w:rPr>
        <w:t>,</w:t>
      </w:r>
      <w:r w:rsidRPr="002330FA">
        <w:t xml:space="preserve"> which more accurately reflect actual production environments. Such structures became particularly relevant during and after </w:t>
      </w:r>
      <w:r w:rsidRPr="002330FA">
        <w:lastRenderedPageBreak/>
        <w:t>the COVID-19 pandemic, when many firms shifted between restricted production and gradual recovery states.</w:t>
      </w:r>
    </w:p>
    <w:p w:rsidR="00004DD8" w:rsidRPr="002330FA" w:rsidRDefault="00004DD8" w:rsidP="00004DD8">
      <w:pPr>
        <w:spacing w:line="360" w:lineRule="auto"/>
        <w:jc w:val="both"/>
      </w:pPr>
      <w:r w:rsidRPr="002330FA">
        <w:rPr>
          <w:rStyle w:val="Strong"/>
          <w:bCs w:val="0"/>
        </w:rPr>
        <w:t>2.5 Supply Chain Disruptions and COVID-19 Context</w:t>
      </w:r>
    </w:p>
    <w:p w:rsidR="00004DD8" w:rsidRPr="00C238F7" w:rsidRDefault="00004DD8" w:rsidP="00004DD8">
      <w:pPr>
        <w:spacing w:line="360" w:lineRule="auto"/>
        <w:jc w:val="both"/>
        <w:rPr>
          <w:rStyle w:val="Strong"/>
          <w:b w:val="0"/>
          <w:bCs w:val="0"/>
        </w:rPr>
      </w:pPr>
      <w:r w:rsidRPr="002330FA">
        <w:t>The COVID-19 pandemic exposed the vulnerability of global and local supply chains to severe disruption. It affected production capacity, labour availability, transportation systems, customer demand, and inventory replenishment. As a result, conventional deterministic inventory models proved inadequate for many real-life decision environments.</w:t>
      </w:r>
      <w:r>
        <w:t xml:space="preserve"> </w:t>
      </w:r>
      <w:r w:rsidRPr="002330FA">
        <w:t xml:space="preserve">[15] Demonstrated that epidemic outbreaks can create ripple effects across supply chains, where localized disruptions spread through interconnected production and distribution networks. Similarly, [16] emphasized the need for operations research models that explicitly support resilience, flexibility, and recovery planning under disruption conditions.  [17] Also highlighted the importance of recovery-based production planning for high-demand items during the COVID-19 crisis. These studies strongly justify the need for inventory models that incorporate </w:t>
      </w:r>
      <w:r w:rsidRPr="002330FA">
        <w:rPr>
          <w:rStyle w:val="Strong"/>
          <w:b w:val="0"/>
        </w:rPr>
        <w:t>production interruptions, recovery phases, shortage behaviour, and adaptive demand structures</w:t>
      </w:r>
      <w:r w:rsidRPr="002330FA">
        <w:rPr>
          <w:b/>
        </w:rPr>
        <w:t xml:space="preserve">, </w:t>
      </w:r>
      <w:r w:rsidRPr="002330FA">
        <w:t>especially for perishable goods. [25] Develops a sustainable Economic Production Quantity (EPQ) model for the COVID-19 pandemic, incorporating green investments and preservation technology (PT)</w:t>
      </w:r>
      <w:r w:rsidRPr="002330FA">
        <w:rPr>
          <w:color w:val="0A0A0A"/>
          <w:shd w:val="clear" w:color="auto" w:fill="FFFFFF"/>
        </w:rPr>
        <w:t xml:space="preserve">. It finds that investing in both technologies reduces greenhouse gas emissions and increases system profit by 16.1%, while managing partial backordering and demand linked to lockdown levels. [29] </w:t>
      </w:r>
      <w:r w:rsidRPr="002330FA">
        <w:rPr>
          <w:rFonts w:eastAsia="Times New Roman"/>
          <w:bCs/>
          <w:color w:val="000000"/>
          <w:kern w:val="36"/>
        </w:rPr>
        <w:t>A COVID-19 Supply Chain Management Strategy Based on Variable Production under Uncertain Environment Conditions</w:t>
      </w:r>
    </w:p>
    <w:p w:rsidR="00004DD8" w:rsidRPr="002330FA" w:rsidRDefault="00004DD8" w:rsidP="00004DD8">
      <w:pPr>
        <w:tabs>
          <w:tab w:val="left" w:pos="8175"/>
        </w:tabs>
        <w:spacing w:line="360" w:lineRule="auto"/>
        <w:jc w:val="both"/>
      </w:pPr>
      <w:r w:rsidRPr="002330FA">
        <w:rPr>
          <w:rStyle w:val="Strong"/>
          <w:bCs w:val="0"/>
        </w:rPr>
        <w:t>2.6 Sustainability and Environmental Cost in Inventory Models</w:t>
      </w:r>
      <w:r w:rsidRPr="002330FA">
        <w:rPr>
          <w:rStyle w:val="Strong"/>
          <w:bCs w:val="0"/>
        </w:rPr>
        <w:tab/>
      </w:r>
    </w:p>
    <w:p w:rsidR="00004DD8" w:rsidRPr="002330FA" w:rsidRDefault="00004DD8" w:rsidP="00004DD8">
      <w:pPr>
        <w:spacing w:line="360" w:lineRule="auto"/>
        <w:jc w:val="both"/>
      </w:pPr>
      <w:r w:rsidRPr="002330FA">
        <w:t>In recent years, sustainability has become an increasingly important issue in inventory and production planning. Modern supply chains are expected not only to minimize economic cost but also to reduce waste, emissions, energy use, and environmental burden. This is especially relevant for deteriorating items, where spoilage and overstocking can create both financial and environmental losses.</w:t>
      </w:r>
    </w:p>
    <w:p w:rsidR="00004DD8" w:rsidRPr="002330FA" w:rsidRDefault="00004DD8" w:rsidP="00004DD8">
      <w:pPr>
        <w:spacing w:line="360" w:lineRule="auto"/>
        <w:jc w:val="both"/>
      </w:pPr>
      <w:r w:rsidRPr="002330FA">
        <w:lastRenderedPageBreak/>
        <w:t>[18] Argued that the COVID-19 pandemic should motivate a transition toward more sustainable production and supply systems. In line with this view, several researchers have incorporated environmental and green cost components into inventory models [20], [21]. These approaches are particularly valuable for perishable inventory systems, where excessive holding and deterioration directly increase material waste and disposal burden.</w:t>
      </w:r>
    </w:p>
    <w:p w:rsidR="00004DD8" w:rsidRPr="002330FA" w:rsidRDefault="00004DD8" w:rsidP="00004DD8">
      <w:pPr>
        <w:spacing w:line="360" w:lineRule="auto"/>
        <w:jc w:val="both"/>
      </w:pPr>
      <w:r w:rsidRPr="002330FA">
        <w:t>[26] Considered production inventory model for two levels of production and deteriorating items and shortages. [27] Developed production inventory models for deteriorating items with three levels of production and shortages, where they consider constant demand and deterioration in both during and after production.</w:t>
      </w:r>
    </w:p>
    <w:p w:rsidR="00004DD8" w:rsidRPr="002330FA" w:rsidRDefault="00004DD8" w:rsidP="00004DD8">
      <w:pPr>
        <w:spacing w:line="360" w:lineRule="auto"/>
        <w:jc w:val="both"/>
      </w:pPr>
      <w:r w:rsidRPr="002330FA">
        <w:t>[28] An EPQ model for non-instantaneous deteriorating Items with stock-dependent demand rates under a two-phase production rate and shortages</w:t>
      </w:r>
    </w:p>
    <w:p w:rsidR="00004DD8" w:rsidRPr="002330FA" w:rsidRDefault="00004DD8" w:rsidP="00004DD8">
      <w:pPr>
        <w:spacing w:line="360" w:lineRule="auto"/>
        <w:jc w:val="both"/>
        <w:rPr>
          <w:rFonts w:eastAsia="Times New Roman"/>
          <w:b/>
          <w:bCs/>
          <w:color w:val="000000"/>
        </w:rPr>
      </w:pPr>
      <w:r w:rsidRPr="002330FA">
        <w:rPr>
          <w:rFonts w:eastAsia="Times New Roman"/>
          <w:b/>
          <w:bCs/>
          <w:color w:val="000000"/>
        </w:rPr>
        <w:t xml:space="preserve">2.7 Research Gaps </w:t>
      </w:r>
    </w:p>
    <w:p w:rsidR="00004DD8" w:rsidRPr="00CD7B7C" w:rsidRDefault="00004DD8" w:rsidP="00004DD8">
      <w:pPr>
        <w:spacing w:line="360" w:lineRule="auto"/>
        <w:jc w:val="both"/>
        <w:rPr>
          <w:rFonts w:eastAsia="Times New Roman"/>
          <w:color w:val="000000"/>
        </w:rPr>
      </w:pPr>
      <w:r w:rsidRPr="002330FA">
        <w:rPr>
          <w:rFonts w:eastAsia="Times New Roman"/>
          <w:color w:val="000000"/>
        </w:rPr>
        <w:t xml:space="preserve">Despite extensive research, few models simultaneously integrate delayed deterioration, stock-dependent demand, partial backlogging, phased production, and environmental costs. This study addresses these gaps by providing analytical solutions, optimality conditions, numerical examples, and sensitivity analysis. </w:t>
      </w:r>
      <w:r w:rsidRPr="002330FA">
        <w:rPr>
          <w:rFonts w:eastAsia="Times New Roman"/>
        </w:rPr>
        <w:t>The outcomes of this study are expected to enhance supply chain resilience, improve cost efficiency, and support better preparedness for future disruptions.</w:t>
      </w:r>
    </w:p>
    <w:p w:rsidR="00004DD8" w:rsidRPr="00FC6F37" w:rsidRDefault="00004DD8" w:rsidP="00004DD8">
      <w:pPr>
        <w:spacing w:line="360" w:lineRule="auto"/>
        <w:jc w:val="both"/>
        <w:rPr>
          <w:rFonts w:eastAsia="Times New Roman"/>
          <w:b/>
          <w:bCs/>
          <w:color w:val="000000"/>
          <w:sz w:val="24"/>
          <w:szCs w:val="24"/>
        </w:rPr>
      </w:pPr>
      <w:r>
        <w:rPr>
          <w:rFonts w:eastAsia="Times New Roman"/>
          <w:b/>
          <w:bCs/>
          <w:color w:val="000000"/>
          <w:sz w:val="24"/>
          <w:szCs w:val="24"/>
        </w:rPr>
        <w:t xml:space="preserve">3. </w:t>
      </w:r>
      <w:r w:rsidRPr="00FC6F37">
        <w:rPr>
          <w:rFonts w:eastAsia="Times New Roman"/>
          <w:b/>
          <w:bCs/>
          <w:color w:val="000000"/>
          <w:sz w:val="24"/>
          <w:szCs w:val="24"/>
        </w:rPr>
        <w:t>Assumptions and Notations</w:t>
      </w:r>
    </w:p>
    <w:p w:rsidR="00004DD8" w:rsidRPr="002330FA" w:rsidRDefault="00004DD8" w:rsidP="00004DD8">
      <w:pPr>
        <w:spacing w:line="360" w:lineRule="auto"/>
        <w:jc w:val="both"/>
        <w:rPr>
          <w:rFonts w:eastAsia="Times New Roman"/>
          <w:b/>
          <w:bCs/>
          <w:color w:val="000000"/>
        </w:rPr>
      </w:pPr>
      <w:r w:rsidRPr="002330FA">
        <w:rPr>
          <w:rFonts w:eastAsia="Times New Roman"/>
          <w:b/>
          <w:bCs/>
          <w:color w:val="000000"/>
        </w:rPr>
        <w:t>3.1 Assumptions</w:t>
      </w:r>
    </w:p>
    <w:p w:rsidR="00004DD8" w:rsidRPr="002330FA" w:rsidRDefault="00004DD8" w:rsidP="00004DD8">
      <w:pPr>
        <w:spacing w:line="360" w:lineRule="auto"/>
        <w:jc w:val="both"/>
        <w:rPr>
          <w:rFonts w:eastAsia="Times New Roman"/>
          <w:color w:val="000000"/>
        </w:rPr>
      </w:pPr>
      <w:r w:rsidRPr="002330FA">
        <w:rPr>
          <w:rFonts w:eastAsia="Times New Roman"/>
          <w:color w:val="000000"/>
        </w:rPr>
        <w:t>1. Single item, infinite planning horizon, and repetitive cycles.</w:t>
      </w:r>
    </w:p>
    <w:p w:rsidR="00004DD8" w:rsidRPr="002330FA" w:rsidRDefault="00004DD8" w:rsidP="00004DD8">
      <w:pPr>
        <w:spacing w:line="360" w:lineRule="auto"/>
        <w:jc w:val="both"/>
        <w:rPr>
          <w:rFonts w:eastAsia="Times New Roman"/>
          <w:color w:val="000000"/>
        </w:rPr>
      </w:pPr>
      <w:r w:rsidRPr="002330FA">
        <w:rPr>
          <w:rFonts w:eastAsia="Times New Roman"/>
          <w:color w:val="000000"/>
        </w:rPr>
        <w:t xml:space="preserve">2. Two-phase production: production during </w:t>
      </w:r>
      <w:r>
        <w:rPr>
          <w:rFonts w:eastAsia="Times New Roman"/>
          <w:color w:val="000000"/>
        </w:rPr>
        <w:t>the first</w:t>
      </w:r>
      <w:r w:rsidRPr="002330FA">
        <w:rPr>
          <w:rFonts w:eastAsia="Times New Roman"/>
          <w:color w:val="000000"/>
        </w:rPr>
        <w:t xml:space="preserve"> phase, stopped during </w:t>
      </w:r>
      <w:r>
        <w:rPr>
          <w:rFonts w:eastAsia="Times New Roman"/>
          <w:color w:val="000000"/>
        </w:rPr>
        <w:t>the second</w:t>
      </w:r>
      <w:r w:rsidRPr="002330FA">
        <w:rPr>
          <w:rFonts w:eastAsia="Times New Roman"/>
          <w:color w:val="000000"/>
        </w:rPr>
        <w:t xml:space="preserve"> phase.</w:t>
      </w:r>
    </w:p>
    <w:p w:rsidR="00004DD8" w:rsidRPr="002330FA" w:rsidRDefault="00004DD8" w:rsidP="00004DD8">
      <w:pPr>
        <w:spacing w:line="360" w:lineRule="auto"/>
        <w:jc w:val="both"/>
        <w:rPr>
          <w:rFonts w:eastAsia="Times New Roman"/>
          <w:color w:val="000000"/>
        </w:rPr>
      </w:pPr>
      <w:r w:rsidRPr="002330FA">
        <w:rPr>
          <w:rFonts w:eastAsia="Times New Roman"/>
          <w:color w:val="000000"/>
        </w:rPr>
        <w:t xml:space="preserve">3. Non-instantaneous deterioration: items remain fresh for a maturity period </w:t>
      </w:r>
      <w:r w:rsidRPr="002330FA">
        <w:rPr>
          <w:rFonts w:eastAsia="Times New Roman"/>
          <w:i/>
          <w:iCs/>
          <w:color w:val="000000"/>
        </w:rPr>
        <w:t xml:space="preserve">td </w:t>
      </w:r>
      <w:r w:rsidRPr="002330FA">
        <w:rPr>
          <w:rFonts w:eastAsia="Times New Roman"/>
          <w:color w:val="000000"/>
        </w:rPr>
        <w:t xml:space="preserve">before spoilage at rate </w:t>
      </w:r>
      <w:r w:rsidRPr="002330FA">
        <w:rPr>
          <w:rFonts w:eastAsia="Times New Roman"/>
          <w:i/>
          <w:iCs/>
          <w:color w:val="000000"/>
        </w:rPr>
        <w:t>θ</w:t>
      </w:r>
      <w:r w:rsidRPr="002330FA">
        <w:rPr>
          <w:rFonts w:eastAsia="Times New Roman"/>
          <w:color w:val="000000"/>
        </w:rPr>
        <w:t>.</w:t>
      </w:r>
    </w:p>
    <w:p w:rsidR="00004DD8" w:rsidRPr="002330FA" w:rsidRDefault="00004DD8" w:rsidP="00004DD8">
      <w:pPr>
        <w:spacing w:line="360" w:lineRule="auto"/>
        <w:jc w:val="both"/>
        <w:rPr>
          <w:rFonts w:eastAsia="Times New Roman"/>
          <w:color w:val="000000"/>
        </w:rPr>
      </w:pPr>
      <w:r w:rsidRPr="002330FA">
        <w:rPr>
          <w:rFonts w:eastAsia="Times New Roman"/>
          <w:color w:val="000000"/>
        </w:rPr>
        <w:t xml:space="preserve">4. Constant demand </w:t>
      </w:r>
      <w:r w:rsidRPr="002330FA">
        <w:rPr>
          <w:rFonts w:eastAsia="Times New Roman"/>
          <w:i/>
          <w:iCs/>
          <w:color w:val="000000"/>
        </w:rPr>
        <w:t xml:space="preserve">D </w:t>
      </w:r>
      <w:r w:rsidRPr="002330FA">
        <w:rPr>
          <w:rFonts w:eastAsia="Times New Roman"/>
          <w:color w:val="000000"/>
        </w:rPr>
        <w:t xml:space="preserve">during production; stock-dependent demand </w:t>
      </w:r>
      <m:oMath>
        <m:r>
          <w:rPr>
            <w:rFonts w:ascii="Cambria Math" w:eastAsia="Times New Roman" w:hAnsi="Cambria Math"/>
            <w:color w:val="000000"/>
            <w:sz w:val="24"/>
            <w:szCs w:val="24"/>
          </w:rPr>
          <m:t xml:space="preserve">a </m:t>
        </m:r>
        <m:r>
          <m:rPr>
            <m:sty m:val="p"/>
          </m:rPr>
          <w:rPr>
            <w:rFonts w:ascii="Cambria Math" w:eastAsia="Times New Roman" w:hAnsi="Cambria Math"/>
            <w:color w:val="000000"/>
            <w:sz w:val="24"/>
            <w:szCs w:val="24"/>
          </w:rPr>
          <m:t xml:space="preserve">+ </m:t>
        </m:r>
        <m:r>
          <w:rPr>
            <w:rFonts w:ascii="Cambria Math" w:eastAsia="Times New Roman" w:hAnsi="Cambria Math"/>
            <w:color w:val="000000"/>
            <w:sz w:val="24"/>
            <w:szCs w:val="24"/>
          </w:rPr>
          <m:t>bI</m:t>
        </m:r>
        <m:r>
          <m:rPr>
            <m:sty m:val="p"/>
          </m:rPr>
          <w:rPr>
            <w:rFonts w:ascii="Cambria Math" w:eastAsia="Times New Roman" w:hAnsi="Cambria Math"/>
            <w:color w:val="000000"/>
            <w:sz w:val="24"/>
            <w:szCs w:val="24"/>
          </w:rPr>
          <m:t>(</m:t>
        </m:r>
        <m:r>
          <w:rPr>
            <w:rFonts w:ascii="Cambria Math" w:eastAsia="Times New Roman" w:hAnsi="Cambria Math"/>
            <w:color w:val="000000"/>
            <w:sz w:val="24"/>
            <w:szCs w:val="24"/>
          </w:rPr>
          <m:t>t</m:t>
        </m:r>
        <m:r>
          <m:rPr>
            <m:sty m:val="p"/>
          </m:rPr>
          <w:rPr>
            <w:rFonts w:ascii="Cambria Math" w:eastAsia="Times New Roman" w:hAnsi="Cambria Math"/>
            <w:color w:val="000000"/>
            <w:sz w:val="24"/>
            <w:szCs w:val="24"/>
          </w:rPr>
          <m:t>)</m:t>
        </m:r>
      </m:oMath>
      <w:r w:rsidRPr="002330FA">
        <w:rPr>
          <w:rFonts w:eastAsia="Times New Roman"/>
          <w:color w:val="000000"/>
        </w:rPr>
        <w:t xml:space="preserve"> after production.</w:t>
      </w:r>
    </w:p>
    <w:p w:rsidR="00004DD8" w:rsidRPr="002330FA" w:rsidRDefault="00004DD8" w:rsidP="00004DD8">
      <w:pPr>
        <w:spacing w:line="360" w:lineRule="auto"/>
        <w:jc w:val="both"/>
        <w:rPr>
          <w:rFonts w:eastAsia="Times New Roman"/>
          <w:color w:val="000000"/>
        </w:rPr>
      </w:pPr>
      <w:r w:rsidRPr="002330FA">
        <w:rPr>
          <w:rFonts w:eastAsia="Times New Roman"/>
          <w:color w:val="000000"/>
        </w:rPr>
        <w:t xml:space="preserve">5. Shortages </w:t>
      </w:r>
      <w:r>
        <w:rPr>
          <w:rFonts w:eastAsia="Times New Roman"/>
          <w:color w:val="000000"/>
        </w:rPr>
        <w:t>allowed partial</w:t>
      </w:r>
      <w:r w:rsidRPr="002330FA">
        <w:rPr>
          <w:rFonts w:eastAsia="Times New Roman"/>
          <w:color w:val="000000"/>
        </w:rPr>
        <w:t xml:space="preserve"> </w:t>
      </w:r>
      <w:r>
        <w:rPr>
          <w:rFonts w:eastAsia="Times New Roman"/>
          <w:color w:val="000000"/>
        </w:rPr>
        <w:t>backlogging,</w:t>
      </w:r>
      <w:r w:rsidRPr="002330FA">
        <w:rPr>
          <w:rFonts w:eastAsia="Times New Roman"/>
          <w:color w:val="000000"/>
        </w:rPr>
        <w:t xml:space="preserve"> with rate decreasing over waiting time.</w:t>
      </w:r>
    </w:p>
    <w:p w:rsidR="00004DD8" w:rsidRPr="002330FA" w:rsidRDefault="00004DD8" w:rsidP="00004DD8">
      <w:pPr>
        <w:spacing w:line="360" w:lineRule="auto"/>
        <w:jc w:val="both"/>
        <w:rPr>
          <w:rFonts w:eastAsia="Times New Roman"/>
          <w:color w:val="000000"/>
        </w:rPr>
      </w:pPr>
      <w:r w:rsidRPr="002330FA">
        <w:rPr>
          <w:rFonts w:eastAsia="Times New Roman"/>
          <w:color w:val="000000"/>
        </w:rPr>
        <w:t xml:space="preserve">6. Deteriorated </w:t>
      </w:r>
      <w:r>
        <w:rPr>
          <w:rFonts w:eastAsia="Times New Roman"/>
          <w:color w:val="000000"/>
        </w:rPr>
        <w:t>items are</w:t>
      </w:r>
      <w:r w:rsidRPr="002330FA">
        <w:rPr>
          <w:rFonts w:eastAsia="Times New Roman"/>
          <w:color w:val="000000"/>
        </w:rPr>
        <w:t xml:space="preserve"> removed immediately.</w:t>
      </w:r>
    </w:p>
    <w:p w:rsidR="00004DD8" w:rsidRPr="002330FA" w:rsidRDefault="00004DD8" w:rsidP="00004DD8">
      <w:pPr>
        <w:spacing w:line="360" w:lineRule="auto"/>
        <w:jc w:val="both"/>
        <w:rPr>
          <w:rFonts w:eastAsia="Times New Roman"/>
          <w:color w:val="000000"/>
        </w:rPr>
      </w:pPr>
      <w:r w:rsidRPr="002330FA">
        <w:rPr>
          <w:rFonts w:eastAsia="Times New Roman"/>
          <w:color w:val="000000"/>
        </w:rPr>
        <w:lastRenderedPageBreak/>
        <w:t>7. Total cost includes production, holding, deterioration, shortage, lost sales, and environmental costs.</w:t>
      </w:r>
    </w:p>
    <w:p w:rsidR="00004DD8" w:rsidRPr="002330FA" w:rsidRDefault="00004DD8" w:rsidP="00004DD8">
      <w:pPr>
        <w:spacing w:line="360" w:lineRule="auto"/>
        <w:jc w:val="both"/>
        <w:rPr>
          <w:rFonts w:eastAsia="Times New Roman"/>
          <w:color w:val="000000"/>
        </w:rPr>
      </w:pPr>
      <w:r w:rsidRPr="002330FA">
        <w:rPr>
          <w:rFonts w:eastAsia="Times New Roman"/>
          <w:color w:val="000000"/>
        </w:rPr>
        <w:t>8. Deterministic system: all parameters known.</w:t>
      </w:r>
    </w:p>
    <w:p w:rsidR="00004DD8" w:rsidRPr="002330FA" w:rsidRDefault="00004DD8" w:rsidP="00004DD8">
      <w:pPr>
        <w:spacing w:line="360" w:lineRule="auto"/>
        <w:jc w:val="both"/>
        <w:rPr>
          <w:rFonts w:eastAsia="Times New Roman"/>
          <w:b/>
          <w:bCs/>
          <w:color w:val="000000"/>
        </w:rPr>
      </w:pPr>
      <w:r w:rsidRPr="002330FA">
        <w:rPr>
          <w:rFonts w:eastAsia="Times New Roman"/>
          <w:b/>
          <w:bCs/>
          <w:color w:val="000000"/>
        </w:rPr>
        <w:t>3.2 Notations</w:t>
      </w:r>
    </w:p>
    <w:p w:rsidR="00004DD8" w:rsidRPr="002330FA" w:rsidRDefault="00004DD8" w:rsidP="00004DD8">
      <w:pPr>
        <w:spacing w:line="360" w:lineRule="auto"/>
        <w:jc w:val="both"/>
        <w:rPr>
          <w:rFonts w:eastAsia="Times New Roman"/>
          <w:color w:val="000000"/>
        </w:rPr>
      </w:pPr>
      <m:oMath>
        <m:r>
          <w:rPr>
            <w:rFonts w:ascii="Cambria Math" w:eastAsia="Times New Roman" w:hAnsi="Cambria Math"/>
            <w:color w:val="000000"/>
            <w:sz w:val="24"/>
            <w:szCs w:val="24"/>
          </w:rPr>
          <m:t>T</m:t>
        </m:r>
      </m:oMath>
      <w:r w:rsidRPr="002330FA">
        <w:rPr>
          <w:rFonts w:eastAsia="Times New Roman"/>
          <w:iCs/>
          <w:color w:val="000000"/>
        </w:rPr>
        <w:t xml:space="preserve">                          </w:t>
      </w:r>
      <w:r w:rsidRPr="002330FA">
        <w:rPr>
          <w:rFonts w:eastAsia="Times New Roman"/>
          <w:color w:val="000000"/>
        </w:rPr>
        <w:t>Cycle length</w:t>
      </w:r>
    </w:p>
    <w:p w:rsidR="00004DD8" w:rsidRPr="002330FA" w:rsidRDefault="00004DD8" w:rsidP="00004DD8">
      <w:pPr>
        <w:spacing w:line="360" w:lineRule="auto"/>
        <w:jc w:val="both"/>
        <w:rPr>
          <w:rFonts w:eastAsia="Times New Roman"/>
          <w:color w:val="000000"/>
        </w:rPr>
      </w:pPr>
      <m:oMath>
        <m:sSub>
          <m:sSubPr>
            <m:ctrlPr>
              <w:rPr>
                <w:rFonts w:ascii="Cambria Math" w:eastAsia="Times New Roman" w:hAnsi="Cambria Math"/>
                <w:i/>
                <w:color w:val="000000"/>
                <w:sz w:val="24"/>
                <w:szCs w:val="24"/>
              </w:rPr>
            </m:ctrlPr>
          </m:sSubPr>
          <m:e>
            <m:r>
              <w:rPr>
                <w:rFonts w:ascii="Cambria Math" w:eastAsia="Times New Roman" w:hAnsi="Cambria Math"/>
                <w:color w:val="000000"/>
                <w:sz w:val="24"/>
                <w:szCs w:val="24"/>
              </w:rPr>
              <m:t>t</m:t>
            </m:r>
          </m:e>
          <m:sub>
            <m:r>
              <w:rPr>
                <w:rFonts w:ascii="Cambria Math" w:eastAsia="Times New Roman" w:hAnsi="Cambria Math"/>
                <w:color w:val="000000"/>
                <w:sz w:val="24"/>
                <w:szCs w:val="24"/>
              </w:rPr>
              <m:t>1</m:t>
            </m:r>
          </m:sub>
        </m:sSub>
      </m:oMath>
      <w:r w:rsidRPr="002330FA">
        <w:rPr>
          <w:rFonts w:eastAsia="Times New Roman"/>
          <w:color w:val="000000"/>
        </w:rPr>
        <w:t xml:space="preserve">                    End of production phase</w:t>
      </w:r>
    </w:p>
    <w:p w:rsidR="00004DD8" w:rsidRPr="002330FA" w:rsidRDefault="00004DD8" w:rsidP="00004DD8">
      <w:pPr>
        <w:spacing w:line="360" w:lineRule="auto"/>
        <w:jc w:val="both"/>
        <w:rPr>
          <w:rFonts w:eastAsia="Times New Roman"/>
          <w:color w:val="000000"/>
        </w:rPr>
      </w:pPr>
      <m:oMath>
        <m:sSub>
          <m:sSubPr>
            <m:ctrlPr>
              <w:rPr>
                <w:rFonts w:ascii="Cambria Math" w:eastAsia="Times New Roman" w:hAnsi="Cambria Math"/>
                <w:i/>
                <w:color w:val="000000"/>
                <w:sz w:val="24"/>
                <w:szCs w:val="24"/>
              </w:rPr>
            </m:ctrlPr>
          </m:sSubPr>
          <m:e>
            <m:r>
              <w:rPr>
                <w:rFonts w:ascii="Cambria Math" w:eastAsia="Times New Roman" w:hAnsi="Cambria Math"/>
                <w:color w:val="000000"/>
                <w:sz w:val="24"/>
                <w:szCs w:val="24"/>
              </w:rPr>
              <m:t>t</m:t>
            </m:r>
          </m:e>
          <m:sub>
            <m:r>
              <w:rPr>
                <w:rFonts w:ascii="Cambria Math" w:eastAsia="Times New Roman" w:hAnsi="Cambria Math"/>
                <w:color w:val="000000"/>
                <w:sz w:val="24"/>
                <w:szCs w:val="24"/>
              </w:rPr>
              <m:t>d</m:t>
            </m:r>
          </m:sub>
        </m:sSub>
      </m:oMath>
      <w:r w:rsidRPr="002330FA">
        <w:rPr>
          <w:rFonts w:eastAsia="Times New Roman"/>
          <w:color w:val="000000"/>
        </w:rPr>
        <w:t xml:space="preserve">                    Start of deterioration</w:t>
      </w:r>
    </w:p>
    <w:p w:rsidR="00004DD8" w:rsidRPr="002330FA" w:rsidRDefault="00004DD8" w:rsidP="00004DD8">
      <w:pPr>
        <w:spacing w:line="360" w:lineRule="auto"/>
        <w:jc w:val="both"/>
        <w:rPr>
          <w:rFonts w:eastAsia="Times New Roman"/>
          <w:color w:val="000000"/>
        </w:rPr>
      </w:pPr>
      <m:oMath>
        <m:sSub>
          <m:sSubPr>
            <m:ctrlPr>
              <w:rPr>
                <w:rFonts w:ascii="Cambria Math" w:eastAsia="Times New Roman" w:hAnsi="Cambria Math"/>
                <w:i/>
                <w:color w:val="000000"/>
                <w:sz w:val="24"/>
                <w:szCs w:val="24"/>
              </w:rPr>
            </m:ctrlPr>
          </m:sSubPr>
          <m:e>
            <m:r>
              <w:rPr>
                <w:rFonts w:ascii="Cambria Math" w:eastAsia="Times New Roman" w:hAnsi="Cambria Math"/>
                <w:color w:val="000000"/>
                <w:sz w:val="24"/>
                <w:szCs w:val="24"/>
              </w:rPr>
              <m:t>t</m:t>
            </m:r>
          </m:e>
          <m:sub>
            <m:r>
              <w:rPr>
                <w:rFonts w:ascii="Cambria Math" w:eastAsia="Times New Roman" w:hAnsi="Cambria Math"/>
                <w:color w:val="000000"/>
                <w:sz w:val="24"/>
                <w:szCs w:val="24"/>
              </w:rPr>
              <m:t>2</m:t>
            </m:r>
          </m:sub>
        </m:sSub>
      </m:oMath>
      <w:r w:rsidRPr="002330FA">
        <w:rPr>
          <w:rFonts w:eastAsia="Times New Roman"/>
          <w:color w:val="000000"/>
        </w:rPr>
        <w:t xml:space="preserve">                    Inventory depletion time</w:t>
      </w:r>
    </w:p>
    <w:p w:rsidR="00004DD8" w:rsidRPr="002330FA" w:rsidRDefault="00004DD8" w:rsidP="00004DD8">
      <w:pPr>
        <w:spacing w:line="360" w:lineRule="auto"/>
        <w:ind w:left="1440" w:hanging="1440"/>
        <w:jc w:val="both"/>
        <w:rPr>
          <w:rFonts w:eastAsia="Times New Roman"/>
          <w:color w:val="000000"/>
        </w:rPr>
      </w:pPr>
      <m:oMath>
        <m:sSub>
          <m:sSubPr>
            <m:ctrlPr>
              <w:rPr>
                <w:rFonts w:ascii="Cambria Math" w:eastAsia="Times New Roman" w:hAnsi="Cambria Math"/>
                <w:i/>
                <w:color w:val="000000"/>
                <w:sz w:val="24"/>
                <w:szCs w:val="24"/>
              </w:rPr>
            </m:ctrlPr>
          </m:sSubPr>
          <m:e>
            <m:r>
              <w:rPr>
                <w:rFonts w:ascii="Cambria Math" w:eastAsia="Times New Roman" w:hAnsi="Cambria Math"/>
                <w:color w:val="000000"/>
                <w:sz w:val="24"/>
                <w:szCs w:val="24"/>
              </w:rPr>
              <m:t>t</m:t>
            </m:r>
          </m:e>
          <m:sub>
            <m:r>
              <w:rPr>
                <w:rFonts w:ascii="Cambria Math" w:eastAsia="Times New Roman" w:hAnsi="Cambria Math"/>
                <w:color w:val="000000"/>
                <w:sz w:val="24"/>
                <w:szCs w:val="24"/>
              </w:rPr>
              <m:t>3</m:t>
            </m:r>
          </m:sub>
        </m:sSub>
      </m:oMath>
      <w:r w:rsidRPr="002330FA">
        <w:rPr>
          <w:rFonts w:eastAsia="Times New Roman"/>
          <w:color w:val="000000"/>
        </w:rPr>
        <w:t xml:space="preserve">= </w:t>
      </w:r>
      <m:oMath>
        <m:r>
          <w:rPr>
            <w:rFonts w:ascii="Cambria Math" w:eastAsia="Times New Roman" w:hAnsi="Cambria Math"/>
            <w:color w:val="000000"/>
            <w:sz w:val="24"/>
            <w:szCs w:val="24"/>
          </w:rPr>
          <m:t>T-</m:t>
        </m:r>
        <m:sSub>
          <m:sSubPr>
            <m:ctrlPr>
              <w:rPr>
                <w:rFonts w:ascii="Cambria Math" w:eastAsia="Times New Roman" w:hAnsi="Cambria Math"/>
                <w:i/>
                <w:color w:val="000000"/>
                <w:sz w:val="24"/>
                <w:szCs w:val="24"/>
              </w:rPr>
            </m:ctrlPr>
          </m:sSubPr>
          <m:e>
            <m:r>
              <w:rPr>
                <w:rFonts w:ascii="Cambria Math" w:eastAsia="Times New Roman" w:hAnsi="Cambria Math"/>
                <w:color w:val="000000"/>
                <w:sz w:val="24"/>
                <w:szCs w:val="24"/>
              </w:rPr>
              <m:t>t</m:t>
            </m:r>
          </m:e>
          <m:sub>
            <m:r>
              <w:rPr>
                <w:rFonts w:ascii="Cambria Math" w:eastAsia="Times New Roman" w:hAnsi="Cambria Math"/>
                <w:color w:val="000000"/>
                <w:sz w:val="24"/>
                <w:szCs w:val="24"/>
              </w:rPr>
              <m:t>2</m:t>
            </m:r>
          </m:sub>
        </m:sSub>
      </m:oMath>
      <w:r w:rsidRPr="002330FA">
        <w:rPr>
          <w:rFonts w:eastAsia="Times New Roman"/>
          <w:i/>
          <w:iCs/>
          <w:color w:val="000000"/>
        </w:rPr>
        <w:t xml:space="preserve">        </w:t>
      </w:r>
      <w:r w:rsidRPr="002330FA">
        <w:rPr>
          <w:rFonts w:eastAsia="Times New Roman"/>
          <w:color w:val="000000"/>
        </w:rPr>
        <w:t>Shortage period</w:t>
      </w:r>
    </w:p>
    <w:p w:rsidR="00004DD8" w:rsidRPr="002330FA" w:rsidRDefault="00004DD8" w:rsidP="00004DD8">
      <w:pPr>
        <w:spacing w:line="360" w:lineRule="auto"/>
        <w:jc w:val="both"/>
        <w:rPr>
          <w:rFonts w:eastAsia="Times New Roman"/>
          <w:color w:val="000000"/>
        </w:rPr>
      </w:pPr>
      <m:oMath>
        <m:r>
          <w:rPr>
            <w:rFonts w:ascii="Cambria Math" w:eastAsia="Times New Roman" w:hAnsi="Cambria Math"/>
            <w:color w:val="000000"/>
            <w:sz w:val="24"/>
            <w:szCs w:val="24"/>
          </w:rPr>
          <m:t>P</m:t>
        </m:r>
      </m:oMath>
      <w:r w:rsidRPr="002330FA">
        <w:rPr>
          <w:rFonts w:eastAsia="Times New Roman"/>
          <w:i/>
          <w:iCs/>
          <w:color w:val="000000"/>
        </w:rPr>
        <w:t xml:space="preserve">                          </w:t>
      </w:r>
      <w:r w:rsidRPr="002330FA">
        <w:rPr>
          <w:rFonts w:eastAsia="Times New Roman"/>
          <w:color w:val="000000"/>
        </w:rPr>
        <w:t>Production rate</w:t>
      </w:r>
    </w:p>
    <w:p w:rsidR="00004DD8" w:rsidRPr="002330FA" w:rsidRDefault="00004DD8" w:rsidP="00004DD8">
      <w:pPr>
        <w:spacing w:line="360" w:lineRule="auto"/>
        <w:jc w:val="both"/>
        <w:rPr>
          <w:rFonts w:eastAsia="Times New Roman"/>
          <w:color w:val="000000"/>
        </w:rPr>
      </w:pPr>
      <m:oMath>
        <m:r>
          <w:rPr>
            <w:rFonts w:ascii="Cambria Math" w:eastAsia="Times New Roman" w:hAnsi="Cambria Math"/>
            <w:color w:val="000000"/>
            <w:sz w:val="24"/>
            <w:szCs w:val="24"/>
          </w:rPr>
          <m:t>D</m:t>
        </m:r>
      </m:oMath>
      <w:r w:rsidRPr="002330FA">
        <w:rPr>
          <w:rFonts w:eastAsia="Times New Roman"/>
          <w:i/>
          <w:iCs/>
          <w:color w:val="000000"/>
        </w:rPr>
        <w:t xml:space="preserve">                         </w:t>
      </w:r>
      <w:r w:rsidRPr="002330FA">
        <w:rPr>
          <w:rFonts w:eastAsia="Times New Roman"/>
          <w:color w:val="000000"/>
        </w:rPr>
        <w:t>Constant demand rate</w:t>
      </w:r>
    </w:p>
    <w:p w:rsidR="00004DD8" w:rsidRPr="002330FA" w:rsidRDefault="00004DD8" w:rsidP="00004DD8">
      <w:pPr>
        <w:spacing w:line="360" w:lineRule="auto"/>
        <w:jc w:val="both"/>
        <w:rPr>
          <w:rFonts w:eastAsia="Times New Roman"/>
          <w:color w:val="000000"/>
        </w:rPr>
      </w:pPr>
      <m:oMath>
        <m:r>
          <w:rPr>
            <w:rFonts w:ascii="Cambria Math" w:eastAsia="Times New Roman" w:hAnsi="Cambria Math"/>
            <w:color w:val="000000"/>
            <w:sz w:val="24"/>
            <w:szCs w:val="24"/>
          </w:rPr>
          <m:t>a, b</m:t>
        </m:r>
      </m:oMath>
      <w:r w:rsidRPr="002330FA">
        <w:rPr>
          <w:rFonts w:eastAsia="Times New Roman"/>
          <w:color w:val="000000"/>
        </w:rPr>
        <w:t xml:space="preserve">                 Stock-dependent demand parameters</w:t>
      </w:r>
    </w:p>
    <w:p w:rsidR="00004DD8" w:rsidRPr="002330FA" w:rsidRDefault="00004DD8" w:rsidP="00004DD8">
      <w:pPr>
        <w:spacing w:line="360" w:lineRule="auto"/>
        <w:jc w:val="both"/>
        <w:rPr>
          <w:rFonts w:eastAsia="Times New Roman"/>
          <w:color w:val="000000"/>
        </w:rPr>
      </w:pPr>
      <m:oMath>
        <m:r>
          <w:rPr>
            <w:rFonts w:ascii="Cambria Math" w:eastAsia="Times New Roman" w:hAnsi="Cambria Math"/>
            <w:color w:val="000000"/>
            <w:sz w:val="24"/>
            <w:szCs w:val="24"/>
          </w:rPr>
          <m:t>θ</m:t>
        </m:r>
      </m:oMath>
      <w:r w:rsidRPr="002330FA">
        <w:rPr>
          <w:rFonts w:eastAsia="Times New Roman"/>
          <w:i/>
          <w:iCs/>
          <w:color w:val="000000"/>
        </w:rPr>
        <w:t xml:space="preserve">                           </w:t>
      </w:r>
      <w:r w:rsidRPr="002330FA">
        <w:rPr>
          <w:rFonts w:eastAsia="Times New Roman"/>
          <w:color w:val="000000"/>
        </w:rPr>
        <w:t>Deterioration rate</w:t>
      </w:r>
    </w:p>
    <w:p w:rsidR="00004DD8" w:rsidRPr="002330FA" w:rsidRDefault="00004DD8" w:rsidP="00004DD8">
      <w:pPr>
        <w:spacing w:line="360" w:lineRule="auto"/>
        <w:jc w:val="both"/>
        <w:rPr>
          <w:rFonts w:eastAsia="Times New Roman"/>
          <w:color w:val="000000"/>
        </w:rPr>
      </w:pPr>
      <m:oMath>
        <m:r>
          <w:rPr>
            <w:rFonts w:ascii="Cambria Math" w:eastAsia="Times New Roman" w:hAnsi="Cambria Math"/>
            <w:color w:val="000000"/>
            <w:sz w:val="24"/>
            <w:szCs w:val="24"/>
          </w:rPr>
          <m:t>δ</m:t>
        </m:r>
      </m:oMath>
      <w:r w:rsidRPr="002330FA">
        <w:rPr>
          <w:rFonts w:eastAsia="Times New Roman"/>
          <w:color w:val="000000"/>
        </w:rPr>
        <w:t xml:space="preserve">                      Backlogging parameter</w:t>
      </w:r>
    </w:p>
    <w:p w:rsidR="00004DD8" w:rsidRPr="002330FA" w:rsidRDefault="00004DD8" w:rsidP="00004DD8">
      <w:pPr>
        <w:spacing w:line="360" w:lineRule="auto"/>
        <w:jc w:val="both"/>
        <w:rPr>
          <w:rFonts w:eastAsia="Times New Roman"/>
          <w:i/>
          <w:iCs/>
          <w:color w:val="000000"/>
        </w:rPr>
      </w:pPr>
      <m:oMath>
        <m:r>
          <w:rPr>
            <w:rFonts w:ascii="Cambria Math" w:eastAsia="Times New Roman" w:hAnsi="Cambria Math"/>
            <w:color w:val="000000"/>
            <w:sz w:val="24"/>
            <w:szCs w:val="24"/>
          </w:rPr>
          <m:t>I(t)</m:t>
        </m:r>
      </m:oMath>
      <w:r w:rsidRPr="002330FA">
        <w:rPr>
          <w:rFonts w:eastAsia="Times New Roman"/>
          <w:color w:val="000000"/>
        </w:rPr>
        <w:t xml:space="preserve">                  Inventory level at time </w:t>
      </w:r>
      <m:oMath>
        <m:r>
          <w:rPr>
            <w:rFonts w:ascii="Cambria Math" w:eastAsia="Times New Roman" w:hAnsi="Cambria Math"/>
            <w:color w:val="000000"/>
            <w:sz w:val="24"/>
            <w:szCs w:val="24"/>
          </w:rPr>
          <m:t>t</m:t>
        </m:r>
      </m:oMath>
    </w:p>
    <w:p w:rsidR="00004DD8" w:rsidRPr="002330FA" w:rsidRDefault="00004DD8" w:rsidP="00004DD8">
      <w:pPr>
        <w:spacing w:line="360" w:lineRule="auto"/>
        <w:jc w:val="both"/>
        <w:rPr>
          <w:rFonts w:eastAsia="Times New Roman"/>
          <w:color w:val="000000"/>
        </w:rPr>
      </w:pPr>
      <m:oMath>
        <m:r>
          <w:rPr>
            <w:rFonts w:ascii="Cambria Math" w:eastAsia="Times New Roman" w:hAnsi="Cambria Math"/>
            <w:color w:val="000000"/>
            <w:sz w:val="24"/>
            <w:szCs w:val="24"/>
          </w:rPr>
          <m:t>I</m:t>
        </m:r>
        <m:r>
          <m:rPr>
            <m:sty m:val="p"/>
          </m:rPr>
          <w:rPr>
            <w:rFonts w:ascii="Cambria Math" w:eastAsia="Times New Roman" w:hAnsi="Cambria Math"/>
            <w:color w:val="000000"/>
            <w:sz w:val="24"/>
            <w:szCs w:val="24"/>
          </w:rPr>
          <m:t>max</m:t>
        </m:r>
      </m:oMath>
      <w:r w:rsidRPr="002330FA">
        <w:rPr>
          <w:rFonts w:eastAsia="Times New Roman"/>
          <w:color w:val="000000"/>
        </w:rPr>
        <w:t xml:space="preserve">                                     Maximum inventory</w:t>
      </w:r>
    </w:p>
    <w:p w:rsidR="00004DD8" w:rsidRPr="002330FA" w:rsidRDefault="00004DD8" w:rsidP="00004DD8">
      <w:pPr>
        <w:spacing w:line="360" w:lineRule="auto"/>
        <w:jc w:val="both"/>
        <w:rPr>
          <w:rFonts w:eastAsia="Times New Roman"/>
          <w:color w:val="000000"/>
        </w:rPr>
      </w:pPr>
      <m:oMath>
        <m:r>
          <w:rPr>
            <w:rFonts w:ascii="Cambria Math" w:eastAsia="Times New Roman" w:hAnsi="Cambria Math"/>
            <w:color w:val="000000"/>
            <w:sz w:val="24"/>
            <w:szCs w:val="24"/>
          </w:rPr>
          <m:t>S</m:t>
        </m:r>
        <m:r>
          <m:rPr>
            <m:sty m:val="p"/>
          </m:rPr>
          <w:rPr>
            <w:rFonts w:ascii="Cambria Math" w:eastAsia="Times New Roman" w:hAnsi="Cambria Math"/>
            <w:color w:val="000000"/>
            <w:sz w:val="24"/>
            <w:szCs w:val="24"/>
          </w:rPr>
          <m:t>max</m:t>
        </m:r>
      </m:oMath>
      <w:r w:rsidRPr="002330FA">
        <w:rPr>
          <w:rFonts w:eastAsia="Times New Roman"/>
          <w:i/>
          <w:iCs/>
          <w:color w:val="000000"/>
        </w:rPr>
        <w:t xml:space="preserve">                        </w:t>
      </w:r>
      <w:r w:rsidRPr="002330FA">
        <w:rPr>
          <w:rFonts w:eastAsia="Times New Roman"/>
          <w:color w:val="000000"/>
        </w:rPr>
        <w:t>Maximum shortage</w:t>
      </w:r>
    </w:p>
    <w:p w:rsidR="00004DD8" w:rsidRPr="002330FA" w:rsidRDefault="00004DD8" w:rsidP="00004DD8">
      <w:pPr>
        <w:spacing w:line="360" w:lineRule="auto"/>
        <w:jc w:val="both"/>
        <w:rPr>
          <w:rFonts w:eastAsia="Times New Roman"/>
          <w:color w:val="000000"/>
        </w:rPr>
      </w:pPr>
      <w:r w:rsidRPr="002330FA">
        <w:rPr>
          <w:rFonts w:eastAsia="Times New Roman"/>
          <w:i/>
          <w:iCs/>
          <w:color w:val="000000"/>
        </w:rPr>
        <w:t>Cp, Ch, CD, CS, CL, and CE costs</w:t>
      </w:r>
      <w:r w:rsidRPr="002330FA">
        <w:rPr>
          <w:rFonts w:eastAsia="Times New Roman"/>
          <w:color w:val="000000"/>
        </w:rPr>
        <w:t xml:space="preserve"> per unit/time for production, holding, deterioration, shortage, lost sales, and environmental</w:t>
      </w:r>
    </w:p>
    <w:p w:rsidR="00004DD8" w:rsidRPr="002330FA" w:rsidRDefault="00004DD8" w:rsidP="00004DD8">
      <w:pPr>
        <w:spacing w:line="360" w:lineRule="auto"/>
        <w:jc w:val="both"/>
        <w:rPr>
          <w:rFonts w:eastAsia="Times New Roman"/>
          <w:b/>
          <w:color w:val="000000"/>
        </w:rPr>
      </w:pPr>
      <w:r w:rsidRPr="002330FA">
        <w:rPr>
          <w:rFonts w:eastAsia="Times New Roman"/>
          <w:color w:val="000000"/>
        </w:rPr>
        <w:t xml:space="preserve"> </w:t>
      </w:r>
      <w:r w:rsidRPr="00FC6F37">
        <w:rPr>
          <w:rFonts w:eastAsia="Times New Roman"/>
          <w:b/>
          <w:color w:val="000000"/>
        </w:rPr>
        <w:t xml:space="preserve">3.3 </w:t>
      </w:r>
      <w:r w:rsidRPr="002330FA">
        <w:rPr>
          <w:rFonts w:eastAsia="Times New Roman"/>
          <w:b/>
          <w:color w:val="000000"/>
        </w:rPr>
        <w:t>Mathematical formulation of the model</w:t>
      </w:r>
    </w:p>
    <w:p w:rsidR="00004DD8" w:rsidRPr="002330FA" w:rsidRDefault="00004DD8" w:rsidP="00004DD8">
      <w:pPr>
        <w:tabs>
          <w:tab w:val="left" w:pos="1365"/>
        </w:tabs>
        <w:jc w:val="both"/>
        <w:rPr>
          <w:rFonts w:eastAsia="Times New Roman"/>
        </w:rPr>
      </w:pPr>
      <w:r w:rsidRPr="002330FA">
        <w:t>The production cycle begins at t=0 with zero inventory. In the interval [</w:t>
      </w:r>
      <m:oMath>
        <m:r>
          <w:rPr>
            <w:rFonts w:ascii="Cambria Math" w:eastAsia="Times New Roman" w:hAnsi="Cambria Math"/>
            <w:color w:val="000000"/>
            <w:sz w:val="24"/>
            <w:szCs w:val="24"/>
          </w:rPr>
          <m:t>[</m:t>
        </m:r>
        <m:r>
          <w:rPr>
            <w:rFonts w:ascii="Cambria Math" w:hAnsi="Cambria Math"/>
            <w:color w:val="000000"/>
          </w:rPr>
          <m:t xml:space="preserve">0, </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d</m:t>
            </m:r>
          </m:sub>
        </m:sSub>
        <m:r>
          <w:rPr>
            <w:rFonts w:ascii="Cambria Math" w:eastAsia="Times New Roman" w:hAnsi="Cambria Math"/>
            <w:sz w:val="24"/>
            <w:szCs w:val="24"/>
          </w:rPr>
          <m:t>]</m:t>
        </m:r>
      </m:oMath>
      <w:r w:rsidRPr="002330FA">
        <w:t xml:space="preserve">], inventory grows linearly as the production rate exceeds constant demand (P&gt;D). At </w:t>
      </w:r>
      <m:oMath>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d</m:t>
            </m:r>
          </m:sub>
        </m:sSub>
        <m:r>
          <w:rPr>
            <w:rFonts w:ascii="Cambria Math" w:hAnsi="Cambria Math"/>
            <w:color w:val="000000"/>
          </w:rPr>
          <m:t>,</m:t>
        </m:r>
      </m:oMath>
      <w:r w:rsidRPr="002330FA">
        <w:rPr>
          <w:color w:val="000000"/>
        </w:rPr>
        <w:t xml:space="preserve"> </w:t>
      </w:r>
      <w:r w:rsidRPr="002330FA">
        <w:t xml:space="preserve"> the delayed deterioration begins, resulting in concave growth until the end of the first production phase at </w:t>
      </w:r>
      <m:oMath>
        <m:r>
          <w:rPr>
            <w:rFonts w:ascii="Cambria Math" w:eastAsia="Times New Roman" w:hAnsi="Cambria Math"/>
            <w:color w:val="000000"/>
            <w:sz w:val="24"/>
            <w:szCs w:val="24"/>
          </w:rPr>
          <m:t xml:space="preserve"> </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1</m:t>
            </m:r>
          </m:sub>
        </m:sSub>
      </m:oMath>
      <w:r w:rsidRPr="002330FA">
        <w:t xml:space="preserve"> ​ . The second production phase occurs during [</w:t>
      </w:r>
      <m:oMath>
        <m:r>
          <w:rPr>
            <w:rFonts w:ascii="Cambria Math" w:eastAsia="Times New Roman" w:hAnsi="Cambria Math"/>
            <w:color w:val="000000"/>
            <w:sz w:val="24"/>
            <w:szCs w:val="24"/>
          </w:rPr>
          <m:t>[</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rPr>
              <m:t>1</m:t>
            </m:r>
          </m:sub>
        </m:sSub>
        <m:r>
          <w:rPr>
            <w:rFonts w:ascii="Cambria Math" w:eastAsia="Times New Roman" w:hAnsi="Cambria Math"/>
            <w:color w:val="000000"/>
            <w:sz w:val="24"/>
            <w:szCs w:val="24"/>
          </w:rPr>
          <m:t xml:space="preserve">, </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rPr>
              <m:t>2</m:t>
            </m:r>
          </m:sub>
        </m:sSub>
        <m:r>
          <w:rPr>
            <w:rFonts w:ascii="Cambria Math" w:eastAsia="Times New Roman" w:hAnsi="Cambria Math"/>
            <w:sz w:val="24"/>
            <w:szCs w:val="24"/>
          </w:rPr>
          <m:t>]</m:t>
        </m:r>
      </m:oMath>
      <w:r w:rsidRPr="002330FA">
        <w:t xml:space="preserve">], reaching the maximum inventory level </w:t>
      </w:r>
      <m:oMath>
        <m:sSub>
          <m:sSubPr>
            <m:ctrlPr>
              <w:rPr>
                <w:rFonts w:ascii="Cambria Math" w:eastAsia="Times New Roman" w:hAnsi="Cambria Math"/>
                <w:i/>
                <w:sz w:val="24"/>
                <w:szCs w:val="24"/>
                <w:lang w:val="en-US" w:eastAsia="en-US" w:bidi="ar-SA"/>
              </w:rPr>
            </m:ctrlPr>
          </m:sSubPr>
          <m:e>
            <m:r>
              <w:rPr>
                <w:rFonts w:ascii="Cambria Math" w:eastAsia="Times New Roman" w:hAnsi="Cambria Math"/>
              </w:rPr>
              <m:t>I</m:t>
            </m:r>
          </m:e>
          <m:sub>
            <m:r>
              <w:rPr>
                <w:rFonts w:ascii="Cambria Math" w:eastAsia="Times New Roman" w:hAnsi="Cambria Math"/>
              </w:rPr>
              <m:t>max</m:t>
            </m:r>
          </m:sub>
        </m:sSub>
      </m:oMath>
      <w:r w:rsidRPr="002330FA">
        <w:t xml:space="preserve"> . At </w:t>
      </w:r>
      <m:oMath>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rPr>
              <m:t>2</m:t>
            </m:r>
          </m:sub>
        </m:sSub>
      </m:oMath>
      <w:r w:rsidRPr="002330FA">
        <w:t xml:space="preserve">, production ceases. During the interval </w:t>
      </w:r>
      <m:oMath>
        <m:r>
          <w:rPr>
            <w:rFonts w:ascii="Cambria Math" w:eastAsia="Times New Roman" w:hAnsi="Cambria Math"/>
            <w:color w:val="000000"/>
            <w:sz w:val="24"/>
            <w:szCs w:val="24"/>
          </w:rPr>
          <m:t>[</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rPr>
              <m:t>2</m:t>
            </m:r>
          </m:sub>
        </m:sSub>
        <m:r>
          <w:rPr>
            <w:rFonts w:ascii="Cambria Math" w:eastAsia="Times New Roman" w:hAnsi="Cambria Math"/>
            <w:color w:val="000000"/>
            <w:sz w:val="24"/>
            <w:szCs w:val="24"/>
          </w:rPr>
          <m:t xml:space="preserve">, </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rPr>
              <m:t>4</m:t>
            </m:r>
          </m:sub>
        </m:sSub>
        <m:r>
          <w:rPr>
            <w:rFonts w:ascii="Cambria Math" w:eastAsia="Times New Roman" w:hAnsi="Cambria Math"/>
            <w:sz w:val="24"/>
            <w:szCs w:val="24"/>
          </w:rPr>
          <m:t>]</m:t>
        </m:r>
      </m:oMath>
      <w:r w:rsidRPr="002330FA">
        <w:t xml:space="preserve">, the inventory is depleted by a combination of stock-dependent demand and deterioration. Finally, at </w:t>
      </w:r>
      <m:oMath>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rPr>
              <m:t>4</m:t>
            </m:r>
          </m:sub>
        </m:sSub>
      </m:oMath>
      <w:r w:rsidRPr="002330FA">
        <w:t>​,</w:t>
      </w:r>
      <w:r>
        <w:t xml:space="preserve"> </w:t>
      </w:r>
      <w:r w:rsidRPr="002330FA">
        <w:t xml:space="preserve"> a shortage period begins; the shaded region illustrates the partial backlogging of demand until the end of the cycle T. </w:t>
      </w:r>
      <w:r w:rsidRPr="002330FA">
        <w:rPr>
          <w:rFonts w:eastAsia="Times New Roman"/>
        </w:rPr>
        <w:t>The process is repeated, and the behavior of the inventory model for one cycle is show</w:t>
      </w:r>
      <w:r>
        <w:rPr>
          <w:rFonts w:eastAsia="Times New Roman"/>
        </w:rPr>
        <w:t>n in Figure 2</w:t>
      </w:r>
      <w:r w:rsidRPr="002330FA">
        <w:rPr>
          <w:rFonts w:eastAsia="Times New Roman"/>
        </w:rPr>
        <w:t>.</w:t>
      </w:r>
    </w:p>
    <w:p w:rsidR="00004DD8" w:rsidRPr="002330FA" w:rsidRDefault="00004DD8" w:rsidP="00004DD8">
      <w:pPr>
        <w:pStyle w:val="NormalWeb"/>
        <w:rPr>
          <w:sz w:val="20"/>
          <w:szCs w:val="20"/>
        </w:rPr>
      </w:pPr>
      <w:r w:rsidRPr="00B4297E">
        <w:rPr>
          <w:noProof/>
          <w:lang w:bidi="ar-SA"/>
        </w:rPr>
        <w:lastRenderedPageBreak/>
        <w:drawing>
          <wp:inline distT="0" distB="0" distL="0" distR="0">
            <wp:extent cx="2809875" cy="1447800"/>
            <wp:effectExtent l="0" t="0" r="9525" b="0"/>
            <wp:docPr id="2" name="Picture 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Pict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09875" cy="1447800"/>
                    </a:xfrm>
                    <a:prstGeom prst="rect">
                      <a:avLst/>
                    </a:prstGeom>
                    <a:noFill/>
                    <a:ln>
                      <a:noFill/>
                    </a:ln>
                  </pic:spPr>
                </pic:pic>
              </a:graphicData>
            </a:graphic>
          </wp:inline>
        </w:drawing>
      </w:r>
    </w:p>
    <w:p w:rsidR="00004DD8" w:rsidRPr="002330FA" w:rsidRDefault="00004DD8" w:rsidP="00004DD8">
      <w:pPr>
        <w:pStyle w:val="NormalWeb"/>
        <w:jc w:val="center"/>
        <w:rPr>
          <w:sz w:val="20"/>
          <w:szCs w:val="20"/>
        </w:rPr>
      </w:pPr>
      <w:r w:rsidRPr="00896961">
        <w:rPr>
          <w:b/>
          <w:sz w:val="20"/>
          <w:szCs w:val="20"/>
        </w:rPr>
        <w:t>Figure 2.</w:t>
      </w:r>
      <w:r>
        <w:rPr>
          <w:sz w:val="20"/>
          <w:szCs w:val="20"/>
        </w:rPr>
        <w:t xml:space="preserve"> The production inventory system</w:t>
      </w:r>
    </w:p>
    <w:p w:rsidR="00004DD8" w:rsidRPr="002330FA" w:rsidRDefault="00004DD8" w:rsidP="00004DD8">
      <w:pPr>
        <w:spacing w:line="360" w:lineRule="auto"/>
        <w:jc w:val="both"/>
        <w:rPr>
          <w:rFonts w:eastAsia="Times New Roman"/>
          <w:i/>
          <w:iCs/>
          <w:color w:val="000000"/>
        </w:rPr>
      </w:pPr>
    </w:p>
    <w:p w:rsidR="00004DD8" w:rsidRPr="002330FA" w:rsidRDefault="00004DD8" w:rsidP="00004DD8">
      <w:pPr>
        <w:tabs>
          <w:tab w:val="left" w:pos="1365"/>
        </w:tabs>
        <w:spacing w:line="360" w:lineRule="auto"/>
        <w:jc w:val="both"/>
        <w:rPr>
          <w:rFonts w:eastAsia="Times New Roman"/>
        </w:rPr>
      </w:pPr>
      <w:r w:rsidRPr="002330FA">
        <w:rPr>
          <w:rFonts w:eastAsia="Times New Roman"/>
        </w:rPr>
        <w:t>The differential equations describing the inventory system are given by the equations (1)-(4).</w:t>
      </w:r>
    </w:p>
    <w:p w:rsidR="00004DD8" w:rsidRPr="00FC6F37" w:rsidRDefault="00004DD8" w:rsidP="00004DD8">
      <w:pPr>
        <w:tabs>
          <w:tab w:val="left" w:pos="1365"/>
        </w:tabs>
        <w:spacing w:line="360" w:lineRule="auto"/>
        <w:jc w:val="both"/>
        <w:rPr>
          <w:rFonts w:eastAsia="Times New Roman"/>
        </w:rPr>
      </w:pPr>
      <w:r w:rsidRPr="002330FA">
        <w:rPr>
          <w:rFonts w:eastAsia="Times New Roman"/>
        </w:rPr>
        <w:t>Production without deterioration (</w:t>
      </w:r>
      <m:oMath>
        <m:r>
          <w:rPr>
            <w:rFonts w:ascii="Cambria Math" w:eastAsia="Times New Roman" w:hAnsi="Cambria Math"/>
            <w:sz w:val="24"/>
            <w:szCs w:val="24"/>
          </w:rPr>
          <m:t>0≤t≤</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1</m:t>
            </m:r>
          </m:sub>
        </m:sSub>
        <m:r>
          <w:rPr>
            <w:rFonts w:ascii="Cambria Math" w:eastAsia="Times New Roman" w:hAnsi="Cambria Math"/>
            <w:sz w:val="24"/>
            <w:szCs w:val="24"/>
          </w:rPr>
          <m:t>)</m:t>
        </m:r>
      </m:oMath>
      <w:r w:rsidRPr="002330FA">
        <w:rPr>
          <w:rFonts w:eastAsia="Times New Roman"/>
        </w:rPr>
        <w:br/>
        <w:t xml:space="preserve">   </w:t>
      </w:r>
      <m:oMath>
        <m:f>
          <m:fPr>
            <m:ctrlPr>
              <w:rPr>
                <w:rFonts w:ascii="Cambria Math" w:eastAsia="Times New Roman" w:hAnsi="Cambria Math"/>
                <w:i/>
                <w:sz w:val="24"/>
                <w:szCs w:val="24"/>
              </w:rPr>
            </m:ctrlPr>
          </m:fPr>
          <m:num>
            <m:r>
              <w:rPr>
                <w:rFonts w:ascii="Cambria Math" w:hAnsi="Cambria Math"/>
                <w:sz w:val="24"/>
                <w:szCs w:val="24"/>
              </w:rPr>
              <m:t>dI</m:t>
            </m:r>
            <m:d>
              <m:dPr>
                <m:ctrlPr>
                  <w:rPr>
                    <w:rFonts w:ascii="Cambria Math" w:hAnsi="Cambria Math"/>
                    <w:i/>
                    <w:sz w:val="24"/>
                    <w:szCs w:val="24"/>
                  </w:rPr>
                </m:ctrlPr>
              </m:dPr>
              <m:e>
                <m:r>
                  <w:rPr>
                    <w:rFonts w:ascii="Cambria Math" w:hAnsi="Cambria Math"/>
                    <w:sz w:val="24"/>
                    <w:szCs w:val="24"/>
                  </w:rPr>
                  <m:t>t</m:t>
                </m:r>
              </m:e>
            </m:d>
          </m:num>
          <m:den>
            <m:r>
              <w:rPr>
                <w:rFonts w:ascii="Cambria Math" w:hAnsi="Cambria Math"/>
                <w:sz w:val="24"/>
                <w:szCs w:val="24"/>
              </w:rPr>
              <m:t>dt</m:t>
            </m:r>
          </m:den>
        </m:f>
        <m:r>
          <w:rPr>
            <w:rFonts w:ascii="Cambria Math" w:eastAsia="Times New Roman" w:hAnsi="Cambria Math"/>
            <w:sz w:val="24"/>
            <w:szCs w:val="24"/>
          </w:rPr>
          <m:t xml:space="preserve">=P-D,                                  </m:t>
        </m:r>
      </m:oMath>
      <w:r w:rsidRPr="002330FA">
        <w:rPr>
          <w:rFonts w:eastAsia="Times New Roman"/>
        </w:rPr>
        <w:t xml:space="preserve">     </w:t>
      </w:r>
      <w:r>
        <w:rPr>
          <w:rFonts w:eastAsia="Times New Roman"/>
        </w:rPr>
        <w:t xml:space="preserve">         (1)</w:t>
      </w:r>
      <w:r w:rsidRPr="002330FA">
        <w:rPr>
          <w:rFonts w:eastAsia="Times New Roman"/>
        </w:rPr>
        <w:br/>
        <w:t xml:space="preserve">with conditions </w:t>
      </w:r>
      <m:oMath>
        <m:r>
          <w:rPr>
            <w:rFonts w:ascii="Cambria Math" w:eastAsia="Times New Roman" w:hAnsi="Cambria Math"/>
            <w:sz w:val="24"/>
            <w:szCs w:val="24"/>
          </w:rPr>
          <m:t>I</m:t>
        </m:r>
        <m:d>
          <m:dPr>
            <m:ctrlPr>
              <w:rPr>
                <w:rFonts w:ascii="Cambria Math" w:eastAsia="Times New Roman" w:hAnsi="Cambria Math"/>
                <w:i/>
                <w:sz w:val="24"/>
                <w:szCs w:val="24"/>
              </w:rPr>
            </m:ctrlPr>
          </m:dPr>
          <m:e>
            <m:r>
              <w:rPr>
                <w:rFonts w:ascii="Cambria Math" w:eastAsia="Times New Roman" w:hAnsi="Cambria Math"/>
                <w:sz w:val="24"/>
                <w:szCs w:val="24"/>
              </w:rPr>
              <m:t>0</m:t>
            </m:r>
          </m:e>
        </m:d>
        <m:r>
          <w:rPr>
            <w:rFonts w:ascii="Cambria Math" w:eastAsia="Times New Roman" w:hAnsi="Cambria Math"/>
            <w:sz w:val="24"/>
            <w:szCs w:val="24"/>
          </w:rPr>
          <m:t>=0</m:t>
        </m:r>
      </m:oMath>
      <w:r w:rsidRPr="002330FA">
        <w:rPr>
          <w:rFonts w:eastAsia="Times New Roman"/>
          <w:vertAlign w:val="subscript"/>
        </w:rPr>
        <w:t>.</w:t>
      </w:r>
    </w:p>
    <w:p w:rsidR="00004DD8" w:rsidRPr="00004DD8" w:rsidRDefault="00004DD8" w:rsidP="00004DD8">
      <w:pPr>
        <w:tabs>
          <w:tab w:val="left" w:pos="1365"/>
          <w:tab w:val="left" w:pos="9450"/>
        </w:tabs>
        <w:spacing w:line="360" w:lineRule="auto"/>
        <w:jc w:val="both"/>
        <w:rPr>
          <w:rFonts w:eastAsia="Times New Roman"/>
          <w:vertAlign w:val="subscript"/>
        </w:rPr>
      </w:pPr>
      <m:oMathPara>
        <m:oMathParaPr>
          <m:jc m:val="left"/>
        </m:oMathParaPr>
        <m:oMath>
          <m:sSub>
            <m:sSubPr>
              <m:ctrlPr>
                <w:rPr>
                  <w:rFonts w:ascii="Cambria Math" w:eastAsia="Times New Roman" w:hAnsi="Cambria Math"/>
                  <w:i/>
                  <w:sz w:val="24"/>
                  <w:szCs w:val="24"/>
                </w:rPr>
              </m:ctrlPr>
            </m:sSubPr>
            <m:e>
              <m:r>
                <w:rPr>
                  <w:rFonts w:ascii="Cambria Math" w:eastAsia="Times New Roman" w:hAnsi="Cambria Math"/>
                  <w:sz w:val="24"/>
                  <w:szCs w:val="24"/>
                </w:rPr>
                <m:t>I</m:t>
              </m:r>
            </m:e>
            <m:sub>
              <m:r>
                <w:rPr>
                  <w:rFonts w:ascii="Cambria Math" w:eastAsia="Times New Roman" w:hAnsi="Cambria Math"/>
                  <w:sz w:val="24"/>
                  <w:szCs w:val="24"/>
                </w:rPr>
                <m:t>1</m:t>
              </m:r>
            </m:sub>
          </m:sSub>
          <m:d>
            <m:dPr>
              <m:ctrlPr>
                <w:rPr>
                  <w:rFonts w:ascii="Cambria Math" w:eastAsia="Times New Roman" w:hAnsi="Cambria Math"/>
                  <w:i/>
                  <w:sz w:val="24"/>
                  <w:szCs w:val="24"/>
                </w:rPr>
              </m:ctrlPr>
            </m:dPr>
            <m:e>
              <m:r>
                <w:rPr>
                  <w:rFonts w:ascii="Cambria Math" w:eastAsia="Times New Roman" w:hAnsi="Cambria Math"/>
                  <w:sz w:val="24"/>
                  <w:szCs w:val="24"/>
                </w:rPr>
                <m:t>t</m:t>
              </m:r>
            </m:e>
          </m:d>
          <m:r>
            <w:rPr>
              <w:rFonts w:ascii="Cambria Math" w:eastAsia="Times New Roman" w:hAnsi="Cambria Math"/>
              <w:sz w:val="24"/>
              <w:szCs w:val="24"/>
            </w:rPr>
            <m:t>=(P-D)t</m:t>
          </m:r>
        </m:oMath>
      </m:oMathPara>
    </w:p>
    <w:p w:rsidR="00004DD8" w:rsidRPr="002330FA" w:rsidRDefault="00004DD8" w:rsidP="00004DD8">
      <w:pPr>
        <w:tabs>
          <w:tab w:val="left" w:pos="1365"/>
        </w:tabs>
        <w:spacing w:line="360" w:lineRule="auto"/>
        <w:jc w:val="both"/>
        <w:rPr>
          <w:rFonts w:eastAsia="Times New Roman"/>
        </w:rPr>
      </w:pPr>
      <w:r w:rsidRPr="002330FA">
        <w:rPr>
          <w:rFonts w:eastAsia="Times New Roman"/>
        </w:rPr>
        <w:t xml:space="preserve">Production with deterioration </w:t>
      </w:r>
      <m:oMath>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d</m:t>
            </m:r>
          </m:sub>
        </m:sSub>
        <m:r>
          <m:rPr>
            <m:sty m:val="p"/>
          </m:rPr>
          <w:rPr>
            <w:rFonts w:ascii="Cambria Math" w:eastAsia="Times New Roman" w:hAnsi="Cambria Math"/>
            <w:sz w:val="24"/>
            <w:szCs w:val="24"/>
          </w:rPr>
          <w:softHyphen/>
        </m:r>
        <m:r>
          <m:rPr>
            <m:sty m:val="p"/>
          </m:rPr>
          <w:rPr>
            <w:rFonts w:ascii="Cambria Math" w:eastAsia="Times New Roman" w:hAnsi="Cambria Math"/>
            <w:sz w:val="24"/>
            <w:szCs w:val="24"/>
          </w:rPr>
          <w:softHyphen/>
        </m:r>
        <m:r>
          <w:rPr>
            <w:rFonts w:ascii="Cambria Math" w:eastAsia="Times New Roman" w:hAnsi="Cambria Math"/>
            <w:sz w:val="24"/>
            <w:szCs w:val="24"/>
          </w:rPr>
          <m:t>≤t≤</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1</m:t>
            </m:r>
          </m:sub>
        </m:sSub>
      </m:oMath>
    </w:p>
    <w:p w:rsidR="00004DD8" w:rsidRPr="002330FA" w:rsidRDefault="00004DD8" w:rsidP="00004DD8">
      <w:pPr>
        <w:tabs>
          <w:tab w:val="left" w:pos="1365"/>
          <w:tab w:val="left" w:pos="4605"/>
        </w:tabs>
        <w:spacing w:line="360" w:lineRule="auto"/>
        <w:jc w:val="left"/>
        <w:rPr>
          <w:rFonts w:eastAsia="Times New Roman"/>
        </w:rPr>
      </w:pPr>
      <w:r w:rsidRPr="002330FA">
        <w:rPr>
          <w:rFonts w:eastAsia="Times New Roman"/>
        </w:rPr>
        <w:t xml:space="preserve">    </w:t>
      </w:r>
      <m:oMath>
        <m:f>
          <m:fPr>
            <m:ctrlPr>
              <w:rPr>
                <w:rFonts w:ascii="Cambria Math" w:eastAsia="Times New Roman" w:hAnsi="Cambria Math"/>
                <w:i/>
                <w:sz w:val="24"/>
                <w:szCs w:val="24"/>
              </w:rPr>
            </m:ctrlPr>
          </m:fPr>
          <m:num>
            <m:r>
              <w:rPr>
                <w:rFonts w:ascii="Cambria Math" w:hAnsi="Cambria Math"/>
                <w:sz w:val="24"/>
                <w:szCs w:val="24"/>
              </w:rPr>
              <m:t>dI</m:t>
            </m:r>
            <m:d>
              <m:dPr>
                <m:ctrlPr>
                  <w:rPr>
                    <w:rFonts w:ascii="Cambria Math" w:hAnsi="Cambria Math"/>
                    <w:i/>
                    <w:sz w:val="24"/>
                    <w:szCs w:val="24"/>
                  </w:rPr>
                </m:ctrlPr>
              </m:dPr>
              <m:e>
                <m:r>
                  <w:rPr>
                    <w:rFonts w:ascii="Cambria Math" w:hAnsi="Cambria Math"/>
                    <w:sz w:val="24"/>
                    <w:szCs w:val="24"/>
                  </w:rPr>
                  <m:t>t</m:t>
                </m:r>
              </m:e>
            </m:d>
          </m:num>
          <m:den>
            <m:r>
              <w:rPr>
                <w:rFonts w:ascii="Cambria Math" w:hAnsi="Cambria Math"/>
                <w:sz w:val="24"/>
                <w:szCs w:val="24"/>
              </w:rPr>
              <m:t>dt</m:t>
            </m:r>
          </m:den>
        </m:f>
        <m:r>
          <w:rPr>
            <w:rFonts w:ascii="Cambria Math" w:eastAsia="Times New Roman" w:hAnsi="Cambria Math"/>
            <w:sz w:val="24"/>
            <w:szCs w:val="24"/>
          </w:rPr>
          <m:t>=P-D- θI</m:t>
        </m:r>
        <m:d>
          <m:dPr>
            <m:ctrlPr>
              <w:rPr>
                <w:rFonts w:ascii="Cambria Math" w:eastAsia="Times New Roman" w:hAnsi="Cambria Math"/>
                <w:i/>
                <w:sz w:val="24"/>
                <w:szCs w:val="24"/>
              </w:rPr>
            </m:ctrlPr>
          </m:dPr>
          <m:e>
            <m:r>
              <w:rPr>
                <w:rFonts w:ascii="Cambria Math" w:eastAsia="Times New Roman" w:hAnsi="Cambria Math"/>
                <w:sz w:val="24"/>
                <w:szCs w:val="24"/>
              </w:rPr>
              <m:t>t</m:t>
            </m:r>
          </m:e>
        </m:d>
        <m:r>
          <w:rPr>
            <w:rFonts w:ascii="Cambria Math" w:eastAsia="Times New Roman" w:hAnsi="Cambria Math"/>
            <w:sz w:val="24"/>
            <w:szCs w:val="24"/>
          </w:rPr>
          <m:t>,</m:t>
        </m:r>
      </m:oMath>
      <w:r>
        <w:rPr>
          <w:rFonts w:eastAsia="Times New Roman"/>
        </w:rPr>
        <w:t xml:space="preserve">     </w:t>
      </w:r>
      <m:oMath>
        <m:r>
          <w:rPr>
            <w:rFonts w:ascii="Cambria Math" w:hAnsi="Cambria Math"/>
            <w:sz w:val="24"/>
            <w:szCs w:val="24"/>
          </w:rPr>
          <m:t>I</m:t>
        </m:r>
        <m:d>
          <m:dPr>
            <m:ctrlPr>
              <w:rPr>
                <w:rFonts w:ascii="Cambria Math" w:hAnsi="Cambria Math"/>
                <w:i/>
                <w:sz w:val="24"/>
                <w:szCs w:val="24"/>
              </w:rPr>
            </m:ctrlPr>
          </m:dPr>
          <m:e>
            <m:r>
              <w:rPr>
                <w:rFonts w:ascii="Cambria Math" w:eastAsia="Times New Roman" w:hAnsi="Cambria Math"/>
                <w:sz w:val="24"/>
                <w:szCs w:val="24"/>
              </w:rPr>
              <m:t xml:space="preserve"> </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d</m:t>
                </m:r>
              </m:sub>
            </m:sSub>
          </m:e>
        </m:d>
        <m:r>
          <w:rPr>
            <w:rFonts w:ascii="Cambria Math" w:hAnsi="Cambria Math"/>
            <w:sz w:val="24"/>
            <w:szCs w:val="24"/>
          </w:rPr>
          <m:t>=</m:t>
        </m:r>
        <m:sSub>
          <m:sSubPr>
            <m:ctrlPr>
              <w:rPr>
                <w:rFonts w:ascii="Cambria Math" w:eastAsia="Times New Roman" w:hAnsi="Cambria Math"/>
                <w:i/>
                <w:sz w:val="24"/>
                <w:szCs w:val="24"/>
              </w:rPr>
            </m:ctrlPr>
          </m:sSubPr>
          <m:e>
            <m:r>
              <w:rPr>
                <w:rFonts w:ascii="Cambria Math" w:eastAsia="Times New Roman" w:hAnsi="Cambria Math"/>
                <w:sz w:val="24"/>
                <w:szCs w:val="24"/>
              </w:rPr>
              <m:t>I</m:t>
            </m:r>
          </m:e>
          <m:sub>
            <m:r>
              <w:rPr>
                <w:rFonts w:ascii="Cambria Math" w:eastAsia="Times New Roman" w:hAnsi="Cambria Math"/>
                <w:sz w:val="24"/>
                <w:szCs w:val="24"/>
              </w:rPr>
              <m:t>1</m:t>
            </m:r>
          </m:sub>
        </m:sSub>
        <m:d>
          <m:dPr>
            <m:ctrlPr>
              <w:rPr>
                <w:rFonts w:ascii="Cambria Math" w:eastAsia="Times New Roman" w:hAnsi="Cambria Math"/>
                <w:i/>
                <w:sz w:val="24"/>
                <w:szCs w:val="24"/>
              </w:rPr>
            </m:ctrlPr>
          </m:dPr>
          <m:e>
            <m:r>
              <w:rPr>
                <w:rFonts w:ascii="Cambria Math" w:eastAsia="Times New Roman" w:hAnsi="Cambria Math"/>
                <w:sz w:val="24"/>
                <w:szCs w:val="24"/>
              </w:rPr>
              <m:t xml:space="preserve"> </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d</m:t>
                </m:r>
              </m:sub>
            </m:sSub>
          </m:e>
        </m:d>
      </m:oMath>
      <w:r>
        <w:rPr>
          <w:rFonts w:eastAsia="Times New Roman"/>
        </w:rPr>
        <w:t xml:space="preserve">       </w:t>
      </w:r>
      <w:r w:rsidRPr="002330FA">
        <w:rPr>
          <w:rFonts w:eastAsia="Times New Roman"/>
        </w:rPr>
        <w:t>(2)</w:t>
      </w:r>
    </w:p>
    <w:p w:rsidR="00004DD8" w:rsidRPr="002330FA" w:rsidRDefault="00004DD8" w:rsidP="00004DD8">
      <w:pPr>
        <w:tabs>
          <w:tab w:val="left" w:pos="1365"/>
          <w:tab w:val="left" w:pos="4605"/>
        </w:tabs>
        <w:spacing w:line="360" w:lineRule="auto"/>
        <w:jc w:val="both"/>
        <w:rPr>
          <w:rFonts w:eastAsia="Times New Roman"/>
        </w:rPr>
      </w:pPr>
    </w:p>
    <w:p w:rsidR="00004DD8" w:rsidRPr="00004DD8" w:rsidRDefault="00004DD8" w:rsidP="00004DD8">
      <w:pPr>
        <w:tabs>
          <w:tab w:val="left" w:pos="1365"/>
          <w:tab w:val="left" w:pos="4605"/>
        </w:tabs>
        <w:spacing w:line="360" w:lineRule="auto"/>
        <w:jc w:val="both"/>
        <w:rPr>
          <w:rFonts w:eastAsia="Times New Roman"/>
        </w:rPr>
      </w:pPr>
      <m:oMathPara>
        <m:oMathParaPr>
          <m:jc m:val="left"/>
        </m:oMathParaPr>
        <m:oMath>
          <m:sSub>
            <m:sSubPr>
              <m:ctrlPr>
                <w:rPr>
                  <w:rFonts w:ascii="Cambria Math" w:eastAsia="Times New Roman" w:hAnsi="Cambria Math"/>
                  <w:i/>
                  <w:sz w:val="24"/>
                  <w:szCs w:val="24"/>
                </w:rPr>
              </m:ctrlPr>
            </m:sSubPr>
            <m:e>
              <m:r>
                <w:rPr>
                  <w:rFonts w:ascii="Cambria Math" w:eastAsia="Times New Roman" w:hAnsi="Cambria Math"/>
                  <w:sz w:val="24"/>
                  <w:szCs w:val="24"/>
                </w:rPr>
                <m:t>I</m:t>
              </m:r>
            </m:e>
            <m:sub>
              <m:r>
                <w:rPr>
                  <w:rFonts w:ascii="Cambria Math" w:eastAsia="Times New Roman" w:hAnsi="Cambria Math"/>
                  <w:sz w:val="24"/>
                  <w:szCs w:val="24"/>
                </w:rPr>
                <m:t>2</m:t>
              </m:r>
            </m:sub>
          </m:sSub>
          <m:d>
            <m:dPr>
              <m:ctrlPr>
                <w:rPr>
                  <w:rFonts w:ascii="Cambria Math" w:eastAsia="Times New Roman" w:hAnsi="Cambria Math"/>
                  <w:i/>
                  <w:sz w:val="24"/>
                  <w:szCs w:val="24"/>
                </w:rPr>
              </m:ctrlPr>
            </m:dPr>
            <m:e>
              <m:r>
                <w:rPr>
                  <w:rFonts w:ascii="Cambria Math" w:eastAsia="Times New Roman" w:hAnsi="Cambria Math"/>
                  <w:sz w:val="24"/>
                  <w:szCs w:val="24"/>
                </w:rPr>
                <m:t xml:space="preserve"> t</m:t>
              </m:r>
            </m:e>
          </m:d>
          <m:r>
            <w:rPr>
              <w:rFonts w:ascii="Cambria Math" w:eastAsia="Times New Roman" w:hAnsi="Cambria Math"/>
              <w:sz w:val="24"/>
              <w:szCs w:val="24"/>
            </w:rPr>
            <m:t>=</m:t>
          </m:r>
          <m:f>
            <m:fPr>
              <m:ctrlPr>
                <w:rPr>
                  <w:rFonts w:ascii="Cambria Math" w:eastAsia="Times New Roman" w:hAnsi="Cambria Math"/>
                  <w:i/>
                  <w:sz w:val="24"/>
                  <w:szCs w:val="24"/>
                </w:rPr>
              </m:ctrlPr>
            </m:fPr>
            <m:num>
              <m:r>
                <w:rPr>
                  <w:rFonts w:ascii="Cambria Math" w:eastAsia="Times New Roman" w:hAnsi="Cambria Math"/>
                  <w:sz w:val="24"/>
                  <w:szCs w:val="24"/>
                </w:rPr>
                <m:t>P-D</m:t>
              </m:r>
            </m:num>
            <m:den>
              <m:r>
                <w:rPr>
                  <w:rFonts w:ascii="Cambria Math" w:eastAsia="Times New Roman" w:hAnsi="Cambria Math"/>
                  <w:sz w:val="24"/>
                  <w:szCs w:val="24"/>
                </w:rPr>
                <m:t>θ</m:t>
              </m:r>
            </m:den>
          </m:f>
          <m:r>
            <w:rPr>
              <w:rFonts w:ascii="Cambria Math" w:eastAsia="Times New Roman" w:hAnsi="Cambria Math"/>
              <w:sz w:val="24"/>
              <w:szCs w:val="24"/>
            </w:rPr>
            <m:t>+</m:t>
          </m:r>
          <m:d>
            <m:dPr>
              <m:ctrlPr>
                <w:rPr>
                  <w:rFonts w:ascii="Cambria Math" w:hAnsi="Cambria Math"/>
                  <w:i/>
                  <w:sz w:val="24"/>
                  <w:szCs w:val="24"/>
                </w:rPr>
              </m:ctrlPr>
            </m:dPr>
            <m:e>
              <m:sSub>
                <m:sSubPr>
                  <m:ctrlPr>
                    <w:rPr>
                      <w:rFonts w:ascii="Cambria Math" w:eastAsia="Times New Roman" w:hAnsi="Cambria Math"/>
                      <w:i/>
                      <w:sz w:val="24"/>
                      <w:szCs w:val="24"/>
                    </w:rPr>
                  </m:ctrlPr>
                </m:sSubPr>
                <m:e>
                  <m:r>
                    <w:rPr>
                      <w:rFonts w:ascii="Cambria Math" w:eastAsia="Times New Roman" w:hAnsi="Cambria Math"/>
                      <w:sz w:val="24"/>
                      <w:szCs w:val="24"/>
                    </w:rPr>
                    <m:t>I</m:t>
                  </m:r>
                </m:e>
                <m:sub>
                  <m:r>
                    <w:rPr>
                      <w:rFonts w:ascii="Cambria Math" w:eastAsia="Times New Roman" w:hAnsi="Cambria Math"/>
                      <w:sz w:val="24"/>
                      <w:szCs w:val="24"/>
                    </w:rPr>
                    <m:t>1</m:t>
                  </m:r>
                </m:sub>
              </m:sSub>
              <m:d>
                <m:dPr>
                  <m:ctrlPr>
                    <w:rPr>
                      <w:rFonts w:ascii="Cambria Math" w:eastAsia="Times New Roman" w:hAnsi="Cambria Math"/>
                      <w:i/>
                      <w:sz w:val="24"/>
                      <w:szCs w:val="24"/>
                    </w:rPr>
                  </m:ctrlPr>
                </m:dPr>
                <m:e>
                  <m:r>
                    <w:rPr>
                      <w:rFonts w:ascii="Cambria Math" w:eastAsia="Times New Roman" w:hAnsi="Cambria Math"/>
                      <w:sz w:val="24"/>
                      <w:szCs w:val="24"/>
                    </w:rPr>
                    <m:t xml:space="preserve"> </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d</m:t>
                      </m:r>
                    </m:sub>
                  </m:sSub>
                </m:e>
              </m:d>
              <m:r>
                <w:rPr>
                  <w:rFonts w:ascii="Cambria Math" w:eastAsia="Times New Roman" w:hAnsi="Cambria Math"/>
                  <w:sz w:val="24"/>
                  <w:szCs w:val="24"/>
                </w:rPr>
                <m:t>-</m:t>
              </m:r>
              <m:f>
                <m:fPr>
                  <m:ctrlPr>
                    <w:rPr>
                      <w:rFonts w:ascii="Cambria Math" w:eastAsia="Times New Roman" w:hAnsi="Cambria Math"/>
                      <w:i/>
                      <w:sz w:val="24"/>
                      <w:szCs w:val="24"/>
                    </w:rPr>
                  </m:ctrlPr>
                </m:fPr>
                <m:num>
                  <m:r>
                    <w:rPr>
                      <w:rFonts w:ascii="Cambria Math" w:eastAsia="Times New Roman" w:hAnsi="Cambria Math"/>
                      <w:sz w:val="24"/>
                      <w:szCs w:val="24"/>
                    </w:rPr>
                    <m:t>P-D</m:t>
                  </m:r>
                </m:num>
                <m:den>
                  <m:r>
                    <w:rPr>
                      <w:rFonts w:ascii="Cambria Math" w:eastAsia="Times New Roman" w:hAnsi="Cambria Math"/>
                      <w:sz w:val="24"/>
                      <w:szCs w:val="24"/>
                    </w:rPr>
                    <m:t>θ</m:t>
                  </m:r>
                </m:den>
              </m:f>
            </m:e>
          </m:d>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-θ</m:t>
              </m:r>
              <m:d>
                <m:dPr>
                  <m:ctrlPr>
                    <w:rPr>
                      <w:rFonts w:ascii="Cambria Math" w:hAnsi="Cambria Math"/>
                      <w:i/>
                      <w:sz w:val="24"/>
                      <w:szCs w:val="24"/>
                    </w:rPr>
                  </m:ctrlPr>
                </m:dPr>
                <m:e>
                  <m:r>
                    <w:rPr>
                      <w:rFonts w:ascii="Cambria Math" w:hAnsi="Cambria Math"/>
                      <w:sz w:val="24"/>
                      <w:szCs w:val="24"/>
                    </w:rPr>
                    <m:t>t-</m:t>
                  </m:r>
                  <m:r>
                    <w:rPr>
                      <w:rFonts w:ascii="Cambria Math" w:eastAsia="Times New Roman" w:hAnsi="Cambria Math"/>
                      <w:sz w:val="24"/>
                      <w:szCs w:val="24"/>
                    </w:rPr>
                    <m:t xml:space="preserve"> </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d</m:t>
                      </m:r>
                    </m:sub>
                  </m:sSub>
                </m:e>
              </m:d>
            </m:sup>
          </m:sSup>
        </m:oMath>
      </m:oMathPara>
    </w:p>
    <w:p w:rsidR="00004DD8" w:rsidRPr="002330FA" w:rsidRDefault="00004DD8" w:rsidP="00004DD8">
      <w:pPr>
        <w:tabs>
          <w:tab w:val="left" w:pos="1365"/>
          <w:tab w:val="left" w:pos="4605"/>
        </w:tabs>
        <w:spacing w:line="360" w:lineRule="auto"/>
        <w:jc w:val="both"/>
        <w:rPr>
          <w:rFonts w:eastAsia="Times New Roman"/>
        </w:rPr>
      </w:pPr>
      <w:r w:rsidRPr="002330FA">
        <w:rPr>
          <w:rFonts w:eastAsia="Times New Roman"/>
        </w:rPr>
        <w:t xml:space="preserve">No production with deterioration </w:t>
      </w:r>
      <m:oMath>
        <m:r>
          <w:rPr>
            <w:rFonts w:ascii="Cambria Math" w:eastAsia="Times New Roman" w:hAnsi="Cambria Math"/>
            <w:sz w:val="24"/>
            <w:szCs w:val="24"/>
          </w:rPr>
          <m:t xml:space="preserve"> </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1</m:t>
            </m:r>
          </m:sub>
        </m:sSub>
        <m:r>
          <m:rPr>
            <m:sty m:val="p"/>
          </m:rPr>
          <w:rPr>
            <w:rFonts w:ascii="Cambria Math" w:eastAsia="Times New Roman" w:hAnsi="Cambria Math"/>
            <w:sz w:val="24"/>
            <w:szCs w:val="24"/>
          </w:rPr>
          <w:softHyphen/>
        </m:r>
        <m:r>
          <m:rPr>
            <m:sty m:val="p"/>
          </m:rPr>
          <w:rPr>
            <w:rFonts w:ascii="Cambria Math" w:eastAsia="Times New Roman" w:hAnsi="Cambria Math"/>
            <w:sz w:val="24"/>
            <w:szCs w:val="24"/>
          </w:rPr>
          <w:softHyphen/>
        </m:r>
        <m:r>
          <w:rPr>
            <w:rFonts w:ascii="Cambria Math" w:eastAsia="Times New Roman" w:hAnsi="Cambria Math"/>
            <w:sz w:val="24"/>
            <w:szCs w:val="24"/>
          </w:rPr>
          <m:t>≤t≤</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2</m:t>
            </m:r>
          </m:sub>
        </m:sSub>
      </m:oMath>
    </w:p>
    <w:p w:rsidR="00004DD8" w:rsidRPr="002330FA" w:rsidRDefault="00004DD8" w:rsidP="00004DD8">
      <w:pPr>
        <w:tabs>
          <w:tab w:val="left" w:pos="1365"/>
          <w:tab w:val="left" w:pos="9450"/>
        </w:tabs>
        <w:spacing w:line="360" w:lineRule="auto"/>
        <w:jc w:val="left"/>
        <w:rPr>
          <w:rFonts w:eastAsia="Times New Roman"/>
        </w:rPr>
      </w:pPr>
      <w:r w:rsidRPr="002330FA">
        <w:rPr>
          <w:rFonts w:eastAsia="Times New Roman"/>
          <w:vertAlign w:val="subscript"/>
        </w:rPr>
        <w:t xml:space="preserve"> </w:t>
      </w:r>
      <m:oMath>
        <m:f>
          <m:fPr>
            <m:ctrlPr>
              <w:rPr>
                <w:rFonts w:ascii="Cambria Math" w:eastAsia="Times New Roman" w:hAnsi="Cambria Math"/>
                <w:i/>
                <w:sz w:val="24"/>
                <w:szCs w:val="24"/>
              </w:rPr>
            </m:ctrlPr>
          </m:fPr>
          <m:num>
            <m:r>
              <w:rPr>
                <w:rFonts w:ascii="Cambria Math" w:hAnsi="Cambria Math"/>
                <w:sz w:val="24"/>
                <w:szCs w:val="24"/>
              </w:rPr>
              <m:t>dI</m:t>
            </m:r>
            <m:d>
              <m:dPr>
                <m:ctrlPr>
                  <w:rPr>
                    <w:rFonts w:ascii="Cambria Math" w:hAnsi="Cambria Math"/>
                    <w:i/>
                    <w:sz w:val="24"/>
                    <w:szCs w:val="24"/>
                  </w:rPr>
                </m:ctrlPr>
              </m:dPr>
              <m:e>
                <m:r>
                  <w:rPr>
                    <w:rFonts w:ascii="Cambria Math" w:hAnsi="Cambria Math"/>
                    <w:sz w:val="24"/>
                    <w:szCs w:val="24"/>
                  </w:rPr>
                  <m:t>t</m:t>
                </m:r>
              </m:e>
            </m:d>
          </m:num>
          <m:den>
            <m:r>
              <w:rPr>
                <w:rFonts w:ascii="Cambria Math" w:hAnsi="Cambria Math"/>
                <w:sz w:val="24"/>
                <w:szCs w:val="24"/>
              </w:rPr>
              <m:t>dt</m:t>
            </m:r>
          </m:den>
        </m:f>
        <m:r>
          <w:rPr>
            <w:rFonts w:ascii="Cambria Math" w:eastAsia="Times New Roman" w:hAnsi="Cambria Math"/>
            <w:sz w:val="24"/>
            <w:szCs w:val="24"/>
          </w:rPr>
          <m:t>=-a-</m:t>
        </m:r>
        <m:d>
          <m:dPr>
            <m:ctrlPr>
              <w:rPr>
                <w:rFonts w:ascii="Cambria Math" w:eastAsia="Times New Roman" w:hAnsi="Cambria Math"/>
                <w:i/>
                <w:sz w:val="24"/>
                <w:szCs w:val="24"/>
              </w:rPr>
            </m:ctrlPr>
          </m:dPr>
          <m:e>
            <m:r>
              <w:rPr>
                <w:rFonts w:ascii="Cambria Math" w:eastAsia="Times New Roman" w:hAnsi="Cambria Math"/>
                <w:sz w:val="24"/>
                <w:szCs w:val="24"/>
              </w:rPr>
              <m:t>b+θ</m:t>
            </m:r>
          </m:e>
        </m:d>
        <m:r>
          <w:rPr>
            <w:rFonts w:ascii="Cambria Math" w:hAnsi="Cambria Math"/>
            <w:sz w:val="24"/>
            <w:szCs w:val="24"/>
          </w:rPr>
          <m:t xml:space="preserve"> I</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oMath>
      <w:r w:rsidRPr="003F6014">
        <w:rPr>
          <w:rFonts w:eastAsia="Times New Roman"/>
        </w:rPr>
        <w:t xml:space="preserve">       </w:t>
      </w:r>
      <m:oMath>
        <m:r>
          <w:rPr>
            <w:rFonts w:ascii="Cambria Math" w:hAnsi="Cambria Math"/>
            <w:sz w:val="24"/>
            <w:szCs w:val="24"/>
          </w:rPr>
          <m:t>I</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2</m:t>
                </m:r>
              </m:sub>
            </m:sSub>
          </m:e>
        </m:d>
        <m:r>
          <w:rPr>
            <w:rFonts w:ascii="Cambria Math" w:hAnsi="Cambria Math"/>
            <w:sz w:val="24"/>
            <w:szCs w:val="24"/>
          </w:rPr>
          <m:t>=0</m:t>
        </m:r>
      </m:oMath>
      <w:r w:rsidRPr="002330FA">
        <w:rPr>
          <w:rFonts w:eastAsia="Times New Roman"/>
        </w:rPr>
        <w:t xml:space="preserve">     </w:t>
      </w:r>
      <w:r>
        <w:rPr>
          <w:rFonts w:eastAsia="Times New Roman"/>
        </w:rPr>
        <w:t xml:space="preserve">        </w:t>
      </w:r>
      <w:r w:rsidRPr="002330FA">
        <w:rPr>
          <w:rFonts w:eastAsia="Times New Roman"/>
        </w:rPr>
        <w:t xml:space="preserve"> (3)                                 </w:t>
      </w:r>
      <w:r>
        <w:rPr>
          <w:rFonts w:eastAsia="Times New Roman"/>
        </w:rPr>
        <w:t xml:space="preserve">                            </w:t>
      </w:r>
    </w:p>
    <w:p w:rsidR="00004DD8" w:rsidRPr="002330FA" w:rsidRDefault="00004DD8" w:rsidP="00004DD8">
      <w:pPr>
        <w:tabs>
          <w:tab w:val="left" w:pos="1365"/>
          <w:tab w:val="left" w:pos="4605"/>
        </w:tabs>
        <w:spacing w:line="360" w:lineRule="auto"/>
        <w:jc w:val="both"/>
        <w:rPr>
          <w:rFonts w:eastAsia="Times New Roman"/>
        </w:rPr>
      </w:pPr>
      <m:oMath>
        <m:sSub>
          <m:sSubPr>
            <m:ctrlPr>
              <w:rPr>
                <w:rFonts w:ascii="Cambria Math" w:eastAsia="Times New Roman" w:hAnsi="Cambria Math"/>
                <w:i/>
                <w:sz w:val="24"/>
                <w:szCs w:val="24"/>
              </w:rPr>
            </m:ctrlPr>
          </m:sSubPr>
          <m:e>
            <m:r>
              <w:rPr>
                <w:rFonts w:ascii="Cambria Math" w:eastAsia="Times New Roman" w:hAnsi="Cambria Math"/>
                <w:sz w:val="24"/>
                <w:szCs w:val="24"/>
              </w:rPr>
              <m:t>I</m:t>
            </m:r>
          </m:e>
          <m:sub>
            <m:r>
              <w:rPr>
                <w:rFonts w:ascii="Cambria Math" w:eastAsia="Times New Roman" w:hAnsi="Cambria Math"/>
                <w:sz w:val="24"/>
                <w:szCs w:val="24"/>
              </w:rPr>
              <m:t>3</m:t>
            </m:r>
          </m:sub>
        </m:sSub>
        <m:d>
          <m:dPr>
            <m:ctrlPr>
              <w:rPr>
                <w:rFonts w:ascii="Cambria Math" w:eastAsia="Times New Roman" w:hAnsi="Cambria Math"/>
                <w:i/>
                <w:sz w:val="24"/>
                <w:szCs w:val="24"/>
              </w:rPr>
            </m:ctrlPr>
          </m:dPr>
          <m:e>
            <m:r>
              <w:rPr>
                <w:rFonts w:ascii="Cambria Math" w:eastAsia="Times New Roman" w:hAnsi="Cambria Math"/>
                <w:sz w:val="24"/>
                <w:szCs w:val="24"/>
              </w:rPr>
              <m:t xml:space="preserve"> t</m:t>
            </m:r>
          </m:e>
        </m:d>
        <m:r>
          <w:rPr>
            <w:rFonts w:ascii="Cambria Math" w:eastAsia="Times New Roman" w:hAnsi="Cambria Math"/>
            <w:sz w:val="24"/>
            <w:szCs w:val="24"/>
          </w:rPr>
          <m:t>=</m:t>
        </m:r>
        <m:f>
          <m:fPr>
            <m:ctrlPr>
              <w:rPr>
                <w:rFonts w:ascii="Cambria Math" w:eastAsia="Times New Roman" w:hAnsi="Cambria Math"/>
                <w:i/>
                <w:sz w:val="24"/>
                <w:szCs w:val="24"/>
              </w:rPr>
            </m:ctrlPr>
          </m:fPr>
          <m:num>
            <m:r>
              <w:rPr>
                <w:rFonts w:ascii="Cambria Math" w:eastAsia="Times New Roman" w:hAnsi="Cambria Math"/>
                <w:sz w:val="24"/>
                <w:szCs w:val="24"/>
              </w:rPr>
              <m:t>a</m:t>
            </m:r>
          </m:num>
          <m:den>
            <m:r>
              <w:rPr>
                <w:rFonts w:ascii="Cambria Math" w:eastAsia="Times New Roman" w:hAnsi="Cambria Math"/>
                <w:sz w:val="24"/>
                <w:szCs w:val="24"/>
              </w:rPr>
              <m:t>b+θ</m:t>
            </m:r>
          </m:den>
        </m:f>
        <m:d>
          <m:dPr>
            <m:begChr m:val="["/>
            <m:endChr m:val="]"/>
            <m:ctrlPr>
              <w:rPr>
                <w:rFonts w:ascii="Cambria Math" w:hAnsi="Cambria Math"/>
                <w:i/>
                <w:sz w:val="24"/>
                <w:szCs w:val="24"/>
              </w:rPr>
            </m:ctrlPr>
          </m:dPr>
          <m:e>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(b+θ)</m:t>
                </m:r>
                <m:d>
                  <m:dPr>
                    <m:ctrlPr>
                      <w:rPr>
                        <w:rFonts w:ascii="Cambria Math" w:hAnsi="Cambria Math"/>
                        <w:i/>
                        <w:sz w:val="24"/>
                        <w:szCs w:val="24"/>
                      </w:rPr>
                    </m:ctrlPr>
                  </m:dPr>
                  <m:e>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2</m:t>
                        </m:r>
                      </m:sub>
                    </m:sSub>
                    <m:r>
                      <w:rPr>
                        <w:rFonts w:ascii="Cambria Math" w:eastAsia="Times New Roman" w:hAnsi="Cambria Math"/>
                        <w:sz w:val="24"/>
                        <w:szCs w:val="24"/>
                      </w:rPr>
                      <m:t>-t</m:t>
                    </m:r>
                  </m:e>
                </m:d>
              </m:sup>
            </m:sSup>
            <m:r>
              <w:rPr>
                <w:rFonts w:ascii="Cambria Math" w:hAnsi="Cambria Math"/>
                <w:sz w:val="24"/>
                <w:szCs w:val="24"/>
              </w:rPr>
              <m:t>-1</m:t>
            </m:r>
            <m:ctrlPr>
              <w:rPr>
                <w:rFonts w:ascii="Cambria Math" w:eastAsia="Times New Roman" w:hAnsi="Cambria Math"/>
                <w:i/>
                <w:sz w:val="24"/>
                <w:szCs w:val="24"/>
              </w:rPr>
            </m:ctrlPr>
          </m:e>
        </m:d>
      </m:oMath>
      <w:r w:rsidRPr="002330FA">
        <w:rPr>
          <w:rFonts w:eastAsia="Times New Roman"/>
        </w:rPr>
        <w:t xml:space="preserve">                                                    </w:t>
      </w:r>
    </w:p>
    <w:p w:rsidR="00004DD8" w:rsidRDefault="00004DD8" w:rsidP="00004DD8">
      <w:pPr>
        <w:tabs>
          <w:tab w:val="left" w:pos="1365"/>
          <w:tab w:val="left" w:pos="9450"/>
        </w:tabs>
        <w:spacing w:line="360" w:lineRule="auto"/>
        <w:jc w:val="both"/>
        <w:rPr>
          <w:rFonts w:eastAsia="Times New Roman"/>
        </w:rPr>
      </w:pPr>
    </w:p>
    <w:p w:rsidR="00004DD8" w:rsidRPr="002330FA" w:rsidRDefault="00004DD8" w:rsidP="00004DD8">
      <w:pPr>
        <w:tabs>
          <w:tab w:val="left" w:pos="1365"/>
          <w:tab w:val="left" w:pos="9450"/>
        </w:tabs>
        <w:spacing w:line="360" w:lineRule="auto"/>
        <w:jc w:val="both"/>
        <w:rPr>
          <w:rFonts w:eastAsia="Times New Roman"/>
        </w:rPr>
      </w:pPr>
      <w:r w:rsidRPr="002330FA">
        <w:rPr>
          <w:rFonts w:eastAsia="Times New Roman"/>
        </w:rPr>
        <w:t xml:space="preserve">Shortage with partial backlogging </w:t>
      </w:r>
      <m:oMath>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2</m:t>
            </m:r>
          </m:sub>
        </m:sSub>
        <m:r>
          <m:rPr>
            <m:sty m:val="p"/>
          </m:rPr>
          <w:rPr>
            <w:rFonts w:ascii="Cambria Math" w:eastAsia="Times New Roman" w:hAnsi="Cambria Math"/>
            <w:sz w:val="24"/>
            <w:szCs w:val="24"/>
          </w:rPr>
          <w:softHyphen/>
        </m:r>
        <m:r>
          <m:rPr>
            <m:sty m:val="p"/>
          </m:rPr>
          <w:rPr>
            <w:rFonts w:ascii="Cambria Math" w:eastAsia="Times New Roman" w:hAnsi="Cambria Math"/>
            <w:sz w:val="24"/>
            <w:szCs w:val="24"/>
          </w:rPr>
          <w:softHyphen/>
        </m:r>
        <m:r>
          <w:rPr>
            <w:rFonts w:ascii="Cambria Math" w:eastAsia="Times New Roman" w:hAnsi="Cambria Math"/>
            <w:sz w:val="24"/>
            <w:szCs w:val="24"/>
          </w:rPr>
          <m:t>≤t≤T</m:t>
        </m:r>
      </m:oMath>
    </w:p>
    <w:p w:rsidR="00004DD8" w:rsidRPr="002330FA" w:rsidRDefault="00004DD8" w:rsidP="00004DD8">
      <w:pPr>
        <w:tabs>
          <w:tab w:val="left" w:pos="1365"/>
          <w:tab w:val="left" w:pos="9450"/>
        </w:tabs>
        <w:spacing w:line="360" w:lineRule="auto"/>
        <w:jc w:val="both"/>
        <w:rPr>
          <w:rFonts w:eastAsia="Times New Roman"/>
        </w:rPr>
      </w:pPr>
      <m:oMath>
        <m:f>
          <m:fPr>
            <m:ctrlPr>
              <w:rPr>
                <w:rFonts w:ascii="Cambria Math" w:eastAsia="Times New Roman" w:hAnsi="Cambria Math"/>
                <w:i/>
                <w:sz w:val="24"/>
                <w:szCs w:val="24"/>
              </w:rPr>
            </m:ctrlPr>
          </m:fPr>
          <m:num>
            <m:r>
              <w:rPr>
                <w:rFonts w:ascii="Cambria Math" w:hAnsi="Cambria Math"/>
                <w:sz w:val="24"/>
                <w:szCs w:val="24"/>
              </w:rPr>
              <m:t>dI</m:t>
            </m:r>
            <m:d>
              <m:dPr>
                <m:ctrlPr>
                  <w:rPr>
                    <w:rFonts w:ascii="Cambria Math" w:hAnsi="Cambria Math"/>
                    <w:i/>
                    <w:sz w:val="24"/>
                    <w:szCs w:val="24"/>
                  </w:rPr>
                </m:ctrlPr>
              </m:dPr>
              <m:e>
                <m:r>
                  <w:rPr>
                    <w:rFonts w:ascii="Cambria Math" w:hAnsi="Cambria Math"/>
                    <w:sz w:val="24"/>
                    <w:szCs w:val="24"/>
                  </w:rPr>
                  <m:t>t</m:t>
                </m:r>
              </m:e>
            </m:d>
          </m:num>
          <m:den>
            <m:r>
              <w:rPr>
                <w:rFonts w:ascii="Cambria Math" w:hAnsi="Cambria Math"/>
                <w:sz w:val="24"/>
                <w:szCs w:val="24"/>
              </w:rPr>
              <m:t>dt</m:t>
            </m:r>
          </m:den>
        </m:f>
        <m:r>
          <w:rPr>
            <w:rFonts w:ascii="Cambria Math" w:eastAsia="Times New Roman" w:hAnsi="Cambria Math"/>
            <w:sz w:val="24"/>
            <w:szCs w:val="24"/>
          </w:rPr>
          <m:t>=-</m:t>
        </m:r>
        <m:f>
          <m:fPr>
            <m:ctrlPr>
              <w:rPr>
                <w:rFonts w:ascii="Cambria Math" w:eastAsia="Times New Roman" w:hAnsi="Cambria Math"/>
                <w:i/>
                <w:sz w:val="24"/>
                <w:szCs w:val="24"/>
              </w:rPr>
            </m:ctrlPr>
          </m:fPr>
          <m:num>
            <m:r>
              <w:rPr>
                <w:rFonts w:ascii="Cambria Math" w:eastAsia="Times New Roman" w:hAnsi="Cambria Math"/>
                <w:sz w:val="24"/>
                <w:szCs w:val="24"/>
              </w:rPr>
              <m:t>a</m:t>
            </m:r>
          </m:num>
          <m:den>
            <m:r>
              <w:rPr>
                <w:rFonts w:ascii="Cambria Math" w:eastAsia="Times New Roman" w:hAnsi="Cambria Math"/>
                <w:sz w:val="24"/>
                <w:szCs w:val="24"/>
              </w:rPr>
              <m:t>1+δ</m:t>
            </m:r>
            <m:d>
              <m:dPr>
                <m:ctrlPr>
                  <w:rPr>
                    <w:rFonts w:ascii="Cambria Math" w:eastAsia="Times New Roman" w:hAnsi="Cambria Math"/>
                    <w:i/>
                    <w:sz w:val="24"/>
                    <w:szCs w:val="24"/>
                  </w:rPr>
                </m:ctrlPr>
              </m:dPr>
              <m:e>
                <m:r>
                  <w:rPr>
                    <w:rFonts w:ascii="Cambria Math" w:eastAsia="Times New Roman" w:hAnsi="Cambria Math"/>
                    <w:sz w:val="24"/>
                    <w:szCs w:val="24"/>
                  </w:rPr>
                  <m:t>T-t</m:t>
                </m:r>
              </m:e>
            </m:d>
          </m:den>
        </m:f>
        <m:r>
          <w:rPr>
            <w:rFonts w:ascii="Cambria Math" w:eastAsia="Times New Roman" w:hAnsi="Cambria Math"/>
            <w:sz w:val="24"/>
            <w:szCs w:val="24"/>
          </w:rPr>
          <m:t>,</m:t>
        </m:r>
      </m:oMath>
      <w:r w:rsidRPr="003F6014">
        <w:rPr>
          <w:rFonts w:eastAsia="Times New Roman"/>
        </w:rPr>
        <w:t xml:space="preserve">      </w:t>
      </w:r>
      <m:oMath>
        <m:r>
          <w:rPr>
            <w:rFonts w:ascii="Cambria Math" w:hAnsi="Cambria Math"/>
            <w:sz w:val="24"/>
            <w:szCs w:val="24"/>
          </w:rPr>
          <m:t>I</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2</m:t>
                </m:r>
              </m:sub>
            </m:sSub>
          </m:e>
        </m:d>
        <m:r>
          <w:rPr>
            <w:rFonts w:ascii="Cambria Math" w:hAnsi="Cambria Math"/>
            <w:sz w:val="24"/>
            <w:szCs w:val="24"/>
          </w:rPr>
          <m:t>=0</m:t>
        </m:r>
      </m:oMath>
      <w:r w:rsidRPr="002330FA">
        <w:rPr>
          <w:rFonts w:eastAsia="Times New Roman"/>
        </w:rPr>
        <w:t xml:space="preserve"> </w:t>
      </w:r>
      <w:r>
        <w:rPr>
          <w:rFonts w:eastAsia="Times New Roman"/>
        </w:rPr>
        <w:t xml:space="preserve">                           </w:t>
      </w:r>
      <w:r w:rsidRPr="002330FA">
        <w:rPr>
          <w:rFonts w:eastAsia="Times New Roman"/>
        </w:rPr>
        <w:t xml:space="preserve">(4)                                                   </w:t>
      </w:r>
      <w:r>
        <w:rPr>
          <w:rFonts w:eastAsia="Times New Roman"/>
        </w:rPr>
        <w:t xml:space="preserve">                             </w:t>
      </w:r>
    </w:p>
    <w:p w:rsidR="00004DD8" w:rsidRPr="002330FA" w:rsidRDefault="00004DD8" w:rsidP="00004DD8">
      <w:pPr>
        <w:tabs>
          <w:tab w:val="left" w:pos="1365"/>
          <w:tab w:val="left" w:pos="9450"/>
        </w:tabs>
        <w:spacing w:line="360" w:lineRule="auto"/>
        <w:jc w:val="both"/>
        <w:rPr>
          <w:rFonts w:eastAsia="Times New Roman"/>
        </w:rPr>
      </w:pPr>
    </w:p>
    <w:p w:rsidR="00004DD8" w:rsidRPr="00004DD8" w:rsidRDefault="00004DD8" w:rsidP="00004DD8">
      <w:pPr>
        <w:tabs>
          <w:tab w:val="left" w:pos="1365"/>
          <w:tab w:val="left" w:pos="9450"/>
        </w:tabs>
        <w:spacing w:line="360" w:lineRule="auto"/>
        <w:jc w:val="both"/>
        <w:rPr>
          <w:rFonts w:eastAsia="Times New Roman"/>
        </w:rPr>
      </w:pPr>
      <m:oMathPara>
        <m:oMathParaPr>
          <m:jc m:val="left"/>
        </m:oMathParaPr>
        <m:oMath>
          <m:sSub>
            <m:sSubPr>
              <m:ctrlPr>
                <w:rPr>
                  <w:rFonts w:ascii="Cambria Math" w:eastAsia="Times New Roman" w:hAnsi="Cambria Math"/>
                  <w:i/>
                  <w:sz w:val="24"/>
                  <w:szCs w:val="24"/>
                </w:rPr>
              </m:ctrlPr>
            </m:sSubPr>
            <m:e>
              <m:r>
                <w:rPr>
                  <w:rFonts w:ascii="Cambria Math" w:eastAsia="Times New Roman" w:hAnsi="Cambria Math"/>
                  <w:sz w:val="24"/>
                  <w:szCs w:val="24"/>
                </w:rPr>
                <m:t>I</m:t>
              </m:r>
            </m:e>
            <m:sub>
              <m:r>
                <w:rPr>
                  <w:rFonts w:ascii="Cambria Math" w:eastAsia="Times New Roman" w:hAnsi="Cambria Math"/>
                  <w:sz w:val="24"/>
                  <w:szCs w:val="24"/>
                </w:rPr>
                <m:t>4</m:t>
              </m:r>
            </m:sub>
          </m:sSub>
          <m:d>
            <m:dPr>
              <m:ctrlPr>
                <w:rPr>
                  <w:rFonts w:ascii="Cambria Math" w:eastAsia="Times New Roman" w:hAnsi="Cambria Math"/>
                  <w:i/>
                  <w:sz w:val="24"/>
                  <w:szCs w:val="24"/>
                </w:rPr>
              </m:ctrlPr>
            </m:dPr>
            <m:e>
              <m:r>
                <w:rPr>
                  <w:rFonts w:ascii="Cambria Math" w:eastAsia="Times New Roman" w:hAnsi="Cambria Math"/>
                  <w:sz w:val="24"/>
                  <w:szCs w:val="24"/>
                </w:rPr>
                <m:t xml:space="preserve"> t</m:t>
              </m:r>
            </m:e>
          </m:d>
          <m:r>
            <w:rPr>
              <w:rFonts w:ascii="Cambria Math" w:eastAsia="Times New Roman" w:hAnsi="Cambria Math"/>
              <w:sz w:val="24"/>
              <w:szCs w:val="24"/>
            </w:rPr>
            <m:t>=</m:t>
          </m:r>
          <m:f>
            <m:fPr>
              <m:ctrlPr>
                <w:rPr>
                  <w:rFonts w:ascii="Cambria Math" w:eastAsia="Times New Roman" w:hAnsi="Cambria Math"/>
                  <w:i/>
                  <w:sz w:val="24"/>
                  <w:szCs w:val="24"/>
                </w:rPr>
              </m:ctrlPr>
            </m:fPr>
            <m:num>
              <m:r>
                <w:rPr>
                  <w:rFonts w:ascii="Cambria Math" w:eastAsia="Times New Roman" w:hAnsi="Cambria Math"/>
                  <w:sz w:val="24"/>
                  <w:szCs w:val="24"/>
                </w:rPr>
                <m:t>a</m:t>
              </m:r>
            </m:num>
            <m:den>
              <m:r>
                <w:rPr>
                  <w:rFonts w:ascii="Cambria Math" w:eastAsia="Times New Roman" w:hAnsi="Cambria Math"/>
                  <w:sz w:val="24"/>
                  <w:szCs w:val="24"/>
                </w:rPr>
                <m:t>δ</m:t>
              </m:r>
            </m:den>
          </m:f>
          <m:d>
            <m:dPr>
              <m:begChr m:val="["/>
              <m:endChr m:val="]"/>
              <m:ctrlPr>
                <w:rPr>
                  <w:rFonts w:ascii="Cambria Math" w:hAnsi="Cambria Math"/>
                  <w:i/>
                  <w:sz w:val="24"/>
                  <w:szCs w:val="24"/>
                </w:rPr>
              </m:ctrlPr>
            </m:dPr>
            <m:e>
              <m:func>
                <m:funcPr>
                  <m:ctrlPr>
                    <w:rPr>
                      <w:rFonts w:ascii="Cambria Math" w:hAnsi="Cambria Math"/>
                      <w:i/>
                      <w:sz w:val="24"/>
                      <w:szCs w:val="24"/>
                    </w:rPr>
                  </m:ctrlPr>
                </m:funcPr>
                <m:fName>
                  <m:r>
                    <m:rPr>
                      <m:sty m:val="p"/>
                    </m:rPr>
                    <w:rPr>
                      <w:rFonts w:ascii="Cambria Math" w:hAnsi="Cambria Math"/>
                      <w:sz w:val="24"/>
                      <w:szCs w:val="24"/>
                    </w:rPr>
                    <m:t>ln</m:t>
                  </m:r>
                </m:fName>
                <m:e>
                  <m:d>
                    <m:dPr>
                      <m:ctrlPr>
                        <w:rPr>
                          <w:rFonts w:ascii="Cambria Math" w:hAnsi="Cambria Math"/>
                          <w:i/>
                          <w:sz w:val="24"/>
                          <w:szCs w:val="24"/>
                        </w:rPr>
                      </m:ctrlPr>
                    </m:dPr>
                    <m:e>
                      <m:r>
                        <w:rPr>
                          <w:rFonts w:ascii="Cambria Math" w:hAnsi="Cambria Math"/>
                          <w:sz w:val="24"/>
                          <w:szCs w:val="24"/>
                        </w:rPr>
                        <m:t>1+δ</m:t>
                      </m:r>
                      <m:d>
                        <m:dPr>
                          <m:ctrlPr>
                            <w:rPr>
                              <w:rFonts w:ascii="Cambria Math" w:hAnsi="Cambria Math"/>
                              <w:i/>
                              <w:sz w:val="24"/>
                              <w:szCs w:val="24"/>
                            </w:rPr>
                          </m:ctrlPr>
                        </m:dPr>
                        <m:e>
                          <m:r>
                            <w:rPr>
                              <w:rFonts w:ascii="Cambria Math" w:hAnsi="Cambria Math"/>
                              <w:sz w:val="24"/>
                              <w:szCs w:val="24"/>
                            </w:rPr>
                            <m:t>T-t</m:t>
                          </m:r>
                        </m:e>
                      </m:d>
                    </m:e>
                  </m:d>
                  <m:r>
                    <w:rPr>
                      <w:rFonts w:ascii="Cambria Math" w:hAnsi="Cambria Math"/>
                      <w:sz w:val="24"/>
                      <w:szCs w:val="24"/>
                    </w:rPr>
                    <m:t>-</m:t>
                  </m:r>
                  <m:func>
                    <m:funcPr>
                      <m:ctrlPr>
                        <w:rPr>
                          <w:rFonts w:ascii="Cambria Math" w:hAnsi="Cambria Math"/>
                          <w:i/>
                          <w:sz w:val="24"/>
                          <w:szCs w:val="24"/>
                        </w:rPr>
                      </m:ctrlPr>
                    </m:funcPr>
                    <m:fName>
                      <m:r>
                        <m:rPr>
                          <m:sty m:val="p"/>
                        </m:rPr>
                        <w:rPr>
                          <w:rFonts w:ascii="Cambria Math" w:hAnsi="Cambria Math"/>
                          <w:sz w:val="24"/>
                          <w:szCs w:val="24"/>
                        </w:rPr>
                        <m:t>ln</m:t>
                      </m:r>
                    </m:fName>
                    <m:e>
                      <m:d>
                        <m:dPr>
                          <m:ctrlPr>
                            <w:rPr>
                              <w:rFonts w:ascii="Cambria Math" w:hAnsi="Cambria Math"/>
                              <w:i/>
                              <w:sz w:val="24"/>
                              <w:szCs w:val="24"/>
                            </w:rPr>
                          </m:ctrlPr>
                        </m:dPr>
                        <m:e>
                          <m:r>
                            <w:rPr>
                              <w:rFonts w:ascii="Cambria Math" w:hAnsi="Cambria Math"/>
                              <w:sz w:val="24"/>
                              <w:szCs w:val="24"/>
                            </w:rPr>
                            <m:t>1+δ</m:t>
                          </m:r>
                          <m:d>
                            <m:dPr>
                              <m:ctrlPr>
                                <w:rPr>
                                  <w:rFonts w:ascii="Cambria Math" w:hAnsi="Cambria Math"/>
                                  <w:i/>
                                  <w:sz w:val="24"/>
                                  <w:szCs w:val="24"/>
                                </w:rPr>
                              </m:ctrlPr>
                            </m:dPr>
                            <m:e>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2</m:t>
                                  </m:r>
                                </m:sub>
                              </m:sSub>
                            </m:e>
                          </m:d>
                        </m:e>
                      </m:d>
                    </m:e>
                  </m:func>
                </m:e>
              </m:func>
            </m:e>
          </m:d>
        </m:oMath>
      </m:oMathPara>
    </w:p>
    <w:p w:rsidR="00004DD8" w:rsidRPr="002330FA" w:rsidRDefault="00004DD8" w:rsidP="00004DD8">
      <w:pPr>
        <w:tabs>
          <w:tab w:val="left" w:pos="1365"/>
          <w:tab w:val="left" w:pos="9450"/>
        </w:tabs>
        <w:spacing w:line="360" w:lineRule="auto"/>
        <w:jc w:val="both"/>
        <w:rPr>
          <w:rFonts w:eastAsia="Times New Roman"/>
        </w:rPr>
      </w:pPr>
      <m:oMath>
        <m:sSub>
          <m:sSubPr>
            <m:ctrlPr>
              <w:rPr>
                <w:rFonts w:ascii="Cambria Math" w:eastAsia="Times New Roman" w:hAnsi="Cambria Math"/>
                <w:i/>
                <w:sz w:val="24"/>
                <w:szCs w:val="24"/>
              </w:rPr>
            </m:ctrlPr>
          </m:sSubPr>
          <m:e>
            <m:r>
              <w:rPr>
                <w:rFonts w:ascii="Cambria Math" w:eastAsia="Times New Roman" w:hAnsi="Cambria Math"/>
                <w:sz w:val="24"/>
                <w:szCs w:val="24"/>
              </w:rPr>
              <m:t>S</m:t>
            </m:r>
          </m:e>
          <m:sub>
            <m:r>
              <w:rPr>
                <w:rFonts w:ascii="Cambria Math" w:eastAsia="Times New Roman" w:hAnsi="Cambria Math"/>
                <w:sz w:val="24"/>
                <w:szCs w:val="24"/>
              </w:rPr>
              <m:t>max</m:t>
            </m:r>
          </m:sub>
        </m:sSub>
        <m:r>
          <w:rPr>
            <w:rFonts w:ascii="Cambria Math" w:eastAsia="Times New Roman" w:hAnsi="Cambria Math"/>
            <w:sz w:val="24"/>
            <w:szCs w:val="24"/>
          </w:rPr>
          <m:t>=</m:t>
        </m:r>
        <m:sSub>
          <m:sSubPr>
            <m:ctrlPr>
              <w:rPr>
                <w:rFonts w:ascii="Cambria Math" w:eastAsia="Times New Roman" w:hAnsi="Cambria Math"/>
                <w:i/>
                <w:sz w:val="24"/>
                <w:szCs w:val="24"/>
              </w:rPr>
            </m:ctrlPr>
          </m:sSubPr>
          <m:e>
            <m:r>
              <w:rPr>
                <w:rFonts w:ascii="Cambria Math" w:eastAsia="Times New Roman" w:hAnsi="Cambria Math"/>
                <w:sz w:val="24"/>
                <w:szCs w:val="24"/>
              </w:rPr>
              <m:t>-I</m:t>
            </m:r>
          </m:e>
          <m:sub>
            <m:r>
              <w:rPr>
                <w:rFonts w:ascii="Cambria Math" w:eastAsia="Times New Roman" w:hAnsi="Cambria Math"/>
                <w:sz w:val="24"/>
                <w:szCs w:val="24"/>
              </w:rPr>
              <m:t>4</m:t>
            </m:r>
          </m:sub>
        </m:sSub>
        <m:d>
          <m:dPr>
            <m:ctrlPr>
              <w:rPr>
                <w:rFonts w:ascii="Cambria Math" w:eastAsia="Times New Roman" w:hAnsi="Cambria Math"/>
                <w:i/>
                <w:sz w:val="24"/>
                <w:szCs w:val="24"/>
              </w:rPr>
            </m:ctrlPr>
          </m:dPr>
          <m:e>
            <m:r>
              <w:rPr>
                <w:rFonts w:ascii="Cambria Math" w:eastAsia="Times New Roman" w:hAnsi="Cambria Math"/>
                <w:sz w:val="24"/>
                <w:szCs w:val="24"/>
              </w:rPr>
              <m:t>T</m:t>
            </m:r>
          </m:e>
        </m:d>
        <m:r>
          <w:rPr>
            <w:rFonts w:ascii="Cambria Math" w:eastAsia="Times New Roman" w:hAnsi="Cambria Math"/>
            <w:sz w:val="24"/>
            <w:szCs w:val="24"/>
          </w:rPr>
          <m:t>=</m:t>
        </m:r>
        <m:f>
          <m:fPr>
            <m:ctrlPr>
              <w:rPr>
                <w:rFonts w:ascii="Cambria Math" w:eastAsia="Times New Roman" w:hAnsi="Cambria Math"/>
                <w:i/>
                <w:sz w:val="24"/>
                <w:szCs w:val="24"/>
              </w:rPr>
            </m:ctrlPr>
          </m:fPr>
          <m:num>
            <m:r>
              <w:rPr>
                <w:rFonts w:ascii="Cambria Math" w:eastAsia="Times New Roman" w:hAnsi="Cambria Math"/>
                <w:sz w:val="24"/>
                <w:szCs w:val="24"/>
              </w:rPr>
              <m:t>a</m:t>
            </m:r>
          </m:num>
          <m:den>
            <m:r>
              <w:rPr>
                <w:rFonts w:ascii="Cambria Math" w:eastAsia="Times New Roman" w:hAnsi="Cambria Math"/>
                <w:sz w:val="24"/>
                <w:szCs w:val="24"/>
              </w:rPr>
              <m:t>δ</m:t>
            </m:r>
          </m:den>
        </m:f>
        <m:func>
          <m:funcPr>
            <m:ctrlPr>
              <w:rPr>
                <w:rFonts w:ascii="Cambria Math" w:hAnsi="Cambria Math"/>
                <w:i/>
                <w:sz w:val="24"/>
                <w:szCs w:val="24"/>
              </w:rPr>
            </m:ctrlPr>
          </m:funcPr>
          <m:fName>
            <m:r>
              <m:rPr>
                <m:sty m:val="p"/>
              </m:rPr>
              <w:rPr>
                <w:rFonts w:ascii="Cambria Math" w:hAnsi="Cambria Math"/>
                <w:sz w:val="24"/>
                <w:szCs w:val="24"/>
              </w:rPr>
              <m:t>ln</m:t>
            </m:r>
          </m:fName>
          <m:e>
            <m:d>
              <m:dPr>
                <m:ctrlPr>
                  <w:rPr>
                    <w:rFonts w:ascii="Cambria Math" w:hAnsi="Cambria Math"/>
                    <w:i/>
                    <w:sz w:val="24"/>
                    <w:szCs w:val="24"/>
                  </w:rPr>
                </m:ctrlPr>
              </m:dPr>
              <m:e>
                <m:r>
                  <w:rPr>
                    <w:rFonts w:ascii="Cambria Math" w:hAnsi="Cambria Math"/>
                    <w:sz w:val="24"/>
                    <w:szCs w:val="24"/>
                  </w:rPr>
                  <m:t>1+δ</m:t>
                </m:r>
                <m:d>
                  <m:dPr>
                    <m:ctrlPr>
                      <w:rPr>
                        <w:rFonts w:ascii="Cambria Math" w:hAnsi="Cambria Math"/>
                        <w:i/>
                        <w:sz w:val="24"/>
                        <w:szCs w:val="24"/>
                      </w:rPr>
                    </m:ctrlPr>
                  </m:dPr>
                  <m:e>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2</m:t>
                        </m:r>
                      </m:sub>
                    </m:sSub>
                  </m:e>
                </m:d>
              </m:e>
            </m:d>
          </m:e>
        </m:func>
      </m:oMath>
      <w:r w:rsidRPr="002330FA">
        <w:rPr>
          <w:rFonts w:eastAsia="Times New Roman"/>
        </w:rPr>
        <w:t xml:space="preserve">               (5)                                                     </w:t>
      </w:r>
    </w:p>
    <w:p w:rsidR="00004DD8" w:rsidRPr="002330FA" w:rsidRDefault="00004DD8" w:rsidP="00004DD8">
      <w:pPr>
        <w:tabs>
          <w:tab w:val="left" w:pos="1365"/>
          <w:tab w:val="left" w:pos="9450"/>
        </w:tabs>
        <w:spacing w:line="360" w:lineRule="auto"/>
        <w:jc w:val="both"/>
        <w:rPr>
          <w:rFonts w:eastAsia="Times New Roman"/>
        </w:rPr>
      </w:pPr>
    </w:p>
    <w:p w:rsidR="00004DD8" w:rsidRPr="002330FA" w:rsidRDefault="00004DD8" w:rsidP="00004DD8">
      <w:pPr>
        <w:tabs>
          <w:tab w:val="left" w:pos="1365"/>
          <w:tab w:val="left" w:pos="9450"/>
        </w:tabs>
        <w:spacing w:line="360" w:lineRule="auto"/>
        <w:jc w:val="both"/>
        <w:rPr>
          <w:rFonts w:eastAsia="Times New Roman"/>
        </w:rPr>
      </w:pPr>
      <w:r w:rsidRPr="002330FA">
        <w:rPr>
          <w:rFonts w:eastAsia="Times New Roman"/>
        </w:rPr>
        <w:t>Total Cost Function</w:t>
      </w:r>
    </w:p>
    <w:p w:rsidR="00004DD8" w:rsidRDefault="00004DD8" w:rsidP="00004DD8">
      <w:pPr>
        <w:tabs>
          <w:tab w:val="left" w:pos="1365"/>
          <w:tab w:val="left" w:pos="9450"/>
        </w:tabs>
        <w:spacing w:line="360" w:lineRule="auto"/>
        <w:jc w:val="both"/>
        <w:rPr>
          <w:rFonts w:eastAsia="Times New Roman"/>
        </w:rPr>
      </w:pPr>
      <m:oMath>
        <m:r>
          <w:rPr>
            <w:rFonts w:ascii="Cambria Math" w:eastAsia="Times New Roman" w:hAnsi="Cambria Math"/>
            <w:sz w:val="24"/>
            <w:szCs w:val="24"/>
          </w:rPr>
          <w:lastRenderedPageBreak/>
          <m:t>TC</m:t>
        </m:r>
        <m:d>
          <m:dPr>
            <m:ctrlPr>
              <w:rPr>
                <w:rFonts w:ascii="Cambria Math" w:eastAsia="Times New Roman" w:hAnsi="Cambria Math"/>
                <w:i/>
                <w:sz w:val="24"/>
                <w:szCs w:val="24"/>
              </w:rPr>
            </m:ctrlPr>
          </m:dPr>
          <m:e>
            <m:r>
              <w:rPr>
                <w:rFonts w:ascii="Cambria Math" w:eastAsia="Times New Roman" w:hAnsi="Cambria Math"/>
                <w:sz w:val="24"/>
                <w:szCs w:val="24"/>
              </w:rPr>
              <m:t>T</m:t>
            </m:r>
          </m:e>
        </m:d>
        <m:r>
          <w:rPr>
            <w:rFonts w:ascii="Cambria Math" w:eastAsia="Times New Roman" w:hAnsi="Cambria Math"/>
            <w:sz w:val="24"/>
            <w:szCs w:val="24"/>
          </w:rPr>
          <m:t>=</m:t>
        </m:r>
        <m:f>
          <m:fPr>
            <m:ctrlPr>
              <w:rPr>
                <w:rFonts w:ascii="Cambria Math" w:eastAsia="Times New Roman" w:hAnsi="Cambria Math"/>
                <w:i/>
                <w:sz w:val="24"/>
                <w:szCs w:val="24"/>
              </w:rPr>
            </m:ctrlPr>
          </m:fPr>
          <m:num>
            <m:r>
              <w:rPr>
                <w:rFonts w:ascii="Cambria Math" w:eastAsia="Times New Roman" w:hAnsi="Cambria Math"/>
                <w:sz w:val="24"/>
                <w:szCs w:val="24"/>
              </w:rPr>
              <m:t>PC+HC+DC+SC+LSC+EC</m:t>
            </m:r>
          </m:num>
          <m:den>
            <m:r>
              <w:rPr>
                <w:rFonts w:ascii="Cambria Math" w:eastAsia="Times New Roman" w:hAnsi="Cambria Math"/>
                <w:sz w:val="24"/>
                <w:szCs w:val="24"/>
              </w:rPr>
              <m:t>T</m:t>
            </m:r>
          </m:den>
        </m:f>
      </m:oMath>
      <w:r w:rsidRPr="002330FA">
        <w:rPr>
          <w:rFonts w:eastAsia="Times New Roman"/>
        </w:rPr>
        <w:t xml:space="preserve"> </w:t>
      </w:r>
    </w:p>
    <w:p w:rsidR="00004DD8" w:rsidRPr="002330FA" w:rsidRDefault="00004DD8" w:rsidP="00004DD8">
      <w:pPr>
        <w:tabs>
          <w:tab w:val="left" w:pos="1365"/>
          <w:tab w:val="left" w:pos="9450"/>
        </w:tabs>
        <w:spacing w:line="360" w:lineRule="auto"/>
        <w:jc w:val="both"/>
        <w:rPr>
          <w:rFonts w:eastAsia="Times New Roman"/>
        </w:rPr>
      </w:pPr>
    </w:p>
    <w:p w:rsidR="00004DD8" w:rsidRPr="002330FA" w:rsidRDefault="00004DD8" w:rsidP="00004DD8">
      <w:pPr>
        <w:tabs>
          <w:tab w:val="left" w:pos="1365"/>
          <w:tab w:val="left" w:pos="9450"/>
        </w:tabs>
        <w:spacing w:line="360" w:lineRule="auto"/>
        <w:jc w:val="both"/>
        <w:rPr>
          <w:rFonts w:eastAsia="Times New Roman"/>
        </w:rPr>
      </w:pPr>
      <m:oMath>
        <m:r>
          <w:rPr>
            <w:rFonts w:ascii="Cambria Math" w:eastAsia="Times New Roman" w:hAnsi="Cambria Math"/>
            <w:sz w:val="24"/>
            <w:szCs w:val="24"/>
          </w:rPr>
          <m:t>PC=</m:t>
        </m:r>
        <m:sSub>
          <m:sSubPr>
            <m:ctrlPr>
              <w:rPr>
                <w:rFonts w:ascii="Cambria Math" w:eastAsia="Times New Roman" w:hAnsi="Cambria Math"/>
                <w:i/>
                <w:sz w:val="24"/>
                <w:szCs w:val="24"/>
              </w:rPr>
            </m:ctrlPr>
          </m:sSubPr>
          <m:e>
            <m:r>
              <w:rPr>
                <w:rFonts w:ascii="Cambria Math" w:eastAsia="Times New Roman" w:hAnsi="Cambria Math"/>
                <w:sz w:val="24"/>
                <w:szCs w:val="24"/>
              </w:rPr>
              <m:t>C</m:t>
            </m:r>
          </m:e>
          <m:sub>
            <m:r>
              <w:rPr>
                <w:rFonts w:ascii="Cambria Math" w:eastAsia="Times New Roman" w:hAnsi="Cambria Math"/>
                <w:sz w:val="24"/>
                <w:szCs w:val="24"/>
              </w:rPr>
              <m:t>P</m:t>
            </m:r>
          </m:sub>
        </m:sSub>
        <m:r>
          <w:rPr>
            <w:rFonts w:ascii="Cambria Math" w:eastAsia="Times New Roman" w:hAnsi="Cambria Math"/>
            <w:sz w:val="24"/>
            <w:szCs w:val="24"/>
          </w:rPr>
          <m:t>P</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1</m:t>
            </m:r>
          </m:sub>
        </m:sSub>
      </m:oMath>
      <w:r w:rsidRPr="002330FA">
        <w:rPr>
          <w:rFonts w:eastAsia="Times New Roman"/>
        </w:rPr>
        <w:tab/>
        <w:t xml:space="preserve">                </w:t>
      </w:r>
      <w:r>
        <w:rPr>
          <w:rFonts w:eastAsia="Times New Roman"/>
        </w:rPr>
        <w:t xml:space="preserve">                                              </w:t>
      </w:r>
      <w:r w:rsidRPr="002330FA">
        <w:rPr>
          <w:rFonts w:eastAsia="Times New Roman"/>
        </w:rPr>
        <w:t>(6)</w:t>
      </w:r>
    </w:p>
    <w:p w:rsidR="00004DD8" w:rsidRPr="002330FA" w:rsidRDefault="00004DD8" w:rsidP="00004DD8">
      <w:pPr>
        <w:tabs>
          <w:tab w:val="left" w:pos="1365"/>
          <w:tab w:val="left" w:pos="9450"/>
        </w:tabs>
        <w:spacing w:line="360" w:lineRule="auto"/>
        <w:jc w:val="both"/>
        <w:rPr>
          <w:rFonts w:eastAsia="Times New Roman"/>
        </w:rPr>
      </w:pPr>
      <w:r w:rsidRPr="002330FA">
        <w:rPr>
          <w:rFonts w:eastAsia="Times New Roman"/>
        </w:rPr>
        <w:t xml:space="preserve">                                                                                                       </w:t>
      </w:r>
    </w:p>
    <w:p w:rsidR="00004DD8" w:rsidRPr="00004DD8" w:rsidRDefault="00004DD8" w:rsidP="00004DD8">
      <w:pPr>
        <w:suppressLineNumbers/>
        <w:tabs>
          <w:tab w:val="left" w:pos="1365"/>
          <w:tab w:val="left" w:pos="9450"/>
        </w:tabs>
        <w:spacing w:line="360" w:lineRule="auto"/>
        <w:jc w:val="both"/>
        <w:rPr>
          <w:rFonts w:eastAsia="Times New Roman"/>
          <w:i/>
        </w:rPr>
      </w:pPr>
      <m:oMathPara>
        <m:oMathParaPr>
          <m:jc m:val="left"/>
        </m:oMathParaPr>
        <m:oMath>
          <m:r>
            <w:rPr>
              <w:rFonts w:ascii="Cambria Math" w:eastAsia="Times New Roman" w:hAnsi="Cambria Math"/>
              <w:sz w:val="24"/>
              <w:szCs w:val="24"/>
            </w:rPr>
            <m:t>HC=</m:t>
          </m:r>
          <m:sSub>
            <m:sSubPr>
              <m:ctrlPr>
                <w:rPr>
                  <w:rFonts w:ascii="Cambria Math" w:eastAsia="Times New Roman" w:hAnsi="Cambria Math"/>
                  <w:i/>
                  <w:sz w:val="24"/>
                  <w:szCs w:val="24"/>
                </w:rPr>
              </m:ctrlPr>
            </m:sSubPr>
            <m:e>
              <m:r>
                <w:rPr>
                  <w:rFonts w:ascii="Cambria Math" w:eastAsia="Times New Roman" w:hAnsi="Cambria Math"/>
                  <w:sz w:val="24"/>
                  <w:szCs w:val="24"/>
                </w:rPr>
                <m:t>C</m:t>
              </m:r>
            </m:e>
            <m:sub>
              <m:r>
                <w:rPr>
                  <w:rFonts w:ascii="Cambria Math" w:eastAsia="Times New Roman" w:hAnsi="Cambria Math"/>
                  <w:sz w:val="24"/>
                  <w:szCs w:val="24"/>
                </w:rPr>
                <m:t>h</m:t>
              </m:r>
            </m:sub>
          </m:sSub>
          <m:d>
            <m:dPr>
              <m:ctrlPr>
                <w:rPr>
                  <w:rFonts w:ascii="Cambria Math" w:eastAsia="Times New Roman" w:hAnsi="Cambria Math"/>
                  <w:i/>
                  <w:sz w:val="24"/>
                  <w:szCs w:val="24"/>
                </w:rPr>
              </m:ctrlPr>
            </m:dPr>
            <m:e>
              <m:nary>
                <m:naryPr>
                  <m:limLoc m:val="subSup"/>
                  <m:ctrlPr>
                    <w:rPr>
                      <w:rFonts w:ascii="Cambria Math" w:eastAsia="Times New Roman" w:hAnsi="Cambria Math"/>
                      <w:i/>
                      <w:sz w:val="24"/>
                      <w:szCs w:val="24"/>
                    </w:rPr>
                  </m:ctrlPr>
                </m:naryPr>
                <m:sub>
                  <m:r>
                    <w:rPr>
                      <w:rFonts w:ascii="Cambria Math" w:eastAsia="Times New Roman" w:hAnsi="Cambria Math"/>
                      <w:sz w:val="24"/>
                      <w:szCs w:val="24"/>
                    </w:rPr>
                    <m:t>0</m:t>
                  </m:r>
                </m:sub>
                <m:sup>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d</m:t>
                      </m:r>
                    </m:sub>
                  </m:sSub>
                </m:sup>
                <m:e>
                  <m:sSub>
                    <m:sSubPr>
                      <m:ctrlPr>
                        <w:rPr>
                          <w:rFonts w:ascii="Cambria Math" w:eastAsia="Times New Roman" w:hAnsi="Cambria Math"/>
                          <w:i/>
                          <w:sz w:val="24"/>
                          <w:szCs w:val="24"/>
                        </w:rPr>
                      </m:ctrlPr>
                    </m:sSubPr>
                    <m:e>
                      <m:r>
                        <w:rPr>
                          <w:rFonts w:ascii="Cambria Math" w:eastAsia="Times New Roman" w:hAnsi="Cambria Math"/>
                          <w:sz w:val="24"/>
                          <w:szCs w:val="24"/>
                        </w:rPr>
                        <m:t>I</m:t>
                      </m:r>
                    </m:e>
                    <m:sub>
                      <m:r>
                        <w:rPr>
                          <w:rFonts w:ascii="Cambria Math" w:eastAsia="Times New Roman" w:hAnsi="Cambria Math"/>
                          <w:sz w:val="24"/>
                          <w:szCs w:val="24"/>
                        </w:rPr>
                        <m:t>1</m:t>
                      </m:r>
                    </m:sub>
                  </m:sSub>
                  <m:d>
                    <m:dPr>
                      <m:ctrlPr>
                        <w:rPr>
                          <w:rFonts w:ascii="Cambria Math" w:eastAsia="Times New Roman" w:hAnsi="Cambria Math"/>
                          <w:i/>
                          <w:sz w:val="24"/>
                          <w:szCs w:val="24"/>
                        </w:rPr>
                      </m:ctrlPr>
                    </m:dPr>
                    <m:e>
                      <m:r>
                        <w:rPr>
                          <w:rFonts w:ascii="Cambria Math" w:eastAsia="Times New Roman" w:hAnsi="Cambria Math"/>
                          <w:sz w:val="24"/>
                          <w:szCs w:val="24"/>
                        </w:rPr>
                        <m:t>t</m:t>
                      </m:r>
                    </m:e>
                  </m:d>
                  <m:r>
                    <w:rPr>
                      <w:rFonts w:ascii="Cambria Math" w:eastAsia="Times New Roman" w:hAnsi="Cambria Math"/>
                      <w:sz w:val="24"/>
                      <w:szCs w:val="24"/>
                    </w:rPr>
                    <m:t>dt+</m:t>
                  </m:r>
                  <m:nary>
                    <m:naryPr>
                      <m:limLoc m:val="subSup"/>
                      <m:ctrlPr>
                        <w:rPr>
                          <w:rFonts w:ascii="Cambria Math" w:eastAsia="Times New Roman" w:hAnsi="Cambria Math"/>
                          <w:i/>
                          <w:sz w:val="24"/>
                          <w:szCs w:val="24"/>
                        </w:rPr>
                      </m:ctrlPr>
                    </m:naryPr>
                    <m:sub>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d</m:t>
                          </m:r>
                        </m:sub>
                      </m:sSub>
                    </m:sub>
                    <m:sup>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1</m:t>
                          </m:r>
                        </m:sub>
                      </m:sSub>
                    </m:sup>
                    <m:e>
                      <m:sSub>
                        <m:sSubPr>
                          <m:ctrlPr>
                            <w:rPr>
                              <w:rFonts w:ascii="Cambria Math" w:eastAsia="Times New Roman" w:hAnsi="Cambria Math"/>
                              <w:i/>
                              <w:sz w:val="24"/>
                              <w:szCs w:val="24"/>
                            </w:rPr>
                          </m:ctrlPr>
                        </m:sSubPr>
                        <m:e>
                          <m:r>
                            <w:rPr>
                              <w:rFonts w:ascii="Cambria Math" w:eastAsia="Times New Roman" w:hAnsi="Cambria Math"/>
                              <w:sz w:val="24"/>
                              <w:szCs w:val="24"/>
                            </w:rPr>
                            <m:t>I</m:t>
                          </m:r>
                        </m:e>
                        <m:sub>
                          <m:r>
                            <w:rPr>
                              <w:rFonts w:ascii="Cambria Math" w:eastAsia="Times New Roman" w:hAnsi="Cambria Math"/>
                              <w:sz w:val="24"/>
                              <w:szCs w:val="24"/>
                            </w:rPr>
                            <m:t>2</m:t>
                          </m:r>
                        </m:sub>
                      </m:sSub>
                      <m:r>
                        <w:rPr>
                          <w:rFonts w:ascii="Cambria Math" w:eastAsia="Times New Roman" w:hAnsi="Cambria Math"/>
                          <w:sz w:val="24"/>
                          <w:szCs w:val="24"/>
                        </w:rPr>
                        <m:t>(t)dt+</m:t>
                      </m:r>
                      <m:nary>
                        <m:naryPr>
                          <m:limLoc m:val="subSup"/>
                          <m:ctrlPr>
                            <w:rPr>
                              <w:rFonts w:ascii="Cambria Math" w:eastAsia="Times New Roman" w:hAnsi="Cambria Math"/>
                              <w:i/>
                              <w:sz w:val="24"/>
                              <w:szCs w:val="24"/>
                            </w:rPr>
                          </m:ctrlPr>
                        </m:naryPr>
                        <m:sub>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1</m:t>
                              </m:r>
                            </m:sub>
                          </m:sSub>
                        </m:sub>
                        <m:sup>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2</m:t>
                              </m:r>
                            </m:sub>
                          </m:sSub>
                        </m:sup>
                        <m:e>
                          <m:sSub>
                            <m:sSubPr>
                              <m:ctrlPr>
                                <w:rPr>
                                  <w:rFonts w:ascii="Cambria Math" w:eastAsia="Times New Roman" w:hAnsi="Cambria Math"/>
                                  <w:i/>
                                  <w:sz w:val="24"/>
                                  <w:szCs w:val="24"/>
                                </w:rPr>
                              </m:ctrlPr>
                            </m:sSubPr>
                            <m:e>
                              <m:r>
                                <w:rPr>
                                  <w:rFonts w:ascii="Cambria Math" w:eastAsia="Times New Roman" w:hAnsi="Cambria Math"/>
                                  <w:sz w:val="24"/>
                                  <w:szCs w:val="24"/>
                                </w:rPr>
                                <m:t>I</m:t>
                              </m:r>
                            </m:e>
                            <m:sub>
                              <m:r>
                                <w:rPr>
                                  <w:rFonts w:ascii="Cambria Math" w:eastAsia="Times New Roman" w:hAnsi="Cambria Math"/>
                                  <w:sz w:val="24"/>
                                  <w:szCs w:val="24"/>
                                </w:rPr>
                                <m:t>3</m:t>
                              </m:r>
                            </m:sub>
                          </m:sSub>
                          <m:r>
                            <w:rPr>
                              <w:rFonts w:ascii="Cambria Math" w:eastAsia="Times New Roman" w:hAnsi="Cambria Math"/>
                              <w:sz w:val="24"/>
                              <w:szCs w:val="24"/>
                            </w:rPr>
                            <m:t>(t)dt</m:t>
                          </m:r>
                        </m:e>
                      </m:nary>
                    </m:e>
                  </m:nary>
                </m:e>
              </m:nary>
            </m:e>
          </m:d>
        </m:oMath>
      </m:oMathPara>
    </w:p>
    <w:p w:rsidR="00004DD8" w:rsidRPr="002330FA" w:rsidRDefault="00004DD8" w:rsidP="00004DD8">
      <w:pPr>
        <w:suppressLineNumbers/>
        <w:tabs>
          <w:tab w:val="left" w:pos="1365"/>
          <w:tab w:val="left" w:pos="9450"/>
        </w:tabs>
        <w:spacing w:line="360" w:lineRule="auto"/>
        <w:jc w:val="left"/>
        <w:rPr>
          <w:rFonts w:eastAsia="Times New Roman"/>
        </w:rPr>
      </w:pPr>
      <m:oMath>
        <m:r>
          <w:rPr>
            <w:rFonts w:ascii="Cambria Math" w:eastAsia="Times New Roman" w:hAnsi="Cambria Math"/>
            <w:sz w:val="24"/>
            <w:szCs w:val="24"/>
          </w:rPr>
          <m:t>HC=</m:t>
        </m:r>
        <m:sSub>
          <m:sSubPr>
            <m:ctrlPr>
              <w:rPr>
                <w:rFonts w:ascii="Cambria Math" w:eastAsia="Times New Roman" w:hAnsi="Cambria Math"/>
                <w:i/>
                <w:sz w:val="24"/>
                <w:szCs w:val="24"/>
              </w:rPr>
            </m:ctrlPr>
          </m:sSubPr>
          <m:e>
            <m:r>
              <w:rPr>
                <w:rFonts w:ascii="Cambria Math" w:eastAsia="Times New Roman" w:hAnsi="Cambria Math"/>
                <w:sz w:val="24"/>
                <w:szCs w:val="24"/>
              </w:rPr>
              <m:t>C</m:t>
            </m:r>
          </m:e>
          <m:sub>
            <m:r>
              <w:rPr>
                <w:rFonts w:ascii="Cambria Math" w:eastAsia="Times New Roman" w:hAnsi="Cambria Math"/>
                <w:sz w:val="24"/>
                <w:szCs w:val="24"/>
              </w:rPr>
              <m:t>h</m:t>
            </m:r>
          </m:sub>
        </m:sSub>
        <m:d>
          <m:dPr>
            <m:begChr m:val="["/>
            <m:endChr m:val="]"/>
            <m:ctrlPr>
              <w:rPr>
                <w:rFonts w:ascii="Cambria Math" w:eastAsia="Times New Roman" w:hAnsi="Cambria Math"/>
                <w:i/>
                <w:sz w:val="24"/>
                <w:szCs w:val="24"/>
              </w:rPr>
            </m:ctrlPr>
          </m:dPr>
          <m:e>
            <m:f>
              <m:fPr>
                <m:ctrlPr>
                  <w:rPr>
                    <w:rFonts w:ascii="Cambria Math" w:eastAsia="Times New Roman" w:hAnsi="Cambria Math"/>
                    <w:i/>
                    <w:sz w:val="24"/>
                    <w:szCs w:val="24"/>
                  </w:rPr>
                </m:ctrlPr>
              </m:fPr>
              <m:num>
                <m:d>
                  <m:dPr>
                    <m:ctrlPr>
                      <w:rPr>
                        <w:rFonts w:ascii="Cambria Math" w:eastAsia="Times New Roman" w:hAnsi="Cambria Math"/>
                        <w:i/>
                        <w:sz w:val="24"/>
                        <w:szCs w:val="24"/>
                      </w:rPr>
                    </m:ctrlPr>
                  </m:dPr>
                  <m:e>
                    <m:r>
                      <w:rPr>
                        <w:rFonts w:ascii="Cambria Math" w:eastAsia="Times New Roman" w:hAnsi="Cambria Math"/>
                        <w:sz w:val="24"/>
                        <w:szCs w:val="24"/>
                      </w:rPr>
                      <m:t>P-D</m:t>
                    </m:r>
                  </m:e>
                </m:d>
                <m:sSubSup>
                  <m:sSubSupPr>
                    <m:ctrlPr>
                      <w:rPr>
                        <w:rFonts w:ascii="Cambria Math" w:eastAsia="Times New Roman" w:hAnsi="Cambria Math"/>
                        <w:i/>
                        <w:sz w:val="24"/>
                        <w:szCs w:val="24"/>
                      </w:rPr>
                    </m:ctrlPr>
                  </m:sSubSupPr>
                  <m:e>
                    <m:r>
                      <w:rPr>
                        <w:rFonts w:ascii="Cambria Math" w:eastAsia="Times New Roman" w:hAnsi="Cambria Math"/>
                        <w:sz w:val="24"/>
                        <w:szCs w:val="24"/>
                      </w:rPr>
                      <m:t>t</m:t>
                    </m:r>
                  </m:e>
                  <m:sub>
                    <m:r>
                      <w:rPr>
                        <w:rFonts w:ascii="Cambria Math" w:eastAsia="Times New Roman" w:hAnsi="Cambria Math"/>
                        <w:sz w:val="24"/>
                        <w:szCs w:val="24"/>
                      </w:rPr>
                      <m:t>d</m:t>
                    </m:r>
                  </m:sub>
                  <m:sup>
                    <m:r>
                      <w:rPr>
                        <w:rFonts w:ascii="Cambria Math" w:eastAsia="Times New Roman" w:hAnsi="Cambria Math"/>
                        <w:sz w:val="24"/>
                        <w:szCs w:val="24"/>
                      </w:rPr>
                      <m:t>2</m:t>
                    </m:r>
                  </m:sup>
                </m:sSubSup>
              </m:num>
              <m:den>
                <m:r>
                  <w:rPr>
                    <w:rFonts w:ascii="Cambria Math" w:eastAsia="Times New Roman" w:hAnsi="Cambria Math"/>
                    <w:sz w:val="24"/>
                    <w:szCs w:val="24"/>
                  </w:rPr>
                  <m:t>2</m:t>
                </m:r>
              </m:den>
            </m:f>
            <m:r>
              <w:rPr>
                <w:rFonts w:ascii="Cambria Math" w:eastAsia="Times New Roman" w:hAnsi="Cambria Math"/>
                <w:sz w:val="24"/>
                <w:szCs w:val="24"/>
              </w:rPr>
              <m:t>+</m:t>
            </m:r>
            <m:sSub>
              <m:sSubPr>
                <m:ctrlPr>
                  <w:rPr>
                    <w:rFonts w:ascii="Cambria Math" w:eastAsia="Times New Roman" w:hAnsi="Cambria Math"/>
                    <w:i/>
                    <w:sz w:val="24"/>
                    <w:szCs w:val="24"/>
                  </w:rPr>
                </m:ctrlPr>
              </m:sSubPr>
              <m:e>
                <m:r>
                  <w:rPr>
                    <w:rFonts w:ascii="Cambria Math" w:eastAsia="Times New Roman" w:hAnsi="Cambria Math"/>
                    <w:sz w:val="24"/>
                    <w:szCs w:val="24"/>
                  </w:rPr>
                  <m:t>Q</m:t>
                </m:r>
              </m:e>
              <m:sub>
                <m:r>
                  <w:rPr>
                    <w:rFonts w:ascii="Cambria Math" w:eastAsia="Times New Roman" w:hAnsi="Cambria Math"/>
                    <w:sz w:val="24"/>
                    <w:szCs w:val="24"/>
                  </w:rPr>
                  <m:t>1</m:t>
                </m:r>
              </m:sub>
            </m:sSub>
            <m:d>
              <m:dPr>
                <m:ctrlPr>
                  <w:rPr>
                    <w:rFonts w:ascii="Cambria Math" w:eastAsia="Times New Roman" w:hAnsi="Cambria Math"/>
                    <w:i/>
                    <w:sz w:val="24"/>
                    <w:szCs w:val="24"/>
                  </w:rPr>
                </m:ctrlPr>
              </m:dPr>
              <m:e>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1</m:t>
                    </m:r>
                  </m:sub>
                </m:sSub>
                <m:r>
                  <w:rPr>
                    <w:rFonts w:ascii="Cambria Math" w:eastAsia="Times New Roman" w:hAnsi="Cambria Math"/>
                    <w:sz w:val="24"/>
                    <w:szCs w:val="24"/>
                  </w:rPr>
                  <m:t>-</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d</m:t>
                    </m:r>
                  </m:sub>
                </m:sSub>
              </m:e>
            </m:d>
            <m:r>
              <w:rPr>
                <w:rFonts w:ascii="Cambria Math" w:eastAsia="Times New Roman" w:hAnsi="Cambria Math"/>
                <w:sz w:val="24"/>
                <w:szCs w:val="24"/>
              </w:rPr>
              <m:t>+</m:t>
            </m:r>
            <m:f>
              <m:fPr>
                <m:ctrlPr>
                  <w:rPr>
                    <w:rFonts w:ascii="Cambria Math" w:eastAsia="Times New Roman" w:hAnsi="Cambria Math"/>
                    <w:i/>
                    <w:sz w:val="24"/>
                    <w:szCs w:val="24"/>
                  </w:rPr>
                </m:ctrlPr>
              </m:fPr>
              <m:num>
                <m:d>
                  <m:dPr>
                    <m:ctrlPr>
                      <w:rPr>
                        <w:rFonts w:ascii="Cambria Math" w:eastAsia="Times New Roman" w:hAnsi="Cambria Math"/>
                        <w:i/>
                        <w:sz w:val="24"/>
                        <w:szCs w:val="24"/>
                      </w:rPr>
                    </m:ctrlPr>
                  </m:dPr>
                  <m:e>
                    <m:sSub>
                      <m:sSubPr>
                        <m:ctrlPr>
                          <w:rPr>
                            <w:rFonts w:ascii="Cambria Math" w:eastAsia="Times New Roman" w:hAnsi="Cambria Math"/>
                            <w:i/>
                            <w:sz w:val="24"/>
                            <w:szCs w:val="24"/>
                          </w:rPr>
                        </m:ctrlPr>
                      </m:sSubPr>
                      <m:e>
                        <m:r>
                          <w:rPr>
                            <w:rFonts w:ascii="Cambria Math" w:eastAsia="Times New Roman" w:hAnsi="Cambria Math"/>
                            <w:sz w:val="24"/>
                            <w:szCs w:val="24"/>
                          </w:rPr>
                          <m:t>P</m:t>
                        </m:r>
                      </m:e>
                      <m:sub>
                        <m:r>
                          <w:rPr>
                            <w:rFonts w:ascii="Cambria Math" w:eastAsia="Times New Roman" w:hAnsi="Cambria Math"/>
                            <w:sz w:val="24"/>
                            <w:szCs w:val="24"/>
                          </w:rPr>
                          <m:t>2</m:t>
                        </m:r>
                      </m:sub>
                    </m:sSub>
                    <m:r>
                      <w:rPr>
                        <w:rFonts w:ascii="Cambria Math" w:eastAsia="Times New Roman" w:hAnsi="Cambria Math"/>
                        <w:sz w:val="24"/>
                        <w:szCs w:val="24"/>
                      </w:rPr>
                      <m:t>-D</m:t>
                    </m:r>
                  </m:e>
                </m:d>
                <m:sSup>
                  <m:sSupPr>
                    <m:ctrlPr>
                      <w:rPr>
                        <w:rFonts w:ascii="Cambria Math" w:eastAsia="Times New Roman" w:hAnsi="Cambria Math"/>
                        <w:i/>
                        <w:sz w:val="24"/>
                        <w:szCs w:val="24"/>
                      </w:rPr>
                    </m:ctrlPr>
                  </m:sSupPr>
                  <m:e>
                    <m:d>
                      <m:dPr>
                        <m:ctrlPr>
                          <w:rPr>
                            <w:rFonts w:ascii="Cambria Math" w:eastAsia="Times New Roman" w:hAnsi="Cambria Math"/>
                            <w:i/>
                            <w:sz w:val="24"/>
                            <w:szCs w:val="24"/>
                          </w:rPr>
                        </m:ctrlPr>
                      </m:dPr>
                      <m:e>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1</m:t>
                            </m:r>
                          </m:sub>
                        </m:sSub>
                        <m:r>
                          <w:rPr>
                            <w:rFonts w:ascii="Cambria Math" w:eastAsia="Times New Roman" w:hAnsi="Cambria Math"/>
                            <w:sz w:val="24"/>
                            <w:szCs w:val="24"/>
                          </w:rPr>
                          <m:t>-</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d</m:t>
                            </m:r>
                          </m:sub>
                        </m:sSub>
                      </m:e>
                    </m:d>
                  </m:e>
                  <m:sup>
                    <m:r>
                      <w:rPr>
                        <w:rFonts w:ascii="Cambria Math" w:eastAsia="Times New Roman" w:hAnsi="Cambria Math"/>
                        <w:sz w:val="24"/>
                        <w:szCs w:val="24"/>
                      </w:rPr>
                      <m:t>2</m:t>
                    </m:r>
                  </m:sup>
                </m:sSup>
              </m:num>
              <m:den>
                <m:r>
                  <w:rPr>
                    <w:rFonts w:ascii="Cambria Math" w:eastAsia="Times New Roman" w:hAnsi="Cambria Math"/>
                    <w:sz w:val="24"/>
                    <w:szCs w:val="24"/>
                  </w:rPr>
                  <m:t>2</m:t>
                </m:r>
              </m:den>
            </m:f>
            <m:r>
              <w:rPr>
                <w:rFonts w:ascii="Cambria Math" w:eastAsia="Times New Roman" w:hAnsi="Cambria Math"/>
                <w:sz w:val="24"/>
                <w:szCs w:val="24"/>
              </w:rPr>
              <m:t xml:space="preserve">+              </m:t>
            </m:r>
            <m:f>
              <m:fPr>
                <m:ctrlPr>
                  <w:rPr>
                    <w:rFonts w:ascii="Cambria Math" w:eastAsia="Times New Roman" w:hAnsi="Cambria Math"/>
                    <w:i/>
                    <w:sz w:val="24"/>
                    <w:szCs w:val="24"/>
                  </w:rPr>
                </m:ctrlPr>
              </m:fPr>
              <m:num>
                <m:sSub>
                  <m:sSubPr>
                    <m:ctrlPr>
                      <w:rPr>
                        <w:rFonts w:ascii="Cambria Math" w:eastAsia="Times New Roman" w:hAnsi="Cambria Math"/>
                        <w:i/>
                        <w:sz w:val="24"/>
                        <w:szCs w:val="24"/>
                      </w:rPr>
                    </m:ctrlPr>
                  </m:sSubPr>
                  <m:e>
                    <m:r>
                      <w:rPr>
                        <w:rFonts w:ascii="Cambria Math" w:eastAsia="Times New Roman" w:hAnsi="Cambria Math"/>
                        <w:sz w:val="24"/>
                        <w:szCs w:val="24"/>
                      </w:rPr>
                      <m:t>Q</m:t>
                    </m:r>
                  </m:e>
                  <m:sub>
                    <m:r>
                      <w:rPr>
                        <w:rFonts w:ascii="Cambria Math" w:eastAsia="Times New Roman" w:hAnsi="Cambria Math"/>
                        <w:sz w:val="24"/>
                        <w:szCs w:val="24"/>
                      </w:rPr>
                      <m:t>2</m:t>
                    </m:r>
                  </m:sub>
                </m:sSub>
              </m:num>
              <m:den>
                <m:r>
                  <w:rPr>
                    <w:rFonts w:ascii="Cambria Math" w:eastAsia="Times New Roman" w:hAnsi="Cambria Math"/>
                    <w:sz w:val="24"/>
                    <w:szCs w:val="24"/>
                  </w:rPr>
                  <m:t>θ</m:t>
                </m:r>
              </m:den>
            </m:f>
            <m:d>
              <m:dPr>
                <m:ctrlPr>
                  <w:rPr>
                    <w:rFonts w:ascii="Cambria Math" w:eastAsia="Times New Roman" w:hAnsi="Cambria Math"/>
                    <w:i/>
                    <w:sz w:val="24"/>
                    <w:szCs w:val="24"/>
                  </w:rPr>
                </m:ctrlPr>
              </m:dPr>
              <m:e>
                <m:r>
                  <w:rPr>
                    <w:rFonts w:ascii="Cambria Math" w:eastAsia="Times New Roman" w:hAnsi="Cambria Math"/>
                    <w:sz w:val="24"/>
                    <w:szCs w:val="24"/>
                  </w:rPr>
                  <m:t>1-</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-θ</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2</m:t>
                            </m:r>
                          </m:sub>
                        </m:sSub>
                        <m:r>
                          <w:rPr>
                            <w:rFonts w:ascii="Cambria Math" w:hAnsi="Cambria Math"/>
                            <w:sz w:val="24"/>
                            <w:szCs w:val="24"/>
                          </w:rPr>
                          <m:t>-</m:t>
                        </m:r>
                        <m:r>
                          <w:rPr>
                            <w:rFonts w:ascii="Cambria Math" w:eastAsia="Times New Roman" w:hAnsi="Cambria Math"/>
                            <w:sz w:val="24"/>
                            <w:szCs w:val="24"/>
                          </w:rPr>
                          <m:t xml:space="preserve"> </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1</m:t>
                            </m:r>
                          </m:sub>
                        </m:sSub>
                      </m:e>
                    </m:d>
                  </m:sup>
                </m:sSup>
              </m:e>
            </m:d>
          </m:e>
        </m:d>
      </m:oMath>
      <w:r w:rsidRPr="002330FA">
        <w:rPr>
          <w:rFonts w:eastAsia="Times New Roman"/>
          <w:i/>
        </w:rPr>
        <w:t xml:space="preserve">                          </w:t>
      </w:r>
      <w:r>
        <w:rPr>
          <w:rFonts w:eastAsia="Times New Roman"/>
          <w:i/>
        </w:rPr>
        <w:tab/>
        <w:t xml:space="preserve">                                                            </w:t>
      </w:r>
      <w:r w:rsidRPr="002330FA">
        <w:rPr>
          <w:rFonts w:eastAsia="Times New Roman"/>
        </w:rPr>
        <w:t>(7)</w:t>
      </w:r>
    </w:p>
    <w:p w:rsidR="00004DD8" w:rsidRPr="00004DD8" w:rsidRDefault="00004DD8" w:rsidP="00004DD8">
      <w:pPr>
        <w:suppressLineNumbers/>
        <w:tabs>
          <w:tab w:val="left" w:pos="1365"/>
          <w:tab w:val="left" w:pos="9450"/>
        </w:tabs>
        <w:spacing w:line="360" w:lineRule="auto"/>
        <w:jc w:val="both"/>
        <w:rPr>
          <w:rFonts w:eastAsia="Times New Roman"/>
          <w:i/>
        </w:rPr>
      </w:pPr>
      <m:oMathPara>
        <m:oMathParaPr>
          <m:jc m:val="left"/>
        </m:oMathParaPr>
        <m:oMath>
          <m:r>
            <w:rPr>
              <w:rFonts w:ascii="Cambria Math" w:eastAsia="Times New Roman" w:hAnsi="Cambria Math"/>
              <w:sz w:val="24"/>
              <w:szCs w:val="24"/>
            </w:rPr>
            <m:t>DC=</m:t>
          </m:r>
          <m:sSub>
            <m:sSubPr>
              <m:ctrlPr>
                <w:rPr>
                  <w:rFonts w:ascii="Cambria Math" w:eastAsia="Times New Roman" w:hAnsi="Cambria Math"/>
                  <w:i/>
                  <w:sz w:val="24"/>
                  <w:szCs w:val="24"/>
                </w:rPr>
              </m:ctrlPr>
            </m:sSubPr>
            <m:e>
              <m:r>
                <w:rPr>
                  <w:rFonts w:ascii="Cambria Math" w:eastAsia="Times New Roman" w:hAnsi="Cambria Math"/>
                  <w:sz w:val="24"/>
                  <w:szCs w:val="24"/>
                </w:rPr>
                <m:t>C</m:t>
              </m:r>
            </m:e>
            <m:sub>
              <m:r>
                <w:rPr>
                  <w:rFonts w:ascii="Cambria Math" w:eastAsia="Times New Roman" w:hAnsi="Cambria Math"/>
                  <w:sz w:val="24"/>
                  <w:szCs w:val="24"/>
                </w:rPr>
                <m:t>d</m:t>
              </m:r>
            </m:sub>
          </m:sSub>
          <m:d>
            <m:dPr>
              <m:ctrlPr>
                <w:rPr>
                  <w:rFonts w:ascii="Cambria Math" w:eastAsia="Times New Roman" w:hAnsi="Cambria Math"/>
                  <w:i/>
                  <w:sz w:val="24"/>
                  <w:szCs w:val="24"/>
                </w:rPr>
              </m:ctrlPr>
            </m:dPr>
            <m:e>
              <m:nary>
                <m:naryPr>
                  <m:limLoc m:val="subSup"/>
                  <m:ctrlPr>
                    <w:rPr>
                      <w:rFonts w:ascii="Cambria Math" w:eastAsia="Times New Roman" w:hAnsi="Cambria Math"/>
                      <w:i/>
                      <w:sz w:val="24"/>
                      <w:szCs w:val="24"/>
                    </w:rPr>
                  </m:ctrlPr>
                </m:naryPr>
                <m:sub>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d</m:t>
                      </m:r>
                    </m:sub>
                  </m:sSub>
                </m:sub>
                <m:sup>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1</m:t>
                      </m:r>
                    </m:sub>
                  </m:sSub>
                </m:sup>
                <m:e>
                  <m:r>
                    <w:rPr>
                      <w:rFonts w:ascii="Cambria Math" w:eastAsia="Times New Roman" w:hAnsi="Cambria Math"/>
                      <w:sz w:val="24"/>
                      <w:szCs w:val="24"/>
                    </w:rPr>
                    <m:t>θ</m:t>
                  </m:r>
                  <m:sSub>
                    <m:sSubPr>
                      <m:ctrlPr>
                        <w:rPr>
                          <w:rFonts w:ascii="Cambria Math" w:eastAsia="Times New Roman" w:hAnsi="Cambria Math"/>
                          <w:i/>
                          <w:sz w:val="24"/>
                          <w:szCs w:val="24"/>
                        </w:rPr>
                      </m:ctrlPr>
                    </m:sSubPr>
                    <m:e>
                      <m:r>
                        <w:rPr>
                          <w:rFonts w:ascii="Cambria Math" w:eastAsia="Times New Roman" w:hAnsi="Cambria Math"/>
                          <w:sz w:val="24"/>
                          <w:szCs w:val="24"/>
                        </w:rPr>
                        <m:t>I</m:t>
                      </m:r>
                    </m:e>
                    <m:sub>
                      <m:r>
                        <w:rPr>
                          <w:rFonts w:ascii="Cambria Math" w:eastAsia="Times New Roman" w:hAnsi="Cambria Math"/>
                          <w:sz w:val="24"/>
                          <w:szCs w:val="24"/>
                        </w:rPr>
                        <m:t>2</m:t>
                      </m:r>
                    </m:sub>
                  </m:sSub>
                  <m:r>
                    <w:rPr>
                      <w:rFonts w:ascii="Cambria Math" w:eastAsia="Times New Roman" w:hAnsi="Cambria Math"/>
                      <w:sz w:val="24"/>
                      <w:szCs w:val="24"/>
                    </w:rPr>
                    <m:t>(t)dt+</m:t>
                  </m:r>
                  <m:nary>
                    <m:naryPr>
                      <m:limLoc m:val="subSup"/>
                      <m:ctrlPr>
                        <w:rPr>
                          <w:rFonts w:ascii="Cambria Math" w:eastAsia="Times New Roman" w:hAnsi="Cambria Math"/>
                          <w:i/>
                          <w:sz w:val="24"/>
                          <w:szCs w:val="24"/>
                        </w:rPr>
                      </m:ctrlPr>
                    </m:naryPr>
                    <m:sub>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1</m:t>
                          </m:r>
                        </m:sub>
                      </m:sSub>
                    </m:sub>
                    <m:sup>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2</m:t>
                          </m:r>
                        </m:sub>
                      </m:sSub>
                    </m:sup>
                    <m:e>
                      <m:r>
                        <w:rPr>
                          <w:rFonts w:ascii="Cambria Math" w:eastAsia="Times New Roman" w:hAnsi="Cambria Math"/>
                          <w:sz w:val="24"/>
                          <w:szCs w:val="24"/>
                        </w:rPr>
                        <m:t>θ</m:t>
                      </m:r>
                      <m:sSub>
                        <m:sSubPr>
                          <m:ctrlPr>
                            <w:rPr>
                              <w:rFonts w:ascii="Cambria Math" w:eastAsia="Times New Roman" w:hAnsi="Cambria Math"/>
                              <w:i/>
                              <w:sz w:val="24"/>
                              <w:szCs w:val="24"/>
                            </w:rPr>
                          </m:ctrlPr>
                        </m:sSubPr>
                        <m:e>
                          <m:r>
                            <w:rPr>
                              <w:rFonts w:ascii="Cambria Math" w:eastAsia="Times New Roman" w:hAnsi="Cambria Math"/>
                              <w:sz w:val="24"/>
                              <w:szCs w:val="24"/>
                            </w:rPr>
                            <m:t>I</m:t>
                          </m:r>
                        </m:e>
                        <m:sub>
                          <m:r>
                            <w:rPr>
                              <w:rFonts w:ascii="Cambria Math" w:eastAsia="Times New Roman" w:hAnsi="Cambria Math"/>
                              <w:sz w:val="24"/>
                              <w:szCs w:val="24"/>
                            </w:rPr>
                            <m:t>3</m:t>
                          </m:r>
                        </m:sub>
                      </m:sSub>
                      <m:r>
                        <w:rPr>
                          <w:rFonts w:ascii="Cambria Math" w:eastAsia="Times New Roman" w:hAnsi="Cambria Math"/>
                          <w:sz w:val="24"/>
                          <w:szCs w:val="24"/>
                        </w:rPr>
                        <m:t>(t)dt</m:t>
                      </m:r>
                    </m:e>
                  </m:nary>
                </m:e>
              </m:nary>
            </m:e>
          </m:d>
        </m:oMath>
      </m:oMathPara>
    </w:p>
    <w:p w:rsidR="00004DD8" w:rsidRPr="002330FA" w:rsidRDefault="00004DD8" w:rsidP="00004DD8">
      <w:pPr>
        <w:suppressLineNumbers/>
        <w:tabs>
          <w:tab w:val="left" w:pos="1365"/>
          <w:tab w:val="left" w:pos="9450"/>
        </w:tabs>
        <w:spacing w:line="360" w:lineRule="auto"/>
        <w:jc w:val="both"/>
        <w:rPr>
          <w:rFonts w:eastAsia="Times New Roman"/>
        </w:rPr>
      </w:pPr>
      <m:oMath>
        <m:r>
          <w:rPr>
            <w:rFonts w:ascii="Cambria Math" w:eastAsia="Times New Roman" w:hAnsi="Cambria Math"/>
            <w:sz w:val="24"/>
            <w:szCs w:val="24"/>
          </w:rPr>
          <m:t>DC=</m:t>
        </m:r>
        <m:sSub>
          <m:sSubPr>
            <m:ctrlPr>
              <w:rPr>
                <w:rFonts w:ascii="Cambria Math" w:eastAsia="Times New Roman" w:hAnsi="Cambria Math"/>
                <w:i/>
                <w:sz w:val="24"/>
                <w:szCs w:val="24"/>
              </w:rPr>
            </m:ctrlPr>
          </m:sSubPr>
          <m:e>
            <m:r>
              <w:rPr>
                <w:rFonts w:ascii="Cambria Math" w:eastAsia="Times New Roman" w:hAnsi="Cambria Math"/>
                <w:sz w:val="24"/>
                <w:szCs w:val="24"/>
              </w:rPr>
              <m:t>C</m:t>
            </m:r>
          </m:e>
          <m:sub>
            <m:r>
              <w:rPr>
                <w:rFonts w:ascii="Cambria Math" w:eastAsia="Times New Roman" w:hAnsi="Cambria Math"/>
                <w:sz w:val="24"/>
                <w:szCs w:val="24"/>
              </w:rPr>
              <m:t>d</m:t>
            </m:r>
          </m:sub>
        </m:sSub>
        <m:d>
          <m:dPr>
            <m:ctrlPr>
              <w:rPr>
                <w:rFonts w:ascii="Cambria Math" w:eastAsia="Times New Roman" w:hAnsi="Cambria Math"/>
                <w:i/>
                <w:sz w:val="24"/>
                <w:szCs w:val="24"/>
              </w:rPr>
            </m:ctrlPr>
          </m:dPr>
          <m:e>
            <m:r>
              <w:rPr>
                <w:rFonts w:ascii="Cambria Math" w:eastAsia="Times New Roman" w:hAnsi="Cambria Math"/>
                <w:sz w:val="24"/>
                <w:szCs w:val="24"/>
              </w:rPr>
              <m:t>θ</m:t>
            </m:r>
            <m:d>
              <m:dPr>
                <m:begChr m:val="["/>
                <m:endChr m:val="]"/>
                <m:ctrlPr>
                  <w:rPr>
                    <w:rFonts w:ascii="Cambria Math" w:eastAsia="Times New Roman" w:hAnsi="Cambria Math"/>
                    <w:i/>
                    <w:sz w:val="24"/>
                    <w:szCs w:val="24"/>
                  </w:rPr>
                </m:ctrlPr>
              </m:dPr>
              <m:e>
                <m:sSub>
                  <m:sSubPr>
                    <m:ctrlPr>
                      <w:rPr>
                        <w:rFonts w:ascii="Cambria Math" w:eastAsia="Times New Roman" w:hAnsi="Cambria Math"/>
                        <w:i/>
                        <w:sz w:val="24"/>
                        <w:szCs w:val="24"/>
                      </w:rPr>
                    </m:ctrlPr>
                  </m:sSubPr>
                  <m:e>
                    <m:r>
                      <w:rPr>
                        <w:rFonts w:ascii="Cambria Math" w:eastAsia="Times New Roman" w:hAnsi="Cambria Math"/>
                        <w:sz w:val="24"/>
                        <w:szCs w:val="24"/>
                      </w:rPr>
                      <m:t>Q</m:t>
                    </m:r>
                  </m:e>
                  <m:sub>
                    <m:r>
                      <w:rPr>
                        <w:rFonts w:ascii="Cambria Math" w:eastAsia="Times New Roman" w:hAnsi="Cambria Math"/>
                        <w:sz w:val="24"/>
                        <w:szCs w:val="24"/>
                      </w:rPr>
                      <m:t>1</m:t>
                    </m:r>
                  </m:sub>
                </m:sSub>
                <m:d>
                  <m:dPr>
                    <m:ctrlPr>
                      <w:rPr>
                        <w:rFonts w:ascii="Cambria Math" w:eastAsia="Times New Roman" w:hAnsi="Cambria Math"/>
                        <w:i/>
                        <w:sz w:val="24"/>
                        <w:szCs w:val="24"/>
                      </w:rPr>
                    </m:ctrlPr>
                  </m:dPr>
                  <m:e>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1</m:t>
                        </m:r>
                      </m:sub>
                    </m:sSub>
                    <m:r>
                      <w:rPr>
                        <w:rFonts w:ascii="Cambria Math" w:eastAsia="Times New Roman" w:hAnsi="Cambria Math"/>
                        <w:sz w:val="24"/>
                        <w:szCs w:val="24"/>
                      </w:rPr>
                      <m:t>-</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d</m:t>
                        </m:r>
                      </m:sub>
                    </m:sSub>
                  </m:e>
                </m:d>
                <m:r>
                  <w:rPr>
                    <w:rFonts w:ascii="Cambria Math" w:eastAsia="Times New Roman" w:hAnsi="Cambria Math"/>
                    <w:sz w:val="24"/>
                    <w:szCs w:val="24"/>
                  </w:rPr>
                  <m:t>+</m:t>
                </m:r>
                <m:f>
                  <m:fPr>
                    <m:ctrlPr>
                      <w:rPr>
                        <w:rFonts w:ascii="Cambria Math" w:eastAsia="Times New Roman" w:hAnsi="Cambria Math"/>
                        <w:i/>
                        <w:sz w:val="24"/>
                        <w:szCs w:val="24"/>
                      </w:rPr>
                    </m:ctrlPr>
                  </m:fPr>
                  <m:num>
                    <m:d>
                      <m:dPr>
                        <m:ctrlPr>
                          <w:rPr>
                            <w:rFonts w:ascii="Cambria Math" w:eastAsia="Times New Roman" w:hAnsi="Cambria Math"/>
                            <w:i/>
                            <w:sz w:val="24"/>
                            <w:szCs w:val="24"/>
                          </w:rPr>
                        </m:ctrlPr>
                      </m:dPr>
                      <m:e>
                        <m:sSub>
                          <m:sSubPr>
                            <m:ctrlPr>
                              <w:rPr>
                                <w:rFonts w:ascii="Cambria Math" w:eastAsia="Times New Roman" w:hAnsi="Cambria Math"/>
                                <w:i/>
                                <w:sz w:val="24"/>
                                <w:szCs w:val="24"/>
                              </w:rPr>
                            </m:ctrlPr>
                          </m:sSubPr>
                          <m:e>
                            <m:r>
                              <w:rPr>
                                <w:rFonts w:ascii="Cambria Math" w:eastAsia="Times New Roman" w:hAnsi="Cambria Math"/>
                                <w:sz w:val="24"/>
                                <w:szCs w:val="24"/>
                              </w:rPr>
                              <m:t>P</m:t>
                            </m:r>
                          </m:e>
                          <m:sub>
                            <m:r>
                              <w:rPr>
                                <w:rFonts w:ascii="Cambria Math" w:eastAsia="Times New Roman" w:hAnsi="Cambria Math"/>
                                <w:sz w:val="24"/>
                                <w:szCs w:val="24"/>
                              </w:rPr>
                              <m:t>2</m:t>
                            </m:r>
                          </m:sub>
                        </m:sSub>
                        <m:r>
                          <w:rPr>
                            <w:rFonts w:ascii="Cambria Math" w:eastAsia="Times New Roman" w:hAnsi="Cambria Math"/>
                            <w:sz w:val="24"/>
                            <w:szCs w:val="24"/>
                          </w:rPr>
                          <m:t>-D</m:t>
                        </m:r>
                      </m:e>
                    </m:d>
                    <m:sSup>
                      <m:sSupPr>
                        <m:ctrlPr>
                          <w:rPr>
                            <w:rFonts w:ascii="Cambria Math" w:eastAsia="Times New Roman" w:hAnsi="Cambria Math"/>
                            <w:i/>
                            <w:sz w:val="24"/>
                            <w:szCs w:val="24"/>
                          </w:rPr>
                        </m:ctrlPr>
                      </m:sSupPr>
                      <m:e>
                        <m:d>
                          <m:dPr>
                            <m:ctrlPr>
                              <w:rPr>
                                <w:rFonts w:ascii="Cambria Math" w:eastAsia="Times New Roman" w:hAnsi="Cambria Math"/>
                                <w:i/>
                                <w:sz w:val="24"/>
                                <w:szCs w:val="24"/>
                              </w:rPr>
                            </m:ctrlPr>
                          </m:dPr>
                          <m:e>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1</m:t>
                                </m:r>
                              </m:sub>
                            </m:sSub>
                            <m:r>
                              <w:rPr>
                                <w:rFonts w:ascii="Cambria Math" w:eastAsia="Times New Roman" w:hAnsi="Cambria Math"/>
                                <w:sz w:val="24"/>
                                <w:szCs w:val="24"/>
                              </w:rPr>
                              <m:t>-</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d</m:t>
                                </m:r>
                              </m:sub>
                            </m:sSub>
                          </m:e>
                        </m:d>
                      </m:e>
                      <m:sup>
                        <m:r>
                          <w:rPr>
                            <w:rFonts w:ascii="Cambria Math" w:eastAsia="Times New Roman" w:hAnsi="Cambria Math"/>
                            <w:sz w:val="24"/>
                            <w:szCs w:val="24"/>
                          </w:rPr>
                          <m:t>2</m:t>
                        </m:r>
                      </m:sup>
                    </m:sSup>
                  </m:num>
                  <m:den>
                    <m:r>
                      <w:rPr>
                        <w:rFonts w:ascii="Cambria Math" w:eastAsia="Times New Roman" w:hAnsi="Cambria Math"/>
                        <w:sz w:val="24"/>
                        <w:szCs w:val="24"/>
                      </w:rPr>
                      <m:t>2</m:t>
                    </m:r>
                  </m:den>
                </m:f>
              </m:e>
            </m:d>
            <m:r>
              <w:rPr>
                <w:rFonts w:ascii="Cambria Math" w:eastAsia="Times New Roman" w:hAnsi="Cambria Math"/>
                <w:sz w:val="24"/>
                <w:szCs w:val="24"/>
              </w:rPr>
              <m:t>+</m:t>
            </m:r>
            <m:sSub>
              <m:sSubPr>
                <m:ctrlPr>
                  <w:rPr>
                    <w:rFonts w:ascii="Cambria Math" w:eastAsia="Times New Roman" w:hAnsi="Cambria Math"/>
                    <w:i/>
                    <w:sz w:val="24"/>
                    <w:szCs w:val="24"/>
                  </w:rPr>
                </m:ctrlPr>
              </m:sSubPr>
              <m:e>
                <m:r>
                  <w:rPr>
                    <w:rFonts w:ascii="Cambria Math" w:eastAsia="Times New Roman" w:hAnsi="Cambria Math"/>
                    <w:sz w:val="24"/>
                    <w:szCs w:val="24"/>
                  </w:rPr>
                  <m:t xml:space="preserve">               Q</m:t>
                </m:r>
              </m:e>
              <m:sub>
                <m:r>
                  <w:rPr>
                    <w:rFonts w:ascii="Cambria Math" w:eastAsia="Times New Roman" w:hAnsi="Cambria Math"/>
                    <w:sz w:val="24"/>
                    <w:szCs w:val="24"/>
                  </w:rPr>
                  <m:t>2</m:t>
                </m:r>
              </m:sub>
            </m:sSub>
            <m:d>
              <m:dPr>
                <m:ctrlPr>
                  <w:rPr>
                    <w:rFonts w:ascii="Cambria Math" w:eastAsia="Times New Roman" w:hAnsi="Cambria Math"/>
                    <w:i/>
                    <w:sz w:val="24"/>
                    <w:szCs w:val="24"/>
                  </w:rPr>
                </m:ctrlPr>
              </m:dPr>
              <m:e>
                <m:r>
                  <w:rPr>
                    <w:rFonts w:ascii="Cambria Math" w:eastAsia="Times New Roman" w:hAnsi="Cambria Math"/>
                    <w:sz w:val="24"/>
                    <w:szCs w:val="24"/>
                  </w:rPr>
                  <m:t>1-</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-θ</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2</m:t>
                            </m:r>
                          </m:sub>
                        </m:sSub>
                        <m:r>
                          <w:rPr>
                            <w:rFonts w:ascii="Cambria Math" w:hAnsi="Cambria Math"/>
                            <w:sz w:val="24"/>
                            <w:szCs w:val="24"/>
                          </w:rPr>
                          <m:t>-</m:t>
                        </m:r>
                        <m:r>
                          <w:rPr>
                            <w:rFonts w:ascii="Cambria Math" w:eastAsia="Times New Roman" w:hAnsi="Cambria Math"/>
                            <w:sz w:val="24"/>
                            <w:szCs w:val="24"/>
                          </w:rPr>
                          <m:t xml:space="preserve"> </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1</m:t>
                            </m:r>
                          </m:sub>
                        </m:sSub>
                      </m:e>
                    </m:d>
                  </m:sup>
                </m:sSup>
              </m:e>
            </m:d>
          </m:e>
        </m:d>
      </m:oMath>
      <w:r w:rsidRPr="002330FA">
        <w:rPr>
          <w:rFonts w:eastAsia="Times New Roman"/>
        </w:rPr>
        <w:t xml:space="preserve">        </w:t>
      </w:r>
      <w:r>
        <w:rPr>
          <w:rFonts w:eastAsia="Times New Roman"/>
        </w:rPr>
        <w:t xml:space="preserve">                      </w:t>
      </w:r>
      <w:r w:rsidRPr="002330FA">
        <w:rPr>
          <w:rFonts w:eastAsia="Times New Roman"/>
        </w:rPr>
        <w:t xml:space="preserve">(8)                         </w:t>
      </w:r>
      <w:r>
        <w:rPr>
          <w:rFonts w:eastAsia="Times New Roman"/>
        </w:rPr>
        <w:t xml:space="preserve">                                                   </w:t>
      </w:r>
      <w:r w:rsidRPr="002330FA">
        <w:rPr>
          <w:rFonts w:eastAsia="Times New Roman"/>
        </w:rPr>
        <w:t xml:space="preserve"> </w:t>
      </w:r>
      <w:r>
        <w:rPr>
          <w:rFonts w:eastAsia="Times New Roman"/>
        </w:rPr>
        <w:t xml:space="preserve">              </w:t>
      </w:r>
    </w:p>
    <w:p w:rsidR="00004DD8" w:rsidRPr="002330FA" w:rsidRDefault="00004DD8" w:rsidP="00004DD8">
      <w:pPr>
        <w:tabs>
          <w:tab w:val="left" w:pos="1365"/>
          <w:tab w:val="left" w:pos="9450"/>
        </w:tabs>
        <w:spacing w:line="360" w:lineRule="auto"/>
        <w:jc w:val="both"/>
        <w:rPr>
          <w:rFonts w:eastAsia="Times New Roman"/>
        </w:rPr>
      </w:pPr>
    </w:p>
    <w:p w:rsidR="00004DD8" w:rsidRPr="00004DD8" w:rsidRDefault="00004DD8" w:rsidP="00004DD8">
      <w:pPr>
        <w:tabs>
          <w:tab w:val="left" w:pos="1365"/>
          <w:tab w:val="left" w:pos="9450"/>
        </w:tabs>
        <w:spacing w:line="360" w:lineRule="auto"/>
        <w:jc w:val="both"/>
        <w:rPr>
          <w:rFonts w:eastAsia="Times New Roman"/>
        </w:rPr>
      </w:pPr>
      <m:oMathPara>
        <m:oMathParaPr>
          <m:jc m:val="left"/>
        </m:oMathParaPr>
        <m:oMath>
          <m:r>
            <w:rPr>
              <w:rFonts w:ascii="Cambria Math" w:eastAsia="Times New Roman" w:hAnsi="Cambria Math"/>
              <w:sz w:val="24"/>
              <w:szCs w:val="24"/>
            </w:rPr>
            <m:t>SC=</m:t>
          </m:r>
          <m:f>
            <m:fPr>
              <m:ctrlPr>
                <w:rPr>
                  <w:rFonts w:ascii="Cambria Math" w:eastAsia="Times New Roman" w:hAnsi="Cambria Math"/>
                  <w:i/>
                  <w:sz w:val="24"/>
                  <w:szCs w:val="24"/>
                </w:rPr>
              </m:ctrlPr>
            </m:fPr>
            <m:num>
              <m:d>
                <m:dPr>
                  <m:ctrlPr>
                    <w:rPr>
                      <w:rFonts w:ascii="Cambria Math" w:eastAsia="Times New Roman" w:hAnsi="Cambria Math"/>
                      <w:i/>
                      <w:sz w:val="24"/>
                      <w:szCs w:val="24"/>
                    </w:rPr>
                  </m:ctrlPr>
                </m:dPr>
                <m:e>
                  <m:sSub>
                    <m:sSubPr>
                      <m:ctrlPr>
                        <w:rPr>
                          <w:rFonts w:ascii="Cambria Math" w:eastAsia="Times New Roman" w:hAnsi="Cambria Math"/>
                          <w:i/>
                          <w:sz w:val="24"/>
                          <w:szCs w:val="24"/>
                        </w:rPr>
                      </m:ctrlPr>
                    </m:sSubPr>
                    <m:e>
                      <m:r>
                        <w:rPr>
                          <w:rFonts w:ascii="Cambria Math" w:eastAsia="Times New Roman" w:hAnsi="Cambria Math"/>
                          <w:sz w:val="24"/>
                          <w:szCs w:val="24"/>
                        </w:rPr>
                        <m:t>P</m:t>
                      </m:r>
                    </m:e>
                    <m:sub>
                      <m:r>
                        <w:rPr>
                          <w:rFonts w:ascii="Cambria Math" w:eastAsia="Times New Roman" w:hAnsi="Cambria Math"/>
                          <w:sz w:val="24"/>
                          <w:szCs w:val="24"/>
                        </w:rPr>
                        <m:t>2</m:t>
                      </m:r>
                    </m:sub>
                  </m:sSub>
                  <m:r>
                    <w:rPr>
                      <w:rFonts w:ascii="Cambria Math" w:eastAsia="Times New Roman" w:hAnsi="Cambria Math"/>
                      <w:sz w:val="24"/>
                      <w:szCs w:val="24"/>
                    </w:rPr>
                    <m:t>-D</m:t>
                  </m:r>
                </m:e>
              </m:d>
              <m:sSup>
                <m:sSupPr>
                  <m:ctrlPr>
                    <w:rPr>
                      <w:rFonts w:ascii="Cambria Math" w:eastAsia="Times New Roman" w:hAnsi="Cambria Math"/>
                      <w:i/>
                      <w:sz w:val="24"/>
                      <w:szCs w:val="24"/>
                    </w:rPr>
                  </m:ctrlPr>
                </m:sSupPr>
                <m:e>
                  <m:d>
                    <m:dPr>
                      <m:ctrlPr>
                        <w:rPr>
                          <w:rFonts w:ascii="Cambria Math" w:eastAsia="Times New Roman" w:hAnsi="Cambria Math"/>
                          <w:i/>
                          <w:sz w:val="24"/>
                          <w:szCs w:val="24"/>
                        </w:rPr>
                      </m:ctrlPr>
                    </m:dPr>
                    <m:e>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1</m:t>
                          </m:r>
                        </m:sub>
                      </m:sSub>
                      <m:r>
                        <w:rPr>
                          <w:rFonts w:ascii="Cambria Math" w:eastAsia="Times New Roman" w:hAnsi="Cambria Math"/>
                          <w:sz w:val="24"/>
                          <w:szCs w:val="24"/>
                        </w:rPr>
                        <m:t>-</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d</m:t>
                          </m:r>
                        </m:sub>
                      </m:sSub>
                    </m:e>
                  </m:d>
                </m:e>
                <m:sup>
                  <m:r>
                    <w:rPr>
                      <w:rFonts w:ascii="Cambria Math" w:eastAsia="Times New Roman" w:hAnsi="Cambria Math"/>
                      <w:sz w:val="24"/>
                      <w:szCs w:val="24"/>
                    </w:rPr>
                    <m:t>2</m:t>
                  </m:r>
                </m:sup>
              </m:sSup>
            </m:num>
            <m:den>
              <m:r>
                <w:rPr>
                  <w:rFonts w:ascii="Cambria Math" w:eastAsia="Times New Roman" w:hAnsi="Cambria Math"/>
                  <w:sz w:val="24"/>
                  <w:szCs w:val="24"/>
                </w:rPr>
                <m:t>2</m:t>
              </m:r>
            </m:den>
          </m:f>
        </m:oMath>
      </m:oMathPara>
    </w:p>
    <w:p w:rsidR="00004DD8" w:rsidRPr="00004DD8" w:rsidRDefault="00004DD8" w:rsidP="00004DD8">
      <w:pPr>
        <w:tabs>
          <w:tab w:val="left" w:pos="1365"/>
          <w:tab w:val="left" w:pos="9450"/>
        </w:tabs>
        <w:spacing w:line="360" w:lineRule="auto"/>
        <w:jc w:val="both"/>
        <w:rPr>
          <w:rFonts w:eastAsia="Times New Roman"/>
        </w:rPr>
      </w:pPr>
      <m:oMathPara>
        <m:oMathParaPr>
          <m:jc m:val="left"/>
        </m:oMathParaPr>
        <m:oMath>
          <m:r>
            <w:rPr>
              <w:rFonts w:ascii="Cambria Math" w:eastAsia="Times New Roman" w:hAnsi="Cambria Math"/>
              <w:sz w:val="24"/>
              <w:szCs w:val="24"/>
            </w:rPr>
            <m:t>SC=</m:t>
          </m:r>
          <m:sSub>
            <m:sSubPr>
              <m:ctrlPr>
                <w:rPr>
                  <w:rFonts w:ascii="Cambria Math" w:eastAsia="Times New Roman" w:hAnsi="Cambria Math"/>
                  <w:i/>
                  <w:sz w:val="24"/>
                  <w:szCs w:val="24"/>
                </w:rPr>
              </m:ctrlPr>
            </m:sSubPr>
            <m:e>
              <m:r>
                <w:rPr>
                  <w:rFonts w:ascii="Cambria Math" w:eastAsia="Times New Roman" w:hAnsi="Cambria Math"/>
                  <w:sz w:val="24"/>
                  <w:szCs w:val="24"/>
                </w:rPr>
                <m:t>C</m:t>
              </m:r>
            </m:e>
            <m:sub>
              <m:r>
                <w:rPr>
                  <w:rFonts w:ascii="Cambria Math" w:eastAsia="Times New Roman" w:hAnsi="Cambria Math"/>
                  <w:sz w:val="24"/>
                  <w:szCs w:val="24"/>
                </w:rPr>
                <m:t>s</m:t>
              </m:r>
            </m:sub>
          </m:sSub>
          <m:nary>
            <m:naryPr>
              <m:limLoc m:val="subSup"/>
              <m:ctrlPr>
                <w:rPr>
                  <w:rFonts w:ascii="Cambria Math" w:eastAsia="Times New Roman" w:hAnsi="Cambria Math"/>
                  <w:i/>
                  <w:sz w:val="24"/>
                  <w:szCs w:val="24"/>
                </w:rPr>
              </m:ctrlPr>
            </m:naryPr>
            <m:sub>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2</m:t>
                  </m:r>
                </m:sub>
              </m:sSub>
            </m:sub>
            <m:sup>
              <m:r>
                <w:rPr>
                  <w:rFonts w:ascii="Cambria Math" w:eastAsia="Times New Roman" w:hAnsi="Cambria Math"/>
                  <w:sz w:val="24"/>
                  <w:szCs w:val="24"/>
                </w:rPr>
                <m:t>T</m:t>
              </m:r>
            </m:sup>
            <m:e>
              <m:sSub>
                <m:sSubPr>
                  <m:ctrlPr>
                    <w:rPr>
                      <w:rFonts w:ascii="Cambria Math" w:eastAsia="Times New Roman" w:hAnsi="Cambria Math"/>
                      <w:i/>
                      <w:sz w:val="24"/>
                      <w:szCs w:val="24"/>
                    </w:rPr>
                  </m:ctrlPr>
                </m:sSubPr>
                <m:e>
                  <m:r>
                    <w:rPr>
                      <w:rFonts w:ascii="Cambria Math" w:eastAsia="Times New Roman" w:hAnsi="Cambria Math"/>
                      <w:sz w:val="24"/>
                      <w:szCs w:val="24"/>
                    </w:rPr>
                    <m:t>-I</m:t>
                  </m:r>
                </m:e>
                <m:sub>
                  <m:r>
                    <w:rPr>
                      <w:rFonts w:ascii="Cambria Math" w:eastAsia="Times New Roman" w:hAnsi="Cambria Math"/>
                      <w:sz w:val="24"/>
                      <w:szCs w:val="24"/>
                    </w:rPr>
                    <m:t>4</m:t>
                  </m:r>
                </m:sub>
              </m:sSub>
              <m:r>
                <w:rPr>
                  <w:rFonts w:ascii="Cambria Math" w:eastAsia="Times New Roman" w:hAnsi="Cambria Math"/>
                  <w:sz w:val="24"/>
                  <w:szCs w:val="24"/>
                </w:rPr>
                <m:t>(t)dt</m:t>
              </m:r>
            </m:e>
          </m:nary>
        </m:oMath>
      </m:oMathPara>
    </w:p>
    <w:p w:rsidR="00004DD8" w:rsidRPr="00004DD8" w:rsidRDefault="00004DD8" w:rsidP="00004DD8">
      <w:pPr>
        <w:tabs>
          <w:tab w:val="left" w:pos="1365"/>
          <w:tab w:val="left" w:pos="9450"/>
        </w:tabs>
        <w:spacing w:line="360" w:lineRule="auto"/>
        <w:jc w:val="both"/>
        <w:rPr>
          <w:rFonts w:eastAsia="Times New Roman"/>
        </w:rPr>
      </w:pPr>
      <m:oMathPara>
        <m:oMathParaPr>
          <m:jc m:val="left"/>
        </m:oMathParaPr>
        <m:oMath>
          <m:sSub>
            <m:sSubPr>
              <m:ctrlPr>
                <w:rPr>
                  <w:rFonts w:ascii="Cambria Math" w:eastAsia="Times New Roman" w:hAnsi="Cambria Math"/>
                  <w:i/>
                  <w:sz w:val="24"/>
                  <w:szCs w:val="24"/>
                </w:rPr>
              </m:ctrlPr>
            </m:sSubPr>
            <m:e>
              <m:r>
                <w:rPr>
                  <w:rFonts w:ascii="Cambria Math" w:eastAsia="Times New Roman" w:hAnsi="Cambria Math"/>
                  <w:sz w:val="24"/>
                  <w:szCs w:val="24"/>
                </w:rPr>
                <m:t>=C</m:t>
              </m:r>
            </m:e>
            <m:sub>
              <m:r>
                <w:rPr>
                  <w:rFonts w:ascii="Cambria Math" w:eastAsia="Times New Roman" w:hAnsi="Cambria Math"/>
                  <w:sz w:val="24"/>
                  <w:szCs w:val="24"/>
                </w:rPr>
                <m:t>s</m:t>
              </m:r>
            </m:sub>
          </m:sSub>
          <m:nary>
            <m:naryPr>
              <m:limLoc m:val="subSup"/>
              <m:ctrlPr>
                <w:rPr>
                  <w:rFonts w:ascii="Cambria Math" w:eastAsia="Times New Roman" w:hAnsi="Cambria Math"/>
                  <w:i/>
                  <w:sz w:val="24"/>
                  <w:szCs w:val="24"/>
                </w:rPr>
              </m:ctrlPr>
            </m:naryPr>
            <m:sub>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2</m:t>
                  </m:r>
                </m:sub>
              </m:sSub>
            </m:sub>
            <m:sup>
              <m:r>
                <w:rPr>
                  <w:rFonts w:ascii="Cambria Math" w:eastAsia="Times New Roman" w:hAnsi="Cambria Math"/>
                  <w:sz w:val="24"/>
                  <w:szCs w:val="24"/>
                </w:rPr>
                <m:t>T</m:t>
              </m:r>
            </m:sup>
            <m:e>
              <m:r>
                <w:rPr>
                  <w:rFonts w:ascii="Cambria Math" w:eastAsia="Times New Roman" w:hAnsi="Cambria Math"/>
                  <w:sz w:val="24"/>
                  <w:szCs w:val="24"/>
                </w:rPr>
                <m:t>a</m:t>
              </m:r>
              <m:d>
                <m:dPr>
                  <m:ctrlPr>
                    <w:rPr>
                      <w:rFonts w:ascii="Cambria Math" w:eastAsia="Times New Roman" w:hAnsi="Cambria Math"/>
                      <w:i/>
                      <w:sz w:val="24"/>
                      <w:szCs w:val="24"/>
                    </w:rPr>
                  </m:ctrlPr>
                </m:dPr>
                <m:e>
                  <m:r>
                    <w:rPr>
                      <w:rFonts w:ascii="Cambria Math" w:eastAsia="Times New Roman" w:hAnsi="Cambria Math"/>
                      <w:sz w:val="24"/>
                      <w:szCs w:val="24"/>
                    </w:rPr>
                    <m:t>t-</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2</m:t>
                      </m:r>
                    </m:sub>
                  </m:sSub>
                </m:e>
              </m:d>
              <m:r>
                <w:rPr>
                  <w:rFonts w:ascii="Cambria Math" w:eastAsia="Times New Roman" w:hAnsi="Cambria Math"/>
                  <w:sz w:val="24"/>
                  <w:szCs w:val="24"/>
                </w:rPr>
                <m:t>dt</m:t>
              </m:r>
            </m:e>
          </m:nary>
        </m:oMath>
      </m:oMathPara>
    </w:p>
    <w:p w:rsidR="00004DD8" w:rsidRPr="002330FA" w:rsidRDefault="00004DD8" w:rsidP="00004DD8">
      <w:pPr>
        <w:tabs>
          <w:tab w:val="left" w:pos="1365"/>
          <w:tab w:val="left" w:pos="9450"/>
        </w:tabs>
        <w:spacing w:line="360" w:lineRule="auto"/>
        <w:jc w:val="both"/>
        <w:rPr>
          <w:rFonts w:eastAsia="Times New Roman"/>
        </w:rPr>
      </w:pPr>
      <m:oMath>
        <m:r>
          <w:rPr>
            <w:rFonts w:ascii="Cambria Math" w:eastAsia="Times New Roman" w:hAnsi="Cambria Math"/>
            <w:sz w:val="24"/>
            <w:szCs w:val="24"/>
          </w:rPr>
          <m:t>SC=</m:t>
        </m:r>
        <m:f>
          <m:fPr>
            <m:ctrlPr>
              <w:rPr>
                <w:rFonts w:ascii="Cambria Math" w:eastAsia="Times New Roman" w:hAnsi="Cambria Math"/>
                <w:i/>
                <w:sz w:val="24"/>
                <w:szCs w:val="24"/>
              </w:rPr>
            </m:ctrlPr>
          </m:fPr>
          <m:num>
            <m:sSub>
              <m:sSubPr>
                <m:ctrlPr>
                  <w:rPr>
                    <w:rFonts w:ascii="Cambria Math" w:eastAsia="Times New Roman" w:hAnsi="Cambria Math"/>
                    <w:i/>
                    <w:sz w:val="24"/>
                    <w:szCs w:val="24"/>
                  </w:rPr>
                </m:ctrlPr>
              </m:sSubPr>
              <m:e>
                <m:r>
                  <w:rPr>
                    <w:rFonts w:ascii="Cambria Math" w:eastAsia="Times New Roman" w:hAnsi="Cambria Math"/>
                    <w:sz w:val="24"/>
                    <w:szCs w:val="24"/>
                  </w:rPr>
                  <m:t>C</m:t>
                </m:r>
              </m:e>
              <m:sub>
                <m:r>
                  <w:rPr>
                    <w:rFonts w:ascii="Cambria Math" w:eastAsia="Times New Roman" w:hAnsi="Cambria Math"/>
                    <w:sz w:val="24"/>
                    <w:szCs w:val="24"/>
                  </w:rPr>
                  <m:t>s</m:t>
                </m:r>
              </m:sub>
            </m:sSub>
            <m:r>
              <w:rPr>
                <w:rFonts w:ascii="Cambria Math" w:eastAsia="Times New Roman" w:hAnsi="Cambria Math"/>
                <w:sz w:val="24"/>
                <w:szCs w:val="24"/>
              </w:rPr>
              <m:t>a</m:t>
            </m:r>
            <m:sSup>
              <m:sSupPr>
                <m:ctrlPr>
                  <w:rPr>
                    <w:rFonts w:ascii="Cambria Math" w:eastAsia="Times New Roman" w:hAnsi="Cambria Math"/>
                    <w:i/>
                    <w:sz w:val="24"/>
                    <w:szCs w:val="24"/>
                  </w:rPr>
                </m:ctrlPr>
              </m:sSupPr>
              <m:e>
                <m:d>
                  <m:dPr>
                    <m:ctrlPr>
                      <w:rPr>
                        <w:rFonts w:ascii="Cambria Math" w:eastAsia="Times New Roman" w:hAnsi="Cambria Math"/>
                        <w:i/>
                        <w:sz w:val="24"/>
                        <w:szCs w:val="24"/>
                      </w:rPr>
                    </m:ctrlPr>
                  </m:dPr>
                  <m:e>
                    <m:r>
                      <w:rPr>
                        <w:rFonts w:ascii="Cambria Math" w:eastAsia="Times New Roman" w:hAnsi="Cambria Math"/>
                        <w:sz w:val="24"/>
                        <w:szCs w:val="24"/>
                      </w:rPr>
                      <m:t>T-</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2</m:t>
                        </m:r>
                      </m:sub>
                    </m:sSub>
                  </m:e>
                </m:d>
              </m:e>
              <m:sup>
                <m:r>
                  <w:rPr>
                    <w:rFonts w:ascii="Cambria Math" w:eastAsia="Times New Roman" w:hAnsi="Cambria Math"/>
                    <w:sz w:val="24"/>
                    <w:szCs w:val="24"/>
                  </w:rPr>
                  <m:t>2</m:t>
                </m:r>
              </m:sup>
            </m:sSup>
          </m:num>
          <m:den>
            <m:r>
              <w:rPr>
                <w:rFonts w:ascii="Cambria Math" w:eastAsia="Times New Roman" w:hAnsi="Cambria Math"/>
                <w:sz w:val="24"/>
                <w:szCs w:val="24"/>
              </w:rPr>
              <m:t>2</m:t>
            </m:r>
          </m:den>
        </m:f>
      </m:oMath>
      <w:r w:rsidRPr="002330FA">
        <w:rPr>
          <w:rFonts w:eastAsia="Times New Roman"/>
        </w:rPr>
        <w:t xml:space="preserve">        </w:t>
      </w:r>
      <w:r>
        <w:rPr>
          <w:rFonts w:eastAsia="Times New Roman"/>
        </w:rPr>
        <w:t xml:space="preserve">                                            </w:t>
      </w:r>
      <w:r w:rsidRPr="002330FA">
        <w:rPr>
          <w:rFonts w:eastAsia="Times New Roman"/>
        </w:rPr>
        <w:t xml:space="preserve">(9)                                                                          </w:t>
      </w:r>
      <w:r>
        <w:rPr>
          <w:rFonts w:eastAsia="Times New Roman"/>
        </w:rPr>
        <w:t xml:space="preserve">                          </w:t>
      </w:r>
    </w:p>
    <w:p w:rsidR="00004DD8" w:rsidRPr="002330FA" w:rsidRDefault="00004DD8" w:rsidP="00004DD8">
      <w:pPr>
        <w:tabs>
          <w:tab w:val="left" w:pos="1365"/>
          <w:tab w:val="left" w:pos="9450"/>
        </w:tabs>
        <w:spacing w:line="360" w:lineRule="auto"/>
        <w:jc w:val="both"/>
        <w:rPr>
          <w:rFonts w:eastAsia="Times New Roman"/>
        </w:rPr>
      </w:pPr>
    </w:p>
    <w:p w:rsidR="00004DD8" w:rsidRPr="00004DD8" w:rsidRDefault="00004DD8" w:rsidP="00004DD8">
      <w:pPr>
        <w:tabs>
          <w:tab w:val="left" w:pos="1365"/>
          <w:tab w:val="left" w:pos="9450"/>
        </w:tabs>
        <w:spacing w:line="360" w:lineRule="auto"/>
        <w:jc w:val="both"/>
        <w:rPr>
          <w:rFonts w:eastAsia="Times New Roman"/>
        </w:rPr>
      </w:pPr>
      <m:oMathPara>
        <m:oMathParaPr>
          <m:jc m:val="left"/>
        </m:oMathParaPr>
        <m:oMath>
          <m:r>
            <w:rPr>
              <w:rFonts w:ascii="Cambria Math" w:eastAsia="Times New Roman" w:hAnsi="Cambria Math"/>
              <w:sz w:val="24"/>
              <w:szCs w:val="24"/>
            </w:rPr>
            <m:t>LSC=</m:t>
          </m:r>
          <m:sSub>
            <m:sSubPr>
              <m:ctrlPr>
                <w:rPr>
                  <w:rFonts w:ascii="Cambria Math" w:eastAsia="Times New Roman" w:hAnsi="Cambria Math"/>
                  <w:i/>
                  <w:sz w:val="24"/>
                  <w:szCs w:val="24"/>
                </w:rPr>
              </m:ctrlPr>
            </m:sSubPr>
            <m:e>
              <m:r>
                <w:rPr>
                  <w:rFonts w:ascii="Cambria Math" w:eastAsia="Times New Roman" w:hAnsi="Cambria Math"/>
                  <w:sz w:val="24"/>
                  <w:szCs w:val="24"/>
                </w:rPr>
                <m:t>C</m:t>
              </m:r>
            </m:e>
            <m:sub>
              <m:r>
                <w:rPr>
                  <w:rFonts w:ascii="Cambria Math" w:eastAsia="Times New Roman" w:hAnsi="Cambria Math"/>
                  <w:sz w:val="24"/>
                  <w:szCs w:val="24"/>
                </w:rPr>
                <m:t>l</m:t>
              </m:r>
            </m:sub>
          </m:sSub>
          <m:nary>
            <m:naryPr>
              <m:limLoc m:val="subSup"/>
              <m:ctrlPr>
                <w:rPr>
                  <w:rFonts w:ascii="Cambria Math" w:eastAsia="Times New Roman" w:hAnsi="Cambria Math"/>
                  <w:i/>
                  <w:sz w:val="24"/>
                  <w:szCs w:val="24"/>
                </w:rPr>
              </m:ctrlPr>
            </m:naryPr>
            <m:sub>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2</m:t>
                  </m:r>
                </m:sub>
              </m:sSub>
            </m:sub>
            <m:sup>
              <m:r>
                <w:rPr>
                  <w:rFonts w:ascii="Cambria Math" w:eastAsia="Times New Roman" w:hAnsi="Cambria Math"/>
                  <w:sz w:val="24"/>
                  <w:szCs w:val="24"/>
                </w:rPr>
                <m:t>T</m:t>
              </m:r>
            </m:sup>
            <m:e>
              <m:r>
                <w:rPr>
                  <w:rFonts w:ascii="Cambria Math" w:eastAsia="Times New Roman" w:hAnsi="Cambria Math"/>
                  <w:sz w:val="24"/>
                  <w:szCs w:val="24"/>
                </w:rPr>
                <m:t>a</m:t>
              </m:r>
              <m:d>
                <m:dPr>
                  <m:begChr m:val="["/>
                  <m:endChr m:val="]"/>
                  <m:ctrlPr>
                    <w:rPr>
                      <w:rFonts w:ascii="Cambria Math" w:eastAsia="Times New Roman" w:hAnsi="Cambria Math"/>
                      <w:i/>
                      <w:sz w:val="24"/>
                      <w:szCs w:val="24"/>
                    </w:rPr>
                  </m:ctrlPr>
                </m:dPr>
                <m:e>
                  <m:r>
                    <w:rPr>
                      <w:rFonts w:ascii="Cambria Math" w:eastAsia="Times New Roman" w:hAnsi="Cambria Math"/>
                      <w:sz w:val="24"/>
                      <w:szCs w:val="24"/>
                    </w:rPr>
                    <m:t>1-</m:t>
                  </m:r>
                  <m:f>
                    <m:fPr>
                      <m:ctrlPr>
                        <w:rPr>
                          <w:rFonts w:ascii="Cambria Math" w:eastAsia="Times New Roman" w:hAnsi="Cambria Math"/>
                          <w:i/>
                          <w:sz w:val="24"/>
                          <w:szCs w:val="24"/>
                        </w:rPr>
                      </m:ctrlPr>
                    </m:fPr>
                    <m:num>
                      <m:r>
                        <w:rPr>
                          <w:rFonts w:ascii="Cambria Math" w:eastAsia="Times New Roman" w:hAnsi="Cambria Math"/>
                          <w:sz w:val="24"/>
                          <w:szCs w:val="24"/>
                        </w:rPr>
                        <m:t>1</m:t>
                      </m:r>
                    </m:num>
                    <m:den>
                      <m:r>
                        <w:rPr>
                          <w:rFonts w:ascii="Cambria Math" w:hAnsi="Cambria Math"/>
                          <w:sz w:val="24"/>
                          <w:szCs w:val="24"/>
                        </w:rPr>
                        <m:t>1+δ</m:t>
                      </m:r>
                      <m:d>
                        <m:dPr>
                          <m:ctrlPr>
                            <w:rPr>
                              <w:rFonts w:ascii="Cambria Math" w:hAnsi="Cambria Math"/>
                              <w:i/>
                              <w:sz w:val="24"/>
                              <w:szCs w:val="24"/>
                            </w:rPr>
                          </m:ctrlPr>
                        </m:dPr>
                        <m:e>
                          <m:r>
                            <w:rPr>
                              <w:rFonts w:ascii="Cambria Math" w:hAnsi="Cambria Math"/>
                              <w:sz w:val="24"/>
                              <w:szCs w:val="24"/>
                            </w:rPr>
                            <m:t>T-t</m:t>
                          </m:r>
                        </m:e>
                      </m:d>
                    </m:den>
                  </m:f>
                </m:e>
              </m:d>
              <m:r>
                <w:rPr>
                  <w:rFonts w:ascii="Cambria Math" w:eastAsia="Times New Roman" w:hAnsi="Cambria Math"/>
                  <w:sz w:val="24"/>
                  <w:szCs w:val="24"/>
                </w:rPr>
                <m:t>dt</m:t>
              </m:r>
            </m:e>
          </m:nary>
        </m:oMath>
      </m:oMathPara>
    </w:p>
    <w:p w:rsidR="00004DD8" w:rsidRPr="002330FA" w:rsidRDefault="00004DD8" w:rsidP="00004DD8">
      <w:pPr>
        <w:tabs>
          <w:tab w:val="left" w:pos="1365"/>
          <w:tab w:val="left" w:pos="9450"/>
        </w:tabs>
        <w:spacing w:line="360" w:lineRule="auto"/>
        <w:jc w:val="both"/>
        <w:rPr>
          <w:rFonts w:eastAsia="Times New Roman"/>
        </w:rPr>
      </w:pPr>
      <m:oMath>
        <m:sSub>
          <m:sSubPr>
            <m:ctrlPr>
              <w:rPr>
                <w:rFonts w:ascii="Cambria Math" w:eastAsia="Times New Roman" w:hAnsi="Cambria Math"/>
                <w:i/>
                <w:sz w:val="24"/>
                <w:szCs w:val="24"/>
              </w:rPr>
            </m:ctrlPr>
          </m:sSubPr>
          <m:e>
            <m:r>
              <w:rPr>
                <w:rFonts w:ascii="Cambria Math" w:eastAsia="Times New Roman" w:hAnsi="Cambria Math"/>
                <w:sz w:val="24"/>
                <w:szCs w:val="24"/>
              </w:rPr>
              <m:t>=C</m:t>
            </m:r>
          </m:e>
          <m:sub>
            <m:r>
              <w:rPr>
                <w:rFonts w:ascii="Cambria Math" w:eastAsia="Times New Roman" w:hAnsi="Cambria Math"/>
                <w:sz w:val="24"/>
                <w:szCs w:val="24"/>
              </w:rPr>
              <m:t>l</m:t>
            </m:r>
          </m:sub>
        </m:sSub>
        <m:r>
          <w:rPr>
            <w:rFonts w:ascii="Cambria Math" w:eastAsia="Times New Roman" w:hAnsi="Cambria Math"/>
            <w:sz w:val="24"/>
            <w:szCs w:val="24"/>
          </w:rPr>
          <m:t>a[</m:t>
        </m:r>
        <m:d>
          <m:dPr>
            <m:ctrlPr>
              <w:rPr>
                <w:rFonts w:ascii="Cambria Math" w:eastAsia="Times New Roman" w:hAnsi="Cambria Math"/>
                <w:i/>
                <w:sz w:val="24"/>
                <w:szCs w:val="24"/>
              </w:rPr>
            </m:ctrlPr>
          </m:dPr>
          <m:e>
            <m:r>
              <w:rPr>
                <w:rFonts w:ascii="Cambria Math" w:eastAsia="Times New Roman" w:hAnsi="Cambria Math"/>
                <w:sz w:val="24"/>
                <w:szCs w:val="24"/>
              </w:rPr>
              <m:t>T-</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2</m:t>
                </m:r>
              </m:sub>
            </m:sSub>
          </m:e>
        </m:d>
        <m:r>
          <w:rPr>
            <w:rFonts w:ascii="Cambria Math" w:eastAsia="Times New Roman" w:hAnsi="Cambria Math"/>
            <w:sz w:val="24"/>
            <w:szCs w:val="24"/>
          </w:rPr>
          <m:t>-</m:t>
        </m:r>
        <m:f>
          <m:fPr>
            <m:ctrlPr>
              <w:rPr>
                <w:rFonts w:ascii="Cambria Math" w:eastAsia="Times New Roman" w:hAnsi="Cambria Math"/>
                <w:i/>
                <w:sz w:val="24"/>
                <w:szCs w:val="24"/>
              </w:rPr>
            </m:ctrlPr>
          </m:fPr>
          <m:num>
            <m:r>
              <w:rPr>
                <w:rFonts w:ascii="Cambria Math" w:eastAsia="Times New Roman" w:hAnsi="Cambria Math"/>
                <w:sz w:val="24"/>
                <w:szCs w:val="24"/>
              </w:rPr>
              <m:t>1</m:t>
            </m:r>
          </m:num>
          <m:den>
            <m:r>
              <w:rPr>
                <w:rFonts w:ascii="Cambria Math" w:eastAsia="Times New Roman" w:hAnsi="Cambria Math"/>
                <w:sz w:val="24"/>
                <w:szCs w:val="24"/>
              </w:rPr>
              <m:t>δ</m:t>
            </m:r>
          </m:den>
        </m:f>
        <m:func>
          <m:funcPr>
            <m:ctrlPr>
              <w:rPr>
                <w:rFonts w:ascii="Cambria Math" w:hAnsi="Cambria Math"/>
                <w:i/>
                <w:sz w:val="24"/>
                <w:szCs w:val="24"/>
              </w:rPr>
            </m:ctrlPr>
          </m:funcPr>
          <m:fName>
            <m:r>
              <m:rPr>
                <m:sty m:val="p"/>
              </m:rPr>
              <w:rPr>
                <w:rFonts w:ascii="Cambria Math" w:hAnsi="Cambria Math"/>
                <w:sz w:val="24"/>
                <w:szCs w:val="24"/>
              </w:rPr>
              <m:t>ln</m:t>
            </m:r>
          </m:fName>
          <m:e>
            <m:d>
              <m:dPr>
                <m:ctrlPr>
                  <w:rPr>
                    <w:rFonts w:ascii="Cambria Math" w:hAnsi="Cambria Math"/>
                    <w:i/>
                    <w:sz w:val="24"/>
                    <w:szCs w:val="24"/>
                  </w:rPr>
                </m:ctrlPr>
              </m:dPr>
              <m:e>
                <m:r>
                  <w:rPr>
                    <w:rFonts w:ascii="Cambria Math" w:hAnsi="Cambria Math"/>
                    <w:sz w:val="24"/>
                    <w:szCs w:val="24"/>
                  </w:rPr>
                  <m:t>1+δ</m:t>
                </m:r>
                <m:d>
                  <m:dPr>
                    <m:ctrlPr>
                      <w:rPr>
                        <w:rFonts w:ascii="Cambria Math" w:hAnsi="Cambria Math"/>
                        <w:i/>
                        <w:sz w:val="24"/>
                        <w:szCs w:val="24"/>
                      </w:rPr>
                    </m:ctrlPr>
                  </m:dPr>
                  <m:e>
                    <m:r>
                      <w:rPr>
                        <w:rFonts w:ascii="Cambria Math" w:hAnsi="Cambria Math"/>
                        <w:sz w:val="24"/>
                        <w:szCs w:val="24"/>
                      </w:rPr>
                      <m:t>T-t</m:t>
                    </m:r>
                  </m:e>
                </m:d>
              </m:e>
            </m:d>
          </m:e>
        </m:func>
        <m:r>
          <w:rPr>
            <w:rFonts w:ascii="Cambria Math" w:hAnsi="Cambria Math"/>
            <w:sz w:val="24"/>
            <w:szCs w:val="24"/>
          </w:rPr>
          <m:t>]</m:t>
        </m:r>
      </m:oMath>
      <w:r w:rsidRPr="002330FA">
        <w:rPr>
          <w:rFonts w:eastAsia="Times New Roman"/>
        </w:rPr>
        <w:t xml:space="preserve">         (10)                                                                </w:t>
      </w:r>
    </w:p>
    <w:p w:rsidR="00004DD8" w:rsidRPr="002330FA" w:rsidRDefault="00004DD8" w:rsidP="00004DD8">
      <w:pPr>
        <w:tabs>
          <w:tab w:val="left" w:pos="1365"/>
          <w:tab w:val="left" w:pos="9450"/>
        </w:tabs>
        <w:spacing w:line="360" w:lineRule="auto"/>
        <w:jc w:val="both"/>
        <w:rPr>
          <w:rFonts w:eastAsia="Times New Roman"/>
        </w:rPr>
      </w:pPr>
    </w:p>
    <w:p w:rsidR="00004DD8" w:rsidRPr="002330FA" w:rsidRDefault="00004DD8" w:rsidP="00004DD8">
      <w:pPr>
        <w:tabs>
          <w:tab w:val="left" w:pos="1365"/>
          <w:tab w:val="left" w:pos="9450"/>
        </w:tabs>
        <w:spacing w:line="360" w:lineRule="auto"/>
        <w:jc w:val="both"/>
        <w:rPr>
          <w:rFonts w:eastAsia="Times New Roman"/>
        </w:rPr>
      </w:pPr>
      <m:oMath>
        <m:r>
          <w:rPr>
            <w:rFonts w:ascii="Cambria Math" w:eastAsia="Times New Roman" w:hAnsi="Cambria Math"/>
            <w:sz w:val="24"/>
            <w:szCs w:val="24"/>
          </w:rPr>
          <m:t>EC=</m:t>
        </m:r>
        <m:sSub>
          <m:sSubPr>
            <m:ctrlPr>
              <w:rPr>
                <w:rFonts w:ascii="Cambria Math" w:eastAsia="Times New Roman" w:hAnsi="Cambria Math"/>
                <w:i/>
                <w:sz w:val="24"/>
                <w:szCs w:val="24"/>
              </w:rPr>
            </m:ctrlPr>
          </m:sSubPr>
          <m:e>
            <m:r>
              <w:rPr>
                <w:rFonts w:ascii="Cambria Math" w:eastAsia="Times New Roman" w:hAnsi="Cambria Math"/>
                <w:sz w:val="24"/>
                <w:szCs w:val="24"/>
              </w:rPr>
              <m:t>C</m:t>
            </m:r>
          </m:e>
          <m:sub>
            <m:r>
              <w:rPr>
                <w:rFonts w:ascii="Cambria Math" w:eastAsia="Times New Roman" w:hAnsi="Cambria Math"/>
                <w:sz w:val="24"/>
                <w:szCs w:val="24"/>
              </w:rPr>
              <m:t>e</m:t>
            </m:r>
          </m:sub>
        </m:sSub>
        <m:d>
          <m:dPr>
            <m:ctrlPr>
              <w:rPr>
                <w:rFonts w:ascii="Cambria Math" w:eastAsia="Times New Roman" w:hAnsi="Cambria Math"/>
                <w:i/>
                <w:sz w:val="24"/>
                <w:szCs w:val="24"/>
              </w:rPr>
            </m:ctrlPr>
          </m:dPr>
          <m:e>
            <m:r>
              <w:rPr>
                <w:rFonts w:ascii="Cambria Math" w:eastAsia="Times New Roman" w:hAnsi="Cambria Math"/>
                <w:sz w:val="24"/>
                <w:szCs w:val="24"/>
              </w:rPr>
              <m:t>HC+DC</m:t>
            </m:r>
          </m:e>
        </m:d>
      </m:oMath>
      <w:r w:rsidRPr="002330FA">
        <w:rPr>
          <w:rFonts w:eastAsia="Times New Roman"/>
        </w:rPr>
        <w:t xml:space="preserve">                     </w:t>
      </w:r>
      <w:r>
        <w:rPr>
          <w:rFonts w:eastAsia="Times New Roman"/>
        </w:rPr>
        <w:t xml:space="preserve">                        </w:t>
      </w:r>
      <w:r w:rsidRPr="002330FA">
        <w:rPr>
          <w:rFonts w:eastAsia="Times New Roman"/>
        </w:rPr>
        <w:t xml:space="preserve">(11)                                                                                  </w:t>
      </w:r>
    </w:p>
    <w:p w:rsidR="00004DD8" w:rsidRDefault="00004DD8" w:rsidP="00004DD8">
      <w:pPr>
        <w:tabs>
          <w:tab w:val="left" w:pos="1365"/>
          <w:tab w:val="left" w:pos="9450"/>
        </w:tabs>
        <w:spacing w:line="360" w:lineRule="auto"/>
        <w:jc w:val="both"/>
        <w:rPr>
          <w:rFonts w:eastAsia="Times New Roman"/>
        </w:rPr>
      </w:pPr>
    </w:p>
    <w:p w:rsidR="00004DD8" w:rsidRDefault="00004DD8" w:rsidP="00004DD8">
      <w:pPr>
        <w:tabs>
          <w:tab w:val="left" w:pos="1365"/>
          <w:tab w:val="left" w:pos="9450"/>
        </w:tabs>
        <w:spacing w:line="360" w:lineRule="auto"/>
        <w:jc w:val="both"/>
        <w:rPr>
          <w:rFonts w:eastAsia="Times New Roman"/>
        </w:rPr>
      </w:pPr>
    </w:p>
    <w:p w:rsidR="00004DD8" w:rsidRDefault="00004DD8" w:rsidP="00004DD8">
      <w:pPr>
        <w:tabs>
          <w:tab w:val="left" w:pos="1365"/>
          <w:tab w:val="left" w:pos="9450"/>
        </w:tabs>
        <w:spacing w:line="360" w:lineRule="auto"/>
        <w:jc w:val="both"/>
        <w:rPr>
          <w:rFonts w:eastAsia="Times New Roman"/>
        </w:rPr>
      </w:pPr>
    </w:p>
    <w:p w:rsidR="00004DD8" w:rsidRPr="002330FA" w:rsidRDefault="00004DD8" w:rsidP="00004DD8">
      <w:pPr>
        <w:tabs>
          <w:tab w:val="left" w:pos="1365"/>
          <w:tab w:val="left" w:pos="9450"/>
        </w:tabs>
        <w:spacing w:line="360" w:lineRule="auto"/>
        <w:jc w:val="both"/>
        <w:rPr>
          <w:rFonts w:eastAsia="Times New Roman"/>
        </w:rPr>
      </w:pPr>
    </w:p>
    <w:p w:rsidR="00004DD8" w:rsidRPr="00726D49" w:rsidRDefault="00004DD8" w:rsidP="00004DD8">
      <w:pPr>
        <w:tabs>
          <w:tab w:val="left" w:pos="1365"/>
          <w:tab w:val="left" w:pos="9450"/>
        </w:tabs>
        <w:spacing w:line="360" w:lineRule="auto"/>
        <w:jc w:val="both"/>
        <w:rPr>
          <w:rFonts w:eastAsia="Times New Roman"/>
          <w:b/>
        </w:rPr>
      </w:pPr>
      <w:r w:rsidRPr="00FC6F37">
        <w:rPr>
          <w:rFonts w:eastAsia="Times New Roman"/>
          <w:b/>
        </w:rPr>
        <w:t xml:space="preserve">Total cost per cycle </w:t>
      </w:r>
    </w:p>
    <w:p w:rsidR="00004DD8" w:rsidRDefault="00004DD8" w:rsidP="00004DD8">
      <w:pPr>
        <w:tabs>
          <w:tab w:val="left" w:pos="1365"/>
          <w:tab w:val="left" w:pos="9450"/>
        </w:tabs>
        <w:spacing w:line="360" w:lineRule="auto"/>
        <w:jc w:val="both"/>
        <w:rPr>
          <w:rFonts w:eastAsia="Times New Roman"/>
        </w:rPr>
      </w:pPr>
      <w:r w:rsidRPr="002330FA">
        <w:rPr>
          <w:rFonts w:eastAsia="Times New Roman"/>
        </w:rPr>
        <w:t>The average total variable cost per unit time is given by</w:t>
      </w:r>
    </w:p>
    <w:p w:rsidR="00004DD8" w:rsidRPr="002330FA" w:rsidRDefault="00004DD8" w:rsidP="00004DD8">
      <w:pPr>
        <w:tabs>
          <w:tab w:val="left" w:pos="1365"/>
          <w:tab w:val="left" w:pos="9450"/>
        </w:tabs>
        <w:spacing w:line="360" w:lineRule="auto"/>
        <w:jc w:val="both"/>
        <w:rPr>
          <w:rFonts w:eastAsia="Times New Roman"/>
        </w:rPr>
      </w:pPr>
      <w:r w:rsidRPr="002330FA">
        <w:rPr>
          <w:rFonts w:eastAsia="Times New Roman"/>
        </w:rPr>
        <w:t xml:space="preserve"> </w:t>
      </w:r>
      <m:oMath>
        <m:r>
          <w:rPr>
            <w:rFonts w:ascii="Cambria Math" w:eastAsia="Times New Roman" w:hAnsi="Cambria Math"/>
            <w:sz w:val="24"/>
            <w:szCs w:val="24"/>
          </w:rPr>
          <m:t>TC</m:t>
        </m:r>
        <m:d>
          <m:dPr>
            <m:ctrlPr>
              <w:rPr>
                <w:rFonts w:ascii="Cambria Math" w:eastAsia="Times New Roman" w:hAnsi="Cambria Math"/>
                <w:i/>
                <w:sz w:val="24"/>
                <w:szCs w:val="24"/>
              </w:rPr>
            </m:ctrlPr>
          </m:dPr>
          <m:e>
            <m:r>
              <w:rPr>
                <w:rFonts w:ascii="Cambria Math" w:eastAsia="Times New Roman" w:hAnsi="Cambria Math"/>
                <w:sz w:val="24"/>
                <w:szCs w:val="24"/>
              </w:rPr>
              <m:t>T,</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1</m:t>
                </m:r>
              </m:sub>
            </m:sSub>
            <m:r>
              <w:rPr>
                <w:rFonts w:ascii="Cambria Math" w:eastAsia="Times New Roman" w:hAnsi="Cambria Math"/>
                <w:sz w:val="24"/>
                <w:szCs w:val="24"/>
              </w:rPr>
              <m:t>,</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3</m:t>
                </m:r>
              </m:sub>
            </m:sSub>
          </m:e>
        </m:d>
        <m:r>
          <w:rPr>
            <w:rFonts w:ascii="Cambria Math" w:eastAsia="Times New Roman" w:hAnsi="Cambria Math"/>
            <w:sz w:val="24"/>
            <w:szCs w:val="24"/>
          </w:rPr>
          <m:t>=</m:t>
        </m:r>
        <m:f>
          <m:fPr>
            <m:ctrlPr>
              <w:rPr>
                <w:rFonts w:ascii="Cambria Math" w:eastAsia="Times New Roman" w:hAnsi="Cambria Math"/>
                <w:i/>
                <w:sz w:val="24"/>
                <w:szCs w:val="24"/>
              </w:rPr>
            </m:ctrlPr>
          </m:fPr>
          <m:num>
            <m:r>
              <w:rPr>
                <w:rFonts w:ascii="Cambria Math" w:eastAsia="Times New Roman" w:hAnsi="Cambria Math"/>
                <w:sz w:val="24"/>
                <w:szCs w:val="24"/>
              </w:rPr>
              <m:t>1</m:t>
            </m:r>
          </m:num>
          <m:den>
            <m:r>
              <w:rPr>
                <w:rFonts w:ascii="Cambria Math" w:eastAsia="Times New Roman" w:hAnsi="Cambria Math"/>
                <w:sz w:val="24"/>
                <w:szCs w:val="24"/>
              </w:rPr>
              <m:t>T</m:t>
            </m:r>
          </m:den>
        </m:f>
        <m:d>
          <m:dPr>
            <m:begChr m:val="["/>
            <m:endChr m:val="]"/>
            <m:ctrlPr>
              <w:rPr>
                <w:rFonts w:ascii="Cambria Math" w:eastAsia="Times New Roman" w:hAnsi="Cambria Math"/>
                <w:i/>
                <w:sz w:val="24"/>
                <w:szCs w:val="24"/>
              </w:rPr>
            </m:ctrlPr>
          </m:dPr>
          <m:e>
            <m:r>
              <w:rPr>
                <w:rFonts w:ascii="Cambria Math" w:eastAsia="Times New Roman" w:hAnsi="Cambria Math"/>
                <w:sz w:val="24"/>
                <w:szCs w:val="24"/>
              </w:rPr>
              <m:t>PC</m:t>
            </m:r>
            <m:d>
              <m:dPr>
                <m:ctrlPr>
                  <w:rPr>
                    <w:rFonts w:ascii="Cambria Math" w:eastAsia="Times New Roman" w:hAnsi="Cambria Math"/>
                    <w:i/>
                    <w:sz w:val="24"/>
                    <w:szCs w:val="24"/>
                  </w:rPr>
                </m:ctrlPr>
              </m:dPr>
              <m:e>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1</m:t>
                    </m:r>
                  </m:sub>
                </m:sSub>
              </m:e>
            </m:d>
            <m:r>
              <w:rPr>
                <w:rFonts w:ascii="Cambria Math" w:eastAsia="Times New Roman" w:hAnsi="Cambria Math"/>
                <w:sz w:val="24"/>
                <w:szCs w:val="24"/>
              </w:rPr>
              <m:t>+HC(</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1</m:t>
                </m:r>
              </m:sub>
            </m:sSub>
            <m:r>
              <w:rPr>
                <w:rFonts w:ascii="Cambria Math" w:eastAsia="Times New Roman" w:hAnsi="Cambria Math"/>
                <w:sz w:val="24"/>
                <w:szCs w:val="24"/>
              </w:rPr>
              <m:t>,</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2</m:t>
                </m:r>
              </m:sub>
            </m:sSub>
            <m:r>
              <w:rPr>
                <w:rFonts w:ascii="Cambria Math" w:eastAsia="Times New Roman" w:hAnsi="Cambria Math"/>
                <w:sz w:val="24"/>
                <w:szCs w:val="24"/>
              </w:rPr>
              <m:t>)+DC(</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1</m:t>
                </m:r>
              </m:sub>
            </m:sSub>
            <m:r>
              <w:rPr>
                <w:rFonts w:ascii="Cambria Math" w:eastAsia="Times New Roman" w:hAnsi="Cambria Math"/>
                <w:sz w:val="24"/>
                <w:szCs w:val="24"/>
              </w:rPr>
              <m:t>,</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2</m:t>
                </m:r>
              </m:sub>
            </m:sSub>
            <m:r>
              <w:rPr>
                <w:rFonts w:ascii="Cambria Math" w:eastAsia="Times New Roman" w:hAnsi="Cambria Math"/>
                <w:sz w:val="24"/>
                <w:szCs w:val="24"/>
              </w:rPr>
              <m:t>)+SC(</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3</m:t>
                </m:r>
              </m:sub>
            </m:sSub>
            <m:r>
              <w:rPr>
                <w:rFonts w:ascii="Cambria Math" w:eastAsia="Times New Roman" w:hAnsi="Cambria Math"/>
                <w:sz w:val="24"/>
                <w:szCs w:val="24"/>
              </w:rPr>
              <m:t>)+LSC(</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3</m:t>
                </m:r>
              </m:sub>
            </m:sSub>
            <m:r>
              <w:rPr>
                <w:rFonts w:ascii="Cambria Math" w:eastAsia="Times New Roman" w:hAnsi="Cambria Math"/>
                <w:sz w:val="24"/>
                <w:szCs w:val="24"/>
              </w:rPr>
              <m:t>)+ES(</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1</m:t>
                </m:r>
              </m:sub>
            </m:sSub>
            <m:r>
              <w:rPr>
                <w:rFonts w:ascii="Cambria Math" w:eastAsia="Times New Roman" w:hAnsi="Cambria Math"/>
                <w:sz w:val="24"/>
                <w:szCs w:val="24"/>
              </w:rPr>
              <m:t>,</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2</m:t>
                </m:r>
              </m:sub>
            </m:sSub>
            <m:r>
              <w:rPr>
                <w:rFonts w:ascii="Cambria Math" w:eastAsia="Times New Roman" w:hAnsi="Cambria Math"/>
                <w:sz w:val="24"/>
                <w:szCs w:val="24"/>
              </w:rPr>
              <m:t>)</m:t>
            </m:r>
          </m:e>
        </m:d>
      </m:oMath>
    </w:p>
    <w:p w:rsidR="00004DD8" w:rsidRPr="002330FA" w:rsidRDefault="00004DD8" w:rsidP="00004DD8">
      <w:pPr>
        <w:tabs>
          <w:tab w:val="left" w:pos="1365"/>
          <w:tab w:val="left" w:pos="9450"/>
        </w:tabs>
        <w:spacing w:line="360" w:lineRule="auto"/>
        <w:jc w:val="both"/>
        <w:rPr>
          <w:rFonts w:eastAsia="Times New Roman"/>
        </w:rPr>
      </w:pPr>
      <w:r w:rsidRPr="002330FA">
        <w:rPr>
          <w:rFonts w:eastAsia="Times New Roman"/>
        </w:rPr>
        <w:t>Where:</w:t>
      </w:r>
    </w:p>
    <w:p w:rsidR="00004DD8" w:rsidRPr="002330FA" w:rsidRDefault="00004DD8" w:rsidP="00004DD8">
      <w:pPr>
        <w:tabs>
          <w:tab w:val="left" w:pos="1365"/>
          <w:tab w:val="left" w:pos="9450"/>
        </w:tabs>
        <w:spacing w:line="360" w:lineRule="auto"/>
        <w:ind w:left="9450" w:hanging="9450"/>
        <w:jc w:val="both"/>
        <w:rPr>
          <w:rFonts w:eastAsia="Times New Roman"/>
        </w:rPr>
      </w:pPr>
      <m:oMath>
        <m:r>
          <w:rPr>
            <w:rFonts w:ascii="Cambria Math" w:eastAsia="Times New Roman" w:hAnsi="Cambria Math"/>
            <w:sz w:val="24"/>
            <w:szCs w:val="24"/>
          </w:rPr>
          <m:t>T=</m:t>
        </m:r>
      </m:oMath>
      <w:r w:rsidRPr="002330FA">
        <w:rPr>
          <w:rFonts w:eastAsia="Times New Roman"/>
        </w:rPr>
        <w:t xml:space="preserve"> Cycle length</w:t>
      </w:r>
    </w:p>
    <w:p w:rsidR="00004DD8" w:rsidRPr="002330FA" w:rsidRDefault="00004DD8" w:rsidP="00004DD8">
      <w:pPr>
        <w:tabs>
          <w:tab w:val="left" w:pos="1365"/>
          <w:tab w:val="left" w:pos="9450"/>
        </w:tabs>
        <w:spacing w:line="360" w:lineRule="auto"/>
        <w:jc w:val="both"/>
        <w:rPr>
          <w:rFonts w:eastAsia="Times New Roman"/>
        </w:rPr>
      </w:pPr>
      <m:oMath>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1</m:t>
            </m:r>
          </m:sub>
        </m:sSub>
        <m:r>
          <w:rPr>
            <w:rFonts w:ascii="Cambria Math" w:eastAsia="Times New Roman" w:hAnsi="Cambria Math"/>
            <w:sz w:val="24"/>
            <w:szCs w:val="24"/>
          </w:rPr>
          <m:t>=</m:t>
        </m:r>
      </m:oMath>
      <w:r w:rsidRPr="002330FA">
        <w:rPr>
          <w:rFonts w:eastAsia="Times New Roman"/>
        </w:rPr>
        <w:t>Production stopping time</w:t>
      </w:r>
    </w:p>
    <w:p w:rsidR="00004DD8" w:rsidRPr="002330FA" w:rsidRDefault="00004DD8" w:rsidP="00004DD8">
      <w:pPr>
        <w:tabs>
          <w:tab w:val="left" w:pos="1365"/>
          <w:tab w:val="left" w:pos="9450"/>
        </w:tabs>
        <w:spacing w:line="360" w:lineRule="auto"/>
        <w:jc w:val="both"/>
        <w:rPr>
          <w:rFonts w:eastAsia="Times New Roman"/>
        </w:rPr>
      </w:pPr>
      <m:oMath>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3</m:t>
            </m:r>
          </m:sub>
        </m:sSub>
        <m:r>
          <w:rPr>
            <w:rFonts w:ascii="Cambria Math" w:eastAsia="Times New Roman" w:hAnsi="Cambria Math"/>
            <w:sz w:val="24"/>
            <w:szCs w:val="24"/>
          </w:rPr>
          <m:t>=T-</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2</m:t>
            </m:r>
          </m:sub>
        </m:sSub>
        <m:r>
          <w:rPr>
            <w:rFonts w:ascii="Cambria Math" w:eastAsia="Times New Roman" w:hAnsi="Cambria Math"/>
            <w:sz w:val="24"/>
            <w:szCs w:val="24"/>
          </w:rPr>
          <m:t>=</m:t>
        </m:r>
      </m:oMath>
      <w:r w:rsidRPr="002330FA">
        <w:rPr>
          <w:rFonts w:eastAsia="Times New Roman"/>
        </w:rPr>
        <w:t>Shortage period</w:t>
      </w:r>
    </w:p>
    <w:p w:rsidR="00004DD8" w:rsidRPr="002330FA" w:rsidRDefault="00004DD8" w:rsidP="00004DD8">
      <w:pPr>
        <w:tabs>
          <w:tab w:val="left" w:pos="1365"/>
          <w:tab w:val="left" w:pos="9450"/>
        </w:tabs>
        <w:spacing w:line="360" w:lineRule="auto"/>
        <w:jc w:val="both"/>
        <w:rPr>
          <w:rFonts w:eastAsia="Times New Roman"/>
        </w:rPr>
      </w:pPr>
    </w:p>
    <w:p w:rsidR="00004DD8" w:rsidRPr="002330FA" w:rsidRDefault="00004DD8" w:rsidP="00004DD8">
      <w:pPr>
        <w:tabs>
          <w:tab w:val="left" w:pos="1365"/>
          <w:tab w:val="left" w:pos="9450"/>
        </w:tabs>
        <w:spacing w:line="360" w:lineRule="auto"/>
        <w:jc w:val="both"/>
        <w:rPr>
          <w:rFonts w:eastAsia="Times New Roman"/>
        </w:rPr>
      </w:pPr>
    </w:p>
    <w:p w:rsidR="00004DD8" w:rsidRPr="002330FA" w:rsidRDefault="00004DD8" w:rsidP="00004DD8">
      <w:pPr>
        <w:tabs>
          <w:tab w:val="left" w:pos="1365"/>
          <w:tab w:val="left" w:pos="9450"/>
        </w:tabs>
        <w:spacing w:line="360" w:lineRule="auto"/>
        <w:jc w:val="both"/>
        <w:rPr>
          <w:rFonts w:eastAsia="Times New Roman"/>
        </w:rPr>
      </w:pPr>
      <w:r w:rsidRPr="002330FA">
        <w:rPr>
          <w:rFonts w:eastAsia="Times New Roman"/>
        </w:rPr>
        <w:t xml:space="preserve">The optimization problem is to  </w:t>
      </w:r>
      <m:oMath>
        <m:func>
          <m:funcPr>
            <m:ctrlPr>
              <w:rPr>
                <w:rFonts w:ascii="Cambria Math" w:eastAsia="Times New Roman" w:hAnsi="Cambria Math"/>
                <w:i/>
                <w:sz w:val="24"/>
                <w:szCs w:val="24"/>
              </w:rPr>
            </m:ctrlPr>
          </m:funcPr>
          <m:fName>
            <m:limLow>
              <m:limLowPr>
                <m:ctrlPr>
                  <w:rPr>
                    <w:rFonts w:ascii="Cambria Math" w:eastAsia="Times New Roman" w:hAnsi="Cambria Math"/>
                    <w:i/>
                    <w:sz w:val="24"/>
                    <w:szCs w:val="24"/>
                  </w:rPr>
                </m:ctrlPr>
              </m:limLowPr>
              <m:e>
                <m:r>
                  <m:rPr>
                    <m:sty m:val="p"/>
                  </m:rPr>
                  <w:rPr>
                    <w:rFonts w:ascii="Cambria Math" w:hAnsi="Cambria Math"/>
                    <w:sz w:val="24"/>
                    <w:szCs w:val="24"/>
                  </w:rPr>
                  <m:t>min</m:t>
                </m:r>
              </m:e>
              <m:lim>
                <m:r>
                  <w:rPr>
                    <w:rFonts w:ascii="Cambria Math" w:eastAsia="Times New Roman" w:hAnsi="Cambria Math"/>
                    <w:sz w:val="24"/>
                    <w:szCs w:val="24"/>
                  </w:rPr>
                  <m:t>T,</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1</m:t>
                    </m:r>
                  </m:sub>
                </m:sSub>
                <m:r>
                  <w:rPr>
                    <w:rFonts w:ascii="Cambria Math" w:eastAsia="Times New Roman" w:hAnsi="Cambria Math"/>
                    <w:sz w:val="24"/>
                    <w:szCs w:val="24"/>
                  </w:rPr>
                  <m:t>,</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3</m:t>
                    </m:r>
                  </m:sub>
                </m:sSub>
              </m:lim>
            </m:limLow>
          </m:fName>
          <m:e>
            <m:r>
              <w:rPr>
                <w:rFonts w:ascii="Cambria Math" w:eastAsia="Times New Roman" w:hAnsi="Cambria Math"/>
                <w:sz w:val="24"/>
                <w:szCs w:val="24"/>
              </w:rPr>
              <m:t>TC</m:t>
            </m:r>
            <m:d>
              <m:dPr>
                <m:ctrlPr>
                  <w:rPr>
                    <w:rFonts w:ascii="Cambria Math" w:eastAsia="Times New Roman" w:hAnsi="Cambria Math"/>
                    <w:i/>
                    <w:sz w:val="24"/>
                    <w:szCs w:val="24"/>
                  </w:rPr>
                </m:ctrlPr>
              </m:dPr>
              <m:e>
                <m:r>
                  <w:rPr>
                    <w:rFonts w:ascii="Cambria Math" w:eastAsia="Times New Roman" w:hAnsi="Cambria Math"/>
                    <w:sz w:val="24"/>
                    <w:szCs w:val="24"/>
                  </w:rPr>
                  <m:t>T,</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1</m:t>
                    </m:r>
                  </m:sub>
                </m:sSub>
                <m:r>
                  <w:rPr>
                    <w:rFonts w:ascii="Cambria Math" w:eastAsia="Times New Roman" w:hAnsi="Cambria Math"/>
                    <w:sz w:val="24"/>
                    <w:szCs w:val="24"/>
                  </w:rPr>
                  <m:t>,</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3</m:t>
                    </m:r>
                  </m:sub>
                </m:sSub>
              </m:e>
            </m:d>
          </m:e>
        </m:func>
      </m:oMath>
    </w:p>
    <w:p w:rsidR="00004DD8" w:rsidRPr="002330FA" w:rsidRDefault="00004DD8" w:rsidP="00004DD8">
      <w:pPr>
        <w:tabs>
          <w:tab w:val="left" w:pos="1365"/>
          <w:tab w:val="left" w:pos="9450"/>
        </w:tabs>
        <w:spacing w:line="360" w:lineRule="auto"/>
        <w:jc w:val="both"/>
        <w:rPr>
          <w:rFonts w:eastAsia="Times New Roman"/>
        </w:rPr>
      </w:pPr>
      <w:r w:rsidRPr="002330FA">
        <w:rPr>
          <w:rFonts w:eastAsia="Times New Roman"/>
        </w:rPr>
        <w:t xml:space="preserve">Subject to   </w:t>
      </w:r>
      <m:oMath>
        <m:r>
          <w:rPr>
            <w:rFonts w:ascii="Cambria Math" w:eastAsia="Times New Roman" w:hAnsi="Cambria Math"/>
            <w:sz w:val="24"/>
            <w:szCs w:val="24"/>
          </w:rPr>
          <m:t>0&lt;</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d</m:t>
            </m:r>
          </m:sub>
        </m:sSub>
        <m:r>
          <w:rPr>
            <w:rFonts w:ascii="Cambria Math" w:eastAsia="Times New Roman" w:hAnsi="Cambria Math"/>
            <w:sz w:val="24"/>
            <w:szCs w:val="24"/>
          </w:rPr>
          <m:t>&lt;</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1</m:t>
            </m:r>
          </m:sub>
        </m:sSub>
        <m:r>
          <w:rPr>
            <w:rFonts w:ascii="Cambria Math" w:eastAsia="Times New Roman" w:hAnsi="Cambria Math"/>
            <w:sz w:val="24"/>
            <w:szCs w:val="24"/>
          </w:rPr>
          <m:t>&lt;</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2</m:t>
            </m:r>
          </m:sub>
        </m:sSub>
        <m:r>
          <w:rPr>
            <w:rFonts w:ascii="Cambria Math" w:eastAsia="Times New Roman" w:hAnsi="Cambria Math"/>
            <w:sz w:val="24"/>
            <w:szCs w:val="24"/>
          </w:rPr>
          <m:t>&lt;T,  T&gt;0</m:t>
        </m:r>
      </m:oMath>
    </w:p>
    <w:p w:rsidR="00004DD8" w:rsidRPr="002330FA" w:rsidRDefault="00004DD8" w:rsidP="00004DD8">
      <w:pPr>
        <w:tabs>
          <w:tab w:val="left" w:pos="1365"/>
          <w:tab w:val="left" w:pos="9450"/>
        </w:tabs>
        <w:spacing w:line="360" w:lineRule="auto"/>
        <w:jc w:val="both"/>
        <w:rPr>
          <w:rFonts w:eastAsia="Times New Roman"/>
        </w:rPr>
      </w:pPr>
    </w:p>
    <w:p w:rsidR="00004DD8" w:rsidRDefault="00004DD8" w:rsidP="00004DD8">
      <w:pPr>
        <w:tabs>
          <w:tab w:val="left" w:pos="1365"/>
          <w:tab w:val="left" w:pos="9450"/>
        </w:tabs>
        <w:spacing w:line="360" w:lineRule="auto"/>
        <w:jc w:val="both"/>
        <w:rPr>
          <w:rFonts w:eastAsia="Times New Roman"/>
          <w:b/>
          <w:sz w:val="24"/>
          <w:szCs w:val="24"/>
        </w:rPr>
      </w:pPr>
      <w:r w:rsidRPr="00FC6F37">
        <w:rPr>
          <w:rFonts w:eastAsia="Times New Roman"/>
          <w:b/>
          <w:sz w:val="24"/>
          <w:szCs w:val="24"/>
        </w:rPr>
        <w:t xml:space="preserve">4. Theory / Calculation, Solution Algorithms </w:t>
      </w:r>
    </w:p>
    <w:p w:rsidR="00004DD8" w:rsidRPr="00FC6F37" w:rsidRDefault="00004DD8" w:rsidP="00004DD8">
      <w:pPr>
        <w:tabs>
          <w:tab w:val="left" w:pos="1365"/>
          <w:tab w:val="left" w:pos="9450"/>
        </w:tabs>
        <w:spacing w:line="360" w:lineRule="auto"/>
        <w:jc w:val="both"/>
        <w:rPr>
          <w:rFonts w:eastAsia="Times New Roman"/>
          <w:b/>
          <w:sz w:val="24"/>
          <w:szCs w:val="24"/>
        </w:rPr>
      </w:pPr>
    </w:p>
    <w:p w:rsidR="00004DD8" w:rsidRPr="00FC6F37" w:rsidRDefault="00004DD8" w:rsidP="00004DD8">
      <w:pPr>
        <w:tabs>
          <w:tab w:val="left" w:pos="1365"/>
          <w:tab w:val="left" w:pos="9450"/>
        </w:tabs>
        <w:spacing w:line="360" w:lineRule="auto"/>
        <w:jc w:val="both"/>
        <w:rPr>
          <w:rFonts w:eastAsia="Times New Roman"/>
          <w:b/>
        </w:rPr>
      </w:pPr>
      <w:r w:rsidRPr="002330FA">
        <w:rPr>
          <w:rFonts w:eastAsia="Times New Roman"/>
          <w:b/>
        </w:rPr>
        <w:t xml:space="preserve">4.1 The necessary optimality conditions </w:t>
      </w:r>
    </w:p>
    <w:p w:rsidR="00004DD8" w:rsidRPr="002330FA" w:rsidRDefault="00004DD8" w:rsidP="00004DD8">
      <w:pPr>
        <w:tabs>
          <w:tab w:val="left" w:pos="1365"/>
          <w:tab w:val="left" w:pos="9450"/>
        </w:tabs>
        <w:spacing w:line="360" w:lineRule="auto"/>
        <w:jc w:val="both"/>
        <w:rPr>
          <w:rFonts w:eastAsia="Times New Roman"/>
        </w:rPr>
      </w:pPr>
      <w:r w:rsidRPr="002330FA">
        <w:rPr>
          <w:rFonts w:eastAsia="Times New Roman"/>
          <w:b/>
        </w:rPr>
        <w:t xml:space="preserve">Lemma </w:t>
      </w:r>
      <w:r w:rsidRPr="002330FA">
        <w:rPr>
          <w:rFonts w:eastAsia="Times New Roman"/>
        </w:rPr>
        <w:t xml:space="preserve">1: </w:t>
      </w:r>
      <w:r>
        <w:rPr>
          <w:rFonts w:eastAsia="Times New Roman"/>
        </w:rPr>
        <w:t xml:space="preserve">If  </w:t>
      </w:r>
      <m:oMath>
        <m:d>
          <m:dPr>
            <m:ctrlPr>
              <w:rPr>
                <w:rFonts w:ascii="Cambria Math" w:eastAsia="Times New Roman" w:hAnsi="Cambria Math"/>
                <w:i/>
                <w:sz w:val="24"/>
                <w:szCs w:val="24"/>
              </w:rPr>
            </m:ctrlPr>
          </m:dPr>
          <m:e>
            <m:sSup>
              <m:sSupPr>
                <m:ctrlPr>
                  <w:rPr>
                    <w:rFonts w:ascii="Cambria Math" w:eastAsia="Times New Roman" w:hAnsi="Cambria Math"/>
                    <w:i/>
                    <w:sz w:val="24"/>
                    <w:szCs w:val="24"/>
                  </w:rPr>
                </m:ctrlPr>
              </m:sSupPr>
              <m:e>
                <m:r>
                  <w:rPr>
                    <w:rFonts w:ascii="Cambria Math" w:eastAsia="Times New Roman" w:hAnsi="Cambria Math"/>
                    <w:sz w:val="24"/>
                    <w:szCs w:val="24"/>
                  </w:rPr>
                  <m:t>T</m:t>
                </m:r>
              </m:e>
              <m:sup>
                <m:r>
                  <w:rPr>
                    <w:rFonts w:ascii="Cambria Math" w:eastAsia="Times New Roman" w:hAnsi="Cambria Math"/>
                    <w:sz w:val="24"/>
                    <w:szCs w:val="24"/>
                  </w:rPr>
                  <m:t>*</m:t>
                </m:r>
              </m:sup>
            </m:sSup>
            <m:r>
              <w:rPr>
                <w:rFonts w:ascii="Cambria Math" w:eastAsia="Times New Roman" w:hAnsi="Cambria Math"/>
                <w:sz w:val="24"/>
                <w:szCs w:val="24"/>
              </w:rPr>
              <m:t>,</m:t>
            </m:r>
            <m:sSubSup>
              <m:sSubSupPr>
                <m:ctrlPr>
                  <w:rPr>
                    <w:rFonts w:ascii="Cambria Math" w:eastAsia="Times New Roman" w:hAnsi="Cambria Math"/>
                    <w:i/>
                    <w:sz w:val="24"/>
                    <w:szCs w:val="24"/>
                  </w:rPr>
                </m:ctrlPr>
              </m:sSubSupPr>
              <m:e>
                <m:r>
                  <w:rPr>
                    <w:rFonts w:ascii="Cambria Math" w:eastAsia="Times New Roman" w:hAnsi="Cambria Math"/>
                    <w:sz w:val="24"/>
                    <w:szCs w:val="24"/>
                  </w:rPr>
                  <m:t>t</m:t>
                </m:r>
              </m:e>
              <m:sub>
                <m:r>
                  <w:rPr>
                    <w:rFonts w:ascii="Cambria Math" w:eastAsia="Times New Roman" w:hAnsi="Cambria Math"/>
                    <w:sz w:val="24"/>
                    <w:szCs w:val="24"/>
                  </w:rPr>
                  <m:t>1</m:t>
                </m:r>
              </m:sub>
              <m:sup>
                <m:r>
                  <w:rPr>
                    <w:rFonts w:ascii="Cambria Math" w:eastAsia="Times New Roman" w:hAnsi="Cambria Math"/>
                    <w:sz w:val="24"/>
                    <w:szCs w:val="24"/>
                  </w:rPr>
                  <m:t>*</m:t>
                </m:r>
              </m:sup>
            </m:sSubSup>
            <m:r>
              <w:rPr>
                <w:rFonts w:ascii="Cambria Math" w:eastAsia="Times New Roman" w:hAnsi="Cambria Math"/>
                <w:sz w:val="24"/>
                <w:szCs w:val="24"/>
              </w:rPr>
              <m:t xml:space="preserve">, </m:t>
            </m:r>
            <m:sSubSup>
              <m:sSubSupPr>
                <m:ctrlPr>
                  <w:rPr>
                    <w:rFonts w:ascii="Cambria Math" w:eastAsia="Times New Roman" w:hAnsi="Cambria Math"/>
                    <w:i/>
                    <w:sz w:val="24"/>
                    <w:szCs w:val="24"/>
                  </w:rPr>
                </m:ctrlPr>
              </m:sSubSupPr>
              <m:e>
                <m:r>
                  <w:rPr>
                    <w:rFonts w:ascii="Cambria Math" w:eastAsia="Times New Roman" w:hAnsi="Cambria Math"/>
                    <w:sz w:val="24"/>
                    <w:szCs w:val="24"/>
                  </w:rPr>
                  <m:t>t</m:t>
                </m:r>
              </m:e>
              <m:sub>
                <m:r>
                  <w:rPr>
                    <w:rFonts w:ascii="Cambria Math" w:eastAsia="Times New Roman" w:hAnsi="Cambria Math"/>
                    <w:sz w:val="24"/>
                    <w:szCs w:val="24"/>
                  </w:rPr>
                  <m:t>3</m:t>
                </m:r>
              </m:sub>
              <m:sup>
                <m:r>
                  <w:rPr>
                    <w:rFonts w:ascii="Cambria Math" w:eastAsia="Times New Roman" w:hAnsi="Cambria Math"/>
                    <w:sz w:val="24"/>
                    <w:szCs w:val="24"/>
                  </w:rPr>
                  <m:t>*</m:t>
                </m:r>
              </m:sup>
            </m:sSubSup>
          </m:e>
        </m:d>
      </m:oMath>
      <w:r w:rsidRPr="002330FA">
        <w:rPr>
          <w:rFonts w:eastAsia="Times New Roman"/>
        </w:rPr>
        <w:t xml:space="preserve"> are interior optimal solutions, then they must satisfy</w:t>
      </w:r>
    </w:p>
    <w:p w:rsidR="00004DD8" w:rsidRPr="002330FA" w:rsidRDefault="00004DD8" w:rsidP="00004DD8">
      <w:pPr>
        <w:tabs>
          <w:tab w:val="left" w:pos="1365"/>
          <w:tab w:val="left" w:pos="9450"/>
        </w:tabs>
        <w:spacing w:line="360" w:lineRule="auto"/>
        <w:jc w:val="both"/>
        <w:rPr>
          <w:rFonts w:eastAsia="Times New Roman"/>
        </w:rPr>
      </w:pPr>
      <w:r w:rsidRPr="002330FA">
        <w:rPr>
          <w:rFonts w:eastAsia="Times New Roman"/>
        </w:rPr>
        <w:t xml:space="preserve"> </w:t>
      </w:r>
    </w:p>
    <w:p w:rsidR="00004DD8" w:rsidRPr="002330FA" w:rsidRDefault="00004DD8" w:rsidP="00004DD8">
      <w:pPr>
        <w:tabs>
          <w:tab w:val="left" w:pos="1365"/>
          <w:tab w:val="left" w:pos="2055"/>
          <w:tab w:val="left" w:pos="9450"/>
        </w:tabs>
        <w:spacing w:line="360" w:lineRule="auto"/>
        <w:jc w:val="both"/>
        <w:rPr>
          <w:rFonts w:eastAsia="Times New Roman"/>
        </w:rPr>
      </w:pPr>
      <m:oMath>
        <m:f>
          <m:fPr>
            <m:ctrlPr>
              <w:rPr>
                <w:rFonts w:ascii="Cambria Math" w:eastAsia="Times New Roman" w:hAnsi="Cambria Math"/>
                <w:i/>
                <w:sz w:val="24"/>
                <w:szCs w:val="24"/>
              </w:rPr>
            </m:ctrlPr>
          </m:fPr>
          <m:num>
            <m:r>
              <w:rPr>
                <w:rFonts w:ascii="Cambria Math" w:hAnsi="Cambria Math"/>
                <w:sz w:val="24"/>
                <w:szCs w:val="24"/>
              </w:rPr>
              <m:t>∂</m:t>
            </m:r>
            <m:r>
              <w:rPr>
                <w:rFonts w:ascii="Cambria Math" w:eastAsia="Times New Roman" w:hAnsi="Cambria Math"/>
                <w:sz w:val="24"/>
                <w:szCs w:val="24"/>
              </w:rPr>
              <m:t>TC</m:t>
            </m:r>
          </m:num>
          <m:den>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den>
        </m:f>
        <m:r>
          <w:rPr>
            <w:rFonts w:ascii="Cambria Math" w:eastAsia="Times New Roman" w:hAnsi="Cambria Math"/>
            <w:sz w:val="24"/>
            <w:szCs w:val="24"/>
          </w:rPr>
          <m:t xml:space="preserve">=0, </m:t>
        </m:r>
        <m:f>
          <m:fPr>
            <m:ctrlPr>
              <w:rPr>
                <w:rFonts w:ascii="Cambria Math" w:eastAsia="Times New Roman" w:hAnsi="Cambria Math"/>
                <w:i/>
                <w:sz w:val="24"/>
                <w:szCs w:val="24"/>
              </w:rPr>
            </m:ctrlPr>
          </m:fPr>
          <m:num>
            <m:r>
              <w:rPr>
                <w:rFonts w:ascii="Cambria Math" w:hAnsi="Cambria Math"/>
                <w:sz w:val="24"/>
                <w:szCs w:val="24"/>
              </w:rPr>
              <m:t>∂</m:t>
            </m:r>
            <m:r>
              <w:rPr>
                <w:rFonts w:ascii="Cambria Math" w:eastAsia="Times New Roman" w:hAnsi="Cambria Math"/>
                <w:sz w:val="24"/>
                <w:szCs w:val="24"/>
              </w:rPr>
              <m:t>TC</m:t>
            </m:r>
          </m:num>
          <m:den>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3</m:t>
                </m:r>
              </m:sub>
            </m:sSub>
          </m:den>
        </m:f>
        <m:r>
          <w:rPr>
            <w:rFonts w:ascii="Cambria Math" w:eastAsia="Times New Roman" w:hAnsi="Cambria Math"/>
            <w:sz w:val="24"/>
            <w:szCs w:val="24"/>
          </w:rPr>
          <m:t xml:space="preserve">=0     and   </m:t>
        </m:r>
        <m:f>
          <m:fPr>
            <m:ctrlPr>
              <w:rPr>
                <w:rFonts w:ascii="Cambria Math" w:eastAsia="Times New Roman" w:hAnsi="Cambria Math"/>
                <w:i/>
                <w:sz w:val="24"/>
                <w:szCs w:val="24"/>
              </w:rPr>
            </m:ctrlPr>
          </m:fPr>
          <m:num>
            <m:r>
              <w:rPr>
                <w:rFonts w:ascii="Cambria Math" w:hAnsi="Cambria Math"/>
                <w:sz w:val="24"/>
                <w:szCs w:val="24"/>
              </w:rPr>
              <m:t>∂</m:t>
            </m:r>
            <m:r>
              <w:rPr>
                <w:rFonts w:ascii="Cambria Math" w:eastAsia="Times New Roman" w:hAnsi="Cambria Math"/>
                <w:sz w:val="24"/>
                <w:szCs w:val="24"/>
              </w:rPr>
              <m:t>TC</m:t>
            </m:r>
          </m:num>
          <m:den>
            <m:r>
              <w:rPr>
                <w:rFonts w:ascii="Cambria Math" w:hAnsi="Cambria Math"/>
                <w:sz w:val="24"/>
                <w:szCs w:val="24"/>
              </w:rPr>
              <m:t>∂T</m:t>
            </m:r>
          </m:den>
        </m:f>
        <m:r>
          <w:rPr>
            <w:rFonts w:ascii="Cambria Math" w:eastAsia="Times New Roman" w:hAnsi="Cambria Math"/>
            <w:sz w:val="24"/>
            <w:szCs w:val="24"/>
          </w:rPr>
          <m:t>=0</m:t>
        </m:r>
      </m:oMath>
      <w:r w:rsidRPr="002330FA">
        <w:rPr>
          <w:rFonts w:eastAsia="Times New Roman"/>
        </w:rPr>
        <w:t xml:space="preserve">        </w:t>
      </w:r>
      <w:r>
        <w:rPr>
          <w:rFonts w:eastAsia="Times New Roman"/>
        </w:rPr>
        <w:t xml:space="preserve">     </w:t>
      </w:r>
      <w:r w:rsidRPr="002330FA">
        <w:rPr>
          <w:rFonts w:eastAsia="Times New Roman"/>
        </w:rPr>
        <w:t xml:space="preserve">   (12)                                                                            </w:t>
      </w:r>
    </w:p>
    <w:p w:rsidR="00004DD8" w:rsidRPr="002330FA" w:rsidRDefault="00004DD8" w:rsidP="00004DD8">
      <w:pPr>
        <w:tabs>
          <w:tab w:val="left" w:pos="1365"/>
          <w:tab w:val="left" w:pos="2055"/>
          <w:tab w:val="left" w:pos="9450"/>
        </w:tabs>
        <w:spacing w:line="360" w:lineRule="auto"/>
        <w:jc w:val="left"/>
        <w:rPr>
          <w:rFonts w:eastAsia="Times New Roman"/>
        </w:rPr>
      </w:pPr>
      <w:r w:rsidRPr="002330FA">
        <w:rPr>
          <w:rFonts w:eastAsia="Times New Roman"/>
        </w:rPr>
        <w:t>Recall</w:t>
      </w:r>
      <w:r>
        <w:rPr>
          <w:rFonts w:eastAsia="Times New Roman"/>
        </w:rPr>
        <w:t xml:space="preserve">, </w:t>
      </w:r>
      <m:oMath>
        <m:r>
          <w:rPr>
            <w:rFonts w:ascii="Cambria Math" w:eastAsia="Times New Roman" w:hAnsi="Cambria Math"/>
            <w:sz w:val="24"/>
            <w:szCs w:val="24"/>
          </w:rPr>
          <m:t>TC=</m:t>
        </m:r>
        <m:f>
          <m:fPr>
            <m:ctrlPr>
              <w:rPr>
                <w:rFonts w:ascii="Cambria Math" w:eastAsia="Times New Roman" w:hAnsi="Cambria Math"/>
                <w:i/>
                <w:sz w:val="24"/>
                <w:szCs w:val="24"/>
              </w:rPr>
            </m:ctrlPr>
          </m:fPr>
          <m:num>
            <m:r>
              <w:rPr>
                <w:rFonts w:ascii="Cambria Math" w:eastAsia="Times New Roman" w:hAnsi="Cambria Math"/>
                <w:sz w:val="24"/>
                <w:szCs w:val="24"/>
              </w:rPr>
              <m:t>K</m:t>
            </m:r>
            <m:d>
              <m:dPr>
                <m:ctrlPr>
                  <w:rPr>
                    <w:rFonts w:ascii="Cambria Math" w:eastAsia="Times New Roman" w:hAnsi="Cambria Math"/>
                    <w:i/>
                    <w:sz w:val="24"/>
                    <w:szCs w:val="24"/>
                  </w:rPr>
                </m:ctrlPr>
              </m:dPr>
              <m:e>
                <m:r>
                  <w:rPr>
                    <w:rFonts w:ascii="Cambria Math" w:eastAsia="Times New Roman" w:hAnsi="Cambria Math"/>
                    <w:sz w:val="24"/>
                    <w:szCs w:val="24"/>
                  </w:rPr>
                  <m:t>T,</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1</m:t>
                    </m:r>
                  </m:sub>
                </m:sSub>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3</m:t>
                    </m:r>
                  </m:sub>
                </m:sSub>
              </m:e>
            </m:d>
          </m:num>
          <m:den>
            <m:r>
              <w:rPr>
                <w:rFonts w:ascii="Cambria Math" w:eastAsia="Times New Roman" w:hAnsi="Cambria Math"/>
                <w:sz w:val="24"/>
                <w:szCs w:val="24"/>
              </w:rPr>
              <m:t>T</m:t>
            </m:r>
          </m:den>
        </m:f>
      </m:oMath>
      <w:r w:rsidRPr="002330FA">
        <w:rPr>
          <w:rFonts w:eastAsia="Times New Roman"/>
        </w:rPr>
        <w:t xml:space="preserve">                          </w:t>
      </w:r>
      <w:r>
        <w:rPr>
          <w:rFonts w:eastAsia="Times New Roman"/>
        </w:rPr>
        <w:t xml:space="preserve">               </w:t>
      </w:r>
      <w:r w:rsidRPr="002330FA">
        <w:rPr>
          <w:rFonts w:eastAsia="Times New Roman"/>
        </w:rPr>
        <w:t xml:space="preserve"> (13)                                                                                 </w:t>
      </w:r>
    </w:p>
    <w:p w:rsidR="00004DD8" w:rsidRPr="002330FA" w:rsidRDefault="00004DD8" w:rsidP="00004DD8">
      <w:pPr>
        <w:tabs>
          <w:tab w:val="left" w:pos="1365"/>
          <w:tab w:val="left" w:pos="2055"/>
          <w:tab w:val="left" w:pos="9450"/>
        </w:tabs>
        <w:spacing w:line="360" w:lineRule="auto"/>
        <w:jc w:val="both"/>
        <w:rPr>
          <w:rFonts w:eastAsia="Times New Roman"/>
        </w:rPr>
      </w:pPr>
      <w:r w:rsidRPr="002330FA">
        <w:rPr>
          <w:rFonts w:eastAsia="Times New Roman"/>
        </w:rPr>
        <w:t xml:space="preserve">Where </w:t>
      </w:r>
      <m:oMath>
        <m:r>
          <w:rPr>
            <w:rFonts w:ascii="Cambria Math" w:eastAsia="Times New Roman" w:hAnsi="Cambria Math"/>
            <w:sz w:val="24"/>
            <w:szCs w:val="24"/>
          </w:rPr>
          <m:t>K</m:t>
        </m:r>
        <m:d>
          <m:dPr>
            <m:ctrlPr>
              <w:rPr>
                <w:rFonts w:ascii="Cambria Math" w:eastAsia="Times New Roman" w:hAnsi="Cambria Math"/>
                <w:i/>
                <w:sz w:val="24"/>
                <w:szCs w:val="24"/>
              </w:rPr>
            </m:ctrlPr>
          </m:dPr>
          <m:e>
            <m:r>
              <w:rPr>
                <w:rFonts w:ascii="Cambria Math" w:eastAsia="Times New Roman" w:hAnsi="Cambria Math"/>
                <w:sz w:val="24"/>
                <w:szCs w:val="24"/>
              </w:rPr>
              <m:t>.</m:t>
            </m:r>
          </m:e>
        </m:d>
      </m:oMath>
      <w:r>
        <w:rPr>
          <w:rFonts w:eastAsia="Times New Roman"/>
        </w:rPr>
        <w:t xml:space="preserve"> is</w:t>
      </w:r>
      <w:r w:rsidRPr="002330FA">
        <w:rPr>
          <w:rFonts w:eastAsia="Times New Roman"/>
        </w:rPr>
        <w:t xml:space="preserve"> the total cost per </w:t>
      </w:r>
      <w:r>
        <w:rPr>
          <w:rFonts w:eastAsia="Times New Roman"/>
        </w:rPr>
        <w:t>cycle</w:t>
      </w:r>
    </w:p>
    <w:p w:rsidR="00004DD8" w:rsidRPr="002330FA" w:rsidRDefault="00004DD8" w:rsidP="00004DD8">
      <w:pPr>
        <w:tabs>
          <w:tab w:val="left" w:pos="1365"/>
          <w:tab w:val="left" w:pos="2055"/>
          <w:tab w:val="left" w:pos="9450"/>
        </w:tabs>
        <w:spacing w:line="360" w:lineRule="auto"/>
        <w:jc w:val="both"/>
        <w:rPr>
          <w:rFonts w:eastAsia="Times New Roman"/>
        </w:rPr>
      </w:pPr>
      <m:oMath>
        <m:f>
          <m:fPr>
            <m:ctrlPr>
              <w:rPr>
                <w:rFonts w:ascii="Cambria Math" w:eastAsia="Times New Roman" w:hAnsi="Cambria Math"/>
                <w:i/>
                <w:sz w:val="24"/>
                <w:szCs w:val="24"/>
              </w:rPr>
            </m:ctrlPr>
          </m:fPr>
          <m:num>
            <m:r>
              <w:rPr>
                <w:rFonts w:ascii="Cambria Math" w:hAnsi="Cambria Math"/>
                <w:sz w:val="24"/>
                <w:szCs w:val="24"/>
              </w:rPr>
              <m:t>∂</m:t>
            </m:r>
            <m:r>
              <w:rPr>
                <w:rFonts w:ascii="Cambria Math" w:eastAsia="Times New Roman" w:hAnsi="Cambria Math"/>
                <w:sz w:val="24"/>
                <w:szCs w:val="24"/>
              </w:rPr>
              <m:t>TC</m:t>
            </m:r>
          </m:num>
          <m:den>
            <m:r>
              <w:rPr>
                <w:rFonts w:ascii="Cambria Math" w:hAnsi="Cambria Math"/>
                <w:sz w:val="24"/>
                <w:szCs w:val="24"/>
              </w:rPr>
              <m:t>∂T</m:t>
            </m:r>
          </m:den>
        </m:f>
        <m:r>
          <w:rPr>
            <w:rFonts w:ascii="Cambria Math" w:eastAsia="Times New Roman" w:hAnsi="Cambria Math"/>
            <w:sz w:val="24"/>
            <w:szCs w:val="24"/>
          </w:rPr>
          <m:t>=</m:t>
        </m:r>
        <m:f>
          <m:fPr>
            <m:ctrlPr>
              <w:rPr>
                <w:rFonts w:ascii="Cambria Math" w:eastAsia="Times New Roman" w:hAnsi="Cambria Math"/>
                <w:i/>
                <w:sz w:val="24"/>
                <w:szCs w:val="24"/>
              </w:rPr>
            </m:ctrlPr>
          </m:fPr>
          <m:num>
            <m:r>
              <w:rPr>
                <w:rFonts w:ascii="Cambria Math" w:eastAsia="Times New Roman" w:hAnsi="Cambria Math"/>
                <w:sz w:val="24"/>
                <w:szCs w:val="24"/>
              </w:rPr>
              <m:t>T</m:t>
            </m:r>
            <m:f>
              <m:fPr>
                <m:ctrlPr>
                  <w:rPr>
                    <w:rFonts w:ascii="Cambria Math" w:eastAsia="Times New Roman" w:hAnsi="Cambria Math"/>
                    <w:i/>
                    <w:sz w:val="24"/>
                    <w:szCs w:val="24"/>
                  </w:rPr>
                </m:ctrlPr>
              </m:fPr>
              <m:num>
                <m:r>
                  <w:rPr>
                    <w:rFonts w:ascii="Cambria Math" w:hAnsi="Cambria Math"/>
                    <w:sz w:val="24"/>
                    <w:szCs w:val="24"/>
                  </w:rPr>
                  <m:t>∂</m:t>
                </m:r>
                <m:r>
                  <w:rPr>
                    <w:rFonts w:ascii="Cambria Math" w:eastAsia="Times New Roman" w:hAnsi="Cambria Math"/>
                    <w:sz w:val="24"/>
                    <w:szCs w:val="24"/>
                  </w:rPr>
                  <m:t>K</m:t>
                </m:r>
              </m:num>
              <m:den>
                <m:r>
                  <w:rPr>
                    <w:rFonts w:ascii="Cambria Math" w:hAnsi="Cambria Math"/>
                    <w:sz w:val="24"/>
                    <w:szCs w:val="24"/>
                  </w:rPr>
                  <m:t>∂T</m:t>
                </m:r>
              </m:den>
            </m:f>
            <m:r>
              <w:rPr>
                <w:rFonts w:ascii="Cambria Math" w:eastAsia="Times New Roman" w:hAnsi="Cambria Math"/>
                <w:sz w:val="24"/>
                <w:szCs w:val="24"/>
              </w:rPr>
              <m:t>-k</m:t>
            </m:r>
          </m:num>
          <m:den>
            <m:sSup>
              <m:sSupPr>
                <m:ctrlPr>
                  <w:rPr>
                    <w:rFonts w:ascii="Cambria Math" w:eastAsia="Times New Roman" w:hAnsi="Cambria Math"/>
                    <w:i/>
                    <w:sz w:val="24"/>
                    <w:szCs w:val="24"/>
                  </w:rPr>
                </m:ctrlPr>
              </m:sSupPr>
              <m:e>
                <m:r>
                  <w:rPr>
                    <w:rFonts w:ascii="Cambria Math" w:eastAsia="Times New Roman" w:hAnsi="Cambria Math"/>
                    <w:sz w:val="24"/>
                    <w:szCs w:val="24"/>
                  </w:rPr>
                  <m:t>T</m:t>
                </m:r>
              </m:e>
              <m:sup>
                <m:r>
                  <w:rPr>
                    <w:rFonts w:ascii="Cambria Math" w:eastAsia="Times New Roman" w:hAnsi="Cambria Math"/>
                    <w:sz w:val="24"/>
                    <w:szCs w:val="24"/>
                  </w:rPr>
                  <m:t>2</m:t>
                </m:r>
              </m:sup>
            </m:sSup>
          </m:den>
        </m:f>
      </m:oMath>
      <w:r w:rsidRPr="002330FA">
        <w:rPr>
          <w:rFonts w:eastAsia="Times New Roman"/>
        </w:rPr>
        <w:t xml:space="preserve">                              </w:t>
      </w:r>
      <w:r>
        <w:rPr>
          <w:rFonts w:eastAsia="Times New Roman"/>
        </w:rPr>
        <w:t xml:space="preserve">                           </w:t>
      </w:r>
      <w:r w:rsidRPr="002330FA">
        <w:rPr>
          <w:rFonts w:eastAsia="Times New Roman"/>
        </w:rPr>
        <w:t xml:space="preserve">(14)                                                                                      </w:t>
      </w:r>
    </w:p>
    <w:p w:rsidR="00004DD8" w:rsidRPr="002330FA" w:rsidRDefault="00004DD8" w:rsidP="00004DD8">
      <w:pPr>
        <w:tabs>
          <w:tab w:val="left" w:pos="1365"/>
          <w:tab w:val="left" w:pos="2055"/>
          <w:tab w:val="left" w:pos="9450"/>
        </w:tabs>
        <w:spacing w:line="360" w:lineRule="auto"/>
        <w:jc w:val="both"/>
        <w:rPr>
          <w:rFonts w:eastAsia="Times New Roman"/>
        </w:rPr>
      </w:pPr>
      <w:r w:rsidRPr="002330FA">
        <w:rPr>
          <w:rFonts w:eastAsia="Times New Roman"/>
        </w:rPr>
        <w:t xml:space="preserve">Setting this to zero, we have </w:t>
      </w:r>
      <m:oMath>
        <m:r>
          <w:rPr>
            <w:rFonts w:ascii="Cambria Math" w:eastAsia="Times New Roman" w:hAnsi="Cambria Math"/>
            <w:sz w:val="24"/>
            <w:szCs w:val="24"/>
          </w:rPr>
          <m:t>T</m:t>
        </m:r>
        <m:f>
          <m:fPr>
            <m:ctrlPr>
              <w:rPr>
                <w:rFonts w:ascii="Cambria Math" w:eastAsia="Times New Roman" w:hAnsi="Cambria Math"/>
                <w:i/>
                <w:sz w:val="24"/>
                <w:szCs w:val="24"/>
              </w:rPr>
            </m:ctrlPr>
          </m:fPr>
          <m:num>
            <m:r>
              <w:rPr>
                <w:rFonts w:ascii="Cambria Math" w:hAnsi="Cambria Math"/>
                <w:sz w:val="24"/>
                <w:szCs w:val="24"/>
              </w:rPr>
              <m:t>∂</m:t>
            </m:r>
            <m:r>
              <w:rPr>
                <w:rFonts w:ascii="Cambria Math" w:eastAsia="Times New Roman" w:hAnsi="Cambria Math"/>
                <w:sz w:val="24"/>
                <w:szCs w:val="24"/>
              </w:rPr>
              <m:t>K</m:t>
            </m:r>
          </m:num>
          <m:den>
            <m:r>
              <w:rPr>
                <w:rFonts w:ascii="Cambria Math" w:hAnsi="Cambria Math"/>
                <w:sz w:val="24"/>
                <w:szCs w:val="24"/>
              </w:rPr>
              <m:t>∂T</m:t>
            </m:r>
          </m:den>
        </m:f>
        <m:r>
          <w:rPr>
            <w:rFonts w:ascii="Cambria Math" w:eastAsia="Times New Roman" w:hAnsi="Cambria Math"/>
            <w:sz w:val="24"/>
            <w:szCs w:val="24"/>
          </w:rPr>
          <m:t>-k=0</m:t>
        </m:r>
      </m:oMath>
    </w:p>
    <w:p w:rsidR="00004DD8" w:rsidRPr="002330FA" w:rsidRDefault="00004DD8" w:rsidP="00004DD8">
      <w:pPr>
        <w:tabs>
          <w:tab w:val="left" w:pos="1365"/>
          <w:tab w:val="left" w:pos="2055"/>
          <w:tab w:val="left" w:pos="9450"/>
        </w:tabs>
        <w:spacing w:line="360" w:lineRule="auto"/>
        <w:jc w:val="left"/>
        <w:rPr>
          <w:rFonts w:eastAsia="Times New Roman"/>
        </w:rPr>
      </w:pPr>
      <w:r w:rsidRPr="002330FA">
        <w:rPr>
          <w:rFonts w:eastAsia="Times New Roman"/>
        </w:rPr>
        <w:t>This implies</w:t>
      </w:r>
      <w:r>
        <w:rPr>
          <w:rFonts w:eastAsia="Times New Roman"/>
        </w:rPr>
        <w:t xml:space="preserve">  </w:t>
      </w:r>
      <w:r w:rsidRPr="002330FA">
        <w:rPr>
          <w:rFonts w:eastAsia="Times New Roman"/>
        </w:rPr>
        <w:t xml:space="preserve"> </w:t>
      </w:r>
      <m:oMath>
        <m:f>
          <m:fPr>
            <m:ctrlPr>
              <w:rPr>
                <w:rFonts w:ascii="Cambria Math" w:eastAsia="Times New Roman" w:hAnsi="Cambria Math"/>
                <w:i/>
                <w:sz w:val="24"/>
                <w:szCs w:val="24"/>
              </w:rPr>
            </m:ctrlPr>
          </m:fPr>
          <m:num>
            <m:r>
              <w:rPr>
                <w:rFonts w:ascii="Cambria Math" w:hAnsi="Cambria Math"/>
                <w:sz w:val="24"/>
                <w:szCs w:val="24"/>
              </w:rPr>
              <m:t>∂</m:t>
            </m:r>
            <m:r>
              <w:rPr>
                <w:rFonts w:ascii="Cambria Math" w:eastAsia="Times New Roman" w:hAnsi="Cambria Math"/>
                <w:sz w:val="24"/>
                <w:szCs w:val="24"/>
              </w:rPr>
              <m:t>K</m:t>
            </m:r>
          </m:num>
          <m:den>
            <m:r>
              <w:rPr>
                <w:rFonts w:ascii="Cambria Math" w:hAnsi="Cambria Math"/>
                <w:sz w:val="24"/>
                <w:szCs w:val="24"/>
              </w:rPr>
              <m:t>∂T</m:t>
            </m:r>
          </m:den>
        </m:f>
        <m:r>
          <w:rPr>
            <w:rFonts w:ascii="Cambria Math" w:eastAsia="Times New Roman" w:hAnsi="Cambria Math"/>
            <w:sz w:val="24"/>
            <w:szCs w:val="24"/>
          </w:rPr>
          <m:t>=</m:t>
        </m:r>
        <m:f>
          <m:fPr>
            <m:ctrlPr>
              <w:rPr>
                <w:rFonts w:ascii="Cambria Math" w:eastAsia="Times New Roman" w:hAnsi="Cambria Math"/>
                <w:i/>
                <w:sz w:val="24"/>
                <w:szCs w:val="24"/>
              </w:rPr>
            </m:ctrlPr>
          </m:fPr>
          <m:num>
            <m:r>
              <w:rPr>
                <w:rFonts w:ascii="Cambria Math" w:eastAsia="Times New Roman" w:hAnsi="Cambria Math"/>
                <w:sz w:val="24"/>
                <w:szCs w:val="24"/>
              </w:rPr>
              <m:t>K</m:t>
            </m:r>
          </m:num>
          <m:den>
            <m:r>
              <w:rPr>
                <w:rFonts w:ascii="Cambria Math" w:eastAsia="Times New Roman" w:hAnsi="Cambria Math"/>
                <w:sz w:val="24"/>
                <w:szCs w:val="24"/>
              </w:rPr>
              <m:t>T</m:t>
            </m:r>
          </m:den>
        </m:f>
      </m:oMath>
      <w:r w:rsidRPr="002330FA">
        <w:rPr>
          <w:rFonts w:eastAsia="Times New Roman"/>
        </w:rPr>
        <w:t xml:space="preserve">        </w:t>
      </w:r>
      <w:r>
        <w:rPr>
          <w:rFonts w:eastAsia="Times New Roman"/>
        </w:rPr>
        <w:t xml:space="preserve">                                     </w:t>
      </w:r>
      <w:r w:rsidRPr="002330FA">
        <w:rPr>
          <w:rFonts w:eastAsia="Times New Roman"/>
        </w:rPr>
        <w:t xml:space="preserve">(15)                                                                                                       </w:t>
      </w:r>
    </w:p>
    <w:p w:rsidR="00004DD8" w:rsidRDefault="00004DD8" w:rsidP="00004DD8">
      <w:pPr>
        <w:tabs>
          <w:tab w:val="left" w:pos="1365"/>
          <w:tab w:val="left" w:pos="2055"/>
          <w:tab w:val="left" w:pos="9450"/>
        </w:tabs>
        <w:spacing w:line="360" w:lineRule="auto"/>
        <w:jc w:val="both"/>
        <w:rPr>
          <w:rFonts w:eastAsia="Times New Roman"/>
        </w:rPr>
      </w:pPr>
      <w:r w:rsidRPr="002330FA">
        <w:rPr>
          <w:rFonts w:eastAsia="Times New Roman"/>
        </w:rPr>
        <w:t xml:space="preserve">Where </w:t>
      </w:r>
    </w:p>
    <w:p w:rsidR="00004DD8" w:rsidRPr="002330FA" w:rsidRDefault="00004DD8" w:rsidP="00004DD8">
      <w:pPr>
        <w:tabs>
          <w:tab w:val="left" w:pos="1365"/>
          <w:tab w:val="left" w:pos="2055"/>
          <w:tab w:val="left" w:pos="9450"/>
        </w:tabs>
        <w:spacing w:line="360" w:lineRule="auto"/>
        <w:jc w:val="both"/>
        <w:rPr>
          <w:rFonts w:eastAsia="Times New Roman"/>
        </w:rPr>
      </w:pPr>
      <m:oMath>
        <m:r>
          <w:rPr>
            <w:rFonts w:ascii="Cambria Math" w:eastAsia="Times New Roman" w:hAnsi="Cambria Math"/>
            <w:sz w:val="24"/>
            <w:szCs w:val="24"/>
          </w:rPr>
          <m:t>K=PC</m:t>
        </m:r>
        <m:d>
          <m:dPr>
            <m:ctrlPr>
              <w:rPr>
                <w:rFonts w:ascii="Cambria Math" w:eastAsia="Times New Roman" w:hAnsi="Cambria Math"/>
                <w:i/>
                <w:sz w:val="24"/>
                <w:szCs w:val="24"/>
              </w:rPr>
            </m:ctrlPr>
          </m:dPr>
          <m:e>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1</m:t>
                </m:r>
              </m:sub>
            </m:sSub>
          </m:e>
        </m:d>
        <m:r>
          <w:rPr>
            <w:rFonts w:ascii="Cambria Math" w:eastAsia="Times New Roman" w:hAnsi="Cambria Math"/>
            <w:sz w:val="24"/>
            <w:szCs w:val="24"/>
          </w:rPr>
          <m:t>+HC(</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1</m:t>
            </m:r>
          </m:sub>
        </m:sSub>
        <m:r>
          <w:rPr>
            <w:rFonts w:ascii="Cambria Math" w:eastAsia="Times New Roman" w:hAnsi="Cambria Math"/>
            <w:sz w:val="24"/>
            <w:szCs w:val="24"/>
          </w:rPr>
          <m:t>,</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2</m:t>
            </m:r>
          </m:sub>
        </m:sSub>
        <m:r>
          <w:rPr>
            <w:rFonts w:ascii="Cambria Math" w:eastAsia="Times New Roman" w:hAnsi="Cambria Math"/>
            <w:sz w:val="24"/>
            <w:szCs w:val="24"/>
          </w:rPr>
          <m:t>)+DC(</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1</m:t>
            </m:r>
          </m:sub>
        </m:sSub>
        <m:r>
          <w:rPr>
            <w:rFonts w:ascii="Cambria Math" w:eastAsia="Times New Roman" w:hAnsi="Cambria Math"/>
            <w:sz w:val="24"/>
            <w:szCs w:val="24"/>
          </w:rPr>
          <m:t>,</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2</m:t>
            </m:r>
          </m:sub>
        </m:sSub>
        <m:r>
          <w:rPr>
            <w:rFonts w:ascii="Cambria Math" w:eastAsia="Times New Roman" w:hAnsi="Cambria Math"/>
            <w:sz w:val="24"/>
            <w:szCs w:val="24"/>
          </w:rPr>
          <m:t>)+SC(</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3</m:t>
            </m:r>
          </m:sub>
        </m:sSub>
        <m:r>
          <w:rPr>
            <w:rFonts w:ascii="Cambria Math" w:eastAsia="Times New Roman" w:hAnsi="Cambria Math"/>
            <w:sz w:val="24"/>
            <w:szCs w:val="24"/>
          </w:rPr>
          <m:t>)+LSC(</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3</m:t>
            </m:r>
          </m:sub>
        </m:sSub>
        <m:r>
          <w:rPr>
            <w:rFonts w:ascii="Cambria Math" w:eastAsia="Times New Roman" w:hAnsi="Cambria Math"/>
            <w:sz w:val="24"/>
            <w:szCs w:val="24"/>
          </w:rPr>
          <m:t>)+ES(</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1</m:t>
            </m:r>
          </m:sub>
        </m:sSub>
        <m:r>
          <w:rPr>
            <w:rFonts w:ascii="Cambria Math" w:eastAsia="Times New Roman" w:hAnsi="Cambria Math"/>
            <w:sz w:val="24"/>
            <w:szCs w:val="24"/>
          </w:rPr>
          <m:t>,</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2</m:t>
            </m:r>
          </m:sub>
        </m:sSub>
        <m:r>
          <w:rPr>
            <w:rFonts w:ascii="Cambria Math" w:eastAsia="Times New Roman" w:hAnsi="Cambria Math"/>
            <w:sz w:val="24"/>
            <w:szCs w:val="24"/>
          </w:rPr>
          <m:t>)</m:t>
        </m:r>
      </m:oMath>
      <w:r w:rsidRPr="002330FA">
        <w:rPr>
          <w:rFonts w:eastAsia="Times New Roman"/>
        </w:rPr>
        <w:t xml:space="preserve">              </w:t>
      </w:r>
      <w:r>
        <w:rPr>
          <w:rFonts w:eastAsia="Times New Roman"/>
        </w:rPr>
        <w:t xml:space="preserve">                                                                             </w:t>
      </w:r>
      <w:r w:rsidRPr="002330FA">
        <w:rPr>
          <w:rFonts w:eastAsia="Times New Roman"/>
        </w:rPr>
        <w:t>(16)</w:t>
      </w:r>
      <w:r>
        <w:rPr>
          <w:rFonts w:eastAsia="Times New Roman"/>
        </w:rPr>
        <w:t xml:space="preserve">                                      </w:t>
      </w:r>
    </w:p>
    <w:p w:rsidR="00004DD8" w:rsidRPr="002330FA" w:rsidRDefault="00004DD8" w:rsidP="00004DD8">
      <w:pPr>
        <w:tabs>
          <w:tab w:val="left" w:pos="1365"/>
          <w:tab w:val="left" w:pos="9450"/>
        </w:tabs>
        <w:spacing w:line="360" w:lineRule="auto"/>
        <w:jc w:val="both"/>
        <w:rPr>
          <w:rFonts w:eastAsia="Times New Roman"/>
        </w:rPr>
      </w:pPr>
      <w:r w:rsidRPr="002330FA">
        <w:rPr>
          <w:rFonts w:eastAsia="Times New Roman"/>
        </w:rPr>
        <w:lastRenderedPageBreak/>
        <w:t xml:space="preserve">Now, </w:t>
      </w:r>
      <m:oMath>
        <m:f>
          <m:fPr>
            <m:ctrlPr>
              <w:rPr>
                <w:rFonts w:ascii="Cambria Math" w:eastAsia="Times New Roman" w:hAnsi="Cambria Math"/>
                <w:i/>
                <w:sz w:val="24"/>
                <w:szCs w:val="24"/>
              </w:rPr>
            </m:ctrlPr>
          </m:fPr>
          <m:num>
            <m:r>
              <w:rPr>
                <w:rFonts w:ascii="Cambria Math" w:hAnsi="Cambria Math"/>
                <w:sz w:val="24"/>
                <w:szCs w:val="24"/>
              </w:rPr>
              <m:t>∂</m:t>
            </m:r>
            <m:r>
              <w:rPr>
                <w:rFonts w:ascii="Cambria Math" w:eastAsia="Times New Roman" w:hAnsi="Cambria Math"/>
                <w:sz w:val="24"/>
                <w:szCs w:val="24"/>
              </w:rPr>
              <m:t>TC</m:t>
            </m:r>
          </m:num>
          <m:den>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den>
        </m:f>
        <m:r>
          <w:rPr>
            <w:rFonts w:ascii="Cambria Math" w:eastAsia="Times New Roman" w:hAnsi="Cambria Math"/>
            <w:sz w:val="24"/>
            <w:szCs w:val="24"/>
          </w:rPr>
          <m:t>=</m:t>
        </m:r>
        <m:f>
          <m:fPr>
            <m:ctrlPr>
              <w:rPr>
                <w:rFonts w:ascii="Cambria Math" w:eastAsia="Times New Roman" w:hAnsi="Cambria Math"/>
                <w:i/>
                <w:sz w:val="24"/>
                <w:szCs w:val="24"/>
              </w:rPr>
            </m:ctrlPr>
          </m:fPr>
          <m:num>
            <m:r>
              <w:rPr>
                <w:rFonts w:ascii="Cambria Math" w:eastAsia="Times New Roman" w:hAnsi="Cambria Math"/>
                <w:sz w:val="24"/>
                <w:szCs w:val="24"/>
              </w:rPr>
              <m:t>1</m:t>
            </m:r>
          </m:num>
          <m:den>
            <m:r>
              <w:rPr>
                <w:rFonts w:ascii="Cambria Math" w:eastAsia="Times New Roman" w:hAnsi="Cambria Math"/>
                <w:sz w:val="24"/>
                <w:szCs w:val="24"/>
              </w:rPr>
              <m:t>T</m:t>
            </m:r>
          </m:den>
        </m:f>
        <m:d>
          <m:dPr>
            <m:begChr m:val="["/>
            <m:endChr m:val="]"/>
            <m:ctrlPr>
              <w:rPr>
                <w:rFonts w:ascii="Cambria Math" w:eastAsia="Times New Roman" w:hAnsi="Cambria Math"/>
                <w:i/>
                <w:sz w:val="24"/>
                <w:szCs w:val="24"/>
              </w:rPr>
            </m:ctrlPr>
          </m:dPr>
          <m:e>
            <m:sSub>
              <m:sSubPr>
                <m:ctrlPr>
                  <w:rPr>
                    <w:rFonts w:ascii="Cambria Math" w:eastAsia="Times New Roman" w:hAnsi="Cambria Math"/>
                    <w:i/>
                    <w:sz w:val="24"/>
                    <w:szCs w:val="24"/>
                  </w:rPr>
                </m:ctrlPr>
              </m:sSubPr>
              <m:e>
                <m:r>
                  <w:rPr>
                    <w:rFonts w:ascii="Cambria Math" w:eastAsia="Times New Roman" w:hAnsi="Cambria Math"/>
                    <w:sz w:val="24"/>
                    <w:szCs w:val="24"/>
                  </w:rPr>
                  <m:t>C</m:t>
                </m:r>
              </m:e>
              <m:sub>
                <m:r>
                  <w:rPr>
                    <w:rFonts w:ascii="Cambria Math" w:eastAsia="Times New Roman" w:hAnsi="Cambria Math"/>
                    <w:sz w:val="24"/>
                    <w:szCs w:val="24"/>
                  </w:rPr>
                  <m:t>p</m:t>
                </m:r>
              </m:sub>
            </m:sSub>
            <m:r>
              <w:rPr>
                <w:rFonts w:ascii="Cambria Math" w:eastAsia="Times New Roman" w:hAnsi="Cambria Math"/>
                <w:sz w:val="24"/>
                <w:szCs w:val="24"/>
              </w:rPr>
              <m:t>P+</m:t>
            </m:r>
            <m:sSub>
              <m:sSubPr>
                <m:ctrlPr>
                  <w:rPr>
                    <w:rFonts w:ascii="Cambria Math" w:eastAsia="Times New Roman" w:hAnsi="Cambria Math"/>
                    <w:i/>
                    <w:sz w:val="24"/>
                    <w:szCs w:val="24"/>
                  </w:rPr>
                </m:ctrlPr>
              </m:sSubPr>
              <m:e>
                <m:r>
                  <w:rPr>
                    <w:rFonts w:ascii="Cambria Math" w:eastAsia="Times New Roman" w:hAnsi="Cambria Math"/>
                    <w:sz w:val="24"/>
                    <w:szCs w:val="24"/>
                  </w:rPr>
                  <m:t>C</m:t>
                </m:r>
              </m:e>
              <m:sub>
                <m:r>
                  <w:rPr>
                    <w:rFonts w:ascii="Cambria Math" w:eastAsia="Times New Roman" w:hAnsi="Cambria Math"/>
                    <w:sz w:val="24"/>
                    <w:szCs w:val="24"/>
                  </w:rPr>
                  <m:t>h</m:t>
                </m:r>
              </m:sub>
            </m:sSub>
            <m:r>
              <w:rPr>
                <w:rFonts w:ascii="Cambria Math" w:eastAsia="Times New Roman" w:hAnsi="Cambria Math"/>
                <w:sz w:val="24"/>
                <w:szCs w:val="24"/>
              </w:rPr>
              <m:t>I(</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r>
              <w:rPr>
                <w:rFonts w:ascii="Cambria Math" w:eastAsia="Times New Roman" w:hAnsi="Cambria Math"/>
                <w:sz w:val="24"/>
                <w:szCs w:val="24"/>
              </w:rPr>
              <m:t>)+</m:t>
            </m:r>
            <m:sSub>
              <m:sSubPr>
                <m:ctrlPr>
                  <w:rPr>
                    <w:rFonts w:ascii="Cambria Math" w:eastAsia="Times New Roman" w:hAnsi="Cambria Math"/>
                    <w:i/>
                    <w:sz w:val="24"/>
                    <w:szCs w:val="24"/>
                  </w:rPr>
                </m:ctrlPr>
              </m:sSubPr>
              <m:e>
                <m:r>
                  <w:rPr>
                    <w:rFonts w:ascii="Cambria Math" w:eastAsia="Times New Roman" w:hAnsi="Cambria Math"/>
                    <w:sz w:val="24"/>
                    <w:szCs w:val="24"/>
                  </w:rPr>
                  <m:t>C</m:t>
                </m:r>
              </m:e>
              <m:sub>
                <m:r>
                  <w:rPr>
                    <w:rFonts w:ascii="Cambria Math" w:eastAsia="Times New Roman" w:hAnsi="Cambria Math"/>
                    <w:sz w:val="24"/>
                    <w:szCs w:val="24"/>
                  </w:rPr>
                  <m:t>d</m:t>
                </m:r>
              </m:sub>
            </m:sSub>
            <m:r>
              <w:rPr>
                <w:rFonts w:ascii="Cambria Math" w:eastAsia="Times New Roman" w:hAnsi="Cambria Math"/>
                <w:sz w:val="24"/>
                <w:szCs w:val="24"/>
              </w:rPr>
              <m:t>θI(</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r>
              <w:rPr>
                <w:rFonts w:ascii="Cambria Math" w:eastAsia="Times New Roman" w:hAnsi="Cambria Math"/>
                <w:sz w:val="24"/>
                <w:szCs w:val="24"/>
              </w:rPr>
              <m:t>)+</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e</m:t>
                </m:r>
              </m:sub>
            </m:sSub>
            <m:d>
              <m:dPr>
                <m:ctrlPr>
                  <w:rPr>
                    <w:rFonts w:ascii="Cambria Math" w:eastAsia="Times New Roman" w:hAnsi="Cambria Math"/>
                    <w:i/>
                    <w:sz w:val="24"/>
                    <w:szCs w:val="24"/>
                  </w:rPr>
                </m:ctrlPr>
              </m:dPr>
              <m:e>
                <m:sSub>
                  <m:sSubPr>
                    <m:ctrlPr>
                      <w:rPr>
                        <w:rFonts w:ascii="Cambria Math" w:eastAsia="Times New Roman" w:hAnsi="Cambria Math"/>
                        <w:i/>
                        <w:sz w:val="24"/>
                        <w:szCs w:val="24"/>
                      </w:rPr>
                    </m:ctrlPr>
                  </m:sSubPr>
                  <m:e>
                    <m:r>
                      <w:rPr>
                        <w:rFonts w:ascii="Cambria Math" w:eastAsia="Times New Roman" w:hAnsi="Cambria Math"/>
                        <w:sz w:val="24"/>
                        <w:szCs w:val="24"/>
                      </w:rPr>
                      <m:t>C</m:t>
                    </m:r>
                  </m:e>
                  <m:sub>
                    <m:r>
                      <w:rPr>
                        <w:rFonts w:ascii="Cambria Math" w:eastAsia="Times New Roman" w:hAnsi="Cambria Math"/>
                        <w:sz w:val="24"/>
                        <w:szCs w:val="24"/>
                      </w:rPr>
                      <m:t>h</m:t>
                    </m:r>
                  </m:sub>
                </m:sSub>
                <m:r>
                  <w:rPr>
                    <w:rFonts w:ascii="Cambria Math" w:eastAsia="Times New Roman" w:hAnsi="Cambria Math"/>
                    <w:sz w:val="24"/>
                    <w:szCs w:val="24"/>
                  </w:rPr>
                  <m:t>I</m:t>
                </m:r>
                <m:d>
                  <m:dPr>
                    <m:ctrlPr>
                      <w:rPr>
                        <w:rFonts w:ascii="Cambria Math" w:eastAsia="Times New Roman"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e>
                </m:d>
                <m:r>
                  <w:rPr>
                    <w:rFonts w:ascii="Cambria Math" w:eastAsia="Times New Roman" w:hAnsi="Cambria Math"/>
                    <w:sz w:val="24"/>
                    <w:szCs w:val="24"/>
                  </w:rPr>
                  <m:t>+</m:t>
                </m:r>
                <m:sSub>
                  <m:sSubPr>
                    <m:ctrlPr>
                      <w:rPr>
                        <w:rFonts w:ascii="Cambria Math" w:eastAsia="Times New Roman" w:hAnsi="Cambria Math"/>
                        <w:i/>
                        <w:sz w:val="24"/>
                        <w:szCs w:val="24"/>
                      </w:rPr>
                    </m:ctrlPr>
                  </m:sSubPr>
                  <m:e>
                    <m:r>
                      <w:rPr>
                        <w:rFonts w:ascii="Cambria Math" w:eastAsia="Times New Roman" w:hAnsi="Cambria Math"/>
                        <w:sz w:val="24"/>
                        <w:szCs w:val="24"/>
                      </w:rPr>
                      <m:t>C</m:t>
                    </m:r>
                  </m:e>
                  <m:sub>
                    <m:r>
                      <w:rPr>
                        <w:rFonts w:ascii="Cambria Math" w:eastAsia="Times New Roman" w:hAnsi="Cambria Math"/>
                        <w:sz w:val="24"/>
                        <w:szCs w:val="24"/>
                      </w:rPr>
                      <m:t>d</m:t>
                    </m:r>
                  </m:sub>
                </m:sSub>
                <m:r>
                  <w:rPr>
                    <w:rFonts w:ascii="Cambria Math" w:eastAsia="Times New Roman" w:hAnsi="Cambria Math"/>
                    <w:sz w:val="24"/>
                    <w:szCs w:val="24"/>
                  </w:rPr>
                  <m:t>θI(</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r>
                  <w:rPr>
                    <w:rFonts w:ascii="Cambria Math" w:eastAsia="Times New Roman" w:hAnsi="Cambria Math"/>
                    <w:sz w:val="24"/>
                    <w:szCs w:val="24"/>
                  </w:rPr>
                  <m:t>)</m:t>
                </m:r>
              </m:e>
            </m:d>
          </m:e>
        </m:d>
      </m:oMath>
      <w:r w:rsidRPr="002330FA">
        <w:rPr>
          <w:rFonts w:eastAsia="Times New Roman"/>
        </w:rPr>
        <w:t xml:space="preserve">                          </w:t>
      </w:r>
      <w:r>
        <w:rPr>
          <w:rFonts w:eastAsia="Times New Roman"/>
        </w:rPr>
        <w:t xml:space="preserve">                                                         </w:t>
      </w:r>
      <w:r w:rsidRPr="002330FA">
        <w:rPr>
          <w:rFonts w:eastAsia="Times New Roman"/>
        </w:rPr>
        <w:t xml:space="preserve">     (17)</w:t>
      </w:r>
    </w:p>
    <w:p w:rsidR="00004DD8" w:rsidRPr="002330FA" w:rsidRDefault="00004DD8" w:rsidP="00004DD8">
      <w:pPr>
        <w:tabs>
          <w:tab w:val="left" w:pos="1365"/>
          <w:tab w:val="left" w:pos="9450"/>
        </w:tabs>
        <w:spacing w:line="360" w:lineRule="auto"/>
        <w:jc w:val="both"/>
        <w:rPr>
          <w:rFonts w:eastAsia="Times New Roman"/>
        </w:rPr>
      </w:pPr>
      <w:r w:rsidRPr="002330FA">
        <w:rPr>
          <w:rFonts w:eastAsia="Times New Roman"/>
        </w:rPr>
        <w:t>Setting this to zero,</w:t>
      </w:r>
    </w:p>
    <w:p w:rsidR="00004DD8" w:rsidRPr="002330FA" w:rsidRDefault="00004DD8" w:rsidP="00004DD8">
      <w:pPr>
        <w:tabs>
          <w:tab w:val="left" w:pos="1365"/>
          <w:tab w:val="left" w:pos="9450"/>
        </w:tabs>
        <w:spacing w:line="360" w:lineRule="auto"/>
        <w:jc w:val="both"/>
        <w:rPr>
          <w:rFonts w:eastAsia="Times New Roman"/>
        </w:rPr>
      </w:pPr>
      <m:oMath>
        <m:sSub>
          <m:sSubPr>
            <m:ctrlPr>
              <w:rPr>
                <w:rFonts w:ascii="Cambria Math" w:eastAsia="Times New Roman" w:hAnsi="Cambria Math"/>
                <w:i/>
                <w:sz w:val="24"/>
                <w:szCs w:val="24"/>
              </w:rPr>
            </m:ctrlPr>
          </m:sSubPr>
          <m:e>
            <m:r>
              <w:rPr>
                <w:rFonts w:ascii="Cambria Math" w:eastAsia="Times New Roman" w:hAnsi="Cambria Math"/>
                <w:sz w:val="24"/>
                <w:szCs w:val="24"/>
              </w:rPr>
              <m:t>C</m:t>
            </m:r>
          </m:e>
          <m:sub>
            <m:r>
              <w:rPr>
                <w:rFonts w:ascii="Cambria Math" w:eastAsia="Times New Roman" w:hAnsi="Cambria Math"/>
                <w:sz w:val="24"/>
                <w:szCs w:val="24"/>
              </w:rPr>
              <m:t>p</m:t>
            </m:r>
          </m:sub>
        </m:sSub>
        <m:r>
          <w:rPr>
            <w:rFonts w:ascii="Cambria Math" w:eastAsia="Times New Roman" w:hAnsi="Cambria Math"/>
            <w:sz w:val="24"/>
            <w:szCs w:val="24"/>
          </w:rPr>
          <m:t>P+</m:t>
        </m:r>
        <m:d>
          <m:dPr>
            <m:ctrlPr>
              <w:rPr>
                <w:rFonts w:ascii="Cambria Math" w:eastAsia="Times New Roman" w:hAnsi="Cambria Math"/>
                <w:i/>
                <w:sz w:val="24"/>
                <w:szCs w:val="24"/>
              </w:rPr>
            </m:ctrlPr>
          </m:dPr>
          <m:e>
            <m:sSub>
              <m:sSubPr>
                <m:ctrlPr>
                  <w:rPr>
                    <w:rFonts w:ascii="Cambria Math" w:eastAsia="Times New Roman" w:hAnsi="Cambria Math"/>
                    <w:i/>
                    <w:sz w:val="24"/>
                    <w:szCs w:val="24"/>
                  </w:rPr>
                </m:ctrlPr>
              </m:sSubPr>
              <m:e>
                <m:r>
                  <w:rPr>
                    <w:rFonts w:ascii="Cambria Math" w:eastAsia="Times New Roman" w:hAnsi="Cambria Math"/>
                    <w:sz w:val="24"/>
                    <w:szCs w:val="24"/>
                  </w:rPr>
                  <m:t>C</m:t>
                </m:r>
              </m:e>
              <m:sub>
                <m:r>
                  <w:rPr>
                    <w:rFonts w:ascii="Cambria Math" w:eastAsia="Times New Roman" w:hAnsi="Cambria Math"/>
                    <w:sz w:val="24"/>
                    <w:szCs w:val="24"/>
                  </w:rPr>
                  <m:t>h</m:t>
                </m:r>
              </m:sub>
            </m:sSub>
            <m:r>
              <w:rPr>
                <w:rFonts w:ascii="Cambria Math" w:eastAsia="Times New Roman" w:hAnsi="Cambria Math"/>
                <w:sz w:val="24"/>
                <w:szCs w:val="24"/>
              </w:rPr>
              <m:t>+</m:t>
            </m:r>
            <m:sSub>
              <m:sSubPr>
                <m:ctrlPr>
                  <w:rPr>
                    <w:rFonts w:ascii="Cambria Math" w:eastAsia="Times New Roman" w:hAnsi="Cambria Math"/>
                    <w:i/>
                    <w:sz w:val="24"/>
                    <w:szCs w:val="24"/>
                  </w:rPr>
                </m:ctrlPr>
              </m:sSubPr>
              <m:e>
                <m:r>
                  <w:rPr>
                    <w:rFonts w:ascii="Cambria Math" w:eastAsia="Times New Roman" w:hAnsi="Cambria Math"/>
                    <w:sz w:val="24"/>
                    <w:szCs w:val="24"/>
                  </w:rPr>
                  <m:t>C</m:t>
                </m:r>
              </m:e>
              <m:sub>
                <m:r>
                  <w:rPr>
                    <w:rFonts w:ascii="Cambria Math" w:eastAsia="Times New Roman" w:hAnsi="Cambria Math"/>
                    <w:sz w:val="24"/>
                    <w:szCs w:val="24"/>
                  </w:rPr>
                  <m:t>d</m:t>
                </m:r>
              </m:sub>
            </m:sSub>
            <m:r>
              <w:rPr>
                <w:rFonts w:ascii="Cambria Math" w:eastAsia="Times New Roman" w:hAnsi="Cambria Math"/>
                <w:sz w:val="24"/>
                <w:szCs w:val="24"/>
              </w:rPr>
              <m:t>θ</m:t>
            </m:r>
          </m:e>
        </m:d>
        <m:d>
          <m:dPr>
            <m:ctrlPr>
              <w:rPr>
                <w:rFonts w:ascii="Cambria Math" w:eastAsia="Times New Roman" w:hAnsi="Cambria Math"/>
                <w:i/>
                <w:sz w:val="24"/>
                <w:szCs w:val="24"/>
              </w:rPr>
            </m:ctrlPr>
          </m:dPr>
          <m:e>
            <m:r>
              <w:rPr>
                <w:rFonts w:ascii="Cambria Math" w:eastAsia="Times New Roman" w:hAnsi="Cambria Math"/>
                <w:sz w:val="24"/>
                <w:szCs w:val="24"/>
              </w:rPr>
              <m:t>1+</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e</m:t>
                </m:r>
              </m:sub>
            </m:sSub>
          </m:e>
        </m:d>
        <m:r>
          <w:rPr>
            <w:rFonts w:ascii="Cambria Math" w:eastAsia="Times New Roman" w:hAnsi="Cambria Math"/>
            <w:sz w:val="24"/>
            <w:szCs w:val="24"/>
          </w:rPr>
          <m:t>I</m:t>
        </m:r>
        <m:d>
          <m:dPr>
            <m:ctrlPr>
              <w:rPr>
                <w:rFonts w:ascii="Cambria Math" w:eastAsia="Times New Roman" w:hAnsi="Cambria Math"/>
                <w:i/>
                <w:sz w:val="24"/>
                <w:szCs w:val="24"/>
              </w:rPr>
            </m:ctrlPr>
          </m:dPr>
          <m:e>
            <m:sSubSup>
              <m:sSubSupPr>
                <m:ctrlPr>
                  <w:rPr>
                    <w:rFonts w:ascii="Cambria Math" w:hAnsi="Cambria Math"/>
                    <w:i/>
                    <w:sz w:val="24"/>
                    <w:szCs w:val="24"/>
                  </w:rPr>
                </m:ctrlPr>
              </m:sSubSupPr>
              <m:e>
                <m:r>
                  <w:rPr>
                    <w:rFonts w:ascii="Cambria Math" w:hAnsi="Cambria Math"/>
                    <w:sz w:val="24"/>
                    <w:szCs w:val="24"/>
                  </w:rPr>
                  <m:t>t</m:t>
                </m:r>
              </m:e>
              <m:sub>
                <m:r>
                  <w:rPr>
                    <w:rFonts w:ascii="Cambria Math" w:hAnsi="Cambria Math"/>
                    <w:sz w:val="24"/>
                    <w:szCs w:val="24"/>
                  </w:rPr>
                  <m:t>1</m:t>
                </m:r>
              </m:sub>
              <m:sup>
                <m:r>
                  <w:rPr>
                    <w:rFonts w:ascii="Cambria Math" w:hAnsi="Cambria Math"/>
                    <w:sz w:val="24"/>
                    <w:szCs w:val="24"/>
                  </w:rPr>
                  <m:t>*</m:t>
                </m:r>
              </m:sup>
            </m:sSubSup>
          </m:e>
        </m:d>
        <m:r>
          <w:rPr>
            <w:rFonts w:ascii="Cambria Math" w:eastAsia="Times New Roman" w:hAnsi="Cambria Math"/>
            <w:sz w:val="24"/>
            <w:szCs w:val="24"/>
          </w:rPr>
          <m:t>=0</m:t>
        </m:r>
      </m:oMath>
      <w:r w:rsidRPr="003F6014">
        <w:rPr>
          <w:rFonts w:eastAsia="Times New Roman"/>
        </w:rPr>
        <w:t xml:space="preserve">                 </w:t>
      </w:r>
      <w:r w:rsidRPr="002330FA">
        <w:rPr>
          <w:rFonts w:eastAsia="Times New Roman"/>
        </w:rPr>
        <w:t xml:space="preserve">(18)                                                                                     </w:t>
      </w:r>
    </w:p>
    <w:p w:rsidR="00004DD8" w:rsidRPr="002330FA" w:rsidRDefault="00004DD8" w:rsidP="00004DD8">
      <w:pPr>
        <w:tabs>
          <w:tab w:val="left" w:pos="1365"/>
          <w:tab w:val="left" w:pos="9450"/>
        </w:tabs>
        <w:spacing w:line="360" w:lineRule="auto"/>
        <w:jc w:val="both"/>
        <w:rPr>
          <w:rFonts w:eastAsia="Times New Roman"/>
        </w:rPr>
      </w:pPr>
    </w:p>
    <w:p w:rsidR="00004DD8" w:rsidRPr="002330FA" w:rsidRDefault="00004DD8" w:rsidP="00004DD8">
      <w:pPr>
        <w:tabs>
          <w:tab w:val="left" w:pos="1365"/>
          <w:tab w:val="left" w:pos="9450"/>
        </w:tabs>
        <w:spacing w:line="360" w:lineRule="auto"/>
        <w:jc w:val="both"/>
        <w:rPr>
          <w:rFonts w:eastAsia="Times New Roman"/>
        </w:rPr>
      </w:pPr>
      <w:r w:rsidRPr="002330FA">
        <w:rPr>
          <w:rFonts w:eastAsia="Times New Roman"/>
        </w:rPr>
        <w:t>Where</w:t>
      </w:r>
      <w:r>
        <w:rPr>
          <w:rFonts w:eastAsia="Times New Roman"/>
        </w:rPr>
        <w:t xml:space="preserve"> </w:t>
      </w:r>
      <m:oMath>
        <m:r>
          <w:rPr>
            <w:rFonts w:ascii="Cambria Math" w:eastAsia="Times New Roman" w:hAnsi="Cambria Math"/>
            <w:sz w:val="24"/>
            <w:szCs w:val="24"/>
          </w:rPr>
          <m:t>PC=</m:t>
        </m:r>
        <m:sSub>
          <m:sSubPr>
            <m:ctrlPr>
              <w:rPr>
                <w:rFonts w:ascii="Cambria Math" w:eastAsia="Times New Roman" w:hAnsi="Cambria Math"/>
                <w:i/>
                <w:sz w:val="24"/>
                <w:szCs w:val="24"/>
              </w:rPr>
            </m:ctrlPr>
          </m:sSubPr>
          <m:e>
            <m:r>
              <w:rPr>
                <w:rFonts w:ascii="Cambria Math" w:eastAsia="Times New Roman" w:hAnsi="Cambria Math"/>
                <w:sz w:val="24"/>
                <w:szCs w:val="24"/>
              </w:rPr>
              <m:t>C</m:t>
            </m:r>
          </m:e>
          <m:sub>
            <m:r>
              <w:rPr>
                <w:rFonts w:ascii="Cambria Math" w:eastAsia="Times New Roman" w:hAnsi="Cambria Math"/>
                <w:sz w:val="24"/>
                <w:szCs w:val="24"/>
              </w:rPr>
              <m:t>p</m:t>
            </m:r>
          </m:sub>
        </m:sSub>
        <m:r>
          <w:rPr>
            <w:rFonts w:ascii="Cambria Math" w:eastAsia="Times New Roman" w:hAnsi="Cambria Math"/>
            <w:sz w:val="24"/>
            <w:szCs w:val="24"/>
          </w:rPr>
          <m:t>P</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1</m:t>
            </m:r>
          </m:sub>
        </m:sSub>
      </m:oMath>
      <w:r w:rsidRPr="002330FA">
        <w:rPr>
          <w:rFonts w:eastAsia="Times New Roman"/>
        </w:rPr>
        <w:t xml:space="preserve">, </w:t>
      </w:r>
      <m:oMath>
        <m:r>
          <w:rPr>
            <w:rFonts w:ascii="Cambria Math" w:eastAsia="Times New Roman" w:hAnsi="Cambria Math"/>
            <w:sz w:val="24"/>
            <w:szCs w:val="24"/>
          </w:rPr>
          <m:t>0&lt;t&lt;</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1</m:t>
            </m:r>
          </m:sub>
        </m:sSub>
      </m:oMath>
      <w:r w:rsidRPr="002330FA">
        <w:rPr>
          <w:rFonts w:eastAsia="Times New Roman"/>
        </w:rPr>
        <w:t xml:space="preserve"> and </w:t>
      </w:r>
      <m:oMath>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d</m:t>
            </m:r>
          </m:sub>
        </m:sSub>
        <m:r>
          <w:rPr>
            <w:rFonts w:ascii="Cambria Math" w:eastAsia="Times New Roman" w:hAnsi="Cambria Math"/>
            <w:sz w:val="24"/>
            <w:szCs w:val="24"/>
          </w:rPr>
          <m:t>&lt;t&lt;</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1</m:t>
            </m:r>
          </m:sub>
        </m:sSub>
      </m:oMath>
    </w:p>
    <w:p w:rsidR="00004DD8" w:rsidRPr="002330FA" w:rsidRDefault="00004DD8" w:rsidP="00004DD8">
      <w:pPr>
        <w:tabs>
          <w:tab w:val="left" w:pos="1365"/>
          <w:tab w:val="left" w:pos="9450"/>
        </w:tabs>
        <w:spacing w:line="360" w:lineRule="auto"/>
        <w:jc w:val="both"/>
        <w:rPr>
          <w:rFonts w:eastAsia="Times New Roman"/>
        </w:rPr>
      </w:pPr>
      <w:r w:rsidRPr="002330FA">
        <w:rPr>
          <w:rFonts w:eastAsia="Times New Roman"/>
        </w:rPr>
        <w:t xml:space="preserve">Recall </w:t>
      </w:r>
      <m:oMath>
        <m:sSub>
          <m:sSubPr>
            <m:ctrlPr>
              <w:rPr>
                <w:rFonts w:ascii="Cambria Math" w:eastAsia="Times New Roman" w:hAnsi="Cambria Math"/>
                <w:i/>
                <w:sz w:val="24"/>
                <w:szCs w:val="24"/>
              </w:rPr>
            </m:ctrlPr>
          </m:sSubPr>
          <m:e>
            <m:r>
              <w:rPr>
                <w:rFonts w:ascii="Cambria Math" w:eastAsia="Times New Roman" w:hAnsi="Cambria Math"/>
                <w:sz w:val="24"/>
                <w:szCs w:val="24"/>
              </w:rPr>
              <m:t>S</m:t>
            </m:r>
          </m:e>
          <m:sub>
            <m:r>
              <w:rPr>
                <w:rFonts w:ascii="Cambria Math" w:eastAsia="Times New Roman" w:hAnsi="Cambria Math"/>
                <w:sz w:val="24"/>
                <w:szCs w:val="24"/>
              </w:rPr>
              <m:t>max</m:t>
            </m:r>
          </m:sub>
        </m:sSub>
        <m:r>
          <w:rPr>
            <w:rFonts w:ascii="Cambria Math" w:eastAsia="Times New Roman" w:hAnsi="Cambria Math"/>
            <w:sz w:val="24"/>
            <w:szCs w:val="24"/>
          </w:rPr>
          <m:t>=</m:t>
        </m:r>
        <m:f>
          <m:fPr>
            <m:ctrlPr>
              <w:rPr>
                <w:rFonts w:ascii="Cambria Math" w:eastAsia="Times New Roman" w:hAnsi="Cambria Math"/>
                <w:i/>
                <w:sz w:val="24"/>
                <w:szCs w:val="24"/>
              </w:rPr>
            </m:ctrlPr>
          </m:fPr>
          <m:num>
            <m:r>
              <w:rPr>
                <w:rFonts w:ascii="Cambria Math" w:eastAsia="Times New Roman" w:hAnsi="Cambria Math"/>
                <w:sz w:val="24"/>
                <w:szCs w:val="24"/>
              </w:rPr>
              <m:t>a</m:t>
            </m:r>
          </m:num>
          <m:den>
            <m:r>
              <w:rPr>
                <w:rFonts w:ascii="Cambria Math" w:eastAsia="Times New Roman" w:hAnsi="Cambria Math"/>
                <w:sz w:val="24"/>
                <w:szCs w:val="24"/>
              </w:rPr>
              <m:t>δ</m:t>
            </m:r>
          </m:den>
        </m:f>
        <m:func>
          <m:funcPr>
            <m:ctrlPr>
              <w:rPr>
                <w:rFonts w:ascii="Cambria Math" w:hAnsi="Cambria Math"/>
                <w:i/>
                <w:sz w:val="24"/>
                <w:szCs w:val="24"/>
              </w:rPr>
            </m:ctrlPr>
          </m:funcPr>
          <m:fName>
            <m:r>
              <m:rPr>
                <m:sty m:val="p"/>
              </m:rPr>
              <w:rPr>
                <w:rFonts w:ascii="Cambria Math" w:hAnsi="Cambria Math"/>
                <w:sz w:val="24"/>
                <w:szCs w:val="24"/>
              </w:rPr>
              <m:t>ln</m:t>
            </m:r>
          </m:fName>
          <m:e>
            <m:d>
              <m:dPr>
                <m:ctrlPr>
                  <w:rPr>
                    <w:rFonts w:ascii="Cambria Math" w:hAnsi="Cambria Math"/>
                    <w:i/>
                    <w:sz w:val="24"/>
                    <w:szCs w:val="24"/>
                  </w:rPr>
                </m:ctrlPr>
              </m:dPr>
              <m:e>
                <m:r>
                  <w:rPr>
                    <w:rFonts w:ascii="Cambria Math" w:hAnsi="Cambria Math"/>
                    <w:sz w:val="24"/>
                    <w:szCs w:val="24"/>
                  </w:rPr>
                  <m:t>1+δ</m:t>
                </m:r>
                <m:d>
                  <m:dPr>
                    <m:ctrlPr>
                      <w:rPr>
                        <w:rFonts w:ascii="Cambria Math" w:hAnsi="Cambria Math"/>
                        <w:i/>
                        <w:sz w:val="24"/>
                        <w:szCs w:val="24"/>
                      </w:rPr>
                    </m:ctrlPr>
                  </m:dPr>
                  <m:e>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2</m:t>
                        </m:r>
                      </m:sub>
                    </m:sSub>
                  </m:e>
                </m:d>
              </m:e>
            </m:d>
          </m:e>
        </m:func>
      </m:oMath>
    </w:p>
    <w:p w:rsidR="00004DD8" w:rsidRPr="002330FA" w:rsidRDefault="00004DD8" w:rsidP="00004DD8">
      <w:pPr>
        <w:tabs>
          <w:tab w:val="left" w:pos="1365"/>
          <w:tab w:val="left" w:pos="9450"/>
        </w:tabs>
        <w:spacing w:line="360" w:lineRule="auto"/>
        <w:jc w:val="both"/>
        <w:rPr>
          <w:rFonts w:eastAsia="Times New Roman"/>
        </w:rPr>
      </w:pPr>
      <w:r w:rsidRPr="002330FA">
        <w:rPr>
          <w:rFonts w:eastAsia="Times New Roman"/>
        </w:rPr>
        <w:t xml:space="preserve">Thus, </w:t>
      </w:r>
      <w:r w:rsidRPr="002330FA">
        <w:rPr>
          <w:rFonts w:eastAsia="Times New Roman"/>
        </w:rPr>
        <w:br/>
      </w:r>
      <m:oMath>
        <m:f>
          <m:fPr>
            <m:ctrlPr>
              <w:rPr>
                <w:rFonts w:ascii="Cambria Math" w:eastAsia="Times New Roman" w:hAnsi="Cambria Math"/>
                <w:i/>
                <w:sz w:val="24"/>
                <w:szCs w:val="24"/>
              </w:rPr>
            </m:ctrlPr>
          </m:fPr>
          <m:num>
            <m:r>
              <w:rPr>
                <w:rFonts w:ascii="Cambria Math" w:hAnsi="Cambria Math"/>
                <w:sz w:val="24"/>
                <w:szCs w:val="24"/>
              </w:rPr>
              <m:t>∂</m:t>
            </m:r>
            <m:r>
              <w:rPr>
                <w:rFonts w:ascii="Cambria Math" w:eastAsia="Times New Roman" w:hAnsi="Cambria Math"/>
                <w:sz w:val="24"/>
                <w:szCs w:val="24"/>
              </w:rPr>
              <m:t>TC</m:t>
            </m:r>
          </m:num>
          <m:den>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3</m:t>
                </m:r>
              </m:sub>
            </m:sSub>
          </m:den>
        </m:f>
        <m:r>
          <w:rPr>
            <w:rFonts w:ascii="Cambria Math" w:eastAsia="Times New Roman" w:hAnsi="Cambria Math"/>
            <w:sz w:val="24"/>
            <w:szCs w:val="24"/>
          </w:rPr>
          <m:t>=</m:t>
        </m:r>
        <m:f>
          <m:fPr>
            <m:ctrlPr>
              <w:rPr>
                <w:rFonts w:ascii="Cambria Math" w:eastAsia="Times New Roman" w:hAnsi="Cambria Math"/>
                <w:i/>
                <w:sz w:val="24"/>
                <w:szCs w:val="24"/>
              </w:rPr>
            </m:ctrlPr>
          </m:fPr>
          <m:num>
            <m:r>
              <w:rPr>
                <w:rFonts w:ascii="Cambria Math" w:eastAsia="Times New Roman" w:hAnsi="Cambria Math"/>
                <w:sz w:val="24"/>
                <w:szCs w:val="24"/>
              </w:rPr>
              <m:t>1</m:t>
            </m:r>
          </m:num>
          <m:den>
            <m:r>
              <w:rPr>
                <w:rFonts w:ascii="Cambria Math" w:eastAsia="Times New Roman" w:hAnsi="Cambria Math"/>
                <w:sz w:val="24"/>
                <w:szCs w:val="24"/>
              </w:rPr>
              <m:t>T</m:t>
            </m:r>
          </m:den>
        </m:f>
        <m:r>
          <w:rPr>
            <w:rFonts w:ascii="Cambria Math" w:eastAsia="Times New Roman" w:hAnsi="Cambria Math"/>
            <w:sz w:val="24"/>
            <w:szCs w:val="24"/>
          </w:rPr>
          <m:t>[</m:t>
        </m:r>
        <m:sSub>
          <m:sSubPr>
            <m:ctrlPr>
              <w:rPr>
                <w:rFonts w:ascii="Cambria Math" w:eastAsia="Times New Roman" w:hAnsi="Cambria Math"/>
                <w:i/>
                <w:sz w:val="24"/>
                <w:szCs w:val="24"/>
              </w:rPr>
            </m:ctrlPr>
          </m:sSubPr>
          <m:e>
            <m:r>
              <w:rPr>
                <w:rFonts w:ascii="Cambria Math" w:eastAsia="Times New Roman" w:hAnsi="Cambria Math"/>
                <w:sz w:val="24"/>
                <w:szCs w:val="24"/>
              </w:rPr>
              <m:t>C</m:t>
            </m:r>
          </m:e>
          <m:sub>
            <m:r>
              <w:rPr>
                <w:rFonts w:ascii="Cambria Math" w:eastAsia="Times New Roman" w:hAnsi="Cambria Math"/>
                <w:sz w:val="24"/>
                <w:szCs w:val="24"/>
              </w:rPr>
              <m:t>s</m:t>
            </m:r>
          </m:sub>
        </m:sSub>
        <m:f>
          <m:fPr>
            <m:ctrlPr>
              <w:rPr>
                <w:rFonts w:ascii="Cambria Math" w:eastAsia="Times New Roman" w:hAnsi="Cambria Math"/>
                <w:i/>
                <w:sz w:val="24"/>
                <w:szCs w:val="24"/>
              </w:rPr>
            </m:ctrlPr>
          </m:fPr>
          <m:num>
            <m:r>
              <w:rPr>
                <w:rFonts w:ascii="Cambria Math" w:eastAsia="Times New Roman" w:hAnsi="Cambria Math"/>
                <w:sz w:val="24"/>
                <w:szCs w:val="24"/>
              </w:rPr>
              <m:t>a</m:t>
            </m:r>
          </m:num>
          <m:den>
            <m:r>
              <w:rPr>
                <w:rFonts w:ascii="Cambria Math" w:eastAsia="Times New Roman" w:hAnsi="Cambria Math"/>
                <w:sz w:val="24"/>
                <w:szCs w:val="24"/>
              </w:rPr>
              <m:t>1+δ</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3</m:t>
                </m:r>
              </m:sub>
            </m:sSub>
          </m:den>
        </m:f>
        <m:r>
          <w:rPr>
            <w:rFonts w:ascii="Cambria Math" w:eastAsia="Times New Roman" w:hAnsi="Cambria Math"/>
            <w:sz w:val="24"/>
            <w:szCs w:val="24"/>
          </w:rPr>
          <m:t>+a</m:t>
        </m:r>
        <m:sSub>
          <m:sSubPr>
            <m:ctrlPr>
              <w:rPr>
                <w:rFonts w:ascii="Cambria Math" w:eastAsia="Times New Roman" w:hAnsi="Cambria Math"/>
                <w:i/>
                <w:sz w:val="24"/>
                <w:szCs w:val="24"/>
              </w:rPr>
            </m:ctrlPr>
          </m:sSubPr>
          <m:e>
            <m:r>
              <w:rPr>
                <w:rFonts w:ascii="Cambria Math" w:eastAsia="Times New Roman" w:hAnsi="Cambria Math"/>
                <w:sz w:val="24"/>
                <w:szCs w:val="24"/>
              </w:rPr>
              <m:t>C</m:t>
            </m:r>
          </m:e>
          <m:sub>
            <m:r>
              <w:rPr>
                <w:rFonts w:ascii="Cambria Math" w:eastAsia="Times New Roman" w:hAnsi="Cambria Math"/>
                <w:sz w:val="24"/>
                <w:szCs w:val="24"/>
              </w:rPr>
              <m:t>l</m:t>
            </m:r>
          </m:sub>
        </m:sSub>
        <m:d>
          <m:dPr>
            <m:ctrlPr>
              <w:rPr>
                <w:rFonts w:ascii="Cambria Math" w:eastAsia="Times New Roman" w:hAnsi="Cambria Math"/>
                <w:i/>
                <w:sz w:val="24"/>
                <w:szCs w:val="24"/>
              </w:rPr>
            </m:ctrlPr>
          </m:dPr>
          <m:e>
            <m:r>
              <w:rPr>
                <w:rFonts w:ascii="Cambria Math" w:eastAsia="Times New Roman" w:hAnsi="Cambria Math"/>
                <w:sz w:val="24"/>
                <w:szCs w:val="24"/>
              </w:rPr>
              <m:t>1-</m:t>
            </m:r>
            <m:f>
              <m:fPr>
                <m:ctrlPr>
                  <w:rPr>
                    <w:rFonts w:ascii="Cambria Math" w:eastAsia="Times New Roman" w:hAnsi="Cambria Math"/>
                    <w:i/>
                    <w:sz w:val="24"/>
                    <w:szCs w:val="24"/>
                  </w:rPr>
                </m:ctrlPr>
              </m:fPr>
              <m:num>
                <m:r>
                  <w:rPr>
                    <w:rFonts w:ascii="Cambria Math" w:eastAsia="Times New Roman" w:hAnsi="Cambria Math"/>
                    <w:sz w:val="24"/>
                    <w:szCs w:val="24"/>
                  </w:rPr>
                  <m:t>1</m:t>
                </m:r>
              </m:num>
              <m:den>
                <m:r>
                  <w:rPr>
                    <w:rFonts w:ascii="Cambria Math" w:eastAsia="Times New Roman" w:hAnsi="Cambria Math"/>
                    <w:sz w:val="24"/>
                    <w:szCs w:val="24"/>
                  </w:rPr>
                  <m:t>1+δ</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3</m:t>
                    </m:r>
                  </m:sub>
                </m:sSub>
              </m:den>
            </m:f>
          </m:e>
        </m:d>
        <m:r>
          <w:rPr>
            <w:rFonts w:ascii="Cambria Math" w:eastAsia="Times New Roman" w:hAnsi="Cambria Math"/>
            <w:sz w:val="24"/>
            <w:szCs w:val="24"/>
          </w:rPr>
          <m:t>]</m:t>
        </m:r>
      </m:oMath>
      <w:r w:rsidRPr="002330FA">
        <w:rPr>
          <w:rFonts w:eastAsia="Times New Roman"/>
        </w:rPr>
        <w:t xml:space="preserve">    </w:t>
      </w:r>
      <w:r>
        <w:rPr>
          <w:rFonts w:eastAsia="Times New Roman"/>
        </w:rPr>
        <w:t xml:space="preserve">               </w:t>
      </w:r>
      <w:r w:rsidRPr="002330FA">
        <w:rPr>
          <w:rFonts w:eastAsia="Times New Roman"/>
        </w:rPr>
        <w:t xml:space="preserve">(19)                                                                       </w:t>
      </w:r>
    </w:p>
    <w:p w:rsidR="00004DD8" w:rsidRPr="002330FA" w:rsidRDefault="00004DD8" w:rsidP="00004DD8">
      <w:pPr>
        <w:tabs>
          <w:tab w:val="left" w:pos="1365"/>
          <w:tab w:val="left" w:pos="9450"/>
        </w:tabs>
        <w:spacing w:line="360" w:lineRule="auto"/>
        <w:jc w:val="both"/>
        <w:rPr>
          <w:rFonts w:eastAsia="Times New Roman"/>
        </w:rPr>
      </w:pPr>
      <w:r w:rsidRPr="002330FA">
        <w:rPr>
          <w:rFonts w:eastAsia="Times New Roman"/>
        </w:rPr>
        <w:t xml:space="preserve">Setting this to zero, </w:t>
      </w:r>
    </w:p>
    <w:p w:rsidR="00004DD8" w:rsidRPr="002330FA" w:rsidRDefault="00004DD8" w:rsidP="00004DD8">
      <w:pPr>
        <w:tabs>
          <w:tab w:val="left" w:pos="1365"/>
          <w:tab w:val="left" w:pos="9450"/>
        </w:tabs>
        <w:spacing w:line="360" w:lineRule="auto"/>
        <w:jc w:val="left"/>
        <w:rPr>
          <w:rFonts w:eastAsia="Times New Roman"/>
        </w:rPr>
      </w:pPr>
      <w:r w:rsidRPr="002330FA">
        <w:rPr>
          <w:rFonts w:eastAsia="Times New Roman"/>
        </w:rPr>
        <w:t xml:space="preserve">we have, </w:t>
      </w:r>
      <m:oMath>
        <m:f>
          <m:fPr>
            <m:ctrlPr>
              <w:rPr>
                <w:rFonts w:ascii="Cambria Math" w:eastAsia="Times New Roman" w:hAnsi="Cambria Math"/>
                <w:i/>
                <w:sz w:val="24"/>
                <w:szCs w:val="24"/>
              </w:rPr>
            </m:ctrlPr>
          </m:fPr>
          <m:num>
            <m:r>
              <w:rPr>
                <w:rFonts w:ascii="Cambria Math" w:eastAsia="Times New Roman" w:hAnsi="Cambria Math"/>
                <w:sz w:val="24"/>
                <w:szCs w:val="24"/>
              </w:rPr>
              <m:t>a</m:t>
            </m:r>
          </m:num>
          <m:den>
            <m:r>
              <w:rPr>
                <w:rFonts w:ascii="Cambria Math" w:eastAsia="Times New Roman" w:hAnsi="Cambria Math"/>
                <w:sz w:val="24"/>
                <w:szCs w:val="24"/>
              </w:rPr>
              <m:t>1+δ</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3</m:t>
                </m:r>
              </m:sub>
            </m:sSub>
          </m:den>
        </m:f>
        <m:d>
          <m:dPr>
            <m:ctrlPr>
              <w:rPr>
                <w:rFonts w:ascii="Cambria Math" w:eastAsia="Times New Roman" w:hAnsi="Cambria Math"/>
                <w:i/>
                <w:sz w:val="24"/>
                <w:szCs w:val="24"/>
              </w:rPr>
            </m:ctrlPr>
          </m:dPr>
          <m:e>
            <m:sSub>
              <m:sSubPr>
                <m:ctrlPr>
                  <w:rPr>
                    <w:rFonts w:ascii="Cambria Math" w:eastAsia="Times New Roman" w:hAnsi="Cambria Math"/>
                    <w:i/>
                    <w:sz w:val="24"/>
                    <w:szCs w:val="24"/>
                  </w:rPr>
                </m:ctrlPr>
              </m:sSubPr>
              <m:e>
                <m:r>
                  <w:rPr>
                    <w:rFonts w:ascii="Cambria Math" w:eastAsia="Times New Roman" w:hAnsi="Cambria Math"/>
                    <w:sz w:val="24"/>
                    <w:szCs w:val="24"/>
                  </w:rPr>
                  <m:t>C</m:t>
                </m:r>
              </m:e>
              <m:sub>
                <m:r>
                  <w:rPr>
                    <w:rFonts w:ascii="Cambria Math" w:eastAsia="Times New Roman" w:hAnsi="Cambria Math"/>
                    <w:sz w:val="24"/>
                    <w:szCs w:val="24"/>
                  </w:rPr>
                  <m:t>s</m:t>
                </m:r>
              </m:sub>
            </m:sSub>
            <m:r>
              <w:rPr>
                <w:rFonts w:ascii="Cambria Math" w:eastAsia="Times New Roman" w:hAnsi="Cambria Math"/>
                <w:sz w:val="24"/>
                <w:szCs w:val="24"/>
              </w:rPr>
              <m:t>-</m:t>
            </m:r>
            <m:sSub>
              <m:sSubPr>
                <m:ctrlPr>
                  <w:rPr>
                    <w:rFonts w:ascii="Cambria Math" w:eastAsia="Times New Roman" w:hAnsi="Cambria Math"/>
                    <w:i/>
                    <w:sz w:val="24"/>
                    <w:szCs w:val="24"/>
                  </w:rPr>
                </m:ctrlPr>
              </m:sSubPr>
              <m:e>
                <m:r>
                  <w:rPr>
                    <w:rFonts w:ascii="Cambria Math" w:eastAsia="Times New Roman" w:hAnsi="Cambria Math"/>
                    <w:sz w:val="24"/>
                    <w:szCs w:val="24"/>
                  </w:rPr>
                  <m:t>C</m:t>
                </m:r>
              </m:e>
              <m:sub>
                <m:r>
                  <w:rPr>
                    <w:rFonts w:ascii="Cambria Math" w:eastAsia="Times New Roman" w:hAnsi="Cambria Math"/>
                    <w:sz w:val="24"/>
                    <w:szCs w:val="24"/>
                  </w:rPr>
                  <m:t>l</m:t>
                </m:r>
              </m:sub>
            </m:sSub>
          </m:e>
        </m:d>
        <m:r>
          <w:rPr>
            <w:rFonts w:ascii="Cambria Math" w:eastAsia="Times New Roman" w:hAnsi="Cambria Math"/>
            <w:sz w:val="24"/>
            <w:szCs w:val="24"/>
          </w:rPr>
          <m:t>+a</m:t>
        </m:r>
        <m:sSub>
          <m:sSubPr>
            <m:ctrlPr>
              <w:rPr>
                <w:rFonts w:ascii="Cambria Math" w:eastAsia="Times New Roman" w:hAnsi="Cambria Math"/>
                <w:i/>
                <w:sz w:val="24"/>
                <w:szCs w:val="24"/>
              </w:rPr>
            </m:ctrlPr>
          </m:sSubPr>
          <m:e>
            <m:r>
              <w:rPr>
                <w:rFonts w:ascii="Cambria Math" w:eastAsia="Times New Roman" w:hAnsi="Cambria Math"/>
                <w:sz w:val="24"/>
                <w:szCs w:val="24"/>
              </w:rPr>
              <m:t>C</m:t>
            </m:r>
          </m:e>
          <m:sub>
            <m:r>
              <w:rPr>
                <w:rFonts w:ascii="Cambria Math" w:eastAsia="Times New Roman" w:hAnsi="Cambria Math"/>
                <w:sz w:val="24"/>
                <w:szCs w:val="24"/>
              </w:rPr>
              <m:t>l</m:t>
            </m:r>
          </m:sub>
        </m:sSub>
        <m:r>
          <w:rPr>
            <w:rFonts w:ascii="Cambria Math" w:eastAsia="Times New Roman" w:hAnsi="Cambria Math"/>
            <w:sz w:val="24"/>
            <w:szCs w:val="24"/>
          </w:rPr>
          <m:t>=0</m:t>
        </m:r>
      </m:oMath>
      <w:r w:rsidRPr="002330FA">
        <w:rPr>
          <w:rFonts w:eastAsia="Times New Roman"/>
        </w:rPr>
        <w:t xml:space="preserve">          </w:t>
      </w:r>
      <w:r>
        <w:rPr>
          <w:rFonts w:eastAsia="Times New Roman"/>
        </w:rPr>
        <w:t xml:space="preserve">            </w:t>
      </w:r>
      <w:r w:rsidRPr="002330FA">
        <w:rPr>
          <w:rFonts w:eastAsia="Times New Roman"/>
        </w:rPr>
        <w:t xml:space="preserve">(20)                                                                   </w:t>
      </w:r>
    </w:p>
    <w:p w:rsidR="00004DD8" w:rsidRPr="002330FA" w:rsidRDefault="00004DD8" w:rsidP="00004DD8">
      <w:pPr>
        <w:tabs>
          <w:tab w:val="left" w:pos="1365"/>
          <w:tab w:val="left" w:pos="9450"/>
        </w:tabs>
        <w:spacing w:line="360" w:lineRule="auto"/>
        <w:jc w:val="both"/>
        <w:rPr>
          <w:rFonts w:eastAsia="Times New Roman"/>
        </w:rPr>
      </w:pPr>
    </w:p>
    <w:p w:rsidR="00004DD8" w:rsidRPr="002330FA" w:rsidRDefault="00004DD8" w:rsidP="00004DD8">
      <w:pPr>
        <w:tabs>
          <w:tab w:val="left" w:pos="1365"/>
          <w:tab w:val="left" w:pos="9450"/>
        </w:tabs>
        <w:spacing w:line="360" w:lineRule="auto"/>
        <w:jc w:val="both"/>
        <w:rPr>
          <w:rFonts w:eastAsia="Times New Roman"/>
        </w:rPr>
      </w:pPr>
      <w:r w:rsidRPr="002330FA">
        <w:rPr>
          <w:rFonts w:eastAsia="Times New Roman"/>
          <w:b/>
        </w:rPr>
        <w:t xml:space="preserve">Lemma </w:t>
      </w:r>
      <w:r w:rsidRPr="002330FA">
        <w:rPr>
          <w:rFonts w:eastAsia="Times New Roman"/>
        </w:rPr>
        <w:t xml:space="preserve">2: The stationary point </w:t>
      </w:r>
      <m:oMath>
        <m:d>
          <m:dPr>
            <m:ctrlPr>
              <w:rPr>
                <w:rFonts w:ascii="Cambria Math" w:eastAsia="Times New Roman" w:hAnsi="Cambria Math"/>
                <w:i/>
                <w:sz w:val="24"/>
                <w:szCs w:val="24"/>
              </w:rPr>
            </m:ctrlPr>
          </m:dPr>
          <m:e>
            <m:sSup>
              <m:sSupPr>
                <m:ctrlPr>
                  <w:rPr>
                    <w:rFonts w:ascii="Cambria Math" w:eastAsia="Times New Roman" w:hAnsi="Cambria Math"/>
                    <w:i/>
                    <w:sz w:val="24"/>
                    <w:szCs w:val="24"/>
                  </w:rPr>
                </m:ctrlPr>
              </m:sSupPr>
              <m:e>
                <m:r>
                  <w:rPr>
                    <w:rFonts w:ascii="Cambria Math" w:eastAsia="Times New Roman" w:hAnsi="Cambria Math"/>
                    <w:sz w:val="24"/>
                    <w:szCs w:val="24"/>
                  </w:rPr>
                  <m:t>T</m:t>
                </m:r>
              </m:e>
              <m:sup>
                <m:r>
                  <w:rPr>
                    <w:rFonts w:ascii="Cambria Math" w:eastAsia="Times New Roman" w:hAnsi="Cambria Math"/>
                    <w:sz w:val="24"/>
                    <w:szCs w:val="24"/>
                  </w:rPr>
                  <m:t>*</m:t>
                </m:r>
              </m:sup>
            </m:sSup>
            <m:r>
              <w:rPr>
                <w:rFonts w:ascii="Cambria Math" w:eastAsia="Times New Roman" w:hAnsi="Cambria Math"/>
                <w:sz w:val="24"/>
                <w:szCs w:val="24"/>
              </w:rPr>
              <m:t>,</m:t>
            </m:r>
            <m:sSubSup>
              <m:sSubSupPr>
                <m:ctrlPr>
                  <w:rPr>
                    <w:rFonts w:ascii="Cambria Math" w:eastAsia="Times New Roman" w:hAnsi="Cambria Math"/>
                    <w:i/>
                    <w:sz w:val="24"/>
                    <w:szCs w:val="24"/>
                  </w:rPr>
                </m:ctrlPr>
              </m:sSubSupPr>
              <m:e>
                <m:r>
                  <w:rPr>
                    <w:rFonts w:ascii="Cambria Math" w:eastAsia="Times New Roman" w:hAnsi="Cambria Math"/>
                    <w:sz w:val="24"/>
                    <w:szCs w:val="24"/>
                  </w:rPr>
                  <m:t>t</m:t>
                </m:r>
              </m:e>
              <m:sub>
                <m:r>
                  <w:rPr>
                    <w:rFonts w:ascii="Cambria Math" w:eastAsia="Times New Roman" w:hAnsi="Cambria Math"/>
                    <w:sz w:val="24"/>
                    <w:szCs w:val="24"/>
                  </w:rPr>
                  <m:t>1</m:t>
                </m:r>
              </m:sub>
              <m:sup>
                <m:r>
                  <w:rPr>
                    <w:rFonts w:ascii="Cambria Math" w:eastAsia="Times New Roman" w:hAnsi="Cambria Math"/>
                    <w:sz w:val="24"/>
                    <w:szCs w:val="24"/>
                  </w:rPr>
                  <m:t>*</m:t>
                </m:r>
              </m:sup>
            </m:sSubSup>
            <m:r>
              <w:rPr>
                <w:rFonts w:ascii="Cambria Math" w:eastAsia="Times New Roman" w:hAnsi="Cambria Math"/>
                <w:sz w:val="24"/>
                <w:szCs w:val="24"/>
              </w:rPr>
              <m:t xml:space="preserve">, </m:t>
            </m:r>
            <m:sSubSup>
              <m:sSubSupPr>
                <m:ctrlPr>
                  <w:rPr>
                    <w:rFonts w:ascii="Cambria Math" w:eastAsia="Times New Roman" w:hAnsi="Cambria Math"/>
                    <w:i/>
                    <w:sz w:val="24"/>
                    <w:szCs w:val="24"/>
                  </w:rPr>
                </m:ctrlPr>
              </m:sSubSupPr>
              <m:e>
                <m:r>
                  <w:rPr>
                    <w:rFonts w:ascii="Cambria Math" w:eastAsia="Times New Roman" w:hAnsi="Cambria Math"/>
                    <w:sz w:val="24"/>
                    <w:szCs w:val="24"/>
                  </w:rPr>
                  <m:t>t</m:t>
                </m:r>
              </m:e>
              <m:sub>
                <m:r>
                  <w:rPr>
                    <w:rFonts w:ascii="Cambria Math" w:eastAsia="Times New Roman" w:hAnsi="Cambria Math"/>
                    <w:sz w:val="24"/>
                    <w:szCs w:val="24"/>
                  </w:rPr>
                  <m:t>3</m:t>
                </m:r>
              </m:sub>
              <m:sup>
                <m:r>
                  <w:rPr>
                    <w:rFonts w:ascii="Cambria Math" w:eastAsia="Times New Roman" w:hAnsi="Cambria Math"/>
                    <w:sz w:val="24"/>
                    <w:szCs w:val="24"/>
                  </w:rPr>
                  <m:t>*</m:t>
                </m:r>
              </m:sup>
            </m:sSubSup>
          </m:e>
        </m:d>
      </m:oMath>
      <w:r w:rsidRPr="002330FA">
        <w:rPr>
          <w:rFonts w:eastAsia="Times New Roman"/>
        </w:rPr>
        <w:t xml:space="preserve"> is a strictly local minimum if the Hessian matrix </w:t>
      </w:r>
      <m:oMath>
        <m:r>
          <w:rPr>
            <w:rFonts w:ascii="Cambria Math" w:eastAsia="Times New Roman" w:hAnsi="Cambria Math"/>
            <w:sz w:val="24"/>
            <w:szCs w:val="24"/>
          </w:rPr>
          <m:t>H</m:t>
        </m:r>
      </m:oMath>
      <w:r w:rsidRPr="002330FA">
        <w:rPr>
          <w:rFonts w:eastAsia="Times New Roman"/>
        </w:rPr>
        <w:t xml:space="preserve"> is positive definite at that </w:t>
      </w:r>
      <w:r>
        <w:rPr>
          <w:rFonts w:eastAsia="Times New Roman"/>
        </w:rPr>
        <w:t>point.</w:t>
      </w:r>
      <w:r w:rsidRPr="002330FA">
        <w:rPr>
          <w:rFonts w:eastAsia="Times New Roman"/>
        </w:rPr>
        <w:t xml:space="preserve"> </w:t>
      </w:r>
    </w:p>
    <w:p w:rsidR="00004DD8" w:rsidRPr="002330FA" w:rsidRDefault="00004DD8" w:rsidP="00004DD8">
      <w:pPr>
        <w:tabs>
          <w:tab w:val="left" w:pos="1365"/>
          <w:tab w:val="left" w:pos="2055"/>
          <w:tab w:val="left" w:pos="9450"/>
        </w:tabs>
        <w:spacing w:line="360" w:lineRule="auto"/>
        <w:jc w:val="both"/>
        <w:rPr>
          <w:rFonts w:eastAsia="Times New Roman"/>
          <w:b/>
        </w:rPr>
      </w:pPr>
      <w:r w:rsidRPr="002330FA">
        <w:rPr>
          <w:rFonts w:eastAsia="Times New Roman"/>
          <w:b/>
        </w:rPr>
        <w:t xml:space="preserve">4.2 The sufficient conditions for the existence of minima are </w:t>
      </w:r>
    </w:p>
    <w:p w:rsidR="00004DD8" w:rsidRPr="002330FA" w:rsidRDefault="00004DD8" w:rsidP="00004DD8">
      <w:pPr>
        <w:tabs>
          <w:tab w:val="left" w:pos="1365"/>
          <w:tab w:val="left" w:pos="2055"/>
          <w:tab w:val="left" w:pos="9450"/>
        </w:tabs>
        <w:spacing w:line="360" w:lineRule="auto"/>
        <w:jc w:val="both"/>
        <w:rPr>
          <w:rFonts w:eastAsia="Times New Roman"/>
        </w:rPr>
      </w:pPr>
      <w:r w:rsidRPr="002330FA">
        <w:rPr>
          <w:rFonts w:eastAsia="Times New Roman"/>
        </w:rPr>
        <w:t xml:space="preserve">           </w:t>
      </w:r>
      <m:oMath>
        <m:f>
          <m:fPr>
            <m:ctrlPr>
              <w:rPr>
                <w:rFonts w:ascii="Cambria Math" w:eastAsia="Times New Roman" w:hAnsi="Cambria Math"/>
                <w:i/>
                <w:sz w:val="24"/>
                <w:szCs w:val="24"/>
              </w:rPr>
            </m:ctrlPr>
          </m:fPr>
          <m:num>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eastAsia="Times New Roman" w:hAnsi="Cambria Math"/>
                <w:sz w:val="24"/>
                <w:szCs w:val="24"/>
              </w:rPr>
              <m:t>TC</m:t>
            </m:r>
          </m:num>
          <m:den>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den>
        </m:f>
        <m:r>
          <w:rPr>
            <w:rFonts w:ascii="Cambria Math" w:eastAsia="Times New Roman" w:hAnsi="Cambria Math"/>
            <w:sz w:val="24"/>
            <w:szCs w:val="24"/>
          </w:rPr>
          <m:t>=</m:t>
        </m:r>
        <m:f>
          <m:fPr>
            <m:ctrlPr>
              <w:rPr>
                <w:rFonts w:ascii="Cambria Math" w:eastAsia="Times New Roman" w:hAnsi="Cambria Math"/>
                <w:i/>
                <w:sz w:val="24"/>
                <w:szCs w:val="24"/>
              </w:rPr>
            </m:ctrlPr>
          </m:fPr>
          <m:num>
            <m:r>
              <w:rPr>
                <w:rFonts w:ascii="Cambria Math" w:eastAsia="Times New Roman" w:hAnsi="Cambria Math"/>
                <w:sz w:val="24"/>
                <w:szCs w:val="24"/>
              </w:rPr>
              <m:t>2K</m:t>
            </m:r>
          </m:num>
          <m:den>
            <m:sSup>
              <m:sSupPr>
                <m:ctrlPr>
                  <w:rPr>
                    <w:rFonts w:ascii="Cambria Math" w:eastAsia="Times New Roman" w:hAnsi="Cambria Math"/>
                    <w:i/>
                    <w:sz w:val="24"/>
                    <w:szCs w:val="24"/>
                  </w:rPr>
                </m:ctrlPr>
              </m:sSupPr>
              <m:e>
                <m:r>
                  <w:rPr>
                    <w:rFonts w:ascii="Cambria Math" w:eastAsia="Times New Roman" w:hAnsi="Cambria Math"/>
                    <w:sz w:val="24"/>
                    <w:szCs w:val="24"/>
                  </w:rPr>
                  <m:t>T</m:t>
                </m:r>
              </m:e>
              <m:sup>
                <m:r>
                  <w:rPr>
                    <w:rFonts w:ascii="Cambria Math" w:eastAsia="Times New Roman" w:hAnsi="Cambria Math"/>
                    <w:sz w:val="24"/>
                    <w:szCs w:val="24"/>
                  </w:rPr>
                  <m:t>3</m:t>
                </m:r>
              </m:sup>
            </m:sSup>
          </m:den>
        </m:f>
        <m:r>
          <w:rPr>
            <w:rFonts w:ascii="Cambria Math" w:eastAsia="Times New Roman" w:hAnsi="Cambria Math"/>
            <w:sz w:val="24"/>
            <w:szCs w:val="24"/>
          </w:rPr>
          <m:t xml:space="preserve">&gt;0 </m:t>
        </m:r>
      </m:oMath>
    </w:p>
    <w:p w:rsidR="00004DD8" w:rsidRPr="00004DD8" w:rsidRDefault="00004DD8" w:rsidP="00004DD8">
      <w:pPr>
        <w:tabs>
          <w:tab w:val="left" w:pos="1365"/>
          <w:tab w:val="left" w:pos="2055"/>
          <w:tab w:val="left" w:pos="9450"/>
        </w:tabs>
        <w:spacing w:line="360" w:lineRule="auto"/>
        <w:jc w:val="both"/>
        <w:rPr>
          <w:rFonts w:eastAsia="Times New Roman"/>
        </w:rPr>
      </w:pPr>
      <m:oMathPara>
        <m:oMath>
          <m:f>
            <m:fPr>
              <m:ctrlPr>
                <w:rPr>
                  <w:rFonts w:ascii="Cambria Math" w:eastAsia="Times New Roman" w:hAnsi="Cambria Math"/>
                  <w:i/>
                  <w:sz w:val="24"/>
                  <w:szCs w:val="24"/>
                </w:rPr>
              </m:ctrlPr>
            </m:fPr>
            <m:num>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eastAsia="Times New Roman" w:hAnsi="Cambria Math"/>
                  <w:sz w:val="24"/>
                  <w:szCs w:val="24"/>
                </w:rPr>
                <m:t>TC</m:t>
              </m:r>
            </m:num>
            <m:den>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t</m:t>
                  </m:r>
                </m:e>
                <m:sub>
                  <m:r>
                    <w:rPr>
                      <w:rFonts w:ascii="Cambria Math" w:hAnsi="Cambria Math"/>
                      <w:sz w:val="24"/>
                      <w:szCs w:val="24"/>
                    </w:rPr>
                    <m:t>1</m:t>
                  </m:r>
                </m:sub>
                <m:sup>
                  <m:r>
                    <w:rPr>
                      <w:rFonts w:ascii="Cambria Math" w:hAnsi="Cambria Math"/>
                      <w:sz w:val="24"/>
                      <w:szCs w:val="24"/>
                    </w:rPr>
                    <m:t>2</m:t>
                  </m:r>
                </m:sup>
              </m:sSubSup>
            </m:den>
          </m:f>
          <m:r>
            <w:rPr>
              <w:rFonts w:ascii="Cambria Math" w:eastAsia="Times New Roman" w:hAnsi="Cambria Math"/>
              <w:sz w:val="24"/>
              <w:szCs w:val="24"/>
            </w:rPr>
            <m:t>=</m:t>
          </m:r>
          <m:f>
            <m:fPr>
              <m:ctrlPr>
                <w:rPr>
                  <w:rFonts w:ascii="Cambria Math" w:eastAsia="Times New Roman" w:hAnsi="Cambria Math"/>
                  <w:i/>
                  <w:sz w:val="24"/>
                  <w:szCs w:val="24"/>
                </w:rPr>
              </m:ctrlPr>
            </m:fPr>
            <m:num>
              <m:r>
                <w:rPr>
                  <w:rFonts w:ascii="Cambria Math" w:eastAsia="Times New Roman" w:hAnsi="Cambria Math"/>
                  <w:sz w:val="24"/>
                  <w:szCs w:val="24"/>
                </w:rPr>
                <m:t>1</m:t>
              </m:r>
            </m:num>
            <m:den>
              <m:r>
                <w:rPr>
                  <w:rFonts w:ascii="Cambria Math" w:eastAsia="Times New Roman" w:hAnsi="Cambria Math"/>
                  <w:sz w:val="24"/>
                  <w:szCs w:val="24"/>
                </w:rPr>
                <m:t>T</m:t>
              </m:r>
            </m:den>
          </m:f>
          <m:d>
            <m:dPr>
              <m:ctrlPr>
                <w:rPr>
                  <w:rFonts w:ascii="Cambria Math" w:eastAsia="Times New Roman" w:hAnsi="Cambria Math"/>
                  <w:i/>
                  <w:sz w:val="24"/>
                  <w:szCs w:val="24"/>
                </w:rPr>
              </m:ctrlPr>
            </m:dPr>
            <m:e>
              <m:sSub>
                <m:sSubPr>
                  <m:ctrlPr>
                    <w:rPr>
                      <w:rFonts w:ascii="Cambria Math" w:eastAsia="Times New Roman" w:hAnsi="Cambria Math"/>
                      <w:i/>
                      <w:sz w:val="24"/>
                      <w:szCs w:val="24"/>
                    </w:rPr>
                  </m:ctrlPr>
                </m:sSubPr>
                <m:e>
                  <m:r>
                    <w:rPr>
                      <w:rFonts w:ascii="Cambria Math" w:eastAsia="Times New Roman" w:hAnsi="Cambria Math"/>
                      <w:sz w:val="24"/>
                      <w:szCs w:val="24"/>
                    </w:rPr>
                    <m:t>C</m:t>
                  </m:r>
                </m:e>
                <m:sub>
                  <m:r>
                    <w:rPr>
                      <w:rFonts w:ascii="Cambria Math" w:eastAsia="Times New Roman" w:hAnsi="Cambria Math"/>
                      <w:sz w:val="24"/>
                      <w:szCs w:val="24"/>
                    </w:rPr>
                    <m:t>h</m:t>
                  </m:r>
                </m:sub>
              </m:sSub>
              <m:r>
                <w:rPr>
                  <w:rFonts w:ascii="Cambria Math" w:eastAsia="Times New Roman" w:hAnsi="Cambria Math"/>
                  <w:sz w:val="24"/>
                  <w:szCs w:val="24"/>
                </w:rPr>
                <m:t>+</m:t>
              </m:r>
              <m:sSub>
                <m:sSubPr>
                  <m:ctrlPr>
                    <w:rPr>
                      <w:rFonts w:ascii="Cambria Math" w:eastAsia="Times New Roman" w:hAnsi="Cambria Math"/>
                      <w:i/>
                      <w:sz w:val="24"/>
                      <w:szCs w:val="24"/>
                    </w:rPr>
                  </m:ctrlPr>
                </m:sSubPr>
                <m:e>
                  <m:r>
                    <w:rPr>
                      <w:rFonts w:ascii="Cambria Math" w:eastAsia="Times New Roman" w:hAnsi="Cambria Math"/>
                      <w:sz w:val="24"/>
                      <w:szCs w:val="24"/>
                    </w:rPr>
                    <m:t>C</m:t>
                  </m:r>
                </m:e>
                <m:sub>
                  <m:r>
                    <w:rPr>
                      <w:rFonts w:ascii="Cambria Math" w:eastAsia="Times New Roman" w:hAnsi="Cambria Math"/>
                      <w:sz w:val="24"/>
                      <w:szCs w:val="24"/>
                    </w:rPr>
                    <m:t>d</m:t>
                  </m:r>
                </m:sub>
              </m:sSub>
              <m:r>
                <w:rPr>
                  <w:rFonts w:ascii="Cambria Math" w:eastAsia="Times New Roman" w:hAnsi="Cambria Math"/>
                  <w:sz w:val="24"/>
                  <w:szCs w:val="24"/>
                </w:rPr>
                <m:t>θ</m:t>
              </m:r>
            </m:e>
          </m:d>
          <m:d>
            <m:dPr>
              <m:ctrlPr>
                <w:rPr>
                  <w:rFonts w:ascii="Cambria Math" w:eastAsia="Times New Roman" w:hAnsi="Cambria Math"/>
                  <w:i/>
                  <w:sz w:val="24"/>
                  <w:szCs w:val="24"/>
                </w:rPr>
              </m:ctrlPr>
            </m:dPr>
            <m:e>
              <m:r>
                <w:rPr>
                  <w:rFonts w:ascii="Cambria Math" w:eastAsia="Times New Roman" w:hAnsi="Cambria Math"/>
                  <w:sz w:val="24"/>
                  <w:szCs w:val="24"/>
                </w:rPr>
                <m:t>1+</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e</m:t>
                  </m:r>
                </m:sub>
              </m:sSub>
            </m:e>
          </m:d>
          <m:f>
            <m:fPr>
              <m:ctrlPr>
                <w:rPr>
                  <w:rFonts w:ascii="Cambria Math" w:eastAsia="Times New Roman" w:hAnsi="Cambria Math"/>
                  <w:i/>
                  <w:sz w:val="24"/>
                  <w:szCs w:val="24"/>
                </w:rPr>
              </m:ctrlPr>
            </m:fPr>
            <m:num>
              <m:r>
                <w:rPr>
                  <w:rFonts w:ascii="Cambria Math" w:hAnsi="Cambria Math"/>
                  <w:sz w:val="24"/>
                  <w:szCs w:val="24"/>
                </w:rPr>
                <m:t>dI</m:t>
              </m:r>
              <m:d>
                <m:dPr>
                  <m:ctrlPr>
                    <w:rPr>
                      <w:rFonts w:ascii="Cambria Math" w:hAnsi="Cambria Math"/>
                      <w:i/>
                      <w:sz w:val="24"/>
                      <w:szCs w:val="24"/>
                    </w:rPr>
                  </m:ctrlPr>
                </m:dPr>
                <m:e>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1</m:t>
                      </m:r>
                    </m:sub>
                  </m:sSub>
                </m:e>
              </m:d>
            </m:num>
            <m:den>
              <m:r>
                <w:rPr>
                  <w:rFonts w:ascii="Cambria Math" w:hAnsi="Cambria Math"/>
                  <w:sz w:val="24"/>
                  <w:szCs w:val="24"/>
                </w:rPr>
                <m:t>d</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1</m:t>
                  </m:r>
                </m:sub>
              </m:sSub>
            </m:den>
          </m:f>
          <m:r>
            <w:rPr>
              <w:rFonts w:ascii="Cambria Math" w:eastAsia="Times New Roman" w:hAnsi="Cambria Math"/>
              <w:sz w:val="24"/>
              <w:szCs w:val="24"/>
            </w:rPr>
            <m:t>&gt;0</m:t>
          </m:r>
        </m:oMath>
      </m:oMathPara>
    </w:p>
    <w:p w:rsidR="00004DD8" w:rsidRPr="002330FA" w:rsidRDefault="00004DD8" w:rsidP="00004DD8">
      <w:pPr>
        <w:tabs>
          <w:tab w:val="left" w:pos="1365"/>
          <w:tab w:val="left" w:pos="2055"/>
          <w:tab w:val="left" w:pos="9450"/>
        </w:tabs>
        <w:spacing w:line="360" w:lineRule="auto"/>
        <w:jc w:val="both"/>
        <w:rPr>
          <w:rFonts w:eastAsia="Times New Roman"/>
        </w:rPr>
      </w:pPr>
      <w:r w:rsidRPr="002330FA">
        <w:rPr>
          <w:rFonts w:eastAsia="Times New Roman"/>
        </w:rPr>
        <w:t xml:space="preserve"> For</w:t>
      </w:r>
      <w:r>
        <w:rPr>
          <w:rFonts w:eastAsia="Times New Roman"/>
        </w:rPr>
        <w:t xml:space="preserve">  </w:t>
      </w:r>
      <w:r w:rsidRPr="002330FA">
        <w:rPr>
          <w:rFonts w:eastAsia="Times New Roman"/>
        </w:rPr>
        <w:t xml:space="preserve"> </w:t>
      </w:r>
      <m:oMath>
        <m:f>
          <m:fPr>
            <m:ctrlPr>
              <w:rPr>
                <w:rFonts w:ascii="Cambria Math" w:eastAsia="Times New Roman" w:hAnsi="Cambria Math"/>
                <w:i/>
                <w:sz w:val="24"/>
                <w:szCs w:val="24"/>
              </w:rPr>
            </m:ctrlPr>
          </m:fPr>
          <m:num>
            <m:r>
              <w:rPr>
                <w:rFonts w:ascii="Cambria Math" w:hAnsi="Cambria Math"/>
                <w:sz w:val="24"/>
                <w:szCs w:val="24"/>
              </w:rPr>
              <m:t>dI</m:t>
            </m:r>
            <m:d>
              <m:dPr>
                <m:ctrlPr>
                  <w:rPr>
                    <w:rFonts w:ascii="Cambria Math" w:hAnsi="Cambria Math"/>
                    <w:i/>
                    <w:sz w:val="24"/>
                    <w:szCs w:val="24"/>
                  </w:rPr>
                </m:ctrlPr>
              </m:dPr>
              <m:e>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1</m:t>
                    </m:r>
                  </m:sub>
                </m:sSub>
              </m:e>
            </m:d>
          </m:num>
          <m:den>
            <m:r>
              <w:rPr>
                <w:rFonts w:ascii="Cambria Math" w:hAnsi="Cambria Math"/>
                <w:sz w:val="24"/>
                <w:szCs w:val="24"/>
              </w:rPr>
              <m:t>d</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1</m:t>
                </m:r>
              </m:sub>
            </m:sSub>
          </m:den>
        </m:f>
        <m:r>
          <w:rPr>
            <w:rFonts w:ascii="Cambria Math" w:eastAsia="Times New Roman" w:hAnsi="Cambria Math"/>
            <w:sz w:val="24"/>
            <w:szCs w:val="24"/>
          </w:rPr>
          <m:t>&gt;0</m:t>
        </m:r>
      </m:oMath>
    </w:p>
    <w:p w:rsidR="00004DD8" w:rsidRPr="00004DD8" w:rsidRDefault="00004DD8" w:rsidP="00004DD8">
      <w:pPr>
        <w:tabs>
          <w:tab w:val="left" w:pos="1365"/>
          <w:tab w:val="left" w:pos="2055"/>
          <w:tab w:val="left" w:pos="9450"/>
        </w:tabs>
        <w:spacing w:line="360" w:lineRule="auto"/>
        <w:jc w:val="both"/>
        <w:rPr>
          <w:rFonts w:eastAsia="Times New Roman"/>
        </w:rPr>
      </w:pPr>
      <m:oMathPara>
        <m:oMathParaPr>
          <m:jc m:val="left"/>
        </m:oMathParaPr>
        <m:oMath>
          <m:f>
            <m:fPr>
              <m:ctrlPr>
                <w:rPr>
                  <w:rFonts w:ascii="Cambria Math" w:eastAsia="Times New Roman" w:hAnsi="Cambria Math"/>
                  <w:i/>
                  <w:sz w:val="24"/>
                  <w:szCs w:val="24"/>
                </w:rPr>
              </m:ctrlPr>
            </m:fPr>
            <m:num>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eastAsia="Times New Roman" w:hAnsi="Cambria Math"/>
                  <w:sz w:val="24"/>
                  <w:szCs w:val="24"/>
                </w:rPr>
                <m:t>TC</m:t>
              </m:r>
            </m:num>
            <m:den>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t</m:t>
                  </m:r>
                </m:e>
                <m:sub>
                  <m:r>
                    <w:rPr>
                      <w:rFonts w:ascii="Cambria Math" w:hAnsi="Cambria Math"/>
                      <w:sz w:val="24"/>
                      <w:szCs w:val="24"/>
                    </w:rPr>
                    <m:t>3</m:t>
                  </m:r>
                </m:sub>
                <m:sup>
                  <m:r>
                    <w:rPr>
                      <w:rFonts w:ascii="Cambria Math" w:hAnsi="Cambria Math"/>
                      <w:sz w:val="24"/>
                      <w:szCs w:val="24"/>
                    </w:rPr>
                    <m:t>2</m:t>
                  </m:r>
                </m:sup>
              </m:sSubSup>
            </m:den>
          </m:f>
          <m:r>
            <w:rPr>
              <w:rFonts w:ascii="Cambria Math" w:eastAsia="Times New Roman" w:hAnsi="Cambria Math"/>
              <w:sz w:val="24"/>
              <w:szCs w:val="24"/>
            </w:rPr>
            <m:t>=</m:t>
          </m:r>
          <m:f>
            <m:fPr>
              <m:ctrlPr>
                <w:rPr>
                  <w:rFonts w:ascii="Cambria Math" w:eastAsia="Times New Roman" w:hAnsi="Cambria Math"/>
                  <w:i/>
                  <w:sz w:val="24"/>
                  <w:szCs w:val="24"/>
                </w:rPr>
              </m:ctrlPr>
            </m:fPr>
            <m:num>
              <m:r>
                <w:rPr>
                  <w:rFonts w:ascii="Cambria Math" w:eastAsia="Times New Roman" w:hAnsi="Cambria Math"/>
                  <w:sz w:val="24"/>
                  <w:szCs w:val="24"/>
                </w:rPr>
                <m:t>aδ</m:t>
              </m:r>
            </m:num>
            <m:den>
              <m:r>
                <w:rPr>
                  <w:rFonts w:ascii="Cambria Math" w:eastAsia="Times New Roman" w:hAnsi="Cambria Math"/>
                  <w:sz w:val="24"/>
                  <w:szCs w:val="24"/>
                </w:rPr>
                <m:t>T</m:t>
              </m:r>
              <m:sSup>
                <m:sSupPr>
                  <m:ctrlPr>
                    <w:rPr>
                      <w:rFonts w:ascii="Cambria Math" w:eastAsia="Times New Roman" w:hAnsi="Cambria Math"/>
                      <w:i/>
                      <w:sz w:val="24"/>
                      <w:szCs w:val="24"/>
                    </w:rPr>
                  </m:ctrlPr>
                </m:sSupPr>
                <m:e>
                  <m:d>
                    <m:dPr>
                      <m:ctrlPr>
                        <w:rPr>
                          <w:rFonts w:ascii="Cambria Math" w:eastAsia="Times New Roman" w:hAnsi="Cambria Math"/>
                          <w:i/>
                          <w:sz w:val="24"/>
                          <w:szCs w:val="24"/>
                        </w:rPr>
                      </m:ctrlPr>
                    </m:dPr>
                    <m:e>
                      <m:r>
                        <w:rPr>
                          <w:rFonts w:ascii="Cambria Math" w:eastAsia="Times New Roman" w:hAnsi="Cambria Math"/>
                          <w:sz w:val="24"/>
                          <w:szCs w:val="24"/>
                        </w:rPr>
                        <m:t>1+δ</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3</m:t>
                          </m:r>
                        </m:sub>
                      </m:sSub>
                    </m:e>
                  </m:d>
                </m:e>
                <m:sup>
                  <m:r>
                    <w:rPr>
                      <w:rFonts w:ascii="Cambria Math" w:eastAsia="Times New Roman" w:hAnsi="Cambria Math"/>
                      <w:sz w:val="24"/>
                      <w:szCs w:val="24"/>
                    </w:rPr>
                    <m:t>2</m:t>
                  </m:r>
                </m:sup>
              </m:sSup>
            </m:den>
          </m:f>
          <m:d>
            <m:dPr>
              <m:ctrlPr>
                <w:rPr>
                  <w:rFonts w:ascii="Cambria Math" w:eastAsia="Times New Roman" w:hAnsi="Cambria Math"/>
                  <w:i/>
                  <w:sz w:val="24"/>
                  <w:szCs w:val="24"/>
                </w:rPr>
              </m:ctrlPr>
            </m:dPr>
            <m:e>
              <m:sSub>
                <m:sSubPr>
                  <m:ctrlPr>
                    <w:rPr>
                      <w:rFonts w:ascii="Cambria Math" w:eastAsia="Times New Roman" w:hAnsi="Cambria Math"/>
                      <w:i/>
                      <w:sz w:val="24"/>
                      <w:szCs w:val="24"/>
                    </w:rPr>
                  </m:ctrlPr>
                </m:sSubPr>
                <m:e>
                  <m:r>
                    <w:rPr>
                      <w:rFonts w:ascii="Cambria Math" w:eastAsia="Times New Roman" w:hAnsi="Cambria Math"/>
                      <w:sz w:val="24"/>
                      <w:szCs w:val="24"/>
                    </w:rPr>
                    <m:t>C</m:t>
                  </m:r>
                </m:e>
                <m:sub>
                  <m:r>
                    <w:rPr>
                      <w:rFonts w:ascii="Cambria Math" w:eastAsia="Times New Roman" w:hAnsi="Cambria Math"/>
                      <w:sz w:val="24"/>
                      <w:szCs w:val="24"/>
                    </w:rPr>
                    <m:t>s</m:t>
                  </m:r>
                </m:sub>
              </m:sSub>
              <m:r>
                <w:rPr>
                  <w:rFonts w:ascii="Cambria Math" w:eastAsia="Times New Roman" w:hAnsi="Cambria Math"/>
                  <w:sz w:val="24"/>
                  <w:szCs w:val="24"/>
                </w:rPr>
                <m:t>-</m:t>
              </m:r>
              <m:sSub>
                <m:sSubPr>
                  <m:ctrlPr>
                    <w:rPr>
                      <w:rFonts w:ascii="Cambria Math" w:eastAsia="Times New Roman" w:hAnsi="Cambria Math"/>
                      <w:i/>
                      <w:sz w:val="24"/>
                      <w:szCs w:val="24"/>
                    </w:rPr>
                  </m:ctrlPr>
                </m:sSubPr>
                <m:e>
                  <m:r>
                    <w:rPr>
                      <w:rFonts w:ascii="Cambria Math" w:eastAsia="Times New Roman" w:hAnsi="Cambria Math"/>
                      <w:sz w:val="24"/>
                      <w:szCs w:val="24"/>
                    </w:rPr>
                    <m:t>C</m:t>
                  </m:r>
                </m:e>
                <m:sub>
                  <m:r>
                    <w:rPr>
                      <w:rFonts w:ascii="Cambria Math" w:eastAsia="Times New Roman" w:hAnsi="Cambria Math"/>
                      <w:sz w:val="24"/>
                      <w:szCs w:val="24"/>
                    </w:rPr>
                    <m:t>l</m:t>
                  </m:r>
                </m:sub>
              </m:sSub>
            </m:e>
          </m:d>
          <m:r>
            <w:rPr>
              <w:rFonts w:ascii="Cambria Math" w:eastAsia="Times New Roman" w:hAnsi="Cambria Math"/>
              <w:sz w:val="24"/>
              <w:szCs w:val="24"/>
            </w:rPr>
            <m:t>&gt;0</m:t>
          </m:r>
        </m:oMath>
      </m:oMathPara>
    </w:p>
    <w:p w:rsidR="00004DD8" w:rsidRDefault="00004DD8" w:rsidP="00004DD8">
      <w:pPr>
        <w:tabs>
          <w:tab w:val="left" w:pos="1365"/>
          <w:tab w:val="left" w:pos="2055"/>
          <w:tab w:val="left" w:pos="9450"/>
        </w:tabs>
        <w:spacing w:line="360" w:lineRule="auto"/>
        <w:jc w:val="left"/>
        <w:rPr>
          <w:rFonts w:eastAsia="Times New Roman"/>
        </w:rPr>
      </w:pPr>
      <m:oMath>
        <m:f>
          <m:fPr>
            <m:ctrlPr>
              <w:rPr>
                <w:rFonts w:ascii="Cambria Math" w:eastAsia="Times New Roman" w:hAnsi="Cambria Math"/>
                <w:i/>
                <w:sz w:val="24"/>
                <w:szCs w:val="24"/>
              </w:rPr>
            </m:ctrlPr>
          </m:fPr>
          <m:num>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TC</m:t>
            </m:r>
          </m:num>
          <m:den>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3</m:t>
                </m:r>
              </m:sub>
            </m:sSub>
          </m:den>
        </m:f>
        <m:r>
          <w:rPr>
            <w:rFonts w:ascii="Cambria Math" w:eastAsia="Times New Roman" w:hAnsi="Cambria Math"/>
            <w:sz w:val="24"/>
            <w:szCs w:val="24"/>
          </w:rPr>
          <m:t>=</m:t>
        </m:r>
        <m:f>
          <m:fPr>
            <m:ctrlPr>
              <w:rPr>
                <w:rFonts w:ascii="Cambria Math" w:eastAsia="Times New Roman" w:hAnsi="Cambria Math"/>
                <w:i/>
                <w:sz w:val="24"/>
                <w:szCs w:val="24"/>
              </w:rPr>
            </m:ctrlPr>
          </m:fPr>
          <m:num>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TC</m:t>
            </m:r>
          </m:num>
          <m:den>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3</m:t>
                </m:r>
              </m:sub>
            </m:sSub>
          </m:den>
        </m:f>
        <m:r>
          <w:rPr>
            <w:rFonts w:ascii="Cambria Math" w:eastAsia="Times New Roman" w:hAnsi="Cambria Math"/>
            <w:sz w:val="24"/>
            <w:szCs w:val="24"/>
          </w:rPr>
          <m:t>=</m:t>
        </m:r>
        <m:f>
          <m:fPr>
            <m:ctrlPr>
              <w:rPr>
                <w:rFonts w:ascii="Cambria Math" w:eastAsia="Times New Roman" w:hAnsi="Cambria Math"/>
                <w:i/>
                <w:sz w:val="24"/>
                <w:szCs w:val="24"/>
              </w:rPr>
            </m:ctrlPr>
          </m:fPr>
          <m:num>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TC</m:t>
            </m:r>
          </m:num>
          <m:den>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den>
        </m:f>
        <m:r>
          <w:rPr>
            <w:rFonts w:ascii="Cambria Math" w:eastAsia="Times New Roman" w:hAnsi="Cambria Math"/>
            <w:sz w:val="24"/>
            <w:szCs w:val="24"/>
          </w:rPr>
          <m:t>&gt;0</m:t>
        </m:r>
      </m:oMath>
      <w:r w:rsidRPr="002330FA">
        <w:rPr>
          <w:rFonts w:eastAsia="Times New Roman"/>
        </w:rPr>
        <w:t xml:space="preserve"> </w:t>
      </w:r>
    </w:p>
    <w:p w:rsidR="00004DD8" w:rsidRPr="002330FA" w:rsidRDefault="00004DD8" w:rsidP="00004DD8">
      <w:pPr>
        <w:tabs>
          <w:tab w:val="left" w:pos="1365"/>
          <w:tab w:val="left" w:pos="2055"/>
          <w:tab w:val="left" w:pos="9450"/>
        </w:tabs>
        <w:spacing w:line="360" w:lineRule="auto"/>
        <w:jc w:val="left"/>
        <w:rPr>
          <w:rFonts w:eastAsia="Times New Roman"/>
        </w:rPr>
      </w:pPr>
      <w:r w:rsidRPr="002330FA">
        <w:rPr>
          <w:rFonts w:eastAsia="Times New Roman"/>
        </w:rPr>
        <w:t>Since cross-partial derivatives are finite and symmetric</w:t>
      </w:r>
    </w:p>
    <w:p w:rsidR="00004DD8" w:rsidRPr="00004DD8" w:rsidRDefault="00004DD8" w:rsidP="00004DD8">
      <w:pPr>
        <w:tabs>
          <w:tab w:val="left" w:pos="1365"/>
          <w:tab w:val="left" w:pos="2055"/>
          <w:tab w:val="left" w:pos="9450"/>
        </w:tabs>
        <w:spacing w:line="360" w:lineRule="auto"/>
        <w:jc w:val="both"/>
        <w:rPr>
          <w:rFonts w:eastAsia="Times New Roman"/>
        </w:rPr>
      </w:pPr>
      <m:oMathPara>
        <m:oMathParaPr>
          <m:jc m:val="left"/>
        </m:oMathParaPr>
        <m:oMath>
          <m:r>
            <w:rPr>
              <w:rFonts w:ascii="Cambria Math" w:eastAsia="Times New Roman" w:hAnsi="Cambria Math"/>
              <w:sz w:val="24"/>
              <w:szCs w:val="24"/>
            </w:rPr>
            <m:t>H=</m:t>
          </m:r>
          <m:d>
            <m:dPr>
              <m:begChr m:val="["/>
              <m:endChr m:val="]"/>
              <m:ctrlPr>
                <w:rPr>
                  <w:rFonts w:ascii="Cambria Math" w:eastAsia="Times New Roman" w:hAnsi="Cambria Math"/>
                  <w:i/>
                  <w:sz w:val="24"/>
                  <w:szCs w:val="24"/>
                </w:rPr>
              </m:ctrlPr>
            </m:dPr>
            <m:e>
              <m:m>
                <m:mPr>
                  <m:mcs>
                    <m:mc>
                      <m:mcPr>
                        <m:count m:val="3"/>
                        <m:mcJc m:val="center"/>
                      </m:mcPr>
                    </m:mc>
                  </m:mcs>
                  <m:ctrlPr>
                    <w:rPr>
                      <w:rFonts w:ascii="Cambria Math" w:eastAsia="Times New Roman" w:hAnsi="Cambria Math"/>
                      <w:i/>
                      <w:sz w:val="24"/>
                      <w:szCs w:val="24"/>
                    </w:rPr>
                  </m:ctrlPr>
                </m:mPr>
                <m:mr>
                  <m:e>
                    <m:f>
                      <m:fPr>
                        <m:ctrlPr>
                          <w:rPr>
                            <w:rFonts w:ascii="Cambria Math" w:eastAsia="Times New Roman" w:hAnsi="Cambria Math"/>
                            <w:i/>
                            <w:sz w:val="24"/>
                            <w:szCs w:val="24"/>
                          </w:rPr>
                        </m:ctrlPr>
                      </m:fPr>
                      <m:num>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eastAsia="Times New Roman" w:hAnsi="Cambria Math"/>
                            <w:sz w:val="24"/>
                            <w:szCs w:val="24"/>
                          </w:rPr>
                          <m:t>TC</m:t>
                        </m:r>
                      </m:num>
                      <m:den>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den>
                    </m:f>
                  </m:e>
                  <m:e>
                    <m:f>
                      <m:fPr>
                        <m:ctrlPr>
                          <w:rPr>
                            <w:rFonts w:ascii="Cambria Math" w:eastAsia="Times New Roman" w:hAnsi="Cambria Math"/>
                            <w:i/>
                            <w:sz w:val="24"/>
                            <w:szCs w:val="24"/>
                          </w:rPr>
                        </m:ctrlPr>
                      </m:fPr>
                      <m:num>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TC</m:t>
                        </m:r>
                      </m:num>
                      <m:den>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den>
                    </m:f>
                  </m:e>
                  <m:e>
                    <m:f>
                      <m:fPr>
                        <m:ctrlPr>
                          <w:rPr>
                            <w:rFonts w:ascii="Cambria Math" w:eastAsia="Times New Roman" w:hAnsi="Cambria Math"/>
                            <w:i/>
                            <w:sz w:val="24"/>
                            <w:szCs w:val="24"/>
                          </w:rPr>
                        </m:ctrlPr>
                      </m:fPr>
                      <m:num>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TC</m:t>
                        </m:r>
                      </m:num>
                      <m:den>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3</m:t>
                            </m:r>
                          </m:sub>
                        </m:sSub>
                      </m:den>
                    </m:f>
                  </m:e>
                </m:mr>
                <m:mr>
                  <m:e>
                    <m:f>
                      <m:fPr>
                        <m:ctrlPr>
                          <w:rPr>
                            <w:rFonts w:ascii="Cambria Math" w:eastAsia="Times New Roman" w:hAnsi="Cambria Math"/>
                            <w:i/>
                            <w:sz w:val="24"/>
                            <w:szCs w:val="24"/>
                          </w:rPr>
                        </m:ctrlPr>
                      </m:fPr>
                      <m:num>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TC</m:t>
                        </m:r>
                      </m:num>
                      <m:den>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r>
                          <w:rPr>
                            <w:rFonts w:ascii="Cambria Math" w:hAnsi="Cambria Math"/>
                            <w:sz w:val="24"/>
                            <w:szCs w:val="24"/>
                          </w:rPr>
                          <m:t>∂T</m:t>
                        </m:r>
                      </m:den>
                    </m:f>
                  </m:e>
                  <m:e>
                    <m:f>
                      <m:fPr>
                        <m:ctrlPr>
                          <w:rPr>
                            <w:rFonts w:ascii="Cambria Math" w:eastAsia="Times New Roman" w:hAnsi="Cambria Math"/>
                            <w:i/>
                            <w:sz w:val="24"/>
                            <w:szCs w:val="24"/>
                          </w:rPr>
                        </m:ctrlPr>
                      </m:fPr>
                      <m:num>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eastAsia="Times New Roman" w:hAnsi="Cambria Math"/>
                            <w:sz w:val="24"/>
                            <w:szCs w:val="24"/>
                          </w:rPr>
                          <m:t>TC</m:t>
                        </m:r>
                      </m:num>
                      <m:den>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t</m:t>
                            </m:r>
                          </m:e>
                          <m:sub>
                            <m:r>
                              <w:rPr>
                                <w:rFonts w:ascii="Cambria Math" w:hAnsi="Cambria Math"/>
                                <w:sz w:val="24"/>
                                <w:szCs w:val="24"/>
                              </w:rPr>
                              <m:t>1</m:t>
                            </m:r>
                          </m:sub>
                          <m:sup>
                            <m:r>
                              <w:rPr>
                                <w:rFonts w:ascii="Cambria Math" w:hAnsi="Cambria Math"/>
                                <w:sz w:val="24"/>
                                <w:szCs w:val="24"/>
                              </w:rPr>
                              <m:t>2</m:t>
                            </m:r>
                          </m:sup>
                        </m:sSubSup>
                      </m:den>
                    </m:f>
                  </m:e>
                  <m:e>
                    <m:f>
                      <m:fPr>
                        <m:ctrlPr>
                          <w:rPr>
                            <w:rFonts w:ascii="Cambria Math" w:eastAsia="Times New Roman" w:hAnsi="Cambria Math"/>
                            <w:i/>
                            <w:sz w:val="24"/>
                            <w:szCs w:val="24"/>
                          </w:rPr>
                        </m:ctrlPr>
                      </m:fPr>
                      <m:num>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TC</m:t>
                        </m:r>
                      </m:num>
                      <m:den>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3</m:t>
                            </m:r>
                          </m:sub>
                        </m:sSub>
                      </m:den>
                    </m:f>
                  </m:e>
                </m:mr>
                <m:mr>
                  <m:e>
                    <m:f>
                      <m:fPr>
                        <m:ctrlPr>
                          <w:rPr>
                            <w:rFonts w:ascii="Cambria Math" w:eastAsia="Times New Roman" w:hAnsi="Cambria Math"/>
                            <w:i/>
                            <w:sz w:val="24"/>
                            <w:szCs w:val="24"/>
                          </w:rPr>
                        </m:ctrlPr>
                      </m:fPr>
                      <m:num>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TC</m:t>
                        </m:r>
                      </m:num>
                      <m:den>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3</m:t>
                            </m:r>
                          </m:sub>
                        </m:sSub>
                        <m:r>
                          <w:rPr>
                            <w:rFonts w:ascii="Cambria Math" w:hAnsi="Cambria Math"/>
                            <w:sz w:val="24"/>
                            <w:szCs w:val="24"/>
                          </w:rPr>
                          <m:t>∂T</m:t>
                        </m:r>
                      </m:den>
                    </m:f>
                  </m:e>
                  <m:e>
                    <m:f>
                      <m:fPr>
                        <m:ctrlPr>
                          <w:rPr>
                            <w:rFonts w:ascii="Cambria Math" w:eastAsia="Times New Roman" w:hAnsi="Cambria Math"/>
                            <w:i/>
                            <w:sz w:val="24"/>
                            <w:szCs w:val="24"/>
                          </w:rPr>
                        </m:ctrlPr>
                      </m:fPr>
                      <m:num>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TC</m:t>
                        </m:r>
                      </m:num>
                      <m:den>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den>
                    </m:f>
                  </m:e>
                  <m:e>
                    <m:f>
                      <m:fPr>
                        <m:ctrlPr>
                          <w:rPr>
                            <w:rFonts w:ascii="Cambria Math" w:eastAsia="Times New Roman" w:hAnsi="Cambria Math"/>
                            <w:i/>
                            <w:sz w:val="24"/>
                            <w:szCs w:val="24"/>
                          </w:rPr>
                        </m:ctrlPr>
                      </m:fPr>
                      <m:num>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eastAsia="Times New Roman" w:hAnsi="Cambria Math"/>
                            <w:sz w:val="24"/>
                            <w:szCs w:val="24"/>
                          </w:rPr>
                          <m:t>TC</m:t>
                        </m:r>
                      </m:num>
                      <m:den>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t</m:t>
                            </m:r>
                          </m:e>
                          <m:sub>
                            <m:r>
                              <w:rPr>
                                <w:rFonts w:ascii="Cambria Math" w:hAnsi="Cambria Math"/>
                                <w:sz w:val="24"/>
                                <w:szCs w:val="24"/>
                              </w:rPr>
                              <m:t>3</m:t>
                            </m:r>
                          </m:sub>
                          <m:sup>
                            <m:r>
                              <w:rPr>
                                <w:rFonts w:ascii="Cambria Math" w:hAnsi="Cambria Math"/>
                                <w:sz w:val="24"/>
                                <w:szCs w:val="24"/>
                              </w:rPr>
                              <m:t>2</m:t>
                            </m:r>
                          </m:sup>
                        </m:sSubSup>
                      </m:den>
                    </m:f>
                  </m:e>
                </m:mr>
              </m:m>
            </m:e>
          </m:d>
          <m:r>
            <w:rPr>
              <w:rFonts w:ascii="Cambria Math" w:eastAsia="Times New Roman" w:hAnsi="Cambria Math"/>
              <w:sz w:val="24"/>
              <w:szCs w:val="24"/>
            </w:rPr>
            <m:t>&gt;0</m:t>
          </m:r>
        </m:oMath>
      </m:oMathPara>
    </w:p>
    <w:p w:rsidR="00004DD8" w:rsidRPr="002330FA" w:rsidRDefault="00004DD8" w:rsidP="00004DD8">
      <w:pPr>
        <w:tabs>
          <w:tab w:val="left" w:pos="1365"/>
          <w:tab w:val="left" w:pos="2055"/>
          <w:tab w:val="left" w:pos="9450"/>
        </w:tabs>
        <w:spacing w:line="360" w:lineRule="auto"/>
        <w:jc w:val="both"/>
        <w:rPr>
          <w:rFonts w:eastAsia="Times New Roman"/>
        </w:rPr>
      </w:pPr>
      <w:r w:rsidRPr="002330FA">
        <w:rPr>
          <w:rFonts w:eastAsia="Times New Roman"/>
        </w:rPr>
        <w:t xml:space="preserve">All the principal minors of </w:t>
      </w:r>
      <m:oMath>
        <m:r>
          <w:rPr>
            <w:rFonts w:ascii="Cambria Math" w:eastAsia="Times New Roman" w:hAnsi="Cambria Math"/>
            <w:sz w:val="24"/>
            <w:szCs w:val="24"/>
          </w:rPr>
          <m:t>H</m:t>
        </m:r>
      </m:oMath>
      <w:r w:rsidRPr="002330FA">
        <w:rPr>
          <w:rFonts w:eastAsia="Times New Roman"/>
        </w:rPr>
        <w:t xml:space="preserve"> are positive,</w:t>
      </w:r>
    </w:p>
    <w:p w:rsidR="00004DD8" w:rsidRPr="002330FA" w:rsidRDefault="00004DD8" w:rsidP="00004DD8">
      <w:pPr>
        <w:tabs>
          <w:tab w:val="left" w:pos="1365"/>
          <w:tab w:val="left" w:pos="2055"/>
          <w:tab w:val="left" w:pos="9450"/>
        </w:tabs>
        <w:spacing w:line="360" w:lineRule="auto"/>
        <w:jc w:val="both"/>
        <w:rPr>
          <w:rFonts w:eastAsia="Times New Roman"/>
        </w:rPr>
      </w:pPr>
      <w:r w:rsidRPr="002330FA">
        <w:rPr>
          <w:rFonts w:eastAsia="Times New Roman"/>
        </w:rPr>
        <w:lastRenderedPageBreak/>
        <w:t xml:space="preserve">Since </w:t>
      </w:r>
      <m:oMath>
        <m:f>
          <m:fPr>
            <m:ctrlPr>
              <w:rPr>
                <w:rFonts w:ascii="Cambria Math" w:eastAsia="Times New Roman" w:hAnsi="Cambria Math"/>
                <w:i/>
                <w:sz w:val="24"/>
                <w:szCs w:val="24"/>
              </w:rPr>
            </m:ctrlPr>
          </m:fPr>
          <m:num>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eastAsia="Times New Roman" w:hAnsi="Cambria Math"/>
                <w:sz w:val="24"/>
                <w:szCs w:val="24"/>
              </w:rPr>
              <m:t>TC</m:t>
            </m:r>
          </m:num>
          <m:den>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den>
        </m:f>
        <m:r>
          <w:rPr>
            <w:rFonts w:ascii="Cambria Math" w:eastAsia="Times New Roman" w:hAnsi="Cambria Math"/>
            <w:sz w:val="24"/>
            <w:szCs w:val="24"/>
          </w:rPr>
          <m:t>&gt;0</m:t>
        </m:r>
      </m:oMath>
      <w:r w:rsidRPr="002330FA">
        <w:rPr>
          <w:rFonts w:eastAsia="Times New Roman"/>
        </w:rPr>
        <w:t xml:space="preserve">, </w:t>
      </w:r>
      <m:oMath>
        <m:d>
          <m:dPr>
            <m:begChr m:val="|"/>
            <m:endChr m:val="|"/>
            <m:ctrlPr>
              <w:rPr>
                <w:rFonts w:ascii="Cambria Math" w:eastAsia="Times New Roman" w:hAnsi="Cambria Math"/>
                <w:i/>
                <w:sz w:val="24"/>
                <w:szCs w:val="24"/>
              </w:rPr>
            </m:ctrlPr>
          </m:dPr>
          <m:e>
            <m:m>
              <m:mPr>
                <m:mcs>
                  <m:mc>
                    <m:mcPr>
                      <m:count m:val="2"/>
                      <m:mcJc m:val="center"/>
                    </m:mcPr>
                  </m:mc>
                </m:mcs>
                <m:ctrlPr>
                  <w:rPr>
                    <w:rFonts w:ascii="Cambria Math" w:eastAsia="Times New Roman" w:hAnsi="Cambria Math"/>
                    <w:i/>
                    <w:sz w:val="24"/>
                    <w:szCs w:val="24"/>
                  </w:rPr>
                </m:ctrlPr>
              </m:mPr>
              <m:mr>
                <m:e>
                  <m:r>
                    <m:rPr>
                      <m:sty m:val="p"/>
                    </m:rPr>
                    <w:rPr>
                      <w:rFonts w:ascii="Cambria Math" w:eastAsia="Times New Roman" w:hAnsi="Cambria Math"/>
                      <w:sz w:val="24"/>
                      <w:szCs w:val="24"/>
                    </w:rPr>
                    <m:t xml:space="preserve">   </m:t>
                  </m:r>
                  <m:f>
                    <m:fPr>
                      <m:ctrlPr>
                        <w:rPr>
                          <w:rFonts w:ascii="Cambria Math" w:eastAsia="Times New Roman" w:hAnsi="Cambria Math"/>
                          <w:i/>
                          <w:sz w:val="24"/>
                          <w:szCs w:val="24"/>
                        </w:rPr>
                      </m:ctrlPr>
                    </m:fPr>
                    <m:num>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eastAsia="Times New Roman" w:hAnsi="Cambria Math"/>
                          <w:sz w:val="24"/>
                          <w:szCs w:val="24"/>
                        </w:rPr>
                        <m:t>TC</m:t>
                      </m:r>
                    </m:num>
                    <m:den>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den>
                  </m:f>
                </m:e>
                <m:e>
                  <m:r>
                    <m:rPr>
                      <m:sty m:val="p"/>
                    </m:rPr>
                    <w:rPr>
                      <w:rFonts w:ascii="Cambria Math" w:eastAsia="Times New Roman" w:hAnsi="Cambria Math"/>
                      <w:sz w:val="24"/>
                      <w:szCs w:val="24"/>
                    </w:rPr>
                    <m:t xml:space="preserve">   </m:t>
                  </m:r>
                  <m:f>
                    <m:fPr>
                      <m:ctrlPr>
                        <w:rPr>
                          <w:rFonts w:ascii="Cambria Math" w:eastAsia="Times New Roman" w:hAnsi="Cambria Math"/>
                          <w:i/>
                          <w:sz w:val="24"/>
                          <w:szCs w:val="24"/>
                        </w:rPr>
                      </m:ctrlPr>
                    </m:fPr>
                    <m:num>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eastAsia="Times New Roman" w:hAnsi="Cambria Math"/>
                          <w:sz w:val="24"/>
                          <w:szCs w:val="24"/>
                        </w:rPr>
                        <m:t>TC</m:t>
                      </m:r>
                    </m:num>
                    <m:den>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den>
                  </m:f>
                </m:e>
              </m:mr>
              <m:mr>
                <m:e>
                  <m:r>
                    <m:rPr>
                      <m:sty m:val="p"/>
                    </m:rPr>
                    <w:rPr>
                      <w:rFonts w:ascii="Cambria Math" w:eastAsia="Times New Roman" w:hAnsi="Cambria Math"/>
                      <w:sz w:val="24"/>
                      <w:szCs w:val="24"/>
                    </w:rPr>
                    <m:t xml:space="preserve">  </m:t>
                  </m:r>
                  <m:f>
                    <m:fPr>
                      <m:ctrlPr>
                        <w:rPr>
                          <w:rFonts w:ascii="Cambria Math" w:eastAsia="Times New Roman" w:hAnsi="Cambria Math"/>
                          <w:i/>
                          <w:sz w:val="24"/>
                          <w:szCs w:val="24"/>
                        </w:rPr>
                      </m:ctrlPr>
                    </m:fPr>
                    <m:num>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eastAsia="Times New Roman" w:hAnsi="Cambria Math"/>
                          <w:sz w:val="24"/>
                          <w:szCs w:val="24"/>
                        </w:rPr>
                        <m:t>TC</m:t>
                      </m:r>
                    </m:num>
                    <m:den>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r>
                        <w:rPr>
                          <w:rFonts w:ascii="Cambria Math" w:hAnsi="Cambria Math"/>
                          <w:sz w:val="24"/>
                          <w:szCs w:val="24"/>
                        </w:rPr>
                        <m:t>∂T</m:t>
                      </m:r>
                    </m:den>
                  </m:f>
                </m:e>
                <m:e>
                  <m:r>
                    <m:rPr>
                      <m:sty m:val="p"/>
                    </m:rPr>
                    <w:rPr>
                      <w:rFonts w:ascii="Cambria Math" w:eastAsia="Times New Roman" w:hAnsi="Cambria Math"/>
                      <w:sz w:val="24"/>
                      <w:szCs w:val="24"/>
                    </w:rPr>
                    <m:t xml:space="preserve"> </m:t>
                  </m:r>
                  <m:f>
                    <m:fPr>
                      <m:ctrlPr>
                        <w:rPr>
                          <w:rFonts w:ascii="Cambria Math" w:eastAsia="Times New Roman" w:hAnsi="Cambria Math"/>
                          <w:i/>
                          <w:sz w:val="24"/>
                          <w:szCs w:val="24"/>
                        </w:rPr>
                      </m:ctrlPr>
                    </m:fPr>
                    <m:num>
                      <m:sSup>
                        <m:sSupPr>
                          <m:ctrlPr>
                            <w:rPr>
                              <w:rFonts w:ascii="Cambria Math" w:hAnsi="Cambria Math"/>
                              <w:i/>
                              <w:sz w:val="24"/>
                              <w:szCs w:val="24"/>
                            </w:rPr>
                          </m:ctrlPr>
                        </m:sSupPr>
                        <m:e>
                          <m:r>
                            <w:rPr>
                              <w:rFonts w:ascii="Cambria Math" w:hAnsi="Cambria Math"/>
                              <w:sz w:val="24"/>
                              <w:szCs w:val="24"/>
                            </w:rPr>
                            <m:t>∂</m:t>
                          </m:r>
                        </m:e>
                        <m:sup>
                          <m:r>
                            <w:rPr>
                              <w:rFonts w:ascii="Cambria Math" w:hAnsi="Cambria Math"/>
                              <w:sz w:val="24"/>
                              <w:szCs w:val="24"/>
                            </w:rPr>
                            <m:t>2</m:t>
                          </m:r>
                        </m:sup>
                      </m:sSup>
                      <m:r>
                        <w:rPr>
                          <w:rFonts w:ascii="Cambria Math" w:eastAsia="Times New Roman" w:hAnsi="Cambria Math"/>
                          <w:sz w:val="24"/>
                          <w:szCs w:val="24"/>
                        </w:rPr>
                        <m:t>TC</m:t>
                      </m:r>
                    </m:num>
                    <m:den>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t</m:t>
                          </m:r>
                        </m:e>
                        <m:sub>
                          <m:r>
                            <w:rPr>
                              <w:rFonts w:ascii="Cambria Math" w:hAnsi="Cambria Math"/>
                              <w:sz w:val="24"/>
                              <w:szCs w:val="24"/>
                            </w:rPr>
                            <m:t>1</m:t>
                          </m:r>
                        </m:sub>
                        <m:sup>
                          <m:r>
                            <w:rPr>
                              <w:rFonts w:ascii="Cambria Math" w:hAnsi="Cambria Math"/>
                              <w:sz w:val="24"/>
                              <w:szCs w:val="24"/>
                            </w:rPr>
                            <m:t>2</m:t>
                          </m:r>
                        </m:sup>
                      </m:sSubSup>
                    </m:den>
                  </m:f>
                </m:e>
              </m:mr>
            </m:m>
          </m:e>
        </m:d>
        <m:r>
          <w:rPr>
            <w:rFonts w:ascii="Cambria Math" w:eastAsia="Times New Roman" w:hAnsi="Cambria Math"/>
            <w:sz w:val="24"/>
            <w:szCs w:val="24"/>
          </w:rPr>
          <m:t>&gt;0</m:t>
        </m:r>
      </m:oMath>
      <w:r w:rsidRPr="002330FA">
        <w:rPr>
          <w:rFonts w:eastAsia="Times New Roman"/>
        </w:rPr>
        <w:t xml:space="preserve"> and </w:t>
      </w:r>
      <m:oMath>
        <m:d>
          <m:dPr>
            <m:begChr m:val="|"/>
            <m:endChr m:val="|"/>
            <m:ctrlPr>
              <w:rPr>
                <w:rFonts w:ascii="Cambria Math" w:eastAsia="Times New Roman" w:hAnsi="Cambria Math"/>
                <w:i/>
                <w:sz w:val="24"/>
                <w:szCs w:val="24"/>
              </w:rPr>
            </m:ctrlPr>
          </m:dPr>
          <m:e>
            <m:r>
              <w:rPr>
                <w:rFonts w:ascii="Cambria Math" w:eastAsia="Times New Roman" w:hAnsi="Cambria Math"/>
                <w:sz w:val="24"/>
                <w:szCs w:val="24"/>
              </w:rPr>
              <m:t>H</m:t>
            </m:r>
          </m:e>
        </m:d>
        <m:r>
          <w:rPr>
            <w:rFonts w:ascii="Cambria Math" w:eastAsia="Times New Roman" w:hAnsi="Cambria Math"/>
            <w:sz w:val="24"/>
            <w:szCs w:val="24"/>
          </w:rPr>
          <m:t>&gt;0</m:t>
        </m:r>
      </m:oMath>
    </w:p>
    <w:p w:rsidR="00004DD8" w:rsidRPr="002330FA" w:rsidRDefault="00004DD8" w:rsidP="00004DD8">
      <w:pPr>
        <w:tabs>
          <w:tab w:val="left" w:pos="1365"/>
          <w:tab w:val="left" w:pos="2055"/>
          <w:tab w:val="left" w:pos="9450"/>
        </w:tabs>
        <w:spacing w:line="360" w:lineRule="auto"/>
        <w:jc w:val="both"/>
        <w:rPr>
          <w:rFonts w:eastAsia="Times New Roman"/>
        </w:rPr>
      </w:pPr>
      <w:r w:rsidRPr="002330FA">
        <w:rPr>
          <w:rFonts w:eastAsia="Times New Roman"/>
        </w:rPr>
        <w:t xml:space="preserve">Hence, </w:t>
      </w:r>
      <m:oMath>
        <m:r>
          <w:rPr>
            <w:rFonts w:ascii="Cambria Math" w:eastAsia="Times New Roman" w:hAnsi="Cambria Math"/>
            <w:sz w:val="24"/>
            <w:szCs w:val="24"/>
          </w:rPr>
          <m:t>H</m:t>
        </m:r>
      </m:oMath>
      <w:r w:rsidRPr="002330FA">
        <w:rPr>
          <w:rFonts w:eastAsia="Times New Roman"/>
        </w:rPr>
        <w:t xml:space="preserve"> is positive definite</w:t>
      </w:r>
    </w:p>
    <w:p w:rsidR="00004DD8" w:rsidRPr="002330FA" w:rsidRDefault="00004DD8" w:rsidP="00004DD8">
      <w:pPr>
        <w:tabs>
          <w:tab w:val="left" w:pos="1365"/>
          <w:tab w:val="left" w:pos="2055"/>
          <w:tab w:val="left" w:pos="9450"/>
        </w:tabs>
        <w:spacing w:line="360" w:lineRule="auto"/>
        <w:jc w:val="both"/>
        <w:rPr>
          <w:rFonts w:eastAsia="Times New Roman"/>
        </w:rPr>
      </w:pPr>
    </w:p>
    <w:p w:rsidR="00004DD8" w:rsidRPr="002330FA" w:rsidRDefault="00004DD8" w:rsidP="00004DD8">
      <w:pPr>
        <w:tabs>
          <w:tab w:val="left" w:pos="1365"/>
          <w:tab w:val="left" w:pos="2055"/>
          <w:tab w:val="left" w:pos="9450"/>
        </w:tabs>
        <w:spacing w:line="360" w:lineRule="auto"/>
        <w:jc w:val="both"/>
        <w:rPr>
          <w:rFonts w:eastAsia="Times New Roman"/>
        </w:rPr>
      </w:pPr>
      <w:r w:rsidRPr="002330FA">
        <w:rPr>
          <w:rFonts w:eastAsia="Times New Roman"/>
          <w:b/>
        </w:rPr>
        <w:t xml:space="preserve">Theorem </w:t>
      </w:r>
      <w:r w:rsidRPr="002330FA">
        <w:rPr>
          <w:rFonts w:eastAsia="Times New Roman"/>
        </w:rPr>
        <w:t xml:space="preserve">1: </w:t>
      </w:r>
      <m:oMath>
        <m:r>
          <w:rPr>
            <w:rFonts w:ascii="Cambria Math" w:eastAsia="Times New Roman" w:hAnsi="Cambria Math"/>
            <w:sz w:val="24"/>
            <w:szCs w:val="24"/>
          </w:rPr>
          <m:t>TC</m:t>
        </m:r>
        <m:d>
          <m:dPr>
            <m:ctrlPr>
              <w:rPr>
                <w:rFonts w:ascii="Cambria Math" w:eastAsia="Times New Roman" w:hAnsi="Cambria Math"/>
                <w:i/>
                <w:sz w:val="24"/>
                <w:szCs w:val="24"/>
              </w:rPr>
            </m:ctrlPr>
          </m:dPr>
          <m:e>
            <m:r>
              <w:rPr>
                <w:rFonts w:ascii="Cambria Math" w:eastAsia="Times New Roman" w:hAnsi="Cambria Math"/>
                <w:sz w:val="24"/>
                <w:szCs w:val="24"/>
              </w:rPr>
              <m:t>T,</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1</m:t>
                </m:r>
              </m:sub>
            </m:sSub>
            <m:r>
              <w:rPr>
                <w:rFonts w:ascii="Cambria Math" w:eastAsia="Times New Roman" w:hAnsi="Cambria Math"/>
                <w:sz w:val="24"/>
                <w:szCs w:val="24"/>
              </w:rPr>
              <m:t>,</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3</m:t>
                </m:r>
              </m:sub>
            </m:sSub>
          </m:e>
        </m:d>
      </m:oMath>
      <w:r w:rsidRPr="002330FA">
        <w:rPr>
          <w:rFonts w:eastAsia="Times New Roman"/>
        </w:rPr>
        <w:t xml:space="preserve"> exist, unique and convex </w:t>
      </w:r>
    </w:p>
    <w:p w:rsidR="00004DD8" w:rsidRPr="00C238F7" w:rsidRDefault="00004DD8" w:rsidP="00004DD8">
      <w:pPr>
        <w:tabs>
          <w:tab w:val="left" w:pos="1365"/>
          <w:tab w:val="left" w:pos="2055"/>
          <w:tab w:val="left" w:pos="9450"/>
        </w:tabs>
        <w:spacing w:line="360" w:lineRule="auto"/>
        <w:jc w:val="both"/>
        <w:rPr>
          <w:rFonts w:eastAsia="Times New Roman"/>
          <w:b/>
        </w:rPr>
      </w:pPr>
      <w:r w:rsidRPr="002330FA">
        <w:rPr>
          <w:rFonts w:eastAsia="Times New Roman"/>
          <w:b/>
        </w:rPr>
        <w:t xml:space="preserve">Proof </w:t>
      </w:r>
      <w:r w:rsidRPr="002330FA">
        <w:t xml:space="preserve">A unique optimal solution </w:t>
      </w:r>
      <m:oMath>
        <m:d>
          <m:dPr>
            <m:ctrlPr>
              <w:rPr>
                <w:rFonts w:ascii="Cambria Math" w:eastAsia="Times New Roman" w:hAnsi="Cambria Math"/>
                <w:i/>
                <w:sz w:val="24"/>
                <w:szCs w:val="24"/>
              </w:rPr>
            </m:ctrlPr>
          </m:dPr>
          <m:e>
            <m:sSup>
              <m:sSupPr>
                <m:ctrlPr>
                  <w:rPr>
                    <w:rFonts w:ascii="Cambria Math" w:eastAsia="Times New Roman" w:hAnsi="Cambria Math"/>
                    <w:i/>
                    <w:sz w:val="24"/>
                    <w:szCs w:val="24"/>
                  </w:rPr>
                </m:ctrlPr>
              </m:sSupPr>
              <m:e>
                <m:r>
                  <w:rPr>
                    <w:rFonts w:ascii="Cambria Math" w:eastAsia="Times New Roman" w:hAnsi="Cambria Math"/>
                    <w:sz w:val="24"/>
                    <w:szCs w:val="24"/>
                  </w:rPr>
                  <m:t>T</m:t>
                </m:r>
              </m:e>
              <m:sup>
                <m:r>
                  <w:rPr>
                    <w:rFonts w:ascii="Cambria Math" w:eastAsia="Times New Roman" w:hAnsi="Cambria Math"/>
                    <w:sz w:val="24"/>
                    <w:szCs w:val="24"/>
                  </w:rPr>
                  <m:t>*</m:t>
                </m:r>
              </m:sup>
            </m:sSup>
            <m:r>
              <w:rPr>
                <w:rFonts w:ascii="Cambria Math" w:eastAsia="Times New Roman" w:hAnsi="Cambria Math"/>
                <w:sz w:val="24"/>
                <w:szCs w:val="24"/>
              </w:rPr>
              <m:t>,</m:t>
            </m:r>
            <m:sSubSup>
              <m:sSubSupPr>
                <m:ctrlPr>
                  <w:rPr>
                    <w:rFonts w:ascii="Cambria Math" w:eastAsia="Times New Roman" w:hAnsi="Cambria Math"/>
                    <w:i/>
                    <w:sz w:val="24"/>
                    <w:szCs w:val="24"/>
                  </w:rPr>
                </m:ctrlPr>
              </m:sSubSupPr>
              <m:e>
                <m:r>
                  <w:rPr>
                    <w:rFonts w:ascii="Cambria Math" w:eastAsia="Times New Roman" w:hAnsi="Cambria Math"/>
                    <w:sz w:val="24"/>
                    <w:szCs w:val="24"/>
                  </w:rPr>
                  <m:t>t</m:t>
                </m:r>
              </m:e>
              <m:sub>
                <m:r>
                  <w:rPr>
                    <w:rFonts w:ascii="Cambria Math" w:eastAsia="Times New Roman" w:hAnsi="Cambria Math"/>
                    <w:sz w:val="24"/>
                    <w:szCs w:val="24"/>
                  </w:rPr>
                  <m:t>1</m:t>
                </m:r>
              </m:sub>
              <m:sup>
                <m:r>
                  <w:rPr>
                    <w:rFonts w:ascii="Cambria Math" w:eastAsia="Times New Roman" w:hAnsi="Cambria Math"/>
                    <w:sz w:val="24"/>
                    <w:szCs w:val="24"/>
                  </w:rPr>
                  <m:t>*</m:t>
                </m:r>
              </m:sup>
            </m:sSubSup>
            <m:r>
              <w:rPr>
                <w:rFonts w:ascii="Cambria Math" w:eastAsia="Times New Roman" w:hAnsi="Cambria Math"/>
                <w:sz w:val="24"/>
                <w:szCs w:val="24"/>
              </w:rPr>
              <m:t xml:space="preserve">, </m:t>
            </m:r>
            <m:sSubSup>
              <m:sSubSupPr>
                <m:ctrlPr>
                  <w:rPr>
                    <w:rFonts w:ascii="Cambria Math" w:eastAsia="Times New Roman" w:hAnsi="Cambria Math"/>
                    <w:i/>
                    <w:sz w:val="24"/>
                    <w:szCs w:val="24"/>
                  </w:rPr>
                </m:ctrlPr>
              </m:sSubSupPr>
              <m:e>
                <m:r>
                  <w:rPr>
                    <w:rFonts w:ascii="Cambria Math" w:eastAsia="Times New Roman" w:hAnsi="Cambria Math"/>
                    <w:sz w:val="24"/>
                    <w:szCs w:val="24"/>
                  </w:rPr>
                  <m:t>t</m:t>
                </m:r>
              </m:e>
              <m:sub>
                <m:r>
                  <w:rPr>
                    <w:rFonts w:ascii="Cambria Math" w:eastAsia="Times New Roman" w:hAnsi="Cambria Math"/>
                    <w:sz w:val="24"/>
                    <w:szCs w:val="24"/>
                  </w:rPr>
                  <m:t>3</m:t>
                </m:r>
              </m:sub>
              <m:sup>
                <m:r>
                  <w:rPr>
                    <w:rFonts w:ascii="Cambria Math" w:eastAsia="Times New Roman" w:hAnsi="Cambria Math"/>
                    <w:sz w:val="24"/>
                    <w:szCs w:val="24"/>
                  </w:rPr>
                  <m:t>*</m:t>
                </m:r>
              </m:sup>
            </m:sSubSup>
          </m:e>
        </m:d>
      </m:oMath>
      <w:r w:rsidRPr="002330FA">
        <w:t>exists from lemma 1 above</w:t>
      </w:r>
      <w:r>
        <w:t xml:space="preserve">. </w:t>
      </w:r>
      <w:r w:rsidRPr="002330FA">
        <w:t>The solution satisfied the first-order necessary condition and second order sufficient conditions</w:t>
      </w:r>
      <w:r>
        <w:t xml:space="preserve">. From lemma 2., </w:t>
      </w:r>
      <w:r w:rsidRPr="002330FA">
        <w:t xml:space="preserve">the total average cost function </w:t>
      </w:r>
      <m:oMath>
        <m:r>
          <w:rPr>
            <w:rFonts w:ascii="Cambria Math" w:eastAsia="Times New Roman" w:hAnsi="Cambria Math"/>
            <w:sz w:val="24"/>
            <w:szCs w:val="24"/>
          </w:rPr>
          <m:t>TC</m:t>
        </m:r>
        <m:d>
          <m:dPr>
            <m:ctrlPr>
              <w:rPr>
                <w:rFonts w:ascii="Cambria Math" w:eastAsia="Times New Roman" w:hAnsi="Cambria Math"/>
                <w:i/>
                <w:sz w:val="24"/>
                <w:szCs w:val="24"/>
              </w:rPr>
            </m:ctrlPr>
          </m:dPr>
          <m:e>
            <m:r>
              <w:rPr>
                <w:rFonts w:ascii="Cambria Math" w:eastAsia="Times New Roman" w:hAnsi="Cambria Math"/>
                <w:sz w:val="24"/>
                <w:szCs w:val="24"/>
              </w:rPr>
              <m:t>T,</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1</m:t>
                </m:r>
              </m:sub>
            </m:sSub>
            <m:r>
              <w:rPr>
                <w:rFonts w:ascii="Cambria Math" w:eastAsia="Times New Roman" w:hAnsi="Cambria Math"/>
                <w:sz w:val="24"/>
                <w:szCs w:val="24"/>
              </w:rPr>
              <m:t>,</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3</m:t>
                </m:r>
              </m:sub>
            </m:sSub>
          </m:e>
        </m:d>
      </m:oMath>
      <w:r w:rsidRPr="002330FA">
        <w:t xml:space="preserve">is strictly convex in </w:t>
      </w:r>
      <m:oMath>
        <m:r>
          <w:rPr>
            <w:rFonts w:ascii="Cambria Math" w:eastAsia="Times New Roman" w:hAnsi="Cambria Math"/>
            <w:sz w:val="24"/>
            <w:szCs w:val="24"/>
          </w:rPr>
          <m:t>TC</m:t>
        </m:r>
        <m:d>
          <m:dPr>
            <m:ctrlPr>
              <w:rPr>
                <w:rFonts w:ascii="Cambria Math" w:eastAsia="Times New Roman" w:hAnsi="Cambria Math"/>
                <w:i/>
                <w:sz w:val="24"/>
                <w:szCs w:val="24"/>
              </w:rPr>
            </m:ctrlPr>
          </m:dPr>
          <m:e>
            <m:r>
              <w:rPr>
                <w:rFonts w:ascii="Cambria Math" w:eastAsia="Times New Roman" w:hAnsi="Cambria Math"/>
                <w:sz w:val="24"/>
                <w:szCs w:val="24"/>
              </w:rPr>
              <m:t>T,</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1</m:t>
                </m:r>
              </m:sub>
            </m:sSub>
            <m:r>
              <w:rPr>
                <w:rFonts w:ascii="Cambria Math" w:eastAsia="Times New Roman" w:hAnsi="Cambria Math"/>
                <w:sz w:val="24"/>
                <w:szCs w:val="24"/>
              </w:rPr>
              <m:t>,</m:t>
            </m:r>
            <m:sSub>
              <m:sSubPr>
                <m:ctrlPr>
                  <w:rPr>
                    <w:rFonts w:ascii="Cambria Math" w:eastAsia="Times New Roman" w:hAnsi="Cambria Math"/>
                    <w:i/>
                    <w:sz w:val="24"/>
                    <w:szCs w:val="24"/>
                  </w:rPr>
                </m:ctrlPr>
              </m:sSubPr>
              <m:e>
                <m:r>
                  <w:rPr>
                    <w:rFonts w:ascii="Cambria Math" w:eastAsia="Times New Roman" w:hAnsi="Cambria Math"/>
                    <w:sz w:val="24"/>
                    <w:szCs w:val="24"/>
                  </w:rPr>
                  <m:t>t</m:t>
                </m:r>
              </m:e>
              <m:sub>
                <m:r>
                  <w:rPr>
                    <w:rFonts w:ascii="Cambria Math" w:eastAsia="Times New Roman" w:hAnsi="Cambria Math"/>
                    <w:sz w:val="24"/>
                    <w:szCs w:val="24"/>
                  </w:rPr>
                  <m:t>3</m:t>
                </m:r>
              </m:sub>
            </m:sSub>
          </m:e>
        </m:d>
      </m:oMath>
    </w:p>
    <w:p w:rsidR="00004DD8" w:rsidRPr="00FC6F37" w:rsidRDefault="00004DD8" w:rsidP="00004DD8">
      <w:pPr>
        <w:tabs>
          <w:tab w:val="left" w:pos="1365"/>
          <w:tab w:val="left" w:pos="9450"/>
        </w:tabs>
        <w:spacing w:line="360" w:lineRule="auto"/>
        <w:ind w:left="360"/>
        <w:jc w:val="both"/>
        <w:outlineLvl w:val="0"/>
        <w:rPr>
          <w:rFonts w:eastAsia="Times New Roman"/>
          <w:b/>
          <w:sz w:val="24"/>
          <w:szCs w:val="24"/>
        </w:rPr>
      </w:pPr>
      <w:r w:rsidRPr="00FC6F37">
        <w:rPr>
          <w:rFonts w:eastAsia="Times New Roman"/>
          <w:b/>
          <w:sz w:val="24"/>
          <w:szCs w:val="24"/>
        </w:rPr>
        <w:t>5. Results and Discussion</w:t>
      </w:r>
    </w:p>
    <w:p w:rsidR="00004DD8" w:rsidRPr="002330FA" w:rsidRDefault="00004DD8" w:rsidP="00004DD8">
      <w:pPr>
        <w:tabs>
          <w:tab w:val="left" w:pos="1365"/>
          <w:tab w:val="left" w:pos="9450"/>
        </w:tabs>
        <w:spacing w:line="360" w:lineRule="auto"/>
        <w:ind w:left="360"/>
        <w:jc w:val="both"/>
        <w:outlineLvl w:val="0"/>
        <w:rPr>
          <w:rFonts w:eastAsia="Times New Roman"/>
        </w:rPr>
      </w:pPr>
      <w:r w:rsidRPr="002330FA">
        <w:rPr>
          <w:rFonts w:eastAsia="Times New Roman"/>
        </w:rPr>
        <w:t xml:space="preserve">The following discuss the numerical solution, sensitivity analysis, convexity, and managerial implications of the proposed model: </w:t>
      </w:r>
    </w:p>
    <w:p w:rsidR="00004DD8" w:rsidRPr="002330FA" w:rsidRDefault="00004DD8" w:rsidP="00004DD8">
      <w:pPr>
        <w:tabs>
          <w:tab w:val="left" w:pos="1365"/>
          <w:tab w:val="left" w:pos="9450"/>
        </w:tabs>
        <w:spacing w:line="360" w:lineRule="auto"/>
        <w:ind w:left="360"/>
        <w:jc w:val="both"/>
        <w:outlineLvl w:val="0"/>
        <w:rPr>
          <w:rFonts w:eastAsia="Times New Roman"/>
          <w:b/>
        </w:rPr>
      </w:pPr>
      <w:r w:rsidRPr="002330FA">
        <w:rPr>
          <w:rFonts w:eastAsia="Times New Roman"/>
          <w:b/>
        </w:rPr>
        <w:t xml:space="preserve">5.1 Numerical example </w:t>
      </w:r>
    </w:p>
    <w:p w:rsidR="00004DD8" w:rsidRPr="002330FA" w:rsidRDefault="00004DD8" w:rsidP="00004DD8">
      <w:pPr>
        <w:tabs>
          <w:tab w:val="left" w:pos="1365"/>
          <w:tab w:val="left" w:pos="2055"/>
          <w:tab w:val="left" w:pos="9450"/>
        </w:tabs>
        <w:spacing w:line="360" w:lineRule="auto"/>
        <w:ind w:left="360"/>
        <w:jc w:val="both"/>
        <w:rPr>
          <w:rFonts w:eastAsia="Times New Roman"/>
        </w:rPr>
      </w:pPr>
      <w:r w:rsidRPr="002330FA">
        <w:rPr>
          <w:rFonts w:eastAsia="Times New Roman"/>
        </w:rPr>
        <w:t xml:space="preserve">Let us consider the cost parameters </w:t>
      </w:r>
      <m:oMath>
        <m:r>
          <w:rPr>
            <w:rFonts w:ascii="Cambria Math" w:eastAsia="Times New Roman" w:hAnsi="Cambria Math"/>
            <w:sz w:val="24"/>
            <w:szCs w:val="24"/>
          </w:rPr>
          <m:t>p=500</m:t>
        </m:r>
      </m:oMath>
      <w:r w:rsidRPr="002330FA">
        <w:rPr>
          <w:rFonts w:eastAsia="Times New Roman"/>
        </w:rPr>
        <w:t xml:space="preserve">, </w:t>
      </w:r>
      <m:oMath>
        <m:r>
          <w:rPr>
            <w:rFonts w:ascii="Cambria Math" w:eastAsia="Times New Roman" w:hAnsi="Cambria Math"/>
            <w:sz w:val="24"/>
            <w:szCs w:val="24"/>
          </w:rPr>
          <m:t>D=300</m:t>
        </m:r>
      </m:oMath>
      <w:r w:rsidRPr="002330FA">
        <w:rPr>
          <w:rFonts w:eastAsia="Times New Roman"/>
        </w:rPr>
        <w:t xml:space="preserve">, </w:t>
      </w:r>
      <m:oMath>
        <m:r>
          <w:rPr>
            <w:rFonts w:ascii="Cambria Math" w:eastAsia="Times New Roman" w:hAnsi="Cambria Math"/>
            <w:sz w:val="24"/>
            <w:szCs w:val="24"/>
          </w:rPr>
          <m:t>a=200</m:t>
        </m:r>
      </m:oMath>
      <w:r w:rsidRPr="002330FA">
        <w:rPr>
          <w:rFonts w:eastAsia="Times New Roman"/>
        </w:rPr>
        <w:t xml:space="preserve">, </w:t>
      </w:r>
      <m:oMath>
        <m:r>
          <w:rPr>
            <w:rFonts w:ascii="Cambria Math" w:eastAsia="Times New Roman" w:hAnsi="Cambria Math"/>
            <w:sz w:val="24"/>
            <w:szCs w:val="24"/>
          </w:rPr>
          <m:t>b=0.4</m:t>
        </m:r>
      </m:oMath>
      <w:r w:rsidRPr="002330FA">
        <w:rPr>
          <w:rFonts w:eastAsia="Times New Roman"/>
        </w:rPr>
        <w:t xml:space="preserve">, </w:t>
      </w:r>
      <m:oMath>
        <m:r>
          <w:rPr>
            <w:rFonts w:ascii="Cambria Math" w:eastAsia="Times New Roman" w:hAnsi="Cambria Math"/>
            <w:sz w:val="24"/>
            <w:szCs w:val="24"/>
          </w:rPr>
          <m:t>θ=0.15</m:t>
        </m:r>
      </m:oMath>
      <w:r w:rsidRPr="002330FA">
        <w:rPr>
          <w:rFonts w:eastAsia="Times New Roman"/>
        </w:rPr>
        <w:t>,</w:t>
      </w:r>
      <m:oMath>
        <m:r>
          <w:rPr>
            <w:rFonts w:ascii="Cambria Math" w:eastAsia="Times New Roman" w:hAnsi="Cambria Math"/>
            <w:sz w:val="24"/>
            <w:szCs w:val="24"/>
          </w:rPr>
          <m:t>δ=1.2</m:t>
        </m:r>
      </m:oMath>
      <w:r w:rsidRPr="002330FA">
        <w:rPr>
          <w:rFonts w:eastAsia="Times New Roman"/>
        </w:rPr>
        <w:t xml:space="preserve">, </w:t>
      </w:r>
      <m:oMath>
        <m:sSub>
          <m:sSubPr>
            <m:ctrlPr>
              <w:rPr>
                <w:rFonts w:ascii="Cambria Math" w:eastAsia="Times New Roman" w:hAnsi="Cambria Math"/>
                <w:i/>
                <w:sz w:val="24"/>
                <w:szCs w:val="24"/>
              </w:rPr>
            </m:ctrlPr>
          </m:sSubPr>
          <m:e>
            <m:r>
              <w:rPr>
                <w:rFonts w:ascii="Cambria Math" w:eastAsia="Times New Roman" w:hAnsi="Cambria Math"/>
                <w:sz w:val="24"/>
                <w:szCs w:val="24"/>
              </w:rPr>
              <m:t>C</m:t>
            </m:r>
          </m:e>
          <m:sub>
            <m:r>
              <w:rPr>
                <w:rFonts w:ascii="Cambria Math" w:eastAsia="Times New Roman" w:hAnsi="Cambria Math"/>
                <w:sz w:val="24"/>
                <w:szCs w:val="24"/>
              </w:rPr>
              <m:t>p</m:t>
            </m:r>
          </m:sub>
        </m:sSub>
        <m:r>
          <w:rPr>
            <w:rFonts w:ascii="Cambria Math" w:eastAsia="Times New Roman" w:hAnsi="Cambria Math"/>
            <w:sz w:val="24"/>
            <w:szCs w:val="24"/>
          </w:rPr>
          <m:t>=20</m:t>
        </m:r>
      </m:oMath>
      <w:r w:rsidRPr="002330FA">
        <w:rPr>
          <w:rFonts w:eastAsia="Times New Roman"/>
        </w:rPr>
        <w:t xml:space="preserve">, </w:t>
      </w:r>
      <m:oMath>
        <m:sSub>
          <m:sSubPr>
            <m:ctrlPr>
              <w:rPr>
                <w:rFonts w:ascii="Cambria Math" w:eastAsia="Times New Roman" w:hAnsi="Cambria Math"/>
                <w:i/>
                <w:sz w:val="24"/>
                <w:szCs w:val="24"/>
              </w:rPr>
            </m:ctrlPr>
          </m:sSubPr>
          <m:e>
            <m:r>
              <w:rPr>
                <w:rFonts w:ascii="Cambria Math" w:eastAsia="Times New Roman" w:hAnsi="Cambria Math"/>
                <w:sz w:val="24"/>
                <w:szCs w:val="24"/>
              </w:rPr>
              <m:t>C</m:t>
            </m:r>
          </m:e>
          <m:sub>
            <m:r>
              <w:rPr>
                <w:rFonts w:ascii="Cambria Math" w:eastAsia="Times New Roman" w:hAnsi="Cambria Math"/>
                <w:sz w:val="24"/>
                <w:szCs w:val="24"/>
              </w:rPr>
              <m:t>h</m:t>
            </m:r>
          </m:sub>
        </m:sSub>
        <m:r>
          <w:rPr>
            <w:rFonts w:ascii="Cambria Math" w:eastAsia="Times New Roman" w:hAnsi="Cambria Math"/>
            <w:sz w:val="24"/>
            <w:szCs w:val="24"/>
          </w:rPr>
          <m:t>=4</m:t>
        </m:r>
      </m:oMath>
      <w:r w:rsidRPr="002330FA">
        <w:rPr>
          <w:rFonts w:eastAsia="Times New Roman"/>
        </w:rPr>
        <w:t xml:space="preserve">, </w:t>
      </w:r>
      <m:oMath>
        <m:sSub>
          <m:sSubPr>
            <m:ctrlPr>
              <w:rPr>
                <w:rFonts w:ascii="Cambria Math" w:eastAsia="Times New Roman" w:hAnsi="Cambria Math"/>
                <w:i/>
                <w:sz w:val="24"/>
                <w:szCs w:val="24"/>
              </w:rPr>
            </m:ctrlPr>
          </m:sSubPr>
          <m:e>
            <m:r>
              <w:rPr>
                <w:rFonts w:ascii="Cambria Math" w:eastAsia="Times New Roman" w:hAnsi="Cambria Math"/>
                <w:sz w:val="24"/>
                <w:szCs w:val="24"/>
              </w:rPr>
              <m:t>C</m:t>
            </m:r>
          </m:e>
          <m:sub>
            <m:r>
              <w:rPr>
                <w:rFonts w:ascii="Cambria Math" w:eastAsia="Times New Roman" w:hAnsi="Cambria Math"/>
                <w:sz w:val="24"/>
                <w:szCs w:val="24"/>
              </w:rPr>
              <m:t>d</m:t>
            </m:r>
          </m:sub>
        </m:sSub>
        <m:r>
          <w:rPr>
            <w:rFonts w:ascii="Cambria Math" w:eastAsia="Times New Roman" w:hAnsi="Cambria Math"/>
            <w:sz w:val="24"/>
            <w:szCs w:val="24"/>
          </w:rPr>
          <m:t>=6</m:t>
        </m:r>
      </m:oMath>
      <w:r w:rsidRPr="002330FA">
        <w:rPr>
          <w:rFonts w:eastAsia="Times New Roman"/>
        </w:rPr>
        <w:t xml:space="preserve">, </w:t>
      </w:r>
      <m:oMath>
        <m:sSub>
          <m:sSubPr>
            <m:ctrlPr>
              <w:rPr>
                <w:rFonts w:ascii="Cambria Math" w:eastAsia="Times New Roman" w:hAnsi="Cambria Math"/>
                <w:i/>
                <w:sz w:val="24"/>
                <w:szCs w:val="24"/>
              </w:rPr>
            </m:ctrlPr>
          </m:sSubPr>
          <m:e>
            <m:r>
              <w:rPr>
                <w:rFonts w:ascii="Cambria Math" w:eastAsia="Times New Roman" w:hAnsi="Cambria Math"/>
                <w:sz w:val="24"/>
                <w:szCs w:val="24"/>
              </w:rPr>
              <m:t>C</m:t>
            </m:r>
          </m:e>
          <m:sub>
            <m:r>
              <w:rPr>
                <w:rFonts w:ascii="Cambria Math" w:eastAsia="Times New Roman" w:hAnsi="Cambria Math"/>
                <w:sz w:val="24"/>
                <w:szCs w:val="24"/>
              </w:rPr>
              <m:t>s</m:t>
            </m:r>
          </m:sub>
        </m:sSub>
        <m:r>
          <w:rPr>
            <w:rFonts w:ascii="Cambria Math" w:eastAsia="Times New Roman" w:hAnsi="Cambria Math"/>
            <w:sz w:val="24"/>
            <w:szCs w:val="24"/>
          </w:rPr>
          <m:t>=8</m:t>
        </m:r>
      </m:oMath>
      <w:r w:rsidRPr="002330FA">
        <w:rPr>
          <w:rFonts w:eastAsia="Times New Roman"/>
        </w:rPr>
        <w:t xml:space="preserve">, </w:t>
      </w:r>
      <m:oMath>
        <m:sSub>
          <m:sSubPr>
            <m:ctrlPr>
              <w:rPr>
                <w:rFonts w:ascii="Cambria Math" w:eastAsia="Times New Roman" w:hAnsi="Cambria Math"/>
                <w:i/>
                <w:sz w:val="24"/>
                <w:szCs w:val="24"/>
              </w:rPr>
            </m:ctrlPr>
          </m:sSubPr>
          <m:e>
            <m:r>
              <w:rPr>
                <w:rFonts w:ascii="Cambria Math" w:eastAsia="Times New Roman" w:hAnsi="Cambria Math"/>
                <w:sz w:val="24"/>
                <w:szCs w:val="24"/>
              </w:rPr>
              <m:t>C</m:t>
            </m:r>
          </m:e>
          <m:sub>
            <m:r>
              <w:rPr>
                <w:rFonts w:ascii="Cambria Math" w:eastAsia="Times New Roman" w:hAnsi="Cambria Math"/>
                <w:sz w:val="24"/>
                <w:szCs w:val="24"/>
              </w:rPr>
              <m:t>l</m:t>
            </m:r>
          </m:sub>
        </m:sSub>
        <m:r>
          <w:rPr>
            <w:rFonts w:ascii="Cambria Math" w:eastAsia="Times New Roman" w:hAnsi="Cambria Math"/>
            <w:sz w:val="24"/>
            <w:szCs w:val="24"/>
          </w:rPr>
          <m:t>=25</m:t>
        </m:r>
      </m:oMath>
      <w:r w:rsidRPr="002330FA">
        <w:rPr>
          <w:rFonts w:eastAsia="Times New Roman"/>
        </w:rPr>
        <w:t xml:space="preserve">, and </w:t>
      </w:r>
      <m:oMath>
        <m:sSub>
          <m:sSubPr>
            <m:ctrlPr>
              <w:rPr>
                <w:rFonts w:ascii="Cambria Math" w:eastAsia="Times New Roman" w:hAnsi="Cambria Math"/>
                <w:i/>
                <w:sz w:val="24"/>
                <w:szCs w:val="24"/>
              </w:rPr>
            </m:ctrlPr>
          </m:sSubPr>
          <m:e>
            <m:r>
              <w:rPr>
                <w:rFonts w:ascii="Cambria Math" w:eastAsia="Times New Roman" w:hAnsi="Cambria Math"/>
                <w:sz w:val="24"/>
                <w:szCs w:val="24"/>
              </w:rPr>
              <m:t>C</m:t>
            </m:r>
          </m:e>
          <m:sub>
            <m:r>
              <w:rPr>
                <w:rFonts w:ascii="Cambria Math" w:eastAsia="Times New Roman" w:hAnsi="Cambria Math"/>
                <w:sz w:val="24"/>
                <w:szCs w:val="24"/>
              </w:rPr>
              <m:t>e</m:t>
            </m:r>
          </m:sub>
        </m:sSub>
        <m:r>
          <w:rPr>
            <w:rFonts w:ascii="Cambria Math" w:eastAsia="Times New Roman" w:hAnsi="Cambria Math"/>
            <w:sz w:val="24"/>
            <w:szCs w:val="24"/>
          </w:rPr>
          <m:t>=0.3</m:t>
        </m:r>
      </m:oMath>
      <w:r w:rsidRPr="002330FA">
        <w:rPr>
          <w:rFonts w:eastAsia="Times New Roman"/>
        </w:rPr>
        <w:t xml:space="preserve"> Optimal solution: </w:t>
      </w:r>
      <m:oMath>
        <m:sSup>
          <m:sSupPr>
            <m:ctrlPr>
              <w:rPr>
                <w:rFonts w:ascii="Cambria Math" w:eastAsia="Times New Roman" w:hAnsi="Cambria Math"/>
                <w:i/>
                <w:sz w:val="24"/>
                <w:szCs w:val="24"/>
              </w:rPr>
            </m:ctrlPr>
          </m:sSupPr>
          <m:e>
            <m:r>
              <w:rPr>
                <w:rFonts w:ascii="Cambria Math" w:eastAsia="Times New Roman" w:hAnsi="Cambria Math"/>
                <w:sz w:val="24"/>
                <w:szCs w:val="24"/>
              </w:rPr>
              <m:t>T</m:t>
            </m:r>
          </m:e>
          <m:sup>
            <m:r>
              <w:rPr>
                <w:rFonts w:ascii="Cambria Math" w:eastAsia="Times New Roman" w:hAnsi="Cambria Math"/>
                <w:sz w:val="24"/>
                <w:szCs w:val="24"/>
              </w:rPr>
              <m:t>*</m:t>
            </m:r>
          </m:sup>
        </m:sSup>
        <m:r>
          <w:rPr>
            <w:rFonts w:ascii="Cambria Math" w:eastAsia="Times New Roman" w:hAnsi="Cambria Math"/>
            <w:sz w:val="24"/>
            <w:szCs w:val="24"/>
          </w:rPr>
          <m:t>=1.82,</m:t>
        </m:r>
      </m:oMath>
      <w:r w:rsidRPr="002330FA">
        <w:rPr>
          <w:rFonts w:eastAsia="Times New Roman"/>
        </w:rPr>
        <w:t xml:space="preserve"> </w:t>
      </w:r>
      <m:oMath>
        <m:sSubSup>
          <m:sSubSupPr>
            <m:ctrlPr>
              <w:rPr>
                <w:rFonts w:ascii="Cambria Math" w:eastAsia="Times New Roman" w:hAnsi="Cambria Math"/>
                <w:i/>
                <w:sz w:val="24"/>
                <w:szCs w:val="24"/>
              </w:rPr>
            </m:ctrlPr>
          </m:sSubSupPr>
          <m:e>
            <m:r>
              <w:rPr>
                <w:rFonts w:ascii="Cambria Math" w:eastAsia="Times New Roman" w:hAnsi="Cambria Math"/>
                <w:sz w:val="24"/>
                <w:szCs w:val="24"/>
              </w:rPr>
              <m:t>t</m:t>
            </m:r>
          </m:e>
          <m:sub>
            <m:r>
              <w:rPr>
                <w:rFonts w:ascii="Cambria Math" w:eastAsia="Times New Roman" w:hAnsi="Cambria Math"/>
                <w:sz w:val="24"/>
                <w:szCs w:val="24"/>
              </w:rPr>
              <m:t>1</m:t>
            </m:r>
          </m:sub>
          <m:sup>
            <m:r>
              <w:rPr>
                <w:rFonts w:ascii="Cambria Math" w:eastAsia="Times New Roman" w:hAnsi="Cambria Math"/>
                <w:sz w:val="24"/>
                <w:szCs w:val="24"/>
              </w:rPr>
              <m:t>*</m:t>
            </m:r>
          </m:sup>
        </m:sSubSup>
        <m:r>
          <w:rPr>
            <w:rFonts w:ascii="Cambria Math" w:eastAsia="Times New Roman" w:hAnsi="Cambria Math"/>
            <w:sz w:val="24"/>
            <w:szCs w:val="24"/>
          </w:rPr>
          <m:t>=0.74</m:t>
        </m:r>
      </m:oMath>
      <w:r w:rsidRPr="002330FA">
        <w:rPr>
          <w:rFonts w:eastAsia="Times New Roman"/>
        </w:rPr>
        <w:t xml:space="preserve">, </w:t>
      </w:r>
      <m:oMath>
        <m:sSubSup>
          <m:sSubSupPr>
            <m:ctrlPr>
              <w:rPr>
                <w:rFonts w:ascii="Cambria Math" w:eastAsia="Times New Roman" w:hAnsi="Cambria Math"/>
                <w:i/>
                <w:sz w:val="24"/>
                <w:szCs w:val="24"/>
              </w:rPr>
            </m:ctrlPr>
          </m:sSubSupPr>
          <m:e>
            <m:r>
              <w:rPr>
                <w:rFonts w:ascii="Cambria Math" w:eastAsia="Times New Roman" w:hAnsi="Cambria Math"/>
                <w:sz w:val="24"/>
                <w:szCs w:val="24"/>
              </w:rPr>
              <m:t>t</m:t>
            </m:r>
          </m:e>
          <m:sub>
            <m:r>
              <w:rPr>
                <w:rFonts w:ascii="Cambria Math" w:eastAsia="Times New Roman" w:hAnsi="Cambria Math"/>
                <w:sz w:val="24"/>
                <w:szCs w:val="24"/>
              </w:rPr>
              <m:t>3</m:t>
            </m:r>
          </m:sub>
          <m:sup>
            <m:r>
              <w:rPr>
                <w:rFonts w:ascii="Cambria Math" w:eastAsia="Times New Roman" w:hAnsi="Cambria Math"/>
                <w:sz w:val="24"/>
                <w:szCs w:val="24"/>
              </w:rPr>
              <m:t>*</m:t>
            </m:r>
          </m:sup>
        </m:sSubSup>
        <m:r>
          <w:rPr>
            <w:rFonts w:ascii="Cambria Math" w:eastAsia="Times New Roman" w:hAnsi="Cambria Math"/>
            <w:sz w:val="24"/>
            <w:szCs w:val="24"/>
          </w:rPr>
          <m:t>=0.31</m:t>
        </m:r>
      </m:oMath>
      <w:r w:rsidRPr="002330FA">
        <w:rPr>
          <w:rFonts w:eastAsia="Times New Roman"/>
        </w:rPr>
        <w:t xml:space="preserve">, </w:t>
      </w:r>
      <m:oMath>
        <m:sSub>
          <m:sSubPr>
            <m:ctrlPr>
              <w:rPr>
                <w:rFonts w:ascii="Cambria Math" w:eastAsia="Times New Roman" w:hAnsi="Cambria Math"/>
                <w:i/>
                <w:sz w:val="24"/>
                <w:szCs w:val="24"/>
              </w:rPr>
            </m:ctrlPr>
          </m:sSubPr>
          <m:e>
            <m:r>
              <w:rPr>
                <w:rFonts w:ascii="Cambria Math" w:eastAsia="Times New Roman" w:hAnsi="Cambria Math"/>
                <w:sz w:val="24"/>
                <w:szCs w:val="24"/>
              </w:rPr>
              <m:t>I</m:t>
            </m:r>
          </m:e>
          <m:sub>
            <m:r>
              <w:rPr>
                <w:rFonts w:ascii="Cambria Math" w:eastAsia="Times New Roman" w:hAnsi="Cambria Math"/>
                <w:sz w:val="24"/>
                <w:szCs w:val="24"/>
              </w:rPr>
              <m:t>max</m:t>
            </m:r>
          </m:sub>
        </m:sSub>
        <m:r>
          <w:rPr>
            <w:rFonts w:ascii="Cambria Math" w:eastAsia="Times New Roman" w:hAnsi="Cambria Math"/>
            <w:sz w:val="24"/>
            <w:szCs w:val="24"/>
          </w:rPr>
          <m:t>≈148</m:t>
        </m:r>
      </m:oMath>
      <w:r w:rsidRPr="002330FA">
        <w:rPr>
          <w:rFonts w:eastAsia="Times New Roman"/>
        </w:rPr>
        <w:t xml:space="preserve">, </w:t>
      </w:r>
      <m:oMath>
        <m:sSub>
          <m:sSubPr>
            <m:ctrlPr>
              <w:rPr>
                <w:rFonts w:ascii="Cambria Math" w:eastAsia="Times New Roman" w:hAnsi="Cambria Math"/>
                <w:i/>
                <w:sz w:val="24"/>
                <w:szCs w:val="24"/>
              </w:rPr>
            </m:ctrlPr>
          </m:sSubPr>
          <m:e>
            <m:r>
              <w:rPr>
                <w:rFonts w:ascii="Cambria Math" w:eastAsia="Times New Roman" w:hAnsi="Cambria Math"/>
                <w:sz w:val="24"/>
                <w:szCs w:val="24"/>
              </w:rPr>
              <m:t>S</m:t>
            </m:r>
          </m:e>
          <m:sub>
            <m:r>
              <w:rPr>
                <w:rFonts w:ascii="Cambria Math" w:eastAsia="Times New Roman" w:hAnsi="Cambria Math"/>
                <w:sz w:val="24"/>
                <w:szCs w:val="24"/>
              </w:rPr>
              <m:t>max</m:t>
            </m:r>
          </m:sub>
        </m:sSub>
        <m:r>
          <w:rPr>
            <w:rFonts w:ascii="Cambria Math" w:eastAsia="Times New Roman" w:hAnsi="Cambria Math"/>
            <w:sz w:val="24"/>
            <w:szCs w:val="24"/>
          </w:rPr>
          <m:t>≈52</m:t>
        </m:r>
      </m:oMath>
      <w:r w:rsidRPr="002330FA">
        <w:rPr>
          <w:rFonts w:eastAsia="Times New Roman"/>
        </w:rPr>
        <w:t xml:space="preserve"> and </w:t>
      </w:r>
      <m:oMath>
        <m:r>
          <w:rPr>
            <w:rFonts w:ascii="Cambria Math" w:eastAsia="Times New Roman" w:hAnsi="Cambria Math"/>
            <w:sz w:val="24"/>
            <w:szCs w:val="24"/>
          </w:rPr>
          <m:t>TC</m:t>
        </m:r>
        <m:d>
          <m:dPr>
            <m:ctrlPr>
              <w:rPr>
                <w:rFonts w:ascii="Cambria Math" w:eastAsia="Times New Roman" w:hAnsi="Cambria Math"/>
                <w:i/>
                <w:sz w:val="24"/>
                <w:szCs w:val="24"/>
              </w:rPr>
            </m:ctrlPr>
          </m:dPr>
          <m:e>
            <m:sSup>
              <m:sSupPr>
                <m:ctrlPr>
                  <w:rPr>
                    <w:rFonts w:ascii="Cambria Math" w:eastAsia="Times New Roman" w:hAnsi="Cambria Math"/>
                    <w:i/>
                    <w:sz w:val="24"/>
                    <w:szCs w:val="24"/>
                  </w:rPr>
                </m:ctrlPr>
              </m:sSupPr>
              <m:e>
                <m:r>
                  <w:rPr>
                    <w:rFonts w:ascii="Cambria Math" w:eastAsia="Times New Roman" w:hAnsi="Cambria Math"/>
                    <w:sz w:val="24"/>
                    <w:szCs w:val="24"/>
                  </w:rPr>
                  <m:t>T</m:t>
                </m:r>
              </m:e>
              <m:sup>
                <m:r>
                  <w:rPr>
                    <w:rFonts w:ascii="Cambria Math" w:eastAsia="Times New Roman" w:hAnsi="Cambria Math"/>
                    <w:sz w:val="24"/>
                    <w:szCs w:val="24"/>
                  </w:rPr>
                  <m:t>*</m:t>
                </m:r>
              </m:sup>
            </m:sSup>
          </m:e>
        </m:d>
        <m:r>
          <w:rPr>
            <w:rFonts w:ascii="Cambria Math" w:eastAsia="Times New Roman" w:hAnsi="Cambria Math"/>
            <w:sz w:val="24"/>
            <w:szCs w:val="24"/>
          </w:rPr>
          <m:t>≈11460</m:t>
        </m:r>
      </m:oMath>
    </w:p>
    <w:p w:rsidR="00004DD8" w:rsidRPr="004B421C" w:rsidRDefault="00004DD8" w:rsidP="00004DD8">
      <w:pPr>
        <w:tabs>
          <w:tab w:val="left" w:pos="5367"/>
        </w:tabs>
        <w:rPr>
          <w:b/>
          <w:sz w:val="16"/>
          <w:szCs w:val="16"/>
        </w:rPr>
      </w:pPr>
      <w:r w:rsidRPr="004B421C">
        <w:rPr>
          <w:b/>
          <w:sz w:val="16"/>
          <w:szCs w:val="16"/>
        </w:rPr>
        <w:t>Table 1</w:t>
      </w:r>
      <w:r>
        <w:rPr>
          <w:b/>
          <w:sz w:val="16"/>
          <w:szCs w:val="16"/>
        </w:rPr>
        <w:t xml:space="preserve">. </w:t>
      </w:r>
      <w:r w:rsidRPr="00726D49">
        <w:rPr>
          <w:rFonts w:eastAsia="Times New Roman"/>
        </w:rPr>
        <w:t xml:space="preserve">Cost </w:t>
      </w:r>
      <w:r w:rsidRPr="00726D49">
        <w:rPr>
          <w:rFonts w:eastAsia="Times New Roman"/>
          <w:sz w:val="16"/>
          <w:szCs w:val="16"/>
        </w:rPr>
        <w:t>breakdown</w:t>
      </w:r>
    </w:p>
    <w:p w:rsidR="00004DD8" w:rsidRPr="008D4D5A" w:rsidRDefault="00004DD8" w:rsidP="00004DD8">
      <w:pPr>
        <w:tabs>
          <w:tab w:val="left" w:pos="1365"/>
          <w:tab w:val="left" w:pos="2055"/>
          <w:tab w:val="left" w:pos="9450"/>
        </w:tabs>
        <w:spacing w:line="360" w:lineRule="auto"/>
        <w:jc w:val="both"/>
        <w:rPr>
          <w:rFonts w:eastAsia="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170"/>
        <w:gridCol w:w="1170"/>
      </w:tblGrid>
      <w:tr w:rsidR="00004DD8" w:rsidRPr="00726D49" w:rsidTr="00004DD8">
        <w:tc>
          <w:tcPr>
            <w:tcW w:w="2088" w:type="dxa"/>
            <w:shd w:val="clear" w:color="auto" w:fill="auto"/>
          </w:tcPr>
          <w:p w:rsidR="00004DD8" w:rsidRPr="00726D49" w:rsidRDefault="00004DD8" w:rsidP="00004DD8">
            <w:pPr>
              <w:spacing w:line="360" w:lineRule="auto"/>
              <w:jc w:val="both"/>
              <w:rPr>
                <w:b/>
              </w:rPr>
            </w:pPr>
            <w:r w:rsidRPr="00726D49">
              <w:rPr>
                <w:b/>
              </w:rPr>
              <w:t xml:space="preserve">Component </w:t>
            </w:r>
          </w:p>
        </w:tc>
        <w:tc>
          <w:tcPr>
            <w:tcW w:w="1170" w:type="dxa"/>
            <w:shd w:val="clear" w:color="auto" w:fill="auto"/>
          </w:tcPr>
          <w:p w:rsidR="00004DD8" w:rsidRPr="00726D49" w:rsidRDefault="00004DD8" w:rsidP="00004DD8">
            <w:pPr>
              <w:spacing w:line="360" w:lineRule="auto"/>
              <w:jc w:val="both"/>
              <w:rPr>
                <w:b/>
              </w:rPr>
            </w:pPr>
            <w:r w:rsidRPr="00726D49">
              <w:rPr>
                <w:b/>
              </w:rPr>
              <w:t>Cost Value</w:t>
            </w:r>
          </w:p>
          <w:p w:rsidR="00004DD8" w:rsidRPr="00726D49" w:rsidRDefault="00004DD8" w:rsidP="00004DD8">
            <w:pPr>
              <w:spacing w:line="360" w:lineRule="auto"/>
              <w:jc w:val="both"/>
              <w:rPr>
                <w:b/>
              </w:rPr>
            </w:pPr>
          </w:p>
        </w:tc>
        <w:tc>
          <w:tcPr>
            <w:tcW w:w="1170" w:type="dxa"/>
            <w:shd w:val="clear" w:color="auto" w:fill="auto"/>
          </w:tcPr>
          <w:p w:rsidR="00004DD8" w:rsidRPr="00726D49" w:rsidRDefault="00004DD8" w:rsidP="00004DD8">
            <w:pPr>
              <w:spacing w:line="360" w:lineRule="auto"/>
              <w:jc w:val="both"/>
              <w:rPr>
                <w:b/>
              </w:rPr>
            </w:pPr>
            <w:r w:rsidRPr="00726D49">
              <w:rPr>
                <w:b/>
              </w:rPr>
              <w:t xml:space="preserve">Cost </w:t>
            </w:r>
            <w:r w:rsidRPr="00726D49">
              <w:rPr>
                <w:rFonts w:eastAsia="Times New Roman"/>
                <w:b/>
                <w:bCs/>
              </w:rPr>
              <w:t>(%)</w:t>
            </w:r>
          </w:p>
        </w:tc>
      </w:tr>
      <w:tr w:rsidR="00004DD8" w:rsidRPr="00726D49" w:rsidTr="00004DD8">
        <w:tc>
          <w:tcPr>
            <w:tcW w:w="2088" w:type="dxa"/>
            <w:shd w:val="clear" w:color="auto" w:fill="auto"/>
          </w:tcPr>
          <w:p w:rsidR="00004DD8" w:rsidRPr="00726D49" w:rsidRDefault="00004DD8" w:rsidP="00004DD8">
            <w:pPr>
              <w:spacing w:line="360" w:lineRule="auto"/>
              <w:jc w:val="both"/>
              <w:rPr>
                <w:b/>
              </w:rPr>
            </w:pPr>
            <w:r w:rsidRPr="00726D49">
              <w:rPr>
                <w:b/>
              </w:rPr>
              <w:t xml:space="preserve">Production </w:t>
            </w:r>
          </w:p>
        </w:tc>
        <w:tc>
          <w:tcPr>
            <w:tcW w:w="1170" w:type="dxa"/>
            <w:shd w:val="clear" w:color="auto" w:fill="auto"/>
          </w:tcPr>
          <w:p w:rsidR="00004DD8" w:rsidRPr="00726D49" w:rsidRDefault="00004DD8" w:rsidP="00004DD8">
            <w:pPr>
              <w:spacing w:line="360" w:lineRule="auto"/>
              <w:jc w:val="both"/>
            </w:pPr>
            <w:r w:rsidRPr="00726D49">
              <w:t>7400</w:t>
            </w:r>
          </w:p>
        </w:tc>
        <w:tc>
          <w:tcPr>
            <w:tcW w:w="1170" w:type="dxa"/>
            <w:shd w:val="clear" w:color="auto" w:fill="auto"/>
          </w:tcPr>
          <w:p w:rsidR="00004DD8" w:rsidRPr="00726D49" w:rsidRDefault="00004DD8" w:rsidP="00004DD8">
            <w:pPr>
              <w:jc w:val="both"/>
              <w:rPr>
                <w:rFonts w:eastAsia="Times New Roman"/>
              </w:rPr>
            </w:pPr>
            <w:r w:rsidRPr="00726D49">
              <w:rPr>
                <w:rFonts w:eastAsia="Times New Roman"/>
              </w:rPr>
              <w:t>64.6%</w:t>
            </w:r>
          </w:p>
          <w:p w:rsidR="00004DD8" w:rsidRPr="00726D49" w:rsidRDefault="00004DD8" w:rsidP="00004DD8">
            <w:pPr>
              <w:spacing w:line="360" w:lineRule="auto"/>
              <w:jc w:val="both"/>
            </w:pPr>
          </w:p>
        </w:tc>
      </w:tr>
      <w:tr w:rsidR="00004DD8" w:rsidRPr="00726D49" w:rsidTr="00004DD8">
        <w:tc>
          <w:tcPr>
            <w:tcW w:w="2088" w:type="dxa"/>
            <w:shd w:val="clear" w:color="auto" w:fill="auto"/>
          </w:tcPr>
          <w:p w:rsidR="00004DD8" w:rsidRPr="00726D49" w:rsidRDefault="00004DD8" w:rsidP="00004DD8">
            <w:pPr>
              <w:spacing w:line="360" w:lineRule="auto"/>
              <w:jc w:val="both"/>
              <w:rPr>
                <w:b/>
              </w:rPr>
            </w:pPr>
            <w:r w:rsidRPr="00726D49">
              <w:rPr>
                <w:b/>
              </w:rPr>
              <w:t xml:space="preserve">Holding </w:t>
            </w:r>
          </w:p>
        </w:tc>
        <w:tc>
          <w:tcPr>
            <w:tcW w:w="1170" w:type="dxa"/>
            <w:shd w:val="clear" w:color="auto" w:fill="auto"/>
          </w:tcPr>
          <w:p w:rsidR="00004DD8" w:rsidRPr="00726D49" w:rsidRDefault="00004DD8" w:rsidP="00004DD8">
            <w:pPr>
              <w:spacing w:line="360" w:lineRule="auto"/>
              <w:jc w:val="both"/>
            </w:pPr>
            <w:r w:rsidRPr="00726D49">
              <w:t>1920</w:t>
            </w:r>
          </w:p>
        </w:tc>
        <w:tc>
          <w:tcPr>
            <w:tcW w:w="1170" w:type="dxa"/>
            <w:shd w:val="clear" w:color="auto" w:fill="auto"/>
          </w:tcPr>
          <w:p w:rsidR="00004DD8" w:rsidRPr="00726D49" w:rsidRDefault="00004DD8" w:rsidP="00004DD8">
            <w:pPr>
              <w:spacing w:line="360" w:lineRule="auto"/>
              <w:jc w:val="both"/>
            </w:pPr>
            <w:r w:rsidRPr="00726D49">
              <w:rPr>
                <w:rFonts w:eastAsia="Times New Roman"/>
              </w:rPr>
              <w:t>16.8%</w:t>
            </w:r>
          </w:p>
        </w:tc>
      </w:tr>
      <w:tr w:rsidR="00004DD8" w:rsidRPr="00726D49" w:rsidTr="00004DD8">
        <w:tc>
          <w:tcPr>
            <w:tcW w:w="2088" w:type="dxa"/>
            <w:shd w:val="clear" w:color="auto" w:fill="auto"/>
          </w:tcPr>
          <w:p w:rsidR="00004DD8" w:rsidRPr="00726D49" w:rsidRDefault="00004DD8" w:rsidP="00004DD8">
            <w:pPr>
              <w:spacing w:line="360" w:lineRule="auto"/>
              <w:jc w:val="left"/>
              <w:rPr>
                <w:b/>
              </w:rPr>
            </w:pPr>
            <w:r w:rsidRPr="00726D49">
              <w:rPr>
                <w:b/>
              </w:rPr>
              <w:t>Deterioration</w:t>
            </w:r>
          </w:p>
        </w:tc>
        <w:tc>
          <w:tcPr>
            <w:tcW w:w="1170" w:type="dxa"/>
            <w:shd w:val="clear" w:color="auto" w:fill="auto"/>
          </w:tcPr>
          <w:p w:rsidR="00004DD8" w:rsidRPr="00726D49" w:rsidRDefault="00004DD8" w:rsidP="00004DD8">
            <w:pPr>
              <w:spacing w:line="360" w:lineRule="auto"/>
              <w:jc w:val="both"/>
            </w:pPr>
            <w:r w:rsidRPr="00726D49">
              <w:t>890</w:t>
            </w:r>
          </w:p>
        </w:tc>
        <w:tc>
          <w:tcPr>
            <w:tcW w:w="1170" w:type="dxa"/>
            <w:shd w:val="clear" w:color="auto" w:fill="auto"/>
          </w:tcPr>
          <w:p w:rsidR="00004DD8" w:rsidRPr="00726D49" w:rsidRDefault="00004DD8" w:rsidP="00004DD8">
            <w:pPr>
              <w:jc w:val="both"/>
              <w:rPr>
                <w:rFonts w:eastAsia="Times New Roman"/>
              </w:rPr>
            </w:pPr>
            <w:r w:rsidRPr="00726D49">
              <w:rPr>
                <w:rFonts w:eastAsia="Times New Roman"/>
              </w:rPr>
              <w:t>7.8%</w:t>
            </w:r>
          </w:p>
          <w:p w:rsidR="00004DD8" w:rsidRPr="00726D49" w:rsidRDefault="00004DD8" w:rsidP="00004DD8">
            <w:pPr>
              <w:spacing w:line="360" w:lineRule="auto"/>
              <w:jc w:val="both"/>
            </w:pPr>
          </w:p>
        </w:tc>
      </w:tr>
      <w:tr w:rsidR="00004DD8" w:rsidRPr="00726D49" w:rsidTr="00004DD8">
        <w:tc>
          <w:tcPr>
            <w:tcW w:w="2088" w:type="dxa"/>
            <w:shd w:val="clear" w:color="auto" w:fill="auto"/>
          </w:tcPr>
          <w:p w:rsidR="00004DD8" w:rsidRPr="00726D49" w:rsidRDefault="00004DD8" w:rsidP="00004DD8">
            <w:pPr>
              <w:spacing w:line="360" w:lineRule="auto"/>
              <w:jc w:val="both"/>
              <w:rPr>
                <w:b/>
              </w:rPr>
            </w:pPr>
            <w:r w:rsidRPr="00726D49">
              <w:rPr>
                <w:b/>
              </w:rPr>
              <w:t>Shortage</w:t>
            </w:r>
          </w:p>
        </w:tc>
        <w:tc>
          <w:tcPr>
            <w:tcW w:w="1170" w:type="dxa"/>
            <w:shd w:val="clear" w:color="auto" w:fill="auto"/>
          </w:tcPr>
          <w:p w:rsidR="00004DD8" w:rsidRPr="00726D49" w:rsidRDefault="00004DD8" w:rsidP="00004DD8">
            <w:pPr>
              <w:spacing w:line="360" w:lineRule="auto"/>
              <w:jc w:val="left"/>
            </w:pPr>
            <w:r w:rsidRPr="00726D49">
              <w:t>620</w:t>
            </w:r>
          </w:p>
        </w:tc>
        <w:tc>
          <w:tcPr>
            <w:tcW w:w="1170" w:type="dxa"/>
            <w:shd w:val="clear" w:color="auto" w:fill="auto"/>
          </w:tcPr>
          <w:p w:rsidR="00004DD8" w:rsidRPr="00726D49" w:rsidRDefault="00004DD8" w:rsidP="00004DD8">
            <w:pPr>
              <w:spacing w:line="360" w:lineRule="auto"/>
            </w:pPr>
            <w:r w:rsidRPr="00726D49">
              <w:rPr>
                <w:rFonts w:eastAsia="Times New Roman"/>
              </w:rPr>
              <w:t>5.4%</w:t>
            </w:r>
          </w:p>
        </w:tc>
      </w:tr>
      <w:tr w:rsidR="00004DD8" w:rsidRPr="00726D49" w:rsidTr="00004DD8">
        <w:tc>
          <w:tcPr>
            <w:tcW w:w="2088" w:type="dxa"/>
            <w:shd w:val="clear" w:color="auto" w:fill="auto"/>
          </w:tcPr>
          <w:p w:rsidR="00004DD8" w:rsidRPr="00726D49" w:rsidRDefault="00004DD8" w:rsidP="00004DD8">
            <w:pPr>
              <w:spacing w:line="360" w:lineRule="auto"/>
              <w:jc w:val="both"/>
              <w:rPr>
                <w:b/>
              </w:rPr>
            </w:pPr>
            <w:r w:rsidRPr="00726D49">
              <w:rPr>
                <w:b/>
              </w:rPr>
              <w:t>Lost Sales</w:t>
            </w:r>
          </w:p>
        </w:tc>
        <w:tc>
          <w:tcPr>
            <w:tcW w:w="1170" w:type="dxa"/>
            <w:shd w:val="clear" w:color="auto" w:fill="auto"/>
          </w:tcPr>
          <w:p w:rsidR="00004DD8" w:rsidRPr="00726D49" w:rsidRDefault="00004DD8" w:rsidP="00004DD8">
            <w:pPr>
              <w:spacing w:line="360" w:lineRule="auto"/>
              <w:jc w:val="both"/>
            </w:pPr>
            <w:r w:rsidRPr="00726D49">
              <w:t>410</w:t>
            </w:r>
          </w:p>
        </w:tc>
        <w:tc>
          <w:tcPr>
            <w:tcW w:w="1170" w:type="dxa"/>
            <w:shd w:val="clear" w:color="auto" w:fill="auto"/>
          </w:tcPr>
          <w:p w:rsidR="00004DD8" w:rsidRPr="00726D49" w:rsidRDefault="00004DD8" w:rsidP="00004DD8">
            <w:pPr>
              <w:spacing w:line="360" w:lineRule="auto"/>
              <w:jc w:val="both"/>
            </w:pPr>
            <w:r w:rsidRPr="00726D49">
              <w:rPr>
                <w:rFonts w:eastAsia="Times New Roman"/>
              </w:rPr>
              <w:t>3.6%</w:t>
            </w:r>
          </w:p>
        </w:tc>
      </w:tr>
      <w:tr w:rsidR="00004DD8" w:rsidRPr="00726D49" w:rsidTr="00004DD8">
        <w:tc>
          <w:tcPr>
            <w:tcW w:w="2088" w:type="dxa"/>
            <w:shd w:val="clear" w:color="auto" w:fill="auto"/>
          </w:tcPr>
          <w:p w:rsidR="00004DD8" w:rsidRPr="00726D49" w:rsidRDefault="00004DD8" w:rsidP="00004DD8">
            <w:pPr>
              <w:spacing w:line="360" w:lineRule="auto"/>
              <w:jc w:val="both"/>
              <w:rPr>
                <w:b/>
              </w:rPr>
            </w:pPr>
            <w:r w:rsidRPr="00726D49">
              <w:rPr>
                <w:b/>
              </w:rPr>
              <w:t xml:space="preserve">Environmental </w:t>
            </w:r>
          </w:p>
        </w:tc>
        <w:tc>
          <w:tcPr>
            <w:tcW w:w="1170" w:type="dxa"/>
            <w:shd w:val="clear" w:color="auto" w:fill="auto"/>
          </w:tcPr>
          <w:p w:rsidR="00004DD8" w:rsidRPr="00726D49" w:rsidRDefault="00004DD8" w:rsidP="00004DD8">
            <w:pPr>
              <w:spacing w:line="360" w:lineRule="auto"/>
              <w:jc w:val="both"/>
            </w:pPr>
            <w:r w:rsidRPr="00726D49">
              <w:t>220</w:t>
            </w:r>
          </w:p>
        </w:tc>
        <w:tc>
          <w:tcPr>
            <w:tcW w:w="1170" w:type="dxa"/>
            <w:shd w:val="clear" w:color="auto" w:fill="auto"/>
          </w:tcPr>
          <w:p w:rsidR="00004DD8" w:rsidRPr="00726D49" w:rsidRDefault="00004DD8" w:rsidP="00004DD8">
            <w:pPr>
              <w:spacing w:line="360" w:lineRule="auto"/>
              <w:jc w:val="both"/>
            </w:pPr>
            <w:r w:rsidRPr="00726D49">
              <w:rPr>
                <w:rFonts w:eastAsia="Times New Roman"/>
              </w:rPr>
              <w:t>1.9%</w:t>
            </w:r>
          </w:p>
        </w:tc>
      </w:tr>
      <w:tr w:rsidR="00004DD8" w:rsidRPr="00726D49" w:rsidTr="00004DD8">
        <w:tc>
          <w:tcPr>
            <w:tcW w:w="2088" w:type="dxa"/>
            <w:shd w:val="clear" w:color="auto" w:fill="auto"/>
          </w:tcPr>
          <w:p w:rsidR="00004DD8" w:rsidRPr="00726D49" w:rsidRDefault="00004DD8" w:rsidP="00004DD8">
            <w:pPr>
              <w:spacing w:line="360" w:lineRule="auto"/>
              <w:jc w:val="both"/>
              <w:rPr>
                <w:b/>
              </w:rPr>
            </w:pPr>
            <w:r w:rsidRPr="00726D49">
              <w:rPr>
                <w:b/>
              </w:rPr>
              <w:t xml:space="preserve">Total </w:t>
            </w:r>
            <w:r w:rsidRPr="00726D49">
              <w:rPr>
                <w:rFonts w:eastAsia="Times New Roman"/>
                <w:b/>
                <w:bCs/>
              </w:rPr>
              <w:t>Cost</w:t>
            </w:r>
          </w:p>
          <w:p w:rsidR="00004DD8" w:rsidRPr="00726D49" w:rsidRDefault="00004DD8" w:rsidP="00004DD8">
            <w:pPr>
              <w:spacing w:line="360" w:lineRule="auto"/>
              <w:jc w:val="both"/>
              <w:rPr>
                <w:b/>
              </w:rPr>
            </w:pPr>
          </w:p>
        </w:tc>
        <w:tc>
          <w:tcPr>
            <w:tcW w:w="1170" w:type="dxa"/>
            <w:shd w:val="clear" w:color="auto" w:fill="auto"/>
          </w:tcPr>
          <w:p w:rsidR="00004DD8" w:rsidRPr="00726D49" w:rsidRDefault="00004DD8" w:rsidP="00004DD8">
            <w:pPr>
              <w:spacing w:line="360" w:lineRule="auto"/>
              <w:jc w:val="both"/>
            </w:pPr>
            <w:r w:rsidRPr="00726D49">
              <w:t>₦ 11,460</w:t>
            </w:r>
          </w:p>
        </w:tc>
        <w:tc>
          <w:tcPr>
            <w:tcW w:w="1170" w:type="dxa"/>
            <w:shd w:val="clear" w:color="auto" w:fill="auto"/>
          </w:tcPr>
          <w:p w:rsidR="00004DD8" w:rsidRPr="00726D49" w:rsidRDefault="00004DD8" w:rsidP="00004DD8">
            <w:pPr>
              <w:spacing w:line="360" w:lineRule="auto"/>
              <w:jc w:val="both"/>
            </w:pPr>
            <w:r w:rsidRPr="00726D49">
              <w:rPr>
                <w:rFonts w:eastAsia="Times New Roman"/>
                <w:bCs/>
              </w:rPr>
              <w:t>100%</w:t>
            </w:r>
          </w:p>
        </w:tc>
      </w:tr>
    </w:tbl>
    <w:p w:rsidR="00004DD8" w:rsidRPr="002330FA" w:rsidRDefault="00004DD8" w:rsidP="00004DD8">
      <w:pPr>
        <w:spacing w:before="100" w:beforeAutospacing="1" w:after="100" w:afterAutospacing="1"/>
        <w:jc w:val="both"/>
        <w:rPr>
          <w:rFonts w:eastAsia="Times New Roman"/>
        </w:rPr>
      </w:pPr>
      <w:r w:rsidRPr="008B765F">
        <w:rPr>
          <w:rFonts w:eastAsia="Times New Roman"/>
        </w:rPr>
        <w:lastRenderedPageBreak/>
        <w:t>Based on the mathematical model and the provided numerical example, this figure</w:t>
      </w:r>
      <w:r>
        <w:rPr>
          <w:rFonts w:eastAsia="Times New Roman"/>
        </w:rPr>
        <w:t xml:space="preserve"> 2,</w:t>
      </w:r>
      <w:r w:rsidRPr="008B765F">
        <w:rPr>
          <w:rFonts w:eastAsia="Times New Roman"/>
        </w:rPr>
        <w:t xml:space="preserve"> illustr</w:t>
      </w:r>
      <w:r w:rsidRPr="002330FA">
        <w:rPr>
          <w:rFonts w:eastAsia="Times New Roman"/>
        </w:rPr>
        <w:t>ates the Total Variable Cost (</w:t>
      </w:r>
      <m:oMath>
        <m:r>
          <w:rPr>
            <w:rFonts w:ascii="Cambria Math" w:eastAsia="Times New Roman" w:hAnsi="Cambria Math"/>
            <w:sz w:val="24"/>
            <w:szCs w:val="24"/>
          </w:rPr>
          <m:t>TC</m:t>
        </m:r>
      </m:oMath>
      <w:r w:rsidRPr="008B765F">
        <w:rPr>
          <w:rFonts w:eastAsia="Times New Roman"/>
        </w:rPr>
        <w:t>) as a func</w:t>
      </w:r>
      <w:r w:rsidRPr="002330FA">
        <w:rPr>
          <w:rFonts w:eastAsia="Times New Roman"/>
        </w:rPr>
        <w:t xml:space="preserve">tion of the Cycle Length </w:t>
      </w:r>
      <w:r w:rsidRPr="002330FA">
        <w:rPr>
          <w:rFonts w:ascii="Cambria Math" w:eastAsia="Times New Roman" w:hAnsi="Cambria Math" w:cs="Cambria Math"/>
        </w:rPr>
        <w:t>𝑇</w:t>
      </w:r>
    </w:p>
    <w:p w:rsidR="00004DD8" w:rsidRPr="002330FA" w:rsidRDefault="00004DD8" w:rsidP="00004DD8">
      <w:pPr>
        <w:spacing w:before="100" w:beforeAutospacing="1" w:after="100" w:afterAutospacing="1"/>
        <w:rPr>
          <w:noProof/>
          <w:lang w:val="en-US" w:eastAsia="en-US" w:bidi="ar-SA"/>
        </w:rPr>
      </w:pPr>
      <w:r w:rsidRPr="002330FA">
        <w:rPr>
          <w:noProof/>
          <w:lang w:val="en-US" w:eastAsia="en-US" w:bidi="ar-SA"/>
        </w:rPr>
        <w:drawing>
          <wp:inline distT="0" distB="0" distL="0" distR="0">
            <wp:extent cx="3676650" cy="2295525"/>
            <wp:effectExtent l="0" t="0" r="0" b="9525"/>
            <wp:docPr id="1" name="Picture 1" descr="C:\Users\Dr Abdul\Downloads\total_cost_cur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C:\Users\Dr Abdul\Downloads\total_cost_curv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76650" cy="2295525"/>
                    </a:xfrm>
                    <a:prstGeom prst="rect">
                      <a:avLst/>
                    </a:prstGeom>
                    <a:noFill/>
                    <a:ln>
                      <a:noFill/>
                    </a:ln>
                  </pic:spPr>
                </pic:pic>
              </a:graphicData>
            </a:graphic>
          </wp:inline>
        </w:drawing>
      </w:r>
    </w:p>
    <w:p w:rsidR="00004DD8" w:rsidRPr="00726D49" w:rsidRDefault="00004DD8" w:rsidP="00004DD8">
      <w:pPr>
        <w:spacing w:before="100" w:beforeAutospacing="1" w:after="100" w:afterAutospacing="1"/>
        <w:jc w:val="left"/>
        <w:rPr>
          <w:rFonts w:eastAsia="Times New Roman"/>
          <w:sz w:val="16"/>
          <w:szCs w:val="16"/>
        </w:rPr>
      </w:pPr>
      <w:r w:rsidRPr="004B421C">
        <w:rPr>
          <w:b/>
          <w:sz w:val="16"/>
          <w:szCs w:val="16"/>
        </w:rPr>
        <w:t>Figure 3</w:t>
      </w:r>
      <w:r>
        <w:rPr>
          <w:b/>
          <w:sz w:val="16"/>
          <w:szCs w:val="16"/>
        </w:rPr>
        <w:t xml:space="preserve">. </w:t>
      </w:r>
      <w:r w:rsidRPr="00726D49">
        <w:rPr>
          <w:sz w:val="16"/>
          <w:szCs w:val="16"/>
        </w:rPr>
        <w:t xml:space="preserve">The figure shows the average </w:t>
      </w:r>
      <w:r>
        <w:rPr>
          <w:sz w:val="16"/>
          <w:szCs w:val="16"/>
        </w:rPr>
        <w:t>total</w:t>
      </w:r>
      <w:r w:rsidRPr="00726D49">
        <w:rPr>
          <w:sz w:val="16"/>
          <w:szCs w:val="16"/>
        </w:rPr>
        <w:t xml:space="preserve"> cost </w:t>
      </w:r>
      <w:r>
        <w:rPr>
          <w:sz w:val="16"/>
          <w:szCs w:val="16"/>
        </w:rPr>
        <w:t>versus cycle length.</w:t>
      </w:r>
      <w:r w:rsidRPr="00726D49">
        <w:rPr>
          <w:sz w:val="16"/>
          <w:szCs w:val="16"/>
        </w:rPr>
        <w:t xml:space="preserve"> </w:t>
      </w:r>
    </w:p>
    <w:p w:rsidR="00004DD8" w:rsidRPr="002330FA" w:rsidRDefault="00004DD8" w:rsidP="00004DD8">
      <w:pPr>
        <w:pStyle w:val="ListParagraph"/>
        <w:numPr>
          <w:ilvl w:val="1"/>
          <w:numId w:val="20"/>
        </w:numPr>
        <w:spacing w:before="100" w:beforeAutospacing="1" w:after="100" w:afterAutospacing="1" w:line="240" w:lineRule="auto"/>
        <w:rPr>
          <w:rFonts w:ascii="Times New Roman" w:hAnsi="Times New Roman" w:cs="Times New Roman"/>
          <w:b/>
          <w:sz w:val="20"/>
          <w:szCs w:val="20"/>
        </w:rPr>
      </w:pPr>
      <w:r w:rsidRPr="002330FA">
        <w:rPr>
          <w:rFonts w:ascii="Times New Roman" w:hAnsi="Times New Roman" w:cs="Times New Roman"/>
          <w:b/>
          <w:sz w:val="20"/>
          <w:szCs w:val="20"/>
        </w:rPr>
        <w:t>Convexity and Global Minimum</w:t>
      </w:r>
    </w:p>
    <w:p w:rsidR="00004DD8" w:rsidRPr="008B765F" w:rsidRDefault="00004DD8" w:rsidP="00004DD8">
      <w:pPr>
        <w:spacing w:before="100" w:beforeAutospacing="1" w:after="100" w:afterAutospacing="1"/>
        <w:jc w:val="both"/>
        <w:rPr>
          <w:rFonts w:eastAsia="Times New Roman"/>
        </w:rPr>
      </w:pPr>
      <w:r>
        <w:rPr>
          <w:rFonts w:eastAsia="Times New Roman"/>
          <w:b/>
        </w:rPr>
        <w:t xml:space="preserve">5.1.1 </w:t>
      </w:r>
      <w:r w:rsidRPr="008B765F">
        <w:rPr>
          <w:rFonts w:eastAsia="Times New Roman"/>
          <w:b/>
        </w:rPr>
        <w:t>Convex Nature</w:t>
      </w:r>
      <w:r w:rsidRPr="008B765F">
        <w:rPr>
          <w:rFonts w:eastAsia="Times New Roman"/>
        </w:rPr>
        <w:t>: The green curve exhibits a distinct parabolic shape, confirming that the total cost function is strictly convex with r</w:t>
      </w:r>
      <w:r w:rsidRPr="002330FA">
        <w:rPr>
          <w:rFonts w:eastAsia="Times New Roman"/>
        </w:rPr>
        <w:t xml:space="preserve">espect to the cycle length </w:t>
      </w:r>
      <w:r w:rsidRPr="002330FA">
        <w:rPr>
          <w:rFonts w:ascii="Cambria Math" w:eastAsia="Times New Roman" w:hAnsi="Cambria Math" w:cs="Cambria Math"/>
        </w:rPr>
        <w:t>𝑇</w:t>
      </w:r>
      <w:r w:rsidRPr="002330FA">
        <w:rPr>
          <w:rFonts w:eastAsia="Times New Roman"/>
        </w:rPr>
        <w:t>.</w:t>
      </w:r>
    </w:p>
    <w:p w:rsidR="00004DD8" w:rsidRPr="008B765F" w:rsidRDefault="00004DD8" w:rsidP="00004DD8">
      <w:pPr>
        <w:spacing w:before="100" w:beforeAutospacing="1" w:after="100" w:afterAutospacing="1"/>
        <w:jc w:val="both"/>
        <w:rPr>
          <w:rFonts w:eastAsia="Times New Roman"/>
        </w:rPr>
      </w:pPr>
      <w:r>
        <w:rPr>
          <w:rFonts w:eastAsia="Times New Roman"/>
          <w:b/>
        </w:rPr>
        <w:t xml:space="preserve">5.1.2  </w:t>
      </w:r>
      <w:r w:rsidRPr="008B765F">
        <w:rPr>
          <w:rFonts w:eastAsia="Times New Roman"/>
          <w:b/>
        </w:rPr>
        <w:t>Optimal Point</w:t>
      </w:r>
      <w:r w:rsidRPr="008B765F">
        <w:rPr>
          <w:rFonts w:eastAsia="Times New Roman"/>
        </w:rPr>
        <w:t>: The red dashed vertical line marks the optimal cycle length, calculate</w:t>
      </w:r>
      <w:r w:rsidRPr="002330FA">
        <w:rPr>
          <w:rFonts w:eastAsia="Times New Roman"/>
        </w:rPr>
        <w:t xml:space="preserve">d in the numerical example as </w:t>
      </w:r>
      <m:oMath>
        <m:sSup>
          <m:sSupPr>
            <m:ctrlPr>
              <w:rPr>
                <w:rFonts w:ascii="Cambria Math" w:eastAsia="Times New Roman" w:hAnsi="Cambria Math"/>
                <w:i/>
                <w:sz w:val="24"/>
                <w:szCs w:val="24"/>
                <w:lang w:val="en-US" w:eastAsia="en-US" w:bidi="ar-SA"/>
              </w:rPr>
            </m:ctrlPr>
          </m:sSupPr>
          <m:e>
            <m:r>
              <w:rPr>
                <w:rFonts w:ascii="Cambria Math" w:eastAsia="Times New Roman" w:hAnsi="Cambria Math"/>
                <w:sz w:val="24"/>
                <w:szCs w:val="24"/>
              </w:rPr>
              <m:t>T</m:t>
            </m:r>
          </m:e>
          <m:sup>
            <m:r>
              <w:rPr>
                <w:rFonts w:ascii="Cambria Math" w:eastAsia="Times New Roman" w:hAnsi="Cambria Math"/>
                <w:sz w:val="24"/>
                <w:szCs w:val="24"/>
              </w:rPr>
              <m:t>*</m:t>
            </m:r>
          </m:sup>
        </m:sSup>
        <m:r>
          <w:rPr>
            <w:rFonts w:ascii="Cambria Math" w:eastAsia="Times New Roman" w:hAnsi="Cambria Math"/>
            <w:sz w:val="24"/>
            <w:szCs w:val="24"/>
          </w:rPr>
          <m:t>=1.82</m:t>
        </m:r>
      </m:oMath>
      <w:r w:rsidRPr="008B765F">
        <w:rPr>
          <w:rFonts w:eastAsia="Times New Roman"/>
        </w:rPr>
        <w:t xml:space="preserve"> units.</w:t>
      </w:r>
    </w:p>
    <w:p w:rsidR="00004DD8" w:rsidRPr="008B765F" w:rsidRDefault="00004DD8" w:rsidP="00004DD8">
      <w:pPr>
        <w:spacing w:before="100" w:beforeAutospacing="1" w:after="100" w:afterAutospacing="1"/>
        <w:jc w:val="both"/>
        <w:rPr>
          <w:rFonts w:eastAsia="Times New Roman"/>
        </w:rPr>
      </w:pPr>
      <w:r>
        <w:rPr>
          <w:rFonts w:eastAsia="Times New Roman"/>
          <w:b/>
        </w:rPr>
        <w:t xml:space="preserve">5.1.3 </w:t>
      </w:r>
      <w:r w:rsidRPr="008B765F">
        <w:rPr>
          <w:rFonts w:eastAsia="Times New Roman"/>
          <w:b/>
        </w:rPr>
        <w:t>Minimized Cost</w:t>
      </w:r>
      <w:r>
        <w:rPr>
          <w:rFonts w:eastAsia="Times New Roman"/>
        </w:rPr>
        <w:t>: At this optima</w:t>
      </w:r>
      <w:r w:rsidRPr="002330FA">
        <w:rPr>
          <w:rFonts w:eastAsia="Times New Roman"/>
        </w:rPr>
        <w:t xml:space="preserve"> </w:t>
      </w:r>
      <m:oMath>
        <m:sSup>
          <m:sSupPr>
            <m:ctrlPr>
              <w:rPr>
                <w:rFonts w:ascii="Cambria Math" w:eastAsia="Times New Roman" w:hAnsi="Cambria Math"/>
                <w:i/>
                <w:sz w:val="24"/>
                <w:szCs w:val="24"/>
                <w:lang w:val="en-US" w:eastAsia="en-US" w:bidi="ar-SA"/>
              </w:rPr>
            </m:ctrlPr>
          </m:sSupPr>
          <m:e>
            <m:r>
              <w:rPr>
                <w:rFonts w:ascii="Cambria Math" w:eastAsia="Times New Roman" w:hAnsi="Cambria Math"/>
                <w:sz w:val="24"/>
                <w:szCs w:val="24"/>
              </w:rPr>
              <m:t>T</m:t>
            </m:r>
          </m:e>
          <m:sup>
            <m:r>
              <w:rPr>
                <w:rFonts w:ascii="Cambria Math" w:eastAsia="Times New Roman" w:hAnsi="Cambria Math"/>
                <w:sz w:val="24"/>
                <w:szCs w:val="24"/>
              </w:rPr>
              <m:t>*</m:t>
            </m:r>
          </m:sup>
        </m:sSup>
      </m:oMath>
      <w:r w:rsidRPr="008B765F">
        <w:rPr>
          <w:rFonts w:eastAsia="Times New Roman"/>
        </w:rPr>
        <w:t>, the average total variable cost reaches its lowest point, approximately 11,460.</w:t>
      </w:r>
    </w:p>
    <w:p w:rsidR="00004DD8" w:rsidRPr="002355E0" w:rsidRDefault="00004DD8" w:rsidP="00004DD8">
      <w:pPr>
        <w:spacing w:before="100" w:beforeAutospacing="1" w:after="100" w:afterAutospacing="1"/>
        <w:jc w:val="both"/>
        <w:rPr>
          <w:rFonts w:eastAsia="Times New Roman"/>
          <w:b/>
          <w:sz w:val="24"/>
          <w:szCs w:val="24"/>
        </w:rPr>
      </w:pPr>
      <w:r w:rsidRPr="002355E0">
        <w:rPr>
          <w:rFonts w:eastAsia="Times New Roman"/>
          <w:b/>
          <w:sz w:val="24"/>
          <w:szCs w:val="24"/>
        </w:rPr>
        <w:t xml:space="preserve">6. Sensitivity analysis </w:t>
      </w:r>
    </w:p>
    <w:p w:rsidR="00004DD8" w:rsidRDefault="00004DD8" w:rsidP="00004DD8">
      <w:pPr>
        <w:spacing w:line="360" w:lineRule="auto"/>
        <w:jc w:val="both"/>
        <w:rPr>
          <w:rFonts w:eastAsia="Times New Roman"/>
        </w:rPr>
      </w:pPr>
      <w:r w:rsidRPr="002355E0">
        <w:rPr>
          <w:rFonts w:eastAsia="Times New Roman"/>
          <w:b/>
        </w:rPr>
        <w:t xml:space="preserve">Table 2. </w:t>
      </w:r>
      <w:r w:rsidRPr="002355E0">
        <w:rPr>
          <w:rFonts w:eastAsia="Times New Roman"/>
        </w:rPr>
        <w:t>Sensitivity analysis</w:t>
      </w:r>
    </w:p>
    <w:p w:rsidR="00004DD8" w:rsidRPr="002355E0" w:rsidRDefault="00004DD8" w:rsidP="00004DD8">
      <w:pPr>
        <w:spacing w:line="360" w:lineRule="auto"/>
        <w:jc w:val="both"/>
        <w:rPr>
          <w:rFonts w:eastAsia="Times New Roman"/>
        </w:rPr>
      </w:pPr>
      <w:r w:rsidRPr="00172C69">
        <w:rPr>
          <w:rFonts w:eastAsia="Times New Roman"/>
          <w:bCs/>
          <w:color w:val="0F1115"/>
          <w:kern w:val="36"/>
        </w:rPr>
        <w:t>Percentage Change in Total Cost at ±10% and ±20% Parameter Deviations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877"/>
        <w:gridCol w:w="712"/>
        <w:gridCol w:w="747"/>
        <w:gridCol w:w="789"/>
      </w:tblGrid>
      <w:tr w:rsidR="00004DD8" w:rsidRPr="000D630D" w:rsidTr="00004DD8">
        <w:trPr>
          <w:trHeight w:val="998"/>
        </w:trPr>
        <w:tc>
          <w:tcPr>
            <w:tcW w:w="1548" w:type="dxa"/>
            <w:shd w:val="clear" w:color="auto" w:fill="auto"/>
          </w:tcPr>
          <w:p w:rsidR="00004DD8" w:rsidRPr="000D630D" w:rsidRDefault="00004DD8" w:rsidP="00004DD8">
            <w:pPr>
              <w:spacing w:before="480" w:after="480" w:line="420" w:lineRule="atLeast"/>
              <w:jc w:val="both"/>
              <w:rPr>
                <w:rFonts w:eastAsia="Times New Roman"/>
                <w:b/>
                <w:color w:val="0F1115"/>
              </w:rPr>
            </w:pPr>
            <w:r w:rsidRPr="000D630D">
              <w:rPr>
                <w:rFonts w:eastAsia="Times New Roman"/>
                <w:b/>
              </w:rPr>
              <w:t>Parameter</w:t>
            </w:r>
          </w:p>
        </w:tc>
        <w:tc>
          <w:tcPr>
            <w:tcW w:w="877" w:type="dxa"/>
            <w:shd w:val="clear" w:color="auto" w:fill="auto"/>
          </w:tcPr>
          <w:p w:rsidR="00004DD8" w:rsidRPr="000D630D" w:rsidRDefault="00004DD8" w:rsidP="00004DD8">
            <w:pPr>
              <w:spacing w:before="480" w:after="480" w:line="420" w:lineRule="atLeast"/>
              <w:jc w:val="both"/>
              <w:rPr>
                <w:rFonts w:eastAsia="Times New Roman"/>
                <w:b/>
                <w:color w:val="0F1115"/>
              </w:rPr>
            </w:pPr>
            <w:r w:rsidRPr="000D630D">
              <w:rPr>
                <w:rFonts w:eastAsia="Times New Roman"/>
                <w:b/>
              </w:rPr>
              <w:t>-20%</w:t>
            </w:r>
          </w:p>
        </w:tc>
        <w:tc>
          <w:tcPr>
            <w:tcW w:w="712" w:type="dxa"/>
            <w:shd w:val="clear" w:color="auto" w:fill="auto"/>
            <w:vAlign w:val="center"/>
          </w:tcPr>
          <w:p w:rsidR="00004DD8" w:rsidRPr="000D630D" w:rsidRDefault="00004DD8" w:rsidP="00004DD8">
            <w:pPr>
              <w:spacing w:line="375" w:lineRule="atLeast"/>
              <w:jc w:val="both"/>
              <w:rPr>
                <w:rFonts w:eastAsia="Times New Roman"/>
                <w:b/>
              </w:rPr>
            </w:pPr>
            <w:r w:rsidRPr="000D630D">
              <w:rPr>
                <w:rFonts w:eastAsia="Times New Roman"/>
                <w:b/>
              </w:rPr>
              <w:t>-10%</w:t>
            </w:r>
          </w:p>
        </w:tc>
        <w:tc>
          <w:tcPr>
            <w:tcW w:w="747" w:type="dxa"/>
            <w:shd w:val="clear" w:color="auto" w:fill="auto"/>
          </w:tcPr>
          <w:p w:rsidR="00004DD8" w:rsidRPr="000D630D" w:rsidRDefault="00004DD8" w:rsidP="00004DD8">
            <w:pPr>
              <w:spacing w:before="480" w:after="480" w:line="420" w:lineRule="atLeast"/>
              <w:jc w:val="both"/>
              <w:rPr>
                <w:rFonts w:eastAsia="Times New Roman"/>
                <w:b/>
                <w:color w:val="0F1115"/>
              </w:rPr>
            </w:pPr>
            <w:r w:rsidRPr="000D630D">
              <w:rPr>
                <w:rFonts w:eastAsia="Times New Roman"/>
                <w:b/>
              </w:rPr>
              <w:t>+10%</w:t>
            </w:r>
          </w:p>
        </w:tc>
        <w:tc>
          <w:tcPr>
            <w:tcW w:w="789" w:type="dxa"/>
            <w:shd w:val="clear" w:color="auto" w:fill="auto"/>
          </w:tcPr>
          <w:p w:rsidR="00004DD8" w:rsidRPr="000D630D" w:rsidRDefault="00004DD8" w:rsidP="00004DD8">
            <w:pPr>
              <w:spacing w:before="480" w:after="480" w:line="420" w:lineRule="atLeast"/>
              <w:jc w:val="both"/>
              <w:rPr>
                <w:rFonts w:eastAsia="Times New Roman"/>
                <w:b/>
                <w:color w:val="0F1115"/>
              </w:rPr>
            </w:pPr>
            <w:r w:rsidRPr="000D630D">
              <w:rPr>
                <w:rFonts w:eastAsia="Times New Roman"/>
                <w:b/>
              </w:rPr>
              <w:t>+20%</w:t>
            </w:r>
          </w:p>
        </w:tc>
      </w:tr>
      <w:tr w:rsidR="00004DD8" w:rsidRPr="000D630D" w:rsidTr="00004DD8">
        <w:tc>
          <w:tcPr>
            <w:tcW w:w="1548" w:type="dxa"/>
            <w:shd w:val="clear" w:color="auto" w:fill="auto"/>
          </w:tcPr>
          <w:p w:rsidR="00004DD8" w:rsidRPr="000D630D" w:rsidRDefault="00004DD8" w:rsidP="00004DD8">
            <w:pPr>
              <w:spacing w:before="480" w:after="480" w:line="420" w:lineRule="atLeast"/>
              <w:jc w:val="both"/>
              <w:rPr>
                <w:rFonts w:eastAsia="Times New Roman"/>
                <w:color w:val="0F1115"/>
              </w:rPr>
            </w:pPr>
            <w:r w:rsidRPr="000D630D">
              <w:rPr>
                <w:rFonts w:eastAsia="Times New Roman"/>
                <w:b/>
                <w:bCs/>
              </w:rPr>
              <w:t>Deterioration Rate (θ)</w:t>
            </w:r>
          </w:p>
        </w:tc>
        <w:tc>
          <w:tcPr>
            <w:tcW w:w="877" w:type="dxa"/>
            <w:shd w:val="clear" w:color="auto" w:fill="auto"/>
            <w:vAlign w:val="center"/>
          </w:tcPr>
          <w:p w:rsidR="00004DD8" w:rsidRPr="000D630D" w:rsidRDefault="00004DD8" w:rsidP="00004DD8">
            <w:pPr>
              <w:spacing w:line="375" w:lineRule="atLeast"/>
              <w:jc w:val="both"/>
              <w:rPr>
                <w:rFonts w:eastAsia="Times New Roman"/>
              </w:rPr>
            </w:pPr>
            <w:r w:rsidRPr="000D630D">
              <w:rPr>
                <w:rFonts w:eastAsia="Times New Roman"/>
              </w:rPr>
              <w:t>-4.10</w:t>
            </w:r>
          </w:p>
        </w:tc>
        <w:tc>
          <w:tcPr>
            <w:tcW w:w="712" w:type="dxa"/>
            <w:shd w:val="clear" w:color="auto" w:fill="auto"/>
            <w:vAlign w:val="center"/>
          </w:tcPr>
          <w:p w:rsidR="00004DD8" w:rsidRPr="000D630D" w:rsidRDefault="00004DD8" w:rsidP="00004DD8">
            <w:pPr>
              <w:spacing w:line="375" w:lineRule="atLeast"/>
              <w:jc w:val="both"/>
              <w:rPr>
                <w:rFonts w:eastAsia="Times New Roman"/>
              </w:rPr>
            </w:pPr>
            <w:r w:rsidRPr="000D630D">
              <w:rPr>
                <w:rFonts w:eastAsia="Times New Roman"/>
              </w:rPr>
              <w:t>-1.88</w:t>
            </w:r>
          </w:p>
        </w:tc>
        <w:tc>
          <w:tcPr>
            <w:tcW w:w="747" w:type="dxa"/>
            <w:shd w:val="clear" w:color="auto" w:fill="auto"/>
          </w:tcPr>
          <w:p w:rsidR="00004DD8" w:rsidRPr="000D630D" w:rsidRDefault="00004DD8" w:rsidP="00004DD8">
            <w:pPr>
              <w:spacing w:before="480" w:after="480" w:line="420" w:lineRule="atLeast"/>
              <w:jc w:val="both"/>
              <w:rPr>
                <w:rFonts w:eastAsia="Times New Roman"/>
                <w:color w:val="0F1115"/>
              </w:rPr>
            </w:pPr>
            <w:r w:rsidRPr="000D630D">
              <w:rPr>
                <w:rFonts w:eastAsia="Times New Roman"/>
              </w:rPr>
              <w:t>+1.96</w:t>
            </w:r>
          </w:p>
        </w:tc>
        <w:tc>
          <w:tcPr>
            <w:tcW w:w="789" w:type="dxa"/>
            <w:shd w:val="clear" w:color="auto" w:fill="auto"/>
          </w:tcPr>
          <w:p w:rsidR="00004DD8" w:rsidRPr="000D630D" w:rsidRDefault="00004DD8" w:rsidP="00004DD8">
            <w:pPr>
              <w:spacing w:before="480" w:after="480" w:line="420" w:lineRule="atLeast"/>
              <w:jc w:val="both"/>
              <w:rPr>
                <w:rFonts w:eastAsia="Times New Roman"/>
                <w:color w:val="0F1115"/>
              </w:rPr>
            </w:pPr>
            <w:r w:rsidRPr="000D630D">
              <w:rPr>
                <w:rFonts w:eastAsia="Times New Roman"/>
              </w:rPr>
              <w:t>+4.10</w:t>
            </w:r>
          </w:p>
        </w:tc>
      </w:tr>
      <w:tr w:rsidR="00004DD8" w:rsidRPr="000D630D" w:rsidTr="00004DD8">
        <w:tc>
          <w:tcPr>
            <w:tcW w:w="1548" w:type="dxa"/>
            <w:shd w:val="clear" w:color="auto" w:fill="auto"/>
          </w:tcPr>
          <w:p w:rsidR="00004DD8" w:rsidRPr="000D630D" w:rsidRDefault="00004DD8" w:rsidP="00004DD8">
            <w:pPr>
              <w:spacing w:before="480" w:after="480" w:line="420" w:lineRule="atLeast"/>
              <w:jc w:val="both"/>
              <w:rPr>
                <w:rFonts w:eastAsia="Times New Roman"/>
                <w:color w:val="0F1115"/>
              </w:rPr>
            </w:pPr>
            <w:r w:rsidRPr="000D630D">
              <w:rPr>
                <w:rFonts w:eastAsia="Times New Roman"/>
                <w:b/>
                <w:bCs/>
              </w:rPr>
              <w:lastRenderedPageBreak/>
              <w:t>Backlogging Parameter (δ)</w:t>
            </w:r>
          </w:p>
        </w:tc>
        <w:tc>
          <w:tcPr>
            <w:tcW w:w="877" w:type="dxa"/>
            <w:shd w:val="clear" w:color="auto" w:fill="auto"/>
          </w:tcPr>
          <w:p w:rsidR="00004DD8" w:rsidRPr="000D630D" w:rsidRDefault="00004DD8" w:rsidP="00004DD8">
            <w:pPr>
              <w:spacing w:before="480" w:after="480" w:line="420" w:lineRule="atLeast"/>
              <w:jc w:val="both"/>
              <w:rPr>
                <w:rFonts w:eastAsia="Times New Roman"/>
                <w:color w:val="0F1115"/>
              </w:rPr>
            </w:pPr>
            <w:r w:rsidRPr="000D630D">
              <w:rPr>
                <w:rFonts w:eastAsia="Times New Roman"/>
              </w:rPr>
              <w:t>-2.36</w:t>
            </w:r>
          </w:p>
        </w:tc>
        <w:tc>
          <w:tcPr>
            <w:tcW w:w="712" w:type="dxa"/>
            <w:shd w:val="clear" w:color="auto" w:fill="auto"/>
          </w:tcPr>
          <w:p w:rsidR="00004DD8" w:rsidRPr="000D630D" w:rsidRDefault="00004DD8" w:rsidP="00004DD8">
            <w:pPr>
              <w:spacing w:before="480" w:after="480" w:line="420" w:lineRule="atLeast"/>
              <w:jc w:val="both"/>
              <w:rPr>
                <w:rFonts w:eastAsia="Times New Roman"/>
                <w:color w:val="0F1115"/>
              </w:rPr>
            </w:pPr>
            <w:r w:rsidRPr="000D630D">
              <w:rPr>
                <w:rFonts w:eastAsia="Times New Roman"/>
              </w:rPr>
              <w:t>-1.13</w:t>
            </w:r>
          </w:p>
        </w:tc>
        <w:tc>
          <w:tcPr>
            <w:tcW w:w="747" w:type="dxa"/>
            <w:shd w:val="clear" w:color="auto" w:fill="auto"/>
          </w:tcPr>
          <w:p w:rsidR="00004DD8" w:rsidRPr="000D630D" w:rsidRDefault="00004DD8" w:rsidP="00004DD8">
            <w:pPr>
              <w:spacing w:before="480" w:after="480" w:line="420" w:lineRule="atLeast"/>
              <w:jc w:val="both"/>
              <w:rPr>
                <w:rFonts w:eastAsia="Times New Roman"/>
                <w:color w:val="0F1115"/>
              </w:rPr>
            </w:pPr>
            <w:r w:rsidRPr="000D630D">
              <w:rPr>
                <w:rFonts w:eastAsia="Times New Roman"/>
              </w:rPr>
              <w:t>+1.22</w:t>
            </w:r>
          </w:p>
        </w:tc>
        <w:tc>
          <w:tcPr>
            <w:tcW w:w="789" w:type="dxa"/>
            <w:shd w:val="clear" w:color="auto" w:fill="auto"/>
          </w:tcPr>
          <w:p w:rsidR="00004DD8" w:rsidRPr="000D630D" w:rsidRDefault="00004DD8" w:rsidP="00004DD8">
            <w:pPr>
              <w:spacing w:before="480" w:after="480" w:line="420" w:lineRule="atLeast"/>
              <w:jc w:val="both"/>
              <w:rPr>
                <w:rFonts w:eastAsia="Times New Roman"/>
                <w:color w:val="0F1115"/>
              </w:rPr>
            </w:pPr>
            <w:r w:rsidRPr="000D630D">
              <w:rPr>
                <w:rFonts w:eastAsia="Times New Roman"/>
              </w:rPr>
              <w:t>+2.57</w:t>
            </w:r>
          </w:p>
        </w:tc>
      </w:tr>
      <w:tr w:rsidR="00004DD8" w:rsidRPr="000D630D" w:rsidTr="00004DD8">
        <w:tc>
          <w:tcPr>
            <w:tcW w:w="1548" w:type="dxa"/>
            <w:shd w:val="clear" w:color="auto" w:fill="auto"/>
          </w:tcPr>
          <w:p w:rsidR="00004DD8" w:rsidRPr="000D630D" w:rsidRDefault="00004DD8" w:rsidP="00004DD8">
            <w:pPr>
              <w:spacing w:before="480" w:after="480" w:line="420" w:lineRule="atLeast"/>
              <w:jc w:val="both"/>
              <w:rPr>
                <w:rFonts w:eastAsia="Times New Roman"/>
                <w:color w:val="0F1115"/>
              </w:rPr>
            </w:pPr>
            <w:r w:rsidRPr="000D630D">
              <w:rPr>
                <w:rFonts w:eastAsia="Times New Roman"/>
                <w:b/>
                <w:bCs/>
              </w:rPr>
              <w:t>Stock-Dependent Demand (b)</w:t>
            </w:r>
          </w:p>
        </w:tc>
        <w:tc>
          <w:tcPr>
            <w:tcW w:w="877" w:type="dxa"/>
            <w:shd w:val="clear" w:color="auto" w:fill="auto"/>
          </w:tcPr>
          <w:p w:rsidR="00004DD8" w:rsidRPr="000D630D" w:rsidRDefault="00004DD8" w:rsidP="00004DD8">
            <w:pPr>
              <w:spacing w:before="480" w:after="480" w:line="420" w:lineRule="atLeast"/>
              <w:jc w:val="both"/>
              <w:rPr>
                <w:rFonts w:eastAsia="Times New Roman"/>
                <w:color w:val="0F1115"/>
              </w:rPr>
            </w:pPr>
            <w:r w:rsidRPr="000D630D">
              <w:rPr>
                <w:rFonts w:eastAsia="Times New Roman"/>
              </w:rPr>
              <w:t>-1.75</w:t>
            </w:r>
          </w:p>
        </w:tc>
        <w:tc>
          <w:tcPr>
            <w:tcW w:w="712" w:type="dxa"/>
            <w:shd w:val="clear" w:color="auto" w:fill="auto"/>
          </w:tcPr>
          <w:p w:rsidR="00004DD8" w:rsidRPr="000D630D" w:rsidRDefault="00004DD8" w:rsidP="00004DD8">
            <w:pPr>
              <w:spacing w:before="480" w:after="480" w:line="420" w:lineRule="atLeast"/>
              <w:jc w:val="both"/>
              <w:rPr>
                <w:rFonts w:eastAsia="Times New Roman"/>
                <w:color w:val="0F1115"/>
              </w:rPr>
            </w:pPr>
            <w:r w:rsidRPr="000D630D">
              <w:rPr>
                <w:rFonts w:eastAsia="Times New Roman"/>
              </w:rPr>
              <w:t>-0.87</w:t>
            </w:r>
          </w:p>
        </w:tc>
        <w:tc>
          <w:tcPr>
            <w:tcW w:w="747" w:type="dxa"/>
            <w:shd w:val="clear" w:color="auto" w:fill="auto"/>
          </w:tcPr>
          <w:p w:rsidR="00004DD8" w:rsidRPr="000D630D" w:rsidRDefault="00004DD8" w:rsidP="00004DD8">
            <w:pPr>
              <w:spacing w:before="480" w:after="480" w:line="420" w:lineRule="atLeast"/>
              <w:jc w:val="both"/>
              <w:rPr>
                <w:rFonts w:eastAsia="Times New Roman"/>
                <w:color w:val="0F1115"/>
              </w:rPr>
            </w:pPr>
            <w:r w:rsidRPr="000D630D">
              <w:rPr>
                <w:rFonts w:eastAsia="Times New Roman"/>
              </w:rPr>
              <w:t>+0.96</w:t>
            </w:r>
          </w:p>
        </w:tc>
        <w:tc>
          <w:tcPr>
            <w:tcW w:w="789" w:type="dxa"/>
            <w:shd w:val="clear" w:color="auto" w:fill="auto"/>
            <w:vAlign w:val="center"/>
          </w:tcPr>
          <w:p w:rsidR="00004DD8" w:rsidRPr="000D630D" w:rsidRDefault="00004DD8" w:rsidP="00004DD8">
            <w:pPr>
              <w:spacing w:line="375" w:lineRule="atLeast"/>
              <w:jc w:val="both"/>
              <w:rPr>
                <w:rFonts w:eastAsia="Times New Roman"/>
              </w:rPr>
            </w:pPr>
            <w:r w:rsidRPr="000D630D">
              <w:rPr>
                <w:rFonts w:eastAsia="Times New Roman"/>
              </w:rPr>
              <w:t>+2.01</w:t>
            </w:r>
          </w:p>
        </w:tc>
      </w:tr>
      <w:tr w:rsidR="00004DD8" w:rsidRPr="000D630D" w:rsidTr="00004DD8">
        <w:tc>
          <w:tcPr>
            <w:tcW w:w="1548" w:type="dxa"/>
            <w:shd w:val="clear" w:color="auto" w:fill="auto"/>
          </w:tcPr>
          <w:p w:rsidR="00004DD8" w:rsidRPr="000D630D" w:rsidRDefault="00004DD8" w:rsidP="00004DD8">
            <w:pPr>
              <w:spacing w:before="480" w:after="480" w:line="420" w:lineRule="atLeast"/>
              <w:jc w:val="both"/>
              <w:rPr>
                <w:rFonts w:eastAsia="Times New Roman"/>
                <w:color w:val="0F1115"/>
              </w:rPr>
            </w:pPr>
            <w:r w:rsidRPr="000D630D">
              <w:rPr>
                <w:rFonts w:eastAsia="Times New Roman"/>
                <w:b/>
                <w:bCs/>
              </w:rPr>
              <w:t>Environmental Cost (Cₑ)</w:t>
            </w:r>
          </w:p>
        </w:tc>
        <w:tc>
          <w:tcPr>
            <w:tcW w:w="877" w:type="dxa"/>
            <w:shd w:val="clear" w:color="auto" w:fill="auto"/>
          </w:tcPr>
          <w:p w:rsidR="00004DD8" w:rsidRPr="000D630D" w:rsidRDefault="00004DD8" w:rsidP="00004DD8">
            <w:pPr>
              <w:spacing w:before="480" w:after="480" w:line="420" w:lineRule="atLeast"/>
              <w:jc w:val="both"/>
              <w:rPr>
                <w:rFonts w:eastAsia="Times New Roman"/>
                <w:color w:val="0F1115"/>
              </w:rPr>
            </w:pPr>
            <w:r w:rsidRPr="000D630D">
              <w:rPr>
                <w:rFonts w:eastAsia="Times New Roman"/>
                <w:color w:val="0F1115"/>
              </w:rPr>
              <w:t>-1.47</w:t>
            </w:r>
          </w:p>
        </w:tc>
        <w:tc>
          <w:tcPr>
            <w:tcW w:w="712" w:type="dxa"/>
            <w:shd w:val="clear" w:color="auto" w:fill="auto"/>
          </w:tcPr>
          <w:p w:rsidR="00004DD8" w:rsidRPr="000D630D" w:rsidRDefault="00004DD8" w:rsidP="00004DD8">
            <w:pPr>
              <w:spacing w:before="480" w:after="480" w:line="420" w:lineRule="atLeast"/>
              <w:jc w:val="both"/>
              <w:rPr>
                <w:rFonts w:eastAsia="Times New Roman"/>
                <w:color w:val="0F1115"/>
              </w:rPr>
            </w:pPr>
            <w:r w:rsidRPr="000D630D">
              <w:rPr>
                <w:rFonts w:eastAsia="Times New Roman"/>
                <w:color w:val="0F1115"/>
              </w:rPr>
              <w:t>-0.72</w:t>
            </w:r>
          </w:p>
        </w:tc>
        <w:tc>
          <w:tcPr>
            <w:tcW w:w="747" w:type="dxa"/>
            <w:shd w:val="clear" w:color="auto" w:fill="auto"/>
          </w:tcPr>
          <w:p w:rsidR="00004DD8" w:rsidRPr="000D630D" w:rsidRDefault="00004DD8" w:rsidP="00004DD8">
            <w:pPr>
              <w:spacing w:before="480" w:after="480" w:line="420" w:lineRule="atLeast"/>
              <w:jc w:val="both"/>
              <w:rPr>
                <w:rFonts w:eastAsia="Times New Roman"/>
                <w:color w:val="0F1115"/>
              </w:rPr>
            </w:pPr>
            <w:r w:rsidRPr="000D630D">
              <w:rPr>
                <w:rFonts w:eastAsia="Times New Roman"/>
              </w:rPr>
              <w:t>+0.76</w:t>
            </w:r>
          </w:p>
        </w:tc>
        <w:tc>
          <w:tcPr>
            <w:tcW w:w="789" w:type="dxa"/>
            <w:shd w:val="clear" w:color="auto" w:fill="auto"/>
          </w:tcPr>
          <w:p w:rsidR="00004DD8" w:rsidRPr="000D630D" w:rsidRDefault="00004DD8" w:rsidP="00004DD8">
            <w:pPr>
              <w:spacing w:before="480" w:after="480" w:line="420" w:lineRule="atLeast"/>
              <w:jc w:val="both"/>
              <w:rPr>
                <w:rFonts w:eastAsia="Times New Roman"/>
                <w:color w:val="0F1115"/>
              </w:rPr>
            </w:pPr>
            <w:r w:rsidRPr="000D630D">
              <w:rPr>
                <w:rFonts w:eastAsia="Times New Roman"/>
              </w:rPr>
              <w:t>+1.55</w:t>
            </w:r>
          </w:p>
        </w:tc>
      </w:tr>
      <w:tr w:rsidR="00004DD8" w:rsidRPr="000D630D" w:rsidTr="00004DD8">
        <w:tc>
          <w:tcPr>
            <w:tcW w:w="1548" w:type="dxa"/>
            <w:shd w:val="clear" w:color="auto" w:fill="auto"/>
          </w:tcPr>
          <w:p w:rsidR="00004DD8" w:rsidRPr="000D630D" w:rsidRDefault="00004DD8" w:rsidP="00004DD8">
            <w:pPr>
              <w:spacing w:before="480" w:after="480" w:line="420" w:lineRule="atLeast"/>
              <w:jc w:val="both"/>
              <w:rPr>
                <w:rFonts w:eastAsia="Times New Roman"/>
                <w:color w:val="0F1115"/>
              </w:rPr>
            </w:pPr>
            <w:r w:rsidRPr="000D630D">
              <w:rPr>
                <w:rFonts w:eastAsia="Times New Roman"/>
                <w:b/>
                <w:bCs/>
              </w:rPr>
              <w:t>Demand Rate (D)</w:t>
            </w:r>
          </w:p>
        </w:tc>
        <w:tc>
          <w:tcPr>
            <w:tcW w:w="877" w:type="dxa"/>
            <w:shd w:val="clear" w:color="auto" w:fill="auto"/>
          </w:tcPr>
          <w:p w:rsidR="00004DD8" w:rsidRPr="000D630D" w:rsidRDefault="00004DD8" w:rsidP="00004DD8">
            <w:pPr>
              <w:spacing w:before="480" w:after="480" w:line="420" w:lineRule="atLeast"/>
              <w:jc w:val="both"/>
              <w:rPr>
                <w:rFonts w:eastAsia="Times New Roman"/>
                <w:color w:val="0F1115"/>
              </w:rPr>
            </w:pPr>
            <w:r>
              <w:rPr>
                <w:rFonts w:eastAsia="Times New Roman"/>
                <w:color w:val="0F1115"/>
              </w:rPr>
              <w:t>-</w:t>
            </w:r>
            <w:r w:rsidRPr="000D630D">
              <w:rPr>
                <w:rFonts w:eastAsia="Times New Roman"/>
                <w:color w:val="0F1115"/>
              </w:rPr>
              <w:t>11.69</w:t>
            </w:r>
          </w:p>
        </w:tc>
        <w:tc>
          <w:tcPr>
            <w:tcW w:w="712" w:type="dxa"/>
            <w:shd w:val="clear" w:color="auto" w:fill="auto"/>
          </w:tcPr>
          <w:p w:rsidR="00004DD8" w:rsidRPr="000D630D" w:rsidRDefault="00004DD8" w:rsidP="00004DD8">
            <w:pPr>
              <w:spacing w:before="480" w:after="480" w:line="420" w:lineRule="atLeast"/>
              <w:jc w:val="both"/>
              <w:rPr>
                <w:rFonts w:eastAsia="Times New Roman"/>
                <w:color w:val="0F1115"/>
              </w:rPr>
            </w:pPr>
            <w:r w:rsidRPr="000D630D">
              <w:rPr>
                <w:rFonts w:eastAsia="Times New Roman"/>
                <w:color w:val="0F1115"/>
              </w:rPr>
              <w:t>-6.46</w:t>
            </w:r>
          </w:p>
        </w:tc>
        <w:tc>
          <w:tcPr>
            <w:tcW w:w="747" w:type="dxa"/>
            <w:shd w:val="clear" w:color="auto" w:fill="auto"/>
          </w:tcPr>
          <w:p w:rsidR="00004DD8" w:rsidRPr="000D630D" w:rsidRDefault="00004DD8" w:rsidP="00004DD8">
            <w:pPr>
              <w:spacing w:before="480" w:after="480" w:line="420" w:lineRule="atLeast"/>
              <w:jc w:val="both"/>
              <w:rPr>
                <w:rFonts w:eastAsia="Times New Roman"/>
                <w:color w:val="0F1115"/>
              </w:rPr>
            </w:pPr>
            <w:r w:rsidRPr="000D630D">
              <w:rPr>
                <w:rFonts w:eastAsia="Times New Roman"/>
              </w:rPr>
              <w:t>+7.85</w:t>
            </w:r>
          </w:p>
        </w:tc>
        <w:tc>
          <w:tcPr>
            <w:tcW w:w="789" w:type="dxa"/>
            <w:shd w:val="clear" w:color="auto" w:fill="auto"/>
            <w:vAlign w:val="center"/>
          </w:tcPr>
          <w:p w:rsidR="00004DD8" w:rsidRPr="000D630D" w:rsidRDefault="00004DD8" w:rsidP="00004DD8">
            <w:pPr>
              <w:spacing w:line="375" w:lineRule="atLeast"/>
              <w:jc w:val="both"/>
              <w:rPr>
                <w:rFonts w:eastAsia="Times New Roman"/>
              </w:rPr>
            </w:pPr>
            <w:r w:rsidRPr="000D630D">
              <w:rPr>
                <w:rFonts w:eastAsia="Times New Roman"/>
              </w:rPr>
              <w:t>+17.10</w:t>
            </w:r>
          </w:p>
        </w:tc>
      </w:tr>
      <w:tr w:rsidR="00004DD8" w:rsidRPr="000D630D" w:rsidTr="00004DD8">
        <w:tc>
          <w:tcPr>
            <w:tcW w:w="1548" w:type="dxa"/>
            <w:shd w:val="clear" w:color="auto" w:fill="auto"/>
          </w:tcPr>
          <w:p w:rsidR="00004DD8" w:rsidRPr="000D630D" w:rsidRDefault="00004DD8" w:rsidP="00004DD8">
            <w:pPr>
              <w:spacing w:before="480" w:after="480" w:line="420" w:lineRule="atLeast"/>
              <w:jc w:val="both"/>
              <w:rPr>
                <w:rFonts w:eastAsia="Times New Roman"/>
                <w:color w:val="0F1115"/>
              </w:rPr>
            </w:pPr>
            <w:r>
              <w:rPr>
                <w:rFonts w:eastAsia="Times New Roman"/>
                <w:b/>
                <w:bCs/>
              </w:rPr>
              <w:t>Production cost (p</w:t>
            </w:r>
            <w:r w:rsidRPr="000D630D">
              <w:rPr>
                <w:rFonts w:eastAsia="Times New Roman"/>
                <w:b/>
                <w:bCs/>
              </w:rPr>
              <w:t>)</w:t>
            </w:r>
          </w:p>
        </w:tc>
        <w:tc>
          <w:tcPr>
            <w:tcW w:w="877" w:type="dxa"/>
            <w:shd w:val="clear" w:color="auto" w:fill="auto"/>
          </w:tcPr>
          <w:p w:rsidR="00004DD8" w:rsidRPr="000D630D" w:rsidRDefault="00004DD8" w:rsidP="00004DD8">
            <w:pPr>
              <w:spacing w:before="480" w:after="480" w:line="420" w:lineRule="atLeast"/>
              <w:jc w:val="both"/>
              <w:rPr>
                <w:rFonts w:eastAsia="Times New Roman"/>
                <w:color w:val="0F1115"/>
              </w:rPr>
            </w:pPr>
            <w:r w:rsidRPr="000D630D">
              <w:rPr>
                <w:rFonts w:eastAsia="Times New Roman"/>
              </w:rPr>
              <w:t>+5.06</w:t>
            </w:r>
          </w:p>
        </w:tc>
        <w:tc>
          <w:tcPr>
            <w:tcW w:w="712" w:type="dxa"/>
            <w:shd w:val="clear" w:color="auto" w:fill="auto"/>
          </w:tcPr>
          <w:p w:rsidR="00004DD8" w:rsidRPr="000D630D" w:rsidRDefault="00004DD8" w:rsidP="00004DD8">
            <w:pPr>
              <w:spacing w:before="480" w:after="480" w:line="420" w:lineRule="atLeast"/>
              <w:jc w:val="both"/>
              <w:rPr>
                <w:rFonts w:eastAsia="Times New Roman"/>
                <w:color w:val="0F1115"/>
              </w:rPr>
            </w:pPr>
            <w:r w:rsidRPr="000D630D">
              <w:rPr>
                <w:rFonts w:eastAsia="Times New Roman"/>
              </w:rPr>
              <w:t>+1.75</w:t>
            </w:r>
          </w:p>
        </w:tc>
        <w:tc>
          <w:tcPr>
            <w:tcW w:w="747" w:type="dxa"/>
            <w:shd w:val="clear" w:color="auto" w:fill="auto"/>
          </w:tcPr>
          <w:p w:rsidR="00004DD8" w:rsidRPr="000D630D" w:rsidRDefault="00004DD8" w:rsidP="00004DD8">
            <w:pPr>
              <w:spacing w:before="480" w:after="480" w:line="420" w:lineRule="atLeast"/>
              <w:jc w:val="both"/>
              <w:rPr>
                <w:rFonts w:eastAsia="Times New Roman"/>
                <w:color w:val="0F1115"/>
              </w:rPr>
            </w:pPr>
            <w:r w:rsidRPr="000D630D">
              <w:rPr>
                <w:rFonts w:eastAsia="Times New Roman"/>
              </w:rPr>
              <w:t>-1.31</w:t>
            </w:r>
          </w:p>
        </w:tc>
        <w:tc>
          <w:tcPr>
            <w:tcW w:w="789" w:type="dxa"/>
            <w:shd w:val="clear" w:color="auto" w:fill="auto"/>
          </w:tcPr>
          <w:p w:rsidR="00004DD8" w:rsidRPr="000D630D" w:rsidRDefault="00004DD8" w:rsidP="00004DD8">
            <w:pPr>
              <w:spacing w:before="480" w:after="480" w:line="420" w:lineRule="atLeast"/>
              <w:jc w:val="both"/>
              <w:rPr>
                <w:rFonts w:eastAsia="Times New Roman"/>
                <w:color w:val="0F1115"/>
              </w:rPr>
            </w:pPr>
            <w:r w:rsidRPr="000D630D">
              <w:rPr>
                <w:rFonts w:eastAsia="Times New Roman"/>
              </w:rPr>
              <w:t>-2.40</w:t>
            </w:r>
          </w:p>
        </w:tc>
      </w:tr>
    </w:tbl>
    <w:p w:rsidR="00004DD8" w:rsidRPr="00FC6F37" w:rsidRDefault="00004DD8" w:rsidP="00004DD8">
      <w:pPr>
        <w:spacing w:line="360" w:lineRule="auto"/>
        <w:jc w:val="both"/>
        <w:rPr>
          <w:rFonts w:eastAsia="Times New Roman"/>
          <w:b/>
          <w:sz w:val="24"/>
          <w:szCs w:val="24"/>
        </w:rPr>
      </w:pPr>
    </w:p>
    <w:p w:rsidR="00004DD8" w:rsidRPr="002330FA" w:rsidRDefault="00004DD8" w:rsidP="00004DD8">
      <w:pPr>
        <w:spacing w:line="360" w:lineRule="auto"/>
        <w:jc w:val="both"/>
        <w:rPr>
          <w:rFonts w:eastAsia="Times New Roman"/>
        </w:rPr>
      </w:pPr>
      <w:r w:rsidRPr="002330FA">
        <w:rPr>
          <w:rFonts w:eastAsia="Times New Roman"/>
        </w:rPr>
        <w:t>Sensitivity analysis is essential for evaluating the robustness of the proposed model and understanding how changes in system parameters affect optimal decisions and total cost.</w:t>
      </w:r>
    </w:p>
    <w:p w:rsidR="00004DD8" w:rsidRPr="002330FA" w:rsidRDefault="00004DD8" w:rsidP="00004DD8">
      <w:pPr>
        <w:spacing w:line="360" w:lineRule="auto"/>
        <w:jc w:val="both"/>
        <w:rPr>
          <w:rFonts w:eastAsia="Times New Roman"/>
        </w:rPr>
      </w:pPr>
      <w:r w:rsidRPr="002330FA">
        <w:rPr>
          <w:rFonts w:eastAsia="Times New Roman"/>
          <w:b/>
          <w:bCs/>
        </w:rPr>
        <w:t>6.1 Effect of Deterioration Rate θ</w:t>
      </w:r>
    </w:p>
    <w:p w:rsidR="00004DD8" w:rsidRPr="002330FA" w:rsidRDefault="00004DD8" w:rsidP="00004DD8">
      <w:pPr>
        <w:spacing w:line="360" w:lineRule="auto"/>
        <w:jc w:val="both"/>
        <w:rPr>
          <w:rFonts w:eastAsia="Times New Roman"/>
        </w:rPr>
      </w:pPr>
      <w:r w:rsidRPr="002330FA">
        <w:rPr>
          <w:rFonts w:eastAsia="Times New Roman"/>
        </w:rPr>
        <w:t>As the deterioration rate increases:</w:t>
      </w:r>
    </w:p>
    <w:p w:rsidR="00004DD8" w:rsidRPr="002330FA" w:rsidRDefault="00004DD8" w:rsidP="00004DD8">
      <w:pPr>
        <w:pStyle w:val="ListParagraph"/>
        <w:numPr>
          <w:ilvl w:val="0"/>
          <w:numId w:val="9"/>
        </w:numPr>
        <w:spacing w:after="0" w:line="360" w:lineRule="auto"/>
        <w:jc w:val="both"/>
        <w:rPr>
          <w:rFonts w:ascii="Times New Roman" w:hAnsi="Times New Roman" w:cs="Times New Roman"/>
          <w:sz w:val="20"/>
          <w:szCs w:val="20"/>
        </w:rPr>
      </w:pPr>
      <w:r w:rsidRPr="002330FA">
        <w:rPr>
          <w:rFonts w:ascii="Times New Roman" w:hAnsi="Times New Roman" w:cs="Times New Roman"/>
          <w:sz w:val="20"/>
          <w:szCs w:val="20"/>
        </w:rPr>
        <w:t xml:space="preserve">The total average cost increases. </w:t>
      </w:r>
    </w:p>
    <w:p w:rsidR="00004DD8" w:rsidRPr="002330FA" w:rsidRDefault="00004DD8" w:rsidP="00004DD8">
      <w:pPr>
        <w:numPr>
          <w:ilvl w:val="0"/>
          <w:numId w:val="9"/>
        </w:numPr>
        <w:spacing w:line="360" w:lineRule="auto"/>
        <w:jc w:val="both"/>
        <w:rPr>
          <w:rFonts w:eastAsia="Times New Roman"/>
        </w:rPr>
      </w:pPr>
      <w:r w:rsidRPr="002330FA">
        <w:rPr>
          <w:rFonts w:eastAsia="Times New Roman"/>
        </w:rPr>
        <w:t xml:space="preserve">the maximum inventory level decreases, </w:t>
      </w:r>
    </w:p>
    <w:p w:rsidR="00004DD8" w:rsidRPr="002330FA" w:rsidRDefault="00004DD8" w:rsidP="00004DD8">
      <w:pPr>
        <w:numPr>
          <w:ilvl w:val="0"/>
          <w:numId w:val="9"/>
        </w:numPr>
        <w:spacing w:line="360" w:lineRule="auto"/>
        <w:jc w:val="both"/>
        <w:rPr>
          <w:rFonts w:eastAsia="Times New Roman"/>
        </w:rPr>
      </w:pPr>
      <w:r w:rsidRPr="002330FA">
        <w:rPr>
          <w:rFonts w:eastAsia="Times New Roman"/>
        </w:rPr>
        <w:t xml:space="preserve">and the system tends to favor shorter inventory cycles. </w:t>
      </w:r>
    </w:p>
    <w:p w:rsidR="00004DD8" w:rsidRPr="002330FA" w:rsidRDefault="00004DD8" w:rsidP="00004DD8">
      <w:pPr>
        <w:spacing w:line="360" w:lineRule="auto"/>
        <w:jc w:val="both"/>
        <w:rPr>
          <w:rFonts w:eastAsia="Times New Roman"/>
        </w:rPr>
      </w:pPr>
      <w:r w:rsidRPr="002330FA">
        <w:rPr>
          <w:rFonts w:eastAsia="Times New Roman"/>
        </w:rPr>
        <w:t>This is expected because faster deterioration leads to higher spoilage and environmental burden.</w:t>
      </w:r>
    </w:p>
    <w:p w:rsidR="00004DD8" w:rsidRPr="002330FA" w:rsidRDefault="00004DD8" w:rsidP="00004DD8">
      <w:pPr>
        <w:spacing w:line="360" w:lineRule="auto"/>
        <w:jc w:val="both"/>
        <w:rPr>
          <w:rFonts w:eastAsia="Times New Roman"/>
        </w:rPr>
      </w:pPr>
      <w:r w:rsidRPr="002330FA">
        <w:rPr>
          <w:rFonts w:eastAsia="Times New Roman"/>
          <w:b/>
          <w:bCs/>
        </w:rPr>
        <w:t>6.2 Effect of Backlogging Parameter δ</w:t>
      </w:r>
    </w:p>
    <w:p w:rsidR="00004DD8" w:rsidRPr="002330FA" w:rsidRDefault="00004DD8" w:rsidP="00004DD8">
      <w:pPr>
        <w:spacing w:line="360" w:lineRule="auto"/>
        <w:jc w:val="both"/>
        <w:rPr>
          <w:rFonts w:eastAsia="Times New Roman"/>
        </w:rPr>
      </w:pPr>
      <w:r w:rsidRPr="002330FA">
        <w:rPr>
          <w:rFonts w:eastAsia="Times New Roman"/>
        </w:rPr>
        <w:lastRenderedPageBreak/>
        <w:t>As the backlogging parameter increases:</w:t>
      </w:r>
    </w:p>
    <w:p w:rsidR="00004DD8" w:rsidRPr="002330FA" w:rsidRDefault="00004DD8" w:rsidP="00004DD8">
      <w:pPr>
        <w:pStyle w:val="ListParagraph"/>
        <w:numPr>
          <w:ilvl w:val="0"/>
          <w:numId w:val="10"/>
        </w:numPr>
        <w:spacing w:after="0" w:line="360" w:lineRule="auto"/>
        <w:jc w:val="both"/>
        <w:rPr>
          <w:rFonts w:ascii="Times New Roman" w:hAnsi="Times New Roman" w:cs="Times New Roman"/>
          <w:sz w:val="20"/>
          <w:szCs w:val="20"/>
        </w:rPr>
      </w:pPr>
      <w:r w:rsidRPr="002330FA">
        <w:rPr>
          <w:rFonts w:ascii="Times New Roman" w:hAnsi="Times New Roman" w:cs="Times New Roman"/>
          <w:sz w:val="20"/>
          <w:szCs w:val="20"/>
        </w:rPr>
        <w:t xml:space="preserve">fewer customers are willing to wait, </w:t>
      </w:r>
    </w:p>
    <w:p w:rsidR="00004DD8" w:rsidRPr="002330FA" w:rsidRDefault="00004DD8" w:rsidP="00004DD8">
      <w:pPr>
        <w:numPr>
          <w:ilvl w:val="0"/>
          <w:numId w:val="10"/>
        </w:numPr>
        <w:spacing w:line="360" w:lineRule="auto"/>
        <w:jc w:val="both"/>
        <w:rPr>
          <w:rFonts w:eastAsia="Times New Roman"/>
        </w:rPr>
      </w:pPr>
      <w:r w:rsidRPr="002330FA">
        <w:rPr>
          <w:rFonts w:eastAsia="Times New Roman"/>
        </w:rPr>
        <w:t xml:space="preserve">Lost sales cost rises. </w:t>
      </w:r>
    </w:p>
    <w:p w:rsidR="00004DD8" w:rsidRPr="002330FA" w:rsidRDefault="00004DD8" w:rsidP="00004DD8">
      <w:pPr>
        <w:numPr>
          <w:ilvl w:val="0"/>
          <w:numId w:val="10"/>
        </w:numPr>
        <w:spacing w:line="360" w:lineRule="auto"/>
        <w:jc w:val="both"/>
        <w:rPr>
          <w:rFonts w:eastAsia="Times New Roman"/>
        </w:rPr>
      </w:pPr>
      <w:r w:rsidRPr="002330FA">
        <w:rPr>
          <w:rFonts w:eastAsia="Times New Roman"/>
        </w:rPr>
        <w:t xml:space="preserve">And the shortage period must be controlled more carefully. </w:t>
      </w:r>
    </w:p>
    <w:p w:rsidR="00004DD8" w:rsidRPr="002330FA" w:rsidRDefault="00004DD8" w:rsidP="00004DD8">
      <w:pPr>
        <w:spacing w:line="360" w:lineRule="auto"/>
        <w:jc w:val="both"/>
        <w:rPr>
          <w:rFonts w:eastAsia="Times New Roman"/>
        </w:rPr>
      </w:pPr>
      <w:r w:rsidRPr="002330FA">
        <w:rPr>
          <w:rFonts w:eastAsia="Times New Roman"/>
        </w:rPr>
        <w:t>This indicates that customer impatience significantly affects optimal shortage policy.</w:t>
      </w:r>
    </w:p>
    <w:p w:rsidR="00004DD8" w:rsidRPr="002330FA" w:rsidRDefault="00004DD8" w:rsidP="00004DD8">
      <w:pPr>
        <w:spacing w:line="360" w:lineRule="auto"/>
        <w:jc w:val="both"/>
        <w:rPr>
          <w:rFonts w:eastAsia="Times New Roman"/>
        </w:rPr>
      </w:pPr>
      <w:r w:rsidRPr="002330FA">
        <w:rPr>
          <w:rFonts w:eastAsia="Times New Roman"/>
          <w:b/>
          <w:bCs/>
        </w:rPr>
        <w:t xml:space="preserve"> 6.3 Effect of Stock-Dependent Demand Parameter b</w:t>
      </w:r>
    </w:p>
    <w:p w:rsidR="00004DD8" w:rsidRPr="002330FA" w:rsidRDefault="00004DD8" w:rsidP="00004DD8">
      <w:pPr>
        <w:spacing w:line="360" w:lineRule="auto"/>
        <w:jc w:val="both"/>
        <w:rPr>
          <w:rFonts w:eastAsia="Times New Roman"/>
        </w:rPr>
      </w:pPr>
      <w:r w:rsidRPr="002330FA">
        <w:rPr>
          <w:rFonts w:eastAsia="Times New Roman"/>
        </w:rPr>
        <w:t>An increase in b implies that demand becomes more responsive to visible stock levels. As a result:</w:t>
      </w:r>
    </w:p>
    <w:p w:rsidR="00004DD8" w:rsidRPr="002330FA" w:rsidRDefault="00004DD8" w:rsidP="00004DD8">
      <w:pPr>
        <w:pStyle w:val="ListParagraph"/>
        <w:numPr>
          <w:ilvl w:val="0"/>
          <w:numId w:val="11"/>
        </w:numPr>
        <w:spacing w:after="0" w:line="360" w:lineRule="auto"/>
        <w:jc w:val="both"/>
        <w:rPr>
          <w:rFonts w:ascii="Times New Roman" w:hAnsi="Times New Roman" w:cs="Times New Roman"/>
          <w:sz w:val="20"/>
          <w:szCs w:val="20"/>
        </w:rPr>
      </w:pPr>
      <w:r w:rsidRPr="002330FA">
        <w:rPr>
          <w:rFonts w:ascii="Times New Roman" w:hAnsi="Times New Roman" w:cs="Times New Roman"/>
          <w:sz w:val="20"/>
          <w:szCs w:val="20"/>
        </w:rPr>
        <w:t xml:space="preserve">inventory depletes faster, </w:t>
      </w:r>
    </w:p>
    <w:p w:rsidR="00004DD8" w:rsidRPr="002330FA" w:rsidRDefault="00004DD8" w:rsidP="00004DD8">
      <w:pPr>
        <w:numPr>
          <w:ilvl w:val="0"/>
          <w:numId w:val="11"/>
        </w:numPr>
        <w:spacing w:line="360" w:lineRule="auto"/>
        <w:jc w:val="both"/>
        <w:rPr>
          <w:rFonts w:eastAsia="Times New Roman"/>
        </w:rPr>
      </w:pPr>
      <w:r w:rsidRPr="002330FA">
        <w:rPr>
          <w:rFonts w:eastAsia="Times New Roman"/>
        </w:rPr>
        <w:t xml:space="preserve">holding cost may reduce, </w:t>
      </w:r>
    </w:p>
    <w:p w:rsidR="00004DD8" w:rsidRPr="002330FA" w:rsidRDefault="00004DD8" w:rsidP="00004DD8">
      <w:pPr>
        <w:numPr>
          <w:ilvl w:val="0"/>
          <w:numId w:val="11"/>
        </w:numPr>
        <w:spacing w:line="360" w:lineRule="auto"/>
        <w:jc w:val="both"/>
        <w:rPr>
          <w:rFonts w:eastAsia="Times New Roman"/>
        </w:rPr>
      </w:pPr>
      <w:r w:rsidRPr="002330FA">
        <w:rPr>
          <w:rFonts w:eastAsia="Times New Roman"/>
        </w:rPr>
        <w:t xml:space="preserve">But production planning becomes more sensitive to display-stock decisions. </w:t>
      </w:r>
    </w:p>
    <w:p w:rsidR="00004DD8" w:rsidRPr="002330FA" w:rsidRDefault="00004DD8" w:rsidP="00004DD8">
      <w:pPr>
        <w:spacing w:line="360" w:lineRule="auto"/>
        <w:jc w:val="both"/>
        <w:rPr>
          <w:rFonts w:eastAsia="Times New Roman"/>
        </w:rPr>
      </w:pPr>
      <w:r w:rsidRPr="002330FA">
        <w:rPr>
          <w:rFonts w:eastAsia="Times New Roman"/>
          <w:b/>
          <w:bCs/>
        </w:rPr>
        <w:t xml:space="preserve"> 6.4 Effect of Environmental Cost Coefficient Ce</w:t>
      </w:r>
    </w:p>
    <w:p w:rsidR="00004DD8" w:rsidRPr="002330FA" w:rsidRDefault="00004DD8" w:rsidP="00004DD8">
      <w:pPr>
        <w:spacing w:line="360" w:lineRule="auto"/>
        <w:jc w:val="both"/>
        <w:rPr>
          <w:rFonts w:eastAsia="Times New Roman"/>
        </w:rPr>
      </w:pPr>
      <w:r w:rsidRPr="002330FA">
        <w:rPr>
          <w:rFonts w:eastAsia="Times New Roman"/>
        </w:rPr>
        <w:t>An increase in environmental cost causes:</w:t>
      </w:r>
    </w:p>
    <w:p w:rsidR="00004DD8" w:rsidRPr="002330FA" w:rsidRDefault="00004DD8" w:rsidP="00004DD8">
      <w:pPr>
        <w:pStyle w:val="ListParagraph"/>
        <w:numPr>
          <w:ilvl w:val="0"/>
          <w:numId w:val="12"/>
        </w:numPr>
        <w:spacing w:after="0" w:line="360" w:lineRule="auto"/>
        <w:jc w:val="both"/>
        <w:rPr>
          <w:rFonts w:ascii="Times New Roman" w:hAnsi="Times New Roman" w:cs="Times New Roman"/>
          <w:sz w:val="20"/>
          <w:szCs w:val="20"/>
        </w:rPr>
      </w:pPr>
      <w:r w:rsidRPr="002330FA">
        <w:rPr>
          <w:rFonts w:ascii="Times New Roman" w:hAnsi="Times New Roman" w:cs="Times New Roman"/>
          <w:sz w:val="20"/>
          <w:szCs w:val="20"/>
        </w:rPr>
        <w:t xml:space="preserve">greater penalty for excessive holding and deterioration, </w:t>
      </w:r>
    </w:p>
    <w:p w:rsidR="00004DD8" w:rsidRPr="002330FA" w:rsidRDefault="00004DD8" w:rsidP="00004DD8">
      <w:pPr>
        <w:numPr>
          <w:ilvl w:val="0"/>
          <w:numId w:val="12"/>
        </w:numPr>
        <w:spacing w:line="360" w:lineRule="auto"/>
        <w:jc w:val="both"/>
        <w:rPr>
          <w:rFonts w:eastAsia="Times New Roman"/>
        </w:rPr>
      </w:pPr>
      <w:r w:rsidRPr="002330FA">
        <w:rPr>
          <w:rFonts w:eastAsia="Times New Roman"/>
        </w:rPr>
        <w:t xml:space="preserve">shorter and more efficient cycles, </w:t>
      </w:r>
    </w:p>
    <w:p w:rsidR="00004DD8" w:rsidRPr="002330FA" w:rsidRDefault="00004DD8" w:rsidP="00004DD8">
      <w:pPr>
        <w:numPr>
          <w:ilvl w:val="0"/>
          <w:numId w:val="12"/>
        </w:numPr>
        <w:spacing w:line="360" w:lineRule="auto"/>
        <w:jc w:val="both"/>
        <w:rPr>
          <w:rFonts w:eastAsia="Times New Roman"/>
        </w:rPr>
      </w:pPr>
      <w:r w:rsidRPr="002330FA">
        <w:rPr>
          <w:rFonts w:eastAsia="Times New Roman"/>
        </w:rPr>
        <w:t xml:space="preserve">and a stronger preference for reduced spoilage. </w:t>
      </w:r>
    </w:p>
    <w:p w:rsidR="00004DD8" w:rsidRDefault="00004DD8" w:rsidP="00004DD8">
      <w:pPr>
        <w:spacing w:line="360" w:lineRule="auto"/>
        <w:jc w:val="both"/>
        <w:rPr>
          <w:rFonts w:eastAsia="Times New Roman"/>
        </w:rPr>
      </w:pPr>
      <w:r w:rsidRPr="002330FA">
        <w:rPr>
          <w:rFonts w:eastAsia="Times New Roman"/>
        </w:rPr>
        <w:t>This confirms that environmental considerations can significantly influence optimal production and inventory policy.</w:t>
      </w:r>
    </w:p>
    <w:p w:rsidR="00004DD8" w:rsidRPr="002330FA" w:rsidRDefault="00004DD8" w:rsidP="00004DD8">
      <w:pPr>
        <w:spacing w:line="360" w:lineRule="auto"/>
        <w:jc w:val="both"/>
        <w:rPr>
          <w:rFonts w:eastAsia="Times New Roman"/>
        </w:rPr>
      </w:pPr>
    </w:p>
    <w:p w:rsidR="00004DD8" w:rsidRPr="002330FA" w:rsidRDefault="00004DD8" w:rsidP="00004DD8">
      <w:pPr>
        <w:spacing w:line="360" w:lineRule="auto"/>
        <w:jc w:val="both"/>
        <w:rPr>
          <w:rFonts w:eastAsia="Times New Roman"/>
        </w:rPr>
      </w:pPr>
      <w:r w:rsidRPr="002330FA">
        <w:rPr>
          <w:rFonts w:eastAsia="Times New Roman"/>
          <w:b/>
          <w:bCs/>
          <w:kern w:val="36"/>
        </w:rPr>
        <w:t xml:space="preserve"> 6.5 Managerial Implications</w:t>
      </w:r>
    </w:p>
    <w:p w:rsidR="00004DD8" w:rsidRPr="002330FA" w:rsidRDefault="00004DD8" w:rsidP="00004DD8">
      <w:pPr>
        <w:spacing w:line="360" w:lineRule="auto"/>
        <w:jc w:val="both"/>
        <w:rPr>
          <w:rFonts w:eastAsia="Times New Roman"/>
        </w:rPr>
      </w:pPr>
      <w:r w:rsidRPr="002330FA">
        <w:rPr>
          <w:rFonts w:eastAsia="Times New Roman"/>
        </w:rPr>
        <w:t>The proposed model provides several useful insights for managers and manufacturers dealing with perishable and semi-perishable products:</w:t>
      </w:r>
    </w:p>
    <w:p w:rsidR="00004DD8" w:rsidRPr="002330FA" w:rsidRDefault="00004DD8" w:rsidP="00004DD8">
      <w:pPr>
        <w:pStyle w:val="ListParagraph"/>
        <w:numPr>
          <w:ilvl w:val="0"/>
          <w:numId w:val="13"/>
        </w:numPr>
        <w:spacing w:after="0" w:line="360" w:lineRule="auto"/>
        <w:rPr>
          <w:rFonts w:ascii="Times New Roman" w:hAnsi="Times New Roman" w:cs="Times New Roman"/>
          <w:sz w:val="20"/>
          <w:szCs w:val="20"/>
        </w:rPr>
      </w:pPr>
      <w:r w:rsidRPr="002330FA">
        <w:rPr>
          <w:rFonts w:ascii="Times New Roman" w:hAnsi="Times New Roman" w:cs="Times New Roman"/>
          <w:bCs/>
          <w:sz w:val="20"/>
          <w:szCs w:val="20"/>
        </w:rPr>
        <w:t>Post-disruption production plannin</w:t>
      </w:r>
      <w:r>
        <w:rPr>
          <w:rFonts w:ascii="Times New Roman" w:hAnsi="Times New Roman" w:cs="Times New Roman"/>
          <w:bCs/>
          <w:sz w:val="20"/>
          <w:szCs w:val="20"/>
        </w:rPr>
        <w:t>g</w:t>
      </w:r>
      <w:r w:rsidRPr="002330FA">
        <w:rPr>
          <w:rFonts w:ascii="Times New Roman" w:hAnsi="Times New Roman" w:cs="Times New Roman"/>
          <w:bCs/>
          <w:sz w:val="20"/>
          <w:szCs w:val="20"/>
        </w:rPr>
        <w:t>:</w:t>
      </w:r>
      <w:r>
        <w:rPr>
          <w:rFonts w:ascii="Times New Roman" w:hAnsi="Times New Roman" w:cs="Times New Roman"/>
          <w:sz w:val="20"/>
          <w:szCs w:val="20"/>
        </w:rPr>
        <w:t xml:space="preserve"> </w:t>
      </w:r>
      <w:r w:rsidRPr="002330FA">
        <w:rPr>
          <w:rFonts w:ascii="Times New Roman" w:hAnsi="Times New Roman" w:cs="Times New Roman"/>
          <w:sz w:val="20"/>
          <w:szCs w:val="20"/>
        </w:rPr>
        <w:t xml:space="preserve">Firms can use the model to design recovery-oriented production schedules after disruptions such as pandemics, lockdowns, or raw material shortages. </w:t>
      </w:r>
    </w:p>
    <w:p w:rsidR="00004DD8" w:rsidRPr="002330FA" w:rsidRDefault="00004DD8" w:rsidP="00004DD8">
      <w:pPr>
        <w:numPr>
          <w:ilvl w:val="0"/>
          <w:numId w:val="13"/>
        </w:numPr>
        <w:spacing w:line="360" w:lineRule="auto"/>
        <w:jc w:val="left"/>
        <w:rPr>
          <w:rFonts w:eastAsia="Times New Roman"/>
        </w:rPr>
      </w:pPr>
      <w:r w:rsidRPr="002330FA">
        <w:rPr>
          <w:rFonts w:eastAsia="Times New Roman"/>
          <w:bCs/>
        </w:rPr>
        <w:t>Spoilage control:</w:t>
      </w:r>
      <w:r>
        <w:rPr>
          <w:rFonts w:eastAsia="Times New Roman"/>
        </w:rPr>
        <w:t xml:space="preserve"> </w:t>
      </w:r>
      <w:r w:rsidRPr="002330FA">
        <w:rPr>
          <w:rFonts w:eastAsia="Times New Roman"/>
        </w:rPr>
        <w:t xml:space="preserve">Delayed deterioration </w:t>
      </w:r>
      <w:r>
        <w:rPr>
          <w:rFonts w:eastAsia="Times New Roman"/>
        </w:rPr>
        <w:t>modeling</w:t>
      </w:r>
      <w:r w:rsidRPr="002330FA">
        <w:rPr>
          <w:rFonts w:eastAsia="Times New Roman"/>
        </w:rPr>
        <w:t xml:space="preserve"> helps managers reduce unnecessary overproduction and waste. </w:t>
      </w:r>
    </w:p>
    <w:p w:rsidR="00004DD8" w:rsidRPr="002330FA" w:rsidRDefault="00004DD8" w:rsidP="00004DD8">
      <w:pPr>
        <w:numPr>
          <w:ilvl w:val="0"/>
          <w:numId w:val="13"/>
        </w:numPr>
        <w:spacing w:line="360" w:lineRule="auto"/>
        <w:jc w:val="left"/>
        <w:rPr>
          <w:rFonts w:eastAsia="Times New Roman"/>
        </w:rPr>
      </w:pPr>
      <w:r w:rsidRPr="002330FA">
        <w:rPr>
          <w:rFonts w:eastAsia="Times New Roman"/>
          <w:bCs/>
        </w:rPr>
        <w:t>Customer-service strategy:</w:t>
      </w:r>
      <w:r>
        <w:rPr>
          <w:rFonts w:eastAsia="Times New Roman"/>
        </w:rPr>
        <w:t xml:space="preserve"> </w:t>
      </w:r>
      <w:r w:rsidRPr="002330FA">
        <w:rPr>
          <w:rFonts w:eastAsia="Times New Roman"/>
        </w:rPr>
        <w:t xml:space="preserve">Partial backlogging allows firms to better understand the cost trade-off between customer waiting and lost sales. </w:t>
      </w:r>
    </w:p>
    <w:p w:rsidR="00004DD8" w:rsidRPr="002330FA" w:rsidRDefault="00004DD8" w:rsidP="00004DD8">
      <w:pPr>
        <w:numPr>
          <w:ilvl w:val="0"/>
          <w:numId w:val="13"/>
        </w:numPr>
        <w:spacing w:line="360" w:lineRule="auto"/>
        <w:jc w:val="left"/>
        <w:rPr>
          <w:rFonts w:eastAsia="Times New Roman"/>
        </w:rPr>
      </w:pPr>
      <w:r w:rsidRPr="002330FA">
        <w:rPr>
          <w:rFonts w:eastAsia="Times New Roman"/>
          <w:bCs/>
        </w:rPr>
        <w:lastRenderedPageBreak/>
        <w:t>Demand-responsive inventory display:</w:t>
      </w:r>
      <w:r>
        <w:rPr>
          <w:rFonts w:eastAsia="Times New Roman"/>
        </w:rPr>
        <w:t xml:space="preserve"> </w:t>
      </w:r>
      <w:r w:rsidRPr="002330FA">
        <w:rPr>
          <w:rFonts w:eastAsia="Times New Roman"/>
        </w:rPr>
        <w:t>Stock-</w:t>
      </w:r>
      <w:r>
        <w:rPr>
          <w:rFonts w:eastAsia="Times New Roman"/>
        </w:rPr>
        <w:t>dependent</w:t>
      </w:r>
      <w:r w:rsidRPr="002330FA">
        <w:rPr>
          <w:rFonts w:eastAsia="Times New Roman"/>
        </w:rPr>
        <w:t xml:space="preserve"> demand implies that inventory visibility can be strategically managed to stimulate sales without causing excessive spoilage. </w:t>
      </w:r>
    </w:p>
    <w:p w:rsidR="00004DD8" w:rsidRPr="002330FA" w:rsidRDefault="00004DD8" w:rsidP="00004DD8">
      <w:pPr>
        <w:pStyle w:val="ListParagraph"/>
        <w:numPr>
          <w:ilvl w:val="0"/>
          <w:numId w:val="13"/>
        </w:numPr>
        <w:spacing w:after="0" w:line="360" w:lineRule="auto"/>
        <w:rPr>
          <w:rFonts w:ascii="Times New Roman" w:hAnsi="Times New Roman" w:cs="Times New Roman"/>
          <w:sz w:val="20"/>
          <w:szCs w:val="20"/>
        </w:rPr>
      </w:pPr>
      <w:r w:rsidRPr="002330FA">
        <w:rPr>
          <w:rFonts w:ascii="Times New Roman" w:hAnsi="Times New Roman" w:cs="Times New Roman"/>
          <w:bCs/>
          <w:sz w:val="20"/>
          <w:szCs w:val="20"/>
        </w:rPr>
        <w:t>Green operations:</w:t>
      </w:r>
      <w:r>
        <w:rPr>
          <w:rFonts w:ascii="Times New Roman" w:hAnsi="Times New Roman" w:cs="Times New Roman"/>
          <w:sz w:val="20"/>
          <w:szCs w:val="20"/>
        </w:rPr>
        <w:t xml:space="preserve"> </w:t>
      </w:r>
      <w:r w:rsidRPr="002330FA">
        <w:rPr>
          <w:rFonts w:ascii="Times New Roman" w:hAnsi="Times New Roman" w:cs="Times New Roman"/>
          <w:sz w:val="20"/>
          <w:szCs w:val="20"/>
        </w:rPr>
        <w:t>Incorporating environmental costs encourages more sustainable inventory decisions and supports cleaner production planning.</w:t>
      </w:r>
    </w:p>
    <w:p w:rsidR="00004DD8" w:rsidRPr="002330FA" w:rsidRDefault="00004DD8" w:rsidP="00004DD8">
      <w:pPr>
        <w:spacing w:line="360" w:lineRule="auto"/>
        <w:jc w:val="both"/>
      </w:pPr>
    </w:p>
    <w:p w:rsidR="00004DD8" w:rsidRPr="005450F2" w:rsidRDefault="00004DD8" w:rsidP="00004DD8">
      <w:pPr>
        <w:spacing w:line="360" w:lineRule="auto"/>
        <w:jc w:val="both"/>
        <w:rPr>
          <w:b/>
          <w:sz w:val="24"/>
          <w:szCs w:val="24"/>
        </w:rPr>
      </w:pPr>
      <w:r>
        <w:rPr>
          <w:b/>
          <w:sz w:val="24"/>
          <w:szCs w:val="24"/>
        </w:rPr>
        <w:t xml:space="preserve">7. </w:t>
      </w:r>
      <w:r w:rsidRPr="00E80A70">
        <w:rPr>
          <w:b/>
          <w:sz w:val="24"/>
          <w:szCs w:val="24"/>
        </w:rPr>
        <w:t xml:space="preserve"> Conclusion and Future Scope</w:t>
      </w:r>
      <w:r w:rsidRPr="005450F2">
        <w:rPr>
          <w:b/>
          <w:sz w:val="24"/>
          <w:szCs w:val="24"/>
        </w:rPr>
        <w:t xml:space="preserve"> </w:t>
      </w:r>
    </w:p>
    <w:p w:rsidR="00004DD8" w:rsidRPr="005450F2" w:rsidRDefault="00004DD8" w:rsidP="00004DD8">
      <w:pPr>
        <w:pStyle w:val="NormalWeb"/>
        <w:jc w:val="both"/>
        <w:rPr>
          <w:sz w:val="20"/>
          <w:szCs w:val="20"/>
        </w:rPr>
      </w:pPr>
      <w:r w:rsidRPr="005450F2">
        <w:rPr>
          <w:sz w:val="20"/>
          <w:szCs w:val="20"/>
        </w:rPr>
        <w:t>This study proposed an economic production quantity model that integrates two-phase production, non-instantaneous deterioration, stock-dependent demand, partial backlogging, and environmental costs. The model addresses critical gaps in the inventory management literature by providing a framework specifically designed for post-pandemic supply chain recovery.</w:t>
      </w:r>
    </w:p>
    <w:p w:rsidR="00004DD8" w:rsidRPr="005450F2" w:rsidRDefault="00004DD8" w:rsidP="00004DD8">
      <w:pPr>
        <w:pStyle w:val="NormalWeb"/>
        <w:jc w:val="both"/>
        <w:rPr>
          <w:sz w:val="20"/>
          <w:szCs w:val="20"/>
        </w:rPr>
      </w:pPr>
      <w:r w:rsidRPr="005450F2">
        <w:rPr>
          <w:sz w:val="20"/>
          <w:szCs w:val="20"/>
        </w:rPr>
        <w:t>The analytical solutions demonstrate that careful production scheduling and controlled shortages reduce total cost, limit deterioration, and improve sustainability. The necessary and sufficient optimality conditions were established, proving the existence and uniqueness of the optimal solution. The Newton-Raphson method was applied for numerical optimization, and convexity was verified both analytically and graphically.</w:t>
      </w:r>
    </w:p>
    <w:p w:rsidR="00004DD8" w:rsidRPr="005450F2" w:rsidRDefault="00004DD8" w:rsidP="00004DD8">
      <w:pPr>
        <w:pStyle w:val="NormalWeb"/>
        <w:jc w:val="both"/>
        <w:rPr>
          <w:sz w:val="20"/>
          <w:szCs w:val="20"/>
        </w:rPr>
      </w:pPr>
      <w:r w:rsidRPr="005450F2">
        <w:rPr>
          <w:sz w:val="20"/>
          <w:szCs w:val="20"/>
        </w:rPr>
        <w:t>The numerical example showed that production cost constitutes the largest portion of total cost at 64.6 percent, followed by holding cost at 16.8 percent and deterioration cost at 7.8 percent. Sensitivity analysis confirmed the robustness of the model under varying demand, cost, and disruption conditions. The results indicate that environmental cost considerations significantly influence optimal cycle length, with higher environmental penalties leading to shorter, more efficient production cycles.</w:t>
      </w:r>
    </w:p>
    <w:p w:rsidR="00004DD8" w:rsidRPr="005450F2" w:rsidRDefault="00004DD8" w:rsidP="00004DD8">
      <w:pPr>
        <w:pStyle w:val="NormalWeb"/>
        <w:jc w:val="both"/>
        <w:rPr>
          <w:sz w:val="20"/>
          <w:szCs w:val="20"/>
        </w:rPr>
      </w:pPr>
      <w:r w:rsidRPr="005450F2">
        <w:rPr>
          <w:sz w:val="20"/>
          <w:szCs w:val="20"/>
        </w:rPr>
        <w:t>This study contributes to the inventory and production planning literature by introducing explicit COVID-19 disruption considerations into a two-phase EPQ framework, integrating delayed deterioration with stock-dependent demand and partial backlogging under pandemic conditions, providing comparative insights between disrupted and normal production systems, offering a mathematically rigorous yet practically applicable model for post-pandemic manufacturing recovery, and incorporating environmental cost into the inventory decision structure.</w:t>
      </w:r>
    </w:p>
    <w:p w:rsidR="00004DD8" w:rsidRPr="005450F2" w:rsidRDefault="00004DD8" w:rsidP="00004DD8">
      <w:pPr>
        <w:pStyle w:val="NormalWeb"/>
        <w:jc w:val="both"/>
        <w:rPr>
          <w:sz w:val="20"/>
          <w:szCs w:val="20"/>
        </w:rPr>
      </w:pPr>
      <w:r w:rsidRPr="005450F2">
        <w:rPr>
          <w:sz w:val="20"/>
          <w:szCs w:val="20"/>
        </w:rPr>
        <w:t xml:space="preserve">The model is practical for perishable supply chains dealing with products such as meat, bread, cassava, dairy, and pharmaceutical items. Manufacturers can apply this framework to determine optimal production stopping times, cycle lengths, and shortage durations that minimize total cost while enhancing operational resilience. The inclusion of </w:t>
      </w:r>
      <w:r w:rsidRPr="005450F2">
        <w:rPr>
          <w:sz w:val="20"/>
          <w:szCs w:val="20"/>
        </w:rPr>
        <w:lastRenderedPageBreak/>
        <w:t>environmental costs aligns inventory decisions with sustainability goals, which is increasingly important for regulatory compliance and corporate social responsibility.</w:t>
      </w:r>
    </w:p>
    <w:p w:rsidR="00004DD8" w:rsidRPr="005450F2" w:rsidRDefault="00004DD8" w:rsidP="00004DD8">
      <w:pPr>
        <w:pStyle w:val="NormalWeb"/>
        <w:jc w:val="both"/>
        <w:rPr>
          <w:sz w:val="20"/>
          <w:szCs w:val="20"/>
        </w:rPr>
      </w:pPr>
      <w:r w:rsidRPr="005450F2">
        <w:rPr>
          <w:sz w:val="20"/>
          <w:szCs w:val="20"/>
        </w:rPr>
        <w:t xml:space="preserve">Future research may extend the current study in several directions. These include </w:t>
      </w:r>
      <w:r>
        <w:rPr>
          <w:sz w:val="20"/>
          <w:szCs w:val="20"/>
        </w:rPr>
        <w:t xml:space="preserve">the </w:t>
      </w:r>
      <w:r w:rsidRPr="005450F2">
        <w:rPr>
          <w:sz w:val="20"/>
          <w:szCs w:val="20"/>
        </w:rPr>
        <w:t>incorporation of stochastic demand rather than deterministic assumptions, extension to multi-item systems with interdependent products, inclusion of inflation and time value of money for long-term planning, consideration of imperfect production and rework processes, development of fuzzy or probabilistic versions of the model to handle uncertainty, and integration with real-time data and adaptive control systems for dynamic inventory management.</w:t>
      </w:r>
    </w:p>
    <w:p w:rsidR="00004DD8" w:rsidRPr="002330FA" w:rsidRDefault="00004DD8" w:rsidP="00004DD8">
      <w:pPr>
        <w:pStyle w:val="NormalWeb"/>
        <w:jc w:val="both"/>
        <w:rPr>
          <w:b/>
          <w:sz w:val="20"/>
          <w:szCs w:val="20"/>
        </w:rPr>
      </w:pPr>
      <w:r w:rsidRPr="002330FA">
        <w:rPr>
          <w:b/>
          <w:sz w:val="20"/>
          <w:szCs w:val="20"/>
        </w:rPr>
        <w:t>Study limitations</w:t>
      </w:r>
    </w:p>
    <w:p w:rsidR="00004DD8" w:rsidRPr="002330FA" w:rsidRDefault="00004DD8" w:rsidP="00004DD8">
      <w:pPr>
        <w:pStyle w:val="NormalWeb"/>
        <w:jc w:val="both"/>
        <w:rPr>
          <w:sz w:val="20"/>
          <w:szCs w:val="20"/>
        </w:rPr>
      </w:pPr>
      <w:r w:rsidRPr="002330FA">
        <w:rPr>
          <w:sz w:val="20"/>
          <w:szCs w:val="20"/>
        </w:rPr>
        <w:t>None</w:t>
      </w:r>
    </w:p>
    <w:p w:rsidR="00004DD8" w:rsidRPr="002330FA" w:rsidRDefault="00004DD8" w:rsidP="00004DD8">
      <w:pPr>
        <w:pStyle w:val="NormalWeb"/>
        <w:jc w:val="both"/>
        <w:rPr>
          <w:b/>
          <w:sz w:val="20"/>
          <w:szCs w:val="20"/>
        </w:rPr>
      </w:pPr>
      <w:r w:rsidRPr="002330FA">
        <w:rPr>
          <w:b/>
          <w:sz w:val="20"/>
          <w:szCs w:val="20"/>
        </w:rPr>
        <w:t xml:space="preserve">Conflict of interest </w:t>
      </w:r>
    </w:p>
    <w:p w:rsidR="00004DD8" w:rsidRPr="002330FA" w:rsidRDefault="00004DD8" w:rsidP="00004DD8">
      <w:pPr>
        <w:pStyle w:val="NormalWeb"/>
        <w:jc w:val="both"/>
        <w:rPr>
          <w:sz w:val="20"/>
          <w:szCs w:val="20"/>
        </w:rPr>
      </w:pPr>
      <w:r w:rsidRPr="002330FA">
        <w:rPr>
          <w:sz w:val="20"/>
          <w:szCs w:val="20"/>
        </w:rPr>
        <w:t>All authors declare that they do not have any conflict of interest.</w:t>
      </w:r>
    </w:p>
    <w:p w:rsidR="00004DD8" w:rsidRPr="002330FA" w:rsidRDefault="00004DD8" w:rsidP="00004DD8">
      <w:pPr>
        <w:pStyle w:val="NormalWeb"/>
        <w:jc w:val="both"/>
        <w:rPr>
          <w:b/>
          <w:sz w:val="20"/>
          <w:szCs w:val="20"/>
        </w:rPr>
      </w:pPr>
      <w:r w:rsidRPr="002330FA">
        <w:rPr>
          <w:b/>
          <w:sz w:val="20"/>
          <w:szCs w:val="20"/>
        </w:rPr>
        <w:t xml:space="preserve">Authors’ Contributions </w:t>
      </w:r>
    </w:p>
    <w:p w:rsidR="00004DD8" w:rsidRPr="002330FA" w:rsidRDefault="00004DD8" w:rsidP="00004DD8">
      <w:pPr>
        <w:spacing w:line="360" w:lineRule="auto"/>
        <w:jc w:val="both"/>
        <w:rPr>
          <w:rFonts w:eastAsia="Times New Roman"/>
        </w:rPr>
      </w:pPr>
      <w:r w:rsidRPr="002330FA">
        <w:rPr>
          <w:rFonts w:eastAsia="Times New Roman"/>
        </w:rPr>
        <w:t>All authors reviewed and edited the manuscript and approved the final version of the manuscript.</w:t>
      </w:r>
    </w:p>
    <w:p w:rsidR="00004DD8" w:rsidRPr="002330FA" w:rsidRDefault="00004DD8" w:rsidP="00004DD8">
      <w:pPr>
        <w:spacing w:line="360" w:lineRule="auto"/>
        <w:jc w:val="both"/>
        <w:rPr>
          <w:rFonts w:eastAsia="Times New Roman"/>
          <w:b/>
        </w:rPr>
      </w:pPr>
      <w:r w:rsidRPr="002330FA">
        <w:rPr>
          <w:rFonts w:eastAsia="Times New Roman"/>
          <w:b/>
        </w:rPr>
        <w:t xml:space="preserve">Acknowledgement </w:t>
      </w:r>
    </w:p>
    <w:p w:rsidR="00004DD8" w:rsidRPr="002330FA" w:rsidRDefault="00004DD8" w:rsidP="00004DD8">
      <w:pPr>
        <w:shd w:val="clear" w:color="auto" w:fill="FFFFFF"/>
        <w:jc w:val="both"/>
        <w:rPr>
          <w:rFonts w:eastAsia="Times New Roman"/>
          <w:lang w:val="en-US" w:eastAsia="en-US"/>
        </w:rPr>
      </w:pPr>
      <w:r w:rsidRPr="002330FA">
        <w:rPr>
          <w:rFonts w:eastAsia="Times New Roman"/>
          <w:lang w:val="en-US" w:eastAsia="en-US"/>
        </w:rPr>
        <w:t xml:space="preserve">The authors are grateful </w:t>
      </w:r>
      <w:r w:rsidRPr="002330FA">
        <w:rPr>
          <w:rFonts w:eastAsia="Times New Roman"/>
        </w:rPr>
        <w:t>to</w:t>
      </w:r>
      <w:r w:rsidRPr="002330FA">
        <w:rPr>
          <w:rFonts w:eastAsia="Times New Roman"/>
          <w:lang w:val="en-US" w:eastAsia="en-US"/>
        </w:rPr>
        <w:t xml:space="preserve"> </w:t>
      </w:r>
      <w:r w:rsidRPr="002330FA">
        <w:rPr>
          <w:rFonts w:eastAsia="Times New Roman"/>
        </w:rPr>
        <w:t>the Tertiary Education Fund (TETFund) for their support and funding this work and to the reviewer’s</w:t>
      </w:r>
      <w:r w:rsidRPr="002330FA">
        <w:rPr>
          <w:rFonts w:eastAsia="Times New Roman"/>
          <w:lang w:val="en-US" w:eastAsia="en-US"/>
        </w:rPr>
        <w:t xml:space="preserve"> valuable comments that improved the manuscript.</w:t>
      </w:r>
    </w:p>
    <w:p w:rsidR="00004DD8" w:rsidRPr="002330FA" w:rsidRDefault="00004DD8" w:rsidP="00004DD8">
      <w:pPr>
        <w:shd w:val="clear" w:color="auto" w:fill="FFFFFF"/>
        <w:jc w:val="both"/>
        <w:rPr>
          <w:rFonts w:eastAsia="Times New Roman"/>
          <w:b/>
          <w:bCs/>
          <w:lang w:val="en-US" w:eastAsia="en-US"/>
        </w:rPr>
      </w:pPr>
    </w:p>
    <w:p w:rsidR="00004DD8" w:rsidRDefault="00004DD8" w:rsidP="00004DD8">
      <w:pPr>
        <w:spacing w:line="360" w:lineRule="auto"/>
        <w:jc w:val="both"/>
        <w:rPr>
          <w:rFonts w:eastAsia="Times New Roman"/>
        </w:rPr>
      </w:pPr>
      <w:r w:rsidRPr="002330FA">
        <w:rPr>
          <w:rFonts w:eastAsia="Times New Roman"/>
          <w:b/>
          <w:bCs/>
          <w:lang w:val="en-US" w:eastAsia="en-US"/>
        </w:rPr>
        <w:t xml:space="preserve">Funding </w:t>
      </w:r>
      <w:r w:rsidRPr="002330FA">
        <w:rPr>
          <w:rFonts w:eastAsia="Times New Roman"/>
          <w:b/>
          <w:bCs/>
        </w:rPr>
        <w:t xml:space="preserve">Source: </w:t>
      </w:r>
      <w:r w:rsidRPr="002330FA">
        <w:rPr>
          <w:rFonts w:eastAsia="Times New Roman"/>
          <w:lang w:val="en-US" w:eastAsia="en-US"/>
        </w:rPr>
        <w:t>This work was suppor</w:t>
      </w:r>
      <w:r w:rsidRPr="002330FA">
        <w:rPr>
          <w:rFonts w:eastAsia="Times New Roman"/>
        </w:rPr>
        <w:t>ted by the Tertiary Education Fund (TETFund). Under IBR intervention</w:t>
      </w:r>
    </w:p>
    <w:p w:rsidR="00004DD8" w:rsidRPr="002330FA" w:rsidRDefault="00004DD8" w:rsidP="00004DD8">
      <w:pPr>
        <w:spacing w:line="360" w:lineRule="auto"/>
        <w:jc w:val="both"/>
        <w:rPr>
          <w:rFonts w:eastAsia="Times New Roman"/>
        </w:rPr>
      </w:pPr>
    </w:p>
    <w:p w:rsidR="00004DD8" w:rsidRDefault="00004DD8" w:rsidP="00004DD8">
      <w:pPr>
        <w:spacing w:line="360" w:lineRule="auto"/>
        <w:jc w:val="both"/>
        <w:rPr>
          <w:rFonts w:eastAsia="Times New Roman"/>
          <w:b/>
        </w:rPr>
      </w:pPr>
      <w:r w:rsidRPr="002330FA">
        <w:rPr>
          <w:rFonts w:eastAsia="Times New Roman"/>
          <w:b/>
        </w:rPr>
        <w:t xml:space="preserve">Data Availability </w:t>
      </w:r>
    </w:p>
    <w:p w:rsidR="00004DD8" w:rsidRPr="00E80A70" w:rsidRDefault="00004DD8" w:rsidP="00004DD8">
      <w:pPr>
        <w:spacing w:line="360" w:lineRule="auto"/>
        <w:jc w:val="both"/>
        <w:rPr>
          <w:rFonts w:eastAsia="Times New Roman"/>
          <w:b/>
        </w:rPr>
      </w:pPr>
      <w:r w:rsidRPr="002330FA">
        <w:t>The study presents a theoretical inventory model based on differential equations, supported by numerical simulations and sensitivity analysis to illustrate system behavior and provide indicative managerial insights within the scope of the model assumptions.</w:t>
      </w:r>
    </w:p>
    <w:p w:rsidR="00004DD8" w:rsidRDefault="00004DD8" w:rsidP="00004DD8">
      <w:pPr>
        <w:spacing w:line="360" w:lineRule="auto"/>
        <w:jc w:val="both"/>
        <w:rPr>
          <w:rFonts w:eastAsia="Times New Roman"/>
        </w:rPr>
      </w:pPr>
    </w:p>
    <w:p w:rsidR="00004DD8" w:rsidRDefault="00004DD8" w:rsidP="00004DD8">
      <w:pPr>
        <w:spacing w:line="360" w:lineRule="auto"/>
        <w:jc w:val="both"/>
        <w:rPr>
          <w:rFonts w:eastAsia="Times New Roman"/>
        </w:rPr>
      </w:pPr>
    </w:p>
    <w:p w:rsidR="00004DD8" w:rsidRDefault="00004DD8" w:rsidP="00004DD8">
      <w:pPr>
        <w:spacing w:line="360" w:lineRule="auto"/>
        <w:jc w:val="both"/>
        <w:rPr>
          <w:rFonts w:eastAsia="Times New Roman"/>
        </w:rPr>
      </w:pPr>
    </w:p>
    <w:p w:rsidR="00004DD8" w:rsidRDefault="00004DD8" w:rsidP="00004DD8">
      <w:pPr>
        <w:spacing w:line="360" w:lineRule="auto"/>
        <w:jc w:val="both"/>
        <w:rPr>
          <w:rFonts w:eastAsia="Times New Roman"/>
        </w:rPr>
      </w:pPr>
    </w:p>
    <w:p w:rsidR="00004DD8" w:rsidRDefault="00004DD8" w:rsidP="00004DD8">
      <w:pPr>
        <w:spacing w:line="360" w:lineRule="auto"/>
        <w:jc w:val="both"/>
        <w:rPr>
          <w:rFonts w:eastAsia="Times New Roman"/>
        </w:rPr>
      </w:pPr>
    </w:p>
    <w:p w:rsidR="00004DD8" w:rsidRDefault="00004DD8" w:rsidP="00004DD8">
      <w:pPr>
        <w:spacing w:line="360" w:lineRule="auto"/>
        <w:jc w:val="both"/>
        <w:rPr>
          <w:rFonts w:eastAsia="Times New Roman"/>
        </w:rPr>
      </w:pPr>
    </w:p>
    <w:p w:rsidR="00004DD8" w:rsidRPr="002330FA" w:rsidRDefault="00004DD8" w:rsidP="00004DD8">
      <w:pPr>
        <w:spacing w:line="360" w:lineRule="auto"/>
        <w:jc w:val="both"/>
        <w:rPr>
          <w:rFonts w:eastAsia="Times New Roman"/>
        </w:rPr>
      </w:pPr>
    </w:p>
    <w:p w:rsidR="00004DD8" w:rsidRPr="002330FA" w:rsidRDefault="00004DD8" w:rsidP="00004DD8">
      <w:pPr>
        <w:spacing w:line="360" w:lineRule="auto"/>
        <w:jc w:val="both"/>
        <w:rPr>
          <w:rFonts w:eastAsia="Times New Roman"/>
          <w:b/>
          <w:bCs/>
          <w:kern w:val="36"/>
        </w:rPr>
      </w:pPr>
      <w:r>
        <w:rPr>
          <w:rFonts w:eastAsia="Times New Roman"/>
          <w:b/>
          <w:bCs/>
          <w:kern w:val="36"/>
          <w:sz w:val="24"/>
          <w:szCs w:val="24"/>
        </w:rPr>
        <w:lastRenderedPageBreak/>
        <w:t xml:space="preserve">                                   </w:t>
      </w:r>
      <w:r w:rsidRPr="002355E0">
        <w:rPr>
          <w:rFonts w:eastAsia="Times New Roman"/>
          <w:b/>
          <w:bCs/>
          <w:kern w:val="36"/>
          <w:sz w:val="24"/>
          <w:szCs w:val="24"/>
        </w:rPr>
        <w:t>References</w:t>
      </w:r>
    </w:p>
    <w:p w:rsidR="00004DD8" w:rsidRPr="002330FA" w:rsidRDefault="00004DD8" w:rsidP="00004DD8">
      <w:pPr>
        <w:ind w:left="900" w:hanging="900"/>
        <w:jc w:val="both"/>
        <w:rPr>
          <w:i/>
        </w:rPr>
      </w:pPr>
      <w:r w:rsidRPr="002330FA">
        <w:t xml:space="preserve">[1] Misra, R.  B. Optimum  production  lot  size  model  for  a  system  with  deteriorating inventory. </w:t>
      </w:r>
      <w:r w:rsidRPr="002330FA">
        <w:rPr>
          <w:i/>
        </w:rPr>
        <w:t xml:space="preserve">International Journal of Production Research, </w:t>
      </w:r>
      <w:r w:rsidRPr="00AE0D1E">
        <w:rPr>
          <w:b/>
          <w:i/>
        </w:rPr>
        <w:t>13 (5), 495- 505.</w:t>
      </w:r>
      <w:r w:rsidRPr="00AE0D1E">
        <w:rPr>
          <w:b/>
        </w:rPr>
        <w:t xml:space="preserve"> (1975)</w:t>
      </w:r>
      <w:r w:rsidRPr="002330FA">
        <w:t xml:space="preserve">.  </w:t>
      </w:r>
    </w:p>
    <w:p w:rsidR="00004DD8" w:rsidRPr="002330FA" w:rsidRDefault="00004DD8" w:rsidP="00004DD8">
      <w:pPr>
        <w:ind w:left="900" w:hanging="900"/>
        <w:jc w:val="both"/>
        <w:rPr>
          <w:i/>
        </w:rPr>
      </w:pPr>
      <w:r w:rsidRPr="002330FA">
        <w:t xml:space="preserve">[2] Goyal, S. K. and Gunasekaran A. An integrated production inventory marketing model for deteriorating items. </w:t>
      </w:r>
      <w:r w:rsidRPr="002330FA">
        <w:rPr>
          <w:i/>
        </w:rPr>
        <w:t xml:space="preserve">Computers &amp; Industrial Engineering, </w:t>
      </w:r>
      <w:r w:rsidRPr="00AE0D1E">
        <w:rPr>
          <w:b/>
          <w:i/>
        </w:rPr>
        <w:t>28 (4), 755- 762.</w:t>
      </w:r>
      <w:r w:rsidRPr="00AE0D1E">
        <w:rPr>
          <w:b/>
        </w:rPr>
        <w:t xml:space="preserve"> (1995).</w:t>
      </w:r>
    </w:p>
    <w:p w:rsidR="00004DD8" w:rsidRPr="002330FA" w:rsidRDefault="00004DD8" w:rsidP="00004DD8">
      <w:pPr>
        <w:ind w:left="900" w:hanging="900"/>
        <w:jc w:val="both"/>
      </w:pPr>
      <w:r w:rsidRPr="002330FA">
        <w:t>[3] Jiang, D. L. and Du, W. A study on two-stage production systems of perishable goods. </w:t>
      </w:r>
      <w:r w:rsidRPr="002330FA">
        <w:rPr>
          <w:i/>
        </w:rPr>
        <w:t xml:space="preserve">Journal of Southwest Jiaotong University, </w:t>
      </w:r>
      <w:r w:rsidRPr="00AE0D1E">
        <w:rPr>
          <w:b/>
          <w:i/>
        </w:rPr>
        <w:t>33 (4), 430-435.</w:t>
      </w:r>
      <w:r w:rsidRPr="00AE0D1E">
        <w:rPr>
          <w:b/>
        </w:rPr>
        <w:t xml:space="preserve"> (1998)</w:t>
      </w:r>
    </w:p>
    <w:p w:rsidR="00004DD8" w:rsidRPr="00AE0D1E" w:rsidRDefault="00004DD8" w:rsidP="00004DD8">
      <w:pPr>
        <w:ind w:left="900" w:hanging="900"/>
        <w:jc w:val="both"/>
        <w:rPr>
          <w:b/>
          <w:i/>
        </w:rPr>
      </w:pPr>
      <w:r w:rsidRPr="002330FA">
        <w:t xml:space="preserve">[4] Gontg,   Z.   J.   and   Wang,   C.Q.  A production-inventory   arrangement   model   for deteriorating items in a linear increasing market. </w:t>
      </w:r>
      <w:r w:rsidRPr="002330FA">
        <w:rPr>
          <w:i/>
        </w:rPr>
        <w:t xml:space="preserve">Logistics Technology, </w:t>
      </w:r>
      <w:r w:rsidRPr="00AE0D1E">
        <w:rPr>
          <w:b/>
          <w:i/>
        </w:rPr>
        <w:t>10, 6-8.</w:t>
      </w:r>
      <w:r w:rsidRPr="00AE0D1E">
        <w:rPr>
          <w:b/>
        </w:rPr>
        <w:tab/>
        <w:t>(2005)</w:t>
      </w:r>
    </w:p>
    <w:p w:rsidR="00004DD8" w:rsidRPr="002330FA" w:rsidRDefault="00004DD8" w:rsidP="00004DD8">
      <w:pPr>
        <w:ind w:left="900" w:hanging="900"/>
        <w:jc w:val="both"/>
      </w:pPr>
      <w:r w:rsidRPr="002330FA">
        <w:t xml:space="preserve">[5] Maity, A.  K., Maity,  K.,  Mondal,  S.  and Maiti,  M. A chebyshev approximation for solving the optimal production inventory problem of deteriorating multi-item. </w:t>
      </w:r>
      <w:r w:rsidRPr="002330FA">
        <w:rPr>
          <w:i/>
        </w:rPr>
        <w:t xml:space="preserve">Mathematical and Computer Modelling, </w:t>
      </w:r>
      <w:r w:rsidRPr="00AE0D1E">
        <w:rPr>
          <w:b/>
          <w:i/>
        </w:rPr>
        <w:t>45, 149-161.</w:t>
      </w:r>
      <w:r w:rsidRPr="00AE0D1E">
        <w:rPr>
          <w:b/>
        </w:rPr>
        <w:t xml:space="preserve"> (2007)</w:t>
      </w:r>
    </w:p>
    <w:p w:rsidR="00004DD8" w:rsidRPr="002330FA" w:rsidRDefault="00004DD8" w:rsidP="00004DD8">
      <w:pPr>
        <w:ind w:left="900" w:hanging="900"/>
        <w:jc w:val="both"/>
        <w:rPr>
          <w:color w:val="000000"/>
        </w:rPr>
      </w:pPr>
      <w:r w:rsidRPr="002330FA">
        <w:t>[6]</w:t>
      </w:r>
      <w:r w:rsidRPr="002330FA">
        <w:rPr>
          <w:color w:val="000000"/>
        </w:rPr>
        <w:t xml:space="preserve"> Yang, P. and Wee, H. ‘An integrated multi-lot-size production inventory model for deteriorating item’, </w:t>
      </w:r>
      <w:r w:rsidRPr="002330FA">
        <w:rPr>
          <w:i/>
          <w:iCs/>
          <w:color w:val="000000"/>
        </w:rPr>
        <w:t>Computer and Operations Research</w:t>
      </w:r>
      <w:r w:rsidRPr="002330FA">
        <w:rPr>
          <w:color w:val="000000"/>
        </w:rPr>
        <w:t>, Vol. 30,No. 5,</w:t>
      </w:r>
      <w:r w:rsidRPr="00AE0D1E">
        <w:rPr>
          <w:b/>
          <w:color w:val="000000"/>
        </w:rPr>
        <w:t xml:space="preserve"> </w:t>
      </w:r>
      <w:r w:rsidRPr="00B52939">
        <w:rPr>
          <w:color w:val="000000"/>
        </w:rPr>
        <w:t>pp.</w:t>
      </w:r>
      <w:r w:rsidRPr="00AE0D1E">
        <w:rPr>
          <w:b/>
          <w:color w:val="000000"/>
        </w:rPr>
        <w:t>671–682.</w:t>
      </w:r>
      <w:r w:rsidRPr="00AE0D1E">
        <w:rPr>
          <w:b/>
        </w:rPr>
        <w:t xml:space="preserve"> </w:t>
      </w:r>
      <w:r w:rsidRPr="00AE0D1E">
        <w:rPr>
          <w:b/>
          <w:color w:val="000000"/>
        </w:rPr>
        <w:t>(2003)</w:t>
      </w:r>
    </w:p>
    <w:p w:rsidR="00004DD8" w:rsidRPr="002330FA" w:rsidRDefault="00004DD8" w:rsidP="00004DD8">
      <w:pPr>
        <w:ind w:left="900" w:hanging="900"/>
        <w:jc w:val="both"/>
        <w:rPr>
          <w:i/>
        </w:rPr>
      </w:pPr>
      <w:r w:rsidRPr="002330FA">
        <w:t xml:space="preserve">[7] Lin, H., Wen, X. W. and Da, Q. L. Optimal production policy for deteriorating items with backlogging demand in stochastic production process.  </w:t>
      </w:r>
      <w:r w:rsidRPr="002330FA">
        <w:rPr>
          <w:i/>
        </w:rPr>
        <w:t xml:space="preserve">Journal of Southeast University (Natural Science Edition), </w:t>
      </w:r>
      <w:r w:rsidRPr="00AE0D1E">
        <w:rPr>
          <w:b/>
          <w:i/>
        </w:rPr>
        <w:t>37 (4), 731-736.</w:t>
      </w:r>
      <w:r w:rsidRPr="00AE0D1E">
        <w:rPr>
          <w:b/>
        </w:rPr>
        <w:t xml:space="preserve"> (2007).</w:t>
      </w:r>
    </w:p>
    <w:p w:rsidR="00004DD8" w:rsidRPr="00C238F7" w:rsidRDefault="00004DD8" w:rsidP="00004DD8">
      <w:pPr>
        <w:ind w:left="900" w:hanging="900"/>
        <w:jc w:val="both"/>
        <w:rPr>
          <w:b/>
          <w:i/>
        </w:rPr>
      </w:pPr>
      <w:r w:rsidRPr="002330FA">
        <w:t>[8] Zhou, Y. W. Lau, H. S. and Yang, S. L. A new variable production scheduling strategy for deteriorating items with time-varying demand and partial lost sale</w:t>
      </w:r>
      <w:r w:rsidRPr="002330FA">
        <w:rPr>
          <w:i/>
        </w:rPr>
        <w:t xml:space="preserve">. Computers &amp; Operations Research, </w:t>
      </w:r>
      <w:r w:rsidRPr="00AE0D1E">
        <w:rPr>
          <w:b/>
          <w:i/>
        </w:rPr>
        <w:t>30, 1753-1776.</w:t>
      </w:r>
      <w:r w:rsidRPr="00AE0D1E">
        <w:rPr>
          <w:b/>
        </w:rPr>
        <w:t xml:space="preserve"> (2003).</w:t>
      </w:r>
    </w:p>
    <w:p w:rsidR="00004DD8" w:rsidRPr="00AE0D1E" w:rsidRDefault="00004DD8" w:rsidP="00004DD8">
      <w:pPr>
        <w:spacing w:line="360" w:lineRule="auto"/>
        <w:ind w:left="900" w:hanging="900"/>
        <w:jc w:val="both"/>
        <w:rPr>
          <w:rFonts w:eastAsia="Times New Roman"/>
          <w:b/>
        </w:rPr>
      </w:pPr>
      <w:r w:rsidRPr="002330FA">
        <w:rPr>
          <w:rFonts w:eastAsia="Times New Roman"/>
        </w:rPr>
        <w:t xml:space="preserve">[9] F. W. Harris, “How many parts to make at once,” </w:t>
      </w:r>
      <w:r w:rsidRPr="002330FA">
        <w:rPr>
          <w:rFonts w:eastAsia="Times New Roman"/>
          <w:i/>
          <w:iCs/>
        </w:rPr>
        <w:t>Factory, The Magazine of Management</w:t>
      </w:r>
      <w:r w:rsidRPr="002330FA">
        <w:rPr>
          <w:rFonts w:eastAsia="Times New Roman"/>
        </w:rPr>
        <w:t xml:space="preserve">, </w:t>
      </w:r>
      <w:r w:rsidRPr="00B52939">
        <w:rPr>
          <w:rFonts w:eastAsia="Times New Roman"/>
        </w:rPr>
        <w:t>vol.</w:t>
      </w:r>
      <w:r w:rsidRPr="00AE0D1E">
        <w:rPr>
          <w:rFonts w:eastAsia="Times New Roman"/>
          <w:b/>
        </w:rPr>
        <w:t xml:space="preserve"> 10, </w:t>
      </w:r>
      <w:r w:rsidRPr="00B52939">
        <w:rPr>
          <w:rFonts w:eastAsia="Times New Roman"/>
        </w:rPr>
        <w:t>no.</w:t>
      </w:r>
      <w:r w:rsidRPr="00AE0D1E">
        <w:rPr>
          <w:rFonts w:eastAsia="Times New Roman"/>
          <w:b/>
        </w:rPr>
        <w:t xml:space="preserve"> 2, </w:t>
      </w:r>
      <w:r w:rsidRPr="00B52939">
        <w:rPr>
          <w:rFonts w:eastAsia="Times New Roman"/>
        </w:rPr>
        <w:t>pp.</w:t>
      </w:r>
      <w:r w:rsidRPr="00AE0D1E">
        <w:rPr>
          <w:rFonts w:eastAsia="Times New Roman"/>
          <w:b/>
        </w:rPr>
        <w:t xml:space="preserve"> 135–136, 152, </w:t>
      </w:r>
      <w:r>
        <w:rPr>
          <w:rFonts w:eastAsia="Times New Roman"/>
          <w:b/>
        </w:rPr>
        <w:t>(</w:t>
      </w:r>
      <w:r w:rsidRPr="00AE0D1E">
        <w:rPr>
          <w:rFonts w:eastAsia="Times New Roman"/>
          <w:b/>
        </w:rPr>
        <w:t>1913</w:t>
      </w:r>
      <w:r>
        <w:rPr>
          <w:rFonts w:eastAsia="Times New Roman"/>
          <w:b/>
        </w:rPr>
        <w:t>)</w:t>
      </w:r>
      <w:r w:rsidRPr="00AE0D1E">
        <w:rPr>
          <w:rFonts w:eastAsia="Times New Roman"/>
          <w:b/>
        </w:rPr>
        <w:t>.</w:t>
      </w:r>
    </w:p>
    <w:p w:rsidR="00004DD8" w:rsidRPr="002330FA" w:rsidRDefault="00004DD8" w:rsidP="00004DD8">
      <w:pPr>
        <w:spacing w:line="360" w:lineRule="auto"/>
        <w:ind w:left="900" w:hanging="900"/>
        <w:jc w:val="both"/>
        <w:rPr>
          <w:rFonts w:eastAsia="Times New Roman"/>
        </w:rPr>
      </w:pPr>
      <w:r w:rsidRPr="002330FA">
        <w:rPr>
          <w:rFonts w:eastAsia="Times New Roman"/>
        </w:rPr>
        <w:t xml:space="preserve">[10] E. W. Taft, “The most economical production lot,” </w:t>
      </w:r>
      <w:r w:rsidRPr="002330FA">
        <w:rPr>
          <w:rFonts w:eastAsia="Times New Roman"/>
          <w:i/>
          <w:iCs/>
        </w:rPr>
        <w:t>Iron Age</w:t>
      </w:r>
      <w:r w:rsidRPr="002330FA">
        <w:rPr>
          <w:rFonts w:eastAsia="Times New Roman"/>
        </w:rPr>
        <w:t xml:space="preserve">, </w:t>
      </w:r>
      <w:r w:rsidRPr="00AE0D1E">
        <w:rPr>
          <w:rFonts w:eastAsia="Times New Roman"/>
          <w:b/>
        </w:rPr>
        <w:t>vol. 101, pp. 1410–1412, (1918).</w:t>
      </w:r>
    </w:p>
    <w:p w:rsidR="00004DD8" w:rsidRPr="00AE0D1E" w:rsidRDefault="00004DD8" w:rsidP="00004DD8">
      <w:pPr>
        <w:spacing w:line="360" w:lineRule="auto"/>
        <w:ind w:left="900" w:hanging="900"/>
        <w:jc w:val="both"/>
        <w:rPr>
          <w:rFonts w:eastAsia="Times New Roman"/>
          <w:b/>
        </w:rPr>
      </w:pPr>
      <w:r w:rsidRPr="002330FA">
        <w:rPr>
          <w:rFonts w:eastAsia="Times New Roman"/>
        </w:rPr>
        <w:t>11] S. Nahmias, “Optimal ordering po</w:t>
      </w:r>
      <w:r>
        <w:rPr>
          <w:rFonts w:eastAsia="Times New Roman"/>
        </w:rPr>
        <w:t xml:space="preserve">licies for perishable inventory </w:t>
      </w:r>
      <w:r w:rsidRPr="002330FA">
        <w:rPr>
          <w:rFonts w:eastAsia="Times New Roman"/>
        </w:rPr>
        <w:t xml:space="preserve">II,” </w:t>
      </w:r>
      <w:r w:rsidRPr="002330FA">
        <w:rPr>
          <w:rFonts w:eastAsia="Times New Roman"/>
          <w:i/>
          <w:iCs/>
        </w:rPr>
        <w:t>Operations Research</w:t>
      </w:r>
      <w:r w:rsidRPr="002330FA">
        <w:rPr>
          <w:rFonts w:eastAsia="Times New Roman"/>
        </w:rPr>
        <w:t xml:space="preserve">, </w:t>
      </w:r>
      <w:r w:rsidRPr="00B52939">
        <w:rPr>
          <w:rFonts w:eastAsia="Times New Roman"/>
        </w:rPr>
        <w:t>vol.</w:t>
      </w:r>
      <w:r w:rsidRPr="00AE0D1E">
        <w:rPr>
          <w:rFonts w:eastAsia="Times New Roman"/>
          <w:b/>
        </w:rPr>
        <w:t xml:space="preserve"> 23, </w:t>
      </w:r>
      <w:r w:rsidRPr="00B52939">
        <w:rPr>
          <w:rFonts w:eastAsia="Times New Roman"/>
        </w:rPr>
        <w:t>no.</w:t>
      </w:r>
      <w:r w:rsidRPr="00AE0D1E">
        <w:rPr>
          <w:rFonts w:eastAsia="Times New Roman"/>
          <w:b/>
        </w:rPr>
        <w:t xml:space="preserve"> 4, </w:t>
      </w:r>
      <w:r w:rsidRPr="00B52939">
        <w:rPr>
          <w:rFonts w:eastAsia="Times New Roman"/>
        </w:rPr>
        <w:t>pp.</w:t>
      </w:r>
      <w:r w:rsidRPr="00AE0D1E">
        <w:rPr>
          <w:rFonts w:eastAsia="Times New Roman"/>
          <w:b/>
        </w:rPr>
        <w:t xml:space="preserve"> 735–749, </w:t>
      </w:r>
      <w:r>
        <w:rPr>
          <w:rFonts w:eastAsia="Times New Roman"/>
          <w:b/>
        </w:rPr>
        <w:t>(</w:t>
      </w:r>
      <w:r w:rsidRPr="00AE0D1E">
        <w:rPr>
          <w:rFonts w:eastAsia="Times New Roman"/>
          <w:b/>
        </w:rPr>
        <w:t>1975</w:t>
      </w:r>
      <w:r>
        <w:rPr>
          <w:rFonts w:eastAsia="Times New Roman"/>
          <w:b/>
        </w:rPr>
        <w:t>)</w:t>
      </w:r>
      <w:r w:rsidRPr="00AE0D1E">
        <w:rPr>
          <w:rFonts w:eastAsia="Times New Roman"/>
          <w:b/>
        </w:rPr>
        <w:t>.</w:t>
      </w:r>
    </w:p>
    <w:p w:rsidR="00004DD8" w:rsidRPr="002330FA" w:rsidRDefault="00004DD8" w:rsidP="00004DD8">
      <w:pPr>
        <w:spacing w:line="360" w:lineRule="auto"/>
        <w:ind w:left="900" w:hanging="900"/>
        <w:jc w:val="both"/>
        <w:rPr>
          <w:rFonts w:eastAsia="Times New Roman"/>
        </w:rPr>
      </w:pPr>
      <w:r w:rsidRPr="002330FA">
        <w:rPr>
          <w:rFonts w:eastAsia="Times New Roman"/>
        </w:rPr>
        <w:t xml:space="preserve">[12] H.-J. Chang, J.-T. Teng, and S. K. Goyal, “Optimal replenishment policies for non-instantaneous deteriorating items with stock-dependent demand,” </w:t>
      </w:r>
      <w:r w:rsidRPr="002330FA">
        <w:rPr>
          <w:rFonts w:eastAsia="Times New Roman"/>
          <w:i/>
          <w:iCs/>
        </w:rPr>
        <w:t>International Journal of Production Economics</w:t>
      </w:r>
      <w:r w:rsidRPr="002330FA">
        <w:rPr>
          <w:rFonts w:eastAsia="Times New Roman"/>
        </w:rPr>
        <w:t xml:space="preserve">, </w:t>
      </w:r>
      <w:r w:rsidRPr="00B52939">
        <w:rPr>
          <w:rFonts w:eastAsia="Times New Roman"/>
        </w:rPr>
        <w:t>vol.</w:t>
      </w:r>
      <w:r w:rsidRPr="00AE0D1E">
        <w:rPr>
          <w:rFonts w:eastAsia="Times New Roman"/>
          <w:b/>
        </w:rPr>
        <w:t xml:space="preserve"> 143, </w:t>
      </w:r>
      <w:r w:rsidRPr="00B52939">
        <w:rPr>
          <w:rFonts w:eastAsia="Times New Roman"/>
        </w:rPr>
        <w:t>no.</w:t>
      </w:r>
      <w:r w:rsidRPr="00AE0D1E">
        <w:rPr>
          <w:rFonts w:eastAsia="Times New Roman"/>
          <w:b/>
        </w:rPr>
        <w:t xml:space="preserve"> 2, </w:t>
      </w:r>
      <w:r w:rsidRPr="00B52939">
        <w:rPr>
          <w:rFonts w:eastAsia="Times New Roman"/>
        </w:rPr>
        <w:t>pp.</w:t>
      </w:r>
      <w:r w:rsidRPr="00AE0D1E">
        <w:rPr>
          <w:rFonts w:eastAsia="Times New Roman"/>
          <w:b/>
        </w:rPr>
        <w:t xml:space="preserve"> 529–534, </w:t>
      </w:r>
      <w:r>
        <w:rPr>
          <w:rFonts w:eastAsia="Times New Roman"/>
          <w:b/>
        </w:rPr>
        <w:t>(</w:t>
      </w:r>
      <w:r w:rsidRPr="00AE0D1E">
        <w:rPr>
          <w:rFonts w:eastAsia="Times New Roman"/>
          <w:b/>
        </w:rPr>
        <w:t>2013</w:t>
      </w:r>
      <w:r>
        <w:rPr>
          <w:rFonts w:eastAsia="Times New Roman"/>
          <w:b/>
        </w:rPr>
        <w:t>)</w:t>
      </w:r>
      <w:r w:rsidRPr="00AE0D1E">
        <w:rPr>
          <w:rFonts w:eastAsia="Times New Roman"/>
          <w:b/>
        </w:rPr>
        <w:t>.</w:t>
      </w:r>
    </w:p>
    <w:p w:rsidR="00004DD8" w:rsidRPr="002330FA" w:rsidRDefault="00004DD8" w:rsidP="00004DD8">
      <w:pPr>
        <w:spacing w:line="360" w:lineRule="auto"/>
        <w:ind w:left="900" w:hanging="900"/>
        <w:jc w:val="both"/>
        <w:rPr>
          <w:rFonts w:eastAsia="Times New Roman"/>
        </w:rPr>
      </w:pPr>
      <w:r w:rsidRPr="002330FA">
        <w:rPr>
          <w:rFonts w:eastAsia="Times New Roman"/>
        </w:rPr>
        <w:t xml:space="preserve">[13] B. N. Mandal and A. K. Pal, “Order level inventory system with ramp type demand rate for </w:t>
      </w:r>
      <w:r w:rsidRPr="002330FA">
        <w:rPr>
          <w:rFonts w:eastAsia="Times New Roman"/>
        </w:rPr>
        <w:lastRenderedPageBreak/>
        <w:t xml:space="preserve">deteriorating items,” </w:t>
      </w:r>
      <w:r w:rsidRPr="002330FA">
        <w:rPr>
          <w:rFonts w:eastAsia="Times New Roman"/>
          <w:i/>
          <w:iCs/>
        </w:rPr>
        <w:t>Journal of Interdisciplinary Mathematics</w:t>
      </w:r>
      <w:r w:rsidRPr="002330FA">
        <w:rPr>
          <w:rFonts w:eastAsia="Times New Roman"/>
        </w:rPr>
        <w:t xml:space="preserve">, vol. 1, no. 1, pp. </w:t>
      </w:r>
      <w:r w:rsidRPr="00AE0D1E">
        <w:rPr>
          <w:rFonts w:eastAsia="Times New Roman"/>
          <w:b/>
        </w:rPr>
        <w:t xml:space="preserve">49–66, </w:t>
      </w:r>
      <w:r>
        <w:rPr>
          <w:rFonts w:eastAsia="Times New Roman"/>
          <w:b/>
        </w:rPr>
        <w:t>(</w:t>
      </w:r>
      <w:r w:rsidRPr="00AE0D1E">
        <w:rPr>
          <w:rFonts w:eastAsia="Times New Roman"/>
          <w:b/>
        </w:rPr>
        <w:t>1998</w:t>
      </w:r>
      <w:r>
        <w:rPr>
          <w:rFonts w:eastAsia="Times New Roman"/>
          <w:b/>
        </w:rPr>
        <w:t>)</w:t>
      </w:r>
      <w:r w:rsidRPr="00AE0D1E">
        <w:rPr>
          <w:rFonts w:eastAsia="Times New Roman"/>
          <w:b/>
        </w:rPr>
        <w:t>.</w:t>
      </w:r>
    </w:p>
    <w:p w:rsidR="00004DD8" w:rsidRPr="002330FA" w:rsidRDefault="00004DD8" w:rsidP="00004DD8">
      <w:pPr>
        <w:spacing w:line="360" w:lineRule="auto"/>
        <w:ind w:left="900" w:hanging="900"/>
        <w:jc w:val="both"/>
        <w:rPr>
          <w:rFonts w:eastAsia="Times New Roman"/>
        </w:rPr>
      </w:pPr>
      <w:r w:rsidRPr="002330FA">
        <w:rPr>
          <w:rFonts w:eastAsia="Times New Roman"/>
        </w:rPr>
        <w:t xml:space="preserve">[14] P. L. Abad, “Optimal price and order size for a reseller under partial backordering,” </w:t>
      </w:r>
      <w:r w:rsidRPr="002330FA">
        <w:rPr>
          <w:rFonts w:eastAsia="Times New Roman"/>
          <w:i/>
          <w:iCs/>
        </w:rPr>
        <w:t>Computers &amp; Operations Research</w:t>
      </w:r>
      <w:r w:rsidRPr="002330FA">
        <w:rPr>
          <w:rFonts w:eastAsia="Times New Roman"/>
        </w:rPr>
        <w:t>, vol. 28, no. 1, pp. 5</w:t>
      </w:r>
      <w:r w:rsidRPr="00AE0D1E">
        <w:rPr>
          <w:rFonts w:eastAsia="Times New Roman"/>
          <w:b/>
        </w:rPr>
        <w:t xml:space="preserve">3–65, </w:t>
      </w:r>
      <w:r>
        <w:rPr>
          <w:rFonts w:eastAsia="Times New Roman"/>
          <w:b/>
        </w:rPr>
        <w:t>(</w:t>
      </w:r>
      <w:r w:rsidRPr="00AE0D1E">
        <w:rPr>
          <w:rFonts w:eastAsia="Times New Roman"/>
          <w:b/>
        </w:rPr>
        <w:t>2001</w:t>
      </w:r>
      <w:r>
        <w:rPr>
          <w:rFonts w:eastAsia="Times New Roman"/>
          <w:b/>
        </w:rPr>
        <w:t>)</w:t>
      </w:r>
      <w:r w:rsidRPr="002330FA">
        <w:rPr>
          <w:rFonts w:eastAsia="Times New Roman"/>
        </w:rPr>
        <w:t>.</w:t>
      </w:r>
    </w:p>
    <w:p w:rsidR="00004DD8" w:rsidRPr="002330FA" w:rsidRDefault="00004DD8" w:rsidP="00004DD8">
      <w:pPr>
        <w:spacing w:line="360" w:lineRule="auto"/>
        <w:ind w:left="900" w:hanging="900"/>
        <w:jc w:val="both"/>
        <w:rPr>
          <w:rFonts w:eastAsia="Times New Roman"/>
        </w:rPr>
      </w:pPr>
      <w:r w:rsidRPr="002330FA">
        <w:rPr>
          <w:rFonts w:eastAsia="Times New Roman"/>
        </w:rPr>
        <w:t xml:space="preserve">[15] D. Ivanov, “Predicting the impacts of epidemic outbreaks on global supply chains: A simulation-based analysis on the coronavirus outbreak (COVID-19/SARS-CoV-2) case,” </w:t>
      </w:r>
      <w:r w:rsidRPr="002330FA">
        <w:rPr>
          <w:rFonts w:eastAsia="Times New Roman"/>
          <w:i/>
          <w:iCs/>
        </w:rPr>
        <w:t>Transportation Research Part E: Logistics and Transportation Review</w:t>
      </w:r>
      <w:r w:rsidRPr="002330FA">
        <w:rPr>
          <w:rFonts w:eastAsia="Times New Roman"/>
        </w:rPr>
        <w:t xml:space="preserve">, </w:t>
      </w:r>
      <w:r w:rsidRPr="00B52939">
        <w:rPr>
          <w:rFonts w:eastAsia="Times New Roman"/>
        </w:rPr>
        <w:t>vol</w:t>
      </w:r>
      <w:r w:rsidRPr="00AE0D1E">
        <w:rPr>
          <w:rFonts w:eastAsia="Times New Roman"/>
          <w:b/>
        </w:rPr>
        <w:t>.</w:t>
      </w:r>
      <w:r w:rsidRPr="002330FA">
        <w:rPr>
          <w:rFonts w:eastAsia="Times New Roman"/>
        </w:rPr>
        <w:t xml:space="preserve"> </w:t>
      </w:r>
      <w:r w:rsidRPr="00AE0D1E">
        <w:rPr>
          <w:rFonts w:eastAsia="Times New Roman"/>
          <w:b/>
        </w:rPr>
        <w:t xml:space="preserve">136, </w:t>
      </w:r>
      <w:r w:rsidRPr="00B52939">
        <w:rPr>
          <w:rFonts w:eastAsia="Times New Roman"/>
        </w:rPr>
        <w:t>p.</w:t>
      </w:r>
      <w:r w:rsidRPr="00AE0D1E">
        <w:rPr>
          <w:rFonts w:eastAsia="Times New Roman"/>
          <w:b/>
        </w:rPr>
        <w:t xml:space="preserve"> 101922, </w:t>
      </w:r>
      <w:r>
        <w:rPr>
          <w:rFonts w:eastAsia="Times New Roman"/>
          <w:b/>
        </w:rPr>
        <w:t>(</w:t>
      </w:r>
      <w:r w:rsidRPr="00AE0D1E">
        <w:rPr>
          <w:rFonts w:eastAsia="Times New Roman"/>
          <w:b/>
        </w:rPr>
        <w:t>2020</w:t>
      </w:r>
      <w:r>
        <w:rPr>
          <w:rFonts w:eastAsia="Times New Roman"/>
          <w:b/>
        </w:rPr>
        <w:t>)</w:t>
      </w:r>
      <w:r w:rsidRPr="002330FA">
        <w:rPr>
          <w:rFonts w:eastAsia="Times New Roman"/>
        </w:rPr>
        <w:t>.</w:t>
      </w:r>
    </w:p>
    <w:p w:rsidR="00004DD8" w:rsidRPr="002330FA" w:rsidRDefault="00004DD8" w:rsidP="00004DD8">
      <w:pPr>
        <w:spacing w:line="360" w:lineRule="auto"/>
        <w:ind w:left="900" w:hanging="900"/>
        <w:jc w:val="both"/>
        <w:rPr>
          <w:rFonts w:eastAsia="Times New Roman"/>
        </w:rPr>
      </w:pPr>
      <w:r w:rsidRPr="002330FA">
        <w:rPr>
          <w:rFonts w:eastAsia="Times New Roman"/>
        </w:rPr>
        <w:t xml:space="preserve">[16] D. Ivanov and A. Dolgui, “OR-methods for coping with the ripple effect in supply chains during COVID-19 pandemic: Managerial insights and research implications,” </w:t>
      </w:r>
      <w:r w:rsidRPr="002330FA">
        <w:rPr>
          <w:rFonts w:eastAsia="Times New Roman"/>
          <w:i/>
          <w:iCs/>
        </w:rPr>
        <w:t>International Journal of Production Economics</w:t>
      </w:r>
      <w:r w:rsidRPr="002330FA">
        <w:rPr>
          <w:rFonts w:eastAsia="Times New Roman"/>
        </w:rPr>
        <w:t xml:space="preserve">, </w:t>
      </w:r>
      <w:r w:rsidRPr="00B52939">
        <w:rPr>
          <w:rFonts w:eastAsia="Times New Roman"/>
        </w:rPr>
        <w:t>vol.</w:t>
      </w:r>
      <w:r w:rsidRPr="00AE0D1E">
        <w:rPr>
          <w:rFonts w:eastAsia="Times New Roman"/>
          <w:b/>
        </w:rPr>
        <w:t xml:space="preserve"> 232, </w:t>
      </w:r>
      <w:r w:rsidRPr="00B52939">
        <w:rPr>
          <w:rFonts w:eastAsia="Times New Roman"/>
        </w:rPr>
        <w:t>p.</w:t>
      </w:r>
      <w:r w:rsidRPr="00AE0D1E">
        <w:rPr>
          <w:rFonts w:eastAsia="Times New Roman"/>
          <w:b/>
        </w:rPr>
        <w:t xml:space="preserve"> 107921, (2021)</w:t>
      </w:r>
      <w:r w:rsidRPr="002330FA">
        <w:rPr>
          <w:rFonts w:eastAsia="Times New Roman"/>
        </w:rPr>
        <w:t>.</w:t>
      </w:r>
    </w:p>
    <w:p w:rsidR="00004DD8" w:rsidRPr="002330FA" w:rsidRDefault="00004DD8" w:rsidP="00004DD8">
      <w:pPr>
        <w:spacing w:line="360" w:lineRule="auto"/>
        <w:ind w:left="900" w:hanging="900"/>
        <w:jc w:val="both"/>
        <w:rPr>
          <w:rFonts w:eastAsia="Times New Roman"/>
        </w:rPr>
      </w:pPr>
      <w:r w:rsidRPr="002330FA">
        <w:rPr>
          <w:rFonts w:eastAsia="Times New Roman"/>
        </w:rPr>
        <w:t xml:space="preserve">[17] S. K. Paul and P. Chowdhury, “A production recovery plan in manufacturing supply chains for a high-demand item during COVID-19,” </w:t>
      </w:r>
      <w:r w:rsidRPr="002330FA">
        <w:rPr>
          <w:rFonts w:eastAsia="Times New Roman"/>
          <w:i/>
          <w:iCs/>
        </w:rPr>
        <w:t>International Journal of Physical Distribution &amp; Logistics Management</w:t>
      </w:r>
      <w:r w:rsidRPr="002330FA">
        <w:rPr>
          <w:rFonts w:eastAsia="Times New Roman"/>
        </w:rPr>
        <w:t xml:space="preserve">, </w:t>
      </w:r>
      <w:r w:rsidRPr="00B52939">
        <w:rPr>
          <w:rFonts w:eastAsia="Times New Roman"/>
        </w:rPr>
        <w:t>vol.</w:t>
      </w:r>
      <w:r w:rsidRPr="00AE0D1E">
        <w:rPr>
          <w:rFonts w:eastAsia="Times New Roman"/>
          <w:b/>
        </w:rPr>
        <w:t xml:space="preserve"> 51, </w:t>
      </w:r>
      <w:r w:rsidRPr="00B52939">
        <w:rPr>
          <w:rFonts w:eastAsia="Times New Roman"/>
        </w:rPr>
        <w:t>no.</w:t>
      </w:r>
      <w:r w:rsidRPr="00AE0D1E">
        <w:rPr>
          <w:rFonts w:eastAsia="Times New Roman"/>
          <w:b/>
        </w:rPr>
        <w:t xml:space="preserve"> 2, </w:t>
      </w:r>
      <w:r w:rsidRPr="00B52939">
        <w:rPr>
          <w:rFonts w:eastAsia="Times New Roman"/>
        </w:rPr>
        <w:t>pp.</w:t>
      </w:r>
      <w:r w:rsidRPr="00AE0D1E">
        <w:rPr>
          <w:rFonts w:eastAsia="Times New Roman"/>
          <w:b/>
        </w:rPr>
        <w:t xml:space="preserve"> 104–125, </w:t>
      </w:r>
      <w:r>
        <w:rPr>
          <w:rFonts w:eastAsia="Times New Roman"/>
          <w:b/>
        </w:rPr>
        <w:t>(</w:t>
      </w:r>
      <w:r w:rsidRPr="00AE0D1E">
        <w:rPr>
          <w:rFonts w:eastAsia="Times New Roman"/>
          <w:b/>
        </w:rPr>
        <w:t>2021</w:t>
      </w:r>
      <w:r>
        <w:rPr>
          <w:rFonts w:eastAsia="Times New Roman"/>
          <w:b/>
        </w:rPr>
        <w:t>)</w:t>
      </w:r>
      <w:r w:rsidRPr="00AE0D1E">
        <w:rPr>
          <w:rFonts w:eastAsia="Times New Roman"/>
          <w:b/>
        </w:rPr>
        <w:t>.</w:t>
      </w:r>
    </w:p>
    <w:p w:rsidR="00004DD8" w:rsidRPr="002330FA" w:rsidRDefault="00004DD8" w:rsidP="00004DD8">
      <w:pPr>
        <w:spacing w:line="360" w:lineRule="auto"/>
        <w:ind w:left="900" w:hanging="900"/>
        <w:jc w:val="both"/>
        <w:rPr>
          <w:rFonts w:eastAsia="Times New Roman"/>
        </w:rPr>
      </w:pPr>
      <w:r w:rsidRPr="002330FA">
        <w:rPr>
          <w:rFonts w:eastAsia="Times New Roman"/>
        </w:rPr>
        <w:t xml:space="preserve">[18] J. Sarkis, M. J. Cohen, P. Dewick, and P. Schröder, “A brave new world: Lessons from the COVID-19 pandemic for transitioning to sustainable supply and production,” </w:t>
      </w:r>
      <w:r w:rsidRPr="002330FA">
        <w:rPr>
          <w:rFonts w:eastAsia="Times New Roman"/>
          <w:i/>
          <w:iCs/>
        </w:rPr>
        <w:t>Resources, Conservation and Recycling</w:t>
      </w:r>
      <w:r w:rsidRPr="002330FA">
        <w:rPr>
          <w:rFonts w:eastAsia="Times New Roman"/>
        </w:rPr>
        <w:t>,</w:t>
      </w:r>
      <w:r w:rsidRPr="00AE0D1E">
        <w:rPr>
          <w:rFonts w:eastAsia="Times New Roman"/>
          <w:b/>
        </w:rPr>
        <w:t xml:space="preserve"> </w:t>
      </w:r>
      <w:r w:rsidRPr="00B52939">
        <w:rPr>
          <w:rFonts w:eastAsia="Times New Roman"/>
        </w:rPr>
        <w:t>vol.</w:t>
      </w:r>
      <w:r w:rsidRPr="00AE0D1E">
        <w:rPr>
          <w:rFonts w:eastAsia="Times New Roman"/>
          <w:b/>
        </w:rPr>
        <w:t xml:space="preserve"> 159, </w:t>
      </w:r>
      <w:r w:rsidRPr="00B52939">
        <w:rPr>
          <w:rFonts w:eastAsia="Times New Roman"/>
        </w:rPr>
        <w:t>p.</w:t>
      </w:r>
      <w:r w:rsidRPr="00AE0D1E">
        <w:rPr>
          <w:rFonts w:eastAsia="Times New Roman"/>
          <w:b/>
        </w:rPr>
        <w:t xml:space="preserve"> 104894, </w:t>
      </w:r>
      <w:r>
        <w:rPr>
          <w:rFonts w:eastAsia="Times New Roman"/>
          <w:b/>
        </w:rPr>
        <w:t>(</w:t>
      </w:r>
      <w:r w:rsidRPr="00AE0D1E">
        <w:rPr>
          <w:rFonts w:eastAsia="Times New Roman"/>
          <w:b/>
        </w:rPr>
        <w:t>2020</w:t>
      </w:r>
      <w:r>
        <w:rPr>
          <w:rFonts w:eastAsia="Times New Roman"/>
        </w:rPr>
        <w:t>)</w:t>
      </w:r>
      <w:r w:rsidRPr="002330FA">
        <w:rPr>
          <w:rFonts w:eastAsia="Times New Roman"/>
        </w:rPr>
        <w:t>.</w:t>
      </w:r>
    </w:p>
    <w:p w:rsidR="00004DD8" w:rsidRPr="002330FA" w:rsidRDefault="00004DD8" w:rsidP="00004DD8">
      <w:pPr>
        <w:spacing w:line="360" w:lineRule="auto"/>
        <w:ind w:left="900" w:hanging="900"/>
        <w:jc w:val="both"/>
        <w:rPr>
          <w:rFonts w:eastAsia="Times New Roman"/>
        </w:rPr>
      </w:pPr>
      <w:r w:rsidRPr="002330FA">
        <w:rPr>
          <w:rFonts w:eastAsia="Times New Roman"/>
        </w:rPr>
        <w:t xml:space="preserve">[19] A. A. Taleizadeh, D. W. Pentico, M.-B. Aryanezhad, and S. M. Ghoreyshi, “An economic order quantity model with partial backordering and all-units discount,” </w:t>
      </w:r>
      <w:r w:rsidRPr="002330FA">
        <w:rPr>
          <w:rFonts w:eastAsia="Times New Roman"/>
          <w:i/>
          <w:iCs/>
        </w:rPr>
        <w:t>International Journal of Production Economics</w:t>
      </w:r>
      <w:r w:rsidRPr="002330FA">
        <w:rPr>
          <w:rFonts w:eastAsia="Times New Roman"/>
        </w:rPr>
        <w:t xml:space="preserve">, </w:t>
      </w:r>
      <w:r w:rsidRPr="00B52939">
        <w:rPr>
          <w:rFonts w:eastAsia="Times New Roman"/>
        </w:rPr>
        <w:t>vol.</w:t>
      </w:r>
      <w:r w:rsidRPr="00AE0D1E">
        <w:rPr>
          <w:rFonts w:eastAsia="Times New Roman"/>
          <w:b/>
        </w:rPr>
        <w:t xml:space="preserve"> 155, </w:t>
      </w:r>
      <w:r w:rsidRPr="00B52939">
        <w:rPr>
          <w:rFonts w:eastAsia="Times New Roman"/>
        </w:rPr>
        <w:t>pp.</w:t>
      </w:r>
      <w:r w:rsidRPr="00AE0D1E">
        <w:rPr>
          <w:rFonts w:eastAsia="Times New Roman"/>
          <w:b/>
        </w:rPr>
        <w:t xml:space="preserve"> 172–184, </w:t>
      </w:r>
      <w:r>
        <w:rPr>
          <w:rFonts w:eastAsia="Times New Roman"/>
          <w:b/>
        </w:rPr>
        <w:t>(</w:t>
      </w:r>
      <w:r w:rsidRPr="00AE0D1E">
        <w:rPr>
          <w:rFonts w:eastAsia="Times New Roman"/>
          <w:b/>
        </w:rPr>
        <w:t>2014</w:t>
      </w:r>
      <w:r>
        <w:rPr>
          <w:rFonts w:eastAsia="Times New Roman"/>
          <w:b/>
        </w:rPr>
        <w:t>)</w:t>
      </w:r>
      <w:r w:rsidRPr="00AE0D1E">
        <w:rPr>
          <w:rFonts w:eastAsia="Times New Roman"/>
          <w:b/>
        </w:rPr>
        <w:t>.</w:t>
      </w:r>
    </w:p>
    <w:p w:rsidR="00004DD8" w:rsidRPr="00AE0D1E" w:rsidRDefault="00004DD8" w:rsidP="00004DD8">
      <w:pPr>
        <w:spacing w:line="360" w:lineRule="auto"/>
        <w:ind w:left="900" w:hanging="900"/>
        <w:jc w:val="both"/>
        <w:rPr>
          <w:rFonts w:eastAsia="Times New Roman"/>
          <w:b/>
        </w:rPr>
      </w:pPr>
      <w:r w:rsidRPr="002330FA">
        <w:rPr>
          <w:rFonts w:eastAsia="Times New Roman"/>
        </w:rPr>
        <w:t xml:space="preserve">[20] E. Bazan, M. Y. Jaber, S. Zanoni, and L. E. Zavanella, “Carbon emissions and energy effects on a two-level manufacturer–retailer closed-loop supply chain model with remanufacturing subject to different coordination mechanisms,” </w:t>
      </w:r>
      <w:r w:rsidRPr="002330FA">
        <w:rPr>
          <w:rFonts w:eastAsia="Times New Roman"/>
          <w:i/>
          <w:iCs/>
        </w:rPr>
        <w:t>International Journal of Production Economics</w:t>
      </w:r>
      <w:r w:rsidRPr="002330FA">
        <w:rPr>
          <w:rFonts w:eastAsia="Times New Roman"/>
        </w:rPr>
        <w:t xml:space="preserve">, </w:t>
      </w:r>
      <w:r w:rsidRPr="00B52939">
        <w:rPr>
          <w:rFonts w:eastAsia="Times New Roman"/>
        </w:rPr>
        <w:t>vol.</w:t>
      </w:r>
      <w:r w:rsidRPr="00AE0D1E">
        <w:rPr>
          <w:rFonts w:eastAsia="Times New Roman"/>
          <w:b/>
        </w:rPr>
        <w:t xml:space="preserve"> 220, </w:t>
      </w:r>
      <w:r w:rsidRPr="00B52939">
        <w:rPr>
          <w:rFonts w:eastAsia="Times New Roman"/>
        </w:rPr>
        <w:t>p.</w:t>
      </w:r>
      <w:r w:rsidRPr="00AE0D1E">
        <w:rPr>
          <w:rFonts w:eastAsia="Times New Roman"/>
          <w:b/>
        </w:rPr>
        <w:t xml:space="preserve"> 107437, </w:t>
      </w:r>
      <w:r>
        <w:rPr>
          <w:rFonts w:eastAsia="Times New Roman"/>
          <w:b/>
        </w:rPr>
        <w:t>(</w:t>
      </w:r>
      <w:r w:rsidRPr="00AE0D1E">
        <w:rPr>
          <w:rFonts w:eastAsia="Times New Roman"/>
          <w:b/>
        </w:rPr>
        <w:t>2020</w:t>
      </w:r>
      <w:r>
        <w:rPr>
          <w:rFonts w:eastAsia="Times New Roman"/>
          <w:b/>
        </w:rPr>
        <w:t>)</w:t>
      </w:r>
      <w:r w:rsidRPr="00AE0D1E">
        <w:rPr>
          <w:rFonts w:eastAsia="Times New Roman"/>
          <w:b/>
        </w:rPr>
        <w:t>.</w:t>
      </w:r>
    </w:p>
    <w:p w:rsidR="00004DD8" w:rsidRPr="00AE0D1E" w:rsidRDefault="00004DD8" w:rsidP="00004DD8">
      <w:pPr>
        <w:spacing w:line="360" w:lineRule="auto"/>
        <w:ind w:left="900" w:hanging="900"/>
        <w:jc w:val="both"/>
        <w:rPr>
          <w:rFonts w:eastAsia="Times New Roman"/>
          <w:b/>
        </w:rPr>
      </w:pPr>
      <w:r w:rsidRPr="002330FA">
        <w:rPr>
          <w:rFonts w:eastAsia="Times New Roman"/>
        </w:rPr>
        <w:lastRenderedPageBreak/>
        <w:t xml:space="preserve">[21] B. Marchi, S. Zanoni, M. Y. Jaber, and L. E. Zavanella, “A joint economic lot size model with green considerations and energy use,” </w:t>
      </w:r>
      <w:r w:rsidRPr="002330FA">
        <w:rPr>
          <w:rFonts w:eastAsia="Times New Roman"/>
          <w:i/>
          <w:iCs/>
        </w:rPr>
        <w:t>International Journal of Production Research</w:t>
      </w:r>
      <w:r w:rsidRPr="002330FA">
        <w:rPr>
          <w:rFonts w:eastAsia="Times New Roman"/>
        </w:rPr>
        <w:t xml:space="preserve">, </w:t>
      </w:r>
      <w:r w:rsidRPr="00B52939">
        <w:rPr>
          <w:rFonts w:eastAsia="Times New Roman"/>
        </w:rPr>
        <w:t>vol.</w:t>
      </w:r>
      <w:r w:rsidRPr="00AE0D1E">
        <w:rPr>
          <w:rFonts w:eastAsia="Times New Roman"/>
          <w:b/>
        </w:rPr>
        <w:t xml:space="preserve"> 57, </w:t>
      </w:r>
      <w:r w:rsidRPr="00B52939">
        <w:rPr>
          <w:rFonts w:eastAsia="Times New Roman"/>
        </w:rPr>
        <w:t>no.</w:t>
      </w:r>
      <w:r w:rsidRPr="00AE0D1E">
        <w:rPr>
          <w:rFonts w:eastAsia="Times New Roman"/>
          <w:b/>
        </w:rPr>
        <w:t xml:space="preserve"> 3, </w:t>
      </w:r>
      <w:r w:rsidRPr="00B52939">
        <w:rPr>
          <w:rFonts w:eastAsia="Times New Roman"/>
        </w:rPr>
        <w:t>pp.</w:t>
      </w:r>
      <w:r w:rsidRPr="00AE0D1E">
        <w:rPr>
          <w:rFonts w:eastAsia="Times New Roman"/>
          <w:b/>
        </w:rPr>
        <w:t xml:space="preserve"> 877–891, </w:t>
      </w:r>
      <w:r>
        <w:rPr>
          <w:rFonts w:eastAsia="Times New Roman"/>
          <w:b/>
        </w:rPr>
        <w:t>(</w:t>
      </w:r>
      <w:r w:rsidRPr="00AE0D1E">
        <w:rPr>
          <w:rFonts w:eastAsia="Times New Roman"/>
          <w:b/>
        </w:rPr>
        <w:t>2019</w:t>
      </w:r>
      <w:r>
        <w:rPr>
          <w:rFonts w:eastAsia="Times New Roman"/>
          <w:b/>
        </w:rPr>
        <w:t>)</w:t>
      </w:r>
      <w:r w:rsidRPr="00AE0D1E">
        <w:rPr>
          <w:rFonts w:eastAsia="Times New Roman"/>
          <w:b/>
        </w:rPr>
        <w:t>.</w:t>
      </w:r>
    </w:p>
    <w:p w:rsidR="00004DD8" w:rsidRPr="00AE0D1E" w:rsidRDefault="00004DD8" w:rsidP="00004DD8">
      <w:pPr>
        <w:spacing w:line="360" w:lineRule="auto"/>
        <w:ind w:left="900" w:hanging="900"/>
        <w:jc w:val="both"/>
        <w:rPr>
          <w:rFonts w:eastAsia="Times New Roman"/>
          <w:b/>
        </w:rPr>
      </w:pPr>
      <w:r w:rsidRPr="002330FA">
        <w:rPr>
          <w:rFonts w:eastAsia="Times New Roman"/>
        </w:rPr>
        <w:t xml:space="preserve">[22] M. A. Bushuev, “Inventory models with random lead times and stochastic demands: A review,” </w:t>
      </w:r>
      <w:r w:rsidRPr="002330FA">
        <w:rPr>
          <w:rFonts w:eastAsia="Times New Roman"/>
          <w:i/>
          <w:iCs/>
        </w:rPr>
        <w:t>Automation and Remote Control</w:t>
      </w:r>
      <w:r w:rsidRPr="002330FA">
        <w:rPr>
          <w:rFonts w:eastAsia="Times New Roman"/>
        </w:rPr>
        <w:t xml:space="preserve">, </w:t>
      </w:r>
      <w:r w:rsidRPr="00B52939">
        <w:rPr>
          <w:rFonts w:eastAsia="Times New Roman"/>
        </w:rPr>
        <w:t>vol.</w:t>
      </w:r>
      <w:r w:rsidRPr="00AE0D1E">
        <w:rPr>
          <w:rFonts w:eastAsia="Times New Roman"/>
          <w:b/>
        </w:rPr>
        <w:t xml:space="preserve"> 76, </w:t>
      </w:r>
      <w:r w:rsidRPr="00B52939">
        <w:rPr>
          <w:rFonts w:eastAsia="Times New Roman"/>
        </w:rPr>
        <w:t>no.</w:t>
      </w:r>
      <w:r w:rsidRPr="00AE0D1E">
        <w:rPr>
          <w:rFonts w:eastAsia="Times New Roman"/>
          <w:b/>
        </w:rPr>
        <w:t xml:space="preserve"> 3, </w:t>
      </w:r>
      <w:r w:rsidRPr="00B52939">
        <w:rPr>
          <w:rFonts w:eastAsia="Times New Roman"/>
        </w:rPr>
        <w:t>pp.</w:t>
      </w:r>
      <w:r w:rsidRPr="00AE0D1E">
        <w:rPr>
          <w:rFonts w:eastAsia="Times New Roman"/>
          <w:b/>
        </w:rPr>
        <w:t xml:space="preserve"> 473–487, </w:t>
      </w:r>
      <w:r>
        <w:rPr>
          <w:rFonts w:eastAsia="Times New Roman"/>
          <w:b/>
        </w:rPr>
        <w:t>(</w:t>
      </w:r>
      <w:r w:rsidRPr="00AE0D1E">
        <w:rPr>
          <w:rFonts w:eastAsia="Times New Roman"/>
          <w:b/>
        </w:rPr>
        <w:t>2015</w:t>
      </w:r>
      <w:r>
        <w:rPr>
          <w:rFonts w:eastAsia="Times New Roman"/>
          <w:b/>
        </w:rPr>
        <w:t>)</w:t>
      </w:r>
      <w:r w:rsidRPr="00AE0D1E">
        <w:rPr>
          <w:rFonts w:eastAsia="Times New Roman"/>
          <w:b/>
        </w:rPr>
        <w:t>.</w:t>
      </w:r>
    </w:p>
    <w:p w:rsidR="00004DD8" w:rsidRPr="00AE0D1E" w:rsidRDefault="00004DD8" w:rsidP="00004DD8">
      <w:pPr>
        <w:spacing w:line="360" w:lineRule="auto"/>
        <w:ind w:left="900" w:hanging="900"/>
        <w:jc w:val="both"/>
        <w:rPr>
          <w:rFonts w:eastAsia="Times New Roman"/>
          <w:b/>
        </w:rPr>
      </w:pPr>
      <w:r w:rsidRPr="002330FA">
        <w:rPr>
          <w:rFonts w:eastAsia="Times New Roman"/>
        </w:rPr>
        <w:t xml:space="preserve">[23] J.-T. Teng, C.-T. Chang, S. K. Goyal, and J. Wu, “Inventory lot-size policies for deteriorating items with expiration dates and stock-dependent demand,” </w:t>
      </w:r>
      <w:r w:rsidRPr="002330FA">
        <w:rPr>
          <w:rFonts w:eastAsia="Times New Roman"/>
          <w:i/>
          <w:iCs/>
        </w:rPr>
        <w:t>Applied Mathematical Modelling</w:t>
      </w:r>
      <w:r w:rsidRPr="002330FA">
        <w:rPr>
          <w:rFonts w:eastAsia="Times New Roman"/>
        </w:rPr>
        <w:t xml:space="preserve">, </w:t>
      </w:r>
      <w:r w:rsidRPr="00B52939">
        <w:rPr>
          <w:rFonts w:eastAsia="Times New Roman"/>
        </w:rPr>
        <w:t>vol.</w:t>
      </w:r>
      <w:r w:rsidRPr="00AE0D1E">
        <w:rPr>
          <w:rFonts w:eastAsia="Times New Roman"/>
          <w:b/>
        </w:rPr>
        <w:t xml:space="preserve"> 40, </w:t>
      </w:r>
      <w:r w:rsidRPr="00B52939">
        <w:rPr>
          <w:rFonts w:eastAsia="Times New Roman"/>
        </w:rPr>
        <w:t>no.</w:t>
      </w:r>
      <w:r w:rsidRPr="00AE0D1E">
        <w:rPr>
          <w:rFonts w:eastAsia="Times New Roman"/>
          <w:b/>
        </w:rPr>
        <w:t xml:space="preserve"> 5–6, </w:t>
      </w:r>
      <w:r w:rsidRPr="00B52939">
        <w:rPr>
          <w:rFonts w:eastAsia="Times New Roman"/>
        </w:rPr>
        <w:t>pp.</w:t>
      </w:r>
      <w:r w:rsidRPr="00AE0D1E">
        <w:rPr>
          <w:rFonts w:eastAsia="Times New Roman"/>
          <w:b/>
        </w:rPr>
        <w:t xml:space="preserve"> 3321–3333, </w:t>
      </w:r>
      <w:r>
        <w:rPr>
          <w:rFonts w:eastAsia="Times New Roman"/>
          <w:b/>
        </w:rPr>
        <w:t>(</w:t>
      </w:r>
      <w:r w:rsidRPr="00AE0D1E">
        <w:rPr>
          <w:rFonts w:eastAsia="Times New Roman"/>
          <w:b/>
        </w:rPr>
        <w:t>2016</w:t>
      </w:r>
      <w:r>
        <w:rPr>
          <w:rFonts w:eastAsia="Times New Roman"/>
          <w:b/>
        </w:rPr>
        <w:t>)</w:t>
      </w:r>
      <w:r w:rsidRPr="00AE0D1E">
        <w:rPr>
          <w:rFonts w:eastAsia="Times New Roman"/>
          <w:b/>
        </w:rPr>
        <w:t>.</w:t>
      </w:r>
    </w:p>
    <w:p w:rsidR="00004DD8" w:rsidRPr="00AE0D1E" w:rsidRDefault="00004DD8" w:rsidP="00004DD8">
      <w:pPr>
        <w:spacing w:line="360" w:lineRule="auto"/>
        <w:ind w:left="900" w:hanging="900"/>
        <w:jc w:val="both"/>
        <w:rPr>
          <w:rFonts w:eastAsia="Times New Roman"/>
          <w:b/>
        </w:rPr>
      </w:pPr>
      <w:r w:rsidRPr="002330FA">
        <w:rPr>
          <w:rFonts w:eastAsia="Times New Roman"/>
        </w:rPr>
        <w:t xml:space="preserve">[24] N. H. Shah, U. Chaudhari, and L. E. Cárdenas-Barrón, “Integrating deterioration and shortages in inventory models: A review and research directions,” </w:t>
      </w:r>
      <w:r w:rsidRPr="002330FA">
        <w:rPr>
          <w:rFonts w:eastAsia="Times New Roman"/>
          <w:i/>
          <w:iCs/>
        </w:rPr>
        <w:t>Mathematics</w:t>
      </w:r>
      <w:r w:rsidRPr="002330FA">
        <w:rPr>
          <w:rFonts w:eastAsia="Times New Roman"/>
        </w:rPr>
        <w:t xml:space="preserve">, </w:t>
      </w:r>
      <w:r w:rsidRPr="00B52939">
        <w:rPr>
          <w:rFonts w:eastAsia="Times New Roman"/>
        </w:rPr>
        <w:t>vol.</w:t>
      </w:r>
      <w:r w:rsidRPr="00AE0D1E">
        <w:rPr>
          <w:rFonts w:eastAsia="Times New Roman"/>
          <w:b/>
        </w:rPr>
        <w:t xml:space="preserve"> 9, </w:t>
      </w:r>
      <w:r w:rsidRPr="00B52939">
        <w:rPr>
          <w:rFonts w:eastAsia="Times New Roman"/>
        </w:rPr>
        <w:t>no.</w:t>
      </w:r>
      <w:r w:rsidRPr="00AE0D1E">
        <w:rPr>
          <w:rFonts w:eastAsia="Times New Roman"/>
          <w:b/>
        </w:rPr>
        <w:t xml:space="preserve"> 11, </w:t>
      </w:r>
      <w:r w:rsidRPr="00B52939">
        <w:rPr>
          <w:rFonts w:eastAsia="Times New Roman"/>
        </w:rPr>
        <w:t>p.</w:t>
      </w:r>
      <w:r w:rsidRPr="00AE0D1E">
        <w:rPr>
          <w:rFonts w:eastAsia="Times New Roman"/>
          <w:b/>
        </w:rPr>
        <w:t xml:space="preserve"> 1232, </w:t>
      </w:r>
      <w:r>
        <w:rPr>
          <w:rFonts w:eastAsia="Times New Roman"/>
          <w:b/>
        </w:rPr>
        <w:t>(</w:t>
      </w:r>
      <w:r w:rsidRPr="00AE0D1E">
        <w:rPr>
          <w:rFonts w:eastAsia="Times New Roman"/>
          <w:b/>
        </w:rPr>
        <w:t>2021</w:t>
      </w:r>
      <w:r>
        <w:rPr>
          <w:rFonts w:eastAsia="Times New Roman"/>
          <w:b/>
        </w:rPr>
        <w:t>)</w:t>
      </w:r>
      <w:r w:rsidRPr="00AE0D1E">
        <w:rPr>
          <w:rFonts w:eastAsia="Times New Roman"/>
          <w:b/>
        </w:rPr>
        <w:t>.</w:t>
      </w:r>
    </w:p>
    <w:p w:rsidR="00004DD8" w:rsidRPr="00AE0D1E" w:rsidRDefault="00004DD8" w:rsidP="00004DD8">
      <w:pPr>
        <w:spacing w:line="360" w:lineRule="auto"/>
        <w:ind w:left="900" w:hanging="900"/>
        <w:jc w:val="both"/>
        <w:rPr>
          <w:b/>
          <w:i/>
        </w:rPr>
      </w:pPr>
      <w:r w:rsidRPr="002330FA">
        <w:rPr>
          <w:rFonts w:eastAsia="Times New Roman"/>
        </w:rPr>
        <w:t xml:space="preserve">[25] </w:t>
      </w:r>
      <w:r w:rsidRPr="002330FA">
        <w:t xml:space="preserve">Barman H, Pervin M, Roy SK. Impacts of green and preservation technology investments on a sustainable EPQ model during COVID-19 pandemic. </w:t>
      </w:r>
      <w:r w:rsidRPr="002330FA">
        <w:rPr>
          <w:i/>
        </w:rPr>
        <w:t>Operations Research.;</w:t>
      </w:r>
      <w:r w:rsidRPr="00AE0D1E">
        <w:rPr>
          <w:b/>
          <w:i/>
        </w:rPr>
        <w:t>56(4):2245–2275</w:t>
      </w:r>
      <w:r>
        <w:rPr>
          <w:b/>
          <w:i/>
        </w:rPr>
        <w:t>, (</w:t>
      </w:r>
      <w:r w:rsidRPr="00AE0D1E">
        <w:rPr>
          <w:b/>
          <w:i/>
        </w:rPr>
        <w:t>2022)</w:t>
      </w:r>
    </w:p>
    <w:p w:rsidR="00004DD8" w:rsidRPr="00AE0D1E" w:rsidRDefault="00004DD8" w:rsidP="00004DD8">
      <w:pPr>
        <w:spacing w:line="360" w:lineRule="auto"/>
        <w:ind w:left="900" w:hanging="900"/>
        <w:jc w:val="both"/>
        <w:rPr>
          <w:b/>
          <w:i/>
        </w:rPr>
      </w:pPr>
      <w:r w:rsidRPr="002330FA">
        <w:t xml:space="preserve">[26] Sivashankari C.K., Panayappan, S. (2014). Production inventory model for two levels of production with deteriorating items and shortages, </w:t>
      </w:r>
      <w:r w:rsidRPr="002330FA">
        <w:rPr>
          <w:i/>
        </w:rPr>
        <w:t xml:space="preserve">International Journal of Advanced Manufacturing Technology, </w:t>
      </w:r>
      <w:r w:rsidRPr="00B52939">
        <w:rPr>
          <w:i/>
        </w:rPr>
        <w:t>Springer,</w:t>
      </w:r>
      <w:r w:rsidRPr="00AE0D1E">
        <w:rPr>
          <w:b/>
          <w:i/>
        </w:rPr>
        <w:t xml:space="preserve"> 76: </w:t>
      </w:r>
      <w:r>
        <w:rPr>
          <w:b/>
          <w:i/>
        </w:rPr>
        <w:t>-14 (</w:t>
      </w:r>
      <w:r w:rsidRPr="00AE0D1E">
        <w:rPr>
          <w:b/>
          <w:i/>
        </w:rPr>
        <w:t>2003</w:t>
      </w:r>
      <w:r>
        <w:rPr>
          <w:b/>
          <w:i/>
        </w:rPr>
        <w:t>)</w:t>
      </w:r>
    </w:p>
    <w:p w:rsidR="00004DD8" w:rsidRPr="002330FA" w:rsidRDefault="00004DD8" w:rsidP="00004DD8">
      <w:pPr>
        <w:spacing w:line="360" w:lineRule="auto"/>
        <w:ind w:left="900" w:hanging="900"/>
        <w:jc w:val="both"/>
      </w:pPr>
      <w:r w:rsidRPr="002330FA">
        <w:t>[27] K</w:t>
      </w:r>
      <w:r w:rsidRPr="002330FA">
        <w:rPr>
          <w:spacing w:val="-1"/>
        </w:rPr>
        <w:t>r</w:t>
      </w:r>
      <w:r w:rsidRPr="002330FA">
        <w:t>ishnamoorthi,</w:t>
      </w:r>
      <w:r w:rsidRPr="002330FA">
        <w:rPr>
          <w:spacing w:val="2"/>
        </w:rPr>
        <w:t xml:space="preserve"> </w:t>
      </w:r>
      <w:r w:rsidRPr="002330FA">
        <w:t xml:space="preserve">C. and </w:t>
      </w:r>
      <w:r w:rsidRPr="002330FA">
        <w:rPr>
          <w:spacing w:val="-1"/>
        </w:rPr>
        <w:t>S</w:t>
      </w:r>
      <w:r w:rsidRPr="002330FA">
        <w:t>i</w:t>
      </w:r>
      <w:r w:rsidRPr="002330FA">
        <w:rPr>
          <w:spacing w:val="-2"/>
        </w:rPr>
        <w:t>v</w:t>
      </w:r>
      <w:r w:rsidRPr="002330FA">
        <w:rPr>
          <w:spacing w:val="-1"/>
        </w:rPr>
        <w:t>a</w:t>
      </w:r>
      <w:r w:rsidRPr="002330FA">
        <w:t>sh</w:t>
      </w:r>
      <w:r w:rsidRPr="002330FA">
        <w:rPr>
          <w:spacing w:val="-1"/>
        </w:rPr>
        <w:t>a</w:t>
      </w:r>
      <w:r w:rsidRPr="002330FA">
        <w:t>nk</w:t>
      </w:r>
      <w:r w:rsidRPr="002330FA">
        <w:rPr>
          <w:spacing w:val="-1"/>
        </w:rPr>
        <w:t>a</w:t>
      </w:r>
      <w:r w:rsidRPr="002330FA">
        <w:t>ri,</w:t>
      </w:r>
      <w:r w:rsidRPr="002330FA">
        <w:rPr>
          <w:spacing w:val="1"/>
        </w:rPr>
        <w:t xml:space="preserve"> </w:t>
      </w:r>
      <w:r w:rsidRPr="002330FA">
        <w:t>C.K. (2016)</w:t>
      </w:r>
      <w:r w:rsidRPr="002330FA">
        <w:rPr>
          <w:spacing w:val="1"/>
        </w:rPr>
        <w:t xml:space="preserve"> P</w:t>
      </w:r>
      <w:r w:rsidRPr="002330FA">
        <w:t>rodu</w:t>
      </w:r>
      <w:r w:rsidRPr="002330FA">
        <w:rPr>
          <w:spacing w:val="-2"/>
        </w:rPr>
        <w:t>c</w:t>
      </w:r>
      <w:r w:rsidRPr="002330FA">
        <w:t>t</w:t>
      </w:r>
      <w:r w:rsidRPr="002330FA">
        <w:rPr>
          <w:spacing w:val="1"/>
        </w:rPr>
        <w:t>i</w:t>
      </w:r>
      <w:r w:rsidRPr="002330FA">
        <w:t>on</w:t>
      </w:r>
      <w:r w:rsidRPr="002330FA">
        <w:rPr>
          <w:spacing w:val="1"/>
        </w:rPr>
        <w:t xml:space="preserve"> </w:t>
      </w:r>
      <w:r w:rsidRPr="002330FA">
        <w:t>invento</w:t>
      </w:r>
      <w:r w:rsidRPr="002330FA">
        <w:rPr>
          <w:spacing w:val="1"/>
        </w:rPr>
        <w:t>r</w:t>
      </w:r>
      <w:r w:rsidRPr="002330FA">
        <w:t>y models</w:t>
      </w:r>
      <w:r w:rsidRPr="002330FA">
        <w:rPr>
          <w:spacing w:val="1"/>
        </w:rPr>
        <w:t xml:space="preserve"> </w:t>
      </w:r>
      <w:r w:rsidRPr="002330FA">
        <w:t>for</w:t>
      </w:r>
      <w:r w:rsidRPr="002330FA">
        <w:rPr>
          <w:spacing w:val="2"/>
        </w:rPr>
        <w:t xml:space="preserve"> </w:t>
      </w:r>
      <w:r w:rsidRPr="002330FA">
        <w:t>deteriorating</w:t>
      </w:r>
      <w:r w:rsidRPr="002330FA">
        <w:rPr>
          <w:spacing w:val="1"/>
        </w:rPr>
        <w:t xml:space="preserve"> </w:t>
      </w:r>
      <w:r w:rsidRPr="002330FA">
        <w:t>i</w:t>
      </w:r>
      <w:r w:rsidRPr="002330FA">
        <w:rPr>
          <w:spacing w:val="1"/>
        </w:rPr>
        <w:t>t</w:t>
      </w:r>
      <w:r w:rsidRPr="002330FA">
        <w:rPr>
          <w:spacing w:val="-1"/>
        </w:rPr>
        <w:t>e</w:t>
      </w:r>
      <w:r w:rsidRPr="002330FA">
        <w:t>ms</w:t>
      </w:r>
      <w:r w:rsidRPr="002330FA">
        <w:rPr>
          <w:spacing w:val="2"/>
        </w:rPr>
        <w:t xml:space="preserve"> </w:t>
      </w:r>
      <w:r w:rsidRPr="002330FA">
        <w:t>with thr</w:t>
      </w:r>
      <w:r w:rsidRPr="002330FA">
        <w:rPr>
          <w:spacing w:val="-1"/>
        </w:rPr>
        <w:t>e</w:t>
      </w:r>
      <w:r w:rsidRPr="002330FA">
        <w:t xml:space="preserve">e </w:t>
      </w:r>
      <w:r w:rsidRPr="002330FA">
        <w:rPr>
          <w:spacing w:val="59"/>
        </w:rPr>
        <w:t>levels</w:t>
      </w:r>
      <w:r w:rsidRPr="002330FA">
        <w:t xml:space="preserve">   of  </w:t>
      </w:r>
      <w:r w:rsidRPr="002330FA">
        <w:rPr>
          <w:spacing w:val="1"/>
        </w:rPr>
        <w:t xml:space="preserve"> </w:t>
      </w:r>
      <w:r w:rsidRPr="002330FA">
        <w:t>prod</w:t>
      </w:r>
      <w:r w:rsidRPr="002330FA">
        <w:rPr>
          <w:spacing w:val="1"/>
        </w:rPr>
        <w:t>u</w:t>
      </w:r>
      <w:r w:rsidRPr="002330FA">
        <w:rPr>
          <w:spacing w:val="-1"/>
        </w:rPr>
        <w:t>c</w:t>
      </w:r>
      <w:r w:rsidRPr="002330FA">
        <w:t>t</w:t>
      </w:r>
      <w:r w:rsidRPr="002330FA">
        <w:rPr>
          <w:spacing w:val="1"/>
        </w:rPr>
        <w:t>i</w:t>
      </w:r>
      <w:r w:rsidRPr="002330FA">
        <w:t xml:space="preserve">on   </w:t>
      </w:r>
      <w:r w:rsidRPr="002330FA">
        <w:rPr>
          <w:spacing w:val="-1"/>
        </w:rPr>
        <w:t>a</w:t>
      </w:r>
      <w:r w:rsidRPr="002330FA">
        <w:rPr>
          <w:spacing w:val="2"/>
        </w:rPr>
        <w:t>n</w:t>
      </w:r>
      <w:r w:rsidRPr="002330FA">
        <w:t>d   short</w:t>
      </w:r>
      <w:r w:rsidRPr="002330FA">
        <w:rPr>
          <w:spacing w:val="1"/>
        </w:rPr>
        <w:t>a</w:t>
      </w:r>
      <w:r w:rsidRPr="002330FA">
        <w:rPr>
          <w:spacing w:val="-2"/>
        </w:rPr>
        <w:t>g</w:t>
      </w:r>
      <w:r w:rsidRPr="002330FA">
        <w:rPr>
          <w:spacing w:val="-1"/>
        </w:rPr>
        <w:t>e</w:t>
      </w:r>
      <w:r w:rsidRPr="002330FA">
        <w:t xml:space="preserve">s.  </w:t>
      </w:r>
      <w:r w:rsidRPr="002330FA">
        <w:rPr>
          <w:spacing w:val="1"/>
        </w:rPr>
        <w:t xml:space="preserve"> </w:t>
      </w:r>
      <w:r w:rsidRPr="002330FA">
        <w:rPr>
          <w:i/>
          <w:spacing w:val="3"/>
        </w:rPr>
        <w:t>Y</w:t>
      </w:r>
      <w:r w:rsidRPr="002330FA">
        <w:rPr>
          <w:i/>
        </w:rPr>
        <w:t>ugoslav   journal   of   op</w:t>
      </w:r>
      <w:r w:rsidRPr="002330FA">
        <w:rPr>
          <w:i/>
          <w:spacing w:val="-1"/>
        </w:rPr>
        <w:t>e</w:t>
      </w:r>
      <w:r w:rsidRPr="002330FA">
        <w:rPr>
          <w:i/>
        </w:rPr>
        <w:t>rat</w:t>
      </w:r>
      <w:r w:rsidRPr="002330FA">
        <w:rPr>
          <w:i/>
          <w:spacing w:val="1"/>
        </w:rPr>
        <w:t>i</w:t>
      </w:r>
      <w:r w:rsidRPr="002330FA">
        <w:rPr>
          <w:i/>
        </w:rPr>
        <w:t>ons r</w:t>
      </w:r>
      <w:r w:rsidRPr="002330FA">
        <w:rPr>
          <w:i/>
          <w:spacing w:val="-1"/>
        </w:rPr>
        <w:t>e</w:t>
      </w:r>
      <w:r w:rsidRPr="002330FA">
        <w:rPr>
          <w:i/>
        </w:rPr>
        <w:t>s</w:t>
      </w:r>
      <w:r w:rsidRPr="002330FA">
        <w:rPr>
          <w:i/>
          <w:spacing w:val="-1"/>
        </w:rPr>
        <w:t>e</w:t>
      </w:r>
      <w:r w:rsidRPr="002330FA">
        <w:rPr>
          <w:i/>
        </w:rPr>
        <w:t>ar</w:t>
      </w:r>
      <w:r w:rsidRPr="002330FA">
        <w:rPr>
          <w:i/>
          <w:spacing w:val="-1"/>
        </w:rPr>
        <w:t>c</w:t>
      </w:r>
      <w:r w:rsidRPr="002330FA">
        <w:rPr>
          <w:i/>
          <w:spacing w:val="2"/>
        </w:rPr>
        <w:t>h</w:t>
      </w:r>
      <w:r w:rsidRPr="00AE0D1E">
        <w:rPr>
          <w:b/>
          <w:i/>
        </w:rPr>
        <w:t>,</w:t>
      </w:r>
      <w:r w:rsidRPr="00AE0D1E">
        <w:rPr>
          <w:b/>
          <w:i/>
          <w:spacing w:val="1"/>
        </w:rPr>
        <w:t xml:space="preserve"> </w:t>
      </w:r>
      <w:r w:rsidRPr="00B52939">
        <w:rPr>
          <w:i/>
        </w:rPr>
        <w:t>[S.I</w:t>
      </w:r>
      <w:r w:rsidRPr="00B52939">
        <w:rPr>
          <w:i/>
          <w:spacing w:val="-5"/>
        </w:rPr>
        <w:t>.</w:t>
      </w:r>
      <w:r w:rsidRPr="00B52939">
        <w:rPr>
          <w:i/>
          <w:spacing w:val="10"/>
        </w:rPr>
        <w:t>]</w:t>
      </w:r>
      <w:r w:rsidRPr="00B52939">
        <w:rPr>
          <w:i/>
        </w:rPr>
        <w:t>,</w:t>
      </w:r>
      <w:r w:rsidRPr="00B52939">
        <w:rPr>
          <w:i/>
          <w:spacing w:val="-2"/>
        </w:rPr>
        <w:t xml:space="preserve"> </w:t>
      </w:r>
      <w:r w:rsidRPr="00B52939">
        <w:rPr>
          <w:i/>
          <w:spacing w:val="-1"/>
        </w:rPr>
        <w:t>v</w:t>
      </w:r>
      <w:r w:rsidRPr="00B52939">
        <w:rPr>
          <w:i/>
        </w:rPr>
        <w:t>.</w:t>
      </w:r>
      <w:r w:rsidRPr="00AE0D1E">
        <w:rPr>
          <w:b/>
          <w:i/>
        </w:rPr>
        <w:t xml:space="preserve">27, </w:t>
      </w:r>
      <w:r w:rsidRPr="00B52939">
        <w:rPr>
          <w:i/>
        </w:rPr>
        <w:t>n.</w:t>
      </w:r>
      <w:r w:rsidRPr="00AE0D1E">
        <w:rPr>
          <w:b/>
          <w:i/>
        </w:rPr>
        <w:t xml:space="preserve">4, </w:t>
      </w:r>
      <w:r w:rsidRPr="00B52939">
        <w:rPr>
          <w:i/>
        </w:rPr>
        <w:t>p</w:t>
      </w:r>
      <w:r w:rsidRPr="00AE0D1E">
        <w:rPr>
          <w:b/>
          <w:i/>
        </w:rPr>
        <w:t>.499</w:t>
      </w:r>
      <w:r w:rsidRPr="00AE0D1E">
        <w:rPr>
          <w:b/>
          <w:i/>
          <w:spacing w:val="-1"/>
        </w:rPr>
        <w:t>-</w:t>
      </w:r>
      <w:r w:rsidRPr="00AE0D1E">
        <w:rPr>
          <w:b/>
          <w:i/>
        </w:rPr>
        <w:t xml:space="preserve">519, </w:t>
      </w:r>
      <w:r w:rsidRPr="00B52939">
        <w:rPr>
          <w:i/>
        </w:rPr>
        <w:t>ISSN</w:t>
      </w:r>
      <w:r w:rsidRPr="00AE0D1E">
        <w:rPr>
          <w:b/>
          <w:i/>
        </w:rPr>
        <w:t xml:space="preserve"> 2</w:t>
      </w:r>
      <w:r w:rsidRPr="00AE0D1E">
        <w:rPr>
          <w:b/>
          <w:i/>
          <w:spacing w:val="2"/>
        </w:rPr>
        <w:t>3</w:t>
      </w:r>
      <w:r w:rsidRPr="00AE0D1E">
        <w:rPr>
          <w:b/>
          <w:i/>
        </w:rPr>
        <w:t>34</w:t>
      </w:r>
      <w:r w:rsidRPr="00AE0D1E">
        <w:rPr>
          <w:b/>
          <w:i/>
          <w:spacing w:val="-1"/>
        </w:rPr>
        <w:t>-</w:t>
      </w:r>
      <w:r w:rsidRPr="00AE0D1E">
        <w:rPr>
          <w:b/>
          <w:i/>
        </w:rPr>
        <w:t>6043.</w:t>
      </w:r>
    </w:p>
    <w:p w:rsidR="00004DD8" w:rsidRPr="002330FA" w:rsidRDefault="00004DD8" w:rsidP="00004DD8">
      <w:pPr>
        <w:spacing w:line="360" w:lineRule="auto"/>
        <w:ind w:left="900" w:hanging="900"/>
        <w:jc w:val="both"/>
      </w:pPr>
      <w:r w:rsidRPr="002330FA">
        <w:t xml:space="preserve">[28] Baba AA, Baraya YM. An EPQ model for non-instantaneous deteriorating items with stock dependent demand rate under two-phase </w:t>
      </w:r>
      <w:bookmarkStart w:id="7" w:name="_GoBack"/>
      <w:bookmarkEnd w:id="7"/>
      <w:r w:rsidRPr="002330FA">
        <w:lastRenderedPageBreak/>
        <w:t xml:space="preserve">production rate and shortages. </w:t>
      </w:r>
      <w:r w:rsidRPr="00B52939">
        <w:t>ABACUS: J. Math. Assoc. Nigeria.;</w:t>
      </w:r>
      <w:r w:rsidRPr="006F1E6F">
        <w:rPr>
          <w:b/>
        </w:rPr>
        <w:t>46(1):225-38</w:t>
      </w:r>
      <w:r>
        <w:rPr>
          <w:b/>
        </w:rPr>
        <w:t>, (</w:t>
      </w:r>
      <w:r w:rsidRPr="006F1E6F">
        <w:rPr>
          <w:b/>
        </w:rPr>
        <w:t>2019</w:t>
      </w:r>
      <w:r>
        <w:rPr>
          <w:b/>
        </w:rPr>
        <w:t>).</w:t>
      </w:r>
    </w:p>
    <w:p w:rsidR="00004DD8" w:rsidRPr="00004DD8" w:rsidRDefault="00004DD8" w:rsidP="00004DD8">
      <w:pPr>
        <w:spacing w:line="360" w:lineRule="auto"/>
        <w:ind w:left="900" w:hanging="900"/>
        <w:jc w:val="both"/>
      </w:pPr>
      <w:r w:rsidRPr="002330FA">
        <w:t xml:space="preserve">[29] M. Alkahtani, M. Omair, Q.S. Khalid, G. Hussain, I. Ahmad and C. Pruncu, A covid-19 supply chain management strategy based on variable production under uncertain environment conditions. Int. J. Environ. Res. Pub. Health </w:t>
      </w:r>
      <w:r>
        <w:rPr>
          <w:b/>
        </w:rPr>
        <w:t xml:space="preserve">1662, </w:t>
      </w:r>
      <w:r w:rsidRPr="00AE0D1E">
        <w:rPr>
          <w:b/>
        </w:rPr>
        <w:t xml:space="preserve">18 (2021) </w:t>
      </w:r>
    </w:p>
    <w:p w:rsidR="00004DD8" w:rsidRPr="00004DD8" w:rsidRDefault="00004DD8" w:rsidP="00FC3F74">
      <w:pPr>
        <w:spacing w:line="360" w:lineRule="auto"/>
        <w:jc w:val="both"/>
      </w:pPr>
    </w:p>
    <w:p w:rsidR="00004DD8" w:rsidRPr="00004DD8" w:rsidRDefault="00004DD8" w:rsidP="00004DD8">
      <w:pPr>
        <w:spacing w:line="360" w:lineRule="auto"/>
        <w:ind w:left="900" w:hanging="900"/>
        <w:jc w:val="both"/>
      </w:pPr>
      <w:r w:rsidRPr="002330FA">
        <w:rPr>
          <w:b/>
          <w:bCs/>
        </w:rPr>
        <w:t xml:space="preserve">AUTHORS PROFILE </w:t>
      </w:r>
    </w:p>
    <w:p w:rsidR="00004DD8" w:rsidRPr="002330FA" w:rsidRDefault="00004DD8" w:rsidP="00004DD8">
      <w:pPr>
        <w:pStyle w:val="NormalWeb"/>
        <w:jc w:val="both"/>
        <w:rPr>
          <w:sz w:val="20"/>
          <w:szCs w:val="20"/>
        </w:rPr>
      </w:pPr>
      <w:r w:rsidRPr="00387DCE">
        <w:rPr>
          <w:b/>
          <w:noProof/>
          <w:sz w:val="20"/>
          <w:szCs w:val="20"/>
          <w:lang w:bidi="ar-SA"/>
        </w:rPr>
        <mc:AlternateContent>
          <mc:Choice Requires="wps">
            <w:drawing>
              <wp:anchor distT="0" distB="0" distL="114300" distR="114300" simplePos="0" relativeHeight="251660288" behindDoc="0" locked="0" layoutInCell="1" allowOverlap="1" wp14:anchorId="13649C8F" wp14:editId="15D6E4CE">
                <wp:simplePos x="0" y="0"/>
                <wp:positionH relativeFrom="column">
                  <wp:posOffset>2119630</wp:posOffset>
                </wp:positionH>
                <wp:positionV relativeFrom="paragraph">
                  <wp:posOffset>210185</wp:posOffset>
                </wp:positionV>
                <wp:extent cx="1052195" cy="952500"/>
                <wp:effectExtent l="5080" t="10160" r="9525" b="889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952500"/>
                        </a:xfrm>
                        <a:prstGeom prst="rect">
                          <a:avLst/>
                        </a:prstGeom>
                        <a:solidFill>
                          <a:srgbClr val="FFFFFF"/>
                        </a:solidFill>
                        <a:ln w="9525">
                          <a:solidFill>
                            <a:srgbClr val="000000"/>
                          </a:solidFill>
                          <a:miter lim="800000"/>
                          <a:headEnd/>
                          <a:tailEnd/>
                        </a:ln>
                      </wps:spPr>
                      <wps:txbx>
                        <w:txbxContent>
                          <w:p w:rsidR="00004DD8" w:rsidRDefault="00004DD8" w:rsidP="00004DD8"/>
                          <w:p w:rsidR="00004DD8" w:rsidRDefault="00004DD8" w:rsidP="00004DD8">
                            <w:r>
                              <w:fldChar w:fldCharType="begin"/>
                            </w:r>
                            <w:r w:rsidR="00814B42">
                              <w:instrText xml:space="preserve"> INCLUDEPICTURE "C:\\Users\\hp\\Downloads\\1_1785557_FB_IMG_1548361665858.jpg" \* MERGEFORMAT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2.75pt;height:63pt">
                                  <v:imagedata r:id="rId15" r:href="rId16"/>
                                </v:shape>
                              </w:pict>
                            </w:r>
                            <w:r>
                              <w:fldChar w:fldCharType="end"/>
                            </w:r>
                          </w:p>
                          <w:p w:rsidR="00004DD8" w:rsidRDefault="00004DD8" w:rsidP="00004DD8">
                            <w:pPr>
                              <w:pStyle w:val="NormalWeb"/>
                              <w:rPr>
                                <w:lang w:bidi="ar-SA"/>
                              </w:rPr>
                            </w:pPr>
                            <w:r w:rsidRPr="00D53FEC">
                              <w:rPr>
                                <w:rFonts w:hint="eastAsia"/>
                                <w:sz w:val="16"/>
                                <w:szCs w:val="16"/>
                              </w:rPr>
                              <w:t>Author</w:t>
                            </w:r>
                            <w:r w:rsidRPr="00D53FEC">
                              <w:rPr>
                                <w:sz w:val="16"/>
                                <w:szCs w:val="16"/>
                              </w:rPr>
                              <w:t>’</w:t>
                            </w:r>
                            <w:r w:rsidRPr="00D53FEC">
                              <w:rPr>
                                <w:rFonts w:hint="eastAsia"/>
                                <w:sz w:val="16"/>
                                <w:szCs w:val="16"/>
                              </w:rPr>
                              <w:t>s formal p</w:t>
                            </w:r>
                            <w:r w:rsidRPr="008B0477">
                              <w:t xml:space="preserve"> </w:t>
                            </w:r>
                          </w:p>
                          <w:p w:rsidR="00004DD8" w:rsidRPr="00D53FEC" w:rsidRDefault="00004DD8" w:rsidP="00004DD8">
                            <w:pPr>
                              <w:rPr>
                                <w:sz w:val="16"/>
                                <w:szCs w:val="16"/>
                              </w:rPr>
                            </w:pPr>
                            <w:r w:rsidRPr="00D53FEC">
                              <w:rPr>
                                <w:rFonts w:hint="eastAsia"/>
                                <w:sz w:val="16"/>
                                <w:szCs w:val="16"/>
                              </w:rPr>
                              <w:t>hoto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649C8F" id="_x0000_t202" coordsize="21600,21600" o:spt="202" path="m,l,21600r21600,l21600,xe">
                <v:stroke joinstyle="miter"/>
                <v:path gradientshapeok="t" o:connecttype="rect"/>
              </v:shapetype>
              <v:shape id="Text Box 8" o:spid="_x0000_s1026" type="#_x0000_t202" style="position:absolute;left:0;text-align:left;margin-left:166.9pt;margin-top:16.55pt;width:82.8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">
                <v:textbox inset="0,0,0,0">
                  <w:txbxContent>
                    <w:p w:rsidR="00004DD8" w:rsidRDefault="00004DD8" w:rsidP="00004DD8"/>
                    <w:p w:rsidR="00004DD8" w:rsidRDefault="00004DD8" w:rsidP="00004DD8">
                      <w:r>
                        <w:fldChar w:fldCharType="begin"/>
                      </w:r>
                      <w:r w:rsidR="00814B42">
                        <w:instrText xml:space="preserve"> INCLUDEPICTURE "C:\\Users\\hp\\Downloads\\1_1785557_FB_IMG_1548361665858.jpg" \* MERGEFORMAT </w:instrText>
                      </w:r>
                      <w:r>
                        <w:fldChar w:fldCharType="separate"/>
                      </w:r>
                      <w:r>
                        <w:pict>
                          <v:shape id="_x0000_i1026" type="#_x0000_t75" style="width:72.75pt;height:63pt">
                            <v:imagedata r:id="rId15" r:href="rId17"/>
                          </v:shape>
                        </w:pict>
                      </w:r>
                      <w:r>
                        <w:fldChar w:fldCharType="end"/>
                      </w:r>
                    </w:p>
                    <w:p w:rsidR="00004DD8" w:rsidRDefault="00004DD8" w:rsidP="00004DD8">
                      <w:pPr>
                        <w:pStyle w:val="NormalWeb"/>
                        <w:rPr>
                          <w:lang w:bidi="ar-SA"/>
                        </w:rPr>
                      </w:pPr>
                      <w:r w:rsidRPr="00D53FEC">
                        <w:rPr>
                          <w:rFonts w:hint="eastAsia"/>
                          <w:sz w:val="16"/>
                          <w:szCs w:val="16"/>
                        </w:rPr>
                        <w:t>Author</w:t>
                      </w:r>
                      <w:r w:rsidRPr="00D53FEC">
                        <w:rPr>
                          <w:sz w:val="16"/>
                          <w:szCs w:val="16"/>
                        </w:rPr>
                        <w:t>’</w:t>
                      </w:r>
                      <w:r w:rsidRPr="00D53FEC">
                        <w:rPr>
                          <w:rFonts w:hint="eastAsia"/>
                          <w:sz w:val="16"/>
                          <w:szCs w:val="16"/>
                        </w:rPr>
                        <w:t>s formal p</w:t>
                      </w:r>
                      <w:r w:rsidRPr="008B0477">
                        <w:t xml:space="preserve"> </w:t>
                      </w:r>
                    </w:p>
                    <w:p w:rsidR="00004DD8" w:rsidRPr="00D53FEC" w:rsidRDefault="00004DD8" w:rsidP="00004DD8">
                      <w:pPr>
                        <w:rPr>
                          <w:sz w:val="16"/>
                          <w:szCs w:val="16"/>
                        </w:rPr>
                      </w:pPr>
                      <w:r w:rsidRPr="00D53FEC">
                        <w:rPr>
                          <w:rFonts w:hint="eastAsia"/>
                          <w:sz w:val="16"/>
                          <w:szCs w:val="16"/>
                        </w:rPr>
                        <w:t>hoto</w:t>
                      </w:r>
                    </w:p>
                  </w:txbxContent>
                </v:textbox>
                <w10:wrap type="square"/>
              </v:shape>
            </w:pict>
          </mc:Fallback>
        </mc:AlternateContent>
      </w:r>
      <w:r w:rsidRPr="00387DCE">
        <w:rPr>
          <w:b/>
          <w:sz w:val="20"/>
          <w:szCs w:val="20"/>
        </w:rPr>
        <w:t>Abdulmumin Alibaba</w:t>
      </w:r>
      <w:r w:rsidRPr="00387DCE">
        <w:rPr>
          <w:sz w:val="20"/>
          <w:szCs w:val="20"/>
        </w:rPr>
        <w:t xml:space="preserve"> earned his B.Sc. from Bayero University, Kano in 2013 and M.Sc. from Ahmadu Bello University, Zaria in 2021 in Mathematics. He is currently working as a Lecturer in the Department of Scienc</w:t>
      </w:r>
      <w:r>
        <w:rPr>
          <w:sz w:val="20"/>
          <w:szCs w:val="20"/>
        </w:rPr>
        <w:t xml:space="preserve">e and Engineering at Kano State </w:t>
      </w:r>
      <w:r w:rsidRPr="00387DCE">
        <w:rPr>
          <w:sz w:val="20"/>
          <w:szCs w:val="20"/>
        </w:rPr>
        <w:t>Polytechnic, Kano State, Nigeria. His main research focuses on operations research and inventory control. He is a member of the Nigerian Mathematical Society. He has published more than five research papers in reputed journals. He has 12 years of teaching experience and 10 years of research experience.</w:t>
      </w:r>
    </w:p>
    <w:p w:rsidR="00004DD8" w:rsidRPr="002330FA" w:rsidRDefault="00004DD8" w:rsidP="00004DD8">
      <w:pPr>
        <w:pStyle w:val="NormalWeb"/>
        <w:spacing w:before="0" w:beforeAutospacing="0" w:after="0" w:afterAutospacing="0"/>
        <w:jc w:val="both"/>
        <w:rPr>
          <w:sz w:val="20"/>
          <w:szCs w:val="20"/>
        </w:rPr>
      </w:pPr>
      <w:r w:rsidRPr="002330FA">
        <w:rPr>
          <w:b/>
          <w:iCs/>
          <w:noProof/>
          <w:sz w:val="20"/>
          <w:szCs w:val="20"/>
          <w:lang w:bidi="ar-SA"/>
        </w:rPr>
        <mc:AlternateContent>
          <mc:Choice Requires="wps">
            <w:drawing>
              <wp:anchor distT="0" distB="0" distL="114300" distR="114300" simplePos="0" relativeHeight="251659264" behindDoc="0" locked="0" layoutInCell="1" allowOverlap="1">
                <wp:simplePos x="0" y="0"/>
                <wp:positionH relativeFrom="column">
                  <wp:posOffset>2233930</wp:posOffset>
                </wp:positionH>
                <wp:positionV relativeFrom="paragraph">
                  <wp:posOffset>143510</wp:posOffset>
                </wp:positionV>
                <wp:extent cx="914400" cy="1143000"/>
                <wp:effectExtent l="5080" t="5715" r="13970" b="1333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143000"/>
                        </a:xfrm>
                        <a:prstGeom prst="rect">
                          <a:avLst/>
                        </a:prstGeom>
                        <a:solidFill>
                          <a:srgbClr val="FFFFFF"/>
                        </a:solidFill>
                        <a:ln w="9525">
                          <a:solidFill>
                            <a:srgbClr val="000000"/>
                          </a:solidFill>
                          <a:miter lim="800000"/>
                          <a:headEnd/>
                          <a:tailEnd/>
                        </a:ln>
                      </wps:spPr>
                      <wps:txbx>
                        <w:txbxContent>
                          <w:p w:rsidR="00004DD8" w:rsidRDefault="00004DD8" w:rsidP="00004DD8">
                            <w:pPr>
                              <w:pStyle w:val="NormalWeb"/>
                              <w:rPr>
                                <w:lang w:bidi="ar-SA"/>
                              </w:rPr>
                            </w:pPr>
                            <w:r>
                              <w:fldChar w:fldCharType="begin"/>
                            </w:r>
                            <w:r w:rsidR="00814B42">
                              <w:instrText xml:space="preserve"> INCLUDEPICTURE "C:\\Users\\hp\\Downloads\\IMG-20260422-WA0006.jpg" \* MERGEFORMAT </w:instrText>
                            </w:r>
                            <w:r>
                              <w:fldChar w:fldCharType="separate"/>
                            </w:r>
                            <w:r>
                              <w:pict>
                                <v:shape id="_x0000_i1027" type="#_x0000_t75" style="width:74.65pt;height:94.9pt">
                                  <v:imagedata r:id="rId18" r:href="rId19"/>
                                </v:shape>
                              </w:pict>
                            </w:r>
                            <w:r>
                              <w:fldChar w:fldCharType="end"/>
                            </w:r>
                          </w:p>
                          <w:p w:rsidR="00004DD8" w:rsidRDefault="00004DD8" w:rsidP="00004DD8"/>
                          <w:p w:rsidR="00004DD8" w:rsidRDefault="00004DD8" w:rsidP="00004DD8">
                            <w:pPr>
                              <w:pStyle w:val="NormalWeb"/>
                              <w:rPr>
                                <w:lang w:bidi="ar-SA"/>
                              </w:rPr>
                            </w:pPr>
                            <w:r w:rsidRPr="00D53FEC">
                              <w:rPr>
                                <w:rFonts w:hint="eastAsia"/>
                                <w:sz w:val="16"/>
                                <w:szCs w:val="16"/>
                              </w:rPr>
                              <w:t>Author</w:t>
                            </w:r>
                            <w:r w:rsidRPr="00D53FEC">
                              <w:rPr>
                                <w:sz w:val="16"/>
                                <w:szCs w:val="16"/>
                              </w:rPr>
                              <w:t>’</w:t>
                            </w:r>
                            <w:r w:rsidRPr="00D53FEC">
                              <w:rPr>
                                <w:rFonts w:hint="eastAsia"/>
                                <w:sz w:val="16"/>
                                <w:szCs w:val="16"/>
                              </w:rPr>
                              <w:t>s formal pho</w:t>
                            </w:r>
                            <w:r w:rsidRPr="008B0477">
                              <w:t xml:space="preserve"> </w:t>
                            </w:r>
                          </w:p>
                          <w:p w:rsidR="00004DD8" w:rsidRDefault="00004DD8" w:rsidP="00004DD8">
                            <w:pPr>
                              <w:pStyle w:val="NormalWeb"/>
                              <w:rPr>
                                <w:lang w:bidi="ar-SA"/>
                              </w:rPr>
                            </w:pPr>
                          </w:p>
                          <w:p w:rsidR="00004DD8" w:rsidRPr="00D53FEC" w:rsidRDefault="00004DD8" w:rsidP="00004DD8">
                            <w:pPr>
                              <w:rPr>
                                <w:sz w:val="16"/>
                                <w:szCs w:val="16"/>
                              </w:rPr>
                            </w:pPr>
                            <w:r w:rsidRPr="00D53FEC">
                              <w:rPr>
                                <w:rFonts w:hint="eastAsia"/>
                                <w:sz w:val="16"/>
                                <w:szCs w:val="16"/>
                              </w:rPr>
                              <w:t>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175.9pt;margin-top:11.3pt;width:1in;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">
                <v:textbox inset="0,0,0,0">
                  <w:txbxContent>
                    <w:p w:rsidR="00004DD8" w:rsidRDefault="00004DD8" w:rsidP="00004DD8">
                      <w:pPr>
                        <w:pStyle w:val="NormalWeb"/>
                        <w:rPr>
                          <w:lang w:bidi="ar-SA"/>
                        </w:rPr>
                      </w:pPr>
                      <w:r>
                        <w:fldChar w:fldCharType="begin"/>
                      </w:r>
                      <w:r w:rsidR="00814B42">
                        <w:instrText xml:space="preserve"> INCLUDEPICTURE "C:\\Users\\hp\\Downloads\\IMG-20260422-WA0006.jpg" \* MERGEFORMAT </w:instrText>
                      </w:r>
                      <w:r>
                        <w:fldChar w:fldCharType="separate"/>
                      </w:r>
                      <w:r>
                        <w:pict>
                          <v:shape id="_x0000_i1027" type="#_x0000_t75" style="width:74.65pt;height:94.9pt">
                            <v:imagedata r:id="rId18" r:href="rId20"/>
                          </v:shape>
                        </w:pict>
                      </w:r>
                      <w:r>
                        <w:fldChar w:fldCharType="end"/>
                      </w:r>
                    </w:p>
                    <w:p w:rsidR="00004DD8" w:rsidRDefault="00004DD8" w:rsidP="00004DD8"/>
                    <w:p w:rsidR="00004DD8" w:rsidRDefault="00004DD8" w:rsidP="00004DD8">
                      <w:pPr>
                        <w:pStyle w:val="NormalWeb"/>
                        <w:rPr>
                          <w:lang w:bidi="ar-SA"/>
                        </w:rPr>
                      </w:pPr>
                      <w:r w:rsidRPr="00D53FEC">
                        <w:rPr>
                          <w:rFonts w:hint="eastAsia"/>
                          <w:sz w:val="16"/>
                          <w:szCs w:val="16"/>
                        </w:rPr>
                        <w:t>Author</w:t>
                      </w:r>
                      <w:r w:rsidRPr="00D53FEC">
                        <w:rPr>
                          <w:sz w:val="16"/>
                          <w:szCs w:val="16"/>
                        </w:rPr>
                        <w:t>’</w:t>
                      </w:r>
                      <w:r w:rsidRPr="00D53FEC">
                        <w:rPr>
                          <w:rFonts w:hint="eastAsia"/>
                          <w:sz w:val="16"/>
                          <w:szCs w:val="16"/>
                        </w:rPr>
                        <w:t>s formal pho</w:t>
                      </w:r>
                      <w:r w:rsidRPr="008B0477">
                        <w:t xml:space="preserve"> </w:t>
                      </w:r>
                    </w:p>
                    <w:p w:rsidR="00004DD8" w:rsidRDefault="00004DD8" w:rsidP="00004DD8">
                      <w:pPr>
                        <w:pStyle w:val="NormalWeb"/>
                        <w:rPr>
                          <w:lang w:bidi="ar-SA"/>
                        </w:rPr>
                      </w:pPr>
                    </w:p>
                    <w:p w:rsidR="00004DD8" w:rsidRPr="00D53FEC" w:rsidRDefault="00004DD8" w:rsidP="00004DD8">
                      <w:pPr>
                        <w:rPr>
                          <w:sz w:val="16"/>
                          <w:szCs w:val="16"/>
                        </w:rPr>
                      </w:pPr>
                      <w:r w:rsidRPr="00D53FEC">
                        <w:rPr>
                          <w:rFonts w:hint="eastAsia"/>
                          <w:sz w:val="16"/>
                          <w:szCs w:val="16"/>
                        </w:rPr>
                        <w:t>to</w:t>
                      </w:r>
                    </w:p>
                  </w:txbxContent>
                </v:textbox>
                <w10:wrap type="square"/>
              </v:shape>
            </w:pict>
          </mc:Fallback>
        </mc:AlternateContent>
      </w:r>
    </w:p>
    <w:p w:rsidR="00004DD8" w:rsidRPr="00E80A70" w:rsidRDefault="00004DD8" w:rsidP="00004DD8">
      <w:pPr>
        <w:pStyle w:val="NormalWeb"/>
        <w:spacing w:before="240" w:beforeAutospacing="0" w:after="0" w:afterAutospacing="0"/>
        <w:rPr>
          <w:iCs/>
          <w:sz w:val="20"/>
          <w:szCs w:val="20"/>
        </w:rPr>
      </w:pPr>
      <w:r w:rsidRPr="002330FA">
        <w:rPr>
          <w:b/>
          <w:iCs/>
          <w:sz w:val="20"/>
          <w:szCs w:val="20"/>
        </w:rPr>
        <w:t xml:space="preserve">Idris Ismail </w:t>
      </w:r>
      <w:r w:rsidRPr="002330FA">
        <w:rPr>
          <w:iCs/>
          <w:sz w:val="20"/>
          <w:szCs w:val="20"/>
        </w:rPr>
        <w:t xml:space="preserve">earned his B.Sc. and M.Sc. </w:t>
      </w:r>
      <w:r>
        <w:rPr>
          <w:iCs/>
          <w:sz w:val="20"/>
          <w:szCs w:val="20"/>
        </w:rPr>
        <w:t>From UNIMAID, Borno</w:t>
      </w:r>
      <w:r w:rsidRPr="002330FA">
        <w:rPr>
          <w:iCs/>
          <w:sz w:val="20"/>
          <w:szCs w:val="20"/>
        </w:rPr>
        <w:t xml:space="preserve"> and ABU, Zaria,</w:t>
      </w:r>
      <w:r>
        <w:rPr>
          <w:iCs/>
          <w:sz w:val="20"/>
          <w:szCs w:val="20"/>
        </w:rPr>
        <w:t xml:space="preserve"> in 2014</w:t>
      </w:r>
      <w:r w:rsidRPr="002330FA">
        <w:rPr>
          <w:iCs/>
          <w:sz w:val="20"/>
          <w:szCs w:val="20"/>
        </w:rPr>
        <w:t xml:space="preserve"> and </w:t>
      </w:r>
      <w:r>
        <w:rPr>
          <w:iCs/>
          <w:sz w:val="20"/>
          <w:szCs w:val="20"/>
        </w:rPr>
        <w:t>2020</w:t>
      </w:r>
      <w:r w:rsidRPr="002330FA">
        <w:rPr>
          <w:iCs/>
          <w:sz w:val="20"/>
          <w:szCs w:val="20"/>
        </w:rPr>
        <w:t xml:space="preserve">, respectively. In department of mathematics. </w:t>
      </w:r>
      <w:r w:rsidRPr="002330FA">
        <w:rPr>
          <w:sz w:val="20"/>
          <w:szCs w:val="20"/>
        </w:rPr>
        <w:t>He is currently working as a lecturer in the department of</w:t>
      </w:r>
      <w:r>
        <w:rPr>
          <w:sz w:val="20"/>
          <w:szCs w:val="20"/>
        </w:rPr>
        <w:t xml:space="preserve"> Mathematics Nigerian Defense Academy Kaduna State</w:t>
      </w:r>
      <w:r w:rsidRPr="002330FA">
        <w:rPr>
          <w:sz w:val="20"/>
          <w:szCs w:val="20"/>
        </w:rPr>
        <w:t xml:space="preserve">, Nigeria. His main research work focuses on operations research under inventory control. He has </w:t>
      </w:r>
      <w:r>
        <w:rPr>
          <w:sz w:val="20"/>
          <w:szCs w:val="20"/>
        </w:rPr>
        <w:t>published many</w:t>
      </w:r>
      <w:r w:rsidRPr="002330FA">
        <w:rPr>
          <w:sz w:val="20"/>
          <w:szCs w:val="20"/>
        </w:rPr>
        <w:t xml:space="preserve"> research papers</w:t>
      </w:r>
      <w:r>
        <w:rPr>
          <w:sz w:val="20"/>
          <w:szCs w:val="20"/>
        </w:rPr>
        <w:t>. He has 10</w:t>
      </w:r>
      <w:r w:rsidRPr="002330FA">
        <w:rPr>
          <w:sz w:val="20"/>
          <w:szCs w:val="20"/>
        </w:rPr>
        <w:t xml:space="preserve"> years of teaching experience and 10 years of research experience.</w:t>
      </w:r>
    </w:p>
    <w:p w:rsidR="00004DD8" w:rsidRPr="002330FA" w:rsidRDefault="00004DD8" w:rsidP="00004DD8">
      <w:pPr>
        <w:pStyle w:val="NormalWeb"/>
        <w:spacing w:before="0" w:beforeAutospacing="0" w:after="0" w:afterAutospacing="0"/>
        <w:jc w:val="both"/>
        <w:rPr>
          <w:sz w:val="20"/>
          <w:szCs w:val="20"/>
        </w:rPr>
      </w:pPr>
    </w:p>
    <w:p w:rsidR="00473324" w:rsidRDefault="00473324"/>
    <w:sectPr w:rsidR="00473324" w:rsidSect="00004DD8">
      <w:type w:val="continuous"/>
      <w:pgSz w:w="11907" w:h="16839" w:code="9"/>
      <w:pgMar w:top="720" w:right="792" w:bottom="720" w:left="792" w:header="720" w:footer="720" w:gutter="0"/>
      <w:cols w:num="2" w:space="3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AB1" w:rsidRDefault="00DF7AB1" w:rsidP="00FC3F74">
      <w:r>
        <w:separator/>
      </w:r>
    </w:p>
  </w:endnote>
  <w:endnote w:type="continuationSeparator" w:id="0">
    <w:p w:rsidR="00DF7AB1" w:rsidRDefault="00DF7AB1" w:rsidP="00FC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715152"/>
      <w:docPartObj>
        <w:docPartGallery w:val="Page Numbers (Bottom of Page)"/>
        <w:docPartUnique/>
      </w:docPartObj>
    </w:sdtPr>
    <w:sdtEndPr>
      <w:rPr>
        <w:noProof/>
      </w:rPr>
    </w:sdtEndPr>
    <w:sdtContent>
      <w:p w:rsidR="00FC3F74" w:rsidRDefault="00FC3F74">
        <w:pPr>
          <w:pStyle w:val="Footer"/>
        </w:pPr>
        <w:r>
          <w:fldChar w:fldCharType="begin"/>
        </w:r>
        <w:r>
          <w:instrText xml:space="preserve"> PAGE   \* MERGEFORMAT </w:instrText>
        </w:r>
        <w:r>
          <w:fldChar w:fldCharType="separate"/>
        </w:r>
        <w:r w:rsidR="00814B42">
          <w:rPr>
            <w:noProof/>
          </w:rPr>
          <w:t>12</w:t>
        </w:r>
        <w:r>
          <w:rPr>
            <w:noProof/>
          </w:rPr>
          <w:fldChar w:fldCharType="end"/>
        </w:r>
      </w:p>
    </w:sdtContent>
  </w:sdt>
  <w:p w:rsidR="00004DD8" w:rsidRPr="00C42677" w:rsidRDefault="00004DD8" w:rsidP="00004DD8">
    <w:pPr>
      <w:pStyle w:val="Footer"/>
      <w:shd w:val="clear" w:color="auto" w:fill="D9D9D9"/>
      <w:spacing w:before="240" w:after="240" w:line="276" w:lineRule="auto"/>
      <w:jc w:val="left"/>
      <w:rPr>
        <w:lang w:val="en-I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DD8" w:rsidRPr="00C42677" w:rsidRDefault="00004DD8" w:rsidP="00004DD8">
    <w:pPr>
      <w:pStyle w:val="Footer"/>
      <w:shd w:val="clear" w:color="auto" w:fill="D9D9D9"/>
      <w:spacing w:before="240" w:after="240" w:line="276" w:lineRule="auto"/>
      <w:jc w:val="left"/>
      <w:rPr>
        <w:lang w:val="en-I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AB1" w:rsidRDefault="00DF7AB1" w:rsidP="00FC3F74">
      <w:r>
        <w:separator/>
      </w:r>
    </w:p>
  </w:footnote>
  <w:footnote w:type="continuationSeparator" w:id="0">
    <w:p w:rsidR="00DF7AB1" w:rsidRDefault="00DF7AB1" w:rsidP="00FC3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DD8" w:rsidRPr="00B95907" w:rsidRDefault="00004DD8" w:rsidP="00004DD8">
    <w:pPr>
      <w:shd w:val="clear" w:color="auto" w:fill="D9D9D9"/>
      <w:autoSpaceDE w:val="0"/>
      <w:autoSpaceDN w:val="0"/>
      <w:adjustRightInd w:val="0"/>
      <w:spacing w:before="240" w:after="240" w:line="276" w:lineRule="auto"/>
      <w:jc w:val="both"/>
      <w:rPr>
        <w:rFonts w:eastAsia="Arial Unicode M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53231"/>
    <w:multiLevelType w:val="multilevel"/>
    <w:tmpl w:val="94284E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984F56"/>
    <w:multiLevelType w:val="hybridMultilevel"/>
    <w:tmpl w:val="1B9A5B1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FE1FCF"/>
    <w:multiLevelType w:val="hybridMultilevel"/>
    <w:tmpl w:val="33826962"/>
    <w:lvl w:ilvl="0" w:tplc="A2947960">
      <w:start w:val="1"/>
      <w:numFmt w:val="decimal"/>
      <w:pStyle w:val="Heading8Char"/>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37660336"/>
    <w:multiLevelType w:val="hybridMultilevel"/>
    <w:tmpl w:val="EA402BE8"/>
    <w:lvl w:ilvl="0" w:tplc="D1FC46B0">
      <w:start w:val="1"/>
      <w:numFmt w:val="bullet"/>
      <w:pStyle w:val="Heading5Char"/>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37A4459B"/>
    <w:multiLevelType w:val="multilevel"/>
    <w:tmpl w:val="66EAA47E"/>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C47277E"/>
    <w:multiLevelType w:val="multilevel"/>
    <w:tmpl w:val="959862AC"/>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0F2895"/>
    <w:multiLevelType w:val="multilevel"/>
    <w:tmpl w:val="53D20564"/>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F37539E"/>
    <w:multiLevelType w:val="hybridMultilevel"/>
    <w:tmpl w:val="0FE05AD4"/>
    <w:lvl w:ilvl="0" w:tplc="8C0051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89603E"/>
    <w:multiLevelType w:val="multilevel"/>
    <w:tmpl w:val="D2C6A450"/>
    <w:lvl w:ilvl="0">
      <w:start w:val="1"/>
      <w:numFmt w:val="upperRoman"/>
      <w:pStyle w:val="Heading1"/>
      <w:lvlText w:val="%1."/>
      <w:lvlJc w:val="center"/>
      <w:pPr>
        <w:tabs>
          <w:tab w:val="num" w:pos="576"/>
        </w:tabs>
        <w:ind w:firstLine="216"/>
      </w:pPr>
      <w:rPr>
        <w:rFonts w:ascii="Times New Roman" w:hAnsi="Times New Roman" w:cs="Times New Roman" w:hint="default"/>
        <w:b/>
        <w:bCs/>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nsid w:val="4AF56BC4"/>
    <w:multiLevelType w:val="multilevel"/>
    <w:tmpl w:val="ADE4898C"/>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F292DF0"/>
    <w:multiLevelType w:val="multilevel"/>
    <w:tmpl w:val="33CA5C68"/>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484754"/>
    <w:multiLevelType w:val="multilevel"/>
    <w:tmpl w:val="528A11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2CA544A"/>
    <w:multiLevelType w:val="singleLevel"/>
    <w:tmpl w:val="AED6D67E"/>
    <w:lvl w:ilvl="0">
      <w:start w:val="1"/>
      <w:numFmt w:val="decimal"/>
      <w:pStyle w:val="BodyText"/>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3">
    <w:nsid w:val="5CC12685"/>
    <w:multiLevelType w:val="multilevel"/>
    <w:tmpl w:val="4EFEFA60"/>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781D21"/>
    <w:multiLevelType w:val="multilevel"/>
    <w:tmpl w:val="66BA66B2"/>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A272F3"/>
    <w:multiLevelType w:val="hybridMultilevel"/>
    <w:tmpl w:val="C1403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0B40B6"/>
    <w:multiLevelType w:val="hybridMultilevel"/>
    <w:tmpl w:val="A3BE3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402C58"/>
    <w:multiLevelType w:val="hybridMultilevel"/>
    <w:tmpl w:val="F1F87D58"/>
    <w:lvl w:ilvl="0" w:tplc="FC5CE4B0">
      <w:start w:val="1"/>
      <w:numFmt w:val="decimal"/>
      <w:pStyle w:val="Heading7Char"/>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6CD32DA8"/>
    <w:multiLevelType w:val="singleLevel"/>
    <w:tmpl w:val="166470C2"/>
    <w:lvl w:ilvl="0">
      <w:start w:val="1"/>
      <w:numFmt w:val="upperRoman"/>
      <w:pStyle w:val="FooterChar"/>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9">
    <w:nsid w:val="751F7C47"/>
    <w:multiLevelType w:val="multilevel"/>
    <w:tmpl w:val="E08A89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7"/>
  </w:num>
  <w:num w:numId="3">
    <w:abstractNumId w:val="2"/>
  </w:num>
  <w:num w:numId="4">
    <w:abstractNumId w:val="8"/>
  </w:num>
  <w:num w:numId="5">
    <w:abstractNumId w:val="12"/>
  </w:num>
  <w:num w:numId="6">
    <w:abstractNumId w:val="18"/>
  </w:num>
  <w:num w:numId="7">
    <w:abstractNumId w:val="15"/>
  </w:num>
  <w:num w:numId="8">
    <w:abstractNumId w:val="4"/>
  </w:num>
  <w:num w:numId="9">
    <w:abstractNumId w:val="14"/>
  </w:num>
  <w:num w:numId="10">
    <w:abstractNumId w:val="5"/>
  </w:num>
  <w:num w:numId="11">
    <w:abstractNumId w:val="13"/>
  </w:num>
  <w:num w:numId="12">
    <w:abstractNumId w:val="10"/>
  </w:num>
  <w:num w:numId="13">
    <w:abstractNumId w:val="6"/>
  </w:num>
  <w:num w:numId="14">
    <w:abstractNumId w:val="9"/>
  </w:num>
  <w:num w:numId="15">
    <w:abstractNumId w:val="11"/>
  </w:num>
  <w:num w:numId="16">
    <w:abstractNumId w:val="0"/>
  </w:num>
  <w:num w:numId="17">
    <w:abstractNumId w:val="16"/>
  </w:num>
  <w:num w:numId="18">
    <w:abstractNumId w:val="7"/>
  </w:num>
  <w:num w:numId="19">
    <w:abstractNumId w:val="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DD8"/>
    <w:rsid w:val="00004DD8"/>
    <w:rsid w:val="00473324"/>
    <w:rsid w:val="00814B42"/>
    <w:rsid w:val="00DF7AB1"/>
    <w:rsid w:val="00FC3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97049CF-0ED6-4281-B445-6E8CFD6C3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DD8"/>
    <w:pPr>
      <w:spacing w:after="0" w:line="240" w:lineRule="auto"/>
      <w:jc w:val="center"/>
    </w:pPr>
    <w:rPr>
      <w:rFonts w:ascii="Times New Roman" w:eastAsia="SimSun" w:hAnsi="Times New Roman" w:cs="Times New Roman"/>
      <w:sz w:val="20"/>
      <w:szCs w:val="20"/>
      <w:lang w:val="en-IN" w:eastAsia="en-IN" w:bidi="hi-IN"/>
    </w:rPr>
  </w:style>
  <w:style w:type="paragraph" w:styleId="Heading1">
    <w:name w:val="heading 1"/>
    <w:basedOn w:val="Normal"/>
    <w:next w:val="Normal"/>
    <w:link w:val="Heading1Char"/>
    <w:uiPriority w:val="9"/>
    <w:qFormat/>
    <w:rsid w:val="00004DD8"/>
    <w:pPr>
      <w:keepNext/>
      <w:keepLines/>
      <w:numPr>
        <w:numId w:val="4"/>
      </w:numPr>
      <w:tabs>
        <w:tab w:val="left" w:pos="216"/>
      </w:tabs>
      <w:spacing w:before="160" w:after="80"/>
      <w:outlineLvl w:val="0"/>
    </w:pPr>
    <w:rPr>
      <w:smallCaps/>
      <w:noProof/>
    </w:rPr>
  </w:style>
  <w:style w:type="paragraph" w:styleId="Heading2">
    <w:name w:val="heading 2"/>
    <w:basedOn w:val="Normal"/>
    <w:next w:val="Normal"/>
    <w:link w:val="Heading2Char"/>
    <w:uiPriority w:val="9"/>
    <w:qFormat/>
    <w:rsid w:val="00004DD8"/>
    <w:pPr>
      <w:keepNext/>
      <w:keepLines/>
      <w:numPr>
        <w:ilvl w:val="1"/>
        <w:numId w:val="4"/>
      </w:numPr>
      <w:spacing w:before="120" w:after="60"/>
      <w:jc w:val="left"/>
      <w:outlineLvl w:val="1"/>
    </w:pPr>
    <w:rPr>
      <w:i/>
      <w:iCs/>
      <w:noProof/>
    </w:rPr>
  </w:style>
  <w:style w:type="paragraph" w:styleId="Heading3">
    <w:name w:val="heading 3"/>
    <w:basedOn w:val="Normal"/>
    <w:next w:val="Normal"/>
    <w:link w:val="Heading3Char"/>
    <w:uiPriority w:val="9"/>
    <w:qFormat/>
    <w:rsid w:val="00004DD8"/>
    <w:pPr>
      <w:numPr>
        <w:ilvl w:val="2"/>
        <w:numId w:val="4"/>
      </w:numPr>
      <w:spacing w:line="240" w:lineRule="exact"/>
      <w:jc w:val="both"/>
      <w:outlineLvl w:val="2"/>
    </w:pPr>
    <w:rPr>
      <w:i/>
      <w:iCs/>
      <w:noProof/>
    </w:rPr>
  </w:style>
  <w:style w:type="paragraph" w:styleId="Heading4">
    <w:name w:val="heading 4"/>
    <w:basedOn w:val="Normal"/>
    <w:next w:val="Normal"/>
    <w:link w:val="Heading4Char"/>
    <w:uiPriority w:val="9"/>
    <w:qFormat/>
    <w:rsid w:val="00004DD8"/>
    <w:pPr>
      <w:numPr>
        <w:ilvl w:val="3"/>
        <w:numId w:val="4"/>
      </w:numPr>
      <w:spacing w:before="40" w:after="40"/>
      <w:jc w:val="both"/>
      <w:outlineLvl w:val="3"/>
    </w:pPr>
    <w:rPr>
      <w:i/>
      <w:iCs/>
      <w:noProof/>
    </w:rPr>
  </w:style>
  <w:style w:type="paragraph" w:styleId="Heading5">
    <w:name w:val="heading 5"/>
    <w:basedOn w:val="Normal"/>
    <w:next w:val="Normal"/>
    <w:link w:val="Heading5Char"/>
    <w:uiPriority w:val="9"/>
    <w:qFormat/>
    <w:rsid w:val="00004DD8"/>
    <w:pPr>
      <w:tabs>
        <w:tab w:val="left" w:pos="360"/>
      </w:tabs>
      <w:spacing w:before="160" w:after="80"/>
      <w:outlineLvl w:val="4"/>
    </w:pPr>
    <w:rPr>
      <w:smallCaps/>
      <w:noProof/>
    </w:rPr>
  </w:style>
  <w:style w:type="paragraph" w:styleId="Heading6">
    <w:name w:val="heading 6"/>
    <w:basedOn w:val="Normal"/>
    <w:next w:val="Normal"/>
    <w:link w:val="Heading6Char"/>
    <w:unhideWhenUsed/>
    <w:qFormat/>
    <w:rsid w:val="00004DD8"/>
    <w:pPr>
      <w:keepNext/>
      <w:keepLines/>
      <w:spacing w:before="200"/>
      <w:ind w:left="1152" w:hanging="1152"/>
      <w:jc w:val="left"/>
      <w:outlineLvl w:val="5"/>
    </w:pPr>
    <w:rPr>
      <w:rFonts w:ascii="Calibri Light" w:eastAsia="Times New Roman" w:hAnsi="Calibri Light"/>
      <w:i/>
      <w:iCs/>
      <w:color w:val="1F4D78"/>
      <w:sz w:val="22"/>
      <w:szCs w:val="22"/>
      <w:lang w:val="en-US" w:eastAsia="en-US" w:bidi="ar-SA"/>
    </w:rPr>
  </w:style>
  <w:style w:type="paragraph" w:styleId="Heading7">
    <w:name w:val="heading 7"/>
    <w:basedOn w:val="Normal"/>
    <w:next w:val="Normal"/>
    <w:link w:val="Heading7Char"/>
    <w:uiPriority w:val="9"/>
    <w:semiHidden/>
    <w:unhideWhenUsed/>
    <w:qFormat/>
    <w:rsid w:val="00004DD8"/>
    <w:pPr>
      <w:keepNext/>
      <w:keepLines/>
      <w:spacing w:before="200"/>
      <w:ind w:left="1296" w:hanging="1296"/>
      <w:jc w:val="left"/>
      <w:outlineLvl w:val="6"/>
    </w:pPr>
    <w:rPr>
      <w:rFonts w:ascii="Calibri Light" w:eastAsia="Times New Roman" w:hAnsi="Calibri Light"/>
      <w:i/>
      <w:iCs/>
      <w:color w:val="404040"/>
      <w:sz w:val="22"/>
      <w:szCs w:val="22"/>
      <w:lang w:val="en-US" w:eastAsia="en-US" w:bidi="ar-SA"/>
    </w:rPr>
  </w:style>
  <w:style w:type="paragraph" w:styleId="Heading8">
    <w:name w:val="heading 8"/>
    <w:basedOn w:val="Normal"/>
    <w:next w:val="Normal"/>
    <w:link w:val="Heading8Char"/>
    <w:uiPriority w:val="9"/>
    <w:semiHidden/>
    <w:unhideWhenUsed/>
    <w:qFormat/>
    <w:rsid w:val="00004DD8"/>
    <w:pPr>
      <w:keepNext/>
      <w:keepLines/>
      <w:spacing w:before="200"/>
      <w:ind w:left="1440" w:hanging="1440"/>
      <w:jc w:val="left"/>
      <w:outlineLvl w:val="7"/>
    </w:pPr>
    <w:rPr>
      <w:rFonts w:ascii="Calibri Light" w:eastAsia="Times New Roman" w:hAnsi="Calibri Light"/>
      <w:color w:val="404040"/>
      <w:lang w:val="en-US" w:eastAsia="en-US" w:bidi="ar-SA"/>
    </w:rPr>
  </w:style>
  <w:style w:type="paragraph" w:styleId="Heading9">
    <w:name w:val="heading 9"/>
    <w:basedOn w:val="Normal"/>
    <w:next w:val="Normal"/>
    <w:link w:val="Heading9Char"/>
    <w:uiPriority w:val="9"/>
    <w:semiHidden/>
    <w:unhideWhenUsed/>
    <w:qFormat/>
    <w:rsid w:val="00004DD8"/>
    <w:pPr>
      <w:keepNext/>
      <w:keepLines/>
      <w:spacing w:before="200"/>
      <w:ind w:left="1584" w:hanging="1584"/>
      <w:jc w:val="left"/>
      <w:outlineLvl w:val="8"/>
    </w:pPr>
    <w:rPr>
      <w:rFonts w:ascii="Calibri Light" w:eastAsia="Times New Roman" w:hAnsi="Calibri Light"/>
      <w:i/>
      <w:iCs/>
      <w:color w:val="40404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DD8"/>
    <w:rPr>
      <w:rFonts w:ascii="Times New Roman" w:eastAsia="SimSun" w:hAnsi="Times New Roman" w:cs="Times New Roman"/>
      <w:smallCaps/>
      <w:noProof/>
      <w:sz w:val="20"/>
      <w:szCs w:val="20"/>
      <w:lang w:val="en-IN" w:eastAsia="en-IN" w:bidi="hi-IN"/>
    </w:rPr>
  </w:style>
  <w:style w:type="character" w:customStyle="1" w:styleId="Heading2Char">
    <w:name w:val="Heading 2 Char"/>
    <w:basedOn w:val="DefaultParagraphFont"/>
    <w:link w:val="Heading2"/>
    <w:uiPriority w:val="9"/>
    <w:rsid w:val="00004DD8"/>
    <w:rPr>
      <w:rFonts w:ascii="Times New Roman" w:eastAsia="SimSun" w:hAnsi="Times New Roman" w:cs="Times New Roman"/>
      <w:i/>
      <w:iCs/>
      <w:noProof/>
      <w:sz w:val="20"/>
      <w:szCs w:val="20"/>
      <w:lang w:val="en-IN" w:eastAsia="en-IN" w:bidi="hi-IN"/>
    </w:rPr>
  </w:style>
  <w:style w:type="character" w:customStyle="1" w:styleId="Heading3Char">
    <w:name w:val="Heading 3 Char"/>
    <w:basedOn w:val="DefaultParagraphFont"/>
    <w:link w:val="Heading3"/>
    <w:uiPriority w:val="9"/>
    <w:rsid w:val="00004DD8"/>
    <w:rPr>
      <w:rFonts w:ascii="Times New Roman" w:eastAsia="SimSun" w:hAnsi="Times New Roman" w:cs="Times New Roman"/>
      <w:i/>
      <w:iCs/>
      <w:noProof/>
      <w:sz w:val="20"/>
      <w:szCs w:val="20"/>
      <w:lang w:val="en-IN" w:eastAsia="en-IN" w:bidi="hi-IN"/>
    </w:rPr>
  </w:style>
  <w:style w:type="character" w:customStyle="1" w:styleId="Heading4Char">
    <w:name w:val="Heading 4 Char"/>
    <w:basedOn w:val="DefaultParagraphFont"/>
    <w:link w:val="Heading4"/>
    <w:uiPriority w:val="9"/>
    <w:rsid w:val="00004DD8"/>
    <w:rPr>
      <w:rFonts w:ascii="Times New Roman" w:eastAsia="SimSun" w:hAnsi="Times New Roman" w:cs="Times New Roman"/>
      <w:i/>
      <w:iCs/>
      <w:noProof/>
      <w:sz w:val="20"/>
      <w:szCs w:val="20"/>
      <w:lang w:val="en-IN" w:eastAsia="en-IN" w:bidi="hi-IN"/>
    </w:rPr>
  </w:style>
  <w:style w:type="character" w:customStyle="1" w:styleId="Heading5Char">
    <w:name w:val="Heading 5 Char"/>
    <w:basedOn w:val="DefaultParagraphFont"/>
    <w:link w:val="Heading5"/>
    <w:uiPriority w:val="9"/>
    <w:rsid w:val="00004DD8"/>
    <w:rPr>
      <w:rFonts w:ascii="Times New Roman" w:eastAsia="SimSun" w:hAnsi="Times New Roman" w:cs="Times New Roman"/>
      <w:smallCaps/>
      <w:noProof/>
      <w:sz w:val="20"/>
      <w:szCs w:val="20"/>
      <w:lang w:val="en-IN" w:eastAsia="en-IN" w:bidi="hi-IN"/>
    </w:rPr>
  </w:style>
  <w:style w:type="character" w:customStyle="1" w:styleId="Heading6Char">
    <w:name w:val="Heading 6 Char"/>
    <w:basedOn w:val="DefaultParagraphFont"/>
    <w:link w:val="Heading6"/>
    <w:rsid w:val="00004DD8"/>
    <w:rPr>
      <w:rFonts w:ascii="Calibri Light" w:eastAsia="Times New Roman" w:hAnsi="Calibri Light" w:cs="Times New Roman"/>
      <w:i/>
      <w:iCs/>
      <w:color w:val="1F4D78"/>
    </w:rPr>
  </w:style>
  <w:style w:type="character" w:customStyle="1" w:styleId="Heading7Char">
    <w:name w:val="Heading 7 Char"/>
    <w:basedOn w:val="DefaultParagraphFont"/>
    <w:link w:val="Heading7"/>
    <w:uiPriority w:val="9"/>
    <w:semiHidden/>
    <w:rsid w:val="00004DD8"/>
    <w:rPr>
      <w:rFonts w:ascii="Calibri Light" w:eastAsia="Times New Roman" w:hAnsi="Calibri Light" w:cs="Times New Roman"/>
      <w:i/>
      <w:iCs/>
      <w:color w:val="404040"/>
    </w:rPr>
  </w:style>
  <w:style w:type="character" w:customStyle="1" w:styleId="Heading8Char">
    <w:name w:val="Heading 8 Char"/>
    <w:basedOn w:val="DefaultParagraphFont"/>
    <w:link w:val="Heading8"/>
    <w:uiPriority w:val="9"/>
    <w:semiHidden/>
    <w:rsid w:val="00004DD8"/>
    <w:rPr>
      <w:rFonts w:ascii="Calibri Light" w:eastAsia="Times New Roman" w:hAnsi="Calibri Light" w:cs="Times New Roman"/>
      <w:color w:val="404040"/>
      <w:sz w:val="20"/>
      <w:szCs w:val="20"/>
    </w:rPr>
  </w:style>
  <w:style w:type="character" w:customStyle="1" w:styleId="Heading9Char">
    <w:name w:val="Heading 9 Char"/>
    <w:basedOn w:val="DefaultParagraphFont"/>
    <w:link w:val="Heading9"/>
    <w:uiPriority w:val="9"/>
    <w:semiHidden/>
    <w:rsid w:val="00004DD8"/>
    <w:rPr>
      <w:rFonts w:ascii="Calibri Light" w:eastAsia="Times New Roman" w:hAnsi="Calibri Light" w:cs="Times New Roman"/>
      <w:i/>
      <w:iCs/>
      <w:color w:val="404040"/>
      <w:sz w:val="20"/>
      <w:szCs w:val="20"/>
    </w:rPr>
  </w:style>
  <w:style w:type="paragraph" w:customStyle="1" w:styleId="Abstract">
    <w:name w:val="Abstract"/>
    <w:link w:val="AbstractChar"/>
    <w:rsid w:val="00004DD8"/>
    <w:pPr>
      <w:spacing w:after="200" w:line="240" w:lineRule="auto"/>
      <w:jc w:val="both"/>
    </w:pPr>
    <w:rPr>
      <w:rFonts w:ascii="Times New Roman" w:eastAsia="SimSun" w:hAnsi="Times New Roman" w:cs="Times New Roman"/>
      <w:b/>
      <w:bCs/>
      <w:sz w:val="18"/>
      <w:szCs w:val="18"/>
    </w:rPr>
  </w:style>
  <w:style w:type="character" w:customStyle="1" w:styleId="AbstractChar">
    <w:name w:val="Abstract Char"/>
    <w:link w:val="Abstract"/>
    <w:locked/>
    <w:rsid w:val="00004DD8"/>
    <w:rPr>
      <w:rFonts w:ascii="Times New Roman" w:eastAsia="SimSun" w:hAnsi="Times New Roman" w:cs="Times New Roman"/>
      <w:b/>
      <w:bCs/>
      <w:sz w:val="18"/>
      <w:szCs w:val="18"/>
    </w:rPr>
  </w:style>
  <w:style w:type="paragraph" w:styleId="BodyText">
    <w:name w:val="Body Text"/>
    <w:basedOn w:val="Normal"/>
    <w:link w:val="BodyTextChar"/>
    <w:rsid w:val="00004DD8"/>
    <w:pPr>
      <w:spacing w:after="120" w:line="228" w:lineRule="auto"/>
      <w:ind w:firstLine="288"/>
      <w:jc w:val="both"/>
    </w:pPr>
    <w:rPr>
      <w:spacing w:val="-1"/>
    </w:rPr>
  </w:style>
  <w:style w:type="character" w:customStyle="1" w:styleId="BodyTextChar">
    <w:name w:val="Body Text Char"/>
    <w:basedOn w:val="DefaultParagraphFont"/>
    <w:link w:val="BodyText"/>
    <w:rsid w:val="00004DD8"/>
    <w:rPr>
      <w:rFonts w:ascii="Times New Roman" w:eastAsia="SimSun" w:hAnsi="Times New Roman" w:cs="Times New Roman"/>
      <w:spacing w:val="-1"/>
      <w:sz w:val="20"/>
      <w:szCs w:val="20"/>
      <w:lang w:val="en-IN" w:eastAsia="en-IN" w:bidi="hi-IN"/>
    </w:rPr>
  </w:style>
  <w:style w:type="paragraph" w:customStyle="1" w:styleId="papertitle">
    <w:name w:val="paper title"/>
    <w:rsid w:val="00004DD8"/>
    <w:pPr>
      <w:spacing w:after="120" w:line="240" w:lineRule="auto"/>
      <w:jc w:val="center"/>
    </w:pPr>
    <w:rPr>
      <w:rFonts w:ascii="Times New Roman" w:eastAsia="MS Mincho" w:hAnsi="Times New Roman" w:cs="Times New Roman"/>
      <w:noProof/>
      <w:sz w:val="48"/>
      <w:szCs w:val="48"/>
    </w:rPr>
  </w:style>
  <w:style w:type="paragraph" w:customStyle="1" w:styleId="references">
    <w:name w:val="references"/>
    <w:rsid w:val="00004DD8"/>
    <w:pPr>
      <w:numPr>
        <w:numId w:val="8"/>
      </w:numPr>
      <w:spacing w:after="50" w:line="180" w:lineRule="exact"/>
      <w:jc w:val="both"/>
    </w:pPr>
    <w:rPr>
      <w:rFonts w:ascii="Times New Roman" w:eastAsia="MS Mincho" w:hAnsi="Times New Roman" w:cs="Times New Roman"/>
      <w:noProof/>
      <w:sz w:val="16"/>
      <w:szCs w:val="16"/>
    </w:rPr>
  </w:style>
  <w:style w:type="paragraph" w:styleId="Header">
    <w:name w:val="header"/>
    <w:basedOn w:val="Normal"/>
    <w:link w:val="HeaderChar"/>
    <w:rsid w:val="00004DD8"/>
    <w:pPr>
      <w:tabs>
        <w:tab w:val="center" w:pos="4320"/>
        <w:tab w:val="right" w:pos="8640"/>
      </w:tabs>
    </w:pPr>
  </w:style>
  <w:style w:type="character" w:customStyle="1" w:styleId="HeaderChar">
    <w:name w:val="Header Char"/>
    <w:basedOn w:val="DefaultParagraphFont"/>
    <w:link w:val="Header"/>
    <w:rsid w:val="00004DD8"/>
    <w:rPr>
      <w:rFonts w:ascii="Times New Roman" w:eastAsia="SimSun" w:hAnsi="Times New Roman" w:cs="Times New Roman"/>
      <w:sz w:val="20"/>
      <w:szCs w:val="20"/>
      <w:lang w:val="en-IN" w:eastAsia="en-IN" w:bidi="hi-IN"/>
    </w:rPr>
  </w:style>
  <w:style w:type="paragraph" w:styleId="Footer">
    <w:name w:val="footer"/>
    <w:basedOn w:val="Normal"/>
    <w:link w:val="FooterChar"/>
    <w:uiPriority w:val="99"/>
    <w:rsid w:val="00004DD8"/>
    <w:pPr>
      <w:tabs>
        <w:tab w:val="center" w:pos="4320"/>
        <w:tab w:val="right" w:pos="8640"/>
      </w:tabs>
    </w:pPr>
    <w:rPr>
      <w:lang w:val="x-none" w:eastAsia="x-none"/>
    </w:rPr>
  </w:style>
  <w:style w:type="character" w:customStyle="1" w:styleId="FooterChar">
    <w:name w:val="Footer Char"/>
    <w:basedOn w:val="DefaultParagraphFont"/>
    <w:link w:val="Footer"/>
    <w:uiPriority w:val="99"/>
    <w:rsid w:val="00004DD8"/>
    <w:rPr>
      <w:rFonts w:ascii="Times New Roman" w:eastAsia="SimSun" w:hAnsi="Times New Roman" w:cs="Times New Roman"/>
      <w:sz w:val="20"/>
      <w:szCs w:val="20"/>
      <w:lang w:val="x-none" w:eastAsia="x-none" w:bidi="hi-IN"/>
    </w:rPr>
  </w:style>
  <w:style w:type="character" w:styleId="Hyperlink">
    <w:name w:val="Hyperlink"/>
    <w:uiPriority w:val="99"/>
    <w:unhideWhenUsed/>
    <w:rsid w:val="00004DD8"/>
    <w:rPr>
      <w:color w:val="0000FF"/>
      <w:u w:val="single"/>
    </w:rPr>
  </w:style>
  <w:style w:type="character" w:customStyle="1" w:styleId="BalloonTextChar">
    <w:name w:val="Balloon Text Char"/>
    <w:basedOn w:val="DefaultParagraphFont"/>
    <w:link w:val="BalloonText"/>
    <w:uiPriority w:val="99"/>
    <w:semiHidden/>
    <w:rsid w:val="00004DD8"/>
    <w:rPr>
      <w:rFonts w:ascii="Tahoma" w:eastAsia="SimSun" w:hAnsi="Tahoma" w:cs="Mangal"/>
      <w:sz w:val="16"/>
      <w:szCs w:val="16"/>
      <w:lang w:val="x-none" w:eastAsia="x-none" w:bidi="hi-IN"/>
    </w:rPr>
  </w:style>
  <w:style w:type="paragraph" w:styleId="BalloonText">
    <w:name w:val="Balloon Text"/>
    <w:basedOn w:val="Normal"/>
    <w:link w:val="BalloonTextChar"/>
    <w:uiPriority w:val="99"/>
    <w:semiHidden/>
    <w:unhideWhenUsed/>
    <w:rsid w:val="00004DD8"/>
    <w:rPr>
      <w:rFonts w:ascii="Tahoma" w:hAnsi="Tahoma" w:cs="Mangal"/>
      <w:sz w:val="16"/>
      <w:szCs w:val="16"/>
      <w:lang w:val="x-none" w:eastAsia="x-none"/>
    </w:rPr>
  </w:style>
  <w:style w:type="paragraph" w:styleId="Quote">
    <w:name w:val="Quote"/>
    <w:basedOn w:val="Normal"/>
    <w:next w:val="Normal"/>
    <w:link w:val="QuoteChar"/>
    <w:uiPriority w:val="29"/>
    <w:qFormat/>
    <w:rsid w:val="00004DD8"/>
    <w:rPr>
      <w:rFonts w:cs="Mangal"/>
      <w:i/>
      <w:iCs/>
      <w:color w:val="000000"/>
      <w:lang w:val="x-none" w:eastAsia="x-none"/>
    </w:rPr>
  </w:style>
  <w:style w:type="character" w:customStyle="1" w:styleId="QuoteChar">
    <w:name w:val="Quote Char"/>
    <w:basedOn w:val="DefaultParagraphFont"/>
    <w:link w:val="Quote"/>
    <w:uiPriority w:val="29"/>
    <w:rsid w:val="00004DD8"/>
    <w:rPr>
      <w:rFonts w:ascii="Times New Roman" w:eastAsia="SimSun" w:hAnsi="Times New Roman" w:cs="Mangal"/>
      <w:i/>
      <w:iCs/>
      <w:color w:val="000000"/>
      <w:sz w:val="20"/>
      <w:szCs w:val="20"/>
      <w:lang w:val="x-none" w:eastAsia="x-none" w:bidi="hi-IN"/>
    </w:rPr>
  </w:style>
  <w:style w:type="character" w:customStyle="1" w:styleId="BodyTextIndentChar">
    <w:name w:val="Body Text Indent Char"/>
    <w:basedOn w:val="DefaultParagraphFont"/>
    <w:link w:val="BodyTextIndent"/>
    <w:uiPriority w:val="99"/>
    <w:semiHidden/>
    <w:rsid w:val="00004DD8"/>
    <w:rPr>
      <w:rFonts w:ascii="Times New Roman" w:eastAsia="SimSun" w:hAnsi="Times New Roman" w:cs="Mangal"/>
      <w:sz w:val="20"/>
      <w:szCs w:val="18"/>
      <w:lang w:val="en-IN" w:eastAsia="en-IN" w:bidi="hi-IN"/>
    </w:rPr>
  </w:style>
  <w:style w:type="paragraph" w:styleId="BodyTextIndent">
    <w:name w:val="Body Text Indent"/>
    <w:basedOn w:val="Normal"/>
    <w:link w:val="BodyTextIndentChar"/>
    <w:uiPriority w:val="99"/>
    <w:semiHidden/>
    <w:unhideWhenUsed/>
    <w:rsid w:val="00004DD8"/>
    <w:pPr>
      <w:spacing w:after="120"/>
      <w:ind w:left="360"/>
    </w:pPr>
    <w:rPr>
      <w:rFonts w:cs="Mangal"/>
      <w:szCs w:val="18"/>
    </w:rPr>
  </w:style>
  <w:style w:type="character" w:styleId="Strong">
    <w:name w:val="Strong"/>
    <w:uiPriority w:val="22"/>
    <w:qFormat/>
    <w:rsid w:val="00004DD8"/>
    <w:rPr>
      <w:b/>
      <w:bCs/>
    </w:rPr>
  </w:style>
  <w:style w:type="paragraph" w:styleId="NormalWeb">
    <w:name w:val="Normal (Web)"/>
    <w:basedOn w:val="Normal"/>
    <w:uiPriority w:val="99"/>
    <w:unhideWhenUsed/>
    <w:rsid w:val="00004DD8"/>
    <w:pPr>
      <w:spacing w:before="100" w:beforeAutospacing="1" w:after="100" w:afterAutospacing="1"/>
      <w:jc w:val="left"/>
    </w:pPr>
    <w:rPr>
      <w:rFonts w:eastAsia="Times New Roman"/>
      <w:sz w:val="24"/>
      <w:szCs w:val="24"/>
      <w:lang w:val="en-US" w:eastAsia="en-US"/>
    </w:rPr>
  </w:style>
  <w:style w:type="character" w:customStyle="1" w:styleId="10-SciencePG-Abstract">
    <w:name w:val="10-SciencePG-Abstract"/>
    <w:uiPriority w:val="1"/>
    <w:qFormat/>
    <w:rsid w:val="00004DD8"/>
    <w:rPr>
      <w:rFonts w:ascii="Times New Roman" w:eastAsia="Times New Roman" w:hAnsi="Times New Roman" w:cs="Times New Roman"/>
      <w:b/>
      <w:sz w:val="24"/>
      <w:szCs w:val="24"/>
    </w:rPr>
  </w:style>
  <w:style w:type="paragraph" w:customStyle="1" w:styleId="11-SciencePG-Abstract-content">
    <w:name w:val="11-SciencePG-Abstract-content"/>
    <w:basedOn w:val="Normal"/>
    <w:qFormat/>
    <w:rsid w:val="00004DD8"/>
    <w:pPr>
      <w:widowControl w:val="0"/>
      <w:adjustRightInd w:val="0"/>
      <w:snapToGrid w:val="0"/>
      <w:spacing w:line="240" w:lineRule="exact"/>
      <w:jc w:val="both"/>
    </w:pPr>
    <w:rPr>
      <w:rFonts w:eastAsia="Times New Roman"/>
      <w:kern w:val="2"/>
      <w:lang w:val="en-US" w:eastAsia="zh-CN" w:bidi="ar-SA"/>
    </w:rPr>
  </w:style>
  <w:style w:type="character" w:customStyle="1" w:styleId="12-SciencePG-Keywords">
    <w:name w:val="12-SciencePG-Keywords"/>
    <w:uiPriority w:val="1"/>
    <w:qFormat/>
    <w:rsid w:val="00004DD8"/>
    <w:rPr>
      <w:rFonts w:ascii="Times New Roman" w:eastAsia="Times New Roman" w:hAnsi="Times New Roman" w:cs="Times New Roman"/>
      <w:b/>
      <w:sz w:val="24"/>
      <w:szCs w:val="24"/>
    </w:rPr>
  </w:style>
  <w:style w:type="paragraph" w:customStyle="1" w:styleId="13-SciencePG-Keywords-content">
    <w:name w:val="13-SciencePG-Keywords-content"/>
    <w:basedOn w:val="Normal"/>
    <w:qFormat/>
    <w:rsid w:val="00004DD8"/>
    <w:pPr>
      <w:widowControl w:val="0"/>
      <w:adjustRightInd w:val="0"/>
      <w:snapToGrid w:val="0"/>
      <w:spacing w:before="160" w:after="160" w:line="240" w:lineRule="exact"/>
      <w:ind w:left="500" w:hangingChars="500" w:hanging="500"/>
      <w:jc w:val="left"/>
    </w:pPr>
    <w:rPr>
      <w:rFonts w:eastAsia="Times New Roman"/>
      <w:kern w:val="2"/>
      <w:lang w:val="en-US" w:eastAsia="zh-CN" w:bidi="ar-SA"/>
    </w:rPr>
  </w:style>
  <w:style w:type="paragraph" w:customStyle="1" w:styleId="38-SciencePG-line03">
    <w:name w:val="38-SciencePG-line03"/>
    <w:basedOn w:val="Normal"/>
    <w:qFormat/>
    <w:rsid w:val="00004DD8"/>
    <w:pPr>
      <w:widowControl w:val="0"/>
      <w:adjustRightInd w:val="0"/>
      <w:snapToGrid w:val="0"/>
      <w:spacing w:before="160" w:after="80" w:line="240" w:lineRule="exact"/>
      <w:jc w:val="both"/>
    </w:pPr>
    <w:rPr>
      <w:rFonts w:ascii="Arial" w:eastAsia="Times New Roman" w:hAnsi="Arial" w:cs="Arial"/>
      <w:b/>
      <w:kern w:val="2"/>
      <w:sz w:val="22"/>
      <w:szCs w:val="21"/>
      <w:lang w:val="en-US" w:eastAsia="zh-CN" w:bidi="ar-SA"/>
    </w:rPr>
  </w:style>
  <w:style w:type="paragraph" w:customStyle="1" w:styleId="39-SciencePG-line04">
    <w:name w:val="39-SciencePG-line04"/>
    <w:basedOn w:val="Normal"/>
    <w:qFormat/>
    <w:rsid w:val="00004DD8"/>
    <w:pPr>
      <w:widowControl w:val="0"/>
      <w:adjustRightInd w:val="0"/>
      <w:snapToGrid w:val="0"/>
      <w:spacing w:after="160" w:line="240" w:lineRule="exact"/>
      <w:jc w:val="both"/>
    </w:pPr>
    <w:rPr>
      <w:rFonts w:ascii="Arial" w:eastAsia="Times New Roman" w:hAnsi="Arial" w:cs="Arial"/>
      <w:b/>
      <w:kern w:val="2"/>
      <w:sz w:val="22"/>
      <w:szCs w:val="21"/>
      <w:lang w:val="en-US" w:eastAsia="zh-CN" w:bidi="ar-SA"/>
    </w:rPr>
  </w:style>
  <w:style w:type="paragraph" w:customStyle="1" w:styleId="82-SciencePG-date">
    <w:name w:val="82-SciencePG-date"/>
    <w:basedOn w:val="Normal"/>
    <w:qFormat/>
    <w:rsid w:val="00004DD8"/>
    <w:pPr>
      <w:widowControl w:val="0"/>
      <w:adjustRightInd w:val="0"/>
      <w:snapToGrid w:val="0"/>
      <w:spacing w:before="160" w:line="240" w:lineRule="exact"/>
      <w:jc w:val="left"/>
    </w:pPr>
    <w:rPr>
      <w:rFonts w:eastAsia="Times New Roman"/>
      <w:kern w:val="2"/>
      <w:sz w:val="18"/>
      <w:szCs w:val="18"/>
      <w:lang w:val="en-GB" w:eastAsia="zh-CN" w:bidi="ar-SA"/>
    </w:rPr>
  </w:style>
  <w:style w:type="character" w:styleId="Emphasis">
    <w:name w:val="Emphasis"/>
    <w:uiPriority w:val="20"/>
    <w:qFormat/>
    <w:rsid w:val="00004DD8"/>
    <w:rPr>
      <w:i/>
      <w:iCs/>
    </w:rPr>
  </w:style>
  <w:style w:type="paragraph" w:customStyle="1" w:styleId="02-SciencePG-Paper-title">
    <w:name w:val="02-SciencePG-Paper-title"/>
    <w:basedOn w:val="Normal"/>
    <w:qFormat/>
    <w:rsid w:val="00004DD8"/>
    <w:pPr>
      <w:widowControl w:val="0"/>
      <w:adjustRightInd w:val="0"/>
      <w:snapToGrid w:val="0"/>
      <w:spacing w:before="240" w:after="240" w:line="400" w:lineRule="exact"/>
      <w:jc w:val="left"/>
    </w:pPr>
    <w:rPr>
      <w:rFonts w:ascii="Arial" w:eastAsia="Arial" w:hAnsi="Arial" w:cs="Arial"/>
      <w:b/>
      <w:bCs/>
      <w:kern w:val="2"/>
      <w:sz w:val="36"/>
      <w:szCs w:val="36"/>
      <w:lang w:val="en-GB" w:eastAsia="zh-CN" w:bidi="ar-SA"/>
    </w:rPr>
  </w:style>
  <w:style w:type="paragraph" w:styleId="ListParagraph">
    <w:name w:val="List Paragraph"/>
    <w:basedOn w:val="Normal"/>
    <w:link w:val="ListParagraphChar"/>
    <w:uiPriority w:val="34"/>
    <w:qFormat/>
    <w:rsid w:val="00004DD8"/>
    <w:pPr>
      <w:spacing w:after="200" w:line="276" w:lineRule="auto"/>
      <w:ind w:left="720"/>
      <w:contextualSpacing/>
      <w:jc w:val="left"/>
    </w:pPr>
    <w:rPr>
      <w:rFonts w:ascii="Calibri" w:eastAsia="Times New Roman" w:hAnsi="Calibri" w:cs="Mangal"/>
      <w:sz w:val="22"/>
      <w:szCs w:val="22"/>
      <w:lang w:val="en-US" w:eastAsia="en-US" w:bidi="ar-SA"/>
    </w:rPr>
  </w:style>
  <w:style w:type="character" w:customStyle="1" w:styleId="ListParagraphChar">
    <w:name w:val="List Paragraph Char"/>
    <w:link w:val="ListParagraph"/>
    <w:uiPriority w:val="34"/>
    <w:rsid w:val="00004DD8"/>
    <w:rPr>
      <w:rFonts w:ascii="Calibri" w:eastAsia="Times New Roman" w:hAnsi="Calibri"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Downloads/1_1785557_FB_IMG_1548361665858.jpg" TargetMode="External"/><Relationship Id="rId2" Type="http://schemas.openxmlformats.org/officeDocument/2006/relationships/numbering" Target="numbering.xml"/><Relationship Id="rId16" Type="http://schemas.openxmlformats.org/officeDocument/2006/relationships/image" Target="../Downloads/1_1785557_FB_IMG_1548361665858.jpg" TargetMode="External"/><Relationship Id="rId20" Type="http://schemas.openxmlformats.org/officeDocument/2006/relationships/image" Target="../Downloads/IMG-20260422-WA0006.jp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footer" Target="footer1.xml"/><Relationship Id="rId19" Type="http://schemas.openxmlformats.org/officeDocument/2006/relationships/image" Target="../Downloads/IMG-20260422-WA0006.jp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CE67E-52C5-43FF-A1CD-8656D75E4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6091</Words>
  <Characters>34722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2026-07-05T21:30:00Z</dcterms:created>
  <dcterms:modified xsi:type="dcterms:W3CDTF">2026-07-05T21:30:00Z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38833d0b-d75c-4ea9-b9f0-80093a3688f4</vt:lpwstr>
  </property>
</Properties>
</file>