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DD788" w14:textId="77777777" w:rsidR="00CC1A8B" w:rsidRPr="00B658F1" w:rsidRDefault="00CC1A8B" w:rsidP="00CC1A8B">
      <w:pPr>
        <w:spacing w:after="0"/>
        <w:jc w:val="center"/>
        <w:rPr>
          <w:rFonts w:ascii="Times New Roman" w:hAnsi="Times New Roman" w:cs="Times New Roman"/>
          <w:b/>
          <w:bCs/>
          <w:sz w:val="32"/>
          <w:szCs w:val="32"/>
        </w:rPr>
      </w:pPr>
      <w:r w:rsidRPr="00B658F1">
        <w:rPr>
          <w:rFonts w:ascii="Times New Roman" w:hAnsi="Times New Roman" w:cs="Times New Roman"/>
          <w:b/>
          <w:bCs/>
          <w:sz w:val="32"/>
          <w:szCs w:val="32"/>
        </w:rPr>
        <w:t xml:space="preserve">Bridging Broken Paths: The Hopes and Dreams of </w:t>
      </w:r>
    </w:p>
    <w:p w14:paraId="4A8A349F" w14:textId="19EA3885" w:rsidR="00CC1A8B" w:rsidRPr="00CC1A8B" w:rsidRDefault="00CC1A8B" w:rsidP="00CC1A8B">
      <w:pPr>
        <w:spacing w:after="0"/>
        <w:jc w:val="center"/>
        <w:rPr>
          <w:rStyle w:val="Strong"/>
          <w:rFonts w:ascii="Times New Roman" w:hAnsi="Times New Roman" w:cs="Times New Roman"/>
          <w:sz w:val="32"/>
          <w:szCs w:val="32"/>
        </w:rPr>
      </w:pPr>
      <w:r w:rsidRPr="00B658F1">
        <w:rPr>
          <w:rFonts w:ascii="Times New Roman" w:hAnsi="Times New Roman" w:cs="Times New Roman"/>
          <w:b/>
          <w:bCs/>
          <w:sz w:val="32"/>
          <w:szCs w:val="32"/>
        </w:rPr>
        <w:t/>
      </w:r>
    </w:p>
    <w:p w14:paraId="331193B3" w14:textId="77777777" w:rsidR="00CC1A8B" w:rsidRDefault="00CC1A8B" w:rsidP="00CC1A8B"/>
    <w:p w14:paraId="445C0EFF" w14:textId="77777777" w:rsidR="00CC1A8B" w:rsidRPr="009E6A05" w:rsidRDefault="00CC1A8B" w:rsidP="00CC1A8B"/>
    <w:p w14:paraId="1AB825BB" w14:textId="77777777" w:rsidR="00CC1A8B" w:rsidRPr="00996D15" w:rsidRDefault="00CC1A8B" w:rsidP="00CC1A8B">
      <w:pPr>
        <w:pStyle w:val="Heading3"/>
        <w:spacing w:line="240" w:lineRule="auto"/>
        <w:jc w:val="center"/>
        <w:rPr>
          <w:rStyle w:val="Strong"/>
          <w:rFonts w:ascii="Arial" w:hAnsi="Arial" w:cs="Arial"/>
          <w:color w:val="000000" w:themeColor="text1"/>
        </w:rPr>
      </w:pPr>
      <w:r w:rsidRPr="00996D15">
        <w:rPr>
          <w:rStyle w:val="Strong"/>
          <w:rFonts w:ascii="Arial" w:hAnsi="Arial" w:cs="Arial"/>
          <w:color w:val="000000" w:themeColor="text1"/>
        </w:rPr>
        <w:t>ABSTRACT</w:t>
      </w:r>
    </w:p>
    <w:p w14:paraId="258C294A" w14:textId="77777777" w:rsidR="00CC1A8B" w:rsidRPr="00A95D2E" w:rsidRDefault="00CC1A8B" w:rsidP="00CC1A8B"/>
    <w:p w14:paraId="0D18B1C2" w14:textId="436F3B36" w:rsidR="00CC1A8B" w:rsidRPr="00B00D23" w:rsidRDefault="00CC1A8B" w:rsidP="00CC1A8B">
      <w:pPr>
        <w:pStyle w:val="NormalWeb"/>
        <w:ind w:firstLine="720"/>
        <w:jc w:val="both"/>
        <w:rPr>
          <w:rFonts w:ascii="Arial" w:hAnsi="Arial" w:cs="Arial"/>
        </w:rPr>
      </w:pPr>
      <w:r w:rsidRPr="00375A02">
        <w:t xml:space="preserve">Out of school youth exhibit low interest in returning to school. I explored the out-of-school aged youth hopes and dreams as human development shaped by their self-beliefs and resilience. Using descriptive qualitative research design, I interviewed </w:t>
      </w:r>
      <w:r w:rsidR="00D5682C">
        <w:t xml:space="preserve">selected </w:t>
      </w:r>
      <w:r w:rsidRPr="00375A02">
        <w:t xml:space="preserve">participants aged 18-24 selected through purposive sampling. Through thematic analysis I </w:t>
      </w:r>
      <w:r>
        <w:t xml:space="preserve">was enlightened </w:t>
      </w:r>
      <w:r w:rsidRPr="00375A02">
        <w:t xml:space="preserve"> that despite personal characteristics, behavior relation and environmental conditions, out of school-aged youth maintain aspirations for education. School heads may develop </w:t>
      </w:r>
      <w:r w:rsidRPr="00375A02">
        <w:rPr>
          <w:rStyle w:val="Strong"/>
          <w:b w:val="0"/>
          <w:bCs w:val="0"/>
        </w:rPr>
        <w:t>adaptive and responsive systems</w:t>
      </w:r>
      <w:r w:rsidRPr="00375A02">
        <w:t xml:space="preserve"> by implementing flexible schedules and targeted support programs that strengthen student </w:t>
      </w:r>
      <w:r w:rsidRPr="00375A02">
        <w:rPr>
          <w:rStyle w:val="Strong"/>
          <w:b w:val="0"/>
          <w:bCs w:val="0"/>
        </w:rPr>
        <w:t>personal direction,</w:t>
      </w:r>
      <w:r w:rsidRPr="00375A02">
        <w:rPr>
          <w:rStyle w:val="Strong"/>
        </w:rPr>
        <w:t xml:space="preserve"> </w:t>
      </w:r>
      <w:r w:rsidRPr="00375A02">
        <w:rPr>
          <w:rStyle w:val="Strong"/>
          <w:b w:val="0"/>
          <w:bCs w:val="0"/>
        </w:rPr>
        <w:t>motivation, and sense of purpose</w:t>
      </w:r>
      <w:r w:rsidRPr="00375A02">
        <w:rPr>
          <w:b/>
          <w:bCs/>
        </w:rPr>
        <w:t xml:space="preserve"> </w:t>
      </w:r>
      <w:r w:rsidRPr="00375A02">
        <w:t xml:space="preserve">of out of school aged youth on returning to school. Future direction may include multiple linear regression to determine the predictive variable, using </w:t>
      </w:r>
      <w:r w:rsidRPr="00375A02">
        <w:rPr>
          <w:lang w:val="en-US"/>
        </w:rPr>
        <w:t>hopes and dreams on returning on school among school-aged youth.</w:t>
      </w:r>
    </w:p>
    <w:p w14:paraId="076829F6" w14:textId="77777777" w:rsidR="00CC1A8B" w:rsidRPr="007B3086" w:rsidRDefault="00CC1A8B" w:rsidP="00CC1A8B">
      <w:pPr>
        <w:spacing w:after="0" w:line="240" w:lineRule="auto"/>
        <w:jc w:val="both"/>
        <w:rPr>
          <w:rFonts w:ascii="Arial" w:hAnsi="Arial" w:cs="Arial"/>
        </w:rPr>
      </w:pPr>
    </w:p>
    <w:p w14:paraId="421E649C" w14:textId="77777777" w:rsidR="00CC1A8B" w:rsidRDefault="00CC1A8B" w:rsidP="00CC1A8B">
      <w:pPr>
        <w:spacing w:after="0" w:line="240" w:lineRule="auto"/>
        <w:jc w:val="both"/>
        <w:rPr>
          <w:rStyle w:val="Strong"/>
          <w:rFonts w:ascii="Arial" w:hAnsi="Arial" w:cs="Arial"/>
        </w:rPr>
      </w:pPr>
    </w:p>
    <w:p w14:paraId="23068EE3" w14:textId="77777777" w:rsidR="00CC1A8B" w:rsidRDefault="00CC1A8B" w:rsidP="00CC1A8B">
      <w:pPr>
        <w:spacing w:after="0" w:line="240" w:lineRule="auto"/>
        <w:jc w:val="both"/>
        <w:rPr>
          <w:rStyle w:val="Strong"/>
          <w:rFonts w:ascii="Arial" w:hAnsi="Arial" w:cs="Arial"/>
        </w:rPr>
      </w:pPr>
    </w:p>
    <w:p w14:paraId="4DA4689D" w14:textId="77777777" w:rsidR="00CC1A8B" w:rsidRDefault="00CC1A8B" w:rsidP="00CC1A8B">
      <w:pPr>
        <w:spacing w:after="0" w:line="240" w:lineRule="auto"/>
        <w:jc w:val="both"/>
        <w:rPr>
          <w:rStyle w:val="Strong"/>
          <w:rFonts w:ascii="Arial" w:hAnsi="Arial" w:cs="Arial"/>
        </w:rPr>
      </w:pPr>
    </w:p>
    <w:p w14:paraId="374E3A2F" w14:textId="77777777" w:rsidR="00CC1A8B" w:rsidRDefault="00CC1A8B" w:rsidP="00CC1A8B">
      <w:pPr>
        <w:jc w:val="center"/>
        <w:rPr>
          <w:rFonts w:ascii="Times New Roman" w:hAnsi="Times New Roman" w:cs="Times New Roman"/>
          <w:b/>
          <w:bCs/>
        </w:rPr>
      </w:pPr>
      <w:r w:rsidRPr="00375A02">
        <w:rPr>
          <w:rStyle w:val="Strong"/>
          <w:rFonts w:ascii="Times New Roman" w:hAnsi="Times New Roman" w:cs="Times New Roman"/>
          <w:b w:val="0"/>
          <w:bCs w:val="0"/>
        </w:rPr>
        <w:t>Keywords</w:t>
      </w:r>
      <w:r w:rsidRPr="007B3086">
        <w:rPr>
          <w:rStyle w:val="Strong"/>
          <w:rFonts w:ascii="Arial" w:hAnsi="Arial" w:cs="Arial"/>
        </w:rPr>
        <w:t>:</w:t>
      </w:r>
      <w:r w:rsidRPr="007B3086">
        <w:rPr>
          <w:rFonts w:ascii="Arial" w:hAnsi="Arial" w:cs="Arial"/>
        </w:rPr>
        <w:t xml:space="preserve"> </w:t>
      </w:r>
      <w:r w:rsidRPr="00375A02">
        <w:rPr>
          <w:rFonts w:ascii="Times New Roman" w:hAnsi="Times New Roman" w:cs="Times New Roman"/>
          <w:i/>
          <w:iCs/>
        </w:rPr>
        <w:t>Bridging broken paths,  hopes,  dreams, youth returning to school</w:t>
      </w:r>
    </w:p>
    <w:p w14:paraId="4F1AED2C" w14:textId="77777777" w:rsidR="00CC1A8B" w:rsidRPr="007B3086" w:rsidRDefault="00CC1A8B" w:rsidP="00CC1A8B">
      <w:pPr>
        <w:spacing w:after="0" w:line="240" w:lineRule="auto"/>
        <w:jc w:val="both"/>
        <w:rPr>
          <w:rFonts w:ascii="Arial" w:eastAsia="Times New Roman" w:hAnsi="Arial" w:cs="Arial"/>
          <w:i/>
          <w:iCs/>
        </w:rPr>
      </w:pPr>
    </w:p>
    <w:p w14:paraId="5709917E" w14:textId="77777777" w:rsidR="00CC1A8B" w:rsidRPr="007B3086" w:rsidRDefault="00CC1A8B" w:rsidP="00CC1A8B">
      <w:pPr>
        <w:spacing w:after="0" w:line="240" w:lineRule="auto"/>
        <w:rPr>
          <w:rFonts w:ascii="Arial" w:eastAsia="Times New Roman" w:hAnsi="Arial" w:cs="Arial"/>
          <w:i/>
          <w:iCs/>
        </w:rPr>
      </w:pPr>
    </w:p>
    <w:p w14:paraId="251F66D1" w14:textId="77777777" w:rsidR="00CC1A8B" w:rsidRPr="007B3086" w:rsidRDefault="00CC1A8B" w:rsidP="00CC1A8B">
      <w:pPr>
        <w:spacing w:after="0" w:line="240" w:lineRule="auto"/>
        <w:rPr>
          <w:rFonts w:ascii="Arial" w:eastAsia="Times New Roman" w:hAnsi="Arial" w:cs="Arial"/>
        </w:rPr>
      </w:pPr>
    </w:p>
    <w:p w14:paraId="40B823D0" w14:textId="77777777" w:rsidR="00CC1A8B" w:rsidRDefault="00CC1A8B" w:rsidP="00CC1A8B">
      <w:pPr>
        <w:spacing w:after="0" w:line="240" w:lineRule="auto"/>
        <w:rPr>
          <w:rFonts w:ascii="Arial" w:eastAsia="Times New Roman" w:hAnsi="Arial" w:cs="Arial"/>
        </w:rPr>
      </w:pPr>
    </w:p>
    <w:p w14:paraId="7342ABC4" w14:textId="77777777" w:rsidR="00CC1A8B" w:rsidRDefault="00CC1A8B" w:rsidP="00CC1A8B">
      <w:pPr>
        <w:pStyle w:val="NormalWeb"/>
        <w:rPr>
          <w:rFonts w:ascii="Arial" w:hAnsi="Arial" w:cs="Arial"/>
          <w:b/>
          <w:bCs/>
        </w:rPr>
      </w:pPr>
    </w:p>
    <w:p w14:paraId="5FC469CC" w14:textId="77777777" w:rsidR="00CC1A8B" w:rsidRDefault="00CC1A8B" w:rsidP="00CC1A8B">
      <w:pPr>
        <w:pStyle w:val="NormalWeb"/>
        <w:rPr>
          <w:rFonts w:ascii="Arial" w:hAnsi="Arial" w:cs="Arial"/>
          <w:b/>
          <w:bCs/>
        </w:rPr>
      </w:pPr>
    </w:p>
    <w:p w14:paraId="1C667DB3" w14:textId="77777777" w:rsidR="00AE12A7" w:rsidRPr="000801C5" w:rsidRDefault="00AE12A7" w:rsidP="00AE12A7">
      <w:pPr>
        <w:pStyle w:val="NormalWeb"/>
        <w:jc w:val="center"/>
        <w:rPr>
          <w:rFonts w:ascii="Arial" w:hAnsi="Arial" w:cs="Arial"/>
          <w:b/>
          <w:bCs/>
        </w:rPr>
      </w:pPr>
      <w:r w:rsidRPr="000801C5">
        <w:rPr>
          <w:rFonts w:ascii="Arial" w:hAnsi="Arial" w:cs="Arial"/>
          <w:b/>
          <w:bCs/>
        </w:rPr>
        <w:t>CHAPTER 1</w:t>
      </w:r>
    </w:p>
    <w:p w14:paraId="22F10E60" w14:textId="77777777" w:rsidR="00AE12A7" w:rsidRPr="000801C5" w:rsidRDefault="00AE12A7" w:rsidP="00AE12A7">
      <w:pPr>
        <w:pStyle w:val="NormalWeb"/>
        <w:jc w:val="center"/>
        <w:rPr>
          <w:rFonts w:ascii="Arial" w:hAnsi="Arial" w:cs="Arial"/>
          <w:b/>
          <w:bCs/>
        </w:rPr>
      </w:pPr>
      <w:r w:rsidRPr="000801C5">
        <w:rPr>
          <w:rFonts w:ascii="Arial" w:hAnsi="Arial" w:cs="Arial"/>
          <w:b/>
          <w:bCs/>
        </w:rPr>
        <w:t>The Problem and Its Scope</w:t>
      </w:r>
    </w:p>
    <w:p w14:paraId="14C14441" w14:textId="77777777" w:rsidR="00AE12A7" w:rsidRPr="000801C5" w:rsidRDefault="00AE12A7" w:rsidP="00AE12A7">
      <w:pPr>
        <w:pStyle w:val="NormalWeb"/>
        <w:jc w:val="both"/>
        <w:rPr>
          <w:rFonts w:ascii="Arial" w:hAnsi="Arial" w:cs="Arial"/>
        </w:rPr>
      </w:pPr>
      <w:r w:rsidRPr="000801C5">
        <w:rPr>
          <w:rFonts w:ascii="Arial" w:hAnsi="Arial" w:cs="Arial"/>
        </w:rPr>
        <w:t xml:space="preserve"> </w:t>
      </w:r>
      <w:r w:rsidRPr="000801C5">
        <w:rPr>
          <w:rFonts w:ascii="Arial" w:hAnsi="Arial" w:cs="Arial"/>
        </w:rPr>
        <w:tab/>
      </w:r>
    </w:p>
    <w:p w14:paraId="5564411C" w14:textId="77777777" w:rsidR="00AE12A7" w:rsidRPr="000801C5" w:rsidRDefault="00AE12A7" w:rsidP="00AE12A7">
      <w:pPr>
        <w:pStyle w:val="NormalWeb"/>
        <w:spacing w:line="480" w:lineRule="auto"/>
        <w:ind w:firstLine="720"/>
        <w:jc w:val="both"/>
        <w:rPr>
          <w:rFonts w:ascii="Arial" w:hAnsi="Arial" w:cs="Arial"/>
        </w:rPr>
      </w:pPr>
      <w:r w:rsidRPr="000801C5">
        <w:rPr>
          <w:rFonts w:ascii="Arial" w:hAnsi="Arial" w:cs="Arial"/>
        </w:rPr>
        <w:t>Out-of-school youth has been a persistent problem over the years (</w:t>
      </w:r>
      <w:proofErr w:type="spellStart"/>
      <w:r w:rsidRPr="000801C5">
        <w:rPr>
          <w:rFonts w:ascii="Arial" w:hAnsi="Arial" w:cs="Arial"/>
        </w:rPr>
        <w:t>Nathasya</w:t>
      </w:r>
      <w:proofErr w:type="spellEnd"/>
      <w:r w:rsidRPr="000801C5">
        <w:rPr>
          <w:rFonts w:ascii="Arial" w:hAnsi="Arial" w:cs="Arial"/>
        </w:rPr>
        <w:t xml:space="preserve"> &amp; </w:t>
      </w:r>
      <w:proofErr w:type="spellStart"/>
      <w:r w:rsidRPr="000801C5">
        <w:rPr>
          <w:rFonts w:ascii="Arial" w:hAnsi="Arial" w:cs="Arial"/>
        </w:rPr>
        <w:t>Kasimun</w:t>
      </w:r>
      <w:proofErr w:type="spellEnd"/>
      <w:r w:rsidRPr="000801C5">
        <w:rPr>
          <w:rFonts w:ascii="Arial" w:hAnsi="Arial" w:cs="Arial"/>
        </w:rPr>
        <w:t xml:space="preserve">, 2023). This disconnection often disrupts their hopes, </w:t>
      </w:r>
      <w:r w:rsidRPr="000801C5">
        <w:rPr>
          <w:rFonts w:ascii="Arial" w:hAnsi="Arial" w:cs="Arial"/>
        </w:rPr>
        <w:lastRenderedPageBreak/>
        <w:t xml:space="preserve">dreams, and future trajectories. Youth who are neither in school nor employed frequently face structural barriers like poverty, lack of access to education, mental health stressors, and weak institutional supports therefore undermine their aspirations (Mihai &amp; </w:t>
      </w:r>
      <w:proofErr w:type="spellStart"/>
      <w:r w:rsidRPr="000801C5">
        <w:rPr>
          <w:rFonts w:ascii="Arial" w:hAnsi="Arial" w:cs="Arial"/>
        </w:rPr>
        <w:t>Niţu</w:t>
      </w:r>
      <w:proofErr w:type="spellEnd"/>
      <w:r w:rsidRPr="000801C5">
        <w:rPr>
          <w:rFonts w:ascii="Arial" w:hAnsi="Arial" w:cs="Arial"/>
        </w:rPr>
        <w:t xml:space="preserve">, 2024). Disconnected youth expressed strong needs for vocational readiness, employment opportunities, and integrated support for mental health to restore their ability to dream and plan for the future (Aspiras &amp; Aspiras, 2021). Without examining their inner hopes and perceived possibilities, policies risk being misaligned with what these young people actually want and believe they can achieve. </w:t>
      </w:r>
    </w:p>
    <w:p w14:paraId="0222C4AA" w14:textId="77777777" w:rsidR="00AE12A7" w:rsidRPr="000801C5" w:rsidRDefault="00AE12A7" w:rsidP="00AE12A7">
      <w:pPr>
        <w:pStyle w:val="NormalWeb"/>
        <w:spacing w:line="480" w:lineRule="auto"/>
        <w:ind w:firstLine="720"/>
        <w:jc w:val="both"/>
        <w:rPr>
          <w:rFonts w:ascii="Arial" w:hAnsi="Arial" w:cs="Arial"/>
        </w:rPr>
      </w:pPr>
      <w:r w:rsidRPr="000801C5">
        <w:rPr>
          <w:rFonts w:ascii="Arial" w:hAnsi="Arial" w:cs="Arial"/>
        </w:rPr>
        <w:t>Studies done from Korea, Peru, and India have consistently shown that out-of- school youth or otherwise marginalized youth maintain strong hopes for education, employment, and self-improvement despite adversity (Hwang, 2022; Graham &amp; Ruiz Pozuelo, 2022; and, Jose et al., 2022). Youth who were disconnected from both school and work found that they sought interventions to support vocational readiness, job acquisition, mental health, and personalized support, showing that their hopes remain alive albeit constrained by social, economic, and psychological barriers (Intervention Outcome Preferences for Youth Who Are Out of Work and Out of School, 2022).</w:t>
      </w:r>
    </w:p>
    <w:p w14:paraId="0ADF5A0B" w14:textId="77777777" w:rsidR="00AE12A7" w:rsidRPr="000801C5" w:rsidRDefault="00AE12A7" w:rsidP="00AE12A7">
      <w:pPr>
        <w:pStyle w:val="NormalWeb"/>
        <w:spacing w:line="480" w:lineRule="auto"/>
        <w:ind w:firstLine="720"/>
        <w:jc w:val="both"/>
        <w:rPr>
          <w:rFonts w:ascii="Arial" w:hAnsi="Arial" w:cs="Arial"/>
        </w:rPr>
      </w:pPr>
      <w:r w:rsidRPr="000801C5">
        <w:rPr>
          <w:rFonts w:ascii="Arial" w:hAnsi="Arial" w:cs="Arial"/>
        </w:rPr>
        <w:t xml:space="preserve">In the Philippines, studies such as Aspiras and Aspiras (2021) revealed that out- of-school youth still hope to return to education or secure employment, recover self- esteem, and gain external support. If this issue remains unaddressed, society risks fostering a generation trapped in a cycle of unemployment, disillusionment, </w:t>
      </w:r>
      <w:r w:rsidRPr="000801C5">
        <w:rPr>
          <w:rFonts w:ascii="Arial" w:hAnsi="Arial" w:cs="Arial"/>
        </w:rPr>
        <w:lastRenderedPageBreak/>
        <w:t xml:space="preserve">and social exclusion, weakening both individual potential and national development. </w:t>
      </w:r>
    </w:p>
    <w:p w14:paraId="358E18E3" w14:textId="77777777" w:rsidR="00AE12A7" w:rsidRPr="000801C5" w:rsidRDefault="00AE12A7" w:rsidP="00AE12A7">
      <w:pPr>
        <w:pStyle w:val="NormalWeb"/>
        <w:spacing w:line="480" w:lineRule="auto"/>
        <w:ind w:firstLine="720"/>
        <w:jc w:val="both"/>
        <w:rPr>
          <w:rFonts w:ascii="Arial" w:hAnsi="Arial" w:cs="Arial"/>
        </w:rPr>
      </w:pPr>
      <w:r w:rsidRPr="000801C5">
        <w:rPr>
          <w:rFonts w:ascii="Arial" w:hAnsi="Arial" w:cs="Arial"/>
        </w:rPr>
        <w:t xml:space="preserve">The growing number of out-of-school youth is not just an educational issue but a social and economic threat (Philippine Institute for Development Studies, 2021; UNICEF Thailand, 2023). If left unsolved, it may lead to persistent poverty, unemployment, and social problems such as crime and early parenthood, weakening national productivity and hindering progress toward Sustainable Development Goal 4. While programs like the Alternative Learning System exist, few studies have examined the inner hopes and lived experiences of these youth. Most research remains quantitative or policy-driven, leaving a gap in understanding their aspirations and motivations to return to education or work. This study addresses that gap by exploring their hopes and perceived possibilities to inform more human-centered interventions. </w:t>
      </w:r>
    </w:p>
    <w:p w14:paraId="275D927A" w14:textId="77777777" w:rsidR="00AE12A7" w:rsidRPr="000801C5" w:rsidRDefault="00AE12A7" w:rsidP="00AE12A7">
      <w:pPr>
        <w:pStyle w:val="NormalWeb"/>
        <w:jc w:val="both"/>
        <w:rPr>
          <w:rFonts w:ascii="Arial" w:hAnsi="Arial" w:cs="Arial"/>
          <w:b/>
          <w:bCs/>
        </w:rPr>
      </w:pPr>
      <w:r w:rsidRPr="000801C5">
        <w:rPr>
          <w:rFonts w:ascii="Arial" w:hAnsi="Arial" w:cs="Arial"/>
          <w:b/>
          <w:bCs/>
        </w:rPr>
        <w:t>Significance of the Study</w:t>
      </w:r>
    </w:p>
    <w:p w14:paraId="4BC90A97" w14:textId="77777777" w:rsidR="00AE12A7" w:rsidRPr="000801C5" w:rsidRDefault="00AE12A7" w:rsidP="00AE12A7">
      <w:pPr>
        <w:spacing w:before="100" w:beforeAutospacing="1" w:after="100" w:afterAutospacing="1" w:line="480" w:lineRule="auto"/>
        <w:ind w:firstLine="720"/>
        <w:jc w:val="both"/>
        <w:outlineLvl w:val="2"/>
        <w:rPr>
          <w:rFonts w:ascii="Arial" w:hAnsi="Arial" w:cs="Arial"/>
        </w:rPr>
      </w:pPr>
      <w:r w:rsidRPr="000801C5">
        <w:rPr>
          <w:rFonts w:ascii="Arial" w:hAnsi="Arial" w:cs="Arial"/>
        </w:rPr>
        <w:t>This study is significant as I explored the hopes and dreams of out-f-school youth, providing valuable insight into their aspirations, motivations, and the challenges that shape the</w:t>
      </w:r>
      <w:r>
        <w:rPr>
          <w:rFonts w:ascii="Arial" w:hAnsi="Arial" w:cs="Arial"/>
        </w:rPr>
        <w:t>ir</w:t>
      </w:r>
      <w:r w:rsidRPr="000801C5">
        <w:rPr>
          <w:rFonts w:ascii="Arial" w:hAnsi="Arial" w:cs="Arial"/>
        </w:rPr>
        <w:t xml:space="preserve"> pursuit of education and livelihood. I aligned this research with the United Nations’ Sustainable Development Goal 4, which promotes inclusive and equitable quality education and lifelong learning opportunities for all (United Nations, 2023). I also intend for this study to support the mission of the school or institution in delivering transformative education that empowers the less privileged and contributes to building a compassionate and </w:t>
      </w:r>
      <w:r w:rsidRPr="000801C5">
        <w:rPr>
          <w:rFonts w:ascii="Arial" w:hAnsi="Arial" w:cs="Arial"/>
        </w:rPr>
        <w:lastRenderedPageBreak/>
        <w:t>humane society. By giving voice to the of out-of-school youth, I aim to contribute to a deeper understanding of how educational and social systems can become more responsive to marginalized learners. For social studies teachers, I hope that the findings will help guide the integration of contextual and values-based lessons that foster empathy, social awareness, and inclusivity. For researchers and future scholars, I intend for this study to serve as a foundation for further inquiry into youth development, educational equity, and community-based empowerment, thereby contributing to the broader discourse on social transformation and sustainable development (UNESCO, 2022).</w:t>
      </w:r>
    </w:p>
    <w:p w14:paraId="7AA82C80" w14:textId="77777777" w:rsidR="00AE12A7" w:rsidRPr="000801C5" w:rsidRDefault="00AE12A7" w:rsidP="00AE12A7">
      <w:pPr>
        <w:spacing w:before="100" w:beforeAutospacing="1" w:after="100" w:afterAutospacing="1" w:line="240" w:lineRule="auto"/>
        <w:outlineLvl w:val="2"/>
        <w:rPr>
          <w:rFonts w:ascii="Arial" w:eastAsia="Times New Roman" w:hAnsi="Arial" w:cs="Arial"/>
          <w:b/>
          <w:bCs/>
          <w:kern w:val="0"/>
          <w14:ligatures w14:val="none"/>
        </w:rPr>
      </w:pPr>
      <w:r w:rsidRPr="000801C5">
        <w:rPr>
          <w:rFonts w:ascii="Arial" w:eastAsia="Times New Roman" w:hAnsi="Arial" w:cs="Arial"/>
          <w:b/>
          <w:bCs/>
          <w:kern w:val="0"/>
          <w14:ligatures w14:val="none"/>
        </w:rPr>
        <w:t>Statement of the Problem</w:t>
      </w:r>
    </w:p>
    <w:p w14:paraId="20C02F0D" w14:textId="77777777" w:rsidR="00AE12A7" w:rsidRPr="000801C5" w:rsidRDefault="00AE12A7" w:rsidP="00AE12A7">
      <w:pPr>
        <w:spacing w:before="100" w:beforeAutospacing="1" w:after="100" w:afterAutospacing="1" w:line="480" w:lineRule="auto"/>
        <w:ind w:firstLine="720"/>
        <w:jc w:val="both"/>
        <w:outlineLvl w:val="2"/>
        <w:rPr>
          <w:rFonts w:ascii="Arial" w:eastAsia="Times New Roman" w:hAnsi="Arial" w:cs="Arial"/>
          <w:kern w:val="0"/>
          <w14:ligatures w14:val="none"/>
        </w:rPr>
      </w:pPr>
      <w:r w:rsidRPr="000801C5">
        <w:rPr>
          <w:rFonts w:ascii="Arial" w:hAnsi="Arial" w:cs="Arial"/>
        </w:rPr>
        <w:t>In this study, I explored  the hopes and dreams of out of school-aged youth and the factors that shape their aspirations and behaviors. Specifically, I sought to answer the following question:</w:t>
      </w:r>
    </w:p>
    <w:p w14:paraId="07D9C5A4" w14:textId="77777777" w:rsidR="00AE12A7" w:rsidRPr="000801C5" w:rsidRDefault="00AE12A7" w:rsidP="00AE12A7">
      <w:pPr>
        <w:pStyle w:val="ListParagraph"/>
        <w:numPr>
          <w:ilvl w:val="0"/>
          <w:numId w:val="2"/>
        </w:numPr>
        <w:spacing w:after="0" w:line="480" w:lineRule="auto"/>
        <w:ind w:left="851" w:hanging="425"/>
        <w:jc w:val="both"/>
        <w:rPr>
          <w:rFonts w:ascii="Arial" w:hAnsi="Arial" w:cs="Arial"/>
        </w:rPr>
      </w:pPr>
      <w:r w:rsidRPr="000801C5">
        <w:rPr>
          <w:rFonts w:ascii="Arial" w:hAnsi="Arial" w:cs="Arial"/>
        </w:rPr>
        <w:t xml:space="preserve"> What do out-of-school youth make sense of their personal characteristics in relation to their hopes and dreams of going back to school?</w:t>
      </w:r>
    </w:p>
    <w:p w14:paraId="487FD5BB" w14:textId="77777777" w:rsidR="00AE12A7" w:rsidRPr="000801C5" w:rsidRDefault="00AE12A7" w:rsidP="00AE12A7">
      <w:pPr>
        <w:pStyle w:val="ListParagraph"/>
        <w:spacing w:line="480" w:lineRule="auto"/>
        <w:ind w:left="851" w:hanging="425"/>
        <w:jc w:val="both"/>
        <w:rPr>
          <w:rFonts w:ascii="Arial" w:hAnsi="Arial" w:cs="Arial"/>
          <w:b/>
          <w:bCs/>
        </w:rPr>
      </w:pPr>
      <w:r w:rsidRPr="000801C5">
        <w:rPr>
          <w:rFonts w:ascii="Arial" w:hAnsi="Arial" w:cs="Arial"/>
        </w:rPr>
        <w:t>2.      What do out-of-school youth make sense of their behaviors in relation to their hopes and dreams of going back to school?</w:t>
      </w:r>
    </w:p>
    <w:p w14:paraId="6B3746C4" w14:textId="77777777" w:rsidR="00AE12A7" w:rsidRPr="000801C5" w:rsidRDefault="00AE12A7" w:rsidP="00AE12A7">
      <w:pPr>
        <w:pStyle w:val="ListParagraph"/>
        <w:numPr>
          <w:ilvl w:val="0"/>
          <w:numId w:val="3"/>
        </w:numPr>
        <w:spacing w:line="480" w:lineRule="auto"/>
        <w:ind w:left="851" w:hanging="425"/>
        <w:jc w:val="both"/>
        <w:rPr>
          <w:rFonts w:ascii="Arial" w:hAnsi="Arial" w:cs="Arial"/>
        </w:rPr>
      </w:pPr>
      <w:r w:rsidRPr="000801C5">
        <w:rPr>
          <w:rFonts w:ascii="Arial" w:hAnsi="Arial" w:cs="Arial"/>
        </w:rPr>
        <w:t xml:space="preserve">  What do out-of-school youth describe the ways their environmental conditions shape their hopes and dreams of returning to school?</w:t>
      </w:r>
    </w:p>
    <w:p w14:paraId="42A2B341" w14:textId="77777777" w:rsidR="00AE12A7" w:rsidRPr="000801C5" w:rsidRDefault="00AE12A7" w:rsidP="00AE12A7">
      <w:pPr>
        <w:spacing w:before="100" w:beforeAutospacing="1" w:after="100" w:afterAutospacing="1" w:line="240" w:lineRule="auto"/>
        <w:outlineLvl w:val="2"/>
        <w:rPr>
          <w:rFonts w:ascii="Arial" w:eastAsia="Times New Roman" w:hAnsi="Arial" w:cs="Arial"/>
          <w:b/>
          <w:bCs/>
          <w:kern w:val="0"/>
          <w14:ligatures w14:val="none"/>
        </w:rPr>
      </w:pPr>
      <w:r w:rsidRPr="000801C5">
        <w:rPr>
          <w:rFonts w:ascii="Arial" w:eastAsia="Times New Roman" w:hAnsi="Arial" w:cs="Arial"/>
          <w:b/>
          <w:bCs/>
          <w:kern w:val="0"/>
          <w14:ligatures w14:val="none"/>
        </w:rPr>
        <w:t>Assumptions</w:t>
      </w:r>
    </w:p>
    <w:p w14:paraId="76C3AD96" w14:textId="77777777" w:rsidR="00AE12A7" w:rsidRPr="000801C5" w:rsidRDefault="00AE12A7" w:rsidP="00AE12A7">
      <w:pPr>
        <w:spacing w:before="100" w:beforeAutospacing="1" w:after="100" w:afterAutospacing="1" w:line="480" w:lineRule="auto"/>
        <w:ind w:firstLine="720"/>
        <w:jc w:val="both"/>
        <w:outlineLvl w:val="2"/>
        <w:rPr>
          <w:rFonts w:ascii="Arial" w:hAnsi="Arial" w:cs="Arial"/>
        </w:rPr>
      </w:pPr>
      <w:r w:rsidRPr="000801C5">
        <w:rPr>
          <w:rFonts w:ascii="Arial" w:hAnsi="Arial" w:cs="Arial"/>
        </w:rPr>
        <w:t xml:space="preserve">I assumed that the lived experiences of school-aged youth continue to nurture their hopes and dreams despite facing educational, social, and economic </w:t>
      </w:r>
      <w:r w:rsidRPr="000801C5">
        <w:rPr>
          <w:rFonts w:ascii="Arial" w:hAnsi="Arial" w:cs="Arial"/>
        </w:rPr>
        <w:lastRenderedPageBreak/>
        <w:t>challenges. I believe that they possess the ability to reflect on and express their experiences, enabling them to share meaningful insights about their aspirations and struggles. I also assumed that their responses will be sincere and truthful, accurately representing their perceptions and realities. Furthermore, I assumed that external factors, such as family support, community engagement, and access to alternative education programs, significantly influence the development of their hopes and dreams. Lastly, I believe that by exploring these experiences through a qualitative approach, I will uncover deep and authentic narratives that contribute to a better understanding of the resilience, motivation, and aspirations of out-of-school youth.</w:t>
      </w:r>
    </w:p>
    <w:p w14:paraId="4BE73FB0" w14:textId="77777777" w:rsidR="00AE12A7" w:rsidRPr="000801C5" w:rsidRDefault="00AE12A7" w:rsidP="00AE12A7">
      <w:pPr>
        <w:spacing w:before="100" w:beforeAutospacing="1" w:after="100" w:afterAutospacing="1" w:line="240" w:lineRule="auto"/>
        <w:outlineLvl w:val="2"/>
        <w:rPr>
          <w:rFonts w:ascii="Arial" w:eastAsia="Times New Roman" w:hAnsi="Arial" w:cs="Arial"/>
          <w:b/>
          <w:bCs/>
          <w:kern w:val="0"/>
          <w14:ligatures w14:val="none"/>
        </w:rPr>
      </w:pPr>
      <w:r w:rsidRPr="000801C5">
        <w:rPr>
          <w:rFonts w:ascii="Arial" w:eastAsia="Times New Roman" w:hAnsi="Arial" w:cs="Arial"/>
          <w:b/>
          <w:bCs/>
          <w:kern w:val="0"/>
          <w14:ligatures w14:val="none"/>
        </w:rPr>
        <w:t>Theoretical Lens</w:t>
      </w:r>
    </w:p>
    <w:p w14:paraId="018327DF" w14:textId="77777777" w:rsidR="00AE12A7" w:rsidRPr="000801C5" w:rsidRDefault="00AE12A7" w:rsidP="00AE12A7">
      <w:pPr>
        <w:pStyle w:val="NormalWeb"/>
        <w:spacing w:line="480" w:lineRule="auto"/>
        <w:jc w:val="both"/>
        <w:rPr>
          <w:rFonts w:ascii="Arial" w:hAnsi="Arial" w:cs="Arial"/>
        </w:rPr>
      </w:pPr>
      <w:r w:rsidRPr="000801C5">
        <w:rPr>
          <w:rFonts w:ascii="Arial" w:hAnsi="Arial" w:cs="Arial"/>
        </w:rPr>
        <w:t xml:space="preserve"> </w:t>
      </w:r>
      <w:r w:rsidRPr="000801C5">
        <w:rPr>
          <w:rFonts w:ascii="Arial" w:hAnsi="Arial" w:cs="Arial"/>
        </w:rPr>
        <w:tab/>
        <w:t xml:space="preserve">This study is grounded in </w:t>
      </w:r>
      <w:r w:rsidRPr="000801C5">
        <w:rPr>
          <w:rStyle w:val="whitespace-normal"/>
          <w:rFonts w:ascii="Arial" w:hAnsi="Arial" w:cs="Arial"/>
        </w:rPr>
        <w:t>Albert Bandura</w:t>
      </w:r>
      <w:r w:rsidRPr="000801C5">
        <w:rPr>
          <w:rFonts w:ascii="Arial" w:hAnsi="Arial" w:cs="Arial"/>
        </w:rPr>
        <w:t xml:space="preserve">’s Social Cognitive Theory, which explains that human development results from the interaction of personal, environmental, and behavioral factors.  </w:t>
      </w:r>
    </w:p>
    <w:p w14:paraId="1F9D3CD4" w14:textId="77777777" w:rsidR="00AE12A7" w:rsidRPr="000801C5" w:rsidRDefault="00AE12A7" w:rsidP="00AE12A7">
      <w:pPr>
        <w:pStyle w:val="NormalWeb"/>
        <w:spacing w:line="480" w:lineRule="auto"/>
        <w:ind w:firstLine="720"/>
        <w:jc w:val="both"/>
        <w:rPr>
          <w:rFonts w:ascii="Arial" w:hAnsi="Arial" w:cs="Arial"/>
        </w:rPr>
      </w:pPr>
      <w:r w:rsidRPr="000801C5">
        <w:rPr>
          <w:rFonts w:ascii="Arial" w:hAnsi="Arial" w:cs="Arial"/>
        </w:rPr>
        <w:t>In this study, I viewed out-of-school youth’s hopes and dreams as human development shaped by their self-beliefs and resilience (personal), support systems and opportunities (environmental), and their actions such as goal-setting and coping (behavioral). These factors continuously influence one another, showing that aspirations are formed through ongoing interaction between the self, environment, and behavior.</w:t>
      </w:r>
    </w:p>
    <w:p w14:paraId="6E3347F0" w14:textId="77777777" w:rsidR="00AE12A7" w:rsidRPr="000801C5" w:rsidRDefault="00AE12A7" w:rsidP="00AE12A7">
      <w:pPr>
        <w:spacing w:before="100" w:beforeAutospacing="1" w:after="100" w:afterAutospacing="1" w:line="240" w:lineRule="auto"/>
        <w:outlineLvl w:val="2"/>
        <w:rPr>
          <w:rFonts w:ascii="Arial" w:eastAsia="Times New Roman" w:hAnsi="Arial" w:cs="Arial"/>
          <w:b/>
          <w:bCs/>
          <w:kern w:val="0"/>
          <w14:ligatures w14:val="none"/>
        </w:rPr>
      </w:pPr>
      <w:r w:rsidRPr="000801C5">
        <w:rPr>
          <w:rFonts w:ascii="Arial" w:eastAsia="Times New Roman" w:hAnsi="Arial" w:cs="Arial"/>
          <w:b/>
          <w:bCs/>
          <w:kern w:val="0"/>
          <w14:ligatures w14:val="none"/>
        </w:rPr>
        <w:t>Conceptual Diagram</w:t>
      </w:r>
    </w:p>
    <w:p w14:paraId="405BAD00" w14:textId="77777777" w:rsidR="00AE12A7" w:rsidRPr="000801C5" w:rsidRDefault="00AE12A7" w:rsidP="00AE12A7">
      <w:pPr>
        <w:spacing w:line="240" w:lineRule="auto"/>
        <w:rPr>
          <w:rFonts w:ascii="Arial" w:hAnsi="Arial" w:cs="Arial"/>
          <w:b/>
          <w:bCs/>
        </w:rPr>
      </w:pPr>
    </w:p>
    <w:p w14:paraId="18089CF6" w14:textId="77777777" w:rsidR="00AE12A7" w:rsidRPr="000801C5" w:rsidRDefault="00AE12A7" w:rsidP="00AE12A7">
      <w:pPr>
        <w:spacing w:line="240" w:lineRule="auto"/>
        <w:rPr>
          <w:rFonts w:ascii="Arial" w:hAnsi="Arial" w:cs="Arial"/>
          <w:b/>
          <w:bCs/>
        </w:rPr>
      </w:pPr>
      <w:r w:rsidRPr="000801C5">
        <w:rPr>
          <w:rFonts w:ascii="Arial" w:hAnsi="Arial" w:cs="Arial"/>
          <w:b/>
          <w:bCs/>
          <w:noProof/>
        </w:rPr>
        <w:lastRenderedPageBreak/>
        <mc:AlternateContent>
          <mc:Choice Requires="wpg">
            <w:drawing>
              <wp:anchor distT="0" distB="0" distL="114300" distR="114300" simplePos="0" relativeHeight="251659264" behindDoc="0" locked="0" layoutInCell="1" allowOverlap="1" wp14:anchorId="50752C4E" wp14:editId="3A319310">
                <wp:simplePos x="0" y="0"/>
                <wp:positionH relativeFrom="column">
                  <wp:posOffset>369065</wp:posOffset>
                </wp:positionH>
                <wp:positionV relativeFrom="paragraph">
                  <wp:posOffset>17566</wp:posOffset>
                </wp:positionV>
                <wp:extent cx="5025910" cy="3236090"/>
                <wp:effectExtent l="0" t="0" r="16510" b="15240"/>
                <wp:wrapNone/>
                <wp:docPr id="87490936" name="Group 78"/>
                <wp:cNvGraphicFramePr/>
                <a:graphic xmlns:a="http://schemas.openxmlformats.org/drawingml/2006/main">
                  <a:graphicData uri="http://schemas.microsoft.com/office/word/2010/wordprocessingGroup">
                    <wpg:wgp>
                      <wpg:cNvGrpSpPr/>
                      <wpg:grpSpPr>
                        <a:xfrm>
                          <a:off x="0" y="0"/>
                          <a:ext cx="5025910" cy="3236090"/>
                          <a:chOff x="0" y="0"/>
                          <a:chExt cx="5025910" cy="3236090"/>
                        </a:xfrm>
                      </wpg:grpSpPr>
                      <wps:wsp>
                        <wps:cNvPr id="1026889750" name="Rectangle 43"/>
                        <wps:cNvSpPr/>
                        <wps:spPr>
                          <a:xfrm>
                            <a:off x="2847860" y="947450"/>
                            <a:ext cx="2178050" cy="13017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3D5C491" w14:textId="77777777" w:rsidR="00AE12A7" w:rsidRPr="00117197" w:rsidRDefault="00AE12A7" w:rsidP="00AE12A7">
                              <w:pPr>
                                <w:rPr>
                                  <w:lang w:val="en-US"/>
                                </w:rPr>
                              </w:pPr>
                              <w:r>
                                <w:rPr>
                                  <w:lang w:val="en-US"/>
                                </w:rPr>
                                <w:t xml:space="preserve">Hopes and dreams on returning to school among School-Aged Youth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877060" name="Rectangle 43"/>
                        <wps:cNvSpPr/>
                        <wps:spPr>
                          <a:xfrm>
                            <a:off x="5508" y="0"/>
                            <a:ext cx="1593850" cy="9461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630E448" w14:textId="77777777" w:rsidR="00AE12A7" w:rsidRPr="003159AA" w:rsidRDefault="00AE12A7" w:rsidP="00AE12A7">
                              <w:pPr>
                                <w:rPr>
                                  <w:rFonts w:ascii="Arial" w:hAnsi="Arial" w:cs="Arial"/>
                                  <w:sz w:val="15"/>
                                  <w:szCs w:val="15"/>
                                  <w:lang w:val="en-US"/>
                                </w:rPr>
                              </w:pPr>
                              <w:r>
                                <w:rPr>
                                  <w:rFonts w:ascii="Arial" w:hAnsi="Arial" w:cs="Arial"/>
                                  <w:sz w:val="20"/>
                                  <w:szCs w:val="20"/>
                                </w:rPr>
                                <w:t>P</w:t>
                              </w:r>
                              <w:r w:rsidRPr="003159AA">
                                <w:rPr>
                                  <w:rFonts w:ascii="Arial" w:hAnsi="Arial" w:cs="Arial"/>
                                  <w:sz w:val="20"/>
                                  <w:szCs w:val="20"/>
                                </w:rPr>
                                <w:t>ersonal characteristics in relation to their hopes and dreams of going back to school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7026354" name="Rectangle 43"/>
                        <wps:cNvSpPr/>
                        <wps:spPr>
                          <a:xfrm>
                            <a:off x="0" y="1079653"/>
                            <a:ext cx="1593850" cy="10007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A2A4FD6" w14:textId="77777777" w:rsidR="00AE12A7" w:rsidRPr="000801C5" w:rsidRDefault="00AE12A7" w:rsidP="00AE12A7">
                              <w:pPr>
                                <w:rPr>
                                  <w:rFonts w:ascii="Arial" w:hAnsi="Arial" w:cs="Arial"/>
                                  <w:sz w:val="20"/>
                                  <w:szCs w:val="20"/>
                                  <w:lang w:val="en-US"/>
                                </w:rPr>
                              </w:pPr>
                              <w:r w:rsidRPr="000801C5">
                                <w:rPr>
                                  <w:rFonts w:ascii="Arial" w:hAnsi="Arial" w:cs="Arial"/>
                                  <w:sz w:val="20"/>
                                  <w:szCs w:val="20"/>
                                </w:rPr>
                                <w:t>Behaviors in relation to their hopes and dreams of going back to school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8627540" name="Rectangle 43"/>
                        <wps:cNvSpPr/>
                        <wps:spPr>
                          <a:xfrm>
                            <a:off x="11017" y="2197865"/>
                            <a:ext cx="1587500" cy="10382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F3A7C48" w14:textId="77777777" w:rsidR="00AE12A7" w:rsidRPr="000801C5" w:rsidRDefault="00AE12A7" w:rsidP="00AE12A7">
                              <w:pPr>
                                <w:rPr>
                                  <w:rFonts w:ascii="Arial" w:hAnsi="Arial" w:cs="Arial"/>
                                  <w:sz w:val="20"/>
                                  <w:szCs w:val="20"/>
                                  <w:lang w:val="en-US"/>
                                </w:rPr>
                              </w:pPr>
                              <w:r w:rsidRPr="000801C5">
                                <w:rPr>
                                  <w:rFonts w:ascii="Arial" w:hAnsi="Arial" w:cs="Arial"/>
                                  <w:sz w:val="20"/>
                                  <w:szCs w:val="20"/>
                                </w:rPr>
                                <w:t>Environmental conditions shape their hopes and dreams of returning to school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9064163" name="Straight Arrow Connector 44"/>
                        <wps:cNvCnPr/>
                        <wps:spPr>
                          <a:xfrm>
                            <a:off x="1591937" y="1479626"/>
                            <a:ext cx="1257300"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69586554" name="Straight Arrow Connector 44"/>
                        <wps:cNvCnPr/>
                        <wps:spPr>
                          <a:xfrm>
                            <a:off x="1591937" y="468217"/>
                            <a:ext cx="1257300" cy="9334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79065787" name="Straight Arrow Connector 44"/>
                        <wps:cNvCnPr/>
                        <wps:spPr>
                          <a:xfrm flipV="1">
                            <a:off x="1591937" y="1622846"/>
                            <a:ext cx="1257300" cy="920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50752C4E" id="Group 78" o:spid="_x0000_s1026" style="position:absolute;margin-left:29.05pt;margin-top:1.4pt;width:395.75pt;height:254.8pt;z-index:251659264" coordsize="50259,323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">
                <v:rect id="Rectangle 43" o:spid="_x0000_s1027" style="position:absolute;left:28478;top:9474;width:21781;height:1301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" fillcolor="white [3201]" strokecolor="black [3213]" strokeweight="1pt">
                  <v:textbox>
                    <w:txbxContent>
                      <w:p w14:paraId="43D5C491" w14:textId="77777777" w:rsidR="00AE12A7" w:rsidRPr="00117197" w:rsidRDefault="00AE12A7" w:rsidP="00AE12A7">
                        <w:pPr>
                          <w:rPr>
                            <w:lang w:val="en-US"/>
                          </w:rPr>
                        </w:pPr>
                        <w:r>
                          <w:rPr>
                            <w:lang w:val="en-US"/>
                          </w:rPr>
                          <w:t xml:space="preserve">Hopes and dreams on returning to school among School-Aged Youth </w:t>
                        </w:r>
                      </w:p>
                    </w:txbxContent>
                  </v:textbox>
                </v:rect>
                <v:rect id="Rectangle 43" o:spid="_x0000_s1028" style="position:absolute;left:55;width:15938;height:946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" fillcolor="white [3201]" strokecolor="black [3213]" strokeweight="1pt">
                  <v:textbox>
                    <w:txbxContent>
                      <w:p w14:paraId="6630E448" w14:textId="77777777" w:rsidR="00AE12A7" w:rsidRPr="003159AA" w:rsidRDefault="00AE12A7" w:rsidP="00AE12A7">
                        <w:pPr>
                          <w:rPr>
                            <w:rFonts w:ascii="Arial" w:hAnsi="Arial" w:cs="Arial"/>
                            <w:sz w:val="15"/>
                            <w:szCs w:val="15"/>
                            <w:lang w:val="en-US"/>
                          </w:rPr>
                        </w:pPr>
                        <w:r>
                          <w:rPr>
                            <w:rFonts w:ascii="Arial" w:hAnsi="Arial" w:cs="Arial"/>
                            <w:sz w:val="20"/>
                            <w:szCs w:val="20"/>
                          </w:rPr>
                          <w:t>P</w:t>
                        </w:r>
                        <w:r w:rsidRPr="003159AA">
                          <w:rPr>
                            <w:rFonts w:ascii="Arial" w:hAnsi="Arial" w:cs="Arial"/>
                            <w:sz w:val="20"/>
                            <w:szCs w:val="20"/>
                          </w:rPr>
                          <w:t>ersonal characteristics in relation to their hopes and dreams of going back to school</w:t>
                        </w:r>
                      </w:p>
                    </w:txbxContent>
                  </v:textbox>
                </v:rect>
                <v:rect id="Rectangle 43" o:spid="_x0000_s1029" style="position:absolute;top:10796;width:15938;height:1000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" fillcolor="white [3201]" strokecolor="black [3213]" strokeweight="1pt">
                  <v:textbox>
                    <w:txbxContent>
                      <w:p w14:paraId="6A2A4FD6" w14:textId="77777777" w:rsidR="00AE12A7" w:rsidRPr="000801C5" w:rsidRDefault="00AE12A7" w:rsidP="00AE12A7">
                        <w:pPr>
                          <w:rPr>
                            <w:rFonts w:ascii="Arial" w:hAnsi="Arial" w:cs="Arial"/>
                            <w:sz w:val="20"/>
                            <w:szCs w:val="20"/>
                            <w:lang w:val="en-US"/>
                          </w:rPr>
                        </w:pPr>
                        <w:r w:rsidRPr="000801C5">
                          <w:rPr>
                            <w:rFonts w:ascii="Arial" w:hAnsi="Arial" w:cs="Arial"/>
                            <w:sz w:val="20"/>
                            <w:szCs w:val="20"/>
                          </w:rPr>
                          <w:t>Behaviors in relation to their hopes and dreams of going back to school</w:t>
                        </w:r>
                      </w:p>
                    </w:txbxContent>
                  </v:textbox>
                </v:rect>
                <v:rect id="Rectangle 43" o:spid="_x0000_s1030" style="position:absolute;left:110;top:21978;width:15875;height:1038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" fillcolor="white [3201]" strokecolor="black [3213]" strokeweight="1pt">
                  <v:textbox>
                    <w:txbxContent>
                      <w:p w14:paraId="2F3A7C48" w14:textId="77777777" w:rsidR="00AE12A7" w:rsidRPr="000801C5" w:rsidRDefault="00AE12A7" w:rsidP="00AE12A7">
                        <w:pPr>
                          <w:rPr>
                            <w:rFonts w:ascii="Arial" w:hAnsi="Arial" w:cs="Arial"/>
                            <w:sz w:val="20"/>
                            <w:szCs w:val="20"/>
                            <w:lang w:val="en-US"/>
                          </w:rPr>
                        </w:pPr>
                        <w:r w:rsidRPr="000801C5">
                          <w:rPr>
                            <w:rFonts w:ascii="Arial" w:hAnsi="Arial" w:cs="Arial"/>
                            <w:sz w:val="20"/>
                            <w:szCs w:val="20"/>
                          </w:rPr>
                          <w:t>Environmental conditions shape their hopes and dreams of returning to school</w:t>
                        </w:r>
                      </w:p>
                    </w:txbxContent>
                  </v:textbox>
                </v:rect>
                <v:shapetype id="_x0000_t32" coordsize="21600,21600" o:spt="32" o:oned="t" path="m,l21600,21600e" filled="f">
                  <v:path arrowok="t" fillok="f" o:connecttype="none"/>
                  <o:lock v:ext="edit" shapetype="t"/>
                </v:shapetype>
                <v:shape id="Straight Arrow Connector 44" o:spid="_x0000_s1031" type="#_x0000_t32" style="position:absolute;left:15919;top:14796;width:12573;height:457;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" strokecolor="black [3200]" strokeweight=".5pt">
                  <v:stroke endarrow="block" joinstyle="miter"/>
                </v:shape>
                <v:shape id="Straight Arrow Connector 44" o:spid="_x0000_s1032" type="#_x0000_t32" style="position:absolute;left:15919;top:4682;width:12573;height:9334;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" strokecolor="black [3200]" strokeweight=".5pt">
                  <v:stroke endarrow="block" joinstyle="miter"/>
                </v:shape>
                <v:shape id="Straight Arrow Connector 44" o:spid="_x0000_s1033" type="#_x0000_t32" style="position:absolute;left:15919;top:16228;width:12573;height:9207;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" strokecolor="black [3200]" strokeweight=".5pt">
                  <v:stroke endarrow="block" joinstyle="miter"/>
                </v:shape>
              </v:group>
            </w:pict>
          </mc:Fallback>
        </mc:AlternateContent>
      </w:r>
    </w:p>
    <w:p w14:paraId="1D7A598B" w14:textId="77777777" w:rsidR="00AE12A7" w:rsidRPr="000801C5" w:rsidRDefault="00AE12A7" w:rsidP="00AE12A7">
      <w:pPr>
        <w:spacing w:line="240" w:lineRule="auto"/>
        <w:rPr>
          <w:rFonts w:ascii="Arial" w:hAnsi="Arial" w:cs="Arial"/>
          <w:b/>
          <w:bCs/>
        </w:rPr>
      </w:pPr>
    </w:p>
    <w:p w14:paraId="79C9EA9B" w14:textId="77777777" w:rsidR="00AE12A7" w:rsidRPr="000801C5" w:rsidRDefault="00AE12A7" w:rsidP="00AE12A7">
      <w:pPr>
        <w:spacing w:line="240" w:lineRule="auto"/>
        <w:rPr>
          <w:rFonts w:ascii="Arial" w:hAnsi="Arial" w:cs="Arial"/>
          <w:b/>
          <w:bCs/>
        </w:rPr>
      </w:pPr>
      <w:r w:rsidRPr="000801C5">
        <w:rPr>
          <w:rFonts w:ascii="Arial" w:hAnsi="Arial" w:cs="Arial"/>
          <w:b/>
          <w:bCs/>
        </w:rPr>
        <w:t xml:space="preserve"> </w:t>
      </w:r>
    </w:p>
    <w:p w14:paraId="523A3697" w14:textId="77777777" w:rsidR="00AE12A7" w:rsidRPr="000801C5" w:rsidRDefault="00AE12A7" w:rsidP="00AE12A7">
      <w:pPr>
        <w:tabs>
          <w:tab w:val="left" w:pos="5760"/>
        </w:tabs>
        <w:spacing w:line="240" w:lineRule="auto"/>
        <w:rPr>
          <w:rFonts w:ascii="Arial" w:hAnsi="Arial" w:cs="Arial"/>
          <w:b/>
          <w:bCs/>
        </w:rPr>
      </w:pPr>
    </w:p>
    <w:p w14:paraId="1E4D297B" w14:textId="77777777" w:rsidR="00AE12A7" w:rsidRPr="000801C5" w:rsidRDefault="00AE12A7" w:rsidP="00AE12A7">
      <w:pPr>
        <w:spacing w:line="240" w:lineRule="auto"/>
        <w:rPr>
          <w:rFonts w:ascii="Arial" w:hAnsi="Arial" w:cs="Arial"/>
          <w:b/>
          <w:bCs/>
        </w:rPr>
      </w:pPr>
    </w:p>
    <w:p w14:paraId="113D195F" w14:textId="77777777" w:rsidR="00AE12A7" w:rsidRPr="000801C5" w:rsidRDefault="00AE12A7" w:rsidP="00AE12A7">
      <w:pPr>
        <w:spacing w:before="100" w:beforeAutospacing="1" w:after="100" w:afterAutospacing="1" w:line="240" w:lineRule="auto"/>
        <w:jc w:val="both"/>
        <w:rPr>
          <w:rFonts w:ascii="Arial" w:hAnsi="Arial" w:cs="Arial"/>
        </w:rPr>
      </w:pPr>
    </w:p>
    <w:p w14:paraId="70030223" w14:textId="77777777" w:rsidR="00AE12A7" w:rsidRPr="000801C5" w:rsidRDefault="00AE12A7" w:rsidP="00AE12A7">
      <w:pPr>
        <w:spacing w:before="100" w:beforeAutospacing="1" w:after="100" w:afterAutospacing="1" w:line="240" w:lineRule="auto"/>
        <w:jc w:val="both"/>
        <w:rPr>
          <w:rFonts w:ascii="Arial" w:eastAsia="Times New Roman" w:hAnsi="Arial" w:cs="Arial"/>
          <w:kern w:val="0"/>
          <w14:ligatures w14:val="none"/>
        </w:rPr>
      </w:pPr>
    </w:p>
    <w:p w14:paraId="3E75F47F" w14:textId="77777777" w:rsidR="00AE12A7" w:rsidRPr="000801C5" w:rsidRDefault="00AE12A7" w:rsidP="00AE12A7">
      <w:pPr>
        <w:spacing w:line="240" w:lineRule="auto"/>
        <w:rPr>
          <w:rFonts w:ascii="Arial" w:hAnsi="Arial" w:cs="Arial"/>
          <w:b/>
          <w:bCs/>
        </w:rPr>
      </w:pPr>
    </w:p>
    <w:p w14:paraId="4E3188AC" w14:textId="77777777" w:rsidR="00AE12A7" w:rsidRPr="000801C5" w:rsidRDefault="00AE12A7" w:rsidP="00AE12A7">
      <w:pPr>
        <w:spacing w:line="240" w:lineRule="auto"/>
        <w:rPr>
          <w:rFonts w:ascii="Arial" w:hAnsi="Arial" w:cs="Arial"/>
          <w:b/>
          <w:bCs/>
        </w:rPr>
      </w:pPr>
    </w:p>
    <w:p w14:paraId="5D5514D6" w14:textId="77777777" w:rsidR="00AE12A7" w:rsidRDefault="00AE12A7" w:rsidP="00AE12A7">
      <w:pPr>
        <w:spacing w:line="240" w:lineRule="auto"/>
        <w:rPr>
          <w:rFonts w:ascii="Arial" w:hAnsi="Arial" w:cs="Arial"/>
          <w:b/>
          <w:bCs/>
        </w:rPr>
      </w:pPr>
    </w:p>
    <w:p w14:paraId="240D343B" w14:textId="77777777" w:rsidR="00AE12A7" w:rsidRDefault="00AE12A7" w:rsidP="00AE12A7">
      <w:pPr>
        <w:spacing w:line="240" w:lineRule="auto"/>
        <w:rPr>
          <w:rFonts w:ascii="Arial" w:hAnsi="Arial" w:cs="Arial"/>
          <w:b/>
          <w:bCs/>
        </w:rPr>
      </w:pPr>
    </w:p>
    <w:p w14:paraId="299970C9" w14:textId="77777777" w:rsidR="00AE12A7" w:rsidRDefault="00AE12A7" w:rsidP="00AE12A7">
      <w:pPr>
        <w:spacing w:line="240" w:lineRule="auto"/>
        <w:rPr>
          <w:rFonts w:ascii="Arial" w:hAnsi="Arial" w:cs="Arial"/>
          <w:b/>
          <w:bCs/>
        </w:rPr>
      </w:pPr>
    </w:p>
    <w:p w14:paraId="7E888F14" w14:textId="77777777" w:rsidR="00AE12A7" w:rsidRDefault="00AE12A7" w:rsidP="00AE12A7">
      <w:pPr>
        <w:spacing w:line="240" w:lineRule="auto"/>
        <w:rPr>
          <w:rFonts w:ascii="Arial" w:hAnsi="Arial" w:cs="Arial"/>
          <w:b/>
          <w:bCs/>
        </w:rPr>
      </w:pPr>
    </w:p>
    <w:p w14:paraId="57E5FE15" w14:textId="77777777" w:rsidR="00AE12A7" w:rsidRDefault="00AE12A7" w:rsidP="00AE12A7">
      <w:pPr>
        <w:spacing w:line="240" w:lineRule="auto"/>
        <w:rPr>
          <w:rFonts w:ascii="Arial" w:hAnsi="Arial" w:cs="Arial"/>
          <w:b/>
          <w:bCs/>
        </w:rPr>
      </w:pPr>
    </w:p>
    <w:p w14:paraId="2D514339" w14:textId="77777777" w:rsidR="00AE12A7" w:rsidRDefault="00AE12A7" w:rsidP="00AE12A7">
      <w:pPr>
        <w:spacing w:line="240" w:lineRule="auto"/>
        <w:rPr>
          <w:rFonts w:ascii="Arial" w:hAnsi="Arial" w:cs="Arial"/>
          <w:b/>
          <w:bCs/>
        </w:rPr>
      </w:pPr>
    </w:p>
    <w:p w14:paraId="218CA226" w14:textId="77777777" w:rsidR="00AE12A7" w:rsidRDefault="00AE12A7" w:rsidP="00AE12A7">
      <w:pPr>
        <w:spacing w:line="240" w:lineRule="auto"/>
        <w:rPr>
          <w:rFonts w:ascii="Arial" w:hAnsi="Arial" w:cs="Arial"/>
          <w:b/>
          <w:bCs/>
        </w:rPr>
      </w:pPr>
    </w:p>
    <w:p w14:paraId="2B354760" w14:textId="77777777" w:rsidR="00AE12A7" w:rsidRDefault="00AE12A7" w:rsidP="00AE12A7">
      <w:pPr>
        <w:spacing w:line="240" w:lineRule="auto"/>
        <w:rPr>
          <w:rFonts w:ascii="Arial" w:hAnsi="Arial" w:cs="Arial"/>
          <w:b/>
          <w:bCs/>
        </w:rPr>
      </w:pPr>
    </w:p>
    <w:p w14:paraId="35FFF0DD" w14:textId="77777777" w:rsidR="00AE12A7" w:rsidRDefault="00AE12A7" w:rsidP="00AE12A7">
      <w:pPr>
        <w:spacing w:line="240" w:lineRule="auto"/>
        <w:rPr>
          <w:rFonts w:ascii="Arial" w:hAnsi="Arial" w:cs="Arial"/>
          <w:b/>
          <w:bCs/>
        </w:rPr>
      </w:pPr>
    </w:p>
    <w:p w14:paraId="36C81099" w14:textId="77777777" w:rsidR="00AE12A7" w:rsidRDefault="00AE12A7" w:rsidP="00AE12A7">
      <w:pPr>
        <w:spacing w:line="240" w:lineRule="auto"/>
        <w:rPr>
          <w:rFonts w:ascii="Arial" w:hAnsi="Arial" w:cs="Arial"/>
          <w:b/>
          <w:bCs/>
        </w:rPr>
      </w:pPr>
    </w:p>
    <w:p w14:paraId="34318DE8" w14:textId="77777777" w:rsidR="00AE12A7" w:rsidRDefault="00AE12A7" w:rsidP="00AE12A7">
      <w:pPr>
        <w:spacing w:line="240" w:lineRule="auto"/>
        <w:rPr>
          <w:rFonts w:ascii="Arial" w:hAnsi="Arial" w:cs="Arial"/>
          <w:b/>
          <w:bCs/>
        </w:rPr>
      </w:pPr>
    </w:p>
    <w:p w14:paraId="70D6F408" w14:textId="77777777" w:rsidR="00AE12A7" w:rsidRDefault="00AE12A7" w:rsidP="00AE12A7">
      <w:pPr>
        <w:spacing w:line="240" w:lineRule="auto"/>
        <w:rPr>
          <w:rFonts w:ascii="Arial" w:hAnsi="Arial" w:cs="Arial"/>
          <w:b/>
          <w:bCs/>
        </w:rPr>
      </w:pPr>
    </w:p>
    <w:p w14:paraId="23363C3F" w14:textId="77777777" w:rsidR="00D5682C" w:rsidRDefault="00D5682C" w:rsidP="00AE12A7">
      <w:pPr>
        <w:spacing w:line="240" w:lineRule="auto"/>
        <w:rPr>
          <w:rFonts w:ascii="Arial" w:hAnsi="Arial" w:cs="Arial"/>
          <w:b/>
          <w:bCs/>
        </w:rPr>
      </w:pPr>
    </w:p>
    <w:p w14:paraId="336F82A4" w14:textId="77777777" w:rsidR="00D5682C" w:rsidRDefault="00D5682C" w:rsidP="00AE12A7">
      <w:pPr>
        <w:spacing w:line="240" w:lineRule="auto"/>
        <w:rPr>
          <w:rFonts w:ascii="Arial" w:hAnsi="Arial" w:cs="Arial"/>
          <w:b/>
          <w:bCs/>
        </w:rPr>
      </w:pPr>
    </w:p>
    <w:p w14:paraId="39FFFED2" w14:textId="77777777" w:rsidR="00D5682C" w:rsidRDefault="00D5682C" w:rsidP="00AE12A7">
      <w:pPr>
        <w:spacing w:line="240" w:lineRule="auto"/>
        <w:rPr>
          <w:rFonts w:ascii="Arial" w:hAnsi="Arial" w:cs="Arial"/>
          <w:b/>
          <w:bCs/>
        </w:rPr>
      </w:pPr>
    </w:p>
    <w:p w14:paraId="156C633D" w14:textId="77777777" w:rsidR="00D5682C" w:rsidRDefault="00D5682C" w:rsidP="00AE12A7">
      <w:pPr>
        <w:spacing w:line="240" w:lineRule="auto"/>
        <w:rPr>
          <w:rFonts w:ascii="Arial" w:hAnsi="Arial" w:cs="Arial"/>
          <w:b/>
          <w:bCs/>
        </w:rPr>
      </w:pPr>
    </w:p>
    <w:p w14:paraId="286E8B20" w14:textId="77777777" w:rsidR="00D5682C" w:rsidRDefault="00D5682C" w:rsidP="00AE12A7">
      <w:pPr>
        <w:spacing w:line="240" w:lineRule="auto"/>
        <w:rPr>
          <w:rFonts w:ascii="Arial" w:hAnsi="Arial" w:cs="Arial"/>
          <w:b/>
          <w:bCs/>
        </w:rPr>
      </w:pPr>
    </w:p>
    <w:p w14:paraId="1E3948DF" w14:textId="77777777" w:rsidR="00D5682C" w:rsidRDefault="00D5682C" w:rsidP="00AE12A7">
      <w:pPr>
        <w:spacing w:line="240" w:lineRule="auto"/>
        <w:rPr>
          <w:rFonts w:ascii="Arial" w:hAnsi="Arial" w:cs="Arial"/>
          <w:b/>
          <w:bCs/>
        </w:rPr>
      </w:pPr>
    </w:p>
    <w:p w14:paraId="13DA1407" w14:textId="77777777" w:rsidR="00D5682C" w:rsidRDefault="00D5682C" w:rsidP="00AE12A7">
      <w:pPr>
        <w:spacing w:line="240" w:lineRule="auto"/>
        <w:rPr>
          <w:rFonts w:ascii="Arial" w:hAnsi="Arial" w:cs="Arial"/>
          <w:b/>
          <w:bCs/>
        </w:rPr>
      </w:pPr>
    </w:p>
    <w:p w14:paraId="4F0A9AD7" w14:textId="77777777" w:rsidR="00AE12A7" w:rsidRPr="000801C5" w:rsidRDefault="00AE12A7" w:rsidP="00AE12A7">
      <w:pPr>
        <w:spacing w:line="240" w:lineRule="auto"/>
        <w:rPr>
          <w:rFonts w:ascii="Arial" w:hAnsi="Arial" w:cs="Arial"/>
          <w:b/>
          <w:bCs/>
        </w:rPr>
      </w:pPr>
    </w:p>
    <w:p w14:paraId="015CC25C" w14:textId="77777777" w:rsidR="00AE12A7" w:rsidRPr="000801C5" w:rsidRDefault="00AE12A7" w:rsidP="00AE12A7">
      <w:pPr>
        <w:spacing w:line="240" w:lineRule="auto"/>
        <w:jc w:val="center"/>
        <w:rPr>
          <w:rFonts w:ascii="Arial" w:hAnsi="Arial" w:cs="Arial"/>
          <w:b/>
          <w:bCs/>
        </w:rPr>
      </w:pPr>
      <w:r w:rsidRPr="000801C5">
        <w:rPr>
          <w:rFonts w:ascii="Arial" w:hAnsi="Arial" w:cs="Arial"/>
          <w:b/>
          <w:bCs/>
        </w:rPr>
        <w:lastRenderedPageBreak/>
        <w:t>CHAPTER 2</w:t>
      </w:r>
    </w:p>
    <w:p w14:paraId="5E98E2AA" w14:textId="77777777" w:rsidR="00AE12A7" w:rsidRPr="000801C5" w:rsidRDefault="00AE12A7" w:rsidP="00AE12A7">
      <w:pPr>
        <w:spacing w:line="240" w:lineRule="auto"/>
        <w:jc w:val="center"/>
        <w:rPr>
          <w:rFonts w:ascii="Arial" w:hAnsi="Arial" w:cs="Arial"/>
          <w:b/>
          <w:bCs/>
        </w:rPr>
      </w:pPr>
    </w:p>
    <w:p w14:paraId="2A3C8A26" w14:textId="77777777" w:rsidR="00AE12A7" w:rsidRPr="000801C5" w:rsidRDefault="00AE12A7" w:rsidP="00AE12A7">
      <w:pPr>
        <w:spacing w:line="240" w:lineRule="auto"/>
        <w:jc w:val="center"/>
        <w:rPr>
          <w:rFonts w:ascii="Arial" w:hAnsi="Arial" w:cs="Arial"/>
          <w:b/>
          <w:bCs/>
        </w:rPr>
      </w:pPr>
      <w:r w:rsidRPr="000801C5">
        <w:rPr>
          <w:rFonts w:ascii="Arial" w:hAnsi="Arial" w:cs="Arial"/>
          <w:b/>
          <w:bCs/>
        </w:rPr>
        <w:t>Methodology</w:t>
      </w:r>
    </w:p>
    <w:p w14:paraId="6F8C9271" w14:textId="77777777" w:rsidR="00AE12A7" w:rsidRPr="000801C5" w:rsidRDefault="00AE12A7" w:rsidP="00AE12A7">
      <w:pPr>
        <w:spacing w:line="240" w:lineRule="auto"/>
        <w:jc w:val="center"/>
        <w:rPr>
          <w:rFonts w:ascii="Arial" w:hAnsi="Arial" w:cs="Arial"/>
          <w:b/>
          <w:bCs/>
        </w:rPr>
      </w:pPr>
    </w:p>
    <w:p w14:paraId="7EDAF38E" w14:textId="77777777" w:rsidR="00AE12A7" w:rsidRPr="000801C5" w:rsidRDefault="00AE12A7" w:rsidP="00AE12A7">
      <w:pPr>
        <w:spacing w:line="480" w:lineRule="auto"/>
        <w:jc w:val="both"/>
        <w:rPr>
          <w:rFonts w:ascii="Arial" w:hAnsi="Arial" w:cs="Arial"/>
        </w:rPr>
      </w:pPr>
      <w:r w:rsidRPr="000801C5">
        <w:rPr>
          <w:rFonts w:ascii="Arial" w:hAnsi="Arial" w:cs="Arial"/>
          <w:b/>
          <w:bCs/>
        </w:rPr>
        <w:tab/>
      </w:r>
      <w:r w:rsidRPr="000801C5">
        <w:rPr>
          <w:rFonts w:ascii="Arial" w:hAnsi="Arial" w:cs="Arial"/>
        </w:rPr>
        <w:t>In this chapter, I presented the research design, locale of the study, sample and sampling techniques, data gathering technique, data analysis technique, trustworthiness of the study.</w:t>
      </w:r>
    </w:p>
    <w:p w14:paraId="30BE8E31" w14:textId="77777777" w:rsidR="00AE12A7" w:rsidRPr="000801C5" w:rsidRDefault="00AE12A7" w:rsidP="00AE12A7">
      <w:pPr>
        <w:spacing w:line="240" w:lineRule="auto"/>
        <w:jc w:val="both"/>
        <w:rPr>
          <w:rFonts w:ascii="Arial" w:hAnsi="Arial" w:cs="Arial"/>
          <w:b/>
          <w:bCs/>
        </w:rPr>
      </w:pPr>
      <w:r w:rsidRPr="000801C5">
        <w:rPr>
          <w:rFonts w:ascii="Arial" w:hAnsi="Arial" w:cs="Arial"/>
          <w:b/>
          <w:bCs/>
        </w:rPr>
        <w:t>Research Design</w:t>
      </w:r>
    </w:p>
    <w:p w14:paraId="1961AE2B" w14:textId="77777777" w:rsidR="00AE12A7" w:rsidRPr="000801C5" w:rsidRDefault="00AE12A7" w:rsidP="00AE12A7">
      <w:pPr>
        <w:spacing w:line="480" w:lineRule="auto"/>
        <w:ind w:firstLine="720"/>
        <w:jc w:val="both"/>
        <w:rPr>
          <w:rFonts w:ascii="Arial" w:hAnsi="Arial" w:cs="Arial"/>
        </w:rPr>
      </w:pPr>
      <w:r w:rsidRPr="000801C5">
        <w:rPr>
          <w:rStyle w:val="Strong"/>
          <w:rFonts w:ascii="Arial" w:hAnsi="Arial" w:cs="Arial"/>
          <w:b w:val="0"/>
          <w:bCs w:val="0"/>
        </w:rPr>
        <w:t xml:space="preserve">I conducted </w:t>
      </w:r>
      <w:r w:rsidRPr="000801C5">
        <w:rPr>
          <w:rFonts w:ascii="Arial" w:hAnsi="Arial" w:cs="Arial"/>
        </w:rPr>
        <w:t xml:space="preserve">qualitative data analysis method used to </w:t>
      </w:r>
      <w:r w:rsidRPr="000801C5">
        <w:rPr>
          <w:rStyle w:val="Strong"/>
          <w:rFonts w:ascii="Arial" w:hAnsi="Arial" w:cs="Arial"/>
          <w:b w:val="0"/>
          <w:bCs w:val="0"/>
        </w:rPr>
        <w:t>identify, analyze, and</w:t>
      </w:r>
      <w:r w:rsidRPr="000801C5">
        <w:rPr>
          <w:rStyle w:val="Strong"/>
          <w:rFonts w:ascii="Arial" w:hAnsi="Arial" w:cs="Arial"/>
        </w:rPr>
        <w:t xml:space="preserve"> </w:t>
      </w:r>
      <w:r w:rsidRPr="000801C5">
        <w:rPr>
          <w:rStyle w:val="Strong"/>
          <w:rFonts w:ascii="Arial" w:hAnsi="Arial" w:cs="Arial"/>
          <w:b w:val="0"/>
          <w:bCs w:val="0"/>
        </w:rPr>
        <w:t>interpret patterns (themes)</w:t>
      </w:r>
      <w:r w:rsidRPr="000801C5">
        <w:rPr>
          <w:rFonts w:ascii="Arial" w:hAnsi="Arial" w:cs="Arial"/>
        </w:rPr>
        <w:t xml:space="preserve"> within data. It involves organizing participants’ narratives into meaningful themes that capture shared experiences and insights (Braun &amp; Clarke, 2024). The goal is to </w:t>
      </w:r>
      <w:r w:rsidRPr="000801C5">
        <w:rPr>
          <w:rStyle w:val="Strong"/>
          <w:rFonts w:ascii="Arial" w:hAnsi="Arial" w:cs="Arial"/>
          <w:b w:val="0"/>
          <w:bCs w:val="0"/>
        </w:rPr>
        <w:t>explore patterns of meaning across qualitative data</w:t>
      </w:r>
      <w:r w:rsidRPr="000801C5">
        <w:rPr>
          <w:rFonts w:ascii="Arial" w:hAnsi="Arial" w:cs="Arial"/>
          <w:b/>
          <w:bCs/>
        </w:rPr>
        <w:t>,</w:t>
      </w:r>
      <w:r w:rsidRPr="000801C5">
        <w:rPr>
          <w:rFonts w:ascii="Arial" w:hAnsi="Arial" w:cs="Arial"/>
        </w:rPr>
        <w:t xml:space="preserve"> such as interview transcripts or focus group discussions. It is widely used in qualitative research, including phenomenological studies, to understand how participants experience and make sense of a phenomenon.</w:t>
      </w:r>
    </w:p>
    <w:p w14:paraId="53635C38" w14:textId="77777777" w:rsidR="00AE12A7" w:rsidRPr="000801C5" w:rsidRDefault="00AE12A7" w:rsidP="00AE12A7">
      <w:pPr>
        <w:spacing w:line="240" w:lineRule="auto"/>
        <w:jc w:val="both"/>
        <w:rPr>
          <w:rFonts w:ascii="Arial" w:hAnsi="Arial" w:cs="Arial"/>
          <w:b/>
          <w:bCs/>
        </w:rPr>
      </w:pPr>
      <w:r w:rsidRPr="000801C5">
        <w:rPr>
          <w:rFonts w:ascii="Arial" w:hAnsi="Arial" w:cs="Arial"/>
          <w:b/>
          <w:bCs/>
        </w:rPr>
        <w:t>Locale of the Study</w:t>
      </w:r>
    </w:p>
    <w:p w14:paraId="25D5BDD1" w14:textId="77777777" w:rsidR="00AE12A7" w:rsidRPr="000801C5" w:rsidRDefault="00AE12A7" w:rsidP="00AE12A7">
      <w:pPr>
        <w:spacing w:line="480" w:lineRule="auto"/>
        <w:ind w:firstLine="720"/>
        <w:jc w:val="both"/>
        <w:rPr>
          <w:rFonts w:ascii="Arial" w:hAnsi="Arial" w:cs="Arial"/>
        </w:rPr>
      </w:pPr>
      <w:r w:rsidRPr="000801C5">
        <w:rPr>
          <w:rFonts w:ascii="Arial" w:hAnsi="Arial" w:cs="Arial"/>
        </w:rPr>
        <w:t xml:space="preserve">I conducted the study in </w:t>
      </w:r>
      <w:r w:rsidRPr="000801C5">
        <w:rPr>
          <w:rStyle w:val="whitespace-normal"/>
          <w:rFonts w:ascii="Arial" w:hAnsi="Arial" w:cs="Arial"/>
        </w:rPr>
        <w:t xml:space="preserve">Barangay </w:t>
      </w:r>
      <w:proofErr w:type="spellStart"/>
      <w:r w:rsidRPr="000801C5">
        <w:rPr>
          <w:rStyle w:val="whitespace-normal"/>
          <w:rFonts w:ascii="Arial" w:hAnsi="Arial" w:cs="Arial"/>
        </w:rPr>
        <w:t>Lomuyon</w:t>
      </w:r>
      <w:proofErr w:type="spellEnd"/>
      <w:r w:rsidRPr="000801C5">
        <w:rPr>
          <w:rStyle w:val="whitespace-normal"/>
          <w:rFonts w:ascii="Arial" w:hAnsi="Arial" w:cs="Arial"/>
        </w:rPr>
        <w:t xml:space="preserve">, </w:t>
      </w:r>
      <w:proofErr w:type="spellStart"/>
      <w:r w:rsidRPr="000801C5">
        <w:rPr>
          <w:rStyle w:val="whitespace-normal"/>
          <w:rFonts w:ascii="Arial" w:hAnsi="Arial" w:cs="Arial"/>
        </w:rPr>
        <w:t>Kiamba</w:t>
      </w:r>
      <w:proofErr w:type="spellEnd"/>
      <w:r w:rsidRPr="000801C5">
        <w:rPr>
          <w:rStyle w:val="whitespace-normal"/>
          <w:rFonts w:ascii="Arial" w:hAnsi="Arial" w:cs="Arial"/>
        </w:rPr>
        <w:t>, Sarangani Province</w:t>
      </w:r>
      <w:r w:rsidRPr="000801C5">
        <w:rPr>
          <w:rFonts w:ascii="Arial" w:hAnsi="Arial" w:cs="Arial"/>
        </w:rPr>
        <w:t>, where many out-of-school youth face limited access to education due to financial and social challenges. The area also offers programs like Alternative Learning System and livelihood initiatives for second-chance learning. This setting allowed me to explore how out-of-school youth navigate their experiences, aspirations, and coping strategies within their environment.</w:t>
      </w:r>
    </w:p>
    <w:p w14:paraId="72E4BA8D" w14:textId="77777777" w:rsidR="00AE12A7" w:rsidRDefault="00AE12A7" w:rsidP="00AE12A7">
      <w:pPr>
        <w:spacing w:line="240" w:lineRule="auto"/>
        <w:jc w:val="both"/>
        <w:rPr>
          <w:rFonts w:ascii="Arial" w:hAnsi="Arial" w:cs="Arial"/>
          <w:b/>
          <w:bCs/>
          <w:color w:val="000000" w:themeColor="text1"/>
        </w:rPr>
      </w:pPr>
    </w:p>
    <w:p w14:paraId="5DF58980" w14:textId="77777777" w:rsidR="00AE12A7" w:rsidRDefault="00AE12A7" w:rsidP="00AE12A7">
      <w:pPr>
        <w:spacing w:line="240" w:lineRule="auto"/>
        <w:jc w:val="both"/>
        <w:rPr>
          <w:rFonts w:ascii="Arial" w:hAnsi="Arial" w:cs="Arial"/>
          <w:b/>
          <w:bCs/>
          <w:color w:val="000000" w:themeColor="text1"/>
        </w:rPr>
      </w:pPr>
    </w:p>
    <w:p w14:paraId="13DFBCDE" w14:textId="4BD5A3B1" w:rsidR="00AE12A7" w:rsidRPr="000801C5" w:rsidRDefault="00AE12A7" w:rsidP="00AE12A7">
      <w:pPr>
        <w:spacing w:line="240" w:lineRule="auto"/>
        <w:jc w:val="both"/>
        <w:rPr>
          <w:rFonts w:ascii="Arial" w:hAnsi="Arial" w:cs="Arial"/>
          <w:b/>
          <w:bCs/>
          <w:color w:val="000000" w:themeColor="text1"/>
        </w:rPr>
      </w:pPr>
      <w:r w:rsidRPr="000801C5">
        <w:rPr>
          <w:rFonts w:ascii="Arial" w:hAnsi="Arial" w:cs="Arial"/>
          <w:b/>
          <w:bCs/>
          <w:color w:val="000000" w:themeColor="text1"/>
        </w:rPr>
        <w:lastRenderedPageBreak/>
        <w:t>Sample and Sampling Technique</w:t>
      </w:r>
    </w:p>
    <w:p w14:paraId="095D3E22" w14:textId="77777777" w:rsidR="00AE12A7" w:rsidRPr="000801C5" w:rsidRDefault="00AE12A7" w:rsidP="00AE12A7">
      <w:pPr>
        <w:spacing w:line="480" w:lineRule="auto"/>
        <w:ind w:firstLine="720"/>
        <w:jc w:val="both"/>
        <w:rPr>
          <w:rFonts w:ascii="Arial" w:hAnsi="Arial" w:cs="Arial"/>
        </w:rPr>
      </w:pPr>
      <w:r w:rsidRPr="000801C5">
        <w:rPr>
          <w:rFonts w:ascii="Arial" w:hAnsi="Arial" w:cs="Arial"/>
        </w:rPr>
        <w:t>The study involved 10 out-of-school youth: five for in-depth interviews and five for the focus group discussion. I used purposive sampling to select participants who meet specific research criteria (Stewart, 2024). Participants were aged 18–24, not enrolled in school, and from low-income households, ensuring relevant and meaningful insights.</w:t>
      </w:r>
    </w:p>
    <w:p w14:paraId="59255BA4" w14:textId="77777777" w:rsidR="00AE12A7" w:rsidRPr="000801C5" w:rsidRDefault="00AE12A7" w:rsidP="00AE12A7">
      <w:pPr>
        <w:spacing w:line="240" w:lineRule="auto"/>
        <w:jc w:val="both"/>
        <w:rPr>
          <w:rFonts w:ascii="Arial" w:hAnsi="Arial" w:cs="Arial"/>
          <w:b/>
          <w:bCs/>
        </w:rPr>
      </w:pPr>
      <w:r w:rsidRPr="000801C5">
        <w:rPr>
          <w:rFonts w:ascii="Arial" w:hAnsi="Arial" w:cs="Arial"/>
          <w:b/>
          <w:bCs/>
        </w:rPr>
        <w:t>Data Gathering Technique</w:t>
      </w:r>
    </w:p>
    <w:p w14:paraId="093992C0" w14:textId="77777777" w:rsidR="00AE12A7" w:rsidRPr="000801C5" w:rsidRDefault="00AE12A7" w:rsidP="00AE12A7">
      <w:pPr>
        <w:spacing w:line="480" w:lineRule="auto"/>
        <w:ind w:firstLine="720"/>
        <w:jc w:val="both"/>
        <w:rPr>
          <w:rFonts w:ascii="Arial" w:hAnsi="Arial" w:cs="Arial"/>
          <w:b/>
          <w:bCs/>
        </w:rPr>
      </w:pPr>
      <w:r w:rsidRPr="000801C5">
        <w:rPr>
          <w:rFonts w:ascii="Arial" w:hAnsi="Arial" w:cs="Arial"/>
        </w:rPr>
        <w:t xml:space="preserve">I used </w:t>
      </w:r>
      <w:r w:rsidRPr="000801C5">
        <w:rPr>
          <w:rStyle w:val="Strong"/>
          <w:rFonts w:ascii="Arial" w:hAnsi="Arial" w:cs="Arial"/>
          <w:b w:val="0"/>
          <w:bCs w:val="0"/>
        </w:rPr>
        <w:t xml:space="preserve">In-Depth Interview (IDI) </w:t>
      </w:r>
      <w:r w:rsidRPr="000801C5">
        <w:rPr>
          <w:rFonts w:ascii="Arial" w:hAnsi="Arial" w:cs="Arial"/>
        </w:rPr>
        <w:t xml:space="preserve">to explore the hopes and dreams of out-of-school youth because this method allows me to gather rich, detailed, and personal accounts of their lived experiences. Since my study focused on understanding their aspirations, challenges, and motivations, IDIs provided a private and supportive setting where participants can openly share their thoughts and feelings. This technique also enabled me to ask follow-up questions and </w:t>
      </w:r>
      <w:r>
        <w:rPr>
          <w:rFonts w:ascii="Arial" w:hAnsi="Arial" w:cs="Arial"/>
        </w:rPr>
        <w:t xml:space="preserve"> </w:t>
      </w:r>
      <w:r w:rsidRPr="000801C5">
        <w:rPr>
          <w:rFonts w:ascii="Arial" w:hAnsi="Arial" w:cs="Arial"/>
        </w:rPr>
        <w:t xml:space="preserve">probe deeper into their responses, helping me better understand how personal, behavioral, and environmental factors shape their goals and future outlook (DE Jonckheere &amp; Vaughn, 2021; Guest et al., 2022). Through this approach, I was able to capture authentic narratives that reflect the real-life experiences of out of school aged youth, which are essential for generating meaningful and practical insights for educational and community-based interventions. I also used </w:t>
      </w:r>
      <w:r w:rsidRPr="000801C5">
        <w:rPr>
          <w:rStyle w:val="Strong"/>
          <w:rFonts w:ascii="Arial" w:hAnsi="Arial" w:cs="Arial"/>
          <w:b w:val="0"/>
          <w:bCs w:val="0"/>
        </w:rPr>
        <w:t>Focus Group Discussion</w:t>
      </w:r>
      <w:r w:rsidRPr="000801C5">
        <w:rPr>
          <w:rFonts w:ascii="Arial" w:hAnsi="Arial" w:cs="Arial"/>
        </w:rPr>
        <w:t xml:space="preserve"> (FGD) to complement the in-depth interviews and to explore the shared experiences of out-of-school aged youth  regarding their hopes and dreams. This method allowed me to observe how participants interact, exchange ideas, and build on each other’s responses, providing deeper insight into common perspectives and social influences. Since my study examined personal, </w:t>
      </w:r>
      <w:r w:rsidRPr="000801C5">
        <w:rPr>
          <w:rFonts w:ascii="Arial" w:hAnsi="Arial" w:cs="Arial"/>
        </w:rPr>
        <w:lastRenderedPageBreak/>
        <w:t>behavioral, and environmental factors, FGDs helped reveal how family, peers, and community contexts shape their aspirations through group dynamics (</w:t>
      </w:r>
      <w:proofErr w:type="spellStart"/>
      <w:r w:rsidRPr="000801C5">
        <w:rPr>
          <w:rFonts w:ascii="Arial" w:hAnsi="Arial" w:cs="Arial"/>
        </w:rPr>
        <w:t>Nyumba</w:t>
      </w:r>
      <w:proofErr w:type="spellEnd"/>
      <w:r w:rsidRPr="000801C5">
        <w:rPr>
          <w:rFonts w:ascii="Arial" w:hAnsi="Arial" w:cs="Arial"/>
        </w:rPr>
        <w:t xml:space="preserve"> et al., 2021; Guest et al., 2022). Additionally, this technique enabled participants to feel supported in a group setting, encouraging them to express their thoughts more freely and recall experiences that may not emerge in individual interviews. Through this approach, I was able to capture collective meanings and patterns that enrich the understanding of out-of-school aged youth’s lived experiences and aspirations.</w:t>
      </w:r>
    </w:p>
    <w:p w14:paraId="00BF8002" w14:textId="77777777" w:rsidR="00AE12A7" w:rsidRPr="000801C5" w:rsidRDefault="00AE12A7" w:rsidP="00AE12A7">
      <w:pPr>
        <w:spacing w:line="240" w:lineRule="auto"/>
        <w:jc w:val="both"/>
        <w:rPr>
          <w:rFonts w:ascii="Arial" w:hAnsi="Arial" w:cs="Arial"/>
          <w:b/>
          <w:bCs/>
        </w:rPr>
      </w:pPr>
      <w:r w:rsidRPr="000801C5">
        <w:rPr>
          <w:rFonts w:ascii="Arial" w:hAnsi="Arial" w:cs="Arial"/>
          <w:b/>
          <w:bCs/>
        </w:rPr>
        <w:t>Data Analysis Technique</w:t>
      </w:r>
    </w:p>
    <w:p w14:paraId="4D9E7F4D" w14:textId="77777777" w:rsidR="00AE12A7" w:rsidRPr="000801C5" w:rsidRDefault="00AE12A7" w:rsidP="00AE12A7">
      <w:pPr>
        <w:spacing w:line="480" w:lineRule="auto"/>
        <w:ind w:firstLine="720"/>
        <w:jc w:val="both"/>
        <w:rPr>
          <w:rFonts w:ascii="Arial" w:hAnsi="Arial" w:cs="Arial"/>
        </w:rPr>
      </w:pPr>
      <w:r w:rsidRPr="000801C5">
        <w:rPr>
          <w:rFonts w:ascii="Arial" w:hAnsi="Arial" w:cs="Arial"/>
        </w:rPr>
        <w:t xml:space="preserve">I analyze the gathered data using </w:t>
      </w:r>
      <w:r w:rsidRPr="000801C5">
        <w:rPr>
          <w:rStyle w:val="Strong"/>
          <w:rFonts w:ascii="Arial" w:hAnsi="Arial" w:cs="Arial"/>
          <w:b w:val="0"/>
          <w:bCs w:val="0"/>
        </w:rPr>
        <w:t>thematic analysis</w:t>
      </w:r>
      <w:r w:rsidRPr="000801C5">
        <w:rPr>
          <w:rFonts w:ascii="Arial" w:hAnsi="Arial" w:cs="Arial"/>
        </w:rPr>
        <w:t>. I followed the six-step process that helps me minimize confirmation bias in interpreting the findings (Caulfield, 2023; Creswell, 2014). I began by thoroughly reading the data to become familiar with its content and noting my initial impressions. I then generated initial codes by identifying key features relevant to my research questions. Afterward, I organized these codes into broader themes by examining patterns across the data. I reviewed the themes to ensure their accuracy and coherence, and I refined and defined them clearly. Finally, I presented the findings by writing a comprehensive report, supporting each theme with direct quotes from the participants and relevant literature from established authors. This process enabled me to uncover meaningful and credible insights from the data.</w:t>
      </w:r>
    </w:p>
    <w:p w14:paraId="54869E1D" w14:textId="77777777" w:rsidR="00AE12A7" w:rsidRPr="000801C5" w:rsidRDefault="00AE12A7" w:rsidP="00AE12A7">
      <w:pPr>
        <w:spacing w:line="240" w:lineRule="auto"/>
        <w:jc w:val="both"/>
        <w:rPr>
          <w:rFonts w:ascii="Arial" w:hAnsi="Arial" w:cs="Arial"/>
          <w:b/>
          <w:bCs/>
          <w:lang w:val="en-US"/>
        </w:rPr>
      </w:pPr>
      <w:r w:rsidRPr="000801C5">
        <w:rPr>
          <w:rFonts w:ascii="Arial" w:hAnsi="Arial" w:cs="Arial"/>
          <w:b/>
          <w:bCs/>
          <w:lang w:val="en-US"/>
        </w:rPr>
        <w:t xml:space="preserve">Trustworthiness of the Study </w:t>
      </w:r>
    </w:p>
    <w:p w14:paraId="4B6CAE7A" w14:textId="77777777" w:rsidR="00AE12A7" w:rsidRPr="000801C5" w:rsidRDefault="00AE12A7" w:rsidP="00AE12A7">
      <w:pPr>
        <w:spacing w:line="480" w:lineRule="auto"/>
        <w:ind w:firstLine="720"/>
        <w:jc w:val="both"/>
        <w:rPr>
          <w:rStyle w:val="Strong"/>
          <w:rFonts w:ascii="Arial" w:hAnsi="Arial" w:cs="Arial"/>
          <w:b w:val="0"/>
          <w:bCs w:val="0"/>
          <w:lang w:val="en-US"/>
        </w:rPr>
      </w:pPr>
      <w:r w:rsidRPr="000801C5">
        <w:rPr>
          <w:rFonts w:ascii="Arial" w:hAnsi="Arial" w:cs="Arial"/>
        </w:rPr>
        <w:t xml:space="preserve">To ensure the rigor and credibility of my qualitative study, I established trustworthiness based on the criteria of </w:t>
      </w:r>
      <w:r w:rsidRPr="000801C5">
        <w:rPr>
          <w:rStyle w:val="Strong"/>
          <w:rFonts w:ascii="Arial" w:hAnsi="Arial" w:cs="Arial"/>
          <w:b w:val="0"/>
          <w:bCs w:val="0"/>
        </w:rPr>
        <w:t>credibility, transferability, dependability, and confirmability</w:t>
      </w:r>
      <w:r w:rsidRPr="000801C5">
        <w:rPr>
          <w:rFonts w:ascii="Arial" w:hAnsi="Arial" w:cs="Arial"/>
        </w:rPr>
        <w:t xml:space="preserve">. To achieve credibility, I conducted in-depth IDIs and FGDs, allowing </w:t>
      </w:r>
      <w:r w:rsidRPr="000801C5">
        <w:rPr>
          <w:rFonts w:ascii="Arial" w:hAnsi="Arial" w:cs="Arial"/>
        </w:rPr>
        <w:lastRenderedPageBreak/>
        <w:t xml:space="preserve">participants to openly share their lived experiences, and I used </w:t>
      </w:r>
      <w:r w:rsidRPr="000801C5">
        <w:rPr>
          <w:rStyle w:val="Strong"/>
          <w:rFonts w:ascii="Arial" w:hAnsi="Arial" w:cs="Arial"/>
          <w:b w:val="0"/>
          <w:bCs w:val="0"/>
        </w:rPr>
        <w:t>member checking</w:t>
      </w:r>
      <w:r w:rsidRPr="000801C5">
        <w:rPr>
          <w:rFonts w:ascii="Arial" w:hAnsi="Arial" w:cs="Arial"/>
        </w:rPr>
        <w:t xml:space="preserve"> to validate the accuracy of their responses. For transferability, I provided </w:t>
      </w:r>
      <w:r w:rsidRPr="000801C5">
        <w:rPr>
          <w:rStyle w:val="Strong"/>
          <w:rFonts w:ascii="Arial" w:hAnsi="Arial" w:cs="Arial"/>
          <w:b w:val="0"/>
          <w:bCs w:val="0"/>
        </w:rPr>
        <w:t>thick descriptions</w:t>
      </w:r>
      <w:r w:rsidRPr="000801C5">
        <w:rPr>
          <w:rFonts w:ascii="Arial" w:hAnsi="Arial" w:cs="Arial"/>
        </w:rPr>
        <w:t xml:space="preserve"> of the participants’ context, including their backgrounds and experiences, so that readers can determine the applicability of the findings to similar settings. To ensure dependability, I maintained a clear and organized research process, including detailed documentation of data collection and analysis procedures. Lastly, to establish confirmability, I practiced </w:t>
      </w:r>
      <w:r w:rsidRPr="000801C5">
        <w:rPr>
          <w:rStyle w:val="Strong"/>
          <w:rFonts w:ascii="Arial" w:hAnsi="Arial" w:cs="Arial"/>
          <w:b w:val="0"/>
          <w:bCs w:val="0"/>
        </w:rPr>
        <w:t>bracketing and reflexivity</w:t>
      </w:r>
      <w:r w:rsidRPr="000801C5">
        <w:rPr>
          <w:rFonts w:ascii="Arial" w:hAnsi="Arial" w:cs="Arial"/>
        </w:rPr>
        <w:t xml:space="preserve"> to minimize personal bias, ensuring that the findings are grounded in the participants’ narratives rather than my own assumptions. Through these strategies, I upheld the integrity and reliability of my study while faithfully representing the voices of out-of-school youth. These measures also enabled me to secure ethical clearance from the </w:t>
      </w:r>
      <w:r w:rsidRPr="000801C5">
        <w:rPr>
          <w:rStyle w:val="Strong"/>
          <w:rFonts w:ascii="Arial" w:hAnsi="Arial" w:cs="Arial"/>
          <w:b w:val="0"/>
          <w:bCs w:val="0"/>
        </w:rPr>
        <w:t>Society for Moral Integrity and Legal Ethics (SMILE)</w:t>
      </w:r>
      <w:r w:rsidRPr="000801C5">
        <w:rPr>
          <w:rFonts w:ascii="Arial" w:hAnsi="Arial" w:cs="Arial"/>
          <w:b/>
          <w:bCs/>
        </w:rPr>
        <w:t>.</w:t>
      </w:r>
    </w:p>
    <w:p w14:paraId="236E6666" w14:textId="77777777" w:rsidR="00AE12A7" w:rsidRPr="000801C5" w:rsidRDefault="00AE12A7" w:rsidP="00AE12A7">
      <w:pPr>
        <w:spacing w:line="240" w:lineRule="auto"/>
        <w:ind w:firstLine="720"/>
        <w:jc w:val="both"/>
        <w:rPr>
          <w:rFonts w:ascii="Arial" w:hAnsi="Arial" w:cs="Arial"/>
          <w:lang w:val="en-US"/>
        </w:rPr>
      </w:pPr>
    </w:p>
    <w:p w14:paraId="5D5B15FE" w14:textId="77777777" w:rsidR="00AE12A7" w:rsidRPr="000801C5" w:rsidRDefault="00AE12A7" w:rsidP="00AE12A7">
      <w:pPr>
        <w:spacing w:line="240" w:lineRule="auto"/>
        <w:jc w:val="center"/>
        <w:rPr>
          <w:rFonts w:ascii="Arial" w:hAnsi="Arial" w:cs="Arial"/>
          <w:b/>
          <w:bCs/>
          <w:lang w:val="en-US"/>
        </w:rPr>
      </w:pPr>
    </w:p>
    <w:p w14:paraId="0A67A14B" w14:textId="77777777" w:rsidR="00AE12A7" w:rsidRPr="000801C5" w:rsidRDefault="00AE12A7" w:rsidP="00AE12A7">
      <w:pPr>
        <w:spacing w:line="240" w:lineRule="auto"/>
        <w:jc w:val="center"/>
        <w:rPr>
          <w:rFonts w:ascii="Arial" w:hAnsi="Arial" w:cs="Arial"/>
          <w:b/>
          <w:bCs/>
          <w:lang w:val="en-US"/>
        </w:rPr>
      </w:pPr>
    </w:p>
    <w:p w14:paraId="44A382ED" w14:textId="77777777" w:rsidR="00AE12A7" w:rsidRPr="000801C5" w:rsidRDefault="00AE12A7" w:rsidP="00AE12A7">
      <w:pPr>
        <w:spacing w:line="240" w:lineRule="auto"/>
        <w:jc w:val="center"/>
        <w:rPr>
          <w:rFonts w:ascii="Arial" w:hAnsi="Arial" w:cs="Arial"/>
          <w:b/>
          <w:bCs/>
          <w:lang w:val="en-US"/>
        </w:rPr>
      </w:pPr>
    </w:p>
    <w:p w14:paraId="4FE29F47" w14:textId="77777777" w:rsidR="00AE12A7" w:rsidRPr="000801C5" w:rsidRDefault="00AE12A7" w:rsidP="00AE12A7">
      <w:pPr>
        <w:spacing w:line="240" w:lineRule="auto"/>
        <w:jc w:val="center"/>
        <w:rPr>
          <w:rFonts w:ascii="Arial" w:hAnsi="Arial" w:cs="Arial"/>
          <w:b/>
          <w:bCs/>
          <w:lang w:val="en-US"/>
        </w:rPr>
      </w:pPr>
    </w:p>
    <w:p w14:paraId="4405572F" w14:textId="77777777" w:rsidR="00AE12A7" w:rsidRPr="000801C5" w:rsidRDefault="00AE12A7" w:rsidP="00AE12A7">
      <w:pPr>
        <w:spacing w:line="240" w:lineRule="auto"/>
        <w:jc w:val="center"/>
        <w:rPr>
          <w:rFonts w:ascii="Arial" w:hAnsi="Arial" w:cs="Arial"/>
          <w:b/>
          <w:bCs/>
          <w:lang w:val="en-US"/>
        </w:rPr>
      </w:pPr>
    </w:p>
    <w:p w14:paraId="1BEE9199" w14:textId="77777777" w:rsidR="00AE12A7" w:rsidRDefault="00AE12A7" w:rsidP="00AE12A7">
      <w:pPr>
        <w:spacing w:line="240" w:lineRule="auto"/>
        <w:jc w:val="center"/>
        <w:rPr>
          <w:rFonts w:ascii="Arial" w:hAnsi="Arial" w:cs="Arial"/>
          <w:b/>
          <w:bCs/>
          <w:lang w:val="en-US"/>
        </w:rPr>
      </w:pPr>
    </w:p>
    <w:p w14:paraId="2A546729" w14:textId="77777777" w:rsidR="00AE12A7" w:rsidRDefault="00AE12A7" w:rsidP="00AE12A7">
      <w:pPr>
        <w:spacing w:line="240" w:lineRule="auto"/>
        <w:jc w:val="center"/>
        <w:rPr>
          <w:rFonts w:ascii="Arial" w:hAnsi="Arial" w:cs="Arial"/>
          <w:b/>
          <w:bCs/>
          <w:lang w:val="en-US"/>
        </w:rPr>
      </w:pPr>
    </w:p>
    <w:p w14:paraId="03065BCD" w14:textId="77777777" w:rsidR="00AE12A7" w:rsidRDefault="00AE12A7" w:rsidP="00AE12A7">
      <w:pPr>
        <w:spacing w:line="240" w:lineRule="auto"/>
        <w:jc w:val="center"/>
        <w:rPr>
          <w:rFonts w:ascii="Arial" w:hAnsi="Arial" w:cs="Arial"/>
          <w:b/>
          <w:bCs/>
          <w:lang w:val="en-US"/>
        </w:rPr>
      </w:pPr>
    </w:p>
    <w:p w14:paraId="25FC7B06" w14:textId="77777777" w:rsidR="00AE12A7" w:rsidRDefault="00AE12A7" w:rsidP="00AE12A7">
      <w:pPr>
        <w:spacing w:line="240" w:lineRule="auto"/>
        <w:jc w:val="center"/>
        <w:rPr>
          <w:rFonts w:ascii="Arial" w:hAnsi="Arial" w:cs="Arial"/>
          <w:b/>
          <w:bCs/>
          <w:lang w:val="en-US"/>
        </w:rPr>
      </w:pPr>
    </w:p>
    <w:p w14:paraId="62086DD2" w14:textId="77777777" w:rsidR="00AE12A7" w:rsidRDefault="00AE12A7" w:rsidP="00AE12A7">
      <w:pPr>
        <w:spacing w:line="240" w:lineRule="auto"/>
        <w:jc w:val="center"/>
        <w:rPr>
          <w:rFonts w:ascii="Arial" w:hAnsi="Arial" w:cs="Arial"/>
          <w:b/>
          <w:bCs/>
          <w:lang w:val="en-US"/>
        </w:rPr>
      </w:pPr>
    </w:p>
    <w:p w14:paraId="53091AF5" w14:textId="77777777" w:rsidR="00AE12A7" w:rsidRDefault="00AE12A7" w:rsidP="00AE12A7">
      <w:pPr>
        <w:spacing w:line="240" w:lineRule="auto"/>
        <w:jc w:val="center"/>
        <w:rPr>
          <w:rFonts w:ascii="Arial" w:hAnsi="Arial" w:cs="Arial"/>
          <w:b/>
          <w:bCs/>
          <w:lang w:val="en-US"/>
        </w:rPr>
      </w:pPr>
    </w:p>
    <w:p w14:paraId="7E0A8409" w14:textId="77777777" w:rsidR="00AE12A7" w:rsidRDefault="00AE12A7" w:rsidP="00AE12A7">
      <w:pPr>
        <w:spacing w:line="240" w:lineRule="auto"/>
        <w:jc w:val="center"/>
        <w:rPr>
          <w:rFonts w:ascii="Arial" w:hAnsi="Arial" w:cs="Arial"/>
          <w:b/>
          <w:bCs/>
          <w:lang w:val="en-US"/>
        </w:rPr>
      </w:pPr>
    </w:p>
    <w:p w14:paraId="1F5C088A" w14:textId="77777777" w:rsidR="00AE12A7" w:rsidRPr="000801C5" w:rsidRDefault="00AE12A7" w:rsidP="00AE12A7">
      <w:pPr>
        <w:spacing w:line="240" w:lineRule="auto"/>
        <w:jc w:val="center"/>
        <w:rPr>
          <w:rFonts w:ascii="Arial" w:hAnsi="Arial" w:cs="Arial"/>
          <w:b/>
          <w:bCs/>
          <w:lang w:val="en-US"/>
        </w:rPr>
      </w:pPr>
    </w:p>
    <w:p w14:paraId="28C06050" w14:textId="77777777" w:rsidR="00AE12A7" w:rsidRPr="000801C5" w:rsidRDefault="00AE12A7" w:rsidP="00AE12A7">
      <w:pPr>
        <w:spacing w:line="240" w:lineRule="auto"/>
        <w:jc w:val="center"/>
        <w:rPr>
          <w:rFonts w:ascii="Arial" w:hAnsi="Arial" w:cs="Arial"/>
          <w:b/>
          <w:bCs/>
          <w:lang w:val="en-US"/>
        </w:rPr>
      </w:pPr>
      <w:r w:rsidRPr="000801C5">
        <w:rPr>
          <w:rFonts w:ascii="Arial" w:hAnsi="Arial" w:cs="Arial"/>
          <w:b/>
          <w:bCs/>
          <w:lang w:val="en-US"/>
        </w:rPr>
        <w:lastRenderedPageBreak/>
        <w:t>CHAPTER 3</w:t>
      </w:r>
    </w:p>
    <w:p w14:paraId="773BB028" w14:textId="77777777" w:rsidR="00AE12A7" w:rsidRPr="000801C5" w:rsidRDefault="00AE12A7" w:rsidP="00AE12A7">
      <w:pPr>
        <w:spacing w:line="240" w:lineRule="auto"/>
        <w:jc w:val="center"/>
        <w:rPr>
          <w:rFonts w:ascii="Arial" w:hAnsi="Arial" w:cs="Arial"/>
          <w:b/>
          <w:bCs/>
          <w:lang w:val="en-US"/>
        </w:rPr>
      </w:pPr>
    </w:p>
    <w:p w14:paraId="47E1D93B" w14:textId="77777777" w:rsidR="00AE12A7" w:rsidRPr="000801C5" w:rsidRDefault="00AE12A7" w:rsidP="00AE12A7">
      <w:pPr>
        <w:spacing w:line="240" w:lineRule="auto"/>
        <w:jc w:val="center"/>
        <w:rPr>
          <w:rFonts w:ascii="Arial" w:hAnsi="Arial" w:cs="Arial"/>
          <w:b/>
          <w:bCs/>
          <w:lang w:val="en-US"/>
        </w:rPr>
      </w:pPr>
      <w:r w:rsidRPr="000801C5">
        <w:rPr>
          <w:rFonts w:ascii="Arial" w:hAnsi="Arial" w:cs="Arial"/>
          <w:b/>
          <w:bCs/>
          <w:lang w:val="en-US"/>
        </w:rPr>
        <w:t>Results</w:t>
      </w:r>
    </w:p>
    <w:p w14:paraId="3E577916" w14:textId="77777777" w:rsidR="00AE12A7" w:rsidRPr="000801C5" w:rsidRDefault="00AE12A7" w:rsidP="00AE12A7">
      <w:pPr>
        <w:spacing w:line="240" w:lineRule="auto"/>
        <w:jc w:val="center"/>
        <w:rPr>
          <w:rFonts w:ascii="Arial" w:hAnsi="Arial" w:cs="Arial"/>
          <w:b/>
          <w:bCs/>
          <w:lang w:val="en-US"/>
        </w:rPr>
      </w:pPr>
    </w:p>
    <w:p w14:paraId="3CCD13DD" w14:textId="77777777" w:rsidR="00AE12A7" w:rsidRPr="000801C5" w:rsidRDefault="00AE12A7" w:rsidP="00AE12A7">
      <w:pPr>
        <w:spacing w:before="100" w:beforeAutospacing="1" w:after="100" w:afterAutospacing="1" w:line="480" w:lineRule="auto"/>
        <w:ind w:firstLine="720"/>
        <w:jc w:val="both"/>
        <w:outlineLvl w:val="1"/>
        <w:rPr>
          <w:rFonts w:ascii="Arial" w:hAnsi="Arial" w:cs="Arial"/>
        </w:rPr>
      </w:pPr>
      <w:r w:rsidRPr="000801C5">
        <w:rPr>
          <w:rFonts w:ascii="Arial" w:hAnsi="Arial" w:cs="Arial"/>
        </w:rPr>
        <w:t>In this section, I narrated the perception of my study participants. I also present my modified paradigm and summary of  findings.</w:t>
      </w:r>
    </w:p>
    <w:p w14:paraId="227FDB15" w14:textId="77777777" w:rsidR="00AE12A7" w:rsidRPr="000801C5" w:rsidRDefault="00AE12A7" w:rsidP="00AE12A7">
      <w:pPr>
        <w:spacing w:after="0" w:line="240" w:lineRule="auto"/>
        <w:jc w:val="both"/>
        <w:rPr>
          <w:rFonts w:ascii="Arial" w:hAnsi="Arial" w:cs="Arial"/>
          <w:b/>
          <w:bCs/>
          <w:color w:val="000000" w:themeColor="text1"/>
        </w:rPr>
      </w:pPr>
      <w:r w:rsidRPr="000801C5">
        <w:rPr>
          <w:rFonts w:ascii="Arial" w:hAnsi="Arial" w:cs="Arial"/>
          <w:b/>
          <w:bCs/>
          <w:color w:val="000000" w:themeColor="text1"/>
        </w:rPr>
        <w:t>Making sense of  personal characteristics in relation to  hopes and dreams of going back to school</w:t>
      </w:r>
    </w:p>
    <w:p w14:paraId="1E046748" w14:textId="77777777" w:rsidR="00AE12A7" w:rsidRPr="000801C5" w:rsidRDefault="00AE12A7" w:rsidP="00AE12A7">
      <w:pPr>
        <w:spacing w:before="100" w:beforeAutospacing="1" w:after="100" w:afterAutospacing="1" w:line="480" w:lineRule="auto"/>
        <w:ind w:firstLine="720"/>
        <w:jc w:val="both"/>
        <w:outlineLvl w:val="1"/>
        <w:rPr>
          <w:rFonts w:ascii="Arial" w:hAnsi="Arial" w:cs="Arial"/>
          <w:color w:val="000000" w:themeColor="text1"/>
        </w:rPr>
      </w:pPr>
      <w:r w:rsidRPr="000801C5">
        <w:rPr>
          <w:rFonts w:ascii="Arial" w:hAnsi="Arial" w:cs="Arial"/>
          <w:color w:val="000000" w:themeColor="text1"/>
        </w:rPr>
        <w:t>For many youth, hopes and dreams are experienced as essential anchors of meaning and direction. They are not optional but necessary for navigating life. A participant emphasized this by stating:</w:t>
      </w:r>
    </w:p>
    <w:p w14:paraId="29FB06E8" w14:textId="77777777" w:rsidR="00AE12A7" w:rsidRPr="000801C5" w:rsidRDefault="00AE12A7" w:rsidP="00AE12A7">
      <w:pPr>
        <w:spacing w:after="0" w:line="240" w:lineRule="auto"/>
        <w:ind w:left="720" w:right="1086"/>
        <w:jc w:val="both"/>
        <w:rPr>
          <w:rFonts w:ascii="Arial" w:hAnsi="Arial" w:cs="Arial"/>
          <w:i/>
          <w:iCs/>
          <w:color w:val="000000" w:themeColor="text1"/>
        </w:rPr>
      </w:pPr>
      <w:r w:rsidRPr="000801C5">
        <w:rPr>
          <w:rFonts w:ascii="Arial" w:hAnsi="Arial" w:cs="Arial"/>
          <w:i/>
          <w:iCs/>
          <w:color w:val="000000" w:themeColor="text1"/>
        </w:rPr>
        <w:t>“</w:t>
      </w:r>
      <w:proofErr w:type="spellStart"/>
      <w:r w:rsidRPr="000801C5">
        <w:rPr>
          <w:rFonts w:ascii="Arial" w:hAnsi="Arial" w:cs="Arial"/>
          <w:i/>
          <w:iCs/>
          <w:color w:val="000000" w:themeColor="text1"/>
        </w:rPr>
        <w:t>pinakamahalaga</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sa</w:t>
      </w:r>
      <w:proofErr w:type="spellEnd"/>
      <w:r w:rsidRPr="000801C5">
        <w:rPr>
          <w:rFonts w:ascii="Arial" w:hAnsi="Arial" w:cs="Arial"/>
          <w:i/>
          <w:iCs/>
          <w:color w:val="000000" w:themeColor="text1"/>
        </w:rPr>
        <w:t xml:space="preserve"> akin </w:t>
      </w:r>
      <w:proofErr w:type="spellStart"/>
      <w:r w:rsidRPr="000801C5">
        <w:rPr>
          <w:rFonts w:ascii="Arial" w:hAnsi="Arial" w:cs="Arial"/>
          <w:i/>
          <w:iCs/>
          <w:color w:val="000000" w:themeColor="text1"/>
        </w:rPr>
        <w:t>tungkol</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sa</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pag-asa</w:t>
      </w:r>
      <w:proofErr w:type="spellEnd"/>
      <w:r w:rsidRPr="000801C5">
        <w:rPr>
          <w:rFonts w:ascii="Arial" w:hAnsi="Arial" w:cs="Arial"/>
          <w:i/>
          <w:iCs/>
          <w:color w:val="000000" w:themeColor="text1"/>
        </w:rPr>
        <w:t xml:space="preserve"> at </w:t>
      </w:r>
      <w:proofErr w:type="spellStart"/>
      <w:r w:rsidRPr="000801C5">
        <w:rPr>
          <w:rFonts w:ascii="Arial" w:hAnsi="Arial" w:cs="Arial"/>
          <w:i/>
          <w:iCs/>
          <w:color w:val="000000" w:themeColor="text1"/>
        </w:rPr>
        <w:t>pangarap</w:t>
      </w:r>
      <w:proofErr w:type="spellEnd"/>
      <w:r w:rsidRPr="000801C5">
        <w:rPr>
          <w:rFonts w:ascii="Arial" w:hAnsi="Arial" w:cs="Arial"/>
          <w:i/>
          <w:iCs/>
          <w:color w:val="000000" w:themeColor="text1"/>
        </w:rPr>
        <w:t xml:space="preserve"> ang </w:t>
      </w:r>
      <w:proofErr w:type="spellStart"/>
      <w:r w:rsidRPr="000801C5">
        <w:rPr>
          <w:rFonts w:ascii="Arial" w:hAnsi="Arial" w:cs="Arial"/>
          <w:i/>
          <w:iCs/>
          <w:color w:val="000000" w:themeColor="text1"/>
        </w:rPr>
        <w:t>pagkakaroon</w:t>
      </w:r>
      <w:proofErr w:type="spellEnd"/>
      <w:r w:rsidRPr="000801C5">
        <w:rPr>
          <w:rFonts w:ascii="Arial" w:hAnsi="Arial" w:cs="Arial"/>
          <w:i/>
          <w:iCs/>
          <w:color w:val="000000" w:themeColor="text1"/>
        </w:rPr>
        <w:t xml:space="preserve"> ng </w:t>
      </w:r>
      <w:proofErr w:type="spellStart"/>
      <w:r w:rsidRPr="000801C5">
        <w:rPr>
          <w:rFonts w:ascii="Arial" w:hAnsi="Arial" w:cs="Arial"/>
          <w:i/>
          <w:iCs/>
          <w:color w:val="000000" w:themeColor="text1"/>
        </w:rPr>
        <w:t>direksyon</w:t>
      </w:r>
      <w:proofErr w:type="spellEnd"/>
      <w:r w:rsidRPr="000801C5">
        <w:rPr>
          <w:rFonts w:ascii="Arial" w:hAnsi="Arial" w:cs="Arial"/>
          <w:i/>
          <w:iCs/>
          <w:color w:val="000000" w:themeColor="text1"/>
        </w:rPr>
        <w:t xml:space="preserve">.” (IDI4-TF-P3-L19) </w:t>
      </w:r>
    </w:p>
    <w:p w14:paraId="1E44AC47" w14:textId="77777777" w:rsidR="00AE12A7" w:rsidRPr="000801C5" w:rsidRDefault="00AE12A7" w:rsidP="00AE12A7">
      <w:pPr>
        <w:spacing w:after="0" w:line="240" w:lineRule="auto"/>
        <w:ind w:left="720" w:right="1086"/>
        <w:jc w:val="both"/>
        <w:rPr>
          <w:rFonts w:ascii="Arial" w:hAnsi="Arial" w:cs="Arial"/>
          <w:i/>
          <w:iCs/>
          <w:color w:val="000000" w:themeColor="text1"/>
        </w:rPr>
      </w:pPr>
      <w:r w:rsidRPr="000801C5">
        <w:rPr>
          <w:rFonts w:ascii="Arial" w:hAnsi="Arial" w:cs="Arial"/>
          <w:i/>
          <w:iCs/>
          <w:color w:val="000000" w:themeColor="text1"/>
        </w:rPr>
        <w:t>(</w:t>
      </w:r>
      <w:r w:rsidRPr="000801C5">
        <w:rPr>
          <w:rFonts w:ascii="Arial" w:hAnsi="Arial" w:cs="Arial"/>
        </w:rPr>
        <w:t>“</w:t>
      </w:r>
      <w:r w:rsidRPr="000801C5">
        <w:rPr>
          <w:rFonts w:ascii="Arial" w:hAnsi="Arial" w:cs="Arial"/>
          <w:i/>
          <w:iCs/>
        </w:rPr>
        <w:t>What matters most to me about hope and dreams is having a sense of direction</w:t>
      </w:r>
      <w:r w:rsidRPr="000801C5">
        <w:rPr>
          <w:rFonts w:ascii="Arial" w:hAnsi="Arial" w:cs="Arial"/>
        </w:rPr>
        <w:t>.”)</w:t>
      </w:r>
      <w:r w:rsidRPr="000801C5">
        <w:rPr>
          <w:rFonts w:ascii="Arial" w:hAnsi="Arial" w:cs="Arial"/>
          <w:i/>
          <w:iCs/>
          <w:color w:val="000000" w:themeColor="text1"/>
        </w:rPr>
        <w:t xml:space="preserve"> (IDI4-TF-P3-L19) </w:t>
      </w:r>
    </w:p>
    <w:p w14:paraId="4B91E9E6" w14:textId="77777777" w:rsidR="00AE12A7" w:rsidRPr="000801C5" w:rsidRDefault="00AE12A7" w:rsidP="00AE12A7">
      <w:pPr>
        <w:spacing w:after="0" w:line="240" w:lineRule="auto"/>
        <w:ind w:right="1086"/>
        <w:jc w:val="both"/>
        <w:rPr>
          <w:rFonts w:ascii="Arial" w:hAnsi="Arial" w:cs="Arial"/>
          <w:i/>
          <w:iCs/>
          <w:color w:val="000000" w:themeColor="text1"/>
        </w:rPr>
      </w:pPr>
      <w:r w:rsidRPr="000801C5">
        <w:rPr>
          <w:rFonts w:ascii="Arial" w:hAnsi="Arial" w:cs="Arial"/>
          <w:i/>
          <w:iCs/>
          <w:color w:val="000000" w:themeColor="text1"/>
        </w:rPr>
        <w:t xml:space="preserve"> </w:t>
      </w:r>
    </w:p>
    <w:p w14:paraId="37C6E8AF" w14:textId="77777777" w:rsidR="00AE12A7" w:rsidRPr="000801C5" w:rsidRDefault="00AE12A7" w:rsidP="00AE12A7">
      <w:pPr>
        <w:spacing w:after="0" w:line="240" w:lineRule="auto"/>
        <w:ind w:left="720" w:right="1086"/>
        <w:rPr>
          <w:rFonts w:ascii="Arial" w:hAnsi="Arial" w:cs="Arial"/>
          <w:color w:val="000000" w:themeColor="text1"/>
        </w:rPr>
      </w:pPr>
      <w:r w:rsidRPr="000801C5">
        <w:rPr>
          <w:rFonts w:ascii="Arial" w:hAnsi="Arial" w:cs="Arial"/>
          <w:color w:val="000000" w:themeColor="text1"/>
        </w:rPr>
        <w:t>Another participant shared:</w:t>
      </w:r>
    </w:p>
    <w:p w14:paraId="64D94A07" w14:textId="77777777" w:rsidR="00AE12A7" w:rsidRPr="000801C5" w:rsidRDefault="00AE12A7" w:rsidP="00AE12A7">
      <w:pPr>
        <w:spacing w:after="0" w:line="240" w:lineRule="auto"/>
        <w:ind w:left="1418" w:right="1705"/>
        <w:jc w:val="both"/>
        <w:rPr>
          <w:rFonts w:ascii="Arial" w:hAnsi="Arial" w:cs="Arial"/>
          <w:color w:val="000000" w:themeColor="text1"/>
        </w:rPr>
      </w:pPr>
    </w:p>
    <w:p w14:paraId="7EF9E12E" w14:textId="77777777" w:rsidR="00AE12A7" w:rsidRPr="000801C5" w:rsidRDefault="00AE12A7" w:rsidP="00AE12A7">
      <w:pPr>
        <w:spacing w:after="0" w:line="240" w:lineRule="auto"/>
        <w:ind w:left="720" w:right="1086"/>
        <w:jc w:val="both"/>
        <w:rPr>
          <w:rFonts w:ascii="Arial" w:hAnsi="Arial" w:cs="Arial"/>
          <w:i/>
          <w:iCs/>
          <w:color w:val="000000" w:themeColor="text1"/>
        </w:rPr>
      </w:pPr>
      <w:r w:rsidRPr="000801C5">
        <w:rPr>
          <w:rFonts w:ascii="Arial" w:hAnsi="Arial" w:cs="Arial"/>
          <w:i/>
          <w:iCs/>
          <w:color w:val="000000" w:themeColor="text1"/>
        </w:rPr>
        <w:t>“</w:t>
      </w:r>
      <w:proofErr w:type="spellStart"/>
      <w:r w:rsidRPr="000801C5">
        <w:rPr>
          <w:rFonts w:ascii="Arial" w:hAnsi="Arial" w:cs="Arial"/>
          <w:i/>
          <w:iCs/>
          <w:color w:val="000000" w:themeColor="text1"/>
        </w:rPr>
        <w:t>Mahalaga</w:t>
      </w:r>
      <w:proofErr w:type="spellEnd"/>
      <w:r w:rsidRPr="000801C5">
        <w:rPr>
          <w:rFonts w:ascii="Arial" w:hAnsi="Arial" w:cs="Arial"/>
          <w:i/>
          <w:iCs/>
          <w:color w:val="000000" w:themeColor="text1"/>
        </w:rPr>
        <w:t xml:space="preserve"> ang </w:t>
      </w:r>
      <w:proofErr w:type="spellStart"/>
      <w:r w:rsidRPr="000801C5">
        <w:rPr>
          <w:rFonts w:ascii="Arial" w:hAnsi="Arial" w:cs="Arial"/>
          <w:i/>
          <w:iCs/>
          <w:color w:val="000000" w:themeColor="text1"/>
        </w:rPr>
        <w:t>pag-asa</w:t>
      </w:r>
      <w:proofErr w:type="spellEnd"/>
      <w:r w:rsidRPr="000801C5">
        <w:rPr>
          <w:rFonts w:ascii="Arial" w:hAnsi="Arial" w:cs="Arial"/>
          <w:i/>
          <w:iCs/>
          <w:color w:val="000000" w:themeColor="text1"/>
        </w:rPr>
        <w:t xml:space="preserve"> at </w:t>
      </w:r>
      <w:proofErr w:type="spellStart"/>
      <w:r w:rsidRPr="000801C5">
        <w:rPr>
          <w:rFonts w:ascii="Arial" w:hAnsi="Arial" w:cs="Arial"/>
          <w:i/>
          <w:iCs/>
          <w:color w:val="000000" w:themeColor="text1"/>
        </w:rPr>
        <w:t>pangarap</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sa</w:t>
      </w:r>
      <w:proofErr w:type="spellEnd"/>
      <w:r w:rsidRPr="000801C5">
        <w:rPr>
          <w:rFonts w:ascii="Arial" w:hAnsi="Arial" w:cs="Arial"/>
          <w:i/>
          <w:iCs/>
          <w:color w:val="000000" w:themeColor="text1"/>
        </w:rPr>
        <w:t xml:space="preserve"> akin </w:t>
      </w:r>
      <w:proofErr w:type="spellStart"/>
      <w:r w:rsidRPr="000801C5">
        <w:rPr>
          <w:rFonts w:ascii="Arial" w:hAnsi="Arial" w:cs="Arial"/>
          <w:i/>
          <w:iCs/>
          <w:color w:val="000000" w:themeColor="text1"/>
        </w:rPr>
        <w:t>maging</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estudyante</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ulit</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dahil</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ito</w:t>
      </w:r>
      <w:proofErr w:type="spellEnd"/>
      <w:r w:rsidRPr="000801C5">
        <w:rPr>
          <w:rFonts w:ascii="Arial" w:hAnsi="Arial" w:cs="Arial"/>
          <w:i/>
          <w:iCs/>
          <w:color w:val="000000" w:themeColor="text1"/>
        </w:rPr>
        <w:t xml:space="preserve"> ang </w:t>
      </w:r>
      <w:proofErr w:type="spellStart"/>
      <w:r w:rsidRPr="000801C5">
        <w:rPr>
          <w:rFonts w:ascii="Arial" w:hAnsi="Arial" w:cs="Arial"/>
          <w:i/>
          <w:iCs/>
          <w:color w:val="000000" w:themeColor="text1"/>
        </w:rPr>
        <w:t>magbibigay</w:t>
      </w:r>
      <w:proofErr w:type="spellEnd"/>
      <w:r w:rsidRPr="000801C5">
        <w:rPr>
          <w:rFonts w:ascii="Arial" w:hAnsi="Arial" w:cs="Arial"/>
          <w:i/>
          <w:iCs/>
          <w:color w:val="000000" w:themeColor="text1"/>
        </w:rPr>
        <w:t xml:space="preserve"> ng </w:t>
      </w:r>
      <w:proofErr w:type="spellStart"/>
      <w:r w:rsidRPr="000801C5">
        <w:rPr>
          <w:rFonts w:ascii="Arial" w:hAnsi="Arial" w:cs="Arial"/>
          <w:i/>
          <w:iCs/>
          <w:color w:val="000000" w:themeColor="text1"/>
        </w:rPr>
        <w:t>direksyon</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sa</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aking</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buhay</w:t>
      </w:r>
      <w:proofErr w:type="spellEnd"/>
      <w:r w:rsidRPr="000801C5">
        <w:rPr>
          <w:rFonts w:ascii="Arial" w:hAnsi="Arial" w:cs="Arial"/>
          <w:i/>
          <w:iCs/>
          <w:color w:val="000000" w:themeColor="text1"/>
        </w:rPr>
        <w:t xml:space="preserve">.” (FGD4-TF-P2-L13) </w:t>
      </w:r>
    </w:p>
    <w:p w14:paraId="53409E77" w14:textId="77777777" w:rsidR="00AE12A7" w:rsidRPr="000801C5" w:rsidRDefault="00AE12A7" w:rsidP="00AE12A7">
      <w:pPr>
        <w:spacing w:after="0" w:line="240" w:lineRule="auto"/>
        <w:ind w:left="720" w:right="1086"/>
        <w:jc w:val="both"/>
        <w:rPr>
          <w:rFonts w:ascii="Arial" w:hAnsi="Arial" w:cs="Arial"/>
          <w:i/>
          <w:iCs/>
          <w:color w:val="000000" w:themeColor="text1"/>
        </w:rPr>
      </w:pPr>
      <w:r w:rsidRPr="000801C5">
        <w:rPr>
          <w:rFonts w:ascii="Arial" w:hAnsi="Arial" w:cs="Arial"/>
        </w:rPr>
        <w:t>(“</w:t>
      </w:r>
      <w:r w:rsidRPr="000801C5">
        <w:rPr>
          <w:rFonts w:ascii="Arial" w:hAnsi="Arial" w:cs="Arial"/>
          <w:i/>
          <w:iCs/>
        </w:rPr>
        <w:t>Hope and dreams are important to me to become a student because they give direction to my life</w:t>
      </w:r>
      <w:r w:rsidRPr="000801C5">
        <w:rPr>
          <w:rFonts w:ascii="Arial" w:hAnsi="Arial" w:cs="Arial"/>
        </w:rPr>
        <w:t>.”)</w:t>
      </w:r>
      <w:r w:rsidRPr="000801C5">
        <w:rPr>
          <w:rFonts w:ascii="Arial" w:hAnsi="Arial" w:cs="Arial"/>
          <w:i/>
          <w:iCs/>
          <w:color w:val="000000" w:themeColor="text1"/>
        </w:rPr>
        <w:t xml:space="preserve"> (FGD4-TF-P2-L13) </w:t>
      </w:r>
    </w:p>
    <w:p w14:paraId="710C25B3" w14:textId="77777777" w:rsidR="00AE12A7" w:rsidRPr="000801C5" w:rsidRDefault="00AE12A7" w:rsidP="00AE12A7">
      <w:pPr>
        <w:spacing w:after="0" w:line="240" w:lineRule="auto"/>
        <w:ind w:left="1418" w:right="1705"/>
        <w:jc w:val="both"/>
        <w:rPr>
          <w:rFonts w:ascii="Arial" w:hAnsi="Arial" w:cs="Arial"/>
          <w:i/>
          <w:iCs/>
          <w:color w:val="000000" w:themeColor="text1"/>
        </w:rPr>
      </w:pPr>
    </w:p>
    <w:p w14:paraId="7A0F487F" w14:textId="77777777" w:rsidR="00AE12A7" w:rsidRPr="000801C5" w:rsidRDefault="00AE12A7" w:rsidP="00AE12A7">
      <w:pPr>
        <w:spacing w:after="0" w:line="240" w:lineRule="auto"/>
        <w:ind w:left="1418" w:right="1705" w:hanging="698"/>
        <w:rPr>
          <w:rFonts w:ascii="Arial" w:hAnsi="Arial" w:cs="Arial"/>
          <w:color w:val="000000" w:themeColor="text1"/>
        </w:rPr>
      </w:pPr>
      <w:r w:rsidRPr="000801C5">
        <w:rPr>
          <w:rFonts w:ascii="Arial" w:hAnsi="Arial" w:cs="Arial"/>
          <w:color w:val="000000" w:themeColor="text1"/>
        </w:rPr>
        <w:t>Likewise, one participant said:</w:t>
      </w:r>
    </w:p>
    <w:p w14:paraId="375D35BC" w14:textId="77777777" w:rsidR="00AE12A7" w:rsidRPr="000801C5" w:rsidRDefault="00AE12A7" w:rsidP="00AE12A7">
      <w:pPr>
        <w:spacing w:after="0" w:line="240" w:lineRule="auto"/>
        <w:ind w:left="1418" w:right="1705"/>
        <w:jc w:val="both"/>
        <w:rPr>
          <w:rFonts w:ascii="Arial" w:hAnsi="Arial" w:cs="Arial"/>
          <w:i/>
          <w:iCs/>
          <w:color w:val="000000" w:themeColor="text1"/>
        </w:rPr>
      </w:pPr>
    </w:p>
    <w:p w14:paraId="0DE3420B" w14:textId="77777777" w:rsidR="00AE12A7" w:rsidRPr="000801C5" w:rsidRDefault="00AE12A7" w:rsidP="00AE12A7">
      <w:pPr>
        <w:spacing w:after="0" w:line="240" w:lineRule="auto"/>
        <w:ind w:left="720" w:right="1086"/>
        <w:jc w:val="both"/>
        <w:rPr>
          <w:rFonts w:ascii="Arial" w:hAnsi="Arial" w:cs="Arial"/>
          <w:i/>
          <w:iCs/>
          <w:color w:val="000000" w:themeColor="text1"/>
        </w:rPr>
      </w:pPr>
      <w:r w:rsidRPr="000801C5">
        <w:rPr>
          <w:rFonts w:ascii="Arial" w:hAnsi="Arial" w:cs="Arial"/>
          <w:i/>
          <w:iCs/>
          <w:color w:val="000000" w:themeColor="text1"/>
        </w:rPr>
        <w:t xml:space="preserve">“ang </w:t>
      </w:r>
      <w:proofErr w:type="spellStart"/>
      <w:r w:rsidRPr="000801C5">
        <w:rPr>
          <w:rFonts w:ascii="Arial" w:hAnsi="Arial" w:cs="Arial"/>
          <w:i/>
          <w:iCs/>
          <w:color w:val="000000" w:themeColor="text1"/>
        </w:rPr>
        <w:t>pagiging</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handa</w:t>
      </w:r>
      <w:proofErr w:type="spellEnd"/>
      <w:r w:rsidRPr="000801C5">
        <w:rPr>
          <w:rFonts w:ascii="Arial" w:hAnsi="Arial" w:cs="Arial"/>
          <w:i/>
          <w:iCs/>
          <w:color w:val="000000" w:themeColor="text1"/>
        </w:rPr>
        <w:t xml:space="preserve"> para </w:t>
      </w:r>
      <w:proofErr w:type="spellStart"/>
      <w:r w:rsidRPr="000801C5">
        <w:rPr>
          <w:rFonts w:ascii="Arial" w:hAnsi="Arial" w:cs="Arial"/>
          <w:i/>
          <w:iCs/>
          <w:color w:val="000000" w:themeColor="text1"/>
        </w:rPr>
        <w:t>sa</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hinaharap</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pagtugon</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sa</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pag</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unlad</w:t>
      </w:r>
      <w:proofErr w:type="spellEnd"/>
      <w:r w:rsidRPr="000801C5">
        <w:rPr>
          <w:rFonts w:ascii="Arial" w:hAnsi="Arial" w:cs="Arial"/>
          <w:i/>
          <w:iCs/>
          <w:color w:val="000000" w:themeColor="text1"/>
        </w:rPr>
        <w:t xml:space="preserve"> ng </w:t>
      </w:r>
      <w:proofErr w:type="spellStart"/>
      <w:r w:rsidRPr="000801C5">
        <w:rPr>
          <w:rFonts w:ascii="Arial" w:hAnsi="Arial" w:cs="Arial"/>
          <w:i/>
          <w:iCs/>
          <w:color w:val="000000" w:themeColor="text1"/>
        </w:rPr>
        <w:t>sarili</w:t>
      </w:r>
      <w:proofErr w:type="spellEnd"/>
      <w:r w:rsidRPr="000801C5">
        <w:rPr>
          <w:rFonts w:ascii="Arial" w:hAnsi="Arial" w:cs="Arial"/>
          <w:i/>
          <w:iCs/>
          <w:color w:val="000000" w:themeColor="text1"/>
        </w:rPr>
        <w:t>.” (FGD1-TF-P3-L6)</w:t>
      </w:r>
    </w:p>
    <w:p w14:paraId="6269642E" w14:textId="77777777" w:rsidR="00AE12A7" w:rsidRPr="000801C5" w:rsidRDefault="00AE12A7" w:rsidP="00AE12A7">
      <w:pPr>
        <w:spacing w:after="0" w:line="240" w:lineRule="auto"/>
        <w:ind w:left="720" w:right="1086"/>
        <w:jc w:val="both"/>
        <w:rPr>
          <w:rFonts w:ascii="Arial" w:hAnsi="Arial" w:cs="Arial"/>
          <w:i/>
          <w:iCs/>
          <w:color w:val="000000" w:themeColor="text1"/>
        </w:rPr>
      </w:pPr>
      <w:r w:rsidRPr="000801C5">
        <w:rPr>
          <w:rFonts w:ascii="Arial" w:hAnsi="Arial" w:cs="Arial"/>
        </w:rPr>
        <w:t>(“</w:t>
      </w:r>
      <w:r w:rsidRPr="000801C5">
        <w:rPr>
          <w:rFonts w:ascii="Arial" w:hAnsi="Arial" w:cs="Arial"/>
          <w:i/>
          <w:iCs/>
        </w:rPr>
        <w:t>Being prepared for the future and responding to personal growth.”)</w:t>
      </w:r>
      <w:r w:rsidRPr="000801C5">
        <w:rPr>
          <w:rFonts w:ascii="Arial" w:hAnsi="Arial" w:cs="Arial"/>
          <w:i/>
          <w:iCs/>
          <w:color w:val="000000" w:themeColor="text1"/>
        </w:rPr>
        <w:t xml:space="preserve"> (FGD1-TF-P3-L6)</w:t>
      </w:r>
    </w:p>
    <w:p w14:paraId="00351DCB" w14:textId="77777777" w:rsidR="00AE12A7" w:rsidRPr="000801C5" w:rsidRDefault="00AE12A7" w:rsidP="00AE12A7">
      <w:pPr>
        <w:spacing w:before="100" w:beforeAutospacing="1" w:after="100" w:afterAutospacing="1" w:line="480" w:lineRule="auto"/>
        <w:ind w:firstLine="720"/>
        <w:jc w:val="both"/>
        <w:outlineLvl w:val="1"/>
        <w:rPr>
          <w:rFonts w:ascii="Arial" w:hAnsi="Arial" w:cs="Arial"/>
          <w:color w:val="000000" w:themeColor="text1"/>
        </w:rPr>
      </w:pPr>
      <w:r w:rsidRPr="000801C5">
        <w:rPr>
          <w:rFonts w:ascii="Arial" w:hAnsi="Arial" w:cs="Arial"/>
          <w:color w:val="000000" w:themeColor="text1"/>
        </w:rPr>
        <w:t xml:space="preserve">As I listened to these responses, I was deeply moved by how the participants articulated their hopes and dreams as sources of direction and purpose. I felt a quiet sense of admiration as they described aspirations not merely </w:t>
      </w:r>
      <w:r w:rsidRPr="000801C5">
        <w:rPr>
          <w:rFonts w:ascii="Arial" w:hAnsi="Arial" w:cs="Arial"/>
          <w:color w:val="000000" w:themeColor="text1"/>
        </w:rPr>
        <w:lastRenderedPageBreak/>
        <w:t xml:space="preserve">as wishes, but as guiding forces that shape how they understand their lives. When one participant shared,  </w:t>
      </w:r>
      <w:r w:rsidRPr="000801C5">
        <w:rPr>
          <w:rStyle w:val="Emphasis"/>
          <w:rFonts w:ascii="Arial" w:hAnsi="Arial" w:cs="Arial"/>
          <w:color w:val="000000" w:themeColor="text1"/>
        </w:rPr>
        <w:t>“</w:t>
      </w:r>
      <w:proofErr w:type="spellStart"/>
      <w:r w:rsidRPr="000801C5">
        <w:rPr>
          <w:rStyle w:val="Emphasis"/>
          <w:rFonts w:ascii="Arial" w:hAnsi="Arial" w:cs="Arial"/>
          <w:color w:val="000000" w:themeColor="text1"/>
        </w:rPr>
        <w:t>pinakamahalaga</w:t>
      </w:r>
      <w:proofErr w:type="spellEnd"/>
      <w:r w:rsidRPr="000801C5">
        <w:rPr>
          <w:rStyle w:val="Emphasis"/>
          <w:rFonts w:ascii="Arial" w:hAnsi="Arial" w:cs="Arial"/>
          <w:color w:val="000000" w:themeColor="text1"/>
        </w:rPr>
        <w:t xml:space="preserve"> </w:t>
      </w:r>
      <w:proofErr w:type="spellStart"/>
      <w:r w:rsidRPr="000801C5">
        <w:rPr>
          <w:rStyle w:val="Emphasis"/>
          <w:rFonts w:ascii="Arial" w:hAnsi="Arial" w:cs="Arial"/>
          <w:color w:val="000000" w:themeColor="text1"/>
        </w:rPr>
        <w:t>sa</w:t>
      </w:r>
      <w:proofErr w:type="spellEnd"/>
      <w:r w:rsidRPr="000801C5">
        <w:rPr>
          <w:rStyle w:val="Emphasis"/>
          <w:rFonts w:ascii="Arial" w:hAnsi="Arial" w:cs="Arial"/>
          <w:color w:val="000000" w:themeColor="text1"/>
        </w:rPr>
        <w:t xml:space="preserve"> akin </w:t>
      </w:r>
      <w:proofErr w:type="spellStart"/>
      <w:r w:rsidRPr="000801C5">
        <w:rPr>
          <w:rStyle w:val="Emphasis"/>
          <w:rFonts w:ascii="Arial" w:hAnsi="Arial" w:cs="Arial"/>
          <w:color w:val="000000" w:themeColor="text1"/>
        </w:rPr>
        <w:t>maging</w:t>
      </w:r>
      <w:proofErr w:type="spellEnd"/>
      <w:r w:rsidRPr="000801C5">
        <w:rPr>
          <w:rStyle w:val="Emphasis"/>
          <w:rFonts w:ascii="Arial" w:hAnsi="Arial" w:cs="Arial"/>
          <w:color w:val="000000" w:themeColor="text1"/>
        </w:rPr>
        <w:t xml:space="preserve"> </w:t>
      </w:r>
      <w:proofErr w:type="spellStart"/>
      <w:r w:rsidRPr="000801C5">
        <w:rPr>
          <w:rStyle w:val="Emphasis"/>
          <w:rFonts w:ascii="Arial" w:hAnsi="Arial" w:cs="Arial"/>
          <w:color w:val="000000" w:themeColor="text1"/>
        </w:rPr>
        <w:t>estudyante</w:t>
      </w:r>
      <w:proofErr w:type="spellEnd"/>
      <w:r w:rsidRPr="000801C5">
        <w:rPr>
          <w:rStyle w:val="Emphasis"/>
          <w:rFonts w:ascii="Arial" w:hAnsi="Arial" w:cs="Arial"/>
          <w:color w:val="000000" w:themeColor="text1"/>
        </w:rPr>
        <w:t xml:space="preserve"> </w:t>
      </w:r>
      <w:proofErr w:type="spellStart"/>
      <w:r w:rsidRPr="000801C5">
        <w:rPr>
          <w:rStyle w:val="Emphasis"/>
          <w:rFonts w:ascii="Arial" w:hAnsi="Arial" w:cs="Arial"/>
          <w:color w:val="000000" w:themeColor="text1"/>
        </w:rPr>
        <w:t>ulit</w:t>
      </w:r>
      <w:proofErr w:type="spellEnd"/>
      <w:r w:rsidRPr="000801C5">
        <w:rPr>
          <w:rStyle w:val="Emphasis"/>
          <w:rFonts w:ascii="Arial" w:hAnsi="Arial" w:cs="Arial"/>
          <w:color w:val="000000" w:themeColor="text1"/>
        </w:rPr>
        <w:t>…,”</w:t>
      </w:r>
      <w:r w:rsidRPr="000801C5">
        <w:rPr>
          <w:rFonts w:ascii="Arial" w:hAnsi="Arial" w:cs="Arial"/>
          <w:color w:val="000000" w:themeColor="text1"/>
        </w:rPr>
        <w:t xml:space="preserve"> I sensed a profound awareness of the need for meaning, as if their dreams served as a compass in navigating uncertainty. Similarly, hearing this,  </w:t>
      </w:r>
      <w:r w:rsidRPr="000801C5">
        <w:rPr>
          <w:rStyle w:val="Emphasis"/>
          <w:rFonts w:ascii="Arial" w:hAnsi="Arial" w:cs="Arial"/>
          <w:color w:val="000000" w:themeColor="text1"/>
        </w:rPr>
        <w:t xml:space="preserve">“ang </w:t>
      </w:r>
      <w:proofErr w:type="spellStart"/>
      <w:r w:rsidRPr="000801C5">
        <w:rPr>
          <w:rStyle w:val="Emphasis"/>
          <w:rFonts w:ascii="Arial" w:hAnsi="Arial" w:cs="Arial"/>
          <w:color w:val="000000" w:themeColor="text1"/>
        </w:rPr>
        <w:t>nagbibigay</w:t>
      </w:r>
      <w:proofErr w:type="spellEnd"/>
      <w:r w:rsidRPr="000801C5">
        <w:rPr>
          <w:rStyle w:val="Emphasis"/>
          <w:rFonts w:ascii="Arial" w:hAnsi="Arial" w:cs="Arial"/>
          <w:color w:val="000000" w:themeColor="text1"/>
        </w:rPr>
        <w:t xml:space="preserve"> ng </w:t>
      </w:r>
      <w:proofErr w:type="spellStart"/>
      <w:r w:rsidRPr="000801C5">
        <w:rPr>
          <w:rStyle w:val="Emphasis"/>
          <w:rFonts w:ascii="Arial" w:hAnsi="Arial" w:cs="Arial"/>
          <w:color w:val="000000" w:themeColor="text1"/>
        </w:rPr>
        <w:t>direksyon</w:t>
      </w:r>
      <w:proofErr w:type="spellEnd"/>
      <w:r w:rsidRPr="000801C5">
        <w:rPr>
          <w:rStyle w:val="Emphasis"/>
          <w:rFonts w:ascii="Arial" w:hAnsi="Arial" w:cs="Arial"/>
          <w:color w:val="000000" w:themeColor="text1"/>
        </w:rPr>
        <w:t xml:space="preserve"> </w:t>
      </w:r>
      <w:proofErr w:type="spellStart"/>
      <w:r w:rsidRPr="000801C5">
        <w:rPr>
          <w:rStyle w:val="Emphasis"/>
          <w:rFonts w:ascii="Arial" w:hAnsi="Arial" w:cs="Arial"/>
          <w:color w:val="000000" w:themeColor="text1"/>
        </w:rPr>
        <w:t>sa</w:t>
      </w:r>
      <w:proofErr w:type="spellEnd"/>
      <w:r w:rsidRPr="000801C5">
        <w:rPr>
          <w:rStyle w:val="Emphasis"/>
          <w:rFonts w:ascii="Arial" w:hAnsi="Arial" w:cs="Arial"/>
          <w:color w:val="000000" w:themeColor="text1"/>
        </w:rPr>
        <w:t xml:space="preserve"> </w:t>
      </w:r>
      <w:proofErr w:type="spellStart"/>
      <w:r w:rsidRPr="000801C5">
        <w:rPr>
          <w:rStyle w:val="Emphasis"/>
          <w:rFonts w:ascii="Arial" w:hAnsi="Arial" w:cs="Arial"/>
          <w:color w:val="000000" w:themeColor="text1"/>
        </w:rPr>
        <w:t>aking</w:t>
      </w:r>
      <w:proofErr w:type="spellEnd"/>
      <w:r w:rsidRPr="000801C5">
        <w:rPr>
          <w:rStyle w:val="Emphasis"/>
          <w:rFonts w:ascii="Arial" w:hAnsi="Arial" w:cs="Arial"/>
          <w:color w:val="000000" w:themeColor="text1"/>
        </w:rPr>
        <w:t xml:space="preserve"> </w:t>
      </w:r>
      <w:proofErr w:type="spellStart"/>
      <w:r w:rsidRPr="000801C5">
        <w:rPr>
          <w:rStyle w:val="Emphasis"/>
          <w:rFonts w:ascii="Arial" w:hAnsi="Arial" w:cs="Arial"/>
          <w:color w:val="000000" w:themeColor="text1"/>
        </w:rPr>
        <w:t>buhay</w:t>
      </w:r>
      <w:proofErr w:type="spellEnd"/>
      <w:r w:rsidRPr="000801C5">
        <w:rPr>
          <w:rStyle w:val="Emphasis"/>
          <w:rFonts w:ascii="Arial" w:hAnsi="Arial" w:cs="Arial"/>
          <w:color w:val="000000" w:themeColor="text1"/>
        </w:rPr>
        <w:t>”</w:t>
      </w:r>
      <w:r w:rsidRPr="000801C5">
        <w:rPr>
          <w:rFonts w:ascii="Arial" w:hAnsi="Arial" w:cs="Arial"/>
          <w:color w:val="000000" w:themeColor="text1"/>
        </w:rPr>
        <w:t xml:space="preserve"> made me reflect on how these young individuals anchor themselves in something future-oriented despite present challenges. I was particularly struck by the statement, </w:t>
      </w:r>
      <w:r w:rsidRPr="000801C5">
        <w:rPr>
          <w:rStyle w:val="Emphasis"/>
          <w:rFonts w:ascii="Arial" w:hAnsi="Arial" w:cs="Arial"/>
          <w:color w:val="000000" w:themeColor="text1"/>
        </w:rPr>
        <w:t xml:space="preserve">“ang </w:t>
      </w:r>
      <w:proofErr w:type="spellStart"/>
      <w:r w:rsidRPr="000801C5">
        <w:rPr>
          <w:rStyle w:val="Emphasis"/>
          <w:rFonts w:ascii="Arial" w:hAnsi="Arial" w:cs="Arial"/>
          <w:color w:val="000000" w:themeColor="text1"/>
        </w:rPr>
        <w:t>pagiging</w:t>
      </w:r>
      <w:proofErr w:type="spellEnd"/>
      <w:r w:rsidRPr="000801C5">
        <w:rPr>
          <w:rStyle w:val="Emphasis"/>
          <w:rFonts w:ascii="Arial" w:hAnsi="Arial" w:cs="Arial"/>
          <w:color w:val="000000" w:themeColor="text1"/>
        </w:rPr>
        <w:t xml:space="preserve"> </w:t>
      </w:r>
      <w:proofErr w:type="spellStart"/>
      <w:r w:rsidRPr="000801C5">
        <w:rPr>
          <w:rStyle w:val="Emphasis"/>
          <w:rFonts w:ascii="Arial" w:hAnsi="Arial" w:cs="Arial"/>
          <w:color w:val="000000" w:themeColor="text1"/>
        </w:rPr>
        <w:t>handa</w:t>
      </w:r>
      <w:proofErr w:type="spellEnd"/>
      <w:r w:rsidRPr="000801C5">
        <w:rPr>
          <w:rStyle w:val="Emphasis"/>
          <w:rFonts w:ascii="Arial" w:hAnsi="Arial" w:cs="Arial"/>
          <w:color w:val="000000" w:themeColor="text1"/>
        </w:rPr>
        <w:t xml:space="preserve"> para </w:t>
      </w:r>
      <w:proofErr w:type="spellStart"/>
      <w:r w:rsidRPr="000801C5">
        <w:rPr>
          <w:rStyle w:val="Emphasis"/>
          <w:rFonts w:ascii="Arial" w:hAnsi="Arial" w:cs="Arial"/>
          <w:color w:val="000000" w:themeColor="text1"/>
        </w:rPr>
        <w:t>sa</w:t>
      </w:r>
      <w:proofErr w:type="spellEnd"/>
      <w:r w:rsidRPr="000801C5">
        <w:rPr>
          <w:rStyle w:val="Emphasis"/>
          <w:rFonts w:ascii="Arial" w:hAnsi="Arial" w:cs="Arial"/>
          <w:color w:val="000000" w:themeColor="text1"/>
        </w:rPr>
        <w:t xml:space="preserve"> </w:t>
      </w:r>
      <w:proofErr w:type="spellStart"/>
      <w:r w:rsidRPr="000801C5">
        <w:rPr>
          <w:rStyle w:val="Emphasis"/>
          <w:rFonts w:ascii="Arial" w:hAnsi="Arial" w:cs="Arial"/>
          <w:color w:val="000000" w:themeColor="text1"/>
        </w:rPr>
        <w:t>hinaharap</w:t>
      </w:r>
      <w:proofErr w:type="spellEnd"/>
      <w:r w:rsidRPr="000801C5">
        <w:rPr>
          <w:rStyle w:val="Emphasis"/>
          <w:rFonts w:ascii="Arial" w:hAnsi="Arial" w:cs="Arial"/>
          <w:color w:val="000000" w:themeColor="text1"/>
        </w:rPr>
        <w:t xml:space="preserve"> </w:t>
      </w:r>
      <w:proofErr w:type="spellStart"/>
      <w:r w:rsidRPr="000801C5">
        <w:rPr>
          <w:rStyle w:val="Emphasis"/>
          <w:rFonts w:ascii="Arial" w:hAnsi="Arial" w:cs="Arial"/>
          <w:color w:val="000000" w:themeColor="text1"/>
        </w:rPr>
        <w:t>pagtugon</w:t>
      </w:r>
      <w:proofErr w:type="spellEnd"/>
      <w:r w:rsidRPr="000801C5">
        <w:rPr>
          <w:rStyle w:val="Emphasis"/>
          <w:rFonts w:ascii="Arial" w:hAnsi="Arial" w:cs="Arial"/>
          <w:color w:val="000000" w:themeColor="text1"/>
        </w:rPr>
        <w:t xml:space="preserve"> </w:t>
      </w:r>
      <w:proofErr w:type="spellStart"/>
      <w:r w:rsidRPr="000801C5">
        <w:rPr>
          <w:rStyle w:val="Emphasis"/>
          <w:rFonts w:ascii="Arial" w:hAnsi="Arial" w:cs="Arial"/>
          <w:color w:val="000000" w:themeColor="text1"/>
        </w:rPr>
        <w:t>sa</w:t>
      </w:r>
      <w:proofErr w:type="spellEnd"/>
      <w:r w:rsidRPr="000801C5">
        <w:rPr>
          <w:rStyle w:val="Emphasis"/>
          <w:rFonts w:ascii="Arial" w:hAnsi="Arial" w:cs="Arial"/>
          <w:color w:val="000000" w:themeColor="text1"/>
        </w:rPr>
        <w:t xml:space="preserve"> </w:t>
      </w:r>
      <w:proofErr w:type="spellStart"/>
      <w:r w:rsidRPr="000801C5">
        <w:rPr>
          <w:rStyle w:val="Emphasis"/>
          <w:rFonts w:ascii="Arial" w:hAnsi="Arial" w:cs="Arial"/>
          <w:color w:val="000000" w:themeColor="text1"/>
        </w:rPr>
        <w:t>pag</w:t>
      </w:r>
      <w:proofErr w:type="spellEnd"/>
      <w:r w:rsidRPr="000801C5">
        <w:rPr>
          <w:rStyle w:val="Emphasis"/>
          <w:rFonts w:ascii="Arial" w:hAnsi="Arial" w:cs="Arial"/>
          <w:color w:val="000000" w:themeColor="text1"/>
        </w:rPr>
        <w:t xml:space="preserve"> </w:t>
      </w:r>
      <w:proofErr w:type="spellStart"/>
      <w:r w:rsidRPr="000801C5">
        <w:rPr>
          <w:rStyle w:val="Emphasis"/>
          <w:rFonts w:ascii="Arial" w:hAnsi="Arial" w:cs="Arial"/>
          <w:color w:val="000000" w:themeColor="text1"/>
        </w:rPr>
        <w:t>unlad</w:t>
      </w:r>
      <w:proofErr w:type="spellEnd"/>
      <w:r w:rsidRPr="000801C5">
        <w:rPr>
          <w:rStyle w:val="Emphasis"/>
          <w:rFonts w:ascii="Arial" w:hAnsi="Arial" w:cs="Arial"/>
          <w:color w:val="000000" w:themeColor="text1"/>
        </w:rPr>
        <w:t xml:space="preserve"> ng </w:t>
      </w:r>
      <w:proofErr w:type="spellStart"/>
      <w:r w:rsidRPr="000801C5">
        <w:rPr>
          <w:rStyle w:val="Emphasis"/>
          <w:rFonts w:ascii="Arial" w:hAnsi="Arial" w:cs="Arial"/>
          <w:color w:val="000000" w:themeColor="text1"/>
        </w:rPr>
        <w:t>sarili</w:t>
      </w:r>
      <w:proofErr w:type="spellEnd"/>
      <w:r w:rsidRPr="000801C5">
        <w:rPr>
          <w:rStyle w:val="Emphasis"/>
          <w:rFonts w:ascii="Arial" w:hAnsi="Arial" w:cs="Arial"/>
          <w:color w:val="000000" w:themeColor="text1"/>
        </w:rPr>
        <w:t>,”</w:t>
      </w:r>
      <w:r w:rsidRPr="000801C5">
        <w:rPr>
          <w:rFonts w:ascii="Arial" w:hAnsi="Arial" w:cs="Arial"/>
          <w:color w:val="000000" w:themeColor="text1"/>
        </w:rPr>
        <w:t xml:space="preserve"> which evokes a sense of responsibility </w:t>
      </w:r>
      <w:proofErr w:type="spellStart"/>
      <w:r w:rsidRPr="000801C5">
        <w:rPr>
          <w:rFonts w:ascii="Arial" w:hAnsi="Arial" w:cs="Arial"/>
          <w:color w:val="000000" w:themeColor="text1"/>
        </w:rPr>
        <w:t>ande</w:t>
      </w:r>
      <w:proofErr w:type="spellEnd"/>
      <w:r w:rsidRPr="000801C5">
        <w:rPr>
          <w:rFonts w:ascii="Arial" w:hAnsi="Arial" w:cs="Arial"/>
          <w:color w:val="000000" w:themeColor="text1"/>
        </w:rPr>
        <w:t xml:space="preserve"> intentional growth. In these voices, I felt both vulnerability and strength, an ongoing process of becoming, where aspirations are not distant ideals but lived experiences that continuously shape who they are and who they hope to be.</w:t>
      </w:r>
    </w:p>
    <w:p w14:paraId="10C4A980" w14:textId="77777777" w:rsidR="00AE12A7" w:rsidRPr="000801C5" w:rsidRDefault="00AE12A7" w:rsidP="00AE12A7">
      <w:pPr>
        <w:spacing w:before="100" w:beforeAutospacing="1" w:after="100" w:afterAutospacing="1" w:line="480" w:lineRule="auto"/>
        <w:ind w:firstLine="720"/>
        <w:jc w:val="both"/>
        <w:outlineLvl w:val="1"/>
        <w:rPr>
          <w:rFonts w:ascii="Arial" w:hAnsi="Arial" w:cs="Arial"/>
          <w:color w:val="000000" w:themeColor="text1"/>
        </w:rPr>
      </w:pPr>
      <w:r w:rsidRPr="000801C5">
        <w:rPr>
          <w:rFonts w:ascii="Arial" w:hAnsi="Arial" w:cs="Arial"/>
          <w:color w:val="000000" w:themeColor="text1"/>
        </w:rPr>
        <w:t>Hopes and dreams are also lived as sources of resilience, especially when participants encounter hardships. Rather than weakening their resolve, adversity strengthens their determination. One participant reflected on the absence of family support, saying:</w:t>
      </w:r>
    </w:p>
    <w:p w14:paraId="63A7422E" w14:textId="77777777" w:rsidR="00AE12A7" w:rsidRPr="000801C5" w:rsidRDefault="00AE12A7" w:rsidP="00AE12A7">
      <w:pPr>
        <w:spacing w:after="0" w:line="240" w:lineRule="auto"/>
        <w:ind w:left="720" w:right="1086"/>
        <w:jc w:val="both"/>
        <w:rPr>
          <w:rFonts w:ascii="Arial" w:hAnsi="Arial" w:cs="Arial"/>
          <w:i/>
          <w:iCs/>
          <w:color w:val="000000" w:themeColor="text1"/>
        </w:rPr>
      </w:pPr>
      <w:r w:rsidRPr="000801C5">
        <w:rPr>
          <w:rFonts w:ascii="Arial" w:hAnsi="Arial" w:cs="Arial"/>
          <w:i/>
          <w:iCs/>
          <w:color w:val="000000" w:themeColor="text1"/>
        </w:rPr>
        <w:t xml:space="preserve">“Ang </w:t>
      </w:r>
      <w:proofErr w:type="spellStart"/>
      <w:r w:rsidRPr="000801C5">
        <w:rPr>
          <w:rFonts w:ascii="Arial" w:hAnsi="Arial" w:cs="Arial"/>
          <w:i/>
          <w:iCs/>
          <w:color w:val="000000" w:themeColor="text1"/>
        </w:rPr>
        <w:t>hamon</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na</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hindi</w:t>
      </w:r>
      <w:proofErr w:type="spellEnd"/>
      <w:r w:rsidRPr="000801C5">
        <w:rPr>
          <w:rFonts w:ascii="Arial" w:hAnsi="Arial" w:cs="Arial"/>
          <w:i/>
          <w:iCs/>
          <w:color w:val="000000" w:themeColor="text1"/>
        </w:rPr>
        <w:t xml:space="preserve"> imo </w:t>
      </w:r>
      <w:proofErr w:type="spellStart"/>
      <w:r w:rsidRPr="000801C5">
        <w:rPr>
          <w:rFonts w:ascii="Arial" w:hAnsi="Arial" w:cs="Arial"/>
          <w:i/>
          <w:iCs/>
          <w:color w:val="000000" w:themeColor="text1"/>
        </w:rPr>
        <w:t>ramdam</w:t>
      </w:r>
      <w:proofErr w:type="spellEnd"/>
      <w:r w:rsidRPr="000801C5">
        <w:rPr>
          <w:rFonts w:ascii="Arial" w:hAnsi="Arial" w:cs="Arial"/>
          <w:i/>
          <w:iCs/>
          <w:color w:val="000000" w:themeColor="text1"/>
        </w:rPr>
        <w:t xml:space="preserve"> ang </w:t>
      </w:r>
      <w:proofErr w:type="spellStart"/>
      <w:r w:rsidRPr="000801C5">
        <w:rPr>
          <w:rFonts w:ascii="Arial" w:hAnsi="Arial" w:cs="Arial"/>
          <w:i/>
          <w:iCs/>
          <w:color w:val="000000" w:themeColor="text1"/>
        </w:rPr>
        <w:t>buong</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suporta</w:t>
      </w:r>
      <w:proofErr w:type="spellEnd"/>
      <w:r w:rsidRPr="000801C5">
        <w:rPr>
          <w:rFonts w:ascii="Arial" w:hAnsi="Arial" w:cs="Arial"/>
          <w:i/>
          <w:iCs/>
          <w:color w:val="000000" w:themeColor="text1"/>
        </w:rPr>
        <w:t xml:space="preserve"> ng </w:t>
      </w:r>
      <w:proofErr w:type="spellStart"/>
      <w:r w:rsidRPr="000801C5">
        <w:rPr>
          <w:rFonts w:ascii="Arial" w:hAnsi="Arial" w:cs="Arial"/>
          <w:i/>
          <w:iCs/>
          <w:color w:val="000000" w:themeColor="text1"/>
        </w:rPr>
        <w:t>lyong</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pamilya</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ngunit</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ito</w:t>
      </w:r>
      <w:proofErr w:type="spellEnd"/>
      <w:r w:rsidRPr="000801C5">
        <w:rPr>
          <w:rFonts w:ascii="Arial" w:hAnsi="Arial" w:cs="Arial"/>
          <w:i/>
          <w:iCs/>
          <w:color w:val="000000" w:themeColor="text1"/>
        </w:rPr>
        <w:t xml:space="preserve"> ay </w:t>
      </w:r>
      <w:proofErr w:type="spellStart"/>
      <w:r w:rsidRPr="000801C5">
        <w:rPr>
          <w:rFonts w:ascii="Arial" w:hAnsi="Arial" w:cs="Arial"/>
          <w:i/>
          <w:iCs/>
          <w:color w:val="000000" w:themeColor="text1"/>
        </w:rPr>
        <w:t>naging</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isang</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inspirasyon</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upang</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manatili</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sa</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aking</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loob</w:t>
      </w:r>
      <w:proofErr w:type="spellEnd"/>
      <w:r w:rsidRPr="000801C5">
        <w:rPr>
          <w:rFonts w:ascii="Arial" w:hAnsi="Arial" w:cs="Arial"/>
          <w:i/>
          <w:iCs/>
          <w:color w:val="000000" w:themeColor="text1"/>
        </w:rPr>
        <w:t xml:space="preserve"> ang </w:t>
      </w:r>
      <w:proofErr w:type="spellStart"/>
      <w:r w:rsidRPr="000801C5">
        <w:rPr>
          <w:rFonts w:ascii="Arial" w:hAnsi="Arial" w:cs="Arial"/>
          <w:i/>
          <w:iCs/>
          <w:color w:val="000000" w:themeColor="text1"/>
        </w:rPr>
        <w:t>pag-asang</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minimthi</w:t>
      </w:r>
      <w:proofErr w:type="spellEnd"/>
      <w:r w:rsidRPr="000801C5">
        <w:rPr>
          <w:rFonts w:ascii="Arial" w:hAnsi="Arial" w:cs="Arial"/>
          <w:i/>
          <w:iCs/>
          <w:color w:val="000000" w:themeColor="text1"/>
        </w:rPr>
        <w:t xml:space="preserve"> ko </w:t>
      </w:r>
      <w:proofErr w:type="spellStart"/>
      <w:r w:rsidRPr="000801C5">
        <w:rPr>
          <w:rFonts w:ascii="Arial" w:hAnsi="Arial" w:cs="Arial"/>
          <w:i/>
          <w:iCs/>
          <w:color w:val="000000" w:themeColor="text1"/>
        </w:rPr>
        <w:t>sa</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aking</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mga</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pangarap</w:t>
      </w:r>
      <w:proofErr w:type="spellEnd"/>
      <w:r w:rsidRPr="000801C5">
        <w:rPr>
          <w:rFonts w:ascii="Arial" w:hAnsi="Arial" w:cs="Arial"/>
          <w:i/>
          <w:iCs/>
          <w:color w:val="000000" w:themeColor="text1"/>
        </w:rPr>
        <w:t>.”(IDI3-TF-P2-L6)</w:t>
      </w:r>
    </w:p>
    <w:p w14:paraId="22A2CD23" w14:textId="77777777" w:rsidR="00AE12A7" w:rsidRPr="000801C5" w:rsidRDefault="00AE12A7" w:rsidP="00AE12A7">
      <w:pPr>
        <w:spacing w:after="0" w:line="240" w:lineRule="auto"/>
        <w:ind w:left="720" w:right="1086"/>
        <w:jc w:val="both"/>
        <w:rPr>
          <w:rFonts w:ascii="Arial" w:hAnsi="Arial" w:cs="Arial"/>
          <w:i/>
          <w:iCs/>
          <w:color w:val="000000" w:themeColor="text1"/>
        </w:rPr>
      </w:pPr>
      <w:r w:rsidRPr="000801C5">
        <w:rPr>
          <w:rFonts w:ascii="Arial" w:hAnsi="Arial" w:cs="Arial"/>
          <w:i/>
          <w:iCs/>
          <w:color w:val="000000" w:themeColor="text1"/>
        </w:rPr>
        <w:t>(</w:t>
      </w:r>
      <w:r w:rsidRPr="000801C5">
        <w:rPr>
          <w:rFonts w:ascii="Arial" w:hAnsi="Arial" w:cs="Arial"/>
        </w:rPr>
        <w:t>“</w:t>
      </w:r>
      <w:r w:rsidRPr="000801C5">
        <w:rPr>
          <w:rFonts w:ascii="Arial" w:hAnsi="Arial" w:cs="Arial"/>
          <w:i/>
          <w:iCs/>
        </w:rPr>
        <w:t>The challenge is that I do not feel the full support of my family, but this has become an inspiration for me to keep the hope I long for in my dreams</w:t>
      </w:r>
      <w:r w:rsidRPr="000801C5">
        <w:rPr>
          <w:rFonts w:ascii="Arial" w:hAnsi="Arial" w:cs="Arial"/>
        </w:rPr>
        <w:t>.”)</w:t>
      </w:r>
      <w:r w:rsidRPr="000801C5">
        <w:rPr>
          <w:rFonts w:ascii="Arial" w:hAnsi="Arial" w:cs="Arial"/>
          <w:i/>
          <w:iCs/>
          <w:color w:val="000000" w:themeColor="text1"/>
        </w:rPr>
        <w:t xml:space="preserve"> (IDI3-TF-P2-L6)</w:t>
      </w:r>
    </w:p>
    <w:p w14:paraId="5AA48F61" w14:textId="77777777" w:rsidR="00AE12A7" w:rsidRPr="000801C5" w:rsidRDefault="00AE12A7" w:rsidP="00AE12A7">
      <w:pPr>
        <w:spacing w:after="0" w:line="240" w:lineRule="auto"/>
        <w:ind w:right="1705"/>
        <w:jc w:val="both"/>
        <w:rPr>
          <w:rFonts w:ascii="Arial" w:hAnsi="Arial" w:cs="Arial"/>
          <w:i/>
          <w:iCs/>
          <w:color w:val="000000" w:themeColor="text1"/>
        </w:rPr>
      </w:pPr>
    </w:p>
    <w:p w14:paraId="761D6A01" w14:textId="77777777" w:rsidR="00AE12A7" w:rsidRPr="000801C5" w:rsidRDefault="00AE12A7" w:rsidP="00AE12A7">
      <w:pPr>
        <w:spacing w:after="0" w:line="240" w:lineRule="auto"/>
        <w:ind w:right="1705"/>
        <w:jc w:val="both"/>
        <w:rPr>
          <w:rFonts w:ascii="Arial" w:hAnsi="Arial" w:cs="Arial"/>
          <w:i/>
          <w:iCs/>
          <w:color w:val="000000" w:themeColor="text1"/>
        </w:rPr>
      </w:pPr>
    </w:p>
    <w:p w14:paraId="6178AC89" w14:textId="77777777" w:rsidR="00AE12A7" w:rsidRPr="000801C5" w:rsidRDefault="00AE12A7" w:rsidP="00AE12A7">
      <w:pPr>
        <w:spacing w:after="0" w:line="480" w:lineRule="auto"/>
        <w:ind w:right="-48" w:firstLine="720"/>
        <w:jc w:val="both"/>
        <w:rPr>
          <w:rFonts w:ascii="Arial" w:hAnsi="Arial" w:cs="Arial"/>
          <w:color w:val="000000" w:themeColor="text1"/>
        </w:rPr>
      </w:pPr>
      <w:r w:rsidRPr="000801C5">
        <w:rPr>
          <w:rFonts w:ascii="Arial" w:hAnsi="Arial" w:cs="Arial"/>
          <w:color w:val="000000" w:themeColor="text1"/>
        </w:rPr>
        <w:t>Another participant acknowledged emotional fatigue, yet reframed it meaningfully:</w:t>
      </w:r>
    </w:p>
    <w:p w14:paraId="6D7FED7E" w14:textId="77777777" w:rsidR="00AE12A7" w:rsidRPr="000801C5" w:rsidRDefault="00AE12A7" w:rsidP="00AE12A7">
      <w:pPr>
        <w:spacing w:after="0" w:line="240" w:lineRule="auto"/>
        <w:ind w:left="1418" w:right="1705"/>
        <w:jc w:val="both"/>
        <w:rPr>
          <w:rFonts w:ascii="Arial" w:hAnsi="Arial" w:cs="Arial"/>
          <w:i/>
          <w:iCs/>
          <w:color w:val="000000" w:themeColor="text1"/>
        </w:rPr>
      </w:pPr>
    </w:p>
    <w:p w14:paraId="5FC6DFED" w14:textId="77777777" w:rsidR="00AE12A7" w:rsidRPr="000801C5" w:rsidRDefault="00AE12A7" w:rsidP="00AE12A7">
      <w:pPr>
        <w:spacing w:after="0" w:line="240" w:lineRule="auto"/>
        <w:ind w:left="720" w:right="1086"/>
        <w:jc w:val="both"/>
        <w:rPr>
          <w:rFonts w:ascii="Arial" w:hAnsi="Arial" w:cs="Arial"/>
          <w:i/>
          <w:iCs/>
          <w:color w:val="000000" w:themeColor="text1"/>
        </w:rPr>
      </w:pPr>
      <w:r w:rsidRPr="000801C5">
        <w:rPr>
          <w:rFonts w:ascii="Arial" w:hAnsi="Arial" w:cs="Arial"/>
          <w:i/>
          <w:iCs/>
          <w:color w:val="000000" w:themeColor="text1"/>
        </w:rPr>
        <w:lastRenderedPageBreak/>
        <w:t xml:space="preserve"> “Pero </w:t>
      </w:r>
      <w:proofErr w:type="spellStart"/>
      <w:r w:rsidRPr="000801C5">
        <w:rPr>
          <w:rFonts w:ascii="Arial" w:hAnsi="Arial" w:cs="Arial"/>
          <w:i/>
          <w:iCs/>
          <w:color w:val="000000" w:themeColor="text1"/>
        </w:rPr>
        <w:t>minsan</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nakakpagod</w:t>
      </w:r>
      <w:proofErr w:type="spellEnd"/>
      <w:r w:rsidRPr="000801C5">
        <w:rPr>
          <w:rFonts w:ascii="Arial" w:hAnsi="Arial" w:cs="Arial"/>
          <w:i/>
          <w:iCs/>
          <w:color w:val="000000" w:themeColor="text1"/>
        </w:rPr>
        <w:t xml:space="preserve"> at </w:t>
      </w:r>
      <w:proofErr w:type="spellStart"/>
      <w:r w:rsidRPr="000801C5">
        <w:rPr>
          <w:rFonts w:ascii="Arial" w:hAnsi="Arial" w:cs="Arial"/>
          <w:i/>
          <w:iCs/>
          <w:color w:val="000000" w:themeColor="text1"/>
        </w:rPr>
        <w:t>nakakawalang</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gana</w:t>
      </w:r>
      <w:proofErr w:type="spellEnd"/>
      <w:r w:rsidRPr="000801C5">
        <w:rPr>
          <w:rFonts w:ascii="Arial" w:hAnsi="Arial" w:cs="Arial"/>
          <w:i/>
          <w:iCs/>
          <w:color w:val="000000" w:themeColor="text1"/>
        </w:rPr>
        <w:t xml:space="preserve"> ang </w:t>
      </w:r>
      <w:proofErr w:type="spellStart"/>
      <w:r w:rsidRPr="000801C5">
        <w:rPr>
          <w:rFonts w:ascii="Arial" w:hAnsi="Arial" w:cs="Arial"/>
          <w:i/>
          <w:iCs/>
          <w:color w:val="000000" w:themeColor="text1"/>
        </w:rPr>
        <w:t>problema</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Inisip</w:t>
      </w:r>
      <w:proofErr w:type="spellEnd"/>
      <w:r w:rsidRPr="000801C5">
        <w:rPr>
          <w:rFonts w:ascii="Arial" w:hAnsi="Arial" w:cs="Arial"/>
          <w:i/>
          <w:iCs/>
          <w:color w:val="000000" w:themeColor="text1"/>
        </w:rPr>
        <w:t xml:space="preserve"> ko </w:t>
      </w:r>
      <w:proofErr w:type="spellStart"/>
      <w:r w:rsidRPr="000801C5">
        <w:rPr>
          <w:rFonts w:ascii="Arial" w:hAnsi="Arial" w:cs="Arial"/>
          <w:i/>
          <w:iCs/>
          <w:color w:val="000000" w:themeColor="text1"/>
        </w:rPr>
        <w:t>na</w:t>
      </w:r>
      <w:proofErr w:type="spellEnd"/>
      <w:r w:rsidRPr="000801C5">
        <w:rPr>
          <w:rFonts w:ascii="Arial" w:hAnsi="Arial" w:cs="Arial"/>
          <w:i/>
          <w:iCs/>
          <w:color w:val="000000" w:themeColor="text1"/>
        </w:rPr>
        <w:t xml:space="preserve"> lang </w:t>
      </w:r>
      <w:proofErr w:type="spellStart"/>
      <w:r w:rsidRPr="000801C5">
        <w:rPr>
          <w:rFonts w:ascii="Arial" w:hAnsi="Arial" w:cs="Arial"/>
          <w:i/>
          <w:iCs/>
          <w:color w:val="000000" w:themeColor="text1"/>
        </w:rPr>
        <w:t>na</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parte</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ito</w:t>
      </w:r>
      <w:proofErr w:type="spellEnd"/>
      <w:r w:rsidRPr="000801C5">
        <w:rPr>
          <w:rFonts w:ascii="Arial" w:hAnsi="Arial" w:cs="Arial"/>
          <w:i/>
          <w:iCs/>
          <w:color w:val="000000" w:themeColor="text1"/>
        </w:rPr>
        <w:t xml:space="preserve"> ng </w:t>
      </w:r>
      <w:proofErr w:type="spellStart"/>
      <w:r w:rsidRPr="000801C5">
        <w:rPr>
          <w:rFonts w:ascii="Arial" w:hAnsi="Arial" w:cs="Arial"/>
          <w:i/>
          <w:iCs/>
          <w:color w:val="000000" w:themeColor="text1"/>
        </w:rPr>
        <w:t>pag-abot</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sa</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mga</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pangarap</w:t>
      </w:r>
      <w:proofErr w:type="spellEnd"/>
      <w:r w:rsidRPr="000801C5">
        <w:rPr>
          <w:rFonts w:ascii="Arial" w:hAnsi="Arial" w:cs="Arial"/>
          <w:i/>
          <w:iCs/>
          <w:color w:val="000000" w:themeColor="text1"/>
        </w:rPr>
        <w:t xml:space="preserve">.” (IDI4-TF-P1-L6) </w:t>
      </w:r>
    </w:p>
    <w:p w14:paraId="6B89692D" w14:textId="77777777" w:rsidR="00AE12A7" w:rsidRPr="000801C5" w:rsidRDefault="00AE12A7" w:rsidP="00AE12A7">
      <w:pPr>
        <w:spacing w:after="0" w:line="240" w:lineRule="auto"/>
        <w:ind w:left="720" w:right="1086"/>
        <w:jc w:val="both"/>
        <w:rPr>
          <w:rFonts w:ascii="Arial" w:hAnsi="Arial" w:cs="Arial"/>
          <w:i/>
          <w:iCs/>
          <w:color w:val="000000" w:themeColor="text1"/>
        </w:rPr>
      </w:pPr>
      <w:r w:rsidRPr="000801C5">
        <w:rPr>
          <w:rFonts w:ascii="Arial" w:hAnsi="Arial" w:cs="Arial"/>
          <w:i/>
          <w:iCs/>
          <w:color w:val="000000" w:themeColor="text1"/>
        </w:rPr>
        <w:t>(</w:t>
      </w:r>
      <w:r w:rsidRPr="000801C5">
        <w:rPr>
          <w:rFonts w:ascii="Arial" w:hAnsi="Arial" w:cs="Arial"/>
          <w:i/>
          <w:iCs/>
        </w:rPr>
        <w:t>“However, there are times when problems become exhausting and discouraging. I just tell myself that this is part of achieving my dreams.”)</w:t>
      </w:r>
      <w:r w:rsidRPr="000801C5">
        <w:rPr>
          <w:rFonts w:ascii="Arial" w:hAnsi="Arial" w:cs="Arial"/>
          <w:i/>
          <w:iCs/>
          <w:color w:val="000000" w:themeColor="text1"/>
        </w:rPr>
        <w:t xml:space="preserve"> (IDI4-TF-P1-L6) </w:t>
      </w:r>
    </w:p>
    <w:p w14:paraId="1194DAA3" w14:textId="77777777" w:rsidR="00AE12A7" w:rsidRPr="000801C5" w:rsidRDefault="00AE12A7" w:rsidP="00AE12A7">
      <w:pPr>
        <w:spacing w:after="0" w:line="240" w:lineRule="auto"/>
        <w:ind w:right="-48"/>
        <w:jc w:val="both"/>
        <w:rPr>
          <w:rFonts w:ascii="Arial" w:hAnsi="Arial" w:cs="Arial"/>
          <w:color w:val="000000" w:themeColor="text1"/>
        </w:rPr>
      </w:pPr>
    </w:p>
    <w:p w14:paraId="1694594A" w14:textId="77777777" w:rsidR="00AE12A7" w:rsidRPr="000801C5" w:rsidRDefault="00AE12A7" w:rsidP="00AE12A7">
      <w:pPr>
        <w:spacing w:after="0" w:line="240" w:lineRule="auto"/>
        <w:ind w:right="-48"/>
        <w:jc w:val="both"/>
        <w:rPr>
          <w:rFonts w:ascii="Arial" w:hAnsi="Arial" w:cs="Arial"/>
          <w:color w:val="000000" w:themeColor="text1"/>
        </w:rPr>
      </w:pPr>
    </w:p>
    <w:p w14:paraId="54321697" w14:textId="77777777" w:rsidR="00AE12A7" w:rsidRPr="000801C5" w:rsidRDefault="00AE12A7" w:rsidP="00AE12A7">
      <w:pPr>
        <w:spacing w:after="0" w:line="480" w:lineRule="auto"/>
        <w:ind w:right="-48" w:firstLine="720"/>
        <w:jc w:val="both"/>
        <w:rPr>
          <w:rFonts w:ascii="Arial" w:hAnsi="Arial" w:cs="Arial"/>
          <w:color w:val="000000" w:themeColor="text1"/>
        </w:rPr>
      </w:pPr>
      <w:r w:rsidRPr="000801C5">
        <w:rPr>
          <w:rFonts w:ascii="Arial" w:hAnsi="Arial" w:cs="Arial"/>
          <w:color w:val="000000" w:themeColor="text1"/>
        </w:rPr>
        <w:t>Even negative experiences, such as being judged by family, became motivating forces. One of them shared:</w:t>
      </w:r>
    </w:p>
    <w:p w14:paraId="20998D3A" w14:textId="77777777" w:rsidR="00AE12A7" w:rsidRPr="000801C5" w:rsidRDefault="00AE12A7" w:rsidP="00AE12A7">
      <w:pPr>
        <w:spacing w:after="0" w:line="240" w:lineRule="auto"/>
        <w:ind w:left="1418" w:right="1705"/>
        <w:jc w:val="both"/>
        <w:rPr>
          <w:rFonts w:ascii="Arial" w:hAnsi="Arial" w:cs="Arial"/>
          <w:color w:val="000000" w:themeColor="text1"/>
        </w:rPr>
      </w:pPr>
    </w:p>
    <w:p w14:paraId="3DCBB2E7" w14:textId="77777777" w:rsidR="00AE12A7" w:rsidRPr="000801C5" w:rsidRDefault="00AE12A7" w:rsidP="00AE12A7">
      <w:pPr>
        <w:spacing w:after="0" w:line="240" w:lineRule="auto"/>
        <w:ind w:left="720" w:right="1086"/>
        <w:jc w:val="both"/>
        <w:rPr>
          <w:rFonts w:ascii="Arial" w:hAnsi="Arial" w:cs="Arial"/>
          <w:i/>
          <w:iCs/>
          <w:color w:val="000000" w:themeColor="text1"/>
        </w:rPr>
      </w:pPr>
      <w:r w:rsidRPr="000801C5">
        <w:rPr>
          <w:rFonts w:ascii="Arial" w:hAnsi="Arial" w:cs="Arial"/>
          <w:i/>
          <w:iCs/>
          <w:color w:val="000000" w:themeColor="text1"/>
        </w:rPr>
        <w:t>“</w:t>
      </w:r>
      <w:proofErr w:type="spellStart"/>
      <w:r w:rsidRPr="000801C5">
        <w:rPr>
          <w:rFonts w:ascii="Arial" w:hAnsi="Arial" w:cs="Arial"/>
          <w:i/>
          <w:iCs/>
          <w:color w:val="000000" w:themeColor="text1"/>
        </w:rPr>
        <w:t>nabully</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ako</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nang</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aking</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mga</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kapatid</w:t>
      </w:r>
      <w:proofErr w:type="spellEnd"/>
      <w:r w:rsidRPr="000801C5">
        <w:rPr>
          <w:rFonts w:ascii="Arial" w:hAnsi="Arial" w:cs="Arial"/>
          <w:i/>
          <w:iCs/>
          <w:color w:val="000000" w:themeColor="text1"/>
        </w:rPr>
        <w:t xml:space="preserve"> at </w:t>
      </w:r>
      <w:proofErr w:type="spellStart"/>
      <w:r w:rsidRPr="000801C5">
        <w:rPr>
          <w:rFonts w:ascii="Arial" w:hAnsi="Arial" w:cs="Arial"/>
          <w:i/>
          <w:iCs/>
          <w:color w:val="000000" w:themeColor="text1"/>
        </w:rPr>
        <w:t>pamilya</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dahit</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swala</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akong</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pupuntahan</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sa</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buhay</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kaya’t</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minarapat</w:t>
      </w:r>
      <w:proofErr w:type="spellEnd"/>
      <w:r w:rsidRPr="000801C5">
        <w:rPr>
          <w:rFonts w:ascii="Arial" w:hAnsi="Arial" w:cs="Arial"/>
          <w:i/>
          <w:iCs/>
          <w:color w:val="000000" w:themeColor="text1"/>
        </w:rPr>
        <w:t xml:space="preserve"> kung </w:t>
      </w:r>
      <w:proofErr w:type="spellStart"/>
      <w:r w:rsidRPr="000801C5">
        <w:rPr>
          <w:rFonts w:ascii="Arial" w:hAnsi="Arial" w:cs="Arial"/>
          <w:i/>
          <w:iCs/>
          <w:color w:val="000000" w:themeColor="text1"/>
        </w:rPr>
        <w:t>magaral</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upang</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hindi</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na</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ako</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mabully</w:t>
      </w:r>
      <w:proofErr w:type="spellEnd"/>
      <w:r w:rsidRPr="000801C5">
        <w:rPr>
          <w:rFonts w:ascii="Arial" w:hAnsi="Arial" w:cs="Arial"/>
          <w:i/>
          <w:iCs/>
          <w:color w:val="000000" w:themeColor="text1"/>
        </w:rPr>
        <w:t>.” (FGD4-TF-P4-L3)</w:t>
      </w:r>
    </w:p>
    <w:p w14:paraId="4A9B10AC" w14:textId="77777777" w:rsidR="00AE12A7" w:rsidRPr="000801C5" w:rsidRDefault="00AE12A7" w:rsidP="00AE12A7">
      <w:pPr>
        <w:spacing w:after="0" w:line="240" w:lineRule="auto"/>
        <w:ind w:left="720" w:right="1086"/>
        <w:jc w:val="both"/>
        <w:rPr>
          <w:rFonts w:ascii="Arial" w:hAnsi="Arial" w:cs="Arial"/>
          <w:i/>
          <w:iCs/>
          <w:color w:val="000000" w:themeColor="text1"/>
        </w:rPr>
      </w:pPr>
      <w:r w:rsidRPr="000801C5">
        <w:rPr>
          <w:rFonts w:ascii="Arial" w:hAnsi="Arial" w:cs="Arial"/>
          <w:i/>
          <w:iCs/>
          <w:color w:val="000000" w:themeColor="text1"/>
        </w:rPr>
        <w:t>(</w:t>
      </w:r>
      <w:r w:rsidRPr="000801C5">
        <w:rPr>
          <w:rFonts w:ascii="Arial" w:hAnsi="Arial" w:cs="Arial"/>
          <w:i/>
          <w:iCs/>
        </w:rPr>
        <w:t>“I was bullied by my siblings and family because they believed I had no future, so I chose to study so that I would no longer be bullied.”)</w:t>
      </w:r>
      <w:r w:rsidRPr="000801C5">
        <w:rPr>
          <w:rFonts w:ascii="Arial" w:hAnsi="Arial" w:cs="Arial"/>
          <w:i/>
          <w:iCs/>
          <w:color w:val="000000" w:themeColor="text1"/>
        </w:rPr>
        <w:t xml:space="preserve"> (FGD4-TF-P4-L3)</w:t>
      </w:r>
    </w:p>
    <w:p w14:paraId="39DB7EA3" w14:textId="77777777" w:rsidR="00AE12A7" w:rsidRPr="000801C5" w:rsidRDefault="00AE12A7" w:rsidP="00AE12A7">
      <w:pPr>
        <w:spacing w:before="100" w:beforeAutospacing="1" w:after="100" w:afterAutospacing="1" w:line="480" w:lineRule="auto"/>
        <w:ind w:firstLine="720"/>
        <w:jc w:val="both"/>
        <w:outlineLvl w:val="1"/>
        <w:rPr>
          <w:rFonts w:ascii="Arial" w:hAnsi="Arial" w:cs="Arial"/>
          <w:color w:val="000000" w:themeColor="text1"/>
        </w:rPr>
      </w:pPr>
      <w:r w:rsidRPr="000801C5">
        <w:rPr>
          <w:rFonts w:ascii="Arial" w:hAnsi="Arial" w:cs="Arial"/>
          <w:color w:val="000000" w:themeColor="text1"/>
        </w:rPr>
        <w:t xml:space="preserve">I felt a deep sense of empathy and respect for the strength carried by these participants. I was struck by how pain, lack of support, and even hurtful experiences within the family are not allowed to break them, but instead are transformed into sources of motivation. When one shared that the absence of support became an inspiration, I sensed a quiet resilience. Hearing that exhaustion is reframed as </w:t>
      </w:r>
      <w:r w:rsidRPr="000801C5">
        <w:rPr>
          <w:rStyle w:val="Emphasis"/>
          <w:rFonts w:ascii="Arial" w:hAnsi="Arial" w:cs="Arial"/>
          <w:color w:val="000000" w:themeColor="text1"/>
        </w:rPr>
        <w:t>“</w:t>
      </w:r>
      <w:proofErr w:type="spellStart"/>
      <w:r w:rsidRPr="000801C5">
        <w:rPr>
          <w:rStyle w:val="Emphasis"/>
          <w:rFonts w:ascii="Arial" w:hAnsi="Arial" w:cs="Arial"/>
          <w:color w:val="000000" w:themeColor="text1"/>
        </w:rPr>
        <w:t>parte</w:t>
      </w:r>
      <w:proofErr w:type="spellEnd"/>
      <w:r w:rsidRPr="000801C5">
        <w:rPr>
          <w:rStyle w:val="Emphasis"/>
          <w:rFonts w:ascii="Arial" w:hAnsi="Arial" w:cs="Arial"/>
          <w:color w:val="000000" w:themeColor="text1"/>
        </w:rPr>
        <w:t xml:space="preserve"> </w:t>
      </w:r>
      <w:proofErr w:type="spellStart"/>
      <w:r w:rsidRPr="000801C5">
        <w:rPr>
          <w:rStyle w:val="Emphasis"/>
          <w:rFonts w:ascii="Arial" w:hAnsi="Arial" w:cs="Arial"/>
          <w:color w:val="000000" w:themeColor="text1"/>
        </w:rPr>
        <w:t>ito</w:t>
      </w:r>
      <w:proofErr w:type="spellEnd"/>
      <w:r w:rsidRPr="000801C5">
        <w:rPr>
          <w:rStyle w:val="Emphasis"/>
          <w:rFonts w:ascii="Arial" w:hAnsi="Arial" w:cs="Arial"/>
          <w:color w:val="000000" w:themeColor="text1"/>
        </w:rPr>
        <w:t xml:space="preserve"> ng </w:t>
      </w:r>
      <w:proofErr w:type="spellStart"/>
      <w:r w:rsidRPr="000801C5">
        <w:rPr>
          <w:rStyle w:val="Emphasis"/>
          <w:rFonts w:ascii="Arial" w:hAnsi="Arial" w:cs="Arial"/>
          <w:color w:val="000000" w:themeColor="text1"/>
        </w:rPr>
        <w:t>pag-abot</w:t>
      </w:r>
      <w:proofErr w:type="spellEnd"/>
      <w:r w:rsidRPr="000801C5">
        <w:rPr>
          <w:rStyle w:val="Emphasis"/>
          <w:rFonts w:ascii="Arial" w:hAnsi="Arial" w:cs="Arial"/>
          <w:color w:val="000000" w:themeColor="text1"/>
        </w:rPr>
        <w:t xml:space="preserve"> </w:t>
      </w:r>
      <w:proofErr w:type="spellStart"/>
      <w:r w:rsidRPr="000801C5">
        <w:rPr>
          <w:rStyle w:val="Emphasis"/>
          <w:rFonts w:ascii="Arial" w:hAnsi="Arial" w:cs="Arial"/>
          <w:color w:val="000000" w:themeColor="text1"/>
        </w:rPr>
        <w:t>sa</w:t>
      </w:r>
      <w:proofErr w:type="spellEnd"/>
      <w:r w:rsidRPr="000801C5">
        <w:rPr>
          <w:rStyle w:val="Emphasis"/>
          <w:rFonts w:ascii="Arial" w:hAnsi="Arial" w:cs="Arial"/>
          <w:color w:val="000000" w:themeColor="text1"/>
        </w:rPr>
        <w:t xml:space="preserve"> </w:t>
      </w:r>
      <w:proofErr w:type="spellStart"/>
      <w:r w:rsidRPr="000801C5">
        <w:rPr>
          <w:rStyle w:val="Emphasis"/>
          <w:rFonts w:ascii="Arial" w:hAnsi="Arial" w:cs="Arial"/>
          <w:color w:val="000000" w:themeColor="text1"/>
        </w:rPr>
        <w:t>mga</w:t>
      </w:r>
      <w:proofErr w:type="spellEnd"/>
      <w:r w:rsidRPr="000801C5">
        <w:rPr>
          <w:rStyle w:val="Emphasis"/>
          <w:rFonts w:ascii="Arial" w:hAnsi="Arial" w:cs="Arial"/>
          <w:color w:val="000000" w:themeColor="text1"/>
        </w:rPr>
        <w:t xml:space="preserve"> </w:t>
      </w:r>
      <w:proofErr w:type="spellStart"/>
      <w:r w:rsidRPr="000801C5">
        <w:rPr>
          <w:rStyle w:val="Emphasis"/>
          <w:rFonts w:ascii="Arial" w:hAnsi="Arial" w:cs="Arial"/>
          <w:color w:val="000000" w:themeColor="text1"/>
        </w:rPr>
        <w:t>pangarap</w:t>
      </w:r>
      <w:proofErr w:type="spellEnd"/>
      <w:r w:rsidRPr="000801C5">
        <w:rPr>
          <w:rStyle w:val="Emphasis"/>
          <w:rFonts w:ascii="Arial" w:hAnsi="Arial" w:cs="Arial"/>
          <w:color w:val="000000" w:themeColor="text1"/>
        </w:rPr>
        <w:t>”</w:t>
      </w:r>
      <w:r w:rsidRPr="000801C5">
        <w:rPr>
          <w:rFonts w:ascii="Arial" w:hAnsi="Arial" w:cs="Arial"/>
          <w:color w:val="000000" w:themeColor="text1"/>
        </w:rPr>
        <w:t xml:space="preserve"> made me reflect on their ability to endure and find meaning in struggle. I was especially moved by the experience of being judged and bullied by family, yet choosing education as a way to rise above it. In these voices, I felt both vulnerability and courage, a powerful testament to how adversity is lived not as defeat, but as a force that strengthens their resolve to pursue their dreams.</w:t>
      </w:r>
    </w:p>
    <w:p w14:paraId="78830628" w14:textId="74784A66" w:rsidR="00AE12A7" w:rsidRPr="000801C5" w:rsidRDefault="00AE12A7" w:rsidP="00AE12A7">
      <w:pPr>
        <w:spacing w:line="480" w:lineRule="auto"/>
        <w:ind w:firstLine="720"/>
        <w:jc w:val="both"/>
        <w:rPr>
          <w:rFonts w:ascii="Arial" w:hAnsi="Arial" w:cs="Arial"/>
          <w:color w:val="000000" w:themeColor="text1"/>
        </w:rPr>
      </w:pPr>
      <w:r w:rsidRPr="000801C5">
        <w:rPr>
          <w:rFonts w:ascii="Arial" w:hAnsi="Arial" w:cs="Arial"/>
          <w:color w:val="000000" w:themeColor="text1"/>
        </w:rPr>
        <w:lastRenderedPageBreak/>
        <w:t xml:space="preserve">This  reflects how participants internally generate the motivation needed to persist in their education despite challenges. Their hopes and dreams serve as a driving force that strengthens their determination and commitment to learning. </w:t>
      </w:r>
    </w:p>
    <w:p w14:paraId="55901BF3" w14:textId="77777777" w:rsidR="00AE12A7" w:rsidRPr="000801C5" w:rsidRDefault="00AE12A7" w:rsidP="00AE12A7">
      <w:pPr>
        <w:spacing w:after="0" w:line="240" w:lineRule="auto"/>
        <w:ind w:right="1705" w:firstLine="720"/>
        <w:jc w:val="both"/>
        <w:rPr>
          <w:rFonts w:ascii="Arial" w:hAnsi="Arial" w:cs="Arial"/>
          <w:color w:val="000000" w:themeColor="text1"/>
        </w:rPr>
      </w:pPr>
      <w:r w:rsidRPr="000801C5">
        <w:rPr>
          <w:rFonts w:ascii="Arial" w:hAnsi="Arial" w:cs="Arial"/>
          <w:color w:val="000000" w:themeColor="text1"/>
        </w:rPr>
        <w:t>As one participant shared:</w:t>
      </w:r>
    </w:p>
    <w:p w14:paraId="148D1704" w14:textId="77777777" w:rsidR="00AE12A7" w:rsidRPr="000801C5" w:rsidRDefault="00AE12A7" w:rsidP="00AE12A7">
      <w:pPr>
        <w:spacing w:after="0" w:line="240" w:lineRule="auto"/>
        <w:ind w:left="1418" w:right="1705"/>
        <w:jc w:val="both"/>
        <w:rPr>
          <w:rFonts w:ascii="Arial" w:hAnsi="Arial" w:cs="Arial"/>
          <w:i/>
          <w:iCs/>
          <w:color w:val="000000" w:themeColor="text1"/>
        </w:rPr>
      </w:pPr>
    </w:p>
    <w:p w14:paraId="03B8B0D9" w14:textId="77777777" w:rsidR="00AE12A7" w:rsidRPr="000801C5" w:rsidRDefault="00AE12A7" w:rsidP="00AE12A7">
      <w:pPr>
        <w:spacing w:after="0" w:line="240" w:lineRule="auto"/>
        <w:ind w:left="720" w:right="1086"/>
        <w:jc w:val="both"/>
        <w:rPr>
          <w:rFonts w:ascii="Arial" w:hAnsi="Arial" w:cs="Arial"/>
          <w:i/>
          <w:iCs/>
          <w:color w:val="000000" w:themeColor="text1"/>
        </w:rPr>
      </w:pPr>
      <w:r w:rsidRPr="000801C5">
        <w:rPr>
          <w:rFonts w:ascii="Arial" w:hAnsi="Arial" w:cs="Arial"/>
          <w:i/>
          <w:iCs/>
          <w:color w:val="000000" w:themeColor="text1"/>
        </w:rPr>
        <w:t>“</w:t>
      </w:r>
      <w:proofErr w:type="spellStart"/>
      <w:r w:rsidRPr="000801C5">
        <w:rPr>
          <w:rFonts w:ascii="Arial" w:hAnsi="Arial" w:cs="Arial"/>
          <w:i/>
          <w:iCs/>
          <w:color w:val="000000" w:themeColor="text1"/>
        </w:rPr>
        <w:t>Nagbibigay</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ito</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nang</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direksyon</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na</w:t>
      </w:r>
      <w:proofErr w:type="spellEnd"/>
      <w:r w:rsidRPr="000801C5">
        <w:rPr>
          <w:rFonts w:ascii="Arial" w:hAnsi="Arial" w:cs="Arial"/>
          <w:i/>
          <w:iCs/>
          <w:color w:val="000000" w:themeColor="text1"/>
        </w:rPr>
        <w:t xml:space="preserve"> mas </w:t>
      </w:r>
      <w:proofErr w:type="spellStart"/>
      <w:r w:rsidRPr="000801C5">
        <w:rPr>
          <w:rFonts w:ascii="Arial" w:hAnsi="Arial" w:cs="Arial"/>
          <w:i/>
          <w:iCs/>
          <w:color w:val="000000" w:themeColor="text1"/>
        </w:rPr>
        <w:t>magiging</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determinado</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akong</w:t>
      </w:r>
      <w:proofErr w:type="spellEnd"/>
      <w:r w:rsidRPr="000801C5">
        <w:rPr>
          <w:rFonts w:ascii="Arial" w:hAnsi="Arial" w:cs="Arial"/>
          <w:i/>
          <w:iCs/>
          <w:color w:val="000000" w:themeColor="text1"/>
        </w:rPr>
        <w:t xml:space="preserve"> mag-</w:t>
      </w:r>
      <w:proofErr w:type="spellStart"/>
      <w:r w:rsidRPr="000801C5">
        <w:rPr>
          <w:rFonts w:ascii="Arial" w:hAnsi="Arial" w:cs="Arial"/>
          <w:i/>
          <w:iCs/>
          <w:color w:val="000000" w:themeColor="text1"/>
        </w:rPr>
        <w:t>aral</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nang</w:t>
      </w:r>
      <w:proofErr w:type="spellEnd"/>
      <w:r w:rsidRPr="000801C5">
        <w:rPr>
          <w:rFonts w:ascii="Arial" w:hAnsi="Arial" w:cs="Arial"/>
          <w:i/>
          <w:iCs/>
          <w:color w:val="000000" w:themeColor="text1"/>
        </w:rPr>
        <w:t xml:space="preserve"> Mabuti </w:t>
      </w:r>
      <w:proofErr w:type="spellStart"/>
      <w:r w:rsidRPr="000801C5">
        <w:rPr>
          <w:rFonts w:ascii="Arial" w:hAnsi="Arial" w:cs="Arial"/>
          <w:i/>
          <w:iCs/>
          <w:color w:val="000000" w:themeColor="text1"/>
        </w:rPr>
        <w:t>dahil</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alam</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mong</w:t>
      </w:r>
      <w:proofErr w:type="spellEnd"/>
      <w:r w:rsidRPr="000801C5">
        <w:rPr>
          <w:rFonts w:ascii="Arial" w:hAnsi="Arial" w:cs="Arial"/>
          <w:i/>
          <w:iCs/>
          <w:color w:val="000000" w:themeColor="text1"/>
        </w:rPr>
        <w:t xml:space="preserve"> may </w:t>
      </w:r>
      <w:proofErr w:type="spellStart"/>
      <w:r w:rsidRPr="000801C5">
        <w:rPr>
          <w:rFonts w:ascii="Arial" w:hAnsi="Arial" w:cs="Arial"/>
          <w:i/>
          <w:iCs/>
          <w:color w:val="000000" w:themeColor="text1"/>
        </w:rPr>
        <w:t>patutungohan</w:t>
      </w:r>
      <w:proofErr w:type="spellEnd"/>
      <w:r w:rsidRPr="000801C5">
        <w:rPr>
          <w:rFonts w:ascii="Arial" w:hAnsi="Arial" w:cs="Arial"/>
          <w:i/>
          <w:iCs/>
          <w:color w:val="000000" w:themeColor="text1"/>
        </w:rPr>
        <w:t xml:space="preserve"> ang </w:t>
      </w:r>
      <w:proofErr w:type="spellStart"/>
      <w:r w:rsidRPr="000801C5">
        <w:rPr>
          <w:rFonts w:ascii="Arial" w:hAnsi="Arial" w:cs="Arial"/>
          <w:i/>
          <w:iCs/>
          <w:color w:val="000000" w:themeColor="text1"/>
        </w:rPr>
        <w:t>iyong</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pagsusumikap</w:t>
      </w:r>
      <w:proofErr w:type="spellEnd"/>
      <w:r w:rsidRPr="000801C5">
        <w:rPr>
          <w:rFonts w:ascii="Arial" w:hAnsi="Arial" w:cs="Arial"/>
          <w:i/>
          <w:iCs/>
          <w:color w:val="000000" w:themeColor="text1"/>
        </w:rPr>
        <w:t>.” (IDI1-TF-P1-L7)</w:t>
      </w:r>
    </w:p>
    <w:p w14:paraId="5F6537BE" w14:textId="77777777" w:rsidR="00AE12A7" w:rsidRPr="000801C5" w:rsidRDefault="00AE12A7" w:rsidP="00AE12A7">
      <w:pPr>
        <w:spacing w:after="0" w:line="240" w:lineRule="auto"/>
        <w:ind w:left="720" w:right="1086"/>
        <w:jc w:val="both"/>
        <w:rPr>
          <w:rFonts w:ascii="Arial" w:hAnsi="Arial" w:cs="Arial"/>
          <w:i/>
          <w:iCs/>
          <w:color w:val="000000" w:themeColor="text1"/>
        </w:rPr>
      </w:pPr>
      <w:r w:rsidRPr="000801C5">
        <w:rPr>
          <w:rFonts w:ascii="Arial" w:hAnsi="Arial" w:cs="Arial"/>
          <w:i/>
          <w:iCs/>
          <w:color w:val="000000" w:themeColor="text1"/>
        </w:rPr>
        <w:t xml:space="preserve">( </w:t>
      </w:r>
      <w:r w:rsidRPr="000801C5">
        <w:rPr>
          <w:rFonts w:ascii="Arial" w:hAnsi="Arial" w:cs="Arial"/>
        </w:rPr>
        <w:t>“</w:t>
      </w:r>
      <w:r w:rsidRPr="000801C5">
        <w:rPr>
          <w:rFonts w:ascii="Arial" w:hAnsi="Arial" w:cs="Arial"/>
          <w:i/>
          <w:iCs/>
        </w:rPr>
        <w:t>It gives me direction and makes me more determined to study hard because I know that my efforts have a purpose.”)</w:t>
      </w:r>
      <w:r w:rsidRPr="000801C5">
        <w:rPr>
          <w:rFonts w:ascii="Arial" w:hAnsi="Arial" w:cs="Arial"/>
          <w:i/>
          <w:iCs/>
          <w:color w:val="000000" w:themeColor="text1"/>
        </w:rPr>
        <w:t xml:space="preserve"> (IDI1-TF-P1-L7)</w:t>
      </w:r>
    </w:p>
    <w:p w14:paraId="491855BB" w14:textId="77777777" w:rsidR="00AE12A7" w:rsidRPr="000801C5" w:rsidRDefault="00AE12A7" w:rsidP="00AE12A7">
      <w:pPr>
        <w:spacing w:after="0" w:line="240" w:lineRule="auto"/>
        <w:ind w:left="1418" w:right="1705"/>
        <w:jc w:val="both"/>
        <w:rPr>
          <w:rFonts w:ascii="Arial" w:hAnsi="Arial" w:cs="Arial"/>
          <w:i/>
          <w:iCs/>
          <w:color w:val="000000" w:themeColor="text1"/>
        </w:rPr>
      </w:pPr>
    </w:p>
    <w:p w14:paraId="459DBB61" w14:textId="77777777" w:rsidR="00AE12A7" w:rsidRPr="000801C5" w:rsidRDefault="00AE12A7" w:rsidP="00AE12A7">
      <w:pPr>
        <w:spacing w:after="0" w:line="240" w:lineRule="auto"/>
        <w:ind w:left="1418" w:right="1705" w:hanging="698"/>
        <w:rPr>
          <w:rFonts w:ascii="Arial" w:hAnsi="Arial" w:cs="Arial"/>
          <w:color w:val="000000" w:themeColor="text1"/>
        </w:rPr>
      </w:pPr>
      <w:r w:rsidRPr="000801C5">
        <w:rPr>
          <w:rFonts w:ascii="Arial" w:hAnsi="Arial" w:cs="Arial"/>
          <w:color w:val="000000" w:themeColor="text1"/>
        </w:rPr>
        <w:t>Another participant said:</w:t>
      </w:r>
    </w:p>
    <w:p w14:paraId="4F2A46EA" w14:textId="77777777" w:rsidR="00AE12A7" w:rsidRPr="000801C5" w:rsidRDefault="00AE12A7" w:rsidP="00AE12A7">
      <w:pPr>
        <w:spacing w:after="0" w:line="240" w:lineRule="auto"/>
        <w:ind w:left="1418" w:right="1705"/>
        <w:jc w:val="both"/>
        <w:rPr>
          <w:rFonts w:ascii="Arial" w:hAnsi="Arial" w:cs="Arial"/>
          <w:i/>
          <w:iCs/>
          <w:color w:val="000000" w:themeColor="text1"/>
        </w:rPr>
      </w:pPr>
    </w:p>
    <w:p w14:paraId="23EF4E36" w14:textId="77777777" w:rsidR="00AE12A7" w:rsidRPr="000801C5" w:rsidRDefault="00AE12A7" w:rsidP="00AE12A7">
      <w:pPr>
        <w:spacing w:after="0" w:line="240" w:lineRule="auto"/>
        <w:ind w:left="720" w:right="1086"/>
        <w:jc w:val="both"/>
        <w:rPr>
          <w:rFonts w:ascii="Arial" w:hAnsi="Arial" w:cs="Arial"/>
          <w:i/>
          <w:iCs/>
          <w:color w:val="000000" w:themeColor="text1"/>
        </w:rPr>
      </w:pPr>
      <w:r w:rsidRPr="000801C5">
        <w:rPr>
          <w:rFonts w:ascii="Arial" w:hAnsi="Arial" w:cs="Arial"/>
          <w:i/>
          <w:iCs/>
          <w:color w:val="000000" w:themeColor="text1"/>
        </w:rPr>
        <w:t xml:space="preserve">“Ang </w:t>
      </w:r>
      <w:proofErr w:type="spellStart"/>
      <w:r w:rsidRPr="000801C5">
        <w:rPr>
          <w:rFonts w:ascii="Arial" w:hAnsi="Arial" w:cs="Arial"/>
          <w:i/>
          <w:iCs/>
          <w:color w:val="000000" w:themeColor="text1"/>
        </w:rPr>
        <w:t>pangarap</w:t>
      </w:r>
      <w:proofErr w:type="spellEnd"/>
      <w:r w:rsidRPr="000801C5">
        <w:rPr>
          <w:rFonts w:ascii="Arial" w:hAnsi="Arial" w:cs="Arial"/>
          <w:i/>
          <w:iCs/>
          <w:color w:val="000000" w:themeColor="text1"/>
        </w:rPr>
        <w:t xml:space="preserve"> ko ay </w:t>
      </w:r>
      <w:proofErr w:type="spellStart"/>
      <w:r w:rsidRPr="000801C5">
        <w:rPr>
          <w:rFonts w:ascii="Arial" w:hAnsi="Arial" w:cs="Arial"/>
          <w:i/>
          <w:iCs/>
          <w:color w:val="000000" w:themeColor="text1"/>
        </w:rPr>
        <w:t>nagtutulak</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sa</w:t>
      </w:r>
      <w:proofErr w:type="spellEnd"/>
      <w:r w:rsidRPr="000801C5">
        <w:rPr>
          <w:rFonts w:ascii="Arial" w:hAnsi="Arial" w:cs="Arial"/>
          <w:i/>
          <w:iCs/>
          <w:color w:val="000000" w:themeColor="text1"/>
        </w:rPr>
        <w:t xml:space="preserve"> akin </w:t>
      </w:r>
      <w:proofErr w:type="spellStart"/>
      <w:r w:rsidRPr="000801C5">
        <w:rPr>
          <w:rFonts w:ascii="Arial" w:hAnsi="Arial" w:cs="Arial"/>
          <w:i/>
          <w:iCs/>
          <w:color w:val="000000" w:themeColor="text1"/>
        </w:rPr>
        <w:t>na</w:t>
      </w:r>
      <w:proofErr w:type="spellEnd"/>
      <w:r w:rsidRPr="000801C5">
        <w:rPr>
          <w:rFonts w:ascii="Arial" w:hAnsi="Arial" w:cs="Arial"/>
          <w:i/>
          <w:iCs/>
          <w:color w:val="000000" w:themeColor="text1"/>
        </w:rPr>
        <w:t xml:space="preserve"> mas </w:t>
      </w:r>
      <w:proofErr w:type="spellStart"/>
      <w:r w:rsidRPr="000801C5">
        <w:rPr>
          <w:rFonts w:ascii="Arial" w:hAnsi="Arial" w:cs="Arial"/>
          <w:i/>
          <w:iCs/>
          <w:color w:val="000000" w:themeColor="text1"/>
        </w:rPr>
        <w:t>maging</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determinado</w:t>
      </w:r>
      <w:proofErr w:type="spellEnd"/>
      <w:r w:rsidRPr="000801C5">
        <w:rPr>
          <w:rFonts w:ascii="Arial" w:hAnsi="Arial" w:cs="Arial"/>
          <w:i/>
          <w:iCs/>
          <w:color w:val="000000" w:themeColor="text1"/>
        </w:rPr>
        <w:t xml:space="preserve"> at </w:t>
      </w:r>
      <w:proofErr w:type="spellStart"/>
      <w:r w:rsidRPr="000801C5">
        <w:rPr>
          <w:rFonts w:ascii="Arial" w:hAnsi="Arial" w:cs="Arial"/>
          <w:i/>
          <w:iCs/>
          <w:color w:val="000000" w:themeColor="text1"/>
        </w:rPr>
        <w:t>positibo</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sa</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sarili</w:t>
      </w:r>
      <w:proofErr w:type="spellEnd"/>
      <w:r w:rsidRPr="000801C5">
        <w:rPr>
          <w:rFonts w:ascii="Arial" w:hAnsi="Arial" w:cs="Arial"/>
          <w:i/>
          <w:iCs/>
          <w:color w:val="000000" w:themeColor="text1"/>
        </w:rPr>
        <w:t xml:space="preserve"> ko. Dahil </w:t>
      </w:r>
      <w:proofErr w:type="spellStart"/>
      <w:r w:rsidRPr="000801C5">
        <w:rPr>
          <w:rFonts w:ascii="Arial" w:hAnsi="Arial" w:cs="Arial"/>
          <w:i/>
          <w:iCs/>
          <w:color w:val="000000" w:themeColor="text1"/>
        </w:rPr>
        <w:t>dito</w:t>
      </w:r>
      <w:proofErr w:type="spellEnd"/>
      <w:r w:rsidRPr="000801C5">
        <w:rPr>
          <w:rFonts w:ascii="Arial" w:hAnsi="Arial" w:cs="Arial"/>
          <w:i/>
          <w:iCs/>
          <w:color w:val="000000" w:themeColor="text1"/>
        </w:rPr>
        <w:t xml:space="preserve">, mas </w:t>
      </w:r>
      <w:proofErr w:type="spellStart"/>
      <w:r w:rsidRPr="000801C5">
        <w:rPr>
          <w:rFonts w:ascii="Arial" w:hAnsi="Arial" w:cs="Arial"/>
          <w:i/>
          <w:iCs/>
          <w:color w:val="000000" w:themeColor="text1"/>
        </w:rPr>
        <w:t>naniwala</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ako</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na</w:t>
      </w:r>
      <w:proofErr w:type="spellEnd"/>
      <w:r w:rsidRPr="000801C5">
        <w:rPr>
          <w:rFonts w:ascii="Arial" w:hAnsi="Arial" w:cs="Arial"/>
          <w:i/>
          <w:iCs/>
          <w:color w:val="000000" w:themeColor="text1"/>
        </w:rPr>
        <w:t xml:space="preserve"> kaya </w:t>
      </w:r>
      <w:proofErr w:type="spellStart"/>
      <w:r w:rsidRPr="000801C5">
        <w:rPr>
          <w:rFonts w:ascii="Arial" w:hAnsi="Arial" w:cs="Arial"/>
          <w:i/>
          <w:iCs/>
          <w:color w:val="000000" w:themeColor="text1"/>
        </w:rPr>
        <w:t>kong</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harapin</w:t>
      </w:r>
      <w:proofErr w:type="spellEnd"/>
      <w:r w:rsidRPr="000801C5">
        <w:rPr>
          <w:rFonts w:ascii="Arial" w:hAnsi="Arial" w:cs="Arial"/>
          <w:i/>
          <w:iCs/>
          <w:color w:val="000000" w:themeColor="text1"/>
        </w:rPr>
        <w:t xml:space="preserve"> ang </w:t>
      </w:r>
      <w:proofErr w:type="spellStart"/>
      <w:r w:rsidRPr="000801C5">
        <w:rPr>
          <w:rFonts w:ascii="Arial" w:hAnsi="Arial" w:cs="Arial"/>
          <w:i/>
          <w:iCs/>
          <w:color w:val="000000" w:themeColor="text1"/>
        </w:rPr>
        <w:t>mga</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hamon</w:t>
      </w:r>
      <w:proofErr w:type="spellEnd"/>
      <w:r w:rsidRPr="000801C5">
        <w:rPr>
          <w:rFonts w:ascii="Arial" w:hAnsi="Arial" w:cs="Arial"/>
          <w:i/>
          <w:iCs/>
          <w:color w:val="000000" w:themeColor="text1"/>
        </w:rPr>
        <w:t xml:space="preserve">.” (IDI4-TF-P5-L7) </w:t>
      </w:r>
    </w:p>
    <w:p w14:paraId="2E9820DF" w14:textId="77777777" w:rsidR="00AE12A7" w:rsidRPr="000801C5" w:rsidRDefault="00AE12A7" w:rsidP="00AE12A7">
      <w:pPr>
        <w:spacing w:after="0" w:line="240" w:lineRule="auto"/>
        <w:ind w:left="720" w:right="1086"/>
        <w:jc w:val="both"/>
        <w:rPr>
          <w:rFonts w:ascii="Arial" w:hAnsi="Arial" w:cs="Arial"/>
          <w:i/>
          <w:iCs/>
          <w:color w:val="000000" w:themeColor="text1"/>
        </w:rPr>
      </w:pPr>
      <w:r w:rsidRPr="000801C5">
        <w:rPr>
          <w:rFonts w:ascii="Arial" w:hAnsi="Arial" w:cs="Arial"/>
          <w:i/>
          <w:iCs/>
          <w:color w:val="000000" w:themeColor="text1"/>
        </w:rPr>
        <w:t>(</w:t>
      </w:r>
      <w:r w:rsidRPr="000801C5">
        <w:rPr>
          <w:rFonts w:ascii="Arial" w:hAnsi="Arial" w:cs="Arial"/>
        </w:rPr>
        <w:t>“</w:t>
      </w:r>
      <w:r w:rsidRPr="000801C5">
        <w:rPr>
          <w:rFonts w:ascii="Arial" w:hAnsi="Arial" w:cs="Arial"/>
          <w:i/>
          <w:iCs/>
        </w:rPr>
        <w:t>My dreams push me to become more determined and positive about myself. Because of this, I have come to believe that I can face challenges.”)</w:t>
      </w:r>
      <w:r w:rsidRPr="000801C5">
        <w:rPr>
          <w:rFonts w:ascii="Arial" w:hAnsi="Arial" w:cs="Arial"/>
          <w:i/>
          <w:iCs/>
          <w:color w:val="000000" w:themeColor="text1"/>
        </w:rPr>
        <w:t xml:space="preserve"> (IDI4-TF-P5-L7)  </w:t>
      </w:r>
    </w:p>
    <w:p w14:paraId="1D31C7C8" w14:textId="77777777" w:rsidR="00AE12A7" w:rsidRPr="000801C5" w:rsidRDefault="00AE12A7" w:rsidP="00AE12A7">
      <w:pPr>
        <w:spacing w:after="0" w:line="240" w:lineRule="auto"/>
        <w:ind w:left="1418" w:right="1705"/>
        <w:jc w:val="both"/>
        <w:rPr>
          <w:rFonts w:ascii="Arial" w:hAnsi="Arial" w:cs="Arial"/>
          <w:i/>
          <w:iCs/>
          <w:color w:val="000000" w:themeColor="text1"/>
        </w:rPr>
      </w:pPr>
    </w:p>
    <w:p w14:paraId="19CA030C" w14:textId="77777777" w:rsidR="00AE12A7" w:rsidRPr="000801C5" w:rsidRDefault="00AE12A7" w:rsidP="00AE12A7">
      <w:pPr>
        <w:spacing w:after="0" w:line="240" w:lineRule="auto"/>
        <w:ind w:left="1418" w:right="1705" w:hanging="698"/>
        <w:rPr>
          <w:rFonts w:ascii="Arial" w:hAnsi="Arial" w:cs="Arial"/>
          <w:color w:val="000000" w:themeColor="text1"/>
        </w:rPr>
      </w:pPr>
      <w:r w:rsidRPr="000801C5">
        <w:rPr>
          <w:rFonts w:ascii="Arial" w:hAnsi="Arial" w:cs="Arial"/>
          <w:color w:val="000000" w:themeColor="text1"/>
        </w:rPr>
        <w:t>Another participant also shared:</w:t>
      </w:r>
    </w:p>
    <w:p w14:paraId="75E3B075" w14:textId="77777777" w:rsidR="00AE12A7" w:rsidRPr="000801C5" w:rsidRDefault="00AE12A7" w:rsidP="00AE12A7">
      <w:pPr>
        <w:spacing w:after="0" w:line="240" w:lineRule="auto"/>
        <w:ind w:left="1418" w:right="1705"/>
        <w:jc w:val="both"/>
        <w:rPr>
          <w:rFonts w:ascii="Arial" w:hAnsi="Arial" w:cs="Arial"/>
          <w:i/>
          <w:iCs/>
          <w:color w:val="000000" w:themeColor="text1"/>
        </w:rPr>
      </w:pPr>
    </w:p>
    <w:p w14:paraId="3AF5752F" w14:textId="77777777" w:rsidR="00AE12A7" w:rsidRPr="000801C5" w:rsidRDefault="00AE12A7" w:rsidP="00AE12A7">
      <w:pPr>
        <w:spacing w:after="0" w:line="240" w:lineRule="auto"/>
        <w:ind w:left="720" w:right="1086"/>
        <w:jc w:val="both"/>
        <w:rPr>
          <w:rFonts w:ascii="Arial" w:hAnsi="Arial" w:cs="Arial"/>
          <w:i/>
          <w:iCs/>
          <w:color w:val="000000" w:themeColor="text1"/>
        </w:rPr>
      </w:pPr>
      <w:r w:rsidRPr="000801C5">
        <w:rPr>
          <w:rFonts w:ascii="Arial" w:hAnsi="Arial" w:cs="Arial"/>
          <w:i/>
          <w:iCs/>
          <w:color w:val="000000" w:themeColor="text1"/>
        </w:rPr>
        <w:t>“</w:t>
      </w:r>
      <w:proofErr w:type="spellStart"/>
      <w:r w:rsidRPr="000801C5">
        <w:rPr>
          <w:rFonts w:ascii="Arial" w:hAnsi="Arial" w:cs="Arial"/>
          <w:i/>
          <w:iCs/>
          <w:color w:val="000000" w:themeColor="text1"/>
        </w:rPr>
        <w:t>isang</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araw</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bigla</w:t>
      </w:r>
      <w:proofErr w:type="spellEnd"/>
      <w:r w:rsidRPr="000801C5">
        <w:rPr>
          <w:rFonts w:ascii="Arial" w:hAnsi="Arial" w:cs="Arial"/>
          <w:i/>
          <w:iCs/>
          <w:color w:val="000000" w:themeColor="text1"/>
        </w:rPr>
        <w:t xml:space="preserve"> ko </w:t>
      </w:r>
      <w:proofErr w:type="spellStart"/>
      <w:r w:rsidRPr="000801C5">
        <w:rPr>
          <w:rFonts w:ascii="Arial" w:hAnsi="Arial" w:cs="Arial"/>
          <w:i/>
          <w:iCs/>
          <w:color w:val="000000" w:themeColor="text1"/>
        </w:rPr>
        <w:t>naisip</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na</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magbalik</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ako</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sa</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pagaaral</w:t>
      </w:r>
      <w:proofErr w:type="spellEnd"/>
      <w:r w:rsidRPr="000801C5">
        <w:rPr>
          <w:rFonts w:ascii="Arial" w:hAnsi="Arial" w:cs="Arial"/>
          <w:i/>
          <w:iCs/>
          <w:color w:val="000000" w:themeColor="text1"/>
        </w:rPr>
        <w:t xml:space="preserve"> para </w:t>
      </w:r>
      <w:proofErr w:type="spellStart"/>
      <w:r w:rsidRPr="000801C5">
        <w:rPr>
          <w:rFonts w:ascii="Arial" w:hAnsi="Arial" w:cs="Arial"/>
          <w:i/>
          <w:iCs/>
          <w:color w:val="000000" w:themeColor="text1"/>
        </w:rPr>
        <w:t>makamit</w:t>
      </w:r>
      <w:proofErr w:type="spellEnd"/>
      <w:r w:rsidRPr="000801C5">
        <w:rPr>
          <w:rFonts w:ascii="Arial" w:hAnsi="Arial" w:cs="Arial"/>
          <w:i/>
          <w:iCs/>
          <w:color w:val="000000" w:themeColor="text1"/>
        </w:rPr>
        <w:t xml:space="preserve"> ko ang </w:t>
      </w:r>
      <w:proofErr w:type="spellStart"/>
      <w:r w:rsidRPr="000801C5">
        <w:rPr>
          <w:rFonts w:ascii="Arial" w:hAnsi="Arial" w:cs="Arial"/>
          <w:i/>
          <w:iCs/>
          <w:color w:val="000000" w:themeColor="text1"/>
        </w:rPr>
        <w:t>akong</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mga</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pangarap</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kahit</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na</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ako</w:t>
      </w:r>
      <w:proofErr w:type="spellEnd"/>
      <w:r w:rsidRPr="000801C5">
        <w:rPr>
          <w:rFonts w:ascii="Arial" w:hAnsi="Arial" w:cs="Arial"/>
          <w:i/>
          <w:iCs/>
          <w:color w:val="000000" w:themeColor="text1"/>
        </w:rPr>
        <w:t xml:space="preserve"> ay </w:t>
      </w:r>
      <w:proofErr w:type="spellStart"/>
      <w:r w:rsidRPr="000801C5">
        <w:rPr>
          <w:rFonts w:ascii="Arial" w:hAnsi="Arial" w:cs="Arial"/>
          <w:i/>
          <w:iCs/>
          <w:color w:val="000000" w:themeColor="text1"/>
        </w:rPr>
        <w:t>matanda</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na.</w:t>
      </w:r>
      <w:proofErr w:type="spellEnd"/>
      <w:r w:rsidRPr="000801C5">
        <w:rPr>
          <w:rFonts w:ascii="Arial" w:hAnsi="Arial" w:cs="Arial"/>
          <w:i/>
          <w:iCs/>
          <w:color w:val="000000" w:themeColor="text1"/>
        </w:rPr>
        <w:t>” (FGD2-TF-P5-L9)</w:t>
      </w:r>
    </w:p>
    <w:p w14:paraId="759D6F80" w14:textId="77777777" w:rsidR="00AE12A7" w:rsidRPr="000801C5" w:rsidRDefault="00AE12A7" w:rsidP="00AE12A7">
      <w:pPr>
        <w:spacing w:after="0" w:line="240" w:lineRule="auto"/>
        <w:ind w:left="720" w:right="1086"/>
        <w:jc w:val="both"/>
        <w:rPr>
          <w:rFonts w:ascii="Arial" w:hAnsi="Arial" w:cs="Arial"/>
          <w:i/>
          <w:iCs/>
          <w:color w:val="000000" w:themeColor="text1"/>
        </w:rPr>
      </w:pPr>
      <w:r w:rsidRPr="000801C5">
        <w:rPr>
          <w:rFonts w:ascii="Arial" w:hAnsi="Arial" w:cs="Arial"/>
          <w:i/>
          <w:iCs/>
          <w:color w:val="000000" w:themeColor="text1"/>
        </w:rPr>
        <w:t>(</w:t>
      </w:r>
      <w:r w:rsidRPr="000801C5">
        <w:rPr>
          <w:rFonts w:ascii="Arial" w:hAnsi="Arial" w:cs="Arial"/>
          <w:i/>
          <w:iCs/>
        </w:rPr>
        <w:t>“One day, I suddenly thought of returning to school so that I can achieve my dreams, even if I am already older.”)</w:t>
      </w:r>
      <w:r w:rsidRPr="000801C5">
        <w:rPr>
          <w:rFonts w:ascii="Arial" w:hAnsi="Arial" w:cs="Arial"/>
          <w:i/>
          <w:iCs/>
          <w:color w:val="000000" w:themeColor="text1"/>
        </w:rPr>
        <w:t xml:space="preserve"> (FGD2-TF-P5-L9)</w:t>
      </w:r>
    </w:p>
    <w:p w14:paraId="33CB8321" w14:textId="77777777" w:rsidR="00AE12A7" w:rsidRPr="000801C5" w:rsidRDefault="00AE12A7" w:rsidP="00AE12A7">
      <w:pPr>
        <w:spacing w:before="100" w:beforeAutospacing="1" w:after="100" w:afterAutospacing="1" w:line="480" w:lineRule="auto"/>
        <w:ind w:firstLine="720"/>
        <w:jc w:val="both"/>
        <w:outlineLvl w:val="1"/>
        <w:rPr>
          <w:rFonts w:ascii="Arial" w:hAnsi="Arial" w:cs="Arial"/>
          <w:color w:val="000000" w:themeColor="text1"/>
        </w:rPr>
      </w:pPr>
      <w:r w:rsidRPr="000801C5">
        <w:rPr>
          <w:rFonts w:ascii="Arial" w:hAnsi="Arial" w:cs="Arial"/>
          <w:color w:val="000000" w:themeColor="text1"/>
        </w:rPr>
        <w:t>I am moved by how their hopes and dreams give them direction, as if their efforts are anchored in something meaningful and worth pursuing. When they spoke of becoming more determined and believing in themselves, I sensed a growing confidence that empowers them to face challenges. I was especially touched by the decision to return to school despite age, which reflects courage and an unwavering commitment to their aspirations. In their words, I felt hope, resilience, and a powerful belief that it is never too late to pursue one’s dreams.</w:t>
      </w:r>
    </w:p>
    <w:p w14:paraId="2172459C" w14:textId="77777777" w:rsidR="00AE12A7" w:rsidRPr="000801C5" w:rsidRDefault="00AE12A7" w:rsidP="00AE12A7">
      <w:pPr>
        <w:spacing w:before="100" w:beforeAutospacing="1" w:after="100" w:afterAutospacing="1" w:line="240" w:lineRule="auto"/>
        <w:jc w:val="both"/>
        <w:outlineLvl w:val="1"/>
        <w:rPr>
          <w:rFonts w:ascii="Arial" w:hAnsi="Arial" w:cs="Arial"/>
          <w:b/>
          <w:bCs/>
        </w:rPr>
      </w:pPr>
      <w:r w:rsidRPr="000801C5">
        <w:rPr>
          <w:rFonts w:ascii="Arial" w:hAnsi="Arial" w:cs="Arial"/>
          <w:b/>
          <w:bCs/>
        </w:rPr>
        <w:lastRenderedPageBreak/>
        <w:t>Making sense of  behaviors in relation to  hopes and dreams of going back to school</w:t>
      </w:r>
    </w:p>
    <w:p w14:paraId="37E52320" w14:textId="77777777" w:rsidR="00AE12A7" w:rsidRPr="000801C5" w:rsidRDefault="00AE12A7" w:rsidP="00AE12A7">
      <w:pPr>
        <w:spacing w:before="100" w:beforeAutospacing="1" w:after="100" w:afterAutospacing="1" w:line="480" w:lineRule="auto"/>
        <w:ind w:firstLine="720"/>
        <w:jc w:val="both"/>
        <w:outlineLvl w:val="1"/>
        <w:rPr>
          <w:rFonts w:ascii="Arial" w:hAnsi="Arial" w:cs="Arial"/>
          <w:b/>
          <w:bCs/>
          <w:color w:val="000000" w:themeColor="text1"/>
        </w:rPr>
      </w:pPr>
      <w:r w:rsidRPr="000801C5">
        <w:rPr>
          <w:rFonts w:ascii="Arial" w:hAnsi="Arial" w:cs="Arial"/>
          <w:color w:val="000000" w:themeColor="text1"/>
        </w:rPr>
        <w:t xml:space="preserve">Beyond immediate responses, participants described a sustained effort to overcome life’s difficulties. Their actions are often triggered by witnessing hardship within their families. </w:t>
      </w:r>
    </w:p>
    <w:p w14:paraId="6C8157F7" w14:textId="77777777" w:rsidR="00AE12A7" w:rsidRPr="000801C5" w:rsidRDefault="00AE12A7" w:rsidP="00AE12A7">
      <w:pPr>
        <w:spacing w:after="0" w:line="240" w:lineRule="auto"/>
        <w:ind w:left="1418" w:right="1705" w:hanging="698"/>
        <w:outlineLvl w:val="1"/>
        <w:rPr>
          <w:rFonts w:ascii="Arial" w:hAnsi="Arial" w:cs="Arial"/>
          <w:color w:val="000000" w:themeColor="text1"/>
        </w:rPr>
      </w:pPr>
      <w:r w:rsidRPr="000801C5">
        <w:rPr>
          <w:rFonts w:ascii="Arial" w:hAnsi="Arial" w:cs="Arial"/>
          <w:color w:val="000000" w:themeColor="text1"/>
        </w:rPr>
        <w:t xml:space="preserve">One participant shared a moment of realization: </w:t>
      </w:r>
    </w:p>
    <w:p w14:paraId="39189AAA" w14:textId="77777777" w:rsidR="00AE12A7" w:rsidRPr="000801C5" w:rsidRDefault="00AE12A7" w:rsidP="00AE12A7">
      <w:pPr>
        <w:spacing w:after="0" w:line="240" w:lineRule="auto"/>
        <w:ind w:left="1418" w:right="1705"/>
        <w:jc w:val="both"/>
        <w:outlineLvl w:val="1"/>
        <w:rPr>
          <w:rFonts w:ascii="Arial" w:hAnsi="Arial" w:cs="Arial"/>
          <w:i/>
          <w:iCs/>
          <w:color w:val="000000" w:themeColor="text1"/>
        </w:rPr>
      </w:pPr>
    </w:p>
    <w:p w14:paraId="7FF22FDD" w14:textId="77777777" w:rsidR="00AE12A7" w:rsidRPr="000801C5" w:rsidRDefault="00AE12A7" w:rsidP="00AE12A7">
      <w:pPr>
        <w:spacing w:after="0" w:line="240" w:lineRule="auto"/>
        <w:ind w:left="720" w:right="1086"/>
        <w:jc w:val="both"/>
        <w:outlineLvl w:val="1"/>
        <w:rPr>
          <w:rFonts w:ascii="Arial" w:hAnsi="Arial" w:cs="Arial"/>
          <w:i/>
          <w:iCs/>
          <w:color w:val="000000" w:themeColor="text1"/>
        </w:rPr>
      </w:pPr>
      <w:r w:rsidRPr="000801C5">
        <w:rPr>
          <w:rFonts w:ascii="Arial" w:hAnsi="Arial" w:cs="Arial"/>
          <w:i/>
          <w:iCs/>
          <w:color w:val="000000" w:themeColor="text1"/>
        </w:rPr>
        <w:t xml:space="preserve">“The moment where I saw my mother and siblings suffering from financial restraint, that’s the moment I know I realized I </w:t>
      </w:r>
      <w:proofErr w:type="spellStart"/>
      <w:r w:rsidRPr="000801C5">
        <w:rPr>
          <w:rFonts w:ascii="Arial" w:hAnsi="Arial" w:cs="Arial"/>
          <w:i/>
          <w:iCs/>
          <w:color w:val="000000" w:themeColor="text1"/>
        </w:rPr>
        <w:t>gotta</w:t>
      </w:r>
      <w:proofErr w:type="spellEnd"/>
      <w:r w:rsidRPr="000801C5">
        <w:rPr>
          <w:rFonts w:ascii="Arial" w:hAnsi="Arial" w:cs="Arial"/>
          <w:i/>
          <w:iCs/>
          <w:color w:val="000000" w:themeColor="text1"/>
        </w:rPr>
        <w:t xml:space="preserve"> work hard to earn these hopes and dreams of mine.” (IDI4-TF-P8-L6)</w:t>
      </w:r>
    </w:p>
    <w:p w14:paraId="092335C3" w14:textId="77777777" w:rsidR="00AE12A7" w:rsidRPr="000801C5" w:rsidRDefault="00AE12A7" w:rsidP="00AE12A7">
      <w:pPr>
        <w:spacing w:before="100" w:beforeAutospacing="1" w:after="100" w:afterAutospacing="1" w:line="240" w:lineRule="auto"/>
        <w:ind w:firstLine="720"/>
        <w:jc w:val="both"/>
        <w:outlineLvl w:val="1"/>
        <w:rPr>
          <w:rFonts w:ascii="Arial" w:hAnsi="Arial" w:cs="Arial"/>
          <w:color w:val="000000" w:themeColor="text1"/>
        </w:rPr>
      </w:pPr>
      <w:r w:rsidRPr="000801C5">
        <w:rPr>
          <w:rFonts w:ascii="Arial" w:hAnsi="Arial" w:cs="Arial"/>
          <w:color w:val="000000" w:themeColor="text1"/>
        </w:rPr>
        <w:t xml:space="preserve">Others emphasized how poverty fuels persistence, saying: </w:t>
      </w:r>
    </w:p>
    <w:p w14:paraId="26D232B6" w14:textId="77777777" w:rsidR="00AE12A7" w:rsidRPr="000801C5" w:rsidRDefault="00AE12A7" w:rsidP="00AE12A7">
      <w:pPr>
        <w:spacing w:after="0" w:line="240" w:lineRule="auto"/>
        <w:ind w:left="720" w:right="1086"/>
        <w:jc w:val="both"/>
        <w:rPr>
          <w:rFonts w:ascii="Arial" w:hAnsi="Arial" w:cs="Arial"/>
          <w:i/>
          <w:iCs/>
          <w:color w:val="000000" w:themeColor="text1"/>
        </w:rPr>
      </w:pPr>
      <w:r w:rsidRPr="000801C5">
        <w:rPr>
          <w:rFonts w:ascii="Arial" w:hAnsi="Arial" w:cs="Arial"/>
          <w:i/>
          <w:iCs/>
          <w:color w:val="000000" w:themeColor="text1"/>
        </w:rPr>
        <w:t xml:space="preserve">“Ang </w:t>
      </w:r>
      <w:proofErr w:type="spellStart"/>
      <w:r w:rsidRPr="000801C5">
        <w:rPr>
          <w:rFonts w:ascii="Arial" w:hAnsi="Arial" w:cs="Arial"/>
          <w:i/>
          <w:iCs/>
          <w:color w:val="000000" w:themeColor="text1"/>
        </w:rPr>
        <w:t>kahirapan</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sa</w:t>
      </w:r>
      <w:proofErr w:type="spellEnd"/>
      <w:r w:rsidRPr="000801C5">
        <w:rPr>
          <w:rFonts w:ascii="Arial" w:hAnsi="Arial" w:cs="Arial"/>
          <w:i/>
          <w:iCs/>
          <w:color w:val="000000" w:themeColor="text1"/>
        </w:rPr>
        <w:t xml:space="preserve"> pang </w:t>
      </w:r>
      <w:proofErr w:type="spellStart"/>
      <w:r w:rsidRPr="000801C5">
        <w:rPr>
          <w:rFonts w:ascii="Arial" w:hAnsi="Arial" w:cs="Arial"/>
          <w:i/>
          <w:iCs/>
          <w:color w:val="000000" w:themeColor="text1"/>
        </w:rPr>
        <w:t>araw-araw</w:t>
      </w:r>
      <w:proofErr w:type="spellEnd"/>
      <w:r w:rsidRPr="000801C5">
        <w:rPr>
          <w:rFonts w:ascii="Arial" w:hAnsi="Arial" w:cs="Arial"/>
          <w:i/>
          <w:iCs/>
          <w:color w:val="000000" w:themeColor="text1"/>
        </w:rPr>
        <w:t xml:space="preserve"> ang </w:t>
      </w:r>
      <w:proofErr w:type="spellStart"/>
      <w:r w:rsidRPr="000801C5">
        <w:rPr>
          <w:rFonts w:ascii="Arial" w:hAnsi="Arial" w:cs="Arial"/>
          <w:i/>
          <w:iCs/>
          <w:color w:val="000000" w:themeColor="text1"/>
        </w:rPr>
        <w:t>nagudyok</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sa</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aking</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upang</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magkaroon</w:t>
      </w:r>
      <w:proofErr w:type="spellEnd"/>
      <w:r w:rsidRPr="000801C5">
        <w:rPr>
          <w:rFonts w:ascii="Arial" w:hAnsi="Arial" w:cs="Arial"/>
          <w:i/>
          <w:iCs/>
          <w:color w:val="000000" w:themeColor="text1"/>
        </w:rPr>
        <w:t xml:space="preserve"> ng </w:t>
      </w:r>
      <w:proofErr w:type="spellStart"/>
      <w:r w:rsidRPr="000801C5">
        <w:rPr>
          <w:rFonts w:ascii="Arial" w:hAnsi="Arial" w:cs="Arial"/>
          <w:i/>
          <w:iCs/>
          <w:color w:val="000000" w:themeColor="text1"/>
        </w:rPr>
        <w:t>pag-asa</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sa</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buhay</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upang</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maging</w:t>
      </w:r>
      <w:proofErr w:type="spellEnd"/>
      <w:r w:rsidRPr="000801C5">
        <w:rPr>
          <w:rFonts w:ascii="Arial" w:hAnsi="Arial" w:cs="Arial"/>
          <w:i/>
          <w:iCs/>
          <w:color w:val="000000" w:themeColor="text1"/>
        </w:rPr>
        <w:t xml:space="preserve"> mas </w:t>
      </w:r>
      <w:proofErr w:type="spellStart"/>
      <w:r w:rsidRPr="000801C5">
        <w:rPr>
          <w:rFonts w:ascii="Arial" w:hAnsi="Arial" w:cs="Arial"/>
          <w:i/>
          <w:iCs/>
          <w:color w:val="000000" w:themeColor="text1"/>
        </w:rPr>
        <w:t>maging</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pursigido</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sa</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aking</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mga</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pangarap</w:t>
      </w:r>
      <w:proofErr w:type="spellEnd"/>
      <w:r w:rsidRPr="000801C5">
        <w:rPr>
          <w:rFonts w:ascii="Arial" w:hAnsi="Arial" w:cs="Arial"/>
          <w:i/>
          <w:iCs/>
          <w:color w:val="000000" w:themeColor="text1"/>
        </w:rPr>
        <w:t>.” (FGD3-TF-P9-L4)</w:t>
      </w:r>
    </w:p>
    <w:p w14:paraId="68F044C9" w14:textId="77777777" w:rsidR="00AE12A7" w:rsidRPr="000801C5" w:rsidRDefault="00AE12A7" w:rsidP="00AE12A7">
      <w:pPr>
        <w:spacing w:after="0" w:line="240" w:lineRule="auto"/>
        <w:ind w:left="720" w:right="1086"/>
        <w:jc w:val="both"/>
        <w:rPr>
          <w:rFonts w:ascii="Arial" w:hAnsi="Arial" w:cs="Arial"/>
          <w:i/>
          <w:iCs/>
          <w:color w:val="000000" w:themeColor="text1"/>
        </w:rPr>
      </w:pPr>
      <w:r w:rsidRPr="000801C5">
        <w:rPr>
          <w:rFonts w:ascii="Arial" w:hAnsi="Arial" w:cs="Arial"/>
          <w:i/>
          <w:iCs/>
          <w:color w:val="000000" w:themeColor="text1"/>
        </w:rPr>
        <w:t>(</w:t>
      </w:r>
      <w:r w:rsidRPr="000801C5">
        <w:rPr>
          <w:rFonts w:ascii="Arial" w:hAnsi="Arial" w:cs="Arial"/>
        </w:rPr>
        <w:t>“</w:t>
      </w:r>
      <w:r w:rsidRPr="000801C5">
        <w:rPr>
          <w:rFonts w:ascii="Arial" w:hAnsi="Arial" w:cs="Arial"/>
          <w:i/>
          <w:iCs/>
        </w:rPr>
        <w:t>Daily hardships pushed me to have hope in life and to become more determined in pursuing my dreams.”)</w:t>
      </w:r>
      <w:r w:rsidRPr="000801C5">
        <w:rPr>
          <w:rFonts w:ascii="Arial" w:hAnsi="Arial" w:cs="Arial"/>
          <w:i/>
          <w:iCs/>
          <w:color w:val="000000" w:themeColor="text1"/>
        </w:rPr>
        <w:t xml:space="preserve"> (FGD3-TF-P9-L4)</w:t>
      </w:r>
    </w:p>
    <w:p w14:paraId="648BB699" w14:textId="77777777" w:rsidR="00AE12A7" w:rsidRPr="000801C5" w:rsidRDefault="00AE12A7" w:rsidP="00AE12A7">
      <w:pPr>
        <w:spacing w:before="100" w:beforeAutospacing="1" w:after="100" w:afterAutospacing="1" w:line="240" w:lineRule="auto"/>
        <w:ind w:firstLine="720"/>
        <w:jc w:val="both"/>
        <w:outlineLvl w:val="1"/>
        <w:rPr>
          <w:rFonts w:ascii="Arial" w:hAnsi="Arial" w:cs="Arial"/>
          <w:color w:val="000000" w:themeColor="text1"/>
        </w:rPr>
      </w:pPr>
      <w:r w:rsidRPr="000801C5">
        <w:rPr>
          <w:rFonts w:ascii="Arial" w:hAnsi="Arial" w:cs="Arial"/>
          <w:color w:val="000000" w:themeColor="text1"/>
        </w:rPr>
        <w:t xml:space="preserve">Even criticism from family members was reframed into ambition, as one shared: </w:t>
      </w:r>
    </w:p>
    <w:p w14:paraId="5EE8F4C8" w14:textId="77777777" w:rsidR="00AE12A7" w:rsidRPr="000801C5" w:rsidRDefault="00AE12A7" w:rsidP="00AE12A7">
      <w:pPr>
        <w:spacing w:after="0" w:line="240" w:lineRule="auto"/>
        <w:ind w:left="720" w:right="1086"/>
        <w:jc w:val="both"/>
        <w:rPr>
          <w:rFonts w:ascii="Arial" w:hAnsi="Arial" w:cs="Arial"/>
          <w:color w:val="000000" w:themeColor="text1"/>
        </w:rPr>
      </w:pPr>
      <w:r w:rsidRPr="000801C5">
        <w:rPr>
          <w:rFonts w:ascii="Arial" w:hAnsi="Arial" w:cs="Arial"/>
          <w:color w:val="000000" w:themeColor="text1"/>
        </w:rPr>
        <w:t>“</w:t>
      </w:r>
      <w:proofErr w:type="spellStart"/>
      <w:r w:rsidRPr="000801C5">
        <w:rPr>
          <w:rFonts w:ascii="Arial" w:hAnsi="Arial" w:cs="Arial"/>
          <w:color w:val="000000" w:themeColor="text1"/>
        </w:rPr>
        <w:t>pagmamaliit</w:t>
      </w:r>
      <w:proofErr w:type="spellEnd"/>
      <w:r w:rsidRPr="000801C5">
        <w:rPr>
          <w:rFonts w:ascii="Arial" w:hAnsi="Arial" w:cs="Arial"/>
          <w:color w:val="000000" w:themeColor="text1"/>
        </w:rPr>
        <w:t xml:space="preserve"> ng </w:t>
      </w:r>
      <w:proofErr w:type="spellStart"/>
      <w:r w:rsidRPr="000801C5">
        <w:rPr>
          <w:rFonts w:ascii="Arial" w:hAnsi="Arial" w:cs="Arial"/>
          <w:color w:val="000000" w:themeColor="text1"/>
        </w:rPr>
        <w:t>mga</w:t>
      </w:r>
      <w:proofErr w:type="spellEnd"/>
      <w:r w:rsidRPr="000801C5">
        <w:rPr>
          <w:rFonts w:ascii="Arial" w:hAnsi="Arial" w:cs="Arial"/>
          <w:color w:val="000000" w:themeColor="text1"/>
        </w:rPr>
        <w:t xml:space="preserve"> </w:t>
      </w:r>
      <w:proofErr w:type="spellStart"/>
      <w:r w:rsidRPr="000801C5">
        <w:rPr>
          <w:rFonts w:ascii="Arial" w:hAnsi="Arial" w:cs="Arial"/>
          <w:color w:val="000000" w:themeColor="text1"/>
        </w:rPr>
        <w:t>kapamilya</w:t>
      </w:r>
      <w:proofErr w:type="spellEnd"/>
      <w:r w:rsidRPr="000801C5">
        <w:rPr>
          <w:rFonts w:ascii="Arial" w:hAnsi="Arial" w:cs="Arial"/>
          <w:color w:val="000000" w:themeColor="text1"/>
        </w:rPr>
        <w:t xml:space="preserve"> </w:t>
      </w:r>
      <w:proofErr w:type="spellStart"/>
      <w:r w:rsidRPr="000801C5">
        <w:rPr>
          <w:rFonts w:ascii="Arial" w:hAnsi="Arial" w:cs="Arial"/>
          <w:color w:val="000000" w:themeColor="text1"/>
        </w:rPr>
        <w:t>kaya’t</w:t>
      </w:r>
      <w:proofErr w:type="spellEnd"/>
      <w:r w:rsidRPr="000801C5">
        <w:rPr>
          <w:rFonts w:ascii="Arial" w:hAnsi="Arial" w:cs="Arial"/>
          <w:color w:val="000000" w:themeColor="text1"/>
        </w:rPr>
        <w:t xml:space="preserve"> </w:t>
      </w:r>
      <w:proofErr w:type="spellStart"/>
      <w:r w:rsidRPr="000801C5">
        <w:rPr>
          <w:rFonts w:ascii="Arial" w:hAnsi="Arial" w:cs="Arial"/>
          <w:color w:val="000000" w:themeColor="text1"/>
        </w:rPr>
        <w:t>nakaiisip</w:t>
      </w:r>
      <w:proofErr w:type="spellEnd"/>
      <w:r w:rsidRPr="000801C5">
        <w:rPr>
          <w:rFonts w:ascii="Arial" w:hAnsi="Arial" w:cs="Arial"/>
          <w:color w:val="000000" w:themeColor="text1"/>
        </w:rPr>
        <w:t xml:space="preserve"> tayo ng </w:t>
      </w:r>
      <w:proofErr w:type="spellStart"/>
      <w:r w:rsidRPr="000801C5">
        <w:rPr>
          <w:rFonts w:ascii="Arial" w:hAnsi="Arial" w:cs="Arial"/>
          <w:color w:val="000000" w:themeColor="text1"/>
        </w:rPr>
        <w:t>ambisyon</w:t>
      </w:r>
      <w:proofErr w:type="spellEnd"/>
      <w:r w:rsidRPr="000801C5">
        <w:rPr>
          <w:rFonts w:ascii="Arial" w:hAnsi="Arial" w:cs="Arial"/>
          <w:color w:val="000000" w:themeColor="text1"/>
        </w:rPr>
        <w:t xml:space="preserve"> at </w:t>
      </w:r>
      <w:proofErr w:type="spellStart"/>
      <w:r w:rsidRPr="000801C5">
        <w:rPr>
          <w:rFonts w:ascii="Arial" w:hAnsi="Arial" w:cs="Arial"/>
          <w:color w:val="000000" w:themeColor="text1"/>
        </w:rPr>
        <w:t>pag-asa</w:t>
      </w:r>
      <w:proofErr w:type="spellEnd"/>
      <w:r w:rsidRPr="000801C5">
        <w:rPr>
          <w:rFonts w:ascii="Arial" w:hAnsi="Arial" w:cs="Arial"/>
          <w:color w:val="000000" w:themeColor="text1"/>
        </w:rPr>
        <w:t xml:space="preserve"> </w:t>
      </w:r>
      <w:proofErr w:type="spellStart"/>
      <w:r w:rsidRPr="000801C5">
        <w:rPr>
          <w:rFonts w:ascii="Arial" w:hAnsi="Arial" w:cs="Arial"/>
          <w:color w:val="000000" w:themeColor="text1"/>
        </w:rPr>
        <w:t>sa</w:t>
      </w:r>
      <w:proofErr w:type="spellEnd"/>
      <w:r w:rsidRPr="000801C5">
        <w:rPr>
          <w:rFonts w:ascii="Arial" w:hAnsi="Arial" w:cs="Arial"/>
          <w:color w:val="000000" w:themeColor="text1"/>
        </w:rPr>
        <w:t xml:space="preserve"> </w:t>
      </w:r>
      <w:proofErr w:type="spellStart"/>
      <w:r w:rsidRPr="000801C5">
        <w:rPr>
          <w:rFonts w:ascii="Arial" w:hAnsi="Arial" w:cs="Arial"/>
          <w:color w:val="000000" w:themeColor="text1"/>
        </w:rPr>
        <w:t>buhay</w:t>
      </w:r>
      <w:proofErr w:type="spellEnd"/>
      <w:r w:rsidRPr="000801C5">
        <w:rPr>
          <w:rFonts w:ascii="Arial" w:hAnsi="Arial" w:cs="Arial"/>
          <w:color w:val="000000" w:themeColor="text1"/>
        </w:rPr>
        <w:t xml:space="preserve"> </w:t>
      </w:r>
      <w:proofErr w:type="spellStart"/>
      <w:r w:rsidRPr="000801C5">
        <w:rPr>
          <w:rFonts w:ascii="Arial" w:hAnsi="Arial" w:cs="Arial"/>
          <w:color w:val="000000" w:themeColor="text1"/>
        </w:rPr>
        <w:t>na</w:t>
      </w:r>
      <w:proofErr w:type="spellEnd"/>
      <w:r w:rsidRPr="000801C5">
        <w:rPr>
          <w:rFonts w:ascii="Arial" w:hAnsi="Arial" w:cs="Arial"/>
          <w:color w:val="000000" w:themeColor="text1"/>
        </w:rPr>
        <w:t xml:space="preserve"> </w:t>
      </w:r>
      <w:proofErr w:type="spellStart"/>
      <w:r w:rsidRPr="000801C5">
        <w:rPr>
          <w:rFonts w:ascii="Arial" w:hAnsi="Arial" w:cs="Arial"/>
          <w:color w:val="000000" w:themeColor="text1"/>
        </w:rPr>
        <w:t>umngat</w:t>
      </w:r>
      <w:proofErr w:type="spellEnd"/>
      <w:r w:rsidRPr="000801C5">
        <w:rPr>
          <w:rFonts w:ascii="Arial" w:hAnsi="Arial" w:cs="Arial"/>
          <w:color w:val="000000" w:themeColor="text1"/>
        </w:rPr>
        <w:t xml:space="preserve"> at </w:t>
      </w:r>
      <w:proofErr w:type="spellStart"/>
      <w:r w:rsidRPr="000801C5">
        <w:rPr>
          <w:rFonts w:ascii="Arial" w:hAnsi="Arial" w:cs="Arial"/>
          <w:color w:val="000000" w:themeColor="text1"/>
        </w:rPr>
        <w:t>magsikap</w:t>
      </w:r>
      <w:proofErr w:type="spellEnd"/>
      <w:r w:rsidRPr="000801C5">
        <w:rPr>
          <w:rFonts w:ascii="Arial" w:hAnsi="Arial" w:cs="Arial"/>
          <w:color w:val="000000" w:themeColor="text1"/>
        </w:rPr>
        <w:t>.” (FGD5-TF-P7-L2)</w:t>
      </w:r>
    </w:p>
    <w:p w14:paraId="2A037765" w14:textId="77777777" w:rsidR="00AE12A7" w:rsidRPr="000801C5" w:rsidRDefault="00AE12A7" w:rsidP="00AE12A7">
      <w:pPr>
        <w:spacing w:after="0" w:line="240" w:lineRule="auto"/>
        <w:ind w:left="720" w:right="1086"/>
        <w:jc w:val="both"/>
        <w:rPr>
          <w:rFonts w:ascii="Arial" w:hAnsi="Arial" w:cs="Arial"/>
          <w:color w:val="000000" w:themeColor="text1"/>
        </w:rPr>
      </w:pPr>
      <w:r w:rsidRPr="000801C5">
        <w:rPr>
          <w:rFonts w:ascii="Arial" w:hAnsi="Arial" w:cs="Arial"/>
          <w:i/>
          <w:iCs/>
          <w:color w:val="000000" w:themeColor="text1"/>
        </w:rPr>
        <w:t>(</w:t>
      </w:r>
      <w:r w:rsidRPr="000801C5">
        <w:rPr>
          <w:rFonts w:ascii="Arial" w:hAnsi="Arial" w:cs="Arial"/>
          <w:i/>
          <w:iCs/>
        </w:rPr>
        <w:t>“Being looked down upon by family members made me develop ambition and hope in life—to improve myself and strive harder.”)</w:t>
      </w:r>
      <w:r w:rsidRPr="000801C5">
        <w:rPr>
          <w:rFonts w:ascii="Arial" w:hAnsi="Arial" w:cs="Arial"/>
          <w:color w:val="000000" w:themeColor="text1"/>
        </w:rPr>
        <w:t xml:space="preserve"> (FGD5-TF-P7-L2)</w:t>
      </w:r>
    </w:p>
    <w:p w14:paraId="62083641" w14:textId="77777777" w:rsidR="00AE12A7" w:rsidRPr="000801C5" w:rsidRDefault="00AE12A7" w:rsidP="00AE12A7">
      <w:pPr>
        <w:spacing w:before="100" w:beforeAutospacing="1" w:after="100" w:afterAutospacing="1" w:line="480" w:lineRule="auto"/>
        <w:ind w:firstLine="720"/>
        <w:jc w:val="both"/>
        <w:outlineLvl w:val="2"/>
        <w:rPr>
          <w:rFonts w:ascii="Arial" w:hAnsi="Arial" w:cs="Arial"/>
          <w:color w:val="000000" w:themeColor="text1"/>
        </w:rPr>
      </w:pPr>
      <w:r w:rsidRPr="000801C5">
        <w:rPr>
          <w:rFonts w:ascii="Arial" w:hAnsi="Arial" w:cs="Arial"/>
          <w:color w:val="000000" w:themeColor="text1"/>
        </w:rPr>
        <w:t>As I listen to these responses, I felt a deep emotional weight mixed with admiration. I was moved by how their pain, seeing family struggle, experiencing poverty, and even being belittled, becomes a powerful source of determination. It evoked both sadness and respect, as they transform hardship into a strong drive to rise and create a better future for themselves and their families.</w:t>
      </w:r>
    </w:p>
    <w:p w14:paraId="70165046" w14:textId="77777777" w:rsidR="00AE12A7" w:rsidRPr="000801C5" w:rsidRDefault="00AE12A7" w:rsidP="00AE12A7">
      <w:pPr>
        <w:spacing w:after="0" w:line="480" w:lineRule="auto"/>
        <w:ind w:firstLine="720"/>
        <w:jc w:val="both"/>
        <w:rPr>
          <w:rFonts w:ascii="Arial" w:eastAsia="Times New Roman" w:hAnsi="Arial" w:cs="Arial"/>
          <w:color w:val="000000" w:themeColor="text1"/>
          <w:kern w:val="0"/>
          <w14:ligatures w14:val="none"/>
        </w:rPr>
      </w:pPr>
      <w:r w:rsidRPr="000801C5">
        <w:rPr>
          <w:rFonts w:ascii="Arial" w:eastAsia="Times New Roman" w:hAnsi="Arial" w:cs="Arial"/>
          <w:color w:val="000000" w:themeColor="text1"/>
          <w:kern w:val="0"/>
          <w14:ligatures w14:val="none"/>
        </w:rPr>
        <w:lastRenderedPageBreak/>
        <w:t xml:space="preserve">This theme reflects how participants do not remain passive in the face of difficulties but instead take intentional steps to move closer to their goals. Their struggles, whether academic, financial, or personal, become triggers for action rather than reasons to give up. </w:t>
      </w:r>
    </w:p>
    <w:p w14:paraId="23128684" w14:textId="77777777" w:rsidR="00AE12A7" w:rsidRPr="000801C5" w:rsidRDefault="00AE12A7" w:rsidP="00AE12A7">
      <w:pPr>
        <w:spacing w:after="0" w:line="240" w:lineRule="auto"/>
        <w:ind w:firstLine="720"/>
        <w:jc w:val="both"/>
        <w:rPr>
          <w:rFonts w:ascii="Arial" w:eastAsia="Times New Roman" w:hAnsi="Arial" w:cs="Arial"/>
          <w:color w:val="000000" w:themeColor="text1"/>
          <w:kern w:val="0"/>
          <w14:ligatures w14:val="none"/>
        </w:rPr>
      </w:pPr>
    </w:p>
    <w:p w14:paraId="18BF3DD0" w14:textId="77777777" w:rsidR="00AE12A7" w:rsidRPr="000801C5" w:rsidRDefault="00AE12A7" w:rsidP="00AE12A7">
      <w:pPr>
        <w:spacing w:after="0" w:line="240" w:lineRule="auto"/>
        <w:ind w:left="1418" w:right="1705" w:hanging="698"/>
        <w:rPr>
          <w:rFonts w:ascii="Arial" w:eastAsia="Times New Roman" w:hAnsi="Arial" w:cs="Arial"/>
          <w:color w:val="000000" w:themeColor="text1"/>
          <w:kern w:val="0"/>
          <w14:ligatures w14:val="none"/>
        </w:rPr>
      </w:pPr>
      <w:r w:rsidRPr="000801C5">
        <w:rPr>
          <w:rFonts w:ascii="Arial" w:eastAsia="Times New Roman" w:hAnsi="Arial" w:cs="Arial"/>
          <w:color w:val="000000" w:themeColor="text1"/>
          <w:kern w:val="0"/>
          <w14:ligatures w14:val="none"/>
        </w:rPr>
        <w:t xml:space="preserve">As one participant shared: </w:t>
      </w:r>
    </w:p>
    <w:p w14:paraId="7BB30F74" w14:textId="77777777" w:rsidR="00AE12A7" w:rsidRPr="000801C5" w:rsidRDefault="00AE12A7" w:rsidP="00AE12A7">
      <w:pPr>
        <w:spacing w:after="0" w:line="240" w:lineRule="auto"/>
        <w:ind w:left="1418" w:right="1705"/>
        <w:jc w:val="both"/>
        <w:rPr>
          <w:rFonts w:ascii="Arial" w:eastAsia="Times New Roman" w:hAnsi="Arial" w:cs="Arial"/>
          <w:i/>
          <w:iCs/>
          <w:color w:val="000000" w:themeColor="text1"/>
          <w:kern w:val="0"/>
          <w14:ligatures w14:val="none"/>
        </w:rPr>
      </w:pPr>
    </w:p>
    <w:p w14:paraId="1F64CC81" w14:textId="77777777" w:rsidR="00AE12A7" w:rsidRPr="000801C5" w:rsidRDefault="00AE12A7" w:rsidP="00AE12A7">
      <w:pPr>
        <w:spacing w:after="0" w:line="240" w:lineRule="auto"/>
        <w:ind w:left="720" w:right="1086"/>
        <w:jc w:val="both"/>
        <w:rPr>
          <w:rFonts w:ascii="Arial" w:hAnsi="Arial" w:cs="Arial"/>
          <w:i/>
          <w:iCs/>
          <w:color w:val="000000" w:themeColor="text1"/>
        </w:rPr>
      </w:pPr>
      <w:r w:rsidRPr="000801C5">
        <w:rPr>
          <w:rFonts w:ascii="Arial" w:eastAsia="Times New Roman" w:hAnsi="Arial" w:cs="Arial"/>
          <w:i/>
          <w:iCs/>
          <w:color w:val="000000" w:themeColor="text1"/>
          <w:kern w:val="0"/>
          <w14:ligatures w14:val="none"/>
        </w:rPr>
        <w:t>“</w:t>
      </w:r>
      <w:proofErr w:type="spellStart"/>
      <w:r w:rsidRPr="000801C5">
        <w:rPr>
          <w:rFonts w:ascii="Arial" w:hAnsi="Arial" w:cs="Arial"/>
          <w:i/>
          <w:iCs/>
          <w:color w:val="000000" w:themeColor="text1"/>
        </w:rPr>
        <w:t>nang</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makatanggap</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ako</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nang</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mababang</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marka</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sa</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isang</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asignatura</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na</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talagang</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pinaghirapan</w:t>
      </w:r>
      <w:proofErr w:type="spellEnd"/>
      <w:r w:rsidRPr="000801C5">
        <w:rPr>
          <w:rFonts w:ascii="Arial" w:hAnsi="Arial" w:cs="Arial"/>
          <w:i/>
          <w:iCs/>
          <w:color w:val="000000" w:themeColor="text1"/>
        </w:rPr>
        <w:t xml:space="preserve"> ko, </w:t>
      </w:r>
      <w:proofErr w:type="spellStart"/>
      <w:r w:rsidRPr="000801C5">
        <w:rPr>
          <w:rFonts w:ascii="Arial" w:hAnsi="Arial" w:cs="Arial"/>
          <w:i/>
          <w:iCs/>
          <w:color w:val="000000" w:themeColor="text1"/>
        </w:rPr>
        <w:t>sa</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halip</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na</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sumoko</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ako</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ginamit</w:t>
      </w:r>
      <w:proofErr w:type="spellEnd"/>
      <w:r w:rsidRPr="000801C5">
        <w:rPr>
          <w:rFonts w:ascii="Arial" w:hAnsi="Arial" w:cs="Arial"/>
          <w:i/>
          <w:iCs/>
          <w:color w:val="000000" w:themeColor="text1"/>
        </w:rPr>
        <w:t xml:space="preserve"> ko </w:t>
      </w:r>
      <w:proofErr w:type="spellStart"/>
      <w:r w:rsidRPr="000801C5">
        <w:rPr>
          <w:rFonts w:ascii="Arial" w:hAnsi="Arial" w:cs="Arial"/>
          <w:i/>
          <w:iCs/>
          <w:color w:val="000000" w:themeColor="text1"/>
        </w:rPr>
        <w:t>itong</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bilang</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inspirasyon</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upang</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magsumikap</w:t>
      </w:r>
      <w:proofErr w:type="spellEnd"/>
      <w:r w:rsidRPr="000801C5">
        <w:rPr>
          <w:rFonts w:ascii="Arial" w:hAnsi="Arial" w:cs="Arial"/>
          <w:i/>
          <w:iCs/>
          <w:color w:val="000000" w:themeColor="text1"/>
        </w:rPr>
        <w:t xml:space="preserve"> pa </w:t>
      </w:r>
      <w:proofErr w:type="spellStart"/>
      <w:r w:rsidRPr="000801C5">
        <w:rPr>
          <w:rFonts w:ascii="Arial" w:hAnsi="Arial" w:cs="Arial"/>
          <w:i/>
          <w:iCs/>
          <w:color w:val="000000" w:themeColor="text1"/>
        </w:rPr>
        <w:t>lalo</w:t>
      </w:r>
      <w:proofErr w:type="spellEnd"/>
      <w:r w:rsidRPr="000801C5">
        <w:rPr>
          <w:rFonts w:ascii="Arial" w:hAnsi="Arial" w:cs="Arial"/>
          <w:i/>
          <w:iCs/>
          <w:color w:val="000000" w:themeColor="text1"/>
        </w:rPr>
        <w:t>.” (IDI1-TF-P3-L6)</w:t>
      </w:r>
    </w:p>
    <w:p w14:paraId="790631F9" w14:textId="77777777" w:rsidR="00AE12A7" w:rsidRPr="000801C5" w:rsidRDefault="00AE12A7" w:rsidP="00AE12A7">
      <w:pPr>
        <w:spacing w:after="0" w:line="240" w:lineRule="auto"/>
        <w:ind w:left="720" w:right="1086"/>
        <w:jc w:val="both"/>
        <w:rPr>
          <w:rFonts w:ascii="Arial" w:eastAsia="Times New Roman" w:hAnsi="Arial" w:cs="Arial"/>
          <w:i/>
          <w:iCs/>
          <w:color w:val="000000" w:themeColor="text1"/>
          <w:kern w:val="0"/>
          <w14:ligatures w14:val="none"/>
        </w:rPr>
      </w:pPr>
      <w:r w:rsidRPr="000801C5">
        <w:rPr>
          <w:rFonts w:ascii="Arial" w:hAnsi="Arial" w:cs="Arial"/>
        </w:rPr>
        <w:t>(“</w:t>
      </w:r>
      <w:r w:rsidRPr="000801C5">
        <w:rPr>
          <w:rFonts w:ascii="Arial" w:hAnsi="Arial" w:cs="Arial"/>
          <w:i/>
          <w:iCs/>
        </w:rPr>
        <w:t>When I received a low grade in a subject that I really worked hard on, instead of giving up, I used it as inspiration to strive even harder.”</w:t>
      </w:r>
      <w:r w:rsidRPr="000801C5">
        <w:rPr>
          <w:rFonts w:ascii="Arial" w:eastAsia="Times New Roman" w:hAnsi="Arial" w:cs="Arial"/>
          <w:i/>
          <w:iCs/>
          <w:color w:val="000000" w:themeColor="text1"/>
          <w:kern w:val="0"/>
          <w14:ligatures w14:val="none"/>
        </w:rPr>
        <w:t>)</w:t>
      </w:r>
      <w:r w:rsidRPr="000801C5">
        <w:rPr>
          <w:rFonts w:ascii="Arial" w:hAnsi="Arial" w:cs="Arial"/>
          <w:i/>
          <w:iCs/>
          <w:color w:val="000000" w:themeColor="text1"/>
        </w:rPr>
        <w:t xml:space="preserve"> (IDI1-TF-P3-L6)</w:t>
      </w:r>
    </w:p>
    <w:p w14:paraId="7DB817BD" w14:textId="77777777" w:rsidR="00AE12A7" w:rsidRPr="000801C5" w:rsidRDefault="00AE12A7" w:rsidP="00AE12A7">
      <w:pPr>
        <w:spacing w:after="0" w:line="240" w:lineRule="auto"/>
        <w:ind w:left="1418" w:right="1705"/>
        <w:jc w:val="both"/>
        <w:rPr>
          <w:rFonts w:ascii="Arial" w:eastAsia="Times New Roman" w:hAnsi="Arial" w:cs="Arial"/>
          <w:i/>
          <w:iCs/>
          <w:color w:val="000000" w:themeColor="text1"/>
          <w:kern w:val="0"/>
          <w14:ligatures w14:val="none"/>
        </w:rPr>
      </w:pPr>
    </w:p>
    <w:p w14:paraId="1A739849" w14:textId="77777777" w:rsidR="00AE12A7" w:rsidRPr="000801C5" w:rsidRDefault="00AE12A7" w:rsidP="00AE12A7">
      <w:pPr>
        <w:spacing w:after="0" w:line="240" w:lineRule="auto"/>
        <w:ind w:left="1418" w:right="1705" w:hanging="698"/>
        <w:rPr>
          <w:rFonts w:ascii="Arial" w:eastAsia="Times New Roman" w:hAnsi="Arial" w:cs="Arial"/>
          <w:color w:val="000000" w:themeColor="text1"/>
          <w:kern w:val="0"/>
          <w14:ligatures w14:val="none"/>
        </w:rPr>
      </w:pPr>
      <w:r w:rsidRPr="000801C5">
        <w:rPr>
          <w:rFonts w:ascii="Arial" w:eastAsia="Times New Roman" w:hAnsi="Arial" w:cs="Arial"/>
          <w:i/>
          <w:iCs/>
          <w:color w:val="000000" w:themeColor="text1"/>
          <w:kern w:val="0"/>
          <w14:ligatures w14:val="none"/>
        </w:rPr>
        <w:t>Another participant expressed</w:t>
      </w:r>
      <w:r w:rsidRPr="000801C5">
        <w:rPr>
          <w:rFonts w:ascii="Arial" w:eastAsia="Times New Roman" w:hAnsi="Arial" w:cs="Arial"/>
          <w:color w:val="000000" w:themeColor="text1"/>
          <w:kern w:val="0"/>
          <w14:ligatures w14:val="none"/>
        </w:rPr>
        <w:t xml:space="preserve">: </w:t>
      </w:r>
    </w:p>
    <w:p w14:paraId="5FA5EE47" w14:textId="77777777" w:rsidR="00AE12A7" w:rsidRPr="000801C5" w:rsidRDefault="00AE12A7" w:rsidP="00AE12A7">
      <w:pPr>
        <w:spacing w:after="0" w:line="240" w:lineRule="auto"/>
        <w:ind w:left="1418" w:right="1705"/>
        <w:jc w:val="both"/>
        <w:rPr>
          <w:rFonts w:ascii="Arial" w:eastAsia="Times New Roman" w:hAnsi="Arial" w:cs="Arial"/>
          <w:color w:val="000000" w:themeColor="text1"/>
          <w:kern w:val="0"/>
          <w14:ligatures w14:val="none"/>
        </w:rPr>
      </w:pPr>
    </w:p>
    <w:p w14:paraId="7BB2F7C0" w14:textId="77777777" w:rsidR="00AE12A7" w:rsidRPr="000801C5" w:rsidRDefault="00AE12A7" w:rsidP="00AE12A7">
      <w:pPr>
        <w:spacing w:after="0" w:line="240" w:lineRule="auto"/>
        <w:ind w:left="720" w:right="1086"/>
        <w:jc w:val="both"/>
        <w:rPr>
          <w:rFonts w:ascii="Arial" w:hAnsi="Arial" w:cs="Arial"/>
          <w:i/>
          <w:iCs/>
          <w:color w:val="000000" w:themeColor="text1"/>
        </w:rPr>
      </w:pPr>
      <w:r w:rsidRPr="000801C5">
        <w:rPr>
          <w:rFonts w:ascii="Arial" w:eastAsia="Times New Roman" w:hAnsi="Arial" w:cs="Arial"/>
          <w:i/>
          <w:iCs/>
          <w:color w:val="000000" w:themeColor="text1"/>
          <w:kern w:val="0"/>
          <w14:ligatures w14:val="none"/>
        </w:rPr>
        <w:t>“</w:t>
      </w:r>
      <w:r w:rsidRPr="000801C5">
        <w:rPr>
          <w:rFonts w:ascii="Arial" w:hAnsi="Arial" w:cs="Arial"/>
          <w:i/>
          <w:iCs/>
          <w:color w:val="000000" w:themeColor="text1"/>
        </w:rPr>
        <w:t xml:space="preserve">Minsan </w:t>
      </w:r>
      <w:proofErr w:type="spellStart"/>
      <w:r w:rsidRPr="000801C5">
        <w:rPr>
          <w:rFonts w:ascii="Arial" w:hAnsi="Arial" w:cs="Arial"/>
          <w:i/>
          <w:iCs/>
          <w:color w:val="000000" w:themeColor="text1"/>
        </w:rPr>
        <w:t>sa</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bahay</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nakararanas</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ako</w:t>
      </w:r>
      <w:proofErr w:type="spellEnd"/>
      <w:r w:rsidRPr="000801C5">
        <w:rPr>
          <w:rFonts w:ascii="Arial" w:hAnsi="Arial" w:cs="Arial"/>
          <w:i/>
          <w:iCs/>
          <w:color w:val="000000" w:themeColor="text1"/>
        </w:rPr>
        <w:t xml:space="preserve"> ng </w:t>
      </w:r>
      <w:proofErr w:type="spellStart"/>
      <w:r w:rsidRPr="000801C5">
        <w:rPr>
          <w:rFonts w:ascii="Arial" w:hAnsi="Arial" w:cs="Arial"/>
          <w:i/>
          <w:iCs/>
          <w:color w:val="000000" w:themeColor="text1"/>
        </w:rPr>
        <w:t>hirap</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sa</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pinansiyal</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ito</w:t>
      </w:r>
      <w:proofErr w:type="spellEnd"/>
      <w:r w:rsidRPr="000801C5">
        <w:rPr>
          <w:rFonts w:ascii="Arial" w:hAnsi="Arial" w:cs="Arial"/>
          <w:i/>
          <w:iCs/>
          <w:color w:val="000000" w:themeColor="text1"/>
        </w:rPr>
        <w:t xml:space="preserve"> ay </w:t>
      </w:r>
      <w:proofErr w:type="spellStart"/>
      <w:r w:rsidRPr="000801C5">
        <w:rPr>
          <w:rFonts w:ascii="Arial" w:hAnsi="Arial" w:cs="Arial"/>
          <w:i/>
          <w:iCs/>
          <w:color w:val="000000" w:themeColor="text1"/>
        </w:rPr>
        <w:t>ginagamit</w:t>
      </w:r>
      <w:proofErr w:type="spellEnd"/>
      <w:r w:rsidRPr="000801C5">
        <w:rPr>
          <w:rFonts w:ascii="Arial" w:hAnsi="Arial" w:cs="Arial"/>
          <w:i/>
          <w:iCs/>
          <w:color w:val="000000" w:themeColor="text1"/>
        </w:rPr>
        <w:t xml:space="preserve"> ko </w:t>
      </w:r>
      <w:proofErr w:type="spellStart"/>
      <w:r w:rsidRPr="000801C5">
        <w:rPr>
          <w:rFonts w:ascii="Arial" w:hAnsi="Arial" w:cs="Arial"/>
          <w:i/>
          <w:iCs/>
          <w:color w:val="000000" w:themeColor="text1"/>
        </w:rPr>
        <w:t>na</w:t>
      </w:r>
      <w:proofErr w:type="spellEnd"/>
      <w:r w:rsidRPr="000801C5">
        <w:rPr>
          <w:rFonts w:ascii="Arial" w:hAnsi="Arial" w:cs="Arial"/>
          <w:i/>
          <w:iCs/>
          <w:color w:val="000000" w:themeColor="text1"/>
        </w:rPr>
        <w:t xml:space="preserve"> mas </w:t>
      </w:r>
      <w:proofErr w:type="spellStart"/>
      <w:r w:rsidRPr="000801C5">
        <w:rPr>
          <w:rFonts w:ascii="Arial" w:hAnsi="Arial" w:cs="Arial"/>
          <w:i/>
          <w:iCs/>
          <w:color w:val="000000" w:themeColor="text1"/>
        </w:rPr>
        <w:t>lalo</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akong</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magsumikap</w:t>
      </w:r>
      <w:proofErr w:type="spellEnd"/>
      <w:r w:rsidRPr="000801C5">
        <w:rPr>
          <w:rFonts w:ascii="Arial" w:hAnsi="Arial" w:cs="Arial"/>
          <w:i/>
          <w:iCs/>
          <w:color w:val="000000" w:themeColor="text1"/>
        </w:rPr>
        <w:t xml:space="preserve"> para </w:t>
      </w:r>
      <w:proofErr w:type="spellStart"/>
      <w:r w:rsidRPr="000801C5">
        <w:rPr>
          <w:rFonts w:ascii="Arial" w:hAnsi="Arial" w:cs="Arial"/>
          <w:i/>
          <w:iCs/>
          <w:color w:val="000000" w:themeColor="text1"/>
        </w:rPr>
        <w:t>sa</w:t>
      </w:r>
      <w:proofErr w:type="spellEnd"/>
      <w:r w:rsidRPr="000801C5">
        <w:rPr>
          <w:rFonts w:ascii="Arial" w:hAnsi="Arial" w:cs="Arial"/>
          <w:i/>
          <w:iCs/>
          <w:color w:val="000000" w:themeColor="text1"/>
        </w:rPr>
        <w:t xml:space="preserve"> king </w:t>
      </w:r>
      <w:proofErr w:type="spellStart"/>
      <w:r w:rsidRPr="000801C5">
        <w:rPr>
          <w:rFonts w:ascii="Arial" w:hAnsi="Arial" w:cs="Arial"/>
          <w:i/>
          <w:iCs/>
          <w:color w:val="000000" w:themeColor="text1"/>
        </w:rPr>
        <w:t>pangarap</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sa</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buhay</w:t>
      </w:r>
      <w:proofErr w:type="spellEnd"/>
      <w:r w:rsidRPr="000801C5">
        <w:rPr>
          <w:rFonts w:ascii="Arial" w:hAnsi="Arial" w:cs="Arial"/>
          <w:i/>
          <w:iCs/>
          <w:color w:val="000000" w:themeColor="text1"/>
        </w:rPr>
        <w:t xml:space="preserve">.” (FGD3-TF-P9-L9) </w:t>
      </w:r>
    </w:p>
    <w:p w14:paraId="1BD7786A" w14:textId="77777777" w:rsidR="00AE12A7" w:rsidRPr="000801C5" w:rsidRDefault="00AE12A7" w:rsidP="00AE12A7">
      <w:pPr>
        <w:spacing w:after="0" w:line="240" w:lineRule="auto"/>
        <w:ind w:left="720" w:right="1086"/>
        <w:jc w:val="both"/>
        <w:rPr>
          <w:rFonts w:ascii="Arial" w:hAnsi="Arial" w:cs="Arial"/>
          <w:i/>
          <w:iCs/>
          <w:color w:val="000000" w:themeColor="text1"/>
        </w:rPr>
      </w:pPr>
      <w:r w:rsidRPr="000801C5">
        <w:rPr>
          <w:rFonts w:ascii="Arial" w:eastAsia="Times New Roman" w:hAnsi="Arial" w:cs="Arial"/>
          <w:i/>
          <w:iCs/>
          <w:color w:val="000000" w:themeColor="text1"/>
          <w:kern w:val="0"/>
          <w14:ligatures w14:val="none"/>
        </w:rPr>
        <w:t>(</w:t>
      </w:r>
      <w:r w:rsidRPr="000801C5">
        <w:rPr>
          <w:rFonts w:ascii="Arial" w:hAnsi="Arial" w:cs="Arial"/>
          <w:i/>
          <w:iCs/>
        </w:rPr>
        <w:t>“Sometimes at home, I experience financial difficulties, and I use this as motivation to work even harder for my dreams in life.”)</w:t>
      </w:r>
      <w:r w:rsidRPr="000801C5">
        <w:rPr>
          <w:rFonts w:ascii="Arial" w:hAnsi="Arial" w:cs="Arial"/>
          <w:i/>
          <w:iCs/>
          <w:color w:val="000000" w:themeColor="text1"/>
        </w:rPr>
        <w:t xml:space="preserve"> (FGD3-TF-P9-L9)</w:t>
      </w:r>
    </w:p>
    <w:p w14:paraId="34333122" w14:textId="77777777" w:rsidR="00AE12A7" w:rsidRPr="000801C5" w:rsidRDefault="00AE12A7" w:rsidP="00AE12A7">
      <w:pPr>
        <w:spacing w:after="0" w:line="240" w:lineRule="auto"/>
        <w:ind w:left="1418" w:right="1705"/>
        <w:jc w:val="both"/>
        <w:rPr>
          <w:rFonts w:ascii="Arial" w:hAnsi="Arial" w:cs="Arial"/>
          <w:i/>
          <w:iCs/>
          <w:color w:val="000000" w:themeColor="text1"/>
        </w:rPr>
      </w:pPr>
    </w:p>
    <w:p w14:paraId="2AF0A8CA" w14:textId="77777777" w:rsidR="00AE12A7" w:rsidRPr="000801C5" w:rsidRDefault="00AE12A7" w:rsidP="00AE12A7">
      <w:pPr>
        <w:spacing w:after="0" w:line="240" w:lineRule="auto"/>
        <w:ind w:left="1418" w:right="1705" w:hanging="698"/>
        <w:rPr>
          <w:rFonts w:ascii="Arial" w:eastAsia="Times New Roman" w:hAnsi="Arial" w:cs="Arial"/>
          <w:color w:val="000000" w:themeColor="text1"/>
          <w:kern w:val="0"/>
          <w14:ligatures w14:val="none"/>
        </w:rPr>
      </w:pPr>
      <w:r w:rsidRPr="000801C5">
        <w:rPr>
          <w:rFonts w:ascii="Arial" w:eastAsia="Times New Roman" w:hAnsi="Arial" w:cs="Arial"/>
          <w:color w:val="000000" w:themeColor="text1"/>
          <w:kern w:val="0"/>
          <w14:ligatures w14:val="none"/>
        </w:rPr>
        <w:t>One more participant also shared:</w:t>
      </w:r>
    </w:p>
    <w:p w14:paraId="6D881323" w14:textId="77777777" w:rsidR="00AE12A7" w:rsidRPr="000801C5" w:rsidRDefault="00AE12A7" w:rsidP="00AE12A7">
      <w:pPr>
        <w:spacing w:after="0" w:line="240" w:lineRule="auto"/>
        <w:ind w:left="1418" w:right="1705"/>
        <w:jc w:val="both"/>
        <w:rPr>
          <w:rFonts w:ascii="Arial" w:eastAsia="Times New Roman" w:hAnsi="Arial" w:cs="Arial"/>
          <w:i/>
          <w:iCs/>
          <w:color w:val="000000" w:themeColor="text1"/>
          <w:kern w:val="0"/>
          <w14:ligatures w14:val="none"/>
        </w:rPr>
      </w:pPr>
    </w:p>
    <w:p w14:paraId="18532A0A" w14:textId="77777777" w:rsidR="00AE12A7" w:rsidRPr="000801C5" w:rsidRDefault="00AE12A7" w:rsidP="00AE12A7">
      <w:pPr>
        <w:spacing w:after="0" w:line="240" w:lineRule="auto"/>
        <w:ind w:left="720" w:right="1086"/>
        <w:jc w:val="both"/>
        <w:rPr>
          <w:rFonts w:ascii="Arial" w:hAnsi="Arial" w:cs="Arial"/>
          <w:i/>
          <w:iCs/>
          <w:color w:val="000000" w:themeColor="text1"/>
        </w:rPr>
      </w:pPr>
      <w:r w:rsidRPr="000801C5">
        <w:rPr>
          <w:rFonts w:ascii="Arial" w:hAnsi="Arial" w:cs="Arial"/>
          <w:i/>
          <w:iCs/>
          <w:color w:val="000000" w:themeColor="text1"/>
        </w:rPr>
        <w:t xml:space="preserve">“Nakita ko </w:t>
      </w:r>
      <w:proofErr w:type="spellStart"/>
      <w:r w:rsidRPr="000801C5">
        <w:rPr>
          <w:rFonts w:ascii="Arial" w:hAnsi="Arial" w:cs="Arial"/>
          <w:i/>
          <w:iCs/>
          <w:color w:val="000000" w:themeColor="text1"/>
        </w:rPr>
        <w:t>na</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mahirap</w:t>
      </w:r>
      <w:proofErr w:type="spellEnd"/>
      <w:r w:rsidRPr="000801C5">
        <w:rPr>
          <w:rFonts w:ascii="Arial" w:hAnsi="Arial" w:cs="Arial"/>
          <w:i/>
          <w:iCs/>
          <w:color w:val="000000" w:themeColor="text1"/>
        </w:rPr>
        <w:t xml:space="preserve"> ang </w:t>
      </w:r>
      <w:proofErr w:type="spellStart"/>
      <w:r w:rsidRPr="000801C5">
        <w:rPr>
          <w:rFonts w:ascii="Arial" w:hAnsi="Arial" w:cs="Arial"/>
          <w:i/>
          <w:iCs/>
          <w:color w:val="000000" w:themeColor="text1"/>
        </w:rPr>
        <w:t>buhay</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nang</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isang</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walang</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natapos</w:t>
      </w:r>
      <w:proofErr w:type="spellEnd"/>
      <w:r w:rsidRPr="000801C5">
        <w:rPr>
          <w:rFonts w:ascii="Arial" w:hAnsi="Arial" w:cs="Arial"/>
          <w:i/>
          <w:iCs/>
          <w:color w:val="000000" w:themeColor="text1"/>
        </w:rPr>
        <w:t xml:space="preserve"> kaya </w:t>
      </w:r>
      <w:proofErr w:type="spellStart"/>
      <w:r w:rsidRPr="000801C5">
        <w:rPr>
          <w:rFonts w:ascii="Arial" w:hAnsi="Arial" w:cs="Arial"/>
          <w:i/>
          <w:iCs/>
          <w:color w:val="000000" w:themeColor="text1"/>
        </w:rPr>
        <w:t>ako</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nagsisiskat</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magarala</w:t>
      </w:r>
      <w:proofErr w:type="spellEnd"/>
      <w:r w:rsidRPr="000801C5">
        <w:rPr>
          <w:rFonts w:ascii="Arial" w:hAnsi="Arial" w:cs="Arial"/>
          <w:i/>
          <w:iCs/>
          <w:color w:val="000000" w:themeColor="text1"/>
        </w:rPr>
        <w:t xml:space="preserve"> at </w:t>
      </w:r>
      <w:proofErr w:type="spellStart"/>
      <w:r w:rsidRPr="000801C5">
        <w:rPr>
          <w:rFonts w:ascii="Arial" w:hAnsi="Arial" w:cs="Arial"/>
          <w:i/>
          <w:iCs/>
          <w:color w:val="000000" w:themeColor="text1"/>
        </w:rPr>
        <w:t>magkaroon</w:t>
      </w:r>
      <w:proofErr w:type="spellEnd"/>
      <w:r w:rsidRPr="000801C5">
        <w:rPr>
          <w:rFonts w:ascii="Arial" w:hAnsi="Arial" w:cs="Arial"/>
          <w:i/>
          <w:iCs/>
          <w:color w:val="000000" w:themeColor="text1"/>
        </w:rPr>
        <w:t xml:space="preserve"> ng </w:t>
      </w:r>
      <w:proofErr w:type="spellStart"/>
      <w:r w:rsidRPr="000801C5">
        <w:rPr>
          <w:rFonts w:ascii="Arial" w:hAnsi="Arial" w:cs="Arial"/>
          <w:i/>
          <w:iCs/>
          <w:color w:val="000000" w:themeColor="text1"/>
        </w:rPr>
        <w:t>pangarap</w:t>
      </w:r>
      <w:proofErr w:type="spellEnd"/>
      <w:r w:rsidRPr="000801C5">
        <w:rPr>
          <w:rFonts w:ascii="Arial" w:hAnsi="Arial" w:cs="Arial"/>
          <w:i/>
          <w:iCs/>
          <w:color w:val="000000" w:themeColor="text1"/>
        </w:rPr>
        <w:t>.” (FGD4-TF-P7-L8)</w:t>
      </w:r>
    </w:p>
    <w:p w14:paraId="498092EE" w14:textId="77777777" w:rsidR="00AE12A7" w:rsidRPr="000801C5" w:rsidRDefault="00AE12A7" w:rsidP="00AE12A7">
      <w:pPr>
        <w:spacing w:after="0" w:line="240" w:lineRule="auto"/>
        <w:ind w:left="720" w:right="1086"/>
        <w:jc w:val="both"/>
        <w:rPr>
          <w:rFonts w:ascii="Arial" w:eastAsia="Times New Roman" w:hAnsi="Arial" w:cs="Arial"/>
          <w:i/>
          <w:iCs/>
          <w:color w:val="000000" w:themeColor="text1"/>
          <w:kern w:val="0"/>
          <w14:ligatures w14:val="none"/>
        </w:rPr>
      </w:pPr>
      <w:r w:rsidRPr="000801C5">
        <w:rPr>
          <w:rFonts w:ascii="Arial" w:eastAsia="Times New Roman" w:hAnsi="Arial" w:cs="Arial"/>
          <w:i/>
          <w:iCs/>
          <w:color w:val="000000" w:themeColor="text1"/>
          <w:kern w:val="0"/>
          <w14:ligatures w14:val="none"/>
        </w:rPr>
        <w:t>(</w:t>
      </w:r>
      <w:r w:rsidRPr="000801C5">
        <w:rPr>
          <w:rFonts w:ascii="Arial" w:hAnsi="Arial" w:cs="Arial"/>
        </w:rPr>
        <w:t>“</w:t>
      </w:r>
      <w:r w:rsidRPr="000801C5">
        <w:rPr>
          <w:rFonts w:ascii="Arial" w:hAnsi="Arial" w:cs="Arial"/>
          <w:i/>
          <w:iCs/>
        </w:rPr>
        <w:t>I saw how difficult life is for someone who has not finished their education, so I strive to study and have dreams.”)</w:t>
      </w:r>
      <w:r w:rsidRPr="000801C5">
        <w:rPr>
          <w:rFonts w:ascii="Arial" w:hAnsi="Arial" w:cs="Arial"/>
          <w:i/>
          <w:iCs/>
          <w:color w:val="000000" w:themeColor="text1"/>
        </w:rPr>
        <w:t xml:space="preserve"> (FGD4-TF-P7-L8)</w:t>
      </w:r>
    </w:p>
    <w:p w14:paraId="6491915F" w14:textId="77777777" w:rsidR="00AE12A7" w:rsidRPr="000801C5" w:rsidRDefault="00AE12A7" w:rsidP="00AE12A7">
      <w:pPr>
        <w:spacing w:before="100" w:beforeAutospacing="1" w:after="100" w:afterAutospacing="1" w:line="480" w:lineRule="auto"/>
        <w:ind w:firstLine="720"/>
        <w:jc w:val="both"/>
        <w:outlineLvl w:val="1"/>
        <w:rPr>
          <w:rFonts w:ascii="Arial" w:hAnsi="Arial" w:cs="Arial"/>
          <w:color w:val="000000" w:themeColor="text1"/>
        </w:rPr>
      </w:pPr>
      <w:r w:rsidRPr="000801C5">
        <w:rPr>
          <w:rFonts w:ascii="Arial" w:hAnsi="Arial" w:cs="Arial"/>
          <w:color w:val="000000" w:themeColor="text1"/>
        </w:rPr>
        <w:t xml:space="preserve">I felt a deep sense of respect for how the participants chose to respond to their struggles. I was struck by their ability to turn disappointment, like receiving low grades, into motivation rather than defeat. When they speak about financial hardship and the reality of an unfinished education, I felt the weight of their situation, yet I was equally moved by their determination to rise above it. Their </w:t>
      </w:r>
      <w:r w:rsidRPr="000801C5">
        <w:rPr>
          <w:rFonts w:ascii="Arial" w:hAnsi="Arial" w:cs="Arial"/>
          <w:color w:val="000000" w:themeColor="text1"/>
        </w:rPr>
        <w:lastRenderedPageBreak/>
        <w:t>words reflect a quiet resilience an inner decision to keep going despite difficulties. I felt inspired by how they transform challenges into fuel for their aspirations, showing strength that is both grounded and deeply personal.</w:t>
      </w:r>
    </w:p>
    <w:p w14:paraId="3F82CC58" w14:textId="77777777" w:rsidR="00AE12A7" w:rsidRPr="000801C5" w:rsidRDefault="00AE12A7" w:rsidP="00AE12A7">
      <w:pPr>
        <w:spacing w:line="240" w:lineRule="auto"/>
        <w:jc w:val="both"/>
        <w:rPr>
          <w:rFonts w:ascii="Arial" w:hAnsi="Arial" w:cs="Arial"/>
          <w:b/>
          <w:bCs/>
        </w:rPr>
      </w:pPr>
      <w:r w:rsidRPr="000801C5">
        <w:rPr>
          <w:rFonts w:ascii="Arial" w:hAnsi="Arial" w:cs="Arial"/>
          <w:b/>
          <w:bCs/>
        </w:rPr>
        <w:t>Describing the ways environmental conditions shape hopes and dreams of returning to school</w:t>
      </w:r>
    </w:p>
    <w:p w14:paraId="17E615DA" w14:textId="77777777" w:rsidR="00AE12A7" w:rsidRPr="000801C5" w:rsidRDefault="00AE12A7" w:rsidP="00AE12A7">
      <w:pPr>
        <w:spacing w:before="100" w:beforeAutospacing="1" w:after="100" w:afterAutospacing="1" w:line="480" w:lineRule="auto"/>
        <w:ind w:firstLine="720"/>
        <w:jc w:val="both"/>
        <w:rPr>
          <w:rFonts w:ascii="Arial" w:eastAsia="Times New Roman" w:hAnsi="Arial" w:cs="Arial"/>
          <w:color w:val="000000" w:themeColor="text1"/>
          <w:kern w:val="0"/>
          <w14:ligatures w14:val="none"/>
        </w:rPr>
      </w:pPr>
      <w:r w:rsidRPr="000801C5">
        <w:rPr>
          <w:rFonts w:ascii="Arial" w:eastAsia="Times New Roman" w:hAnsi="Arial" w:cs="Arial"/>
          <w:color w:val="000000" w:themeColor="text1"/>
          <w:kern w:val="0"/>
          <w14:ligatures w14:val="none"/>
        </w:rPr>
        <w:t xml:space="preserve">This highlights how participants shape their hopes and dreams by observing the lives of others and reflecting on their own experiences. Rather than passively accepting their situation, they use both positive role models and difficult life circumstances as sources of inspiration and direction. </w:t>
      </w:r>
    </w:p>
    <w:p w14:paraId="70E1036A" w14:textId="77777777" w:rsidR="00AE12A7" w:rsidRPr="000801C5" w:rsidRDefault="00AE12A7" w:rsidP="00AE12A7">
      <w:pPr>
        <w:spacing w:after="0" w:line="240" w:lineRule="auto"/>
        <w:ind w:left="1854" w:right="1705" w:hanging="1134"/>
        <w:rPr>
          <w:rFonts w:ascii="Arial" w:eastAsia="Times New Roman" w:hAnsi="Arial" w:cs="Arial"/>
          <w:color w:val="000000" w:themeColor="text1"/>
          <w:kern w:val="0"/>
          <w14:ligatures w14:val="none"/>
        </w:rPr>
      </w:pPr>
      <w:r w:rsidRPr="000801C5">
        <w:rPr>
          <w:rFonts w:ascii="Arial" w:eastAsia="Times New Roman" w:hAnsi="Arial" w:cs="Arial"/>
          <w:color w:val="000000" w:themeColor="text1"/>
          <w:kern w:val="0"/>
          <w14:ligatures w14:val="none"/>
        </w:rPr>
        <w:t xml:space="preserve">As one participant shared: </w:t>
      </w:r>
    </w:p>
    <w:p w14:paraId="034CF4B2" w14:textId="77777777" w:rsidR="00AE12A7" w:rsidRPr="000801C5" w:rsidRDefault="00AE12A7" w:rsidP="00AE12A7">
      <w:pPr>
        <w:spacing w:after="0" w:line="240" w:lineRule="auto"/>
        <w:ind w:left="1418" w:right="1705"/>
        <w:jc w:val="both"/>
        <w:rPr>
          <w:rFonts w:ascii="Arial" w:eastAsia="Times New Roman" w:hAnsi="Arial" w:cs="Arial"/>
          <w:i/>
          <w:iCs/>
          <w:color w:val="000000" w:themeColor="text1"/>
          <w:kern w:val="0"/>
          <w14:ligatures w14:val="none"/>
        </w:rPr>
      </w:pPr>
    </w:p>
    <w:p w14:paraId="3A53F574" w14:textId="77777777" w:rsidR="00AE12A7" w:rsidRPr="000801C5" w:rsidRDefault="00AE12A7" w:rsidP="00AE12A7">
      <w:pPr>
        <w:spacing w:after="0" w:line="240" w:lineRule="auto"/>
        <w:ind w:left="720" w:right="1086"/>
        <w:jc w:val="both"/>
        <w:rPr>
          <w:rFonts w:ascii="Arial" w:eastAsia="Times New Roman" w:hAnsi="Arial" w:cs="Arial"/>
          <w:i/>
          <w:iCs/>
          <w:color w:val="000000" w:themeColor="text1"/>
          <w:kern w:val="0"/>
          <w14:ligatures w14:val="none"/>
        </w:rPr>
      </w:pPr>
      <w:r w:rsidRPr="000801C5">
        <w:rPr>
          <w:rFonts w:ascii="Arial" w:eastAsia="Times New Roman" w:hAnsi="Arial" w:cs="Arial"/>
          <w:i/>
          <w:iCs/>
          <w:color w:val="000000" w:themeColor="text1"/>
          <w:kern w:val="0"/>
          <w14:ligatures w14:val="none"/>
        </w:rPr>
        <w:t>“</w:t>
      </w:r>
      <w:proofErr w:type="spellStart"/>
      <w:r w:rsidRPr="000801C5">
        <w:rPr>
          <w:rFonts w:ascii="Arial" w:hAnsi="Arial" w:cs="Arial"/>
          <w:i/>
          <w:iCs/>
          <w:color w:val="000000" w:themeColor="text1"/>
        </w:rPr>
        <w:t>mga</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karanasang</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tila</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hindi</w:t>
      </w:r>
      <w:proofErr w:type="spellEnd"/>
      <w:r w:rsidRPr="000801C5">
        <w:rPr>
          <w:rFonts w:ascii="Arial" w:hAnsi="Arial" w:cs="Arial"/>
          <w:i/>
          <w:iCs/>
          <w:color w:val="000000" w:themeColor="text1"/>
        </w:rPr>
        <w:t xml:space="preserve"> imo </w:t>
      </w:r>
      <w:proofErr w:type="spellStart"/>
      <w:r w:rsidRPr="000801C5">
        <w:rPr>
          <w:rFonts w:ascii="Arial" w:hAnsi="Arial" w:cs="Arial"/>
          <w:i/>
          <w:iCs/>
          <w:color w:val="000000" w:themeColor="text1"/>
        </w:rPr>
        <w:t>tanggap</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na</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hanggang</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dito</w:t>
      </w:r>
      <w:proofErr w:type="spellEnd"/>
      <w:r w:rsidRPr="000801C5">
        <w:rPr>
          <w:rFonts w:ascii="Arial" w:hAnsi="Arial" w:cs="Arial"/>
          <w:i/>
          <w:iCs/>
          <w:color w:val="000000" w:themeColor="text1"/>
        </w:rPr>
        <w:t xml:space="preserve"> o </w:t>
      </w:r>
      <w:proofErr w:type="spellStart"/>
      <w:r w:rsidRPr="000801C5">
        <w:rPr>
          <w:rFonts w:ascii="Arial" w:hAnsi="Arial" w:cs="Arial"/>
          <w:i/>
          <w:iCs/>
          <w:color w:val="000000" w:themeColor="text1"/>
        </w:rPr>
        <w:t>dyan</w:t>
      </w:r>
      <w:proofErr w:type="spellEnd"/>
      <w:r w:rsidRPr="000801C5">
        <w:rPr>
          <w:rFonts w:ascii="Arial" w:hAnsi="Arial" w:cs="Arial"/>
          <w:i/>
          <w:iCs/>
          <w:color w:val="000000" w:themeColor="text1"/>
        </w:rPr>
        <w:t xml:space="preserve"> lang ang </w:t>
      </w:r>
      <w:proofErr w:type="spellStart"/>
      <w:r w:rsidRPr="000801C5">
        <w:rPr>
          <w:rFonts w:ascii="Arial" w:hAnsi="Arial" w:cs="Arial"/>
          <w:i/>
          <w:iCs/>
          <w:color w:val="000000" w:themeColor="text1"/>
        </w:rPr>
        <w:t>marating</w:t>
      </w:r>
      <w:proofErr w:type="spellEnd"/>
      <w:r w:rsidRPr="000801C5">
        <w:rPr>
          <w:rFonts w:ascii="Arial" w:hAnsi="Arial" w:cs="Arial"/>
          <w:i/>
          <w:iCs/>
          <w:color w:val="000000" w:themeColor="text1"/>
        </w:rPr>
        <w:t xml:space="preserve"> ng </w:t>
      </w:r>
      <w:proofErr w:type="spellStart"/>
      <w:r w:rsidRPr="000801C5">
        <w:rPr>
          <w:rFonts w:ascii="Arial" w:hAnsi="Arial" w:cs="Arial"/>
          <w:i/>
          <w:iCs/>
          <w:color w:val="000000" w:themeColor="text1"/>
        </w:rPr>
        <w:t>buhay</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mo</w:t>
      </w:r>
      <w:proofErr w:type="spellEnd"/>
      <w:r w:rsidRPr="000801C5">
        <w:rPr>
          <w:rFonts w:ascii="Arial" w:hAnsi="Arial" w:cs="Arial"/>
          <w:i/>
          <w:iCs/>
          <w:color w:val="000000" w:themeColor="text1"/>
        </w:rPr>
        <w:t xml:space="preserve"> kaya </w:t>
      </w:r>
      <w:proofErr w:type="spellStart"/>
      <w:r w:rsidRPr="000801C5">
        <w:rPr>
          <w:rFonts w:ascii="Arial" w:hAnsi="Arial" w:cs="Arial"/>
          <w:i/>
          <w:iCs/>
          <w:color w:val="000000" w:themeColor="text1"/>
        </w:rPr>
        <w:t>iyon</w:t>
      </w:r>
      <w:proofErr w:type="spellEnd"/>
      <w:r w:rsidRPr="000801C5">
        <w:rPr>
          <w:rFonts w:ascii="Arial" w:hAnsi="Arial" w:cs="Arial"/>
          <w:i/>
          <w:iCs/>
          <w:color w:val="000000" w:themeColor="text1"/>
        </w:rPr>
        <w:t xml:space="preserve"> ang </w:t>
      </w:r>
      <w:proofErr w:type="spellStart"/>
      <w:r w:rsidRPr="000801C5">
        <w:rPr>
          <w:rFonts w:ascii="Arial" w:hAnsi="Arial" w:cs="Arial"/>
          <w:i/>
          <w:iCs/>
          <w:color w:val="000000" w:themeColor="text1"/>
        </w:rPr>
        <w:t>mga</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naging</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dahilan</w:t>
      </w:r>
      <w:proofErr w:type="spellEnd"/>
      <w:r w:rsidRPr="000801C5">
        <w:rPr>
          <w:rFonts w:ascii="Arial" w:hAnsi="Arial" w:cs="Arial"/>
          <w:i/>
          <w:iCs/>
          <w:color w:val="000000" w:themeColor="text1"/>
        </w:rPr>
        <w:t xml:space="preserve"> kung </w:t>
      </w:r>
      <w:proofErr w:type="spellStart"/>
      <w:r w:rsidRPr="000801C5">
        <w:rPr>
          <w:rFonts w:ascii="Arial" w:hAnsi="Arial" w:cs="Arial"/>
          <w:i/>
          <w:iCs/>
          <w:color w:val="000000" w:themeColor="text1"/>
        </w:rPr>
        <w:t>bakit</w:t>
      </w:r>
      <w:proofErr w:type="spellEnd"/>
      <w:r w:rsidRPr="000801C5">
        <w:rPr>
          <w:rFonts w:ascii="Arial" w:hAnsi="Arial" w:cs="Arial"/>
          <w:i/>
          <w:iCs/>
          <w:color w:val="000000" w:themeColor="text1"/>
        </w:rPr>
        <w:t xml:space="preserve"> ko </w:t>
      </w:r>
      <w:proofErr w:type="spellStart"/>
      <w:r w:rsidRPr="000801C5">
        <w:rPr>
          <w:rFonts w:ascii="Arial" w:hAnsi="Arial" w:cs="Arial"/>
          <w:i/>
          <w:iCs/>
          <w:color w:val="000000" w:themeColor="text1"/>
        </w:rPr>
        <w:t>pianapahalgahan</w:t>
      </w:r>
      <w:proofErr w:type="spellEnd"/>
      <w:r w:rsidRPr="000801C5">
        <w:rPr>
          <w:rFonts w:ascii="Arial" w:hAnsi="Arial" w:cs="Arial"/>
          <w:i/>
          <w:iCs/>
          <w:color w:val="000000" w:themeColor="text1"/>
        </w:rPr>
        <w:t xml:space="preserve"> ang </w:t>
      </w:r>
      <w:proofErr w:type="spellStart"/>
      <w:r w:rsidRPr="000801C5">
        <w:rPr>
          <w:rFonts w:ascii="Arial" w:hAnsi="Arial" w:cs="Arial"/>
          <w:i/>
          <w:iCs/>
          <w:color w:val="000000" w:themeColor="text1"/>
        </w:rPr>
        <w:t>mga</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pangarap</w:t>
      </w:r>
      <w:proofErr w:type="spellEnd"/>
      <w:r w:rsidRPr="000801C5">
        <w:rPr>
          <w:rFonts w:ascii="Arial" w:hAnsi="Arial" w:cs="Arial"/>
          <w:i/>
          <w:iCs/>
          <w:color w:val="000000" w:themeColor="text1"/>
        </w:rPr>
        <w:t xml:space="preserve"> ko.”(IDI3-TF-P10-L7)</w:t>
      </w:r>
      <w:r w:rsidRPr="000801C5">
        <w:rPr>
          <w:rFonts w:ascii="Arial" w:eastAsia="Times New Roman" w:hAnsi="Arial" w:cs="Arial"/>
          <w:i/>
          <w:iCs/>
          <w:color w:val="000000" w:themeColor="text1"/>
          <w:kern w:val="0"/>
          <w14:ligatures w14:val="none"/>
        </w:rPr>
        <w:t xml:space="preserve"> </w:t>
      </w:r>
    </w:p>
    <w:p w14:paraId="41FC441A" w14:textId="77777777" w:rsidR="00AE12A7" w:rsidRPr="000801C5" w:rsidRDefault="00AE12A7" w:rsidP="00AE12A7">
      <w:pPr>
        <w:spacing w:after="0" w:line="240" w:lineRule="auto"/>
        <w:ind w:left="720" w:right="1086"/>
        <w:jc w:val="both"/>
        <w:rPr>
          <w:rFonts w:ascii="Arial" w:eastAsia="Times New Roman" w:hAnsi="Arial" w:cs="Arial"/>
          <w:i/>
          <w:iCs/>
          <w:color w:val="000000" w:themeColor="text1"/>
          <w:kern w:val="0"/>
          <w14:ligatures w14:val="none"/>
        </w:rPr>
      </w:pPr>
      <w:r w:rsidRPr="000801C5">
        <w:rPr>
          <w:rFonts w:ascii="Arial" w:eastAsia="Times New Roman" w:hAnsi="Arial" w:cs="Arial"/>
          <w:i/>
          <w:iCs/>
          <w:color w:val="000000" w:themeColor="text1"/>
          <w:kern w:val="0"/>
          <w14:ligatures w14:val="none"/>
        </w:rPr>
        <w:t>(</w:t>
      </w:r>
      <w:r w:rsidRPr="000801C5">
        <w:rPr>
          <w:rFonts w:ascii="Arial" w:hAnsi="Arial" w:cs="Arial"/>
        </w:rPr>
        <w:t>“</w:t>
      </w:r>
      <w:r w:rsidRPr="000801C5">
        <w:rPr>
          <w:rFonts w:ascii="Arial" w:hAnsi="Arial" w:cs="Arial"/>
          <w:i/>
          <w:iCs/>
        </w:rPr>
        <w:t>There were experiences where I felt like I had to accept that my life would only go this far, and those became the reasons why I value my dreams even more.”)</w:t>
      </w:r>
      <w:r w:rsidRPr="000801C5">
        <w:rPr>
          <w:rFonts w:ascii="Arial" w:hAnsi="Arial" w:cs="Arial"/>
          <w:i/>
          <w:iCs/>
          <w:color w:val="000000" w:themeColor="text1"/>
        </w:rPr>
        <w:t>(IDI3-TF-P10-L7)</w:t>
      </w:r>
      <w:r w:rsidRPr="000801C5">
        <w:rPr>
          <w:rFonts w:ascii="Arial" w:eastAsia="Times New Roman" w:hAnsi="Arial" w:cs="Arial"/>
          <w:i/>
          <w:iCs/>
          <w:color w:val="000000" w:themeColor="text1"/>
          <w:kern w:val="0"/>
          <w14:ligatures w14:val="none"/>
        </w:rPr>
        <w:t xml:space="preserve"> </w:t>
      </w:r>
    </w:p>
    <w:p w14:paraId="05CD6594" w14:textId="77777777" w:rsidR="00AE12A7" w:rsidRPr="000801C5" w:rsidRDefault="00AE12A7" w:rsidP="00AE12A7">
      <w:pPr>
        <w:spacing w:after="0" w:line="240" w:lineRule="auto"/>
        <w:ind w:left="1418" w:right="1705"/>
        <w:jc w:val="both"/>
        <w:rPr>
          <w:rFonts w:ascii="Arial" w:eastAsia="Times New Roman" w:hAnsi="Arial" w:cs="Arial"/>
          <w:i/>
          <w:iCs/>
          <w:color w:val="000000" w:themeColor="text1"/>
          <w:kern w:val="0"/>
          <w14:ligatures w14:val="none"/>
        </w:rPr>
      </w:pPr>
    </w:p>
    <w:p w14:paraId="33BE80DC" w14:textId="77777777" w:rsidR="00AE12A7" w:rsidRPr="000801C5" w:rsidRDefault="00AE12A7" w:rsidP="00AE12A7">
      <w:pPr>
        <w:spacing w:after="0" w:line="240" w:lineRule="auto"/>
        <w:ind w:left="1418" w:right="1705" w:hanging="698"/>
        <w:rPr>
          <w:rFonts w:ascii="Arial" w:eastAsia="Times New Roman" w:hAnsi="Arial" w:cs="Arial"/>
          <w:color w:val="000000" w:themeColor="text1"/>
          <w:kern w:val="0"/>
          <w14:ligatures w14:val="none"/>
        </w:rPr>
      </w:pPr>
      <w:r w:rsidRPr="000801C5">
        <w:rPr>
          <w:rFonts w:ascii="Arial" w:eastAsia="Times New Roman" w:hAnsi="Arial" w:cs="Arial"/>
          <w:color w:val="000000" w:themeColor="text1"/>
          <w:kern w:val="0"/>
          <w14:ligatures w14:val="none"/>
        </w:rPr>
        <w:t>Another one also shared:</w:t>
      </w:r>
    </w:p>
    <w:p w14:paraId="2E624433" w14:textId="77777777" w:rsidR="00AE12A7" w:rsidRPr="000801C5" w:rsidRDefault="00AE12A7" w:rsidP="00AE12A7">
      <w:pPr>
        <w:spacing w:after="0" w:line="240" w:lineRule="auto"/>
        <w:ind w:left="1418" w:right="1705"/>
        <w:jc w:val="both"/>
        <w:rPr>
          <w:rFonts w:ascii="Arial" w:eastAsia="Times New Roman" w:hAnsi="Arial" w:cs="Arial"/>
          <w:i/>
          <w:iCs/>
          <w:color w:val="000000" w:themeColor="text1"/>
          <w:kern w:val="0"/>
          <w14:ligatures w14:val="none"/>
        </w:rPr>
      </w:pPr>
    </w:p>
    <w:p w14:paraId="0ADF2EEC" w14:textId="77777777" w:rsidR="00AE12A7" w:rsidRPr="000801C5" w:rsidRDefault="00AE12A7" w:rsidP="00AE12A7">
      <w:pPr>
        <w:spacing w:after="0" w:line="240" w:lineRule="auto"/>
        <w:ind w:left="720" w:right="1086"/>
        <w:jc w:val="both"/>
        <w:rPr>
          <w:rFonts w:ascii="Arial" w:hAnsi="Arial" w:cs="Arial"/>
          <w:i/>
          <w:iCs/>
          <w:color w:val="000000" w:themeColor="text1"/>
        </w:rPr>
      </w:pPr>
      <w:r w:rsidRPr="000801C5">
        <w:rPr>
          <w:rFonts w:ascii="Arial" w:eastAsia="Times New Roman" w:hAnsi="Arial" w:cs="Arial"/>
          <w:i/>
          <w:iCs/>
          <w:color w:val="000000" w:themeColor="text1"/>
          <w:kern w:val="0"/>
          <w14:ligatures w14:val="none"/>
        </w:rPr>
        <w:t>“</w:t>
      </w:r>
      <w:r w:rsidRPr="000801C5">
        <w:rPr>
          <w:rFonts w:ascii="Arial" w:hAnsi="Arial" w:cs="Arial"/>
          <w:i/>
          <w:iCs/>
          <w:color w:val="000000" w:themeColor="text1"/>
        </w:rPr>
        <w:t xml:space="preserve">Ang </w:t>
      </w:r>
      <w:proofErr w:type="spellStart"/>
      <w:r w:rsidRPr="000801C5">
        <w:rPr>
          <w:rFonts w:ascii="Arial" w:hAnsi="Arial" w:cs="Arial"/>
          <w:i/>
          <w:iCs/>
          <w:color w:val="000000" w:themeColor="text1"/>
        </w:rPr>
        <w:t>pangarap</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sa</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hinaharap</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sa</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pamamagitan</w:t>
      </w:r>
      <w:proofErr w:type="spellEnd"/>
      <w:r w:rsidRPr="000801C5">
        <w:rPr>
          <w:rFonts w:ascii="Arial" w:hAnsi="Arial" w:cs="Arial"/>
          <w:i/>
          <w:iCs/>
          <w:color w:val="000000" w:themeColor="text1"/>
        </w:rPr>
        <w:t xml:space="preserve"> ng </w:t>
      </w:r>
      <w:proofErr w:type="spellStart"/>
      <w:r w:rsidRPr="000801C5">
        <w:rPr>
          <w:rFonts w:ascii="Arial" w:hAnsi="Arial" w:cs="Arial"/>
          <w:i/>
          <w:iCs/>
          <w:color w:val="000000" w:themeColor="text1"/>
        </w:rPr>
        <w:t>makakita</w:t>
      </w:r>
      <w:proofErr w:type="spellEnd"/>
      <w:r w:rsidRPr="000801C5">
        <w:rPr>
          <w:rFonts w:ascii="Arial" w:hAnsi="Arial" w:cs="Arial"/>
          <w:i/>
          <w:iCs/>
          <w:color w:val="000000" w:themeColor="text1"/>
        </w:rPr>
        <w:t xml:space="preserve"> ng </w:t>
      </w:r>
      <w:proofErr w:type="spellStart"/>
      <w:r w:rsidRPr="000801C5">
        <w:rPr>
          <w:rFonts w:ascii="Arial" w:hAnsi="Arial" w:cs="Arial"/>
          <w:i/>
          <w:iCs/>
          <w:color w:val="000000" w:themeColor="text1"/>
        </w:rPr>
        <w:t>mga</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taong</w:t>
      </w:r>
      <w:proofErr w:type="spellEnd"/>
      <w:r w:rsidRPr="000801C5">
        <w:rPr>
          <w:rFonts w:ascii="Arial" w:hAnsi="Arial" w:cs="Arial"/>
          <w:i/>
          <w:iCs/>
          <w:color w:val="000000" w:themeColor="text1"/>
        </w:rPr>
        <w:t xml:space="preserve"> may </w:t>
      </w:r>
      <w:proofErr w:type="spellStart"/>
      <w:r w:rsidRPr="000801C5">
        <w:rPr>
          <w:rFonts w:ascii="Arial" w:hAnsi="Arial" w:cs="Arial"/>
          <w:i/>
          <w:iCs/>
          <w:color w:val="000000" w:themeColor="text1"/>
        </w:rPr>
        <w:t>nararating</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sa</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buhay</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ito</w:t>
      </w:r>
      <w:proofErr w:type="spellEnd"/>
      <w:r w:rsidRPr="000801C5">
        <w:rPr>
          <w:rFonts w:ascii="Arial" w:hAnsi="Arial" w:cs="Arial"/>
          <w:i/>
          <w:iCs/>
          <w:color w:val="000000" w:themeColor="text1"/>
        </w:rPr>
        <w:t xml:space="preserve"> ay </w:t>
      </w:r>
      <w:proofErr w:type="spellStart"/>
      <w:r w:rsidRPr="000801C5">
        <w:rPr>
          <w:rFonts w:ascii="Arial" w:hAnsi="Arial" w:cs="Arial"/>
          <w:i/>
          <w:iCs/>
          <w:color w:val="000000" w:themeColor="text1"/>
        </w:rPr>
        <w:t>aking</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insperasyon</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sa</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buhay</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na</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makaangat</w:t>
      </w:r>
      <w:proofErr w:type="spellEnd"/>
      <w:r w:rsidRPr="000801C5">
        <w:rPr>
          <w:rFonts w:ascii="Arial" w:hAnsi="Arial" w:cs="Arial"/>
          <w:i/>
          <w:iCs/>
          <w:color w:val="000000" w:themeColor="text1"/>
        </w:rPr>
        <w:t xml:space="preserve"> at </w:t>
      </w:r>
      <w:proofErr w:type="spellStart"/>
      <w:r w:rsidRPr="000801C5">
        <w:rPr>
          <w:rFonts w:ascii="Arial" w:hAnsi="Arial" w:cs="Arial"/>
          <w:i/>
          <w:iCs/>
          <w:color w:val="000000" w:themeColor="text1"/>
        </w:rPr>
        <w:t>makutulong</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sa</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pamilya</w:t>
      </w:r>
      <w:proofErr w:type="spellEnd"/>
      <w:r w:rsidRPr="000801C5">
        <w:rPr>
          <w:rFonts w:ascii="Arial" w:hAnsi="Arial" w:cs="Arial"/>
          <w:i/>
          <w:iCs/>
          <w:color w:val="000000" w:themeColor="text1"/>
        </w:rPr>
        <w:t>.” (FGD1-TF-P13-L5)</w:t>
      </w:r>
    </w:p>
    <w:p w14:paraId="2F17D7C5" w14:textId="77777777" w:rsidR="00AE12A7" w:rsidRPr="000801C5" w:rsidRDefault="00AE12A7" w:rsidP="00AE12A7">
      <w:pPr>
        <w:spacing w:after="0" w:line="240" w:lineRule="auto"/>
        <w:ind w:left="720" w:right="1086"/>
        <w:jc w:val="both"/>
        <w:rPr>
          <w:rFonts w:ascii="Arial" w:hAnsi="Arial" w:cs="Arial"/>
          <w:i/>
          <w:iCs/>
          <w:color w:val="000000" w:themeColor="text1"/>
        </w:rPr>
      </w:pPr>
      <w:r w:rsidRPr="000801C5">
        <w:rPr>
          <w:rFonts w:ascii="Arial" w:eastAsia="Times New Roman" w:hAnsi="Arial" w:cs="Arial"/>
          <w:i/>
          <w:iCs/>
          <w:color w:val="000000" w:themeColor="text1"/>
          <w:kern w:val="0"/>
          <w14:ligatures w14:val="none"/>
        </w:rPr>
        <w:t>(</w:t>
      </w:r>
      <w:r w:rsidRPr="000801C5">
        <w:rPr>
          <w:rFonts w:ascii="Arial" w:hAnsi="Arial" w:cs="Arial"/>
          <w:i/>
          <w:iCs/>
        </w:rPr>
        <w:t>“My dreams for the future are inspired by seeing people who have achieved something in life; they motivate me to improve myself and help my family.”)</w:t>
      </w:r>
      <w:r w:rsidRPr="000801C5">
        <w:rPr>
          <w:rFonts w:ascii="Arial" w:hAnsi="Arial" w:cs="Arial"/>
          <w:i/>
          <w:iCs/>
          <w:color w:val="000000" w:themeColor="text1"/>
        </w:rPr>
        <w:t xml:space="preserve"> (FGD1-TF-P13-L5)</w:t>
      </w:r>
    </w:p>
    <w:p w14:paraId="40BD77B5" w14:textId="77777777" w:rsidR="00AE12A7" w:rsidRPr="000801C5" w:rsidRDefault="00AE12A7" w:rsidP="00AE12A7">
      <w:pPr>
        <w:spacing w:after="0" w:line="240" w:lineRule="auto"/>
        <w:ind w:left="1418" w:right="1705"/>
        <w:jc w:val="both"/>
        <w:rPr>
          <w:rFonts w:ascii="Arial" w:hAnsi="Arial" w:cs="Arial"/>
          <w:i/>
          <w:iCs/>
          <w:color w:val="000000" w:themeColor="text1"/>
        </w:rPr>
      </w:pPr>
    </w:p>
    <w:p w14:paraId="3FA63E1C" w14:textId="77777777" w:rsidR="00AE12A7" w:rsidRPr="000801C5" w:rsidRDefault="00AE12A7" w:rsidP="00AE12A7">
      <w:pPr>
        <w:spacing w:after="0" w:line="240" w:lineRule="auto"/>
        <w:ind w:left="1418" w:right="1705" w:hanging="698"/>
        <w:rPr>
          <w:rFonts w:ascii="Arial" w:eastAsia="Times New Roman" w:hAnsi="Arial" w:cs="Arial"/>
          <w:color w:val="000000" w:themeColor="text1"/>
          <w:kern w:val="0"/>
          <w14:ligatures w14:val="none"/>
        </w:rPr>
      </w:pPr>
      <w:r w:rsidRPr="000801C5">
        <w:rPr>
          <w:rFonts w:ascii="Arial" w:eastAsia="Times New Roman" w:hAnsi="Arial" w:cs="Arial"/>
          <w:color w:val="000000" w:themeColor="text1"/>
          <w:kern w:val="0"/>
          <w14:ligatures w14:val="none"/>
        </w:rPr>
        <w:t xml:space="preserve">Likewise, another participant shared: </w:t>
      </w:r>
    </w:p>
    <w:p w14:paraId="67A98C77" w14:textId="77777777" w:rsidR="00AE12A7" w:rsidRPr="000801C5" w:rsidRDefault="00AE12A7" w:rsidP="00AE12A7">
      <w:pPr>
        <w:spacing w:after="0" w:line="240" w:lineRule="auto"/>
        <w:ind w:left="1418" w:right="1705" w:hanging="698"/>
        <w:rPr>
          <w:rFonts w:ascii="Arial" w:eastAsia="Times New Roman" w:hAnsi="Arial" w:cs="Arial"/>
          <w:i/>
          <w:iCs/>
          <w:color w:val="000000" w:themeColor="text1"/>
          <w:kern w:val="0"/>
          <w14:ligatures w14:val="none"/>
        </w:rPr>
      </w:pPr>
    </w:p>
    <w:p w14:paraId="6E7E9854" w14:textId="77777777" w:rsidR="00AE12A7" w:rsidRPr="000801C5" w:rsidRDefault="00AE12A7" w:rsidP="00AE12A7">
      <w:pPr>
        <w:spacing w:after="0" w:line="240" w:lineRule="auto"/>
        <w:ind w:left="720" w:right="1086"/>
        <w:jc w:val="both"/>
        <w:rPr>
          <w:rFonts w:ascii="Arial" w:hAnsi="Arial" w:cs="Arial"/>
          <w:i/>
          <w:iCs/>
          <w:color w:val="000000" w:themeColor="text1"/>
        </w:rPr>
      </w:pPr>
      <w:r w:rsidRPr="000801C5">
        <w:rPr>
          <w:rFonts w:ascii="Arial" w:eastAsia="Times New Roman" w:hAnsi="Arial" w:cs="Arial"/>
          <w:i/>
          <w:iCs/>
          <w:color w:val="000000" w:themeColor="text1"/>
          <w:kern w:val="0"/>
          <w14:ligatures w14:val="none"/>
        </w:rPr>
        <w:t>“</w:t>
      </w:r>
      <w:r w:rsidRPr="000801C5">
        <w:rPr>
          <w:rFonts w:ascii="Arial" w:hAnsi="Arial" w:cs="Arial"/>
          <w:i/>
          <w:iCs/>
          <w:color w:val="000000" w:themeColor="text1"/>
        </w:rPr>
        <w:t xml:space="preserve">Minsan </w:t>
      </w:r>
      <w:proofErr w:type="spellStart"/>
      <w:r w:rsidRPr="000801C5">
        <w:rPr>
          <w:rFonts w:ascii="Arial" w:hAnsi="Arial" w:cs="Arial"/>
          <w:i/>
          <w:iCs/>
          <w:color w:val="000000" w:themeColor="text1"/>
        </w:rPr>
        <w:t>nahihirapan</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ako</w:t>
      </w:r>
      <w:proofErr w:type="spellEnd"/>
      <w:r w:rsidRPr="000801C5">
        <w:rPr>
          <w:rFonts w:ascii="Arial" w:hAnsi="Arial" w:cs="Arial"/>
          <w:i/>
          <w:iCs/>
          <w:color w:val="000000" w:themeColor="text1"/>
        </w:rPr>
        <w:t xml:space="preserve"> palagi </w:t>
      </w:r>
      <w:proofErr w:type="spellStart"/>
      <w:r w:rsidRPr="000801C5">
        <w:rPr>
          <w:rFonts w:ascii="Arial" w:hAnsi="Arial" w:cs="Arial"/>
          <w:i/>
          <w:iCs/>
          <w:color w:val="000000" w:themeColor="text1"/>
        </w:rPr>
        <w:t>tuwing</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nakikita</w:t>
      </w:r>
      <w:proofErr w:type="spellEnd"/>
      <w:r w:rsidRPr="000801C5">
        <w:rPr>
          <w:rFonts w:ascii="Arial" w:hAnsi="Arial" w:cs="Arial"/>
          <w:i/>
          <w:iCs/>
          <w:color w:val="000000" w:themeColor="text1"/>
        </w:rPr>
        <w:t xml:space="preserve"> ko ang </w:t>
      </w:r>
      <w:proofErr w:type="spellStart"/>
      <w:r w:rsidRPr="000801C5">
        <w:rPr>
          <w:rFonts w:ascii="Arial" w:hAnsi="Arial" w:cs="Arial"/>
          <w:i/>
          <w:iCs/>
          <w:color w:val="000000" w:themeColor="text1"/>
        </w:rPr>
        <w:t>aking</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mga</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kakaklasing</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nakapagtapos</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na</w:t>
      </w:r>
      <w:proofErr w:type="spellEnd"/>
      <w:r w:rsidRPr="000801C5">
        <w:rPr>
          <w:rFonts w:ascii="Arial" w:hAnsi="Arial" w:cs="Arial"/>
          <w:i/>
          <w:iCs/>
          <w:color w:val="000000" w:themeColor="text1"/>
        </w:rPr>
        <w:t xml:space="preserve"> kaya </w:t>
      </w:r>
      <w:proofErr w:type="spellStart"/>
      <w:r w:rsidRPr="000801C5">
        <w:rPr>
          <w:rFonts w:ascii="Arial" w:hAnsi="Arial" w:cs="Arial"/>
          <w:i/>
          <w:iCs/>
          <w:color w:val="000000" w:themeColor="text1"/>
        </w:rPr>
        <w:t>sinasabi</w:t>
      </w:r>
      <w:proofErr w:type="spellEnd"/>
      <w:r w:rsidRPr="000801C5">
        <w:rPr>
          <w:rFonts w:ascii="Arial" w:hAnsi="Arial" w:cs="Arial"/>
          <w:i/>
          <w:iCs/>
          <w:color w:val="000000" w:themeColor="text1"/>
        </w:rPr>
        <w:t xml:space="preserve"> ko </w:t>
      </w:r>
      <w:proofErr w:type="spellStart"/>
      <w:r w:rsidRPr="000801C5">
        <w:rPr>
          <w:rFonts w:ascii="Arial" w:hAnsi="Arial" w:cs="Arial"/>
          <w:i/>
          <w:iCs/>
          <w:color w:val="000000" w:themeColor="text1"/>
        </w:rPr>
        <w:t>sa</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aking</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sarili</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na</w:t>
      </w:r>
      <w:proofErr w:type="spellEnd"/>
      <w:r w:rsidRPr="000801C5">
        <w:rPr>
          <w:rFonts w:ascii="Arial" w:hAnsi="Arial" w:cs="Arial"/>
          <w:i/>
          <w:iCs/>
          <w:color w:val="000000" w:themeColor="text1"/>
        </w:rPr>
        <w:t xml:space="preserve"> kaya ko </w:t>
      </w:r>
      <w:proofErr w:type="spellStart"/>
      <w:r w:rsidRPr="000801C5">
        <w:rPr>
          <w:rFonts w:ascii="Arial" w:hAnsi="Arial" w:cs="Arial"/>
          <w:i/>
          <w:iCs/>
          <w:color w:val="000000" w:themeColor="text1"/>
        </w:rPr>
        <w:t>ito</w:t>
      </w:r>
      <w:proofErr w:type="spellEnd"/>
      <w:r w:rsidRPr="000801C5">
        <w:rPr>
          <w:rFonts w:ascii="Arial" w:hAnsi="Arial" w:cs="Arial"/>
          <w:i/>
          <w:iCs/>
          <w:color w:val="000000" w:themeColor="text1"/>
        </w:rPr>
        <w:t xml:space="preserve"> at </w:t>
      </w:r>
      <w:proofErr w:type="spellStart"/>
      <w:r w:rsidRPr="000801C5">
        <w:rPr>
          <w:rFonts w:ascii="Arial" w:hAnsi="Arial" w:cs="Arial"/>
          <w:i/>
          <w:iCs/>
          <w:color w:val="000000" w:themeColor="text1"/>
        </w:rPr>
        <w:t>hindi</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ako</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mawalalan</w:t>
      </w:r>
      <w:proofErr w:type="spellEnd"/>
      <w:r w:rsidRPr="000801C5">
        <w:rPr>
          <w:rFonts w:ascii="Arial" w:hAnsi="Arial" w:cs="Arial"/>
          <w:i/>
          <w:iCs/>
          <w:color w:val="000000" w:themeColor="text1"/>
        </w:rPr>
        <w:t xml:space="preserve"> ng Pagasa para </w:t>
      </w:r>
      <w:proofErr w:type="spellStart"/>
      <w:r w:rsidRPr="000801C5">
        <w:rPr>
          <w:rFonts w:ascii="Arial" w:hAnsi="Arial" w:cs="Arial"/>
          <w:i/>
          <w:iCs/>
          <w:color w:val="000000" w:themeColor="text1"/>
        </w:rPr>
        <w:t>maabot</w:t>
      </w:r>
      <w:proofErr w:type="spellEnd"/>
      <w:r w:rsidRPr="000801C5">
        <w:rPr>
          <w:rFonts w:ascii="Arial" w:hAnsi="Arial" w:cs="Arial"/>
          <w:i/>
          <w:iCs/>
          <w:color w:val="000000" w:themeColor="text1"/>
        </w:rPr>
        <w:t xml:space="preserve"> ko ang </w:t>
      </w:r>
      <w:proofErr w:type="spellStart"/>
      <w:r w:rsidRPr="000801C5">
        <w:rPr>
          <w:rFonts w:ascii="Arial" w:hAnsi="Arial" w:cs="Arial"/>
          <w:i/>
          <w:iCs/>
          <w:color w:val="000000" w:themeColor="text1"/>
        </w:rPr>
        <w:t>aking</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pangarap</w:t>
      </w:r>
      <w:proofErr w:type="spellEnd"/>
      <w:r w:rsidRPr="000801C5">
        <w:rPr>
          <w:rFonts w:ascii="Arial" w:hAnsi="Arial" w:cs="Arial"/>
          <w:i/>
          <w:iCs/>
          <w:color w:val="000000" w:themeColor="text1"/>
        </w:rPr>
        <w:t>.” (FGD2-TF-P13-L9)</w:t>
      </w:r>
    </w:p>
    <w:p w14:paraId="09A6CC53" w14:textId="77777777" w:rsidR="00AE12A7" w:rsidRPr="000801C5" w:rsidRDefault="00AE12A7" w:rsidP="00AE12A7">
      <w:pPr>
        <w:spacing w:after="0" w:line="240" w:lineRule="auto"/>
        <w:ind w:left="720" w:right="1086"/>
        <w:jc w:val="both"/>
        <w:rPr>
          <w:rFonts w:ascii="Arial" w:eastAsia="Times New Roman" w:hAnsi="Arial" w:cs="Arial"/>
          <w:i/>
          <w:iCs/>
          <w:color w:val="000000" w:themeColor="text1"/>
          <w:kern w:val="0"/>
          <w14:ligatures w14:val="none"/>
        </w:rPr>
      </w:pPr>
      <w:r w:rsidRPr="000801C5">
        <w:rPr>
          <w:rFonts w:ascii="Arial" w:eastAsia="Times New Roman" w:hAnsi="Arial" w:cs="Arial"/>
          <w:i/>
          <w:iCs/>
          <w:color w:val="000000" w:themeColor="text1"/>
          <w:kern w:val="0"/>
          <w14:ligatures w14:val="none"/>
        </w:rPr>
        <w:lastRenderedPageBreak/>
        <w:t>(</w:t>
      </w:r>
      <w:r w:rsidRPr="000801C5">
        <w:rPr>
          <w:rFonts w:ascii="Arial" w:hAnsi="Arial" w:cs="Arial"/>
          <w:i/>
          <w:iCs/>
        </w:rPr>
        <w:t>“Sometimes I struggle when I see my classmates already graduate, but I tell myself that I can do it and that I should not lose hope in achieving my dreams.”)</w:t>
      </w:r>
      <w:r w:rsidRPr="000801C5">
        <w:rPr>
          <w:rFonts w:ascii="Arial" w:hAnsi="Arial" w:cs="Arial"/>
          <w:i/>
          <w:iCs/>
          <w:color w:val="000000" w:themeColor="text1"/>
        </w:rPr>
        <w:t xml:space="preserve"> (FGD2-TF-P13-L9)</w:t>
      </w:r>
    </w:p>
    <w:p w14:paraId="5EF93EBA" w14:textId="77777777" w:rsidR="00AE12A7" w:rsidRPr="000801C5" w:rsidRDefault="00AE12A7" w:rsidP="00AE12A7">
      <w:pPr>
        <w:pStyle w:val="Heading3"/>
        <w:spacing w:line="480" w:lineRule="auto"/>
        <w:jc w:val="both"/>
        <w:rPr>
          <w:rFonts w:ascii="Arial" w:hAnsi="Arial" w:cs="Arial"/>
          <w:color w:val="000000" w:themeColor="text1"/>
          <w:sz w:val="24"/>
          <w:szCs w:val="24"/>
        </w:rPr>
      </w:pPr>
      <w:r w:rsidRPr="000801C5">
        <w:rPr>
          <w:rFonts w:ascii="Arial" w:hAnsi="Arial" w:cs="Arial"/>
          <w:color w:val="000000" w:themeColor="text1"/>
          <w:sz w:val="24"/>
          <w:szCs w:val="24"/>
        </w:rPr>
        <w:t>I was moved by how the participants confront the realities of their lives moments that feel limiting or difficult, and yet chose not to accept them as their final destination. Instead, they transform these experiences into reasons to value their dreams even more. When they spoke of being inspired by others’ success, I sensed both longing and hope, a quiet desire to rise and create a better future. Hearing how they compare themselves to peers who have already succeeded, I felt the weight of that struggle, but also their inner voice pushing back reminding themselves that they, too, are capable. In their words, “</w:t>
      </w:r>
      <w:proofErr w:type="spellStart"/>
      <w:r w:rsidRPr="000801C5">
        <w:rPr>
          <w:rFonts w:ascii="Arial" w:hAnsi="Arial" w:cs="Arial"/>
          <w:i/>
          <w:iCs/>
          <w:color w:val="000000" w:themeColor="text1"/>
          <w:sz w:val="24"/>
          <w:szCs w:val="24"/>
        </w:rPr>
        <w:t>hindi</w:t>
      </w:r>
      <w:proofErr w:type="spellEnd"/>
      <w:r w:rsidRPr="000801C5">
        <w:rPr>
          <w:rFonts w:ascii="Arial" w:hAnsi="Arial" w:cs="Arial"/>
          <w:i/>
          <w:iCs/>
          <w:color w:val="000000" w:themeColor="text1"/>
          <w:sz w:val="24"/>
          <w:szCs w:val="24"/>
        </w:rPr>
        <w:t xml:space="preserve"> </w:t>
      </w:r>
      <w:proofErr w:type="spellStart"/>
      <w:r w:rsidRPr="000801C5">
        <w:rPr>
          <w:rFonts w:ascii="Arial" w:hAnsi="Arial" w:cs="Arial"/>
          <w:i/>
          <w:iCs/>
          <w:color w:val="000000" w:themeColor="text1"/>
          <w:sz w:val="24"/>
          <w:szCs w:val="24"/>
        </w:rPr>
        <w:t>ako</w:t>
      </w:r>
      <w:proofErr w:type="spellEnd"/>
      <w:r w:rsidRPr="000801C5">
        <w:rPr>
          <w:rFonts w:ascii="Arial" w:hAnsi="Arial" w:cs="Arial"/>
          <w:i/>
          <w:iCs/>
          <w:color w:val="000000" w:themeColor="text1"/>
          <w:sz w:val="24"/>
          <w:szCs w:val="24"/>
        </w:rPr>
        <w:t xml:space="preserve"> </w:t>
      </w:r>
      <w:proofErr w:type="spellStart"/>
      <w:r w:rsidRPr="000801C5">
        <w:rPr>
          <w:rFonts w:ascii="Arial" w:hAnsi="Arial" w:cs="Arial"/>
          <w:i/>
          <w:iCs/>
          <w:color w:val="000000" w:themeColor="text1"/>
          <w:sz w:val="24"/>
          <w:szCs w:val="24"/>
        </w:rPr>
        <w:t>mawawalan</w:t>
      </w:r>
      <w:proofErr w:type="spellEnd"/>
      <w:r w:rsidRPr="000801C5">
        <w:rPr>
          <w:rFonts w:ascii="Arial" w:hAnsi="Arial" w:cs="Arial"/>
          <w:i/>
          <w:iCs/>
          <w:color w:val="000000" w:themeColor="text1"/>
          <w:sz w:val="24"/>
          <w:szCs w:val="24"/>
        </w:rPr>
        <w:t xml:space="preserve"> ng </w:t>
      </w:r>
      <w:proofErr w:type="spellStart"/>
      <w:r w:rsidRPr="000801C5">
        <w:rPr>
          <w:rFonts w:ascii="Arial" w:hAnsi="Arial" w:cs="Arial"/>
          <w:i/>
          <w:iCs/>
          <w:color w:val="000000" w:themeColor="text1"/>
          <w:sz w:val="24"/>
          <w:szCs w:val="24"/>
        </w:rPr>
        <w:t>pag-asa</w:t>
      </w:r>
      <w:proofErr w:type="spellEnd"/>
      <w:r w:rsidRPr="000801C5">
        <w:rPr>
          <w:rFonts w:ascii="Arial" w:hAnsi="Arial" w:cs="Arial"/>
          <w:color w:val="000000" w:themeColor="text1"/>
          <w:sz w:val="24"/>
          <w:szCs w:val="24"/>
        </w:rPr>
        <w:t>” I felt a powerful mix of vulnerability and determination, as they continue to hold on to hope despite the challenges they see around them.</w:t>
      </w:r>
    </w:p>
    <w:p w14:paraId="1AE856B7" w14:textId="77777777" w:rsidR="00AE12A7" w:rsidRPr="000801C5" w:rsidRDefault="00AE12A7" w:rsidP="00AE12A7">
      <w:pPr>
        <w:pStyle w:val="NormalWeb"/>
        <w:spacing w:line="480" w:lineRule="auto"/>
        <w:ind w:firstLine="720"/>
        <w:jc w:val="both"/>
        <w:rPr>
          <w:rFonts w:ascii="Arial" w:hAnsi="Arial" w:cs="Arial"/>
          <w:color w:val="000000" w:themeColor="text1"/>
        </w:rPr>
      </w:pPr>
      <w:r w:rsidRPr="000801C5">
        <w:rPr>
          <w:rFonts w:ascii="Arial" w:hAnsi="Arial" w:cs="Arial"/>
          <w:color w:val="000000" w:themeColor="text1"/>
        </w:rPr>
        <w:t>Family plays a central role as both an emotional anchor and motivational force. Participants consistently described their families as sources of strength and encouragement. One of them described:</w:t>
      </w:r>
    </w:p>
    <w:p w14:paraId="5E536898" w14:textId="77777777" w:rsidR="00AE12A7" w:rsidRPr="000801C5" w:rsidRDefault="00AE12A7" w:rsidP="00AE12A7">
      <w:pPr>
        <w:spacing w:after="0" w:line="240" w:lineRule="auto"/>
        <w:ind w:left="720" w:right="1086"/>
        <w:jc w:val="both"/>
        <w:rPr>
          <w:rFonts w:ascii="Arial" w:hAnsi="Arial" w:cs="Arial"/>
          <w:i/>
          <w:iCs/>
          <w:color w:val="000000" w:themeColor="text1"/>
        </w:rPr>
      </w:pPr>
      <w:r w:rsidRPr="000801C5">
        <w:rPr>
          <w:rFonts w:ascii="Arial" w:hAnsi="Arial" w:cs="Arial"/>
          <w:i/>
          <w:iCs/>
          <w:color w:val="000000" w:themeColor="text1"/>
        </w:rPr>
        <w:t xml:space="preserve">“Malaki ang </w:t>
      </w:r>
      <w:proofErr w:type="spellStart"/>
      <w:r w:rsidRPr="000801C5">
        <w:rPr>
          <w:rFonts w:ascii="Arial" w:hAnsi="Arial" w:cs="Arial"/>
          <w:i/>
          <w:iCs/>
          <w:color w:val="000000" w:themeColor="text1"/>
        </w:rPr>
        <w:t>epekto</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nito</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sa</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aking</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unan</w:t>
      </w:r>
      <w:proofErr w:type="spellEnd"/>
      <w:r w:rsidRPr="000801C5">
        <w:rPr>
          <w:rFonts w:ascii="Arial" w:hAnsi="Arial" w:cs="Arial"/>
          <w:i/>
          <w:iCs/>
          <w:color w:val="000000" w:themeColor="text1"/>
        </w:rPr>
        <w:t xml:space="preserve"> ang </w:t>
      </w:r>
      <w:proofErr w:type="spellStart"/>
      <w:r w:rsidRPr="000801C5">
        <w:rPr>
          <w:rFonts w:ascii="Arial" w:hAnsi="Arial" w:cs="Arial"/>
          <w:i/>
          <w:iCs/>
          <w:color w:val="000000" w:themeColor="text1"/>
        </w:rPr>
        <w:t>aking</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pamilya</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na</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nagsisilbing</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lakas</w:t>
      </w:r>
      <w:proofErr w:type="spellEnd"/>
      <w:r w:rsidRPr="000801C5">
        <w:rPr>
          <w:rFonts w:ascii="Arial" w:hAnsi="Arial" w:cs="Arial"/>
          <w:i/>
          <w:iCs/>
          <w:color w:val="000000" w:themeColor="text1"/>
        </w:rPr>
        <w:t xml:space="preserve"> at </w:t>
      </w:r>
      <w:proofErr w:type="spellStart"/>
      <w:r w:rsidRPr="000801C5">
        <w:rPr>
          <w:rFonts w:ascii="Arial" w:hAnsi="Arial" w:cs="Arial"/>
          <w:i/>
          <w:iCs/>
          <w:color w:val="000000" w:themeColor="text1"/>
        </w:rPr>
        <w:t>nagbibigay</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sa</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aking</w:t>
      </w:r>
      <w:proofErr w:type="spellEnd"/>
      <w:r w:rsidRPr="000801C5">
        <w:rPr>
          <w:rFonts w:ascii="Arial" w:hAnsi="Arial" w:cs="Arial"/>
          <w:i/>
          <w:iCs/>
          <w:color w:val="000000" w:themeColor="text1"/>
        </w:rPr>
        <w:t xml:space="preserve"> ng </w:t>
      </w:r>
      <w:proofErr w:type="spellStart"/>
      <w:r w:rsidRPr="000801C5">
        <w:rPr>
          <w:rFonts w:ascii="Arial" w:hAnsi="Arial" w:cs="Arial"/>
          <w:i/>
          <w:iCs/>
          <w:color w:val="000000" w:themeColor="text1"/>
        </w:rPr>
        <w:t>motibasyon</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na</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magsumikap</w:t>
      </w:r>
      <w:proofErr w:type="spellEnd"/>
      <w:r w:rsidRPr="000801C5">
        <w:rPr>
          <w:rFonts w:ascii="Arial" w:hAnsi="Arial" w:cs="Arial"/>
          <w:i/>
          <w:iCs/>
          <w:color w:val="000000" w:themeColor="text1"/>
        </w:rPr>
        <w:t>.” (IDI1-TF-P11-L4)</w:t>
      </w:r>
    </w:p>
    <w:p w14:paraId="40E07F50" w14:textId="77777777" w:rsidR="00AE12A7" w:rsidRPr="000801C5" w:rsidRDefault="00AE12A7" w:rsidP="00AE12A7">
      <w:pPr>
        <w:spacing w:after="0" w:line="240" w:lineRule="auto"/>
        <w:ind w:left="720" w:right="1086"/>
        <w:jc w:val="both"/>
        <w:rPr>
          <w:rFonts w:ascii="Arial" w:hAnsi="Arial" w:cs="Arial"/>
          <w:i/>
          <w:iCs/>
          <w:color w:val="000000" w:themeColor="text1"/>
        </w:rPr>
      </w:pPr>
      <w:r w:rsidRPr="000801C5">
        <w:rPr>
          <w:rFonts w:ascii="Arial" w:hAnsi="Arial" w:cs="Arial"/>
          <w:i/>
          <w:iCs/>
          <w:color w:val="000000" w:themeColor="text1"/>
        </w:rPr>
        <w:t>(</w:t>
      </w:r>
      <w:r w:rsidRPr="000801C5">
        <w:rPr>
          <w:rFonts w:ascii="Arial" w:hAnsi="Arial" w:cs="Arial"/>
        </w:rPr>
        <w:t>“</w:t>
      </w:r>
      <w:r w:rsidRPr="000801C5">
        <w:rPr>
          <w:rFonts w:ascii="Arial" w:hAnsi="Arial" w:cs="Arial"/>
          <w:i/>
          <w:iCs/>
        </w:rPr>
        <w:t>It has a big impact on me, especially my family, who serve as my strength and give me motivation to strive.”)</w:t>
      </w:r>
      <w:r w:rsidRPr="000801C5">
        <w:rPr>
          <w:rFonts w:ascii="Arial" w:hAnsi="Arial" w:cs="Arial"/>
          <w:i/>
          <w:iCs/>
          <w:color w:val="000000" w:themeColor="text1"/>
        </w:rPr>
        <w:t xml:space="preserve"> (IDI1-TF-P11-L4)</w:t>
      </w:r>
    </w:p>
    <w:p w14:paraId="7F80EFB5" w14:textId="77777777" w:rsidR="00AE12A7" w:rsidRPr="000801C5" w:rsidRDefault="00AE12A7" w:rsidP="00AE12A7">
      <w:pPr>
        <w:spacing w:after="0" w:line="240" w:lineRule="auto"/>
        <w:ind w:right="1705"/>
        <w:jc w:val="both"/>
        <w:rPr>
          <w:rFonts w:ascii="Arial" w:hAnsi="Arial" w:cs="Arial"/>
          <w:i/>
          <w:iCs/>
          <w:color w:val="000000" w:themeColor="text1"/>
        </w:rPr>
      </w:pPr>
    </w:p>
    <w:p w14:paraId="1078F62E" w14:textId="77777777" w:rsidR="00AE12A7" w:rsidRPr="000801C5" w:rsidRDefault="00AE12A7" w:rsidP="00AE12A7">
      <w:pPr>
        <w:spacing w:after="0" w:line="240" w:lineRule="auto"/>
        <w:ind w:right="1705"/>
        <w:rPr>
          <w:rFonts w:ascii="Arial" w:hAnsi="Arial" w:cs="Arial"/>
          <w:color w:val="000000" w:themeColor="text1"/>
        </w:rPr>
      </w:pPr>
      <w:r w:rsidRPr="000801C5">
        <w:rPr>
          <w:rFonts w:ascii="Arial" w:hAnsi="Arial" w:cs="Arial"/>
          <w:i/>
          <w:iCs/>
          <w:color w:val="000000" w:themeColor="text1"/>
        </w:rPr>
        <w:t xml:space="preserve"> </w:t>
      </w:r>
      <w:r w:rsidRPr="000801C5">
        <w:rPr>
          <w:rFonts w:ascii="Arial" w:hAnsi="Arial" w:cs="Arial"/>
          <w:i/>
          <w:iCs/>
          <w:color w:val="000000" w:themeColor="text1"/>
        </w:rPr>
        <w:tab/>
      </w:r>
      <w:r w:rsidRPr="000801C5">
        <w:rPr>
          <w:rFonts w:ascii="Arial" w:hAnsi="Arial" w:cs="Arial"/>
          <w:color w:val="000000" w:themeColor="text1"/>
        </w:rPr>
        <w:t xml:space="preserve">Another participant stated: </w:t>
      </w:r>
    </w:p>
    <w:p w14:paraId="0B890D1E" w14:textId="77777777" w:rsidR="00AE12A7" w:rsidRPr="000801C5" w:rsidRDefault="00AE12A7" w:rsidP="00AE12A7">
      <w:pPr>
        <w:spacing w:after="0" w:line="240" w:lineRule="auto"/>
        <w:ind w:left="1418" w:right="1705"/>
        <w:jc w:val="both"/>
        <w:rPr>
          <w:rFonts w:ascii="Arial" w:hAnsi="Arial" w:cs="Arial"/>
          <w:i/>
          <w:iCs/>
          <w:color w:val="000000" w:themeColor="text1"/>
        </w:rPr>
      </w:pPr>
      <w:r w:rsidRPr="000801C5">
        <w:rPr>
          <w:rFonts w:ascii="Arial" w:hAnsi="Arial" w:cs="Arial"/>
          <w:i/>
          <w:iCs/>
          <w:color w:val="000000" w:themeColor="text1"/>
        </w:rPr>
        <w:t xml:space="preserve"> </w:t>
      </w:r>
    </w:p>
    <w:p w14:paraId="23C8F98A" w14:textId="77777777" w:rsidR="00AE12A7" w:rsidRPr="000801C5" w:rsidRDefault="00AE12A7" w:rsidP="00AE12A7">
      <w:pPr>
        <w:spacing w:after="0" w:line="240" w:lineRule="auto"/>
        <w:ind w:left="720" w:right="1086"/>
        <w:jc w:val="both"/>
        <w:rPr>
          <w:rFonts w:ascii="Arial" w:hAnsi="Arial" w:cs="Arial"/>
          <w:i/>
          <w:iCs/>
          <w:color w:val="000000" w:themeColor="text1"/>
        </w:rPr>
      </w:pPr>
      <w:r w:rsidRPr="000801C5">
        <w:rPr>
          <w:rFonts w:ascii="Arial" w:hAnsi="Arial" w:cs="Arial"/>
          <w:i/>
          <w:iCs/>
          <w:color w:val="000000" w:themeColor="text1"/>
        </w:rPr>
        <w:t>“</w:t>
      </w:r>
      <w:proofErr w:type="spellStart"/>
      <w:r w:rsidRPr="000801C5">
        <w:rPr>
          <w:rFonts w:ascii="Arial" w:hAnsi="Arial" w:cs="Arial"/>
          <w:i/>
          <w:iCs/>
          <w:color w:val="000000" w:themeColor="text1"/>
        </w:rPr>
        <w:t>ahmmm</w:t>
      </w:r>
      <w:proofErr w:type="spellEnd"/>
      <w:r w:rsidRPr="000801C5">
        <w:rPr>
          <w:rFonts w:ascii="Arial" w:hAnsi="Arial" w:cs="Arial"/>
          <w:i/>
          <w:iCs/>
          <w:color w:val="000000" w:themeColor="text1"/>
        </w:rPr>
        <w:t xml:space="preserve">. Gusto kung </w:t>
      </w:r>
      <w:proofErr w:type="spellStart"/>
      <w:r w:rsidRPr="000801C5">
        <w:rPr>
          <w:rFonts w:ascii="Arial" w:hAnsi="Arial" w:cs="Arial"/>
          <w:i/>
          <w:iCs/>
          <w:color w:val="000000" w:themeColor="text1"/>
        </w:rPr>
        <w:t>magtapos</w:t>
      </w:r>
      <w:proofErr w:type="spellEnd"/>
      <w:r w:rsidRPr="000801C5">
        <w:rPr>
          <w:rFonts w:ascii="Arial" w:hAnsi="Arial" w:cs="Arial"/>
          <w:i/>
          <w:iCs/>
          <w:color w:val="000000" w:themeColor="text1"/>
        </w:rPr>
        <w:t xml:space="preserve"> kasi </w:t>
      </w:r>
      <w:proofErr w:type="spellStart"/>
      <w:r w:rsidRPr="000801C5">
        <w:rPr>
          <w:rFonts w:ascii="Arial" w:hAnsi="Arial" w:cs="Arial"/>
          <w:i/>
          <w:iCs/>
          <w:color w:val="000000" w:themeColor="text1"/>
        </w:rPr>
        <w:t>inspirasyon</w:t>
      </w:r>
      <w:proofErr w:type="spellEnd"/>
      <w:r w:rsidRPr="000801C5">
        <w:rPr>
          <w:rFonts w:ascii="Arial" w:hAnsi="Arial" w:cs="Arial"/>
          <w:i/>
          <w:iCs/>
          <w:color w:val="000000" w:themeColor="text1"/>
        </w:rPr>
        <w:t xml:space="preserve"> ko </w:t>
      </w:r>
      <w:proofErr w:type="spellStart"/>
      <w:r w:rsidRPr="000801C5">
        <w:rPr>
          <w:rFonts w:ascii="Arial" w:hAnsi="Arial" w:cs="Arial"/>
          <w:i/>
          <w:iCs/>
          <w:color w:val="000000" w:themeColor="text1"/>
        </w:rPr>
        <w:t>pamilya</w:t>
      </w:r>
      <w:proofErr w:type="spellEnd"/>
      <w:r w:rsidRPr="000801C5">
        <w:rPr>
          <w:rFonts w:ascii="Arial" w:hAnsi="Arial" w:cs="Arial"/>
          <w:i/>
          <w:iCs/>
          <w:color w:val="000000" w:themeColor="text1"/>
        </w:rPr>
        <w:t xml:space="preserve"> ko </w:t>
      </w:r>
      <w:proofErr w:type="spellStart"/>
      <w:r w:rsidRPr="000801C5">
        <w:rPr>
          <w:rFonts w:ascii="Arial" w:hAnsi="Arial" w:cs="Arial"/>
          <w:i/>
          <w:iCs/>
          <w:color w:val="000000" w:themeColor="text1"/>
        </w:rPr>
        <w:t>na</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nagpapalakas</w:t>
      </w:r>
      <w:proofErr w:type="spellEnd"/>
      <w:r w:rsidRPr="000801C5">
        <w:rPr>
          <w:rFonts w:ascii="Arial" w:hAnsi="Arial" w:cs="Arial"/>
          <w:i/>
          <w:iCs/>
          <w:color w:val="000000" w:themeColor="text1"/>
        </w:rPr>
        <w:t xml:space="preserve"> ng </w:t>
      </w:r>
      <w:proofErr w:type="spellStart"/>
      <w:r w:rsidRPr="000801C5">
        <w:rPr>
          <w:rFonts w:ascii="Arial" w:hAnsi="Arial" w:cs="Arial"/>
          <w:i/>
          <w:iCs/>
          <w:color w:val="000000" w:themeColor="text1"/>
        </w:rPr>
        <w:t>aking</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pangarap</w:t>
      </w:r>
      <w:proofErr w:type="spellEnd"/>
      <w:r w:rsidRPr="000801C5">
        <w:rPr>
          <w:rFonts w:ascii="Arial" w:hAnsi="Arial" w:cs="Arial"/>
          <w:i/>
          <w:iCs/>
          <w:color w:val="000000" w:themeColor="text1"/>
        </w:rPr>
        <w:t xml:space="preserve"> at </w:t>
      </w:r>
      <w:proofErr w:type="spellStart"/>
      <w:r w:rsidRPr="000801C5">
        <w:rPr>
          <w:rFonts w:ascii="Arial" w:hAnsi="Arial" w:cs="Arial"/>
          <w:i/>
          <w:iCs/>
          <w:color w:val="000000" w:themeColor="text1"/>
        </w:rPr>
        <w:t>pag-asa</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sa</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buhay</w:t>
      </w:r>
      <w:proofErr w:type="spellEnd"/>
      <w:r w:rsidRPr="000801C5">
        <w:rPr>
          <w:rFonts w:ascii="Arial" w:hAnsi="Arial" w:cs="Arial"/>
          <w:i/>
          <w:iCs/>
          <w:color w:val="000000" w:themeColor="text1"/>
        </w:rPr>
        <w:t>.” (FGD4-TF-P8-L9)</w:t>
      </w:r>
    </w:p>
    <w:p w14:paraId="7019DB1A" w14:textId="77777777" w:rsidR="00AE12A7" w:rsidRPr="000801C5" w:rsidRDefault="00AE12A7" w:rsidP="00AE12A7">
      <w:pPr>
        <w:spacing w:after="0" w:line="240" w:lineRule="auto"/>
        <w:ind w:left="720" w:right="1086"/>
        <w:jc w:val="both"/>
        <w:rPr>
          <w:rFonts w:ascii="Arial" w:hAnsi="Arial" w:cs="Arial"/>
          <w:i/>
          <w:iCs/>
          <w:color w:val="000000" w:themeColor="text1"/>
        </w:rPr>
      </w:pPr>
      <w:r w:rsidRPr="000801C5">
        <w:rPr>
          <w:rFonts w:ascii="Arial" w:hAnsi="Arial" w:cs="Arial"/>
          <w:i/>
          <w:iCs/>
          <w:color w:val="000000" w:themeColor="text1"/>
        </w:rPr>
        <w:t>(</w:t>
      </w:r>
      <w:r w:rsidRPr="000801C5">
        <w:rPr>
          <w:rFonts w:ascii="Arial" w:hAnsi="Arial" w:cs="Arial"/>
        </w:rPr>
        <w:t>“</w:t>
      </w:r>
      <w:r w:rsidRPr="000801C5">
        <w:rPr>
          <w:rFonts w:ascii="Arial" w:hAnsi="Arial" w:cs="Arial"/>
          <w:i/>
          <w:iCs/>
        </w:rPr>
        <w:t>It has a big impact on me, especially my family, who serve as my strength and give me motivation to strive.”)</w:t>
      </w:r>
      <w:r w:rsidRPr="000801C5">
        <w:rPr>
          <w:rFonts w:ascii="Arial" w:hAnsi="Arial" w:cs="Arial"/>
          <w:i/>
          <w:iCs/>
          <w:color w:val="000000" w:themeColor="text1"/>
        </w:rPr>
        <w:t xml:space="preserve"> (FGD4-TF-P8-L9)</w:t>
      </w:r>
    </w:p>
    <w:p w14:paraId="2AF76896" w14:textId="77777777" w:rsidR="00AE12A7" w:rsidRPr="000801C5" w:rsidRDefault="00AE12A7" w:rsidP="00AE12A7">
      <w:pPr>
        <w:pStyle w:val="NormalWeb"/>
        <w:spacing w:line="480" w:lineRule="auto"/>
        <w:ind w:firstLine="720"/>
        <w:jc w:val="both"/>
        <w:rPr>
          <w:rFonts w:ascii="Arial" w:hAnsi="Arial" w:cs="Arial"/>
          <w:color w:val="000000" w:themeColor="text1"/>
        </w:rPr>
      </w:pPr>
      <w:r w:rsidRPr="000801C5">
        <w:rPr>
          <w:rFonts w:ascii="Arial" w:hAnsi="Arial" w:cs="Arial"/>
          <w:color w:val="000000" w:themeColor="text1"/>
        </w:rPr>
        <w:lastRenderedPageBreak/>
        <w:t xml:space="preserve">Even simple recognition from family members reinforces their confidence. One participant shared: </w:t>
      </w:r>
    </w:p>
    <w:p w14:paraId="70740ACC" w14:textId="77777777" w:rsidR="00AE12A7" w:rsidRPr="000801C5" w:rsidRDefault="00AE12A7" w:rsidP="00AE12A7">
      <w:pPr>
        <w:spacing w:after="0" w:line="240" w:lineRule="auto"/>
        <w:ind w:left="720" w:right="1086"/>
        <w:jc w:val="both"/>
        <w:rPr>
          <w:rFonts w:ascii="Arial" w:hAnsi="Arial" w:cs="Arial"/>
          <w:i/>
          <w:iCs/>
          <w:color w:val="000000" w:themeColor="text1"/>
        </w:rPr>
      </w:pPr>
      <w:r w:rsidRPr="000801C5">
        <w:rPr>
          <w:rFonts w:ascii="Arial" w:hAnsi="Arial" w:cs="Arial"/>
          <w:i/>
          <w:iCs/>
          <w:color w:val="000000" w:themeColor="text1"/>
        </w:rPr>
        <w:t xml:space="preserve">“Ang </w:t>
      </w:r>
      <w:proofErr w:type="spellStart"/>
      <w:r w:rsidRPr="000801C5">
        <w:rPr>
          <w:rFonts w:ascii="Arial" w:hAnsi="Arial" w:cs="Arial"/>
          <w:i/>
          <w:iCs/>
          <w:color w:val="000000" w:themeColor="text1"/>
        </w:rPr>
        <w:t>aking</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karanasan</w:t>
      </w:r>
      <w:proofErr w:type="spellEnd"/>
      <w:r w:rsidRPr="000801C5">
        <w:rPr>
          <w:rFonts w:ascii="Arial" w:hAnsi="Arial" w:cs="Arial"/>
          <w:i/>
          <w:iCs/>
          <w:color w:val="000000" w:themeColor="text1"/>
        </w:rPr>
        <w:t xml:space="preserve"> ay ang </w:t>
      </w:r>
      <w:proofErr w:type="spellStart"/>
      <w:r w:rsidRPr="000801C5">
        <w:rPr>
          <w:rFonts w:ascii="Arial" w:hAnsi="Arial" w:cs="Arial"/>
          <w:i/>
          <w:iCs/>
          <w:color w:val="000000" w:themeColor="text1"/>
        </w:rPr>
        <w:t>pinapalakas</w:t>
      </w:r>
      <w:proofErr w:type="spellEnd"/>
      <w:r w:rsidRPr="000801C5">
        <w:rPr>
          <w:rFonts w:ascii="Arial" w:hAnsi="Arial" w:cs="Arial"/>
          <w:i/>
          <w:iCs/>
          <w:color w:val="000000" w:themeColor="text1"/>
        </w:rPr>
        <w:t xml:space="preserve"> ng </w:t>
      </w:r>
      <w:proofErr w:type="spellStart"/>
      <w:r w:rsidRPr="000801C5">
        <w:rPr>
          <w:rFonts w:ascii="Arial" w:hAnsi="Arial" w:cs="Arial"/>
          <w:i/>
          <w:iCs/>
          <w:color w:val="000000" w:themeColor="text1"/>
        </w:rPr>
        <w:t>aking</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mga</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kapamilya</w:t>
      </w:r>
      <w:proofErr w:type="spellEnd"/>
      <w:r w:rsidRPr="000801C5">
        <w:rPr>
          <w:rFonts w:ascii="Arial" w:hAnsi="Arial" w:cs="Arial"/>
          <w:i/>
          <w:iCs/>
          <w:color w:val="000000" w:themeColor="text1"/>
        </w:rPr>
        <w:t xml:space="preserve"> ang </w:t>
      </w:r>
      <w:proofErr w:type="spellStart"/>
      <w:r w:rsidRPr="000801C5">
        <w:rPr>
          <w:rFonts w:ascii="Arial" w:hAnsi="Arial" w:cs="Arial"/>
          <w:i/>
          <w:iCs/>
          <w:color w:val="000000" w:themeColor="text1"/>
        </w:rPr>
        <w:t>aking</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loob</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tuwing</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ako</w:t>
      </w:r>
      <w:proofErr w:type="spellEnd"/>
      <w:r w:rsidRPr="000801C5">
        <w:rPr>
          <w:rFonts w:ascii="Arial" w:hAnsi="Arial" w:cs="Arial"/>
          <w:i/>
          <w:iCs/>
          <w:color w:val="000000" w:themeColor="text1"/>
        </w:rPr>
        <w:t xml:space="preserve"> ay </w:t>
      </w:r>
      <w:proofErr w:type="spellStart"/>
      <w:r w:rsidRPr="000801C5">
        <w:rPr>
          <w:rFonts w:ascii="Arial" w:hAnsi="Arial" w:cs="Arial"/>
          <w:i/>
          <w:iCs/>
          <w:color w:val="000000" w:themeColor="text1"/>
        </w:rPr>
        <w:t>uuwi</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sa</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bahay</w:t>
      </w:r>
      <w:proofErr w:type="spellEnd"/>
      <w:r w:rsidRPr="000801C5">
        <w:rPr>
          <w:rFonts w:ascii="Arial" w:hAnsi="Arial" w:cs="Arial"/>
          <w:i/>
          <w:iCs/>
          <w:color w:val="000000" w:themeColor="text1"/>
        </w:rPr>
        <w:t xml:space="preserve"> at </w:t>
      </w:r>
      <w:proofErr w:type="spellStart"/>
      <w:r w:rsidRPr="000801C5">
        <w:rPr>
          <w:rFonts w:ascii="Arial" w:hAnsi="Arial" w:cs="Arial"/>
          <w:i/>
          <w:iCs/>
          <w:color w:val="000000" w:themeColor="text1"/>
        </w:rPr>
        <w:t>nakikita</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nilang</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nagpuprsige</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ako</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sa</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pagaaral</w:t>
      </w:r>
      <w:proofErr w:type="spellEnd"/>
      <w:r w:rsidRPr="000801C5">
        <w:rPr>
          <w:rFonts w:ascii="Arial" w:hAnsi="Arial" w:cs="Arial"/>
          <w:i/>
          <w:iCs/>
          <w:color w:val="000000" w:themeColor="text1"/>
        </w:rPr>
        <w:t>.” (FGD5-TF-P11-L9)</w:t>
      </w:r>
    </w:p>
    <w:p w14:paraId="2ECF18D0" w14:textId="77777777" w:rsidR="00AE12A7" w:rsidRPr="000801C5" w:rsidRDefault="00AE12A7" w:rsidP="00AE12A7">
      <w:pPr>
        <w:spacing w:after="0" w:line="240" w:lineRule="auto"/>
        <w:ind w:left="720" w:right="1086"/>
        <w:jc w:val="both"/>
        <w:rPr>
          <w:rFonts w:ascii="Arial" w:hAnsi="Arial" w:cs="Arial"/>
          <w:i/>
          <w:iCs/>
          <w:color w:val="000000" w:themeColor="text1"/>
        </w:rPr>
      </w:pPr>
      <w:r w:rsidRPr="000801C5">
        <w:rPr>
          <w:rFonts w:ascii="Arial" w:hAnsi="Arial" w:cs="Arial"/>
          <w:i/>
          <w:iCs/>
          <w:color w:val="000000" w:themeColor="text1"/>
        </w:rPr>
        <w:t>(</w:t>
      </w:r>
      <w:r w:rsidRPr="000801C5">
        <w:rPr>
          <w:rFonts w:ascii="Arial" w:hAnsi="Arial" w:cs="Arial"/>
        </w:rPr>
        <w:t>“</w:t>
      </w:r>
      <w:r w:rsidRPr="000801C5">
        <w:rPr>
          <w:rFonts w:ascii="Arial" w:hAnsi="Arial" w:cs="Arial"/>
          <w:i/>
          <w:iCs/>
        </w:rPr>
        <w:t>It has a big impact on me, especially my family, who serve as my strength and give me motivation to strive.”)</w:t>
      </w:r>
      <w:r w:rsidRPr="000801C5">
        <w:rPr>
          <w:rFonts w:ascii="Arial" w:hAnsi="Arial" w:cs="Arial"/>
          <w:i/>
          <w:iCs/>
          <w:color w:val="000000" w:themeColor="text1"/>
        </w:rPr>
        <w:t xml:space="preserve"> (FGD5-TF-P11-L9)</w:t>
      </w:r>
    </w:p>
    <w:p w14:paraId="59F7C232" w14:textId="77777777" w:rsidR="00AE12A7" w:rsidRPr="000801C5" w:rsidRDefault="00AE12A7" w:rsidP="00AE12A7">
      <w:pPr>
        <w:spacing w:before="100" w:beforeAutospacing="1" w:after="100" w:afterAutospacing="1" w:line="480" w:lineRule="auto"/>
        <w:ind w:firstLine="720"/>
        <w:jc w:val="both"/>
        <w:outlineLvl w:val="1"/>
        <w:rPr>
          <w:rFonts w:ascii="Arial" w:eastAsia="Times New Roman" w:hAnsi="Arial" w:cs="Arial"/>
          <w:b/>
          <w:bCs/>
          <w:color w:val="000000" w:themeColor="text1"/>
          <w:kern w:val="0"/>
          <w14:ligatures w14:val="none"/>
        </w:rPr>
      </w:pPr>
      <w:r w:rsidRPr="000801C5">
        <w:rPr>
          <w:rFonts w:ascii="Arial" w:hAnsi="Arial" w:cs="Arial"/>
          <w:color w:val="000000" w:themeColor="text1"/>
        </w:rPr>
        <w:t>I felt a deep warmth that almost feels personal, as if I was witnessing the quiet strength of their families alongside them. I was deeply moved by how their loved ones become their source of courage, especially in moments when they feel tired or uncertain. When they speak of going home and feeling their spirits lifted, I sensed a kind of comfort that goes beyond words ”</w:t>
      </w:r>
      <w:proofErr w:type="spellStart"/>
      <w:r w:rsidRPr="000801C5">
        <w:rPr>
          <w:rFonts w:ascii="Arial" w:hAnsi="Arial" w:cs="Arial"/>
          <w:i/>
          <w:iCs/>
          <w:color w:val="000000" w:themeColor="text1"/>
        </w:rPr>
        <w:t>inspirasyon</w:t>
      </w:r>
      <w:proofErr w:type="spellEnd"/>
      <w:r w:rsidRPr="000801C5">
        <w:rPr>
          <w:rFonts w:ascii="Arial" w:hAnsi="Arial" w:cs="Arial"/>
          <w:i/>
          <w:iCs/>
          <w:color w:val="000000" w:themeColor="text1"/>
        </w:rPr>
        <w:t xml:space="preserve"> ko ang </w:t>
      </w:r>
      <w:proofErr w:type="spellStart"/>
      <w:r w:rsidRPr="000801C5">
        <w:rPr>
          <w:rFonts w:ascii="Arial" w:hAnsi="Arial" w:cs="Arial"/>
          <w:i/>
          <w:iCs/>
          <w:color w:val="000000" w:themeColor="text1"/>
        </w:rPr>
        <w:t>pamilya</w:t>
      </w:r>
      <w:proofErr w:type="spellEnd"/>
      <w:r w:rsidRPr="000801C5">
        <w:rPr>
          <w:rFonts w:ascii="Arial" w:hAnsi="Arial" w:cs="Arial"/>
          <w:i/>
          <w:iCs/>
          <w:color w:val="000000" w:themeColor="text1"/>
        </w:rPr>
        <w:t xml:space="preserve"> ko,</w:t>
      </w:r>
      <w:r w:rsidRPr="000801C5">
        <w:rPr>
          <w:rFonts w:ascii="Arial" w:hAnsi="Arial" w:cs="Arial"/>
          <w:color w:val="000000" w:themeColor="text1"/>
        </w:rPr>
        <w:t>” a reassurance that they are not alone in their struggles. I was touched to realize that their dreams are carried not just for themselves, but for the people who believe in them. I felt both tenderness and admiration, knowing that behind their determination is a deep love that continues to give them strength to keep going.</w:t>
      </w:r>
    </w:p>
    <w:p w14:paraId="10E1E1D1" w14:textId="77777777" w:rsidR="00AE12A7" w:rsidRPr="000801C5" w:rsidRDefault="00AE12A7" w:rsidP="00AE12A7">
      <w:pPr>
        <w:pStyle w:val="NormalWeb"/>
        <w:spacing w:line="480" w:lineRule="auto"/>
        <w:ind w:firstLine="720"/>
        <w:jc w:val="both"/>
        <w:rPr>
          <w:rFonts w:ascii="Arial" w:hAnsi="Arial" w:cs="Arial"/>
          <w:color w:val="000000" w:themeColor="text1"/>
        </w:rPr>
      </w:pPr>
      <w:r w:rsidRPr="000801C5">
        <w:rPr>
          <w:rFonts w:ascii="Arial" w:hAnsi="Arial" w:cs="Arial"/>
          <w:color w:val="000000" w:themeColor="text1"/>
        </w:rPr>
        <w:t>Beyond the family, the broader social environment also shapes participants’ hopes and dreams. Affirmation from teachers and peers fosters confidence and self-belief, as one participant shared:</w:t>
      </w:r>
    </w:p>
    <w:p w14:paraId="44A0C6BF" w14:textId="77777777" w:rsidR="00AE12A7" w:rsidRPr="000801C5" w:rsidRDefault="00AE12A7" w:rsidP="00AE12A7">
      <w:pPr>
        <w:spacing w:after="0" w:line="240" w:lineRule="auto"/>
        <w:ind w:left="720" w:right="1086"/>
        <w:jc w:val="both"/>
        <w:rPr>
          <w:rFonts w:ascii="Arial" w:hAnsi="Arial" w:cs="Arial"/>
          <w:i/>
          <w:iCs/>
          <w:color w:val="000000" w:themeColor="text1"/>
        </w:rPr>
      </w:pPr>
      <w:r w:rsidRPr="000801C5">
        <w:rPr>
          <w:rFonts w:ascii="Arial" w:hAnsi="Arial" w:cs="Arial"/>
          <w:i/>
          <w:iCs/>
          <w:color w:val="000000" w:themeColor="text1"/>
        </w:rPr>
        <w:t xml:space="preserve">“Ang pang </w:t>
      </w:r>
      <w:proofErr w:type="spellStart"/>
      <w:r w:rsidRPr="000801C5">
        <w:rPr>
          <w:rFonts w:ascii="Arial" w:hAnsi="Arial" w:cs="Arial"/>
          <w:i/>
          <w:iCs/>
          <w:color w:val="000000" w:themeColor="text1"/>
        </w:rPr>
        <w:t>araw-araw</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na</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karanasan</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sa</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paaralan</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bahay</w:t>
      </w:r>
      <w:proofErr w:type="spellEnd"/>
      <w:r w:rsidRPr="000801C5">
        <w:rPr>
          <w:rFonts w:ascii="Arial" w:hAnsi="Arial" w:cs="Arial"/>
          <w:i/>
          <w:iCs/>
          <w:color w:val="000000" w:themeColor="text1"/>
        </w:rPr>
        <w:t xml:space="preserve"> o </w:t>
      </w:r>
      <w:proofErr w:type="spellStart"/>
      <w:r w:rsidRPr="000801C5">
        <w:rPr>
          <w:rFonts w:ascii="Arial" w:hAnsi="Arial" w:cs="Arial"/>
          <w:i/>
          <w:iCs/>
          <w:color w:val="000000" w:themeColor="text1"/>
        </w:rPr>
        <w:t>komunidad</w:t>
      </w:r>
      <w:proofErr w:type="spellEnd"/>
      <w:r w:rsidRPr="000801C5">
        <w:rPr>
          <w:rFonts w:ascii="Arial" w:hAnsi="Arial" w:cs="Arial"/>
          <w:i/>
          <w:iCs/>
          <w:color w:val="000000" w:themeColor="text1"/>
        </w:rPr>
        <w:t xml:space="preserve"> ay may </w:t>
      </w:r>
      <w:proofErr w:type="spellStart"/>
      <w:r w:rsidRPr="000801C5">
        <w:rPr>
          <w:rFonts w:ascii="Arial" w:hAnsi="Arial" w:cs="Arial"/>
          <w:i/>
          <w:iCs/>
          <w:color w:val="000000" w:themeColor="text1"/>
        </w:rPr>
        <w:t>malaking</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epekto</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sa</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aking</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pag-asa</w:t>
      </w:r>
      <w:proofErr w:type="spellEnd"/>
      <w:r w:rsidRPr="000801C5">
        <w:rPr>
          <w:rFonts w:ascii="Arial" w:hAnsi="Arial" w:cs="Arial"/>
          <w:i/>
          <w:iCs/>
          <w:color w:val="000000" w:themeColor="text1"/>
        </w:rPr>
        <w:t xml:space="preserve"> at </w:t>
      </w:r>
      <w:proofErr w:type="spellStart"/>
      <w:r w:rsidRPr="000801C5">
        <w:rPr>
          <w:rFonts w:ascii="Arial" w:hAnsi="Arial" w:cs="Arial"/>
          <w:i/>
          <w:iCs/>
          <w:color w:val="000000" w:themeColor="text1"/>
        </w:rPr>
        <w:t>pangarap</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dahil</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dito</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nabubuo</w:t>
      </w:r>
      <w:proofErr w:type="spellEnd"/>
      <w:r w:rsidRPr="000801C5">
        <w:rPr>
          <w:rFonts w:ascii="Arial" w:hAnsi="Arial" w:cs="Arial"/>
          <w:i/>
          <w:iCs/>
          <w:color w:val="000000" w:themeColor="text1"/>
        </w:rPr>
        <w:t xml:space="preserve"> ang </w:t>
      </w:r>
      <w:proofErr w:type="spellStart"/>
      <w:r w:rsidRPr="000801C5">
        <w:rPr>
          <w:rFonts w:ascii="Arial" w:hAnsi="Arial" w:cs="Arial"/>
          <w:i/>
          <w:iCs/>
          <w:color w:val="000000" w:themeColor="text1"/>
        </w:rPr>
        <w:t>tiwala</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sa</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sarili</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kapag</w:t>
      </w:r>
      <w:proofErr w:type="spellEnd"/>
      <w:r w:rsidRPr="000801C5">
        <w:rPr>
          <w:rFonts w:ascii="Arial" w:hAnsi="Arial" w:cs="Arial"/>
          <w:i/>
          <w:iCs/>
          <w:color w:val="000000" w:themeColor="text1"/>
        </w:rPr>
        <w:t xml:space="preserve"> ang </w:t>
      </w:r>
      <w:proofErr w:type="spellStart"/>
      <w:r w:rsidRPr="000801C5">
        <w:rPr>
          <w:rFonts w:ascii="Arial" w:hAnsi="Arial" w:cs="Arial"/>
          <w:i/>
          <w:iCs/>
          <w:color w:val="000000" w:themeColor="text1"/>
        </w:rPr>
        <w:t>mga</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kaklase</w:t>
      </w:r>
      <w:proofErr w:type="spellEnd"/>
      <w:r w:rsidRPr="000801C5">
        <w:rPr>
          <w:rFonts w:ascii="Arial" w:hAnsi="Arial" w:cs="Arial"/>
          <w:i/>
          <w:iCs/>
          <w:color w:val="000000" w:themeColor="text1"/>
        </w:rPr>
        <w:t xml:space="preserve"> o </w:t>
      </w:r>
      <w:proofErr w:type="spellStart"/>
      <w:r w:rsidRPr="000801C5">
        <w:rPr>
          <w:rFonts w:ascii="Arial" w:hAnsi="Arial" w:cs="Arial"/>
          <w:i/>
          <w:iCs/>
          <w:color w:val="000000" w:themeColor="text1"/>
        </w:rPr>
        <w:t>guro</w:t>
      </w:r>
      <w:proofErr w:type="spellEnd"/>
      <w:r w:rsidRPr="000801C5">
        <w:rPr>
          <w:rFonts w:ascii="Arial" w:hAnsi="Arial" w:cs="Arial"/>
          <w:i/>
          <w:iCs/>
          <w:color w:val="000000" w:themeColor="text1"/>
        </w:rPr>
        <w:t xml:space="preserve"> ay </w:t>
      </w:r>
      <w:proofErr w:type="spellStart"/>
      <w:r w:rsidRPr="000801C5">
        <w:rPr>
          <w:rFonts w:ascii="Arial" w:hAnsi="Arial" w:cs="Arial"/>
          <w:i/>
          <w:iCs/>
          <w:color w:val="000000" w:themeColor="text1"/>
        </w:rPr>
        <w:t>pinahagahan</w:t>
      </w:r>
      <w:proofErr w:type="spellEnd"/>
      <w:r w:rsidRPr="000801C5">
        <w:rPr>
          <w:rFonts w:ascii="Arial" w:hAnsi="Arial" w:cs="Arial"/>
          <w:i/>
          <w:iCs/>
          <w:color w:val="000000" w:themeColor="text1"/>
        </w:rPr>
        <w:t xml:space="preserve"> ang </w:t>
      </w:r>
      <w:proofErr w:type="spellStart"/>
      <w:r w:rsidRPr="000801C5">
        <w:rPr>
          <w:rFonts w:ascii="Arial" w:hAnsi="Arial" w:cs="Arial"/>
          <w:i/>
          <w:iCs/>
          <w:color w:val="000000" w:themeColor="text1"/>
        </w:rPr>
        <w:t>aking</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kakayahan</w:t>
      </w:r>
      <w:proofErr w:type="spellEnd"/>
      <w:r w:rsidRPr="000801C5">
        <w:rPr>
          <w:rFonts w:ascii="Arial" w:hAnsi="Arial" w:cs="Arial"/>
          <w:i/>
          <w:iCs/>
          <w:color w:val="000000" w:themeColor="text1"/>
        </w:rPr>
        <w:t>.” (IDI1-TF-P2-L17)</w:t>
      </w:r>
    </w:p>
    <w:p w14:paraId="66F57396" w14:textId="77777777" w:rsidR="00AE12A7" w:rsidRPr="000801C5" w:rsidRDefault="00AE12A7" w:rsidP="00AE12A7">
      <w:pPr>
        <w:spacing w:after="0" w:line="240" w:lineRule="auto"/>
        <w:ind w:left="720" w:right="1086"/>
        <w:jc w:val="both"/>
        <w:rPr>
          <w:rFonts w:ascii="Arial" w:hAnsi="Arial" w:cs="Arial"/>
          <w:i/>
          <w:iCs/>
          <w:color w:val="000000" w:themeColor="text1"/>
        </w:rPr>
      </w:pPr>
      <w:r w:rsidRPr="000801C5">
        <w:rPr>
          <w:rFonts w:ascii="Arial" w:hAnsi="Arial" w:cs="Arial"/>
          <w:i/>
          <w:iCs/>
          <w:color w:val="000000" w:themeColor="text1"/>
        </w:rPr>
        <w:t>(</w:t>
      </w:r>
      <w:r w:rsidRPr="000801C5">
        <w:rPr>
          <w:rFonts w:ascii="Arial" w:hAnsi="Arial" w:cs="Arial"/>
          <w:i/>
          <w:iCs/>
        </w:rPr>
        <w:t xml:space="preserve">“My everyday experiences at school, at home, or in the community have a big impact on my hopes and dreams because they help build my self-confidence, especially when my </w:t>
      </w:r>
      <w:r w:rsidRPr="000801C5">
        <w:rPr>
          <w:rFonts w:ascii="Arial" w:hAnsi="Arial" w:cs="Arial"/>
          <w:i/>
          <w:iCs/>
        </w:rPr>
        <w:lastRenderedPageBreak/>
        <w:t>classmates or teachers appreciate my abilities.”)</w:t>
      </w:r>
      <w:r w:rsidRPr="000801C5">
        <w:rPr>
          <w:rFonts w:ascii="Arial" w:hAnsi="Arial" w:cs="Arial"/>
          <w:i/>
          <w:iCs/>
          <w:color w:val="000000" w:themeColor="text1"/>
        </w:rPr>
        <w:t xml:space="preserve"> (IDI1-TF-P2-L17)</w:t>
      </w:r>
    </w:p>
    <w:p w14:paraId="71603867" w14:textId="77777777" w:rsidR="00AE12A7" w:rsidRPr="000801C5" w:rsidRDefault="00AE12A7" w:rsidP="00AE12A7">
      <w:pPr>
        <w:pStyle w:val="NormalWeb"/>
        <w:spacing w:line="480" w:lineRule="auto"/>
        <w:ind w:firstLine="720"/>
        <w:jc w:val="both"/>
        <w:rPr>
          <w:rFonts w:ascii="Arial" w:hAnsi="Arial" w:cs="Arial"/>
          <w:color w:val="000000" w:themeColor="text1"/>
        </w:rPr>
      </w:pPr>
      <w:r w:rsidRPr="000801C5">
        <w:rPr>
          <w:rFonts w:ascii="Arial" w:hAnsi="Arial" w:cs="Arial"/>
          <w:color w:val="000000" w:themeColor="text1"/>
        </w:rPr>
        <w:t xml:space="preserve"> Community engagement further strengthened this, as seen in the experience of volunteering</w:t>
      </w:r>
      <w:r w:rsidRPr="000801C5">
        <w:rPr>
          <w:rFonts w:ascii="Arial" w:hAnsi="Arial" w:cs="Arial"/>
          <w:i/>
          <w:iCs/>
          <w:color w:val="000000" w:themeColor="text1"/>
        </w:rPr>
        <w:t xml:space="preserve">. </w:t>
      </w:r>
      <w:r w:rsidRPr="000801C5">
        <w:rPr>
          <w:rFonts w:ascii="Arial" w:hAnsi="Arial" w:cs="Arial"/>
          <w:color w:val="000000" w:themeColor="text1"/>
        </w:rPr>
        <w:t>One said:</w:t>
      </w:r>
    </w:p>
    <w:p w14:paraId="1360AB60" w14:textId="77777777" w:rsidR="00AE12A7" w:rsidRPr="000801C5" w:rsidRDefault="00AE12A7" w:rsidP="00AE12A7">
      <w:pPr>
        <w:pStyle w:val="NormalWeb"/>
        <w:spacing w:after="0" w:afterAutospacing="0"/>
        <w:ind w:left="720" w:right="1086"/>
        <w:jc w:val="both"/>
        <w:rPr>
          <w:rFonts w:ascii="Arial" w:hAnsi="Arial" w:cs="Arial"/>
          <w:i/>
          <w:iCs/>
          <w:color w:val="000000" w:themeColor="text1"/>
        </w:rPr>
      </w:pPr>
      <w:r w:rsidRPr="000801C5">
        <w:rPr>
          <w:rFonts w:ascii="Arial" w:hAnsi="Arial" w:cs="Arial"/>
          <w:i/>
          <w:iCs/>
          <w:color w:val="000000" w:themeColor="text1"/>
        </w:rPr>
        <w:t>“</w:t>
      </w:r>
      <w:proofErr w:type="spellStart"/>
      <w:r w:rsidRPr="000801C5">
        <w:rPr>
          <w:rFonts w:ascii="Arial" w:hAnsi="Arial" w:cs="Arial"/>
          <w:i/>
          <w:iCs/>
          <w:color w:val="000000" w:themeColor="text1"/>
        </w:rPr>
        <w:t>Halimbawa</w:t>
      </w:r>
      <w:proofErr w:type="spellEnd"/>
      <w:r w:rsidRPr="000801C5">
        <w:rPr>
          <w:rFonts w:ascii="Arial" w:hAnsi="Arial" w:cs="Arial"/>
          <w:i/>
          <w:iCs/>
          <w:color w:val="000000" w:themeColor="text1"/>
        </w:rPr>
        <w:t xml:space="preserve"> , </w:t>
      </w:r>
      <w:proofErr w:type="spellStart"/>
      <w:r w:rsidRPr="000801C5">
        <w:rPr>
          <w:rFonts w:ascii="Arial" w:hAnsi="Arial" w:cs="Arial"/>
          <w:i/>
          <w:iCs/>
          <w:color w:val="000000" w:themeColor="text1"/>
        </w:rPr>
        <w:t>noong</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pag</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volunter</w:t>
      </w:r>
      <w:proofErr w:type="spellEnd"/>
      <w:r w:rsidRPr="000801C5">
        <w:rPr>
          <w:rFonts w:ascii="Arial" w:hAnsi="Arial" w:cs="Arial"/>
          <w:i/>
          <w:iCs/>
          <w:color w:val="000000" w:themeColor="text1"/>
        </w:rPr>
        <w:t xml:space="preserve"> ko </w:t>
      </w:r>
      <w:proofErr w:type="spellStart"/>
      <w:r w:rsidRPr="000801C5">
        <w:rPr>
          <w:rFonts w:ascii="Arial" w:hAnsi="Arial" w:cs="Arial"/>
          <w:i/>
          <w:iCs/>
          <w:color w:val="000000" w:themeColor="text1"/>
        </w:rPr>
        <w:t>sa</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komunidad</w:t>
      </w:r>
      <w:proofErr w:type="spellEnd"/>
      <w:r w:rsidRPr="000801C5">
        <w:rPr>
          <w:rFonts w:ascii="Arial" w:hAnsi="Arial" w:cs="Arial"/>
          <w:i/>
          <w:iCs/>
          <w:color w:val="000000" w:themeColor="text1"/>
        </w:rPr>
        <w:t xml:space="preserve"> para </w:t>
      </w:r>
      <w:proofErr w:type="spellStart"/>
      <w:r w:rsidRPr="000801C5">
        <w:rPr>
          <w:rFonts w:ascii="Arial" w:hAnsi="Arial" w:cs="Arial"/>
          <w:i/>
          <w:iCs/>
          <w:color w:val="000000" w:themeColor="text1"/>
        </w:rPr>
        <w:t>sa</w:t>
      </w:r>
      <w:proofErr w:type="spellEnd"/>
      <w:r w:rsidRPr="000801C5">
        <w:rPr>
          <w:rFonts w:ascii="Arial" w:hAnsi="Arial" w:cs="Arial"/>
          <w:i/>
          <w:iCs/>
          <w:color w:val="000000" w:themeColor="text1"/>
        </w:rPr>
        <w:t xml:space="preserve"> clean up drive Nakita ko ang impact ng </w:t>
      </w:r>
      <w:proofErr w:type="spellStart"/>
      <w:r w:rsidRPr="000801C5">
        <w:rPr>
          <w:rFonts w:ascii="Arial" w:hAnsi="Arial" w:cs="Arial"/>
          <w:i/>
          <w:iCs/>
          <w:color w:val="000000" w:themeColor="text1"/>
        </w:rPr>
        <w:t>pagtulong</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sa</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iba</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nakapag</w:t>
      </w:r>
      <w:proofErr w:type="spellEnd"/>
      <w:r w:rsidRPr="000801C5">
        <w:rPr>
          <w:rFonts w:ascii="Arial" w:hAnsi="Arial" w:cs="Arial"/>
          <w:i/>
          <w:iCs/>
          <w:color w:val="000000" w:themeColor="text1"/>
        </w:rPr>
        <w:t xml:space="preserve"> boost  </w:t>
      </w:r>
      <w:proofErr w:type="spellStart"/>
      <w:r w:rsidRPr="000801C5">
        <w:rPr>
          <w:rFonts w:ascii="Arial" w:hAnsi="Arial" w:cs="Arial"/>
          <w:i/>
          <w:iCs/>
          <w:color w:val="000000" w:themeColor="text1"/>
        </w:rPr>
        <w:t>siya</w:t>
      </w:r>
      <w:proofErr w:type="spellEnd"/>
      <w:r w:rsidRPr="000801C5">
        <w:rPr>
          <w:rFonts w:ascii="Arial" w:hAnsi="Arial" w:cs="Arial"/>
          <w:i/>
          <w:iCs/>
          <w:color w:val="000000" w:themeColor="text1"/>
        </w:rPr>
        <w:t xml:space="preserve">  ng confidence ko </w:t>
      </w:r>
      <w:proofErr w:type="spellStart"/>
      <w:r w:rsidRPr="000801C5">
        <w:rPr>
          <w:rFonts w:ascii="Arial" w:hAnsi="Arial" w:cs="Arial"/>
          <w:i/>
          <w:iCs/>
          <w:color w:val="000000" w:themeColor="text1"/>
        </w:rPr>
        <w:t>na</w:t>
      </w:r>
      <w:proofErr w:type="spellEnd"/>
      <w:r w:rsidRPr="000801C5">
        <w:rPr>
          <w:rFonts w:ascii="Arial" w:hAnsi="Arial" w:cs="Arial"/>
          <w:i/>
          <w:iCs/>
          <w:color w:val="000000" w:themeColor="text1"/>
        </w:rPr>
        <w:t xml:space="preserve"> kaya ko </w:t>
      </w:r>
      <w:proofErr w:type="spellStart"/>
      <w:r w:rsidRPr="000801C5">
        <w:rPr>
          <w:rFonts w:ascii="Arial" w:hAnsi="Arial" w:cs="Arial"/>
          <w:i/>
          <w:iCs/>
          <w:color w:val="000000" w:themeColor="text1"/>
        </w:rPr>
        <w:t>pala</w:t>
      </w:r>
      <w:proofErr w:type="spellEnd"/>
      <w:r w:rsidRPr="000801C5">
        <w:rPr>
          <w:rFonts w:ascii="Arial" w:hAnsi="Arial" w:cs="Arial"/>
          <w:i/>
          <w:iCs/>
          <w:color w:val="000000" w:themeColor="text1"/>
        </w:rPr>
        <w:t xml:space="preserve"> at </w:t>
      </w:r>
      <w:proofErr w:type="spellStart"/>
      <w:r w:rsidRPr="000801C5">
        <w:rPr>
          <w:rFonts w:ascii="Arial" w:hAnsi="Arial" w:cs="Arial"/>
          <w:i/>
          <w:iCs/>
          <w:color w:val="000000" w:themeColor="text1"/>
        </w:rPr>
        <w:t>nakapagpatibay</w:t>
      </w:r>
      <w:proofErr w:type="spellEnd"/>
      <w:r w:rsidRPr="000801C5">
        <w:rPr>
          <w:rFonts w:ascii="Arial" w:hAnsi="Arial" w:cs="Arial"/>
          <w:i/>
          <w:iCs/>
          <w:color w:val="000000" w:themeColor="text1"/>
        </w:rPr>
        <w:t xml:space="preserve"> ng decision ko </w:t>
      </w:r>
      <w:proofErr w:type="spellStart"/>
      <w:r w:rsidRPr="000801C5">
        <w:rPr>
          <w:rFonts w:ascii="Arial" w:hAnsi="Arial" w:cs="Arial"/>
          <w:i/>
          <w:iCs/>
          <w:color w:val="000000" w:themeColor="text1"/>
        </w:rPr>
        <w:t>na</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ituloy</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yong</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mga</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pangarap</w:t>
      </w:r>
      <w:proofErr w:type="spellEnd"/>
      <w:r w:rsidRPr="000801C5">
        <w:rPr>
          <w:rFonts w:ascii="Arial" w:hAnsi="Arial" w:cs="Arial"/>
          <w:i/>
          <w:iCs/>
          <w:color w:val="000000" w:themeColor="text1"/>
        </w:rPr>
        <w:t xml:space="preserve"> ko.” (IDI4-TF-P7-L19)</w:t>
      </w:r>
    </w:p>
    <w:p w14:paraId="7E9B4130" w14:textId="77777777" w:rsidR="00AE12A7" w:rsidRPr="000801C5" w:rsidRDefault="00AE12A7" w:rsidP="00AE12A7">
      <w:pPr>
        <w:pStyle w:val="NormalWeb"/>
        <w:spacing w:before="0" w:beforeAutospacing="0"/>
        <w:ind w:left="720" w:right="1086"/>
        <w:jc w:val="both"/>
        <w:rPr>
          <w:rFonts w:ascii="Arial" w:hAnsi="Arial" w:cs="Arial"/>
          <w:i/>
          <w:iCs/>
          <w:color w:val="000000" w:themeColor="text1"/>
        </w:rPr>
      </w:pPr>
      <w:r w:rsidRPr="000801C5">
        <w:rPr>
          <w:rFonts w:ascii="Arial" w:hAnsi="Arial" w:cs="Arial"/>
          <w:i/>
          <w:iCs/>
        </w:rPr>
        <w:t>(“For example, when I volunteered in the community for a clean-up drive, I saw the impact of helping others. It boosted my confidence that I am capable and strengthened my decision to continue pursuing my dreams.”)</w:t>
      </w:r>
      <w:r w:rsidRPr="000801C5">
        <w:rPr>
          <w:rFonts w:ascii="Arial" w:hAnsi="Arial" w:cs="Arial"/>
          <w:i/>
          <w:iCs/>
          <w:color w:val="000000" w:themeColor="text1"/>
        </w:rPr>
        <w:t xml:space="preserve"> (IDI4-TF-P7-L19)</w:t>
      </w:r>
    </w:p>
    <w:p w14:paraId="2520BAF0" w14:textId="77777777" w:rsidR="00AE12A7" w:rsidRPr="000801C5" w:rsidRDefault="00AE12A7" w:rsidP="00AE12A7">
      <w:pPr>
        <w:pStyle w:val="NormalWeb"/>
        <w:spacing w:line="480" w:lineRule="auto"/>
        <w:jc w:val="both"/>
        <w:rPr>
          <w:rFonts w:ascii="Arial" w:hAnsi="Arial" w:cs="Arial"/>
          <w:color w:val="000000" w:themeColor="text1"/>
        </w:rPr>
      </w:pPr>
      <w:r w:rsidRPr="000801C5">
        <w:rPr>
          <w:rFonts w:ascii="Arial" w:hAnsi="Arial" w:cs="Arial"/>
          <w:color w:val="000000" w:themeColor="text1"/>
        </w:rPr>
        <w:t xml:space="preserve"> </w:t>
      </w:r>
      <w:r w:rsidRPr="000801C5">
        <w:rPr>
          <w:rFonts w:ascii="Arial" w:hAnsi="Arial" w:cs="Arial"/>
          <w:color w:val="000000" w:themeColor="text1"/>
        </w:rPr>
        <w:tab/>
        <w:t xml:space="preserve">Observing the lack of opportunities among others also motivated participants to persist: </w:t>
      </w:r>
    </w:p>
    <w:p w14:paraId="73B03D43" w14:textId="77777777" w:rsidR="00AE12A7" w:rsidRPr="000801C5" w:rsidRDefault="00AE12A7" w:rsidP="00AE12A7">
      <w:pPr>
        <w:spacing w:after="0" w:line="240" w:lineRule="auto"/>
        <w:ind w:left="720" w:right="1086"/>
        <w:jc w:val="both"/>
        <w:rPr>
          <w:rFonts w:ascii="Arial" w:hAnsi="Arial" w:cs="Arial"/>
          <w:i/>
          <w:iCs/>
          <w:color w:val="000000" w:themeColor="text1"/>
        </w:rPr>
      </w:pPr>
      <w:r w:rsidRPr="000801C5">
        <w:rPr>
          <w:rFonts w:ascii="Arial" w:hAnsi="Arial" w:cs="Arial"/>
          <w:i/>
          <w:iCs/>
          <w:color w:val="000000" w:themeColor="text1"/>
        </w:rPr>
        <w:t>“</w:t>
      </w:r>
      <w:proofErr w:type="spellStart"/>
      <w:r w:rsidRPr="000801C5">
        <w:rPr>
          <w:rFonts w:ascii="Arial" w:hAnsi="Arial" w:cs="Arial"/>
          <w:i/>
          <w:iCs/>
          <w:color w:val="000000" w:themeColor="text1"/>
        </w:rPr>
        <w:t>Nakikita</w:t>
      </w:r>
      <w:proofErr w:type="spellEnd"/>
      <w:r w:rsidRPr="000801C5">
        <w:rPr>
          <w:rFonts w:ascii="Arial" w:hAnsi="Arial" w:cs="Arial"/>
          <w:i/>
          <w:iCs/>
          <w:color w:val="000000" w:themeColor="text1"/>
        </w:rPr>
        <w:t xml:space="preserve"> ko </w:t>
      </w:r>
      <w:proofErr w:type="spellStart"/>
      <w:r w:rsidRPr="000801C5">
        <w:rPr>
          <w:rFonts w:ascii="Arial" w:hAnsi="Arial" w:cs="Arial"/>
          <w:i/>
          <w:iCs/>
          <w:color w:val="000000" w:themeColor="text1"/>
        </w:rPr>
        <w:t>lalo</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na</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sa</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aking</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komunidad</w:t>
      </w:r>
      <w:proofErr w:type="spellEnd"/>
      <w:r w:rsidRPr="000801C5">
        <w:rPr>
          <w:rFonts w:ascii="Arial" w:hAnsi="Arial" w:cs="Arial"/>
          <w:i/>
          <w:iCs/>
          <w:color w:val="000000" w:themeColor="text1"/>
        </w:rPr>
        <w:t xml:space="preserve"> ang </w:t>
      </w:r>
      <w:proofErr w:type="spellStart"/>
      <w:r w:rsidRPr="000801C5">
        <w:rPr>
          <w:rFonts w:ascii="Arial" w:hAnsi="Arial" w:cs="Arial"/>
          <w:i/>
          <w:iCs/>
          <w:color w:val="000000" w:themeColor="text1"/>
        </w:rPr>
        <w:t>kawalan</w:t>
      </w:r>
      <w:proofErr w:type="spellEnd"/>
      <w:r w:rsidRPr="000801C5">
        <w:rPr>
          <w:rFonts w:ascii="Arial" w:hAnsi="Arial" w:cs="Arial"/>
          <w:i/>
          <w:iCs/>
          <w:color w:val="000000" w:themeColor="text1"/>
        </w:rPr>
        <w:t xml:space="preserve"> ng </w:t>
      </w:r>
      <w:proofErr w:type="spellStart"/>
      <w:r w:rsidRPr="000801C5">
        <w:rPr>
          <w:rFonts w:ascii="Arial" w:hAnsi="Arial" w:cs="Arial"/>
          <w:i/>
          <w:iCs/>
          <w:color w:val="000000" w:themeColor="text1"/>
        </w:rPr>
        <w:t>ambisyon</w:t>
      </w:r>
      <w:proofErr w:type="spellEnd"/>
      <w:r w:rsidRPr="000801C5">
        <w:rPr>
          <w:rFonts w:ascii="Arial" w:hAnsi="Arial" w:cs="Arial"/>
          <w:i/>
          <w:iCs/>
          <w:color w:val="000000" w:themeColor="text1"/>
        </w:rPr>
        <w:t xml:space="preserve"> at </w:t>
      </w:r>
      <w:proofErr w:type="spellStart"/>
      <w:r w:rsidRPr="000801C5">
        <w:rPr>
          <w:rFonts w:ascii="Arial" w:hAnsi="Arial" w:cs="Arial"/>
          <w:i/>
          <w:iCs/>
          <w:color w:val="000000" w:themeColor="text1"/>
        </w:rPr>
        <w:t>oportunidad</w:t>
      </w:r>
      <w:proofErr w:type="spellEnd"/>
      <w:r w:rsidRPr="000801C5">
        <w:rPr>
          <w:rFonts w:ascii="Arial" w:hAnsi="Arial" w:cs="Arial"/>
          <w:i/>
          <w:iCs/>
          <w:color w:val="000000" w:themeColor="text1"/>
        </w:rPr>
        <w:t xml:space="preserve"> ng </w:t>
      </w:r>
      <w:proofErr w:type="spellStart"/>
      <w:r w:rsidRPr="000801C5">
        <w:rPr>
          <w:rFonts w:ascii="Arial" w:hAnsi="Arial" w:cs="Arial"/>
          <w:i/>
          <w:iCs/>
          <w:color w:val="000000" w:themeColor="text1"/>
        </w:rPr>
        <w:t>mga</w:t>
      </w:r>
      <w:proofErr w:type="spellEnd"/>
      <w:r w:rsidRPr="000801C5">
        <w:rPr>
          <w:rFonts w:ascii="Arial" w:hAnsi="Arial" w:cs="Arial"/>
          <w:i/>
          <w:iCs/>
          <w:color w:val="000000" w:themeColor="text1"/>
        </w:rPr>
        <w:t xml:space="preserve"> Kabataan </w:t>
      </w:r>
      <w:proofErr w:type="spellStart"/>
      <w:r w:rsidRPr="000801C5">
        <w:rPr>
          <w:rFonts w:ascii="Arial" w:hAnsi="Arial" w:cs="Arial"/>
          <w:i/>
          <w:iCs/>
          <w:color w:val="000000" w:themeColor="text1"/>
        </w:rPr>
        <w:t>na</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aking</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nakakasalamuha</w:t>
      </w:r>
      <w:proofErr w:type="spellEnd"/>
      <w:r w:rsidRPr="000801C5">
        <w:rPr>
          <w:rFonts w:ascii="Arial" w:hAnsi="Arial" w:cs="Arial"/>
          <w:i/>
          <w:iCs/>
          <w:color w:val="000000" w:themeColor="text1"/>
        </w:rPr>
        <w:t xml:space="preserve"> at </w:t>
      </w:r>
      <w:proofErr w:type="spellStart"/>
      <w:r w:rsidRPr="000801C5">
        <w:rPr>
          <w:rFonts w:ascii="Arial" w:hAnsi="Arial" w:cs="Arial"/>
          <w:i/>
          <w:iCs/>
          <w:color w:val="000000" w:themeColor="text1"/>
        </w:rPr>
        <w:t>nagpapasyahan</w:t>
      </w:r>
      <w:proofErr w:type="spellEnd"/>
      <w:r w:rsidRPr="000801C5">
        <w:rPr>
          <w:rFonts w:ascii="Arial" w:hAnsi="Arial" w:cs="Arial"/>
          <w:i/>
          <w:iCs/>
          <w:color w:val="000000" w:themeColor="text1"/>
        </w:rPr>
        <w:t xml:space="preserve"> ko nag </w:t>
      </w:r>
      <w:proofErr w:type="spellStart"/>
      <w:r w:rsidRPr="000801C5">
        <w:rPr>
          <w:rFonts w:ascii="Arial" w:hAnsi="Arial" w:cs="Arial"/>
          <w:i/>
          <w:iCs/>
          <w:color w:val="000000" w:themeColor="text1"/>
        </w:rPr>
        <w:t>magaral</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muli</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kahit</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na</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ako</w:t>
      </w:r>
      <w:proofErr w:type="spellEnd"/>
      <w:r w:rsidRPr="000801C5">
        <w:rPr>
          <w:rFonts w:ascii="Arial" w:hAnsi="Arial" w:cs="Arial"/>
          <w:i/>
          <w:iCs/>
          <w:color w:val="000000" w:themeColor="text1"/>
        </w:rPr>
        <w:t xml:space="preserve"> ay </w:t>
      </w:r>
      <w:proofErr w:type="spellStart"/>
      <w:r w:rsidRPr="000801C5">
        <w:rPr>
          <w:rFonts w:ascii="Arial" w:hAnsi="Arial" w:cs="Arial"/>
          <w:i/>
          <w:iCs/>
          <w:color w:val="000000" w:themeColor="text1"/>
        </w:rPr>
        <w:t>matanda</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na</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upang</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magkaroon</w:t>
      </w:r>
      <w:proofErr w:type="spellEnd"/>
      <w:r w:rsidRPr="000801C5">
        <w:rPr>
          <w:rFonts w:ascii="Arial" w:hAnsi="Arial" w:cs="Arial"/>
          <w:i/>
          <w:iCs/>
          <w:color w:val="000000" w:themeColor="text1"/>
        </w:rPr>
        <w:t xml:space="preserve"> ng </w:t>
      </w:r>
      <w:proofErr w:type="spellStart"/>
      <w:r w:rsidRPr="000801C5">
        <w:rPr>
          <w:rFonts w:ascii="Arial" w:hAnsi="Arial" w:cs="Arial"/>
          <w:i/>
          <w:iCs/>
          <w:color w:val="000000" w:themeColor="text1"/>
        </w:rPr>
        <w:t>maabot</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saa</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buhay</w:t>
      </w:r>
      <w:proofErr w:type="spellEnd"/>
      <w:r w:rsidRPr="000801C5">
        <w:rPr>
          <w:rFonts w:ascii="Arial" w:hAnsi="Arial" w:cs="Arial"/>
          <w:i/>
          <w:iCs/>
          <w:color w:val="000000" w:themeColor="text1"/>
        </w:rPr>
        <w:t>.” (FGD1-TF-P8-L12)</w:t>
      </w:r>
    </w:p>
    <w:p w14:paraId="4B2B1665" w14:textId="77777777" w:rsidR="00AE12A7" w:rsidRDefault="00AE12A7" w:rsidP="00AE12A7">
      <w:pPr>
        <w:spacing w:after="0" w:line="240" w:lineRule="auto"/>
        <w:ind w:left="720" w:right="1086"/>
        <w:jc w:val="both"/>
        <w:rPr>
          <w:rFonts w:ascii="Arial" w:hAnsi="Arial" w:cs="Arial"/>
          <w:i/>
          <w:iCs/>
          <w:color w:val="000000" w:themeColor="text1"/>
        </w:rPr>
      </w:pPr>
      <w:r w:rsidRPr="000801C5">
        <w:rPr>
          <w:rFonts w:ascii="Arial" w:hAnsi="Arial" w:cs="Arial"/>
          <w:i/>
          <w:iCs/>
          <w:color w:val="000000" w:themeColor="text1"/>
        </w:rPr>
        <w:t>(</w:t>
      </w:r>
      <w:r w:rsidRPr="000801C5">
        <w:rPr>
          <w:rFonts w:ascii="Arial" w:hAnsi="Arial" w:cs="Arial"/>
          <w:i/>
          <w:iCs/>
        </w:rPr>
        <w:t>“I can see, especially in my community, the lack of ambition and opportunities among the youth I interact with, and this has motivated me to return to school, even if I am older, so that I can achieve something in life.”)</w:t>
      </w:r>
      <w:r w:rsidRPr="000801C5">
        <w:rPr>
          <w:rFonts w:ascii="Arial" w:hAnsi="Arial" w:cs="Arial"/>
          <w:i/>
          <w:iCs/>
          <w:color w:val="000000" w:themeColor="text1"/>
        </w:rPr>
        <w:t xml:space="preserve"> (FGD1-TF-P8-L12)</w:t>
      </w:r>
    </w:p>
    <w:p w14:paraId="4F06FF7A" w14:textId="77777777" w:rsidR="00AE12A7" w:rsidRPr="000801C5" w:rsidRDefault="00AE12A7" w:rsidP="00AE12A7">
      <w:pPr>
        <w:spacing w:after="0" w:line="240" w:lineRule="auto"/>
        <w:ind w:left="720" w:right="1086"/>
        <w:jc w:val="both"/>
        <w:rPr>
          <w:rFonts w:ascii="Arial" w:hAnsi="Arial" w:cs="Arial"/>
          <w:i/>
          <w:iCs/>
          <w:color w:val="000000" w:themeColor="text1"/>
        </w:rPr>
      </w:pPr>
    </w:p>
    <w:p w14:paraId="5A83BC8B" w14:textId="77777777" w:rsidR="00AE12A7" w:rsidRPr="000801C5" w:rsidRDefault="00AE12A7" w:rsidP="00AE12A7">
      <w:pPr>
        <w:spacing w:before="100" w:beforeAutospacing="1" w:after="100" w:afterAutospacing="1" w:line="480" w:lineRule="auto"/>
        <w:ind w:firstLine="720"/>
        <w:jc w:val="both"/>
        <w:outlineLvl w:val="1"/>
        <w:rPr>
          <w:rFonts w:ascii="Arial" w:hAnsi="Arial" w:cs="Arial"/>
          <w:color w:val="000000" w:themeColor="text1"/>
        </w:rPr>
      </w:pPr>
      <w:r w:rsidRPr="000801C5">
        <w:rPr>
          <w:rFonts w:ascii="Arial" w:hAnsi="Arial" w:cs="Arial"/>
          <w:color w:val="000000" w:themeColor="text1"/>
        </w:rPr>
        <w:t>I had a strong sense of reflection as I witnessed how their everyday experiences both uplifting and challenging shape their sense of self and their vision for the future. When they shared moments of gaining confidence through recognition or helping others, I felt a gentle sense of happiness for them. At the same time, hearing about ”</w:t>
      </w:r>
      <w:proofErr w:type="spellStart"/>
      <w:r w:rsidRPr="000801C5">
        <w:rPr>
          <w:rFonts w:ascii="Arial" w:hAnsi="Arial" w:cs="Arial"/>
          <w:i/>
          <w:iCs/>
          <w:color w:val="000000" w:themeColor="text1"/>
        </w:rPr>
        <w:t>nakikita</w:t>
      </w:r>
      <w:proofErr w:type="spellEnd"/>
      <w:r w:rsidRPr="000801C5">
        <w:rPr>
          <w:rFonts w:ascii="Arial" w:hAnsi="Arial" w:cs="Arial"/>
          <w:i/>
          <w:iCs/>
          <w:color w:val="000000" w:themeColor="text1"/>
        </w:rPr>
        <w:t xml:space="preserve"> ko </w:t>
      </w:r>
      <w:proofErr w:type="spellStart"/>
      <w:r w:rsidRPr="000801C5">
        <w:rPr>
          <w:rFonts w:ascii="Arial" w:hAnsi="Arial" w:cs="Arial"/>
          <w:i/>
          <w:iCs/>
          <w:color w:val="000000" w:themeColor="text1"/>
        </w:rPr>
        <w:t>lalo</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nasa</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komunidad</w:t>
      </w:r>
      <w:proofErr w:type="spellEnd"/>
      <w:r w:rsidRPr="000801C5">
        <w:rPr>
          <w:rFonts w:ascii="Arial" w:hAnsi="Arial" w:cs="Arial"/>
          <w:i/>
          <w:iCs/>
          <w:color w:val="000000" w:themeColor="text1"/>
        </w:rPr>
        <w:t xml:space="preserve"> ang </w:t>
      </w:r>
      <w:proofErr w:type="spellStart"/>
      <w:r w:rsidRPr="000801C5">
        <w:rPr>
          <w:rFonts w:ascii="Arial" w:hAnsi="Arial" w:cs="Arial"/>
          <w:i/>
          <w:iCs/>
          <w:color w:val="000000" w:themeColor="text1"/>
        </w:rPr>
        <w:t>kawalan</w:t>
      </w:r>
      <w:proofErr w:type="spellEnd"/>
      <w:r w:rsidRPr="000801C5">
        <w:rPr>
          <w:rFonts w:ascii="Arial" w:hAnsi="Arial" w:cs="Arial"/>
          <w:i/>
          <w:iCs/>
          <w:color w:val="000000" w:themeColor="text1"/>
        </w:rPr>
        <w:t xml:space="preserve"> ng </w:t>
      </w:r>
      <w:proofErr w:type="spellStart"/>
      <w:r w:rsidRPr="000801C5">
        <w:rPr>
          <w:rFonts w:ascii="Arial" w:hAnsi="Arial" w:cs="Arial"/>
          <w:i/>
          <w:iCs/>
          <w:color w:val="000000" w:themeColor="text1"/>
        </w:rPr>
        <w:t>ambisyon</w:t>
      </w:r>
      <w:proofErr w:type="spellEnd"/>
      <w:r w:rsidRPr="000801C5">
        <w:rPr>
          <w:rFonts w:ascii="Arial" w:hAnsi="Arial" w:cs="Arial"/>
          <w:i/>
          <w:iCs/>
          <w:color w:val="000000" w:themeColor="text1"/>
        </w:rPr>
        <w:t>,</w:t>
      </w:r>
      <w:r w:rsidRPr="000801C5">
        <w:rPr>
          <w:rFonts w:ascii="Arial" w:hAnsi="Arial" w:cs="Arial"/>
          <w:color w:val="000000" w:themeColor="text1"/>
        </w:rPr>
        <w:t xml:space="preserve">” the limited opportunities in their community creates a quiet heaviness </w:t>
      </w:r>
      <w:r w:rsidRPr="000801C5">
        <w:rPr>
          <w:rFonts w:ascii="Arial" w:hAnsi="Arial" w:cs="Arial"/>
          <w:color w:val="000000" w:themeColor="text1"/>
        </w:rPr>
        <w:lastRenderedPageBreak/>
        <w:t>within me. What touched me most is their choice to continue hoping and striving despite these realities. I felt a mix of sadness for what they endure and profound respect for their resilience and unwavering belief in their dreams.</w:t>
      </w:r>
    </w:p>
    <w:p w14:paraId="0AE4F671" w14:textId="77777777" w:rsidR="00AE12A7" w:rsidRPr="000801C5" w:rsidRDefault="00AE12A7" w:rsidP="00AE12A7">
      <w:pPr>
        <w:rPr>
          <w:rFonts w:ascii="Arial" w:hAnsi="Arial" w:cs="Arial"/>
          <w:b/>
          <w:bCs/>
          <w:lang w:val="en-US"/>
        </w:rPr>
      </w:pPr>
      <w:r w:rsidRPr="000801C5">
        <w:rPr>
          <w:rFonts w:ascii="Arial" w:hAnsi="Arial" w:cs="Arial"/>
          <w:b/>
          <w:bCs/>
          <w:lang w:val="en-US"/>
        </w:rPr>
        <w:t xml:space="preserve">Hopes and dreams on returning to school among School-Aged Youth </w:t>
      </w:r>
    </w:p>
    <w:p w14:paraId="0CCF0DA4" w14:textId="77777777" w:rsidR="00AE12A7" w:rsidRPr="000801C5" w:rsidRDefault="00AE12A7" w:rsidP="00AE12A7">
      <w:pPr>
        <w:pStyle w:val="NormalWeb"/>
        <w:spacing w:line="480" w:lineRule="auto"/>
        <w:ind w:firstLine="720"/>
        <w:jc w:val="both"/>
        <w:rPr>
          <w:rFonts w:ascii="Arial" w:hAnsi="Arial" w:cs="Arial"/>
          <w:color w:val="000000" w:themeColor="text1"/>
        </w:rPr>
      </w:pPr>
      <w:r w:rsidRPr="000801C5">
        <w:rPr>
          <w:rFonts w:ascii="Arial" w:hAnsi="Arial" w:cs="Arial"/>
          <w:color w:val="000000" w:themeColor="text1"/>
        </w:rPr>
        <w:t xml:space="preserve">Participants envisioned education as a central pathway toward achieving their hopes and dreams. Their aspirations are often expressed through a strong desire to complete their studies, attain professional goals, and secure a better future. </w:t>
      </w:r>
    </w:p>
    <w:p w14:paraId="7E4B1614" w14:textId="77777777" w:rsidR="00AE12A7" w:rsidRPr="000801C5" w:rsidRDefault="00AE12A7" w:rsidP="00AE12A7">
      <w:pPr>
        <w:pStyle w:val="NormalWeb"/>
        <w:spacing w:before="0" w:beforeAutospacing="0" w:after="0" w:afterAutospacing="0"/>
        <w:ind w:right="1705" w:firstLine="720"/>
        <w:rPr>
          <w:rFonts w:ascii="Arial" w:hAnsi="Arial" w:cs="Arial"/>
          <w:color w:val="000000" w:themeColor="text1"/>
        </w:rPr>
      </w:pPr>
      <w:r w:rsidRPr="000801C5">
        <w:rPr>
          <w:rFonts w:ascii="Arial" w:hAnsi="Arial" w:cs="Arial"/>
          <w:color w:val="000000" w:themeColor="text1"/>
        </w:rPr>
        <w:t>One participant shared a sense of longing and ambition:</w:t>
      </w:r>
    </w:p>
    <w:p w14:paraId="219B04BD" w14:textId="77777777" w:rsidR="00AE12A7" w:rsidRPr="000801C5" w:rsidRDefault="00AE12A7" w:rsidP="00AE12A7">
      <w:pPr>
        <w:pStyle w:val="NormalWeb"/>
        <w:spacing w:before="0" w:beforeAutospacing="0" w:after="0" w:afterAutospacing="0"/>
        <w:ind w:left="1418" w:right="1705"/>
        <w:jc w:val="both"/>
        <w:rPr>
          <w:rFonts w:ascii="Arial" w:hAnsi="Arial" w:cs="Arial"/>
          <w:i/>
          <w:iCs/>
          <w:color w:val="000000" w:themeColor="text1"/>
        </w:rPr>
      </w:pPr>
    </w:p>
    <w:p w14:paraId="531189B8" w14:textId="77777777" w:rsidR="00AE12A7" w:rsidRPr="000801C5" w:rsidRDefault="00AE12A7" w:rsidP="00AE12A7">
      <w:pPr>
        <w:pStyle w:val="NormalWeb"/>
        <w:spacing w:before="0" w:beforeAutospacing="0" w:after="0" w:afterAutospacing="0"/>
        <w:ind w:left="720" w:right="1086"/>
        <w:jc w:val="both"/>
        <w:rPr>
          <w:rFonts w:ascii="Arial" w:hAnsi="Arial" w:cs="Arial"/>
          <w:i/>
          <w:iCs/>
          <w:color w:val="000000" w:themeColor="text1"/>
        </w:rPr>
      </w:pPr>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Siguro</w:t>
      </w:r>
      <w:proofErr w:type="spellEnd"/>
      <w:r w:rsidRPr="000801C5">
        <w:rPr>
          <w:rFonts w:ascii="Arial" w:hAnsi="Arial" w:cs="Arial"/>
          <w:i/>
          <w:iCs/>
          <w:color w:val="000000" w:themeColor="text1"/>
        </w:rPr>
        <w:t xml:space="preserve"> ug </w:t>
      </w:r>
      <w:proofErr w:type="spellStart"/>
      <w:r w:rsidRPr="000801C5">
        <w:rPr>
          <w:rFonts w:ascii="Arial" w:hAnsi="Arial" w:cs="Arial"/>
          <w:i/>
          <w:iCs/>
          <w:color w:val="000000" w:themeColor="text1"/>
        </w:rPr>
        <w:t>nahuman</w:t>
      </w:r>
      <w:proofErr w:type="spellEnd"/>
      <w:r w:rsidRPr="000801C5">
        <w:rPr>
          <w:rFonts w:ascii="Arial" w:hAnsi="Arial" w:cs="Arial"/>
          <w:i/>
          <w:iCs/>
          <w:color w:val="000000" w:themeColor="text1"/>
        </w:rPr>
        <w:t xml:space="preserve"> ko o </w:t>
      </w:r>
      <w:proofErr w:type="spellStart"/>
      <w:r w:rsidRPr="000801C5">
        <w:rPr>
          <w:rFonts w:ascii="Arial" w:hAnsi="Arial" w:cs="Arial"/>
          <w:i/>
          <w:iCs/>
          <w:color w:val="000000" w:themeColor="text1"/>
        </w:rPr>
        <w:t>nakapadayon</w:t>
      </w:r>
      <w:proofErr w:type="spellEnd"/>
      <w:r w:rsidRPr="000801C5">
        <w:rPr>
          <w:rFonts w:ascii="Arial" w:hAnsi="Arial" w:cs="Arial"/>
          <w:i/>
          <w:iCs/>
          <w:color w:val="000000" w:themeColor="text1"/>
        </w:rPr>
        <w:t xml:space="preserve"> ko ug </w:t>
      </w:r>
      <w:proofErr w:type="spellStart"/>
      <w:r w:rsidRPr="000801C5">
        <w:rPr>
          <w:rFonts w:ascii="Arial" w:hAnsi="Arial" w:cs="Arial"/>
          <w:i/>
          <w:iCs/>
          <w:color w:val="000000" w:themeColor="text1"/>
        </w:rPr>
        <w:t>skwela</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natuman</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na</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unta</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akong</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pangandoy</w:t>
      </w:r>
      <w:proofErr w:type="spellEnd"/>
      <w:r w:rsidRPr="000801C5">
        <w:rPr>
          <w:rFonts w:ascii="Arial" w:hAnsi="Arial" w:cs="Arial"/>
          <w:i/>
          <w:iCs/>
          <w:color w:val="000000" w:themeColor="text1"/>
        </w:rPr>
        <w:t xml:space="preserve"> ….HRM </w:t>
      </w:r>
      <w:proofErr w:type="spellStart"/>
      <w:r w:rsidRPr="000801C5">
        <w:rPr>
          <w:rFonts w:ascii="Arial" w:hAnsi="Arial" w:cs="Arial"/>
          <w:i/>
          <w:iCs/>
          <w:color w:val="000000" w:themeColor="text1"/>
        </w:rPr>
        <w:t>na</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unta</w:t>
      </w:r>
      <w:proofErr w:type="spellEnd"/>
      <w:r w:rsidRPr="000801C5">
        <w:rPr>
          <w:rFonts w:ascii="Arial" w:hAnsi="Arial" w:cs="Arial"/>
          <w:i/>
          <w:iCs/>
          <w:color w:val="000000" w:themeColor="text1"/>
        </w:rPr>
        <w:t xml:space="preserve"> ko </w:t>
      </w:r>
      <w:proofErr w:type="spellStart"/>
      <w:r w:rsidRPr="000801C5">
        <w:rPr>
          <w:rFonts w:ascii="Arial" w:hAnsi="Arial" w:cs="Arial"/>
          <w:i/>
          <w:iCs/>
          <w:color w:val="000000" w:themeColor="text1"/>
        </w:rPr>
        <w:t>karon</w:t>
      </w:r>
      <w:proofErr w:type="spellEnd"/>
      <w:r w:rsidRPr="000801C5">
        <w:rPr>
          <w:rFonts w:ascii="Arial" w:hAnsi="Arial" w:cs="Arial"/>
          <w:i/>
          <w:iCs/>
          <w:color w:val="000000" w:themeColor="text1"/>
        </w:rPr>
        <w:t xml:space="preserve">.” (IDI1-TF-P2-L8) </w:t>
      </w:r>
    </w:p>
    <w:p w14:paraId="62DD477C" w14:textId="77777777" w:rsidR="00AE12A7" w:rsidRPr="000801C5" w:rsidRDefault="00AE12A7" w:rsidP="00AE12A7">
      <w:pPr>
        <w:pStyle w:val="NormalWeb"/>
        <w:spacing w:before="0" w:beforeAutospacing="0" w:after="0" w:afterAutospacing="0"/>
        <w:ind w:left="720" w:right="1086"/>
        <w:jc w:val="both"/>
        <w:rPr>
          <w:rFonts w:ascii="Arial" w:hAnsi="Arial" w:cs="Arial"/>
          <w:i/>
          <w:iCs/>
          <w:color w:val="000000" w:themeColor="text1"/>
        </w:rPr>
      </w:pPr>
      <w:r w:rsidRPr="000801C5">
        <w:rPr>
          <w:rFonts w:ascii="Arial" w:hAnsi="Arial" w:cs="Arial"/>
        </w:rPr>
        <w:t xml:space="preserve"> (“</w:t>
      </w:r>
      <w:r w:rsidRPr="000801C5">
        <w:rPr>
          <w:rFonts w:ascii="Arial" w:hAnsi="Arial" w:cs="Arial"/>
          <w:i/>
          <w:iCs/>
        </w:rPr>
        <w:t>Maybe if I had finished or continued my studies, I would have already achieved my dream… I would be taking up HRM by now.”)</w:t>
      </w:r>
      <w:r w:rsidRPr="000801C5">
        <w:rPr>
          <w:rFonts w:ascii="Arial" w:hAnsi="Arial" w:cs="Arial"/>
          <w:i/>
          <w:iCs/>
          <w:color w:val="000000" w:themeColor="text1"/>
        </w:rPr>
        <w:t xml:space="preserve"> (IDI1-TF-P2-L8)</w:t>
      </w:r>
    </w:p>
    <w:p w14:paraId="5E0C529C" w14:textId="77777777" w:rsidR="00AE12A7" w:rsidRPr="000801C5" w:rsidRDefault="00AE12A7" w:rsidP="00AE12A7">
      <w:pPr>
        <w:pStyle w:val="NormalWeb"/>
        <w:spacing w:before="0" w:beforeAutospacing="0" w:after="0" w:afterAutospacing="0"/>
        <w:ind w:left="1418" w:right="1705"/>
        <w:jc w:val="both"/>
        <w:rPr>
          <w:rFonts w:ascii="Arial" w:hAnsi="Arial" w:cs="Arial"/>
          <w:i/>
          <w:iCs/>
          <w:color w:val="000000" w:themeColor="text1"/>
        </w:rPr>
      </w:pPr>
    </w:p>
    <w:p w14:paraId="19CA2076" w14:textId="77777777" w:rsidR="00AE12A7" w:rsidRPr="000801C5" w:rsidRDefault="00AE12A7" w:rsidP="00AE12A7">
      <w:pPr>
        <w:pStyle w:val="NormalWeb"/>
        <w:spacing w:before="0" w:beforeAutospacing="0" w:after="0" w:afterAutospacing="0"/>
        <w:ind w:left="142" w:right="1705" w:firstLine="578"/>
        <w:rPr>
          <w:rFonts w:ascii="Arial" w:hAnsi="Arial" w:cs="Arial"/>
          <w:color w:val="000000" w:themeColor="text1"/>
        </w:rPr>
      </w:pPr>
      <w:r w:rsidRPr="000801C5">
        <w:rPr>
          <w:rFonts w:ascii="Arial" w:hAnsi="Arial" w:cs="Arial"/>
          <w:color w:val="000000" w:themeColor="text1"/>
        </w:rPr>
        <w:t xml:space="preserve">Another participant confidently envisioned: </w:t>
      </w:r>
    </w:p>
    <w:p w14:paraId="7A4C1705" w14:textId="77777777" w:rsidR="00AE12A7" w:rsidRPr="000801C5" w:rsidRDefault="00AE12A7" w:rsidP="00AE12A7">
      <w:pPr>
        <w:pStyle w:val="NormalWeb"/>
        <w:spacing w:before="0" w:beforeAutospacing="0" w:after="0" w:afterAutospacing="0"/>
        <w:ind w:left="1418" w:right="1705"/>
        <w:jc w:val="both"/>
        <w:rPr>
          <w:rFonts w:ascii="Arial" w:hAnsi="Arial" w:cs="Arial"/>
          <w:i/>
          <w:iCs/>
          <w:color w:val="000000" w:themeColor="text1"/>
        </w:rPr>
      </w:pPr>
    </w:p>
    <w:p w14:paraId="541C17F2" w14:textId="77777777" w:rsidR="00AE12A7" w:rsidRPr="000801C5" w:rsidRDefault="00AE12A7" w:rsidP="00AE12A7">
      <w:pPr>
        <w:pStyle w:val="NormalWeb"/>
        <w:spacing w:before="0" w:beforeAutospacing="0" w:after="0" w:afterAutospacing="0"/>
        <w:ind w:left="720" w:right="1086"/>
        <w:jc w:val="both"/>
        <w:rPr>
          <w:rFonts w:ascii="Arial" w:hAnsi="Arial" w:cs="Arial"/>
          <w:i/>
          <w:iCs/>
          <w:color w:val="000000" w:themeColor="text1"/>
        </w:rPr>
      </w:pPr>
      <w:r w:rsidRPr="000801C5">
        <w:rPr>
          <w:rFonts w:ascii="Arial" w:hAnsi="Arial" w:cs="Arial"/>
          <w:i/>
          <w:iCs/>
          <w:color w:val="000000" w:themeColor="text1"/>
        </w:rPr>
        <w:t>“</w:t>
      </w:r>
      <w:proofErr w:type="spellStart"/>
      <w:r w:rsidRPr="000801C5">
        <w:rPr>
          <w:rFonts w:ascii="Arial" w:hAnsi="Arial" w:cs="Arial"/>
          <w:i/>
          <w:iCs/>
          <w:color w:val="000000" w:themeColor="text1"/>
        </w:rPr>
        <w:t>ahmmmm</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Nkikta</w:t>
      </w:r>
      <w:proofErr w:type="spellEnd"/>
      <w:r w:rsidRPr="000801C5">
        <w:rPr>
          <w:rFonts w:ascii="Arial" w:hAnsi="Arial" w:cs="Arial"/>
          <w:i/>
          <w:iCs/>
          <w:color w:val="000000" w:themeColor="text1"/>
        </w:rPr>
        <w:t xml:space="preserve"> ko ang </w:t>
      </w:r>
      <w:proofErr w:type="spellStart"/>
      <w:r w:rsidRPr="000801C5">
        <w:rPr>
          <w:rFonts w:ascii="Arial" w:hAnsi="Arial" w:cs="Arial"/>
          <w:i/>
          <w:iCs/>
          <w:color w:val="000000" w:themeColor="text1"/>
        </w:rPr>
        <w:t>aking</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pangarap</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na</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maliwanag</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na</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ako</w:t>
      </w:r>
      <w:proofErr w:type="spellEnd"/>
      <w:r w:rsidRPr="000801C5">
        <w:rPr>
          <w:rFonts w:ascii="Arial" w:hAnsi="Arial" w:cs="Arial"/>
          <w:i/>
          <w:iCs/>
          <w:color w:val="000000" w:themeColor="text1"/>
        </w:rPr>
        <w:t xml:space="preserve"> ay </w:t>
      </w:r>
      <w:proofErr w:type="spellStart"/>
      <w:r w:rsidRPr="000801C5">
        <w:rPr>
          <w:rFonts w:ascii="Arial" w:hAnsi="Arial" w:cs="Arial"/>
          <w:i/>
          <w:iCs/>
          <w:color w:val="000000" w:themeColor="text1"/>
        </w:rPr>
        <w:t>magiging</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isang</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magaling</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na</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guro</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sa</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hinaharap</w:t>
      </w:r>
      <w:proofErr w:type="spellEnd"/>
      <w:r w:rsidRPr="000801C5">
        <w:rPr>
          <w:rFonts w:ascii="Arial" w:hAnsi="Arial" w:cs="Arial"/>
          <w:i/>
          <w:iCs/>
          <w:color w:val="000000" w:themeColor="text1"/>
        </w:rPr>
        <w:t xml:space="preserve">.” </w:t>
      </w:r>
    </w:p>
    <w:p w14:paraId="54CF85CA" w14:textId="77777777" w:rsidR="00AE12A7" w:rsidRPr="000801C5" w:rsidRDefault="00AE12A7" w:rsidP="00AE12A7">
      <w:pPr>
        <w:pStyle w:val="NormalWeb"/>
        <w:spacing w:before="0" w:beforeAutospacing="0" w:after="0" w:afterAutospacing="0"/>
        <w:ind w:left="720" w:right="1086"/>
        <w:jc w:val="both"/>
        <w:rPr>
          <w:rFonts w:ascii="Arial" w:hAnsi="Arial" w:cs="Arial"/>
          <w:i/>
          <w:iCs/>
          <w:color w:val="000000" w:themeColor="text1"/>
        </w:rPr>
      </w:pPr>
      <w:r w:rsidRPr="000801C5">
        <w:rPr>
          <w:rFonts w:ascii="Arial" w:hAnsi="Arial" w:cs="Arial"/>
          <w:i/>
          <w:iCs/>
          <w:color w:val="000000" w:themeColor="text1"/>
        </w:rPr>
        <w:t>(FGD3-TF-P9-L1)</w:t>
      </w:r>
    </w:p>
    <w:p w14:paraId="384C7F49" w14:textId="77777777" w:rsidR="00AE12A7" w:rsidRPr="000801C5" w:rsidRDefault="00AE12A7" w:rsidP="00AE12A7">
      <w:pPr>
        <w:pStyle w:val="NormalWeb"/>
        <w:spacing w:before="0" w:beforeAutospacing="0" w:after="0" w:afterAutospacing="0"/>
        <w:ind w:left="720" w:right="1086"/>
        <w:jc w:val="both"/>
        <w:rPr>
          <w:rFonts w:ascii="Arial" w:hAnsi="Arial" w:cs="Arial"/>
          <w:i/>
          <w:iCs/>
          <w:color w:val="000000" w:themeColor="text1"/>
        </w:rPr>
      </w:pPr>
      <w:r w:rsidRPr="000801C5">
        <w:rPr>
          <w:rFonts w:ascii="Arial" w:hAnsi="Arial" w:cs="Arial"/>
        </w:rPr>
        <w:t xml:space="preserve"> (</w:t>
      </w:r>
      <w:r w:rsidRPr="000801C5">
        <w:rPr>
          <w:rFonts w:ascii="Arial" w:hAnsi="Arial" w:cs="Arial"/>
          <w:i/>
          <w:iCs/>
        </w:rPr>
        <w:t>“Uhm… I can clearly see my dream that I will become a good teacher in the future.”)</w:t>
      </w:r>
      <w:r w:rsidRPr="000801C5">
        <w:rPr>
          <w:rFonts w:ascii="Arial" w:hAnsi="Arial" w:cs="Arial"/>
          <w:i/>
          <w:iCs/>
          <w:color w:val="000000" w:themeColor="text1"/>
        </w:rPr>
        <w:t xml:space="preserve"> (FGD3-TF-P9-L1)</w:t>
      </w:r>
    </w:p>
    <w:p w14:paraId="69BBD262" w14:textId="77777777" w:rsidR="00AE12A7" w:rsidRPr="000801C5" w:rsidRDefault="00AE12A7" w:rsidP="00AE12A7">
      <w:pPr>
        <w:pStyle w:val="NormalWeb"/>
        <w:spacing w:line="480" w:lineRule="auto"/>
        <w:jc w:val="both"/>
        <w:rPr>
          <w:rFonts w:ascii="Arial" w:hAnsi="Arial" w:cs="Arial"/>
          <w:color w:val="000000" w:themeColor="text1"/>
        </w:rPr>
      </w:pPr>
      <w:r w:rsidRPr="000801C5">
        <w:rPr>
          <w:rFonts w:ascii="Arial" w:hAnsi="Arial" w:cs="Arial"/>
          <w:color w:val="000000" w:themeColor="text1"/>
        </w:rPr>
        <w:t xml:space="preserve"> </w:t>
      </w:r>
      <w:r w:rsidRPr="000801C5">
        <w:rPr>
          <w:rFonts w:ascii="Arial" w:hAnsi="Arial" w:cs="Arial"/>
          <w:color w:val="000000" w:themeColor="text1"/>
        </w:rPr>
        <w:tab/>
        <w:t xml:space="preserve">Additionally, the determination to finish college is evident in the statement of one participant, saying: </w:t>
      </w:r>
    </w:p>
    <w:p w14:paraId="6582E2A6" w14:textId="77777777" w:rsidR="00AE12A7" w:rsidRPr="000801C5" w:rsidRDefault="00AE12A7" w:rsidP="00AE12A7">
      <w:pPr>
        <w:spacing w:after="0" w:line="240" w:lineRule="auto"/>
        <w:ind w:left="720" w:right="1086"/>
        <w:jc w:val="both"/>
        <w:rPr>
          <w:rFonts w:ascii="Arial" w:hAnsi="Arial" w:cs="Arial"/>
          <w:i/>
          <w:iCs/>
          <w:color w:val="000000" w:themeColor="text1"/>
        </w:rPr>
      </w:pPr>
      <w:r w:rsidRPr="000801C5">
        <w:rPr>
          <w:rFonts w:ascii="Arial" w:hAnsi="Arial" w:cs="Arial"/>
          <w:i/>
          <w:iCs/>
          <w:color w:val="000000" w:themeColor="text1"/>
        </w:rPr>
        <w:t>“</w:t>
      </w:r>
      <w:proofErr w:type="spellStart"/>
      <w:r w:rsidRPr="000801C5">
        <w:rPr>
          <w:rFonts w:ascii="Arial" w:hAnsi="Arial" w:cs="Arial"/>
          <w:i/>
          <w:iCs/>
          <w:color w:val="000000" w:themeColor="text1"/>
        </w:rPr>
        <w:t>hmmmm</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kapag</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naiisip</w:t>
      </w:r>
      <w:proofErr w:type="spellEnd"/>
      <w:r w:rsidRPr="000801C5">
        <w:rPr>
          <w:rFonts w:ascii="Arial" w:hAnsi="Arial" w:cs="Arial"/>
          <w:i/>
          <w:iCs/>
          <w:color w:val="000000" w:themeColor="text1"/>
        </w:rPr>
        <w:t xml:space="preserve"> ko ang </w:t>
      </w:r>
      <w:proofErr w:type="spellStart"/>
      <w:r w:rsidRPr="000801C5">
        <w:rPr>
          <w:rFonts w:ascii="Arial" w:hAnsi="Arial" w:cs="Arial"/>
          <w:i/>
          <w:iCs/>
          <w:color w:val="000000" w:themeColor="text1"/>
        </w:rPr>
        <w:t>pangarap</w:t>
      </w:r>
      <w:proofErr w:type="spellEnd"/>
      <w:r w:rsidRPr="000801C5">
        <w:rPr>
          <w:rFonts w:ascii="Arial" w:hAnsi="Arial" w:cs="Arial"/>
          <w:i/>
          <w:iCs/>
          <w:color w:val="000000" w:themeColor="text1"/>
        </w:rPr>
        <w:t xml:space="preserve"> , </w:t>
      </w:r>
      <w:proofErr w:type="spellStart"/>
      <w:r w:rsidRPr="000801C5">
        <w:rPr>
          <w:rFonts w:ascii="Arial" w:hAnsi="Arial" w:cs="Arial"/>
          <w:i/>
          <w:iCs/>
          <w:color w:val="000000" w:themeColor="text1"/>
        </w:rPr>
        <w:t>masya</w:t>
      </w:r>
      <w:proofErr w:type="spellEnd"/>
      <w:r w:rsidRPr="000801C5">
        <w:rPr>
          <w:rFonts w:ascii="Arial" w:hAnsi="Arial" w:cs="Arial"/>
          <w:i/>
          <w:iCs/>
          <w:color w:val="000000" w:themeColor="text1"/>
        </w:rPr>
        <w:t xml:space="preserve"> palagi ang </w:t>
      </w:r>
      <w:proofErr w:type="spellStart"/>
      <w:r w:rsidRPr="000801C5">
        <w:rPr>
          <w:rFonts w:ascii="Arial" w:hAnsi="Arial" w:cs="Arial"/>
          <w:i/>
          <w:iCs/>
          <w:color w:val="000000" w:themeColor="text1"/>
        </w:rPr>
        <w:t>aking</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naiisip</w:t>
      </w:r>
      <w:proofErr w:type="spellEnd"/>
      <w:r w:rsidRPr="000801C5">
        <w:rPr>
          <w:rFonts w:ascii="Arial" w:hAnsi="Arial" w:cs="Arial"/>
          <w:i/>
          <w:iCs/>
          <w:color w:val="000000" w:themeColor="text1"/>
        </w:rPr>
        <w:t xml:space="preserve"> kaya </w:t>
      </w:r>
      <w:proofErr w:type="spellStart"/>
      <w:r w:rsidRPr="000801C5">
        <w:rPr>
          <w:rFonts w:ascii="Arial" w:hAnsi="Arial" w:cs="Arial"/>
          <w:i/>
          <w:iCs/>
          <w:color w:val="000000" w:themeColor="text1"/>
        </w:rPr>
        <w:t>sasabihin</w:t>
      </w:r>
      <w:proofErr w:type="spellEnd"/>
      <w:r w:rsidRPr="000801C5">
        <w:rPr>
          <w:rFonts w:ascii="Arial" w:hAnsi="Arial" w:cs="Arial"/>
          <w:i/>
          <w:iCs/>
          <w:color w:val="000000" w:themeColor="text1"/>
        </w:rPr>
        <w:t xml:space="preserve"> ko </w:t>
      </w:r>
      <w:proofErr w:type="spellStart"/>
      <w:r w:rsidRPr="000801C5">
        <w:rPr>
          <w:rFonts w:ascii="Arial" w:hAnsi="Arial" w:cs="Arial"/>
          <w:i/>
          <w:iCs/>
          <w:color w:val="000000" w:themeColor="text1"/>
        </w:rPr>
        <w:t>sa</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sarili</w:t>
      </w:r>
      <w:proofErr w:type="spellEnd"/>
      <w:r w:rsidRPr="000801C5">
        <w:rPr>
          <w:rFonts w:ascii="Arial" w:hAnsi="Arial" w:cs="Arial"/>
          <w:i/>
          <w:iCs/>
          <w:color w:val="000000" w:themeColor="text1"/>
        </w:rPr>
        <w:t xml:space="preserve"> ko </w:t>
      </w:r>
      <w:proofErr w:type="spellStart"/>
      <w:r w:rsidRPr="000801C5">
        <w:rPr>
          <w:rFonts w:ascii="Arial" w:hAnsi="Arial" w:cs="Arial"/>
          <w:i/>
          <w:iCs/>
          <w:color w:val="000000" w:themeColor="text1"/>
        </w:rPr>
        <w:t>tatapusin</w:t>
      </w:r>
      <w:proofErr w:type="spellEnd"/>
      <w:r w:rsidRPr="000801C5">
        <w:rPr>
          <w:rFonts w:ascii="Arial" w:hAnsi="Arial" w:cs="Arial"/>
          <w:i/>
          <w:iCs/>
          <w:color w:val="000000" w:themeColor="text1"/>
        </w:rPr>
        <w:t xml:space="preserve"> ko ang </w:t>
      </w:r>
      <w:proofErr w:type="spellStart"/>
      <w:r w:rsidRPr="000801C5">
        <w:rPr>
          <w:rFonts w:ascii="Arial" w:hAnsi="Arial" w:cs="Arial"/>
          <w:i/>
          <w:iCs/>
          <w:color w:val="000000" w:themeColor="text1"/>
        </w:rPr>
        <w:t>pagaaral</w:t>
      </w:r>
      <w:proofErr w:type="spellEnd"/>
      <w:r w:rsidRPr="000801C5">
        <w:rPr>
          <w:rFonts w:ascii="Arial" w:hAnsi="Arial" w:cs="Arial"/>
          <w:i/>
          <w:iCs/>
          <w:color w:val="000000" w:themeColor="text1"/>
        </w:rPr>
        <w:t xml:space="preserve"> ko para </w:t>
      </w:r>
      <w:proofErr w:type="spellStart"/>
      <w:r w:rsidRPr="000801C5">
        <w:rPr>
          <w:rFonts w:ascii="Arial" w:hAnsi="Arial" w:cs="Arial"/>
          <w:i/>
          <w:iCs/>
          <w:color w:val="000000" w:themeColor="text1"/>
        </w:rPr>
        <w:t>makamit</w:t>
      </w:r>
      <w:proofErr w:type="spellEnd"/>
      <w:r w:rsidRPr="000801C5">
        <w:rPr>
          <w:rFonts w:ascii="Arial" w:hAnsi="Arial" w:cs="Arial"/>
          <w:i/>
          <w:iCs/>
          <w:color w:val="000000" w:themeColor="text1"/>
        </w:rPr>
        <w:t xml:space="preserve"> ko ang </w:t>
      </w:r>
      <w:proofErr w:type="spellStart"/>
      <w:r w:rsidRPr="000801C5">
        <w:rPr>
          <w:rFonts w:ascii="Arial" w:hAnsi="Arial" w:cs="Arial"/>
          <w:i/>
          <w:iCs/>
          <w:color w:val="000000" w:themeColor="text1"/>
        </w:rPr>
        <w:t>aking</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pangarap</w:t>
      </w:r>
      <w:proofErr w:type="spellEnd"/>
      <w:r w:rsidRPr="000801C5">
        <w:rPr>
          <w:rFonts w:ascii="Arial" w:hAnsi="Arial" w:cs="Arial"/>
          <w:i/>
          <w:iCs/>
          <w:color w:val="000000" w:themeColor="text1"/>
        </w:rPr>
        <w:t xml:space="preserve"> at </w:t>
      </w:r>
      <w:proofErr w:type="spellStart"/>
      <w:r w:rsidRPr="000801C5">
        <w:rPr>
          <w:rFonts w:ascii="Arial" w:hAnsi="Arial" w:cs="Arial"/>
          <w:i/>
          <w:iCs/>
          <w:color w:val="000000" w:themeColor="text1"/>
        </w:rPr>
        <w:t>balang</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araw</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magtatapos</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ako</w:t>
      </w:r>
      <w:proofErr w:type="spellEnd"/>
      <w:r w:rsidRPr="000801C5">
        <w:rPr>
          <w:rFonts w:ascii="Arial" w:hAnsi="Arial" w:cs="Arial"/>
          <w:i/>
          <w:iCs/>
          <w:color w:val="000000" w:themeColor="text1"/>
        </w:rPr>
        <w:t xml:space="preserve"> ng college.” (FGD2-TF-P5-L11)</w:t>
      </w:r>
    </w:p>
    <w:p w14:paraId="693DED78" w14:textId="77777777" w:rsidR="00AE12A7" w:rsidRPr="000801C5" w:rsidRDefault="00AE12A7" w:rsidP="00AE12A7">
      <w:pPr>
        <w:spacing w:after="0" w:line="240" w:lineRule="auto"/>
        <w:ind w:left="720" w:right="1086"/>
        <w:jc w:val="both"/>
        <w:rPr>
          <w:rFonts w:ascii="Arial" w:hAnsi="Arial" w:cs="Arial"/>
          <w:b/>
          <w:bCs/>
          <w:i/>
          <w:iCs/>
          <w:color w:val="000000" w:themeColor="text1"/>
        </w:rPr>
      </w:pPr>
      <w:r w:rsidRPr="000801C5">
        <w:rPr>
          <w:rStyle w:val="Strong"/>
          <w:rFonts w:ascii="Arial" w:hAnsi="Arial" w:cs="Arial"/>
        </w:rPr>
        <w:lastRenderedPageBreak/>
        <w:t>(“</w:t>
      </w:r>
      <w:r w:rsidRPr="000801C5">
        <w:rPr>
          <w:rStyle w:val="Strong"/>
          <w:rFonts w:ascii="Arial" w:hAnsi="Arial" w:cs="Arial"/>
          <w:b w:val="0"/>
          <w:bCs w:val="0"/>
          <w:i/>
          <w:iCs/>
        </w:rPr>
        <w:t>Hmm… whenever I think about my dreams, I always feel happy, so I tell myself that I will finish my studies to achieve my dreams, and someday I will graduate from college.”)</w:t>
      </w:r>
      <w:r w:rsidRPr="000801C5">
        <w:rPr>
          <w:rFonts w:ascii="Arial" w:hAnsi="Arial" w:cs="Arial"/>
          <w:i/>
          <w:iCs/>
          <w:color w:val="000000" w:themeColor="text1"/>
        </w:rPr>
        <w:t xml:space="preserve"> (FGD2-TF-P5-L11)</w:t>
      </w:r>
    </w:p>
    <w:p w14:paraId="07CBF568" w14:textId="77777777" w:rsidR="00AE12A7" w:rsidRPr="000801C5" w:rsidRDefault="00AE12A7" w:rsidP="00AE12A7">
      <w:pPr>
        <w:pStyle w:val="Heading3"/>
        <w:spacing w:line="480" w:lineRule="auto"/>
        <w:ind w:firstLine="720"/>
        <w:jc w:val="both"/>
        <w:rPr>
          <w:rFonts w:ascii="Arial" w:hAnsi="Arial" w:cs="Arial"/>
          <w:color w:val="000000" w:themeColor="text1"/>
          <w:sz w:val="24"/>
          <w:szCs w:val="24"/>
        </w:rPr>
      </w:pPr>
      <w:r w:rsidRPr="000801C5">
        <w:rPr>
          <w:rFonts w:ascii="Arial" w:hAnsi="Arial" w:cs="Arial"/>
          <w:color w:val="000000" w:themeColor="text1"/>
          <w:sz w:val="24"/>
          <w:szCs w:val="24"/>
        </w:rPr>
        <w:t>I was especially moved by the quiet longing in the words of the participant who reflects on what could have been it carries a subtle pain that lingers. At the same time, I felt a gentle warmth when others spoke with hope and clarity about their future, holding on to dreams despite their circumstances. It touched me that “</w:t>
      </w:r>
      <w:proofErr w:type="spellStart"/>
      <w:r w:rsidRPr="000801C5">
        <w:rPr>
          <w:rFonts w:ascii="Arial" w:hAnsi="Arial" w:cs="Arial"/>
          <w:i/>
          <w:iCs/>
          <w:color w:val="000000" w:themeColor="text1"/>
          <w:sz w:val="24"/>
          <w:szCs w:val="24"/>
        </w:rPr>
        <w:t>tatapusin</w:t>
      </w:r>
      <w:proofErr w:type="spellEnd"/>
      <w:r w:rsidRPr="000801C5">
        <w:rPr>
          <w:rFonts w:ascii="Arial" w:hAnsi="Arial" w:cs="Arial"/>
          <w:i/>
          <w:iCs/>
          <w:color w:val="000000" w:themeColor="text1"/>
          <w:sz w:val="24"/>
          <w:szCs w:val="24"/>
        </w:rPr>
        <w:t xml:space="preserve"> ko ang </w:t>
      </w:r>
      <w:proofErr w:type="spellStart"/>
      <w:r w:rsidRPr="000801C5">
        <w:rPr>
          <w:rFonts w:ascii="Arial" w:hAnsi="Arial" w:cs="Arial"/>
          <w:i/>
          <w:iCs/>
          <w:color w:val="000000" w:themeColor="text1"/>
          <w:sz w:val="24"/>
          <w:szCs w:val="24"/>
        </w:rPr>
        <w:t>pagaaral</w:t>
      </w:r>
      <w:proofErr w:type="spellEnd"/>
      <w:r w:rsidRPr="000801C5">
        <w:rPr>
          <w:rFonts w:ascii="Arial" w:hAnsi="Arial" w:cs="Arial"/>
          <w:i/>
          <w:iCs/>
          <w:color w:val="000000" w:themeColor="text1"/>
          <w:sz w:val="24"/>
          <w:szCs w:val="24"/>
        </w:rPr>
        <w:t xml:space="preserve"> ko</w:t>
      </w:r>
      <w:r w:rsidRPr="000801C5">
        <w:rPr>
          <w:rFonts w:ascii="Arial" w:hAnsi="Arial" w:cs="Arial"/>
          <w:color w:val="000000" w:themeColor="text1"/>
          <w:sz w:val="24"/>
          <w:szCs w:val="24"/>
        </w:rPr>
        <w:t>” even amid missed opportunities and uncertainty, they still find joy in imagining what they can become. I felt both a soft sadness for their struggles and a deep compassion for their courage to keep dreaming and moving forward.</w:t>
      </w:r>
    </w:p>
    <w:p w14:paraId="36923DF8" w14:textId="77777777" w:rsidR="00AE12A7" w:rsidRPr="000801C5" w:rsidRDefault="00AE12A7" w:rsidP="00AE12A7">
      <w:pPr>
        <w:pStyle w:val="NormalWeb"/>
        <w:spacing w:line="480" w:lineRule="auto"/>
        <w:ind w:firstLine="720"/>
        <w:jc w:val="both"/>
        <w:rPr>
          <w:rFonts w:ascii="Arial" w:hAnsi="Arial" w:cs="Arial"/>
          <w:color w:val="000000" w:themeColor="text1"/>
        </w:rPr>
      </w:pPr>
      <w:r w:rsidRPr="000801C5">
        <w:rPr>
          <w:rFonts w:ascii="Arial" w:hAnsi="Arial" w:cs="Arial"/>
          <w:color w:val="000000" w:themeColor="text1"/>
        </w:rPr>
        <w:t xml:space="preserve">A defining feature of participant hopes and dreams is their strong orientation toward family responsibility. Education is not only for personal success but also as a means of uplifting their families. </w:t>
      </w:r>
    </w:p>
    <w:p w14:paraId="23602CDC" w14:textId="77777777" w:rsidR="00AE12A7" w:rsidRPr="000801C5" w:rsidRDefault="00AE12A7" w:rsidP="00AE12A7">
      <w:pPr>
        <w:pStyle w:val="NormalWeb"/>
        <w:spacing w:before="0" w:beforeAutospacing="0" w:after="0" w:afterAutospacing="0"/>
        <w:ind w:left="1418" w:right="1705" w:hanging="698"/>
        <w:jc w:val="both"/>
        <w:rPr>
          <w:rFonts w:ascii="Arial" w:hAnsi="Arial" w:cs="Arial"/>
          <w:color w:val="000000" w:themeColor="text1"/>
        </w:rPr>
      </w:pPr>
      <w:r w:rsidRPr="000801C5">
        <w:rPr>
          <w:rFonts w:ascii="Arial" w:hAnsi="Arial" w:cs="Arial"/>
          <w:color w:val="000000" w:themeColor="text1"/>
        </w:rPr>
        <w:t xml:space="preserve">One participant shared: </w:t>
      </w:r>
    </w:p>
    <w:p w14:paraId="3BA5BEA0" w14:textId="77777777" w:rsidR="00AE12A7" w:rsidRPr="000801C5" w:rsidRDefault="00AE12A7" w:rsidP="00AE12A7">
      <w:pPr>
        <w:pStyle w:val="NormalWeb"/>
        <w:spacing w:before="0" w:beforeAutospacing="0" w:after="0" w:afterAutospacing="0"/>
        <w:ind w:left="1418" w:right="1705"/>
        <w:jc w:val="both"/>
        <w:rPr>
          <w:rFonts w:ascii="Arial" w:hAnsi="Arial" w:cs="Arial"/>
          <w:color w:val="000000" w:themeColor="text1"/>
        </w:rPr>
      </w:pPr>
    </w:p>
    <w:p w14:paraId="608EDDA2" w14:textId="77777777" w:rsidR="00AE12A7" w:rsidRPr="000801C5" w:rsidRDefault="00AE12A7" w:rsidP="00AE12A7">
      <w:pPr>
        <w:pStyle w:val="NormalWeb"/>
        <w:widowControl w:val="0"/>
        <w:spacing w:before="0" w:beforeAutospacing="0" w:after="0" w:afterAutospacing="0"/>
        <w:ind w:left="720" w:right="1089"/>
        <w:jc w:val="both"/>
        <w:rPr>
          <w:rFonts w:ascii="Arial" w:hAnsi="Arial" w:cs="Arial"/>
          <w:i/>
          <w:iCs/>
          <w:color w:val="000000" w:themeColor="text1"/>
        </w:rPr>
      </w:pPr>
      <w:r w:rsidRPr="000801C5">
        <w:rPr>
          <w:rFonts w:ascii="Arial" w:hAnsi="Arial" w:cs="Arial"/>
          <w:i/>
          <w:iCs/>
          <w:color w:val="000000" w:themeColor="text1"/>
        </w:rPr>
        <w:t>“Hmm…</w:t>
      </w:r>
      <w:proofErr w:type="spellStart"/>
      <w:r w:rsidRPr="000801C5">
        <w:rPr>
          <w:rFonts w:ascii="Arial" w:hAnsi="Arial" w:cs="Arial"/>
          <w:i/>
          <w:iCs/>
          <w:color w:val="000000" w:themeColor="text1"/>
        </w:rPr>
        <w:t>bilang</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isang</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estudyante</w:t>
      </w:r>
      <w:proofErr w:type="spellEnd"/>
      <w:r w:rsidRPr="000801C5">
        <w:rPr>
          <w:rFonts w:ascii="Arial" w:hAnsi="Arial" w:cs="Arial"/>
          <w:i/>
          <w:iCs/>
          <w:color w:val="000000" w:themeColor="text1"/>
        </w:rPr>
        <w:t xml:space="preserve">/Kabataan </w:t>
      </w:r>
      <w:proofErr w:type="spellStart"/>
      <w:r w:rsidRPr="000801C5">
        <w:rPr>
          <w:rFonts w:ascii="Arial" w:hAnsi="Arial" w:cs="Arial"/>
          <w:i/>
          <w:iCs/>
          <w:color w:val="000000" w:themeColor="text1"/>
        </w:rPr>
        <w:t>sa</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kasalukuyan</w:t>
      </w:r>
      <w:proofErr w:type="spellEnd"/>
      <w:r w:rsidRPr="000801C5">
        <w:rPr>
          <w:rFonts w:ascii="Arial" w:hAnsi="Arial" w:cs="Arial"/>
          <w:i/>
          <w:iCs/>
          <w:color w:val="000000" w:themeColor="text1"/>
        </w:rPr>
        <w:t xml:space="preserve">, ang </w:t>
      </w:r>
      <w:proofErr w:type="spellStart"/>
      <w:r w:rsidRPr="000801C5">
        <w:rPr>
          <w:rFonts w:ascii="Arial" w:hAnsi="Arial" w:cs="Arial"/>
          <w:i/>
          <w:iCs/>
          <w:color w:val="000000" w:themeColor="text1"/>
        </w:rPr>
        <w:t>aking</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mga</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pag-asa</w:t>
      </w:r>
      <w:proofErr w:type="spellEnd"/>
      <w:r w:rsidRPr="000801C5">
        <w:rPr>
          <w:rFonts w:ascii="Arial" w:hAnsi="Arial" w:cs="Arial"/>
          <w:i/>
          <w:iCs/>
          <w:color w:val="000000" w:themeColor="text1"/>
        </w:rPr>
        <w:t xml:space="preserve"> at </w:t>
      </w:r>
      <w:proofErr w:type="spellStart"/>
      <w:r w:rsidRPr="000801C5">
        <w:rPr>
          <w:rFonts w:ascii="Arial" w:hAnsi="Arial" w:cs="Arial"/>
          <w:i/>
          <w:iCs/>
          <w:color w:val="000000" w:themeColor="text1"/>
        </w:rPr>
        <w:t>pangarap</w:t>
      </w:r>
      <w:proofErr w:type="spellEnd"/>
      <w:r w:rsidRPr="000801C5">
        <w:rPr>
          <w:rFonts w:ascii="Arial" w:hAnsi="Arial" w:cs="Arial"/>
          <w:i/>
          <w:iCs/>
          <w:color w:val="000000" w:themeColor="text1"/>
        </w:rPr>
        <w:t xml:space="preserve"> ay </w:t>
      </w:r>
      <w:proofErr w:type="spellStart"/>
      <w:r w:rsidRPr="000801C5">
        <w:rPr>
          <w:rFonts w:ascii="Arial" w:hAnsi="Arial" w:cs="Arial"/>
          <w:i/>
          <w:iCs/>
          <w:color w:val="000000" w:themeColor="text1"/>
        </w:rPr>
        <w:t>nakatuon</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sa</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pagtatapos</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nang</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pag-aaral</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makaahon</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sa</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kahirapan</w:t>
      </w:r>
      <w:proofErr w:type="spellEnd"/>
      <w:r w:rsidRPr="000801C5">
        <w:rPr>
          <w:rFonts w:ascii="Arial" w:hAnsi="Arial" w:cs="Arial"/>
          <w:i/>
          <w:iCs/>
          <w:color w:val="000000" w:themeColor="text1"/>
        </w:rPr>
        <w:t xml:space="preserve"> at </w:t>
      </w:r>
      <w:proofErr w:type="spellStart"/>
      <w:r w:rsidRPr="000801C5">
        <w:rPr>
          <w:rFonts w:ascii="Arial" w:hAnsi="Arial" w:cs="Arial"/>
          <w:i/>
          <w:iCs/>
          <w:color w:val="000000" w:themeColor="text1"/>
        </w:rPr>
        <w:t>makatulong</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sa</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pamilya</w:t>
      </w:r>
      <w:proofErr w:type="spellEnd"/>
      <w:r w:rsidRPr="000801C5">
        <w:rPr>
          <w:rFonts w:ascii="Arial" w:hAnsi="Arial" w:cs="Arial"/>
          <w:i/>
          <w:iCs/>
          <w:color w:val="000000" w:themeColor="text1"/>
        </w:rPr>
        <w:t xml:space="preserve">.” (IDI1-TF-P7-L2) </w:t>
      </w:r>
    </w:p>
    <w:p w14:paraId="63D98410" w14:textId="77777777" w:rsidR="00AE12A7" w:rsidRPr="000801C5" w:rsidRDefault="00AE12A7" w:rsidP="00AE12A7">
      <w:pPr>
        <w:pStyle w:val="NormalWeb"/>
        <w:widowControl w:val="0"/>
        <w:spacing w:before="0" w:beforeAutospacing="0" w:after="0" w:afterAutospacing="0"/>
        <w:ind w:left="720" w:right="1089"/>
        <w:jc w:val="both"/>
        <w:rPr>
          <w:rFonts w:ascii="Arial" w:hAnsi="Arial" w:cs="Arial"/>
          <w:i/>
          <w:iCs/>
          <w:color w:val="000000" w:themeColor="text1"/>
        </w:rPr>
      </w:pPr>
      <w:r w:rsidRPr="000801C5">
        <w:rPr>
          <w:rFonts w:ascii="Arial" w:hAnsi="Arial" w:cs="Arial"/>
          <w:i/>
          <w:iCs/>
        </w:rPr>
        <w:t>(“Hmm… as a student/youth today, my hopes and dreams are focused on finishing my studies, overcoming poverty, and helping my family.”)</w:t>
      </w:r>
      <w:r w:rsidRPr="000801C5">
        <w:rPr>
          <w:rFonts w:ascii="Arial" w:hAnsi="Arial" w:cs="Arial"/>
          <w:i/>
          <w:iCs/>
          <w:color w:val="000000" w:themeColor="text1"/>
        </w:rPr>
        <w:t xml:space="preserve"> (IDI1-TF-P7-L2)</w:t>
      </w:r>
    </w:p>
    <w:p w14:paraId="2AAC4F74" w14:textId="77777777" w:rsidR="00AE12A7" w:rsidRPr="000801C5" w:rsidRDefault="00AE12A7" w:rsidP="00AE12A7">
      <w:pPr>
        <w:pStyle w:val="NormalWeb"/>
        <w:spacing w:before="0" w:beforeAutospacing="0" w:after="0" w:afterAutospacing="0"/>
        <w:ind w:left="1418" w:right="1705"/>
        <w:jc w:val="both"/>
        <w:rPr>
          <w:rFonts w:ascii="Arial" w:hAnsi="Arial" w:cs="Arial"/>
          <w:i/>
          <w:iCs/>
          <w:color w:val="000000" w:themeColor="text1"/>
        </w:rPr>
      </w:pPr>
    </w:p>
    <w:p w14:paraId="2F70CF5C" w14:textId="77777777" w:rsidR="00AE12A7" w:rsidRPr="000801C5" w:rsidRDefault="00AE12A7" w:rsidP="00AE12A7">
      <w:pPr>
        <w:pStyle w:val="NormalWeb"/>
        <w:spacing w:before="0" w:beforeAutospacing="0" w:after="0" w:afterAutospacing="0"/>
        <w:ind w:right="1705" w:firstLine="720"/>
        <w:rPr>
          <w:rFonts w:ascii="Arial" w:hAnsi="Arial" w:cs="Arial"/>
          <w:color w:val="000000" w:themeColor="text1"/>
        </w:rPr>
      </w:pPr>
      <w:r w:rsidRPr="000801C5">
        <w:rPr>
          <w:rFonts w:ascii="Arial" w:hAnsi="Arial" w:cs="Arial"/>
          <w:color w:val="000000" w:themeColor="text1"/>
        </w:rPr>
        <w:t>Another participant emphasized:</w:t>
      </w:r>
    </w:p>
    <w:p w14:paraId="15CFDB6F" w14:textId="77777777" w:rsidR="00AE12A7" w:rsidRPr="000801C5" w:rsidRDefault="00AE12A7" w:rsidP="00AE12A7">
      <w:pPr>
        <w:pStyle w:val="NormalWeb"/>
        <w:spacing w:before="0" w:beforeAutospacing="0" w:after="0" w:afterAutospacing="0"/>
        <w:ind w:left="1418" w:right="1705"/>
        <w:jc w:val="both"/>
        <w:rPr>
          <w:rFonts w:ascii="Arial" w:hAnsi="Arial" w:cs="Arial"/>
          <w:i/>
          <w:iCs/>
          <w:color w:val="000000" w:themeColor="text1"/>
        </w:rPr>
      </w:pPr>
    </w:p>
    <w:p w14:paraId="6221F116" w14:textId="77777777" w:rsidR="00AE12A7" w:rsidRPr="000801C5" w:rsidRDefault="00AE12A7" w:rsidP="00AE12A7">
      <w:pPr>
        <w:pStyle w:val="NormalWeb"/>
        <w:spacing w:before="0" w:beforeAutospacing="0" w:after="0" w:afterAutospacing="0"/>
        <w:ind w:left="720" w:right="1086"/>
        <w:jc w:val="both"/>
        <w:rPr>
          <w:rFonts w:ascii="Arial" w:hAnsi="Arial" w:cs="Arial"/>
          <w:i/>
          <w:iCs/>
          <w:color w:val="000000" w:themeColor="text1"/>
        </w:rPr>
      </w:pPr>
      <w:r w:rsidRPr="000801C5">
        <w:rPr>
          <w:rFonts w:ascii="Arial" w:hAnsi="Arial" w:cs="Arial"/>
          <w:i/>
          <w:iCs/>
          <w:color w:val="000000" w:themeColor="text1"/>
        </w:rPr>
        <w:t xml:space="preserve">“Sa </w:t>
      </w:r>
      <w:proofErr w:type="spellStart"/>
      <w:r w:rsidRPr="000801C5">
        <w:rPr>
          <w:rFonts w:ascii="Arial" w:hAnsi="Arial" w:cs="Arial"/>
          <w:i/>
          <w:iCs/>
          <w:color w:val="000000" w:themeColor="text1"/>
        </w:rPr>
        <w:t>kasalukuyan</w:t>
      </w:r>
      <w:proofErr w:type="spellEnd"/>
      <w:r w:rsidRPr="000801C5">
        <w:rPr>
          <w:rFonts w:ascii="Arial" w:hAnsi="Arial" w:cs="Arial"/>
          <w:i/>
          <w:iCs/>
          <w:color w:val="000000" w:themeColor="text1"/>
        </w:rPr>
        <w:t xml:space="preserve"> ang </w:t>
      </w:r>
      <w:proofErr w:type="spellStart"/>
      <w:r w:rsidRPr="000801C5">
        <w:rPr>
          <w:rFonts w:ascii="Arial" w:hAnsi="Arial" w:cs="Arial"/>
          <w:i/>
          <w:iCs/>
          <w:color w:val="000000" w:themeColor="text1"/>
        </w:rPr>
        <w:t>pag-asa</w:t>
      </w:r>
      <w:proofErr w:type="spellEnd"/>
      <w:r w:rsidRPr="000801C5">
        <w:rPr>
          <w:rFonts w:ascii="Arial" w:hAnsi="Arial" w:cs="Arial"/>
          <w:i/>
          <w:iCs/>
          <w:color w:val="000000" w:themeColor="text1"/>
        </w:rPr>
        <w:t xml:space="preserve"> ta </w:t>
      </w:r>
      <w:proofErr w:type="spellStart"/>
      <w:r w:rsidRPr="000801C5">
        <w:rPr>
          <w:rFonts w:ascii="Arial" w:hAnsi="Arial" w:cs="Arial"/>
          <w:i/>
          <w:iCs/>
          <w:color w:val="000000" w:themeColor="text1"/>
        </w:rPr>
        <w:t>pangarap</w:t>
      </w:r>
      <w:proofErr w:type="spellEnd"/>
      <w:r w:rsidRPr="000801C5">
        <w:rPr>
          <w:rFonts w:ascii="Arial" w:hAnsi="Arial" w:cs="Arial"/>
          <w:i/>
          <w:iCs/>
          <w:color w:val="000000" w:themeColor="text1"/>
        </w:rPr>
        <w:t xml:space="preserve"> ko ay </w:t>
      </w:r>
      <w:proofErr w:type="spellStart"/>
      <w:r w:rsidRPr="000801C5">
        <w:rPr>
          <w:rFonts w:ascii="Arial" w:hAnsi="Arial" w:cs="Arial"/>
          <w:i/>
          <w:iCs/>
          <w:color w:val="000000" w:themeColor="text1"/>
        </w:rPr>
        <w:t>makapagtapos</w:t>
      </w:r>
      <w:proofErr w:type="spellEnd"/>
      <w:r w:rsidRPr="000801C5">
        <w:rPr>
          <w:rFonts w:ascii="Arial" w:hAnsi="Arial" w:cs="Arial"/>
          <w:i/>
          <w:iCs/>
          <w:color w:val="000000" w:themeColor="text1"/>
        </w:rPr>
        <w:t xml:space="preserve"> ng </w:t>
      </w:r>
      <w:proofErr w:type="spellStart"/>
      <w:r w:rsidRPr="000801C5">
        <w:rPr>
          <w:rFonts w:ascii="Arial" w:hAnsi="Arial" w:cs="Arial"/>
          <w:i/>
          <w:iCs/>
          <w:color w:val="000000" w:themeColor="text1"/>
        </w:rPr>
        <w:t>pag-aaral</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nang</w:t>
      </w:r>
      <w:proofErr w:type="spellEnd"/>
      <w:r w:rsidRPr="000801C5">
        <w:rPr>
          <w:rFonts w:ascii="Arial" w:hAnsi="Arial" w:cs="Arial"/>
          <w:i/>
          <w:iCs/>
          <w:color w:val="000000" w:themeColor="text1"/>
        </w:rPr>
        <w:t xml:space="preserve"> may </w:t>
      </w:r>
      <w:proofErr w:type="spellStart"/>
      <w:r w:rsidRPr="000801C5">
        <w:rPr>
          <w:rFonts w:ascii="Arial" w:hAnsi="Arial" w:cs="Arial"/>
          <w:i/>
          <w:iCs/>
          <w:color w:val="000000" w:themeColor="text1"/>
        </w:rPr>
        <w:t>karangalan</w:t>
      </w:r>
      <w:proofErr w:type="spellEnd"/>
      <w:r w:rsidRPr="000801C5">
        <w:rPr>
          <w:rFonts w:ascii="Arial" w:hAnsi="Arial" w:cs="Arial"/>
          <w:i/>
          <w:iCs/>
          <w:color w:val="000000" w:themeColor="text1"/>
        </w:rPr>
        <w:t xml:space="preserve"> , </w:t>
      </w:r>
      <w:proofErr w:type="spellStart"/>
      <w:r w:rsidRPr="000801C5">
        <w:rPr>
          <w:rFonts w:ascii="Arial" w:hAnsi="Arial" w:cs="Arial"/>
          <w:i/>
          <w:iCs/>
          <w:color w:val="000000" w:themeColor="text1"/>
        </w:rPr>
        <w:t>makahanap</w:t>
      </w:r>
      <w:proofErr w:type="spellEnd"/>
      <w:r w:rsidRPr="000801C5">
        <w:rPr>
          <w:rFonts w:ascii="Arial" w:hAnsi="Arial" w:cs="Arial"/>
          <w:i/>
          <w:iCs/>
          <w:color w:val="000000" w:themeColor="text1"/>
        </w:rPr>
        <w:t xml:space="preserve"> ng </w:t>
      </w:r>
      <w:proofErr w:type="spellStart"/>
      <w:r w:rsidRPr="000801C5">
        <w:rPr>
          <w:rFonts w:ascii="Arial" w:hAnsi="Arial" w:cs="Arial"/>
          <w:i/>
          <w:iCs/>
          <w:color w:val="000000" w:themeColor="text1"/>
        </w:rPr>
        <w:t>trabaho</w:t>
      </w:r>
      <w:proofErr w:type="spellEnd"/>
      <w:r w:rsidRPr="000801C5">
        <w:rPr>
          <w:rFonts w:ascii="Arial" w:hAnsi="Arial" w:cs="Arial"/>
          <w:i/>
          <w:iCs/>
          <w:color w:val="000000" w:themeColor="text1"/>
        </w:rPr>
        <w:t xml:space="preserve"> at </w:t>
      </w:r>
      <w:proofErr w:type="spellStart"/>
      <w:r w:rsidRPr="000801C5">
        <w:rPr>
          <w:rFonts w:ascii="Arial" w:hAnsi="Arial" w:cs="Arial"/>
          <w:i/>
          <w:iCs/>
          <w:color w:val="000000" w:themeColor="text1"/>
        </w:rPr>
        <w:t>makatulong</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sa</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pamilya</w:t>
      </w:r>
      <w:proofErr w:type="spellEnd"/>
      <w:r w:rsidRPr="000801C5">
        <w:rPr>
          <w:rFonts w:ascii="Arial" w:hAnsi="Arial" w:cs="Arial"/>
          <w:i/>
          <w:iCs/>
          <w:color w:val="000000" w:themeColor="text1"/>
        </w:rPr>
        <w:t>.” (IDI5-TF-P6-L8)</w:t>
      </w:r>
    </w:p>
    <w:p w14:paraId="4B2AC8EF" w14:textId="77777777" w:rsidR="00AE12A7" w:rsidRPr="000801C5" w:rsidRDefault="00AE12A7" w:rsidP="00AE12A7">
      <w:pPr>
        <w:pStyle w:val="NormalWeb"/>
        <w:spacing w:before="0" w:beforeAutospacing="0" w:after="0" w:afterAutospacing="0"/>
        <w:ind w:left="720" w:right="1086"/>
        <w:jc w:val="both"/>
        <w:rPr>
          <w:rFonts w:ascii="Arial" w:hAnsi="Arial" w:cs="Arial"/>
          <w:i/>
          <w:iCs/>
          <w:color w:val="000000" w:themeColor="text1"/>
        </w:rPr>
      </w:pPr>
      <w:r w:rsidRPr="000801C5">
        <w:rPr>
          <w:rFonts w:ascii="Arial" w:hAnsi="Arial" w:cs="Arial"/>
          <w:i/>
          <w:iCs/>
        </w:rPr>
        <w:t>(“At present, my hope and dream are to graduate with honors, find a job, and help my family.”)</w:t>
      </w:r>
      <w:r w:rsidRPr="000801C5">
        <w:rPr>
          <w:rFonts w:ascii="Arial" w:hAnsi="Arial" w:cs="Arial"/>
          <w:i/>
          <w:iCs/>
          <w:color w:val="000000" w:themeColor="text1"/>
        </w:rPr>
        <w:t xml:space="preserve"> (IDI5-TF-P6-L8)</w:t>
      </w:r>
    </w:p>
    <w:p w14:paraId="436B60E6" w14:textId="77777777" w:rsidR="00AE12A7" w:rsidRPr="000801C5" w:rsidRDefault="00AE12A7" w:rsidP="00AE12A7">
      <w:pPr>
        <w:pStyle w:val="NormalWeb"/>
        <w:ind w:firstLine="720"/>
        <w:jc w:val="both"/>
        <w:rPr>
          <w:rFonts w:ascii="Arial" w:hAnsi="Arial" w:cs="Arial"/>
          <w:color w:val="000000" w:themeColor="text1"/>
        </w:rPr>
      </w:pPr>
      <w:r w:rsidRPr="000801C5">
        <w:rPr>
          <w:rFonts w:ascii="Arial" w:hAnsi="Arial" w:cs="Arial"/>
          <w:color w:val="000000" w:themeColor="text1"/>
        </w:rPr>
        <w:t xml:space="preserve"> Supporting siblings is also a key motivation, as one participant shared: </w:t>
      </w:r>
    </w:p>
    <w:p w14:paraId="09713CDD" w14:textId="77777777" w:rsidR="00AE12A7" w:rsidRPr="000801C5" w:rsidRDefault="00AE12A7" w:rsidP="00AE12A7">
      <w:pPr>
        <w:spacing w:after="0" w:line="240" w:lineRule="auto"/>
        <w:ind w:left="720" w:right="1086"/>
        <w:jc w:val="both"/>
        <w:rPr>
          <w:rFonts w:ascii="Arial" w:hAnsi="Arial" w:cs="Arial"/>
          <w:i/>
          <w:iCs/>
          <w:color w:val="000000" w:themeColor="text1"/>
        </w:rPr>
      </w:pPr>
      <w:r w:rsidRPr="000801C5">
        <w:rPr>
          <w:rFonts w:ascii="Arial" w:hAnsi="Arial" w:cs="Arial"/>
          <w:i/>
          <w:iCs/>
          <w:color w:val="000000" w:themeColor="text1"/>
        </w:rPr>
        <w:lastRenderedPageBreak/>
        <w:t xml:space="preserve">“hmmm. </w:t>
      </w:r>
      <w:proofErr w:type="spellStart"/>
      <w:r w:rsidRPr="000801C5">
        <w:rPr>
          <w:rFonts w:ascii="Arial" w:hAnsi="Arial" w:cs="Arial"/>
          <w:i/>
          <w:iCs/>
          <w:color w:val="000000" w:themeColor="text1"/>
        </w:rPr>
        <w:t>Nakikita</w:t>
      </w:r>
      <w:proofErr w:type="spellEnd"/>
      <w:r w:rsidRPr="000801C5">
        <w:rPr>
          <w:rFonts w:ascii="Arial" w:hAnsi="Arial" w:cs="Arial"/>
          <w:i/>
          <w:iCs/>
          <w:color w:val="000000" w:themeColor="text1"/>
        </w:rPr>
        <w:t xml:space="preserve"> ko </w:t>
      </w:r>
      <w:proofErr w:type="spellStart"/>
      <w:r w:rsidRPr="000801C5">
        <w:rPr>
          <w:rFonts w:ascii="Arial" w:hAnsi="Arial" w:cs="Arial"/>
          <w:i/>
          <w:iCs/>
          <w:color w:val="000000" w:themeColor="text1"/>
        </w:rPr>
        <w:t>ito</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bilang</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isang</w:t>
      </w:r>
      <w:proofErr w:type="spellEnd"/>
      <w:r w:rsidRPr="000801C5">
        <w:rPr>
          <w:rFonts w:ascii="Arial" w:hAnsi="Arial" w:cs="Arial"/>
          <w:i/>
          <w:iCs/>
          <w:color w:val="000000" w:themeColor="text1"/>
        </w:rPr>
        <w:t xml:space="preserve"> Liwanag ng Pagasa </w:t>
      </w:r>
      <w:proofErr w:type="spellStart"/>
      <w:r w:rsidRPr="000801C5">
        <w:rPr>
          <w:rFonts w:ascii="Arial" w:hAnsi="Arial" w:cs="Arial"/>
          <w:i/>
          <w:iCs/>
          <w:color w:val="000000" w:themeColor="text1"/>
        </w:rPr>
        <w:t>na</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maka</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pag</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aral</w:t>
      </w:r>
      <w:proofErr w:type="spellEnd"/>
      <w:r w:rsidRPr="000801C5">
        <w:rPr>
          <w:rFonts w:ascii="Arial" w:hAnsi="Arial" w:cs="Arial"/>
          <w:i/>
          <w:iCs/>
          <w:color w:val="000000" w:themeColor="text1"/>
        </w:rPr>
        <w:t xml:space="preserve"> at </w:t>
      </w:r>
      <w:proofErr w:type="spellStart"/>
      <w:r w:rsidRPr="000801C5">
        <w:rPr>
          <w:rFonts w:ascii="Arial" w:hAnsi="Arial" w:cs="Arial"/>
          <w:i/>
          <w:iCs/>
          <w:color w:val="000000" w:themeColor="text1"/>
        </w:rPr>
        <w:t>makatapos</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sa</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aking</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sarili</w:t>
      </w:r>
      <w:proofErr w:type="spellEnd"/>
      <w:r w:rsidRPr="000801C5">
        <w:rPr>
          <w:rFonts w:ascii="Arial" w:hAnsi="Arial" w:cs="Arial"/>
          <w:i/>
          <w:iCs/>
          <w:color w:val="000000" w:themeColor="text1"/>
        </w:rPr>
        <w:t xml:space="preserve"> at </w:t>
      </w:r>
      <w:proofErr w:type="spellStart"/>
      <w:r w:rsidRPr="000801C5">
        <w:rPr>
          <w:rFonts w:ascii="Arial" w:hAnsi="Arial" w:cs="Arial"/>
          <w:i/>
          <w:iCs/>
          <w:color w:val="000000" w:themeColor="text1"/>
        </w:rPr>
        <w:t>makatulong</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sa</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aking</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mga</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kapatid</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kahit</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na</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ako</w:t>
      </w:r>
      <w:proofErr w:type="spellEnd"/>
      <w:r w:rsidRPr="000801C5">
        <w:rPr>
          <w:rFonts w:ascii="Arial" w:hAnsi="Arial" w:cs="Arial"/>
          <w:i/>
          <w:iCs/>
          <w:color w:val="000000" w:themeColor="text1"/>
        </w:rPr>
        <w:t xml:space="preserve"> ay </w:t>
      </w:r>
      <w:proofErr w:type="spellStart"/>
      <w:r w:rsidRPr="000801C5">
        <w:rPr>
          <w:rFonts w:ascii="Arial" w:hAnsi="Arial" w:cs="Arial"/>
          <w:i/>
          <w:iCs/>
          <w:color w:val="000000" w:themeColor="text1"/>
        </w:rPr>
        <w:t>matanda</w:t>
      </w:r>
      <w:proofErr w:type="spellEnd"/>
      <w:r w:rsidRPr="000801C5">
        <w:rPr>
          <w:rFonts w:ascii="Arial" w:hAnsi="Arial" w:cs="Arial"/>
          <w:i/>
          <w:iCs/>
          <w:color w:val="000000" w:themeColor="text1"/>
        </w:rPr>
        <w:t xml:space="preserve"> </w:t>
      </w:r>
      <w:proofErr w:type="spellStart"/>
      <w:r w:rsidRPr="000801C5">
        <w:rPr>
          <w:rFonts w:ascii="Arial" w:hAnsi="Arial" w:cs="Arial"/>
          <w:i/>
          <w:iCs/>
          <w:color w:val="000000" w:themeColor="text1"/>
        </w:rPr>
        <w:t>na.</w:t>
      </w:r>
      <w:proofErr w:type="spellEnd"/>
      <w:r w:rsidRPr="000801C5">
        <w:rPr>
          <w:rFonts w:ascii="Arial" w:hAnsi="Arial" w:cs="Arial"/>
          <w:i/>
          <w:iCs/>
          <w:color w:val="000000" w:themeColor="text1"/>
        </w:rPr>
        <w:t>” (FGD3-TF-P9-L3)</w:t>
      </w:r>
    </w:p>
    <w:p w14:paraId="58388D93" w14:textId="77777777" w:rsidR="00AE12A7" w:rsidRPr="000801C5" w:rsidRDefault="00AE12A7" w:rsidP="00AE12A7">
      <w:pPr>
        <w:pStyle w:val="NormalWeb"/>
        <w:spacing w:before="0" w:beforeAutospacing="0" w:after="0" w:afterAutospacing="0"/>
        <w:ind w:left="720" w:right="1086"/>
        <w:jc w:val="both"/>
        <w:rPr>
          <w:rFonts w:ascii="Arial" w:hAnsi="Arial" w:cs="Arial"/>
          <w:i/>
          <w:iCs/>
          <w:color w:val="000000" w:themeColor="text1"/>
        </w:rPr>
      </w:pPr>
      <w:r w:rsidRPr="000801C5">
        <w:rPr>
          <w:rStyle w:val="Strong"/>
          <w:rFonts w:ascii="Arial" w:hAnsi="Arial" w:cs="Arial"/>
          <w:b w:val="0"/>
          <w:bCs w:val="0"/>
          <w:i/>
          <w:iCs/>
        </w:rPr>
        <w:t>(“Hmm… I see this as a light of hope—to be able to study, finish my education, and help my siblings, even if I am already older.”)</w:t>
      </w:r>
      <w:r w:rsidRPr="000801C5">
        <w:rPr>
          <w:rFonts w:ascii="Arial" w:hAnsi="Arial" w:cs="Arial"/>
          <w:i/>
          <w:iCs/>
          <w:color w:val="000000" w:themeColor="text1"/>
        </w:rPr>
        <w:t xml:space="preserve"> (FGD3-TF-P9-L3)</w:t>
      </w:r>
    </w:p>
    <w:p w14:paraId="0C9C2F73" w14:textId="77777777" w:rsidR="00AE12A7" w:rsidRPr="00434C54" w:rsidRDefault="00AE12A7" w:rsidP="00AE12A7">
      <w:pPr>
        <w:pStyle w:val="NormalWeb"/>
        <w:spacing w:line="480" w:lineRule="auto"/>
        <w:ind w:firstLine="720"/>
        <w:jc w:val="both"/>
        <w:rPr>
          <w:rFonts w:ascii="Arial" w:hAnsi="Arial" w:cs="Arial"/>
          <w:color w:val="000000" w:themeColor="text1"/>
        </w:rPr>
      </w:pPr>
      <w:r w:rsidRPr="000801C5">
        <w:rPr>
          <w:rFonts w:ascii="Arial" w:hAnsi="Arial" w:cs="Arial"/>
          <w:color w:val="000000" w:themeColor="text1"/>
        </w:rPr>
        <w:t>Their dreams are not only for themselves but are deeply rooted in their desire to lift their families out of hardship. There is a quiet weight in their words, a sense of responsibility that they carry at such a young age. At the same time, I felt inspired by their determination to finish their education, find work, and give back. What touched me most is how they see education as a “</w:t>
      </w:r>
      <w:proofErr w:type="spellStart"/>
      <w:r w:rsidRPr="000801C5">
        <w:rPr>
          <w:rFonts w:ascii="Arial" w:hAnsi="Arial" w:cs="Arial"/>
          <w:i/>
          <w:iCs/>
          <w:color w:val="000000" w:themeColor="text1"/>
        </w:rPr>
        <w:t>liwanag</w:t>
      </w:r>
      <w:proofErr w:type="spellEnd"/>
      <w:r w:rsidRPr="000801C5">
        <w:rPr>
          <w:rFonts w:ascii="Arial" w:hAnsi="Arial" w:cs="Arial"/>
          <w:i/>
          <w:iCs/>
          <w:color w:val="000000" w:themeColor="text1"/>
        </w:rPr>
        <w:t xml:space="preserve"> ng </w:t>
      </w:r>
      <w:proofErr w:type="spellStart"/>
      <w:r w:rsidRPr="000801C5">
        <w:rPr>
          <w:rFonts w:ascii="Arial" w:hAnsi="Arial" w:cs="Arial"/>
          <w:i/>
          <w:iCs/>
          <w:color w:val="000000" w:themeColor="text1"/>
        </w:rPr>
        <w:t>pag-asa</w:t>
      </w:r>
      <w:proofErr w:type="spellEnd"/>
      <w:r w:rsidRPr="000801C5">
        <w:rPr>
          <w:rFonts w:ascii="Arial" w:hAnsi="Arial" w:cs="Arial"/>
          <w:i/>
          <w:iCs/>
          <w:color w:val="000000" w:themeColor="text1"/>
        </w:rPr>
        <w:t>,”</w:t>
      </w:r>
      <w:r w:rsidRPr="000801C5">
        <w:rPr>
          <w:rFonts w:ascii="Arial" w:hAnsi="Arial" w:cs="Arial"/>
          <w:color w:val="000000" w:themeColor="text1"/>
        </w:rPr>
        <w:t xml:space="preserve"> a light that guides not just their own future but also the future of their loved ones. I felt both a gentle sadness for the burdens they carry and a deep respect for their strength and selflessness.</w:t>
      </w:r>
    </w:p>
    <w:p w14:paraId="0D656AA7" w14:textId="77777777" w:rsidR="00AE12A7" w:rsidRDefault="00AE12A7" w:rsidP="00AE12A7">
      <w:pPr>
        <w:spacing w:line="240" w:lineRule="auto"/>
        <w:rPr>
          <w:rFonts w:ascii="Arial" w:hAnsi="Arial" w:cs="Arial"/>
          <w:b/>
          <w:bCs/>
          <w:color w:val="000000" w:themeColor="text1"/>
          <w:lang w:val="en-US"/>
        </w:rPr>
      </w:pPr>
    </w:p>
    <w:p w14:paraId="09B59B18" w14:textId="77777777" w:rsidR="00AE12A7" w:rsidRDefault="00AE12A7" w:rsidP="00AE12A7">
      <w:pPr>
        <w:spacing w:line="240" w:lineRule="auto"/>
        <w:rPr>
          <w:rFonts w:ascii="Arial" w:hAnsi="Arial" w:cs="Arial"/>
          <w:b/>
          <w:bCs/>
          <w:color w:val="000000" w:themeColor="text1"/>
          <w:lang w:val="en-US"/>
        </w:rPr>
      </w:pPr>
    </w:p>
    <w:p w14:paraId="32D7C424" w14:textId="77777777" w:rsidR="00AE12A7" w:rsidRDefault="00AE12A7" w:rsidP="00AE12A7">
      <w:pPr>
        <w:spacing w:line="240" w:lineRule="auto"/>
        <w:rPr>
          <w:rFonts w:ascii="Arial" w:hAnsi="Arial" w:cs="Arial"/>
          <w:b/>
          <w:bCs/>
          <w:color w:val="000000" w:themeColor="text1"/>
          <w:lang w:val="en-US"/>
        </w:rPr>
      </w:pPr>
    </w:p>
    <w:p w14:paraId="15A37B44" w14:textId="77777777" w:rsidR="00AE12A7" w:rsidRDefault="00AE12A7" w:rsidP="00AE12A7">
      <w:pPr>
        <w:spacing w:line="240" w:lineRule="auto"/>
        <w:rPr>
          <w:rFonts w:ascii="Arial" w:hAnsi="Arial" w:cs="Arial"/>
          <w:b/>
          <w:bCs/>
          <w:color w:val="000000" w:themeColor="text1"/>
          <w:lang w:val="en-US"/>
        </w:rPr>
      </w:pPr>
    </w:p>
    <w:p w14:paraId="4EAEA321" w14:textId="77777777" w:rsidR="00AE12A7" w:rsidRDefault="00AE12A7" w:rsidP="00AE12A7">
      <w:pPr>
        <w:spacing w:line="240" w:lineRule="auto"/>
        <w:rPr>
          <w:rFonts w:ascii="Arial" w:hAnsi="Arial" w:cs="Arial"/>
          <w:b/>
          <w:bCs/>
          <w:color w:val="000000" w:themeColor="text1"/>
          <w:lang w:val="en-US"/>
        </w:rPr>
      </w:pPr>
    </w:p>
    <w:p w14:paraId="6845A4A8" w14:textId="77777777" w:rsidR="00AE12A7" w:rsidRDefault="00AE12A7" w:rsidP="00AE12A7">
      <w:pPr>
        <w:spacing w:line="240" w:lineRule="auto"/>
        <w:rPr>
          <w:rFonts w:ascii="Arial" w:hAnsi="Arial" w:cs="Arial"/>
          <w:b/>
          <w:bCs/>
          <w:color w:val="000000" w:themeColor="text1"/>
          <w:lang w:val="en-US"/>
        </w:rPr>
      </w:pPr>
    </w:p>
    <w:p w14:paraId="47610C99" w14:textId="77777777" w:rsidR="00AE12A7" w:rsidRDefault="00AE12A7" w:rsidP="00AE12A7">
      <w:pPr>
        <w:spacing w:line="240" w:lineRule="auto"/>
        <w:rPr>
          <w:rFonts w:ascii="Arial" w:hAnsi="Arial" w:cs="Arial"/>
          <w:b/>
          <w:bCs/>
          <w:color w:val="000000" w:themeColor="text1"/>
          <w:lang w:val="en-US"/>
        </w:rPr>
      </w:pPr>
    </w:p>
    <w:p w14:paraId="6C419191" w14:textId="77777777" w:rsidR="00AE12A7" w:rsidRDefault="00AE12A7" w:rsidP="00AE12A7">
      <w:pPr>
        <w:spacing w:line="240" w:lineRule="auto"/>
        <w:rPr>
          <w:rFonts w:ascii="Arial" w:hAnsi="Arial" w:cs="Arial"/>
          <w:b/>
          <w:bCs/>
          <w:color w:val="000000" w:themeColor="text1"/>
          <w:lang w:val="en-US"/>
        </w:rPr>
      </w:pPr>
    </w:p>
    <w:p w14:paraId="335D8697" w14:textId="77777777" w:rsidR="00AE12A7" w:rsidRDefault="00AE12A7" w:rsidP="00AE12A7">
      <w:pPr>
        <w:spacing w:line="240" w:lineRule="auto"/>
        <w:rPr>
          <w:rFonts w:ascii="Arial" w:hAnsi="Arial" w:cs="Arial"/>
          <w:b/>
          <w:bCs/>
          <w:color w:val="000000" w:themeColor="text1"/>
          <w:lang w:val="en-US"/>
        </w:rPr>
      </w:pPr>
    </w:p>
    <w:p w14:paraId="16B69880" w14:textId="77777777" w:rsidR="00AE12A7" w:rsidRDefault="00AE12A7" w:rsidP="00AE12A7">
      <w:pPr>
        <w:spacing w:line="240" w:lineRule="auto"/>
        <w:rPr>
          <w:rFonts w:ascii="Arial" w:hAnsi="Arial" w:cs="Arial"/>
          <w:b/>
          <w:bCs/>
          <w:color w:val="000000" w:themeColor="text1"/>
          <w:lang w:val="en-US"/>
        </w:rPr>
      </w:pPr>
    </w:p>
    <w:p w14:paraId="3F999CC6" w14:textId="77777777" w:rsidR="00AE12A7" w:rsidRDefault="00AE12A7" w:rsidP="00AE12A7">
      <w:pPr>
        <w:spacing w:line="240" w:lineRule="auto"/>
        <w:rPr>
          <w:rFonts w:ascii="Arial" w:hAnsi="Arial" w:cs="Arial"/>
          <w:b/>
          <w:bCs/>
          <w:color w:val="000000" w:themeColor="text1"/>
          <w:lang w:val="en-US"/>
        </w:rPr>
      </w:pPr>
    </w:p>
    <w:p w14:paraId="040E30A8" w14:textId="77777777" w:rsidR="00AE12A7" w:rsidRDefault="00AE12A7" w:rsidP="00AE12A7">
      <w:pPr>
        <w:spacing w:line="240" w:lineRule="auto"/>
        <w:rPr>
          <w:rFonts w:ascii="Arial" w:hAnsi="Arial" w:cs="Arial"/>
          <w:b/>
          <w:bCs/>
          <w:color w:val="000000" w:themeColor="text1"/>
          <w:lang w:val="en-US"/>
        </w:rPr>
      </w:pPr>
    </w:p>
    <w:p w14:paraId="05BEB46C" w14:textId="77777777" w:rsidR="00AE12A7" w:rsidRDefault="00AE12A7" w:rsidP="00AE12A7">
      <w:pPr>
        <w:spacing w:line="240" w:lineRule="auto"/>
        <w:rPr>
          <w:rFonts w:ascii="Arial" w:hAnsi="Arial" w:cs="Arial"/>
          <w:b/>
          <w:bCs/>
          <w:color w:val="000000" w:themeColor="text1"/>
          <w:lang w:val="en-US"/>
        </w:rPr>
      </w:pPr>
    </w:p>
    <w:p w14:paraId="5519E516" w14:textId="77777777" w:rsidR="00AE12A7" w:rsidRDefault="00AE12A7" w:rsidP="00AE12A7">
      <w:pPr>
        <w:spacing w:line="240" w:lineRule="auto"/>
        <w:rPr>
          <w:rFonts w:ascii="Arial" w:hAnsi="Arial" w:cs="Arial"/>
          <w:b/>
          <w:bCs/>
          <w:color w:val="000000" w:themeColor="text1"/>
          <w:lang w:val="en-US"/>
        </w:rPr>
      </w:pPr>
    </w:p>
    <w:p w14:paraId="5ED50998" w14:textId="001C3495" w:rsidR="00AE12A7" w:rsidRPr="000801C5" w:rsidRDefault="00AE12A7" w:rsidP="00AE12A7">
      <w:pPr>
        <w:spacing w:line="240" w:lineRule="auto"/>
        <w:rPr>
          <w:rFonts w:ascii="Arial" w:hAnsi="Arial" w:cs="Arial"/>
          <w:color w:val="000000" w:themeColor="text1"/>
        </w:rPr>
      </w:pPr>
      <w:r w:rsidRPr="000801C5">
        <w:rPr>
          <w:rFonts w:ascii="Arial" w:hAnsi="Arial" w:cs="Arial"/>
          <w:b/>
          <w:bCs/>
          <w:color w:val="000000" w:themeColor="text1"/>
          <w:lang w:val="en-US"/>
        </w:rPr>
        <w:lastRenderedPageBreak/>
        <w:t>Modified Conceptual Paradigm</w:t>
      </w:r>
    </w:p>
    <w:p w14:paraId="2DDDFC9D" w14:textId="77777777" w:rsidR="00AE12A7" w:rsidRPr="000801C5" w:rsidRDefault="00AE12A7" w:rsidP="00AE12A7">
      <w:pPr>
        <w:spacing w:line="240" w:lineRule="auto"/>
        <w:jc w:val="center"/>
        <w:rPr>
          <w:rFonts w:ascii="Arial" w:hAnsi="Arial" w:cs="Arial"/>
          <w:color w:val="000000" w:themeColor="text1"/>
        </w:rPr>
      </w:pPr>
      <w:r w:rsidRPr="000801C5">
        <w:rPr>
          <w:rFonts w:ascii="Arial" w:hAnsi="Arial" w:cs="Arial"/>
          <w:noProof/>
          <w:color w:val="000000" w:themeColor="text1"/>
        </w:rPr>
        <mc:AlternateContent>
          <mc:Choice Requires="wpg">
            <w:drawing>
              <wp:anchor distT="0" distB="0" distL="114300" distR="114300" simplePos="0" relativeHeight="251660288" behindDoc="0" locked="0" layoutInCell="1" allowOverlap="1" wp14:anchorId="1AE3A7C7" wp14:editId="2AA84467">
                <wp:simplePos x="0" y="0"/>
                <wp:positionH relativeFrom="column">
                  <wp:posOffset>164465</wp:posOffset>
                </wp:positionH>
                <wp:positionV relativeFrom="paragraph">
                  <wp:posOffset>252730</wp:posOffset>
                </wp:positionV>
                <wp:extent cx="5229860" cy="5303901"/>
                <wp:effectExtent l="0" t="0" r="15240" b="17780"/>
                <wp:wrapNone/>
                <wp:docPr id="1508695201" name="Group 115"/>
                <wp:cNvGraphicFramePr/>
                <a:graphic xmlns:a="http://schemas.openxmlformats.org/drawingml/2006/main">
                  <a:graphicData uri="http://schemas.microsoft.com/office/word/2010/wordprocessingGroup">
                    <wpg:wgp>
                      <wpg:cNvGrpSpPr/>
                      <wpg:grpSpPr>
                        <a:xfrm>
                          <a:off x="0" y="0"/>
                          <a:ext cx="5229860" cy="5303901"/>
                          <a:chOff x="0" y="0"/>
                          <a:chExt cx="5365986" cy="5679242"/>
                        </a:xfrm>
                      </wpg:grpSpPr>
                      <wps:wsp>
                        <wps:cNvPr id="1235344964" name="Rectangle 43"/>
                        <wps:cNvSpPr/>
                        <wps:spPr>
                          <a:xfrm>
                            <a:off x="4030133" y="2243667"/>
                            <a:ext cx="1335853" cy="1047924"/>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C0254D8" w14:textId="77777777" w:rsidR="00AE12A7" w:rsidRPr="00F94331" w:rsidRDefault="00AE12A7" w:rsidP="00AE12A7">
                              <w:pPr>
                                <w:jc w:val="center"/>
                                <w:rPr>
                                  <w:sz w:val="11"/>
                                  <w:szCs w:val="11"/>
                                </w:rPr>
                              </w:pPr>
                              <w:r w:rsidRPr="00F94331">
                                <w:rPr>
                                  <w:sz w:val="18"/>
                                  <w:szCs w:val="18"/>
                                  <w:lang w:val="en-US"/>
                                </w:rPr>
                                <w:t>Hopes and dreams on returning on school among School-Aged Youth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5677200" name="Rectangle 43"/>
                        <wps:cNvSpPr/>
                        <wps:spPr>
                          <a:xfrm>
                            <a:off x="1947333" y="3488267"/>
                            <a:ext cx="908079" cy="78318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07A8DB8" w14:textId="77777777" w:rsidR="00AE12A7" w:rsidRPr="000A5F10" w:rsidRDefault="00AE12A7" w:rsidP="00AE12A7">
                              <w:pPr>
                                <w:jc w:val="center"/>
                                <w:rPr>
                                  <w:rFonts w:cstheme="minorHAnsi"/>
                                  <w:sz w:val="8"/>
                                  <w:szCs w:val="8"/>
                                  <w:lang w:val="en-US"/>
                                </w:rPr>
                              </w:pPr>
                              <w:r w:rsidRPr="000A5F10">
                                <w:rPr>
                                  <w:sz w:val="11"/>
                                  <w:szCs w:val="11"/>
                                </w:rPr>
                                <w:t>Environmental conditions shape their hopes and dreams of returning to school</w:t>
                              </w:r>
                            </w:p>
                            <w:p w14:paraId="689BA754" w14:textId="77777777" w:rsidR="00AE12A7" w:rsidRPr="000A5F10" w:rsidRDefault="00AE12A7" w:rsidP="00AE12A7">
                              <w:pPr>
                                <w:jc w:val="center"/>
                                <w:rPr>
                                  <w:rFonts w:ascii="Arial" w:hAnsi="Arial" w:cs="Arial"/>
                                  <w:sz w:val="4"/>
                                  <w:szCs w:val="4"/>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3505036" name="Rectangle 43"/>
                        <wps:cNvSpPr/>
                        <wps:spPr>
                          <a:xfrm>
                            <a:off x="1947333" y="2379134"/>
                            <a:ext cx="900574" cy="81627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3F9EFDE" w14:textId="77777777" w:rsidR="00AE12A7" w:rsidRPr="000A5F10" w:rsidRDefault="00AE12A7" w:rsidP="00AE12A7">
                              <w:pPr>
                                <w:jc w:val="center"/>
                                <w:rPr>
                                  <w:rFonts w:cstheme="minorHAnsi"/>
                                  <w:sz w:val="8"/>
                                  <w:szCs w:val="8"/>
                                  <w:lang w:val="en-US"/>
                                </w:rPr>
                              </w:pPr>
                              <w:r w:rsidRPr="000A5F10">
                                <w:rPr>
                                  <w:sz w:val="13"/>
                                  <w:szCs w:val="13"/>
                                </w:rPr>
                                <w:t>Behaviors in relation to their hopes and dreams of going back to school</w:t>
                              </w:r>
                            </w:p>
                            <w:p w14:paraId="0674147C" w14:textId="77777777" w:rsidR="00AE12A7" w:rsidRPr="000A5F10" w:rsidRDefault="00AE12A7" w:rsidP="00AE12A7">
                              <w:pPr>
                                <w:jc w:val="center"/>
                                <w:rPr>
                                  <w:rFonts w:ascii="Arial" w:hAnsi="Arial" w:cs="Arial"/>
                                  <w:sz w:val="4"/>
                                  <w:szCs w:val="4"/>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7321475" name="Rectangle 43"/>
                        <wps:cNvSpPr/>
                        <wps:spPr>
                          <a:xfrm>
                            <a:off x="1938866" y="1337734"/>
                            <a:ext cx="908079" cy="79421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7DC9BF5" w14:textId="77777777" w:rsidR="00AE12A7" w:rsidRPr="000A5F10" w:rsidRDefault="00AE12A7" w:rsidP="00AE12A7">
                              <w:pPr>
                                <w:spacing w:line="240" w:lineRule="auto"/>
                                <w:jc w:val="center"/>
                                <w:rPr>
                                  <w:rFonts w:ascii="Arial" w:hAnsi="Arial" w:cs="Arial"/>
                                  <w:sz w:val="6"/>
                                  <w:szCs w:val="6"/>
                                  <w:lang w:val="en-US"/>
                                </w:rPr>
                              </w:pPr>
                              <w:r w:rsidRPr="000A5F10">
                                <w:rPr>
                                  <w:rFonts w:ascii="Arial" w:hAnsi="Arial" w:cs="Arial"/>
                                  <w:sz w:val="11"/>
                                  <w:szCs w:val="11"/>
                                </w:rPr>
                                <w:t>Personal characteristics in relation to their hopes and dreams of going back to school</w:t>
                              </w:r>
                            </w:p>
                            <w:p w14:paraId="7557E9BB" w14:textId="77777777" w:rsidR="00AE12A7" w:rsidRPr="000A5F10" w:rsidRDefault="00AE12A7" w:rsidP="00AE12A7">
                              <w:pPr>
                                <w:spacing w:line="240" w:lineRule="auto"/>
                                <w:jc w:val="center"/>
                                <w:rPr>
                                  <w:rFonts w:ascii="Arial" w:hAnsi="Arial" w:cs="Arial"/>
                                  <w:sz w:val="2"/>
                                  <w:szCs w:val="2"/>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8407305" name="Oval 44"/>
                        <wps:cNvSpPr/>
                        <wps:spPr>
                          <a:xfrm>
                            <a:off x="2870200" y="4758267"/>
                            <a:ext cx="772368" cy="683142"/>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E8C5F08" w14:textId="77777777" w:rsidR="00AE12A7" w:rsidRPr="00384751" w:rsidRDefault="00AE12A7" w:rsidP="00AE12A7">
                              <w:pPr>
                                <w:jc w:val="center"/>
                                <w:rPr>
                                  <w:sz w:val="2"/>
                                  <w:szCs w:val="2"/>
                                </w:rPr>
                              </w:pPr>
                              <w:r w:rsidRPr="00384751">
                                <w:rPr>
                                  <w:rStyle w:val="Strong"/>
                                  <w:b w:val="0"/>
                                  <w:bCs w:val="0"/>
                                  <w:sz w:val="8"/>
                                  <w:szCs w:val="8"/>
                                </w:rPr>
                                <w:t>supportive relationships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5709833" name="Oval 44"/>
                        <wps:cNvSpPr/>
                        <wps:spPr>
                          <a:xfrm>
                            <a:off x="1253066" y="4758267"/>
                            <a:ext cx="771901" cy="683072"/>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A1102BF" w14:textId="77777777" w:rsidR="00AE12A7" w:rsidRPr="00DA7534" w:rsidRDefault="00AE12A7" w:rsidP="00AE12A7">
                              <w:pPr>
                                <w:jc w:val="center"/>
                                <w:rPr>
                                  <w:sz w:val="2"/>
                                  <w:szCs w:val="2"/>
                                </w:rPr>
                              </w:pPr>
                              <w:r w:rsidRPr="00DA7534">
                                <w:rPr>
                                  <w:rStyle w:val="Strong"/>
                                  <w:b w:val="0"/>
                                  <w:bCs w:val="0"/>
                                  <w:sz w:val="11"/>
                                  <w:szCs w:val="11"/>
                                </w:rPr>
                                <w:t>social influences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734928" name="Oval 44"/>
                        <wps:cNvSpPr/>
                        <wps:spPr>
                          <a:xfrm>
                            <a:off x="2040466" y="4995334"/>
                            <a:ext cx="772993" cy="683908"/>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93278BA" w14:textId="77777777" w:rsidR="00AE12A7" w:rsidRPr="00DA7534" w:rsidRDefault="00AE12A7" w:rsidP="00AE12A7">
                              <w:pPr>
                                <w:jc w:val="center"/>
                                <w:rPr>
                                  <w:sz w:val="2"/>
                                  <w:szCs w:val="2"/>
                                </w:rPr>
                              </w:pPr>
                              <w:r w:rsidRPr="00DA7534">
                                <w:rPr>
                                  <w:rStyle w:val="Strong"/>
                                  <w:b w:val="0"/>
                                  <w:bCs w:val="0"/>
                                  <w:sz w:val="10"/>
                                  <w:szCs w:val="10"/>
                                </w:rPr>
                                <w:t>personal realizations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2500252" name="Oval 44"/>
                        <wps:cNvSpPr/>
                        <wps:spPr>
                          <a:xfrm>
                            <a:off x="1168400" y="152400"/>
                            <a:ext cx="771901" cy="683072"/>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92B4894" w14:textId="77777777" w:rsidR="00AE12A7" w:rsidRPr="00785435" w:rsidRDefault="00AE12A7" w:rsidP="00AE12A7">
                              <w:pPr>
                                <w:spacing w:line="240" w:lineRule="auto"/>
                                <w:jc w:val="center"/>
                                <w:rPr>
                                  <w:sz w:val="8"/>
                                  <w:szCs w:val="8"/>
                                </w:rPr>
                              </w:pPr>
                              <w:r w:rsidRPr="00785435">
                                <w:rPr>
                                  <w:sz w:val="11"/>
                                  <w:szCs w:val="11"/>
                                </w:rPr>
                                <w:t xml:space="preserve"> A </w:t>
                              </w:r>
                              <w:r w:rsidRPr="00785435">
                                <w:rPr>
                                  <w:rStyle w:val="Strong"/>
                                  <w:b w:val="0"/>
                                  <w:bCs w:val="0"/>
                                  <w:sz w:val="11"/>
                                  <w:szCs w:val="11"/>
                                </w:rPr>
                                <w:t>source of direction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3635370" name="Oval 44"/>
                        <wps:cNvSpPr/>
                        <wps:spPr>
                          <a:xfrm>
                            <a:off x="2785533" y="177800"/>
                            <a:ext cx="772601" cy="683749"/>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DE2073D" w14:textId="77777777" w:rsidR="00AE12A7" w:rsidRPr="00785435" w:rsidRDefault="00AE12A7" w:rsidP="00AE12A7">
                              <w:pPr>
                                <w:jc w:val="center"/>
                                <w:rPr>
                                  <w:sz w:val="4"/>
                                  <w:szCs w:val="4"/>
                                </w:rPr>
                              </w:pPr>
                              <w:r>
                                <w:rPr>
                                  <w:rStyle w:val="Strong"/>
                                  <w:b w:val="0"/>
                                  <w:bCs w:val="0"/>
                                  <w:sz w:val="10"/>
                                  <w:szCs w:val="10"/>
                                </w:rPr>
                                <w:t>C</w:t>
                              </w:r>
                              <w:r w:rsidRPr="00785435">
                                <w:rPr>
                                  <w:rStyle w:val="Strong"/>
                                  <w:b w:val="0"/>
                                  <w:bCs w:val="0"/>
                                  <w:sz w:val="10"/>
                                  <w:szCs w:val="10"/>
                                </w:rPr>
                                <w:t>ultivation of personal drive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9207978" name="Oval 44"/>
                        <wps:cNvSpPr/>
                        <wps:spPr>
                          <a:xfrm>
                            <a:off x="1981200" y="0"/>
                            <a:ext cx="772601" cy="683749"/>
                          </a:xfrm>
                          <a:prstGeom prst="ellipse">
                            <a:avLst/>
                          </a:prstGeom>
                          <a:ln/>
                        </wps:spPr>
                        <wps:style>
                          <a:lnRef idx="2">
                            <a:schemeClr val="dk1"/>
                          </a:lnRef>
                          <a:fillRef idx="1">
                            <a:schemeClr val="lt1"/>
                          </a:fillRef>
                          <a:effectRef idx="0">
                            <a:schemeClr val="dk1"/>
                          </a:effectRef>
                          <a:fontRef idx="minor">
                            <a:schemeClr val="dk1"/>
                          </a:fontRef>
                        </wps:style>
                        <wps:txbx>
                          <w:txbxContent>
                            <w:p w14:paraId="18574906" w14:textId="77777777" w:rsidR="00AE12A7" w:rsidRPr="00785435" w:rsidRDefault="00AE12A7" w:rsidP="00AE12A7">
                              <w:pPr>
                                <w:jc w:val="center"/>
                                <w:rPr>
                                  <w:sz w:val="2"/>
                                  <w:szCs w:val="2"/>
                                </w:rPr>
                              </w:pPr>
                              <w:r>
                                <w:rPr>
                                  <w:rStyle w:val="Strong"/>
                                  <w:b w:val="0"/>
                                  <w:bCs w:val="0"/>
                                  <w:sz w:val="10"/>
                                  <w:szCs w:val="10"/>
                                </w:rPr>
                                <w:t>S</w:t>
                              </w:r>
                              <w:r w:rsidRPr="00785435">
                                <w:rPr>
                                  <w:rStyle w:val="Strong"/>
                                  <w:b w:val="0"/>
                                  <w:bCs w:val="0"/>
                                  <w:sz w:val="10"/>
                                  <w:szCs w:val="10"/>
                                </w:rPr>
                                <w:t>ource of motivation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08915624" name="Oval 44"/>
                        <wps:cNvSpPr/>
                        <wps:spPr>
                          <a:xfrm>
                            <a:off x="499533" y="1769534"/>
                            <a:ext cx="772601" cy="683749"/>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89E802C" w14:textId="77777777" w:rsidR="00AE12A7" w:rsidRPr="00F92F65" w:rsidRDefault="00AE12A7" w:rsidP="00AE12A7">
                              <w:pPr>
                                <w:jc w:val="center"/>
                                <w:rPr>
                                  <w:sz w:val="2"/>
                                  <w:szCs w:val="2"/>
                                </w:rPr>
                              </w:pPr>
                              <w:r w:rsidRPr="00F92F65">
                                <w:rPr>
                                  <w:rFonts w:ascii="Arial" w:hAnsi="Arial" w:cs="Arial"/>
                                  <w:sz w:val="10"/>
                                  <w:szCs w:val="10"/>
                                  <w:lang w:val="en-US"/>
                                </w:rPr>
                                <w:t>taking purposeful 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32152" name="Oval 44"/>
                        <wps:cNvSpPr/>
                        <wps:spPr>
                          <a:xfrm>
                            <a:off x="0" y="2379134"/>
                            <a:ext cx="772993" cy="683908"/>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4050BFB" w14:textId="77777777" w:rsidR="00AE12A7" w:rsidRPr="00D038EE" w:rsidRDefault="00AE12A7" w:rsidP="00AE12A7">
                              <w:pPr>
                                <w:jc w:val="center"/>
                                <w:rPr>
                                  <w:sz w:val="8"/>
                                  <w:szCs w:val="8"/>
                                </w:rPr>
                              </w:pPr>
                              <w:r w:rsidRPr="00D038EE">
                                <w:rPr>
                                  <w:rStyle w:val="Strong"/>
                                  <w:b w:val="0"/>
                                  <w:bCs w:val="0"/>
                                  <w:sz w:val="10"/>
                                  <w:szCs w:val="10"/>
                                </w:rPr>
                                <w:t>source of motivation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5823690" name="Straight Arrow Connector 45"/>
                        <wps:cNvCnPr/>
                        <wps:spPr>
                          <a:xfrm>
                            <a:off x="2853266" y="1718734"/>
                            <a:ext cx="1178253" cy="95891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27690808" name="Straight Arrow Connector 46"/>
                        <wps:cNvCnPr/>
                        <wps:spPr>
                          <a:xfrm flipV="1">
                            <a:off x="2853266" y="2921000"/>
                            <a:ext cx="1178201" cy="101008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32355106" name="Straight Arrow Connector 47"/>
                        <wps:cNvCnPr/>
                        <wps:spPr>
                          <a:xfrm>
                            <a:off x="2853266" y="2806700"/>
                            <a:ext cx="1178253"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18891209" name="Straight Connector 49"/>
                        <wps:cNvCnPr/>
                        <wps:spPr>
                          <a:xfrm>
                            <a:off x="1210733" y="2311400"/>
                            <a:ext cx="722214" cy="311410"/>
                          </a:xfrm>
                          <a:prstGeom prst="line">
                            <a:avLst/>
                          </a:prstGeom>
                        </wps:spPr>
                        <wps:style>
                          <a:lnRef idx="1">
                            <a:schemeClr val="dk1"/>
                          </a:lnRef>
                          <a:fillRef idx="0">
                            <a:schemeClr val="dk1"/>
                          </a:fillRef>
                          <a:effectRef idx="0">
                            <a:schemeClr val="dk1"/>
                          </a:effectRef>
                          <a:fontRef idx="minor">
                            <a:schemeClr val="tx1"/>
                          </a:fontRef>
                        </wps:style>
                        <wps:bodyPr/>
                      </wps:wsp>
                      <wps:wsp>
                        <wps:cNvPr id="1207791442" name="Straight Connector 50"/>
                        <wps:cNvCnPr/>
                        <wps:spPr>
                          <a:xfrm flipV="1">
                            <a:off x="1270000" y="2870200"/>
                            <a:ext cx="664129" cy="344582"/>
                          </a:xfrm>
                          <a:prstGeom prst="line">
                            <a:avLst/>
                          </a:prstGeom>
                        </wps:spPr>
                        <wps:style>
                          <a:lnRef idx="1">
                            <a:schemeClr val="dk1"/>
                          </a:lnRef>
                          <a:fillRef idx="0">
                            <a:schemeClr val="dk1"/>
                          </a:fillRef>
                          <a:effectRef idx="0">
                            <a:schemeClr val="dk1"/>
                          </a:effectRef>
                          <a:fontRef idx="minor">
                            <a:schemeClr val="tx1"/>
                          </a:fontRef>
                        </wps:style>
                        <wps:bodyPr/>
                      </wps:wsp>
                      <wps:wsp>
                        <wps:cNvPr id="1519967393" name="Straight Connector 52"/>
                        <wps:cNvCnPr/>
                        <wps:spPr>
                          <a:xfrm>
                            <a:off x="2345266" y="677334"/>
                            <a:ext cx="0" cy="662085"/>
                          </a:xfrm>
                          <a:prstGeom prst="line">
                            <a:avLst/>
                          </a:prstGeom>
                        </wps:spPr>
                        <wps:style>
                          <a:lnRef idx="1">
                            <a:schemeClr val="dk1"/>
                          </a:lnRef>
                          <a:fillRef idx="0">
                            <a:schemeClr val="dk1"/>
                          </a:fillRef>
                          <a:effectRef idx="0">
                            <a:schemeClr val="dk1"/>
                          </a:effectRef>
                          <a:fontRef idx="minor">
                            <a:schemeClr val="tx1"/>
                          </a:fontRef>
                        </wps:style>
                        <wps:bodyPr/>
                      </wps:wsp>
                      <wps:wsp>
                        <wps:cNvPr id="617826776" name="Straight Connector 53"/>
                        <wps:cNvCnPr/>
                        <wps:spPr>
                          <a:xfrm>
                            <a:off x="1845733" y="728134"/>
                            <a:ext cx="399597" cy="615374"/>
                          </a:xfrm>
                          <a:prstGeom prst="line">
                            <a:avLst/>
                          </a:prstGeom>
                        </wps:spPr>
                        <wps:style>
                          <a:lnRef idx="1">
                            <a:schemeClr val="dk1"/>
                          </a:lnRef>
                          <a:fillRef idx="0">
                            <a:schemeClr val="dk1"/>
                          </a:fillRef>
                          <a:effectRef idx="0">
                            <a:schemeClr val="dk1"/>
                          </a:effectRef>
                          <a:fontRef idx="minor">
                            <a:schemeClr val="tx1"/>
                          </a:fontRef>
                        </wps:style>
                        <wps:bodyPr/>
                      </wps:wsp>
                      <wps:wsp>
                        <wps:cNvPr id="1005210877" name="Straight Connector 54"/>
                        <wps:cNvCnPr/>
                        <wps:spPr>
                          <a:xfrm flipH="1">
                            <a:off x="2463800" y="685800"/>
                            <a:ext cx="394698" cy="658700"/>
                          </a:xfrm>
                          <a:prstGeom prst="line">
                            <a:avLst/>
                          </a:prstGeom>
                        </wps:spPr>
                        <wps:style>
                          <a:lnRef idx="1">
                            <a:schemeClr val="dk1"/>
                          </a:lnRef>
                          <a:fillRef idx="0">
                            <a:schemeClr val="dk1"/>
                          </a:fillRef>
                          <a:effectRef idx="0">
                            <a:schemeClr val="dk1"/>
                          </a:effectRef>
                          <a:fontRef idx="minor">
                            <a:schemeClr val="tx1"/>
                          </a:fontRef>
                        </wps:style>
                        <wps:bodyPr/>
                      </wps:wsp>
                      <wps:wsp>
                        <wps:cNvPr id="478434800" name="Straight Connector 55"/>
                        <wps:cNvCnPr/>
                        <wps:spPr>
                          <a:xfrm flipV="1">
                            <a:off x="2429933" y="4267200"/>
                            <a:ext cx="16096" cy="727075"/>
                          </a:xfrm>
                          <a:prstGeom prst="line">
                            <a:avLst/>
                          </a:prstGeom>
                        </wps:spPr>
                        <wps:style>
                          <a:lnRef idx="1">
                            <a:schemeClr val="dk1"/>
                          </a:lnRef>
                          <a:fillRef idx="0">
                            <a:schemeClr val="dk1"/>
                          </a:fillRef>
                          <a:effectRef idx="0">
                            <a:schemeClr val="dk1"/>
                          </a:effectRef>
                          <a:fontRef idx="minor">
                            <a:schemeClr val="tx1"/>
                          </a:fontRef>
                        </wps:style>
                        <wps:bodyPr/>
                      </wps:wsp>
                      <wps:wsp>
                        <wps:cNvPr id="609252047" name="Straight Connector 56"/>
                        <wps:cNvCnPr/>
                        <wps:spPr>
                          <a:xfrm flipV="1">
                            <a:off x="1879600" y="4267200"/>
                            <a:ext cx="364606" cy="582879"/>
                          </a:xfrm>
                          <a:prstGeom prst="line">
                            <a:avLst/>
                          </a:prstGeom>
                        </wps:spPr>
                        <wps:style>
                          <a:lnRef idx="1">
                            <a:schemeClr val="dk1"/>
                          </a:lnRef>
                          <a:fillRef idx="0">
                            <a:schemeClr val="dk1"/>
                          </a:fillRef>
                          <a:effectRef idx="0">
                            <a:schemeClr val="dk1"/>
                          </a:effectRef>
                          <a:fontRef idx="minor">
                            <a:schemeClr val="tx1"/>
                          </a:fontRef>
                        </wps:style>
                        <wps:bodyPr/>
                      </wps:wsp>
                      <wps:wsp>
                        <wps:cNvPr id="746488819" name="Straight Connector 57"/>
                        <wps:cNvCnPr/>
                        <wps:spPr>
                          <a:xfrm flipH="1" flipV="1">
                            <a:off x="2573866" y="4267200"/>
                            <a:ext cx="428989" cy="582879"/>
                          </a:xfrm>
                          <a:prstGeom prst="line">
                            <a:avLst/>
                          </a:prstGeom>
                        </wps:spPr>
                        <wps:style>
                          <a:lnRef idx="1">
                            <a:schemeClr val="dk1"/>
                          </a:lnRef>
                          <a:fillRef idx="0">
                            <a:schemeClr val="dk1"/>
                          </a:fillRef>
                          <a:effectRef idx="0">
                            <a:schemeClr val="dk1"/>
                          </a:effectRef>
                          <a:fontRef idx="minor">
                            <a:schemeClr val="tx1"/>
                          </a:fontRef>
                        </wps:style>
                        <wps:bodyPr/>
                      </wps:wsp>
                      <wps:wsp>
                        <wps:cNvPr id="341672645" name="Oval 44"/>
                        <wps:cNvSpPr/>
                        <wps:spPr>
                          <a:xfrm>
                            <a:off x="508000" y="2971800"/>
                            <a:ext cx="772601" cy="683749"/>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CCEBC22" w14:textId="77777777" w:rsidR="00AE12A7" w:rsidRPr="00F37D1F" w:rsidRDefault="00AE12A7" w:rsidP="00AE12A7">
                              <w:pPr>
                                <w:jc w:val="center"/>
                                <w:rPr>
                                  <w:sz w:val="2"/>
                                  <w:szCs w:val="2"/>
                                </w:rPr>
                              </w:pPr>
                              <w:r w:rsidRPr="00F37D1F">
                                <w:rPr>
                                  <w:sz w:val="11"/>
                                  <w:szCs w:val="11"/>
                                </w:rPr>
                                <w:t>responding to set back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4019061" name="Straight Connector 113"/>
                        <wps:cNvCnPr/>
                        <wps:spPr>
                          <a:xfrm>
                            <a:off x="778933" y="2726267"/>
                            <a:ext cx="1176799"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AE3A7C7" id="Group 115" o:spid="_x0000_s1034" style="position:absolute;left:0;text-align:left;margin-left:12.95pt;margin-top:19.9pt;width:411.8pt;height:417.65pt;z-index:251660288;mso-width-relative:margin;mso-height-relative:margin" coordsize="53659,5679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">
                <v:rect id="Rectangle 43" o:spid="_x0000_s1035" style="position:absolute;left:40301;top:22436;width:13358;height:1047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" fillcolor="white [3201]" strokecolor="black [3213]" strokeweight="1pt">
                  <v:textbox>
                    <w:txbxContent>
                      <w:p w14:paraId="3C0254D8" w14:textId="77777777" w:rsidR="00AE12A7" w:rsidRPr="00F94331" w:rsidRDefault="00AE12A7" w:rsidP="00AE12A7">
                        <w:pPr>
                          <w:jc w:val="center"/>
                          <w:rPr>
                            <w:sz w:val="11"/>
                            <w:szCs w:val="11"/>
                          </w:rPr>
                        </w:pPr>
                        <w:r w:rsidRPr="00F94331">
                          <w:rPr>
                            <w:sz w:val="18"/>
                            <w:szCs w:val="18"/>
                            <w:lang w:val="en-US"/>
                          </w:rPr>
                          <w:t>Hopes and dreams on returning on school among School-Aged Youth</w:t>
                        </w:r>
                      </w:p>
                    </w:txbxContent>
                  </v:textbox>
                </v:rect>
                <v:rect id="Rectangle 43" o:spid="_x0000_s1036" style="position:absolute;left:19473;top:34882;width:9081;height:783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" fillcolor="white [3201]" strokecolor="black [3213]" strokeweight="1pt">
                  <v:textbox>
                    <w:txbxContent>
                      <w:p w14:paraId="307A8DB8" w14:textId="77777777" w:rsidR="00AE12A7" w:rsidRPr="000A5F10" w:rsidRDefault="00AE12A7" w:rsidP="00AE12A7">
                        <w:pPr>
                          <w:jc w:val="center"/>
                          <w:rPr>
                            <w:rFonts w:cstheme="minorHAnsi"/>
                            <w:sz w:val="8"/>
                            <w:szCs w:val="8"/>
                            <w:lang w:val="en-US"/>
                          </w:rPr>
                        </w:pPr>
                        <w:r w:rsidRPr="000A5F10">
                          <w:rPr>
                            <w:sz w:val="11"/>
                            <w:szCs w:val="11"/>
                          </w:rPr>
                          <w:t>Environmental conditions shape their hopes and dreams of returning to school</w:t>
                        </w:r>
                      </w:p>
                      <w:p w14:paraId="689BA754" w14:textId="77777777" w:rsidR="00AE12A7" w:rsidRPr="000A5F10" w:rsidRDefault="00AE12A7" w:rsidP="00AE12A7">
                        <w:pPr>
                          <w:jc w:val="center"/>
                          <w:rPr>
                            <w:rFonts w:ascii="Arial" w:hAnsi="Arial" w:cs="Arial"/>
                            <w:sz w:val="4"/>
                            <w:szCs w:val="4"/>
                            <w:lang w:val="en-US"/>
                          </w:rPr>
                        </w:pPr>
                      </w:p>
                    </w:txbxContent>
                  </v:textbox>
                </v:rect>
                <v:rect id="Rectangle 43" o:spid="_x0000_s1037" style="position:absolute;left:19473;top:23791;width:9006;height:81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" fillcolor="white [3201]" strokecolor="black [3213]" strokeweight="1pt">
                  <v:textbox>
                    <w:txbxContent>
                      <w:p w14:paraId="63F9EFDE" w14:textId="77777777" w:rsidR="00AE12A7" w:rsidRPr="000A5F10" w:rsidRDefault="00AE12A7" w:rsidP="00AE12A7">
                        <w:pPr>
                          <w:jc w:val="center"/>
                          <w:rPr>
                            <w:rFonts w:cstheme="minorHAnsi"/>
                            <w:sz w:val="8"/>
                            <w:szCs w:val="8"/>
                            <w:lang w:val="en-US"/>
                          </w:rPr>
                        </w:pPr>
                        <w:r w:rsidRPr="000A5F10">
                          <w:rPr>
                            <w:sz w:val="13"/>
                            <w:szCs w:val="13"/>
                          </w:rPr>
                          <w:t>Behaviors in relation to their hopes and dreams of going back to school</w:t>
                        </w:r>
                      </w:p>
                      <w:p w14:paraId="0674147C" w14:textId="77777777" w:rsidR="00AE12A7" w:rsidRPr="000A5F10" w:rsidRDefault="00AE12A7" w:rsidP="00AE12A7">
                        <w:pPr>
                          <w:jc w:val="center"/>
                          <w:rPr>
                            <w:rFonts w:ascii="Arial" w:hAnsi="Arial" w:cs="Arial"/>
                            <w:sz w:val="4"/>
                            <w:szCs w:val="4"/>
                            <w:lang w:val="en-US"/>
                          </w:rPr>
                        </w:pPr>
                      </w:p>
                    </w:txbxContent>
                  </v:textbox>
                </v:rect>
                <v:rect id="Rectangle 43" o:spid="_x0000_s1038" style="position:absolute;left:19388;top:13377;width:9081;height:794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" fillcolor="white [3201]" strokecolor="black [3213]" strokeweight="1pt">
                  <v:textbox>
                    <w:txbxContent>
                      <w:p w14:paraId="47DC9BF5" w14:textId="77777777" w:rsidR="00AE12A7" w:rsidRPr="000A5F10" w:rsidRDefault="00AE12A7" w:rsidP="00AE12A7">
                        <w:pPr>
                          <w:spacing w:line="240" w:lineRule="auto"/>
                          <w:jc w:val="center"/>
                          <w:rPr>
                            <w:rFonts w:ascii="Arial" w:hAnsi="Arial" w:cs="Arial"/>
                            <w:sz w:val="6"/>
                            <w:szCs w:val="6"/>
                            <w:lang w:val="en-US"/>
                          </w:rPr>
                        </w:pPr>
                        <w:r w:rsidRPr="000A5F10">
                          <w:rPr>
                            <w:rFonts w:ascii="Arial" w:hAnsi="Arial" w:cs="Arial"/>
                            <w:sz w:val="11"/>
                            <w:szCs w:val="11"/>
                          </w:rPr>
                          <w:t>Personal characteristics in relation to their hopes and dreams of going back to school</w:t>
                        </w:r>
                      </w:p>
                      <w:p w14:paraId="7557E9BB" w14:textId="77777777" w:rsidR="00AE12A7" w:rsidRPr="000A5F10" w:rsidRDefault="00AE12A7" w:rsidP="00AE12A7">
                        <w:pPr>
                          <w:spacing w:line="240" w:lineRule="auto"/>
                          <w:jc w:val="center"/>
                          <w:rPr>
                            <w:rFonts w:ascii="Arial" w:hAnsi="Arial" w:cs="Arial"/>
                            <w:sz w:val="2"/>
                            <w:szCs w:val="2"/>
                            <w:lang w:val="en-US"/>
                          </w:rPr>
                        </w:pPr>
                      </w:p>
                    </w:txbxContent>
                  </v:textbox>
                </v:rect>
                <v:oval id="Oval 44" o:spid="_x0000_s1039" style="position:absolute;left:28702;top:47582;width:7723;height:683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" fillcolor="white [3201]" strokecolor="black [3213]" strokeweight="1pt">
                  <v:stroke joinstyle="miter"/>
                  <v:textbox>
                    <w:txbxContent>
                      <w:p w14:paraId="6E8C5F08" w14:textId="77777777" w:rsidR="00AE12A7" w:rsidRPr="00384751" w:rsidRDefault="00AE12A7" w:rsidP="00AE12A7">
                        <w:pPr>
                          <w:jc w:val="center"/>
                          <w:rPr>
                            <w:sz w:val="2"/>
                            <w:szCs w:val="2"/>
                          </w:rPr>
                        </w:pPr>
                        <w:r w:rsidRPr="00384751">
                          <w:rPr>
                            <w:rStyle w:val="Strong"/>
                            <w:b w:val="0"/>
                            <w:bCs w:val="0"/>
                            <w:sz w:val="8"/>
                            <w:szCs w:val="8"/>
                          </w:rPr>
                          <w:t>supportive relationships</w:t>
                        </w:r>
                      </w:p>
                    </w:txbxContent>
                  </v:textbox>
                </v:oval>
                <v:oval id="Oval 44" o:spid="_x0000_s1040" style="position:absolute;left:12530;top:47582;width:7719;height:683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" fillcolor="white [3201]" strokecolor="black [3213]" strokeweight="1pt">
                  <v:stroke joinstyle="miter"/>
                  <v:textbox>
                    <w:txbxContent>
                      <w:p w14:paraId="5A1102BF" w14:textId="77777777" w:rsidR="00AE12A7" w:rsidRPr="00DA7534" w:rsidRDefault="00AE12A7" w:rsidP="00AE12A7">
                        <w:pPr>
                          <w:jc w:val="center"/>
                          <w:rPr>
                            <w:sz w:val="2"/>
                            <w:szCs w:val="2"/>
                          </w:rPr>
                        </w:pPr>
                        <w:r w:rsidRPr="00DA7534">
                          <w:rPr>
                            <w:rStyle w:val="Strong"/>
                            <w:b w:val="0"/>
                            <w:bCs w:val="0"/>
                            <w:sz w:val="11"/>
                            <w:szCs w:val="11"/>
                          </w:rPr>
                          <w:t>social influences</w:t>
                        </w:r>
                      </w:p>
                    </w:txbxContent>
                  </v:textbox>
                </v:oval>
                <v:oval id="Oval 44" o:spid="_x0000_s1041" style="position:absolute;left:20404;top:49953;width:7730;height:683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" fillcolor="white [3201]" strokecolor="black [3213]" strokeweight="1pt">
                  <v:stroke joinstyle="miter"/>
                  <v:textbox>
                    <w:txbxContent>
                      <w:p w14:paraId="693278BA" w14:textId="77777777" w:rsidR="00AE12A7" w:rsidRPr="00DA7534" w:rsidRDefault="00AE12A7" w:rsidP="00AE12A7">
                        <w:pPr>
                          <w:jc w:val="center"/>
                          <w:rPr>
                            <w:sz w:val="2"/>
                            <w:szCs w:val="2"/>
                          </w:rPr>
                        </w:pPr>
                        <w:r w:rsidRPr="00DA7534">
                          <w:rPr>
                            <w:rStyle w:val="Strong"/>
                            <w:b w:val="0"/>
                            <w:bCs w:val="0"/>
                            <w:sz w:val="10"/>
                            <w:szCs w:val="10"/>
                          </w:rPr>
                          <w:t>personal realizations</w:t>
                        </w:r>
                      </w:p>
                    </w:txbxContent>
                  </v:textbox>
                </v:oval>
                <v:oval id="Oval 44" o:spid="_x0000_s1042" style="position:absolute;left:11684;top:1524;width:7719;height:683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" fillcolor="white [3201]" strokecolor="black [3213]" strokeweight="1pt">
                  <v:stroke joinstyle="miter"/>
                  <v:textbox>
                    <w:txbxContent>
                      <w:p w14:paraId="692B4894" w14:textId="77777777" w:rsidR="00AE12A7" w:rsidRPr="00785435" w:rsidRDefault="00AE12A7" w:rsidP="00AE12A7">
                        <w:pPr>
                          <w:spacing w:line="240" w:lineRule="auto"/>
                          <w:jc w:val="center"/>
                          <w:rPr>
                            <w:sz w:val="8"/>
                            <w:szCs w:val="8"/>
                          </w:rPr>
                        </w:pPr>
                        <w:r w:rsidRPr="00785435">
                          <w:rPr>
                            <w:sz w:val="11"/>
                            <w:szCs w:val="11"/>
                          </w:rPr>
                          <w:t xml:space="preserve"> </w:t>
                        </w:r>
                        <w:r w:rsidRPr="00785435">
                          <w:rPr>
                            <w:sz w:val="11"/>
                            <w:szCs w:val="11"/>
                          </w:rPr>
                          <w:t xml:space="preserve">A </w:t>
                        </w:r>
                        <w:r w:rsidRPr="00785435">
                          <w:rPr>
                            <w:rStyle w:val="Strong"/>
                            <w:b w:val="0"/>
                            <w:bCs w:val="0"/>
                            <w:sz w:val="11"/>
                            <w:szCs w:val="11"/>
                          </w:rPr>
                          <w:t>source of direction</w:t>
                        </w:r>
                      </w:p>
                    </w:txbxContent>
                  </v:textbox>
                </v:oval>
                <v:oval id="Oval 44" o:spid="_x0000_s1043" style="position:absolute;left:27855;top:1778;width:7726;height:683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" fillcolor="white [3201]" strokecolor="black [3213]" strokeweight="1pt">
                  <v:stroke joinstyle="miter"/>
                  <v:textbox>
                    <w:txbxContent>
                      <w:p w14:paraId="6DE2073D" w14:textId="77777777" w:rsidR="00AE12A7" w:rsidRPr="00785435" w:rsidRDefault="00AE12A7" w:rsidP="00AE12A7">
                        <w:pPr>
                          <w:jc w:val="center"/>
                          <w:rPr>
                            <w:sz w:val="4"/>
                            <w:szCs w:val="4"/>
                          </w:rPr>
                        </w:pPr>
                        <w:r>
                          <w:rPr>
                            <w:rStyle w:val="Strong"/>
                            <w:b w:val="0"/>
                            <w:bCs w:val="0"/>
                            <w:sz w:val="10"/>
                            <w:szCs w:val="10"/>
                          </w:rPr>
                          <w:t>C</w:t>
                        </w:r>
                        <w:r w:rsidRPr="00785435">
                          <w:rPr>
                            <w:rStyle w:val="Strong"/>
                            <w:b w:val="0"/>
                            <w:bCs w:val="0"/>
                            <w:sz w:val="10"/>
                            <w:szCs w:val="10"/>
                          </w:rPr>
                          <w:t>ultivation of personal drive</w:t>
                        </w:r>
                      </w:p>
                    </w:txbxContent>
                  </v:textbox>
                </v:oval>
                <v:oval id="Oval 44" o:spid="_x0000_s1044" style="position:absolute;left:19812;width:7726;height:683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" fillcolor="white [3201]" strokecolor="black [3200]" strokeweight="1pt">
                  <v:stroke joinstyle="miter"/>
                  <v:textbox>
                    <w:txbxContent>
                      <w:p w14:paraId="18574906" w14:textId="77777777" w:rsidR="00AE12A7" w:rsidRPr="00785435" w:rsidRDefault="00AE12A7" w:rsidP="00AE12A7">
                        <w:pPr>
                          <w:jc w:val="center"/>
                          <w:rPr>
                            <w:sz w:val="2"/>
                            <w:szCs w:val="2"/>
                          </w:rPr>
                        </w:pPr>
                        <w:r>
                          <w:rPr>
                            <w:rStyle w:val="Strong"/>
                            <w:b w:val="0"/>
                            <w:bCs w:val="0"/>
                            <w:sz w:val="10"/>
                            <w:szCs w:val="10"/>
                          </w:rPr>
                          <w:t>S</w:t>
                        </w:r>
                        <w:r w:rsidRPr="00785435">
                          <w:rPr>
                            <w:rStyle w:val="Strong"/>
                            <w:b w:val="0"/>
                            <w:bCs w:val="0"/>
                            <w:sz w:val="10"/>
                            <w:szCs w:val="10"/>
                          </w:rPr>
                          <w:t>ource of motivation</w:t>
                        </w:r>
                      </w:p>
                    </w:txbxContent>
                  </v:textbox>
                </v:oval>
                <v:oval id="Oval 44" o:spid="_x0000_s1045" style="position:absolute;left:4995;top:17695;width:7726;height:683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" fillcolor="white [3201]" strokecolor="black [3213]" strokeweight="1pt">
                  <v:stroke joinstyle="miter"/>
                  <v:textbox>
                    <w:txbxContent>
                      <w:p w14:paraId="789E802C" w14:textId="77777777" w:rsidR="00AE12A7" w:rsidRPr="00F92F65" w:rsidRDefault="00AE12A7" w:rsidP="00AE12A7">
                        <w:pPr>
                          <w:jc w:val="center"/>
                          <w:rPr>
                            <w:sz w:val="2"/>
                            <w:szCs w:val="2"/>
                          </w:rPr>
                        </w:pPr>
                        <w:r w:rsidRPr="00F92F65">
                          <w:rPr>
                            <w:rFonts w:ascii="Arial" w:hAnsi="Arial" w:cs="Arial"/>
                            <w:sz w:val="10"/>
                            <w:szCs w:val="10"/>
                            <w:lang w:val="en-US"/>
                          </w:rPr>
                          <w:t>taking purposeful action</w:t>
                        </w:r>
                      </w:p>
                    </w:txbxContent>
                  </v:textbox>
                </v:oval>
                <v:oval id="Oval 44" o:spid="_x0000_s1046" style="position:absolute;top:23791;width:7729;height:683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" fillcolor="white [3201]" strokecolor="black [3213]" strokeweight="1pt">
                  <v:stroke joinstyle="miter"/>
                  <v:textbox>
                    <w:txbxContent>
                      <w:p w14:paraId="14050BFB" w14:textId="77777777" w:rsidR="00AE12A7" w:rsidRPr="00D038EE" w:rsidRDefault="00AE12A7" w:rsidP="00AE12A7">
                        <w:pPr>
                          <w:jc w:val="center"/>
                          <w:rPr>
                            <w:sz w:val="8"/>
                            <w:szCs w:val="8"/>
                          </w:rPr>
                        </w:pPr>
                        <w:r w:rsidRPr="00D038EE">
                          <w:rPr>
                            <w:rStyle w:val="Strong"/>
                            <w:b w:val="0"/>
                            <w:bCs w:val="0"/>
                            <w:sz w:val="10"/>
                            <w:szCs w:val="10"/>
                          </w:rPr>
                          <w:t>source of motivation</w:t>
                        </w:r>
                      </w:p>
                    </w:txbxContent>
                  </v:textbox>
                </v:oval>
                <v:shape id="Straight Arrow Connector 45" o:spid="_x0000_s1047" type="#_x0000_t32" style="position:absolute;left:28532;top:17187;width:11783;height:958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" strokecolor="black [3200]" strokeweight=".5pt">
                  <v:stroke endarrow="block" joinstyle="miter"/>
                </v:shape>
                <v:shape id="Straight Arrow Connector 46" o:spid="_x0000_s1048" type="#_x0000_t32" style="position:absolute;left:28532;top:29210;width:11782;height:10100;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" strokecolor="black [3200]" strokeweight=".5pt">
                  <v:stroke endarrow="block" joinstyle="miter"/>
                </v:shape>
                <v:shape id="Straight Arrow Connector 47" o:spid="_x0000_s1049" type="#_x0000_t32" style="position:absolute;left:28532;top:28067;width:11783;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" strokecolor="black [3200]" strokeweight=".5pt">
                  <v:stroke endarrow="block" joinstyle="miter"/>
                </v:shape>
                <v:line id="Straight Connector 49" o:spid="_x0000_s1050" style="position:absolute;visibility:visible;mso-wrap-style:square" from="12107,23114" to="19329,2622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" strokecolor="black [3200]" strokeweight=".5pt">
                  <v:stroke joinstyle="miter"/>
                </v:line>
                <v:line id="Straight Connector 50" o:spid="_x0000_s1051" style="position:absolute;flip:y;visibility:visible;mso-wrap-style:square" from="12700,28702" to="19341,3214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" strokecolor="black [3200]" strokeweight=".5pt">
                  <v:stroke joinstyle="miter"/>
                </v:line>
                <v:line id="Straight Connector 52" o:spid="_x0000_s1052" style="position:absolute;visibility:visible;mso-wrap-style:square" from="23452,6773" to="23452,1339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" strokecolor="black [3200]" strokeweight=".5pt">
                  <v:stroke joinstyle="miter"/>
                </v:line>
                <v:line id="Straight Connector 53" o:spid="_x0000_s1053" style="position:absolute;visibility:visible;mso-wrap-style:square" from="18457,7281" to="22453,1343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" strokecolor="black [3200]" strokeweight=".5pt">
                  <v:stroke joinstyle="miter"/>
                </v:line>
                <v:line id="Straight Connector 54" o:spid="_x0000_s1054" style="position:absolute;flip:x;visibility:visible;mso-wrap-style:square" from="24638,6858" to="28584,1344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" strokecolor="black [3200]" strokeweight=".5pt">
                  <v:stroke joinstyle="miter"/>
                </v:line>
                <v:line id="Straight Connector 55" o:spid="_x0000_s1055" style="position:absolute;flip:y;visibility:visible;mso-wrap-style:square" from="24299,42672" to="24460,4994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" strokecolor="black [3200]" strokeweight=".5pt">
                  <v:stroke joinstyle="miter"/>
                </v:line>
                <v:line id="Straight Connector 56" o:spid="_x0000_s1056" style="position:absolute;flip:y;visibility:visible;mso-wrap-style:square" from="18796,42672" to="22442,4850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" strokecolor="black [3200]" strokeweight=".5pt">
                  <v:stroke joinstyle="miter"/>
                </v:line>
                <v:line id="Straight Connector 57" o:spid="_x0000_s1057" style="position:absolute;flip:x y;visibility:visible;mso-wrap-style:square" from="25738,42672" to="30028,4850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" strokecolor="black [3200]" strokeweight=".5pt">
                  <v:stroke joinstyle="miter"/>
                </v:line>
                <v:oval id="Oval 44" o:spid="_x0000_s1058" style="position:absolute;left:5080;top:29718;width:7726;height:683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" fillcolor="white [3201]" strokecolor="black [3213]" strokeweight="1pt">
                  <v:stroke joinstyle="miter"/>
                  <v:textbox>
                    <w:txbxContent>
                      <w:p w14:paraId="1CCEBC22" w14:textId="77777777" w:rsidR="00AE12A7" w:rsidRPr="00F37D1F" w:rsidRDefault="00AE12A7" w:rsidP="00AE12A7">
                        <w:pPr>
                          <w:jc w:val="center"/>
                          <w:rPr>
                            <w:sz w:val="2"/>
                            <w:szCs w:val="2"/>
                          </w:rPr>
                        </w:pPr>
                        <w:r w:rsidRPr="00F37D1F">
                          <w:rPr>
                            <w:sz w:val="11"/>
                            <w:szCs w:val="11"/>
                          </w:rPr>
                          <w:t>responding to set back</w:t>
                        </w:r>
                      </w:p>
                    </w:txbxContent>
                  </v:textbox>
                </v:oval>
                <v:line id="Straight Connector 113" o:spid="_x0000_s1059" style="position:absolute;visibility:visible;mso-wrap-style:square" from="7789,27262" to="19557,2726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" strokecolor="black [3200]" strokeweight=".5pt">
                  <v:stroke joinstyle="miter"/>
                </v:line>
              </v:group>
            </w:pict>
          </mc:Fallback>
        </mc:AlternateContent>
      </w:r>
    </w:p>
    <w:p w14:paraId="3830D832" w14:textId="77777777" w:rsidR="00AE12A7" w:rsidRPr="000801C5" w:rsidRDefault="00AE12A7" w:rsidP="00AE12A7">
      <w:pPr>
        <w:spacing w:line="240" w:lineRule="auto"/>
        <w:jc w:val="center"/>
        <w:rPr>
          <w:rFonts w:ascii="Arial" w:hAnsi="Arial" w:cs="Arial"/>
          <w:color w:val="000000" w:themeColor="text1"/>
        </w:rPr>
      </w:pPr>
    </w:p>
    <w:p w14:paraId="44E2C2BE" w14:textId="77777777" w:rsidR="00AE12A7" w:rsidRPr="000801C5" w:rsidRDefault="00AE12A7" w:rsidP="00AE12A7">
      <w:pPr>
        <w:spacing w:line="240" w:lineRule="auto"/>
        <w:jc w:val="center"/>
        <w:rPr>
          <w:rFonts w:ascii="Arial" w:hAnsi="Arial" w:cs="Arial"/>
          <w:color w:val="000000" w:themeColor="text1"/>
        </w:rPr>
      </w:pPr>
    </w:p>
    <w:p w14:paraId="4A55BEED" w14:textId="77777777" w:rsidR="00AE12A7" w:rsidRPr="000801C5" w:rsidRDefault="00AE12A7" w:rsidP="00AE12A7">
      <w:pPr>
        <w:spacing w:line="240" w:lineRule="auto"/>
        <w:jc w:val="center"/>
        <w:rPr>
          <w:rFonts w:ascii="Arial" w:hAnsi="Arial" w:cs="Arial"/>
          <w:color w:val="000000" w:themeColor="text1"/>
        </w:rPr>
      </w:pPr>
    </w:p>
    <w:p w14:paraId="568A6403" w14:textId="77777777" w:rsidR="00AE12A7" w:rsidRPr="000801C5" w:rsidRDefault="00AE12A7" w:rsidP="00AE12A7">
      <w:pPr>
        <w:spacing w:line="240" w:lineRule="auto"/>
        <w:jc w:val="center"/>
        <w:rPr>
          <w:rFonts w:ascii="Arial" w:hAnsi="Arial" w:cs="Arial"/>
          <w:color w:val="000000" w:themeColor="text1"/>
        </w:rPr>
      </w:pPr>
    </w:p>
    <w:p w14:paraId="162B9FBC" w14:textId="77777777" w:rsidR="00AE12A7" w:rsidRPr="000801C5" w:rsidRDefault="00AE12A7" w:rsidP="00AE12A7">
      <w:pPr>
        <w:spacing w:line="240" w:lineRule="auto"/>
        <w:jc w:val="center"/>
        <w:rPr>
          <w:rFonts w:ascii="Arial" w:hAnsi="Arial" w:cs="Arial"/>
          <w:color w:val="000000" w:themeColor="text1"/>
        </w:rPr>
      </w:pPr>
    </w:p>
    <w:p w14:paraId="229B9E34" w14:textId="77777777" w:rsidR="00AE12A7" w:rsidRPr="000801C5" w:rsidRDefault="00AE12A7" w:rsidP="00AE12A7">
      <w:pPr>
        <w:spacing w:line="240" w:lineRule="auto"/>
        <w:jc w:val="center"/>
        <w:rPr>
          <w:rFonts w:ascii="Arial" w:hAnsi="Arial" w:cs="Arial"/>
          <w:color w:val="000000" w:themeColor="text1"/>
        </w:rPr>
      </w:pPr>
    </w:p>
    <w:p w14:paraId="4710FF7E" w14:textId="77777777" w:rsidR="00AE12A7" w:rsidRPr="000801C5" w:rsidRDefault="00AE12A7" w:rsidP="00AE12A7">
      <w:pPr>
        <w:spacing w:line="240" w:lineRule="auto"/>
        <w:jc w:val="center"/>
        <w:rPr>
          <w:rFonts w:ascii="Arial" w:hAnsi="Arial" w:cs="Arial"/>
          <w:color w:val="000000" w:themeColor="text1"/>
        </w:rPr>
      </w:pPr>
    </w:p>
    <w:p w14:paraId="72264D00" w14:textId="77777777" w:rsidR="00AE12A7" w:rsidRPr="000801C5" w:rsidRDefault="00AE12A7" w:rsidP="00AE12A7">
      <w:pPr>
        <w:spacing w:line="240" w:lineRule="auto"/>
        <w:rPr>
          <w:rFonts w:ascii="Arial" w:hAnsi="Arial" w:cs="Arial"/>
          <w:b/>
          <w:bCs/>
          <w:color w:val="000000" w:themeColor="text1"/>
        </w:rPr>
      </w:pPr>
    </w:p>
    <w:p w14:paraId="4264FD19" w14:textId="77777777" w:rsidR="00AE12A7" w:rsidRPr="000801C5" w:rsidRDefault="00AE12A7" w:rsidP="00AE12A7">
      <w:pPr>
        <w:spacing w:line="240" w:lineRule="auto"/>
        <w:rPr>
          <w:rFonts w:ascii="Arial" w:hAnsi="Arial" w:cs="Arial"/>
          <w:b/>
          <w:bCs/>
          <w:color w:val="000000" w:themeColor="text1"/>
        </w:rPr>
      </w:pPr>
    </w:p>
    <w:p w14:paraId="374E8AEA" w14:textId="77777777" w:rsidR="00AE12A7" w:rsidRPr="000801C5" w:rsidRDefault="00AE12A7" w:rsidP="00AE12A7">
      <w:pPr>
        <w:spacing w:line="240" w:lineRule="auto"/>
        <w:rPr>
          <w:rFonts w:ascii="Arial" w:hAnsi="Arial" w:cs="Arial"/>
          <w:b/>
          <w:bCs/>
          <w:color w:val="000000" w:themeColor="text1"/>
        </w:rPr>
      </w:pPr>
    </w:p>
    <w:p w14:paraId="5B33FCE3" w14:textId="77777777" w:rsidR="00AE12A7" w:rsidRPr="000801C5" w:rsidRDefault="00AE12A7" w:rsidP="00AE12A7">
      <w:pPr>
        <w:spacing w:line="240" w:lineRule="auto"/>
        <w:rPr>
          <w:rFonts w:ascii="Arial" w:hAnsi="Arial" w:cs="Arial"/>
          <w:b/>
          <w:bCs/>
          <w:color w:val="000000" w:themeColor="text1"/>
        </w:rPr>
      </w:pPr>
    </w:p>
    <w:p w14:paraId="74796E0C" w14:textId="77777777" w:rsidR="00AE12A7" w:rsidRPr="000801C5" w:rsidRDefault="00AE12A7" w:rsidP="00AE12A7">
      <w:pPr>
        <w:spacing w:line="240" w:lineRule="auto"/>
        <w:rPr>
          <w:rFonts w:ascii="Arial" w:hAnsi="Arial" w:cs="Arial"/>
          <w:b/>
          <w:bCs/>
          <w:color w:val="000000" w:themeColor="text1"/>
        </w:rPr>
      </w:pPr>
    </w:p>
    <w:p w14:paraId="717FBD8A" w14:textId="77777777" w:rsidR="00AE12A7" w:rsidRPr="000801C5" w:rsidRDefault="00AE12A7" w:rsidP="00AE12A7">
      <w:pPr>
        <w:spacing w:line="240" w:lineRule="auto"/>
        <w:rPr>
          <w:rFonts w:ascii="Arial" w:hAnsi="Arial" w:cs="Arial"/>
          <w:b/>
          <w:bCs/>
          <w:color w:val="000000" w:themeColor="text1"/>
        </w:rPr>
      </w:pPr>
    </w:p>
    <w:p w14:paraId="4C9748A6" w14:textId="77777777" w:rsidR="00AE12A7" w:rsidRPr="000801C5" w:rsidRDefault="00AE12A7" w:rsidP="00AE12A7">
      <w:pPr>
        <w:spacing w:line="240" w:lineRule="auto"/>
        <w:rPr>
          <w:rFonts w:ascii="Arial" w:hAnsi="Arial" w:cs="Arial"/>
          <w:b/>
          <w:bCs/>
          <w:color w:val="000000" w:themeColor="text1"/>
        </w:rPr>
      </w:pPr>
    </w:p>
    <w:p w14:paraId="62CAE956" w14:textId="77777777" w:rsidR="00AE12A7" w:rsidRPr="000801C5" w:rsidRDefault="00AE12A7" w:rsidP="00AE12A7">
      <w:pPr>
        <w:spacing w:line="240" w:lineRule="auto"/>
        <w:rPr>
          <w:rFonts w:ascii="Arial" w:hAnsi="Arial" w:cs="Arial"/>
          <w:b/>
          <w:bCs/>
          <w:color w:val="000000" w:themeColor="text1"/>
        </w:rPr>
      </w:pPr>
    </w:p>
    <w:p w14:paraId="1D666AB3" w14:textId="77777777" w:rsidR="00AE12A7" w:rsidRPr="000801C5" w:rsidRDefault="00AE12A7" w:rsidP="00AE12A7">
      <w:pPr>
        <w:spacing w:line="240" w:lineRule="auto"/>
        <w:rPr>
          <w:rFonts w:ascii="Arial" w:hAnsi="Arial" w:cs="Arial"/>
          <w:b/>
          <w:bCs/>
          <w:color w:val="000000" w:themeColor="text1"/>
        </w:rPr>
      </w:pPr>
    </w:p>
    <w:p w14:paraId="7D18226D" w14:textId="77777777" w:rsidR="00AE12A7" w:rsidRPr="000801C5" w:rsidRDefault="00AE12A7" w:rsidP="00AE12A7">
      <w:pPr>
        <w:spacing w:line="240" w:lineRule="auto"/>
        <w:rPr>
          <w:rFonts w:ascii="Arial" w:hAnsi="Arial" w:cs="Arial"/>
          <w:b/>
          <w:bCs/>
          <w:color w:val="000000" w:themeColor="text1"/>
        </w:rPr>
      </w:pPr>
    </w:p>
    <w:p w14:paraId="1FD70A79" w14:textId="77777777" w:rsidR="00AE12A7" w:rsidRDefault="00AE12A7" w:rsidP="00AE12A7">
      <w:pPr>
        <w:spacing w:line="240" w:lineRule="auto"/>
        <w:rPr>
          <w:rFonts w:ascii="Arial" w:hAnsi="Arial" w:cs="Arial"/>
          <w:b/>
          <w:bCs/>
          <w:color w:val="000000" w:themeColor="text1"/>
        </w:rPr>
      </w:pPr>
    </w:p>
    <w:p w14:paraId="454F3F25" w14:textId="77777777" w:rsidR="00AE12A7" w:rsidRDefault="00AE12A7" w:rsidP="00AE12A7">
      <w:pPr>
        <w:spacing w:line="240" w:lineRule="auto"/>
        <w:rPr>
          <w:rFonts w:ascii="Arial" w:hAnsi="Arial" w:cs="Arial"/>
          <w:b/>
          <w:bCs/>
          <w:color w:val="000000" w:themeColor="text1"/>
        </w:rPr>
      </w:pPr>
    </w:p>
    <w:p w14:paraId="1AE433CB" w14:textId="77777777" w:rsidR="00AE12A7" w:rsidRDefault="00AE12A7" w:rsidP="00AE12A7">
      <w:pPr>
        <w:spacing w:line="240" w:lineRule="auto"/>
        <w:rPr>
          <w:rFonts w:ascii="Arial" w:hAnsi="Arial" w:cs="Arial"/>
          <w:b/>
          <w:bCs/>
          <w:color w:val="000000" w:themeColor="text1"/>
        </w:rPr>
      </w:pPr>
    </w:p>
    <w:p w14:paraId="0803BE27" w14:textId="77777777" w:rsidR="00AE12A7" w:rsidRDefault="00AE12A7" w:rsidP="00AE12A7">
      <w:pPr>
        <w:spacing w:line="240" w:lineRule="auto"/>
        <w:rPr>
          <w:rFonts w:ascii="Arial" w:hAnsi="Arial" w:cs="Arial"/>
          <w:b/>
          <w:bCs/>
          <w:color w:val="000000" w:themeColor="text1"/>
        </w:rPr>
      </w:pPr>
    </w:p>
    <w:p w14:paraId="032A2810" w14:textId="77777777" w:rsidR="00AE12A7" w:rsidRDefault="00AE12A7" w:rsidP="00AE12A7">
      <w:pPr>
        <w:spacing w:line="240" w:lineRule="auto"/>
        <w:rPr>
          <w:rFonts w:ascii="Arial" w:hAnsi="Arial" w:cs="Arial"/>
          <w:b/>
          <w:bCs/>
          <w:color w:val="000000" w:themeColor="text1"/>
        </w:rPr>
      </w:pPr>
    </w:p>
    <w:p w14:paraId="224A15C8" w14:textId="77777777" w:rsidR="00AE12A7" w:rsidRDefault="00AE12A7" w:rsidP="00AE12A7">
      <w:pPr>
        <w:spacing w:line="240" w:lineRule="auto"/>
        <w:rPr>
          <w:rFonts w:ascii="Arial" w:hAnsi="Arial" w:cs="Arial"/>
          <w:b/>
          <w:bCs/>
          <w:color w:val="000000" w:themeColor="text1"/>
        </w:rPr>
      </w:pPr>
    </w:p>
    <w:p w14:paraId="1A8BB514" w14:textId="77777777" w:rsidR="00AE12A7" w:rsidRDefault="00AE12A7" w:rsidP="00AE12A7">
      <w:pPr>
        <w:spacing w:line="240" w:lineRule="auto"/>
        <w:rPr>
          <w:rFonts w:ascii="Arial" w:hAnsi="Arial" w:cs="Arial"/>
          <w:b/>
          <w:bCs/>
          <w:color w:val="000000" w:themeColor="text1"/>
        </w:rPr>
      </w:pPr>
    </w:p>
    <w:p w14:paraId="4B30B67B" w14:textId="77777777" w:rsidR="00AE12A7" w:rsidRDefault="00AE12A7" w:rsidP="00AE12A7">
      <w:pPr>
        <w:spacing w:line="240" w:lineRule="auto"/>
        <w:rPr>
          <w:rFonts w:ascii="Arial" w:hAnsi="Arial" w:cs="Arial"/>
          <w:b/>
          <w:bCs/>
          <w:color w:val="000000" w:themeColor="text1"/>
        </w:rPr>
      </w:pPr>
    </w:p>
    <w:p w14:paraId="639736AD" w14:textId="77777777" w:rsidR="00AE12A7" w:rsidRDefault="00AE12A7" w:rsidP="00AE12A7">
      <w:pPr>
        <w:spacing w:line="240" w:lineRule="auto"/>
        <w:rPr>
          <w:rFonts w:ascii="Arial" w:hAnsi="Arial" w:cs="Arial"/>
          <w:b/>
          <w:bCs/>
          <w:color w:val="000000" w:themeColor="text1"/>
        </w:rPr>
      </w:pPr>
    </w:p>
    <w:p w14:paraId="5D854891" w14:textId="77777777" w:rsidR="00AE12A7" w:rsidRDefault="00AE12A7" w:rsidP="00AE12A7">
      <w:pPr>
        <w:spacing w:line="240" w:lineRule="auto"/>
        <w:rPr>
          <w:rFonts w:ascii="Arial" w:hAnsi="Arial" w:cs="Arial"/>
          <w:b/>
          <w:bCs/>
          <w:color w:val="000000" w:themeColor="text1"/>
        </w:rPr>
      </w:pPr>
    </w:p>
    <w:p w14:paraId="75FE938C" w14:textId="77777777" w:rsidR="00AE12A7" w:rsidRDefault="00AE12A7" w:rsidP="00AE12A7">
      <w:pPr>
        <w:spacing w:line="240" w:lineRule="auto"/>
        <w:rPr>
          <w:rFonts w:ascii="Arial" w:hAnsi="Arial" w:cs="Arial"/>
          <w:b/>
          <w:bCs/>
          <w:color w:val="000000" w:themeColor="text1"/>
        </w:rPr>
      </w:pPr>
    </w:p>
    <w:p w14:paraId="21EDA1CA" w14:textId="10CF2657" w:rsidR="00AE12A7" w:rsidRPr="000801C5" w:rsidRDefault="00AE12A7" w:rsidP="00AE12A7">
      <w:pPr>
        <w:spacing w:line="240" w:lineRule="auto"/>
        <w:rPr>
          <w:rFonts w:ascii="Arial" w:hAnsi="Arial" w:cs="Arial"/>
          <w:b/>
          <w:bCs/>
          <w:color w:val="000000" w:themeColor="text1"/>
        </w:rPr>
      </w:pPr>
      <w:r w:rsidRPr="000801C5">
        <w:rPr>
          <w:rFonts w:ascii="Arial" w:hAnsi="Arial" w:cs="Arial"/>
          <w:b/>
          <w:bCs/>
          <w:color w:val="000000" w:themeColor="text1"/>
        </w:rPr>
        <w:lastRenderedPageBreak/>
        <w:t>Summary of Findings</w:t>
      </w:r>
    </w:p>
    <w:p w14:paraId="34649554" w14:textId="77777777" w:rsidR="00AE12A7" w:rsidRPr="000801C5" w:rsidRDefault="00AE12A7" w:rsidP="00AE12A7">
      <w:pPr>
        <w:spacing w:line="480" w:lineRule="auto"/>
        <w:ind w:firstLine="360"/>
        <w:jc w:val="both"/>
        <w:rPr>
          <w:rFonts w:ascii="Arial" w:hAnsi="Arial" w:cs="Arial"/>
        </w:rPr>
      </w:pPr>
      <w:r w:rsidRPr="000801C5">
        <w:rPr>
          <w:rFonts w:ascii="Arial" w:hAnsi="Arial" w:cs="Arial"/>
        </w:rPr>
        <w:t>My meaningful encounters with my study participants have led me to lay the following realizations:</w:t>
      </w:r>
    </w:p>
    <w:p w14:paraId="11C19448" w14:textId="77777777" w:rsidR="00AE12A7" w:rsidRPr="000801C5" w:rsidRDefault="00AE12A7" w:rsidP="00AE12A7">
      <w:pPr>
        <w:pStyle w:val="ListParagraph"/>
        <w:spacing w:line="240" w:lineRule="auto"/>
        <w:rPr>
          <w:rFonts w:ascii="Arial" w:hAnsi="Arial" w:cs="Arial"/>
          <w:b/>
          <w:bCs/>
        </w:rPr>
      </w:pPr>
    </w:p>
    <w:p w14:paraId="4A623CB0" w14:textId="77777777" w:rsidR="00AE12A7" w:rsidRPr="000801C5" w:rsidRDefault="00AE12A7" w:rsidP="00AE12A7">
      <w:pPr>
        <w:pStyle w:val="ListParagraph"/>
        <w:numPr>
          <w:ilvl w:val="0"/>
          <w:numId w:val="1"/>
        </w:numPr>
        <w:spacing w:after="0" w:line="480" w:lineRule="auto"/>
        <w:jc w:val="both"/>
        <w:rPr>
          <w:rFonts w:ascii="Arial" w:hAnsi="Arial" w:cs="Arial"/>
          <w:lang w:val="en-US"/>
        </w:rPr>
      </w:pPr>
      <w:r w:rsidRPr="000801C5">
        <w:rPr>
          <w:rFonts w:ascii="Arial" w:hAnsi="Arial" w:cs="Arial"/>
        </w:rPr>
        <w:t xml:space="preserve">The out-of-school youth described their hopes and dreams as a </w:t>
      </w:r>
      <w:r w:rsidRPr="000801C5">
        <w:rPr>
          <w:rStyle w:val="Strong"/>
          <w:rFonts w:ascii="Arial" w:hAnsi="Arial" w:cs="Arial"/>
          <w:b w:val="0"/>
          <w:bCs w:val="0"/>
        </w:rPr>
        <w:t>source of direction, source of motivation, and cultivate of personal drive</w:t>
      </w:r>
      <w:r w:rsidRPr="000801C5">
        <w:rPr>
          <w:rFonts w:ascii="Arial" w:hAnsi="Arial" w:cs="Arial"/>
        </w:rPr>
        <w:t xml:space="preserve">. They emphasized that having hopes and dreams gives them  clear purpose on </w:t>
      </w:r>
      <w:r w:rsidRPr="000801C5">
        <w:rPr>
          <w:rFonts w:ascii="Arial" w:hAnsi="Arial" w:cs="Arial"/>
          <w:lang w:val="en-US"/>
        </w:rPr>
        <w:t>developing self-motivation in pursuing education</w:t>
      </w:r>
      <w:r w:rsidRPr="000801C5">
        <w:rPr>
          <w:rFonts w:ascii="Arial" w:hAnsi="Arial" w:cs="Arial"/>
        </w:rPr>
        <w:t>. Even in the absence of full family support, experiences of hardship, discouragement,</w:t>
      </w:r>
      <w:r w:rsidRPr="000801C5">
        <w:rPr>
          <w:rFonts w:ascii="Arial" w:hAnsi="Arial" w:cs="Arial"/>
          <w:lang w:val="en-US"/>
        </w:rPr>
        <w:t xml:space="preserve"> strengthening self-determination in the face of adversity </w:t>
      </w:r>
      <w:r w:rsidRPr="000801C5">
        <w:rPr>
          <w:rFonts w:ascii="Arial" w:hAnsi="Arial" w:cs="Arial"/>
        </w:rPr>
        <w:t xml:space="preserve">are reframed as </w:t>
      </w:r>
      <w:r w:rsidRPr="000801C5">
        <w:rPr>
          <w:rStyle w:val="Strong"/>
          <w:rFonts w:ascii="Arial" w:hAnsi="Arial" w:cs="Arial"/>
          <w:b w:val="0"/>
          <w:bCs w:val="0"/>
        </w:rPr>
        <w:t>motivating forces</w:t>
      </w:r>
      <w:r w:rsidRPr="000801C5">
        <w:rPr>
          <w:rFonts w:ascii="Arial" w:hAnsi="Arial" w:cs="Arial"/>
        </w:rPr>
        <w:t xml:space="preserve"> that push them to </w:t>
      </w:r>
      <w:r w:rsidRPr="000801C5">
        <w:rPr>
          <w:rFonts w:ascii="Arial" w:hAnsi="Arial" w:cs="Arial"/>
          <w:lang w:val="en-US"/>
        </w:rPr>
        <w:t>recognizing the importance of aspiration in pursuing their education.</w:t>
      </w:r>
    </w:p>
    <w:p w14:paraId="35BEFE0F" w14:textId="77777777" w:rsidR="00AE12A7" w:rsidRPr="000801C5" w:rsidRDefault="00AE12A7" w:rsidP="00AE12A7">
      <w:pPr>
        <w:spacing w:line="240" w:lineRule="auto"/>
        <w:rPr>
          <w:rFonts w:ascii="Arial" w:hAnsi="Arial" w:cs="Arial"/>
          <w:color w:val="000000" w:themeColor="text1"/>
        </w:rPr>
      </w:pPr>
    </w:p>
    <w:p w14:paraId="7B256248" w14:textId="77777777" w:rsidR="00AE12A7" w:rsidRPr="000801C5" w:rsidRDefault="00AE12A7" w:rsidP="00AE12A7">
      <w:pPr>
        <w:pStyle w:val="ListParagraph"/>
        <w:numPr>
          <w:ilvl w:val="0"/>
          <w:numId w:val="1"/>
        </w:numPr>
        <w:spacing w:line="480" w:lineRule="auto"/>
        <w:jc w:val="both"/>
        <w:rPr>
          <w:rFonts w:ascii="Arial" w:hAnsi="Arial" w:cs="Arial"/>
          <w:lang w:val="en-US"/>
        </w:rPr>
      </w:pPr>
      <w:r w:rsidRPr="000801C5">
        <w:rPr>
          <w:rFonts w:ascii="Arial" w:hAnsi="Arial" w:cs="Arial"/>
        </w:rPr>
        <w:t xml:space="preserve">The out-of-school youth revealed that </w:t>
      </w:r>
      <w:r w:rsidRPr="000801C5">
        <w:rPr>
          <w:rStyle w:val="Strong"/>
          <w:rFonts w:ascii="Arial" w:hAnsi="Arial" w:cs="Arial"/>
          <w:b w:val="0"/>
          <w:bCs w:val="0"/>
        </w:rPr>
        <w:t xml:space="preserve">challenges such as  negative source of motivation, </w:t>
      </w:r>
      <w:r w:rsidRPr="000801C5">
        <w:rPr>
          <w:rFonts w:ascii="Arial" w:hAnsi="Arial" w:cs="Arial"/>
          <w:lang w:val="en-US"/>
        </w:rPr>
        <w:t xml:space="preserve">taking purposeful action, and responding to set back </w:t>
      </w:r>
      <w:r w:rsidRPr="000801C5">
        <w:rPr>
          <w:rStyle w:val="Strong"/>
          <w:rFonts w:ascii="Arial" w:hAnsi="Arial" w:cs="Arial"/>
          <w:b w:val="0"/>
          <w:bCs w:val="0"/>
        </w:rPr>
        <w:t>serve as strong motivators that fuel their determination to pursue their hopes and dreams to pursue their education</w:t>
      </w:r>
      <w:r w:rsidRPr="000801C5">
        <w:rPr>
          <w:rFonts w:ascii="Arial" w:hAnsi="Arial" w:cs="Arial"/>
          <w:b/>
          <w:bCs/>
        </w:rPr>
        <w:t>.</w:t>
      </w:r>
      <w:r w:rsidRPr="000801C5">
        <w:rPr>
          <w:rFonts w:ascii="Arial" w:hAnsi="Arial" w:cs="Arial"/>
        </w:rPr>
        <w:t xml:space="preserve"> Instead of responding to these behaviors, these difficulties are reframed as sources of inspiration that push them to work harder, improve themselves, and strive for a better future. </w:t>
      </w:r>
      <w:r w:rsidRPr="000801C5">
        <w:rPr>
          <w:rFonts w:ascii="Arial" w:hAnsi="Arial" w:cs="Arial"/>
          <w:lang w:val="en-US"/>
        </w:rPr>
        <w:t>They aim to overcome challenges through determined effort</w:t>
      </w:r>
      <w:r w:rsidRPr="000801C5">
        <w:rPr>
          <w:rFonts w:ascii="Arial" w:hAnsi="Arial" w:cs="Arial"/>
        </w:rPr>
        <w:t>. Being looked down upon by others strengthen their resolve to succeed and break the cycle of hardship.</w:t>
      </w:r>
    </w:p>
    <w:p w14:paraId="64386661" w14:textId="77777777" w:rsidR="00AE12A7" w:rsidRPr="000801C5" w:rsidRDefault="00AE12A7" w:rsidP="00AE12A7">
      <w:pPr>
        <w:pStyle w:val="ListParagraph"/>
        <w:spacing w:line="480" w:lineRule="auto"/>
        <w:ind w:left="360"/>
        <w:jc w:val="both"/>
        <w:rPr>
          <w:rFonts w:ascii="Arial" w:hAnsi="Arial" w:cs="Arial"/>
        </w:rPr>
      </w:pPr>
    </w:p>
    <w:p w14:paraId="62BC8B9A" w14:textId="77777777" w:rsidR="00AE12A7" w:rsidRPr="000801C5" w:rsidRDefault="00AE12A7" w:rsidP="00AE12A7">
      <w:pPr>
        <w:pStyle w:val="ListParagraph"/>
        <w:numPr>
          <w:ilvl w:val="0"/>
          <w:numId w:val="1"/>
        </w:numPr>
        <w:spacing w:line="480" w:lineRule="auto"/>
        <w:jc w:val="both"/>
        <w:rPr>
          <w:rFonts w:ascii="Arial" w:hAnsi="Arial" w:cs="Arial"/>
        </w:rPr>
      </w:pPr>
      <w:r w:rsidRPr="000801C5">
        <w:rPr>
          <w:rFonts w:ascii="Arial" w:hAnsi="Arial" w:cs="Arial"/>
        </w:rPr>
        <w:t xml:space="preserve">The out-of-school youth highlighted that their hopes and dreams are strongly shaped by </w:t>
      </w:r>
      <w:r w:rsidRPr="000801C5">
        <w:rPr>
          <w:rStyle w:val="Strong"/>
          <w:rFonts w:ascii="Arial" w:hAnsi="Arial" w:cs="Arial"/>
          <w:b w:val="0"/>
          <w:bCs w:val="0"/>
        </w:rPr>
        <w:t xml:space="preserve">social influences, personal realizations, and supportive </w:t>
      </w:r>
      <w:r w:rsidRPr="000801C5">
        <w:rPr>
          <w:rStyle w:val="Strong"/>
          <w:rFonts w:ascii="Arial" w:hAnsi="Arial" w:cs="Arial"/>
          <w:b w:val="0"/>
          <w:bCs w:val="0"/>
        </w:rPr>
        <w:lastRenderedPageBreak/>
        <w:t>relationships</w:t>
      </w:r>
      <w:r w:rsidRPr="000801C5">
        <w:rPr>
          <w:rFonts w:ascii="Arial" w:hAnsi="Arial" w:cs="Arial"/>
        </w:rPr>
        <w:t>. The draw</w:t>
      </w:r>
      <w:r w:rsidRPr="000801C5">
        <w:rPr>
          <w:rFonts w:ascii="Arial" w:hAnsi="Arial" w:cs="Arial"/>
          <w:lang w:val="en-US"/>
        </w:rPr>
        <w:t xml:space="preserve"> strength and motivation from family</w:t>
      </w:r>
      <w:r w:rsidRPr="000801C5">
        <w:rPr>
          <w:rFonts w:ascii="Arial" w:hAnsi="Arial" w:cs="Arial"/>
        </w:rPr>
        <w:t xml:space="preserve">, while observing successful individuals and </w:t>
      </w:r>
      <w:r w:rsidRPr="000801C5">
        <w:rPr>
          <w:rFonts w:ascii="Arial" w:hAnsi="Arial" w:cs="Arial"/>
          <w:lang w:val="en-US"/>
        </w:rPr>
        <w:t>learning from role models and life circumstances</w:t>
      </w:r>
      <w:r w:rsidRPr="000801C5">
        <w:rPr>
          <w:rFonts w:ascii="Arial" w:hAnsi="Arial" w:cs="Arial"/>
        </w:rPr>
        <w:t xml:space="preserve">. </w:t>
      </w:r>
      <w:r w:rsidRPr="000801C5">
        <w:rPr>
          <w:rFonts w:ascii="Arial" w:hAnsi="Arial" w:cs="Arial"/>
          <w:lang w:val="en-US"/>
        </w:rPr>
        <w:t>They find inspiration through people and community, which</w:t>
      </w:r>
      <w:r w:rsidRPr="000801C5">
        <w:rPr>
          <w:rFonts w:ascii="Arial" w:hAnsi="Arial" w:cs="Arial"/>
        </w:rPr>
        <w:t xml:space="preserve"> play a crucial role as a source of </w:t>
      </w:r>
      <w:r w:rsidRPr="000801C5">
        <w:rPr>
          <w:rStyle w:val="Strong"/>
          <w:rFonts w:ascii="Arial" w:hAnsi="Arial" w:cs="Arial"/>
          <w:b w:val="0"/>
          <w:bCs w:val="0"/>
        </w:rPr>
        <w:t>encouragement, strength, and inspiration</w:t>
      </w:r>
      <w:r w:rsidRPr="000801C5">
        <w:rPr>
          <w:rFonts w:ascii="Arial" w:hAnsi="Arial" w:cs="Arial"/>
        </w:rPr>
        <w:t>, reinforcing their confidence and determination to going back in education.</w:t>
      </w:r>
    </w:p>
    <w:p w14:paraId="76447027" w14:textId="77777777" w:rsidR="00AE12A7" w:rsidRPr="000801C5" w:rsidRDefault="00AE12A7" w:rsidP="00AE12A7">
      <w:pPr>
        <w:ind w:firstLine="360"/>
        <w:jc w:val="both"/>
        <w:rPr>
          <w:rFonts w:ascii="Arial" w:hAnsi="Arial" w:cs="Arial"/>
        </w:rPr>
      </w:pPr>
    </w:p>
    <w:p w14:paraId="3A8F86DF" w14:textId="77777777" w:rsidR="00AE12A7" w:rsidRPr="000801C5" w:rsidRDefault="00AE12A7" w:rsidP="00AE12A7">
      <w:pPr>
        <w:ind w:firstLine="360"/>
        <w:jc w:val="both"/>
        <w:rPr>
          <w:rFonts w:ascii="Arial" w:hAnsi="Arial" w:cs="Arial"/>
        </w:rPr>
      </w:pPr>
    </w:p>
    <w:p w14:paraId="2F35F8D9" w14:textId="77777777" w:rsidR="00AE12A7" w:rsidRPr="000801C5" w:rsidRDefault="00AE12A7" w:rsidP="00AE12A7">
      <w:pPr>
        <w:ind w:firstLine="360"/>
        <w:jc w:val="both"/>
        <w:rPr>
          <w:rFonts w:ascii="Arial" w:hAnsi="Arial" w:cs="Arial"/>
        </w:rPr>
      </w:pPr>
    </w:p>
    <w:p w14:paraId="44985C85" w14:textId="77777777" w:rsidR="00AE12A7" w:rsidRPr="000801C5" w:rsidRDefault="00AE12A7" w:rsidP="00AE12A7">
      <w:pPr>
        <w:ind w:firstLine="360"/>
        <w:jc w:val="both"/>
        <w:rPr>
          <w:rFonts w:ascii="Arial" w:hAnsi="Arial" w:cs="Arial"/>
        </w:rPr>
      </w:pPr>
    </w:p>
    <w:p w14:paraId="2422434B" w14:textId="77777777" w:rsidR="00AE12A7" w:rsidRPr="000801C5" w:rsidRDefault="00AE12A7" w:rsidP="00AE12A7">
      <w:pPr>
        <w:ind w:firstLine="360"/>
        <w:jc w:val="both"/>
        <w:rPr>
          <w:rFonts w:ascii="Arial" w:hAnsi="Arial" w:cs="Arial"/>
        </w:rPr>
      </w:pPr>
    </w:p>
    <w:p w14:paraId="517C5A14" w14:textId="77777777" w:rsidR="00AE12A7" w:rsidRPr="000801C5" w:rsidRDefault="00AE12A7" w:rsidP="00AE12A7">
      <w:pPr>
        <w:ind w:firstLine="360"/>
        <w:jc w:val="both"/>
        <w:rPr>
          <w:rFonts w:ascii="Arial" w:hAnsi="Arial" w:cs="Arial"/>
        </w:rPr>
      </w:pPr>
    </w:p>
    <w:p w14:paraId="2A989632" w14:textId="77777777" w:rsidR="00AE12A7" w:rsidRPr="000801C5" w:rsidRDefault="00AE12A7" w:rsidP="00AE12A7">
      <w:pPr>
        <w:spacing w:line="240" w:lineRule="auto"/>
        <w:jc w:val="center"/>
        <w:rPr>
          <w:rFonts w:ascii="Arial" w:hAnsi="Arial" w:cs="Arial"/>
          <w:b/>
          <w:bCs/>
          <w:color w:val="000000" w:themeColor="text1"/>
        </w:rPr>
      </w:pPr>
    </w:p>
    <w:p w14:paraId="3AC6C957" w14:textId="77777777" w:rsidR="00AE12A7" w:rsidRPr="000801C5" w:rsidRDefault="00AE12A7" w:rsidP="00AE12A7">
      <w:pPr>
        <w:spacing w:line="240" w:lineRule="auto"/>
        <w:jc w:val="center"/>
        <w:rPr>
          <w:rFonts w:ascii="Arial" w:hAnsi="Arial" w:cs="Arial"/>
          <w:b/>
          <w:bCs/>
          <w:color w:val="000000" w:themeColor="text1"/>
        </w:rPr>
      </w:pPr>
    </w:p>
    <w:p w14:paraId="7726EBE3" w14:textId="77777777" w:rsidR="00AE12A7" w:rsidRPr="000801C5" w:rsidRDefault="00AE12A7" w:rsidP="00AE12A7">
      <w:pPr>
        <w:spacing w:line="240" w:lineRule="auto"/>
        <w:jc w:val="center"/>
        <w:rPr>
          <w:rFonts w:ascii="Arial" w:hAnsi="Arial" w:cs="Arial"/>
          <w:b/>
          <w:bCs/>
          <w:color w:val="000000" w:themeColor="text1"/>
        </w:rPr>
      </w:pPr>
    </w:p>
    <w:p w14:paraId="2B346923" w14:textId="77777777" w:rsidR="00AE12A7" w:rsidRPr="000801C5" w:rsidRDefault="00AE12A7" w:rsidP="00AE12A7">
      <w:pPr>
        <w:spacing w:line="240" w:lineRule="auto"/>
        <w:jc w:val="center"/>
        <w:rPr>
          <w:rFonts w:ascii="Arial" w:hAnsi="Arial" w:cs="Arial"/>
          <w:b/>
          <w:bCs/>
          <w:color w:val="000000" w:themeColor="text1"/>
        </w:rPr>
      </w:pPr>
    </w:p>
    <w:p w14:paraId="14B23F5B" w14:textId="77777777" w:rsidR="00AE12A7" w:rsidRDefault="00AE12A7" w:rsidP="00AE12A7">
      <w:pPr>
        <w:spacing w:line="240" w:lineRule="auto"/>
        <w:jc w:val="center"/>
        <w:rPr>
          <w:rFonts w:ascii="Arial" w:hAnsi="Arial" w:cs="Arial"/>
          <w:b/>
          <w:bCs/>
          <w:color w:val="000000" w:themeColor="text1"/>
        </w:rPr>
      </w:pPr>
    </w:p>
    <w:p w14:paraId="15353F28" w14:textId="77777777" w:rsidR="00AE12A7" w:rsidRDefault="00AE12A7" w:rsidP="00AE12A7">
      <w:pPr>
        <w:spacing w:line="240" w:lineRule="auto"/>
        <w:jc w:val="center"/>
        <w:rPr>
          <w:rFonts w:ascii="Arial" w:hAnsi="Arial" w:cs="Arial"/>
          <w:b/>
          <w:bCs/>
          <w:color w:val="000000" w:themeColor="text1"/>
        </w:rPr>
      </w:pPr>
    </w:p>
    <w:p w14:paraId="36C4A4BE" w14:textId="77777777" w:rsidR="00AE12A7" w:rsidRDefault="00AE12A7" w:rsidP="00AE12A7">
      <w:pPr>
        <w:spacing w:line="240" w:lineRule="auto"/>
        <w:jc w:val="center"/>
        <w:rPr>
          <w:rFonts w:ascii="Arial" w:hAnsi="Arial" w:cs="Arial"/>
          <w:b/>
          <w:bCs/>
          <w:color w:val="000000" w:themeColor="text1"/>
        </w:rPr>
      </w:pPr>
    </w:p>
    <w:p w14:paraId="30F0E43E" w14:textId="77777777" w:rsidR="00AE12A7" w:rsidRDefault="00AE12A7" w:rsidP="00AE12A7">
      <w:pPr>
        <w:spacing w:line="240" w:lineRule="auto"/>
        <w:jc w:val="center"/>
        <w:rPr>
          <w:rFonts w:ascii="Arial" w:hAnsi="Arial" w:cs="Arial"/>
          <w:b/>
          <w:bCs/>
          <w:color w:val="000000" w:themeColor="text1"/>
        </w:rPr>
      </w:pPr>
    </w:p>
    <w:p w14:paraId="2470E27C" w14:textId="77777777" w:rsidR="00AE12A7" w:rsidRDefault="00AE12A7" w:rsidP="00AE12A7">
      <w:pPr>
        <w:spacing w:line="240" w:lineRule="auto"/>
        <w:jc w:val="center"/>
        <w:rPr>
          <w:rFonts w:ascii="Arial" w:hAnsi="Arial" w:cs="Arial"/>
          <w:b/>
          <w:bCs/>
          <w:color w:val="000000" w:themeColor="text1"/>
        </w:rPr>
      </w:pPr>
    </w:p>
    <w:p w14:paraId="19AD7F39" w14:textId="77777777" w:rsidR="00AE12A7" w:rsidRDefault="00AE12A7" w:rsidP="00AE12A7">
      <w:pPr>
        <w:spacing w:line="240" w:lineRule="auto"/>
        <w:jc w:val="center"/>
        <w:rPr>
          <w:rFonts w:ascii="Arial" w:hAnsi="Arial" w:cs="Arial"/>
          <w:b/>
          <w:bCs/>
          <w:color w:val="000000" w:themeColor="text1"/>
        </w:rPr>
      </w:pPr>
    </w:p>
    <w:p w14:paraId="2FF66ED2" w14:textId="77777777" w:rsidR="00AE12A7" w:rsidRDefault="00AE12A7" w:rsidP="00AE12A7">
      <w:pPr>
        <w:spacing w:line="240" w:lineRule="auto"/>
        <w:jc w:val="center"/>
        <w:rPr>
          <w:rFonts w:ascii="Arial" w:hAnsi="Arial" w:cs="Arial"/>
          <w:b/>
          <w:bCs/>
          <w:color w:val="000000" w:themeColor="text1"/>
        </w:rPr>
      </w:pPr>
    </w:p>
    <w:p w14:paraId="1C064236" w14:textId="77777777" w:rsidR="00AE12A7" w:rsidRDefault="00AE12A7" w:rsidP="00AE12A7">
      <w:pPr>
        <w:spacing w:line="240" w:lineRule="auto"/>
        <w:jc w:val="center"/>
        <w:rPr>
          <w:rFonts w:ascii="Arial" w:hAnsi="Arial" w:cs="Arial"/>
          <w:b/>
          <w:bCs/>
          <w:color w:val="000000" w:themeColor="text1"/>
        </w:rPr>
      </w:pPr>
    </w:p>
    <w:p w14:paraId="3726D5E1" w14:textId="77777777" w:rsidR="00AE12A7" w:rsidRDefault="00AE12A7" w:rsidP="00AE12A7">
      <w:pPr>
        <w:spacing w:line="240" w:lineRule="auto"/>
        <w:jc w:val="center"/>
        <w:rPr>
          <w:rFonts w:ascii="Arial" w:hAnsi="Arial" w:cs="Arial"/>
          <w:b/>
          <w:bCs/>
          <w:color w:val="000000" w:themeColor="text1"/>
        </w:rPr>
      </w:pPr>
    </w:p>
    <w:p w14:paraId="465FEA30" w14:textId="77777777" w:rsidR="00AE12A7" w:rsidRDefault="00AE12A7" w:rsidP="00AE12A7">
      <w:pPr>
        <w:spacing w:line="240" w:lineRule="auto"/>
        <w:rPr>
          <w:rFonts w:ascii="Arial" w:hAnsi="Arial" w:cs="Arial"/>
          <w:b/>
          <w:bCs/>
          <w:color w:val="000000" w:themeColor="text1"/>
        </w:rPr>
      </w:pPr>
    </w:p>
    <w:p w14:paraId="1A7BC070" w14:textId="77777777" w:rsidR="00AE12A7" w:rsidRDefault="00AE12A7" w:rsidP="00AE12A7">
      <w:pPr>
        <w:spacing w:line="240" w:lineRule="auto"/>
        <w:rPr>
          <w:rFonts w:ascii="Arial" w:hAnsi="Arial" w:cs="Arial"/>
          <w:b/>
          <w:bCs/>
          <w:color w:val="000000" w:themeColor="text1"/>
        </w:rPr>
      </w:pPr>
    </w:p>
    <w:p w14:paraId="68A80F26" w14:textId="77777777" w:rsidR="00AE12A7" w:rsidRPr="000801C5" w:rsidRDefault="00AE12A7" w:rsidP="00AE12A7">
      <w:pPr>
        <w:spacing w:line="240" w:lineRule="auto"/>
        <w:rPr>
          <w:rFonts w:ascii="Arial" w:hAnsi="Arial" w:cs="Arial"/>
          <w:b/>
          <w:bCs/>
          <w:color w:val="000000" w:themeColor="text1"/>
        </w:rPr>
      </w:pPr>
    </w:p>
    <w:p w14:paraId="125A0B3C" w14:textId="77777777" w:rsidR="00AE12A7" w:rsidRPr="000801C5" w:rsidRDefault="00AE12A7" w:rsidP="00AE12A7">
      <w:pPr>
        <w:spacing w:line="240" w:lineRule="auto"/>
        <w:jc w:val="center"/>
        <w:rPr>
          <w:rFonts w:ascii="Arial" w:hAnsi="Arial" w:cs="Arial"/>
          <w:b/>
          <w:bCs/>
          <w:color w:val="000000" w:themeColor="text1"/>
        </w:rPr>
      </w:pPr>
      <w:r w:rsidRPr="000801C5">
        <w:rPr>
          <w:rFonts w:ascii="Arial" w:hAnsi="Arial" w:cs="Arial"/>
          <w:b/>
          <w:bCs/>
          <w:color w:val="000000" w:themeColor="text1"/>
        </w:rPr>
        <w:lastRenderedPageBreak/>
        <w:t>CHAPTER 4</w:t>
      </w:r>
    </w:p>
    <w:p w14:paraId="236DBBE3" w14:textId="77777777" w:rsidR="00AE12A7" w:rsidRPr="000801C5" w:rsidRDefault="00AE12A7" w:rsidP="00AE12A7">
      <w:pPr>
        <w:spacing w:before="100" w:beforeAutospacing="1" w:after="100" w:afterAutospacing="1" w:line="240" w:lineRule="auto"/>
        <w:jc w:val="center"/>
        <w:outlineLvl w:val="1"/>
        <w:rPr>
          <w:rFonts w:ascii="Arial" w:eastAsia="Times New Roman" w:hAnsi="Arial" w:cs="Arial"/>
          <w:b/>
          <w:bCs/>
          <w:kern w:val="0"/>
          <w14:ligatures w14:val="none"/>
        </w:rPr>
      </w:pPr>
      <w:r w:rsidRPr="000801C5">
        <w:rPr>
          <w:rFonts w:ascii="Arial" w:eastAsia="Times New Roman" w:hAnsi="Arial" w:cs="Arial"/>
          <w:b/>
          <w:bCs/>
          <w:kern w:val="0"/>
          <w14:ligatures w14:val="none"/>
        </w:rPr>
        <w:t>Discussions</w:t>
      </w:r>
    </w:p>
    <w:p w14:paraId="43CDCB0E" w14:textId="77777777" w:rsidR="00AE12A7" w:rsidRPr="000801C5" w:rsidRDefault="00AE12A7" w:rsidP="00AE12A7">
      <w:pPr>
        <w:pStyle w:val="NormalWeb"/>
        <w:spacing w:line="480" w:lineRule="auto"/>
        <w:ind w:firstLine="720"/>
        <w:jc w:val="both"/>
        <w:rPr>
          <w:rFonts w:ascii="Arial" w:hAnsi="Arial" w:cs="Arial"/>
        </w:rPr>
      </w:pPr>
      <w:r w:rsidRPr="000801C5">
        <w:rPr>
          <w:rFonts w:ascii="Arial" w:hAnsi="Arial" w:cs="Arial"/>
        </w:rPr>
        <w:t>In this chapter, I  discussion my findings, derived from the  experiences of out-of-school youth regarding their hopes and dreams on continuing their education.</w:t>
      </w:r>
    </w:p>
    <w:p w14:paraId="48F3BEE3" w14:textId="77777777" w:rsidR="00AE12A7" w:rsidRPr="000801C5" w:rsidRDefault="00AE12A7" w:rsidP="00AE12A7">
      <w:pPr>
        <w:pStyle w:val="ListParagraph"/>
        <w:spacing w:line="240" w:lineRule="auto"/>
        <w:ind w:left="0"/>
        <w:jc w:val="both"/>
        <w:rPr>
          <w:rFonts w:ascii="Arial" w:hAnsi="Arial" w:cs="Arial"/>
          <w:b/>
          <w:bCs/>
        </w:rPr>
      </w:pPr>
      <w:r w:rsidRPr="000801C5">
        <w:rPr>
          <w:rFonts w:ascii="Arial" w:hAnsi="Arial" w:cs="Arial"/>
          <w:b/>
          <w:bCs/>
        </w:rPr>
        <w:t>Personal characteristics in relations to out-of-school youth make their hopes and dreams going back to school.</w:t>
      </w:r>
    </w:p>
    <w:p w14:paraId="49EEEC65" w14:textId="77777777" w:rsidR="00AE12A7" w:rsidRPr="000801C5" w:rsidRDefault="00AE12A7" w:rsidP="00AE12A7">
      <w:pPr>
        <w:spacing w:after="0" w:line="480" w:lineRule="auto"/>
        <w:ind w:firstLine="360"/>
        <w:jc w:val="both"/>
        <w:rPr>
          <w:rFonts w:ascii="Arial" w:hAnsi="Arial" w:cs="Arial"/>
        </w:rPr>
      </w:pPr>
      <w:r w:rsidRPr="000801C5">
        <w:rPr>
          <w:rFonts w:ascii="Arial" w:hAnsi="Arial" w:cs="Arial"/>
        </w:rPr>
        <w:t xml:space="preserve">In my conversations with my study participants I learned that they describe their personal characteristics in relation to their hopes and dreams as 1) a </w:t>
      </w:r>
      <w:r w:rsidRPr="000801C5">
        <w:rPr>
          <w:rStyle w:val="Strong"/>
          <w:rFonts w:ascii="Arial" w:hAnsi="Arial" w:cs="Arial"/>
          <w:b w:val="0"/>
          <w:bCs w:val="0"/>
        </w:rPr>
        <w:t>source of direction, 2) source of motivation, and 3) cultivation of personal drive</w:t>
      </w:r>
      <w:r w:rsidRPr="000801C5">
        <w:rPr>
          <w:rFonts w:ascii="Arial" w:hAnsi="Arial" w:cs="Arial"/>
        </w:rPr>
        <w:t xml:space="preserve">. They emphasized that having hopes and dreams gives them  clear purpose on </w:t>
      </w:r>
      <w:r w:rsidRPr="000801C5">
        <w:rPr>
          <w:rFonts w:ascii="Arial" w:hAnsi="Arial" w:cs="Arial"/>
          <w:lang w:val="en-US"/>
        </w:rPr>
        <w:t>developing self-motivation in pursuing education</w:t>
      </w:r>
      <w:r w:rsidRPr="000801C5">
        <w:rPr>
          <w:rFonts w:ascii="Arial" w:hAnsi="Arial" w:cs="Arial"/>
        </w:rPr>
        <w:t>. Even in the absence of full family support, experiences of hardship, discouragement,</w:t>
      </w:r>
      <w:r w:rsidRPr="000801C5">
        <w:rPr>
          <w:rFonts w:ascii="Arial" w:hAnsi="Arial" w:cs="Arial"/>
          <w:lang w:val="en-US"/>
        </w:rPr>
        <w:t xml:space="preserve"> strengthening self-determination in the face of adversity </w:t>
      </w:r>
      <w:r w:rsidRPr="000801C5">
        <w:rPr>
          <w:rFonts w:ascii="Arial" w:hAnsi="Arial" w:cs="Arial"/>
        </w:rPr>
        <w:t xml:space="preserve">are reframed as </w:t>
      </w:r>
      <w:r w:rsidRPr="000801C5">
        <w:rPr>
          <w:rStyle w:val="Strong"/>
          <w:rFonts w:ascii="Arial" w:hAnsi="Arial" w:cs="Arial"/>
          <w:b w:val="0"/>
          <w:bCs w:val="0"/>
        </w:rPr>
        <w:t>motivating forces</w:t>
      </w:r>
      <w:r w:rsidRPr="000801C5">
        <w:rPr>
          <w:rFonts w:ascii="Arial" w:hAnsi="Arial" w:cs="Arial"/>
        </w:rPr>
        <w:t xml:space="preserve"> that push them to </w:t>
      </w:r>
      <w:r w:rsidRPr="000801C5">
        <w:rPr>
          <w:rFonts w:ascii="Arial" w:hAnsi="Arial" w:cs="Arial"/>
          <w:lang w:val="en-US"/>
        </w:rPr>
        <w:t xml:space="preserve">recognizing the importance of aspiration in pursuing their education. </w:t>
      </w:r>
      <w:r w:rsidRPr="000801C5">
        <w:rPr>
          <w:rFonts w:ascii="Arial" w:hAnsi="Arial" w:cs="Arial"/>
        </w:rPr>
        <w:t>This finding aligns with Dixson et al. (2025), who emphasized that aspirations among out-of-school youth are shaped through the interaction of personal, behavioral, and environmental factors, forming a meaningful framework for their lives. Similarly, my finding corroborates with the claim of Marion (2023), highlighting that aspirations positively influence youth’s commitment to education. However, my study contrasts with Han (2024), who argued that parental support is the primary driver of educational hope, suggesting instead that internal motivation can remain strong even in the absence of consistent external support.</w:t>
      </w:r>
    </w:p>
    <w:p w14:paraId="6DEFC80A" w14:textId="77777777" w:rsidR="00AE12A7" w:rsidRPr="000801C5" w:rsidRDefault="00AE12A7" w:rsidP="00AE12A7">
      <w:pPr>
        <w:pStyle w:val="ListParagraph"/>
        <w:spacing w:line="240" w:lineRule="auto"/>
        <w:jc w:val="both"/>
        <w:rPr>
          <w:rFonts w:ascii="Arial" w:hAnsi="Arial" w:cs="Arial"/>
          <w:b/>
          <w:bCs/>
          <w:noProof/>
          <w:color w:val="000000" w:themeColor="text1"/>
        </w:rPr>
      </w:pPr>
    </w:p>
    <w:p w14:paraId="22DA104F" w14:textId="77777777" w:rsidR="00AE12A7" w:rsidRPr="000801C5" w:rsidRDefault="00AE12A7" w:rsidP="00AE12A7">
      <w:pPr>
        <w:pStyle w:val="ListParagraph"/>
        <w:spacing w:line="240" w:lineRule="auto"/>
        <w:ind w:left="0"/>
        <w:jc w:val="both"/>
        <w:rPr>
          <w:rFonts w:ascii="Arial" w:hAnsi="Arial" w:cs="Arial"/>
          <w:b/>
          <w:bCs/>
        </w:rPr>
      </w:pPr>
      <w:r w:rsidRPr="000801C5">
        <w:rPr>
          <w:rFonts w:ascii="Arial" w:hAnsi="Arial" w:cs="Arial"/>
          <w:b/>
          <w:bCs/>
          <w:noProof/>
          <w:color w:val="000000" w:themeColor="text1"/>
        </w:rPr>
        <w:lastRenderedPageBreak/>
        <w:t>Behavior in relation to out-of-school youth make their hopes and dreams going back to school.</w:t>
      </w:r>
    </w:p>
    <w:p w14:paraId="22B07719" w14:textId="77777777" w:rsidR="00AE12A7" w:rsidRPr="000801C5" w:rsidRDefault="00AE12A7" w:rsidP="00AE12A7">
      <w:pPr>
        <w:spacing w:after="0" w:line="480" w:lineRule="auto"/>
        <w:ind w:firstLine="360"/>
        <w:jc w:val="both"/>
        <w:rPr>
          <w:rFonts w:ascii="Arial" w:hAnsi="Arial" w:cs="Arial"/>
        </w:rPr>
      </w:pPr>
      <w:r w:rsidRPr="000801C5">
        <w:rPr>
          <w:rFonts w:ascii="Arial" w:hAnsi="Arial" w:cs="Arial"/>
        </w:rPr>
        <w:t xml:space="preserve">In my discussions with my study participants, I learned that they describe their behavior in relation to their hopes and dreams </w:t>
      </w:r>
      <w:r w:rsidRPr="000801C5">
        <w:rPr>
          <w:rStyle w:val="Strong"/>
          <w:rFonts w:ascii="Arial" w:hAnsi="Arial" w:cs="Arial"/>
          <w:b w:val="0"/>
          <w:bCs w:val="0"/>
        </w:rPr>
        <w:t xml:space="preserve">as  1) </w:t>
      </w:r>
      <w:r w:rsidRPr="000801C5">
        <w:rPr>
          <w:rFonts w:ascii="Arial" w:hAnsi="Arial" w:cs="Arial"/>
          <w:lang w:val="en-US"/>
        </w:rPr>
        <w:t xml:space="preserve">taking purposeful action, 2) overcome hardship, and 3) </w:t>
      </w:r>
      <w:r w:rsidRPr="000801C5">
        <w:rPr>
          <w:rFonts w:ascii="Arial" w:hAnsi="Arial" w:cs="Arial"/>
        </w:rPr>
        <w:t>responding to set back</w:t>
      </w:r>
      <w:r w:rsidRPr="000801C5">
        <w:rPr>
          <w:rStyle w:val="Strong"/>
          <w:rFonts w:ascii="Arial" w:hAnsi="Arial" w:cs="Arial"/>
          <w:b w:val="0"/>
          <w:bCs w:val="0"/>
        </w:rPr>
        <w:t xml:space="preserve"> that fuel their determination to pursue their hopes and dreams to </w:t>
      </w:r>
      <w:r w:rsidRPr="000801C5">
        <w:rPr>
          <w:rFonts w:ascii="Arial" w:hAnsi="Arial" w:cs="Arial"/>
        </w:rPr>
        <w:t>proceed</w:t>
      </w:r>
      <w:r w:rsidRPr="000801C5">
        <w:rPr>
          <w:rStyle w:val="Strong"/>
          <w:rFonts w:ascii="Arial" w:hAnsi="Arial" w:cs="Arial"/>
          <w:b w:val="0"/>
          <w:bCs w:val="0"/>
        </w:rPr>
        <w:t xml:space="preserve"> their education</w:t>
      </w:r>
      <w:r w:rsidRPr="000801C5">
        <w:rPr>
          <w:rFonts w:ascii="Arial" w:hAnsi="Arial" w:cs="Arial"/>
          <w:b/>
          <w:bCs/>
        </w:rPr>
        <w:t xml:space="preserve">. </w:t>
      </w:r>
      <w:r w:rsidRPr="000801C5">
        <w:rPr>
          <w:rFonts w:ascii="Arial" w:hAnsi="Arial" w:cs="Arial"/>
        </w:rPr>
        <w:t>This finding aligns with Siddiqi et al. (2025), who found that hope and resilience enhance adolescents’ coping, well-being, and academic outcomes. My finding also aligns with Tekin (2025), who emphasized hope as a protective and motivating factor in sustaining goal pursuit. However, my  finding contrasts with Youth Life Satisfaction Research (2026), which argued that psychological resources must be complemented by social connectedness, suggesting that determination alone may not be sufficient without supportive environments.</w:t>
      </w:r>
    </w:p>
    <w:p w14:paraId="66D5D019" w14:textId="77777777" w:rsidR="00AE12A7" w:rsidRPr="000801C5" w:rsidRDefault="00AE12A7" w:rsidP="00AE12A7">
      <w:pPr>
        <w:spacing w:after="0" w:line="240" w:lineRule="auto"/>
        <w:ind w:firstLine="720"/>
        <w:jc w:val="both"/>
        <w:rPr>
          <w:rFonts w:ascii="Arial" w:hAnsi="Arial" w:cs="Arial"/>
        </w:rPr>
      </w:pPr>
    </w:p>
    <w:p w14:paraId="339D3D01" w14:textId="77777777" w:rsidR="00AE12A7" w:rsidRPr="000801C5" w:rsidRDefault="00AE12A7" w:rsidP="00AE12A7">
      <w:pPr>
        <w:spacing w:line="240" w:lineRule="auto"/>
        <w:jc w:val="both"/>
        <w:rPr>
          <w:rFonts w:ascii="Arial" w:hAnsi="Arial" w:cs="Arial"/>
          <w:b/>
          <w:bCs/>
          <w:color w:val="000000" w:themeColor="text1"/>
        </w:rPr>
      </w:pPr>
      <w:r w:rsidRPr="000801C5">
        <w:rPr>
          <w:rFonts w:ascii="Arial" w:hAnsi="Arial" w:cs="Arial"/>
          <w:b/>
          <w:bCs/>
          <w:color w:val="000000" w:themeColor="text1"/>
        </w:rPr>
        <w:t>Environmental conditions shape out-of-school youth’s hopes and dreams to going back to school.</w:t>
      </w:r>
    </w:p>
    <w:p w14:paraId="323A14C0" w14:textId="77777777" w:rsidR="00AE12A7" w:rsidRPr="000801C5" w:rsidRDefault="00AE12A7" w:rsidP="00AE12A7">
      <w:pPr>
        <w:spacing w:before="100" w:beforeAutospacing="1" w:after="100" w:afterAutospacing="1" w:line="480" w:lineRule="auto"/>
        <w:ind w:firstLine="720"/>
        <w:jc w:val="both"/>
        <w:outlineLvl w:val="1"/>
        <w:rPr>
          <w:rFonts w:ascii="Arial" w:hAnsi="Arial" w:cs="Arial"/>
        </w:rPr>
      </w:pPr>
      <w:r w:rsidRPr="000801C5">
        <w:rPr>
          <w:rFonts w:ascii="Arial" w:hAnsi="Arial" w:cs="Arial"/>
        </w:rPr>
        <w:t xml:space="preserve">In my interactions with my study participants, I learned that they describe their environmental condition to their hopes and dreams as strongly shaped by 1) </w:t>
      </w:r>
      <w:r w:rsidRPr="000801C5">
        <w:rPr>
          <w:rStyle w:val="Strong"/>
          <w:rFonts w:ascii="Arial" w:hAnsi="Arial" w:cs="Arial"/>
          <w:b w:val="0"/>
          <w:bCs w:val="0"/>
        </w:rPr>
        <w:t>social influences, 2) personal realizations, and 3) supportive relationships</w:t>
      </w:r>
      <w:r w:rsidRPr="000801C5">
        <w:rPr>
          <w:rFonts w:ascii="Arial" w:hAnsi="Arial" w:cs="Arial"/>
        </w:rPr>
        <w:t xml:space="preserve">, to pursue their source of </w:t>
      </w:r>
      <w:r w:rsidRPr="000801C5">
        <w:rPr>
          <w:rStyle w:val="Strong"/>
          <w:rFonts w:ascii="Arial" w:hAnsi="Arial" w:cs="Arial"/>
          <w:b w:val="0"/>
          <w:bCs w:val="0"/>
        </w:rPr>
        <w:t>encouragement, strength, and inspiration</w:t>
      </w:r>
      <w:r w:rsidRPr="000801C5">
        <w:rPr>
          <w:rFonts w:ascii="Arial" w:hAnsi="Arial" w:cs="Arial"/>
        </w:rPr>
        <w:t xml:space="preserve">, reinforcing their confidence and determination to succeed. This finding aligns with Yang et al. (2025), who found that parental aspirations positively influence students’ goals, achievement, and self-beliefs, Similarly, my finding corroborated with the claim of Imperial (2024), highlighting family support as a key factor in youth well-being and development. However, my finding contrasts with Martínez-Yarza et al. (2024), </w:t>
      </w:r>
      <w:r w:rsidRPr="000801C5">
        <w:rPr>
          <w:rFonts w:ascii="Arial" w:hAnsi="Arial" w:cs="Arial"/>
        </w:rPr>
        <w:lastRenderedPageBreak/>
        <w:t>who argued that family involvement affects outcomes indirectly through school engagement, suggesting a more limited direct impact.</w:t>
      </w:r>
      <w:r w:rsidRPr="000801C5">
        <w:rPr>
          <w:rFonts w:ascii="Arial" w:hAnsi="Arial" w:cs="Arial"/>
          <w:noProof/>
          <w:color w:val="000000" w:themeColor="text1"/>
        </w:rPr>
        <w:t xml:space="preserve"> </w:t>
      </w:r>
    </w:p>
    <w:p w14:paraId="793AC4DE" w14:textId="77777777" w:rsidR="00AE12A7" w:rsidRPr="000801C5" w:rsidRDefault="00AE12A7" w:rsidP="00AE12A7">
      <w:pPr>
        <w:pStyle w:val="NormalWeb"/>
        <w:jc w:val="both"/>
        <w:rPr>
          <w:rFonts w:ascii="Arial" w:hAnsi="Arial" w:cs="Arial"/>
          <w:b/>
          <w:bCs/>
        </w:rPr>
      </w:pPr>
      <w:r w:rsidRPr="000801C5">
        <w:rPr>
          <w:rFonts w:ascii="Arial" w:hAnsi="Arial" w:cs="Arial"/>
          <w:b/>
          <w:bCs/>
        </w:rPr>
        <w:t>Implications to practice</w:t>
      </w:r>
    </w:p>
    <w:p w14:paraId="5E9F5E8D" w14:textId="77777777" w:rsidR="00AE12A7" w:rsidRPr="000801C5" w:rsidRDefault="00AE12A7" w:rsidP="00AE12A7">
      <w:pPr>
        <w:spacing w:before="100" w:beforeAutospacing="1" w:after="100" w:afterAutospacing="1" w:line="480" w:lineRule="auto"/>
        <w:ind w:firstLine="720"/>
        <w:jc w:val="both"/>
        <w:outlineLvl w:val="1"/>
        <w:rPr>
          <w:rFonts w:ascii="Arial" w:hAnsi="Arial" w:cs="Arial"/>
        </w:rPr>
      </w:pPr>
      <w:r w:rsidRPr="000801C5">
        <w:rPr>
          <w:rFonts w:ascii="Arial" w:hAnsi="Arial" w:cs="Arial"/>
        </w:rPr>
        <w:t xml:space="preserve">School heads may develop </w:t>
      </w:r>
      <w:r w:rsidRPr="000801C5">
        <w:rPr>
          <w:rStyle w:val="Strong"/>
          <w:rFonts w:ascii="Arial" w:hAnsi="Arial" w:cs="Arial"/>
          <w:b w:val="0"/>
          <w:bCs w:val="0"/>
        </w:rPr>
        <w:t>adaptive and responsive systems</w:t>
      </w:r>
      <w:r w:rsidRPr="000801C5">
        <w:rPr>
          <w:rFonts w:ascii="Arial" w:hAnsi="Arial" w:cs="Arial"/>
        </w:rPr>
        <w:t xml:space="preserve"> by implementing flexible schedules and targeted support programs that strengthen student </w:t>
      </w:r>
      <w:r w:rsidRPr="000801C5">
        <w:rPr>
          <w:rStyle w:val="Strong"/>
          <w:rFonts w:ascii="Arial" w:hAnsi="Arial" w:cs="Arial"/>
          <w:b w:val="0"/>
          <w:bCs w:val="0"/>
        </w:rPr>
        <w:t>personal direction,</w:t>
      </w:r>
      <w:r w:rsidRPr="000801C5">
        <w:rPr>
          <w:rStyle w:val="Strong"/>
          <w:rFonts w:ascii="Arial" w:hAnsi="Arial" w:cs="Arial"/>
        </w:rPr>
        <w:t xml:space="preserve"> </w:t>
      </w:r>
      <w:r w:rsidRPr="000801C5">
        <w:rPr>
          <w:rStyle w:val="Strong"/>
          <w:rFonts w:ascii="Arial" w:hAnsi="Arial" w:cs="Arial"/>
          <w:b w:val="0"/>
          <w:bCs w:val="0"/>
        </w:rPr>
        <w:t>motivation, and sense of purpose</w:t>
      </w:r>
      <w:r w:rsidRPr="000801C5">
        <w:rPr>
          <w:rFonts w:ascii="Arial" w:hAnsi="Arial" w:cs="Arial"/>
          <w:b/>
          <w:bCs/>
        </w:rPr>
        <w:t xml:space="preserve"> </w:t>
      </w:r>
      <w:r w:rsidRPr="000801C5">
        <w:rPr>
          <w:rFonts w:ascii="Arial" w:hAnsi="Arial" w:cs="Arial"/>
        </w:rPr>
        <w:t xml:space="preserve">of out of school aged youth on returning to school. Teachers may adopt </w:t>
      </w:r>
      <w:r w:rsidRPr="000801C5">
        <w:rPr>
          <w:rStyle w:val="Strong"/>
          <w:rFonts w:ascii="Arial" w:hAnsi="Arial" w:cs="Arial"/>
          <w:b w:val="0"/>
          <w:bCs w:val="0"/>
        </w:rPr>
        <w:t>empathetic, learner centered approaches</w:t>
      </w:r>
      <w:r w:rsidRPr="000801C5">
        <w:rPr>
          <w:rFonts w:ascii="Arial" w:hAnsi="Arial" w:cs="Arial"/>
          <w:b/>
          <w:bCs/>
        </w:rPr>
        <w:t>,</w:t>
      </w:r>
      <w:r w:rsidRPr="000801C5">
        <w:rPr>
          <w:rFonts w:ascii="Arial" w:hAnsi="Arial" w:cs="Arial"/>
        </w:rPr>
        <w:t xml:space="preserve"> offering flexible requirements and mentorship that nurture students </w:t>
      </w:r>
      <w:r w:rsidRPr="000801C5">
        <w:rPr>
          <w:rStyle w:val="Strong"/>
          <w:rFonts w:ascii="Arial" w:hAnsi="Arial" w:cs="Arial"/>
          <w:b w:val="0"/>
          <w:bCs w:val="0"/>
        </w:rPr>
        <w:t>behavioral relation</w:t>
      </w:r>
      <w:r w:rsidRPr="000801C5">
        <w:rPr>
          <w:rFonts w:ascii="Arial" w:hAnsi="Arial" w:cs="Arial"/>
        </w:rPr>
        <w:t xml:space="preserve">, such as taking purposeful action, source of motivation and responding to setbacks. Policymakers may address </w:t>
      </w:r>
      <w:r w:rsidRPr="000801C5">
        <w:rPr>
          <w:rStyle w:val="Strong"/>
          <w:rFonts w:ascii="Arial" w:hAnsi="Arial" w:cs="Arial"/>
          <w:b w:val="0"/>
          <w:bCs w:val="0"/>
        </w:rPr>
        <w:t>structural and environmental condition</w:t>
      </w:r>
      <w:r w:rsidRPr="000801C5">
        <w:rPr>
          <w:rFonts w:ascii="Arial" w:hAnsi="Arial" w:cs="Arial"/>
        </w:rPr>
        <w:t xml:space="preserve"> by strengthening alternative education programs and expanding financial support, ensuring that learners are supported by </w:t>
      </w:r>
      <w:r w:rsidRPr="000801C5">
        <w:rPr>
          <w:rStyle w:val="Strong"/>
          <w:rFonts w:ascii="Arial" w:hAnsi="Arial" w:cs="Arial"/>
          <w:b w:val="0"/>
          <w:bCs w:val="0"/>
        </w:rPr>
        <w:t>positive social influences, accessible resources, and supportive environments</w:t>
      </w:r>
      <w:r w:rsidRPr="000801C5">
        <w:rPr>
          <w:rFonts w:ascii="Arial" w:hAnsi="Arial" w:cs="Arial"/>
          <w:b/>
          <w:bCs/>
        </w:rPr>
        <w:t>.</w:t>
      </w:r>
      <w:r w:rsidRPr="000801C5">
        <w:rPr>
          <w:rFonts w:ascii="Arial" w:hAnsi="Arial" w:cs="Arial"/>
        </w:rPr>
        <w:t xml:space="preserve"> Educational leaders may ensure effective implementation of personal characteristics through </w:t>
      </w:r>
      <w:r w:rsidRPr="000801C5">
        <w:rPr>
          <w:rStyle w:val="Strong"/>
          <w:rFonts w:ascii="Arial" w:hAnsi="Arial" w:cs="Arial"/>
          <w:b w:val="0"/>
          <w:bCs w:val="0"/>
        </w:rPr>
        <w:t>continuous training, monitoring, and collaboration</w:t>
      </w:r>
      <w:r w:rsidRPr="000801C5">
        <w:rPr>
          <w:rFonts w:ascii="Arial" w:hAnsi="Arial" w:cs="Arial"/>
        </w:rPr>
        <w:t xml:space="preserve"> among stakeholders. </w:t>
      </w:r>
      <w:r w:rsidRPr="000801C5">
        <w:rPr>
          <w:rStyle w:val="Strong"/>
          <w:rFonts w:ascii="Arial" w:hAnsi="Arial" w:cs="Arial"/>
          <w:b w:val="0"/>
          <w:bCs w:val="0"/>
        </w:rPr>
        <w:t>Holistic and integrated approach</w:t>
      </w:r>
      <w:r w:rsidRPr="000801C5">
        <w:rPr>
          <w:rFonts w:ascii="Arial" w:hAnsi="Arial" w:cs="Arial"/>
        </w:rPr>
        <w:t xml:space="preserve"> is essential one that aligns personal characteristics, behavioral responses, and environmental conditions to meaningfully support out-of-school youth in realizing their hopes and dreams to return to school.</w:t>
      </w:r>
    </w:p>
    <w:p w14:paraId="22FB2243" w14:textId="77777777" w:rsidR="00AE12A7" w:rsidRPr="000801C5" w:rsidRDefault="00AE12A7" w:rsidP="00AE12A7">
      <w:pPr>
        <w:spacing w:before="100" w:beforeAutospacing="1" w:after="100" w:afterAutospacing="1" w:line="240" w:lineRule="auto"/>
        <w:jc w:val="both"/>
        <w:outlineLvl w:val="1"/>
        <w:rPr>
          <w:rFonts w:ascii="Arial" w:eastAsia="Times New Roman" w:hAnsi="Arial" w:cs="Arial"/>
          <w:b/>
          <w:bCs/>
          <w:kern w:val="0"/>
          <w14:ligatures w14:val="none"/>
        </w:rPr>
      </w:pPr>
      <w:r w:rsidRPr="000801C5">
        <w:rPr>
          <w:rFonts w:ascii="Arial" w:eastAsia="Times New Roman" w:hAnsi="Arial" w:cs="Arial"/>
          <w:b/>
          <w:bCs/>
          <w:kern w:val="0"/>
          <w14:ligatures w14:val="none"/>
        </w:rPr>
        <w:t>Future Directions</w:t>
      </w:r>
    </w:p>
    <w:p w14:paraId="175E326B" w14:textId="77777777" w:rsidR="00AE12A7" w:rsidRDefault="00AE12A7" w:rsidP="00AE12A7">
      <w:pPr>
        <w:spacing w:line="480" w:lineRule="auto"/>
        <w:jc w:val="both"/>
        <w:rPr>
          <w:rFonts w:ascii="Arial" w:eastAsia="Times New Roman" w:hAnsi="Arial" w:cs="Arial"/>
          <w:kern w:val="0"/>
          <w14:ligatures w14:val="none"/>
        </w:rPr>
      </w:pPr>
      <w:r w:rsidRPr="000801C5">
        <w:rPr>
          <w:rFonts w:ascii="Arial" w:eastAsia="Times New Roman" w:hAnsi="Arial" w:cs="Arial"/>
          <w:b/>
          <w:bCs/>
          <w:kern w:val="0"/>
          <w14:ligatures w14:val="none"/>
        </w:rPr>
        <w:t xml:space="preserve"> </w:t>
      </w:r>
      <w:r w:rsidRPr="000801C5">
        <w:rPr>
          <w:rFonts w:ascii="Arial" w:eastAsia="Times New Roman" w:hAnsi="Arial" w:cs="Arial"/>
          <w:b/>
          <w:bCs/>
          <w:kern w:val="0"/>
          <w14:ligatures w14:val="none"/>
        </w:rPr>
        <w:tab/>
      </w:r>
      <w:r w:rsidRPr="000801C5">
        <w:rPr>
          <w:rFonts w:ascii="Arial" w:eastAsia="Times New Roman" w:hAnsi="Arial" w:cs="Arial"/>
          <w:kern w:val="0"/>
          <w14:ligatures w14:val="none"/>
        </w:rPr>
        <w:t xml:space="preserve">Future research may adopt a quantitative design, particularly using multiple linear regression, to determine which variables significantly predict the hopes and dreams of out-of-school youth in returning to school. In this approach, hopes and </w:t>
      </w:r>
      <w:r w:rsidRPr="000801C5">
        <w:rPr>
          <w:rFonts w:ascii="Arial" w:eastAsia="Times New Roman" w:hAnsi="Arial" w:cs="Arial"/>
          <w:kern w:val="0"/>
          <w14:ligatures w14:val="none"/>
        </w:rPr>
        <w:lastRenderedPageBreak/>
        <w:t>dreams may serve as the criterion variable, while factors derived from this study can be treated as predictors. In addition, an Exploratory Factor Analysis (EFA) may be conducted to develop and validate a structured instrument capturing personal, behavioral, and environmental dimensions. The emerging sub-themes, such as source of direction, source of motivation, cultivation of personal drive, taking purposeful action, responding to setbacks, social influences, personal realization, and supportive relationships, may be operationalized as indicators in constructing the questionnaire. Through this, future studies may provide a more generalizable and statistically grounded understanding of the factors influencing school re-engagement among out-of-school youth.</w:t>
      </w:r>
    </w:p>
    <w:p w14:paraId="13C0F0B1" w14:textId="77777777" w:rsidR="00AE12A7" w:rsidRDefault="00AE12A7" w:rsidP="00AE12A7">
      <w:pPr>
        <w:spacing w:line="480" w:lineRule="auto"/>
        <w:jc w:val="both"/>
        <w:rPr>
          <w:rFonts w:ascii="Arial" w:eastAsia="Times New Roman" w:hAnsi="Arial" w:cs="Arial"/>
          <w:kern w:val="0"/>
          <w14:ligatures w14:val="none"/>
        </w:rPr>
      </w:pPr>
    </w:p>
    <w:p w14:paraId="6BDE6428" w14:textId="77777777" w:rsidR="00AE12A7" w:rsidRDefault="00AE12A7" w:rsidP="00AE12A7">
      <w:pPr>
        <w:spacing w:line="480" w:lineRule="auto"/>
        <w:jc w:val="both"/>
        <w:rPr>
          <w:rFonts w:ascii="Arial" w:eastAsia="Times New Roman" w:hAnsi="Arial" w:cs="Arial"/>
          <w:kern w:val="0"/>
          <w14:ligatures w14:val="none"/>
        </w:rPr>
      </w:pPr>
    </w:p>
    <w:p w14:paraId="4DB532AA" w14:textId="77777777" w:rsidR="00AE12A7" w:rsidRDefault="00AE12A7" w:rsidP="00AE12A7">
      <w:pPr>
        <w:spacing w:line="480" w:lineRule="auto"/>
        <w:jc w:val="both"/>
        <w:rPr>
          <w:rFonts w:ascii="Arial" w:eastAsia="Times New Roman" w:hAnsi="Arial" w:cs="Arial"/>
          <w:kern w:val="0"/>
          <w14:ligatures w14:val="none"/>
        </w:rPr>
      </w:pPr>
    </w:p>
    <w:p w14:paraId="3B657F65" w14:textId="77777777" w:rsidR="00AE12A7" w:rsidRDefault="00AE12A7" w:rsidP="00AE12A7">
      <w:pPr>
        <w:spacing w:line="480" w:lineRule="auto"/>
        <w:jc w:val="both"/>
        <w:rPr>
          <w:rFonts w:ascii="Arial" w:eastAsia="Times New Roman" w:hAnsi="Arial" w:cs="Arial"/>
          <w:kern w:val="0"/>
          <w14:ligatures w14:val="none"/>
        </w:rPr>
      </w:pPr>
    </w:p>
    <w:p w14:paraId="3FD52526" w14:textId="77777777" w:rsidR="00AE12A7" w:rsidRDefault="00AE12A7" w:rsidP="00AE12A7">
      <w:pPr>
        <w:spacing w:line="480" w:lineRule="auto"/>
        <w:jc w:val="both"/>
        <w:rPr>
          <w:rFonts w:ascii="Arial" w:eastAsia="Times New Roman" w:hAnsi="Arial" w:cs="Arial"/>
          <w:kern w:val="0"/>
          <w14:ligatures w14:val="none"/>
        </w:rPr>
      </w:pPr>
    </w:p>
    <w:p w14:paraId="6EFF0C60" w14:textId="77777777" w:rsidR="00AE12A7" w:rsidRDefault="00AE12A7" w:rsidP="00AE12A7">
      <w:pPr>
        <w:spacing w:line="480" w:lineRule="auto"/>
        <w:jc w:val="both"/>
        <w:rPr>
          <w:rFonts w:ascii="Arial" w:eastAsia="Times New Roman" w:hAnsi="Arial" w:cs="Arial"/>
          <w:kern w:val="0"/>
          <w14:ligatures w14:val="none"/>
        </w:rPr>
      </w:pPr>
    </w:p>
    <w:p w14:paraId="498ABC74" w14:textId="77777777" w:rsidR="00AE12A7" w:rsidRDefault="00AE12A7" w:rsidP="00AE12A7">
      <w:pPr>
        <w:spacing w:line="480" w:lineRule="auto"/>
        <w:jc w:val="both"/>
        <w:rPr>
          <w:rFonts w:ascii="Arial" w:eastAsia="Times New Roman" w:hAnsi="Arial" w:cs="Arial"/>
          <w:kern w:val="0"/>
          <w14:ligatures w14:val="none"/>
        </w:rPr>
      </w:pPr>
    </w:p>
    <w:p w14:paraId="6A6C9876" w14:textId="77777777" w:rsidR="00AE12A7" w:rsidRDefault="00AE12A7" w:rsidP="00AE12A7">
      <w:pPr>
        <w:spacing w:line="480" w:lineRule="auto"/>
        <w:jc w:val="both"/>
        <w:rPr>
          <w:rFonts w:ascii="Arial" w:eastAsia="Times New Roman" w:hAnsi="Arial" w:cs="Arial"/>
          <w:kern w:val="0"/>
          <w14:ligatures w14:val="none"/>
        </w:rPr>
      </w:pPr>
    </w:p>
    <w:p w14:paraId="6321DD67" w14:textId="77777777" w:rsidR="00AE12A7" w:rsidRDefault="00AE12A7" w:rsidP="00AE12A7">
      <w:pPr>
        <w:spacing w:line="480" w:lineRule="auto"/>
        <w:jc w:val="both"/>
        <w:rPr>
          <w:rFonts w:ascii="Arial" w:eastAsia="Times New Roman" w:hAnsi="Arial" w:cs="Arial"/>
          <w:kern w:val="0"/>
          <w14:ligatures w14:val="none"/>
        </w:rPr>
      </w:pPr>
    </w:p>
    <w:p w14:paraId="2E2461BD" w14:textId="77777777" w:rsidR="00AE12A7" w:rsidRDefault="00AE12A7" w:rsidP="00AE12A7">
      <w:pPr>
        <w:spacing w:line="480" w:lineRule="auto"/>
        <w:jc w:val="both"/>
        <w:rPr>
          <w:rFonts w:ascii="Arial" w:eastAsia="Times New Roman" w:hAnsi="Arial" w:cs="Arial"/>
          <w:kern w:val="0"/>
          <w14:ligatures w14:val="none"/>
        </w:rPr>
      </w:pPr>
    </w:p>
    <w:p w14:paraId="44C66527" w14:textId="77777777" w:rsidR="00AE12A7" w:rsidRDefault="00AE12A7" w:rsidP="00AE12A7">
      <w:pPr>
        <w:spacing w:line="480" w:lineRule="auto"/>
        <w:jc w:val="center"/>
        <w:rPr>
          <w:rFonts w:ascii="Arial" w:eastAsia="Times New Roman" w:hAnsi="Arial" w:cs="Arial"/>
          <w:b/>
          <w:bCs/>
          <w:kern w:val="0"/>
          <w14:ligatures w14:val="none"/>
        </w:rPr>
      </w:pPr>
      <w:r w:rsidRPr="000801C5">
        <w:rPr>
          <w:rFonts w:ascii="Arial" w:eastAsia="Times New Roman" w:hAnsi="Arial" w:cs="Arial"/>
          <w:b/>
          <w:bCs/>
          <w:kern w:val="0"/>
          <w14:ligatures w14:val="none"/>
        </w:rPr>
        <w:lastRenderedPageBreak/>
        <w:t>References</w:t>
      </w:r>
    </w:p>
    <w:p w14:paraId="0A236CAD" w14:textId="77777777" w:rsidR="00AE12A7" w:rsidRPr="00F1261A" w:rsidRDefault="00AE12A7" w:rsidP="00AE12A7">
      <w:pPr>
        <w:spacing w:before="240" w:line="360" w:lineRule="auto"/>
        <w:ind w:left="720" w:hanging="720"/>
        <w:jc w:val="both"/>
      </w:pPr>
      <w:r w:rsidRPr="00F1261A">
        <w:rPr>
          <w:rFonts w:ascii="Arial" w:hAnsi="Arial" w:cs="Arial"/>
        </w:rPr>
        <w:t>PhilAtlas(2023).</w:t>
      </w:r>
      <w:r w:rsidRPr="00F1261A">
        <w:rPr>
          <w:rFonts w:ascii="Arial" w:hAnsi="Arial" w:cs="Arial"/>
          <w:i/>
          <w:iCs/>
        </w:rPr>
        <w:t>Kiamba,Sarangani</w:t>
      </w:r>
      <w:r w:rsidRPr="00F1261A">
        <w:rPr>
          <w:rFonts w:ascii="Arial" w:hAnsi="Arial" w:cs="Arial"/>
        </w:rPr>
        <w:t>.</w:t>
      </w:r>
      <w:hyperlink r:id="rId7" w:history="1">
        <w:r w:rsidRPr="00F1261A">
          <w:rPr>
            <w:rStyle w:val="Hyperlink"/>
            <w:rFonts w:ascii="Arial" w:hAnsi="Arial" w:cs="Arial"/>
            <w:color w:val="auto"/>
          </w:rPr>
          <w:t>https://www.philatlas.com/mindanao/r12/sarangani/kiamba.html</w:t>
        </w:r>
      </w:hyperlink>
    </w:p>
    <w:p w14:paraId="0C0CE4B8" w14:textId="77777777" w:rsidR="00AE12A7" w:rsidRPr="00F1261A" w:rsidRDefault="00AE12A7" w:rsidP="00AE12A7">
      <w:pPr>
        <w:spacing w:before="240" w:line="360" w:lineRule="auto"/>
        <w:ind w:left="720" w:hanging="720"/>
        <w:jc w:val="both"/>
      </w:pPr>
      <w:proofErr w:type="spellStart"/>
      <w:r w:rsidRPr="00F1261A">
        <w:rPr>
          <w:rFonts w:ascii="Arial" w:hAnsi="Arial" w:cs="Arial"/>
        </w:rPr>
        <w:t>Nathasya</w:t>
      </w:r>
      <w:proofErr w:type="spellEnd"/>
      <w:r w:rsidRPr="00F1261A">
        <w:rPr>
          <w:rFonts w:ascii="Arial" w:hAnsi="Arial" w:cs="Arial"/>
        </w:rPr>
        <w:t xml:space="preserve">, N., &amp; </w:t>
      </w:r>
      <w:proofErr w:type="spellStart"/>
      <w:r w:rsidRPr="00F1261A">
        <w:rPr>
          <w:rFonts w:ascii="Arial" w:hAnsi="Arial" w:cs="Arial"/>
        </w:rPr>
        <w:t>Kasimun</w:t>
      </w:r>
      <w:proofErr w:type="spellEnd"/>
      <w:r w:rsidRPr="00F1261A">
        <w:rPr>
          <w:rFonts w:ascii="Arial" w:hAnsi="Arial" w:cs="Arial"/>
        </w:rPr>
        <w:t xml:space="preserve">, P. R. (2023). Strategi </w:t>
      </w:r>
      <w:proofErr w:type="spellStart"/>
      <w:r w:rsidRPr="00F1261A">
        <w:rPr>
          <w:rFonts w:ascii="Arial" w:hAnsi="Arial" w:cs="Arial"/>
        </w:rPr>
        <w:t>pemberdayaan</w:t>
      </w:r>
      <w:proofErr w:type="spellEnd"/>
      <w:r w:rsidRPr="00F1261A">
        <w:rPr>
          <w:rFonts w:ascii="Arial" w:hAnsi="Arial" w:cs="Arial"/>
        </w:rPr>
        <w:t xml:space="preserve"> pemuda </w:t>
      </w:r>
      <w:proofErr w:type="spellStart"/>
      <w:r w:rsidRPr="00F1261A">
        <w:rPr>
          <w:rFonts w:ascii="Arial" w:hAnsi="Arial" w:cs="Arial"/>
        </w:rPr>
        <w:t>tidak</w:t>
      </w:r>
      <w:proofErr w:type="spellEnd"/>
      <w:r w:rsidRPr="00F1261A">
        <w:rPr>
          <w:rFonts w:ascii="Arial" w:hAnsi="Arial" w:cs="Arial"/>
        </w:rPr>
        <w:t xml:space="preserve"> </w:t>
      </w:r>
      <w:proofErr w:type="spellStart"/>
      <w:r w:rsidRPr="00F1261A">
        <w:rPr>
          <w:rFonts w:ascii="Arial" w:hAnsi="Arial" w:cs="Arial"/>
        </w:rPr>
        <w:t>sekolah</w:t>
      </w:r>
      <w:proofErr w:type="spellEnd"/>
      <w:r w:rsidRPr="00F1261A">
        <w:rPr>
          <w:rFonts w:ascii="Arial" w:hAnsi="Arial" w:cs="Arial"/>
        </w:rPr>
        <w:t xml:space="preserve"> </w:t>
      </w:r>
      <w:proofErr w:type="spellStart"/>
      <w:r w:rsidRPr="00F1261A">
        <w:rPr>
          <w:rFonts w:ascii="Arial" w:hAnsi="Arial" w:cs="Arial"/>
        </w:rPr>
        <w:t>dalam</w:t>
      </w:r>
      <w:proofErr w:type="spellEnd"/>
      <w:r w:rsidRPr="00F1261A">
        <w:rPr>
          <w:rFonts w:ascii="Arial" w:hAnsi="Arial" w:cs="Arial"/>
        </w:rPr>
        <w:t xml:space="preserve"> </w:t>
      </w:r>
      <w:proofErr w:type="spellStart"/>
      <w:r w:rsidRPr="00F1261A">
        <w:rPr>
          <w:rFonts w:ascii="Arial" w:hAnsi="Arial" w:cs="Arial"/>
        </w:rPr>
        <w:t>mendukung</w:t>
      </w:r>
      <w:proofErr w:type="spellEnd"/>
      <w:r w:rsidRPr="00F1261A">
        <w:rPr>
          <w:rFonts w:ascii="Arial" w:hAnsi="Arial" w:cs="Arial"/>
        </w:rPr>
        <w:t xml:space="preserve"> program kampung </w:t>
      </w:r>
      <w:proofErr w:type="spellStart"/>
      <w:r w:rsidRPr="00F1261A">
        <w:rPr>
          <w:rFonts w:ascii="Arial" w:hAnsi="Arial" w:cs="Arial"/>
        </w:rPr>
        <w:t>kita</w:t>
      </w:r>
      <w:proofErr w:type="spellEnd"/>
      <w:r w:rsidRPr="00F1261A">
        <w:rPr>
          <w:rFonts w:ascii="Arial" w:hAnsi="Arial" w:cs="Arial"/>
        </w:rPr>
        <w:t xml:space="preserve"> di </w:t>
      </w:r>
      <w:proofErr w:type="spellStart"/>
      <w:r w:rsidRPr="00F1261A">
        <w:rPr>
          <w:rFonts w:ascii="Arial" w:hAnsi="Arial" w:cs="Arial"/>
        </w:rPr>
        <w:t>kecamatan</w:t>
      </w:r>
      <w:proofErr w:type="spellEnd"/>
      <w:r w:rsidRPr="00F1261A">
        <w:rPr>
          <w:rFonts w:ascii="Arial" w:hAnsi="Arial" w:cs="Arial"/>
        </w:rPr>
        <w:t xml:space="preserve"> </w:t>
      </w:r>
      <w:proofErr w:type="spellStart"/>
      <w:r w:rsidRPr="00F1261A">
        <w:rPr>
          <w:rFonts w:ascii="Arial" w:hAnsi="Arial" w:cs="Arial"/>
        </w:rPr>
        <w:t>jatiuwung</w:t>
      </w:r>
      <w:proofErr w:type="spellEnd"/>
      <w:r w:rsidRPr="00F1261A">
        <w:rPr>
          <w:rFonts w:ascii="Arial" w:hAnsi="Arial" w:cs="Arial"/>
        </w:rPr>
        <w:t>. </w:t>
      </w:r>
      <w:proofErr w:type="spellStart"/>
      <w:r w:rsidRPr="00F1261A">
        <w:rPr>
          <w:rFonts w:ascii="Arial" w:hAnsi="Arial" w:cs="Arial"/>
          <w:i/>
          <w:iCs/>
        </w:rPr>
        <w:t>Jurnal</w:t>
      </w:r>
      <w:proofErr w:type="spellEnd"/>
      <w:r w:rsidRPr="00F1261A">
        <w:rPr>
          <w:rFonts w:ascii="Arial" w:hAnsi="Arial" w:cs="Arial"/>
          <w:i/>
          <w:iCs/>
        </w:rPr>
        <w:t xml:space="preserve"> Sains, </w:t>
      </w:r>
      <w:proofErr w:type="spellStart"/>
      <w:r w:rsidRPr="00F1261A">
        <w:rPr>
          <w:rFonts w:ascii="Arial" w:hAnsi="Arial" w:cs="Arial"/>
          <w:i/>
          <w:iCs/>
        </w:rPr>
        <w:t>Teknologi</w:t>
      </w:r>
      <w:proofErr w:type="spellEnd"/>
      <w:r w:rsidRPr="00F1261A">
        <w:rPr>
          <w:rFonts w:ascii="Arial" w:hAnsi="Arial" w:cs="Arial"/>
          <w:i/>
          <w:iCs/>
        </w:rPr>
        <w:t xml:space="preserve">, Urban, </w:t>
      </w:r>
      <w:proofErr w:type="spellStart"/>
      <w:r w:rsidRPr="00F1261A">
        <w:rPr>
          <w:rFonts w:ascii="Arial" w:hAnsi="Arial" w:cs="Arial"/>
          <w:i/>
          <w:iCs/>
        </w:rPr>
        <w:t>Perancangan</w:t>
      </w:r>
      <w:proofErr w:type="spellEnd"/>
      <w:r w:rsidRPr="00F1261A">
        <w:rPr>
          <w:rFonts w:ascii="Arial" w:hAnsi="Arial" w:cs="Arial"/>
          <w:i/>
          <w:iCs/>
        </w:rPr>
        <w:t xml:space="preserve">, </w:t>
      </w:r>
      <w:proofErr w:type="spellStart"/>
      <w:r w:rsidRPr="00F1261A">
        <w:rPr>
          <w:rFonts w:ascii="Arial" w:hAnsi="Arial" w:cs="Arial"/>
          <w:i/>
          <w:iCs/>
        </w:rPr>
        <w:t>Arsitektur</w:t>
      </w:r>
      <w:proofErr w:type="spellEnd"/>
      <w:r w:rsidRPr="00F1261A">
        <w:rPr>
          <w:rFonts w:ascii="Arial" w:hAnsi="Arial" w:cs="Arial"/>
        </w:rPr>
        <w:t xml:space="preserve">. </w:t>
      </w:r>
      <w:hyperlink r:id="rId8" w:history="1">
        <w:r w:rsidRPr="00F1261A">
          <w:rPr>
            <w:rStyle w:val="Hyperlink"/>
            <w:rFonts w:ascii="Arial" w:hAnsi="Arial" w:cs="Arial"/>
            <w:color w:val="auto"/>
          </w:rPr>
          <w:t>https://doi.org/10.24912/stupa.v5i2.24261</w:t>
        </w:r>
      </w:hyperlink>
    </w:p>
    <w:p w14:paraId="65AF1F56" w14:textId="77777777" w:rsidR="00AE12A7" w:rsidRPr="00F1261A" w:rsidRDefault="00AE12A7" w:rsidP="00AE12A7">
      <w:pPr>
        <w:spacing w:before="240" w:line="360" w:lineRule="auto"/>
        <w:ind w:left="720" w:hanging="720"/>
        <w:jc w:val="both"/>
      </w:pPr>
      <w:r w:rsidRPr="00F1261A">
        <w:rPr>
          <w:rFonts w:ascii="Arial" w:hAnsi="Arial" w:cs="Arial"/>
        </w:rPr>
        <w:t>Mihai, H., &amp; Niţu, A. (2024). The Youth Not in Education, Employment, or Training in Romania: A Structural Analysis. </w:t>
      </w:r>
      <w:proofErr w:type="spellStart"/>
      <w:r w:rsidRPr="00F1261A">
        <w:rPr>
          <w:rFonts w:ascii="Arial" w:hAnsi="Arial" w:cs="Arial"/>
          <w:i/>
          <w:iCs/>
        </w:rPr>
        <w:t>Filosofija-Sociologija</w:t>
      </w:r>
      <w:proofErr w:type="spellEnd"/>
      <w:r w:rsidRPr="00F1261A">
        <w:rPr>
          <w:rFonts w:ascii="Arial" w:hAnsi="Arial" w:cs="Arial"/>
        </w:rPr>
        <w:t>, </w:t>
      </w:r>
      <w:r w:rsidRPr="00F1261A">
        <w:rPr>
          <w:rFonts w:ascii="Arial" w:hAnsi="Arial" w:cs="Arial"/>
          <w:i/>
          <w:iCs/>
        </w:rPr>
        <w:t>35</w:t>
      </w:r>
      <w:r w:rsidRPr="00F1261A">
        <w:rPr>
          <w:rFonts w:ascii="Arial" w:hAnsi="Arial" w:cs="Arial"/>
        </w:rPr>
        <w:t xml:space="preserve">(4). </w:t>
      </w:r>
      <w:hyperlink r:id="rId9" w:history="1">
        <w:r w:rsidRPr="00F1261A">
          <w:rPr>
            <w:rStyle w:val="Hyperlink"/>
            <w:rFonts w:ascii="Arial" w:hAnsi="Arial" w:cs="Arial"/>
            <w:color w:val="auto"/>
          </w:rPr>
          <w:t>https://doi.org/10.6001/fil-soc.2024.35.4.6</w:t>
        </w:r>
      </w:hyperlink>
    </w:p>
    <w:p w14:paraId="0A5224CD" w14:textId="77777777" w:rsidR="00AE12A7" w:rsidRPr="00F1261A" w:rsidRDefault="00AE12A7" w:rsidP="00AE12A7">
      <w:pPr>
        <w:spacing w:before="240" w:line="360" w:lineRule="auto"/>
        <w:ind w:left="720" w:hanging="720"/>
        <w:jc w:val="both"/>
        <w:rPr>
          <w:rFonts w:ascii="Arial" w:hAnsi="Arial" w:cs="Arial"/>
          <w:lang w:val="en-US"/>
        </w:rPr>
      </w:pPr>
      <w:r w:rsidRPr="00F1261A">
        <w:rPr>
          <w:rFonts w:ascii="Arial" w:hAnsi="Arial" w:cs="Arial"/>
          <w:lang w:val="en-US"/>
        </w:rPr>
        <w:t xml:space="preserve">Hwang, J. Y. (2022). A Study on Factors Affecting Hope and Resilience in Out-of-School Youth. </w:t>
      </w:r>
      <w:r w:rsidRPr="00F1261A">
        <w:rPr>
          <w:rFonts w:ascii="Arial" w:hAnsi="Arial" w:cs="Arial"/>
          <w:i/>
          <w:iCs/>
          <w:lang w:val="en-US"/>
        </w:rPr>
        <w:t>Korean Journal of Youth Studies</w:t>
      </w:r>
      <w:r w:rsidRPr="00F1261A">
        <w:rPr>
          <w:rFonts w:ascii="Arial" w:hAnsi="Arial" w:cs="Arial"/>
          <w:lang w:val="en-US"/>
        </w:rPr>
        <w:t xml:space="preserve">, </w:t>
      </w:r>
      <w:r w:rsidRPr="00F1261A">
        <w:rPr>
          <w:rFonts w:ascii="Arial" w:hAnsi="Arial" w:cs="Arial"/>
          <w:i/>
          <w:iCs/>
          <w:lang w:val="en-US"/>
        </w:rPr>
        <w:t>29</w:t>
      </w:r>
      <w:r w:rsidRPr="00F1261A">
        <w:rPr>
          <w:rFonts w:ascii="Arial" w:hAnsi="Arial" w:cs="Arial"/>
          <w:lang w:val="en-US"/>
        </w:rPr>
        <w:t xml:space="preserve">(1), 373–398. </w:t>
      </w:r>
      <w:hyperlink r:id="rId10" w:history="1">
        <w:r w:rsidRPr="00F1261A">
          <w:rPr>
            <w:rStyle w:val="Hyperlink"/>
            <w:rFonts w:ascii="Arial" w:hAnsi="Arial" w:cs="Arial"/>
            <w:color w:val="auto"/>
            <w:lang w:val="en-US"/>
          </w:rPr>
          <w:t>https://doi.org/10.21509/kjys.2022.01.29.1.373</w:t>
        </w:r>
      </w:hyperlink>
    </w:p>
    <w:p w14:paraId="0C5A77EF" w14:textId="77777777" w:rsidR="00AE12A7" w:rsidRPr="00F1261A" w:rsidRDefault="00AE12A7" w:rsidP="00AE12A7">
      <w:pPr>
        <w:spacing w:before="240" w:line="360" w:lineRule="auto"/>
        <w:ind w:left="720" w:hanging="720"/>
        <w:jc w:val="both"/>
        <w:rPr>
          <w:rFonts w:ascii="Arial" w:hAnsi="Arial" w:cs="Arial"/>
          <w:lang w:val="en-US"/>
        </w:rPr>
      </w:pPr>
      <w:r w:rsidRPr="00F1261A">
        <w:rPr>
          <w:rFonts w:ascii="Arial" w:hAnsi="Arial" w:cs="Arial"/>
          <w:lang w:val="en-US"/>
        </w:rPr>
        <w:t xml:space="preserve">Graham, C., &amp; Ruiz Pozuelo, J. (2022). Do high aspirations lead to better outcomes? Evidence from a longitudinal survey of adolescents in Peru. </w:t>
      </w:r>
      <w:r w:rsidRPr="00F1261A">
        <w:rPr>
          <w:rFonts w:ascii="Arial" w:hAnsi="Arial" w:cs="Arial"/>
          <w:i/>
          <w:iCs/>
          <w:lang w:val="en-US"/>
        </w:rPr>
        <w:t>Journal of Population Economics</w:t>
      </w:r>
      <w:r w:rsidRPr="00F1261A">
        <w:rPr>
          <w:rFonts w:ascii="Arial" w:hAnsi="Arial" w:cs="Arial"/>
          <w:lang w:val="en-US"/>
        </w:rPr>
        <w:t xml:space="preserve">, </w:t>
      </w:r>
      <w:r w:rsidRPr="00F1261A">
        <w:rPr>
          <w:rFonts w:ascii="Arial" w:hAnsi="Arial" w:cs="Arial"/>
          <w:i/>
          <w:iCs/>
          <w:lang w:val="en-US"/>
        </w:rPr>
        <w:t>36</w:t>
      </w:r>
      <w:r w:rsidRPr="00F1261A">
        <w:rPr>
          <w:rFonts w:ascii="Arial" w:hAnsi="Arial" w:cs="Arial"/>
          <w:lang w:val="en-US"/>
        </w:rPr>
        <w:t xml:space="preserve">(3), 1099–1137. </w:t>
      </w:r>
      <w:hyperlink r:id="rId11" w:history="1">
        <w:r w:rsidRPr="00F1261A">
          <w:rPr>
            <w:rStyle w:val="Hyperlink"/>
            <w:rFonts w:ascii="Arial" w:hAnsi="Arial" w:cs="Arial"/>
            <w:color w:val="auto"/>
            <w:lang w:val="en-US"/>
          </w:rPr>
          <w:t>https://doi.org/10.1007/s00148-021-00881-y</w:t>
        </w:r>
      </w:hyperlink>
    </w:p>
    <w:p w14:paraId="05B7CCCA" w14:textId="77777777" w:rsidR="00AE12A7" w:rsidRPr="00F1261A" w:rsidRDefault="00AE12A7" w:rsidP="00AE12A7">
      <w:pPr>
        <w:spacing w:before="240" w:line="360" w:lineRule="auto"/>
        <w:ind w:left="720" w:hanging="720"/>
        <w:jc w:val="both"/>
      </w:pPr>
      <w:r w:rsidRPr="00F1261A">
        <w:rPr>
          <w:rFonts w:ascii="Arial" w:hAnsi="Arial" w:cs="Arial"/>
          <w:lang w:val="en-US"/>
        </w:rPr>
        <w:t xml:space="preserve">Jose, J. P., Ravindranath, S., Talreja, V., &amp; Bhat, S. P. (2022). Social Marginality, Adversity and Adolescent Thriving in India: A Narrative Review. </w:t>
      </w:r>
      <w:r w:rsidRPr="00F1261A">
        <w:rPr>
          <w:rFonts w:ascii="Arial" w:hAnsi="Arial" w:cs="Arial"/>
          <w:i/>
          <w:iCs/>
          <w:lang w:val="en-US"/>
        </w:rPr>
        <w:t>Contemporary Voice of Dalit</w:t>
      </w:r>
      <w:r w:rsidRPr="00F1261A">
        <w:rPr>
          <w:rFonts w:ascii="Arial" w:hAnsi="Arial" w:cs="Arial"/>
          <w:lang w:val="en-US"/>
        </w:rPr>
        <w:t xml:space="preserve">, 2455328X2211016. </w:t>
      </w:r>
      <w:hyperlink r:id="rId12" w:history="1">
        <w:r w:rsidRPr="00F1261A">
          <w:rPr>
            <w:rStyle w:val="Hyperlink"/>
            <w:rFonts w:ascii="Arial" w:hAnsi="Arial" w:cs="Arial"/>
            <w:color w:val="auto"/>
            <w:lang w:val="en-US"/>
          </w:rPr>
          <w:t>https://doi.org/10.1177/2455328x221101683</w:t>
        </w:r>
      </w:hyperlink>
    </w:p>
    <w:p w14:paraId="7738275D" w14:textId="77777777" w:rsidR="00AE12A7" w:rsidRPr="00F1261A" w:rsidRDefault="00AE12A7" w:rsidP="00AE12A7">
      <w:pPr>
        <w:spacing w:before="240" w:line="360" w:lineRule="auto"/>
        <w:ind w:left="720" w:hanging="720"/>
        <w:jc w:val="both"/>
      </w:pPr>
      <w:r w:rsidRPr="00F1261A">
        <w:rPr>
          <w:rFonts w:ascii="Arial" w:hAnsi="Arial" w:cs="Arial"/>
          <w:lang w:val="en-US"/>
        </w:rPr>
        <w:t xml:space="preserve">Philippine Institute for Development Studies. (2021). </w:t>
      </w:r>
      <w:r w:rsidRPr="00F1261A">
        <w:rPr>
          <w:rFonts w:ascii="Arial" w:hAnsi="Arial" w:cs="Arial"/>
          <w:i/>
          <w:iCs/>
          <w:lang w:val="en-US"/>
        </w:rPr>
        <w:t>Young people not in employment, education, or training (NEET) in the Philippines</w:t>
      </w:r>
      <w:r w:rsidRPr="00F1261A">
        <w:rPr>
          <w:rFonts w:ascii="Arial" w:hAnsi="Arial" w:cs="Arial"/>
          <w:lang w:val="en-US"/>
        </w:rPr>
        <w:t xml:space="preserve">. PIDS Discussion Paper Series No. 2021-21. </w:t>
      </w:r>
      <w:hyperlink r:id="rId13" w:tgtFrame="_new" w:history="1">
        <w:r w:rsidRPr="00F1261A">
          <w:rPr>
            <w:rStyle w:val="Hyperlink"/>
            <w:rFonts w:ascii="Arial" w:hAnsi="Arial" w:cs="Arial"/>
            <w:color w:val="auto"/>
            <w:lang w:val="en-US"/>
          </w:rPr>
          <w:t>https://pidswebs.pids.gov.ph/CDN/PUBLICATIONS/pidsdps2121.pdf</w:t>
        </w:r>
      </w:hyperlink>
    </w:p>
    <w:p w14:paraId="404B0DA7" w14:textId="77777777" w:rsidR="00AE12A7" w:rsidRPr="00F1261A" w:rsidRDefault="00AE12A7" w:rsidP="00AE12A7">
      <w:pPr>
        <w:spacing w:before="240" w:line="360" w:lineRule="auto"/>
        <w:ind w:left="720" w:hanging="720"/>
        <w:jc w:val="both"/>
      </w:pPr>
      <w:r w:rsidRPr="00F1261A">
        <w:rPr>
          <w:rFonts w:ascii="Arial" w:hAnsi="Arial" w:cs="Arial"/>
          <w:lang w:val="en-US"/>
        </w:rPr>
        <w:lastRenderedPageBreak/>
        <w:t xml:space="preserve">UNICEF Thailand. (2023, March 16). </w:t>
      </w:r>
      <w:r w:rsidRPr="00F1261A">
        <w:rPr>
          <w:rFonts w:ascii="Arial" w:hAnsi="Arial" w:cs="Arial"/>
          <w:i/>
          <w:iCs/>
          <w:lang w:val="en-US"/>
        </w:rPr>
        <w:t>Nearly 7 in 10 out-of-school or unemployed youth in Thailand lack motivation to develop skills for future employment</w:t>
      </w:r>
      <w:r w:rsidRPr="00F1261A">
        <w:rPr>
          <w:rFonts w:ascii="Arial" w:hAnsi="Arial" w:cs="Arial"/>
          <w:lang w:val="en-US"/>
        </w:rPr>
        <w:t xml:space="preserve">. </w:t>
      </w:r>
      <w:hyperlink r:id="rId14" w:tgtFrame="_new" w:history="1">
        <w:r w:rsidRPr="00F1261A">
          <w:rPr>
            <w:rStyle w:val="Hyperlink"/>
            <w:rFonts w:ascii="Arial" w:hAnsi="Arial" w:cs="Arial"/>
            <w:color w:val="auto"/>
            <w:lang w:val="en-US"/>
          </w:rPr>
          <w:t>https://www.unicef.org/thailand/press-releases/nearly-7-10-out-school-or-unemployed-youth-thailand-lack-motivation-develop-skills</w:t>
        </w:r>
      </w:hyperlink>
    </w:p>
    <w:p w14:paraId="1A5784AE" w14:textId="77777777" w:rsidR="00AE12A7" w:rsidRPr="00F1261A" w:rsidRDefault="00AE12A7" w:rsidP="00AE12A7">
      <w:pPr>
        <w:spacing w:before="240" w:line="360" w:lineRule="auto"/>
        <w:ind w:left="720" w:hanging="720"/>
        <w:jc w:val="both"/>
        <w:rPr>
          <w:rFonts w:ascii="Arial" w:hAnsi="Arial" w:cs="Arial"/>
          <w:lang w:val="en-US"/>
        </w:rPr>
      </w:pPr>
      <w:r w:rsidRPr="00F1261A">
        <w:rPr>
          <w:rStyle w:val="Strong"/>
          <w:rFonts w:ascii="Arial" w:hAnsi="Arial" w:cs="Arial"/>
          <w:b w:val="0"/>
          <w:bCs w:val="0"/>
        </w:rPr>
        <w:t>Bandura, A. (2001).</w:t>
      </w:r>
      <w:r w:rsidRPr="00F1261A">
        <w:rPr>
          <w:rFonts w:ascii="Arial" w:hAnsi="Arial" w:cs="Arial"/>
        </w:rPr>
        <w:t xml:space="preserve"> Social cognitive theory: An agentic perspective. </w:t>
      </w:r>
      <w:r w:rsidRPr="00F1261A">
        <w:rPr>
          <w:rStyle w:val="Emphasis"/>
          <w:rFonts w:ascii="Arial" w:hAnsi="Arial" w:cs="Arial"/>
        </w:rPr>
        <w:t>Annual Review of Psychology, 52</w:t>
      </w:r>
      <w:r w:rsidRPr="00F1261A">
        <w:rPr>
          <w:rFonts w:ascii="Arial" w:hAnsi="Arial" w:cs="Arial"/>
        </w:rPr>
        <w:t>(1), 1–26. https://doi.org/10.1146/annurev.psych.52.1.1</w:t>
      </w:r>
    </w:p>
    <w:p w14:paraId="2A89C5DA" w14:textId="77777777" w:rsidR="00AE12A7" w:rsidRPr="00F1261A" w:rsidRDefault="00AE12A7" w:rsidP="00AE12A7">
      <w:pPr>
        <w:pStyle w:val="NormalWeb"/>
        <w:spacing w:before="240" w:beforeAutospacing="0" w:line="360" w:lineRule="auto"/>
        <w:ind w:left="851" w:hanging="851"/>
        <w:jc w:val="both"/>
        <w:rPr>
          <w:rFonts w:ascii="Arial" w:hAnsi="Arial" w:cs="Arial"/>
        </w:rPr>
      </w:pPr>
      <w:r w:rsidRPr="00F1261A">
        <w:rPr>
          <w:rFonts w:ascii="Arial" w:hAnsi="Arial" w:cs="Arial"/>
        </w:rPr>
        <w:t xml:space="preserve">Creswell, J. W., &amp; Poth, C. N. (2018). </w:t>
      </w:r>
      <w:r w:rsidRPr="00F1261A">
        <w:rPr>
          <w:rStyle w:val="Emphasis"/>
          <w:rFonts w:ascii="Arial" w:eastAsiaTheme="majorEastAsia" w:hAnsi="Arial" w:cs="Arial"/>
        </w:rPr>
        <w:t>Qualitative inquiry and research design: Choosing among five approaches</w:t>
      </w:r>
      <w:r w:rsidRPr="00F1261A">
        <w:rPr>
          <w:rFonts w:ascii="Arial" w:hAnsi="Arial" w:cs="Arial"/>
        </w:rPr>
        <w:t xml:space="preserve"> (4th ed.). SAGE Publications.</w:t>
      </w:r>
    </w:p>
    <w:p w14:paraId="02781058" w14:textId="77777777" w:rsidR="00AE12A7" w:rsidRPr="00F1261A" w:rsidRDefault="00AE12A7" w:rsidP="00AE12A7">
      <w:pPr>
        <w:pStyle w:val="NormalWeb"/>
        <w:spacing w:before="240" w:beforeAutospacing="0" w:line="360" w:lineRule="auto"/>
        <w:jc w:val="both"/>
        <w:rPr>
          <w:rFonts w:ascii="Arial" w:hAnsi="Arial" w:cs="Arial"/>
        </w:rPr>
      </w:pPr>
      <w:r w:rsidRPr="00F1261A">
        <w:rPr>
          <w:rFonts w:ascii="Arial" w:hAnsi="Arial" w:cs="Arial"/>
        </w:rPr>
        <w:t xml:space="preserve">Moustakas, C. (1994). </w:t>
      </w:r>
      <w:r w:rsidRPr="00F1261A">
        <w:rPr>
          <w:rStyle w:val="Emphasis"/>
          <w:rFonts w:ascii="Arial" w:eastAsiaTheme="majorEastAsia" w:hAnsi="Arial" w:cs="Arial"/>
        </w:rPr>
        <w:t>Phenomenological research methods.</w:t>
      </w:r>
      <w:r w:rsidRPr="00F1261A">
        <w:rPr>
          <w:rFonts w:ascii="Arial" w:hAnsi="Arial" w:cs="Arial"/>
        </w:rPr>
        <w:t xml:space="preserve"> SAGE Publications.</w:t>
      </w:r>
    </w:p>
    <w:p w14:paraId="5317B2C5" w14:textId="77777777" w:rsidR="00AE12A7" w:rsidRPr="00F1261A" w:rsidRDefault="00AE12A7" w:rsidP="00AE12A7">
      <w:pPr>
        <w:pStyle w:val="NormalWeb"/>
        <w:spacing w:before="240" w:beforeAutospacing="0" w:line="360" w:lineRule="auto"/>
        <w:ind w:left="851" w:hanging="851"/>
        <w:jc w:val="both"/>
        <w:rPr>
          <w:rFonts w:ascii="Arial" w:hAnsi="Arial" w:cs="Arial"/>
        </w:rPr>
      </w:pPr>
      <w:r w:rsidRPr="00F1261A">
        <w:rPr>
          <w:rFonts w:ascii="Arial" w:hAnsi="Arial" w:cs="Arial"/>
        </w:rPr>
        <w:t xml:space="preserve">Neubauer, B. E., Witkop, C. T., &amp; </w:t>
      </w:r>
      <w:proofErr w:type="spellStart"/>
      <w:r w:rsidRPr="00F1261A">
        <w:rPr>
          <w:rFonts w:ascii="Arial" w:hAnsi="Arial" w:cs="Arial"/>
        </w:rPr>
        <w:t>Varpio</w:t>
      </w:r>
      <w:proofErr w:type="spellEnd"/>
      <w:r w:rsidRPr="00F1261A">
        <w:rPr>
          <w:rFonts w:ascii="Arial" w:hAnsi="Arial" w:cs="Arial"/>
        </w:rPr>
        <w:t xml:space="preserve">, L. (2019). How phenomenology can help us learn from the experiences of others. </w:t>
      </w:r>
      <w:r w:rsidRPr="00F1261A">
        <w:rPr>
          <w:rStyle w:val="Emphasis"/>
          <w:rFonts w:ascii="Arial" w:eastAsiaTheme="majorEastAsia" w:hAnsi="Arial" w:cs="Arial"/>
        </w:rPr>
        <w:t>Perspectives on Medical Education, 8</w:t>
      </w:r>
      <w:r w:rsidRPr="00F1261A">
        <w:rPr>
          <w:rFonts w:ascii="Arial" w:hAnsi="Arial" w:cs="Arial"/>
        </w:rPr>
        <w:t>(2), 90–97. https://doi.org/10.1007/s40037-019-0509-2</w:t>
      </w:r>
    </w:p>
    <w:p w14:paraId="4F320F40" w14:textId="77777777" w:rsidR="00AE12A7" w:rsidRPr="00F1261A" w:rsidRDefault="00AE12A7" w:rsidP="00AE12A7">
      <w:pPr>
        <w:pStyle w:val="NormalWeb"/>
        <w:spacing w:before="240" w:beforeAutospacing="0" w:line="360" w:lineRule="auto"/>
        <w:jc w:val="both"/>
        <w:rPr>
          <w:rFonts w:ascii="Arial" w:hAnsi="Arial" w:cs="Arial"/>
        </w:rPr>
      </w:pPr>
      <w:r w:rsidRPr="00F1261A">
        <w:rPr>
          <w:rFonts w:ascii="Arial" w:hAnsi="Arial" w:cs="Arial"/>
        </w:rPr>
        <w:t xml:space="preserve">Vagle, M. D. (2018). </w:t>
      </w:r>
      <w:r w:rsidRPr="00F1261A">
        <w:rPr>
          <w:rStyle w:val="Emphasis"/>
          <w:rFonts w:ascii="Arial" w:eastAsiaTheme="majorEastAsia" w:hAnsi="Arial" w:cs="Arial"/>
        </w:rPr>
        <w:t>Crafting phenomenological research</w:t>
      </w:r>
      <w:r w:rsidRPr="00F1261A">
        <w:rPr>
          <w:rFonts w:ascii="Arial" w:hAnsi="Arial" w:cs="Arial"/>
        </w:rPr>
        <w:t xml:space="preserve"> (2nd ed.). Routledge.</w:t>
      </w:r>
    </w:p>
    <w:p w14:paraId="4E7FF95E" w14:textId="77777777" w:rsidR="00AE12A7" w:rsidRPr="00F1261A" w:rsidRDefault="00AE12A7" w:rsidP="00AE12A7">
      <w:pPr>
        <w:spacing w:before="240" w:line="360" w:lineRule="auto"/>
        <w:ind w:left="851" w:hanging="851"/>
        <w:jc w:val="both"/>
        <w:rPr>
          <w:rFonts w:ascii="Arial" w:hAnsi="Arial" w:cs="Arial"/>
        </w:rPr>
      </w:pPr>
      <w:r w:rsidRPr="00F1261A">
        <w:rPr>
          <w:rFonts w:ascii="Arial" w:hAnsi="Arial" w:cs="Arial"/>
        </w:rPr>
        <w:t>Canfield, J. P., Wilson, W., Shute, L., King, A. N., Smith, K. J., &amp; Harley, D. B. (2023). Dimensions of hope and the school environment: Results from a school-wide needs assessment at an urban high school. </w:t>
      </w:r>
      <w:r w:rsidRPr="00F1261A">
        <w:rPr>
          <w:rFonts w:ascii="Arial" w:hAnsi="Arial" w:cs="Arial"/>
          <w:i/>
          <w:iCs/>
          <w:bdr w:val="single" w:sz="2" w:space="0" w:color="E4E6E8" w:frame="1"/>
        </w:rPr>
        <w:t>International Journal of School Social Work</w:t>
      </w:r>
      <w:r w:rsidRPr="00F1261A">
        <w:rPr>
          <w:rFonts w:ascii="Arial" w:hAnsi="Arial" w:cs="Arial"/>
        </w:rPr>
        <w:t xml:space="preserve">. </w:t>
      </w:r>
      <w:hyperlink r:id="rId15" w:history="1">
        <w:r w:rsidRPr="00F1261A">
          <w:rPr>
            <w:rStyle w:val="Hyperlink"/>
            <w:rFonts w:ascii="Arial" w:hAnsi="Arial" w:cs="Arial"/>
            <w:color w:val="auto"/>
            <w:u w:val="none"/>
          </w:rPr>
          <w:t>https://doi.org/10.4148/2161-4148.1106</w:t>
        </w:r>
      </w:hyperlink>
    </w:p>
    <w:p w14:paraId="1E8E734D" w14:textId="77777777" w:rsidR="00AE12A7" w:rsidRPr="00F1261A" w:rsidRDefault="00AE12A7" w:rsidP="00AE12A7">
      <w:pPr>
        <w:spacing w:before="240" w:line="360" w:lineRule="auto"/>
        <w:ind w:left="851" w:hanging="851"/>
        <w:jc w:val="both"/>
        <w:rPr>
          <w:rFonts w:ascii="Arial" w:hAnsi="Arial" w:cs="Arial"/>
          <w:i/>
          <w:iCs/>
        </w:rPr>
      </w:pPr>
      <w:r w:rsidRPr="00F1261A">
        <w:rPr>
          <w:rFonts w:ascii="Arial" w:hAnsi="Arial" w:cs="Arial"/>
          <w:i/>
          <w:iCs/>
        </w:rPr>
        <w:t>Macdonald, K., &amp; Cole, M. B. (2023). Self-Direction in Productive Aging: A Qualitative Study. </w:t>
      </w:r>
      <w:r w:rsidRPr="00F1261A">
        <w:rPr>
          <w:rFonts w:ascii="Arial" w:hAnsi="Arial" w:cs="Arial"/>
          <w:i/>
          <w:iCs/>
          <w:bdr w:val="single" w:sz="2" w:space="0" w:color="E4E6E8" w:frame="1"/>
        </w:rPr>
        <w:t>Physical &amp; Occupational Therapy in Geriatrics</w:t>
      </w:r>
      <w:r w:rsidRPr="00F1261A">
        <w:rPr>
          <w:rFonts w:ascii="Arial" w:hAnsi="Arial" w:cs="Arial"/>
          <w:i/>
          <w:iCs/>
        </w:rPr>
        <w:t xml:space="preserve">, 1–22. </w:t>
      </w:r>
      <w:hyperlink r:id="rId16" w:history="1">
        <w:r w:rsidRPr="00F1261A">
          <w:rPr>
            <w:rStyle w:val="Hyperlink"/>
            <w:rFonts w:ascii="Arial" w:hAnsi="Arial" w:cs="Arial"/>
            <w:i/>
            <w:iCs/>
            <w:color w:val="auto"/>
          </w:rPr>
          <w:t>https://doi.org/10.1080/02703181.2023.2225549</w:t>
        </w:r>
      </w:hyperlink>
    </w:p>
    <w:p w14:paraId="59EA16E1" w14:textId="77777777" w:rsidR="00AE12A7" w:rsidRPr="00F1261A" w:rsidRDefault="00AE12A7" w:rsidP="00AE12A7">
      <w:pPr>
        <w:spacing w:before="240" w:line="360" w:lineRule="auto"/>
        <w:ind w:left="851" w:hanging="851"/>
        <w:jc w:val="both"/>
        <w:rPr>
          <w:rFonts w:ascii="Arial" w:hAnsi="Arial" w:cs="Arial"/>
          <w:i/>
          <w:iCs/>
        </w:rPr>
      </w:pPr>
      <w:r w:rsidRPr="00F1261A">
        <w:rPr>
          <w:rFonts w:ascii="Arial" w:hAnsi="Arial" w:cs="Arial"/>
          <w:i/>
          <w:iCs/>
        </w:rPr>
        <w:t xml:space="preserve">Kogler, R., Vogl, S., &amp; </w:t>
      </w:r>
      <w:proofErr w:type="spellStart"/>
      <w:r w:rsidRPr="00F1261A">
        <w:rPr>
          <w:rFonts w:ascii="Arial" w:hAnsi="Arial" w:cs="Arial"/>
          <w:i/>
          <w:iCs/>
        </w:rPr>
        <w:t>Astleithner</w:t>
      </w:r>
      <w:proofErr w:type="spellEnd"/>
      <w:r w:rsidRPr="00F1261A">
        <w:rPr>
          <w:rFonts w:ascii="Arial" w:hAnsi="Arial" w:cs="Arial"/>
          <w:i/>
          <w:iCs/>
        </w:rPr>
        <w:t>, F. (2022). Plans, hopes, dreams and evolving agency: case histories of young people navigating transitions. </w:t>
      </w:r>
      <w:r w:rsidRPr="00F1261A">
        <w:rPr>
          <w:rFonts w:ascii="Arial" w:hAnsi="Arial" w:cs="Arial"/>
          <w:i/>
          <w:iCs/>
          <w:bdr w:val="single" w:sz="2" w:space="0" w:color="E4E6E8" w:frame="1"/>
        </w:rPr>
        <w:t>Journal of Youth Studies</w:t>
      </w:r>
      <w:r w:rsidRPr="00F1261A">
        <w:rPr>
          <w:rFonts w:ascii="Arial" w:hAnsi="Arial" w:cs="Arial"/>
          <w:i/>
          <w:iCs/>
        </w:rPr>
        <w:t xml:space="preserve">, 1–14. </w:t>
      </w:r>
      <w:hyperlink r:id="rId17" w:history="1">
        <w:r w:rsidRPr="00F1261A">
          <w:rPr>
            <w:rStyle w:val="Hyperlink"/>
            <w:rFonts w:ascii="Arial" w:hAnsi="Arial" w:cs="Arial"/>
            <w:i/>
            <w:iCs/>
            <w:color w:val="auto"/>
          </w:rPr>
          <w:t>https://doi.org/10.1080/13676261.2022.2156778</w:t>
        </w:r>
      </w:hyperlink>
    </w:p>
    <w:p w14:paraId="047CA1A4" w14:textId="77777777" w:rsidR="00AE12A7" w:rsidRPr="00F1261A" w:rsidRDefault="00AE12A7" w:rsidP="00AE12A7">
      <w:pPr>
        <w:spacing w:before="240" w:line="360" w:lineRule="auto"/>
        <w:ind w:left="851" w:hanging="851"/>
        <w:jc w:val="both"/>
        <w:rPr>
          <w:rFonts w:ascii="Arial" w:hAnsi="Arial" w:cs="Arial"/>
          <w:i/>
          <w:iCs/>
        </w:rPr>
      </w:pPr>
      <w:r w:rsidRPr="00F1261A">
        <w:rPr>
          <w:rFonts w:ascii="Arial" w:hAnsi="Arial" w:cs="Arial"/>
          <w:i/>
          <w:iCs/>
        </w:rPr>
        <w:lastRenderedPageBreak/>
        <w:t xml:space="preserve">Karna, W., </w:t>
      </w:r>
      <w:proofErr w:type="spellStart"/>
      <w:r w:rsidRPr="00F1261A">
        <w:rPr>
          <w:rFonts w:ascii="Arial" w:hAnsi="Arial" w:cs="Arial"/>
          <w:i/>
          <w:iCs/>
        </w:rPr>
        <w:t>Ahmmed</w:t>
      </w:r>
      <w:proofErr w:type="spellEnd"/>
      <w:r w:rsidRPr="00F1261A">
        <w:rPr>
          <w:rFonts w:ascii="Arial" w:hAnsi="Arial" w:cs="Arial"/>
          <w:i/>
          <w:iCs/>
        </w:rPr>
        <w:t>, B., &amp; Hakobyan, A. (2025). Exploring Hope and Future Orientation in Adolescents from Low-Income Communities. </w:t>
      </w:r>
      <w:proofErr w:type="spellStart"/>
      <w:r w:rsidRPr="00F1261A">
        <w:rPr>
          <w:rFonts w:ascii="Arial" w:hAnsi="Arial" w:cs="Arial"/>
          <w:i/>
          <w:iCs/>
          <w:bdr w:val="single" w:sz="2" w:space="0" w:color="E4E6E8" w:frame="1"/>
        </w:rPr>
        <w:t>Muṭāli̒āt-i</w:t>
      </w:r>
      <w:proofErr w:type="spellEnd"/>
      <w:r w:rsidRPr="00F1261A">
        <w:rPr>
          <w:rFonts w:ascii="Arial" w:hAnsi="Arial" w:cs="Arial"/>
          <w:i/>
          <w:iCs/>
          <w:bdr w:val="single" w:sz="2" w:space="0" w:color="E4E6E8" w:frame="1"/>
        </w:rPr>
        <w:t xml:space="preserve"> </w:t>
      </w:r>
      <w:proofErr w:type="spellStart"/>
      <w:r w:rsidRPr="00F1261A">
        <w:rPr>
          <w:rFonts w:ascii="Arial" w:hAnsi="Arial" w:cs="Arial"/>
          <w:i/>
          <w:iCs/>
          <w:bdr w:val="single" w:sz="2" w:space="0" w:color="E4E6E8" w:frame="1"/>
        </w:rPr>
        <w:t>Ravānshinākhtī-i</w:t>
      </w:r>
      <w:proofErr w:type="spellEnd"/>
      <w:r w:rsidRPr="00F1261A">
        <w:rPr>
          <w:rFonts w:ascii="Arial" w:hAnsi="Arial" w:cs="Arial"/>
          <w:i/>
          <w:iCs/>
          <w:bdr w:val="single" w:sz="2" w:space="0" w:color="E4E6E8" w:frame="1"/>
        </w:rPr>
        <w:t xml:space="preserve"> </w:t>
      </w:r>
      <w:proofErr w:type="spellStart"/>
      <w:r w:rsidRPr="00F1261A">
        <w:rPr>
          <w:rFonts w:ascii="Arial" w:hAnsi="Arial" w:cs="Arial"/>
          <w:i/>
          <w:iCs/>
          <w:bdr w:val="single" w:sz="2" w:space="0" w:color="E4E6E8" w:frame="1"/>
        </w:rPr>
        <w:t>Nujavān</w:t>
      </w:r>
      <w:proofErr w:type="spellEnd"/>
      <w:r w:rsidRPr="00F1261A">
        <w:rPr>
          <w:rFonts w:ascii="Arial" w:hAnsi="Arial" w:cs="Arial"/>
          <w:i/>
          <w:iCs/>
          <w:bdr w:val="single" w:sz="2" w:space="0" w:color="E4E6E8" w:frame="1"/>
        </w:rPr>
        <w:t xml:space="preserve"> </w:t>
      </w:r>
      <w:proofErr w:type="spellStart"/>
      <w:r w:rsidRPr="00F1261A">
        <w:rPr>
          <w:rFonts w:ascii="Arial" w:hAnsi="Arial" w:cs="Arial"/>
          <w:i/>
          <w:iCs/>
          <w:bdr w:val="single" w:sz="2" w:space="0" w:color="E4E6E8" w:frame="1"/>
        </w:rPr>
        <w:t>va</w:t>
      </w:r>
      <w:proofErr w:type="spellEnd"/>
      <w:r w:rsidRPr="00F1261A">
        <w:rPr>
          <w:rFonts w:ascii="Arial" w:hAnsi="Arial" w:cs="Arial"/>
          <w:i/>
          <w:iCs/>
          <w:bdr w:val="single" w:sz="2" w:space="0" w:color="E4E6E8" w:frame="1"/>
        </w:rPr>
        <w:t xml:space="preserve"> </w:t>
      </w:r>
      <w:proofErr w:type="spellStart"/>
      <w:r w:rsidRPr="00F1261A">
        <w:rPr>
          <w:rFonts w:ascii="Arial" w:hAnsi="Arial" w:cs="Arial"/>
          <w:i/>
          <w:iCs/>
          <w:bdr w:val="single" w:sz="2" w:space="0" w:color="E4E6E8" w:frame="1"/>
        </w:rPr>
        <w:t>Javān</w:t>
      </w:r>
      <w:proofErr w:type="spellEnd"/>
      <w:r w:rsidRPr="00F1261A">
        <w:rPr>
          <w:rFonts w:ascii="Arial" w:hAnsi="Arial" w:cs="Arial"/>
          <w:i/>
          <w:iCs/>
        </w:rPr>
        <w:t>, </w:t>
      </w:r>
      <w:r w:rsidRPr="00F1261A">
        <w:rPr>
          <w:rFonts w:ascii="Arial" w:hAnsi="Arial" w:cs="Arial"/>
          <w:i/>
          <w:iCs/>
          <w:bdr w:val="single" w:sz="2" w:space="0" w:color="E4E6E8" w:frame="1"/>
        </w:rPr>
        <w:t>6</w:t>
      </w:r>
      <w:r w:rsidRPr="00F1261A">
        <w:rPr>
          <w:rFonts w:ascii="Arial" w:hAnsi="Arial" w:cs="Arial"/>
          <w:i/>
          <w:iCs/>
        </w:rPr>
        <w:t xml:space="preserve">(2), 127–135. </w:t>
      </w:r>
      <w:hyperlink r:id="rId18" w:history="1">
        <w:r w:rsidRPr="00F1261A">
          <w:rPr>
            <w:rStyle w:val="Hyperlink"/>
            <w:rFonts w:ascii="Arial" w:hAnsi="Arial" w:cs="Arial"/>
            <w:i/>
            <w:iCs/>
            <w:color w:val="auto"/>
          </w:rPr>
          <w:t>https://doi.org/10.61838/kman.jayps.6.2.14</w:t>
        </w:r>
      </w:hyperlink>
    </w:p>
    <w:p w14:paraId="3C51B345" w14:textId="77777777" w:rsidR="00AE12A7" w:rsidRPr="00F1261A" w:rsidRDefault="00AE12A7" w:rsidP="00AE12A7">
      <w:pPr>
        <w:spacing w:before="240" w:line="360" w:lineRule="auto"/>
        <w:ind w:left="851" w:hanging="851"/>
        <w:jc w:val="both"/>
        <w:rPr>
          <w:rFonts w:ascii="Arial" w:hAnsi="Arial" w:cs="Arial"/>
          <w:i/>
          <w:iCs/>
        </w:rPr>
      </w:pPr>
      <w:r w:rsidRPr="00F1261A">
        <w:rPr>
          <w:rFonts w:ascii="Arial" w:hAnsi="Arial" w:cs="Arial"/>
          <w:i/>
          <w:iCs/>
        </w:rPr>
        <w:t>Krahn, H., &amp; Taylor, A. (2005). Resilient teenagers: Explaining the high educational aspirations of visible-minority youth in Canada. </w:t>
      </w:r>
      <w:r w:rsidRPr="00F1261A">
        <w:rPr>
          <w:rFonts w:ascii="Arial" w:hAnsi="Arial" w:cs="Arial"/>
          <w:i/>
          <w:iCs/>
          <w:bdr w:val="single" w:sz="2" w:space="0" w:color="E4E6E8" w:frame="1"/>
        </w:rPr>
        <w:t xml:space="preserve">Journal of International Migration and Integration / Revue De </w:t>
      </w:r>
      <w:proofErr w:type="spellStart"/>
      <w:r w:rsidRPr="00F1261A">
        <w:rPr>
          <w:rFonts w:ascii="Arial" w:hAnsi="Arial" w:cs="Arial"/>
          <w:i/>
          <w:iCs/>
          <w:bdr w:val="single" w:sz="2" w:space="0" w:color="E4E6E8" w:frame="1"/>
        </w:rPr>
        <w:t>L’integration</w:t>
      </w:r>
      <w:proofErr w:type="spellEnd"/>
      <w:r w:rsidRPr="00F1261A">
        <w:rPr>
          <w:rFonts w:ascii="Arial" w:hAnsi="Arial" w:cs="Arial"/>
          <w:i/>
          <w:iCs/>
          <w:bdr w:val="single" w:sz="2" w:space="0" w:color="E4E6E8" w:frame="1"/>
        </w:rPr>
        <w:t xml:space="preserve"> Et De La Migration </w:t>
      </w:r>
      <w:proofErr w:type="spellStart"/>
      <w:r w:rsidRPr="00F1261A">
        <w:rPr>
          <w:rFonts w:ascii="Arial" w:hAnsi="Arial" w:cs="Arial"/>
          <w:i/>
          <w:iCs/>
          <w:bdr w:val="single" w:sz="2" w:space="0" w:color="E4E6E8" w:frame="1"/>
        </w:rPr>
        <w:t>Internationale</w:t>
      </w:r>
      <w:proofErr w:type="spellEnd"/>
      <w:r w:rsidRPr="00F1261A">
        <w:rPr>
          <w:rFonts w:ascii="Arial" w:hAnsi="Arial" w:cs="Arial"/>
          <w:i/>
          <w:iCs/>
        </w:rPr>
        <w:t>, </w:t>
      </w:r>
      <w:r w:rsidRPr="00F1261A">
        <w:rPr>
          <w:rFonts w:ascii="Arial" w:hAnsi="Arial" w:cs="Arial"/>
          <w:i/>
          <w:iCs/>
          <w:bdr w:val="single" w:sz="2" w:space="0" w:color="E4E6E8" w:frame="1"/>
        </w:rPr>
        <w:t>6</w:t>
      </w:r>
      <w:r w:rsidRPr="00F1261A">
        <w:rPr>
          <w:rFonts w:ascii="Arial" w:hAnsi="Arial" w:cs="Arial"/>
          <w:i/>
          <w:iCs/>
        </w:rPr>
        <w:t xml:space="preserve">(3), 405–434. </w:t>
      </w:r>
      <w:hyperlink r:id="rId19" w:history="1">
        <w:r w:rsidRPr="00F1261A">
          <w:rPr>
            <w:rStyle w:val="Hyperlink"/>
            <w:rFonts w:ascii="Arial" w:hAnsi="Arial" w:cs="Arial"/>
            <w:i/>
            <w:iCs/>
            <w:color w:val="auto"/>
          </w:rPr>
          <w:t>https://doi.org/10.1007/S12134-005-1020-7</w:t>
        </w:r>
      </w:hyperlink>
    </w:p>
    <w:p w14:paraId="25573BBB" w14:textId="77777777" w:rsidR="00AE12A7" w:rsidRPr="00F1261A" w:rsidRDefault="00AE12A7" w:rsidP="00AE12A7">
      <w:pPr>
        <w:spacing w:before="240" w:line="360" w:lineRule="auto"/>
        <w:ind w:left="851" w:hanging="851"/>
        <w:jc w:val="both"/>
        <w:rPr>
          <w:rFonts w:ascii="Arial" w:hAnsi="Arial" w:cs="Arial"/>
        </w:rPr>
      </w:pPr>
      <w:r w:rsidRPr="00F1261A">
        <w:rPr>
          <w:rFonts w:ascii="Arial" w:hAnsi="Arial" w:cs="Arial"/>
          <w:i/>
          <w:iCs/>
        </w:rPr>
        <w:t xml:space="preserve">Lazo Archimbaud, J. A., &amp; Mancini </w:t>
      </w:r>
      <w:proofErr w:type="spellStart"/>
      <w:r w:rsidRPr="00F1261A">
        <w:rPr>
          <w:rFonts w:ascii="Arial" w:hAnsi="Arial" w:cs="Arial"/>
          <w:i/>
          <w:iCs/>
        </w:rPr>
        <w:t>Subauste</w:t>
      </w:r>
      <w:proofErr w:type="spellEnd"/>
      <w:r w:rsidRPr="00F1261A">
        <w:rPr>
          <w:rFonts w:ascii="Arial" w:hAnsi="Arial" w:cs="Arial"/>
          <w:i/>
          <w:iCs/>
        </w:rPr>
        <w:t>, V. A. (2023). </w:t>
      </w:r>
      <w:proofErr w:type="spellStart"/>
      <w:r w:rsidRPr="00F1261A">
        <w:rPr>
          <w:rFonts w:ascii="Arial" w:hAnsi="Arial" w:cs="Arial"/>
          <w:i/>
          <w:iCs/>
          <w:bdr w:val="single" w:sz="2" w:space="0" w:color="E4E6E8" w:frame="1"/>
        </w:rPr>
        <w:t>Orientación</w:t>
      </w:r>
      <w:proofErr w:type="spellEnd"/>
      <w:r w:rsidRPr="00F1261A">
        <w:rPr>
          <w:rFonts w:ascii="Arial" w:hAnsi="Arial" w:cs="Arial"/>
          <w:i/>
          <w:iCs/>
          <w:bdr w:val="single" w:sz="2" w:space="0" w:color="E4E6E8" w:frame="1"/>
        </w:rPr>
        <w:t xml:space="preserve"> </w:t>
      </w:r>
      <w:proofErr w:type="spellStart"/>
      <w:r w:rsidRPr="00F1261A">
        <w:rPr>
          <w:rFonts w:ascii="Arial" w:hAnsi="Arial" w:cs="Arial"/>
          <w:i/>
          <w:iCs/>
          <w:bdr w:val="single" w:sz="2" w:space="0" w:color="E4E6E8" w:frame="1"/>
        </w:rPr>
        <w:t>futura</w:t>
      </w:r>
      <w:proofErr w:type="spellEnd"/>
      <w:r w:rsidRPr="00F1261A">
        <w:rPr>
          <w:rFonts w:ascii="Arial" w:hAnsi="Arial" w:cs="Arial"/>
          <w:i/>
          <w:iCs/>
          <w:bdr w:val="single" w:sz="2" w:space="0" w:color="E4E6E8" w:frame="1"/>
        </w:rPr>
        <w:t xml:space="preserve"> </w:t>
      </w:r>
      <w:proofErr w:type="spellStart"/>
      <w:r w:rsidRPr="00F1261A">
        <w:rPr>
          <w:rFonts w:ascii="Arial" w:hAnsi="Arial" w:cs="Arial"/>
          <w:i/>
          <w:iCs/>
          <w:bdr w:val="single" w:sz="2" w:space="0" w:color="E4E6E8" w:frame="1"/>
        </w:rPr>
        <w:t>en</w:t>
      </w:r>
      <w:proofErr w:type="spellEnd"/>
      <w:r w:rsidRPr="00F1261A">
        <w:rPr>
          <w:rFonts w:ascii="Arial" w:hAnsi="Arial" w:cs="Arial"/>
          <w:i/>
          <w:iCs/>
          <w:bdr w:val="single" w:sz="2" w:space="0" w:color="E4E6E8" w:frame="1"/>
        </w:rPr>
        <w:t xml:space="preserve"> </w:t>
      </w:r>
      <w:proofErr w:type="spellStart"/>
      <w:r w:rsidRPr="00F1261A">
        <w:rPr>
          <w:rFonts w:ascii="Arial" w:hAnsi="Arial" w:cs="Arial"/>
          <w:i/>
          <w:iCs/>
          <w:bdr w:val="single" w:sz="2" w:space="0" w:color="E4E6E8" w:frame="1"/>
        </w:rPr>
        <w:t>estudiantes</w:t>
      </w:r>
      <w:proofErr w:type="spellEnd"/>
      <w:r w:rsidRPr="00F1261A">
        <w:rPr>
          <w:rFonts w:ascii="Arial" w:hAnsi="Arial" w:cs="Arial"/>
          <w:i/>
          <w:iCs/>
          <w:bdr w:val="single" w:sz="2" w:space="0" w:color="E4E6E8" w:frame="1"/>
        </w:rPr>
        <w:t xml:space="preserve"> de </w:t>
      </w:r>
      <w:proofErr w:type="spellStart"/>
      <w:r w:rsidRPr="00F1261A">
        <w:rPr>
          <w:rFonts w:ascii="Arial" w:hAnsi="Arial" w:cs="Arial"/>
          <w:i/>
          <w:iCs/>
          <w:bdr w:val="single" w:sz="2" w:space="0" w:color="E4E6E8" w:frame="1"/>
        </w:rPr>
        <w:t>secundaria</w:t>
      </w:r>
      <w:proofErr w:type="spellEnd"/>
      <w:r w:rsidRPr="00F1261A">
        <w:rPr>
          <w:rFonts w:ascii="Arial" w:hAnsi="Arial" w:cs="Arial"/>
          <w:i/>
          <w:iCs/>
          <w:bdr w:val="single" w:sz="2" w:space="0" w:color="E4E6E8" w:frame="1"/>
        </w:rPr>
        <w:t xml:space="preserve"> de un colegio privado </w:t>
      </w:r>
      <w:proofErr w:type="spellStart"/>
      <w:r w:rsidRPr="00F1261A">
        <w:rPr>
          <w:rFonts w:ascii="Arial" w:hAnsi="Arial" w:cs="Arial"/>
          <w:i/>
          <w:iCs/>
          <w:bdr w:val="single" w:sz="2" w:space="0" w:color="E4E6E8" w:frame="1"/>
        </w:rPr>
        <w:t>en</w:t>
      </w:r>
      <w:proofErr w:type="spellEnd"/>
      <w:r w:rsidRPr="00F1261A">
        <w:rPr>
          <w:rFonts w:ascii="Arial" w:hAnsi="Arial" w:cs="Arial"/>
          <w:i/>
          <w:iCs/>
          <w:bdr w:val="single" w:sz="2" w:space="0" w:color="E4E6E8" w:frame="1"/>
        </w:rPr>
        <w:t xml:space="preserve"> Cañete</w:t>
      </w:r>
      <w:r w:rsidRPr="00F1261A">
        <w:rPr>
          <w:rFonts w:ascii="Arial" w:hAnsi="Arial" w:cs="Arial"/>
        </w:rPr>
        <w:t xml:space="preserve">. </w:t>
      </w:r>
      <w:hyperlink r:id="rId20" w:history="1">
        <w:r w:rsidRPr="00F1261A">
          <w:rPr>
            <w:rStyle w:val="Hyperlink"/>
            <w:rFonts w:ascii="Arial" w:hAnsi="Arial" w:cs="Arial"/>
            <w:color w:val="auto"/>
          </w:rPr>
          <w:t>https://doi.org/10.19083/tesis/667076</w:t>
        </w:r>
      </w:hyperlink>
    </w:p>
    <w:p w14:paraId="1E9B2A5C" w14:textId="77777777" w:rsidR="00AE12A7" w:rsidRPr="00F1261A" w:rsidRDefault="00AE12A7" w:rsidP="00AE12A7">
      <w:pPr>
        <w:pStyle w:val="NormalWeb"/>
        <w:spacing w:before="240" w:beforeAutospacing="0" w:line="360" w:lineRule="auto"/>
        <w:ind w:left="851" w:hanging="851"/>
        <w:jc w:val="both"/>
        <w:rPr>
          <w:rFonts w:ascii="Arial" w:hAnsi="Arial" w:cs="Arial"/>
        </w:rPr>
      </w:pPr>
      <w:r w:rsidRPr="00F1261A">
        <w:rPr>
          <w:rFonts w:ascii="Arial" w:hAnsi="Arial" w:cs="Arial"/>
        </w:rPr>
        <w:t xml:space="preserve">Kenny, M. E., </w:t>
      </w:r>
      <w:proofErr w:type="spellStart"/>
      <w:r w:rsidRPr="00F1261A">
        <w:rPr>
          <w:rFonts w:ascii="Arial" w:hAnsi="Arial" w:cs="Arial"/>
        </w:rPr>
        <w:t>Medvide</w:t>
      </w:r>
      <w:proofErr w:type="spellEnd"/>
      <w:r w:rsidRPr="00F1261A">
        <w:rPr>
          <w:rFonts w:ascii="Arial" w:hAnsi="Arial" w:cs="Arial"/>
        </w:rPr>
        <w:t>, M. B., &amp; Capp, G. (2024). Cultivating purpose and internalized motivation through workplace learning. </w:t>
      </w:r>
      <w:r w:rsidRPr="00F1261A">
        <w:rPr>
          <w:rFonts w:ascii="Arial" w:hAnsi="Arial" w:cs="Arial"/>
          <w:i/>
          <w:iCs/>
          <w:bdr w:val="single" w:sz="2" w:space="0" w:color="E4E6E8" w:frame="1"/>
        </w:rPr>
        <w:t>Gifted Education International</w:t>
      </w:r>
      <w:r w:rsidRPr="00F1261A">
        <w:rPr>
          <w:rFonts w:ascii="Arial" w:hAnsi="Arial" w:cs="Arial"/>
        </w:rPr>
        <w:t xml:space="preserve">. </w:t>
      </w:r>
      <w:hyperlink r:id="rId21" w:history="1">
        <w:r w:rsidRPr="00F1261A">
          <w:rPr>
            <w:rStyle w:val="Hyperlink"/>
            <w:rFonts w:ascii="Arial" w:hAnsi="Arial" w:cs="Arial"/>
            <w:color w:val="auto"/>
          </w:rPr>
          <w:t>https://doi.org/10.1177/02614294241264398</w:t>
        </w:r>
      </w:hyperlink>
    </w:p>
    <w:p w14:paraId="41B4D274" w14:textId="77777777" w:rsidR="00AE12A7" w:rsidRPr="00F1261A" w:rsidRDefault="00AE12A7" w:rsidP="00AE12A7">
      <w:pPr>
        <w:pStyle w:val="NormalWeb"/>
        <w:spacing w:before="240" w:beforeAutospacing="0" w:line="360" w:lineRule="auto"/>
        <w:ind w:left="851" w:hanging="851"/>
        <w:jc w:val="both"/>
        <w:rPr>
          <w:rFonts w:ascii="Arial" w:hAnsi="Arial" w:cs="Arial"/>
        </w:rPr>
      </w:pPr>
      <w:r w:rsidRPr="00F1261A">
        <w:rPr>
          <w:rFonts w:ascii="Arial" w:hAnsi="Arial" w:cs="Arial"/>
        </w:rPr>
        <w:t>Bolo, Ma. N. V. (2024). Turning Setbacks into Comebacks: High School Students Academic Resilience in the Post-Pandemic Era. </w:t>
      </w:r>
      <w:r w:rsidRPr="00F1261A">
        <w:rPr>
          <w:rFonts w:ascii="Arial" w:hAnsi="Arial" w:cs="Arial"/>
          <w:i/>
          <w:iCs/>
          <w:bdr w:val="single" w:sz="2" w:space="0" w:color="E4E6E8" w:frame="1"/>
        </w:rPr>
        <w:t>International Journal of Research and Innovation in Social Science</w:t>
      </w:r>
      <w:r w:rsidRPr="00F1261A">
        <w:rPr>
          <w:rFonts w:ascii="Arial" w:hAnsi="Arial" w:cs="Arial"/>
        </w:rPr>
        <w:t>, </w:t>
      </w:r>
      <w:r w:rsidRPr="00F1261A">
        <w:rPr>
          <w:rFonts w:ascii="Arial" w:hAnsi="Arial" w:cs="Arial"/>
          <w:i/>
          <w:iCs/>
          <w:bdr w:val="single" w:sz="2" w:space="0" w:color="E4E6E8" w:frame="1"/>
        </w:rPr>
        <w:t>VIII</w:t>
      </w:r>
      <w:r w:rsidRPr="00F1261A">
        <w:rPr>
          <w:rFonts w:ascii="Arial" w:hAnsi="Arial" w:cs="Arial"/>
        </w:rPr>
        <w:t xml:space="preserve">(IIIS), 5661–5685. </w:t>
      </w:r>
      <w:hyperlink r:id="rId22" w:history="1">
        <w:r w:rsidRPr="00F1261A">
          <w:rPr>
            <w:rStyle w:val="Hyperlink"/>
            <w:rFonts w:ascii="Arial" w:hAnsi="Arial" w:cs="Arial"/>
            <w:color w:val="auto"/>
          </w:rPr>
          <w:t>https://doi.org/10.47772/ijriss.2024.803425s</w:t>
        </w:r>
      </w:hyperlink>
    </w:p>
    <w:p w14:paraId="50FA8D79" w14:textId="77777777" w:rsidR="00AE12A7" w:rsidRPr="00F1261A" w:rsidRDefault="00AE12A7" w:rsidP="00AE12A7">
      <w:pPr>
        <w:pStyle w:val="NormalWeb"/>
        <w:spacing w:before="240" w:beforeAutospacing="0" w:line="360" w:lineRule="auto"/>
        <w:ind w:left="851" w:hanging="851"/>
        <w:jc w:val="both"/>
        <w:rPr>
          <w:rFonts w:ascii="Arial" w:hAnsi="Arial" w:cs="Arial"/>
        </w:rPr>
      </w:pPr>
      <w:r w:rsidRPr="00F1261A">
        <w:rPr>
          <w:rFonts w:ascii="Arial" w:hAnsi="Arial" w:cs="Arial"/>
        </w:rPr>
        <w:t>Serriere, S. C. (2023). “Like someone’s got you”: External supports for youth activists and intersectional justice. </w:t>
      </w:r>
      <w:r w:rsidRPr="00F1261A">
        <w:rPr>
          <w:rFonts w:ascii="Arial" w:hAnsi="Arial" w:cs="Arial"/>
          <w:i/>
          <w:iCs/>
          <w:bdr w:val="single" w:sz="2" w:space="0" w:color="E4E6E8" w:frame="1"/>
        </w:rPr>
        <w:t>Theory and Research in Social Education</w:t>
      </w:r>
      <w:r w:rsidRPr="00F1261A">
        <w:rPr>
          <w:rFonts w:ascii="Arial" w:hAnsi="Arial" w:cs="Arial"/>
        </w:rPr>
        <w:t xml:space="preserve">, 1–28. </w:t>
      </w:r>
      <w:hyperlink r:id="rId23" w:history="1">
        <w:r w:rsidRPr="00F1261A">
          <w:rPr>
            <w:rStyle w:val="Hyperlink"/>
            <w:rFonts w:ascii="Arial" w:hAnsi="Arial" w:cs="Arial"/>
            <w:color w:val="auto"/>
          </w:rPr>
          <w:t>https://doi.org/10.1080/00933104.2023.2226617</w:t>
        </w:r>
      </w:hyperlink>
    </w:p>
    <w:p w14:paraId="371232EC" w14:textId="77777777" w:rsidR="00AE12A7" w:rsidRPr="00F1261A" w:rsidRDefault="00AE12A7" w:rsidP="00AE12A7">
      <w:pPr>
        <w:pStyle w:val="NormalWeb"/>
        <w:spacing w:before="240" w:beforeAutospacing="0" w:line="360" w:lineRule="auto"/>
        <w:ind w:left="851" w:hanging="851"/>
        <w:jc w:val="both"/>
        <w:rPr>
          <w:rFonts w:ascii="Arial" w:hAnsi="Arial" w:cs="Arial"/>
        </w:rPr>
      </w:pPr>
      <w:r w:rsidRPr="00F1261A">
        <w:rPr>
          <w:rFonts w:ascii="Arial" w:hAnsi="Arial" w:cs="Arial"/>
        </w:rPr>
        <w:t xml:space="preserve">Kogler, R., Vogl, S., &amp; </w:t>
      </w:r>
      <w:proofErr w:type="spellStart"/>
      <w:r w:rsidRPr="00F1261A">
        <w:rPr>
          <w:rFonts w:ascii="Arial" w:hAnsi="Arial" w:cs="Arial"/>
        </w:rPr>
        <w:t>Astleithner</w:t>
      </w:r>
      <w:proofErr w:type="spellEnd"/>
      <w:r w:rsidRPr="00F1261A">
        <w:rPr>
          <w:rFonts w:ascii="Arial" w:hAnsi="Arial" w:cs="Arial"/>
        </w:rPr>
        <w:t>, F. (2022). Plans, hopes, dreams and evolving agency: case histories of young people navigating transitions. </w:t>
      </w:r>
      <w:r w:rsidRPr="00F1261A">
        <w:rPr>
          <w:rFonts w:ascii="Arial" w:hAnsi="Arial" w:cs="Arial"/>
          <w:i/>
          <w:iCs/>
          <w:bdr w:val="single" w:sz="2" w:space="0" w:color="E4E6E8" w:frame="1"/>
        </w:rPr>
        <w:t>Journal of Youth Studies</w:t>
      </w:r>
      <w:r w:rsidRPr="00F1261A">
        <w:rPr>
          <w:rFonts w:ascii="Arial" w:hAnsi="Arial" w:cs="Arial"/>
        </w:rPr>
        <w:t xml:space="preserve">, 1–14. </w:t>
      </w:r>
      <w:hyperlink r:id="rId24" w:history="1">
        <w:r w:rsidRPr="00F1261A">
          <w:rPr>
            <w:rStyle w:val="Hyperlink"/>
            <w:rFonts w:ascii="Arial" w:hAnsi="Arial" w:cs="Arial"/>
            <w:color w:val="auto"/>
          </w:rPr>
          <w:t>https://doi.org/10.1080/13676261.2022.2156778</w:t>
        </w:r>
      </w:hyperlink>
    </w:p>
    <w:p w14:paraId="5B0AA14B" w14:textId="77777777" w:rsidR="004514C0" w:rsidRDefault="004514C0"/>
    <w:sectPr w:rsidR="004514C0" w:rsidSect="00AE12A7">
      <w:headerReference w:type="even" r:id="rId25"/>
      <w:headerReference w:type="default" r:id="rId26"/>
      <w:headerReference w:type="first" r:id="rId27"/>
      <w:pgSz w:w="12240" w:h="15840"/>
      <w:pgMar w:top="1440" w:right="1440" w:bottom="1440" w:left="216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184C8" w14:textId="77777777" w:rsidR="003F3F2D" w:rsidRDefault="003F3F2D">
      <w:pPr>
        <w:spacing w:after="0" w:line="240" w:lineRule="auto"/>
      </w:pPr>
      <w:r>
        <w:separator/>
      </w:r>
    </w:p>
  </w:endnote>
  <w:endnote w:type="continuationSeparator" w:id="0">
    <w:p w14:paraId="16241FFB" w14:textId="77777777" w:rsidR="003F3F2D" w:rsidRDefault="003F3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23E1A" w14:textId="77777777" w:rsidR="003F3F2D" w:rsidRDefault="003F3F2D">
      <w:pPr>
        <w:spacing w:after="0" w:line="240" w:lineRule="auto"/>
      </w:pPr>
      <w:r>
        <w:separator/>
      </w:r>
    </w:p>
  </w:footnote>
  <w:footnote w:type="continuationSeparator" w:id="0">
    <w:p w14:paraId="28345809" w14:textId="77777777" w:rsidR="003F3F2D" w:rsidRDefault="003F3F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76012412"/>
      <w:docPartObj>
        <w:docPartGallery w:val="Page Numbers (Top of Page)"/>
        <w:docPartUnique/>
      </w:docPartObj>
    </w:sdtPr>
    <w:sdtContent>
      <w:p w14:paraId="1454E55C" w14:textId="77777777" w:rsidR="00AE12A7" w:rsidRDefault="00AE12A7" w:rsidP="009D6DA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7EFA7E8" w14:textId="77777777" w:rsidR="00AE12A7" w:rsidRDefault="00AE12A7" w:rsidP="001E4FE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18899184"/>
      <w:docPartObj>
        <w:docPartGallery w:val="Page Numbers (Top of Page)"/>
        <w:docPartUnique/>
      </w:docPartObj>
    </w:sdtPr>
    <w:sdtContent>
      <w:p w14:paraId="5AFFCD35" w14:textId="77777777" w:rsidR="00AE12A7" w:rsidRDefault="00AE12A7" w:rsidP="009D6DA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27040E0" w14:textId="77777777" w:rsidR="00AE12A7" w:rsidRDefault="00AE12A7" w:rsidP="001E4FE0">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3656701"/>
      <w:docPartObj>
        <w:docPartGallery w:val="Page Numbers (Top of Page)"/>
        <w:docPartUnique/>
      </w:docPartObj>
    </w:sdtPr>
    <w:sdtEndPr>
      <w:rPr>
        <w:noProof/>
      </w:rPr>
    </w:sdtEndPr>
    <w:sdtContent>
      <w:p w14:paraId="0253F26C" w14:textId="77777777" w:rsidR="00AE12A7" w:rsidRDefault="00AE12A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987D759" w14:textId="77777777" w:rsidR="00AE12A7" w:rsidRDefault="00AE12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25F3C"/>
    <w:multiLevelType w:val="hybridMultilevel"/>
    <w:tmpl w:val="0D4A33D6"/>
    <w:lvl w:ilvl="0" w:tplc="3C001C5A">
      <w:start w:val="1"/>
      <w:numFmt w:val="decimal"/>
      <w:lvlText w:val="%1."/>
      <w:lvlJc w:val="left"/>
      <w:pPr>
        <w:ind w:left="2094" w:hanging="360"/>
      </w:pPr>
      <w:rPr>
        <w:rFonts w:hint="default"/>
      </w:rPr>
    </w:lvl>
    <w:lvl w:ilvl="1" w:tplc="04090019" w:tentative="1">
      <w:start w:val="1"/>
      <w:numFmt w:val="lowerLetter"/>
      <w:lvlText w:val="%2."/>
      <w:lvlJc w:val="left"/>
      <w:pPr>
        <w:ind w:left="2814" w:hanging="360"/>
      </w:pPr>
    </w:lvl>
    <w:lvl w:ilvl="2" w:tplc="0409001B" w:tentative="1">
      <w:start w:val="1"/>
      <w:numFmt w:val="lowerRoman"/>
      <w:lvlText w:val="%3."/>
      <w:lvlJc w:val="right"/>
      <w:pPr>
        <w:ind w:left="3534" w:hanging="180"/>
      </w:pPr>
    </w:lvl>
    <w:lvl w:ilvl="3" w:tplc="0409000F" w:tentative="1">
      <w:start w:val="1"/>
      <w:numFmt w:val="decimal"/>
      <w:lvlText w:val="%4."/>
      <w:lvlJc w:val="left"/>
      <w:pPr>
        <w:ind w:left="4254" w:hanging="360"/>
      </w:pPr>
    </w:lvl>
    <w:lvl w:ilvl="4" w:tplc="04090019" w:tentative="1">
      <w:start w:val="1"/>
      <w:numFmt w:val="lowerLetter"/>
      <w:lvlText w:val="%5."/>
      <w:lvlJc w:val="left"/>
      <w:pPr>
        <w:ind w:left="4974" w:hanging="360"/>
      </w:pPr>
    </w:lvl>
    <w:lvl w:ilvl="5" w:tplc="0409001B" w:tentative="1">
      <w:start w:val="1"/>
      <w:numFmt w:val="lowerRoman"/>
      <w:lvlText w:val="%6."/>
      <w:lvlJc w:val="right"/>
      <w:pPr>
        <w:ind w:left="5694" w:hanging="180"/>
      </w:pPr>
    </w:lvl>
    <w:lvl w:ilvl="6" w:tplc="0409000F" w:tentative="1">
      <w:start w:val="1"/>
      <w:numFmt w:val="decimal"/>
      <w:lvlText w:val="%7."/>
      <w:lvlJc w:val="left"/>
      <w:pPr>
        <w:ind w:left="6414" w:hanging="360"/>
      </w:pPr>
    </w:lvl>
    <w:lvl w:ilvl="7" w:tplc="04090019" w:tentative="1">
      <w:start w:val="1"/>
      <w:numFmt w:val="lowerLetter"/>
      <w:lvlText w:val="%8."/>
      <w:lvlJc w:val="left"/>
      <w:pPr>
        <w:ind w:left="7134" w:hanging="360"/>
      </w:pPr>
    </w:lvl>
    <w:lvl w:ilvl="8" w:tplc="0409001B" w:tentative="1">
      <w:start w:val="1"/>
      <w:numFmt w:val="lowerRoman"/>
      <w:lvlText w:val="%9."/>
      <w:lvlJc w:val="right"/>
      <w:pPr>
        <w:ind w:left="7854" w:hanging="180"/>
      </w:pPr>
    </w:lvl>
  </w:abstractNum>
  <w:abstractNum w:abstractNumId="1" w15:restartNumberingAfterBreak="0">
    <w:nsid w:val="4D660E5B"/>
    <w:multiLevelType w:val="hybridMultilevel"/>
    <w:tmpl w:val="BF744B3C"/>
    <w:lvl w:ilvl="0" w:tplc="00DA1FF8">
      <w:start w:val="3"/>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77387B6B"/>
    <w:multiLevelType w:val="hybridMultilevel"/>
    <w:tmpl w:val="D468257A"/>
    <w:lvl w:ilvl="0" w:tplc="9D4CED08">
      <w:start w:val="1"/>
      <w:numFmt w:val="decimal"/>
      <w:lvlText w:val="%1."/>
      <w:lvlJc w:val="left"/>
      <w:pPr>
        <w:ind w:left="360" w:hanging="360"/>
      </w:pPr>
      <w:rPr>
        <w:rFonts w:asciiTheme="minorHAnsi" w:hAnsiTheme="minorHAnsi" w:cstheme="minorBidi"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33128917">
    <w:abstractNumId w:val="2"/>
  </w:num>
  <w:num w:numId="2" w16cid:durableId="414935034">
    <w:abstractNumId w:val="0"/>
  </w:num>
  <w:num w:numId="3" w16cid:durableId="20314503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2A7"/>
    <w:rsid w:val="0031716E"/>
    <w:rsid w:val="003F3F2D"/>
    <w:rsid w:val="004514C0"/>
    <w:rsid w:val="0050748D"/>
    <w:rsid w:val="00721227"/>
    <w:rsid w:val="009311E1"/>
    <w:rsid w:val="009E6A73"/>
    <w:rsid w:val="00AE12A7"/>
    <w:rsid w:val="00CC1A8B"/>
    <w:rsid w:val="00D5682C"/>
    <w:rsid w:val="00ED795B"/>
    <w:rsid w:val="00FC4E3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68714DB0"/>
  <w15:chartTrackingRefBased/>
  <w15:docId w15:val="{3D29FE7E-BD8F-4F41-8315-E3422D1FF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2A7"/>
  </w:style>
  <w:style w:type="paragraph" w:styleId="Heading1">
    <w:name w:val="heading 1"/>
    <w:basedOn w:val="Normal"/>
    <w:next w:val="Normal"/>
    <w:link w:val="Heading1Char"/>
    <w:uiPriority w:val="9"/>
    <w:qFormat/>
    <w:rsid w:val="00AE12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12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E12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12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12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12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12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12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12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12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12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E12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12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E12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E12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12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12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12A7"/>
    <w:rPr>
      <w:rFonts w:eastAsiaTheme="majorEastAsia" w:cstheme="majorBidi"/>
      <w:color w:val="272727" w:themeColor="text1" w:themeTint="D8"/>
    </w:rPr>
  </w:style>
  <w:style w:type="paragraph" w:styleId="Title">
    <w:name w:val="Title"/>
    <w:basedOn w:val="Normal"/>
    <w:next w:val="Normal"/>
    <w:link w:val="TitleChar"/>
    <w:uiPriority w:val="10"/>
    <w:qFormat/>
    <w:rsid w:val="00AE12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12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12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12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12A7"/>
    <w:pPr>
      <w:spacing w:before="160"/>
      <w:jc w:val="center"/>
    </w:pPr>
    <w:rPr>
      <w:i/>
      <w:iCs/>
      <w:color w:val="404040" w:themeColor="text1" w:themeTint="BF"/>
    </w:rPr>
  </w:style>
  <w:style w:type="character" w:customStyle="1" w:styleId="QuoteChar">
    <w:name w:val="Quote Char"/>
    <w:basedOn w:val="DefaultParagraphFont"/>
    <w:link w:val="Quote"/>
    <w:uiPriority w:val="29"/>
    <w:rsid w:val="00AE12A7"/>
    <w:rPr>
      <w:i/>
      <w:iCs/>
      <w:color w:val="404040" w:themeColor="text1" w:themeTint="BF"/>
    </w:rPr>
  </w:style>
  <w:style w:type="paragraph" w:styleId="ListParagraph">
    <w:name w:val="List Paragraph"/>
    <w:basedOn w:val="Normal"/>
    <w:uiPriority w:val="34"/>
    <w:qFormat/>
    <w:rsid w:val="00AE12A7"/>
    <w:pPr>
      <w:ind w:left="720"/>
      <w:contextualSpacing/>
    </w:pPr>
  </w:style>
  <w:style w:type="character" w:styleId="IntenseEmphasis">
    <w:name w:val="Intense Emphasis"/>
    <w:basedOn w:val="DefaultParagraphFont"/>
    <w:uiPriority w:val="21"/>
    <w:qFormat/>
    <w:rsid w:val="00AE12A7"/>
    <w:rPr>
      <w:i/>
      <w:iCs/>
      <w:color w:val="2F5496" w:themeColor="accent1" w:themeShade="BF"/>
    </w:rPr>
  </w:style>
  <w:style w:type="paragraph" w:styleId="IntenseQuote">
    <w:name w:val="Intense Quote"/>
    <w:basedOn w:val="Normal"/>
    <w:next w:val="Normal"/>
    <w:link w:val="IntenseQuoteChar"/>
    <w:uiPriority w:val="30"/>
    <w:qFormat/>
    <w:rsid w:val="00AE12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12A7"/>
    <w:rPr>
      <w:i/>
      <w:iCs/>
      <w:color w:val="2F5496" w:themeColor="accent1" w:themeShade="BF"/>
    </w:rPr>
  </w:style>
  <w:style w:type="character" w:styleId="IntenseReference">
    <w:name w:val="Intense Reference"/>
    <w:basedOn w:val="DefaultParagraphFont"/>
    <w:uiPriority w:val="32"/>
    <w:qFormat/>
    <w:rsid w:val="00AE12A7"/>
    <w:rPr>
      <w:b/>
      <w:bCs/>
      <w:smallCaps/>
      <w:color w:val="2F5496" w:themeColor="accent1" w:themeShade="BF"/>
      <w:spacing w:val="5"/>
    </w:rPr>
  </w:style>
  <w:style w:type="paragraph" w:styleId="NormalWeb">
    <w:name w:val="Normal (Web)"/>
    <w:basedOn w:val="Normal"/>
    <w:uiPriority w:val="99"/>
    <w:unhideWhenUsed/>
    <w:rsid w:val="00AE12A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AE12A7"/>
    <w:rPr>
      <w:i/>
      <w:iCs/>
    </w:rPr>
  </w:style>
  <w:style w:type="character" w:styleId="Strong">
    <w:name w:val="Strong"/>
    <w:basedOn w:val="DefaultParagraphFont"/>
    <w:uiPriority w:val="22"/>
    <w:qFormat/>
    <w:rsid w:val="00AE12A7"/>
    <w:rPr>
      <w:b/>
      <w:bCs/>
    </w:rPr>
  </w:style>
  <w:style w:type="character" w:styleId="Hyperlink">
    <w:name w:val="Hyperlink"/>
    <w:basedOn w:val="DefaultParagraphFont"/>
    <w:uiPriority w:val="99"/>
    <w:unhideWhenUsed/>
    <w:rsid w:val="00AE12A7"/>
    <w:rPr>
      <w:color w:val="0563C1" w:themeColor="hyperlink"/>
      <w:u w:val="single"/>
    </w:rPr>
  </w:style>
  <w:style w:type="paragraph" w:styleId="Header">
    <w:name w:val="header"/>
    <w:basedOn w:val="Normal"/>
    <w:link w:val="HeaderChar"/>
    <w:uiPriority w:val="99"/>
    <w:unhideWhenUsed/>
    <w:rsid w:val="00AE12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12A7"/>
  </w:style>
  <w:style w:type="character" w:styleId="PageNumber">
    <w:name w:val="page number"/>
    <w:basedOn w:val="DefaultParagraphFont"/>
    <w:uiPriority w:val="99"/>
    <w:semiHidden/>
    <w:unhideWhenUsed/>
    <w:rsid w:val="00AE12A7"/>
  </w:style>
  <w:style w:type="character" w:customStyle="1" w:styleId="whitespace-normal">
    <w:name w:val="whitespace-normal"/>
    <w:basedOn w:val="DefaultParagraphFont"/>
    <w:rsid w:val="00AE12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4912/stupa.v5i2.24261" TargetMode="External"/><Relationship Id="rId13" Type="http://schemas.openxmlformats.org/officeDocument/2006/relationships/hyperlink" Target="https://pidswebs.pids.gov.ph/CDN/PUBLICATIONS/pidsdps2121.pdf?utm_source=chatgpt.com" TargetMode="External"/><Relationship Id="rId18" Type="http://schemas.openxmlformats.org/officeDocument/2006/relationships/hyperlink" Target="https://doi.org/10.61838/kman.jayps.6.2.14"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doi.org/10.1177/02614294241264398" TargetMode="External"/><Relationship Id="rId7" Type="http://schemas.openxmlformats.org/officeDocument/2006/relationships/hyperlink" Target="https://www.philatlas.com/mindanao/r12/sarangani/kiamba.html" TargetMode="External"/><Relationship Id="rId12" Type="http://schemas.openxmlformats.org/officeDocument/2006/relationships/hyperlink" Target="https://doi.org/10.1177/2455328x221101683" TargetMode="External"/><Relationship Id="rId17" Type="http://schemas.openxmlformats.org/officeDocument/2006/relationships/hyperlink" Target="https://doi.org/10.1080/13676261.2022.2156778"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80/02703181.2023.2225549" TargetMode="External"/><Relationship Id="rId20" Type="http://schemas.openxmlformats.org/officeDocument/2006/relationships/hyperlink" Target="https://doi.org/10.19083/tesis/667076"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00148-021-00881-y" TargetMode="External"/><Relationship Id="rId24" Type="http://schemas.openxmlformats.org/officeDocument/2006/relationships/hyperlink" Target="https://doi.org/10.1080/13676261.2022.2156778" TargetMode="External"/><Relationship Id="rId5" Type="http://schemas.openxmlformats.org/officeDocument/2006/relationships/footnotes" Target="footnotes.xml"/><Relationship Id="rId15" Type="http://schemas.openxmlformats.org/officeDocument/2006/relationships/hyperlink" Target="https://doi.org/10.4148/2161-4148.1106" TargetMode="External"/><Relationship Id="rId23" Type="http://schemas.openxmlformats.org/officeDocument/2006/relationships/hyperlink" Target="https://doi.org/10.1080/00933104.2023.2226617" TargetMode="External"/><Relationship Id="rId28" Type="http://schemas.openxmlformats.org/officeDocument/2006/relationships/fontTable" Target="fontTable.xml"/><Relationship Id="rId10" Type="http://schemas.openxmlformats.org/officeDocument/2006/relationships/hyperlink" Target="https://doi.org/10.21509/kjys.2022.01.29.1.373" TargetMode="External"/><Relationship Id="rId19" Type="http://schemas.openxmlformats.org/officeDocument/2006/relationships/hyperlink" Target="https://doi.org/10.1007/S12134-005-1020-7" TargetMode="External"/><Relationship Id="rId4" Type="http://schemas.openxmlformats.org/officeDocument/2006/relationships/webSettings" Target="webSettings.xml"/><Relationship Id="rId9" Type="http://schemas.openxmlformats.org/officeDocument/2006/relationships/hyperlink" Target="https://doi.org/10.6001/fil-soc.2024.35.4.6" TargetMode="External"/><Relationship Id="rId14" Type="http://schemas.openxmlformats.org/officeDocument/2006/relationships/hyperlink" Target="https://www.unicef.org/thailand/press-releases/nearly-7-10-out-school-or-unemployed-youth-thailand-lack-motivation-develop-skills?utm_source=chatgpt.com" TargetMode="External"/><Relationship Id="rId22" Type="http://schemas.openxmlformats.org/officeDocument/2006/relationships/hyperlink" Target="https://doi.org/10.47772/ijriss.2024.803425s" TargetMode="External"/><Relationship Id="rId27"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33</Pages>
  <Words>7007</Words>
  <Characters>39945</Characters>
  <Application>Microsoft Office Word</Application>
  <DocSecurity>0</DocSecurity>
  <Lines>332</Lines>
  <Paragraphs>93</Paragraphs>
  <ScaleCrop>false</ScaleCrop>
  <Company/>
  <LinksUpToDate>false</LinksUpToDate>
  <CharactersWithSpaces>46859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2026-05-23T06:15:00Z</cp:lastPrinted>
  <dcterms:created xsi:type="dcterms:W3CDTF">2026-05-23T06:11:00Z</dcterms:created>
  <dcterms:modified xsi:type="dcterms:W3CDTF">2026-05-30T15:01:00Z</dcterms:modified>
</cp:coreProperties>
</file>