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A8E5" w14:textId="2CB6FA84" w:rsidR="00794389" w:rsidRPr="007A02B6" w:rsidRDefault="00781C08" w:rsidP="00843E48">
      <w:pPr>
        <w:pStyle w:val="NoSpacing"/>
        <w:jc w:val="center"/>
        <w:rPr>
          <w:rFonts w:ascii="Times New Roman" w:hAnsi="Times New Roman" w:cs="Times New Roman"/>
          <w:b/>
          <w:bCs/>
          <w:sz w:val="28"/>
          <w:szCs w:val="28"/>
          <w:lang w:val="en-GB"/>
        </w:rPr>
      </w:pPr>
      <w:r w:rsidRPr="007A02B6">
        <w:rPr>
          <w:rFonts w:ascii="Times New Roman" w:hAnsi="Times New Roman" w:cs="Times New Roman"/>
          <w:b/>
          <w:bCs/>
          <w:sz w:val="28"/>
          <w:szCs w:val="28"/>
        </w:rPr>
        <w:t>IMPACT OF DEMOGRAPHIC FACTORS ON BEHAVIOURAL BIASES: AN EMPIRICAL STUDY</w:t>
      </w:r>
    </w:p>
    <w:p w14:paraId="3325DDAB" w14:textId="77777777" w:rsidR="005B18EA" w:rsidRDefault="005B18EA" w:rsidP="00843E48">
      <w:pPr>
        <w:pStyle w:val="NoSpacing"/>
        <w:jc w:val="center"/>
        <w:rPr>
          <w:rFonts w:ascii="Times New Roman" w:hAnsi="Times New Roman" w:cs="Times New Roman"/>
          <w:b/>
          <w:bCs/>
          <w:sz w:val="24"/>
          <w:szCs w:val="24"/>
          <w:lang w:val="en-GB"/>
        </w:rPr>
      </w:pPr>
    </w:p>
    <w:p w14:paraId="1F4E8B76" w14:textId="77777777" w:rsidR="00BA06CC" w:rsidRPr="007A02B6" w:rsidRDefault="00BA06CC" w:rsidP="00843E48">
      <w:pPr>
        <w:pStyle w:val="NoSpacing"/>
        <w:jc w:val="center"/>
        <w:rPr>
          <w:rFonts w:ascii="Times New Roman" w:hAnsi="Times New Roman" w:cs="Times New Roman"/>
          <w:b/>
          <w:bCs/>
          <w:sz w:val="24"/>
          <w:szCs w:val="24"/>
          <w:lang w:val="en-GB"/>
        </w:rPr>
      </w:pPr>
      <w:r w:rsidRPr="007A02B6">
        <w:rPr>
          <w:rFonts w:ascii="Times New Roman" w:hAnsi="Times New Roman" w:cs="Times New Roman"/>
          <w:b/>
          <w:bCs/>
          <w:sz w:val="24"/>
          <w:szCs w:val="24"/>
          <w:lang w:val="en-GB"/>
        </w:rPr>
        <w:t/>
      </w:r>
      <w:r w:rsidRPr="007A02B6">
        <w:rPr>
          <w:rFonts w:ascii="Times New Roman" w:hAnsi="Times New Roman" w:cs="Times New Roman"/>
          <w:b/>
          <w:bCs/>
          <w:sz w:val="24"/>
          <w:szCs w:val="24"/>
          <w:vertAlign w:val="superscript"/>
          <w:lang w:val="en-GB"/>
        </w:rPr>
        <w:t/>
      </w:r>
      <w:r w:rsidRPr="007A02B6">
        <w:rPr>
          <w:rFonts w:ascii="Times New Roman" w:hAnsi="Times New Roman" w:cs="Times New Roman"/>
          <w:b/>
          <w:bCs/>
          <w:sz w:val="24"/>
          <w:szCs w:val="24"/>
          <w:lang w:val="en-GB"/>
        </w:rPr>
        <w:t/>
      </w:r>
      <w:r w:rsidRPr="007A02B6">
        <w:rPr>
          <w:rFonts w:ascii="Times New Roman" w:hAnsi="Times New Roman" w:cs="Times New Roman"/>
          <w:b/>
          <w:bCs/>
          <w:sz w:val="24"/>
          <w:szCs w:val="24"/>
          <w:vertAlign w:val="superscript"/>
          <w:lang w:val="en-GB"/>
        </w:rPr>
        <w:t/>
      </w:r>
    </w:p>
    <w:p w14:paraId="2348E1F2" w14:textId="37E1E23E" w:rsidR="00BA06CC" w:rsidRDefault="00BA06CC" w:rsidP="00843E48">
      <w:pPr>
        <w:pStyle w:val="NoSpacing"/>
        <w:jc w:val="center"/>
        <w:rPr>
          <w:rFonts w:ascii="Times New Roman" w:hAnsi="Times New Roman" w:cs="Times New Roman"/>
          <w:sz w:val="24"/>
          <w:szCs w:val="24"/>
          <w:lang w:val="en-GB"/>
        </w:rPr>
      </w:pPr>
      <w:r>
        <w:rPr>
          <w:rFonts w:ascii="Times New Roman" w:hAnsi="Times New Roman" w:cs="Times New Roman"/>
          <w:sz w:val="24"/>
          <w:szCs w:val="24"/>
          <w:vertAlign w:val="superscript"/>
          <w:lang w:val="en-GB"/>
        </w:rPr>
        <w:t/>
      </w:r>
      <w:r w:rsidRPr="002D279D">
        <w:rPr>
          <w:rFonts w:ascii="Times New Roman" w:hAnsi="Times New Roman" w:cs="Times New Roman"/>
          <w:sz w:val="24"/>
          <w:szCs w:val="24"/>
          <w:lang w:val="en-GB"/>
        </w:rPr>
        <w:t/>
      </w:r>
      <w:r>
        <w:rPr>
          <w:rFonts w:ascii="Times New Roman" w:hAnsi="Times New Roman" w:cs="Times New Roman"/>
          <w:sz w:val="24"/>
          <w:szCs w:val="24"/>
          <w:lang w:val="en-GB"/>
        </w:rPr>
        <w:t xml:space="preserve"/>
      </w:r>
      <w:r w:rsidRPr="002D279D">
        <w:rPr>
          <w:rFonts w:ascii="Times New Roman" w:hAnsi="Times New Roman" w:cs="Times New Roman"/>
          <w:sz w:val="24"/>
          <w:szCs w:val="24"/>
          <w:lang w:val="en-GB"/>
        </w:rPr>
        <w:t/>
      </w:r>
      <w:r>
        <w:rPr>
          <w:rFonts w:ascii="Times New Roman" w:hAnsi="Times New Roman" w:cs="Times New Roman"/>
          <w:sz w:val="24"/>
          <w:szCs w:val="24"/>
          <w:lang w:val="en-GB"/>
        </w:rPr>
        <w:t xml:space="preserve"/>
      </w:r>
      <w:r w:rsidR="00653BFF">
        <w:rPr>
          <w:rFonts w:ascii="Times New Roman" w:hAnsi="Times New Roman" w:cs="Times New Roman"/>
          <w:sz w:val="24"/>
          <w:szCs w:val="24"/>
          <w:lang w:val="en-GB"/>
        </w:rPr>
        <w:t/>
      </w:r>
      <w:r w:rsidR="00653BFF" w:rsidRPr="00653BFF">
        <w:rPr>
          <w:rFonts w:ascii="Times New Roman" w:hAnsi="Times New Roman" w:cs="Times New Roman"/>
          <w:sz w:val="24"/>
          <w:szCs w:val="24"/>
          <w:lang w:val="en-GB"/>
        </w:rPr>
        <w:t/>
      </w:r>
      <w:r>
        <w:rPr>
          <w:rFonts w:ascii="Times New Roman" w:hAnsi="Times New Roman" w:cs="Times New Roman"/>
          <w:sz w:val="24"/>
          <w:szCs w:val="24"/>
          <w:lang w:val="en-GB"/>
        </w:rPr>
        <w:t xml:space="preserve"/>
      </w:r>
      <w:hyperlink r:id="rId8" w:history="1">
        <w:r w:rsidRPr="003D7756">
          <w:rPr>
            <w:rStyle w:val="Hyperlink"/>
            <w:rFonts w:ascii="Times New Roman" w:hAnsi="Times New Roman" w:cs="Times New Roman"/>
            <w:sz w:val="24"/>
            <w:szCs w:val="24"/>
            <w:lang w:val="en-GB"/>
          </w:rPr>
          <w:t/>
        </w:r>
      </w:hyperlink>
    </w:p>
    <w:p w14:paraId="3E10BD9B" w14:textId="2B0B7F69" w:rsidR="00BA06CC" w:rsidRDefault="00BA06CC" w:rsidP="00843E48">
      <w:pPr>
        <w:pStyle w:val="NoSpacing"/>
        <w:jc w:val="center"/>
        <w:rPr>
          <w:rFonts w:ascii="Times New Roman" w:hAnsi="Times New Roman" w:cs="Times New Roman"/>
          <w:sz w:val="24"/>
          <w:szCs w:val="24"/>
          <w:lang w:val="en-GB"/>
        </w:rPr>
      </w:pPr>
      <w:r>
        <w:rPr>
          <w:rFonts w:ascii="Times New Roman" w:hAnsi="Times New Roman" w:cs="Times New Roman"/>
          <w:sz w:val="24"/>
          <w:szCs w:val="24"/>
          <w:vertAlign w:val="superscript"/>
          <w:lang w:val="en-GB"/>
        </w:rPr>
        <w:t/>
      </w:r>
      <w:r w:rsidRPr="002D279D">
        <w:rPr>
          <w:rFonts w:ascii="Times New Roman" w:hAnsi="Times New Roman" w:cs="Times New Roman"/>
          <w:sz w:val="24"/>
          <w:szCs w:val="24"/>
          <w:lang w:val="en-GB"/>
        </w:rPr>
        <w:t/>
      </w:r>
      <w:r>
        <w:rPr>
          <w:rFonts w:ascii="Times New Roman" w:hAnsi="Times New Roman" w:cs="Times New Roman"/>
          <w:sz w:val="24"/>
          <w:szCs w:val="24"/>
          <w:lang w:val="en-GB"/>
        </w:rPr>
        <w:t xml:space="preserve"/>
      </w:r>
      <w:r w:rsidRPr="002D279D">
        <w:rPr>
          <w:rFonts w:ascii="Times New Roman" w:hAnsi="Times New Roman" w:cs="Times New Roman"/>
          <w:sz w:val="24"/>
          <w:szCs w:val="24"/>
          <w:lang w:val="en-GB"/>
        </w:rPr>
        <w:t/>
      </w:r>
      <w:r w:rsidR="00653BFF" w:rsidRPr="00653BFF">
        <w:rPr>
          <w:rFonts w:ascii="Times New Roman" w:hAnsi="Times New Roman" w:cs="Times New Roman"/>
          <w:sz w:val="24"/>
          <w:szCs w:val="24"/>
          <w:lang w:val="en-GB"/>
        </w:rPr>
        <w:t xml:space="preserve"/>
      </w:r>
      <w:r w:rsidR="00653BFF">
        <w:rPr>
          <w:rFonts w:ascii="Times New Roman" w:hAnsi="Times New Roman" w:cs="Times New Roman"/>
          <w:sz w:val="24"/>
          <w:szCs w:val="24"/>
          <w:lang w:val="en-GB"/>
        </w:rPr>
        <w:t/>
      </w:r>
      <w:r w:rsidR="00653BFF" w:rsidRPr="00653BFF">
        <w:rPr>
          <w:rFonts w:ascii="Times New Roman" w:hAnsi="Times New Roman" w:cs="Times New Roman"/>
          <w:sz w:val="24"/>
          <w:szCs w:val="24"/>
          <w:lang w:val="en-GB"/>
        </w:rPr>
        <w:t/>
      </w:r>
      <w:r w:rsidRPr="002D279D">
        <w:rPr>
          <w:rFonts w:ascii="Times New Roman" w:hAnsi="Times New Roman" w:cs="Times New Roman"/>
          <w:sz w:val="24"/>
          <w:szCs w:val="24"/>
          <w:lang w:val="en-GB"/>
        </w:rPr>
        <w:t xml:space="preserve"/>
      </w:r>
      <w:r>
        <w:rPr>
          <w:rFonts w:ascii="Times New Roman" w:hAnsi="Times New Roman" w:cs="Times New Roman"/>
          <w:sz w:val="24"/>
          <w:szCs w:val="24"/>
          <w:lang w:val="en-GB"/>
        </w:rPr>
        <w:t xml:space="preserve"/>
      </w:r>
      <w:r w:rsidR="00653BFF">
        <w:rPr>
          <w:rFonts w:ascii="Times New Roman" w:hAnsi="Times New Roman" w:cs="Times New Roman"/>
          <w:sz w:val="24"/>
          <w:szCs w:val="24"/>
          <w:lang w:val="en-GB"/>
        </w:rPr>
        <w:t/>
      </w:r>
    </w:p>
    <w:p w14:paraId="2346C218" w14:textId="77777777" w:rsidR="00BA06CC" w:rsidRDefault="00BA06CC" w:rsidP="00843E48">
      <w:pPr>
        <w:pStyle w:val="NormalWeb"/>
        <w:jc w:val="both"/>
        <w:rPr>
          <w:rStyle w:val="Strong"/>
        </w:rPr>
      </w:pPr>
    </w:p>
    <w:p w14:paraId="7D1CC8EC" w14:textId="77777777" w:rsidR="0043461F" w:rsidRDefault="000D707F" w:rsidP="00843E48">
      <w:pPr>
        <w:pStyle w:val="NormalWeb"/>
        <w:jc w:val="both"/>
        <w:rPr>
          <w:rStyle w:val="Strong"/>
        </w:rPr>
      </w:pPr>
      <w:r>
        <w:rPr>
          <w:rStyle w:val="Strong"/>
          <w:b w:val="0"/>
          <w:bCs w:val="0"/>
        </w:rPr>
        <w:t xml:space="preserve"> </w:t>
      </w:r>
      <w:r w:rsidR="001D3029" w:rsidRPr="00DE1123">
        <w:rPr>
          <w:rStyle w:val="Strong"/>
        </w:rPr>
        <w:t>Abstract</w:t>
      </w:r>
    </w:p>
    <w:p w14:paraId="4FCC5668" w14:textId="127E50DA" w:rsidR="001D3029" w:rsidRDefault="001D3029" w:rsidP="00843E48">
      <w:pPr>
        <w:pStyle w:val="NormalWeb"/>
        <w:jc w:val="both"/>
      </w:pPr>
      <w:r w:rsidRPr="00812C9E">
        <w:t>This study examines the influence of demographic factors on behavioural biases among retail investors, with a focus on heuristics and prospect theory constructs. The research addresses a critical gap in existing literature, which often isolates these biases rather than exploring their interrelationship. The study aims to identify the most prominent behavioural biases and to assess the extent to which demographic variables impact susceptibility to these biases. Data were collected from 171 retail investors in the Dakshina Kannada district</w:t>
      </w:r>
      <w:r w:rsidR="00FF6D67">
        <w:t>, Karnataka, India,</w:t>
      </w:r>
      <w:r w:rsidRPr="00812C9E">
        <w:t xml:space="preserve"> through a structured questionnaire. The analysis involved descriptive statistics, multivariate analysis of variance, and structural equation modelling. Findings reveal that gender significantly influences prospect theory-related and overall behavioural biases, while other demographic factors show limited impact. Among the heuristic biases, self-attribution and recency bias emerged as the most influential, whereas the disposition effect was dominant under prospect theory. A strong positive correlation was found between heuristic and prospect theory constructs, indicating that cognitive and emotional biases are interconnected in shaping investment behaviour. The study highlights the need for targeted investor education and financial literacy programs, suggesting that policy interventions should consider behavioural patterns to promote rational decision-making in financial markets.</w:t>
      </w:r>
    </w:p>
    <w:p w14:paraId="62671058" w14:textId="6ED8F570" w:rsidR="00D31621" w:rsidRDefault="00D31621" w:rsidP="00843E48">
      <w:pPr>
        <w:pStyle w:val="NormalWeb"/>
        <w:jc w:val="both"/>
      </w:pPr>
      <w:r w:rsidRPr="002D279D">
        <w:rPr>
          <w:rStyle w:val="Strong"/>
        </w:rPr>
        <w:t>Keywords</w:t>
      </w:r>
      <w:r w:rsidRPr="002D279D">
        <w:t xml:space="preserve">: </w:t>
      </w:r>
      <w:r w:rsidR="0043461F" w:rsidRPr="002D279D">
        <w:t>Behavioural Bias</w:t>
      </w:r>
      <w:r w:rsidR="0043461F">
        <w:t xml:space="preserve">, </w:t>
      </w:r>
      <w:r w:rsidR="0043461F" w:rsidRPr="002D279D">
        <w:t>Heuristics</w:t>
      </w:r>
      <w:r w:rsidR="0043461F">
        <w:t>,</w:t>
      </w:r>
      <w:r w:rsidR="0043461F" w:rsidRPr="002D279D">
        <w:t xml:space="preserve"> Investment Decisions,</w:t>
      </w:r>
      <w:r w:rsidR="0043461F">
        <w:t xml:space="preserve"> </w:t>
      </w:r>
      <w:r w:rsidR="0043461F" w:rsidRPr="002D279D">
        <w:t>Prospect</w:t>
      </w:r>
      <w:r w:rsidR="0043461F">
        <w:t xml:space="preserve"> </w:t>
      </w:r>
      <w:r w:rsidR="0043461F" w:rsidRPr="002D279D">
        <w:t>Theory,</w:t>
      </w:r>
      <w:r w:rsidR="0043461F">
        <w:t xml:space="preserve"> </w:t>
      </w:r>
      <w:r w:rsidRPr="002D279D">
        <w:t>Retail Investors</w:t>
      </w:r>
    </w:p>
    <w:p w14:paraId="12B0960C" w14:textId="149FC3A8" w:rsidR="00574AD2" w:rsidRPr="006D272E" w:rsidRDefault="00574AD2" w:rsidP="00843E48">
      <w:pPr>
        <w:pStyle w:val="NormalWeb"/>
        <w:jc w:val="both"/>
        <w:rPr>
          <w:b/>
          <w:bCs/>
          <w:sz w:val="28"/>
          <w:szCs w:val="28"/>
        </w:rPr>
      </w:pPr>
      <w:r w:rsidRPr="006D272E">
        <w:rPr>
          <w:b/>
          <w:bCs/>
          <w:sz w:val="28"/>
          <w:szCs w:val="28"/>
        </w:rPr>
        <w:t>Introduction</w:t>
      </w:r>
    </w:p>
    <w:p w14:paraId="21BD638B" w14:textId="65060C63" w:rsidR="00D97A9E" w:rsidRPr="002D279D" w:rsidRDefault="00D97A9E" w:rsidP="00843E4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Retail investors often deviate from rational financial decision-making due to the influence of behavioural biases</w:t>
      </w:r>
      <w:r w:rsidR="00797222" w:rsidRPr="002D279D">
        <w:rPr>
          <w:rFonts w:ascii="Times New Roman" w:eastAsia="Times New Roman" w:hAnsi="Times New Roman" w:cs="Times New Roman"/>
          <w:sz w:val="24"/>
          <w:szCs w:val="24"/>
          <w:lang w:eastAsia="en-IN"/>
        </w:rPr>
        <w:t xml:space="preserve">, </w:t>
      </w:r>
      <w:r w:rsidRPr="002D279D">
        <w:rPr>
          <w:rFonts w:ascii="Times New Roman" w:eastAsia="Times New Roman" w:hAnsi="Times New Roman" w:cs="Times New Roman"/>
          <w:sz w:val="24"/>
          <w:szCs w:val="24"/>
          <w:lang w:eastAsia="en-IN"/>
        </w:rPr>
        <w:t xml:space="preserve">cognitive and emotional distortions that affect how information is processed and acted upon. While traditional finance theories assume investor rationality, the behavioural finance paradigm </w:t>
      </w:r>
      <w:r w:rsidR="00233E5F" w:rsidRPr="002D279D">
        <w:rPr>
          <w:rFonts w:ascii="Times New Roman" w:eastAsia="Times New Roman" w:hAnsi="Times New Roman" w:cs="Times New Roman"/>
          <w:sz w:val="24"/>
          <w:szCs w:val="24"/>
          <w:lang w:eastAsia="en-IN"/>
        </w:rPr>
        <w:t>justifies</w:t>
      </w:r>
      <w:r w:rsidRPr="002D279D">
        <w:rPr>
          <w:rFonts w:ascii="Times New Roman" w:eastAsia="Times New Roman" w:hAnsi="Times New Roman" w:cs="Times New Roman"/>
          <w:sz w:val="24"/>
          <w:szCs w:val="24"/>
          <w:lang w:eastAsia="en-IN"/>
        </w:rPr>
        <w:t xml:space="preserve"> </w:t>
      </w:r>
      <w:r w:rsidR="00600EE1" w:rsidRPr="002D279D">
        <w:rPr>
          <w:rFonts w:ascii="Times New Roman" w:eastAsia="Times New Roman" w:hAnsi="Times New Roman" w:cs="Times New Roman"/>
          <w:sz w:val="24"/>
          <w:szCs w:val="24"/>
          <w:lang w:eastAsia="en-IN"/>
        </w:rPr>
        <w:t>that individual</w:t>
      </w:r>
      <w:r w:rsidRPr="002D279D">
        <w:rPr>
          <w:rFonts w:ascii="Times New Roman" w:eastAsia="Times New Roman" w:hAnsi="Times New Roman" w:cs="Times New Roman"/>
          <w:sz w:val="24"/>
          <w:szCs w:val="24"/>
          <w:lang w:eastAsia="en-IN"/>
        </w:rPr>
        <w:t xml:space="preserve"> frequently rely on heuristics and exhibit predictable patterns of judgement under uncertainty, particularly in dynamic and uncertain markets. These behavioural tendencies become more pronounced in emerging economies, where access to financial education and structured investment frameworks may be limited. Among the numerous factors shaping investor behaviour, demographic characteristics such as gender, education, occupation, income, and prior exposure to financial knowledge are </w:t>
      </w:r>
      <w:r w:rsidRPr="002D279D">
        <w:rPr>
          <w:rFonts w:ascii="Times New Roman" w:eastAsia="Times New Roman" w:hAnsi="Times New Roman" w:cs="Times New Roman"/>
          <w:sz w:val="24"/>
          <w:szCs w:val="24"/>
          <w:lang w:eastAsia="en-IN"/>
        </w:rPr>
        <w:lastRenderedPageBreak/>
        <w:t>believed to moderate susceptibility to such biases, yet empirical findings on their significance remain inconclusive.</w:t>
      </w:r>
    </w:p>
    <w:p w14:paraId="79A09C6A" w14:textId="15F9213D" w:rsidR="00D97A9E" w:rsidRPr="002D279D" w:rsidRDefault="00D97A9E" w:rsidP="00843E4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A</w:t>
      </w:r>
      <w:r w:rsidR="000B571F">
        <w:rPr>
          <w:rFonts w:ascii="Times New Roman" w:eastAsia="Times New Roman" w:hAnsi="Times New Roman" w:cs="Times New Roman"/>
          <w:sz w:val="24"/>
          <w:szCs w:val="24"/>
          <w:lang w:eastAsia="en-IN"/>
        </w:rPr>
        <w:t xml:space="preserve"> noteworthy</w:t>
      </w:r>
      <w:r w:rsidRPr="002D279D">
        <w:rPr>
          <w:rFonts w:ascii="Times New Roman" w:eastAsia="Times New Roman" w:hAnsi="Times New Roman" w:cs="Times New Roman"/>
          <w:sz w:val="24"/>
          <w:szCs w:val="24"/>
          <w:lang w:eastAsia="en-IN"/>
        </w:rPr>
        <w:t xml:space="preserve"> gap in current literature lies in the </w:t>
      </w:r>
      <w:r w:rsidR="008F6129" w:rsidRPr="002D279D">
        <w:rPr>
          <w:rFonts w:ascii="Times New Roman" w:eastAsia="Times New Roman" w:hAnsi="Times New Roman" w:cs="Times New Roman"/>
          <w:sz w:val="24"/>
          <w:szCs w:val="24"/>
          <w:lang w:eastAsia="en-IN"/>
        </w:rPr>
        <w:t>classified</w:t>
      </w:r>
      <w:r w:rsidRPr="002D279D">
        <w:rPr>
          <w:rFonts w:ascii="Times New Roman" w:eastAsia="Times New Roman" w:hAnsi="Times New Roman" w:cs="Times New Roman"/>
          <w:sz w:val="24"/>
          <w:szCs w:val="24"/>
          <w:lang w:eastAsia="en-IN"/>
        </w:rPr>
        <w:t xml:space="preserve"> treatment of behavioural biases</w:t>
      </w:r>
      <w:r w:rsidR="00782B15" w:rsidRPr="002D279D">
        <w:rPr>
          <w:rFonts w:ascii="Times New Roman" w:eastAsia="Times New Roman" w:hAnsi="Times New Roman" w:cs="Times New Roman"/>
          <w:sz w:val="24"/>
          <w:szCs w:val="24"/>
          <w:lang w:eastAsia="en-IN"/>
        </w:rPr>
        <w:t xml:space="preserve">, </w:t>
      </w:r>
      <w:r w:rsidRPr="002D279D">
        <w:rPr>
          <w:rFonts w:ascii="Times New Roman" w:eastAsia="Times New Roman" w:hAnsi="Times New Roman" w:cs="Times New Roman"/>
          <w:sz w:val="24"/>
          <w:szCs w:val="24"/>
          <w:lang w:eastAsia="en-IN"/>
        </w:rPr>
        <w:t xml:space="preserve">most studies focus on individual biases </w:t>
      </w:r>
      <w:r w:rsidR="000B571F">
        <w:rPr>
          <w:rFonts w:ascii="Times New Roman" w:eastAsia="Times New Roman" w:hAnsi="Times New Roman" w:cs="Times New Roman"/>
          <w:sz w:val="24"/>
          <w:szCs w:val="24"/>
          <w:lang w:eastAsia="en-IN"/>
        </w:rPr>
        <w:t>separately</w:t>
      </w:r>
      <w:r w:rsidRPr="002D279D">
        <w:rPr>
          <w:rFonts w:ascii="Times New Roman" w:eastAsia="Times New Roman" w:hAnsi="Times New Roman" w:cs="Times New Roman"/>
          <w:sz w:val="24"/>
          <w:szCs w:val="24"/>
          <w:lang w:eastAsia="en-IN"/>
        </w:rPr>
        <w:t xml:space="preserve"> rather than exploring their interrelationships. Specifically, </w:t>
      </w:r>
      <w:r w:rsidR="000B571F">
        <w:rPr>
          <w:rFonts w:ascii="Times New Roman" w:eastAsia="Times New Roman" w:hAnsi="Times New Roman" w:cs="Times New Roman"/>
          <w:sz w:val="24"/>
          <w:szCs w:val="24"/>
          <w:lang w:eastAsia="en-IN"/>
        </w:rPr>
        <w:t>less</w:t>
      </w:r>
      <w:r w:rsidRPr="002D279D">
        <w:rPr>
          <w:rFonts w:ascii="Times New Roman" w:eastAsia="Times New Roman" w:hAnsi="Times New Roman" w:cs="Times New Roman"/>
          <w:sz w:val="24"/>
          <w:szCs w:val="24"/>
          <w:lang w:eastAsia="en-IN"/>
        </w:rPr>
        <w:t xml:space="preserve"> research </w:t>
      </w:r>
      <w:r w:rsidR="000B571F">
        <w:rPr>
          <w:rFonts w:ascii="Times New Roman" w:eastAsia="Times New Roman" w:hAnsi="Times New Roman" w:cs="Times New Roman"/>
          <w:sz w:val="24"/>
          <w:szCs w:val="24"/>
          <w:lang w:eastAsia="en-IN"/>
        </w:rPr>
        <w:t xml:space="preserve">is conducted </w:t>
      </w:r>
      <w:r w:rsidRPr="002D279D">
        <w:rPr>
          <w:rFonts w:ascii="Times New Roman" w:eastAsia="Times New Roman" w:hAnsi="Times New Roman" w:cs="Times New Roman"/>
          <w:sz w:val="24"/>
          <w:szCs w:val="24"/>
          <w:lang w:eastAsia="en-IN"/>
        </w:rPr>
        <w:t>on how heuristic-driven biases (such as recency and self-attribution) interact with prospect theory-based constructs (like the disposition effect and regret aversion) within a unified analytical model. This lack of integrated examination restricts a holistic understanding of how retail investors make decisions when faced with risk and uncertainty.</w:t>
      </w:r>
    </w:p>
    <w:p w14:paraId="219D954E" w14:textId="6FDC08AD" w:rsidR="00D97A9E" w:rsidRPr="002D279D" w:rsidRDefault="00D97A9E" w:rsidP="00843E4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This study addresses that gap by empirically investigating the combined influence of heuristics and prospect-related behavioural biases, while simultaneously evaluating the role of demographic factors in shaping susceptibility to these biases. Using structural equation modelling (SEM), the research identifies dominant behavioural patterns and tests the interrelationship between the two bias categories. The novelty of this work lies in its dual-layered approach: it not only quantifies the link between demographic traits and behavioural biases, but also uncovers the strong correlation between heuristic and prospect theory constructs</w:t>
      </w:r>
      <w:r w:rsidR="00BA06CC">
        <w:rPr>
          <w:rFonts w:ascii="Times New Roman" w:eastAsia="Times New Roman" w:hAnsi="Times New Roman" w:cs="Times New Roman"/>
          <w:sz w:val="24"/>
          <w:szCs w:val="24"/>
          <w:lang w:eastAsia="en-IN"/>
        </w:rPr>
        <w:t xml:space="preserve">, </w:t>
      </w:r>
      <w:r w:rsidRPr="002D279D">
        <w:rPr>
          <w:rFonts w:ascii="Times New Roman" w:eastAsia="Times New Roman" w:hAnsi="Times New Roman" w:cs="Times New Roman"/>
          <w:sz w:val="24"/>
          <w:szCs w:val="24"/>
          <w:lang w:eastAsia="en-IN"/>
        </w:rPr>
        <w:t>an area often overlooked in previous studies.</w:t>
      </w:r>
    </w:p>
    <w:p w14:paraId="3575A27C" w14:textId="2DD7370E" w:rsidR="00D97A9E" w:rsidRPr="002D279D" w:rsidRDefault="00D97A9E" w:rsidP="00843E4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The paper is structured as follows: Section 2 presents a review of relevant literature, highlighting existing findings and identifying gaps. Section 3 describes the research methodology, including sampling design and analytical techniques. Section 4 discusses the results</w:t>
      </w:r>
      <w:r w:rsidR="000B571F">
        <w:rPr>
          <w:rFonts w:ascii="Times New Roman" w:eastAsia="Times New Roman" w:hAnsi="Times New Roman" w:cs="Times New Roman"/>
          <w:sz w:val="24"/>
          <w:szCs w:val="24"/>
          <w:lang w:eastAsia="en-IN"/>
        </w:rPr>
        <w:t xml:space="preserve"> of the study,</w:t>
      </w:r>
      <w:r w:rsidRPr="002D279D">
        <w:rPr>
          <w:rFonts w:ascii="Times New Roman" w:eastAsia="Times New Roman" w:hAnsi="Times New Roman" w:cs="Times New Roman"/>
          <w:sz w:val="24"/>
          <w:szCs w:val="24"/>
          <w:lang w:eastAsia="en-IN"/>
        </w:rPr>
        <w:t xml:space="preserve"> followed by key findings</w:t>
      </w:r>
      <w:r w:rsidR="00C726C3" w:rsidRPr="002D279D">
        <w:rPr>
          <w:rFonts w:ascii="Times New Roman" w:eastAsia="Times New Roman" w:hAnsi="Times New Roman" w:cs="Times New Roman"/>
          <w:sz w:val="24"/>
          <w:szCs w:val="24"/>
          <w:lang w:eastAsia="en-IN"/>
        </w:rPr>
        <w:t>.</w:t>
      </w:r>
      <w:r w:rsidRPr="002D279D">
        <w:rPr>
          <w:rFonts w:ascii="Times New Roman" w:eastAsia="Times New Roman" w:hAnsi="Times New Roman" w:cs="Times New Roman"/>
          <w:sz w:val="24"/>
          <w:szCs w:val="24"/>
          <w:lang w:eastAsia="en-IN"/>
        </w:rPr>
        <w:t xml:space="preserve"> Finally, Section </w:t>
      </w:r>
      <w:r w:rsidR="00C726C3" w:rsidRPr="002D279D">
        <w:rPr>
          <w:rFonts w:ascii="Times New Roman" w:eastAsia="Times New Roman" w:hAnsi="Times New Roman" w:cs="Times New Roman"/>
          <w:sz w:val="24"/>
          <w:szCs w:val="24"/>
          <w:lang w:eastAsia="en-IN"/>
        </w:rPr>
        <w:t>5</w:t>
      </w:r>
      <w:r w:rsidRPr="002D279D">
        <w:rPr>
          <w:rFonts w:ascii="Times New Roman" w:eastAsia="Times New Roman" w:hAnsi="Times New Roman" w:cs="Times New Roman"/>
          <w:sz w:val="24"/>
          <w:szCs w:val="24"/>
          <w:lang w:eastAsia="en-IN"/>
        </w:rPr>
        <w:t xml:space="preserve"> concludes the study and outlines </w:t>
      </w:r>
      <w:r w:rsidR="00FB7D9D" w:rsidRPr="002D279D">
        <w:rPr>
          <w:rFonts w:ascii="Times New Roman" w:eastAsia="Times New Roman" w:hAnsi="Times New Roman" w:cs="Times New Roman"/>
          <w:sz w:val="24"/>
          <w:szCs w:val="24"/>
          <w:lang w:eastAsia="en-IN"/>
        </w:rPr>
        <w:t>the managerial implications of the</w:t>
      </w:r>
      <w:r w:rsidRPr="002D279D">
        <w:rPr>
          <w:rFonts w:ascii="Times New Roman" w:eastAsia="Times New Roman" w:hAnsi="Times New Roman" w:cs="Times New Roman"/>
          <w:sz w:val="24"/>
          <w:szCs w:val="24"/>
          <w:lang w:eastAsia="en-IN"/>
        </w:rPr>
        <w:t xml:space="preserve"> research.</w:t>
      </w:r>
    </w:p>
    <w:p w14:paraId="2CB83AE6" w14:textId="4B70E8AC" w:rsidR="00D152AA" w:rsidRPr="006D272E" w:rsidRDefault="00D152AA" w:rsidP="00843E48">
      <w:pPr>
        <w:spacing w:before="100" w:beforeAutospacing="1" w:after="100" w:afterAutospacing="1" w:line="240" w:lineRule="auto"/>
        <w:jc w:val="both"/>
        <w:rPr>
          <w:rFonts w:ascii="Times New Roman" w:eastAsia="Times New Roman" w:hAnsi="Times New Roman" w:cs="Times New Roman"/>
          <w:b/>
          <w:bCs/>
          <w:sz w:val="28"/>
          <w:szCs w:val="28"/>
          <w:lang w:eastAsia="en-IN"/>
        </w:rPr>
      </w:pPr>
      <w:r w:rsidRPr="006D272E">
        <w:rPr>
          <w:rFonts w:ascii="Times New Roman" w:eastAsia="Times New Roman" w:hAnsi="Times New Roman" w:cs="Times New Roman"/>
          <w:b/>
          <w:bCs/>
          <w:sz w:val="28"/>
          <w:szCs w:val="28"/>
          <w:lang w:eastAsia="en-IN"/>
        </w:rPr>
        <w:t>Literature Review</w:t>
      </w:r>
    </w:p>
    <w:p w14:paraId="16F2C1DF" w14:textId="3A1F88CA" w:rsidR="00F20E00" w:rsidRPr="002D279D" w:rsidRDefault="00F20E00" w:rsidP="00843E4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 xml:space="preserve">The field of </w:t>
      </w:r>
      <w:r w:rsidR="00A57138" w:rsidRPr="002D279D">
        <w:rPr>
          <w:rFonts w:ascii="Times New Roman" w:eastAsia="Times New Roman" w:hAnsi="Times New Roman" w:cs="Times New Roman"/>
          <w:sz w:val="24"/>
          <w:szCs w:val="24"/>
          <w:lang w:eastAsia="en-IN"/>
        </w:rPr>
        <w:t>behavioural</w:t>
      </w:r>
      <w:r w:rsidRPr="002D279D">
        <w:rPr>
          <w:rFonts w:ascii="Times New Roman" w:eastAsia="Times New Roman" w:hAnsi="Times New Roman" w:cs="Times New Roman"/>
          <w:sz w:val="24"/>
          <w:szCs w:val="24"/>
          <w:lang w:eastAsia="en-IN"/>
        </w:rPr>
        <w:t xml:space="preserve"> finance increasingly acknowledges that </w:t>
      </w:r>
      <w:r w:rsidR="000B571F">
        <w:rPr>
          <w:rFonts w:ascii="Times New Roman" w:eastAsia="Times New Roman" w:hAnsi="Times New Roman" w:cs="Times New Roman"/>
          <w:sz w:val="24"/>
          <w:szCs w:val="24"/>
          <w:lang w:eastAsia="en-IN"/>
        </w:rPr>
        <w:t>retail</w:t>
      </w:r>
      <w:r w:rsidRPr="002D279D">
        <w:rPr>
          <w:rFonts w:ascii="Times New Roman" w:eastAsia="Times New Roman" w:hAnsi="Times New Roman" w:cs="Times New Roman"/>
          <w:sz w:val="24"/>
          <w:szCs w:val="24"/>
          <w:lang w:eastAsia="en-IN"/>
        </w:rPr>
        <w:t xml:space="preserve"> investment decisions are often driven not by rational analysis but by a complex interplay of cognitive biases, emotional tendencies, personality traits, and perceived risk. A growing body of literature confirms that these psychological factors vary significantly across investor profiles and market environments.</w:t>
      </w:r>
    </w:p>
    <w:p w14:paraId="08BC8B62" w14:textId="189A55D4" w:rsidR="00F20E00" w:rsidRPr="002D279D" w:rsidRDefault="00F20E00" w:rsidP="00843E4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 xml:space="preserve">Multiple studies emphasize overconfidence as a recurring cognitive bias influencing investor </w:t>
      </w:r>
      <w:r w:rsidR="00CA5C0A" w:rsidRPr="002D279D">
        <w:rPr>
          <w:rFonts w:ascii="Times New Roman" w:eastAsia="Times New Roman" w:hAnsi="Times New Roman" w:cs="Times New Roman"/>
          <w:sz w:val="24"/>
          <w:szCs w:val="24"/>
          <w:lang w:eastAsia="en-IN"/>
        </w:rPr>
        <w:t>behaviour</w:t>
      </w:r>
      <w:r w:rsidRPr="002D279D">
        <w:rPr>
          <w:rFonts w:ascii="Times New Roman" w:eastAsia="Times New Roman" w:hAnsi="Times New Roman" w:cs="Times New Roman"/>
          <w:sz w:val="24"/>
          <w:szCs w:val="24"/>
          <w:lang w:eastAsia="en-IN"/>
        </w:rPr>
        <w:t xml:space="preserve">. </w:t>
      </w:r>
      <w:sdt>
        <w:sdtPr>
          <w:rPr>
            <w:rFonts w:ascii="Times New Roman" w:eastAsia="Times New Roman" w:hAnsi="Times New Roman" w:cs="Times New Roman"/>
            <w:color w:val="000000"/>
            <w:sz w:val="24"/>
            <w:szCs w:val="24"/>
            <w:lang w:eastAsia="en-IN"/>
          </w:rPr>
          <w:tag w:val="MENDELEY_CITATION_v3_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"/>
          <w:id w:val="1610318425"/>
          <w:placeholder>
            <w:docPart w:val="DefaultPlaceholder_-1854013440"/>
          </w:placeholder>
        </w:sdtPr>
        <w:sdtEndPr/>
        <w:sdtContent>
          <w:r w:rsidR="00A742AC" w:rsidRPr="00FA5142">
            <w:rPr>
              <w:rFonts w:ascii="Times New Roman" w:eastAsia="Times New Roman" w:hAnsi="Times New Roman" w:cs="Times New Roman"/>
              <w:color w:val="000000"/>
              <w:sz w:val="24"/>
            </w:rPr>
            <w:t>Shunmugasundaram &amp; Sinha, (2024)</w:t>
          </w:r>
        </w:sdtContent>
      </w:sdt>
      <w:r w:rsidRPr="002D279D">
        <w:rPr>
          <w:rFonts w:ascii="Times New Roman" w:eastAsia="Times New Roman" w:hAnsi="Times New Roman" w:cs="Times New Roman"/>
          <w:sz w:val="24"/>
          <w:szCs w:val="24"/>
          <w:lang w:eastAsia="en-IN"/>
        </w:rPr>
        <w:t xml:space="preserve"> highlight its role in mediating the relationship between </w:t>
      </w:r>
      <w:r w:rsidR="00A57138" w:rsidRPr="002D279D">
        <w:rPr>
          <w:rFonts w:ascii="Times New Roman" w:eastAsia="Times New Roman" w:hAnsi="Times New Roman" w:cs="Times New Roman"/>
          <w:sz w:val="24"/>
          <w:szCs w:val="24"/>
          <w:lang w:eastAsia="en-IN"/>
        </w:rPr>
        <w:t>behavioural</w:t>
      </w:r>
      <w:r w:rsidRPr="002D279D">
        <w:rPr>
          <w:rFonts w:ascii="Times New Roman" w:eastAsia="Times New Roman" w:hAnsi="Times New Roman" w:cs="Times New Roman"/>
          <w:sz w:val="24"/>
          <w:szCs w:val="24"/>
          <w:lang w:eastAsia="en-IN"/>
        </w:rPr>
        <w:t xml:space="preserve"> tendencies and investment outcomes, especially when combined with the disposition effect, revealing a cognitive-emotional loop in decision-making. This cognitive pathway </w:t>
      </w:r>
      <w:r w:rsidR="00F46270" w:rsidRPr="002D279D">
        <w:rPr>
          <w:rFonts w:ascii="Times New Roman" w:eastAsia="Times New Roman" w:hAnsi="Times New Roman" w:cs="Times New Roman"/>
          <w:sz w:val="24"/>
          <w:szCs w:val="24"/>
          <w:lang w:eastAsia="en-IN"/>
        </w:rPr>
        <w:t>is supported</w:t>
      </w:r>
      <w:r w:rsidRPr="002D279D">
        <w:rPr>
          <w:rFonts w:ascii="Times New Roman" w:eastAsia="Times New Roman" w:hAnsi="Times New Roman" w:cs="Times New Roman"/>
          <w:sz w:val="24"/>
          <w:szCs w:val="24"/>
          <w:lang w:eastAsia="en-IN"/>
        </w:rPr>
        <w:t xml:space="preserve"> by </w:t>
      </w:r>
      <w:sdt>
        <w:sdtPr>
          <w:rPr>
            <w:rFonts w:ascii="Times New Roman" w:eastAsia="Times New Roman" w:hAnsi="Times New Roman" w:cs="Times New Roman"/>
            <w:color w:val="000000"/>
            <w:sz w:val="24"/>
            <w:szCs w:val="24"/>
            <w:lang w:eastAsia="en-IN"/>
          </w:rPr>
          <w:tag w:val="MENDELEY_CITATION_v3_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"/>
          <w:id w:val="-1661687514"/>
          <w:placeholder>
            <w:docPart w:val="DefaultPlaceholder_-1854013440"/>
          </w:placeholder>
        </w:sdtPr>
        <w:sdtEndPr/>
        <w:sdtContent>
          <w:r w:rsidR="00A742AC" w:rsidRPr="00A742AC">
            <w:rPr>
              <w:rFonts w:ascii="Times New Roman" w:eastAsia="Times New Roman" w:hAnsi="Times New Roman" w:cs="Times New Roman"/>
              <w:color w:val="000000"/>
              <w:sz w:val="24"/>
              <w:szCs w:val="24"/>
              <w:lang w:eastAsia="en-IN"/>
            </w:rPr>
            <w:t>Bihari et al., (2023)</w:t>
          </w:r>
        </w:sdtContent>
      </w:sdt>
      <w:r w:rsidRPr="002D279D">
        <w:rPr>
          <w:rFonts w:ascii="Times New Roman" w:eastAsia="Times New Roman" w:hAnsi="Times New Roman" w:cs="Times New Roman"/>
          <w:sz w:val="24"/>
          <w:szCs w:val="24"/>
          <w:lang w:eastAsia="en-IN"/>
        </w:rPr>
        <w:t xml:space="preserve">who identified regret and loss aversion as co-occurring biases, expanding the analysis to include emotional </w:t>
      </w:r>
      <w:r w:rsidR="009B6628" w:rsidRPr="002D279D">
        <w:rPr>
          <w:rFonts w:ascii="Times New Roman" w:eastAsia="Times New Roman" w:hAnsi="Times New Roman" w:cs="Times New Roman"/>
          <w:sz w:val="24"/>
          <w:szCs w:val="24"/>
          <w:lang w:eastAsia="en-IN"/>
        </w:rPr>
        <w:t>influences. The</w:t>
      </w:r>
      <w:r w:rsidRPr="002D279D">
        <w:rPr>
          <w:rFonts w:ascii="Times New Roman" w:eastAsia="Times New Roman" w:hAnsi="Times New Roman" w:cs="Times New Roman"/>
          <w:sz w:val="24"/>
          <w:szCs w:val="24"/>
          <w:lang w:eastAsia="en-IN"/>
        </w:rPr>
        <w:t xml:space="preserve"> interdependence of cognitive biases and personality traits is further explored by </w:t>
      </w:r>
      <w:sdt>
        <w:sdtPr>
          <w:rPr>
            <w:rFonts w:ascii="Times New Roman" w:eastAsia="Times New Roman" w:hAnsi="Times New Roman" w:cs="Times New Roman"/>
            <w:color w:val="000000"/>
            <w:sz w:val="24"/>
            <w:szCs w:val="24"/>
            <w:lang w:eastAsia="en-IN"/>
          </w:rPr>
          <w:tag w:val="MENDELEY_CITATION_v3_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"/>
          <w:id w:val="-1259134849"/>
          <w:placeholder>
            <w:docPart w:val="DefaultPlaceholder_-1854013440"/>
          </w:placeholder>
        </w:sdtPr>
        <w:sdtEndPr/>
        <w:sdtContent>
          <w:r w:rsidR="00A742AC" w:rsidRPr="00A742AC">
            <w:rPr>
              <w:rFonts w:ascii="Times New Roman" w:eastAsia="Times New Roman" w:hAnsi="Times New Roman" w:cs="Times New Roman"/>
              <w:color w:val="000000"/>
              <w:sz w:val="24"/>
              <w:szCs w:val="24"/>
              <w:lang w:eastAsia="en-IN"/>
            </w:rPr>
            <w:t>Loebiantoro et al., (2025)</w:t>
          </w:r>
        </w:sdtContent>
      </w:sdt>
      <w:r w:rsidR="00AA4213" w:rsidRPr="002D279D">
        <w:rPr>
          <w:rFonts w:ascii="Times New Roman" w:eastAsia="Times New Roman" w:hAnsi="Times New Roman" w:cs="Times New Roman"/>
          <w:sz w:val="24"/>
          <w:szCs w:val="24"/>
          <w:lang w:eastAsia="en-IN"/>
        </w:rPr>
        <w:t>,</w:t>
      </w:r>
      <w:r w:rsidR="003559AF">
        <w:rPr>
          <w:rFonts w:ascii="Times New Roman" w:eastAsia="Times New Roman" w:hAnsi="Times New Roman" w:cs="Times New Roman"/>
          <w:sz w:val="24"/>
          <w:szCs w:val="24"/>
          <w:lang w:eastAsia="en-IN"/>
        </w:rPr>
        <w:t xml:space="preserve"> </w:t>
      </w:r>
      <w:r w:rsidRPr="002D279D">
        <w:rPr>
          <w:rFonts w:ascii="Times New Roman" w:eastAsia="Times New Roman" w:hAnsi="Times New Roman" w:cs="Times New Roman"/>
          <w:sz w:val="24"/>
          <w:szCs w:val="24"/>
          <w:lang w:eastAsia="en-IN"/>
        </w:rPr>
        <w:t xml:space="preserve">who link biases like availability and the disposition effect to openness, extraversion, and agreeableness. This suggests that biases are not isolated mental shortcuts but are embedded in psychological makeup. Similarly, </w:t>
      </w:r>
      <w:sdt>
        <w:sdtPr>
          <w:rPr>
            <w:rFonts w:ascii="Times New Roman" w:eastAsia="Times New Roman" w:hAnsi="Times New Roman" w:cs="Times New Roman"/>
            <w:color w:val="000000"/>
            <w:sz w:val="24"/>
            <w:szCs w:val="24"/>
            <w:lang w:eastAsia="en-IN"/>
          </w:rPr>
          <w:tag w:val="MENDELEY_CITATION_v3_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"/>
          <w:id w:val="171612632"/>
          <w:placeholder>
            <w:docPart w:val="DefaultPlaceholder_-1854013440"/>
          </w:placeholder>
        </w:sdtPr>
        <w:sdtEndPr/>
        <w:sdtContent>
          <w:r w:rsidR="00A742AC" w:rsidRPr="00A742AC">
            <w:rPr>
              <w:rFonts w:ascii="Times New Roman" w:eastAsia="Times New Roman" w:hAnsi="Times New Roman" w:cs="Times New Roman"/>
              <w:color w:val="000000"/>
              <w:sz w:val="24"/>
              <w:szCs w:val="24"/>
              <w:lang w:eastAsia="en-IN"/>
            </w:rPr>
            <w:t>Chaudhary et al., (2025)</w:t>
          </w:r>
        </w:sdtContent>
      </w:sdt>
      <w:r w:rsidRPr="002D279D">
        <w:rPr>
          <w:rFonts w:ascii="Times New Roman" w:eastAsia="Times New Roman" w:hAnsi="Times New Roman" w:cs="Times New Roman"/>
          <w:sz w:val="24"/>
          <w:szCs w:val="24"/>
          <w:lang w:eastAsia="en-IN"/>
        </w:rPr>
        <w:t xml:space="preserve">  identify risk perception as a pivotal mediator between heuristic biases—such as overconfidence, anchoring, and representativeness—and investment decisions, implying that personal interpretation of risk acts as a cognitive filter, shaping how biases influence </w:t>
      </w:r>
      <w:r w:rsidR="00A57138" w:rsidRPr="002D279D">
        <w:rPr>
          <w:rFonts w:ascii="Times New Roman" w:eastAsia="Times New Roman" w:hAnsi="Times New Roman" w:cs="Times New Roman"/>
          <w:sz w:val="24"/>
          <w:szCs w:val="24"/>
          <w:lang w:eastAsia="en-IN"/>
        </w:rPr>
        <w:t>behaviour</w:t>
      </w:r>
      <w:r w:rsidRPr="002D279D">
        <w:rPr>
          <w:rFonts w:ascii="Times New Roman" w:eastAsia="Times New Roman" w:hAnsi="Times New Roman" w:cs="Times New Roman"/>
          <w:sz w:val="24"/>
          <w:szCs w:val="24"/>
          <w:lang w:eastAsia="en-IN"/>
        </w:rPr>
        <w:t>.</w:t>
      </w:r>
    </w:p>
    <w:p w14:paraId="6BB071DE" w14:textId="292542DB" w:rsidR="00F20E00" w:rsidRPr="002D279D" w:rsidRDefault="00DC69B7" w:rsidP="00843E48">
      <w:pPr>
        <w:spacing w:before="100" w:beforeAutospacing="1" w:after="100" w:afterAutospacing="1" w:line="240" w:lineRule="auto"/>
        <w:jc w:val="both"/>
        <w:rPr>
          <w:rFonts w:ascii="Times New Roman" w:eastAsia="Times New Roman" w:hAnsi="Times New Roman" w:cs="Times New Roman"/>
          <w:sz w:val="24"/>
          <w:szCs w:val="24"/>
          <w:lang w:eastAsia="en-IN"/>
        </w:rPr>
      </w:pPr>
      <w:sdt>
        <w:sdtPr>
          <w:rPr>
            <w:rStyle w:val="Strong"/>
            <w:rFonts w:ascii="Times New Roman" w:hAnsi="Times New Roman" w:cs="Times New Roman"/>
            <w:b w:val="0"/>
            <w:bCs w:val="0"/>
            <w:color w:val="000000"/>
            <w:sz w:val="24"/>
            <w:szCs w:val="24"/>
          </w:rPr>
          <w:tag w:val="MENDELEY_CITATION_v3_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"/>
          <w:id w:val="1230418791"/>
          <w:placeholder>
            <w:docPart w:val="DefaultPlaceholder_-1854013440"/>
          </w:placeholder>
        </w:sdtPr>
        <w:sdtEndPr>
          <w:rPr>
            <w:rStyle w:val="Strong"/>
          </w:rPr>
        </w:sdtEndPr>
        <w:sdtContent>
          <w:r w:rsidR="00A742AC" w:rsidRPr="00C46BDA">
            <w:rPr>
              <w:rFonts w:ascii="Times New Roman" w:eastAsia="Times New Roman" w:hAnsi="Times New Roman" w:cs="Times New Roman"/>
              <w:color w:val="000000"/>
              <w:sz w:val="24"/>
            </w:rPr>
            <w:t>Arora &amp; Rajendran, (2023)</w:t>
          </w:r>
        </w:sdtContent>
      </w:sdt>
      <w:r w:rsidR="005A2DEA" w:rsidRPr="002D279D">
        <w:rPr>
          <w:rStyle w:val="Strong"/>
          <w:rFonts w:ascii="Times New Roman" w:hAnsi="Times New Roman" w:cs="Times New Roman"/>
          <w:b w:val="0"/>
          <w:bCs w:val="0"/>
          <w:color w:val="000000"/>
          <w:sz w:val="24"/>
          <w:szCs w:val="24"/>
        </w:rPr>
        <w:t xml:space="preserve"> </w:t>
      </w:r>
      <w:r w:rsidR="001507D4" w:rsidRPr="002D279D">
        <w:rPr>
          <w:rFonts w:ascii="Times New Roman" w:hAnsi="Times New Roman" w:cs="Times New Roman"/>
          <w:sz w:val="24"/>
          <w:szCs w:val="24"/>
        </w:rPr>
        <w:t>explored two well-documented biases—</w:t>
      </w:r>
      <w:r w:rsidR="001507D4" w:rsidRPr="002D279D">
        <w:rPr>
          <w:rStyle w:val="Strong"/>
          <w:rFonts w:ascii="Times New Roman" w:hAnsi="Times New Roman" w:cs="Times New Roman"/>
          <w:b w:val="0"/>
          <w:bCs w:val="0"/>
          <w:sz w:val="24"/>
          <w:szCs w:val="24"/>
        </w:rPr>
        <w:t>the disposition effect</w:t>
      </w:r>
      <w:r w:rsidR="001507D4" w:rsidRPr="002D279D">
        <w:rPr>
          <w:rFonts w:ascii="Times New Roman" w:hAnsi="Times New Roman" w:cs="Times New Roman"/>
          <w:b/>
          <w:bCs/>
          <w:sz w:val="24"/>
          <w:szCs w:val="24"/>
        </w:rPr>
        <w:t xml:space="preserve"> </w:t>
      </w:r>
      <w:r w:rsidR="001507D4" w:rsidRPr="002D279D">
        <w:rPr>
          <w:rFonts w:ascii="Times New Roman" w:hAnsi="Times New Roman" w:cs="Times New Roman"/>
          <w:sz w:val="24"/>
          <w:szCs w:val="24"/>
        </w:rPr>
        <w:t>and</w:t>
      </w:r>
      <w:r w:rsidR="001507D4" w:rsidRPr="002D279D">
        <w:rPr>
          <w:rFonts w:ascii="Times New Roman" w:hAnsi="Times New Roman" w:cs="Times New Roman"/>
          <w:b/>
          <w:bCs/>
          <w:sz w:val="24"/>
          <w:szCs w:val="24"/>
        </w:rPr>
        <w:t xml:space="preserve"> </w:t>
      </w:r>
      <w:r w:rsidR="001507D4" w:rsidRPr="002D279D">
        <w:rPr>
          <w:rStyle w:val="Strong"/>
          <w:rFonts w:ascii="Times New Roman" w:hAnsi="Times New Roman" w:cs="Times New Roman"/>
          <w:b w:val="0"/>
          <w:bCs w:val="0"/>
          <w:sz w:val="24"/>
          <w:szCs w:val="24"/>
        </w:rPr>
        <w:t>anchoring bias</w:t>
      </w:r>
      <w:r w:rsidR="001507D4" w:rsidRPr="002D279D">
        <w:rPr>
          <w:rFonts w:ascii="Times New Roman" w:hAnsi="Times New Roman" w:cs="Times New Roman"/>
          <w:b/>
          <w:bCs/>
          <w:sz w:val="24"/>
          <w:szCs w:val="24"/>
        </w:rPr>
        <w:t>—</w:t>
      </w:r>
      <w:r w:rsidR="001507D4" w:rsidRPr="002D279D">
        <w:rPr>
          <w:rFonts w:ascii="Times New Roman" w:hAnsi="Times New Roman" w:cs="Times New Roman"/>
          <w:sz w:val="24"/>
          <w:szCs w:val="24"/>
        </w:rPr>
        <w:t xml:space="preserve">among Indian investors under varying market conditions. Their quasi-experimental study showed that </w:t>
      </w:r>
      <w:r w:rsidR="001507D4" w:rsidRPr="002D279D">
        <w:rPr>
          <w:rStyle w:val="Strong"/>
          <w:rFonts w:ascii="Times New Roman" w:hAnsi="Times New Roman" w:cs="Times New Roman"/>
          <w:b w:val="0"/>
          <w:bCs w:val="0"/>
          <w:sz w:val="24"/>
          <w:szCs w:val="24"/>
        </w:rPr>
        <w:t xml:space="preserve">the disposition </w:t>
      </w:r>
      <w:r w:rsidR="00A022AE">
        <w:rPr>
          <w:rStyle w:val="Strong"/>
          <w:rFonts w:ascii="Times New Roman" w:hAnsi="Times New Roman" w:cs="Times New Roman"/>
          <w:b w:val="0"/>
          <w:bCs w:val="0"/>
          <w:sz w:val="24"/>
          <w:szCs w:val="24"/>
        </w:rPr>
        <w:t>bias</w:t>
      </w:r>
      <w:r w:rsidR="001507D4" w:rsidRPr="002D279D">
        <w:rPr>
          <w:rFonts w:ascii="Times New Roman" w:hAnsi="Times New Roman" w:cs="Times New Roman"/>
          <w:b/>
          <w:bCs/>
          <w:sz w:val="24"/>
          <w:szCs w:val="24"/>
        </w:rPr>
        <w:t xml:space="preserve"> </w:t>
      </w:r>
      <w:r w:rsidR="001507D4" w:rsidRPr="002D279D">
        <w:rPr>
          <w:rFonts w:ascii="Times New Roman" w:hAnsi="Times New Roman" w:cs="Times New Roman"/>
          <w:sz w:val="24"/>
          <w:szCs w:val="24"/>
        </w:rPr>
        <w:t>is</w:t>
      </w:r>
      <w:r w:rsidR="001507D4" w:rsidRPr="002D279D">
        <w:rPr>
          <w:rFonts w:ascii="Times New Roman" w:hAnsi="Times New Roman" w:cs="Times New Roman"/>
          <w:b/>
          <w:bCs/>
          <w:sz w:val="24"/>
          <w:szCs w:val="24"/>
        </w:rPr>
        <w:t xml:space="preserve"> </w:t>
      </w:r>
      <w:r w:rsidR="001507D4" w:rsidRPr="002D279D">
        <w:rPr>
          <w:rStyle w:val="Strong"/>
          <w:rFonts w:ascii="Times New Roman" w:hAnsi="Times New Roman" w:cs="Times New Roman"/>
          <w:b w:val="0"/>
          <w:bCs w:val="0"/>
          <w:sz w:val="24"/>
          <w:szCs w:val="24"/>
        </w:rPr>
        <w:t>more pronounced in volatile markets</w:t>
      </w:r>
      <w:r w:rsidR="001507D4" w:rsidRPr="002D279D">
        <w:rPr>
          <w:rFonts w:ascii="Times New Roman" w:hAnsi="Times New Roman" w:cs="Times New Roman"/>
          <w:b/>
          <w:bCs/>
          <w:sz w:val="24"/>
          <w:szCs w:val="24"/>
        </w:rPr>
        <w:t>,</w:t>
      </w:r>
      <w:r w:rsidR="001507D4" w:rsidRPr="002D279D">
        <w:rPr>
          <w:rFonts w:ascii="Times New Roman" w:hAnsi="Times New Roman" w:cs="Times New Roman"/>
          <w:sz w:val="24"/>
          <w:szCs w:val="24"/>
        </w:rPr>
        <w:t xml:space="preserve"> while </w:t>
      </w:r>
      <w:r w:rsidR="001507D4" w:rsidRPr="002D279D">
        <w:rPr>
          <w:rStyle w:val="Strong"/>
          <w:rFonts w:ascii="Times New Roman" w:hAnsi="Times New Roman" w:cs="Times New Roman"/>
          <w:b w:val="0"/>
          <w:bCs w:val="0"/>
          <w:sz w:val="24"/>
          <w:szCs w:val="24"/>
        </w:rPr>
        <w:t xml:space="preserve">anchoring </w:t>
      </w:r>
      <w:r w:rsidR="000C1CA3" w:rsidRPr="002D279D">
        <w:rPr>
          <w:rStyle w:val="Strong"/>
          <w:rFonts w:ascii="Times New Roman" w:hAnsi="Times New Roman" w:cs="Times New Roman"/>
          <w:b w:val="0"/>
          <w:bCs w:val="0"/>
          <w:sz w:val="24"/>
          <w:szCs w:val="24"/>
        </w:rPr>
        <w:t>bias</w:t>
      </w:r>
      <w:r w:rsidR="000C1CA3" w:rsidRPr="002D279D">
        <w:rPr>
          <w:rFonts w:ascii="Times New Roman" w:hAnsi="Times New Roman" w:cs="Times New Roman"/>
          <w:sz w:val="24"/>
          <w:szCs w:val="24"/>
        </w:rPr>
        <w:t xml:space="preserve"> was</w:t>
      </w:r>
      <w:r w:rsidR="001507D4" w:rsidRPr="002D279D">
        <w:rPr>
          <w:rFonts w:ascii="Times New Roman" w:hAnsi="Times New Roman" w:cs="Times New Roman"/>
          <w:sz w:val="24"/>
          <w:szCs w:val="24"/>
        </w:rPr>
        <w:t xml:space="preserve"> </w:t>
      </w:r>
      <w:r w:rsidR="001507D4" w:rsidRPr="002D279D">
        <w:rPr>
          <w:rStyle w:val="Strong"/>
          <w:rFonts w:ascii="Times New Roman" w:hAnsi="Times New Roman" w:cs="Times New Roman"/>
          <w:b w:val="0"/>
          <w:bCs w:val="0"/>
          <w:sz w:val="24"/>
          <w:szCs w:val="24"/>
        </w:rPr>
        <w:t>more significant in stable market conditions</w:t>
      </w:r>
      <w:r w:rsidR="000B74B7" w:rsidRPr="002D279D">
        <w:rPr>
          <w:rFonts w:ascii="Times New Roman" w:hAnsi="Times New Roman" w:cs="Times New Roman"/>
          <w:sz w:val="24"/>
          <w:szCs w:val="24"/>
        </w:rPr>
        <w:t>.</w:t>
      </w:r>
      <w:r w:rsidR="000B74B7" w:rsidRPr="002D279D">
        <w:rPr>
          <w:rFonts w:ascii="Times New Roman" w:eastAsia="Times New Roman" w:hAnsi="Times New Roman" w:cs="Times New Roman"/>
          <w:sz w:val="24"/>
          <w:szCs w:val="24"/>
          <w:lang w:eastAsia="en-IN"/>
        </w:rPr>
        <w:t xml:space="preserve"> However</w:t>
      </w:r>
      <w:r w:rsidR="00F20E00" w:rsidRPr="002D279D">
        <w:rPr>
          <w:rFonts w:ascii="Times New Roman" w:eastAsia="Times New Roman" w:hAnsi="Times New Roman" w:cs="Times New Roman"/>
          <w:sz w:val="24"/>
          <w:szCs w:val="24"/>
          <w:lang w:eastAsia="en-IN"/>
        </w:rPr>
        <w:t xml:space="preserve">, these </w:t>
      </w:r>
      <w:r w:rsidR="00A57138" w:rsidRPr="002D279D">
        <w:rPr>
          <w:rFonts w:ascii="Times New Roman" w:eastAsia="Times New Roman" w:hAnsi="Times New Roman" w:cs="Times New Roman"/>
          <w:sz w:val="24"/>
          <w:szCs w:val="24"/>
          <w:lang w:eastAsia="en-IN"/>
        </w:rPr>
        <w:t>behavioural</w:t>
      </w:r>
      <w:r w:rsidR="00F20E00" w:rsidRPr="002D279D">
        <w:rPr>
          <w:rFonts w:ascii="Times New Roman" w:eastAsia="Times New Roman" w:hAnsi="Times New Roman" w:cs="Times New Roman"/>
          <w:sz w:val="24"/>
          <w:szCs w:val="24"/>
          <w:lang w:eastAsia="en-IN"/>
        </w:rPr>
        <w:t xml:space="preserve"> dynamics are not consistent across all markets. </w:t>
      </w:r>
      <w:sdt>
        <w:sdtPr>
          <w:rPr>
            <w:rFonts w:ascii="Times New Roman" w:eastAsia="Times New Roman" w:hAnsi="Times New Roman" w:cs="Times New Roman"/>
            <w:color w:val="000000"/>
            <w:sz w:val="24"/>
            <w:szCs w:val="24"/>
            <w:lang w:eastAsia="en-IN"/>
          </w:rPr>
          <w:tag w:val="MENDELEY_CITATION_v3_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"/>
          <w:id w:val="1341203596"/>
          <w:placeholder>
            <w:docPart w:val="DefaultPlaceholder_-1854013440"/>
          </w:placeholder>
        </w:sdtPr>
        <w:sdtEndPr/>
        <w:sdtContent>
          <w:r w:rsidR="00A742AC" w:rsidRPr="00A742AC">
            <w:rPr>
              <w:rFonts w:ascii="Times New Roman" w:eastAsia="Times New Roman" w:hAnsi="Times New Roman" w:cs="Times New Roman"/>
              <w:color w:val="000000"/>
              <w:sz w:val="24"/>
              <w:szCs w:val="24"/>
              <w:lang w:eastAsia="en-IN"/>
            </w:rPr>
            <w:t>Yuana et al., (2024)</w:t>
          </w:r>
        </w:sdtContent>
      </w:sdt>
      <w:r w:rsidR="00F20E00" w:rsidRPr="002D279D">
        <w:rPr>
          <w:rFonts w:ascii="Times New Roman" w:eastAsia="Times New Roman" w:hAnsi="Times New Roman" w:cs="Times New Roman"/>
          <w:sz w:val="24"/>
          <w:szCs w:val="24"/>
          <w:lang w:eastAsia="en-IN"/>
        </w:rPr>
        <w:t xml:space="preserve">, examining Indonesian investors, found overconfidence and optimism bias to be dominant, whereas herding was not statistically significant. In developed markets, such as China, </w:t>
      </w:r>
      <w:sdt>
        <w:sdtPr>
          <w:rPr>
            <w:rFonts w:ascii="Times New Roman" w:eastAsia="Times New Roman" w:hAnsi="Times New Roman" w:cs="Times New Roman"/>
            <w:color w:val="000000"/>
            <w:sz w:val="24"/>
            <w:szCs w:val="24"/>
            <w:lang w:eastAsia="en-IN"/>
          </w:rPr>
          <w:tag w:val="MENDELEY_CITATION_v3_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"/>
          <w:id w:val="1849910809"/>
          <w:placeholder>
            <w:docPart w:val="DefaultPlaceholder_-1854013440"/>
          </w:placeholder>
        </w:sdtPr>
        <w:sdtEndPr/>
        <w:sdtContent>
          <w:r w:rsidR="00A742AC" w:rsidRPr="00A742AC">
            <w:rPr>
              <w:rFonts w:ascii="Times New Roman" w:eastAsia="Times New Roman" w:hAnsi="Times New Roman" w:cs="Times New Roman"/>
              <w:color w:val="000000"/>
              <w:sz w:val="24"/>
              <w:szCs w:val="24"/>
              <w:lang w:eastAsia="en-IN"/>
            </w:rPr>
            <w:t>Shahzad et al., (2024)</w:t>
          </w:r>
        </w:sdtContent>
      </w:sdt>
      <w:r w:rsidR="00F20E00" w:rsidRPr="002D279D">
        <w:rPr>
          <w:rFonts w:ascii="Times New Roman" w:eastAsia="Times New Roman" w:hAnsi="Times New Roman" w:cs="Times New Roman"/>
          <w:sz w:val="24"/>
          <w:szCs w:val="24"/>
          <w:lang w:eastAsia="en-IN"/>
        </w:rPr>
        <w:t xml:space="preserve"> found consistent and significant influence of the five ORAAH biases (Overconfidence, Representativeness, Availability, Anchoring, and Herding) across several stock exchanges. This uniformity suggests a structural robustness of </w:t>
      </w:r>
      <w:r w:rsidR="002E54DC" w:rsidRPr="002D279D">
        <w:rPr>
          <w:rFonts w:ascii="Times New Roman" w:eastAsia="Times New Roman" w:hAnsi="Times New Roman" w:cs="Times New Roman"/>
          <w:sz w:val="24"/>
          <w:szCs w:val="24"/>
          <w:lang w:eastAsia="en-IN"/>
        </w:rPr>
        <w:t>behavioural</w:t>
      </w:r>
      <w:r w:rsidR="00F20E00" w:rsidRPr="002D279D">
        <w:rPr>
          <w:rFonts w:ascii="Times New Roman" w:eastAsia="Times New Roman" w:hAnsi="Times New Roman" w:cs="Times New Roman"/>
          <w:sz w:val="24"/>
          <w:szCs w:val="24"/>
          <w:lang w:eastAsia="en-IN"/>
        </w:rPr>
        <w:t xml:space="preserve"> biases even where market efficiency is presumed to be high. In contrast, </w:t>
      </w:r>
      <w:sdt>
        <w:sdtPr>
          <w:rPr>
            <w:rFonts w:ascii="Times New Roman" w:eastAsia="Times New Roman" w:hAnsi="Times New Roman" w:cs="Times New Roman"/>
            <w:color w:val="000000"/>
            <w:sz w:val="24"/>
            <w:szCs w:val="24"/>
            <w:lang w:eastAsia="en-IN"/>
          </w:rPr>
          <w:tag w:val="MENDELEY_CITATION_v3_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"/>
          <w:id w:val="-128865983"/>
          <w:placeholder>
            <w:docPart w:val="DefaultPlaceholder_-1854013440"/>
          </w:placeholder>
        </w:sdtPr>
        <w:sdtEndPr/>
        <w:sdtContent>
          <w:r w:rsidR="00A742AC" w:rsidRPr="00A742AC">
            <w:rPr>
              <w:rFonts w:ascii="Times New Roman" w:eastAsia="Times New Roman" w:hAnsi="Times New Roman" w:cs="Times New Roman"/>
              <w:color w:val="000000"/>
              <w:sz w:val="24"/>
              <w:szCs w:val="24"/>
              <w:lang w:eastAsia="en-IN"/>
            </w:rPr>
            <w:t>Gurung et al., (2024)</w:t>
          </w:r>
        </w:sdtContent>
      </w:sdt>
      <w:r w:rsidR="00F20E00" w:rsidRPr="002D279D">
        <w:rPr>
          <w:rFonts w:ascii="Times New Roman" w:eastAsia="Times New Roman" w:hAnsi="Times New Roman" w:cs="Times New Roman"/>
          <w:sz w:val="24"/>
          <w:szCs w:val="24"/>
          <w:lang w:eastAsia="en-IN"/>
        </w:rPr>
        <w:t xml:space="preserve"> studying investors in Nepal, an emerging market, found overconfidence, anchoring, and regret aversion to be impactful, while representativeness and herding had weaker effects</w:t>
      </w:r>
      <w:r w:rsidR="0083661C" w:rsidRPr="002D279D">
        <w:rPr>
          <w:rFonts w:ascii="Times New Roman" w:eastAsia="Times New Roman" w:hAnsi="Times New Roman" w:cs="Times New Roman"/>
          <w:sz w:val="24"/>
          <w:szCs w:val="24"/>
          <w:lang w:eastAsia="en-IN"/>
        </w:rPr>
        <w:t>.</w:t>
      </w:r>
    </w:p>
    <w:p w14:paraId="7FA092C9" w14:textId="44F43602" w:rsidR="001E2DB3" w:rsidRPr="002D279D" w:rsidRDefault="00F20E00" w:rsidP="00843E4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 xml:space="preserve">In frontier markets like Bangladesh, studies by </w:t>
      </w:r>
      <w:sdt>
        <w:sdtPr>
          <w:rPr>
            <w:rFonts w:ascii="Times New Roman" w:eastAsia="Times New Roman" w:hAnsi="Times New Roman" w:cs="Times New Roman"/>
            <w:color w:val="000000"/>
            <w:sz w:val="24"/>
            <w:szCs w:val="24"/>
            <w:lang w:eastAsia="en-IN"/>
          </w:rPr>
          <w:tag w:val="MENDELEY_CITATION_v3_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"/>
          <w:id w:val="-17471425"/>
          <w:placeholder>
            <w:docPart w:val="DefaultPlaceholder_-1854013440"/>
          </w:placeholder>
        </w:sdtPr>
        <w:sdtEndPr/>
        <w:sdtContent>
          <w:r w:rsidR="00A742AC" w:rsidRPr="00225637">
            <w:rPr>
              <w:rFonts w:ascii="Times New Roman" w:eastAsia="Times New Roman" w:hAnsi="Times New Roman" w:cs="Times New Roman"/>
              <w:color w:val="000000"/>
              <w:sz w:val="24"/>
            </w:rPr>
            <w:t>Hossain &amp; Siddiqua, (2022)</w:t>
          </w:r>
        </w:sdtContent>
      </w:sdt>
      <w:r w:rsidRPr="002D279D">
        <w:rPr>
          <w:rFonts w:ascii="Times New Roman" w:eastAsia="Times New Roman" w:hAnsi="Times New Roman" w:cs="Times New Roman"/>
          <w:sz w:val="24"/>
          <w:szCs w:val="24"/>
          <w:lang w:eastAsia="en-IN"/>
        </w:rPr>
        <w:t xml:space="preserve"> and </w:t>
      </w:r>
      <w:sdt>
        <w:sdtPr>
          <w:rPr>
            <w:rFonts w:ascii="Times New Roman" w:eastAsia="Times New Roman" w:hAnsi="Times New Roman" w:cs="Times New Roman"/>
            <w:color w:val="000000"/>
            <w:sz w:val="24"/>
            <w:szCs w:val="24"/>
            <w:lang w:eastAsia="en-IN"/>
          </w:rPr>
          <w:tag w:val="MENDELEY_CITATION_v3_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"/>
          <w:id w:val="-1874606887"/>
          <w:placeholder>
            <w:docPart w:val="DefaultPlaceholder_-1854013440"/>
          </w:placeholder>
        </w:sdtPr>
        <w:sdtEndPr/>
        <w:sdtContent>
          <w:r w:rsidR="00A742AC" w:rsidRPr="00ED6112">
            <w:rPr>
              <w:rFonts w:ascii="Times New Roman" w:eastAsia="Times New Roman" w:hAnsi="Times New Roman" w:cs="Times New Roman"/>
              <w:color w:val="000000"/>
              <w:sz w:val="24"/>
            </w:rPr>
            <w:t>Yasmin &amp; Ferdaous, (2023)</w:t>
          </w:r>
        </w:sdtContent>
      </w:sdt>
      <w:r w:rsidRPr="002D279D">
        <w:rPr>
          <w:rFonts w:ascii="Times New Roman" w:eastAsia="Times New Roman" w:hAnsi="Times New Roman" w:cs="Times New Roman"/>
          <w:sz w:val="24"/>
          <w:szCs w:val="24"/>
          <w:lang w:eastAsia="en-IN"/>
        </w:rPr>
        <w:t xml:space="preserve"> emphasized emotional biases</w:t>
      </w:r>
      <w:r w:rsidR="00C739AE">
        <w:rPr>
          <w:rFonts w:ascii="Times New Roman" w:eastAsia="Times New Roman" w:hAnsi="Times New Roman" w:cs="Times New Roman"/>
          <w:sz w:val="24"/>
          <w:szCs w:val="24"/>
          <w:lang w:eastAsia="en-IN"/>
        </w:rPr>
        <w:t xml:space="preserve"> </w:t>
      </w:r>
      <w:r w:rsidRPr="002D279D">
        <w:rPr>
          <w:rFonts w:ascii="Times New Roman" w:eastAsia="Times New Roman" w:hAnsi="Times New Roman" w:cs="Times New Roman"/>
          <w:sz w:val="24"/>
          <w:szCs w:val="24"/>
          <w:lang w:eastAsia="en-IN"/>
        </w:rPr>
        <w:t>especially risk aversion, regret aversion, and cognitive dissonance</w:t>
      </w:r>
      <w:r w:rsidR="00C739AE">
        <w:rPr>
          <w:rFonts w:ascii="Times New Roman" w:eastAsia="Times New Roman" w:hAnsi="Times New Roman" w:cs="Times New Roman"/>
          <w:sz w:val="24"/>
          <w:szCs w:val="24"/>
          <w:lang w:eastAsia="en-IN"/>
        </w:rPr>
        <w:t xml:space="preserve"> </w:t>
      </w:r>
      <w:r w:rsidRPr="002D279D">
        <w:rPr>
          <w:rFonts w:ascii="Times New Roman" w:eastAsia="Times New Roman" w:hAnsi="Times New Roman" w:cs="Times New Roman"/>
          <w:sz w:val="24"/>
          <w:szCs w:val="24"/>
          <w:lang w:eastAsia="en-IN"/>
        </w:rPr>
        <w:t>as dominant factors influencing irrational decisions. These findings demonstrate that emotional volatility and cognitive conflict play a larger role in less developed financial environments, where institutional safeguards and investor sophistication are often lacking.</w:t>
      </w:r>
      <w:r w:rsidR="00F84EAE" w:rsidRPr="002D279D">
        <w:rPr>
          <w:rFonts w:ascii="Times New Roman" w:eastAsia="Times New Roman" w:hAnsi="Times New Roman" w:cs="Times New Roman"/>
          <w:sz w:val="24"/>
          <w:szCs w:val="24"/>
          <w:lang w:eastAsia="en-IN"/>
        </w:rPr>
        <w:t xml:space="preserve"> </w:t>
      </w:r>
      <w:sdt>
        <w:sdtPr>
          <w:rPr>
            <w:rFonts w:ascii="Times New Roman" w:eastAsia="Times New Roman" w:hAnsi="Times New Roman" w:cs="Times New Roman"/>
            <w:color w:val="000000"/>
            <w:sz w:val="24"/>
            <w:szCs w:val="24"/>
            <w:lang w:eastAsia="en-IN"/>
          </w:rPr>
          <w:tag w:val="MENDELEY_CITATION_v3_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"/>
          <w:id w:val="20905628"/>
          <w:placeholder>
            <w:docPart w:val="D2E6E1E7050440CBAFCD34CA0F718FC9"/>
          </w:placeholder>
        </w:sdtPr>
        <w:sdtEndPr/>
        <w:sdtContent>
          <w:r w:rsidR="00A742AC" w:rsidRPr="008C5DDE">
            <w:rPr>
              <w:rFonts w:ascii="Times New Roman" w:eastAsia="Times New Roman" w:hAnsi="Times New Roman" w:cs="Times New Roman"/>
              <w:color w:val="000000"/>
              <w:sz w:val="24"/>
              <w:szCs w:val="24"/>
            </w:rPr>
            <w:t>Srinivasan &amp; Karthikeyan, (2023)</w:t>
          </w:r>
        </w:sdtContent>
      </w:sdt>
      <w:r w:rsidR="001E2DB3" w:rsidRPr="002D279D">
        <w:rPr>
          <w:rFonts w:ascii="Times New Roman" w:eastAsia="Times New Roman" w:hAnsi="Times New Roman" w:cs="Times New Roman"/>
          <w:sz w:val="24"/>
          <w:szCs w:val="24"/>
          <w:lang w:eastAsia="en-IN"/>
        </w:rPr>
        <w:t xml:space="preserve"> explore the </w:t>
      </w:r>
      <w:r w:rsidR="00A022AE">
        <w:rPr>
          <w:rFonts w:ascii="Times New Roman" w:eastAsia="Times New Roman" w:hAnsi="Times New Roman" w:cs="Times New Roman"/>
          <w:sz w:val="24"/>
          <w:szCs w:val="24"/>
          <w:lang w:eastAsia="en-IN"/>
        </w:rPr>
        <w:t>role</w:t>
      </w:r>
      <w:r w:rsidR="001E2DB3" w:rsidRPr="002D279D">
        <w:rPr>
          <w:rFonts w:ascii="Times New Roman" w:eastAsia="Times New Roman" w:hAnsi="Times New Roman" w:cs="Times New Roman"/>
          <w:sz w:val="24"/>
          <w:szCs w:val="24"/>
          <w:lang w:eastAsia="en-IN"/>
        </w:rPr>
        <w:t xml:space="preserve"> of self-efficacy on stock market decisions. Their findings interconnect with the broader literature by showing that heuristics, grounded in personal judgment and experience, positively relate to behavioural biases, while prospect theory and herding are less influential. Self-efficacy, moderates the impact of these biases, yet fails to eliminate irrational behaviour entirely.</w:t>
      </w:r>
    </w:p>
    <w:p w14:paraId="5F92EA79" w14:textId="58F8A618" w:rsidR="00F31D27" w:rsidRPr="00F742B3" w:rsidRDefault="00DC69B7" w:rsidP="00843E48">
      <w:pPr>
        <w:spacing w:before="100" w:beforeAutospacing="1" w:after="100" w:afterAutospacing="1" w:line="240" w:lineRule="auto"/>
        <w:jc w:val="both"/>
        <w:rPr>
          <w:rFonts w:ascii="Times New Roman" w:eastAsia="Times New Roman" w:hAnsi="Times New Roman" w:cs="Times New Roman"/>
          <w:sz w:val="24"/>
          <w:szCs w:val="24"/>
          <w:lang w:eastAsia="en-IN"/>
        </w:rPr>
      </w:pPr>
      <w:sdt>
        <w:sdtPr>
          <w:rPr>
            <w:rStyle w:val="Strong"/>
            <w:rFonts w:ascii="Times New Roman" w:hAnsi="Times New Roman" w:cs="Times New Roman"/>
            <w:b w:val="0"/>
            <w:bCs w:val="0"/>
            <w:color w:val="000000"/>
            <w:sz w:val="24"/>
            <w:szCs w:val="24"/>
          </w:rPr>
          <w:tag w:val="MENDELEY_CITATION_v3_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"/>
          <w:id w:val="1597434807"/>
          <w:placeholder>
            <w:docPart w:val="DefaultPlaceholder_-1854013440"/>
          </w:placeholder>
        </w:sdtPr>
        <w:sdtEndPr>
          <w:rPr>
            <w:rStyle w:val="Strong"/>
          </w:rPr>
        </w:sdtEndPr>
        <w:sdtContent>
          <w:r w:rsidR="00A742AC" w:rsidRPr="008C5DDE">
            <w:rPr>
              <w:rFonts w:ascii="Times New Roman" w:eastAsia="Times New Roman" w:hAnsi="Times New Roman" w:cs="Times New Roman"/>
              <w:color w:val="000000"/>
              <w:sz w:val="24"/>
            </w:rPr>
            <w:t>Keller &amp; Pastusiak, (2016)</w:t>
          </w:r>
        </w:sdtContent>
      </w:sdt>
      <w:r w:rsidR="001834EF" w:rsidRPr="002D279D">
        <w:rPr>
          <w:rFonts w:ascii="Times New Roman" w:hAnsi="Times New Roman" w:cs="Times New Roman"/>
          <w:sz w:val="24"/>
          <w:szCs w:val="24"/>
        </w:rPr>
        <w:t xml:space="preserve"> studied the influence of </w:t>
      </w:r>
      <w:r w:rsidR="001834EF" w:rsidRPr="002D279D">
        <w:rPr>
          <w:rStyle w:val="Strong"/>
          <w:rFonts w:ascii="Times New Roman" w:hAnsi="Times New Roman" w:cs="Times New Roman"/>
          <w:b w:val="0"/>
          <w:bCs w:val="0"/>
          <w:sz w:val="24"/>
          <w:szCs w:val="24"/>
        </w:rPr>
        <w:t>stock recommendation reports</w:t>
      </w:r>
      <w:r w:rsidR="001834EF" w:rsidRPr="002D279D">
        <w:rPr>
          <w:rFonts w:ascii="Times New Roman" w:hAnsi="Times New Roman" w:cs="Times New Roman"/>
          <w:sz w:val="24"/>
          <w:szCs w:val="24"/>
        </w:rPr>
        <w:t xml:space="preserve"> on investor </w:t>
      </w:r>
      <w:r w:rsidR="00A57138" w:rsidRPr="002D279D">
        <w:rPr>
          <w:rFonts w:ascii="Times New Roman" w:hAnsi="Times New Roman" w:cs="Times New Roman"/>
          <w:sz w:val="24"/>
          <w:szCs w:val="24"/>
        </w:rPr>
        <w:t>behaviour</w:t>
      </w:r>
      <w:r w:rsidR="001834EF" w:rsidRPr="002D279D">
        <w:rPr>
          <w:rFonts w:ascii="Times New Roman" w:hAnsi="Times New Roman" w:cs="Times New Roman"/>
          <w:sz w:val="24"/>
          <w:szCs w:val="24"/>
        </w:rPr>
        <w:t xml:space="preserve"> in the </w:t>
      </w:r>
      <w:r w:rsidR="001834EF" w:rsidRPr="002D279D">
        <w:rPr>
          <w:rStyle w:val="Strong"/>
          <w:rFonts w:ascii="Times New Roman" w:hAnsi="Times New Roman" w:cs="Times New Roman"/>
          <w:b w:val="0"/>
          <w:bCs w:val="0"/>
          <w:sz w:val="24"/>
          <w:szCs w:val="24"/>
        </w:rPr>
        <w:t>Polish stock market</w:t>
      </w:r>
      <w:r w:rsidR="001834EF" w:rsidRPr="002D279D">
        <w:rPr>
          <w:rFonts w:ascii="Times New Roman" w:hAnsi="Times New Roman" w:cs="Times New Roman"/>
          <w:sz w:val="24"/>
          <w:szCs w:val="24"/>
        </w:rPr>
        <w:t xml:space="preserve">, revealing that such reports often introduce </w:t>
      </w:r>
      <w:r w:rsidR="001834EF" w:rsidRPr="002D279D">
        <w:rPr>
          <w:rStyle w:val="Strong"/>
          <w:rFonts w:ascii="Times New Roman" w:hAnsi="Times New Roman" w:cs="Times New Roman"/>
          <w:b w:val="0"/>
          <w:bCs w:val="0"/>
          <w:sz w:val="24"/>
          <w:szCs w:val="24"/>
        </w:rPr>
        <w:t>heuristic-based decision making</w:t>
      </w:r>
      <w:r w:rsidR="001834EF" w:rsidRPr="002D279D">
        <w:rPr>
          <w:rFonts w:ascii="Times New Roman" w:hAnsi="Times New Roman" w:cs="Times New Roman"/>
          <w:sz w:val="24"/>
          <w:szCs w:val="24"/>
        </w:rPr>
        <w:t xml:space="preserve"> rather than rational evaluation. The study found that </w:t>
      </w:r>
      <w:r w:rsidR="001834EF" w:rsidRPr="002D279D">
        <w:rPr>
          <w:rStyle w:val="Strong"/>
          <w:rFonts w:ascii="Times New Roman" w:hAnsi="Times New Roman" w:cs="Times New Roman"/>
          <w:b w:val="0"/>
          <w:bCs w:val="0"/>
          <w:sz w:val="24"/>
          <w:szCs w:val="24"/>
        </w:rPr>
        <w:t>ambiguity in recommendations</w:t>
      </w:r>
      <w:r w:rsidR="001834EF" w:rsidRPr="002D279D">
        <w:rPr>
          <w:rFonts w:ascii="Times New Roman" w:hAnsi="Times New Roman" w:cs="Times New Roman"/>
          <w:sz w:val="24"/>
          <w:szCs w:val="24"/>
        </w:rPr>
        <w:t xml:space="preserve"> can mislead investors, especially around publication dates, reinforcing </w:t>
      </w:r>
      <w:r w:rsidR="001834EF" w:rsidRPr="002D279D">
        <w:rPr>
          <w:rStyle w:val="Strong"/>
          <w:rFonts w:ascii="Times New Roman" w:hAnsi="Times New Roman" w:cs="Times New Roman"/>
          <w:b w:val="0"/>
          <w:bCs w:val="0"/>
          <w:sz w:val="24"/>
          <w:szCs w:val="24"/>
        </w:rPr>
        <w:t>heuristic-driven biases</w:t>
      </w:r>
      <w:r w:rsidR="001834EF" w:rsidRPr="002D279D">
        <w:rPr>
          <w:rFonts w:ascii="Times New Roman" w:hAnsi="Times New Roman" w:cs="Times New Roman"/>
          <w:sz w:val="24"/>
          <w:szCs w:val="24"/>
        </w:rPr>
        <w:t xml:space="preserve"> and weakening the quality of investment decisions. Their research contributes to understanding how </w:t>
      </w:r>
      <w:r w:rsidR="001834EF" w:rsidRPr="002D279D">
        <w:rPr>
          <w:rStyle w:val="Strong"/>
          <w:rFonts w:ascii="Times New Roman" w:hAnsi="Times New Roman" w:cs="Times New Roman"/>
          <w:b w:val="0"/>
          <w:bCs w:val="0"/>
          <w:sz w:val="24"/>
          <w:szCs w:val="24"/>
        </w:rPr>
        <w:t>external information sources can trigger biases</w:t>
      </w:r>
      <w:r w:rsidR="001834EF" w:rsidRPr="002D279D">
        <w:rPr>
          <w:rFonts w:ascii="Times New Roman" w:hAnsi="Times New Roman" w:cs="Times New Roman"/>
          <w:sz w:val="24"/>
          <w:szCs w:val="24"/>
        </w:rPr>
        <w:t>, reducing market efficiency.</w:t>
      </w:r>
      <w:r w:rsidR="00F84EAE" w:rsidRPr="002D279D">
        <w:rPr>
          <w:rFonts w:ascii="Times New Roman" w:hAnsi="Times New Roman" w:cs="Times New Roman"/>
          <w:sz w:val="24"/>
          <w:szCs w:val="24"/>
        </w:rPr>
        <w:t xml:space="preserve"> </w:t>
      </w:r>
      <w:sdt>
        <w:sdtPr>
          <w:rPr>
            <w:rStyle w:val="Strong"/>
            <w:rFonts w:ascii="Times New Roman" w:hAnsi="Times New Roman" w:cs="Times New Roman"/>
            <w:b w:val="0"/>
            <w:bCs w:val="0"/>
            <w:color w:val="000000"/>
            <w:sz w:val="24"/>
            <w:szCs w:val="24"/>
          </w:rPr>
          <w:tag w:val="MENDELEY_CITATION_v3_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"/>
          <w:id w:val="-2050524863"/>
          <w:placeholder>
            <w:docPart w:val="DefaultPlaceholder_-1854013440"/>
          </w:placeholder>
        </w:sdtPr>
        <w:sdtEndPr>
          <w:rPr>
            <w:rStyle w:val="Strong"/>
          </w:rPr>
        </w:sdtEndPr>
        <w:sdtContent>
          <w:r w:rsidR="00A742AC" w:rsidRPr="00393A26">
            <w:rPr>
              <w:rFonts w:ascii="Times New Roman" w:eastAsia="Times New Roman" w:hAnsi="Times New Roman" w:cs="Times New Roman"/>
              <w:color w:val="000000"/>
              <w:sz w:val="24"/>
            </w:rPr>
            <w:t>Khilar &amp; Singh, (2019)</w:t>
          </w:r>
          <w:r w:rsidR="00F742B3">
            <w:rPr>
              <w:rFonts w:ascii="Times New Roman" w:eastAsia="Times New Roman" w:hAnsi="Times New Roman" w:cs="Times New Roman"/>
              <w:color w:val="000000"/>
              <w:sz w:val="24"/>
            </w:rPr>
            <w:t xml:space="preserve"> </w:t>
          </w:r>
        </w:sdtContent>
      </w:sdt>
      <w:r w:rsidR="00F742B3">
        <w:rPr>
          <w:rFonts w:ascii="Times New Roman" w:hAnsi="Times New Roman" w:cs="Times New Roman"/>
          <w:sz w:val="24"/>
          <w:szCs w:val="24"/>
        </w:rPr>
        <w:t>studied</w:t>
      </w:r>
      <w:r w:rsidR="00F31D27" w:rsidRPr="002D279D">
        <w:rPr>
          <w:rFonts w:ascii="Times New Roman" w:hAnsi="Times New Roman" w:cs="Times New Roman"/>
          <w:sz w:val="24"/>
          <w:szCs w:val="24"/>
        </w:rPr>
        <w:t xml:space="preserve"> the </w:t>
      </w:r>
      <w:r w:rsidR="00A57138" w:rsidRPr="002D279D">
        <w:rPr>
          <w:rFonts w:ascii="Times New Roman" w:hAnsi="Times New Roman" w:cs="Times New Roman"/>
          <w:sz w:val="24"/>
          <w:szCs w:val="24"/>
        </w:rPr>
        <w:t>behavioural</w:t>
      </w:r>
      <w:r w:rsidR="00F31D27" w:rsidRPr="002D279D">
        <w:rPr>
          <w:rFonts w:ascii="Times New Roman" w:hAnsi="Times New Roman" w:cs="Times New Roman"/>
          <w:sz w:val="24"/>
          <w:szCs w:val="24"/>
        </w:rPr>
        <w:t xml:space="preserve"> biases of </w:t>
      </w:r>
      <w:r w:rsidR="00F31D27" w:rsidRPr="002D279D">
        <w:rPr>
          <w:rStyle w:val="Strong"/>
          <w:rFonts w:ascii="Times New Roman" w:hAnsi="Times New Roman" w:cs="Times New Roman"/>
          <w:b w:val="0"/>
          <w:bCs w:val="0"/>
          <w:sz w:val="24"/>
          <w:szCs w:val="24"/>
        </w:rPr>
        <w:t>retail investors in Bhubaneswar</w:t>
      </w:r>
      <w:r w:rsidR="00EA497C" w:rsidRPr="002D279D">
        <w:rPr>
          <w:rStyle w:val="Strong"/>
          <w:rFonts w:ascii="Times New Roman" w:hAnsi="Times New Roman" w:cs="Times New Roman"/>
          <w:b w:val="0"/>
          <w:bCs w:val="0"/>
          <w:sz w:val="24"/>
          <w:szCs w:val="24"/>
        </w:rPr>
        <w:t xml:space="preserve">, </w:t>
      </w:r>
      <w:r w:rsidR="00F31D27" w:rsidRPr="002D279D">
        <w:rPr>
          <w:rStyle w:val="Strong"/>
          <w:rFonts w:ascii="Times New Roman" w:hAnsi="Times New Roman" w:cs="Times New Roman"/>
          <w:b w:val="0"/>
          <w:bCs w:val="0"/>
          <w:sz w:val="24"/>
          <w:szCs w:val="24"/>
        </w:rPr>
        <w:t>India</w:t>
      </w:r>
      <w:r w:rsidR="00F31D27" w:rsidRPr="002D279D">
        <w:rPr>
          <w:rFonts w:ascii="Times New Roman" w:hAnsi="Times New Roman" w:cs="Times New Roman"/>
          <w:b/>
          <w:bCs/>
          <w:sz w:val="24"/>
          <w:szCs w:val="24"/>
        </w:rPr>
        <w:t>,</w:t>
      </w:r>
      <w:r w:rsidR="00F31D27" w:rsidRPr="002D279D">
        <w:rPr>
          <w:rFonts w:ascii="Times New Roman" w:hAnsi="Times New Roman" w:cs="Times New Roman"/>
          <w:sz w:val="24"/>
          <w:szCs w:val="24"/>
        </w:rPr>
        <w:t xml:space="preserve"> aiming to identify which biases most affect investment decisions. They highlighted the </w:t>
      </w:r>
      <w:r w:rsidR="00F742B3">
        <w:rPr>
          <w:rFonts w:ascii="Times New Roman" w:hAnsi="Times New Roman" w:cs="Times New Roman"/>
          <w:sz w:val="24"/>
          <w:szCs w:val="24"/>
        </w:rPr>
        <w:t>impact</w:t>
      </w:r>
      <w:r w:rsidR="00F31D27" w:rsidRPr="002D279D">
        <w:rPr>
          <w:rFonts w:ascii="Times New Roman" w:hAnsi="Times New Roman" w:cs="Times New Roman"/>
          <w:sz w:val="24"/>
          <w:szCs w:val="24"/>
        </w:rPr>
        <w:t xml:space="preserve"> of demographic factors such as </w:t>
      </w:r>
      <w:r w:rsidR="00F31D27" w:rsidRPr="002D279D">
        <w:rPr>
          <w:rStyle w:val="Strong"/>
          <w:rFonts w:ascii="Times New Roman" w:hAnsi="Times New Roman" w:cs="Times New Roman"/>
          <w:b w:val="0"/>
          <w:bCs w:val="0"/>
          <w:sz w:val="24"/>
          <w:szCs w:val="24"/>
        </w:rPr>
        <w:t>gender, age, income, and occupation</w:t>
      </w:r>
      <w:r w:rsidR="00F31D27" w:rsidRPr="002D279D">
        <w:rPr>
          <w:rFonts w:ascii="Times New Roman" w:hAnsi="Times New Roman" w:cs="Times New Roman"/>
          <w:sz w:val="24"/>
          <w:szCs w:val="24"/>
        </w:rPr>
        <w:t xml:space="preserve"> in shaping investor preferences and susceptibility to biases. Their results emphasized that </w:t>
      </w:r>
      <w:r w:rsidR="00A57138" w:rsidRPr="002D279D">
        <w:rPr>
          <w:rStyle w:val="Strong"/>
          <w:rFonts w:ascii="Times New Roman" w:hAnsi="Times New Roman" w:cs="Times New Roman"/>
          <w:b w:val="0"/>
          <w:bCs w:val="0"/>
          <w:sz w:val="24"/>
          <w:szCs w:val="24"/>
        </w:rPr>
        <w:t>behavioural</w:t>
      </w:r>
      <w:r w:rsidR="00F31D27" w:rsidRPr="002D279D">
        <w:rPr>
          <w:rStyle w:val="Strong"/>
          <w:rFonts w:ascii="Times New Roman" w:hAnsi="Times New Roman" w:cs="Times New Roman"/>
          <w:b w:val="0"/>
          <w:bCs w:val="0"/>
          <w:sz w:val="24"/>
          <w:szCs w:val="24"/>
        </w:rPr>
        <w:t xml:space="preserve"> anomalies are widespread</w:t>
      </w:r>
      <w:r w:rsidR="00F31D27" w:rsidRPr="002D279D">
        <w:rPr>
          <w:rFonts w:ascii="Times New Roman" w:hAnsi="Times New Roman" w:cs="Times New Roman"/>
          <w:sz w:val="24"/>
          <w:szCs w:val="24"/>
        </w:rPr>
        <w:t xml:space="preserve">, and that biases </w:t>
      </w:r>
      <w:r w:rsidR="00F742B3">
        <w:rPr>
          <w:rFonts w:ascii="Times New Roman" w:hAnsi="Times New Roman" w:cs="Times New Roman"/>
          <w:sz w:val="24"/>
          <w:szCs w:val="24"/>
        </w:rPr>
        <w:t>play an important role in</w:t>
      </w:r>
      <w:r w:rsidR="00F31D27" w:rsidRPr="002D279D">
        <w:rPr>
          <w:rFonts w:ascii="Times New Roman" w:hAnsi="Times New Roman" w:cs="Times New Roman"/>
          <w:sz w:val="24"/>
          <w:szCs w:val="24"/>
        </w:rPr>
        <w:t xml:space="preserve"> investment decisions, reinforcing findings from other studies like </w:t>
      </w:r>
      <w:sdt>
        <w:sdtPr>
          <w:rPr>
            <w:rFonts w:ascii="Times New Roman" w:hAnsi="Times New Roman" w:cs="Times New Roman"/>
            <w:color w:val="000000"/>
            <w:sz w:val="24"/>
            <w:szCs w:val="24"/>
          </w:rPr>
          <w:tag w:val="MENDELEY_CITATION_v3_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"/>
          <w:id w:val="552969450"/>
          <w:placeholder>
            <w:docPart w:val="DefaultPlaceholder_-1854013440"/>
          </w:placeholder>
        </w:sdtPr>
        <w:sdtEndPr/>
        <w:sdtContent>
          <w:r w:rsidR="00A742AC" w:rsidRPr="00F742B3">
            <w:rPr>
              <w:rFonts w:ascii="Times New Roman" w:eastAsia="Times New Roman" w:hAnsi="Times New Roman" w:cs="Times New Roman"/>
              <w:color w:val="000000"/>
              <w:sz w:val="24"/>
            </w:rPr>
            <w:t>Arora &amp; Rajendran, (2023).</w:t>
          </w:r>
        </w:sdtContent>
      </w:sdt>
    </w:p>
    <w:p w14:paraId="7A79950C" w14:textId="63F8A477" w:rsidR="00F20E00" w:rsidRPr="002D279D" w:rsidRDefault="00CF6F91" w:rsidP="00843E48">
      <w:pPr>
        <w:spacing w:before="100" w:beforeAutospacing="1" w:after="100" w:afterAutospacing="1" w:line="240" w:lineRule="auto"/>
        <w:jc w:val="both"/>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 xml:space="preserve">Also focusing on India, </w:t>
      </w:r>
      <w:sdt>
        <w:sdtPr>
          <w:rPr>
            <w:rFonts w:ascii="Times New Roman" w:eastAsia="Times New Roman" w:hAnsi="Times New Roman" w:cs="Times New Roman"/>
            <w:color w:val="000000"/>
            <w:sz w:val="24"/>
            <w:szCs w:val="24"/>
            <w:lang w:eastAsia="en-IN"/>
          </w:rPr>
          <w:tag w:val="MENDELEY_CITATION_v3_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"/>
          <w:id w:val="-542822974"/>
          <w:placeholder>
            <w:docPart w:val="DefaultPlaceholder_-1854013440"/>
          </w:placeholder>
        </w:sdtPr>
        <w:sdtEndPr/>
        <w:sdtContent>
          <w:r w:rsidR="00A742AC" w:rsidRPr="00461C83">
            <w:rPr>
              <w:rFonts w:ascii="Times New Roman" w:eastAsia="Times New Roman" w:hAnsi="Times New Roman" w:cs="Times New Roman"/>
              <w:color w:val="000000"/>
              <w:sz w:val="24"/>
            </w:rPr>
            <w:t>Madaan &amp; Singh, (2019)</w:t>
          </w:r>
        </w:sdtContent>
      </w:sdt>
      <w:r w:rsidRPr="002D279D">
        <w:rPr>
          <w:rFonts w:ascii="Times New Roman" w:eastAsia="Times New Roman" w:hAnsi="Times New Roman" w:cs="Times New Roman"/>
          <w:sz w:val="24"/>
          <w:szCs w:val="24"/>
          <w:lang w:eastAsia="en-IN"/>
        </w:rPr>
        <w:t>evaluated four prominent biases</w:t>
      </w:r>
      <w:r w:rsidR="00186295">
        <w:rPr>
          <w:rFonts w:ascii="Times New Roman" w:eastAsia="Times New Roman" w:hAnsi="Times New Roman" w:cs="Times New Roman"/>
          <w:sz w:val="24"/>
          <w:szCs w:val="24"/>
          <w:lang w:eastAsia="en-IN"/>
        </w:rPr>
        <w:t xml:space="preserve"> namely; </w:t>
      </w:r>
      <w:r w:rsidRPr="002D279D">
        <w:rPr>
          <w:rFonts w:ascii="Times New Roman" w:eastAsia="Times New Roman" w:hAnsi="Times New Roman" w:cs="Times New Roman"/>
          <w:sz w:val="24"/>
          <w:szCs w:val="24"/>
          <w:lang w:eastAsia="en-IN"/>
        </w:rPr>
        <w:t xml:space="preserve">overconfidence, </w:t>
      </w:r>
      <w:r w:rsidR="00186295">
        <w:rPr>
          <w:rFonts w:ascii="Times New Roman" w:eastAsia="Times New Roman" w:hAnsi="Times New Roman" w:cs="Times New Roman"/>
          <w:sz w:val="24"/>
          <w:szCs w:val="24"/>
          <w:lang w:eastAsia="en-IN"/>
        </w:rPr>
        <w:t xml:space="preserve">herding, </w:t>
      </w:r>
      <w:r w:rsidRPr="002D279D">
        <w:rPr>
          <w:rFonts w:ascii="Times New Roman" w:eastAsia="Times New Roman" w:hAnsi="Times New Roman" w:cs="Times New Roman"/>
          <w:sz w:val="24"/>
          <w:szCs w:val="24"/>
          <w:lang w:eastAsia="en-IN"/>
        </w:rPr>
        <w:t>anchoring</w:t>
      </w:r>
      <w:r w:rsidR="00186295">
        <w:rPr>
          <w:rFonts w:ascii="Times New Roman" w:eastAsia="Times New Roman" w:hAnsi="Times New Roman" w:cs="Times New Roman"/>
          <w:sz w:val="24"/>
          <w:szCs w:val="24"/>
          <w:lang w:eastAsia="en-IN"/>
        </w:rPr>
        <w:t xml:space="preserve"> and </w:t>
      </w:r>
      <w:r w:rsidRPr="002D279D">
        <w:rPr>
          <w:rFonts w:ascii="Times New Roman" w:eastAsia="Times New Roman" w:hAnsi="Times New Roman" w:cs="Times New Roman"/>
          <w:sz w:val="24"/>
          <w:szCs w:val="24"/>
          <w:lang w:eastAsia="en-IN"/>
        </w:rPr>
        <w:t>disposition effect,</w:t>
      </w:r>
      <w:r w:rsidR="00186295">
        <w:rPr>
          <w:rFonts w:ascii="Times New Roman" w:eastAsia="Times New Roman" w:hAnsi="Times New Roman" w:cs="Times New Roman"/>
          <w:sz w:val="24"/>
          <w:szCs w:val="24"/>
          <w:lang w:eastAsia="en-IN"/>
        </w:rPr>
        <w:t xml:space="preserve"> </w:t>
      </w:r>
      <w:r w:rsidRPr="002D279D">
        <w:rPr>
          <w:rFonts w:ascii="Times New Roman" w:eastAsia="Times New Roman" w:hAnsi="Times New Roman" w:cs="Times New Roman"/>
          <w:sz w:val="24"/>
          <w:szCs w:val="24"/>
          <w:lang w:eastAsia="en-IN"/>
        </w:rPr>
        <w:t xml:space="preserve">and found that overconfidence and herding significantly </w:t>
      </w:r>
      <w:r w:rsidR="00186295">
        <w:rPr>
          <w:rFonts w:ascii="Times New Roman" w:eastAsia="Times New Roman" w:hAnsi="Times New Roman" w:cs="Times New Roman"/>
          <w:sz w:val="24"/>
          <w:szCs w:val="24"/>
          <w:lang w:eastAsia="en-IN"/>
        </w:rPr>
        <w:t>impact</w:t>
      </w:r>
      <w:r w:rsidRPr="002D279D">
        <w:rPr>
          <w:rFonts w:ascii="Times New Roman" w:eastAsia="Times New Roman" w:hAnsi="Times New Roman" w:cs="Times New Roman"/>
          <w:sz w:val="24"/>
          <w:szCs w:val="24"/>
          <w:lang w:eastAsia="en-IN"/>
        </w:rPr>
        <w:t xml:space="preserve"> investment decisions. </w:t>
      </w:r>
      <w:sdt>
        <w:sdtPr>
          <w:rPr>
            <w:rFonts w:ascii="Times New Roman" w:hAnsi="Times New Roman" w:cs="Times New Roman"/>
            <w:color w:val="000000"/>
            <w:sz w:val="24"/>
            <w:szCs w:val="24"/>
          </w:rPr>
          <w:tag w:val="MENDELEY_CITATION_v3_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"/>
          <w:id w:val="-1395270716"/>
          <w:placeholder>
            <w:docPart w:val="DefaultPlaceholder_-1854013440"/>
          </w:placeholder>
        </w:sdtPr>
        <w:sdtEndPr/>
        <w:sdtContent>
          <w:r w:rsidR="00A742AC" w:rsidRPr="00A742AC">
            <w:rPr>
              <w:rFonts w:ascii="Times New Roman" w:hAnsi="Times New Roman" w:cs="Times New Roman"/>
              <w:color w:val="000000"/>
              <w:sz w:val="24"/>
              <w:szCs w:val="24"/>
            </w:rPr>
            <w:t>Ullah et al., (2020)</w:t>
          </w:r>
        </w:sdtContent>
      </w:sdt>
      <w:r w:rsidR="00CD12F8" w:rsidRPr="002D279D">
        <w:rPr>
          <w:rFonts w:ascii="Times New Roman" w:hAnsi="Times New Roman" w:cs="Times New Roman"/>
          <w:sz w:val="24"/>
          <w:szCs w:val="24"/>
        </w:rPr>
        <w:t xml:space="preserve"> studied the disposition effect, herding, and overconfidence among small investors in Pakistan. While overconfidence and herding were strongly influenced by investor type, the </w:t>
      </w:r>
      <w:r w:rsidR="00CD12F8" w:rsidRPr="002D279D">
        <w:rPr>
          <w:rStyle w:val="Strong"/>
          <w:rFonts w:ascii="Times New Roman" w:hAnsi="Times New Roman" w:cs="Times New Roman"/>
          <w:b w:val="0"/>
          <w:bCs w:val="0"/>
          <w:sz w:val="24"/>
          <w:szCs w:val="24"/>
        </w:rPr>
        <w:t>disposition effect showed no significant moderation by investor type</w:t>
      </w:r>
      <w:r w:rsidR="00CD12F8" w:rsidRPr="002D279D">
        <w:rPr>
          <w:rFonts w:ascii="Times New Roman" w:hAnsi="Times New Roman" w:cs="Times New Roman"/>
          <w:b/>
          <w:bCs/>
          <w:sz w:val="24"/>
          <w:szCs w:val="24"/>
        </w:rPr>
        <w:t>,</w:t>
      </w:r>
      <w:r w:rsidR="00CD12F8" w:rsidRPr="002D279D">
        <w:rPr>
          <w:rFonts w:ascii="Times New Roman" w:hAnsi="Times New Roman" w:cs="Times New Roman"/>
          <w:sz w:val="24"/>
          <w:szCs w:val="24"/>
        </w:rPr>
        <w:t xml:space="preserve"> indicating its consistent impact across different investor categories.</w:t>
      </w:r>
      <w:r w:rsidR="005E06E0" w:rsidRPr="002D279D">
        <w:rPr>
          <w:rFonts w:ascii="Times New Roman" w:hAnsi="Times New Roman" w:cs="Times New Roman"/>
          <w:sz w:val="24"/>
          <w:szCs w:val="24"/>
        </w:rPr>
        <w:t xml:space="preserve"> </w:t>
      </w:r>
      <w:r w:rsidR="00A22AE2" w:rsidRPr="002D279D">
        <w:rPr>
          <w:rFonts w:ascii="Times New Roman" w:hAnsi="Times New Roman" w:cs="Times New Roman"/>
          <w:sz w:val="24"/>
          <w:szCs w:val="24"/>
        </w:rPr>
        <w:t>Additionally,</w:t>
      </w:r>
      <w:r w:rsidR="00167835" w:rsidRPr="002D279D">
        <w:rPr>
          <w:rFonts w:ascii="Times New Roman" w:hAnsi="Times New Roman" w:cs="Times New Roman"/>
          <w:sz w:val="24"/>
          <w:szCs w:val="24"/>
        </w:rPr>
        <w:t xml:space="preserve"> a study conducted at Indonesia</w:t>
      </w:r>
      <w:r w:rsidR="009114BA" w:rsidRPr="002D279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"/>
          <w:id w:val="-697007476"/>
          <w:placeholder>
            <w:docPart w:val="DefaultPlaceholder_-1854013440"/>
          </w:placeholder>
        </w:sdtPr>
        <w:sdtEndPr/>
        <w:sdtContent>
          <w:r w:rsidR="00A742AC" w:rsidRPr="00A742AC">
            <w:rPr>
              <w:rFonts w:ascii="Times New Roman" w:hAnsi="Times New Roman" w:cs="Times New Roman"/>
              <w:color w:val="000000"/>
              <w:sz w:val="24"/>
              <w:szCs w:val="24"/>
            </w:rPr>
            <w:t>Murhadi et al., (2024)</w:t>
          </w:r>
        </w:sdtContent>
      </w:sdt>
      <w:r w:rsidR="009114BA" w:rsidRPr="002D279D">
        <w:rPr>
          <w:rFonts w:ascii="Times New Roman" w:hAnsi="Times New Roman" w:cs="Times New Roman"/>
          <w:sz w:val="24"/>
          <w:szCs w:val="24"/>
        </w:rPr>
        <w:t xml:space="preserve"> </w:t>
      </w:r>
      <w:r w:rsidR="005E06E0" w:rsidRPr="002D279D">
        <w:rPr>
          <w:rFonts w:ascii="Times New Roman" w:hAnsi="Times New Roman" w:cs="Times New Roman"/>
          <w:sz w:val="24"/>
          <w:szCs w:val="24"/>
        </w:rPr>
        <w:t xml:space="preserve">found that the </w:t>
      </w:r>
      <w:r w:rsidR="005E06E0" w:rsidRPr="002D279D">
        <w:rPr>
          <w:rStyle w:val="Strong"/>
          <w:rFonts w:ascii="Times New Roman" w:hAnsi="Times New Roman" w:cs="Times New Roman"/>
          <w:b w:val="0"/>
          <w:bCs w:val="0"/>
          <w:sz w:val="24"/>
          <w:szCs w:val="24"/>
        </w:rPr>
        <w:t xml:space="preserve">disposition effect </w:t>
      </w:r>
      <w:r w:rsidR="005E06E0" w:rsidRPr="002D279D">
        <w:rPr>
          <w:rStyle w:val="Strong"/>
          <w:rFonts w:ascii="Times New Roman" w:hAnsi="Times New Roman" w:cs="Times New Roman"/>
          <w:b w:val="0"/>
          <w:bCs w:val="0"/>
          <w:sz w:val="24"/>
          <w:szCs w:val="24"/>
        </w:rPr>
        <w:lastRenderedPageBreak/>
        <w:t>is not significantly influenced by any demographic variables</w:t>
      </w:r>
      <w:r w:rsidR="005E06E0" w:rsidRPr="002D279D">
        <w:rPr>
          <w:rFonts w:ascii="Times New Roman" w:hAnsi="Times New Roman" w:cs="Times New Roman"/>
          <w:b/>
          <w:bCs/>
          <w:sz w:val="24"/>
          <w:szCs w:val="24"/>
        </w:rPr>
        <w:t>.</w:t>
      </w:r>
      <w:r w:rsidR="00660A7D" w:rsidRPr="002D279D">
        <w:rPr>
          <w:rFonts w:ascii="Times New Roman" w:hAnsi="Times New Roman" w:cs="Times New Roman"/>
          <w:b/>
          <w:bCs/>
          <w:sz w:val="24"/>
          <w:szCs w:val="24"/>
        </w:rPr>
        <w:t xml:space="preserve"> </w:t>
      </w:r>
      <w:sdt>
        <w:sdtPr>
          <w:rPr>
            <w:rFonts w:ascii="Times New Roman" w:hAnsi="Times New Roman" w:cs="Times New Roman"/>
            <w:color w:val="000000"/>
            <w:sz w:val="24"/>
            <w:szCs w:val="24"/>
          </w:rPr>
          <w:tag w:val="MENDELEY_CITATION_v3_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"/>
          <w:id w:val="-1302457176"/>
          <w:placeholder>
            <w:docPart w:val="DefaultPlaceholder_-1854013440"/>
          </w:placeholder>
        </w:sdtPr>
        <w:sdtEndPr/>
        <w:sdtContent>
          <w:r w:rsidR="00A742AC" w:rsidRPr="00797ADD">
            <w:rPr>
              <w:rFonts w:ascii="Times New Roman" w:eastAsia="Times New Roman" w:hAnsi="Times New Roman" w:cs="Times New Roman"/>
              <w:color w:val="000000"/>
              <w:sz w:val="24"/>
            </w:rPr>
            <w:t>Mushinada &amp; Veluri, (2019)</w:t>
          </w:r>
        </w:sdtContent>
      </w:sdt>
      <w:r w:rsidR="000612E0" w:rsidRPr="002D279D">
        <w:rPr>
          <w:rFonts w:ascii="Times New Roman" w:hAnsi="Times New Roman" w:cs="Times New Roman"/>
          <w:sz w:val="24"/>
          <w:szCs w:val="24"/>
        </w:rPr>
        <w:t xml:space="preserve"> empirically demonstrated that </w:t>
      </w:r>
      <w:r w:rsidR="000612E0" w:rsidRPr="002D279D">
        <w:rPr>
          <w:rStyle w:val="Strong"/>
          <w:rFonts w:ascii="Times New Roman" w:hAnsi="Times New Roman" w:cs="Times New Roman"/>
          <w:b w:val="0"/>
          <w:bCs w:val="0"/>
          <w:sz w:val="24"/>
          <w:szCs w:val="24"/>
        </w:rPr>
        <w:t>self-attribution</w:t>
      </w:r>
      <w:r w:rsidR="000612E0" w:rsidRPr="002D279D">
        <w:rPr>
          <w:rFonts w:ascii="Times New Roman" w:hAnsi="Times New Roman" w:cs="Times New Roman"/>
          <w:sz w:val="24"/>
          <w:szCs w:val="24"/>
        </w:rPr>
        <w:t xml:space="preserve"> and </w:t>
      </w:r>
      <w:r w:rsidR="000612E0" w:rsidRPr="002D279D">
        <w:rPr>
          <w:rStyle w:val="Strong"/>
          <w:rFonts w:ascii="Times New Roman" w:hAnsi="Times New Roman" w:cs="Times New Roman"/>
          <w:b w:val="0"/>
          <w:bCs w:val="0"/>
          <w:sz w:val="24"/>
          <w:szCs w:val="24"/>
        </w:rPr>
        <w:t>overconfidence</w:t>
      </w:r>
      <w:r w:rsidR="000612E0" w:rsidRPr="002D279D">
        <w:rPr>
          <w:rFonts w:ascii="Times New Roman" w:hAnsi="Times New Roman" w:cs="Times New Roman"/>
          <w:sz w:val="24"/>
          <w:szCs w:val="24"/>
        </w:rPr>
        <w:t xml:space="preserve"> biases coexist with rational investor behaviour. The study </w:t>
      </w:r>
      <w:r w:rsidR="00CF63A5">
        <w:rPr>
          <w:rFonts w:ascii="Times New Roman" w:hAnsi="Times New Roman" w:cs="Times New Roman"/>
          <w:sz w:val="24"/>
          <w:szCs w:val="24"/>
        </w:rPr>
        <w:t>revealed</w:t>
      </w:r>
      <w:r w:rsidR="000612E0" w:rsidRPr="002D279D">
        <w:rPr>
          <w:rFonts w:ascii="Times New Roman" w:hAnsi="Times New Roman" w:cs="Times New Roman"/>
          <w:sz w:val="24"/>
          <w:szCs w:val="24"/>
        </w:rPr>
        <w:t xml:space="preserve"> a significant positive </w:t>
      </w:r>
      <w:r w:rsidR="00CF63A5">
        <w:rPr>
          <w:rFonts w:ascii="Times New Roman" w:hAnsi="Times New Roman" w:cs="Times New Roman"/>
          <w:sz w:val="24"/>
          <w:szCs w:val="24"/>
        </w:rPr>
        <w:t xml:space="preserve">co-relation </w:t>
      </w:r>
      <w:r w:rsidR="00CF63A5" w:rsidRPr="002D279D">
        <w:rPr>
          <w:rFonts w:ascii="Times New Roman" w:hAnsi="Times New Roman" w:cs="Times New Roman"/>
          <w:sz w:val="24"/>
          <w:szCs w:val="24"/>
        </w:rPr>
        <w:t>between</w:t>
      </w:r>
      <w:r w:rsidR="000612E0" w:rsidRPr="002D279D">
        <w:rPr>
          <w:rFonts w:ascii="Times New Roman" w:hAnsi="Times New Roman" w:cs="Times New Roman"/>
          <w:sz w:val="24"/>
          <w:szCs w:val="24"/>
        </w:rPr>
        <w:t xml:space="preserve"> self-attribution and overconfidence, where increases in one lead to increases in the other. Additionally, investor characteristics such as gender, age, income, and experience were shown to influence susceptibility to these biases.</w:t>
      </w:r>
    </w:p>
    <w:p w14:paraId="147DC8A0" w14:textId="53F0401D" w:rsidR="008532AF" w:rsidRPr="006D272E" w:rsidRDefault="009F29E9" w:rsidP="00843E48">
      <w:pPr>
        <w:spacing w:line="240" w:lineRule="auto"/>
        <w:jc w:val="both"/>
        <w:rPr>
          <w:rFonts w:ascii="Times New Roman" w:hAnsi="Times New Roman" w:cs="Times New Roman"/>
          <w:b/>
          <w:bCs/>
          <w:sz w:val="28"/>
          <w:szCs w:val="28"/>
          <w:lang w:eastAsia="en-IN"/>
        </w:rPr>
      </w:pPr>
      <w:r w:rsidRPr="006D272E">
        <w:rPr>
          <w:rFonts w:ascii="Times New Roman" w:hAnsi="Times New Roman" w:cs="Times New Roman"/>
          <w:b/>
          <w:bCs/>
          <w:sz w:val="28"/>
          <w:szCs w:val="28"/>
          <w:lang w:eastAsia="en-IN"/>
        </w:rPr>
        <w:t xml:space="preserve">Research </w:t>
      </w:r>
      <w:r w:rsidR="008532AF" w:rsidRPr="006D272E">
        <w:rPr>
          <w:rFonts w:ascii="Times New Roman" w:hAnsi="Times New Roman" w:cs="Times New Roman"/>
          <w:b/>
          <w:bCs/>
          <w:sz w:val="28"/>
          <w:szCs w:val="28"/>
          <w:lang w:eastAsia="en-IN"/>
        </w:rPr>
        <w:t xml:space="preserve">Gap and </w:t>
      </w:r>
      <w:r w:rsidR="002C6F2B" w:rsidRPr="006D272E">
        <w:rPr>
          <w:rFonts w:ascii="Times New Roman" w:hAnsi="Times New Roman" w:cs="Times New Roman"/>
          <w:b/>
          <w:bCs/>
          <w:sz w:val="28"/>
          <w:szCs w:val="28"/>
          <w:lang w:eastAsia="en-IN"/>
        </w:rPr>
        <w:t>Hypothes</w:t>
      </w:r>
      <w:r w:rsidR="009878A4" w:rsidRPr="006D272E">
        <w:rPr>
          <w:rFonts w:ascii="Times New Roman" w:hAnsi="Times New Roman" w:cs="Times New Roman"/>
          <w:b/>
          <w:bCs/>
          <w:sz w:val="28"/>
          <w:szCs w:val="28"/>
          <w:lang w:eastAsia="en-IN"/>
        </w:rPr>
        <w:t>e</w:t>
      </w:r>
      <w:r w:rsidR="002C6F2B" w:rsidRPr="006D272E">
        <w:rPr>
          <w:rFonts w:ascii="Times New Roman" w:hAnsi="Times New Roman" w:cs="Times New Roman"/>
          <w:b/>
          <w:bCs/>
          <w:sz w:val="28"/>
          <w:szCs w:val="28"/>
          <w:lang w:eastAsia="en-IN"/>
        </w:rPr>
        <w:t>s</w:t>
      </w:r>
      <w:r w:rsidR="008532AF" w:rsidRPr="006D272E">
        <w:rPr>
          <w:rFonts w:ascii="Times New Roman" w:hAnsi="Times New Roman" w:cs="Times New Roman"/>
          <w:b/>
          <w:bCs/>
          <w:sz w:val="28"/>
          <w:szCs w:val="28"/>
          <w:lang w:eastAsia="en-IN"/>
        </w:rPr>
        <w:t xml:space="preserve"> development</w:t>
      </w:r>
    </w:p>
    <w:p w14:paraId="784E845A" w14:textId="3A9094F7" w:rsidR="005D02CF" w:rsidRPr="00496854" w:rsidRDefault="005D02CF" w:rsidP="00843E48">
      <w:pPr>
        <w:spacing w:line="240" w:lineRule="auto"/>
        <w:jc w:val="both"/>
        <w:rPr>
          <w:rFonts w:ascii="Times New Roman" w:eastAsia="Times New Roman" w:hAnsi="Times New Roman" w:cs="Times New Roman"/>
          <w:b/>
          <w:bCs/>
          <w:sz w:val="24"/>
          <w:szCs w:val="24"/>
          <w:lang w:eastAsia="en-IN"/>
        </w:rPr>
      </w:pPr>
      <w:r w:rsidRPr="00496854">
        <w:rPr>
          <w:rFonts w:ascii="Times New Roman" w:hAnsi="Times New Roman" w:cs="Times New Roman"/>
          <w:sz w:val="24"/>
          <w:szCs w:val="24"/>
        </w:rPr>
        <w:t xml:space="preserve">Although </w:t>
      </w:r>
      <w:r w:rsidR="009E5A72" w:rsidRPr="00496854">
        <w:rPr>
          <w:rFonts w:ascii="Times New Roman" w:hAnsi="Times New Roman" w:cs="Times New Roman"/>
          <w:sz w:val="24"/>
          <w:szCs w:val="24"/>
        </w:rPr>
        <w:t>behavioural</w:t>
      </w:r>
      <w:r w:rsidRPr="00496854">
        <w:rPr>
          <w:rFonts w:ascii="Times New Roman" w:hAnsi="Times New Roman" w:cs="Times New Roman"/>
          <w:sz w:val="24"/>
          <w:szCs w:val="24"/>
        </w:rPr>
        <w:t xml:space="preserve"> finance research has made significant </w:t>
      </w:r>
      <w:r w:rsidR="00F56F08" w:rsidRPr="00496854">
        <w:rPr>
          <w:rFonts w:ascii="Times New Roman" w:hAnsi="Times New Roman" w:cs="Times New Roman"/>
          <w:sz w:val="24"/>
          <w:szCs w:val="24"/>
        </w:rPr>
        <w:t>efforts</w:t>
      </w:r>
      <w:r w:rsidRPr="00496854">
        <w:rPr>
          <w:rFonts w:ascii="Times New Roman" w:hAnsi="Times New Roman" w:cs="Times New Roman"/>
          <w:sz w:val="24"/>
          <w:szCs w:val="24"/>
        </w:rPr>
        <w:t xml:space="preserve"> in examining the influence of </w:t>
      </w:r>
      <w:r w:rsidR="00CF63A5">
        <w:rPr>
          <w:rFonts w:ascii="Times New Roman" w:hAnsi="Times New Roman" w:cs="Times New Roman"/>
          <w:sz w:val="24"/>
          <w:szCs w:val="24"/>
        </w:rPr>
        <w:t>various</w:t>
      </w:r>
      <w:r w:rsidRPr="00496854">
        <w:rPr>
          <w:rFonts w:ascii="Times New Roman" w:hAnsi="Times New Roman" w:cs="Times New Roman"/>
          <w:sz w:val="24"/>
          <w:szCs w:val="24"/>
        </w:rPr>
        <w:t xml:space="preserve"> biases on investor </w:t>
      </w:r>
      <w:r w:rsidR="009E5A72" w:rsidRPr="00496854">
        <w:rPr>
          <w:rFonts w:ascii="Times New Roman" w:hAnsi="Times New Roman" w:cs="Times New Roman"/>
          <w:sz w:val="24"/>
          <w:szCs w:val="24"/>
        </w:rPr>
        <w:t>behaviour</w:t>
      </w:r>
      <w:r w:rsidRPr="00496854">
        <w:rPr>
          <w:rFonts w:ascii="Times New Roman" w:hAnsi="Times New Roman" w:cs="Times New Roman"/>
          <w:sz w:val="24"/>
          <w:szCs w:val="24"/>
        </w:rPr>
        <w:t xml:space="preserve">, notable gaps remain. One key limitation is the tendency of prior studies to </w:t>
      </w:r>
      <w:r w:rsidR="009E5A72" w:rsidRPr="00496854">
        <w:rPr>
          <w:rFonts w:ascii="Times New Roman" w:hAnsi="Times New Roman" w:cs="Times New Roman"/>
          <w:sz w:val="24"/>
          <w:szCs w:val="24"/>
        </w:rPr>
        <w:t>analyse</w:t>
      </w:r>
      <w:r w:rsidRPr="00496854">
        <w:rPr>
          <w:rFonts w:ascii="Times New Roman" w:hAnsi="Times New Roman" w:cs="Times New Roman"/>
          <w:sz w:val="24"/>
          <w:szCs w:val="24"/>
        </w:rPr>
        <w:t xml:space="preserve"> </w:t>
      </w:r>
      <w:r w:rsidR="009E5A72" w:rsidRPr="00496854">
        <w:rPr>
          <w:rFonts w:ascii="Times New Roman" w:hAnsi="Times New Roman" w:cs="Times New Roman"/>
          <w:sz w:val="24"/>
          <w:szCs w:val="24"/>
        </w:rPr>
        <w:t>behavioural</w:t>
      </w:r>
      <w:r w:rsidRPr="00496854">
        <w:rPr>
          <w:rFonts w:ascii="Times New Roman" w:hAnsi="Times New Roman" w:cs="Times New Roman"/>
          <w:sz w:val="24"/>
          <w:szCs w:val="24"/>
        </w:rPr>
        <w:t xml:space="preserve"> biases in isolation, often focusing on individual constructs such as overconfidence or herding, without considering the broader interrelationship between heuristics-based and prospect theory-based biases. This fragmented approach overlooks the potential structural linkage and combined influence of these two categories of </w:t>
      </w:r>
      <w:r w:rsidR="00CF63A5">
        <w:rPr>
          <w:rFonts w:ascii="Times New Roman" w:hAnsi="Times New Roman" w:cs="Times New Roman"/>
          <w:sz w:val="24"/>
          <w:szCs w:val="24"/>
        </w:rPr>
        <w:t>approach</w:t>
      </w:r>
      <w:r w:rsidRPr="00496854">
        <w:rPr>
          <w:rFonts w:ascii="Times New Roman" w:hAnsi="Times New Roman" w:cs="Times New Roman"/>
          <w:sz w:val="24"/>
          <w:szCs w:val="24"/>
        </w:rPr>
        <w:t xml:space="preserve"> on decision-making. The present study addresses this gap by empirically validating their interconnectedness using structural equation </w:t>
      </w:r>
      <w:r w:rsidR="009E5A72" w:rsidRPr="00496854">
        <w:rPr>
          <w:rFonts w:ascii="Times New Roman" w:hAnsi="Times New Roman" w:cs="Times New Roman"/>
          <w:sz w:val="24"/>
          <w:szCs w:val="24"/>
        </w:rPr>
        <w:t>modelling</w:t>
      </w:r>
      <w:r w:rsidRPr="00496854">
        <w:rPr>
          <w:rFonts w:ascii="Times New Roman" w:hAnsi="Times New Roman" w:cs="Times New Roman"/>
          <w:sz w:val="24"/>
          <w:szCs w:val="24"/>
        </w:rPr>
        <w:t xml:space="preserve">, thereby offering a more integrated understanding of how these cognitive and emotional factors jointly shape investor </w:t>
      </w:r>
      <w:r w:rsidR="009E5A72" w:rsidRPr="00496854">
        <w:rPr>
          <w:rFonts w:ascii="Times New Roman" w:hAnsi="Times New Roman" w:cs="Times New Roman"/>
          <w:sz w:val="24"/>
          <w:szCs w:val="24"/>
        </w:rPr>
        <w:t>behaviour</w:t>
      </w:r>
      <w:r w:rsidRPr="00496854">
        <w:rPr>
          <w:rFonts w:ascii="Times New Roman" w:hAnsi="Times New Roman" w:cs="Times New Roman"/>
          <w:sz w:val="24"/>
          <w:szCs w:val="24"/>
        </w:rPr>
        <w:t>.</w:t>
      </w:r>
      <w:r w:rsidR="00F95CE5" w:rsidRPr="00496854">
        <w:rPr>
          <w:rFonts w:ascii="Times New Roman" w:hAnsi="Times New Roman" w:cs="Times New Roman"/>
          <w:sz w:val="24"/>
          <w:szCs w:val="24"/>
        </w:rPr>
        <w:t xml:space="preserve"> To meet this gap, the following objectives</w:t>
      </w:r>
      <w:r w:rsidR="00FE30BF" w:rsidRPr="00496854">
        <w:rPr>
          <w:rFonts w:ascii="Times New Roman" w:hAnsi="Times New Roman" w:cs="Times New Roman"/>
          <w:sz w:val="24"/>
          <w:szCs w:val="24"/>
        </w:rPr>
        <w:t xml:space="preserve"> are set and hypotheses developed. </w:t>
      </w:r>
    </w:p>
    <w:p w14:paraId="046B76A6" w14:textId="70985C87" w:rsidR="009F29E9" w:rsidRPr="004A4984" w:rsidRDefault="009F29E9" w:rsidP="00843E48">
      <w:pPr>
        <w:pStyle w:val="NoSpacing"/>
        <w:rPr>
          <w:rFonts w:ascii="Times New Roman" w:hAnsi="Times New Roman" w:cs="Times New Roman"/>
          <w:b/>
          <w:bCs/>
          <w:sz w:val="24"/>
          <w:szCs w:val="24"/>
          <w:lang w:eastAsia="en-IN"/>
        </w:rPr>
      </w:pPr>
      <w:r w:rsidRPr="004A4984">
        <w:rPr>
          <w:rFonts w:ascii="Times New Roman" w:hAnsi="Times New Roman" w:cs="Times New Roman"/>
          <w:b/>
          <w:bCs/>
          <w:sz w:val="24"/>
          <w:szCs w:val="24"/>
          <w:lang w:eastAsia="en-IN"/>
        </w:rPr>
        <w:t>Objectives</w:t>
      </w:r>
    </w:p>
    <w:p w14:paraId="0BB984E4" w14:textId="3E813732" w:rsidR="00D14092" w:rsidRPr="002D279D" w:rsidRDefault="009F29E9" w:rsidP="00843E48">
      <w:pPr>
        <w:pStyle w:val="NoSpacing"/>
        <w:rPr>
          <w:rFonts w:ascii="Times New Roman" w:hAnsi="Times New Roman" w:cs="Times New Roman"/>
          <w:sz w:val="24"/>
          <w:szCs w:val="24"/>
        </w:rPr>
      </w:pPr>
      <w:r w:rsidRPr="002D279D">
        <w:rPr>
          <w:rFonts w:ascii="Times New Roman" w:hAnsi="Times New Roman" w:cs="Times New Roman"/>
          <w:sz w:val="24"/>
          <w:szCs w:val="24"/>
          <w:lang w:eastAsia="en-IN"/>
        </w:rPr>
        <w:t xml:space="preserve">1. </w:t>
      </w:r>
      <w:r w:rsidR="00D14092" w:rsidRPr="002D279D">
        <w:rPr>
          <w:rFonts w:ascii="Times New Roman" w:hAnsi="Times New Roman" w:cs="Times New Roman"/>
          <w:sz w:val="24"/>
          <w:szCs w:val="24"/>
        </w:rPr>
        <w:t xml:space="preserve">To identify the prominent behavioural biases among retail </w:t>
      </w:r>
      <w:r w:rsidR="00614CCB" w:rsidRPr="002D279D">
        <w:rPr>
          <w:rFonts w:ascii="Times New Roman" w:hAnsi="Times New Roman" w:cs="Times New Roman"/>
          <w:sz w:val="24"/>
          <w:szCs w:val="24"/>
        </w:rPr>
        <w:t>investors</w:t>
      </w:r>
    </w:p>
    <w:p w14:paraId="672BD0F4" w14:textId="3C812B39" w:rsidR="00D14092" w:rsidRPr="002D279D" w:rsidRDefault="00D14092" w:rsidP="00843E48">
      <w:pPr>
        <w:pStyle w:val="NoSpacing"/>
        <w:rPr>
          <w:rFonts w:ascii="Times New Roman" w:hAnsi="Times New Roman" w:cs="Times New Roman"/>
          <w:sz w:val="24"/>
          <w:szCs w:val="24"/>
        </w:rPr>
      </w:pPr>
      <w:r w:rsidRPr="002D279D">
        <w:rPr>
          <w:rFonts w:ascii="Times New Roman" w:hAnsi="Times New Roman" w:cs="Times New Roman"/>
          <w:sz w:val="24"/>
          <w:szCs w:val="24"/>
        </w:rPr>
        <w:t>2. To assess the relationship between demographic factors and susceptibility to behavioural biases.</w:t>
      </w:r>
    </w:p>
    <w:p w14:paraId="4A0F4FBE" w14:textId="0882F825" w:rsidR="009636C4" w:rsidRPr="004A4984" w:rsidRDefault="009636C4" w:rsidP="00843E48">
      <w:pPr>
        <w:spacing w:before="100" w:beforeAutospacing="1" w:after="100" w:afterAutospacing="1" w:line="240" w:lineRule="auto"/>
        <w:jc w:val="both"/>
        <w:rPr>
          <w:rFonts w:ascii="Times New Roman" w:eastAsia="Times New Roman" w:hAnsi="Times New Roman" w:cs="Times New Roman"/>
          <w:b/>
          <w:bCs/>
          <w:sz w:val="24"/>
          <w:szCs w:val="24"/>
          <w:lang w:eastAsia="en-IN"/>
        </w:rPr>
      </w:pPr>
      <w:r w:rsidRPr="004A4984">
        <w:rPr>
          <w:rFonts w:ascii="Times New Roman" w:eastAsia="Times New Roman" w:hAnsi="Times New Roman" w:cs="Times New Roman"/>
          <w:b/>
          <w:bCs/>
          <w:sz w:val="24"/>
          <w:szCs w:val="24"/>
          <w:lang w:eastAsia="en-IN"/>
        </w:rPr>
        <w:t>Hypothes</w:t>
      </w:r>
      <w:r w:rsidR="00512B49" w:rsidRPr="004A4984">
        <w:rPr>
          <w:rFonts w:ascii="Times New Roman" w:eastAsia="Times New Roman" w:hAnsi="Times New Roman" w:cs="Times New Roman"/>
          <w:b/>
          <w:bCs/>
          <w:sz w:val="24"/>
          <w:szCs w:val="24"/>
          <w:lang w:eastAsia="en-IN"/>
        </w:rPr>
        <w:t>e</w:t>
      </w:r>
      <w:r w:rsidRPr="004A4984">
        <w:rPr>
          <w:rFonts w:ascii="Times New Roman" w:eastAsia="Times New Roman" w:hAnsi="Times New Roman" w:cs="Times New Roman"/>
          <w:b/>
          <w:bCs/>
          <w:sz w:val="24"/>
          <w:szCs w:val="24"/>
          <w:lang w:eastAsia="en-IN"/>
        </w:rPr>
        <w:t xml:space="preserve">s </w:t>
      </w:r>
    </w:p>
    <w:p w14:paraId="48730663" w14:textId="77777777" w:rsidR="009636C4" w:rsidRPr="002D279D" w:rsidRDefault="009636C4" w:rsidP="00843E48">
      <w:pPr>
        <w:pStyle w:val="NoSpacing"/>
        <w:rPr>
          <w:rFonts w:ascii="Times New Roman" w:hAnsi="Times New Roman" w:cs="Times New Roman"/>
          <w:i/>
          <w:iCs/>
          <w:sz w:val="24"/>
          <w:szCs w:val="24"/>
        </w:rPr>
      </w:pPr>
      <w:r w:rsidRPr="002D279D">
        <w:rPr>
          <w:rStyle w:val="Strong"/>
          <w:rFonts w:ascii="Times New Roman" w:hAnsi="Times New Roman" w:cs="Times New Roman"/>
          <w:b w:val="0"/>
          <w:bCs w:val="0"/>
          <w:color w:val="000000" w:themeColor="text1"/>
          <w:sz w:val="24"/>
          <w:szCs w:val="24"/>
        </w:rPr>
        <w:t>1. Gender Differences</w:t>
      </w:r>
    </w:p>
    <w:p w14:paraId="7FC8E00C" w14:textId="77777777" w:rsidR="009636C4" w:rsidRPr="002D279D" w:rsidRDefault="009636C4" w:rsidP="00843E48">
      <w:pPr>
        <w:pStyle w:val="NoSpacing"/>
        <w:rPr>
          <w:rFonts w:ascii="Times New Roman" w:hAnsi="Times New Roman" w:cs="Times New Roman"/>
          <w:sz w:val="24"/>
          <w:szCs w:val="24"/>
        </w:rPr>
      </w:pPr>
      <w:r w:rsidRPr="00EE42E3">
        <w:rPr>
          <w:rStyle w:val="Strong"/>
          <w:rFonts w:ascii="Times New Roman" w:hAnsi="Times New Roman" w:cs="Times New Roman"/>
          <w:b w:val="0"/>
          <w:bCs w:val="0"/>
          <w:sz w:val="24"/>
          <w:szCs w:val="24"/>
        </w:rPr>
        <w:t>H</w:t>
      </w:r>
      <w:r w:rsidRPr="00EE42E3">
        <w:rPr>
          <w:rStyle w:val="Strong"/>
          <w:rFonts w:ascii="Times New Roman" w:hAnsi="Times New Roman" w:cs="Times New Roman"/>
          <w:b w:val="0"/>
          <w:bCs w:val="0"/>
          <w:sz w:val="24"/>
          <w:szCs w:val="24"/>
          <w:vertAlign w:val="subscript"/>
        </w:rPr>
        <w:t>01</w:t>
      </w:r>
      <w:r w:rsidRPr="002D279D">
        <w:rPr>
          <w:rFonts w:ascii="Times New Roman" w:hAnsi="Times New Roman" w:cs="Times New Roman"/>
          <w:sz w:val="24"/>
          <w:szCs w:val="24"/>
        </w:rPr>
        <w:t xml:space="preserve">: There is </w:t>
      </w:r>
      <w:r w:rsidRPr="002D279D">
        <w:rPr>
          <w:rStyle w:val="Strong"/>
          <w:rFonts w:ascii="Times New Roman" w:hAnsi="Times New Roman" w:cs="Times New Roman"/>
          <w:b w:val="0"/>
          <w:bCs w:val="0"/>
          <w:sz w:val="24"/>
          <w:szCs w:val="24"/>
        </w:rPr>
        <w:t>no significant difference</w:t>
      </w:r>
      <w:r w:rsidRPr="002D279D">
        <w:rPr>
          <w:rFonts w:ascii="Times New Roman" w:hAnsi="Times New Roman" w:cs="Times New Roman"/>
          <w:sz w:val="24"/>
          <w:szCs w:val="24"/>
        </w:rPr>
        <w:t xml:space="preserve"> in </w:t>
      </w:r>
      <w:r w:rsidRPr="002D279D">
        <w:rPr>
          <w:rStyle w:val="Emphasis"/>
          <w:rFonts w:ascii="Times New Roman" w:hAnsi="Times New Roman" w:cs="Times New Roman"/>
          <w:i w:val="0"/>
          <w:iCs w:val="0"/>
          <w:sz w:val="24"/>
          <w:szCs w:val="24"/>
        </w:rPr>
        <w:t>Heuristics biases</w:t>
      </w:r>
      <w:r w:rsidRPr="002D279D">
        <w:rPr>
          <w:rFonts w:ascii="Times New Roman" w:hAnsi="Times New Roman" w:cs="Times New Roman"/>
          <w:sz w:val="24"/>
          <w:szCs w:val="24"/>
        </w:rPr>
        <w:t xml:space="preserve"> between male and female investors.</w:t>
      </w:r>
    </w:p>
    <w:p w14:paraId="584835A0" w14:textId="77777777" w:rsidR="009636C4" w:rsidRPr="002D279D" w:rsidRDefault="009636C4" w:rsidP="00843E48">
      <w:pPr>
        <w:pStyle w:val="NoSpacing"/>
        <w:rPr>
          <w:rFonts w:ascii="Times New Roman" w:hAnsi="Times New Roman" w:cs="Times New Roman"/>
          <w:sz w:val="24"/>
          <w:szCs w:val="24"/>
        </w:rPr>
      </w:pPr>
      <w:r w:rsidRPr="00EE42E3">
        <w:rPr>
          <w:rStyle w:val="Strong"/>
          <w:rFonts w:ascii="Times New Roman" w:hAnsi="Times New Roman" w:cs="Times New Roman"/>
          <w:b w:val="0"/>
          <w:bCs w:val="0"/>
          <w:sz w:val="24"/>
          <w:szCs w:val="24"/>
        </w:rPr>
        <w:t>H</w:t>
      </w:r>
      <w:r w:rsidRPr="00EE42E3">
        <w:rPr>
          <w:rStyle w:val="Strong"/>
          <w:rFonts w:ascii="Times New Roman" w:hAnsi="Times New Roman" w:cs="Times New Roman"/>
          <w:b w:val="0"/>
          <w:bCs w:val="0"/>
          <w:sz w:val="24"/>
          <w:szCs w:val="24"/>
          <w:vertAlign w:val="subscript"/>
        </w:rPr>
        <w:t>02</w:t>
      </w:r>
      <w:r w:rsidRPr="002D279D">
        <w:rPr>
          <w:rFonts w:ascii="Times New Roman" w:hAnsi="Times New Roman" w:cs="Times New Roman"/>
          <w:sz w:val="24"/>
          <w:szCs w:val="24"/>
        </w:rPr>
        <w:t xml:space="preserve">: There is </w:t>
      </w:r>
      <w:r w:rsidRPr="002D279D">
        <w:rPr>
          <w:rStyle w:val="Strong"/>
          <w:rFonts w:ascii="Times New Roman" w:hAnsi="Times New Roman" w:cs="Times New Roman"/>
          <w:b w:val="0"/>
          <w:bCs w:val="0"/>
          <w:sz w:val="24"/>
          <w:szCs w:val="24"/>
        </w:rPr>
        <w:t>no significant difference</w:t>
      </w:r>
      <w:r w:rsidRPr="002D279D">
        <w:rPr>
          <w:rFonts w:ascii="Times New Roman" w:hAnsi="Times New Roman" w:cs="Times New Roman"/>
          <w:sz w:val="24"/>
          <w:szCs w:val="24"/>
        </w:rPr>
        <w:t xml:space="preserve"> in </w:t>
      </w:r>
      <w:r w:rsidRPr="002D279D">
        <w:rPr>
          <w:rStyle w:val="Emphasis"/>
          <w:rFonts w:ascii="Times New Roman" w:hAnsi="Times New Roman" w:cs="Times New Roman"/>
          <w:i w:val="0"/>
          <w:iCs w:val="0"/>
          <w:sz w:val="24"/>
          <w:szCs w:val="24"/>
        </w:rPr>
        <w:t>Prospect theory-related biases</w:t>
      </w:r>
      <w:r w:rsidRPr="002D279D">
        <w:rPr>
          <w:rFonts w:ascii="Times New Roman" w:hAnsi="Times New Roman" w:cs="Times New Roman"/>
          <w:sz w:val="24"/>
          <w:szCs w:val="24"/>
        </w:rPr>
        <w:t xml:space="preserve"> between male and female investors.</w:t>
      </w:r>
    </w:p>
    <w:p w14:paraId="653E3255" w14:textId="77777777" w:rsidR="009636C4" w:rsidRPr="002D279D" w:rsidRDefault="009636C4" w:rsidP="00843E48">
      <w:pPr>
        <w:pStyle w:val="NoSpacing"/>
        <w:rPr>
          <w:rFonts w:ascii="Times New Roman" w:hAnsi="Times New Roman" w:cs="Times New Roman"/>
          <w:sz w:val="24"/>
          <w:szCs w:val="24"/>
        </w:rPr>
      </w:pPr>
      <w:r w:rsidRPr="00EE42E3">
        <w:rPr>
          <w:rStyle w:val="Strong"/>
          <w:rFonts w:ascii="Times New Roman" w:hAnsi="Times New Roman" w:cs="Times New Roman"/>
          <w:b w:val="0"/>
          <w:bCs w:val="0"/>
          <w:sz w:val="24"/>
          <w:szCs w:val="24"/>
        </w:rPr>
        <w:t>H</w:t>
      </w:r>
      <w:r w:rsidRPr="00EE42E3">
        <w:rPr>
          <w:rStyle w:val="Strong"/>
          <w:rFonts w:ascii="Times New Roman" w:hAnsi="Times New Roman" w:cs="Times New Roman"/>
          <w:b w:val="0"/>
          <w:bCs w:val="0"/>
          <w:sz w:val="24"/>
          <w:szCs w:val="24"/>
          <w:vertAlign w:val="subscript"/>
        </w:rPr>
        <w:t>03</w:t>
      </w:r>
      <w:r w:rsidRPr="00EE42E3">
        <w:rPr>
          <w:rFonts w:ascii="Times New Roman" w:hAnsi="Times New Roman" w:cs="Times New Roman"/>
          <w:b/>
          <w:bCs/>
          <w:sz w:val="24"/>
          <w:szCs w:val="24"/>
        </w:rPr>
        <w:t>:</w:t>
      </w:r>
      <w:r w:rsidRPr="002D279D">
        <w:rPr>
          <w:rFonts w:ascii="Times New Roman" w:hAnsi="Times New Roman" w:cs="Times New Roman"/>
          <w:sz w:val="24"/>
          <w:szCs w:val="24"/>
        </w:rPr>
        <w:t xml:space="preserve"> There is </w:t>
      </w:r>
      <w:r w:rsidRPr="002D279D">
        <w:rPr>
          <w:rStyle w:val="Strong"/>
          <w:rFonts w:ascii="Times New Roman" w:hAnsi="Times New Roman" w:cs="Times New Roman"/>
          <w:b w:val="0"/>
          <w:bCs w:val="0"/>
          <w:sz w:val="24"/>
          <w:szCs w:val="24"/>
        </w:rPr>
        <w:t>no significant difference</w:t>
      </w:r>
      <w:r w:rsidRPr="002D279D">
        <w:rPr>
          <w:rFonts w:ascii="Times New Roman" w:hAnsi="Times New Roman" w:cs="Times New Roman"/>
          <w:sz w:val="24"/>
          <w:szCs w:val="24"/>
        </w:rPr>
        <w:t xml:space="preserve"> in </w:t>
      </w:r>
      <w:r w:rsidRPr="002D279D">
        <w:rPr>
          <w:rStyle w:val="Emphasis"/>
          <w:rFonts w:ascii="Times New Roman" w:hAnsi="Times New Roman" w:cs="Times New Roman"/>
          <w:i w:val="0"/>
          <w:iCs w:val="0"/>
          <w:sz w:val="24"/>
          <w:szCs w:val="24"/>
        </w:rPr>
        <w:t>overall behavioural biases</w:t>
      </w:r>
      <w:r w:rsidRPr="002D279D">
        <w:rPr>
          <w:rFonts w:ascii="Times New Roman" w:hAnsi="Times New Roman" w:cs="Times New Roman"/>
          <w:sz w:val="24"/>
          <w:szCs w:val="24"/>
        </w:rPr>
        <w:t xml:space="preserve"> between male and female investors.</w:t>
      </w:r>
    </w:p>
    <w:p w14:paraId="41B97486" w14:textId="77777777" w:rsidR="003C53D9" w:rsidRPr="002D279D" w:rsidRDefault="003C53D9" w:rsidP="00843E48">
      <w:pPr>
        <w:pStyle w:val="NoSpacing"/>
        <w:rPr>
          <w:rFonts w:ascii="Times New Roman" w:hAnsi="Times New Roman" w:cs="Times New Roman"/>
          <w:sz w:val="24"/>
          <w:szCs w:val="24"/>
        </w:rPr>
      </w:pPr>
    </w:p>
    <w:p w14:paraId="1E1DE6B5" w14:textId="77777777" w:rsidR="009636C4" w:rsidRPr="002D279D" w:rsidRDefault="009636C4" w:rsidP="00843E48">
      <w:pPr>
        <w:pStyle w:val="NoSpacing"/>
        <w:rPr>
          <w:rFonts w:ascii="Times New Roman" w:hAnsi="Times New Roman" w:cs="Times New Roman"/>
          <w:i/>
          <w:iCs/>
          <w:sz w:val="24"/>
          <w:szCs w:val="24"/>
        </w:rPr>
      </w:pPr>
      <w:r w:rsidRPr="002D279D">
        <w:rPr>
          <w:rStyle w:val="Strong"/>
          <w:rFonts w:ascii="Times New Roman" w:hAnsi="Times New Roman" w:cs="Times New Roman"/>
          <w:b w:val="0"/>
          <w:bCs w:val="0"/>
          <w:color w:val="000000" w:themeColor="text1"/>
          <w:sz w:val="24"/>
          <w:szCs w:val="24"/>
        </w:rPr>
        <w:t>2. Educational Background</w:t>
      </w:r>
    </w:p>
    <w:p w14:paraId="7C2882F2" w14:textId="77777777" w:rsidR="009636C4" w:rsidRPr="002D279D" w:rsidRDefault="009636C4" w:rsidP="00843E48">
      <w:pPr>
        <w:pStyle w:val="NoSpacing"/>
        <w:rPr>
          <w:rFonts w:ascii="Times New Roman" w:hAnsi="Times New Roman" w:cs="Times New Roman"/>
          <w:i/>
          <w:iCs/>
          <w:sz w:val="24"/>
          <w:szCs w:val="24"/>
        </w:rPr>
      </w:pPr>
      <w:r w:rsidRPr="00EE42E3">
        <w:rPr>
          <w:rStyle w:val="Strong"/>
          <w:rFonts w:ascii="Times New Roman" w:hAnsi="Times New Roman" w:cs="Times New Roman"/>
          <w:b w:val="0"/>
          <w:bCs w:val="0"/>
          <w:sz w:val="24"/>
          <w:szCs w:val="24"/>
        </w:rPr>
        <w:t>H</w:t>
      </w:r>
      <w:r w:rsidRPr="00EE42E3">
        <w:rPr>
          <w:rStyle w:val="Strong"/>
          <w:rFonts w:ascii="Times New Roman" w:hAnsi="Times New Roman" w:cs="Times New Roman"/>
          <w:b w:val="0"/>
          <w:bCs w:val="0"/>
          <w:sz w:val="24"/>
          <w:szCs w:val="24"/>
          <w:vertAlign w:val="subscript"/>
        </w:rPr>
        <w:t>04</w:t>
      </w:r>
      <w:r w:rsidRPr="00EE42E3">
        <w:rPr>
          <w:rFonts w:ascii="Times New Roman" w:hAnsi="Times New Roman" w:cs="Times New Roman"/>
          <w:sz w:val="24"/>
          <w:szCs w:val="24"/>
        </w:rPr>
        <w:t>:</w:t>
      </w:r>
      <w:r w:rsidRPr="002D279D">
        <w:rPr>
          <w:rFonts w:ascii="Times New Roman" w:hAnsi="Times New Roman" w:cs="Times New Roman"/>
          <w:sz w:val="24"/>
          <w:szCs w:val="24"/>
        </w:rPr>
        <w:t xml:space="preserve"> Education do </w:t>
      </w:r>
      <w:r w:rsidRPr="002D279D">
        <w:rPr>
          <w:rStyle w:val="Strong"/>
          <w:rFonts w:ascii="Times New Roman" w:hAnsi="Times New Roman" w:cs="Times New Roman"/>
          <w:b w:val="0"/>
          <w:bCs w:val="0"/>
          <w:sz w:val="24"/>
          <w:szCs w:val="24"/>
        </w:rPr>
        <w:t>not significantly influence</w:t>
      </w:r>
      <w:r w:rsidRPr="002D279D">
        <w:rPr>
          <w:rFonts w:ascii="Times New Roman" w:hAnsi="Times New Roman" w:cs="Times New Roman"/>
          <w:sz w:val="24"/>
          <w:szCs w:val="24"/>
        </w:rPr>
        <w:t xml:space="preserve"> </w:t>
      </w:r>
      <w:r w:rsidRPr="002D279D">
        <w:rPr>
          <w:rStyle w:val="Emphasis"/>
          <w:rFonts w:ascii="Times New Roman" w:hAnsi="Times New Roman" w:cs="Times New Roman"/>
          <w:i w:val="0"/>
          <w:iCs w:val="0"/>
          <w:sz w:val="24"/>
          <w:szCs w:val="24"/>
        </w:rPr>
        <w:t>Heuristics biases</w:t>
      </w:r>
      <w:r w:rsidRPr="002D279D">
        <w:rPr>
          <w:rFonts w:ascii="Times New Roman" w:hAnsi="Times New Roman" w:cs="Times New Roman"/>
          <w:i/>
          <w:iCs/>
          <w:sz w:val="24"/>
          <w:szCs w:val="24"/>
        </w:rPr>
        <w:t>.</w:t>
      </w:r>
    </w:p>
    <w:p w14:paraId="39346BE9" w14:textId="77777777" w:rsidR="009636C4" w:rsidRPr="002D279D" w:rsidRDefault="009636C4" w:rsidP="00843E48">
      <w:pPr>
        <w:pStyle w:val="NoSpacing"/>
        <w:rPr>
          <w:rFonts w:ascii="Times New Roman" w:hAnsi="Times New Roman" w:cs="Times New Roman"/>
          <w:sz w:val="24"/>
          <w:szCs w:val="24"/>
        </w:rPr>
      </w:pPr>
      <w:r w:rsidRPr="00EE42E3">
        <w:rPr>
          <w:rStyle w:val="Strong"/>
          <w:rFonts w:ascii="Times New Roman" w:hAnsi="Times New Roman" w:cs="Times New Roman"/>
          <w:b w:val="0"/>
          <w:bCs w:val="0"/>
          <w:sz w:val="24"/>
          <w:szCs w:val="24"/>
        </w:rPr>
        <w:t>H</w:t>
      </w:r>
      <w:r w:rsidRPr="00EE42E3">
        <w:rPr>
          <w:rStyle w:val="Strong"/>
          <w:rFonts w:ascii="Times New Roman" w:hAnsi="Times New Roman" w:cs="Times New Roman"/>
          <w:b w:val="0"/>
          <w:bCs w:val="0"/>
          <w:sz w:val="24"/>
          <w:szCs w:val="24"/>
          <w:vertAlign w:val="subscript"/>
        </w:rPr>
        <w:t>05</w:t>
      </w:r>
      <w:r w:rsidRPr="002D279D">
        <w:rPr>
          <w:rFonts w:ascii="Times New Roman" w:hAnsi="Times New Roman" w:cs="Times New Roman"/>
          <w:sz w:val="24"/>
          <w:szCs w:val="24"/>
        </w:rPr>
        <w:t xml:space="preserve">: Education do </w:t>
      </w:r>
      <w:r w:rsidRPr="002D279D">
        <w:rPr>
          <w:rStyle w:val="Strong"/>
          <w:rFonts w:ascii="Times New Roman" w:hAnsi="Times New Roman" w:cs="Times New Roman"/>
          <w:b w:val="0"/>
          <w:bCs w:val="0"/>
          <w:sz w:val="24"/>
          <w:szCs w:val="24"/>
        </w:rPr>
        <w:t>not significantly influence</w:t>
      </w:r>
      <w:r w:rsidRPr="002D279D">
        <w:rPr>
          <w:rFonts w:ascii="Times New Roman" w:hAnsi="Times New Roman" w:cs="Times New Roman"/>
          <w:sz w:val="24"/>
          <w:szCs w:val="24"/>
        </w:rPr>
        <w:t xml:space="preserve"> </w:t>
      </w:r>
      <w:r w:rsidRPr="002D279D">
        <w:rPr>
          <w:rStyle w:val="Emphasis"/>
          <w:rFonts w:ascii="Times New Roman" w:hAnsi="Times New Roman" w:cs="Times New Roman"/>
          <w:i w:val="0"/>
          <w:iCs w:val="0"/>
          <w:sz w:val="24"/>
          <w:szCs w:val="24"/>
        </w:rPr>
        <w:t>Prospect theory-related</w:t>
      </w:r>
      <w:r w:rsidRPr="002D279D">
        <w:rPr>
          <w:rStyle w:val="Emphasis"/>
          <w:rFonts w:ascii="Times New Roman" w:hAnsi="Times New Roman" w:cs="Times New Roman"/>
          <w:sz w:val="24"/>
          <w:szCs w:val="24"/>
        </w:rPr>
        <w:t xml:space="preserve"> </w:t>
      </w:r>
      <w:r w:rsidRPr="002D279D">
        <w:rPr>
          <w:rStyle w:val="Emphasis"/>
          <w:rFonts w:ascii="Times New Roman" w:hAnsi="Times New Roman" w:cs="Times New Roman"/>
          <w:i w:val="0"/>
          <w:iCs w:val="0"/>
          <w:sz w:val="24"/>
          <w:szCs w:val="24"/>
        </w:rPr>
        <w:t>biases</w:t>
      </w:r>
      <w:r w:rsidRPr="002D279D">
        <w:rPr>
          <w:rFonts w:ascii="Times New Roman" w:hAnsi="Times New Roman" w:cs="Times New Roman"/>
          <w:i/>
          <w:iCs/>
          <w:sz w:val="24"/>
          <w:szCs w:val="24"/>
        </w:rPr>
        <w:t>.</w:t>
      </w:r>
    </w:p>
    <w:p w14:paraId="2B1C9600" w14:textId="77777777" w:rsidR="009636C4" w:rsidRPr="002D279D" w:rsidRDefault="009636C4" w:rsidP="00843E48">
      <w:pPr>
        <w:pStyle w:val="NoSpacing"/>
        <w:rPr>
          <w:rFonts w:ascii="Times New Roman" w:hAnsi="Times New Roman" w:cs="Times New Roman"/>
          <w:i/>
          <w:iCs/>
          <w:sz w:val="24"/>
          <w:szCs w:val="24"/>
        </w:rPr>
      </w:pPr>
      <w:r w:rsidRPr="00EE42E3">
        <w:rPr>
          <w:rStyle w:val="Strong"/>
          <w:rFonts w:ascii="Times New Roman" w:hAnsi="Times New Roman" w:cs="Times New Roman"/>
          <w:b w:val="0"/>
          <w:bCs w:val="0"/>
          <w:sz w:val="24"/>
          <w:szCs w:val="24"/>
        </w:rPr>
        <w:t>H</w:t>
      </w:r>
      <w:r w:rsidRPr="00EE42E3">
        <w:rPr>
          <w:rStyle w:val="Strong"/>
          <w:rFonts w:ascii="Times New Roman" w:hAnsi="Times New Roman" w:cs="Times New Roman"/>
          <w:b w:val="0"/>
          <w:bCs w:val="0"/>
          <w:sz w:val="24"/>
          <w:szCs w:val="24"/>
          <w:vertAlign w:val="subscript"/>
        </w:rPr>
        <w:t>06</w:t>
      </w:r>
      <w:r w:rsidRPr="002D279D">
        <w:rPr>
          <w:rFonts w:ascii="Times New Roman" w:hAnsi="Times New Roman" w:cs="Times New Roman"/>
          <w:sz w:val="24"/>
          <w:szCs w:val="24"/>
        </w:rPr>
        <w:t xml:space="preserve">: Education do </w:t>
      </w:r>
      <w:r w:rsidRPr="002D279D">
        <w:rPr>
          <w:rStyle w:val="Strong"/>
          <w:rFonts w:ascii="Times New Roman" w:hAnsi="Times New Roman" w:cs="Times New Roman"/>
          <w:b w:val="0"/>
          <w:bCs w:val="0"/>
          <w:sz w:val="24"/>
          <w:szCs w:val="24"/>
        </w:rPr>
        <w:t>not significantly influence</w:t>
      </w:r>
      <w:r w:rsidRPr="002D279D">
        <w:rPr>
          <w:rFonts w:ascii="Times New Roman" w:hAnsi="Times New Roman" w:cs="Times New Roman"/>
          <w:i/>
          <w:iCs/>
          <w:sz w:val="24"/>
          <w:szCs w:val="24"/>
        </w:rPr>
        <w:t xml:space="preserve"> </w:t>
      </w:r>
      <w:r w:rsidRPr="002D279D">
        <w:rPr>
          <w:rStyle w:val="Emphasis"/>
          <w:rFonts w:ascii="Times New Roman" w:hAnsi="Times New Roman" w:cs="Times New Roman"/>
          <w:i w:val="0"/>
          <w:iCs w:val="0"/>
          <w:sz w:val="24"/>
          <w:szCs w:val="24"/>
        </w:rPr>
        <w:t>overall behavioural biases</w:t>
      </w:r>
      <w:r w:rsidRPr="002D279D">
        <w:rPr>
          <w:rFonts w:ascii="Times New Roman" w:hAnsi="Times New Roman" w:cs="Times New Roman"/>
          <w:i/>
          <w:iCs/>
          <w:sz w:val="24"/>
          <w:szCs w:val="24"/>
        </w:rPr>
        <w:t>.</w:t>
      </w:r>
    </w:p>
    <w:p w14:paraId="176E41A5" w14:textId="77777777" w:rsidR="003C53D9" w:rsidRPr="002D279D" w:rsidRDefault="003C53D9" w:rsidP="00843E48">
      <w:pPr>
        <w:pStyle w:val="NoSpacing"/>
        <w:rPr>
          <w:rFonts w:ascii="Times New Roman" w:hAnsi="Times New Roman" w:cs="Times New Roman"/>
          <w:sz w:val="24"/>
          <w:szCs w:val="24"/>
        </w:rPr>
      </w:pPr>
    </w:p>
    <w:p w14:paraId="02B33500" w14:textId="77777777" w:rsidR="009636C4" w:rsidRPr="002D279D" w:rsidRDefault="009636C4" w:rsidP="00843E48">
      <w:pPr>
        <w:pStyle w:val="NoSpacing"/>
        <w:rPr>
          <w:rFonts w:ascii="Times New Roman" w:hAnsi="Times New Roman" w:cs="Times New Roman"/>
          <w:i/>
          <w:iCs/>
          <w:sz w:val="24"/>
          <w:szCs w:val="24"/>
        </w:rPr>
      </w:pPr>
      <w:r w:rsidRPr="002D279D">
        <w:rPr>
          <w:rStyle w:val="Strong"/>
          <w:rFonts w:ascii="Times New Roman" w:hAnsi="Times New Roman" w:cs="Times New Roman"/>
          <w:b w:val="0"/>
          <w:bCs w:val="0"/>
          <w:color w:val="000000" w:themeColor="text1"/>
          <w:sz w:val="24"/>
          <w:szCs w:val="24"/>
        </w:rPr>
        <w:t>3. Occupation</w:t>
      </w:r>
    </w:p>
    <w:p w14:paraId="300500EA" w14:textId="77777777" w:rsidR="009636C4" w:rsidRPr="002D279D" w:rsidRDefault="009636C4" w:rsidP="00843E48">
      <w:pPr>
        <w:pStyle w:val="NoSpacing"/>
        <w:rPr>
          <w:rFonts w:ascii="Times New Roman" w:hAnsi="Times New Roman" w:cs="Times New Roman"/>
          <w:sz w:val="24"/>
          <w:szCs w:val="24"/>
        </w:rPr>
      </w:pPr>
      <w:r w:rsidRPr="00EE42E3">
        <w:rPr>
          <w:rStyle w:val="Strong"/>
          <w:rFonts w:ascii="Times New Roman" w:hAnsi="Times New Roman" w:cs="Times New Roman"/>
          <w:b w:val="0"/>
          <w:bCs w:val="0"/>
          <w:sz w:val="24"/>
          <w:szCs w:val="24"/>
        </w:rPr>
        <w:t>H</w:t>
      </w:r>
      <w:r w:rsidRPr="00EE42E3">
        <w:rPr>
          <w:rStyle w:val="Strong"/>
          <w:rFonts w:ascii="Times New Roman" w:hAnsi="Times New Roman" w:cs="Times New Roman"/>
          <w:b w:val="0"/>
          <w:bCs w:val="0"/>
          <w:sz w:val="24"/>
          <w:szCs w:val="24"/>
          <w:vertAlign w:val="subscript"/>
        </w:rPr>
        <w:t>07</w:t>
      </w:r>
      <w:r w:rsidRPr="002D279D">
        <w:rPr>
          <w:rFonts w:ascii="Times New Roman" w:hAnsi="Times New Roman" w:cs="Times New Roman"/>
          <w:sz w:val="24"/>
          <w:szCs w:val="24"/>
        </w:rPr>
        <w:t xml:space="preserve">: Occupation do </w:t>
      </w:r>
      <w:r w:rsidRPr="002D279D">
        <w:rPr>
          <w:rStyle w:val="Strong"/>
          <w:rFonts w:ascii="Times New Roman" w:hAnsi="Times New Roman" w:cs="Times New Roman"/>
          <w:b w:val="0"/>
          <w:bCs w:val="0"/>
          <w:sz w:val="24"/>
          <w:szCs w:val="24"/>
        </w:rPr>
        <w:t>not significantly influence</w:t>
      </w:r>
      <w:r w:rsidRPr="002D279D">
        <w:rPr>
          <w:rFonts w:ascii="Times New Roman" w:hAnsi="Times New Roman" w:cs="Times New Roman"/>
          <w:sz w:val="24"/>
          <w:szCs w:val="24"/>
        </w:rPr>
        <w:t xml:space="preserve"> </w:t>
      </w:r>
      <w:r w:rsidRPr="002D279D">
        <w:rPr>
          <w:rStyle w:val="Emphasis"/>
          <w:rFonts w:ascii="Times New Roman" w:hAnsi="Times New Roman" w:cs="Times New Roman"/>
          <w:i w:val="0"/>
          <w:iCs w:val="0"/>
          <w:sz w:val="24"/>
          <w:szCs w:val="24"/>
        </w:rPr>
        <w:t>Heuristics biases</w:t>
      </w:r>
      <w:r w:rsidRPr="002D279D">
        <w:rPr>
          <w:rFonts w:ascii="Times New Roman" w:hAnsi="Times New Roman" w:cs="Times New Roman"/>
          <w:i/>
          <w:iCs/>
          <w:sz w:val="24"/>
          <w:szCs w:val="24"/>
        </w:rPr>
        <w:t>.</w:t>
      </w:r>
    </w:p>
    <w:p w14:paraId="4B00E887" w14:textId="77777777" w:rsidR="009636C4" w:rsidRPr="002D279D" w:rsidRDefault="009636C4" w:rsidP="00843E48">
      <w:pPr>
        <w:pStyle w:val="NoSpacing"/>
        <w:rPr>
          <w:rFonts w:ascii="Times New Roman" w:hAnsi="Times New Roman" w:cs="Times New Roman"/>
          <w:i/>
          <w:iCs/>
          <w:sz w:val="24"/>
          <w:szCs w:val="24"/>
        </w:rPr>
      </w:pPr>
      <w:r w:rsidRPr="00EE42E3">
        <w:rPr>
          <w:rStyle w:val="Strong"/>
          <w:rFonts w:ascii="Times New Roman" w:hAnsi="Times New Roman" w:cs="Times New Roman"/>
          <w:b w:val="0"/>
          <w:bCs w:val="0"/>
          <w:sz w:val="24"/>
          <w:szCs w:val="24"/>
        </w:rPr>
        <w:t>H</w:t>
      </w:r>
      <w:r w:rsidRPr="00EE42E3">
        <w:rPr>
          <w:rStyle w:val="Strong"/>
          <w:rFonts w:ascii="Times New Roman" w:hAnsi="Times New Roman" w:cs="Times New Roman"/>
          <w:b w:val="0"/>
          <w:bCs w:val="0"/>
          <w:sz w:val="24"/>
          <w:szCs w:val="24"/>
          <w:vertAlign w:val="subscript"/>
        </w:rPr>
        <w:t>08</w:t>
      </w:r>
      <w:r w:rsidRPr="002D279D">
        <w:rPr>
          <w:rFonts w:ascii="Times New Roman" w:hAnsi="Times New Roman" w:cs="Times New Roman"/>
          <w:sz w:val="24"/>
          <w:szCs w:val="24"/>
        </w:rPr>
        <w:t xml:space="preserve">: Occupation do </w:t>
      </w:r>
      <w:r w:rsidRPr="002D279D">
        <w:rPr>
          <w:rStyle w:val="Strong"/>
          <w:rFonts w:ascii="Times New Roman" w:hAnsi="Times New Roman" w:cs="Times New Roman"/>
          <w:b w:val="0"/>
          <w:bCs w:val="0"/>
          <w:sz w:val="24"/>
          <w:szCs w:val="24"/>
        </w:rPr>
        <w:t>not significantly influence</w:t>
      </w:r>
      <w:r w:rsidRPr="002D279D">
        <w:rPr>
          <w:rFonts w:ascii="Times New Roman" w:hAnsi="Times New Roman" w:cs="Times New Roman"/>
          <w:sz w:val="24"/>
          <w:szCs w:val="24"/>
        </w:rPr>
        <w:t xml:space="preserve"> </w:t>
      </w:r>
      <w:r w:rsidRPr="002D279D">
        <w:rPr>
          <w:rStyle w:val="Emphasis"/>
          <w:rFonts w:ascii="Times New Roman" w:hAnsi="Times New Roman" w:cs="Times New Roman"/>
          <w:i w:val="0"/>
          <w:iCs w:val="0"/>
          <w:sz w:val="24"/>
          <w:szCs w:val="24"/>
        </w:rPr>
        <w:t>Prospect theory-related biases</w:t>
      </w:r>
      <w:r w:rsidRPr="002D279D">
        <w:rPr>
          <w:rFonts w:ascii="Times New Roman" w:hAnsi="Times New Roman" w:cs="Times New Roman"/>
          <w:i/>
          <w:iCs/>
          <w:sz w:val="24"/>
          <w:szCs w:val="24"/>
        </w:rPr>
        <w:t>.</w:t>
      </w:r>
    </w:p>
    <w:p w14:paraId="7CE55383" w14:textId="77777777" w:rsidR="009636C4" w:rsidRPr="002D279D" w:rsidRDefault="009636C4" w:rsidP="00843E48">
      <w:pPr>
        <w:pStyle w:val="NoSpacing"/>
        <w:rPr>
          <w:rFonts w:ascii="Times New Roman" w:hAnsi="Times New Roman" w:cs="Times New Roman"/>
          <w:i/>
          <w:iCs/>
          <w:sz w:val="24"/>
          <w:szCs w:val="24"/>
        </w:rPr>
      </w:pPr>
      <w:r w:rsidRPr="00EE42E3">
        <w:rPr>
          <w:rStyle w:val="Strong"/>
          <w:rFonts w:ascii="Times New Roman" w:hAnsi="Times New Roman" w:cs="Times New Roman"/>
          <w:b w:val="0"/>
          <w:bCs w:val="0"/>
          <w:sz w:val="24"/>
          <w:szCs w:val="24"/>
        </w:rPr>
        <w:t>H</w:t>
      </w:r>
      <w:r w:rsidRPr="00EE42E3">
        <w:rPr>
          <w:rStyle w:val="Strong"/>
          <w:rFonts w:ascii="Times New Roman" w:hAnsi="Times New Roman" w:cs="Times New Roman"/>
          <w:b w:val="0"/>
          <w:bCs w:val="0"/>
          <w:sz w:val="24"/>
          <w:szCs w:val="24"/>
          <w:vertAlign w:val="subscript"/>
        </w:rPr>
        <w:t>09</w:t>
      </w:r>
      <w:r w:rsidRPr="002D279D">
        <w:rPr>
          <w:rFonts w:ascii="Times New Roman" w:hAnsi="Times New Roman" w:cs="Times New Roman"/>
          <w:sz w:val="24"/>
          <w:szCs w:val="24"/>
        </w:rPr>
        <w:t xml:space="preserve">: Occupation do </w:t>
      </w:r>
      <w:r w:rsidRPr="002D279D">
        <w:rPr>
          <w:rStyle w:val="Strong"/>
          <w:rFonts w:ascii="Times New Roman" w:hAnsi="Times New Roman" w:cs="Times New Roman"/>
          <w:b w:val="0"/>
          <w:bCs w:val="0"/>
          <w:sz w:val="24"/>
          <w:szCs w:val="24"/>
        </w:rPr>
        <w:t>not significantly influence</w:t>
      </w:r>
      <w:r w:rsidRPr="002D279D">
        <w:rPr>
          <w:rFonts w:ascii="Times New Roman" w:hAnsi="Times New Roman" w:cs="Times New Roman"/>
          <w:sz w:val="24"/>
          <w:szCs w:val="24"/>
        </w:rPr>
        <w:t xml:space="preserve"> </w:t>
      </w:r>
      <w:r w:rsidRPr="002D279D">
        <w:rPr>
          <w:rStyle w:val="Emphasis"/>
          <w:rFonts w:ascii="Times New Roman" w:hAnsi="Times New Roman" w:cs="Times New Roman"/>
          <w:i w:val="0"/>
          <w:iCs w:val="0"/>
          <w:sz w:val="24"/>
          <w:szCs w:val="24"/>
        </w:rPr>
        <w:t>overall behavioural biases</w:t>
      </w:r>
      <w:r w:rsidRPr="002D279D">
        <w:rPr>
          <w:rFonts w:ascii="Times New Roman" w:hAnsi="Times New Roman" w:cs="Times New Roman"/>
          <w:i/>
          <w:iCs/>
          <w:sz w:val="24"/>
          <w:szCs w:val="24"/>
        </w:rPr>
        <w:t>.</w:t>
      </w:r>
    </w:p>
    <w:p w14:paraId="53629AA9" w14:textId="77777777" w:rsidR="003C53D9" w:rsidRPr="002D279D" w:rsidRDefault="003C53D9" w:rsidP="00843E48">
      <w:pPr>
        <w:pStyle w:val="NoSpacing"/>
        <w:rPr>
          <w:rFonts w:ascii="Times New Roman" w:hAnsi="Times New Roman" w:cs="Times New Roman"/>
          <w:sz w:val="24"/>
          <w:szCs w:val="24"/>
        </w:rPr>
      </w:pPr>
    </w:p>
    <w:p w14:paraId="04C1CBF1" w14:textId="77777777" w:rsidR="009636C4" w:rsidRPr="002D279D" w:rsidRDefault="009636C4" w:rsidP="00843E48">
      <w:pPr>
        <w:pStyle w:val="NoSpacing"/>
        <w:rPr>
          <w:rFonts w:ascii="Times New Roman" w:hAnsi="Times New Roman" w:cs="Times New Roman"/>
          <w:i/>
          <w:iCs/>
          <w:sz w:val="24"/>
          <w:szCs w:val="24"/>
        </w:rPr>
      </w:pPr>
      <w:r w:rsidRPr="002D279D">
        <w:rPr>
          <w:rStyle w:val="Strong"/>
          <w:rFonts w:ascii="Times New Roman" w:hAnsi="Times New Roman" w:cs="Times New Roman"/>
          <w:b w:val="0"/>
          <w:bCs w:val="0"/>
          <w:color w:val="000000" w:themeColor="text1"/>
          <w:sz w:val="24"/>
          <w:szCs w:val="24"/>
        </w:rPr>
        <w:t>4. Annual Income</w:t>
      </w:r>
    </w:p>
    <w:p w14:paraId="19B9A010" w14:textId="21C6D98A" w:rsidR="009636C4" w:rsidRPr="002D279D" w:rsidRDefault="009636C4" w:rsidP="00843E48">
      <w:pPr>
        <w:pStyle w:val="NoSpacing"/>
        <w:rPr>
          <w:rFonts w:ascii="Times New Roman" w:hAnsi="Times New Roman" w:cs="Times New Roman"/>
          <w:sz w:val="24"/>
          <w:szCs w:val="24"/>
        </w:rPr>
      </w:pPr>
      <w:r w:rsidRPr="00EE42E3">
        <w:rPr>
          <w:rStyle w:val="Strong"/>
          <w:rFonts w:ascii="Times New Roman" w:hAnsi="Times New Roman" w:cs="Times New Roman"/>
          <w:b w:val="0"/>
          <w:bCs w:val="0"/>
          <w:sz w:val="24"/>
          <w:szCs w:val="24"/>
        </w:rPr>
        <w:t>H</w:t>
      </w:r>
      <w:r w:rsidRPr="00EE42E3">
        <w:rPr>
          <w:rStyle w:val="Strong"/>
          <w:rFonts w:ascii="Times New Roman" w:hAnsi="Times New Roman" w:cs="Times New Roman"/>
          <w:b w:val="0"/>
          <w:bCs w:val="0"/>
          <w:sz w:val="24"/>
          <w:szCs w:val="24"/>
          <w:vertAlign w:val="subscript"/>
        </w:rPr>
        <w:t>10</w:t>
      </w:r>
      <w:r w:rsidRPr="002D279D">
        <w:rPr>
          <w:rFonts w:ascii="Times New Roman" w:hAnsi="Times New Roman" w:cs="Times New Roman"/>
          <w:sz w:val="24"/>
          <w:szCs w:val="24"/>
        </w:rPr>
        <w:t xml:space="preserve">: </w:t>
      </w:r>
      <w:r w:rsidR="008F33F5" w:rsidRPr="002D279D">
        <w:rPr>
          <w:rFonts w:ascii="Times New Roman" w:hAnsi="Times New Roman" w:cs="Times New Roman"/>
          <w:sz w:val="24"/>
          <w:szCs w:val="24"/>
        </w:rPr>
        <w:t>I</w:t>
      </w:r>
      <w:r w:rsidRPr="002D279D">
        <w:rPr>
          <w:rFonts w:ascii="Times New Roman" w:hAnsi="Times New Roman" w:cs="Times New Roman"/>
          <w:sz w:val="24"/>
          <w:szCs w:val="24"/>
        </w:rPr>
        <w:t xml:space="preserve">ncome do </w:t>
      </w:r>
      <w:r w:rsidRPr="002D279D">
        <w:rPr>
          <w:rStyle w:val="Strong"/>
          <w:rFonts w:ascii="Times New Roman" w:hAnsi="Times New Roman" w:cs="Times New Roman"/>
          <w:b w:val="0"/>
          <w:bCs w:val="0"/>
          <w:sz w:val="24"/>
          <w:szCs w:val="24"/>
        </w:rPr>
        <w:t>not significantly influence</w:t>
      </w:r>
      <w:r w:rsidRPr="002D279D">
        <w:rPr>
          <w:rFonts w:ascii="Times New Roman" w:hAnsi="Times New Roman" w:cs="Times New Roman"/>
          <w:sz w:val="24"/>
          <w:szCs w:val="24"/>
        </w:rPr>
        <w:t xml:space="preserve"> </w:t>
      </w:r>
      <w:r w:rsidRPr="002D279D">
        <w:rPr>
          <w:rStyle w:val="Emphasis"/>
          <w:rFonts w:ascii="Times New Roman" w:hAnsi="Times New Roman" w:cs="Times New Roman"/>
          <w:i w:val="0"/>
          <w:iCs w:val="0"/>
          <w:sz w:val="24"/>
          <w:szCs w:val="24"/>
        </w:rPr>
        <w:t>Heuristics biases</w:t>
      </w:r>
      <w:r w:rsidRPr="002D279D">
        <w:rPr>
          <w:rFonts w:ascii="Times New Roman" w:hAnsi="Times New Roman" w:cs="Times New Roman"/>
          <w:i/>
          <w:iCs/>
          <w:sz w:val="24"/>
          <w:szCs w:val="24"/>
        </w:rPr>
        <w:t>.</w:t>
      </w:r>
    </w:p>
    <w:p w14:paraId="013E528B" w14:textId="29BFB9A4" w:rsidR="009636C4" w:rsidRPr="002D279D" w:rsidRDefault="009636C4" w:rsidP="00843E48">
      <w:pPr>
        <w:pStyle w:val="NoSpacing"/>
        <w:rPr>
          <w:rFonts w:ascii="Times New Roman" w:hAnsi="Times New Roman" w:cs="Times New Roman"/>
          <w:sz w:val="24"/>
          <w:szCs w:val="24"/>
        </w:rPr>
      </w:pPr>
      <w:r w:rsidRPr="00EE42E3">
        <w:rPr>
          <w:rStyle w:val="Strong"/>
          <w:rFonts w:ascii="Times New Roman" w:hAnsi="Times New Roman" w:cs="Times New Roman"/>
          <w:b w:val="0"/>
          <w:bCs w:val="0"/>
          <w:sz w:val="24"/>
          <w:szCs w:val="24"/>
        </w:rPr>
        <w:t>H</w:t>
      </w:r>
      <w:r w:rsidRPr="00EE42E3">
        <w:rPr>
          <w:rStyle w:val="Strong"/>
          <w:rFonts w:ascii="Times New Roman" w:hAnsi="Times New Roman" w:cs="Times New Roman"/>
          <w:b w:val="0"/>
          <w:bCs w:val="0"/>
          <w:sz w:val="24"/>
          <w:szCs w:val="24"/>
          <w:vertAlign w:val="subscript"/>
        </w:rPr>
        <w:t>11</w:t>
      </w:r>
      <w:r w:rsidRPr="002D279D">
        <w:rPr>
          <w:rFonts w:ascii="Times New Roman" w:hAnsi="Times New Roman" w:cs="Times New Roman"/>
          <w:sz w:val="24"/>
          <w:szCs w:val="24"/>
        </w:rPr>
        <w:t xml:space="preserve">: </w:t>
      </w:r>
      <w:r w:rsidR="008F33F5" w:rsidRPr="002D279D">
        <w:rPr>
          <w:rFonts w:ascii="Times New Roman" w:hAnsi="Times New Roman" w:cs="Times New Roman"/>
          <w:sz w:val="24"/>
          <w:szCs w:val="24"/>
        </w:rPr>
        <w:t>I</w:t>
      </w:r>
      <w:r w:rsidRPr="002D279D">
        <w:rPr>
          <w:rFonts w:ascii="Times New Roman" w:hAnsi="Times New Roman" w:cs="Times New Roman"/>
          <w:sz w:val="24"/>
          <w:szCs w:val="24"/>
        </w:rPr>
        <w:t xml:space="preserve">ncome do </w:t>
      </w:r>
      <w:r w:rsidRPr="002D279D">
        <w:rPr>
          <w:rStyle w:val="Strong"/>
          <w:rFonts w:ascii="Times New Roman" w:hAnsi="Times New Roman" w:cs="Times New Roman"/>
          <w:b w:val="0"/>
          <w:bCs w:val="0"/>
          <w:sz w:val="24"/>
          <w:szCs w:val="24"/>
        </w:rPr>
        <w:t>not significantly influence</w:t>
      </w:r>
      <w:r w:rsidRPr="002D279D">
        <w:rPr>
          <w:rFonts w:ascii="Times New Roman" w:hAnsi="Times New Roman" w:cs="Times New Roman"/>
          <w:sz w:val="24"/>
          <w:szCs w:val="24"/>
        </w:rPr>
        <w:t xml:space="preserve"> </w:t>
      </w:r>
      <w:r w:rsidRPr="002D279D">
        <w:rPr>
          <w:rStyle w:val="Emphasis"/>
          <w:rFonts w:ascii="Times New Roman" w:hAnsi="Times New Roman" w:cs="Times New Roman"/>
          <w:i w:val="0"/>
          <w:iCs w:val="0"/>
          <w:sz w:val="24"/>
          <w:szCs w:val="24"/>
        </w:rPr>
        <w:t>Prospect theory-related biases</w:t>
      </w:r>
      <w:r w:rsidRPr="002D279D">
        <w:rPr>
          <w:rFonts w:ascii="Times New Roman" w:hAnsi="Times New Roman" w:cs="Times New Roman"/>
          <w:sz w:val="24"/>
          <w:szCs w:val="24"/>
        </w:rPr>
        <w:t>.</w:t>
      </w:r>
    </w:p>
    <w:p w14:paraId="4EF151F9" w14:textId="5D68B26A" w:rsidR="009636C4" w:rsidRPr="002D279D" w:rsidRDefault="009636C4" w:rsidP="00843E48">
      <w:pPr>
        <w:pStyle w:val="NoSpacing"/>
        <w:rPr>
          <w:rFonts w:ascii="Times New Roman" w:hAnsi="Times New Roman" w:cs="Times New Roman"/>
          <w:i/>
          <w:iCs/>
          <w:sz w:val="24"/>
          <w:szCs w:val="24"/>
        </w:rPr>
      </w:pPr>
      <w:r w:rsidRPr="00EE42E3">
        <w:rPr>
          <w:rStyle w:val="Strong"/>
          <w:rFonts w:ascii="Times New Roman" w:hAnsi="Times New Roman" w:cs="Times New Roman"/>
          <w:b w:val="0"/>
          <w:bCs w:val="0"/>
          <w:sz w:val="24"/>
          <w:szCs w:val="24"/>
        </w:rPr>
        <w:t>H</w:t>
      </w:r>
      <w:r w:rsidRPr="00EE42E3">
        <w:rPr>
          <w:rStyle w:val="Strong"/>
          <w:rFonts w:ascii="Times New Roman" w:hAnsi="Times New Roman" w:cs="Times New Roman"/>
          <w:b w:val="0"/>
          <w:bCs w:val="0"/>
          <w:sz w:val="24"/>
          <w:szCs w:val="24"/>
          <w:vertAlign w:val="subscript"/>
        </w:rPr>
        <w:t>12</w:t>
      </w:r>
      <w:r w:rsidRPr="002D279D">
        <w:rPr>
          <w:rFonts w:ascii="Times New Roman" w:hAnsi="Times New Roman" w:cs="Times New Roman"/>
          <w:sz w:val="24"/>
          <w:szCs w:val="24"/>
        </w:rPr>
        <w:t xml:space="preserve">: </w:t>
      </w:r>
      <w:r w:rsidR="008F33F5" w:rsidRPr="002D279D">
        <w:rPr>
          <w:rFonts w:ascii="Times New Roman" w:hAnsi="Times New Roman" w:cs="Times New Roman"/>
          <w:sz w:val="24"/>
          <w:szCs w:val="24"/>
        </w:rPr>
        <w:t>I</w:t>
      </w:r>
      <w:r w:rsidRPr="002D279D">
        <w:rPr>
          <w:rFonts w:ascii="Times New Roman" w:hAnsi="Times New Roman" w:cs="Times New Roman"/>
          <w:sz w:val="24"/>
          <w:szCs w:val="24"/>
        </w:rPr>
        <w:t xml:space="preserve">ncome do </w:t>
      </w:r>
      <w:r w:rsidRPr="002D279D">
        <w:rPr>
          <w:rStyle w:val="Strong"/>
          <w:rFonts w:ascii="Times New Roman" w:hAnsi="Times New Roman" w:cs="Times New Roman"/>
          <w:b w:val="0"/>
          <w:bCs w:val="0"/>
          <w:sz w:val="24"/>
          <w:szCs w:val="24"/>
        </w:rPr>
        <w:t>not significantly influence</w:t>
      </w:r>
      <w:r w:rsidRPr="002D279D">
        <w:rPr>
          <w:rFonts w:ascii="Times New Roman" w:hAnsi="Times New Roman" w:cs="Times New Roman"/>
          <w:sz w:val="24"/>
          <w:szCs w:val="24"/>
        </w:rPr>
        <w:t xml:space="preserve"> </w:t>
      </w:r>
      <w:r w:rsidRPr="002D279D">
        <w:rPr>
          <w:rStyle w:val="Emphasis"/>
          <w:rFonts w:ascii="Times New Roman" w:hAnsi="Times New Roman" w:cs="Times New Roman"/>
          <w:i w:val="0"/>
          <w:iCs w:val="0"/>
          <w:sz w:val="24"/>
          <w:szCs w:val="24"/>
        </w:rPr>
        <w:t>overall behavioural biases</w:t>
      </w:r>
      <w:r w:rsidRPr="002D279D">
        <w:rPr>
          <w:rFonts w:ascii="Times New Roman" w:hAnsi="Times New Roman" w:cs="Times New Roman"/>
          <w:i/>
          <w:iCs/>
          <w:sz w:val="24"/>
          <w:szCs w:val="24"/>
        </w:rPr>
        <w:t>.</w:t>
      </w:r>
    </w:p>
    <w:p w14:paraId="4BD91CD0" w14:textId="77777777" w:rsidR="003C53D9" w:rsidRPr="002D279D" w:rsidRDefault="003C53D9" w:rsidP="00843E48">
      <w:pPr>
        <w:pStyle w:val="NoSpacing"/>
        <w:rPr>
          <w:rFonts w:ascii="Times New Roman" w:hAnsi="Times New Roman" w:cs="Times New Roman"/>
          <w:sz w:val="24"/>
          <w:szCs w:val="24"/>
        </w:rPr>
      </w:pPr>
    </w:p>
    <w:p w14:paraId="1AE28F22" w14:textId="77777777" w:rsidR="009636C4" w:rsidRPr="002D279D" w:rsidRDefault="009636C4" w:rsidP="00843E48">
      <w:pPr>
        <w:pStyle w:val="NoSpacing"/>
        <w:rPr>
          <w:rFonts w:ascii="Times New Roman" w:hAnsi="Times New Roman" w:cs="Times New Roman"/>
          <w:i/>
          <w:iCs/>
          <w:sz w:val="24"/>
          <w:szCs w:val="24"/>
        </w:rPr>
      </w:pPr>
      <w:r w:rsidRPr="002D279D">
        <w:rPr>
          <w:rStyle w:val="Strong"/>
          <w:rFonts w:ascii="Times New Roman" w:hAnsi="Times New Roman" w:cs="Times New Roman"/>
          <w:b w:val="0"/>
          <w:bCs w:val="0"/>
          <w:color w:val="000000" w:themeColor="text1"/>
          <w:sz w:val="24"/>
          <w:szCs w:val="24"/>
        </w:rPr>
        <w:t>5. Prior Knowledge about Stock Market</w:t>
      </w:r>
    </w:p>
    <w:p w14:paraId="0099C9D9" w14:textId="77777777" w:rsidR="009636C4" w:rsidRPr="002D279D" w:rsidRDefault="009636C4" w:rsidP="00843E48">
      <w:pPr>
        <w:pStyle w:val="NoSpacing"/>
        <w:rPr>
          <w:rFonts w:ascii="Times New Roman" w:hAnsi="Times New Roman" w:cs="Times New Roman"/>
          <w:sz w:val="24"/>
          <w:szCs w:val="24"/>
        </w:rPr>
      </w:pPr>
      <w:r w:rsidRPr="00EE42E3">
        <w:rPr>
          <w:rStyle w:val="Strong"/>
          <w:rFonts w:ascii="Times New Roman" w:hAnsi="Times New Roman" w:cs="Times New Roman"/>
          <w:b w:val="0"/>
          <w:bCs w:val="0"/>
          <w:sz w:val="24"/>
          <w:szCs w:val="24"/>
        </w:rPr>
        <w:t>H</w:t>
      </w:r>
      <w:r w:rsidRPr="00EE42E3">
        <w:rPr>
          <w:rStyle w:val="Strong"/>
          <w:rFonts w:ascii="Times New Roman" w:hAnsi="Times New Roman" w:cs="Times New Roman"/>
          <w:b w:val="0"/>
          <w:bCs w:val="0"/>
          <w:sz w:val="24"/>
          <w:szCs w:val="24"/>
          <w:vertAlign w:val="subscript"/>
        </w:rPr>
        <w:t>13</w:t>
      </w:r>
      <w:r w:rsidRPr="002D279D">
        <w:rPr>
          <w:rFonts w:ascii="Times New Roman" w:hAnsi="Times New Roman" w:cs="Times New Roman"/>
          <w:sz w:val="24"/>
          <w:szCs w:val="24"/>
        </w:rPr>
        <w:t xml:space="preserve">: Prior stock market knowledge do </w:t>
      </w:r>
      <w:r w:rsidRPr="002D279D">
        <w:rPr>
          <w:rStyle w:val="Strong"/>
          <w:rFonts w:ascii="Times New Roman" w:hAnsi="Times New Roman" w:cs="Times New Roman"/>
          <w:b w:val="0"/>
          <w:bCs w:val="0"/>
          <w:sz w:val="24"/>
          <w:szCs w:val="24"/>
        </w:rPr>
        <w:t>not significantly influence</w:t>
      </w:r>
      <w:r w:rsidRPr="002D279D">
        <w:rPr>
          <w:rFonts w:ascii="Times New Roman" w:hAnsi="Times New Roman" w:cs="Times New Roman"/>
          <w:sz w:val="24"/>
          <w:szCs w:val="24"/>
        </w:rPr>
        <w:t xml:space="preserve"> </w:t>
      </w:r>
      <w:r w:rsidRPr="002D279D">
        <w:rPr>
          <w:rStyle w:val="Emphasis"/>
          <w:rFonts w:ascii="Times New Roman" w:hAnsi="Times New Roman" w:cs="Times New Roman"/>
          <w:i w:val="0"/>
          <w:iCs w:val="0"/>
          <w:sz w:val="24"/>
          <w:szCs w:val="24"/>
        </w:rPr>
        <w:t>Heuristics biases</w:t>
      </w:r>
      <w:r w:rsidRPr="002D279D">
        <w:rPr>
          <w:rFonts w:ascii="Times New Roman" w:hAnsi="Times New Roman" w:cs="Times New Roman"/>
          <w:i/>
          <w:iCs/>
          <w:sz w:val="24"/>
          <w:szCs w:val="24"/>
        </w:rPr>
        <w:t>.</w:t>
      </w:r>
    </w:p>
    <w:p w14:paraId="26E129AE" w14:textId="77777777" w:rsidR="009636C4" w:rsidRPr="002D279D" w:rsidRDefault="009636C4" w:rsidP="00843E48">
      <w:pPr>
        <w:pStyle w:val="NoSpacing"/>
        <w:rPr>
          <w:rFonts w:ascii="Times New Roman" w:hAnsi="Times New Roman" w:cs="Times New Roman"/>
          <w:i/>
          <w:iCs/>
          <w:sz w:val="24"/>
          <w:szCs w:val="24"/>
        </w:rPr>
      </w:pPr>
      <w:r w:rsidRPr="00EE42E3">
        <w:rPr>
          <w:rStyle w:val="Strong"/>
          <w:rFonts w:ascii="Times New Roman" w:hAnsi="Times New Roman" w:cs="Times New Roman"/>
          <w:b w:val="0"/>
          <w:bCs w:val="0"/>
          <w:sz w:val="24"/>
          <w:szCs w:val="24"/>
        </w:rPr>
        <w:t>H</w:t>
      </w:r>
      <w:r w:rsidRPr="00EE42E3">
        <w:rPr>
          <w:rStyle w:val="Strong"/>
          <w:rFonts w:ascii="Times New Roman" w:hAnsi="Times New Roman" w:cs="Times New Roman"/>
          <w:b w:val="0"/>
          <w:bCs w:val="0"/>
          <w:sz w:val="24"/>
          <w:szCs w:val="24"/>
          <w:vertAlign w:val="subscript"/>
        </w:rPr>
        <w:t>14</w:t>
      </w:r>
      <w:r w:rsidRPr="002D279D">
        <w:rPr>
          <w:rFonts w:ascii="Times New Roman" w:hAnsi="Times New Roman" w:cs="Times New Roman"/>
          <w:sz w:val="24"/>
          <w:szCs w:val="24"/>
        </w:rPr>
        <w:t xml:space="preserve">: Prior stock market knowledge do </w:t>
      </w:r>
      <w:r w:rsidRPr="002D279D">
        <w:rPr>
          <w:rStyle w:val="Strong"/>
          <w:rFonts w:ascii="Times New Roman" w:hAnsi="Times New Roman" w:cs="Times New Roman"/>
          <w:b w:val="0"/>
          <w:bCs w:val="0"/>
          <w:sz w:val="24"/>
          <w:szCs w:val="24"/>
        </w:rPr>
        <w:t>not significantly influence</w:t>
      </w:r>
      <w:r w:rsidRPr="002D279D">
        <w:rPr>
          <w:rFonts w:ascii="Times New Roman" w:hAnsi="Times New Roman" w:cs="Times New Roman"/>
          <w:sz w:val="24"/>
          <w:szCs w:val="24"/>
        </w:rPr>
        <w:t xml:space="preserve"> </w:t>
      </w:r>
      <w:r w:rsidRPr="002D279D">
        <w:rPr>
          <w:rStyle w:val="Emphasis"/>
          <w:rFonts w:ascii="Times New Roman" w:hAnsi="Times New Roman" w:cs="Times New Roman"/>
          <w:i w:val="0"/>
          <w:iCs w:val="0"/>
          <w:sz w:val="24"/>
          <w:szCs w:val="24"/>
        </w:rPr>
        <w:t>Prospect theory-related biases</w:t>
      </w:r>
      <w:r w:rsidRPr="002D279D">
        <w:rPr>
          <w:rFonts w:ascii="Times New Roman" w:hAnsi="Times New Roman" w:cs="Times New Roman"/>
          <w:i/>
          <w:iCs/>
          <w:sz w:val="24"/>
          <w:szCs w:val="24"/>
        </w:rPr>
        <w:t>.</w:t>
      </w:r>
    </w:p>
    <w:p w14:paraId="2708B342" w14:textId="77777777" w:rsidR="009636C4" w:rsidRPr="002D279D" w:rsidRDefault="009636C4" w:rsidP="00843E48">
      <w:pPr>
        <w:pStyle w:val="NoSpacing"/>
        <w:rPr>
          <w:rFonts w:ascii="Times New Roman" w:hAnsi="Times New Roman" w:cs="Times New Roman"/>
          <w:i/>
          <w:iCs/>
          <w:sz w:val="24"/>
          <w:szCs w:val="24"/>
        </w:rPr>
      </w:pPr>
      <w:r w:rsidRPr="00EE42E3">
        <w:rPr>
          <w:rStyle w:val="Strong"/>
          <w:rFonts w:ascii="Times New Roman" w:hAnsi="Times New Roman" w:cs="Times New Roman"/>
          <w:b w:val="0"/>
          <w:bCs w:val="0"/>
          <w:sz w:val="24"/>
          <w:szCs w:val="24"/>
        </w:rPr>
        <w:t>H</w:t>
      </w:r>
      <w:r w:rsidRPr="00EE42E3">
        <w:rPr>
          <w:rStyle w:val="Strong"/>
          <w:rFonts w:ascii="Times New Roman" w:hAnsi="Times New Roman" w:cs="Times New Roman"/>
          <w:b w:val="0"/>
          <w:bCs w:val="0"/>
          <w:sz w:val="24"/>
          <w:szCs w:val="24"/>
          <w:vertAlign w:val="subscript"/>
        </w:rPr>
        <w:t>15</w:t>
      </w:r>
      <w:r w:rsidRPr="002D279D">
        <w:rPr>
          <w:rFonts w:ascii="Times New Roman" w:hAnsi="Times New Roman" w:cs="Times New Roman"/>
          <w:sz w:val="24"/>
          <w:szCs w:val="24"/>
        </w:rPr>
        <w:t xml:space="preserve">: Prior stock market knowledge do </w:t>
      </w:r>
      <w:r w:rsidRPr="002D279D">
        <w:rPr>
          <w:rStyle w:val="Strong"/>
          <w:rFonts w:ascii="Times New Roman" w:hAnsi="Times New Roman" w:cs="Times New Roman"/>
          <w:b w:val="0"/>
          <w:bCs w:val="0"/>
          <w:sz w:val="24"/>
          <w:szCs w:val="24"/>
        </w:rPr>
        <w:t>not significantly influence</w:t>
      </w:r>
      <w:r w:rsidRPr="002D279D">
        <w:rPr>
          <w:rFonts w:ascii="Times New Roman" w:hAnsi="Times New Roman" w:cs="Times New Roman"/>
          <w:sz w:val="24"/>
          <w:szCs w:val="24"/>
        </w:rPr>
        <w:t xml:space="preserve"> </w:t>
      </w:r>
      <w:r w:rsidRPr="002D279D">
        <w:rPr>
          <w:rStyle w:val="Emphasis"/>
          <w:rFonts w:ascii="Times New Roman" w:hAnsi="Times New Roman" w:cs="Times New Roman"/>
          <w:i w:val="0"/>
          <w:iCs w:val="0"/>
          <w:sz w:val="24"/>
          <w:szCs w:val="24"/>
        </w:rPr>
        <w:t>overall behavioural biases</w:t>
      </w:r>
      <w:r w:rsidRPr="002D279D">
        <w:rPr>
          <w:rFonts w:ascii="Times New Roman" w:hAnsi="Times New Roman" w:cs="Times New Roman"/>
          <w:i/>
          <w:iCs/>
          <w:sz w:val="24"/>
          <w:szCs w:val="24"/>
        </w:rPr>
        <w:t>.</w:t>
      </w:r>
    </w:p>
    <w:p w14:paraId="45C2CBFC" w14:textId="77777777" w:rsidR="007472A7" w:rsidRPr="002D279D" w:rsidRDefault="007472A7" w:rsidP="00843E48">
      <w:pPr>
        <w:spacing w:before="120" w:after="120" w:line="240" w:lineRule="auto"/>
        <w:jc w:val="both"/>
        <w:rPr>
          <w:rFonts w:ascii="Times New Roman" w:hAnsi="Times New Roman" w:cs="Times New Roman"/>
          <w:b/>
          <w:bCs/>
          <w:sz w:val="24"/>
          <w:szCs w:val="24"/>
        </w:rPr>
      </w:pPr>
    </w:p>
    <w:p w14:paraId="33D48AA1" w14:textId="3B0EABB3" w:rsidR="0010621F" w:rsidRPr="006D272E" w:rsidRDefault="008F7903" w:rsidP="00843E48">
      <w:pPr>
        <w:spacing w:before="120" w:after="120" w:line="240" w:lineRule="auto"/>
        <w:jc w:val="both"/>
        <w:rPr>
          <w:rFonts w:ascii="Times New Roman" w:hAnsi="Times New Roman" w:cs="Times New Roman"/>
          <w:b/>
          <w:bCs/>
          <w:sz w:val="28"/>
          <w:szCs w:val="28"/>
        </w:rPr>
      </w:pPr>
      <w:r w:rsidRPr="006D272E">
        <w:rPr>
          <w:rFonts w:ascii="Times New Roman" w:hAnsi="Times New Roman" w:cs="Times New Roman"/>
          <w:b/>
          <w:bCs/>
          <w:sz w:val="28"/>
          <w:szCs w:val="28"/>
        </w:rPr>
        <w:t xml:space="preserve">Research </w:t>
      </w:r>
      <w:r w:rsidR="0010621F" w:rsidRPr="006D272E">
        <w:rPr>
          <w:rFonts w:ascii="Times New Roman" w:hAnsi="Times New Roman" w:cs="Times New Roman"/>
          <w:b/>
          <w:bCs/>
          <w:sz w:val="28"/>
          <w:szCs w:val="28"/>
        </w:rPr>
        <w:t xml:space="preserve">Methodology </w:t>
      </w:r>
    </w:p>
    <w:p w14:paraId="5592BBC9" w14:textId="77CF42CA" w:rsidR="007D40AD" w:rsidRPr="002D279D" w:rsidRDefault="00192D17" w:rsidP="00843E48">
      <w:pPr>
        <w:pStyle w:val="NormalWeb"/>
        <w:spacing w:before="120" w:beforeAutospacing="0" w:after="120" w:afterAutospacing="0"/>
        <w:jc w:val="both"/>
      </w:pPr>
      <w:r w:rsidRPr="002D279D">
        <w:t xml:space="preserve">The study uses research approach of quantitative research, using primary data via a structured questionnaire directed at individual retail investors. Purposive sampling was applied to ensure that only individuals involved in the investment in equity stocks would participate in the study. The targeted population were clients of various financial advisory services in Dakshina Kannada District, Karnataka and included respondents from different generations </w:t>
      </w:r>
      <w:r w:rsidR="00A13C96">
        <w:t xml:space="preserve">namely, </w:t>
      </w:r>
      <w:r w:rsidRPr="002D279D">
        <w:t>Baby Boomers</w:t>
      </w:r>
      <w:r w:rsidR="00A13C96">
        <w:t xml:space="preserve"> through </w:t>
      </w:r>
      <w:r w:rsidRPr="002D279D">
        <w:t>Generation Z.</w:t>
      </w:r>
      <w:r w:rsidR="00A13C96">
        <w:t xml:space="preserve"> </w:t>
      </w:r>
      <w:r w:rsidR="004667EB" w:rsidRPr="002D279D">
        <w:t xml:space="preserve">A sample size </w:t>
      </w:r>
      <w:r w:rsidR="006E0602" w:rsidRPr="002D279D">
        <w:t>of 250</w:t>
      </w:r>
      <w:r w:rsidR="004667EB" w:rsidRPr="002D279D">
        <w:t xml:space="preserve"> was identified and questionnaires were distributed using google forms. However only 1</w:t>
      </w:r>
      <w:r w:rsidR="004667EB" w:rsidRPr="002D279D">
        <w:rPr>
          <w:rStyle w:val="Strong"/>
          <w:b w:val="0"/>
          <w:bCs w:val="0"/>
        </w:rPr>
        <w:t xml:space="preserve">71 responses were collected and used for the </w:t>
      </w:r>
      <w:r w:rsidR="006E0602" w:rsidRPr="002D279D">
        <w:rPr>
          <w:rStyle w:val="Strong"/>
          <w:b w:val="0"/>
          <w:bCs w:val="0"/>
        </w:rPr>
        <w:t>study.</w:t>
      </w:r>
      <w:r w:rsidR="006E0602" w:rsidRPr="002D279D">
        <w:t xml:space="preserve"> The</w:t>
      </w:r>
      <w:r w:rsidR="007D40AD" w:rsidRPr="002D279D">
        <w:t xml:space="preserve"> questionnaire was designed in two sections:</w:t>
      </w:r>
    </w:p>
    <w:p w14:paraId="793B0201" w14:textId="77777777" w:rsidR="007D40AD" w:rsidRPr="002D279D" w:rsidRDefault="007D40AD" w:rsidP="00843E48">
      <w:pPr>
        <w:pStyle w:val="NormalWeb"/>
        <w:spacing w:before="120" w:beforeAutospacing="0" w:after="120" w:afterAutospacing="0"/>
        <w:jc w:val="both"/>
      </w:pPr>
      <w:r w:rsidRPr="002D279D">
        <w:rPr>
          <w:rStyle w:val="Strong"/>
          <w:b w:val="0"/>
          <w:bCs w:val="0"/>
        </w:rPr>
        <w:t>Section I</w:t>
      </w:r>
      <w:r w:rsidRPr="002D279D">
        <w:t xml:space="preserve"> gathered demographic information, including </w:t>
      </w:r>
      <w:r w:rsidRPr="002D279D">
        <w:rPr>
          <w:rStyle w:val="Strong"/>
          <w:b w:val="0"/>
          <w:bCs w:val="0"/>
        </w:rPr>
        <w:t>gender, annual income, educational qualification, occupation</w:t>
      </w:r>
      <w:r w:rsidRPr="002D279D">
        <w:rPr>
          <w:b/>
          <w:bCs/>
        </w:rPr>
        <w:t xml:space="preserve">, </w:t>
      </w:r>
      <w:r w:rsidRPr="002D279D">
        <w:t>and</w:t>
      </w:r>
      <w:r w:rsidRPr="002D279D">
        <w:rPr>
          <w:b/>
          <w:bCs/>
        </w:rPr>
        <w:t xml:space="preserve"> </w:t>
      </w:r>
      <w:r w:rsidRPr="002D279D">
        <w:rPr>
          <w:rStyle w:val="Strong"/>
          <w:b w:val="0"/>
          <w:bCs w:val="0"/>
        </w:rPr>
        <w:t>prior knowledge of the stock market</w:t>
      </w:r>
      <w:r w:rsidRPr="002D279D">
        <w:rPr>
          <w:b/>
          <w:bCs/>
        </w:rPr>
        <w:t>.</w:t>
      </w:r>
    </w:p>
    <w:p w14:paraId="67C8E775" w14:textId="6EE4DEEF" w:rsidR="007D40AD" w:rsidRPr="002D279D" w:rsidRDefault="007D40AD" w:rsidP="00843E48">
      <w:pPr>
        <w:pStyle w:val="NormalWeb"/>
        <w:spacing w:before="120" w:beforeAutospacing="0" w:after="120" w:afterAutospacing="0"/>
        <w:jc w:val="both"/>
      </w:pPr>
      <w:r w:rsidRPr="002D279D">
        <w:rPr>
          <w:rStyle w:val="Strong"/>
          <w:b w:val="0"/>
          <w:bCs w:val="0"/>
        </w:rPr>
        <w:t>Section II</w:t>
      </w:r>
      <w:r w:rsidRPr="002D279D">
        <w:t xml:space="preserve"> assessed </w:t>
      </w:r>
      <w:r w:rsidR="00AF0FAC" w:rsidRPr="002D279D">
        <w:t>behavioural</w:t>
      </w:r>
      <w:r w:rsidRPr="002D279D">
        <w:t xml:space="preserve"> biases, comprising </w:t>
      </w:r>
      <w:r w:rsidR="00305E20" w:rsidRPr="002D279D">
        <w:rPr>
          <w:rStyle w:val="Strong"/>
          <w:b w:val="0"/>
          <w:bCs w:val="0"/>
        </w:rPr>
        <w:t>statements</w:t>
      </w:r>
      <w:r w:rsidRPr="002D279D">
        <w:t xml:space="preserve"> corresponding to a specific bias derived from existing literature. These </w:t>
      </w:r>
      <w:r w:rsidR="00B07D7F" w:rsidRPr="002D279D">
        <w:t>are</w:t>
      </w:r>
      <w:r w:rsidRPr="002D279D">
        <w:t xml:space="preserve"> broadly categorized into two latent constructs</w:t>
      </w:r>
      <w:r w:rsidR="002D264F" w:rsidRPr="002D279D">
        <w:t xml:space="preserve"> namely</w:t>
      </w:r>
      <w:r w:rsidR="00223AA0" w:rsidRPr="002D279D">
        <w:t xml:space="preserve">, </w:t>
      </w:r>
      <w:r w:rsidRPr="002D279D">
        <w:rPr>
          <w:rStyle w:val="Strong"/>
          <w:b w:val="0"/>
          <w:bCs w:val="0"/>
        </w:rPr>
        <w:t>Heuristics</w:t>
      </w:r>
      <w:r w:rsidRPr="002D279D">
        <w:t xml:space="preserve"> and </w:t>
      </w:r>
      <w:r w:rsidRPr="002D279D">
        <w:rPr>
          <w:rStyle w:val="Strong"/>
          <w:b w:val="0"/>
          <w:bCs w:val="0"/>
        </w:rPr>
        <w:t>Prospect Theory variables</w:t>
      </w:r>
      <w:r w:rsidRPr="002D279D">
        <w:t xml:space="preserve"> </w:t>
      </w:r>
    </w:p>
    <w:p w14:paraId="45EF9FC4" w14:textId="4CD9A159" w:rsidR="008F7903" w:rsidRDefault="00FB69BE" w:rsidP="00843E48">
      <w:pPr>
        <w:spacing w:before="120" w:after="120" w:line="240" w:lineRule="auto"/>
        <w:jc w:val="both"/>
        <w:rPr>
          <w:rFonts w:ascii="Times New Roman" w:hAnsi="Times New Roman" w:cs="Times New Roman"/>
          <w:sz w:val="24"/>
          <w:szCs w:val="24"/>
        </w:rPr>
      </w:pPr>
      <w:r w:rsidRPr="002D279D">
        <w:rPr>
          <w:rFonts w:ascii="Times New Roman" w:hAnsi="Times New Roman" w:cs="Times New Roman"/>
          <w:sz w:val="24"/>
          <w:szCs w:val="24"/>
        </w:rPr>
        <w:t xml:space="preserve">To evaluate the </w:t>
      </w:r>
      <w:r w:rsidR="000F2575" w:rsidRPr="002D279D">
        <w:rPr>
          <w:rFonts w:ascii="Times New Roman" w:hAnsi="Times New Roman" w:cs="Times New Roman"/>
          <w:sz w:val="24"/>
          <w:szCs w:val="24"/>
        </w:rPr>
        <w:t>agreement,</w:t>
      </w:r>
      <w:r w:rsidRPr="002D279D">
        <w:rPr>
          <w:rFonts w:ascii="Times New Roman" w:hAnsi="Times New Roman" w:cs="Times New Roman"/>
          <w:sz w:val="24"/>
          <w:szCs w:val="24"/>
        </w:rPr>
        <w:t xml:space="preserve"> </w:t>
      </w:r>
      <w:r w:rsidR="00426570">
        <w:rPr>
          <w:rFonts w:ascii="Times New Roman" w:hAnsi="Times New Roman" w:cs="Times New Roman"/>
          <w:sz w:val="24"/>
          <w:szCs w:val="24"/>
        </w:rPr>
        <w:t>score of</w:t>
      </w:r>
      <w:r w:rsidRPr="002D279D">
        <w:rPr>
          <w:rFonts w:ascii="Times New Roman" w:hAnsi="Times New Roman" w:cs="Times New Roman"/>
          <w:sz w:val="24"/>
          <w:szCs w:val="24"/>
        </w:rPr>
        <w:t xml:space="preserve"> each statement, responses were </w:t>
      </w:r>
      <w:r w:rsidR="00426570">
        <w:rPr>
          <w:rFonts w:ascii="Times New Roman" w:hAnsi="Times New Roman" w:cs="Times New Roman"/>
          <w:sz w:val="24"/>
          <w:szCs w:val="24"/>
        </w:rPr>
        <w:t xml:space="preserve">given points </w:t>
      </w:r>
      <w:r w:rsidRPr="002D279D">
        <w:rPr>
          <w:rFonts w:ascii="Times New Roman" w:hAnsi="Times New Roman" w:cs="Times New Roman"/>
          <w:sz w:val="24"/>
          <w:szCs w:val="24"/>
        </w:rPr>
        <w:t xml:space="preserve">on a five-point Likert scale, with 1 </w:t>
      </w:r>
      <w:r w:rsidR="00426570">
        <w:rPr>
          <w:rFonts w:ascii="Times New Roman" w:hAnsi="Times New Roman" w:cs="Times New Roman"/>
          <w:sz w:val="24"/>
          <w:szCs w:val="24"/>
        </w:rPr>
        <w:t>point for</w:t>
      </w:r>
      <w:r w:rsidRPr="002D279D">
        <w:rPr>
          <w:rFonts w:ascii="Times New Roman" w:hAnsi="Times New Roman" w:cs="Times New Roman"/>
          <w:sz w:val="24"/>
          <w:szCs w:val="24"/>
        </w:rPr>
        <w:t xml:space="preserve"> "strongly disagree" and 5 </w:t>
      </w:r>
      <w:r w:rsidR="00426570">
        <w:rPr>
          <w:rFonts w:ascii="Times New Roman" w:hAnsi="Times New Roman" w:cs="Times New Roman"/>
          <w:sz w:val="24"/>
          <w:szCs w:val="24"/>
        </w:rPr>
        <w:t>points for</w:t>
      </w:r>
      <w:r w:rsidRPr="002D279D">
        <w:rPr>
          <w:rFonts w:ascii="Times New Roman" w:hAnsi="Times New Roman" w:cs="Times New Roman"/>
          <w:sz w:val="24"/>
          <w:szCs w:val="24"/>
        </w:rPr>
        <w:t xml:space="preserve"> "strongly agree." Structural Equation Modelling (SEM) was used to analyse the data and analyse the relation between prospect-based and heuristic behavioural biases. </w:t>
      </w:r>
      <w:r w:rsidR="007D40AD" w:rsidRPr="002D279D">
        <w:rPr>
          <w:rFonts w:ascii="Times New Roman" w:hAnsi="Times New Roman" w:cs="Times New Roman"/>
          <w:sz w:val="24"/>
          <w:szCs w:val="24"/>
        </w:rPr>
        <w:t>Further,</w:t>
      </w:r>
      <w:r w:rsidR="003F70FF" w:rsidRPr="002D279D">
        <w:rPr>
          <w:rFonts w:ascii="Times New Roman" w:hAnsi="Times New Roman" w:cs="Times New Roman"/>
          <w:sz w:val="24"/>
          <w:szCs w:val="24"/>
        </w:rPr>
        <w:t xml:space="preserve"> descriptive analysis </w:t>
      </w:r>
      <w:r w:rsidR="00FC13F9" w:rsidRPr="002D279D">
        <w:rPr>
          <w:rFonts w:ascii="Times New Roman" w:hAnsi="Times New Roman" w:cs="Times New Roman"/>
          <w:sz w:val="24"/>
          <w:szCs w:val="24"/>
        </w:rPr>
        <w:t>and Multivariate</w:t>
      </w:r>
      <w:r w:rsidR="007D40AD" w:rsidRPr="002D279D">
        <w:rPr>
          <w:rStyle w:val="Strong"/>
          <w:rFonts w:ascii="Times New Roman" w:hAnsi="Times New Roman" w:cs="Times New Roman"/>
          <w:b w:val="0"/>
          <w:bCs w:val="0"/>
          <w:sz w:val="24"/>
          <w:szCs w:val="24"/>
        </w:rPr>
        <w:t xml:space="preserve"> Analysis of Variance (MANOVA)</w:t>
      </w:r>
      <w:r w:rsidR="007D40AD" w:rsidRPr="002D279D">
        <w:rPr>
          <w:rFonts w:ascii="Times New Roman" w:hAnsi="Times New Roman" w:cs="Times New Roman"/>
          <w:sz w:val="24"/>
          <w:szCs w:val="24"/>
        </w:rPr>
        <w:t xml:space="preserve"> was </w:t>
      </w:r>
      <w:r w:rsidR="00616904" w:rsidRPr="002D279D">
        <w:rPr>
          <w:rFonts w:ascii="Times New Roman" w:hAnsi="Times New Roman" w:cs="Times New Roman"/>
          <w:sz w:val="24"/>
          <w:szCs w:val="24"/>
        </w:rPr>
        <w:t>used</w:t>
      </w:r>
      <w:r w:rsidR="007D40AD" w:rsidRPr="002D279D">
        <w:rPr>
          <w:rFonts w:ascii="Times New Roman" w:hAnsi="Times New Roman" w:cs="Times New Roman"/>
          <w:sz w:val="24"/>
          <w:szCs w:val="24"/>
        </w:rPr>
        <w:t xml:space="preserve"> to test the </w:t>
      </w:r>
      <w:r w:rsidR="003943A5" w:rsidRPr="002D279D">
        <w:rPr>
          <w:rFonts w:ascii="Times New Roman" w:hAnsi="Times New Roman" w:cs="Times New Roman"/>
          <w:sz w:val="24"/>
          <w:szCs w:val="24"/>
        </w:rPr>
        <w:t xml:space="preserve">prominent behavioural bias and the </w:t>
      </w:r>
      <w:r w:rsidR="007D40AD" w:rsidRPr="002D279D">
        <w:rPr>
          <w:rFonts w:ascii="Times New Roman" w:hAnsi="Times New Roman" w:cs="Times New Roman"/>
          <w:sz w:val="24"/>
          <w:szCs w:val="24"/>
        </w:rPr>
        <w:t xml:space="preserve">influence of demographic variables on the identified </w:t>
      </w:r>
      <w:r w:rsidR="00EF5833" w:rsidRPr="002D279D">
        <w:rPr>
          <w:rFonts w:ascii="Times New Roman" w:hAnsi="Times New Roman" w:cs="Times New Roman"/>
          <w:sz w:val="24"/>
          <w:szCs w:val="24"/>
        </w:rPr>
        <w:t>behavioural</w:t>
      </w:r>
      <w:r w:rsidR="007D40AD" w:rsidRPr="002D279D">
        <w:rPr>
          <w:rFonts w:ascii="Times New Roman" w:hAnsi="Times New Roman" w:cs="Times New Roman"/>
          <w:sz w:val="24"/>
          <w:szCs w:val="24"/>
        </w:rPr>
        <w:t xml:space="preserve"> biases. </w:t>
      </w:r>
    </w:p>
    <w:p w14:paraId="2FF1E8B7" w14:textId="77777777" w:rsidR="008F7903" w:rsidRDefault="008F7903" w:rsidP="00843E48">
      <w:pPr>
        <w:spacing w:before="120" w:after="120" w:line="240" w:lineRule="auto"/>
        <w:jc w:val="both"/>
        <w:rPr>
          <w:rFonts w:ascii="Times New Roman" w:hAnsi="Times New Roman" w:cs="Times New Roman"/>
          <w:sz w:val="24"/>
          <w:szCs w:val="24"/>
        </w:rPr>
      </w:pPr>
    </w:p>
    <w:p w14:paraId="75FE4FC6" w14:textId="63CFC8B6" w:rsidR="00B63B01" w:rsidRPr="006D272E" w:rsidRDefault="00142E28" w:rsidP="00843E48">
      <w:pPr>
        <w:spacing w:before="120" w:after="120" w:line="240" w:lineRule="auto"/>
        <w:jc w:val="both"/>
        <w:rPr>
          <w:rFonts w:ascii="Times New Roman" w:hAnsi="Times New Roman" w:cs="Times New Roman"/>
          <w:b/>
          <w:bCs/>
          <w:sz w:val="28"/>
          <w:szCs w:val="28"/>
        </w:rPr>
      </w:pPr>
      <w:r w:rsidRPr="002D279D">
        <w:rPr>
          <w:b/>
          <w:bCs/>
        </w:rPr>
        <w:t xml:space="preserve"> </w:t>
      </w:r>
      <w:r w:rsidR="00C33E57" w:rsidRPr="006D272E">
        <w:rPr>
          <w:rFonts w:ascii="Times New Roman" w:hAnsi="Times New Roman" w:cs="Times New Roman"/>
          <w:b/>
          <w:bCs/>
          <w:sz w:val="28"/>
          <w:szCs w:val="28"/>
        </w:rPr>
        <w:t xml:space="preserve">Results and </w:t>
      </w:r>
      <w:r w:rsidR="004154A5" w:rsidRPr="006D272E">
        <w:rPr>
          <w:rFonts w:ascii="Times New Roman" w:hAnsi="Times New Roman" w:cs="Times New Roman"/>
          <w:b/>
          <w:bCs/>
          <w:sz w:val="28"/>
          <w:szCs w:val="28"/>
        </w:rPr>
        <w:t xml:space="preserve">Discussions </w:t>
      </w:r>
    </w:p>
    <w:p w14:paraId="3553C9AE" w14:textId="6A6CF0B3" w:rsidR="001D47F9" w:rsidRDefault="001D47F9" w:rsidP="00843E48">
      <w:pPr>
        <w:spacing w:before="120" w:after="120" w:line="240" w:lineRule="auto"/>
        <w:jc w:val="both"/>
        <w:rPr>
          <w:rFonts w:ascii="Times New Roman" w:hAnsi="Times New Roman" w:cs="Times New Roman"/>
          <w:b/>
          <w:bCs/>
          <w:sz w:val="24"/>
          <w:szCs w:val="24"/>
        </w:rPr>
      </w:pPr>
    </w:p>
    <w:p w14:paraId="4BA3DAD5" w14:textId="77777777" w:rsidR="00356EB1" w:rsidRPr="00EE42E3" w:rsidRDefault="00356EB1" w:rsidP="00843E48">
      <w:pPr>
        <w:pStyle w:val="NormalWeb"/>
        <w:jc w:val="center"/>
        <w:rPr>
          <w:b/>
          <w:bCs/>
        </w:rPr>
      </w:pPr>
      <w:r w:rsidRPr="00EE42E3">
        <w:rPr>
          <w:b/>
          <w:bCs/>
        </w:rPr>
        <w:t>Table 1: Reliability Test</w:t>
      </w:r>
    </w:p>
    <w:tbl>
      <w:tblPr>
        <w:tblW w:w="8768" w:type="dxa"/>
        <w:tblCellMar>
          <w:left w:w="0" w:type="dxa"/>
          <w:right w:w="0" w:type="dxa"/>
        </w:tblCellMar>
        <w:tblLook w:val="04A0" w:firstRow="1" w:lastRow="0" w:firstColumn="1" w:lastColumn="0" w:noHBand="0" w:noVBand="1"/>
      </w:tblPr>
      <w:tblGrid>
        <w:gridCol w:w="2294"/>
        <w:gridCol w:w="1610"/>
        <w:gridCol w:w="1212"/>
        <w:gridCol w:w="1528"/>
        <w:gridCol w:w="2124"/>
      </w:tblGrid>
      <w:tr w:rsidR="00356EB1" w:rsidRPr="002D279D" w14:paraId="1D91395F" w14:textId="77777777" w:rsidTr="009E43BB">
        <w:trPr>
          <w:trHeight w:val="297"/>
        </w:trPr>
        <w:tc>
          <w:tcPr>
            <w:tcW w:w="2294"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80EFF9C" w14:textId="77777777" w:rsidR="00356EB1" w:rsidRPr="002D279D" w:rsidRDefault="00356EB1" w:rsidP="00843E48">
            <w:pPr>
              <w:spacing w:after="0" w:line="240" w:lineRule="auto"/>
              <w:jc w:val="both"/>
              <w:rPr>
                <w:rFonts w:ascii="Times New Roman" w:eastAsia="Times New Roman" w:hAnsi="Times New Roman" w:cs="Times New Roman"/>
                <w:b/>
                <w:bCs/>
                <w:sz w:val="24"/>
                <w:szCs w:val="24"/>
                <w:lang w:eastAsia="en-IN"/>
              </w:rPr>
            </w:pPr>
            <w:r w:rsidRPr="002D279D">
              <w:rPr>
                <w:rFonts w:ascii="Times New Roman" w:eastAsia="Times New Roman" w:hAnsi="Times New Roman" w:cs="Times New Roman"/>
                <w:b/>
                <w:bCs/>
                <w:sz w:val="24"/>
                <w:szCs w:val="24"/>
                <w:lang w:eastAsia="en-IN"/>
              </w:rPr>
              <w:t>Construct</w:t>
            </w:r>
          </w:p>
        </w:tc>
        <w:tc>
          <w:tcPr>
            <w:tcW w:w="161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270E289" w14:textId="77777777" w:rsidR="00356EB1" w:rsidRPr="002D279D" w:rsidRDefault="00356EB1" w:rsidP="00843E48">
            <w:pPr>
              <w:spacing w:after="0" w:line="240" w:lineRule="auto"/>
              <w:jc w:val="both"/>
              <w:rPr>
                <w:rFonts w:ascii="Times New Roman" w:eastAsia="Times New Roman" w:hAnsi="Times New Roman" w:cs="Times New Roman"/>
                <w:b/>
                <w:bCs/>
                <w:sz w:val="24"/>
                <w:szCs w:val="24"/>
                <w:lang w:eastAsia="en-IN"/>
              </w:rPr>
            </w:pPr>
            <w:r w:rsidRPr="002D279D">
              <w:rPr>
                <w:rFonts w:ascii="Times New Roman" w:eastAsia="Times New Roman" w:hAnsi="Times New Roman" w:cs="Times New Roman"/>
                <w:b/>
                <w:bCs/>
                <w:sz w:val="24"/>
                <w:szCs w:val="24"/>
                <w:lang w:eastAsia="en-IN"/>
              </w:rPr>
              <w:t>AVE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FAF5398" w14:textId="77777777" w:rsidR="00356EB1" w:rsidRPr="002D279D" w:rsidRDefault="00356EB1" w:rsidP="00843E48">
            <w:pPr>
              <w:spacing w:after="0" w:line="240" w:lineRule="auto"/>
              <w:jc w:val="both"/>
              <w:rPr>
                <w:rFonts w:ascii="Times New Roman" w:eastAsia="Times New Roman" w:hAnsi="Times New Roman" w:cs="Times New Roman"/>
                <w:b/>
                <w:bCs/>
                <w:sz w:val="24"/>
                <w:szCs w:val="24"/>
                <w:lang w:eastAsia="en-IN"/>
              </w:rPr>
            </w:pPr>
            <w:r w:rsidRPr="002D279D">
              <w:rPr>
                <w:rFonts w:ascii="Times New Roman" w:eastAsia="Times New Roman" w:hAnsi="Times New Roman" w:cs="Times New Roman"/>
                <w:b/>
                <w:bCs/>
                <w:sz w:val="24"/>
                <w:szCs w:val="24"/>
                <w:lang w:eastAsia="en-IN"/>
              </w:rPr>
              <w:t>√AVE</w:t>
            </w:r>
          </w:p>
        </w:tc>
        <w:tc>
          <w:tcPr>
            <w:tcW w:w="1528"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26E667" w14:textId="77777777" w:rsidR="00356EB1" w:rsidRPr="002D279D" w:rsidRDefault="00356EB1" w:rsidP="00843E48">
            <w:pPr>
              <w:spacing w:after="0" w:line="240" w:lineRule="auto"/>
              <w:jc w:val="both"/>
              <w:rPr>
                <w:rFonts w:ascii="Times New Roman" w:eastAsia="Times New Roman" w:hAnsi="Times New Roman" w:cs="Times New Roman"/>
                <w:b/>
                <w:bCs/>
                <w:sz w:val="24"/>
                <w:szCs w:val="24"/>
                <w:lang w:eastAsia="en-IN"/>
              </w:rPr>
            </w:pPr>
            <w:r w:rsidRPr="002D279D">
              <w:rPr>
                <w:rFonts w:ascii="Times New Roman" w:eastAsia="Times New Roman" w:hAnsi="Times New Roman" w:cs="Times New Roman"/>
                <w:b/>
                <w:bCs/>
                <w:sz w:val="24"/>
                <w:szCs w:val="24"/>
                <w:lang w:eastAsia="en-IN"/>
              </w:rPr>
              <w:t>CR</w:t>
            </w:r>
          </w:p>
        </w:tc>
        <w:tc>
          <w:tcPr>
            <w:tcW w:w="2124"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361E4BF" w14:textId="77777777" w:rsidR="00356EB1" w:rsidRPr="002D279D" w:rsidRDefault="00356EB1" w:rsidP="00843E48">
            <w:pPr>
              <w:spacing w:after="0" w:line="240" w:lineRule="auto"/>
              <w:jc w:val="both"/>
              <w:rPr>
                <w:rFonts w:ascii="Times New Roman" w:eastAsia="Times New Roman" w:hAnsi="Times New Roman" w:cs="Times New Roman"/>
                <w:b/>
                <w:bCs/>
                <w:sz w:val="24"/>
                <w:szCs w:val="24"/>
                <w:lang w:eastAsia="en-IN"/>
              </w:rPr>
            </w:pPr>
            <w:r w:rsidRPr="002D279D">
              <w:rPr>
                <w:rFonts w:ascii="Times New Roman" w:eastAsia="Times New Roman" w:hAnsi="Times New Roman" w:cs="Times New Roman"/>
                <w:b/>
                <w:bCs/>
                <w:sz w:val="24"/>
                <w:szCs w:val="24"/>
                <w:lang w:eastAsia="en-IN"/>
              </w:rPr>
              <w:t>Cronbach's Alpha</w:t>
            </w:r>
          </w:p>
        </w:tc>
      </w:tr>
      <w:tr w:rsidR="00356EB1" w:rsidRPr="002D279D" w14:paraId="7AB033DE" w14:textId="77777777" w:rsidTr="009E43BB">
        <w:trPr>
          <w:trHeight w:val="272"/>
        </w:trPr>
        <w:tc>
          <w:tcPr>
            <w:tcW w:w="22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6752BE03" w14:textId="77777777" w:rsidR="00356EB1" w:rsidRPr="002D279D" w:rsidRDefault="00356EB1" w:rsidP="00843E48">
            <w:pPr>
              <w:spacing w:after="0" w:line="240" w:lineRule="auto"/>
              <w:jc w:val="both"/>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Heuristics</w:t>
            </w:r>
          </w:p>
        </w:tc>
        <w:tc>
          <w:tcPr>
            <w:tcW w:w="16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C506463" w14:textId="77777777" w:rsidR="00356EB1" w:rsidRPr="002D279D" w:rsidRDefault="00356EB1" w:rsidP="00843E48">
            <w:pPr>
              <w:spacing w:after="0" w:line="240" w:lineRule="auto"/>
              <w:jc w:val="both"/>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0.605</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32807FF" w14:textId="77777777" w:rsidR="00356EB1" w:rsidRPr="002D279D" w:rsidRDefault="00356EB1" w:rsidP="00843E48">
            <w:pPr>
              <w:spacing w:after="0" w:line="240" w:lineRule="auto"/>
              <w:jc w:val="both"/>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0.778</w:t>
            </w:r>
          </w:p>
        </w:tc>
        <w:tc>
          <w:tcPr>
            <w:tcW w:w="152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1C7C058" w14:textId="77777777" w:rsidR="00356EB1" w:rsidRPr="002D279D" w:rsidRDefault="00356EB1" w:rsidP="00843E48">
            <w:pPr>
              <w:spacing w:after="0" w:line="240" w:lineRule="auto"/>
              <w:jc w:val="both"/>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0.899</w:t>
            </w:r>
          </w:p>
        </w:tc>
        <w:tc>
          <w:tcPr>
            <w:tcW w:w="21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72AA95D" w14:textId="77777777" w:rsidR="00356EB1" w:rsidRPr="002D279D" w:rsidRDefault="00356EB1" w:rsidP="00843E48">
            <w:pPr>
              <w:spacing w:after="0" w:line="240" w:lineRule="auto"/>
              <w:jc w:val="both"/>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0.89</w:t>
            </w:r>
          </w:p>
        </w:tc>
      </w:tr>
      <w:tr w:rsidR="00356EB1" w:rsidRPr="00C46BDA" w14:paraId="2DB620AF" w14:textId="77777777" w:rsidTr="009E43BB">
        <w:trPr>
          <w:trHeight w:val="348"/>
        </w:trPr>
        <w:tc>
          <w:tcPr>
            <w:tcW w:w="2294"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14:paraId="54C2B8BE" w14:textId="77777777" w:rsidR="00356EB1" w:rsidRPr="002D279D" w:rsidRDefault="00356EB1" w:rsidP="00843E48">
            <w:pPr>
              <w:spacing w:after="0" w:line="240" w:lineRule="auto"/>
              <w:jc w:val="both"/>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Prospect Variables</w:t>
            </w:r>
          </w:p>
        </w:tc>
        <w:tc>
          <w:tcPr>
            <w:tcW w:w="161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4D363CD8" w14:textId="77777777" w:rsidR="00356EB1" w:rsidRPr="002D279D" w:rsidRDefault="00356EB1" w:rsidP="00843E48">
            <w:pPr>
              <w:spacing w:after="0" w:line="240" w:lineRule="auto"/>
              <w:jc w:val="both"/>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0.584</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4C912EB" w14:textId="77777777" w:rsidR="00356EB1" w:rsidRPr="002D279D" w:rsidRDefault="00356EB1" w:rsidP="00843E48">
            <w:pPr>
              <w:spacing w:after="0" w:line="240" w:lineRule="auto"/>
              <w:jc w:val="both"/>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0.764</w:t>
            </w:r>
          </w:p>
        </w:tc>
        <w:tc>
          <w:tcPr>
            <w:tcW w:w="1528"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20E7A328" w14:textId="77777777" w:rsidR="00356EB1" w:rsidRPr="002D279D" w:rsidRDefault="00356EB1" w:rsidP="00843E48">
            <w:pPr>
              <w:spacing w:after="0" w:line="240" w:lineRule="auto"/>
              <w:jc w:val="both"/>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0.958</w:t>
            </w:r>
          </w:p>
        </w:tc>
        <w:tc>
          <w:tcPr>
            <w:tcW w:w="212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716AEA94" w14:textId="77777777" w:rsidR="00356EB1" w:rsidRPr="002D279D" w:rsidRDefault="00356EB1" w:rsidP="00843E48">
            <w:pPr>
              <w:spacing w:after="0" w:line="240" w:lineRule="auto"/>
              <w:jc w:val="both"/>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0.91</w:t>
            </w:r>
          </w:p>
        </w:tc>
      </w:tr>
    </w:tbl>
    <w:p w14:paraId="7A13BC7E" w14:textId="77777777" w:rsidR="003A5727" w:rsidRDefault="003A5727" w:rsidP="00843E48">
      <w:pPr>
        <w:spacing w:after="0" w:line="240" w:lineRule="auto"/>
        <w:jc w:val="both"/>
        <w:rPr>
          <w:rFonts w:ascii="Times New Roman" w:eastAsia="Times New Roman" w:hAnsi="Times New Roman" w:cs="Times New Roman"/>
          <w:sz w:val="24"/>
          <w:szCs w:val="24"/>
          <w:lang w:eastAsia="en-IN"/>
        </w:rPr>
      </w:pPr>
    </w:p>
    <w:p w14:paraId="4E2B0199" w14:textId="4661447F" w:rsidR="00FB69BE" w:rsidRDefault="00FB69BE" w:rsidP="00843E48">
      <w:pPr>
        <w:spacing w:after="0" w:line="240" w:lineRule="auto"/>
        <w:jc w:val="both"/>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 xml:space="preserve">Acceptable convergent validity is indicated by an Average Variance Extracted (AVE) value greater than 0.5. This cut off is exceeded by both constructs (Heuristics: 0.605, Prospect Variables: 0.584). It ought to exceed the constructs' correlation. This requirement is satisfied by Prospect Variables (0.764) and Heuristics (0.778). The construct's internal consistency is reflected in Composite Reliability (CR). A value </w:t>
      </w:r>
      <w:r w:rsidRPr="002D279D">
        <w:rPr>
          <w:rFonts w:ascii="Times New Roman" w:eastAsia="Times New Roman" w:hAnsi="Times New Roman" w:cs="Times New Roman"/>
          <w:sz w:val="24"/>
          <w:szCs w:val="24"/>
          <w:lang w:eastAsia="en-IN"/>
        </w:rPr>
        <w:lastRenderedPageBreak/>
        <w:t>above 0.7 is considered good. Strong reliability is shown by the Prospect Variables (0.958) and Heuristics (0.899). Another indicator of internal consistency is Cronbach's Alpha. Acceptable reliability is indicated by values greater than 0.7. Excellent consistency is demonstrated by the Prospect Variables (0.91) and Heuristics (0.89).</w:t>
      </w:r>
    </w:p>
    <w:p w14:paraId="1C8D8D83" w14:textId="77777777" w:rsidR="001D47F9" w:rsidRPr="002D279D" w:rsidRDefault="001D47F9" w:rsidP="00843E48">
      <w:pPr>
        <w:spacing w:after="0" w:line="240" w:lineRule="auto"/>
        <w:jc w:val="both"/>
        <w:rPr>
          <w:rFonts w:ascii="Times New Roman" w:eastAsia="Times New Roman" w:hAnsi="Times New Roman" w:cs="Times New Roman"/>
          <w:sz w:val="24"/>
          <w:szCs w:val="24"/>
          <w:lang w:eastAsia="en-IN"/>
        </w:rPr>
      </w:pPr>
    </w:p>
    <w:p w14:paraId="59B2418D" w14:textId="77777777" w:rsidR="004C4F8E" w:rsidRPr="00EE42E3" w:rsidRDefault="004C4F8E" w:rsidP="00843E48">
      <w:pPr>
        <w:spacing w:before="100" w:beforeAutospacing="1" w:after="100" w:afterAutospacing="1" w:line="240" w:lineRule="auto"/>
        <w:jc w:val="center"/>
        <w:rPr>
          <w:rFonts w:ascii="Times New Roman" w:hAnsi="Times New Roman" w:cs="Times New Roman"/>
          <w:b/>
          <w:bCs/>
          <w:sz w:val="24"/>
          <w:szCs w:val="24"/>
        </w:rPr>
      </w:pPr>
      <w:r w:rsidRPr="00EE42E3">
        <w:rPr>
          <w:rFonts w:ascii="Times New Roman" w:hAnsi="Times New Roman" w:cs="Times New Roman"/>
          <w:b/>
          <w:bCs/>
          <w:sz w:val="24"/>
          <w:szCs w:val="24"/>
        </w:rPr>
        <w:t>Table 2: Model Fit Indices</w:t>
      </w:r>
    </w:p>
    <w:tbl>
      <w:tblPr>
        <w:tblW w:w="8164" w:type="dxa"/>
        <w:tblInd w:w="-5" w:type="dxa"/>
        <w:tblLook w:val="04A0" w:firstRow="1" w:lastRow="0" w:firstColumn="1" w:lastColumn="0" w:noHBand="0" w:noVBand="1"/>
      </w:tblPr>
      <w:tblGrid>
        <w:gridCol w:w="2501"/>
        <w:gridCol w:w="1080"/>
        <w:gridCol w:w="1736"/>
        <w:gridCol w:w="2847"/>
      </w:tblGrid>
      <w:tr w:rsidR="004C4F8E" w:rsidRPr="002D279D" w14:paraId="7718A344" w14:textId="77777777" w:rsidTr="0092388F">
        <w:trPr>
          <w:trHeight w:val="519"/>
        </w:trPr>
        <w:tc>
          <w:tcPr>
            <w:tcW w:w="25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9A0AE" w14:textId="77777777" w:rsidR="004C4F8E" w:rsidRPr="002D279D" w:rsidRDefault="004C4F8E" w:rsidP="00843E48">
            <w:pPr>
              <w:spacing w:after="0" w:line="240" w:lineRule="auto"/>
              <w:jc w:val="center"/>
              <w:rPr>
                <w:rFonts w:ascii="Times New Roman" w:eastAsia="Times New Roman" w:hAnsi="Times New Roman" w:cs="Times New Roman"/>
                <w:b/>
                <w:bCs/>
                <w:color w:val="000000"/>
                <w:sz w:val="24"/>
                <w:szCs w:val="24"/>
                <w:lang w:eastAsia="en-IN"/>
              </w:rPr>
            </w:pPr>
            <w:r w:rsidRPr="002D279D">
              <w:rPr>
                <w:rFonts w:ascii="Times New Roman" w:eastAsia="Times New Roman" w:hAnsi="Times New Roman" w:cs="Times New Roman"/>
                <w:b/>
                <w:bCs/>
                <w:color w:val="000000"/>
                <w:sz w:val="24"/>
                <w:szCs w:val="24"/>
                <w:lang w:eastAsia="en-IN"/>
              </w:rPr>
              <w:t>Index</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14:paraId="08E6009E" w14:textId="77777777" w:rsidR="004C4F8E" w:rsidRPr="002D279D" w:rsidRDefault="004C4F8E" w:rsidP="00843E48">
            <w:pPr>
              <w:spacing w:after="0" w:line="240" w:lineRule="auto"/>
              <w:jc w:val="center"/>
              <w:rPr>
                <w:rFonts w:ascii="Times New Roman" w:eastAsia="Times New Roman" w:hAnsi="Times New Roman" w:cs="Times New Roman"/>
                <w:b/>
                <w:bCs/>
                <w:color w:val="000000"/>
                <w:sz w:val="24"/>
                <w:szCs w:val="24"/>
                <w:lang w:eastAsia="en-IN"/>
              </w:rPr>
            </w:pPr>
            <w:r w:rsidRPr="002D279D">
              <w:rPr>
                <w:rFonts w:ascii="Times New Roman" w:eastAsia="Times New Roman" w:hAnsi="Times New Roman" w:cs="Times New Roman"/>
                <w:b/>
                <w:bCs/>
                <w:color w:val="000000"/>
                <w:sz w:val="24"/>
                <w:szCs w:val="24"/>
                <w:lang w:eastAsia="en-IN"/>
              </w:rPr>
              <w:t xml:space="preserve">Value </w:t>
            </w:r>
          </w:p>
        </w:tc>
        <w:tc>
          <w:tcPr>
            <w:tcW w:w="1667" w:type="dxa"/>
            <w:tcBorders>
              <w:top w:val="single" w:sz="4" w:space="0" w:color="auto"/>
              <w:left w:val="nil"/>
              <w:bottom w:val="single" w:sz="4" w:space="0" w:color="auto"/>
              <w:right w:val="single" w:sz="4" w:space="0" w:color="auto"/>
            </w:tcBorders>
            <w:shd w:val="clear" w:color="auto" w:fill="auto"/>
            <w:vAlign w:val="center"/>
            <w:hideMark/>
          </w:tcPr>
          <w:p w14:paraId="7AB252DC" w14:textId="77777777" w:rsidR="004C4F8E" w:rsidRPr="002D279D" w:rsidRDefault="004C4F8E" w:rsidP="00843E48">
            <w:pPr>
              <w:spacing w:after="0" w:line="240" w:lineRule="auto"/>
              <w:jc w:val="center"/>
              <w:rPr>
                <w:rFonts w:ascii="Times New Roman" w:eastAsia="Times New Roman" w:hAnsi="Times New Roman" w:cs="Times New Roman"/>
                <w:b/>
                <w:bCs/>
                <w:color w:val="000000"/>
                <w:sz w:val="24"/>
                <w:szCs w:val="24"/>
                <w:lang w:eastAsia="en-IN"/>
              </w:rPr>
            </w:pPr>
            <w:r w:rsidRPr="002D279D">
              <w:rPr>
                <w:rFonts w:ascii="Times New Roman" w:eastAsia="Times New Roman" w:hAnsi="Times New Roman" w:cs="Times New Roman"/>
                <w:b/>
                <w:bCs/>
                <w:color w:val="000000"/>
                <w:sz w:val="24"/>
                <w:szCs w:val="24"/>
                <w:lang w:eastAsia="en-IN"/>
              </w:rPr>
              <w:t>Recommended Threshold</w:t>
            </w:r>
          </w:p>
        </w:tc>
        <w:tc>
          <w:tcPr>
            <w:tcW w:w="2883" w:type="dxa"/>
            <w:tcBorders>
              <w:top w:val="single" w:sz="4" w:space="0" w:color="auto"/>
              <w:left w:val="nil"/>
              <w:bottom w:val="single" w:sz="4" w:space="0" w:color="auto"/>
              <w:right w:val="single" w:sz="4" w:space="0" w:color="auto"/>
            </w:tcBorders>
            <w:shd w:val="clear" w:color="auto" w:fill="auto"/>
            <w:vAlign w:val="center"/>
            <w:hideMark/>
          </w:tcPr>
          <w:p w14:paraId="2621BB3C" w14:textId="77777777" w:rsidR="004C4F8E" w:rsidRPr="002D279D" w:rsidRDefault="004C4F8E" w:rsidP="00843E48">
            <w:pPr>
              <w:spacing w:after="0" w:line="240" w:lineRule="auto"/>
              <w:jc w:val="center"/>
              <w:rPr>
                <w:rFonts w:ascii="Times New Roman" w:eastAsia="Times New Roman" w:hAnsi="Times New Roman" w:cs="Times New Roman"/>
                <w:b/>
                <w:bCs/>
                <w:color w:val="000000"/>
                <w:sz w:val="24"/>
                <w:szCs w:val="24"/>
                <w:lang w:eastAsia="en-IN"/>
              </w:rPr>
            </w:pPr>
            <w:r w:rsidRPr="002D279D">
              <w:rPr>
                <w:rFonts w:ascii="Times New Roman" w:eastAsia="Times New Roman" w:hAnsi="Times New Roman" w:cs="Times New Roman"/>
                <w:b/>
                <w:bCs/>
                <w:color w:val="000000"/>
                <w:sz w:val="24"/>
                <w:szCs w:val="24"/>
                <w:lang w:eastAsia="en-IN"/>
              </w:rPr>
              <w:t>Interpretation</w:t>
            </w:r>
          </w:p>
        </w:tc>
      </w:tr>
      <w:tr w:rsidR="004C4F8E" w:rsidRPr="002D279D" w14:paraId="4102D279" w14:textId="77777777" w:rsidTr="0092388F">
        <w:trPr>
          <w:trHeight w:val="538"/>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073C69EF" w14:textId="77777777" w:rsidR="004C4F8E" w:rsidRPr="002D279D" w:rsidRDefault="004C4F8E" w:rsidP="00843E48">
            <w:pPr>
              <w:spacing w:after="0" w:line="240" w:lineRule="auto"/>
              <w:rPr>
                <w:rFonts w:ascii="Times New Roman" w:eastAsia="Times New Roman" w:hAnsi="Times New Roman" w:cs="Times New Roman"/>
                <w:b/>
                <w:bCs/>
                <w:color w:val="000000"/>
                <w:sz w:val="24"/>
                <w:szCs w:val="24"/>
                <w:lang w:eastAsia="en-IN"/>
              </w:rPr>
            </w:pPr>
            <w:r w:rsidRPr="002D279D">
              <w:rPr>
                <w:rFonts w:ascii="Times New Roman" w:eastAsia="Times New Roman" w:hAnsi="Times New Roman" w:cs="Times New Roman"/>
                <w:color w:val="000000"/>
                <w:sz w:val="24"/>
                <w:szCs w:val="24"/>
                <w:lang w:eastAsia="en-IN"/>
              </w:rPr>
              <w:t>Comparative Fit Index (CFI)</w:t>
            </w:r>
          </w:p>
        </w:tc>
        <w:tc>
          <w:tcPr>
            <w:tcW w:w="1088" w:type="dxa"/>
            <w:tcBorders>
              <w:top w:val="nil"/>
              <w:left w:val="nil"/>
              <w:bottom w:val="single" w:sz="4" w:space="0" w:color="auto"/>
              <w:right w:val="single" w:sz="4" w:space="0" w:color="auto"/>
            </w:tcBorders>
            <w:shd w:val="clear" w:color="auto" w:fill="auto"/>
            <w:vAlign w:val="center"/>
            <w:hideMark/>
          </w:tcPr>
          <w:p w14:paraId="33B89D9D" w14:textId="77777777" w:rsidR="004C4F8E" w:rsidRPr="002D279D" w:rsidRDefault="004C4F8E" w:rsidP="00843E48">
            <w:pPr>
              <w:spacing w:after="0" w:line="240" w:lineRule="auto"/>
              <w:jc w:val="center"/>
              <w:rPr>
                <w:rFonts w:ascii="Times New Roman" w:eastAsia="Times New Roman" w:hAnsi="Times New Roman" w:cs="Times New Roman"/>
                <w:color w:val="000000"/>
                <w:sz w:val="24"/>
                <w:szCs w:val="24"/>
                <w:lang w:eastAsia="en-IN"/>
              </w:rPr>
            </w:pPr>
            <w:r w:rsidRPr="002D279D">
              <w:rPr>
                <w:rFonts w:ascii="Times New Roman" w:eastAsia="Times New Roman" w:hAnsi="Times New Roman" w:cs="Times New Roman"/>
                <w:color w:val="000000"/>
                <w:sz w:val="24"/>
                <w:szCs w:val="24"/>
                <w:lang w:eastAsia="en-IN"/>
              </w:rPr>
              <w:t>0.959</w:t>
            </w:r>
          </w:p>
        </w:tc>
        <w:tc>
          <w:tcPr>
            <w:tcW w:w="1667" w:type="dxa"/>
            <w:tcBorders>
              <w:top w:val="nil"/>
              <w:left w:val="nil"/>
              <w:bottom w:val="single" w:sz="4" w:space="0" w:color="auto"/>
              <w:right w:val="single" w:sz="4" w:space="0" w:color="auto"/>
            </w:tcBorders>
            <w:shd w:val="clear" w:color="auto" w:fill="auto"/>
            <w:vAlign w:val="center"/>
            <w:hideMark/>
          </w:tcPr>
          <w:p w14:paraId="4C8354D2" w14:textId="77777777" w:rsidR="004C4F8E" w:rsidRPr="002D279D" w:rsidRDefault="004C4F8E" w:rsidP="00843E48">
            <w:pPr>
              <w:spacing w:after="0" w:line="240" w:lineRule="auto"/>
              <w:rPr>
                <w:rFonts w:ascii="Times New Roman" w:eastAsia="Times New Roman" w:hAnsi="Times New Roman" w:cs="Times New Roman"/>
                <w:color w:val="000000"/>
                <w:sz w:val="24"/>
                <w:szCs w:val="24"/>
                <w:lang w:eastAsia="en-IN"/>
              </w:rPr>
            </w:pPr>
            <w:r w:rsidRPr="002D279D">
              <w:rPr>
                <w:rFonts w:ascii="Times New Roman" w:eastAsia="Times New Roman" w:hAnsi="Times New Roman" w:cs="Times New Roman"/>
                <w:color w:val="000000"/>
                <w:sz w:val="24"/>
                <w:szCs w:val="24"/>
                <w:lang w:eastAsia="en-IN"/>
              </w:rPr>
              <w:t>≥ 0.90</w:t>
            </w:r>
          </w:p>
        </w:tc>
        <w:tc>
          <w:tcPr>
            <w:tcW w:w="2883" w:type="dxa"/>
            <w:tcBorders>
              <w:top w:val="nil"/>
              <w:left w:val="nil"/>
              <w:bottom w:val="single" w:sz="4" w:space="0" w:color="auto"/>
              <w:right w:val="single" w:sz="4" w:space="0" w:color="auto"/>
            </w:tcBorders>
            <w:shd w:val="clear" w:color="auto" w:fill="auto"/>
            <w:vAlign w:val="center"/>
            <w:hideMark/>
          </w:tcPr>
          <w:p w14:paraId="6559CC63" w14:textId="77777777" w:rsidR="004C4F8E" w:rsidRPr="002D279D" w:rsidRDefault="004C4F8E" w:rsidP="00843E48">
            <w:pPr>
              <w:spacing w:after="0" w:line="240" w:lineRule="auto"/>
              <w:rPr>
                <w:rFonts w:ascii="Times New Roman" w:eastAsia="Times New Roman" w:hAnsi="Times New Roman" w:cs="Times New Roman"/>
                <w:b/>
                <w:bCs/>
                <w:color w:val="000000"/>
                <w:sz w:val="24"/>
                <w:szCs w:val="24"/>
                <w:lang w:eastAsia="en-IN"/>
              </w:rPr>
            </w:pPr>
            <w:r w:rsidRPr="002D279D">
              <w:rPr>
                <w:rFonts w:ascii="Times New Roman" w:eastAsia="Times New Roman" w:hAnsi="Times New Roman" w:cs="Times New Roman"/>
                <w:color w:val="000000"/>
                <w:sz w:val="24"/>
                <w:szCs w:val="24"/>
                <w:lang w:eastAsia="en-IN"/>
              </w:rPr>
              <w:t>Excellent fit; adjusts for sample size and complexity.</w:t>
            </w:r>
          </w:p>
        </w:tc>
      </w:tr>
      <w:tr w:rsidR="004C4F8E" w:rsidRPr="002D279D" w14:paraId="1A2F2D64" w14:textId="77777777" w:rsidTr="0092388F">
        <w:trPr>
          <w:trHeight w:val="646"/>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24514400" w14:textId="77777777" w:rsidR="004C4F8E" w:rsidRPr="002D279D" w:rsidRDefault="004C4F8E" w:rsidP="00843E48">
            <w:pPr>
              <w:spacing w:after="0" w:line="240" w:lineRule="auto"/>
              <w:rPr>
                <w:rFonts w:ascii="Times New Roman" w:eastAsia="Times New Roman" w:hAnsi="Times New Roman" w:cs="Times New Roman"/>
                <w:b/>
                <w:bCs/>
                <w:color w:val="000000"/>
                <w:sz w:val="24"/>
                <w:szCs w:val="24"/>
                <w:lang w:eastAsia="en-IN"/>
              </w:rPr>
            </w:pPr>
            <w:r w:rsidRPr="002D279D">
              <w:rPr>
                <w:rFonts w:ascii="Times New Roman" w:eastAsia="Times New Roman" w:hAnsi="Times New Roman" w:cs="Times New Roman"/>
                <w:color w:val="000000"/>
                <w:sz w:val="24"/>
                <w:szCs w:val="24"/>
                <w:lang w:eastAsia="en-IN"/>
              </w:rPr>
              <w:t>Root Mean Square Error of Approximation (RMSEA)</w:t>
            </w:r>
          </w:p>
        </w:tc>
        <w:tc>
          <w:tcPr>
            <w:tcW w:w="1088" w:type="dxa"/>
            <w:tcBorders>
              <w:top w:val="nil"/>
              <w:left w:val="nil"/>
              <w:bottom w:val="single" w:sz="4" w:space="0" w:color="auto"/>
              <w:right w:val="single" w:sz="4" w:space="0" w:color="auto"/>
            </w:tcBorders>
            <w:shd w:val="clear" w:color="auto" w:fill="auto"/>
            <w:vAlign w:val="center"/>
            <w:hideMark/>
          </w:tcPr>
          <w:p w14:paraId="5CAA77E2" w14:textId="77777777" w:rsidR="004C4F8E" w:rsidRPr="002D279D" w:rsidRDefault="004C4F8E" w:rsidP="00843E48">
            <w:pPr>
              <w:spacing w:after="0" w:line="240" w:lineRule="auto"/>
              <w:jc w:val="center"/>
              <w:rPr>
                <w:rFonts w:ascii="Times New Roman" w:eastAsia="Times New Roman" w:hAnsi="Times New Roman" w:cs="Times New Roman"/>
                <w:color w:val="000000"/>
                <w:sz w:val="24"/>
                <w:szCs w:val="24"/>
                <w:lang w:eastAsia="en-IN"/>
              </w:rPr>
            </w:pPr>
            <w:r w:rsidRPr="002D279D">
              <w:rPr>
                <w:rFonts w:ascii="Times New Roman" w:eastAsia="Times New Roman" w:hAnsi="Times New Roman" w:cs="Times New Roman"/>
                <w:color w:val="000000"/>
                <w:sz w:val="24"/>
                <w:szCs w:val="24"/>
                <w:lang w:eastAsia="en-IN"/>
              </w:rPr>
              <w:t>0.09</w:t>
            </w:r>
          </w:p>
        </w:tc>
        <w:tc>
          <w:tcPr>
            <w:tcW w:w="1667" w:type="dxa"/>
            <w:tcBorders>
              <w:top w:val="nil"/>
              <w:left w:val="nil"/>
              <w:bottom w:val="single" w:sz="4" w:space="0" w:color="auto"/>
              <w:right w:val="single" w:sz="4" w:space="0" w:color="auto"/>
            </w:tcBorders>
            <w:shd w:val="clear" w:color="auto" w:fill="auto"/>
            <w:vAlign w:val="center"/>
            <w:hideMark/>
          </w:tcPr>
          <w:p w14:paraId="12C608AC" w14:textId="77777777" w:rsidR="004C4F8E" w:rsidRPr="002D279D" w:rsidRDefault="004C4F8E" w:rsidP="00843E48">
            <w:pPr>
              <w:spacing w:after="0" w:line="240" w:lineRule="auto"/>
              <w:rPr>
                <w:rFonts w:ascii="Times New Roman" w:eastAsia="Times New Roman" w:hAnsi="Times New Roman" w:cs="Times New Roman"/>
                <w:color w:val="000000"/>
                <w:sz w:val="24"/>
                <w:szCs w:val="24"/>
                <w:lang w:eastAsia="en-IN"/>
              </w:rPr>
            </w:pPr>
            <w:r w:rsidRPr="002D279D">
              <w:rPr>
                <w:rFonts w:ascii="Times New Roman" w:eastAsia="Times New Roman" w:hAnsi="Times New Roman" w:cs="Times New Roman"/>
                <w:color w:val="000000"/>
                <w:sz w:val="24"/>
                <w:szCs w:val="24"/>
                <w:lang w:eastAsia="en-IN"/>
              </w:rPr>
              <w:t>&lt; 0.08 (ideal), &lt; 0.10 (acceptable)</w:t>
            </w:r>
          </w:p>
        </w:tc>
        <w:tc>
          <w:tcPr>
            <w:tcW w:w="2883" w:type="dxa"/>
            <w:tcBorders>
              <w:top w:val="nil"/>
              <w:left w:val="nil"/>
              <w:bottom w:val="single" w:sz="4" w:space="0" w:color="auto"/>
              <w:right w:val="single" w:sz="4" w:space="0" w:color="auto"/>
            </w:tcBorders>
            <w:shd w:val="clear" w:color="auto" w:fill="auto"/>
            <w:vAlign w:val="center"/>
            <w:hideMark/>
          </w:tcPr>
          <w:p w14:paraId="524773B8" w14:textId="77777777" w:rsidR="004C4F8E" w:rsidRPr="002D279D" w:rsidRDefault="004C4F8E" w:rsidP="00843E48">
            <w:pPr>
              <w:spacing w:after="0" w:line="240" w:lineRule="auto"/>
              <w:rPr>
                <w:rFonts w:ascii="Times New Roman" w:eastAsia="Times New Roman" w:hAnsi="Times New Roman" w:cs="Times New Roman"/>
                <w:b/>
                <w:bCs/>
                <w:color w:val="000000"/>
                <w:sz w:val="24"/>
                <w:szCs w:val="24"/>
                <w:lang w:eastAsia="en-IN"/>
              </w:rPr>
            </w:pPr>
            <w:r w:rsidRPr="002D279D">
              <w:rPr>
                <w:rFonts w:ascii="Times New Roman" w:eastAsia="Times New Roman" w:hAnsi="Times New Roman" w:cs="Times New Roman"/>
                <w:color w:val="000000"/>
                <w:sz w:val="24"/>
                <w:szCs w:val="24"/>
                <w:lang w:eastAsia="en-IN"/>
              </w:rPr>
              <w:t>Marginally acceptable fit; sensitive to model complexity.</w:t>
            </w:r>
          </w:p>
        </w:tc>
      </w:tr>
      <w:tr w:rsidR="004C4F8E" w:rsidRPr="002D279D" w14:paraId="13675DF4" w14:textId="77777777" w:rsidTr="0092388F">
        <w:trPr>
          <w:trHeight w:val="695"/>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1EED1D1D" w14:textId="77777777" w:rsidR="004C4F8E" w:rsidRPr="002D279D" w:rsidRDefault="004C4F8E" w:rsidP="00843E48">
            <w:pPr>
              <w:spacing w:after="0" w:line="240" w:lineRule="auto"/>
              <w:rPr>
                <w:rFonts w:ascii="Times New Roman" w:eastAsia="Times New Roman" w:hAnsi="Times New Roman" w:cs="Times New Roman"/>
                <w:b/>
                <w:bCs/>
                <w:color w:val="000000"/>
                <w:sz w:val="24"/>
                <w:szCs w:val="24"/>
                <w:lang w:eastAsia="en-IN"/>
              </w:rPr>
            </w:pPr>
            <w:r w:rsidRPr="002D279D">
              <w:rPr>
                <w:rFonts w:ascii="Times New Roman" w:eastAsia="Times New Roman" w:hAnsi="Times New Roman" w:cs="Times New Roman"/>
                <w:color w:val="000000"/>
                <w:sz w:val="24"/>
                <w:szCs w:val="24"/>
                <w:lang w:eastAsia="en-IN"/>
              </w:rPr>
              <w:t xml:space="preserve"> Chi-square/degrees of freedom</w:t>
            </w:r>
            <w:r w:rsidRPr="002D279D">
              <w:rPr>
                <w:rFonts w:ascii="Times New Roman" w:eastAsia="Times New Roman" w:hAnsi="Times New Roman" w:cs="Times New Roman"/>
                <w:b/>
                <w:bCs/>
                <w:color w:val="000000"/>
                <w:sz w:val="24"/>
                <w:szCs w:val="24"/>
                <w:lang w:eastAsia="en-IN"/>
              </w:rPr>
              <w:t xml:space="preserve"> (</w:t>
            </w:r>
            <w:r w:rsidRPr="002D279D">
              <w:rPr>
                <w:rFonts w:ascii="Times New Roman" w:eastAsia="Times New Roman" w:hAnsi="Times New Roman" w:cs="Times New Roman"/>
                <w:color w:val="000000"/>
                <w:sz w:val="24"/>
                <w:szCs w:val="24"/>
                <w:lang w:eastAsia="en-IN"/>
              </w:rPr>
              <w:t>CMIN/DF)</w:t>
            </w:r>
          </w:p>
        </w:tc>
        <w:tc>
          <w:tcPr>
            <w:tcW w:w="1088" w:type="dxa"/>
            <w:tcBorders>
              <w:top w:val="nil"/>
              <w:left w:val="nil"/>
              <w:bottom w:val="single" w:sz="4" w:space="0" w:color="auto"/>
              <w:right w:val="single" w:sz="4" w:space="0" w:color="auto"/>
            </w:tcBorders>
            <w:shd w:val="clear" w:color="auto" w:fill="auto"/>
            <w:vAlign w:val="center"/>
            <w:hideMark/>
          </w:tcPr>
          <w:p w14:paraId="09829577" w14:textId="77777777" w:rsidR="004C4F8E" w:rsidRPr="002D279D" w:rsidRDefault="004C4F8E" w:rsidP="00843E48">
            <w:pPr>
              <w:spacing w:after="0" w:line="240" w:lineRule="auto"/>
              <w:jc w:val="center"/>
              <w:rPr>
                <w:rFonts w:ascii="Times New Roman" w:eastAsia="Times New Roman" w:hAnsi="Times New Roman" w:cs="Times New Roman"/>
                <w:color w:val="000000"/>
                <w:sz w:val="24"/>
                <w:szCs w:val="24"/>
                <w:lang w:eastAsia="en-IN"/>
              </w:rPr>
            </w:pPr>
            <w:r w:rsidRPr="002D279D">
              <w:rPr>
                <w:rFonts w:ascii="Times New Roman" w:eastAsia="Times New Roman" w:hAnsi="Times New Roman" w:cs="Times New Roman"/>
                <w:color w:val="000000"/>
                <w:sz w:val="24"/>
                <w:szCs w:val="24"/>
                <w:lang w:eastAsia="en-IN"/>
              </w:rPr>
              <w:t>1.677</w:t>
            </w:r>
          </w:p>
        </w:tc>
        <w:tc>
          <w:tcPr>
            <w:tcW w:w="1667" w:type="dxa"/>
            <w:tcBorders>
              <w:top w:val="nil"/>
              <w:left w:val="nil"/>
              <w:bottom w:val="single" w:sz="4" w:space="0" w:color="auto"/>
              <w:right w:val="single" w:sz="4" w:space="0" w:color="auto"/>
            </w:tcBorders>
            <w:shd w:val="clear" w:color="auto" w:fill="auto"/>
            <w:vAlign w:val="center"/>
            <w:hideMark/>
          </w:tcPr>
          <w:p w14:paraId="71ACA4FC" w14:textId="77777777" w:rsidR="004C4F8E" w:rsidRPr="002D279D" w:rsidRDefault="004C4F8E" w:rsidP="00843E48">
            <w:pPr>
              <w:spacing w:after="0" w:line="240" w:lineRule="auto"/>
              <w:rPr>
                <w:rFonts w:ascii="Times New Roman" w:eastAsia="Times New Roman" w:hAnsi="Times New Roman" w:cs="Times New Roman"/>
                <w:color w:val="000000"/>
                <w:sz w:val="24"/>
                <w:szCs w:val="24"/>
                <w:lang w:eastAsia="en-IN"/>
              </w:rPr>
            </w:pPr>
            <w:r w:rsidRPr="002D279D">
              <w:rPr>
                <w:rFonts w:ascii="Times New Roman" w:eastAsia="Times New Roman" w:hAnsi="Times New Roman" w:cs="Times New Roman"/>
                <w:color w:val="000000"/>
                <w:sz w:val="24"/>
                <w:szCs w:val="24"/>
                <w:lang w:eastAsia="en-IN"/>
              </w:rPr>
              <w:t>&lt; 3.00</w:t>
            </w:r>
          </w:p>
        </w:tc>
        <w:tc>
          <w:tcPr>
            <w:tcW w:w="2883" w:type="dxa"/>
            <w:tcBorders>
              <w:top w:val="nil"/>
              <w:left w:val="nil"/>
              <w:bottom w:val="single" w:sz="4" w:space="0" w:color="auto"/>
              <w:right w:val="single" w:sz="4" w:space="0" w:color="auto"/>
            </w:tcBorders>
            <w:shd w:val="clear" w:color="auto" w:fill="auto"/>
            <w:vAlign w:val="center"/>
            <w:hideMark/>
          </w:tcPr>
          <w:p w14:paraId="07423E94" w14:textId="77777777" w:rsidR="004C4F8E" w:rsidRPr="002D279D" w:rsidRDefault="004C4F8E" w:rsidP="00843E48">
            <w:pPr>
              <w:spacing w:after="0" w:line="240" w:lineRule="auto"/>
              <w:rPr>
                <w:rFonts w:ascii="Times New Roman" w:eastAsia="Times New Roman" w:hAnsi="Times New Roman" w:cs="Times New Roman"/>
                <w:b/>
                <w:bCs/>
                <w:color w:val="000000"/>
                <w:sz w:val="24"/>
                <w:szCs w:val="24"/>
                <w:lang w:eastAsia="en-IN"/>
              </w:rPr>
            </w:pPr>
            <w:r w:rsidRPr="002D279D">
              <w:rPr>
                <w:rFonts w:ascii="Times New Roman" w:eastAsia="Times New Roman" w:hAnsi="Times New Roman" w:cs="Times New Roman"/>
                <w:color w:val="000000"/>
                <w:sz w:val="24"/>
                <w:szCs w:val="24"/>
                <w:lang w:eastAsia="en-IN"/>
              </w:rPr>
              <w:t>Good fit; lower values indicate better parsimony.</w:t>
            </w:r>
          </w:p>
        </w:tc>
      </w:tr>
      <w:tr w:rsidR="004C4F8E" w:rsidRPr="002D279D" w14:paraId="0ACA12E6" w14:textId="77777777" w:rsidTr="0092388F">
        <w:trPr>
          <w:trHeight w:val="685"/>
        </w:trPr>
        <w:tc>
          <w:tcPr>
            <w:tcW w:w="2526" w:type="dxa"/>
            <w:tcBorders>
              <w:top w:val="nil"/>
              <w:left w:val="single" w:sz="4" w:space="0" w:color="auto"/>
              <w:bottom w:val="single" w:sz="4" w:space="0" w:color="auto"/>
              <w:right w:val="single" w:sz="4" w:space="0" w:color="auto"/>
            </w:tcBorders>
            <w:shd w:val="clear" w:color="auto" w:fill="auto"/>
            <w:vAlign w:val="center"/>
            <w:hideMark/>
          </w:tcPr>
          <w:p w14:paraId="7F8C173A" w14:textId="77777777" w:rsidR="004C4F8E" w:rsidRPr="002D279D" w:rsidRDefault="004C4F8E" w:rsidP="00843E48">
            <w:pPr>
              <w:spacing w:after="0" w:line="240" w:lineRule="auto"/>
              <w:rPr>
                <w:rFonts w:ascii="Times New Roman" w:eastAsia="Times New Roman" w:hAnsi="Times New Roman" w:cs="Times New Roman"/>
                <w:b/>
                <w:bCs/>
                <w:color w:val="000000"/>
                <w:sz w:val="24"/>
                <w:szCs w:val="24"/>
                <w:lang w:eastAsia="en-IN"/>
              </w:rPr>
            </w:pPr>
            <w:r w:rsidRPr="002D279D">
              <w:rPr>
                <w:rFonts w:ascii="Times New Roman" w:eastAsia="Times New Roman" w:hAnsi="Times New Roman" w:cs="Times New Roman"/>
                <w:color w:val="000000"/>
                <w:sz w:val="24"/>
                <w:szCs w:val="24"/>
                <w:lang w:eastAsia="en-IN"/>
              </w:rPr>
              <w:t>Tucker-Lewis Index (TLI</w:t>
            </w:r>
            <w:r w:rsidRPr="002D279D">
              <w:rPr>
                <w:rFonts w:ascii="Times New Roman" w:eastAsia="Times New Roman" w:hAnsi="Times New Roman" w:cs="Times New Roman"/>
                <w:b/>
                <w:bCs/>
                <w:color w:val="000000"/>
                <w:sz w:val="24"/>
                <w:szCs w:val="24"/>
                <w:lang w:eastAsia="en-IN"/>
              </w:rPr>
              <w:t>)</w:t>
            </w:r>
          </w:p>
        </w:tc>
        <w:tc>
          <w:tcPr>
            <w:tcW w:w="1088" w:type="dxa"/>
            <w:tcBorders>
              <w:top w:val="nil"/>
              <w:left w:val="nil"/>
              <w:bottom w:val="single" w:sz="4" w:space="0" w:color="auto"/>
              <w:right w:val="single" w:sz="4" w:space="0" w:color="auto"/>
            </w:tcBorders>
            <w:shd w:val="clear" w:color="auto" w:fill="auto"/>
            <w:vAlign w:val="center"/>
            <w:hideMark/>
          </w:tcPr>
          <w:p w14:paraId="3C64181D" w14:textId="77777777" w:rsidR="004C4F8E" w:rsidRPr="002D279D" w:rsidRDefault="004C4F8E" w:rsidP="00843E48">
            <w:pPr>
              <w:spacing w:after="0" w:line="240" w:lineRule="auto"/>
              <w:jc w:val="center"/>
              <w:rPr>
                <w:rFonts w:ascii="Times New Roman" w:eastAsia="Times New Roman" w:hAnsi="Times New Roman" w:cs="Times New Roman"/>
                <w:color w:val="000000"/>
                <w:sz w:val="24"/>
                <w:szCs w:val="24"/>
                <w:lang w:eastAsia="en-IN"/>
              </w:rPr>
            </w:pPr>
            <w:r w:rsidRPr="002D279D">
              <w:rPr>
                <w:rFonts w:ascii="Times New Roman" w:eastAsia="Times New Roman" w:hAnsi="Times New Roman" w:cs="Times New Roman"/>
                <w:color w:val="000000"/>
                <w:sz w:val="24"/>
                <w:szCs w:val="24"/>
                <w:lang w:eastAsia="en-IN"/>
              </w:rPr>
              <w:t>0.945</w:t>
            </w:r>
          </w:p>
        </w:tc>
        <w:tc>
          <w:tcPr>
            <w:tcW w:w="1667" w:type="dxa"/>
            <w:tcBorders>
              <w:top w:val="nil"/>
              <w:left w:val="nil"/>
              <w:bottom w:val="single" w:sz="4" w:space="0" w:color="auto"/>
              <w:right w:val="single" w:sz="4" w:space="0" w:color="auto"/>
            </w:tcBorders>
            <w:shd w:val="clear" w:color="auto" w:fill="auto"/>
            <w:vAlign w:val="center"/>
            <w:hideMark/>
          </w:tcPr>
          <w:p w14:paraId="66FDD6BE" w14:textId="77777777" w:rsidR="004C4F8E" w:rsidRPr="002D279D" w:rsidRDefault="004C4F8E" w:rsidP="00843E48">
            <w:pPr>
              <w:spacing w:after="0" w:line="240" w:lineRule="auto"/>
              <w:rPr>
                <w:rFonts w:ascii="Times New Roman" w:eastAsia="Times New Roman" w:hAnsi="Times New Roman" w:cs="Times New Roman"/>
                <w:color w:val="000000"/>
                <w:sz w:val="24"/>
                <w:szCs w:val="24"/>
                <w:lang w:eastAsia="en-IN"/>
              </w:rPr>
            </w:pPr>
            <w:r w:rsidRPr="002D279D">
              <w:rPr>
                <w:rFonts w:ascii="Times New Roman" w:eastAsia="Times New Roman" w:hAnsi="Times New Roman" w:cs="Times New Roman"/>
                <w:color w:val="000000"/>
                <w:sz w:val="24"/>
                <w:szCs w:val="24"/>
                <w:lang w:eastAsia="en-IN"/>
              </w:rPr>
              <w:t>≥ 0.90</w:t>
            </w:r>
          </w:p>
        </w:tc>
        <w:tc>
          <w:tcPr>
            <w:tcW w:w="2883" w:type="dxa"/>
            <w:tcBorders>
              <w:top w:val="nil"/>
              <w:left w:val="nil"/>
              <w:bottom w:val="single" w:sz="4" w:space="0" w:color="auto"/>
              <w:right w:val="single" w:sz="4" w:space="0" w:color="auto"/>
            </w:tcBorders>
            <w:shd w:val="clear" w:color="auto" w:fill="auto"/>
            <w:vAlign w:val="center"/>
            <w:hideMark/>
          </w:tcPr>
          <w:p w14:paraId="3324186E" w14:textId="77777777" w:rsidR="004C4F8E" w:rsidRPr="002D279D" w:rsidRDefault="004C4F8E" w:rsidP="00843E48">
            <w:pPr>
              <w:spacing w:after="0" w:line="240" w:lineRule="auto"/>
              <w:rPr>
                <w:rFonts w:ascii="Times New Roman" w:eastAsia="Times New Roman" w:hAnsi="Times New Roman" w:cs="Times New Roman"/>
                <w:b/>
                <w:bCs/>
                <w:color w:val="000000"/>
                <w:sz w:val="24"/>
                <w:szCs w:val="24"/>
                <w:lang w:eastAsia="en-IN"/>
              </w:rPr>
            </w:pPr>
            <w:r w:rsidRPr="002D279D">
              <w:rPr>
                <w:rFonts w:ascii="Times New Roman" w:eastAsia="Times New Roman" w:hAnsi="Times New Roman" w:cs="Times New Roman"/>
                <w:color w:val="000000"/>
                <w:sz w:val="24"/>
                <w:szCs w:val="24"/>
                <w:lang w:eastAsia="en-IN"/>
              </w:rPr>
              <w:t>Excellent fit; penalizes model complexity more than CFI.</w:t>
            </w:r>
          </w:p>
        </w:tc>
      </w:tr>
    </w:tbl>
    <w:p w14:paraId="75A41240" w14:textId="77777777" w:rsidR="004C4F8E" w:rsidRDefault="004C4F8E" w:rsidP="00843E48">
      <w:pPr>
        <w:spacing w:line="240" w:lineRule="auto"/>
        <w:jc w:val="both"/>
        <w:rPr>
          <w:rFonts w:ascii="Times New Roman" w:hAnsi="Times New Roman" w:cs="Times New Roman"/>
          <w:b/>
          <w:bCs/>
          <w:sz w:val="24"/>
          <w:szCs w:val="24"/>
        </w:rPr>
      </w:pPr>
    </w:p>
    <w:p w14:paraId="325D1F8B" w14:textId="77777777" w:rsidR="004C4F8E" w:rsidRDefault="004C4F8E" w:rsidP="00843E48">
      <w:pPr>
        <w:spacing w:line="240" w:lineRule="auto"/>
        <w:jc w:val="center"/>
        <w:rPr>
          <w:rFonts w:ascii="Times New Roman" w:hAnsi="Times New Roman" w:cs="Times New Roman"/>
          <w:b/>
          <w:bCs/>
          <w:sz w:val="24"/>
          <w:szCs w:val="24"/>
        </w:rPr>
      </w:pPr>
      <w:r w:rsidRPr="002D279D">
        <w:rPr>
          <w:rFonts w:ascii="Times New Roman" w:hAnsi="Times New Roman" w:cs="Times New Roman"/>
          <w:b/>
          <w:bCs/>
          <w:sz w:val="24"/>
          <w:szCs w:val="24"/>
        </w:rPr>
        <w:t>TABLE 3: The Latent variables in Structural Equation Model</w:t>
      </w:r>
    </w:p>
    <w:tbl>
      <w:tblPr>
        <w:tblStyle w:val="TableGrid"/>
        <w:tblW w:w="0" w:type="auto"/>
        <w:tblLook w:val="04A0" w:firstRow="1" w:lastRow="0" w:firstColumn="1" w:lastColumn="0" w:noHBand="0" w:noVBand="1"/>
      </w:tblPr>
      <w:tblGrid>
        <w:gridCol w:w="1190"/>
        <w:gridCol w:w="1056"/>
        <w:gridCol w:w="4872"/>
        <w:gridCol w:w="1070"/>
      </w:tblGrid>
      <w:tr w:rsidR="004C4F8E" w:rsidRPr="002D279D" w14:paraId="601DDEF7" w14:textId="77777777" w:rsidTr="004C4F8E">
        <w:trPr>
          <w:trHeight w:val="660"/>
        </w:trPr>
        <w:tc>
          <w:tcPr>
            <w:tcW w:w="1190" w:type="dxa"/>
          </w:tcPr>
          <w:p w14:paraId="398FE426"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 xml:space="preserve">Latent variable  </w:t>
            </w:r>
          </w:p>
        </w:tc>
        <w:tc>
          <w:tcPr>
            <w:tcW w:w="1056" w:type="dxa"/>
          </w:tcPr>
          <w:p w14:paraId="603058AC"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Notation</w:t>
            </w:r>
          </w:p>
        </w:tc>
        <w:tc>
          <w:tcPr>
            <w:tcW w:w="4872" w:type="dxa"/>
          </w:tcPr>
          <w:p w14:paraId="39C6BAA4"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 xml:space="preserve">Statement   </w:t>
            </w:r>
          </w:p>
        </w:tc>
        <w:tc>
          <w:tcPr>
            <w:tcW w:w="1070" w:type="dxa"/>
          </w:tcPr>
          <w:p w14:paraId="17F2FE99" w14:textId="77777777" w:rsidR="004C4F8E" w:rsidRPr="002D279D" w:rsidRDefault="004C4F8E" w:rsidP="00843E48">
            <w:pPr>
              <w:spacing w:before="100" w:beforeAutospacing="1" w:after="100" w:afterAutospacing="1"/>
              <w:jc w:val="center"/>
              <w:rPr>
                <w:rFonts w:ascii="Times New Roman" w:eastAsia="Times New Roman" w:hAnsi="Times New Roman" w:cs="Times New Roman"/>
                <w:sz w:val="24"/>
                <w:szCs w:val="24"/>
                <w:lang w:eastAsia="en-IN"/>
              </w:rPr>
            </w:pPr>
            <w:r w:rsidRPr="002D279D">
              <w:rPr>
                <w:rFonts w:ascii="Times New Roman" w:eastAsia="Times New Roman" w:hAnsi="Times New Roman" w:cs="Times New Roman"/>
                <w:color w:val="000000"/>
                <w:sz w:val="24"/>
                <w:szCs w:val="24"/>
                <w:lang w:eastAsia="en-IN"/>
              </w:rPr>
              <w:t>Factor Loading</w:t>
            </w:r>
          </w:p>
        </w:tc>
      </w:tr>
      <w:tr w:rsidR="004C4F8E" w:rsidRPr="002D279D" w14:paraId="0D0E11E4" w14:textId="77777777" w:rsidTr="004C4F8E">
        <w:tc>
          <w:tcPr>
            <w:tcW w:w="1190" w:type="dxa"/>
            <w:vMerge w:val="restart"/>
          </w:tcPr>
          <w:p w14:paraId="74FF8A16"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Heuristics</w:t>
            </w:r>
          </w:p>
        </w:tc>
        <w:tc>
          <w:tcPr>
            <w:tcW w:w="1056" w:type="dxa"/>
          </w:tcPr>
          <w:p w14:paraId="0A615E77"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e1</w:t>
            </w:r>
          </w:p>
        </w:tc>
        <w:tc>
          <w:tcPr>
            <w:tcW w:w="4872" w:type="dxa"/>
          </w:tcPr>
          <w:p w14:paraId="5471A111"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After an investment performs well, I often believe I could have predicted its success. (</w:t>
            </w:r>
            <w:r w:rsidRPr="002D279D">
              <w:rPr>
                <w:rFonts w:ascii="Times New Roman" w:eastAsia="Times New Roman" w:hAnsi="Times New Roman" w:cs="Times New Roman"/>
                <w:color w:val="000000"/>
                <w:sz w:val="24"/>
                <w:szCs w:val="24"/>
                <w:lang w:eastAsia="en-IN"/>
              </w:rPr>
              <w:t>Hindsight Bias)</w:t>
            </w:r>
          </w:p>
        </w:tc>
        <w:tc>
          <w:tcPr>
            <w:tcW w:w="1070" w:type="dxa"/>
            <w:vAlign w:val="center"/>
          </w:tcPr>
          <w:p w14:paraId="263CFEF7" w14:textId="77777777" w:rsidR="004C4F8E" w:rsidRPr="002D279D" w:rsidRDefault="004C4F8E" w:rsidP="00843E48">
            <w:pPr>
              <w:spacing w:before="100" w:beforeAutospacing="1" w:after="100" w:afterAutospacing="1"/>
              <w:jc w:val="center"/>
              <w:rPr>
                <w:rFonts w:ascii="Times New Roman" w:eastAsia="Times New Roman" w:hAnsi="Times New Roman" w:cs="Times New Roman"/>
                <w:sz w:val="24"/>
                <w:szCs w:val="24"/>
                <w:lang w:eastAsia="en-IN"/>
              </w:rPr>
            </w:pPr>
            <w:r w:rsidRPr="002D279D">
              <w:rPr>
                <w:rFonts w:ascii="Times New Roman" w:eastAsia="Times New Roman" w:hAnsi="Times New Roman" w:cs="Times New Roman"/>
                <w:color w:val="000000"/>
                <w:sz w:val="24"/>
                <w:szCs w:val="24"/>
                <w:lang w:eastAsia="en-IN"/>
              </w:rPr>
              <w:t>0.73</w:t>
            </w:r>
          </w:p>
        </w:tc>
      </w:tr>
      <w:tr w:rsidR="004C4F8E" w:rsidRPr="002D279D" w14:paraId="44CED724" w14:textId="77777777" w:rsidTr="004C4F8E">
        <w:tc>
          <w:tcPr>
            <w:tcW w:w="1190" w:type="dxa"/>
            <w:vMerge/>
          </w:tcPr>
          <w:p w14:paraId="6FD1083B"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p>
        </w:tc>
        <w:tc>
          <w:tcPr>
            <w:tcW w:w="1056" w:type="dxa"/>
          </w:tcPr>
          <w:p w14:paraId="4135A64F"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e2</w:t>
            </w:r>
          </w:p>
        </w:tc>
        <w:tc>
          <w:tcPr>
            <w:tcW w:w="4872" w:type="dxa"/>
          </w:tcPr>
          <w:p w14:paraId="423A0DAD"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I tend to give more importance to recent market trends when making investment decisions.</w:t>
            </w:r>
            <w:r w:rsidRPr="002D279D">
              <w:rPr>
                <w:rFonts w:ascii="Times New Roman" w:eastAsia="Times New Roman" w:hAnsi="Times New Roman" w:cs="Times New Roman"/>
                <w:color w:val="000000"/>
                <w:sz w:val="24"/>
                <w:szCs w:val="24"/>
                <w:lang w:eastAsia="en-IN"/>
              </w:rPr>
              <w:t xml:space="preserve"> (Recency Bias)</w:t>
            </w:r>
          </w:p>
        </w:tc>
        <w:tc>
          <w:tcPr>
            <w:tcW w:w="1070" w:type="dxa"/>
            <w:vAlign w:val="center"/>
          </w:tcPr>
          <w:p w14:paraId="482B6BAE" w14:textId="77777777" w:rsidR="004C4F8E" w:rsidRPr="002D279D" w:rsidRDefault="004C4F8E" w:rsidP="00843E48">
            <w:pPr>
              <w:spacing w:before="100" w:beforeAutospacing="1" w:after="100" w:afterAutospacing="1"/>
              <w:jc w:val="center"/>
              <w:rPr>
                <w:rFonts w:ascii="Times New Roman" w:eastAsia="Times New Roman" w:hAnsi="Times New Roman" w:cs="Times New Roman"/>
                <w:sz w:val="24"/>
                <w:szCs w:val="24"/>
                <w:lang w:eastAsia="en-IN"/>
              </w:rPr>
            </w:pPr>
            <w:r w:rsidRPr="002D279D">
              <w:rPr>
                <w:rFonts w:ascii="Times New Roman" w:eastAsia="Times New Roman" w:hAnsi="Times New Roman" w:cs="Times New Roman"/>
                <w:color w:val="000000"/>
                <w:sz w:val="24"/>
                <w:szCs w:val="24"/>
                <w:lang w:eastAsia="en-IN"/>
              </w:rPr>
              <w:t>0.96</w:t>
            </w:r>
          </w:p>
        </w:tc>
      </w:tr>
      <w:tr w:rsidR="004C4F8E" w:rsidRPr="002D279D" w14:paraId="479D1745" w14:textId="77777777" w:rsidTr="004C4F8E">
        <w:tc>
          <w:tcPr>
            <w:tcW w:w="1190" w:type="dxa"/>
            <w:vMerge/>
          </w:tcPr>
          <w:p w14:paraId="4E204D41"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p>
        </w:tc>
        <w:tc>
          <w:tcPr>
            <w:tcW w:w="1056" w:type="dxa"/>
          </w:tcPr>
          <w:p w14:paraId="484093E6"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e3</w:t>
            </w:r>
          </w:p>
        </w:tc>
        <w:tc>
          <w:tcPr>
            <w:tcW w:w="4872" w:type="dxa"/>
          </w:tcPr>
          <w:p w14:paraId="7076BDDC"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I often make investment decisions based on information readily available, without thorough research.</w:t>
            </w:r>
            <w:r w:rsidRPr="002D279D">
              <w:rPr>
                <w:rFonts w:ascii="Times New Roman" w:eastAsia="Times New Roman" w:hAnsi="Times New Roman" w:cs="Times New Roman"/>
                <w:color w:val="000000"/>
                <w:sz w:val="24"/>
                <w:szCs w:val="24"/>
                <w:lang w:eastAsia="en-IN"/>
              </w:rPr>
              <w:t xml:space="preserve"> (Availability Bias)</w:t>
            </w:r>
          </w:p>
        </w:tc>
        <w:tc>
          <w:tcPr>
            <w:tcW w:w="1070" w:type="dxa"/>
            <w:vAlign w:val="center"/>
          </w:tcPr>
          <w:p w14:paraId="165EA2ED" w14:textId="77777777" w:rsidR="004C4F8E" w:rsidRPr="002D279D" w:rsidRDefault="004C4F8E" w:rsidP="00843E48">
            <w:pPr>
              <w:spacing w:before="100" w:beforeAutospacing="1" w:after="100" w:afterAutospacing="1"/>
              <w:jc w:val="center"/>
              <w:rPr>
                <w:rFonts w:ascii="Times New Roman" w:eastAsia="Times New Roman" w:hAnsi="Times New Roman" w:cs="Times New Roman"/>
                <w:sz w:val="24"/>
                <w:szCs w:val="24"/>
                <w:lang w:eastAsia="en-IN"/>
              </w:rPr>
            </w:pPr>
            <w:r w:rsidRPr="002D279D">
              <w:rPr>
                <w:rFonts w:ascii="Times New Roman" w:eastAsia="Times New Roman" w:hAnsi="Times New Roman" w:cs="Times New Roman"/>
                <w:color w:val="000000"/>
                <w:sz w:val="24"/>
                <w:szCs w:val="24"/>
                <w:lang w:eastAsia="en-IN"/>
              </w:rPr>
              <w:t>0.62</w:t>
            </w:r>
          </w:p>
        </w:tc>
      </w:tr>
      <w:tr w:rsidR="004C4F8E" w:rsidRPr="002D279D" w14:paraId="343974E0" w14:textId="77777777" w:rsidTr="004C4F8E">
        <w:tc>
          <w:tcPr>
            <w:tcW w:w="1190" w:type="dxa"/>
            <w:vMerge/>
          </w:tcPr>
          <w:p w14:paraId="70927C3E"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p>
        </w:tc>
        <w:tc>
          <w:tcPr>
            <w:tcW w:w="1056" w:type="dxa"/>
          </w:tcPr>
          <w:p w14:paraId="3EB54FFC"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e4</w:t>
            </w:r>
          </w:p>
        </w:tc>
        <w:tc>
          <w:tcPr>
            <w:tcW w:w="4872" w:type="dxa"/>
          </w:tcPr>
          <w:p w14:paraId="4CCA3AF5"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I rely heavily on the first piece of information I come across when evaluating an investment. (</w:t>
            </w:r>
            <w:r w:rsidRPr="002D279D">
              <w:rPr>
                <w:rFonts w:ascii="Times New Roman" w:eastAsia="Times New Roman" w:hAnsi="Times New Roman" w:cs="Times New Roman"/>
                <w:color w:val="000000"/>
                <w:sz w:val="24"/>
                <w:szCs w:val="24"/>
                <w:lang w:eastAsia="en-IN"/>
              </w:rPr>
              <w:t>Anchoring Bias)</w:t>
            </w:r>
          </w:p>
        </w:tc>
        <w:tc>
          <w:tcPr>
            <w:tcW w:w="1070" w:type="dxa"/>
            <w:vAlign w:val="center"/>
          </w:tcPr>
          <w:p w14:paraId="05449CA1" w14:textId="77777777" w:rsidR="004C4F8E" w:rsidRPr="002D279D" w:rsidRDefault="004C4F8E" w:rsidP="00843E48">
            <w:pPr>
              <w:spacing w:before="100" w:beforeAutospacing="1" w:after="100" w:afterAutospacing="1"/>
              <w:jc w:val="center"/>
              <w:rPr>
                <w:rFonts w:ascii="Times New Roman" w:eastAsia="Times New Roman" w:hAnsi="Times New Roman" w:cs="Times New Roman"/>
                <w:sz w:val="24"/>
                <w:szCs w:val="24"/>
                <w:lang w:eastAsia="en-IN"/>
              </w:rPr>
            </w:pPr>
            <w:r w:rsidRPr="002D279D">
              <w:rPr>
                <w:rFonts w:ascii="Times New Roman" w:eastAsia="Times New Roman" w:hAnsi="Times New Roman" w:cs="Times New Roman"/>
                <w:color w:val="000000"/>
                <w:sz w:val="24"/>
                <w:szCs w:val="24"/>
                <w:lang w:eastAsia="en-IN"/>
              </w:rPr>
              <w:t>0.65</w:t>
            </w:r>
          </w:p>
        </w:tc>
      </w:tr>
      <w:tr w:rsidR="004C4F8E" w:rsidRPr="002D279D" w14:paraId="46542298" w14:textId="77777777" w:rsidTr="004C4F8E">
        <w:tc>
          <w:tcPr>
            <w:tcW w:w="1190" w:type="dxa"/>
            <w:vMerge/>
          </w:tcPr>
          <w:p w14:paraId="1B458B8C"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p>
        </w:tc>
        <w:tc>
          <w:tcPr>
            <w:tcW w:w="1056" w:type="dxa"/>
          </w:tcPr>
          <w:p w14:paraId="560728FD"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e5</w:t>
            </w:r>
          </w:p>
        </w:tc>
        <w:tc>
          <w:tcPr>
            <w:tcW w:w="4872" w:type="dxa"/>
          </w:tcPr>
          <w:p w14:paraId="6BBC556A"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I often seek out information that aligns with my existing beliefs about a particular investment. (</w:t>
            </w:r>
            <w:r w:rsidRPr="002D279D">
              <w:rPr>
                <w:rFonts w:ascii="Times New Roman" w:eastAsia="Times New Roman" w:hAnsi="Times New Roman" w:cs="Times New Roman"/>
                <w:color w:val="000000"/>
                <w:sz w:val="24"/>
                <w:szCs w:val="24"/>
                <w:lang w:eastAsia="en-IN"/>
              </w:rPr>
              <w:t>Confirmation Bias)</w:t>
            </w:r>
          </w:p>
        </w:tc>
        <w:tc>
          <w:tcPr>
            <w:tcW w:w="1070" w:type="dxa"/>
            <w:vAlign w:val="center"/>
          </w:tcPr>
          <w:p w14:paraId="3325A5BD" w14:textId="77777777" w:rsidR="004C4F8E" w:rsidRPr="002D279D" w:rsidRDefault="004C4F8E" w:rsidP="00843E48">
            <w:pPr>
              <w:spacing w:before="100" w:beforeAutospacing="1" w:after="100" w:afterAutospacing="1"/>
              <w:jc w:val="center"/>
              <w:rPr>
                <w:rFonts w:ascii="Times New Roman" w:eastAsia="Times New Roman" w:hAnsi="Times New Roman" w:cs="Times New Roman"/>
                <w:sz w:val="24"/>
                <w:szCs w:val="24"/>
                <w:lang w:eastAsia="en-IN"/>
              </w:rPr>
            </w:pPr>
            <w:r w:rsidRPr="002D279D">
              <w:rPr>
                <w:rFonts w:ascii="Times New Roman" w:eastAsia="Times New Roman" w:hAnsi="Times New Roman" w:cs="Times New Roman"/>
                <w:color w:val="000000"/>
                <w:sz w:val="24"/>
                <w:szCs w:val="24"/>
                <w:lang w:eastAsia="en-IN"/>
              </w:rPr>
              <w:t>0.73</w:t>
            </w:r>
          </w:p>
        </w:tc>
      </w:tr>
      <w:tr w:rsidR="004C4F8E" w:rsidRPr="002D279D" w14:paraId="070F0A25" w14:textId="77777777" w:rsidTr="004C4F8E">
        <w:tc>
          <w:tcPr>
            <w:tcW w:w="1190" w:type="dxa"/>
            <w:vMerge/>
          </w:tcPr>
          <w:p w14:paraId="24C00061"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p>
        </w:tc>
        <w:tc>
          <w:tcPr>
            <w:tcW w:w="1056" w:type="dxa"/>
          </w:tcPr>
          <w:p w14:paraId="74DB56F0"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e6</w:t>
            </w:r>
          </w:p>
        </w:tc>
        <w:tc>
          <w:tcPr>
            <w:tcW w:w="4872" w:type="dxa"/>
          </w:tcPr>
          <w:p w14:paraId="1DA31CE4"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When my investments perform well, I attribute it to my skill and knowledge rather than external factors. (</w:t>
            </w:r>
            <w:r w:rsidRPr="002D279D">
              <w:rPr>
                <w:rFonts w:ascii="Times New Roman" w:eastAsia="Times New Roman" w:hAnsi="Times New Roman" w:cs="Times New Roman"/>
                <w:color w:val="000000"/>
                <w:sz w:val="24"/>
                <w:szCs w:val="24"/>
                <w:lang w:eastAsia="en-IN"/>
              </w:rPr>
              <w:t>Self-Attribution Bias)</w:t>
            </w:r>
          </w:p>
        </w:tc>
        <w:tc>
          <w:tcPr>
            <w:tcW w:w="1070" w:type="dxa"/>
            <w:vAlign w:val="center"/>
          </w:tcPr>
          <w:p w14:paraId="1598194B" w14:textId="77777777" w:rsidR="004C4F8E" w:rsidRPr="002D279D" w:rsidRDefault="004C4F8E" w:rsidP="00843E48">
            <w:pPr>
              <w:spacing w:before="100" w:beforeAutospacing="1" w:after="100" w:afterAutospacing="1"/>
              <w:jc w:val="center"/>
              <w:rPr>
                <w:rFonts w:ascii="Times New Roman" w:eastAsia="Times New Roman" w:hAnsi="Times New Roman" w:cs="Times New Roman"/>
                <w:sz w:val="24"/>
                <w:szCs w:val="24"/>
                <w:lang w:eastAsia="en-IN"/>
              </w:rPr>
            </w:pPr>
            <w:r w:rsidRPr="002D279D">
              <w:rPr>
                <w:rFonts w:ascii="Times New Roman" w:eastAsia="Times New Roman" w:hAnsi="Times New Roman" w:cs="Times New Roman"/>
                <w:color w:val="000000"/>
                <w:sz w:val="24"/>
                <w:szCs w:val="24"/>
                <w:lang w:eastAsia="en-IN"/>
              </w:rPr>
              <w:t>0.92</w:t>
            </w:r>
          </w:p>
        </w:tc>
      </w:tr>
      <w:tr w:rsidR="004C4F8E" w:rsidRPr="002D279D" w14:paraId="7AC788C0" w14:textId="77777777" w:rsidTr="004C4F8E">
        <w:tc>
          <w:tcPr>
            <w:tcW w:w="1190" w:type="dxa"/>
            <w:vMerge w:val="restart"/>
          </w:tcPr>
          <w:p w14:paraId="6704F43F"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Prospect Variables</w:t>
            </w:r>
          </w:p>
        </w:tc>
        <w:tc>
          <w:tcPr>
            <w:tcW w:w="1056" w:type="dxa"/>
          </w:tcPr>
          <w:p w14:paraId="441B07AD"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e7</w:t>
            </w:r>
          </w:p>
        </w:tc>
        <w:tc>
          <w:tcPr>
            <w:tcW w:w="4872" w:type="dxa"/>
          </w:tcPr>
          <w:p w14:paraId="5C025C2D"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I tend to be overly optimistic about the future performance of my investments. (</w:t>
            </w:r>
            <w:r w:rsidRPr="002D279D">
              <w:rPr>
                <w:rFonts w:ascii="Times New Roman" w:eastAsia="Times New Roman" w:hAnsi="Times New Roman" w:cs="Times New Roman"/>
                <w:color w:val="000000"/>
                <w:sz w:val="24"/>
                <w:szCs w:val="24"/>
                <w:lang w:eastAsia="en-IN"/>
              </w:rPr>
              <w:t>Optimism Bias)</w:t>
            </w:r>
          </w:p>
        </w:tc>
        <w:tc>
          <w:tcPr>
            <w:tcW w:w="1070" w:type="dxa"/>
            <w:vAlign w:val="center"/>
          </w:tcPr>
          <w:p w14:paraId="61970C81" w14:textId="77777777" w:rsidR="004C4F8E" w:rsidRPr="002D279D" w:rsidRDefault="004C4F8E" w:rsidP="00843E48">
            <w:pPr>
              <w:spacing w:before="100" w:beforeAutospacing="1" w:after="100" w:afterAutospacing="1"/>
              <w:jc w:val="center"/>
              <w:rPr>
                <w:rFonts w:ascii="Times New Roman" w:eastAsia="Times New Roman" w:hAnsi="Times New Roman" w:cs="Times New Roman"/>
                <w:sz w:val="24"/>
                <w:szCs w:val="24"/>
                <w:lang w:eastAsia="en-IN"/>
              </w:rPr>
            </w:pPr>
            <w:r w:rsidRPr="002D279D">
              <w:rPr>
                <w:rFonts w:ascii="Times New Roman" w:eastAsia="Times New Roman" w:hAnsi="Times New Roman" w:cs="Times New Roman"/>
                <w:color w:val="000000"/>
                <w:sz w:val="24"/>
                <w:szCs w:val="24"/>
                <w:lang w:eastAsia="en-IN"/>
              </w:rPr>
              <w:t>0.76</w:t>
            </w:r>
          </w:p>
        </w:tc>
      </w:tr>
      <w:tr w:rsidR="004C4F8E" w:rsidRPr="002D279D" w14:paraId="31E8C214" w14:textId="77777777" w:rsidTr="004C4F8E">
        <w:tc>
          <w:tcPr>
            <w:tcW w:w="1190" w:type="dxa"/>
            <w:vMerge/>
          </w:tcPr>
          <w:p w14:paraId="53D6306D"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p>
        </w:tc>
        <w:tc>
          <w:tcPr>
            <w:tcW w:w="1056" w:type="dxa"/>
          </w:tcPr>
          <w:p w14:paraId="5B0C970B"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e8</w:t>
            </w:r>
          </w:p>
        </w:tc>
        <w:tc>
          <w:tcPr>
            <w:tcW w:w="4872" w:type="dxa"/>
          </w:tcPr>
          <w:p w14:paraId="0D0B6BD9"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I regret missed opportunities more than I appreciate successful investment choices. (</w:t>
            </w:r>
            <w:r w:rsidRPr="002D279D">
              <w:rPr>
                <w:rFonts w:ascii="Times New Roman" w:eastAsia="Times New Roman" w:hAnsi="Times New Roman" w:cs="Times New Roman"/>
                <w:color w:val="000000"/>
                <w:sz w:val="24"/>
                <w:szCs w:val="24"/>
                <w:lang w:eastAsia="en-IN"/>
              </w:rPr>
              <w:t>Regret Aversion)</w:t>
            </w:r>
          </w:p>
        </w:tc>
        <w:tc>
          <w:tcPr>
            <w:tcW w:w="1070" w:type="dxa"/>
            <w:vAlign w:val="center"/>
          </w:tcPr>
          <w:p w14:paraId="0A351810" w14:textId="77777777" w:rsidR="004C4F8E" w:rsidRPr="002D279D" w:rsidRDefault="004C4F8E" w:rsidP="00843E48">
            <w:pPr>
              <w:spacing w:before="100" w:beforeAutospacing="1" w:after="100" w:afterAutospacing="1"/>
              <w:jc w:val="center"/>
              <w:rPr>
                <w:rFonts w:ascii="Times New Roman" w:eastAsia="Times New Roman" w:hAnsi="Times New Roman" w:cs="Times New Roman"/>
                <w:sz w:val="24"/>
                <w:szCs w:val="24"/>
                <w:lang w:eastAsia="en-IN"/>
              </w:rPr>
            </w:pPr>
            <w:r w:rsidRPr="002D279D">
              <w:rPr>
                <w:rFonts w:ascii="Times New Roman" w:eastAsia="Times New Roman" w:hAnsi="Times New Roman" w:cs="Times New Roman"/>
                <w:color w:val="000000"/>
                <w:sz w:val="24"/>
                <w:szCs w:val="24"/>
                <w:lang w:eastAsia="en-IN"/>
              </w:rPr>
              <w:t>0.73</w:t>
            </w:r>
          </w:p>
        </w:tc>
      </w:tr>
      <w:tr w:rsidR="004C4F8E" w:rsidRPr="002D279D" w14:paraId="2CCD0082" w14:textId="77777777" w:rsidTr="004C4F8E">
        <w:tc>
          <w:tcPr>
            <w:tcW w:w="1190" w:type="dxa"/>
            <w:vMerge/>
          </w:tcPr>
          <w:p w14:paraId="496A4FCF"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p>
        </w:tc>
        <w:tc>
          <w:tcPr>
            <w:tcW w:w="1056" w:type="dxa"/>
          </w:tcPr>
          <w:p w14:paraId="0E848A2D"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e9</w:t>
            </w:r>
          </w:p>
        </w:tc>
        <w:tc>
          <w:tcPr>
            <w:tcW w:w="4872" w:type="dxa"/>
          </w:tcPr>
          <w:p w14:paraId="0DB588E3"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I find it challenging to sell a losing investment because of the amount I have already invested in it. (</w:t>
            </w:r>
            <w:r w:rsidRPr="002D279D">
              <w:rPr>
                <w:rFonts w:ascii="Times New Roman" w:eastAsia="Times New Roman" w:hAnsi="Times New Roman" w:cs="Times New Roman"/>
                <w:color w:val="000000"/>
                <w:sz w:val="24"/>
                <w:szCs w:val="24"/>
                <w:lang w:eastAsia="en-IN"/>
              </w:rPr>
              <w:t>Sunk Cost Fallacy)</w:t>
            </w:r>
          </w:p>
        </w:tc>
        <w:tc>
          <w:tcPr>
            <w:tcW w:w="1070" w:type="dxa"/>
            <w:vAlign w:val="center"/>
          </w:tcPr>
          <w:p w14:paraId="08512A36" w14:textId="77777777" w:rsidR="004C4F8E" w:rsidRPr="002D279D" w:rsidRDefault="004C4F8E" w:rsidP="00843E48">
            <w:pPr>
              <w:spacing w:before="100" w:beforeAutospacing="1" w:after="100" w:afterAutospacing="1"/>
              <w:jc w:val="center"/>
              <w:rPr>
                <w:rFonts w:ascii="Times New Roman" w:eastAsia="Times New Roman" w:hAnsi="Times New Roman" w:cs="Times New Roman"/>
                <w:sz w:val="24"/>
                <w:szCs w:val="24"/>
                <w:lang w:eastAsia="en-IN"/>
              </w:rPr>
            </w:pPr>
            <w:r w:rsidRPr="002D279D">
              <w:rPr>
                <w:rFonts w:ascii="Times New Roman" w:eastAsia="Times New Roman" w:hAnsi="Times New Roman" w:cs="Times New Roman"/>
                <w:color w:val="000000"/>
                <w:sz w:val="24"/>
                <w:szCs w:val="24"/>
                <w:lang w:eastAsia="en-IN"/>
              </w:rPr>
              <w:t>0.73</w:t>
            </w:r>
          </w:p>
        </w:tc>
      </w:tr>
      <w:tr w:rsidR="004C4F8E" w:rsidRPr="002D279D" w14:paraId="6802CBF0" w14:textId="77777777" w:rsidTr="004C4F8E">
        <w:tc>
          <w:tcPr>
            <w:tcW w:w="1190" w:type="dxa"/>
            <w:vMerge/>
          </w:tcPr>
          <w:p w14:paraId="4F99391E"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p>
        </w:tc>
        <w:tc>
          <w:tcPr>
            <w:tcW w:w="1056" w:type="dxa"/>
          </w:tcPr>
          <w:p w14:paraId="44310F16"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e10</w:t>
            </w:r>
          </w:p>
        </w:tc>
        <w:tc>
          <w:tcPr>
            <w:tcW w:w="4872" w:type="dxa"/>
          </w:tcPr>
          <w:p w14:paraId="291C9B01" w14:textId="77777777" w:rsidR="004C4F8E" w:rsidRPr="002D279D" w:rsidRDefault="004C4F8E" w:rsidP="00843E48">
            <w:pPr>
              <w:spacing w:before="100" w:beforeAutospacing="1" w:after="100" w:afterAutospacing="1"/>
              <w:rPr>
                <w:rFonts w:ascii="Times New Roman" w:eastAsia="Times New Roman" w:hAnsi="Times New Roman" w:cs="Times New Roman"/>
                <w:sz w:val="24"/>
                <w:szCs w:val="24"/>
                <w:lang w:eastAsia="en-IN"/>
              </w:rPr>
            </w:pPr>
            <w:r w:rsidRPr="002D279D">
              <w:rPr>
                <w:rFonts w:ascii="Times New Roman" w:eastAsia="Times New Roman" w:hAnsi="Times New Roman" w:cs="Times New Roman"/>
                <w:sz w:val="24"/>
                <w:szCs w:val="24"/>
                <w:lang w:eastAsia="en-IN"/>
              </w:rPr>
              <w:t>I have a tendency to sell winning investments quickly to secure profits but hold onto losing investments in the hope they will rebound.</w:t>
            </w:r>
            <w:r w:rsidRPr="002D279D">
              <w:rPr>
                <w:rFonts w:ascii="Times New Roman" w:eastAsia="Times New Roman" w:hAnsi="Times New Roman" w:cs="Times New Roman"/>
                <w:color w:val="000000"/>
                <w:sz w:val="24"/>
                <w:szCs w:val="24"/>
                <w:lang w:eastAsia="en-IN"/>
              </w:rPr>
              <w:t xml:space="preserve"> (Disposition Effect)</w:t>
            </w:r>
          </w:p>
        </w:tc>
        <w:tc>
          <w:tcPr>
            <w:tcW w:w="1070" w:type="dxa"/>
            <w:vAlign w:val="center"/>
          </w:tcPr>
          <w:p w14:paraId="4973514D" w14:textId="77777777" w:rsidR="004C4F8E" w:rsidRPr="002D279D" w:rsidRDefault="004C4F8E" w:rsidP="00843E48">
            <w:pPr>
              <w:spacing w:before="100" w:beforeAutospacing="1" w:after="100" w:afterAutospacing="1"/>
              <w:jc w:val="center"/>
              <w:rPr>
                <w:rFonts w:ascii="Times New Roman" w:eastAsia="Times New Roman" w:hAnsi="Times New Roman" w:cs="Times New Roman"/>
                <w:sz w:val="24"/>
                <w:szCs w:val="24"/>
                <w:lang w:eastAsia="en-IN"/>
              </w:rPr>
            </w:pPr>
            <w:r w:rsidRPr="002D279D">
              <w:rPr>
                <w:rFonts w:ascii="Times New Roman" w:eastAsia="Times New Roman" w:hAnsi="Times New Roman" w:cs="Times New Roman"/>
                <w:color w:val="000000"/>
                <w:sz w:val="24"/>
                <w:szCs w:val="24"/>
                <w:lang w:eastAsia="en-IN"/>
              </w:rPr>
              <w:t>0.84</w:t>
            </w:r>
          </w:p>
        </w:tc>
      </w:tr>
    </w:tbl>
    <w:p w14:paraId="46278E6B" w14:textId="51E65ED0" w:rsidR="00BD313C" w:rsidRDefault="00BD313C" w:rsidP="00843E48">
      <w:pPr>
        <w:spacing w:line="240" w:lineRule="auto"/>
        <w:jc w:val="both"/>
        <w:rPr>
          <w:rFonts w:ascii="Times New Roman" w:hAnsi="Times New Roman" w:cs="Times New Roman"/>
          <w:noProof/>
          <w:sz w:val="24"/>
          <w:szCs w:val="24"/>
          <w:lang w:eastAsia="en-IN"/>
        </w:rPr>
      </w:pPr>
    </w:p>
    <w:p w14:paraId="0DD03A17" w14:textId="04DB229A" w:rsidR="004C4F8E" w:rsidRDefault="00C739AE" w:rsidP="00843E48">
      <w:pPr>
        <w:spacing w:line="240" w:lineRule="auto"/>
        <w:jc w:val="both"/>
        <w:rPr>
          <w:rFonts w:ascii="Times New Roman" w:hAnsi="Times New Roman" w:cs="Times New Roman"/>
          <w:b/>
          <w:bCs/>
          <w:sz w:val="24"/>
          <w:szCs w:val="24"/>
        </w:rPr>
      </w:pPr>
      <w:r>
        <w:rPr>
          <w:rFonts w:ascii="Times New Roman" w:hAnsi="Times New Roman" w:cs="Times New Roman"/>
          <w:noProof/>
          <w:sz w:val="24"/>
          <w:szCs w:val="24"/>
          <w:lang w:eastAsia="en-IN"/>
        </w:rPr>
        <w:t xml:space="preserve">                                   </w:t>
      </w:r>
      <w:r w:rsidRPr="002D279D">
        <w:rPr>
          <w:rFonts w:ascii="Times New Roman" w:hAnsi="Times New Roman" w:cs="Times New Roman"/>
          <w:noProof/>
          <w:sz w:val="24"/>
          <w:szCs w:val="24"/>
          <w:lang w:eastAsia="en-IN"/>
        </w:rPr>
        <w:drawing>
          <wp:inline distT="0" distB="0" distL="0" distR="0" wp14:anchorId="65CB197A" wp14:editId="3B9D4B9E">
            <wp:extent cx="2654518" cy="3849370"/>
            <wp:effectExtent l="0" t="0" r="0" b="0"/>
            <wp:docPr id="14714848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84864" name=""/>
                    <pic:cNvPicPr/>
                  </pic:nvPicPr>
                  <pic:blipFill rotWithShape="1">
                    <a:blip r:embed="rId9"/>
                    <a:srcRect l="15843" t="7449" r="15244" b="6935"/>
                    <a:stretch/>
                  </pic:blipFill>
                  <pic:spPr bwMode="auto">
                    <a:xfrm>
                      <a:off x="0" y="0"/>
                      <a:ext cx="2660031" cy="3857365"/>
                    </a:xfrm>
                    <a:prstGeom prst="rect">
                      <a:avLst/>
                    </a:prstGeom>
                    <a:ln>
                      <a:noFill/>
                    </a:ln>
                    <a:extLst>
                      <a:ext uri="{53640926-AAD7-44D8-BBD7-CCE9431645EC}">
                        <a14:shadowObscured xmlns:a14="http://schemas.microsoft.com/office/drawing/2010/main"/>
                      </a:ext>
                    </a:extLst>
                  </pic:spPr>
                </pic:pic>
              </a:graphicData>
            </a:graphic>
          </wp:inline>
        </w:drawing>
      </w:r>
    </w:p>
    <w:p w14:paraId="054CF92C" w14:textId="77777777" w:rsidR="004C4F8E" w:rsidRDefault="004C4F8E" w:rsidP="00843E48">
      <w:pPr>
        <w:spacing w:line="240" w:lineRule="auto"/>
        <w:jc w:val="both"/>
        <w:rPr>
          <w:rFonts w:ascii="Times New Roman" w:hAnsi="Times New Roman" w:cs="Times New Roman"/>
          <w:b/>
          <w:bCs/>
          <w:sz w:val="24"/>
          <w:szCs w:val="24"/>
        </w:rPr>
      </w:pPr>
      <w:r w:rsidRPr="002D279D">
        <w:rPr>
          <w:rFonts w:ascii="Times New Roman" w:hAnsi="Times New Roman" w:cs="Times New Roman"/>
          <w:b/>
          <w:bCs/>
          <w:sz w:val="24"/>
          <w:szCs w:val="24"/>
        </w:rPr>
        <w:t>Fig</w:t>
      </w:r>
      <w:r>
        <w:rPr>
          <w:rFonts w:ascii="Times New Roman" w:hAnsi="Times New Roman" w:cs="Times New Roman"/>
          <w:b/>
          <w:bCs/>
          <w:sz w:val="24"/>
          <w:szCs w:val="24"/>
        </w:rPr>
        <w:t xml:space="preserve"> </w:t>
      </w:r>
      <w:r w:rsidRPr="002D279D">
        <w:rPr>
          <w:rFonts w:ascii="Times New Roman" w:hAnsi="Times New Roman" w:cs="Times New Roman"/>
          <w:b/>
          <w:bCs/>
          <w:sz w:val="24"/>
          <w:szCs w:val="24"/>
        </w:rPr>
        <w:t>1: Structural Equation Model for Behavioural Biases</w:t>
      </w:r>
    </w:p>
    <w:p w14:paraId="274FD0C8" w14:textId="77777777" w:rsidR="004C4F8E" w:rsidRDefault="004C4F8E" w:rsidP="00843E48">
      <w:pPr>
        <w:spacing w:line="240" w:lineRule="auto"/>
        <w:jc w:val="both"/>
        <w:rPr>
          <w:rFonts w:ascii="Times New Roman" w:hAnsi="Times New Roman" w:cs="Times New Roman"/>
          <w:b/>
          <w:bCs/>
          <w:sz w:val="24"/>
          <w:szCs w:val="24"/>
        </w:rPr>
      </w:pPr>
    </w:p>
    <w:p w14:paraId="4A4B6FC7" w14:textId="0E8DCB7B" w:rsidR="00562ED3" w:rsidRPr="002D279D" w:rsidRDefault="00562ED3" w:rsidP="00843E48">
      <w:pPr>
        <w:spacing w:line="240" w:lineRule="auto"/>
        <w:jc w:val="both"/>
        <w:rPr>
          <w:rFonts w:ascii="Times New Roman" w:hAnsi="Times New Roman" w:cs="Times New Roman"/>
          <w:sz w:val="24"/>
          <w:szCs w:val="24"/>
        </w:rPr>
      </w:pPr>
      <w:r w:rsidRPr="002D279D">
        <w:rPr>
          <w:rFonts w:ascii="Times New Roman" w:hAnsi="Times New Roman" w:cs="Times New Roman"/>
          <w:sz w:val="24"/>
          <w:szCs w:val="24"/>
        </w:rPr>
        <w:t xml:space="preserve">The diagram represents a </w:t>
      </w:r>
      <w:r w:rsidR="00084532" w:rsidRPr="002D279D">
        <w:rPr>
          <w:rFonts w:ascii="Times New Roman" w:hAnsi="Times New Roman" w:cs="Times New Roman"/>
          <w:sz w:val="24"/>
          <w:szCs w:val="24"/>
        </w:rPr>
        <w:t xml:space="preserve">Structural Equation Modelling (SEM) framework, </w:t>
      </w:r>
      <w:r w:rsidR="00EE3C51" w:rsidRPr="002D279D">
        <w:rPr>
          <w:rFonts w:ascii="Times New Roman" w:hAnsi="Times New Roman" w:cs="Times New Roman"/>
          <w:sz w:val="24"/>
          <w:szCs w:val="24"/>
        </w:rPr>
        <w:t xml:space="preserve">which is a </w:t>
      </w:r>
      <w:r w:rsidR="00084532" w:rsidRPr="002D279D">
        <w:rPr>
          <w:rStyle w:val="Strong"/>
          <w:rFonts w:ascii="Times New Roman" w:hAnsi="Times New Roman" w:cs="Times New Roman"/>
          <w:b w:val="0"/>
          <w:bCs w:val="0"/>
          <w:sz w:val="24"/>
          <w:szCs w:val="24"/>
        </w:rPr>
        <w:t>m</w:t>
      </w:r>
      <w:r w:rsidRPr="002D279D">
        <w:rPr>
          <w:rStyle w:val="Strong"/>
          <w:rFonts w:ascii="Times New Roman" w:hAnsi="Times New Roman" w:cs="Times New Roman"/>
          <w:b w:val="0"/>
          <w:bCs w:val="0"/>
          <w:sz w:val="24"/>
          <w:szCs w:val="24"/>
        </w:rPr>
        <w:t>easurement Model</w:t>
      </w:r>
      <w:r w:rsidR="00EE3C51" w:rsidRPr="002D279D">
        <w:rPr>
          <w:rFonts w:ascii="Times New Roman" w:hAnsi="Times New Roman" w:cs="Times New Roman"/>
          <w:sz w:val="24"/>
          <w:szCs w:val="24"/>
        </w:rPr>
        <w:t xml:space="preserve">, </w:t>
      </w:r>
      <w:r w:rsidRPr="002D279D">
        <w:rPr>
          <w:rFonts w:ascii="Times New Roman" w:hAnsi="Times New Roman" w:cs="Times New Roman"/>
          <w:sz w:val="24"/>
          <w:szCs w:val="24"/>
        </w:rPr>
        <w:t xml:space="preserve">validating the grouping of </w:t>
      </w:r>
      <w:r w:rsidR="00A57138" w:rsidRPr="002D279D">
        <w:rPr>
          <w:rFonts w:ascii="Times New Roman" w:hAnsi="Times New Roman" w:cs="Times New Roman"/>
          <w:sz w:val="24"/>
          <w:szCs w:val="24"/>
        </w:rPr>
        <w:t>behavioural</w:t>
      </w:r>
      <w:r w:rsidRPr="002D279D">
        <w:rPr>
          <w:rFonts w:ascii="Times New Roman" w:hAnsi="Times New Roman" w:cs="Times New Roman"/>
          <w:sz w:val="24"/>
          <w:szCs w:val="24"/>
        </w:rPr>
        <w:t xml:space="preserve"> biases under two latent constructs: </w:t>
      </w:r>
      <w:r w:rsidRPr="002D279D">
        <w:rPr>
          <w:rStyle w:val="Strong"/>
          <w:rFonts w:ascii="Times New Roman" w:hAnsi="Times New Roman" w:cs="Times New Roman"/>
          <w:b w:val="0"/>
          <w:bCs w:val="0"/>
          <w:sz w:val="24"/>
          <w:szCs w:val="24"/>
        </w:rPr>
        <w:t>Heuristics</w:t>
      </w:r>
      <w:r w:rsidRPr="002D279D">
        <w:rPr>
          <w:rFonts w:ascii="Times New Roman" w:hAnsi="Times New Roman" w:cs="Times New Roman"/>
          <w:sz w:val="24"/>
          <w:szCs w:val="24"/>
        </w:rPr>
        <w:t xml:space="preserve"> and </w:t>
      </w:r>
      <w:r w:rsidRPr="002D279D">
        <w:rPr>
          <w:rStyle w:val="Strong"/>
          <w:rFonts w:ascii="Times New Roman" w:hAnsi="Times New Roman" w:cs="Times New Roman"/>
          <w:b w:val="0"/>
          <w:bCs w:val="0"/>
          <w:sz w:val="24"/>
          <w:szCs w:val="24"/>
        </w:rPr>
        <w:t>Prospect Variables</w:t>
      </w:r>
      <w:r w:rsidRPr="002D279D">
        <w:rPr>
          <w:rFonts w:ascii="Times New Roman" w:hAnsi="Times New Roman" w:cs="Times New Roman"/>
          <w:sz w:val="24"/>
          <w:szCs w:val="24"/>
        </w:rPr>
        <w:t xml:space="preserve">. This model is grounded in survey data, where each observed variable (e1 to e10) corresponds to a specific statement in the questionnaire assessing a particular </w:t>
      </w:r>
      <w:r w:rsidR="00A57138" w:rsidRPr="002D279D">
        <w:rPr>
          <w:rFonts w:ascii="Times New Roman" w:hAnsi="Times New Roman" w:cs="Times New Roman"/>
          <w:sz w:val="24"/>
          <w:szCs w:val="24"/>
        </w:rPr>
        <w:t>behavioural</w:t>
      </w:r>
      <w:r w:rsidRPr="002D279D">
        <w:rPr>
          <w:rFonts w:ascii="Times New Roman" w:hAnsi="Times New Roman" w:cs="Times New Roman"/>
          <w:sz w:val="24"/>
          <w:szCs w:val="24"/>
        </w:rPr>
        <w:t xml:space="preserve"> bias.</w:t>
      </w:r>
    </w:p>
    <w:p w14:paraId="3CA744EF" w14:textId="77777777" w:rsidR="005E6889" w:rsidRPr="002D279D" w:rsidRDefault="005E6889" w:rsidP="00843E48">
      <w:pPr>
        <w:spacing w:line="240" w:lineRule="auto"/>
        <w:rPr>
          <w:i/>
          <w:iCs/>
        </w:rPr>
      </w:pPr>
      <w:r w:rsidRPr="002D279D">
        <w:rPr>
          <w:rStyle w:val="Strong"/>
          <w:rFonts w:ascii="Times New Roman" w:hAnsi="Times New Roman" w:cs="Times New Roman"/>
          <w:b w:val="0"/>
          <w:bCs w:val="0"/>
          <w:color w:val="000000" w:themeColor="text1"/>
          <w:sz w:val="24"/>
          <w:szCs w:val="24"/>
        </w:rPr>
        <w:t>Latent Construct 1: Heuristics</w:t>
      </w:r>
    </w:p>
    <w:p w14:paraId="780C5D29" w14:textId="77777777" w:rsidR="005E6889" w:rsidRPr="002D279D" w:rsidRDefault="005E6889" w:rsidP="00843E48">
      <w:pPr>
        <w:pStyle w:val="NormalWeb"/>
        <w:spacing w:before="120" w:beforeAutospacing="0" w:after="120" w:afterAutospacing="0"/>
        <w:jc w:val="both"/>
      </w:pPr>
      <w:r w:rsidRPr="002D279D">
        <w:t xml:space="preserve">The </w:t>
      </w:r>
      <w:r w:rsidRPr="002D279D">
        <w:rPr>
          <w:rStyle w:val="Strong"/>
          <w:b w:val="0"/>
          <w:bCs w:val="0"/>
        </w:rPr>
        <w:t>Heuristics</w:t>
      </w:r>
      <w:r w:rsidRPr="002D279D">
        <w:rPr>
          <w:b/>
          <w:bCs/>
        </w:rPr>
        <w:t xml:space="preserve"> </w:t>
      </w:r>
      <w:r w:rsidRPr="002D279D">
        <w:t xml:space="preserve">construct is operationalized using six observable variables (e1 to e6), each reflecting a specific behavioural bias. These variables represent </w:t>
      </w:r>
      <w:r w:rsidRPr="002D279D">
        <w:rPr>
          <w:rStyle w:val="Strong"/>
          <w:b w:val="0"/>
          <w:bCs w:val="0"/>
        </w:rPr>
        <w:t>responses to questionnaire items</w:t>
      </w:r>
      <w:r w:rsidRPr="002D279D">
        <w:t xml:space="preserve"> designed to measure the cognitive shortcuts or "rules of thumb" investors use. High factor loadings, particularly for </w:t>
      </w:r>
      <w:r w:rsidRPr="002D279D">
        <w:rPr>
          <w:rStyle w:val="Emphasis"/>
          <w:rFonts w:eastAsiaTheme="majorEastAsia"/>
          <w:i w:val="0"/>
          <w:iCs w:val="0"/>
        </w:rPr>
        <w:t>Recency Bias</w:t>
      </w:r>
      <w:r w:rsidRPr="002D279D">
        <w:t xml:space="preserve"> and </w:t>
      </w:r>
      <w:r w:rsidRPr="002D279D">
        <w:rPr>
          <w:rStyle w:val="Emphasis"/>
          <w:rFonts w:eastAsiaTheme="majorEastAsia"/>
          <w:i w:val="0"/>
          <w:iCs w:val="0"/>
        </w:rPr>
        <w:t>Self-Attribution Bias</w:t>
      </w:r>
      <w:r w:rsidRPr="002D279D">
        <w:t>, indicate their strong contribution to the Heuristics construct.</w:t>
      </w:r>
    </w:p>
    <w:p w14:paraId="0D5EF405" w14:textId="77777777" w:rsidR="005E6889" w:rsidRPr="002D279D" w:rsidRDefault="005E6889" w:rsidP="00843E48">
      <w:pPr>
        <w:spacing w:line="240" w:lineRule="auto"/>
        <w:rPr>
          <w:i/>
          <w:iCs/>
        </w:rPr>
      </w:pPr>
      <w:r w:rsidRPr="002D279D">
        <w:rPr>
          <w:rStyle w:val="Strong"/>
          <w:rFonts w:ascii="Times New Roman" w:hAnsi="Times New Roman" w:cs="Times New Roman"/>
          <w:b w:val="0"/>
          <w:bCs w:val="0"/>
          <w:color w:val="000000" w:themeColor="text1"/>
          <w:sz w:val="24"/>
          <w:szCs w:val="24"/>
        </w:rPr>
        <w:lastRenderedPageBreak/>
        <w:t>Latent Construct 2: Prospect Variables</w:t>
      </w:r>
    </w:p>
    <w:p w14:paraId="0EC41CB1" w14:textId="77777777" w:rsidR="005E6889" w:rsidRPr="002D279D" w:rsidRDefault="005E6889" w:rsidP="00843E48">
      <w:pPr>
        <w:pStyle w:val="NormalWeb"/>
        <w:spacing w:before="120" w:beforeAutospacing="0" w:after="120" w:afterAutospacing="0"/>
        <w:jc w:val="both"/>
        <w:rPr>
          <w:i/>
          <w:iCs/>
          <w:color w:val="000000" w:themeColor="text1"/>
        </w:rPr>
      </w:pPr>
      <w:r w:rsidRPr="002D279D">
        <w:t xml:space="preserve">The </w:t>
      </w:r>
      <w:r w:rsidRPr="002D279D">
        <w:rPr>
          <w:rStyle w:val="Strong"/>
          <w:b w:val="0"/>
          <w:bCs w:val="0"/>
        </w:rPr>
        <w:t>Prospect Variables</w:t>
      </w:r>
      <w:r w:rsidRPr="002D279D">
        <w:t xml:space="preserve"> construct is captured through four indicators (e7 to e10), each reflecting a different bias associated with prospect theory. </w:t>
      </w:r>
      <w:r w:rsidRPr="002D279D">
        <w:rPr>
          <w:color w:val="000000" w:themeColor="text1"/>
        </w:rPr>
        <w:t xml:space="preserve">The </w:t>
      </w:r>
      <w:r w:rsidRPr="002D279D">
        <w:rPr>
          <w:rStyle w:val="Strong"/>
          <w:b w:val="0"/>
          <w:bCs w:val="0"/>
          <w:color w:val="000000" w:themeColor="text1"/>
        </w:rPr>
        <w:t>Disposition Effect</w:t>
      </w:r>
      <w:r w:rsidRPr="002D279D">
        <w:rPr>
          <w:color w:val="000000" w:themeColor="text1"/>
        </w:rPr>
        <w:t xml:space="preserve"> has a </w:t>
      </w:r>
      <w:r w:rsidRPr="002D279D">
        <w:rPr>
          <w:rStyle w:val="Strong"/>
          <w:b w:val="0"/>
          <w:bCs w:val="0"/>
          <w:color w:val="000000" w:themeColor="text1"/>
        </w:rPr>
        <w:t>standardized factor loading of 0.84</w:t>
      </w:r>
      <w:r w:rsidRPr="002D279D">
        <w:rPr>
          <w:color w:val="000000" w:themeColor="text1"/>
        </w:rPr>
        <w:t xml:space="preserve"> under the </w:t>
      </w:r>
      <w:r w:rsidRPr="002D279D">
        <w:rPr>
          <w:rStyle w:val="Strong"/>
          <w:b w:val="0"/>
          <w:bCs w:val="0"/>
          <w:color w:val="000000" w:themeColor="text1"/>
        </w:rPr>
        <w:t>Prospect Variables</w:t>
      </w:r>
      <w:r w:rsidRPr="002D279D">
        <w:rPr>
          <w:color w:val="000000" w:themeColor="text1"/>
        </w:rPr>
        <w:t xml:space="preserve"> construct. This indicates a </w:t>
      </w:r>
      <w:r w:rsidRPr="002D279D">
        <w:rPr>
          <w:rStyle w:val="Strong"/>
          <w:b w:val="0"/>
          <w:bCs w:val="0"/>
          <w:color w:val="000000" w:themeColor="text1"/>
        </w:rPr>
        <w:t>strong loading</w:t>
      </w:r>
      <w:r w:rsidRPr="002D279D">
        <w:rPr>
          <w:color w:val="000000" w:themeColor="text1"/>
        </w:rPr>
        <w:t xml:space="preserve"> and confirms that the Disposition Effect is a </w:t>
      </w:r>
      <w:r w:rsidRPr="002D279D">
        <w:rPr>
          <w:rStyle w:val="Strong"/>
          <w:b w:val="0"/>
          <w:bCs w:val="0"/>
          <w:color w:val="000000" w:themeColor="text1"/>
        </w:rPr>
        <w:t>highly influential indicator</w:t>
      </w:r>
      <w:r w:rsidRPr="002D279D">
        <w:rPr>
          <w:color w:val="000000" w:themeColor="text1"/>
        </w:rPr>
        <w:t xml:space="preserve"> of the latent construct </w:t>
      </w:r>
      <w:r w:rsidRPr="002D279D">
        <w:rPr>
          <w:rStyle w:val="Emphasis"/>
          <w:i w:val="0"/>
          <w:iCs w:val="0"/>
          <w:color w:val="000000" w:themeColor="text1"/>
        </w:rPr>
        <w:t>Prospect Variables</w:t>
      </w:r>
      <w:r w:rsidRPr="002D279D">
        <w:rPr>
          <w:i/>
          <w:iCs/>
          <w:color w:val="000000" w:themeColor="text1"/>
        </w:rPr>
        <w:t>.</w:t>
      </w:r>
    </w:p>
    <w:p w14:paraId="148D609C" w14:textId="77777777" w:rsidR="005E6889" w:rsidRPr="002D279D" w:rsidRDefault="005E6889" w:rsidP="00843E48">
      <w:pPr>
        <w:pStyle w:val="NormalWeb"/>
        <w:spacing w:before="120" w:beforeAutospacing="0" w:after="120" w:afterAutospacing="0"/>
        <w:jc w:val="both"/>
        <w:rPr>
          <w:rStyle w:val="Strong"/>
          <w:b w:val="0"/>
          <w:bCs w:val="0"/>
          <w:i/>
          <w:iCs/>
          <w:color w:val="000000" w:themeColor="text1"/>
        </w:rPr>
      </w:pPr>
      <w:r w:rsidRPr="002D279D">
        <w:rPr>
          <w:rStyle w:val="Strong"/>
          <w:b w:val="0"/>
          <w:bCs w:val="0"/>
          <w:color w:val="000000" w:themeColor="text1"/>
        </w:rPr>
        <w:t>Relationship Between Constructs</w:t>
      </w:r>
    </w:p>
    <w:p w14:paraId="0EBFFDE4" w14:textId="65CE01DC" w:rsidR="005E6889" w:rsidRDefault="005E6889" w:rsidP="00843E48">
      <w:pPr>
        <w:pStyle w:val="NormalWeb"/>
        <w:spacing w:before="120" w:beforeAutospacing="0" w:after="120" w:afterAutospacing="0"/>
        <w:jc w:val="both"/>
      </w:pPr>
      <w:r w:rsidRPr="002D279D">
        <w:rPr>
          <w:rStyle w:val="Strong"/>
          <w:b w:val="0"/>
          <w:bCs w:val="0"/>
          <w:i/>
          <w:iCs/>
          <w:color w:val="000000" w:themeColor="text1"/>
        </w:rPr>
        <w:t xml:space="preserve"> </w:t>
      </w:r>
      <w:r w:rsidRPr="002D279D">
        <w:t>A</w:t>
      </w:r>
      <w:r w:rsidRPr="002D279D">
        <w:rPr>
          <w:b/>
          <w:bCs/>
        </w:rPr>
        <w:t xml:space="preserve"> </w:t>
      </w:r>
      <w:r w:rsidRPr="002D279D">
        <w:rPr>
          <w:rStyle w:val="Strong"/>
          <w:b w:val="0"/>
          <w:bCs w:val="0"/>
        </w:rPr>
        <w:t>strong positive correlation (r = 0.89)</w:t>
      </w:r>
      <w:r w:rsidRPr="002D279D">
        <w:t xml:space="preserve"> is observed between </w:t>
      </w:r>
      <w:r w:rsidRPr="002D279D">
        <w:rPr>
          <w:rStyle w:val="Emphasis"/>
          <w:i w:val="0"/>
          <w:iCs w:val="0"/>
        </w:rPr>
        <w:t>Heuristics</w:t>
      </w:r>
      <w:r w:rsidRPr="002D279D">
        <w:rPr>
          <w:i/>
          <w:iCs/>
        </w:rPr>
        <w:t xml:space="preserve"> </w:t>
      </w:r>
      <w:r w:rsidRPr="002D279D">
        <w:t>and</w:t>
      </w:r>
      <w:r w:rsidRPr="002D279D">
        <w:rPr>
          <w:i/>
          <w:iCs/>
        </w:rPr>
        <w:t xml:space="preserve"> </w:t>
      </w:r>
      <w:r w:rsidRPr="002D279D">
        <w:rPr>
          <w:rStyle w:val="Emphasis"/>
          <w:i w:val="0"/>
          <w:iCs w:val="0"/>
        </w:rPr>
        <w:t>Prospect</w:t>
      </w:r>
      <w:r w:rsidRPr="002D279D">
        <w:rPr>
          <w:rStyle w:val="Emphasis"/>
        </w:rPr>
        <w:t xml:space="preserve"> </w:t>
      </w:r>
      <w:r w:rsidRPr="002D279D">
        <w:rPr>
          <w:rStyle w:val="Emphasis"/>
          <w:i w:val="0"/>
          <w:iCs w:val="0"/>
        </w:rPr>
        <w:t>Variables</w:t>
      </w:r>
      <w:r w:rsidRPr="002D279D">
        <w:rPr>
          <w:i/>
          <w:iCs/>
        </w:rPr>
        <w:t>,</w:t>
      </w:r>
      <w:r w:rsidRPr="002D279D">
        <w:t xml:space="preserve"> indicating that respondents who display high susceptibility to heuristic-driven biases also tend to show biases predicted by prospect theory. This supports the theoretical overlap and interconnectedness of these behavioural tendencies in investment decision-making.</w:t>
      </w:r>
    </w:p>
    <w:p w14:paraId="5F9B428A" w14:textId="77777777" w:rsidR="004C4F8E" w:rsidRDefault="004C4F8E" w:rsidP="00843E48">
      <w:pPr>
        <w:spacing w:before="100" w:beforeAutospacing="1" w:after="100" w:afterAutospacing="1" w:line="240" w:lineRule="auto"/>
        <w:jc w:val="center"/>
        <w:rPr>
          <w:rFonts w:ascii="Times New Roman" w:eastAsia="Times New Roman" w:hAnsi="Times New Roman" w:cs="Times New Roman"/>
          <w:b/>
          <w:bCs/>
          <w:sz w:val="24"/>
          <w:szCs w:val="24"/>
          <w:lang w:eastAsia="en-IN"/>
        </w:rPr>
      </w:pPr>
      <w:r w:rsidRPr="002D279D">
        <w:rPr>
          <w:rFonts w:ascii="Times New Roman" w:eastAsia="Times New Roman" w:hAnsi="Times New Roman" w:cs="Times New Roman"/>
          <w:b/>
          <w:bCs/>
          <w:sz w:val="24"/>
          <w:szCs w:val="24"/>
          <w:lang w:eastAsia="en-IN"/>
        </w:rPr>
        <w:t>Table 4: Descriptive analysis</w:t>
      </w:r>
    </w:p>
    <w:tbl>
      <w:tblPr>
        <w:tblW w:w="50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24"/>
        <w:gridCol w:w="459"/>
        <w:gridCol w:w="550"/>
        <w:gridCol w:w="460"/>
        <w:gridCol w:w="550"/>
        <w:gridCol w:w="448"/>
        <w:gridCol w:w="550"/>
        <w:gridCol w:w="448"/>
        <w:gridCol w:w="550"/>
        <w:gridCol w:w="450"/>
        <w:gridCol w:w="550"/>
        <w:gridCol w:w="490"/>
        <w:gridCol w:w="550"/>
        <w:gridCol w:w="724"/>
      </w:tblGrid>
      <w:tr w:rsidR="00C739AE" w:rsidRPr="002D279D" w14:paraId="43F2FD38" w14:textId="77777777" w:rsidTr="00C739AE">
        <w:trPr>
          <w:cantSplit/>
          <w:trHeight w:val="257"/>
          <w:jc w:val="center"/>
        </w:trPr>
        <w:tc>
          <w:tcPr>
            <w:tcW w:w="802" w:type="pct"/>
            <w:shd w:val="clear" w:color="auto" w:fill="FFFFFF"/>
            <w:vAlign w:val="bottom"/>
          </w:tcPr>
          <w:p w14:paraId="62548771" w14:textId="77777777" w:rsidR="004C4F8E" w:rsidRPr="002D279D" w:rsidRDefault="004C4F8E" w:rsidP="00843E48">
            <w:pPr>
              <w:autoSpaceDE w:val="0"/>
              <w:autoSpaceDN w:val="0"/>
              <w:adjustRightInd w:val="0"/>
              <w:spacing w:after="0" w:line="240" w:lineRule="auto"/>
              <w:rPr>
                <w:rFonts w:ascii="Times New Roman" w:hAnsi="Times New Roman" w:cs="Times New Roman"/>
                <w:sz w:val="24"/>
                <w:szCs w:val="24"/>
              </w:rPr>
            </w:pPr>
            <w:r w:rsidRPr="002D279D">
              <w:rPr>
                <w:rFonts w:ascii="Times New Roman" w:hAnsi="Times New Roman" w:cs="Times New Roman"/>
                <w:sz w:val="24"/>
                <w:szCs w:val="24"/>
              </w:rPr>
              <w:t>Score</w:t>
            </w:r>
          </w:p>
        </w:tc>
        <w:tc>
          <w:tcPr>
            <w:tcW w:w="619" w:type="pct"/>
            <w:gridSpan w:val="2"/>
            <w:shd w:val="clear" w:color="auto" w:fill="FFFFFF"/>
            <w:vAlign w:val="bottom"/>
          </w:tcPr>
          <w:p w14:paraId="5FDCD5B0"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1.0</w:t>
            </w:r>
          </w:p>
        </w:tc>
        <w:tc>
          <w:tcPr>
            <w:tcW w:w="629" w:type="pct"/>
            <w:gridSpan w:val="2"/>
            <w:shd w:val="clear" w:color="auto" w:fill="FFFFFF"/>
            <w:vAlign w:val="bottom"/>
          </w:tcPr>
          <w:p w14:paraId="35FEA066"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2.0</w:t>
            </w:r>
          </w:p>
        </w:tc>
        <w:tc>
          <w:tcPr>
            <w:tcW w:w="629" w:type="pct"/>
            <w:gridSpan w:val="2"/>
            <w:shd w:val="clear" w:color="auto" w:fill="FFFFFF"/>
            <w:vAlign w:val="bottom"/>
          </w:tcPr>
          <w:p w14:paraId="045C2C45"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3.0</w:t>
            </w:r>
          </w:p>
        </w:tc>
        <w:tc>
          <w:tcPr>
            <w:tcW w:w="629" w:type="pct"/>
            <w:gridSpan w:val="2"/>
            <w:shd w:val="clear" w:color="auto" w:fill="FFFFFF"/>
            <w:vAlign w:val="bottom"/>
          </w:tcPr>
          <w:p w14:paraId="5F1B03EB"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4.0</w:t>
            </w:r>
          </w:p>
        </w:tc>
        <w:tc>
          <w:tcPr>
            <w:tcW w:w="629" w:type="pct"/>
            <w:gridSpan w:val="2"/>
            <w:shd w:val="clear" w:color="auto" w:fill="FFFFFF"/>
            <w:vAlign w:val="bottom"/>
          </w:tcPr>
          <w:p w14:paraId="2A7238B2"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5.0</w:t>
            </w:r>
          </w:p>
        </w:tc>
        <w:tc>
          <w:tcPr>
            <w:tcW w:w="1061" w:type="pct"/>
            <w:gridSpan w:val="3"/>
            <w:shd w:val="clear" w:color="auto" w:fill="FFFFFF"/>
            <w:vAlign w:val="bottom"/>
          </w:tcPr>
          <w:p w14:paraId="7AF5D4D6"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Total</w:t>
            </w:r>
          </w:p>
        </w:tc>
      </w:tr>
      <w:tr w:rsidR="00C739AE" w:rsidRPr="002D279D" w14:paraId="41C25763" w14:textId="77777777" w:rsidTr="00C739AE">
        <w:trPr>
          <w:cantSplit/>
          <w:trHeight w:val="1075"/>
          <w:jc w:val="center"/>
        </w:trPr>
        <w:tc>
          <w:tcPr>
            <w:tcW w:w="802" w:type="pct"/>
            <w:shd w:val="clear" w:color="auto" w:fill="FFFFFF"/>
            <w:vAlign w:val="center"/>
          </w:tcPr>
          <w:p w14:paraId="5BE92156" w14:textId="77777777" w:rsidR="004C4F8E" w:rsidRPr="002D279D" w:rsidRDefault="004C4F8E" w:rsidP="00843E48">
            <w:pPr>
              <w:autoSpaceDE w:val="0"/>
              <w:autoSpaceDN w:val="0"/>
              <w:adjustRightInd w:val="0"/>
              <w:spacing w:after="0" w:line="240" w:lineRule="auto"/>
              <w:rPr>
                <w:rFonts w:ascii="Times New Roman" w:hAnsi="Times New Roman" w:cs="Times New Roman"/>
                <w:sz w:val="24"/>
                <w:szCs w:val="24"/>
              </w:rPr>
            </w:pPr>
            <w:r w:rsidRPr="002D279D">
              <w:rPr>
                <w:rFonts w:ascii="Times New Roman" w:hAnsi="Times New Roman" w:cs="Times New Roman"/>
                <w:sz w:val="24"/>
                <w:szCs w:val="24"/>
              </w:rPr>
              <w:t>Biases</w:t>
            </w:r>
          </w:p>
        </w:tc>
        <w:tc>
          <w:tcPr>
            <w:tcW w:w="290" w:type="pct"/>
            <w:shd w:val="clear" w:color="auto" w:fill="FFFFFF"/>
            <w:textDirection w:val="btLr"/>
            <w:vAlign w:val="center"/>
          </w:tcPr>
          <w:p w14:paraId="19B0D1D6"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Count</w:t>
            </w:r>
          </w:p>
        </w:tc>
        <w:tc>
          <w:tcPr>
            <w:tcW w:w="329" w:type="pct"/>
            <w:shd w:val="clear" w:color="auto" w:fill="FFFFFF"/>
            <w:textDirection w:val="btLr"/>
            <w:vAlign w:val="center"/>
          </w:tcPr>
          <w:p w14:paraId="2F6EC04E"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Row N %</w:t>
            </w:r>
          </w:p>
        </w:tc>
        <w:tc>
          <w:tcPr>
            <w:tcW w:w="291" w:type="pct"/>
            <w:shd w:val="clear" w:color="auto" w:fill="FFFFFF"/>
            <w:textDirection w:val="btLr"/>
            <w:vAlign w:val="center"/>
          </w:tcPr>
          <w:p w14:paraId="46D447B4"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Count</w:t>
            </w:r>
          </w:p>
        </w:tc>
        <w:tc>
          <w:tcPr>
            <w:tcW w:w="338" w:type="pct"/>
            <w:shd w:val="clear" w:color="auto" w:fill="FFFFFF"/>
            <w:textDirection w:val="btLr"/>
            <w:vAlign w:val="center"/>
          </w:tcPr>
          <w:p w14:paraId="58CF9649"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Row N %</w:t>
            </w:r>
          </w:p>
        </w:tc>
        <w:tc>
          <w:tcPr>
            <w:tcW w:w="291" w:type="pct"/>
            <w:shd w:val="clear" w:color="auto" w:fill="FFFFFF"/>
            <w:textDirection w:val="btLr"/>
            <w:vAlign w:val="center"/>
          </w:tcPr>
          <w:p w14:paraId="2EC55CD1"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Count</w:t>
            </w:r>
          </w:p>
        </w:tc>
        <w:tc>
          <w:tcPr>
            <w:tcW w:w="338" w:type="pct"/>
            <w:shd w:val="clear" w:color="auto" w:fill="FFFFFF"/>
            <w:textDirection w:val="btLr"/>
            <w:vAlign w:val="center"/>
          </w:tcPr>
          <w:p w14:paraId="64867FC9"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Row N %</w:t>
            </w:r>
          </w:p>
        </w:tc>
        <w:tc>
          <w:tcPr>
            <w:tcW w:w="291" w:type="pct"/>
            <w:shd w:val="clear" w:color="auto" w:fill="FFFFFF"/>
            <w:textDirection w:val="btLr"/>
            <w:vAlign w:val="center"/>
          </w:tcPr>
          <w:p w14:paraId="16E13543"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Count</w:t>
            </w:r>
          </w:p>
        </w:tc>
        <w:tc>
          <w:tcPr>
            <w:tcW w:w="338" w:type="pct"/>
            <w:shd w:val="clear" w:color="auto" w:fill="FFFFFF"/>
            <w:textDirection w:val="btLr"/>
            <w:vAlign w:val="center"/>
          </w:tcPr>
          <w:p w14:paraId="58C50CC0"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Row N %</w:t>
            </w:r>
          </w:p>
        </w:tc>
        <w:tc>
          <w:tcPr>
            <w:tcW w:w="291" w:type="pct"/>
            <w:shd w:val="clear" w:color="auto" w:fill="FFFFFF"/>
            <w:textDirection w:val="btLr"/>
            <w:vAlign w:val="center"/>
          </w:tcPr>
          <w:p w14:paraId="1A87118C"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Count</w:t>
            </w:r>
          </w:p>
        </w:tc>
        <w:tc>
          <w:tcPr>
            <w:tcW w:w="338" w:type="pct"/>
            <w:shd w:val="clear" w:color="auto" w:fill="FFFFFF"/>
            <w:textDirection w:val="btLr"/>
            <w:vAlign w:val="center"/>
          </w:tcPr>
          <w:p w14:paraId="4AB8DBA2"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Row N %</w:t>
            </w:r>
          </w:p>
        </w:tc>
        <w:tc>
          <w:tcPr>
            <w:tcW w:w="293" w:type="pct"/>
            <w:shd w:val="clear" w:color="auto" w:fill="FFFFFF"/>
            <w:textDirection w:val="btLr"/>
            <w:vAlign w:val="center"/>
          </w:tcPr>
          <w:p w14:paraId="30CEC366"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Count</w:t>
            </w:r>
          </w:p>
        </w:tc>
        <w:tc>
          <w:tcPr>
            <w:tcW w:w="310" w:type="pct"/>
            <w:shd w:val="clear" w:color="auto" w:fill="FFFFFF"/>
            <w:textDirection w:val="btLr"/>
            <w:vAlign w:val="center"/>
          </w:tcPr>
          <w:p w14:paraId="072AE8F7"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Mean</w:t>
            </w:r>
          </w:p>
        </w:tc>
        <w:tc>
          <w:tcPr>
            <w:tcW w:w="459" w:type="pct"/>
            <w:shd w:val="clear" w:color="auto" w:fill="FFFFFF"/>
            <w:textDirection w:val="btLr"/>
          </w:tcPr>
          <w:p w14:paraId="1437F518"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Standard Deviation</w:t>
            </w:r>
          </w:p>
        </w:tc>
      </w:tr>
      <w:tr w:rsidR="00C739AE" w:rsidRPr="002D279D" w14:paraId="384FA9C7" w14:textId="77777777" w:rsidTr="00C739AE">
        <w:trPr>
          <w:cantSplit/>
          <w:trHeight w:val="786"/>
          <w:jc w:val="center"/>
        </w:trPr>
        <w:tc>
          <w:tcPr>
            <w:tcW w:w="802" w:type="pct"/>
            <w:shd w:val="clear" w:color="auto" w:fill="FFFFFF" w:themeFill="background1"/>
          </w:tcPr>
          <w:p w14:paraId="579F373F" w14:textId="77777777" w:rsidR="004C4F8E" w:rsidRPr="002D279D" w:rsidRDefault="004C4F8E" w:rsidP="00843E48">
            <w:pPr>
              <w:autoSpaceDE w:val="0"/>
              <w:autoSpaceDN w:val="0"/>
              <w:adjustRightInd w:val="0"/>
              <w:spacing w:after="0" w:line="240" w:lineRule="auto"/>
              <w:ind w:left="60" w:right="60"/>
              <w:rPr>
                <w:rFonts w:ascii="Times New Roman" w:hAnsi="Times New Roman" w:cs="Times New Roman"/>
                <w:sz w:val="24"/>
                <w:szCs w:val="24"/>
              </w:rPr>
            </w:pPr>
            <w:r w:rsidRPr="002D279D">
              <w:rPr>
                <w:rFonts w:ascii="Times New Roman" w:hAnsi="Times New Roman" w:cs="Times New Roman"/>
                <w:sz w:val="24"/>
                <w:szCs w:val="24"/>
              </w:rPr>
              <w:t>Self-Attribution Bias</w:t>
            </w:r>
          </w:p>
        </w:tc>
        <w:tc>
          <w:tcPr>
            <w:tcW w:w="290" w:type="pct"/>
            <w:shd w:val="clear" w:color="auto" w:fill="FFFFFF"/>
          </w:tcPr>
          <w:p w14:paraId="12175444"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16</w:t>
            </w:r>
          </w:p>
        </w:tc>
        <w:tc>
          <w:tcPr>
            <w:tcW w:w="329" w:type="pct"/>
            <w:shd w:val="clear" w:color="auto" w:fill="FFFFFF"/>
          </w:tcPr>
          <w:p w14:paraId="24086928"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9.4</w:t>
            </w:r>
          </w:p>
        </w:tc>
        <w:tc>
          <w:tcPr>
            <w:tcW w:w="291" w:type="pct"/>
            <w:shd w:val="clear" w:color="auto" w:fill="FFFFFF"/>
          </w:tcPr>
          <w:p w14:paraId="71B6DCB3"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37</w:t>
            </w:r>
          </w:p>
        </w:tc>
        <w:tc>
          <w:tcPr>
            <w:tcW w:w="338" w:type="pct"/>
            <w:shd w:val="clear" w:color="auto" w:fill="FFFFFF"/>
          </w:tcPr>
          <w:p w14:paraId="0F3DAF93"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21.6</w:t>
            </w:r>
          </w:p>
        </w:tc>
        <w:tc>
          <w:tcPr>
            <w:tcW w:w="291" w:type="pct"/>
            <w:shd w:val="clear" w:color="auto" w:fill="FFFFFF"/>
          </w:tcPr>
          <w:p w14:paraId="4C854749"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62</w:t>
            </w:r>
          </w:p>
        </w:tc>
        <w:tc>
          <w:tcPr>
            <w:tcW w:w="338" w:type="pct"/>
            <w:shd w:val="clear" w:color="auto" w:fill="FFFFFF"/>
          </w:tcPr>
          <w:p w14:paraId="300C8DCB"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36.5</w:t>
            </w:r>
          </w:p>
        </w:tc>
        <w:tc>
          <w:tcPr>
            <w:tcW w:w="291" w:type="pct"/>
            <w:shd w:val="clear" w:color="auto" w:fill="FFFFFF"/>
          </w:tcPr>
          <w:p w14:paraId="6CA86927"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38</w:t>
            </w:r>
          </w:p>
        </w:tc>
        <w:tc>
          <w:tcPr>
            <w:tcW w:w="338" w:type="pct"/>
            <w:shd w:val="clear" w:color="auto" w:fill="FFFFFF"/>
          </w:tcPr>
          <w:p w14:paraId="13D6F727"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22.4</w:t>
            </w:r>
          </w:p>
        </w:tc>
        <w:tc>
          <w:tcPr>
            <w:tcW w:w="291" w:type="pct"/>
            <w:shd w:val="clear" w:color="auto" w:fill="FFFFFF"/>
          </w:tcPr>
          <w:p w14:paraId="38D461EB"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18</w:t>
            </w:r>
          </w:p>
        </w:tc>
        <w:tc>
          <w:tcPr>
            <w:tcW w:w="338" w:type="pct"/>
            <w:shd w:val="clear" w:color="auto" w:fill="FFFFFF"/>
          </w:tcPr>
          <w:p w14:paraId="46BD4A8A"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10.6</w:t>
            </w:r>
          </w:p>
        </w:tc>
        <w:tc>
          <w:tcPr>
            <w:tcW w:w="293" w:type="pct"/>
            <w:shd w:val="clear" w:color="auto" w:fill="FFFFFF"/>
          </w:tcPr>
          <w:p w14:paraId="66E165A0"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171</w:t>
            </w:r>
          </w:p>
        </w:tc>
        <w:tc>
          <w:tcPr>
            <w:tcW w:w="310" w:type="pct"/>
            <w:shd w:val="clear" w:color="auto" w:fill="FFFFFF"/>
          </w:tcPr>
          <w:p w14:paraId="70048EA1"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3.0</w:t>
            </w:r>
          </w:p>
        </w:tc>
        <w:tc>
          <w:tcPr>
            <w:tcW w:w="459" w:type="pct"/>
            <w:shd w:val="clear" w:color="auto" w:fill="FFFFFF"/>
          </w:tcPr>
          <w:p w14:paraId="79E098B7"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1.1</w:t>
            </w:r>
          </w:p>
        </w:tc>
      </w:tr>
      <w:tr w:rsidR="00C739AE" w:rsidRPr="002D279D" w14:paraId="08829FEE" w14:textId="77777777" w:rsidTr="00C739AE">
        <w:trPr>
          <w:cantSplit/>
          <w:trHeight w:val="515"/>
          <w:jc w:val="center"/>
        </w:trPr>
        <w:tc>
          <w:tcPr>
            <w:tcW w:w="802" w:type="pct"/>
            <w:shd w:val="clear" w:color="auto" w:fill="FFFFFF" w:themeFill="background1"/>
          </w:tcPr>
          <w:p w14:paraId="63311686" w14:textId="77777777" w:rsidR="004C4F8E" w:rsidRPr="002D279D" w:rsidRDefault="004C4F8E" w:rsidP="00843E48">
            <w:pPr>
              <w:autoSpaceDE w:val="0"/>
              <w:autoSpaceDN w:val="0"/>
              <w:adjustRightInd w:val="0"/>
              <w:spacing w:after="0" w:line="240" w:lineRule="auto"/>
              <w:ind w:left="60" w:right="60"/>
              <w:rPr>
                <w:rFonts w:ascii="Times New Roman" w:hAnsi="Times New Roman" w:cs="Times New Roman"/>
                <w:sz w:val="24"/>
                <w:szCs w:val="24"/>
              </w:rPr>
            </w:pPr>
            <w:r w:rsidRPr="002D279D">
              <w:rPr>
                <w:rFonts w:ascii="Times New Roman" w:hAnsi="Times New Roman" w:cs="Times New Roman"/>
                <w:sz w:val="24"/>
                <w:szCs w:val="24"/>
              </w:rPr>
              <w:t>Confirmation Bias</w:t>
            </w:r>
          </w:p>
        </w:tc>
        <w:tc>
          <w:tcPr>
            <w:tcW w:w="290" w:type="pct"/>
            <w:shd w:val="clear" w:color="auto" w:fill="FFFFFF"/>
          </w:tcPr>
          <w:p w14:paraId="6D3A0DB6"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12</w:t>
            </w:r>
          </w:p>
        </w:tc>
        <w:tc>
          <w:tcPr>
            <w:tcW w:w="329" w:type="pct"/>
            <w:shd w:val="clear" w:color="auto" w:fill="FFFFFF"/>
          </w:tcPr>
          <w:p w14:paraId="672CE2B2"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7.1</w:t>
            </w:r>
          </w:p>
        </w:tc>
        <w:tc>
          <w:tcPr>
            <w:tcW w:w="291" w:type="pct"/>
            <w:shd w:val="clear" w:color="auto" w:fill="FFFFFF"/>
          </w:tcPr>
          <w:p w14:paraId="4001AFF0"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28</w:t>
            </w:r>
          </w:p>
        </w:tc>
        <w:tc>
          <w:tcPr>
            <w:tcW w:w="338" w:type="pct"/>
            <w:shd w:val="clear" w:color="auto" w:fill="FFFFFF"/>
          </w:tcPr>
          <w:p w14:paraId="1BC76BE6"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16.5</w:t>
            </w:r>
          </w:p>
        </w:tc>
        <w:tc>
          <w:tcPr>
            <w:tcW w:w="291" w:type="pct"/>
            <w:shd w:val="clear" w:color="auto" w:fill="FFFFFF"/>
          </w:tcPr>
          <w:p w14:paraId="4C8304A3"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37</w:t>
            </w:r>
          </w:p>
        </w:tc>
        <w:tc>
          <w:tcPr>
            <w:tcW w:w="338" w:type="pct"/>
            <w:shd w:val="clear" w:color="auto" w:fill="FFFFFF"/>
          </w:tcPr>
          <w:p w14:paraId="5955AFE3"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21.6</w:t>
            </w:r>
          </w:p>
        </w:tc>
        <w:tc>
          <w:tcPr>
            <w:tcW w:w="291" w:type="pct"/>
            <w:shd w:val="clear" w:color="auto" w:fill="FFFFFF"/>
          </w:tcPr>
          <w:p w14:paraId="47498D07"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62</w:t>
            </w:r>
          </w:p>
        </w:tc>
        <w:tc>
          <w:tcPr>
            <w:tcW w:w="338" w:type="pct"/>
            <w:shd w:val="clear" w:color="auto" w:fill="FFFFFF"/>
          </w:tcPr>
          <w:p w14:paraId="6BB41F28"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36.5</w:t>
            </w:r>
          </w:p>
        </w:tc>
        <w:tc>
          <w:tcPr>
            <w:tcW w:w="291" w:type="pct"/>
            <w:shd w:val="clear" w:color="auto" w:fill="FFFFFF"/>
          </w:tcPr>
          <w:p w14:paraId="781C24A9"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32</w:t>
            </w:r>
          </w:p>
        </w:tc>
        <w:tc>
          <w:tcPr>
            <w:tcW w:w="338" w:type="pct"/>
            <w:shd w:val="clear" w:color="auto" w:fill="FFFFFF"/>
          </w:tcPr>
          <w:p w14:paraId="6AB74D38"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18.8</w:t>
            </w:r>
          </w:p>
        </w:tc>
        <w:tc>
          <w:tcPr>
            <w:tcW w:w="293" w:type="pct"/>
            <w:shd w:val="clear" w:color="auto" w:fill="FFFFFF"/>
          </w:tcPr>
          <w:p w14:paraId="151A57DB"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171</w:t>
            </w:r>
          </w:p>
        </w:tc>
        <w:tc>
          <w:tcPr>
            <w:tcW w:w="310" w:type="pct"/>
            <w:shd w:val="clear" w:color="auto" w:fill="FFFFFF"/>
          </w:tcPr>
          <w:p w14:paraId="2EA91F5D"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3.4</w:t>
            </w:r>
          </w:p>
        </w:tc>
        <w:tc>
          <w:tcPr>
            <w:tcW w:w="459" w:type="pct"/>
            <w:shd w:val="clear" w:color="auto" w:fill="FFFFFF"/>
          </w:tcPr>
          <w:p w14:paraId="2924EC1B"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1.2</w:t>
            </w:r>
          </w:p>
        </w:tc>
      </w:tr>
      <w:tr w:rsidR="00C739AE" w:rsidRPr="002D279D" w14:paraId="70A6D142" w14:textId="77777777" w:rsidTr="00C739AE">
        <w:trPr>
          <w:cantSplit/>
          <w:trHeight w:val="515"/>
          <w:jc w:val="center"/>
        </w:trPr>
        <w:tc>
          <w:tcPr>
            <w:tcW w:w="802" w:type="pct"/>
            <w:shd w:val="clear" w:color="auto" w:fill="FFFFFF" w:themeFill="background1"/>
          </w:tcPr>
          <w:p w14:paraId="163E11F4" w14:textId="77777777" w:rsidR="004C4F8E" w:rsidRPr="002D279D" w:rsidRDefault="004C4F8E" w:rsidP="00843E48">
            <w:pPr>
              <w:autoSpaceDE w:val="0"/>
              <w:autoSpaceDN w:val="0"/>
              <w:adjustRightInd w:val="0"/>
              <w:spacing w:after="0" w:line="240" w:lineRule="auto"/>
              <w:ind w:left="60" w:right="60"/>
              <w:rPr>
                <w:rFonts w:ascii="Times New Roman" w:hAnsi="Times New Roman" w:cs="Times New Roman"/>
                <w:sz w:val="24"/>
                <w:szCs w:val="24"/>
              </w:rPr>
            </w:pPr>
            <w:r w:rsidRPr="002D279D">
              <w:rPr>
                <w:rFonts w:ascii="Times New Roman" w:hAnsi="Times New Roman" w:cs="Times New Roman"/>
                <w:sz w:val="24"/>
                <w:szCs w:val="24"/>
              </w:rPr>
              <w:t>Anchoring Bias</w:t>
            </w:r>
          </w:p>
        </w:tc>
        <w:tc>
          <w:tcPr>
            <w:tcW w:w="290" w:type="pct"/>
            <w:shd w:val="clear" w:color="auto" w:fill="FFFFFF"/>
          </w:tcPr>
          <w:p w14:paraId="664382B9"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22</w:t>
            </w:r>
          </w:p>
        </w:tc>
        <w:tc>
          <w:tcPr>
            <w:tcW w:w="329" w:type="pct"/>
            <w:shd w:val="clear" w:color="auto" w:fill="FFFFFF"/>
          </w:tcPr>
          <w:p w14:paraId="46FADF2E"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12.9</w:t>
            </w:r>
          </w:p>
        </w:tc>
        <w:tc>
          <w:tcPr>
            <w:tcW w:w="291" w:type="pct"/>
            <w:shd w:val="clear" w:color="auto" w:fill="FFFFFF"/>
          </w:tcPr>
          <w:p w14:paraId="2150B7BD"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22</w:t>
            </w:r>
          </w:p>
        </w:tc>
        <w:tc>
          <w:tcPr>
            <w:tcW w:w="338" w:type="pct"/>
            <w:shd w:val="clear" w:color="auto" w:fill="FFFFFF"/>
          </w:tcPr>
          <w:p w14:paraId="30A580D6"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12.9</w:t>
            </w:r>
          </w:p>
        </w:tc>
        <w:tc>
          <w:tcPr>
            <w:tcW w:w="291" w:type="pct"/>
            <w:shd w:val="clear" w:color="auto" w:fill="FFFFFF"/>
          </w:tcPr>
          <w:p w14:paraId="584C6DE7"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38</w:t>
            </w:r>
          </w:p>
        </w:tc>
        <w:tc>
          <w:tcPr>
            <w:tcW w:w="338" w:type="pct"/>
            <w:shd w:val="clear" w:color="auto" w:fill="FFFFFF"/>
          </w:tcPr>
          <w:p w14:paraId="072120CC"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22.4</w:t>
            </w:r>
          </w:p>
        </w:tc>
        <w:tc>
          <w:tcPr>
            <w:tcW w:w="291" w:type="pct"/>
            <w:shd w:val="clear" w:color="auto" w:fill="FFFFFF"/>
          </w:tcPr>
          <w:p w14:paraId="1CF3D87A"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71</w:t>
            </w:r>
          </w:p>
        </w:tc>
        <w:tc>
          <w:tcPr>
            <w:tcW w:w="338" w:type="pct"/>
            <w:shd w:val="clear" w:color="auto" w:fill="FFFFFF"/>
          </w:tcPr>
          <w:p w14:paraId="51C473CC"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41.5</w:t>
            </w:r>
          </w:p>
        </w:tc>
        <w:tc>
          <w:tcPr>
            <w:tcW w:w="291" w:type="pct"/>
            <w:shd w:val="clear" w:color="auto" w:fill="FFFFFF"/>
          </w:tcPr>
          <w:p w14:paraId="789B2AC7"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18</w:t>
            </w:r>
          </w:p>
        </w:tc>
        <w:tc>
          <w:tcPr>
            <w:tcW w:w="338" w:type="pct"/>
            <w:shd w:val="clear" w:color="auto" w:fill="FFFFFF"/>
          </w:tcPr>
          <w:p w14:paraId="73C5140B"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10.6</w:t>
            </w:r>
          </w:p>
        </w:tc>
        <w:tc>
          <w:tcPr>
            <w:tcW w:w="293" w:type="pct"/>
            <w:shd w:val="clear" w:color="auto" w:fill="FFFFFF"/>
          </w:tcPr>
          <w:p w14:paraId="6A9EDEA8"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171</w:t>
            </w:r>
          </w:p>
        </w:tc>
        <w:tc>
          <w:tcPr>
            <w:tcW w:w="310" w:type="pct"/>
            <w:shd w:val="clear" w:color="auto" w:fill="FFFFFF"/>
          </w:tcPr>
          <w:p w14:paraId="6BD0CC30"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3.2</w:t>
            </w:r>
          </w:p>
        </w:tc>
        <w:tc>
          <w:tcPr>
            <w:tcW w:w="459" w:type="pct"/>
            <w:shd w:val="clear" w:color="auto" w:fill="FFFFFF"/>
          </w:tcPr>
          <w:p w14:paraId="443642A0"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1.2</w:t>
            </w:r>
          </w:p>
        </w:tc>
      </w:tr>
      <w:tr w:rsidR="00C739AE" w:rsidRPr="002D279D" w14:paraId="2D6D8BB0" w14:textId="77777777" w:rsidTr="00C739AE">
        <w:trPr>
          <w:cantSplit/>
          <w:trHeight w:val="515"/>
          <w:jc w:val="center"/>
        </w:trPr>
        <w:tc>
          <w:tcPr>
            <w:tcW w:w="802" w:type="pct"/>
            <w:shd w:val="clear" w:color="auto" w:fill="FFFFFF" w:themeFill="background1"/>
          </w:tcPr>
          <w:p w14:paraId="4AB6C8B6" w14:textId="77777777" w:rsidR="004C4F8E" w:rsidRPr="002D279D" w:rsidRDefault="004C4F8E" w:rsidP="00843E48">
            <w:pPr>
              <w:autoSpaceDE w:val="0"/>
              <w:autoSpaceDN w:val="0"/>
              <w:adjustRightInd w:val="0"/>
              <w:spacing w:after="0" w:line="240" w:lineRule="auto"/>
              <w:ind w:left="60" w:right="60"/>
              <w:rPr>
                <w:rFonts w:ascii="Times New Roman" w:hAnsi="Times New Roman" w:cs="Times New Roman"/>
                <w:sz w:val="24"/>
                <w:szCs w:val="24"/>
              </w:rPr>
            </w:pPr>
            <w:r w:rsidRPr="002D279D">
              <w:rPr>
                <w:rFonts w:ascii="Times New Roman" w:hAnsi="Times New Roman" w:cs="Times New Roman"/>
                <w:sz w:val="24"/>
                <w:szCs w:val="24"/>
              </w:rPr>
              <w:t>Availability Bias</w:t>
            </w:r>
          </w:p>
        </w:tc>
        <w:tc>
          <w:tcPr>
            <w:tcW w:w="290" w:type="pct"/>
            <w:shd w:val="clear" w:color="auto" w:fill="FFFFFF"/>
          </w:tcPr>
          <w:p w14:paraId="613ED225"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30</w:t>
            </w:r>
          </w:p>
        </w:tc>
        <w:tc>
          <w:tcPr>
            <w:tcW w:w="329" w:type="pct"/>
            <w:shd w:val="clear" w:color="auto" w:fill="FFFFFF"/>
          </w:tcPr>
          <w:p w14:paraId="4210C216"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17.6</w:t>
            </w:r>
          </w:p>
        </w:tc>
        <w:tc>
          <w:tcPr>
            <w:tcW w:w="291" w:type="pct"/>
            <w:shd w:val="clear" w:color="auto" w:fill="FFFFFF"/>
          </w:tcPr>
          <w:p w14:paraId="17F2AE5F"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62</w:t>
            </w:r>
          </w:p>
        </w:tc>
        <w:tc>
          <w:tcPr>
            <w:tcW w:w="338" w:type="pct"/>
            <w:shd w:val="clear" w:color="auto" w:fill="FFFFFF"/>
          </w:tcPr>
          <w:p w14:paraId="541826F6"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36.5</w:t>
            </w:r>
          </w:p>
        </w:tc>
        <w:tc>
          <w:tcPr>
            <w:tcW w:w="291" w:type="pct"/>
            <w:shd w:val="clear" w:color="auto" w:fill="FFFFFF"/>
          </w:tcPr>
          <w:p w14:paraId="3D9B8AE7"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37</w:t>
            </w:r>
          </w:p>
        </w:tc>
        <w:tc>
          <w:tcPr>
            <w:tcW w:w="338" w:type="pct"/>
            <w:shd w:val="clear" w:color="auto" w:fill="FFFFFF"/>
          </w:tcPr>
          <w:p w14:paraId="132C8A1A"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21.6</w:t>
            </w:r>
          </w:p>
        </w:tc>
        <w:tc>
          <w:tcPr>
            <w:tcW w:w="291" w:type="pct"/>
            <w:shd w:val="clear" w:color="auto" w:fill="FFFFFF"/>
          </w:tcPr>
          <w:p w14:paraId="2EBAB42E"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32</w:t>
            </w:r>
          </w:p>
        </w:tc>
        <w:tc>
          <w:tcPr>
            <w:tcW w:w="338" w:type="pct"/>
            <w:shd w:val="clear" w:color="auto" w:fill="FFFFFF"/>
          </w:tcPr>
          <w:p w14:paraId="4B9F0D0C"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18.8</w:t>
            </w:r>
          </w:p>
        </w:tc>
        <w:tc>
          <w:tcPr>
            <w:tcW w:w="291" w:type="pct"/>
            <w:shd w:val="clear" w:color="auto" w:fill="FFFFFF"/>
          </w:tcPr>
          <w:p w14:paraId="2FC45203"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10</w:t>
            </w:r>
          </w:p>
        </w:tc>
        <w:tc>
          <w:tcPr>
            <w:tcW w:w="338" w:type="pct"/>
            <w:shd w:val="clear" w:color="auto" w:fill="FFFFFF"/>
          </w:tcPr>
          <w:p w14:paraId="198B0FF7"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5.9</w:t>
            </w:r>
          </w:p>
        </w:tc>
        <w:tc>
          <w:tcPr>
            <w:tcW w:w="293" w:type="pct"/>
            <w:shd w:val="clear" w:color="auto" w:fill="FFFFFF"/>
          </w:tcPr>
          <w:p w14:paraId="06F0262A"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171</w:t>
            </w:r>
          </w:p>
        </w:tc>
        <w:tc>
          <w:tcPr>
            <w:tcW w:w="310" w:type="pct"/>
            <w:shd w:val="clear" w:color="auto" w:fill="FFFFFF"/>
          </w:tcPr>
          <w:p w14:paraId="45F4CBE9"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2.6</w:t>
            </w:r>
          </w:p>
        </w:tc>
        <w:tc>
          <w:tcPr>
            <w:tcW w:w="459" w:type="pct"/>
            <w:shd w:val="clear" w:color="auto" w:fill="FFFFFF"/>
          </w:tcPr>
          <w:p w14:paraId="5B3F7B64"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1.2</w:t>
            </w:r>
          </w:p>
        </w:tc>
      </w:tr>
      <w:tr w:rsidR="00C739AE" w:rsidRPr="002D279D" w14:paraId="62B98823" w14:textId="77777777" w:rsidTr="00C739AE">
        <w:trPr>
          <w:cantSplit/>
          <w:trHeight w:val="529"/>
          <w:jc w:val="center"/>
        </w:trPr>
        <w:tc>
          <w:tcPr>
            <w:tcW w:w="802" w:type="pct"/>
            <w:shd w:val="clear" w:color="auto" w:fill="FFFFFF" w:themeFill="background1"/>
          </w:tcPr>
          <w:p w14:paraId="5E94A90A" w14:textId="77777777" w:rsidR="004C4F8E" w:rsidRPr="002D279D" w:rsidRDefault="004C4F8E" w:rsidP="00843E48">
            <w:pPr>
              <w:autoSpaceDE w:val="0"/>
              <w:autoSpaceDN w:val="0"/>
              <w:adjustRightInd w:val="0"/>
              <w:spacing w:after="0" w:line="240" w:lineRule="auto"/>
              <w:ind w:left="60" w:right="60"/>
              <w:rPr>
                <w:rFonts w:ascii="Times New Roman" w:hAnsi="Times New Roman" w:cs="Times New Roman"/>
                <w:sz w:val="24"/>
                <w:szCs w:val="24"/>
              </w:rPr>
            </w:pPr>
            <w:r w:rsidRPr="002D279D">
              <w:rPr>
                <w:rFonts w:ascii="Times New Roman" w:hAnsi="Times New Roman" w:cs="Times New Roman"/>
                <w:sz w:val="24"/>
                <w:szCs w:val="24"/>
              </w:rPr>
              <w:t>Recency Bias</w:t>
            </w:r>
          </w:p>
        </w:tc>
        <w:tc>
          <w:tcPr>
            <w:tcW w:w="290" w:type="pct"/>
            <w:shd w:val="clear" w:color="auto" w:fill="FFFFFF"/>
          </w:tcPr>
          <w:p w14:paraId="0825D721"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38</w:t>
            </w:r>
          </w:p>
        </w:tc>
        <w:tc>
          <w:tcPr>
            <w:tcW w:w="329" w:type="pct"/>
            <w:shd w:val="clear" w:color="auto" w:fill="FFFFFF"/>
          </w:tcPr>
          <w:p w14:paraId="2EBAAF15"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22.4</w:t>
            </w:r>
          </w:p>
        </w:tc>
        <w:tc>
          <w:tcPr>
            <w:tcW w:w="291" w:type="pct"/>
            <w:shd w:val="clear" w:color="auto" w:fill="FFFFFF"/>
          </w:tcPr>
          <w:p w14:paraId="4ADB84E8"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64</w:t>
            </w:r>
          </w:p>
        </w:tc>
        <w:tc>
          <w:tcPr>
            <w:tcW w:w="338" w:type="pct"/>
            <w:shd w:val="clear" w:color="auto" w:fill="FFFFFF"/>
          </w:tcPr>
          <w:p w14:paraId="62868EAC"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37.6</w:t>
            </w:r>
          </w:p>
        </w:tc>
        <w:tc>
          <w:tcPr>
            <w:tcW w:w="291" w:type="pct"/>
            <w:shd w:val="clear" w:color="auto" w:fill="FFFFFF"/>
          </w:tcPr>
          <w:p w14:paraId="5F1C46E2"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32</w:t>
            </w:r>
          </w:p>
        </w:tc>
        <w:tc>
          <w:tcPr>
            <w:tcW w:w="338" w:type="pct"/>
            <w:shd w:val="clear" w:color="auto" w:fill="FFFFFF"/>
          </w:tcPr>
          <w:p w14:paraId="5AD8233E"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18.8</w:t>
            </w:r>
          </w:p>
        </w:tc>
        <w:tc>
          <w:tcPr>
            <w:tcW w:w="291" w:type="pct"/>
            <w:shd w:val="clear" w:color="auto" w:fill="FFFFFF"/>
          </w:tcPr>
          <w:p w14:paraId="30CCE4E1"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35</w:t>
            </w:r>
          </w:p>
        </w:tc>
        <w:tc>
          <w:tcPr>
            <w:tcW w:w="338" w:type="pct"/>
            <w:shd w:val="clear" w:color="auto" w:fill="FFFFFF"/>
          </w:tcPr>
          <w:p w14:paraId="3F756008"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20.5</w:t>
            </w:r>
          </w:p>
        </w:tc>
        <w:tc>
          <w:tcPr>
            <w:tcW w:w="291" w:type="pct"/>
            <w:shd w:val="clear" w:color="auto" w:fill="FFFFFF"/>
          </w:tcPr>
          <w:p w14:paraId="14F1FA03"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w:t>
            </w:r>
          </w:p>
        </w:tc>
        <w:tc>
          <w:tcPr>
            <w:tcW w:w="338" w:type="pct"/>
            <w:shd w:val="clear" w:color="auto" w:fill="FFFFFF"/>
          </w:tcPr>
          <w:p w14:paraId="2210F62C"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1.2</w:t>
            </w:r>
          </w:p>
        </w:tc>
        <w:tc>
          <w:tcPr>
            <w:tcW w:w="293" w:type="pct"/>
            <w:shd w:val="clear" w:color="auto" w:fill="FFFFFF"/>
          </w:tcPr>
          <w:p w14:paraId="7FC0A87C"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171</w:t>
            </w:r>
          </w:p>
        </w:tc>
        <w:tc>
          <w:tcPr>
            <w:tcW w:w="310" w:type="pct"/>
            <w:shd w:val="clear" w:color="auto" w:fill="FFFFFF"/>
          </w:tcPr>
          <w:p w14:paraId="1D0C8739"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2.4</w:t>
            </w:r>
          </w:p>
        </w:tc>
        <w:tc>
          <w:tcPr>
            <w:tcW w:w="459" w:type="pct"/>
            <w:shd w:val="clear" w:color="auto" w:fill="FFFFFF"/>
          </w:tcPr>
          <w:p w14:paraId="04AC5806"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1.1</w:t>
            </w:r>
          </w:p>
        </w:tc>
      </w:tr>
      <w:tr w:rsidR="00C739AE" w:rsidRPr="002D279D" w14:paraId="72593BBA" w14:textId="77777777" w:rsidTr="00C739AE">
        <w:trPr>
          <w:cantSplit/>
          <w:trHeight w:val="515"/>
          <w:jc w:val="center"/>
        </w:trPr>
        <w:tc>
          <w:tcPr>
            <w:tcW w:w="802" w:type="pct"/>
            <w:shd w:val="clear" w:color="auto" w:fill="FFFFFF" w:themeFill="background1"/>
          </w:tcPr>
          <w:p w14:paraId="02A89C22" w14:textId="77777777" w:rsidR="004C4F8E" w:rsidRPr="002D279D" w:rsidRDefault="004C4F8E" w:rsidP="00843E48">
            <w:pPr>
              <w:autoSpaceDE w:val="0"/>
              <w:autoSpaceDN w:val="0"/>
              <w:adjustRightInd w:val="0"/>
              <w:spacing w:after="0" w:line="240" w:lineRule="auto"/>
              <w:ind w:left="60" w:right="60"/>
              <w:rPr>
                <w:rFonts w:ascii="Times New Roman" w:hAnsi="Times New Roman" w:cs="Times New Roman"/>
                <w:sz w:val="24"/>
                <w:szCs w:val="24"/>
              </w:rPr>
            </w:pPr>
            <w:r w:rsidRPr="002D279D">
              <w:rPr>
                <w:rFonts w:ascii="Times New Roman" w:hAnsi="Times New Roman" w:cs="Times New Roman"/>
                <w:sz w:val="24"/>
                <w:szCs w:val="24"/>
              </w:rPr>
              <w:t>Hindsight Bias</w:t>
            </w:r>
          </w:p>
        </w:tc>
        <w:tc>
          <w:tcPr>
            <w:tcW w:w="290" w:type="pct"/>
            <w:shd w:val="clear" w:color="auto" w:fill="FFFFFF"/>
          </w:tcPr>
          <w:p w14:paraId="197A69AB"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28</w:t>
            </w:r>
          </w:p>
        </w:tc>
        <w:tc>
          <w:tcPr>
            <w:tcW w:w="329" w:type="pct"/>
            <w:shd w:val="clear" w:color="auto" w:fill="FFFFFF"/>
          </w:tcPr>
          <w:p w14:paraId="08348A23"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16.5</w:t>
            </w:r>
          </w:p>
        </w:tc>
        <w:tc>
          <w:tcPr>
            <w:tcW w:w="291" w:type="pct"/>
            <w:shd w:val="clear" w:color="auto" w:fill="FFFFFF"/>
          </w:tcPr>
          <w:p w14:paraId="62A40FFE"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35</w:t>
            </w:r>
          </w:p>
        </w:tc>
        <w:tc>
          <w:tcPr>
            <w:tcW w:w="338" w:type="pct"/>
            <w:shd w:val="clear" w:color="auto" w:fill="FFFFFF"/>
          </w:tcPr>
          <w:p w14:paraId="4B0674B7"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20.5</w:t>
            </w:r>
          </w:p>
        </w:tc>
        <w:tc>
          <w:tcPr>
            <w:tcW w:w="291" w:type="pct"/>
            <w:shd w:val="clear" w:color="auto" w:fill="FFFFFF"/>
          </w:tcPr>
          <w:p w14:paraId="51B86A78"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52</w:t>
            </w:r>
          </w:p>
        </w:tc>
        <w:tc>
          <w:tcPr>
            <w:tcW w:w="338" w:type="pct"/>
            <w:shd w:val="clear" w:color="auto" w:fill="FFFFFF"/>
          </w:tcPr>
          <w:p w14:paraId="2AD95D34"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30.6</w:t>
            </w:r>
          </w:p>
        </w:tc>
        <w:tc>
          <w:tcPr>
            <w:tcW w:w="291" w:type="pct"/>
            <w:shd w:val="clear" w:color="auto" w:fill="FFFFFF"/>
          </w:tcPr>
          <w:p w14:paraId="6FD96509"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42</w:t>
            </w:r>
          </w:p>
        </w:tc>
        <w:tc>
          <w:tcPr>
            <w:tcW w:w="338" w:type="pct"/>
            <w:shd w:val="clear" w:color="auto" w:fill="FFFFFF"/>
          </w:tcPr>
          <w:p w14:paraId="0205FF9D"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24.7</w:t>
            </w:r>
          </w:p>
        </w:tc>
        <w:tc>
          <w:tcPr>
            <w:tcW w:w="291" w:type="pct"/>
            <w:shd w:val="clear" w:color="auto" w:fill="FFFFFF"/>
          </w:tcPr>
          <w:p w14:paraId="3B2BC888"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14</w:t>
            </w:r>
          </w:p>
        </w:tc>
        <w:tc>
          <w:tcPr>
            <w:tcW w:w="338" w:type="pct"/>
            <w:shd w:val="clear" w:color="auto" w:fill="FFFFFF"/>
          </w:tcPr>
          <w:p w14:paraId="19B8E07A"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8.2</w:t>
            </w:r>
          </w:p>
        </w:tc>
        <w:tc>
          <w:tcPr>
            <w:tcW w:w="293" w:type="pct"/>
            <w:shd w:val="clear" w:color="auto" w:fill="FFFFFF"/>
          </w:tcPr>
          <w:p w14:paraId="64887558"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171</w:t>
            </w:r>
          </w:p>
        </w:tc>
        <w:tc>
          <w:tcPr>
            <w:tcW w:w="310" w:type="pct"/>
            <w:shd w:val="clear" w:color="auto" w:fill="FFFFFF"/>
          </w:tcPr>
          <w:p w14:paraId="620AA6AE"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2.9</w:t>
            </w:r>
          </w:p>
        </w:tc>
        <w:tc>
          <w:tcPr>
            <w:tcW w:w="459" w:type="pct"/>
            <w:shd w:val="clear" w:color="auto" w:fill="FFFFFF"/>
          </w:tcPr>
          <w:p w14:paraId="4DA948C3"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1.2</w:t>
            </w:r>
          </w:p>
        </w:tc>
      </w:tr>
      <w:tr w:rsidR="004C4F8E" w:rsidRPr="002D279D" w14:paraId="46EAB8DB" w14:textId="77777777" w:rsidTr="00C739AE">
        <w:trPr>
          <w:cantSplit/>
          <w:trHeight w:val="414"/>
          <w:jc w:val="center"/>
        </w:trPr>
        <w:tc>
          <w:tcPr>
            <w:tcW w:w="802" w:type="pct"/>
            <w:shd w:val="clear" w:color="auto" w:fill="FFFFFF" w:themeFill="background1"/>
          </w:tcPr>
          <w:p w14:paraId="64553512" w14:textId="77777777" w:rsidR="004C4F8E" w:rsidRPr="002D279D" w:rsidRDefault="004C4F8E" w:rsidP="00843E48">
            <w:pPr>
              <w:spacing w:line="240" w:lineRule="auto"/>
              <w:rPr>
                <w:rFonts w:ascii="Times New Roman" w:hAnsi="Times New Roman" w:cs="Times New Roman"/>
                <w:b/>
                <w:bCs/>
                <w:sz w:val="24"/>
                <w:szCs w:val="24"/>
              </w:rPr>
            </w:pPr>
            <w:r w:rsidRPr="002D279D">
              <w:rPr>
                <w:rFonts w:ascii="Times New Roman" w:hAnsi="Times New Roman" w:cs="Times New Roman"/>
                <w:b/>
                <w:bCs/>
                <w:sz w:val="24"/>
                <w:szCs w:val="24"/>
              </w:rPr>
              <w:t>Heuristics</w:t>
            </w:r>
          </w:p>
        </w:tc>
        <w:tc>
          <w:tcPr>
            <w:tcW w:w="3430" w:type="pct"/>
            <w:gridSpan w:val="11"/>
            <w:shd w:val="clear" w:color="auto" w:fill="FFFFFF"/>
          </w:tcPr>
          <w:p w14:paraId="33E1DFF6"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p>
        </w:tc>
        <w:tc>
          <w:tcPr>
            <w:tcW w:w="310" w:type="pct"/>
            <w:shd w:val="clear" w:color="auto" w:fill="FFFFFF"/>
          </w:tcPr>
          <w:p w14:paraId="7B59B3D6"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2.93</w:t>
            </w:r>
          </w:p>
        </w:tc>
        <w:tc>
          <w:tcPr>
            <w:tcW w:w="459" w:type="pct"/>
            <w:shd w:val="clear" w:color="auto" w:fill="FFFFFF"/>
          </w:tcPr>
          <w:p w14:paraId="3B54FFEB"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.80</w:t>
            </w:r>
          </w:p>
        </w:tc>
      </w:tr>
      <w:tr w:rsidR="00C739AE" w:rsidRPr="002D279D" w14:paraId="2EC46465" w14:textId="77777777" w:rsidTr="00C739AE">
        <w:trPr>
          <w:cantSplit/>
          <w:trHeight w:val="529"/>
          <w:jc w:val="center"/>
        </w:trPr>
        <w:tc>
          <w:tcPr>
            <w:tcW w:w="802" w:type="pct"/>
            <w:shd w:val="clear" w:color="auto" w:fill="FFFFFF" w:themeFill="background1"/>
          </w:tcPr>
          <w:p w14:paraId="35C28546" w14:textId="77777777" w:rsidR="004C4F8E" w:rsidRPr="002D279D" w:rsidRDefault="004C4F8E" w:rsidP="00843E48">
            <w:pPr>
              <w:autoSpaceDE w:val="0"/>
              <w:autoSpaceDN w:val="0"/>
              <w:adjustRightInd w:val="0"/>
              <w:spacing w:after="0" w:line="240" w:lineRule="auto"/>
              <w:ind w:left="60" w:right="60"/>
              <w:rPr>
                <w:rFonts w:ascii="Times New Roman" w:hAnsi="Times New Roman" w:cs="Times New Roman"/>
                <w:sz w:val="24"/>
                <w:szCs w:val="24"/>
              </w:rPr>
            </w:pPr>
            <w:r w:rsidRPr="002D279D">
              <w:rPr>
                <w:rFonts w:ascii="Times New Roman" w:hAnsi="Times New Roman" w:cs="Times New Roman"/>
                <w:sz w:val="24"/>
                <w:szCs w:val="24"/>
              </w:rPr>
              <w:t>Disposition Effect</w:t>
            </w:r>
          </w:p>
        </w:tc>
        <w:tc>
          <w:tcPr>
            <w:tcW w:w="290" w:type="pct"/>
            <w:shd w:val="clear" w:color="auto" w:fill="FFFFFF"/>
          </w:tcPr>
          <w:p w14:paraId="027F8E7F"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28</w:t>
            </w:r>
          </w:p>
        </w:tc>
        <w:tc>
          <w:tcPr>
            <w:tcW w:w="329" w:type="pct"/>
            <w:shd w:val="clear" w:color="auto" w:fill="FFFFFF"/>
          </w:tcPr>
          <w:p w14:paraId="728A5D39"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16.5</w:t>
            </w:r>
          </w:p>
        </w:tc>
        <w:tc>
          <w:tcPr>
            <w:tcW w:w="291" w:type="pct"/>
            <w:shd w:val="clear" w:color="auto" w:fill="FFFFFF"/>
          </w:tcPr>
          <w:p w14:paraId="412751AA"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25</w:t>
            </w:r>
          </w:p>
        </w:tc>
        <w:tc>
          <w:tcPr>
            <w:tcW w:w="338" w:type="pct"/>
            <w:shd w:val="clear" w:color="auto" w:fill="FFFFFF"/>
          </w:tcPr>
          <w:p w14:paraId="1C74BE34"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14.6</w:t>
            </w:r>
          </w:p>
        </w:tc>
        <w:tc>
          <w:tcPr>
            <w:tcW w:w="291" w:type="pct"/>
            <w:shd w:val="clear" w:color="auto" w:fill="FFFFFF"/>
          </w:tcPr>
          <w:p w14:paraId="45B18364"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40</w:t>
            </w:r>
          </w:p>
        </w:tc>
        <w:tc>
          <w:tcPr>
            <w:tcW w:w="338" w:type="pct"/>
            <w:shd w:val="clear" w:color="auto" w:fill="FFFFFF"/>
          </w:tcPr>
          <w:p w14:paraId="460A7D80"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23.5</w:t>
            </w:r>
          </w:p>
        </w:tc>
        <w:tc>
          <w:tcPr>
            <w:tcW w:w="291" w:type="pct"/>
            <w:shd w:val="clear" w:color="auto" w:fill="FFFFFF"/>
          </w:tcPr>
          <w:p w14:paraId="1B7D801A"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56</w:t>
            </w:r>
          </w:p>
        </w:tc>
        <w:tc>
          <w:tcPr>
            <w:tcW w:w="338" w:type="pct"/>
            <w:shd w:val="clear" w:color="auto" w:fill="FFFFFF"/>
          </w:tcPr>
          <w:p w14:paraId="38A82ECD"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32.9</w:t>
            </w:r>
          </w:p>
        </w:tc>
        <w:tc>
          <w:tcPr>
            <w:tcW w:w="291" w:type="pct"/>
            <w:shd w:val="clear" w:color="auto" w:fill="FFFFFF"/>
          </w:tcPr>
          <w:p w14:paraId="271841A5"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22</w:t>
            </w:r>
          </w:p>
        </w:tc>
        <w:tc>
          <w:tcPr>
            <w:tcW w:w="338" w:type="pct"/>
            <w:shd w:val="clear" w:color="auto" w:fill="FFFFFF"/>
          </w:tcPr>
          <w:p w14:paraId="689B223E"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12.9</w:t>
            </w:r>
          </w:p>
        </w:tc>
        <w:tc>
          <w:tcPr>
            <w:tcW w:w="293" w:type="pct"/>
            <w:shd w:val="clear" w:color="auto" w:fill="FFFFFF"/>
          </w:tcPr>
          <w:p w14:paraId="227D936B"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171</w:t>
            </w:r>
          </w:p>
        </w:tc>
        <w:tc>
          <w:tcPr>
            <w:tcW w:w="310" w:type="pct"/>
            <w:shd w:val="clear" w:color="auto" w:fill="FFFFFF"/>
          </w:tcPr>
          <w:p w14:paraId="468D431E"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3.1</w:t>
            </w:r>
          </w:p>
        </w:tc>
        <w:tc>
          <w:tcPr>
            <w:tcW w:w="459" w:type="pct"/>
            <w:shd w:val="clear" w:color="auto" w:fill="FFFFFF"/>
          </w:tcPr>
          <w:p w14:paraId="3454A82C"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1.3</w:t>
            </w:r>
          </w:p>
        </w:tc>
      </w:tr>
      <w:tr w:rsidR="00C739AE" w:rsidRPr="002D279D" w14:paraId="31CED300" w14:textId="77777777" w:rsidTr="00C739AE">
        <w:trPr>
          <w:cantSplit/>
          <w:trHeight w:val="515"/>
          <w:jc w:val="center"/>
        </w:trPr>
        <w:tc>
          <w:tcPr>
            <w:tcW w:w="802" w:type="pct"/>
            <w:shd w:val="clear" w:color="auto" w:fill="FFFFFF" w:themeFill="background1"/>
          </w:tcPr>
          <w:p w14:paraId="3F4C4A50" w14:textId="77777777" w:rsidR="004C4F8E" w:rsidRPr="002D279D" w:rsidRDefault="004C4F8E" w:rsidP="00843E48">
            <w:pPr>
              <w:autoSpaceDE w:val="0"/>
              <w:autoSpaceDN w:val="0"/>
              <w:adjustRightInd w:val="0"/>
              <w:spacing w:after="0" w:line="240" w:lineRule="auto"/>
              <w:ind w:left="60" w:right="60"/>
              <w:rPr>
                <w:rFonts w:ascii="Times New Roman" w:hAnsi="Times New Roman" w:cs="Times New Roman"/>
                <w:sz w:val="24"/>
                <w:szCs w:val="24"/>
              </w:rPr>
            </w:pPr>
            <w:r w:rsidRPr="002D279D">
              <w:rPr>
                <w:rFonts w:ascii="Times New Roman" w:hAnsi="Times New Roman" w:cs="Times New Roman"/>
                <w:sz w:val="24"/>
                <w:szCs w:val="24"/>
              </w:rPr>
              <w:t>Sunk Cost Fallacy</w:t>
            </w:r>
          </w:p>
        </w:tc>
        <w:tc>
          <w:tcPr>
            <w:tcW w:w="290" w:type="pct"/>
            <w:shd w:val="clear" w:color="auto" w:fill="FFFFFF"/>
          </w:tcPr>
          <w:p w14:paraId="6CCBADCF"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30</w:t>
            </w:r>
          </w:p>
        </w:tc>
        <w:tc>
          <w:tcPr>
            <w:tcW w:w="329" w:type="pct"/>
            <w:shd w:val="clear" w:color="auto" w:fill="FFFFFF"/>
          </w:tcPr>
          <w:p w14:paraId="5CD7DABB"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17.6</w:t>
            </w:r>
          </w:p>
        </w:tc>
        <w:tc>
          <w:tcPr>
            <w:tcW w:w="291" w:type="pct"/>
            <w:shd w:val="clear" w:color="auto" w:fill="FFFFFF"/>
          </w:tcPr>
          <w:p w14:paraId="5FEF0D93"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42</w:t>
            </w:r>
          </w:p>
        </w:tc>
        <w:tc>
          <w:tcPr>
            <w:tcW w:w="338" w:type="pct"/>
            <w:shd w:val="clear" w:color="auto" w:fill="FFFFFF"/>
          </w:tcPr>
          <w:p w14:paraId="70E8B1D7"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24.7</w:t>
            </w:r>
          </w:p>
        </w:tc>
        <w:tc>
          <w:tcPr>
            <w:tcW w:w="291" w:type="pct"/>
            <w:shd w:val="clear" w:color="auto" w:fill="FFFFFF"/>
          </w:tcPr>
          <w:p w14:paraId="29FB8576"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38</w:t>
            </w:r>
          </w:p>
        </w:tc>
        <w:tc>
          <w:tcPr>
            <w:tcW w:w="338" w:type="pct"/>
            <w:shd w:val="clear" w:color="auto" w:fill="FFFFFF"/>
          </w:tcPr>
          <w:p w14:paraId="313BB930"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22.4</w:t>
            </w:r>
          </w:p>
        </w:tc>
        <w:tc>
          <w:tcPr>
            <w:tcW w:w="291" w:type="pct"/>
            <w:shd w:val="clear" w:color="auto" w:fill="FFFFFF"/>
          </w:tcPr>
          <w:p w14:paraId="5B3C3E8D"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49</w:t>
            </w:r>
          </w:p>
        </w:tc>
        <w:tc>
          <w:tcPr>
            <w:tcW w:w="338" w:type="pct"/>
            <w:shd w:val="clear" w:color="auto" w:fill="FFFFFF"/>
          </w:tcPr>
          <w:p w14:paraId="31389871"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28.6</w:t>
            </w:r>
          </w:p>
        </w:tc>
        <w:tc>
          <w:tcPr>
            <w:tcW w:w="291" w:type="pct"/>
            <w:shd w:val="clear" w:color="auto" w:fill="FFFFFF"/>
          </w:tcPr>
          <w:p w14:paraId="633CEC22"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12</w:t>
            </w:r>
          </w:p>
        </w:tc>
        <w:tc>
          <w:tcPr>
            <w:tcW w:w="338" w:type="pct"/>
            <w:shd w:val="clear" w:color="auto" w:fill="FFFFFF"/>
          </w:tcPr>
          <w:p w14:paraId="333BC053"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7.1</w:t>
            </w:r>
          </w:p>
        </w:tc>
        <w:tc>
          <w:tcPr>
            <w:tcW w:w="293" w:type="pct"/>
            <w:shd w:val="clear" w:color="auto" w:fill="FFFFFF"/>
          </w:tcPr>
          <w:p w14:paraId="164E002E"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171</w:t>
            </w:r>
          </w:p>
        </w:tc>
        <w:tc>
          <w:tcPr>
            <w:tcW w:w="310" w:type="pct"/>
            <w:shd w:val="clear" w:color="auto" w:fill="FFFFFF"/>
          </w:tcPr>
          <w:p w14:paraId="496997E3"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2.8</w:t>
            </w:r>
          </w:p>
        </w:tc>
        <w:tc>
          <w:tcPr>
            <w:tcW w:w="459" w:type="pct"/>
            <w:shd w:val="clear" w:color="auto" w:fill="FFFFFF"/>
          </w:tcPr>
          <w:p w14:paraId="72F4BBA0"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1.2</w:t>
            </w:r>
          </w:p>
        </w:tc>
      </w:tr>
      <w:tr w:rsidR="00C739AE" w:rsidRPr="002D279D" w14:paraId="4314B7A6" w14:textId="77777777" w:rsidTr="00C739AE">
        <w:trPr>
          <w:cantSplit/>
          <w:trHeight w:val="529"/>
          <w:jc w:val="center"/>
        </w:trPr>
        <w:tc>
          <w:tcPr>
            <w:tcW w:w="802" w:type="pct"/>
            <w:shd w:val="clear" w:color="auto" w:fill="FFFFFF" w:themeFill="background1"/>
          </w:tcPr>
          <w:p w14:paraId="668173CD" w14:textId="77777777" w:rsidR="004C4F8E" w:rsidRPr="002D279D" w:rsidRDefault="004C4F8E" w:rsidP="00843E48">
            <w:pPr>
              <w:autoSpaceDE w:val="0"/>
              <w:autoSpaceDN w:val="0"/>
              <w:adjustRightInd w:val="0"/>
              <w:spacing w:after="0" w:line="240" w:lineRule="auto"/>
              <w:ind w:left="60" w:right="60"/>
              <w:rPr>
                <w:rFonts w:ascii="Times New Roman" w:hAnsi="Times New Roman" w:cs="Times New Roman"/>
                <w:sz w:val="24"/>
                <w:szCs w:val="24"/>
              </w:rPr>
            </w:pPr>
            <w:r w:rsidRPr="002D279D">
              <w:rPr>
                <w:rFonts w:ascii="Times New Roman" w:hAnsi="Times New Roman" w:cs="Times New Roman"/>
                <w:sz w:val="24"/>
                <w:szCs w:val="24"/>
              </w:rPr>
              <w:t>Regret Aversion</w:t>
            </w:r>
          </w:p>
        </w:tc>
        <w:tc>
          <w:tcPr>
            <w:tcW w:w="290" w:type="pct"/>
            <w:shd w:val="clear" w:color="auto" w:fill="FFFFFF"/>
          </w:tcPr>
          <w:p w14:paraId="0F446049"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25</w:t>
            </w:r>
          </w:p>
        </w:tc>
        <w:tc>
          <w:tcPr>
            <w:tcW w:w="329" w:type="pct"/>
            <w:shd w:val="clear" w:color="auto" w:fill="FFFFFF"/>
          </w:tcPr>
          <w:p w14:paraId="4D2E77B5"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14.6</w:t>
            </w:r>
          </w:p>
        </w:tc>
        <w:tc>
          <w:tcPr>
            <w:tcW w:w="291" w:type="pct"/>
            <w:shd w:val="clear" w:color="auto" w:fill="FFFFFF"/>
          </w:tcPr>
          <w:p w14:paraId="0AB33486"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36</w:t>
            </w:r>
          </w:p>
        </w:tc>
        <w:tc>
          <w:tcPr>
            <w:tcW w:w="338" w:type="pct"/>
            <w:shd w:val="clear" w:color="auto" w:fill="FFFFFF"/>
          </w:tcPr>
          <w:p w14:paraId="17F29D06"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21.2</w:t>
            </w:r>
          </w:p>
        </w:tc>
        <w:tc>
          <w:tcPr>
            <w:tcW w:w="291" w:type="pct"/>
            <w:shd w:val="clear" w:color="auto" w:fill="FFFFFF"/>
          </w:tcPr>
          <w:p w14:paraId="517EA654"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52</w:t>
            </w:r>
          </w:p>
        </w:tc>
        <w:tc>
          <w:tcPr>
            <w:tcW w:w="338" w:type="pct"/>
            <w:shd w:val="clear" w:color="auto" w:fill="FFFFFF"/>
          </w:tcPr>
          <w:p w14:paraId="02BFB25F"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30.6</w:t>
            </w:r>
          </w:p>
        </w:tc>
        <w:tc>
          <w:tcPr>
            <w:tcW w:w="291" w:type="pct"/>
            <w:shd w:val="clear" w:color="auto" w:fill="FFFFFF"/>
          </w:tcPr>
          <w:p w14:paraId="0F2A8F6D"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50</w:t>
            </w:r>
          </w:p>
        </w:tc>
        <w:tc>
          <w:tcPr>
            <w:tcW w:w="338" w:type="pct"/>
            <w:shd w:val="clear" w:color="auto" w:fill="FFFFFF"/>
          </w:tcPr>
          <w:p w14:paraId="6ECD02D1"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29.4</w:t>
            </w:r>
          </w:p>
        </w:tc>
        <w:tc>
          <w:tcPr>
            <w:tcW w:w="291" w:type="pct"/>
            <w:shd w:val="clear" w:color="auto" w:fill="FFFFFF"/>
          </w:tcPr>
          <w:p w14:paraId="49F201F0"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8</w:t>
            </w:r>
          </w:p>
        </w:tc>
        <w:tc>
          <w:tcPr>
            <w:tcW w:w="338" w:type="pct"/>
            <w:shd w:val="clear" w:color="auto" w:fill="FFFFFF"/>
          </w:tcPr>
          <w:p w14:paraId="64413152"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4.7</w:t>
            </w:r>
          </w:p>
        </w:tc>
        <w:tc>
          <w:tcPr>
            <w:tcW w:w="293" w:type="pct"/>
            <w:shd w:val="clear" w:color="auto" w:fill="FFFFFF"/>
          </w:tcPr>
          <w:p w14:paraId="340E0E87"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171</w:t>
            </w:r>
          </w:p>
        </w:tc>
        <w:tc>
          <w:tcPr>
            <w:tcW w:w="310" w:type="pct"/>
            <w:shd w:val="clear" w:color="auto" w:fill="FFFFFF"/>
          </w:tcPr>
          <w:p w14:paraId="1A500E90"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2.9</w:t>
            </w:r>
          </w:p>
        </w:tc>
        <w:tc>
          <w:tcPr>
            <w:tcW w:w="459" w:type="pct"/>
            <w:shd w:val="clear" w:color="auto" w:fill="FFFFFF"/>
          </w:tcPr>
          <w:p w14:paraId="0C4B62A9"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1.1</w:t>
            </w:r>
          </w:p>
        </w:tc>
      </w:tr>
      <w:tr w:rsidR="00C739AE" w:rsidRPr="002D279D" w14:paraId="6974B415" w14:textId="77777777" w:rsidTr="00C739AE">
        <w:trPr>
          <w:cantSplit/>
          <w:trHeight w:val="515"/>
          <w:jc w:val="center"/>
        </w:trPr>
        <w:tc>
          <w:tcPr>
            <w:tcW w:w="802" w:type="pct"/>
            <w:shd w:val="clear" w:color="auto" w:fill="FFFFFF" w:themeFill="background1"/>
          </w:tcPr>
          <w:p w14:paraId="0CD6355F" w14:textId="77777777" w:rsidR="004C4F8E" w:rsidRPr="002D279D" w:rsidRDefault="004C4F8E" w:rsidP="00843E48">
            <w:pPr>
              <w:autoSpaceDE w:val="0"/>
              <w:autoSpaceDN w:val="0"/>
              <w:adjustRightInd w:val="0"/>
              <w:spacing w:after="0" w:line="240" w:lineRule="auto"/>
              <w:ind w:left="60" w:right="60"/>
              <w:rPr>
                <w:rFonts w:ascii="Times New Roman" w:hAnsi="Times New Roman" w:cs="Times New Roman"/>
                <w:sz w:val="24"/>
                <w:szCs w:val="24"/>
              </w:rPr>
            </w:pPr>
            <w:r w:rsidRPr="002D279D">
              <w:rPr>
                <w:rFonts w:ascii="Times New Roman" w:hAnsi="Times New Roman" w:cs="Times New Roman"/>
                <w:sz w:val="24"/>
                <w:szCs w:val="24"/>
              </w:rPr>
              <w:t>Optimism Bias</w:t>
            </w:r>
          </w:p>
        </w:tc>
        <w:tc>
          <w:tcPr>
            <w:tcW w:w="290" w:type="pct"/>
            <w:shd w:val="clear" w:color="auto" w:fill="FFFFFF"/>
          </w:tcPr>
          <w:p w14:paraId="10CA3DBA"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26</w:t>
            </w:r>
          </w:p>
        </w:tc>
        <w:tc>
          <w:tcPr>
            <w:tcW w:w="329" w:type="pct"/>
            <w:shd w:val="clear" w:color="auto" w:fill="FFFFFF"/>
          </w:tcPr>
          <w:p w14:paraId="39AED599"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15.3</w:t>
            </w:r>
          </w:p>
        </w:tc>
        <w:tc>
          <w:tcPr>
            <w:tcW w:w="291" w:type="pct"/>
            <w:shd w:val="clear" w:color="auto" w:fill="FFFFFF"/>
          </w:tcPr>
          <w:p w14:paraId="03451DEF"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26</w:t>
            </w:r>
          </w:p>
        </w:tc>
        <w:tc>
          <w:tcPr>
            <w:tcW w:w="338" w:type="pct"/>
            <w:shd w:val="clear" w:color="auto" w:fill="FFFFFF"/>
          </w:tcPr>
          <w:p w14:paraId="0D9A1B04"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15.3</w:t>
            </w:r>
          </w:p>
        </w:tc>
        <w:tc>
          <w:tcPr>
            <w:tcW w:w="291" w:type="pct"/>
            <w:shd w:val="clear" w:color="auto" w:fill="FFFFFF"/>
          </w:tcPr>
          <w:p w14:paraId="6C0B1CFA"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56</w:t>
            </w:r>
          </w:p>
        </w:tc>
        <w:tc>
          <w:tcPr>
            <w:tcW w:w="338" w:type="pct"/>
            <w:shd w:val="clear" w:color="auto" w:fill="FFFFFF"/>
          </w:tcPr>
          <w:p w14:paraId="0163A054"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32.9</w:t>
            </w:r>
          </w:p>
        </w:tc>
        <w:tc>
          <w:tcPr>
            <w:tcW w:w="291" w:type="pct"/>
            <w:shd w:val="clear" w:color="auto" w:fill="FFFFFF"/>
          </w:tcPr>
          <w:p w14:paraId="660A7395"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48</w:t>
            </w:r>
          </w:p>
        </w:tc>
        <w:tc>
          <w:tcPr>
            <w:tcW w:w="338" w:type="pct"/>
            <w:shd w:val="clear" w:color="auto" w:fill="FFFFFF"/>
          </w:tcPr>
          <w:p w14:paraId="3A00F665"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28.2</w:t>
            </w:r>
          </w:p>
        </w:tc>
        <w:tc>
          <w:tcPr>
            <w:tcW w:w="291" w:type="pct"/>
            <w:shd w:val="clear" w:color="auto" w:fill="FFFFFF"/>
          </w:tcPr>
          <w:p w14:paraId="51F948C6"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15</w:t>
            </w:r>
          </w:p>
        </w:tc>
        <w:tc>
          <w:tcPr>
            <w:tcW w:w="338" w:type="pct"/>
            <w:shd w:val="clear" w:color="auto" w:fill="FFFFFF"/>
          </w:tcPr>
          <w:p w14:paraId="6369A3BA"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8.7</w:t>
            </w:r>
          </w:p>
        </w:tc>
        <w:tc>
          <w:tcPr>
            <w:tcW w:w="293" w:type="pct"/>
            <w:shd w:val="clear" w:color="auto" w:fill="FFFFFF"/>
          </w:tcPr>
          <w:p w14:paraId="66BB0191"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171</w:t>
            </w:r>
          </w:p>
        </w:tc>
        <w:tc>
          <w:tcPr>
            <w:tcW w:w="310" w:type="pct"/>
            <w:shd w:val="clear" w:color="auto" w:fill="FFFFFF"/>
          </w:tcPr>
          <w:p w14:paraId="2F380034"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3.0</w:t>
            </w:r>
          </w:p>
        </w:tc>
        <w:tc>
          <w:tcPr>
            <w:tcW w:w="459" w:type="pct"/>
            <w:shd w:val="clear" w:color="auto" w:fill="FFFFFF"/>
          </w:tcPr>
          <w:p w14:paraId="126C8D48"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1.2</w:t>
            </w:r>
          </w:p>
        </w:tc>
      </w:tr>
      <w:tr w:rsidR="004C4F8E" w:rsidRPr="002D279D" w14:paraId="5B0F1E29" w14:textId="77777777" w:rsidTr="00C739AE">
        <w:trPr>
          <w:cantSplit/>
          <w:trHeight w:val="560"/>
          <w:jc w:val="center"/>
        </w:trPr>
        <w:tc>
          <w:tcPr>
            <w:tcW w:w="802" w:type="pct"/>
            <w:shd w:val="clear" w:color="auto" w:fill="FFFFFF" w:themeFill="background1"/>
          </w:tcPr>
          <w:p w14:paraId="3D2D7AEC" w14:textId="77777777" w:rsidR="004C4F8E" w:rsidRPr="002D279D" w:rsidRDefault="004C4F8E" w:rsidP="00843E48">
            <w:pPr>
              <w:spacing w:line="240" w:lineRule="auto"/>
              <w:rPr>
                <w:rFonts w:ascii="Times New Roman" w:hAnsi="Times New Roman" w:cs="Times New Roman"/>
                <w:b/>
                <w:bCs/>
                <w:sz w:val="24"/>
                <w:szCs w:val="24"/>
              </w:rPr>
            </w:pPr>
            <w:r w:rsidRPr="002D279D">
              <w:rPr>
                <w:rFonts w:ascii="Times New Roman" w:hAnsi="Times New Roman" w:cs="Times New Roman"/>
                <w:b/>
                <w:bCs/>
                <w:sz w:val="24"/>
                <w:szCs w:val="24"/>
              </w:rPr>
              <w:t>Prospect Variables</w:t>
            </w:r>
          </w:p>
        </w:tc>
        <w:tc>
          <w:tcPr>
            <w:tcW w:w="3430" w:type="pct"/>
            <w:gridSpan w:val="11"/>
            <w:shd w:val="clear" w:color="auto" w:fill="FFFFFF"/>
          </w:tcPr>
          <w:p w14:paraId="14D17BCA"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p>
        </w:tc>
        <w:tc>
          <w:tcPr>
            <w:tcW w:w="310" w:type="pct"/>
            <w:shd w:val="clear" w:color="auto" w:fill="FFFFFF"/>
          </w:tcPr>
          <w:p w14:paraId="4386B5DF"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2.96</w:t>
            </w:r>
          </w:p>
        </w:tc>
        <w:tc>
          <w:tcPr>
            <w:tcW w:w="459" w:type="pct"/>
            <w:shd w:val="clear" w:color="auto" w:fill="FFFFFF"/>
          </w:tcPr>
          <w:p w14:paraId="21FBFC69"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1.00</w:t>
            </w:r>
          </w:p>
        </w:tc>
      </w:tr>
      <w:tr w:rsidR="004C4F8E" w:rsidRPr="002D279D" w14:paraId="4CC8FADB" w14:textId="77777777" w:rsidTr="00C739AE">
        <w:trPr>
          <w:cantSplit/>
          <w:trHeight w:val="560"/>
          <w:jc w:val="center"/>
        </w:trPr>
        <w:tc>
          <w:tcPr>
            <w:tcW w:w="802" w:type="pct"/>
            <w:shd w:val="clear" w:color="auto" w:fill="FFFFFF" w:themeFill="background1"/>
          </w:tcPr>
          <w:p w14:paraId="6E04F8D0" w14:textId="77777777" w:rsidR="004C4F8E" w:rsidRPr="002D279D" w:rsidRDefault="004C4F8E" w:rsidP="00843E48">
            <w:pPr>
              <w:spacing w:line="240" w:lineRule="auto"/>
              <w:rPr>
                <w:rFonts w:ascii="Times New Roman" w:hAnsi="Times New Roman" w:cs="Times New Roman"/>
                <w:sz w:val="24"/>
                <w:szCs w:val="24"/>
              </w:rPr>
            </w:pPr>
            <w:r w:rsidRPr="002D279D">
              <w:rPr>
                <w:rFonts w:ascii="Times New Roman" w:hAnsi="Times New Roman" w:cs="Times New Roman"/>
                <w:sz w:val="24"/>
                <w:szCs w:val="24"/>
              </w:rPr>
              <w:lastRenderedPageBreak/>
              <w:t>Over all Behavioural Bias</w:t>
            </w:r>
          </w:p>
        </w:tc>
        <w:tc>
          <w:tcPr>
            <w:tcW w:w="3430" w:type="pct"/>
            <w:gridSpan w:val="11"/>
            <w:shd w:val="clear" w:color="auto" w:fill="FFFFFF"/>
          </w:tcPr>
          <w:p w14:paraId="4FCA2F4F"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p>
        </w:tc>
        <w:tc>
          <w:tcPr>
            <w:tcW w:w="310" w:type="pct"/>
            <w:shd w:val="clear" w:color="auto" w:fill="FFFFFF"/>
          </w:tcPr>
          <w:p w14:paraId="1A85CB55"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2.94</w:t>
            </w:r>
          </w:p>
        </w:tc>
        <w:tc>
          <w:tcPr>
            <w:tcW w:w="459" w:type="pct"/>
            <w:shd w:val="clear" w:color="auto" w:fill="FFFFFF"/>
          </w:tcPr>
          <w:p w14:paraId="19D6495B" w14:textId="77777777" w:rsidR="004C4F8E" w:rsidRPr="002D279D" w:rsidRDefault="004C4F8E" w:rsidP="00843E48">
            <w:pPr>
              <w:autoSpaceDE w:val="0"/>
              <w:autoSpaceDN w:val="0"/>
              <w:adjustRightInd w:val="0"/>
              <w:spacing w:after="0" w:line="240" w:lineRule="auto"/>
              <w:ind w:left="60" w:right="60"/>
              <w:jc w:val="center"/>
              <w:rPr>
                <w:rFonts w:ascii="Times New Roman" w:hAnsi="Times New Roman" w:cs="Times New Roman"/>
                <w:sz w:val="24"/>
                <w:szCs w:val="24"/>
              </w:rPr>
            </w:pPr>
            <w:r w:rsidRPr="002D279D">
              <w:rPr>
                <w:rFonts w:ascii="Times New Roman" w:hAnsi="Times New Roman" w:cs="Times New Roman"/>
                <w:sz w:val="24"/>
                <w:szCs w:val="24"/>
              </w:rPr>
              <w:t>.86</w:t>
            </w:r>
          </w:p>
        </w:tc>
      </w:tr>
    </w:tbl>
    <w:p w14:paraId="554C7262" w14:textId="77777777" w:rsidR="004C4F8E" w:rsidRPr="002D279D" w:rsidRDefault="004C4F8E" w:rsidP="00843E48">
      <w:pPr>
        <w:pStyle w:val="NormalWeb"/>
        <w:spacing w:before="0" w:beforeAutospacing="0" w:after="0" w:afterAutospacing="0"/>
        <w:jc w:val="both"/>
      </w:pPr>
    </w:p>
    <w:p w14:paraId="43FDDCC3" w14:textId="130FFCE4" w:rsidR="00E4564B" w:rsidRPr="002D279D" w:rsidRDefault="00E4564B" w:rsidP="00843E48">
      <w:pPr>
        <w:pStyle w:val="NormalWeb"/>
        <w:spacing w:before="0" w:beforeAutospacing="0" w:after="0" w:afterAutospacing="0"/>
        <w:jc w:val="both"/>
      </w:pPr>
      <w:r w:rsidRPr="002D279D">
        <w:t xml:space="preserve">The findings from the descriptive analysis indicate that </w:t>
      </w:r>
      <w:r w:rsidRPr="002D279D">
        <w:rPr>
          <w:rStyle w:val="Strong"/>
          <w:b w:val="0"/>
          <w:bCs w:val="0"/>
        </w:rPr>
        <w:t>Confirmation Bias</w:t>
      </w:r>
      <w:r w:rsidRPr="002D279D">
        <w:rPr>
          <w:b/>
          <w:bCs/>
        </w:rPr>
        <w:t xml:space="preserve">, </w:t>
      </w:r>
      <w:r w:rsidR="00EC0CDE" w:rsidRPr="002D279D">
        <w:t>A</w:t>
      </w:r>
      <w:r w:rsidR="004F2B18" w:rsidRPr="002D279D">
        <w:t>nchoring bias</w:t>
      </w:r>
      <w:r w:rsidRPr="002D279D">
        <w:t>,</w:t>
      </w:r>
      <w:r w:rsidRPr="002D279D">
        <w:rPr>
          <w:b/>
          <w:bCs/>
        </w:rPr>
        <w:t xml:space="preserve"> </w:t>
      </w:r>
      <w:r w:rsidRPr="002D279D">
        <w:t xml:space="preserve">and </w:t>
      </w:r>
      <w:r w:rsidR="00EC0CDE" w:rsidRPr="002D279D">
        <w:rPr>
          <w:rStyle w:val="Strong"/>
          <w:b w:val="0"/>
          <w:bCs w:val="0"/>
        </w:rPr>
        <w:t>Disposition Effect</w:t>
      </w:r>
      <w:r w:rsidR="00EC0CDE" w:rsidRPr="002D279D">
        <w:t xml:space="preserve"> </w:t>
      </w:r>
      <w:r w:rsidRPr="002D279D">
        <w:t>are the</w:t>
      </w:r>
      <w:r w:rsidRPr="002D279D">
        <w:rPr>
          <w:b/>
          <w:bCs/>
        </w:rPr>
        <w:t xml:space="preserve"> </w:t>
      </w:r>
      <w:r w:rsidRPr="002D279D">
        <w:rPr>
          <w:rStyle w:val="Strong"/>
          <w:b w:val="0"/>
          <w:bCs w:val="0"/>
        </w:rPr>
        <w:t>most prominent behavioural biases</w:t>
      </w:r>
      <w:r w:rsidRPr="002D279D">
        <w:t xml:space="preserve"> influencing retail investors.</w:t>
      </w:r>
    </w:p>
    <w:p w14:paraId="2AE19EFD" w14:textId="1910672B" w:rsidR="00E4564B" w:rsidRPr="002D279D" w:rsidRDefault="00E4564B" w:rsidP="00843E48">
      <w:pPr>
        <w:pStyle w:val="NormalWeb"/>
        <w:spacing w:before="0" w:beforeAutospacing="0" w:after="0" w:afterAutospacing="0"/>
        <w:jc w:val="both"/>
      </w:pPr>
      <w:r w:rsidRPr="002D279D">
        <w:rPr>
          <w:rStyle w:val="Strong"/>
          <w:b w:val="0"/>
          <w:bCs w:val="0"/>
        </w:rPr>
        <w:t>Confirmation Bias</w:t>
      </w:r>
      <w:r w:rsidRPr="002D279D">
        <w:t xml:space="preserve"> recorded the </w:t>
      </w:r>
      <w:r w:rsidRPr="002D279D">
        <w:rPr>
          <w:rStyle w:val="Strong"/>
          <w:b w:val="0"/>
          <w:bCs w:val="0"/>
        </w:rPr>
        <w:t>highest mean score of 3.4</w:t>
      </w:r>
      <w:r w:rsidRPr="002D279D">
        <w:t xml:space="preserve"> with </w:t>
      </w:r>
      <w:r w:rsidRPr="002D279D">
        <w:rPr>
          <w:rStyle w:val="Strong"/>
          <w:b w:val="0"/>
          <w:bCs w:val="0"/>
        </w:rPr>
        <w:t>55.3%</w:t>
      </w:r>
      <w:r w:rsidRPr="002D279D">
        <w:t xml:space="preserve"> of respondents agreeing or strongly agreeing (scores 4 and 5), indicating a strong tendency among investors to </w:t>
      </w:r>
      <w:r w:rsidR="00C811E8">
        <w:t>accept that information</w:t>
      </w:r>
      <w:r w:rsidRPr="002D279D">
        <w:t xml:space="preserve"> </w:t>
      </w:r>
      <w:r w:rsidR="00C811E8">
        <w:t>which</w:t>
      </w:r>
      <w:r w:rsidRPr="002D279D">
        <w:t xml:space="preserve"> confirms their pre-existing beliefs or decisions.</w:t>
      </w:r>
      <w:r w:rsidR="00B804D3">
        <w:t xml:space="preserve"> </w:t>
      </w:r>
      <w:r w:rsidR="00033AD3" w:rsidRPr="002D279D">
        <w:t xml:space="preserve">The mean score for </w:t>
      </w:r>
      <w:r w:rsidR="00033AD3" w:rsidRPr="002D279D">
        <w:rPr>
          <w:rStyle w:val="Strong"/>
          <w:b w:val="0"/>
          <w:bCs w:val="0"/>
        </w:rPr>
        <w:t>Anchoring Bias</w:t>
      </w:r>
      <w:r w:rsidR="00033AD3" w:rsidRPr="002D279D">
        <w:t xml:space="preserve"> is </w:t>
      </w:r>
      <w:r w:rsidR="004F2B18" w:rsidRPr="002D279D">
        <w:rPr>
          <w:rStyle w:val="Strong"/>
          <w:b w:val="0"/>
          <w:bCs w:val="0"/>
        </w:rPr>
        <w:t>3.2</w:t>
      </w:r>
      <w:r w:rsidR="004F2B18" w:rsidRPr="002D279D">
        <w:t>,</w:t>
      </w:r>
      <w:r w:rsidR="00F177FA" w:rsidRPr="002D279D">
        <w:t xml:space="preserve"> </w:t>
      </w:r>
      <w:r w:rsidR="00033AD3" w:rsidRPr="002D279D">
        <w:t>suggesting that many investors</w:t>
      </w:r>
      <w:r w:rsidR="00674D66" w:rsidRPr="002D279D">
        <w:t xml:space="preserve"> (52.1%)</w:t>
      </w:r>
      <w:r w:rsidR="00033AD3" w:rsidRPr="002D279D">
        <w:t xml:space="preserve"> tend to rely </w:t>
      </w:r>
      <w:r w:rsidR="00C811E8">
        <w:t>more on the first</w:t>
      </w:r>
      <w:r w:rsidR="00033AD3" w:rsidRPr="002D279D">
        <w:t xml:space="preserve"> information or reference points wh</w:t>
      </w:r>
      <w:r w:rsidR="00FC416B" w:rsidRPr="002D279D">
        <w:t xml:space="preserve">ile </w:t>
      </w:r>
      <w:r w:rsidR="00C811E8">
        <w:t>taking</w:t>
      </w:r>
      <w:r w:rsidR="00033AD3" w:rsidRPr="002D279D">
        <w:t xml:space="preserve"> decisions.</w:t>
      </w:r>
      <w:r w:rsidR="00B804D3">
        <w:t xml:space="preserve"> </w:t>
      </w:r>
      <w:r w:rsidRPr="002D279D">
        <w:rPr>
          <w:rStyle w:val="Strong"/>
          <w:b w:val="0"/>
          <w:bCs w:val="0"/>
        </w:rPr>
        <w:t>Disposition Effect</w:t>
      </w:r>
      <w:r w:rsidRPr="002D279D">
        <w:rPr>
          <w:b/>
          <w:bCs/>
        </w:rPr>
        <w:t>,</w:t>
      </w:r>
      <w:r w:rsidRPr="002D279D">
        <w:t xml:space="preserve"> a key </w:t>
      </w:r>
      <w:r w:rsidRPr="002D279D">
        <w:rPr>
          <w:rStyle w:val="Strong"/>
          <w:b w:val="0"/>
          <w:bCs w:val="0"/>
        </w:rPr>
        <w:t>Prospect Theory</w:t>
      </w:r>
      <w:r w:rsidRPr="002D279D">
        <w:t xml:space="preserve"> bias, had a </w:t>
      </w:r>
      <w:r w:rsidRPr="002D279D">
        <w:rPr>
          <w:rStyle w:val="Strong"/>
          <w:b w:val="0"/>
          <w:bCs w:val="0"/>
        </w:rPr>
        <w:t>mean score of 3.1</w:t>
      </w:r>
      <w:r w:rsidRPr="002D279D">
        <w:t xml:space="preserve">, with nearly </w:t>
      </w:r>
      <w:r w:rsidRPr="002D279D">
        <w:rPr>
          <w:rStyle w:val="Strong"/>
          <w:b w:val="0"/>
          <w:bCs w:val="0"/>
        </w:rPr>
        <w:t>46%</w:t>
      </w:r>
      <w:r w:rsidRPr="002D279D">
        <w:t xml:space="preserve"> of respondents showing moderate to strong agreement. This reflects investors' inclination to sell stocks</w:t>
      </w:r>
      <w:r w:rsidR="00C811E8">
        <w:t xml:space="preserve"> with high value</w:t>
      </w:r>
      <w:r w:rsidRPr="002D279D">
        <w:t xml:space="preserve"> too early and hold </w:t>
      </w:r>
      <w:r w:rsidR="00C811E8">
        <w:t>stocks with low value</w:t>
      </w:r>
      <w:r w:rsidRPr="002D279D">
        <w:t xml:space="preserve">, </w:t>
      </w:r>
      <w:r w:rsidR="00C907E4" w:rsidRPr="002D279D">
        <w:t>in the hope they</w:t>
      </w:r>
      <w:r w:rsidR="00EF5498" w:rsidRPr="002D279D">
        <w:t xml:space="preserve"> will rebound.</w:t>
      </w:r>
    </w:p>
    <w:p w14:paraId="1F38B766" w14:textId="58D1B977" w:rsidR="00E4564B" w:rsidRDefault="00E4564B" w:rsidP="00843E48">
      <w:pPr>
        <w:pStyle w:val="NormalWeb"/>
        <w:spacing w:before="0" w:beforeAutospacing="0" w:after="0" w:afterAutospacing="0"/>
        <w:jc w:val="both"/>
      </w:pPr>
      <w:r w:rsidRPr="002D279D">
        <w:t xml:space="preserve">In contrast, </w:t>
      </w:r>
      <w:r w:rsidRPr="002D279D">
        <w:rPr>
          <w:rStyle w:val="Strong"/>
          <w:b w:val="0"/>
          <w:bCs w:val="0"/>
        </w:rPr>
        <w:t>Recency Bias</w:t>
      </w:r>
      <w:r w:rsidRPr="002D279D">
        <w:t xml:space="preserve"> and </w:t>
      </w:r>
      <w:r w:rsidRPr="002D279D">
        <w:rPr>
          <w:rStyle w:val="Strong"/>
          <w:b w:val="0"/>
          <w:bCs w:val="0"/>
        </w:rPr>
        <w:t>Availability Bias</w:t>
      </w:r>
      <w:r w:rsidRPr="002D279D">
        <w:t xml:space="preserve"> scored lower (means of 2.4 and 2.6 respectively), indicating that investors in this sample are less influenced by recent events or easily recalled information compared to more internalized cognitive patterns like self-justification or belief confirmation.</w:t>
      </w:r>
    </w:p>
    <w:p w14:paraId="5CC8F4CC" w14:textId="77777777" w:rsidR="004C4F8E" w:rsidRDefault="004C4F8E" w:rsidP="00843E48">
      <w:pPr>
        <w:spacing w:before="100" w:beforeAutospacing="1" w:after="100" w:afterAutospacing="1" w:line="240" w:lineRule="auto"/>
        <w:jc w:val="center"/>
        <w:rPr>
          <w:rFonts w:ascii="Times New Roman" w:eastAsia="Times New Roman" w:hAnsi="Times New Roman" w:cs="Times New Roman"/>
          <w:b/>
          <w:bCs/>
          <w:sz w:val="24"/>
          <w:szCs w:val="24"/>
          <w:lang w:eastAsia="en-IN"/>
        </w:rPr>
      </w:pPr>
      <w:r w:rsidRPr="002D279D">
        <w:rPr>
          <w:rFonts w:ascii="Times New Roman" w:eastAsia="Times New Roman" w:hAnsi="Times New Roman" w:cs="Times New Roman"/>
          <w:b/>
          <w:bCs/>
          <w:sz w:val="24"/>
          <w:szCs w:val="24"/>
          <w:lang w:eastAsia="en-IN"/>
        </w:rPr>
        <w:t>Table 5: Multivariate ANOVA results</w:t>
      </w:r>
    </w:p>
    <w:tbl>
      <w:tblPr>
        <w:tblW w:w="8080" w:type="dxa"/>
        <w:tblInd w:w="-5" w:type="dxa"/>
        <w:tblLook w:val="04A0" w:firstRow="1" w:lastRow="0" w:firstColumn="1" w:lastColumn="0" w:noHBand="0" w:noVBand="1"/>
      </w:tblPr>
      <w:tblGrid>
        <w:gridCol w:w="1637"/>
        <w:gridCol w:w="3226"/>
        <w:gridCol w:w="782"/>
        <w:gridCol w:w="781"/>
        <w:gridCol w:w="651"/>
        <w:gridCol w:w="1003"/>
      </w:tblGrid>
      <w:tr w:rsidR="004C4F8E" w:rsidRPr="002D279D" w14:paraId="702DDE1E" w14:textId="77777777" w:rsidTr="00D0467C">
        <w:trPr>
          <w:trHeight w:val="437"/>
        </w:trPr>
        <w:tc>
          <w:tcPr>
            <w:tcW w:w="492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4641CC3"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Dependent Variable</w:t>
            </w:r>
          </w:p>
        </w:tc>
        <w:tc>
          <w:tcPr>
            <w:tcW w:w="782" w:type="dxa"/>
            <w:tcBorders>
              <w:top w:val="single" w:sz="4" w:space="0" w:color="auto"/>
              <w:left w:val="nil"/>
              <w:bottom w:val="single" w:sz="4" w:space="0" w:color="auto"/>
              <w:right w:val="single" w:sz="4" w:space="0" w:color="auto"/>
            </w:tcBorders>
            <w:shd w:val="clear" w:color="auto" w:fill="auto"/>
            <w:vAlign w:val="bottom"/>
            <w:hideMark/>
          </w:tcPr>
          <w:p w14:paraId="2FB038D6"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F</w:t>
            </w:r>
          </w:p>
        </w:tc>
        <w:tc>
          <w:tcPr>
            <w:tcW w:w="781" w:type="dxa"/>
            <w:tcBorders>
              <w:top w:val="single" w:sz="4" w:space="0" w:color="auto"/>
              <w:left w:val="nil"/>
              <w:bottom w:val="single" w:sz="4" w:space="0" w:color="auto"/>
              <w:right w:val="single" w:sz="4" w:space="0" w:color="auto"/>
            </w:tcBorders>
            <w:shd w:val="clear" w:color="auto" w:fill="auto"/>
            <w:vAlign w:val="bottom"/>
            <w:hideMark/>
          </w:tcPr>
          <w:p w14:paraId="168134F9"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P value</w:t>
            </w:r>
          </w:p>
        </w:tc>
        <w:tc>
          <w:tcPr>
            <w:tcW w:w="651" w:type="dxa"/>
            <w:tcBorders>
              <w:top w:val="single" w:sz="4" w:space="0" w:color="auto"/>
              <w:left w:val="nil"/>
              <w:bottom w:val="single" w:sz="4" w:space="0" w:color="auto"/>
              <w:right w:val="single" w:sz="4" w:space="0" w:color="auto"/>
            </w:tcBorders>
            <w:shd w:val="clear" w:color="auto" w:fill="auto"/>
            <w:vAlign w:val="bottom"/>
            <w:hideMark/>
          </w:tcPr>
          <w:p w14:paraId="75D9F604"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 </w:t>
            </w:r>
          </w:p>
        </w:tc>
        <w:tc>
          <w:tcPr>
            <w:tcW w:w="940" w:type="dxa"/>
            <w:tcBorders>
              <w:top w:val="single" w:sz="4" w:space="0" w:color="auto"/>
              <w:left w:val="nil"/>
              <w:bottom w:val="single" w:sz="4" w:space="0" w:color="auto"/>
              <w:right w:val="single" w:sz="4" w:space="0" w:color="auto"/>
            </w:tcBorders>
            <w:shd w:val="clear" w:color="auto" w:fill="auto"/>
            <w:vAlign w:val="bottom"/>
            <w:hideMark/>
          </w:tcPr>
          <w:p w14:paraId="45BFF52F"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Partial Eta Squared</w:t>
            </w:r>
          </w:p>
        </w:tc>
      </w:tr>
      <w:tr w:rsidR="004C4F8E" w:rsidRPr="002D279D" w14:paraId="39158569" w14:textId="77777777" w:rsidTr="00D0467C">
        <w:trPr>
          <w:trHeight w:val="264"/>
        </w:trPr>
        <w:tc>
          <w:tcPr>
            <w:tcW w:w="1644" w:type="dxa"/>
            <w:vMerge w:val="restart"/>
            <w:tcBorders>
              <w:top w:val="nil"/>
              <w:left w:val="single" w:sz="4" w:space="0" w:color="auto"/>
              <w:bottom w:val="single" w:sz="4" w:space="0" w:color="auto"/>
              <w:right w:val="single" w:sz="4" w:space="0" w:color="auto"/>
            </w:tcBorders>
            <w:shd w:val="clear" w:color="auto" w:fill="FFFFFF" w:themeFill="background1"/>
            <w:hideMark/>
          </w:tcPr>
          <w:p w14:paraId="2AAF2122"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Heuristics</w:t>
            </w:r>
          </w:p>
        </w:tc>
        <w:tc>
          <w:tcPr>
            <w:tcW w:w="3282" w:type="dxa"/>
            <w:tcBorders>
              <w:top w:val="nil"/>
              <w:left w:val="nil"/>
              <w:bottom w:val="single" w:sz="4" w:space="0" w:color="auto"/>
              <w:right w:val="single" w:sz="4" w:space="0" w:color="auto"/>
            </w:tcBorders>
            <w:shd w:val="clear" w:color="auto" w:fill="FFFFFF" w:themeFill="background1"/>
            <w:hideMark/>
          </w:tcPr>
          <w:p w14:paraId="1B96CF20"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Gender</w:t>
            </w:r>
          </w:p>
        </w:tc>
        <w:tc>
          <w:tcPr>
            <w:tcW w:w="782" w:type="dxa"/>
            <w:tcBorders>
              <w:top w:val="nil"/>
              <w:left w:val="nil"/>
              <w:bottom w:val="single" w:sz="4" w:space="0" w:color="auto"/>
              <w:right w:val="single" w:sz="4" w:space="0" w:color="auto"/>
            </w:tcBorders>
            <w:shd w:val="clear" w:color="auto" w:fill="auto"/>
            <w:noWrap/>
            <w:hideMark/>
          </w:tcPr>
          <w:p w14:paraId="0394B3D4"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3.476</w:t>
            </w:r>
          </w:p>
        </w:tc>
        <w:tc>
          <w:tcPr>
            <w:tcW w:w="781" w:type="dxa"/>
            <w:tcBorders>
              <w:top w:val="nil"/>
              <w:left w:val="nil"/>
              <w:bottom w:val="single" w:sz="4" w:space="0" w:color="auto"/>
              <w:right w:val="single" w:sz="4" w:space="0" w:color="auto"/>
            </w:tcBorders>
            <w:shd w:val="clear" w:color="auto" w:fill="auto"/>
            <w:noWrap/>
            <w:hideMark/>
          </w:tcPr>
          <w:p w14:paraId="7AC37E24"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0.066</w:t>
            </w:r>
          </w:p>
        </w:tc>
        <w:tc>
          <w:tcPr>
            <w:tcW w:w="651" w:type="dxa"/>
            <w:tcBorders>
              <w:top w:val="nil"/>
              <w:left w:val="nil"/>
              <w:bottom w:val="single" w:sz="4" w:space="0" w:color="auto"/>
              <w:right w:val="single" w:sz="4" w:space="0" w:color="auto"/>
            </w:tcBorders>
            <w:shd w:val="clear" w:color="auto" w:fill="auto"/>
            <w:noWrap/>
            <w:hideMark/>
          </w:tcPr>
          <w:p w14:paraId="38CB18C6"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NS</w:t>
            </w:r>
          </w:p>
        </w:tc>
        <w:tc>
          <w:tcPr>
            <w:tcW w:w="940" w:type="dxa"/>
            <w:tcBorders>
              <w:top w:val="nil"/>
              <w:left w:val="nil"/>
              <w:bottom w:val="single" w:sz="4" w:space="0" w:color="auto"/>
              <w:right w:val="single" w:sz="4" w:space="0" w:color="auto"/>
            </w:tcBorders>
            <w:shd w:val="clear" w:color="auto" w:fill="auto"/>
            <w:noWrap/>
            <w:hideMark/>
          </w:tcPr>
          <w:p w14:paraId="62823AC5"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0.047</w:t>
            </w:r>
          </w:p>
        </w:tc>
      </w:tr>
      <w:tr w:rsidR="004C4F8E" w:rsidRPr="002D279D" w14:paraId="2897C157" w14:textId="77777777" w:rsidTr="00D0467C">
        <w:trPr>
          <w:trHeight w:val="304"/>
        </w:trPr>
        <w:tc>
          <w:tcPr>
            <w:tcW w:w="164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9ABF1ED"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p>
        </w:tc>
        <w:tc>
          <w:tcPr>
            <w:tcW w:w="3282" w:type="dxa"/>
            <w:tcBorders>
              <w:top w:val="nil"/>
              <w:left w:val="nil"/>
              <w:bottom w:val="single" w:sz="4" w:space="0" w:color="auto"/>
              <w:right w:val="single" w:sz="4" w:space="0" w:color="auto"/>
            </w:tcBorders>
            <w:shd w:val="clear" w:color="auto" w:fill="FFFFFF" w:themeFill="background1"/>
            <w:hideMark/>
          </w:tcPr>
          <w:p w14:paraId="246CD057"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Educational Background</w:t>
            </w:r>
          </w:p>
        </w:tc>
        <w:tc>
          <w:tcPr>
            <w:tcW w:w="782" w:type="dxa"/>
            <w:tcBorders>
              <w:top w:val="nil"/>
              <w:left w:val="nil"/>
              <w:bottom w:val="single" w:sz="4" w:space="0" w:color="auto"/>
              <w:right w:val="single" w:sz="4" w:space="0" w:color="auto"/>
            </w:tcBorders>
            <w:shd w:val="clear" w:color="auto" w:fill="auto"/>
            <w:noWrap/>
            <w:hideMark/>
          </w:tcPr>
          <w:p w14:paraId="7D8158C4"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0.839</w:t>
            </w:r>
          </w:p>
        </w:tc>
        <w:tc>
          <w:tcPr>
            <w:tcW w:w="781" w:type="dxa"/>
            <w:tcBorders>
              <w:top w:val="nil"/>
              <w:left w:val="nil"/>
              <w:bottom w:val="single" w:sz="4" w:space="0" w:color="auto"/>
              <w:right w:val="single" w:sz="4" w:space="0" w:color="auto"/>
            </w:tcBorders>
            <w:shd w:val="clear" w:color="auto" w:fill="auto"/>
            <w:noWrap/>
            <w:hideMark/>
          </w:tcPr>
          <w:p w14:paraId="66375C20"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0.437</w:t>
            </w:r>
          </w:p>
        </w:tc>
        <w:tc>
          <w:tcPr>
            <w:tcW w:w="651" w:type="dxa"/>
            <w:tcBorders>
              <w:top w:val="nil"/>
              <w:left w:val="nil"/>
              <w:bottom w:val="single" w:sz="4" w:space="0" w:color="auto"/>
              <w:right w:val="single" w:sz="4" w:space="0" w:color="auto"/>
            </w:tcBorders>
            <w:shd w:val="clear" w:color="auto" w:fill="auto"/>
            <w:noWrap/>
            <w:hideMark/>
          </w:tcPr>
          <w:p w14:paraId="74D61A74"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NS</w:t>
            </w:r>
          </w:p>
        </w:tc>
        <w:tc>
          <w:tcPr>
            <w:tcW w:w="940" w:type="dxa"/>
            <w:tcBorders>
              <w:top w:val="nil"/>
              <w:left w:val="nil"/>
              <w:bottom w:val="single" w:sz="4" w:space="0" w:color="auto"/>
              <w:right w:val="single" w:sz="4" w:space="0" w:color="auto"/>
            </w:tcBorders>
            <w:shd w:val="clear" w:color="auto" w:fill="auto"/>
            <w:noWrap/>
            <w:hideMark/>
          </w:tcPr>
          <w:p w14:paraId="54C1C462"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0.023</w:t>
            </w:r>
          </w:p>
        </w:tc>
      </w:tr>
      <w:tr w:rsidR="004C4F8E" w:rsidRPr="002D279D" w14:paraId="1287B6AE" w14:textId="77777777" w:rsidTr="00D0467C">
        <w:trPr>
          <w:trHeight w:val="285"/>
        </w:trPr>
        <w:tc>
          <w:tcPr>
            <w:tcW w:w="164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0E0E2FF"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p>
        </w:tc>
        <w:tc>
          <w:tcPr>
            <w:tcW w:w="3282" w:type="dxa"/>
            <w:tcBorders>
              <w:top w:val="nil"/>
              <w:left w:val="nil"/>
              <w:bottom w:val="single" w:sz="4" w:space="0" w:color="auto"/>
              <w:right w:val="single" w:sz="4" w:space="0" w:color="auto"/>
            </w:tcBorders>
            <w:shd w:val="clear" w:color="auto" w:fill="FFFFFF" w:themeFill="background1"/>
            <w:hideMark/>
          </w:tcPr>
          <w:p w14:paraId="2E7139EA"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Occupation</w:t>
            </w:r>
          </w:p>
        </w:tc>
        <w:tc>
          <w:tcPr>
            <w:tcW w:w="782" w:type="dxa"/>
            <w:tcBorders>
              <w:top w:val="nil"/>
              <w:left w:val="nil"/>
              <w:bottom w:val="single" w:sz="4" w:space="0" w:color="auto"/>
              <w:right w:val="single" w:sz="4" w:space="0" w:color="auto"/>
            </w:tcBorders>
            <w:shd w:val="clear" w:color="auto" w:fill="auto"/>
            <w:noWrap/>
            <w:hideMark/>
          </w:tcPr>
          <w:p w14:paraId="48C7815A"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1.286</w:t>
            </w:r>
          </w:p>
        </w:tc>
        <w:tc>
          <w:tcPr>
            <w:tcW w:w="781" w:type="dxa"/>
            <w:tcBorders>
              <w:top w:val="nil"/>
              <w:left w:val="nil"/>
              <w:bottom w:val="single" w:sz="4" w:space="0" w:color="auto"/>
              <w:right w:val="single" w:sz="4" w:space="0" w:color="auto"/>
            </w:tcBorders>
            <w:shd w:val="clear" w:color="auto" w:fill="auto"/>
            <w:noWrap/>
            <w:hideMark/>
          </w:tcPr>
          <w:p w14:paraId="28BA2E24"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0.286</w:t>
            </w:r>
          </w:p>
        </w:tc>
        <w:tc>
          <w:tcPr>
            <w:tcW w:w="651" w:type="dxa"/>
            <w:tcBorders>
              <w:top w:val="nil"/>
              <w:left w:val="nil"/>
              <w:bottom w:val="single" w:sz="4" w:space="0" w:color="auto"/>
              <w:right w:val="single" w:sz="4" w:space="0" w:color="auto"/>
            </w:tcBorders>
            <w:shd w:val="clear" w:color="auto" w:fill="auto"/>
            <w:noWrap/>
            <w:hideMark/>
          </w:tcPr>
          <w:p w14:paraId="0988E9C2"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NS</w:t>
            </w:r>
          </w:p>
        </w:tc>
        <w:tc>
          <w:tcPr>
            <w:tcW w:w="940" w:type="dxa"/>
            <w:tcBorders>
              <w:top w:val="nil"/>
              <w:left w:val="nil"/>
              <w:bottom w:val="single" w:sz="4" w:space="0" w:color="auto"/>
              <w:right w:val="single" w:sz="4" w:space="0" w:color="auto"/>
            </w:tcBorders>
            <w:shd w:val="clear" w:color="auto" w:fill="auto"/>
            <w:noWrap/>
            <w:hideMark/>
          </w:tcPr>
          <w:p w14:paraId="647C6050"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0.052</w:t>
            </w:r>
          </w:p>
        </w:tc>
      </w:tr>
      <w:tr w:rsidR="004C4F8E" w:rsidRPr="002D279D" w14:paraId="5F161F52" w14:textId="77777777" w:rsidTr="00D0467C">
        <w:trPr>
          <w:trHeight w:val="238"/>
        </w:trPr>
        <w:tc>
          <w:tcPr>
            <w:tcW w:w="164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B77EDF9"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p>
        </w:tc>
        <w:tc>
          <w:tcPr>
            <w:tcW w:w="3282" w:type="dxa"/>
            <w:tcBorders>
              <w:top w:val="nil"/>
              <w:left w:val="nil"/>
              <w:bottom w:val="single" w:sz="4" w:space="0" w:color="auto"/>
              <w:right w:val="single" w:sz="4" w:space="0" w:color="auto"/>
            </w:tcBorders>
            <w:shd w:val="clear" w:color="auto" w:fill="FFFFFF" w:themeFill="background1"/>
            <w:hideMark/>
          </w:tcPr>
          <w:p w14:paraId="42F17593"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Annual Income</w:t>
            </w:r>
          </w:p>
        </w:tc>
        <w:tc>
          <w:tcPr>
            <w:tcW w:w="782" w:type="dxa"/>
            <w:tcBorders>
              <w:top w:val="nil"/>
              <w:left w:val="nil"/>
              <w:bottom w:val="single" w:sz="4" w:space="0" w:color="auto"/>
              <w:right w:val="single" w:sz="4" w:space="0" w:color="auto"/>
            </w:tcBorders>
            <w:shd w:val="clear" w:color="auto" w:fill="auto"/>
            <w:noWrap/>
            <w:hideMark/>
          </w:tcPr>
          <w:p w14:paraId="443855A7"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0.824</w:t>
            </w:r>
          </w:p>
        </w:tc>
        <w:tc>
          <w:tcPr>
            <w:tcW w:w="781" w:type="dxa"/>
            <w:tcBorders>
              <w:top w:val="nil"/>
              <w:left w:val="nil"/>
              <w:bottom w:val="single" w:sz="4" w:space="0" w:color="auto"/>
              <w:right w:val="single" w:sz="4" w:space="0" w:color="auto"/>
            </w:tcBorders>
            <w:shd w:val="clear" w:color="auto" w:fill="auto"/>
            <w:noWrap/>
            <w:hideMark/>
          </w:tcPr>
          <w:p w14:paraId="403ACBEC"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0.537</w:t>
            </w:r>
          </w:p>
        </w:tc>
        <w:tc>
          <w:tcPr>
            <w:tcW w:w="651" w:type="dxa"/>
            <w:tcBorders>
              <w:top w:val="nil"/>
              <w:left w:val="nil"/>
              <w:bottom w:val="single" w:sz="4" w:space="0" w:color="auto"/>
              <w:right w:val="single" w:sz="4" w:space="0" w:color="auto"/>
            </w:tcBorders>
            <w:shd w:val="clear" w:color="auto" w:fill="auto"/>
            <w:noWrap/>
            <w:hideMark/>
          </w:tcPr>
          <w:p w14:paraId="2AADF7EC"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NS</w:t>
            </w:r>
          </w:p>
        </w:tc>
        <w:tc>
          <w:tcPr>
            <w:tcW w:w="940" w:type="dxa"/>
            <w:tcBorders>
              <w:top w:val="nil"/>
              <w:left w:val="nil"/>
              <w:bottom w:val="single" w:sz="4" w:space="0" w:color="auto"/>
              <w:right w:val="single" w:sz="4" w:space="0" w:color="auto"/>
            </w:tcBorders>
            <w:shd w:val="clear" w:color="auto" w:fill="auto"/>
            <w:noWrap/>
            <w:hideMark/>
          </w:tcPr>
          <w:p w14:paraId="6F0CF4BE"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0.055</w:t>
            </w:r>
          </w:p>
        </w:tc>
      </w:tr>
      <w:tr w:rsidR="004C4F8E" w:rsidRPr="002D279D" w14:paraId="1ED2D1E8" w14:textId="77777777" w:rsidTr="00D0467C">
        <w:trPr>
          <w:trHeight w:val="327"/>
        </w:trPr>
        <w:tc>
          <w:tcPr>
            <w:tcW w:w="164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6EBC8832"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p>
        </w:tc>
        <w:tc>
          <w:tcPr>
            <w:tcW w:w="3282" w:type="dxa"/>
            <w:tcBorders>
              <w:top w:val="nil"/>
              <w:left w:val="nil"/>
              <w:bottom w:val="single" w:sz="4" w:space="0" w:color="auto"/>
              <w:right w:val="single" w:sz="4" w:space="0" w:color="auto"/>
            </w:tcBorders>
            <w:shd w:val="clear" w:color="auto" w:fill="FFFFFF" w:themeFill="background1"/>
            <w:hideMark/>
          </w:tcPr>
          <w:p w14:paraId="51C1C639"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Knowledge about the stock market before trading</w:t>
            </w:r>
          </w:p>
        </w:tc>
        <w:tc>
          <w:tcPr>
            <w:tcW w:w="782" w:type="dxa"/>
            <w:tcBorders>
              <w:top w:val="nil"/>
              <w:left w:val="nil"/>
              <w:bottom w:val="single" w:sz="4" w:space="0" w:color="auto"/>
              <w:right w:val="single" w:sz="4" w:space="0" w:color="auto"/>
            </w:tcBorders>
            <w:shd w:val="clear" w:color="auto" w:fill="auto"/>
            <w:noWrap/>
            <w:hideMark/>
          </w:tcPr>
          <w:p w14:paraId="11DE4D74"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2.352</w:t>
            </w:r>
          </w:p>
        </w:tc>
        <w:tc>
          <w:tcPr>
            <w:tcW w:w="781" w:type="dxa"/>
            <w:tcBorders>
              <w:top w:val="nil"/>
              <w:left w:val="nil"/>
              <w:bottom w:val="single" w:sz="4" w:space="0" w:color="auto"/>
              <w:right w:val="single" w:sz="4" w:space="0" w:color="auto"/>
            </w:tcBorders>
            <w:shd w:val="clear" w:color="auto" w:fill="auto"/>
            <w:noWrap/>
            <w:hideMark/>
          </w:tcPr>
          <w:p w14:paraId="184E1F54"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0.103</w:t>
            </w:r>
          </w:p>
        </w:tc>
        <w:tc>
          <w:tcPr>
            <w:tcW w:w="651" w:type="dxa"/>
            <w:tcBorders>
              <w:top w:val="nil"/>
              <w:left w:val="nil"/>
              <w:bottom w:val="single" w:sz="4" w:space="0" w:color="auto"/>
              <w:right w:val="single" w:sz="4" w:space="0" w:color="auto"/>
            </w:tcBorders>
            <w:shd w:val="clear" w:color="auto" w:fill="auto"/>
            <w:noWrap/>
            <w:hideMark/>
          </w:tcPr>
          <w:p w14:paraId="0814983C"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NS</w:t>
            </w:r>
          </w:p>
        </w:tc>
        <w:tc>
          <w:tcPr>
            <w:tcW w:w="940" w:type="dxa"/>
            <w:tcBorders>
              <w:top w:val="nil"/>
              <w:left w:val="nil"/>
              <w:bottom w:val="single" w:sz="4" w:space="0" w:color="auto"/>
              <w:right w:val="single" w:sz="4" w:space="0" w:color="auto"/>
            </w:tcBorders>
            <w:shd w:val="clear" w:color="auto" w:fill="auto"/>
            <w:noWrap/>
            <w:hideMark/>
          </w:tcPr>
          <w:p w14:paraId="1920EA8D"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0.062</w:t>
            </w:r>
          </w:p>
        </w:tc>
      </w:tr>
      <w:tr w:rsidR="004C4F8E" w:rsidRPr="002D279D" w14:paraId="32178BC1" w14:textId="77777777" w:rsidTr="00D0467C">
        <w:trPr>
          <w:trHeight w:val="264"/>
        </w:trPr>
        <w:tc>
          <w:tcPr>
            <w:tcW w:w="1644" w:type="dxa"/>
            <w:vMerge w:val="restart"/>
            <w:tcBorders>
              <w:top w:val="nil"/>
              <w:left w:val="single" w:sz="4" w:space="0" w:color="auto"/>
              <w:bottom w:val="single" w:sz="4" w:space="0" w:color="auto"/>
              <w:right w:val="single" w:sz="4" w:space="0" w:color="auto"/>
            </w:tcBorders>
            <w:shd w:val="clear" w:color="auto" w:fill="FFFFFF" w:themeFill="background1"/>
            <w:hideMark/>
          </w:tcPr>
          <w:p w14:paraId="18CB6AFB"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Prospect Variables</w:t>
            </w:r>
          </w:p>
        </w:tc>
        <w:tc>
          <w:tcPr>
            <w:tcW w:w="3282" w:type="dxa"/>
            <w:tcBorders>
              <w:top w:val="nil"/>
              <w:left w:val="nil"/>
              <w:bottom w:val="single" w:sz="4" w:space="0" w:color="auto"/>
              <w:right w:val="single" w:sz="4" w:space="0" w:color="auto"/>
            </w:tcBorders>
            <w:shd w:val="clear" w:color="auto" w:fill="FFFFFF" w:themeFill="background1"/>
            <w:hideMark/>
          </w:tcPr>
          <w:p w14:paraId="4ED3CD6A"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Gender</w:t>
            </w:r>
          </w:p>
        </w:tc>
        <w:tc>
          <w:tcPr>
            <w:tcW w:w="782" w:type="dxa"/>
            <w:tcBorders>
              <w:top w:val="nil"/>
              <w:left w:val="nil"/>
              <w:bottom w:val="single" w:sz="4" w:space="0" w:color="auto"/>
              <w:right w:val="single" w:sz="4" w:space="0" w:color="auto"/>
            </w:tcBorders>
            <w:shd w:val="clear" w:color="auto" w:fill="auto"/>
            <w:noWrap/>
            <w:hideMark/>
          </w:tcPr>
          <w:p w14:paraId="2E7C381F"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4.167</w:t>
            </w:r>
          </w:p>
        </w:tc>
        <w:tc>
          <w:tcPr>
            <w:tcW w:w="781" w:type="dxa"/>
            <w:tcBorders>
              <w:top w:val="nil"/>
              <w:left w:val="nil"/>
              <w:bottom w:val="single" w:sz="4" w:space="0" w:color="auto"/>
              <w:right w:val="single" w:sz="4" w:space="0" w:color="auto"/>
            </w:tcBorders>
            <w:shd w:val="clear" w:color="auto" w:fill="auto"/>
            <w:noWrap/>
            <w:hideMark/>
          </w:tcPr>
          <w:p w14:paraId="6E81C437"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0.045</w:t>
            </w:r>
          </w:p>
        </w:tc>
        <w:tc>
          <w:tcPr>
            <w:tcW w:w="651" w:type="dxa"/>
            <w:tcBorders>
              <w:top w:val="nil"/>
              <w:left w:val="nil"/>
              <w:bottom w:val="single" w:sz="4" w:space="0" w:color="auto"/>
              <w:right w:val="single" w:sz="4" w:space="0" w:color="auto"/>
            </w:tcBorders>
            <w:shd w:val="clear" w:color="auto" w:fill="auto"/>
            <w:noWrap/>
            <w:hideMark/>
          </w:tcPr>
          <w:p w14:paraId="035172B6"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sig</w:t>
            </w:r>
          </w:p>
        </w:tc>
        <w:tc>
          <w:tcPr>
            <w:tcW w:w="940" w:type="dxa"/>
            <w:tcBorders>
              <w:top w:val="nil"/>
              <w:left w:val="nil"/>
              <w:bottom w:val="single" w:sz="4" w:space="0" w:color="auto"/>
              <w:right w:val="single" w:sz="4" w:space="0" w:color="auto"/>
            </w:tcBorders>
            <w:shd w:val="clear" w:color="auto" w:fill="auto"/>
            <w:noWrap/>
            <w:hideMark/>
          </w:tcPr>
          <w:p w14:paraId="66AA65FD"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0.055</w:t>
            </w:r>
          </w:p>
        </w:tc>
      </w:tr>
      <w:tr w:rsidR="004C4F8E" w:rsidRPr="002D279D" w14:paraId="7092CFF7" w14:textId="77777777" w:rsidTr="00D0467C">
        <w:trPr>
          <w:trHeight w:val="210"/>
        </w:trPr>
        <w:tc>
          <w:tcPr>
            <w:tcW w:w="164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C594AB9"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p>
        </w:tc>
        <w:tc>
          <w:tcPr>
            <w:tcW w:w="3282" w:type="dxa"/>
            <w:tcBorders>
              <w:top w:val="nil"/>
              <w:left w:val="nil"/>
              <w:bottom w:val="single" w:sz="4" w:space="0" w:color="auto"/>
              <w:right w:val="single" w:sz="4" w:space="0" w:color="auto"/>
            </w:tcBorders>
            <w:shd w:val="clear" w:color="auto" w:fill="FFFFFF" w:themeFill="background1"/>
            <w:hideMark/>
          </w:tcPr>
          <w:p w14:paraId="18946C5B"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Educational Background</w:t>
            </w:r>
          </w:p>
        </w:tc>
        <w:tc>
          <w:tcPr>
            <w:tcW w:w="782" w:type="dxa"/>
            <w:tcBorders>
              <w:top w:val="nil"/>
              <w:left w:val="nil"/>
              <w:bottom w:val="single" w:sz="4" w:space="0" w:color="auto"/>
              <w:right w:val="single" w:sz="4" w:space="0" w:color="auto"/>
            </w:tcBorders>
            <w:shd w:val="clear" w:color="auto" w:fill="auto"/>
            <w:noWrap/>
            <w:hideMark/>
          </w:tcPr>
          <w:p w14:paraId="110DAE09"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0.141</w:t>
            </w:r>
          </w:p>
        </w:tc>
        <w:tc>
          <w:tcPr>
            <w:tcW w:w="781" w:type="dxa"/>
            <w:tcBorders>
              <w:top w:val="nil"/>
              <w:left w:val="nil"/>
              <w:bottom w:val="single" w:sz="4" w:space="0" w:color="auto"/>
              <w:right w:val="single" w:sz="4" w:space="0" w:color="auto"/>
            </w:tcBorders>
            <w:shd w:val="clear" w:color="auto" w:fill="auto"/>
            <w:noWrap/>
            <w:hideMark/>
          </w:tcPr>
          <w:p w14:paraId="54DA53FA"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0.869</w:t>
            </w:r>
          </w:p>
        </w:tc>
        <w:tc>
          <w:tcPr>
            <w:tcW w:w="651" w:type="dxa"/>
            <w:tcBorders>
              <w:top w:val="nil"/>
              <w:left w:val="nil"/>
              <w:bottom w:val="single" w:sz="4" w:space="0" w:color="auto"/>
              <w:right w:val="single" w:sz="4" w:space="0" w:color="auto"/>
            </w:tcBorders>
            <w:shd w:val="clear" w:color="auto" w:fill="auto"/>
            <w:noWrap/>
            <w:hideMark/>
          </w:tcPr>
          <w:p w14:paraId="56D48D50"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NS</w:t>
            </w:r>
          </w:p>
        </w:tc>
        <w:tc>
          <w:tcPr>
            <w:tcW w:w="940" w:type="dxa"/>
            <w:tcBorders>
              <w:top w:val="nil"/>
              <w:left w:val="nil"/>
              <w:bottom w:val="single" w:sz="4" w:space="0" w:color="auto"/>
              <w:right w:val="single" w:sz="4" w:space="0" w:color="auto"/>
            </w:tcBorders>
            <w:shd w:val="clear" w:color="auto" w:fill="auto"/>
            <w:noWrap/>
            <w:hideMark/>
          </w:tcPr>
          <w:p w14:paraId="333E1AB1"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0.004</w:t>
            </w:r>
          </w:p>
        </w:tc>
      </w:tr>
      <w:tr w:rsidR="004C4F8E" w:rsidRPr="002D279D" w14:paraId="0279F23E" w14:textId="77777777" w:rsidTr="00D0467C">
        <w:trPr>
          <w:trHeight w:val="252"/>
        </w:trPr>
        <w:tc>
          <w:tcPr>
            <w:tcW w:w="164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B412480"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p>
        </w:tc>
        <w:tc>
          <w:tcPr>
            <w:tcW w:w="3282" w:type="dxa"/>
            <w:tcBorders>
              <w:top w:val="nil"/>
              <w:left w:val="nil"/>
              <w:bottom w:val="single" w:sz="4" w:space="0" w:color="auto"/>
              <w:right w:val="single" w:sz="4" w:space="0" w:color="auto"/>
            </w:tcBorders>
            <w:shd w:val="clear" w:color="auto" w:fill="FFFFFF" w:themeFill="background1"/>
            <w:hideMark/>
          </w:tcPr>
          <w:p w14:paraId="1D222063"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Occupation</w:t>
            </w:r>
          </w:p>
        </w:tc>
        <w:tc>
          <w:tcPr>
            <w:tcW w:w="782" w:type="dxa"/>
            <w:tcBorders>
              <w:top w:val="nil"/>
              <w:left w:val="nil"/>
              <w:bottom w:val="single" w:sz="4" w:space="0" w:color="auto"/>
              <w:right w:val="single" w:sz="4" w:space="0" w:color="auto"/>
            </w:tcBorders>
            <w:shd w:val="clear" w:color="auto" w:fill="auto"/>
            <w:noWrap/>
            <w:hideMark/>
          </w:tcPr>
          <w:p w14:paraId="4141404B"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2.422</w:t>
            </w:r>
          </w:p>
        </w:tc>
        <w:tc>
          <w:tcPr>
            <w:tcW w:w="781" w:type="dxa"/>
            <w:tcBorders>
              <w:top w:val="nil"/>
              <w:left w:val="nil"/>
              <w:bottom w:val="single" w:sz="4" w:space="0" w:color="auto"/>
              <w:right w:val="single" w:sz="4" w:space="0" w:color="auto"/>
            </w:tcBorders>
            <w:shd w:val="clear" w:color="auto" w:fill="auto"/>
            <w:noWrap/>
            <w:hideMark/>
          </w:tcPr>
          <w:p w14:paraId="7F4C5E46"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0.073</w:t>
            </w:r>
          </w:p>
        </w:tc>
        <w:tc>
          <w:tcPr>
            <w:tcW w:w="651" w:type="dxa"/>
            <w:tcBorders>
              <w:top w:val="nil"/>
              <w:left w:val="nil"/>
              <w:bottom w:val="single" w:sz="4" w:space="0" w:color="auto"/>
              <w:right w:val="single" w:sz="4" w:space="0" w:color="auto"/>
            </w:tcBorders>
            <w:shd w:val="clear" w:color="auto" w:fill="auto"/>
            <w:noWrap/>
            <w:hideMark/>
          </w:tcPr>
          <w:p w14:paraId="2FC9AC40"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NS</w:t>
            </w:r>
          </w:p>
        </w:tc>
        <w:tc>
          <w:tcPr>
            <w:tcW w:w="940" w:type="dxa"/>
            <w:tcBorders>
              <w:top w:val="nil"/>
              <w:left w:val="nil"/>
              <w:bottom w:val="single" w:sz="4" w:space="0" w:color="auto"/>
              <w:right w:val="single" w:sz="4" w:space="0" w:color="auto"/>
            </w:tcBorders>
            <w:shd w:val="clear" w:color="auto" w:fill="auto"/>
            <w:noWrap/>
            <w:hideMark/>
          </w:tcPr>
          <w:p w14:paraId="66E1E0CC"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0.093</w:t>
            </w:r>
          </w:p>
        </w:tc>
      </w:tr>
      <w:tr w:rsidR="004C4F8E" w:rsidRPr="002D279D" w14:paraId="4F8A5754" w14:textId="77777777" w:rsidTr="00D0467C">
        <w:trPr>
          <w:trHeight w:val="242"/>
        </w:trPr>
        <w:tc>
          <w:tcPr>
            <w:tcW w:w="164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B4ED8DE"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p>
        </w:tc>
        <w:tc>
          <w:tcPr>
            <w:tcW w:w="3282" w:type="dxa"/>
            <w:tcBorders>
              <w:top w:val="nil"/>
              <w:left w:val="nil"/>
              <w:bottom w:val="single" w:sz="4" w:space="0" w:color="auto"/>
              <w:right w:val="single" w:sz="4" w:space="0" w:color="auto"/>
            </w:tcBorders>
            <w:shd w:val="clear" w:color="auto" w:fill="FFFFFF" w:themeFill="background1"/>
            <w:hideMark/>
          </w:tcPr>
          <w:p w14:paraId="3AE273CC"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Annual Income</w:t>
            </w:r>
          </w:p>
        </w:tc>
        <w:tc>
          <w:tcPr>
            <w:tcW w:w="782" w:type="dxa"/>
            <w:tcBorders>
              <w:top w:val="nil"/>
              <w:left w:val="nil"/>
              <w:bottom w:val="single" w:sz="4" w:space="0" w:color="auto"/>
              <w:right w:val="single" w:sz="4" w:space="0" w:color="auto"/>
            </w:tcBorders>
            <w:shd w:val="clear" w:color="auto" w:fill="auto"/>
            <w:noWrap/>
            <w:hideMark/>
          </w:tcPr>
          <w:p w14:paraId="1C813DF7"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0.311</w:t>
            </w:r>
          </w:p>
        </w:tc>
        <w:tc>
          <w:tcPr>
            <w:tcW w:w="781" w:type="dxa"/>
            <w:tcBorders>
              <w:top w:val="nil"/>
              <w:left w:val="nil"/>
              <w:bottom w:val="single" w:sz="4" w:space="0" w:color="auto"/>
              <w:right w:val="single" w:sz="4" w:space="0" w:color="auto"/>
            </w:tcBorders>
            <w:shd w:val="clear" w:color="auto" w:fill="auto"/>
            <w:noWrap/>
            <w:hideMark/>
          </w:tcPr>
          <w:p w14:paraId="2532F2F1"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0.905</w:t>
            </w:r>
          </w:p>
        </w:tc>
        <w:tc>
          <w:tcPr>
            <w:tcW w:w="651" w:type="dxa"/>
            <w:tcBorders>
              <w:top w:val="nil"/>
              <w:left w:val="nil"/>
              <w:bottom w:val="single" w:sz="4" w:space="0" w:color="auto"/>
              <w:right w:val="single" w:sz="4" w:space="0" w:color="auto"/>
            </w:tcBorders>
            <w:shd w:val="clear" w:color="auto" w:fill="auto"/>
            <w:noWrap/>
            <w:hideMark/>
          </w:tcPr>
          <w:p w14:paraId="2E9EC298"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NS</w:t>
            </w:r>
          </w:p>
        </w:tc>
        <w:tc>
          <w:tcPr>
            <w:tcW w:w="940" w:type="dxa"/>
            <w:tcBorders>
              <w:top w:val="nil"/>
              <w:left w:val="nil"/>
              <w:bottom w:val="single" w:sz="4" w:space="0" w:color="auto"/>
              <w:right w:val="single" w:sz="4" w:space="0" w:color="auto"/>
            </w:tcBorders>
            <w:shd w:val="clear" w:color="auto" w:fill="auto"/>
            <w:noWrap/>
            <w:hideMark/>
          </w:tcPr>
          <w:p w14:paraId="1B9C2028"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0.021</w:t>
            </w:r>
          </w:p>
        </w:tc>
      </w:tr>
      <w:tr w:rsidR="004C4F8E" w:rsidRPr="002D279D" w14:paraId="33F35AFB" w14:textId="77777777" w:rsidTr="00D0467C">
        <w:trPr>
          <w:trHeight w:val="281"/>
        </w:trPr>
        <w:tc>
          <w:tcPr>
            <w:tcW w:w="164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0944FF38"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p>
        </w:tc>
        <w:tc>
          <w:tcPr>
            <w:tcW w:w="3282" w:type="dxa"/>
            <w:tcBorders>
              <w:top w:val="nil"/>
              <w:left w:val="nil"/>
              <w:bottom w:val="single" w:sz="4" w:space="0" w:color="auto"/>
              <w:right w:val="single" w:sz="4" w:space="0" w:color="auto"/>
            </w:tcBorders>
            <w:shd w:val="clear" w:color="auto" w:fill="FFFFFF" w:themeFill="background1"/>
            <w:hideMark/>
          </w:tcPr>
          <w:p w14:paraId="36FFC8AF"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Knowledge about the stock market before trading</w:t>
            </w:r>
          </w:p>
        </w:tc>
        <w:tc>
          <w:tcPr>
            <w:tcW w:w="782" w:type="dxa"/>
            <w:tcBorders>
              <w:top w:val="nil"/>
              <w:left w:val="nil"/>
              <w:bottom w:val="single" w:sz="4" w:space="0" w:color="auto"/>
              <w:right w:val="single" w:sz="4" w:space="0" w:color="auto"/>
            </w:tcBorders>
            <w:shd w:val="clear" w:color="auto" w:fill="auto"/>
            <w:noWrap/>
            <w:hideMark/>
          </w:tcPr>
          <w:p w14:paraId="0DC2A40A"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1.533</w:t>
            </w:r>
          </w:p>
        </w:tc>
        <w:tc>
          <w:tcPr>
            <w:tcW w:w="781" w:type="dxa"/>
            <w:tcBorders>
              <w:top w:val="nil"/>
              <w:left w:val="nil"/>
              <w:bottom w:val="single" w:sz="4" w:space="0" w:color="auto"/>
              <w:right w:val="single" w:sz="4" w:space="0" w:color="auto"/>
            </w:tcBorders>
            <w:shd w:val="clear" w:color="auto" w:fill="auto"/>
            <w:noWrap/>
            <w:hideMark/>
          </w:tcPr>
          <w:p w14:paraId="7F1BCB87"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0.223</w:t>
            </w:r>
          </w:p>
        </w:tc>
        <w:tc>
          <w:tcPr>
            <w:tcW w:w="651" w:type="dxa"/>
            <w:tcBorders>
              <w:top w:val="nil"/>
              <w:left w:val="nil"/>
              <w:bottom w:val="single" w:sz="4" w:space="0" w:color="auto"/>
              <w:right w:val="single" w:sz="4" w:space="0" w:color="auto"/>
            </w:tcBorders>
            <w:shd w:val="clear" w:color="auto" w:fill="auto"/>
            <w:noWrap/>
            <w:hideMark/>
          </w:tcPr>
          <w:p w14:paraId="685BE736"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NS</w:t>
            </w:r>
          </w:p>
        </w:tc>
        <w:tc>
          <w:tcPr>
            <w:tcW w:w="940" w:type="dxa"/>
            <w:tcBorders>
              <w:top w:val="nil"/>
              <w:left w:val="nil"/>
              <w:bottom w:val="single" w:sz="4" w:space="0" w:color="auto"/>
              <w:right w:val="single" w:sz="4" w:space="0" w:color="auto"/>
            </w:tcBorders>
            <w:shd w:val="clear" w:color="auto" w:fill="auto"/>
            <w:noWrap/>
            <w:hideMark/>
          </w:tcPr>
          <w:p w14:paraId="28C1F57C"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0.041</w:t>
            </w:r>
          </w:p>
        </w:tc>
      </w:tr>
      <w:tr w:rsidR="004C4F8E" w:rsidRPr="002D279D" w14:paraId="3ADCD25A" w14:textId="77777777" w:rsidTr="00D0467C">
        <w:trPr>
          <w:trHeight w:val="264"/>
        </w:trPr>
        <w:tc>
          <w:tcPr>
            <w:tcW w:w="1644" w:type="dxa"/>
            <w:vMerge w:val="restart"/>
            <w:tcBorders>
              <w:top w:val="nil"/>
              <w:left w:val="single" w:sz="4" w:space="0" w:color="auto"/>
              <w:bottom w:val="single" w:sz="4" w:space="0" w:color="auto"/>
              <w:right w:val="single" w:sz="4" w:space="0" w:color="auto"/>
            </w:tcBorders>
            <w:shd w:val="clear" w:color="auto" w:fill="FFFFFF" w:themeFill="background1"/>
            <w:hideMark/>
          </w:tcPr>
          <w:p w14:paraId="19F62D39"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Over all Behavioural Bias</w:t>
            </w:r>
          </w:p>
        </w:tc>
        <w:tc>
          <w:tcPr>
            <w:tcW w:w="3282" w:type="dxa"/>
            <w:tcBorders>
              <w:top w:val="nil"/>
              <w:left w:val="nil"/>
              <w:bottom w:val="single" w:sz="4" w:space="0" w:color="auto"/>
              <w:right w:val="single" w:sz="4" w:space="0" w:color="auto"/>
            </w:tcBorders>
            <w:shd w:val="clear" w:color="auto" w:fill="FFFFFF" w:themeFill="background1"/>
            <w:hideMark/>
          </w:tcPr>
          <w:p w14:paraId="1431959D"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Gender</w:t>
            </w:r>
          </w:p>
        </w:tc>
        <w:tc>
          <w:tcPr>
            <w:tcW w:w="782" w:type="dxa"/>
            <w:tcBorders>
              <w:top w:val="nil"/>
              <w:left w:val="nil"/>
              <w:bottom w:val="single" w:sz="4" w:space="0" w:color="auto"/>
              <w:right w:val="single" w:sz="4" w:space="0" w:color="auto"/>
            </w:tcBorders>
            <w:shd w:val="clear" w:color="auto" w:fill="auto"/>
            <w:noWrap/>
            <w:hideMark/>
          </w:tcPr>
          <w:p w14:paraId="4D455A76"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4.204</w:t>
            </w:r>
          </w:p>
        </w:tc>
        <w:tc>
          <w:tcPr>
            <w:tcW w:w="781" w:type="dxa"/>
            <w:tcBorders>
              <w:top w:val="nil"/>
              <w:left w:val="nil"/>
              <w:bottom w:val="single" w:sz="4" w:space="0" w:color="auto"/>
              <w:right w:val="single" w:sz="4" w:space="0" w:color="auto"/>
            </w:tcBorders>
            <w:shd w:val="clear" w:color="auto" w:fill="auto"/>
            <w:noWrap/>
            <w:hideMark/>
          </w:tcPr>
          <w:p w14:paraId="78AC4412"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0.044</w:t>
            </w:r>
          </w:p>
        </w:tc>
        <w:tc>
          <w:tcPr>
            <w:tcW w:w="651" w:type="dxa"/>
            <w:tcBorders>
              <w:top w:val="nil"/>
              <w:left w:val="nil"/>
              <w:bottom w:val="single" w:sz="4" w:space="0" w:color="auto"/>
              <w:right w:val="single" w:sz="4" w:space="0" w:color="auto"/>
            </w:tcBorders>
            <w:shd w:val="clear" w:color="auto" w:fill="auto"/>
            <w:noWrap/>
            <w:hideMark/>
          </w:tcPr>
          <w:p w14:paraId="03BC5344"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sig</w:t>
            </w:r>
          </w:p>
        </w:tc>
        <w:tc>
          <w:tcPr>
            <w:tcW w:w="940" w:type="dxa"/>
            <w:tcBorders>
              <w:top w:val="nil"/>
              <w:left w:val="nil"/>
              <w:bottom w:val="single" w:sz="4" w:space="0" w:color="auto"/>
              <w:right w:val="single" w:sz="4" w:space="0" w:color="auto"/>
            </w:tcBorders>
            <w:shd w:val="clear" w:color="auto" w:fill="auto"/>
            <w:noWrap/>
            <w:hideMark/>
          </w:tcPr>
          <w:p w14:paraId="6AD2FA65"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0.056</w:t>
            </w:r>
          </w:p>
        </w:tc>
      </w:tr>
      <w:tr w:rsidR="004C4F8E" w:rsidRPr="002D279D" w14:paraId="481209F3" w14:textId="77777777" w:rsidTr="00D0467C">
        <w:trPr>
          <w:trHeight w:val="336"/>
        </w:trPr>
        <w:tc>
          <w:tcPr>
            <w:tcW w:w="164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447EA2A2"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p>
        </w:tc>
        <w:tc>
          <w:tcPr>
            <w:tcW w:w="3282" w:type="dxa"/>
            <w:tcBorders>
              <w:top w:val="nil"/>
              <w:left w:val="nil"/>
              <w:bottom w:val="single" w:sz="4" w:space="0" w:color="auto"/>
              <w:right w:val="single" w:sz="4" w:space="0" w:color="auto"/>
            </w:tcBorders>
            <w:shd w:val="clear" w:color="auto" w:fill="FFFFFF" w:themeFill="background1"/>
            <w:hideMark/>
          </w:tcPr>
          <w:p w14:paraId="4931F5D2"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Educational Background</w:t>
            </w:r>
          </w:p>
        </w:tc>
        <w:tc>
          <w:tcPr>
            <w:tcW w:w="782" w:type="dxa"/>
            <w:tcBorders>
              <w:top w:val="nil"/>
              <w:left w:val="nil"/>
              <w:bottom w:val="single" w:sz="4" w:space="0" w:color="auto"/>
              <w:right w:val="single" w:sz="4" w:space="0" w:color="auto"/>
            </w:tcBorders>
            <w:shd w:val="clear" w:color="auto" w:fill="auto"/>
            <w:noWrap/>
            <w:hideMark/>
          </w:tcPr>
          <w:p w14:paraId="1CB05262"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0.347</w:t>
            </w:r>
          </w:p>
        </w:tc>
        <w:tc>
          <w:tcPr>
            <w:tcW w:w="781" w:type="dxa"/>
            <w:tcBorders>
              <w:top w:val="nil"/>
              <w:left w:val="nil"/>
              <w:bottom w:val="single" w:sz="4" w:space="0" w:color="auto"/>
              <w:right w:val="single" w:sz="4" w:space="0" w:color="auto"/>
            </w:tcBorders>
            <w:shd w:val="clear" w:color="auto" w:fill="auto"/>
            <w:noWrap/>
            <w:hideMark/>
          </w:tcPr>
          <w:p w14:paraId="33552BF4"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0.708</w:t>
            </w:r>
          </w:p>
        </w:tc>
        <w:tc>
          <w:tcPr>
            <w:tcW w:w="651" w:type="dxa"/>
            <w:tcBorders>
              <w:top w:val="nil"/>
              <w:left w:val="nil"/>
              <w:bottom w:val="single" w:sz="4" w:space="0" w:color="auto"/>
              <w:right w:val="single" w:sz="4" w:space="0" w:color="auto"/>
            </w:tcBorders>
            <w:shd w:val="clear" w:color="auto" w:fill="auto"/>
            <w:noWrap/>
            <w:hideMark/>
          </w:tcPr>
          <w:p w14:paraId="65840BE0"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NS</w:t>
            </w:r>
          </w:p>
        </w:tc>
        <w:tc>
          <w:tcPr>
            <w:tcW w:w="940" w:type="dxa"/>
            <w:tcBorders>
              <w:top w:val="nil"/>
              <w:left w:val="nil"/>
              <w:bottom w:val="single" w:sz="4" w:space="0" w:color="auto"/>
              <w:right w:val="single" w:sz="4" w:space="0" w:color="auto"/>
            </w:tcBorders>
            <w:shd w:val="clear" w:color="auto" w:fill="auto"/>
            <w:noWrap/>
            <w:hideMark/>
          </w:tcPr>
          <w:p w14:paraId="15C88138"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0.010</w:t>
            </w:r>
          </w:p>
        </w:tc>
      </w:tr>
      <w:tr w:rsidR="004C4F8E" w:rsidRPr="002D279D" w14:paraId="0EDB6452" w14:textId="77777777" w:rsidTr="00D0467C">
        <w:trPr>
          <w:trHeight w:val="238"/>
        </w:trPr>
        <w:tc>
          <w:tcPr>
            <w:tcW w:w="164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7714897D"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p>
        </w:tc>
        <w:tc>
          <w:tcPr>
            <w:tcW w:w="3282" w:type="dxa"/>
            <w:tcBorders>
              <w:top w:val="nil"/>
              <w:left w:val="nil"/>
              <w:bottom w:val="single" w:sz="4" w:space="0" w:color="auto"/>
              <w:right w:val="single" w:sz="4" w:space="0" w:color="auto"/>
            </w:tcBorders>
            <w:shd w:val="clear" w:color="auto" w:fill="FFFFFF" w:themeFill="background1"/>
            <w:hideMark/>
          </w:tcPr>
          <w:p w14:paraId="69EB74EC"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Occupation</w:t>
            </w:r>
          </w:p>
        </w:tc>
        <w:tc>
          <w:tcPr>
            <w:tcW w:w="782" w:type="dxa"/>
            <w:tcBorders>
              <w:top w:val="nil"/>
              <w:left w:val="nil"/>
              <w:bottom w:val="single" w:sz="4" w:space="0" w:color="auto"/>
              <w:right w:val="single" w:sz="4" w:space="0" w:color="auto"/>
            </w:tcBorders>
            <w:shd w:val="clear" w:color="auto" w:fill="auto"/>
            <w:noWrap/>
            <w:hideMark/>
          </w:tcPr>
          <w:p w14:paraId="08F16CF6"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1.918</w:t>
            </w:r>
          </w:p>
        </w:tc>
        <w:tc>
          <w:tcPr>
            <w:tcW w:w="781" w:type="dxa"/>
            <w:tcBorders>
              <w:top w:val="nil"/>
              <w:left w:val="nil"/>
              <w:bottom w:val="single" w:sz="4" w:space="0" w:color="auto"/>
              <w:right w:val="single" w:sz="4" w:space="0" w:color="auto"/>
            </w:tcBorders>
            <w:shd w:val="clear" w:color="auto" w:fill="auto"/>
            <w:noWrap/>
            <w:hideMark/>
          </w:tcPr>
          <w:p w14:paraId="30EDCA12"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0.134</w:t>
            </w:r>
          </w:p>
        </w:tc>
        <w:tc>
          <w:tcPr>
            <w:tcW w:w="651" w:type="dxa"/>
            <w:tcBorders>
              <w:top w:val="nil"/>
              <w:left w:val="nil"/>
              <w:bottom w:val="single" w:sz="4" w:space="0" w:color="auto"/>
              <w:right w:val="single" w:sz="4" w:space="0" w:color="auto"/>
            </w:tcBorders>
            <w:shd w:val="clear" w:color="auto" w:fill="auto"/>
            <w:noWrap/>
            <w:hideMark/>
          </w:tcPr>
          <w:p w14:paraId="2D6DF0ED"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NS</w:t>
            </w:r>
          </w:p>
        </w:tc>
        <w:tc>
          <w:tcPr>
            <w:tcW w:w="940" w:type="dxa"/>
            <w:tcBorders>
              <w:top w:val="nil"/>
              <w:left w:val="nil"/>
              <w:bottom w:val="single" w:sz="4" w:space="0" w:color="auto"/>
              <w:right w:val="single" w:sz="4" w:space="0" w:color="auto"/>
            </w:tcBorders>
            <w:shd w:val="clear" w:color="auto" w:fill="auto"/>
            <w:noWrap/>
            <w:hideMark/>
          </w:tcPr>
          <w:p w14:paraId="6DC08C83"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0.075</w:t>
            </w:r>
          </w:p>
        </w:tc>
      </w:tr>
      <w:tr w:rsidR="004C4F8E" w:rsidRPr="002D279D" w14:paraId="00891A3B" w14:textId="77777777" w:rsidTr="00D0467C">
        <w:trPr>
          <w:trHeight w:val="240"/>
        </w:trPr>
        <w:tc>
          <w:tcPr>
            <w:tcW w:w="164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11A45278"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p>
        </w:tc>
        <w:tc>
          <w:tcPr>
            <w:tcW w:w="3282" w:type="dxa"/>
            <w:tcBorders>
              <w:top w:val="nil"/>
              <w:left w:val="nil"/>
              <w:bottom w:val="single" w:sz="4" w:space="0" w:color="auto"/>
              <w:right w:val="single" w:sz="4" w:space="0" w:color="auto"/>
            </w:tcBorders>
            <w:shd w:val="clear" w:color="auto" w:fill="FFFFFF" w:themeFill="background1"/>
            <w:hideMark/>
          </w:tcPr>
          <w:p w14:paraId="67FC6D4E"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Annual Income</w:t>
            </w:r>
          </w:p>
        </w:tc>
        <w:tc>
          <w:tcPr>
            <w:tcW w:w="782" w:type="dxa"/>
            <w:tcBorders>
              <w:top w:val="nil"/>
              <w:left w:val="nil"/>
              <w:bottom w:val="single" w:sz="4" w:space="0" w:color="auto"/>
              <w:right w:val="single" w:sz="4" w:space="0" w:color="auto"/>
            </w:tcBorders>
            <w:shd w:val="clear" w:color="auto" w:fill="auto"/>
            <w:noWrap/>
            <w:hideMark/>
          </w:tcPr>
          <w:p w14:paraId="59FA2D84"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0.449</w:t>
            </w:r>
          </w:p>
        </w:tc>
        <w:tc>
          <w:tcPr>
            <w:tcW w:w="781" w:type="dxa"/>
            <w:tcBorders>
              <w:top w:val="nil"/>
              <w:left w:val="nil"/>
              <w:bottom w:val="single" w:sz="4" w:space="0" w:color="auto"/>
              <w:right w:val="single" w:sz="4" w:space="0" w:color="auto"/>
            </w:tcBorders>
            <w:shd w:val="clear" w:color="auto" w:fill="auto"/>
            <w:noWrap/>
            <w:hideMark/>
          </w:tcPr>
          <w:p w14:paraId="6DB0F52C"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0.812</w:t>
            </w:r>
          </w:p>
        </w:tc>
        <w:tc>
          <w:tcPr>
            <w:tcW w:w="651" w:type="dxa"/>
            <w:tcBorders>
              <w:top w:val="nil"/>
              <w:left w:val="nil"/>
              <w:bottom w:val="single" w:sz="4" w:space="0" w:color="auto"/>
              <w:right w:val="single" w:sz="4" w:space="0" w:color="auto"/>
            </w:tcBorders>
            <w:shd w:val="clear" w:color="auto" w:fill="auto"/>
            <w:noWrap/>
            <w:hideMark/>
          </w:tcPr>
          <w:p w14:paraId="38BA791E"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NS</w:t>
            </w:r>
          </w:p>
        </w:tc>
        <w:tc>
          <w:tcPr>
            <w:tcW w:w="940" w:type="dxa"/>
            <w:tcBorders>
              <w:top w:val="nil"/>
              <w:left w:val="nil"/>
              <w:bottom w:val="single" w:sz="4" w:space="0" w:color="auto"/>
              <w:right w:val="single" w:sz="4" w:space="0" w:color="auto"/>
            </w:tcBorders>
            <w:shd w:val="clear" w:color="auto" w:fill="auto"/>
            <w:noWrap/>
            <w:hideMark/>
          </w:tcPr>
          <w:p w14:paraId="64C54F89"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0.031</w:t>
            </w:r>
          </w:p>
        </w:tc>
      </w:tr>
      <w:tr w:rsidR="004C4F8E" w:rsidRPr="002D279D" w14:paraId="7393CE9C" w14:textId="77777777" w:rsidTr="00D0467C">
        <w:trPr>
          <w:trHeight w:val="265"/>
        </w:trPr>
        <w:tc>
          <w:tcPr>
            <w:tcW w:w="1644" w:type="dxa"/>
            <w:vMerge/>
            <w:tcBorders>
              <w:top w:val="nil"/>
              <w:left w:val="single" w:sz="4" w:space="0" w:color="auto"/>
              <w:bottom w:val="single" w:sz="4" w:space="0" w:color="auto"/>
              <w:right w:val="single" w:sz="4" w:space="0" w:color="auto"/>
            </w:tcBorders>
            <w:shd w:val="clear" w:color="auto" w:fill="FFFFFF" w:themeFill="background1"/>
            <w:vAlign w:val="center"/>
            <w:hideMark/>
          </w:tcPr>
          <w:p w14:paraId="26C00CA5"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p>
        </w:tc>
        <w:tc>
          <w:tcPr>
            <w:tcW w:w="3282" w:type="dxa"/>
            <w:tcBorders>
              <w:top w:val="nil"/>
              <w:left w:val="nil"/>
              <w:bottom w:val="single" w:sz="4" w:space="0" w:color="auto"/>
              <w:right w:val="single" w:sz="4" w:space="0" w:color="auto"/>
            </w:tcBorders>
            <w:shd w:val="clear" w:color="auto" w:fill="FFFFFF" w:themeFill="background1"/>
            <w:hideMark/>
          </w:tcPr>
          <w:p w14:paraId="30B1ED29"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Knowledge about the stock market before trading</w:t>
            </w:r>
          </w:p>
        </w:tc>
        <w:tc>
          <w:tcPr>
            <w:tcW w:w="782" w:type="dxa"/>
            <w:tcBorders>
              <w:top w:val="nil"/>
              <w:left w:val="nil"/>
              <w:bottom w:val="single" w:sz="4" w:space="0" w:color="auto"/>
              <w:right w:val="single" w:sz="4" w:space="0" w:color="auto"/>
            </w:tcBorders>
            <w:shd w:val="clear" w:color="auto" w:fill="auto"/>
            <w:noWrap/>
            <w:hideMark/>
          </w:tcPr>
          <w:p w14:paraId="34E40D5B"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2.051</w:t>
            </w:r>
          </w:p>
        </w:tc>
        <w:tc>
          <w:tcPr>
            <w:tcW w:w="781" w:type="dxa"/>
            <w:tcBorders>
              <w:top w:val="nil"/>
              <w:left w:val="nil"/>
              <w:bottom w:val="single" w:sz="4" w:space="0" w:color="auto"/>
              <w:right w:val="single" w:sz="4" w:space="0" w:color="auto"/>
            </w:tcBorders>
            <w:shd w:val="clear" w:color="auto" w:fill="auto"/>
            <w:noWrap/>
            <w:hideMark/>
          </w:tcPr>
          <w:p w14:paraId="2BE13AE2"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0.136</w:t>
            </w:r>
          </w:p>
        </w:tc>
        <w:tc>
          <w:tcPr>
            <w:tcW w:w="651" w:type="dxa"/>
            <w:tcBorders>
              <w:top w:val="nil"/>
              <w:left w:val="nil"/>
              <w:bottom w:val="single" w:sz="4" w:space="0" w:color="auto"/>
              <w:right w:val="single" w:sz="4" w:space="0" w:color="auto"/>
            </w:tcBorders>
            <w:shd w:val="clear" w:color="auto" w:fill="auto"/>
            <w:noWrap/>
            <w:hideMark/>
          </w:tcPr>
          <w:p w14:paraId="7A9CB1A0"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NS</w:t>
            </w:r>
          </w:p>
        </w:tc>
        <w:tc>
          <w:tcPr>
            <w:tcW w:w="940" w:type="dxa"/>
            <w:tcBorders>
              <w:top w:val="nil"/>
              <w:left w:val="nil"/>
              <w:bottom w:val="single" w:sz="4" w:space="0" w:color="auto"/>
              <w:right w:val="single" w:sz="4" w:space="0" w:color="auto"/>
            </w:tcBorders>
            <w:shd w:val="clear" w:color="auto" w:fill="auto"/>
            <w:noWrap/>
            <w:hideMark/>
          </w:tcPr>
          <w:p w14:paraId="68572E30" w14:textId="77777777" w:rsidR="004C4F8E" w:rsidRPr="002D279D" w:rsidRDefault="004C4F8E" w:rsidP="00843E48">
            <w:pPr>
              <w:spacing w:after="0" w:line="240" w:lineRule="auto"/>
              <w:jc w:val="both"/>
              <w:rPr>
                <w:rFonts w:ascii="Times New Roman" w:eastAsia="Times New Roman" w:hAnsi="Times New Roman" w:cs="Times New Roman"/>
                <w:color w:val="000000" w:themeColor="text1"/>
                <w:sz w:val="24"/>
                <w:szCs w:val="24"/>
                <w:lang w:eastAsia="en-IN"/>
              </w:rPr>
            </w:pPr>
            <w:r w:rsidRPr="002D279D">
              <w:rPr>
                <w:rFonts w:ascii="Times New Roman" w:eastAsia="Times New Roman" w:hAnsi="Times New Roman" w:cs="Times New Roman"/>
                <w:color w:val="000000" w:themeColor="text1"/>
                <w:sz w:val="24"/>
                <w:szCs w:val="24"/>
                <w:lang w:eastAsia="en-IN"/>
              </w:rPr>
              <w:t>0.055</w:t>
            </w:r>
          </w:p>
        </w:tc>
      </w:tr>
    </w:tbl>
    <w:p w14:paraId="066ABE93" w14:textId="664B8551" w:rsidR="00B66EB9" w:rsidRPr="002D279D" w:rsidRDefault="00B3155E" w:rsidP="00843E48">
      <w:pPr>
        <w:pStyle w:val="NormalWeb"/>
        <w:spacing w:after="0" w:afterAutospacing="0"/>
        <w:jc w:val="both"/>
      </w:pPr>
      <w:r w:rsidRPr="002D279D">
        <w:t xml:space="preserve">Table </w:t>
      </w:r>
      <w:r w:rsidR="008E3948" w:rsidRPr="002D279D">
        <w:t>5</w:t>
      </w:r>
      <w:r w:rsidR="00247D70" w:rsidRPr="002D279D">
        <w:t xml:space="preserve"> shows</w:t>
      </w:r>
      <w:r w:rsidR="00B66EB9" w:rsidRPr="002D279D">
        <w:t xml:space="preserve"> the results using Multivariate Analysis of Variance (MANOVA). The analysis examined whether demographic </w:t>
      </w:r>
      <w:r w:rsidR="00C811E8">
        <w:t>factors</w:t>
      </w:r>
      <w:r w:rsidR="00B66EB9" w:rsidRPr="002D279D">
        <w:t xml:space="preserve"> such as </w:t>
      </w:r>
      <w:r w:rsidR="00B66EB9" w:rsidRPr="002D279D">
        <w:rPr>
          <w:rStyle w:val="Strong"/>
          <w:b w:val="0"/>
          <w:bCs w:val="0"/>
        </w:rPr>
        <w:t>gender</w:t>
      </w:r>
      <w:r w:rsidR="00B66EB9" w:rsidRPr="002D279D">
        <w:rPr>
          <w:b/>
          <w:bCs/>
        </w:rPr>
        <w:t xml:space="preserve">, </w:t>
      </w:r>
      <w:r w:rsidR="00B66EB9" w:rsidRPr="002D279D">
        <w:rPr>
          <w:rStyle w:val="Strong"/>
          <w:b w:val="0"/>
          <w:bCs w:val="0"/>
        </w:rPr>
        <w:t>educational background</w:t>
      </w:r>
      <w:r w:rsidR="00B66EB9" w:rsidRPr="002D279D">
        <w:rPr>
          <w:b/>
          <w:bCs/>
        </w:rPr>
        <w:t xml:space="preserve">, </w:t>
      </w:r>
      <w:r w:rsidR="00B66EB9" w:rsidRPr="002D279D">
        <w:rPr>
          <w:rStyle w:val="Strong"/>
          <w:b w:val="0"/>
          <w:bCs w:val="0"/>
        </w:rPr>
        <w:t>occupation</w:t>
      </w:r>
      <w:r w:rsidR="00B66EB9" w:rsidRPr="002D279D">
        <w:rPr>
          <w:b/>
          <w:bCs/>
        </w:rPr>
        <w:t xml:space="preserve">, </w:t>
      </w:r>
      <w:r w:rsidR="00B66EB9" w:rsidRPr="002D279D">
        <w:rPr>
          <w:rStyle w:val="Strong"/>
          <w:b w:val="0"/>
          <w:bCs w:val="0"/>
        </w:rPr>
        <w:t>annual income</w:t>
      </w:r>
      <w:r w:rsidR="00B66EB9" w:rsidRPr="002D279D">
        <w:rPr>
          <w:b/>
          <w:bCs/>
        </w:rPr>
        <w:t xml:space="preserve">, </w:t>
      </w:r>
      <w:r w:rsidR="00B66EB9" w:rsidRPr="002D279D">
        <w:t>and</w:t>
      </w:r>
      <w:r w:rsidR="00B66EB9" w:rsidRPr="002D279D">
        <w:rPr>
          <w:b/>
          <w:bCs/>
        </w:rPr>
        <w:t xml:space="preserve"> </w:t>
      </w:r>
      <w:r w:rsidR="00B66EB9" w:rsidRPr="002D279D">
        <w:rPr>
          <w:rStyle w:val="Strong"/>
          <w:b w:val="0"/>
          <w:bCs w:val="0"/>
        </w:rPr>
        <w:t>prior stock market knowledge</w:t>
      </w:r>
      <w:r w:rsidR="00B66EB9" w:rsidRPr="002D279D">
        <w:t xml:space="preserve"> </w:t>
      </w:r>
      <w:r w:rsidR="00B66EB9" w:rsidRPr="002D279D">
        <w:lastRenderedPageBreak/>
        <w:t xml:space="preserve">significantly influence the presence of </w:t>
      </w:r>
      <w:r w:rsidR="00B66EB9" w:rsidRPr="002D279D">
        <w:rPr>
          <w:rStyle w:val="Strong"/>
          <w:b w:val="0"/>
          <w:bCs w:val="0"/>
        </w:rPr>
        <w:t>heuristic biases</w:t>
      </w:r>
      <w:r w:rsidR="00B66EB9" w:rsidRPr="002D279D">
        <w:rPr>
          <w:b/>
          <w:bCs/>
        </w:rPr>
        <w:t xml:space="preserve">, </w:t>
      </w:r>
      <w:r w:rsidR="00B66EB9" w:rsidRPr="002D279D">
        <w:rPr>
          <w:rStyle w:val="Strong"/>
          <w:b w:val="0"/>
          <w:bCs w:val="0"/>
        </w:rPr>
        <w:t>prospect theory-related biases</w:t>
      </w:r>
      <w:r w:rsidR="00B66EB9" w:rsidRPr="002D279D">
        <w:t xml:space="preserve">, and </w:t>
      </w:r>
      <w:r w:rsidR="00B66EB9" w:rsidRPr="002D279D">
        <w:rPr>
          <w:rStyle w:val="Strong"/>
          <w:b w:val="0"/>
          <w:bCs w:val="0"/>
        </w:rPr>
        <w:t>overall behavioural biases</w:t>
      </w:r>
      <w:r w:rsidR="00B66EB9" w:rsidRPr="002D279D">
        <w:t xml:space="preserve"> among retail investors.</w:t>
      </w:r>
    </w:p>
    <w:p w14:paraId="34001DDC" w14:textId="78E91D5A" w:rsidR="00B66EB9" w:rsidRPr="00496854" w:rsidRDefault="008D7E6F" w:rsidP="00843E48">
      <w:pPr>
        <w:spacing w:line="240" w:lineRule="auto"/>
        <w:jc w:val="both"/>
        <w:rPr>
          <w:rFonts w:ascii="Times New Roman" w:hAnsi="Times New Roman" w:cs="Times New Roman"/>
          <w:sz w:val="24"/>
          <w:szCs w:val="24"/>
        </w:rPr>
      </w:pPr>
      <w:r w:rsidRPr="00496854">
        <w:rPr>
          <w:rFonts w:ascii="Times New Roman" w:hAnsi="Times New Roman" w:cs="Times New Roman"/>
          <w:sz w:val="24"/>
          <w:szCs w:val="24"/>
        </w:rPr>
        <w:t xml:space="preserve">Gender </w:t>
      </w:r>
      <w:r w:rsidR="00B66EB9" w:rsidRPr="00496854">
        <w:rPr>
          <w:rFonts w:ascii="Times New Roman" w:hAnsi="Times New Roman" w:cs="Times New Roman"/>
          <w:sz w:val="24"/>
          <w:szCs w:val="24"/>
        </w:rPr>
        <w:t xml:space="preserve">had a statistically significant effect on </w:t>
      </w:r>
      <w:r w:rsidR="00B66EB9" w:rsidRPr="00496854">
        <w:rPr>
          <w:rStyle w:val="Strong"/>
          <w:rFonts w:ascii="Times New Roman" w:hAnsi="Times New Roman" w:cs="Times New Roman"/>
          <w:b w:val="0"/>
          <w:bCs w:val="0"/>
          <w:sz w:val="24"/>
          <w:szCs w:val="24"/>
        </w:rPr>
        <w:t>Prospect Variables</w:t>
      </w:r>
      <w:r w:rsidR="00B66EB9" w:rsidRPr="00496854">
        <w:rPr>
          <w:rFonts w:ascii="Times New Roman" w:hAnsi="Times New Roman" w:cs="Times New Roman"/>
          <w:sz w:val="24"/>
          <w:szCs w:val="24"/>
        </w:rPr>
        <w:t xml:space="preserve"> (F = 4.167, p = 0.045, η² = 0.055) and </w:t>
      </w:r>
      <w:r w:rsidR="00B66EB9" w:rsidRPr="00496854">
        <w:rPr>
          <w:rStyle w:val="Strong"/>
          <w:rFonts w:ascii="Times New Roman" w:hAnsi="Times New Roman" w:cs="Times New Roman"/>
          <w:b w:val="0"/>
          <w:bCs w:val="0"/>
          <w:sz w:val="24"/>
          <w:szCs w:val="24"/>
        </w:rPr>
        <w:t>Overall Behavioural Bias</w:t>
      </w:r>
      <w:r w:rsidR="00B66EB9" w:rsidRPr="00496854">
        <w:rPr>
          <w:rFonts w:ascii="Times New Roman" w:hAnsi="Times New Roman" w:cs="Times New Roman"/>
          <w:sz w:val="24"/>
          <w:szCs w:val="24"/>
        </w:rPr>
        <w:t xml:space="preserve"> (F = 4.204, p = 0.044, η² = 0.056). However, the effect of gender on </w:t>
      </w:r>
      <w:r w:rsidR="00B66EB9" w:rsidRPr="00496854">
        <w:rPr>
          <w:rStyle w:val="Strong"/>
          <w:rFonts w:ascii="Times New Roman" w:hAnsi="Times New Roman" w:cs="Times New Roman"/>
          <w:b w:val="0"/>
          <w:bCs w:val="0"/>
          <w:sz w:val="24"/>
          <w:szCs w:val="24"/>
        </w:rPr>
        <w:t>Heuristics</w:t>
      </w:r>
      <w:r w:rsidR="00B66EB9" w:rsidRPr="00496854">
        <w:rPr>
          <w:rFonts w:ascii="Times New Roman" w:hAnsi="Times New Roman" w:cs="Times New Roman"/>
          <w:sz w:val="24"/>
          <w:szCs w:val="24"/>
        </w:rPr>
        <w:t xml:space="preserve"> was not statistically significant (F = 3.476, p = 0.066, η² = 0.047).</w:t>
      </w:r>
      <w:r w:rsidR="00852C9C" w:rsidRPr="00496854">
        <w:rPr>
          <w:rFonts w:ascii="Times New Roman" w:hAnsi="Times New Roman" w:cs="Times New Roman"/>
          <w:sz w:val="24"/>
          <w:szCs w:val="24"/>
        </w:rPr>
        <w:t xml:space="preserve"> </w:t>
      </w:r>
      <w:r w:rsidR="00B66EB9" w:rsidRPr="00496854">
        <w:rPr>
          <w:rStyle w:val="Strong"/>
          <w:rFonts w:ascii="Times New Roman" w:hAnsi="Times New Roman" w:cs="Times New Roman"/>
          <w:b w:val="0"/>
          <w:bCs w:val="0"/>
          <w:sz w:val="24"/>
          <w:szCs w:val="24"/>
        </w:rPr>
        <w:t>H</w:t>
      </w:r>
      <w:r w:rsidR="00B66EB9" w:rsidRPr="00496854">
        <w:rPr>
          <w:rStyle w:val="Strong"/>
          <w:rFonts w:ascii="Times New Roman" w:hAnsi="Times New Roman" w:cs="Times New Roman"/>
          <w:b w:val="0"/>
          <w:bCs w:val="0"/>
          <w:sz w:val="24"/>
          <w:szCs w:val="24"/>
          <w:vertAlign w:val="subscript"/>
        </w:rPr>
        <w:t>02</w:t>
      </w:r>
      <w:r w:rsidR="00B66EB9" w:rsidRPr="00496854">
        <w:rPr>
          <w:rStyle w:val="Strong"/>
          <w:rFonts w:ascii="Times New Roman" w:hAnsi="Times New Roman" w:cs="Times New Roman"/>
          <w:b w:val="0"/>
          <w:bCs w:val="0"/>
          <w:sz w:val="24"/>
          <w:szCs w:val="24"/>
        </w:rPr>
        <w:t xml:space="preserve"> and H</w:t>
      </w:r>
      <w:r w:rsidR="00B66EB9" w:rsidRPr="00496854">
        <w:rPr>
          <w:rStyle w:val="Strong"/>
          <w:rFonts w:ascii="Times New Roman" w:hAnsi="Times New Roman" w:cs="Times New Roman"/>
          <w:b w:val="0"/>
          <w:bCs w:val="0"/>
          <w:sz w:val="24"/>
          <w:szCs w:val="24"/>
          <w:vertAlign w:val="subscript"/>
        </w:rPr>
        <w:t>03</w:t>
      </w:r>
      <w:r w:rsidR="00B66EB9" w:rsidRPr="00496854">
        <w:rPr>
          <w:rStyle w:val="Strong"/>
          <w:rFonts w:ascii="Times New Roman" w:hAnsi="Times New Roman" w:cs="Times New Roman"/>
          <w:b w:val="0"/>
          <w:bCs w:val="0"/>
          <w:sz w:val="24"/>
          <w:szCs w:val="24"/>
        </w:rPr>
        <w:t xml:space="preserve"> are rejected</w:t>
      </w:r>
      <w:r w:rsidR="00B66EB9" w:rsidRPr="00496854">
        <w:rPr>
          <w:rFonts w:ascii="Times New Roman" w:hAnsi="Times New Roman" w:cs="Times New Roman"/>
          <w:sz w:val="24"/>
          <w:szCs w:val="24"/>
        </w:rPr>
        <w:t xml:space="preserve">, </w:t>
      </w:r>
      <w:r w:rsidR="00BD6EE6" w:rsidRPr="00496854">
        <w:rPr>
          <w:rFonts w:ascii="Times New Roman" w:hAnsi="Times New Roman" w:cs="Times New Roman"/>
          <w:sz w:val="24"/>
          <w:szCs w:val="24"/>
        </w:rPr>
        <w:t>emphasi</w:t>
      </w:r>
      <w:r w:rsidR="00B06E21" w:rsidRPr="00496854">
        <w:rPr>
          <w:rFonts w:ascii="Times New Roman" w:hAnsi="Times New Roman" w:cs="Times New Roman"/>
          <w:sz w:val="24"/>
          <w:szCs w:val="24"/>
        </w:rPr>
        <w:t>zing</w:t>
      </w:r>
      <w:r w:rsidR="00B66EB9" w:rsidRPr="00496854">
        <w:rPr>
          <w:rFonts w:ascii="Times New Roman" w:hAnsi="Times New Roman" w:cs="Times New Roman"/>
          <w:sz w:val="24"/>
          <w:szCs w:val="24"/>
        </w:rPr>
        <w:t xml:space="preserve"> that gender significantly influences prospect-related and overall behavioural biases.</w:t>
      </w:r>
      <w:r w:rsidR="00852C9C" w:rsidRPr="00496854">
        <w:rPr>
          <w:rFonts w:ascii="Times New Roman" w:hAnsi="Times New Roman" w:cs="Times New Roman"/>
          <w:sz w:val="24"/>
          <w:szCs w:val="24"/>
        </w:rPr>
        <w:t xml:space="preserve"> </w:t>
      </w:r>
      <w:r w:rsidR="00B66EB9" w:rsidRPr="00496854">
        <w:rPr>
          <w:rStyle w:val="Strong"/>
          <w:rFonts w:ascii="Times New Roman" w:hAnsi="Times New Roman" w:cs="Times New Roman"/>
          <w:b w:val="0"/>
          <w:bCs w:val="0"/>
          <w:sz w:val="24"/>
          <w:szCs w:val="24"/>
        </w:rPr>
        <w:t>H</w:t>
      </w:r>
      <w:r w:rsidR="00B66EB9" w:rsidRPr="00496854">
        <w:rPr>
          <w:rStyle w:val="Strong"/>
          <w:rFonts w:ascii="Times New Roman" w:hAnsi="Times New Roman" w:cs="Times New Roman"/>
          <w:b w:val="0"/>
          <w:bCs w:val="0"/>
          <w:sz w:val="24"/>
          <w:szCs w:val="24"/>
          <w:vertAlign w:val="subscript"/>
        </w:rPr>
        <w:t>01</w:t>
      </w:r>
      <w:r w:rsidR="00B66EB9" w:rsidRPr="00496854">
        <w:rPr>
          <w:rStyle w:val="Strong"/>
          <w:rFonts w:ascii="Times New Roman" w:hAnsi="Times New Roman" w:cs="Times New Roman"/>
          <w:b w:val="0"/>
          <w:bCs w:val="0"/>
          <w:sz w:val="24"/>
          <w:szCs w:val="24"/>
        </w:rPr>
        <w:t xml:space="preserve"> is supported</w:t>
      </w:r>
      <w:r w:rsidR="00B66EB9" w:rsidRPr="00496854">
        <w:rPr>
          <w:rFonts w:ascii="Times New Roman" w:hAnsi="Times New Roman" w:cs="Times New Roman"/>
          <w:sz w:val="24"/>
          <w:szCs w:val="24"/>
        </w:rPr>
        <w:t xml:space="preserve">, </w:t>
      </w:r>
      <w:r w:rsidR="00BE4736" w:rsidRPr="00496854">
        <w:rPr>
          <w:rFonts w:ascii="Times New Roman" w:hAnsi="Times New Roman" w:cs="Times New Roman"/>
          <w:sz w:val="24"/>
          <w:szCs w:val="24"/>
        </w:rPr>
        <w:t>emphasizing</w:t>
      </w:r>
      <w:r w:rsidR="00F95CA5" w:rsidRPr="00496854">
        <w:rPr>
          <w:rFonts w:ascii="Times New Roman" w:hAnsi="Times New Roman" w:cs="Times New Roman"/>
          <w:sz w:val="24"/>
          <w:szCs w:val="24"/>
        </w:rPr>
        <w:t xml:space="preserve"> that in heuristic biases,</w:t>
      </w:r>
      <w:r w:rsidR="00ED679F" w:rsidRPr="00496854">
        <w:rPr>
          <w:rFonts w:ascii="Times New Roman" w:hAnsi="Times New Roman" w:cs="Times New Roman"/>
          <w:sz w:val="24"/>
          <w:szCs w:val="24"/>
        </w:rPr>
        <w:t xml:space="preserve"> </w:t>
      </w:r>
      <w:r w:rsidR="00B66EB9" w:rsidRPr="00496854">
        <w:rPr>
          <w:rFonts w:ascii="Times New Roman" w:hAnsi="Times New Roman" w:cs="Times New Roman"/>
          <w:sz w:val="24"/>
          <w:szCs w:val="24"/>
        </w:rPr>
        <w:t xml:space="preserve">no significant gender difference </w:t>
      </w:r>
      <w:r w:rsidR="00ED679F" w:rsidRPr="00496854">
        <w:rPr>
          <w:rFonts w:ascii="Times New Roman" w:hAnsi="Times New Roman" w:cs="Times New Roman"/>
          <w:sz w:val="24"/>
          <w:szCs w:val="24"/>
        </w:rPr>
        <w:t>is seen.</w:t>
      </w:r>
      <w:r w:rsidR="00CC78CC" w:rsidRPr="00496854">
        <w:rPr>
          <w:rFonts w:ascii="Times New Roman" w:hAnsi="Times New Roman" w:cs="Times New Roman"/>
          <w:sz w:val="24"/>
          <w:szCs w:val="24"/>
        </w:rPr>
        <w:t xml:space="preserve"> </w:t>
      </w:r>
      <w:r w:rsidR="00B66EB9" w:rsidRPr="00496854">
        <w:rPr>
          <w:rFonts w:ascii="Times New Roman" w:hAnsi="Times New Roman" w:cs="Times New Roman"/>
          <w:sz w:val="24"/>
          <w:szCs w:val="24"/>
        </w:rPr>
        <w:t>Education</w:t>
      </w:r>
      <w:r w:rsidR="00234FC4" w:rsidRPr="00496854">
        <w:rPr>
          <w:rFonts w:ascii="Times New Roman" w:hAnsi="Times New Roman" w:cs="Times New Roman"/>
          <w:sz w:val="24"/>
          <w:szCs w:val="24"/>
        </w:rPr>
        <w:t xml:space="preserve"> does</w:t>
      </w:r>
      <w:r w:rsidR="00B66EB9" w:rsidRPr="00496854">
        <w:rPr>
          <w:rFonts w:ascii="Times New Roman" w:hAnsi="Times New Roman" w:cs="Times New Roman"/>
          <w:sz w:val="24"/>
          <w:szCs w:val="24"/>
        </w:rPr>
        <w:t xml:space="preserve"> not significant</w:t>
      </w:r>
      <w:r w:rsidR="00C811E8">
        <w:rPr>
          <w:rFonts w:ascii="Times New Roman" w:hAnsi="Times New Roman" w:cs="Times New Roman"/>
          <w:sz w:val="24"/>
          <w:szCs w:val="24"/>
        </w:rPr>
        <w:t>ly</w:t>
      </w:r>
      <w:r w:rsidR="00B66EB9" w:rsidRPr="00496854">
        <w:rPr>
          <w:rFonts w:ascii="Times New Roman" w:hAnsi="Times New Roman" w:cs="Times New Roman"/>
          <w:sz w:val="24"/>
          <w:szCs w:val="24"/>
        </w:rPr>
        <w:t xml:space="preserve"> </w:t>
      </w:r>
      <w:r w:rsidR="000F2575" w:rsidRPr="00496854">
        <w:rPr>
          <w:rFonts w:ascii="Times New Roman" w:hAnsi="Times New Roman" w:cs="Times New Roman"/>
          <w:sz w:val="24"/>
          <w:szCs w:val="24"/>
        </w:rPr>
        <w:t>affect</w:t>
      </w:r>
      <w:r w:rsidR="00B66EB9" w:rsidRPr="00496854">
        <w:rPr>
          <w:rFonts w:ascii="Times New Roman" w:hAnsi="Times New Roman" w:cs="Times New Roman"/>
          <w:sz w:val="24"/>
          <w:szCs w:val="24"/>
        </w:rPr>
        <w:t xml:space="preserve"> any of the bias categories</w:t>
      </w:r>
      <w:r w:rsidR="00B8346B" w:rsidRPr="00496854">
        <w:rPr>
          <w:rFonts w:ascii="Times New Roman" w:hAnsi="Times New Roman" w:cs="Times New Roman"/>
          <w:sz w:val="24"/>
          <w:szCs w:val="24"/>
        </w:rPr>
        <w:t>.</w:t>
      </w:r>
      <w:r w:rsidR="00330DA4" w:rsidRPr="00496854">
        <w:rPr>
          <w:rFonts w:ascii="Times New Roman" w:hAnsi="Times New Roman" w:cs="Times New Roman"/>
          <w:sz w:val="24"/>
          <w:szCs w:val="24"/>
        </w:rPr>
        <w:t xml:space="preserve"> </w:t>
      </w:r>
      <w:r w:rsidR="00B66EB9" w:rsidRPr="00496854">
        <w:rPr>
          <w:rFonts w:ascii="Times New Roman" w:hAnsi="Times New Roman" w:cs="Times New Roman"/>
          <w:sz w:val="24"/>
          <w:szCs w:val="24"/>
        </w:rPr>
        <w:t>Heuristics (F = 0.839, p = 0.437)</w:t>
      </w:r>
      <w:r w:rsidR="00330DA4" w:rsidRPr="00496854">
        <w:rPr>
          <w:rFonts w:ascii="Times New Roman" w:hAnsi="Times New Roman" w:cs="Times New Roman"/>
          <w:sz w:val="24"/>
          <w:szCs w:val="24"/>
        </w:rPr>
        <w:t xml:space="preserve">, </w:t>
      </w:r>
      <w:r w:rsidR="00B66EB9" w:rsidRPr="00496854">
        <w:rPr>
          <w:rFonts w:ascii="Times New Roman" w:hAnsi="Times New Roman" w:cs="Times New Roman"/>
          <w:sz w:val="24"/>
          <w:szCs w:val="24"/>
        </w:rPr>
        <w:t>Prospect Variables (F = 0.141, p = 0.869</w:t>
      </w:r>
      <w:r w:rsidR="00C4698D" w:rsidRPr="00496854">
        <w:rPr>
          <w:rFonts w:ascii="Times New Roman" w:hAnsi="Times New Roman" w:cs="Times New Roman"/>
          <w:sz w:val="24"/>
          <w:szCs w:val="24"/>
        </w:rPr>
        <w:t>), Overall</w:t>
      </w:r>
      <w:r w:rsidR="00B66EB9" w:rsidRPr="00496854">
        <w:rPr>
          <w:rFonts w:ascii="Times New Roman" w:hAnsi="Times New Roman" w:cs="Times New Roman"/>
          <w:sz w:val="24"/>
          <w:szCs w:val="24"/>
        </w:rPr>
        <w:t xml:space="preserve"> Behavioural Bias (F = 0.347, p = 0.708).</w:t>
      </w:r>
      <w:r w:rsidR="00330DA4" w:rsidRPr="00496854">
        <w:rPr>
          <w:rFonts w:ascii="Times New Roman" w:hAnsi="Times New Roman" w:cs="Times New Roman"/>
          <w:sz w:val="24"/>
          <w:szCs w:val="24"/>
        </w:rPr>
        <w:t xml:space="preserve"> </w:t>
      </w:r>
      <w:r w:rsidR="00B66EB9" w:rsidRPr="00496854">
        <w:rPr>
          <w:rFonts w:ascii="Times New Roman" w:hAnsi="Times New Roman" w:cs="Times New Roman"/>
          <w:sz w:val="24"/>
          <w:szCs w:val="24"/>
        </w:rPr>
        <w:t xml:space="preserve">Thus, </w:t>
      </w:r>
      <w:r w:rsidR="00B66EB9" w:rsidRPr="00496854">
        <w:rPr>
          <w:rStyle w:val="Strong"/>
          <w:rFonts w:ascii="Times New Roman" w:hAnsi="Times New Roman" w:cs="Times New Roman"/>
          <w:b w:val="0"/>
          <w:bCs w:val="0"/>
          <w:sz w:val="24"/>
          <w:szCs w:val="24"/>
        </w:rPr>
        <w:t>H</w:t>
      </w:r>
      <w:r w:rsidR="00B66EB9" w:rsidRPr="00496854">
        <w:rPr>
          <w:rStyle w:val="Strong"/>
          <w:rFonts w:ascii="Times New Roman" w:hAnsi="Times New Roman" w:cs="Times New Roman"/>
          <w:b w:val="0"/>
          <w:bCs w:val="0"/>
          <w:sz w:val="24"/>
          <w:szCs w:val="24"/>
          <w:vertAlign w:val="subscript"/>
        </w:rPr>
        <w:t>04</w:t>
      </w:r>
      <w:r w:rsidR="00B66EB9" w:rsidRPr="00496854">
        <w:rPr>
          <w:rStyle w:val="Strong"/>
          <w:rFonts w:ascii="Times New Roman" w:hAnsi="Times New Roman" w:cs="Times New Roman"/>
          <w:b w:val="0"/>
          <w:bCs w:val="0"/>
          <w:sz w:val="24"/>
          <w:szCs w:val="24"/>
        </w:rPr>
        <w:t>, H</w:t>
      </w:r>
      <w:r w:rsidR="00B66EB9" w:rsidRPr="00496854">
        <w:rPr>
          <w:rStyle w:val="Strong"/>
          <w:rFonts w:ascii="Times New Roman" w:hAnsi="Times New Roman" w:cs="Times New Roman"/>
          <w:b w:val="0"/>
          <w:bCs w:val="0"/>
          <w:sz w:val="24"/>
          <w:szCs w:val="24"/>
          <w:vertAlign w:val="subscript"/>
        </w:rPr>
        <w:t>05</w:t>
      </w:r>
      <w:r w:rsidR="00B66EB9" w:rsidRPr="00496854">
        <w:rPr>
          <w:rStyle w:val="Strong"/>
          <w:rFonts w:ascii="Times New Roman" w:hAnsi="Times New Roman" w:cs="Times New Roman"/>
          <w:b w:val="0"/>
          <w:bCs w:val="0"/>
          <w:sz w:val="24"/>
          <w:szCs w:val="24"/>
        </w:rPr>
        <w:t>, and H</w:t>
      </w:r>
      <w:r w:rsidR="00B66EB9" w:rsidRPr="00496854">
        <w:rPr>
          <w:rStyle w:val="Strong"/>
          <w:rFonts w:ascii="Times New Roman" w:hAnsi="Times New Roman" w:cs="Times New Roman"/>
          <w:b w:val="0"/>
          <w:bCs w:val="0"/>
          <w:sz w:val="24"/>
          <w:szCs w:val="24"/>
          <w:vertAlign w:val="subscript"/>
        </w:rPr>
        <w:t>06</w:t>
      </w:r>
      <w:r w:rsidR="00B66EB9" w:rsidRPr="00496854">
        <w:rPr>
          <w:rStyle w:val="Strong"/>
          <w:rFonts w:ascii="Times New Roman" w:hAnsi="Times New Roman" w:cs="Times New Roman"/>
          <w:b w:val="0"/>
          <w:bCs w:val="0"/>
          <w:sz w:val="24"/>
          <w:szCs w:val="24"/>
        </w:rPr>
        <w:t xml:space="preserve"> are supported</w:t>
      </w:r>
      <w:r w:rsidR="00C9166E" w:rsidRPr="00496854">
        <w:rPr>
          <w:rStyle w:val="Strong"/>
          <w:rFonts w:ascii="Times New Roman" w:hAnsi="Times New Roman" w:cs="Times New Roman"/>
          <w:b w:val="0"/>
          <w:bCs w:val="0"/>
          <w:sz w:val="24"/>
          <w:szCs w:val="24"/>
        </w:rPr>
        <w:t>.</w:t>
      </w:r>
    </w:p>
    <w:p w14:paraId="4D0EFD91" w14:textId="1E9E75D2" w:rsidR="00B66EB9" w:rsidRPr="00496854" w:rsidRDefault="00B66EB9" w:rsidP="00843E48">
      <w:pPr>
        <w:spacing w:line="240" w:lineRule="auto"/>
        <w:jc w:val="both"/>
        <w:rPr>
          <w:rFonts w:ascii="Times New Roman" w:hAnsi="Times New Roman" w:cs="Times New Roman"/>
          <w:sz w:val="24"/>
          <w:szCs w:val="24"/>
          <w:lang w:eastAsia="en-IN"/>
        </w:rPr>
      </w:pPr>
      <w:r w:rsidRPr="00496854">
        <w:rPr>
          <w:rFonts w:ascii="Times New Roman" w:hAnsi="Times New Roman" w:cs="Times New Roman"/>
          <w:sz w:val="24"/>
          <w:szCs w:val="24"/>
          <w:lang w:eastAsia="en-IN"/>
        </w:rPr>
        <w:t xml:space="preserve">Occupation </w:t>
      </w:r>
      <w:r w:rsidR="00C9166E" w:rsidRPr="00496854">
        <w:rPr>
          <w:rFonts w:ascii="Times New Roman" w:hAnsi="Times New Roman" w:cs="Times New Roman"/>
          <w:sz w:val="24"/>
          <w:szCs w:val="24"/>
          <w:lang w:eastAsia="en-IN"/>
        </w:rPr>
        <w:t>does</w:t>
      </w:r>
      <w:r w:rsidRPr="00496854">
        <w:rPr>
          <w:rFonts w:ascii="Times New Roman" w:hAnsi="Times New Roman" w:cs="Times New Roman"/>
          <w:sz w:val="24"/>
          <w:szCs w:val="24"/>
          <w:lang w:eastAsia="en-IN"/>
        </w:rPr>
        <w:t xml:space="preserve"> not significantly affect any of the dependent variables</w:t>
      </w:r>
      <w:r w:rsidR="00BD0085" w:rsidRPr="00496854">
        <w:rPr>
          <w:rFonts w:ascii="Times New Roman" w:hAnsi="Times New Roman" w:cs="Times New Roman"/>
          <w:sz w:val="24"/>
          <w:szCs w:val="24"/>
          <w:lang w:eastAsia="en-IN"/>
        </w:rPr>
        <w:t xml:space="preserve">. </w:t>
      </w:r>
      <w:r w:rsidRPr="00496854">
        <w:rPr>
          <w:rFonts w:ascii="Times New Roman" w:hAnsi="Times New Roman" w:cs="Times New Roman"/>
          <w:sz w:val="24"/>
          <w:szCs w:val="24"/>
          <w:lang w:eastAsia="en-IN"/>
        </w:rPr>
        <w:t>Heuristics (F = 1.286, p = 0.286),</w:t>
      </w:r>
      <w:r w:rsidR="00BD0085" w:rsidRPr="00496854">
        <w:rPr>
          <w:rFonts w:ascii="Times New Roman" w:hAnsi="Times New Roman" w:cs="Times New Roman"/>
          <w:sz w:val="24"/>
          <w:szCs w:val="24"/>
          <w:lang w:eastAsia="en-IN"/>
        </w:rPr>
        <w:t xml:space="preserve"> </w:t>
      </w:r>
      <w:r w:rsidRPr="00496854">
        <w:rPr>
          <w:rFonts w:ascii="Times New Roman" w:hAnsi="Times New Roman" w:cs="Times New Roman"/>
          <w:sz w:val="24"/>
          <w:szCs w:val="24"/>
          <w:lang w:eastAsia="en-IN"/>
        </w:rPr>
        <w:t>Prospect Variables (F = 2.422, p = 0.073),</w:t>
      </w:r>
      <w:r w:rsidR="00BD0085" w:rsidRPr="00496854">
        <w:rPr>
          <w:rFonts w:ascii="Times New Roman" w:hAnsi="Times New Roman" w:cs="Times New Roman"/>
          <w:sz w:val="24"/>
          <w:szCs w:val="24"/>
          <w:lang w:eastAsia="en-IN"/>
        </w:rPr>
        <w:t xml:space="preserve"> </w:t>
      </w:r>
      <w:r w:rsidRPr="00496854">
        <w:rPr>
          <w:rFonts w:ascii="Times New Roman" w:hAnsi="Times New Roman" w:cs="Times New Roman"/>
          <w:sz w:val="24"/>
          <w:szCs w:val="24"/>
          <w:lang w:eastAsia="en-IN"/>
        </w:rPr>
        <w:t>Overall Behavioural Bias (F = 1.918, p = 0.134).</w:t>
      </w:r>
      <w:r w:rsidR="00BD0085" w:rsidRPr="00496854">
        <w:rPr>
          <w:rFonts w:ascii="Times New Roman" w:hAnsi="Times New Roman" w:cs="Times New Roman"/>
          <w:sz w:val="24"/>
          <w:szCs w:val="24"/>
          <w:lang w:eastAsia="en-IN"/>
        </w:rPr>
        <w:t xml:space="preserve"> </w:t>
      </w:r>
      <w:r w:rsidRPr="00496854">
        <w:rPr>
          <w:rFonts w:ascii="Times New Roman" w:hAnsi="Times New Roman" w:cs="Times New Roman"/>
          <w:sz w:val="24"/>
          <w:szCs w:val="24"/>
          <w:lang w:eastAsia="en-IN"/>
        </w:rPr>
        <w:t>Hence, H</w:t>
      </w:r>
      <w:r w:rsidRPr="00496854">
        <w:rPr>
          <w:rFonts w:ascii="Times New Roman" w:hAnsi="Times New Roman" w:cs="Times New Roman"/>
          <w:sz w:val="24"/>
          <w:szCs w:val="24"/>
          <w:vertAlign w:val="subscript"/>
          <w:lang w:eastAsia="en-IN"/>
        </w:rPr>
        <w:t>07</w:t>
      </w:r>
      <w:r w:rsidRPr="00496854">
        <w:rPr>
          <w:rFonts w:ascii="Times New Roman" w:hAnsi="Times New Roman" w:cs="Times New Roman"/>
          <w:sz w:val="24"/>
          <w:szCs w:val="24"/>
          <w:lang w:eastAsia="en-IN"/>
        </w:rPr>
        <w:t>, H</w:t>
      </w:r>
      <w:r w:rsidRPr="00496854">
        <w:rPr>
          <w:rFonts w:ascii="Times New Roman" w:hAnsi="Times New Roman" w:cs="Times New Roman"/>
          <w:sz w:val="24"/>
          <w:szCs w:val="24"/>
          <w:vertAlign w:val="subscript"/>
          <w:lang w:eastAsia="en-IN"/>
        </w:rPr>
        <w:t>08</w:t>
      </w:r>
      <w:r w:rsidRPr="00496854">
        <w:rPr>
          <w:rFonts w:ascii="Times New Roman" w:hAnsi="Times New Roman" w:cs="Times New Roman"/>
          <w:sz w:val="24"/>
          <w:szCs w:val="24"/>
          <w:lang w:eastAsia="en-IN"/>
        </w:rPr>
        <w:t>, and H</w:t>
      </w:r>
      <w:r w:rsidRPr="00496854">
        <w:rPr>
          <w:rFonts w:ascii="Times New Roman" w:hAnsi="Times New Roman" w:cs="Times New Roman"/>
          <w:sz w:val="24"/>
          <w:szCs w:val="24"/>
          <w:vertAlign w:val="subscript"/>
          <w:lang w:eastAsia="en-IN"/>
        </w:rPr>
        <w:t>09</w:t>
      </w:r>
      <w:r w:rsidRPr="00496854">
        <w:rPr>
          <w:rFonts w:ascii="Times New Roman" w:hAnsi="Times New Roman" w:cs="Times New Roman"/>
          <w:sz w:val="24"/>
          <w:szCs w:val="24"/>
          <w:lang w:eastAsia="en-IN"/>
        </w:rPr>
        <w:t xml:space="preserve"> are supported.</w:t>
      </w:r>
      <w:r w:rsidR="00CC78CC" w:rsidRPr="00496854">
        <w:rPr>
          <w:rFonts w:ascii="Times New Roman" w:hAnsi="Times New Roman" w:cs="Times New Roman"/>
          <w:sz w:val="24"/>
          <w:szCs w:val="24"/>
          <w:lang w:eastAsia="en-IN"/>
        </w:rPr>
        <w:t xml:space="preserve"> </w:t>
      </w:r>
      <w:r w:rsidRPr="00496854">
        <w:rPr>
          <w:rFonts w:ascii="Times New Roman" w:hAnsi="Times New Roman" w:cs="Times New Roman"/>
          <w:sz w:val="24"/>
          <w:szCs w:val="24"/>
          <w:lang w:eastAsia="en-IN"/>
        </w:rPr>
        <w:t>Annual income showed no significant influence on</w:t>
      </w:r>
      <w:r w:rsidR="00F93DF4" w:rsidRPr="00496854">
        <w:rPr>
          <w:rFonts w:ascii="Times New Roman" w:hAnsi="Times New Roman" w:cs="Times New Roman"/>
          <w:sz w:val="24"/>
          <w:szCs w:val="24"/>
          <w:lang w:eastAsia="en-IN"/>
        </w:rPr>
        <w:t xml:space="preserve">; </w:t>
      </w:r>
      <w:r w:rsidRPr="00496854">
        <w:rPr>
          <w:rFonts w:ascii="Times New Roman" w:hAnsi="Times New Roman" w:cs="Times New Roman"/>
          <w:sz w:val="24"/>
          <w:szCs w:val="24"/>
          <w:lang w:eastAsia="en-IN"/>
        </w:rPr>
        <w:t>Heuristics (F = 0.824, p = 0.537),</w:t>
      </w:r>
      <w:r w:rsidR="00F93DF4" w:rsidRPr="00496854">
        <w:rPr>
          <w:rFonts w:ascii="Times New Roman" w:hAnsi="Times New Roman" w:cs="Times New Roman"/>
          <w:sz w:val="24"/>
          <w:szCs w:val="24"/>
          <w:lang w:eastAsia="en-IN"/>
        </w:rPr>
        <w:t xml:space="preserve"> </w:t>
      </w:r>
      <w:r w:rsidRPr="00496854">
        <w:rPr>
          <w:rFonts w:ascii="Times New Roman" w:hAnsi="Times New Roman" w:cs="Times New Roman"/>
          <w:sz w:val="24"/>
          <w:szCs w:val="24"/>
          <w:lang w:eastAsia="en-IN"/>
        </w:rPr>
        <w:t>Prospect Variables (F = 0.311, p = 0.905),</w:t>
      </w:r>
      <w:r w:rsidR="00F93DF4" w:rsidRPr="00496854">
        <w:rPr>
          <w:rFonts w:ascii="Times New Roman" w:hAnsi="Times New Roman" w:cs="Times New Roman"/>
          <w:sz w:val="24"/>
          <w:szCs w:val="24"/>
          <w:lang w:eastAsia="en-IN"/>
        </w:rPr>
        <w:t xml:space="preserve"> </w:t>
      </w:r>
      <w:r w:rsidRPr="00496854">
        <w:rPr>
          <w:rFonts w:ascii="Times New Roman" w:hAnsi="Times New Roman" w:cs="Times New Roman"/>
          <w:sz w:val="24"/>
          <w:szCs w:val="24"/>
          <w:lang w:eastAsia="en-IN"/>
        </w:rPr>
        <w:t>Overall Behavioural Bias (F = 0.449, p = 0.812).</w:t>
      </w:r>
      <w:r w:rsidR="00F93DF4" w:rsidRPr="00496854">
        <w:rPr>
          <w:rFonts w:ascii="Times New Roman" w:hAnsi="Times New Roman" w:cs="Times New Roman"/>
          <w:sz w:val="24"/>
          <w:szCs w:val="24"/>
          <w:lang w:eastAsia="en-IN"/>
        </w:rPr>
        <w:t xml:space="preserve"> </w:t>
      </w:r>
      <w:r w:rsidRPr="00496854">
        <w:rPr>
          <w:rFonts w:ascii="Times New Roman" w:hAnsi="Times New Roman" w:cs="Times New Roman"/>
          <w:sz w:val="24"/>
          <w:szCs w:val="24"/>
          <w:lang w:eastAsia="en-IN"/>
        </w:rPr>
        <w:t>Accordingly, H</w:t>
      </w:r>
      <w:r w:rsidRPr="00496854">
        <w:rPr>
          <w:rFonts w:ascii="Times New Roman" w:hAnsi="Times New Roman" w:cs="Times New Roman"/>
          <w:sz w:val="24"/>
          <w:szCs w:val="24"/>
          <w:vertAlign w:val="subscript"/>
          <w:lang w:eastAsia="en-IN"/>
        </w:rPr>
        <w:t>10</w:t>
      </w:r>
      <w:r w:rsidRPr="00496854">
        <w:rPr>
          <w:rFonts w:ascii="Times New Roman" w:hAnsi="Times New Roman" w:cs="Times New Roman"/>
          <w:sz w:val="24"/>
          <w:szCs w:val="24"/>
          <w:lang w:eastAsia="en-IN"/>
        </w:rPr>
        <w:t>, H</w:t>
      </w:r>
      <w:r w:rsidRPr="00496854">
        <w:rPr>
          <w:rFonts w:ascii="Times New Roman" w:hAnsi="Times New Roman" w:cs="Times New Roman"/>
          <w:sz w:val="24"/>
          <w:szCs w:val="24"/>
          <w:vertAlign w:val="subscript"/>
          <w:lang w:eastAsia="en-IN"/>
        </w:rPr>
        <w:t>11</w:t>
      </w:r>
      <w:r w:rsidRPr="00496854">
        <w:rPr>
          <w:rFonts w:ascii="Times New Roman" w:hAnsi="Times New Roman" w:cs="Times New Roman"/>
          <w:sz w:val="24"/>
          <w:szCs w:val="24"/>
          <w:lang w:eastAsia="en-IN"/>
        </w:rPr>
        <w:t>, and H</w:t>
      </w:r>
      <w:r w:rsidRPr="00496854">
        <w:rPr>
          <w:rFonts w:ascii="Times New Roman" w:hAnsi="Times New Roman" w:cs="Times New Roman"/>
          <w:sz w:val="24"/>
          <w:szCs w:val="24"/>
          <w:vertAlign w:val="subscript"/>
          <w:lang w:eastAsia="en-IN"/>
        </w:rPr>
        <w:t>12</w:t>
      </w:r>
      <w:r w:rsidRPr="00496854">
        <w:rPr>
          <w:rFonts w:ascii="Times New Roman" w:hAnsi="Times New Roman" w:cs="Times New Roman"/>
          <w:sz w:val="24"/>
          <w:szCs w:val="24"/>
          <w:lang w:eastAsia="en-IN"/>
        </w:rPr>
        <w:t xml:space="preserve"> are supported.</w:t>
      </w:r>
    </w:p>
    <w:p w14:paraId="6A392C7B" w14:textId="5BE03B13" w:rsidR="00BA2D6F" w:rsidRPr="00496854" w:rsidRDefault="00B66EB9" w:rsidP="00843E48">
      <w:pPr>
        <w:spacing w:line="240" w:lineRule="auto"/>
        <w:jc w:val="both"/>
        <w:rPr>
          <w:rFonts w:ascii="Times New Roman" w:hAnsi="Times New Roman" w:cs="Times New Roman"/>
          <w:b/>
          <w:bCs/>
          <w:sz w:val="24"/>
          <w:szCs w:val="24"/>
        </w:rPr>
      </w:pPr>
      <w:r w:rsidRPr="00496854">
        <w:rPr>
          <w:rFonts w:ascii="Times New Roman" w:hAnsi="Times New Roman" w:cs="Times New Roman"/>
          <w:sz w:val="24"/>
          <w:szCs w:val="24"/>
        </w:rPr>
        <w:t>Whether the investor had prior knowledge about the stock market before trading did not significantly influence</w:t>
      </w:r>
      <w:r w:rsidR="00F93DF4" w:rsidRPr="00496854">
        <w:rPr>
          <w:rFonts w:ascii="Times New Roman" w:hAnsi="Times New Roman" w:cs="Times New Roman"/>
          <w:sz w:val="24"/>
          <w:szCs w:val="24"/>
        </w:rPr>
        <w:t xml:space="preserve">; </w:t>
      </w:r>
      <w:r w:rsidRPr="00496854">
        <w:rPr>
          <w:rFonts w:ascii="Times New Roman" w:hAnsi="Times New Roman" w:cs="Times New Roman"/>
          <w:sz w:val="24"/>
          <w:szCs w:val="24"/>
        </w:rPr>
        <w:t>Heuristics (F = 2.352, p = 0.103),</w:t>
      </w:r>
      <w:r w:rsidR="00F93DF4" w:rsidRPr="00496854">
        <w:rPr>
          <w:rFonts w:ascii="Times New Roman" w:hAnsi="Times New Roman" w:cs="Times New Roman"/>
          <w:sz w:val="24"/>
          <w:szCs w:val="24"/>
        </w:rPr>
        <w:t xml:space="preserve"> </w:t>
      </w:r>
      <w:r w:rsidRPr="00496854">
        <w:rPr>
          <w:rFonts w:ascii="Times New Roman" w:hAnsi="Times New Roman" w:cs="Times New Roman"/>
          <w:sz w:val="24"/>
          <w:szCs w:val="24"/>
        </w:rPr>
        <w:t>Prospect Variables (F = 1.533, p = 0.223),</w:t>
      </w:r>
      <w:r w:rsidR="00F93DF4" w:rsidRPr="00496854">
        <w:rPr>
          <w:rFonts w:ascii="Times New Roman" w:hAnsi="Times New Roman" w:cs="Times New Roman"/>
          <w:sz w:val="24"/>
          <w:szCs w:val="24"/>
        </w:rPr>
        <w:t xml:space="preserve"> </w:t>
      </w:r>
      <w:r w:rsidRPr="00496854">
        <w:rPr>
          <w:rFonts w:ascii="Times New Roman" w:hAnsi="Times New Roman" w:cs="Times New Roman"/>
          <w:sz w:val="24"/>
          <w:szCs w:val="24"/>
        </w:rPr>
        <w:t>Overall Behavioural Bias (F = 2.051, p = 0.136).</w:t>
      </w:r>
      <w:r w:rsidR="00F93DF4" w:rsidRPr="00496854">
        <w:rPr>
          <w:rFonts w:ascii="Times New Roman" w:hAnsi="Times New Roman" w:cs="Times New Roman"/>
          <w:sz w:val="24"/>
          <w:szCs w:val="24"/>
        </w:rPr>
        <w:t xml:space="preserve"> </w:t>
      </w:r>
      <w:r w:rsidRPr="00496854">
        <w:rPr>
          <w:rFonts w:ascii="Times New Roman" w:hAnsi="Times New Roman" w:cs="Times New Roman"/>
          <w:sz w:val="24"/>
          <w:szCs w:val="24"/>
        </w:rPr>
        <w:t xml:space="preserve">Therefore, </w:t>
      </w:r>
      <w:r w:rsidRPr="00496854">
        <w:rPr>
          <w:rStyle w:val="Strong"/>
          <w:rFonts w:ascii="Times New Roman" w:hAnsi="Times New Roman" w:cs="Times New Roman"/>
          <w:b w:val="0"/>
          <w:bCs w:val="0"/>
          <w:sz w:val="24"/>
          <w:szCs w:val="24"/>
        </w:rPr>
        <w:t>H</w:t>
      </w:r>
      <w:r w:rsidRPr="00496854">
        <w:rPr>
          <w:rStyle w:val="Strong"/>
          <w:rFonts w:ascii="Times New Roman" w:hAnsi="Times New Roman" w:cs="Times New Roman"/>
          <w:b w:val="0"/>
          <w:bCs w:val="0"/>
          <w:sz w:val="24"/>
          <w:szCs w:val="24"/>
          <w:vertAlign w:val="subscript"/>
        </w:rPr>
        <w:t>13</w:t>
      </w:r>
      <w:r w:rsidRPr="00496854">
        <w:rPr>
          <w:rStyle w:val="Strong"/>
          <w:rFonts w:ascii="Times New Roman" w:hAnsi="Times New Roman" w:cs="Times New Roman"/>
          <w:b w:val="0"/>
          <w:bCs w:val="0"/>
          <w:sz w:val="24"/>
          <w:szCs w:val="24"/>
        </w:rPr>
        <w:t>, H</w:t>
      </w:r>
      <w:r w:rsidRPr="00496854">
        <w:rPr>
          <w:rStyle w:val="Strong"/>
          <w:rFonts w:ascii="Times New Roman" w:hAnsi="Times New Roman" w:cs="Times New Roman"/>
          <w:b w:val="0"/>
          <w:bCs w:val="0"/>
          <w:sz w:val="24"/>
          <w:szCs w:val="24"/>
          <w:vertAlign w:val="subscript"/>
        </w:rPr>
        <w:t>14</w:t>
      </w:r>
      <w:r w:rsidRPr="00496854">
        <w:rPr>
          <w:rStyle w:val="Strong"/>
          <w:rFonts w:ascii="Times New Roman" w:hAnsi="Times New Roman" w:cs="Times New Roman"/>
          <w:b w:val="0"/>
          <w:bCs w:val="0"/>
          <w:sz w:val="24"/>
          <w:szCs w:val="24"/>
        </w:rPr>
        <w:t>, and H</w:t>
      </w:r>
      <w:r w:rsidRPr="00496854">
        <w:rPr>
          <w:rStyle w:val="Strong"/>
          <w:rFonts w:ascii="Times New Roman" w:hAnsi="Times New Roman" w:cs="Times New Roman"/>
          <w:b w:val="0"/>
          <w:bCs w:val="0"/>
          <w:sz w:val="24"/>
          <w:szCs w:val="24"/>
          <w:vertAlign w:val="subscript"/>
        </w:rPr>
        <w:t>15</w:t>
      </w:r>
      <w:r w:rsidRPr="00496854">
        <w:rPr>
          <w:rStyle w:val="Strong"/>
          <w:rFonts w:ascii="Times New Roman" w:hAnsi="Times New Roman" w:cs="Times New Roman"/>
          <w:b w:val="0"/>
          <w:bCs w:val="0"/>
          <w:sz w:val="24"/>
          <w:szCs w:val="24"/>
        </w:rPr>
        <w:t xml:space="preserve"> are supported</w:t>
      </w:r>
      <w:r w:rsidRPr="00496854">
        <w:rPr>
          <w:rFonts w:ascii="Times New Roman" w:hAnsi="Times New Roman" w:cs="Times New Roman"/>
          <w:b/>
          <w:bCs/>
          <w:sz w:val="24"/>
          <w:szCs w:val="24"/>
        </w:rPr>
        <w:t>.</w:t>
      </w:r>
    </w:p>
    <w:p w14:paraId="7D57BCEE" w14:textId="1369071A" w:rsidR="006E2B27" w:rsidRPr="00496854" w:rsidRDefault="00554256" w:rsidP="00843E48">
      <w:pPr>
        <w:spacing w:line="240" w:lineRule="auto"/>
        <w:jc w:val="both"/>
        <w:rPr>
          <w:rFonts w:ascii="Times New Roman" w:eastAsia="Times New Roman" w:hAnsi="Times New Roman" w:cs="Times New Roman"/>
          <w:sz w:val="24"/>
          <w:szCs w:val="24"/>
          <w:lang w:eastAsia="en-IN"/>
        </w:rPr>
      </w:pPr>
      <w:r w:rsidRPr="00496854">
        <w:rPr>
          <w:rFonts w:ascii="Times New Roman" w:eastAsia="Times New Roman" w:hAnsi="Times New Roman" w:cs="Times New Roman"/>
          <w:sz w:val="24"/>
          <w:szCs w:val="24"/>
          <w:lang w:eastAsia="en-IN"/>
        </w:rPr>
        <w:t xml:space="preserve">In the overall </w:t>
      </w:r>
      <w:r w:rsidR="006E2B27" w:rsidRPr="00496854">
        <w:rPr>
          <w:rFonts w:ascii="Times New Roman" w:eastAsia="Times New Roman" w:hAnsi="Times New Roman" w:cs="Times New Roman"/>
          <w:sz w:val="24"/>
          <w:szCs w:val="24"/>
          <w:lang w:eastAsia="en-IN"/>
        </w:rPr>
        <w:t>demographic factor</w:t>
      </w:r>
      <w:r w:rsidRPr="00496854">
        <w:rPr>
          <w:rFonts w:ascii="Times New Roman" w:eastAsia="Times New Roman" w:hAnsi="Times New Roman" w:cs="Times New Roman"/>
          <w:sz w:val="24"/>
          <w:szCs w:val="24"/>
          <w:lang w:eastAsia="en-IN"/>
        </w:rPr>
        <w:t>s</w:t>
      </w:r>
      <w:r w:rsidR="00483114" w:rsidRPr="00496854">
        <w:rPr>
          <w:rFonts w:ascii="Times New Roman" w:eastAsia="Times New Roman" w:hAnsi="Times New Roman" w:cs="Times New Roman"/>
          <w:sz w:val="24"/>
          <w:szCs w:val="24"/>
          <w:lang w:eastAsia="en-IN"/>
        </w:rPr>
        <w:t>,</w:t>
      </w:r>
      <w:r w:rsidR="006E2B27" w:rsidRPr="00496854">
        <w:rPr>
          <w:rFonts w:ascii="Times New Roman" w:eastAsia="Times New Roman" w:hAnsi="Times New Roman" w:cs="Times New Roman"/>
          <w:sz w:val="24"/>
          <w:szCs w:val="24"/>
          <w:lang w:eastAsia="en-IN"/>
        </w:rPr>
        <w:t xml:space="preserve"> </w:t>
      </w:r>
      <w:r w:rsidR="00B024FB" w:rsidRPr="00496854">
        <w:rPr>
          <w:rFonts w:ascii="Times New Roman" w:eastAsia="Times New Roman" w:hAnsi="Times New Roman" w:cs="Times New Roman"/>
          <w:sz w:val="24"/>
          <w:szCs w:val="24"/>
          <w:lang w:eastAsia="en-IN"/>
        </w:rPr>
        <w:t>gender</w:t>
      </w:r>
      <w:r w:rsidRPr="00496854">
        <w:rPr>
          <w:rFonts w:ascii="Times New Roman" w:eastAsia="Times New Roman" w:hAnsi="Times New Roman" w:cs="Times New Roman"/>
          <w:sz w:val="24"/>
          <w:szCs w:val="24"/>
          <w:lang w:eastAsia="en-IN"/>
        </w:rPr>
        <w:t xml:space="preserve"> </w:t>
      </w:r>
      <w:r w:rsidR="006E2B27" w:rsidRPr="00496854">
        <w:rPr>
          <w:rFonts w:ascii="Times New Roman" w:eastAsia="Times New Roman" w:hAnsi="Times New Roman" w:cs="Times New Roman"/>
          <w:sz w:val="24"/>
          <w:szCs w:val="24"/>
          <w:lang w:eastAsia="en-IN"/>
        </w:rPr>
        <w:t>shows a statistically significant impact on both Prospect Variables and Overall Behavioural Bias. This suggests that men and women differ meaningfully in how behavioural biases affect their investment decisions.</w:t>
      </w:r>
    </w:p>
    <w:p w14:paraId="29F7E01D" w14:textId="5EBC91C1" w:rsidR="006E2B27" w:rsidRPr="00496854" w:rsidRDefault="006E2B27" w:rsidP="00843E48">
      <w:pPr>
        <w:spacing w:line="240" w:lineRule="auto"/>
        <w:jc w:val="both"/>
        <w:rPr>
          <w:rFonts w:ascii="Times New Roman" w:eastAsia="Times New Roman" w:hAnsi="Times New Roman" w:cs="Times New Roman"/>
          <w:sz w:val="24"/>
          <w:szCs w:val="24"/>
          <w:lang w:eastAsia="en-IN"/>
        </w:rPr>
      </w:pPr>
      <w:r w:rsidRPr="00496854">
        <w:rPr>
          <w:rFonts w:ascii="Times New Roman" w:eastAsia="Times New Roman" w:hAnsi="Times New Roman" w:cs="Times New Roman"/>
          <w:sz w:val="24"/>
          <w:szCs w:val="24"/>
          <w:lang w:eastAsia="en-IN"/>
        </w:rPr>
        <w:t xml:space="preserve">Other demographic factors (education, income, occupation, and prior knowledge) do not show statistically significant effects, implying that behavioural biases </w:t>
      </w:r>
      <w:r w:rsidR="003003F0" w:rsidRPr="00496854">
        <w:rPr>
          <w:rFonts w:ascii="Times New Roman" w:eastAsia="Times New Roman" w:hAnsi="Times New Roman" w:cs="Times New Roman"/>
          <w:sz w:val="24"/>
          <w:szCs w:val="24"/>
          <w:lang w:eastAsia="en-IN"/>
        </w:rPr>
        <w:t>surpass</w:t>
      </w:r>
      <w:r w:rsidRPr="00496854">
        <w:rPr>
          <w:rFonts w:ascii="Times New Roman" w:eastAsia="Times New Roman" w:hAnsi="Times New Roman" w:cs="Times New Roman"/>
          <w:sz w:val="24"/>
          <w:szCs w:val="24"/>
          <w:lang w:eastAsia="en-IN"/>
        </w:rPr>
        <w:t xml:space="preserve"> traditional demographic distinctions.</w:t>
      </w:r>
    </w:p>
    <w:p w14:paraId="1C3E8D4A" w14:textId="6001E47D" w:rsidR="004B17B3" w:rsidRDefault="004B17B3" w:rsidP="00843E48">
      <w:pPr>
        <w:spacing w:line="240" w:lineRule="auto"/>
        <w:jc w:val="both"/>
        <w:rPr>
          <w:rFonts w:ascii="Times New Roman" w:hAnsi="Times New Roman" w:cs="Times New Roman"/>
          <w:b/>
          <w:bCs/>
          <w:sz w:val="24"/>
          <w:szCs w:val="24"/>
        </w:rPr>
      </w:pPr>
    </w:p>
    <w:p w14:paraId="43A7711E" w14:textId="77777777" w:rsidR="00401BA9" w:rsidRDefault="00401BA9" w:rsidP="00843E48">
      <w:pPr>
        <w:spacing w:line="240" w:lineRule="auto"/>
        <w:jc w:val="both"/>
        <w:rPr>
          <w:rFonts w:ascii="Times New Roman" w:hAnsi="Times New Roman" w:cs="Times New Roman"/>
          <w:b/>
          <w:bCs/>
          <w:sz w:val="24"/>
          <w:szCs w:val="24"/>
        </w:rPr>
      </w:pPr>
    </w:p>
    <w:p w14:paraId="032CF348" w14:textId="0FCA543B" w:rsidR="00A634F7" w:rsidRPr="006D272E" w:rsidRDefault="00A634F7" w:rsidP="00843E48">
      <w:pPr>
        <w:spacing w:line="240" w:lineRule="auto"/>
        <w:jc w:val="both"/>
        <w:rPr>
          <w:rFonts w:ascii="Times New Roman" w:hAnsi="Times New Roman" w:cs="Times New Roman"/>
          <w:b/>
          <w:bCs/>
          <w:sz w:val="28"/>
          <w:szCs w:val="28"/>
        </w:rPr>
      </w:pPr>
      <w:r w:rsidRPr="006D272E">
        <w:rPr>
          <w:rFonts w:ascii="Times New Roman" w:hAnsi="Times New Roman" w:cs="Times New Roman"/>
          <w:b/>
          <w:bCs/>
          <w:sz w:val="28"/>
          <w:szCs w:val="28"/>
        </w:rPr>
        <w:t xml:space="preserve">Findings  </w:t>
      </w:r>
    </w:p>
    <w:p w14:paraId="6E7DB02D" w14:textId="431E6BA0" w:rsidR="00A634F7" w:rsidRPr="002D279D" w:rsidRDefault="003B4077" w:rsidP="00843E48">
      <w:pPr>
        <w:spacing w:line="240" w:lineRule="auto"/>
        <w:jc w:val="both"/>
        <w:rPr>
          <w:rFonts w:ascii="Times New Roman" w:hAnsi="Times New Roman" w:cs="Times New Roman"/>
          <w:sz w:val="24"/>
          <w:szCs w:val="24"/>
        </w:rPr>
      </w:pPr>
      <w:r w:rsidRPr="002D279D">
        <w:rPr>
          <w:rFonts w:ascii="Times New Roman" w:hAnsi="Times New Roman" w:cs="Times New Roman"/>
          <w:sz w:val="24"/>
          <w:szCs w:val="24"/>
        </w:rPr>
        <w:t xml:space="preserve">An analysis of </w:t>
      </w:r>
      <w:r w:rsidR="0016453F" w:rsidRPr="002D279D">
        <w:rPr>
          <w:rFonts w:ascii="Times New Roman" w:hAnsi="Times New Roman" w:cs="Times New Roman"/>
          <w:sz w:val="24"/>
          <w:szCs w:val="24"/>
        </w:rPr>
        <w:t>SEM for behavioural bias</w:t>
      </w:r>
      <w:r w:rsidR="005F1792" w:rsidRPr="002D279D">
        <w:rPr>
          <w:rFonts w:ascii="Times New Roman" w:hAnsi="Times New Roman" w:cs="Times New Roman"/>
          <w:sz w:val="24"/>
          <w:szCs w:val="24"/>
        </w:rPr>
        <w:t xml:space="preserve"> </w:t>
      </w:r>
      <w:r w:rsidR="00FA4B47" w:rsidRPr="002D279D">
        <w:rPr>
          <w:rFonts w:ascii="Times New Roman" w:hAnsi="Times New Roman" w:cs="Times New Roman"/>
          <w:sz w:val="24"/>
          <w:szCs w:val="24"/>
        </w:rPr>
        <w:t xml:space="preserve">showed high factor loading </w:t>
      </w:r>
      <w:r w:rsidR="002E2399" w:rsidRPr="002D279D">
        <w:rPr>
          <w:rFonts w:ascii="Times New Roman" w:hAnsi="Times New Roman" w:cs="Times New Roman"/>
          <w:sz w:val="24"/>
          <w:szCs w:val="24"/>
        </w:rPr>
        <w:t>for Recency</w:t>
      </w:r>
      <w:r w:rsidR="00A634F7" w:rsidRPr="002D279D">
        <w:rPr>
          <w:rFonts w:ascii="Times New Roman" w:hAnsi="Times New Roman" w:cs="Times New Roman"/>
          <w:sz w:val="24"/>
          <w:szCs w:val="24"/>
        </w:rPr>
        <w:t xml:space="preserve"> Bias and Self-Attribution Bias under heuristics</w:t>
      </w:r>
      <w:r w:rsidR="00483114" w:rsidRPr="002D279D">
        <w:rPr>
          <w:rFonts w:ascii="Times New Roman" w:hAnsi="Times New Roman" w:cs="Times New Roman"/>
          <w:sz w:val="24"/>
          <w:szCs w:val="24"/>
        </w:rPr>
        <w:t>. This</w:t>
      </w:r>
      <w:r w:rsidR="00A634F7" w:rsidRPr="002D279D">
        <w:rPr>
          <w:rFonts w:ascii="Times New Roman" w:hAnsi="Times New Roman" w:cs="Times New Roman"/>
          <w:sz w:val="24"/>
          <w:szCs w:val="24"/>
        </w:rPr>
        <w:t xml:space="preserve"> aligns with earlier studies that highlight the quick mental shortcuts investors use. </w:t>
      </w:r>
      <w:sdt>
        <w:sdtPr>
          <w:rPr>
            <w:rFonts w:ascii="Times New Roman" w:hAnsi="Times New Roman" w:cs="Times New Roman"/>
            <w:color w:val="000000"/>
            <w:sz w:val="24"/>
            <w:szCs w:val="24"/>
          </w:rPr>
          <w:tag w:val="MENDELEY_CITATION_v3_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"/>
          <w:id w:val="1744136114"/>
          <w:placeholder>
            <w:docPart w:val="DefaultPlaceholder_-1854013440"/>
          </w:placeholder>
        </w:sdtPr>
        <w:sdtEndPr/>
        <w:sdtContent>
          <w:r w:rsidR="00A742AC" w:rsidRPr="0049430F">
            <w:rPr>
              <w:rFonts w:ascii="Times New Roman" w:eastAsia="Times New Roman" w:hAnsi="Times New Roman" w:cs="Times New Roman"/>
              <w:color w:val="000000"/>
              <w:sz w:val="24"/>
            </w:rPr>
            <w:t>Mushinada &amp; Veluri, (2019)</w:t>
          </w:r>
        </w:sdtContent>
      </w:sdt>
      <w:r w:rsidR="00D64F1F" w:rsidRPr="002D279D">
        <w:rPr>
          <w:rFonts w:ascii="Times New Roman" w:hAnsi="Times New Roman" w:cs="Times New Roman"/>
          <w:sz w:val="24"/>
          <w:szCs w:val="24"/>
        </w:rPr>
        <w:t xml:space="preserve"> </w:t>
      </w:r>
      <w:r w:rsidR="00A634F7" w:rsidRPr="002D279D">
        <w:rPr>
          <w:rFonts w:ascii="Times New Roman" w:hAnsi="Times New Roman" w:cs="Times New Roman"/>
          <w:sz w:val="24"/>
          <w:szCs w:val="24"/>
        </w:rPr>
        <w:t xml:space="preserve">pointed out the strong link between self-attribution and overconfidence, suggesting that investors who credit their successes to their own skill are more likely to make biased decisions. Similarly, </w:t>
      </w:r>
      <w:sdt>
        <w:sdtPr>
          <w:rPr>
            <w:rFonts w:ascii="Times New Roman" w:hAnsi="Times New Roman" w:cs="Times New Roman"/>
            <w:color w:val="000000"/>
            <w:sz w:val="24"/>
            <w:szCs w:val="24"/>
          </w:rPr>
          <w:tag w:val="MENDELEY_CITATION_v3_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"/>
          <w:id w:val="1439408276"/>
          <w:placeholder>
            <w:docPart w:val="DefaultPlaceholder_-1854013440"/>
          </w:placeholder>
        </w:sdtPr>
        <w:sdtEndPr/>
        <w:sdtContent>
          <w:r w:rsidR="00A742AC" w:rsidRPr="005033BE">
            <w:rPr>
              <w:rFonts w:ascii="Times New Roman" w:eastAsia="Times New Roman" w:hAnsi="Times New Roman" w:cs="Times New Roman"/>
              <w:color w:val="000000"/>
              <w:sz w:val="24"/>
            </w:rPr>
            <w:t>Keller &amp; Pastusiak, (2016)</w:t>
          </w:r>
        </w:sdtContent>
      </w:sdt>
      <w:r w:rsidR="00886351" w:rsidRPr="002D279D">
        <w:rPr>
          <w:rFonts w:ascii="Times New Roman" w:hAnsi="Times New Roman" w:cs="Times New Roman"/>
          <w:sz w:val="24"/>
          <w:szCs w:val="24"/>
        </w:rPr>
        <w:t xml:space="preserve"> </w:t>
      </w:r>
      <w:r w:rsidR="00A634F7" w:rsidRPr="002D279D">
        <w:rPr>
          <w:rFonts w:ascii="Times New Roman" w:hAnsi="Times New Roman" w:cs="Times New Roman"/>
          <w:sz w:val="24"/>
          <w:szCs w:val="24"/>
        </w:rPr>
        <w:t xml:space="preserve">found that decisions driven by heuristics, like recency-based judgments, are often shaped by external influences such as stock recommendation reports. This study strongly supports the view that these biases are deeply embedded in the cognitive frameworks that retail investors use to process market information.  </w:t>
      </w:r>
    </w:p>
    <w:p w14:paraId="383FC31A" w14:textId="76DED75F" w:rsidR="00A634F7" w:rsidRPr="002D279D" w:rsidRDefault="00A634F7" w:rsidP="00843E48">
      <w:pPr>
        <w:spacing w:line="240" w:lineRule="auto"/>
        <w:jc w:val="both"/>
        <w:rPr>
          <w:rFonts w:ascii="Times New Roman" w:hAnsi="Times New Roman" w:cs="Times New Roman"/>
          <w:sz w:val="24"/>
          <w:szCs w:val="24"/>
        </w:rPr>
      </w:pPr>
      <w:r w:rsidRPr="002D279D">
        <w:rPr>
          <w:rFonts w:ascii="Times New Roman" w:hAnsi="Times New Roman" w:cs="Times New Roman"/>
          <w:sz w:val="24"/>
          <w:szCs w:val="24"/>
        </w:rPr>
        <w:t>The study shows that the Disposition Effect is the most significant bias in the context of prospect theory. This finding backs up the work of</w:t>
      </w:r>
      <w:r w:rsidR="007F0365" w:rsidRPr="002D279D">
        <w:rPr>
          <w:rFonts w:ascii="Times New Roman" w:hAnsi="Times New Roman" w:cs="Times New Roman"/>
          <w:sz w:val="24"/>
          <w:szCs w:val="24"/>
        </w:rPr>
        <w:t xml:space="preserve"> </w:t>
      </w:r>
      <w:r w:rsidR="00392774" w:rsidRPr="002D279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"/>
          <w:id w:val="-1849554044"/>
          <w:placeholder>
            <w:docPart w:val="DefaultPlaceholder_-1854013440"/>
          </w:placeholder>
        </w:sdtPr>
        <w:sdtEndPr/>
        <w:sdtContent>
          <w:r w:rsidR="00A742AC" w:rsidRPr="005033BE">
            <w:rPr>
              <w:rFonts w:ascii="Times New Roman" w:eastAsia="Times New Roman" w:hAnsi="Times New Roman" w:cs="Times New Roman"/>
              <w:color w:val="000000"/>
              <w:sz w:val="24"/>
            </w:rPr>
            <w:t>Arora &amp; Rajendran, (2023)</w:t>
          </w:r>
        </w:sdtContent>
      </w:sdt>
      <w:r w:rsidRPr="002D279D">
        <w:rPr>
          <w:rFonts w:ascii="Times New Roman" w:hAnsi="Times New Roman" w:cs="Times New Roman"/>
          <w:sz w:val="24"/>
          <w:szCs w:val="24"/>
        </w:rPr>
        <w:t>who noted that this bias is more pronounced in volatile market conditions and negatively impacts portfolio performance.</w:t>
      </w:r>
      <w:r w:rsidR="004733AF" w:rsidRPr="002D279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"/>
          <w:id w:val="-1096544850"/>
          <w:placeholder>
            <w:docPart w:val="DefaultPlaceholder_-1854013440"/>
          </w:placeholder>
        </w:sdtPr>
        <w:sdtEndPr/>
        <w:sdtContent>
          <w:r w:rsidR="00A742AC" w:rsidRPr="00A742AC">
            <w:rPr>
              <w:rFonts w:ascii="Times New Roman" w:hAnsi="Times New Roman" w:cs="Times New Roman"/>
              <w:color w:val="000000"/>
              <w:sz w:val="24"/>
              <w:szCs w:val="24"/>
            </w:rPr>
            <w:t>Ullah et al., (2020)</w:t>
          </w:r>
        </w:sdtContent>
      </w:sdt>
      <w:r w:rsidRPr="002D279D">
        <w:rPr>
          <w:rFonts w:ascii="Times New Roman" w:hAnsi="Times New Roman" w:cs="Times New Roman"/>
          <w:sz w:val="24"/>
          <w:szCs w:val="24"/>
        </w:rPr>
        <w:t xml:space="preserve"> </w:t>
      </w:r>
      <w:r w:rsidR="004733AF" w:rsidRPr="002D279D">
        <w:rPr>
          <w:rFonts w:ascii="Times New Roman" w:hAnsi="Times New Roman" w:cs="Times New Roman"/>
          <w:sz w:val="24"/>
          <w:szCs w:val="24"/>
        </w:rPr>
        <w:t xml:space="preserve"> </w:t>
      </w:r>
      <w:r w:rsidRPr="002D279D">
        <w:rPr>
          <w:rFonts w:ascii="Times New Roman" w:hAnsi="Times New Roman" w:cs="Times New Roman"/>
          <w:sz w:val="24"/>
          <w:szCs w:val="24"/>
        </w:rPr>
        <w:t xml:space="preserve">also observed that the disposition </w:t>
      </w:r>
      <w:r w:rsidRPr="002D279D">
        <w:rPr>
          <w:rFonts w:ascii="Times New Roman" w:hAnsi="Times New Roman" w:cs="Times New Roman"/>
          <w:sz w:val="24"/>
          <w:szCs w:val="24"/>
        </w:rPr>
        <w:lastRenderedPageBreak/>
        <w:t xml:space="preserve">effect consistently affects various types of investors in Pakistan. These results suggest that the reluctance to realize losses is a common </w:t>
      </w:r>
      <w:r w:rsidR="00A678A2" w:rsidRPr="002D279D">
        <w:rPr>
          <w:rFonts w:ascii="Times New Roman" w:hAnsi="Times New Roman" w:cs="Times New Roman"/>
          <w:sz w:val="24"/>
          <w:szCs w:val="24"/>
        </w:rPr>
        <w:t>behaviour</w:t>
      </w:r>
      <w:r w:rsidRPr="002D279D">
        <w:rPr>
          <w:rFonts w:ascii="Times New Roman" w:hAnsi="Times New Roman" w:cs="Times New Roman"/>
          <w:sz w:val="24"/>
          <w:szCs w:val="24"/>
        </w:rPr>
        <w:t xml:space="preserve"> among retail investors, particularly in less efficient or emerging markets like India.  </w:t>
      </w:r>
    </w:p>
    <w:p w14:paraId="25CDA8DC" w14:textId="53ECE1E4" w:rsidR="00A634F7" w:rsidRPr="002D279D" w:rsidRDefault="00A634F7" w:rsidP="00843E48">
      <w:pPr>
        <w:spacing w:line="240" w:lineRule="auto"/>
        <w:jc w:val="both"/>
        <w:rPr>
          <w:rFonts w:ascii="Times New Roman" w:hAnsi="Times New Roman" w:cs="Times New Roman"/>
          <w:sz w:val="24"/>
          <w:szCs w:val="24"/>
        </w:rPr>
      </w:pPr>
      <w:r w:rsidRPr="002D279D">
        <w:rPr>
          <w:rFonts w:ascii="Times New Roman" w:hAnsi="Times New Roman" w:cs="Times New Roman"/>
          <w:sz w:val="24"/>
          <w:szCs w:val="24"/>
        </w:rPr>
        <w:t>A strong positive correlation (r = 0.89) between heuristic and prospect-related biases suggests that these cognitive and emotional patterns are interconnected. It supports the theoretical framework introduced by</w:t>
      </w:r>
      <w:r w:rsidR="00AB521D" w:rsidRPr="002D279D">
        <w:rPr>
          <w:rFonts w:ascii="Times New Roman" w:hAnsi="Times New Roman" w:cs="Times New Roman"/>
          <w:sz w:val="24"/>
          <w:szCs w:val="24"/>
        </w:rPr>
        <w:t xml:space="preserve"> </w:t>
      </w:r>
      <w:sdt>
        <w:sdtPr>
          <w:rPr>
            <w:rFonts w:ascii="Times New Roman" w:hAnsi="Times New Roman" w:cs="Times New Roman"/>
            <w:color w:val="000000"/>
            <w:sz w:val="24"/>
            <w:szCs w:val="24"/>
          </w:rPr>
          <w:tag w:val="MENDELEY_CITATION_v3_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"/>
          <w:id w:val="-1066326794"/>
          <w:placeholder>
            <w:docPart w:val="DefaultPlaceholder_-1854013440"/>
          </w:placeholder>
        </w:sdtPr>
        <w:sdtEndPr/>
        <w:sdtContent>
          <w:r w:rsidR="00A742AC" w:rsidRPr="005033BE">
            <w:rPr>
              <w:rFonts w:ascii="Times New Roman" w:eastAsia="Times New Roman" w:hAnsi="Times New Roman" w:cs="Times New Roman"/>
              <w:color w:val="000000"/>
              <w:sz w:val="24"/>
            </w:rPr>
            <w:t>Shunmugasundaram &amp; Sinha, (2024)</w:t>
          </w:r>
        </w:sdtContent>
      </w:sdt>
      <w:r w:rsidRPr="002D279D">
        <w:rPr>
          <w:rFonts w:ascii="Times New Roman" w:hAnsi="Times New Roman" w:cs="Times New Roman"/>
          <w:sz w:val="24"/>
          <w:szCs w:val="24"/>
        </w:rPr>
        <w:t xml:space="preserve"> who described a cognitive-emotional loop where overconfidence and the disposition effect reinforce one another. Furthermore, </w:t>
      </w:r>
      <w:sdt>
        <w:sdtPr>
          <w:rPr>
            <w:rFonts w:ascii="Times New Roman" w:hAnsi="Times New Roman" w:cs="Times New Roman"/>
            <w:color w:val="000000"/>
            <w:sz w:val="24"/>
            <w:szCs w:val="24"/>
          </w:rPr>
          <w:tag w:val="MENDELEY_CITATION_v3_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"/>
          <w:id w:val="-1745880198"/>
          <w:placeholder>
            <w:docPart w:val="DefaultPlaceholder_-1854013440"/>
          </w:placeholder>
        </w:sdtPr>
        <w:sdtEndPr/>
        <w:sdtContent>
          <w:r w:rsidR="00A742AC" w:rsidRPr="00A742AC">
            <w:rPr>
              <w:rFonts w:ascii="Times New Roman" w:hAnsi="Times New Roman" w:cs="Times New Roman"/>
              <w:color w:val="000000"/>
              <w:sz w:val="24"/>
              <w:szCs w:val="24"/>
            </w:rPr>
            <w:t>Chaudhary et al., (2025)</w:t>
          </w:r>
        </w:sdtContent>
      </w:sdt>
      <w:r w:rsidR="00A250D3" w:rsidRPr="002D279D">
        <w:rPr>
          <w:rFonts w:ascii="Times New Roman" w:hAnsi="Times New Roman" w:cs="Times New Roman"/>
          <w:sz w:val="24"/>
          <w:szCs w:val="24"/>
        </w:rPr>
        <w:t xml:space="preserve"> </w:t>
      </w:r>
      <w:r w:rsidRPr="002D279D">
        <w:rPr>
          <w:rFonts w:ascii="Times New Roman" w:hAnsi="Times New Roman" w:cs="Times New Roman"/>
          <w:sz w:val="24"/>
          <w:szCs w:val="24"/>
        </w:rPr>
        <w:t xml:space="preserve">highlighted the </w:t>
      </w:r>
      <w:r w:rsidR="00C811E8">
        <w:rPr>
          <w:rFonts w:ascii="Times New Roman" w:hAnsi="Times New Roman" w:cs="Times New Roman"/>
          <w:sz w:val="24"/>
          <w:szCs w:val="24"/>
        </w:rPr>
        <w:t>moderating</w:t>
      </w:r>
      <w:r w:rsidRPr="002D279D">
        <w:rPr>
          <w:rFonts w:ascii="Times New Roman" w:hAnsi="Times New Roman" w:cs="Times New Roman"/>
          <w:sz w:val="24"/>
          <w:szCs w:val="24"/>
        </w:rPr>
        <w:t xml:space="preserve"> role of risk perception between heuristic biases and investment decisions, which further highlights the interconnected nature of these </w:t>
      </w:r>
      <w:r w:rsidR="00A678A2" w:rsidRPr="002D279D">
        <w:rPr>
          <w:rFonts w:ascii="Times New Roman" w:hAnsi="Times New Roman" w:cs="Times New Roman"/>
          <w:sz w:val="24"/>
          <w:szCs w:val="24"/>
        </w:rPr>
        <w:t>behavioural</w:t>
      </w:r>
      <w:r w:rsidRPr="002D279D">
        <w:rPr>
          <w:rFonts w:ascii="Times New Roman" w:hAnsi="Times New Roman" w:cs="Times New Roman"/>
          <w:sz w:val="24"/>
          <w:szCs w:val="24"/>
        </w:rPr>
        <w:t xml:space="preserve"> constructs.  </w:t>
      </w:r>
    </w:p>
    <w:p w14:paraId="1EA740F2" w14:textId="0CDCBC15" w:rsidR="00A634F7" w:rsidRPr="002D279D" w:rsidRDefault="00B6132A" w:rsidP="00843E48">
      <w:pPr>
        <w:spacing w:line="240" w:lineRule="auto"/>
        <w:jc w:val="both"/>
        <w:rPr>
          <w:rFonts w:ascii="Times New Roman" w:hAnsi="Times New Roman" w:cs="Times New Roman"/>
          <w:sz w:val="24"/>
          <w:szCs w:val="24"/>
        </w:rPr>
      </w:pPr>
      <w:r w:rsidRPr="002D279D">
        <w:rPr>
          <w:rFonts w:ascii="Times New Roman" w:hAnsi="Times New Roman" w:cs="Times New Roman"/>
          <w:sz w:val="24"/>
          <w:szCs w:val="24"/>
        </w:rPr>
        <w:t xml:space="preserve">This study explored the </w:t>
      </w:r>
      <w:r w:rsidR="0093015B">
        <w:rPr>
          <w:rFonts w:ascii="Times New Roman" w:hAnsi="Times New Roman" w:cs="Times New Roman"/>
          <w:sz w:val="24"/>
          <w:szCs w:val="24"/>
        </w:rPr>
        <w:t xml:space="preserve">effect </w:t>
      </w:r>
      <w:r w:rsidRPr="002D279D">
        <w:rPr>
          <w:rFonts w:ascii="Times New Roman" w:hAnsi="Times New Roman" w:cs="Times New Roman"/>
          <w:sz w:val="24"/>
          <w:szCs w:val="24"/>
        </w:rPr>
        <w:t xml:space="preserve">of demographic factors on behavioural biases among retail investors, with a specific focus on heuristics-based and prospect theory-based constructs. </w:t>
      </w:r>
      <w:r w:rsidR="00A51562" w:rsidRPr="002D279D">
        <w:rPr>
          <w:rFonts w:ascii="Times New Roman" w:hAnsi="Times New Roman" w:cs="Times New Roman"/>
          <w:sz w:val="24"/>
          <w:szCs w:val="24"/>
        </w:rPr>
        <w:t>G</w:t>
      </w:r>
      <w:r w:rsidR="00A634F7" w:rsidRPr="002D279D">
        <w:rPr>
          <w:rFonts w:ascii="Times New Roman" w:hAnsi="Times New Roman" w:cs="Times New Roman"/>
          <w:sz w:val="24"/>
          <w:szCs w:val="24"/>
        </w:rPr>
        <w:t xml:space="preserve">ender was a significant factor affecting both prospect-related and overall </w:t>
      </w:r>
      <w:r w:rsidR="00A678A2" w:rsidRPr="002D279D">
        <w:rPr>
          <w:rFonts w:ascii="Times New Roman" w:hAnsi="Times New Roman" w:cs="Times New Roman"/>
          <w:sz w:val="24"/>
          <w:szCs w:val="24"/>
        </w:rPr>
        <w:t>behavioural</w:t>
      </w:r>
      <w:r w:rsidR="00A634F7" w:rsidRPr="002D279D">
        <w:rPr>
          <w:rFonts w:ascii="Times New Roman" w:hAnsi="Times New Roman" w:cs="Times New Roman"/>
          <w:sz w:val="24"/>
          <w:szCs w:val="24"/>
        </w:rPr>
        <w:t xml:space="preserve"> biases, but not heuristics alone. This finding is consistent with the research of </w:t>
      </w:r>
      <w:sdt>
        <w:sdtPr>
          <w:rPr>
            <w:rFonts w:ascii="Times New Roman" w:hAnsi="Times New Roman" w:cs="Times New Roman"/>
            <w:color w:val="000000"/>
            <w:sz w:val="24"/>
            <w:szCs w:val="24"/>
          </w:rPr>
          <w:tag w:val="MENDELEY_CITATION_v3_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"/>
          <w:id w:val="1429315854"/>
          <w:placeholder>
            <w:docPart w:val="DefaultPlaceholder_-1854013440"/>
          </w:placeholder>
        </w:sdtPr>
        <w:sdtEndPr/>
        <w:sdtContent>
          <w:r w:rsidR="00A742AC" w:rsidRPr="00A3706F">
            <w:rPr>
              <w:rFonts w:ascii="Times New Roman" w:eastAsia="Times New Roman" w:hAnsi="Times New Roman" w:cs="Times New Roman"/>
              <w:color w:val="000000"/>
              <w:sz w:val="24"/>
            </w:rPr>
            <w:t>Khilar &amp; Singh, (2019)</w:t>
          </w:r>
        </w:sdtContent>
      </w:sdt>
      <w:r w:rsidR="00A634F7" w:rsidRPr="002D279D">
        <w:rPr>
          <w:rFonts w:ascii="Times New Roman" w:hAnsi="Times New Roman" w:cs="Times New Roman"/>
          <w:sz w:val="24"/>
          <w:szCs w:val="24"/>
        </w:rPr>
        <w:t xml:space="preserve"> and </w:t>
      </w:r>
      <w:sdt>
        <w:sdtPr>
          <w:rPr>
            <w:rFonts w:ascii="Times New Roman" w:hAnsi="Times New Roman" w:cs="Times New Roman"/>
            <w:color w:val="000000"/>
            <w:sz w:val="24"/>
            <w:szCs w:val="24"/>
          </w:rPr>
          <w:tag w:val="MENDELEY_CITATION_v3_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"/>
          <w:id w:val="308597267"/>
          <w:placeholder>
            <w:docPart w:val="DefaultPlaceholder_-1854013440"/>
          </w:placeholder>
        </w:sdtPr>
        <w:sdtEndPr/>
        <w:sdtContent>
          <w:r w:rsidR="00A742AC" w:rsidRPr="00A3706F">
            <w:rPr>
              <w:rFonts w:ascii="Times New Roman" w:eastAsia="Times New Roman" w:hAnsi="Times New Roman" w:cs="Times New Roman"/>
              <w:color w:val="000000"/>
              <w:sz w:val="24"/>
            </w:rPr>
            <w:t>Mushinada &amp; Veluri, (2019)</w:t>
          </w:r>
        </w:sdtContent>
      </w:sdt>
      <w:r w:rsidR="00A634F7" w:rsidRPr="002D279D">
        <w:rPr>
          <w:rFonts w:ascii="Times New Roman" w:hAnsi="Times New Roman" w:cs="Times New Roman"/>
          <w:sz w:val="24"/>
          <w:szCs w:val="24"/>
        </w:rPr>
        <w:t xml:space="preserve">, both of whom identified gender as a key factor influencing susceptibility to specific biases like overconfidence and regret aversion. These results suggest that emotional and cognitive processing may differ between genders, subtly affecting investment </w:t>
      </w:r>
      <w:r w:rsidR="00B5045D" w:rsidRPr="002D279D">
        <w:rPr>
          <w:rFonts w:ascii="Times New Roman" w:hAnsi="Times New Roman" w:cs="Times New Roman"/>
          <w:sz w:val="24"/>
          <w:szCs w:val="24"/>
        </w:rPr>
        <w:t>behaviour</w:t>
      </w:r>
      <w:r w:rsidR="00A634F7" w:rsidRPr="002D279D">
        <w:rPr>
          <w:rFonts w:ascii="Times New Roman" w:hAnsi="Times New Roman" w:cs="Times New Roman"/>
          <w:sz w:val="24"/>
          <w:szCs w:val="24"/>
        </w:rPr>
        <w:t xml:space="preserve">.  </w:t>
      </w:r>
    </w:p>
    <w:p w14:paraId="0D151E03" w14:textId="023055C6" w:rsidR="00A634F7" w:rsidRPr="002D279D" w:rsidRDefault="00E31879" w:rsidP="00843E48">
      <w:pPr>
        <w:spacing w:line="240" w:lineRule="auto"/>
        <w:jc w:val="both"/>
        <w:rPr>
          <w:rFonts w:ascii="Times New Roman" w:hAnsi="Times New Roman" w:cs="Times New Roman"/>
          <w:sz w:val="24"/>
          <w:szCs w:val="24"/>
        </w:rPr>
      </w:pPr>
      <w:r w:rsidRPr="002D279D">
        <w:rPr>
          <w:rFonts w:ascii="Times New Roman" w:hAnsi="Times New Roman" w:cs="Times New Roman"/>
          <w:sz w:val="24"/>
          <w:szCs w:val="24"/>
        </w:rPr>
        <w:t xml:space="preserve">An interesting finding from the descriptive analysis was that respondents who reported uncertainty about their </w:t>
      </w:r>
      <w:r w:rsidR="0093015B">
        <w:rPr>
          <w:rFonts w:ascii="Times New Roman" w:hAnsi="Times New Roman" w:cs="Times New Roman"/>
          <w:sz w:val="24"/>
          <w:szCs w:val="24"/>
        </w:rPr>
        <w:t>initial</w:t>
      </w:r>
      <w:r w:rsidRPr="002D279D">
        <w:rPr>
          <w:rFonts w:ascii="Times New Roman" w:hAnsi="Times New Roman" w:cs="Times New Roman"/>
          <w:sz w:val="24"/>
          <w:szCs w:val="24"/>
        </w:rPr>
        <w:t xml:space="preserve"> knowledge of the </w:t>
      </w:r>
      <w:r w:rsidR="0093015B">
        <w:rPr>
          <w:rFonts w:ascii="Times New Roman" w:hAnsi="Times New Roman" w:cs="Times New Roman"/>
          <w:sz w:val="24"/>
          <w:szCs w:val="24"/>
        </w:rPr>
        <w:t>share</w:t>
      </w:r>
      <w:r w:rsidRPr="002D279D">
        <w:rPr>
          <w:rFonts w:ascii="Times New Roman" w:hAnsi="Times New Roman" w:cs="Times New Roman"/>
          <w:sz w:val="24"/>
          <w:szCs w:val="24"/>
        </w:rPr>
        <w:t xml:space="preserve"> market exhibited the highest levels of heuristic and prospect-related biases.</w:t>
      </w:r>
      <w:r w:rsidR="00A634F7" w:rsidRPr="002D279D">
        <w:rPr>
          <w:rFonts w:ascii="Times New Roman" w:hAnsi="Times New Roman" w:cs="Times New Roman"/>
          <w:sz w:val="24"/>
          <w:szCs w:val="24"/>
        </w:rPr>
        <w:t xml:space="preserve"> This supports the work of </w:t>
      </w:r>
      <w:sdt>
        <w:sdtPr>
          <w:rPr>
            <w:rFonts w:ascii="Times New Roman" w:hAnsi="Times New Roman" w:cs="Times New Roman"/>
            <w:color w:val="000000"/>
            <w:sz w:val="24"/>
            <w:szCs w:val="24"/>
          </w:rPr>
          <w:tag w:val="MENDELEY_CITATION_v3_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"/>
          <w:id w:val="1327865487"/>
          <w:placeholder>
            <w:docPart w:val="DefaultPlaceholder_-1854013440"/>
          </w:placeholder>
        </w:sdtPr>
        <w:sdtEndPr/>
        <w:sdtContent>
          <w:r w:rsidR="00A742AC" w:rsidRPr="00B25F8E">
            <w:rPr>
              <w:rFonts w:ascii="Times New Roman" w:eastAsia="Times New Roman" w:hAnsi="Times New Roman" w:cs="Times New Roman"/>
              <w:color w:val="000000"/>
              <w:sz w:val="24"/>
            </w:rPr>
            <w:t>Srinivasan &amp; Karthikeyan, (2023)</w:t>
          </w:r>
        </w:sdtContent>
      </w:sdt>
      <w:r w:rsidR="00A634F7" w:rsidRPr="00B25F8E">
        <w:rPr>
          <w:rFonts w:ascii="Times New Roman" w:hAnsi="Times New Roman" w:cs="Times New Roman"/>
          <w:sz w:val="24"/>
          <w:szCs w:val="24"/>
        </w:rPr>
        <w:t xml:space="preserve"> </w:t>
      </w:r>
      <w:r w:rsidR="00A634F7" w:rsidRPr="002D279D">
        <w:rPr>
          <w:rFonts w:ascii="Times New Roman" w:hAnsi="Times New Roman" w:cs="Times New Roman"/>
          <w:sz w:val="24"/>
          <w:szCs w:val="24"/>
        </w:rPr>
        <w:t xml:space="preserve">indicating that people with unclear or inflated views of their financial literacy are more prone to </w:t>
      </w:r>
      <w:r w:rsidR="00B5045D" w:rsidRPr="002D279D">
        <w:rPr>
          <w:rFonts w:ascii="Times New Roman" w:hAnsi="Times New Roman" w:cs="Times New Roman"/>
          <w:sz w:val="24"/>
          <w:szCs w:val="24"/>
        </w:rPr>
        <w:t>behavioural</w:t>
      </w:r>
      <w:r w:rsidR="00A634F7" w:rsidRPr="002D279D">
        <w:rPr>
          <w:rFonts w:ascii="Times New Roman" w:hAnsi="Times New Roman" w:cs="Times New Roman"/>
          <w:sz w:val="24"/>
          <w:szCs w:val="24"/>
        </w:rPr>
        <w:t xml:space="preserve"> errors, which can hinder rational investment decisions.  </w:t>
      </w:r>
    </w:p>
    <w:p w14:paraId="4DD6DE26" w14:textId="77777777" w:rsidR="008F7903" w:rsidRDefault="00A634F7" w:rsidP="00843E48">
      <w:pPr>
        <w:spacing w:line="240" w:lineRule="auto"/>
        <w:jc w:val="both"/>
        <w:rPr>
          <w:rFonts w:ascii="Times New Roman" w:hAnsi="Times New Roman" w:cs="Times New Roman"/>
          <w:sz w:val="24"/>
          <w:szCs w:val="24"/>
        </w:rPr>
      </w:pPr>
      <w:r w:rsidRPr="002D279D">
        <w:rPr>
          <w:rFonts w:ascii="Times New Roman" w:hAnsi="Times New Roman" w:cs="Times New Roman"/>
          <w:sz w:val="24"/>
          <w:szCs w:val="24"/>
        </w:rPr>
        <w:t xml:space="preserve">Overall, the findings confirm that </w:t>
      </w:r>
      <w:r w:rsidR="00B5045D" w:rsidRPr="002D279D">
        <w:rPr>
          <w:rFonts w:ascii="Times New Roman" w:hAnsi="Times New Roman" w:cs="Times New Roman"/>
          <w:sz w:val="24"/>
          <w:szCs w:val="24"/>
        </w:rPr>
        <w:t>behavioural</w:t>
      </w:r>
      <w:r w:rsidRPr="002D279D">
        <w:rPr>
          <w:rFonts w:ascii="Times New Roman" w:hAnsi="Times New Roman" w:cs="Times New Roman"/>
          <w:sz w:val="24"/>
          <w:szCs w:val="24"/>
        </w:rPr>
        <w:t xml:space="preserve"> biases are deeply rooted in investor psychology and often go beyond traditional demographic lines, except for gender. The relationship between heuristic and prospect theory constructs reflects a complex </w:t>
      </w:r>
      <w:r w:rsidR="00B5045D" w:rsidRPr="002D279D">
        <w:rPr>
          <w:rFonts w:ascii="Times New Roman" w:hAnsi="Times New Roman" w:cs="Times New Roman"/>
          <w:sz w:val="24"/>
          <w:szCs w:val="24"/>
        </w:rPr>
        <w:t>behavioural</w:t>
      </w:r>
      <w:r w:rsidRPr="002D279D">
        <w:rPr>
          <w:rFonts w:ascii="Times New Roman" w:hAnsi="Times New Roman" w:cs="Times New Roman"/>
          <w:sz w:val="24"/>
          <w:szCs w:val="24"/>
        </w:rPr>
        <w:t xml:space="preserve"> system where cognitive shortcuts and emotional reactions blend to shape financial </w:t>
      </w:r>
      <w:r w:rsidR="00B5045D" w:rsidRPr="002D279D">
        <w:rPr>
          <w:rFonts w:ascii="Times New Roman" w:hAnsi="Times New Roman" w:cs="Times New Roman"/>
          <w:sz w:val="24"/>
          <w:szCs w:val="24"/>
        </w:rPr>
        <w:t>behaviour</w:t>
      </w:r>
      <w:r w:rsidRPr="002D279D">
        <w:rPr>
          <w:rFonts w:ascii="Times New Roman" w:hAnsi="Times New Roman" w:cs="Times New Roman"/>
          <w:sz w:val="24"/>
          <w:szCs w:val="24"/>
        </w:rPr>
        <w:t xml:space="preserve">. </w:t>
      </w:r>
    </w:p>
    <w:p w14:paraId="111BCFC4" w14:textId="77777777" w:rsidR="008F7903" w:rsidRDefault="008F7903" w:rsidP="00843E48">
      <w:pPr>
        <w:spacing w:line="240" w:lineRule="auto"/>
        <w:jc w:val="both"/>
        <w:rPr>
          <w:rFonts w:ascii="Times New Roman" w:hAnsi="Times New Roman" w:cs="Times New Roman"/>
          <w:sz w:val="24"/>
          <w:szCs w:val="24"/>
        </w:rPr>
      </w:pPr>
    </w:p>
    <w:p w14:paraId="0E9BDEA6" w14:textId="77777777" w:rsidR="00401BA9" w:rsidRDefault="00401BA9" w:rsidP="00843E48">
      <w:pPr>
        <w:spacing w:line="240" w:lineRule="auto"/>
        <w:jc w:val="both"/>
        <w:rPr>
          <w:rFonts w:ascii="Times New Roman" w:hAnsi="Times New Roman" w:cs="Times New Roman"/>
          <w:b/>
          <w:bCs/>
          <w:sz w:val="24"/>
          <w:szCs w:val="24"/>
        </w:rPr>
      </w:pPr>
    </w:p>
    <w:p w14:paraId="375251B1" w14:textId="77777777" w:rsidR="00401BA9" w:rsidRDefault="00401BA9" w:rsidP="00843E48">
      <w:pPr>
        <w:spacing w:line="240" w:lineRule="auto"/>
        <w:jc w:val="both"/>
        <w:rPr>
          <w:rFonts w:ascii="Times New Roman" w:hAnsi="Times New Roman" w:cs="Times New Roman"/>
          <w:b/>
          <w:bCs/>
          <w:sz w:val="24"/>
          <w:szCs w:val="24"/>
        </w:rPr>
      </w:pPr>
    </w:p>
    <w:p w14:paraId="35A2C380" w14:textId="0CB92F25" w:rsidR="00A634F7" w:rsidRPr="006D272E" w:rsidRDefault="00A634F7" w:rsidP="00843E48">
      <w:pPr>
        <w:spacing w:line="240" w:lineRule="auto"/>
        <w:jc w:val="both"/>
        <w:rPr>
          <w:rFonts w:ascii="Times New Roman" w:hAnsi="Times New Roman" w:cs="Times New Roman"/>
          <w:sz w:val="28"/>
          <w:szCs w:val="28"/>
        </w:rPr>
      </w:pPr>
      <w:r w:rsidRPr="006D272E">
        <w:rPr>
          <w:rFonts w:ascii="Times New Roman" w:hAnsi="Times New Roman" w:cs="Times New Roman"/>
          <w:b/>
          <w:bCs/>
          <w:sz w:val="28"/>
          <w:szCs w:val="28"/>
        </w:rPr>
        <w:t xml:space="preserve">Conclusion </w:t>
      </w:r>
      <w:r w:rsidR="00261380" w:rsidRPr="006D272E">
        <w:rPr>
          <w:rFonts w:ascii="Times New Roman" w:hAnsi="Times New Roman" w:cs="Times New Roman"/>
          <w:b/>
          <w:bCs/>
          <w:sz w:val="28"/>
          <w:szCs w:val="28"/>
        </w:rPr>
        <w:t xml:space="preserve">and Managerial </w:t>
      </w:r>
      <w:r w:rsidR="00BE7A10" w:rsidRPr="006D272E">
        <w:rPr>
          <w:rFonts w:ascii="Times New Roman" w:hAnsi="Times New Roman" w:cs="Times New Roman"/>
          <w:b/>
          <w:bCs/>
          <w:sz w:val="28"/>
          <w:szCs w:val="28"/>
        </w:rPr>
        <w:t>implications</w:t>
      </w:r>
    </w:p>
    <w:p w14:paraId="25189969" w14:textId="00C2C769" w:rsidR="004F0784" w:rsidRPr="003559AF" w:rsidRDefault="00622C90" w:rsidP="00843E48">
      <w:pPr>
        <w:spacing w:line="240" w:lineRule="auto"/>
        <w:jc w:val="both"/>
        <w:rPr>
          <w:rFonts w:ascii="Times New Roman" w:hAnsi="Times New Roman" w:cs="Times New Roman"/>
          <w:sz w:val="24"/>
          <w:szCs w:val="24"/>
        </w:rPr>
      </w:pPr>
      <w:r>
        <w:rPr>
          <w:rFonts w:ascii="Times New Roman" w:hAnsi="Times New Roman" w:cs="Times New Roman"/>
          <w:sz w:val="24"/>
          <w:szCs w:val="24"/>
        </w:rPr>
        <w:t>The contribution of this study is that</w:t>
      </w:r>
      <w:r w:rsidR="004F0784" w:rsidRPr="002D279D">
        <w:rPr>
          <w:rFonts w:ascii="Times New Roman" w:hAnsi="Times New Roman" w:cs="Times New Roman"/>
          <w:sz w:val="24"/>
          <w:szCs w:val="24"/>
        </w:rPr>
        <w:t xml:space="preserve"> </w:t>
      </w:r>
      <w:r>
        <w:rPr>
          <w:rFonts w:ascii="Times New Roman" w:hAnsi="Times New Roman" w:cs="Times New Roman"/>
          <w:sz w:val="24"/>
          <w:szCs w:val="24"/>
        </w:rPr>
        <w:t xml:space="preserve">it validates </w:t>
      </w:r>
      <w:r w:rsidR="004F0784" w:rsidRPr="002D279D">
        <w:rPr>
          <w:rFonts w:ascii="Times New Roman" w:hAnsi="Times New Roman" w:cs="Times New Roman"/>
          <w:sz w:val="24"/>
          <w:szCs w:val="24"/>
        </w:rPr>
        <w:t xml:space="preserve">the role of heuristics and prospect theory in explaining how retail investors make decisions. Identifying Confirmation Bias, Disposition Effect, and Self-Attribution Bias as the main </w:t>
      </w:r>
      <w:r w:rsidR="005447B7" w:rsidRPr="002D279D">
        <w:rPr>
          <w:rFonts w:ascii="Times New Roman" w:hAnsi="Times New Roman" w:cs="Times New Roman"/>
          <w:sz w:val="24"/>
          <w:szCs w:val="24"/>
        </w:rPr>
        <w:t>behavioural</w:t>
      </w:r>
      <w:r w:rsidR="004F0784" w:rsidRPr="002D279D">
        <w:rPr>
          <w:rFonts w:ascii="Times New Roman" w:hAnsi="Times New Roman" w:cs="Times New Roman"/>
          <w:sz w:val="24"/>
          <w:szCs w:val="24"/>
        </w:rPr>
        <w:t xml:space="preserve"> biases that affect individual investment </w:t>
      </w:r>
      <w:r w:rsidR="005447B7" w:rsidRPr="002D279D">
        <w:rPr>
          <w:rFonts w:ascii="Times New Roman" w:hAnsi="Times New Roman" w:cs="Times New Roman"/>
          <w:sz w:val="24"/>
          <w:szCs w:val="24"/>
        </w:rPr>
        <w:t>behaviour</w:t>
      </w:r>
      <w:r w:rsidR="004F0784" w:rsidRPr="002D279D">
        <w:rPr>
          <w:rFonts w:ascii="Times New Roman" w:hAnsi="Times New Roman" w:cs="Times New Roman"/>
          <w:sz w:val="24"/>
          <w:szCs w:val="24"/>
        </w:rPr>
        <w:t xml:space="preserve"> in emerging markets.</w:t>
      </w:r>
      <w:r w:rsidR="00EE20D6" w:rsidRPr="002D279D">
        <w:rPr>
          <w:rFonts w:ascii="Times New Roman" w:hAnsi="Times New Roman" w:cs="Times New Roman"/>
          <w:sz w:val="24"/>
          <w:szCs w:val="24"/>
        </w:rPr>
        <w:t xml:space="preserve"> </w:t>
      </w:r>
      <w:r w:rsidR="002F5F8B" w:rsidRPr="002D279D">
        <w:rPr>
          <w:rFonts w:ascii="Times New Roman" w:hAnsi="Times New Roman" w:cs="Times New Roman"/>
          <w:sz w:val="24"/>
          <w:szCs w:val="24"/>
        </w:rPr>
        <w:t>The</w:t>
      </w:r>
      <w:r w:rsidR="004F0784" w:rsidRPr="002D279D">
        <w:rPr>
          <w:rFonts w:ascii="Times New Roman" w:hAnsi="Times New Roman" w:cs="Times New Roman"/>
          <w:sz w:val="24"/>
          <w:szCs w:val="24"/>
        </w:rPr>
        <w:t xml:space="preserve"> strong connections of Recency Bias and Self-Attribution Bias with the Heuristics construct, along with the prevalence of the Disposition Effect within the Prospect Theory framework, support the idea that investor decisions are not completely rational. Instead, they are influenced by mental shortcuts and emotional reactions related to losses </w:t>
      </w:r>
      <w:sdt>
        <w:sdtPr>
          <w:rPr>
            <w:rFonts w:ascii="Times New Roman" w:hAnsi="Times New Roman" w:cs="Times New Roman"/>
            <w:color w:val="000000"/>
            <w:sz w:val="24"/>
            <w:szCs w:val="24"/>
          </w:rPr>
          <w:tag w:val="MENDELEY_CITATION_v3_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"/>
          <w:id w:val="-1665697057"/>
          <w:placeholder>
            <w:docPart w:val="DefaultPlaceholder_-1854013440"/>
          </w:placeholder>
        </w:sdtPr>
        <w:sdtEndPr/>
        <w:sdtContent>
          <w:r w:rsidR="00A742AC" w:rsidRPr="00B2336A">
            <w:rPr>
              <w:rFonts w:ascii="Times New Roman" w:eastAsia="Times New Roman" w:hAnsi="Times New Roman" w:cs="Times New Roman"/>
              <w:color w:val="000000"/>
              <w:sz w:val="24"/>
            </w:rPr>
            <w:t>Kahneman &amp; Tversky, (1979)</w:t>
          </w:r>
        </w:sdtContent>
      </w:sdt>
      <w:r w:rsidR="00902DA7" w:rsidRPr="00B2336A">
        <w:rPr>
          <w:rFonts w:ascii="Times New Roman" w:hAnsi="Times New Roman" w:cs="Times New Roman"/>
          <w:sz w:val="24"/>
          <w:szCs w:val="24"/>
        </w:rPr>
        <w:t>.</w:t>
      </w:r>
    </w:p>
    <w:p w14:paraId="344316F7" w14:textId="2A6BE6B1" w:rsidR="004F0784" w:rsidRPr="002D279D" w:rsidRDefault="00A63BCA" w:rsidP="00843E48">
      <w:pPr>
        <w:spacing w:line="240" w:lineRule="auto"/>
        <w:jc w:val="both"/>
        <w:rPr>
          <w:rFonts w:ascii="Times New Roman" w:hAnsi="Times New Roman" w:cs="Times New Roman"/>
          <w:sz w:val="24"/>
          <w:szCs w:val="24"/>
        </w:rPr>
      </w:pPr>
      <w:r w:rsidRPr="002D279D">
        <w:rPr>
          <w:rFonts w:ascii="Times New Roman" w:hAnsi="Times New Roman" w:cs="Times New Roman"/>
          <w:sz w:val="24"/>
          <w:szCs w:val="24"/>
        </w:rPr>
        <w:t>T</w:t>
      </w:r>
      <w:r w:rsidR="004F0784" w:rsidRPr="002D279D">
        <w:rPr>
          <w:rFonts w:ascii="Times New Roman" w:hAnsi="Times New Roman" w:cs="Times New Roman"/>
          <w:sz w:val="24"/>
          <w:szCs w:val="24"/>
        </w:rPr>
        <w:t xml:space="preserve">he study expands </w:t>
      </w:r>
      <w:r w:rsidR="005447B7" w:rsidRPr="002D279D">
        <w:rPr>
          <w:rFonts w:ascii="Times New Roman" w:hAnsi="Times New Roman" w:cs="Times New Roman"/>
          <w:sz w:val="24"/>
          <w:szCs w:val="24"/>
        </w:rPr>
        <w:t>behavioural</w:t>
      </w:r>
      <w:r w:rsidR="004F0784" w:rsidRPr="002D279D">
        <w:rPr>
          <w:rFonts w:ascii="Times New Roman" w:hAnsi="Times New Roman" w:cs="Times New Roman"/>
          <w:sz w:val="24"/>
          <w:szCs w:val="24"/>
        </w:rPr>
        <w:t xml:space="preserve"> finance theory by connecting demographic factors to susceptibility to biases. Gender was identified as a key factor that affects how biases </w:t>
      </w:r>
      <w:r w:rsidR="004F0784" w:rsidRPr="002D279D">
        <w:rPr>
          <w:rFonts w:ascii="Times New Roman" w:hAnsi="Times New Roman" w:cs="Times New Roman"/>
          <w:sz w:val="24"/>
          <w:szCs w:val="24"/>
        </w:rPr>
        <w:lastRenderedPageBreak/>
        <w:t xml:space="preserve">manifest, showing that personal and social identity elements may influence </w:t>
      </w:r>
      <w:r w:rsidR="005447B7" w:rsidRPr="002D279D">
        <w:rPr>
          <w:rFonts w:ascii="Times New Roman" w:hAnsi="Times New Roman" w:cs="Times New Roman"/>
          <w:sz w:val="24"/>
          <w:szCs w:val="24"/>
        </w:rPr>
        <w:t>behavioural</w:t>
      </w:r>
      <w:r w:rsidR="004F0784" w:rsidRPr="002D279D">
        <w:rPr>
          <w:rFonts w:ascii="Times New Roman" w:hAnsi="Times New Roman" w:cs="Times New Roman"/>
          <w:sz w:val="24"/>
          <w:szCs w:val="24"/>
        </w:rPr>
        <w:t xml:space="preserve"> tendencies. </w:t>
      </w:r>
    </w:p>
    <w:p w14:paraId="5493638B" w14:textId="1911A429" w:rsidR="002D57ED" w:rsidRDefault="002D57ED" w:rsidP="00843E48">
      <w:pPr>
        <w:spacing w:line="240" w:lineRule="auto"/>
        <w:jc w:val="both"/>
        <w:rPr>
          <w:rFonts w:ascii="Times New Roman" w:hAnsi="Times New Roman" w:cs="Times New Roman"/>
          <w:sz w:val="24"/>
          <w:szCs w:val="24"/>
        </w:rPr>
      </w:pPr>
      <w:r w:rsidRPr="002D279D">
        <w:rPr>
          <w:rFonts w:ascii="Times New Roman" w:hAnsi="Times New Roman" w:cs="Times New Roman"/>
          <w:sz w:val="24"/>
          <w:szCs w:val="24"/>
        </w:rPr>
        <w:t xml:space="preserve">Overall, the study stresses the importance of investor education that addresses specific </w:t>
      </w:r>
      <w:r w:rsidR="005447B7" w:rsidRPr="002D279D">
        <w:rPr>
          <w:rFonts w:ascii="Times New Roman" w:hAnsi="Times New Roman" w:cs="Times New Roman"/>
          <w:sz w:val="24"/>
          <w:szCs w:val="24"/>
        </w:rPr>
        <w:t>behavioural</w:t>
      </w:r>
      <w:r w:rsidRPr="002D279D">
        <w:rPr>
          <w:rFonts w:ascii="Times New Roman" w:hAnsi="Times New Roman" w:cs="Times New Roman"/>
          <w:sz w:val="24"/>
          <w:szCs w:val="24"/>
        </w:rPr>
        <w:t xml:space="preserve"> patterns. Promoting financial literacy, improving risk perception, and encouraging careful decision-making are crucial to reducing the impact of cognitive and emotional biases. This research</w:t>
      </w:r>
      <w:r w:rsidR="006D15B9">
        <w:rPr>
          <w:rFonts w:ascii="Times New Roman" w:hAnsi="Times New Roman" w:cs="Times New Roman"/>
          <w:sz w:val="24"/>
          <w:szCs w:val="24"/>
        </w:rPr>
        <w:t xml:space="preserve"> study</w:t>
      </w:r>
      <w:r w:rsidRPr="002D279D">
        <w:rPr>
          <w:rFonts w:ascii="Times New Roman" w:hAnsi="Times New Roman" w:cs="Times New Roman"/>
          <w:sz w:val="24"/>
          <w:szCs w:val="24"/>
        </w:rPr>
        <w:t xml:space="preserve"> </w:t>
      </w:r>
      <w:r w:rsidR="006D15B9">
        <w:rPr>
          <w:rFonts w:ascii="Times New Roman" w:hAnsi="Times New Roman" w:cs="Times New Roman"/>
          <w:sz w:val="24"/>
          <w:szCs w:val="24"/>
        </w:rPr>
        <w:t xml:space="preserve">gives </w:t>
      </w:r>
      <w:r w:rsidRPr="002D279D">
        <w:rPr>
          <w:rFonts w:ascii="Times New Roman" w:hAnsi="Times New Roman" w:cs="Times New Roman"/>
          <w:sz w:val="24"/>
          <w:szCs w:val="24"/>
        </w:rPr>
        <w:t xml:space="preserve">valuable </w:t>
      </w:r>
      <w:r w:rsidR="006D15B9">
        <w:rPr>
          <w:rFonts w:ascii="Times New Roman" w:hAnsi="Times New Roman" w:cs="Times New Roman"/>
          <w:sz w:val="24"/>
          <w:szCs w:val="24"/>
        </w:rPr>
        <w:t>information to</w:t>
      </w:r>
      <w:r w:rsidRPr="002D279D">
        <w:rPr>
          <w:rFonts w:ascii="Times New Roman" w:hAnsi="Times New Roman" w:cs="Times New Roman"/>
          <w:sz w:val="24"/>
          <w:szCs w:val="24"/>
        </w:rPr>
        <w:t xml:space="preserve"> policymakers, educators, and financial advisors looking to foster more rational investment </w:t>
      </w:r>
      <w:r w:rsidR="00874F1D" w:rsidRPr="002D279D">
        <w:rPr>
          <w:rFonts w:ascii="Times New Roman" w:hAnsi="Times New Roman" w:cs="Times New Roman"/>
          <w:sz w:val="24"/>
          <w:szCs w:val="24"/>
        </w:rPr>
        <w:t>behaviour</w:t>
      </w:r>
      <w:r w:rsidRPr="002D279D">
        <w:rPr>
          <w:rFonts w:ascii="Times New Roman" w:hAnsi="Times New Roman" w:cs="Times New Roman"/>
          <w:sz w:val="24"/>
          <w:szCs w:val="24"/>
        </w:rPr>
        <w:t xml:space="preserve"> among retail investors.</w:t>
      </w:r>
    </w:p>
    <w:p w14:paraId="6E255CE1" w14:textId="6B36B183" w:rsidR="00B668C4" w:rsidRPr="006D272E" w:rsidRDefault="00B668C4" w:rsidP="00843E48">
      <w:pPr>
        <w:spacing w:before="100" w:beforeAutospacing="1" w:after="100" w:afterAutospacing="1" w:line="240" w:lineRule="auto"/>
        <w:jc w:val="both"/>
        <w:rPr>
          <w:rFonts w:ascii="Times New Roman" w:eastAsia="Times New Roman" w:hAnsi="Times New Roman" w:cs="Times New Roman"/>
          <w:b/>
          <w:bCs/>
          <w:sz w:val="28"/>
          <w:szCs w:val="28"/>
          <w:lang w:eastAsia="en-IN"/>
        </w:rPr>
      </w:pPr>
      <w:r w:rsidRPr="006D272E">
        <w:rPr>
          <w:rFonts w:ascii="Times New Roman" w:eastAsia="Times New Roman" w:hAnsi="Times New Roman" w:cs="Times New Roman"/>
          <w:b/>
          <w:bCs/>
          <w:sz w:val="28"/>
          <w:szCs w:val="28"/>
          <w:lang w:eastAsia="en-IN"/>
        </w:rPr>
        <w:t>References</w:t>
      </w:r>
    </w:p>
    <w:sdt>
      <w:sdtPr>
        <w:rPr>
          <w:bCs/>
          <w:color w:val="000000"/>
          <w:lang w:eastAsia="en-IN"/>
        </w:rPr>
        <w:tag w:val="MENDELEY_BIBLIOGRAPHY"/>
        <w:id w:val="1059135264"/>
        <w:placeholder>
          <w:docPart w:val="DefaultPlaceholder_-1854013440"/>
        </w:placeholder>
      </w:sdtPr>
      <w:sdtEndPr>
        <w:rPr>
          <w:rFonts w:ascii="Times New Roman" w:eastAsia="Times New Roman" w:hAnsi="Times New Roman" w:cs="Times New Roman"/>
          <w:sz w:val="24"/>
          <w:szCs w:val="24"/>
        </w:rPr>
      </w:sdtEndPr>
      <w:sdtContent>
        <w:p w14:paraId="61DD781A" w14:textId="6DFAC74A" w:rsidR="00A742AC" w:rsidRPr="00763763" w:rsidRDefault="00A742AC" w:rsidP="00843E48">
          <w:pPr>
            <w:pStyle w:val="ListParagraph"/>
            <w:numPr>
              <w:ilvl w:val="0"/>
              <w:numId w:val="17"/>
            </w:numPr>
            <w:spacing w:line="240" w:lineRule="auto"/>
            <w:jc w:val="both"/>
            <w:divId w:val="484855604"/>
            <w:rPr>
              <w:rFonts w:ascii="Times New Roman" w:eastAsia="Times New Roman" w:hAnsi="Times New Roman" w:cs="Times New Roman"/>
              <w:sz w:val="24"/>
              <w:szCs w:val="24"/>
            </w:rPr>
          </w:pPr>
          <w:r w:rsidRPr="00763763">
            <w:rPr>
              <w:rFonts w:ascii="Times New Roman" w:eastAsia="Times New Roman" w:hAnsi="Times New Roman" w:cs="Times New Roman"/>
              <w:sz w:val="24"/>
              <w:szCs w:val="24"/>
            </w:rPr>
            <w:t xml:space="preserve">Arora, R. and Rajendran, M. (2023) ‘Moored Minds: An Experimental Insight into the Impact of the Anchoring and Disposition Effect on Portfolio Performance’, </w:t>
          </w:r>
          <w:r w:rsidRPr="00763763">
            <w:rPr>
              <w:rFonts w:ascii="Times New Roman" w:eastAsia="Times New Roman" w:hAnsi="Times New Roman" w:cs="Times New Roman"/>
              <w:i/>
              <w:iCs/>
              <w:sz w:val="24"/>
              <w:szCs w:val="24"/>
            </w:rPr>
            <w:t>Journal of Risk and Financial Management</w:t>
          </w:r>
          <w:r w:rsidRPr="00763763">
            <w:rPr>
              <w:rFonts w:ascii="Times New Roman" w:eastAsia="Times New Roman" w:hAnsi="Times New Roman" w:cs="Times New Roman"/>
              <w:sz w:val="24"/>
              <w:szCs w:val="24"/>
            </w:rPr>
            <w:t>, 16(8). Available at: https://doi.org/10.3390/jrfm16080349.</w:t>
          </w:r>
        </w:p>
        <w:p w14:paraId="08556EF7" w14:textId="77777777" w:rsidR="00A742AC" w:rsidRPr="00763763" w:rsidRDefault="00A742AC" w:rsidP="00843E48">
          <w:pPr>
            <w:pStyle w:val="ListParagraph"/>
            <w:numPr>
              <w:ilvl w:val="0"/>
              <w:numId w:val="17"/>
            </w:numPr>
            <w:spacing w:line="240" w:lineRule="auto"/>
            <w:jc w:val="both"/>
            <w:divId w:val="681708681"/>
            <w:rPr>
              <w:rFonts w:ascii="Times New Roman" w:eastAsia="Times New Roman" w:hAnsi="Times New Roman" w:cs="Times New Roman"/>
              <w:sz w:val="24"/>
              <w:szCs w:val="24"/>
            </w:rPr>
          </w:pPr>
          <w:r w:rsidRPr="00763763">
            <w:rPr>
              <w:rFonts w:ascii="Times New Roman" w:eastAsia="Times New Roman" w:hAnsi="Times New Roman" w:cs="Times New Roman"/>
              <w:sz w:val="24"/>
              <w:szCs w:val="24"/>
            </w:rPr>
            <w:t xml:space="preserve">Bihari, A. </w:t>
          </w:r>
          <w:r w:rsidRPr="00763763">
            <w:rPr>
              <w:rFonts w:ascii="Times New Roman" w:eastAsia="Times New Roman" w:hAnsi="Times New Roman" w:cs="Times New Roman"/>
              <w:i/>
              <w:iCs/>
              <w:sz w:val="24"/>
              <w:szCs w:val="24"/>
            </w:rPr>
            <w:t>et al.</w:t>
          </w:r>
          <w:r w:rsidRPr="00763763">
            <w:rPr>
              <w:rFonts w:ascii="Times New Roman" w:eastAsia="Times New Roman" w:hAnsi="Times New Roman" w:cs="Times New Roman"/>
              <w:sz w:val="24"/>
              <w:szCs w:val="24"/>
            </w:rPr>
            <w:t xml:space="preserve"> (2023) ‘Does cognitive biased knowledge influence investor decisions? An empirical investigation using machine learning and artificial neural network’, </w:t>
          </w:r>
          <w:r w:rsidRPr="00763763">
            <w:rPr>
              <w:rFonts w:ascii="Times New Roman" w:eastAsia="Times New Roman" w:hAnsi="Times New Roman" w:cs="Times New Roman"/>
              <w:i/>
              <w:iCs/>
              <w:sz w:val="24"/>
              <w:szCs w:val="24"/>
            </w:rPr>
            <w:t>VINE Journal of Information and Knowledge Management Systems</w:t>
          </w:r>
          <w:r w:rsidRPr="00763763">
            <w:rPr>
              <w:rFonts w:ascii="Times New Roman" w:eastAsia="Times New Roman" w:hAnsi="Times New Roman" w:cs="Times New Roman"/>
              <w:sz w:val="24"/>
              <w:szCs w:val="24"/>
            </w:rPr>
            <w:t xml:space="preserve"> [Preprint]. Available at: https://doi.org/10.1108/VJIKMS-08-2022-0253.</w:t>
          </w:r>
        </w:p>
        <w:p w14:paraId="508EB453" w14:textId="369C43AE" w:rsidR="00A742AC" w:rsidRPr="00763763" w:rsidRDefault="00A742AC" w:rsidP="00843E48">
          <w:pPr>
            <w:pStyle w:val="ListParagraph"/>
            <w:numPr>
              <w:ilvl w:val="0"/>
              <w:numId w:val="17"/>
            </w:numPr>
            <w:spacing w:line="240" w:lineRule="auto"/>
            <w:jc w:val="both"/>
            <w:divId w:val="1552689028"/>
            <w:rPr>
              <w:rFonts w:ascii="Times New Roman" w:eastAsia="Times New Roman" w:hAnsi="Times New Roman" w:cs="Times New Roman"/>
              <w:sz w:val="24"/>
              <w:szCs w:val="24"/>
            </w:rPr>
          </w:pPr>
          <w:r w:rsidRPr="00763763">
            <w:rPr>
              <w:rFonts w:ascii="Times New Roman" w:eastAsia="Times New Roman" w:hAnsi="Times New Roman" w:cs="Times New Roman"/>
              <w:sz w:val="24"/>
              <w:szCs w:val="24"/>
            </w:rPr>
            <w:t xml:space="preserve">Chaudhary, M.K. </w:t>
          </w:r>
          <w:r w:rsidRPr="00763763">
            <w:rPr>
              <w:rFonts w:ascii="Times New Roman" w:eastAsia="Times New Roman" w:hAnsi="Times New Roman" w:cs="Times New Roman"/>
              <w:i/>
              <w:iCs/>
              <w:sz w:val="24"/>
              <w:szCs w:val="24"/>
            </w:rPr>
            <w:t>et al.</w:t>
          </w:r>
          <w:r w:rsidRPr="00763763">
            <w:rPr>
              <w:rFonts w:ascii="Times New Roman" w:eastAsia="Times New Roman" w:hAnsi="Times New Roman" w:cs="Times New Roman"/>
              <w:sz w:val="24"/>
              <w:szCs w:val="24"/>
            </w:rPr>
            <w:t xml:space="preserve"> (2025) ‘Heuristic bias and investment decision: Exploring the mediating role of investors’ risk perceptions’, </w:t>
          </w:r>
          <w:r w:rsidRPr="00763763">
            <w:rPr>
              <w:rFonts w:ascii="Times New Roman" w:eastAsia="Times New Roman" w:hAnsi="Times New Roman" w:cs="Times New Roman"/>
              <w:i/>
              <w:iCs/>
              <w:sz w:val="24"/>
              <w:szCs w:val="24"/>
            </w:rPr>
            <w:t>Investment Management and Financial Innovations</w:t>
          </w:r>
          <w:r w:rsidRPr="00763763">
            <w:rPr>
              <w:rFonts w:ascii="Times New Roman" w:eastAsia="Times New Roman" w:hAnsi="Times New Roman" w:cs="Times New Roman"/>
              <w:sz w:val="24"/>
              <w:szCs w:val="24"/>
            </w:rPr>
            <w:t xml:space="preserve">, 22(1), pp. 441–452. </w:t>
          </w:r>
        </w:p>
        <w:p w14:paraId="0DA8AFA5" w14:textId="47F5AA8A" w:rsidR="00A742AC" w:rsidRPr="00763763" w:rsidRDefault="00A742AC" w:rsidP="00843E48">
          <w:pPr>
            <w:pStyle w:val="ListParagraph"/>
            <w:numPr>
              <w:ilvl w:val="0"/>
              <w:numId w:val="17"/>
            </w:numPr>
            <w:spacing w:line="240" w:lineRule="auto"/>
            <w:jc w:val="both"/>
            <w:divId w:val="189151046"/>
            <w:rPr>
              <w:rFonts w:ascii="Times New Roman" w:eastAsia="Times New Roman" w:hAnsi="Times New Roman" w:cs="Times New Roman"/>
              <w:sz w:val="24"/>
              <w:szCs w:val="24"/>
            </w:rPr>
          </w:pPr>
          <w:r w:rsidRPr="00763763">
            <w:rPr>
              <w:rFonts w:ascii="Times New Roman" w:eastAsia="Times New Roman" w:hAnsi="Times New Roman" w:cs="Times New Roman"/>
              <w:sz w:val="24"/>
              <w:szCs w:val="24"/>
            </w:rPr>
            <w:t xml:space="preserve">Gurung, R. </w:t>
          </w:r>
          <w:r w:rsidRPr="00763763">
            <w:rPr>
              <w:rFonts w:ascii="Times New Roman" w:eastAsia="Times New Roman" w:hAnsi="Times New Roman" w:cs="Times New Roman"/>
              <w:i/>
              <w:iCs/>
              <w:sz w:val="24"/>
              <w:szCs w:val="24"/>
            </w:rPr>
            <w:t>et al.</w:t>
          </w:r>
          <w:r w:rsidRPr="00763763">
            <w:rPr>
              <w:rFonts w:ascii="Times New Roman" w:eastAsia="Times New Roman" w:hAnsi="Times New Roman" w:cs="Times New Roman"/>
              <w:sz w:val="24"/>
              <w:szCs w:val="24"/>
            </w:rPr>
            <w:t xml:space="preserve"> (2024) ‘Unraveling behavioral biases in decision making: A study of Nepalese investors’, </w:t>
          </w:r>
          <w:r w:rsidRPr="00763763">
            <w:rPr>
              <w:rFonts w:ascii="Times New Roman" w:eastAsia="Times New Roman" w:hAnsi="Times New Roman" w:cs="Times New Roman"/>
              <w:i/>
              <w:iCs/>
              <w:sz w:val="24"/>
              <w:szCs w:val="24"/>
            </w:rPr>
            <w:t>Investment Management and Financial Innovations</w:t>
          </w:r>
          <w:r w:rsidRPr="00763763">
            <w:rPr>
              <w:rFonts w:ascii="Times New Roman" w:eastAsia="Times New Roman" w:hAnsi="Times New Roman" w:cs="Times New Roman"/>
              <w:sz w:val="24"/>
              <w:szCs w:val="24"/>
            </w:rPr>
            <w:t xml:space="preserve">, 21(1), pp. 24–37. </w:t>
          </w:r>
        </w:p>
        <w:p w14:paraId="1B66F81A" w14:textId="77777777" w:rsidR="00A742AC" w:rsidRPr="00763763" w:rsidRDefault="00A742AC" w:rsidP="00843E48">
          <w:pPr>
            <w:pStyle w:val="ListParagraph"/>
            <w:numPr>
              <w:ilvl w:val="0"/>
              <w:numId w:val="17"/>
            </w:numPr>
            <w:spacing w:line="240" w:lineRule="auto"/>
            <w:jc w:val="both"/>
            <w:divId w:val="23215308"/>
            <w:rPr>
              <w:rFonts w:ascii="Times New Roman" w:eastAsia="Times New Roman" w:hAnsi="Times New Roman" w:cs="Times New Roman"/>
              <w:sz w:val="24"/>
              <w:szCs w:val="24"/>
            </w:rPr>
          </w:pPr>
          <w:r w:rsidRPr="00763763">
            <w:rPr>
              <w:rFonts w:ascii="Times New Roman" w:eastAsia="Times New Roman" w:hAnsi="Times New Roman" w:cs="Times New Roman"/>
              <w:sz w:val="24"/>
              <w:szCs w:val="24"/>
            </w:rPr>
            <w:t xml:space="preserve">Hossain, T. and Siddiqua, P. (2022) ‘Exploring the influence of behavioral aspects on stock investment decision-making: a study on Bangladeshi individual investors’, </w:t>
          </w:r>
          <w:r w:rsidRPr="00763763">
            <w:rPr>
              <w:rFonts w:ascii="Times New Roman" w:eastAsia="Times New Roman" w:hAnsi="Times New Roman" w:cs="Times New Roman"/>
              <w:i/>
              <w:iCs/>
              <w:sz w:val="24"/>
              <w:szCs w:val="24"/>
            </w:rPr>
            <w:t>PSU Research Review</w:t>
          </w:r>
          <w:r w:rsidRPr="00763763">
            <w:rPr>
              <w:rFonts w:ascii="Times New Roman" w:eastAsia="Times New Roman" w:hAnsi="Times New Roman" w:cs="Times New Roman"/>
              <w:sz w:val="24"/>
              <w:szCs w:val="24"/>
            </w:rPr>
            <w:t xml:space="preserve"> [Preprint]. Available at: https://doi.org/10.1108/PRR-10-2021-0054.</w:t>
          </w:r>
        </w:p>
        <w:p w14:paraId="5848C8E6" w14:textId="247E9D26" w:rsidR="00A742AC" w:rsidRPr="00763763" w:rsidRDefault="00A742AC" w:rsidP="00843E48">
          <w:pPr>
            <w:pStyle w:val="ListParagraph"/>
            <w:numPr>
              <w:ilvl w:val="0"/>
              <w:numId w:val="17"/>
            </w:numPr>
            <w:spacing w:line="240" w:lineRule="auto"/>
            <w:jc w:val="both"/>
            <w:divId w:val="1918637484"/>
            <w:rPr>
              <w:rFonts w:ascii="Times New Roman" w:eastAsia="Times New Roman" w:hAnsi="Times New Roman" w:cs="Times New Roman"/>
              <w:sz w:val="24"/>
              <w:szCs w:val="24"/>
            </w:rPr>
          </w:pPr>
          <w:r w:rsidRPr="00763763">
            <w:rPr>
              <w:rFonts w:ascii="Times New Roman" w:eastAsia="Times New Roman" w:hAnsi="Times New Roman" w:cs="Times New Roman"/>
              <w:sz w:val="24"/>
              <w:szCs w:val="24"/>
            </w:rPr>
            <w:t>Kahneman, D. and Tversky’, A. (1979</w:t>
          </w:r>
          <w:r w:rsidR="005C531B" w:rsidRPr="00763763">
            <w:rPr>
              <w:rFonts w:ascii="Times New Roman" w:eastAsia="Times New Roman" w:hAnsi="Times New Roman" w:cs="Times New Roman"/>
              <w:sz w:val="24"/>
              <w:szCs w:val="24"/>
            </w:rPr>
            <w:t xml:space="preserve">) </w:t>
          </w:r>
          <w:r w:rsidR="005C531B" w:rsidRPr="00763763">
            <w:rPr>
              <w:rFonts w:ascii="Times New Roman" w:eastAsia="Times New Roman" w:hAnsi="Times New Roman" w:cs="Times New Roman"/>
              <w:i/>
              <w:iCs/>
              <w:sz w:val="24"/>
              <w:szCs w:val="24"/>
            </w:rPr>
            <w:t>E C O N Ometrica I C I Volume 47 March, 1979 Number 2 Prospect Theory: An Analysis of Decision Under Risk</w:t>
          </w:r>
          <w:r w:rsidR="005C531B" w:rsidRPr="00763763">
            <w:rPr>
              <w:rFonts w:ascii="Times New Roman" w:eastAsia="Times New Roman" w:hAnsi="Times New Roman" w:cs="Times New Roman"/>
              <w:sz w:val="24"/>
              <w:szCs w:val="24"/>
            </w:rPr>
            <w:t>.</w:t>
          </w:r>
        </w:p>
        <w:p w14:paraId="7B4FF605" w14:textId="5C65C9A5" w:rsidR="00A742AC" w:rsidRPr="00763763" w:rsidRDefault="00A742AC" w:rsidP="00843E48">
          <w:pPr>
            <w:pStyle w:val="ListParagraph"/>
            <w:numPr>
              <w:ilvl w:val="0"/>
              <w:numId w:val="17"/>
            </w:numPr>
            <w:spacing w:line="240" w:lineRule="auto"/>
            <w:jc w:val="both"/>
            <w:divId w:val="2052997646"/>
            <w:rPr>
              <w:rFonts w:ascii="Times New Roman" w:eastAsia="Times New Roman" w:hAnsi="Times New Roman" w:cs="Times New Roman"/>
              <w:sz w:val="24"/>
              <w:szCs w:val="24"/>
            </w:rPr>
          </w:pPr>
          <w:r w:rsidRPr="00763763">
            <w:rPr>
              <w:rFonts w:ascii="Times New Roman" w:eastAsia="Times New Roman" w:hAnsi="Times New Roman" w:cs="Times New Roman"/>
              <w:sz w:val="24"/>
              <w:szCs w:val="24"/>
            </w:rPr>
            <w:t xml:space="preserve">Keller, J. and Pastusiak, R. (2016) ‘The psychology of investing: Stock market recommendations and their impact on investors’ decisions (The example of the Polish stock market)’, </w:t>
          </w:r>
          <w:r w:rsidRPr="00763763">
            <w:rPr>
              <w:rFonts w:ascii="Times New Roman" w:eastAsia="Times New Roman" w:hAnsi="Times New Roman" w:cs="Times New Roman"/>
              <w:i/>
              <w:iCs/>
              <w:sz w:val="24"/>
              <w:szCs w:val="24"/>
            </w:rPr>
            <w:t>Acta Oeconomica</w:t>
          </w:r>
          <w:r w:rsidRPr="00763763">
            <w:rPr>
              <w:rFonts w:ascii="Times New Roman" w:eastAsia="Times New Roman" w:hAnsi="Times New Roman" w:cs="Times New Roman"/>
              <w:sz w:val="24"/>
              <w:szCs w:val="24"/>
            </w:rPr>
            <w:t xml:space="preserve">, 66(3), pp. 419–437. </w:t>
          </w:r>
        </w:p>
        <w:p w14:paraId="459E0F2F" w14:textId="65DFF924" w:rsidR="00A742AC" w:rsidRPr="00763763" w:rsidRDefault="00A742AC" w:rsidP="00843E48">
          <w:pPr>
            <w:pStyle w:val="ListParagraph"/>
            <w:numPr>
              <w:ilvl w:val="0"/>
              <w:numId w:val="17"/>
            </w:numPr>
            <w:spacing w:line="240" w:lineRule="auto"/>
            <w:jc w:val="both"/>
            <w:divId w:val="993532637"/>
            <w:rPr>
              <w:rFonts w:ascii="Times New Roman" w:eastAsia="Times New Roman" w:hAnsi="Times New Roman" w:cs="Times New Roman"/>
              <w:sz w:val="24"/>
              <w:szCs w:val="24"/>
            </w:rPr>
          </w:pPr>
          <w:r w:rsidRPr="00763763">
            <w:rPr>
              <w:rFonts w:ascii="Times New Roman" w:eastAsia="Times New Roman" w:hAnsi="Times New Roman" w:cs="Times New Roman"/>
              <w:sz w:val="24"/>
              <w:szCs w:val="24"/>
            </w:rPr>
            <w:t xml:space="preserve">Khilar, R.P. and Singh, S. (2019) ‘Influence of behavioural biases on investment decision making in Bhubaneswar region’, </w:t>
          </w:r>
          <w:r w:rsidRPr="00763763">
            <w:rPr>
              <w:rFonts w:ascii="Times New Roman" w:eastAsia="Times New Roman" w:hAnsi="Times New Roman" w:cs="Times New Roman"/>
              <w:i/>
              <w:iCs/>
              <w:sz w:val="24"/>
              <w:szCs w:val="24"/>
            </w:rPr>
            <w:t>International Journal of Recent Technology and Engineering</w:t>
          </w:r>
          <w:r w:rsidRPr="00763763">
            <w:rPr>
              <w:rFonts w:ascii="Times New Roman" w:eastAsia="Times New Roman" w:hAnsi="Times New Roman" w:cs="Times New Roman"/>
              <w:sz w:val="24"/>
              <w:szCs w:val="24"/>
            </w:rPr>
            <w:t xml:space="preserve">, 8(3), pp. 8297–8301. </w:t>
          </w:r>
        </w:p>
        <w:p w14:paraId="5BB9512B" w14:textId="77777777" w:rsidR="00A742AC" w:rsidRPr="00763763" w:rsidRDefault="00A742AC" w:rsidP="00843E48">
          <w:pPr>
            <w:pStyle w:val="ListParagraph"/>
            <w:numPr>
              <w:ilvl w:val="0"/>
              <w:numId w:val="17"/>
            </w:numPr>
            <w:spacing w:line="240" w:lineRule="auto"/>
            <w:jc w:val="both"/>
            <w:divId w:val="246889477"/>
            <w:rPr>
              <w:rFonts w:ascii="Times New Roman" w:eastAsia="Times New Roman" w:hAnsi="Times New Roman" w:cs="Times New Roman"/>
              <w:sz w:val="24"/>
              <w:szCs w:val="24"/>
            </w:rPr>
          </w:pPr>
          <w:r w:rsidRPr="00763763">
            <w:rPr>
              <w:rFonts w:ascii="Times New Roman" w:eastAsia="Times New Roman" w:hAnsi="Times New Roman" w:cs="Times New Roman"/>
              <w:sz w:val="24"/>
              <w:szCs w:val="24"/>
            </w:rPr>
            <w:t xml:space="preserve">Loebiantoro, I.Y. </w:t>
          </w:r>
          <w:r w:rsidRPr="00763763">
            <w:rPr>
              <w:rFonts w:ascii="Times New Roman" w:eastAsia="Times New Roman" w:hAnsi="Times New Roman" w:cs="Times New Roman"/>
              <w:i/>
              <w:iCs/>
              <w:sz w:val="24"/>
              <w:szCs w:val="24"/>
            </w:rPr>
            <w:t>et al.</w:t>
          </w:r>
          <w:r w:rsidRPr="00763763">
            <w:rPr>
              <w:rFonts w:ascii="Times New Roman" w:eastAsia="Times New Roman" w:hAnsi="Times New Roman" w:cs="Times New Roman"/>
              <w:sz w:val="24"/>
              <w:szCs w:val="24"/>
            </w:rPr>
            <w:t xml:space="preserve"> (2025) ‘Is it risky? The impact of personality traits and behavioural biases on investment decisions’, </w:t>
          </w:r>
          <w:r w:rsidRPr="00763763">
            <w:rPr>
              <w:rFonts w:ascii="Times New Roman" w:eastAsia="Times New Roman" w:hAnsi="Times New Roman" w:cs="Times New Roman"/>
              <w:i/>
              <w:iCs/>
              <w:sz w:val="24"/>
              <w:szCs w:val="24"/>
            </w:rPr>
            <w:t>Asian Journal of Business Research</w:t>
          </w:r>
          <w:r w:rsidRPr="00763763">
            <w:rPr>
              <w:rFonts w:ascii="Times New Roman" w:eastAsia="Times New Roman" w:hAnsi="Times New Roman" w:cs="Times New Roman"/>
              <w:sz w:val="24"/>
              <w:szCs w:val="24"/>
            </w:rPr>
            <w:t>, 15(1), pp. 104–120. Available at: https://doi.org/10.14707/ajbr.250191.</w:t>
          </w:r>
        </w:p>
        <w:p w14:paraId="6F6BC951" w14:textId="17D0178C" w:rsidR="00A742AC" w:rsidRPr="00763763" w:rsidRDefault="00A742AC" w:rsidP="00843E48">
          <w:pPr>
            <w:pStyle w:val="ListParagraph"/>
            <w:numPr>
              <w:ilvl w:val="0"/>
              <w:numId w:val="17"/>
            </w:numPr>
            <w:spacing w:line="240" w:lineRule="auto"/>
            <w:jc w:val="both"/>
            <w:divId w:val="882984179"/>
            <w:rPr>
              <w:rFonts w:ascii="Times New Roman" w:eastAsia="Times New Roman" w:hAnsi="Times New Roman" w:cs="Times New Roman"/>
              <w:sz w:val="24"/>
              <w:szCs w:val="24"/>
            </w:rPr>
          </w:pPr>
          <w:r w:rsidRPr="00763763">
            <w:rPr>
              <w:rFonts w:ascii="Times New Roman" w:eastAsia="Times New Roman" w:hAnsi="Times New Roman" w:cs="Times New Roman"/>
              <w:sz w:val="24"/>
              <w:szCs w:val="24"/>
            </w:rPr>
            <w:t xml:space="preserve">Madaan, G. and Singh, S. (2019) ‘An analysis of behavioral biases in investment decision-making’, </w:t>
          </w:r>
          <w:r w:rsidRPr="00763763">
            <w:rPr>
              <w:rFonts w:ascii="Times New Roman" w:eastAsia="Times New Roman" w:hAnsi="Times New Roman" w:cs="Times New Roman"/>
              <w:i/>
              <w:iCs/>
              <w:sz w:val="24"/>
              <w:szCs w:val="24"/>
            </w:rPr>
            <w:t>International Journal of Financial Research</w:t>
          </w:r>
          <w:r w:rsidRPr="00763763">
            <w:rPr>
              <w:rFonts w:ascii="Times New Roman" w:eastAsia="Times New Roman" w:hAnsi="Times New Roman" w:cs="Times New Roman"/>
              <w:sz w:val="24"/>
              <w:szCs w:val="24"/>
            </w:rPr>
            <w:t xml:space="preserve">, 10(4), pp. 55–67. </w:t>
          </w:r>
        </w:p>
        <w:p w14:paraId="15171B72" w14:textId="261DF22A" w:rsidR="00A742AC" w:rsidRPr="00763763" w:rsidRDefault="00A742AC" w:rsidP="00843E48">
          <w:pPr>
            <w:pStyle w:val="ListParagraph"/>
            <w:numPr>
              <w:ilvl w:val="0"/>
              <w:numId w:val="17"/>
            </w:numPr>
            <w:spacing w:line="240" w:lineRule="auto"/>
            <w:jc w:val="both"/>
            <w:divId w:val="799735968"/>
            <w:rPr>
              <w:rFonts w:ascii="Times New Roman" w:eastAsia="Times New Roman" w:hAnsi="Times New Roman" w:cs="Times New Roman"/>
              <w:sz w:val="24"/>
              <w:szCs w:val="24"/>
            </w:rPr>
          </w:pPr>
          <w:r w:rsidRPr="00763763">
            <w:rPr>
              <w:rFonts w:ascii="Times New Roman" w:eastAsia="Times New Roman" w:hAnsi="Times New Roman" w:cs="Times New Roman"/>
              <w:sz w:val="24"/>
              <w:szCs w:val="24"/>
            </w:rPr>
            <w:lastRenderedPageBreak/>
            <w:t>Murhadi, W.R.</w:t>
          </w:r>
          <w:r w:rsidR="005C531B" w:rsidRPr="00763763">
            <w:rPr>
              <w:rFonts w:ascii="Times New Roman" w:eastAsia="Times New Roman" w:hAnsi="Times New Roman" w:cs="Times New Roman"/>
              <w:sz w:val="24"/>
              <w:szCs w:val="24"/>
            </w:rPr>
            <w:t xml:space="preserve"> et al. </w:t>
          </w:r>
          <w:r w:rsidRPr="00763763">
            <w:rPr>
              <w:rFonts w:ascii="Times New Roman" w:eastAsia="Times New Roman" w:hAnsi="Times New Roman" w:cs="Times New Roman"/>
              <w:sz w:val="24"/>
              <w:szCs w:val="24"/>
            </w:rPr>
            <w:t xml:space="preserve">(2024) ‘The effect of financial literacy and demographic variable on behavioral biases’, </w:t>
          </w:r>
          <w:r w:rsidRPr="00763763">
            <w:rPr>
              <w:rFonts w:ascii="Times New Roman" w:eastAsia="Times New Roman" w:hAnsi="Times New Roman" w:cs="Times New Roman"/>
              <w:i/>
              <w:iCs/>
              <w:sz w:val="24"/>
              <w:szCs w:val="24"/>
            </w:rPr>
            <w:t>Asian Economic and Financial Review</w:t>
          </w:r>
          <w:r w:rsidRPr="00763763">
            <w:rPr>
              <w:rFonts w:ascii="Times New Roman" w:eastAsia="Times New Roman" w:hAnsi="Times New Roman" w:cs="Times New Roman"/>
              <w:sz w:val="24"/>
              <w:szCs w:val="24"/>
            </w:rPr>
            <w:t xml:space="preserve">, 14(4), pp. 312–325. </w:t>
          </w:r>
        </w:p>
        <w:p w14:paraId="328490FF" w14:textId="4F97319F" w:rsidR="00A742AC" w:rsidRPr="00763763" w:rsidRDefault="00A742AC" w:rsidP="00843E48">
          <w:pPr>
            <w:pStyle w:val="ListParagraph"/>
            <w:numPr>
              <w:ilvl w:val="0"/>
              <w:numId w:val="17"/>
            </w:numPr>
            <w:spacing w:line="240" w:lineRule="auto"/>
            <w:jc w:val="both"/>
            <w:divId w:val="341976177"/>
            <w:rPr>
              <w:rFonts w:ascii="Times New Roman" w:eastAsia="Times New Roman" w:hAnsi="Times New Roman" w:cs="Times New Roman"/>
              <w:sz w:val="24"/>
              <w:szCs w:val="24"/>
            </w:rPr>
          </w:pPr>
          <w:r w:rsidRPr="00763763">
            <w:rPr>
              <w:rFonts w:ascii="Times New Roman" w:eastAsia="Times New Roman" w:hAnsi="Times New Roman" w:cs="Times New Roman"/>
              <w:sz w:val="24"/>
              <w:szCs w:val="24"/>
            </w:rPr>
            <w:t xml:space="preserve">Mushinada, V.N.C. and Veluri, V.S.S. (2019) ‘Elucidating investors rationality and behavioural biases in Indian stock market’, </w:t>
          </w:r>
          <w:r w:rsidRPr="00763763">
            <w:rPr>
              <w:rFonts w:ascii="Times New Roman" w:eastAsia="Times New Roman" w:hAnsi="Times New Roman" w:cs="Times New Roman"/>
              <w:i/>
              <w:iCs/>
              <w:sz w:val="24"/>
              <w:szCs w:val="24"/>
            </w:rPr>
            <w:t>Review of Behavioral Finance</w:t>
          </w:r>
          <w:r w:rsidRPr="00763763">
            <w:rPr>
              <w:rFonts w:ascii="Times New Roman" w:eastAsia="Times New Roman" w:hAnsi="Times New Roman" w:cs="Times New Roman"/>
              <w:sz w:val="24"/>
              <w:szCs w:val="24"/>
            </w:rPr>
            <w:t xml:space="preserve">, 11(2), pp. 201–219. </w:t>
          </w:r>
        </w:p>
        <w:p w14:paraId="22BB6366" w14:textId="77777777" w:rsidR="00A742AC" w:rsidRPr="00763763" w:rsidRDefault="00A742AC" w:rsidP="00843E48">
          <w:pPr>
            <w:pStyle w:val="ListParagraph"/>
            <w:numPr>
              <w:ilvl w:val="0"/>
              <w:numId w:val="17"/>
            </w:numPr>
            <w:spacing w:line="240" w:lineRule="auto"/>
            <w:jc w:val="both"/>
            <w:divId w:val="511186466"/>
            <w:rPr>
              <w:rFonts w:ascii="Times New Roman" w:eastAsia="Times New Roman" w:hAnsi="Times New Roman" w:cs="Times New Roman"/>
              <w:sz w:val="24"/>
              <w:szCs w:val="24"/>
            </w:rPr>
          </w:pPr>
          <w:r w:rsidRPr="00763763">
            <w:rPr>
              <w:rFonts w:ascii="Times New Roman" w:eastAsia="Times New Roman" w:hAnsi="Times New Roman" w:cs="Times New Roman"/>
              <w:sz w:val="24"/>
              <w:szCs w:val="24"/>
            </w:rPr>
            <w:t xml:space="preserve">Shahzad, M.A. </w:t>
          </w:r>
          <w:r w:rsidRPr="00763763">
            <w:rPr>
              <w:rFonts w:ascii="Times New Roman" w:eastAsia="Times New Roman" w:hAnsi="Times New Roman" w:cs="Times New Roman"/>
              <w:i/>
              <w:iCs/>
              <w:sz w:val="24"/>
              <w:szCs w:val="24"/>
            </w:rPr>
            <w:t>et al.</w:t>
          </w:r>
          <w:r w:rsidRPr="00763763">
            <w:rPr>
              <w:rFonts w:ascii="Times New Roman" w:eastAsia="Times New Roman" w:hAnsi="Times New Roman" w:cs="Times New Roman"/>
              <w:sz w:val="24"/>
              <w:szCs w:val="24"/>
            </w:rPr>
            <w:t xml:space="preserve"> (2024) ‘Perceived Behavioral Factors and Individual Investor Stock Market Investment Decision: Multigroup Analysis and Major Stock Markets Perspectives’, </w:t>
          </w:r>
          <w:r w:rsidRPr="00763763">
            <w:rPr>
              <w:rFonts w:ascii="Times New Roman" w:eastAsia="Times New Roman" w:hAnsi="Times New Roman" w:cs="Times New Roman"/>
              <w:i/>
              <w:iCs/>
              <w:sz w:val="24"/>
              <w:szCs w:val="24"/>
            </w:rPr>
            <w:t>SAGE Open</w:t>
          </w:r>
          <w:r w:rsidRPr="00763763">
            <w:rPr>
              <w:rFonts w:ascii="Times New Roman" w:eastAsia="Times New Roman" w:hAnsi="Times New Roman" w:cs="Times New Roman"/>
              <w:sz w:val="24"/>
              <w:szCs w:val="24"/>
            </w:rPr>
            <w:t>, 14(2). Available at: https://doi.org/10.1177/21582440241256210.</w:t>
          </w:r>
        </w:p>
        <w:p w14:paraId="09E114F4" w14:textId="77777777" w:rsidR="00A742AC" w:rsidRPr="00763763" w:rsidRDefault="00A742AC" w:rsidP="00843E48">
          <w:pPr>
            <w:pStyle w:val="ListParagraph"/>
            <w:numPr>
              <w:ilvl w:val="0"/>
              <w:numId w:val="17"/>
            </w:numPr>
            <w:spacing w:line="240" w:lineRule="auto"/>
            <w:jc w:val="both"/>
            <w:divId w:val="368729997"/>
            <w:rPr>
              <w:rFonts w:ascii="Times New Roman" w:eastAsia="Times New Roman" w:hAnsi="Times New Roman" w:cs="Times New Roman"/>
              <w:sz w:val="24"/>
              <w:szCs w:val="24"/>
            </w:rPr>
          </w:pPr>
          <w:r w:rsidRPr="00763763">
            <w:rPr>
              <w:rFonts w:ascii="Times New Roman" w:eastAsia="Times New Roman" w:hAnsi="Times New Roman" w:cs="Times New Roman"/>
              <w:sz w:val="24"/>
              <w:szCs w:val="24"/>
            </w:rPr>
            <w:t xml:space="preserve">Shunmugasundaram, V. and Sinha, A. (2024) ‘The impact of behavioral biases on investment decisions: a serial mediation analysis’, </w:t>
          </w:r>
          <w:r w:rsidRPr="00763763">
            <w:rPr>
              <w:rFonts w:ascii="Times New Roman" w:eastAsia="Times New Roman" w:hAnsi="Times New Roman" w:cs="Times New Roman"/>
              <w:i/>
              <w:iCs/>
              <w:sz w:val="24"/>
              <w:szCs w:val="24"/>
            </w:rPr>
            <w:t>Journal of Economics, Finance and Administrative Science</w:t>
          </w:r>
          <w:r w:rsidRPr="00763763">
            <w:rPr>
              <w:rFonts w:ascii="Times New Roman" w:eastAsia="Times New Roman" w:hAnsi="Times New Roman" w:cs="Times New Roman"/>
              <w:sz w:val="24"/>
              <w:szCs w:val="24"/>
            </w:rPr>
            <w:t xml:space="preserve"> [Preprint]. Available at: https://doi.org/10.1108/JEFAS-08-2023-0243.</w:t>
          </w:r>
        </w:p>
        <w:p w14:paraId="1AED8067" w14:textId="781EC5CD" w:rsidR="00A742AC" w:rsidRPr="00763763" w:rsidRDefault="00A742AC" w:rsidP="00843E48">
          <w:pPr>
            <w:pStyle w:val="ListParagraph"/>
            <w:numPr>
              <w:ilvl w:val="0"/>
              <w:numId w:val="17"/>
            </w:numPr>
            <w:spacing w:line="240" w:lineRule="auto"/>
            <w:jc w:val="both"/>
            <w:divId w:val="1144083138"/>
            <w:rPr>
              <w:rFonts w:ascii="Times New Roman" w:eastAsia="Times New Roman" w:hAnsi="Times New Roman" w:cs="Times New Roman"/>
              <w:sz w:val="24"/>
              <w:szCs w:val="24"/>
            </w:rPr>
          </w:pPr>
          <w:r w:rsidRPr="00763763">
            <w:rPr>
              <w:rFonts w:ascii="Times New Roman" w:eastAsia="Times New Roman" w:hAnsi="Times New Roman" w:cs="Times New Roman"/>
              <w:sz w:val="24"/>
              <w:szCs w:val="24"/>
            </w:rPr>
            <w:t xml:space="preserve">Srinivasan, K. and Karthikeyan, P. (2023) ‘Investigating self-efficacy and behavioural bias on investment decisions’, </w:t>
          </w:r>
          <w:r w:rsidRPr="00763763">
            <w:rPr>
              <w:rFonts w:ascii="Times New Roman" w:eastAsia="Times New Roman" w:hAnsi="Times New Roman" w:cs="Times New Roman"/>
              <w:i/>
              <w:iCs/>
              <w:sz w:val="24"/>
              <w:szCs w:val="24"/>
            </w:rPr>
            <w:t>E a M: Ekonomie a Management</w:t>
          </w:r>
          <w:r w:rsidRPr="00763763">
            <w:rPr>
              <w:rFonts w:ascii="Times New Roman" w:eastAsia="Times New Roman" w:hAnsi="Times New Roman" w:cs="Times New Roman"/>
              <w:sz w:val="24"/>
              <w:szCs w:val="24"/>
            </w:rPr>
            <w:t xml:space="preserve">, 26(4), pp. 119–133. </w:t>
          </w:r>
        </w:p>
        <w:p w14:paraId="2463A5E5" w14:textId="6536887B" w:rsidR="00A742AC" w:rsidRPr="00763763" w:rsidRDefault="00A742AC" w:rsidP="00843E48">
          <w:pPr>
            <w:pStyle w:val="ListParagraph"/>
            <w:numPr>
              <w:ilvl w:val="0"/>
              <w:numId w:val="17"/>
            </w:numPr>
            <w:spacing w:line="240" w:lineRule="auto"/>
            <w:jc w:val="both"/>
            <w:divId w:val="2115977215"/>
            <w:rPr>
              <w:rFonts w:ascii="Times New Roman" w:eastAsia="Times New Roman" w:hAnsi="Times New Roman" w:cs="Times New Roman"/>
              <w:sz w:val="24"/>
              <w:szCs w:val="24"/>
            </w:rPr>
          </w:pPr>
          <w:r w:rsidRPr="00763763">
            <w:rPr>
              <w:rFonts w:ascii="Times New Roman" w:eastAsia="Times New Roman" w:hAnsi="Times New Roman" w:cs="Times New Roman"/>
              <w:sz w:val="24"/>
              <w:szCs w:val="24"/>
            </w:rPr>
            <w:t xml:space="preserve">Ullah, S. </w:t>
          </w:r>
          <w:r w:rsidRPr="00763763">
            <w:rPr>
              <w:rFonts w:ascii="Times New Roman" w:eastAsia="Times New Roman" w:hAnsi="Times New Roman" w:cs="Times New Roman"/>
              <w:i/>
              <w:iCs/>
              <w:sz w:val="24"/>
              <w:szCs w:val="24"/>
            </w:rPr>
            <w:t>et al.</w:t>
          </w:r>
          <w:r w:rsidRPr="00763763">
            <w:rPr>
              <w:rFonts w:ascii="Times New Roman" w:eastAsia="Times New Roman" w:hAnsi="Times New Roman" w:cs="Times New Roman"/>
              <w:sz w:val="24"/>
              <w:szCs w:val="24"/>
            </w:rPr>
            <w:t xml:space="preserve"> (2020) ‘Behavioral biases in investment decision making and moderating role of investor’s type’, </w:t>
          </w:r>
          <w:r w:rsidRPr="00763763">
            <w:rPr>
              <w:rFonts w:ascii="Times New Roman" w:eastAsia="Times New Roman" w:hAnsi="Times New Roman" w:cs="Times New Roman"/>
              <w:i/>
              <w:iCs/>
              <w:sz w:val="24"/>
              <w:szCs w:val="24"/>
            </w:rPr>
            <w:t>Intellectual Economics</w:t>
          </w:r>
          <w:r w:rsidRPr="00763763">
            <w:rPr>
              <w:rFonts w:ascii="Times New Roman" w:eastAsia="Times New Roman" w:hAnsi="Times New Roman" w:cs="Times New Roman"/>
              <w:sz w:val="24"/>
              <w:szCs w:val="24"/>
            </w:rPr>
            <w:t xml:space="preserve">, 14(2), pp. 87–105. </w:t>
          </w:r>
        </w:p>
        <w:p w14:paraId="1DDFF7B1" w14:textId="7804A4E3" w:rsidR="00A742AC" w:rsidRPr="00763763" w:rsidRDefault="00A742AC" w:rsidP="00843E48">
          <w:pPr>
            <w:pStyle w:val="ListParagraph"/>
            <w:numPr>
              <w:ilvl w:val="0"/>
              <w:numId w:val="17"/>
            </w:numPr>
            <w:spacing w:line="240" w:lineRule="auto"/>
            <w:jc w:val="both"/>
            <w:divId w:val="908076860"/>
            <w:rPr>
              <w:rFonts w:ascii="Times New Roman" w:eastAsia="Times New Roman" w:hAnsi="Times New Roman" w:cs="Times New Roman"/>
              <w:sz w:val="24"/>
              <w:szCs w:val="24"/>
            </w:rPr>
          </w:pPr>
          <w:r w:rsidRPr="00763763">
            <w:rPr>
              <w:rFonts w:ascii="Times New Roman" w:eastAsia="Times New Roman" w:hAnsi="Times New Roman" w:cs="Times New Roman"/>
              <w:sz w:val="24"/>
              <w:szCs w:val="24"/>
            </w:rPr>
            <w:t xml:space="preserve">Yasmin, F. and Ferdaous, J. (2023) ‘Behavioral biases affecting investment decisions of capital market investors in Bangladesh: A behavioral finance approach’, </w:t>
          </w:r>
          <w:r w:rsidRPr="00763763">
            <w:rPr>
              <w:rFonts w:ascii="Times New Roman" w:eastAsia="Times New Roman" w:hAnsi="Times New Roman" w:cs="Times New Roman"/>
              <w:i/>
              <w:iCs/>
              <w:sz w:val="24"/>
              <w:szCs w:val="24"/>
            </w:rPr>
            <w:t>Investment Management and Financial Innovations</w:t>
          </w:r>
          <w:r w:rsidRPr="00763763">
            <w:rPr>
              <w:rFonts w:ascii="Times New Roman" w:eastAsia="Times New Roman" w:hAnsi="Times New Roman" w:cs="Times New Roman"/>
              <w:sz w:val="24"/>
              <w:szCs w:val="24"/>
            </w:rPr>
            <w:t xml:space="preserve">, 20(2), pp. 149–159. </w:t>
          </w:r>
        </w:p>
        <w:p w14:paraId="342E0F4D" w14:textId="5E54D88E" w:rsidR="00A742AC" w:rsidRPr="00763763" w:rsidRDefault="00A742AC" w:rsidP="00843E48">
          <w:pPr>
            <w:pStyle w:val="ListParagraph"/>
            <w:numPr>
              <w:ilvl w:val="0"/>
              <w:numId w:val="17"/>
            </w:numPr>
            <w:spacing w:line="240" w:lineRule="auto"/>
            <w:jc w:val="both"/>
            <w:divId w:val="1068646294"/>
            <w:rPr>
              <w:rFonts w:ascii="Times New Roman" w:eastAsia="Times New Roman" w:hAnsi="Times New Roman" w:cs="Times New Roman"/>
              <w:sz w:val="24"/>
              <w:szCs w:val="24"/>
            </w:rPr>
          </w:pPr>
          <w:r w:rsidRPr="00763763">
            <w:rPr>
              <w:rFonts w:ascii="Times New Roman" w:eastAsia="Times New Roman" w:hAnsi="Times New Roman" w:cs="Times New Roman"/>
              <w:sz w:val="24"/>
              <w:szCs w:val="24"/>
            </w:rPr>
            <w:t>Yuana, P.</w:t>
          </w:r>
          <w:r w:rsidR="005C531B" w:rsidRPr="00763763">
            <w:rPr>
              <w:rFonts w:ascii="Times New Roman" w:eastAsia="Times New Roman" w:hAnsi="Times New Roman" w:cs="Times New Roman"/>
              <w:sz w:val="24"/>
              <w:szCs w:val="24"/>
            </w:rPr>
            <w:t xml:space="preserve"> et al. </w:t>
          </w:r>
          <w:r w:rsidRPr="00763763">
            <w:rPr>
              <w:rFonts w:ascii="Times New Roman" w:eastAsia="Times New Roman" w:hAnsi="Times New Roman" w:cs="Times New Roman"/>
              <w:sz w:val="24"/>
              <w:szCs w:val="24"/>
            </w:rPr>
            <w:t xml:space="preserve">(2024) ‘The behavioral biases on investment decision behavior: Evidence from Indonesia’, </w:t>
          </w:r>
          <w:r w:rsidRPr="00763763">
            <w:rPr>
              <w:rFonts w:ascii="Times New Roman" w:eastAsia="Times New Roman" w:hAnsi="Times New Roman" w:cs="Times New Roman"/>
              <w:i/>
              <w:iCs/>
              <w:sz w:val="24"/>
              <w:szCs w:val="24"/>
            </w:rPr>
            <w:t>Edelweiss Applied Science and Technology</w:t>
          </w:r>
          <w:r w:rsidRPr="00763763">
            <w:rPr>
              <w:rFonts w:ascii="Times New Roman" w:eastAsia="Times New Roman" w:hAnsi="Times New Roman" w:cs="Times New Roman"/>
              <w:sz w:val="24"/>
              <w:szCs w:val="24"/>
            </w:rPr>
            <w:t xml:space="preserve">, 8(4), pp. 1586–1597. </w:t>
          </w:r>
        </w:p>
        <w:p w14:paraId="7CF801AF" w14:textId="660DDA2E" w:rsidR="00E67492" w:rsidRPr="00A742AC" w:rsidRDefault="00A742AC" w:rsidP="00843E48">
          <w:pPr>
            <w:autoSpaceDE w:val="0"/>
            <w:autoSpaceDN w:val="0"/>
            <w:spacing w:line="240" w:lineRule="auto"/>
            <w:ind w:hanging="480"/>
            <w:jc w:val="both"/>
            <w:divId w:val="1488088704"/>
            <w:rPr>
              <w:rFonts w:ascii="Times New Roman" w:eastAsia="Times New Roman" w:hAnsi="Times New Roman" w:cs="Times New Roman"/>
              <w:color w:val="000000"/>
              <w:sz w:val="24"/>
              <w:szCs w:val="24"/>
            </w:rPr>
          </w:pPr>
          <w:r w:rsidRPr="005C531B">
            <w:rPr>
              <w:rFonts w:ascii="Times New Roman" w:eastAsia="Times New Roman" w:hAnsi="Times New Roman" w:cs="Times New Roman"/>
              <w:sz w:val="24"/>
              <w:szCs w:val="24"/>
            </w:rPr>
            <w:t> </w:t>
          </w:r>
        </w:p>
      </w:sdtContent>
    </w:sdt>
    <w:p w14:paraId="3BB58850" w14:textId="07F01FAB" w:rsidR="00387556" w:rsidRDefault="00387556" w:rsidP="00843E48">
      <w:pPr>
        <w:spacing w:before="100" w:beforeAutospacing="1" w:after="100" w:afterAutospacing="1" w:line="240" w:lineRule="auto"/>
        <w:jc w:val="both"/>
        <w:rPr>
          <w:rFonts w:ascii="Times New Roman" w:eastAsia="Times New Roman" w:hAnsi="Times New Roman" w:cs="Times New Roman"/>
          <w:b/>
          <w:bCs/>
          <w:sz w:val="24"/>
          <w:szCs w:val="24"/>
          <w:lang w:eastAsia="en-IN"/>
        </w:rPr>
      </w:pPr>
    </w:p>
    <w:p w14:paraId="21FB99F9" w14:textId="4C4E976F" w:rsidR="001D47F9" w:rsidRDefault="001D47F9" w:rsidP="00843E48">
      <w:pPr>
        <w:spacing w:before="100" w:beforeAutospacing="1" w:after="100" w:afterAutospacing="1" w:line="240" w:lineRule="auto"/>
        <w:jc w:val="both"/>
        <w:rPr>
          <w:rFonts w:ascii="Times New Roman" w:eastAsia="Times New Roman" w:hAnsi="Times New Roman" w:cs="Times New Roman"/>
          <w:b/>
          <w:bCs/>
          <w:sz w:val="24"/>
          <w:szCs w:val="24"/>
          <w:lang w:eastAsia="en-IN"/>
        </w:rPr>
      </w:pPr>
    </w:p>
    <w:p w14:paraId="7E145D14" w14:textId="15E82A82" w:rsidR="001D47F9" w:rsidRDefault="001D47F9" w:rsidP="00843E48">
      <w:pPr>
        <w:spacing w:before="100" w:beforeAutospacing="1" w:after="100" w:afterAutospacing="1" w:line="240" w:lineRule="auto"/>
        <w:jc w:val="both"/>
        <w:rPr>
          <w:rFonts w:ascii="Times New Roman" w:eastAsia="Times New Roman" w:hAnsi="Times New Roman" w:cs="Times New Roman"/>
          <w:b/>
          <w:bCs/>
          <w:sz w:val="24"/>
          <w:szCs w:val="24"/>
          <w:lang w:eastAsia="en-IN"/>
        </w:rPr>
      </w:pPr>
    </w:p>
    <w:p w14:paraId="06B36C36" w14:textId="38F9ADC3" w:rsidR="001D47F9" w:rsidRDefault="001D47F9" w:rsidP="00843E48">
      <w:pPr>
        <w:spacing w:before="100" w:beforeAutospacing="1" w:after="100" w:afterAutospacing="1" w:line="240" w:lineRule="auto"/>
        <w:jc w:val="both"/>
        <w:rPr>
          <w:rFonts w:ascii="Times New Roman" w:eastAsia="Times New Roman" w:hAnsi="Times New Roman" w:cs="Times New Roman"/>
          <w:b/>
          <w:bCs/>
          <w:sz w:val="24"/>
          <w:szCs w:val="24"/>
          <w:lang w:eastAsia="en-IN"/>
        </w:rPr>
      </w:pPr>
    </w:p>
    <w:p w14:paraId="5D8BF62B" w14:textId="5D6FB1C7" w:rsidR="003F6DA6" w:rsidRDefault="003F6DA6" w:rsidP="00843E48">
      <w:pPr>
        <w:spacing w:before="100" w:beforeAutospacing="1" w:after="100" w:afterAutospacing="1" w:line="240" w:lineRule="auto"/>
        <w:jc w:val="both"/>
        <w:rPr>
          <w:rFonts w:ascii="Times New Roman" w:eastAsia="Times New Roman" w:hAnsi="Times New Roman" w:cs="Times New Roman"/>
          <w:b/>
          <w:bCs/>
          <w:sz w:val="24"/>
          <w:szCs w:val="24"/>
          <w:lang w:eastAsia="en-IN"/>
        </w:rPr>
      </w:pPr>
    </w:p>
    <w:p w14:paraId="2103F730" w14:textId="302EA263" w:rsidR="003F6DA6" w:rsidRDefault="003F6DA6" w:rsidP="00843E48">
      <w:pPr>
        <w:spacing w:before="100" w:beforeAutospacing="1" w:after="100" w:afterAutospacing="1" w:line="240" w:lineRule="auto"/>
        <w:jc w:val="both"/>
        <w:rPr>
          <w:rFonts w:ascii="Times New Roman" w:eastAsia="Times New Roman" w:hAnsi="Times New Roman" w:cs="Times New Roman"/>
          <w:b/>
          <w:bCs/>
          <w:sz w:val="24"/>
          <w:szCs w:val="24"/>
          <w:lang w:eastAsia="en-IN"/>
        </w:rPr>
      </w:pPr>
    </w:p>
    <w:p w14:paraId="0818816A" w14:textId="2F2983FE" w:rsidR="003F6DA6" w:rsidRDefault="003F6DA6" w:rsidP="00843E48">
      <w:pPr>
        <w:spacing w:before="100" w:beforeAutospacing="1" w:after="100" w:afterAutospacing="1" w:line="240" w:lineRule="auto"/>
        <w:jc w:val="both"/>
        <w:rPr>
          <w:rFonts w:ascii="Times New Roman" w:eastAsia="Times New Roman" w:hAnsi="Times New Roman" w:cs="Times New Roman"/>
          <w:b/>
          <w:bCs/>
          <w:sz w:val="24"/>
          <w:szCs w:val="24"/>
          <w:lang w:eastAsia="en-IN"/>
        </w:rPr>
      </w:pPr>
    </w:p>
    <w:p w14:paraId="66B981DC" w14:textId="77777777" w:rsidR="003F6DA6" w:rsidRDefault="003F6DA6" w:rsidP="00843E48">
      <w:pPr>
        <w:spacing w:before="100" w:beforeAutospacing="1" w:after="100" w:afterAutospacing="1" w:line="240" w:lineRule="auto"/>
        <w:jc w:val="both"/>
        <w:rPr>
          <w:rFonts w:ascii="Times New Roman" w:eastAsia="Times New Roman" w:hAnsi="Times New Roman" w:cs="Times New Roman"/>
          <w:b/>
          <w:bCs/>
          <w:sz w:val="24"/>
          <w:szCs w:val="24"/>
          <w:lang w:eastAsia="en-IN"/>
        </w:rPr>
      </w:pPr>
    </w:p>
    <w:p w14:paraId="54B81CC3" w14:textId="363442F3" w:rsidR="001D47F9" w:rsidRDefault="001D47F9" w:rsidP="00843E48">
      <w:pPr>
        <w:spacing w:before="100" w:beforeAutospacing="1" w:after="100" w:afterAutospacing="1" w:line="240" w:lineRule="auto"/>
        <w:jc w:val="both"/>
        <w:rPr>
          <w:rFonts w:ascii="Times New Roman" w:eastAsia="Times New Roman" w:hAnsi="Times New Roman" w:cs="Times New Roman"/>
          <w:b/>
          <w:bCs/>
          <w:sz w:val="24"/>
          <w:szCs w:val="24"/>
          <w:lang w:eastAsia="en-IN"/>
        </w:rPr>
      </w:pPr>
    </w:p>
    <w:p w14:paraId="0DF94384" w14:textId="77777777" w:rsidR="001D47F9" w:rsidRDefault="001D47F9" w:rsidP="00843E48">
      <w:pPr>
        <w:spacing w:before="100" w:beforeAutospacing="1" w:after="100" w:afterAutospacing="1" w:line="240" w:lineRule="auto"/>
        <w:jc w:val="both"/>
        <w:rPr>
          <w:rFonts w:ascii="Times New Roman" w:eastAsia="Times New Roman" w:hAnsi="Times New Roman" w:cs="Times New Roman"/>
          <w:b/>
          <w:bCs/>
          <w:sz w:val="24"/>
          <w:szCs w:val="24"/>
          <w:lang w:eastAsia="en-IN"/>
        </w:rPr>
      </w:pPr>
    </w:p>
    <w:sectPr w:rsidR="001D47F9" w:rsidSect="00B65285">
      <w:footerReference w:type="default" r:id="rId10"/>
      <w:pgSz w:w="11906" w:h="16838"/>
      <w:pgMar w:top="1440" w:right="1440" w:bottom="1440"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BB47C" w14:textId="77777777" w:rsidR="00DC69B7" w:rsidRDefault="00DC69B7" w:rsidP="006568DF">
      <w:pPr>
        <w:spacing w:after="0" w:line="240" w:lineRule="auto"/>
      </w:pPr>
      <w:r>
        <w:separator/>
      </w:r>
    </w:p>
  </w:endnote>
  <w:endnote w:type="continuationSeparator" w:id="0">
    <w:p w14:paraId="4BC10659" w14:textId="77777777" w:rsidR="00DC69B7" w:rsidRDefault="00DC69B7" w:rsidP="00656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B8A46" w14:textId="6A64791E" w:rsidR="00876A00" w:rsidRDefault="00876A00">
    <w:pPr>
      <w:pStyle w:val="Footer"/>
      <w:jc w:val="center"/>
      <w:rPr>
        <w:caps/>
        <w:noProof/>
        <w:color w:val="4472C4" w:themeColor="accent1"/>
      </w:rPr>
    </w:pPr>
  </w:p>
  <w:p w14:paraId="0F3F7A85" w14:textId="77777777" w:rsidR="006568DF" w:rsidRDefault="006568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E707B" w14:textId="77777777" w:rsidR="00DC69B7" w:rsidRDefault="00DC69B7" w:rsidP="006568DF">
      <w:pPr>
        <w:spacing w:after="0" w:line="240" w:lineRule="auto"/>
      </w:pPr>
      <w:r>
        <w:separator/>
      </w:r>
    </w:p>
  </w:footnote>
  <w:footnote w:type="continuationSeparator" w:id="0">
    <w:p w14:paraId="756D354C" w14:textId="77777777" w:rsidR="00DC69B7" w:rsidRDefault="00DC69B7" w:rsidP="006568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716EF"/>
    <w:multiLevelType w:val="multilevel"/>
    <w:tmpl w:val="EF7A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6B2B45"/>
    <w:multiLevelType w:val="multilevel"/>
    <w:tmpl w:val="5B16B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241242"/>
    <w:multiLevelType w:val="multilevel"/>
    <w:tmpl w:val="61B2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E8513D"/>
    <w:multiLevelType w:val="multilevel"/>
    <w:tmpl w:val="D32E0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EF512A"/>
    <w:multiLevelType w:val="multilevel"/>
    <w:tmpl w:val="EEA8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816489"/>
    <w:multiLevelType w:val="multilevel"/>
    <w:tmpl w:val="359A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641C8"/>
    <w:multiLevelType w:val="multilevel"/>
    <w:tmpl w:val="9BC2F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03E8E"/>
    <w:multiLevelType w:val="multilevel"/>
    <w:tmpl w:val="154C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341B93"/>
    <w:multiLevelType w:val="multilevel"/>
    <w:tmpl w:val="2E1A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BB7D7D"/>
    <w:multiLevelType w:val="hybridMultilevel"/>
    <w:tmpl w:val="B788542C"/>
    <w:lvl w:ilvl="0" w:tplc="DA56B5F2">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A456BDA"/>
    <w:multiLevelType w:val="multilevel"/>
    <w:tmpl w:val="C0B8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D42A20"/>
    <w:multiLevelType w:val="multilevel"/>
    <w:tmpl w:val="81A63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AF4169"/>
    <w:multiLevelType w:val="multilevel"/>
    <w:tmpl w:val="32122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4216B2"/>
    <w:multiLevelType w:val="multilevel"/>
    <w:tmpl w:val="B7A24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A4A661C"/>
    <w:multiLevelType w:val="multilevel"/>
    <w:tmpl w:val="2540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F328D2"/>
    <w:multiLevelType w:val="hybridMultilevel"/>
    <w:tmpl w:val="5E00AC3E"/>
    <w:lvl w:ilvl="0" w:tplc="DA56B5F2">
      <w:start w:val="1"/>
      <w:numFmt w:val="decimal"/>
      <w:lvlText w:val="%1."/>
      <w:lvlJc w:val="left"/>
      <w:pPr>
        <w:ind w:left="720" w:hanging="360"/>
      </w:pPr>
      <w:rPr>
        <w:rFonts w:hint="default"/>
        <w:color w:val="0000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D224E82"/>
    <w:multiLevelType w:val="multilevel"/>
    <w:tmpl w:val="459A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6"/>
  </w:num>
  <w:num w:numId="3">
    <w:abstractNumId w:val="2"/>
  </w:num>
  <w:num w:numId="4">
    <w:abstractNumId w:val="16"/>
  </w:num>
  <w:num w:numId="5">
    <w:abstractNumId w:val="13"/>
  </w:num>
  <w:num w:numId="6">
    <w:abstractNumId w:val="0"/>
  </w:num>
  <w:num w:numId="7">
    <w:abstractNumId w:val="8"/>
  </w:num>
  <w:num w:numId="8">
    <w:abstractNumId w:val="3"/>
  </w:num>
  <w:num w:numId="9">
    <w:abstractNumId w:val="10"/>
  </w:num>
  <w:num w:numId="10">
    <w:abstractNumId w:val="4"/>
  </w:num>
  <w:num w:numId="11">
    <w:abstractNumId w:val="5"/>
  </w:num>
  <w:num w:numId="12">
    <w:abstractNumId w:val="11"/>
  </w:num>
  <w:num w:numId="13">
    <w:abstractNumId w:val="7"/>
  </w:num>
  <w:num w:numId="14">
    <w:abstractNumId w:val="14"/>
  </w:num>
  <w:num w:numId="15">
    <w:abstractNumId w:val="1"/>
  </w:num>
  <w:num w:numId="16">
    <w:abstractNumId w:val="9"/>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F2"/>
    <w:rsid w:val="0000267E"/>
    <w:rsid w:val="00010C65"/>
    <w:rsid w:val="0001126B"/>
    <w:rsid w:val="00013FDD"/>
    <w:rsid w:val="000160E5"/>
    <w:rsid w:val="00027154"/>
    <w:rsid w:val="00031D99"/>
    <w:rsid w:val="000333A8"/>
    <w:rsid w:val="00033AD3"/>
    <w:rsid w:val="00041A3D"/>
    <w:rsid w:val="000427B8"/>
    <w:rsid w:val="00045559"/>
    <w:rsid w:val="000501E5"/>
    <w:rsid w:val="00053959"/>
    <w:rsid w:val="00054851"/>
    <w:rsid w:val="00057C3B"/>
    <w:rsid w:val="00060367"/>
    <w:rsid w:val="00060E36"/>
    <w:rsid w:val="000612E0"/>
    <w:rsid w:val="00061AAE"/>
    <w:rsid w:val="00073D17"/>
    <w:rsid w:val="00076E7C"/>
    <w:rsid w:val="00077900"/>
    <w:rsid w:val="00083DCC"/>
    <w:rsid w:val="00084532"/>
    <w:rsid w:val="00095428"/>
    <w:rsid w:val="00096509"/>
    <w:rsid w:val="0009758B"/>
    <w:rsid w:val="000A1F4A"/>
    <w:rsid w:val="000A2EBB"/>
    <w:rsid w:val="000A4365"/>
    <w:rsid w:val="000A6170"/>
    <w:rsid w:val="000A7825"/>
    <w:rsid w:val="000B090B"/>
    <w:rsid w:val="000B0AD6"/>
    <w:rsid w:val="000B41AF"/>
    <w:rsid w:val="000B571F"/>
    <w:rsid w:val="000B5A17"/>
    <w:rsid w:val="000B5DA3"/>
    <w:rsid w:val="000B74B7"/>
    <w:rsid w:val="000C1A9F"/>
    <w:rsid w:val="000C1CA3"/>
    <w:rsid w:val="000C263E"/>
    <w:rsid w:val="000C593E"/>
    <w:rsid w:val="000C5B29"/>
    <w:rsid w:val="000C5FED"/>
    <w:rsid w:val="000C638F"/>
    <w:rsid w:val="000D1007"/>
    <w:rsid w:val="000D155F"/>
    <w:rsid w:val="000D4410"/>
    <w:rsid w:val="000D707F"/>
    <w:rsid w:val="000E2499"/>
    <w:rsid w:val="000E3958"/>
    <w:rsid w:val="000E4F14"/>
    <w:rsid w:val="000F14CF"/>
    <w:rsid w:val="000F2575"/>
    <w:rsid w:val="000F45E8"/>
    <w:rsid w:val="000F7648"/>
    <w:rsid w:val="00100B87"/>
    <w:rsid w:val="00103217"/>
    <w:rsid w:val="00105458"/>
    <w:rsid w:val="0010621F"/>
    <w:rsid w:val="00122CF1"/>
    <w:rsid w:val="00126A7C"/>
    <w:rsid w:val="00131587"/>
    <w:rsid w:val="001362D6"/>
    <w:rsid w:val="00140A04"/>
    <w:rsid w:val="001414BF"/>
    <w:rsid w:val="00142E28"/>
    <w:rsid w:val="0014402C"/>
    <w:rsid w:val="00145E70"/>
    <w:rsid w:val="001507D4"/>
    <w:rsid w:val="001525DB"/>
    <w:rsid w:val="001541F2"/>
    <w:rsid w:val="001548E9"/>
    <w:rsid w:val="0016453F"/>
    <w:rsid w:val="00167835"/>
    <w:rsid w:val="00170FC5"/>
    <w:rsid w:val="0017428B"/>
    <w:rsid w:val="00174A28"/>
    <w:rsid w:val="001834EF"/>
    <w:rsid w:val="00184990"/>
    <w:rsid w:val="00186295"/>
    <w:rsid w:val="00186493"/>
    <w:rsid w:val="00191BCD"/>
    <w:rsid w:val="00192D17"/>
    <w:rsid w:val="00194BCF"/>
    <w:rsid w:val="00197CE6"/>
    <w:rsid w:val="001A561B"/>
    <w:rsid w:val="001B6BA4"/>
    <w:rsid w:val="001C04C3"/>
    <w:rsid w:val="001C49DA"/>
    <w:rsid w:val="001D3029"/>
    <w:rsid w:val="001D47F9"/>
    <w:rsid w:val="001E0783"/>
    <w:rsid w:val="001E2DB3"/>
    <w:rsid w:val="001E4652"/>
    <w:rsid w:val="001E7C39"/>
    <w:rsid w:val="001F4C42"/>
    <w:rsid w:val="002018C2"/>
    <w:rsid w:val="002020A1"/>
    <w:rsid w:val="002046DF"/>
    <w:rsid w:val="002071F4"/>
    <w:rsid w:val="002102E6"/>
    <w:rsid w:val="00212DD2"/>
    <w:rsid w:val="00214556"/>
    <w:rsid w:val="00216F19"/>
    <w:rsid w:val="002222E5"/>
    <w:rsid w:val="00223AA0"/>
    <w:rsid w:val="00224005"/>
    <w:rsid w:val="00225637"/>
    <w:rsid w:val="00225728"/>
    <w:rsid w:val="0022747A"/>
    <w:rsid w:val="00232095"/>
    <w:rsid w:val="00233E5F"/>
    <w:rsid w:val="00234C90"/>
    <w:rsid w:val="00234FC4"/>
    <w:rsid w:val="00243AB8"/>
    <w:rsid w:val="00247D70"/>
    <w:rsid w:val="0025062E"/>
    <w:rsid w:val="00256CCA"/>
    <w:rsid w:val="002604F3"/>
    <w:rsid w:val="00261380"/>
    <w:rsid w:val="00264DB0"/>
    <w:rsid w:val="0026745E"/>
    <w:rsid w:val="00272E2C"/>
    <w:rsid w:val="00276938"/>
    <w:rsid w:val="0028136D"/>
    <w:rsid w:val="002816DF"/>
    <w:rsid w:val="00282144"/>
    <w:rsid w:val="00282F6A"/>
    <w:rsid w:val="00284AB8"/>
    <w:rsid w:val="002872EA"/>
    <w:rsid w:val="0029405B"/>
    <w:rsid w:val="00296C36"/>
    <w:rsid w:val="002A12FE"/>
    <w:rsid w:val="002A2DB1"/>
    <w:rsid w:val="002A3F34"/>
    <w:rsid w:val="002A418E"/>
    <w:rsid w:val="002A5525"/>
    <w:rsid w:val="002A785E"/>
    <w:rsid w:val="002B3505"/>
    <w:rsid w:val="002B5068"/>
    <w:rsid w:val="002B5DCE"/>
    <w:rsid w:val="002B64B9"/>
    <w:rsid w:val="002C1CE7"/>
    <w:rsid w:val="002C3D1A"/>
    <w:rsid w:val="002C6F2B"/>
    <w:rsid w:val="002D264F"/>
    <w:rsid w:val="002D279D"/>
    <w:rsid w:val="002D5048"/>
    <w:rsid w:val="002D57ED"/>
    <w:rsid w:val="002D6AFE"/>
    <w:rsid w:val="002E1F26"/>
    <w:rsid w:val="002E2399"/>
    <w:rsid w:val="002E54DC"/>
    <w:rsid w:val="002E73EE"/>
    <w:rsid w:val="002F00E0"/>
    <w:rsid w:val="002F111F"/>
    <w:rsid w:val="002F2439"/>
    <w:rsid w:val="002F3BCA"/>
    <w:rsid w:val="002F5F8B"/>
    <w:rsid w:val="003003F0"/>
    <w:rsid w:val="00301554"/>
    <w:rsid w:val="003018B9"/>
    <w:rsid w:val="00304886"/>
    <w:rsid w:val="00305E20"/>
    <w:rsid w:val="00310B93"/>
    <w:rsid w:val="003173AF"/>
    <w:rsid w:val="00320882"/>
    <w:rsid w:val="003302CF"/>
    <w:rsid w:val="00330DA4"/>
    <w:rsid w:val="00330F7E"/>
    <w:rsid w:val="003336C7"/>
    <w:rsid w:val="00341177"/>
    <w:rsid w:val="00341F60"/>
    <w:rsid w:val="0034630B"/>
    <w:rsid w:val="003505A6"/>
    <w:rsid w:val="003559AF"/>
    <w:rsid w:val="00356EB1"/>
    <w:rsid w:val="00371C9D"/>
    <w:rsid w:val="003754AB"/>
    <w:rsid w:val="00377580"/>
    <w:rsid w:val="00381EA3"/>
    <w:rsid w:val="00382771"/>
    <w:rsid w:val="00382B3D"/>
    <w:rsid w:val="00385CDC"/>
    <w:rsid w:val="00387556"/>
    <w:rsid w:val="00392774"/>
    <w:rsid w:val="00393A26"/>
    <w:rsid w:val="003943A5"/>
    <w:rsid w:val="00394D1A"/>
    <w:rsid w:val="003A0209"/>
    <w:rsid w:val="003A3D1B"/>
    <w:rsid w:val="003A5727"/>
    <w:rsid w:val="003B058F"/>
    <w:rsid w:val="003B0C73"/>
    <w:rsid w:val="003B1BAC"/>
    <w:rsid w:val="003B4077"/>
    <w:rsid w:val="003B653B"/>
    <w:rsid w:val="003C07C1"/>
    <w:rsid w:val="003C3B01"/>
    <w:rsid w:val="003C526F"/>
    <w:rsid w:val="003C53D9"/>
    <w:rsid w:val="003C76DE"/>
    <w:rsid w:val="003D61AD"/>
    <w:rsid w:val="003D6947"/>
    <w:rsid w:val="003E2134"/>
    <w:rsid w:val="003E2AEC"/>
    <w:rsid w:val="003E5081"/>
    <w:rsid w:val="003E55D2"/>
    <w:rsid w:val="003F5B53"/>
    <w:rsid w:val="003F6DA6"/>
    <w:rsid w:val="003F70FF"/>
    <w:rsid w:val="003F723F"/>
    <w:rsid w:val="00401BA9"/>
    <w:rsid w:val="004057E6"/>
    <w:rsid w:val="00406A71"/>
    <w:rsid w:val="004154A5"/>
    <w:rsid w:val="00416928"/>
    <w:rsid w:val="00422846"/>
    <w:rsid w:val="004264EC"/>
    <w:rsid w:val="00426570"/>
    <w:rsid w:val="00432DB9"/>
    <w:rsid w:val="0043461F"/>
    <w:rsid w:val="00442B7C"/>
    <w:rsid w:val="004470A7"/>
    <w:rsid w:val="00455BA6"/>
    <w:rsid w:val="004612A7"/>
    <w:rsid w:val="00461344"/>
    <w:rsid w:val="00461C83"/>
    <w:rsid w:val="00462E15"/>
    <w:rsid w:val="00463E79"/>
    <w:rsid w:val="004667EB"/>
    <w:rsid w:val="004733AF"/>
    <w:rsid w:val="004747CA"/>
    <w:rsid w:val="00476F80"/>
    <w:rsid w:val="004805D5"/>
    <w:rsid w:val="00481DE4"/>
    <w:rsid w:val="00483114"/>
    <w:rsid w:val="00484CF8"/>
    <w:rsid w:val="0048690B"/>
    <w:rsid w:val="004879F2"/>
    <w:rsid w:val="00487D63"/>
    <w:rsid w:val="00491151"/>
    <w:rsid w:val="0049430F"/>
    <w:rsid w:val="00496854"/>
    <w:rsid w:val="004A000C"/>
    <w:rsid w:val="004A4206"/>
    <w:rsid w:val="004A4984"/>
    <w:rsid w:val="004A7FC1"/>
    <w:rsid w:val="004B0FC6"/>
    <w:rsid w:val="004B17B3"/>
    <w:rsid w:val="004B42B7"/>
    <w:rsid w:val="004B4BE1"/>
    <w:rsid w:val="004B7098"/>
    <w:rsid w:val="004C3CBD"/>
    <w:rsid w:val="004C4B03"/>
    <w:rsid w:val="004C4F8E"/>
    <w:rsid w:val="004D0FE7"/>
    <w:rsid w:val="004D66C2"/>
    <w:rsid w:val="004D7E08"/>
    <w:rsid w:val="004E2C11"/>
    <w:rsid w:val="004E64F6"/>
    <w:rsid w:val="004F0239"/>
    <w:rsid w:val="004F0784"/>
    <w:rsid w:val="004F1BF9"/>
    <w:rsid w:val="004F2B18"/>
    <w:rsid w:val="004F55D7"/>
    <w:rsid w:val="005033BE"/>
    <w:rsid w:val="005033D4"/>
    <w:rsid w:val="00512B49"/>
    <w:rsid w:val="00515D0D"/>
    <w:rsid w:val="005214CE"/>
    <w:rsid w:val="005220C4"/>
    <w:rsid w:val="0052542A"/>
    <w:rsid w:val="00525A70"/>
    <w:rsid w:val="00525FA9"/>
    <w:rsid w:val="005338F2"/>
    <w:rsid w:val="00536F6F"/>
    <w:rsid w:val="00537D80"/>
    <w:rsid w:val="00541C54"/>
    <w:rsid w:val="005447B7"/>
    <w:rsid w:val="00554256"/>
    <w:rsid w:val="0055481B"/>
    <w:rsid w:val="005556FC"/>
    <w:rsid w:val="00556BE5"/>
    <w:rsid w:val="00562ED3"/>
    <w:rsid w:val="00563A23"/>
    <w:rsid w:val="00563DBF"/>
    <w:rsid w:val="00571C10"/>
    <w:rsid w:val="00572703"/>
    <w:rsid w:val="00573560"/>
    <w:rsid w:val="0057381F"/>
    <w:rsid w:val="00574A96"/>
    <w:rsid w:val="00574AD2"/>
    <w:rsid w:val="00575F7C"/>
    <w:rsid w:val="00581793"/>
    <w:rsid w:val="005827F6"/>
    <w:rsid w:val="00587409"/>
    <w:rsid w:val="00590C89"/>
    <w:rsid w:val="00594949"/>
    <w:rsid w:val="00596102"/>
    <w:rsid w:val="005A003C"/>
    <w:rsid w:val="005A1E09"/>
    <w:rsid w:val="005A2DEA"/>
    <w:rsid w:val="005A33AA"/>
    <w:rsid w:val="005A37E5"/>
    <w:rsid w:val="005A5287"/>
    <w:rsid w:val="005A54B6"/>
    <w:rsid w:val="005B18EA"/>
    <w:rsid w:val="005B31FB"/>
    <w:rsid w:val="005B3465"/>
    <w:rsid w:val="005B36C5"/>
    <w:rsid w:val="005C0402"/>
    <w:rsid w:val="005C0CED"/>
    <w:rsid w:val="005C2CFF"/>
    <w:rsid w:val="005C32A6"/>
    <w:rsid w:val="005C531B"/>
    <w:rsid w:val="005D02CF"/>
    <w:rsid w:val="005D179B"/>
    <w:rsid w:val="005D23C9"/>
    <w:rsid w:val="005D2B97"/>
    <w:rsid w:val="005D4D84"/>
    <w:rsid w:val="005D56C5"/>
    <w:rsid w:val="005E06E0"/>
    <w:rsid w:val="005E6645"/>
    <w:rsid w:val="005E6889"/>
    <w:rsid w:val="005E6D4D"/>
    <w:rsid w:val="005F1792"/>
    <w:rsid w:val="005F38D2"/>
    <w:rsid w:val="005F436A"/>
    <w:rsid w:val="005F5369"/>
    <w:rsid w:val="005F63C6"/>
    <w:rsid w:val="00600EE1"/>
    <w:rsid w:val="0060335D"/>
    <w:rsid w:val="0060390E"/>
    <w:rsid w:val="00606453"/>
    <w:rsid w:val="00614608"/>
    <w:rsid w:val="00614CCB"/>
    <w:rsid w:val="00616904"/>
    <w:rsid w:val="00622C90"/>
    <w:rsid w:val="00623022"/>
    <w:rsid w:val="0063276A"/>
    <w:rsid w:val="0064315D"/>
    <w:rsid w:val="006454B4"/>
    <w:rsid w:val="00646919"/>
    <w:rsid w:val="00653BFF"/>
    <w:rsid w:val="006568DF"/>
    <w:rsid w:val="00656DD2"/>
    <w:rsid w:val="00660A7D"/>
    <w:rsid w:val="00667334"/>
    <w:rsid w:val="00672435"/>
    <w:rsid w:val="00674D66"/>
    <w:rsid w:val="00683702"/>
    <w:rsid w:val="00683722"/>
    <w:rsid w:val="00683A0F"/>
    <w:rsid w:val="00686D92"/>
    <w:rsid w:val="006875F7"/>
    <w:rsid w:val="00694E3C"/>
    <w:rsid w:val="006A380B"/>
    <w:rsid w:val="006A66A2"/>
    <w:rsid w:val="006B1EE2"/>
    <w:rsid w:val="006B36AC"/>
    <w:rsid w:val="006B39B3"/>
    <w:rsid w:val="006B46C7"/>
    <w:rsid w:val="006B486F"/>
    <w:rsid w:val="006C028A"/>
    <w:rsid w:val="006C03FD"/>
    <w:rsid w:val="006C12EC"/>
    <w:rsid w:val="006C1CC4"/>
    <w:rsid w:val="006C3C7B"/>
    <w:rsid w:val="006C4594"/>
    <w:rsid w:val="006C5548"/>
    <w:rsid w:val="006D15B9"/>
    <w:rsid w:val="006D272E"/>
    <w:rsid w:val="006D415F"/>
    <w:rsid w:val="006D71D2"/>
    <w:rsid w:val="006E0602"/>
    <w:rsid w:val="006E1A64"/>
    <w:rsid w:val="006E2520"/>
    <w:rsid w:val="006E2B27"/>
    <w:rsid w:val="006E2E5B"/>
    <w:rsid w:val="006E401E"/>
    <w:rsid w:val="006E5A98"/>
    <w:rsid w:val="006E716B"/>
    <w:rsid w:val="006E7A4F"/>
    <w:rsid w:val="006F0854"/>
    <w:rsid w:val="006F0CAE"/>
    <w:rsid w:val="0070225C"/>
    <w:rsid w:val="0070269C"/>
    <w:rsid w:val="00714E8A"/>
    <w:rsid w:val="00715563"/>
    <w:rsid w:val="007238F3"/>
    <w:rsid w:val="007245F5"/>
    <w:rsid w:val="0073085D"/>
    <w:rsid w:val="00731D3F"/>
    <w:rsid w:val="00731FAB"/>
    <w:rsid w:val="00735F16"/>
    <w:rsid w:val="00736DF3"/>
    <w:rsid w:val="00740ADE"/>
    <w:rsid w:val="00743645"/>
    <w:rsid w:val="007472A7"/>
    <w:rsid w:val="00747709"/>
    <w:rsid w:val="00756D02"/>
    <w:rsid w:val="00763763"/>
    <w:rsid w:val="007666C0"/>
    <w:rsid w:val="0077437A"/>
    <w:rsid w:val="00775779"/>
    <w:rsid w:val="00781C08"/>
    <w:rsid w:val="00782B15"/>
    <w:rsid w:val="007838A8"/>
    <w:rsid w:val="0078712A"/>
    <w:rsid w:val="00794389"/>
    <w:rsid w:val="00796830"/>
    <w:rsid w:val="00797222"/>
    <w:rsid w:val="0079743B"/>
    <w:rsid w:val="00797ADD"/>
    <w:rsid w:val="007A02B6"/>
    <w:rsid w:val="007A261E"/>
    <w:rsid w:val="007A7E53"/>
    <w:rsid w:val="007B682C"/>
    <w:rsid w:val="007B6B6F"/>
    <w:rsid w:val="007C1B95"/>
    <w:rsid w:val="007C2C74"/>
    <w:rsid w:val="007D36AC"/>
    <w:rsid w:val="007D40AD"/>
    <w:rsid w:val="007E1041"/>
    <w:rsid w:val="007E1C90"/>
    <w:rsid w:val="007E47CD"/>
    <w:rsid w:val="007F0365"/>
    <w:rsid w:val="007F0D31"/>
    <w:rsid w:val="007F7B91"/>
    <w:rsid w:val="00800405"/>
    <w:rsid w:val="00803A53"/>
    <w:rsid w:val="008058CD"/>
    <w:rsid w:val="00812C9E"/>
    <w:rsid w:val="0082076C"/>
    <w:rsid w:val="00821079"/>
    <w:rsid w:val="00823510"/>
    <w:rsid w:val="00835472"/>
    <w:rsid w:val="0083661C"/>
    <w:rsid w:val="00836ACC"/>
    <w:rsid w:val="00842436"/>
    <w:rsid w:val="00843E48"/>
    <w:rsid w:val="008446E3"/>
    <w:rsid w:val="0084686B"/>
    <w:rsid w:val="00847BC4"/>
    <w:rsid w:val="00850214"/>
    <w:rsid w:val="00852533"/>
    <w:rsid w:val="00852C9C"/>
    <w:rsid w:val="008532AF"/>
    <w:rsid w:val="0085616B"/>
    <w:rsid w:val="008616DB"/>
    <w:rsid w:val="00864A09"/>
    <w:rsid w:val="00864AEE"/>
    <w:rsid w:val="008679F1"/>
    <w:rsid w:val="00870AAD"/>
    <w:rsid w:val="00874AA9"/>
    <w:rsid w:val="00874F1D"/>
    <w:rsid w:val="00875286"/>
    <w:rsid w:val="00876A00"/>
    <w:rsid w:val="008804BA"/>
    <w:rsid w:val="00886351"/>
    <w:rsid w:val="00886D28"/>
    <w:rsid w:val="008872FA"/>
    <w:rsid w:val="0089067F"/>
    <w:rsid w:val="00890F82"/>
    <w:rsid w:val="00896271"/>
    <w:rsid w:val="008A7B54"/>
    <w:rsid w:val="008B2F03"/>
    <w:rsid w:val="008B3718"/>
    <w:rsid w:val="008C0BD5"/>
    <w:rsid w:val="008C17C3"/>
    <w:rsid w:val="008C1D7D"/>
    <w:rsid w:val="008C4589"/>
    <w:rsid w:val="008C5DDE"/>
    <w:rsid w:val="008C72C7"/>
    <w:rsid w:val="008D1B5E"/>
    <w:rsid w:val="008D200F"/>
    <w:rsid w:val="008D39EF"/>
    <w:rsid w:val="008D7E6F"/>
    <w:rsid w:val="008E0D05"/>
    <w:rsid w:val="008E35AC"/>
    <w:rsid w:val="008E3948"/>
    <w:rsid w:val="008E7C23"/>
    <w:rsid w:val="008F160B"/>
    <w:rsid w:val="008F33F5"/>
    <w:rsid w:val="008F4DDE"/>
    <w:rsid w:val="008F6129"/>
    <w:rsid w:val="008F7903"/>
    <w:rsid w:val="00901622"/>
    <w:rsid w:val="00902DA7"/>
    <w:rsid w:val="00905772"/>
    <w:rsid w:val="00906421"/>
    <w:rsid w:val="00906842"/>
    <w:rsid w:val="009114BA"/>
    <w:rsid w:val="00913C06"/>
    <w:rsid w:val="00921B2A"/>
    <w:rsid w:val="0092388F"/>
    <w:rsid w:val="00924C2F"/>
    <w:rsid w:val="0092725E"/>
    <w:rsid w:val="0093015B"/>
    <w:rsid w:val="00930DC0"/>
    <w:rsid w:val="00931F63"/>
    <w:rsid w:val="0093252A"/>
    <w:rsid w:val="00932E90"/>
    <w:rsid w:val="00935CB0"/>
    <w:rsid w:val="00942479"/>
    <w:rsid w:val="00942981"/>
    <w:rsid w:val="00943018"/>
    <w:rsid w:val="0095204B"/>
    <w:rsid w:val="00954DA4"/>
    <w:rsid w:val="009636C4"/>
    <w:rsid w:val="009639CD"/>
    <w:rsid w:val="00965521"/>
    <w:rsid w:val="009704B9"/>
    <w:rsid w:val="009723FB"/>
    <w:rsid w:val="00975E35"/>
    <w:rsid w:val="00977887"/>
    <w:rsid w:val="009821CB"/>
    <w:rsid w:val="00982C65"/>
    <w:rsid w:val="0098392D"/>
    <w:rsid w:val="00986F76"/>
    <w:rsid w:val="009878A4"/>
    <w:rsid w:val="00992562"/>
    <w:rsid w:val="00994E13"/>
    <w:rsid w:val="0099655B"/>
    <w:rsid w:val="00997759"/>
    <w:rsid w:val="009A5795"/>
    <w:rsid w:val="009B6628"/>
    <w:rsid w:val="009C6669"/>
    <w:rsid w:val="009C7D02"/>
    <w:rsid w:val="009D07E7"/>
    <w:rsid w:val="009D1CD6"/>
    <w:rsid w:val="009E2911"/>
    <w:rsid w:val="009E5A72"/>
    <w:rsid w:val="009E682C"/>
    <w:rsid w:val="009F03F6"/>
    <w:rsid w:val="009F08C9"/>
    <w:rsid w:val="009F1E23"/>
    <w:rsid w:val="009F29E9"/>
    <w:rsid w:val="009F6F4F"/>
    <w:rsid w:val="00A022AE"/>
    <w:rsid w:val="00A02FEB"/>
    <w:rsid w:val="00A04D13"/>
    <w:rsid w:val="00A13C96"/>
    <w:rsid w:val="00A13DC7"/>
    <w:rsid w:val="00A22AE2"/>
    <w:rsid w:val="00A2360D"/>
    <w:rsid w:val="00A23AC9"/>
    <w:rsid w:val="00A23F3A"/>
    <w:rsid w:val="00A2406B"/>
    <w:rsid w:val="00A250D3"/>
    <w:rsid w:val="00A25854"/>
    <w:rsid w:val="00A307A5"/>
    <w:rsid w:val="00A33743"/>
    <w:rsid w:val="00A34F75"/>
    <w:rsid w:val="00A3706F"/>
    <w:rsid w:val="00A4173B"/>
    <w:rsid w:val="00A43EAA"/>
    <w:rsid w:val="00A51562"/>
    <w:rsid w:val="00A57138"/>
    <w:rsid w:val="00A62B59"/>
    <w:rsid w:val="00A634F7"/>
    <w:rsid w:val="00A63BCA"/>
    <w:rsid w:val="00A63CA6"/>
    <w:rsid w:val="00A63D3F"/>
    <w:rsid w:val="00A678A2"/>
    <w:rsid w:val="00A742AC"/>
    <w:rsid w:val="00A74C1A"/>
    <w:rsid w:val="00A74C83"/>
    <w:rsid w:val="00A77B0D"/>
    <w:rsid w:val="00A934BD"/>
    <w:rsid w:val="00A93E51"/>
    <w:rsid w:val="00A94998"/>
    <w:rsid w:val="00A964F2"/>
    <w:rsid w:val="00A9662B"/>
    <w:rsid w:val="00AA1C73"/>
    <w:rsid w:val="00AA2807"/>
    <w:rsid w:val="00AA4213"/>
    <w:rsid w:val="00AB20E8"/>
    <w:rsid w:val="00AB2718"/>
    <w:rsid w:val="00AB3D03"/>
    <w:rsid w:val="00AB521D"/>
    <w:rsid w:val="00AB731A"/>
    <w:rsid w:val="00AC2FA6"/>
    <w:rsid w:val="00AC3CD0"/>
    <w:rsid w:val="00AC442A"/>
    <w:rsid w:val="00AD0115"/>
    <w:rsid w:val="00AE69DB"/>
    <w:rsid w:val="00AF0FAC"/>
    <w:rsid w:val="00AF4508"/>
    <w:rsid w:val="00B01947"/>
    <w:rsid w:val="00B01EC5"/>
    <w:rsid w:val="00B024FB"/>
    <w:rsid w:val="00B06E21"/>
    <w:rsid w:val="00B06FD1"/>
    <w:rsid w:val="00B07BB9"/>
    <w:rsid w:val="00B07D7F"/>
    <w:rsid w:val="00B103BD"/>
    <w:rsid w:val="00B117E6"/>
    <w:rsid w:val="00B12E0C"/>
    <w:rsid w:val="00B15276"/>
    <w:rsid w:val="00B1655A"/>
    <w:rsid w:val="00B2336A"/>
    <w:rsid w:val="00B23DE1"/>
    <w:rsid w:val="00B25F8E"/>
    <w:rsid w:val="00B27FFC"/>
    <w:rsid w:val="00B3155E"/>
    <w:rsid w:val="00B345C0"/>
    <w:rsid w:val="00B34DE7"/>
    <w:rsid w:val="00B40039"/>
    <w:rsid w:val="00B46B69"/>
    <w:rsid w:val="00B5045D"/>
    <w:rsid w:val="00B54D6C"/>
    <w:rsid w:val="00B55890"/>
    <w:rsid w:val="00B6129E"/>
    <w:rsid w:val="00B6132A"/>
    <w:rsid w:val="00B63B01"/>
    <w:rsid w:val="00B65285"/>
    <w:rsid w:val="00B668C4"/>
    <w:rsid w:val="00B66EB9"/>
    <w:rsid w:val="00B72059"/>
    <w:rsid w:val="00B75D1F"/>
    <w:rsid w:val="00B804D3"/>
    <w:rsid w:val="00B81232"/>
    <w:rsid w:val="00B81266"/>
    <w:rsid w:val="00B82B9C"/>
    <w:rsid w:val="00B8346B"/>
    <w:rsid w:val="00B842AE"/>
    <w:rsid w:val="00B87937"/>
    <w:rsid w:val="00B9067B"/>
    <w:rsid w:val="00B92EB3"/>
    <w:rsid w:val="00B935B0"/>
    <w:rsid w:val="00B96963"/>
    <w:rsid w:val="00BA03B0"/>
    <w:rsid w:val="00BA06CC"/>
    <w:rsid w:val="00BA181D"/>
    <w:rsid w:val="00BA2D6F"/>
    <w:rsid w:val="00BA6EBF"/>
    <w:rsid w:val="00BB0B55"/>
    <w:rsid w:val="00BB7C89"/>
    <w:rsid w:val="00BC44EE"/>
    <w:rsid w:val="00BC54D4"/>
    <w:rsid w:val="00BC5BF5"/>
    <w:rsid w:val="00BD0085"/>
    <w:rsid w:val="00BD1F51"/>
    <w:rsid w:val="00BD313C"/>
    <w:rsid w:val="00BD37E0"/>
    <w:rsid w:val="00BD6EE6"/>
    <w:rsid w:val="00BE33C4"/>
    <w:rsid w:val="00BE4736"/>
    <w:rsid w:val="00BE7A10"/>
    <w:rsid w:val="00BF156E"/>
    <w:rsid w:val="00BF4DE8"/>
    <w:rsid w:val="00BF5E53"/>
    <w:rsid w:val="00BF7273"/>
    <w:rsid w:val="00C062E6"/>
    <w:rsid w:val="00C10C06"/>
    <w:rsid w:val="00C12990"/>
    <w:rsid w:val="00C13595"/>
    <w:rsid w:val="00C16BCB"/>
    <w:rsid w:val="00C16CE4"/>
    <w:rsid w:val="00C2671D"/>
    <w:rsid w:val="00C32140"/>
    <w:rsid w:val="00C3240A"/>
    <w:rsid w:val="00C33E57"/>
    <w:rsid w:val="00C40267"/>
    <w:rsid w:val="00C434FA"/>
    <w:rsid w:val="00C43B3A"/>
    <w:rsid w:val="00C4698D"/>
    <w:rsid w:val="00C46BDA"/>
    <w:rsid w:val="00C5738E"/>
    <w:rsid w:val="00C61828"/>
    <w:rsid w:val="00C713C4"/>
    <w:rsid w:val="00C7143E"/>
    <w:rsid w:val="00C726C3"/>
    <w:rsid w:val="00C739AE"/>
    <w:rsid w:val="00C76D3A"/>
    <w:rsid w:val="00C8076B"/>
    <w:rsid w:val="00C811E8"/>
    <w:rsid w:val="00C860A8"/>
    <w:rsid w:val="00C907E4"/>
    <w:rsid w:val="00C91197"/>
    <w:rsid w:val="00C9166E"/>
    <w:rsid w:val="00C94902"/>
    <w:rsid w:val="00C9629C"/>
    <w:rsid w:val="00CA1707"/>
    <w:rsid w:val="00CA45F9"/>
    <w:rsid w:val="00CA5163"/>
    <w:rsid w:val="00CA5C0A"/>
    <w:rsid w:val="00CA72E2"/>
    <w:rsid w:val="00CC329C"/>
    <w:rsid w:val="00CC63FA"/>
    <w:rsid w:val="00CC65FF"/>
    <w:rsid w:val="00CC78CC"/>
    <w:rsid w:val="00CC7E0E"/>
    <w:rsid w:val="00CD12F8"/>
    <w:rsid w:val="00CD15C6"/>
    <w:rsid w:val="00CD50F9"/>
    <w:rsid w:val="00CD6000"/>
    <w:rsid w:val="00CD7B6B"/>
    <w:rsid w:val="00CD7C5F"/>
    <w:rsid w:val="00CE53B8"/>
    <w:rsid w:val="00CE54CF"/>
    <w:rsid w:val="00CF638E"/>
    <w:rsid w:val="00CF63A5"/>
    <w:rsid w:val="00CF6F91"/>
    <w:rsid w:val="00D0467C"/>
    <w:rsid w:val="00D065C4"/>
    <w:rsid w:val="00D12F53"/>
    <w:rsid w:val="00D13E04"/>
    <w:rsid w:val="00D14092"/>
    <w:rsid w:val="00D152AA"/>
    <w:rsid w:val="00D175CA"/>
    <w:rsid w:val="00D21E0C"/>
    <w:rsid w:val="00D238A3"/>
    <w:rsid w:val="00D23DAE"/>
    <w:rsid w:val="00D30FE6"/>
    <w:rsid w:val="00D31621"/>
    <w:rsid w:val="00D322CA"/>
    <w:rsid w:val="00D32DEA"/>
    <w:rsid w:val="00D34036"/>
    <w:rsid w:val="00D42549"/>
    <w:rsid w:val="00D46EB9"/>
    <w:rsid w:val="00D50EC7"/>
    <w:rsid w:val="00D54947"/>
    <w:rsid w:val="00D57562"/>
    <w:rsid w:val="00D6299B"/>
    <w:rsid w:val="00D63057"/>
    <w:rsid w:val="00D64F1F"/>
    <w:rsid w:val="00D6624B"/>
    <w:rsid w:val="00D84118"/>
    <w:rsid w:val="00D92C09"/>
    <w:rsid w:val="00D939CB"/>
    <w:rsid w:val="00D95FF8"/>
    <w:rsid w:val="00D9737D"/>
    <w:rsid w:val="00D97A9E"/>
    <w:rsid w:val="00DA4B67"/>
    <w:rsid w:val="00DA5F23"/>
    <w:rsid w:val="00DA7687"/>
    <w:rsid w:val="00DB75D3"/>
    <w:rsid w:val="00DC69B7"/>
    <w:rsid w:val="00DD04E7"/>
    <w:rsid w:val="00DE1123"/>
    <w:rsid w:val="00DE427A"/>
    <w:rsid w:val="00DF5E55"/>
    <w:rsid w:val="00E03B54"/>
    <w:rsid w:val="00E0661A"/>
    <w:rsid w:val="00E07C3B"/>
    <w:rsid w:val="00E104F6"/>
    <w:rsid w:val="00E10769"/>
    <w:rsid w:val="00E1448A"/>
    <w:rsid w:val="00E1697F"/>
    <w:rsid w:val="00E16EC9"/>
    <w:rsid w:val="00E31001"/>
    <w:rsid w:val="00E31879"/>
    <w:rsid w:val="00E3378B"/>
    <w:rsid w:val="00E33D50"/>
    <w:rsid w:val="00E33EAB"/>
    <w:rsid w:val="00E3461A"/>
    <w:rsid w:val="00E350D8"/>
    <w:rsid w:val="00E413A0"/>
    <w:rsid w:val="00E44167"/>
    <w:rsid w:val="00E4542B"/>
    <w:rsid w:val="00E4564B"/>
    <w:rsid w:val="00E46F04"/>
    <w:rsid w:val="00E56AD3"/>
    <w:rsid w:val="00E6210B"/>
    <w:rsid w:val="00E66217"/>
    <w:rsid w:val="00E67492"/>
    <w:rsid w:val="00E7269F"/>
    <w:rsid w:val="00E7468E"/>
    <w:rsid w:val="00E77612"/>
    <w:rsid w:val="00E81372"/>
    <w:rsid w:val="00E854EE"/>
    <w:rsid w:val="00E94331"/>
    <w:rsid w:val="00E948C7"/>
    <w:rsid w:val="00E95EF2"/>
    <w:rsid w:val="00E97448"/>
    <w:rsid w:val="00EA0CA0"/>
    <w:rsid w:val="00EA497C"/>
    <w:rsid w:val="00EA53A3"/>
    <w:rsid w:val="00EB0435"/>
    <w:rsid w:val="00EC0CDE"/>
    <w:rsid w:val="00EC60B4"/>
    <w:rsid w:val="00EC6B97"/>
    <w:rsid w:val="00ED230F"/>
    <w:rsid w:val="00ED6112"/>
    <w:rsid w:val="00ED679F"/>
    <w:rsid w:val="00ED7CA9"/>
    <w:rsid w:val="00EE20D6"/>
    <w:rsid w:val="00EE2582"/>
    <w:rsid w:val="00EE3C51"/>
    <w:rsid w:val="00EE42E3"/>
    <w:rsid w:val="00EF5131"/>
    <w:rsid w:val="00EF5498"/>
    <w:rsid w:val="00EF5833"/>
    <w:rsid w:val="00F00411"/>
    <w:rsid w:val="00F01665"/>
    <w:rsid w:val="00F03C70"/>
    <w:rsid w:val="00F04C5B"/>
    <w:rsid w:val="00F10011"/>
    <w:rsid w:val="00F10189"/>
    <w:rsid w:val="00F10A69"/>
    <w:rsid w:val="00F12768"/>
    <w:rsid w:val="00F177FA"/>
    <w:rsid w:val="00F20E00"/>
    <w:rsid w:val="00F21E9B"/>
    <w:rsid w:val="00F2679F"/>
    <w:rsid w:val="00F31792"/>
    <w:rsid w:val="00F31D27"/>
    <w:rsid w:val="00F3412E"/>
    <w:rsid w:val="00F34310"/>
    <w:rsid w:val="00F46270"/>
    <w:rsid w:val="00F500CE"/>
    <w:rsid w:val="00F52C4E"/>
    <w:rsid w:val="00F541DC"/>
    <w:rsid w:val="00F56F08"/>
    <w:rsid w:val="00F57000"/>
    <w:rsid w:val="00F60E69"/>
    <w:rsid w:val="00F63BCB"/>
    <w:rsid w:val="00F67B5D"/>
    <w:rsid w:val="00F67E57"/>
    <w:rsid w:val="00F73B30"/>
    <w:rsid w:val="00F742B3"/>
    <w:rsid w:val="00F751B0"/>
    <w:rsid w:val="00F769EC"/>
    <w:rsid w:val="00F815CD"/>
    <w:rsid w:val="00F84439"/>
    <w:rsid w:val="00F84EAE"/>
    <w:rsid w:val="00F87670"/>
    <w:rsid w:val="00F92235"/>
    <w:rsid w:val="00F924E8"/>
    <w:rsid w:val="00F9281F"/>
    <w:rsid w:val="00F93DF4"/>
    <w:rsid w:val="00F95CA5"/>
    <w:rsid w:val="00F95CE5"/>
    <w:rsid w:val="00F95D89"/>
    <w:rsid w:val="00FA1918"/>
    <w:rsid w:val="00FA1978"/>
    <w:rsid w:val="00FA4B47"/>
    <w:rsid w:val="00FA5142"/>
    <w:rsid w:val="00FA77FD"/>
    <w:rsid w:val="00FA7FBC"/>
    <w:rsid w:val="00FB0226"/>
    <w:rsid w:val="00FB1FB5"/>
    <w:rsid w:val="00FB2255"/>
    <w:rsid w:val="00FB56B0"/>
    <w:rsid w:val="00FB69BE"/>
    <w:rsid w:val="00FB7D9D"/>
    <w:rsid w:val="00FC13F9"/>
    <w:rsid w:val="00FC2B03"/>
    <w:rsid w:val="00FC3A0A"/>
    <w:rsid w:val="00FC416B"/>
    <w:rsid w:val="00FC46D0"/>
    <w:rsid w:val="00FD7882"/>
    <w:rsid w:val="00FD7971"/>
    <w:rsid w:val="00FE22C6"/>
    <w:rsid w:val="00FE30BF"/>
    <w:rsid w:val="00FE4A6A"/>
    <w:rsid w:val="00FE5B92"/>
    <w:rsid w:val="00FF6D67"/>
    <w:rsid w:val="00FF6E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A131B"/>
  <w15:chartTrackingRefBased/>
  <w15:docId w15:val="{6E05EC15-E023-42AB-BAF5-71BC4E6A0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9F29E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next w:val="Normal"/>
    <w:link w:val="Heading4Char"/>
    <w:uiPriority w:val="9"/>
    <w:semiHidden/>
    <w:unhideWhenUsed/>
    <w:qFormat/>
    <w:rsid w:val="008F160B"/>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1621"/>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D31621"/>
    <w:rPr>
      <w:b/>
      <w:bCs/>
    </w:rPr>
  </w:style>
  <w:style w:type="character" w:customStyle="1" w:styleId="Heading3Char">
    <w:name w:val="Heading 3 Char"/>
    <w:basedOn w:val="DefaultParagraphFont"/>
    <w:link w:val="Heading3"/>
    <w:uiPriority w:val="9"/>
    <w:rsid w:val="009F29E9"/>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semiHidden/>
    <w:rsid w:val="008F160B"/>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EC60B4"/>
    <w:rPr>
      <w:i/>
      <w:iCs/>
    </w:rPr>
  </w:style>
  <w:style w:type="character" w:styleId="PlaceholderText">
    <w:name w:val="Placeholder Text"/>
    <w:basedOn w:val="DefaultParagraphFont"/>
    <w:uiPriority w:val="99"/>
    <w:semiHidden/>
    <w:rsid w:val="00694E3C"/>
    <w:rPr>
      <w:color w:val="808080"/>
    </w:rPr>
  </w:style>
  <w:style w:type="table" w:styleId="TableGrid">
    <w:name w:val="Table Grid"/>
    <w:basedOn w:val="TableNormal"/>
    <w:uiPriority w:val="39"/>
    <w:rsid w:val="00932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B36AC"/>
    <w:pPr>
      <w:spacing w:after="0" w:line="240" w:lineRule="auto"/>
    </w:pPr>
  </w:style>
  <w:style w:type="paragraph" w:styleId="Header">
    <w:name w:val="header"/>
    <w:basedOn w:val="Normal"/>
    <w:link w:val="HeaderChar"/>
    <w:uiPriority w:val="99"/>
    <w:unhideWhenUsed/>
    <w:rsid w:val="00656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8DF"/>
  </w:style>
  <w:style w:type="paragraph" w:styleId="Footer">
    <w:name w:val="footer"/>
    <w:basedOn w:val="Normal"/>
    <w:link w:val="FooterChar"/>
    <w:uiPriority w:val="99"/>
    <w:unhideWhenUsed/>
    <w:rsid w:val="00656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8DF"/>
  </w:style>
  <w:style w:type="character" w:styleId="Hyperlink">
    <w:name w:val="Hyperlink"/>
    <w:basedOn w:val="DefaultParagraphFont"/>
    <w:uiPriority w:val="99"/>
    <w:unhideWhenUsed/>
    <w:rsid w:val="0092725E"/>
    <w:rPr>
      <w:color w:val="0563C1" w:themeColor="hyperlink"/>
      <w:u w:val="single"/>
    </w:rPr>
  </w:style>
  <w:style w:type="character" w:styleId="UnresolvedMention">
    <w:name w:val="Unresolved Mention"/>
    <w:basedOn w:val="DefaultParagraphFont"/>
    <w:uiPriority w:val="99"/>
    <w:semiHidden/>
    <w:unhideWhenUsed/>
    <w:rsid w:val="00C13595"/>
    <w:rPr>
      <w:color w:val="605E5C"/>
      <w:shd w:val="clear" w:color="auto" w:fill="E1DFDD"/>
    </w:rPr>
  </w:style>
  <w:style w:type="paragraph" w:styleId="ListParagraph">
    <w:name w:val="List Paragraph"/>
    <w:basedOn w:val="Normal"/>
    <w:uiPriority w:val="34"/>
    <w:qFormat/>
    <w:rsid w:val="007637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3189">
      <w:bodyDiv w:val="1"/>
      <w:marLeft w:val="0"/>
      <w:marRight w:val="0"/>
      <w:marTop w:val="0"/>
      <w:marBottom w:val="0"/>
      <w:divBdr>
        <w:top w:val="none" w:sz="0" w:space="0" w:color="auto"/>
        <w:left w:val="none" w:sz="0" w:space="0" w:color="auto"/>
        <w:bottom w:val="none" w:sz="0" w:space="0" w:color="auto"/>
        <w:right w:val="none" w:sz="0" w:space="0" w:color="auto"/>
      </w:divBdr>
    </w:div>
    <w:div w:id="5139215">
      <w:bodyDiv w:val="1"/>
      <w:marLeft w:val="0"/>
      <w:marRight w:val="0"/>
      <w:marTop w:val="0"/>
      <w:marBottom w:val="0"/>
      <w:divBdr>
        <w:top w:val="none" w:sz="0" w:space="0" w:color="auto"/>
        <w:left w:val="none" w:sz="0" w:space="0" w:color="auto"/>
        <w:bottom w:val="none" w:sz="0" w:space="0" w:color="auto"/>
        <w:right w:val="none" w:sz="0" w:space="0" w:color="auto"/>
      </w:divBdr>
    </w:div>
    <w:div w:id="8532150">
      <w:bodyDiv w:val="1"/>
      <w:marLeft w:val="0"/>
      <w:marRight w:val="0"/>
      <w:marTop w:val="0"/>
      <w:marBottom w:val="0"/>
      <w:divBdr>
        <w:top w:val="none" w:sz="0" w:space="0" w:color="auto"/>
        <w:left w:val="none" w:sz="0" w:space="0" w:color="auto"/>
        <w:bottom w:val="none" w:sz="0" w:space="0" w:color="auto"/>
        <w:right w:val="none" w:sz="0" w:space="0" w:color="auto"/>
      </w:divBdr>
    </w:div>
    <w:div w:id="19162911">
      <w:bodyDiv w:val="1"/>
      <w:marLeft w:val="0"/>
      <w:marRight w:val="0"/>
      <w:marTop w:val="0"/>
      <w:marBottom w:val="0"/>
      <w:divBdr>
        <w:top w:val="none" w:sz="0" w:space="0" w:color="auto"/>
        <w:left w:val="none" w:sz="0" w:space="0" w:color="auto"/>
        <w:bottom w:val="none" w:sz="0" w:space="0" w:color="auto"/>
        <w:right w:val="none" w:sz="0" w:space="0" w:color="auto"/>
      </w:divBdr>
    </w:div>
    <w:div w:id="21786433">
      <w:bodyDiv w:val="1"/>
      <w:marLeft w:val="0"/>
      <w:marRight w:val="0"/>
      <w:marTop w:val="0"/>
      <w:marBottom w:val="0"/>
      <w:divBdr>
        <w:top w:val="none" w:sz="0" w:space="0" w:color="auto"/>
        <w:left w:val="none" w:sz="0" w:space="0" w:color="auto"/>
        <w:bottom w:val="none" w:sz="0" w:space="0" w:color="auto"/>
        <w:right w:val="none" w:sz="0" w:space="0" w:color="auto"/>
      </w:divBdr>
      <w:divsChild>
        <w:div w:id="1724980194">
          <w:marLeft w:val="480"/>
          <w:marRight w:val="0"/>
          <w:marTop w:val="0"/>
          <w:marBottom w:val="0"/>
          <w:divBdr>
            <w:top w:val="none" w:sz="0" w:space="0" w:color="auto"/>
            <w:left w:val="none" w:sz="0" w:space="0" w:color="auto"/>
            <w:bottom w:val="none" w:sz="0" w:space="0" w:color="auto"/>
            <w:right w:val="none" w:sz="0" w:space="0" w:color="auto"/>
          </w:divBdr>
        </w:div>
        <w:div w:id="1091661882">
          <w:marLeft w:val="480"/>
          <w:marRight w:val="0"/>
          <w:marTop w:val="0"/>
          <w:marBottom w:val="0"/>
          <w:divBdr>
            <w:top w:val="none" w:sz="0" w:space="0" w:color="auto"/>
            <w:left w:val="none" w:sz="0" w:space="0" w:color="auto"/>
            <w:bottom w:val="none" w:sz="0" w:space="0" w:color="auto"/>
            <w:right w:val="none" w:sz="0" w:space="0" w:color="auto"/>
          </w:divBdr>
        </w:div>
        <w:div w:id="72509317">
          <w:marLeft w:val="480"/>
          <w:marRight w:val="0"/>
          <w:marTop w:val="0"/>
          <w:marBottom w:val="0"/>
          <w:divBdr>
            <w:top w:val="none" w:sz="0" w:space="0" w:color="auto"/>
            <w:left w:val="none" w:sz="0" w:space="0" w:color="auto"/>
            <w:bottom w:val="none" w:sz="0" w:space="0" w:color="auto"/>
            <w:right w:val="none" w:sz="0" w:space="0" w:color="auto"/>
          </w:divBdr>
        </w:div>
        <w:div w:id="102893735">
          <w:marLeft w:val="480"/>
          <w:marRight w:val="0"/>
          <w:marTop w:val="0"/>
          <w:marBottom w:val="0"/>
          <w:divBdr>
            <w:top w:val="none" w:sz="0" w:space="0" w:color="auto"/>
            <w:left w:val="none" w:sz="0" w:space="0" w:color="auto"/>
            <w:bottom w:val="none" w:sz="0" w:space="0" w:color="auto"/>
            <w:right w:val="none" w:sz="0" w:space="0" w:color="auto"/>
          </w:divBdr>
        </w:div>
        <w:div w:id="1760446585">
          <w:marLeft w:val="480"/>
          <w:marRight w:val="0"/>
          <w:marTop w:val="0"/>
          <w:marBottom w:val="0"/>
          <w:divBdr>
            <w:top w:val="none" w:sz="0" w:space="0" w:color="auto"/>
            <w:left w:val="none" w:sz="0" w:space="0" w:color="auto"/>
            <w:bottom w:val="none" w:sz="0" w:space="0" w:color="auto"/>
            <w:right w:val="none" w:sz="0" w:space="0" w:color="auto"/>
          </w:divBdr>
        </w:div>
        <w:div w:id="1591507661">
          <w:marLeft w:val="480"/>
          <w:marRight w:val="0"/>
          <w:marTop w:val="0"/>
          <w:marBottom w:val="0"/>
          <w:divBdr>
            <w:top w:val="none" w:sz="0" w:space="0" w:color="auto"/>
            <w:left w:val="none" w:sz="0" w:space="0" w:color="auto"/>
            <w:bottom w:val="none" w:sz="0" w:space="0" w:color="auto"/>
            <w:right w:val="none" w:sz="0" w:space="0" w:color="auto"/>
          </w:divBdr>
        </w:div>
        <w:div w:id="624893836">
          <w:marLeft w:val="480"/>
          <w:marRight w:val="0"/>
          <w:marTop w:val="0"/>
          <w:marBottom w:val="0"/>
          <w:divBdr>
            <w:top w:val="none" w:sz="0" w:space="0" w:color="auto"/>
            <w:left w:val="none" w:sz="0" w:space="0" w:color="auto"/>
            <w:bottom w:val="none" w:sz="0" w:space="0" w:color="auto"/>
            <w:right w:val="none" w:sz="0" w:space="0" w:color="auto"/>
          </w:divBdr>
        </w:div>
        <w:div w:id="1476483443">
          <w:marLeft w:val="480"/>
          <w:marRight w:val="0"/>
          <w:marTop w:val="0"/>
          <w:marBottom w:val="0"/>
          <w:divBdr>
            <w:top w:val="none" w:sz="0" w:space="0" w:color="auto"/>
            <w:left w:val="none" w:sz="0" w:space="0" w:color="auto"/>
            <w:bottom w:val="none" w:sz="0" w:space="0" w:color="auto"/>
            <w:right w:val="none" w:sz="0" w:space="0" w:color="auto"/>
          </w:divBdr>
        </w:div>
        <w:div w:id="559942661">
          <w:marLeft w:val="480"/>
          <w:marRight w:val="0"/>
          <w:marTop w:val="0"/>
          <w:marBottom w:val="0"/>
          <w:divBdr>
            <w:top w:val="none" w:sz="0" w:space="0" w:color="auto"/>
            <w:left w:val="none" w:sz="0" w:space="0" w:color="auto"/>
            <w:bottom w:val="none" w:sz="0" w:space="0" w:color="auto"/>
            <w:right w:val="none" w:sz="0" w:space="0" w:color="auto"/>
          </w:divBdr>
        </w:div>
        <w:div w:id="587346920">
          <w:marLeft w:val="480"/>
          <w:marRight w:val="0"/>
          <w:marTop w:val="0"/>
          <w:marBottom w:val="0"/>
          <w:divBdr>
            <w:top w:val="none" w:sz="0" w:space="0" w:color="auto"/>
            <w:left w:val="none" w:sz="0" w:space="0" w:color="auto"/>
            <w:bottom w:val="none" w:sz="0" w:space="0" w:color="auto"/>
            <w:right w:val="none" w:sz="0" w:space="0" w:color="auto"/>
          </w:divBdr>
        </w:div>
        <w:div w:id="1876037055">
          <w:marLeft w:val="480"/>
          <w:marRight w:val="0"/>
          <w:marTop w:val="0"/>
          <w:marBottom w:val="0"/>
          <w:divBdr>
            <w:top w:val="none" w:sz="0" w:space="0" w:color="auto"/>
            <w:left w:val="none" w:sz="0" w:space="0" w:color="auto"/>
            <w:bottom w:val="none" w:sz="0" w:space="0" w:color="auto"/>
            <w:right w:val="none" w:sz="0" w:space="0" w:color="auto"/>
          </w:divBdr>
        </w:div>
        <w:div w:id="1790128119">
          <w:marLeft w:val="480"/>
          <w:marRight w:val="0"/>
          <w:marTop w:val="0"/>
          <w:marBottom w:val="0"/>
          <w:divBdr>
            <w:top w:val="none" w:sz="0" w:space="0" w:color="auto"/>
            <w:left w:val="none" w:sz="0" w:space="0" w:color="auto"/>
            <w:bottom w:val="none" w:sz="0" w:space="0" w:color="auto"/>
            <w:right w:val="none" w:sz="0" w:space="0" w:color="auto"/>
          </w:divBdr>
        </w:div>
        <w:div w:id="700056561">
          <w:marLeft w:val="480"/>
          <w:marRight w:val="0"/>
          <w:marTop w:val="0"/>
          <w:marBottom w:val="0"/>
          <w:divBdr>
            <w:top w:val="none" w:sz="0" w:space="0" w:color="auto"/>
            <w:left w:val="none" w:sz="0" w:space="0" w:color="auto"/>
            <w:bottom w:val="none" w:sz="0" w:space="0" w:color="auto"/>
            <w:right w:val="none" w:sz="0" w:space="0" w:color="auto"/>
          </w:divBdr>
        </w:div>
        <w:div w:id="1162430614">
          <w:marLeft w:val="480"/>
          <w:marRight w:val="0"/>
          <w:marTop w:val="0"/>
          <w:marBottom w:val="0"/>
          <w:divBdr>
            <w:top w:val="none" w:sz="0" w:space="0" w:color="auto"/>
            <w:left w:val="none" w:sz="0" w:space="0" w:color="auto"/>
            <w:bottom w:val="none" w:sz="0" w:space="0" w:color="auto"/>
            <w:right w:val="none" w:sz="0" w:space="0" w:color="auto"/>
          </w:divBdr>
        </w:div>
        <w:div w:id="1345327506">
          <w:marLeft w:val="480"/>
          <w:marRight w:val="0"/>
          <w:marTop w:val="0"/>
          <w:marBottom w:val="0"/>
          <w:divBdr>
            <w:top w:val="none" w:sz="0" w:space="0" w:color="auto"/>
            <w:left w:val="none" w:sz="0" w:space="0" w:color="auto"/>
            <w:bottom w:val="none" w:sz="0" w:space="0" w:color="auto"/>
            <w:right w:val="none" w:sz="0" w:space="0" w:color="auto"/>
          </w:divBdr>
        </w:div>
        <w:div w:id="238289303">
          <w:marLeft w:val="480"/>
          <w:marRight w:val="0"/>
          <w:marTop w:val="0"/>
          <w:marBottom w:val="0"/>
          <w:divBdr>
            <w:top w:val="none" w:sz="0" w:space="0" w:color="auto"/>
            <w:left w:val="none" w:sz="0" w:space="0" w:color="auto"/>
            <w:bottom w:val="none" w:sz="0" w:space="0" w:color="auto"/>
            <w:right w:val="none" w:sz="0" w:space="0" w:color="auto"/>
          </w:divBdr>
        </w:div>
      </w:divsChild>
    </w:div>
    <w:div w:id="24449743">
      <w:bodyDiv w:val="1"/>
      <w:marLeft w:val="0"/>
      <w:marRight w:val="0"/>
      <w:marTop w:val="0"/>
      <w:marBottom w:val="0"/>
      <w:divBdr>
        <w:top w:val="none" w:sz="0" w:space="0" w:color="auto"/>
        <w:left w:val="none" w:sz="0" w:space="0" w:color="auto"/>
        <w:bottom w:val="none" w:sz="0" w:space="0" w:color="auto"/>
        <w:right w:val="none" w:sz="0" w:space="0" w:color="auto"/>
      </w:divBdr>
    </w:div>
    <w:div w:id="32272979">
      <w:bodyDiv w:val="1"/>
      <w:marLeft w:val="0"/>
      <w:marRight w:val="0"/>
      <w:marTop w:val="0"/>
      <w:marBottom w:val="0"/>
      <w:divBdr>
        <w:top w:val="none" w:sz="0" w:space="0" w:color="auto"/>
        <w:left w:val="none" w:sz="0" w:space="0" w:color="auto"/>
        <w:bottom w:val="none" w:sz="0" w:space="0" w:color="auto"/>
        <w:right w:val="none" w:sz="0" w:space="0" w:color="auto"/>
      </w:divBdr>
    </w:div>
    <w:div w:id="33041031">
      <w:bodyDiv w:val="1"/>
      <w:marLeft w:val="0"/>
      <w:marRight w:val="0"/>
      <w:marTop w:val="0"/>
      <w:marBottom w:val="0"/>
      <w:divBdr>
        <w:top w:val="none" w:sz="0" w:space="0" w:color="auto"/>
        <w:left w:val="none" w:sz="0" w:space="0" w:color="auto"/>
        <w:bottom w:val="none" w:sz="0" w:space="0" w:color="auto"/>
        <w:right w:val="none" w:sz="0" w:space="0" w:color="auto"/>
      </w:divBdr>
    </w:div>
    <w:div w:id="38096895">
      <w:bodyDiv w:val="1"/>
      <w:marLeft w:val="0"/>
      <w:marRight w:val="0"/>
      <w:marTop w:val="0"/>
      <w:marBottom w:val="0"/>
      <w:divBdr>
        <w:top w:val="none" w:sz="0" w:space="0" w:color="auto"/>
        <w:left w:val="none" w:sz="0" w:space="0" w:color="auto"/>
        <w:bottom w:val="none" w:sz="0" w:space="0" w:color="auto"/>
        <w:right w:val="none" w:sz="0" w:space="0" w:color="auto"/>
      </w:divBdr>
    </w:div>
    <w:div w:id="43874713">
      <w:bodyDiv w:val="1"/>
      <w:marLeft w:val="0"/>
      <w:marRight w:val="0"/>
      <w:marTop w:val="0"/>
      <w:marBottom w:val="0"/>
      <w:divBdr>
        <w:top w:val="none" w:sz="0" w:space="0" w:color="auto"/>
        <w:left w:val="none" w:sz="0" w:space="0" w:color="auto"/>
        <w:bottom w:val="none" w:sz="0" w:space="0" w:color="auto"/>
        <w:right w:val="none" w:sz="0" w:space="0" w:color="auto"/>
      </w:divBdr>
    </w:div>
    <w:div w:id="49153034">
      <w:bodyDiv w:val="1"/>
      <w:marLeft w:val="0"/>
      <w:marRight w:val="0"/>
      <w:marTop w:val="0"/>
      <w:marBottom w:val="0"/>
      <w:divBdr>
        <w:top w:val="none" w:sz="0" w:space="0" w:color="auto"/>
        <w:left w:val="none" w:sz="0" w:space="0" w:color="auto"/>
        <w:bottom w:val="none" w:sz="0" w:space="0" w:color="auto"/>
        <w:right w:val="none" w:sz="0" w:space="0" w:color="auto"/>
      </w:divBdr>
    </w:div>
    <w:div w:id="50005523">
      <w:bodyDiv w:val="1"/>
      <w:marLeft w:val="0"/>
      <w:marRight w:val="0"/>
      <w:marTop w:val="0"/>
      <w:marBottom w:val="0"/>
      <w:divBdr>
        <w:top w:val="none" w:sz="0" w:space="0" w:color="auto"/>
        <w:left w:val="none" w:sz="0" w:space="0" w:color="auto"/>
        <w:bottom w:val="none" w:sz="0" w:space="0" w:color="auto"/>
        <w:right w:val="none" w:sz="0" w:space="0" w:color="auto"/>
      </w:divBdr>
    </w:div>
    <w:div w:id="53555084">
      <w:bodyDiv w:val="1"/>
      <w:marLeft w:val="0"/>
      <w:marRight w:val="0"/>
      <w:marTop w:val="0"/>
      <w:marBottom w:val="0"/>
      <w:divBdr>
        <w:top w:val="none" w:sz="0" w:space="0" w:color="auto"/>
        <w:left w:val="none" w:sz="0" w:space="0" w:color="auto"/>
        <w:bottom w:val="none" w:sz="0" w:space="0" w:color="auto"/>
        <w:right w:val="none" w:sz="0" w:space="0" w:color="auto"/>
      </w:divBdr>
    </w:div>
    <w:div w:id="58092904">
      <w:bodyDiv w:val="1"/>
      <w:marLeft w:val="0"/>
      <w:marRight w:val="0"/>
      <w:marTop w:val="0"/>
      <w:marBottom w:val="0"/>
      <w:divBdr>
        <w:top w:val="none" w:sz="0" w:space="0" w:color="auto"/>
        <w:left w:val="none" w:sz="0" w:space="0" w:color="auto"/>
        <w:bottom w:val="none" w:sz="0" w:space="0" w:color="auto"/>
        <w:right w:val="none" w:sz="0" w:space="0" w:color="auto"/>
      </w:divBdr>
    </w:div>
    <w:div w:id="72625257">
      <w:bodyDiv w:val="1"/>
      <w:marLeft w:val="0"/>
      <w:marRight w:val="0"/>
      <w:marTop w:val="0"/>
      <w:marBottom w:val="0"/>
      <w:divBdr>
        <w:top w:val="none" w:sz="0" w:space="0" w:color="auto"/>
        <w:left w:val="none" w:sz="0" w:space="0" w:color="auto"/>
        <w:bottom w:val="none" w:sz="0" w:space="0" w:color="auto"/>
        <w:right w:val="none" w:sz="0" w:space="0" w:color="auto"/>
      </w:divBdr>
    </w:div>
    <w:div w:id="81220274">
      <w:bodyDiv w:val="1"/>
      <w:marLeft w:val="0"/>
      <w:marRight w:val="0"/>
      <w:marTop w:val="0"/>
      <w:marBottom w:val="0"/>
      <w:divBdr>
        <w:top w:val="none" w:sz="0" w:space="0" w:color="auto"/>
        <w:left w:val="none" w:sz="0" w:space="0" w:color="auto"/>
        <w:bottom w:val="none" w:sz="0" w:space="0" w:color="auto"/>
        <w:right w:val="none" w:sz="0" w:space="0" w:color="auto"/>
      </w:divBdr>
    </w:div>
    <w:div w:id="82994851">
      <w:bodyDiv w:val="1"/>
      <w:marLeft w:val="0"/>
      <w:marRight w:val="0"/>
      <w:marTop w:val="0"/>
      <w:marBottom w:val="0"/>
      <w:divBdr>
        <w:top w:val="none" w:sz="0" w:space="0" w:color="auto"/>
        <w:left w:val="none" w:sz="0" w:space="0" w:color="auto"/>
        <w:bottom w:val="none" w:sz="0" w:space="0" w:color="auto"/>
        <w:right w:val="none" w:sz="0" w:space="0" w:color="auto"/>
      </w:divBdr>
    </w:div>
    <w:div w:id="83651599">
      <w:bodyDiv w:val="1"/>
      <w:marLeft w:val="0"/>
      <w:marRight w:val="0"/>
      <w:marTop w:val="0"/>
      <w:marBottom w:val="0"/>
      <w:divBdr>
        <w:top w:val="none" w:sz="0" w:space="0" w:color="auto"/>
        <w:left w:val="none" w:sz="0" w:space="0" w:color="auto"/>
        <w:bottom w:val="none" w:sz="0" w:space="0" w:color="auto"/>
        <w:right w:val="none" w:sz="0" w:space="0" w:color="auto"/>
      </w:divBdr>
    </w:div>
    <w:div w:id="90702718">
      <w:bodyDiv w:val="1"/>
      <w:marLeft w:val="0"/>
      <w:marRight w:val="0"/>
      <w:marTop w:val="0"/>
      <w:marBottom w:val="0"/>
      <w:divBdr>
        <w:top w:val="none" w:sz="0" w:space="0" w:color="auto"/>
        <w:left w:val="none" w:sz="0" w:space="0" w:color="auto"/>
        <w:bottom w:val="none" w:sz="0" w:space="0" w:color="auto"/>
        <w:right w:val="none" w:sz="0" w:space="0" w:color="auto"/>
      </w:divBdr>
    </w:div>
    <w:div w:id="92289925">
      <w:bodyDiv w:val="1"/>
      <w:marLeft w:val="0"/>
      <w:marRight w:val="0"/>
      <w:marTop w:val="0"/>
      <w:marBottom w:val="0"/>
      <w:divBdr>
        <w:top w:val="none" w:sz="0" w:space="0" w:color="auto"/>
        <w:left w:val="none" w:sz="0" w:space="0" w:color="auto"/>
        <w:bottom w:val="none" w:sz="0" w:space="0" w:color="auto"/>
        <w:right w:val="none" w:sz="0" w:space="0" w:color="auto"/>
      </w:divBdr>
    </w:div>
    <w:div w:id="94401943">
      <w:bodyDiv w:val="1"/>
      <w:marLeft w:val="0"/>
      <w:marRight w:val="0"/>
      <w:marTop w:val="0"/>
      <w:marBottom w:val="0"/>
      <w:divBdr>
        <w:top w:val="none" w:sz="0" w:space="0" w:color="auto"/>
        <w:left w:val="none" w:sz="0" w:space="0" w:color="auto"/>
        <w:bottom w:val="none" w:sz="0" w:space="0" w:color="auto"/>
        <w:right w:val="none" w:sz="0" w:space="0" w:color="auto"/>
      </w:divBdr>
    </w:div>
    <w:div w:id="94713494">
      <w:bodyDiv w:val="1"/>
      <w:marLeft w:val="0"/>
      <w:marRight w:val="0"/>
      <w:marTop w:val="0"/>
      <w:marBottom w:val="0"/>
      <w:divBdr>
        <w:top w:val="none" w:sz="0" w:space="0" w:color="auto"/>
        <w:left w:val="none" w:sz="0" w:space="0" w:color="auto"/>
        <w:bottom w:val="none" w:sz="0" w:space="0" w:color="auto"/>
        <w:right w:val="none" w:sz="0" w:space="0" w:color="auto"/>
      </w:divBdr>
    </w:div>
    <w:div w:id="94984798">
      <w:bodyDiv w:val="1"/>
      <w:marLeft w:val="0"/>
      <w:marRight w:val="0"/>
      <w:marTop w:val="0"/>
      <w:marBottom w:val="0"/>
      <w:divBdr>
        <w:top w:val="none" w:sz="0" w:space="0" w:color="auto"/>
        <w:left w:val="none" w:sz="0" w:space="0" w:color="auto"/>
        <w:bottom w:val="none" w:sz="0" w:space="0" w:color="auto"/>
        <w:right w:val="none" w:sz="0" w:space="0" w:color="auto"/>
      </w:divBdr>
    </w:div>
    <w:div w:id="96491996">
      <w:bodyDiv w:val="1"/>
      <w:marLeft w:val="0"/>
      <w:marRight w:val="0"/>
      <w:marTop w:val="0"/>
      <w:marBottom w:val="0"/>
      <w:divBdr>
        <w:top w:val="none" w:sz="0" w:space="0" w:color="auto"/>
        <w:left w:val="none" w:sz="0" w:space="0" w:color="auto"/>
        <w:bottom w:val="none" w:sz="0" w:space="0" w:color="auto"/>
        <w:right w:val="none" w:sz="0" w:space="0" w:color="auto"/>
      </w:divBdr>
    </w:div>
    <w:div w:id="101808329">
      <w:bodyDiv w:val="1"/>
      <w:marLeft w:val="0"/>
      <w:marRight w:val="0"/>
      <w:marTop w:val="0"/>
      <w:marBottom w:val="0"/>
      <w:divBdr>
        <w:top w:val="none" w:sz="0" w:space="0" w:color="auto"/>
        <w:left w:val="none" w:sz="0" w:space="0" w:color="auto"/>
        <w:bottom w:val="none" w:sz="0" w:space="0" w:color="auto"/>
        <w:right w:val="none" w:sz="0" w:space="0" w:color="auto"/>
      </w:divBdr>
      <w:divsChild>
        <w:div w:id="415789836">
          <w:marLeft w:val="480"/>
          <w:marRight w:val="0"/>
          <w:marTop w:val="0"/>
          <w:marBottom w:val="0"/>
          <w:divBdr>
            <w:top w:val="none" w:sz="0" w:space="0" w:color="auto"/>
            <w:left w:val="none" w:sz="0" w:space="0" w:color="auto"/>
            <w:bottom w:val="none" w:sz="0" w:space="0" w:color="auto"/>
            <w:right w:val="none" w:sz="0" w:space="0" w:color="auto"/>
          </w:divBdr>
        </w:div>
        <w:div w:id="1113089363">
          <w:marLeft w:val="480"/>
          <w:marRight w:val="0"/>
          <w:marTop w:val="0"/>
          <w:marBottom w:val="0"/>
          <w:divBdr>
            <w:top w:val="none" w:sz="0" w:space="0" w:color="auto"/>
            <w:left w:val="none" w:sz="0" w:space="0" w:color="auto"/>
            <w:bottom w:val="none" w:sz="0" w:space="0" w:color="auto"/>
            <w:right w:val="none" w:sz="0" w:space="0" w:color="auto"/>
          </w:divBdr>
        </w:div>
        <w:div w:id="1110197389">
          <w:marLeft w:val="480"/>
          <w:marRight w:val="0"/>
          <w:marTop w:val="0"/>
          <w:marBottom w:val="0"/>
          <w:divBdr>
            <w:top w:val="none" w:sz="0" w:space="0" w:color="auto"/>
            <w:left w:val="none" w:sz="0" w:space="0" w:color="auto"/>
            <w:bottom w:val="none" w:sz="0" w:space="0" w:color="auto"/>
            <w:right w:val="none" w:sz="0" w:space="0" w:color="auto"/>
          </w:divBdr>
        </w:div>
        <w:div w:id="1953776891">
          <w:marLeft w:val="480"/>
          <w:marRight w:val="0"/>
          <w:marTop w:val="0"/>
          <w:marBottom w:val="0"/>
          <w:divBdr>
            <w:top w:val="none" w:sz="0" w:space="0" w:color="auto"/>
            <w:left w:val="none" w:sz="0" w:space="0" w:color="auto"/>
            <w:bottom w:val="none" w:sz="0" w:space="0" w:color="auto"/>
            <w:right w:val="none" w:sz="0" w:space="0" w:color="auto"/>
          </w:divBdr>
        </w:div>
        <w:div w:id="1695302470">
          <w:marLeft w:val="480"/>
          <w:marRight w:val="0"/>
          <w:marTop w:val="0"/>
          <w:marBottom w:val="0"/>
          <w:divBdr>
            <w:top w:val="none" w:sz="0" w:space="0" w:color="auto"/>
            <w:left w:val="none" w:sz="0" w:space="0" w:color="auto"/>
            <w:bottom w:val="none" w:sz="0" w:space="0" w:color="auto"/>
            <w:right w:val="none" w:sz="0" w:space="0" w:color="auto"/>
          </w:divBdr>
        </w:div>
        <w:div w:id="1719551516">
          <w:marLeft w:val="480"/>
          <w:marRight w:val="0"/>
          <w:marTop w:val="0"/>
          <w:marBottom w:val="0"/>
          <w:divBdr>
            <w:top w:val="none" w:sz="0" w:space="0" w:color="auto"/>
            <w:left w:val="none" w:sz="0" w:space="0" w:color="auto"/>
            <w:bottom w:val="none" w:sz="0" w:space="0" w:color="auto"/>
            <w:right w:val="none" w:sz="0" w:space="0" w:color="auto"/>
          </w:divBdr>
        </w:div>
        <w:div w:id="1290088206">
          <w:marLeft w:val="480"/>
          <w:marRight w:val="0"/>
          <w:marTop w:val="0"/>
          <w:marBottom w:val="0"/>
          <w:divBdr>
            <w:top w:val="none" w:sz="0" w:space="0" w:color="auto"/>
            <w:left w:val="none" w:sz="0" w:space="0" w:color="auto"/>
            <w:bottom w:val="none" w:sz="0" w:space="0" w:color="auto"/>
            <w:right w:val="none" w:sz="0" w:space="0" w:color="auto"/>
          </w:divBdr>
        </w:div>
        <w:div w:id="1331059870">
          <w:marLeft w:val="480"/>
          <w:marRight w:val="0"/>
          <w:marTop w:val="0"/>
          <w:marBottom w:val="0"/>
          <w:divBdr>
            <w:top w:val="none" w:sz="0" w:space="0" w:color="auto"/>
            <w:left w:val="none" w:sz="0" w:space="0" w:color="auto"/>
            <w:bottom w:val="none" w:sz="0" w:space="0" w:color="auto"/>
            <w:right w:val="none" w:sz="0" w:space="0" w:color="auto"/>
          </w:divBdr>
        </w:div>
        <w:div w:id="1072659757">
          <w:marLeft w:val="480"/>
          <w:marRight w:val="0"/>
          <w:marTop w:val="0"/>
          <w:marBottom w:val="0"/>
          <w:divBdr>
            <w:top w:val="none" w:sz="0" w:space="0" w:color="auto"/>
            <w:left w:val="none" w:sz="0" w:space="0" w:color="auto"/>
            <w:bottom w:val="none" w:sz="0" w:space="0" w:color="auto"/>
            <w:right w:val="none" w:sz="0" w:space="0" w:color="auto"/>
          </w:divBdr>
        </w:div>
        <w:div w:id="1341464114">
          <w:marLeft w:val="480"/>
          <w:marRight w:val="0"/>
          <w:marTop w:val="0"/>
          <w:marBottom w:val="0"/>
          <w:divBdr>
            <w:top w:val="none" w:sz="0" w:space="0" w:color="auto"/>
            <w:left w:val="none" w:sz="0" w:space="0" w:color="auto"/>
            <w:bottom w:val="none" w:sz="0" w:space="0" w:color="auto"/>
            <w:right w:val="none" w:sz="0" w:space="0" w:color="auto"/>
          </w:divBdr>
        </w:div>
        <w:div w:id="1846166940">
          <w:marLeft w:val="480"/>
          <w:marRight w:val="0"/>
          <w:marTop w:val="0"/>
          <w:marBottom w:val="0"/>
          <w:divBdr>
            <w:top w:val="none" w:sz="0" w:space="0" w:color="auto"/>
            <w:left w:val="none" w:sz="0" w:space="0" w:color="auto"/>
            <w:bottom w:val="none" w:sz="0" w:space="0" w:color="auto"/>
            <w:right w:val="none" w:sz="0" w:space="0" w:color="auto"/>
          </w:divBdr>
        </w:div>
        <w:div w:id="2076539494">
          <w:marLeft w:val="480"/>
          <w:marRight w:val="0"/>
          <w:marTop w:val="0"/>
          <w:marBottom w:val="0"/>
          <w:divBdr>
            <w:top w:val="none" w:sz="0" w:space="0" w:color="auto"/>
            <w:left w:val="none" w:sz="0" w:space="0" w:color="auto"/>
            <w:bottom w:val="none" w:sz="0" w:space="0" w:color="auto"/>
            <w:right w:val="none" w:sz="0" w:space="0" w:color="auto"/>
          </w:divBdr>
        </w:div>
        <w:div w:id="1073553227">
          <w:marLeft w:val="480"/>
          <w:marRight w:val="0"/>
          <w:marTop w:val="0"/>
          <w:marBottom w:val="0"/>
          <w:divBdr>
            <w:top w:val="none" w:sz="0" w:space="0" w:color="auto"/>
            <w:left w:val="none" w:sz="0" w:space="0" w:color="auto"/>
            <w:bottom w:val="none" w:sz="0" w:space="0" w:color="auto"/>
            <w:right w:val="none" w:sz="0" w:space="0" w:color="auto"/>
          </w:divBdr>
        </w:div>
        <w:div w:id="364991446">
          <w:marLeft w:val="480"/>
          <w:marRight w:val="0"/>
          <w:marTop w:val="0"/>
          <w:marBottom w:val="0"/>
          <w:divBdr>
            <w:top w:val="none" w:sz="0" w:space="0" w:color="auto"/>
            <w:left w:val="none" w:sz="0" w:space="0" w:color="auto"/>
            <w:bottom w:val="none" w:sz="0" w:space="0" w:color="auto"/>
            <w:right w:val="none" w:sz="0" w:space="0" w:color="auto"/>
          </w:divBdr>
        </w:div>
        <w:div w:id="1702046699">
          <w:marLeft w:val="480"/>
          <w:marRight w:val="0"/>
          <w:marTop w:val="0"/>
          <w:marBottom w:val="0"/>
          <w:divBdr>
            <w:top w:val="none" w:sz="0" w:space="0" w:color="auto"/>
            <w:left w:val="none" w:sz="0" w:space="0" w:color="auto"/>
            <w:bottom w:val="none" w:sz="0" w:space="0" w:color="auto"/>
            <w:right w:val="none" w:sz="0" w:space="0" w:color="auto"/>
          </w:divBdr>
        </w:div>
        <w:div w:id="1816213047">
          <w:marLeft w:val="480"/>
          <w:marRight w:val="0"/>
          <w:marTop w:val="0"/>
          <w:marBottom w:val="0"/>
          <w:divBdr>
            <w:top w:val="none" w:sz="0" w:space="0" w:color="auto"/>
            <w:left w:val="none" w:sz="0" w:space="0" w:color="auto"/>
            <w:bottom w:val="none" w:sz="0" w:space="0" w:color="auto"/>
            <w:right w:val="none" w:sz="0" w:space="0" w:color="auto"/>
          </w:divBdr>
        </w:div>
        <w:div w:id="1816877129">
          <w:marLeft w:val="480"/>
          <w:marRight w:val="0"/>
          <w:marTop w:val="0"/>
          <w:marBottom w:val="0"/>
          <w:divBdr>
            <w:top w:val="none" w:sz="0" w:space="0" w:color="auto"/>
            <w:left w:val="none" w:sz="0" w:space="0" w:color="auto"/>
            <w:bottom w:val="none" w:sz="0" w:space="0" w:color="auto"/>
            <w:right w:val="none" w:sz="0" w:space="0" w:color="auto"/>
          </w:divBdr>
        </w:div>
      </w:divsChild>
    </w:div>
    <w:div w:id="107169424">
      <w:bodyDiv w:val="1"/>
      <w:marLeft w:val="0"/>
      <w:marRight w:val="0"/>
      <w:marTop w:val="0"/>
      <w:marBottom w:val="0"/>
      <w:divBdr>
        <w:top w:val="none" w:sz="0" w:space="0" w:color="auto"/>
        <w:left w:val="none" w:sz="0" w:space="0" w:color="auto"/>
        <w:bottom w:val="none" w:sz="0" w:space="0" w:color="auto"/>
        <w:right w:val="none" w:sz="0" w:space="0" w:color="auto"/>
      </w:divBdr>
    </w:div>
    <w:div w:id="108549274">
      <w:bodyDiv w:val="1"/>
      <w:marLeft w:val="0"/>
      <w:marRight w:val="0"/>
      <w:marTop w:val="0"/>
      <w:marBottom w:val="0"/>
      <w:divBdr>
        <w:top w:val="none" w:sz="0" w:space="0" w:color="auto"/>
        <w:left w:val="none" w:sz="0" w:space="0" w:color="auto"/>
        <w:bottom w:val="none" w:sz="0" w:space="0" w:color="auto"/>
        <w:right w:val="none" w:sz="0" w:space="0" w:color="auto"/>
      </w:divBdr>
    </w:div>
    <w:div w:id="115485981">
      <w:bodyDiv w:val="1"/>
      <w:marLeft w:val="0"/>
      <w:marRight w:val="0"/>
      <w:marTop w:val="0"/>
      <w:marBottom w:val="0"/>
      <w:divBdr>
        <w:top w:val="none" w:sz="0" w:space="0" w:color="auto"/>
        <w:left w:val="none" w:sz="0" w:space="0" w:color="auto"/>
        <w:bottom w:val="none" w:sz="0" w:space="0" w:color="auto"/>
        <w:right w:val="none" w:sz="0" w:space="0" w:color="auto"/>
      </w:divBdr>
    </w:div>
    <w:div w:id="120267463">
      <w:bodyDiv w:val="1"/>
      <w:marLeft w:val="0"/>
      <w:marRight w:val="0"/>
      <w:marTop w:val="0"/>
      <w:marBottom w:val="0"/>
      <w:divBdr>
        <w:top w:val="none" w:sz="0" w:space="0" w:color="auto"/>
        <w:left w:val="none" w:sz="0" w:space="0" w:color="auto"/>
        <w:bottom w:val="none" w:sz="0" w:space="0" w:color="auto"/>
        <w:right w:val="none" w:sz="0" w:space="0" w:color="auto"/>
      </w:divBdr>
    </w:div>
    <w:div w:id="134227455">
      <w:bodyDiv w:val="1"/>
      <w:marLeft w:val="0"/>
      <w:marRight w:val="0"/>
      <w:marTop w:val="0"/>
      <w:marBottom w:val="0"/>
      <w:divBdr>
        <w:top w:val="none" w:sz="0" w:space="0" w:color="auto"/>
        <w:left w:val="none" w:sz="0" w:space="0" w:color="auto"/>
        <w:bottom w:val="none" w:sz="0" w:space="0" w:color="auto"/>
        <w:right w:val="none" w:sz="0" w:space="0" w:color="auto"/>
      </w:divBdr>
    </w:div>
    <w:div w:id="136148645">
      <w:bodyDiv w:val="1"/>
      <w:marLeft w:val="0"/>
      <w:marRight w:val="0"/>
      <w:marTop w:val="0"/>
      <w:marBottom w:val="0"/>
      <w:divBdr>
        <w:top w:val="none" w:sz="0" w:space="0" w:color="auto"/>
        <w:left w:val="none" w:sz="0" w:space="0" w:color="auto"/>
        <w:bottom w:val="none" w:sz="0" w:space="0" w:color="auto"/>
        <w:right w:val="none" w:sz="0" w:space="0" w:color="auto"/>
      </w:divBdr>
    </w:div>
    <w:div w:id="138235506">
      <w:bodyDiv w:val="1"/>
      <w:marLeft w:val="0"/>
      <w:marRight w:val="0"/>
      <w:marTop w:val="0"/>
      <w:marBottom w:val="0"/>
      <w:divBdr>
        <w:top w:val="none" w:sz="0" w:space="0" w:color="auto"/>
        <w:left w:val="none" w:sz="0" w:space="0" w:color="auto"/>
        <w:bottom w:val="none" w:sz="0" w:space="0" w:color="auto"/>
        <w:right w:val="none" w:sz="0" w:space="0" w:color="auto"/>
      </w:divBdr>
    </w:div>
    <w:div w:id="138502840">
      <w:bodyDiv w:val="1"/>
      <w:marLeft w:val="0"/>
      <w:marRight w:val="0"/>
      <w:marTop w:val="0"/>
      <w:marBottom w:val="0"/>
      <w:divBdr>
        <w:top w:val="none" w:sz="0" w:space="0" w:color="auto"/>
        <w:left w:val="none" w:sz="0" w:space="0" w:color="auto"/>
        <w:bottom w:val="none" w:sz="0" w:space="0" w:color="auto"/>
        <w:right w:val="none" w:sz="0" w:space="0" w:color="auto"/>
      </w:divBdr>
    </w:div>
    <w:div w:id="145126417">
      <w:bodyDiv w:val="1"/>
      <w:marLeft w:val="0"/>
      <w:marRight w:val="0"/>
      <w:marTop w:val="0"/>
      <w:marBottom w:val="0"/>
      <w:divBdr>
        <w:top w:val="none" w:sz="0" w:space="0" w:color="auto"/>
        <w:left w:val="none" w:sz="0" w:space="0" w:color="auto"/>
        <w:bottom w:val="none" w:sz="0" w:space="0" w:color="auto"/>
        <w:right w:val="none" w:sz="0" w:space="0" w:color="auto"/>
      </w:divBdr>
    </w:div>
    <w:div w:id="146018856">
      <w:bodyDiv w:val="1"/>
      <w:marLeft w:val="0"/>
      <w:marRight w:val="0"/>
      <w:marTop w:val="0"/>
      <w:marBottom w:val="0"/>
      <w:divBdr>
        <w:top w:val="none" w:sz="0" w:space="0" w:color="auto"/>
        <w:left w:val="none" w:sz="0" w:space="0" w:color="auto"/>
        <w:bottom w:val="none" w:sz="0" w:space="0" w:color="auto"/>
        <w:right w:val="none" w:sz="0" w:space="0" w:color="auto"/>
      </w:divBdr>
    </w:div>
    <w:div w:id="146167063">
      <w:bodyDiv w:val="1"/>
      <w:marLeft w:val="0"/>
      <w:marRight w:val="0"/>
      <w:marTop w:val="0"/>
      <w:marBottom w:val="0"/>
      <w:divBdr>
        <w:top w:val="none" w:sz="0" w:space="0" w:color="auto"/>
        <w:left w:val="none" w:sz="0" w:space="0" w:color="auto"/>
        <w:bottom w:val="none" w:sz="0" w:space="0" w:color="auto"/>
        <w:right w:val="none" w:sz="0" w:space="0" w:color="auto"/>
      </w:divBdr>
    </w:div>
    <w:div w:id="151681166">
      <w:bodyDiv w:val="1"/>
      <w:marLeft w:val="0"/>
      <w:marRight w:val="0"/>
      <w:marTop w:val="0"/>
      <w:marBottom w:val="0"/>
      <w:divBdr>
        <w:top w:val="none" w:sz="0" w:space="0" w:color="auto"/>
        <w:left w:val="none" w:sz="0" w:space="0" w:color="auto"/>
        <w:bottom w:val="none" w:sz="0" w:space="0" w:color="auto"/>
        <w:right w:val="none" w:sz="0" w:space="0" w:color="auto"/>
      </w:divBdr>
    </w:div>
    <w:div w:id="154877207">
      <w:bodyDiv w:val="1"/>
      <w:marLeft w:val="0"/>
      <w:marRight w:val="0"/>
      <w:marTop w:val="0"/>
      <w:marBottom w:val="0"/>
      <w:divBdr>
        <w:top w:val="none" w:sz="0" w:space="0" w:color="auto"/>
        <w:left w:val="none" w:sz="0" w:space="0" w:color="auto"/>
        <w:bottom w:val="none" w:sz="0" w:space="0" w:color="auto"/>
        <w:right w:val="none" w:sz="0" w:space="0" w:color="auto"/>
      </w:divBdr>
    </w:div>
    <w:div w:id="157960390">
      <w:bodyDiv w:val="1"/>
      <w:marLeft w:val="0"/>
      <w:marRight w:val="0"/>
      <w:marTop w:val="0"/>
      <w:marBottom w:val="0"/>
      <w:divBdr>
        <w:top w:val="none" w:sz="0" w:space="0" w:color="auto"/>
        <w:left w:val="none" w:sz="0" w:space="0" w:color="auto"/>
        <w:bottom w:val="none" w:sz="0" w:space="0" w:color="auto"/>
        <w:right w:val="none" w:sz="0" w:space="0" w:color="auto"/>
      </w:divBdr>
    </w:div>
    <w:div w:id="158011199">
      <w:bodyDiv w:val="1"/>
      <w:marLeft w:val="0"/>
      <w:marRight w:val="0"/>
      <w:marTop w:val="0"/>
      <w:marBottom w:val="0"/>
      <w:divBdr>
        <w:top w:val="none" w:sz="0" w:space="0" w:color="auto"/>
        <w:left w:val="none" w:sz="0" w:space="0" w:color="auto"/>
        <w:bottom w:val="none" w:sz="0" w:space="0" w:color="auto"/>
        <w:right w:val="none" w:sz="0" w:space="0" w:color="auto"/>
      </w:divBdr>
    </w:div>
    <w:div w:id="159086005">
      <w:bodyDiv w:val="1"/>
      <w:marLeft w:val="0"/>
      <w:marRight w:val="0"/>
      <w:marTop w:val="0"/>
      <w:marBottom w:val="0"/>
      <w:divBdr>
        <w:top w:val="none" w:sz="0" w:space="0" w:color="auto"/>
        <w:left w:val="none" w:sz="0" w:space="0" w:color="auto"/>
        <w:bottom w:val="none" w:sz="0" w:space="0" w:color="auto"/>
        <w:right w:val="none" w:sz="0" w:space="0" w:color="auto"/>
      </w:divBdr>
    </w:div>
    <w:div w:id="159588922">
      <w:bodyDiv w:val="1"/>
      <w:marLeft w:val="0"/>
      <w:marRight w:val="0"/>
      <w:marTop w:val="0"/>
      <w:marBottom w:val="0"/>
      <w:divBdr>
        <w:top w:val="none" w:sz="0" w:space="0" w:color="auto"/>
        <w:left w:val="none" w:sz="0" w:space="0" w:color="auto"/>
        <w:bottom w:val="none" w:sz="0" w:space="0" w:color="auto"/>
        <w:right w:val="none" w:sz="0" w:space="0" w:color="auto"/>
      </w:divBdr>
    </w:div>
    <w:div w:id="159737491">
      <w:bodyDiv w:val="1"/>
      <w:marLeft w:val="0"/>
      <w:marRight w:val="0"/>
      <w:marTop w:val="0"/>
      <w:marBottom w:val="0"/>
      <w:divBdr>
        <w:top w:val="none" w:sz="0" w:space="0" w:color="auto"/>
        <w:left w:val="none" w:sz="0" w:space="0" w:color="auto"/>
        <w:bottom w:val="none" w:sz="0" w:space="0" w:color="auto"/>
        <w:right w:val="none" w:sz="0" w:space="0" w:color="auto"/>
      </w:divBdr>
    </w:div>
    <w:div w:id="164785082">
      <w:bodyDiv w:val="1"/>
      <w:marLeft w:val="0"/>
      <w:marRight w:val="0"/>
      <w:marTop w:val="0"/>
      <w:marBottom w:val="0"/>
      <w:divBdr>
        <w:top w:val="none" w:sz="0" w:space="0" w:color="auto"/>
        <w:left w:val="none" w:sz="0" w:space="0" w:color="auto"/>
        <w:bottom w:val="none" w:sz="0" w:space="0" w:color="auto"/>
        <w:right w:val="none" w:sz="0" w:space="0" w:color="auto"/>
      </w:divBdr>
    </w:div>
    <w:div w:id="166290737">
      <w:bodyDiv w:val="1"/>
      <w:marLeft w:val="0"/>
      <w:marRight w:val="0"/>
      <w:marTop w:val="0"/>
      <w:marBottom w:val="0"/>
      <w:divBdr>
        <w:top w:val="none" w:sz="0" w:space="0" w:color="auto"/>
        <w:left w:val="none" w:sz="0" w:space="0" w:color="auto"/>
        <w:bottom w:val="none" w:sz="0" w:space="0" w:color="auto"/>
        <w:right w:val="none" w:sz="0" w:space="0" w:color="auto"/>
      </w:divBdr>
    </w:div>
    <w:div w:id="168177141">
      <w:bodyDiv w:val="1"/>
      <w:marLeft w:val="0"/>
      <w:marRight w:val="0"/>
      <w:marTop w:val="0"/>
      <w:marBottom w:val="0"/>
      <w:divBdr>
        <w:top w:val="none" w:sz="0" w:space="0" w:color="auto"/>
        <w:left w:val="none" w:sz="0" w:space="0" w:color="auto"/>
        <w:bottom w:val="none" w:sz="0" w:space="0" w:color="auto"/>
        <w:right w:val="none" w:sz="0" w:space="0" w:color="auto"/>
      </w:divBdr>
    </w:div>
    <w:div w:id="171729831">
      <w:bodyDiv w:val="1"/>
      <w:marLeft w:val="0"/>
      <w:marRight w:val="0"/>
      <w:marTop w:val="0"/>
      <w:marBottom w:val="0"/>
      <w:divBdr>
        <w:top w:val="none" w:sz="0" w:space="0" w:color="auto"/>
        <w:left w:val="none" w:sz="0" w:space="0" w:color="auto"/>
        <w:bottom w:val="none" w:sz="0" w:space="0" w:color="auto"/>
        <w:right w:val="none" w:sz="0" w:space="0" w:color="auto"/>
      </w:divBdr>
    </w:div>
    <w:div w:id="173615820">
      <w:bodyDiv w:val="1"/>
      <w:marLeft w:val="0"/>
      <w:marRight w:val="0"/>
      <w:marTop w:val="0"/>
      <w:marBottom w:val="0"/>
      <w:divBdr>
        <w:top w:val="none" w:sz="0" w:space="0" w:color="auto"/>
        <w:left w:val="none" w:sz="0" w:space="0" w:color="auto"/>
        <w:bottom w:val="none" w:sz="0" w:space="0" w:color="auto"/>
        <w:right w:val="none" w:sz="0" w:space="0" w:color="auto"/>
      </w:divBdr>
    </w:div>
    <w:div w:id="175117276">
      <w:bodyDiv w:val="1"/>
      <w:marLeft w:val="0"/>
      <w:marRight w:val="0"/>
      <w:marTop w:val="0"/>
      <w:marBottom w:val="0"/>
      <w:divBdr>
        <w:top w:val="none" w:sz="0" w:space="0" w:color="auto"/>
        <w:left w:val="none" w:sz="0" w:space="0" w:color="auto"/>
        <w:bottom w:val="none" w:sz="0" w:space="0" w:color="auto"/>
        <w:right w:val="none" w:sz="0" w:space="0" w:color="auto"/>
      </w:divBdr>
    </w:div>
    <w:div w:id="176238579">
      <w:bodyDiv w:val="1"/>
      <w:marLeft w:val="0"/>
      <w:marRight w:val="0"/>
      <w:marTop w:val="0"/>
      <w:marBottom w:val="0"/>
      <w:divBdr>
        <w:top w:val="none" w:sz="0" w:space="0" w:color="auto"/>
        <w:left w:val="none" w:sz="0" w:space="0" w:color="auto"/>
        <w:bottom w:val="none" w:sz="0" w:space="0" w:color="auto"/>
        <w:right w:val="none" w:sz="0" w:space="0" w:color="auto"/>
      </w:divBdr>
    </w:div>
    <w:div w:id="183786429">
      <w:bodyDiv w:val="1"/>
      <w:marLeft w:val="0"/>
      <w:marRight w:val="0"/>
      <w:marTop w:val="0"/>
      <w:marBottom w:val="0"/>
      <w:divBdr>
        <w:top w:val="none" w:sz="0" w:space="0" w:color="auto"/>
        <w:left w:val="none" w:sz="0" w:space="0" w:color="auto"/>
        <w:bottom w:val="none" w:sz="0" w:space="0" w:color="auto"/>
        <w:right w:val="none" w:sz="0" w:space="0" w:color="auto"/>
      </w:divBdr>
    </w:div>
    <w:div w:id="191186813">
      <w:bodyDiv w:val="1"/>
      <w:marLeft w:val="0"/>
      <w:marRight w:val="0"/>
      <w:marTop w:val="0"/>
      <w:marBottom w:val="0"/>
      <w:divBdr>
        <w:top w:val="none" w:sz="0" w:space="0" w:color="auto"/>
        <w:left w:val="none" w:sz="0" w:space="0" w:color="auto"/>
        <w:bottom w:val="none" w:sz="0" w:space="0" w:color="auto"/>
        <w:right w:val="none" w:sz="0" w:space="0" w:color="auto"/>
      </w:divBdr>
    </w:div>
    <w:div w:id="194198063">
      <w:bodyDiv w:val="1"/>
      <w:marLeft w:val="0"/>
      <w:marRight w:val="0"/>
      <w:marTop w:val="0"/>
      <w:marBottom w:val="0"/>
      <w:divBdr>
        <w:top w:val="none" w:sz="0" w:space="0" w:color="auto"/>
        <w:left w:val="none" w:sz="0" w:space="0" w:color="auto"/>
        <w:bottom w:val="none" w:sz="0" w:space="0" w:color="auto"/>
        <w:right w:val="none" w:sz="0" w:space="0" w:color="auto"/>
      </w:divBdr>
    </w:div>
    <w:div w:id="195586319">
      <w:bodyDiv w:val="1"/>
      <w:marLeft w:val="0"/>
      <w:marRight w:val="0"/>
      <w:marTop w:val="0"/>
      <w:marBottom w:val="0"/>
      <w:divBdr>
        <w:top w:val="none" w:sz="0" w:space="0" w:color="auto"/>
        <w:left w:val="none" w:sz="0" w:space="0" w:color="auto"/>
        <w:bottom w:val="none" w:sz="0" w:space="0" w:color="auto"/>
        <w:right w:val="none" w:sz="0" w:space="0" w:color="auto"/>
      </w:divBdr>
    </w:div>
    <w:div w:id="195853791">
      <w:bodyDiv w:val="1"/>
      <w:marLeft w:val="0"/>
      <w:marRight w:val="0"/>
      <w:marTop w:val="0"/>
      <w:marBottom w:val="0"/>
      <w:divBdr>
        <w:top w:val="none" w:sz="0" w:space="0" w:color="auto"/>
        <w:left w:val="none" w:sz="0" w:space="0" w:color="auto"/>
        <w:bottom w:val="none" w:sz="0" w:space="0" w:color="auto"/>
        <w:right w:val="none" w:sz="0" w:space="0" w:color="auto"/>
      </w:divBdr>
    </w:div>
    <w:div w:id="203907190">
      <w:bodyDiv w:val="1"/>
      <w:marLeft w:val="0"/>
      <w:marRight w:val="0"/>
      <w:marTop w:val="0"/>
      <w:marBottom w:val="0"/>
      <w:divBdr>
        <w:top w:val="none" w:sz="0" w:space="0" w:color="auto"/>
        <w:left w:val="none" w:sz="0" w:space="0" w:color="auto"/>
        <w:bottom w:val="none" w:sz="0" w:space="0" w:color="auto"/>
        <w:right w:val="none" w:sz="0" w:space="0" w:color="auto"/>
      </w:divBdr>
    </w:div>
    <w:div w:id="205263207">
      <w:bodyDiv w:val="1"/>
      <w:marLeft w:val="0"/>
      <w:marRight w:val="0"/>
      <w:marTop w:val="0"/>
      <w:marBottom w:val="0"/>
      <w:divBdr>
        <w:top w:val="none" w:sz="0" w:space="0" w:color="auto"/>
        <w:left w:val="none" w:sz="0" w:space="0" w:color="auto"/>
        <w:bottom w:val="none" w:sz="0" w:space="0" w:color="auto"/>
        <w:right w:val="none" w:sz="0" w:space="0" w:color="auto"/>
      </w:divBdr>
    </w:div>
    <w:div w:id="205918758">
      <w:bodyDiv w:val="1"/>
      <w:marLeft w:val="0"/>
      <w:marRight w:val="0"/>
      <w:marTop w:val="0"/>
      <w:marBottom w:val="0"/>
      <w:divBdr>
        <w:top w:val="none" w:sz="0" w:space="0" w:color="auto"/>
        <w:left w:val="none" w:sz="0" w:space="0" w:color="auto"/>
        <w:bottom w:val="none" w:sz="0" w:space="0" w:color="auto"/>
        <w:right w:val="none" w:sz="0" w:space="0" w:color="auto"/>
      </w:divBdr>
    </w:div>
    <w:div w:id="213542518">
      <w:bodyDiv w:val="1"/>
      <w:marLeft w:val="0"/>
      <w:marRight w:val="0"/>
      <w:marTop w:val="0"/>
      <w:marBottom w:val="0"/>
      <w:divBdr>
        <w:top w:val="none" w:sz="0" w:space="0" w:color="auto"/>
        <w:left w:val="none" w:sz="0" w:space="0" w:color="auto"/>
        <w:bottom w:val="none" w:sz="0" w:space="0" w:color="auto"/>
        <w:right w:val="none" w:sz="0" w:space="0" w:color="auto"/>
      </w:divBdr>
    </w:div>
    <w:div w:id="215505318">
      <w:bodyDiv w:val="1"/>
      <w:marLeft w:val="0"/>
      <w:marRight w:val="0"/>
      <w:marTop w:val="0"/>
      <w:marBottom w:val="0"/>
      <w:divBdr>
        <w:top w:val="none" w:sz="0" w:space="0" w:color="auto"/>
        <w:left w:val="none" w:sz="0" w:space="0" w:color="auto"/>
        <w:bottom w:val="none" w:sz="0" w:space="0" w:color="auto"/>
        <w:right w:val="none" w:sz="0" w:space="0" w:color="auto"/>
      </w:divBdr>
    </w:div>
    <w:div w:id="215555840">
      <w:bodyDiv w:val="1"/>
      <w:marLeft w:val="0"/>
      <w:marRight w:val="0"/>
      <w:marTop w:val="0"/>
      <w:marBottom w:val="0"/>
      <w:divBdr>
        <w:top w:val="none" w:sz="0" w:space="0" w:color="auto"/>
        <w:left w:val="none" w:sz="0" w:space="0" w:color="auto"/>
        <w:bottom w:val="none" w:sz="0" w:space="0" w:color="auto"/>
        <w:right w:val="none" w:sz="0" w:space="0" w:color="auto"/>
      </w:divBdr>
    </w:div>
    <w:div w:id="217673528">
      <w:bodyDiv w:val="1"/>
      <w:marLeft w:val="0"/>
      <w:marRight w:val="0"/>
      <w:marTop w:val="0"/>
      <w:marBottom w:val="0"/>
      <w:divBdr>
        <w:top w:val="none" w:sz="0" w:space="0" w:color="auto"/>
        <w:left w:val="none" w:sz="0" w:space="0" w:color="auto"/>
        <w:bottom w:val="none" w:sz="0" w:space="0" w:color="auto"/>
        <w:right w:val="none" w:sz="0" w:space="0" w:color="auto"/>
      </w:divBdr>
    </w:div>
    <w:div w:id="219437525">
      <w:bodyDiv w:val="1"/>
      <w:marLeft w:val="0"/>
      <w:marRight w:val="0"/>
      <w:marTop w:val="0"/>
      <w:marBottom w:val="0"/>
      <w:divBdr>
        <w:top w:val="none" w:sz="0" w:space="0" w:color="auto"/>
        <w:left w:val="none" w:sz="0" w:space="0" w:color="auto"/>
        <w:bottom w:val="none" w:sz="0" w:space="0" w:color="auto"/>
        <w:right w:val="none" w:sz="0" w:space="0" w:color="auto"/>
      </w:divBdr>
    </w:div>
    <w:div w:id="220412998">
      <w:bodyDiv w:val="1"/>
      <w:marLeft w:val="0"/>
      <w:marRight w:val="0"/>
      <w:marTop w:val="0"/>
      <w:marBottom w:val="0"/>
      <w:divBdr>
        <w:top w:val="none" w:sz="0" w:space="0" w:color="auto"/>
        <w:left w:val="none" w:sz="0" w:space="0" w:color="auto"/>
        <w:bottom w:val="none" w:sz="0" w:space="0" w:color="auto"/>
        <w:right w:val="none" w:sz="0" w:space="0" w:color="auto"/>
      </w:divBdr>
    </w:div>
    <w:div w:id="222840230">
      <w:bodyDiv w:val="1"/>
      <w:marLeft w:val="0"/>
      <w:marRight w:val="0"/>
      <w:marTop w:val="0"/>
      <w:marBottom w:val="0"/>
      <w:divBdr>
        <w:top w:val="none" w:sz="0" w:space="0" w:color="auto"/>
        <w:left w:val="none" w:sz="0" w:space="0" w:color="auto"/>
        <w:bottom w:val="none" w:sz="0" w:space="0" w:color="auto"/>
        <w:right w:val="none" w:sz="0" w:space="0" w:color="auto"/>
      </w:divBdr>
    </w:div>
    <w:div w:id="230166191">
      <w:bodyDiv w:val="1"/>
      <w:marLeft w:val="0"/>
      <w:marRight w:val="0"/>
      <w:marTop w:val="0"/>
      <w:marBottom w:val="0"/>
      <w:divBdr>
        <w:top w:val="none" w:sz="0" w:space="0" w:color="auto"/>
        <w:left w:val="none" w:sz="0" w:space="0" w:color="auto"/>
        <w:bottom w:val="none" w:sz="0" w:space="0" w:color="auto"/>
        <w:right w:val="none" w:sz="0" w:space="0" w:color="auto"/>
      </w:divBdr>
    </w:div>
    <w:div w:id="242301446">
      <w:bodyDiv w:val="1"/>
      <w:marLeft w:val="0"/>
      <w:marRight w:val="0"/>
      <w:marTop w:val="0"/>
      <w:marBottom w:val="0"/>
      <w:divBdr>
        <w:top w:val="none" w:sz="0" w:space="0" w:color="auto"/>
        <w:left w:val="none" w:sz="0" w:space="0" w:color="auto"/>
        <w:bottom w:val="none" w:sz="0" w:space="0" w:color="auto"/>
        <w:right w:val="none" w:sz="0" w:space="0" w:color="auto"/>
      </w:divBdr>
    </w:div>
    <w:div w:id="243800000">
      <w:bodyDiv w:val="1"/>
      <w:marLeft w:val="0"/>
      <w:marRight w:val="0"/>
      <w:marTop w:val="0"/>
      <w:marBottom w:val="0"/>
      <w:divBdr>
        <w:top w:val="none" w:sz="0" w:space="0" w:color="auto"/>
        <w:left w:val="none" w:sz="0" w:space="0" w:color="auto"/>
        <w:bottom w:val="none" w:sz="0" w:space="0" w:color="auto"/>
        <w:right w:val="none" w:sz="0" w:space="0" w:color="auto"/>
      </w:divBdr>
    </w:div>
    <w:div w:id="249167877">
      <w:bodyDiv w:val="1"/>
      <w:marLeft w:val="0"/>
      <w:marRight w:val="0"/>
      <w:marTop w:val="0"/>
      <w:marBottom w:val="0"/>
      <w:divBdr>
        <w:top w:val="none" w:sz="0" w:space="0" w:color="auto"/>
        <w:left w:val="none" w:sz="0" w:space="0" w:color="auto"/>
        <w:bottom w:val="none" w:sz="0" w:space="0" w:color="auto"/>
        <w:right w:val="none" w:sz="0" w:space="0" w:color="auto"/>
      </w:divBdr>
    </w:div>
    <w:div w:id="253514671">
      <w:bodyDiv w:val="1"/>
      <w:marLeft w:val="0"/>
      <w:marRight w:val="0"/>
      <w:marTop w:val="0"/>
      <w:marBottom w:val="0"/>
      <w:divBdr>
        <w:top w:val="none" w:sz="0" w:space="0" w:color="auto"/>
        <w:left w:val="none" w:sz="0" w:space="0" w:color="auto"/>
        <w:bottom w:val="none" w:sz="0" w:space="0" w:color="auto"/>
        <w:right w:val="none" w:sz="0" w:space="0" w:color="auto"/>
      </w:divBdr>
    </w:div>
    <w:div w:id="256252752">
      <w:bodyDiv w:val="1"/>
      <w:marLeft w:val="0"/>
      <w:marRight w:val="0"/>
      <w:marTop w:val="0"/>
      <w:marBottom w:val="0"/>
      <w:divBdr>
        <w:top w:val="none" w:sz="0" w:space="0" w:color="auto"/>
        <w:left w:val="none" w:sz="0" w:space="0" w:color="auto"/>
        <w:bottom w:val="none" w:sz="0" w:space="0" w:color="auto"/>
        <w:right w:val="none" w:sz="0" w:space="0" w:color="auto"/>
      </w:divBdr>
    </w:div>
    <w:div w:id="256333077">
      <w:bodyDiv w:val="1"/>
      <w:marLeft w:val="0"/>
      <w:marRight w:val="0"/>
      <w:marTop w:val="0"/>
      <w:marBottom w:val="0"/>
      <w:divBdr>
        <w:top w:val="none" w:sz="0" w:space="0" w:color="auto"/>
        <w:left w:val="none" w:sz="0" w:space="0" w:color="auto"/>
        <w:bottom w:val="none" w:sz="0" w:space="0" w:color="auto"/>
        <w:right w:val="none" w:sz="0" w:space="0" w:color="auto"/>
      </w:divBdr>
    </w:div>
    <w:div w:id="264535800">
      <w:bodyDiv w:val="1"/>
      <w:marLeft w:val="0"/>
      <w:marRight w:val="0"/>
      <w:marTop w:val="0"/>
      <w:marBottom w:val="0"/>
      <w:divBdr>
        <w:top w:val="none" w:sz="0" w:space="0" w:color="auto"/>
        <w:left w:val="none" w:sz="0" w:space="0" w:color="auto"/>
        <w:bottom w:val="none" w:sz="0" w:space="0" w:color="auto"/>
        <w:right w:val="none" w:sz="0" w:space="0" w:color="auto"/>
      </w:divBdr>
    </w:div>
    <w:div w:id="265230422">
      <w:bodyDiv w:val="1"/>
      <w:marLeft w:val="0"/>
      <w:marRight w:val="0"/>
      <w:marTop w:val="0"/>
      <w:marBottom w:val="0"/>
      <w:divBdr>
        <w:top w:val="none" w:sz="0" w:space="0" w:color="auto"/>
        <w:left w:val="none" w:sz="0" w:space="0" w:color="auto"/>
        <w:bottom w:val="none" w:sz="0" w:space="0" w:color="auto"/>
        <w:right w:val="none" w:sz="0" w:space="0" w:color="auto"/>
      </w:divBdr>
    </w:div>
    <w:div w:id="266667375">
      <w:bodyDiv w:val="1"/>
      <w:marLeft w:val="0"/>
      <w:marRight w:val="0"/>
      <w:marTop w:val="0"/>
      <w:marBottom w:val="0"/>
      <w:divBdr>
        <w:top w:val="none" w:sz="0" w:space="0" w:color="auto"/>
        <w:left w:val="none" w:sz="0" w:space="0" w:color="auto"/>
        <w:bottom w:val="none" w:sz="0" w:space="0" w:color="auto"/>
        <w:right w:val="none" w:sz="0" w:space="0" w:color="auto"/>
      </w:divBdr>
    </w:div>
    <w:div w:id="270283953">
      <w:bodyDiv w:val="1"/>
      <w:marLeft w:val="0"/>
      <w:marRight w:val="0"/>
      <w:marTop w:val="0"/>
      <w:marBottom w:val="0"/>
      <w:divBdr>
        <w:top w:val="none" w:sz="0" w:space="0" w:color="auto"/>
        <w:left w:val="none" w:sz="0" w:space="0" w:color="auto"/>
        <w:bottom w:val="none" w:sz="0" w:space="0" w:color="auto"/>
        <w:right w:val="none" w:sz="0" w:space="0" w:color="auto"/>
      </w:divBdr>
    </w:div>
    <w:div w:id="274099409">
      <w:bodyDiv w:val="1"/>
      <w:marLeft w:val="0"/>
      <w:marRight w:val="0"/>
      <w:marTop w:val="0"/>
      <w:marBottom w:val="0"/>
      <w:divBdr>
        <w:top w:val="none" w:sz="0" w:space="0" w:color="auto"/>
        <w:left w:val="none" w:sz="0" w:space="0" w:color="auto"/>
        <w:bottom w:val="none" w:sz="0" w:space="0" w:color="auto"/>
        <w:right w:val="none" w:sz="0" w:space="0" w:color="auto"/>
      </w:divBdr>
    </w:div>
    <w:div w:id="279773772">
      <w:bodyDiv w:val="1"/>
      <w:marLeft w:val="0"/>
      <w:marRight w:val="0"/>
      <w:marTop w:val="0"/>
      <w:marBottom w:val="0"/>
      <w:divBdr>
        <w:top w:val="none" w:sz="0" w:space="0" w:color="auto"/>
        <w:left w:val="none" w:sz="0" w:space="0" w:color="auto"/>
        <w:bottom w:val="none" w:sz="0" w:space="0" w:color="auto"/>
        <w:right w:val="none" w:sz="0" w:space="0" w:color="auto"/>
      </w:divBdr>
    </w:div>
    <w:div w:id="284579228">
      <w:bodyDiv w:val="1"/>
      <w:marLeft w:val="0"/>
      <w:marRight w:val="0"/>
      <w:marTop w:val="0"/>
      <w:marBottom w:val="0"/>
      <w:divBdr>
        <w:top w:val="none" w:sz="0" w:space="0" w:color="auto"/>
        <w:left w:val="none" w:sz="0" w:space="0" w:color="auto"/>
        <w:bottom w:val="none" w:sz="0" w:space="0" w:color="auto"/>
        <w:right w:val="none" w:sz="0" w:space="0" w:color="auto"/>
      </w:divBdr>
    </w:div>
    <w:div w:id="287708837">
      <w:bodyDiv w:val="1"/>
      <w:marLeft w:val="0"/>
      <w:marRight w:val="0"/>
      <w:marTop w:val="0"/>
      <w:marBottom w:val="0"/>
      <w:divBdr>
        <w:top w:val="none" w:sz="0" w:space="0" w:color="auto"/>
        <w:left w:val="none" w:sz="0" w:space="0" w:color="auto"/>
        <w:bottom w:val="none" w:sz="0" w:space="0" w:color="auto"/>
        <w:right w:val="none" w:sz="0" w:space="0" w:color="auto"/>
      </w:divBdr>
    </w:div>
    <w:div w:id="288827634">
      <w:bodyDiv w:val="1"/>
      <w:marLeft w:val="0"/>
      <w:marRight w:val="0"/>
      <w:marTop w:val="0"/>
      <w:marBottom w:val="0"/>
      <w:divBdr>
        <w:top w:val="none" w:sz="0" w:space="0" w:color="auto"/>
        <w:left w:val="none" w:sz="0" w:space="0" w:color="auto"/>
        <w:bottom w:val="none" w:sz="0" w:space="0" w:color="auto"/>
        <w:right w:val="none" w:sz="0" w:space="0" w:color="auto"/>
      </w:divBdr>
    </w:div>
    <w:div w:id="292637382">
      <w:bodyDiv w:val="1"/>
      <w:marLeft w:val="0"/>
      <w:marRight w:val="0"/>
      <w:marTop w:val="0"/>
      <w:marBottom w:val="0"/>
      <w:divBdr>
        <w:top w:val="none" w:sz="0" w:space="0" w:color="auto"/>
        <w:left w:val="none" w:sz="0" w:space="0" w:color="auto"/>
        <w:bottom w:val="none" w:sz="0" w:space="0" w:color="auto"/>
        <w:right w:val="none" w:sz="0" w:space="0" w:color="auto"/>
      </w:divBdr>
    </w:div>
    <w:div w:id="294528258">
      <w:bodyDiv w:val="1"/>
      <w:marLeft w:val="0"/>
      <w:marRight w:val="0"/>
      <w:marTop w:val="0"/>
      <w:marBottom w:val="0"/>
      <w:divBdr>
        <w:top w:val="none" w:sz="0" w:space="0" w:color="auto"/>
        <w:left w:val="none" w:sz="0" w:space="0" w:color="auto"/>
        <w:bottom w:val="none" w:sz="0" w:space="0" w:color="auto"/>
        <w:right w:val="none" w:sz="0" w:space="0" w:color="auto"/>
      </w:divBdr>
    </w:div>
    <w:div w:id="299580442">
      <w:bodyDiv w:val="1"/>
      <w:marLeft w:val="0"/>
      <w:marRight w:val="0"/>
      <w:marTop w:val="0"/>
      <w:marBottom w:val="0"/>
      <w:divBdr>
        <w:top w:val="none" w:sz="0" w:space="0" w:color="auto"/>
        <w:left w:val="none" w:sz="0" w:space="0" w:color="auto"/>
        <w:bottom w:val="none" w:sz="0" w:space="0" w:color="auto"/>
        <w:right w:val="none" w:sz="0" w:space="0" w:color="auto"/>
      </w:divBdr>
    </w:div>
    <w:div w:id="307898690">
      <w:bodyDiv w:val="1"/>
      <w:marLeft w:val="0"/>
      <w:marRight w:val="0"/>
      <w:marTop w:val="0"/>
      <w:marBottom w:val="0"/>
      <w:divBdr>
        <w:top w:val="none" w:sz="0" w:space="0" w:color="auto"/>
        <w:left w:val="none" w:sz="0" w:space="0" w:color="auto"/>
        <w:bottom w:val="none" w:sz="0" w:space="0" w:color="auto"/>
        <w:right w:val="none" w:sz="0" w:space="0" w:color="auto"/>
      </w:divBdr>
    </w:div>
    <w:div w:id="313097819">
      <w:bodyDiv w:val="1"/>
      <w:marLeft w:val="0"/>
      <w:marRight w:val="0"/>
      <w:marTop w:val="0"/>
      <w:marBottom w:val="0"/>
      <w:divBdr>
        <w:top w:val="none" w:sz="0" w:space="0" w:color="auto"/>
        <w:left w:val="none" w:sz="0" w:space="0" w:color="auto"/>
        <w:bottom w:val="none" w:sz="0" w:space="0" w:color="auto"/>
        <w:right w:val="none" w:sz="0" w:space="0" w:color="auto"/>
      </w:divBdr>
    </w:div>
    <w:div w:id="313684426">
      <w:bodyDiv w:val="1"/>
      <w:marLeft w:val="0"/>
      <w:marRight w:val="0"/>
      <w:marTop w:val="0"/>
      <w:marBottom w:val="0"/>
      <w:divBdr>
        <w:top w:val="none" w:sz="0" w:space="0" w:color="auto"/>
        <w:left w:val="none" w:sz="0" w:space="0" w:color="auto"/>
        <w:bottom w:val="none" w:sz="0" w:space="0" w:color="auto"/>
        <w:right w:val="none" w:sz="0" w:space="0" w:color="auto"/>
      </w:divBdr>
    </w:div>
    <w:div w:id="314919167">
      <w:bodyDiv w:val="1"/>
      <w:marLeft w:val="0"/>
      <w:marRight w:val="0"/>
      <w:marTop w:val="0"/>
      <w:marBottom w:val="0"/>
      <w:divBdr>
        <w:top w:val="none" w:sz="0" w:space="0" w:color="auto"/>
        <w:left w:val="none" w:sz="0" w:space="0" w:color="auto"/>
        <w:bottom w:val="none" w:sz="0" w:space="0" w:color="auto"/>
        <w:right w:val="none" w:sz="0" w:space="0" w:color="auto"/>
      </w:divBdr>
    </w:div>
    <w:div w:id="317731933">
      <w:bodyDiv w:val="1"/>
      <w:marLeft w:val="0"/>
      <w:marRight w:val="0"/>
      <w:marTop w:val="0"/>
      <w:marBottom w:val="0"/>
      <w:divBdr>
        <w:top w:val="none" w:sz="0" w:space="0" w:color="auto"/>
        <w:left w:val="none" w:sz="0" w:space="0" w:color="auto"/>
        <w:bottom w:val="none" w:sz="0" w:space="0" w:color="auto"/>
        <w:right w:val="none" w:sz="0" w:space="0" w:color="auto"/>
      </w:divBdr>
    </w:div>
    <w:div w:id="320157279">
      <w:bodyDiv w:val="1"/>
      <w:marLeft w:val="0"/>
      <w:marRight w:val="0"/>
      <w:marTop w:val="0"/>
      <w:marBottom w:val="0"/>
      <w:divBdr>
        <w:top w:val="none" w:sz="0" w:space="0" w:color="auto"/>
        <w:left w:val="none" w:sz="0" w:space="0" w:color="auto"/>
        <w:bottom w:val="none" w:sz="0" w:space="0" w:color="auto"/>
        <w:right w:val="none" w:sz="0" w:space="0" w:color="auto"/>
      </w:divBdr>
    </w:div>
    <w:div w:id="320499687">
      <w:bodyDiv w:val="1"/>
      <w:marLeft w:val="0"/>
      <w:marRight w:val="0"/>
      <w:marTop w:val="0"/>
      <w:marBottom w:val="0"/>
      <w:divBdr>
        <w:top w:val="none" w:sz="0" w:space="0" w:color="auto"/>
        <w:left w:val="none" w:sz="0" w:space="0" w:color="auto"/>
        <w:bottom w:val="none" w:sz="0" w:space="0" w:color="auto"/>
        <w:right w:val="none" w:sz="0" w:space="0" w:color="auto"/>
      </w:divBdr>
    </w:div>
    <w:div w:id="323629643">
      <w:bodyDiv w:val="1"/>
      <w:marLeft w:val="0"/>
      <w:marRight w:val="0"/>
      <w:marTop w:val="0"/>
      <w:marBottom w:val="0"/>
      <w:divBdr>
        <w:top w:val="none" w:sz="0" w:space="0" w:color="auto"/>
        <w:left w:val="none" w:sz="0" w:space="0" w:color="auto"/>
        <w:bottom w:val="none" w:sz="0" w:space="0" w:color="auto"/>
        <w:right w:val="none" w:sz="0" w:space="0" w:color="auto"/>
      </w:divBdr>
    </w:div>
    <w:div w:id="325741769">
      <w:bodyDiv w:val="1"/>
      <w:marLeft w:val="0"/>
      <w:marRight w:val="0"/>
      <w:marTop w:val="0"/>
      <w:marBottom w:val="0"/>
      <w:divBdr>
        <w:top w:val="none" w:sz="0" w:space="0" w:color="auto"/>
        <w:left w:val="none" w:sz="0" w:space="0" w:color="auto"/>
        <w:bottom w:val="none" w:sz="0" w:space="0" w:color="auto"/>
        <w:right w:val="none" w:sz="0" w:space="0" w:color="auto"/>
      </w:divBdr>
    </w:div>
    <w:div w:id="326397157">
      <w:bodyDiv w:val="1"/>
      <w:marLeft w:val="0"/>
      <w:marRight w:val="0"/>
      <w:marTop w:val="0"/>
      <w:marBottom w:val="0"/>
      <w:divBdr>
        <w:top w:val="none" w:sz="0" w:space="0" w:color="auto"/>
        <w:left w:val="none" w:sz="0" w:space="0" w:color="auto"/>
        <w:bottom w:val="none" w:sz="0" w:space="0" w:color="auto"/>
        <w:right w:val="none" w:sz="0" w:space="0" w:color="auto"/>
      </w:divBdr>
    </w:div>
    <w:div w:id="330839947">
      <w:bodyDiv w:val="1"/>
      <w:marLeft w:val="0"/>
      <w:marRight w:val="0"/>
      <w:marTop w:val="0"/>
      <w:marBottom w:val="0"/>
      <w:divBdr>
        <w:top w:val="none" w:sz="0" w:space="0" w:color="auto"/>
        <w:left w:val="none" w:sz="0" w:space="0" w:color="auto"/>
        <w:bottom w:val="none" w:sz="0" w:space="0" w:color="auto"/>
        <w:right w:val="none" w:sz="0" w:space="0" w:color="auto"/>
      </w:divBdr>
    </w:div>
    <w:div w:id="333344587">
      <w:bodyDiv w:val="1"/>
      <w:marLeft w:val="0"/>
      <w:marRight w:val="0"/>
      <w:marTop w:val="0"/>
      <w:marBottom w:val="0"/>
      <w:divBdr>
        <w:top w:val="none" w:sz="0" w:space="0" w:color="auto"/>
        <w:left w:val="none" w:sz="0" w:space="0" w:color="auto"/>
        <w:bottom w:val="none" w:sz="0" w:space="0" w:color="auto"/>
        <w:right w:val="none" w:sz="0" w:space="0" w:color="auto"/>
      </w:divBdr>
    </w:div>
    <w:div w:id="341510521">
      <w:bodyDiv w:val="1"/>
      <w:marLeft w:val="0"/>
      <w:marRight w:val="0"/>
      <w:marTop w:val="0"/>
      <w:marBottom w:val="0"/>
      <w:divBdr>
        <w:top w:val="none" w:sz="0" w:space="0" w:color="auto"/>
        <w:left w:val="none" w:sz="0" w:space="0" w:color="auto"/>
        <w:bottom w:val="none" w:sz="0" w:space="0" w:color="auto"/>
        <w:right w:val="none" w:sz="0" w:space="0" w:color="auto"/>
      </w:divBdr>
    </w:div>
    <w:div w:id="341512602">
      <w:bodyDiv w:val="1"/>
      <w:marLeft w:val="0"/>
      <w:marRight w:val="0"/>
      <w:marTop w:val="0"/>
      <w:marBottom w:val="0"/>
      <w:divBdr>
        <w:top w:val="none" w:sz="0" w:space="0" w:color="auto"/>
        <w:left w:val="none" w:sz="0" w:space="0" w:color="auto"/>
        <w:bottom w:val="none" w:sz="0" w:space="0" w:color="auto"/>
        <w:right w:val="none" w:sz="0" w:space="0" w:color="auto"/>
      </w:divBdr>
    </w:div>
    <w:div w:id="349766162">
      <w:bodyDiv w:val="1"/>
      <w:marLeft w:val="0"/>
      <w:marRight w:val="0"/>
      <w:marTop w:val="0"/>
      <w:marBottom w:val="0"/>
      <w:divBdr>
        <w:top w:val="none" w:sz="0" w:space="0" w:color="auto"/>
        <w:left w:val="none" w:sz="0" w:space="0" w:color="auto"/>
        <w:bottom w:val="none" w:sz="0" w:space="0" w:color="auto"/>
        <w:right w:val="none" w:sz="0" w:space="0" w:color="auto"/>
      </w:divBdr>
    </w:div>
    <w:div w:id="353502375">
      <w:bodyDiv w:val="1"/>
      <w:marLeft w:val="0"/>
      <w:marRight w:val="0"/>
      <w:marTop w:val="0"/>
      <w:marBottom w:val="0"/>
      <w:divBdr>
        <w:top w:val="none" w:sz="0" w:space="0" w:color="auto"/>
        <w:left w:val="none" w:sz="0" w:space="0" w:color="auto"/>
        <w:bottom w:val="none" w:sz="0" w:space="0" w:color="auto"/>
        <w:right w:val="none" w:sz="0" w:space="0" w:color="auto"/>
      </w:divBdr>
    </w:div>
    <w:div w:id="353655113">
      <w:bodyDiv w:val="1"/>
      <w:marLeft w:val="0"/>
      <w:marRight w:val="0"/>
      <w:marTop w:val="0"/>
      <w:marBottom w:val="0"/>
      <w:divBdr>
        <w:top w:val="none" w:sz="0" w:space="0" w:color="auto"/>
        <w:left w:val="none" w:sz="0" w:space="0" w:color="auto"/>
        <w:bottom w:val="none" w:sz="0" w:space="0" w:color="auto"/>
        <w:right w:val="none" w:sz="0" w:space="0" w:color="auto"/>
      </w:divBdr>
    </w:div>
    <w:div w:id="356393364">
      <w:bodyDiv w:val="1"/>
      <w:marLeft w:val="0"/>
      <w:marRight w:val="0"/>
      <w:marTop w:val="0"/>
      <w:marBottom w:val="0"/>
      <w:divBdr>
        <w:top w:val="none" w:sz="0" w:space="0" w:color="auto"/>
        <w:left w:val="none" w:sz="0" w:space="0" w:color="auto"/>
        <w:bottom w:val="none" w:sz="0" w:space="0" w:color="auto"/>
        <w:right w:val="none" w:sz="0" w:space="0" w:color="auto"/>
      </w:divBdr>
    </w:div>
    <w:div w:id="356541189">
      <w:bodyDiv w:val="1"/>
      <w:marLeft w:val="0"/>
      <w:marRight w:val="0"/>
      <w:marTop w:val="0"/>
      <w:marBottom w:val="0"/>
      <w:divBdr>
        <w:top w:val="none" w:sz="0" w:space="0" w:color="auto"/>
        <w:left w:val="none" w:sz="0" w:space="0" w:color="auto"/>
        <w:bottom w:val="none" w:sz="0" w:space="0" w:color="auto"/>
        <w:right w:val="none" w:sz="0" w:space="0" w:color="auto"/>
      </w:divBdr>
    </w:div>
    <w:div w:id="358316156">
      <w:bodyDiv w:val="1"/>
      <w:marLeft w:val="0"/>
      <w:marRight w:val="0"/>
      <w:marTop w:val="0"/>
      <w:marBottom w:val="0"/>
      <w:divBdr>
        <w:top w:val="none" w:sz="0" w:space="0" w:color="auto"/>
        <w:left w:val="none" w:sz="0" w:space="0" w:color="auto"/>
        <w:bottom w:val="none" w:sz="0" w:space="0" w:color="auto"/>
        <w:right w:val="none" w:sz="0" w:space="0" w:color="auto"/>
      </w:divBdr>
    </w:div>
    <w:div w:id="361785952">
      <w:bodyDiv w:val="1"/>
      <w:marLeft w:val="0"/>
      <w:marRight w:val="0"/>
      <w:marTop w:val="0"/>
      <w:marBottom w:val="0"/>
      <w:divBdr>
        <w:top w:val="none" w:sz="0" w:space="0" w:color="auto"/>
        <w:left w:val="none" w:sz="0" w:space="0" w:color="auto"/>
        <w:bottom w:val="none" w:sz="0" w:space="0" w:color="auto"/>
        <w:right w:val="none" w:sz="0" w:space="0" w:color="auto"/>
      </w:divBdr>
    </w:div>
    <w:div w:id="365495417">
      <w:bodyDiv w:val="1"/>
      <w:marLeft w:val="0"/>
      <w:marRight w:val="0"/>
      <w:marTop w:val="0"/>
      <w:marBottom w:val="0"/>
      <w:divBdr>
        <w:top w:val="none" w:sz="0" w:space="0" w:color="auto"/>
        <w:left w:val="none" w:sz="0" w:space="0" w:color="auto"/>
        <w:bottom w:val="none" w:sz="0" w:space="0" w:color="auto"/>
        <w:right w:val="none" w:sz="0" w:space="0" w:color="auto"/>
      </w:divBdr>
    </w:div>
    <w:div w:id="374159480">
      <w:bodyDiv w:val="1"/>
      <w:marLeft w:val="0"/>
      <w:marRight w:val="0"/>
      <w:marTop w:val="0"/>
      <w:marBottom w:val="0"/>
      <w:divBdr>
        <w:top w:val="none" w:sz="0" w:space="0" w:color="auto"/>
        <w:left w:val="none" w:sz="0" w:space="0" w:color="auto"/>
        <w:bottom w:val="none" w:sz="0" w:space="0" w:color="auto"/>
        <w:right w:val="none" w:sz="0" w:space="0" w:color="auto"/>
      </w:divBdr>
    </w:div>
    <w:div w:id="374501165">
      <w:bodyDiv w:val="1"/>
      <w:marLeft w:val="0"/>
      <w:marRight w:val="0"/>
      <w:marTop w:val="0"/>
      <w:marBottom w:val="0"/>
      <w:divBdr>
        <w:top w:val="none" w:sz="0" w:space="0" w:color="auto"/>
        <w:left w:val="none" w:sz="0" w:space="0" w:color="auto"/>
        <w:bottom w:val="none" w:sz="0" w:space="0" w:color="auto"/>
        <w:right w:val="none" w:sz="0" w:space="0" w:color="auto"/>
      </w:divBdr>
    </w:div>
    <w:div w:id="381295171">
      <w:bodyDiv w:val="1"/>
      <w:marLeft w:val="0"/>
      <w:marRight w:val="0"/>
      <w:marTop w:val="0"/>
      <w:marBottom w:val="0"/>
      <w:divBdr>
        <w:top w:val="none" w:sz="0" w:space="0" w:color="auto"/>
        <w:left w:val="none" w:sz="0" w:space="0" w:color="auto"/>
        <w:bottom w:val="none" w:sz="0" w:space="0" w:color="auto"/>
        <w:right w:val="none" w:sz="0" w:space="0" w:color="auto"/>
      </w:divBdr>
    </w:div>
    <w:div w:id="384793107">
      <w:bodyDiv w:val="1"/>
      <w:marLeft w:val="0"/>
      <w:marRight w:val="0"/>
      <w:marTop w:val="0"/>
      <w:marBottom w:val="0"/>
      <w:divBdr>
        <w:top w:val="none" w:sz="0" w:space="0" w:color="auto"/>
        <w:left w:val="none" w:sz="0" w:space="0" w:color="auto"/>
        <w:bottom w:val="none" w:sz="0" w:space="0" w:color="auto"/>
        <w:right w:val="none" w:sz="0" w:space="0" w:color="auto"/>
      </w:divBdr>
    </w:div>
    <w:div w:id="386225276">
      <w:bodyDiv w:val="1"/>
      <w:marLeft w:val="0"/>
      <w:marRight w:val="0"/>
      <w:marTop w:val="0"/>
      <w:marBottom w:val="0"/>
      <w:divBdr>
        <w:top w:val="none" w:sz="0" w:space="0" w:color="auto"/>
        <w:left w:val="none" w:sz="0" w:space="0" w:color="auto"/>
        <w:bottom w:val="none" w:sz="0" w:space="0" w:color="auto"/>
        <w:right w:val="none" w:sz="0" w:space="0" w:color="auto"/>
      </w:divBdr>
    </w:div>
    <w:div w:id="391851857">
      <w:bodyDiv w:val="1"/>
      <w:marLeft w:val="0"/>
      <w:marRight w:val="0"/>
      <w:marTop w:val="0"/>
      <w:marBottom w:val="0"/>
      <w:divBdr>
        <w:top w:val="none" w:sz="0" w:space="0" w:color="auto"/>
        <w:left w:val="none" w:sz="0" w:space="0" w:color="auto"/>
        <w:bottom w:val="none" w:sz="0" w:space="0" w:color="auto"/>
        <w:right w:val="none" w:sz="0" w:space="0" w:color="auto"/>
      </w:divBdr>
    </w:div>
    <w:div w:id="392506192">
      <w:bodyDiv w:val="1"/>
      <w:marLeft w:val="0"/>
      <w:marRight w:val="0"/>
      <w:marTop w:val="0"/>
      <w:marBottom w:val="0"/>
      <w:divBdr>
        <w:top w:val="none" w:sz="0" w:space="0" w:color="auto"/>
        <w:left w:val="none" w:sz="0" w:space="0" w:color="auto"/>
        <w:bottom w:val="none" w:sz="0" w:space="0" w:color="auto"/>
        <w:right w:val="none" w:sz="0" w:space="0" w:color="auto"/>
      </w:divBdr>
      <w:divsChild>
        <w:div w:id="866211717">
          <w:marLeft w:val="480"/>
          <w:marRight w:val="0"/>
          <w:marTop w:val="0"/>
          <w:marBottom w:val="0"/>
          <w:divBdr>
            <w:top w:val="none" w:sz="0" w:space="0" w:color="auto"/>
            <w:left w:val="none" w:sz="0" w:space="0" w:color="auto"/>
            <w:bottom w:val="none" w:sz="0" w:space="0" w:color="auto"/>
            <w:right w:val="none" w:sz="0" w:space="0" w:color="auto"/>
          </w:divBdr>
        </w:div>
        <w:div w:id="687564041">
          <w:marLeft w:val="480"/>
          <w:marRight w:val="0"/>
          <w:marTop w:val="0"/>
          <w:marBottom w:val="0"/>
          <w:divBdr>
            <w:top w:val="none" w:sz="0" w:space="0" w:color="auto"/>
            <w:left w:val="none" w:sz="0" w:space="0" w:color="auto"/>
            <w:bottom w:val="none" w:sz="0" w:space="0" w:color="auto"/>
            <w:right w:val="none" w:sz="0" w:space="0" w:color="auto"/>
          </w:divBdr>
        </w:div>
        <w:div w:id="984354161">
          <w:marLeft w:val="480"/>
          <w:marRight w:val="0"/>
          <w:marTop w:val="0"/>
          <w:marBottom w:val="0"/>
          <w:divBdr>
            <w:top w:val="none" w:sz="0" w:space="0" w:color="auto"/>
            <w:left w:val="none" w:sz="0" w:space="0" w:color="auto"/>
            <w:bottom w:val="none" w:sz="0" w:space="0" w:color="auto"/>
            <w:right w:val="none" w:sz="0" w:space="0" w:color="auto"/>
          </w:divBdr>
        </w:div>
        <w:div w:id="1065839818">
          <w:marLeft w:val="480"/>
          <w:marRight w:val="0"/>
          <w:marTop w:val="0"/>
          <w:marBottom w:val="0"/>
          <w:divBdr>
            <w:top w:val="none" w:sz="0" w:space="0" w:color="auto"/>
            <w:left w:val="none" w:sz="0" w:space="0" w:color="auto"/>
            <w:bottom w:val="none" w:sz="0" w:space="0" w:color="auto"/>
            <w:right w:val="none" w:sz="0" w:space="0" w:color="auto"/>
          </w:divBdr>
        </w:div>
        <w:div w:id="523831060">
          <w:marLeft w:val="480"/>
          <w:marRight w:val="0"/>
          <w:marTop w:val="0"/>
          <w:marBottom w:val="0"/>
          <w:divBdr>
            <w:top w:val="none" w:sz="0" w:space="0" w:color="auto"/>
            <w:left w:val="none" w:sz="0" w:space="0" w:color="auto"/>
            <w:bottom w:val="none" w:sz="0" w:space="0" w:color="auto"/>
            <w:right w:val="none" w:sz="0" w:space="0" w:color="auto"/>
          </w:divBdr>
        </w:div>
        <w:div w:id="71588253">
          <w:marLeft w:val="480"/>
          <w:marRight w:val="0"/>
          <w:marTop w:val="0"/>
          <w:marBottom w:val="0"/>
          <w:divBdr>
            <w:top w:val="none" w:sz="0" w:space="0" w:color="auto"/>
            <w:left w:val="none" w:sz="0" w:space="0" w:color="auto"/>
            <w:bottom w:val="none" w:sz="0" w:space="0" w:color="auto"/>
            <w:right w:val="none" w:sz="0" w:space="0" w:color="auto"/>
          </w:divBdr>
        </w:div>
        <w:div w:id="153449370">
          <w:marLeft w:val="480"/>
          <w:marRight w:val="0"/>
          <w:marTop w:val="0"/>
          <w:marBottom w:val="0"/>
          <w:divBdr>
            <w:top w:val="none" w:sz="0" w:space="0" w:color="auto"/>
            <w:left w:val="none" w:sz="0" w:space="0" w:color="auto"/>
            <w:bottom w:val="none" w:sz="0" w:space="0" w:color="auto"/>
            <w:right w:val="none" w:sz="0" w:space="0" w:color="auto"/>
          </w:divBdr>
        </w:div>
        <w:div w:id="2041781700">
          <w:marLeft w:val="480"/>
          <w:marRight w:val="0"/>
          <w:marTop w:val="0"/>
          <w:marBottom w:val="0"/>
          <w:divBdr>
            <w:top w:val="none" w:sz="0" w:space="0" w:color="auto"/>
            <w:left w:val="none" w:sz="0" w:space="0" w:color="auto"/>
            <w:bottom w:val="none" w:sz="0" w:space="0" w:color="auto"/>
            <w:right w:val="none" w:sz="0" w:space="0" w:color="auto"/>
          </w:divBdr>
        </w:div>
        <w:div w:id="1947148974">
          <w:marLeft w:val="480"/>
          <w:marRight w:val="0"/>
          <w:marTop w:val="0"/>
          <w:marBottom w:val="0"/>
          <w:divBdr>
            <w:top w:val="none" w:sz="0" w:space="0" w:color="auto"/>
            <w:left w:val="none" w:sz="0" w:space="0" w:color="auto"/>
            <w:bottom w:val="none" w:sz="0" w:space="0" w:color="auto"/>
            <w:right w:val="none" w:sz="0" w:space="0" w:color="auto"/>
          </w:divBdr>
        </w:div>
        <w:div w:id="2033067174">
          <w:marLeft w:val="480"/>
          <w:marRight w:val="0"/>
          <w:marTop w:val="0"/>
          <w:marBottom w:val="0"/>
          <w:divBdr>
            <w:top w:val="none" w:sz="0" w:space="0" w:color="auto"/>
            <w:left w:val="none" w:sz="0" w:space="0" w:color="auto"/>
            <w:bottom w:val="none" w:sz="0" w:space="0" w:color="auto"/>
            <w:right w:val="none" w:sz="0" w:space="0" w:color="auto"/>
          </w:divBdr>
        </w:div>
        <w:div w:id="2100246664">
          <w:marLeft w:val="480"/>
          <w:marRight w:val="0"/>
          <w:marTop w:val="0"/>
          <w:marBottom w:val="0"/>
          <w:divBdr>
            <w:top w:val="none" w:sz="0" w:space="0" w:color="auto"/>
            <w:left w:val="none" w:sz="0" w:space="0" w:color="auto"/>
            <w:bottom w:val="none" w:sz="0" w:space="0" w:color="auto"/>
            <w:right w:val="none" w:sz="0" w:space="0" w:color="auto"/>
          </w:divBdr>
        </w:div>
        <w:div w:id="1146777281">
          <w:marLeft w:val="480"/>
          <w:marRight w:val="0"/>
          <w:marTop w:val="0"/>
          <w:marBottom w:val="0"/>
          <w:divBdr>
            <w:top w:val="none" w:sz="0" w:space="0" w:color="auto"/>
            <w:left w:val="none" w:sz="0" w:space="0" w:color="auto"/>
            <w:bottom w:val="none" w:sz="0" w:space="0" w:color="auto"/>
            <w:right w:val="none" w:sz="0" w:space="0" w:color="auto"/>
          </w:divBdr>
        </w:div>
        <w:div w:id="156114106">
          <w:marLeft w:val="480"/>
          <w:marRight w:val="0"/>
          <w:marTop w:val="0"/>
          <w:marBottom w:val="0"/>
          <w:divBdr>
            <w:top w:val="none" w:sz="0" w:space="0" w:color="auto"/>
            <w:left w:val="none" w:sz="0" w:space="0" w:color="auto"/>
            <w:bottom w:val="none" w:sz="0" w:space="0" w:color="auto"/>
            <w:right w:val="none" w:sz="0" w:space="0" w:color="auto"/>
          </w:divBdr>
        </w:div>
        <w:div w:id="271206329">
          <w:marLeft w:val="480"/>
          <w:marRight w:val="0"/>
          <w:marTop w:val="0"/>
          <w:marBottom w:val="0"/>
          <w:divBdr>
            <w:top w:val="none" w:sz="0" w:space="0" w:color="auto"/>
            <w:left w:val="none" w:sz="0" w:space="0" w:color="auto"/>
            <w:bottom w:val="none" w:sz="0" w:space="0" w:color="auto"/>
            <w:right w:val="none" w:sz="0" w:space="0" w:color="auto"/>
          </w:divBdr>
        </w:div>
        <w:div w:id="814882753">
          <w:marLeft w:val="480"/>
          <w:marRight w:val="0"/>
          <w:marTop w:val="0"/>
          <w:marBottom w:val="0"/>
          <w:divBdr>
            <w:top w:val="none" w:sz="0" w:space="0" w:color="auto"/>
            <w:left w:val="none" w:sz="0" w:space="0" w:color="auto"/>
            <w:bottom w:val="none" w:sz="0" w:space="0" w:color="auto"/>
            <w:right w:val="none" w:sz="0" w:space="0" w:color="auto"/>
          </w:divBdr>
        </w:div>
        <w:div w:id="795216978">
          <w:marLeft w:val="480"/>
          <w:marRight w:val="0"/>
          <w:marTop w:val="0"/>
          <w:marBottom w:val="0"/>
          <w:divBdr>
            <w:top w:val="none" w:sz="0" w:space="0" w:color="auto"/>
            <w:left w:val="none" w:sz="0" w:space="0" w:color="auto"/>
            <w:bottom w:val="none" w:sz="0" w:space="0" w:color="auto"/>
            <w:right w:val="none" w:sz="0" w:space="0" w:color="auto"/>
          </w:divBdr>
        </w:div>
        <w:div w:id="800345581">
          <w:marLeft w:val="480"/>
          <w:marRight w:val="0"/>
          <w:marTop w:val="0"/>
          <w:marBottom w:val="0"/>
          <w:divBdr>
            <w:top w:val="none" w:sz="0" w:space="0" w:color="auto"/>
            <w:left w:val="none" w:sz="0" w:space="0" w:color="auto"/>
            <w:bottom w:val="none" w:sz="0" w:space="0" w:color="auto"/>
            <w:right w:val="none" w:sz="0" w:space="0" w:color="auto"/>
          </w:divBdr>
        </w:div>
        <w:div w:id="371612672">
          <w:marLeft w:val="480"/>
          <w:marRight w:val="0"/>
          <w:marTop w:val="0"/>
          <w:marBottom w:val="0"/>
          <w:divBdr>
            <w:top w:val="none" w:sz="0" w:space="0" w:color="auto"/>
            <w:left w:val="none" w:sz="0" w:space="0" w:color="auto"/>
            <w:bottom w:val="none" w:sz="0" w:space="0" w:color="auto"/>
            <w:right w:val="none" w:sz="0" w:space="0" w:color="auto"/>
          </w:divBdr>
        </w:div>
      </w:divsChild>
    </w:div>
    <w:div w:id="398401141">
      <w:bodyDiv w:val="1"/>
      <w:marLeft w:val="0"/>
      <w:marRight w:val="0"/>
      <w:marTop w:val="0"/>
      <w:marBottom w:val="0"/>
      <w:divBdr>
        <w:top w:val="none" w:sz="0" w:space="0" w:color="auto"/>
        <w:left w:val="none" w:sz="0" w:space="0" w:color="auto"/>
        <w:bottom w:val="none" w:sz="0" w:space="0" w:color="auto"/>
        <w:right w:val="none" w:sz="0" w:space="0" w:color="auto"/>
      </w:divBdr>
    </w:div>
    <w:div w:id="408967881">
      <w:bodyDiv w:val="1"/>
      <w:marLeft w:val="0"/>
      <w:marRight w:val="0"/>
      <w:marTop w:val="0"/>
      <w:marBottom w:val="0"/>
      <w:divBdr>
        <w:top w:val="none" w:sz="0" w:space="0" w:color="auto"/>
        <w:left w:val="none" w:sz="0" w:space="0" w:color="auto"/>
        <w:bottom w:val="none" w:sz="0" w:space="0" w:color="auto"/>
        <w:right w:val="none" w:sz="0" w:space="0" w:color="auto"/>
      </w:divBdr>
    </w:div>
    <w:div w:id="409621501">
      <w:bodyDiv w:val="1"/>
      <w:marLeft w:val="0"/>
      <w:marRight w:val="0"/>
      <w:marTop w:val="0"/>
      <w:marBottom w:val="0"/>
      <w:divBdr>
        <w:top w:val="none" w:sz="0" w:space="0" w:color="auto"/>
        <w:left w:val="none" w:sz="0" w:space="0" w:color="auto"/>
        <w:bottom w:val="none" w:sz="0" w:space="0" w:color="auto"/>
        <w:right w:val="none" w:sz="0" w:space="0" w:color="auto"/>
      </w:divBdr>
    </w:div>
    <w:div w:id="411393386">
      <w:bodyDiv w:val="1"/>
      <w:marLeft w:val="0"/>
      <w:marRight w:val="0"/>
      <w:marTop w:val="0"/>
      <w:marBottom w:val="0"/>
      <w:divBdr>
        <w:top w:val="none" w:sz="0" w:space="0" w:color="auto"/>
        <w:left w:val="none" w:sz="0" w:space="0" w:color="auto"/>
        <w:bottom w:val="none" w:sz="0" w:space="0" w:color="auto"/>
        <w:right w:val="none" w:sz="0" w:space="0" w:color="auto"/>
      </w:divBdr>
    </w:div>
    <w:div w:id="411894538">
      <w:bodyDiv w:val="1"/>
      <w:marLeft w:val="0"/>
      <w:marRight w:val="0"/>
      <w:marTop w:val="0"/>
      <w:marBottom w:val="0"/>
      <w:divBdr>
        <w:top w:val="none" w:sz="0" w:space="0" w:color="auto"/>
        <w:left w:val="none" w:sz="0" w:space="0" w:color="auto"/>
        <w:bottom w:val="none" w:sz="0" w:space="0" w:color="auto"/>
        <w:right w:val="none" w:sz="0" w:space="0" w:color="auto"/>
      </w:divBdr>
    </w:div>
    <w:div w:id="417219587">
      <w:bodyDiv w:val="1"/>
      <w:marLeft w:val="0"/>
      <w:marRight w:val="0"/>
      <w:marTop w:val="0"/>
      <w:marBottom w:val="0"/>
      <w:divBdr>
        <w:top w:val="none" w:sz="0" w:space="0" w:color="auto"/>
        <w:left w:val="none" w:sz="0" w:space="0" w:color="auto"/>
        <w:bottom w:val="none" w:sz="0" w:space="0" w:color="auto"/>
        <w:right w:val="none" w:sz="0" w:space="0" w:color="auto"/>
      </w:divBdr>
    </w:div>
    <w:div w:id="425686750">
      <w:bodyDiv w:val="1"/>
      <w:marLeft w:val="0"/>
      <w:marRight w:val="0"/>
      <w:marTop w:val="0"/>
      <w:marBottom w:val="0"/>
      <w:divBdr>
        <w:top w:val="none" w:sz="0" w:space="0" w:color="auto"/>
        <w:left w:val="none" w:sz="0" w:space="0" w:color="auto"/>
        <w:bottom w:val="none" w:sz="0" w:space="0" w:color="auto"/>
        <w:right w:val="none" w:sz="0" w:space="0" w:color="auto"/>
      </w:divBdr>
    </w:div>
    <w:div w:id="426508850">
      <w:bodyDiv w:val="1"/>
      <w:marLeft w:val="0"/>
      <w:marRight w:val="0"/>
      <w:marTop w:val="0"/>
      <w:marBottom w:val="0"/>
      <w:divBdr>
        <w:top w:val="none" w:sz="0" w:space="0" w:color="auto"/>
        <w:left w:val="none" w:sz="0" w:space="0" w:color="auto"/>
        <w:bottom w:val="none" w:sz="0" w:space="0" w:color="auto"/>
        <w:right w:val="none" w:sz="0" w:space="0" w:color="auto"/>
      </w:divBdr>
    </w:div>
    <w:div w:id="430249476">
      <w:bodyDiv w:val="1"/>
      <w:marLeft w:val="0"/>
      <w:marRight w:val="0"/>
      <w:marTop w:val="0"/>
      <w:marBottom w:val="0"/>
      <w:divBdr>
        <w:top w:val="none" w:sz="0" w:space="0" w:color="auto"/>
        <w:left w:val="none" w:sz="0" w:space="0" w:color="auto"/>
        <w:bottom w:val="none" w:sz="0" w:space="0" w:color="auto"/>
        <w:right w:val="none" w:sz="0" w:space="0" w:color="auto"/>
      </w:divBdr>
    </w:div>
    <w:div w:id="436562609">
      <w:bodyDiv w:val="1"/>
      <w:marLeft w:val="0"/>
      <w:marRight w:val="0"/>
      <w:marTop w:val="0"/>
      <w:marBottom w:val="0"/>
      <w:divBdr>
        <w:top w:val="none" w:sz="0" w:space="0" w:color="auto"/>
        <w:left w:val="none" w:sz="0" w:space="0" w:color="auto"/>
        <w:bottom w:val="none" w:sz="0" w:space="0" w:color="auto"/>
        <w:right w:val="none" w:sz="0" w:space="0" w:color="auto"/>
      </w:divBdr>
    </w:div>
    <w:div w:id="442847855">
      <w:bodyDiv w:val="1"/>
      <w:marLeft w:val="0"/>
      <w:marRight w:val="0"/>
      <w:marTop w:val="0"/>
      <w:marBottom w:val="0"/>
      <w:divBdr>
        <w:top w:val="none" w:sz="0" w:space="0" w:color="auto"/>
        <w:left w:val="none" w:sz="0" w:space="0" w:color="auto"/>
        <w:bottom w:val="none" w:sz="0" w:space="0" w:color="auto"/>
        <w:right w:val="none" w:sz="0" w:space="0" w:color="auto"/>
      </w:divBdr>
      <w:divsChild>
        <w:div w:id="1940288949">
          <w:marLeft w:val="480"/>
          <w:marRight w:val="0"/>
          <w:marTop w:val="0"/>
          <w:marBottom w:val="0"/>
          <w:divBdr>
            <w:top w:val="none" w:sz="0" w:space="0" w:color="auto"/>
            <w:left w:val="none" w:sz="0" w:space="0" w:color="auto"/>
            <w:bottom w:val="none" w:sz="0" w:space="0" w:color="auto"/>
            <w:right w:val="none" w:sz="0" w:space="0" w:color="auto"/>
          </w:divBdr>
        </w:div>
        <w:div w:id="1249775478">
          <w:marLeft w:val="480"/>
          <w:marRight w:val="0"/>
          <w:marTop w:val="0"/>
          <w:marBottom w:val="0"/>
          <w:divBdr>
            <w:top w:val="none" w:sz="0" w:space="0" w:color="auto"/>
            <w:left w:val="none" w:sz="0" w:space="0" w:color="auto"/>
            <w:bottom w:val="none" w:sz="0" w:space="0" w:color="auto"/>
            <w:right w:val="none" w:sz="0" w:space="0" w:color="auto"/>
          </w:divBdr>
        </w:div>
        <w:div w:id="656879723">
          <w:marLeft w:val="480"/>
          <w:marRight w:val="0"/>
          <w:marTop w:val="0"/>
          <w:marBottom w:val="0"/>
          <w:divBdr>
            <w:top w:val="none" w:sz="0" w:space="0" w:color="auto"/>
            <w:left w:val="none" w:sz="0" w:space="0" w:color="auto"/>
            <w:bottom w:val="none" w:sz="0" w:space="0" w:color="auto"/>
            <w:right w:val="none" w:sz="0" w:space="0" w:color="auto"/>
          </w:divBdr>
        </w:div>
        <w:div w:id="279530438">
          <w:marLeft w:val="480"/>
          <w:marRight w:val="0"/>
          <w:marTop w:val="0"/>
          <w:marBottom w:val="0"/>
          <w:divBdr>
            <w:top w:val="none" w:sz="0" w:space="0" w:color="auto"/>
            <w:left w:val="none" w:sz="0" w:space="0" w:color="auto"/>
            <w:bottom w:val="none" w:sz="0" w:space="0" w:color="auto"/>
            <w:right w:val="none" w:sz="0" w:space="0" w:color="auto"/>
          </w:divBdr>
        </w:div>
        <w:div w:id="162898">
          <w:marLeft w:val="480"/>
          <w:marRight w:val="0"/>
          <w:marTop w:val="0"/>
          <w:marBottom w:val="0"/>
          <w:divBdr>
            <w:top w:val="none" w:sz="0" w:space="0" w:color="auto"/>
            <w:left w:val="none" w:sz="0" w:space="0" w:color="auto"/>
            <w:bottom w:val="none" w:sz="0" w:space="0" w:color="auto"/>
            <w:right w:val="none" w:sz="0" w:space="0" w:color="auto"/>
          </w:divBdr>
        </w:div>
        <w:div w:id="1964120058">
          <w:marLeft w:val="480"/>
          <w:marRight w:val="0"/>
          <w:marTop w:val="0"/>
          <w:marBottom w:val="0"/>
          <w:divBdr>
            <w:top w:val="none" w:sz="0" w:space="0" w:color="auto"/>
            <w:left w:val="none" w:sz="0" w:space="0" w:color="auto"/>
            <w:bottom w:val="none" w:sz="0" w:space="0" w:color="auto"/>
            <w:right w:val="none" w:sz="0" w:space="0" w:color="auto"/>
          </w:divBdr>
        </w:div>
        <w:div w:id="1335953320">
          <w:marLeft w:val="480"/>
          <w:marRight w:val="0"/>
          <w:marTop w:val="0"/>
          <w:marBottom w:val="0"/>
          <w:divBdr>
            <w:top w:val="none" w:sz="0" w:space="0" w:color="auto"/>
            <w:left w:val="none" w:sz="0" w:space="0" w:color="auto"/>
            <w:bottom w:val="none" w:sz="0" w:space="0" w:color="auto"/>
            <w:right w:val="none" w:sz="0" w:space="0" w:color="auto"/>
          </w:divBdr>
        </w:div>
        <w:div w:id="1254703345">
          <w:marLeft w:val="480"/>
          <w:marRight w:val="0"/>
          <w:marTop w:val="0"/>
          <w:marBottom w:val="0"/>
          <w:divBdr>
            <w:top w:val="none" w:sz="0" w:space="0" w:color="auto"/>
            <w:left w:val="none" w:sz="0" w:space="0" w:color="auto"/>
            <w:bottom w:val="none" w:sz="0" w:space="0" w:color="auto"/>
            <w:right w:val="none" w:sz="0" w:space="0" w:color="auto"/>
          </w:divBdr>
        </w:div>
        <w:div w:id="16199611">
          <w:marLeft w:val="480"/>
          <w:marRight w:val="0"/>
          <w:marTop w:val="0"/>
          <w:marBottom w:val="0"/>
          <w:divBdr>
            <w:top w:val="none" w:sz="0" w:space="0" w:color="auto"/>
            <w:left w:val="none" w:sz="0" w:space="0" w:color="auto"/>
            <w:bottom w:val="none" w:sz="0" w:space="0" w:color="auto"/>
            <w:right w:val="none" w:sz="0" w:space="0" w:color="auto"/>
          </w:divBdr>
        </w:div>
        <w:div w:id="546725005">
          <w:marLeft w:val="480"/>
          <w:marRight w:val="0"/>
          <w:marTop w:val="0"/>
          <w:marBottom w:val="0"/>
          <w:divBdr>
            <w:top w:val="none" w:sz="0" w:space="0" w:color="auto"/>
            <w:left w:val="none" w:sz="0" w:space="0" w:color="auto"/>
            <w:bottom w:val="none" w:sz="0" w:space="0" w:color="auto"/>
            <w:right w:val="none" w:sz="0" w:space="0" w:color="auto"/>
          </w:divBdr>
        </w:div>
        <w:div w:id="640617303">
          <w:marLeft w:val="480"/>
          <w:marRight w:val="0"/>
          <w:marTop w:val="0"/>
          <w:marBottom w:val="0"/>
          <w:divBdr>
            <w:top w:val="none" w:sz="0" w:space="0" w:color="auto"/>
            <w:left w:val="none" w:sz="0" w:space="0" w:color="auto"/>
            <w:bottom w:val="none" w:sz="0" w:space="0" w:color="auto"/>
            <w:right w:val="none" w:sz="0" w:space="0" w:color="auto"/>
          </w:divBdr>
        </w:div>
        <w:div w:id="301270656">
          <w:marLeft w:val="480"/>
          <w:marRight w:val="0"/>
          <w:marTop w:val="0"/>
          <w:marBottom w:val="0"/>
          <w:divBdr>
            <w:top w:val="none" w:sz="0" w:space="0" w:color="auto"/>
            <w:left w:val="none" w:sz="0" w:space="0" w:color="auto"/>
            <w:bottom w:val="none" w:sz="0" w:space="0" w:color="auto"/>
            <w:right w:val="none" w:sz="0" w:space="0" w:color="auto"/>
          </w:divBdr>
        </w:div>
        <w:div w:id="1531185975">
          <w:marLeft w:val="480"/>
          <w:marRight w:val="0"/>
          <w:marTop w:val="0"/>
          <w:marBottom w:val="0"/>
          <w:divBdr>
            <w:top w:val="none" w:sz="0" w:space="0" w:color="auto"/>
            <w:left w:val="none" w:sz="0" w:space="0" w:color="auto"/>
            <w:bottom w:val="none" w:sz="0" w:space="0" w:color="auto"/>
            <w:right w:val="none" w:sz="0" w:space="0" w:color="auto"/>
          </w:divBdr>
        </w:div>
        <w:div w:id="1228884161">
          <w:marLeft w:val="480"/>
          <w:marRight w:val="0"/>
          <w:marTop w:val="0"/>
          <w:marBottom w:val="0"/>
          <w:divBdr>
            <w:top w:val="none" w:sz="0" w:space="0" w:color="auto"/>
            <w:left w:val="none" w:sz="0" w:space="0" w:color="auto"/>
            <w:bottom w:val="none" w:sz="0" w:space="0" w:color="auto"/>
            <w:right w:val="none" w:sz="0" w:space="0" w:color="auto"/>
          </w:divBdr>
        </w:div>
        <w:div w:id="787353278">
          <w:marLeft w:val="480"/>
          <w:marRight w:val="0"/>
          <w:marTop w:val="0"/>
          <w:marBottom w:val="0"/>
          <w:divBdr>
            <w:top w:val="none" w:sz="0" w:space="0" w:color="auto"/>
            <w:left w:val="none" w:sz="0" w:space="0" w:color="auto"/>
            <w:bottom w:val="none" w:sz="0" w:space="0" w:color="auto"/>
            <w:right w:val="none" w:sz="0" w:space="0" w:color="auto"/>
          </w:divBdr>
        </w:div>
        <w:div w:id="742798260">
          <w:marLeft w:val="480"/>
          <w:marRight w:val="0"/>
          <w:marTop w:val="0"/>
          <w:marBottom w:val="0"/>
          <w:divBdr>
            <w:top w:val="none" w:sz="0" w:space="0" w:color="auto"/>
            <w:left w:val="none" w:sz="0" w:space="0" w:color="auto"/>
            <w:bottom w:val="none" w:sz="0" w:space="0" w:color="auto"/>
            <w:right w:val="none" w:sz="0" w:space="0" w:color="auto"/>
          </w:divBdr>
        </w:div>
      </w:divsChild>
    </w:div>
    <w:div w:id="444738951">
      <w:bodyDiv w:val="1"/>
      <w:marLeft w:val="0"/>
      <w:marRight w:val="0"/>
      <w:marTop w:val="0"/>
      <w:marBottom w:val="0"/>
      <w:divBdr>
        <w:top w:val="none" w:sz="0" w:space="0" w:color="auto"/>
        <w:left w:val="none" w:sz="0" w:space="0" w:color="auto"/>
        <w:bottom w:val="none" w:sz="0" w:space="0" w:color="auto"/>
        <w:right w:val="none" w:sz="0" w:space="0" w:color="auto"/>
      </w:divBdr>
    </w:div>
    <w:div w:id="444814714">
      <w:bodyDiv w:val="1"/>
      <w:marLeft w:val="0"/>
      <w:marRight w:val="0"/>
      <w:marTop w:val="0"/>
      <w:marBottom w:val="0"/>
      <w:divBdr>
        <w:top w:val="none" w:sz="0" w:space="0" w:color="auto"/>
        <w:left w:val="none" w:sz="0" w:space="0" w:color="auto"/>
        <w:bottom w:val="none" w:sz="0" w:space="0" w:color="auto"/>
        <w:right w:val="none" w:sz="0" w:space="0" w:color="auto"/>
      </w:divBdr>
    </w:div>
    <w:div w:id="445736901">
      <w:bodyDiv w:val="1"/>
      <w:marLeft w:val="0"/>
      <w:marRight w:val="0"/>
      <w:marTop w:val="0"/>
      <w:marBottom w:val="0"/>
      <w:divBdr>
        <w:top w:val="none" w:sz="0" w:space="0" w:color="auto"/>
        <w:left w:val="none" w:sz="0" w:space="0" w:color="auto"/>
        <w:bottom w:val="none" w:sz="0" w:space="0" w:color="auto"/>
        <w:right w:val="none" w:sz="0" w:space="0" w:color="auto"/>
      </w:divBdr>
    </w:div>
    <w:div w:id="449008898">
      <w:bodyDiv w:val="1"/>
      <w:marLeft w:val="0"/>
      <w:marRight w:val="0"/>
      <w:marTop w:val="0"/>
      <w:marBottom w:val="0"/>
      <w:divBdr>
        <w:top w:val="none" w:sz="0" w:space="0" w:color="auto"/>
        <w:left w:val="none" w:sz="0" w:space="0" w:color="auto"/>
        <w:bottom w:val="none" w:sz="0" w:space="0" w:color="auto"/>
        <w:right w:val="none" w:sz="0" w:space="0" w:color="auto"/>
      </w:divBdr>
    </w:div>
    <w:div w:id="452673209">
      <w:bodyDiv w:val="1"/>
      <w:marLeft w:val="0"/>
      <w:marRight w:val="0"/>
      <w:marTop w:val="0"/>
      <w:marBottom w:val="0"/>
      <w:divBdr>
        <w:top w:val="none" w:sz="0" w:space="0" w:color="auto"/>
        <w:left w:val="none" w:sz="0" w:space="0" w:color="auto"/>
        <w:bottom w:val="none" w:sz="0" w:space="0" w:color="auto"/>
        <w:right w:val="none" w:sz="0" w:space="0" w:color="auto"/>
      </w:divBdr>
    </w:div>
    <w:div w:id="455149609">
      <w:bodyDiv w:val="1"/>
      <w:marLeft w:val="0"/>
      <w:marRight w:val="0"/>
      <w:marTop w:val="0"/>
      <w:marBottom w:val="0"/>
      <w:divBdr>
        <w:top w:val="none" w:sz="0" w:space="0" w:color="auto"/>
        <w:left w:val="none" w:sz="0" w:space="0" w:color="auto"/>
        <w:bottom w:val="none" w:sz="0" w:space="0" w:color="auto"/>
        <w:right w:val="none" w:sz="0" w:space="0" w:color="auto"/>
      </w:divBdr>
    </w:div>
    <w:div w:id="460029506">
      <w:bodyDiv w:val="1"/>
      <w:marLeft w:val="0"/>
      <w:marRight w:val="0"/>
      <w:marTop w:val="0"/>
      <w:marBottom w:val="0"/>
      <w:divBdr>
        <w:top w:val="none" w:sz="0" w:space="0" w:color="auto"/>
        <w:left w:val="none" w:sz="0" w:space="0" w:color="auto"/>
        <w:bottom w:val="none" w:sz="0" w:space="0" w:color="auto"/>
        <w:right w:val="none" w:sz="0" w:space="0" w:color="auto"/>
      </w:divBdr>
    </w:div>
    <w:div w:id="461659895">
      <w:bodyDiv w:val="1"/>
      <w:marLeft w:val="0"/>
      <w:marRight w:val="0"/>
      <w:marTop w:val="0"/>
      <w:marBottom w:val="0"/>
      <w:divBdr>
        <w:top w:val="none" w:sz="0" w:space="0" w:color="auto"/>
        <w:left w:val="none" w:sz="0" w:space="0" w:color="auto"/>
        <w:bottom w:val="none" w:sz="0" w:space="0" w:color="auto"/>
        <w:right w:val="none" w:sz="0" w:space="0" w:color="auto"/>
      </w:divBdr>
    </w:div>
    <w:div w:id="472722788">
      <w:bodyDiv w:val="1"/>
      <w:marLeft w:val="0"/>
      <w:marRight w:val="0"/>
      <w:marTop w:val="0"/>
      <w:marBottom w:val="0"/>
      <w:divBdr>
        <w:top w:val="none" w:sz="0" w:space="0" w:color="auto"/>
        <w:left w:val="none" w:sz="0" w:space="0" w:color="auto"/>
        <w:bottom w:val="none" w:sz="0" w:space="0" w:color="auto"/>
        <w:right w:val="none" w:sz="0" w:space="0" w:color="auto"/>
      </w:divBdr>
    </w:div>
    <w:div w:id="474227034">
      <w:bodyDiv w:val="1"/>
      <w:marLeft w:val="0"/>
      <w:marRight w:val="0"/>
      <w:marTop w:val="0"/>
      <w:marBottom w:val="0"/>
      <w:divBdr>
        <w:top w:val="none" w:sz="0" w:space="0" w:color="auto"/>
        <w:left w:val="none" w:sz="0" w:space="0" w:color="auto"/>
        <w:bottom w:val="none" w:sz="0" w:space="0" w:color="auto"/>
        <w:right w:val="none" w:sz="0" w:space="0" w:color="auto"/>
      </w:divBdr>
    </w:div>
    <w:div w:id="483353806">
      <w:bodyDiv w:val="1"/>
      <w:marLeft w:val="0"/>
      <w:marRight w:val="0"/>
      <w:marTop w:val="0"/>
      <w:marBottom w:val="0"/>
      <w:divBdr>
        <w:top w:val="none" w:sz="0" w:space="0" w:color="auto"/>
        <w:left w:val="none" w:sz="0" w:space="0" w:color="auto"/>
        <w:bottom w:val="none" w:sz="0" w:space="0" w:color="auto"/>
        <w:right w:val="none" w:sz="0" w:space="0" w:color="auto"/>
      </w:divBdr>
    </w:div>
    <w:div w:id="485248839">
      <w:bodyDiv w:val="1"/>
      <w:marLeft w:val="0"/>
      <w:marRight w:val="0"/>
      <w:marTop w:val="0"/>
      <w:marBottom w:val="0"/>
      <w:divBdr>
        <w:top w:val="none" w:sz="0" w:space="0" w:color="auto"/>
        <w:left w:val="none" w:sz="0" w:space="0" w:color="auto"/>
        <w:bottom w:val="none" w:sz="0" w:space="0" w:color="auto"/>
        <w:right w:val="none" w:sz="0" w:space="0" w:color="auto"/>
      </w:divBdr>
      <w:divsChild>
        <w:div w:id="830482887">
          <w:marLeft w:val="480"/>
          <w:marRight w:val="0"/>
          <w:marTop w:val="0"/>
          <w:marBottom w:val="0"/>
          <w:divBdr>
            <w:top w:val="none" w:sz="0" w:space="0" w:color="auto"/>
            <w:left w:val="none" w:sz="0" w:space="0" w:color="auto"/>
            <w:bottom w:val="none" w:sz="0" w:space="0" w:color="auto"/>
            <w:right w:val="none" w:sz="0" w:space="0" w:color="auto"/>
          </w:divBdr>
        </w:div>
        <w:div w:id="950747581">
          <w:marLeft w:val="480"/>
          <w:marRight w:val="0"/>
          <w:marTop w:val="0"/>
          <w:marBottom w:val="0"/>
          <w:divBdr>
            <w:top w:val="none" w:sz="0" w:space="0" w:color="auto"/>
            <w:left w:val="none" w:sz="0" w:space="0" w:color="auto"/>
            <w:bottom w:val="none" w:sz="0" w:space="0" w:color="auto"/>
            <w:right w:val="none" w:sz="0" w:space="0" w:color="auto"/>
          </w:divBdr>
        </w:div>
        <w:div w:id="290744729">
          <w:marLeft w:val="480"/>
          <w:marRight w:val="0"/>
          <w:marTop w:val="0"/>
          <w:marBottom w:val="0"/>
          <w:divBdr>
            <w:top w:val="none" w:sz="0" w:space="0" w:color="auto"/>
            <w:left w:val="none" w:sz="0" w:space="0" w:color="auto"/>
            <w:bottom w:val="none" w:sz="0" w:space="0" w:color="auto"/>
            <w:right w:val="none" w:sz="0" w:space="0" w:color="auto"/>
          </w:divBdr>
        </w:div>
        <w:div w:id="1187402382">
          <w:marLeft w:val="480"/>
          <w:marRight w:val="0"/>
          <w:marTop w:val="0"/>
          <w:marBottom w:val="0"/>
          <w:divBdr>
            <w:top w:val="none" w:sz="0" w:space="0" w:color="auto"/>
            <w:left w:val="none" w:sz="0" w:space="0" w:color="auto"/>
            <w:bottom w:val="none" w:sz="0" w:space="0" w:color="auto"/>
            <w:right w:val="none" w:sz="0" w:space="0" w:color="auto"/>
          </w:divBdr>
        </w:div>
        <w:div w:id="685443239">
          <w:marLeft w:val="480"/>
          <w:marRight w:val="0"/>
          <w:marTop w:val="0"/>
          <w:marBottom w:val="0"/>
          <w:divBdr>
            <w:top w:val="none" w:sz="0" w:space="0" w:color="auto"/>
            <w:left w:val="none" w:sz="0" w:space="0" w:color="auto"/>
            <w:bottom w:val="none" w:sz="0" w:space="0" w:color="auto"/>
            <w:right w:val="none" w:sz="0" w:space="0" w:color="auto"/>
          </w:divBdr>
        </w:div>
        <w:div w:id="1891920302">
          <w:marLeft w:val="480"/>
          <w:marRight w:val="0"/>
          <w:marTop w:val="0"/>
          <w:marBottom w:val="0"/>
          <w:divBdr>
            <w:top w:val="none" w:sz="0" w:space="0" w:color="auto"/>
            <w:left w:val="none" w:sz="0" w:space="0" w:color="auto"/>
            <w:bottom w:val="none" w:sz="0" w:space="0" w:color="auto"/>
            <w:right w:val="none" w:sz="0" w:space="0" w:color="auto"/>
          </w:divBdr>
        </w:div>
        <w:div w:id="1424109358">
          <w:marLeft w:val="480"/>
          <w:marRight w:val="0"/>
          <w:marTop w:val="0"/>
          <w:marBottom w:val="0"/>
          <w:divBdr>
            <w:top w:val="none" w:sz="0" w:space="0" w:color="auto"/>
            <w:left w:val="none" w:sz="0" w:space="0" w:color="auto"/>
            <w:bottom w:val="none" w:sz="0" w:space="0" w:color="auto"/>
            <w:right w:val="none" w:sz="0" w:space="0" w:color="auto"/>
          </w:divBdr>
        </w:div>
        <w:div w:id="523254257">
          <w:marLeft w:val="480"/>
          <w:marRight w:val="0"/>
          <w:marTop w:val="0"/>
          <w:marBottom w:val="0"/>
          <w:divBdr>
            <w:top w:val="none" w:sz="0" w:space="0" w:color="auto"/>
            <w:left w:val="none" w:sz="0" w:space="0" w:color="auto"/>
            <w:bottom w:val="none" w:sz="0" w:space="0" w:color="auto"/>
            <w:right w:val="none" w:sz="0" w:space="0" w:color="auto"/>
          </w:divBdr>
        </w:div>
        <w:div w:id="2039354459">
          <w:marLeft w:val="480"/>
          <w:marRight w:val="0"/>
          <w:marTop w:val="0"/>
          <w:marBottom w:val="0"/>
          <w:divBdr>
            <w:top w:val="none" w:sz="0" w:space="0" w:color="auto"/>
            <w:left w:val="none" w:sz="0" w:space="0" w:color="auto"/>
            <w:bottom w:val="none" w:sz="0" w:space="0" w:color="auto"/>
            <w:right w:val="none" w:sz="0" w:space="0" w:color="auto"/>
          </w:divBdr>
        </w:div>
        <w:div w:id="90325206">
          <w:marLeft w:val="480"/>
          <w:marRight w:val="0"/>
          <w:marTop w:val="0"/>
          <w:marBottom w:val="0"/>
          <w:divBdr>
            <w:top w:val="none" w:sz="0" w:space="0" w:color="auto"/>
            <w:left w:val="none" w:sz="0" w:space="0" w:color="auto"/>
            <w:bottom w:val="none" w:sz="0" w:space="0" w:color="auto"/>
            <w:right w:val="none" w:sz="0" w:space="0" w:color="auto"/>
          </w:divBdr>
        </w:div>
        <w:div w:id="1861157913">
          <w:marLeft w:val="480"/>
          <w:marRight w:val="0"/>
          <w:marTop w:val="0"/>
          <w:marBottom w:val="0"/>
          <w:divBdr>
            <w:top w:val="none" w:sz="0" w:space="0" w:color="auto"/>
            <w:left w:val="none" w:sz="0" w:space="0" w:color="auto"/>
            <w:bottom w:val="none" w:sz="0" w:space="0" w:color="auto"/>
            <w:right w:val="none" w:sz="0" w:space="0" w:color="auto"/>
          </w:divBdr>
        </w:div>
        <w:div w:id="974721115">
          <w:marLeft w:val="480"/>
          <w:marRight w:val="0"/>
          <w:marTop w:val="0"/>
          <w:marBottom w:val="0"/>
          <w:divBdr>
            <w:top w:val="none" w:sz="0" w:space="0" w:color="auto"/>
            <w:left w:val="none" w:sz="0" w:space="0" w:color="auto"/>
            <w:bottom w:val="none" w:sz="0" w:space="0" w:color="auto"/>
            <w:right w:val="none" w:sz="0" w:space="0" w:color="auto"/>
          </w:divBdr>
        </w:div>
        <w:div w:id="2135175660">
          <w:marLeft w:val="480"/>
          <w:marRight w:val="0"/>
          <w:marTop w:val="0"/>
          <w:marBottom w:val="0"/>
          <w:divBdr>
            <w:top w:val="none" w:sz="0" w:space="0" w:color="auto"/>
            <w:left w:val="none" w:sz="0" w:space="0" w:color="auto"/>
            <w:bottom w:val="none" w:sz="0" w:space="0" w:color="auto"/>
            <w:right w:val="none" w:sz="0" w:space="0" w:color="auto"/>
          </w:divBdr>
        </w:div>
        <w:div w:id="1249968959">
          <w:marLeft w:val="480"/>
          <w:marRight w:val="0"/>
          <w:marTop w:val="0"/>
          <w:marBottom w:val="0"/>
          <w:divBdr>
            <w:top w:val="none" w:sz="0" w:space="0" w:color="auto"/>
            <w:left w:val="none" w:sz="0" w:space="0" w:color="auto"/>
            <w:bottom w:val="none" w:sz="0" w:space="0" w:color="auto"/>
            <w:right w:val="none" w:sz="0" w:space="0" w:color="auto"/>
          </w:divBdr>
        </w:div>
        <w:div w:id="516038714">
          <w:marLeft w:val="480"/>
          <w:marRight w:val="0"/>
          <w:marTop w:val="0"/>
          <w:marBottom w:val="0"/>
          <w:divBdr>
            <w:top w:val="none" w:sz="0" w:space="0" w:color="auto"/>
            <w:left w:val="none" w:sz="0" w:space="0" w:color="auto"/>
            <w:bottom w:val="none" w:sz="0" w:space="0" w:color="auto"/>
            <w:right w:val="none" w:sz="0" w:space="0" w:color="auto"/>
          </w:divBdr>
        </w:div>
        <w:div w:id="1882473301">
          <w:marLeft w:val="480"/>
          <w:marRight w:val="0"/>
          <w:marTop w:val="0"/>
          <w:marBottom w:val="0"/>
          <w:divBdr>
            <w:top w:val="none" w:sz="0" w:space="0" w:color="auto"/>
            <w:left w:val="none" w:sz="0" w:space="0" w:color="auto"/>
            <w:bottom w:val="none" w:sz="0" w:space="0" w:color="auto"/>
            <w:right w:val="none" w:sz="0" w:space="0" w:color="auto"/>
          </w:divBdr>
        </w:div>
      </w:divsChild>
    </w:div>
    <w:div w:id="494028180">
      <w:bodyDiv w:val="1"/>
      <w:marLeft w:val="0"/>
      <w:marRight w:val="0"/>
      <w:marTop w:val="0"/>
      <w:marBottom w:val="0"/>
      <w:divBdr>
        <w:top w:val="none" w:sz="0" w:space="0" w:color="auto"/>
        <w:left w:val="none" w:sz="0" w:space="0" w:color="auto"/>
        <w:bottom w:val="none" w:sz="0" w:space="0" w:color="auto"/>
        <w:right w:val="none" w:sz="0" w:space="0" w:color="auto"/>
      </w:divBdr>
    </w:div>
    <w:div w:id="501823223">
      <w:bodyDiv w:val="1"/>
      <w:marLeft w:val="0"/>
      <w:marRight w:val="0"/>
      <w:marTop w:val="0"/>
      <w:marBottom w:val="0"/>
      <w:divBdr>
        <w:top w:val="none" w:sz="0" w:space="0" w:color="auto"/>
        <w:left w:val="none" w:sz="0" w:space="0" w:color="auto"/>
        <w:bottom w:val="none" w:sz="0" w:space="0" w:color="auto"/>
        <w:right w:val="none" w:sz="0" w:space="0" w:color="auto"/>
      </w:divBdr>
    </w:div>
    <w:div w:id="502626455">
      <w:bodyDiv w:val="1"/>
      <w:marLeft w:val="0"/>
      <w:marRight w:val="0"/>
      <w:marTop w:val="0"/>
      <w:marBottom w:val="0"/>
      <w:divBdr>
        <w:top w:val="none" w:sz="0" w:space="0" w:color="auto"/>
        <w:left w:val="none" w:sz="0" w:space="0" w:color="auto"/>
        <w:bottom w:val="none" w:sz="0" w:space="0" w:color="auto"/>
        <w:right w:val="none" w:sz="0" w:space="0" w:color="auto"/>
      </w:divBdr>
    </w:div>
    <w:div w:id="511267387">
      <w:bodyDiv w:val="1"/>
      <w:marLeft w:val="0"/>
      <w:marRight w:val="0"/>
      <w:marTop w:val="0"/>
      <w:marBottom w:val="0"/>
      <w:divBdr>
        <w:top w:val="none" w:sz="0" w:space="0" w:color="auto"/>
        <w:left w:val="none" w:sz="0" w:space="0" w:color="auto"/>
        <w:bottom w:val="none" w:sz="0" w:space="0" w:color="auto"/>
        <w:right w:val="none" w:sz="0" w:space="0" w:color="auto"/>
      </w:divBdr>
    </w:div>
    <w:div w:id="513154240">
      <w:bodyDiv w:val="1"/>
      <w:marLeft w:val="0"/>
      <w:marRight w:val="0"/>
      <w:marTop w:val="0"/>
      <w:marBottom w:val="0"/>
      <w:divBdr>
        <w:top w:val="none" w:sz="0" w:space="0" w:color="auto"/>
        <w:left w:val="none" w:sz="0" w:space="0" w:color="auto"/>
        <w:bottom w:val="none" w:sz="0" w:space="0" w:color="auto"/>
        <w:right w:val="none" w:sz="0" w:space="0" w:color="auto"/>
      </w:divBdr>
    </w:div>
    <w:div w:id="520239498">
      <w:bodyDiv w:val="1"/>
      <w:marLeft w:val="0"/>
      <w:marRight w:val="0"/>
      <w:marTop w:val="0"/>
      <w:marBottom w:val="0"/>
      <w:divBdr>
        <w:top w:val="none" w:sz="0" w:space="0" w:color="auto"/>
        <w:left w:val="none" w:sz="0" w:space="0" w:color="auto"/>
        <w:bottom w:val="none" w:sz="0" w:space="0" w:color="auto"/>
        <w:right w:val="none" w:sz="0" w:space="0" w:color="auto"/>
      </w:divBdr>
    </w:div>
    <w:div w:id="523328855">
      <w:bodyDiv w:val="1"/>
      <w:marLeft w:val="0"/>
      <w:marRight w:val="0"/>
      <w:marTop w:val="0"/>
      <w:marBottom w:val="0"/>
      <w:divBdr>
        <w:top w:val="none" w:sz="0" w:space="0" w:color="auto"/>
        <w:left w:val="none" w:sz="0" w:space="0" w:color="auto"/>
        <w:bottom w:val="none" w:sz="0" w:space="0" w:color="auto"/>
        <w:right w:val="none" w:sz="0" w:space="0" w:color="auto"/>
      </w:divBdr>
    </w:div>
    <w:div w:id="525291269">
      <w:bodyDiv w:val="1"/>
      <w:marLeft w:val="0"/>
      <w:marRight w:val="0"/>
      <w:marTop w:val="0"/>
      <w:marBottom w:val="0"/>
      <w:divBdr>
        <w:top w:val="none" w:sz="0" w:space="0" w:color="auto"/>
        <w:left w:val="none" w:sz="0" w:space="0" w:color="auto"/>
        <w:bottom w:val="none" w:sz="0" w:space="0" w:color="auto"/>
        <w:right w:val="none" w:sz="0" w:space="0" w:color="auto"/>
      </w:divBdr>
    </w:div>
    <w:div w:id="525365033">
      <w:bodyDiv w:val="1"/>
      <w:marLeft w:val="0"/>
      <w:marRight w:val="0"/>
      <w:marTop w:val="0"/>
      <w:marBottom w:val="0"/>
      <w:divBdr>
        <w:top w:val="none" w:sz="0" w:space="0" w:color="auto"/>
        <w:left w:val="none" w:sz="0" w:space="0" w:color="auto"/>
        <w:bottom w:val="none" w:sz="0" w:space="0" w:color="auto"/>
        <w:right w:val="none" w:sz="0" w:space="0" w:color="auto"/>
      </w:divBdr>
    </w:div>
    <w:div w:id="527834281">
      <w:bodyDiv w:val="1"/>
      <w:marLeft w:val="0"/>
      <w:marRight w:val="0"/>
      <w:marTop w:val="0"/>
      <w:marBottom w:val="0"/>
      <w:divBdr>
        <w:top w:val="none" w:sz="0" w:space="0" w:color="auto"/>
        <w:left w:val="none" w:sz="0" w:space="0" w:color="auto"/>
        <w:bottom w:val="none" w:sz="0" w:space="0" w:color="auto"/>
        <w:right w:val="none" w:sz="0" w:space="0" w:color="auto"/>
      </w:divBdr>
    </w:div>
    <w:div w:id="529998397">
      <w:bodyDiv w:val="1"/>
      <w:marLeft w:val="0"/>
      <w:marRight w:val="0"/>
      <w:marTop w:val="0"/>
      <w:marBottom w:val="0"/>
      <w:divBdr>
        <w:top w:val="none" w:sz="0" w:space="0" w:color="auto"/>
        <w:left w:val="none" w:sz="0" w:space="0" w:color="auto"/>
        <w:bottom w:val="none" w:sz="0" w:space="0" w:color="auto"/>
        <w:right w:val="none" w:sz="0" w:space="0" w:color="auto"/>
      </w:divBdr>
    </w:div>
    <w:div w:id="535696682">
      <w:bodyDiv w:val="1"/>
      <w:marLeft w:val="0"/>
      <w:marRight w:val="0"/>
      <w:marTop w:val="0"/>
      <w:marBottom w:val="0"/>
      <w:divBdr>
        <w:top w:val="none" w:sz="0" w:space="0" w:color="auto"/>
        <w:left w:val="none" w:sz="0" w:space="0" w:color="auto"/>
        <w:bottom w:val="none" w:sz="0" w:space="0" w:color="auto"/>
        <w:right w:val="none" w:sz="0" w:space="0" w:color="auto"/>
      </w:divBdr>
    </w:div>
    <w:div w:id="537665761">
      <w:bodyDiv w:val="1"/>
      <w:marLeft w:val="0"/>
      <w:marRight w:val="0"/>
      <w:marTop w:val="0"/>
      <w:marBottom w:val="0"/>
      <w:divBdr>
        <w:top w:val="none" w:sz="0" w:space="0" w:color="auto"/>
        <w:left w:val="none" w:sz="0" w:space="0" w:color="auto"/>
        <w:bottom w:val="none" w:sz="0" w:space="0" w:color="auto"/>
        <w:right w:val="none" w:sz="0" w:space="0" w:color="auto"/>
      </w:divBdr>
    </w:div>
    <w:div w:id="554972397">
      <w:bodyDiv w:val="1"/>
      <w:marLeft w:val="0"/>
      <w:marRight w:val="0"/>
      <w:marTop w:val="0"/>
      <w:marBottom w:val="0"/>
      <w:divBdr>
        <w:top w:val="none" w:sz="0" w:space="0" w:color="auto"/>
        <w:left w:val="none" w:sz="0" w:space="0" w:color="auto"/>
        <w:bottom w:val="none" w:sz="0" w:space="0" w:color="auto"/>
        <w:right w:val="none" w:sz="0" w:space="0" w:color="auto"/>
      </w:divBdr>
    </w:div>
    <w:div w:id="555555415">
      <w:bodyDiv w:val="1"/>
      <w:marLeft w:val="0"/>
      <w:marRight w:val="0"/>
      <w:marTop w:val="0"/>
      <w:marBottom w:val="0"/>
      <w:divBdr>
        <w:top w:val="none" w:sz="0" w:space="0" w:color="auto"/>
        <w:left w:val="none" w:sz="0" w:space="0" w:color="auto"/>
        <w:bottom w:val="none" w:sz="0" w:space="0" w:color="auto"/>
        <w:right w:val="none" w:sz="0" w:space="0" w:color="auto"/>
      </w:divBdr>
    </w:div>
    <w:div w:id="557983216">
      <w:bodyDiv w:val="1"/>
      <w:marLeft w:val="0"/>
      <w:marRight w:val="0"/>
      <w:marTop w:val="0"/>
      <w:marBottom w:val="0"/>
      <w:divBdr>
        <w:top w:val="none" w:sz="0" w:space="0" w:color="auto"/>
        <w:left w:val="none" w:sz="0" w:space="0" w:color="auto"/>
        <w:bottom w:val="none" w:sz="0" w:space="0" w:color="auto"/>
        <w:right w:val="none" w:sz="0" w:space="0" w:color="auto"/>
      </w:divBdr>
    </w:div>
    <w:div w:id="558712528">
      <w:bodyDiv w:val="1"/>
      <w:marLeft w:val="0"/>
      <w:marRight w:val="0"/>
      <w:marTop w:val="0"/>
      <w:marBottom w:val="0"/>
      <w:divBdr>
        <w:top w:val="none" w:sz="0" w:space="0" w:color="auto"/>
        <w:left w:val="none" w:sz="0" w:space="0" w:color="auto"/>
        <w:bottom w:val="none" w:sz="0" w:space="0" w:color="auto"/>
        <w:right w:val="none" w:sz="0" w:space="0" w:color="auto"/>
      </w:divBdr>
    </w:div>
    <w:div w:id="558788980">
      <w:bodyDiv w:val="1"/>
      <w:marLeft w:val="0"/>
      <w:marRight w:val="0"/>
      <w:marTop w:val="0"/>
      <w:marBottom w:val="0"/>
      <w:divBdr>
        <w:top w:val="none" w:sz="0" w:space="0" w:color="auto"/>
        <w:left w:val="none" w:sz="0" w:space="0" w:color="auto"/>
        <w:bottom w:val="none" w:sz="0" w:space="0" w:color="auto"/>
        <w:right w:val="none" w:sz="0" w:space="0" w:color="auto"/>
      </w:divBdr>
    </w:div>
    <w:div w:id="565341758">
      <w:bodyDiv w:val="1"/>
      <w:marLeft w:val="0"/>
      <w:marRight w:val="0"/>
      <w:marTop w:val="0"/>
      <w:marBottom w:val="0"/>
      <w:divBdr>
        <w:top w:val="none" w:sz="0" w:space="0" w:color="auto"/>
        <w:left w:val="none" w:sz="0" w:space="0" w:color="auto"/>
        <w:bottom w:val="none" w:sz="0" w:space="0" w:color="auto"/>
        <w:right w:val="none" w:sz="0" w:space="0" w:color="auto"/>
      </w:divBdr>
    </w:div>
    <w:div w:id="565841240">
      <w:bodyDiv w:val="1"/>
      <w:marLeft w:val="0"/>
      <w:marRight w:val="0"/>
      <w:marTop w:val="0"/>
      <w:marBottom w:val="0"/>
      <w:divBdr>
        <w:top w:val="none" w:sz="0" w:space="0" w:color="auto"/>
        <w:left w:val="none" w:sz="0" w:space="0" w:color="auto"/>
        <w:bottom w:val="none" w:sz="0" w:space="0" w:color="auto"/>
        <w:right w:val="none" w:sz="0" w:space="0" w:color="auto"/>
      </w:divBdr>
    </w:div>
    <w:div w:id="566644307">
      <w:bodyDiv w:val="1"/>
      <w:marLeft w:val="0"/>
      <w:marRight w:val="0"/>
      <w:marTop w:val="0"/>
      <w:marBottom w:val="0"/>
      <w:divBdr>
        <w:top w:val="none" w:sz="0" w:space="0" w:color="auto"/>
        <w:left w:val="none" w:sz="0" w:space="0" w:color="auto"/>
        <w:bottom w:val="none" w:sz="0" w:space="0" w:color="auto"/>
        <w:right w:val="none" w:sz="0" w:space="0" w:color="auto"/>
      </w:divBdr>
    </w:div>
    <w:div w:id="567032337">
      <w:bodyDiv w:val="1"/>
      <w:marLeft w:val="0"/>
      <w:marRight w:val="0"/>
      <w:marTop w:val="0"/>
      <w:marBottom w:val="0"/>
      <w:divBdr>
        <w:top w:val="none" w:sz="0" w:space="0" w:color="auto"/>
        <w:left w:val="none" w:sz="0" w:space="0" w:color="auto"/>
        <w:bottom w:val="none" w:sz="0" w:space="0" w:color="auto"/>
        <w:right w:val="none" w:sz="0" w:space="0" w:color="auto"/>
      </w:divBdr>
    </w:div>
    <w:div w:id="576790994">
      <w:bodyDiv w:val="1"/>
      <w:marLeft w:val="0"/>
      <w:marRight w:val="0"/>
      <w:marTop w:val="0"/>
      <w:marBottom w:val="0"/>
      <w:divBdr>
        <w:top w:val="none" w:sz="0" w:space="0" w:color="auto"/>
        <w:left w:val="none" w:sz="0" w:space="0" w:color="auto"/>
        <w:bottom w:val="none" w:sz="0" w:space="0" w:color="auto"/>
        <w:right w:val="none" w:sz="0" w:space="0" w:color="auto"/>
      </w:divBdr>
    </w:div>
    <w:div w:id="578440095">
      <w:bodyDiv w:val="1"/>
      <w:marLeft w:val="0"/>
      <w:marRight w:val="0"/>
      <w:marTop w:val="0"/>
      <w:marBottom w:val="0"/>
      <w:divBdr>
        <w:top w:val="none" w:sz="0" w:space="0" w:color="auto"/>
        <w:left w:val="none" w:sz="0" w:space="0" w:color="auto"/>
        <w:bottom w:val="none" w:sz="0" w:space="0" w:color="auto"/>
        <w:right w:val="none" w:sz="0" w:space="0" w:color="auto"/>
      </w:divBdr>
    </w:div>
    <w:div w:id="579758107">
      <w:bodyDiv w:val="1"/>
      <w:marLeft w:val="0"/>
      <w:marRight w:val="0"/>
      <w:marTop w:val="0"/>
      <w:marBottom w:val="0"/>
      <w:divBdr>
        <w:top w:val="none" w:sz="0" w:space="0" w:color="auto"/>
        <w:left w:val="none" w:sz="0" w:space="0" w:color="auto"/>
        <w:bottom w:val="none" w:sz="0" w:space="0" w:color="auto"/>
        <w:right w:val="none" w:sz="0" w:space="0" w:color="auto"/>
      </w:divBdr>
    </w:div>
    <w:div w:id="580140576">
      <w:bodyDiv w:val="1"/>
      <w:marLeft w:val="0"/>
      <w:marRight w:val="0"/>
      <w:marTop w:val="0"/>
      <w:marBottom w:val="0"/>
      <w:divBdr>
        <w:top w:val="none" w:sz="0" w:space="0" w:color="auto"/>
        <w:left w:val="none" w:sz="0" w:space="0" w:color="auto"/>
        <w:bottom w:val="none" w:sz="0" w:space="0" w:color="auto"/>
        <w:right w:val="none" w:sz="0" w:space="0" w:color="auto"/>
      </w:divBdr>
    </w:div>
    <w:div w:id="583535302">
      <w:bodyDiv w:val="1"/>
      <w:marLeft w:val="0"/>
      <w:marRight w:val="0"/>
      <w:marTop w:val="0"/>
      <w:marBottom w:val="0"/>
      <w:divBdr>
        <w:top w:val="none" w:sz="0" w:space="0" w:color="auto"/>
        <w:left w:val="none" w:sz="0" w:space="0" w:color="auto"/>
        <w:bottom w:val="none" w:sz="0" w:space="0" w:color="auto"/>
        <w:right w:val="none" w:sz="0" w:space="0" w:color="auto"/>
      </w:divBdr>
    </w:div>
    <w:div w:id="587426191">
      <w:bodyDiv w:val="1"/>
      <w:marLeft w:val="0"/>
      <w:marRight w:val="0"/>
      <w:marTop w:val="0"/>
      <w:marBottom w:val="0"/>
      <w:divBdr>
        <w:top w:val="none" w:sz="0" w:space="0" w:color="auto"/>
        <w:left w:val="none" w:sz="0" w:space="0" w:color="auto"/>
        <w:bottom w:val="none" w:sz="0" w:space="0" w:color="auto"/>
        <w:right w:val="none" w:sz="0" w:space="0" w:color="auto"/>
      </w:divBdr>
    </w:div>
    <w:div w:id="600113304">
      <w:bodyDiv w:val="1"/>
      <w:marLeft w:val="0"/>
      <w:marRight w:val="0"/>
      <w:marTop w:val="0"/>
      <w:marBottom w:val="0"/>
      <w:divBdr>
        <w:top w:val="none" w:sz="0" w:space="0" w:color="auto"/>
        <w:left w:val="none" w:sz="0" w:space="0" w:color="auto"/>
        <w:bottom w:val="none" w:sz="0" w:space="0" w:color="auto"/>
        <w:right w:val="none" w:sz="0" w:space="0" w:color="auto"/>
      </w:divBdr>
    </w:div>
    <w:div w:id="600844890">
      <w:bodyDiv w:val="1"/>
      <w:marLeft w:val="0"/>
      <w:marRight w:val="0"/>
      <w:marTop w:val="0"/>
      <w:marBottom w:val="0"/>
      <w:divBdr>
        <w:top w:val="none" w:sz="0" w:space="0" w:color="auto"/>
        <w:left w:val="none" w:sz="0" w:space="0" w:color="auto"/>
        <w:bottom w:val="none" w:sz="0" w:space="0" w:color="auto"/>
        <w:right w:val="none" w:sz="0" w:space="0" w:color="auto"/>
      </w:divBdr>
    </w:div>
    <w:div w:id="601186197">
      <w:bodyDiv w:val="1"/>
      <w:marLeft w:val="0"/>
      <w:marRight w:val="0"/>
      <w:marTop w:val="0"/>
      <w:marBottom w:val="0"/>
      <w:divBdr>
        <w:top w:val="none" w:sz="0" w:space="0" w:color="auto"/>
        <w:left w:val="none" w:sz="0" w:space="0" w:color="auto"/>
        <w:bottom w:val="none" w:sz="0" w:space="0" w:color="auto"/>
        <w:right w:val="none" w:sz="0" w:space="0" w:color="auto"/>
      </w:divBdr>
    </w:div>
    <w:div w:id="601260017">
      <w:bodyDiv w:val="1"/>
      <w:marLeft w:val="0"/>
      <w:marRight w:val="0"/>
      <w:marTop w:val="0"/>
      <w:marBottom w:val="0"/>
      <w:divBdr>
        <w:top w:val="none" w:sz="0" w:space="0" w:color="auto"/>
        <w:left w:val="none" w:sz="0" w:space="0" w:color="auto"/>
        <w:bottom w:val="none" w:sz="0" w:space="0" w:color="auto"/>
        <w:right w:val="none" w:sz="0" w:space="0" w:color="auto"/>
      </w:divBdr>
      <w:divsChild>
        <w:div w:id="271278939">
          <w:marLeft w:val="480"/>
          <w:marRight w:val="0"/>
          <w:marTop w:val="0"/>
          <w:marBottom w:val="0"/>
          <w:divBdr>
            <w:top w:val="none" w:sz="0" w:space="0" w:color="auto"/>
            <w:left w:val="none" w:sz="0" w:space="0" w:color="auto"/>
            <w:bottom w:val="none" w:sz="0" w:space="0" w:color="auto"/>
            <w:right w:val="none" w:sz="0" w:space="0" w:color="auto"/>
          </w:divBdr>
        </w:div>
        <w:div w:id="1102610265">
          <w:marLeft w:val="480"/>
          <w:marRight w:val="0"/>
          <w:marTop w:val="0"/>
          <w:marBottom w:val="0"/>
          <w:divBdr>
            <w:top w:val="none" w:sz="0" w:space="0" w:color="auto"/>
            <w:left w:val="none" w:sz="0" w:space="0" w:color="auto"/>
            <w:bottom w:val="none" w:sz="0" w:space="0" w:color="auto"/>
            <w:right w:val="none" w:sz="0" w:space="0" w:color="auto"/>
          </w:divBdr>
        </w:div>
        <w:div w:id="898632552">
          <w:marLeft w:val="480"/>
          <w:marRight w:val="0"/>
          <w:marTop w:val="0"/>
          <w:marBottom w:val="0"/>
          <w:divBdr>
            <w:top w:val="none" w:sz="0" w:space="0" w:color="auto"/>
            <w:left w:val="none" w:sz="0" w:space="0" w:color="auto"/>
            <w:bottom w:val="none" w:sz="0" w:space="0" w:color="auto"/>
            <w:right w:val="none" w:sz="0" w:space="0" w:color="auto"/>
          </w:divBdr>
        </w:div>
        <w:div w:id="588125742">
          <w:marLeft w:val="480"/>
          <w:marRight w:val="0"/>
          <w:marTop w:val="0"/>
          <w:marBottom w:val="0"/>
          <w:divBdr>
            <w:top w:val="none" w:sz="0" w:space="0" w:color="auto"/>
            <w:left w:val="none" w:sz="0" w:space="0" w:color="auto"/>
            <w:bottom w:val="none" w:sz="0" w:space="0" w:color="auto"/>
            <w:right w:val="none" w:sz="0" w:space="0" w:color="auto"/>
          </w:divBdr>
        </w:div>
        <w:div w:id="2130469029">
          <w:marLeft w:val="480"/>
          <w:marRight w:val="0"/>
          <w:marTop w:val="0"/>
          <w:marBottom w:val="0"/>
          <w:divBdr>
            <w:top w:val="none" w:sz="0" w:space="0" w:color="auto"/>
            <w:left w:val="none" w:sz="0" w:space="0" w:color="auto"/>
            <w:bottom w:val="none" w:sz="0" w:space="0" w:color="auto"/>
            <w:right w:val="none" w:sz="0" w:space="0" w:color="auto"/>
          </w:divBdr>
        </w:div>
        <w:div w:id="921065475">
          <w:marLeft w:val="480"/>
          <w:marRight w:val="0"/>
          <w:marTop w:val="0"/>
          <w:marBottom w:val="0"/>
          <w:divBdr>
            <w:top w:val="none" w:sz="0" w:space="0" w:color="auto"/>
            <w:left w:val="none" w:sz="0" w:space="0" w:color="auto"/>
            <w:bottom w:val="none" w:sz="0" w:space="0" w:color="auto"/>
            <w:right w:val="none" w:sz="0" w:space="0" w:color="auto"/>
          </w:divBdr>
        </w:div>
        <w:div w:id="459686915">
          <w:marLeft w:val="480"/>
          <w:marRight w:val="0"/>
          <w:marTop w:val="0"/>
          <w:marBottom w:val="0"/>
          <w:divBdr>
            <w:top w:val="none" w:sz="0" w:space="0" w:color="auto"/>
            <w:left w:val="none" w:sz="0" w:space="0" w:color="auto"/>
            <w:bottom w:val="none" w:sz="0" w:space="0" w:color="auto"/>
            <w:right w:val="none" w:sz="0" w:space="0" w:color="auto"/>
          </w:divBdr>
        </w:div>
        <w:div w:id="939533904">
          <w:marLeft w:val="480"/>
          <w:marRight w:val="0"/>
          <w:marTop w:val="0"/>
          <w:marBottom w:val="0"/>
          <w:divBdr>
            <w:top w:val="none" w:sz="0" w:space="0" w:color="auto"/>
            <w:left w:val="none" w:sz="0" w:space="0" w:color="auto"/>
            <w:bottom w:val="none" w:sz="0" w:space="0" w:color="auto"/>
            <w:right w:val="none" w:sz="0" w:space="0" w:color="auto"/>
          </w:divBdr>
        </w:div>
        <w:div w:id="1385180757">
          <w:marLeft w:val="480"/>
          <w:marRight w:val="0"/>
          <w:marTop w:val="0"/>
          <w:marBottom w:val="0"/>
          <w:divBdr>
            <w:top w:val="none" w:sz="0" w:space="0" w:color="auto"/>
            <w:left w:val="none" w:sz="0" w:space="0" w:color="auto"/>
            <w:bottom w:val="none" w:sz="0" w:space="0" w:color="auto"/>
            <w:right w:val="none" w:sz="0" w:space="0" w:color="auto"/>
          </w:divBdr>
        </w:div>
        <w:div w:id="289213576">
          <w:marLeft w:val="480"/>
          <w:marRight w:val="0"/>
          <w:marTop w:val="0"/>
          <w:marBottom w:val="0"/>
          <w:divBdr>
            <w:top w:val="none" w:sz="0" w:space="0" w:color="auto"/>
            <w:left w:val="none" w:sz="0" w:space="0" w:color="auto"/>
            <w:bottom w:val="none" w:sz="0" w:space="0" w:color="auto"/>
            <w:right w:val="none" w:sz="0" w:space="0" w:color="auto"/>
          </w:divBdr>
        </w:div>
        <w:div w:id="995450972">
          <w:marLeft w:val="480"/>
          <w:marRight w:val="0"/>
          <w:marTop w:val="0"/>
          <w:marBottom w:val="0"/>
          <w:divBdr>
            <w:top w:val="none" w:sz="0" w:space="0" w:color="auto"/>
            <w:left w:val="none" w:sz="0" w:space="0" w:color="auto"/>
            <w:bottom w:val="none" w:sz="0" w:space="0" w:color="auto"/>
            <w:right w:val="none" w:sz="0" w:space="0" w:color="auto"/>
          </w:divBdr>
        </w:div>
        <w:div w:id="1303078847">
          <w:marLeft w:val="480"/>
          <w:marRight w:val="0"/>
          <w:marTop w:val="0"/>
          <w:marBottom w:val="0"/>
          <w:divBdr>
            <w:top w:val="none" w:sz="0" w:space="0" w:color="auto"/>
            <w:left w:val="none" w:sz="0" w:space="0" w:color="auto"/>
            <w:bottom w:val="none" w:sz="0" w:space="0" w:color="auto"/>
            <w:right w:val="none" w:sz="0" w:space="0" w:color="auto"/>
          </w:divBdr>
        </w:div>
        <w:div w:id="1142578296">
          <w:marLeft w:val="480"/>
          <w:marRight w:val="0"/>
          <w:marTop w:val="0"/>
          <w:marBottom w:val="0"/>
          <w:divBdr>
            <w:top w:val="none" w:sz="0" w:space="0" w:color="auto"/>
            <w:left w:val="none" w:sz="0" w:space="0" w:color="auto"/>
            <w:bottom w:val="none" w:sz="0" w:space="0" w:color="auto"/>
            <w:right w:val="none" w:sz="0" w:space="0" w:color="auto"/>
          </w:divBdr>
        </w:div>
        <w:div w:id="45181379">
          <w:marLeft w:val="480"/>
          <w:marRight w:val="0"/>
          <w:marTop w:val="0"/>
          <w:marBottom w:val="0"/>
          <w:divBdr>
            <w:top w:val="none" w:sz="0" w:space="0" w:color="auto"/>
            <w:left w:val="none" w:sz="0" w:space="0" w:color="auto"/>
            <w:bottom w:val="none" w:sz="0" w:space="0" w:color="auto"/>
            <w:right w:val="none" w:sz="0" w:space="0" w:color="auto"/>
          </w:divBdr>
        </w:div>
        <w:div w:id="43260425">
          <w:marLeft w:val="480"/>
          <w:marRight w:val="0"/>
          <w:marTop w:val="0"/>
          <w:marBottom w:val="0"/>
          <w:divBdr>
            <w:top w:val="none" w:sz="0" w:space="0" w:color="auto"/>
            <w:left w:val="none" w:sz="0" w:space="0" w:color="auto"/>
            <w:bottom w:val="none" w:sz="0" w:space="0" w:color="auto"/>
            <w:right w:val="none" w:sz="0" w:space="0" w:color="auto"/>
          </w:divBdr>
        </w:div>
        <w:div w:id="1677806374">
          <w:marLeft w:val="480"/>
          <w:marRight w:val="0"/>
          <w:marTop w:val="0"/>
          <w:marBottom w:val="0"/>
          <w:divBdr>
            <w:top w:val="none" w:sz="0" w:space="0" w:color="auto"/>
            <w:left w:val="none" w:sz="0" w:space="0" w:color="auto"/>
            <w:bottom w:val="none" w:sz="0" w:space="0" w:color="auto"/>
            <w:right w:val="none" w:sz="0" w:space="0" w:color="auto"/>
          </w:divBdr>
        </w:div>
        <w:div w:id="472674499">
          <w:marLeft w:val="480"/>
          <w:marRight w:val="0"/>
          <w:marTop w:val="0"/>
          <w:marBottom w:val="0"/>
          <w:divBdr>
            <w:top w:val="none" w:sz="0" w:space="0" w:color="auto"/>
            <w:left w:val="none" w:sz="0" w:space="0" w:color="auto"/>
            <w:bottom w:val="none" w:sz="0" w:space="0" w:color="auto"/>
            <w:right w:val="none" w:sz="0" w:space="0" w:color="auto"/>
          </w:divBdr>
        </w:div>
      </w:divsChild>
    </w:div>
    <w:div w:id="605307787">
      <w:bodyDiv w:val="1"/>
      <w:marLeft w:val="0"/>
      <w:marRight w:val="0"/>
      <w:marTop w:val="0"/>
      <w:marBottom w:val="0"/>
      <w:divBdr>
        <w:top w:val="none" w:sz="0" w:space="0" w:color="auto"/>
        <w:left w:val="none" w:sz="0" w:space="0" w:color="auto"/>
        <w:bottom w:val="none" w:sz="0" w:space="0" w:color="auto"/>
        <w:right w:val="none" w:sz="0" w:space="0" w:color="auto"/>
      </w:divBdr>
    </w:div>
    <w:div w:id="610473941">
      <w:bodyDiv w:val="1"/>
      <w:marLeft w:val="0"/>
      <w:marRight w:val="0"/>
      <w:marTop w:val="0"/>
      <w:marBottom w:val="0"/>
      <w:divBdr>
        <w:top w:val="none" w:sz="0" w:space="0" w:color="auto"/>
        <w:left w:val="none" w:sz="0" w:space="0" w:color="auto"/>
        <w:bottom w:val="none" w:sz="0" w:space="0" w:color="auto"/>
        <w:right w:val="none" w:sz="0" w:space="0" w:color="auto"/>
      </w:divBdr>
    </w:div>
    <w:div w:id="626205189">
      <w:bodyDiv w:val="1"/>
      <w:marLeft w:val="0"/>
      <w:marRight w:val="0"/>
      <w:marTop w:val="0"/>
      <w:marBottom w:val="0"/>
      <w:divBdr>
        <w:top w:val="none" w:sz="0" w:space="0" w:color="auto"/>
        <w:left w:val="none" w:sz="0" w:space="0" w:color="auto"/>
        <w:bottom w:val="none" w:sz="0" w:space="0" w:color="auto"/>
        <w:right w:val="none" w:sz="0" w:space="0" w:color="auto"/>
      </w:divBdr>
    </w:div>
    <w:div w:id="633869236">
      <w:bodyDiv w:val="1"/>
      <w:marLeft w:val="0"/>
      <w:marRight w:val="0"/>
      <w:marTop w:val="0"/>
      <w:marBottom w:val="0"/>
      <w:divBdr>
        <w:top w:val="none" w:sz="0" w:space="0" w:color="auto"/>
        <w:left w:val="none" w:sz="0" w:space="0" w:color="auto"/>
        <w:bottom w:val="none" w:sz="0" w:space="0" w:color="auto"/>
        <w:right w:val="none" w:sz="0" w:space="0" w:color="auto"/>
      </w:divBdr>
      <w:divsChild>
        <w:div w:id="664358036">
          <w:marLeft w:val="480"/>
          <w:marRight w:val="0"/>
          <w:marTop w:val="0"/>
          <w:marBottom w:val="0"/>
          <w:divBdr>
            <w:top w:val="none" w:sz="0" w:space="0" w:color="auto"/>
            <w:left w:val="none" w:sz="0" w:space="0" w:color="auto"/>
            <w:bottom w:val="none" w:sz="0" w:space="0" w:color="auto"/>
            <w:right w:val="none" w:sz="0" w:space="0" w:color="auto"/>
          </w:divBdr>
        </w:div>
        <w:div w:id="2041926884">
          <w:marLeft w:val="480"/>
          <w:marRight w:val="0"/>
          <w:marTop w:val="0"/>
          <w:marBottom w:val="0"/>
          <w:divBdr>
            <w:top w:val="none" w:sz="0" w:space="0" w:color="auto"/>
            <w:left w:val="none" w:sz="0" w:space="0" w:color="auto"/>
            <w:bottom w:val="none" w:sz="0" w:space="0" w:color="auto"/>
            <w:right w:val="none" w:sz="0" w:space="0" w:color="auto"/>
          </w:divBdr>
        </w:div>
        <w:div w:id="1526676729">
          <w:marLeft w:val="480"/>
          <w:marRight w:val="0"/>
          <w:marTop w:val="0"/>
          <w:marBottom w:val="0"/>
          <w:divBdr>
            <w:top w:val="none" w:sz="0" w:space="0" w:color="auto"/>
            <w:left w:val="none" w:sz="0" w:space="0" w:color="auto"/>
            <w:bottom w:val="none" w:sz="0" w:space="0" w:color="auto"/>
            <w:right w:val="none" w:sz="0" w:space="0" w:color="auto"/>
          </w:divBdr>
        </w:div>
        <w:div w:id="1236285326">
          <w:marLeft w:val="480"/>
          <w:marRight w:val="0"/>
          <w:marTop w:val="0"/>
          <w:marBottom w:val="0"/>
          <w:divBdr>
            <w:top w:val="none" w:sz="0" w:space="0" w:color="auto"/>
            <w:left w:val="none" w:sz="0" w:space="0" w:color="auto"/>
            <w:bottom w:val="none" w:sz="0" w:space="0" w:color="auto"/>
            <w:right w:val="none" w:sz="0" w:space="0" w:color="auto"/>
          </w:divBdr>
        </w:div>
        <w:div w:id="1461991366">
          <w:marLeft w:val="480"/>
          <w:marRight w:val="0"/>
          <w:marTop w:val="0"/>
          <w:marBottom w:val="0"/>
          <w:divBdr>
            <w:top w:val="none" w:sz="0" w:space="0" w:color="auto"/>
            <w:left w:val="none" w:sz="0" w:space="0" w:color="auto"/>
            <w:bottom w:val="none" w:sz="0" w:space="0" w:color="auto"/>
            <w:right w:val="none" w:sz="0" w:space="0" w:color="auto"/>
          </w:divBdr>
        </w:div>
        <w:div w:id="1045371751">
          <w:marLeft w:val="480"/>
          <w:marRight w:val="0"/>
          <w:marTop w:val="0"/>
          <w:marBottom w:val="0"/>
          <w:divBdr>
            <w:top w:val="none" w:sz="0" w:space="0" w:color="auto"/>
            <w:left w:val="none" w:sz="0" w:space="0" w:color="auto"/>
            <w:bottom w:val="none" w:sz="0" w:space="0" w:color="auto"/>
            <w:right w:val="none" w:sz="0" w:space="0" w:color="auto"/>
          </w:divBdr>
        </w:div>
        <w:div w:id="1143502176">
          <w:marLeft w:val="480"/>
          <w:marRight w:val="0"/>
          <w:marTop w:val="0"/>
          <w:marBottom w:val="0"/>
          <w:divBdr>
            <w:top w:val="none" w:sz="0" w:space="0" w:color="auto"/>
            <w:left w:val="none" w:sz="0" w:space="0" w:color="auto"/>
            <w:bottom w:val="none" w:sz="0" w:space="0" w:color="auto"/>
            <w:right w:val="none" w:sz="0" w:space="0" w:color="auto"/>
          </w:divBdr>
        </w:div>
        <w:div w:id="370031379">
          <w:marLeft w:val="480"/>
          <w:marRight w:val="0"/>
          <w:marTop w:val="0"/>
          <w:marBottom w:val="0"/>
          <w:divBdr>
            <w:top w:val="none" w:sz="0" w:space="0" w:color="auto"/>
            <w:left w:val="none" w:sz="0" w:space="0" w:color="auto"/>
            <w:bottom w:val="none" w:sz="0" w:space="0" w:color="auto"/>
            <w:right w:val="none" w:sz="0" w:space="0" w:color="auto"/>
          </w:divBdr>
        </w:div>
        <w:div w:id="1719818507">
          <w:marLeft w:val="480"/>
          <w:marRight w:val="0"/>
          <w:marTop w:val="0"/>
          <w:marBottom w:val="0"/>
          <w:divBdr>
            <w:top w:val="none" w:sz="0" w:space="0" w:color="auto"/>
            <w:left w:val="none" w:sz="0" w:space="0" w:color="auto"/>
            <w:bottom w:val="none" w:sz="0" w:space="0" w:color="auto"/>
            <w:right w:val="none" w:sz="0" w:space="0" w:color="auto"/>
          </w:divBdr>
        </w:div>
        <w:div w:id="503856612">
          <w:marLeft w:val="480"/>
          <w:marRight w:val="0"/>
          <w:marTop w:val="0"/>
          <w:marBottom w:val="0"/>
          <w:divBdr>
            <w:top w:val="none" w:sz="0" w:space="0" w:color="auto"/>
            <w:left w:val="none" w:sz="0" w:space="0" w:color="auto"/>
            <w:bottom w:val="none" w:sz="0" w:space="0" w:color="auto"/>
            <w:right w:val="none" w:sz="0" w:space="0" w:color="auto"/>
          </w:divBdr>
        </w:div>
        <w:div w:id="1606964107">
          <w:marLeft w:val="480"/>
          <w:marRight w:val="0"/>
          <w:marTop w:val="0"/>
          <w:marBottom w:val="0"/>
          <w:divBdr>
            <w:top w:val="none" w:sz="0" w:space="0" w:color="auto"/>
            <w:left w:val="none" w:sz="0" w:space="0" w:color="auto"/>
            <w:bottom w:val="none" w:sz="0" w:space="0" w:color="auto"/>
            <w:right w:val="none" w:sz="0" w:space="0" w:color="auto"/>
          </w:divBdr>
        </w:div>
        <w:div w:id="360739963">
          <w:marLeft w:val="480"/>
          <w:marRight w:val="0"/>
          <w:marTop w:val="0"/>
          <w:marBottom w:val="0"/>
          <w:divBdr>
            <w:top w:val="none" w:sz="0" w:space="0" w:color="auto"/>
            <w:left w:val="none" w:sz="0" w:space="0" w:color="auto"/>
            <w:bottom w:val="none" w:sz="0" w:space="0" w:color="auto"/>
            <w:right w:val="none" w:sz="0" w:space="0" w:color="auto"/>
          </w:divBdr>
        </w:div>
        <w:div w:id="1158423037">
          <w:marLeft w:val="480"/>
          <w:marRight w:val="0"/>
          <w:marTop w:val="0"/>
          <w:marBottom w:val="0"/>
          <w:divBdr>
            <w:top w:val="none" w:sz="0" w:space="0" w:color="auto"/>
            <w:left w:val="none" w:sz="0" w:space="0" w:color="auto"/>
            <w:bottom w:val="none" w:sz="0" w:space="0" w:color="auto"/>
            <w:right w:val="none" w:sz="0" w:space="0" w:color="auto"/>
          </w:divBdr>
        </w:div>
        <w:div w:id="1940792740">
          <w:marLeft w:val="480"/>
          <w:marRight w:val="0"/>
          <w:marTop w:val="0"/>
          <w:marBottom w:val="0"/>
          <w:divBdr>
            <w:top w:val="none" w:sz="0" w:space="0" w:color="auto"/>
            <w:left w:val="none" w:sz="0" w:space="0" w:color="auto"/>
            <w:bottom w:val="none" w:sz="0" w:space="0" w:color="auto"/>
            <w:right w:val="none" w:sz="0" w:space="0" w:color="auto"/>
          </w:divBdr>
        </w:div>
        <w:div w:id="402026604">
          <w:marLeft w:val="480"/>
          <w:marRight w:val="0"/>
          <w:marTop w:val="0"/>
          <w:marBottom w:val="0"/>
          <w:divBdr>
            <w:top w:val="none" w:sz="0" w:space="0" w:color="auto"/>
            <w:left w:val="none" w:sz="0" w:space="0" w:color="auto"/>
            <w:bottom w:val="none" w:sz="0" w:space="0" w:color="auto"/>
            <w:right w:val="none" w:sz="0" w:space="0" w:color="auto"/>
          </w:divBdr>
        </w:div>
        <w:div w:id="24328600">
          <w:marLeft w:val="480"/>
          <w:marRight w:val="0"/>
          <w:marTop w:val="0"/>
          <w:marBottom w:val="0"/>
          <w:divBdr>
            <w:top w:val="none" w:sz="0" w:space="0" w:color="auto"/>
            <w:left w:val="none" w:sz="0" w:space="0" w:color="auto"/>
            <w:bottom w:val="none" w:sz="0" w:space="0" w:color="auto"/>
            <w:right w:val="none" w:sz="0" w:space="0" w:color="auto"/>
          </w:divBdr>
        </w:div>
      </w:divsChild>
    </w:div>
    <w:div w:id="634483948">
      <w:bodyDiv w:val="1"/>
      <w:marLeft w:val="0"/>
      <w:marRight w:val="0"/>
      <w:marTop w:val="0"/>
      <w:marBottom w:val="0"/>
      <w:divBdr>
        <w:top w:val="none" w:sz="0" w:space="0" w:color="auto"/>
        <w:left w:val="none" w:sz="0" w:space="0" w:color="auto"/>
        <w:bottom w:val="none" w:sz="0" w:space="0" w:color="auto"/>
        <w:right w:val="none" w:sz="0" w:space="0" w:color="auto"/>
      </w:divBdr>
    </w:div>
    <w:div w:id="636647224">
      <w:bodyDiv w:val="1"/>
      <w:marLeft w:val="0"/>
      <w:marRight w:val="0"/>
      <w:marTop w:val="0"/>
      <w:marBottom w:val="0"/>
      <w:divBdr>
        <w:top w:val="none" w:sz="0" w:space="0" w:color="auto"/>
        <w:left w:val="none" w:sz="0" w:space="0" w:color="auto"/>
        <w:bottom w:val="none" w:sz="0" w:space="0" w:color="auto"/>
        <w:right w:val="none" w:sz="0" w:space="0" w:color="auto"/>
      </w:divBdr>
    </w:div>
    <w:div w:id="636765224">
      <w:bodyDiv w:val="1"/>
      <w:marLeft w:val="0"/>
      <w:marRight w:val="0"/>
      <w:marTop w:val="0"/>
      <w:marBottom w:val="0"/>
      <w:divBdr>
        <w:top w:val="none" w:sz="0" w:space="0" w:color="auto"/>
        <w:left w:val="none" w:sz="0" w:space="0" w:color="auto"/>
        <w:bottom w:val="none" w:sz="0" w:space="0" w:color="auto"/>
        <w:right w:val="none" w:sz="0" w:space="0" w:color="auto"/>
      </w:divBdr>
    </w:div>
    <w:div w:id="639118466">
      <w:bodyDiv w:val="1"/>
      <w:marLeft w:val="0"/>
      <w:marRight w:val="0"/>
      <w:marTop w:val="0"/>
      <w:marBottom w:val="0"/>
      <w:divBdr>
        <w:top w:val="none" w:sz="0" w:space="0" w:color="auto"/>
        <w:left w:val="none" w:sz="0" w:space="0" w:color="auto"/>
        <w:bottom w:val="none" w:sz="0" w:space="0" w:color="auto"/>
        <w:right w:val="none" w:sz="0" w:space="0" w:color="auto"/>
      </w:divBdr>
    </w:div>
    <w:div w:id="639656024">
      <w:bodyDiv w:val="1"/>
      <w:marLeft w:val="0"/>
      <w:marRight w:val="0"/>
      <w:marTop w:val="0"/>
      <w:marBottom w:val="0"/>
      <w:divBdr>
        <w:top w:val="none" w:sz="0" w:space="0" w:color="auto"/>
        <w:left w:val="none" w:sz="0" w:space="0" w:color="auto"/>
        <w:bottom w:val="none" w:sz="0" w:space="0" w:color="auto"/>
        <w:right w:val="none" w:sz="0" w:space="0" w:color="auto"/>
      </w:divBdr>
      <w:divsChild>
        <w:div w:id="1816948268">
          <w:marLeft w:val="480"/>
          <w:marRight w:val="0"/>
          <w:marTop w:val="0"/>
          <w:marBottom w:val="0"/>
          <w:divBdr>
            <w:top w:val="none" w:sz="0" w:space="0" w:color="auto"/>
            <w:left w:val="none" w:sz="0" w:space="0" w:color="auto"/>
            <w:bottom w:val="none" w:sz="0" w:space="0" w:color="auto"/>
            <w:right w:val="none" w:sz="0" w:space="0" w:color="auto"/>
          </w:divBdr>
        </w:div>
        <w:div w:id="1004285867">
          <w:marLeft w:val="480"/>
          <w:marRight w:val="0"/>
          <w:marTop w:val="0"/>
          <w:marBottom w:val="0"/>
          <w:divBdr>
            <w:top w:val="none" w:sz="0" w:space="0" w:color="auto"/>
            <w:left w:val="none" w:sz="0" w:space="0" w:color="auto"/>
            <w:bottom w:val="none" w:sz="0" w:space="0" w:color="auto"/>
            <w:right w:val="none" w:sz="0" w:space="0" w:color="auto"/>
          </w:divBdr>
        </w:div>
        <w:div w:id="1302349203">
          <w:marLeft w:val="480"/>
          <w:marRight w:val="0"/>
          <w:marTop w:val="0"/>
          <w:marBottom w:val="0"/>
          <w:divBdr>
            <w:top w:val="none" w:sz="0" w:space="0" w:color="auto"/>
            <w:left w:val="none" w:sz="0" w:space="0" w:color="auto"/>
            <w:bottom w:val="none" w:sz="0" w:space="0" w:color="auto"/>
            <w:right w:val="none" w:sz="0" w:space="0" w:color="auto"/>
          </w:divBdr>
        </w:div>
        <w:div w:id="789055276">
          <w:marLeft w:val="480"/>
          <w:marRight w:val="0"/>
          <w:marTop w:val="0"/>
          <w:marBottom w:val="0"/>
          <w:divBdr>
            <w:top w:val="none" w:sz="0" w:space="0" w:color="auto"/>
            <w:left w:val="none" w:sz="0" w:space="0" w:color="auto"/>
            <w:bottom w:val="none" w:sz="0" w:space="0" w:color="auto"/>
            <w:right w:val="none" w:sz="0" w:space="0" w:color="auto"/>
          </w:divBdr>
        </w:div>
        <w:div w:id="780299973">
          <w:marLeft w:val="480"/>
          <w:marRight w:val="0"/>
          <w:marTop w:val="0"/>
          <w:marBottom w:val="0"/>
          <w:divBdr>
            <w:top w:val="none" w:sz="0" w:space="0" w:color="auto"/>
            <w:left w:val="none" w:sz="0" w:space="0" w:color="auto"/>
            <w:bottom w:val="none" w:sz="0" w:space="0" w:color="auto"/>
            <w:right w:val="none" w:sz="0" w:space="0" w:color="auto"/>
          </w:divBdr>
        </w:div>
        <w:div w:id="712388517">
          <w:marLeft w:val="480"/>
          <w:marRight w:val="0"/>
          <w:marTop w:val="0"/>
          <w:marBottom w:val="0"/>
          <w:divBdr>
            <w:top w:val="none" w:sz="0" w:space="0" w:color="auto"/>
            <w:left w:val="none" w:sz="0" w:space="0" w:color="auto"/>
            <w:bottom w:val="none" w:sz="0" w:space="0" w:color="auto"/>
            <w:right w:val="none" w:sz="0" w:space="0" w:color="auto"/>
          </w:divBdr>
        </w:div>
        <w:div w:id="1953321480">
          <w:marLeft w:val="480"/>
          <w:marRight w:val="0"/>
          <w:marTop w:val="0"/>
          <w:marBottom w:val="0"/>
          <w:divBdr>
            <w:top w:val="none" w:sz="0" w:space="0" w:color="auto"/>
            <w:left w:val="none" w:sz="0" w:space="0" w:color="auto"/>
            <w:bottom w:val="none" w:sz="0" w:space="0" w:color="auto"/>
            <w:right w:val="none" w:sz="0" w:space="0" w:color="auto"/>
          </w:divBdr>
        </w:div>
        <w:div w:id="487593734">
          <w:marLeft w:val="480"/>
          <w:marRight w:val="0"/>
          <w:marTop w:val="0"/>
          <w:marBottom w:val="0"/>
          <w:divBdr>
            <w:top w:val="none" w:sz="0" w:space="0" w:color="auto"/>
            <w:left w:val="none" w:sz="0" w:space="0" w:color="auto"/>
            <w:bottom w:val="none" w:sz="0" w:space="0" w:color="auto"/>
            <w:right w:val="none" w:sz="0" w:space="0" w:color="auto"/>
          </w:divBdr>
        </w:div>
        <w:div w:id="1479688894">
          <w:marLeft w:val="480"/>
          <w:marRight w:val="0"/>
          <w:marTop w:val="0"/>
          <w:marBottom w:val="0"/>
          <w:divBdr>
            <w:top w:val="none" w:sz="0" w:space="0" w:color="auto"/>
            <w:left w:val="none" w:sz="0" w:space="0" w:color="auto"/>
            <w:bottom w:val="none" w:sz="0" w:space="0" w:color="auto"/>
            <w:right w:val="none" w:sz="0" w:space="0" w:color="auto"/>
          </w:divBdr>
        </w:div>
        <w:div w:id="131749369">
          <w:marLeft w:val="480"/>
          <w:marRight w:val="0"/>
          <w:marTop w:val="0"/>
          <w:marBottom w:val="0"/>
          <w:divBdr>
            <w:top w:val="none" w:sz="0" w:space="0" w:color="auto"/>
            <w:left w:val="none" w:sz="0" w:space="0" w:color="auto"/>
            <w:bottom w:val="none" w:sz="0" w:space="0" w:color="auto"/>
            <w:right w:val="none" w:sz="0" w:space="0" w:color="auto"/>
          </w:divBdr>
        </w:div>
        <w:div w:id="1387022475">
          <w:marLeft w:val="480"/>
          <w:marRight w:val="0"/>
          <w:marTop w:val="0"/>
          <w:marBottom w:val="0"/>
          <w:divBdr>
            <w:top w:val="none" w:sz="0" w:space="0" w:color="auto"/>
            <w:left w:val="none" w:sz="0" w:space="0" w:color="auto"/>
            <w:bottom w:val="none" w:sz="0" w:space="0" w:color="auto"/>
            <w:right w:val="none" w:sz="0" w:space="0" w:color="auto"/>
          </w:divBdr>
        </w:div>
        <w:div w:id="193735038">
          <w:marLeft w:val="480"/>
          <w:marRight w:val="0"/>
          <w:marTop w:val="0"/>
          <w:marBottom w:val="0"/>
          <w:divBdr>
            <w:top w:val="none" w:sz="0" w:space="0" w:color="auto"/>
            <w:left w:val="none" w:sz="0" w:space="0" w:color="auto"/>
            <w:bottom w:val="none" w:sz="0" w:space="0" w:color="auto"/>
            <w:right w:val="none" w:sz="0" w:space="0" w:color="auto"/>
          </w:divBdr>
        </w:div>
        <w:div w:id="1444572745">
          <w:marLeft w:val="480"/>
          <w:marRight w:val="0"/>
          <w:marTop w:val="0"/>
          <w:marBottom w:val="0"/>
          <w:divBdr>
            <w:top w:val="none" w:sz="0" w:space="0" w:color="auto"/>
            <w:left w:val="none" w:sz="0" w:space="0" w:color="auto"/>
            <w:bottom w:val="none" w:sz="0" w:space="0" w:color="auto"/>
            <w:right w:val="none" w:sz="0" w:space="0" w:color="auto"/>
          </w:divBdr>
        </w:div>
        <w:div w:id="460538490">
          <w:marLeft w:val="480"/>
          <w:marRight w:val="0"/>
          <w:marTop w:val="0"/>
          <w:marBottom w:val="0"/>
          <w:divBdr>
            <w:top w:val="none" w:sz="0" w:space="0" w:color="auto"/>
            <w:left w:val="none" w:sz="0" w:space="0" w:color="auto"/>
            <w:bottom w:val="none" w:sz="0" w:space="0" w:color="auto"/>
            <w:right w:val="none" w:sz="0" w:space="0" w:color="auto"/>
          </w:divBdr>
        </w:div>
        <w:div w:id="1473328279">
          <w:marLeft w:val="480"/>
          <w:marRight w:val="0"/>
          <w:marTop w:val="0"/>
          <w:marBottom w:val="0"/>
          <w:divBdr>
            <w:top w:val="none" w:sz="0" w:space="0" w:color="auto"/>
            <w:left w:val="none" w:sz="0" w:space="0" w:color="auto"/>
            <w:bottom w:val="none" w:sz="0" w:space="0" w:color="auto"/>
            <w:right w:val="none" w:sz="0" w:space="0" w:color="auto"/>
          </w:divBdr>
        </w:div>
        <w:div w:id="757945809">
          <w:marLeft w:val="480"/>
          <w:marRight w:val="0"/>
          <w:marTop w:val="0"/>
          <w:marBottom w:val="0"/>
          <w:divBdr>
            <w:top w:val="none" w:sz="0" w:space="0" w:color="auto"/>
            <w:left w:val="none" w:sz="0" w:space="0" w:color="auto"/>
            <w:bottom w:val="none" w:sz="0" w:space="0" w:color="auto"/>
            <w:right w:val="none" w:sz="0" w:space="0" w:color="auto"/>
          </w:divBdr>
        </w:div>
        <w:div w:id="1268467945">
          <w:marLeft w:val="480"/>
          <w:marRight w:val="0"/>
          <w:marTop w:val="0"/>
          <w:marBottom w:val="0"/>
          <w:divBdr>
            <w:top w:val="none" w:sz="0" w:space="0" w:color="auto"/>
            <w:left w:val="none" w:sz="0" w:space="0" w:color="auto"/>
            <w:bottom w:val="none" w:sz="0" w:space="0" w:color="auto"/>
            <w:right w:val="none" w:sz="0" w:space="0" w:color="auto"/>
          </w:divBdr>
        </w:div>
      </w:divsChild>
    </w:div>
    <w:div w:id="643437775">
      <w:bodyDiv w:val="1"/>
      <w:marLeft w:val="0"/>
      <w:marRight w:val="0"/>
      <w:marTop w:val="0"/>
      <w:marBottom w:val="0"/>
      <w:divBdr>
        <w:top w:val="none" w:sz="0" w:space="0" w:color="auto"/>
        <w:left w:val="none" w:sz="0" w:space="0" w:color="auto"/>
        <w:bottom w:val="none" w:sz="0" w:space="0" w:color="auto"/>
        <w:right w:val="none" w:sz="0" w:space="0" w:color="auto"/>
      </w:divBdr>
    </w:div>
    <w:div w:id="643630315">
      <w:bodyDiv w:val="1"/>
      <w:marLeft w:val="0"/>
      <w:marRight w:val="0"/>
      <w:marTop w:val="0"/>
      <w:marBottom w:val="0"/>
      <w:divBdr>
        <w:top w:val="none" w:sz="0" w:space="0" w:color="auto"/>
        <w:left w:val="none" w:sz="0" w:space="0" w:color="auto"/>
        <w:bottom w:val="none" w:sz="0" w:space="0" w:color="auto"/>
        <w:right w:val="none" w:sz="0" w:space="0" w:color="auto"/>
      </w:divBdr>
    </w:div>
    <w:div w:id="650208223">
      <w:bodyDiv w:val="1"/>
      <w:marLeft w:val="0"/>
      <w:marRight w:val="0"/>
      <w:marTop w:val="0"/>
      <w:marBottom w:val="0"/>
      <w:divBdr>
        <w:top w:val="none" w:sz="0" w:space="0" w:color="auto"/>
        <w:left w:val="none" w:sz="0" w:space="0" w:color="auto"/>
        <w:bottom w:val="none" w:sz="0" w:space="0" w:color="auto"/>
        <w:right w:val="none" w:sz="0" w:space="0" w:color="auto"/>
      </w:divBdr>
    </w:div>
    <w:div w:id="655844713">
      <w:bodyDiv w:val="1"/>
      <w:marLeft w:val="0"/>
      <w:marRight w:val="0"/>
      <w:marTop w:val="0"/>
      <w:marBottom w:val="0"/>
      <w:divBdr>
        <w:top w:val="none" w:sz="0" w:space="0" w:color="auto"/>
        <w:left w:val="none" w:sz="0" w:space="0" w:color="auto"/>
        <w:bottom w:val="none" w:sz="0" w:space="0" w:color="auto"/>
        <w:right w:val="none" w:sz="0" w:space="0" w:color="auto"/>
      </w:divBdr>
    </w:div>
    <w:div w:id="657731079">
      <w:bodyDiv w:val="1"/>
      <w:marLeft w:val="0"/>
      <w:marRight w:val="0"/>
      <w:marTop w:val="0"/>
      <w:marBottom w:val="0"/>
      <w:divBdr>
        <w:top w:val="none" w:sz="0" w:space="0" w:color="auto"/>
        <w:left w:val="none" w:sz="0" w:space="0" w:color="auto"/>
        <w:bottom w:val="none" w:sz="0" w:space="0" w:color="auto"/>
        <w:right w:val="none" w:sz="0" w:space="0" w:color="auto"/>
      </w:divBdr>
    </w:div>
    <w:div w:id="664435046">
      <w:bodyDiv w:val="1"/>
      <w:marLeft w:val="0"/>
      <w:marRight w:val="0"/>
      <w:marTop w:val="0"/>
      <w:marBottom w:val="0"/>
      <w:divBdr>
        <w:top w:val="none" w:sz="0" w:space="0" w:color="auto"/>
        <w:left w:val="none" w:sz="0" w:space="0" w:color="auto"/>
        <w:bottom w:val="none" w:sz="0" w:space="0" w:color="auto"/>
        <w:right w:val="none" w:sz="0" w:space="0" w:color="auto"/>
      </w:divBdr>
    </w:div>
    <w:div w:id="665745504">
      <w:bodyDiv w:val="1"/>
      <w:marLeft w:val="0"/>
      <w:marRight w:val="0"/>
      <w:marTop w:val="0"/>
      <w:marBottom w:val="0"/>
      <w:divBdr>
        <w:top w:val="none" w:sz="0" w:space="0" w:color="auto"/>
        <w:left w:val="none" w:sz="0" w:space="0" w:color="auto"/>
        <w:bottom w:val="none" w:sz="0" w:space="0" w:color="auto"/>
        <w:right w:val="none" w:sz="0" w:space="0" w:color="auto"/>
      </w:divBdr>
    </w:div>
    <w:div w:id="667710563">
      <w:bodyDiv w:val="1"/>
      <w:marLeft w:val="0"/>
      <w:marRight w:val="0"/>
      <w:marTop w:val="0"/>
      <w:marBottom w:val="0"/>
      <w:divBdr>
        <w:top w:val="none" w:sz="0" w:space="0" w:color="auto"/>
        <w:left w:val="none" w:sz="0" w:space="0" w:color="auto"/>
        <w:bottom w:val="none" w:sz="0" w:space="0" w:color="auto"/>
        <w:right w:val="none" w:sz="0" w:space="0" w:color="auto"/>
      </w:divBdr>
    </w:div>
    <w:div w:id="677511527">
      <w:bodyDiv w:val="1"/>
      <w:marLeft w:val="0"/>
      <w:marRight w:val="0"/>
      <w:marTop w:val="0"/>
      <w:marBottom w:val="0"/>
      <w:divBdr>
        <w:top w:val="none" w:sz="0" w:space="0" w:color="auto"/>
        <w:left w:val="none" w:sz="0" w:space="0" w:color="auto"/>
        <w:bottom w:val="none" w:sz="0" w:space="0" w:color="auto"/>
        <w:right w:val="none" w:sz="0" w:space="0" w:color="auto"/>
      </w:divBdr>
    </w:div>
    <w:div w:id="682975498">
      <w:bodyDiv w:val="1"/>
      <w:marLeft w:val="0"/>
      <w:marRight w:val="0"/>
      <w:marTop w:val="0"/>
      <w:marBottom w:val="0"/>
      <w:divBdr>
        <w:top w:val="none" w:sz="0" w:space="0" w:color="auto"/>
        <w:left w:val="none" w:sz="0" w:space="0" w:color="auto"/>
        <w:bottom w:val="none" w:sz="0" w:space="0" w:color="auto"/>
        <w:right w:val="none" w:sz="0" w:space="0" w:color="auto"/>
      </w:divBdr>
    </w:div>
    <w:div w:id="684282448">
      <w:bodyDiv w:val="1"/>
      <w:marLeft w:val="0"/>
      <w:marRight w:val="0"/>
      <w:marTop w:val="0"/>
      <w:marBottom w:val="0"/>
      <w:divBdr>
        <w:top w:val="none" w:sz="0" w:space="0" w:color="auto"/>
        <w:left w:val="none" w:sz="0" w:space="0" w:color="auto"/>
        <w:bottom w:val="none" w:sz="0" w:space="0" w:color="auto"/>
        <w:right w:val="none" w:sz="0" w:space="0" w:color="auto"/>
      </w:divBdr>
    </w:div>
    <w:div w:id="689258678">
      <w:bodyDiv w:val="1"/>
      <w:marLeft w:val="0"/>
      <w:marRight w:val="0"/>
      <w:marTop w:val="0"/>
      <w:marBottom w:val="0"/>
      <w:divBdr>
        <w:top w:val="none" w:sz="0" w:space="0" w:color="auto"/>
        <w:left w:val="none" w:sz="0" w:space="0" w:color="auto"/>
        <w:bottom w:val="none" w:sz="0" w:space="0" w:color="auto"/>
        <w:right w:val="none" w:sz="0" w:space="0" w:color="auto"/>
      </w:divBdr>
    </w:div>
    <w:div w:id="691883686">
      <w:bodyDiv w:val="1"/>
      <w:marLeft w:val="0"/>
      <w:marRight w:val="0"/>
      <w:marTop w:val="0"/>
      <w:marBottom w:val="0"/>
      <w:divBdr>
        <w:top w:val="none" w:sz="0" w:space="0" w:color="auto"/>
        <w:left w:val="none" w:sz="0" w:space="0" w:color="auto"/>
        <w:bottom w:val="none" w:sz="0" w:space="0" w:color="auto"/>
        <w:right w:val="none" w:sz="0" w:space="0" w:color="auto"/>
      </w:divBdr>
    </w:div>
    <w:div w:id="693045277">
      <w:bodyDiv w:val="1"/>
      <w:marLeft w:val="0"/>
      <w:marRight w:val="0"/>
      <w:marTop w:val="0"/>
      <w:marBottom w:val="0"/>
      <w:divBdr>
        <w:top w:val="none" w:sz="0" w:space="0" w:color="auto"/>
        <w:left w:val="none" w:sz="0" w:space="0" w:color="auto"/>
        <w:bottom w:val="none" w:sz="0" w:space="0" w:color="auto"/>
        <w:right w:val="none" w:sz="0" w:space="0" w:color="auto"/>
      </w:divBdr>
    </w:div>
    <w:div w:id="701130891">
      <w:bodyDiv w:val="1"/>
      <w:marLeft w:val="0"/>
      <w:marRight w:val="0"/>
      <w:marTop w:val="0"/>
      <w:marBottom w:val="0"/>
      <w:divBdr>
        <w:top w:val="none" w:sz="0" w:space="0" w:color="auto"/>
        <w:left w:val="none" w:sz="0" w:space="0" w:color="auto"/>
        <w:bottom w:val="none" w:sz="0" w:space="0" w:color="auto"/>
        <w:right w:val="none" w:sz="0" w:space="0" w:color="auto"/>
      </w:divBdr>
    </w:div>
    <w:div w:id="707334278">
      <w:bodyDiv w:val="1"/>
      <w:marLeft w:val="0"/>
      <w:marRight w:val="0"/>
      <w:marTop w:val="0"/>
      <w:marBottom w:val="0"/>
      <w:divBdr>
        <w:top w:val="none" w:sz="0" w:space="0" w:color="auto"/>
        <w:left w:val="none" w:sz="0" w:space="0" w:color="auto"/>
        <w:bottom w:val="none" w:sz="0" w:space="0" w:color="auto"/>
        <w:right w:val="none" w:sz="0" w:space="0" w:color="auto"/>
      </w:divBdr>
    </w:div>
    <w:div w:id="714620567">
      <w:bodyDiv w:val="1"/>
      <w:marLeft w:val="0"/>
      <w:marRight w:val="0"/>
      <w:marTop w:val="0"/>
      <w:marBottom w:val="0"/>
      <w:divBdr>
        <w:top w:val="none" w:sz="0" w:space="0" w:color="auto"/>
        <w:left w:val="none" w:sz="0" w:space="0" w:color="auto"/>
        <w:bottom w:val="none" w:sz="0" w:space="0" w:color="auto"/>
        <w:right w:val="none" w:sz="0" w:space="0" w:color="auto"/>
      </w:divBdr>
    </w:div>
    <w:div w:id="716008638">
      <w:bodyDiv w:val="1"/>
      <w:marLeft w:val="0"/>
      <w:marRight w:val="0"/>
      <w:marTop w:val="0"/>
      <w:marBottom w:val="0"/>
      <w:divBdr>
        <w:top w:val="none" w:sz="0" w:space="0" w:color="auto"/>
        <w:left w:val="none" w:sz="0" w:space="0" w:color="auto"/>
        <w:bottom w:val="none" w:sz="0" w:space="0" w:color="auto"/>
        <w:right w:val="none" w:sz="0" w:space="0" w:color="auto"/>
      </w:divBdr>
    </w:div>
    <w:div w:id="720904123">
      <w:bodyDiv w:val="1"/>
      <w:marLeft w:val="0"/>
      <w:marRight w:val="0"/>
      <w:marTop w:val="0"/>
      <w:marBottom w:val="0"/>
      <w:divBdr>
        <w:top w:val="none" w:sz="0" w:space="0" w:color="auto"/>
        <w:left w:val="none" w:sz="0" w:space="0" w:color="auto"/>
        <w:bottom w:val="none" w:sz="0" w:space="0" w:color="auto"/>
        <w:right w:val="none" w:sz="0" w:space="0" w:color="auto"/>
      </w:divBdr>
    </w:div>
    <w:div w:id="723724471">
      <w:bodyDiv w:val="1"/>
      <w:marLeft w:val="0"/>
      <w:marRight w:val="0"/>
      <w:marTop w:val="0"/>
      <w:marBottom w:val="0"/>
      <w:divBdr>
        <w:top w:val="none" w:sz="0" w:space="0" w:color="auto"/>
        <w:left w:val="none" w:sz="0" w:space="0" w:color="auto"/>
        <w:bottom w:val="none" w:sz="0" w:space="0" w:color="auto"/>
        <w:right w:val="none" w:sz="0" w:space="0" w:color="auto"/>
      </w:divBdr>
    </w:div>
    <w:div w:id="732655800">
      <w:bodyDiv w:val="1"/>
      <w:marLeft w:val="0"/>
      <w:marRight w:val="0"/>
      <w:marTop w:val="0"/>
      <w:marBottom w:val="0"/>
      <w:divBdr>
        <w:top w:val="none" w:sz="0" w:space="0" w:color="auto"/>
        <w:left w:val="none" w:sz="0" w:space="0" w:color="auto"/>
        <w:bottom w:val="none" w:sz="0" w:space="0" w:color="auto"/>
        <w:right w:val="none" w:sz="0" w:space="0" w:color="auto"/>
      </w:divBdr>
    </w:div>
    <w:div w:id="735319415">
      <w:bodyDiv w:val="1"/>
      <w:marLeft w:val="0"/>
      <w:marRight w:val="0"/>
      <w:marTop w:val="0"/>
      <w:marBottom w:val="0"/>
      <w:divBdr>
        <w:top w:val="none" w:sz="0" w:space="0" w:color="auto"/>
        <w:left w:val="none" w:sz="0" w:space="0" w:color="auto"/>
        <w:bottom w:val="none" w:sz="0" w:space="0" w:color="auto"/>
        <w:right w:val="none" w:sz="0" w:space="0" w:color="auto"/>
      </w:divBdr>
    </w:div>
    <w:div w:id="737944886">
      <w:bodyDiv w:val="1"/>
      <w:marLeft w:val="0"/>
      <w:marRight w:val="0"/>
      <w:marTop w:val="0"/>
      <w:marBottom w:val="0"/>
      <w:divBdr>
        <w:top w:val="none" w:sz="0" w:space="0" w:color="auto"/>
        <w:left w:val="none" w:sz="0" w:space="0" w:color="auto"/>
        <w:bottom w:val="none" w:sz="0" w:space="0" w:color="auto"/>
        <w:right w:val="none" w:sz="0" w:space="0" w:color="auto"/>
      </w:divBdr>
    </w:div>
    <w:div w:id="742336228">
      <w:bodyDiv w:val="1"/>
      <w:marLeft w:val="0"/>
      <w:marRight w:val="0"/>
      <w:marTop w:val="0"/>
      <w:marBottom w:val="0"/>
      <w:divBdr>
        <w:top w:val="none" w:sz="0" w:space="0" w:color="auto"/>
        <w:left w:val="none" w:sz="0" w:space="0" w:color="auto"/>
        <w:bottom w:val="none" w:sz="0" w:space="0" w:color="auto"/>
        <w:right w:val="none" w:sz="0" w:space="0" w:color="auto"/>
      </w:divBdr>
    </w:div>
    <w:div w:id="743602723">
      <w:bodyDiv w:val="1"/>
      <w:marLeft w:val="0"/>
      <w:marRight w:val="0"/>
      <w:marTop w:val="0"/>
      <w:marBottom w:val="0"/>
      <w:divBdr>
        <w:top w:val="none" w:sz="0" w:space="0" w:color="auto"/>
        <w:left w:val="none" w:sz="0" w:space="0" w:color="auto"/>
        <w:bottom w:val="none" w:sz="0" w:space="0" w:color="auto"/>
        <w:right w:val="none" w:sz="0" w:space="0" w:color="auto"/>
      </w:divBdr>
    </w:div>
    <w:div w:id="745224993">
      <w:bodyDiv w:val="1"/>
      <w:marLeft w:val="0"/>
      <w:marRight w:val="0"/>
      <w:marTop w:val="0"/>
      <w:marBottom w:val="0"/>
      <w:divBdr>
        <w:top w:val="none" w:sz="0" w:space="0" w:color="auto"/>
        <w:left w:val="none" w:sz="0" w:space="0" w:color="auto"/>
        <w:bottom w:val="none" w:sz="0" w:space="0" w:color="auto"/>
        <w:right w:val="none" w:sz="0" w:space="0" w:color="auto"/>
      </w:divBdr>
    </w:div>
    <w:div w:id="745960990">
      <w:bodyDiv w:val="1"/>
      <w:marLeft w:val="0"/>
      <w:marRight w:val="0"/>
      <w:marTop w:val="0"/>
      <w:marBottom w:val="0"/>
      <w:divBdr>
        <w:top w:val="none" w:sz="0" w:space="0" w:color="auto"/>
        <w:left w:val="none" w:sz="0" w:space="0" w:color="auto"/>
        <w:bottom w:val="none" w:sz="0" w:space="0" w:color="auto"/>
        <w:right w:val="none" w:sz="0" w:space="0" w:color="auto"/>
      </w:divBdr>
    </w:div>
    <w:div w:id="748625371">
      <w:bodyDiv w:val="1"/>
      <w:marLeft w:val="0"/>
      <w:marRight w:val="0"/>
      <w:marTop w:val="0"/>
      <w:marBottom w:val="0"/>
      <w:divBdr>
        <w:top w:val="none" w:sz="0" w:space="0" w:color="auto"/>
        <w:left w:val="none" w:sz="0" w:space="0" w:color="auto"/>
        <w:bottom w:val="none" w:sz="0" w:space="0" w:color="auto"/>
        <w:right w:val="none" w:sz="0" w:space="0" w:color="auto"/>
      </w:divBdr>
    </w:div>
    <w:div w:id="748886332">
      <w:bodyDiv w:val="1"/>
      <w:marLeft w:val="0"/>
      <w:marRight w:val="0"/>
      <w:marTop w:val="0"/>
      <w:marBottom w:val="0"/>
      <w:divBdr>
        <w:top w:val="none" w:sz="0" w:space="0" w:color="auto"/>
        <w:left w:val="none" w:sz="0" w:space="0" w:color="auto"/>
        <w:bottom w:val="none" w:sz="0" w:space="0" w:color="auto"/>
        <w:right w:val="none" w:sz="0" w:space="0" w:color="auto"/>
      </w:divBdr>
    </w:div>
    <w:div w:id="749736698">
      <w:bodyDiv w:val="1"/>
      <w:marLeft w:val="0"/>
      <w:marRight w:val="0"/>
      <w:marTop w:val="0"/>
      <w:marBottom w:val="0"/>
      <w:divBdr>
        <w:top w:val="none" w:sz="0" w:space="0" w:color="auto"/>
        <w:left w:val="none" w:sz="0" w:space="0" w:color="auto"/>
        <w:bottom w:val="none" w:sz="0" w:space="0" w:color="auto"/>
        <w:right w:val="none" w:sz="0" w:space="0" w:color="auto"/>
      </w:divBdr>
      <w:divsChild>
        <w:div w:id="201326840">
          <w:marLeft w:val="480"/>
          <w:marRight w:val="0"/>
          <w:marTop w:val="0"/>
          <w:marBottom w:val="0"/>
          <w:divBdr>
            <w:top w:val="none" w:sz="0" w:space="0" w:color="auto"/>
            <w:left w:val="none" w:sz="0" w:space="0" w:color="auto"/>
            <w:bottom w:val="none" w:sz="0" w:space="0" w:color="auto"/>
            <w:right w:val="none" w:sz="0" w:space="0" w:color="auto"/>
          </w:divBdr>
        </w:div>
        <w:div w:id="791245216">
          <w:marLeft w:val="480"/>
          <w:marRight w:val="0"/>
          <w:marTop w:val="0"/>
          <w:marBottom w:val="0"/>
          <w:divBdr>
            <w:top w:val="none" w:sz="0" w:space="0" w:color="auto"/>
            <w:left w:val="none" w:sz="0" w:space="0" w:color="auto"/>
            <w:bottom w:val="none" w:sz="0" w:space="0" w:color="auto"/>
            <w:right w:val="none" w:sz="0" w:space="0" w:color="auto"/>
          </w:divBdr>
        </w:div>
        <w:div w:id="740174047">
          <w:marLeft w:val="480"/>
          <w:marRight w:val="0"/>
          <w:marTop w:val="0"/>
          <w:marBottom w:val="0"/>
          <w:divBdr>
            <w:top w:val="none" w:sz="0" w:space="0" w:color="auto"/>
            <w:left w:val="none" w:sz="0" w:space="0" w:color="auto"/>
            <w:bottom w:val="none" w:sz="0" w:space="0" w:color="auto"/>
            <w:right w:val="none" w:sz="0" w:space="0" w:color="auto"/>
          </w:divBdr>
        </w:div>
        <w:div w:id="423232316">
          <w:marLeft w:val="480"/>
          <w:marRight w:val="0"/>
          <w:marTop w:val="0"/>
          <w:marBottom w:val="0"/>
          <w:divBdr>
            <w:top w:val="none" w:sz="0" w:space="0" w:color="auto"/>
            <w:left w:val="none" w:sz="0" w:space="0" w:color="auto"/>
            <w:bottom w:val="none" w:sz="0" w:space="0" w:color="auto"/>
            <w:right w:val="none" w:sz="0" w:space="0" w:color="auto"/>
          </w:divBdr>
        </w:div>
        <w:div w:id="357706206">
          <w:marLeft w:val="480"/>
          <w:marRight w:val="0"/>
          <w:marTop w:val="0"/>
          <w:marBottom w:val="0"/>
          <w:divBdr>
            <w:top w:val="none" w:sz="0" w:space="0" w:color="auto"/>
            <w:left w:val="none" w:sz="0" w:space="0" w:color="auto"/>
            <w:bottom w:val="none" w:sz="0" w:space="0" w:color="auto"/>
            <w:right w:val="none" w:sz="0" w:space="0" w:color="auto"/>
          </w:divBdr>
        </w:div>
        <w:div w:id="1217661606">
          <w:marLeft w:val="480"/>
          <w:marRight w:val="0"/>
          <w:marTop w:val="0"/>
          <w:marBottom w:val="0"/>
          <w:divBdr>
            <w:top w:val="none" w:sz="0" w:space="0" w:color="auto"/>
            <w:left w:val="none" w:sz="0" w:space="0" w:color="auto"/>
            <w:bottom w:val="none" w:sz="0" w:space="0" w:color="auto"/>
            <w:right w:val="none" w:sz="0" w:space="0" w:color="auto"/>
          </w:divBdr>
        </w:div>
        <w:div w:id="355621566">
          <w:marLeft w:val="480"/>
          <w:marRight w:val="0"/>
          <w:marTop w:val="0"/>
          <w:marBottom w:val="0"/>
          <w:divBdr>
            <w:top w:val="none" w:sz="0" w:space="0" w:color="auto"/>
            <w:left w:val="none" w:sz="0" w:space="0" w:color="auto"/>
            <w:bottom w:val="none" w:sz="0" w:space="0" w:color="auto"/>
            <w:right w:val="none" w:sz="0" w:space="0" w:color="auto"/>
          </w:divBdr>
        </w:div>
        <w:div w:id="1017081007">
          <w:marLeft w:val="480"/>
          <w:marRight w:val="0"/>
          <w:marTop w:val="0"/>
          <w:marBottom w:val="0"/>
          <w:divBdr>
            <w:top w:val="none" w:sz="0" w:space="0" w:color="auto"/>
            <w:left w:val="none" w:sz="0" w:space="0" w:color="auto"/>
            <w:bottom w:val="none" w:sz="0" w:space="0" w:color="auto"/>
            <w:right w:val="none" w:sz="0" w:space="0" w:color="auto"/>
          </w:divBdr>
        </w:div>
        <w:div w:id="296834150">
          <w:marLeft w:val="480"/>
          <w:marRight w:val="0"/>
          <w:marTop w:val="0"/>
          <w:marBottom w:val="0"/>
          <w:divBdr>
            <w:top w:val="none" w:sz="0" w:space="0" w:color="auto"/>
            <w:left w:val="none" w:sz="0" w:space="0" w:color="auto"/>
            <w:bottom w:val="none" w:sz="0" w:space="0" w:color="auto"/>
            <w:right w:val="none" w:sz="0" w:space="0" w:color="auto"/>
          </w:divBdr>
        </w:div>
        <w:div w:id="13773994">
          <w:marLeft w:val="480"/>
          <w:marRight w:val="0"/>
          <w:marTop w:val="0"/>
          <w:marBottom w:val="0"/>
          <w:divBdr>
            <w:top w:val="none" w:sz="0" w:space="0" w:color="auto"/>
            <w:left w:val="none" w:sz="0" w:space="0" w:color="auto"/>
            <w:bottom w:val="none" w:sz="0" w:space="0" w:color="auto"/>
            <w:right w:val="none" w:sz="0" w:space="0" w:color="auto"/>
          </w:divBdr>
        </w:div>
        <w:div w:id="105775452">
          <w:marLeft w:val="480"/>
          <w:marRight w:val="0"/>
          <w:marTop w:val="0"/>
          <w:marBottom w:val="0"/>
          <w:divBdr>
            <w:top w:val="none" w:sz="0" w:space="0" w:color="auto"/>
            <w:left w:val="none" w:sz="0" w:space="0" w:color="auto"/>
            <w:bottom w:val="none" w:sz="0" w:space="0" w:color="auto"/>
            <w:right w:val="none" w:sz="0" w:space="0" w:color="auto"/>
          </w:divBdr>
        </w:div>
        <w:div w:id="1018312094">
          <w:marLeft w:val="480"/>
          <w:marRight w:val="0"/>
          <w:marTop w:val="0"/>
          <w:marBottom w:val="0"/>
          <w:divBdr>
            <w:top w:val="none" w:sz="0" w:space="0" w:color="auto"/>
            <w:left w:val="none" w:sz="0" w:space="0" w:color="auto"/>
            <w:bottom w:val="none" w:sz="0" w:space="0" w:color="auto"/>
            <w:right w:val="none" w:sz="0" w:space="0" w:color="auto"/>
          </w:divBdr>
        </w:div>
        <w:div w:id="266233491">
          <w:marLeft w:val="480"/>
          <w:marRight w:val="0"/>
          <w:marTop w:val="0"/>
          <w:marBottom w:val="0"/>
          <w:divBdr>
            <w:top w:val="none" w:sz="0" w:space="0" w:color="auto"/>
            <w:left w:val="none" w:sz="0" w:space="0" w:color="auto"/>
            <w:bottom w:val="none" w:sz="0" w:space="0" w:color="auto"/>
            <w:right w:val="none" w:sz="0" w:space="0" w:color="auto"/>
          </w:divBdr>
        </w:div>
        <w:div w:id="1236549460">
          <w:marLeft w:val="480"/>
          <w:marRight w:val="0"/>
          <w:marTop w:val="0"/>
          <w:marBottom w:val="0"/>
          <w:divBdr>
            <w:top w:val="none" w:sz="0" w:space="0" w:color="auto"/>
            <w:left w:val="none" w:sz="0" w:space="0" w:color="auto"/>
            <w:bottom w:val="none" w:sz="0" w:space="0" w:color="auto"/>
            <w:right w:val="none" w:sz="0" w:space="0" w:color="auto"/>
          </w:divBdr>
        </w:div>
        <w:div w:id="71313399">
          <w:marLeft w:val="480"/>
          <w:marRight w:val="0"/>
          <w:marTop w:val="0"/>
          <w:marBottom w:val="0"/>
          <w:divBdr>
            <w:top w:val="none" w:sz="0" w:space="0" w:color="auto"/>
            <w:left w:val="none" w:sz="0" w:space="0" w:color="auto"/>
            <w:bottom w:val="none" w:sz="0" w:space="0" w:color="auto"/>
            <w:right w:val="none" w:sz="0" w:space="0" w:color="auto"/>
          </w:divBdr>
        </w:div>
        <w:div w:id="1411847138">
          <w:marLeft w:val="480"/>
          <w:marRight w:val="0"/>
          <w:marTop w:val="0"/>
          <w:marBottom w:val="0"/>
          <w:divBdr>
            <w:top w:val="none" w:sz="0" w:space="0" w:color="auto"/>
            <w:left w:val="none" w:sz="0" w:space="0" w:color="auto"/>
            <w:bottom w:val="none" w:sz="0" w:space="0" w:color="auto"/>
            <w:right w:val="none" w:sz="0" w:space="0" w:color="auto"/>
          </w:divBdr>
        </w:div>
        <w:div w:id="1488088704">
          <w:marLeft w:val="480"/>
          <w:marRight w:val="0"/>
          <w:marTop w:val="0"/>
          <w:marBottom w:val="0"/>
          <w:divBdr>
            <w:top w:val="none" w:sz="0" w:space="0" w:color="auto"/>
            <w:left w:val="none" w:sz="0" w:space="0" w:color="auto"/>
            <w:bottom w:val="none" w:sz="0" w:space="0" w:color="auto"/>
            <w:right w:val="none" w:sz="0" w:space="0" w:color="auto"/>
          </w:divBdr>
          <w:divsChild>
            <w:div w:id="2123262663">
              <w:marLeft w:val="0"/>
              <w:marRight w:val="0"/>
              <w:marTop w:val="0"/>
              <w:marBottom w:val="0"/>
              <w:divBdr>
                <w:top w:val="none" w:sz="0" w:space="0" w:color="auto"/>
                <w:left w:val="none" w:sz="0" w:space="0" w:color="auto"/>
                <w:bottom w:val="none" w:sz="0" w:space="0" w:color="auto"/>
                <w:right w:val="none" w:sz="0" w:space="0" w:color="auto"/>
              </w:divBdr>
              <w:divsChild>
                <w:div w:id="484855604">
                  <w:marLeft w:val="0"/>
                  <w:marRight w:val="0"/>
                  <w:marTop w:val="0"/>
                  <w:marBottom w:val="0"/>
                  <w:divBdr>
                    <w:top w:val="none" w:sz="0" w:space="0" w:color="auto"/>
                    <w:left w:val="none" w:sz="0" w:space="0" w:color="auto"/>
                    <w:bottom w:val="none" w:sz="0" w:space="0" w:color="auto"/>
                    <w:right w:val="none" w:sz="0" w:space="0" w:color="auto"/>
                  </w:divBdr>
                </w:div>
                <w:div w:id="681708681">
                  <w:marLeft w:val="0"/>
                  <w:marRight w:val="0"/>
                  <w:marTop w:val="0"/>
                  <w:marBottom w:val="0"/>
                  <w:divBdr>
                    <w:top w:val="none" w:sz="0" w:space="0" w:color="auto"/>
                    <w:left w:val="none" w:sz="0" w:space="0" w:color="auto"/>
                    <w:bottom w:val="none" w:sz="0" w:space="0" w:color="auto"/>
                    <w:right w:val="none" w:sz="0" w:space="0" w:color="auto"/>
                  </w:divBdr>
                </w:div>
                <w:div w:id="1552689028">
                  <w:marLeft w:val="0"/>
                  <w:marRight w:val="0"/>
                  <w:marTop w:val="0"/>
                  <w:marBottom w:val="0"/>
                  <w:divBdr>
                    <w:top w:val="none" w:sz="0" w:space="0" w:color="auto"/>
                    <w:left w:val="none" w:sz="0" w:space="0" w:color="auto"/>
                    <w:bottom w:val="none" w:sz="0" w:space="0" w:color="auto"/>
                    <w:right w:val="none" w:sz="0" w:space="0" w:color="auto"/>
                  </w:divBdr>
                </w:div>
                <w:div w:id="189151046">
                  <w:marLeft w:val="0"/>
                  <w:marRight w:val="0"/>
                  <w:marTop w:val="0"/>
                  <w:marBottom w:val="0"/>
                  <w:divBdr>
                    <w:top w:val="none" w:sz="0" w:space="0" w:color="auto"/>
                    <w:left w:val="none" w:sz="0" w:space="0" w:color="auto"/>
                    <w:bottom w:val="none" w:sz="0" w:space="0" w:color="auto"/>
                    <w:right w:val="none" w:sz="0" w:space="0" w:color="auto"/>
                  </w:divBdr>
                </w:div>
                <w:div w:id="23215308">
                  <w:marLeft w:val="0"/>
                  <w:marRight w:val="0"/>
                  <w:marTop w:val="0"/>
                  <w:marBottom w:val="0"/>
                  <w:divBdr>
                    <w:top w:val="none" w:sz="0" w:space="0" w:color="auto"/>
                    <w:left w:val="none" w:sz="0" w:space="0" w:color="auto"/>
                    <w:bottom w:val="none" w:sz="0" w:space="0" w:color="auto"/>
                    <w:right w:val="none" w:sz="0" w:space="0" w:color="auto"/>
                  </w:divBdr>
                </w:div>
                <w:div w:id="1918637484">
                  <w:marLeft w:val="0"/>
                  <w:marRight w:val="0"/>
                  <w:marTop w:val="0"/>
                  <w:marBottom w:val="0"/>
                  <w:divBdr>
                    <w:top w:val="none" w:sz="0" w:space="0" w:color="auto"/>
                    <w:left w:val="none" w:sz="0" w:space="0" w:color="auto"/>
                    <w:bottom w:val="none" w:sz="0" w:space="0" w:color="auto"/>
                    <w:right w:val="none" w:sz="0" w:space="0" w:color="auto"/>
                  </w:divBdr>
                </w:div>
                <w:div w:id="2052997646">
                  <w:marLeft w:val="0"/>
                  <w:marRight w:val="0"/>
                  <w:marTop w:val="0"/>
                  <w:marBottom w:val="0"/>
                  <w:divBdr>
                    <w:top w:val="none" w:sz="0" w:space="0" w:color="auto"/>
                    <w:left w:val="none" w:sz="0" w:space="0" w:color="auto"/>
                    <w:bottom w:val="none" w:sz="0" w:space="0" w:color="auto"/>
                    <w:right w:val="none" w:sz="0" w:space="0" w:color="auto"/>
                  </w:divBdr>
                </w:div>
                <w:div w:id="993532637">
                  <w:marLeft w:val="0"/>
                  <w:marRight w:val="0"/>
                  <w:marTop w:val="0"/>
                  <w:marBottom w:val="0"/>
                  <w:divBdr>
                    <w:top w:val="none" w:sz="0" w:space="0" w:color="auto"/>
                    <w:left w:val="none" w:sz="0" w:space="0" w:color="auto"/>
                    <w:bottom w:val="none" w:sz="0" w:space="0" w:color="auto"/>
                    <w:right w:val="none" w:sz="0" w:space="0" w:color="auto"/>
                  </w:divBdr>
                </w:div>
                <w:div w:id="246889477">
                  <w:marLeft w:val="0"/>
                  <w:marRight w:val="0"/>
                  <w:marTop w:val="0"/>
                  <w:marBottom w:val="0"/>
                  <w:divBdr>
                    <w:top w:val="none" w:sz="0" w:space="0" w:color="auto"/>
                    <w:left w:val="none" w:sz="0" w:space="0" w:color="auto"/>
                    <w:bottom w:val="none" w:sz="0" w:space="0" w:color="auto"/>
                    <w:right w:val="none" w:sz="0" w:space="0" w:color="auto"/>
                  </w:divBdr>
                </w:div>
                <w:div w:id="882984179">
                  <w:marLeft w:val="0"/>
                  <w:marRight w:val="0"/>
                  <w:marTop w:val="0"/>
                  <w:marBottom w:val="0"/>
                  <w:divBdr>
                    <w:top w:val="none" w:sz="0" w:space="0" w:color="auto"/>
                    <w:left w:val="none" w:sz="0" w:space="0" w:color="auto"/>
                    <w:bottom w:val="none" w:sz="0" w:space="0" w:color="auto"/>
                    <w:right w:val="none" w:sz="0" w:space="0" w:color="auto"/>
                  </w:divBdr>
                </w:div>
                <w:div w:id="799735968">
                  <w:marLeft w:val="0"/>
                  <w:marRight w:val="0"/>
                  <w:marTop w:val="0"/>
                  <w:marBottom w:val="0"/>
                  <w:divBdr>
                    <w:top w:val="none" w:sz="0" w:space="0" w:color="auto"/>
                    <w:left w:val="none" w:sz="0" w:space="0" w:color="auto"/>
                    <w:bottom w:val="none" w:sz="0" w:space="0" w:color="auto"/>
                    <w:right w:val="none" w:sz="0" w:space="0" w:color="auto"/>
                  </w:divBdr>
                </w:div>
                <w:div w:id="341976177">
                  <w:marLeft w:val="0"/>
                  <w:marRight w:val="0"/>
                  <w:marTop w:val="0"/>
                  <w:marBottom w:val="0"/>
                  <w:divBdr>
                    <w:top w:val="none" w:sz="0" w:space="0" w:color="auto"/>
                    <w:left w:val="none" w:sz="0" w:space="0" w:color="auto"/>
                    <w:bottom w:val="none" w:sz="0" w:space="0" w:color="auto"/>
                    <w:right w:val="none" w:sz="0" w:space="0" w:color="auto"/>
                  </w:divBdr>
                </w:div>
                <w:div w:id="511186466">
                  <w:marLeft w:val="0"/>
                  <w:marRight w:val="0"/>
                  <w:marTop w:val="0"/>
                  <w:marBottom w:val="0"/>
                  <w:divBdr>
                    <w:top w:val="none" w:sz="0" w:space="0" w:color="auto"/>
                    <w:left w:val="none" w:sz="0" w:space="0" w:color="auto"/>
                    <w:bottom w:val="none" w:sz="0" w:space="0" w:color="auto"/>
                    <w:right w:val="none" w:sz="0" w:space="0" w:color="auto"/>
                  </w:divBdr>
                </w:div>
                <w:div w:id="368729997">
                  <w:marLeft w:val="0"/>
                  <w:marRight w:val="0"/>
                  <w:marTop w:val="0"/>
                  <w:marBottom w:val="0"/>
                  <w:divBdr>
                    <w:top w:val="none" w:sz="0" w:space="0" w:color="auto"/>
                    <w:left w:val="none" w:sz="0" w:space="0" w:color="auto"/>
                    <w:bottom w:val="none" w:sz="0" w:space="0" w:color="auto"/>
                    <w:right w:val="none" w:sz="0" w:space="0" w:color="auto"/>
                  </w:divBdr>
                </w:div>
                <w:div w:id="1144083138">
                  <w:marLeft w:val="0"/>
                  <w:marRight w:val="0"/>
                  <w:marTop w:val="0"/>
                  <w:marBottom w:val="0"/>
                  <w:divBdr>
                    <w:top w:val="none" w:sz="0" w:space="0" w:color="auto"/>
                    <w:left w:val="none" w:sz="0" w:space="0" w:color="auto"/>
                    <w:bottom w:val="none" w:sz="0" w:space="0" w:color="auto"/>
                    <w:right w:val="none" w:sz="0" w:space="0" w:color="auto"/>
                  </w:divBdr>
                </w:div>
                <w:div w:id="2115977215">
                  <w:marLeft w:val="0"/>
                  <w:marRight w:val="0"/>
                  <w:marTop w:val="0"/>
                  <w:marBottom w:val="0"/>
                  <w:divBdr>
                    <w:top w:val="none" w:sz="0" w:space="0" w:color="auto"/>
                    <w:left w:val="none" w:sz="0" w:space="0" w:color="auto"/>
                    <w:bottom w:val="none" w:sz="0" w:space="0" w:color="auto"/>
                    <w:right w:val="none" w:sz="0" w:space="0" w:color="auto"/>
                  </w:divBdr>
                </w:div>
                <w:div w:id="908076860">
                  <w:marLeft w:val="0"/>
                  <w:marRight w:val="0"/>
                  <w:marTop w:val="0"/>
                  <w:marBottom w:val="0"/>
                  <w:divBdr>
                    <w:top w:val="none" w:sz="0" w:space="0" w:color="auto"/>
                    <w:left w:val="none" w:sz="0" w:space="0" w:color="auto"/>
                    <w:bottom w:val="none" w:sz="0" w:space="0" w:color="auto"/>
                    <w:right w:val="none" w:sz="0" w:space="0" w:color="auto"/>
                  </w:divBdr>
                </w:div>
                <w:div w:id="10686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9183">
          <w:marLeft w:val="480"/>
          <w:marRight w:val="0"/>
          <w:marTop w:val="0"/>
          <w:marBottom w:val="0"/>
          <w:divBdr>
            <w:top w:val="none" w:sz="0" w:space="0" w:color="auto"/>
            <w:left w:val="none" w:sz="0" w:space="0" w:color="auto"/>
            <w:bottom w:val="none" w:sz="0" w:space="0" w:color="auto"/>
            <w:right w:val="none" w:sz="0" w:space="0" w:color="auto"/>
          </w:divBdr>
        </w:div>
      </w:divsChild>
    </w:div>
    <w:div w:id="750346256">
      <w:bodyDiv w:val="1"/>
      <w:marLeft w:val="0"/>
      <w:marRight w:val="0"/>
      <w:marTop w:val="0"/>
      <w:marBottom w:val="0"/>
      <w:divBdr>
        <w:top w:val="none" w:sz="0" w:space="0" w:color="auto"/>
        <w:left w:val="none" w:sz="0" w:space="0" w:color="auto"/>
        <w:bottom w:val="none" w:sz="0" w:space="0" w:color="auto"/>
        <w:right w:val="none" w:sz="0" w:space="0" w:color="auto"/>
      </w:divBdr>
    </w:div>
    <w:div w:id="754329244">
      <w:bodyDiv w:val="1"/>
      <w:marLeft w:val="0"/>
      <w:marRight w:val="0"/>
      <w:marTop w:val="0"/>
      <w:marBottom w:val="0"/>
      <w:divBdr>
        <w:top w:val="none" w:sz="0" w:space="0" w:color="auto"/>
        <w:left w:val="none" w:sz="0" w:space="0" w:color="auto"/>
        <w:bottom w:val="none" w:sz="0" w:space="0" w:color="auto"/>
        <w:right w:val="none" w:sz="0" w:space="0" w:color="auto"/>
      </w:divBdr>
    </w:div>
    <w:div w:id="755252666">
      <w:bodyDiv w:val="1"/>
      <w:marLeft w:val="0"/>
      <w:marRight w:val="0"/>
      <w:marTop w:val="0"/>
      <w:marBottom w:val="0"/>
      <w:divBdr>
        <w:top w:val="none" w:sz="0" w:space="0" w:color="auto"/>
        <w:left w:val="none" w:sz="0" w:space="0" w:color="auto"/>
        <w:bottom w:val="none" w:sz="0" w:space="0" w:color="auto"/>
        <w:right w:val="none" w:sz="0" w:space="0" w:color="auto"/>
      </w:divBdr>
    </w:div>
    <w:div w:id="762723657">
      <w:bodyDiv w:val="1"/>
      <w:marLeft w:val="0"/>
      <w:marRight w:val="0"/>
      <w:marTop w:val="0"/>
      <w:marBottom w:val="0"/>
      <w:divBdr>
        <w:top w:val="none" w:sz="0" w:space="0" w:color="auto"/>
        <w:left w:val="none" w:sz="0" w:space="0" w:color="auto"/>
        <w:bottom w:val="none" w:sz="0" w:space="0" w:color="auto"/>
        <w:right w:val="none" w:sz="0" w:space="0" w:color="auto"/>
      </w:divBdr>
    </w:div>
    <w:div w:id="763307565">
      <w:bodyDiv w:val="1"/>
      <w:marLeft w:val="0"/>
      <w:marRight w:val="0"/>
      <w:marTop w:val="0"/>
      <w:marBottom w:val="0"/>
      <w:divBdr>
        <w:top w:val="none" w:sz="0" w:space="0" w:color="auto"/>
        <w:left w:val="none" w:sz="0" w:space="0" w:color="auto"/>
        <w:bottom w:val="none" w:sz="0" w:space="0" w:color="auto"/>
        <w:right w:val="none" w:sz="0" w:space="0" w:color="auto"/>
      </w:divBdr>
    </w:div>
    <w:div w:id="765464986">
      <w:bodyDiv w:val="1"/>
      <w:marLeft w:val="0"/>
      <w:marRight w:val="0"/>
      <w:marTop w:val="0"/>
      <w:marBottom w:val="0"/>
      <w:divBdr>
        <w:top w:val="none" w:sz="0" w:space="0" w:color="auto"/>
        <w:left w:val="none" w:sz="0" w:space="0" w:color="auto"/>
        <w:bottom w:val="none" w:sz="0" w:space="0" w:color="auto"/>
        <w:right w:val="none" w:sz="0" w:space="0" w:color="auto"/>
      </w:divBdr>
    </w:div>
    <w:div w:id="767507608">
      <w:bodyDiv w:val="1"/>
      <w:marLeft w:val="0"/>
      <w:marRight w:val="0"/>
      <w:marTop w:val="0"/>
      <w:marBottom w:val="0"/>
      <w:divBdr>
        <w:top w:val="none" w:sz="0" w:space="0" w:color="auto"/>
        <w:left w:val="none" w:sz="0" w:space="0" w:color="auto"/>
        <w:bottom w:val="none" w:sz="0" w:space="0" w:color="auto"/>
        <w:right w:val="none" w:sz="0" w:space="0" w:color="auto"/>
      </w:divBdr>
    </w:div>
    <w:div w:id="769013166">
      <w:bodyDiv w:val="1"/>
      <w:marLeft w:val="0"/>
      <w:marRight w:val="0"/>
      <w:marTop w:val="0"/>
      <w:marBottom w:val="0"/>
      <w:divBdr>
        <w:top w:val="none" w:sz="0" w:space="0" w:color="auto"/>
        <w:left w:val="none" w:sz="0" w:space="0" w:color="auto"/>
        <w:bottom w:val="none" w:sz="0" w:space="0" w:color="auto"/>
        <w:right w:val="none" w:sz="0" w:space="0" w:color="auto"/>
      </w:divBdr>
    </w:div>
    <w:div w:id="770272588">
      <w:bodyDiv w:val="1"/>
      <w:marLeft w:val="0"/>
      <w:marRight w:val="0"/>
      <w:marTop w:val="0"/>
      <w:marBottom w:val="0"/>
      <w:divBdr>
        <w:top w:val="none" w:sz="0" w:space="0" w:color="auto"/>
        <w:left w:val="none" w:sz="0" w:space="0" w:color="auto"/>
        <w:bottom w:val="none" w:sz="0" w:space="0" w:color="auto"/>
        <w:right w:val="none" w:sz="0" w:space="0" w:color="auto"/>
      </w:divBdr>
    </w:div>
    <w:div w:id="771168306">
      <w:bodyDiv w:val="1"/>
      <w:marLeft w:val="0"/>
      <w:marRight w:val="0"/>
      <w:marTop w:val="0"/>
      <w:marBottom w:val="0"/>
      <w:divBdr>
        <w:top w:val="none" w:sz="0" w:space="0" w:color="auto"/>
        <w:left w:val="none" w:sz="0" w:space="0" w:color="auto"/>
        <w:bottom w:val="none" w:sz="0" w:space="0" w:color="auto"/>
        <w:right w:val="none" w:sz="0" w:space="0" w:color="auto"/>
      </w:divBdr>
      <w:divsChild>
        <w:div w:id="330715484">
          <w:marLeft w:val="480"/>
          <w:marRight w:val="0"/>
          <w:marTop w:val="0"/>
          <w:marBottom w:val="0"/>
          <w:divBdr>
            <w:top w:val="none" w:sz="0" w:space="0" w:color="auto"/>
            <w:left w:val="none" w:sz="0" w:space="0" w:color="auto"/>
            <w:bottom w:val="none" w:sz="0" w:space="0" w:color="auto"/>
            <w:right w:val="none" w:sz="0" w:space="0" w:color="auto"/>
          </w:divBdr>
        </w:div>
        <w:div w:id="1705137071">
          <w:marLeft w:val="480"/>
          <w:marRight w:val="0"/>
          <w:marTop w:val="0"/>
          <w:marBottom w:val="0"/>
          <w:divBdr>
            <w:top w:val="none" w:sz="0" w:space="0" w:color="auto"/>
            <w:left w:val="none" w:sz="0" w:space="0" w:color="auto"/>
            <w:bottom w:val="none" w:sz="0" w:space="0" w:color="auto"/>
            <w:right w:val="none" w:sz="0" w:space="0" w:color="auto"/>
          </w:divBdr>
        </w:div>
        <w:div w:id="1888370904">
          <w:marLeft w:val="480"/>
          <w:marRight w:val="0"/>
          <w:marTop w:val="0"/>
          <w:marBottom w:val="0"/>
          <w:divBdr>
            <w:top w:val="none" w:sz="0" w:space="0" w:color="auto"/>
            <w:left w:val="none" w:sz="0" w:space="0" w:color="auto"/>
            <w:bottom w:val="none" w:sz="0" w:space="0" w:color="auto"/>
            <w:right w:val="none" w:sz="0" w:space="0" w:color="auto"/>
          </w:divBdr>
        </w:div>
        <w:div w:id="726689097">
          <w:marLeft w:val="480"/>
          <w:marRight w:val="0"/>
          <w:marTop w:val="0"/>
          <w:marBottom w:val="0"/>
          <w:divBdr>
            <w:top w:val="none" w:sz="0" w:space="0" w:color="auto"/>
            <w:left w:val="none" w:sz="0" w:space="0" w:color="auto"/>
            <w:bottom w:val="none" w:sz="0" w:space="0" w:color="auto"/>
            <w:right w:val="none" w:sz="0" w:space="0" w:color="auto"/>
          </w:divBdr>
        </w:div>
        <w:div w:id="1164511197">
          <w:marLeft w:val="480"/>
          <w:marRight w:val="0"/>
          <w:marTop w:val="0"/>
          <w:marBottom w:val="0"/>
          <w:divBdr>
            <w:top w:val="none" w:sz="0" w:space="0" w:color="auto"/>
            <w:left w:val="none" w:sz="0" w:space="0" w:color="auto"/>
            <w:bottom w:val="none" w:sz="0" w:space="0" w:color="auto"/>
            <w:right w:val="none" w:sz="0" w:space="0" w:color="auto"/>
          </w:divBdr>
        </w:div>
        <w:div w:id="670719547">
          <w:marLeft w:val="480"/>
          <w:marRight w:val="0"/>
          <w:marTop w:val="0"/>
          <w:marBottom w:val="0"/>
          <w:divBdr>
            <w:top w:val="none" w:sz="0" w:space="0" w:color="auto"/>
            <w:left w:val="none" w:sz="0" w:space="0" w:color="auto"/>
            <w:bottom w:val="none" w:sz="0" w:space="0" w:color="auto"/>
            <w:right w:val="none" w:sz="0" w:space="0" w:color="auto"/>
          </w:divBdr>
        </w:div>
        <w:div w:id="789130407">
          <w:marLeft w:val="480"/>
          <w:marRight w:val="0"/>
          <w:marTop w:val="0"/>
          <w:marBottom w:val="0"/>
          <w:divBdr>
            <w:top w:val="none" w:sz="0" w:space="0" w:color="auto"/>
            <w:left w:val="none" w:sz="0" w:space="0" w:color="auto"/>
            <w:bottom w:val="none" w:sz="0" w:space="0" w:color="auto"/>
            <w:right w:val="none" w:sz="0" w:space="0" w:color="auto"/>
          </w:divBdr>
        </w:div>
        <w:div w:id="667368630">
          <w:marLeft w:val="480"/>
          <w:marRight w:val="0"/>
          <w:marTop w:val="0"/>
          <w:marBottom w:val="0"/>
          <w:divBdr>
            <w:top w:val="none" w:sz="0" w:space="0" w:color="auto"/>
            <w:left w:val="none" w:sz="0" w:space="0" w:color="auto"/>
            <w:bottom w:val="none" w:sz="0" w:space="0" w:color="auto"/>
            <w:right w:val="none" w:sz="0" w:space="0" w:color="auto"/>
          </w:divBdr>
        </w:div>
        <w:div w:id="621810160">
          <w:marLeft w:val="480"/>
          <w:marRight w:val="0"/>
          <w:marTop w:val="0"/>
          <w:marBottom w:val="0"/>
          <w:divBdr>
            <w:top w:val="none" w:sz="0" w:space="0" w:color="auto"/>
            <w:left w:val="none" w:sz="0" w:space="0" w:color="auto"/>
            <w:bottom w:val="none" w:sz="0" w:space="0" w:color="auto"/>
            <w:right w:val="none" w:sz="0" w:space="0" w:color="auto"/>
          </w:divBdr>
        </w:div>
        <w:div w:id="810054267">
          <w:marLeft w:val="480"/>
          <w:marRight w:val="0"/>
          <w:marTop w:val="0"/>
          <w:marBottom w:val="0"/>
          <w:divBdr>
            <w:top w:val="none" w:sz="0" w:space="0" w:color="auto"/>
            <w:left w:val="none" w:sz="0" w:space="0" w:color="auto"/>
            <w:bottom w:val="none" w:sz="0" w:space="0" w:color="auto"/>
            <w:right w:val="none" w:sz="0" w:space="0" w:color="auto"/>
          </w:divBdr>
        </w:div>
        <w:div w:id="361712353">
          <w:marLeft w:val="480"/>
          <w:marRight w:val="0"/>
          <w:marTop w:val="0"/>
          <w:marBottom w:val="0"/>
          <w:divBdr>
            <w:top w:val="none" w:sz="0" w:space="0" w:color="auto"/>
            <w:left w:val="none" w:sz="0" w:space="0" w:color="auto"/>
            <w:bottom w:val="none" w:sz="0" w:space="0" w:color="auto"/>
            <w:right w:val="none" w:sz="0" w:space="0" w:color="auto"/>
          </w:divBdr>
        </w:div>
        <w:div w:id="1040394021">
          <w:marLeft w:val="480"/>
          <w:marRight w:val="0"/>
          <w:marTop w:val="0"/>
          <w:marBottom w:val="0"/>
          <w:divBdr>
            <w:top w:val="none" w:sz="0" w:space="0" w:color="auto"/>
            <w:left w:val="none" w:sz="0" w:space="0" w:color="auto"/>
            <w:bottom w:val="none" w:sz="0" w:space="0" w:color="auto"/>
            <w:right w:val="none" w:sz="0" w:space="0" w:color="auto"/>
          </w:divBdr>
        </w:div>
        <w:div w:id="921834393">
          <w:marLeft w:val="480"/>
          <w:marRight w:val="0"/>
          <w:marTop w:val="0"/>
          <w:marBottom w:val="0"/>
          <w:divBdr>
            <w:top w:val="none" w:sz="0" w:space="0" w:color="auto"/>
            <w:left w:val="none" w:sz="0" w:space="0" w:color="auto"/>
            <w:bottom w:val="none" w:sz="0" w:space="0" w:color="auto"/>
            <w:right w:val="none" w:sz="0" w:space="0" w:color="auto"/>
          </w:divBdr>
        </w:div>
        <w:div w:id="1765876575">
          <w:marLeft w:val="480"/>
          <w:marRight w:val="0"/>
          <w:marTop w:val="0"/>
          <w:marBottom w:val="0"/>
          <w:divBdr>
            <w:top w:val="none" w:sz="0" w:space="0" w:color="auto"/>
            <w:left w:val="none" w:sz="0" w:space="0" w:color="auto"/>
            <w:bottom w:val="none" w:sz="0" w:space="0" w:color="auto"/>
            <w:right w:val="none" w:sz="0" w:space="0" w:color="auto"/>
          </w:divBdr>
        </w:div>
        <w:div w:id="2129007482">
          <w:marLeft w:val="480"/>
          <w:marRight w:val="0"/>
          <w:marTop w:val="0"/>
          <w:marBottom w:val="0"/>
          <w:divBdr>
            <w:top w:val="none" w:sz="0" w:space="0" w:color="auto"/>
            <w:left w:val="none" w:sz="0" w:space="0" w:color="auto"/>
            <w:bottom w:val="none" w:sz="0" w:space="0" w:color="auto"/>
            <w:right w:val="none" w:sz="0" w:space="0" w:color="auto"/>
          </w:divBdr>
        </w:div>
        <w:div w:id="1299455108">
          <w:marLeft w:val="480"/>
          <w:marRight w:val="0"/>
          <w:marTop w:val="0"/>
          <w:marBottom w:val="0"/>
          <w:divBdr>
            <w:top w:val="none" w:sz="0" w:space="0" w:color="auto"/>
            <w:left w:val="none" w:sz="0" w:space="0" w:color="auto"/>
            <w:bottom w:val="none" w:sz="0" w:space="0" w:color="auto"/>
            <w:right w:val="none" w:sz="0" w:space="0" w:color="auto"/>
          </w:divBdr>
        </w:div>
        <w:div w:id="2127774182">
          <w:marLeft w:val="480"/>
          <w:marRight w:val="0"/>
          <w:marTop w:val="0"/>
          <w:marBottom w:val="0"/>
          <w:divBdr>
            <w:top w:val="none" w:sz="0" w:space="0" w:color="auto"/>
            <w:left w:val="none" w:sz="0" w:space="0" w:color="auto"/>
            <w:bottom w:val="none" w:sz="0" w:space="0" w:color="auto"/>
            <w:right w:val="none" w:sz="0" w:space="0" w:color="auto"/>
          </w:divBdr>
        </w:div>
      </w:divsChild>
    </w:div>
    <w:div w:id="779837608">
      <w:bodyDiv w:val="1"/>
      <w:marLeft w:val="0"/>
      <w:marRight w:val="0"/>
      <w:marTop w:val="0"/>
      <w:marBottom w:val="0"/>
      <w:divBdr>
        <w:top w:val="none" w:sz="0" w:space="0" w:color="auto"/>
        <w:left w:val="none" w:sz="0" w:space="0" w:color="auto"/>
        <w:bottom w:val="none" w:sz="0" w:space="0" w:color="auto"/>
        <w:right w:val="none" w:sz="0" w:space="0" w:color="auto"/>
      </w:divBdr>
    </w:div>
    <w:div w:id="781995218">
      <w:bodyDiv w:val="1"/>
      <w:marLeft w:val="0"/>
      <w:marRight w:val="0"/>
      <w:marTop w:val="0"/>
      <w:marBottom w:val="0"/>
      <w:divBdr>
        <w:top w:val="none" w:sz="0" w:space="0" w:color="auto"/>
        <w:left w:val="none" w:sz="0" w:space="0" w:color="auto"/>
        <w:bottom w:val="none" w:sz="0" w:space="0" w:color="auto"/>
        <w:right w:val="none" w:sz="0" w:space="0" w:color="auto"/>
      </w:divBdr>
    </w:div>
    <w:div w:id="789012805">
      <w:bodyDiv w:val="1"/>
      <w:marLeft w:val="0"/>
      <w:marRight w:val="0"/>
      <w:marTop w:val="0"/>
      <w:marBottom w:val="0"/>
      <w:divBdr>
        <w:top w:val="none" w:sz="0" w:space="0" w:color="auto"/>
        <w:left w:val="none" w:sz="0" w:space="0" w:color="auto"/>
        <w:bottom w:val="none" w:sz="0" w:space="0" w:color="auto"/>
        <w:right w:val="none" w:sz="0" w:space="0" w:color="auto"/>
      </w:divBdr>
    </w:div>
    <w:div w:id="792753800">
      <w:bodyDiv w:val="1"/>
      <w:marLeft w:val="0"/>
      <w:marRight w:val="0"/>
      <w:marTop w:val="0"/>
      <w:marBottom w:val="0"/>
      <w:divBdr>
        <w:top w:val="none" w:sz="0" w:space="0" w:color="auto"/>
        <w:left w:val="none" w:sz="0" w:space="0" w:color="auto"/>
        <w:bottom w:val="none" w:sz="0" w:space="0" w:color="auto"/>
        <w:right w:val="none" w:sz="0" w:space="0" w:color="auto"/>
      </w:divBdr>
    </w:div>
    <w:div w:id="795300050">
      <w:bodyDiv w:val="1"/>
      <w:marLeft w:val="0"/>
      <w:marRight w:val="0"/>
      <w:marTop w:val="0"/>
      <w:marBottom w:val="0"/>
      <w:divBdr>
        <w:top w:val="none" w:sz="0" w:space="0" w:color="auto"/>
        <w:left w:val="none" w:sz="0" w:space="0" w:color="auto"/>
        <w:bottom w:val="none" w:sz="0" w:space="0" w:color="auto"/>
        <w:right w:val="none" w:sz="0" w:space="0" w:color="auto"/>
      </w:divBdr>
    </w:div>
    <w:div w:id="796069088">
      <w:bodyDiv w:val="1"/>
      <w:marLeft w:val="0"/>
      <w:marRight w:val="0"/>
      <w:marTop w:val="0"/>
      <w:marBottom w:val="0"/>
      <w:divBdr>
        <w:top w:val="none" w:sz="0" w:space="0" w:color="auto"/>
        <w:left w:val="none" w:sz="0" w:space="0" w:color="auto"/>
        <w:bottom w:val="none" w:sz="0" w:space="0" w:color="auto"/>
        <w:right w:val="none" w:sz="0" w:space="0" w:color="auto"/>
      </w:divBdr>
      <w:divsChild>
        <w:div w:id="2144811659">
          <w:marLeft w:val="480"/>
          <w:marRight w:val="0"/>
          <w:marTop w:val="0"/>
          <w:marBottom w:val="0"/>
          <w:divBdr>
            <w:top w:val="none" w:sz="0" w:space="0" w:color="auto"/>
            <w:left w:val="none" w:sz="0" w:space="0" w:color="auto"/>
            <w:bottom w:val="none" w:sz="0" w:space="0" w:color="auto"/>
            <w:right w:val="none" w:sz="0" w:space="0" w:color="auto"/>
          </w:divBdr>
        </w:div>
        <w:div w:id="276723127">
          <w:marLeft w:val="480"/>
          <w:marRight w:val="0"/>
          <w:marTop w:val="0"/>
          <w:marBottom w:val="0"/>
          <w:divBdr>
            <w:top w:val="none" w:sz="0" w:space="0" w:color="auto"/>
            <w:left w:val="none" w:sz="0" w:space="0" w:color="auto"/>
            <w:bottom w:val="none" w:sz="0" w:space="0" w:color="auto"/>
            <w:right w:val="none" w:sz="0" w:space="0" w:color="auto"/>
          </w:divBdr>
        </w:div>
        <w:div w:id="217204544">
          <w:marLeft w:val="480"/>
          <w:marRight w:val="0"/>
          <w:marTop w:val="0"/>
          <w:marBottom w:val="0"/>
          <w:divBdr>
            <w:top w:val="none" w:sz="0" w:space="0" w:color="auto"/>
            <w:left w:val="none" w:sz="0" w:space="0" w:color="auto"/>
            <w:bottom w:val="none" w:sz="0" w:space="0" w:color="auto"/>
            <w:right w:val="none" w:sz="0" w:space="0" w:color="auto"/>
          </w:divBdr>
        </w:div>
        <w:div w:id="235095287">
          <w:marLeft w:val="480"/>
          <w:marRight w:val="0"/>
          <w:marTop w:val="0"/>
          <w:marBottom w:val="0"/>
          <w:divBdr>
            <w:top w:val="none" w:sz="0" w:space="0" w:color="auto"/>
            <w:left w:val="none" w:sz="0" w:space="0" w:color="auto"/>
            <w:bottom w:val="none" w:sz="0" w:space="0" w:color="auto"/>
            <w:right w:val="none" w:sz="0" w:space="0" w:color="auto"/>
          </w:divBdr>
        </w:div>
        <w:div w:id="1519536602">
          <w:marLeft w:val="480"/>
          <w:marRight w:val="0"/>
          <w:marTop w:val="0"/>
          <w:marBottom w:val="0"/>
          <w:divBdr>
            <w:top w:val="none" w:sz="0" w:space="0" w:color="auto"/>
            <w:left w:val="none" w:sz="0" w:space="0" w:color="auto"/>
            <w:bottom w:val="none" w:sz="0" w:space="0" w:color="auto"/>
            <w:right w:val="none" w:sz="0" w:space="0" w:color="auto"/>
          </w:divBdr>
        </w:div>
        <w:div w:id="1490289249">
          <w:marLeft w:val="480"/>
          <w:marRight w:val="0"/>
          <w:marTop w:val="0"/>
          <w:marBottom w:val="0"/>
          <w:divBdr>
            <w:top w:val="none" w:sz="0" w:space="0" w:color="auto"/>
            <w:left w:val="none" w:sz="0" w:space="0" w:color="auto"/>
            <w:bottom w:val="none" w:sz="0" w:space="0" w:color="auto"/>
            <w:right w:val="none" w:sz="0" w:space="0" w:color="auto"/>
          </w:divBdr>
        </w:div>
        <w:div w:id="1452169571">
          <w:marLeft w:val="480"/>
          <w:marRight w:val="0"/>
          <w:marTop w:val="0"/>
          <w:marBottom w:val="0"/>
          <w:divBdr>
            <w:top w:val="none" w:sz="0" w:space="0" w:color="auto"/>
            <w:left w:val="none" w:sz="0" w:space="0" w:color="auto"/>
            <w:bottom w:val="none" w:sz="0" w:space="0" w:color="auto"/>
            <w:right w:val="none" w:sz="0" w:space="0" w:color="auto"/>
          </w:divBdr>
        </w:div>
        <w:div w:id="1596328902">
          <w:marLeft w:val="480"/>
          <w:marRight w:val="0"/>
          <w:marTop w:val="0"/>
          <w:marBottom w:val="0"/>
          <w:divBdr>
            <w:top w:val="none" w:sz="0" w:space="0" w:color="auto"/>
            <w:left w:val="none" w:sz="0" w:space="0" w:color="auto"/>
            <w:bottom w:val="none" w:sz="0" w:space="0" w:color="auto"/>
            <w:right w:val="none" w:sz="0" w:space="0" w:color="auto"/>
          </w:divBdr>
        </w:div>
        <w:div w:id="764303902">
          <w:marLeft w:val="480"/>
          <w:marRight w:val="0"/>
          <w:marTop w:val="0"/>
          <w:marBottom w:val="0"/>
          <w:divBdr>
            <w:top w:val="none" w:sz="0" w:space="0" w:color="auto"/>
            <w:left w:val="none" w:sz="0" w:space="0" w:color="auto"/>
            <w:bottom w:val="none" w:sz="0" w:space="0" w:color="auto"/>
            <w:right w:val="none" w:sz="0" w:space="0" w:color="auto"/>
          </w:divBdr>
        </w:div>
        <w:div w:id="1364404799">
          <w:marLeft w:val="480"/>
          <w:marRight w:val="0"/>
          <w:marTop w:val="0"/>
          <w:marBottom w:val="0"/>
          <w:divBdr>
            <w:top w:val="none" w:sz="0" w:space="0" w:color="auto"/>
            <w:left w:val="none" w:sz="0" w:space="0" w:color="auto"/>
            <w:bottom w:val="none" w:sz="0" w:space="0" w:color="auto"/>
            <w:right w:val="none" w:sz="0" w:space="0" w:color="auto"/>
          </w:divBdr>
        </w:div>
        <w:div w:id="916205378">
          <w:marLeft w:val="480"/>
          <w:marRight w:val="0"/>
          <w:marTop w:val="0"/>
          <w:marBottom w:val="0"/>
          <w:divBdr>
            <w:top w:val="none" w:sz="0" w:space="0" w:color="auto"/>
            <w:left w:val="none" w:sz="0" w:space="0" w:color="auto"/>
            <w:bottom w:val="none" w:sz="0" w:space="0" w:color="auto"/>
            <w:right w:val="none" w:sz="0" w:space="0" w:color="auto"/>
          </w:divBdr>
        </w:div>
        <w:div w:id="326904491">
          <w:marLeft w:val="480"/>
          <w:marRight w:val="0"/>
          <w:marTop w:val="0"/>
          <w:marBottom w:val="0"/>
          <w:divBdr>
            <w:top w:val="none" w:sz="0" w:space="0" w:color="auto"/>
            <w:left w:val="none" w:sz="0" w:space="0" w:color="auto"/>
            <w:bottom w:val="none" w:sz="0" w:space="0" w:color="auto"/>
            <w:right w:val="none" w:sz="0" w:space="0" w:color="auto"/>
          </w:divBdr>
        </w:div>
        <w:div w:id="1737125055">
          <w:marLeft w:val="480"/>
          <w:marRight w:val="0"/>
          <w:marTop w:val="0"/>
          <w:marBottom w:val="0"/>
          <w:divBdr>
            <w:top w:val="none" w:sz="0" w:space="0" w:color="auto"/>
            <w:left w:val="none" w:sz="0" w:space="0" w:color="auto"/>
            <w:bottom w:val="none" w:sz="0" w:space="0" w:color="auto"/>
            <w:right w:val="none" w:sz="0" w:space="0" w:color="auto"/>
          </w:divBdr>
        </w:div>
        <w:div w:id="1909877502">
          <w:marLeft w:val="480"/>
          <w:marRight w:val="0"/>
          <w:marTop w:val="0"/>
          <w:marBottom w:val="0"/>
          <w:divBdr>
            <w:top w:val="none" w:sz="0" w:space="0" w:color="auto"/>
            <w:left w:val="none" w:sz="0" w:space="0" w:color="auto"/>
            <w:bottom w:val="none" w:sz="0" w:space="0" w:color="auto"/>
            <w:right w:val="none" w:sz="0" w:space="0" w:color="auto"/>
          </w:divBdr>
        </w:div>
        <w:div w:id="1160733291">
          <w:marLeft w:val="480"/>
          <w:marRight w:val="0"/>
          <w:marTop w:val="0"/>
          <w:marBottom w:val="0"/>
          <w:divBdr>
            <w:top w:val="none" w:sz="0" w:space="0" w:color="auto"/>
            <w:left w:val="none" w:sz="0" w:space="0" w:color="auto"/>
            <w:bottom w:val="none" w:sz="0" w:space="0" w:color="auto"/>
            <w:right w:val="none" w:sz="0" w:space="0" w:color="auto"/>
          </w:divBdr>
        </w:div>
        <w:div w:id="1222868411">
          <w:marLeft w:val="480"/>
          <w:marRight w:val="0"/>
          <w:marTop w:val="0"/>
          <w:marBottom w:val="0"/>
          <w:divBdr>
            <w:top w:val="none" w:sz="0" w:space="0" w:color="auto"/>
            <w:left w:val="none" w:sz="0" w:space="0" w:color="auto"/>
            <w:bottom w:val="none" w:sz="0" w:space="0" w:color="auto"/>
            <w:right w:val="none" w:sz="0" w:space="0" w:color="auto"/>
          </w:divBdr>
        </w:div>
        <w:div w:id="444084285">
          <w:marLeft w:val="480"/>
          <w:marRight w:val="0"/>
          <w:marTop w:val="0"/>
          <w:marBottom w:val="0"/>
          <w:divBdr>
            <w:top w:val="none" w:sz="0" w:space="0" w:color="auto"/>
            <w:left w:val="none" w:sz="0" w:space="0" w:color="auto"/>
            <w:bottom w:val="none" w:sz="0" w:space="0" w:color="auto"/>
            <w:right w:val="none" w:sz="0" w:space="0" w:color="auto"/>
          </w:divBdr>
        </w:div>
      </w:divsChild>
    </w:div>
    <w:div w:id="797263033">
      <w:bodyDiv w:val="1"/>
      <w:marLeft w:val="0"/>
      <w:marRight w:val="0"/>
      <w:marTop w:val="0"/>
      <w:marBottom w:val="0"/>
      <w:divBdr>
        <w:top w:val="none" w:sz="0" w:space="0" w:color="auto"/>
        <w:left w:val="none" w:sz="0" w:space="0" w:color="auto"/>
        <w:bottom w:val="none" w:sz="0" w:space="0" w:color="auto"/>
        <w:right w:val="none" w:sz="0" w:space="0" w:color="auto"/>
      </w:divBdr>
      <w:divsChild>
        <w:div w:id="1725330583">
          <w:marLeft w:val="480"/>
          <w:marRight w:val="0"/>
          <w:marTop w:val="0"/>
          <w:marBottom w:val="0"/>
          <w:divBdr>
            <w:top w:val="none" w:sz="0" w:space="0" w:color="auto"/>
            <w:left w:val="none" w:sz="0" w:space="0" w:color="auto"/>
            <w:bottom w:val="none" w:sz="0" w:space="0" w:color="auto"/>
            <w:right w:val="none" w:sz="0" w:space="0" w:color="auto"/>
          </w:divBdr>
        </w:div>
        <w:div w:id="1738553182">
          <w:marLeft w:val="480"/>
          <w:marRight w:val="0"/>
          <w:marTop w:val="0"/>
          <w:marBottom w:val="0"/>
          <w:divBdr>
            <w:top w:val="none" w:sz="0" w:space="0" w:color="auto"/>
            <w:left w:val="none" w:sz="0" w:space="0" w:color="auto"/>
            <w:bottom w:val="none" w:sz="0" w:space="0" w:color="auto"/>
            <w:right w:val="none" w:sz="0" w:space="0" w:color="auto"/>
          </w:divBdr>
        </w:div>
        <w:div w:id="862866440">
          <w:marLeft w:val="480"/>
          <w:marRight w:val="0"/>
          <w:marTop w:val="0"/>
          <w:marBottom w:val="0"/>
          <w:divBdr>
            <w:top w:val="none" w:sz="0" w:space="0" w:color="auto"/>
            <w:left w:val="none" w:sz="0" w:space="0" w:color="auto"/>
            <w:bottom w:val="none" w:sz="0" w:space="0" w:color="auto"/>
            <w:right w:val="none" w:sz="0" w:space="0" w:color="auto"/>
          </w:divBdr>
        </w:div>
        <w:div w:id="1681155803">
          <w:marLeft w:val="480"/>
          <w:marRight w:val="0"/>
          <w:marTop w:val="0"/>
          <w:marBottom w:val="0"/>
          <w:divBdr>
            <w:top w:val="none" w:sz="0" w:space="0" w:color="auto"/>
            <w:left w:val="none" w:sz="0" w:space="0" w:color="auto"/>
            <w:bottom w:val="none" w:sz="0" w:space="0" w:color="auto"/>
            <w:right w:val="none" w:sz="0" w:space="0" w:color="auto"/>
          </w:divBdr>
        </w:div>
        <w:div w:id="1965769209">
          <w:marLeft w:val="480"/>
          <w:marRight w:val="0"/>
          <w:marTop w:val="0"/>
          <w:marBottom w:val="0"/>
          <w:divBdr>
            <w:top w:val="none" w:sz="0" w:space="0" w:color="auto"/>
            <w:left w:val="none" w:sz="0" w:space="0" w:color="auto"/>
            <w:bottom w:val="none" w:sz="0" w:space="0" w:color="auto"/>
            <w:right w:val="none" w:sz="0" w:space="0" w:color="auto"/>
          </w:divBdr>
        </w:div>
        <w:div w:id="269049380">
          <w:marLeft w:val="480"/>
          <w:marRight w:val="0"/>
          <w:marTop w:val="0"/>
          <w:marBottom w:val="0"/>
          <w:divBdr>
            <w:top w:val="none" w:sz="0" w:space="0" w:color="auto"/>
            <w:left w:val="none" w:sz="0" w:space="0" w:color="auto"/>
            <w:bottom w:val="none" w:sz="0" w:space="0" w:color="auto"/>
            <w:right w:val="none" w:sz="0" w:space="0" w:color="auto"/>
          </w:divBdr>
        </w:div>
        <w:div w:id="1095370253">
          <w:marLeft w:val="480"/>
          <w:marRight w:val="0"/>
          <w:marTop w:val="0"/>
          <w:marBottom w:val="0"/>
          <w:divBdr>
            <w:top w:val="none" w:sz="0" w:space="0" w:color="auto"/>
            <w:left w:val="none" w:sz="0" w:space="0" w:color="auto"/>
            <w:bottom w:val="none" w:sz="0" w:space="0" w:color="auto"/>
            <w:right w:val="none" w:sz="0" w:space="0" w:color="auto"/>
          </w:divBdr>
        </w:div>
        <w:div w:id="544411816">
          <w:marLeft w:val="480"/>
          <w:marRight w:val="0"/>
          <w:marTop w:val="0"/>
          <w:marBottom w:val="0"/>
          <w:divBdr>
            <w:top w:val="none" w:sz="0" w:space="0" w:color="auto"/>
            <w:left w:val="none" w:sz="0" w:space="0" w:color="auto"/>
            <w:bottom w:val="none" w:sz="0" w:space="0" w:color="auto"/>
            <w:right w:val="none" w:sz="0" w:space="0" w:color="auto"/>
          </w:divBdr>
        </w:div>
        <w:div w:id="106777643">
          <w:marLeft w:val="480"/>
          <w:marRight w:val="0"/>
          <w:marTop w:val="0"/>
          <w:marBottom w:val="0"/>
          <w:divBdr>
            <w:top w:val="none" w:sz="0" w:space="0" w:color="auto"/>
            <w:left w:val="none" w:sz="0" w:space="0" w:color="auto"/>
            <w:bottom w:val="none" w:sz="0" w:space="0" w:color="auto"/>
            <w:right w:val="none" w:sz="0" w:space="0" w:color="auto"/>
          </w:divBdr>
        </w:div>
        <w:div w:id="912591004">
          <w:marLeft w:val="480"/>
          <w:marRight w:val="0"/>
          <w:marTop w:val="0"/>
          <w:marBottom w:val="0"/>
          <w:divBdr>
            <w:top w:val="none" w:sz="0" w:space="0" w:color="auto"/>
            <w:left w:val="none" w:sz="0" w:space="0" w:color="auto"/>
            <w:bottom w:val="none" w:sz="0" w:space="0" w:color="auto"/>
            <w:right w:val="none" w:sz="0" w:space="0" w:color="auto"/>
          </w:divBdr>
        </w:div>
        <w:div w:id="1301568702">
          <w:marLeft w:val="480"/>
          <w:marRight w:val="0"/>
          <w:marTop w:val="0"/>
          <w:marBottom w:val="0"/>
          <w:divBdr>
            <w:top w:val="none" w:sz="0" w:space="0" w:color="auto"/>
            <w:left w:val="none" w:sz="0" w:space="0" w:color="auto"/>
            <w:bottom w:val="none" w:sz="0" w:space="0" w:color="auto"/>
            <w:right w:val="none" w:sz="0" w:space="0" w:color="auto"/>
          </w:divBdr>
        </w:div>
        <w:div w:id="45572479">
          <w:marLeft w:val="480"/>
          <w:marRight w:val="0"/>
          <w:marTop w:val="0"/>
          <w:marBottom w:val="0"/>
          <w:divBdr>
            <w:top w:val="none" w:sz="0" w:space="0" w:color="auto"/>
            <w:left w:val="none" w:sz="0" w:space="0" w:color="auto"/>
            <w:bottom w:val="none" w:sz="0" w:space="0" w:color="auto"/>
            <w:right w:val="none" w:sz="0" w:space="0" w:color="auto"/>
          </w:divBdr>
        </w:div>
        <w:div w:id="1711488742">
          <w:marLeft w:val="480"/>
          <w:marRight w:val="0"/>
          <w:marTop w:val="0"/>
          <w:marBottom w:val="0"/>
          <w:divBdr>
            <w:top w:val="none" w:sz="0" w:space="0" w:color="auto"/>
            <w:left w:val="none" w:sz="0" w:space="0" w:color="auto"/>
            <w:bottom w:val="none" w:sz="0" w:space="0" w:color="auto"/>
            <w:right w:val="none" w:sz="0" w:space="0" w:color="auto"/>
          </w:divBdr>
        </w:div>
        <w:div w:id="528572129">
          <w:marLeft w:val="480"/>
          <w:marRight w:val="0"/>
          <w:marTop w:val="0"/>
          <w:marBottom w:val="0"/>
          <w:divBdr>
            <w:top w:val="none" w:sz="0" w:space="0" w:color="auto"/>
            <w:left w:val="none" w:sz="0" w:space="0" w:color="auto"/>
            <w:bottom w:val="none" w:sz="0" w:space="0" w:color="auto"/>
            <w:right w:val="none" w:sz="0" w:space="0" w:color="auto"/>
          </w:divBdr>
        </w:div>
        <w:div w:id="1963490602">
          <w:marLeft w:val="480"/>
          <w:marRight w:val="0"/>
          <w:marTop w:val="0"/>
          <w:marBottom w:val="0"/>
          <w:divBdr>
            <w:top w:val="none" w:sz="0" w:space="0" w:color="auto"/>
            <w:left w:val="none" w:sz="0" w:space="0" w:color="auto"/>
            <w:bottom w:val="none" w:sz="0" w:space="0" w:color="auto"/>
            <w:right w:val="none" w:sz="0" w:space="0" w:color="auto"/>
          </w:divBdr>
        </w:div>
        <w:div w:id="1373339148">
          <w:marLeft w:val="480"/>
          <w:marRight w:val="0"/>
          <w:marTop w:val="0"/>
          <w:marBottom w:val="0"/>
          <w:divBdr>
            <w:top w:val="none" w:sz="0" w:space="0" w:color="auto"/>
            <w:left w:val="none" w:sz="0" w:space="0" w:color="auto"/>
            <w:bottom w:val="none" w:sz="0" w:space="0" w:color="auto"/>
            <w:right w:val="none" w:sz="0" w:space="0" w:color="auto"/>
          </w:divBdr>
        </w:div>
        <w:div w:id="1003050108">
          <w:marLeft w:val="480"/>
          <w:marRight w:val="0"/>
          <w:marTop w:val="0"/>
          <w:marBottom w:val="0"/>
          <w:divBdr>
            <w:top w:val="none" w:sz="0" w:space="0" w:color="auto"/>
            <w:left w:val="none" w:sz="0" w:space="0" w:color="auto"/>
            <w:bottom w:val="none" w:sz="0" w:space="0" w:color="auto"/>
            <w:right w:val="none" w:sz="0" w:space="0" w:color="auto"/>
          </w:divBdr>
        </w:div>
        <w:div w:id="791559630">
          <w:marLeft w:val="480"/>
          <w:marRight w:val="0"/>
          <w:marTop w:val="0"/>
          <w:marBottom w:val="0"/>
          <w:divBdr>
            <w:top w:val="none" w:sz="0" w:space="0" w:color="auto"/>
            <w:left w:val="none" w:sz="0" w:space="0" w:color="auto"/>
            <w:bottom w:val="none" w:sz="0" w:space="0" w:color="auto"/>
            <w:right w:val="none" w:sz="0" w:space="0" w:color="auto"/>
          </w:divBdr>
        </w:div>
      </w:divsChild>
    </w:div>
    <w:div w:id="799422209">
      <w:bodyDiv w:val="1"/>
      <w:marLeft w:val="0"/>
      <w:marRight w:val="0"/>
      <w:marTop w:val="0"/>
      <w:marBottom w:val="0"/>
      <w:divBdr>
        <w:top w:val="none" w:sz="0" w:space="0" w:color="auto"/>
        <w:left w:val="none" w:sz="0" w:space="0" w:color="auto"/>
        <w:bottom w:val="none" w:sz="0" w:space="0" w:color="auto"/>
        <w:right w:val="none" w:sz="0" w:space="0" w:color="auto"/>
      </w:divBdr>
    </w:div>
    <w:div w:id="804660793">
      <w:bodyDiv w:val="1"/>
      <w:marLeft w:val="0"/>
      <w:marRight w:val="0"/>
      <w:marTop w:val="0"/>
      <w:marBottom w:val="0"/>
      <w:divBdr>
        <w:top w:val="none" w:sz="0" w:space="0" w:color="auto"/>
        <w:left w:val="none" w:sz="0" w:space="0" w:color="auto"/>
        <w:bottom w:val="none" w:sz="0" w:space="0" w:color="auto"/>
        <w:right w:val="none" w:sz="0" w:space="0" w:color="auto"/>
      </w:divBdr>
    </w:div>
    <w:div w:id="811288835">
      <w:bodyDiv w:val="1"/>
      <w:marLeft w:val="0"/>
      <w:marRight w:val="0"/>
      <w:marTop w:val="0"/>
      <w:marBottom w:val="0"/>
      <w:divBdr>
        <w:top w:val="none" w:sz="0" w:space="0" w:color="auto"/>
        <w:left w:val="none" w:sz="0" w:space="0" w:color="auto"/>
        <w:bottom w:val="none" w:sz="0" w:space="0" w:color="auto"/>
        <w:right w:val="none" w:sz="0" w:space="0" w:color="auto"/>
      </w:divBdr>
    </w:div>
    <w:div w:id="813373674">
      <w:bodyDiv w:val="1"/>
      <w:marLeft w:val="0"/>
      <w:marRight w:val="0"/>
      <w:marTop w:val="0"/>
      <w:marBottom w:val="0"/>
      <w:divBdr>
        <w:top w:val="none" w:sz="0" w:space="0" w:color="auto"/>
        <w:left w:val="none" w:sz="0" w:space="0" w:color="auto"/>
        <w:bottom w:val="none" w:sz="0" w:space="0" w:color="auto"/>
        <w:right w:val="none" w:sz="0" w:space="0" w:color="auto"/>
      </w:divBdr>
    </w:div>
    <w:div w:id="816534892">
      <w:bodyDiv w:val="1"/>
      <w:marLeft w:val="0"/>
      <w:marRight w:val="0"/>
      <w:marTop w:val="0"/>
      <w:marBottom w:val="0"/>
      <w:divBdr>
        <w:top w:val="none" w:sz="0" w:space="0" w:color="auto"/>
        <w:left w:val="none" w:sz="0" w:space="0" w:color="auto"/>
        <w:bottom w:val="none" w:sz="0" w:space="0" w:color="auto"/>
        <w:right w:val="none" w:sz="0" w:space="0" w:color="auto"/>
      </w:divBdr>
    </w:div>
    <w:div w:id="817456113">
      <w:bodyDiv w:val="1"/>
      <w:marLeft w:val="0"/>
      <w:marRight w:val="0"/>
      <w:marTop w:val="0"/>
      <w:marBottom w:val="0"/>
      <w:divBdr>
        <w:top w:val="none" w:sz="0" w:space="0" w:color="auto"/>
        <w:left w:val="none" w:sz="0" w:space="0" w:color="auto"/>
        <w:bottom w:val="none" w:sz="0" w:space="0" w:color="auto"/>
        <w:right w:val="none" w:sz="0" w:space="0" w:color="auto"/>
      </w:divBdr>
    </w:div>
    <w:div w:id="818571261">
      <w:bodyDiv w:val="1"/>
      <w:marLeft w:val="0"/>
      <w:marRight w:val="0"/>
      <w:marTop w:val="0"/>
      <w:marBottom w:val="0"/>
      <w:divBdr>
        <w:top w:val="none" w:sz="0" w:space="0" w:color="auto"/>
        <w:left w:val="none" w:sz="0" w:space="0" w:color="auto"/>
        <w:bottom w:val="none" w:sz="0" w:space="0" w:color="auto"/>
        <w:right w:val="none" w:sz="0" w:space="0" w:color="auto"/>
      </w:divBdr>
    </w:div>
    <w:div w:id="826870971">
      <w:bodyDiv w:val="1"/>
      <w:marLeft w:val="0"/>
      <w:marRight w:val="0"/>
      <w:marTop w:val="0"/>
      <w:marBottom w:val="0"/>
      <w:divBdr>
        <w:top w:val="none" w:sz="0" w:space="0" w:color="auto"/>
        <w:left w:val="none" w:sz="0" w:space="0" w:color="auto"/>
        <w:bottom w:val="none" w:sz="0" w:space="0" w:color="auto"/>
        <w:right w:val="none" w:sz="0" w:space="0" w:color="auto"/>
      </w:divBdr>
    </w:div>
    <w:div w:id="828060480">
      <w:bodyDiv w:val="1"/>
      <w:marLeft w:val="0"/>
      <w:marRight w:val="0"/>
      <w:marTop w:val="0"/>
      <w:marBottom w:val="0"/>
      <w:divBdr>
        <w:top w:val="none" w:sz="0" w:space="0" w:color="auto"/>
        <w:left w:val="none" w:sz="0" w:space="0" w:color="auto"/>
        <w:bottom w:val="none" w:sz="0" w:space="0" w:color="auto"/>
        <w:right w:val="none" w:sz="0" w:space="0" w:color="auto"/>
      </w:divBdr>
    </w:div>
    <w:div w:id="831485828">
      <w:bodyDiv w:val="1"/>
      <w:marLeft w:val="0"/>
      <w:marRight w:val="0"/>
      <w:marTop w:val="0"/>
      <w:marBottom w:val="0"/>
      <w:divBdr>
        <w:top w:val="none" w:sz="0" w:space="0" w:color="auto"/>
        <w:left w:val="none" w:sz="0" w:space="0" w:color="auto"/>
        <w:bottom w:val="none" w:sz="0" w:space="0" w:color="auto"/>
        <w:right w:val="none" w:sz="0" w:space="0" w:color="auto"/>
      </w:divBdr>
    </w:div>
    <w:div w:id="835532214">
      <w:bodyDiv w:val="1"/>
      <w:marLeft w:val="0"/>
      <w:marRight w:val="0"/>
      <w:marTop w:val="0"/>
      <w:marBottom w:val="0"/>
      <w:divBdr>
        <w:top w:val="none" w:sz="0" w:space="0" w:color="auto"/>
        <w:left w:val="none" w:sz="0" w:space="0" w:color="auto"/>
        <w:bottom w:val="none" w:sz="0" w:space="0" w:color="auto"/>
        <w:right w:val="none" w:sz="0" w:space="0" w:color="auto"/>
      </w:divBdr>
    </w:div>
    <w:div w:id="836847444">
      <w:bodyDiv w:val="1"/>
      <w:marLeft w:val="0"/>
      <w:marRight w:val="0"/>
      <w:marTop w:val="0"/>
      <w:marBottom w:val="0"/>
      <w:divBdr>
        <w:top w:val="none" w:sz="0" w:space="0" w:color="auto"/>
        <w:left w:val="none" w:sz="0" w:space="0" w:color="auto"/>
        <w:bottom w:val="none" w:sz="0" w:space="0" w:color="auto"/>
        <w:right w:val="none" w:sz="0" w:space="0" w:color="auto"/>
      </w:divBdr>
    </w:div>
    <w:div w:id="836919933">
      <w:bodyDiv w:val="1"/>
      <w:marLeft w:val="0"/>
      <w:marRight w:val="0"/>
      <w:marTop w:val="0"/>
      <w:marBottom w:val="0"/>
      <w:divBdr>
        <w:top w:val="none" w:sz="0" w:space="0" w:color="auto"/>
        <w:left w:val="none" w:sz="0" w:space="0" w:color="auto"/>
        <w:bottom w:val="none" w:sz="0" w:space="0" w:color="auto"/>
        <w:right w:val="none" w:sz="0" w:space="0" w:color="auto"/>
      </w:divBdr>
    </w:div>
    <w:div w:id="837234106">
      <w:bodyDiv w:val="1"/>
      <w:marLeft w:val="0"/>
      <w:marRight w:val="0"/>
      <w:marTop w:val="0"/>
      <w:marBottom w:val="0"/>
      <w:divBdr>
        <w:top w:val="none" w:sz="0" w:space="0" w:color="auto"/>
        <w:left w:val="none" w:sz="0" w:space="0" w:color="auto"/>
        <w:bottom w:val="none" w:sz="0" w:space="0" w:color="auto"/>
        <w:right w:val="none" w:sz="0" w:space="0" w:color="auto"/>
      </w:divBdr>
    </w:div>
    <w:div w:id="839276435">
      <w:bodyDiv w:val="1"/>
      <w:marLeft w:val="0"/>
      <w:marRight w:val="0"/>
      <w:marTop w:val="0"/>
      <w:marBottom w:val="0"/>
      <w:divBdr>
        <w:top w:val="none" w:sz="0" w:space="0" w:color="auto"/>
        <w:left w:val="none" w:sz="0" w:space="0" w:color="auto"/>
        <w:bottom w:val="none" w:sz="0" w:space="0" w:color="auto"/>
        <w:right w:val="none" w:sz="0" w:space="0" w:color="auto"/>
      </w:divBdr>
    </w:div>
    <w:div w:id="844587800">
      <w:bodyDiv w:val="1"/>
      <w:marLeft w:val="0"/>
      <w:marRight w:val="0"/>
      <w:marTop w:val="0"/>
      <w:marBottom w:val="0"/>
      <w:divBdr>
        <w:top w:val="none" w:sz="0" w:space="0" w:color="auto"/>
        <w:left w:val="none" w:sz="0" w:space="0" w:color="auto"/>
        <w:bottom w:val="none" w:sz="0" w:space="0" w:color="auto"/>
        <w:right w:val="none" w:sz="0" w:space="0" w:color="auto"/>
      </w:divBdr>
    </w:div>
    <w:div w:id="845247844">
      <w:bodyDiv w:val="1"/>
      <w:marLeft w:val="0"/>
      <w:marRight w:val="0"/>
      <w:marTop w:val="0"/>
      <w:marBottom w:val="0"/>
      <w:divBdr>
        <w:top w:val="none" w:sz="0" w:space="0" w:color="auto"/>
        <w:left w:val="none" w:sz="0" w:space="0" w:color="auto"/>
        <w:bottom w:val="none" w:sz="0" w:space="0" w:color="auto"/>
        <w:right w:val="none" w:sz="0" w:space="0" w:color="auto"/>
      </w:divBdr>
    </w:div>
    <w:div w:id="845941793">
      <w:bodyDiv w:val="1"/>
      <w:marLeft w:val="0"/>
      <w:marRight w:val="0"/>
      <w:marTop w:val="0"/>
      <w:marBottom w:val="0"/>
      <w:divBdr>
        <w:top w:val="none" w:sz="0" w:space="0" w:color="auto"/>
        <w:left w:val="none" w:sz="0" w:space="0" w:color="auto"/>
        <w:bottom w:val="none" w:sz="0" w:space="0" w:color="auto"/>
        <w:right w:val="none" w:sz="0" w:space="0" w:color="auto"/>
      </w:divBdr>
    </w:div>
    <w:div w:id="846098444">
      <w:bodyDiv w:val="1"/>
      <w:marLeft w:val="0"/>
      <w:marRight w:val="0"/>
      <w:marTop w:val="0"/>
      <w:marBottom w:val="0"/>
      <w:divBdr>
        <w:top w:val="none" w:sz="0" w:space="0" w:color="auto"/>
        <w:left w:val="none" w:sz="0" w:space="0" w:color="auto"/>
        <w:bottom w:val="none" w:sz="0" w:space="0" w:color="auto"/>
        <w:right w:val="none" w:sz="0" w:space="0" w:color="auto"/>
      </w:divBdr>
    </w:div>
    <w:div w:id="848566236">
      <w:bodyDiv w:val="1"/>
      <w:marLeft w:val="0"/>
      <w:marRight w:val="0"/>
      <w:marTop w:val="0"/>
      <w:marBottom w:val="0"/>
      <w:divBdr>
        <w:top w:val="none" w:sz="0" w:space="0" w:color="auto"/>
        <w:left w:val="none" w:sz="0" w:space="0" w:color="auto"/>
        <w:bottom w:val="none" w:sz="0" w:space="0" w:color="auto"/>
        <w:right w:val="none" w:sz="0" w:space="0" w:color="auto"/>
      </w:divBdr>
    </w:div>
    <w:div w:id="850489375">
      <w:bodyDiv w:val="1"/>
      <w:marLeft w:val="0"/>
      <w:marRight w:val="0"/>
      <w:marTop w:val="0"/>
      <w:marBottom w:val="0"/>
      <w:divBdr>
        <w:top w:val="none" w:sz="0" w:space="0" w:color="auto"/>
        <w:left w:val="none" w:sz="0" w:space="0" w:color="auto"/>
        <w:bottom w:val="none" w:sz="0" w:space="0" w:color="auto"/>
        <w:right w:val="none" w:sz="0" w:space="0" w:color="auto"/>
      </w:divBdr>
    </w:div>
    <w:div w:id="859970941">
      <w:bodyDiv w:val="1"/>
      <w:marLeft w:val="0"/>
      <w:marRight w:val="0"/>
      <w:marTop w:val="0"/>
      <w:marBottom w:val="0"/>
      <w:divBdr>
        <w:top w:val="none" w:sz="0" w:space="0" w:color="auto"/>
        <w:left w:val="none" w:sz="0" w:space="0" w:color="auto"/>
        <w:bottom w:val="none" w:sz="0" w:space="0" w:color="auto"/>
        <w:right w:val="none" w:sz="0" w:space="0" w:color="auto"/>
      </w:divBdr>
    </w:div>
    <w:div w:id="860240127">
      <w:bodyDiv w:val="1"/>
      <w:marLeft w:val="0"/>
      <w:marRight w:val="0"/>
      <w:marTop w:val="0"/>
      <w:marBottom w:val="0"/>
      <w:divBdr>
        <w:top w:val="none" w:sz="0" w:space="0" w:color="auto"/>
        <w:left w:val="none" w:sz="0" w:space="0" w:color="auto"/>
        <w:bottom w:val="none" w:sz="0" w:space="0" w:color="auto"/>
        <w:right w:val="none" w:sz="0" w:space="0" w:color="auto"/>
      </w:divBdr>
    </w:div>
    <w:div w:id="865364125">
      <w:bodyDiv w:val="1"/>
      <w:marLeft w:val="0"/>
      <w:marRight w:val="0"/>
      <w:marTop w:val="0"/>
      <w:marBottom w:val="0"/>
      <w:divBdr>
        <w:top w:val="none" w:sz="0" w:space="0" w:color="auto"/>
        <w:left w:val="none" w:sz="0" w:space="0" w:color="auto"/>
        <w:bottom w:val="none" w:sz="0" w:space="0" w:color="auto"/>
        <w:right w:val="none" w:sz="0" w:space="0" w:color="auto"/>
      </w:divBdr>
    </w:div>
    <w:div w:id="872302151">
      <w:bodyDiv w:val="1"/>
      <w:marLeft w:val="0"/>
      <w:marRight w:val="0"/>
      <w:marTop w:val="0"/>
      <w:marBottom w:val="0"/>
      <w:divBdr>
        <w:top w:val="none" w:sz="0" w:space="0" w:color="auto"/>
        <w:left w:val="none" w:sz="0" w:space="0" w:color="auto"/>
        <w:bottom w:val="none" w:sz="0" w:space="0" w:color="auto"/>
        <w:right w:val="none" w:sz="0" w:space="0" w:color="auto"/>
      </w:divBdr>
    </w:div>
    <w:div w:id="873083164">
      <w:bodyDiv w:val="1"/>
      <w:marLeft w:val="0"/>
      <w:marRight w:val="0"/>
      <w:marTop w:val="0"/>
      <w:marBottom w:val="0"/>
      <w:divBdr>
        <w:top w:val="none" w:sz="0" w:space="0" w:color="auto"/>
        <w:left w:val="none" w:sz="0" w:space="0" w:color="auto"/>
        <w:bottom w:val="none" w:sz="0" w:space="0" w:color="auto"/>
        <w:right w:val="none" w:sz="0" w:space="0" w:color="auto"/>
      </w:divBdr>
    </w:div>
    <w:div w:id="873545061">
      <w:bodyDiv w:val="1"/>
      <w:marLeft w:val="0"/>
      <w:marRight w:val="0"/>
      <w:marTop w:val="0"/>
      <w:marBottom w:val="0"/>
      <w:divBdr>
        <w:top w:val="none" w:sz="0" w:space="0" w:color="auto"/>
        <w:left w:val="none" w:sz="0" w:space="0" w:color="auto"/>
        <w:bottom w:val="none" w:sz="0" w:space="0" w:color="auto"/>
        <w:right w:val="none" w:sz="0" w:space="0" w:color="auto"/>
      </w:divBdr>
    </w:div>
    <w:div w:id="875964117">
      <w:bodyDiv w:val="1"/>
      <w:marLeft w:val="0"/>
      <w:marRight w:val="0"/>
      <w:marTop w:val="0"/>
      <w:marBottom w:val="0"/>
      <w:divBdr>
        <w:top w:val="none" w:sz="0" w:space="0" w:color="auto"/>
        <w:left w:val="none" w:sz="0" w:space="0" w:color="auto"/>
        <w:bottom w:val="none" w:sz="0" w:space="0" w:color="auto"/>
        <w:right w:val="none" w:sz="0" w:space="0" w:color="auto"/>
      </w:divBdr>
    </w:div>
    <w:div w:id="877158432">
      <w:bodyDiv w:val="1"/>
      <w:marLeft w:val="0"/>
      <w:marRight w:val="0"/>
      <w:marTop w:val="0"/>
      <w:marBottom w:val="0"/>
      <w:divBdr>
        <w:top w:val="none" w:sz="0" w:space="0" w:color="auto"/>
        <w:left w:val="none" w:sz="0" w:space="0" w:color="auto"/>
        <w:bottom w:val="none" w:sz="0" w:space="0" w:color="auto"/>
        <w:right w:val="none" w:sz="0" w:space="0" w:color="auto"/>
      </w:divBdr>
    </w:div>
    <w:div w:id="880946586">
      <w:bodyDiv w:val="1"/>
      <w:marLeft w:val="0"/>
      <w:marRight w:val="0"/>
      <w:marTop w:val="0"/>
      <w:marBottom w:val="0"/>
      <w:divBdr>
        <w:top w:val="none" w:sz="0" w:space="0" w:color="auto"/>
        <w:left w:val="none" w:sz="0" w:space="0" w:color="auto"/>
        <w:bottom w:val="none" w:sz="0" w:space="0" w:color="auto"/>
        <w:right w:val="none" w:sz="0" w:space="0" w:color="auto"/>
      </w:divBdr>
    </w:div>
    <w:div w:id="881945848">
      <w:bodyDiv w:val="1"/>
      <w:marLeft w:val="0"/>
      <w:marRight w:val="0"/>
      <w:marTop w:val="0"/>
      <w:marBottom w:val="0"/>
      <w:divBdr>
        <w:top w:val="none" w:sz="0" w:space="0" w:color="auto"/>
        <w:left w:val="none" w:sz="0" w:space="0" w:color="auto"/>
        <w:bottom w:val="none" w:sz="0" w:space="0" w:color="auto"/>
        <w:right w:val="none" w:sz="0" w:space="0" w:color="auto"/>
      </w:divBdr>
    </w:div>
    <w:div w:id="882181363">
      <w:bodyDiv w:val="1"/>
      <w:marLeft w:val="0"/>
      <w:marRight w:val="0"/>
      <w:marTop w:val="0"/>
      <w:marBottom w:val="0"/>
      <w:divBdr>
        <w:top w:val="none" w:sz="0" w:space="0" w:color="auto"/>
        <w:left w:val="none" w:sz="0" w:space="0" w:color="auto"/>
        <w:bottom w:val="none" w:sz="0" w:space="0" w:color="auto"/>
        <w:right w:val="none" w:sz="0" w:space="0" w:color="auto"/>
      </w:divBdr>
    </w:div>
    <w:div w:id="884832431">
      <w:bodyDiv w:val="1"/>
      <w:marLeft w:val="0"/>
      <w:marRight w:val="0"/>
      <w:marTop w:val="0"/>
      <w:marBottom w:val="0"/>
      <w:divBdr>
        <w:top w:val="none" w:sz="0" w:space="0" w:color="auto"/>
        <w:left w:val="none" w:sz="0" w:space="0" w:color="auto"/>
        <w:bottom w:val="none" w:sz="0" w:space="0" w:color="auto"/>
        <w:right w:val="none" w:sz="0" w:space="0" w:color="auto"/>
      </w:divBdr>
    </w:div>
    <w:div w:id="887573007">
      <w:bodyDiv w:val="1"/>
      <w:marLeft w:val="0"/>
      <w:marRight w:val="0"/>
      <w:marTop w:val="0"/>
      <w:marBottom w:val="0"/>
      <w:divBdr>
        <w:top w:val="none" w:sz="0" w:space="0" w:color="auto"/>
        <w:left w:val="none" w:sz="0" w:space="0" w:color="auto"/>
        <w:bottom w:val="none" w:sz="0" w:space="0" w:color="auto"/>
        <w:right w:val="none" w:sz="0" w:space="0" w:color="auto"/>
      </w:divBdr>
    </w:div>
    <w:div w:id="894899828">
      <w:bodyDiv w:val="1"/>
      <w:marLeft w:val="0"/>
      <w:marRight w:val="0"/>
      <w:marTop w:val="0"/>
      <w:marBottom w:val="0"/>
      <w:divBdr>
        <w:top w:val="none" w:sz="0" w:space="0" w:color="auto"/>
        <w:left w:val="none" w:sz="0" w:space="0" w:color="auto"/>
        <w:bottom w:val="none" w:sz="0" w:space="0" w:color="auto"/>
        <w:right w:val="none" w:sz="0" w:space="0" w:color="auto"/>
      </w:divBdr>
    </w:div>
    <w:div w:id="900017620">
      <w:bodyDiv w:val="1"/>
      <w:marLeft w:val="0"/>
      <w:marRight w:val="0"/>
      <w:marTop w:val="0"/>
      <w:marBottom w:val="0"/>
      <w:divBdr>
        <w:top w:val="none" w:sz="0" w:space="0" w:color="auto"/>
        <w:left w:val="none" w:sz="0" w:space="0" w:color="auto"/>
        <w:bottom w:val="none" w:sz="0" w:space="0" w:color="auto"/>
        <w:right w:val="none" w:sz="0" w:space="0" w:color="auto"/>
      </w:divBdr>
    </w:div>
    <w:div w:id="905066746">
      <w:bodyDiv w:val="1"/>
      <w:marLeft w:val="0"/>
      <w:marRight w:val="0"/>
      <w:marTop w:val="0"/>
      <w:marBottom w:val="0"/>
      <w:divBdr>
        <w:top w:val="none" w:sz="0" w:space="0" w:color="auto"/>
        <w:left w:val="none" w:sz="0" w:space="0" w:color="auto"/>
        <w:bottom w:val="none" w:sz="0" w:space="0" w:color="auto"/>
        <w:right w:val="none" w:sz="0" w:space="0" w:color="auto"/>
      </w:divBdr>
    </w:div>
    <w:div w:id="905338326">
      <w:bodyDiv w:val="1"/>
      <w:marLeft w:val="0"/>
      <w:marRight w:val="0"/>
      <w:marTop w:val="0"/>
      <w:marBottom w:val="0"/>
      <w:divBdr>
        <w:top w:val="none" w:sz="0" w:space="0" w:color="auto"/>
        <w:left w:val="none" w:sz="0" w:space="0" w:color="auto"/>
        <w:bottom w:val="none" w:sz="0" w:space="0" w:color="auto"/>
        <w:right w:val="none" w:sz="0" w:space="0" w:color="auto"/>
      </w:divBdr>
    </w:div>
    <w:div w:id="908611500">
      <w:bodyDiv w:val="1"/>
      <w:marLeft w:val="0"/>
      <w:marRight w:val="0"/>
      <w:marTop w:val="0"/>
      <w:marBottom w:val="0"/>
      <w:divBdr>
        <w:top w:val="none" w:sz="0" w:space="0" w:color="auto"/>
        <w:left w:val="none" w:sz="0" w:space="0" w:color="auto"/>
        <w:bottom w:val="none" w:sz="0" w:space="0" w:color="auto"/>
        <w:right w:val="none" w:sz="0" w:space="0" w:color="auto"/>
      </w:divBdr>
      <w:divsChild>
        <w:div w:id="31418147">
          <w:marLeft w:val="480"/>
          <w:marRight w:val="0"/>
          <w:marTop w:val="0"/>
          <w:marBottom w:val="0"/>
          <w:divBdr>
            <w:top w:val="none" w:sz="0" w:space="0" w:color="auto"/>
            <w:left w:val="none" w:sz="0" w:space="0" w:color="auto"/>
            <w:bottom w:val="none" w:sz="0" w:space="0" w:color="auto"/>
            <w:right w:val="none" w:sz="0" w:space="0" w:color="auto"/>
          </w:divBdr>
        </w:div>
        <w:div w:id="1128667485">
          <w:marLeft w:val="480"/>
          <w:marRight w:val="0"/>
          <w:marTop w:val="0"/>
          <w:marBottom w:val="0"/>
          <w:divBdr>
            <w:top w:val="none" w:sz="0" w:space="0" w:color="auto"/>
            <w:left w:val="none" w:sz="0" w:space="0" w:color="auto"/>
            <w:bottom w:val="none" w:sz="0" w:space="0" w:color="auto"/>
            <w:right w:val="none" w:sz="0" w:space="0" w:color="auto"/>
          </w:divBdr>
        </w:div>
        <w:div w:id="468862852">
          <w:marLeft w:val="480"/>
          <w:marRight w:val="0"/>
          <w:marTop w:val="0"/>
          <w:marBottom w:val="0"/>
          <w:divBdr>
            <w:top w:val="none" w:sz="0" w:space="0" w:color="auto"/>
            <w:left w:val="none" w:sz="0" w:space="0" w:color="auto"/>
            <w:bottom w:val="none" w:sz="0" w:space="0" w:color="auto"/>
            <w:right w:val="none" w:sz="0" w:space="0" w:color="auto"/>
          </w:divBdr>
        </w:div>
        <w:div w:id="887381100">
          <w:marLeft w:val="480"/>
          <w:marRight w:val="0"/>
          <w:marTop w:val="0"/>
          <w:marBottom w:val="0"/>
          <w:divBdr>
            <w:top w:val="none" w:sz="0" w:space="0" w:color="auto"/>
            <w:left w:val="none" w:sz="0" w:space="0" w:color="auto"/>
            <w:bottom w:val="none" w:sz="0" w:space="0" w:color="auto"/>
            <w:right w:val="none" w:sz="0" w:space="0" w:color="auto"/>
          </w:divBdr>
        </w:div>
        <w:div w:id="771823445">
          <w:marLeft w:val="480"/>
          <w:marRight w:val="0"/>
          <w:marTop w:val="0"/>
          <w:marBottom w:val="0"/>
          <w:divBdr>
            <w:top w:val="none" w:sz="0" w:space="0" w:color="auto"/>
            <w:left w:val="none" w:sz="0" w:space="0" w:color="auto"/>
            <w:bottom w:val="none" w:sz="0" w:space="0" w:color="auto"/>
            <w:right w:val="none" w:sz="0" w:space="0" w:color="auto"/>
          </w:divBdr>
        </w:div>
        <w:div w:id="475996442">
          <w:marLeft w:val="480"/>
          <w:marRight w:val="0"/>
          <w:marTop w:val="0"/>
          <w:marBottom w:val="0"/>
          <w:divBdr>
            <w:top w:val="none" w:sz="0" w:space="0" w:color="auto"/>
            <w:left w:val="none" w:sz="0" w:space="0" w:color="auto"/>
            <w:bottom w:val="none" w:sz="0" w:space="0" w:color="auto"/>
            <w:right w:val="none" w:sz="0" w:space="0" w:color="auto"/>
          </w:divBdr>
        </w:div>
        <w:div w:id="1965035144">
          <w:marLeft w:val="480"/>
          <w:marRight w:val="0"/>
          <w:marTop w:val="0"/>
          <w:marBottom w:val="0"/>
          <w:divBdr>
            <w:top w:val="none" w:sz="0" w:space="0" w:color="auto"/>
            <w:left w:val="none" w:sz="0" w:space="0" w:color="auto"/>
            <w:bottom w:val="none" w:sz="0" w:space="0" w:color="auto"/>
            <w:right w:val="none" w:sz="0" w:space="0" w:color="auto"/>
          </w:divBdr>
        </w:div>
        <w:div w:id="2005157937">
          <w:marLeft w:val="480"/>
          <w:marRight w:val="0"/>
          <w:marTop w:val="0"/>
          <w:marBottom w:val="0"/>
          <w:divBdr>
            <w:top w:val="none" w:sz="0" w:space="0" w:color="auto"/>
            <w:left w:val="none" w:sz="0" w:space="0" w:color="auto"/>
            <w:bottom w:val="none" w:sz="0" w:space="0" w:color="auto"/>
            <w:right w:val="none" w:sz="0" w:space="0" w:color="auto"/>
          </w:divBdr>
        </w:div>
        <w:div w:id="549920626">
          <w:marLeft w:val="480"/>
          <w:marRight w:val="0"/>
          <w:marTop w:val="0"/>
          <w:marBottom w:val="0"/>
          <w:divBdr>
            <w:top w:val="none" w:sz="0" w:space="0" w:color="auto"/>
            <w:left w:val="none" w:sz="0" w:space="0" w:color="auto"/>
            <w:bottom w:val="none" w:sz="0" w:space="0" w:color="auto"/>
            <w:right w:val="none" w:sz="0" w:space="0" w:color="auto"/>
          </w:divBdr>
        </w:div>
        <w:div w:id="1591961623">
          <w:marLeft w:val="480"/>
          <w:marRight w:val="0"/>
          <w:marTop w:val="0"/>
          <w:marBottom w:val="0"/>
          <w:divBdr>
            <w:top w:val="none" w:sz="0" w:space="0" w:color="auto"/>
            <w:left w:val="none" w:sz="0" w:space="0" w:color="auto"/>
            <w:bottom w:val="none" w:sz="0" w:space="0" w:color="auto"/>
            <w:right w:val="none" w:sz="0" w:space="0" w:color="auto"/>
          </w:divBdr>
        </w:div>
        <w:div w:id="1658461583">
          <w:marLeft w:val="480"/>
          <w:marRight w:val="0"/>
          <w:marTop w:val="0"/>
          <w:marBottom w:val="0"/>
          <w:divBdr>
            <w:top w:val="none" w:sz="0" w:space="0" w:color="auto"/>
            <w:left w:val="none" w:sz="0" w:space="0" w:color="auto"/>
            <w:bottom w:val="none" w:sz="0" w:space="0" w:color="auto"/>
            <w:right w:val="none" w:sz="0" w:space="0" w:color="auto"/>
          </w:divBdr>
        </w:div>
        <w:div w:id="2113817247">
          <w:marLeft w:val="480"/>
          <w:marRight w:val="0"/>
          <w:marTop w:val="0"/>
          <w:marBottom w:val="0"/>
          <w:divBdr>
            <w:top w:val="none" w:sz="0" w:space="0" w:color="auto"/>
            <w:left w:val="none" w:sz="0" w:space="0" w:color="auto"/>
            <w:bottom w:val="none" w:sz="0" w:space="0" w:color="auto"/>
            <w:right w:val="none" w:sz="0" w:space="0" w:color="auto"/>
          </w:divBdr>
        </w:div>
        <w:div w:id="1335185543">
          <w:marLeft w:val="480"/>
          <w:marRight w:val="0"/>
          <w:marTop w:val="0"/>
          <w:marBottom w:val="0"/>
          <w:divBdr>
            <w:top w:val="none" w:sz="0" w:space="0" w:color="auto"/>
            <w:left w:val="none" w:sz="0" w:space="0" w:color="auto"/>
            <w:bottom w:val="none" w:sz="0" w:space="0" w:color="auto"/>
            <w:right w:val="none" w:sz="0" w:space="0" w:color="auto"/>
          </w:divBdr>
        </w:div>
        <w:div w:id="1851941976">
          <w:marLeft w:val="480"/>
          <w:marRight w:val="0"/>
          <w:marTop w:val="0"/>
          <w:marBottom w:val="0"/>
          <w:divBdr>
            <w:top w:val="none" w:sz="0" w:space="0" w:color="auto"/>
            <w:left w:val="none" w:sz="0" w:space="0" w:color="auto"/>
            <w:bottom w:val="none" w:sz="0" w:space="0" w:color="auto"/>
            <w:right w:val="none" w:sz="0" w:space="0" w:color="auto"/>
          </w:divBdr>
        </w:div>
        <w:div w:id="645865589">
          <w:marLeft w:val="480"/>
          <w:marRight w:val="0"/>
          <w:marTop w:val="0"/>
          <w:marBottom w:val="0"/>
          <w:divBdr>
            <w:top w:val="none" w:sz="0" w:space="0" w:color="auto"/>
            <w:left w:val="none" w:sz="0" w:space="0" w:color="auto"/>
            <w:bottom w:val="none" w:sz="0" w:space="0" w:color="auto"/>
            <w:right w:val="none" w:sz="0" w:space="0" w:color="auto"/>
          </w:divBdr>
        </w:div>
        <w:div w:id="767308191">
          <w:marLeft w:val="480"/>
          <w:marRight w:val="0"/>
          <w:marTop w:val="0"/>
          <w:marBottom w:val="0"/>
          <w:divBdr>
            <w:top w:val="none" w:sz="0" w:space="0" w:color="auto"/>
            <w:left w:val="none" w:sz="0" w:space="0" w:color="auto"/>
            <w:bottom w:val="none" w:sz="0" w:space="0" w:color="auto"/>
            <w:right w:val="none" w:sz="0" w:space="0" w:color="auto"/>
          </w:divBdr>
        </w:div>
        <w:div w:id="678852749">
          <w:marLeft w:val="480"/>
          <w:marRight w:val="0"/>
          <w:marTop w:val="0"/>
          <w:marBottom w:val="0"/>
          <w:divBdr>
            <w:top w:val="none" w:sz="0" w:space="0" w:color="auto"/>
            <w:left w:val="none" w:sz="0" w:space="0" w:color="auto"/>
            <w:bottom w:val="none" w:sz="0" w:space="0" w:color="auto"/>
            <w:right w:val="none" w:sz="0" w:space="0" w:color="auto"/>
          </w:divBdr>
        </w:div>
        <w:div w:id="1706981676">
          <w:marLeft w:val="480"/>
          <w:marRight w:val="0"/>
          <w:marTop w:val="0"/>
          <w:marBottom w:val="0"/>
          <w:divBdr>
            <w:top w:val="none" w:sz="0" w:space="0" w:color="auto"/>
            <w:left w:val="none" w:sz="0" w:space="0" w:color="auto"/>
            <w:bottom w:val="none" w:sz="0" w:space="0" w:color="auto"/>
            <w:right w:val="none" w:sz="0" w:space="0" w:color="auto"/>
          </w:divBdr>
        </w:div>
      </w:divsChild>
    </w:div>
    <w:div w:id="910893289">
      <w:bodyDiv w:val="1"/>
      <w:marLeft w:val="0"/>
      <w:marRight w:val="0"/>
      <w:marTop w:val="0"/>
      <w:marBottom w:val="0"/>
      <w:divBdr>
        <w:top w:val="none" w:sz="0" w:space="0" w:color="auto"/>
        <w:left w:val="none" w:sz="0" w:space="0" w:color="auto"/>
        <w:bottom w:val="none" w:sz="0" w:space="0" w:color="auto"/>
        <w:right w:val="none" w:sz="0" w:space="0" w:color="auto"/>
      </w:divBdr>
    </w:div>
    <w:div w:id="915551373">
      <w:bodyDiv w:val="1"/>
      <w:marLeft w:val="0"/>
      <w:marRight w:val="0"/>
      <w:marTop w:val="0"/>
      <w:marBottom w:val="0"/>
      <w:divBdr>
        <w:top w:val="none" w:sz="0" w:space="0" w:color="auto"/>
        <w:left w:val="none" w:sz="0" w:space="0" w:color="auto"/>
        <w:bottom w:val="none" w:sz="0" w:space="0" w:color="auto"/>
        <w:right w:val="none" w:sz="0" w:space="0" w:color="auto"/>
      </w:divBdr>
    </w:div>
    <w:div w:id="916207208">
      <w:bodyDiv w:val="1"/>
      <w:marLeft w:val="0"/>
      <w:marRight w:val="0"/>
      <w:marTop w:val="0"/>
      <w:marBottom w:val="0"/>
      <w:divBdr>
        <w:top w:val="none" w:sz="0" w:space="0" w:color="auto"/>
        <w:left w:val="none" w:sz="0" w:space="0" w:color="auto"/>
        <w:bottom w:val="none" w:sz="0" w:space="0" w:color="auto"/>
        <w:right w:val="none" w:sz="0" w:space="0" w:color="auto"/>
      </w:divBdr>
    </w:div>
    <w:div w:id="916673414">
      <w:bodyDiv w:val="1"/>
      <w:marLeft w:val="0"/>
      <w:marRight w:val="0"/>
      <w:marTop w:val="0"/>
      <w:marBottom w:val="0"/>
      <w:divBdr>
        <w:top w:val="none" w:sz="0" w:space="0" w:color="auto"/>
        <w:left w:val="none" w:sz="0" w:space="0" w:color="auto"/>
        <w:bottom w:val="none" w:sz="0" w:space="0" w:color="auto"/>
        <w:right w:val="none" w:sz="0" w:space="0" w:color="auto"/>
      </w:divBdr>
    </w:div>
    <w:div w:id="922639117">
      <w:bodyDiv w:val="1"/>
      <w:marLeft w:val="0"/>
      <w:marRight w:val="0"/>
      <w:marTop w:val="0"/>
      <w:marBottom w:val="0"/>
      <w:divBdr>
        <w:top w:val="none" w:sz="0" w:space="0" w:color="auto"/>
        <w:left w:val="none" w:sz="0" w:space="0" w:color="auto"/>
        <w:bottom w:val="none" w:sz="0" w:space="0" w:color="auto"/>
        <w:right w:val="none" w:sz="0" w:space="0" w:color="auto"/>
      </w:divBdr>
    </w:div>
    <w:div w:id="927082090">
      <w:bodyDiv w:val="1"/>
      <w:marLeft w:val="0"/>
      <w:marRight w:val="0"/>
      <w:marTop w:val="0"/>
      <w:marBottom w:val="0"/>
      <w:divBdr>
        <w:top w:val="none" w:sz="0" w:space="0" w:color="auto"/>
        <w:left w:val="none" w:sz="0" w:space="0" w:color="auto"/>
        <w:bottom w:val="none" w:sz="0" w:space="0" w:color="auto"/>
        <w:right w:val="none" w:sz="0" w:space="0" w:color="auto"/>
      </w:divBdr>
      <w:divsChild>
        <w:div w:id="1875072347">
          <w:marLeft w:val="480"/>
          <w:marRight w:val="0"/>
          <w:marTop w:val="0"/>
          <w:marBottom w:val="0"/>
          <w:divBdr>
            <w:top w:val="none" w:sz="0" w:space="0" w:color="auto"/>
            <w:left w:val="none" w:sz="0" w:space="0" w:color="auto"/>
            <w:bottom w:val="none" w:sz="0" w:space="0" w:color="auto"/>
            <w:right w:val="none" w:sz="0" w:space="0" w:color="auto"/>
          </w:divBdr>
        </w:div>
        <w:div w:id="342588846">
          <w:marLeft w:val="480"/>
          <w:marRight w:val="0"/>
          <w:marTop w:val="0"/>
          <w:marBottom w:val="0"/>
          <w:divBdr>
            <w:top w:val="none" w:sz="0" w:space="0" w:color="auto"/>
            <w:left w:val="none" w:sz="0" w:space="0" w:color="auto"/>
            <w:bottom w:val="none" w:sz="0" w:space="0" w:color="auto"/>
            <w:right w:val="none" w:sz="0" w:space="0" w:color="auto"/>
          </w:divBdr>
        </w:div>
        <w:div w:id="508103081">
          <w:marLeft w:val="480"/>
          <w:marRight w:val="0"/>
          <w:marTop w:val="0"/>
          <w:marBottom w:val="0"/>
          <w:divBdr>
            <w:top w:val="none" w:sz="0" w:space="0" w:color="auto"/>
            <w:left w:val="none" w:sz="0" w:space="0" w:color="auto"/>
            <w:bottom w:val="none" w:sz="0" w:space="0" w:color="auto"/>
            <w:right w:val="none" w:sz="0" w:space="0" w:color="auto"/>
          </w:divBdr>
        </w:div>
        <w:div w:id="502554502">
          <w:marLeft w:val="480"/>
          <w:marRight w:val="0"/>
          <w:marTop w:val="0"/>
          <w:marBottom w:val="0"/>
          <w:divBdr>
            <w:top w:val="none" w:sz="0" w:space="0" w:color="auto"/>
            <w:left w:val="none" w:sz="0" w:space="0" w:color="auto"/>
            <w:bottom w:val="none" w:sz="0" w:space="0" w:color="auto"/>
            <w:right w:val="none" w:sz="0" w:space="0" w:color="auto"/>
          </w:divBdr>
        </w:div>
        <w:div w:id="1164510296">
          <w:marLeft w:val="480"/>
          <w:marRight w:val="0"/>
          <w:marTop w:val="0"/>
          <w:marBottom w:val="0"/>
          <w:divBdr>
            <w:top w:val="none" w:sz="0" w:space="0" w:color="auto"/>
            <w:left w:val="none" w:sz="0" w:space="0" w:color="auto"/>
            <w:bottom w:val="none" w:sz="0" w:space="0" w:color="auto"/>
            <w:right w:val="none" w:sz="0" w:space="0" w:color="auto"/>
          </w:divBdr>
        </w:div>
        <w:div w:id="904025852">
          <w:marLeft w:val="480"/>
          <w:marRight w:val="0"/>
          <w:marTop w:val="0"/>
          <w:marBottom w:val="0"/>
          <w:divBdr>
            <w:top w:val="none" w:sz="0" w:space="0" w:color="auto"/>
            <w:left w:val="none" w:sz="0" w:space="0" w:color="auto"/>
            <w:bottom w:val="none" w:sz="0" w:space="0" w:color="auto"/>
            <w:right w:val="none" w:sz="0" w:space="0" w:color="auto"/>
          </w:divBdr>
        </w:div>
        <w:div w:id="668825815">
          <w:marLeft w:val="480"/>
          <w:marRight w:val="0"/>
          <w:marTop w:val="0"/>
          <w:marBottom w:val="0"/>
          <w:divBdr>
            <w:top w:val="none" w:sz="0" w:space="0" w:color="auto"/>
            <w:left w:val="none" w:sz="0" w:space="0" w:color="auto"/>
            <w:bottom w:val="none" w:sz="0" w:space="0" w:color="auto"/>
            <w:right w:val="none" w:sz="0" w:space="0" w:color="auto"/>
          </w:divBdr>
        </w:div>
        <w:div w:id="937462">
          <w:marLeft w:val="480"/>
          <w:marRight w:val="0"/>
          <w:marTop w:val="0"/>
          <w:marBottom w:val="0"/>
          <w:divBdr>
            <w:top w:val="none" w:sz="0" w:space="0" w:color="auto"/>
            <w:left w:val="none" w:sz="0" w:space="0" w:color="auto"/>
            <w:bottom w:val="none" w:sz="0" w:space="0" w:color="auto"/>
            <w:right w:val="none" w:sz="0" w:space="0" w:color="auto"/>
          </w:divBdr>
        </w:div>
        <w:div w:id="1742631060">
          <w:marLeft w:val="480"/>
          <w:marRight w:val="0"/>
          <w:marTop w:val="0"/>
          <w:marBottom w:val="0"/>
          <w:divBdr>
            <w:top w:val="none" w:sz="0" w:space="0" w:color="auto"/>
            <w:left w:val="none" w:sz="0" w:space="0" w:color="auto"/>
            <w:bottom w:val="none" w:sz="0" w:space="0" w:color="auto"/>
            <w:right w:val="none" w:sz="0" w:space="0" w:color="auto"/>
          </w:divBdr>
        </w:div>
        <w:div w:id="2120492468">
          <w:marLeft w:val="480"/>
          <w:marRight w:val="0"/>
          <w:marTop w:val="0"/>
          <w:marBottom w:val="0"/>
          <w:divBdr>
            <w:top w:val="none" w:sz="0" w:space="0" w:color="auto"/>
            <w:left w:val="none" w:sz="0" w:space="0" w:color="auto"/>
            <w:bottom w:val="none" w:sz="0" w:space="0" w:color="auto"/>
            <w:right w:val="none" w:sz="0" w:space="0" w:color="auto"/>
          </w:divBdr>
        </w:div>
        <w:div w:id="1909999463">
          <w:marLeft w:val="480"/>
          <w:marRight w:val="0"/>
          <w:marTop w:val="0"/>
          <w:marBottom w:val="0"/>
          <w:divBdr>
            <w:top w:val="none" w:sz="0" w:space="0" w:color="auto"/>
            <w:left w:val="none" w:sz="0" w:space="0" w:color="auto"/>
            <w:bottom w:val="none" w:sz="0" w:space="0" w:color="auto"/>
            <w:right w:val="none" w:sz="0" w:space="0" w:color="auto"/>
          </w:divBdr>
        </w:div>
        <w:div w:id="1763525049">
          <w:marLeft w:val="480"/>
          <w:marRight w:val="0"/>
          <w:marTop w:val="0"/>
          <w:marBottom w:val="0"/>
          <w:divBdr>
            <w:top w:val="none" w:sz="0" w:space="0" w:color="auto"/>
            <w:left w:val="none" w:sz="0" w:space="0" w:color="auto"/>
            <w:bottom w:val="none" w:sz="0" w:space="0" w:color="auto"/>
            <w:right w:val="none" w:sz="0" w:space="0" w:color="auto"/>
          </w:divBdr>
        </w:div>
        <w:div w:id="1727411751">
          <w:marLeft w:val="480"/>
          <w:marRight w:val="0"/>
          <w:marTop w:val="0"/>
          <w:marBottom w:val="0"/>
          <w:divBdr>
            <w:top w:val="none" w:sz="0" w:space="0" w:color="auto"/>
            <w:left w:val="none" w:sz="0" w:space="0" w:color="auto"/>
            <w:bottom w:val="none" w:sz="0" w:space="0" w:color="auto"/>
            <w:right w:val="none" w:sz="0" w:space="0" w:color="auto"/>
          </w:divBdr>
        </w:div>
        <w:div w:id="249582321">
          <w:marLeft w:val="480"/>
          <w:marRight w:val="0"/>
          <w:marTop w:val="0"/>
          <w:marBottom w:val="0"/>
          <w:divBdr>
            <w:top w:val="none" w:sz="0" w:space="0" w:color="auto"/>
            <w:left w:val="none" w:sz="0" w:space="0" w:color="auto"/>
            <w:bottom w:val="none" w:sz="0" w:space="0" w:color="auto"/>
            <w:right w:val="none" w:sz="0" w:space="0" w:color="auto"/>
          </w:divBdr>
        </w:div>
        <w:div w:id="22439497">
          <w:marLeft w:val="480"/>
          <w:marRight w:val="0"/>
          <w:marTop w:val="0"/>
          <w:marBottom w:val="0"/>
          <w:divBdr>
            <w:top w:val="none" w:sz="0" w:space="0" w:color="auto"/>
            <w:left w:val="none" w:sz="0" w:space="0" w:color="auto"/>
            <w:bottom w:val="none" w:sz="0" w:space="0" w:color="auto"/>
            <w:right w:val="none" w:sz="0" w:space="0" w:color="auto"/>
          </w:divBdr>
        </w:div>
        <w:div w:id="809203286">
          <w:marLeft w:val="480"/>
          <w:marRight w:val="0"/>
          <w:marTop w:val="0"/>
          <w:marBottom w:val="0"/>
          <w:divBdr>
            <w:top w:val="none" w:sz="0" w:space="0" w:color="auto"/>
            <w:left w:val="none" w:sz="0" w:space="0" w:color="auto"/>
            <w:bottom w:val="none" w:sz="0" w:space="0" w:color="auto"/>
            <w:right w:val="none" w:sz="0" w:space="0" w:color="auto"/>
          </w:divBdr>
        </w:div>
        <w:div w:id="1719354292">
          <w:marLeft w:val="480"/>
          <w:marRight w:val="0"/>
          <w:marTop w:val="0"/>
          <w:marBottom w:val="0"/>
          <w:divBdr>
            <w:top w:val="none" w:sz="0" w:space="0" w:color="auto"/>
            <w:left w:val="none" w:sz="0" w:space="0" w:color="auto"/>
            <w:bottom w:val="none" w:sz="0" w:space="0" w:color="auto"/>
            <w:right w:val="none" w:sz="0" w:space="0" w:color="auto"/>
          </w:divBdr>
        </w:div>
        <w:div w:id="2037073463">
          <w:marLeft w:val="480"/>
          <w:marRight w:val="0"/>
          <w:marTop w:val="0"/>
          <w:marBottom w:val="0"/>
          <w:divBdr>
            <w:top w:val="none" w:sz="0" w:space="0" w:color="auto"/>
            <w:left w:val="none" w:sz="0" w:space="0" w:color="auto"/>
            <w:bottom w:val="none" w:sz="0" w:space="0" w:color="auto"/>
            <w:right w:val="none" w:sz="0" w:space="0" w:color="auto"/>
          </w:divBdr>
        </w:div>
      </w:divsChild>
    </w:div>
    <w:div w:id="939679899">
      <w:bodyDiv w:val="1"/>
      <w:marLeft w:val="0"/>
      <w:marRight w:val="0"/>
      <w:marTop w:val="0"/>
      <w:marBottom w:val="0"/>
      <w:divBdr>
        <w:top w:val="none" w:sz="0" w:space="0" w:color="auto"/>
        <w:left w:val="none" w:sz="0" w:space="0" w:color="auto"/>
        <w:bottom w:val="none" w:sz="0" w:space="0" w:color="auto"/>
        <w:right w:val="none" w:sz="0" w:space="0" w:color="auto"/>
      </w:divBdr>
    </w:div>
    <w:div w:id="941111871">
      <w:bodyDiv w:val="1"/>
      <w:marLeft w:val="0"/>
      <w:marRight w:val="0"/>
      <w:marTop w:val="0"/>
      <w:marBottom w:val="0"/>
      <w:divBdr>
        <w:top w:val="none" w:sz="0" w:space="0" w:color="auto"/>
        <w:left w:val="none" w:sz="0" w:space="0" w:color="auto"/>
        <w:bottom w:val="none" w:sz="0" w:space="0" w:color="auto"/>
        <w:right w:val="none" w:sz="0" w:space="0" w:color="auto"/>
      </w:divBdr>
    </w:div>
    <w:div w:id="941181361">
      <w:bodyDiv w:val="1"/>
      <w:marLeft w:val="0"/>
      <w:marRight w:val="0"/>
      <w:marTop w:val="0"/>
      <w:marBottom w:val="0"/>
      <w:divBdr>
        <w:top w:val="none" w:sz="0" w:space="0" w:color="auto"/>
        <w:left w:val="none" w:sz="0" w:space="0" w:color="auto"/>
        <w:bottom w:val="none" w:sz="0" w:space="0" w:color="auto"/>
        <w:right w:val="none" w:sz="0" w:space="0" w:color="auto"/>
      </w:divBdr>
    </w:div>
    <w:div w:id="942230430">
      <w:bodyDiv w:val="1"/>
      <w:marLeft w:val="0"/>
      <w:marRight w:val="0"/>
      <w:marTop w:val="0"/>
      <w:marBottom w:val="0"/>
      <w:divBdr>
        <w:top w:val="none" w:sz="0" w:space="0" w:color="auto"/>
        <w:left w:val="none" w:sz="0" w:space="0" w:color="auto"/>
        <w:bottom w:val="none" w:sz="0" w:space="0" w:color="auto"/>
        <w:right w:val="none" w:sz="0" w:space="0" w:color="auto"/>
      </w:divBdr>
    </w:div>
    <w:div w:id="946809579">
      <w:bodyDiv w:val="1"/>
      <w:marLeft w:val="0"/>
      <w:marRight w:val="0"/>
      <w:marTop w:val="0"/>
      <w:marBottom w:val="0"/>
      <w:divBdr>
        <w:top w:val="none" w:sz="0" w:space="0" w:color="auto"/>
        <w:left w:val="none" w:sz="0" w:space="0" w:color="auto"/>
        <w:bottom w:val="none" w:sz="0" w:space="0" w:color="auto"/>
        <w:right w:val="none" w:sz="0" w:space="0" w:color="auto"/>
      </w:divBdr>
    </w:div>
    <w:div w:id="947394865">
      <w:bodyDiv w:val="1"/>
      <w:marLeft w:val="0"/>
      <w:marRight w:val="0"/>
      <w:marTop w:val="0"/>
      <w:marBottom w:val="0"/>
      <w:divBdr>
        <w:top w:val="none" w:sz="0" w:space="0" w:color="auto"/>
        <w:left w:val="none" w:sz="0" w:space="0" w:color="auto"/>
        <w:bottom w:val="none" w:sz="0" w:space="0" w:color="auto"/>
        <w:right w:val="none" w:sz="0" w:space="0" w:color="auto"/>
      </w:divBdr>
    </w:div>
    <w:div w:id="949244660">
      <w:bodyDiv w:val="1"/>
      <w:marLeft w:val="0"/>
      <w:marRight w:val="0"/>
      <w:marTop w:val="0"/>
      <w:marBottom w:val="0"/>
      <w:divBdr>
        <w:top w:val="none" w:sz="0" w:space="0" w:color="auto"/>
        <w:left w:val="none" w:sz="0" w:space="0" w:color="auto"/>
        <w:bottom w:val="none" w:sz="0" w:space="0" w:color="auto"/>
        <w:right w:val="none" w:sz="0" w:space="0" w:color="auto"/>
      </w:divBdr>
    </w:div>
    <w:div w:id="952715585">
      <w:bodyDiv w:val="1"/>
      <w:marLeft w:val="0"/>
      <w:marRight w:val="0"/>
      <w:marTop w:val="0"/>
      <w:marBottom w:val="0"/>
      <w:divBdr>
        <w:top w:val="none" w:sz="0" w:space="0" w:color="auto"/>
        <w:left w:val="none" w:sz="0" w:space="0" w:color="auto"/>
        <w:bottom w:val="none" w:sz="0" w:space="0" w:color="auto"/>
        <w:right w:val="none" w:sz="0" w:space="0" w:color="auto"/>
      </w:divBdr>
    </w:div>
    <w:div w:id="959723843">
      <w:bodyDiv w:val="1"/>
      <w:marLeft w:val="0"/>
      <w:marRight w:val="0"/>
      <w:marTop w:val="0"/>
      <w:marBottom w:val="0"/>
      <w:divBdr>
        <w:top w:val="none" w:sz="0" w:space="0" w:color="auto"/>
        <w:left w:val="none" w:sz="0" w:space="0" w:color="auto"/>
        <w:bottom w:val="none" w:sz="0" w:space="0" w:color="auto"/>
        <w:right w:val="none" w:sz="0" w:space="0" w:color="auto"/>
      </w:divBdr>
    </w:div>
    <w:div w:id="963005447">
      <w:bodyDiv w:val="1"/>
      <w:marLeft w:val="0"/>
      <w:marRight w:val="0"/>
      <w:marTop w:val="0"/>
      <w:marBottom w:val="0"/>
      <w:divBdr>
        <w:top w:val="none" w:sz="0" w:space="0" w:color="auto"/>
        <w:left w:val="none" w:sz="0" w:space="0" w:color="auto"/>
        <w:bottom w:val="none" w:sz="0" w:space="0" w:color="auto"/>
        <w:right w:val="none" w:sz="0" w:space="0" w:color="auto"/>
      </w:divBdr>
    </w:div>
    <w:div w:id="964194285">
      <w:bodyDiv w:val="1"/>
      <w:marLeft w:val="0"/>
      <w:marRight w:val="0"/>
      <w:marTop w:val="0"/>
      <w:marBottom w:val="0"/>
      <w:divBdr>
        <w:top w:val="none" w:sz="0" w:space="0" w:color="auto"/>
        <w:left w:val="none" w:sz="0" w:space="0" w:color="auto"/>
        <w:bottom w:val="none" w:sz="0" w:space="0" w:color="auto"/>
        <w:right w:val="none" w:sz="0" w:space="0" w:color="auto"/>
      </w:divBdr>
      <w:divsChild>
        <w:div w:id="132916916">
          <w:marLeft w:val="480"/>
          <w:marRight w:val="0"/>
          <w:marTop w:val="0"/>
          <w:marBottom w:val="0"/>
          <w:divBdr>
            <w:top w:val="none" w:sz="0" w:space="0" w:color="auto"/>
            <w:left w:val="none" w:sz="0" w:space="0" w:color="auto"/>
            <w:bottom w:val="none" w:sz="0" w:space="0" w:color="auto"/>
            <w:right w:val="none" w:sz="0" w:space="0" w:color="auto"/>
          </w:divBdr>
        </w:div>
        <w:div w:id="1818643195">
          <w:marLeft w:val="480"/>
          <w:marRight w:val="0"/>
          <w:marTop w:val="0"/>
          <w:marBottom w:val="0"/>
          <w:divBdr>
            <w:top w:val="none" w:sz="0" w:space="0" w:color="auto"/>
            <w:left w:val="none" w:sz="0" w:space="0" w:color="auto"/>
            <w:bottom w:val="none" w:sz="0" w:space="0" w:color="auto"/>
            <w:right w:val="none" w:sz="0" w:space="0" w:color="auto"/>
          </w:divBdr>
        </w:div>
        <w:div w:id="357661116">
          <w:marLeft w:val="480"/>
          <w:marRight w:val="0"/>
          <w:marTop w:val="0"/>
          <w:marBottom w:val="0"/>
          <w:divBdr>
            <w:top w:val="none" w:sz="0" w:space="0" w:color="auto"/>
            <w:left w:val="none" w:sz="0" w:space="0" w:color="auto"/>
            <w:bottom w:val="none" w:sz="0" w:space="0" w:color="auto"/>
            <w:right w:val="none" w:sz="0" w:space="0" w:color="auto"/>
          </w:divBdr>
        </w:div>
        <w:div w:id="986470592">
          <w:marLeft w:val="480"/>
          <w:marRight w:val="0"/>
          <w:marTop w:val="0"/>
          <w:marBottom w:val="0"/>
          <w:divBdr>
            <w:top w:val="none" w:sz="0" w:space="0" w:color="auto"/>
            <w:left w:val="none" w:sz="0" w:space="0" w:color="auto"/>
            <w:bottom w:val="none" w:sz="0" w:space="0" w:color="auto"/>
            <w:right w:val="none" w:sz="0" w:space="0" w:color="auto"/>
          </w:divBdr>
        </w:div>
        <w:div w:id="1446003572">
          <w:marLeft w:val="480"/>
          <w:marRight w:val="0"/>
          <w:marTop w:val="0"/>
          <w:marBottom w:val="0"/>
          <w:divBdr>
            <w:top w:val="none" w:sz="0" w:space="0" w:color="auto"/>
            <w:left w:val="none" w:sz="0" w:space="0" w:color="auto"/>
            <w:bottom w:val="none" w:sz="0" w:space="0" w:color="auto"/>
            <w:right w:val="none" w:sz="0" w:space="0" w:color="auto"/>
          </w:divBdr>
        </w:div>
        <w:div w:id="1487041958">
          <w:marLeft w:val="480"/>
          <w:marRight w:val="0"/>
          <w:marTop w:val="0"/>
          <w:marBottom w:val="0"/>
          <w:divBdr>
            <w:top w:val="none" w:sz="0" w:space="0" w:color="auto"/>
            <w:left w:val="none" w:sz="0" w:space="0" w:color="auto"/>
            <w:bottom w:val="none" w:sz="0" w:space="0" w:color="auto"/>
            <w:right w:val="none" w:sz="0" w:space="0" w:color="auto"/>
          </w:divBdr>
        </w:div>
        <w:div w:id="2107454414">
          <w:marLeft w:val="480"/>
          <w:marRight w:val="0"/>
          <w:marTop w:val="0"/>
          <w:marBottom w:val="0"/>
          <w:divBdr>
            <w:top w:val="none" w:sz="0" w:space="0" w:color="auto"/>
            <w:left w:val="none" w:sz="0" w:space="0" w:color="auto"/>
            <w:bottom w:val="none" w:sz="0" w:space="0" w:color="auto"/>
            <w:right w:val="none" w:sz="0" w:space="0" w:color="auto"/>
          </w:divBdr>
        </w:div>
        <w:div w:id="2088569394">
          <w:marLeft w:val="480"/>
          <w:marRight w:val="0"/>
          <w:marTop w:val="0"/>
          <w:marBottom w:val="0"/>
          <w:divBdr>
            <w:top w:val="none" w:sz="0" w:space="0" w:color="auto"/>
            <w:left w:val="none" w:sz="0" w:space="0" w:color="auto"/>
            <w:bottom w:val="none" w:sz="0" w:space="0" w:color="auto"/>
            <w:right w:val="none" w:sz="0" w:space="0" w:color="auto"/>
          </w:divBdr>
        </w:div>
        <w:div w:id="862061116">
          <w:marLeft w:val="480"/>
          <w:marRight w:val="0"/>
          <w:marTop w:val="0"/>
          <w:marBottom w:val="0"/>
          <w:divBdr>
            <w:top w:val="none" w:sz="0" w:space="0" w:color="auto"/>
            <w:left w:val="none" w:sz="0" w:space="0" w:color="auto"/>
            <w:bottom w:val="none" w:sz="0" w:space="0" w:color="auto"/>
            <w:right w:val="none" w:sz="0" w:space="0" w:color="auto"/>
          </w:divBdr>
        </w:div>
        <w:div w:id="777139412">
          <w:marLeft w:val="480"/>
          <w:marRight w:val="0"/>
          <w:marTop w:val="0"/>
          <w:marBottom w:val="0"/>
          <w:divBdr>
            <w:top w:val="none" w:sz="0" w:space="0" w:color="auto"/>
            <w:left w:val="none" w:sz="0" w:space="0" w:color="auto"/>
            <w:bottom w:val="none" w:sz="0" w:space="0" w:color="auto"/>
            <w:right w:val="none" w:sz="0" w:space="0" w:color="auto"/>
          </w:divBdr>
        </w:div>
        <w:div w:id="1126390249">
          <w:marLeft w:val="480"/>
          <w:marRight w:val="0"/>
          <w:marTop w:val="0"/>
          <w:marBottom w:val="0"/>
          <w:divBdr>
            <w:top w:val="none" w:sz="0" w:space="0" w:color="auto"/>
            <w:left w:val="none" w:sz="0" w:space="0" w:color="auto"/>
            <w:bottom w:val="none" w:sz="0" w:space="0" w:color="auto"/>
            <w:right w:val="none" w:sz="0" w:space="0" w:color="auto"/>
          </w:divBdr>
        </w:div>
        <w:div w:id="1955020500">
          <w:marLeft w:val="480"/>
          <w:marRight w:val="0"/>
          <w:marTop w:val="0"/>
          <w:marBottom w:val="0"/>
          <w:divBdr>
            <w:top w:val="none" w:sz="0" w:space="0" w:color="auto"/>
            <w:left w:val="none" w:sz="0" w:space="0" w:color="auto"/>
            <w:bottom w:val="none" w:sz="0" w:space="0" w:color="auto"/>
            <w:right w:val="none" w:sz="0" w:space="0" w:color="auto"/>
          </w:divBdr>
        </w:div>
        <w:div w:id="1962299241">
          <w:marLeft w:val="480"/>
          <w:marRight w:val="0"/>
          <w:marTop w:val="0"/>
          <w:marBottom w:val="0"/>
          <w:divBdr>
            <w:top w:val="none" w:sz="0" w:space="0" w:color="auto"/>
            <w:left w:val="none" w:sz="0" w:space="0" w:color="auto"/>
            <w:bottom w:val="none" w:sz="0" w:space="0" w:color="auto"/>
            <w:right w:val="none" w:sz="0" w:space="0" w:color="auto"/>
          </w:divBdr>
        </w:div>
        <w:div w:id="556205518">
          <w:marLeft w:val="480"/>
          <w:marRight w:val="0"/>
          <w:marTop w:val="0"/>
          <w:marBottom w:val="0"/>
          <w:divBdr>
            <w:top w:val="none" w:sz="0" w:space="0" w:color="auto"/>
            <w:left w:val="none" w:sz="0" w:space="0" w:color="auto"/>
            <w:bottom w:val="none" w:sz="0" w:space="0" w:color="auto"/>
            <w:right w:val="none" w:sz="0" w:space="0" w:color="auto"/>
          </w:divBdr>
        </w:div>
        <w:div w:id="1235243413">
          <w:marLeft w:val="480"/>
          <w:marRight w:val="0"/>
          <w:marTop w:val="0"/>
          <w:marBottom w:val="0"/>
          <w:divBdr>
            <w:top w:val="none" w:sz="0" w:space="0" w:color="auto"/>
            <w:left w:val="none" w:sz="0" w:space="0" w:color="auto"/>
            <w:bottom w:val="none" w:sz="0" w:space="0" w:color="auto"/>
            <w:right w:val="none" w:sz="0" w:space="0" w:color="auto"/>
          </w:divBdr>
        </w:div>
        <w:div w:id="1782407513">
          <w:marLeft w:val="480"/>
          <w:marRight w:val="0"/>
          <w:marTop w:val="0"/>
          <w:marBottom w:val="0"/>
          <w:divBdr>
            <w:top w:val="none" w:sz="0" w:space="0" w:color="auto"/>
            <w:left w:val="none" w:sz="0" w:space="0" w:color="auto"/>
            <w:bottom w:val="none" w:sz="0" w:space="0" w:color="auto"/>
            <w:right w:val="none" w:sz="0" w:space="0" w:color="auto"/>
          </w:divBdr>
        </w:div>
        <w:div w:id="655770627">
          <w:marLeft w:val="480"/>
          <w:marRight w:val="0"/>
          <w:marTop w:val="0"/>
          <w:marBottom w:val="0"/>
          <w:divBdr>
            <w:top w:val="none" w:sz="0" w:space="0" w:color="auto"/>
            <w:left w:val="none" w:sz="0" w:space="0" w:color="auto"/>
            <w:bottom w:val="none" w:sz="0" w:space="0" w:color="auto"/>
            <w:right w:val="none" w:sz="0" w:space="0" w:color="auto"/>
          </w:divBdr>
        </w:div>
      </w:divsChild>
    </w:div>
    <w:div w:id="974990844">
      <w:bodyDiv w:val="1"/>
      <w:marLeft w:val="0"/>
      <w:marRight w:val="0"/>
      <w:marTop w:val="0"/>
      <w:marBottom w:val="0"/>
      <w:divBdr>
        <w:top w:val="none" w:sz="0" w:space="0" w:color="auto"/>
        <w:left w:val="none" w:sz="0" w:space="0" w:color="auto"/>
        <w:bottom w:val="none" w:sz="0" w:space="0" w:color="auto"/>
        <w:right w:val="none" w:sz="0" w:space="0" w:color="auto"/>
      </w:divBdr>
    </w:div>
    <w:div w:id="977221329">
      <w:bodyDiv w:val="1"/>
      <w:marLeft w:val="0"/>
      <w:marRight w:val="0"/>
      <w:marTop w:val="0"/>
      <w:marBottom w:val="0"/>
      <w:divBdr>
        <w:top w:val="none" w:sz="0" w:space="0" w:color="auto"/>
        <w:left w:val="none" w:sz="0" w:space="0" w:color="auto"/>
        <w:bottom w:val="none" w:sz="0" w:space="0" w:color="auto"/>
        <w:right w:val="none" w:sz="0" w:space="0" w:color="auto"/>
      </w:divBdr>
    </w:div>
    <w:div w:id="982581290">
      <w:bodyDiv w:val="1"/>
      <w:marLeft w:val="0"/>
      <w:marRight w:val="0"/>
      <w:marTop w:val="0"/>
      <w:marBottom w:val="0"/>
      <w:divBdr>
        <w:top w:val="none" w:sz="0" w:space="0" w:color="auto"/>
        <w:left w:val="none" w:sz="0" w:space="0" w:color="auto"/>
        <w:bottom w:val="none" w:sz="0" w:space="0" w:color="auto"/>
        <w:right w:val="none" w:sz="0" w:space="0" w:color="auto"/>
      </w:divBdr>
    </w:div>
    <w:div w:id="991836043">
      <w:bodyDiv w:val="1"/>
      <w:marLeft w:val="0"/>
      <w:marRight w:val="0"/>
      <w:marTop w:val="0"/>
      <w:marBottom w:val="0"/>
      <w:divBdr>
        <w:top w:val="none" w:sz="0" w:space="0" w:color="auto"/>
        <w:left w:val="none" w:sz="0" w:space="0" w:color="auto"/>
        <w:bottom w:val="none" w:sz="0" w:space="0" w:color="auto"/>
        <w:right w:val="none" w:sz="0" w:space="0" w:color="auto"/>
      </w:divBdr>
    </w:div>
    <w:div w:id="992215341">
      <w:bodyDiv w:val="1"/>
      <w:marLeft w:val="0"/>
      <w:marRight w:val="0"/>
      <w:marTop w:val="0"/>
      <w:marBottom w:val="0"/>
      <w:divBdr>
        <w:top w:val="none" w:sz="0" w:space="0" w:color="auto"/>
        <w:left w:val="none" w:sz="0" w:space="0" w:color="auto"/>
        <w:bottom w:val="none" w:sz="0" w:space="0" w:color="auto"/>
        <w:right w:val="none" w:sz="0" w:space="0" w:color="auto"/>
      </w:divBdr>
    </w:div>
    <w:div w:id="1007168537">
      <w:bodyDiv w:val="1"/>
      <w:marLeft w:val="0"/>
      <w:marRight w:val="0"/>
      <w:marTop w:val="0"/>
      <w:marBottom w:val="0"/>
      <w:divBdr>
        <w:top w:val="none" w:sz="0" w:space="0" w:color="auto"/>
        <w:left w:val="none" w:sz="0" w:space="0" w:color="auto"/>
        <w:bottom w:val="none" w:sz="0" w:space="0" w:color="auto"/>
        <w:right w:val="none" w:sz="0" w:space="0" w:color="auto"/>
      </w:divBdr>
    </w:div>
    <w:div w:id="1008754729">
      <w:bodyDiv w:val="1"/>
      <w:marLeft w:val="0"/>
      <w:marRight w:val="0"/>
      <w:marTop w:val="0"/>
      <w:marBottom w:val="0"/>
      <w:divBdr>
        <w:top w:val="none" w:sz="0" w:space="0" w:color="auto"/>
        <w:left w:val="none" w:sz="0" w:space="0" w:color="auto"/>
        <w:bottom w:val="none" w:sz="0" w:space="0" w:color="auto"/>
        <w:right w:val="none" w:sz="0" w:space="0" w:color="auto"/>
      </w:divBdr>
    </w:div>
    <w:div w:id="1008756012">
      <w:bodyDiv w:val="1"/>
      <w:marLeft w:val="0"/>
      <w:marRight w:val="0"/>
      <w:marTop w:val="0"/>
      <w:marBottom w:val="0"/>
      <w:divBdr>
        <w:top w:val="none" w:sz="0" w:space="0" w:color="auto"/>
        <w:left w:val="none" w:sz="0" w:space="0" w:color="auto"/>
        <w:bottom w:val="none" w:sz="0" w:space="0" w:color="auto"/>
        <w:right w:val="none" w:sz="0" w:space="0" w:color="auto"/>
      </w:divBdr>
    </w:div>
    <w:div w:id="1009672052">
      <w:bodyDiv w:val="1"/>
      <w:marLeft w:val="0"/>
      <w:marRight w:val="0"/>
      <w:marTop w:val="0"/>
      <w:marBottom w:val="0"/>
      <w:divBdr>
        <w:top w:val="none" w:sz="0" w:space="0" w:color="auto"/>
        <w:left w:val="none" w:sz="0" w:space="0" w:color="auto"/>
        <w:bottom w:val="none" w:sz="0" w:space="0" w:color="auto"/>
        <w:right w:val="none" w:sz="0" w:space="0" w:color="auto"/>
      </w:divBdr>
    </w:div>
    <w:div w:id="1009910798">
      <w:bodyDiv w:val="1"/>
      <w:marLeft w:val="0"/>
      <w:marRight w:val="0"/>
      <w:marTop w:val="0"/>
      <w:marBottom w:val="0"/>
      <w:divBdr>
        <w:top w:val="none" w:sz="0" w:space="0" w:color="auto"/>
        <w:left w:val="none" w:sz="0" w:space="0" w:color="auto"/>
        <w:bottom w:val="none" w:sz="0" w:space="0" w:color="auto"/>
        <w:right w:val="none" w:sz="0" w:space="0" w:color="auto"/>
      </w:divBdr>
    </w:div>
    <w:div w:id="1010642235">
      <w:bodyDiv w:val="1"/>
      <w:marLeft w:val="0"/>
      <w:marRight w:val="0"/>
      <w:marTop w:val="0"/>
      <w:marBottom w:val="0"/>
      <w:divBdr>
        <w:top w:val="none" w:sz="0" w:space="0" w:color="auto"/>
        <w:left w:val="none" w:sz="0" w:space="0" w:color="auto"/>
        <w:bottom w:val="none" w:sz="0" w:space="0" w:color="auto"/>
        <w:right w:val="none" w:sz="0" w:space="0" w:color="auto"/>
      </w:divBdr>
    </w:div>
    <w:div w:id="1017653149">
      <w:bodyDiv w:val="1"/>
      <w:marLeft w:val="0"/>
      <w:marRight w:val="0"/>
      <w:marTop w:val="0"/>
      <w:marBottom w:val="0"/>
      <w:divBdr>
        <w:top w:val="none" w:sz="0" w:space="0" w:color="auto"/>
        <w:left w:val="none" w:sz="0" w:space="0" w:color="auto"/>
        <w:bottom w:val="none" w:sz="0" w:space="0" w:color="auto"/>
        <w:right w:val="none" w:sz="0" w:space="0" w:color="auto"/>
      </w:divBdr>
    </w:div>
    <w:div w:id="1019308319">
      <w:bodyDiv w:val="1"/>
      <w:marLeft w:val="0"/>
      <w:marRight w:val="0"/>
      <w:marTop w:val="0"/>
      <w:marBottom w:val="0"/>
      <w:divBdr>
        <w:top w:val="none" w:sz="0" w:space="0" w:color="auto"/>
        <w:left w:val="none" w:sz="0" w:space="0" w:color="auto"/>
        <w:bottom w:val="none" w:sz="0" w:space="0" w:color="auto"/>
        <w:right w:val="none" w:sz="0" w:space="0" w:color="auto"/>
      </w:divBdr>
    </w:div>
    <w:div w:id="1027368139">
      <w:bodyDiv w:val="1"/>
      <w:marLeft w:val="0"/>
      <w:marRight w:val="0"/>
      <w:marTop w:val="0"/>
      <w:marBottom w:val="0"/>
      <w:divBdr>
        <w:top w:val="none" w:sz="0" w:space="0" w:color="auto"/>
        <w:left w:val="none" w:sz="0" w:space="0" w:color="auto"/>
        <w:bottom w:val="none" w:sz="0" w:space="0" w:color="auto"/>
        <w:right w:val="none" w:sz="0" w:space="0" w:color="auto"/>
      </w:divBdr>
    </w:div>
    <w:div w:id="1030449639">
      <w:bodyDiv w:val="1"/>
      <w:marLeft w:val="0"/>
      <w:marRight w:val="0"/>
      <w:marTop w:val="0"/>
      <w:marBottom w:val="0"/>
      <w:divBdr>
        <w:top w:val="none" w:sz="0" w:space="0" w:color="auto"/>
        <w:left w:val="none" w:sz="0" w:space="0" w:color="auto"/>
        <w:bottom w:val="none" w:sz="0" w:space="0" w:color="auto"/>
        <w:right w:val="none" w:sz="0" w:space="0" w:color="auto"/>
      </w:divBdr>
    </w:div>
    <w:div w:id="1032877200">
      <w:bodyDiv w:val="1"/>
      <w:marLeft w:val="0"/>
      <w:marRight w:val="0"/>
      <w:marTop w:val="0"/>
      <w:marBottom w:val="0"/>
      <w:divBdr>
        <w:top w:val="none" w:sz="0" w:space="0" w:color="auto"/>
        <w:left w:val="none" w:sz="0" w:space="0" w:color="auto"/>
        <w:bottom w:val="none" w:sz="0" w:space="0" w:color="auto"/>
        <w:right w:val="none" w:sz="0" w:space="0" w:color="auto"/>
      </w:divBdr>
    </w:div>
    <w:div w:id="1034232392">
      <w:bodyDiv w:val="1"/>
      <w:marLeft w:val="0"/>
      <w:marRight w:val="0"/>
      <w:marTop w:val="0"/>
      <w:marBottom w:val="0"/>
      <w:divBdr>
        <w:top w:val="none" w:sz="0" w:space="0" w:color="auto"/>
        <w:left w:val="none" w:sz="0" w:space="0" w:color="auto"/>
        <w:bottom w:val="none" w:sz="0" w:space="0" w:color="auto"/>
        <w:right w:val="none" w:sz="0" w:space="0" w:color="auto"/>
      </w:divBdr>
    </w:div>
    <w:div w:id="1040863124">
      <w:bodyDiv w:val="1"/>
      <w:marLeft w:val="0"/>
      <w:marRight w:val="0"/>
      <w:marTop w:val="0"/>
      <w:marBottom w:val="0"/>
      <w:divBdr>
        <w:top w:val="none" w:sz="0" w:space="0" w:color="auto"/>
        <w:left w:val="none" w:sz="0" w:space="0" w:color="auto"/>
        <w:bottom w:val="none" w:sz="0" w:space="0" w:color="auto"/>
        <w:right w:val="none" w:sz="0" w:space="0" w:color="auto"/>
      </w:divBdr>
    </w:div>
    <w:div w:id="1042290426">
      <w:bodyDiv w:val="1"/>
      <w:marLeft w:val="0"/>
      <w:marRight w:val="0"/>
      <w:marTop w:val="0"/>
      <w:marBottom w:val="0"/>
      <w:divBdr>
        <w:top w:val="none" w:sz="0" w:space="0" w:color="auto"/>
        <w:left w:val="none" w:sz="0" w:space="0" w:color="auto"/>
        <w:bottom w:val="none" w:sz="0" w:space="0" w:color="auto"/>
        <w:right w:val="none" w:sz="0" w:space="0" w:color="auto"/>
      </w:divBdr>
    </w:div>
    <w:div w:id="1051347634">
      <w:bodyDiv w:val="1"/>
      <w:marLeft w:val="0"/>
      <w:marRight w:val="0"/>
      <w:marTop w:val="0"/>
      <w:marBottom w:val="0"/>
      <w:divBdr>
        <w:top w:val="none" w:sz="0" w:space="0" w:color="auto"/>
        <w:left w:val="none" w:sz="0" w:space="0" w:color="auto"/>
        <w:bottom w:val="none" w:sz="0" w:space="0" w:color="auto"/>
        <w:right w:val="none" w:sz="0" w:space="0" w:color="auto"/>
      </w:divBdr>
    </w:div>
    <w:div w:id="1051880422">
      <w:bodyDiv w:val="1"/>
      <w:marLeft w:val="0"/>
      <w:marRight w:val="0"/>
      <w:marTop w:val="0"/>
      <w:marBottom w:val="0"/>
      <w:divBdr>
        <w:top w:val="none" w:sz="0" w:space="0" w:color="auto"/>
        <w:left w:val="none" w:sz="0" w:space="0" w:color="auto"/>
        <w:bottom w:val="none" w:sz="0" w:space="0" w:color="auto"/>
        <w:right w:val="none" w:sz="0" w:space="0" w:color="auto"/>
      </w:divBdr>
    </w:div>
    <w:div w:id="1054743845">
      <w:bodyDiv w:val="1"/>
      <w:marLeft w:val="0"/>
      <w:marRight w:val="0"/>
      <w:marTop w:val="0"/>
      <w:marBottom w:val="0"/>
      <w:divBdr>
        <w:top w:val="none" w:sz="0" w:space="0" w:color="auto"/>
        <w:left w:val="none" w:sz="0" w:space="0" w:color="auto"/>
        <w:bottom w:val="none" w:sz="0" w:space="0" w:color="auto"/>
        <w:right w:val="none" w:sz="0" w:space="0" w:color="auto"/>
      </w:divBdr>
    </w:div>
    <w:div w:id="1055395742">
      <w:bodyDiv w:val="1"/>
      <w:marLeft w:val="0"/>
      <w:marRight w:val="0"/>
      <w:marTop w:val="0"/>
      <w:marBottom w:val="0"/>
      <w:divBdr>
        <w:top w:val="none" w:sz="0" w:space="0" w:color="auto"/>
        <w:left w:val="none" w:sz="0" w:space="0" w:color="auto"/>
        <w:bottom w:val="none" w:sz="0" w:space="0" w:color="auto"/>
        <w:right w:val="none" w:sz="0" w:space="0" w:color="auto"/>
      </w:divBdr>
    </w:div>
    <w:div w:id="1056320932">
      <w:bodyDiv w:val="1"/>
      <w:marLeft w:val="0"/>
      <w:marRight w:val="0"/>
      <w:marTop w:val="0"/>
      <w:marBottom w:val="0"/>
      <w:divBdr>
        <w:top w:val="none" w:sz="0" w:space="0" w:color="auto"/>
        <w:left w:val="none" w:sz="0" w:space="0" w:color="auto"/>
        <w:bottom w:val="none" w:sz="0" w:space="0" w:color="auto"/>
        <w:right w:val="none" w:sz="0" w:space="0" w:color="auto"/>
      </w:divBdr>
    </w:div>
    <w:div w:id="1059520583">
      <w:bodyDiv w:val="1"/>
      <w:marLeft w:val="0"/>
      <w:marRight w:val="0"/>
      <w:marTop w:val="0"/>
      <w:marBottom w:val="0"/>
      <w:divBdr>
        <w:top w:val="none" w:sz="0" w:space="0" w:color="auto"/>
        <w:left w:val="none" w:sz="0" w:space="0" w:color="auto"/>
        <w:bottom w:val="none" w:sz="0" w:space="0" w:color="auto"/>
        <w:right w:val="none" w:sz="0" w:space="0" w:color="auto"/>
      </w:divBdr>
    </w:div>
    <w:div w:id="1060132000">
      <w:bodyDiv w:val="1"/>
      <w:marLeft w:val="0"/>
      <w:marRight w:val="0"/>
      <w:marTop w:val="0"/>
      <w:marBottom w:val="0"/>
      <w:divBdr>
        <w:top w:val="none" w:sz="0" w:space="0" w:color="auto"/>
        <w:left w:val="none" w:sz="0" w:space="0" w:color="auto"/>
        <w:bottom w:val="none" w:sz="0" w:space="0" w:color="auto"/>
        <w:right w:val="none" w:sz="0" w:space="0" w:color="auto"/>
      </w:divBdr>
    </w:div>
    <w:div w:id="1062020878">
      <w:bodyDiv w:val="1"/>
      <w:marLeft w:val="0"/>
      <w:marRight w:val="0"/>
      <w:marTop w:val="0"/>
      <w:marBottom w:val="0"/>
      <w:divBdr>
        <w:top w:val="none" w:sz="0" w:space="0" w:color="auto"/>
        <w:left w:val="none" w:sz="0" w:space="0" w:color="auto"/>
        <w:bottom w:val="none" w:sz="0" w:space="0" w:color="auto"/>
        <w:right w:val="none" w:sz="0" w:space="0" w:color="auto"/>
      </w:divBdr>
    </w:div>
    <w:div w:id="1063989374">
      <w:bodyDiv w:val="1"/>
      <w:marLeft w:val="0"/>
      <w:marRight w:val="0"/>
      <w:marTop w:val="0"/>
      <w:marBottom w:val="0"/>
      <w:divBdr>
        <w:top w:val="none" w:sz="0" w:space="0" w:color="auto"/>
        <w:left w:val="none" w:sz="0" w:space="0" w:color="auto"/>
        <w:bottom w:val="none" w:sz="0" w:space="0" w:color="auto"/>
        <w:right w:val="none" w:sz="0" w:space="0" w:color="auto"/>
      </w:divBdr>
    </w:div>
    <w:div w:id="1064522044">
      <w:bodyDiv w:val="1"/>
      <w:marLeft w:val="0"/>
      <w:marRight w:val="0"/>
      <w:marTop w:val="0"/>
      <w:marBottom w:val="0"/>
      <w:divBdr>
        <w:top w:val="none" w:sz="0" w:space="0" w:color="auto"/>
        <w:left w:val="none" w:sz="0" w:space="0" w:color="auto"/>
        <w:bottom w:val="none" w:sz="0" w:space="0" w:color="auto"/>
        <w:right w:val="none" w:sz="0" w:space="0" w:color="auto"/>
      </w:divBdr>
    </w:div>
    <w:div w:id="1071931089">
      <w:bodyDiv w:val="1"/>
      <w:marLeft w:val="0"/>
      <w:marRight w:val="0"/>
      <w:marTop w:val="0"/>
      <w:marBottom w:val="0"/>
      <w:divBdr>
        <w:top w:val="none" w:sz="0" w:space="0" w:color="auto"/>
        <w:left w:val="none" w:sz="0" w:space="0" w:color="auto"/>
        <w:bottom w:val="none" w:sz="0" w:space="0" w:color="auto"/>
        <w:right w:val="none" w:sz="0" w:space="0" w:color="auto"/>
      </w:divBdr>
    </w:div>
    <w:div w:id="1076056154">
      <w:bodyDiv w:val="1"/>
      <w:marLeft w:val="0"/>
      <w:marRight w:val="0"/>
      <w:marTop w:val="0"/>
      <w:marBottom w:val="0"/>
      <w:divBdr>
        <w:top w:val="none" w:sz="0" w:space="0" w:color="auto"/>
        <w:left w:val="none" w:sz="0" w:space="0" w:color="auto"/>
        <w:bottom w:val="none" w:sz="0" w:space="0" w:color="auto"/>
        <w:right w:val="none" w:sz="0" w:space="0" w:color="auto"/>
      </w:divBdr>
    </w:div>
    <w:div w:id="1079785520">
      <w:bodyDiv w:val="1"/>
      <w:marLeft w:val="0"/>
      <w:marRight w:val="0"/>
      <w:marTop w:val="0"/>
      <w:marBottom w:val="0"/>
      <w:divBdr>
        <w:top w:val="none" w:sz="0" w:space="0" w:color="auto"/>
        <w:left w:val="none" w:sz="0" w:space="0" w:color="auto"/>
        <w:bottom w:val="none" w:sz="0" w:space="0" w:color="auto"/>
        <w:right w:val="none" w:sz="0" w:space="0" w:color="auto"/>
      </w:divBdr>
    </w:div>
    <w:div w:id="1085106591">
      <w:bodyDiv w:val="1"/>
      <w:marLeft w:val="0"/>
      <w:marRight w:val="0"/>
      <w:marTop w:val="0"/>
      <w:marBottom w:val="0"/>
      <w:divBdr>
        <w:top w:val="none" w:sz="0" w:space="0" w:color="auto"/>
        <w:left w:val="none" w:sz="0" w:space="0" w:color="auto"/>
        <w:bottom w:val="none" w:sz="0" w:space="0" w:color="auto"/>
        <w:right w:val="none" w:sz="0" w:space="0" w:color="auto"/>
      </w:divBdr>
    </w:div>
    <w:div w:id="1086338549">
      <w:bodyDiv w:val="1"/>
      <w:marLeft w:val="0"/>
      <w:marRight w:val="0"/>
      <w:marTop w:val="0"/>
      <w:marBottom w:val="0"/>
      <w:divBdr>
        <w:top w:val="none" w:sz="0" w:space="0" w:color="auto"/>
        <w:left w:val="none" w:sz="0" w:space="0" w:color="auto"/>
        <w:bottom w:val="none" w:sz="0" w:space="0" w:color="auto"/>
        <w:right w:val="none" w:sz="0" w:space="0" w:color="auto"/>
      </w:divBdr>
    </w:div>
    <w:div w:id="1098677314">
      <w:bodyDiv w:val="1"/>
      <w:marLeft w:val="0"/>
      <w:marRight w:val="0"/>
      <w:marTop w:val="0"/>
      <w:marBottom w:val="0"/>
      <w:divBdr>
        <w:top w:val="none" w:sz="0" w:space="0" w:color="auto"/>
        <w:left w:val="none" w:sz="0" w:space="0" w:color="auto"/>
        <w:bottom w:val="none" w:sz="0" w:space="0" w:color="auto"/>
        <w:right w:val="none" w:sz="0" w:space="0" w:color="auto"/>
      </w:divBdr>
    </w:div>
    <w:div w:id="1101877019">
      <w:bodyDiv w:val="1"/>
      <w:marLeft w:val="0"/>
      <w:marRight w:val="0"/>
      <w:marTop w:val="0"/>
      <w:marBottom w:val="0"/>
      <w:divBdr>
        <w:top w:val="none" w:sz="0" w:space="0" w:color="auto"/>
        <w:left w:val="none" w:sz="0" w:space="0" w:color="auto"/>
        <w:bottom w:val="none" w:sz="0" w:space="0" w:color="auto"/>
        <w:right w:val="none" w:sz="0" w:space="0" w:color="auto"/>
      </w:divBdr>
      <w:divsChild>
        <w:div w:id="1847750445">
          <w:marLeft w:val="480"/>
          <w:marRight w:val="0"/>
          <w:marTop w:val="0"/>
          <w:marBottom w:val="0"/>
          <w:divBdr>
            <w:top w:val="none" w:sz="0" w:space="0" w:color="auto"/>
            <w:left w:val="none" w:sz="0" w:space="0" w:color="auto"/>
            <w:bottom w:val="none" w:sz="0" w:space="0" w:color="auto"/>
            <w:right w:val="none" w:sz="0" w:space="0" w:color="auto"/>
          </w:divBdr>
        </w:div>
        <w:div w:id="912931478">
          <w:marLeft w:val="480"/>
          <w:marRight w:val="0"/>
          <w:marTop w:val="0"/>
          <w:marBottom w:val="0"/>
          <w:divBdr>
            <w:top w:val="none" w:sz="0" w:space="0" w:color="auto"/>
            <w:left w:val="none" w:sz="0" w:space="0" w:color="auto"/>
            <w:bottom w:val="none" w:sz="0" w:space="0" w:color="auto"/>
            <w:right w:val="none" w:sz="0" w:space="0" w:color="auto"/>
          </w:divBdr>
        </w:div>
        <w:div w:id="834103952">
          <w:marLeft w:val="480"/>
          <w:marRight w:val="0"/>
          <w:marTop w:val="0"/>
          <w:marBottom w:val="0"/>
          <w:divBdr>
            <w:top w:val="none" w:sz="0" w:space="0" w:color="auto"/>
            <w:left w:val="none" w:sz="0" w:space="0" w:color="auto"/>
            <w:bottom w:val="none" w:sz="0" w:space="0" w:color="auto"/>
            <w:right w:val="none" w:sz="0" w:space="0" w:color="auto"/>
          </w:divBdr>
        </w:div>
        <w:div w:id="1313875356">
          <w:marLeft w:val="480"/>
          <w:marRight w:val="0"/>
          <w:marTop w:val="0"/>
          <w:marBottom w:val="0"/>
          <w:divBdr>
            <w:top w:val="none" w:sz="0" w:space="0" w:color="auto"/>
            <w:left w:val="none" w:sz="0" w:space="0" w:color="auto"/>
            <w:bottom w:val="none" w:sz="0" w:space="0" w:color="auto"/>
            <w:right w:val="none" w:sz="0" w:space="0" w:color="auto"/>
          </w:divBdr>
        </w:div>
        <w:div w:id="1913930715">
          <w:marLeft w:val="480"/>
          <w:marRight w:val="0"/>
          <w:marTop w:val="0"/>
          <w:marBottom w:val="0"/>
          <w:divBdr>
            <w:top w:val="none" w:sz="0" w:space="0" w:color="auto"/>
            <w:left w:val="none" w:sz="0" w:space="0" w:color="auto"/>
            <w:bottom w:val="none" w:sz="0" w:space="0" w:color="auto"/>
            <w:right w:val="none" w:sz="0" w:space="0" w:color="auto"/>
          </w:divBdr>
        </w:div>
        <w:div w:id="838035975">
          <w:marLeft w:val="480"/>
          <w:marRight w:val="0"/>
          <w:marTop w:val="0"/>
          <w:marBottom w:val="0"/>
          <w:divBdr>
            <w:top w:val="none" w:sz="0" w:space="0" w:color="auto"/>
            <w:left w:val="none" w:sz="0" w:space="0" w:color="auto"/>
            <w:bottom w:val="none" w:sz="0" w:space="0" w:color="auto"/>
            <w:right w:val="none" w:sz="0" w:space="0" w:color="auto"/>
          </w:divBdr>
        </w:div>
        <w:div w:id="1033313656">
          <w:marLeft w:val="480"/>
          <w:marRight w:val="0"/>
          <w:marTop w:val="0"/>
          <w:marBottom w:val="0"/>
          <w:divBdr>
            <w:top w:val="none" w:sz="0" w:space="0" w:color="auto"/>
            <w:left w:val="none" w:sz="0" w:space="0" w:color="auto"/>
            <w:bottom w:val="none" w:sz="0" w:space="0" w:color="auto"/>
            <w:right w:val="none" w:sz="0" w:space="0" w:color="auto"/>
          </w:divBdr>
        </w:div>
        <w:div w:id="658313205">
          <w:marLeft w:val="480"/>
          <w:marRight w:val="0"/>
          <w:marTop w:val="0"/>
          <w:marBottom w:val="0"/>
          <w:divBdr>
            <w:top w:val="none" w:sz="0" w:space="0" w:color="auto"/>
            <w:left w:val="none" w:sz="0" w:space="0" w:color="auto"/>
            <w:bottom w:val="none" w:sz="0" w:space="0" w:color="auto"/>
            <w:right w:val="none" w:sz="0" w:space="0" w:color="auto"/>
          </w:divBdr>
        </w:div>
        <w:div w:id="1048987773">
          <w:marLeft w:val="480"/>
          <w:marRight w:val="0"/>
          <w:marTop w:val="0"/>
          <w:marBottom w:val="0"/>
          <w:divBdr>
            <w:top w:val="none" w:sz="0" w:space="0" w:color="auto"/>
            <w:left w:val="none" w:sz="0" w:space="0" w:color="auto"/>
            <w:bottom w:val="none" w:sz="0" w:space="0" w:color="auto"/>
            <w:right w:val="none" w:sz="0" w:space="0" w:color="auto"/>
          </w:divBdr>
        </w:div>
        <w:div w:id="1885485472">
          <w:marLeft w:val="480"/>
          <w:marRight w:val="0"/>
          <w:marTop w:val="0"/>
          <w:marBottom w:val="0"/>
          <w:divBdr>
            <w:top w:val="none" w:sz="0" w:space="0" w:color="auto"/>
            <w:left w:val="none" w:sz="0" w:space="0" w:color="auto"/>
            <w:bottom w:val="none" w:sz="0" w:space="0" w:color="auto"/>
            <w:right w:val="none" w:sz="0" w:space="0" w:color="auto"/>
          </w:divBdr>
        </w:div>
        <w:div w:id="1255242897">
          <w:marLeft w:val="480"/>
          <w:marRight w:val="0"/>
          <w:marTop w:val="0"/>
          <w:marBottom w:val="0"/>
          <w:divBdr>
            <w:top w:val="none" w:sz="0" w:space="0" w:color="auto"/>
            <w:left w:val="none" w:sz="0" w:space="0" w:color="auto"/>
            <w:bottom w:val="none" w:sz="0" w:space="0" w:color="auto"/>
            <w:right w:val="none" w:sz="0" w:space="0" w:color="auto"/>
          </w:divBdr>
        </w:div>
        <w:div w:id="1638535443">
          <w:marLeft w:val="480"/>
          <w:marRight w:val="0"/>
          <w:marTop w:val="0"/>
          <w:marBottom w:val="0"/>
          <w:divBdr>
            <w:top w:val="none" w:sz="0" w:space="0" w:color="auto"/>
            <w:left w:val="none" w:sz="0" w:space="0" w:color="auto"/>
            <w:bottom w:val="none" w:sz="0" w:space="0" w:color="auto"/>
            <w:right w:val="none" w:sz="0" w:space="0" w:color="auto"/>
          </w:divBdr>
        </w:div>
        <w:div w:id="316498208">
          <w:marLeft w:val="480"/>
          <w:marRight w:val="0"/>
          <w:marTop w:val="0"/>
          <w:marBottom w:val="0"/>
          <w:divBdr>
            <w:top w:val="none" w:sz="0" w:space="0" w:color="auto"/>
            <w:left w:val="none" w:sz="0" w:space="0" w:color="auto"/>
            <w:bottom w:val="none" w:sz="0" w:space="0" w:color="auto"/>
            <w:right w:val="none" w:sz="0" w:space="0" w:color="auto"/>
          </w:divBdr>
        </w:div>
        <w:div w:id="799766946">
          <w:marLeft w:val="480"/>
          <w:marRight w:val="0"/>
          <w:marTop w:val="0"/>
          <w:marBottom w:val="0"/>
          <w:divBdr>
            <w:top w:val="none" w:sz="0" w:space="0" w:color="auto"/>
            <w:left w:val="none" w:sz="0" w:space="0" w:color="auto"/>
            <w:bottom w:val="none" w:sz="0" w:space="0" w:color="auto"/>
            <w:right w:val="none" w:sz="0" w:space="0" w:color="auto"/>
          </w:divBdr>
        </w:div>
        <w:div w:id="1443038432">
          <w:marLeft w:val="480"/>
          <w:marRight w:val="0"/>
          <w:marTop w:val="0"/>
          <w:marBottom w:val="0"/>
          <w:divBdr>
            <w:top w:val="none" w:sz="0" w:space="0" w:color="auto"/>
            <w:left w:val="none" w:sz="0" w:space="0" w:color="auto"/>
            <w:bottom w:val="none" w:sz="0" w:space="0" w:color="auto"/>
            <w:right w:val="none" w:sz="0" w:space="0" w:color="auto"/>
          </w:divBdr>
        </w:div>
        <w:div w:id="198007197">
          <w:marLeft w:val="480"/>
          <w:marRight w:val="0"/>
          <w:marTop w:val="0"/>
          <w:marBottom w:val="0"/>
          <w:divBdr>
            <w:top w:val="none" w:sz="0" w:space="0" w:color="auto"/>
            <w:left w:val="none" w:sz="0" w:space="0" w:color="auto"/>
            <w:bottom w:val="none" w:sz="0" w:space="0" w:color="auto"/>
            <w:right w:val="none" w:sz="0" w:space="0" w:color="auto"/>
          </w:divBdr>
        </w:div>
        <w:div w:id="2109960668">
          <w:marLeft w:val="480"/>
          <w:marRight w:val="0"/>
          <w:marTop w:val="0"/>
          <w:marBottom w:val="0"/>
          <w:divBdr>
            <w:top w:val="none" w:sz="0" w:space="0" w:color="auto"/>
            <w:left w:val="none" w:sz="0" w:space="0" w:color="auto"/>
            <w:bottom w:val="none" w:sz="0" w:space="0" w:color="auto"/>
            <w:right w:val="none" w:sz="0" w:space="0" w:color="auto"/>
          </w:divBdr>
        </w:div>
      </w:divsChild>
    </w:div>
    <w:div w:id="1107845805">
      <w:bodyDiv w:val="1"/>
      <w:marLeft w:val="0"/>
      <w:marRight w:val="0"/>
      <w:marTop w:val="0"/>
      <w:marBottom w:val="0"/>
      <w:divBdr>
        <w:top w:val="none" w:sz="0" w:space="0" w:color="auto"/>
        <w:left w:val="none" w:sz="0" w:space="0" w:color="auto"/>
        <w:bottom w:val="none" w:sz="0" w:space="0" w:color="auto"/>
        <w:right w:val="none" w:sz="0" w:space="0" w:color="auto"/>
      </w:divBdr>
    </w:div>
    <w:div w:id="1108038011">
      <w:bodyDiv w:val="1"/>
      <w:marLeft w:val="0"/>
      <w:marRight w:val="0"/>
      <w:marTop w:val="0"/>
      <w:marBottom w:val="0"/>
      <w:divBdr>
        <w:top w:val="none" w:sz="0" w:space="0" w:color="auto"/>
        <w:left w:val="none" w:sz="0" w:space="0" w:color="auto"/>
        <w:bottom w:val="none" w:sz="0" w:space="0" w:color="auto"/>
        <w:right w:val="none" w:sz="0" w:space="0" w:color="auto"/>
      </w:divBdr>
      <w:divsChild>
        <w:div w:id="1031808375">
          <w:marLeft w:val="480"/>
          <w:marRight w:val="0"/>
          <w:marTop w:val="0"/>
          <w:marBottom w:val="0"/>
          <w:divBdr>
            <w:top w:val="none" w:sz="0" w:space="0" w:color="auto"/>
            <w:left w:val="none" w:sz="0" w:space="0" w:color="auto"/>
            <w:bottom w:val="none" w:sz="0" w:space="0" w:color="auto"/>
            <w:right w:val="none" w:sz="0" w:space="0" w:color="auto"/>
          </w:divBdr>
        </w:div>
        <w:div w:id="1453594260">
          <w:marLeft w:val="480"/>
          <w:marRight w:val="0"/>
          <w:marTop w:val="0"/>
          <w:marBottom w:val="0"/>
          <w:divBdr>
            <w:top w:val="none" w:sz="0" w:space="0" w:color="auto"/>
            <w:left w:val="none" w:sz="0" w:space="0" w:color="auto"/>
            <w:bottom w:val="none" w:sz="0" w:space="0" w:color="auto"/>
            <w:right w:val="none" w:sz="0" w:space="0" w:color="auto"/>
          </w:divBdr>
        </w:div>
        <w:div w:id="1243879131">
          <w:marLeft w:val="480"/>
          <w:marRight w:val="0"/>
          <w:marTop w:val="0"/>
          <w:marBottom w:val="0"/>
          <w:divBdr>
            <w:top w:val="none" w:sz="0" w:space="0" w:color="auto"/>
            <w:left w:val="none" w:sz="0" w:space="0" w:color="auto"/>
            <w:bottom w:val="none" w:sz="0" w:space="0" w:color="auto"/>
            <w:right w:val="none" w:sz="0" w:space="0" w:color="auto"/>
          </w:divBdr>
        </w:div>
        <w:div w:id="1736200334">
          <w:marLeft w:val="480"/>
          <w:marRight w:val="0"/>
          <w:marTop w:val="0"/>
          <w:marBottom w:val="0"/>
          <w:divBdr>
            <w:top w:val="none" w:sz="0" w:space="0" w:color="auto"/>
            <w:left w:val="none" w:sz="0" w:space="0" w:color="auto"/>
            <w:bottom w:val="none" w:sz="0" w:space="0" w:color="auto"/>
            <w:right w:val="none" w:sz="0" w:space="0" w:color="auto"/>
          </w:divBdr>
        </w:div>
        <w:div w:id="2086686493">
          <w:marLeft w:val="480"/>
          <w:marRight w:val="0"/>
          <w:marTop w:val="0"/>
          <w:marBottom w:val="0"/>
          <w:divBdr>
            <w:top w:val="none" w:sz="0" w:space="0" w:color="auto"/>
            <w:left w:val="none" w:sz="0" w:space="0" w:color="auto"/>
            <w:bottom w:val="none" w:sz="0" w:space="0" w:color="auto"/>
            <w:right w:val="none" w:sz="0" w:space="0" w:color="auto"/>
          </w:divBdr>
        </w:div>
        <w:div w:id="1029381180">
          <w:marLeft w:val="480"/>
          <w:marRight w:val="0"/>
          <w:marTop w:val="0"/>
          <w:marBottom w:val="0"/>
          <w:divBdr>
            <w:top w:val="none" w:sz="0" w:space="0" w:color="auto"/>
            <w:left w:val="none" w:sz="0" w:space="0" w:color="auto"/>
            <w:bottom w:val="none" w:sz="0" w:space="0" w:color="auto"/>
            <w:right w:val="none" w:sz="0" w:space="0" w:color="auto"/>
          </w:divBdr>
        </w:div>
        <w:div w:id="1088119190">
          <w:marLeft w:val="480"/>
          <w:marRight w:val="0"/>
          <w:marTop w:val="0"/>
          <w:marBottom w:val="0"/>
          <w:divBdr>
            <w:top w:val="none" w:sz="0" w:space="0" w:color="auto"/>
            <w:left w:val="none" w:sz="0" w:space="0" w:color="auto"/>
            <w:bottom w:val="none" w:sz="0" w:space="0" w:color="auto"/>
            <w:right w:val="none" w:sz="0" w:space="0" w:color="auto"/>
          </w:divBdr>
        </w:div>
        <w:div w:id="1672181253">
          <w:marLeft w:val="480"/>
          <w:marRight w:val="0"/>
          <w:marTop w:val="0"/>
          <w:marBottom w:val="0"/>
          <w:divBdr>
            <w:top w:val="none" w:sz="0" w:space="0" w:color="auto"/>
            <w:left w:val="none" w:sz="0" w:space="0" w:color="auto"/>
            <w:bottom w:val="none" w:sz="0" w:space="0" w:color="auto"/>
            <w:right w:val="none" w:sz="0" w:space="0" w:color="auto"/>
          </w:divBdr>
        </w:div>
        <w:div w:id="1466849867">
          <w:marLeft w:val="480"/>
          <w:marRight w:val="0"/>
          <w:marTop w:val="0"/>
          <w:marBottom w:val="0"/>
          <w:divBdr>
            <w:top w:val="none" w:sz="0" w:space="0" w:color="auto"/>
            <w:left w:val="none" w:sz="0" w:space="0" w:color="auto"/>
            <w:bottom w:val="none" w:sz="0" w:space="0" w:color="auto"/>
            <w:right w:val="none" w:sz="0" w:space="0" w:color="auto"/>
          </w:divBdr>
        </w:div>
        <w:div w:id="406656210">
          <w:marLeft w:val="480"/>
          <w:marRight w:val="0"/>
          <w:marTop w:val="0"/>
          <w:marBottom w:val="0"/>
          <w:divBdr>
            <w:top w:val="none" w:sz="0" w:space="0" w:color="auto"/>
            <w:left w:val="none" w:sz="0" w:space="0" w:color="auto"/>
            <w:bottom w:val="none" w:sz="0" w:space="0" w:color="auto"/>
            <w:right w:val="none" w:sz="0" w:space="0" w:color="auto"/>
          </w:divBdr>
        </w:div>
        <w:div w:id="1515729919">
          <w:marLeft w:val="480"/>
          <w:marRight w:val="0"/>
          <w:marTop w:val="0"/>
          <w:marBottom w:val="0"/>
          <w:divBdr>
            <w:top w:val="none" w:sz="0" w:space="0" w:color="auto"/>
            <w:left w:val="none" w:sz="0" w:space="0" w:color="auto"/>
            <w:bottom w:val="none" w:sz="0" w:space="0" w:color="auto"/>
            <w:right w:val="none" w:sz="0" w:space="0" w:color="auto"/>
          </w:divBdr>
        </w:div>
        <w:div w:id="1149437987">
          <w:marLeft w:val="480"/>
          <w:marRight w:val="0"/>
          <w:marTop w:val="0"/>
          <w:marBottom w:val="0"/>
          <w:divBdr>
            <w:top w:val="none" w:sz="0" w:space="0" w:color="auto"/>
            <w:left w:val="none" w:sz="0" w:space="0" w:color="auto"/>
            <w:bottom w:val="none" w:sz="0" w:space="0" w:color="auto"/>
            <w:right w:val="none" w:sz="0" w:space="0" w:color="auto"/>
          </w:divBdr>
        </w:div>
        <w:div w:id="908075621">
          <w:marLeft w:val="480"/>
          <w:marRight w:val="0"/>
          <w:marTop w:val="0"/>
          <w:marBottom w:val="0"/>
          <w:divBdr>
            <w:top w:val="none" w:sz="0" w:space="0" w:color="auto"/>
            <w:left w:val="none" w:sz="0" w:space="0" w:color="auto"/>
            <w:bottom w:val="none" w:sz="0" w:space="0" w:color="auto"/>
            <w:right w:val="none" w:sz="0" w:space="0" w:color="auto"/>
          </w:divBdr>
        </w:div>
        <w:div w:id="312608649">
          <w:marLeft w:val="480"/>
          <w:marRight w:val="0"/>
          <w:marTop w:val="0"/>
          <w:marBottom w:val="0"/>
          <w:divBdr>
            <w:top w:val="none" w:sz="0" w:space="0" w:color="auto"/>
            <w:left w:val="none" w:sz="0" w:space="0" w:color="auto"/>
            <w:bottom w:val="none" w:sz="0" w:space="0" w:color="auto"/>
            <w:right w:val="none" w:sz="0" w:space="0" w:color="auto"/>
          </w:divBdr>
        </w:div>
        <w:div w:id="669916683">
          <w:marLeft w:val="480"/>
          <w:marRight w:val="0"/>
          <w:marTop w:val="0"/>
          <w:marBottom w:val="0"/>
          <w:divBdr>
            <w:top w:val="none" w:sz="0" w:space="0" w:color="auto"/>
            <w:left w:val="none" w:sz="0" w:space="0" w:color="auto"/>
            <w:bottom w:val="none" w:sz="0" w:space="0" w:color="auto"/>
            <w:right w:val="none" w:sz="0" w:space="0" w:color="auto"/>
          </w:divBdr>
        </w:div>
        <w:div w:id="648830139">
          <w:marLeft w:val="480"/>
          <w:marRight w:val="0"/>
          <w:marTop w:val="0"/>
          <w:marBottom w:val="0"/>
          <w:divBdr>
            <w:top w:val="none" w:sz="0" w:space="0" w:color="auto"/>
            <w:left w:val="none" w:sz="0" w:space="0" w:color="auto"/>
            <w:bottom w:val="none" w:sz="0" w:space="0" w:color="auto"/>
            <w:right w:val="none" w:sz="0" w:space="0" w:color="auto"/>
          </w:divBdr>
        </w:div>
        <w:div w:id="636111888">
          <w:marLeft w:val="480"/>
          <w:marRight w:val="0"/>
          <w:marTop w:val="0"/>
          <w:marBottom w:val="0"/>
          <w:divBdr>
            <w:top w:val="none" w:sz="0" w:space="0" w:color="auto"/>
            <w:left w:val="none" w:sz="0" w:space="0" w:color="auto"/>
            <w:bottom w:val="none" w:sz="0" w:space="0" w:color="auto"/>
            <w:right w:val="none" w:sz="0" w:space="0" w:color="auto"/>
          </w:divBdr>
        </w:div>
        <w:div w:id="690834949">
          <w:marLeft w:val="480"/>
          <w:marRight w:val="0"/>
          <w:marTop w:val="0"/>
          <w:marBottom w:val="0"/>
          <w:divBdr>
            <w:top w:val="none" w:sz="0" w:space="0" w:color="auto"/>
            <w:left w:val="none" w:sz="0" w:space="0" w:color="auto"/>
            <w:bottom w:val="none" w:sz="0" w:space="0" w:color="auto"/>
            <w:right w:val="none" w:sz="0" w:space="0" w:color="auto"/>
          </w:divBdr>
        </w:div>
      </w:divsChild>
    </w:div>
    <w:div w:id="1108550298">
      <w:bodyDiv w:val="1"/>
      <w:marLeft w:val="0"/>
      <w:marRight w:val="0"/>
      <w:marTop w:val="0"/>
      <w:marBottom w:val="0"/>
      <w:divBdr>
        <w:top w:val="none" w:sz="0" w:space="0" w:color="auto"/>
        <w:left w:val="none" w:sz="0" w:space="0" w:color="auto"/>
        <w:bottom w:val="none" w:sz="0" w:space="0" w:color="auto"/>
        <w:right w:val="none" w:sz="0" w:space="0" w:color="auto"/>
      </w:divBdr>
    </w:div>
    <w:div w:id="1109281960">
      <w:bodyDiv w:val="1"/>
      <w:marLeft w:val="0"/>
      <w:marRight w:val="0"/>
      <w:marTop w:val="0"/>
      <w:marBottom w:val="0"/>
      <w:divBdr>
        <w:top w:val="none" w:sz="0" w:space="0" w:color="auto"/>
        <w:left w:val="none" w:sz="0" w:space="0" w:color="auto"/>
        <w:bottom w:val="none" w:sz="0" w:space="0" w:color="auto"/>
        <w:right w:val="none" w:sz="0" w:space="0" w:color="auto"/>
      </w:divBdr>
    </w:div>
    <w:div w:id="1114792913">
      <w:bodyDiv w:val="1"/>
      <w:marLeft w:val="0"/>
      <w:marRight w:val="0"/>
      <w:marTop w:val="0"/>
      <w:marBottom w:val="0"/>
      <w:divBdr>
        <w:top w:val="none" w:sz="0" w:space="0" w:color="auto"/>
        <w:left w:val="none" w:sz="0" w:space="0" w:color="auto"/>
        <w:bottom w:val="none" w:sz="0" w:space="0" w:color="auto"/>
        <w:right w:val="none" w:sz="0" w:space="0" w:color="auto"/>
      </w:divBdr>
    </w:div>
    <w:div w:id="1120495939">
      <w:bodyDiv w:val="1"/>
      <w:marLeft w:val="0"/>
      <w:marRight w:val="0"/>
      <w:marTop w:val="0"/>
      <w:marBottom w:val="0"/>
      <w:divBdr>
        <w:top w:val="none" w:sz="0" w:space="0" w:color="auto"/>
        <w:left w:val="none" w:sz="0" w:space="0" w:color="auto"/>
        <w:bottom w:val="none" w:sz="0" w:space="0" w:color="auto"/>
        <w:right w:val="none" w:sz="0" w:space="0" w:color="auto"/>
      </w:divBdr>
      <w:divsChild>
        <w:div w:id="440612775">
          <w:marLeft w:val="480"/>
          <w:marRight w:val="0"/>
          <w:marTop w:val="0"/>
          <w:marBottom w:val="0"/>
          <w:divBdr>
            <w:top w:val="none" w:sz="0" w:space="0" w:color="auto"/>
            <w:left w:val="none" w:sz="0" w:space="0" w:color="auto"/>
            <w:bottom w:val="none" w:sz="0" w:space="0" w:color="auto"/>
            <w:right w:val="none" w:sz="0" w:space="0" w:color="auto"/>
          </w:divBdr>
        </w:div>
        <w:div w:id="428739379">
          <w:marLeft w:val="480"/>
          <w:marRight w:val="0"/>
          <w:marTop w:val="0"/>
          <w:marBottom w:val="0"/>
          <w:divBdr>
            <w:top w:val="none" w:sz="0" w:space="0" w:color="auto"/>
            <w:left w:val="none" w:sz="0" w:space="0" w:color="auto"/>
            <w:bottom w:val="none" w:sz="0" w:space="0" w:color="auto"/>
            <w:right w:val="none" w:sz="0" w:space="0" w:color="auto"/>
          </w:divBdr>
        </w:div>
        <w:div w:id="511842780">
          <w:marLeft w:val="480"/>
          <w:marRight w:val="0"/>
          <w:marTop w:val="0"/>
          <w:marBottom w:val="0"/>
          <w:divBdr>
            <w:top w:val="none" w:sz="0" w:space="0" w:color="auto"/>
            <w:left w:val="none" w:sz="0" w:space="0" w:color="auto"/>
            <w:bottom w:val="none" w:sz="0" w:space="0" w:color="auto"/>
            <w:right w:val="none" w:sz="0" w:space="0" w:color="auto"/>
          </w:divBdr>
        </w:div>
        <w:div w:id="560218694">
          <w:marLeft w:val="480"/>
          <w:marRight w:val="0"/>
          <w:marTop w:val="0"/>
          <w:marBottom w:val="0"/>
          <w:divBdr>
            <w:top w:val="none" w:sz="0" w:space="0" w:color="auto"/>
            <w:left w:val="none" w:sz="0" w:space="0" w:color="auto"/>
            <w:bottom w:val="none" w:sz="0" w:space="0" w:color="auto"/>
            <w:right w:val="none" w:sz="0" w:space="0" w:color="auto"/>
          </w:divBdr>
        </w:div>
        <w:div w:id="133180253">
          <w:marLeft w:val="480"/>
          <w:marRight w:val="0"/>
          <w:marTop w:val="0"/>
          <w:marBottom w:val="0"/>
          <w:divBdr>
            <w:top w:val="none" w:sz="0" w:space="0" w:color="auto"/>
            <w:left w:val="none" w:sz="0" w:space="0" w:color="auto"/>
            <w:bottom w:val="none" w:sz="0" w:space="0" w:color="auto"/>
            <w:right w:val="none" w:sz="0" w:space="0" w:color="auto"/>
          </w:divBdr>
        </w:div>
        <w:div w:id="742875973">
          <w:marLeft w:val="480"/>
          <w:marRight w:val="0"/>
          <w:marTop w:val="0"/>
          <w:marBottom w:val="0"/>
          <w:divBdr>
            <w:top w:val="none" w:sz="0" w:space="0" w:color="auto"/>
            <w:left w:val="none" w:sz="0" w:space="0" w:color="auto"/>
            <w:bottom w:val="none" w:sz="0" w:space="0" w:color="auto"/>
            <w:right w:val="none" w:sz="0" w:space="0" w:color="auto"/>
          </w:divBdr>
        </w:div>
        <w:div w:id="2035106471">
          <w:marLeft w:val="480"/>
          <w:marRight w:val="0"/>
          <w:marTop w:val="0"/>
          <w:marBottom w:val="0"/>
          <w:divBdr>
            <w:top w:val="none" w:sz="0" w:space="0" w:color="auto"/>
            <w:left w:val="none" w:sz="0" w:space="0" w:color="auto"/>
            <w:bottom w:val="none" w:sz="0" w:space="0" w:color="auto"/>
            <w:right w:val="none" w:sz="0" w:space="0" w:color="auto"/>
          </w:divBdr>
        </w:div>
        <w:div w:id="536698557">
          <w:marLeft w:val="480"/>
          <w:marRight w:val="0"/>
          <w:marTop w:val="0"/>
          <w:marBottom w:val="0"/>
          <w:divBdr>
            <w:top w:val="none" w:sz="0" w:space="0" w:color="auto"/>
            <w:left w:val="none" w:sz="0" w:space="0" w:color="auto"/>
            <w:bottom w:val="none" w:sz="0" w:space="0" w:color="auto"/>
            <w:right w:val="none" w:sz="0" w:space="0" w:color="auto"/>
          </w:divBdr>
        </w:div>
        <w:div w:id="218177841">
          <w:marLeft w:val="480"/>
          <w:marRight w:val="0"/>
          <w:marTop w:val="0"/>
          <w:marBottom w:val="0"/>
          <w:divBdr>
            <w:top w:val="none" w:sz="0" w:space="0" w:color="auto"/>
            <w:left w:val="none" w:sz="0" w:space="0" w:color="auto"/>
            <w:bottom w:val="none" w:sz="0" w:space="0" w:color="auto"/>
            <w:right w:val="none" w:sz="0" w:space="0" w:color="auto"/>
          </w:divBdr>
        </w:div>
        <w:div w:id="1813592735">
          <w:marLeft w:val="480"/>
          <w:marRight w:val="0"/>
          <w:marTop w:val="0"/>
          <w:marBottom w:val="0"/>
          <w:divBdr>
            <w:top w:val="none" w:sz="0" w:space="0" w:color="auto"/>
            <w:left w:val="none" w:sz="0" w:space="0" w:color="auto"/>
            <w:bottom w:val="none" w:sz="0" w:space="0" w:color="auto"/>
            <w:right w:val="none" w:sz="0" w:space="0" w:color="auto"/>
          </w:divBdr>
        </w:div>
        <w:div w:id="2098474701">
          <w:marLeft w:val="480"/>
          <w:marRight w:val="0"/>
          <w:marTop w:val="0"/>
          <w:marBottom w:val="0"/>
          <w:divBdr>
            <w:top w:val="none" w:sz="0" w:space="0" w:color="auto"/>
            <w:left w:val="none" w:sz="0" w:space="0" w:color="auto"/>
            <w:bottom w:val="none" w:sz="0" w:space="0" w:color="auto"/>
            <w:right w:val="none" w:sz="0" w:space="0" w:color="auto"/>
          </w:divBdr>
        </w:div>
        <w:div w:id="2119258051">
          <w:marLeft w:val="480"/>
          <w:marRight w:val="0"/>
          <w:marTop w:val="0"/>
          <w:marBottom w:val="0"/>
          <w:divBdr>
            <w:top w:val="none" w:sz="0" w:space="0" w:color="auto"/>
            <w:left w:val="none" w:sz="0" w:space="0" w:color="auto"/>
            <w:bottom w:val="none" w:sz="0" w:space="0" w:color="auto"/>
            <w:right w:val="none" w:sz="0" w:space="0" w:color="auto"/>
          </w:divBdr>
        </w:div>
        <w:div w:id="505750250">
          <w:marLeft w:val="480"/>
          <w:marRight w:val="0"/>
          <w:marTop w:val="0"/>
          <w:marBottom w:val="0"/>
          <w:divBdr>
            <w:top w:val="none" w:sz="0" w:space="0" w:color="auto"/>
            <w:left w:val="none" w:sz="0" w:space="0" w:color="auto"/>
            <w:bottom w:val="none" w:sz="0" w:space="0" w:color="auto"/>
            <w:right w:val="none" w:sz="0" w:space="0" w:color="auto"/>
          </w:divBdr>
        </w:div>
        <w:div w:id="2090732557">
          <w:marLeft w:val="480"/>
          <w:marRight w:val="0"/>
          <w:marTop w:val="0"/>
          <w:marBottom w:val="0"/>
          <w:divBdr>
            <w:top w:val="none" w:sz="0" w:space="0" w:color="auto"/>
            <w:left w:val="none" w:sz="0" w:space="0" w:color="auto"/>
            <w:bottom w:val="none" w:sz="0" w:space="0" w:color="auto"/>
            <w:right w:val="none" w:sz="0" w:space="0" w:color="auto"/>
          </w:divBdr>
        </w:div>
        <w:div w:id="1511986142">
          <w:marLeft w:val="480"/>
          <w:marRight w:val="0"/>
          <w:marTop w:val="0"/>
          <w:marBottom w:val="0"/>
          <w:divBdr>
            <w:top w:val="none" w:sz="0" w:space="0" w:color="auto"/>
            <w:left w:val="none" w:sz="0" w:space="0" w:color="auto"/>
            <w:bottom w:val="none" w:sz="0" w:space="0" w:color="auto"/>
            <w:right w:val="none" w:sz="0" w:space="0" w:color="auto"/>
          </w:divBdr>
        </w:div>
        <w:div w:id="971445468">
          <w:marLeft w:val="480"/>
          <w:marRight w:val="0"/>
          <w:marTop w:val="0"/>
          <w:marBottom w:val="0"/>
          <w:divBdr>
            <w:top w:val="none" w:sz="0" w:space="0" w:color="auto"/>
            <w:left w:val="none" w:sz="0" w:space="0" w:color="auto"/>
            <w:bottom w:val="none" w:sz="0" w:space="0" w:color="auto"/>
            <w:right w:val="none" w:sz="0" w:space="0" w:color="auto"/>
          </w:divBdr>
        </w:div>
      </w:divsChild>
    </w:div>
    <w:div w:id="1130321283">
      <w:bodyDiv w:val="1"/>
      <w:marLeft w:val="0"/>
      <w:marRight w:val="0"/>
      <w:marTop w:val="0"/>
      <w:marBottom w:val="0"/>
      <w:divBdr>
        <w:top w:val="none" w:sz="0" w:space="0" w:color="auto"/>
        <w:left w:val="none" w:sz="0" w:space="0" w:color="auto"/>
        <w:bottom w:val="none" w:sz="0" w:space="0" w:color="auto"/>
        <w:right w:val="none" w:sz="0" w:space="0" w:color="auto"/>
      </w:divBdr>
    </w:div>
    <w:div w:id="1131896345">
      <w:bodyDiv w:val="1"/>
      <w:marLeft w:val="0"/>
      <w:marRight w:val="0"/>
      <w:marTop w:val="0"/>
      <w:marBottom w:val="0"/>
      <w:divBdr>
        <w:top w:val="none" w:sz="0" w:space="0" w:color="auto"/>
        <w:left w:val="none" w:sz="0" w:space="0" w:color="auto"/>
        <w:bottom w:val="none" w:sz="0" w:space="0" w:color="auto"/>
        <w:right w:val="none" w:sz="0" w:space="0" w:color="auto"/>
      </w:divBdr>
    </w:div>
    <w:div w:id="1137337379">
      <w:bodyDiv w:val="1"/>
      <w:marLeft w:val="0"/>
      <w:marRight w:val="0"/>
      <w:marTop w:val="0"/>
      <w:marBottom w:val="0"/>
      <w:divBdr>
        <w:top w:val="none" w:sz="0" w:space="0" w:color="auto"/>
        <w:left w:val="none" w:sz="0" w:space="0" w:color="auto"/>
        <w:bottom w:val="none" w:sz="0" w:space="0" w:color="auto"/>
        <w:right w:val="none" w:sz="0" w:space="0" w:color="auto"/>
      </w:divBdr>
    </w:div>
    <w:div w:id="1139229335">
      <w:bodyDiv w:val="1"/>
      <w:marLeft w:val="0"/>
      <w:marRight w:val="0"/>
      <w:marTop w:val="0"/>
      <w:marBottom w:val="0"/>
      <w:divBdr>
        <w:top w:val="none" w:sz="0" w:space="0" w:color="auto"/>
        <w:left w:val="none" w:sz="0" w:space="0" w:color="auto"/>
        <w:bottom w:val="none" w:sz="0" w:space="0" w:color="auto"/>
        <w:right w:val="none" w:sz="0" w:space="0" w:color="auto"/>
      </w:divBdr>
    </w:div>
    <w:div w:id="1146432300">
      <w:bodyDiv w:val="1"/>
      <w:marLeft w:val="0"/>
      <w:marRight w:val="0"/>
      <w:marTop w:val="0"/>
      <w:marBottom w:val="0"/>
      <w:divBdr>
        <w:top w:val="none" w:sz="0" w:space="0" w:color="auto"/>
        <w:left w:val="none" w:sz="0" w:space="0" w:color="auto"/>
        <w:bottom w:val="none" w:sz="0" w:space="0" w:color="auto"/>
        <w:right w:val="none" w:sz="0" w:space="0" w:color="auto"/>
      </w:divBdr>
    </w:div>
    <w:div w:id="1153067055">
      <w:bodyDiv w:val="1"/>
      <w:marLeft w:val="0"/>
      <w:marRight w:val="0"/>
      <w:marTop w:val="0"/>
      <w:marBottom w:val="0"/>
      <w:divBdr>
        <w:top w:val="none" w:sz="0" w:space="0" w:color="auto"/>
        <w:left w:val="none" w:sz="0" w:space="0" w:color="auto"/>
        <w:bottom w:val="none" w:sz="0" w:space="0" w:color="auto"/>
        <w:right w:val="none" w:sz="0" w:space="0" w:color="auto"/>
      </w:divBdr>
    </w:div>
    <w:div w:id="1154837080">
      <w:bodyDiv w:val="1"/>
      <w:marLeft w:val="0"/>
      <w:marRight w:val="0"/>
      <w:marTop w:val="0"/>
      <w:marBottom w:val="0"/>
      <w:divBdr>
        <w:top w:val="none" w:sz="0" w:space="0" w:color="auto"/>
        <w:left w:val="none" w:sz="0" w:space="0" w:color="auto"/>
        <w:bottom w:val="none" w:sz="0" w:space="0" w:color="auto"/>
        <w:right w:val="none" w:sz="0" w:space="0" w:color="auto"/>
      </w:divBdr>
    </w:div>
    <w:div w:id="1158309132">
      <w:bodyDiv w:val="1"/>
      <w:marLeft w:val="0"/>
      <w:marRight w:val="0"/>
      <w:marTop w:val="0"/>
      <w:marBottom w:val="0"/>
      <w:divBdr>
        <w:top w:val="none" w:sz="0" w:space="0" w:color="auto"/>
        <w:left w:val="none" w:sz="0" w:space="0" w:color="auto"/>
        <w:bottom w:val="none" w:sz="0" w:space="0" w:color="auto"/>
        <w:right w:val="none" w:sz="0" w:space="0" w:color="auto"/>
      </w:divBdr>
    </w:div>
    <w:div w:id="1163663533">
      <w:bodyDiv w:val="1"/>
      <w:marLeft w:val="0"/>
      <w:marRight w:val="0"/>
      <w:marTop w:val="0"/>
      <w:marBottom w:val="0"/>
      <w:divBdr>
        <w:top w:val="none" w:sz="0" w:space="0" w:color="auto"/>
        <w:left w:val="none" w:sz="0" w:space="0" w:color="auto"/>
        <w:bottom w:val="none" w:sz="0" w:space="0" w:color="auto"/>
        <w:right w:val="none" w:sz="0" w:space="0" w:color="auto"/>
      </w:divBdr>
    </w:div>
    <w:div w:id="1165166518">
      <w:bodyDiv w:val="1"/>
      <w:marLeft w:val="0"/>
      <w:marRight w:val="0"/>
      <w:marTop w:val="0"/>
      <w:marBottom w:val="0"/>
      <w:divBdr>
        <w:top w:val="none" w:sz="0" w:space="0" w:color="auto"/>
        <w:left w:val="none" w:sz="0" w:space="0" w:color="auto"/>
        <w:bottom w:val="none" w:sz="0" w:space="0" w:color="auto"/>
        <w:right w:val="none" w:sz="0" w:space="0" w:color="auto"/>
      </w:divBdr>
    </w:div>
    <w:div w:id="1166289885">
      <w:bodyDiv w:val="1"/>
      <w:marLeft w:val="0"/>
      <w:marRight w:val="0"/>
      <w:marTop w:val="0"/>
      <w:marBottom w:val="0"/>
      <w:divBdr>
        <w:top w:val="none" w:sz="0" w:space="0" w:color="auto"/>
        <w:left w:val="none" w:sz="0" w:space="0" w:color="auto"/>
        <w:bottom w:val="none" w:sz="0" w:space="0" w:color="auto"/>
        <w:right w:val="none" w:sz="0" w:space="0" w:color="auto"/>
      </w:divBdr>
    </w:div>
    <w:div w:id="1168013981">
      <w:bodyDiv w:val="1"/>
      <w:marLeft w:val="0"/>
      <w:marRight w:val="0"/>
      <w:marTop w:val="0"/>
      <w:marBottom w:val="0"/>
      <w:divBdr>
        <w:top w:val="none" w:sz="0" w:space="0" w:color="auto"/>
        <w:left w:val="none" w:sz="0" w:space="0" w:color="auto"/>
        <w:bottom w:val="none" w:sz="0" w:space="0" w:color="auto"/>
        <w:right w:val="none" w:sz="0" w:space="0" w:color="auto"/>
      </w:divBdr>
    </w:div>
    <w:div w:id="1172333409">
      <w:bodyDiv w:val="1"/>
      <w:marLeft w:val="0"/>
      <w:marRight w:val="0"/>
      <w:marTop w:val="0"/>
      <w:marBottom w:val="0"/>
      <w:divBdr>
        <w:top w:val="none" w:sz="0" w:space="0" w:color="auto"/>
        <w:left w:val="none" w:sz="0" w:space="0" w:color="auto"/>
        <w:bottom w:val="none" w:sz="0" w:space="0" w:color="auto"/>
        <w:right w:val="none" w:sz="0" w:space="0" w:color="auto"/>
      </w:divBdr>
    </w:div>
    <w:div w:id="1173422138">
      <w:bodyDiv w:val="1"/>
      <w:marLeft w:val="0"/>
      <w:marRight w:val="0"/>
      <w:marTop w:val="0"/>
      <w:marBottom w:val="0"/>
      <w:divBdr>
        <w:top w:val="none" w:sz="0" w:space="0" w:color="auto"/>
        <w:left w:val="none" w:sz="0" w:space="0" w:color="auto"/>
        <w:bottom w:val="none" w:sz="0" w:space="0" w:color="auto"/>
        <w:right w:val="none" w:sz="0" w:space="0" w:color="auto"/>
      </w:divBdr>
    </w:div>
    <w:div w:id="1208686483">
      <w:bodyDiv w:val="1"/>
      <w:marLeft w:val="0"/>
      <w:marRight w:val="0"/>
      <w:marTop w:val="0"/>
      <w:marBottom w:val="0"/>
      <w:divBdr>
        <w:top w:val="none" w:sz="0" w:space="0" w:color="auto"/>
        <w:left w:val="none" w:sz="0" w:space="0" w:color="auto"/>
        <w:bottom w:val="none" w:sz="0" w:space="0" w:color="auto"/>
        <w:right w:val="none" w:sz="0" w:space="0" w:color="auto"/>
      </w:divBdr>
    </w:div>
    <w:div w:id="1210529428">
      <w:bodyDiv w:val="1"/>
      <w:marLeft w:val="0"/>
      <w:marRight w:val="0"/>
      <w:marTop w:val="0"/>
      <w:marBottom w:val="0"/>
      <w:divBdr>
        <w:top w:val="none" w:sz="0" w:space="0" w:color="auto"/>
        <w:left w:val="none" w:sz="0" w:space="0" w:color="auto"/>
        <w:bottom w:val="none" w:sz="0" w:space="0" w:color="auto"/>
        <w:right w:val="none" w:sz="0" w:space="0" w:color="auto"/>
      </w:divBdr>
    </w:div>
    <w:div w:id="1214999050">
      <w:bodyDiv w:val="1"/>
      <w:marLeft w:val="0"/>
      <w:marRight w:val="0"/>
      <w:marTop w:val="0"/>
      <w:marBottom w:val="0"/>
      <w:divBdr>
        <w:top w:val="none" w:sz="0" w:space="0" w:color="auto"/>
        <w:left w:val="none" w:sz="0" w:space="0" w:color="auto"/>
        <w:bottom w:val="none" w:sz="0" w:space="0" w:color="auto"/>
        <w:right w:val="none" w:sz="0" w:space="0" w:color="auto"/>
      </w:divBdr>
    </w:div>
    <w:div w:id="1224759147">
      <w:bodyDiv w:val="1"/>
      <w:marLeft w:val="0"/>
      <w:marRight w:val="0"/>
      <w:marTop w:val="0"/>
      <w:marBottom w:val="0"/>
      <w:divBdr>
        <w:top w:val="none" w:sz="0" w:space="0" w:color="auto"/>
        <w:left w:val="none" w:sz="0" w:space="0" w:color="auto"/>
        <w:bottom w:val="none" w:sz="0" w:space="0" w:color="auto"/>
        <w:right w:val="none" w:sz="0" w:space="0" w:color="auto"/>
      </w:divBdr>
    </w:div>
    <w:div w:id="1224952399">
      <w:bodyDiv w:val="1"/>
      <w:marLeft w:val="0"/>
      <w:marRight w:val="0"/>
      <w:marTop w:val="0"/>
      <w:marBottom w:val="0"/>
      <w:divBdr>
        <w:top w:val="none" w:sz="0" w:space="0" w:color="auto"/>
        <w:left w:val="none" w:sz="0" w:space="0" w:color="auto"/>
        <w:bottom w:val="none" w:sz="0" w:space="0" w:color="auto"/>
        <w:right w:val="none" w:sz="0" w:space="0" w:color="auto"/>
      </w:divBdr>
    </w:div>
    <w:div w:id="1229922705">
      <w:bodyDiv w:val="1"/>
      <w:marLeft w:val="0"/>
      <w:marRight w:val="0"/>
      <w:marTop w:val="0"/>
      <w:marBottom w:val="0"/>
      <w:divBdr>
        <w:top w:val="none" w:sz="0" w:space="0" w:color="auto"/>
        <w:left w:val="none" w:sz="0" w:space="0" w:color="auto"/>
        <w:bottom w:val="none" w:sz="0" w:space="0" w:color="auto"/>
        <w:right w:val="none" w:sz="0" w:space="0" w:color="auto"/>
      </w:divBdr>
    </w:div>
    <w:div w:id="1231505553">
      <w:bodyDiv w:val="1"/>
      <w:marLeft w:val="0"/>
      <w:marRight w:val="0"/>
      <w:marTop w:val="0"/>
      <w:marBottom w:val="0"/>
      <w:divBdr>
        <w:top w:val="none" w:sz="0" w:space="0" w:color="auto"/>
        <w:left w:val="none" w:sz="0" w:space="0" w:color="auto"/>
        <w:bottom w:val="none" w:sz="0" w:space="0" w:color="auto"/>
        <w:right w:val="none" w:sz="0" w:space="0" w:color="auto"/>
      </w:divBdr>
      <w:divsChild>
        <w:div w:id="1436173185">
          <w:marLeft w:val="480"/>
          <w:marRight w:val="0"/>
          <w:marTop w:val="0"/>
          <w:marBottom w:val="0"/>
          <w:divBdr>
            <w:top w:val="none" w:sz="0" w:space="0" w:color="auto"/>
            <w:left w:val="none" w:sz="0" w:space="0" w:color="auto"/>
            <w:bottom w:val="none" w:sz="0" w:space="0" w:color="auto"/>
            <w:right w:val="none" w:sz="0" w:space="0" w:color="auto"/>
          </w:divBdr>
        </w:div>
        <w:div w:id="971251779">
          <w:marLeft w:val="480"/>
          <w:marRight w:val="0"/>
          <w:marTop w:val="0"/>
          <w:marBottom w:val="0"/>
          <w:divBdr>
            <w:top w:val="none" w:sz="0" w:space="0" w:color="auto"/>
            <w:left w:val="none" w:sz="0" w:space="0" w:color="auto"/>
            <w:bottom w:val="none" w:sz="0" w:space="0" w:color="auto"/>
            <w:right w:val="none" w:sz="0" w:space="0" w:color="auto"/>
          </w:divBdr>
        </w:div>
        <w:div w:id="1018965821">
          <w:marLeft w:val="480"/>
          <w:marRight w:val="0"/>
          <w:marTop w:val="0"/>
          <w:marBottom w:val="0"/>
          <w:divBdr>
            <w:top w:val="none" w:sz="0" w:space="0" w:color="auto"/>
            <w:left w:val="none" w:sz="0" w:space="0" w:color="auto"/>
            <w:bottom w:val="none" w:sz="0" w:space="0" w:color="auto"/>
            <w:right w:val="none" w:sz="0" w:space="0" w:color="auto"/>
          </w:divBdr>
        </w:div>
        <w:div w:id="1565018955">
          <w:marLeft w:val="480"/>
          <w:marRight w:val="0"/>
          <w:marTop w:val="0"/>
          <w:marBottom w:val="0"/>
          <w:divBdr>
            <w:top w:val="none" w:sz="0" w:space="0" w:color="auto"/>
            <w:left w:val="none" w:sz="0" w:space="0" w:color="auto"/>
            <w:bottom w:val="none" w:sz="0" w:space="0" w:color="auto"/>
            <w:right w:val="none" w:sz="0" w:space="0" w:color="auto"/>
          </w:divBdr>
        </w:div>
        <w:div w:id="203293583">
          <w:marLeft w:val="480"/>
          <w:marRight w:val="0"/>
          <w:marTop w:val="0"/>
          <w:marBottom w:val="0"/>
          <w:divBdr>
            <w:top w:val="none" w:sz="0" w:space="0" w:color="auto"/>
            <w:left w:val="none" w:sz="0" w:space="0" w:color="auto"/>
            <w:bottom w:val="none" w:sz="0" w:space="0" w:color="auto"/>
            <w:right w:val="none" w:sz="0" w:space="0" w:color="auto"/>
          </w:divBdr>
        </w:div>
        <w:div w:id="166293665">
          <w:marLeft w:val="480"/>
          <w:marRight w:val="0"/>
          <w:marTop w:val="0"/>
          <w:marBottom w:val="0"/>
          <w:divBdr>
            <w:top w:val="none" w:sz="0" w:space="0" w:color="auto"/>
            <w:left w:val="none" w:sz="0" w:space="0" w:color="auto"/>
            <w:bottom w:val="none" w:sz="0" w:space="0" w:color="auto"/>
            <w:right w:val="none" w:sz="0" w:space="0" w:color="auto"/>
          </w:divBdr>
        </w:div>
        <w:div w:id="161703163">
          <w:marLeft w:val="480"/>
          <w:marRight w:val="0"/>
          <w:marTop w:val="0"/>
          <w:marBottom w:val="0"/>
          <w:divBdr>
            <w:top w:val="none" w:sz="0" w:space="0" w:color="auto"/>
            <w:left w:val="none" w:sz="0" w:space="0" w:color="auto"/>
            <w:bottom w:val="none" w:sz="0" w:space="0" w:color="auto"/>
            <w:right w:val="none" w:sz="0" w:space="0" w:color="auto"/>
          </w:divBdr>
        </w:div>
        <w:div w:id="126509041">
          <w:marLeft w:val="480"/>
          <w:marRight w:val="0"/>
          <w:marTop w:val="0"/>
          <w:marBottom w:val="0"/>
          <w:divBdr>
            <w:top w:val="none" w:sz="0" w:space="0" w:color="auto"/>
            <w:left w:val="none" w:sz="0" w:space="0" w:color="auto"/>
            <w:bottom w:val="none" w:sz="0" w:space="0" w:color="auto"/>
            <w:right w:val="none" w:sz="0" w:space="0" w:color="auto"/>
          </w:divBdr>
        </w:div>
        <w:div w:id="1228498036">
          <w:marLeft w:val="480"/>
          <w:marRight w:val="0"/>
          <w:marTop w:val="0"/>
          <w:marBottom w:val="0"/>
          <w:divBdr>
            <w:top w:val="none" w:sz="0" w:space="0" w:color="auto"/>
            <w:left w:val="none" w:sz="0" w:space="0" w:color="auto"/>
            <w:bottom w:val="none" w:sz="0" w:space="0" w:color="auto"/>
            <w:right w:val="none" w:sz="0" w:space="0" w:color="auto"/>
          </w:divBdr>
        </w:div>
        <w:div w:id="1263301735">
          <w:marLeft w:val="480"/>
          <w:marRight w:val="0"/>
          <w:marTop w:val="0"/>
          <w:marBottom w:val="0"/>
          <w:divBdr>
            <w:top w:val="none" w:sz="0" w:space="0" w:color="auto"/>
            <w:left w:val="none" w:sz="0" w:space="0" w:color="auto"/>
            <w:bottom w:val="none" w:sz="0" w:space="0" w:color="auto"/>
            <w:right w:val="none" w:sz="0" w:space="0" w:color="auto"/>
          </w:divBdr>
        </w:div>
        <w:div w:id="1295602617">
          <w:marLeft w:val="480"/>
          <w:marRight w:val="0"/>
          <w:marTop w:val="0"/>
          <w:marBottom w:val="0"/>
          <w:divBdr>
            <w:top w:val="none" w:sz="0" w:space="0" w:color="auto"/>
            <w:left w:val="none" w:sz="0" w:space="0" w:color="auto"/>
            <w:bottom w:val="none" w:sz="0" w:space="0" w:color="auto"/>
            <w:right w:val="none" w:sz="0" w:space="0" w:color="auto"/>
          </w:divBdr>
        </w:div>
        <w:div w:id="141697541">
          <w:marLeft w:val="480"/>
          <w:marRight w:val="0"/>
          <w:marTop w:val="0"/>
          <w:marBottom w:val="0"/>
          <w:divBdr>
            <w:top w:val="none" w:sz="0" w:space="0" w:color="auto"/>
            <w:left w:val="none" w:sz="0" w:space="0" w:color="auto"/>
            <w:bottom w:val="none" w:sz="0" w:space="0" w:color="auto"/>
            <w:right w:val="none" w:sz="0" w:space="0" w:color="auto"/>
          </w:divBdr>
        </w:div>
        <w:div w:id="789011163">
          <w:marLeft w:val="480"/>
          <w:marRight w:val="0"/>
          <w:marTop w:val="0"/>
          <w:marBottom w:val="0"/>
          <w:divBdr>
            <w:top w:val="none" w:sz="0" w:space="0" w:color="auto"/>
            <w:left w:val="none" w:sz="0" w:space="0" w:color="auto"/>
            <w:bottom w:val="none" w:sz="0" w:space="0" w:color="auto"/>
            <w:right w:val="none" w:sz="0" w:space="0" w:color="auto"/>
          </w:divBdr>
        </w:div>
        <w:div w:id="448814584">
          <w:marLeft w:val="480"/>
          <w:marRight w:val="0"/>
          <w:marTop w:val="0"/>
          <w:marBottom w:val="0"/>
          <w:divBdr>
            <w:top w:val="none" w:sz="0" w:space="0" w:color="auto"/>
            <w:left w:val="none" w:sz="0" w:space="0" w:color="auto"/>
            <w:bottom w:val="none" w:sz="0" w:space="0" w:color="auto"/>
            <w:right w:val="none" w:sz="0" w:space="0" w:color="auto"/>
          </w:divBdr>
        </w:div>
        <w:div w:id="571156572">
          <w:marLeft w:val="480"/>
          <w:marRight w:val="0"/>
          <w:marTop w:val="0"/>
          <w:marBottom w:val="0"/>
          <w:divBdr>
            <w:top w:val="none" w:sz="0" w:space="0" w:color="auto"/>
            <w:left w:val="none" w:sz="0" w:space="0" w:color="auto"/>
            <w:bottom w:val="none" w:sz="0" w:space="0" w:color="auto"/>
            <w:right w:val="none" w:sz="0" w:space="0" w:color="auto"/>
          </w:divBdr>
        </w:div>
        <w:div w:id="1606689619">
          <w:marLeft w:val="480"/>
          <w:marRight w:val="0"/>
          <w:marTop w:val="0"/>
          <w:marBottom w:val="0"/>
          <w:divBdr>
            <w:top w:val="none" w:sz="0" w:space="0" w:color="auto"/>
            <w:left w:val="none" w:sz="0" w:space="0" w:color="auto"/>
            <w:bottom w:val="none" w:sz="0" w:space="0" w:color="auto"/>
            <w:right w:val="none" w:sz="0" w:space="0" w:color="auto"/>
          </w:divBdr>
        </w:div>
      </w:divsChild>
    </w:div>
    <w:div w:id="1239829277">
      <w:bodyDiv w:val="1"/>
      <w:marLeft w:val="0"/>
      <w:marRight w:val="0"/>
      <w:marTop w:val="0"/>
      <w:marBottom w:val="0"/>
      <w:divBdr>
        <w:top w:val="none" w:sz="0" w:space="0" w:color="auto"/>
        <w:left w:val="none" w:sz="0" w:space="0" w:color="auto"/>
        <w:bottom w:val="none" w:sz="0" w:space="0" w:color="auto"/>
        <w:right w:val="none" w:sz="0" w:space="0" w:color="auto"/>
      </w:divBdr>
    </w:div>
    <w:div w:id="1241480902">
      <w:bodyDiv w:val="1"/>
      <w:marLeft w:val="0"/>
      <w:marRight w:val="0"/>
      <w:marTop w:val="0"/>
      <w:marBottom w:val="0"/>
      <w:divBdr>
        <w:top w:val="none" w:sz="0" w:space="0" w:color="auto"/>
        <w:left w:val="none" w:sz="0" w:space="0" w:color="auto"/>
        <w:bottom w:val="none" w:sz="0" w:space="0" w:color="auto"/>
        <w:right w:val="none" w:sz="0" w:space="0" w:color="auto"/>
      </w:divBdr>
    </w:div>
    <w:div w:id="1243837674">
      <w:bodyDiv w:val="1"/>
      <w:marLeft w:val="0"/>
      <w:marRight w:val="0"/>
      <w:marTop w:val="0"/>
      <w:marBottom w:val="0"/>
      <w:divBdr>
        <w:top w:val="none" w:sz="0" w:space="0" w:color="auto"/>
        <w:left w:val="none" w:sz="0" w:space="0" w:color="auto"/>
        <w:bottom w:val="none" w:sz="0" w:space="0" w:color="auto"/>
        <w:right w:val="none" w:sz="0" w:space="0" w:color="auto"/>
      </w:divBdr>
    </w:div>
    <w:div w:id="1251085573">
      <w:bodyDiv w:val="1"/>
      <w:marLeft w:val="0"/>
      <w:marRight w:val="0"/>
      <w:marTop w:val="0"/>
      <w:marBottom w:val="0"/>
      <w:divBdr>
        <w:top w:val="none" w:sz="0" w:space="0" w:color="auto"/>
        <w:left w:val="none" w:sz="0" w:space="0" w:color="auto"/>
        <w:bottom w:val="none" w:sz="0" w:space="0" w:color="auto"/>
        <w:right w:val="none" w:sz="0" w:space="0" w:color="auto"/>
      </w:divBdr>
    </w:div>
    <w:div w:id="1258830216">
      <w:bodyDiv w:val="1"/>
      <w:marLeft w:val="0"/>
      <w:marRight w:val="0"/>
      <w:marTop w:val="0"/>
      <w:marBottom w:val="0"/>
      <w:divBdr>
        <w:top w:val="none" w:sz="0" w:space="0" w:color="auto"/>
        <w:left w:val="none" w:sz="0" w:space="0" w:color="auto"/>
        <w:bottom w:val="none" w:sz="0" w:space="0" w:color="auto"/>
        <w:right w:val="none" w:sz="0" w:space="0" w:color="auto"/>
      </w:divBdr>
    </w:div>
    <w:div w:id="1259488741">
      <w:bodyDiv w:val="1"/>
      <w:marLeft w:val="0"/>
      <w:marRight w:val="0"/>
      <w:marTop w:val="0"/>
      <w:marBottom w:val="0"/>
      <w:divBdr>
        <w:top w:val="none" w:sz="0" w:space="0" w:color="auto"/>
        <w:left w:val="none" w:sz="0" w:space="0" w:color="auto"/>
        <w:bottom w:val="none" w:sz="0" w:space="0" w:color="auto"/>
        <w:right w:val="none" w:sz="0" w:space="0" w:color="auto"/>
      </w:divBdr>
    </w:div>
    <w:div w:id="1262690356">
      <w:bodyDiv w:val="1"/>
      <w:marLeft w:val="0"/>
      <w:marRight w:val="0"/>
      <w:marTop w:val="0"/>
      <w:marBottom w:val="0"/>
      <w:divBdr>
        <w:top w:val="none" w:sz="0" w:space="0" w:color="auto"/>
        <w:left w:val="none" w:sz="0" w:space="0" w:color="auto"/>
        <w:bottom w:val="none" w:sz="0" w:space="0" w:color="auto"/>
        <w:right w:val="none" w:sz="0" w:space="0" w:color="auto"/>
      </w:divBdr>
    </w:div>
    <w:div w:id="1264723323">
      <w:bodyDiv w:val="1"/>
      <w:marLeft w:val="0"/>
      <w:marRight w:val="0"/>
      <w:marTop w:val="0"/>
      <w:marBottom w:val="0"/>
      <w:divBdr>
        <w:top w:val="none" w:sz="0" w:space="0" w:color="auto"/>
        <w:left w:val="none" w:sz="0" w:space="0" w:color="auto"/>
        <w:bottom w:val="none" w:sz="0" w:space="0" w:color="auto"/>
        <w:right w:val="none" w:sz="0" w:space="0" w:color="auto"/>
      </w:divBdr>
    </w:div>
    <w:div w:id="1265727809">
      <w:bodyDiv w:val="1"/>
      <w:marLeft w:val="0"/>
      <w:marRight w:val="0"/>
      <w:marTop w:val="0"/>
      <w:marBottom w:val="0"/>
      <w:divBdr>
        <w:top w:val="none" w:sz="0" w:space="0" w:color="auto"/>
        <w:left w:val="none" w:sz="0" w:space="0" w:color="auto"/>
        <w:bottom w:val="none" w:sz="0" w:space="0" w:color="auto"/>
        <w:right w:val="none" w:sz="0" w:space="0" w:color="auto"/>
      </w:divBdr>
    </w:div>
    <w:div w:id="1280458142">
      <w:bodyDiv w:val="1"/>
      <w:marLeft w:val="0"/>
      <w:marRight w:val="0"/>
      <w:marTop w:val="0"/>
      <w:marBottom w:val="0"/>
      <w:divBdr>
        <w:top w:val="none" w:sz="0" w:space="0" w:color="auto"/>
        <w:left w:val="none" w:sz="0" w:space="0" w:color="auto"/>
        <w:bottom w:val="none" w:sz="0" w:space="0" w:color="auto"/>
        <w:right w:val="none" w:sz="0" w:space="0" w:color="auto"/>
      </w:divBdr>
    </w:div>
    <w:div w:id="1282687692">
      <w:bodyDiv w:val="1"/>
      <w:marLeft w:val="0"/>
      <w:marRight w:val="0"/>
      <w:marTop w:val="0"/>
      <w:marBottom w:val="0"/>
      <w:divBdr>
        <w:top w:val="none" w:sz="0" w:space="0" w:color="auto"/>
        <w:left w:val="none" w:sz="0" w:space="0" w:color="auto"/>
        <w:bottom w:val="none" w:sz="0" w:space="0" w:color="auto"/>
        <w:right w:val="none" w:sz="0" w:space="0" w:color="auto"/>
      </w:divBdr>
    </w:div>
    <w:div w:id="1286036940">
      <w:bodyDiv w:val="1"/>
      <w:marLeft w:val="0"/>
      <w:marRight w:val="0"/>
      <w:marTop w:val="0"/>
      <w:marBottom w:val="0"/>
      <w:divBdr>
        <w:top w:val="none" w:sz="0" w:space="0" w:color="auto"/>
        <w:left w:val="none" w:sz="0" w:space="0" w:color="auto"/>
        <w:bottom w:val="none" w:sz="0" w:space="0" w:color="auto"/>
        <w:right w:val="none" w:sz="0" w:space="0" w:color="auto"/>
      </w:divBdr>
    </w:div>
    <w:div w:id="1287661886">
      <w:bodyDiv w:val="1"/>
      <w:marLeft w:val="0"/>
      <w:marRight w:val="0"/>
      <w:marTop w:val="0"/>
      <w:marBottom w:val="0"/>
      <w:divBdr>
        <w:top w:val="none" w:sz="0" w:space="0" w:color="auto"/>
        <w:left w:val="none" w:sz="0" w:space="0" w:color="auto"/>
        <w:bottom w:val="none" w:sz="0" w:space="0" w:color="auto"/>
        <w:right w:val="none" w:sz="0" w:space="0" w:color="auto"/>
      </w:divBdr>
    </w:div>
    <w:div w:id="1288704455">
      <w:bodyDiv w:val="1"/>
      <w:marLeft w:val="0"/>
      <w:marRight w:val="0"/>
      <w:marTop w:val="0"/>
      <w:marBottom w:val="0"/>
      <w:divBdr>
        <w:top w:val="none" w:sz="0" w:space="0" w:color="auto"/>
        <w:left w:val="none" w:sz="0" w:space="0" w:color="auto"/>
        <w:bottom w:val="none" w:sz="0" w:space="0" w:color="auto"/>
        <w:right w:val="none" w:sz="0" w:space="0" w:color="auto"/>
      </w:divBdr>
    </w:div>
    <w:div w:id="1288969801">
      <w:bodyDiv w:val="1"/>
      <w:marLeft w:val="0"/>
      <w:marRight w:val="0"/>
      <w:marTop w:val="0"/>
      <w:marBottom w:val="0"/>
      <w:divBdr>
        <w:top w:val="none" w:sz="0" w:space="0" w:color="auto"/>
        <w:left w:val="none" w:sz="0" w:space="0" w:color="auto"/>
        <w:bottom w:val="none" w:sz="0" w:space="0" w:color="auto"/>
        <w:right w:val="none" w:sz="0" w:space="0" w:color="auto"/>
      </w:divBdr>
    </w:div>
    <w:div w:id="1291128891">
      <w:bodyDiv w:val="1"/>
      <w:marLeft w:val="0"/>
      <w:marRight w:val="0"/>
      <w:marTop w:val="0"/>
      <w:marBottom w:val="0"/>
      <w:divBdr>
        <w:top w:val="none" w:sz="0" w:space="0" w:color="auto"/>
        <w:left w:val="none" w:sz="0" w:space="0" w:color="auto"/>
        <w:bottom w:val="none" w:sz="0" w:space="0" w:color="auto"/>
        <w:right w:val="none" w:sz="0" w:space="0" w:color="auto"/>
      </w:divBdr>
    </w:div>
    <w:div w:id="1293293809">
      <w:bodyDiv w:val="1"/>
      <w:marLeft w:val="0"/>
      <w:marRight w:val="0"/>
      <w:marTop w:val="0"/>
      <w:marBottom w:val="0"/>
      <w:divBdr>
        <w:top w:val="none" w:sz="0" w:space="0" w:color="auto"/>
        <w:left w:val="none" w:sz="0" w:space="0" w:color="auto"/>
        <w:bottom w:val="none" w:sz="0" w:space="0" w:color="auto"/>
        <w:right w:val="none" w:sz="0" w:space="0" w:color="auto"/>
      </w:divBdr>
    </w:div>
    <w:div w:id="1296330693">
      <w:bodyDiv w:val="1"/>
      <w:marLeft w:val="0"/>
      <w:marRight w:val="0"/>
      <w:marTop w:val="0"/>
      <w:marBottom w:val="0"/>
      <w:divBdr>
        <w:top w:val="none" w:sz="0" w:space="0" w:color="auto"/>
        <w:left w:val="none" w:sz="0" w:space="0" w:color="auto"/>
        <w:bottom w:val="none" w:sz="0" w:space="0" w:color="auto"/>
        <w:right w:val="none" w:sz="0" w:space="0" w:color="auto"/>
      </w:divBdr>
    </w:div>
    <w:div w:id="1298411979">
      <w:bodyDiv w:val="1"/>
      <w:marLeft w:val="0"/>
      <w:marRight w:val="0"/>
      <w:marTop w:val="0"/>
      <w:marBottom w:val="0"/>
      <w:divBdr>
        <w:top w:val="none" w:sz="0" w:space="0" w:color="auto"/>
        <w:left w:val="none" w:sz="0" w:space="0" w:color="auto"/>
        <w:bottom w:val="none" w:sz="0" w:space="0" w:color="auto"/>
        <w:right w:val="none" w:sz="0" w:space="0" w:color="auto"/>
      </w:divBdr>
    </w:div>
    <w:div w:id="1300843596">
      <w:bodyDiv w:val="1"/>
      <w:marLeft w:val="0"/>
      <w:marRight w:val="0"/>
      <w:marTop w:val="0"/>
      <w:marBottom w:val="0"/>
      <w:divBdr>
        <w:top w:val="none" w:sz="0" w:space="0" w:color="auto"/>
        <w:left w:val="none" w:sz="0" w:space="0" w:color="auto"/>
        <w:bottom w:val="none" w:sz="0" w:space="0" w:color="auto"/>
        <w:right w:val="none" w:sz="0" w:space="0" w:color="auto"/>
      </w:divBdr>
    </w:div>
    <w:div w:id="1301692042">
      <w:bodyDiv w:val="1"/>
      <w:marLeft w:val="0"/>
      <w:marRight w:val="0"/>
      <w:marTop w:val="0"/>
      <w:marBottom w:val="0"/>
      <w:divBdr>
        <w:top w:val="none" w:sz="0" w:space="0" w:color="auto"/>
        <w:left w:val="none" w:sz="0" w:space="0" w:color="auto"/>
        <w:bottom w:val="none" w:sz="0" w:space="0" w:color="auto"/>
        <w:right w:val="none" w:sz="0" w:space="0" w:color="auto"/>
      </w:divBdr>
      <w:divsChild>
        <w:div w:id="1468741752">
          <w:marLeft w:val="480"/>
          <w:marRight w:val="0"/>
          <w:marTop w:val="0"/>
          <w:marBottom w:val="0"/>
          <w:divBdr>
            <w:top w:val="none" w:sz="0" w:space="0" w:color="auto"/>
            <w:left w:val="none" w:sz="0" w:space="0" w:color="auto"/>
            <w:bottom w:val="none" w:sz="0" w:space="0" w:color="auto"/>
            <w:right w:val="none" w:sz="0" w:space="0" w:color="auto"/>
          </w:divBdr>
        </w:div>
        <w:div w:id="1757707960">
          <w:marLeft w:val="480"/>
          <w:marRight w:val="0"/>
          <w:marTop w:val="0"/>
          <w:marBottom w:val="0"/>
          <w:divBdr>
            <w:top w:val="none" w:sz="0" w:space="0" w:color="auto"/>
            <w:left w:val="none" w:sz="0" w:space="0" w:color="auto"/>
            <w:bottom w:val="none" w:sz="0" w:space="0" w:color="auto"/>
            <w:right w:val="none" w:sz="0" w:space="0" w:color="auto"/>
          </w:divBdr>
        </w:div>
        <w:div w:id="209004759">
          <w:marLeft w:val="480"/>
          <w:marRight w:val="0"/>
          <w:marTop w:val="0"/>
          <w:marBottom w:val="0"/>
          <w:divBdr>
            <w:top w:val="none" w:sz="0" w:space="0" w:color="auto"/>
            <w:left w:val="none" w:sz="0" w:space="0" w:color="auto"/>
            <w:bottom w:val="none" w:sz="0" w:space="0" w:color="auto"/>
            <w:right w:val="none" w:sz="0" w:space="0" w:color="auto"/>
          </w:divBdr>
        </w:div>
        <w:div w:id="1253782818">
          <w:marLeft w:val="480"/>
          <w:marRight w:val="0"/>
          <w:marTop w:val="0"/>
          <w:marBottom w:val="0"/>
          <w:divBdr>
            <w:top w:val="none" w:sz="0" w:space="0" w:color="auto"/>
            <w:left w:val="none" w:sz="0" w:space="0" w:color="auto"/>
            <w:bottom w:val="none" w:sz="0" w:space="0" w:color="auto"/>
            <w:right w:val="none" w:sz="0" w:space="0" w:color="auto"/>
          </w:divBdr>
        </w:div>
        <w:div w:id="1818957159">
          <w:marLeft w:val="480"/>
          <w:marRight w:val="0"/>
          <w:marTop w:val="0"/>
          <w:marBottom w:val="0"/>
          <w:divBdr>
            <w:top w:val="none" w:sz="0" w:space="0" w:color="auto"/>
            <w:left w:val="none" w:sz="0" w:space="0" w:color="auto"/>
            <w:bottom w:val="none" w:sz="0" w:space="0" w:color="auto"/>
            <w:right w:val="none" w:sz="0" w:space="0" w:color="auto"/>
          </w:divBdr>
        </w:div>
        <w:div w:id="417942266">
          <w:marLeft w:val="480"/>
          <w:marRight w:val="0"/>
          <w:marTop w:val="0"/>
          <w:marBottom w:val="0"/>
          <w:divBdr>
            <w:top w:val="none" w:sz="0" w:space="0" w:color="auto"/>
            <w:left w:val="none" w:sz="0" w:space="0" w:color="auto"/>
            <w:bottom w:val="none" w:sz="0" w:space="0" w:color="auto"/>
            <w:right w:val="none" w:sz="0" w:space="0" w:color="auto"/>
          </w:divBdr>
        </w:div>
        <w:div w:id="2084910779">
          <w:marLeft w:val="480"/>
          <w:marRight w:val="0"/>
          <w:marTop w:val="0"/>
          <w:marBottom w:val="0"/>
          <w:divBdr>
            <w:top w:val="none" w:sz="0" w:space="0" w:color="auto"/>
            <w:left w:val="none" w:sz="0" w:space="0" w:color="auto"/>
            <w:bottom w:val="none" w:sz="0" w:space="0" w:color="auto"/>
            <w:right w:val="none" w:sz="0" w:space="0" w:color="auto"/>
          </w:divBdr>
        </w:div>
        <w:div w:id="1008948818">
          <w:marLeft w:val="480"/>
          <w:marRight w:val="0"/>
          <w:marTop w:val="0"/>
          <w:marBottom w:val="0"/>
          <w:divBdr>
            <w:top w:val="none" w:sz="0" w:space="0" w:color="auto"/>
            <w:left w:val="none" w:sz="0" w:space="0" w:color="auto"/>
            <w:bottom w:val="none" w:sz="0" w:space="0" w:color="auto"/>
            <w:right w:val="none" w:sz="0" w:space="0" w:color="auto"/>
          </w:divBdr>
        </w:div>
        <w:div w:id="699598139">
          <w:marLeft w:val="480"/>
          <w:marRight w:val="0"/>
          <w:marTop w:val="0"/>
          <w:marBottom w:val="0"/>
          <w:divBdr>
            <w:top w:val="none" w:sz="0" w:space="0" w:color="auto"/>
            <w:left w:val="none" w:sz="0" w:space="0" w:color="auto"/>
            <w:bottom w:val="none" w:sz="0" w:space="0" w:color="auto"/>
            <w:right w:val="none" w:sz="0" w:space="0" w:color="auto"/>
          </w:divBdr>
        </w:div>
        <w:div w:id="976912062">
          <w:marLeft w:val="480"/>
          <w:marRight w:val="0"/>
          <w:marTop w:val="0"/>
          <w:marBottom w:val="0"/>
          <w:divBdr>
            <w:top w:val="none" w:sz="0" w:space="0" w:color="auto"/>
            <w:left w:val="none" w:sz="0" w:space="0" w:color="auto"/>
            <w:bottom w:val="none" w:sz="0" w:space="0" w:color="auto"/>
            <w:right w:val="none" w:sz="0" w:space="0" w:color="auto"/>
          </w:divBdr>
        </w:div>
        <w:div w:id="1996446666">
          <w:marLeft w:val="480"/>
          <w:marRight w:val="0"/>
          <w:marTop w:val="0"/>
          <w:marBottom w:val="0"/>
          <w:divBdr>
            <w:top w:val="none" w:sz="0" w:space="0" w:color="auto"/>
            <w:left w:val="none" w:sz="0" w:space="0" w:color="auto"/>
            <w:bottom w:val="none" w:sz="0" w:space="0" w:color="auto"/>
            <w:right w:val="none" w:sz="0" w:space="0" w:color="auto"/>
          </w:divBdr>
        </w:div>
        <w:div w:id="1940094155">
          <w:marLeft w:val="480"/>
          <w:marRight w:val="0"/>
          <w:marTop w:val="0"/>
          <w:marBottom w:val="0"/>
          <w:divBdr>
            <w:top w:val="none" w:sz="0" w:space="0" w:color="auto"/>
            <w:left w:val="none" w:sz="0" w:space="0" w:color="auto"/>
            <w:bottom w:val="none" w:sz="0" w:space="0" w:color="auto"/>
            <w:right w:val="none" w:sz="0" w:space="0" w:color="auto"/>
          </w:divBdr>
        </w:div>
        <w:div w:id="407768458">
          <w:marLeft w:val="480"/>
          <w:marRight w:val="0"/>
          <w:marTop w:val="0"/>
          <w:marBottom w:val="0"/>
          <w:divBdr>
            <w:top w:val="none" w:sz="0" w:space="0" w:color="auto"/>
            <w:left w:val="none" w:sz="0" w:space="0" w:color="auto"/>
            <w:bottom w:val="none" w:sz="0" w:space="0" w:color="auto"/>
            <w:right w:val="none" w:sz="0" w:space="0" w:color="auto"/>
          </w:divBdr>
        </w:div>
        <w:div w:id="38556998">
          <w:marLeft w:val="480"/>
          <w:marRight w:val="0"/>
          <w:marTop w:val="0"/>
          <w:marBottom w:val="0"/>
          <w:divBdr>
            <w:top w:val="none" w:sz="0" w:space="0" w:color="auto"/>
            <w:left w:val="none" w:sz="0" w:space="0" w:color="auto"/>
            <w:bottom w:val="none" w:sz="0" w:space="0" w:color="auto"/>
            <w:right w:val="none" w:sz="0" w:space="0" w:color="auto"/>
          </w:divBdr>
        </w:div>
        <w:div w:id="1971551231">
          <w:marLeft w:val="480"/>
          <w:marRight w:val="0"/>
          <w:marTop w:val="0"/>
          <w:marBottom w:val="0"/>
          <w:divBdr>
            <w:top w:val="none" w:sz="0" w:space="0" w:color="auto"/>
            <w:left w:val="none" w:sz="0" w:space="0" w:color="auto"/>
            <w:bottom w:val="none" w:sz="0" w:space="0" w:color="auto"/>
            <w:right w:val="none" w:sz="0" w:space="0" w:color="auto"/>
          </w:divBdr>
        </w:div>
        <w:div w:id="580069527">
          <w:marLeft w:val="480"/>
          <w:marRight w:val="0"/>
          <w:marTop w:val="0"/>
          <w:marBottom w:val="0"/>
          <w:divBdr>
            <w:top w:val="none" w:sz="0" w:space="0" w:color="auto"/>
            <w:left w:val="none" w:sz="0" w:space="0" w:color="auto"/>
            <w:bottom w:val="none" w:sz="0" w:space="0" w:color="auto"/>
            <w:right w:val="none" w:sz="0" w:space="0" w:color="auto"/>
          </w:divBdr>
        </w:div>
        <w:div w:id="893466233">
          <w:marLeft w:val="480"/>
          <w:marRight w:val="0"/>
          <w:marTop w:val="0"/>
          <w:marBottom w:val="0"/>
          <w:divBdr>
            <w:top w:val="none" w:sz="0" w:space="0" w:color="auto"/>
            <w:left w:val="none" w:sz="0" w:space="0" w:color="auto"/>
            <w:bottom w:val="none" w:sz="0" w:space="0" w:color="auto"/>
            <w:right w:val="none" w:sz="0" w:space="0" w:color="auto"/>
          </w:divBdr>
        </w:div>
      </w:divsChild>
    </w:div>
    <w:div w:id="1303654052">
      <w:bodyDiv w:val="1"/>
      <w:marLeft w:val="0"/>
      <w:marRight w:val="0"/>
      <w:marTop w:val="0"/>
      <w:marBottom w:val="0"/>
      <w:divBdr>
        <w:top w:val="none" w:sz="0" w:space="0" w:color="auto"/>
        <w:left w:val="none" w:sz="0" w:space="0" w:color="auto"/>
        <w:bottom w:val="none" w:sz="0" w:space="0" w:color="auto"/>
        <w:right w:val="none" w:sz="0" w:space="0" w:color="auto"/>
      </w:divBdr>
    </w:div>
    <w:div w:id="1305084632">
      <w:bodyDiv w:val="1"/>
      <w:marLeft w:val="0"/>
      <w:marRight w:val="0"/>
      <w:marTop w:val="0"/>
      <w:marBottom w:val="0"/>
      <w:divBdr>
        <w:top w:val="none" w:sz="0" w:space="0" w:color="auto"/>
        <w:left w:val="none" w:sz="0" w:space="0" w:color="auto"/>
        <w:bottom w:val="none" w:sz="0" w:space="0" w:color="auto"/>
        <w:right w:val="none" w:sz="0" w:space="0" w:color="auto"/>
      </w:divBdr>
    </w:div>
    <w:div w:id="1307541347">
      <w:bodyDiv w:val="1"/>
      <w:marLeft w:val="0"/>
      <w:marRight w:val="0"/>
      <w:marTop w:val="0"/>
      <w:marBottom w:val="0"/>
      <w:divBdr>
        <w:top w:val="none" w:sz="0" w:space="0" w:color="auto"/>
        <w:left w:val="none" w:sz="0" w:space="0" w:color="auto"/>
        <w:bottom w:val="none" w:sz="0" w:space="0" w:color="auto"/>
        <w:right w:val="none" w:sz="0" w:space="0" w:color="auto"/>
      </w:divBdr>
    </w:div>
    <w:div w:id="1318152297">
      <w:bodyDiv w:val="1"/>
      <w:marLeft w:val="0"/>
      <w:marRight w:val="0"/>
      <w:marTop w:val="0"/>
      <w:marBottom w:val="0"/>
      <w:divBdr>
        <w:top w:val="none" w:sz="0" w:space="0" w:color="auto"/>
        <w:left w:val="none" w:sz="0" w:space="0" w:color="auto"/>
        <w:bottom w:val="none" w:sz="0" w:space="0" w:color="auto"/>
        <w:right w:val="none" w:sz="0" w:space="0" w:color="auto"/>
      </w:divBdr>
    </w:div>
    <w:div w:id="1318651502">
      <w:bodyDiv w:val="1"/>
      <w:marLeft w:val="0"/>
      <w:marRight w:val="0"/>
      <w:marTop w:val="0"/>
      <w:marBottom w:val="0"/>
      <w:divBdr>
        <w:top w:val="none" w:sz="0" w:space="0" w:color="auto"/>
        <w:left w:val="none" w:sz="0" w:space="0" w:color="auto"/>
        <w:bottom w:val="none" w:sz="0" w:space="0" w:color="auto"/>
        <w:right w:val="none" w:sz="0" w:space="0" w:color="auto"/>
      </w:divBdr>
    </w:div>
    <w:div w:id="1320773604">
      <w:bodyDiv w:val="1"/>
      <w:marLeft w:val="0"/>
      <w:marRight w:val="0"/>
      <w:marTop w:val="0"/>
      <w:marBottom w:val="0"/>
      <w:divBdr>
        <w:top w:val="none" w:sz="0" w:space="0" w:color="auto"/>
        <w:left w:val="none" w:sz="0" w:space="0" w:color="auto"/>
        <w:bottom w:val="none" w:sz="0" w:space="0" w:color="auto"/>
        <w:right w:val="none" w:sz="0" w:space="0" w:color="auto"/>
      </w:divBdr>
    </w:div>
    <w:div w:id="1323050270">
      <w:bodyDiv w:val="1"/>
      <w:marLeft w:val="0"/>
      <w:marRight w:val="0"/>
      <w:marTop w:val="0"/>
      <w:marBottom w:val="0"/>
      <w:divBdr>
        <w:top w:val="none" w:sz="0" w:space="0" w:color="auto"/>
        <w:left w:val="none" w:sz="0" w:space="0" w:color="auto"/>
        <w:bottom w:val="none" w:sz="0" w:space="0" w:color="auto"/>
        <w:right w:val="none" w:sz="0" w:space="0" w:color="auto"/>
      </w:divBdr>
    </w:div>
    <w:div w:id="1325167172">
      <w:bodyDiv w:val="1"/>
      <w:marLeft w:val="0"/>
      <w:marRight w:val="0"/>
      <w:marTop w:val="0"/>
      <w:marBottom w:val="0"/>
      <w:divBdr>
        <w:top w:val="none" w:sz="0" w:space="0" w:color="auto"/>
        <w:left w:val="none" w:sz="0" w:space="0" w:color="auto"/>
        <w:bottom w:val="none" w:sz="0" w:space="0" w:color="auto"/>
        <w:right w:val="none" w:sz="0" w:space="0" w:color="auto"/>
      </w:divBdr>
    </w:div>
    <w:div w:id="1327518147">
      <w:bodyDiv w:val="1"/>
      <w:marLeft w:val="0"/>
      <w:marRight w:val="0"/>
      <w:marTop w:val="0"/>
      <w:marBottom w:val="0"/>
      <w:divBdr>
        <w:top w:val="none" w:sz="0" w:space="0" w:color="auto"/>
        <w:left w:val="none" w:sz="0" w:space="0" w:color="auto"/>
        <w:bottom w:val="none" w:sz="0" w:space="0" w:color="auto"/>
        <w:right w:val="none" w:sz="0" w:space="0" w:color="auto"/>
      </w:divBdr>
    </w:div>
    <w:div w:id="1329405120">
      <w:bodyDiv w:val="1"/>
      <w:marLeft w:val="0"/>
      <w:marRight w:val="0"/>
      <w:marTop w:val="0"/>
      <w:marBottom w:val="0"/>
      <w:divBdr>
        <w:top w:val="none" w:sz="0" w:space="0" w:color="auto"/>
        <w:left w:val="none" w:sz="0" w:space="0" w:color="auto"/>
        <w:bottom w:val="none" w:sz="0" w:space="0" w:color="auto"/>
        <w:right w:val="none" w:sz="0" w:space="0" w:color="auto"/>
      </w:divBdr>
    </w:div>
    <w:div w:id="1333141917">
      <w:bodyDiv w:val="1"/>
      <w:marLeft w:val="0"/>
      <w:marRight w:val="0"/>
      <w:marTop w:val="0"/>
      <w:marBottom w:val="0"/>
      <w:divBdr>
        <w:top w:val="none" w:sz="0" w:space="0" w:color="auto"/>
        <w:left w:val="none" w:sz="0" w:space="0" w:color="auto"/>
        <w:bottom w:val="none" w:sz="0" w:space="0" w:color="auto"/>
        <w:right w:val="none" w:sz="0" w:space="0" w:color="auto"/>
      </w:divBdr>
    </w:div>
    <w:div w:id="1344748453">
      <w:bodyDiv w:val="1"/>
      <w:marLeft w:val="0"/>
      <w:marRight w:val="0"/>
      <w:marTop w:val="0"/>
      <w:marBottom w:val="0"/>
      <w:divBdr>
        <w:top w:val="none" w:sz="0" w:space="0" w:color="auto"/>
        <w:left w:val="none" w:sz="0" w:space="0" w:color="auto"/>
        <w:bottom w:val="none" w:sz="0" w:space="0" w:color="auto"/>
        <w:right w:val="none" w:sz="0" w:space="0" w:color="auto"/>
      </w:divBdr>
    </w:div>
    <w:div w:id="1345009706">
      <w:bodyDiv w:val="1"/>
      <w:marLeft w:val="0"/>
      <w:marRight w:val="0"/>
      <w:marTop w:val="0"/>
      <w:marBottom w:val="0"/>
      <w:divBdr>
        <w:top w:val="none" w:sz="0" w:space="0" w:color="auto"/>
        <w:left w:val="none" w:sz="0" w:space="0" w:color="auto"/>
        <w:bottom w:val="none" w:sz="0" w:space="0" w:color="auto"/>
        <w:right w:val="none" w:sz="0" w:space="0" w:color="auto"/>
      </w:divBdr>
    </w:div>
    <w:div w:id="1346592118">
      <w:bodyDiv w:val="1"/>
      <w:marLeft w:val="0"/>
      <w:marRight w:val="0"/>
      <w:marTop w:val="0"/>
      <w:marBottom w:val="0"/>
      <w:divBdr>
        <w:top w:val="none" w:sz="0" w:space="0" w:color="auto"/>
        <w:left w:val="none" w:sz="0" w:space="0" w:color="auto"/>
        <w:bottom w:val="none" w:sz="0" w:space="0" w:color="auto"/>
        <w:right w:val="none" w:sz="0" w:space="0" w:color="auto"/>
      </w:divBdr>
    </w:div>
    <w:div w:id="1347561442">
      <w:bodyDiv w:val="1"/>
      <w:marLeft w:val="0"/>
      <w:marRight w:val="0"/>
      <w:marTop w:val="0"/>
      <w:marBottom w:val="0"/>
      <w:divBdr>
        <w:top w:val="none" w:sz="0" w:space="0" w:color="auto"/>
        <w:left w:val="none" w:sz="0" w:space="0" w:color="auto"/>
        <w:bottom w:val="none" w:sz="0" w:space="0" w:color="auto"/>
        <w:right w:val="none" w:sz="0" w:space="0" w:color="auto"/>
      </w:divBdr>
    </w:div>
    <w:div w:id="1348485158">
      <w:bodyDiv w:val="1"/>
      <w:marLeft w:val="0"/>
      <w:marRight w:val="0"/>
      <w:marTop w:val="0"/>
      <w:marBottom w:val="0"/>
      <w:divBdr>
        <w:top w:val="none" w:sz="0" w:space="0" w:color="auto"/>
        <w:left w:val="none" w:sz="0" w:space="0" w:color="auto"/>
        <w:bottom w:val="none" w:sz="0" w:space="0" w:color="auto"/>
        <w:right w:val="none" w:sz="0" w:space="0" w:color="auto"/>
      </w:divBdr>
      <w:divsChild>
        <w:div w:id="1884632374">
          <w:marLeft w:val="480"/>
          <w:marRight w:val="0"/>
          <w:marTop w:val="0"/>
          <w:marBottom w:val="0"/>
          <w:divBdr>
            <w:top w:val="none" w:sz="0" w:space="0" w:color="auto"/>
            <w:left w:val="none" w:sz="0" w:space="0" w:color="auto"/>
            <w:bottom w:val="none" w:sz="0" w:space="0" w:color="auto"/>
            <w:right w:val="none" w:sz="0" w:space="0" w:color="auto"/>
          </w:divBdr>
        </w:div>
        <w:div w:id="1811554234">
          <w:marLeft w:val="480"/>
          <w:marRight w:val="0"/>
          <w:marTop w:val="0"/>
          <w:marBottom w:val="0"/>
          <w:divBdr>
            <w:top w:val="none" w:sz="0" w:space="0" w:color="auto"/>
            <w:left w:val="none" w:sz="0" w:space="0" w:color="auto"/>
            <w:bottom w:val="none" w:sz="0" w:space="0" w:color="auto"/>
            <w:right w:val="none" w:sz="0" w:space="0" w:color="auto"/>
          </w:divBdr>
        </w:div>
        <w:div w:id="705302212">
          <w:marLeft w:val="480"/>
          <w:marRight w:val="0"/>
          <w:marTop w:val="0"/>
          <w:marBottom w:val="0"/>
          <w:divBdr>
            <w:top w:val="none" w:sz="0" w:space="0" w:color="auto"/>
            <w:left w:val="none" w:sz="0" w:space="0" w:color="auto"/>
            <w:bottom w:val="none" w:sz="0" w:space="0" w:color="auto"/>
            <w:right w:val="none" w:sz="0" w:space="0" w:color="auto"/>
          </w:divBdr>
        </w:div>
        <w:div w:id="127360901">
          <w:marLeft w:val="480"/>
          <w:marRight w:val="0"/>
          <w:marTop w:val="0"/>
          <w:marBottom w:val="0"/>
          <w:divBdr>
            <w:top w:val="none" w:sz="0" w:space="0" w:color="auto"/>
            <w:left w:val="none" w:sz="0" w:space="0" w:color="auto"/>
            <w:bottom w:val="none" w:sz="0" w:space="0" w:color="auto"/>
            <w:right w:val="none" w:sz="0" w:space="0" w:color="auto"/>
          </w:divBdr>
        </w:div>
        <w:div w:id="537665192">
          <w:marLeft w:val="480"/>
          <w:marRight w:val="0"/>
          <w:marTop w:val="0"/>
          <w:marBottom w:val="0"/>
          <w:divBdr>
            <w:top w:val="none" w:sz="0" w:space="0" w:color="auto"/>
            <w:left w:val="none" w:sz="0" w:space="0" w:color="auto"/>
            <w:bottom w:val="none" w:sz="0" w:space="0" w:color="auto"/>
            <w:right w:val="none" w:sz="0" w:space="0" w:color="auto"/>
          </w:divBdr>
        </w:div>
        <w:div w:id="452990980">
          <w:marLeft w:val="480"/>
          <w:marRight w:val="0"/>
          <w:marTop w:val="0"/>
          <w:marBottom w:val="0"/>
          <w:divBdr>
            <w:top w:val="none" w:sz="0" w:space="0" w:color="auto"/>
            <w:left w:val="none" w:sz="0" w:space="0" w:color="auto"/>
            <w:bottom w:val="none" w:sz="0" w:space="0" w:color="auto"/>
            <w:right w:val="none" w:sz="0" w:space="0" w:color="auto"/>
          </w:divBdr>
        </w:div>
        <w:div w:id="1358310523">
          <w:marLeft w:val="480"/>
          <w:marRight w:val="0"/>
          <w:marTop w:val="0"/>
          <w:marBottom w:val="0"/>
          <w:divBdr>
            <w:top w:val="none" w:sz="0" w:space="0" w:color="auto"/>
            <w:left w:val="none" w:sz="0" w:space="0" w:color="auto"/>
            <w:bottom w:val="none" w:sz="0" w:space="0" w:color="auto"/>
            <w:right w:val="none" w:sz="0" w:space="0" w:color="auto"/>
          </w:divBdr>
        </w:div>
        <w:div w:id="85468786">
          <w:marLeft w:val="480"/>
          <w:marRight w:val="0"/>
          <w:marTop w:val="0"/>
          <w:marBottom w:val="0"/>
          <w:divBdr>
            <w:top w:val="none" w:sz="0" w:space="0" w:color="auto"/>
            <w:left w:val="none" w:sz="0" w:space="0" w:color="auto"/>
            <w:bottom w:val="none" w:sz="0" w:space="0" w:color="auto"/>
            <w:right w:val="none" w:sz="0" w:space="0" w:color="auto"/>
          </w:divBdr>
        </w:div>
        <w:div w:id="2064402856">
          <w:marLeft w:val="480"/>
          <w:marRight w:val="0"/>
          <w:marTop w:val="0"/>
          <w:marBottom w:val="0"/>
          <w:divBdr>
            <w:top w:val="none" w:sz="0" w:space="0" w:color="auto"/>
            <w:left w:val="none" w:sz="0" w:space="0" w:color="auto"/>
            <w:bottom w:val="none" w:sz="0" w:space="0" w:color="auto"/>
            <w:right w:val="none" w:sz="0" w:space="0" w:color="auto"/>
          </w:divBdr>
        </w:div>
        <w:div w:id="1327398749">
          <w:marLeft w:val="480"/>
          <w:marRight w:val="0"/>
          <w:marTop w:val="0"/>
          <w:marBottom w:val="0"/>
          <w:divBdr>
            <w:top w:val="none" w:sz="0" w:space="0" w:color="auto"/>
            <w:left w:val="none" w:sz="0" w:space="0" w:color="auto"/>
            <w:bottom w:val="none" w:sz="0" w:space="0" w:color="auto"/>
            <w:right w:val="none" w:sz="0" w:space="0" w:color="auto"/>
          </w:divBdr>
        </w:div>
        <w:div w:id="834036388">
          <w:marLeft w:val="480"/>
          <w:marRight w:val="0"/>
          <w:marTop w:val="0"/>
          <w:marBottom w:val="0"/>
          <w:divBdr>
            <w:top w:val="none" w:sz="0" w:space="0" w:color="auto"/>
            <w:left w:val="none" w:sz="0" w:space="0" w:color="auto"/>
            <w:bottom w:val="none" w:sz="0" w:space="0" w:color="auto"/>
            <w:right w:val="none" w:sz="0" w:space="0" w:color="auto"/>
          </w:divBdr>
        </w:div>
        <w:div w:id="1099447164">
          <w:marLeft w:val="480"/>
          <w:marRight w:val="0"/>
          <w:marTop w:val="0"/>
          <w:marBottom w:val="0"/>
          <w:divBdr>
            <w:top w:val="none" w:sz="0" w:space="0" w:color="auto"/>
            <w:left w:val="none" w:sz="0" w:space="0" w:color="auto"/>
            <w:bottom w:val="none" w:sz="0" w:space="0" w:color="auto"/>
            <w:right w:val="none" w:sz="0" w:space="0" w:color="auto"/>
          </w:divBdr>
        </w:div>
        <w:div w:id="579943342">
          <w:marLeft w:val="480"/>
          <w:marRight w:val="0"/>
          <w:marTop w:val="0"/>
          <w:marBottom w:val="0"/>
          <w:divBdr>
            <w:top w:val="none" w:sz="0" w:space="0" w:color="auto"/>
            <w:left w:val="none" w:sz="0" w:space="0" w:color="auto"/>
            <w:bottom w:val="none" w:sz="0" w:space="0" w:color="auto"/>
            <w:right w:val="none" w:sz="0" w:space="0" w:color="auto"/>
          </w:divBdr>
        </w:div>
        <w:div w:id="501358701">
          <w:marLeft w:val="480"/>
          <w:marRight w:val="0"/>
          <w:marTop w:val="0"/>
          <w:marBottom w:val="0"/>
          <w:divBdr>
            <w:top w:val="none" w:sz="0" w:space="0" w:color="auto"/>
            <w:left w:val="none" w:sz="0" w:space="0" w:color="auto"/>
            <w:bottom w:val="none" w:sz="0" w:space="0" w:color="auto"/>
            <w:right w:val="none" w:sz="0" w:space="0" w:color="auto"/>
          </w:divBdr>
        </w:div>
        <w:div w:id="403257465">
          <w:marLeft w:val="480"/>
          <w:marRight w:val="0"/>
          <w:marTop w:val="0"/>
          <w:marBottom w:val="0"/>
          <w:divBdr>
            <w:top w:val="none" w:sz="0" w:space="0" w:color="auto"/>
            <w:left w:val="none" w:sz="0" w:space="0" w:color="auto"/>
            <w:bottom w:val="none" w:sz="0" w:space="0" w:color="auto"/>
            <w:right w:val="none" w:sz="0" w:space="0" w:color="auto"/>
          </w:divBdr>
        </w:div>
        <w:div w:id="567346537">
          <w:marLeft w:val="480"/>
          <w:marRight w:val="0"/>
          <w:marTop w:val="0"/>
          <w:marBottom w:val="0"/>
          <w:divBdr>
            <w:top w:val="none" w:sz="0" w:space="0" w:color="auto"/>
            <w:left w:val="none" w:sz="0" w:space="0" w:color="auto"/>
            <w:bottom w:val="none" w:sz="0" w:space="0" w:color="auto"/>
            <w:right w:val="none" w:sz="0" w:space="0" w:color="auto"/>
          </w:divBdr>
        </w:div>
        <w:div w:id="490946370">
          <w:marLeft w:val="480"/>
          <w:marRight w:val="0"/>
          <w:marTop w:val="0"/>
          <w:marBottom w:val="0"/>
          <w:divBdr>
            <w:top w:val="none" w:sz="0" w:space="0" w:color="auto"/>
            <w:left w:val="none" w:sz="0" w:space="0" w:color="auto"/>
            <w:bottom w:val="none" w:sz="0" w:space="0" w:color="auto"/>
            <w:right w:val="none" w:sz="0" w:space="0" w:color="auto"/>
          </w:divBdr>
        </w:div>
      </w:divsChild>
    </w:div>
    <w:div w:id="1349478145">
      <w:bodyDiv w:val="1"/>
      <w:marLeft w:val="0"/>
      <w:marRight w:val="0"/>
      <w:marTop w:val="0"/>
      <w:marBottom w:val="0"/>
      <w:divBdr>
        <w:top w:val="none" w:sz="0" w:space="0" w:color="auto"/>
        <w:left w:val="none" w:sz="0" w:space="0" w:color="auto"/>
        <w:bottom w:val="none" w:sz="0" w:space="0" w:color="auto"/>
        <w:right w:val="none" w:sz="0" w:space="0" w:color="auto"/>
      </w:divBdr>
    </w:div>
    <w:div w:id="1361668645">
      <w:bodyDiv w:val="1"/>
      <w:marLeft w:val="0"/>
      <w:marRight w:val="0"/>
      <w:marTop w:val="0"/>
      <w:marBottom w:val="0"/>
      <w:divBdr>
        <w:top w:val="none" w:sz="0" w:space="0" w:color="auto"/>
        <w:left w:val="none" w:sz="0" w:space="0" w:color="auto"/>
        <w:bottom w:val="none" w:sz="0" w:space="0" w:color="auto"/>
        <w:right w:val="none" w:sz="0" w:space="0" w:color="auto"/>
      </w:divBdr>
    </w:div>
    <w:div w:id="1361934145">
      <w:bodyDiv w:val="1"/>
      <w:marLeft w:val="0"/>
      <w:marRight w:val="0"/>
      <w:marTop w:val="0"/>
      <w:marBottom w:val="0"/>
      <w:divBdr>
        <w:top w:val="none" w:sz="0" w:space="0" w:color="auto"/>
        <w:left w:val="none" w:sz="0" w:space="0" w:color="auto"/>
        <w:bottom w:val="none" w:sz="0" w:space="0" w:color="auto"/>
        <w:right w:val="none" w:sz="0" w:space="0" w:color="auto"/>
      </w:divBdr>
    </w:div>
    <w:div w:id="1363900094">
      <w:bodyDiv w:val="1"/>
      <w:marLeft w:val="0"/>
      <w:marRight w:val="0"/>
      <w:marTop w:val="0"/>
      <w:marBottom w:val="0"/>
      <w:divBdr>
        <w:top w:val="none" w:sz="0" w:space="0" w:color="auto"/>
        <w:left w:val="none" w:sz="0" w:space="0" w:color="auto"/>
        <w:bottom w:val="none" w:sz="0" w:space="0" w:color="auto"/>
        <w:right w:val="none" w:sz="0" w:space="0" w:color="auto"/>
      </w:divBdr>
    </w:div>
    <w:div w:id="1379401884">
      <w:bodyDiv w:val="1"/>
      <w:marLeft w:val="0"/>
      <w:marRight w:val="0"/>
      <w:marTop w:val="0"/>
      <w:marBottom w:val="0"/>
      <w:divBdr>
        <w:top w:val="none" w:sz="0" w:space="0" w:color="auto"/>
        <w:left w:val="none" w:sz="0" w:space="0" w:color="auto"/>
        <w:bottom w:val="none" w:sz="0" w:space="0" w:color="auto"/>
        <w:right w:val="none" w:sz="0" w:space="0" w:color="auto"/>
      </w:divBdr>
    </w:div>
    <w:div w:id="1380132917">
      <w:bodyDiv w:val="1"/>
      <w:marLeft w:val="0"/>
      <w:marRight w:val="0"/>
      <w:marTop w:val="0"/>
      <w:marBottom w:val="0"/>
      <w:divBdr>
        <w:top w:val="none" w:sz="0" w:space="0" w:color="auto"/>
        <w:left w:val="none" w:sz="0" w:space="0" w:color="auto"/>
        <w:bottom w:val="none" w:sz="0" w:space="0" w:color="auto"/>
        <w:right w:val="none" w:sz="0" w:space="0" w:color="auto"/>
      </w:divBdr>
    </w:div>
    <w:div w:id="1380477773">
      <w:bodyDiv w:val="1"/>
      <w:marLeft w:val="0"/>
      <w:marRight w:val="0"/>
      <w:marTop w:val="0"/>
      <w:marBottom w:val="0"/>
      <w:divBdr>
        <w:top w:val="none" w:sz="0" w:space="0" w:color="auto"/>
        <w:left w:val="none" w:sz="0" w:space="0" w:color="auto"/>
        <w:bottom w:val="none" w:sz="0" w:space="0" w:color="auto"/>
        <w:right w:val="none" w:sz="0" w:space="0" w:color="auto"/>
      </w:divBdr>
    </w:div>
    <w:div w:id="1392265199">
      <w:bodyDiv w:val="1"/>
      <w:marLeft w:val="0"/>
      <w:marRight w:val="0"/>
      <w:marTop w:val="0"/>
      <w:marBottom w:val="0"/>
      <w:divBdr>
        <w:top w:val="none" w:sz="0" w:space="0" w:color="auto"/>
        <w:left w:val="none" w:sz="0" w:space="0" w:color="auto"/>
        <w:bottom w:val="none" w:sz="0" w:space="0" w:color="auto"/>
        <w:right w:val="none" w:sz="0" w:space="0" w:color="auto"/>
      </w:divBdr>
    </w:div>
    <w:div w:id="1392920523">
      <w:bodyDiv w:val="1"/>
      <w:marLeft w:val="0"/>
      <w:marRight w:val="0"/>
      <w:marTop w:val="0"/>
      <w:marBottom w:val="0"/>
      <w:divBdr>
        <w:top w:val="none" w:sz="0" w:space="0" w:color="auto"/>
        <w:left w:val="none" w:sz="0" w:space="0" w:color="auto"/>
        <w:bottom w:val="none" w:sz="0" w:space="0" w:color="auto"/>
        <w:right w:val="none" w:sz="0" w:space="0" w:color="auto"/>
      </w:divBdr>
    </w:div>
    <w:div w:id="1398549100">
      <w:bodyDiv w:val="1"/>
      <w:marLeft w:val="0"/>
      <w:marRight w:val="0"/>
      <w:marTop w:val="0"/>
      <w:marBottom w:val="0"/>
      <w:divBdr>
        <w:top w:val="none" w:sz="0" w:space="0" w:color="auto"/>
        <w:left w:val="none" w:sz="0" w:space="0" w:color="auto"/>
        <w:bottom w:val="none" w:sz="0" w:space="0" w:color="auto"/>
        <w:right w:val="none" w:sz="0" w:space="0" w:color="auto"/>
      </w:divBdr>
    </w:div>
    <w:div w:id="1405562702">
      <w:bodyDiv w:val="1"/>
      <w:marLeft w:val="0"/>
      <w:marRight w:val="0"/>
      <w:marTop w:val="0"/>
      <w:marBottom w:val="0"/>
      <w:divBdr>
        <w:top w:val="none" w:sz="0" w:space="0" w:color="auto"/>
        <w:left w:val="none" w:sz="0" w:space="0" w:color="auto"/>
        <w:bottom w:val="none" w:sz="0" w:space="0" w:color="auto"/>
        <w:right w:val="none" w:sz="0" w:space="0" w:color="auto"/>
      </w:divBdr>
    </w:div>
    <w:div w:id="1408529642">
      <w:bodyDiv w:val="1"/>
      <w:marLeft w:val="0"/>
      <w:marRight w:val="0"/>
      <w:marTop w:val="0"/>
      <w:marBottom w:val="0"/>
      <w:divBdr>
        <w:top w:val="none" w:sz="0" w:space="0" w:color="auto"/>
        <w:left w:val="none" w:sz="0" w:space="0" w:color="auto"/>
        <w:bottom w:val="none" w:sz="0" w:space="0" w:color="auto"/>
        <w:right w:val="none" w:sz="0" w:space="0" w:color="auto"/>
      </w:divBdr>
    </w:div>
    <w:div w:id="1410618303">
      <w:bodyDiv w:val="1"/>
      <w:marLeft w:val="0"/>
      <w:marRight w:val="0"/>
      <w:marTop w:val="0"/>
      <w:marBottom w:val="0"/>
      <w:divBdr>
        <w:top w:val="none" w:sz="0" w:space="0" w:color="auto"/>
        <w:left w:val="none" w:sz="0" w:space="0" w:color="auto"/>
        <w:bottom w:val="none" w:sz="0" w:space="0" w:color="auto"/>
        <w:right w:val="none" w:sz="0" w:space="0" w:color="auto"/>
      </w:divBdr>
    </w:div>
    <w:div w:id="1413353830">
      <w:bodyDiv w:val="1"/>
      <w:marLeft w:val="0"/>
      <w:marRight w:val="0"/>
      <w:marTop w:val="0"/>
      <w:marBottom w:val="0"/>
      <w:divBdr>
        <w:top w:val="none" w:sz="0" w:space="0" w:color="auto"/>
        <w:left w:val="none" w:sz="0" w:space="0" w:color="auto"/>
        <w:bottom w:val="none" w:sz="0" w:space="0" w:color="auto"/>
        <w:right w:val="none" w:sz="0" w:space="0" w:color="auto"/>
      </w:divBdr>
    </w:div>
    <w:div w:id="1415399738">
      <w:bodyDiv w:val="1"/>
      <w:marLeft w:val="0"/>
      <w:marRight w:val="0"/>
      <w:marTop w:val="0"/>
      <w:marBottom w:val="0"/>
      <w:divBdr>
        <w:top w:val="none" w:sz="0" w:space="0" w:color="auto"/>
        <w:left w:val="none" w:sz="0" w:space="0" w:color="auto"/>
        <w:bottom w:val="none" w:sz="0" w:space="0" w:color="auto"/>
        <w:right w:val="none" w:sz="0" w:space="0" w:color="auto"/>
      </w:divBdr>
    </w:div>
    <w:div w:id="1416129919">
      <w:bodyDiv w:val="1"/>
      <w:marLeft w:val="0"/>
      <w:marRight w:val="0"/>
      <w:marTop w:val="0"/>
      <w:marBottom w:val="0"/>
      <w:divBdr>
        <w:top w:val="none" w:sz="0" w:space="0" w:color="auto"/>
        <w:left w:val="none" w:sz="0" w:space="0" w:color="auto"/>
        <w:bottom w:val="none" w:sz="0" w:space="0" w:color="auto"/>
        <w:right w:val="none" w:sz="0" w:space="0" w:color="auto"/>
      </w:divBdr>
    </w:div>
    <w:div w:id="1417248732">
      <w:bodyDiv w:val="1"/>
      <w:marLeft w:val="0"/>
      <w:marRight w:val="0"/>
      <w:marTop w:val="0"/>
      <w:marBottom w:val="0"/>
      <w:divBdr>
        <w:top w:val="none" w:sz="0" w:space="0" w:color="auto"/>
        <w:left w:val="none" w:sz="0" w:space="0" w:color="auto"/>
        <w:bottom w:val="none" w:sz="0" w:space="0" w:color="auto"/>
        <w:right w:val="none" w:sz="0" w:space="0" w:color="auto"/>
      </w:divBdr>
    </w:div>
    <w:div w:id="1419869441">
      <w:bodyDiv w:val="1"/>
      <w:marLeft w:val="0"/>
      <w:marRight w:val="0"/>
      <w:marTop w:val="0"/>
      <w:marBottom w:val="0"/>
      <w:divBdr>
        <w:top w:val="none" w:sz="0" w:space="0" w:color="auto"/>
        <w:left w:val="none" w:sz="0" w:space="0" w:color="auto"/>
        <w:bottom w:val="none" w:sz="0" w:space="0" w:color="auto"/>
        <w:right w:val="none" w:sz="0" w:space="0" w:color="auto"/>
      </w:divBdr>
    </w:div>
    <w:div w:id="1424106580">
      <w:bodyDiv w:val="1"/>
      <w:marLeft w:val="0"/>
      <w:marRight w:val="0"/>
      <w:marTop w:val="0"/>
      <w:marBottom w:val="0"/>
      <w:divBdr>
        <w:top w:val="none" w:sz="0" w:space="0" w:color="auto"/>
        <w:left w:val="none" w:sz="0" w:space="0" w:color="auto"/>
        <w:bottom w:val="none" w:sz="0" w:space="0" w:color="auto"/>
        <w:right w:val="none" w:sz="0" w:space="0" w:color="auto"/>
      </w:divBdr>
    </w:div>
    <w:div w:id="1433744851">
      <w:bodyDiv w:val="1"/>
      <w:marLeft w:val="0"/>
      <w:marRight w:val="0"/>
      <w:marTop w:val="0"/>
      <w:marBottom w:val="0"/>
      <w:divBdr>
        <w:top w:val="none" w:sz="0" w:space="0" w:color="auto"/>
        <w:left w:val="none" w:sz="0" w:space="0" w:color="auto"/>
        <w:bottom w:val="none" w:sz="0" w:space="0" w:color="auto"/>
        <w:right w:val="none" w:sz="0" w:space="0" w:color="auto"/>
      </w:divBdr>
    </w:div>
    <w:div w:id="1437554021">
      <w:bodyDiv w:val="1"/>
      <w:marLeft w:val="0"/>
      <w:marRight w:val="0"/>
      <w:marTop w:val="0"/>
      <w:marBottom w:val="0"/>
      <w:divBdr>
        <w:top w:val="none" w:sz="0" w:space="0" w:color="auto"/>
        <w:left w:val="none" w:sz="0" w:space="0" w:color="auto"/>
        <w:bottom w:val="none" w:sz="0" w:space="0" w:color="auto"/>
        <w:right w:val="none" w:sz="0" w:space="0" w:color="auto"/>
      </w:divBdr>
    </w:div>
    <w:div w:id="1438864354">
      <w:bodyDiv w:val="1"/>
      <w:marLeft w:val="0"/>
      <w:marRight w:val="0"/>
      <w:marTop w:val="0"/>
      <w:marBottom w:val="0"/>
      <w:divBdr>
        <w:top w:val="none" w:sz="0" w:space="0" w:color="auto"/>
        <w:left w:val="none" w:sz="0" w:space="0" w:color="auto"/>
        <w:bottom w:val="none" w:sz="0" w:space="0" w:color="auto"/>
        <w:right w:val="none" w:sz="0" w:space="0" w:color="auto"/>
      </w:divBdr>
    </w:div>
    <w:div w:id="1446774768">
      <w:bodyDiv w:val="1"/>
      <w:marLeft w:val="0"/>
      <w:marRight w:val="0"/>
      <w:marTop w:val="0"/>
      <w:marBottom w:val="0"/>
      <w:divBdr>
        <w:top w:val="none" w:sz="0" w:space="0" w:color="auto"/>
        <w:left w:val="none" w:sz="0" w:space="0" w:color="auto"/>
        <w:bottom w:val="none" w:sz="0" w:space="0" w:color="auto"/>
        <w:right w:val="none" w:sz="0" w:space="0" w:color="auto"/>
      </w:divBdr>
    </w:div>
    <w:div w:id="1454594062">
      <w:bodyDiv w:val="1"/>
      <w:marLeft w:val="0"/>
      <w:marRight w:val="0"/>
      <w:marTop w:val="0"/>
      <w:marBottom w:val="0"/>
      <w:divBdr>
        <w:top w:val="none" w:sz="0" w:space="0" w:color="auto"/>
        <w:left w:val="none" w:sz="0" w:space="0" w:color="auto"/>
        <w:bottom w:val="none" w:sz="0" w:space="0" w:color="auto"/>
        <w:right w:val="none" w:sz="0" w:space="0" w:color="auto"/>
      </w:divBdr>
    </w:div>
    <w:div w:id="1458447268">
      <w:bodyDiv w:val="1"/>
      <w:marLeft w:val="0"/>
      <w:marRight w:val="0"/>
      <w:marTop w:val="0"/>
      <w:marBottom w:val="0"/>
      <w:divBdr>
        <w:top w:val="none" w:sz="0" w:space="0" w:color="auto"/>
        <w:left w:val="none" w:sz="0" w:space="0" w:color="auto"/>
        <w:bottom w:val="none" w:sz="0" w:space="0" w:color="auto"/>
        <w:right w:val="none" w:sz="0" w:space="0" w:color="auto"/>
      </w:divBdr>
    </w:div>
    <w:div w:id="1466314995">
      <w:bodyDiv w:val="1"/>
      <w:marLeft w:val="0"/>
      <w:marRight w:val="0"/>
      <w:marTop w:val="0"/>
      <w:marBottom w:val="0"/>
      <w:divBdr>
        <w:top w:val="none" w:sz="0" w:space="0" w:color="auto"/>
        <w:left w:val="none" w:sz="0" w:space="0" w:color="auto"/>
        <w:bottom w:val="none" w:sz="0" w:space="0" w:color="auto"/>
        <w:right w:val="none" w:sz="0" w:space="0" w:color="auto"/>
      </w:divBdr>
    </w:div>
    <w:div w:id="1466385242">
      <w:bodyDiv w:val="1"/>
      <w:marLeft w:val="0"/>
      <w:marRight w:val="0"/>
      <w:marTop w:val="0"/>
      <w:marBottom w:val="0"/>
      <w:divBdr>
        <w:top w:val="none" w:sz="0" w:space="0" w:color="auto"/>
        <w:left w:val="none" w:sz="0" w:space="0" w:color="auto"/>
        <w:bottom w:val="none" w:sz="0" w:space="0" w:color="auto"/>
        <w:right w:val="none" w:sz="0" w:space="0" w:color="auto"/>
      </w:divBdr>
    </w:div>
    <w:div w:id="1471628728">
      <w:bodyDiv w:val="1"/>
      <w:marLeft w:val="0"/>
      <w:marRight w:val="0"/>
      <w:marTop w:val="0"/>
      <w:marBottom w:val="0"/>
      <w:divBdr>
        <w:top w:val="none" w:sz="0" w:space="0" w:color="auto"/>
        <w:left w:val="none" w:sz="0" w:space="0" w:color="auto"/>
        <w:bottom w:val="none" w:sz="0" w:space="0" w:color="auto"/>
        <w:right w:val="none" w:sz="0" w:space="0" w:color="auto"/>
      </w:divBdr>
    </w:div>
    <w:div w:id="1481507885">
      <w:bodyDiv w:val="1"/>
      <w:marLeft w:val="0"/>
      <w:marRight w:val="0"/>
      <w:marTop w:val="0"/>
      <w:marBottom w:val="0"/>
      <w:divBdr>
        <w:top w:val="none" w:sz="0" w:space="0" w:color="auto"/>
        <w:left w:val="none" w:sz="0" w:space="0" w:color="auto"/>
        <w:bottom w:val="none" w:sz="0" w:space="0" w:color="auto"/>
        <w:right w:val="none" w:sz="0" w:space="0" w:color="auto"/>
      </w:divBdr>
    </w:div>
    <w:div w:id="1489133226">
      <w:bodyDiv w:val="1"/>
      <w:marLeft w:val="0"/>
      <w:marRight w:val="0"/>
      <w:marTop w:val="0"/>
      <w:marBottom w:val="0"/>
      <w:divBdr>
        <w:top w:val="none" w:sz="0" w:space="0" w:color="auto"/>
        <w:left w:val="none" w:sz="0" w:space="0" w:color="auto"/>
        <w:bottom w:val="none" w:sz="0" w:space="0" w:color="auto"/>
        <w:right w:val="none" w:sz="0" w:space="0" w:color="auto"/>
      </w:divBdr>
    </w:div>
    <w:div w:id="1489512821">
      <w:bodyDiv w:val="1"/>
      <w:marLeft w:val="0"/>
      <w:marRight w:val="0"/>
      <w:marTop w:val="0"/>
      <w:marBottom w:val="0"/>
      <w:divBdr>
        <w:top w:val="none" w:sz="0" w:space="0" w:color="auto"/>
        <w:left w:val="none" w:sz="0" w:space="0" w:color="auto"/>
        <w:bottom w:val="none" w:sz="0" w:space="0" w:color="auto"/>
        <w:right w:val="none" w:sz="0" w:space="0" w:color="auto"/>
      </w:divBdr>
    </w:div>
    <w:div w:id="1492409736">
      <w:bodyDiv w:val="1"/>
      <w:marLeft w:val="0"/>
      <w:marRight w:val="0"/>
      <w:marTop w:val="0"/>
      <w:marBottom w:val="0"/>
      <w:divBdr>
        <w:top w:val="none" w:sz="0" w:space="0" w:color="auto"/>
        <w:left w:val="none" w:sz="0" w:space="0" w:color="auto"/>
        <w:bottom w:val="none" w:sz="0" w:space="0" w:color="auto"/>
        <w:right w:val="none" w:sz="0" w:space="0" w:color="auto"/>
      </w:divBdr>
    </w:div>
    <w:div w:id="1497306810">
      <w:bodyDiv w:val="1"/>
      <w:marLeft w:val="0"/>
      <w:marRight w:val="0"/>
      <w:marTop w:val="0"/>
      <w:marBottom w:val="0"/>
      <w:divBdr>
        <w:top w:val="none" w:sz="0" w:space="0" w:color="auto"/>
        <w:left w:val="none" w:sz="0" w:space="0" w:color="auto"/>
        <w:bottom w:val="none" w:sz="0" w:space="0" w:color="auto"/>
        <w:right w:val="none" w:sz="0" w:space="0" w:color="auto"/>
      </w:divBdr>
      <w:divsChild>
        <w:div w:id="2115056639">
          <w:marLeft w:val="480"/>
          <w:marRight w:val="0"/>
          <w:marTop w:val="0"/>
          <w:marBottom w:val="0"/>
          <w:divBdr>
            <w:top w:val="none" w:sz="0" w:space="0" w:color="auto"/>
            <w:left w:val="none" w:sz="0" w:space="0" w:color="auto"/>
            <w:bottom w:val="none" w:sz="0" w:space="0" w:color="auto"/>
            <w:right w:val="none" w:sz="0" w:space="0" w:color="auto"/>
          </w:divBdr>
        </w:div>
        <w:div w:id="1696424159">
          <w:marLeft w:val="480"/>
          <w:marRight w:val="0"/>
          <w:marTop w:val="0"/>
          <w:marBottom w:val="0"/>
          <w:divBdr>
            <w:top w:val="none" w:sz="0" w:space="0" w:color="auto"/>
            <w:left w:val="none" w:sz="0" w:space="0" w:color="auto"/>
            <w:bottom w:val="none" w:sz="0" w:space="0" w:color="auto"/>
            <w:right w:val="none" w:sz="0" w:space="0" w:color="auto"/>
          </w:divBdr>
        </w:div>
        <w:div w:id="1718357854">
          <w:marLeft w:val="480"/>
          <w:marRight w:val="0"/>
          <w:marTop w:val="0"/>
          <w:marBottom w:val="0"/>
          <w:divBdr>
            <w:top w:val="none" w:sz="0" w:space="0" w:color="auto"/>
            <w:left w:val="none" w:sz="0" w:space="0" w:color="auto"/>
            <w:bottom w:val="none" w:sz="0" w:space="0" w:color="auto"/>
            <w:right w:val="none" w:sz="0" w:space="0" w:color="auto"/>
          </w:divBdr>
        </w:div>
        <w:div w:id="345449366">
          <w:marLeft w:val="480"/>
          <w:marRight w:val="0"/>
          <w:marTop w:val="0"/>
          <w:marBottom w:val="0"/>
          <w:divBdr>
            <w:top w:val="none" w:sz="0" w:space="0" w:color="auto"/>
            <w:left w:val="none" w:sz="0" w:space="0" w:color="auto"/>
            <w:bottom w:val="none" w:sz="0" w:space="0" w:color="auto"/>
            <w:right w:val="none" w:sz="0" w:space="0" w:color="auto"/>
          </w:divBdr>
        </w:div>
        <w:div w:id="1338769607">
          <w:marLeft w:val="480"/>
          <w:marRight w:val="0"/>
          <w:marTop w:val="0"/>
          <w:marBottom w:val="0"/>
          <w:divBdr>
            <w:top w:val="none" w:sz="0" w:space="0" w:color="auto"/>
            <w:left w:val="none" w:sz="0" w:space="0" w:color="auto"/>
            <w:bottom w:val="none" w:sz="0" w:space="0" w:color="auto"/>
            <w:right w:val="none" w:sz="0" w:space="0" w:color="auto"/>
          </w:divBdr>
        </w:div>
        <w:div w:id="1281842308">
          <w:marLeft w:val="480"/>
          <w:marRight w:val="0"/>
          <w:marTop w:val="0"/>
          <w:marBottom w:val="0"/>
          <w:divBdr>
            <w:top w:val="none" w:sz="0" w:space="0" w:color="auto"/>
            <w:left w:val="none" w:sz="0" w:space="0" w:color="auto"/>
            <w:bottom w:val="none" w:sz="0" w:space="0" w:color="auto"/>
            <w:right w:val="none" w:sz="0" w:space="0" w:color="auto"/>
          </w:divBdr>
        </w:div>
        <w:div w:id="1325278287">
          <w:marLeft w:val="480"/>
          <w:marRight w:val="0"/>
          <w:marTop w:val="0"/>
          <w:marBottom w:val="0"/>
          <w:divBdr>
            <w:top w:val="none" w:sz="0" w:space="0" w:color="auto"/>
            <w:left w:val="none" w:sz="0" w:space="0" w:color="auto"/>
            <w:bottom w:val="none" w:sz="0" w:space="0" w:color="auto"/>
            <w:right w:val="none" w:sz="0" w:space="0" w:color="auto"/>
          </w:divBdr>
        </w:div>
        <w:div w:id="1820414383">
          <w:marLeft w:val="480"/>
          <w:marRight w:val="0"/>
          <w:marTop w:val="0"/>
          <w:marBottom w:val="0"/>
          <w:divBdr>
            <w:top w:val="none" w:sz="0" w:space="0" w:color="auto"/>
            <w:left w:val="none" w:sz="0" w:space="0" w:color="auto"/>
            <w:bottom w:val="none" w:sz="0" w:space="0" w:color="auto"/>
            <w:right w:val="none" w:sz="0" w:space="0" w:color="auto"/>
          </w:divBdr>
        </w:div>
        <w:div w:id="1034234331">
          <w:marLeft w:val="480"/>
          <w:marRight w:val="0"/>
          <w:marTop w:val="0"/>
          <w:marBottom w:val="0"/>
          <w:divBdr>
            <w:top w:val="none" w:sz="0" w:space="0" w:color="auto"/>
            <w:left w:val="none" w:sz="0" w:space="0" w:color="auto"/>
            <w:bottom w:val="none" w:sz="0" w:space="0" w:color="auto"/>
            <w:right w:val="none" w:sz="0" w:space="0" w:color="auto"/>
          </w:divBdr>
        </w:div>
        <w:div w:id="1323267421">
          <w:marLeft w:val="480"/>
          <w:marRight w:val="0"/>
          <w:marTop w:val="0"/>
          <w:marBottom w:val="0"/>
          <w:divBdr>
            <w:top w:val="none" w:sz="0" w:space="0" w:color="auto"/>
            <w:left w:val="none" w:sz="0" w:space="0" w:color="auto"/>
            <w:bottom w:val="none" w:sz="0" w:space="0" w:color="auto"/>
            <w:right w:val="none" w:sz="0" w:space="0" w:color="auto"/>
          </w:divBdr>
        </w:div>
        <w:div w:id="615066781">
          <w:marLeft w:val="480"/>
          <w:marRight w:val="0"/>
          <w:marTop w:val="0"/>
          <w:marBottom w:val="0"/>
          <w:divBdr>
            <w:top w:val="none" w:sz="0" w:space="0" w:color="auto"/>
            <w:left w:val="none" w:sz="0" w:space="0" w:color="auto"/>
            <w:bottom w:val="none" w:sz="0" w:space="0" w:color="auto"/>
            <w:right w:val="none" w:sz="0" w:space="0" w:color="auto"/>
          </w:divBdr>
        </w:div>
        <w:div w:id="514852367">
          <w:marLeft w:val="480"/>
          <w:marRight w:val="0"/>
          <w:marTop w:val="0"/>
          <w:marBottom w:val="0"/>
          <w:divBdr>
            <w:top w:val="none" w:sz="0" w:space="0" w:color="auto"/>
            <w:left w:val="none" w:sz="0" w:space="0" w:color="auto"/>
            <w:bottom w:val="none" w:sz="0" w:space="0" w:color="auto"/>
            <w:right w:val="none" w:sz="0" w:space="0" w:color="auto"/>
          </w:divBdr>
        </w:div>
        <w:div w:id="1818184326">
          <w:marLeft w:val="480"/>
          <w:marRight w:val="0"/>
          <w:marTop w:val="0"/>
          <w:marBottom w:val="0"/>
          <w:divBdr>
            <w:top w:val="none" w:sz="0" w:space="0" w:color="auto"/>
            <w:left w:val="none" w:sz="0" w:space="0" w:color="auto"/>
            <w:bottom w:val="none" w:sz="0" w:space="0" w:color="auto"/>
            <w:right w:val="none" w:sz="0" w:space="0" w:color="auto"/>
          </w:divBdr>
        </w:div>
        <w:div w:id="237835900">
          <w:marLeft w:val="480"/>
          <w:marRight w:val="0"/>
          <w:marTop w:val="0"/>
          <w:marBottom w:val="0"/>
          <w:divBdr>
            <w:top w:val="none" w:sz="0" w:space="0" w:color="auto"/>
            <w:left w:val="none" w:sz="0" w:space="0" w:color="auto"/>
            <w:bottom w:val="none" w:sz="0" w:space="0" w:color="auto"/>
            <w:right w:val="none" w:sz="0" w:space="0" w:color="auto"/>
          </w:divBdr>
        </w:div>
        <w:div w:id="779908576">
          <w:marLeft w:val="480"/>
          <w:marRight w:val="0"/>
          <w:marTop w:val="0"/>
          <w:marBottom w:val="0"/>
          <w:divBdr>
            <w:top w:val="none" w:sz="0" w:space="0" w:color="auto"/>
            <w:left w:val="none" w:sz="0" w:space="0" w:color="auto"/>
            <w:bottom w:val="none" w:sz="0" w:space="0" w:color="auto"/>
            <w:right w:val="none" w:sz="0" w:space="0" w:color="auto"/>
          </w:divBdr>
        </w:div>
        <w:div w:id="941955520">
          <w:marLeft w:val="480"/>
          <w:marRight w:val="0"/>
          <w:marTop w:val="0"/>
          <w:marBottom w:val="0"/>
          <w:divBdr>
            <w:top w:val="none" w:sz="0" w:space="0" w:color="auto"/>
            <w:left w:val="none" w:sz="0" w:space="0" w:color="auto"/>
            <w:bottom w:val="none" w:sz="0" w:space="0" w:color="auto"/>
            <w:right w:val="none" w:sz="0" w:space="0" w:color="auto"/>
          </w:divBdr>
        </w:div>
      </w:divsChild>
    </w:div>
    <w:div w:id="1499806722">
      <w:bodyDiv w:val="1"/>
      <w:marLeft w:val="0"/>
      <w:marRight w:val="0"/>
      <w:marTop w:val="0"/>
      <w:marBottom w:val="0"/>
      <w:divBdr>
        <w:top w:val="none" w:sz="0" w:space="0" w:color="auto"/>
        <w:left w:val="none" w:sz="0" w:space="0" w:color="auto"/>
        <w:bottom w:val="none" w:sz="0" w:space="0" w:color="auto"/>
        <w:right w:val="none" w:sz="0" w:space="0" w:color="auto"/>
      </w:divBdr>
    </w:div>
    <w:div w:id="1503855549">
      <w:bodyDiv w:val="1"/>
      <w:marLeft w:val="0"/>
      <w:marRight w:val="0"/>
      <w:marTop w:val="0"/>
      <w:marBottom w:val="0"/>
      <w:divBdr>
        <w:top w:val="none" w:sz="0" w:space="0" w:color="auto"/>
        <w:left w:val="none" w:sz="0" w:space="0" w:color="auto"/>
        <w:bottom w:val="none" w:sz="0" w:space="0" w:color="auto"/>
        <w:right w:val="none" w:sz="0" w:space="0" w:color="auto"/>
      </w:divBdr>
    </w:div>
    <w:div w:id="1504052218">
      <w:bodyDiv w:val="1"/>
      <w:marLeft w:val="0"/>
      <w:marRight w:val="0"/>
      <w:marTop w:val="0"/>
      <w:marBottom w:val="0"/>
      <w:divBdr>
        <w:top w:val="none" w:sz="0" w:space="0" w:color="auto"/>
        <w:left w:val="none" w:sz="0" w:space="0" w:color="auto"/>
        <w:bottom w:val="none" w:sz="0" w:space="0" w:color="auto"/>
        <w:right w:val="none" w:sz="0" w:space="0" w:color="auto"/>
      </w:divBdr>
    </w:div>
    <w:div w:id="1505126875">
      <w:bodyDiv w:val="1"/>
      <w:marLeft w:val="0"/>
      <w:marRight w:val="0"/>
      <w:marTop w:val="0"/>
      <w:marBottom w:val="0"/>
      <w:divBdr>
        <w:top w:val="none" w:sz="0" w:space="0" w:color="auto"/>
        <w:left w:val="none" w:sz="0" w:space="0" w:color="auto"/>
        <w:bottom w:val="none" w:sz="0" w:space="0" w:color="auto"/>
        <w:right w:val="none" w:sz="0" w:space="0" w:color="auto"/>
      </w:divBdr>
    </w:div>
    <w:div w:id="1506507388">
      <w:bodyDiv w:val="1"/>
      <w:marLeft w:val="0"/>
      <w:marRight w:val="0"/>
      <w:marTop w:val="0"/>
      <w:marBottom w:val="0"/>
      <w:divBdr>
        <w:top w:val="none" w:sz="0" w:space="0" w:color="auto"/>
        <w:left w:val="none" w:sz="0" w:space="0" w:color="auto"/>
        <w:bottom w:val="none" w:sz="0" w:space="0" w:color="auto"/>
        <w:right w:val="none" w:sz="0" w:space="0" w:color="auto"/>
      </w:divBdr>
    </w:div>
    <w:div w:id="1515341332">
      <w:bodyDiv w:val="1"/>
      <w:marLeft w:val="0"/>
      <w:marRight w:val="0"/>
      <w:marTop w:val="0"/>
      <w:marBottom w:val="0"/>
      <w:divBdr>
        <w:top w:val="none" w:sz="0" w:space="0" w:color="auto"/>
        <w:left w:val="none" w:sz="0" w:space="0" w:color="auto"/>
        <w:bottom w:val="none" w:sz="0" w:space="0" w:color="auto"/>
        <w:right w:val="none" w:sz="0" w:space="0" w:color="auto"/>
      </w:divBdr>
    </w:div>
    <w:div w:id="1516773848">
      <w:bodyDiv w:val="1"/>
      <w:marLeft w:val="0"/>
      <w:marRight w:val="0"/>
      <w:marTop w:val="0"/>
      <w:marBottom w:val="0"/>
      <w:divBdr>
        <w:top w:val="none" w:sz="0" w:space="0" w:color="auto"/>
        <w:left w:val="none" w:sz="0" w:space="0" w:color="auto"/>
        <w:bottom w:val="none" w:sz="0" w:space="0" w:color="auto"/>
        <w:right w:val="none" w:sz="0" w:space="0" w:color="auto"/>
      </w:divBdr>
    </w:div>
    <w:div w:id="1518810901">
      <w:bodyDiv w:val="1"/>
      <w:marLeft w:val="0"/>
      <w:marRight w:val="0"/>
      <w:marTop w:val="0"/>
      <w:marBottom w:val="0"/>
      <w:divBdr>
        <w:top w:val="none" w:sz="0" w:space="0" w:color="auto"/>
        <w:left w:val="none" w:sz="0" w:space="0" w:color="auto"/>
        <w:bottom w:val="none" w:sz="0" w:space="0" w:color="auto"/>
        <w:right w:val="none" w:sz="0" w:space="0" w:color="auto"/>
      </w:divBdr>
    </w:div>
    <w:div w:id="1524130240">
      <w:bodyDiv w:val="1"/>
      <w:marLeft w:val="0"/>
      <w:marRight w:val="0"/>
      <w:marTop w:val="0"/>
      <w:marBottom w:val="0"/>
      <w:divBdr>
        <w:top w:val="none" w:sz="0" w:space="0" w:color="auto"/>
        <w:left w:val="none" w:sz="0" w:space="0" w:color="auto"/>
        <w:bottom w:val="none" w:sz="0" w:space="0" w:color="auto"/>
        <w:right w:val="none" w:sz="0" w:space="0" w:color="auto"/>
      </w:divBdr>
    </w:div>
    <w:div w:id="1524829050">
      <w:bodyDiv w:val="1"/>
      <w:marLeft w:val="0"/>
      <w:marRight w:val="0"/>
      <w:marTop w:val="0"/>
      <w:marBottom w:val="0"/>
      <w:divBdr>
        <w:top w:val="none" w:sz="0" w:space="0" w:color="auto"/>
        <w:left w:val="none" w:sz="0" w:space="0" w:color="auto"/>
        <w:bottom w:val="none" w:sz="0" w:space="0" w:color="auto"/>
        <w:right w:val="none" w:sz="0" w:space="0" w:color="auto"/>
      </w:divBdr>
    </w:div>
    <w:div w:id="1525166241">
      <w:bodyDiv w:val="1"/>
      <w:marLeft w:val="0"/>
      <w:marRight w:val="0"/>
      <w:marTop w:val="0"/>
      <w:marBottom w:val="0"/>
      <w:divBdr>
        <w:top w:val="none" w:sz="0" w:space="0" w:color="auto"/>
        <w:left w:val="none" w:sz="0" w:space="0" w:color="auto"/>
        <w:bottom w:val="none" w:sz="0" w:space="0" w:color="auto"/>
        <w:right w:val="none" w:sz="0" w:space="0" w:color="auto"/>
      </w:divBdr>
    </w:div>
    <w:div w:id="1526365299">
      <w:bodyDiv w:val="1"/>
      <w:marLeft w:val="0"/>
      <w:marRight w:val="0"/>
      <w:marTop w:val="0"/>
      <w:marBottom w:val="0"/>
      <w:divBdr>
        <w:top w:val="none" w:sz="0" w:space="0" w:color="auto"/>
        <w:left w:val="none" w:sz="0" w:space="0" w:color="auto"/>
        <w:bottom w:val="none" w:sz="0" w:space="0" w:color="auto"/>
        <w:right w:val="none" w:sz="0" w:space="0" w:color="auto"/>
      </w:divBdr>
    </w:div>
    <w:div w:id="1532568722">
      <w:bodyDiv w:val="1"/>
      <w:marLeft w:val="0"/>
      <w:marRight w:val="0"/>
      <w:marTop w:val="0"/>
      <w:marBottom w:val="0"/>
      <w:divBdr>
        <w:top w:val="none" w:sz="0" w:space="0" w:color="auto"/>
        <w:left w:val="none" w:sz="0" w:space="0" w:color="auto"/>
        <w:bottom w:val="none" w:sz="0" w:space="0" w:color="auto"/>
        <w:right w:val="none" w:sz="0" w:space="0" w:color="auto"/>
      </w:divBdr>
      <w:divsChild>
        <w:div w:id="1951469234">
          <w:marLeft w:val="480"/>
          <w:marRight w:val="0"/>
          <w:marTop w:val="0"/>
          <w:marBottom w:val="0"/>
          <w:divBdr>
            <w:top w:val="none" w:sz="0" w:space="0" w:color="auto"/>
            <w:left w:val="none" w:sz="0" w:space="0" w:color="auto"/>
            <w:bottom w:val="none" w:sz="0" w:space="0" w:color="auto"/>
            <w:right w:val="none" w:sz="0" w:space="0" w:color="auto"/>
          </w:divBdr>
        </w:div>
        <w:div w:id="1200508411">
          <w:marLeft w:val="480"/>
          <w:marRight w:val="0"/>
          <w:marTop w:val="0"/>
          <w:marBottom w:val="0"/>
          <w:divBdr>
            <w:top w:val="none" w:sz="0" w:space="0" w:color="auto"/>
            <w:left w:val="none" w:sz="0" w:space="0" w:color="auto"/>
            <w:bottom w:val="none" w:sz="0" w:space="0" w:color="auto"/>
            <w:right w:val="none" w:sz="0" w:space="0" w:color="auto"/>
          </w:divBdr>
        </w:div>
        <w:div w:id="651712851">
          <w:marLeft w:val="480"/>
          <w:marRight w:val="0"/>
          <w:marTop w:val="0"/>
          <w:marBottom w:val="0"/>
          <w:divBdr>
            <w:top w:val="none" w:sz="0" w:space="0" w:color="auto"/>
            <w:left w:val="none" w:sz="0" w:space="0" w:color="auto"/>
            <w:bottom w:val="none" w:sz="0" w:space="0" w:color="auto"/>
            <w:right w:val="none" w:sz="0" w:space="0" w:color="auto"/>
          </w:divBdr>
        </w:div>
        <w:div w:id="1426924695">
          <w:marLeft w:val="480"/>
          <w:marRight w:val="0"/>
          <w:marTop w:val="0"/>
          <w:marBottom w:val="0"/>
          <w:divBdr>
            <w:top w:val="none" w:sz="0" w:space="0" w:color="auto"/>
            <w:left w:val="none" w:sz="0" w:space="0" w:color="auto"/>
            <w:bottom w:val="none" w:sz="0" w:space="0" w:color="auto"/>
            <w:right w:val="none" w:sz="0" w:space="0" w:color="auto"/>
          </w:divBdr>
        </w:div>
        <w:div w:id="959798524">
          <w:marLeft w:val="480"/>
          <w:marRight w:val="0"/>
          <w:marTop w:val="0"/>
          <w:marBottom w:val="0"/>
          <w:divBdr>
            <w:top w:val="none" w:sz="0" w:space="0" w:color="auto"/>
            <w:left w:val="none" w:sz="0" w:space="0" w:color="auto"/>
            <w:bottom w:val="none" w:sz="0" w:space="0" w:color="auto"/>
            <w:right w:val="none" w:sz="0" w:space="0" w:color="auto"/>
          </w:divBdr>
        </w:div>
        <w:div w:id="1493644203">
          <w:marLeft w:val="480"/>
          <w:marRight w:val="0"/>
          <w:marTop w:val="0"/>
          <w:marBottom w:val="0"/>
          <w:divBdr>
            <w:top w:val="none" w:sz="0" w:space="0" w:color="auto"/>
            <w:left w:val="none" w:sz="0" w:space="0" w:color="auto"/>
            <w:bottom w:val="none" w:sz="0" w:space="0" w:color="auto"/>
            <w:right w:val="none" w:sz="0" w:space="0" w:color="auto"/>
          </w:divBdr>
        </w:div>
        <w:div w:id="1308585249">
          <w:marLeft w:val="480"/>
          <w:marRight w:val="0"/>
          <w:marTop w:val="0"/>
          <w:marBottom w:val="0"/>
          <w:divBdr>
            <w:top w:val="none" w:sz="0" w:space="0" w:color="auto"/>
            <w:left w:val="none" w:sz="0" w:space="0" w:color="auto"/>
            <w:bottom w:val="none" w:sz="0" w:space="0" w:color="auto"/>
            <w:right w:val="none" w:sz="0" w:space="0" w:color="auto"/>
          </w:divBdr>
        </w:div>
        <w:div w:id="783303704">
          <w:marLeft w:val="480"/>
          <w:marRight w:val="0"/>
          <w:marTop w:val="0"/>
          <w:marBottom w:val="0"/>
          <w:divBdr>
            <w:top w:val="none" w:sz="0" w:space="0" w:color="auto"/>
            <w:left w:val="none" w:sz="0" w:space="0" w:color="auto"/>
            <w:bottom w:val="none" w:sz="0" w:space="0" w:color="auto"/>
            <w:right w:val="none" w:sz="0" w:space="0" w:color="auto"/>
          </w:divBdr>
        </w:div>
        <w:div w:id="1676566698">
          <w:marLeft w:val="480"/>
          <w:marRight w:val="0"/>
          <w:marTop w:val="0"/>
          <w:marBottom w:val="0"/>
          <w:divBdr>
            <w:top w:val="none" w:sz="0" w:space="0" w:color="auto"/>
            <w:left w:val="none" w:sz="0" w:space="0" w:color="auto"/>
            <w:bottom w:val="none" w:sz="0" w:space="0" w:color="auto"/>
            <w:right w:val="none" w:sz="0" w:space="0" w:color="auto"/>
          </w:divBdr>
        </w:div>
        <w:div w:id="2130009561">
          <w:marLeft w:val="480"/>
          <w:marRight w:val="0"/>
          <w:marTop w:val="0"/>
          <w:marBottom w:val="0"/>
          <w:divBdr>
            <w:top w:val="none" w:sz="0" w:space="0" w:color="auto"/>
            <w:left w:val="none" w:sz="0" w:space="0" w:color="auto"/>
            <w:bottom w:val="none" w:sz="0" w:space="0" w:color="auto"/>
            <w:right w:val="none" w:sz="0" w:space="0" w:color="auto"/>
          </w:divBdr>
        </w:div>
        <w:div w:id="70351625">
          <w:marLeft w:val="480"/>
          <w:marRight w:val="0"/>
          <w:marTop w:val="0"/>
          <w:marBottom w:val="0"/>
          <w:divBdr>
            <w:top w:val="none" w:sz="0" w:space="0" w:color="auto"/>
            <w:left w:val="none" w:sz="0" w:space="0" w:color="auto"/>
            <w:bottom w:val="none" w:sz="0" w:space="0" w:color="auto"/>
            <w:right w:val="none" w:sz="0" w:space="0" w:color="auto"/>
          </w:divBdr>
        </w:div>
        <w:div w:id="767309185">
          <w:marLeft w:val="480"/>
          <w:marRight w:val="0"/>
          <w:marTop w:val="0"/>
          <w:marBottom w:val="0"/>
          <w:divBdr>
            <w:top w:val="none" w:sz="0" w:space="0" w:color="auto"/>
            <w:left w:val="none" w:sz="0" w:space="0" w:color="auto"/>
            <w:bottom w:val="none" w:sz="0" w:space="0" w:color="auto"/>
            <w:right w:val="none" w:sz="0" w:space="0" w:color="auto"/>
          </w:divBdr>
        </w:div>
        <w:div w:id="761298557">
          <w:marLeft w:val="480"/>
          <w:marRight w:val="0"/>
          <w:marTop w:val="0"/>
          <w:marBottom w:val="0"/>
          <w:divBdr>
            <w:top w:val="none" w:sz="0" w:space="0" w:color="auto"/>
            <w:left w:val="none" w:sz="0" w:space="0" w:color="auto"/>
            <w:bottom w:val="none" w:sz="0" w:space="0" w:color="auto"/>
            <w:right w:val="none" w:sz="0" w:space="0" w:color="auto"/>
          </w:divBdr>
        </w:div>
        <w:div w:id="773285742">
          <w:marLeft w:val="480"/>
          <w:marRight w:val="0"/>
          <w:marTop w:val="0"/>
          <w:marBottom w:val="0"/>
          <w:divBdr>
            <w:top w:val="none" w:sz="0" w:space="0" w:color="auto"/>
            <w:left w:val="none" w:sz="0" w:space="0" w:color="auto"/>
            <w:bottom w:val="none" w:sz="0" w:space="0" w:color="auto"/>
            <w:right w:val="none" w:sz="0" w:space="0" w:color="auto"/>
          </w:divBdr>
        </w:div>
        <w:div w:id="163013884">
          <w:marLeft w:val="480"/>
          <w:marRight w:val="0"/>
          <w:marTop w:val="0"/>
          <w:marBottom w:val="0"/>
          <w:divBdr>
            <w:top w:val="none" w:sz="0" w:space="0" w:color="auto"/>
            <w:left w:val="none" w:sz="0" w:space="0" w:color="auto"/>
            <w:bottom w:val="none" w:sz="0" w:space="0" w:color="auto"/>
            <w:right w:val="none" w:sz="0" w:space="0" w:color="auto"/>
          </w:divBdr>
        </w:div>
        <w:div w:id="832723967">
          <w:marLeft w:val="480"/>
          <w:marRight w:val="0"/>
          <w:marTop w:val="0"/>
          <w:marBottom w:val="0"/>
          <w:divBdr>
            <w:top w:val="none" w:sz="0" w:space="0" w:color="auto"/>
            <w:left w:val="none" w:sz="0" w:space="0" w:color="auto"/>
            <w:bottom w:val="none" w:sz="0" w:space="0" w:color="auto"/>
            <w:right w:val="none" w:sz="0" w:space="0" w:color="auto"/>
          </w:divBdr>
        </w:div>
        <w:div w:id="1480460257">
          <w:marLeft w:val="480"/>
          <w:marRight w:val="0"/>
          <w:marTop w:val="0"/>
          <w:marBottom w:val="0"/>
          <w:divBdr>
            <w:top w:val="none" w:sz="0" w:space="0" w:color="auto"/>
            <w:left w:val="none" w:sz="0" w:space="0" w:color="auto"/>
            <w:bottom w:val="none" w:sz="0" w:space="0" w:color="auto"/>
            <w:right w:val="none" w:sz="0" w:space="0" w:color="auto"/>
          </w:divBdr>
        </w:div>
      </w:divsChild>
    </w:div>
    <w:div w:id="1532573724">
      <w:bodyDiv w:val="1"/>
      <w:marLeft w:val="0"/>
      <w:marRight w:val="0"/>
      <w:marTop w:val="0"/>
      <w:marBottom w:val="0"/>
      <w:divBdr>
        <w:top w:val="none" w:sz="0" w:space="0" w:color="auto"/>
        <w:left w:val="none" w:sz="0" w:space="0" w:color="auto"/>
        <w:bottom w:val="none" w:sz="0" w:space="0" w:color="auto"/>
        <w:right w:val="none" w:sz="0" w:space="0" w:color="auto"/>
      </w:divBdr>
    </w:div>
    <w:div w:id="1536768025">
      <w:bodyDiv w:val="1"/>
      <w:marLeft w:val="0"/>
      <w:marRight w:val="0"/>
      <w:marTop w:val="0"/>
      <w:marBottom w:val="0"/>
      <w:divBdr>
        <w:top w:val="none" w:sz="0" w:space="0" w:color="auto"/>
        <w:left w:val="none" w:sz="0" w:space="0" w:color="auto"/>
        <w:bottom w:val="none" w:sz="0" w:space="0" w:color="auto"/>
        <w:right w:val="none" w:sz="0" w:space="0" w:color="auto"/>
      </w:divBdr>
    </w:div>
    <w:div w:id="1537155181">
      <w:bodyDiv w:val="1"/>
      <w:marLeft w:val="0"/>
      <w:marRight w:val="0"/>
      <w:marTop w:val="0"/>
      <w:marBottom w:val="0"/>
      <w:divBdr>
        <w:top w:val="none" w:sz="0" w:space="0" w:color="auto"/>
        <w:left w:val="none" w:sz="0" w:space="0" w:color="auto"/>
        <w:bottom w:val="none" w:sz="0" w:space="0" w:color="auto"/>
        <w:right w:val="none" w:sz="0" w:space="0" w:color="auto"/>
      </w:divBdr>
    </w:div>
    <w:div w:id="1545828301">
      <w:bodyDiv w:val="1"/>
      <w:marLeft w:val="0"/>
      <w:marRight w:val="0"/>
      <w:marTop w:val="0"/>
      <w:marBottom w:val="0"/>
      <w:divBdr>
        <w:top w:val="none" w:sz="0" w:space="0" w:color="auto"/>
        <w:left w:val="none" w:sz="0" w:space="0" w:color="auto"/>
        <w:bottom w:val="none" w:sz="0" w:space="0" w:color="auto"/>
        <w:right w:val="none" w:sz="0" w:space="0" w:color="auto"/>
      </w:divBdr>
    </w:div>
    <w:div w:id="1553149702">
      <w:bodyDiv w:val="1"/>
      <w:marLeft w:val="0"/>
      <w:marRight w:val="0"/>
      <w:marTop w:val="0"/>
      <w:marBottom w:val="0"/>
      <w:divBdr>
        <w:top w:val="none" w:sz="0" w:space="0" w:color="auto"/>
        <w:left w:val="none" w:sz="0" w:space="0" w:color="auto"/>
        <w:bottom w:val="none" w:sz="0" w:space="0" w:color="auto"/>
        <w:right w:val="none" w:sz="0" w:space="0" w:color="auto"/>
      </w:divBdr>
    </w:div>
    <w:div w:id="1556506571">
      <w:bodyDiv w:val="1"/>
      <w:marLeft w:val="0"/>
      <w:marRight w:val="0"/>
      <w:marTop w:val="0"/>
      <w:marBottom w:val="0"/>
      <w:divBdr>
        <w:top w:val="none" w:sz="0" w:space="0" w:color="auto"/>
        <w:left w:val="none" w:sz="0" w:space="0" w:color="auto"/>
        <w:bottom w:val="none" w:sz="0" w:space="0" w:color="auto"/>
        <w:right w:val="none" w:sz="0" w:space="0" w:color="auto"/>
      </w:divBdr>
    </w:div>
    <w:div w:id="1557547542">
      <w:bodyDiv w:val="1"/>
      <w:marLeft w:val="0"/>
      <w:marRight w:val="0"/>
      <w:marTop w:val="0"/>
      <w:marBottom w:val="0"/>
      <w:divBdr>
        <w:top w:val="none" w:sz="0" w:space="0" w:color="auto"/>
        <w:left w:val="none" w:sz="0" w:space="0" w:color="auto"/>
        <w:bottom w:val="none" w:sz="0" w:space="0" w:color="auto"/>
        <w:right w:val="none" w:sz="0" w:space="0" w:color="auto"/>
      </w:divBdr>
      <w:divsChild>
        <w:div w:id="803961473">
          <w:marLeft w:val="480"/>
          <w:marRight w:val="0"/>
          <w:marTop w:val="0"/>
          <w:marBottom w:val="0"/>
          <w:divBdr>
            <w:top w:val="none" w:sz="0" w:space="0" w:color="auto"/>
            <w:left w:val="none" w:sz="0" w:space="0" w:color="auto"/>
            <w:bottom w:val="none" w:sz="0" w:space="0" w:color="auto"/>
            <w:right w:val="none" w:sz="0" w:space="0" w:color="auto"/>
          </w:divBdr>
        </w:div>
        <w:div w:id="1492865517">
          <w:marLeft w:val="480"/>
          <w:marRight w:val="0"/>
          <w:marTop w:val="0"/>
          <w:marBottom w:val="0"/>
          <w:divBdr>
            <w:top w:val="none" w:sz="0" w:space="0" w:color="auto"/>
            <w:left w:val="none" w:sz="0" w:space="0" w:color="auto"/>
            <w:bottom w:val="none" w:sz="0" w:space="0" w:color="auto"/>
            <w:right w:val="none" w:sz="0" w:space="0" w:color="auto"/>
          </w:divBdr>
        </w:div>
        <w:div w:id="345596083">
          <w:marLeft w:val="480"/>
          <w:marRight w:val="0"/>
          <w:marTop w:val="0"/>
          <w:marBottom w:val="0"/>
          <w:divBdr>
            <w:top w:val="none" w:sz="0" w:space="0" w:color="auto"/>
            <w:left w:val="none" w:sz="0" w:space="0" w:color="auto"/>
            <w:bottom w:val="none" w:sz="0" w:space="0" w:color="auto"/>
            <w:right w:val="none" w:sz="0" w:space="0" w:color="auto"/>
          </w:divBdr>
        </w:div>
        <w:div w:id="1314525377">
          <w:marLeft w:val="480"/>
          <w:marRight w:val="0"/>
          <w:marTop w:val="0"/>
          <w:marBottom w:val="0"/>
          <w:divBdr>
            <w:top w:val="none" w:sz="0" w:space="0" w:color="auto"/>
            <w:left w:val="none" w:sz="0" w:space="0" w:color="auto"/>
            <w:bottom w:val="none" w:sz="0" w:space="0" w:color="auto"/>
            <w:right w:val="none" w:sz="0" w:space="0" w:color="auto"/>
          </w:divBdr>
        </w:div>
        <w:div w:id="1200514321">
          <w:marLeft w:val="480"/>
          <w:marRight w:val="0"/>
          <w:marTop w:val="0"/>
          <w:marBottom w:val="0"/>
          <w:divBdr>
            <w:top w:val="none" w:sz="0" w:space="0" w:color="auto"/>
            <w:left w:val="none" w:sz="0" w:space="0" w:color="auto"/>
            <w:bottom w:val="none" w:sz="0" w:space="0" w:color="auto"/>
            <w:right w:val="none" w:sz="0" w:space="0" w:color="auto"/>
          </w:divBdr>
        </w:div>
        <w:div w:id="1686905076">
          <w:marLeft w:val="480"/>
          <w:marRight w:val="0"/>
          <w:marTop w:val="0"/>
          <w:marBottom w:val="0"/>
          <w:divBdr>
            <w:top w:val="none" w:sz="0" w:space="0" w:color="auto"/>
            <w:left w:val="none" w:sz="0" w:space="0" w:color="auto"/>
            <w:bottom w:val="none" w:sz="0" w:space="0" w:color="auto"/>
            <w:right w:val="none" w:sz="0" w:space="0" w:color="auto"/>
          </w:divBdr>
        </w:div>
        <w:div w:id="1412851156">
          <w:marLeft w:val="480"/>
          <w:marRight w:val="0"/>
          <w:marTop w:val="0"/>
          <w:marBottom w:val="0"/>
          <w:divBdr>
            <w:top w:val="none" w:sz="0" w:space="0" w:color="auto"/>
            <w:left w:val="none" w:sz="0" w:space="0" w:color="auto"/>
            <w:bottom w:val="none" w:sz="0" w:space="0" w:color="auto"/>
            <w:right w:val="none" w:sz="0" w:space="0" w:color="auto"/>
          </w:divBdr>
        </w:div>
        <w:div w:id="749816463">
          <w:marLeft w:val="480"/>
          <w:marRight w:val="0"/>
          <w:marTop w:val="0"/>
          <w:marBottom w:val="0"/>
          <w:divBdr>
            <w:top w:val="none" w:sz="0" w:space="0" w:color="auto"/>
            <w:left w:val="none" w:sz="0" w:space="0" w:color="auto"/>
            <w:bottom w:val="none" w:sz="0" w:space="0" w:color="auto"/>
            <w:right w:val="none" w:sz="0" w:space="0" w:color="auto"/>
          </w:divBdr>
        </w:div>
        <w:div w:id="1611745008">
          <w:marLeft w:val="480"/>
          <w:marRight w:val="0"/>
          <w:marTop w:val="0"/>
          <w:marBottom w:val="0"/>
          <w:divBdr>
            <w:top w:val="none" w:sz="0" w:space="0" w:color="auto"/>
            <w:left w:val="none" w:sz="0" w:space="0" w:color="auto"/>
            <w:bottom w:val="none" w:sz="0" w:space="0" w:color="auto"/>
            <w:right w:val="none" w:sz="0" w:space="0" w:color="auto"/>
          </w:divBdr>
        </w:div>
        <w:div w:id="2107915735">
          <w:marLeft w:val="480"/>
          <w:marRight w:val="0"/>
          <w:marTop w:val="0"/>
          <w:marBottom w:val="0"/>
          <w:divBdr>
            <w:top w:val="none" w:sz="0" w:space="0" w:color="auto"/>
            <w:left w:val="none" w:sz="0" w:space="0" w:color="auto"/>
            <w:bottom w:val="none" w:sz="0" w:space="0" w:color="auto"/>
            <w:right w:val="none" w:sz="0" w:space="0" w:color="auto"/>
          </w:divBdr>
        </w:div>
        <w:div w:id="1796949719">
          <w:marLeft w:val="480"/>
          <w:marRight w:val="0"/>
          <w:marTop w:val="0"/>
          <w:marBottom w:val="0"/>
          <w:divBdr>
            <w:top w:val="none" w:sz="0" w:space="0" w:color="auto"/>
            <w:left w:val="none" w:sz="0" w:space="0" w:color="auto"/>
            <w:bottom w:val="none" w:sz="0" w:space="0" w:color="auto"/>
            <w:right w:val="none" w:sz="0" w:space="0" w:color="auto"/>
          </w:divBdr>
        </w:div>
        <w:div w:id="1195315640">
          <w:marLeft w:val="480"/>
          <w:marRight w:val="0"/>
          <w:marTop w:val="0"/>
          <w:marBottom w:val="0"/>
          <w:divBdr>
            <w:top w:val="none" w:sz="0" w:space="0" w:color="auto"/>
            <w:left w:val="none" w:sz="0" w:space="0" w:color="auto"/>
            <w:bottom w:val="none" w:sz="0" w:space="0" w:color="auto"/>
            <w:right w:val="none" w:sz="0" w:space="0" w:color="auto"/>
          </w:divBdr>
        </w:div>
        <w:div w:id="972519400">
          <w:marLeft w:val="480"/>
          <w:marRight w:val="0"/>
          <w:marTop w:val="0"/>
          <w:marBottom w:val="0"/>
          <w:divBdr>
            <w:top w:val="none" w:sz="0" w:space="0" w:color="auto"/>
            <w:left w:val="none" w:sz="0" w:space="0" w:color="auto"/>
            <w:bottom w:val="none" w:sz="0" w:space="0" w:color="auto"/>
            <w:right w:val="none" w:sz="0" w:space="0" w:color="auto"/>
          </w:divBdr>
        </w:div>
        <w:div w:id="1006791702">
          <w:marLeft w:val="480"/>
          <w:marRight w:val="0"/>
          <w:marTop w:val="0"/>
          <w:marBottom w:val="0"/>
          <w:divBdr>
            <w:top w:val="none" w:sz="0" w:space="0" w:color="auto"/>
            <w:left w:val="none" w:sz="0" w:space="0" w:color="auto"/>
            <w:bottom w:val="none" w:sz="0" w:space="0" w:color="auto"/>
            <w:right w:val="none" w:sz="0" w:space="0" w:color="auto"/>
          </w:divBdr>
        </w:div>
        <w:div w:id="1086074828">
          <w:marLeft w:val="480"/>
          <w:marRight w:val="0"/>
          <w:marTop w:val="0"/>
          <w:marBottom w:val="0"/>
          <w:divBdr>
            <w:top w:val="none" w:sz="0" w:space="0" w:color="auto"/>
            <w:left w:val="none" w:sz="0" w:space="0" w:color="auto"/>
            <w:bottom w:val="none" w:sz="0" w:space="0" w:color="auto"/>
            <w:right w:val="none" w:sz="0" w:space="0" w:color="auto"/>
          </w:divBdr>
        </w:div>
        <w:div w:id="1158886240">
          <w:marLeft w:val="480"/>
          <w:marRight w:val="0"/>
          <w:marTop w:val="0"/>
          <w:marBottom w:val="0"/>
          <w:divBdr>
            <w:top w:val="none" w:sz="0" w:space="0" w:color="auto"/>
            <w:left w:val="none" w:sz="0" w:space="0" w:color="auto"/>
            <w:bottom w:val="none" w:sz="0" w:space="0" w:color="auto"/>
            <w:right w:val="none" w:sz="0" w:space="0" w:color="auto"/>
          </w:divBdr>
        </w:div>
        <w:div w:id="306054173">
          <w:marLeft w:val="480"/>
          <w:marRight w:val="0"/>
          <w:marTop w:val="0"/>
          <w:marBottom w:val="0"/>
          <w:divBdr>
            <w:top w:val="none" w:sz="0" w:space="0" w:color="auto"/>
            <w:left w:val="none" w:sz="0" w:space="0" w:color="auto"/>
            <w:bottom w:val="none" w:sz="0" w:space="0" w:color="auto"/>
            <w:right w:val="none" w:sz="0" w:space="0" w:color="auto"/>
          </w:divBdr>
        </w:div>
        <w:div w:id="1509903047">
          <w:marLeft w:val="480"/>
          <w:marRight w:val="0"/>
          <w:marTop w:val="0"/>
          <w:marBottom w:val="0"/>
          <w:divBdr>
            <w:top w:val="none" w:sz="0" w:space="0" w:color="auto"/>
            <w:left w:val="none" w:sz="0" w:space="0" w:color="auto"/>
            <w:bottom w:val="none" w:sz="0" w:space="0" w:color="auto"/>
            <w:right w:val="none" w:sz="0" w:space="0" w:color="auto"/>
          </w:divBdr>
        </w:div>
      </w:divsChild>
    </w:div>
    <w:div w:id="1562519593">
      <w:bodyDiv w:val="1"/>
      <w:marLeft w:val="0"/>
      <w:marRight w:val="0"/>
      <w:marTop w:val="0"/>
      <w:marBottom w:val="0"/>
      <w:divBdr>
        <w:top w:val="none" w:sz="0" w:space="0" w:color="auto"/>
        <w:left w:val="none" w:sz="0" w:space="0" w:color="auto"/>
        <w:bottom w:val="none" w:sz="0" w:space="0" w:color="auto"/>
        <w:right w:val="none" w:sz="0" w:space="0" w:color="auto"/>
      </w:divBdr>
    </w:div>
    <w:div w:id="1566142393">
      <w:bodyDiv w:val="1"/>
      <w:marLeft w:val="0"/>
      <w:marRight w:val="0"/>
      <w:marTop w:val="0"/>
      <w:marBottom w:val="0"/>
      <w:divBdr>
        <w:top w:val="none" w:sz="0" w:space="0" w:color="auto"/>
        <w:left w:val="none" w:sz="0" w:space="0" w:color="auto"/>
        <w:bottom w:val="none" w:sz="0" w:space="0" w:color="auto"/>
        <w:right w:val="none" w:sz="0" w:space="0" w:color="auto"/>
      </w:divBdr>
    </w:div>
    <w:div w:id="1569463357">
      <w:bodyDiv w:val="1"/>
      <w:marLeft w:val="0"/>
      <w:marRight w:val="0"/>
      <w:marTop w:val="0"/>
      <w:marBottom w:val="0"/>
      <w:divBdr>
        <w:top w:val="none" w:sz="0" w:space="0" w:color="auto"/>
        <w:left w:val="none" w:sz="0" w:space="0" w:color="auto"/>
        <w:bottom w:val="none" w:sz="0" w:space="0" w:color="auto"/>
        <w:right w:val="none" w:sz="0" w:space="0" w:color="auto"/>
      </w:divBdr>
    </w:div>
    <w:div w:id="1569806805">
      <w:bodyDiv w:val="1"/>
      <w:marLeft w:val="0"/>
      <w:marRight w:val="0"/>
      <w:marTop w:val="0"/>
      <w:marBottom w:val="0"/>
      <w:divBdr>
        <w:top w:val="none" w:sz="0" w:space="0" w:color="auto"/>
        <w:left w:val="none" w:sz="0" w:space="0" w:color="auto"/>
        <w:bottom w:val="none" w:sz="0" w:space="0" w:color="auto"/>
        <w:right w:val="none" w:sz="0" w:space="0" w:color="auto"/>
      </w:divBdr>
    </w:div>
    <w:div w:id="1574583162">
      <w:bodyDiv w:val="1"/>
      <w:marLeft w:val="0"/>
      <w:marRight w:val="0"/>
      <w:marTop w:val="0"/>
      <w:marBottom w:val="0"/>
      <w:divBdr>
        <w:top w:val="none" w:sz="0" w:space="0" w:color="auto"/>
        <w:left w:val="none" w:sz="0" w:space="0" w:color="auto"/>
        <w:bottom w:val="none" w:sz="0" w:space="0" w:color="auto"/>
        <w:right w:val="none" w:sz="0" w:space="0" w:color="auto"/>
      </w:divBdr>
    </w:div>
    <w:div w:id="1585652438">
      <w:bodyDiv w:val="1"/>
      <w:marLeft w:val="0"/>
      <w:marRight w:val="0"/>
      <w:marTop w:val="0"/>
      <w:marBottom w:val="0"/>
      <w:divBdr>
        <w:top w:val="none" w:sz="0" w:space="0" w:color="auto"/>
        <w:left w:val="none" w:sz="0" w:space="0" w:color="auto"/>
        <w:bottom w:val="none" w:sz="0" w:space="0" w:color="auto"/>
        <w:right w:val="none" w:sz="0" w:space="0" w:color="auto"/>
      </w:divBdr>
    </w:div>
    <w:div w:id="1593540026">
      <w:bodyDiv w:val="1"/>
      <w:marLeft w:val="0"/>
      <w:marRight w:val="0"/>
      <w:marTop w:val="0"/>
      <w:marBottom w:val="0"/>
      <w:divBdr>
        <w:top w:val="none" w:sz="0" w:space="0" w:color="auto"/>
        <w:left w:val="none" w:sz="0" w:space="0" w:color="auto"/>
        <w:bottom w:val="none" w:sz="0" w:space="0" w:color="auto"/>
        <w:right w:val="none" w:sz="0" w:space="0" w:color="auto"/>
      </w:divBdr>
      <w:divsChild>
        <w:div w:id="1526793126">
          <w:marLeft w:val="480"/>
          <w:marRight w:val="0"/>
          <w:marTop w:val="0"/>
          <w:marBottom w:val="0"/>
          <w:divBdr>
            <w:top w:val="none" w:sz="0" w:space="0" w:color="auto"/>
            <w:left w:val="none" w:sz="0" w:space="0" w:color="auto"/>
            <w:bottom w:val="none" w:sz="0" w:space="0" w:color="auto"/>
            <w:right w:val="none" w:sz="0" w:space="0" w:color="auto"/>
          </w:divBdr>
        </w:div>
        <w:div w:id="1865055751">
          <w:marLeft w:val="480"/>
          <w:marRight w:val="0"/>
          <w:marTop w:val="0"/>
          <w:marBottom w:val="0"/>
          <w:divBdr>
            <w:top w:val="none" w:sz="0" w:space="0" w:color="auto"/>
            <w:left w:val="none" w:sz="0" w:space="0" w:color="auto"/>
            <w:bottom w:val="none" w:sz="0" w:space="0" w:color="auto"/>
            <w:right w:val="none" w:sz="0" w:space="0" w:color="auto"/>
          </w:divBdr>
        </w:div>
        <w:div w:id="2088265003">
          <w:marLeft w:val="480"/>
          <w:marRight w:val="0"/>
          <w:marTop w:val="0"/>
          <w:marBottom w:val="0"/>
          <w:divBdr>
            <w:top w:val="none" w:sz="0" w:space="0" w:color="auto"/>
            <w:left w:val="none" w:sz="0" w:space="0" w:color="auto"/>
            <w:bottom w:val="none" w:sz="0" w:space="0" w:color="auto"/>
            <w:right w:val="none" w:sz="0" w:space="0" w:color="auto"/>
          </w:divBdr>
        </w:div>
        <w:div w:id="1053969806">
          <w:marLeft w:val="480"/>
          <w:marRight w:val="0"/>
          <w:marTop w:val="0"/>
          <w:marBottom w:val="0"/>
          <w:divBdr>
            <w:top w:val="none" w:sz="0" w:space="0" w:color="auto"/>
            <w:left w:val="none" w:sz="0" w:space="0" w:color="auto"/>
            <w:bottom w:val="none" w:sz="0" w:space="0" w:color="auto"/>
            <w:right w:val="none" w:sz="0" w:space="0" w:color="auto"/>
          </w:divBdr>
        </w:div>
        <w:div w:id="1422217574">
          <w:marLeft w:val="480"/>
          <w:marRight w:val="0"/>
          <w:marTop w:val="0"/>
          <w:marBottom w:val="0"/>
          <w:divBdr>
            <w:top w:val="none" w:sz="0" w:space="0" w:color="auto"/>
            <w:left w:val="none" w:sz="0" w:space="0" w:color="auto"/>
            <w:bottom w:val="none" w:sz="0" w:space="0" w:color="auto"/>
            <w:right w:val="none" w:sz="0" w:space="0" w:color="auto"/>
          </w:divBdr>
        </w:div>
        <w:div w:id="1134132673">
          <w:marLeft w:val="480"/>
          <w:marRight w:val="0"/>
          <w:marTop w:val="0"/>
          <w:marBottom w:val="0"/>
          <w:divBdr>
            <w:top w:val="none" w:sz="0" w:space="0" w:color="auto"/>
            <w:left w:val="none" w:sz="0" w:space="0" w:color="auto"/>
            <w:bottom w:val="none" w:sz="0" w:space="0" w:color="auto"/>
            <w:right w:val="none" w:sz="0" w:space="0" w:color="auto"/>
          </w:divBdr>
        </w:div>
        <w:div w:id="2042315363">
          <w:marLeft w:val="480"/>
          <w:marRight w:val="0"/>
          <w:marTop w:val="0"/>
          <w:marBottom w:val="0"/>
          <w:divBdr>
            <w:top w:val="none" w:sz="0" w:space="0" w:color="auto"/>
            <w:left w:val="none" w:sz="0" w:space="0" w:color="auto"/>
            <w:bottom w:val="none" w:sz="0" w:space="0" w:color="auto"/>
            <w:right w:val="none" w:sz="0" w:space="0" w:color="auto"/>
          </w:divBdr>
        </w:div>
        <w:div w:id="1732921533">
          <w:marLeft w:val="480"/>
          <w:marRight w:val="0"/>
          <w:marTop w:val="0"/>
          <w:marBottom w:val="0"/>
          <w:divBdr>
            <w:top w:val="none" w:sz="0" w:space="0" w:color="auto"/>
            <w:left w:val="none" w:sz="0" w:space="0" w:color="auto"/>
            <w:bottom w:val="none" w:sz="0" w:space="0" w:color="auto"/>
            <w:right w:val="none" w:sz="0" w:space="0" w:color="auto"/>
          </w:divBdr>
        </w:div>
        <w:div w:id="680618575">
          <w:marLeft w:val="480"/>
          <w:marRight w:val="0"/>
          <w:marTop w:val="0"/>
          <w:marBottom w:val="0"/>
          <w:divBdr>
            <w:top w:val="none" w:sz="0" w:space="0" w:color="auto"/>
            <w:left w:val="none" w:sz="0" w:space="0" w:color="auto"/>
            <w:bottom w:val="none" w:sz="0" w:space="0" w:color="auto"/>
            <w:right w:val="none" w:sz="0" w:space="0" w:color="auto"/>
          </w:divBdr>
        </w:div>
        <w:div w:id="223953797">
          <w:marLeft w:val="480"/>
          <w:marRight w:val="0"/>
          <w:marTop w:val="0"/>
          <w:marBottom w:val="0"/>
          <w:divBdr>
            <w:top w:val="none" w:sz="0" w:space="0" w:color="auto"/>
            <w:left w:val="none" w:sz="0" w:space="0" w:color="auto"/>
            <w:bottom w:val="none" w:sz="0" w:space="0" w:color="auto"/>
            <w:right w:val="none" w:sz="0" w:space="0" w:color="auto"/>
          </w:divBdr>
        </w:div>
        <w:div w:id="1478112537">
          <w:marLeft w:val="480"/>
          <w:marRight w:val="0"/>
          <w:marTop w:val="0"/>
          <w:marBottom w:val="0"/>
          <w:divBdr>
            <w:top w:val="none" w:sz="0" w:space="0" w:color="auto"/>
            <w:left w:val="none" w:sz="0" w:space="0" w:color="auto"/>
            <w:bottom w:val="none" w:sz="0" w:space="0" w:color="auto"/>
            <w:right w:val="none" w:sz="0" w:space="0" w:color="auto"/>
          </w:divBdr>
        </w:div>
        <w:div w:id="192959993">
          <w:marLeft w:val="480"/>
          <w:marRight w:val="0"/>
          <w:marTop w:val="0"/>
          <w:marBottom w:val="0"/>
          <w:divBdr>
            <w:top w:val="none" w:sz="0" w:space="0" w:color="auto"/>
            <w:left w:val="none" w:sz="0" w:space="0" w:color="auto"/>
            <w:bottom w:val="none" w:sz="0" w:space="0" w:color="auto"/>
            <w:right w:val="none" w:sz="0" w:space="0" w:color="auto"/>
          </w:divBdr>
        </w:div>
        <w:div w:id="1085499285">
          <w:marLeft w:val="480"/>
          <w:marRight w:val="0"/>
          <w:marTop w:val="0"/>
          <w:marBottom w:val="0"/>
          <w:divBdr>
            <w:top w:val="none" w:sz="0" w:space="0" w:color="auto"/>
            <w:left w:val="none" w:sz="0" w:space="0" w:color="auto"/>
            <w:bottom w:val="none" w:sz="0" w:space="0" w:color="auto"/>
            <w:right w:val="none" w:sz="0" w:space="0" w:color="auto"/>
          </w:divBdr>
        </w:div>
        <w:div w:id="1969510183">
          <w:marLeft w:val="480"/>
          <w:marRight w:val="0"/>
          <w:marTop w:val="0"/>
          <w:marBottom w:val="0"/>
          <w:divBdr>
            <w:top w:val="none" w:sz="0" w:space="0" w:color="auto"/>
            <w:left w:val="none" w:sz="0" w:space="0" w:color="auto"/>
            <w:bottom w:val="none" w:sz="0" w:space="0" w:color="auto"/>
            <w:right w:val="none" w:sz="0" w:space="0" w:color="auto"/>
          </w:divBdr>
        </w:div>
        <w:div w:id="402800273">
          <w:marLeft w:val="480"/>
          <w:marRight w:val="0"/>
          <w:marTop w:val="0"/>
          <w:marBottom w:val="0"/>
          <w:divBdr>
            <w:top w:val="none" w:sz="0" w:space="0" w:color="auto"/>
            <w:left w:val="none" w:sz="0" w:space="0" w:color="auto"/>
            <w:bottom w:val="none" w:sz="0" w:space="0" w:color="auto"/>
            <w:right w:val="none" w:sz="0" w:space="0" w:color="auto"/>
          </w:divBdr>
        </w:div>
        <w:div w:id="1785542395">
          <w:marLeft w:val="480"/>
          <w:marRight w:val="0"/>
          <w:marTop w:val="0"/>
          <w:marBottom w:val="0"/>
          <w:divBdr>
            <w:top w:val="none" w:sz="0" w:space="0" w:color="auto"/>
            <w:left w:val="none" w:sz="0" w:space="0" w:color="auto"/>
            <w:bottom w:val="none" w:sz="0" w:space="0" w:color="auto"/>
            <w:right w:val="none" w:sz="0" w:space="0" w:color="auto"/>
          </w:divBdr>
        </w:div>
        <w:div w:id="1361930273">
          <w:marLeft w:val="480"/>
          <w:marRight w:val="0"/>
          <w:marTop w:val="0"/>
          <w:marBottom w:val="0"/>
          <w:divBdr>
            <w:top w:val="none" w:sz="0" w:space="0" w:color="auto"/>
            <w:left w:val="none" w:sz="0" w:space="0" w:color="auto"/>
            <w:bottom w:val="none" w:sz="0" w:space="0" w:color="auto"/>
            <w:right w:val="none" w:sz="0" w:space="0" w:color="auto"/>
          </w:divBdr>
        </w:div>
      </w:divsChild>
    </w:div>
    <w:div w:id="1602685684">
      <w:bodyDiv w:val="1"/>
      <w:marLeft w:val="0"/>
      <w:marRight w:val="0"/>
      <w:marTop w:val="0"/>
      <w:marBottom w:val="0"/>
      <w:divBdr>
        <w:top w:val="none" w:sz="0" w:space="0" w:color="auto"/>
        <w:left w:val="none" w:sz="0" w:space="0" w:color="auto"/>
        <w:bottom w:val="none" w:sz="0" w:space="0" w:color="auto"/>
        <w:right w:val="none" w:sz="0" w:space="0" w:color="auto"/>
      </w:divBdr>
    </w:div>
    <w:div w:id="1612668995">
      <w:bodyDiv w:val="1"/>
      <w:marLeft w:val="0"/>
      <w:marRight w:val="0"/>
      <w:marTop w:val="0"/>
      <w:marBottom w:val="0"/>
      <w:divBdr>
        <w:top w:val="none" w:sz="0" w:space="0" w:color="auto"/>
        <w:left w:val="none" w:sz="0" w:space="0" w:color="auto"/>
        <w:bottom w:val="none" w:sz="0" w:space="0" w:color="auto"/>
        <w:right w:val="none" w:sz="0" w:space="0" w:color="auto"/>
      </w:divBdr>
    </w:div>
    <w:div w:id="1613123983">
      <w:bodyDiv w:val="1"/>
      <w:marLeft w:val="0"/>
      <w:marRight w:val="0"/>
      <w:marTop w:val="0"/>
      <w:marBottom w:val="0"/>
      <w:divBdr>
        <w:top w:val="none" w:sz="0" w:space="0" w:color="auto"/>
        <w:left w:val="none" w:sz="0" w:space="0" w:color="auto"/>
        <w:bottom w:val="none" w:sz="0" w:space="0" w:color="auto"/>
        <w:right w:val="none" w:sz="0" w:space="0" w:color="auto"/>
      </w:divBdr>
    </w:div>
    <w:div w:id="1615557736">
      <w:bodyDiv w:val="1"/>
      <w:marLeft w:val="0"/>
      <w:marRight w:val="0"/>
      <w:marTop w:val="0"/>
      <w:marBottom w:val="0"/>
      <w:divBdr>
        <w:top w:val="none" w:sz="0" w:space="0" w:color="auto"/>
        <w:left w:val="none" w:sz="0" w:space="0" w:color="auto"/>
        <w:bottom w:val="none" w:sz="0" w:space="0" w:color="auto"/>
        <w:right w:val="none" w:sz="0" w:space="0" w:color="auto"/>
      </w:divBdr>
    </w:div>
    <w:div w:id="1616016284">
      <w:bodyDiv w:val="1"/>
      <w:marLeft w:val="0"/>
      <w:marRight w:val="0"/>
      <w:marTop w:val="0"/>
      <w:marBottom w:val="0"/>
      <w:divBdr>
        <w:top w:val="none" w:sz="0" w:space="0" w:color="auto"/>
        <w:left w:val="none" w:sz="0" w:space="0" w:color="auto"/>
        <w:bottom w:val="none" w:sz="0" w:space="0" w:color="auto"/>
        <w:right w:val="none" w:sz="0" w:space="0" w:color="auto"/>
      </w:divBdr>
    </w:div>
    <w:div w:id="1622416657">
      <w:bodyDiv w:val="1"/>
      <w:marLeft w:val="0"/>
      <w:marRight w:val="0"/>
      <w:marTop w:val="0"/>
      <w:marBottom w:val="0"/>
      <w:divBdr>
        <w:top w:val="none" w:sz="0" w:space="0" w:color="auto"/>
        <w:left w:val="none" w:sz="0" w:space="0" w:color="auto"/>
        <w:bottom w:val="none" w:sz="0" w:space="0" w:color="auto"/>
        <w:right w:val="none" w:sz="0" w:space="0" w:color="auto"/>
      </w:divBdr>
    </w:div>
    <w:div w:id="1626348180">
      <w:bodyDiv w:val="1"/>
      <w:marLeft w:val="0"/>
      <w:marRight w:val="0"/>
      <w:marTop w:val="0"/>
      <w:marBottom w:val="0"/>
      <w:divBdr>
        <w:top w:val="none" w:sz="0" w:space="0" w:color="auto"/>
        <w:left w:val="none" w:sz="0" w:space="0" w:color="auto"/>
        <w:bottom w:val="none" w:sz="0" w:space="0" w:color="auto"/>
        <w:right w:val="none" w:sz="0" w:space="0" w:color="auto"/>
      </w:divBdr>
    </w:div>
    <w:div w:id="1629973212">
      <w:bodyDiv w:val="1"/>
      <w:marLeft w:val="0"/>
      <w:marRight w:val="0"/>
      <w:marTop w:val="0"/>
      <w:marBottom w:val="0"/>
      <w:divBdr>
        <w:top w:val="none" w:sz="0" w:space="0" w:color="auto"/>
        <w:left w:val="none" w:sz="0" w:space="0" w:color="auto"/>
        <w:bottom w:val="none" w:sz="0" w:space="0" w:color="auto"/>
        <w:right w:val="none" w:sz="0" w:space="0" w:color="auto"/>
      </w:divBdr>
    </w:div>
    <w:div w:id="1644388725">
      <w:bodyDiv w:val="1"/>
      <w:marLeft w:val="0"/>
      <w:marRight w:val="0"/>
      <w:marTop w:val="0"/>
      <w:marBottom w:val="0"/>
      <w:divBdr>
        <w:top w:val="none" w:sz="0" w:space="0" w:color="auto"/>
        <w:left w:val="none" w:sz="0" w:space="0" w:color="auto"/>
        <w:bottom w:val="none" w:sz="0" w:space="0" w:color="auto"/>
        <w:right w:val="none" w:sz="0" w:space="0" w:color="auto"/>
      </w:divBdr>
    </w:div>
    <w:div w:id="1644502516">
      <w:bodyDiv w:val="1"/>
      <w:marLeft w:val="0"/>
      <w:marRight w:val="0"/>
      <w:marTop w:val="0"/>
      <w:marBottom w:val="0"/>
      <w:divBdr>
        <w:top w:val="none" w:sz="0" w:space="0" w:color="auto"/>
        <w:left w:val="none" w:sz="0" w:space="0" w:color="auto"/>
        <w:bottom w:val="none" w:sz="0" w:space="0" w:color="auto"/>
        <w:right w:val="none" w:sz="0" w:space="0" w:color="auto"/>
      </w:divBdr>
    </w:div>
    <w:div w:id="1644696859">
      <w:bodyDiv w:val="1"/>
      <w:marLeft w:val="0"/>
      <w:marRight w:val="0"/>
      <w:marTop w:val="0"/>
      <w:marBottom w:val="0"/>
      <w:divBdr>
        <w:top w:val="none" w:sz="0" w:space="0" w:color="auto"/>
        <w:left w:val="none" w:sz="0" w:space="0" w:color="auto"/>
        <w:bottom w:val="none" w:sz="0" w:space="0" w:color="auto"/>
        <w:right w:val="none" w:sz="0" w:space="0" w:color="auto"/>
      </w:divBdr>
    </w:div>
    <w:div w:id="1648974248">
      <w:bodyDiv w:val="1"/>
      <w:marLeft w:val="0"/>
      <w:marRight w:val="0"/>
      <w:marTop w:val="0"/>
      <w:marBottom w:val="0"/>
      <w:divBdr>
        <w:top w:val="none" w:sz="0" w:space="0" w:color="auto"/>
        <w:left w:val="none" w:sz="0" w:space="0" w:color="auto"/>
        <w:bottom w:val="none" w:sz="0" w:space="0" w:color="auto"/>
        <w:right w:val="none" w:sz="0" w:space="0" w:color="auto"/>
      </w:divBdr>
    </w:div>
    <w:div w:id="1650480996">
      <w:bodyDiv w:val="1"/>
      <w:marLeft w:val="0"/>
      <w:marRight w:val="0"/>
      <w:marTop w:val="0"/>
      <w:marBottom w:val="0"/>
      <w:divBdr>
        <w:top w:val="none" w:sz="0" w:space="0" w:color="auto"/>
        <w:left w:val="none" w:sz="0" w:space="0" w:color="auto"/>
        <w:bottom w:val="none" w:sz="0" w:space="0" w:color="auto"/>
        <w:right w:val="none" w:sz="0" w:space="0" w:color="auto"/>
      </w:divBdr>
    </w:div>
    <w:div w:id="1651904233">
      <w:bodyDiv w:val="1"/>
      <w:marLeft w:val="0"/>
      <w:marRight w:val="0"/>
      <w:marTop w:val="0"/>
      <w:marBottom w:val="0"/>
      <w:divBdr>
        <w:top w:val="none" w:sz="0" w:space="0" w:color="auto"/>
        <w:left w:val="none" w:sz="0" w:space="0" w:color="auto"/>
        <w:bottom w:val="none" w:sz="0" w:space="0" w:color="auto"/>
        <w:right w:val="none" w:sz="0" w:space="0" w:color="auto"/>
      </w:divBdr>
    </w:div>
    <w:div w:id="1656488443">
      <w:bodyDiv w:val="1"/>
      <w:marLeft w:val="0"/>
      <w:marRight w:val="0"/>
      <w:marTop w:val="0"/>
      <w:marBottom w:val="0"/>
      <w:divBdr>
        <w:top w:val="none" w:sz="0" w:space="0" w:color="auto"/>
        <w:left w:val="none" w:sz="0" w:space="0" w:color="auto"/>
        <w:bottom w:val="none" w:sz="0" w:space="0" w:color="auto"/>
        <w:right w:val="none" w:sz="0" w:space="0" w:color="auto"/>
      </w:divBdr>
    </w:div>
    <w:div w:id="1658150316">
      <w:bodyDiv w:val="1"/>
      <w:marLeft w:val="0"/>
      <w:marRight w:val="0"/>
      <w:marTop w:val="0"/>
      <w:marBottom w:val="0"/>
      <w:divBdr>
        <w:top w:val="none" w:sz="0" w:space="0" w:color="auto"/>
        <w:left w:val="none" w:sz="0" w:space="0" w:color="auto"/>
        <w:bottom w:val="none" w:sz="0" w:space="0" w:color="auto"/>
        <w:right w:val="none" w:sz="0" w:space="0" w:color="auto"/>
      </w:divBdr>
    </w:div>
    <w:div w:id="1668245424">
      <w:bodyDiv w:val="1"/>
      <w:marLeft w:val="0"/>
      <w:marRight w:val="0"/>
      <w:marTop w:val="0"/>
      <w:marBottom w:val="0"/>
      <w:divBdr>
        <w:top w:val="none" w:sz="0" w:space="0" w:color="auto"/>
        <w:left w:val="none" w:sz="0" w:space="0" w:color="auto"/>
        <w:bottom w:val="none" w:sz="0" w:space="0" w:color="auto"/>
        <w:right w:val="none" w:sz="0" w:space="0" w:color="auto"/>
      </w:divBdr>
    </w:div>
    <w:div w:id="1668632342">
      <w:bodyDiv w:val="1"/>
      <w:marLeft w:val="0"/>
      <w:marRight w:val="0"/>
      <w:marTop w:val="0"/>
      <w:marBottom w:val="0"/>
      <w:divBdr>
        <w:top w:val="none" w:sz="0" w:space="0" w:color="auto"/>
        <w:left w:val="none" w:sz="0" w:space="0" w:color="auto"/>
        <w:bottom w:val="none" w:sz="0" w:space="0" w:color="auto"/>
        <w:right w:val="none" w:sz="0" w:space="0" w:color="auto"/>
      </w:divBdr>
    </w:div>
    <w:div w:id="1671592145">
      <w:bodyDiv w:val="1"/>
      <w:marLeft w:val="0"/>
      <w:marRight w:val="0"/>
      <w:marTop w:val="0"/>
      <w:marBottom w:val="0"/>
      <w:divBdr>
        <w:top w:val="none" w:sz="0" w:space="0" w:color="auto"/>
        <w:left w:val="none" w:sz="0" w:space="0" w:color="auto"/>
        <w:bottom w:val="none" w:sz="0" w:space="0" w:color="auto"/>
        <w:right w:val="none" w:sz="0" w:space="0" w:color="auto"/>
      </w:divBdr>
    </w:div>
    <w:div w:id="1673489263">
      <w:bodyDiv w:val="1"/>
      <w:marLeft w:val="0"/>
      <w:marRight w:val="0"/>
      <w:marTop w:val="0"/>
      <w:marBottom w:val="0"/>
      <w:divBdr>
        <w:top w:val="none" w:sz="0" w:space="0" w:color="auto"/>
        <w:left w:val="none" w:sz="0" w:space="0" w:color="auto"/>
        <w:bottom w:val="none" w:sz="0" w:space="0" w:color="auto"/>
        <w:right w:val="none" w:sz="0" w:space="0" w:color="auto"/>
      </w:divBdr>
    </w:div>
    <w:div w:id="1677684208">
      <w:bodyDiv w:val="1"/>
      <w:marLeft w:val="0"/>
      <w:marRight w:val="0"/>
      <w:marTop w:val="0"/>
      <w:marBottom w:val="0"/>
      <w:divBdr>
        <w:top w:val="none" w:sz="0" w:space="0" w:color="auto"/>
        <w:left w:val="none" w:sz="0" w:space="0" w:color="auto"/>
        <w:bottom w:val="none" w:sz="0" w:space="0" w:color="auto"/>
        <w:right w:val="none" w:sz="0" w:space="0" w:color="auto"/>
      </w:divBdr>
    </w:div>
    <w:div w:id="1681657124">
      <w:bodyDiv w:val="1"/>
      <w:marLeft w:val="0"/>
      <w:marRight w:val="0"/>
      <w:marTop w:val="0"/>
      <w:marBottom w:val="0"/>
      <w:divBdr>
        <w:top w:val="none" w:sz="0" w:space="0" w:color="auto"/>
        <w:left w:val="none" w:sz="0" w:space="0" w:color="auto"/>
        <w:bottom w:val="none" w:sz="0" w:space="0" w:color="auto"/>
        <w:right w:val="none" w:sz="0" w:space="0" w:color="auto"/>
      </w:divBdr>
    </w:div>
    <w:div w:id="1682388998">
      <w:bodyDiv w:val="1"/>
      <w:marLeft w:val="0"/>
      <w:marRight w:val="0"/>
      <w:marTop w:val="0"/>
      <w:marBottom w:val="0"/>
      <w:divBdr>
        <w:top w:val="none" w:sz="0" w:space="0" w:color="auto"/>
        <w:left w:val="none" w:sz="0" w:space="0" w:color="auto"/>
        <w:bottom w:val="none" w:sz="0" w:space="0" w:color="auto"/>
        <w:right w:val="none" w:sz="0" w:space="0" w:color="auto"/>
      </w:divBdr>
    </w:div>
    <w:div w:id="1682663503">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685202976">
      <w:bodyDiv w:val="1"/>
      <w:marLeft w:val="0"/>
      <w:marRight w:val="0"/>
      <w:marTop w:val="0"/>
      <w:marBottom w:val="0"/>
      <w:divBdr>
        <w:top w:val="none" w:sz="0" w:space="0" w:color="auto"/>
        <w:left w:val="none" w:sz="0" w:space="0" w:color="auto"/>
        <w:bottom w:val="none" w:sz="0" w:space="0" w:color="auto"/>
        <w:right w:val="none" w:sz="0" w:space="0" w:color="auto"/>
      </w:divBdr>
    </w:div>
    <w:div w:id="1691178879">
      <w:bodyDiv w:val="1"/>
      <w:marLeft w:val="0"/>
      <w:marRight w:val="0"/>
      <w:marTop w:val="0"/>
      <w:marBottom w:val="0"/>
      <w:divBdr>
        <w:top w:val="none" w:sz="0" w:space="0" w:color="auto"/>
        <w:left w:val="none" w:sz="0" w:space="0" w:color="auto"/>
        <w:bottom w:val="none" w:sz="0" w:space="0" w:color="auto"/>
        <w:right w:val="none" w:sz="0" w:space="0" w:color="auto"/>
      </w:divBdr>
    </w:div>
    <w:div w:id="1691880575">
      <w:bodyDiv w:val="1"/>
      <w:marLeft w:val="0"/>
      <w:marRight w:val="0"/>
      <w:marTop w:val="0"/>
      <w:marBottom w:val="0"/>
      <w:divBdr>
        <w:top w:val="none" w:sz="0" w:space="0" w:color="auto"/>
        <w:left w:val="none" w:sz="0" w:space="0" w:color="auto"/>
        <w:bottom w:val="none" w:sz="0" w:space="0" w:color="auto"/>
        <w:right w:val="none" w:sz="0" w:space="0" w:color="auto"/>
      </w:divBdr>
      <w:divsChild>
        <w:div w:id="2143110471">
          <w:marLeft w:val="480"/>
          <w:marRight w:val="0"/>
          <w:marTop w:val="0"/>
          <w:marBottom w:val="0"/>
          <w:divBdr>
            <w:top w:val="none" w:sz="0" w:space="0" w:color="auto"/>
            <w:left w:val="none" w:sz="0" w:space="0" w:color="auto"/>
            <w:bottom w:val="none" w:sz="0" w:space="0" w:color="auto"/>
            <w:right w:val="none" w:sz="0" w:space="0" w:color="auto"/>
          </w:divBdr>
        </w:div>
        <w:div w:id="1242447263">
          <w:marLeft w:val="480"/>
          <w:marRight w:val="0"/>
          <w:marTop w:val="0"/>
          <w:marBottom w:val="0"/>
          <w:divBdr>
            <w:top w:val="none" w:sz="0" w:space="0" w:color="auto"/>
            <w:left w:val="none" w:sz="0" w:space="0" w:color="auto"/>
            <w:bottom w:val="none" w:sz="0" w:space="0" w:color="auto"/>
            <w:right w:val="none" w:sz="0" w:space="0" w:color="auto"/>
          </w:divBdr>
        </w:div>
        <w:div w:id="246035939">
          <w:marLeft w:val="480"/>
          <w:marRight w:val="0"/>
          <w:marTop w:val="0"/>
          <w:marBottom w:val="0"/>
          <w:divBdr>
            <w:top w:val="none" w:sz="0" w:space="0" w:color="auto"/>
            <w:left w:val="none" w:sz="0" w:space="0" w:color="auto"/>
            <w:bottom w:val="none" w:sz="0" w:space="0" w:color="auto"/>
            <w:right w:val="none" w:sz="0" w:space="0" w:color="auto"/>
          </w:divBdr>
        </w:div>
        <w:div w:id="1712873728">
          <w:marLeft w:val="480"/>
          <w:marRight w:val="0"/>
          <w:marTop w:val="0"/>
          <w:marBottom w:val="0"/>
          <w:divBdr>
            <w:top w:val="none" w:sz="0" w:space="0" w:color="auto"/>
            <w:left w:val="none" w:sz="0" w:space="0" w:color="auto"/>
            <w:bottom w:val="none" w:sz="0" w:space="0" w:color="auto"/>
            <w:right w:val="none" w:sz="0" w:space="0" w:color="auto"/>
          </w:divBdr>
        </w:div>
        <w:div w:id="1468475367">
          <w:marLeft w:val="480"/>
          <w:marRight w:val="0"/>
          <w:marTop w:val="0"/>
          <w:marBottom w:val="0"/>
          <w:divBdr>
            <w:top w:val="none" w:sz="0" w:space="0" w:color="auto"/>
            <w:left w:val="none" w:sz="0" w:space="0" w:color="auto"/>
            <w:bottom w:val="none" w:sz="0" w:space="0" w:color="auto"/>
            <w:right w:val="none" w:sz="0" w:space="0" w:color="auto"/>
          </w:divBdr>
        </w:div>
        <w:div w:id="1471442122">
          <w:marLeft w:val="480"/>
          <w:marRight w:val="0"/>
          <w:marTop w:val="0"/>
          <w:marBottom w:val="0"/>
          <w:divBdr>
            <w:top w:val="none" w:sz="0" w:space="0" w:color="auto"/>
            <w:left w:val="none" w:sz="0" w:space="0" w:color="auto"/>
            <w:bottom w:val="none" w:sz="0" w:space="0" w:color="auto"/>
            <w:right w:val="none" w:sz="0" w:space="0" w:color="auto"/>
          </w:divBdr>
        </w:div>
        <w:div w:id="784691148">
          <w:marLeft w:val="480"/>
          <w:marRight w:val="0"/>
          <w:marTop w:val="0"/>
          <w:marBottom w:val="0"/>
          <w:divBdr>
            <w:top w:val="none" w:sz="0" w:space="0" w:color="auto"/>
            <w:left w:val="none" w:sz="0" w:space="0" w:color="auto"/>
            <w:bottom w:val="none" w:sz="0" w:space="0" w:color="auto"/>
            <w:right w:val="none" w:sz="0" w:space="0" w:color="auto"/>
          </w:divBdr>
        </w:div>
        <w:div w:id="265426278">
          <w:marLeft w:val="480"/>
          <w:marRight w:val="0"/>
          <w:marTop w:val="0"/>
          <w:marBottom w:val="0"/>
          <w:divBdr>
            <w:top w:val="none" w:sz="0" w:space="0" w:color="auto"/>
            <w:left w:val="none" w:sz="0" w:space="0" w:color="auto"/>
            <w:bottom w:val="none" w:sz="0" w:space="0" w:color="auto"/>
            <w:right w:val="none" w:sz="0" w:space="0" w:color="auto"/>
          </w:divBdr>
        </w:div>
        <w:div w:id="1779520534">
          <w:marLeft w:val="480"/>
          <w:marRight w:val="0"/>
          <w:marTop w:val="0"/>
          <w:marBottom w:val="0"/>
          <w:divBdr>
            <w:top w:val="none" w:sz="0" w:space="0" w:color="auto"/>
            <w:left w:val="none" w:sz="0" w:space="0" w:color="auto"/>
            <w:bottom w:val="none" w:sz="0" w:space="0" w:color="auto"/>
            <w:right w:val="none" w:sz="0" w:space="0" w:color="auto"/>
          </w:divBdr>
        </w:div>
        <w:div w:id="66152310">
          <w:marLeft w:val="480"/>
          <w:marRight w:val="0"/>
          <w:marTop w:val="0"/>
          <w:marBottom w:val="0"/>
          <w:divBdr>
            <w:top w:val="none" w:sz="0" w:space="0" w:color="auto"/>
            <w:left w:val="none" w:sz="0" w:space="0" w:color="auto"/>
            <w:bottom w:val="none" w:sz="0" w:space="0" w:color="auto"/>
            <w:right w:val="none" w:sz="0" w:space="0" w:color="auto"/>
          </w:divBdr>
        </w:div>
        <w:div w:id="1158228992">
          <w:marLeft w:val="480"/>
          <w:marRight w:val="0"/>
          <w:marTop w:val="0"/>
          <w:marBottom w:val="0"/>
          <w:divBdr>
            <w:top w:val="none" w:sz="0" w:space="0" w:color="auto"/>
            <w:left w:val="none" w:sz="0" w:space="0" w:color="auto"/>
            <w:bottom w:val="none" w:sz="0" w:space="0" w:color="auto"/>
            <w:right w:val="none" w:sz="0" w:space="0" w:color="auto"/>
          </w:divBdr>
        </w:div>
        <w:div w:id="91323311">
          <w:marLeft w:val="480"/>
          <w:marRight w:val="0"/>
          <w:marTop w:val="0"/>
          <w:marBottom w:val="0"/>
          <w:divBdr>
            <w:top w:val="none" w:sz="0" w:space="0" w:color="auto"/>
            <w:left w:val="none" w:sz="0" w:space="0" w:color="auto"/>
            <w:bottom w:val="none" w:sz="0" w:space="0" w:color="auto"/>
            <w:right w:val="none" w:sz="0" w:space="0" w:color="auto"/>
          </w:divBdr>
        </w:div>
        <w:div w:id="581332948">
          <w:marLeft w:val="480"/>
          <w:marRight w:val="0"/>
          <w:marTop w:val="0"/>
          <w:marBottom w:val="0"/>
          <w:divBdr>
            <w:top w:val="none" w:sz="0" w:space="0" w:color="auto"/>
            <w:left w:val="none" w:sz="0" w:space="0" w:color="auto"/>
            <w:bottom w:val="none" w:sz="0" w:space="0" w:color="auto"/>
            <w:right w:val="none" w:sz="0" w:space="0" w:color="auto"/>
          </w:divBdr>
        </w:div>
        <w:div w:id="980691568">
          <w:marLeft w:val="480"/>
          <w:marRight w:val="0"/>
          <w:marTop w:val="0"/>
          <w:marBottom w:val="0"/>
          <w:divBdr>
            <w:top w:val="none" w:sz="0" w:space="0" w:color="auto"/>
            <w:left w:val="none" w:sz="0" w:space="0" w:color="auto"/>
            <w:bottom w:val="none" w:sz="0" w:space="0" w:color="auto"/>
            <w:right w:val="none" w:sz="0" w:space="0" w:color="auto"/>
          </w:divBdr>
        </w:div>
        <w:div w:id="411465393">
          <w:marLeft w:val="480"/>
          <w:marRight w:val="0"/>
          <w:marTop w:val="0"/>
          <w:marBottom w:val="0"/>
          <w:divBdr>
            <w:top w:val="none" w:sz="0" w:space="0" w:color="auto"/>
            <w:left w:val="none" w:sz="0" w:space="0" w:color="auto"/>
            <w:bottom w:val="none" w:sz="0" w:space="0" w:color="auto"/>
            <w:right w:val="none" w:sz="0" w:space="0" w:color="auto"/>
          </w:divBdr>
        </w:div>
        <w:div w:id="379672177">
          <w:marLeft w:val="480"/>
          <w:marRight w:val="0"/>
          <w:marTop w:val="0"/>
          <w:marBottom w:val="0"/>
          <w:divBdr>
            <w:top w:val="none" w:sz="0" w:space="0" w:color="auto"/>
            <w:left w:val="none" w:sz="0" w:space="0" w:color="auto"/>
            <w:bottom w:val="none" w:sz="0" w:space="0" w:color="auto"/>
            <w:right w:val="none" w:sz="0" w:space="0" w:color="auto"/>
          </w:divBdr>
        </w:div>
        <w:div w:id="1519394914">
          <w:marLeft w:val="480"/>
          <w:marRight w:val="0"/>
          <w:marTop w:val="0"/>
          <w:marBottom w:val="0"/>
          <w:divBdr>
            <w:top w:val="none" w:sz="0" w:space="0" w:color="auto"/>
            <w:left w:val="none" w:sz="0" w:space="0" w:color="auto"/>
            <w:bottom w:val="none" w:sz="0" w:space="0" w:color="auto"/>
            <w:right w:val="none" w:sz="0" w:space="0" w:color="auto"/>
          </w:divBdr>
        </w:div>
      </w:divsChild>
    </w:div>
    <w:div w:id="1695879264">
      <w:bodyDiv w:val="1"/>
      <w:marLeft w:val="0"/>
      <w:marRight w:val="0"/>
      <w:marTop w:val="0"/>
      <w:marBottom w:val="0"/>
      <w:divBdr>
        <w:top w:val="none" w:sz="0" w:space="0" w:color="auto"/>
        <w:left w:val="none" w:sz="0" w:space="0" w:color="auto"/>
        <w:bottom w:val="none" w:sz="0" w:space="0" w:color="auto"/>
        <w:right w:val="none" w:sz="0" w:space="0" w:color="auto"/>
      </w:divBdr>
    </w:div>
    <w:div w:id="1708413549">
      <w:bodyDiv w:val="1"/>
      <w:marLeft w:val="0"/>
      <w:marRight w:val="0"/>
      <w:marTop w:val="0"/>
      <w:marBottom w:val="0"/>
      <w:divBdr>
        <w:top w:val="none" w:sz="0" w:space="0" w:color="auto"/>
        <w:left w:val="none" w:sz="0" w:space="0" w:color="auto"/>
        <w:bottom w:val="none" w:sz="0" w:space="0" w:color="auto"/>
        <w:right w:val="none" w:sz="0" w:space="0" w:color="auto"/>
      </w:divBdr>
    </w:div>
    <w:div w:id="1708674552">
      <w:bodyDiv w:val="1"/>
      <w:marLeft w:val="0"/>
      <w:marRight w:val="0"/>
      <w:marTop w:val="0"/>
      <w:marBottom w:val="0"/>
      <w:divBdr>
        <w:top w:val="none" w:sz="0" w:space="0" w:color="auto"/>
        <w:left w:val="none" w:sz="0" w:space="0" w:color="auto"/>
        <w:bottom w:val="none" w:sz="0" w:space="0" w:color="auto"/>
        <w:right w:val="none" w:sz="0" w:space="0" w:color="auto"/>
      </w:divBdr>
    </w:div>
    <w:div w:id="1713578574">
      <w:bodyDiv w:val="1"/>
      <w:marLeft w:val="0"/>
      <w:marRight w:val="0"/>
      <w:marTop w:val="0"/>
      <w:marBottom w:val="0"/>
      <w:divBdr>
        <w:top w:val="none" w:sz="0" w:space="0" w:color="auto"/>
        <w:left w:val="none" w:sz="0" w:space="0" w:color="auto"/>
        <w:bottom w:val="none" w:sz="0" w:space="0" w:color="auto"/>
        <w:right w:val="none" w:sz="0" w:space="0" w:color="auto"/>
      </w:divBdr>
    </w:div>
    <w:div w:id="1714766621">
      <w:bodyDiv w:val="1"/>
      <w:marLeft w:val="0"/>
      <w:marRight w:val="0"/>
      <w:marTop w:val="0"/>
      <w:marBottom w:val="0"/>
      <w:divBdr>
        <w:top w:val="none" w:sz="0" w:space="0" w:color="auto"/>
        <w:left w:val="none" w:sz="0" w:space="0" w:color="auto"/>
        <w:bottom w:val="none" w:sz="0" w:space="0" w:color="auto"/>
        <w:right w:val="none" w:sz="0" w:space="0" w:color="auto"/>
      </w:divBdr>
    </w:div>
    <w:div w:id="1721048439">
      <w:bodyDiv w:val="1"/>
      <w:marLeft w:val="0"/>
      <w:marRight w:val="0"/>
      <w:marTop w:val="0"/>
      <w:marBottom w:val="0"/>
      <w:divBdr>
        <w:top w:val="none" w:sz="0" w:space="0" w:color="auto"/>
        <w:left w:val="none" w:sz="0" w:space="0" w:color="auto"/>
        <w:bottom w:val="none" w:sz="0" w:space="0" w:color="auto"/>
        <w:right w:val="none" w:sz="0" w:space="0" w:color="auto"/>
      </w:divBdr>
    </w:div>
    <w:div w:id="1721398069">
      <w:bodyDiv w:val="1"/>
      <w:marLeft w:val="0"/>
      <w:marRight w:val="0"/>
      <w:marTop w:val="0"/>
      <w:marBottom w:val="0"/>
      <w:divBdr>
        <w:top w:val="none" w:sz="0" w:space="0" w:color="auto"/>
        <w:left w:val="none" w:sz="0" w:space="0" w:color="auto"/>
        <w:bottom w:val="none" w:sz="0" w:space="0" w:color="auto"/>
        <w:right w:val="none" w:sz="0" w:space="0" w:color="auto"/>
      </w:divBdr>
    </w:div>
    <w:div w:id="1722825796">
      <w:bodyDiv w:val="1"/>
      <w:marLeft w:val="0"/>
      <w:marRight w:val="0"/>
      <w:marTop w:val="0"/>
      <w:marBottom w:val="0"/>
      <w:divBdr>
        <w:top w:val="none" w:sz="0" w:space="0" w:color="auto"/>
        <w:left w:val="none" w:sz="0" w:space="0" w:color="auto"/>
        <w:bottom w:val="none" w:sz="0" w:space="0" w:color="auto"/>
        <w:right w:val="none" w:sz="0" w:space="0" w:color="auto"/>
      </w:divBdr>
    </w:div>
    <w:div w:id="1723365618">
      <w:bodyDiv w:val="1"/>
      <w:marLeft w:val="0"/>
      <w:marRight w:val="0"/>
      <w:marTop w:val="0"/>
      <w:marBottom w:val="0"/>
      <w:divBdr>
        <w:top w:val="none" w:sz="0" w:space="0" w:color="auto"/>
        <w:left w:val="none" w:sz="0" w:space="0" w:color="auto"/>
        <w:bottom w:val="none" w:sz="0" w:space="0" w:color="auto"/>
        <w:right w:val="none" w:sz="0" w:space="0" w:color="auto"/>
      </w:divBdr>
    </w:div>
    <w:div w:id="1728139325">
      <w:bodyDiv w:val="1"/>
      <w:marLeft w:val="0"/>
      <w:marRight w:val="0"/>
      <w:marTop w:val="0"/>
      <w:marBottom w:val="0"/>
      <w:divBdr>
        <w:top w:val="none" w:sz="0" w:space="0" w:color="auto"/>
        <w:left w:val="none" w:sz="0" w:space="0" w:color="auto"/>
        <w:bottom w:val="none" w:sz="0" w:space="0" w:color="auto"/>
        <w:right w:val="none" w:sz="0" w:space="0" w:color="auto"/>
      </w:divBdr>
    </w:div>
    <w:div w:id="1733772983">
      <w:bodyDiv w:val="1"/>
      <w:marLeft w:val="0"/>
      <w:marRight w:val="0"/>
      <w:marTop w:val="0"/>
      <w:marBottom w:val="0"/>
      <w:divBdr>
        <w:top w:val="none" w:sz="0" w:space="0" w:color="auto"/>
        <w:left w:val="none" w:sz="0" w:space="0" w:color="auto"/>
        <w:bottom w:val="none" w:sz="0" w:space="0" w:color="auto"/>
        <w:right w:val="none" w:sz="0" w:space="0" w:color="auto"/>
      </w:divBdr>
    </w:div>
    <w:div w:id="1735277235">
      <w:bodyDiv w:val="1"/>
      <w:marLeft w:val="0"/>
      <w:marRight w:val="0"/>
      <w:marTop w:val="0"/>
      <w:marBottom w:val="0"/>
      <w:divBdr>
        <w:top w:val="none" w:sz="0" w:space="0" w:color="auto"/>
        <w:left w:val="none" w:sz="0" w:space="0" w:color="auto"/>
        <w:bottom w:val="none" w:sz="0" w:space="0" w:color="auto"/>
        <w:right w:val="none" w:sz="0" w:space="0" w:color="auto"/>
      </w:divBdr>
    </w:div>
    <w:div w:id="1736196962">
      <w:bodyDiv w:val="1"/>
      <w:marLeft w:val="0"/>
      <w:marRight w:val="0"/>
      <w:marTop w:val="0"/>
      <w:marBottom w:val="0"/>
      <w:divBdr>
        <w:top w:val="none" w:sz="0" w:space="0" w:color="auto"/>
        <w:left w:val="none" w:sz="0" w:space="0" w:color="auto"/>
        <w:bottom w:val="none" w:sz="0" w:space="0" w:color="auto"/>
        <w:right w:val="none" w:sz="0" w:space="0" w:color="auto"/>
      </w:divBdr>
    </w:div>
    <w:div w:id="1737243418">
      <w:bodyDiv w:val="1"/>
      <w:marLeft w:val="0"/>
      <w:marRight w:val="0"/>
      <w:marTop w:val="0"/>
      <w:marBottom w:val="0"/>
      <w:divBdr>
        <w:top w:val="none" w:sz="0" w:space="0" w:color="auto"/>
        <w:left w:val="none" w:sz="0" w:space="0" w:color="auto"/>
        <w:bottom w:val="none" w:sz="0" w:space="0" w:color="auto"/>
        <w:right w:val="none" w:sz="0" w:space="0" w:color="auto"/>
      </w:divBdr>
    </w:div>
    <w:div w:id="1741322637">
      <w:bodyDiv w:val="1"/>
      <w:marLeft w:val="0"/>
      <w:marRight w:val="0"/>
      <w:marTop w:val="0"/>
      <w:marBottom w:val="0"/>
      <w:divBdr>
        <w:top w:val="none" w:sz="0" w:space="0" w:color="auto"/>
        <w:left w:val="none" w:sz="0" w:space="0" w:color="auto"/>
        <w:bottom w:val="none" w:sz="0" w:space="0" w:color="auto"/>
        <w:right w:val="none" w:sz="0" w:space="0" w:color="auto"/>
      </w:divBdr>
    </w:div>
    <w:div w:id="1744913258">
      <w:bodyDiv w:val="1"/>
      <w:marLeft w:val="0"/>
      <w:marRight w:val="0"/>
      <w:marTop w:val="0"/>
      <w:marBottom w:val="0"/>
      <w:divBdr>
        <w:top w:val="none" w:sz="0" w:space="0" w:color="auto"/>
        <w:left w:val="none" w:sz="0" w:space="0" w:color="auto"/>
        <w:bottom w:val="none" w:sz="0" w:space="0" w:color="auto"/>
        <w:right w:val="none" w:sz="0" w:space="0" w:color="auto"/>
      </w:divBdr>
      <w:divsChild>
        <w:div w:id="1053581525">
          <w:marLeft w:val="480"/>
          <w:marRight w:val="0"/>
          <w:marTop w:val="0"/>
          <w:marBottom w:val="0"/>
          <w:divBdr>
            <w:top w:val="none" w:sz="0" w:space="0" w:color="auto"/>
            <w:left w:val="none" w:sz="0" w:space="0" w:color="auto"/>
            <w:bottom w:val="none" w:sz="0" w:space="0" w:color="auto"/>
            <w:right w:val="none" w:sz="0" w:space="0" w:color="auto"/>
          </w:divBdr>
        </w:div>
        <w:div w:id="16008915">
          <w:marLeft w:val="480"/>
          <w:marRight w:val="0"/>
          <w:marTop w:val="0"/>
          <w:marBottom w:val="0"/>
          <w:divBdr>
            <w:top w:val="none" w:sz="0" w:space="0" w:color="auto"/>
            <w:left w:val="none" w:sz="0" w:space="0" w:color="auto"/>
            <w:bottom w:val="none" w:sz="0" w:space="0" w:color="auto"/>
            <w:right w:val="none" w:sz="0" w:space="0" w:color="auto"/>
          </w:divBdr>
        </w:div>
        <w:div w:id="430515274">
          <w:marLeft w:val="480"/>
          <w:marRight w:val="0"/>
          <w:marTop w:val="0"/>
          <w:marBottom w:val="0"/>
          <w:divBdr>
            <w:top w:val="none" w:sz="0" w:space="0" w:color="auto"/>
            <w:left w:val="none" w:sz="0" w:space="0" w:color="auto"/>
            <w:bottom w:val="none" w:sz="0" w:space="0" w:color="auto"/>
            <w:right w:val="none" w:sz="0" w:space="0" w:color="auto"/>
          </w:divBdr>
        </w:div>
        <w:div w:id="937178957">
          <w:marLeft w:val="480"/>
          <w:marRight w:val="0"/>
          <w:marTop w:val="0"/>
          <w:marBottom w:val="0"/>
          <w:divBdr>
            <w:top w:val="none" w:sz="0" w:space="0" w:color="auto"/>
            <w:left w:val="none" w:sz="0" w:space="0" w:color="auto"/>
            <w:bottom w:val="none" w:sz="0" w:space="0" w:color="auto"/>
            <w:right w:val="none" w:sz="0" w:space="0" w:color="auto"/>
          </w:divBdr>
        </w:div>
        <w:div w:id="627054797">
          <w:marLeft w:val="480"/>
          <w:marRight w:val="0"/>
          <w:marTop w:val="0"/>
          <w:marBottom w:val="0"/>
          <w:divBdr>
            <w:top w:val="none" w:sz="0" w:space="0" w:color="auto"/>
            <w:left w:val="none" w:sz="0" w:space="0" w:color="auto"/>
            <w:bottom w:val="none" w:sz="0" w:space="0" w:color="auto"/>
            <w:right w:val="none" w:sz="0" w:space="0" w:color="auto"/>
          </w:divBdr>
        </w:div>
        <w:div w:id="2012754659">
          <w:marLeft w:val="480"/>
          <w:marRight w:val="0"/>
          <w:marTop w:val="0"/>
          <w:marBottom w:val="0"/>
          <w:divBdr>
            <w:top w:val="none" w:sz="0" w:space="0" w:color="auto"/>
            <w:left w:val="none" w:sz="0" w:space="0" w:color="auto"/>
            <w:bottom w:val="none" w:sz="0" w:space="0" w:color="auto"/>
            <w:right w:val="none" w:sz="0" w:space="0" w:color="auto"/>
          </w:divBdr>
        </w:div>
        <w:div w:id="1096629495">
          <w:marLeft w:val="480"/>
          <w:marRight w:val="0"/>
          <w:marTop w:val="0"/>
          <w:marBottom w:val="0"/>
          <w:divBdr>
            <w:top w:val="none" w:sz="0" w:space="0" w:color="auto"/>
            <w:left w:val="none" w:sz="0" w:space="0" w:color="auto"/>
            <w:bottom w:val="none" w:sz="0" w:space="0" w:color="auto"/>
            <w:right w:val="none" w:sz="0" w:space="0" w:color="auto"/>
          </w:divBdr>
        </w:div>
        <w:div w:id="1511212499">
          <w:marLeft w:val="480"/>
          <w:marRight w:val="0"/>
          <w:marTop w:val="0"/>
          <w:marBottom w:val="0"/>
          <w:divBdr>
            <w:top w:val="none" w:sz="0" w:space="0" w:color="auto"/>
            <w:left w:val="none" w:sz="0" w:space="0" w:color="auto"/>
            <w:bottom w:val="none" w:sz="0" w:space="0" w:color="auto"/>
            <w:right w:val="none" w:sz="0" w:space="0" w:color="auto"/>
          </w:divBdr>
        </w:div>
        <w:div w:id="1099445864">
          <w:marLeft w:val="480"/>
          <w:marRight w:val="0"/>
          <w:marTop w:val="0"/>
          <w:marBottom w:val="0"/>
          <w:divBdr>
            <w:top w:val="none" w:sz="0" w:space="0" w:color="auto"/>
            <w:left w:val="none" w:sz="0" w:space="0" w:color="auto"/>
            <w:bottom w:val="none" w:sz="0" w:space="0" w:color="auto"/>
            <w:right w:val="none" w:sz="0" w:space="0" w:color="auto"/>
          </w:divBdr>
        </w:div>
        <w:div w:id="1449617152">
          <w:marLeft w:val="480"/>
          <w:marRight w:val="0"/>
          <w:marTop w:val="0"/>
          <w:marBottom w:val="0"/>
          <w:divBdr>
            <w:top w:val="none" w:sz="0" w:space="0" w:color="auto"/>
            <w:left w:val="none" w:sz="0" w:space="0" w:color="auto"/>
            <w:bottom w:val="none" w:sz="0" w:space="0" w:color="auto"/>
            <w:right w:val="none" w:sz="0" w:space="0" w:color="auto"/>
          </w:divBdr>
        </w:div>
        <w:div w:id="269046789">
          <w:marLeft w:val="480"/>
          <w:marRight w:val="0"/>
          <w:marTop w:val="0"/>
          <w:marBottom w:val="0"/>
          <w:divBdr>
            <w:top w:val="none" w:sz="0" w:space="0" w:color="auto"/>
            <w:left w:val="none" w:sz="0" w:space="0" w:color="auto"/>
            <w:bottom w:val="none" w:sz="0" w:space="0" w:color="auto"/>
            <w:right w:val="none" w:sz="0" w:space="0" w:color="auto"/>
          </w:divBdr>
        </w:div>
        <w:div w:id="1599634358">
          <w:marLeft w:val="480"/>
          <w:marRight w:val="0"/>
          <w:marTop w:val="0"/>
          <w:marBottom w:val="0"/>
          <w:divBdr>
            <w:top w:val="none" w:sz="0" w:space="0" w:color="auto"/>
            <w:left w:val="none" w:sz="0" w:space="0" w:color="auto"/>
            <w:bottom w:val="none" w:sz="0" w:space="0" w:color="auto"/>
            <w:right w:val="none" w:sz="0" w:space="0" w:color="auto"/>
          </w:divBdr>
        </w:div>
        <w:div w:id="583805678">
          <w:marLeft w:val="480"/>
          <w:marRight w:val="0"/>
          <w:marTop w:val="0"/>
          <w:marBottom w:val="0"/>
          <w:divBdr>
            <w:top w:val="none" w:sz="0" w:space="0" w:color="auto"/>
            <w:left w:val="none" w:sz="0" w:space="0" w:color="auto"/>
            <w:bottom w:val="none" w:sz="0" w:space="0" w:color="auto"/>
            <w:right w:val="none" w:sz="0" w:space="0" w:color="auto"/>
          </w:divBdr>
        </w:div>
        <w:div w:id="114564993">
          <w:marLeft w:val="480"/>
          <w:marRight w:val="0"/>
          <w:marTop w:val="0"/>
          <w:marBottom w:val="0"/>
          <w:divBdr>
            <w:top w:val="none" w:sz="0" w:space="0" w:color="auto"/>
            <w:left w:val="none" w:sz="0" w:space="0" w:color="auto"/>
            <w:bottom w:val="none" w:sz="0" w:space="0" w:color="auto"/>
            <w:right w:val="none" w:sz="0" w:space="0" w:color="auto"/>
          </w:divBdr>
        </w:div>
        <w:div w:id="373192971">
          <w:marLeft w:val="480"/>
          <w:marRight w:val="0"/>
          <w:marTop w:val="0"/>
          <w:marBottom w:val="0"/>
          <w:divBdr>
            <w:top w:val="none" w:sz="0" w:space="0" w:color="auto"/>
            <w:left w:val="none" w:sz="0" w:space="0" w:color="auto"/>
            <w:bottom w:val="none" w:sz="0" w:space="0" w:color="auto"/>
            <w:right w:val="none" w:sz="0" w:space="0" w:color="auto"/>
          </w:divBdr>
        </w:div>
        <w:div w:id="1278442012">
          <w:marLeft w:val="480"/>
          <w:marRight w:val="0"/>
          <w:marTop w:val="0"/>
          <w:marBottom w:val="0"/>
          <w:divBdr>
            <w:top w:val="none" w:sz="0" w:space="0" w:color="auto"/>
            <w:left w:val="none" w:sz="0" w:space="0" w:color="auto"/>
            <w:bottom w:val="none" w:sz="0" w:space="0" w:color="auto"/>
            <w:right w:val="none" w:sz="0" w:space="0" w:color="auto"/>
          </w:divBdr>
        </w:div>
        <w:div w:id="520506760">
          <w:marLeft w:val="480"/>
          <w:marRight w:val="0"/>
          <w:marTop w:val="0"/>
          <w:marBottom w:val="0"/>
          <w:divBdr>
            <w:top w:val="none" w:sz="0" w:space="0" w:color="auto"/>
            <w:left w:val="none" w:sz="0" w:space="0" w:color="auto"/>
            <w:bottom w:val="none" w:sz="0" w:space="0" w:color="auto"/>
            <w:right w:val="none" w:sz="0" w:space="0" w:color="auto"/>
          </w:divBdr>
        </w:div>
        <w:div w:id="1871264324">
          <w:marLeft w:val="480"/>
          <w:marRight w:val="0"/>
          <w:marTop w:val="0"/>
          <w:marBottom w:val="0"/>
          <w:divBdr>
            <w:top w:val="none" w:sz="0" w:space="0" w:color="auto"/>
            <w:left w:val="none" w:sz="0" w:space="0" w:color="auto"/>
            <w:bottom w:val="none" w:sz="0" w:space="0" w:color="auto"/>
            <w:right w:val="none" w:sz="0" w:space="0" w:color="auto"/>
          </w:divBdr>
        </w:div>
      </w:divsChild>
    </w:div>
    <w:div w:id="1747265260">
      <w:bodyDiv w:val="1"/>
      <w:marLeft w:val="0"/>
      <w:marRight w:val="0"/>
      <w:marTop w:val="0"/>
      <w:marBottom w:val="0"/>
      <w:divBdr>
        <w:top w:val="none" w:sz="0" w:space="0" w:color="auto"/>
        <w:left w:val="none" w:sz="0" w:space="0" w:color="auto"/>
        <w:bottom w:val="none" w:sz="0" w:space="0" w:color="auto"/>
        <w:right w:val="none" w:sz="0" w:space="0" w:color="auto"/>
      </w:divBdr>
    </w:div>
    <w:div w:id="1755398694">
      <w:bodyDiv w:val="1"/>
      <w:marLeft w:val="0"/>
      <w:marRight w:val="0"/>
      <w:marTop w:val="0"/>
      <w:marBottom w:val="0"/>
      <w:divBdr>
        <w:top w:val="none" w:sz="0" w:space="0" w:color="auto"/>
        <w:left w:val="none" w:sz="0" w:space="0" w:color="auto"/>
        <w:bottom w:val="none" w:sz="0" w:space="0" w:color="auto"/>
        <w:right w:val="none" w:sz="0" w:space="0" w:color="auto"/>
      </w:divBdr>
    </w:div>
    <w:div w:id="1760827588">
      <w:bodyDiv w:val="1"/>
      <w:marLeft w:val="0"/>
      <w:marRight w:val="0"/>
      <w:marTop w:val="0"/>
      <w:marBottom w:val="0"/>
      <w:divBdr>
        <w:top w:val="none" w:sz="0" w:space="0" w:color="auto"/>
        <w:left w:val="none" w:sz="0" w:space="0" w:color="auto"/>
        <w:bottom w:val="none" w:sz="0" w:space="0" w:color="auto"/>
        <w:right w:val="none" w:sz="0" w:space="0" w:color="auto"/>
      </w:divBdr>
    </w:div>
    <w:div w:id="1774133865">
      <w:bodyDiv w:val="1"/>
      <w:marLeft w:val="0"/>
      <w:marRight w:val="0"/>
      <w:marTop w:val="0"/>
      <w:marBottom w:val="0"/>
      <w:divBdr>
        <w:top w:val="none" w:sz="0" w:space="0" w:color="auto"/>
        <w:left w:val="none" w:sz="0" w:space="0" w:color="auto"/>
        <w:bottom w:val="none" w:sz="0" w:space="0" w:color="auto"/>
        <w:right w:val="none" w:sz="0" w:space="0" w:color="auto"/>
      </w:divBdr>
    </w:div>
    <w:div w:id="1774351414">
      <w:bodyDiv w:val="1"/>
      <w:marLeft w:val="0"/>
      <w:marRight w:val="0"/>
      <w:marTop w:val="0"/>
      <w:marBottom w:val="0"/>
      <w:divBdr>
        <w:top w:val="none" w:sz="0" w:space="0" w:color="auto"/>
        <w:left w:val="none" w:sz="0" w:space="0" w:color="auto"/>
        <w:bottom w:val="none" w:sz="0" w:space="0" w:color="auto"/>
        <w:right w:val="none" w:sz="0" w:space="0" w:color="auto"/>
      </w:divBdr>
    </w:div>
    <w:div w:id="1789742092">
      <w:bodyDiv w:val="1"/>
      <w:marLeft w:val="0"/>
      <w:marRight w:val="0"/>
      <w:marTop w:val="0"/>
      <w:marBottom w:val="0"/>
      <w:divBdr>
        <w:top w:val="none" w:sz="0" w:space="0" w:color="auto"/>
        <w:left w:val="none" w:sz="0" w:space="0" w:color="auto"/>
        <w:bottom w:val="none" w:sz="0" w:space="0" w:color="auto"/>
        <w:right w:val="none" w:sz="0" w:space="0" w:color="auto"/>
      </w:divBdr>
    </w:div>
    <w:div w:id="1792435571">
      <w:bodyDiv w:val="1"/>
      <w:marLeft w:val="0"/>
      <w:marRight w:val="0"/>
      <w:marTop w:val="0"/>
      <w:marBottom w:val="0"/>
      <w:divBdr>
        <w:top w:val="none" w:sz="0" w:space="0" w:color="auto"/>
        <w:left w:val="none" w:sz="0" w:space="0" w:color="auto"/>
        <w:bottom w:val="none" w:sz="0" w:space="0" w:color="auto"/>
        <w:right w:val="none" w:sz="0" w:space="0" w:color="auto"/>
      </w:divBdr>
    </w:div>
    <w:div w:id="1792817664">
      <w:bodyDiv w:val="1"/>
      <w:marLeft w:val="0"/>
      <w:marRight w:val="0"/>
      <w:marTop w:val="0"/>
      <w:marBottom w:val="0"/>
      <w:divBdr>
        <w:top w:val="none" w:sz="0" w:space="0" w:color="auto"/>
        <w:left w:val="none" w:sz="0" w:space="0" w:color="auto"/>
        <w:bottom w:val="none" w:sz="0" w:space="0" w:color="auto"/>
        <w:right w:val="none" w:sz="0" w:space="0" w:color="auto"/>
      </w:divBdr>
    </w:div>
    <w:div w:id="1816288970">
      <w:bodyDiv w:val="1"/>
      <w:marLeft w:val="0"/>
      <w:marRight w:val="0"/>
      <w:marTop w:val="0"/>
      <w:marBottom w:val="0"/>
      <w:divBdr>
        <w:top w:val="none" w:sz="0" w:space="0" w:color="auto"/>
        <w:left w:val="none" w:sz="0" w:space="0" w:color="auto"/>
        <w:bottom w:val="none" w:sz="0" w:space="0" w:color="auto"/>
        <w:right w:val="none" w:sz="0" w:space="0" w:color="auto"/>
      </w:divBdr>
    </w:div>
    <w:div w:id="1819230071">
      <w:bodyDiv w:val="1"/>
      <w:marLeft w:val="0"/>
      <w:marRight w:val="0"/>
      <w:marTop w:val="0"/>
      <w:marBottom w:val="0"/>
      <w:divBdr>
        <w:top w:val="none" w:sz="0" w:space="0" w:color="auto"/>
        <w:left w:val="none" w:sz="0" w:space="0" w:color="auto"/>
        <w:bottom w:val="none" w:sz="0" w:space="0" w:color="auto"/>
        <w:right w:val="none" w:sz="0" w:space="0" w:color="auto"/>
      </w:divBdr>
    </w:div>
    <w:div w:id="1831943443">
      <w:bodyDiv w:val="1"/>
      <w:marLeft w:val="0"/>
      <w:marRight w:val="0"/>
      <w:marTop w:val="0"/>
      <w:marBottom w:val="0"/>
      <w:divBdr>
        <w:top w:val="none" w:sz="0" w:space="0" w:color="auto"/>
        <w:left w:val="none" w:sz="0" w:space="0" w:color="auto"/>
        <w:bottom w:val="none" w:sz="0" w:space="0" w:color="auto"/>
        <w:right w:val="none" w:sz="0" w:space="0" w:color="auto"/>
      </w:divBdr>
    </w:div>
    <w:div w:id="1832208931">
      <w:bodyDiv w:val="1"/>
      <w:marLeft w:val="0"/>
      <w:marRight w:val="0"/>
      <w:marTop w:val="0"/>
      <w:marBottom w:val="0"/>
      <w:divBdr>
        <w:top w:val="none" w:sz="0" w:space="0" w:color="auto"/>
        <w:left w:val="none" w:sz="0" w:space="0" w:color="auto"/>
        <w:bottom w:val="none" w:sz="0" w:space="0" w:color="auto"/>
        <w:right w:val="none" w:sz="0" w:space="0" w:color="auto"/>
      </w:divBdr>
    </w:div>
    <w:div w:id="1836412818">
      <w:bodyDiv w:val="1"/>
      <w:marLeft w:val="0"/>
      <w:marRight w:val="0"/>
      <w:marTop w:val="0"/>
      <w:marBottom w:val="0"/>
      <w:divBdr>
        <w:top w:val="none" w:sz="0" w:space="0" w:color="auto"/>
        <w:left w:val="none" w:sz="0" w:space="0" w:color="auto"/>
        <w:bottom w:val="none" w:sz="0" w:space="0" w:color="auto"/>
        <w:right w:val="none" w:sz="0" w:space="0" w:color="auto"/>
      </w:divBdr>
      <w:divsChild>
        <w:div w:id="1412582404">
          <w:marLeft w:val="480"/>
          <w:marRight w:val="0"/>
          <w:marTop w:val="0"/>
          <w:marBottom w:val="0"/>
          <w:divBdr>
            <w:top w:val="none" w:sz="0" w:space="0" w:color="auto"/>
            <w:left w:val="none" w:sz="0" w:space="0" w:color="auto"/>
            <w:bottom w:val="none" w:sz="0" w:space="0" w:color="auto"/>
            <w:right w:val="none" w:sz="0" w:space="0" w:color="auto"/>
          </w:divBdr>
        </w:div>
        <w:div w:id="1334916116">
          <w:marLeft w:val="480"/>
          <w:marRight w:val="0"/>
          <w:marTop w:val="0"/>
          <w:marBottom w:val="0"/>
          <w:divBdr>
            <w:top w:val="none" w:sz="0" w:space="0" w:color="auto"/>
            <w:left w:val="none" w:sz="0" w:space="0" w:color="auto"/>
            <w:bottom w:val="none" w:sz="0" w:space="0" w:color="auto"/>
            <w:right w:val="none" w:sz="0" w:space="0" w:color="auto"/>
          </w:divBdr>
        </w:div>
        <w:div w:id="1894808457">
          <w:marLeft w:val="480"/>
          <w:marRight w:val="0"/>
          <w:marTop w:val="0"/>
          <w:marBottom w:val="0"/>
          <w:divBdr>
            <w:top w:val="none" w:sz="0" w:space="0" w:color="auto"/>
            <w:left w:val="none" w:sz="0" w:space="0" w:color="auto"/>
            <w:bottom w:val="none" w:sz="0" w:space="0" w:color="auto"/>
            <w:right w:val="none" w:sz="0" w:space="0" w:color="auto"/>
          </w:divBdr>
        </w:div>
        <w:div w:id="1417089000">
          <w:marLeft w:val="480"/>
          <w:marRight w:val="0"/>
          <w:marTop w:val="0"/>
          <w:marBottom w:val="0"/>
          <w:divBdr>
            <w:top w:val="none" w:sz="0" w:space="0" w:color="auto"/>
            <w:left w:val="none" w:sz="0" w:space="0" w:color="auto"/>
            <w:bottom w:val="none" w:sz="0" w:space="0" w:color="auto"/>
            <w:right w:val="none" w:sz="0" w:space="0" w:color="auto"/>
          </w:divBdr>
        </w:div>
        <w:div w:id="1298532133">
          <w:marLeft w:val="480"/>
          <w:marRight w:val="0"/>
          <w:marTop w:val="0"/>
          <w:marBottom w:val="0"/>
          <w:divBdr>
            <w:top w:val="none" w:sz="0" w:space="0" w:color="auto"/>
            <w:left w:val="none" w:sz="0" w:space="0" w:color="auto"/>
            <w:bottom w:val="none" w:sz="0" w:space="0" w:color="auto"/>
            <w:right w:val="none" w:sz="0" w:space="0" w:color="auto"/>
          </w:divBdr>
        </w:div>
        <w:div w:id="687801152">
          <w:marLeft w:val="480"/>
          <w:marRight w:val="0"/>
          <w:marTop w:val="0"/>
          <w:marBottom w:val="0"/>
          <w:divBdr>
            <w:top w:val="none" w:sz="0" w:space="0" w:color="auto"/>
            <w:left w:val="none" w:sz="0" w:space="0" w:color="auto"/>
            <w:bottom w:val="none" w:sz="0" w:space="0" w:color="auto"/>
            <w:right w:val="none" w:sz="0" w:space="0" w:color="auto"/>
          </w:divBdr>
        </w:div>
        <w:div w:id="1009522321">
          <w:marLeft w:val="480"/>
          <w:marRight w:val="0"/>
          <w:marTop w:val="0"/>
          <w:marBottom w:val="0"/>
          <w:divBdr>
            <w:top w:val="none" w:sz="0" w:space="0" w:color="auto"/>
            <w:left w:val="none" w:sz="0" w:space="0" w:color="auto"/>
            <w:bottom w:val="none" w:sz="0" w:space="0" w:color="auto"/>
            <w:right w:val="none" w:sz="0" w:space="0" w:color="auto"/>
          </w:divBdr>
        </w:div>
        <w:div w:id="921648576">
          <w:marLeft w:val="480"/>
          <w:marRight w:val="0"/>
          <w:marTop w:val="0"/>
          <w:marBottom w:val="0"/>
          <w:divBdr>
            <w:top w:val="none" w:sz="0" w:space="0" w:color="auto"/>
            <w:left w:val="none" w:sz="0" w:space="0" w:color="auto"/>
            <w:bottom w:val="none" w:sz="0" w:space="0" w:color="auto"/>
            <w:right w:val="none" w:sz="0" w:space="0" w:color="auto"/>
          </w:divBdr>
        </w:div>
        <w:div w:id="2048293706">
          <w:marLeft w:val="480"/>
          <w:marRight w:val="0"/>
          <w:marTop w:val="0"/>
          <w:marBottom w:val="0"/>
          <w:divBdr>
            <w:top w:val="none" w:sz="0" w:space="0" w:color="auto"/>
            <w:left w:val="none" w:sz="0" w:space="0" w:color="auto"/>
            <w:bottom w:val="none" w:sz="0" w:space="0" w:color="auto"/>
            <w:right w:val="none" w:sz="0" w:space="0" w:color="auto"/>
          </w:divBdr>
        </w:div>
        <w:div w:id="1665821488">
          <w:marLeft w:val="480"/>
          <w:marRight w:val="0"/>
          <w:marTop w:val="0"/>
          <w:marBottom w:val="0"/>
          <w:divBdr>
            <w:top w:val="none" w:sz="0" w:space="0" w:color="auto"/>
            <w:left w:val="none" w:sz="0" w:space="0" w:color="auto"/>
            <w:bottom w:val="none" w:sz="0" w:space="0" w:color="auto"/>
            <w:right w:val="none" w:sz="0" w:space="0" w:color="auto"/>
          </w:divBdr>
        </w:div>
        <w:div w:id="959385715">
          <w:marLeft w:val="480"/>
          <w:marRight w:val="0"/>
          <w:marTop w:val="0"/>
          <w:marBottom w:val="0"/>
          <w:divBdr>
            <w:top w:val="none" w:sz="0" w:space="0" w:color="auto"/>
            <w:left w:val="none" w:sz="0" w:space="0" w:color="auto"/>
            <w:bottom w:val="none" w:sz="0" w:space="0" w:color="auto"/>
            <w:right w:val="none" w:sz="0" w:space="0" w:color="auto"/>
          </w:divBdr>
        </w:div>
        <w:div w:id="329524611">
          <w:marLeft w:val="480"/>
          <w:marRight w:val="0"/>
          <w:marTop w:val="0"/>
          <w:marBottom w:val="0"/>
          <w:divBdr>
            <w:top w:val="none" w:sz="0" w:space="0" w:color="auto"/>
            <w:left w:val="none" w:sz="0" w:space="0" w:color="auto"/>
            <w:bottom w:val="none" w:sz="0" w:space="0" w:color="auto"/>
            <w:right w:val="none" w:sz="0" w:space="0" w:color="auto"/>
          </w:divBdr>
        </w:div>
        <w:div w:id="837962134">
          <w:marLeft w:val="480"/>
          <w:marRight w:val="0"/>
          <w:marTop w:val="0"/>
          <w:marBottom w:val="0"/>
          <w:divBdr>
            <w:top w:val="none" w:sz="0" w:space="0" w:color="auto"/>
            <w:left w:val="none" w:sz="0" w:space="0" w:color="auto"/>
            <w:bottom w:val="none" w:sz="0" w:space="0" w:color="auto"/>
            <w:right w:val="none" w:sz="0" w:space="0" w:color="auto"/>
          </w:divBdr>
        </w:div>
        <w:div w:id="515005409">
          <w:marLeft w:val="480"/>
          <w:marRight w:val="0"/>
          <w:marTop w:val="0"/>
          <w:marBottom w:val="0"/>
          <w:divBdr>
            <w:top w:val="none" w:sz="0" w:space="0" w:color="auto"/>
            <w:left w:val="none" w:sz="0" w:space="0" w:color="auto"/>
            <w:bottom w:val="none" w:sz="0" w:space="0" w:color="auto"/>
            <w:right w:val="none" w:sz="0" w:space="0" w:color="auto"/>
          </w:divBdr>
        </w:div>
        <w:div w:id="1915898041">
          <w:marLeft w:val="480"/>
          <w:marRight w:val="0"/>
          <w:marTop w:val="0"/>
          <w:marBottom w:val="0"/>
          <w:divBdr>
            <w:top w:val="none" w:sz="0" w:space="0" w:color="auto"/>
            <w:left w:val="none" w:sz="0" w:space="0" w:color="auto"/>
            <w:bottom w:val="none" w:sz="0" w:space="0" w:color="auto"/>
            <w:right w:val="none" w:sz="0" w:space="0" w:color="auto"/>
          </w:divBdr>
        </w:div>
        <w:div w:id="1878929499">
          <w:marLeft w:val="480"/>
          <w:marRight w:val="0"/>
          <w:marTop w:val="0"/>
          <w:marBottom w:val="0"/>
          <w:divBdr>
            <w:top w:val="none" w:sz="0" w:space="0" w:color="auto"/>
            <w:left w:val="none" w:sz="0" w:space="0" w:color="auto"/>
            <w:bottom w:val="none" w:sz="0" w:space="0" w:color="auto"/>
            <w:right w:val="none" w:sz="0" w:space="0" w:color="auto"/>
          </w:divBdr>
        </w:div>
        <w:div w:id="765344968">
          <w:marLeft w:val="480"/>
          <w:marRight w:val="0"/>
          <w:marTop w:val="0"/>
          <w:marBottom w:val="0"/>
          <w:divBdr>
            <w:top w:val="none" w:sz="0" w:space="0" w:color="auto"/>
            <w:left w:val="none" w:sz="0" w:space="0" w:color="auto"/>
            <w:bottom w:val="none" w:sz="0" w:space="0" w:color="auto"/>
            <w:right w:val="none" w:sz="0" w:space="0" w:color="auto"/>
          </w:divBdr>
        </w:div>
      </w:divsChild>
    </w:div>
    <w:div w:id="1845322795">
      <w:bodyDiv w:val="1"/>
      <w:marLeft w:val="0"/>
      <w:marRight w:val="0"/>
      <w:marTop w:val="0"/>
      <w:marBottom w:val="0"/>
      <w:divBdr>
        <w:top w:val="none" w:sz="0" w:space="0" w:color="auto"/>
        <w:left w:val="none" w:sz="0" w:space="0" w:color="auto"/>
        <w:bottom w:val="none" w:sz="0" w:space="0" w:color="auto"/>
        <w:right w:val="none" w:sz="0" w:space="0" w:color="auto"/>
      </w:divBdr>
    </w:div>
    <w:div w:id="1846552836">
      <w:bodyDiv w:val="1"/>
      <w:marLeft w:val="0"/>
      <w:marRight w:val="0"/>
      <w:marTop w:val="0"/>
      <w:marBottom w:val="0"/>
      <w:divBdr>
        <w:top w:val="none" w:sz="0" w:space="0" w:color="auto"/>
        <w:left w:val="none" w:sz="0" w:space="0" w:color="auto"/>
        <w:bottom w:val="none" w:sz="0" w:space="0" w:color="auto"/>
        <w:right w:val="none" w:sz="0" w:space="0" w:color="auto"/>
      </w:divBdr>
    </w:div>
    <w:div w:id="1847134919">
      <w:bodyDiv w:val="1"/>
      <w:marLeft w:val="0"/>
      <w:marRight w:val="0"/>
      <w:marTop w:val="0"/>
      <w:marBottom w:val="0"/>
      <w:divBdr>
        <w:top w:val="none" w:sz="0" w:space="0" w:color="auto"/>
        <w:left w:val="none" w:sz="0" w:space="0" w:color="auto"/>
        <w:bottom w:val="none" w:sz="0" w:space="0" w:color="auto"/>
        <w:right w:val="none" w:sz="0" w:space="0" w:color="auto"/>
      </w:divBdr>
    </w:div>
    <w:div w:id="1849559144">
      <w:bodyDiv w:val="1"/>
      <w:marLeft w:val="0"/>
      <w:marRight w:val="0"/>
      <w:marTop w:val="0"/>
      <w:marBottom w:val="0"/>
      <w:divBdr>
        <w:top w:val="none" w:sz="0" w:space="0" w:color="auto"/>
        <w:left w:val="none" w:sz="0" w:space="0" w:color="auto"/>
        <w:bottom w:val="none" w:sz="0" w:space="0" w:color="auto"/>
        <w:right w:val="none" w:sz="0" w:space="0" w:color="auto"/>
      </w:divBdr>
    </w:div>
    <w:div w:id="1851987090">
      <w:bodyDiv w:val="1"/>
      <w:marLeft w:val="0"/>
      <w:marRight w:val="0"/>
      <w:marTop w:val="0"/>
      <w:marBottom w:val="0"/>
      <w:divBdr>
        <w:top w:val="none" w:sz="0" w:space="0" w:color="auto"/>
        <w:left w:val="none" w:sz="0" w:space="0" w:color="auto"/>
        <w:bottom w:val="none" w:sz="0" w:space="0" w:color="auto"/>
        <w:right w:val="none" w:sz="0" w:space="0" w:color="auto"/>
      </w:divBdr>
    </w:div>
    <w:div w:id="1855653150">
      <w:bodyDiv w:val="1"/>
      <w:marLeft w:val="0"/>
      <w:marRight w:val="0"/>
      <w:marTop w:val="0"/>
      <w:marBottom w:val="0"/>
      <w:divBdr>
        <w:top w:val="none" w:sz="0" w:space="0" w:color="auto"/>
        <w:left w:val="none" w:sz="0" w:space="0" w:color="auto"/>
        <w:bottom w:val="none" w:sz="0" w:space="0" w:color="auto"/>
        <w:right w:val="none" w:sz="0" w:space="0" w:color="auto"/>
      </w:divBdr>
    </w:div>
    <w:div w:id="1860895172">
      <w:bodyDiv w:val="1"/>
      <w:marLeft w:val="0"/>
      <w:marRight w:val="0"/>
      <w:marTop w:val="0"/>
      <w:marBottom w:val="0"/>
      <w:divBdr>
        <w:top w:val="none" w:sz="0" w:space="0" w:color="auto"/>
        <w:left w:val="none" w:sz="0" w:space="0" w:color="auto"/>
        <w:bottom w:val="none" w:sz="0" w:space="0" w:color="auto"/>
        <w:right w:val="none" w:sz="0" w:space="0" w:color="auto"/>
      </w:divBdr>
    </w:div>
    <w:div w:id="1868984511">
      <w:bodyDiv w:val="1"/>
      <w:marLeft w:val="0"/>
      <w:marRight w:val="0"/>
      <w:marTop w:val="0"/>
      <w:marBottom w:val="0"/>
      <w:divBdr>
        <w:top w:val="none" w:sz="0" w:space="0" w:color="auto"/>
        <w:left w:val="none" w:sz="0" w:space="0" w:color="auto"/>
        <w:bottom w:val="none" w:sz="0" w:space="0" w:color="auto"/>
        <w:right w:val="none" w:sz="0" w:space="0" w:color="auto"/>
      </w:divBdr>
    </w:div>
    <w:div w:id="1870952761">
      <w:bodyDiv w:val="1"/>
      <w:marLeft w:val="0"/>
      <w:marRight w:val="0"/>
      <w:marTop w:val="0"/>
      <w:marBottom w:val="0"/>
      <w:divBdr>
        <w:top w:val="none" w:sz="0" w:space="0" w:color="auto"/>
        <w:left w:val="none" w:sz="0" w:space="0" w:color="auto"/>
        <w:bottom w:val="none" w:sz="0" w:space="0" w:color="auto"/>
        <w:right w:val="none" w:sz="0" w:space="0" w:color="auto"/>
      </w:divBdr>
    </w:div>
    <w:div w:id="1871646025">
      <w:bodyDiv w:val="1"/>
      <w:marLeft w:val="0"/>
      <w:marRight w:val="0"/>
      <w:marTop w:val="0"/>
      <w:marBottom w:val="0"/>
      <w:divBdr>
        <w:top w:val="none" w:sz="0" w:space="0" w:color="auto"/>
        <w:left w:val="none" w:sz="0" w:space="0" w:color="auto"/>
        <w:bottom w:val="none" w:sz="0" w:space="0" w:color="auto"/>
        <w:right w:val="none" w:sz="0" w:space="0" w:color="auto"/>
      </w:divBdr>
    </w:div>
    <w:div w:id="1872255563">
      <w:bodyDiv w:val="1"/>
      <w:marLeft w:val="0"/>
      <w:marRight w:val="0"/>
      <w:marTop w:val="0"/>
      <w:marBottom w:val="0"/>
      <w:divBdr>
        <w:top w:val="none" w:sz="0" w:space="0" w:color="auto"/>
        <w:left w:val="none" w:sz="0" w:space="0" w:color="auto"/>
        <w:bottom w:val="none" w:sz="0" w:space="0" w:color="auto"/>
        <w:right w:val="none" w:sz="0" w:space="0" w:color="auto"/>
      </w:divBdr>
      <w:divsChild>
        <w:div w:id="1724869886">
          <w:marLeft w:val="480"/>
          <w:marRight w:val="0"/>
          <w:marTop w:val="0"/>
          <w:marBottom w:val="0"/>
          <w:divBdr>
            <w:top w:val="none" w:sz="0" w:space="0" w:color="auto"/>
            <w:left w:val="none" w:sz="0" w:space="0" w:color="auto"/>
            <w:bottom w:val="none" w:sz="0" w:space="0" w:color="auto"/>
            <w:right w:val="none" w:sz="0" w:space="0" w:color="auto"/>
          </w:divBdr>
        </w:div>
        <w:div w:id="1687441067">
          <w:marLeft w:val="480"/>
          <w:marRight w:val="0"/>
          <w:marTop w:val="0"/>
          <w:marBottom w:val="0"/>
          <w:divBdr>
            <w:top w:val="none" w:sz="0" w:space="0" w:color="auto"/>
            <w:left w:val="none" w:sz="0" w:space="0" w:color="auto"/>
            <w:bottom w:val="none" w:sz="0" w:space="0" w:color="auto"/>
            <w:right w:val="none" w:sz="0" w:space="0" w:color="auto"/>
          </w:divBdr>
        </w:div>
        <w:div w:id="204607353">
          <w:marLeft w:val="480"/>
          <w:marRight w:val="0"/>
          <w:marTop w:val="0"/>
          <w:marBottom w:val="0"/>
          <w:divBdr>
            <w:top w:val="none" w:sz="0" w:space="0" w:color="auto"/>
            <w:left w:val="none" w:sz="0" w:space="0" w:color="auto"/>
            <w:bottom w:val="none" w:sz="0" w:space="0" w:color="auto"/>
            <w:right w:val="none" w:sz="0" w:space="0" w:color="auto"/>
          </w:divBdr>
        </w:div>
        <w:div w:id="789015340">
          <w:marLeft w:val="480"/>
          <w:marRight w:val="0"/>
          <w:marTop w:val="0"/>
          <w:marBottom w:val="0"/>
          <w:divBdr>
            <w:top w:val="none" w:sz="0" w:space="0" w:color="auto"/>
            <w:left w:val="none" w:sz="0" w:space="0" w:color="auto"/>
            <w:bottom w:val="none" w:sz="0" w:space="0" w:color="auto"/>
            <w:right w:val="none" w:sz="0" w:space="0" w:color="auto"/>
          </w:divBdr>
        </w:div>
        <w:div w:id="320041349">
          <w:marLeft w:val="480"/>
          <w:marRight w:val="0"/>
          <w:marTop w:val="0"/>
          <w:marBottom w:val="0"/>
          <w:divBdr>
            <w:top w:val="none" w:sz="0" w:space="0" w:color="auto"/>
            <w:left w:val="none" w:sz="0" w:space="0" w:color="auto"/>
            <w:bottom w:val="none" w:sz="0" w:space="0" w:color="auto"/>
            <w:right w:val="none" w:sz="0" w:space="0" w:color="auto"/>
          </w:divBdr>
        </w:div>
        <w:div w:id="766771242">
          <w:marLeft w:val="480"/>
          <w:marRight w:val="0"/>
          <w:marTop w:val="0"/>
          <w:marBottom w:val="0"/>
          <w:divBdr>
            <w:top w:val="none" w:sz="0" w:space="0" w:color="auto"/>
            <w:left w:val="none" w:sz="0" w:space="0" w:color="auto"/>
            <w:bottom w:val="none" w:sz="0" w:space="0" w:color="auto"/>
            <w:right w:val="none" w:sz="0" w:space="0" w:color="auto"/>
          </w:divBdr>
        </w:div>
        <w:div w:id="1266032871">
          <w:marLeft w:val="480"/>
          <w:marRight w:val="0"/>
          <w:marTop w:val="0"/>
          <w:marBottom w:val="0"/>
          <w:divBdr>
            <w:top w:val="none" w:sz="0" w:space="0" w:color="auto"/>
            <w:left w:val="none" w:sz="0" w:space="0" w:color="auto"/>
            <w:bottom w:val="none" w:sz="0" w:space="0" w:color="auto"/>
            <w:right w:val="none" w:sz="0" w:space="0" w:color="auto"/>
          </w:divBdr>
        </w:div>
        <w:div w:id="1122310181">
          <w:marLeft w:val="480"/>
          <w:marRight w:val="0"/>
          <w:marTop w:val="0"/>
          <w:marBottom w:val="0"/>
          <w:divBdr>
            <w:top w:val="none" w:sz="0" w:space="0" w:color="auto"/>
            <w:left w:val="none" w:sz="0" w:space="0" w:color="auto"/>
            <w:bottom w:val="none" w:sz="0" w:space="0" w:color="auto"/>
            <w:right w:val="none" w:sz="0" w:space="0" w:color="auto"/>
          </w:divBdr>
        </w:div>
        <w:div w:id="1483738475">
          <w:marLeft w:val="480"/>
          <w:marRight w:val="0"/>
          <w:marTop w:val="0"/>
          <w:marBottom w:val="0"/>
          <w:divBdr>
            <w:top w:val="none" w:sz="0" w:space="0" w:color="auto"/>
            <w:left w:val="none" w:sz="0" w:space="0" w:color="auto"/>
            <w:bottom w:val="none" w:sz="0" w:space="0" w:color="auto"/>
            <w:right w:val="none" w:sz="0" w:space="0" w:color="auto"/>
          </w:divBdr>
        </w:div>
        <w:div w:id="1105542607">
          <w:marLeft w:val="480"/>
          <w:marRight w:val="0"/>
          <w:marTop w:val="0"/>
          <w:marBottom w:val="0"/>
          <w:divBdr>
            <w:top w:val="none" w:sz="0" w:space="0" w:color="auto"/>
            <w:left w:val="none" w:sz="0" w:space="0" w:color="auto"/>
            <w:bottom w:val="none" w:sz="0" w:space="0" w:color="auto"/>
            <w:right w:val="none" w:sz="0" w:space="0" w:color="auto"/>
          </w:divBdr>
        </w:div>
        <w:div w:id="1090196894">
          <w:marLeft w:val="480"/>
          <w:marRight w:val="0"/>
          <w:marTop w:val="0"/>
          <w:marBottom w:val="0"/>
          <w:divBdr>
            <w:top w:val="none" w:sz="0" w:space="0" w:color="auto"/>
            <w:left w:val="none" w:sz="0" w:space="0" w:color="auto"/>
            <w:bottom w:val="none" w:sz="0" w:space="0" w:color="auto"/>
            <w:right w:val="none" w:sz="0" w:space="0" w:color="auto"/>
          </w:divBdr>
        </w:div>
        <w:div w:id="1349524498">
          <w:marLeft w:val="480"/>
          <w:marRight w:val="0"/>
          <w:marTop w:val="0"/>
          <w:marBottom w:val="0"/>
          <w:divBdr>
            <w:top w:val="none" w:sz="0" w:space="0" w:color="auto"/>
            <w:left w:val="none" w:sz="0" w:space="0" w:color="auto"/>
            <w:bottom w:val="none" w:sz="0" w:space="0" w:color="auto"/>
            <w:right w:val="none" w:sz="0" w:space="0" w:color="auto"/>
          </w:divBdr>
        </w:div>
        <w:div w:id="1538811230">
          <w:marLeft w:val="480"/>
          <w:marRight w:val="0"/>
          <w:marTop w:val="0"/>
          <w:marBottom w:val="0"/>
          <w:divBdr>
            <w:top w:val="none" w:sz="0" w:space="0" w:color="auto"/>
            <w:left w:val="none" w:sz="0" w:space="0" w:color="auto"/>
            <w:bottom w:val="none" w:sz="0" w:space="0" w:color="auto"/>
            <w:right w:val="none" w:sz="0" w:space="0" w:color="auto"/>
          </w:divBdr>
        </w:div>
        <w:div w:id="1713843516">
          <w:marLeft w:val="480"/>
          <w:marRight w:val="0"/>
          <w:marTop w:val="0"/>
          <w:marBottom w:val="0"/>
          <w:divBdr>
            <w:top w:val="none" w:sz="0" w:space="0" w:color="auto"/>
            <w:left w:val="none" w:sz="0" w:space="0" w:color="auto"/>
            <w:bottom w:val="none" w:sz="0" w:space="0" w:color="auto"/>
            <w:right w:val="none" w:sz="0" w:space="0" w:color="auto"/>
          </w:divBdr>
        </w:div>
        <w:div w:id="2103254335">
          <w:marLeft w:val="480"/>
          <w:marRight w:val="0"/>
          <w:marTop w:val="0"/>
          <w:marBottom w:val="0"/>
          <w:divBdr>
            <w:top w:val="none" w:sz="0" w:space="0" w:color="auto"/>
            <w:left w:val="none" w:sz="0" w:space="0" w:color="auto"/>
            <w:bottom w:val="none" w:sz="0" w:space="0" w:color="auto"/>
            <w:right w:val="none" w:sz="0" w:space="0" w:color="auto"/>
          </w:divBdr>
        </w:div>
        <w:div w:id="119997993">
          <w:marLeft w:val="480"/>
          <w:marRight w:val="0"/>
          <w:marTop w:val="0"/>
          <w:marBottom w:val="0"/>
          <w:divBdr>
            <w:top w:val="none" w:sz="0" w:space="0" w:color="auto"/>
            <w:left w:val="none" w:sz="0" w:space="0" w:color="auto"/>
            <w:bottom w:val="none" w:sz="0" w:space="0" w:color="auto"/>
            <w:right w:val="none" w:sz="0" w:space="0" w:color="auto"/>
          </w:divBdr>
        </w:div>
      </w:divsChild>
    </w:div>
    <w:div w:id="1873150761">
      <w:bodyDiv w:val="1"/>
      <w:marLeft w:val="0"/>
      <w:marRight w:val="0"/>
      <w:marTop w:val="0"/>
      <w:marBottom w:val="0"/>
      <w:divBdr>
        <w:top w:val="none" w:sz="0" w:space="0" w:color="auto"/>
        <w:left w:val="none" w:sz="0" w:space="0" w:color="auto"/>
        <w:bottom w:val="none" w:sz="0" w:space="0" w:color="auto"/>
        <w:right w:val="none" w:sz="0" w:space="0" w:color="auto"/>
      </w:divBdr>
    </w:div>
    <w:div w:id="1876692161">
      <w:bodyDiv w:val="1"/>
      <w:marLeft w:val="0"/>
      <w:marRight w:val="0"/>
      <w:marTop w:val="0"/>
      <w:marBottom w:val="0"/>
      <w:divBdr>
        <w:top w:val="none" w:sz="0" w:space="0" w:color="auto"/>
        <w:left w:val="none" w:sz="0" w:space="0" w:color="auto"/>
        <w:bottom w:val="none" w:sz="0" w:space="0" w:color="auto"/>
        <w:right w:val="none" w:sz="0" w:space="0" w:color="auto"/>
      </w:divBdr>
    </w:div>
    <w:div w:id="1878855611">
      <w:bodyDiv w:val="1"/>
      <w:marLeft w:val="0"/>
      <w:marRight w:val="0"/>
      <w:marTop w:val="0"/>
      <w:marBottom w:val="0"/>
      <w:divBdr>
        <w:top w:val="none" w:sz="0" w:space="0" w:color="auto"/>
        <w:left w:val="none" w:sz="0" w:space="0" w:color="auto"/>
        <w:bottom w:val="none" w:sz="0" w:space="0" w:color="auto"/>
        <w:right w:val="none" w:sz="0" w:space="0" w:color="auto"/>
      </w:divBdr>
    </w:div>
    <w:div w:id="1882478481">
      <w:bodyDiv w:val="1"/>
      <w:marLeft w:val="0"/>
      <w:marRight w:val="0"/>
      <w:marTop w:val="0"/>
      <w:marBottom w:val="0"/>
      <w:divBdr>
        <w:top w:val="none" w:sz="0" w:space="0" w:color="auto"/>
        <w:left w:val="none" w:sz="0" w:space="0" w:color="auto"/>
        <w:bottom w:val="none" w:sz="0" w:space="0" w:color="auto"/>
        <w:right w:val="none" w:sz="0" w:space="0" w:color="auto"/>
      </w:divBdr>
    </w:div>
    <w:div w:id="1883130400">
      <w:bodyDiv w:val="1"/>
      <w:marLeft w:val="0"/>
      <w:marRight w:val="0"/>
      <w:marTop w:val="0"/>
      <w:marBottom w:val="0"/>
      <w:divBdr>
        <w:top w:val="none" w:sz="0" w:space="0" w:color="auto"/>
        <w:left w:val="none" w:sz="0" w:space="0" w:color="auto"/>
        <w:bottom w:val="none" w:sz="0" w:space="0" w:color="auto"/>
        <w:right w:val="none" w:sz="0" w:space="0" w:color="auto"/>
      </w:divBdr>
    </w:div>
    <w:div w:id="1891841431">
      <w:bodyDiv w:val="1"/>
      <w:marLeft w:val="0"/>
      <w:marRight w:val="0"/>
      <w:marTop w:val="0"/>
      <w:marBottom w:val="0"/>
      <w:divBdr>
        <w:top w:val="none" w:sz="0" w:space="0" w:color="auto"/>
        <w:left w:val="none" w:sz="0" w:space="0" w:color="auto"/>
        <w:bottom w:val="none" w:sz="0" w:space="0" w:color="auto"/>
        <w:right w:val="none" w:sz="0" w:space="0" w:color="auto"/>
      </w:divBdr>
    </w:div>
    <w:div w:id="1895239250">
      <w:bodyDiv w:val="1"/>
      <w:marLeft w:val="0"/>
      <w:marRight w:val="0"/>
      <w:marTop w:val="0"/>
      <w:marBottom w:val="0"/>
      <w:divBdr>
        <w:top w:val="none" w:sz="0" w:space="0" w:color="auto"/>
        <w:left w:val="none" w:sz="0" w:space="0" w:color="auto"/>
        <w:bottom w:val="none" w:sz="0" w:space="0" w:color="auto"/>
        <w:right w:val="none" w:sz="0" w:space="0" w:color="auto"/>
      </w:divBdr>
    </w:div>
    <w:div w:id="1898933594">
      <w:bodyDiv w:val="1"/>
      <w:marLeft w:val="0"/>
      <w:marRight w:val="0"/>
      <w:marTop w:val="0"/>
      <w:marBottom w:val="0"/>
      <w:divBdr>
        <w:top w:val="none" w:sz="0" w:space="0" w:color="auto"/>
        <w:left w:val="none" w:sz="0" w:space="0" w:color="auto"/>
        <w:bottom w:val="none" w:sz="0" w:space="0" w:color="auto"/>
        <w:right w:val="none" w:sz="0" w:space="0" w:color="auto"/>
      </w:divBdr>
    </w:div>
    <w:div w:id="1899588799">
      <w:bodyDiv w:val="1"/>
      <w:marLeft w:val="0"/>
      <w:marRight w:val="0"/>
      <w:marTop w:val="0"/>
      <w:marBottom w:val="0"/>
      <w:divBdr>
        <w:top w:val="none" w:sz="0" w:space="0" w:color="auto"/>
        <w:left w:val="none" w:sz="0" w:space="0" w:color="auto"/>
        <w:bottom w:val="none" w:sz="0" w:space="0" w:color="auto"/>
        <w:right w:val="none" w:sz="0" w:space="0" w:color="auto"/>
      </w:divBdr>
    </w:div>
    <w:div w:id="1904755600">
      <w:bodyDiv w:val="1"/>
      <w:marLeft w:val="0"/>
      <w:marRight w:val="0"/>
      <w:marTop w:val="0"/>
      <w:marBottom w:val="0"/>
      <w:divBdr>
        <w:top w:val="none" w:sz="0" w:space="0" w:color="auto"/>
        <w:left w:val="none" w:sz="0" w:space="0" w:color="auto"/>
        <w:bottom w:val="none" w:sz="0" w:space="0" w:color="auto"/>
        <w:right w:val="none" w:sz="0" w:space="0" w:color="auto"/>
      </w:divBdr>
    </w:div>
    <w:div w:id="1914193048">
      <w:bodyDiv w:val="1"/>
      <w:marLeft w:val="0"/>
      <w:marRight w:val="0"/>
      <w:marTop w:val="0"/>
      <w:marBottom w:val="0"/>
      <w:divBdr>
        <w:top w:val="none" w:sz="0" w:space="0" w:color="auto"/>
        <w:left w:val="none" w:sz="0" w:space="0" w:color="auto"/>
        <w:bottom w:val="none" w:sz="0" w:space="0" w:color="auto"/>
        <w:right w:val="none" w:sz="0" w:space="0" w:color="auto"/>
      </w:divBdr>
    </w:div>
    <w:div w:id="1945459303">
      <w:bodyDiv w:val="1"/>
      <w:marLeft w:val="0"/>
      <w:marRight w:val="0"/>
      <w:marTop w:val="0"/>
      <w:marBottom w:val="0"/>
      <w:divBdr>
        <w:top w:val="none" w:sz="0" w:space="0" w:color="auto"/>
        <w:left w:val="none" w:sz="0" w:space="0" w:color="auto"/>
        <w:bottom w:val="none" w:sz="0" w:space="0" w:color="auto"/>
        <w:right w:val="none" w:sz="0" w:space="0" w:color="auto"/>
      </w:divBdr>
    </w:div>
    <w:div w:id="1947039852">
      <w:bodyDiv w:val="1"/>
      <w:marLeft w:val="0"/>
      <w:marRight w:val="0"/>
      <w:marTop w:val="0"/>
      <w:marBottom w:val="0"/>
      <w:divBdr>
        <w:top w:val="none" w:sz="0" w:space="0" w:color="auto"/>
        <w:left w:val="none" w:sz="0" w:space="0" w:color="auto"/>
        <w:bottom w:val="none" w:sz="0" w:space="0" w:color="auto"/>
        <w:right w:val="none" w:sz="0" w:space="0" w:color="auto"/>
      </w:divBdr>
    </w:div>
    <w:div w:id="1948075017">
      <w:bodyDiv w:val="1"/>
      <w:marLeft w:val="0"/>
      <w:marRight w:val="0"/>
      <w:marTop w:val="0"/>
      <w:marBottom w:val="0"/>
      <w:divBdr>
        <w:top w:val="none" w:sz="0" w:space="0" w:color="auto"/>
        <w:left w:val="none" w:sz="0" w:space="0" w:color="auto"/>
        <w:bottom w:val="none" w:sz="0" w:space="0" w:color="auto"/>
        <w:right w:val="none" w:sz="0" w:space="0" w:color="auto"/>
      </w:divBdr>
    </w:div>
    <w:div w:id="1948999011">
      <w:bodyDiv w:val="1"/>
      <w:marLeft w:val="0"/>
      <w:marRight w:val="0"/>
      <w:marTop w:val="0"/>
      <w:marBottom w:val="0"/>
      <w:divBdr>
        <w:top w:val="none" w:sz="0" w:space="0" w:color="auto"/>
        <w:left w:val="none" w:sz="0" w:space="0" w:color="auto"/>
        <w:bottom w:val="none" w:sz="0" w:space="0" w:color="auto"/>
        <w:right w:val="none" w:sz="0" w:space="0" w:color="auto"/>
      </w:divBdr>
    </w:div>
    <w:div w:id="1953586547">
      <w:bodyDiv w:val="1"/>
      <w:marLeft w:val="0"/>
      <w:marRight w:val="0"/>
      <w:marTop w:val="0"/>
      <w:marBottom w:val="0"/>
      <w:divBdr>
        <w:top w:val="none" w:sz="0" w:space="0" w:color="auto"/>
        <w:left w:val="none" w:sz="0" w:space="0" w:color="auto"/>
        <w:bottom w:val="none" w:sz="0" w:space="0" w:color="auto"/>
        <w:right w:val="none" w:sz="0" w:space="0" w:color="auto"/>
      </w:divBdr>
      <w:divsChild>
        <w:div w:id="1202744010">
          <w:marLeft w:val="480"/>
          <w:marRight w:val="0"/>
          <w:marTop w:val="0"/>
          <w:marBottom w:val="0"/>
          <w:divBdr>
            <w:top w:val="none" w:sz="0" w:space="0" w:color="auto"/>
            <w:left w:val="none" w:sz="0" w:space="0" w:color="auto"/>
            <w:bottom w:val="none" w:sz="0" w:space="0" w:color="auto"/>
            <w:right w:val="none" w:sz="0" w:space="0" w:color="auto"/>
          </w:divBdr>
        </w:div>
        <w:div w:id="1735928147">
          <w:marLeft w:val="480"/>
          <w:marRight w:val="0"/>
          <w:marTop w:val="0"/>
          <w:marBottom w:val="0"/>
          <w:divBdr>
            <w:top w:val="none" w:sz="0" w:space="0" w:color="auto"/>
            <w:left w:val="none" w:sz="0" w:space="0" w:color="auto"/>
            <w:bottom w:val="none" w:sz="0" w:space="0" w:color="auto"/>
            <w:right w:val="none" w:sz="0" w:space="0" w:color="auto"/>
          </w:divBdr>
        </w:div>
        <w:div w:id="1814636405">
          <w:marLeft w:val="480"/>
          <w:marRight w:val="0"/>
          <w:marTop w:val="0"/>
          <w:marBottom w:val="0"/>
          <w:divBdr>
            <w:top w:val="none" w:sz="0" w:space="0" w:color="auto"/>
            <w:left w:val="none" w:sz="0" w:space="0" w:color="auto"/>
            <w:bottom w:val="none" w:sz="0" w:space="0" w:color="auto"/>
            <w:right w:val="none" w:sz="0" w:space="0" w:color="auto"/>
          </w:divBdr>
        </w:div>
        <w:div w:id="1115443752">
          <w:marLeft w:val="480"/>
          <w:marRight w:val="0"/>
          <w:marTop w:val="0"/>
          <w:marBottom w:val="0"/>
          <w:divBdr>
            <w:top w:val="none" w:sz="0" w:space="0" w:color="auto"/>
            <w:left w:val="none" w:sz="0" w:space="0" w:color="auto"/>
            <w:bottom w:val="none" w:sz="0" w:space="0" w:color="auto"/>
            <w:right w:val="none" w:sz="0" w:space="0" w:color="auto"/>
          </w:divBdr>
        </w:div>
        <w:div w:id="1919098304">
          <w:marLeft w:val="480"/>
          <w:marRight w:val="0"/>
          <w:marTop w:val="0"/>
          <w:marBottom w:val="0"/>
          <w:divBdr>
            <w:top w:val="none" w:sz="0" w:space="0" w:color="auto"/>
            <w:left w:val="none" w:sz="0" w:space="0" w:color="auto"/>
            <w:bottom w:val="none" w:sz="0" w:space="0" w:color="auto"/>
            <w:right w:val="none" w:sz="0" w:space="0" w:color="auto"/>
          </w:divBdr>
        </w:div>
        <w:div w:id="1831749150">
          <w:marLeft w:val="480"/>
          <w:marRight w:val="0"/>
          <w:marTop w:val="0"/>
          <w:marBottom w:val="0"/>
          <w:divBdr>
            <w:top w:val="none" w:sz="0" w:space="0" w:color="auto"/>
            <w:left w:val="none" w:sz="0" w:space="0" w:color="auto"/>
            <w:bottom w:val="none" w:sz="0" w:space="0" w:color="auto"/>
            <w:right w:val="none" w:sz="0" w:space="0" w:color="auto"/>
          </w:divBdr>
        </w:div>
        <w:div w:id="188884636">
          <w:marLeft w:val="480"/>
          <w:marRight w:val="0"/>
          <w:marTop w:val="0"/>
          <w:marBottom w:val="0"/>
          <w:divBdr>
            <w:top w:val="none" w:sz="0" w:space="0" w:color="auto"/>
            <w:left w:val="none" w:sz="0" w:space="0" w:color="auto"/>
            <w:bottom w:val="none" w:sz="0" w:space="0" w:color="auto"/>
            <w:right w:val="none" w:sz="0" w:space="0" w:color="auto"/>
          </w:divBdr>
        </w:div>
        <w:div w:id="1152525788">
          <w:marLeft w:val="480"/>
          <w:marRight w:val="0"/>
          <w:marTop w:val="0"/>
          <w:marBottom w:val="0"/>
          <w:divBdr>
            <w:top w:val="none" w:sz="0" w:space="0" w:color="auto"/>
            <w:left w:val="none" w:sz="0" w:space="0" w:color="auto"/>
            <w:bottom w:val="none" w:sz="0" w:space="0" w:color="auto"/>
            <w:right w:val="none" w:sz="0" w:space="0" w:color="auto"/>
          </w:divBdr>
        </w:div>
        <w:div w:id="2099982433">
          <w:marLeft w:val="480"/>
          <w:marRight w:val="0"/>
          <w:marTop w:val="0"/>
          <w:marBottom w:val="0"/>
          <w:divBdr>
            <w:top w:val="none" w:sz="0" w:space="0" w:color="auto"/>
            <w:left w:val="none" w:sz="0" w:space="0" w:color="auto"/>
            <w:bottom w:val="none" w:sz="0" w:space="0" w:color="auto"/>
            <w:right w:val="none" w:sz="0" w:space="0" w:color="auto"/>
          </w:divBdr>
        </w:div>
        <w:div w:id="440415992">
          <w:marLeft w:val="480"/>
          <w:marRight w:val="0"/>
          <w:marTop w:val="0"/>
          <w:marBottom w:val="0"/>
          <w:divBdr>
            <w:top w:val="none" w:sz="0" w:space="0" w:color="auto"/>
            <w:left w:val="none" w:sz="0" w:space="0" w:color="auto"/>
            <w:bottom w:val="none" w:sz="0" w:space="0" w:color="auto"/>
            <w:right w:val="none" w:sz="0" w:space="0" w:color="auto"/>
          </w:divBdr>
        </w:div>
        <w:div w:id="1601639609">
          <w:marLeft w:val="480"/>
          <w:marRight w:val="0"/>
          <w:marTop w:val="0"/>
          <w:marBottom w:val="0"/>
          <w:divBdr>
            <w:top w:val="none" w:sz="0" w:space="0" w:color="auto"/>
            <w:left w:val="none" w:sz="0" w:space="0" w:color="auto"/>
            <w:bottom w:val="none" w:sz="0" w:space="0" w:color="auto"/>
            <w:right w:val="none" w:sz="0" w:space="0" w:color="auto"/>
          </w:divBdr>
        </w:div>
        <w:div w:id="243489168">
          <w:marLeft w:val="480"/>
          <w:marRight w:val="0"/>
          <w:marTop w:val="0"/>
          <w:marBottom w:val="0"/>
          <w:divBdr>
            <w:top w:val="none" w:sz="0" w:space="0" w:color="auto"/>
            <w:left w:val="none" w:sz="0" w:space="0" w:color="auto"/>
            <w:bottom w:val="none" w:sz="0" w:space="0" w:color="auto"/>
            <w:right w:val="none" w:sz="0" w:space="0" w:color="auto"/>
          </w:divBdr>
        </w:div>
        <w:div w:id="175972036">
          <w:marLeft w:val="480"/>
          <w:marRight w:val="0"/>
          <w:marTop w:val="0"/>
          <w:marBottom w:val="0"/>
          <w:divBdr>
            <w:top w:val="none" w:sz="0" w:space="0" w:color="auto"/>
            <w:left w:val="none" w:sz="0" w:space="0" w:color="auto"/>
            <w:bottom w:val="none" w:sz="0" w:space="0" w:color="auto"/>
            <w:right w:val="none" w:sz="0" w:space="0" w:color="auto"/>
          </w:divBdr>
        </w:div>
        <w:div w:id="1472551104">
          <w:marLeft w:val="480"/>
          <w:marRight w:val="0"/>
          <w:marTop w:val="0"/>
          <w:marBottom w:val="0"/>
          <w:divBdr>
            <w:top w:val="none" w:sz="0" w:space="0" w:color="auto"/>
            <w:left w:val="none" w:sz="0" w:space="0" w:color="auto"/>
            <w:bottom w:val="none" w:sz="0" w:space="0" w:color="auto"/>
            <w:right w:val="none" w:sz="0" w:space="0" w:color="auto"/>
          </w:divBdr>
        </w:div>
        <w:div w:id="1595286244">
          <w:marLeft w:val="480"/>
          <w:marRight w:val="0"/>
          <w:marTop w:val="0"/>
          <w:marBottom w:val="0"/>
          <w:divBdr>
            <w:top w:val="none" w:sz="0" w:space="0" w:color="auto"/>
            <w:left w:val="none" w:sz="0" w:space="0" w:color="auto"/>
            <w:bottom w:val="none" w:sz="0" w:space="0" w:color="auto"/>
            <w:right w:val="none" w:sz="0" w:space="0" w:color="auto"/>
          </w:divBdr>
        </w:div>
        <w:div w:id="328103187">
          <w:marLeft w:val="480"/>
          <w:marRight w:val="0"/>
          <w:marTop w:val="0"/>
          <w:marBottom w:val="0"/>
          <w:divBdr>
            <w:top w:val="none" w:sz="0" w:space="0" w:color="auto"/>
            <w:left w:val="none" w:sz="0" w:space="0" w:color="auto"/>
            <w:bottom w:val="none" w:sz="0" w:space="0" w:color="auto"/>
            <w:right w:val="none" w:sz="0" w:space="0" w:color="auto"/>
          </w:divBdr>
        </w:div>
        <w:div w:id="248272542">
          <w:marLeft w:val="480"/>
          <w:marRight w:val="0"/>
          <w:marTop w:val="0"/>
          <w:marBottom w:val="0"/>
          <w:divBdr>
            <w:top w:val="none" w:sz="0" w:space="0" w:color="auto"/>
            <w:left w:val="none" w:sz="0" w:space="0" w:color="auto"/>
            <w:bottom w:val="none" w:sz="0" w:space="0" w:color="auto"/>
            <w:right w:val="none" w:sz="0" w:space="0" w:color="auto"/>
          </w:divBdr>
        </w:div>
        <w:div w:id="2128696095">
          <w:marLeft w:val="480"/>
          <w:marRight w:val="0"/>
          <w:marTop w:val="0"/>
          <w:marBottom w:val="0"/>
          <w:divBdr>
            <w:top w:val="none" w:sz="0" w:space="0" w:color="auto"/>
            <w:left w:val="none" w:sz="0" w:space="0" w:color="auto"/>
            <w:bottom w:val="none" w:sz="0" w:space="0" w:color="auto"/>
            <w:right w:val="none" w:sz="0" w:space="0" w:color="auto"/>
          </w:divBdr>
        </w:div>
      </w:divsChild>
    </w:div>
    <w:div w:id="1963880099">
      <w:bodyDiv w:val="1"/>
      <w:marLeft w:val="0"/>
      <w:marRight w:val="0"/>
      <w:marTop w:val="0"/>
      <w:marBottom w:val="0"/>
      <w:divBdr>
        <w:top w:val="none" w:sz="0" w:space="0" w:color="auto"/>
        <w:left w:val="none" w:sz="0" w:space="0" w:color="auto"/>
        <w:bottom w:val="none" w:sz="0" w:space="0" w:color="auto"/>
        <w:right w:val="none" w:sz="0" w:space="0" w:color="auto"/>
      </w:divBdr>
    </w:div>
    <w:div w:id="1966810071">
      <w:bodyDiv w:val="1"/>
      <w:marLeft w:val="0"/>
      <w:marRight w:val="0"/>
      <w:marTop w:val="0"/>
      <w:marBottom w:val="0"/>
      <w:divBdr>
        <w:top w:val="none" w:sz="0" w:space="0" w:color="auto"/>
        <w:left w:val="none" w:sz="0" w:space="0" w:color="auto"/>
        <w:bottom w:val="none" w:sz="0" w:space="0" w:color="auto"/>
        <w:right w:val="none" w:sz="0" w:space="0" w:color="auto"/>
      </w:divBdr>
      <w:divsChild>
        <w:div w:id="1186210568">
          <w:marLeft w:val="480"/>
          <w:marRight w:val="0"/>
          <w:marTop w:val="0"/>
          <w:marBottom w:val="0"/>
          <w:divBdr>
            <w:top w:val="none" w:sz="0" w:space="0" w:color="auto"/>
            <w:left w:val="none" w:sz="0" w:space="0" w:color="auto"/>
            <w:bottom w:val="none" w:sz="0" w:space="0" w:color="auto"/>
            <w:right w:val="none" w:sz="0" w:space="0" w:color="auto"/>
          </w:divBdr>
        </w:div>
        <w:div w:id="100876150">
          <w:marLeft w:val="480"/>
          <w:marRight w:val="0"/>
          <w:marTop w:val="0"/>
          <w:marBottom w:val="0"/>
          <w:divBdr>
            <w:top w:val="none" w:sz="0" w:space="0" w:color="auto"/>
            <w:left w:val="none" w:sz="0" w:space="0" w:color="auto"/>
            <w:bottom w:val="none" w:sz="0" w:space="0" w:color="auto"/>
            <w:right w:val="none" w:sz="0" w:space="0" w:color="auto"/>
          </w:divBdr>
        </w:div>
        <w:div w:id="476724505">
          <w:marLeft w:val="480"/>
          <w:marRight w:val="0"/>
          <w:marTop w:val="0"/>
          <w:marBottom w:val="0"/>
          <w:divBdr>
            <w:top w:val="none" w:sz="0" w:space="0" w:color="auto"/>
            <w:left w:val="none" w:sz="0" w:space="0" w:color="auto"/>
            <w:bottom w:val="none" w:sz="0" w:space="0" w:color="auto"/>
            <w:right w:val="none" w:sz="0" w:space="0" w:color="auto"/>
          </w:divBdr>
        </w:div>
        <w:div w:id="13308392">
          <w:marLeft w:val="480"/>
          <w:marRight w:val="0"/>
          <w:marTop w:val="0"/>
          <w:marBottom w:val="0"/>
          <w:divBdr>
            <w:top w:val="none" w:sz="0" w:space="0" w:color="auto"/>
            <w:left w:val="none" w:sz="0" w:space="0" w:color="auto"/>
            <w:bottom w:val="none" w:sz="0" w:space="0" w:color="auto"/>
            <w:right w:val="none" w:sz="0" w:space="0" w:color="auto"/>
          </w:divBdr>
        </w:div>
        <w:div w:id="2102869959">
          <w:marLeft w:val="480"/>
          <w:marRight w:val="0"/>
          <w:marTop w:val="0"/>
          <w:marBottom w:val="0"/>
          <w:divBdr>
            <w:top w:val="none" w:sz="0" w:space="0" w:color="auto"/>
            <w:left w:val="none" w:sz="0" w:space="0" w:color="auto"/>
            <w:bottom w:val="none" w:sz="0" w:space="0" w:color="auto"/>
            <w:right w:val="none" w:sz="0" w:space="0" w:color="auto"/>
          </w:divBdr>
        </w:div>
        <w:div w:id="1443065758">
          <w:marLeft w:val="480"/>
          <w:marRight w:val="0"/>
          <w:marTop w:val="0"/>
          <w:marBottom w:val="0"/>
          <w:divBdr>
            <w:top w:val="none" w:sz="0" w:space="0" w:color="auto"/>
            <w:left w:val="none" w:sz="0" w:space="0" w:color="auto"/>
            <w:bottom w:val="none" w:sz="0" w:space="0" w:color="auto"/>
            <w:right w:val="none" w:sz="0" w:space="0" w:color="auto"/>
          </w:divBdr>
        </w:div>
        <w:div w:id="523253996">
          <w:marLeft w:val="480"/>
          <w:marRight w:val="0"/>
          <w:marTop w:val="0"/>
          <w:marBottom w:val="0"/>
          <w:divBdr>
            <w:top w:val="none" w:sz="0" w:space="0" w:color="auto"/>
            <w:left w:val="none" w:sz="0" w:space="0" w:color="auto"/>
            <w:bottom w:val="none" w:sz="0" w:space="0" w:color="auto"/>
            <w:right w:val="none" w:sz="0" w:space="0" w:color="auto"/>
          </w:divBdr>
        </w:div>
        <w:div w:id="1497843601">
          <w:marLeft w:val="480"/>
          <w:marRight w:val="0"/>
          <w:marTop w:val="0"/>
          <w:marBottom w:val="0"/>
          <w:divBdr>
            <w:top w:val="none" w:sz="0" w:space="0" w:color="auto"/>
            <w:left w:val="none" w:sz="0" w:space="0" w:color="auto"/>
            <w:bottom w:val="none" w:sz="0" w:space="0" w:color="auto"/>
            <w:right w:val="none" w:sz="0" w:space="0" w:color="auto"/>
          </w:divBdr>
        </w:div>
        <w:div w:id="772358585">
          <w:marLeft w:val="480"/>
          <w:marRight w:val="0"/>
          <w:marTop w:val="0"/>
          <w:marBottom w:val="0"/>
          <w:divBdr>
            <w:top w:val="none" w:sz="0" w:space="0" w:color="auto"/>
            <w:left w:val="none" w:sz="0" w:space="0" w:color="auto"/>
            <w:bottom w:val="none" w:sz="0" w:space="0" w:color="auto"/>
            <w:right w:val="none" w:sz="0" w:space="0" w:color="auto"/>
          </w:divBdr>
        </w:div>
        <w:div w:id="2041003748">
          <w:marLeft w:val="480"/>
          <w:marRight w:val="0"/>
          <w:marTop w:val="0"/>
          <w:marBottom w:val="0"/>
          <w:divBdr>
            <w:top w:val="none" w:sz="0" w:space="0" w:color="auto"/>
            <w:left w:val="none" w:sz="0" w:space="0" w:color="auto"/>
            <w:bottom w:val="none" w:sz="0" w:space="0" w:color="auto"/>
            <w:right w:val="none" w:sz="0" w:space="0" w:color="auto"/>
          </w:divBdr>
        </w:div>
        <w:div w:id="961888063">
          <w:marLeft w:val="480"/>
          <w:marRight w:val="0"/>
          <w:marTop w:val="0"/>
          <w:marBottom w:val="0"/>
          <w:divBdr>
            <w:top w:val="none" w:sz="0" w:space="0" w:color="auto"/>
            <w:left w:val="none" w:sz="0" w:space="0" w:color="auto"/>
            <w:bottom w:val="none" w:sz="0" w:space="0" w:color="auto"/>
            <w:right w:val="none" w:sz="0" w:space="0" w:color="auto"/>
          </w:divBdr>
        </w:div>
        <w:div w:id="1780640620">
          <w:marLeft w:val="480"/>
          <w:marRight w:val="0"/>
          <w:marTop w:val="0"/>
          <w:marBottom w:val="0"/>
          <w:divBdr>
            <w:top w:val="none" w:sz="0" w:space="0" w:color="auto"/>
            <w:left w:val="none" w:sz="0" w:space="0" w:color="auto"/>
            <w:bottom w:val="none" w:sz="0" w:space="0" w:color="auto"/>
            <w:right w:val="none" w:sz="0" w:space="0" w:color="auto"/>
          </w:divBdr>
        </w:div>
        <w:div w:id="954365796">
          <w:marLeft w:val="480"/>
          <w:marRight w:val="0"/>
          <w:marTop w:val="0"/>
          <w:marBottom w:val="0"/>
          <w:divBdr>
            <w:top w:val="none" w:sz="0" w:space="0" w:color="auto"/>
            <w:left w:val="none" w:sz="0" w:space="0" w:color="auto"/>
            <w:bottom w:val="none" w:sz="0" w:space="0" w:color="auto"/>
            <w:right w:val="none" w:sz="0" w:space="0" w:color="auto"/>
          </w:divBdr>
        </w:div>
        <w:div w:id="1377854641">
          <w:marLeft w:val="480"/>
          <w:marRight w:val="0"/>
          <w:marTop w:val="0"/>
          <w:marBottom w:val="0"/>
          <w:divBdr>
            <w:top w:val="none" w:sz="0" w:space="0" w:color="auto"/>
            <w:left w:val="none" w:sz="0" w:space="0" w:color="auto"/>
            <w:bottom w:val="none" w:sz="0" w:space="0" w:color="auto"/>
            <w:right w:val="none" w:sz="0" w:space="0" w:color="auto"/>
          </w:divBdr>
        </w:div>
        <w:div w:id="199704923">
          <w:marLeft w:val="480"/>
          <w:marRight w:val="0"/>
          <w:marTop w:val="0"/>
          <w:marBottom w:val="0"/>
          <w:divBdr>
            <w:top w:val="none" w:sz="0" w:space="0" w:color="auto"/>
            <w:left w:val="none" w:sz="0" w:space="0" w:color="auto"/>
            <w:bottom w:val="none" w:sz="0" w:space="0" w:color="auto"/>
            <w:right w:val="none" w:sz="0" w:space="0" w:color="auto"/>
          </w:divBdr>
        </w:div>
        <w:div w:id="1299803156">
          <w:marLeft w:val="480"/>
          <w:marRight w:val="0"/>
          <w:marTop w:val="0"/>
          <w:marBottom w:val="0"/>
          <w:divBdr>
            <w:top w:val="none" w:sz="0" w:space="0" w:color="auto"/>
            <w:left w:val="none" w:sz="0" w:space="0" w:color="auto"/>
            <w:bottom w:val="none" w:sz="0" w:space="0" w:color="auto"/>
            <w:right w:val="none" w:sz="0" w:space="0" w:color="auto"/>
          </w:divBdr>
        </w:div>
        <w:div w:id="1451239733">
          <w:marLeft w:val="480"/>
          <w:marRight w:val="0"/>
          <w:marTop w:val="0"/>
          <w:marBottom w:val="0"/>
          <w:divBdr>
            <w:top w:val="none" w:sz="0" w:space="0" w:color="auto"/>
            <w:left w:val="none" w:sz="0" w:space="0" w:color="auto"/>
            <w:bottom w:val="none" w:sz="0" w:space="0" w:color="auto"/>
            <w:right w:val="none" w:sz="0" w:space="0" w:color="auto"/>
          </w:divBdr>
        </w:div>
      </w:divsChild>
    </w:div>
    <w:div w:id="1968512567">
      <w:bodyDiv w:val="1"/>
      <w:marLeft w:val="0"/>
      <w:marRight w:val="0"/>
      <w:marTop w:val="0"/>
      <w:marBottom w:val="0"/>
      <w:divBdr>
        <w:top w:val="none" w:sz="0" w:space="0" w:color="auto"/>
        <w:left w:val="none" w:sz="0" w:space="0" w:color="auto"/>
        <w:bottom w:val="none" w:sz="0" w:space="0" w:color="auto"/>
        <w:right w:val="none" w:sz="0" w:space="0" w:color="auto"/>
      </w:divBdr>
    </w:div>
    <w:div w:id="1969973472">
      <w:bodyDiv w:val="1"/>
      <w:marLeft w:val="0"/>
      <w:marRight w:val="0"/>
      <w:marTop w:val="0"/>
      <w:marBottom w:val="0"/>
      <w:divBdr>
        <w:top w:val="none" w:sz="0" w:space="0" w:color="auto"/>
        <w:left w:val="none" w:sz="0" w:space="0" w:color="auto"/>
        <w:bottom w:val="none" w:sz="0" w:space="0" w:color="auto"/>
        <w:right w:val="none" w:sz="0" w:space="0" w:color="auto"/>
      </w:divBdr>
    </w:div>
    <w:div w:id="1977756458">
      <w:bodyDiv w:val="1"/>
      <w:marLeft w:val="0"/>
      <w:marRight w:val="0"/>
      <w:marTop w:val="0"/>
      <w:marBottom w:val="0"/>
      <w:divBdr>
        <w:top w:val="none" w:sz="0" w:space="0" w:color="auto"/>
        <w:left w:val="none" w:sz="0" w:space="0" w:color="auto"/>
        <w:bottom w:val="none" w:sz="0" w:space="0" w:color="auto"/>
        <w:right w:val="none" w:sz="0" w:space="0" w:color="auto"/>
      </w:divBdr>
    </w:div>
    <w:div w:id="1979918854">
      <w:bodyDiv w:val="1"/>
      <w:marLeft w:val="0"/>
      <w:marRight w:val="0"/>
      <w:marTop w:val="0"/>
      <w:marBottom w:val="0"/>
      <w:divBdr>
        <w:top w:val="none" w:sz="0" w:space="0" w:color="auto"/>
        <w:left w:val="none" w:sz="0" w:space="0" w:color="auto"/>
        <w:bottom w:val="none" w:sz="0" w:space="0" w:color="auto"/>
        <w:right w:val="none" w:sz="0" w:space="0" w:color="auto"/>
      </w:divBdr>
    </w:div>
    <w:div w:id="1980722190">
      <w:bodyDiv w:val="1"/>
      <w:marLeft w:val="0"/>
      <w:marRight w:val="0"/>
      <w:marTop w:val="0"/>
      <w:marBottom w:val="0"/>
      <w:divBdr>
        <w:top w:val="none" w:sz="0" w:space="0" w:color="auto"/>
        <w:left w:val="none" w:sz="0" w:space="0" w:color="auto"/>
        <w:bottom w:val="none" w:sz="0" w:space="0" w:color="auto"/>
        <w:right w:val="none" w:sz="0" w:space="0" w:color="auto"/>
      </w:divBdr>
    </w:div>
    <w:div w:id="1995328225">
      <w:bodyDiv w:val="1"/>
      <w:marLeft w:val="0"/>
      <w:marRight w:val="0"/>
      <w:marTop w:val="0"/>
      <w:marBottom w:val="0"/>
      <w:divBdr>
        <w:top w:val="none" w:sz="0" w:space="0" w:color="auto"/>
        <w:left w:val="none" w:sz="0" w:space="0" w:color="auto"/>
        <w:bottom w:val="none" w:sz="0" w:space="0" w:color="auto"/>
        <w:right w:val="none" w:sz="0" w:space="0" w:color="auto"/>
      </w:divBdr>
      <w:divsChild>
        <w:div w:id="1864399338">
          <w:marLeft w:val="480"/>
          <w:marRight w:val="0"/>
          <w:marTop w:val="0"/>
          <w:marBottom w:val="0"/>
          <w:divBdr>
            <w:top w:val="none" w:sz="0" w:space="0" w:color="auto"/>
            <w:left w:val="none" w:sz="0" w:space="0" w:color="auto"/>
            <w:bottom w:val="none" w:sz="0" w:space="0" w:color="auto"/>
            <w:right w:val="none" w:sz="0" w:space="0" w:color="auto"/>
          </w:divBdr>
        </w:div>
        <w:div w:id="861360497">
          <w:marLeft w:val="480"/>
          <w:marRight w:val="0"/>
          <w:marTop w:val="0"/>
          <w:marBottom w:val="0"/>
          <w:divBdr>
            <w:top w:val="none" w:sz="0" w:space="0" w:color="auto"/>
            <w:left w:val="none" w:sz="0" w:space="0" w:color="auto"/>
            <w:bottom w:val="none" w:sz="0" w:space="0" w:color="auto"/>
            <w:right w:val="none" w:sz="0" w:space="0" w:color="auto"/>
          </w:divBdr>
        </w:div>
        <w:div w:id="1840539219">
          <w:marLeft w:val="480"/>
          <w:marRight w:val="0"/>
          <w:marTop w:val="0"/>
          <w:marBottom w:val="0"/>
          <w:divBdr>
            <w:top w:val="none" w:sz="0" w:space="0" w:color="auto"/>
            <w:left w:val="none" w:sz="0" w:space="0" w:color="auto"/>
            <w:bottom w:val="none" w:sz="0" w:space="0" w:color="auto"/>
            <w:right w:val="none" w:sz="0" w:space="0" w:color="auto"/>
          </w:divBdr>
        </w:div>
        <w:div w:id="695273862">
          <w:marLeft w:val="480"/>
          <w:marRight w:val="0"/>
          <w:marTop w:val="0"/>
          <w:marBottom w:val="0"/>
          <w:divBdr>
            <w:top w:val="none" w:sz="0" w:space="0" w:color="auto"/>
            <w:left w:val="none" w:sz="0" w:space="0" w:color="auto"/>
            <w:bottom w:val="none" w:sz="0" w:space="0" w:color="auto"/>
            <w:right w:val="none" w:sz="0" w:space="0" w:color="auto"/>
          </w:divBdr>
        </w:div>
        <w:div w:id="1772776889">
          <w:marLeft w:val="480"/>
          <w:marRight w:val="0"/>
          <w:marTop w:val="0"/>
          <w:marBottom w:val="0"/>
          <w:divBdr>
            <w:top w:val="none" w:sz="0" w:space="0" w:color="auto"/>
            <w:left w:val="none" w:sz="0" w:space="0" w:color="auto"/>
            <w:bottom w:val="none" w:sz="0" w:space="0" w:color="auto"/>
            <w:right w:val="none" w:sz="0" w:space="0" w:color="auto"/>
          </w:divBdr>
        </w:div>
        <w:div w:id="1847094231">
          <w:marLeft w:val="480"/>
          <w:marRight w:val="0"/>
          <w:marTop w:val="0"/>
          <w:marBottom w:val="0"/>
          <w:divBdr>
            <w:top w:val="none" w:sz="0" w:space="0" w:color="auto"/>
            <w:left w:val="none" w:sz="0" w:space="0" w:color="auto"/>
            <w:bottom w:val="none" w:sz="0" w:space="0" w:color="auto"/>
            <w:right w:val="none" w:sz="0" w:space="0" w:color="auto"/>
          </w:divBdr>
        </w:div>
        <w:div w:id="859204792">
          <w:marLeft w:val="480"/>
          <w:marRight w:val="0"/>
          <w:marTop w:val="0"/>
          <w:marBottom w:val="0"/>
          <w:divBdr>
            <w:top w:val="none" w:sz="0" w:space="0" w:color="auto"/>
            <w:left w:val="none" w:sz="0" w:space="0" w:color="auto"/>
            <w:bottom w:val="none" w:sz="0" w:space="0" w:color="auto"/>
            <w:right w:val="none" w:sz="0" w:space="0" w:color="auto"/>
          </w:divBdr>
        </w:div>
        <w:div w:id="1807165846">
          <w:marLeft w:val="480"/>
          <w:marRight w:val="0"/>
          <w:marTop w:val="0"/>
          <w:marBottom w:val="0"/>
          <w:divBdr>
            <w:top w:val="none" w:sz="0" w:space="0" w:color="auto"/>
            <w:left w:val="none" w:sz="0" w:space="0" w:color="auto"/>
            <w:bottom w:val="none" w:sz="0" w:space="0" w:color="auto"/>
            <w:right w:val="none" w:sz="0" w:space="0" w:color="auto"/>
          </w:divBdr>
        </w:div>
        <w:div w:id="9576156">
          <w:marLeft w:val="480"/>
          <w:marRight w:val="0"/>
          <w:marTop w:val="0"/>
          <w:marBottom w:val="0"/>
          <w:divBdr>
            <w:top w:val="none" w:sz="0" w:space="0" w:color="auto"/>
            <w:left w:val="none" w:sz="0" w:space="0" w:color="auto"/>
            <w:bottom w:val="none" w:sz="0" w:space="0" w:color="auto"/>
            <w:right w:val="none" w:sz="0" w:space="0" w:color="auto"/>
          </w:divBdr>
        </w:div>
        <w:div w:id="1603411364">
          <w:marLeft w:val="480"/>
          <w:marRight w:val="0"/>
          <w:marTop w:val="0"/>
          <w:marBottom w:val="0"/>
          <w:divBdr>
            <w:top w:val="none" w:sz="0" w:space="0" w:color="auto"/>
            <w:left w:val="none" w:sz="0" w:space="0" w:color="auto"/>
            <w:bottom w:val="none" w:sz="0" w:space="0" w:color="auto"/>
            <w:right w:val="none" w:sz="0" w:space="0" w:color="auto"/>
          </w:divBdr>
        </w:div>
        <w:div w:id="727915807">
          <w:marLeft w:val="480"/>
          <w:marRight w:val="0"/>
          <w:marTop w:val="0"/>
          <w:marBottom w:val="0"/>
          <w:divBdr>
            <w:top w:val="none" w:sz="0" w:space="0" w:color="auto"/>
            <w:left w:val="none" w:sz="0" w:space="0" w:color="auto"/>
            <w:bottom w:val="none" w:sz="0" w:space="0" w:color="auto"/>
            <w:right w:val="none" w:sz="0" w:space="0" w:color="auto"/>
          </w:divBdr>
        </w:div>
        <w:div w:id="1176918321">
          <w:marLeft w:val="480"/>
          <w:marRight w:val="0"/>
          <w:marTop w:val="0"/>
          <w:marBottom w:val="0"/>
          <w:divBdr>
            <w:top w:val="none" w:sz="0" w:space="0" w:color="auto"/>
            <w:left w:val="none" w:sz="0" w:space="0" w:color="auto"/>
            <w:bottom w:val="none" w:sz="0" w:space="0" w:color="auto"/>
            <w:right w:val="none" w:sz="0" w:space="0" w:color="auto"/>
          </w:divBdr>
        </w:div>
        <w:div w:id="1642534657">
          <w:marLeft w:val="480"/>
          <w:marRight w:val="0"/>
          <w:marTop w:val="0"/>
          <w:marBottom w:val="0"/>
          <w:divBdr>
            <w:top w:val="none" w:sz="0" w:space="0" w:color="auto"/>
            <w:left w:val="none" w:sz="0" w:space="0" w:color="auto"/>
            <w:bottom w:val="none" w:sz="0" w:space="0" w:color="auto"/>
            <w:right w:val="none" w:sz="0" w:space="0" w:color="auto"/>
          </w:divBdr>
        </w:div>
        <w:div w:id="212085369">
          <w:marLeft w:val="480"/>
          <w:marRight w:val="0"/>
          <w:marTop w:val="0"/>
          <w:marBottom w:val="0"/>
          <w:divBdr>
            <w:top w:val="none" w:sz="0" w:space="0" w:color="auto"/>
            <w:left w:val="none" w:sz="0" w:space="0" w:color="auto"/>
            <w:bottom w:val="none" w:sz="0" w:space="0" w:color="auto"/>
            <w:right w:val="none" w:sz="0" w:space="0" w:color="auto"/>
          </w:divBdr>
        </w:div>
        <w:div w:id="1889023646">
          <w:marLeft w:val="480"/>
          <w:marRight w:val="0"/>
          <w:marTop w:val="0"/>
          <w:marBottom w:val="0"/>
          <w:divBdr>
            <w:top w:val="none" w:sz="0" w:space="0" w:color="auto"/>
            <w:left w:val="none" w:sz="0" w:space="0" w:color="auto"/>
            <w:bottom w:val="none" w:sz="0" w:space="0" w:color="auto"/>
            <w:right w:val="none" w:sz="0" w:space="0" w:color="auto"/>
          </w:divBdr>
        </w:div>
        <w:div w:id="1413308863">
          <w:marLeft w:val="480"/>
          <w:marRight w:val="0"/>
          <w:marTop w:val="0"/>
          <w:marBottom w:val="0"/>
          <w:divBdr>
            <w:top w:val="none" w:sz="0" w:space="0" w:color="auto"/>
            <w:left w:val="none" w:sz="0" w:space="0" w:color="auto"/>
            <w:bottom w:val="none" w:sz="0" w:space="0" w:color="auto"/>
            <w:right w:val="none" w:sz="0" w:space="0" w:color="auto"/>
          </w:divBdr>
        </w:div>
        <w:div w:id="2054766284">
          <w:marLeft w:val="480"/>
          <w:marRight w:val="0"/>
          <w:marTop w:val="0"/>
          <w:marBottom w:val="0"/>
          <w:divBdr>
            <w:top w:val="none" w:sz="0" w:space="0" w:color="auto"/>
            <w:left w:val="none" w:sz="0" w:space="0" w:color="auto"/>
            <w:bottom w:val="none" w:sz="0" w:space="0" w:color="auto"/>
            <w:right w:val="none" w:sz="0" w:space="0" w:color="auto"/>
          </w:divBdr>
        </w:div>
        <w:div w:id="1092818124">
          <w:marLeft w:val="480"/>
          <w:marRight w:val="0"/>
          <w:marTop w:val="0"/>
          <w:marBottom w:val="0"/>
          <w:divBdr>
            <w:top w:val="none" w:sz="0" w:space="0" w:color="auto"/>
            <w:left w:val="none" w:sz="0" w:space="0" w:color="auto"/>
            <w:bottom w:val="none" w:sz="0" w:space="0" w:color="auto"/>
            <w:right w:val="none" w:sz="0" w:space="0" w:color="auto"/>
          </w:divBdr>
        </w:div>
      </w:divsChild>
    </w:div>
    <w:div w:id="1998224548">
      <w:bodyDiv w:val="1"/>
      <w:marLeft w:val="0"/>
      <w:marRight w:val="0"/>
      <w:marTop w:val="0"/>
      <w:marBottom w:val="0"/>
      <w:divBdr>
        <w:top w:val="none" w:sz="0" w:space="0" w:color="auto"/>
        <w:left w:val="none" w:sz="0" w:space="0" w:color="auto"/>
        <w:bottom w:val="none" w:sz="0" w:space="0" w:color="auto"/>
        <w:right w:val="none" w:sz="0" w:space="0" w:color="auto"/>
      </w:divBdr>
    </w:div>
    <w:div w:id="2008172157">
      <w:bodyDiv w:val="1"/>
      <w:marLeft w:val="0"/>
      <w:marRight w:val="0"/>
      <w:marTop w:val="0"/>
      <w:marBottom w:val="0"/>
      <w:divBdr>
        <w:top w:val="none" w:sz="0" w:space="0" w:color="auto"/>
        <w:left w:val="none" w:sz="0" w:space="0" w:color="auto"/>
        <w:bottom w:val="none" w:sz="0" w:space="0" w:color="auto"/>
        <w:right w:val="none" w:sz="0" w:space="0" w:color="auto"/>
      </w:divBdr>
    </w:div>
    <w:div w:id="2012635281">
      <w:bodyDiv w:val="1"/>
      <w:marLeft w:val="0"/>
      <w:marRight w:val="0"/>
      <w:marTop w:val="0"/>
      <w:marBottom w:val="0"/>
      <w:divBdr>
        <w:top w:val="none" w:sz="0" w:space="0" w:color="auto"/>
        <w:left w:val="none" w:sz="0" w:space="0" w:color="auto"/>
        <w:bottom w:val="none" w:sz="0" w:space="0" w:color="auto"/>
        <w:right w:val="none" w:sz="0" w:space="0" w:color="auto"/>
      </w:divBdr>
    </w:div>
    <w:div w:id="2013027084">
      <w:bodyDiv w:val="1"/>
      <w:marLeft w:val="0"/>
      <w:marRight w:val="0"/>
      <w:marTop w:val="0"/>
      <w:marBottom w:val="0"/>
      <w:divBdr>
        <w:top w:val="none" w:sz="0" w:space="0" w:color="auto"/>
        <w:left w:val="none" w:sz="0" w:space="0" w:color="auto"/>
        <w:bottom w:val="none" w:sz="0" w:space="0" w:color="auto"/>
        <w:right w:val="none" w:sz="0" w:space="0" w:color="auto"/>
      </w:divBdr>
    </w:div>
    <w:div w:id="2020036999">
      <w:bodyDiv w:val="1"/>
      <w:marLeft w:val="0"/>
      <w:marRight w:val="0"/>
      <w:marTop w:val="0"/>
      <w:marBottom w:val="0"/>
      <w:divBdr>
        <w:top w:val="none" w:sz="0" w:space="0" w:color="auto"/>
        <w:left w:val="none" w:sz="0" w:space="0" w:color="auto"/>
        <w:bottom w:val="none" w:sz="0" w:space="0" w:color="auto"/>
        <w:right w:val="none" w:sz="0" w:space="0" w:color="auto"/>
      </w:divBdr>
    </w:div>
    <w:div w:id="2026520118">
      <w:bodyDiv w:val="1"/>
      <w:marLeft w:val="0"/>
      <w:marRight w:val="0"/>
      <w:marTop w:val="0"/>
      <w:marBottom w:val="0"/>
      <w:divBdr>
        <w:top w:val="none" w:sz="0" w:space="0" w:color="auto"/>
        <w:left w:val="none" w:sz="0" w:space="0" w:color="auto"/>
        <w:bottom w:val="none" w:sz="0" w:space="0" w:color="auto"/>
        <w:right w:val="none" w:sz="0" w:space="0" w:color="auto"/>
      </w:divBdr>
    </w:div>
    <w:div w:id="2044094475">
      <w:bodyDiv w:val="1"/>
      <w:marLeft w:val="0"/>
      <w:marRight w:val="0"/>
      <w:marTop w:val="0"/>
      <w:marBottom w:val="0"/>
      <w:divBdr>
        <w:top w:val="none" w:sz="0" w:space="0" w:color="auto"/>
        <w:left w:val="none" w:sz="0" w:space="0" w:color="auto"/>
        <w:bottom w:val="none" w:sz="0" w:space="0" w:color="auto"/>
        <w:right w:val="none" w:sz="0" w:space="0" w:color="auto"/>
      </w:divBdr>
    </w:div>
    <w:div w:id="2045279871">
      <w:bodyDiv w:val="1"/>
      <w:marLeft w:val="0"/>
      <w:marRight w:val="0"/>
      <w:marTop w:val="0"/>
      <w:marBottom w:val="0"/>
      <w:divBdr>
        <w:top w:val="none" w:sz="0" w:space="0" w:color="auto"/>
        <w:left w:val="none" w:sz="0" w:space="0" w:color="auto"/>
        <w:bottom w:val="none" w:sz="0" w:space="0" w:color="auto"/>
        <w:right w:val="none" w:sz="0" w:space="0" w:color="auto"/>
      </w:divBdr>
    </w:div>
    <w:div w:id="2059892605">
      <w:bodyDiv w:val="1"/>
      <w:marLeft w:val="0"/>
      <w:marRight w:val="0"/>
      <w:marTop w:val="0"/>
      <w:marBottom w:val="0"/>
      <w:divBdr>
        <w:top w:val="none" w:sz="0" w:space="0" w:color="auto"/>
        <w:left w:val="none" w:sz="0" w:space="0" w:color="auto"/>
        <w:bottom w:val="none" w:sz="0" w:space="0" w:color="auto"/>
        <w:right w:val="none" w:sz="0" w:space="0" w:color="auto"/>
      </w:divBdr>
    </w:div>
    <w:div w:id="2065643103">
      <w:bodyDiv w:val="1"/>
      <w:marLeft w:val="0"/>
      <w:marRight w:val="0"/>
      <w:marTop w:val="0"/>
      <w:marBottom w:val="0"/>
      <w:divBdr>
        <w:top w:val="none" w:sz="0" w:space="0" w:color="auto"/>
        <w:left w:val="none" w:sz="0" w:space="0" w:color="auto"/>
        <w:bottom w:val="none" w:sz="0" w:space="0" w:color="auto"/>
        <w:right w:val="none" w:sz="0" w:space="0" w:color="auto"/>
      </w:divBdr>
    </w:div>
    <w:div w:id="2066485053">
      <w:bodyDiv w:val="1"/>
      <w:marLeft w:val="0"/>
      <w:marRight w:val="0"/>
      <w:marTop w:val="0"/>
      <w:marBottom w:val="0"/>
      <w:divBdr>
        <w:top w:val="none" w:sz="0" w:space="0" w:color="auto"/>
        <w:left w:val="none" w:sz="0" w:space="0" w:color="auto"/>
        <w:bottom w:val="none" w:sz="0" w:space="0" w:color="auto"/>
        <w:right w:val="none" w:sz="0" w:space="0" w:color="auto"/>
      </w:divBdr>
    </w:div>
    <w:div w:id="2066679498">
      <w:bodyDiv w:val="1"/>
      <w:marLeft w:val="0"/>
      <w:marRight w:val="0"/>
      <w:marTop w:val="0"/>
      <w:marBottom w:val="0"/>
      <w:divBdr>
        <w:top w:val="none" w:sz="0" w:space="0" w:color="auto"/>
        <w:left w:val="none" w:sz="0" w:space="0" w:color="auto"/>
        <w:bottom w:val="none" w:sz="0" w:space="0" w:color="auto"/>
        <w:right w:val="none" w:sz="0" w:space="0" w:color="auto"/>
      </w:divBdr>
    </w:div>
    <w:div w:id="2066836756">
      <w:bodyDiv w:val="1"/>
      <w:marLeft w:val="0"/>
      <w:marRight w:val="0"/>
      <w:marTop w:val="0"/>
      <w:marBottom w:val="0"/>
      <w:divBdr>
        <w:top w:val="none" w:sz="0" w:space="0" w:color="auto"/>
        <w:left w:val="none" w:sz="0" w:space="0" w:color="auto"/>
        <w:bottom w:val="none" w:sz="0" w:space="0" w:color="auto"/>
        <w:right w:val="none" w:sz="0" w:space="0" w:color="auto"/>
      </w:divBdr>
    </w:div>
    <w:div w:id="2071344750">
      <w:bodyDiv w:val="1"/>
      <w:marLeft w:val="0"/>
      <w:marRight w:val="0"/>
      <w:marTop w:val="0"/>
      <w:marBottom w:val="0"/>
      <w:divBdr>
        <w:top w:val="none" w:sz="0" w:space="0" w:color="auto"/>
        <w:left w:val="none" w:sz="0" w:space="0" w:color="auto"/>
        <w:bottom w:val="none" w:sz="0" w:space="0" w:color="auto"/>
        <w:right w:val="none" w:sz="0" w:space="0" w:color="auto"/>
      </w:divBdr>
    </w:div>
    <w:div w:id="2076202395">
      <w:bodyDiv w:val="1"/>
      <w:marLeft w:val="0"/>
      <w:marRight w:val="0"/>
      <w:marTop w:val="0"/>
      <w:marBottom w:val="0"/>
      <w:divBdr>
        <w:top w:val="none" w:sz="0" w:space="0" w:color="auto"/>
        <w:left w:val="none" w:sz="0" w:space="0" w:color="auto"/>
        <w:bottom w:val="none" w:sz="0" w:space="0" w:color="auto"/>
        <w:right w:val="none" w:sz="0" w:space="0" w:color="auto"/>
      </w:divBdr>
    </w:div>
    <w:div w:id="2078088887">
      <w:bodyDiv w:val="1"/>
      <w:marLeft w:val="0"/>
      <w:marRight w:val="0"/>
      <w:marTop w:val="0"/>
      <w:marBottom w:val="0"/>
      <w:divBdr>
        <w:top w:val="none" w:sz="0" w:space="0" w:color="auto"/>
        <w:left w:val="none" w:sz="0" w:space="0" w:color="auto"/>
        <w:bottom w:val="none" w:sz="0" w:space="0" w:color="auto"/>
        <w:right w:val="none" w:sz="0" w:space="0" w:color="auto"/>
      </w:divBdr>
    </w:div>
    <w:div w:id="2090812368">
      <w:bodyDiv w:val="1"/>
      <w:marLeft w:val="0"/>
      <w:marRight w:val="0"/>
      <w:marTop w:val="0"/>
      <w:marBottom w:val="0"/>
      <w:divBdr>
        <w:top w:val="none" w:sz="0" w:space="0" w:color="auto"/>
        <w:left w:val="none" w:sz="0" w:space="0" w:color="auto"/>
        <w:bottom w:val="none" w:sz="0" w:space="0" w:color="auto"/>
        <w:right w:val="none" w:sz="0" w:space="0" w:color="auto"/>
      </w:divBdr>
    </w:div>
    <w:div w:id="2097898139">
      <w:bodyDiv w:val="1"/>
      <w:marLeft w:val="0"/>
      <w:marRight w:val="0"/>
      <w:marTop w:val="0"/>
      <w:marBottom w:val="0"/>
      <w:divBdr>
        <w:top w:val="none" w:sz="0" w:space="0" w:color="auto"/>
        <w:left w:val="none" w:sz="0" w:space="0" w:color="auto"/>
        <w:bottom w:val="none" w:sz="0" w:space="0" w:color="auto"/>
        <w:right w:val="none" w:sz="0" w:space="0" w:color="auto"/>
      </w:divBdr>
    </w:div>
    <w:div w:id="2098749236">
      <w:bodyDiv w:val="1"/>
      <w:marLeft w:val="0"/>
      <w:marRight w:val="0"/>
      <w:marTop w:val="0"/>
      <w:marBottom w:val="0"/>
      <w:divBdr>
        <w:top w:val="none" w:sz="0" w:space="0" w:color="auto"/>
        <w:left w:val="none" w:sz="0" w:space="0" w:color="auto"/>
        <w:bottom w:val="none" w:sz="0" w:space="0" w:color="auto"/>
        <w:right w:val="none" w:sz="0" w:space="0" w:color="auto"/>
      </w:divBdr>
    </w:div>
    <w:div w:id="2100128639">
      <w:bodyDiv w:val="1"/>
      <w:marLeft w:val="0"/>
      <w:marRight w:val="0"/>
      <w:marTop w:val="0"/>
      <w:marBottom w:val="0"/>
      <w:divBdr>
        <w:top w:val="none" w:sz="0" w:space="0" w:color="auto"/>
        <w:left w:val="none" w:sz="0" w:space="0" w:color="auto"/>
        <w:bottom w:val="none" w:sz="0" w:space="0" w:color="auto"/>
        <w:right w:val="none" w:sz="0" w:space="0" w:color="auto"/>
      </w:divBdr>
    </w:div>
    <w:div w:id="2102527257">
      <w:bodyDiv w:val="1"/>
      <w:marLeft w:val="0"/>
      <w:marRight w:val="0"/>
      <w:marTop w:val="0"/>
      <w:marBottom w:val="0"/>
      <w:divBdr>
        <w:top w:val="none" w:sz="0" w:space="0" w:color="auto"/>
        <w:left w:val="none" w:sz="0" w:space="0" w:color="auto"/>
        <w:bottom w:val="none" w:sz="0" w:space="0" w:color="auto"/>
        <w:right w:val="none" w:sz="0" w:space="0" w:color="auto"/>
      </w:divBdr>
    </w:div>
    <w:div w:id="2103837934">
      <w:bodyDiv w:val="1"/>
      <w:marLeft w:val="0"/>
      <w:marRight w:val="0"/>
      <w:marTop w:val="0"/>
      <w:marBottom w:val="0"/>
      <w:divBdr>
        <w:top w:val="none" w:sz="0" w:space="0" w:color="auto"/>
        <w:left w:val="none" w:sz="0" w:space="0" w:color="auto"/>
        <w:bottom w:val="none" w:sz="0" w:space="0" w:color="auto"/>
        <w:right w:val="none" w:sz="0" w:space="0" w:color="auto"/>
      </w:divBdr>
    </w:div>
    <w:div w:id="2105148524">
      <w:bodyDiv w:val="1"/>
      <w:marLeft w:val="0"/>
      <w:marRight w:val="0"/>
      <w:marTop w:val="0"/>
      <w:marBottom w:val="0"/>
      <w:divBdr>
        <w:top w:val="none" w:sz="0" w:space="0" w:color="auto"/>
        <w:left w:val="none" w:sz="0" w:space="0" w:color="auto"/>
        <w:bottom w:val="none" w:sz="0" w:space="0" w:color="auto"/>
        <w:right w:val="none" w:sz="0" w:space="0" w:color="auto"/>
      </w:divBdr>
    </w:div>
    <w:div w:id="2110849984">
      <w:bodyDiv w:val="1"/>
      <w:marLeft w:val="0"/>
      <w:marRight w:val="0"/>
      <w:marTop w:val="0"/>
      <w:marBottom w:val="0"/>
      <w:divBdr>
        <w:top w:val="none" w:sz="0" w:space="0" w:color="auto"/>
        <w:left w:val="none" w:sz="0" w:space="0" w:color="auto"/>
        <w:bottom w:val="none" w:sz="0" w:space="0" w:color="auto"/>
        <w:right w:val="none" w:sz="0" w:space="0" w:color="auto"/>
      </w:divBdr>
    </w:div>
    <w:div w:id="2124227306">
      <w:bodyDiv w:val="1"/>
      <w:marLeft w:val="0"/>
      <w:marRight w:val="0"/>
      <w:marTop w:val="0"/>
      <w:marBottom w:val="0"/>
      <w:divBdr>
        <w:top w:val="none" w:sz="0" w:space="0" w:color="auto"/>
        <w:left w:val="none" w:sz="0" w:space="0" w:color="auto"/>
        <w:bottom w:val="none" w:sz="0" w:space="0" w:color="auto"/>
        <w:right w:val="none" w:sz="0" w:space="0" w:color="auto"/>
      </w:divBdr>
    </w:div>
    <w:div w:id="2125348450">
      <w:bodyDiv w:val="1"/>
      <w:marLeft w:val="0"/>
      <w:marRight w:val="0"/>
      <w:marTop w:val="0"/>
      <w:marBottom w:val="0"/>
      <w:divBdr>
        <w:top w:val="none" w:sz="0" w:space="0" w:color="auto"/>
        <w:left w:val="none" w:sz="0" w:space="0" w:color="auto"/>
        <w:bottom w:val="none" w:sz="0" w:space="0" w:color="auto"/>
        <w:right w:val="none" w:sz="0" w:space="0" w:color="auto"/>
      </w:divBdr>
    </w:div>
    <w:div w:id="2126537752">
      <w:bodyDiv w:val="1"/>
      <w:marLeft w:val="0"/>
      <w:marRight w:val="0"/>
      <w:marTop w:val="0"/>
      <w:marBottom w:val="0"/>
      <w:divBdr>
        <w:top w:val="none" w:sz="0" w:space="0" w:color="auto"/>
        <w:left w:val="none" w:sz="0" w:space="0" w:color="auto"/>
        <w:bottom w:val="none" w:sz="0" w:space="0" w:color="auto"/>
        <w:right w:val="none" w:sz="0" w:space="0" w:color="auto"/>
      </w:divBdr>
    </w:div>
    <w:div w:id="2130051996">
      <w:bodyDiv w:val="1"/>
      <w:marLeft w:val="0"/>
      <w:marRight w:val="0"/>
      <w:marTop w:val="0"/>
      <w:marBottom w:val="0"/>
      <w:divBdr>
        <w:top w:val="none" w:sz="0" w:space="0" w:color="auto"/>
        <w:left w:val="none" w:sz="0" w:space="0" w:color="auto"/>
        <w:bottom w:val="none" w:sz="0" w:space="0" w:color="auto"/>
        <w:right w:val="none" w:sz="0" w:space="0" w:color="auto"/>
      </w:divBdr>
    </w:div>
    <w:div w:id="2130202094">
      <w:bodyDiv w:val="1"/>
      <w:marLeft w:val="0"/>
      <w:marRight w:val="0"/>
      <w:marTop w:val="0"/>
      <w:marBottom w:val="0"/>
      <w:divBdr>
        <w:top w:val="none" w:sz="0" w:space="0" w:color="auto"/>
        <w:left w:val="none" w:sz="0" w:space="0" w:color="auto"/>
        <w:bottom w:val="none" w:sz="0" w:space="0" w:color="auto"/>
        <w:right w:val="none" w:sz="0" w:space="0" w:color="auto"/>
      </w:divBdr>
      <w:divsChild>
        <w:div w:id="1889342727">
          <w:marLeft w:val="480"/>
          <w:marRight w:val="0"/>
          <w:marTop w:val="0"/>
          <w:marBottom w:val="0"/>
          <w:divBdr>
            <w:top w:val="none" w:sz="0" w:space="0" w:color="auto"/>
            <w:left w:val="none" w:sz="0" w:space="0" w:color="auto"/>
            <w:bottom w:val="none" w:sz="0" w:space="0" w:color="auto"/>
            <w:right w:val="none" w:sz="0" w:space="0" w:color="auto"/>
          </w:divBdr>
        </w:div>
        <w:div w:id="1292396986">
          <w:marLeft w:val="480"/>
          <w:marRight w:val="0"/>
          <w:marTop w:val="0"/>
          <w:marBottom w:val="0"/>
          <w:divBdr>
            <w:top w:val="none" w:sz="0" w:space="0" w:color="auto"/>
            <w:left w:val="none" w:sz="0" w:space="0" w:color="auto"/>
            <w:bottom w:val="none" w:sz="0" w:space="0" w:color="auto"/>
            <w:right w:val="none" w:sz="0" w:space="0" w:color="auto"/>
          </w:divBdr>
        </w:div>
        <w:div w:id="735083730">
          <w:marLeft w:val="480"/>
          <w:marRight w:val="0"/>
          <w:marTop w:val="0"/>
          <w:marBottom w:val="0"/>
          <w:divBdr>
            <w:top w:val="none" w:sz="0" w:space="0" w:color="auto"/>
            <w:left w:val="none" w:sz="0" w:space="0" w:color="auto"/>
            <w:bottom w:val="none" w:sz="0" w:space="0" w:color="auto"/>
            <w:right w:val="none" w:sz="0" w:space="0" w:color="auto"/>
          </w:divBdr>
        </w:div>
        <w:div w:id="839392935">
          <w:marLeft w:val="480"/>
          <w:marRight w:val="0"/>
          <w:marTop w:val="0"/>
          <w:marBottom w:val="0"/>
          <w:divBdr>
            <w:top w:val="none" w:sz="0" w:space="0" w:color="auto"/>
            <w:left w:val="none" w:sz="0" w:space="0" w:color="auto"/>
            <w:bottom w:val="none" w:sz="0" w:space="0" w:color="auto"/>
            <w:right w:val="none" w:sz="0" w:space="0" w:color="auto"/>
          </w:divBdr>
        </w:div>
        <w:div w:id="1945266876">
          <w:marLeft w:val="480"/>
          <w:marRight w:val="0"/>
          <w:marTop w:val="0"/>
          <w:marBottom w:val="0"/>
          <w:divBdr>
            <w:top w:val="none" w:sz="0" w:space="0" w:color="auto"/>
            <w:left w:val="none" w:sz="0" w:space="0" w:color="auto"/>
            <w:bottom w:val="none" w:sz="0" w:space="0" w:color="auto"/>
            <w:right w:val="none" w:sz="0" w:space="0" w:color="auto"/>
          </w:divBdr>
        </w:div>
        <w:div w:id="1315600753">
          <w:marLeft w:val="480"/>
          <w:marRight w:val="0"/>
          <w:marTop w:val="0"/>
          <w:marBottom w:val="0"/>
          <w:divBdr>
            <w:top w:val="none" w:sz="0" w:space="0" w:color="auto"/>
            <w:left w:val="none" w:sz="0" w:space="0" w:color="auto"/>
            <w:bottom w:val="none" w:sz="0" w:space="0" w:color="auto"/>
            <w:right w:val="none" w:sz="0" w:space="0" w:color="auto"/>
          </w:divBdr>
        </w:div>
        <w:div w:id="334040388">
          <w:marLeft w:val="480"/>
          <w:marRight w:val="0"/>
          <w:marTop w:val="0"/>
          <w:marBottom w:val="0"/>
          <w:divBdr>
            <w:top w:val="none" w:sz="0" w:space="0" w:color="auto"/>
            <w:left w:val="none" w:sz="0" w:space="0" w:color="auto"/>
            <w:bottom w:val="none" w:sz="0" w:space="0" w:color="auto"/>
            <w:right w:val="none" w:sz="0" w:space="0" w:color="auto"/>
          </w:divBdr>
        </w:div>
        <w:div w:id="2079665546">
          <w:marLeft w:val="480"/>
          <w:marRight w:val="0"/>
          <w:marTop w:val="0"/>
          <w:marBottom w:val="0"/>
          <w:divBdr>
            <w:top w:val="none" w:sz="0" w:space="0" w:color="auto"/>
            <w:left w:val="none" w:sz="0" w:space="0" w:color="auto"/>
            <w:bottom w:val="none" w:sz="0" w:space="0" w:color="auto"/>
            <w:right w:val="none" w:sz="0" w:space="0" w:color="auto"/>
          </w:divBdr>
        </w:div>
        <w:div w:id="366223144">
          <w:marLeft w:val="480"/>
          <w:marRight w:val="0"/>
          <w:marTop w:val="0"/>
          <w:marBottom w:val="0"/>
          <w:divBdr>
            <w:top w:val="none" w:sz="0" w:space="0" w:color="auto"/>
            <w:left w:val="none" w:sz="0" w:space="0" w:color="auto"/>
            <w:bottom w:val="none" w:sz="0" w:space="0" w:color="auto"/>
            <w:right w:val="none" w:sz="0" w:space="0" w:color="auto"/>
          </w:divBdr>
        </w:div>
        <w:div w:id="1123573188">
          <w:marLeft w:val="480"/>
          <w:marRight w:val="0"/>
          <w:marTop w:val="0"/>
          <w:marBottom w:val="0"/>
          <w:divBdr>
            <w:top w:val="none" w:sz="0" w:space="0" w:color="auto"/>
            <w:left w:val="none" w:sz="0" w:space="0" w:color="auto"/>
            <w:bottom w:val="none" w:sz="0" w:space="0" w:color="auto"/>
            <w:right w:val="none" w:sz="0" w:space="0" w:color="auto"/>
          </w:divBdr>
        </w:div>
        <w:div w:id="1183940020">
          <w:marLeft w:val="480"/>
          <w:marRight w:val="0"/>
          <w:marTop w:val="0"/>
          <w:marBottom w:val="0"/>
          <w:divBdr>
            <w:top w:val="none" w:sz="0" w:space="0" w:color="auto"/>
            <w:left w:val="none" w:sz="0" w:space="0" w:color="auto"/>
            <w:bottom w:val="none" w:sz="0" w:space="0" w:color="auto"/>
            <w:right w:val="none" w:sz="0" w:space="0" w:color="auto"/>
          </w:divBdr>
        </w:div>
        <w:div w:id="349911230">
          <w:marLeft w:val="480"/>
          <w:marRight w:val="0"/>
          <w:marTop w:val="0"/>
          <w:marBottom w:val="0"/>
          <w:divBdr>
            <w:top w:val="none" w:sz="0" w:space="0" w:color="auto"/>
            <w:left w:val="none" w:sz="0" w:space="0" w:color="auto"/>
            <w:bottom w:val="none" w:sz="0" w:space="0" w:color="auto"/>
            <w:right w:val="none" w:sz="0" w:space="0" w:color="auto"/>
          </w:divBdr>
        </w:div>
        <w:div w:id="1575894419">
          <w:marLeft w:val="480"/>
          <w:marRight w:val="0"/>
          <w:marTop w:val="0"/>
          <w:marBottom w:val="0"/>
          <w:divBdr>
            <w:top w:val="none" w:sz="0" w:space="0" w:color="auto"/>
            <w:left w:val="none" w:sz="0" w:space="0" w:color="auto"/>
            <w:bottom w:val="none" w:sz="0" w:space="0" w:color="auto"/>
            <w:right w:val="none" w:sz="0" w:space="0" w:color="auto"/>
          </w:divBdr>
        </w:div>
        <w:div w:id="1555119885">
          <w:marLeft w:val="480"/>
          <w:marRight w:val="0"/>
          <w:marTop w:val="0"/>
          <w:marBottom w:val="0"/>
          <w:divBdr>
            <w:top w:val="none" w:sz="0" w:space="0" w:color="auto"/>
            <w:left w:val="none" w:sz="0" w:space="0" w:color="auto"/>
            <w:bottom w:val="none" w:sz="0" w:space="0" w:color="auto"/>
            <w:right w:val="none" w:sz="0" w:space="0" w:color="auto"/>
          </w:divBdr>
        </w:div>
        <w:div w:id="24209419">
          <w:marLeft w:val="480"/>
          <w:marRight w:val="0"/>
          <w:marTop w:val="0"/>
          <w:marBottom w:val="0"/>
          <w:divBdr>
            <w:top w:val="none" w:sz="0" w:space="0" w:color="auto"/>
            <w:left w:val="none" w:sz="0" w:space="0" w:color="auto"/>
            <w:bottom w:val="none" w:sz="0" w:space="0" w:color="auto"/>
            <w:right w:val="none" w:sz="0" w:space="0" w:color="auto"/>
          </w:divBdr>
        </w:div>
        <w:div w:id="392122231">
          <w:marLeft w:val="480"/>
          <w:marRight w:val="0"/>
          <w:marTop w:val="0"/>
          <w:marBottom w:val="0"/>
          <w:divBdr>
            <w:top w:val="none" w:sz="0" w:space="0" w:color="auto"/>
            <w:left w:val="none" w:sz="0" w:space="0" w:color="auto"/>
            <w:bottom w:val="none" w:sz="0" w:space="0" w:color="auto"/>
            <w:right w:val="none" w:sz="0" w:space="0" w:color="auto"/>
          </w:divBdr>
        </w:div>
        <w:div w:id="918514322">
          <w:marLeft w:val="480"/>
          <w:marRight w:val="0"/>
          <w:marTop w:val="0"/>
          <w:marBottom w:val="0"/>
          <w:divBdr>
            <w:top w:val="none" w:sz="0" w:space="0" w:color="auto"/>
            <w:left w:val="none" w:sz="0" w:space="0" w:color="auto"/>
            <w:bottom w:val="none" w:sz="0" w:space="0" w:color="auto"/>
            <w:right w:val="none" w:sz="0" w:space="0" w:color="auto"/>
          </w:divBdr>
        </w:div>
        <w:div w:id="394203727">
          <w:marLeft w:val="480"/>
          <w:marRight w:val="0"/>
          <w:marTop w:val="0"/>
          <w:marBottom w:val="0"/>
          <w:divBdr>
            <w:top w:val="none" w:sz="0" w:space="0" w:color="auto"/>
            <w:left w:val="none" w:sz="0" w:space="0" w:color="auto"/>
            <w:bottom w:val="none" w:sz="0" w:space="0" w:color="auto"/>
            <w:right w:val="none" w:sz="0" w:space="0" w:color="auto"/>
          </w:divBdr>
        </w:div>
      </w:divsChild>
    </w:div>
    <w:div w:id="2145387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julak@sjec.ac.i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7FF10CF-E378-47CD-89C6-36F88AFC8A4E}"/>
      </w:docPartPr>
      <w:docPartBody>
        <w:p w:rsidR="00D274B5" w:rsidRDefault="002C1A44">
          <w:r w:rsidRPr="00EC3406">
            <w:rPr>
              <w:rStyle w:val="PlaceholderText"/>
            </w:rPr>
            <w:t>Click or tap here to enter text.</w:t>
          </w:r>
        </w:p>
      </w:docPartBody>
    </w:docPart>
    <w:docPart>
      <w:docPartPr>
        <w:name w:val="D2E6E1E7050440CBAFCD34CA0F718FC9"/>
        <w:category>
          <w:name w:val="General"/>
          <w:gallery w:val="placeholder"/>
        </w:category>
        <w:types>
          <w:type w:val="bbPlcHdr"/>
        </w:types>
        <w:behaviors>
          <w:behavior w:val="content"/>
        </w:behaviors>
        <w:guid w:val="{EBC40145-C8BB-45C1-8D82-2F7EAC6CDA5D}"/>
      </w:docPartPr>
      <w:docPartBody>
        <w:p w:rsidR="008F321E" w:rsidRDefault="003C31BE" w:rsidP="003C31BE">
          <w:pPr>
            <w:pStyle w:val="D2E6E1E7050440CBAFCD34CA0F718FC9"/>
          </w:pPr>
          <w:r w:rsidRPr="00EC340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A44"/>
    <w:rsid w:val="00043AE5"/>
    <w:rsid w:val="000B1AEC"/>
    <w:rsid w:val="000C6D56"/>
    <w:rsid w:val="0017203E"/>
    <w:rsid w:val="0017634B"/>
    <w:rsid w:val="001C4AE3"/>
    <w:rsid w:val="001D503D"/>
    <w:rsid w:val="001D7EC6"/>
    <w:rsid w:val="00206124"/>
    <w:rsid w:val="00231ED9"/>
    <w:rsid w:val="00240D08"/>
    <w:rsid w:val="002C1A44"/>
    <w:rsid w:val="00300A41"/>
    <w:rsid w:val="00376112"/>
    <w:rsid w:val="00383A4A"/>
    <w:rsid w:val="003C31BE"/>
    <w:rsid w:val="003E7D94"/>
    <w:rsid w:val="0044150B"/>
    <w:rsid w:val="00444017"/>
    <w:rsid w:val="0047206D"/>
    <w:rsid w:val="004D0DD8"/>
    <w:rsid w:val="004E1996"/>
    <w:rsid w:val="0055051B"/>
    <w:rsid w:val="00605F79"/>
    <w:rsid w:val="007035AA"/>
    <w:rsid w:val="00706937"/>
    <w:rsid w:val="00766E7B"/>
    <w:rsid w:val="00787901"/>
    <w:rsid w:val="008564C2"/>
    <w:rsid w:val="008F321E"/>
    <w:rsid w:val="00931ECE"/>
    <w:rsid w:val="00963A7C"/>
    <w:rsid w:val="009865D2"/>
    <w:rsid w:val="009C0643"/>
    <w:rsid w:val="009C087E"/>
    <w:rsid w:val="009C5E20"/>
    <w:rsid w:val="00A0219F"/>
    <w:rsid w:val="00A410A5"/>
    <w:rsid w:val="00A50DDB"/>
    <w:rsid w:val="00A9077D"/>
    <w:rsid w:val="00B05E2D"/>
    <w:rsid w:val="00B13421"/>
    <w:rsid w:val="00B30C3B"/>
    <w:rsid w:val="00BE588B"/>
    <w:rsid w:val="00C1603F"/>
    <w:rsid w:val="00C92F5B"/>
    <w:rsid w:val="00CA42F0"/>
    <w:rsid w:val="00CF7ED8"/>
    <w:rsid w:val="00D26293"/>
    <w:rsid w:val="00D274B5"/>
    <w:rsid w:val="00D27615"/>
    <w:rsid w:val="00DB6457"/>
    <w:rsid w:val="00E04215"/>
    <w:rsid w:val="00ED52F3"/>
    <w:rsid w:val="00F215AE"/>
    <w:rsid w:val="00F42936"/>
    <w:rsid w:val="00F46762"/>
    <w:rsid w:val="00F53D2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31BE"/>
    <w:rPr>
      <w:color w:val="808080"/>
    </w:rPr>
  </w:style>
  <w:style w:type="paragraph" w:customStyle="1" w:styleId="D2E6E1E7050440CBAFCD34CA0F718FC9">
    <w:name w:val="D2E6E1E7050440CBAFCD34CA0F718FC9"/>
    <w:rsid w:val="003C3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BF02DA1-3F68-4D1F-9143-5F0196D3E178}">
  <we:reference id="wa104382081" version="1.55.1.0" store="en-US" storeType="OMEX"/>
  <we:alternateReferences>
    <we:reference id="WA104382081" version="1.55.1.0" store="" storeType="OMEX"/>
  </we:alternateReferences>
  <we:properties>
    <we:property name="MENDELEY_CITATIONS" value="[{&quot;citationID&quot;:&quot;MENDELEY_CITATION_f2f8815e-6094-48bf-b434-b9f8317144e2&quot;,&quot;properties&quot;:{&quot;noteIndex&quot;:0},&quot;isEdited&quot;:false,&quot;manualOverride&quot;:{&quot;isManuallyOverridden&quot;:true,&quot;citeprocText&quot;:&quot;(Shunmugasundaram and Sinha, 2024)&quot;,&quot;manualOverrideText&quot;:&quot;Shunmugasundaram &amp; Sinha, (2024)&quot;},&quot;citationTag&quot;:&quot;MENDELEY_CITATION_v3_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&quot;,&quot;citationItems&quot;:[{&quot;id&quot;:&quot;c009888c-bafd-3758-bee2-5552bebb019a&quot;,&quot;itemData&quot;:{&quot;type&quot;:&quot;article-journal&quot;,&quot;id&quot;:&quot;c009888c-bafd-3758-bee2-5552bebb019a&quot;,&quot;title&quot;:&quot;The impact of behavioral biases on investment decisions: a serial mediation analysis&quot;,&quot;author&quot;:[{&quot;family&quot;:&quot;Shunmugasundaram&quot;,&quot;given&quot;:&quot;V.&quot;,&quot;parse-names&quot;:false,&quot;dropping-particle&quot;:&quot;&quot;,&quot;non-dropping-particle&quot;:&quot;&quot;},{&quot;family&quot;:&quot;Sinha&quot;,&quot;given&quot;:&quot;Aashna&quot;,&quot;parse-names&quot;:false,&quot;dropping-particle&quot;:&quot;&quot;,&quot;non-dropping-particle&quot;:&quot;&quot;}],&quot;container-title&quot;:&quot;Journal of Economics, Finance and Administrative Science&quot;,&quot;DOI&quot;:&quot;10.1108/JEFAS-08-2023-0243&quot;,&quot;ISSN&quot;:&quot;22180648&quot;,&quot;issued&quot;:{&quot;date-parts&quot;:[[2024,5,1]]},&quot;abstract&quot;:&quot;Purpose: The purpose of this study is to investigate the impact of behavioral biases on investment decisions through a serial mediation of overconfidence and disposition effects. Design/methodology/approach: The authors assess the behavioral biases affecting the investment decisions of life insurance policyholders through the serial mediation of overconfidence and disposition effects using a structured questionnaire. The study included 501 life insurance policyholders who were selected using a snowball sampling technique. Findings: The results of this study revealed that behavioral biases influence the investment decisions of life insurance policyholders. The results also support the serial mediation model, where behavioral biases influence the investment decisions of life insurance policyholders via overconfidence and disposition effects. Research limitations/implications: This study makes a theoretical contribution to the field of behavioral finance by exploring the influences of behavioral biases on investment decisions. It also introduces overconfidence and disposition effects as serial mediators between behavioral biases and investment decisions. The study will be helpful for researchers, academicians and policymakers in the development of a more comprehensive model in the area of behavioral finance and in raising awareness regarding those biases among policyholders in order to improve their investment strategy. Originality/value: This study has extended the ongoing simple mediation model by integrating overconfidence and disposition effects in a serial mediation model between behavioral biases and investment decisions. The study will contribute to the area of behavioral finance, as it is the first time this particular study has been conducted according to the authors’ knowledge.&quot;,&quot;publisher&quot;:&quot;ESAN University&quot;,&quot;container-title-short&quot;:&quot;&quot;},&quot;isTemporary&quot;:false,&quot;suppress-author&quot;:false,&quot;composite&quot;:false,&quot;author-only&quot;:false}]},{&quot;citationID&quot;:&quot;MENDELEY_CITATION_18ae4ca2-d06a-4fe9-8e20-a59be0e7947c&quot;,&quot;properties&quot;:{&quot;noteIndex&quot;:0},&quot;isEdited&quot;:false,&quot;manualOverride&quot;:{&quot;isManuallyOverridden&quot;:true,&quot;citeprocText&quot;:&quot;(Bihari &lt;i&gt;et al.&lt;/i&gt;, 2023)&quot;,&quot;manualOverrideText&quot;:&quot;Bihari et al., (2023)&quot;},&quot;citationTag&quot;:&quot;MENDELEY_CITATION_v3_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&quot;,&quot;citationItems&quot;:[{&quot;id&quot;:&quot;09480528-8ba4-3dbb-99c1-0084e8d847a9&quot;,&quot;itemData&quot;:{&quot;type&quot;:&quot;article-journal&quot;,&quot;id&quot;:&quot;09480528-8ba4-3dbb-99c1-0084e8d847a9&quot;,&quot;title&quot;:&quot;Does cognitive biased knowledge influence investor decisions? An empirical investigation using machine learning and artificial neural network&quot;,&quot;author&quot;:[{&quot;family&quot;:&quot;Bihari&quot;,&quot;given&quot;:&quot;Anshita&quot;,&quot;parse-names&quot;:false,&quot;dropping-particle&quot;:&quot;&quot;,&quot;non-dropping-particle&quot;:&quot;&quot;},{&quot;family&quot;:&quot;Dash&quot;,&quot;given&quot;:&quot;Manoranjan&quot;,&quot;parse-names&quot;:false,&quot;dropping-particle&quot;:&quot;&quot;,&quot;non-dropping-particle&quot;:&quot;&quot;},{&quot;family&quot;:&quot;Muduli&quot;,&quot;given&quot;:&quot;Kamalakanta&quot;,&quot;parse-names&quot;:false,&quot;dropping-particle&quot;:&quot;&quot;,&quot;non-dropping-particle&quot;:&quot;&quot;},{&quot;family&quot;:&quot;Kumar&quot;,&quot;given&quot;:&quot;Anil&quot;,&quot;parse-names&quot;:false,&quot;dropping-particle&quot;:&quot;&quot;,&quot;non-dropping-particle&quot;:&quot;&quot;},{&quot;family&quot;:&quot;Mulat-Weldemeskel&quot;,&quot;given&quot;:&quot;Eyob&quot;,&quot;parse-names&quot;:false,&quot;dropping-particle&quot;:&quot;&quot;,&quot;non-dropping-particle&quot;:&quot;&quot;},{&quot;family&quot;:&quot;Luthra&quot;,&quot;given&quot;:&quot;Sunil&quot;,&quot;parse-names&quot;:false,&quot;dropping-particle&quot;:&quot;&quot;,&quot;non-dropping-particle&quot;:&quot;&quot;}],&quot;container-title&quot;:&quot;VINE Journal of Information and Knowledge Management Systems&quot;,&quot;DOI&quot;:&quot;10.1108/VJIKMS-08-2022-0253&quot;,&quot;ISSN&quot;:&quot;20595891&quot;,&quot;issued&quot;:{&quot;date-parts&quot;:[[2023,1,22]]},&quot;abstract&quot;:&quot;Purpose: Current research in the field of behavioural finance has attempted to discover behavioural biases and their characteristics in individual investors’ irrational decision-making. This study aims to find out how biases in information based on knowledge affect decisions about investments. Design/methodology/approach: In step one, through existing research and consultation with specialists, 13 relevant items covering major aspects of bias were determined. In the second step, multiple linear regression and artificial neural network were used to analyse the data of 337 retail investors. Findings: The investment choice was heavily impacted by regret aversion, followed by loss aversion, overconfidence and the Barnum effect. It was observed that the Barnum effect has a statistically significant negative link with investing choices. The research also found that investors’ fear of making mistakes and their tendency to be too sure of themselves were the most significant factors in their decisions about where to put their money. Practical implications: This research contributes to the expansion of the knowledge base in behavioural finance theory by highlighting the significance of cognitive psychological traits in how leading investors end up making irrational decisions. Portfolio managers, financial institutions and investors in developing markets may all significantly benefit from the information offered. Originality/value: This research is a one-of-a-kind study, as it analyses the emotional biases along with the cognitive biases of investor decision-making. Investor decisions generally consider the shadowy side of knowledge management.&quot;,&quot;publisher&quot;:&quot;Emerald Publishing&quot;,&quot;container-title-short&quot;:&quot;&quot;},&quot;isTemporary&quot;:false,&quot;suppress-author&quot;:false,&quot;composite&quot;:false,&quot;author-only&quot;:false}]},{&quot;citationID&quot;:&quot;MENDELEY_CITATION_a2b5ed45-6d22-42c5-87d3-ab9ba2bbb86c&quot;,&quot;properties&quot;:{&quot;noteIndex&quot;:0},&quot;isEdited&quot;:false,&quot;manualOverride&quot;:{&quot;isManuallyOverridden&quot;:true,&quot;citeprocText&quot;:&quot;(Loebiantoro &lt;i&gt;et al.&lt;/i&gt;, 2025)&quot;,&quot;manualOverrideText&quot;:&quot;Loebiantoro et al., (2025)&quot;},&quot;citationTag&quot;:&quot;MENDELEY_CITATION_v3_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&quot;,&quot;citationItems&quot;:[{&quot;id&quot;:&quot;451b9c13-0e28-325c-b402-261e95b96215&quot;,&quot;itemData&quot;:{&quot;type&quot;:&quot;article-journal&quot;,&quot;id&quot;:&quot;451b9c13-0e28-325c-b402-261e95b96215&quot;,&quot;title&quot;:&quot;Is it risky? The impact of personality traits and behavioural biases on investment decisions&quot;,&quot;author&quot;:[{&quot;family&quot;:&quot;Loebiantoro&quot;,&quot;given&quot;:&quot;Ika Yanuarti&quot;,&quot;parse-names&quot;:false,&quot;dropping-particle&quot;:&quot;&quot;,&quot;non-dropping-particle&quot;:&quot;&quot;},{&quot;family&quot;:&quot;Cham&quot;,&quot;given&quot;:&quot;Tat Huei&quot;,&quot;parse-names&quot;:false,&quot;dropping-particle&quot;:&quot;&quot;,&quot;non-dropping-particle&quot;:&quot;&quot;},{&quot;family&quot;:&quot;Cheng&quot;,&quot;given&quot;:&quot;Eaw Hooi&quot;,&quot;parse-names&quot;:false,&quot;dropping-particle&quot;:&quot;&quot;,&quot;non-dropping-particle&quot;:&quot;&quot;},{&quot;family&quot;:&quot;Annuar&quot;,&quot;given&quot;:&quot;Nursyamilah&quot;,&quot;parse-names&quot;:false,&quot;dropping-particle&quot;:&quot;&quot;,&quot;non-dropping-particle&quot;:&quot;&quot;},{&quot;family&quot;:&quot;Mirzaliev&quot;,&quot;given&quot;:&quot;Sanjar&quot;,&quot;parse-names&quot;:false,&quot;dropping-particle&quot;:&quot;&quot;,&quot;non-dropping-particle&quot;:&quot;&quot;}],&quot;container-title&quot;:&quot;Asian Journal of Business Research&quot;,&quot;DOI&quot;:&quot;10.14707/ajbr.250191&quot;,&quot;ISSN&quot;:&quot;11788933&quot;,&quot;issued&quot;:{&quot;date-parts&quot;:[[2025]]},&quot;page&quot;:&quot;104-120&quot;,&quot;abstract&quot;:&quot;Investors’ decisions are often influenced by behavioural biases like the availability bias and the disposition effect, which are shaped by personality traits such as openness, conscientiousness, extraversion, agreeableness, and neuroticism. This study investigates how these traits impact these biases, drawing from Bounded Rationality Theory and Dual Process Theory, which suggest that investment decisions blend rational (cognitive) and irrational (intuitive) elements. Using a quantitative approach with 716 participants, the data was analysed through the structural equation modelling (SEM) statistical technique using SmartPLS. Findings reveal that availability bias is positively influenced by openness and agreeableness. Conversely, the disposition effect is positively associated with openness, extraversion, and agreeableness. Investors who exhibit high levels of openness, extraversion, and agreeableness typically base their decisions on available information, often selling profitable stocks and holding onto declining ones, which can result in investment losses. Identifying these biases is crucial for investors, managers, and regulators as they navigate investment decisions effectively.&quot;,&quot;publisher&quot;:&quot;Asia Business Research Corporation&quot;,&quot;issue&quot;:&quot;1&quot;,&quot;volume&quot;:&quot;15&quot;,&quot;container-title-short&quot;:&quot;&quot;},&quot;isTemporary&quot;:false,&quot;suppress-author&quot;:false,&quot;composite&quot;:false,&quot;author-only&quot;:false}]},{&quot;citationID&quot;:&quot;MENDELEY_CITATION_4f12853f-7e67-4d60-9f22-c1a9b32cd1c0&quot;,&quot;properties&quot;:{&quot;noteIndex&quot;:0},&quot;isEdited&quot;:false,&quot;manualOverride&quot;:{&quot;isManuallyOverridden&quot;:true,&quot;citeprocText&quot;:&quot;(Chaudhary &lt;i&gt;et al.&lt;/i&gt;, 2025)&quot;,&quot;manualOverrideText&quot;:&quot;Chaudhary et al., (2025)&quot;},&quot;citationTag&quot;:&quot;MENDELEY_CITATION_v3_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&quot;,&quot;citationItems&quot;:[{&quot;id&quot;:&quot;40346638-a7e4-3003-b5e9-39dab66b4179&quot;,&quot;itemData&quot;:{&quot;type&quot;:&quot;article-journal&quot;,&quot;id&quot;:&quot;40346638-a7e4-3003-b5e9-39dab66b4179&quot;,&quot;title&quot;:&quot;Heuristic bias and investment decision: Exploring the mediating role of investors' risk perceptions&quot;,&quot;author&quot;:[{&quot;family&quot;:&quot;Chaudhary&quot;,&quot;given&quot;:&quot;Manoj Kumar&quot;,&quot;parse-names&quot;:false,&quot;dropping-particle&quot;:&quot;&quot;,&quot;non-dropping-particle&quot;:&quot;&quot;},{&quot;family&quot;:&quot;Adhikari&quot;,&quot;given&quot;:&quot;Madhav&quot;,&quot;parse-names&quot;:false,&quot;dropping-particle&quot;:&quot;&quot;,&quot;non-dropping-particle&quot;:&quot;&quot;},{&quot;family&quot;:&quot;Ghimire&quot;,&quot;given&quot;:&quot;Dinesh Mani&quot;,&quot;parse-names&quot;:false,&quot;dropping-particle&quot;:&quot;&quot;,&quot;non-dropping-particle&quot;:&quot;&quot;},{&quot;family&quot;:&quot;Bhattarai&quot;,&quot;given&quot;:&quot;Dhundi Raj&quot;,&quot;parse-names&quot;:false,&quot;dropping-particle&quot;:&quot;&quot;,&quot;non-dropping-particle&quot;:&quot;&quot;}],&quot;container-title&quot;:&quot;Investment Management and Financial Innovations&quot;,&quot;DOI&quot;:&quot;10.21511/imfi.22(1).2025.33&quot;,&quot;ISSN&quot;:&quot;18129358&quot;,&quot;issued&quot;:{&quot;date-parts&quot;:[[2025]]},&quot;page&quot;:&quot;441-452&quot;,&quot;abstract&quot;:&quot;This study examines the connections between heuristic prejudices, risk perceptions, and investment decisions among stock market investors in Nepal. The study explores how prejudices such as overconfidence, representativeness, availability, and anchoring and adjustment shape investment choices, with a specific emphasis on the mediating influence of risk perception. Through a quantitative approach, data were collected from 404 respondents via a self-administered survey, and Structural Equation Modeling (SEM) was used for analysis. The findings reveal that risk perception significantly mediates the effect of these biases on investment decisions, highlighting the complex interplay between behavioral factors and investor behavior. By highlighting the necessity of taking risk perceptions into consideration when addressing behavioral biases in investment strategies, these results have practical consequences for investors, financial consultants, and legislators. This research pays attention to the understanding of behavioral finance, particularly within the context of Nepal's capital market, and lays the groundwork for further studies on factors affecting investment decisions in real-world settings.&quot;,&quot;publisher&quot;:&quot;LLC CPC Business Perspectives&quot;,&quot;issue&quot;:&quot;1&quot;,&quot;volume&quot;:&quot;22&quot;,&quot;container-title-short&quot;:&quot;&quot;},&quot;isTemporary&quot;:false}]},{&quot;citationID&quot;:&quot;MENDELEY_CITATION_466ddcbf-8f61-4da4-b627-460abb12c9a0&quot;,&quot;properties&quot;:{&quot;noteIndex&quot;:0},&quot;isEdited&quot;:false,&quot;manualOverride&quot;:{&quot;isManuallyOverridden&quot;:true,&quot;citeprocText&quot;:&quot;(Arora and Rajendran, 2023)&quot;,&quot;manualOverrideText&quot;:&quot;Arora &amp; Rajendran, (2023)&quot;},&quot;citationTag&quot;:&quot;MENDELEY_CITATION_v3_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&quot;,&quot;citationItems&quot;:[{&quot;id&quot;:&quot;aee301f9-a82c-31f4-8c90-8460bfea8084&quot;,&quot;itemData&quot;:{&quot;type&quot;:&quot;article-journal&quot;,&quot;id&quot;:&quot;aee301f9-a82c-31f4-8c90-8460bfea8084&quot;,&quot;title&quot;:&quot;Moored Minds: An Experimental Insight into the Impact of the Anchoring and Disposition Effect on Portfolio Performance&quot;,&quot;author&quot;:[{&quot;family&quot;:&quot;Arora&quot;,&quot;given&quot;:&quot;Riya&quot;,&quot;parse-names&quot;:false,&quot;dropping-particle&quot;:&quot;&quot;,&quot;non-dropping-particle&quot;:&quot;&quot;},{&quot;family&quot;:&quot;Rajendran&quot;,&quot;given&quot;:&quot;Madhumathi&quot;,&quot;parse-names&quot;:false,&quot;dropping-particle&quot;:&quot;&quot;,&quot;non-dropping-particle&quot;:&quot;&quot;}],&quot;container-title&quot;:&quot;Journal of Risk and Financial Management&quot;,&quot;DOI&quot;:&quot;10.3390/jrfm16080349&quot;,&quot;ISSN&quot;:&quot;19118074&quot;,&quot;issued&quot;:{&quot;date-parts&quot;:[[2023,8,1]]},&quot;abstract&quot;:&quot;This study investigates the anchoring bias and disposition effect in investor trading decisions under different market volatility conditions (stable and volatile markets) and examines their impact on portfolio performance. Employing a quasi-experimental design, participants engage in interactive trading with four securities—two with potential negative returns and two with positive returns—within a simulated asset market. The findings reveal the presence of both the disposition effect and the anchoring bias among individual investors in India. Notably, market volatility influences these behavioral biases, with the disposition effect more pronounced in volatile markets, while the anchoring bias is significant in stable markets. Furthermore, investors exhibiting the disposition effect tend to have lower portfolio performance, while those influenced by the anchoring bias achieve relatively better results. These insights can aid individual investors in recognizing their behavioral biases and making informed trading decisions to enhance portfolio performance. Additionally, this study presents valuable suggestions to financial institutions and regulatory government agencies engaged in similar experiments, with the goal of improving financial decision-making and investment behavior.&quot;,&quot;publisher&quot;:&quot;Multidisciplinary Digital Publishing Institute (MDPI)&quot;,&quot;issue&quot;:&quot;8&quot;,&quot;volume&quot;:&quot;16&quot;,&quot;container-title-short&quot;:&quot;&quot;},&quot;isTemporary&quot;:false}]},{&quot;citationID&quot;:&quot;MENDELEY_CITATION_f2841ae6-6502-4884-912c-ed28307570e1&quot;,&quot;properties&quot;:{&quot;noteIndex&quot;:0},&quot;isEdited&quot;:false,&quot;manualOverride&quot;:{&quot;isManuallyOverridden&quot;:true,&quot;citeprocText&quot;:&quot;(Yuana, Kornitasari and Manzilati, 2024)&quot;,&quot;manualOverrideText&quot;:&quot;Yuana et al., (2024)&quot;},&quot;citationTag&quot;:&quot;MENDELEY_CITATION_v3_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&quot;,&quot;citationItems&quot;:[{&quot;id&quot;:&quot;1d90dde8-862e-30d4-b83a-ab06c386f86a&quot;,&quot;itemData&quot;:{&quot;type&quot;:&quot;article-journal&quot;,&quot;id&quot;:&quot;1d90dde8-862e-30d4-b83a-ab06c386f86a&quot;,&quot;title&quot;:&quot;The behavioral biases on investment decision behavior: Evidence from Indonesia&quot;,&quot;author&quot;:[{&quot;family&quot;:&quot;Yuana&quot;,&quot;given&quot;:&quot;Pusvita&quot;,&quot;parse-names&quot;:false,&quot;dropping-particle&quot;:&quot;&quot;,&quot;non-dropping-particle&quot;:&quot;&quot;},{&quot;family&quot;:&quot;Kornitasari&quot;,&quot;given&quot;:&quot;Yenny&quot;,&quot;parse-names&quot;:false,&quot;dropping-particle&quot;:&quot;&quot;,&quot;non-dropping-particle&quot;:&quot;&quot;},{&quot;family&quot;:&quot;Manzilati&quot;,&quot;given&quot;:&quot;Asfi&quot;,&quot;parse-names&quot;:false,&quot;dropping-particle&quot;:&quot;&quot;,&quot;non-dropping-particle&quot;:&quot;&quot;}],&quot;container-title&quot;:&quot;Edelweiss Applied Science and Technology&quot;,&quot;DOI&quot;:&quot;10.55214/25768484.v8i4.1530&quot;,&quot;ISSN&quot;:&quot;25768484&quot;,&quot;issued&quot;:{&quot;date-parts&quot;:[[2024]]},&quot;page&quot;:&quot;1586-1597&quot;,&quot;abstract&quot;:&quot;The purpose of this study to analyze the behavior of investors in making financial investments in Indonesia. Although the overall financial literacy level in Indonesia has increased, individuals with higher levels of financial literacy tend to make more rational investment decisions. Being well-literate can be interpreted as the personal ability to understand and create financial concepts. However, some individuals still need help understanding investment products and services in Indonesia. This is due to the fact that there are still individuals who invest in illegal products. This study focuses on four biases: overconfidence bias, optimism bias, herding effect, and flexing, using quantitative analysis. The decision to invest is influenced by the thoughts of each investor and their optimistic behavior in seeking the highest return on their investment. This study used primary data with descriptive quantitative analysis. The number of respondents used in the overall research was 400, with criteria for investment products. The result of this study shows that the variable of overconfidence, optimism, and flexing affects the behavior of financial investment decisions. However, the variable bias herding effect does not affect the behavior of financial investment decisions. In conclusion, investors should be more cautious in making investment decisions by paying attention to the variables of overconfidence, optimism, herding effect, and flexing social media in Indonesia.&quot;,&quot;publisher&quot;:&quot;Learning Gate&quot;,&quot;issue&quot;:&quot;4&quot;,&quot;volume&quot;:&quot;8&quot;,&quot;container-title-short&quot;:&quot;&quot;},&quot;isTemporary&quot;:false}]},{&quot;citationID&quot;:&quot;MENDELEY_CITATION_a46088d3-77ed-4ce3-b959-e82e6ad7af8b&quot;,&quot;properties&quot;:{&quot;noteIndex&quot;:0},&quot;isEdited&quot;:false,&quot;manualOverride&quot;:{&quot;isManuallyOverridden&quot;:true,&quot;citeprocText&quot;:&quot;(Shahzad &lt;i&gt;et al.&lt;/i&gt;, 2024)&quot;,&quot;manualOverrideText&quot;:&quot;Shahzad et al., (2024)&quot;},&quot;citationTag&quot;:&quot;MENDELEY_CITATION_v3_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&quot;,&quot;citationItems&quot;:[{&quot;id&quot;:&quot;f0e84761-c722-3a08-af1b-2619e2d20599&quot;,&quot;itemData&quot;:{&quot;type&quot;:&quot;article-journal&quot;,&quot;id&quot;:&quot;f0e84761-c722-3a08-af1b-2619e2d20599&quot;,&quot;title&quot;:&quot;Perceived Behavioral Factors and Individual Investor Stock Market Investment Decision: Multigroup Analysis and Major Stock Markets Perspectives&quot;,&quot;author&quot;:[{&quot;family&quot;:&quot;Shahzad&quot;,&quot;given&quot;:&quot;Muhammad Asim&quot;,&quot;parse-names&quot;:false,&quot;dropping-particle&quot;:&quot;&quot;,&quot;non-dropping-particle&quot;:&quot;&quot;},{&quot;family&quot;:&quot;Jianguo&quot;,&quot;given&quot;:&quot;Du&quot;,&quot;parse-names&quot;:false,&quot;dropping-particle&quot;:&quot;&quot;,&quot;non-dropping-particle&quot;:&quot;&quot;},{&quot;family&quot;:&quot;Jan&quot;,&quot;given&quot;:&quot;Naveed&quot;,&quot;parse-names&quot;:false,&quot;dropping-particle&quot;:&quot;&quot;,&quot;non-dropping-particle&quot;:&quot;&quot;},{&quot;family&quot;:&quot;Rasool&quot;,&quot;given&quot;:&quot;Yasir&quot;,&quot;parse-names&quot;:false,&quot;dropping-particle&quot;:&quot;&quot;,&quot;non-dropping-particle&quot;:&quot;&quot;}],&quot;container-title&quot;:&quot;SAGE Open&quot;,&quot;container-title-short&quot;:&quot;Sage Open&quot;,&quot;DOI&quot;:&quot;10.1177/21582440241256210&quot;,&quot;ISSN&quot;:&quot;21582440&quot;,&quot;issued&quot;:{&quot;date-parts&quot;:[[2024,4,1]]},&quot;abstract&quot;:&quot;Behavioral finance has emerged as a new branch of finance and psychology that focuses primarily on understanding the behavioral factors that play an important role in shaping a person’s thinking. Behavioral finance is an extension of behavioral economics from the study of economics regarding Individual decisions behavioral economics studies the behavior of an individual in the context of Individual investment decisions. Initially, this paper collected primary data on variables such are overconfidence, representativeness, availability, anchoring and herding biases and their impacts on investment decisions in various stock markets with the help of a systematic literature review that essentially consists of empirical studies that show that various behavioral biases have a positive impact on individual investment decisions. This study investigated the various stock markets perspectives on the impact of various ORAAH practices such as overconfidence, representativeness, availability, anchoring, and herding biases and their impacts on investment decisions in various stock markets. The findings of the study indicate that ORAAH practices are important for various stakeholders in stock markets if managed successfully which will assist in achieving substantial return upon their investment in the stock market. Investors should consider the various prevalent behavior biases to achieve the long-term strategic goals of their investment. The results further indicate that the impacts of various investor investment behavioral biases and their impacts on decision making are same among various stock markets Anxin Securities Co. Ltd, Shanxi Securities Co. Ltd., Haitong Securities Co. Ltd, and China Galaxy Securities Co. Ltd.&quot;,&quot;publisher&quot;:&quot;SAGE Publications Inc.&quot;,&quot;issue&quot;:&quot;2&quot;,&quot;volume&quot;:&quot;14&quot;},&quot;isTemporary&quot;:false}]},{&quot;citationID&quot;:&quot;MENDELEY_CITATION_3f6ee941-48e0-4e88-96b5-230a4cc5d973&quot;,&quot;properties&quot;:{&quot;noteIndex&quot;:0},&quot;isEdited&quot;:false,&quot;manualOverride&quot;:{&quot;isManuallyOverridden&quot;:true,&quot;citeprocText&quot;:&quot;(Gurung &lt;i&gt;et al.&lt;/i&gt;, 2024)&quot;,&quot;manualOverrideText&quot;:&quot;Gurung et al., (2024)&quot;},&quot;citationTag&quot;:&quot;MENDELEY_CITATION_v3_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&quot;,&quot;citationItems&quot;:[{&quot;id&quot;:&quot;54aa205c-5b95-3e47-8b47-01cdcddfdf28&quot;,&quot;itemData&quot;:{&quot;type&quot;:&quot;article-journal&quot;,&quot;id&quot;:&quot;54aa205c-5b95-3e47-8b47-01cdcddfdf28&quot;,&quot;title&quot;:&quot;Unraveling behavioral biases in decision making: A study of Nepalese investors&quot;,&quot;author&quot;:[{&quot;family&quot;:&quot;Gurung&quot;,&quot;given&quot;:&quot;Rajesh&quot;,&quot;parse-names&quot;:false,&quot;dropping-particle&quot;:&quot;&quot;,&quot;non-dropping-particle&quot;:&quot;&quot;},{&quot;family&quot;:&quot;Dahal&quot;,&quot;given&quot;:&quot;Rewan Kumar&quot;,&quot;parse-names&quot;:false,&quot;dropping-particle&quot;:&quot;&quot;,&quot;non-dropping-particle&quot;:&quot;&quot;},{&quot;family&quot;:&quot;Ghimire&quot;,&quot;given&quot;:&quot;Binod&quot;,&quot;parse-names&quot;:false,&quot;dropping-particle&quot;:&quot;&quot;,&quot;non-dropping-particle&quot;:&quot;&quot;},{&quot;family&quot;:&quot;Koirala&quot;,&quot;given&quot;:&quot;Nischal&quot;,&quot;parse-names&quot;:false,&quot;dropping-particle&quot;:&quot;&quot;,&quot;non-dropping-particle&quot;:&quot;&quot;}],&quot;container-title&quot;:&quot;Investment Management and Financial Innovations&quot;,&quot;DOI&quot;:&quot;10.21511/imfi.21(1).2024.03&quot;,&quot;ISSN&quot;:&quot;18129358&quot;,&quot;issued&quot;:{&quot;date-parts&quot;:[[2024]]},&quot;page&quot;:&quot;24-37&quot;,&quot;abstract&quot;:&quot;The Nepalese stock market has experienced substantial transformations in recent years. Research on investors’ herding behavior is of paramount importance since it explores the influence of collective choices made by investors, which could result in intensified market price fluctuations. This study examined the influence of behavioral biases on investment decisions among Nepalese investors – general individuals who actively participate in the country’s stock market, considering overconfidence, representative, anchoring, regret aversion, and herding biases as explanatory variables, with investment decisions as the response variable. The study employed a linear regression model, establishing relationships using a structured questionnaire with 379 observations. The study revealed the significant influence of overconfidence, anchoring, and regret aversion biases on investment decisions among Nepalese investors. Conversely, the influence of representative bias had a little impact on investment choices, and herding behavior showed no significant relationship with investment decisions. Hence, it suggests that behavioral biases have a greater impact on individual investment choices in the Nepalese financial market. It is essential for investors, advisers, and policymakers to be aware of and address these biases to make well-informed decisions, maintain financial stability, and foster market development.&quot;,&quot;publisher&quot;:&quot;LLC CPC Business Perspectives&quot;,&quot;issue&quot;:&quot;1&quot;,&quot;volume&quot;:&quot;21&quot;,&quot;container-title-short&quot;:&quot;&quot;},&quot;isTemporary&quot;:false,&quot;suppress-author&quot;:false,&quot;composite&quot;:false,&quot;author-only&quot;:false}]},{&quot;citationID&quot;:&quot;MENDELEY_CITATION_96590456-1acc-4f47-a298-714001dad8e7&quot;,&quot;properties&quot;:{&quot;noteIndex&quot;:0},&quot;isEdited&quot;:false,&quot;manualOverride&quot;:{&quot;isManuallyOverridden&quot;:true,&quot;citeprocText&quot;:&quot;(Hossain and Siddiqua, 2022)&quot;,&quot;manualOverrideText&quot;:&quot;Hossain &amp; Siddiqua, (2022)&quot;},&quot;citationTag&quot;:&quot;MENDELEY_CITATION_v3_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&quot;,&quot;citationItems&quot;:[{&quot;id&quot;:&quot;82518c61-310c-370c-b20a-d007561d9cdb&quot;,&quot;itemData&quot;:{&quot;type&quot;:&quot;article-journal&quot;,&quot;id&quot;:&quot;82518c61-310c-370c-b20a-d007561d9cdb&quot;,&quot;title&quot;:&quot;Exploring the influence of behavioral aspects on stock investment decision-making: a study on Bangladeshi individual investors&quot;,&quot;author&quot;:[{&quot;family&quot;:&quot;Hossain&quot;,&quot;given&quot;:&quot;Tanzina&quot;,&quot;parse-names&quot;:false,&quot;dropping-particle&quot;:&quot;&quot;,&quot;non-dropping-particle&quot;:&quot;&quot;},{&quot;family&quot;:&quot;Siddiqua&quot;,&quot;given&quot;:&quot;Pallabi&quot;,&quot;parse-names&quot;:false,&quot;dropping-particle&quot;:&quot;&quot;,&quot;non-dropping-particle&quot;:&quot;&quot;}],&quot;container-title&quot;:&quot;PSU Research Review&quot;,&quot;DOI&quot;:&quot;10.1108/PRR-10-2021-0054&quot;,&quot;ISSN&quot;:&quot;23984007&quot;,&quot;issued&quot;:{&quot;date-parts&quot;:[[2022,11,1]]},&quot;abstract&quot;:&quot;Purpose: Determining the impact of behavioral influences on the stock market has significant implications for investment analysis and portfolio management. Behavioral biases are parameters that need to be considered in investment decision-making. The purpose of this study is to inform Bangladeshi investors about behavioral biases that they may encounter when making investment decisions in the prevailing frontier environment. Design/methodology/approach: Through the chi-square test, one-way ANOVA, paired-samples t-test and descriptive analysis based on the facts collected from 281 respondents of the Dhaka Stock Exchange (DSE), the study has found that individual investors of Bangladesh often make investment decisions emotionally rather than based on theories. Findings: The result shows that risk aversion and risk perception are the two most influential emotional dimensions that impact investors' decisions. The findings are consistent with the other researchers and highlight the fact that investors hardly act according to the norms recommended in the financial theories. Research limitations/implications: The findings are grounded on a small portion of investors at DSE on some particular days, which is not sufficient to study individual investors' entire complex decision-making behavior from various angles. Many respondents were reluctant and even confused to disclose their behavioral aspects. These, along with biased and careless answers, may impede the identification of the actual scenario of the behavioral responses in decision-making that demand further study. Originality/value: The novelty of this study is unique in that it examined investors of the DSE, who are considered to be a representative in a frontier market like Bangladesh. Since this market is not very resilient, small investors need to be aware of the biases of behavioral factors to survive.&quot;,&quot;publisher&quot;:&quot;Emerald Group Holdings Ltd.&quot;,&quot;container-title-short&quot;:&quot;&quot;},&quot;isTemporary&quot;:false,&quot;suppress-author&quot;:false,&quot;composite&quot;:false,&quot;author-only&quot;:false}]},{&quot;citationID&quot;:&quot;MENDELEY_CITATION_2e6b942e-0fa4-4768-aaaa-88c109a15ff6&quot;,&quot;properties&quot;:{&quot;noteIndex&quot;:0},&quot;isEdited&quot;:false,&quot;manualOverride&quot;:{&quot;isManuallyOverridden&quot;:true,&quot;citeprocText&quot;:&quot;(Yasmin and Ferdaous, 2023)&quot;,&quot;manualOverrideText&quot;:&quot;Yasmin &amp; Ferdaous, (2023)&quot;},&quot;citationTag&quot;:&quot;MENDELEY_CITATION_v3_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&quot;,&quot;citationItems&quot;:[{&quot;id&quot;:&quot;480ae59d-3ba3-3365-bb71-bf4b92f0cb11&quot;,&quot;itemData&quot;:{&quot;type&quot;:&quot;article-journal&quot;,&quot;id&quot;:&quot;480ae59d-3ba3-3365-bb71-bf4b92f0cb11&quot;,&quot;title&quot;:&quot;Behavioral biases affecting investment decisions of capital market investors in Bangladesh: A behavioral finance approach&quot;,&quot;author&quot;:[{&quot;family&quot;:&quot;Yasmin&quot;,&quot;given&quot;:&quot;Farhana&quot;,&quot;parse-names&quot;:false,&quot;dropping-particle&quot;:&quot;&quot;,&quot;non-dropping-particle&quot;:&quot;&quot;},{&quot;family&quot;:&quot;Ferdaous&quot;,&quot;given&quot;:&quot;Jannatul&quot;,&quot;parse-names&quot;:false,&quot;dropping-particle&quot;:&quot;&quot;,&quot;non-dropping-particle&quot;:&quot;&quot;}],&quot;container-title&quot;:&quot;Investment Management and Financial Innovations&quot;,&quot;DOI&quot;:&quot;10.21511/imfi.20(2).2023.13&quot;,&quot;ISSN&quot;:&quot;18129358&quot;,&quot;issued&quot;:{&quot;date-parts&quot;:[[2023]]},&quot;page&quot;:&quot;149-159&quot;,&quot;abstract&quot;:&quot;The aim of this paper is to identify the behavioral and psychologic biases that may affect the investment decisions of individual investors in Bangladesh. This study considered behavioral anomalies such as Cognitive Dissonance, Regret Aversion, Loss Aversion, Overconfidence, Hindsight, Illusion of Control, Herd instinct, Self-attribution and Representativeness, and analyzed how significantly each of these would prevail by preventing investors from making rational decisions when investing. The research has been developed through a structured questionnaire and analyzing the survey results collected from 196 individual investors involved in Dhaka Stock Exchange. Factor analysis on a behavioral approach was conducted to analyze the responses. The outcome reveals that investors are not rational, and that there is a significant impact of the different behavioral biases, particularly cognitive dissonance (0.8005), regret aversion (0.7793), loss aversion (0.7418) and illusion of control biases (0.7260) on the investment decisions of investors in Bangladesh. Moreover, the most influential of four factors extracted jointly can explain 55.63% of the variance of the variables. Finally, the factor loading values show that all nine hypotheses can be rejected, which makes it clear that all the designated psychological biases exist in the investment decision of DSE investors.&quot;,&quot;publisher&quot;:&quot;LLC CPC Business Perspectives&quot;,&quot;issue&quot;:&quot;2&quot;,&quot;volume&quot;:&quot;20&quot;,&quot;container-title-short&quot;:&quot;&quot;},&quot;isTemporary&quot;:false}]},{&quot;citationID&quot;:&quot;MENDELEY_CITATION_dd241f60-1647-4cf6-b11e-517af5385f2d&quot;,&quot;properties&quot;:{&quot;noteIndex&quot;:0},&quot;isEdited&quot;:false,&quot;manualOverride&quot;:{&quot;isManuallyOverridden&quot;:true,&quot;citeprocText&quot;:&quot;(Srinivasan and Karthikeyan, 2023)&quot;,&quot;manualOverrideText&quot;:&quot;Srinivasan &amp; Karthikeyan, (2023)&quot;},&quot;citationTag&quot;:&quot;MENDELEY_CITATION_v3_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&quot;,&quot;citationItems&quot;:[{&quot;id&quot;:&quot;07187f95-49bb-3fea-ab5b-02dfddd4e671&quot;,&quot;itemData&quot;:{&quot;type&quot;:&quot;article-journal&quot;,&quot;id&quot;:&quot;07187f95-49bb-3fea-ab5b-02dfddd4e671&quot;,&quot;title&quot;:&quot;Investigating self-efficacy and behavioural bias on investment decisions&quot;,&quot;author&quot;:[{&quot;family&quot;:&quot;Srinivasan&quot;,&quot;given&quot;:&quot;Kuppusamy&quot;,&quot;parse-names&quot;:false,&quot;dropping-particle&quot;:&quot;&quot;,&quot;non-dropping-particle&quot;:&quot;&quot;},{&quot;family&quot;:&quot;Karthikeyan&quot;,&quot;given&quot;:&quot;Parthasarathy&quot;,&quot;parse-names&quot;:false,&quot;dropping-particle&quot;:&quot;&quot;,&quot;non-dropping-particle&quot;:&quot;&quot;}],&quot;container-title&quot;:&quot;E a M: Ekonomie a Management&quot;,&quot;DOI&quot;:&quot;10.15240/tul/001/2023-4-008&quot;,&quot;ISSN&quot;:&quot;23365064&quot;,&quot;issued&quot;:{&quot;date-parts&quot;:[[2023]]},&quot;page&quot;:&quot;119-133&quot;,&quot;abstract&quot;:&quot;The determinants of irrational decisions on the stock market are found in numerous empirical studies. However, self-efficacy and behavioural biases have a sturdy influence on stock market investment decisions. Behavioural biases are formed with heuristics, prospect theory and herding effect concerning stock market investments. Self-efficacy is independent of behavioural biases but is closely connected with controlling behavioural intentions in decision-making. The research was conducted to find the influence of self-efficacy and behavioural biases in the decision of stock market investment. The study was conducted with 250 individual investors and applied the SEM technique. Findings indicated that heuristics had a positive relationship with behavioural biases, but behavioural biases reported a negative relationship with the herding effect and prospect theory. Heuristics were mostly developed on the intrinsic strength of individual investors; therefore, investors believe heuristics will be a better decision-making tool than prospect theory or the herding effect. Prospect theory is shaped and influenced by regret aversion, loss aversion, self-control and mental accounting. Financial literacy, risk tolerance, and peer support profoundly develop the self-efficacy of investors to make profitable investment decisions. Self-efficacy is formed by risk tolerance, financial literacy and peer support in the stock market investment decision and identified the evidence of individual investors not making rational decisions and facing one or more behavioural biases and self-efficacy factors. The study finds the combined effect of behavioural biases and self-efficacy in stock market investment decisions, which have significant implications among individual investors, particularly in emerging markets.&quot;,&quot;publisher&quot;:&quot;Technical University of Liberec&quot;,&quot;issue&quot;:&quot;4&quot;,&quot;volume&quot;:&quot;26&quot;,&quot;container-title-short&quot;:&quot;&quot;},&quot;isTemporary&quot;:false}]},{&quot;citationID&quot;:&quot;MENDELEY_CITATION_b422ef2d-5388-4524-a399-ca16b6c0608d&quot;,&quot;properties&quot;:{&quot;noteIndex&quot;:0},&quot;isEdited&quot;:false,&quot;manualOverride&quot;:{&quot;isManuallyOverridden&quot;:true,&quot;citeprocText&quot;:&quot;(Keller and Pastusiak, 2016)&quot;,&quot;manualOverrideText&quot;:&quot;Keller &amp; Pastusiak, (2016)&quot;},&quot;citationTag&quot;:&quot;MENDELEY_CITATION_v3_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&quot;,&quot;citationItems&quot;:[{&quot;id&quot;:&quot;0d731844-accb-3b87-8ccc-7963b5d0e6be&quot;,&quot;itemData&quot;:{&quot;type&quot;:&quot;article-journal&quot;,&quot;id&quot;:&quot;0d731844-accb-3b87-8ccc-7963b5d0e6be&quot;,&quot;title&quot;:&quot;The psychology of investing: Stock market recommendations and their impact on investors' decisions (The example of the Polish stock market)&quot;,&quot;author&quot;:[{&quot;family&quot;:&quot;Keller&quot;,&quot;given&quot;:&quot;Jakub&quot;,&quot;parse-names&quot;:false,&quot;dropping-particle&quot;:&quot;&quot;,&quot;non-dropping-particle&quot;:&quot;&quot;},{&quot;family&quot;:&quot;Pastusiak&quot;,&quot;given&quot;:&quot;Radoslaw&quot;,&quot;parse-names&quot;:false,&quot;dropping-particle&quot;:&quot;&quot;,&quot;non-dropping-particle&quot;:&quot;&quot;}],&quot;container-title&quot;:&quot;Acta Oeconomica&quot;,&quot;DOI&quot;:&quot;10.1556/032.2016.66.3.3&quot;,&quot;ISSN&quot;:&quot;15882659&quot;,&quot;issued&quot;:{&quot;date-parts&quot;:[[2016,9,1]]},&quot;page&quot;:&quot;419-437&quot;,&quot;abstract&quot;:&quot;This study seeks to show the impact of stock recommendation reports on the efficiency of investments in the Polish stock market. The study is carried out in two stages: the first takes place at the micro-level and is based on a behavioural experiment, while the second focuses on the verification of our results obtained on a real market. The main assertion is that stock recommendations create heuristic effects among investors near the publication date of the recommendation. The ambiguity of the recommendations hinders investors' reliable and unequivocal evaluation in investment decisions. There are studies in this field for different stock markets and periods of time, but our research added significant new knowledge about the functioning of the Polish stock exchange. Our study fits into the mainstream analysis of outlining the behaviour of investors in the capital market. The research findings underpin our pessimism about the impact of stock recommendations on investors' behaviour.&quot;,&quot;publisher&quot;:&quot;Akademiai Kiado Rt.&quot;,&quot;issue&quot;:&quot;3&quot;,&quot;volume&quot;:&quot;66&quot;,&quot;container-title-short&quot;:&quot;&quot;},&quot;isTemporary&quot;:false}]},{&quot;citationID&quot;:&quot;MENDELEY_CITATION_713a4774-2d05-4408-a94e-9f053f80ddb3&quot;,&quot;properties&quot;:{&quot;noteIndex&quot;:0},&quot;isEdited&quot;:false,&quot;manualOverride&quot;:{&quot;isManuallyOverridden&quot;:true,&quot;citeprocText&quot;:&quot;(Khilar and Singh, 2019)&quot;,&quot;manualOverrideText&quot;:&quot;Khilar &amp; Singh, (2019)&quot;},&quot;citationTag&quot;:&quot;MENDELEY_CITATION_v3_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&quot;,&quot;citationItems&quot;:[{&quot;id&quot;:&quot;9cdb00f0-6b9d-3f8e-914d-fa8b1f8224c8&quot;,&quot;itemData&quot;:{&quot;type&quot;:&quot;article-journal&quot;,&quot;id&quot;:&quot;9cdb00f0-6b9d-3f8e-914d-fa8b1f8224c8&quot;,&quot;title&quot;:&quot;Influence of behavioural biases on investment decision making in Bhubaneswar region&quot;,&quot;author&quot;:[{&quot;family&quot;:&quot;Khilar&quot;,&quot;given&quot;:&quot;Ruchi Priya&quot;,&quot;parse-names&quot;:false,&quot;dropping-particle&quot;:&quot;&quot;,&quot;non-dropping-particle&quot;:&quot;&quot;},{&quot;family&quot;:&quot;Singh&quot;,&quot;given&quot;:&quot;Shikta&quot;,&quot;parse-names&quot;:false,&quot;dropping-particle&quot;:&quot;&quot;,&quot;non-dropping-particle&quot;:&quot;&quot;}],&quot;container-title&quot;:&quot;International Journal of Recent Technology and Engineering&quot;,&quot;DOI&quot;:&quot;10.35940/ijrte.C6592.098319&quot;,&quot;ISSN&quot;:&quot;22773878&quot;,&quot;issued&quot;:{&quot;date-parts&quot;:[[2019,9,1]]},&quot;page&quot;:&quot;8297-8301&quot;,&quot;abstract&quot;:&quot;Behavioural Finance has gained a lot more importance in recent era. In the fast moving world where the standard finance fails to explain the irrational behavior of the investors, behavioural finance tries to identify the cause for such behavior which otherwise called as behavioural anomalies. The purpose of this research paper is to identify such anomalies and also to examine whether the behavioural biases has any influence in the investment decision making by the retail investors. This paper also put an emphasis to find out which among the different biases has the most and least influence on the individual investment decision making process. This study has used primary data for knowing the impact of factors such as gender, age, occupation, income, sector preference, and instruments preferred for investments, source of information, intention behind investment and consideration before investment. Descriptive analysis has been done to check the impact of these factors along with correlation and other. The sampling technique used here is non-probabilistic convenience sampling. The data has been collected through structured questionnaire based on five point Likert scale from the retail investors of Bhubaneswar region. This research shall interest the company, policy makers and the issuers of securities about the interest and preferences of individuals before issuing securities in the market.&quot;,&quot;publisher&quot;:&quot;Blue Eyes Intelligence Engineering and Sciences Publication&quot;,&quot;issue&quot;:&quot;3&quot;,&quot;volume&quot;:&quot;8&quot;,&quot;container-title-short&quot;:&quot;&quot;},&quot;isTemporary&quot;:false,&quot;suppress-author&quot;:false,&quot;composite&quot;:false,&quot;author-only&quot;:false}]},{&quot;citationID&quot;:&quot;MENDELEY_CITATION_7561fd44-1cb8-4cc2-8e90-f3e6e5d93104&quot;,&quot;properties&quot;:{&quot;noteIndex&quot;:0},&quot;isEdited&quot;:false,&quot;manualOverride&quot;:{&quot;isManuallyOverridden&quot;:true,&quot;citeprocText&quot;:&quot;(Arora and Rajendran, 2023)&quot;,&quot;manualOverrideText&quot;:&quot;Arora &amp; Rajendran, (2023).&quot;},&quot;citationTag&quot;:&quot;MENDELEY_CITATION_v3_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&quot;,&quot;citationItems&quot;:[{&quot;id&quot;:&quot;aee301f9-a82c-31f4-8c90-8460bfea8084&quot;,&quot;itemData&quot;:{&quot;type&quot;:&quot;article-journal&quot;,&quot;id&quot;:&quot;aee301f9-a82c-31f4-8c90-8460bfea8084&quot;,&quot;title&quot;:&quot;Moored Minds: An Experimental Insight into the Impact of the Anchoring and Disposition Effect on Portfolio Performance&quot;,&quot;author&quot;:[{&quot;family&quot;:&quot;Arora&quot;,&quot;given&quot;:&quot;Riya&quot;,&quot;parse-names&quot;:false,&quot;dropping-particle&quot;:&quot;&quot;,&quot;non-dropping-particle&quot;:&quot;&quot;},{&quot;family&quot;:&quot;Rajendran&quot;,&quot;given&quot;:&quot;Madhumathi&quot;,&quot;parse-names&quot;:false,&quot;dropping-particle&quot;:&quot;&quot;,&quot;non-dropping-particle&quot;:&quot;&quot;}],&quot;container-title&quot;:&quot;Journal of Risk and Financial Management&quot;,&quot;DOI&quot;:&quot;10.3390/jrfm16080349&quot;,&quot;ISSN&quot;:&quot;19118074&quot;,&quot;issued&quot;:{&quot;date-parts&quot;:[[2023,8,1]]},&quot;abstract&quot;:&quot;This study investigates the anchoring bias and disposition effect in investor trading decisions under different market volatility conditions (stable and volatile markets) and examines their impact on portfolio performance. Employing a quasi-experimental design, participants engage in interactive trading with four securities—two with potential negative returns and two with positive returns—within a simulated asset market. The findings reveal the presence of both the disposition effect and the anchoring bias among individual investors in India. Notably, market volatility influences these behavioral biases, with the disposition effect more pronounced in volatile markets, while the anchoring bias is significant in stable markets. Furthermore, investors exhibiting the disposition effect tend to have lower portfolio performance, while those influenced by the anchoring bias achieve relatively better results. These insights can aid individual investors in recognizing their behavioral biases and making informed trading decisions to enhance portfolio performance. Additionally, this study presents valuable suggestions to financial institutions and regulatory government agencies engaged in similar experiments, with the goal of improving financial decision-making and investment behavior.&quot;,&quot;publisher&quot;:&quot;Multidisciplinary Digital Publishing Institute (MDPI)&quot;,&quot;issue&quot;:&quot;8&quot;,&quot;volume&quot;:&quot;16&quot;,&quot;container-title-short&quot;:&quot;&quot;},&quot;isTemporary&quot;:false}]},{&quot;citationID&quot;:&quot;MENDELEY_CITATION_5fed6dd4-3ded-405b-be54-4b1a86a2f35f&quot;,&quot;properties&quot;:{&quot;noteIndex&quot;:0},&quot;isEdited&quot;:false,&quot;manualOverride&quot;:{&quot;isManuallyOverridden&quot;:true,&quot;citeprocText&quot;:&quot;(Madaan and Singh, 2019)&quot;,&quot;manualOverrideText&quot;:&quot;Madaan &amp; Singh, (2019)&quot;},&quot;citationTag&quot;:&quot;MENDELEY_CITATION_v3_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&quot;,&quot;citationItems&quot;:[{&quot;id&quot;:&quot;7593e59a-ec23-3e8c-b861-c493c8ef3c89&quot;,&quot;itemData&quot;:{&quot;type&quot;:&quot;article-journal&quot;,&quot;id&quot;:&quot;7593e59a-ec23-3e8c-b861-c493c8ef3c89&quot;,&quot;title&quot;:&quot;An analysis of behavioral biases in investment decision-making&quot;,&quot;author&quot;:[{&quot;family&quot;:&quot;Madaan&quot;,&quot;given&quot;:&quot;Geetika&quot;,&quot;parse-names&quot;:false,&quot;dropping-particle&quot;:&quot;&quot;,&quot;non-dropping-particle&quot;:&quot;&quot;},{&quot;family&quot;:&quot;Singh&quot;,&quot;given&quot;:&quot;Sanjeet&quot;,&quot;parse-names&quot;:false,&quot;dropping-particle&quot;:&quot;&quot;,&quot;non-dropping-particle&quot;:&quot;&quot;}],&quot;container-title&quot;:&quot;International Journal of Financial Research&quot;,&quot;DOI&quot;:&quot;10.5430/ijfr.v10n4p55&quot;,&quot;ISSN&quot;:&quot;19234031&quot;,&quot;issued&quot;:{&quot;date-parts&quot;:[[2019]]},&quot;page&quot;:&quot;55-67&quot;,&quot;abstract&quot;:&quot;Individual investor's behavior is extensively influenced by various biases that highlighted in the growing discipline of behavior finance. Therefore, this study is also one of another effort to assess the impact of behavioral biases in investment decision-making in National Stock Exchange. A questionnaire is designed and through survey responses collected from 243 investors. The present research has applied inferential statistics and descriptive statistics. In the existing study, four behavioral biases have been reviewed namely, overconfidence, anchoring, disposition effect and herding behavior. The results show that overconfidence and herding bias have significant positive impact on investment decision. Overall results conclude that individual investors have limited knowledge and more prone towards making psychological errors. The findings of the study also indicate the existence of these four behavioral biases on individual investment decisions. This study will be helpful to financial intermediaries to advice their clients. Further, study can be elaborated to study other behavioral biases on investment decisions.&quot;,&quot;publisher&quot;:&quot;Sciedu Press&quot;,&quot;issue&quot;:&quot;4&quot;,&quot;volume&quot;:&quot;10&quot;,&quot;container-title-short&quot;:&quot;&quot;},&quot;isTemporary&quot;:false}]},{&quot;citationID&quot;:&quot;MENDELEY_CITATION_6a214ca3-add6-4bd6-a05d-b798190296fb&quot;,&quot;properties&quot;:{&quot;noteIndex&quot;:0},&quot;isEdited&quot;:false,&quot;manualOverride&quot;:{&quot;isManuallyOverridden&quot;:true,&quot;citeprocText&quot;:&quot;(Ullah &lt;i&gt;et al.&lt;/i&gt;, 2020)&quot;,&quot;manualOverrideText&quot;:&quot;Ullah et al., (2020)&quot;},&quot;citationTag&quot;:&quot;MENDELEY_CITATION_v3_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&quot;,&quot;citationItems&quot;:[{&quot;id&quot;:&quot;b0109ad6-8372-397a-a92d-6715a668613c&quot;,&quot;itemData&quot;:{&quot;type&quot;:&quot;article-journal&quot;,&quot;id&quot;:&quot;b0109ad6-8372-397a-a92d-6715a668613c&quot;,&quot;title&quot;:&quot;Behavioral biases in investment decision making and moderating role of investor’s type&quot;,&quot;author&quot;:[{&quot;family&quot;:&quot;Ullah&quot;,&quot;given&quot;:&quot;Saif&quot;,&quot;parse-names&quot;:false,&quot;dropping-particle&quot;:&quot;&quot;,&quot;non-dropping-particle&quot;:&quot;&quot;},{&quot;family&quot;:&quot;Elahi&quot;,&quot;given&quot;:&quot;Muhammad Ather&quot;,&quot;parse-names&quot;:false,&quot;dropping-particle&quot;:&quot;&quot;,&quot;non-dropping-particle&quot;:&quot;&quot;},{&quot;family&quot;:&quot;Ullah&quot;,&quot;given&quot;:&quot;Atta&quot;,&quot;parse-names&quot;:false,&quot;dropping-particle&quot;:&quot;&quot;,&quot;non-dropping-particle&quot;:&quot;&quot;},{&quot;family&quot;:&quot;Pinglu&quot;,&quot;given&quot;:&quot;Chen&quot;,&quot;parse-names&quot;:false,&quot;dropping-particle&quot;:&quot;&quot;,&quot;non-dropping-particle&quot;:&quot;&quot;},{&quot;family&quot;:&quot;Subhani&quot;,&quot;given&quot;:&quot;Bilal Haider&quot;,&quot;parse-names&quot;:false,&quot;dropping-particle&quot;:&quot;&quot;,&quot;non-dropping-particle&quot;:&quot;&quot;}],&quot;container-title&quot;:&quot;Intellectual Economics&quot;,&quot;DOI&quot;:&quot;10.13165/IE-20-14-2-06&quot;,&quot;ISSN&quot;:&quot;18228038&quot;,&quot;issued&quot;:{&quot;date-parts&quot;:[[2020]]},&quot;page&quot;:&quot;87-105&quot;,&quot;abstract&quot;:&quot;The conventional finance theories, including Capital Asset Pricing Model (CAPM), assume rational agents at the core of all investment decisions and overlook how real people make decisions. Practically, however, investment behavior differs and is dependent on the type of investor. This study aims to examine the behavioral biases in investment decision making by using the moderating role of investor’s type (IT). A survey-based questionnaire was designed and circulated to accumulate the feedback of small investors in the Pakistan Stock Exchange (PSX). An investment decision making was modeled with disposition effect (DE), herding (HE) effect, and overconfidence (OC) bias, whereas an IT was taken as a moderating variable. Multiple regressions were employed to test the effect of different behavioral biases on investment decision making. Twostage least square (2SLS) regressions were used for the moderating effect of IT. The findings depicted that DE, HE bias, and OC biases have a significant and positive impact on investment decisions. However, the investor prevails that in DE, such a moderating role is not present, and the positive moderating role of OC bias in the investment decision portrayed. Additionally, IT has a negative moderating role in HE bias. The outcomes postulated that active investors show more OC bias, while inactive investors are more inclined toward HE bias. The findings of the study may have important policy implications for investment analysts and policymakers in terms of educating investors and ensuring better decision making.&quot;,&quot;publisher&quot;:&quot;Mykolo Romerio Universitetas&quot;,&quot;issue&quot;:&quot;2&quot;,&quot;volume&quot;:&quot;14&quot;,&quot;container-title-short&quot;:&quot;&quot;},&quot;isTemporary&quot;:false,&quot;suppress-author&quot;:false,&quot;composite&quot;:false,&quot;author-only&quot;:false}]},{&quot;citationID&quot;:&quot;MENDELEY_CITATION_3b78ccaa-c566-4bca-8057-2f46e416c7ab&quot;,&quot;properties&quot;:{&quot;noteIndex&quot;:0},&quot;isEdited&quot;:false,&quot;manualOverride&quot;:{&quot;isManuallyOverridden&quot;:true,&quot;citeprocText&quot;:&quot;(Murhadi, Frederica and Marciano, 2024)&quot;,&quot;manualOverrideText&quot;:&quot;Murhadi et al., (2024)&quot;},&quot;citationTag&quot;:&quot;MENDELEY_CITATION_v3_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&quot;,&quot;citationItems&quot;:[{&quot;id&quot;:&quot;5d1c8bc2-0bc5-38f9-bed3-d1d2f3b3385e&quot;,&quot;itemData&quot;:{&quot;type&quot;:&quot;article-journal&quot;,&quot;id&quot;:&quot;5d1c8bc2-0bc5-38f9-bed3-d1d2f3b3385e&quot;,&quot;title&quot;:&quot;The effect of financial literacy and demographic variable on behavioral biases&quot;,&quot;author&quot;:[{&quot;family&quot;:&quot;Murhadi&quot;,&quot;given&quot;:&quot;Werner Ria&quot;,&quot;parse-names&quot;:false,&quot;dropping-particle&quot;:&quot;&quot;,&quot;non-dropping-particle&quot;:&quot;&quot;},{&quot;family&quot;:&quot;Frederica&quot;,&quot;given&quot;:&quot;Devina&quot;,&quot;parse-names&quot;:false,&quot;dropping-particle&quot;:&quot;&quot;,&quot;non-dropping-particle&quot;:&quot;&quot;},{&quot;family&quot;:&quot;Marciano&quot;,&quot;given&quot;:&quot;Deddy&quot;,&quot;parse-names&quot;:false,&quot;dropping-particle&quot;:&quot;&quot;,&quot;non-dropping-particle&quot;:&quot;&quot;}],&quot;container-title&quot;:&quot;Asian Economic and Financial Review&quot;,&quot;DOI&quot;:&quot;10.55493/5002.v14i4.5037&quot;,&quot;ISSN&quot;:&quot;22226737&quot;,&quot;issued&quot;:{&quot;date-parts&quot;:[[2024]]},&quot;page&quot;:&quot;312-325&quot;,&quot;abstract&quot;:&quot;The current research investigates the association between demographic factors, including financial knowledge and demographic characteristics like gender, occupation, age, education, and income, and investor behavior biases, including bias against overconfidence, disposition effect, and herding bias. Further enhancement of behavioural finance research is required in Indonesia. This study applied a quantitative analysis technique called structural equation modeling. Stock investors aged 17 and 40 were given questionnaires for this study. Respondent data collection was carried out by distributing questionnaires through several social media sites, such as Line, WhatsApp, and Instagram, to members of the investor’s community. The total number of respondents obtained from distributing this questionnaire was 170. According to the study, overconfidence bias significantly affects income and financial literacy. However, overconfidence bias does not affect gender, occupation, investment experience, education, or age. Furthermore, for behavioral biases, the disposition effect does not affect financial literacy or all demographic factors. Finally, for herding behavior bias, bias significantly affects financial literacy, investment experience, and income, but herding bias does not affect gender, occupation, education, age, or income. These results have implications for investors with a high level of financial literacy, which will help them determine rational investment decisions. This research also has implications for high-income investors who tend not to follow herding behavior.&quot;,&quot;publisher&quot;:&quot;Asian Economic and Social Society&quot;,&quot;issue&quot;:&quot;4&quot;,&quot;volume&quot;:&quot;14&quot;,&quot;container-title-short&quot;:&quot;&quot;},&quot;isTemporary&quot;:false}]},{&quot;citationID&quot;:&quot;MENDELEY_CITATION_62bebb3c-a6d1-4549-a9ed-0a7e6e77243a&quot;,&quot;properties&quot;:{&quot;noteIndex&quot;:0},&quot;isEdited&quot;:false,&quot;manualOverride&quot;:{&quot;isManuallyOverridden&quot;:true,&quot;citeprocText&quot;:&quot;(Mushinada and Veluri, 2019)&quot;,&quot;manualOverrideText&quot;:&quot;Mushinada &amp; Veluri, (2019)&quot;},&quot;citationTag&quot;:&quot;MENDELEY_CITATION_v3_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&quot;,&quot;citationItems&quot;:[{&quot;id&quot;:&quot;3c646af5-a702-3455-8920-fddd2e35899f&quot;,&quot;itemData&quot;:{&quot;type&quot;:&quot;article-journal&quot;,&quot;id&quot;:&quot;3c646af5-a702-3455-8920-fddd2e35899f&quot;,&quot;title&quot;:&quot;Elucidating investors rationality and behavioural biases in Indian stock market&quot;,&quot;author&quot;:[{&quot;family&quot;:&quot;Mushinada&quot;,&quot;given&quot;:&quot;Venkata Narasimha Chary&quot;,&quot;parse-names&quot;:false,&quot;dropping-particle&quot;:&quot;&quot;,&quot;non-dropping-particle&quot;:&quot;&quot;},{&quot;family&quot;:&quot;Veluri&quot;,&quot;given&quot;:&quot;Venkata Subrahmanya Sarma&quot;,&quot;parse-names&quot;:false,&quot;dropping-particle&quot;:&quot;&quot;,&quot;non-dropping-particle&quot;:&quot;&quot;}],&quot;container-title&quot;:&quot;Review of Behavioral Finance&quot;,&quot;DOI&quot;:&quot;10.1108/RBF-04-2018-0034&quot;,&quot;ISSN&quot;:&quot;19405987&quot;,&quot;issued&quot;:{&quot;date-parts&quot;:[[2019,6,24]]},&quot;page&quot;:&quot;201-219&quot;,&quot;abstract&quot;:&quot;Purpose: The purpose of this paper is to empirically test the relationship between investors’ rationality and behavioural biases like self-attribution, overconfidence. Design/methodology/approach: The study applies structural equation modelling to understand whether individual investors, besides being rational, are subjected to self-attribution bias and overconfidence bias. Findings: The study shows the empirical evidence in the support of behavioural biases like self-attribution and overconfidence existing besides investors’ rationality. Moreover, there is a statistically significant positive covariance found between self-attribution and overconfidence, implying that an increase/decrease in self-attribution results in the increase/decrease in overconfidence and vice versa. It is also observed that the personal characteristics of an investor such as gender, age, occupation, annual income and their trading experience have an impact on behavioural biases. Research limitations/implications: The study focused on rational decision making, self-attribution and overconfidence biases using primary data. Further studies can be encouraged to test the existence of behavioural biases based on both market level and individual account data simultaneously. Practical implications: Insights from the study suggest that the investors should perform a post-analysis of each investment, so that they become aware of past behavioural mistakes and stop continuing the same. This might help investors to minimise the negative impact of self-attribution and overconfidence on their expected utility. Originality/value: To the best of the authors’ knowledge, this is the first study to examine the relationship among investors’ rationality, self-attribution and overconfidence in the Indian context using a comprehensive survey.&quot;,&quot;publisher&quot;:&quot;Emerald Group Holdings Ltd.&quot;,&quot;issue&quot;:&quot;2&quot;,&quot;volume&quot;:&quot;11&quot;,&quot;container-title-short&quot;:&quot;&quot;},&quot;isTemporary&quot;:false,&quot;suppress-author&quot;:false,&quot;composite&quot;:false,&quot;author-only&quot;:false}]},{&quot;citationID&quot;:&quot;MENDELEY_CITATION_a0a1c917-bea5-4db2-bca4-41afbbbab930&quot;,&quot;properties&quot;:{&quot;noteIndex&quot;:0},&quot;isEdited&quot;:false,&quot;manualOverride&quot;:{&quot;isManuallyOverridden&quot;:true,&quot;citeprocText&quot;:&quot;(Mushinada and Veluri, 2019)&quot;,&quot;manualOverrideText&quot;:&quot;Mushinada &amp; Veluri, (2019)&quot;},&quot;citationTag&quot;:&quot;MENDELEY_CITATION_v3_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&quot;,&quot;citationItems&quot;:[{&quot;id&quot;:&quot;3c646af5-a702-3455-8920-fddd2e35899f&quot;,&quot;itemData&quot;:{&quot;type&quot;:&quot;article-journal&quot;,&quot;id&quot;:&quot;3c646af5-a702-3455-8920-fddd2e35899f&quot;,&quot;title&quot;:&quot;Elucidating investors rationality and behavioural biases in Indian stock market&quot;,&quot;author&quot;:[{&quot;family&quot;:&quot;Mushinada&quot;,&quot;given&quot;:&quot;Venkata Narasimha Chary&quot;,&quot;parse-names&quot;:false,&quot;dropping-particle&quot;:&quot;&quot;,&quot;non-dropping-particle&quot;:&quot;&quot;},{&quot;family&quot;:&quot;Veluri&quot;,&quot;given&quot;:&quot;Venkata Subrahmanya Sarma&quot;,&quot;parse-names&quot;:false,&quot;dropping-particle&quot;:&quot;&quot;,&quot;non-dropping-particle&quot;:&quot;&quot;}],&quot;container-title&quot;:&quot;Review of Behavioral Finance&quot;,&quot;DOI&quot;:&quot;10.1108/RBF-04-2018-0034&quot;,&quot;ISSN&quot;:&quot;19405987&quot;,&quot;issued&quot;:{&quot;date-parts&quot;:[[2019,6,24]]},&quot;page&quot;:&quot;201-219&quot;,&quot;abstract&quot;:&quot;Purpose: The purpose of this paper is to empirically test the relationship between investors’ rationality and behavioural biases like self-attribution, overconfidence. Design/methodology/approach: The study applies structural equation modelling to understand whether individual investors, besides being rational, are subjected to self-attribution bias and overconfidence bias. Findings: The study shows the empirical evidence in the support of behavioural biases like self-attribution and overconfidence existing besides investors’ rationality. Moreover, there is a statistically significant positive covariance found between self-attribution and overconfidence, implying that an increase/decrease in self-attribution results in the increase/decrease in overconfidence and vice versa. It is also observed that the personal characteristics of an investor such as gender, age, occupation, annual income and their trading experience have an impact on behavioural biases. Research limitations/implications: The study focused on rational decision making, self-attribution and overconfidence biases using primary data. Further studies can be encouraged to test the existence of behavioural biases based on both market level and individual account data simultaneously. Practical implications: Insights from the study suggest that the investors should perform a post-analysis of each investment, so that they become aware of past behavioural mistakes and stop continuing the same. This might help investors to minimise the negative impact of self-attribution and overconfidence on their expected utility. Originality/value: To the best of the authors’ knowledge, this is the first study to examine the relationship among investors’ rationality, self-attribution and overconfidence in the Indian context using a comprehensive survey.&quot;,&quot;publisher&quot;:&quot;Emerald Group Holdings Ltd.&quot;,&quot;issue&quot;:&quot;2&quot;,&quot;volume&quot;:&quot;11&quot;,&quot;container-title-short&quot;:&quot;&quot;},&quot;isTemporary&quot;:false}]},{&quot;citationID&quot;:&quot;MENDELEY_CITATION_ba9c5151-2ae9-480b-a99f-3dfe2dfbeed3&quot;,&quot;properties&quot;:{&quot;noteIndex&quot;:0},&quot;isEdited&quot;:false,&quot;manualOverride&quot;:{&quot;isManuallyOverridden&quot;:true,&quot;citeprocText&quot;:&quot;(Keller and Pastusiak, 2016)&quot;,&quot;manualOverrideText&quot;:&quot;Keller &amp; Pastusiak, (2016)&quot;},&quot;citationTag&quot;:&quot;MENDELEY_CITATION_v3_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&quot;,&quot;citationItems&quot;:[{&quot;id&quot;:&quot;0d731844-accb-3b87-8ccc-7963b5d0e6be&quot;,&quot;itemData&quot;:{&quot;type&quot;:&quot;article-journal&quot;,&quot;id&quot;:&quot;0d731844-accb-3b87-8ccc-7963b5d0e6be&quot;,&quot;title&quot;:&quot;The psychology of investing: Stock market recommendations and their impact on investors' decisions (The example of the Polish stock market)&quot;,&quot;author&quot;:[{&quot;family&quot;:&quot;Keller&quot;,&quot;given&quot;:&quot;Jakub&quot;,&quot;parse-names&quot;:false,&quot;dropping-particle&quot;:&quot;&quot;,&quot;non-dropping-particle&quot;:&quot;&quot;},{&quot;family&quot;:&quot;Pastusiak&quot;,&quot;given&quot;:&quot;Radoslaw&quot;,&quot;parse-names&quot;:false,&quot;dropping-particle&quot;:&quot;&quot;,&quot;non-dropping-particle&quot;:&quot;&quot;}],&quot;container-title&quot;:&quot;Acta Oeconomica&quot;,&quot;DOI&quot;:&quot;10.1556/032.2016.66.3.3&quot;,&quot;ISSN&quot;:&quot;15882659&quot;,&quot;issued&quot;:{&quot;date-parts&quot;:[[2016,9,1]]},&quot;page&quot;:&quot;419-437&quot;,&quot;abstract&quot;:&quot;This study seeks to show the impact of stock recommendation reports on the efficiency of investments in the Polish stock market. The study is carried out in two stages: the first takes place at the micro-level and is based on a behavioural experiment, while the second focuses on the verification of our results obtained on a real market. The main assertion is that stock recommendations create heuristic effects among investors near the publication date of the recommendation. The ambiguity of the recommendations hinders investors' reliable and unequivocal evaluation in investment decisions. There are studies in this field for different stock markets and periods of time, but our research added significant new knowledge about the functioning of the Polish stock exchange. Our study fits into the mainstream analysis of outlining the behaviour of investors in the capital market. The research findings underpin our pessimism about the impact of stock recommendations on investors' behaviour.&quot;,&quot;publisher&quot;:&quot;Akademiai Kiado Rt.&quot;,&quot;issue&quot;:&quot;3&quot;,&quot;volume&quot;:&quot;66&quot;,&quot;container-title-short&quot;:&quot;&quot;},&quot;isTemporary&quot;:false}]},{&quot;citationID&quot;:&quot;MENDELEY_CITATION_48cfe0e8-4e0c-4dd5-83b4-5dfddc1423ca&quot;,&quot;properties&quot;:{&quot;noteIndex&quot;:0},&quot;isEdited&quot;:false,&quot;manualOverride&quot;:{&quot;isManuallyOverridden&quot;:true,&quot;citeprocText&quot;:&quot;(Arora and Rajendran, 2023)&quot;,&quot;manualOverrideText&quot;:&quot;Arora &amp; Rajendran, (2023)&quot;},&quot;citationTag&quot;:&quot;MENDELEY_CITATION_v3_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&quot;,&quot;citationItems&quot;:[{&quot;id&quot;:&quot;aee301f9-a82c-31f4-8c90-8460bfea8084&quot;,&quot;itemData&quot;:{&quot;type&quot;:&quot;article-journal&quot;,&quot;id&quot;:&quot;aee301f9-a82c-31f4-8c90-8460bfea8084&quot;,&quot;title&quot;:&quot;Moored Minds: An Experimental Insight into the Impact of the Anchoring and Disposition Effect on Portfolio Performance&quot;,&quot;author&quot;:[{&quot;family&quot;:&quot;Arora&quot;,&quot;given&quot;:&quot;Riya&quot;,&quot;parse-names&quot;:false,&quot;dropping-particle&quot;:&quot;&quot;,&quot;non-dropping-particle&quot;:&quot;&quot;},{&quot;family&quot;:&quot;Rajendran&quot;,&quot;given&quot;:&quot;Madhumathi&quot;,&quot;parse-names&quot;:false,&quot;dropping-particle&quot;:&quot;&quot;,&quot;non-dropping-particle&quot;:&quot;&quot;}],&quot;container-title&quot;:&quot;Journal of Risk and Financial Management&quot;,&quot;DOI&quot;:&quot;10.3390/jrfm16080349&quot;,&quot;ISSN&quot;:&quot;19118074&quot;,&quot;issued&quot;:{&quot;date-parts&quot;:[[2023,8,1]]},&quot;abstract&quot;:&quot;This study investigates the anchoring bias and disposition effect in investor trading decisions under different market volatility conditions (stable and volatile markets) and examines their impact on portfolio performance. Employing a quasi-experimental design, participants engage in interactive trading with four securities—two with potential negative returns and two with positive returns—within a simulated asset market. The findings reveal the presence of both the disposition effect and the anchoring bias among individual investors in India. Notably, market volatility influences these behavioral biases, with the disposition effect more pronounced in volatile markets, while the anchoring bias is significant in stable markets. Furthermore, investors exhibiting the disposition effect tend to have lower portfolio performance, while those influenced by the anchoring bias achieve relatively better results. These insights can aid individual investors in recognizing their behavioral biases and making informed trading decisions to enhance portfolio performance. Additionally, this study presents valuable suggestions to financial institutions and regulatory government agencies engaged in similar experiments, with the goal of improving financial decision-making and investment behavior.&quot;,&quot;publisher&quot;:&quot;Multidisciplinary Digital Publishing Institute (MDPI)&quot;,&quot;issue&quot;:&quot;8&quot;,&quot;volume&quot;:&quot;16&quot;,&quot;container-title-short&quot;:&quot;&quot;},&quot;isTemporary&quot;:false}]},{&quot;citationID&quot;:&quot;MENDELEY_CITATION_411c9160-48b2-4fe3-a25f-9a3019c149a6&quot;,&quot;properties&quot;:{&quot;noteIndex&quot;:0},&quot;isEdited&quot;:false,&quot;manualOverride&quot;:{&quot;isManuallyOverridden&quot;:true,&quot;citeprocText&quot;:&quot;(Ullah &lt;i&gt;et al.&lt;/i&gt;, 2020)&quot;,&quot;manualOverrideText&quot;:&quot;Ullah et al., (2020)&quot;},&quot;citationTag&quot;:&quot;MENDELEY_CITATION_v3_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&quot;,&quot;citationItems&quot;:[{&quot;id&quot;:&quot;b0109ad6-8372-397a-a92d-6715a668613c&quot;,&quot;itemData&quot;:{&quot;type&quot;:&quot;article-journal&quot;,&quot;id&quot;:&quot;b0109ad6-8372-397a-a92d-6715a668613c&quot;,&quot;title&quot;:&quot;Behavioral biases in investment decision making and moderating role of investor’s type&quot;,&quot;author&quot;:[{&quot;family&quot;:&quot;Ullah&quot;,&quot;given&quot;:&quot;Saif&quot;,&quot;parse-names&quot;:false,&quot;dropping-particle&quot;:&quot;&quot;,&quot;non-dropping-particle&quot;:&quot;&quot;},{&quot;family&quot;:&quot;Elahi&quot;,&quot;given&quot;:&quot;Muhammad Ather&quot;,&quot;parse-names&quot;:false,&quot;dropping-particle&quot;:&quot;&quot;,&quot;non-dropping-particle&quot;:&quot;&quot;},{&quot;family&quot;:&quot;Ullah&quot;,&quot;given&quot;:&quot;Atta&quot;,&quot;parse-names&quot;:false,&quot;dropping-particle&quot;:&quot;&quot;,&quot;non-dropping-particle&quot;:&quot;&quot;},{&quot;family&quot;:&quot;Pinglu&quot;,&quot;given&quot;:&quot;Chen&quot;,&quot;parse-names&quot;:false,&quot;dropping-particle&quot;:&quot;&quot;,&quot;non-dropping-particle&quot;:&quot;&quot;},{&quot;family&quot;:&quot;Subhani&quot;,&quot;given&quot;:&quot;Bilal Haider&quot;,&quot;parse-names&quot;:false,&quot;dropping-particle&quot;:&quot;&quot;,&quot;non-dropping-particle&quot;:&quot;&quot;}],&quot;container-title&quot;:&quot;Intellectual Economics&quot;,&quot;DOI&quot;:&quot;10.13165/IE-20-14-2-06&quot;,&quot;ISSN&quot;:&quot;18228038&quot;,&quot;issued&quot;:{&quot;date-parts&quot;:[[2020]]},&quot;page&quot;:&quot;87-105&quot;,&quot;abstract&quot;:&quot;The conventional finance theories, including Capital Asset Pricing Model (CAPM), assume rational agents at the core of all investment decisions and overlook how real people make decisions. Practically, however, investment behavior differs and is dependent on the type of investor. This study aims to examine the behavioral biases in investment decision making by using the moderating role of investor’s type (IT). A survey-based questionnaire was designed and circulated to accumulate the feedback of small investors in the Pakistan Stock Exchange (PSX). An investment decision making was modeled with disposition effect (DE), herding (HE) effect, and overconfidence (OC) bias, whereas an IT was taken as a moderating variable. Multiple regressions were employed to test the effect of different behavioral biases on investment decision making. Twostage least square (2SLS) regressions were used for the moderating effect of IT. The findings depicted that DE, HE bias, and OC biases have a significant and positive impact on investment decisions. However, the investor prevails that in DE, such a moderating role is not present, and the positive moderating role of OC bias in the investment decision portrayed. Additionally, IT has a negative moderating role in HE bias. The outcomes postulated that active investors show more OC bias, while inactive investors are more inclined toward HE bias. The findings of the study may have important policy implications for investment analysts and policymakers in terms of educating investors and ensuring better decision making.&quot;,&quot;publisher&quot;:&quot;Mykolo Romerio Universitetas&quot;,&quot;issue&quot;:&quot;2&quot;,&quot;volume&quot;:&quot;14&quot;,&quot;container-title-short&quot;:&quot;&quot;},&quot;isTemporary&quot;:false}]},{&quot;citationID&quot;:&quot;MENDELEY_CITATION_cf1fd98d-4b82-4ad5-8df4-85c292e4f4bd&quot;,&quot;properties&quot;:{&quot;noteIndex&quot;:0},&quot;isEdited&quot;:false,&quot;manualOverride&quot;:{&quot;isManuallyOverridden&quot;:true,&quot;citeprocText&quot;:&quot;(Shunmugasundaram and Sinha, 2024)&quot;,&quot;manualOverrideText&quot;:&quot;Shunmugasundaram &amp; Sinha, (2024)&quot;},&quot;citationTag&quot;:&quot;MENDELEY_CITATION_v3_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&quot;,&quot;citationItems&quot;:[{&quot;id&quot;:&quot;c009888c-bafd-3758-bee2-5552bebb019a&quot;,&quot;itemData&quot;:{&quot;type&quot;:&quot;article-journal&quot;,&quot;id&quot;:&quot;c009888c-bafd-3758-bee2-5552bebb019a&quot;,&quot;title&quot;:&quot;The impact of behavioral biases on investment decisions: a serial mediation analysis&quot;,&quot;author&quot;:[{&quot;family&quot;:&quot;Shunmugasundaram&quot;,&quot;given&quot;:&quot;V.&quot;,&quot;parse-names&quot;:false,&quot;dropping-particle&quot;:&quot;&quot;,&quot;non-dropping-particle&quot;:&quot;&quot;},{&quot;family&quot;:&quot;Sinha&quot;,&quot;given&quot;:&quot;Aashna&quot;,&quot;parse-names&quot;:false,&quot;dropping-particle&quot;:&quot;&quot;,&quot;non-dropping-particle&quot;:&quot;&quot;}],&quot;container-title&quot;:&quot;Journal of Economics, Finance and Administrative Science&quot;,&quot;DOI&quot;:&quot;10.1108/JEFAS-08-2023-0243&quot;,&quot;ISSN&quot;:&quot;22180648&quot;,&quot;issued&quot;:{&quot;date-parts&quot;:[[2024,5,1]]},&quot;abstract&quot;:&quot;Purpose: The purpose of this study is to investigate the impact of behavioral biases on investment decisions through a serial mediation of overconfidence and disposition effects. Design/methodology/approach: The authors assess the behavioral biases affecting the investment decisions of life insurance policyholders through the serial mediation of overconfidence and disposition effects using a structured questionnaire. The study included 501 life insurance policyholders who were selected using a snowball sampling technique. Findings: The results of this study revealed that behavioral biases influence the investment decisions of life insurance policyholders. The results also support the serial mediation model, where behavioral biases influence the investment decisions of life insurance policyholders via overconfidence and disposition effects. Research limitations/implications: This study makes a theoretical contribution to the field of behavioral finance by exploring the influences of behavioral biases on investment decisions. It also introduces overconfidence and disposition effects as serial mediators between behavioral biases and investment decisions. The study will be helpful for researchers, academicians and policymakers in the development of a more comprehensive model in the area of behavioral finance and in raising awareness regarding those biases among policyholders in order to improve their investment strategy. Originality/value: This study has extended the ongoing simple mediation model by integrating overconfidence and disposition effects in a serial mediation model between behavioral biases and investment decisions. The study will contribute to the area of behavioral finance, as it is the first time this particular study has been conducted according to the authors’ knowledge.&quot;,&quot;publisher&quot;:&quot;ESAN University&quot;,&quot;container-title-short&quot;:&quot;&quot;},&quot;isTemporary&quot;:false}]},{&quot;citationID&quot;:&quot;MENDELEY_CITATION_c2536461-6f90-4cd2-8f00-4457b0bd0b0f&quot;,&quot;properties&quot;:{&quot;noteIndex&quot;:0},&quot;isEdited&quot;:false,&quot;manualOverride&quot;:{&quot;isManuallyOverridden&quot;:true,&quot;citeprocText&quot;:&quot;(Chaudhary &lt;i&gt;et al.&lt;/i&gt;, 2025)&quot;,&quot;manualOverrideText&quot;:&quot;Chaudhary et al., (2025)&quot;},&quot;citationTag&quot;:&quot;MENDELEY_CITATION_v3_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&quot;,&quot;citationItems&quot;:[{&quot;id&quot;:&quot;40346638-a7e4-3003-b5e9-39dab66b4179&quot;,&quot;itemData&quot;:{&quot;type&quot;:&quot;article-journal&quot;,&quot;id&quot;:&quot;40346638-a7e4-3003-b5e9-39dab66b4179&quot;,&quot;title&quot;:&quot;Heuristic bias and investment decision: Exploring the mediating role of investors' risk perceptions&quot;,&quot;author&quot;:[{&quot;family&quot;:&quot;Chaudhary&quot;,&quot;given&quot;:&quot;Manoj Kumar&quot;,&quot;parse-names&quot;:false,&quot;dropping-particle&quot;:&quot;&quot;,&quot;non-dropping-particle&quot;:&quot;&quot;},{&quot;family&quot;:&quot;Adhikari&quot;,&quot;given&quot;:&quot;Madhav&quot;,&quot;parse-names&quot;:false,&quot;dropping-particle&quot;:&quot;&quot;,&quot;non-dropping-particle&quot;:&quot;&quot;},{&quot;family&quot;:&quot;Ghimire&quot;,&quot;given&quot;:&quot;Dinesh Mani&quot;,&quot;parse-names&quot;:false,&quot;dropping-particle&quot;:&quot;&quot;,&quot;non-dropping-particle&quot;:&quot;&quot;},{&quot;family&quot;:&quot;Bhattarai&quot;,&quot;given&quot;:&quot;Dhundi Raj&quot;,&quot;parse-names&quot;:false,&quot;dropping-particle&quot;:&quot;&quot;,&quot;non-dropping-particle&quot;:&quot;&quot;}],&quot;container-title&quot;:&quot;Investment Management and Financial Innovations&quot;,&quot;DOI&quot;:&quot;10.21511/imfi.22(1).2025.33&quot;,&quot;ISSN&quot;:&quot;18129358&quot;,&quot;issued&quot;:{&quot;date-parts&quot;:[[2025]]},&quot;page&quot;:&quot;441-452&quot;,&quot;abstract&quot;:&quot;This study examines the connections between heuristic prejudices, risk perceptions, and investment decisions among stock market investors in Nepal. The study explores how prejudices such as overconfidence, representativeness, availability, and anchoring and adjustment shape investment choices, with a specific emphasis on the mediating influence of risk perception. Through a quantitative approach, data were collected from 404 respondents via a self-administered survey, and Structural Equation Modeling (SEM) was used for analysis. The findings reveal that risk perception significantly mediates the effect of these biases on investment decisions, highlighting the complex interplay between behavioral factors and investor behavior. By highlighting the necessity of taking risk perceptions into consideration when addressing behavioral biases in investment strategies, these results have practical consequences for investors, financial consultants, and legislators. This research pays attention to the understanding of behavioral finance, particularly within the context of Nepal's capital market, and lays the groundwork for further studies on factors affecting investment decisions in real-world settings.&quot;,&quot;publisher&quot;:&quot;LLC CPC Business Perspectives&quot;,&quot;issue&quot;:&quot;1&quot;,&quot;volume&quot;:&quot;22&quot;,&quot;container-title-short&quot;:&quot;&quot;},&quot;isTemporary&quot;:false}]},{&quot;citationID&quot;:&quot;MENDELEY_CITATION_c778bb3a-e9f9-4c53-9469-01fc5051d4fa&quot;,&quot;properties&quot;:{&quot;noteIndex&quot;:0},&quot;isEdited&quot;:false,&quot;manualOverride&quot;:{&quot;isManuallyOverridden&quot;:true,&quot;citeprocText&quot;:&quot;(Khilar and Singh, 2019)&quot;,&quot;manualOverrideText&quot;:&quot;Khilar &amp; Singh, (2019)&quot;},&quot;citationTag&quot;:&quot;MENDELEY_CITATION_v3_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&quot;,&quot;citationItems&quot;:[{&quot;id&quot;:&quot;9cdb00f0-6b9d-3f8e-914d-fa8b1f8224c8&quot;,&quot;itemData&quot;:{&quot;type&quot;:&quot;article-journal&quot;,&quot;id&quot;:&quot;9cdb00f0-6b9d-3f8e-914d-fa8b1f8224c8&quot;,&quot;title&quot;:&quot;Influence of behavioural biases on investment decision making in Bhubaneswar region&quot;,&quot;author&quot;:[{&quot;family&quot;:&quot;Khilar&quot;,&quot;given&quot;:&quot;Ruchi Priya&quot;,&quot;parse-names&quot;:false,&quot;dropping-particle&quot;:&quot;&quot;,&quot;non-dropping-particle&quot;:&quot;&quot;},{&quot;family&quot;:&quot;Singh&quot;,&quot;given&quot;:&quot;Shikta&quot;,&quot;parse-names&quot;:false,&quot;dropping-particle&quot;:&quot;&quot;,&quot;non-dropping-particle&quot;:&quot;&quot;}],&quot;container-title&quot;:&quot;International Journal of Recent Technology and Engineering&quot;,&quot;DOI&quot;:&quot;10.35940/ijrte.C6592.098319&quot;,&quot;ISSN&quot;:&quot;22773878&quot;,&quot;issued&quot;:{&quot;date-parts&quot;:[[2019,9,1]]},&quot;page&quot;:&quot;8297-8301&quot;,&quot;abstract&quot;:&quot;Behavioural Finance has gained a lot more importance in recent era. In the fast moving world where the standard finance fails to explain the irrational behavior of the investors, behavioural finance tries to identify the cause for such behavior which otherwise called as behavioural anomalies. The purpose of this research paper is to identify such anomalies and also to examine whether the behavioural biases has any influence in the investment decision making by the retail investors. This paper also put an emphasis to find out which among the different biases has the most and least influence on the individual investment decision making process. This study has used primary data for knowing the impact of factors such as gender, age, occupation, income, sector preference, and instruments preferred for investments, source of information, intention behind investment and consideration before investment. Descriptive analysis has been done to check the impact of these factors along with correlation and other. The sampling technique used here is non-probabilistic convenience sampling. The data has been collected through structured questionnaire based on five point Likert scale from the retail investors of Bhubaneswar region. This research shall interest the company, policy makers and the issuers of securities about the interest and preferences of individuals before issuing securities in the market.&quot;,&quot;publisher&quot;:&quot;Blue Eyes Intelligence Engineering and Sciences Publication&quot;,&quot;issue&quot;:&quot;3&quot;,&quot;volume&quot;:&quot;8&quot;,&quot;container-title-short&quot;:&quot;&quot;},&quot;isTemporary&quot;:false,&quot;suppress-author&quot;:false,&quot;composite&quot;:false,&quot;author-only&quot;:false}]},{&quot;citationID&quot;:&quot;MENDELEY_CITATION_9d483d31-a3a6-4024-aeae-4d5f6d9df213&quot;,&quot;properties&quot;:{&quot;noteIndex&quot;:0},&quot;isEdited&quot;:false,&quot;manualOverride&quot;:{&quot;isManuallyOverridden&quot;:true,&quot;citeprocText&quot;:&quot;(Mushinada and Veluri, 2019)&quot;,&quot;manualOverrideText&quot;:&quot;Mushinada &amp; Veluri, (2019)&quot;},&quot;citationTag&quot;:&quot;MENDELEY_CITATION_v3_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&quot;,&quot;citationItems&quot;:[{&quot;id&quot;:&quot;3c646af5-a702-3455-8920-fddd2e35899f&quot;,&quot;itemData&quot;:{&quot;type&quot;:&quot;article-journal&quot;,&quot;id&quot;:&quot;3c646af5-a702-3455-8920-fddd2e35899f&quot;,&quot;title&quot;:&quot;Elucidating investors rationality and behavioural biases in Indian stock market&quot;,&quot;author&quot;:[{&quot;family&quot;:&quot;Mushinada&quot;,&quot;given&quot;:&quot;Venkata Narasimha Chary&quot;,&quot;parse-names&quot;:false,&quot;dropping-particle&quot;:&quot;&quot;,&quot;non-dropping-particle&quot;:&quot;&quot;},{&quot;family&quot;:&quot;Veluri&quot;,&quot;given&quot;:&quot;Venkata Subrahmanya Sarma&quot;,&quot;parse-names&quot;:false,&quot;dropping-particle&quot;:&quot;&quot;,&quot;non-dropping-particle&quot;:&quot;&quot;}],&quot;container-title&quot;:&quot;Review of Behavioral Finance&quot;,&quot;DOI&quot;:&quot;10.1108/RBF-04-2018-0034&quot;,&quot;ISSN&quot;:&quot;19405987&quot;,&quot;issued&quot;:{&quot;date-parts&quot;:[[2019,6,24]]},&quot;page&quot;:&quot;201-219&quot;,&quot;abstract&quot;:&quot;Purpose: The purpose of this paper is to empirically test the relationship between investors’ rationality and behavioural biases like self-attribution, overconfidence. Design/methodology/approach: The study applies structural equation modelling to understand whether individual investors, besides being rational, are subjected to self-attribution bias and overconfidence bias. Findings: The study shows the empirical evidence in the support of behavioural biases like self-attribution and overconfidence existing besides investors’ rationality. Moreover, there is a statistically significant positive covariance found between self-attribution and overconfidence, implying that an increase/decrease in self-attribution results in the increase/decrease in overconfidence and vice versa. It is also observed that the personal characteristics of an investor such as gender, age, occupation, annual income and their trading experience have an impact on behavioural biases. Research limitations/implications: The study focused on rational decision making, self-attribution and overconfidence biases using primary data. Further studies can be encouraged to test the existence of behavioural biases based on both market level and individual account data simultaneously. Practical implications: Insights from the study suggest that the investors should perform a post-analysis of each investment, so that they become aware of past behavioural mistakes and stop continuing the same. This might help investors to minimise the negative impact of self-attribution and overconfidence on their expected utility. Originality/value: To the best of the authors’ knowledge, this is the first study to examine the relationship among investors’ rationality, self-attribution and overconfidence in the Indian context using a comprehensive survey.&quot;,&quot;publisher&quot;:&quot;Emerald Group Holdings Ltd.&quot;,&quot;issue&quot;:&quot;2&quot;,&quot;volume&quot;:&quot;11&quot;,&quot;container-title-short&quot;:&quot;&quot;},&quot;isTemporary&quot;:false}]},{&quot;citationID&quot;:&quot;MENDELEY_CITATION_013ae0fd-095a-4d10-ad04-d62da27d2d14&quot;,&quot;properties&quot;:{&quot;noteIndex&quot;:0},&quot;isEdited&quot;:false,&quot;manualOverride&quot;:{&quot;isManuallyOverridden&quot;:true,&quot;citeprocText&quot;:&quot;(Srinivasan and Karthikeyan, 2023)&quot;,&quot;manualOverrideText&quot;:&quot;Srinivasan &amp; Karthikeyan, (2023)&quot;},&quot;citationTag&quot;:&quot;MENDELEY_CITATION_v3_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&quot;,&quot;citationItems&quot;:[{&quot;id&quot;:&quot;07187f95-49bb-3fea-ab5b-02dfddd4e671&quot;,&quot;itemData&quot;:{&quot;type&quot;:&quot;article-journal&quot;,&quot;id&quot;:&quot;07187f95-49bb-3fea-ab5b-02dfddd4e671&quot;,&quot;title&quot;:&quot;Investigating self-efficacy and behavioural bias on investment decisions&quot;,&quot;author&quot;:[{&quot;family&quot;:&quot;Srinivasan&quot;,&quot;given&quot;:&quot;Kuppusamy&quot;,&quot;parse-names&quot;:false,&quot;dropping-particle&quot;:&quot;&quot;,&quot;non-dropping-particle&quot;:&quot;&quot;},{&quot;family&quot;:&quot;Karthikeyan&quot;,&quot;given&quot;:&quot;Parthasarathy&quot;,&quot;parse-names&quot;:false,&quot;dropping-particle&quot;:&quot;&quot;,&quot;non-dropping-particle&quot;:&quot;&quot;}],&quot;container-title&quot;:&quot;E a M: Ekonomie a Management&quot;,&quot;DOI&quot;:&quot;10.15240/tul/001/2023-4-008&quot;,&quot;ISSN&quot;:&quot;23365064&quot;,&quot;issued&quot;:{&quot;date-parts&quot;:[[2023]]},&quot;page&quot;:&quot;119-133&quot;,&quot;abstract&quot;:&quot;The determinants of irrational decisions on the stock market are found in numerous empirical studies. However, self-efficacy and behavioural biases have a sturdy influence on stock market investment decisions. Behavioural biases are formed with heuristics, prospect theory and herding effect concerning stock market investments. Self-efficacy is independent of behavioural biases but is closely connected with controlling behavioural intentions in decision-making. The research was conducted to find the influence of self-efficacy and behavioural biases in the decision of stock market investment. The study was conducted with 250 individual investors and applied the SEM technique. Findings indicated that heuristics had a positive relationship with behavioural biases, but behavioural biases reported a negative relationship with the herding effect and prospect theory. Heuristics were mostly developed on the intrinsic strength of individual investors; therefore, investors believe heuristics will be a better decision-making tool than prospect theory or the herding effect. Prospect theory is shaped and influenced by regret aversion, loss aversion, self-control and mental accounting. Financial literacy, risk tolerance, and peer support profoundly develop the self-efficacy of investors to make profitable investment decisions. Self-efficacy is formed by risk tolerance, financial literacy and peer support in the stock market investment decision and identified the evidence of individual investors not making rational decisions and facing one or more behavioural biases and self-efficacy factors. The study finds the combined effect of behavioural biases and self-efficacy in stock market investment decisions, which have significant implications among individual investors, particularly in emerging markets.&quot;,&quot;publisher&quot;:&quot;Technical University of Liberec&quot;,&quot;issue&quot;:&quot;4&quot;,&quot;volume&quot;:&quot;26&quot;,&quot;container-title-short&quot;:&quot;&quot;},&quot;isTemporary&quot;:false}]},{&quot;citationID&quot;:&quot;MENDELEY_CITATION_d52253cd-6864-46ff-a430-e99a281ec903&quot;,&quot;properties&quot;:{&quot;noteIndex&quot;:0},&quot;isEdited&quot;:false,&quot;manualOverride&quot;:{&quot;isManuallyOverridden&quot;:true,&quot;citeprocText&quot;:&quot;(Kahneman and Tversky’, 1979)&quot;,&quot;manualOverrideText&quot;:&quot;Kahneman &amp; Tversky, (1979)&quot;},&quot;citationTag&quot;:&quot;MENDELEY_CITATION_v3_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&quot;,&quot;citationItems&quot;:[{&quot;id&quot;:&quot;a8cc9b9b-1c60-33d0-8ba9-7aaf68fdbc7d&quot;,&quot;itemData&quot;:{&quot;type&quot;:&quot;report&quot;,&quot;id&quot;:&quot;a8cc9b9b-1c60-33d0-8ba9-7aaf68fdbc7d&quot;,&quot;title&quot;:&quot;E C O N OMETRICA I C I VOLUME 47 MARCH, 1979 NUMBER 2 PROSPECT THEORY: AN ANALYSIS OF DECISION UNDER RISK&quot;,&quot;author&quot;:[{&quot;family&quot;:&quot;Kahneman&quot;,&quot;given&quot;:&quot;Daniel&quot;,&quot;parse-names&quot;:false,&quot;dropping-particle&quot;:&quot;&quot;,&quot;non-dropping-particle&quot;:&quot;&quot;},{&quot;family&quot;:&quot;Tversky'&quot;,&quot;given&quot;:&quot;Amos&quot;,&quot;parse-names&quot;:false,&quot;dropping-particle&quot;:&quot;&quot;,&quot;non-dropping-particle&quot;:&quot;&quot;}],&quot;issued&quot;:{&quot;date-parts&quot;:[[1979]]},&quot;language&quot;:&quot;English&quot;,&quot;abstract&quot;:&quot;This paper presents a critique of expected utility theory as a descriptive model of decision making under risk, and develops an alternative model, called prospect theory. Choices among risky prospects exhibit several pervasive effects that are inconsistent with the basic tenets of utility theory. In particular, people underweight outcomes that are merely probable in comparison with outcomes that are obtained with certainty. This tendency, called the certainty effect, contributes to risk aversion in choices involving sure gains and to risk seeking in choices involving sure losses. In addition, people generally discard components that are shared by all prospects under consideration. This tendency, called the isolation effect, leads to inconsistent preferences when the same choice is presented in different forms. An alternative theory of choice is developed, in which value is assigned to gains and losses rather than to final assets and in which probabilities are replaced by decision weights. The value function is normally concave for gains, commonly convex for losses, and is generally steeper for losses than for gains. Decision weights are generally lower than the corresponding probabilities, except in the range of low probabilities. Overweighting of low probabilities may contribute to the attractiveness of both insurance and gambling.&quot;,&quot;container-title-short&quot;:&quot;&quot;},&quot;isTemporary&quot;:false}]}]"/>
    <we:property name="MENDELEY_CITATIONS_STYLE" value="{&quot;id&quot;:&quot;https://www.zotero.org/styles/harvard-cite-them-right&quot;,&quot;title&quot;:&quot;Cite Them Right 12th edition - Harvard&quot;,&quot;format&quot;:&quot;author-date&quot;,&quot;defaultLocale&quot;:&quot;en-GB&quot;,&quot;isLocaleCodeValid&quot;:true}"/>
    <we:property name="MENDELEY_CITATIONS_LOCALE_CODE" value="&quot;en-GB&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F73AE36-70F4-4ED6-A14A-78F1A05487E5}">
  <we:reference id="wa200004996" version="1.0.0.0" store="en-US" storeType="OMEX"/>
  <we:alternateReferences>
    <we:reference id="WA200004996" version="1.0.0.0" store="" storeType="OMEX"/>
  </we:alternateReferences>
  <we:properties>
    <we:property name="bibcitation-word-document-id" value="&quot;23573c42-10aa-49e6-9cb4-6a79665b3de1&quot;"/>
    <we:property name="bibcitation-word-citation-list" value="{&quot;id&quot;:&quot;67db123f-5952-4c9a-b8b0-4eb4385abc88&quot;,&quot;citations&quot;:[],&quot;style&quot;:{&quot;name&quot;:&quot;American Psychological Association 7th edition&quot;,&quot;xml&quot;:&quot;{\&quot;name\&quot;:\&quot;style\&quot;,\&quot;attrs\&quot;:{\&quot;xmlns\&quot;:\&quot;http://purl.org/net/xbiblio/csl\&quot;,\&quot;class\&quot;:\&quot;in-text\&quot;,\&quot;version\&quot;:\&quot;1.0\&quot;,\&quot;demote-non-dropping-particle\&quot;:\&quot;never\&quot;,\&quot;page-range-format\&quot;:\&quot;expanded\&quot;},\&quot;children\&quot;:[{\&quot;name\&quot;:\&quot;info\&quot;,\&quot;attrs\&quot;:{},\&quot;children\&quot;:[{\&quot;name\&quot;:\&quot;title\&quot;,\&quot;attrs\&quot;:{},\&quot;children\&quot;:[\&quot;American Psychological Association 7th edition\&quot;]},{\&quot;name\&quot;:\&quot;title-short\&quot;,\&quot;attrs\&quot;:{},\&quot;children\&quot;:[\&quot;APA\&quot;]},{\&quot;name\&quot;:\&quot;id\&quot;,\&quot;attrs\&quot;:{},\&quot;children\&quot;:[\&quot;http://www.zotero.org/styles/apa\&quot;]},{\&quot;name\&quot;:\&quot;link\&quot;,\&quot;attrs\&quot;:{\&quot;href\&quot;:\&quot;http://www.zotero.org/styles/apa\&quot;,\&quot;rel\&quot;:\&quot;self\&quot;},\&quot;children\&quot;:[]},{\&quot;name\&quot;:\&quot;link\&quot;,\&quot;attrs\&quot;:{\&quot;href\&quot;:\&quot;http://www.zotero.org/styles/apa-6th-edition\&quot;,\&quot;rel\&quot;:\&quot;template\&quot;},\&quot;children\&quot;:[]},{\&quot;name\&quot;:\&quot;link\&quot;,\&quot;attrs\&quot;:{\&quot;href\&quot;:\&quot;https://apastyle.apa.org/style-grammar-guidelines/references/examples\&quot;,\&quot;rel\&quot;:\&quot;documentation\&quot;},\&quot;children\&quot;:[]},{\&quot;name\&quot;:\&quot;author\&quot;,\&quot;attrs\&quot;:{},\&quot;children\&quot;:[{\&quot;name\&quot;:\&quot;name\&quot;,\&quot;attrs\&quot;:{},\&quot;children\&quot;:[\&quot;Brenton M. Wiernik\&quot;]},{\&quot;name\&quot;:\&quot;email\&quot;,\&quot;attrs\&quot;:{},\&quot;children\&quot;:[\&quot;zotero@wiernik.org\&quot;]}]},{\&quot;name\&quot;:\&quot;category\&quot;,\&quot;attrs\&quot;:{\&quot;citation-format\&quot;:\&quot;author-date\&quot;},\&quot;children\&quot;:[]},{\&quot;name\&quot;:\&quot;category\&quot;,\&quot;attrs\&quot;:{\&quot;field\&quot;:\&quot;psychology\&quot;},\&quot;children\&quot;:[]},{\&quot;name\&quot;:\&quot;category\&quot;,\&quot;attrs\&quot;:{\&quot;field\&quot;:\&quot;generic-base\&quot;},\&quot;children\&quot;:[]},{\&quot;name\&quot;:\&quot;updated\&quot;,\&quot;attrs\&quot;:{},\&quot;children\&quot;:[\&quot;2019-12-04T13:09:49+00:00\&quot;]},{\&quot;name\&quot;:\&quot;rights\&quot;,\&quot;attrs\&quot;:{\&quot;license\&quot;:\&quot;http://creativecommons.org/licenses/by-sa/3.0/\&quot;},\&quot;children\&quot;:[\&quot;This work is licensed under a Creative Commons Attribution-ShareAlike 3.0 License\&quot;]}]},{\&quot;name\&quot;:\&quot;locale\&quot;,\&quot;attrs\&quot;:{\&quot;xml:lang\&quot;:\&quot;en\&quot;},\&quot;children\&quot;:[{\&quot;name\&quot;:\&quot;terms\&quot;,\&quot;attrs\&quot;:{},\&quot;children\&quot;:[{\&quot;name\&quot;:\&quot;term\&quot;,\&quot;attrs\&quot;:{\&quot;name\&quot;:\&quot;editortranslator\&quot;,\&quot;form\&quot;:\&quot;short\&quot;},\&quot;children\&quot;:[{\&quot;name\&quot;:\&quot;single\&quot;,\&quot;attrs\&quot;:{},\&quot;children\&quot;:[\&quot;ed. &amp; trans.\&quot;]},{\&quot;name\&quot;:\&quot;multiple\&quot;,\&quot;attrs\&quot;:{},\&quot;children\&quot;:[\&quot;eds. &amp; trans.\&quot;]}]},{\&quot;name\&quot;:\&quot;term\&quot;,\&quot;attrs\&quot;:{\&quot;name\&quot;:\&quot;translator\&quot;,\&quot;form\&quot;:\&quot;short\&quot;},\&quot;children\&quot;:[\&quot;trans.\&quot;]},{\&quot;name\&quot;:\&quot;term\&quot;,\&quot;attrs\&quot;:{\&quot;name\&quot;:\&quot;interviewer\&quot;,\&quot;form\&quot;:\&quot;short\&quot;},\&quot;children\&quot;:[{\&quot;name\&quot;:\&quot;single\&quot;,\&quot;attrs\&quot;:{},\&quot;children\&quot;:[\&quot;interviewer\&quot;]},{\&quot;name\&quot;:\&quot;multiple\&quot;,\&quot;attrs\&quot;:{},\&quot;children\&quot;:[\&quot;interviewers\&quot;]}]},{\&quot;name\&quot;:\&quot;term\&quot;,\&quot;attrs\&quot;:{\&quot;name\&quot;:\&quot;collection-editor\&quot;,\&quot;form\&quot;:\&quot;short\&quot;},\&quot;children\&quot;:[{\&quot;name\&quot;:\&quot;single\&quot;,\&quot;attrs\&quot;:{},\&quot;children\&quot;:[\&quot;ed.\&quot;]},{\&quot;name\&quot;:\&quot;multiple\&quot;,\&quot;attrs\&quot;:{},\&quot;children\&quot;:[\&quot;eds.\&quot;]}]},{\&quot;name\&quot;:\&quot;term\&quot;,\&quot;attrs\&quot;:{\&quot;name\&quot;:\&quot;circa\&quot;,\&quot;form\&quot;:\&quot;short\&quot;},\&quot;children\&quot;:[\&quot;ca.\&quot;]},{\&quot;name\&quot;:\&quot;term\&quot;,\&quot;attrs\&quot;:{\&quot;name\&quot;:\&quot;bc\&quot;},\&quot;children\&quot;:[\&quot; B.C.E.\&quot;]},{\&quot;name\&quot;:\&quot;term\&quot;,\&quot;attrs\&quot;:{\&quot;name\&quot;:\&quot;ad\&quot;},\&quot;children\&quot;:[\&quot; C.E.\&quot;]},{\&quot;name\&quot;:\&quot;term\&quot;,\&quot;attrs\&quot;:{\&quot;name\&quot;:\&quot;letter\&quot;},\&quot;children\&quot;:[\&quot;personal communication\&quot;]},{\&quot;name\&quot;:\&quot;term\&quot;,\&quot;attrs\&quot;:{\&quot;name\&quot;:\&quot;letter\&quot;,\&quot;form\&quot;:\&quot;short\&quot;},\&quot;children\&quot;:[\&quot;letter\&quot;]},{\&quot;name\&quot;:\&quot;term\&quot;,\&quot;attrs\&quot;:{\&quot;name\&quot;:\&quot;issue\&quot;,\&quot;form\&quot;:\&quot;long\&quot;},\&quot;children\&quot;:[{\&quot;name\&quot;:\&quot;single\&quot;,\&quot;attrs\&quot;:{},\&quot;children\&quot;:[\&quot;issue\&quot;]},{\&quot;name\&quot;:\&quot;multiple\&quot;,\&quot;attrs\&quot;:{},\&quot;children\&quot;:[\&quot;issues\&quot;]}]}]}]},{\&quot;name\&quot;:\&quot;locale\&quot;,\&quot;attrs\&quot;:{\&quot;xml:lang\&quot;:\&quot;af\&quot;},\&quot;children\&quot;:[{\&quot;name\&quot;:\&quot;terms\&quot;,\&quot;attrs\&quot;:{},\&quot;children\&quot;:[{\&quot;name\&quot;:\&quot;term\&quot;,\&quot;attrs\&quot;:{\&quot;name\&quot;:\&quot;letter\&quot;},\&quot;children\&quot;:[\&quot;persoonlike kommunikasie\&quot;]},{\&quot;name\&quot;:\&quot;term\&quot;,\&quot;attrs\&quot;:{\&quot;name\&quot;:\&quot;letter\&quot;,\&quot;form\&quot;:\&quot;short\&quot;},\&quot;children\&quot;:[\&quot;brief\&quot;]}]}]},{\&quot;name\&quot;:\&quot;locale\&quot;,\&quot;attrs\&quot;:{\&quot;xml:lang\&quot;:\&quot;ar\&quot;},\&quot;children\&quot;:[{\&quot;name\&quot;:\&quot;terms\&quot;,\&quot;attrs\&quot;:{},\&quot;children\&quot;:[{\&quot;name\&quot;:\&quot;term\&quot;,\&quot;attrs\&quot;:{\&quot;name\&quot;:\&quot;letter\&quot;},\&quot;children\&quot;:[\&quot;اتصال شخصي\&quot;]},{\&quot;name\&quot;:\&quot;term\&quot;,\&quot;attrs\&quot;:{\&quot;name\&quot;:\&quot;letter\&quot;,\&quot;form\&quot;:\&quot;short\&quot;},\&quot;children\&quot;:[\&quot;خطاب\&quot;]}]}]},{\&quot;name\&quot;:\&quot;locale\&quot;,\&quot;attrs\&quot;:{\&quot;xml:lang\&quot;:\&quot;bg\&quot;},\&quot;children\&quot;:[{\&quot;name\&quot;:\&quot;terms\&quot;,\&quot;attrs\&quot;:{},\&quot;children\&quot;:[{\&quot;name\&quot;:\&quot;term\&quot;,\&quot;attrs\&quot;:{\&quot;name\&quot;:\&quot;letter\&quot;},\&quot;children\&quot;:[\&quot;лична комуникация\&quot;]},{\&quot;name\&quot;:\&quot;term\&quot;,\&quot;attrs\&quot;:{\&quot;name\&quot;:\&quot;letter\&quot;,\&quot;form\&quot;:\&quot;short\&quot;},\&quot;children\&quot;:[\&quot;писмо\&quot;]}]}]},{\&quot;name\&quot;:\&quot;locale\&quot;,\&quot;attrs\&quot;:{\&quot;xml:lang\&quot;:\&quot;ca\&quot;},\&quot;children\&quot;:[{\&quot;name\&quot;:\&quot;terms\&quot;,\&quot;attrs\&quot;:{},\&quot;children\&quot;:[{\&quot;name\&quot;:\&quot;term\&quot;,\&quot;attrs\&quot;:{\&quot;name\&quot;:\&quot;letter\&quot;},\&quot;children\&quot;:[\&quot;comunicació personal\&quot;]},{\&quot;name\&quot;:\&quot;term\&quot;,\&quot;attrs\&quot;:{\&quot;name\&quot;:\&quot;letter\&quot;,\&quot;form\&quot;:\&quot;short\&quot;},\&quot;children\&quot;:[\&quot;carta\&quot;]}]}]},{\&quot;name\&quot;:\&quot;locale\&quot;,\&quot;attrs\&quot;:{\&quot;xml:lang\&quot;:\&quot;cs\&quot;},\&quot;children\&quot;:[{\&quot;name\&quot;:\&quot;terms\&quot;,\&quot;attrs\&quot;:{},\&quot;children\&quot;:[{\&quot;name\&quot;:\&quot;term\&quot;,\&quot;attrs\&quot;:{\&quot;name\&quot;:\&quot;letter\&quot;},\&quot;children\&quot;:[\&quot;osobní komunikace\&quot;]},{\&quot;name\&quot;:\&quot;term\&quot;,\&quot;attrs\&quot;:{\&quot;name\&quot;:\&quot;letter\&quot;,\&quot;form\&quot;:\&quot;short\&quot;},\&quot;children\&quot;:[\&quot;dopis\&quot;]}]}]},{\&quot;name\&quot;:\&quot;locale\&quot;,\&quot;attrs\&quot;:{\&quot;xml:lang\&quot;:\&quot;cy\&quot;},\&quot;children\&quot;:[{\&quot;name\&quot;:\&quot;terms\&quot;,\&quot;attrs\&quot;:{},\&quot;children\&quot;:[{\&quot;name\&quot;:\&quot;term\&quot;,\&quot;attrs\&quot;:{\&quot;name\&quot;:\&quot;letter\&quot;},\&quot;children\&quot;:[\&quot;cyfathrebu personol\&quot;]},{\&quot;name\&quot;:\&quot;term\&quot;,\&quot;attrs\&quot;:{\&quot;name\&quot;:\&quot;letter\&quot;,\&quot;form\&quot;:\&quot;short\&quot;},\&quot;children\&quot;:[\&quot;llythyr\&quot;]}]}]},{\&quot;name\&quot;:\&quot;locale\&quot;,\&quot;attrs\&quot;:{\&quot;xml:lang\&quot;:\&quot;da\&quot;},\&quot;children\&quot;:[{\&quot;name\&quot;:\&quot;terms\&quot;,\&quot;attrs\&quot;:{},\&quot;children\&quot;:[{\&quot;name\&quot;:\&quot;term\&quot;,\&quot;attrs\&quot;:{\&quot;name\&quot;:\&quot;et-al\&quot;},\&quot;children\&quot;:[\&quot;et al.\&quot;]},{\&quot;name\&quot;:\&quot;term\&quot;,\&quot;attrs\&quot;:{\&quot;name\&quot;:\&quot;letter\&quot;},\&quot;children\&quot;:[\&quot;personlig kommunikation\&quot;]},{\&quot;name\&quot;:\&quot;term\&quot;,\&quot;attrs\&quot;:{\&quot;name\&quot;:\&quot;letter\&quot;,\&quot;form\&quot;:\&quot;short\&quot;},\&quot;children\&quot;:[\&quot;brev\&quot;]}]}]},{\&quot;name\&quot;:\&quot;locale\&quot;,\&quot;attrs\&quot;:{\&quot;xml:lang\&quot;:\&quot;de\&quot;},\&quot;children\&quot;:[{\&quot;name\&quot;:\&quot;terms\&quot;,\&quot;attrs\&quot;:{},\&quot;children\&quot;:[{\&quot;name\&quot;:\&quot;term\&quot;,\&quot;attrs\&quot;:{\&quot;name\&quot;:\&quot;et-al\&quot;},\&quot;children\&quot;:[\&quot;et al.\&quot;]},{\&quot;name\&quot;:\&quot;term\&quot;,\&quot;attrs\&quot;:{\&quot;name\&quot;:\&quot;letter\&quot;},\&quot;children\&quot;:[\&quot;persönliche Kommunikation\&quot;]},{\&quot;name\&quot;:\&quot;term\&quot;,\&quot;attrs\&quot;:{\&quot;name\&quot;:\&quot;letter\&quot;,\&quot;form\&quot;:\&quot;short\&quot;},\&quot;children\&quot;:[\&quot;Brief\&quot;]}]}]},{\&quot;name\&quot;:\&quot;locale\&quot;,\&quot;attrs\&quot;:{\&quot;xml:lang\&quot;:\&quot;el\&quot;},\&quot;children\&quot;:[{\&quot;name\&quot;:\&quot;terms\&quot;,\&quot;attrs\&quot;:{},\&quot;children\&quot;:[{\&quot;name\&quot;:\&quot;term\&quot;,\&quot;attrs\&quot;:{\&quot;name\&quot;:\&quot;letter\&quot;},\&quot;children\&quot;:[\&quot;προσωπική επικοινωνία\&quot;]},{\&quot;name\&quot;:\&quot;term\&quot;,\&quot;attrs\&quot;:{\&quot;name\&quot;:\&quot;letter\&quot;,\&quot;form\&quot;:\&quot;short\&quot;},\&quot;children\&quot;:[\&quot;επιστολή\&quot;]}]}]},{\&quot;name\&quot;:\&quot;locale\&quot;,\&quot;attrs\&quot;:{\&quot;xml:lang\&quot;:\&quot;es\&quot;},\&quot;children\&quot;:[{\&quot;name\&quot;:\&quot;terms\&quot;,\&quot;attrs\&quot;:{},\&quot;children\&quot;:[{\&quot;name\&quot;:\&quot;term\&quot;,\&quot;attrs\&quot;:{\&quot;name\&quot;:\&quot;from\&quot;},\&quot;children\&quot;:[\&quot;de\&quot;]},{\&quot;name\&quot;:\&quot;term\&quot;,\&quot;attrs\&quot;:{\&quot;name\&quot;:\&quot;letter\&quot;},\&quot;children\&quot;:[\&quot;comunicación personal\&quot;]},{\&quot;name\&quot;:\&quot;term\&quot;,\&quot;attrs\&quot;:{\&quot;name\&quot;:\&quot;letter\&quot;,\&quot;form\&quot;:\&quot;short\&quot;},\&quot;children\&quot;:[\&quot;carta\&quot;]}]}]},{\&quot;name\&quot;:\&quot;locale\&quot;,\&quot;attrs\&quot;:{\&quot;xml:lang\&quot;:\&quot;et\&quot;},\&quot;children\&quot;:[{\&quot;name\&quot;:\&quot;terms\&quot;,\&quot;attrs\&quot;:{},\&quot;children\&quot;:[{\&quot;name\&quot;:\&quot;term\&quot;,\&quot;attrs\&quot;:{\&quot;name\&quot;:\&quot;letter\&quot;},\&quot;children\&quot;:[\&quot;isiklik suhtlus\&quot;]},{\&quot;name\&quot;:\&quot;term\&quot;,\&quot;attrs\&quot;:{\&quot;name\&quot;:\&quot;letter\&quot;,\&quot;form\&quot;:\&quot;short\&quot;},\&quot;children\&quot;:[\&quot;kiri\&quot;]}]}]},{\&quot;name\&quot;:\&quot;locale\&quot;,\&quot;attrs\&quot;:{\&quot;xml:lang\&quot;:\&quot;eu\&quot;},\&quot;children\&quot;:[{\&quot;name\&quot;:\&quot;terms\&quot;,\&quot;attrs\&quot;:{},\&quot;children\&quot;:[{\&quot;name\&quot;:\&quot;term\&quot;,\&quot;attrs\&quot;:{\&quot;name\&quot;:\&quot;letter\&quot;},\&quot;children\&quot;:[\&quot;komunikazio pertsonala\&quot;]},{\&quot;name\&quot;:\&quot;term\&quot;,\&quot;attrs\&quot;:{\&quot;name\&quot;:\&quot;letter\&quot;,\&quot;form\&quot;:\&quot;short\&quot;},\&quot;children\&quot;:[\&quot;gutuna\&quot;]}]}]},{\&quot;name\&quot;:\&quot;locale\&quot;,\&quot;attrs\&quot;:{\&quot;xml:lang\&quot;:\&quot;fa\&quot;},\&quot;children\&quot;:[{\&quot;name\&quot;:\&quot;terms\&quot;,\&quot;attrs\&quot;:{},\&quot;children\&quot;:[{\&quot;name\&quot;:\&quot;term\&quot;,\&quot;attrs\&quot;:{\&quot;name\&quot;:\&quot;letter\&quot;},\&quot;children\&quot;:[\&quot;ارتباط شخصی\&quot;]},{\&quot;name\&quot;:\&quot;term\&quot;,\&quot;attrs\&quot;:{\&quot;name\&quot;:\&quot;letter\&quot;,\&quot;form\&quot;:\&quot;short\&quot;},\&quot;children\&quot;:[\&quot;نامه\&quot;]}]}]},{\&quot;name\&quot;:\&quot;locale\&quot;,\&quot;attrs\&quot;:{\&quot;xml:lang\&quot;:\&quot;fi\&quot;},\&quot;children\&quot;:[{\&quot;name\&quot;:\&quot;terms\&quot;,\&quot;attrs\&quot;:{},\&quot;children\&quot;:[{\&quot;name\&quot;:\&quot;term\&quot;,\&quot;attrs\&quot;:{\&quot;name\&quot;:\&quot;letter\&quot;},\&quot;children\&quot;:[\&quot;henkilökohtainen viestintä\&quot;]},{\&quot;name\&quot;:\&quot;term\&quot;,\&quot;attrs\&quot;:{\&quot;name\&quot;:\&quot;letter\&quot;,\&quot;form\&quot;:\&quot;short\&quot;},\&quot;children\&quot;:[\&quot;kirje\&quot;]}]}]},{\&quot;name\&quot;:\&quot;locale\&quot;,\&quot;attrs\&quot;:{\&quot;xml:lang\&quot;:\&quot;fr\&quot;},\&quot;children\&quot;:[{\&quot;name\&quot;:\&quot;terms\&quot;,\&quot;attrs\&quot;:{},\&quot;children\&quot;:[{\&quot;name\&quot;:\&quot;term\&quot;,\&quot;attrs\&quot;:{\&quot;name\&quot;:\&quot;letter\&quot;},\&quot;children\&quot;:[\&quot;communication personnelle\&quot;]},{\&quot;name\&quot;:\&quot;term\&quot;,\&quot;attrs\&quot;:{\&quot;name\&quot;:\&quot;letter\&quot;,\&quot;form\&quot;:\&quot;short\&quot;},\&quot;children\&quot;:[\&quot;lettre\&quot;]},{\&quot;name\&quot;:\&quot;term\&quot;,\&quot;attrs\&quot;:{\&quot;name\&quot;:\&quot;editor\&quot;,\&quot;form\&quot;:\&quot;short\&quot;},\&quot;children\&quot;:[{\&quot;name\&quot;:\&quot;single\&quot;,\&quot;attrs\&quot;:{},\&quot;children\&quot;:[\&quot;éd.\&quot;]},{\&quot;name\&quot;:\&quot;multiple\&quot;,\&quot;attrs\&quot;:{},\&quot;children\&quot;:[\&quot;éds.\&quot;]}]}]}]},{\&quot;name\&quot;:\&quot;locale\&quot;,\&quot;attrs\&quot;:{\&quot;xml:lang\&quot;:\&quot;he\&quot;},\&quot;children\&quot;:[{\&quot;name\&quot;:\&quot;terms\&quot;,\&quot;attrs\&quot;:{},\&quot;children\&quot;:[{\&quot;name\&quot;:\&quot;term\&quot;,\&quot;attrs\&quot;:{\&quot;name\&quot;:\&quot;letter\&quot;},\&quot;children\&quot;:[\&quot;תקשורת אישית\&quot;]},{\&quot;name\&quot;:\&quot;term\&quot;,\&quot;attrs\&quot;:{\&quot;name\&quot;:\&quot;letter\&quot;,\&quot;form\&quot;:\&quot;short\&quot;},\&quot;children\&quot;:[\&quot;מכתב\&quot;]}]}]},{\&quot;name\&quot;:\&quot;locale\&quot;,\&quot;attrs\&quot;:{\&quot;xml:lang\&quot;:\&quot;hr\&quot;},\&quot;children\&quot;:[{\&quot;name\&quot;:\&quot;terms\&quot;,\&quot;attrs\&quot;:{},\&quot;children\&quot;:[{\&quot;name\&quot;:\&quot;term\&quot;,\&quot;attrs\&quot;:{\&quot;name\&quot;:\&quot;letter\&quot;},\&quot;children\&quot;:[\&quot;osobna komunikacija\&quot;]},{\&quot;name\&quot;:\&quot;term\&quot;,\&quot;attrs\&quot;:{\&quot;name\&quot;:\&quot;letter\&quot;,\&quot;form\&quot;:\&quot;short\&quot;},\&quot;children\&quot;:[\&quot;pismo\&quot;]}]}]},{\&quot;name\&quot;:\&quot;locale\&quot;,\&quot;attrs\&quot;:{\&quot;xml:lang\&quot;:\&quot;hu\&quot;},\&quot;children\&quot;:[{\&quot;name\&quot;:\&quot;terms\&quot;,\&quot;attrs\&quot;:{},\&quot;children\&quot;:[{\&quot;name\&quot;:\&quot;term\&quot;,\&quot;attrs\&quot;:{\&quot;name\&quot;:\&quot;letter\&quot;},\&quot;children\&quot;:[\&quot;személyes kommunikáció\&quot;]},{\&quot;name\&quot;:\&quot;term\&quot;,\&quot;attrs\&quot;:{\&quot;name\&quot;:\&quot;letter\&quot;,\&quot;form\&quot;:\&quot;short\&quot;},\&quot;children\&quot;:[\&quot;levél\&quot;]}]}]},{\&quot;name\&quot;:\&quot;locale\&quot;,\&quot;attrs\&quot;:{\&quot;xml:lang\&quot;:\&quot;id\&quot;},\&quot;children\&quot;:[{\&quot;name\&quot;:\&quot;terms\&quot;,\&quot;attrs\&quot;:{},\&quot;children\&quot;:[{\&quot;name\&quot;:\&quot;term\&quot;,\&quot;attrs\&quot;:{\&quot;name\&quot;:\&quot;letter\&quot;},\&quot;children\&quot;:[\&quot;komunikasi pribadi\&quot;]},{\&quot;name\&quot;:\&quot;term\&quot;,\&quot;attrs\&quot;:{\&quot;name\&quot;:\&quot;letter\&quot;,\&quot;form\&quot;:\&quot;short\&quot;},\&quot;children\&quot;:[\&quot;surat\&quot;]}]}]},{\&quot;name\&quot;:\&quot;locale\&quot;,\&quot;attrs\&quot;:{\&quot;xml:lang\&quot;:\&quot;is\&quot;},\&quot;children\&quot;:[{\&quot;name\&quot;:\&quot;terms\&quot;,\&quot;attrs\&quot;:{},\&quot;children\&quot;:[{\&quot;name\&quot;:\&quot;term\&quot;,\&quot;attrs\&quot;:{\&quot;name\&quot;:\&quot;letter\&quot;},\&quot;children\&quot;:[\&quot;persónuleg samskipti\&quot;]},{\&quot;name\&quot;:\&quot;term\&quot;,\&quot;attrs\&quot;:{\&quot;name\&quot;:\&quot;letter\&quot;,\&quot;form\&quot;:\&quot;short\&quot;},\&quot;children\&quot;:[\&quot;bréf\&quot;]}]}]},{\&quot;name\&quot;:\&quot;locale\&quot;,\&quot;attrs\&quot;:{\&quot;xml:lang\&quot;:\&quot;it\&quot;},\&quot;children\&quot;:[{\&quot;name\&quot;:\&quot;terms\&quot;,\&quot;attrs\&quot;:{},\&quot;children\&quot;:[{\&quot;name\&quot;:\&quot;term\&quot;,\&quot;attrs\&quot;:{\&quot;name\&quot;:\&quot;letter\&quot;},\&quot;children\&quot;:[\&quot;comunicazione personale\&quot;]},{\&quot;name\&quot;:\&quot;term\&quot;,\&quot;attrs\&quot;:{\&quot;name\&quot;:\&quot;letter\&quot;,\&quot;form\&quot;:\&quot;short\&quot;},\&quot;children\&quot;:[\&quot;lettera\&quot;]}]}]},{\&quot;name\&quot;:\&quot;locale\&quot;,\&quot;attrs\&quot;:{\&quot;xml:lang\&quot;:\&quot;ja\&quot;},\&quot;children\&quot;:[{\&quot;name\&quot;:\&quot;terms\&quot;,\&quot;attrs\&quot;:{},\&quot;children\&quot;:[{\&quot;name\&quot;:\&quot;term\&quot;,\&quot;attrs\&quot;:{\&quot;name\&quot;:\&quot;letter\&quot;},\&quot;children\&quot;:[\&quot;個人的なやり取り\&quot;]},{\&quot;name\&quot;:\&quot;term\&quot;,\&quot;attrs\&quot;:{\&quot;name\&quot;:\&quot;letter\&quot;,\&quot;form\&quot;:\&quot;short\&quot;},\&quot;children\&quot;:[\&quot;手紙\&quot;]}]}]},{\&quot;name\&quot;:\&quot;locale\&quot;,\&quot;attrs\&quot;:{\&quot;xml:lang\&quot;:\&quot;ko\&quot;},\&quot;children\&quot;:[{\&quot;name\&quot;:\&quot;terms\&quot;,\&quot;attrs\&quot;:{},\&quot;children\&quot;:[{\&quot;name\&quot;:\&quot;term\&quot;,\&quot;attrs\&quot;:{\&quot;name\&quot;:\&quot;letter\&quot;},\&quot;children\&quot;:[\&quot;개인 서신\&quot;]},{\&quot;name\&quot;:\&quot;term\&quot;,\&quot;attrs\&quot;:{\&quot;name\&quot;:\&quot;letter\&quot;,\&quot;form\&quot;:\&quot;short\&quot;},\&quot;children\&quot;:[\&quot;편지\&quot;]}]}]},{\&quot;name\&quot;:\&quot;locale\&quot;,\&quot;attrs\&quot;:{\&quot;xml:lang\&quot;:\&quot;la\&quot;},\&quot;children\&quot;:[{\&quot;name\&quot;:\&quot;terms\&quot;,\&quot;attrs\&quot;:{},\&quot;children\&quot;:[{\&quot;name\&quot;:\&quot;term\&quot;,\&quot;attrs\&quot;:{\&quot;name\&quot;:\&quot;letter\&quot;},\&quot;children\&quot;:[\&quot;\&quot;]},{\&quot;name\&quot;:\&quot;term\&quot;,\&quot;attrs\&quot;:{\&quot;name\&quot;:\&quot;letter\&quot;,\&quot;form\&quot;:\&quot;short\&quot;},\&quot;children\&quot;:[\&quot;epistula\&quot;]}]}]},{\&quot;name\&quot;:\&quot;locale\&quot;,\&quot;attrs\&quot;:{\&quot;xml:lang\&quot;:\&quot;lt\&quot;},\&quot;children\&quot;:[{\&quot;name\&quot;:\&quot;terms\&quot;,\&quot;attrs\&quot;:{},\&quot;children\&quot;:[{\&quot;name\&quot;:\&quot;term\&quot;,\&quot;attrs\&quot;:{\&quot;name\&quot;:\&quot;letter\&quot;},\&quot;children\&quot;:[\&quot;communicationis personalis\&quot;]},{\&quot;name\&quot;:\&quot;term\&quot;,\&quot;attrs\&quot;:{\&quot;name\&quot;:\&quot;letter\&quot;,\&quot;form\&quot;:\&quot;short\&quot;},\&quot;children\&quot;:[\&quot;\&quot;]}]}]},{\&quot;name\&quot;:\&quot;locale\&quot;,\&quot;attrs\&quot;:{\&quot;xml:lang\&quot;:\&quot;lv\&quot;},\&quot;children\&quot;:[{\&quot;name\&quot;:\&quot;terms\&quot;,\&quot;attrs\&quot;:{},\&quot;children\&quot;:[{\&quot;name\&quot;:\&quot;term\&quot;,\&quot;attrs\&quot;:{\&quot;name\&quot;:\&quot;letter\&quot;},\&quot;children\&quot;:[\&quot;personīga komunikācija\&quot;]},{\&quot;name\&quot;:\&quot;term\&quot;,\&quot;attrs\&quot;:{\&quot;name\&quot;:\&quot;letter\&quot;,\&quot;form\&quot;:\&quot;short\&quot;},\&quot;children\&quot;:[\&quot;vēstule\&quot;]}]}]},{\&quot;name\&quot;:\&quot;locale\&quot;,\&quot;attrs\&quot;:{\&quot;xml:lang\&quot;:\&quot;mn\&quot;},\&quot;children\&quot;:[{\&quot;name\&quot;:\&quot;terms\&quot;,\&quot;attrs\&quot;:{},\&quot;children\&quot;:[{\&quot;name\&quot;:\&quot;term\&quot;,\&quot;attrs\&quot;:{\&quot;name\&quot;:\&quot;letter\&quot;},\&quot;children\&quot;:[\&quot;хувийн харилцаа холбоо\&quot;]},{\&quot;name\&quot;:\&quot;term\&quot;,\&quot;attrs\&quot;:{\&quot;name\&quot;:\&quot;letter\&quot;,\&quot;form\&quot;:\&quot;short\&quot;},\&quot;children\&quot;:[\&quot;захиа\&quot;]}]}]},{\&quot;name\&quot;:\&quot;locale\&quot;,\&quot;attrs\&quot;:{\&quot;xml:lang\&quot;:\&quot;nb\&quot;},\&quot;children\&quot;:[{\&quot;name\&quot;:\&quot;terms\&quot;,\&quot;attrs\&quot;:{},\&quot;children\&quot;:[{\&quot;name\&quot;:\&quot;term\&quot;,\&quot;attrs\&quot;:{\&quot;name\&quot;:\&quot;et-al\&quot;},\&quot;children\&quot;:[\&quot;et al.\&quot;]},{\&quot;name\&quot;:\&quot;term\&quot;,\&quot;attrs\&quot;:{\&quot;name\&quot;:\&quot;letter\&quot;},\&quot;children\&quot;:[\&quot;personlig kommunikasjon\&quot;]},{\&quot;name\&quot;:\&quot;term\&quot;,\&quot;attrs\&quot;:{\&quot;name\&quot;:\&quot;letter\&quot;,\&quot;form\&quot;:\&quot;short\&quot;},\&quot;children\&quot;:[\&quot;brev\&quot;]}]}]},{\&quot;name\&quot;:\&quot;locale\&quot;,\&quot;attrs\&quot;:{\&quot;xml:lang\&quot;:\&quot;nl\&quot;},\&quot;children\&quot;:[{\&quot;name\&quot;:\&quot;terms\&quot;,\&quot;attrs\&quot;:{},\&quot;children\&quot;:[{\&quot;name\&quot;:\&quot;term\&quot;,\&quot;attrs\&quot;:{\&quot;name\&quot;:\&quot;et-al\&quot;},\&quot;children\&quot;:[\&quot;et al.\&quot;]},{\&quot;name\&quot;:\&quot;term\&quot;,\&quot;attrs\&quot;:{\&quot;name\&quot;:\&quot;letter\&quot;},\&quot;children\&quot;:[\&quot;persoonlijke communicatie\&quot;]},{\&quot;name\&quot;:\&quot;term\&quot;,\&quot;attrs\&quot;:{\&quot;name\&quot;:\&quot;letter\&quot;,\&quot;form\&quot;:\&quot;short\&quot;},\&quot;children\&quot;:[\&quot;brief\&quot;]}]}]},{\&quot;name\&quot;:\&quot;locale\&quot;,\&quot;attrs\&quot;:{\&quot;xml:lang\&quot;:\&quot;nn\&quot;},\&quot;children\&quot;:[{\&quot;name\&quot;:\&quot;terms\&quot;,\&quot;attrs\&quot;:{},\&quot;children\&quot;:[{\&quot;name\&quot;:\&quot;term\&quot;,\&quot;attrs\&quot;:{\&quot;name\&quot;:\&quot;et-al\&quot;},\&quot;children\&quot;:[\&quot;et al.\&quot;]},{\&quot;name\&quot;:\&quot;term\&quot;,\&quot;attrs\&quot;:{\&quot;name\&quot;:\&quot;letter\&quot;},\&quot;children\&quot;:[\&quot;personlig kommunikasjon\&quot;]},{\&quot;name\&quot;:\&quot;term\&quot;,\&quot;attrs\&quot;:{\&quot;name\&quot;:\&quot;letter\&quot;,\&quot;form\&quot;:\&quot;short\&quot;},\&quot;children\&quot;:[\&quot;brev\&quot;]}]}]},{\&quot;name\&quot;:\&quot;locale\&quot;,\&quot;attrs\&quot;:{\&quot;xml:lang\&quot;:\&quot;pl\&quot;},\&quot;children\&quot;:[{\&quot;name\&quot;:\&quot;terms\&quot;,\&quot;attrs\&quot;:{},\&quot;children\&quot;:[{\&quot;name\&quot;:\&quot;term\&quot;,\&quot;attrs\&quot;:{\&quot;name\&quot;:\&quot;letter\&quot;},\&quot;children\&quot;:[\&quot;osobista komunikacja\&quot;]},{\&quot;name\&quot;:\&quot;term\&quot;,\&quot;attrs\&quot;:{\&quot;name\&quot;:\&quot;letter\&quot;,\&quot;form\&quot;:\&quot;short\&quot;},\&quot;children\&quot;:[\&quot;list\&quot;]}]}]},{\&quot;name\&quot;:\&quot;locale\&quot;,\&quot;attrs\&quot;:{\&quot;xml:lang\&quot;:\&quot;pt\&quot;},\&quot;children\&quot;:[{\&quot;name\&quot;:\&quot;terms\&quot;,\&quot;attrs\&quot;:{},\&quot;children\&quot;:[{\&quot;name\&quot;:\&quot;term\&quot;,\&quot;attrs\&quot;:{\&quot;name\&quot;:\&quot;letter\&quot;},\&quot;children\&quot;:[\&quot;comunicação pessoal\&quot;]},{\&quot;name\&quot;:\&quot;term\&quot;,\&quot;attrs\&quot;:{\&quot;name\&quot;:\&quot;letter\&quot;,\&quot;form\&quot;:\&quot;short\&quot;},\&quot;children\&quot;:[\&quot;carta\&quot;]}]}]},{\&quot;name\&quot;:\&quot;locale\&quot;,\&quot;attrs\&quot;:{\&quot;xml:lang\&quot;:\&quot;ro\&quot;},\&quot;children\&quot;:[{\&quot;name\&quot;:\&quot;terms\&quot;,\&quot;attrs\&quot;:{},\&quot;children\&quot;:[{\&quot;name\&quot;:\&quot;term\&quot;,\&quot;attrs\&quot;:{\&quot;name\&quot;:\&quot;letter\&quot;},\&quot;children\&quot;:[\&quot;comunicare personală\&quot;]},{\&quot;name\&quot;:\&quot;term\&quot;,\&quot;attrs\&quot;:{\&quot;name\&quot;:\&quot;letter\&quot;,\&quot;form\&quot;:\&quot;short\&quot;},\&quot;children\&quot;:[\&quot;scrisoare\&quot;]}]}]},{\&quot;name\&quot;:\&quot;locale\&quot;,\&quot;attrs\&quot;:{\&quot;xml:lang\&quot;:\&quot;ru\&quot;},\&quot;children\&quot;:[{\&quot;name\&quot;:\&quot;terms\&quot;,\&quot;attrs\&quot;:{},\&quot;children\&quot;:[{\&quot;name\&quot;:\&quot;term\&quot;,\&quot;attrs\&quot;:{\&quot;name\&quot;:\&quot;letter\&quot;},\&quot;children\&quot;:[\&quot;личная переписка\&quot;]},{\&quot;name\&quot;:\&quot;term\&quot;,\&quot;attrs\&quot;:{\&quot;name\&quot;:\&quot;letter\&quot;,\&quot;form\&quot;:\&quot;short\&quot;},\&quot;children\&quot;:[\&quot;письмо\&quot;]}]}]},{\&quot;name\&quot;:\&quot;locale\&quot;,\&quot;attrs\&quot;:{\&quot;xml:lang\&quot;:\&quot;sk\&quot;},\&quot;children\&quot;:[{\&quot;name\&quot;:\&quot;terms\&quot;,\&quot;attrs\&quot;:{},\&quot;children\&quot;:[{\&quot;name\&quot;:\&quot;term\&quot;,\&quot;attrs\&quot;:{\&quot;name\&quot;:\&quot;letter\&quot;},\&quot;children\&quot;:[\&quot;osobná komunikácia\&quot;]},{\&quot;name\&quot;:\&quot;term\&quot;,\&quot;attrs\&quot;:{\&quot;name\&quot;:\&quot;letter\&quot;,\&quot;form\&quot;:\&quot;short\&quot;},\&quot;children\&quot;:[\&quot;list\&quot;]}]}]},{\&quot;name\&quot;:\&quot;locale\&quot;,\&quot;attrs\&quot;:{\&quot;xml:lang\&quot;:\&quot;sl\&quot;},\&quot;children\&quot;:[{\&quot;name\&quot;:\&quot;terms\&quot;,\&quot;attrs\&quot;:{},\&quot;children\&quot;:[{\&quot;name\&quot;:\&quot;term\&quot;,\&quot;attrs\&quot;:{\&quot;name\&quot;:\&quot;letter\&quot;},\&quot;children\&quot;:[\&quot;osebna komunikacija\&quot;]},{\&quot;name\&quot;:\&quot;term\&quot;,\&quot;attrs\&quot;:{\&quot;name\&quot;:\&quot;letter\&quot;,\&quot;form\&quot;:\&quot;short\&quot;},\&quot;children\&quot;:[\&quot;pismo\&quot;]}]}]},{\&quot;name\&quot;:\&quot;locale\&quot;,\&quot;attrs\&quot;:{\&quot;xml:lang\&quot;:\&quot;sr\&quot;},\&quot;children\&quot;:[{\&quot;name\&quot;:\&quot;terms\&quot;,\&quot;attrs\&quot;:{},\&quot;children\&quot;:[{\&quot;name\&quot;:\&quot;term\&quot;,\&quot;attrs\&quot;:{\&quot;name\&quot;:\&quot;letter\&quot;},\&quot;children\&quot;:[\&quot;лична комуникација\&quot;]},{\&quot;name\&quot;:\&quot;term\&quot;,\&quot;attrs\&quot;:{\&quot;name\&quot;:\&quot;letter\&quot;,\&quot;form\&quot;:\&quot;short\&quot;},\&quot;children\&quot;:[\&quot;писмо\&quot;]}]}]},{\&quot;name\&quot;:\&quot;locale\&quot;,\&quot;attrs\&quot;:{\&quot;xml:lang\&quot;:\&quot;sv\&quot;},\&quot;children\&quot;:[{\&quot;name\&quot;:\&quot;terms\&quot;,\&quot;attrs\&quot;:{},\&quot;children\&quot;:[{\&quot;name\&quot;:\&quot;term\&quot;,\&quot;attrs\&quot;:{\&quot;name\&quot;:\&quot;letter\&quot;},\&quot;children\&quot;:[\&quot;personlig kommunikation\&quot;]},{\&quot;name\&quot;:\&quot;term\&quot;,\&quot;attrs\&quot;:{\&quot;name\&quot;:\&quot;letter\&quot;,\&quot;form\&quot;:\&quot;short\&quot;},\&quot;children\&quot;:[\&quot;brev\&quot;]}]}]},{\&quot;name\&quot;:\&quot;locale\&quot;,\&quot;attrs\&quot;:{\&quot;xml:lang\&quot;:\&quot;th\&quot;},\&quot;children\&quot;:[{\&quot;name\&quot;:\&quot;terms\&quot;,\&quot;attrs\&quot;:{},\&quot;children\&quot;:[{\&quot;name\&quot;:\&quot;term\&quot;,\&quot;attrs\&quot;:{\&quot;name\&quot;:\&quot;letter\&quot;},\&quot;children\&quot;:[\&quot;การสื่อสารส่วนบุคคล\&quot;]},{\&quot;name\&quot;:\&quot;term\&quot;,\&quot;attrs\&quot;:{\&quot;name\&quot;:\&quot;letter\&quot;,\&quot;form\&quot;:\&quot;short\&quot;},\&quot;children\&quot;:[\&quot;จดหมาย\&quot;]}]}]},{\&quot;name\&quot;:\&quot;locale\&quot;,\&quot;attrs\&quot;:{\&quot;xml:lang\&quot;:\&quot;tr\&quot;},\&quot;children\&quot;:[{\&quot;name\&quot;:\&quot;terms\&quot;,\&quot;attrs\&quot;:{},\&quot;children\&quot;:[{\&quot;name\&quot;:\&quot;term\&quot;,\&quot;attrs\&quot;:{\&quot;name\&quot;:\&quot;letter\&quot;},\&quot;children\&quot;:[\&quot;kişisel iletişim\&quot;]},{\&quot;name\&quot;:\&quot;term\&quot;,\&quot;attrs\&quot;:{\&quot;name\&quot;:\&quot;letter\&quot;,\&quot;form\&quot;:\&quot;short\&quot;},\&quot;children\&quot;:[\&quot;mektup\&quot;]}]}]},{\&quot;name\&quot;:\&quot;locale\&quot;,\&quot;attrs\&quot;:{\&quot;xml:lang\&quot;:\&quot;uk\&quot;},\&quot;children\&quot;:[{\&quot;name\&quot;:\&quot;terms\&quot;,\&quot;attrs\&quot;:{},\&quot;children\&quot;:[{\&quot;name\&quot;:\&quot;term\&quot;,\&quot;attrs\&quot;:{\&quot;name\&quot;:\&quot;letter\&quot;},\&quot;children\&quot;:[\&quot;особисте спілкування\&quot;]},{\&quot;name\&quot;:\&quot;term\&quot;,\&quot;attrs\&quot;:{\&quot;name\&quot;:\&quot;letter\&quot;,\&quot;form\&quot;:\&quot;short\&quot;},\&quot;children\&quot;:[\&quot;лист\&quot;]}]}]},{\&quot;name\&quot;:\&quot;locale\&quot;,\&quot;attrs\&quot;:{\&quot;xml:lang\&quot;:\&quot;vi\&quot;},\&quot;children\&quot;:[{\&quot;name\&quot;:\&quot;terms\&quot;,\&quot;attrs\&quot;:{},\&quot;children\&quot;:[{\&quot;name\&quot;:\&quot;term\&quot;,\&quot;attrs\&quot;:{\&quot;name\&quot;:\&quot;letter\&quot;},\&quot;children\&quot;:[\&quot;giao tiếp cá nhân\&quot;]},{\&quot;name\&quot;:\&quot;term\&quot;,\&quot;attrs\&quot;:{\&quot;name\&quot;:\&quot;letter\&quot;,\&quot;form\&quot;:\&quot;short\&quot;},\&quot;children\&quot;:[\&quot;thư\&quot;]}]}]},{\&quot;name\&quot;:\&quot;locale\&quot;,\&quot;attrs\&quot;:{\&quot;xml:lang\&quot;:\&quot;zh-CN\&quot;},\&quot;children\&quot;:[{\&quot;name\&quot;:\&quot;terms\&quot;,\&quot;attrs\&quot;:{},\&quot;children\&quot;:[{\&quot;name\&quot;:\&quot;term\&quot;,\&quot;attrs\&quot;:{\&quot;name\&quot;:\&quot;letter\&quot;},\&quot;children\&quot;:[\&quot;的私人交流\&quot;]},{\&quot;name\&quot;:\&quot;term\&quot;,\&quot;attrs\&quot;:{\&quot;name\&quot;:\&quot;letter\&quot;,\&quot;form\&quot;:\&quot;short\&quot;},\&quot;children\&quot;:[\&quot;信函\&quot;]}]}]},{\&quot;name\&quot;:\&quot;locale\&quot;,\&quot;attrs\&quot;:{\&quot;xml:lang\&quot;:\&quot;zh-TW\&quot;},\&quot;children\&quot;:[{\&quot;name\&quot;:\&quot;terms\&quot;,\&quot;attrs\&quot;:{},\&quot;children\&quot;:[{\&quot;name\&quot;:\&quot;term\&quot;,\&quot;attrs\&quot;:{\&quot;name\&quot;:\&quot;letter\&quot;},\&quot;children\&quot;:[\&quot;私人通訊\&quot;]},{\&quot;name\&quot;:\&quot;term\&quot;,\&quot;attrs\&quot;:{\&quot;name\&quot;:\&quot;letter\&quot;,\&quot;form\&quot;:\&quot;short\&quot;},\&quot;children\&quot;:[\&quot;信函\&quot;]}]}]},{\&quot;name\&quot;:\&quot;macro\&quot;,\&quot;attrs\&quot;:{\&quot;name\&quot;:\&quot;author-bib\&quot;},\&quot;children\&quot;:[{\&quot;name\&quot;:\&quot;names\&quot;,\&quot;attrs\&quot;:{\&quot;variable\&quot;:\&quot;composer\&quot;,\&quot;delimiter\&quot;:\&quot;, \&quot;},\&quot;children\&quot;:[{\&quot;name\&quot;:\&quot;name\&quot;,\&quot;attrs\&quot;:{\&quot;name-as-sort-order\&quot;:\&quot;all\&quot;,\&quot;and\&quot;:\&quot;symbol\&quot;,\&quot;sort-separator\&quot;:\&quot;, \&quot;,\&quot;initialize-with\&quot;:\&quot;. \&quot;,\&quot;delimiter\&quot;:\&quot;, \&quot;,\&quot;delimiter-precedes-last\&quot;:\&quot;always\&quot;},\&quot;children\&quot;:[]},{\&quot;name\&quot;:\&quot;substitute\&quot;,\&quot;attrs\&quot;:{},\&quot;children\&quot;:[{\&quot;name\&quot;:\&quot;names\&quot;,\&quot;attrs\&quot;:{\&quot;variable\&quot;:\&quot;author\&quot;},\&quot;children\&quot;:[]},{\&quot;name\&quot;:\&quot;names\&quot;,\&quot;attrs\&quot;:{\&quot;variable\&quot;:\&quot;illustrator\&quot;},\&quot;children\&quot;:[]},{\&quot;name\&quot;:\&quot;names\&quot;,\&quot;attrs\&quot;:{\&quot;variable\&quot;:\&quot;director\&quot;},\&quot;children\&quot;:[{\&quot;name\&quot;:\&quot;name\&quot;,\&quot;attrs\&quot;:{\&quot;name-as-sort-order\&quot;:\&quot;all\&quot;,\&quot;and\&quot;:\&quot;symbol\&quot;,\&quot;sort-separator\&quot;:\&quot;, \&quot;,\&quot;initialize-with\&quot;:\&quot;. \&quot;,\&quot;delimiter\&quot;:\&quot;, \&quot;,\&quot;delimiter-precedes-last\&quot;:\&quot;always\&quot;},\&quot;children\&quot;:[]},{\&quot;name\&quot;:\&quot;label\&quot;,\&quot;attrs\&quot;:{\&quot;form\&quot;:\&quot;long\&quot;,\&quot;prefix\&quot;:\&quot; (\&quot;,\&quot;suffix\&quot;:\&quot;)\&quot;,\&quot;text-case\&quot;:\&quot;title\&quot;},\&quot;children\&quot;:[]}]},{\&quot;name\&quot;:\&quot;choose\&quot;,\&quot;attrs\&quot;:{},\&quot;children\&quot;:[{\&quot;name\&quot;:\&quot;if\&quot;,\&quot;attrs\&quot;:{\&quot;variable\&quot;:\&quot;container-title\&quot;},\&quot;children\&quot;:[{\&quot;name\&quot;:\&quot;choose\&quot;,\&quot;attrs\&quot;:{},\&quot;children\&quot;:[{\&quot;name\&quot;:\&quot;if\&quot;,\&quot;attrs\&quot;:{\&quot;type\&quot;:\&quot;book entry entry-dictionary entry-encyclopedia\&quot;,\&quot;match\&quot;:\&quot;any\&quot;},\&quot;children\&quot;:[{\&quot;name\&quot;:\&quot;choose\&quot;,\&quot;attrs\&quot;:{},\&quot;children\&quot;:[{\&quot;name\&quot;:\&quot;if\&quot;,\&quot;attrs\&quot;:{\&quot;variable\&quot;:\&quot;title\&quot;},\&quot;children\&quot;:[{\&quot;name\&quot;:\&quot;group\&quot;,\&quot;attrs\&quot;:{\&quot;delimiter\&quot;:\&quot; \&quot;},\&quot;children\&quot;:[{\&quot;name\&quot;:\&quot;text\&quot;,\&quot;attrs\&quot;:{\&quot;macro\&quot;:\&quot;title\&quot;},\&quot;children\&quot;:[]},{\&quot;name\&quot;:\&quot;text\&quot;,\&quot;attrs\&quot;:{\&quot;macro\&quot;:\&quot;parenthetical\&quot;},\&quot;children\&quot;:[]}]}]},{\&quot;name\&quot;:\&quot;else\&quot;,\&quot;attrs\&quot;:{},\&quot;children\&quot;:[{\&quot;name\&quot;:\&quot;text\&quot;,\&quot;attrs\&quot;:{\&quot;macro\&quot;:\&quot;title-and-descriptions\&quot;},\&quot;children\&quot;:[]}]}]}]}]}]}]},{\&quot;name\&quot;:\&quot;names\&quot;,\&quot;attrs\&quot;:{\&quot;variable\&quot;:\&quot;editor\&quot;,\&quot;delimiter\&quot;:\&quot;, \&quot;},\&quot;children\&quot;:[{\&quot;name\&quot;:\&quot;name\&quot;,\&quot;attrs\&quot;:{\&quot;name-as-sort-order\&quot;:\&quot;all\&quot;,\&quot;and\&quot;:\&quot;symbol\&quot;,\&quot;sort-separator\&quot;:\&quot;, \&quot;,\&quot;initialize-with\&quot;:\&quot;. \&quot;,\&quot;delimiter\&quot;:\&quot;, \&quot;,\&quot;delimiter-precedes-last\&quot;:\&quot;always\&quot;},\&quot;children\&quot;:[]},{\&quot;name\&quot;:\&quot;label\&quot;,\&quot;attrs\&quot;:{\&quot;form\&quot;:\&quot;short\&quot;,\&quot;prefix\&quot;:\&quot; (\&quot;,\&quot;suffix\&quot;:\&quot;)\&quot;,\&quot;text-case\&quot;:\&quot;title\&quot;},\&quot;children\&quot;:[]}]},{\&quot;name\&quot;:\&quot;names\&quot;,\&quot;attrs\&quot;:{\&quot;variable\&quot;:\&quot;editorial-director\&quot;},\&quot;children\&quot;:[{\&quot;name\&quot;:\&quot;name\&quot;,\&quot;attrs\&quot;:{\&quot;name-as-sort-order\&quot;:\&quot;all\&quot;,\&quot;and\&quot;:\&quot;symbol\&quot;,\&quot;sort-separator\&quot;:\&quot;, \&quot;,\&quot;initialize-with\&quot;:\&quot;. \&quot;,\&quot;delimiter\&quot;:\&quot;, \&quot;,\&quot;delimiter-precedes-last\&quot;:\&quot;always\&quot;},\&quot;children\&quot;:[]},{\&quot;name\&quot;:\&quot;label\&quot;,\&quot;attrs\&quot;:{\&quot;form\&quot;:\&quot;short\&quot;,\&quot;prefix\&quot;:\&quot; (\&quot;,\&quot;suffix\&quot;:\&quot;)\&quot;,\&quot;text-case\&quot;:\&quot;title\&quot;},\&quot;children\&quot;:[]}]},{\&quot;name\&quot;:\&quot;names\&quot;,\&quot;attrs\&quot;:{\&quot;variable\&quot;:\&quot;collection-editor\&quot;},\&quot;children\&quot;:[{\&quot;name\&quot;:\&quot;name\&quot;,\&quot;attrs\&quot;:{\&quot;name-as-sort-order\&quot;:\&quot;all\&quot;,\&quot;and\&quot;:\&quot;symbol\&quot;,\&quot;sort-separator\&quot;:\&quot;, \&quot;,\&quot;initialize-with\&quot;:\&quot;. \&quot;,\&quot;delimiter\&quot;:\&quot;, \&quot;,\&quot;delimiter-precedes-last\&quot;:\&quot;always\&quot;},\&quot;children\&quot;:[]},{\&quot;name\&quot;:\&quot;label\&quot;,\&quot;attrs\&quot;:{\&quot;form\&quot;:\&quot;short\&quot;,\&quot;prefix\&quot;:\&quot; (\&quot;,\&quot;suffix\&quot;:\&quot;)\&quot;,\&quot;text-case\&quot;:\&quot;title\&quot;},\&quot;children\&quot;:[]}]},{\&quot;name\&quot;:\&quot;choose\&quot;,\&quot;attrs\&quot;:{},\&quot;children\&quot;:[{\&quot;name\&quot;:\&quot;if\&quot;,\&quot;attrs\&quot;:{\&quot;variable\&quot;:\&quot;title\&quot;},\&quot;children\&quot;:[{\&quot;name\&quot;:\&quot;group\&quot;,\&quot;attrs\&quot;:{\&quot;delimiter\&quot;:\&quot; \&quot;},\&quot;children\&quot;:[{\&quot;name\&quot;:\&quot;text\&quot;,\&quot;attrs\&quot;:{\&quot;macro\&quot;:\&quot;title\&quot;},\&quot;children\&quot;:[]},{\&quot;name\&quot;:\&quot;text\&quot;,\&quot;attrs\&quot;:{\&quot;macro\&quot;:\&quot;parenthetical\&quot;},\&quot;children\&quot;:[]}]}]},{\&quot;name\&quot;:\&quot;else\&quot;,\&quot;attrs\&quot;:{},\&quot;children\&quot;:[{\&quot;name\&quot;:\&quot;text\&quot;,\&quot;attrs\&quot;:{\&quot;macro\&quot;:\&quot;title-and-descriptions\&quot;},\&quot;children\&quot;:[]}]}]}]}]}]},{\&quot;name\&quot;:\&quot;macro\&quot;,\&quot;attrs\&quot;:{\&quot;name\&quot;:\&quot;author-intext\&quot;},\&quot;children\&quot;:[{\&quot;name\&quot;:\&quot;choose\&quot;,\&quot;attrs\&quot;:{},\&quot;children\&quot;:[{\&quot;name\&quot;:\&quot;if\&quot;,\&quot;attrs\&quot;:{\&quot;type\&quot;:\&quot;bill legal_case legislation treaty\&quot;,\&quot;match\&quot;:\&quot;any\&quot;},\&quot;children\&quot;:[{\&quot;name\&quot;:\&quot;text\&quot;,\&quot;attrs\&quot;:{\&quot;macro\&quot;:\&quot;title-intext\&quot;},\&quot;children\&quot;:[]}]},{\&quot;name\&quot;:\&quot;else-if\&quot;,\&quot;attrs\&quot;:{\&quot;type\&quot;:\&quot;interview personal_communication\&quot;,\&quot;match\&quot;:\&quot;any\&quot;},\&quot;children\&quot;:[{\&quot;name\&quot;:\&quot;choose\&quot;,\&quot;attrs\&quot;:{},\&quot;children\&quot;:[{\&quot;name\&quot;:\&quot;if\&quot;,\&quot;attrs\&quot;:{\&quot;variable\&quot;:\&quot;archive container-title DOI publisher URL\&quot;,\&quot;match\&quot;:\&quot;none\&quot;},\&quot;children\&quot;:[{\&quot;name\&quot;:\&quot;group\&quot;,\&quot;attrs\&quot;:{\&quot;delimiter\&quot;:\&quot;, \&quot;},\&quot;children\&quot;:[{\&quot;name\&quot;:\&quot;names\&quot;,\&quot;attrs\&quot;:{\&quot;variable\&quot;:\&quot;author\&quot;},\&quot;children\&quot;:[{\&quot;name\&quot;:\&quot;name\&quot;,\&quot;attrs\&quot;:{\&quot;and\&quot;:\&quot;symbol\&quot;,\&quot;delimiter\&quot;:\&quot;, \&quot;,\&quot;initialize-with\&quot;:\&quot;. \&quot;},\&quot;children\&quot;:[]},{\&quot;name\&quot;:\&quot;substitute\&quot;,\&quot;attrs\&quot;:{},\&quot;children\&quot;:[{\&quot;name\&quot;:\&quot;text\&quot;,\&quot;attrs\&quot;:{\&quot;macro\&quot;:\&quot;title-intext\&quot;},\&quot;children\&quot;:[]}]}]},{\&quot;name\&quot;:\&quot;text\&quot;,\&quot;attrs\&quot;:{\&quot;term\&quot;:\&quot;letter\&quot;},\&quot;children\&quot;:[]}]}]},{\&quot;name\&quot;:\&quot;else\&quot;,\&quot;attrs\&quot;:{},\&quot;children\&quot;:[{\&quot;name\&quot;:\&quot;names\&quot;,\&quot;attrs\&quot;:{\&quot;variable\&quot;:\&quot;author\&quot;,\&quot;delimiter\&quot;:\&quot;, \&quot;},\&quot;children\&quot;:[{\&quot;name\&quot;:\&quot;name\&quot;,\&quot;attrs\&quot;:{\&quot;form\&quot;:\&quot;short\&quot;,\&quot;and\&quot;:\&quot;symbol\&quot;,\&quot;delimiter\&quot;:\&quot;, \&quot;,\&quot;initialize-with\&quot;:\&quot;. \&quot;},\&quot;children\&quot;:[]},{\&quot;name\&quot;:\&quot;substitute\&quot;,\&quot;attrs\&quot;:{},\&quot;children\&quot;:[{\&quot;name\&quot;:\&quot;text\&quot;,\&quot;attrs\&quot;:{\&quot;macro\&quot;:\&quot;title-intext\&quot;},\&quot;children\&quot;:[]}]}]}]}]}]},{\&quot;name\&quot;:\&quot;else\&quot;,\&quot;attrs\&quot;:{},\&quot;children\&quot;:[{\&quot;name\&quot;:\&quot;names\&quot;,\&quot;attrs\&quot;:{\&quot;variable\&quot;:\&quot;composer\&quot;,\&quot;delimiter\&quot;:\&quot;, \&quot;},\&quot;children\&quot;:[{\&quot;name\&quot;:\&quot;name\&quot;,\&quot;attrs\&quot;:{\&quot;form\&quot;:\&quot;short\&quot;,\&quot;and\&quot;:\&quot;symbol\&quot;,\&quot;delimiter\&quot;:\&quot;, \&quot;,\&quot;initialize-with\&quot;:\&quot;. \&quot;},\&quot;children\&quot;:[]},{\&quot;name\&quot;:\&quot;substitute\&quot;,\&quot;attrs\&quot;:{},\&quot;children\&quot;:[{\&quot;name\&quot;:\&quot;names\&quot;,\&quot;attrs\&quot;:{\&quot;variable\&quot;:\&quot;author\&quot;},\&quot;children\&quot;:[]},{\&quot;name\&quot;:\&quot;names\&quot;,\&quot;attrs\&quot;:{\&quot;variable\&quot;:\&quot;illustrator\&quot;},\&quot;children\&quot;:[]},{\&quot;name\&quot;:\&quot;names\&quot;,\&quot;attrs\&quot;:{\&quot;variable\&quot;:\&quot;director\&quot;},\&quot;children\&quot;:[]},{\&quot;name\&quot;:\&quot;choose\&quot;,\&quot;attrs\&quot;:{},\&quot;children\&quot;:[{\&quot;name\&quot;:\&quot;if\&quot;,\&quot;attrs\&quot;:{\&quot;variable\&quot;:\&quot;container-title\&quot;},\&quot;children\&quot;:[{\&quot;name\&quot;:\&quot;choose\&quot;,\&quot;attrs\&quot;:{},\&quot;children\&quot;:[{\&quot;name\&quot;:\&quot;if\&quot;,\&quot;attrs\&quot;:{\&quot;type\&quot;:\&quot;book entry entry-dictionary entry-encyclopedia\&quot;,\&quot;match\&quot;:\&quot;any\&quot;},\&quot;children\&quot;:[{\&quot;name\&quot;:\&quot;text\&quot;,\&quot;attrs\&quot;:{\&quot;macro\&quot;:\&quot;title-intext\&quot;},\&quot;children\&quot;:[]}]}]}]}]},{\&quot;name\&quot;:\&quot;names\&quot;,\&quot;attrs\&quot;:{\&quot;variable\&quot;:\&quot;editor\&quot;},\&quot;children\&quot;:[]},{\&quot;name\&quot;:\&quot;names\&quot;,\&quot;attrs\&quot;:{\&quot;variable\&quot;:\&quot;editorial-director\&quot;},\&quot;children\&quot;:[]},{\&quot;name\&quot;:\&quot;text\&quot;,\&quot;attrs\&quot;:{\&quot;macro\&quot;:\&quot;title-intext\&quot;},\&quot;children\&quot;:[]}]}]}]}]}]},{\&quot;name\&quot;:\&quot;macro\&quot;,\&quot;attrs\&quot;:{\&quot;name\&quot;:\&quot;date-bib\&quot;},\&quot;children\&quot;:[{\&quot;name\&quot;:\&quot;group\&quot;,\&quot;attrs\&quot;:{\&quot;delimiter\&quot;:\&quot; \&quot;,\&quot;prefix\&quot;:\&quot;(\&quot;,\&quot;suffix\&quot;:\&quot;)\&quot;},\&quot;children\&quot;:[{\&quot;name\&quot;:\&quot;choose\&quot;,\&quot;attrs\&quot;:{},\&quot;children\&quot;:[{\&quot;name\&quot;:\&quot;if\&quot;,\&quot;attrs\&quot;:{\&quot;is-uncertain-date\&quot;:\&quot;issued\&quot;},\&quot;children\&quot;:[{\&quot;name\&quot;:\&quot;text\&quot;,\&quot;attrs\&quot;:{\&quot;term\&quot;:\&quot;circa\&quot;,\&quot;form\&quot;:\&quot;short\&quot;},\&quot;children\&quot;:[]}]}]},{\&quot;name\&quot;:\&quot;group\&quot;,\&quot;attrs\&quot;:{},\&quot;children\&quot;:[{\&quot;name\&quot;:\&quot;choose\&quot;,\&quot;attrs\&quot;:{},\&quot;children\&quot;:[{\&quot;name\&quot;:\&quot;if\&quot;,\&quot;attrs\&quot;:{\&quot;variable\&quot;:\&quot;issued\&quot;},\&quot;children\&quot;:[{\&quot;name\&quot;:\&quot;date\&quot;,\&quot;attrs\&quot;:{\&quot;variable\&quot;:\&quot;issued\&quot;},\&quot;children\&quot;:[{\&quot;name\&quot;:\&quot;date-part\&quot;,\&quot;attrs\&quot;:{\&quot;name\&quot;:\&quot;year\&quot;},\&quot;children\&quot;:[]}]},{\&quot;name\&quot;:\&quot;text\&quot;,\&quot;attrs\&quot;:{\&quot;variable\&quot;:\&quot;year-suffix\&quot;},\&quot;children\&quot;:[]},{\&quot;name\&quot;:\&quot;choose\&quot;,\&quot;attrs\&quot;:{},\&quot;children\&quot;:[{\&quot;name\&quot;:\&quot;if\&quot;,\&quot;attrs\&quot;:{\&quot;type\&quot;:\&quot;article-magazine article-newspaper broadcast interview motion_picture pamphlet personal_communication post post-weblog song speech webpage\&quot;,\&quot;match\&quot;:\&quot;any\&quot;},\&quot;children\&quot;:[{\&quot;name\&quot;:\&quot;date\&quot;,\&quot;attrs\&quot;:{\&quot;variable\&quot;:\&quot;issued\&quot;},\&quot;children\&quot;:[{\&quot;name\&quot;:\&quot;date-part\&quot;,\&quot;attrs\&quot;:{\&quot;prefix\&quot;:\&quot;, \&quot;,\&quot;name\&quot;:\&quot;month\&quot;},\&quot;children\&quot;:[]},{\&quot;name\&quot;:\&quot;date-part\&quot;,\&quot;attrs\&quot;:{\&quot;prefix\&quot;:\&quot; \&quot;,\&quot;name\&quot;:\&quot;day\&quot;},\&quot;children\&quot;:[]}]}]},{\&quot;name\&quot;:\&quot;else-if\&quot;,\&quot;attrs\&quot;:{\&quot;type\&quot;:\&quot;paper-conference\&quot;},\&quot;children\&quot;:[{\&quot;name\&quot;:\&quot;choose\&quot;,\&quot;attrs\&quot;:{},\&quot;children\&quot;:[{\&quot;name\&quot;:\&quot;if\&quot;,\&quot;attrs\&quot;:{\&quot;variable\&quot;:\&quot;collection-editor editor editorial-director issue page volume\&quot;,\&quot;match\&quot;:\&quot;none\&quot;},\&quot;children\&quot;:[{\&quot;name\&quot;:\&quot;date\&quot;,\&quot;attrs\&quot;:{\&quot;variable\&quot;:\&quot;issued\&quot;},\&quot;children\&quot;:[{\&quot;name\&quot;:\&quot;date-part\&quot;,\&quot;attrs\&quot;:{\&quot;prefix\&quot;:\&quot;, \&quot;,\&quot;name\&quot;:\&quot;month\&quot;},\&quot;children\&quot;:[]},{\&quot;name\&quot;:\&quot;date-part\&quot;,\&quot;attrs\&quot;:{\&quot;prefix\&quot;:\&quot; \&quot;,\&quot;name\&quot;:\&quot;day\&quot;},\&quot;children\&quot;:[]}]}]}]}]}]}]},{\&quot;name\&quot;:\&quot;else-if\&quot;,\&quot;attrs\&quot;:{\&quot;variable\&quot;:\&quot;status\&quot;},\&quot;children\&quot;:[{\&quot;name\&quot;:\&quot;group\&quot;,\&quot;attrs\&quot;:{},\&quot;children\&quot;:[{\&quot;name\&quot;:\&quot;text\&quot;,\&quot;attrs\&quot;:{\&quot;variable\&quot;:\&quot;status\&quot;,\&quot;text-case\&quot;:\&quot;lowercase\&quot;},\&quot;children\&quot;:[]},{\&quot;name\&quot;:\&quot;text\&quot;,\&quot;attrs\&quot;:{\&quot;variable\&quot;:\&quot;year-suffix\&quot;,\&quot;prefix\&quot;:\&quot;-\&quot;},\&quot;children\&quot;:[]}]}]},{\&quot;name\&quot;:\&quot;else\&quot;,\&quot;attrs\&quot;:{},\&quot;children\&quot;:[{\&quot;name\&quot;:\&quot;group\&quot;,\&quot;attrs\&quot;:{},\&quot;children\&quot;:[{\&quot;name\&quot;:\&quot;text\&quot;,\&quot;attrs\&quot;:{\&quot;term\&quot;:\&quot;no date\&quot;,\&quot;form\&quot;:\&quot;short\&quot;},\&quot;children\&quot;:[]},{\&quot;name\&quot;:\&quot;text\&quot;,\&quot;attrs\&quot;:{\&quot;variable\&quot;:\&quot;year-suffix\&quot;,\&quot;prefix\&quot;:\&quot;-\&quot;},\&quot;children\&quot;:[]}]}]}]}]}]}]},{\&quot;name\&quot;:\&quot;macro\&quot;,\&quot;attrs\&quot;:{\&quot;name\&quot;:\&quot;date-sort-group\&quot;},\&quot;children\&quot;:[{\&quot;name\&quot;:\&quot;choose\&quot;,\&quot;attrs\&quot;:{},\&quot;children\&quot;:[{\&quot;name\&quot;:\&quot;if\&quot;,\&quot;attrs\&quot;:{\&quot;variable\&quot;:\&quot;issued\&quot;},\&quot;children\&quot;:[{\&quot;name\&quot;:\&quot;text\&quot;,\&quot;attrs\&quot;:{\&quot;value\&quot;:\&quot;1\&quot;},\&quot;children\&quot;:[]}]},{\&quot;name\&quot;:\&quot;else-if\&quot;,\&quot;attrs\&quot;:{\&quot;variable\&quot;:\&quot;status\&quot;},\&quot;children\&quot;:[{\&quot;name\&quot;:\&quot;text\&quot;,\&quot;attrs\&quot;:{\&quot;value\&quot;:\&quot;2\&quot;},\&quot;children\&quot;:[]}]},{\&quot;name\&quot;:\&quot;else\&quot;,\&quot;attrs\&quot;:{},\&quot;children\&quot;:[{\&quot;name\&quot;:\&quot;text\&quot;,\&quot;attrs\&quot;:{\&quot;value\&quot;:\&quot;0\&quot;},\&quot;children\&quot;:[]}]}]}]},{\&quot;name\&quot;:\&quot;macro\&quot;,\&quot;attrs\&quot;:{\&quot;name\&quot;:\&quot;date-sort-date\&quot;},\&quot;children\&quot;:[{\&quot;name\&quot;:\&quot;choose\&quot;,\&quot;attrs\&quot;:{},\&quot;children\&quot;:[{\&quot;name\&quot;:\&quot;if\&quot;,\&quot;attrs\&quot;:{\&quot;type\&quot;:\&quot;article-magazine article-newspaper broadcast interview pamphlet personal_communication post post-weblog speech treaty webpage\&quot;,\&quot;match\&quot;:\&quot;any\&quot;},\&quot;children\&quot;:[{\&quot;name\&quot;:\&quot;date\&quot;,\&quot;attrs\&quot;:{\&quot;variable\&quot;:\&quot;issued\&quot;,\&quot;form\&quot;:\&quot;numeric\&quot;},\&quot;children\&quot;:[]}]},{\&quot;name\&quot;:\&quot;else-if\&quot;,\&quot;attrs\&quot;:{\&quot;type\&quot;:\&quot;paper-conference\&quot;},\&quot;children\&quot;:[{\&quot;name\&quot;:\&quot;choose\&quot;,\&quot;attrs\&quot;:{},\&quot;children\&quot;:[{\&quot;name\&quot;:\&quot;if\&quot;,\&quot;attrs\&quot;:{\&quot;variable\&quot;:\&quot;collection-editor editor editorial-director issue page volume\&quot;,\&quot;match\&quot;:\&quot;none\&quot;},\&quot;children\&quot;:[{\&quot;name\&quot;:\&quot;date\&quot;,\&quot;attrs\&quot;:{\&quot;variable\&quot;:\&quot;issued\&quot;,\&quot;form\&quot;:\&quot;numeric\&quot;},\&quot;children\&quot;:[]}]}]}]},{\&quot;name\&quot;:\&quot;else\&quot;,\&quot;attrs\&quot;:{},\&quot;children\&quot;:[{\&quot;name\&quot;:\&quot;date\&quot;,\&quot;attrs\&quot;:{\&quot;variable\&quot;:\&quot;issued\&quot;,\&quot;form\&quot;:\&quot;numeric\&quot;},\&quot;children\&quot;:[]}]}]}]},{\&quot;name\&quot;:\&quot;macro\&quot;,\&quot;attrs\&quot;:{\&quot;name\&quot;:\&quot;date-intext\&quot;},\&quot;children\&quot;:[{\&quot;name\&quot;:\&quot;choose\&quot;,\&quot;attrs\&quot;:{},\&quot;children\&quot;:[{\&quot;name\&quot;:\&quot;if\&quot;,\&quot;attrs\&quot;:{\&quot;variable\&quot;:\&quot;issued\&quot;},\&quot;children\&quot;:[{\&quot;name\&quot;:\&quot;group\&quot;,\&quot;attrs\&quot;:{\&quot;delimiter\&quot;:\&quot;/\&quot;},\&quot;children\&quot;:[{\&quot;name\&quot;:\&quot;group\&quot;,\&quot;attrs\&quot;:{\&quot;delimiter\&quot;:\&quot; \&quot;},\&quot;children\&quot;:[{\&quot;name\&quot;:\&quot;choose\&quot;,\&quot;attrs\&quot;:{},\&quot;children\&quot;:[{\&quot;name\&quot;:\&quot;if\&quot;,\&quot;attrs\&quot;:{\&quot;is-uncertain-date\&quot;:\&quot;original-date\&quot;},\&quot;children\&quot;:[{\&quot;name\&quot;:\&quot;text\&quot;,\&quot;attrs\&quot;:{\&quot;term\&quot;:\&quot;circa\&quot;,\&quot;form\&quot;:\&quot;short\&quot;},\&quot;children\&quot;:[]}]}]},{\&quot;name\&quot;:\&quot;date\&quot;,\&quot;attrs\&quot;:{\&quot;variable\&quot;:\&quot;original-date\&quot;},\&quot;children\&quot;:[{\&quot;name\&quot;:\&quot;date-part\&quot;,\&quot;attrs\&quot;:{\&quot;name\&quot;:\&quot;year\&quot;},\&quot;children\&quot;:[]}]}]},{\&quot;name\&quot;:\&quot;group\&quot;,\&quot;attrs\&quot;:{\&quot;delimiter\&quot;:\&quot; \&quot;},\&quot;children\&quot;:[{\&quot;name\&quot;:\&quot;choose\&quot;,\&quot;attrs\&quot;:{},\&quot;children\&quot;:[{\&quot;name\&quot;:\&quot;if\&quot;,\&quot;attrs\&quot;:{\&quot;is-uncertain-date\&quot;:\&quot;issued\&quot;},\&quot;children\&quot;:[{\&quot;name\&quot;:\&quot;text\&quot;,\&quot;attrs\&quot;:{\&quot;term\&quot;:\&quot;circa\&quot;,\&quot;form\&quot;:\&quot;short\&quot;},\&quot;children\&quot;:[]}]}]},{\&quot;name\&quot;:\&quot;group\&quot;,\&quot;attrs\&quot;:{},\&quot;children\&quot;:[{\&quot;name\&quot;:\&quot;choose\&quot;,\&quot;attrs\&quot;:{},\&quot;children\&quot;:[{\&quot;name\&quot;:\&quot;if\&quot;,\&quot;attrs\&quot;:{\&quot;type\&quot;:\&quot;interview personal_communication\&quot;,\&quot;match\&quot;:\&quot;any\&quot;},\&quot;children\&quot;:[{\&quot;name\&quot;:\&quot;choose\&quot;,\&quot;attrs\&quot;:{},\&quot;children\&quot;:[{\&quot;name\&quot;:\&quot;if\&quot;,\&quot;attrs\&quot;:{\&quot;variable\&quot;:\&quot;archive container-title DOI publisher URL\&quot;,\&quot;match\&quot;:\&quot;none\&quot;},\&quot;children\&quot;:[{\&quot;name\&quot;:\&quot;date\&quot;,\&quot;attrs\&quot;:{\&quot;variable\&quot;:\&quot;issued\&quot;,\&quot;form\&quot;:\&quot;text\&quot;},\&quot;children\&quot;:[]}]},{\&quot;name\&quot;:\&quot;else\&quot;,\&quot;attrs\&quot;:{},\&quot;children\&quot;:[{\&quot;name\&quot;:\&quot;date\&quot;,\&quot;attrs\&quot;:{\&quot;variable\&quot;:\&quot;issued\&quot;},\&quot;children\&quot;:[{\&quot;name\&quot;:\&quot;date-part\&quot;,\&quot;attrs\&quot;:{\&quot;name\&quot;:\&quot;year\&quot;},\&quot;children\&quot;:[]}]}]}]}]},{\&quot;name\&quot;:\&quot;else\&quot;,\&quot;attrs\&quot;:{},\&quot;children\&quot;:[{\&quot;name\&quot;:\&quot;date\&quot;,\&quot;attrs\&quot;:{\&quot;variable\&quot;:\&quot;issued\&quot;},\&quot;children\&quot;:[{\&quot;name\&quot;:\&quot;date-part\&quot;,\&quot;attrs\&quot;:{\&quot;name\&quot;:\&quot;year\&quot;},\&quot;children\&quot;:[]}]}]}]},{\&quot;name\&quot;:\&quot;text\&quot;,\&quot;attrs\&quot;:{\&quot;variable\&quot;:\&quot;year-suffix\&quot;},\&quot;children\&quot;:[]}]}]}]}]},{\&quot;name\&quot;:\&quot;else-if\&quot;,\&quot;attrs\&quot;:{\&quot;variable\&quot;:\&quot;status\&quot;},\&quot;children\&quot;:[{\&quot;name\&quot;:\&quot;text\&quot;,\&quot;attrs\&quot;:{\&quot;variable\&quot;:\&quot;status\&quot;,\&quot;text-case\&quot;:\&quot;lowercase\&quot;},\&quot;children\&quot;:[]},{\&quot;name\&quot;:\&quot;text\&quot;,\&quot;attrs\&quot;:{\&quot;variable\&quot;:\&quot;year-suffix\&quot;,\&quot;prefix\&quot;:\&quot;-\&quot;},\&quot;children\&quot;:[]}]},{\&quot;name\&quot;:\&quot;else\&quot;,\&quot;attrs\&quot;:{},\&quot;children\&quot;:[{\&quot;name\&quot;:\&quot;text\&quot;,\&quot;attrs\&quot;:{\&quot;term\&quot;:\&quot;no date\&quot;,\&quot;form\&quot;:\&quot;short\&quot;},\&quot;children\&quot;:[]},{\&quot;name\&quot;:\&quot;text\&quot;,\&quot;attrs\&quot;:{\&quot;variable\&quot;:\&quot;year-suffix\&quot;,\&quot;prefix\&quot;:\&quot;-\&quot;},\&quot;children\&quot;:[]}]}]}]},{\&quot;name\&quot;:\&quot;macro\&quot;,\&quot;attrs\&quot;:{\&quot;name\&quot;:\&quot;title-and-descriptions\&quot;},\&quot;children\&quot;:[{\&quot;name\&quot;:\&quot;choose\&quot;,\&quot;attrs\&quot;:{},\&quot;children\&quot;:[{\&quot;name\&quot;:\&quot;if\&quot;,\&quot;attrs\&quot;:{\&quot;variable\&quot;:\&quot;title\&quot;},\&quot;children\&quot;:[{\&quot;name\&quot;:\&quot;group\&quot;,\&quot;attrs\&quot;:{\&quot;delimiter\&quot;:\&quot; \&quot;},\&quot;children\&quot;:[{\&quot;name\&quot;:\&quot;text\&quot;,\&quot;attrs\&quot;:{\&quot;macro\&quot;:\&quot;title\&quot;},\&quot;children\&quot;:[]},{\&quot;name\&quot;:\&quot;text\&quot;,\&quot;attrs\&quot;:{\&quot;macro\&quot;:\&quot;parenthetical\&quot;},\&quot;children\&quot;:[]},{\&quot;name\&quot;:\&quot;text\&quot;,\&quot;attrs\&quot;:{\&quot;macro\&quot;:\&quot;bracketed\&quot;},\&quot;children\&quot;:[]}]}]},{\&quot;name\&quot;:\&quot;else\&quot;,\&quot;attrs\&quot;:{},\&quot;children\&quot;:[{\&quot;name\&quot;:\&quot;group\&quot;,\&quot;attrs\&quot;:{\&quot;delimiter\&quot;:\&quot; \&quot;},\&quot;children\&quot;:[{\&quot;name\&quot;:\&quot;text\&quot;,\&quot;attrs\&quot;:{\&quot;macro\&quot;:\&quot;bracketed\&quot;},\&quot;children\&quot;:[]},{\&quot;name\&quot;:\&quot;text\&quot;,\&quot;attrs\&quot;:{\&quot;macro\&quot;:\&quot;parenthetical\&quot;},\&quot;children\&quot;:[]}]}]}]}]},{\&quot;name\&quot;:\&quot;macro\&quot;,\&quot;attrs\&quot;:{\&quot;name\&quot;:\&quot;title\&quot;},\&quot;children\&quot;:[{\&quot;name\&quot;:\&quot;choose\&quot;,\&quot;attrs\&quot;:{},\&quot;children\&quot;:[{\&quot;name\&quot;:\&quot;if\&quot;,\&quot;attrs\&quot;:{\&quot;type\&quot;:\&quot;post webpage\&quot;,\&quot;match\&quot;:\&quot;any\&quot;},\&quot;children\&quot;:[{\&quot;name\&quot;:\&quot;text\&quot;,\&quot;attrs\&quot;:{\&quot;variable\&quot;:\&quot;title\&quot;,\&quot;font-style\&quot;:\&quot;italic\&quot;},\&quot;children\&quot;:[]}]},{\&quot;name\&quot;:\&quot;else-if\&quot;,\&quot;attrs\&quot;:{\&quot;variable\&quot;:\&quot;container-title\&quot;,\&quot;match\&quot;:\&quot;any\&quot;},\&quot;children\&quot;:[{\&quot;name\&quot;:\&quot;text\&quot;,\&quot;attrs\&quot;:{\&quot;variable\&quot;:\&quot;title\&quot;},\&quot;children\&quot;:[]}]},{\&quot;name\&quot;:\&quot;else\&quot;,\&quot;attrs\&quot;:{},\&quot;children\&quot;:[{\&quot;name\&quot;:\&quot;choose\&quot;,\&quot;attrs\&quot;:{},\&quot;children\&quot;:[{\&quot;name\&quot;:\&quot;if\&quot;,\&quot;attrs\&quot;:{\&quot;type\&quot;:\&quot;article-journal article-magazine article-newspaper post-weblog review review-book\&quot;,\&quot;match\&quot;:\&quot;any\&quot;},\&quot;children\&quot;:[{\&quot;name\&quot;:\&quot;text\&quot;,\&quot;attrs\&quot;:{\&quot;variable\&quot;:\&quot;title\&quot;,\&quot;font-style\&quot;:\&quot;italic\&quot;},\&quot;children\&quot;:[]}]},{\&quot;name\&quot;:\&quot;else-if\&quot;,\&quot;attrs\&quot;:{\&quot;type\&quot;:\&quot;paper-conference\&quot;},\&quot;children\&quot;:[{\&quot;name\&quot;:\&quot;choose\&quot;,\&quot;attrs\&quot;:{},\&quot;children\&quot;:[{\&quot;name\&quot;:\&quot;if\&quot;,\&quot;attrs\&quot;:{\&quot;variable\&quot;:\&quot;collection-editor editor editorial-director\&quot;,\&quot;match\&quot;:\&quot;any\&quot;},\&quot;children\&quot;:[{\&quot;name\&quot;:\&quot;group\&quot;,\&quot;attrs\&quot;:{\&quot;delimiter\&quot;:\&quot;: \&quot;,\&quot;font-style\&quot;:\&quot;italic\&quot;},\&quot;children\&quot;:[{\&quot;name\&quot;:\&quot;text\&quot;,\&quot;attrs\&quot;:{\&quot;variable\&quot;:\&quot;title\&quot;},\&quot;children\&quot;:[]},{\&quot;name\&quot;:\&quot;choose\&quot;,\&quot;attrs\&quot;:{},\&quot;children\&quot;:[{\&quot;name\&quot;:\&quot;if\&quot;,\&quot;attrs\&quot;:{\&quot;is-numeric\&quot;:\&quot;volume\&quot;,\&quot;match\&quot;:\&quot;none\&quot;},\&quot;children\&quot;:[{\&quot;name\&quot;:\&quot;group\&quot;,\&quot;attrs\&quot;:{\&quot;delimiter\&quot;:\&quot; \&quot;},\&quot;children\&quot;:[{\&quot;name\&quot;:\&quot;label\&quot;,\&quot;attrs\&quot;:{\&quot;variable\&quot;:\&quot;volume\&quot;,\&quot;form\&quot;:\&quot;short\&quot;,\&quot;text-case\&quot;:\&quot;capitalize-first\&quot;},\&quot;children\&quot;:[]},{\&quot;name\&quot;:\&quot;text\&quot;,\&quot;attrs\&quot;:{\&quot;variable\&quot;:\&quot;volume\&quot;},\&quot;children\&quot;:[]}]}]}]}]}]},{\&quot;name\&quot;:\&quot;else\&quot;,\&quot;attrs\&quot;:{},\&quot;children\&quot;:[{\&quot;name\&quot;:\&quot;text\&quot;,\&quot;attrs\&quot;:{\&quot;variable\&quot;:\&quot;title\&quot;,\&quot;font-style\&quot;:\&quot;italic\&quot;},\&quot;children\&quot;:[]}]}]}]},{\&quot;name\&quot;:\&quot;else\&quot;,\&quot;attrs\&quot;:{},\&quot;children\&quot;:[{\&quot;name\&quot;:\&quot;group\&quot;,\&quot;attrs\&quot;:{\&quot;delimiter\&quot;:\&quot;: \&quot;,\&quot;font-style\&quot;:\&quot;italic\&quot;},\&quot;children\&quot;:[{\&quot;name\&quot;:\&quot;text\&quot;,\&quot;attrs\&quot;:{\&quot;variable\&quot;:\&quot;title\&quot;},\&quot;children\&quot;:[]},{\&quot;name\&quot;:\&quot;choose\&quot;,\&quot;attrs\&quot;:{},\&quot;children\&quot;:[{\&quot;name\&quot;:\&quot;if\&quot;,\&quot;attrs\&quot;:{\&quot;is-numeric\&quot;:\&quot;volume\&quot;,\&quot;match\&quot;:\&quot;none\&quot;},\&quot;children\&quot;:[{\&quot;name\&quot;:\&quot;group\&quot;,\&quot;attrs\&quot;:{\&quot;delimiter\&quot;:\&quot; \&quot;},\&quot;children\&quot;:[{\&quot;name\&quot;:\&quot;label\&quot;,\&quot;attrs\&quot;:{\&quot;variable\&quot;:\&quot;volume\&quot;,\&quot;form\&quot;:\&quot;short\&quot;,\&quot;text-case\&quot;:\&quot;capitalize-first\&quot;},\&quot;children\&quot;:[]},{\&quot;name\&quot;:\&quot;text\&quot;,\&quot;attrs\&quot;:{\&quot;variable\&quot;:\&quot;volume\&quot;},\&quot;children\&quot;:[]}]}]}]}]}]}]}]}]}]},{\&quot;name\&quot;:\&quot;macro\&quot;,\&quot;attrs\&quot;:{\&quot;name\&quot;:\&quot;title-intext\&quot;},\&quot;children\&quot;:[{\&quot;name\&quot;:\&quot;choose\&quot;,\&quot;attrs\&quot;:{},\&quot;children\&quot;:[{\&quot;name\&quot;:\&quot;if\&quot;,\&quot;attrs\&quot;:{\&quot;variable\&quot;:\&quot;title\&quot;,\&quot;match\&quot;:\&quot;none\&quot;},\&quot;children\&quot;:[{\&quot;name\&quot;:\&quot;text\&quot;,\&quot;attrs\&quot;:{\&quot;macro\&quot;:\&quot;bracketed-intext\&quot;,\&quot;prefix\&quot;:\&quot;[\&quot;,\&quot;suffix\&quot;:\&quot;]\&quot;},\&quot;children\&quot;:[]}]},{\&quot;name\&quot;:\&quot;else-if\&quot;,\&quot;attrs\&quot;:{\&quot;type\&quot;:\&quot;bill\&quot;},\&quot;children\&quot;:[{\&quot;name\&quot;:\&quot;choose\&quot;,\&quot;attrs\&quot;:{},\&quot;children\&quot;:[{\&quot;name\&quot;:\&quot;if\&quot;,\&quot;attrs\&quot;:{\&quot;variable\&quot;:\&quot;number container-title\&quot;,\&quot;match\&quot;:\&quot;none\&quot;},\&quot;children\&quot;:[{\&quot;name\&quot;:\&quot;text\&quot;,\&quot;attrs\&quot;:{\&quot;variable\&quot;:\&quot;title\&quot;,\&quot;form\&quot;:\&quot;short\&quot;,\&quot;font-style\&quot;:\&quot;italic\&quot;,\&quot;text-case\&quot;:\&quot;title\&quot;},\&quot;children\&quot;:[]}]},{\&quot;name\&quot;:\&quot;else-if\&quot;,\&quot;attrs\&quot;:{\&quot;variable\&quot;:\&quot;title\&quot;},\&quot;children\&quot;:[{\&quot;name\&quot;:\&quot;text\&quot;,\&quot;attrs\&quot;:{\&quot;variable\&quot;:\&quot;title\&quot;,\&quot;form\&quot;:\&quot;short\&quot;,\&quot;text-case\&quot;:\&quot;title\&quot;},\&quot;children\&quot;:[]}]},{\&quot;name\&quot;:\&quot;else\&quot;,\&quot;attrs\&quot;:{},\&quot;children\&quot;:[{\&quot;name\&quot;:\&quot;group\&quot;,\&quot;attrs\&quot;:{\&quot;delimiter\&quot;:\&quot; \&quot;},\&quot;children\&quot;:[{\&quot;name\&quot;:\&quot;text\&quot;,\&quot;attrs\&quot;:{\&quot;variable\&quot;:\&quot;genre\&quot;},\&quot;children\&quot;:[]},{\&quot;name\&quot;:\&quot;group\&quot;,\&quot;attrs\&quot;:{\&quot;delimiter\&quot;:\&quot; \&quot;},\&quot;children\&quot;:[{\&quot;name\&quot;:\&quot;choose\&quot;,\&quot;attrs\&quot;:{},\&quot;children\&quot;:[{\&quot;name\&quot;:\&quot;if\&quot;,\&quot;attrs\&quot;:{\&quot;variable\&quot;:\&quot;chapter-number container-title\&quot;,\&quot;match\&quot;:\&quot;none\&quot;},\&quot;children\&quot;:[{\&quot;name\&quot;:\&quot;text\&quot;,\&quot;attrs\&quot;:{\&quot;term\&quot;:\&quot;issue\&quot;,\&quot;form\&quot;:\&quot;short\&quot;},\&quot;children\&quot;:[]}]}]},{\&quot;name\&quot;:\&quot;text\&quot;,\&quot;attrs\&quot;:{\&quot;variable\&quot;:\&quot;number\&quot;},\&quot;children\&quot;:[]}]}]}]}]}]},{\&quot;name\&quot;:\&quot;else-if\&quot;,\&quot;attrs\&quot;:{\&quot;type\&quot;:\&quot;legal_case\&quot;,\&quot;match\&quot;:\&quot;any\&quot;},\&quot;children\&quot;:[{\&quot;name\&quot;:\&quot;text\&quot;,\&quot;attrs\&quot;:{\&quot;variable\&quot;:\&quot;title\&quot;,\&quot;font-style\&quot;:\&quot;italic\&quot;},\&quot;children\&quot;:[]}]},{\&quot;name\&quot;:\&quot;else-if\&quot;,\&quot;attrs\&quot;:{\&quot;type\&quot;:\&quot;legislation treaty\&quot;,\&quot;match\&quot;:\&quot;any\&quot;},\&quot;children\&quot;:[{\&quot;name\&quot;:\&quot;text\&quot;,\&quot;attrs\&quot;:{\&quot;variable\&quot;:\&quot;title\&quot;,\&quot;form\&quot;:\&quot;short\&quot;,\&quot;text-case\&quot;:\&quot;title\&quot;},\&quot;children\&quot;:[]}]},{\&quot;name\&quot;:\&quot;else-if\&quot;,\&quot;attrs\&quot;:{\&quot;type\&quot;:\&quot;post webpage\&quot;,\&quot;match\&quot;:\&quot;any\&quot;},\&quot;children\&quot;:[{\&quot;name\&quot;:\&quot;text\&quot;,\&quot;attrs\&quot;:{\&quot;variable\&quot;:\&quot;title\&quot;,\&quot;form\&quot;:\&quot;short\&quot;,\&quot;font-style\&quot;:\&quot;italic\&quot;,\&quot;text-case\&quot;:\&quot;title\&quot;},\&quot;children\&quot;:[]}]},{\&quot;name\&quot;:\&quot;else-if\&quot;,\&quot;attrs\&quot;:{\&quot;variable\&quot;:\&quot;container-title\&quot;,\&quot;match\&quot;:\&quot;any\&quot;},\&quot;children\&quot;:[{\&quot;name\&quot;:\&quot;text\&quot;,\&quot;attrs\&quot;:{\&quot;variable\&quot;:\&quot;title\&quot;,\&quot;form\&quot;:\&quot;short\&quot;,\&quot;quotes\&quot;:\&quot;true\&quot;,\&quot;text-case\&quot;:\&quot;title\&quot;},\&quot;children\&quot;:[]}]},{\&quot;name\&quot;:\&quot;else\&quot;,\&quot;attrs\&quot;:{},\&quot;children\&quot;:[{\&quot;name\&quot;:\&quot;text\&quot;,\&quot;attrs\&quot;:{\&quot;variable\&quot;:\&quot;title\&quot;,\&quot;form\&quot;:\&quot;short\&quot;,\&quot;font-style\&quot;:\&quot;italic\&quot;,\&quot;text-case\&quot;:\&quot;title\&quot;},\&quot;children\&quot;:[]}]}]}]},{\&quot;name\&quot;:\&quot;macro\&quot;,\&quot;attrs\&quot;:{\&quot;name\&quot;:\&quot;parenthetical\&quot;},\&quot;children\&quot;:[{\&quot;name\&quot;:\&quot;group\&quot;,\&quot;attrs\&quot;:{\&quot;prefix\&quot;:\&quot;(\&quot;,\&quot;suffix\&quot;:\&quot;)\&quot;},\&quot;children\&quot;:[{\&quot;name\&quot;:\&quot;choose\&quot;,\&quot;attrs\&quot;:{},\&quot;children\&quot;:[{\&quot;name\&quot;:\&quot;if\&quot;,\&quot;attrs\&quot;:{\&quot;type\&quot;:\&quot;patent\&quot;},\&quot;children\&quot;:[{\&quot;name\&quot;:\&quot;group\&quot;,\&quot;attrs\&quot;:{\&quot;delimiter\&quot;:\&quot; \&quot;},\&quot;children\&quot;:[{\&quot;name\&quot;:\&quot;text\&quot;,\&quot;attrs\&quot;:{\&quot;variable\&quot;:\&quot;authority\&quot;,\&quot;form\&quot;:\&quot;short\&quot;},\&quot;children\&quot;:[]},{\&quot;name\&quot;:\&quot;choose\&quot;,\&quot;attrs\&quot;:{},\&quot;children\&quot;:[{\&quot;name\&quot;:\&quot;if\&quot;,\&quot;attrs\&quot;:{\&quot;variable\&quot;:\&quot;genre\&quot;},\&quot;children\&quot;:[{\&quot;name\&quot;:\&quot;text\&quot;,\&quot;attrs\&quot;:{\&quot;variable\&quot;:\&quot;genre\&quot;,\&quot;text-case\&quot;:\&quot;capitalize-first\&quot;},\&quot;children\&quot;:[]}]},{\&quot;name\&quot;:\&quot;else\&quot;,\&quot;attrs\&quot;:{},\&quot;children\&quot;:[{\&quot;name\&quot;:\&quot;text\&quot;,\&quot;attrs\&quot;:{\&quot;value\&quot;:\&quot;patent\&quot;,\&quot;text-case\&quot;:\&quot;capitalize-first\&quot;},\&quot;children\&quot;:[]}]}]},{\&quot;name\&quot;:\&quot;group\&quot;,\&quot;attrs\&quot;:{\&quot;delimiter\&quot;:\&quot; \&quot;},\&quot;children\&quot;:[{\&quot;name\&quot;:\&quot;text\&quot;,\&quot;attrs\&quot;:{\&quot;term\&quot;:\&quot;issue\&quot;,\&quot;form\&quot;:\&quot;short\&quot;,\&quot;text-case\&quot;:\&quot;capitalize-first\&quot;},\&quot;children\&quot;:[]},{\&quot;name\&quot;:\&quot;text\&quot;,\&quot;attrs\&quot;:{\&quot;variable\&quot;:\&quot;number\&quot;},\&quot;children\&quot;:[]}]}]}]},{\&quot;name\&quot;:\&quot;else-if\&quot;,\&quot;attrs\&quot;:{\&quot;type\&quot;:\&quot;post webpage\&quot;,\&quot;match\&quot;:\&quot;any\&quot;},\&quot;children\&quot;:[{\&quot;name\&quot;:\&quot;group\&quot;,\&quot;attrs\&quot;:{\&quot;delimiter\&quot;:\&quot;; \&quot;},\&quot;children\&quot;:[{\&quot;name\&quot;:\&quot;text\&quot;,\&quot;attrs\&quot;:{\&quot;macro\&quot;:\&quot;secondary-contributors\&quot;},\&quot;children\&quot;:[]},{\&quot;name\&quot;:\&quot;text\&quot;,\&quot;attrs\&quot;:{\&quot;macro\&quot;:\&quot;database-location\&quot;},\&quot;children\&quot;:[]},{\&quot;name\&quot;:\&quot;text\&quot;,\&quot;attrs\&quot;:{\&quot;macro\&quot;:\&quot;number\&quot;},\&quot;children\&quot;:[]},{\&quot;name\&quot;:\&quot;text\&quot;,\&quot;attrs\&quot;:{\&quot;macro\&quot;:\&quot;locators-booklike\&quot;},\&quot;children\&quot;:[]}]}]},{\&quot;name\&quot;:\&quot;else-if\&quot;,\&quot;attrs\&quot;:{\&quot;variable\&quot;:\&quot;container-title\&quot;},\&quot;children\&quot;:[{\&quot;name\&quot;:\&quot;group\&quot;,\&quot;attrs\&quot;:{\&quot;delimiter\&quot;:\&quot;; \&quot;},\&quot;children\&quot;:[{\&quot;name\&quot;:\&quot;text\&quot;,\&quot;attrs\&quot;:{\&quot;macro\&quot;:\&quot;secondary-contributors\&quot;},\&quot;children\&quot;:[]},{\&quot;name\&quot;:\&quot;choose\&quot;,\&quot;attrs\&quot;:{},\&quot;children\&quot;:[{\&quot;name\&quot;:\&quot;if\&quot;,\&quot;attrs\&quot;:{\&quot;type\&quot;:\&quot;broadcast graphic map motion_picture song\&quot;,\&quot;match\&quot;:\&quot;any\&quot;},\&quot;children\&quot;:[{\&quot;name\&quot;:\&quot;text\&quot;,\&quot;attrs\&quot;:{\&quot;macro\&quot;:\&quot;number\&quot;},\&quot;children\&quot;:[]}]}]}]}]},{\&quot;name\&quot;:\&quot;else\&quot;,\&quot;attrs\&quot;:{},\&quot;children\&quot;:[{\&quot;name\&quot;:\&quot;group\&quot;,\&quot;attrs\&quot;:{\&quot;delimiter\&quot;:\&quot;; \&quot;},\&quot;children\&quot;:[{\&quot;name\&quot;:\&quot;text\&quot;,\&quot;attrs\&quot;:{\&quot;macro\&quot;:\&quot;secondary-contributors\&quot;},\&quot;children\&quot;:[]},{\&quot;name\&quot;:\&quot;text\&quot;,\&quot;attrs\&quot;:{\&quot;macro\&quot;:\&quot;database-location\&quot;},\&quot;children\&quot;:[]},{\&quot;name\&quot;:\&quot;text\&quot;,\&quot;attrs\&quot;:{\&quot;macro\&quot;:\&quot;number\&quot;},\&quot;children\&quot;:[]},{\&quot;name\&quot;:\&quot;text\&quot;,\&quot;attrs\&quot;:{\&quot;macro\&quot;:\&quot;locators-booklike\&quot;},\&quot;children\&quot;:[]}]}]}]}]}]},{\&quot;name\&quot;:\&quot;macro\&quot;,\&quot;attrs\&quot;:{\&quot;name\&quot;:\&quot;parenthetical-container\&quot;},\&quot;children\&quot;:[{\&quot;name\&quot;:\&quot;choose\&quot;,\&quot;attrs\&quot;:{},\&quot;children\&quot;:[{\&quot;name\&quot;:\&quot;if\&quot;,\&quot;attrs\&quot;:{\&quot;variable\&quot;:\&quot;container-title\&quot;,\&quot;match\&quot;:\&quot;any\&quot;},\&quot;children\&quot;:[{\&quot;name\&quot;:\&quot;group\&quot;,\&quot;attrs\&quot;:{\&quot;prefix\&quot;:\&quot;(\&quot;,\&quot;suffix\&quot;:\&quot;)\&quot;},\&quot;children\&quot;:[{\&quot;name\&quot;:\&quot;group\&quot;,\&quot;attrs\&quot;:{\&quot;delimiter\&quot;:\&quot;; \&quot;},\&quot;children\&quot;:[{\&quot;name\&quot;:\&quot;text\&quot;,\&quot;attrs\&quot;:{\&quot;macro\&quot;:\&quot;database-location\&quot;},\&quot;children\&quot;:[]},{\&quot;name\&quot;:\&quot;choose\&quot;,\&quot;attrs\&quot;:{},\&quot;children\&quot;:[{\&quot;name\&quot;:\&quot;if\&quot;,\&quot;attrs\&quot;:{\&quot;type\&quot;:\&quot;broadcast graphic map motion_picture song\&quot;,\&quot;match\&quot;:\&quot;none\&quot;},\&quot;children\&quot;:[{\&quot;name\&quot;:\&quot;text\&quot;,\&quot;attrs\&quot;:{\&quot;macro\&quot;:\&quot;number\&quot;},\&quot;children\&quot;:[]}]}]},{\&quot;name\&quot;:\&quot;text\&quot;,\&quot;attrs\&quot;:{\&quot;macro\&quot;:\&quot;locators-booklike\&quot;},\&quot;children\&quot;:[]}]}]}]}]}]},{\&quot;name\&quot;:\&quot;macro\&quot;,\&quot;attrs\&quot;:{\&quot;name\&quot;:\&quot;bracketed\&quot;},\&quot;children\&quot;:[{\&quot;name\&quot;:\&quot;group\&quot;,\&quot;attrs\&quot;:{\&quot;prefix\&quot;:\&quot;[\&quot;,\&quot;suffix\&quot;:\&quot;]\&quot;},\&quot;children\&quot;:[{\&quot;name\&quot;:\&quot;choose\&quot;,\&quot;attrs\&quot;:{},\&quot;children\&quot;:[{\&quot;name\&quot;:\&quot;if\&quot;,\&quot;attrs\&quot;:{\&quot;variable\&quot;:\&quot;reviewed-author reviewed-title\&quot;,\&quot;type\&quot;:\&quot;review review-book\&quot;,\&quot;match\&quot;:\&quot;any\&quot;},\&quot;children\&quot;:[{\&quot;name\&quot;:\&quot;group\&quot;,\&quot;attrs\&quot;:{\&quot;delimiter\&quot;:\&quot;; \&quot;},\&quot;children\&quot;:[{\&quot;name\&quot;:\&quot;group\&quot;,\&quot;attrs\&quot;:{\&quot;delimiter\&quot;:\&quot;, \&quot;},\&quot;children\&quot;:[{\&quot;name\&quot;:\&quot;group\&quot;,\&quot;attrs\&quot;:{\&quot;delimiter\&quot;:\&quot; \&quot;},\&quot;children\&quot;:[{\&quot;name\&quot;:\&quot;choose\&quot;,\&quot;attrs\&quot;:{},\&quot;children\&quot;:[{\&quot;name\&quot;:\&quot;if\&quot;,\&quot;attrs\&quot;:{\&quot;variable\&quot;:\&quot;number\&quot;,\&quot;match\&quot;:\&quot;none\&quot;},\&quot;children\&quot;:[{\&quot;name\&quot;:\&quot;choose\&quot;,\&quot;attrs\&quot;:{},\&quot;children\&quot;:[{\&quot;name\&quot;:\&quot;if\&quot;,\&quot;attrs\&quot;:{\&quot;variable\&quot;:\&quot;genre\&quot;},\&quot;children\&quot;:[{\&quot;name\&quot;:\&quot;text\&quot;,\&quot;attrs\&quot;:{\&quot;variable\&quot;:\&quot;genre\&quot;,\&quot;text-case\&quot;:\&quot;capitalize-first\&quot;},\&quot;children\&quot;:[]}]},{\&quot;name\&quot;:\&quot;else-if\&quot;,\&quot;attrs\&quot;:{\&quot;variable\&quot;:\&quot;medium\&quot;},\&quot;children\&quot;:[{\&quot;name\&quot;:\&quot;text\&quot;,\&quot;attrs\&quot;:{\&quot;variable\&quot;:\&quot;medium\&quot;,\&quot;text-case\&quot;:\&quot;capitalize-first\&quot;},\&quot;children\&quot;:[]}]},{\&quot;name\&quot;:\&quot;else\&quot;,\&quot;attrs\&quot;:{},\&quot;children\&quot;:[{\&quot;name\&quot;:\&quot;text\&quot;,\&quot;attrs\&quot;:{\&quot;value\&quot;:\&quot;Review of\&quot;},\&quot;children\&quot;:[]}]}]}]},{\&quot;name\&quot;:\&quot;else\&quot;,\&quot;attrs\&quot;:{},\&quot;children\&quot;:[{\&quot;name\&quot;:\&quot;choose\&quot;,\&quot;attrs\&quot;:{},\&quot;children\&quot;:[{\&quot;name\&quot;:\&quot;if\&quot;,\&quot;attrs\&quot;:{\&quot;variable\&quot;:\&quot;medium\&quot;},\&quot;children\&quot;:[{\&quot;name\&quot;:\&quot;text\&quot;,\&quot;attrs\&quot;:{\&quot;variable\&quot;:\&quot;medium\&quot;,\&quot;text-case\&quot;:\&quot;capitalize-first\&quot;},\&quot;children\&quot;:[]}]},{\&quot;name\&quot;:\&quot;else\&quot;,\&quot;attrs\&quot;:{},\&quot;children\&quot;:[{\&quot;name\&quot;:\&quot;text\&quot;,\&quot;attrs\&quot;:{\&quot;value\&quot;:\&quot;Review of\&quot;},\&quot;children\&quot;:[]}]}]}]}]},{\&quot;name\&quot;:\&quot;text\&quot;,\&quot;attrs\&quot;:{\&quot;macro\&quot;:\&quot;reviewed-title\&quot;},\&quot;children\&quot;:[]}]},{\&quot;name\&quot;:\&quot;names\&quot;,\&quot;attrs\&quot;:{\&quot;variable\&quot;:\&quot;reviewed-author\&quot;},\&quot;children\&quot;:[{\&quot;name\&quot;:\&quot;label\&quot;,\&quot;attrs\&quot;:{\&quot;form\&quot;:\&quot;verb-short\&quot;,\&quot;suffix\&quot;:\&quot; \&quot;},\&quot;children\&quot;:[]},{\&quot;name\&quot;:\&quot;name\&quot;,\&quot;attrs\&quot;:{\&quot;and\&quot;:\&quot;symbol\&quot;,\&quot;initialize-with\&quot;:\&quot;. \&quot;,\&quot;delimiter\&quot;:\&quot;, \&quot;},\&quot;children\&quot;:[]}]}]},{\&quot;name\&quot;:\&quot;choose\&quot;,\&quot;attrs\&quot;:{},\&quot;children\&quot;:[{\&quot;name\&quot;:\&quot;if\&quot;,\&quot;attrs\&quot;:{\&quot;variable\&quot;:\&quot;genre\&quot;,\&quot;match\&quot;:\&quot;any\&quot;},\&quot;children\&quot;:[{\&quot;name\&quot;:\&quot;choose\&quot;,\&quot;attrs\&quot;:{},\&quot;children\&quot;:[{\&quot;name\&quot;:\&quot;if\&quot;,\&quot;attrs\&quot;:{\&quot;variable\&quot;:\&quot;number\&quot;,\&quot;match\&quot;:\&quot;none\&quot;},\&quot;children\&quot;:[{\&quot;name\&quot;:\&quot;text\&quot;,\&quot;attrs\&quot;:{\&quot;variable\&quot;:\&quot;medium\&quot;,\&quot;text-case\&quot;:\&quot;capitalize-first\&quot;},\&quot;children\&quot;:[]}]}]}]}]}]}]},{\&quot;name\&quot;:\&quot;else-if\&quot;,\&quot;attrs\&quot;:{\&quot;type\&quot;:\&quot;thesis\&quot;},\&quot;children\&quot;:[{\&quot;name\&quot;:\&quot;group\&quot;,\&quot;attrs\&quot;:{\&quot;delimiter\&quot;:\&quot;; \&quot;},\&quot;children\&quot;:[{\&quot;name\&quot;:\&quot;choose\&quot;,\&quot;attrs\&quot;:{},\&quot;children\&quot;:[{\&quot;name\&quot;:\&quot;if\&quot;,\&quot;attrs\&quot;:{\&quot;variable\&quot;:\&quot;number\&quot;,\&quot;match\&quot;:\&quot;none\&quot;},\&quot;children\&quot;:[{\&quot;name\&quot;:\&quot;group\&quot;,\&quot;attrs\&quot;:{\&quot;delimiter\&quot;:\&quot;, \&quot;},\&quot;children\&quot;:[{\&quot;name\&quot;:\&quot;text\&quot;,\&quot;attrs\&quot;:{\&quot;variable\&quot;:\&quot;genre\&quot;,\&quot;text-case\&quot;:\&quot;capitalize-first\&quot;},\&quot;children\&quot;:[]},{\&quot;name\&quot;:\&quot;choose\&quot;,\&quot;attrs\&quot;:{},\&quot;children\&quot;:[{\&quot;name\&quot;:\&quot;if\&quot;,\&quot;attrs\&quot;:{\&quot;variable\&quot;:\&quot;archive DOI URL\&quot;,\&quot;match\&quot;:\&quot;any\&quot;},\&quot;children\&quot;:[{\&quot;name\&quot;:\&quot;text\&quot;,\&quot;attrs\&quot;:{\&quot;variable\&quot;:\&quot;publisher\&quot;},\&quot;children\&quot;:[]}]}]}]}]}]},{\&quot;name\&quot;:\&quot;text\&quot;,\&quot;attrs\&quot;:{\&quot;variable\&quot;:\&quot;medium\&quot;,\&quot;text-case\&quot;:\&quot;capitalize-first\&quot;},\&quot;children\&quot;:[]}]}]},{\&quot;name\&quot;:\&quot;else-if\&quot;,\&quot;attrs\&quot;:{\&quot;variable\&quot;:\&quot;interviewer\&quot;,\&quot;type\&quot;:\&quot;interview\&quot;,\&quot;match\&quot;:\&quot;any\&quot;},\&quot;children\&quot;:[{\&quot;name\&quot;:\&quot;choose\&quot;,\&quot;attrs\&quot;:{},\&quot;children\&quot;:[{\&quot;name\&quot;:\&quot;if\&quot;,\&quot;attrs\&quot;:{\&quot;variable\&quot;:\&quot;title\&quot;},\&quot;children\&quot;:[{\&quot;name\&quot;:\&quot;text\&quot;,\&quot;attrs\&quot;:{\&quot;macro\&quot;:\&quot;format\&quot;},\&quot;children\&quot;:[]}]},{\&quot;name\&quot;:\&quot;else-if\&quot;,\&quot;attrs\&quot;:{\&quot;variable\&quot;:\&quot;genre\&quot;},\&quot;children\&quot;:[{\&quot;name\&quot;:\&quot;group\&quot;,\&quot;attrs\&quot;:{\&quot;delimiter\&quot;:\&quot;; \&quot;},\&quot;children\&quot;:[{\&quot;name\&quot;:\&quot;group\&quot;,\&quot;attrs\&quot;:{\&quot;delimiter\&quot;:\&quot; \&quot;},\&quot;children\&quot;:[{\&quot;name\&quot;:\&quot;text\&quot;,\&quot;attrs\&quot;:{\&quot;variable\&quot;:\&quot;genre\&quot;,\&quot;text-case\&quot;:\&quot;capitalize-first\&quot;},\&quot;children\&quot;:[]},{\&quot;name\&quot;:\&quot;group\&quot;,\&quot;attrs\&quot;:{\&quot;delimiter\&quot;:\&quot; \&quot;},\&quot;children\&quot;:[{\&quot;name\&quot;:\&quot;text\&quot;,\&quot;attrs\&quot;:{\&quot;term\&quot;:\&quot;author\&quot;,\&quot;form\&quot;:\&quot;verb\&quot;},\&quot;children\&quot;:[]},{\&quot;name\&quot;:\&quot;names\&quot;,\&quot;attrs\&quot;:{\&quot;variable\&quot;:\&quot;interviewer\&quot;},\&quot;children\&quot;:[{\&quot;name\&quot;:\&quot;name\&quot;,\&quot;attrs\&quot;:{\&quot;and\&quot;:\&quot;symbol\&quot;,\&quot;initialize-with\&quot;:\&quot;. \&quot;,\&quot;delimiter\&quot;:\&quot;, \&quot;},\&quot;children\&quot;:[]}]}]}]}]}]},{\&quot;name\&quot;:\&quot;else-if\&quot;,\&quot;attrs\&quot;:{\&quot;variable\&quot;:\&quot;interviewer\&quot;},\&quot;children\&quot;:[{\&quot;name\&quot;:\&quot;group\&quot;,\&quot;attrs\&quot;:{\&quot;delimiter\&quot;:\&quot;; \&quot;},\&quot;children\&quot;:[{\&quot;name\&quot;:\&quot;names\&quot;,\&quot;attrs\&quot;:{\&quot;variable\&quot;:\&quot;interviewer\&quot;},\&quot;children\&quot;:[{\&quot;name\&quot;:\&quot;label\&quot;,\&quot;attrs\&quot;:{\&quot;form\&quot;:\&quot;verb\&quot;,\&quot;suffix\&quot;:\&quot; \&quot;,\&quot;text-case\&quot;:\&quot;capitalize-first\&quot;},\&quot;children\&quot;:[]},{\&quot;name\&quot;:\&quot;name\&quot;,\&quot;attrs\&quot;:{\&quot;and\&quot;:\&quot;symbol\&quot;,\&quot;initialize-with\&quot;:\&quot;. \&quot;,\&quot;delimiter\&quot;:\&quot;, \&quot;},\&quot;children\&quot;:[]}]},{\&quot;name\&quot;:\&quot;text\&quot;,\&quot;attrs\&quot;:{\&quot;variable\&quot;:\&quot;medium\&quot;,\&quot;text-case\&quot;:\&quot;capitalize-first\&quot;},\&quot;children\&quot;:[]}]}]},{\&quot;name\&quot;:\&quot;else\&quot;,\&quot;attrs\&quot;:{},\&quot;children\&quot;:[{\&quot;name\&quot;:\&quot;text\&quot;,\&quot;attrs\&quot;:{\&quot;macro\&quot;:\&quot;format\&quot;},\&quot;children\&quot;:[]}]}]}]},{\&quot;name\&quot;:\&quot;else-if\&quot;,\&quot;attrs\&quot;:{\&quot;type\&quot;:\&quot;personal_communication\&quot;},\&quot;children\&quot;:[{\&quot;name\&quot;:\&quot;choose\&quot;,\&quot;attrs\&quot;:{},\&quot;children\&quot;:[{\&quot;name\&quot;:\&quot;if\&quot;,\&quot;attrs\&quot;:{\&quot;variable\&quot;:\&quot;recipient\&quot;},\&quot;children\&quot;:[{\&quot;name\&quot;:\&quot;group\&quot;,\&quot;attrs\&quot;:{\&quot;delimiter\&quot;:\&quot;; \&quot;},\&quot;children\&quot;:[{\&quot;name\&quot;:\&quot;group\&quot;,\&quot;attrs\&quot;:{\&quot;delimiter\&quot;:\&quot; \&quot;},\&quot;children\&quot;:[{\&quot;name\&quot;:\&quot;choose\&quot;,\&quot;attrs\&quot;:{},\&quot;children\&quot;:[{\&quot;name\&quot;:\&quot;if\&quot;,\&quot;attrs\&quot;:{\&quot;variable\&quot;:\&quot;number\&quot;,\&quot;match\&quot;:\&quot;none\&quot;},\&quot;children\&quot;:[{\&quot;name\&quot;:\&quot;choose\&quot;,\&quot;attrs\&quot;:{},\&quot;children\&quot;:[{\&quot;name\&quot;:\&quot;if\&quot;,\&quot;attrs\&quot;:{\&quot;variable\&quot;:\&quot;genre\&quot;},\&quot;children\&quot;:[{\&quot;name\&quot;:\&quot;text\&quot;,\&quot;attrs\&quot;:{\&quot;variable\&quot;:\&quot;genre\&quot;,\&quot;text-case\&quot;:\&quot;capitalize-first\&quot;},\&quot;children\&quot;:[]}]},{\&quot;name\&quot;:\&quot;else-if\&quot;,\&quot;attrs\&quot;:{\&quot;variable\&quot;:\&quot;medium\&quot;},\&quot;children\&quot;:[{\&quot;name\&quot;:\&quot;text\&quot;,\&quot;attrs\&quot;:{\&quot;variable\&quot;:\&quot;medium\&quot;,\&quot;text-case\&quot;:\&quot;capitalize-first\&quot;},\&quot;children\&quot;:[]}]},{\&quot;name\&quot;:\&quot;else\&quot;,\&quot;attrs\&quot;:{},\&quot;children\&quot;:[{\&quot;name\&quot;:\&quot;text\&quot;,\&quot;attrs\&quot;:{\&quot;term\&quot;:\&quot;letter\&quot;,\&quot;form\&quot;:\&quot;short\&quot;,\&quot;text-case\&quot;:\&quot;capitalize-first\&quot;},\&quot;children\&quot;:[]}]}]}]},{\&quot;name\&quot;:\&quot;else\&quot;,\&quot;attrs\&quot;:{},\&quot;children\&quot;:[{\&quot;name\&quot;:\&quot;choose\&quot;,\&quot;attrs\&quot;:{},\&quot;children\&quot;:[{\&quot;name\&quot;:\&quot;if\&quot;,\&quot;attrs\&quot;:{\&quot;variable\&quot;:\&quot;medium\&quot;},\&quot;children\&quot;:[{\&quot;name\&quot;:\&quot;text\&quot;,\&quot;attrs\&quot;:{\&quot;variable\&quot;:\&quot;medium\&quot;,\&quot;text-case\&quot;:\&quot;capitalize-first\&quot;},\&quot;children\&quot;:[]}]},{\&quot;name\&quot;:\&quot;else\&quot;,\&quot;attrs\&quot;:{},\&quot;children\&quot;:[{\&quot;name\&quot;:\&quot;text\&quot;,\&quot;attrs\&quot;:{\&quot;term\&quot;:\&quot;letter\&quot;,\&quot;form\&quot;:\&quot;short\&quot;,\&quot;text-case\&quot;:\&quot;capitalize-first\&quot;},\&quot;children\&quot;:[]}]}]}]}]},{\&quot;name\&quot;:\&quot;names\&quot;,\&quot;attrs\&quot;:{\&quot;variable\&quot;:\&quot;recipient\&quot;,\&quot;delimiter\&quot;:\&quot;, \&quot;},\&quot;children\&quot;:[{\&quot;name\&quot;:\&quot;label\&quot;,\&quot;attrs\&quot;:{\&quot;form\&quot;:\&quot;verb\&quot;,\&quot;suffix\&quot;:\&quot; \&quot;},\&quot;children\&quot;:[]},{\&quot;name\&quot;:\&quot;name\&quot;,\&quot;attrs\&quot;:{\&quot;and\&quot;:\&quot;symbol\&quot;,\&quot;delimiter\&quot;:\&quot;, \&quot;},\&quot;children\&quot;:[]}]}]},{\&quot;name\&quot;:\&quot;choose\&quot;,\&quot;attrs\&quot;:{},\&quot;children\&quot;:[{\&quot;name\&quot;:\&quot;if\&quot;,\&quot;attrs\&quot;:{\&quot;variable\&quot;:\&quot;genre\&quot;,\&quot;match\&quot;:\&quot;any\&quot;},\&quot;children\&quot;:[{\&quot;name\&quot;:\&quot;choose\&quot;,\&quot;attrs\&quot;:{},\&quot;children\&quot;:[{\&quot;name\&quot;:\&quot;if\&quot;,\&quot;attrs\&quot;:{\&quot;variable\&quot;:\&quot;number\&quot;,\&quot;match\&quot;:\&quot;none\&quot;},\&quot;children\&quot;:[{\&quot;name\&quot;:\&quot;text\&quot;,\&quot;attrs\&quot;:{\&quot;variable\&quot;:\&quot;medium\&quot;,\&quot;text-case\&quot;:\&quot;capitalize-first\&quot;},\&quot;children\&quot;:[]}]}]}]}]}]}]},{\&quot;name\&quot;:\&quot;else\&quot;,\&quot;attrs\&quot;:{},\&quot;children\&quot;:[{\&quot;name\&quot;:\&quot;text\&quot;,\&quot;attrs\&quot;:{\&quot;macro\&quot;:\&quot;format\&quot;},\&quot;children\&quot;:[]}]}]}]},{\&quot;name\&quot;:\&quot;else-if\&quot;,\&quot;attrs\&quot;:{\&quot;variable\&quot;:\&quot;composer\&quot;,\&quot;type\&quot;:\&quot;song\&quot;,\&quot;match\&quot;:\&quot;all\&quot;},\&quot;children\&quot;:[{\&quot;name\&quot;:\&quot;group\&quot;,\&quot;attrs\&quot;:{\&quot;delimiter\&quot;:\&quot;; \&quot;},\&quot;children\&quot;:[{\&quot;name\&quot;:\&quot;choose\&quot;,\&quot;attrs\&quot;:{},\&quot;children\&quot;:[{\&quot;name\&quot;:\&quot;if\&quot;,\&quot;attrs\&quot;:{\&quot;variable\&quot;:\&quot;number\&quot;,\&quot;match\&quot;:\&quot;none\&quot;},\&quot;children\&quot;:[{\&quot;name\&quot;:\&quot;group\&quot;,\&quot;attrs\&quot;:{\&quot;delimiter\&quot;:\&quot; \&quot;},\&quot;children\&quot;:[{\&quot;name\&quot;:\&quot;choose\&quot;,\&quot;attrs\&quot;:{},\&quot;children\&quot;:[{\&quot;name\&quot;:\&quot;if\&quot;,\&quot;attrs\&quot;:{\&quot;variable\&quot;:\&quot;genre\&quot;},\&quot;children\&quot;:[{\&quot;name\&quot;:\&quot;text\&quot;,\&quot;attrs\&quot;:{\&quot;variable\&quot;:\&quot;genre\&quot;,\&quot;text-case\&quot;:\&quot;capitalize-first\&quot;},\&quot;children\&quot;:[]},{\&quot;name\&quot;:\&quot;names\&quot;,\&quot;attrs\&quot;:{\&quot;variable\&quot;:\&quot;author\&quot;,\&quot;prefix\&quot;:\&quot;recorded by \&quot;},\&quot;children\&quot;:[{\&quot;name\&quot;:\&quot;name\&quot;,\&quot;attrs\&quot;:{\&quot;and\&quot;:\&quot;symbol\&quot;,\&quot;initialize-with\&quot;:\&quot;. \&quot;,\&quot;delimiter\&quot;:\&quot;, \&quot;},\&quot;children\&quot;:[]}]}]},{\&quot;name\&quot;:\&quot;else-if\&quot;,\&quot;attrs\&quot;:{\&quot;variable\&quot;:\&quot;medium\&quot;},\&quot;children\&quot;:[{\&quot;name\&quot;:\&quot;text\&quot;,\&quot;attrs\&quot;:{\&quot;variable\&quot;:\&quot;medium\&quot;,\&quot;text-case\&quot;:\&quot;capitalize-first\&quot;},\&quot;children\&quot;:[]},{\&quot;name\&quot;:\&quot;names\&quot;,\&quot;attrs\&quot;:{\&quot;variable\&quot;:\&quot;author\&quot;,\&quot;prefix\&quot;:\&quot;recorded by \&quot;},\&quot;children\&quot;:[{\&quot;name\&quot;:\&quot;name\&quot;,\&quot;attrs\&quot;:{\&quot;and\&quot;:\&quot;symbol\&quot;,\&quot;initialize-with\&quot;:\&quot;. \&quot;,\&quot;delimiter\&quot;:\&quot;, \&quot;},\&quot;children\&quot;:[]}]}]},{\&quot;name\&quot;:\&quot;else\&quot;,\&quot;attrs\&quot;:{},\&quot;children\&quot;:[{\&quot;name\&quot;:\&quot;names\&quot;,\&quot;attrs\&quot;:{\&quot;variable\&quot;:\&quot;author\&quot;,\&quot;prefix\&quot;:\&quot;Recorded by \&quot;},\&quot;children\&quot;:[{\&quot;name\&quot;:\&quot;name\&quot;,\&quot;attrs\&quot;:{\&quot;and\&quot;:\&quot;symbol\&quot;,\&quot;initialize-with\&quot;:\&quot;. \&quot;,\&quot;delimiter\&quot;:\&quot;, \&quot;},\&quot;children\&quot;:[]}]}]}]}]}]},{\&quot;name\&quot;:\&quot;else\&quot;,\&quot;attrs\&quot;:{},\&quot;children\&quot;:[{\&quot;name\&quot;:\&quot;group\&quot;,\&quot;attrs\&quot;:{\&quot;delimiter\&quot;:\&quot; \&quot;},\&quot;children\&quot;:[{\&quot;name\&quot;:\&quot;choose\&quot;,\&quot;attrs\&quot;:{},\&quot;children\&quot;:[{\&quot;name\&quot;:\&quot;if\&quot;,\&quot;attrs\&quot;:{\&quot;variable\&quot;:\&quot;medium\&quot;},\&quot;children\&quot;:[{\&quot;name\&quot;:\&quot;text\&quot;,\&quot;attrs\&quot;:{\&quot;variable\&quot;:\&quot;medium\&quot;,\&quot;text-case\&quot;:\&quot;capitalize-first\&quot;},\&quot;children\&quot;:[]},{\&quot;name\&quot;:\&quot;names\&quot;,\&quot;attrs\&quot;:{\&quot;variable\&quot;:\&quot;author\&quot;,\&quot;prefix\&quot;:\&quot;recorded by \&quot;},\&quot;children\&quot;:[{\&quot;name\&quot;:\&quot;name\&quot;,\&quot;attrs\&quot;:{\&quot;and\&quot;:\&quot;symbol\&quot;,\&quot;initialize-with\&quot;:\&quot;. \&quot;,\&quot;delimiter\&quot;:\&quot;, \&quot;},\&quot;children\&quot;:[]}]}]},{\&quot;name\&quot;:\&quot;else\&quot;,\&quot;attrs\&quot;:{},\&quot;children\&quot;:[{\&quot;name\&quot;:\&quot;names\&quot;,\&quot;attrs\&quot;:{\&quot;variable\&quot;:\&quot;author\&quot;,\&quot;prefix\&quot;:\&quot;Recorded by \&quot;},\&quot;children\&quot;:[{\&quot;name\&quot;:\&quot;name\&quot;,\&quot;attrs\&quot;:{\&quot;and\&quot;:\&quot;symbol\&quot;,\&quot;initialize-with\&quot;:\&quot;. \&quot;,\&quot;delimiter\&quot;:\&quot;, \&quot;},\&quot;children\&quot;:[]}]}]}]}]}]}]},{\&quot;name\&quot;:\&quot;choose\&quot;,\&quot;attrs\&quot;:{},\&quot;children\&quot;:[{\&quot;name\&quot;:\&quot;if\&quot;,\&quot;attrs\&quot;:{\&quot;variable\&quot;:\&quot;genre\&quot;,\&quot;match\&quot;:\&quot;any\&quot;},\&quot;children\&quot;:[{\&quot;name\&quot;:\&quot;choose\&quot;,\&quot;attrs\&quot;:{},\&quot;children\&quot;:[{\&quot;name\&quot;:\&quot;if\&quot;,\&quot;attrs\&quot;:{\&quot;variable\&quot;:\&quot;number\&quot;,\&quot;match\&quot;:\&quot;none\&quot;},\&quot;children\&quot;:[{\&quot;name\&quot;:\&quot;text\&quot;,\&quot;attrs\&quot;:{\&quot;variable\&quot;:\&quot;medium\&quot;,\&quot;text-case\&quot;:\&quot;capitalize-first\&quot;},\&quot;children\&quot;:[]}]}]}]}]}]}]},{\&quot;name\&quot;:\&quot;else-if\&quot;,\&quot;attrs\&quot;:{\&quot;variable\&quot;:\&quot;container-title\&quot;,\&quot;match\&quot;:\&quot;none\&quot;},\&quot;children\&quot;:[{\&quot;name\&quot;:\&quot;text\&quot;,\&quot;attrs\&quot;:{\&quot;macro\&quot;:\&quot;format\&quot;},\&quot;children\&quot;:[]}]},{\&quot;name\&quot;:\&quot;else\&quot;,\&quot;attrs\&quot;:{},\&quot;children\&quot;:[{\&quot;name\&quot;:\&quot;choose\&quot;,\&quot;attrs\&quot;:{},\&quot;children\&quot;:[{\&quot;name\&quot;:\&quot;if\&quot;,\&quot;attrs\&quot;:{\&quot;type\&quot;:\&quot;paper-conference speech\&quot;,\&quot;match\&quot;:\&quot;any\&quot;},\&quot;children\&quot;:[{\&quot;name\&quot;:\&quot;choose\&quot;,\&quot;attrs\&quot;:{},\&quot;children\&quot;:[{\&quot;name\&quot;:\&quot;if\&quot;,\&quot;attrs\&quot;:{\&quot;variable\&quot;:\&quot;collection-editor editor editorial-director issue page volume\&quot;,\&quot;match\&quot;:\&quot;any\&quot;},\&quot;children\&quot;:[{\&quot;name\&quot;:\&quot;text\&quot;,\&quot;attrs\&quot;:{\&quot;macro\&quot;:\&quot;format\&quot;},\&quot;children\&quot;:[]}]}]}]},{\&quot;name\&quot;:\&quot;else-if\&quot;,\&quot;attrs\&quot;:{\&quot;type\&quot;:\&quot;book\&quot;},\&quot;children\&quot;:[{\&quot;name\&quot;:\&quot;choose\&quot;,\&quot;attrs\&quot;:{},\&quot;children\&quot;:[{\&quot;name\&quot;:\&quot;if\&quot;,\&quot;attrs\&quot;:{\&quot;variable\&quot;:\&quot;version\&quot;,\&quot;match\&quot;:\&quot;none\&quot;},\&quot;children\&quot;:[{\&quot;name\&quot;:\&quot;text\&quot;,\&quot;attrs\&quot;:{\&quot;macro\&quot;:\&quot;format\&quot;},\&quot;children\&quot;:[]}]}]}]},{\&quot;name\&quot;:\&quot;else-if\&quot;,\&quot;attrs\&quot;:{\&quot;type\&quot;:\&quot;report\&quot;,\&quot;match\&quot;:\&quot;none\&quot;},\&quot;children\&quot;:[{\&quot;name\&quot;:\&quot;text\&quot;,\&quot;attrs\&quot;:{\&quot;macro\&quot;:\&quot;format\&quot;},\&quot;children\&quot;:[]}]}]}]}]}]}]},{\&quot;name\&quot;:\&quot;macro\&quot;,\&quot;attrs\&quot;:{\&quot;name\&quot;:\&quot;bracketed-intext\&quot;},\&quot;children\&quot;:[{\&quot;name\&quot;:\&quot;group\&quot;,\&quot;attrs\&quot;:{\&quot;prefix\&quot;:\&quot;[\&quot;,\&quot;suffix\&quot;:\&quot;]\&quot;},\&quot;children\&quot;:[{\&quot;name\&quot;:\&quot;choose\&quot;,\&quot;attrs\&quot;:{},\&quot;children\&quot;:[{\&quot;name\&quot;:\&quot;if\&quot;,\&quot;attrs\&quot;:{\&quot;variable\&quot;:\&quot;reviewed-author reviewed-title\&quot;,\&quot;type\&quot;:\&quot;review review-book\&quot;,\&quot;match\&quot;:\&quot;any\&quot;},\&quot;children\&quot;:[{\&quot;name\&quot;:\&quot;text\&quot;,\&quot;attrs\&quot;:{\&quot;macro\&quot;:\&quot;reviewed-title-intext\&quot;,\&quot;prefix\&quot;:\&quot;Review of \&quot;},\&quot;children\&quot;:[]}]},{\&quot;name\&quot;:\&quot;else-if\&quot;,\&quot;attrs\&quot;:{\&quot;variable\&quot;:\&quot;interviewer\&quot;,\&quot;type\&quot;:\&quot;interview\&quot;,\&quot;match\&quot;:\&quot;any\&quot;},\&quot;children\&quot;:[{\&quot;name\&quot;:\&quot;names\&quot;,\&quot;attrs\&quot;:{\&quot;variable\&quot;:\&quot;interviewer\&quot;},\&quot;children\&quot;:[{\&quot;name\&quot;:\&quot;label\&quot;,\&quot;attrs\&quot;:{\&quot;form\&quot;:\&quot;verb\&quot;,\&quot;suffix\&quot;:\&quot; \&quot;,\&quot;text-case\&quot;:\&quot;capitalize-first\&quot;},\&quot;children\&quot;:[]},{\&quot;name\&quot;:\&quot;name\&quot;,\&quot;attrs\&quot;:{\&quot;and\&quot;:\&quot;symbol\&quot;,\&quot;initialize-with\&quot;:\&quot;. \&quot;,\&quot;delimiter\&quot;:\&quot;, \&quot;},\&quot;children\&quot;:[]},{\&quot;name\&quot;:\&quot;substitute\&quot;,\&quot;attrs\&quot;:{},\&quot;children\&quot;:[{\&quot;name\&quot;:\&quot;text\&quot;,\&quot;attrs\&quot;:{\&quot;macro\&quot;:\&quot;format-intext\&quot;},\&quot;children\&quot;:[]}]}]}]},{\&quot;name\&quot;:\&quot;else-if\&quot;,\&quot;attrs\&quot;:{\&quot;type\&quot;:\&quot;personal_communication\&quot;},\&quot;children\&quot;:[{\&quot;name\&quot;:\&quot;choose\&quot;,\&quot;attrs\&quot;:{},\&quot;children\&quot;:[{\&quot;name\&quot;:\&quot;if\&quot;,\&quot;attrs\&quot;:{\&quot;variable\&quot;:\&quot;recipient\&quot;},\&quot;children\&quot;:[{\&quot;name\&quot;:\&quot;group\&quot;,\&quot;attrs\&quot;:{\&quot;delimiter\&quot;:\&quot; \&quot;},\&quot;children\&quot;:[{\&quot;name\&quot;:\&quot;choose\&quot;,\&quot;attrs\&quot;:{},\&quot;children\&quot;:[{\&quot;name\&quot;:\&quot;if\&quot;,\&quot;attrs\&quot;:{\&quot;variable\&quot;:\&quot;number\&quot;,\&quot;match\&quot;:\&quot;none\&quot;},\&quot;children\&quot;:[{\&quot;name\&quot;:\&quot;text\&quot;,\&quot;attrs\&quot;:{\&quot;variable\&quot;:\&quot;genre\&quot;,\&quot;text-case\&quot;:\&quot;capitalize-first\&quot;},\&quot;children\&quot;:[]}]},{\&quot;name\&quot;:\&quot;else\&quot;,\&quot;attrs\&quot;:{},\&quot;children\&quot;:[{\&quot;name\&quot;:\&quot;text\&quot;,\&quot;attrs\&quot;:{\&quot;term\&quot;:\&quot;letter\&quot;,\&quot;form\&quot;:\&quot;short\&quot;,\&quot;text-case\&quot;:\&quot;capitalize-first\&quot;},\&quot;children\&quot;:[]}]}]},{\&quot;name\&quot;:\&quot;names\&quot;,\&quot;attrs\&quot;:{\&quot;variable\&quot;:\&quot;recipient\&quot;,\&quot;delimiter\&quot;:\&quot;, \&quot;},\&quot;children\&quot;:[{\&quot;name\&quot;:\&quot;label\&quot;,\&quot;attrs\&quot;:{\&quot;form\&quot;:\&quot;verb\&quot;,\&quot;suffix\&quot;:\&quot; \&quot;},\&quot;children\&quot;:[]},{\&quot;name\&quot;:\&quot;name\&quot;,\&quot;attrs\&quot;:{\&quot;and\&quot;:\&quot;symbol\&quot;,\&quot;delimiter\&quot;:\&quot;, \&quot;},\&quot;children\&quot;:[]}]}]}]},{\&quot;name\&quot;:\&quot;else\&quot;,\&quot;attrs\&quot;:{},\&quot;children\&quot;:[{\&quot;name\&quot;:\&quot;text\&quot;,\&quot;attrs\&quot;:{\&quot;macro\&quot;:\&quot;format-intext\&quot;},\&quot;children\&quot;:[]}]}]}]},{\&quot;name\&quot;:\&quot;else\&quot;,\&quot;attrs\&quot;:{},\&quot;children\&quot;:[{\&quot;name\&quot;:\&quot;text\&quot;,\&quot;attrs\&quot;:{\&quot;macro\&quot;:\&quot;format-intext\&quot;},\&quot;children\&quot;:[]}]}]}]}]},{\&quot;name\&quot;:\&quot;macro\&quot;,\&quot;attrs\&quot;:{\&quot;name\&quot;:\&quot;bracketed-container\&quot;},\&quot;children\&quot;:[{\&quot;name\&quot;:\&quot;group\&quot;,\&quot;attrs\&quot;:{\&quot;prefix\&quot;:\&quot;[\&quot;,\&quot;suffix\&quot;:\&quot;]\&quot;},\&quot;children\&quot;:[{\&quot;name\&quot;:\&quot;choose\&quot;,\&quot;attrs\&quot;:{},\&quot;children\&quot;:[{\&quot;name\&quot;:\&quot;if\&quot;,\&quot;attrs\&quot;:{\&quot;type\&quot;:\&quot;paper-conference speech\&quot;,\&quot;match\&quot;:\&quot;any\&quot;},\&quot;children\&quot;:[{\&quot;name\&quot;:\&quot;choose\&quot;,\&quot;attrs\&quot;:{},\&quot;children\&quot;:[{\&quot;name\&quot;:\&quot;if\&quot;,\&quot;attrs\&quot;:{\&quot;variable\&quot;:\&quot;collection-editor editor editorial-director issue page volume\&quot;,\&quot;match\&quot;:\&quot;none\&quot;},\&quot;children\&quot;:[{\&quot;name\&quot;:\&quot;text\&quot;,\&quot;attrs\&quot;:{\&quot;macro\&quot;:\&quot;format\&quot;},\&quot;children\&quot;:[]}]}]}]},{\&quot;name\&quot;:\&quot;else-if\&quot;,\&quot;attrs\&quot;:{\&quot;type\&quot;:\&quot;book\&quot;,\&quot;variable\&quot;:\&quot;version\&quot;,\&quot;match\&quot;:\&quot;all\&quot;},\&quot;children\&quot;:[{\&quot;name\&quot;:\&quot;text\&quot;,\&quot;attrs\&quot;:{\&quot;macro\&quot;:\&quot;format\&quot;},\&quot;children\&quot;:[]}]},{\&quot;name\&quot;:\&quot;else-if\&quot;,\&quot;attrs\&quot;:{\&quot;type\&quot;:\&quot;report\&quot;},\&quot;children\&quot;:[{\&quot;name\&quot;:\&quot;text\&quot;,\&quot;attrs\&quot;:{\&quot;macro\&quot;:\&quot;format\&quot;},\&quot;children\&quot;:[]}]}]}]}]},{\&quot;name\&quot;:\&quot;macro\&quot;,\&quot;attrs\&quot;:{\&quot;name\&quot;:\&quot;secondary-contributors\&quot;},\&quot;children\&quot;:[{\&quot;name\&quot;:\&quot;choose\&quot;,\&quot;attrs\&quot;:{},\&quot;children\&quot;:[{\&quot;name\&quot;:\&quot;if\&quot;,\&quot;attrs\&quot;:{\&quot;type\&quot;:\&quot;article-journal article-magazine article-newspaper post-weblog review review-book\&quot;,\&quot;match\&quot;:\&quot;any\&quot;},\&quot;children\&quot;:[{\&quot;name\&quot;:\&quot;text\&quot;,\&quot;attrs\&quot;:{\&quot;macro\&quot;:\&quot;secondary-contributors-periodical\&quot;},\&quot;children\&quot;:[]}]},{\&quot;name\&quot;:\&quot;else-if\&quot;,\&quot;attrs\&quot;:{\&quot;type\&quot;:\&quot;paper-conference\&quot;},\&quot;children\&quot;:[{\&quot;name\&quot;:\&quot;choose\&quot;,\&quot;attrs\&quot;:{},\&quot;children\&quot;:[{\&quot;name\&quot;:\&quot;if\&quot;,\&quot;attrs\&quot;:{\&quot;variable\&quot;:\&quot;collection-editor editor editorial-director\&quot;,\&quot;match\&quot;:\&quot;any\&quot;},\&quot;children\&quot;:[{\&quot;name\&quot;:\&quot;text\&quot;,\&quot;attrs\&quot;:{\&quot;macro\&quot;:\&quot;secondary-contributors-booklike\&quot;},\&quot;children\&quot;:[]}]},{\&quot;name\&quot;:\&quot;else\&quot;,\&quot;attrs\&quot;:{},\&quot;children\&quot;:[{\&quot;name\&quot;:\&quot;text\&quot;,\&quot;attrs\&quot;:{\&quot;macro\&quot;:\&quot;secondary-contributors-periodical\&quot;},\&quot;children\&quot;:[]}]}]}]},{\&quot;name\&quot;:\&quot;else\&quot;,\&quot;attrs\&quot;:{},\&quot;children\&quot;:[{\&quot;name\&quot;:\&quot;text\&quot;,\&quot;attrs\&quot;:{\&quot;macro\&quot;:\&quot;secondary-contributors-booklike\&quot;},\&quot;children\&quot;:[]}]}]}]},{\&quot;name\&quot;:\&quot;macro\&quot;,\&quot;attrs\&quot;:{\&quot;name\&quot;:\&quot;secondary-contributors-periodical\&quot;},\&quot;children\&quot;:[{\&quot;name\&quot;:\&quot;group\&quot;,\&quot;attrs\&quot;:{\&quot;delimiter\&quot;:\&quot;; \&quot;},\&quot;children\&quot;:[{\&quot;name\&quot;:\&quot;choose\&quot;,\&quot;attrs\&quot;:{},\&quot;children\&quot;:[{\&quot;name\&quot;:\&quot;if\&quot;,\&quot;attrs\&quot;:{\&quot;variable\&quot;:\&quot;title\&quot;},\&quot;children\&quot;:[{\&quot;name\&quot;:\&quot;names\&quot;,\&quot;attrs\&quot;:{\&quot;variable\&quot;:\&quot;interviewer\&quot;,\&quot;delimiter\&quot;:\&quot;; \&quot;},\&quot;children\&quot;:[{\&quot;name\&quot;:\&quot;name\&quot;,\&quot;attrs\&quot;:{\&quot;and\&quot;:\&quot;symbol\&quot;,\&quot;initialize-with\&quot;:\&quot;. \&quot;,\&quot;delimiter\&quot;:\&quot;, \&quot;},\&quot;children\&quot;:[]},{\&quot;name\&quot;:\&quot;label\&quot;,\&quot;attrs\&quot;:{\&quot;form\&quot;:\&quot;short\&quot;,\&quot;prefix\&quot;:\&quot;, \&quot;,\&quot;text-case\&quot;:\&quot;title\&quot;},\&quot;children\&quot;:[]}]}]}]},{\&quot;name\&quot;:\&quot;names\&quot;,\&quot;attrs\&quot;:{\&quot;variable\&quot;:\&quot;translator\&quot;,\&quot;delimiter\&quot;:\&quot;; \&quot;},\&quot;children\&quot;:[{\&quot;name\&quot;:\&quot;name\&quot;,\&quot;attrs\&quot;:{\&quot;and\&quot;:\&quot;symbol\&quot;,\&quot;initialize-with\&quot;:\&quot;. \&quot;,\&quot;delimiter\&quot;:\&quot;, \&quot;},\&quot;children\&quot;:[]},{\&quot;name\&quot;:\&quot;label\&quot;,\&quot;attrs\&quot;:{\&quot;form\&quot;:\&quot;short\&quot;,\&quot;prefix\&quot;:\&quot;, \&quot;,\&quot;text-case\&quot;:\&quot;title\&quot;},\&quot;children\&quot;:[]}]}]}]},{\&quot;name\&quot;:\&quot;macro\&quot;,\&quot;attrs\&quot;:{\&quot;name\&quot;:\&quot;secondary-contributors-booklike\&quot;},\&quot;children\&quot;:[{\&quot;name\&quot;:\&quot;group\&quot;,\&quot;attrs\&quot;:{\&quot;delimiter\&quot;:\&quot;; \&quot;},\&quot;children\&quot;:[{\&quot;name\&quot;:\&quot;choose\&quot;,\&quot;attrs\&quot;:{},\&quot;children\&quot;:[{\&quot;name\&quot;:\&quot;if\&quot;,\&quot;attrs\&quot;:{\&quot;variable\&quot;:\&quot;title\&quot;},\&quot;children\&quot;:[{\&quot;name\&quot;:\&quot;names\&quot;,\&quot;attrs\&quot;:{\&quot;variable\&quot;:\&quot;interviewer\&quot;},\&quot;children\&quot;:[{\&quot;name\&quot;:\&quot;name\&quot;,\&quot;attrs\&quot;:{\&quot;and\&quot;:\&quot;symbol\&quot;,\&quot;initialize-with\&quot;:\&quot;. \&quot;,\&quot;delimiter\&quot;:\&quot;, \&quot;},\&quot;children\&quot;:[]},{\&quot;name\&quot;:\&quot;label\&quot;,\&quot;attrs\&quot;:{\&quot;form\&quot;:\&quot;short\&quot;,\&quot;prefix\&quot;:\&quot;, \&quot;,\&quot;text-case\&quot;:\&quot;title\&quot;},\&quot;children\&quot;:[]}]}]}]},{\&quot;name\&quot;:\&quot;choose\&quot;,\&quot;attrs\&quot;:{},\&quot;children\&quot;:[{\&quot;name\&quot;:\&quot;if\&quot;,\&quot;attrs\&quot;:{\&quot;type\&quot;:\&quot;post webpage\&quot;,\&quot;match\&quot;:\&quot;none\&quot;},\&quot;children\&quot;:[{\&quot;name\&quot;:\&quot;choose\&quot;,\&quot;attrs\&quot;:{},\&quot;children\&quot;:[{\&quot;name\&quot;:\&quot;if\&quot;,\&quot;attrs\&quot;:{\&quot;variable\&quot;:\&quot;container-title\&quot;,\&quot;match\&quot;:\&quot;none\&quot;},\&quot;children\&quot;:[{\&quot;name\&quot;:\&quot;group\&quot;,\&quot;attrs\&quot;:{\&quot;delimiter\&quot;:\&quot;; \&quot;},\&quot;children\&quot;:[{\&quot;name\&quot;:\&quot;names\&quot;,\&quot;attrs\&quot;:{\&quot;variable\&quot;:\&quot;container-author\&quot;},\&quot;children\&quot;:[{\&quot;name\&quot;:\&quot;label\&quot;,\&quot;attrs\&quot;:{\&quot;form\&quot;:\&quot;verb-short\&quot;,\&quot;suffix\&quot;:\&quot; \&quot;,\&quot;text-case\&quot;:\&quot;title\&quot;},\&quot;children\&quot;:[]},{\&quot;name\&quot;:\&quot;name\&quot;,\&quot;attrs\&quot;:{\&quot;and\&quot;:\&quot;symbol\&quot;,\&quot;initialize-with\&quot;:\&quot;. \&quot;,\&quot;delimiter\&quot;:\&quot;, \&quot;},\&quot;children\&quot;:[]}]},{\&quot;name\&quot;:\&quot;names\&quot;,\&quot;attrs\&quot;:{\&quot;variable\&quot;:\&quot;editor translator\&quot;,\&quot;delimiter\&quot;:\&quot;; \&quot;},\&quot;children\&quot;:[{\&quot;name\&quot;:\&quot;name\&quot;,\&quot;attrs\&quot;:{\&quot;and\&quot;:\&quot;symbol\&quot;,\&quot;initialize-with\&quot;:\&quot;. \&quot;,\&quot;delimiter\&quot;:\&quot;, \&quot;},\&quot;children\&quot;:[]},{\&quot;name\&quot;:\&quot;label\&quot;,\&quot;attrs\&quot;:{\&quot;form\&quot;:\&quot;short\&quot;,\&quot;prefix\&quot;:\&quot;, \&quot;,\&quot;text-case\&quot;:\&quot;title\&quot;},\&quot;children\&quot;:[]}]}]}]}]}]},{\&quot;name\&quot;:\&quot;else\&quot;,\&quot;attrs\&quot;:{},\&quot;children\&quot;:[{\&quot;name\&quot;:\&quot;group\&quot;,\&quot;attrs\&quot;:{\&quot;delimiter\&quot;:\&quot;; \&quot;},\&quot;children\&quot;:[{\&quot;name\&quot;:\&quot;names\&quot;,\&quot;attrs\&quot;:{\&quot;variable\&quot;:\&quot;container-author\&quot;},\&quot;children\&quot;:[{\&quot;name\&quot;:\&quot;label\&quot;,\&quot;attrs\&quot;:{\&quot;form\&quot;:\&quot;verb-short\&quot;,\&quot;suffix\&quot;:\&quot; \&quot;,\&quot;text-case\&quot;:\&quot;title\&quot;},\&quot;children\&quot;:[]},{\&quot;name\&quot;:\&quot;name\&quot;,\&quot;attrs\&quot;:{\&quot;and\&quot;:\&quot;symbol\&quot;,\&quot;initialize-with\&quot;:\&quot;. \&quot;,\&quot;delimiter\&quot;:\&quot;, \&quot;},\&quot;children\&quot;:[]}]},{\&quot;name\&quot;:\&quot;names\&quot;,\&quot;attrs\&quot;:{\&quot;variable\&quot;:\&quot;editor translator\&quot;,\&quot;delimiter\&quot;:\&quot;; \&quot;},\&quot;children\&quot;:[{\&quot;name\&quot;:\&quot;name\&quot;,\&quot;attrs\&quot;:{\&quot;and\&quot;:\&quot;symbol\&quot;,\&quot;initialize-with\&quot;:\&quot;. \&quot;,\&quot;delimiter\&quot;:\&quot;, \&quot;},\&quot;children\&quot;:[]},{\&quot;name\&quot;:\&quot;label\&quot;,\&quot;attrs\&quot;:{\&quot;form\&quot;:\&quot;short\&quot;,\&quot;prefix\&quot;:\&quot;, \&quot;,\&quot;text-case\&quot;:\&quot;title\&quot;},\&quot;children\&quot;:[]}]}]}]}]}]}]},{\&quot;name\&quot;:\&quot;macro\&quot;,\&quot;attrs\&quot;:{\&quot;name\&quot;:\&quot;database-location\&quot;},\&quot;children\&quot;:[{\&quot;name\&quot;:\&quot;choose\&quot;,\&quot;attrs\&quot;:{},\&quot;children\&quot;:[{\&quot;name\&quot;:\&quot;if\&quot;,\&quot;attrs\&quot;:{\&quot;variable\&quot;:\&quot;archive-place\&quot;,\&quot;match\&quot;:\&quot;none\&quot;},\&quot;children\&quot;:[{\&quot;name\&quot;:\&quot;text\&quot;,\&quot;attrs\&quot;:{\&quot;variable\&quot;:\&quot;archive_location\&quot;},\&quot;children\&quot;:[]}]}]}]},{\&quot;name\&quot;:\&quot;macro\&quot;,\&quot;attrs\&quot;:{\&quot;name\&quot;:\&quot;number\&quot;},\&quot;children\&quot;:[{\&quot;name\&quot;:\&quot;choose\&quot;,\&quot;attrs\&quot;:{},\&quot;children\&quot;:[{\&quot;name\&quot;:\&quot;if\&quot;,\&quot;attrs\&quot;:{\&quot;variable\&quot;:\&quot;number\&quot;},\&quot;children\&quot;:[{\&quot;name\&quot;:\&quot;group\&quot;,\&quot;attrs\&quot;:{\&quot;delimiter\&quot;:\&quot;, \&quot;},\&quot;children\&quot;:[{\&quot;name\&quot;:\&quot;group\&quot;,\&quot;attrs\&quot;:{\&quot;delimiter\&quot;:\&quot; \&quot;},\&quot;children\&quot;:[{\&quot;name\&quot;:\&quot;text\&quot;,\&quot;attrs\&quot;:{\&quot;variable\&quot;:\&quot;genre\&quot;,\&quot;text-case\&quot;:\&quot;title\&quot;},\&quot;children\&quot;:[]},{\&quot;name\&quot;:\&quot;choose\&quot;,\&quot;attrs\&quot;:{},\&quot;children\&quot;:[{\&quot;name\&quot;:\&quot;if\&quot;,\&quot;attrs\&quot;:{\&quot;is-numeric\&quot;:\&quot;number\&quot;},\&quot;children\&quot;:[{\&quot;name\&quot;:\&quot;text\&quot;,\&quot;attrs\&quot;:{\&quot;term\&quot;:\&quot;issue\&quot;,\&quot;form\&quot;:\&quot;short\&quot;,\&quot;text-case\&quot;:\&quot;capitalize-first\&quot;},\&quot;children\&quot;:[]},{\&quot;name\&quot;:\&quot;text\&quot;,\&quot;attrs\&quot;:{\&quot;variable\&quot;:\&quot;number\&quot;},\&quot;children\&quot;:[]}]},{\&quot;name\&quot;:\&quot;else\&quot;,\&quot;attrs\&quot;:{},\&quot;children\&quot;:[{\&quot;name\&quot;:\&quot;text\&quot;,\&quot;attrs\&quot;:{\&quot;variable\&quot;:\&quot;number\&quot;},\&quot;children\&quot;:[]}]}]}]},{\&quot;name\&quot;:\&quot;choose\&quot;,\&quot;attrs\&quot;:{},\&quot;children\&quot;:[{\&quot;name\&quot;:\&quot;if\&quot;,\&quot;attrs\&quot;:{\&quot;type\&quot;:\&quot;thesis\&quot;},\&quot;children\&quot;:[{\&quot;name\&quot;:\&quot;choose\&quot;,\&quot;attrs\&quot;:{},\&quot;children\&quot;:[{\&quot;name\&quot;:\&quot;if\&quot;,\&quot;attrs\&quot;:{\&quot;variable\&quot;:\&quot;archive DOI URL\&quot;,\&quot;match\&quot;:\&quot;any\&quot;},\&quot;children\&quot;:[{\&quot;name\&quot;:\&quot;text\&quot;,\&quot;attrs\&quot;:{\&quot;variable\&quot;:\&quot;publisher\&quot;},\&quot;children\&quot;:[]}]}]}]}]}]}]}]}]},{\&quot;name\&quot;:\&quot;macro\&quot;,\&quot;attrs\&quot;:{\&quot;name\&quot;:\&quot;locators-booklike\&quot;},\&quot;children\&quot;:[{\&quot;name\&quot;:\&quot;choose\&quot;,\&quot;attrs\&quot;:{},\&quot;children\&quot;:[{\&quot;name\&quot;:\&quot;if\&quot;,\&quot;attrs\&quot;:{\&quot;type\&quot;:\&quot;article-journal article-magazine article-newspaper broadcast interview patent post post-weblog review review-book speech webpage\&quot;,\&quot;match\&quot;:\&quot;any\&quot;},\&quot;children\&quot;:[]},{\&quot;name\&quot;:\&quot;else-if\&quot;,\&quot;attrs\&quot;:{\&quot;type\&quot;:\&quot;paper-conference\&quot;},\&quot;children\&quot;:[{\&quot;name\&quot;:\&quot;choose\&quot;,\&quot;attrs\&quot;:{},\&quot;children\&quot;:[{\&quot;name\&quot;:\&quot;if\&quot;,\&quot;attrs\&quot;:{\&quot;variable\&quot;:\&quot;collection-editor editor editorial-director\&quot;,\&quot;match\&quot;:\&quot;any\&quot;},\&quot;children\&quot;:[{\&quot;name\&quot;:\&quot;group\&quot;,\&quot;attrs\&quot;:{\&quot;delimiter\&quot;:\&quot;, \&quot;},\&quot;children\&quot;:[{\&quot;name\&quot;:\&quot;text\&quot;,\&quot;attrs\&quot;:{\&quot;macro\&quot;:\&quot;version\&quot;},\&quot;children\&quot;:[]},{\&quot;name\&quot;:\&quot;text\&quot;,\&quot;attrs\&quot;:{\&quot;macro\&quot;:\&quot;edition\&quot;},\&quot;children\&quot;:[]},{\&quot;name\&quot;:\&quot;text\&quot;,\&quot;attrs\&quot;:{\&quot;macro\&quot;:\&quot;volume-booklike\&quot;},\&quot;children\&quot;:[]}]}]}]}]},{\&quot;name\&quot;:\&quot;else\&quot;,\&quot;attrs\&quot;:{},\&quot;children\&quot;:[{\&quot;name\&quot;:\&quot;group\&quot;,\&quot;attrs\&quot;:{\&quot;delimiter\&quot;:\&quot;, \&quot;},\&quot;children\&quot;:[{\&quot;name\&quot;:\&quot;text\&quot;,\&quot;attrs\&quot;:{\&quot;macro\&quot;:\&quot;version\&quot;},\&quot;children\&quot;:[]},{\&quot;name\&quot;:\&quot;text\&quot;,\&quot;attrs\&quot;:{\&quot;macro\&quot;:\&quot;edition\&quot;},\&quot;children\&quot;:[]},{\&quot;name\&quot;:\&quot;text\&quot;,\&quot;attrs\&quot;:{\&quot;macro\&quot;:\&quot;volume-booklike\&quot;},\&quot;children\&quot;:[]}]}]}]}]},{\&quot;name\&quot;:\&quot;macro\&quot;,\&quot;attrs\&quot;:{\&quot;name\&quot;:\&quot;version\&quot;},\&quot;children\&quot;:[{\&quot;name\&quot;:\&quot;choose\&quot;,\&quot;attrs\&quot;:{},\&quot;children\&quot;:[{\&quot;name\&quot;:\&quot;if\&quot;,\&quot;attrs\&quot;:{\&quot;is-numeric\&quot;:\&quot;version\&quot;},\&quot;children\&quot;:[{\&quot;name\&quot;:\&quot;group\&quot;,\&quot;attrs\&quot;:{\&quot;delimiter\&quot;:\&quot; \&quot;},\&quot;children\&quot;:[{\&quot;name\&quot;:\&quot;text\&quot;,\&quot;attrs\&quot;:{\&quot;term\&quot;:\&quot;version\&quot;,\&quot;text-case\&quot;:\&quot;capitalize-first\&quot;},\&quot;children\&quot;:[]},{\&quot;name\&quot;:\&quot;text\&quot;,\&quot;attrs\&quot;:{\&quot;variable\&quot;:\&quot;version\&quot;},\&quot;children\&quot;:[]}]}]},{\&quot;name\&quot;:\&quot;else\&quot;,\&quot;attrs\&quot;:{},\&quot;children\&quot;:[{\&quot;name\&quot;:\&quot;text\&quot;,\&quot;attrs\&quot;:{\&quot;variable\&quot;:\&quot;version\&quot;},\&quot;children\&quot;:[]}]}]}]},{\&quot;name\&quot;:\&quot;macro\&quot;,\&quot;attrs\&quot;:{\&quot;name\&quot;:\&quot;edition\&quot;},\&quot;children\&quot;:[{\&quot;name\&quot;:\&quot;choose\&quot;,\&quot;attrs\&quot;:{},\&quot;children\&quot;:[{\&quot;name\&quot;:\&quot;if\&quot;,\&quot;attrs\&quot;:{\&quot;is-numeric\&quot;:\&quot;edition\&quot;},\&quot;children\&quot;:[{\&quot;name\&quot;:\&quot;group\&quot;,\&quot;attrs\&quot;:{\&quot;delimiter\&quot;:\&quot; \&quot;},\&quot;children\&quot;:[{\&quot;name\&quot;:\&quot;number\&quot;,\&quot;attrs\&quot;:{\&quot;variable\&quot;:\&quot;edition\&quot;,\&quot;form\&quot;:\&quot;ordinal\&quot;},\&quot;children\&quot;:[]},{\&quot;name\&quot;:\&quot;label\&quot;,\&quot;attrs\&quot;:{\&quot;variable\&quot;:\&quot;edition\&quot;,\&quot;form\&quot;:\&quot;short\&quot;},\&quot;children\&quot;:[]}]}]},{\&quot;name\&quot;:\&quot;else\&quot;,\&quot;attrs\&quot;:{},\&quot;children\&quot;:[{\&quot;name\&quot;:\&quot;text\&quot;,\&quot;attrs\&quot;:{\&quot;variable\&quot;:\&quot;edition\&quot;},\&quot;children\&quot;:[]}]}]}]},{\&quot;name\&quot;:\&quot;macro\&quot;,\&quot;attrs\&quot;:{\&quot;name\&quot;:\&quot;volume-booklike\&quot;},\&quot;children\&quot;:[{\&quot;name\&quot;:\&quot;group\&quot;,\&quot;attrs\&quot;:{\&quot;delimiter\&quot;:\&quot;, \&quot;},\&quot;children\&quot;:[{\&quot;name\&quot;:\&quot;choose\&quot;,\&quot;attrs\&quot;:{},\&quot;children\&quot;:[{\&quot;name\&quot;:\&quot;if\&quot;,\&quot;attrs\&quot;:{\&quot;type\&quot;:\&quot;report\&quot;},\&quot;children\&quot;:[{\&quot;name\&quot;:\&quot;group\&quot;,\&quot;attrs\&quot;:{\&quot;delimiter\&quot;:\&quot; \&quot;},\&quot;children\&quot;:[{\&quot;name\&quot;:\&quot;text\&quot;,\&quot;attrs\&quot;:{\&quot;variable\&quot;:\&quot;collection-title\&quot;,\&quot;text-case\&quot;:\&quot;title\&quot;},\&quot;children\&quot;:[]},{\&quot;name\&quot;:\&quot;text\&quot;,\&quot;attrs\&quot;:{\&quot;variable\&quot;:\&quot;collection-number\&quot;},\&quot;children\&quot;:[]}]}]}]},{\&quot;name\&quot;:\&quot;choose\&quot;,\&quot;attrs\&quot;:{},\&quot;children\&quot;:[{\&quot;name\&quot;:\&quot;if\&quot;,\&quot;attrs\&quot;:{\&quot;variable\&quot;:\&quot;volume\&quot;,\&quot;match\&quot;:\&quot;any\&quot;},\&quot;children\&quot;:[{\&quot;name\&quot;:\&quot;choose\&quot;,\&quot;attrs\&quot;:{},\&quot;children\&quot;:[{\&quot;name\&quot;:\&quot;if\&quot;,\&quot;attrs\&quot;:{\&quot;is-numeric\&quot;:\&quot;volume\&quot;,\&quot;match\&quot;:\&quot;none\&quot;},\&quot;children\&quot;:[]},{\&quot;name\&quot;:\&quot;else\&quot;,\&quot;attrs\&quot;:{},\&quot;children\&quot;:[{\&quot;name\&quot;:\&quot;group\&quot;,\&quot;attrs\&quot;:{\&quot;delimiter\&quot;:\&quot; \&quot;},\&quot;children\&quot;:[{\&quot;name\&quot;:\&quot;label\&quot;,\&quot;attrs\&quot;:{\&quot;variable\&quot;:\&quot;volume\&quot;,\&quot;form\&quot;:\&quot;short\&quot;,\&quot;text-case\&quot;:\&quot;capitalize-first\&quot;},\&quot;children\&quot;:[]},{\&quot;name\&quot;:\&quot;number\&quot;,\&quot;attrs\&quot;:{\&quot;variable\&quot;:\&quot;volume\&quot;,\&quot;form\&quot;:\&quot;numeric\&quot;},\&quot;children\&quot;:[]}]}]}]}]},{\&quot;name\&quot;:\&quot;else\&quot;,\&quot;attrs\&quot;:{},\&quot;children\&quot;:[{\&quot;name\&quot;:\&quot;group\&quot;,\&quot;attrs\&quot;:{},\&quot;children\&quot;:[{\&quot;name\&quot;:\&quot;text\&quot;,\&quot;attrs\&quot;:{\&quot;term\&quot;:\&quot;volume\&quot;,\&quot;form\&quot;:\&quot;short\&quot;,\&quot;text-case\&quot;:\&quot;capitalize-first\&quot;,\&quot;suffix\&quot;:\&quot; \&quot;},\&quot;children\&quot;:[]},{\&quot;name\&quot;:\&quot;text\&quot;,\&quot;attrs\&quot;:{\&quot;term\&quot;:\&quot;page-range-delimiter\&quot;,\&quot;prefix\&quot;:\&quot;1\&quot;},\&quot;children\&quot;:[]},{\&quot;name\&quot;:\&quot;number\&quot;,\&quot;attrs\&quot;:{\&quot;variable\&quot;:\&quot;number-of-volumes\&quot;,\&quot;form\&quot;:\&quot;numeric\&quot;},\&quot;children\&quot;:[]}]}]}]},{\&quot;name\&quot;:\&quot;group\&quot;,\&quot;attrs\&quot;:{\&quot;delimiter\&quot;:\&quot; \&quot;},\&quot;children\&quot;:[{\&quot;name\&quot;:\&quot;label\&quot;,\&quot;attrs\&quot;:{\&quot;variable\&quot;:\&quot;issue\&quot;,\&quot;text-case\&quot;:\&quot;capitalize-first\&quot;},\&quot;children\&quot;:[]},{\&quot;name\&quot;:\&quot;text\&quot;,\&quot;attrs\&quot;:{\&quot;variable\&quot;:\&quot;issue\&quot;},\&quot;children\&quot;:[]}]},{\&quot;name\&quot;:\&quot;group\&quot;,\&quot;attrs\&quot;:{\&quot;delimiter\&quot;:\&quot; \&quot;},\&quot;children\&quot;:[{\&quot;name\&quot;:\&quot;label\&quot;,\&quot;attrs\&quot;:{\&quot;variable\&quot;:\&quot;page\&quot;,\&quot;form\&quot;:\&quot;short\&quot;,\&quot;suffix\&quot;:\&quot; \&quot;},\&quot;children\&quot;:[]},{\&quot;name\&quot;:\&quot;text\&quot;,\&quot;attrs\&quot;:{\&quot;variable\&quot;:\&quot;page\&quot;},\&quot;children\&quot;:[]}]}]}]},{\&quot;name\&quot;:\&quot;macro\&quot;,\&quot;attrs\&quot;:{\&quot;name\&quot;:\&quot;reviewed-title\&quot;},\&quot;children\&quot;:[{\&quot;name\&quot;:\&quot;choose\&quot;,\&quot;attrs\&quot;:{},\&quot;children\&quot;:[{\&quot;name\&quot;:\&quot;if\&quot;,\&quot;attrs\&quot;:{\&quot;variable\&quot;:\&quot;reviewed-title\&quot;},\&quot;children\&quot;:[{\&quot;name\&quot;:\&quot;text\&quot;,\&quot;attrs\&quot;:{\&quot;variable\&quot;:\&quot;reviewed-title\&quot;,\&quot;font-style\&quot;:\&quot;italic\&quot;},\&quot;children\&quot;:[]}]},{\&quot;name\&quot;:\&quot;else\&quot;,\&quot;attrs\&quot;:{},\&quot;children\&quot;:[{\&quot;name\&quot;:\&quot;text\&quot;,\&quot;attrs\&quot;:{\&quot;variable\&quot;:\&quot;title\&quot;,\&quot;font-style\&quot;:\&quot;italic\&quot;},\&quot;children\&quot;:[]}]}]}]},{\&quot;name\&quot;:\&quot;macro\&quot;,\&quot;attrs\&quot;:{\&quot;name\&quot;:\&quot;reviewed-title-intext\&quot;},\&quot;children\&quot;:[{\&quot;name\&quot;:\&quot;choose\&quot;,\&quot;attrs\&quot;:{},\&quot;children\&quot;:[{\&quot;name\&quot;:\&quot;if\&quot;,\&quot;attrs\&quot;:{\&quot;variable\&quot;:\&quot;reviewed-title\&quot;},\&quot;children\&quot;:[{\&quot;name\&quot;:\&quot;text\&quot;,\&quot;attrs\&quot;:{\&quot;variable\&quot;:\&quot;reviewed-title\&quot;,\&quot;form\&quot;:\&quot;short\&quot;,\&quot;font-style\&quot;:\&quot;italic\&quot;,\&quot;text-case\&quot;:\&quot;title\&quot;},\&quot;children\&quot;:[]}]},{\&quot;name\&quot;:\&quot;else\&quot;,\&quot;attrs\&quot;:{},\&quot;children\&quot;:[{\&quot;name\&quot;:\&quot;text\&quot;,\&quot;attrs\&quot;:{\&quot;variable\&quot;:\&quot;title\&quot;,\&quot;form\&quot;:\&quot;short\&quot;,\&quot;font-style\&quot;:\&quot;italic\&quot;,\&quot;text-case\&quot;:\&quot;title\&quot;},\&quot;children\&quot;:[]}]}]}]},{\&quot;name\&quot;:\&quot;macro\&quot;,\&quot;attrs\&quot;:{\&quot;name\&quot;:\&quot;format\&quot;},\&quot;children\&quot;:[{\&quot;name\&quot;:\&quot;choose\&quot;,\&quot;attrs\&quot;:{},\&quot;children\&quot;:[{\&quot;name\&quot;:\&quot;if\&quot;,\&quot;attrs\&quot;:{\&quot;variable\&quot;:\&quot;genre medium\&quot;,\&quot;match\&quot;:\&quot;any\&quot;},\&quot;children\&quot;:[{\&quot;name\&quot;:\&quot;group\&quot;,\&quot;attrs\&quot;:{\&quot;delimiter\&quot;:\&quot;; \&quot;},\&quot;children\&quot;:[{\&quot;name\&quot;:\&quot;choose\&quot;,\&quot;attrs\&quot;:{},\&quot;children\&quot;:[{\&quot;name\&quot;:\&quot;if\&quot;,\&quot;attrs\&quot;:{\&quot;variable\&quot;:\&quot;number\&quot;,\&quot;match\&quot;:\&quot;none\&quot;},\&quot;children\&quot;:[{\&quot;name\&quot;:\&quot;text\&quot;,\&quot;attrs\&quot;:{\&quot;variable\&quot;:\&quot;genre\&quot;,\&quot;text-case\&quot;:\&quot;capitalize-first\&quot;},\&quot;children\&quot;:[]}]}]},{\&quot;name\&quot;:\&quot;text\&quot;,\&quot;attrs\&quot;:{\&quot;variable\&quot;:\&quot;medium\&quot;,\&quot;text-case\&quot;:\&quot;capitalize-first\&quot;},\&quot;children\&quot;:[]}]}]},{\&quot;name\&quot;:\&quot;else-if\&quot;,\&quot;attrs\&quot;:{\&quot;type\&quot;:\&quot;dataset\&quot;},\&quot;children\&quot;:[{\&quot;name\&quot;:\&quot;text\&quot;,\&quot;attrs\&quot;:{\&quot;value\&quot;:\&quot;Data set\&quot;},\&quot;children\&quot;:[]}]},{\&quot;name\&quot;:\&quot;else-if\&quot;,\&quot;attrs\&quot;:{\&quot;type\&quot;:\&quot;book\&quot;,\&quot;variable\&quot;:\&quot;version\&quot;,\&quot;match\&quot;:\&quot;all\&quot;},\&quot;children\&quot;:[{\&quot;name\&quot;:\&quot;text\&quot;,\&quot;attrs\&quot;:{\&quot;value\&quot;:\&quot;Computer software\&quot;},\&quot;children\&quot;:[]}]},{\&quot;name\&quot;:\&quot;else-if\&quot;,\&quot;attrs\&quot;:{\&quot;type\&quot;:\&quot;interview personal_communication\&quot;,\&quot;match\&quot;:\&quot;any\&quot;},\&quot;children\&quot;:[{\&quot;name\&quot;:\&quot;choose\&quot;,\&quot;attrs\&quot;:{},\&quot;children\&quot;:[{\&quot;name\&quot;:\&quot;if\&quot;,\&quot;attrs\&quot;:{\&quot;variable\&quot;:\&quot;archive container-title DOI publisher URL\&quot;,\&quot;match\&quot;:\&quot;none\&quot;},\&quot;children\&quot;:[{\&quot;name\&quot;:\&quot;text\&quot;,\&quot;attrs\&quot;:{\&quot;term\&quot;:\&quot;letter\&quot;,\&quot;text-case\&quot;:\&quot;capitalize-first\&quot;},\&quot;children\&quot;:[]}]},{\&quot;name\&quot;:\&quot;else-if\&quot;,\&quot;attrs\&quot;:{\&quot;type\&quot;:\&quot;interview\&quot;},\&quot;children\&quot;:[{\&quot;name\&quot;:\&quot;text\&quot;,\&quot;attrs\&quot;:{\&quot;term\&quot;:\&quot;interview\&quot;,\&quot;text-case\&quot;:\&quot;capitalize-first\&quot;},\&quot;children\&quot;:[]}]}]}]},{\&quot;name\&quot;:\&quot;else-if\&quot;,\&quot;attrs\&quot;:{\&quot;type\&quot;:\&quot;map\&quot;},\&quot;children\&quot;:[{\&quot;name\&quot;:\&quot;text\&quot;,\&quot;attrs\&quot;:{\&quot;value\&quot;:\&quot;Map\&quot;},\&quot;children\&quot;:[]}]}]}]},{\&quot;name\&quot;:\&quot;macro\&quot;,\&quot;attrs\&quot;:{\&quot;name\&quot;:\&quot;format-intext\&quot;},\&quot;children\&quot;:[{\&quot;name\&quot;:\&quot;choose\&quot;,\&quot;attrs\&quot;:{},\&quot;children\&quot;:[{\&quot;name\&quot;:\&quot;if\&quot;,\&quot;attrs\&quot;:{\&quot;variable\&quot;:\&quot;genre\&quot;,\&quot;match\&quot;:\&quot;any\&quot;},\&quot;children\&quot;:[{\&quot;name\&quot;:\&quot;text\&quot;,\&quot;attrs\&quot;:{\&quot;variable\&quot;:\&quot;genre\&quot;,\&quot;text-case\&quot;:\&quot;capitalize-first\&quot;},\&quot;children\&quot;:[]}]},{\&quot;name\&quot;:\&quot;else-if\&quot;,\&quot;attrs\&quot;:{\&quot;variable\&quot;:\&quot;medium\&quot;},\&quot;children\&quot;:[{\&quot;name\&quot;:\&quot;text\&quot;,\&quot;attrs\&quot;:{\&quot;variable\&quot;:\&quot;medium\&quot;,\&quot;text-case\&quot;:\&quot;capitalize-first\&quot;},\&quot;children\&quot;:[]}]},{\&quot;name\&quot;:\&quot;else-if\&quot;,\&quot;attrs\&quot;:{\&quot;type\&quot;:\&quot;dataset\&quot;},\&quot;children\&quot;:[{\&quot;name\&quot;:\&quot;text\&quot;,\&quot;attrs\&quot;:{\&quot;value\&quot;:\&quot;Data set\&quot;},\&quot;children\&quot;:[]}]},{\&quot;name\&quot;:\&quot;else-if\&quot;,\&quot;attrs\&quot;:{\&quot;type\&quot;:\&quot;book\&quot;,\&quot;variable\&quot;:\&quot;version\&quot;,\&quot;match\&quot;:\&quot;all\&quot;},\&quot;children\&quot;:[{\&quot;name\&quot;:\&quot;text\&quot;,\&quot;attrs\&quot;:{\&quot;value\&quot;:\&quot;Computer software\&quot;},\&quot;children\&quot;:[]}]},{\&quot;name\&quot;:\&quot;else-if\&quot;,\&quot;attrs\&quot;:{\&quot;type\&quot;:\&quot;interview personal_communication\&quot;,\&quot;match\&quot;:\&quot;any\&quot;},\&quot;children\&quot;:[{\&quot;name\&quot;:\&quot;choose\&quot;,\&quot;attrs\&quot;:{},\&quot;children\&quot;:[{\&quot;name\&quot;:\&quot;if\&quot;,\&quot;attrs\&quot;:{\&quot;variable\&quot;:\&quot;archive container-title DOI publisher URL\&quot;,\&quot;match\&quot;:\&quot;none\&quot;},\&quot;children\&quot;:[{\&quot;name\&quot;:\&quot;text\&quot;,\&quot;attrs\&quot;:{\&quot;term\&quot;:\&quot;letter\&quot;,\&quot;text-case\&quot;:\&quot;capitalize-first\&quot;},\&quot;children\&quot;:[]}]},{\&quot;name\&quot;:\&quot;else-if\&quot;,\&quot;attrs\&quot;:{\&quot;type\&quot;:\&quot;interview\&quot;},\&quot;children\&quot;:[{\&quot;name\&quot;:\&quot;text\&quot;,\&quot;attrs\&quot;:{\&quot;term\&quot;:\&quot;interview\&quot;,\&quot;text-case\&quot;:\&quot;capitalize-first\&quot;},\&quot;children\&quot;:[]}]}]}]},{\&quot;name\&quot;:\&quot;else-if\&quot;,\&quot;attrs\&quot;:{\&quot;type\&quot;:\&quot;map\&quot;},\&quot;children\&quot;:[{\&quot;name\&quot;:\&quot;text\&quot;,\&quot;attrs\&quot;:{\&quot;value\&quot;:\&quot;Map\&quot;},\&quot;children\&quot;:[]}]}]}]},{\&quot;name\&quot;:\&quot;macro\&quot;,\&quot;attrs\&quot;:{\&quot;name\&quot;:\&quot;container\&quot;},\&quot;children\&quot;:[{\&quot;name\&quot;:\&quot;choose\&quot;,\&quot;attrs\&quot;:{},\&quot;children\&quot;:[{\&quot;name\&quot;:\&quot;if\&quot;,\&quot;attrs\&quot;:{\&quot;type\&quot;:\&quot;article-journal article-magazine article-newspaper post-weblog review review-book\&quot;,\&quot;match\&quot;:\&quot;any\&quot;},\&quot;children\&quot;:[{\&quot;name\&quot;:\&quot;text\&quot;,\&quot;attrs\&quot;:{\&quot;macro\&quot;:\&quot;container-periodical\&quot;},\&quot;children\&quot;:[]}]},{\&quot;name\&quot;:\&quot;else-if\&quot;,\&quot;attrs\&quot;:{\&quot;type\&quot;:\&quot;paper-conference\&quot;},\&quot;children\&quot;:[{\&quot;name\&quot;:\&quot;choose\&quot;,\&quot;attrs\&quot;:{},\&quot;children\&quot;:[{\&quot;name\&quot;:\&quot;if\&quot;,\&quot;attrs\&quot;:{\&quot;variable\&quot;:\&quot;editor editorial-director collection-editor container-author\&quot;,\&quot;match\&quot;:\&quot;any\&quot;},\&quot;children\&quot;:[{\&quot;name\&quot;:\&quot;text\&quot;,\&quot;attrs\&quot;:{\&quot;macro\&quot;:\&quot;container-booklike\&quot;},\&quot;children\&quot;:[]}]},{\&quot;name\&quot;:\&quot;else\&quot;,\&quot;attrs\&quot;:{},\&quot;children\&quot;:[{\&quot;name\&quot;:\&quot;text\&quot;,\&quot;attrs\&quot;:{\&quot;macro\&quot;:\&quot;container-periodical\&quot;},\&quot;children\&quot;:[]}]}]}]},{\&quot;name\&quot;:\&quot;else-if\&quot;,\&quot;attrs\&quot;:{\&quot;type\&quot;:\&quot;post webpage\&quot;,\&quot;match\&quot;:\&quot;none\&quot;},\&quot;children\&quot;:[{\&quot;name\&quot;:\&quot;text\&quot;,\&quot;attrs\&quot;:{\&quot;macro\&quot;:\&quot;container-booklike\&quot;},\&quot;children\&quot;:[]}]}]}]},{\&quot;name\&quot;:\&quot;macro\&quot;,\&quot;attrs\&quot;:{\&quot;name\&quot;:\&quot;container-periodical\&quot;},\&quot;children\&quot;:[{\&quot;name\&quot;:\&quot;group\&quot;,\&quot;attrs\&quot;:{\&quot;delimiter\&quot;:\&quot;. \&quot;},\&quot;children\&quot;:[{\&quot;name\&quot;:\&quot;group\&quot;,\&quot;attrs\&quot;:{\&quot;delimiter\&quot;:\&quot;, \&quot;},\&quot;children\&quot;:[{\&quot;name\&quot;:\&quot;text\&quot;,\&quot;attrs\&quot;:{\&quot;variable\&quot;:\&quot;container-title\&quot;,\&quot;font-style\&quot;:\&quot;italic\&quot;,\&quot;text-case\&quot;:\&quot;title\&quot;},\&quot;children\&quot;:[]},{\&quot;name\&quot;:\&quot;choose\&quot;,\&quot;attrs\&quot;:{},\&quot;children\&quot;:[{\&quot;name\&quot;:\&quot;if\&quot;,\&quot;attrs\&quot;:{\&quot;variable\&quot;:\&quot;volume\&quot;},\&quot;children\&quot;:[{\&quot;name\&quot;:\&quot;group\&quot;,\&quot;attrs\&quot;:{},\&quot;children\&quot;:[{\&quot;name\&quot;:\&quot;text\&quot;,\&quot;attrs\&quot;:{\&quot;variable\&quot;:\&quot;volume\&quot;,\&quot;font-style\&quot;:\&quot;italic\&quot;},\&quot;children\&quot;:[]},{\&quot;name\&quot;:\&quot;text\&quot;,\&quot;attrs\&quot;:{\&quot;variable\&quot;:\&quot;issue\&quot;,\&quot;prefix\&quot;:\&quot;(\&quot;,\&quot;suffix\&quot;:\&quot;)\&quot;},\&quot;children\&quot;:[]}]}]},{\&quot;name\&quot;:\&quot;else\&quot;,\&quot;attrs\&quot;:{},\&quot;children\&quot;:[{\&quot;name\&quot;:\&quot;text\&quot;,\&quot;attrs\&quot;:{\&quot;variable\&quot;:\&quot;issue\&quot;,\&quot;font-style\&quot;:\&quot;italic\&quot;},\&quot;children\&quot;:[]}]}]},{\&quot;name\&quot;:\&quot;choose\&quot;,\&quot;attrs\&quot;:{},\&quot;children\&quot;:[{\&quot;name\&quot;:\&quot;if\&quot;,\&quot;attrs\&quot;:{\&quot;variable\&quot;:\&quot;page\&quot;},\&quot;children\&quot;:[{\&quot;name\&quot;:\&quot;text\&quot;,\&quot;attrs\&quot;:{\&quot;variable\&quot;:\&quot;page\&quot;},\&quot;children\&quot;:[]}]},{\&quot;name\&quot;:\&quot;else\&quot;,\&quot;attrs\&quot;:{},\&quot;children\&quot;:[{\&quot;name\&quot;:\&quot;text\&quot;,\&quot;attrs\&quot;:{\&quot;variable\&quot;:\&quot;number\&quot;,\&quot;prefix\&quot;:\&quot;Article \&quot;},\&quot;children\&quot;:[]}]}]}]},{\&quot;name\&quot;:\&quot;choose\&quot;,\&quot;attrs\&quot;:{},\&quot;children\&quot;:[{\&quot;name\&quot;:\&quot;if\&quot;,\&quot;attrs\&quot;:{\&quot;variable\&quot;:\&quot;issued\&quot;},\&quot;children\&quot;:[{\&quot;name\&quot;:\&quot;choose\&quot;,\&quot;attrs\&quot;:{},\&quot;children\&quot;:[{\&quot;name\&quot;:\&quot;if\&quot;,\&quot;attrs\&quot;:{\&quot;variable\&quot;:\&quot;issue page volume\&quot;,\&quot;match\&quot;:\&quot;none\&quot;},\&quot;children\&quot;:[{\&quot;name\&quot;:\&quot;text\&quot;,\&quot;attrs\&quot;:{\&quot;variable\&quot;:\&quot;status\&quot;,\&quot;text-case\&quot;:\&quot;capitalize-first\&quot;},\&quot;children\&quot;:[]}]}]}]}]}]}]},{\&quot;name\&quot;:\&quot;macro\&quot;,\&quot;attrs\&quot;:{\&quot;name\&quot;:\&quot;container-booklike\&quot;},\&quot;children\&quot;:[{\&quot;name\&quot;:\&quot;choose\&quot;,\&quot;attrs\&quot;:{},\&quot;children\&quot;:[{\&quot;name\&quot;:\&quot;if\&quot;,\&quot;attrs\&quot;:{\&quot;variable\&quot;:\&quot;container-title\&quot;,\&quot;match\&quot;:\&quot;any\&quot;},\&quot;children\&quot;:[{\&quot;name\&quot;:\&quot;group\&quot;,\&quot;attrs\&quot;:{\&quot;delimiter\&quot;:\&quot; \&quot;},\&quot;children\&quot;:[{\&quot;name\&quot;:\&quot;text\&quot;,\&quot;attrs\&quot;:{\&quot;term\&quot;:\&quot;in\&quot;,\&quot;text-case\&quot;:\&quot;capitalize-first\&quot;},\&quot;children\&quot;:[]},{\&quot;name\&quot;:\&quot;group\&quot;,\&quot;attrs\&quot;:{\&quot;delimiter\&quot;:\&quot;, \&quot;},\&quot;children\&quot;:[{\&quot;name\&quot;:\&quot;names\&quot;,\&quot;attrs\&quot;:{\&quot;variable\&quot;:\&quot;editor translator\&quot;,\&quot;delimiter\&quot;:\&quot;, &amp; \&quot;},\&quot;children\&quot;:[{\&quot;name\&quot;:\&quot;name\&quot;,\&quot;attrs\&quot;:{\&quot;and\&quot;:\&quot;symbol\&quot;,\&quot;initialize-with\&quot;:\&quot;. \&quot;,\&quot;delimiter\&quot;:\&quot;, \&quot;},\&quot;children\&quot;:[]},{\&quot;name\&quot;:\&quot;label\&quot;,\&quot;attrs\&quot;:{\&quot;form\&quot;:\&quot;short\&quot;,\&quot;text-case\&quot;:\&quot;title\&quot;,\&quot;prefix\&quot;:\&quot; (\&quot;,\&quot;suffix\&quot;:\&quot;)\&quot;},\&quot;children\&quot;:[]},{\&quot;name\&quot;:\&quot;substitute\&quot;,\&quot;attrs\&quot;:{},\&quot;children\&quot;:[{\&quot;name\&quot;:\&quot;names\&quot;,\&quot;attrs\&quot;:{\&quot;variable\&quot;:\&quot;editorial-director\&quot;},\&quot;children\&quot;:[]},{\&quot;name\&quot;:\&quot;names\&quot;,\&quot;attrs\&quot;:{\&quot;variable\&quot;:\&quot;collection-editor\&quot;},\&quot;children\&quot;:[]},{\&quot;name\&quot;:\&quot;names\&quot;,\&quot;attrs\&quot;:{\&quot;variable\&quot;:\&quot;container-author\&quot;},\&quot;children\&quot;:[]}]}]},{\&quot;name\&quot;:\&quot;group\&quot;,\&quot;attrs\&quot;:{\&quot;delimiter\&quot;:\&quot;: \&quot;,\&quot;font-style\&quot;:\&quot;italic\&quot;},\&quot;children\&quot;:[{\&quot;name\&quot;:\&quot;text\&quot;,\&quot;attrs\&quot;:{\&quot;variable\&quot;:\&quot;container-title\&quot;},\&quot;children\&quot;:[]},{\&quot;name\&quot;:\&quot;choose\&quot;,\&quot;attrs\&quot;:{},\&quot;children\&quot;:[{\&quot;name\&quot;:\&quot;if\&quot;,\&quot;attrs\&quot;:{\&quot;is-numeric\&quot;:\&quot;volume\&quot;,\&quot;match\&quot;:\&quot;none\&quot;},\&quot;children\&quot;:[{\&quot;name\&quot;:\&quot;group\&quot;,\&quot;attrs\&quot;:{\&quot;delimiter\&quot;:\&quot; \&quot;},\&quot;children\&quot;:[{\&quot;name\&quot;:\&quot;label\&quot;,\&quot;attrs\&quot;:{\&quot;variable\&quot;:\&quot;volume\&quot;,\&quot;form\&quot;:\&quot;short\&quot;,\&quot;text-case\&quot;:\&quot;capitalize-first\&quot;},\&quot;children\&quot;:[]},{\&quot;name\&quot;:\&quot;text\&quot;,\&quot;attrs\&quot;:{\&quot;variable\&quot;:\&quot;volume\&quot;},\&quot;children\&quot;:[]}]}]}]}]}]},{\&quot;name\&quot;:\&quot;text\&quot;,\&quot;attrs\&quot;:{\&quot;macro\&quot;:\&quot;parenthetical-container\&quot;},\&quot;children\&quot;:[]},{\&quot;name\&quot;:\&quot;text\&quot;,\&quot;attrs\&quot;:{\&quot;macro\&quot;:\&quot;bracketed-container\&quot;},\&quot;children\&quot;:[]}]}]}]}]},{\&quot;name\&quot;:\&quot;macro\&quot;,\&quot;attrs\&quot;:{\&quot;name\&quot;:\&quot;publisher\&quot;},\&quot;children\&quot;:[{\&quot;name\&quot;:\&quot;group\&quot;,\&quot;attrs\&quot;:{\&quot;delimiter\&quot;:\&quot;; \&quot;},\&quot;children\&quot;:[{\&quot;name\&quot;:\&quot;choose\&quot;,\&quot;attrs\&quot;:{},\&quot;children\&quot;:[{\&quot;name\&quot;:\&quot;if\&quot;,\&quot;attrs\&quot;:{\&quot;type\&quot;:\&quot;thesis\&quot;},\&quot;children\&quot;:[{\&quot;name\&quot;:\&quot;choose\&quot;,\&quot;attrs\&quot;:{},\&quot;children\&quot;:[{\&quot;name\&quot;:\&quot;if\&quot;,\&quot;attrs\&quot;:{\&quot;variable\&quot;:\&quot;archive DOI URL\&quot;,\&quot;match\&quot;:\&quot;none\&quot;},\&quot;children\&quot;:[{\&quot;name\&quot;:\&quot;text\&quot;,\&quot;attrs\&quot;:{\&quot;variable\&quot;:\&quot;publisher\&quot;},\&quot;children\&quot;:[]}]}]}]},{\&quot;name\&quot;:\&quot;else-if\&quot;,\&quot;attrs\&quot;:{\&quot;type\&quot;:\&quot;post webpage\&quot;,\&quot;match\&quot;:\&quot;any\&quot;},\&quot;children\&quot;:[{\&quot;name\&quot;:\&quot;group\&quot;,\&quot;attrs\&quot;:{\&quot;delimiter\&quot;:\&quot;; \&quot;},\&quot;children\&quot;:[{\&quot;name\&quot;:\&quot;text\&quot;,\&quot;attrs\&quot;:{\&quot;variable\&quot;:\&quot;container-title\&quot;,\&quot;text-case\&quot;:\&quot;title\&quot;},\&quot;children\&quot;:[]},{\&quot;name\&quot;:\&quot;text\&quot;,\&quot;attrs\&quot;:{\&quot;variable\&quot;:\&quot;publisher\&quot;},\&quot;children\&quot;:[]}]}]},{\&quot;name\&quot;:\&quot;else-if\&quot;,\&quot;attrs\&quot;:{\&quot;type\&quot;:\&quot;paper-conference\&quot;},\&quot;children\&quot;:[{\&quot;name\&quot;:\&quot;choose\&quot;,\&quot;attrs\&quot;:{},\&quot;children\&quot;:[{\&quot;name\&quot;:\&quot;if\&quot;,\&quot;attrs\&quot;:{\&quot;variable\&quot;:\&quot;collection-editor editor editorial-director\&quot;,\&quot;match\&quot;:\&quot;any\&quot;},\&quot;children\&quot;:[{\&quot;name\&quot;:\&quot;text\&quot;,\&quot;attrs\&quot;:{\&quot;variable\&quot;:\&quot;publisher\&quot;},\&quot;children\&quot;:[]}]}]}]},{\&quot;name\&quot;:\&quot;else-if\&quot;,\&quot;attrs\&quot;:{\&quot;type\&quot;:\&quot;article-journal article-magazine article-newspaper post-weblog\&quot;,\&quot;match\&quot;:\&quot;none\&quot;},\&quot;children\&quot;:[{\&quot;name\&quot;:\&quot;text\&quot;,\&quot;attrs\&quot;:{\&quot;variable\&quot;:\&quot;publisher\&quot;},\&quot;children\&quot;:[]}]}]},{\&quot;name\&quot;:\&quot;group\&quot;,\&quot;attrs\&quot;:{\&quot;delimiter\&quot;:\&quot;, \&quot;},\&quot;children\&quot;:[{\&quot;name\&quot;:\&quot;choose\&quot;,\&quot;attrs\&quot;:{},\&quot;children\&quot;:[{\&quot;name\&quot;:\&quot;if\&quot;,\&quot;attrs\&quot;:{\&quot;variable\&quot;:\&quot;archive-place\&quot;},\&quot;children\&quot;:[{\&quot;name\&quot;:\&quot;text\&quot;,\&quot;attrs\&quot;:{\&quot;variable\&quot;:\&quot;archive_location\&quot;},\&quot;children\&quot;:[]}]}]},{\&quot;name\&quot;:\&quot;text\&quot;,\&quot;attrs\&quot;:{\&quot;variable\&quot;:\&quot;archive\&quot;},\&quot;children\&quot;:[]},{\&quot;name\&quot;:\&quot;text\&quot;,\&quot;attrs\&quot;:{\&quot;variable\&quot;:\&quot;archive-place\&quot;},\&quot;children\&quot;:[]}]}]}]},{\&quot;name\&quot;:\&quot;macro\&quot;,\&quot;attrs\&quot;:{\&quot;name\&quot;:\&quot;access\&quot;},\&quot;children\&quot;:[{\&quot;name\&quot;:\&quot;choose\&quot;,\&quot;attrs\&quot;:{},\&quot;children\&quot;:[{\&quot;name\&quot;:\&quot;if\&quot;,\&quot;attrs\&quot;:{\&quot;variable\&quot;:\&quot;DOI\&quot;,\&quot;match\&quot;:\&quot;any\&quot;},\&quot;children\&quot;:[{\&quot;name\&quot;:\&quot;text\&quot;,\&quot;attrs\&quot;:{\&quot;variable\&quot;:\&quot;DOI\&quot;,\&quot;prefix\&quot;:\&quot;https://doi.org/\&quot;},\&quot;children\&quot;:[]}]},{\&quot;name\&quot;:\&quot;else-if\&quot;,\&quot;attrs\&quot;:{\&quot;variable\&quot;:\&quot;URL\&quot;},\&quot;children\&quot;:[{\&quot;name\&quot;:\&quot;group\&quot;,\&quot;attrs\&quot;:{\&quot;delimiter\&quot;:\&quot; \&quot;},\&quot;children\&quot;:[{\&quot;name\&quot;:\&quot;choose\&quot;,\&quot;attrs\&quot;:{},\&quot;children\&quot;:[{\&quot;name\&quot;:\&quot;if\&quot;,\&quot;attrs\&quot;:{\&quot;variable\&quot;:\&quot;issued status\&quot;,\&quot;match\&quot;:\&quot;none\&quot;},\&quot;children\&quot;:[{\&quot;name\&quot;:\&quot;group\&quot;,\&quot;attrs\&quot;:{\&quot;delimiter\&quot;:\&quot; \&quot;},\&quot;children\&quot;:[{\&quot;name\&quot;:\&quot;text\&quot;,\&quot;attrs\&quot;:{\&quot;term\&quot;:\&quot;retrieved\&quot;,\&quot;text-case\&quot;:\&quot;capitalize-first\&quot;},\&quot;children\&quot;:[]},{\&quot;name\&quot;:\&quot;date\&quot;,\&quot;attrs\&quot;:{\&quot;variable\&quot;:\&quot;accessed\&quot;,\&quot;form\&quot;:\&quot;text\&quot;,\&quot;suffix\&quot;:\&quot;,\&quot;},\&quot;children\&quot;:[]},{\&quot;name\&quot;:\&quot;text\&quot;,\&quot;attrs\&quot;:{\&quot;term\&quot;:\&quot;from\&quot;},\&quot;children\&quot;:[]}]}]}]},{\&quot;name\&quot;:\&quot;text\&quot;,\&quot;attrs\&quot;:{\&quot;variable\&quot;:\&quot;URL\&quot;},\&quot;children\&quot;:[]}]}]}]}]},{\&quot;name\&quot;:\&quot;macro\&quot;,\&quot;attrs\&quot;:{\&quot;name\&quot;:\&quot;event\&quot;},\&quot;children\&quot;:[{\&quot;name\&quot;:\&quot;choose\&quot;,\&quot;attrs\&quot;:{},\&quot;children\&quot;:[{\&quot;name\&quot;:\&quot;if\&quot;,\&quot;attrs\&quot;:{\&quot;variable\&quot;:\&quot;event\&quot;},\&quot;children\&quot;:[{\&quot;name\&quot;:\&quot;choose\&quot;,\&quot;attrs\&quot;:{},\&quot;children\&quot;:[{\&quot;name\&quot;:\&quot;if\&quot;,\&quot;attrs\&quot;:{\&quot;variable\&quot;:\&quot;collection-editor editor editorial-director issue page volume\&quot;,\&quot;match\&quot;:\&quot;none\&quot;},\&quot;children\&quot;:[{\&quot;name\&quot;:\&quot;group\&quot;,\&quot;attrs\&quot;:{\&quot;delimiter\&quot;:\&quot;, \&quot;},\&quot;children\&quot;:[{\&quot;name\&quot;:\&quot;text\&quot;,\&quot;attrs\&quot;:{\&quot;variable\&quot;:\&quot;event\&quot;},\&quot;children\&quot;:[]},{\&quot;name\&quot;:\&quot;text\&quot;,\&quot;attrs\&quot;:{\&quot;variable\&quot;:\&quot;event-place\&quot;},\&quot;children\&quot;:[]}]}]}]}]}]}]},{\&quot;name\&quot;:\&quot;macro\&quot;,\&quot;attrs\&quot;:{\&quot;name\&quot;:\&quot;publication-history\&quot;},\&quot;children\&quot;:[{\&quot;name\&quot;:\&quot;choose\&quot;,\&quot;attrs\&quot;:{},\&quot;children\&quot;:[{\&quot;name\&quot;:\&quot;if\&quot;,\&quot;attrs\&quot;:{\&quot;type\&quot;:\&quot;patent\&quot;,\&quot;match\&quot;:\&quot;none\&quot;},\&quot;children\&quot;:[{\&quot;name\&quot;:\&quot;group\&quot;,\&quot;attrs\&quot;:{\&quot;prefix\&quot;:\&quot;(\&quot;,\&quot;suffix\&quot;:\&quot;)\&quot;},\&quot;children\&quot;:[{\&quot;name\&quot;:\&quot;choose\&quot;,\&quot;attrs\&quot;:{},\&quot;children\&quot;:[{\&quot;name\&quot;:\&quot;if\&quot;,\&quot;attrs\&quot;:{\&quot;variable\&quot;:\&quot;references\&quot;},\&quot;children\&quot;:[{\&quot;name\&quot;:\&quot;text\&quot;,\&quot;attrs\&quot;:{\&quot;variable\&quot;:\&quot;references\&quot;},\&quot;children\&quot;:[]}]},{\&quot;name\&quot;:\&quot;else\&quot;,\&quot;attrs\&quot;:{},\&quot;children\&quot;:[{\&quot;name\&quot;:\&quot;group\&quot;,\&quot;attrs\&quot;:{\&quot;delimiter\&quot;:\&quot; \&quot;},\&quot;children\&quot;:[{\&quot;name\&quot;:\&quot;text\&quot;,\&quot;attrs\&quot;:{\&quot;value\&quot;:\&quot;Original work published\&quot;},\&quot;children\&quot;:[]},{\&quot;name\&quot;:\&quot;choose\&quot;,\&quot;attrs\&quot;:{},\&quot;children\&quot;:[{\&quot;name\&quot;:\&quot;if\&quot;,\&quot;attrs\&quot;:{\&quot;is-uncertain-date\&quot;:\&quot;original-date\&quot;},\&quot;children\&quot;:[{\&quot;name\&quot;:\&quot;text\&quot;,\&quot;attrs\&quot;:{\&quot;term\&quot;:\&quot;circa\&quot;,\&quot;form\&quot;:\&quot;short\&quot;},\&quot;children\&quot;:[]}]}]},{\&quot;name\&quot;:\&quot;date\&quot;,\&quot;attrs\&quot;:{\&quot;variable\&quot;:\&quot;original-date\&quot;},\&quot;children\&quot;:[{\&quot;name\&quot;:\&quot;date-part\&quot;,\&quot;attrs\&quot;:{\&quot;name\&quot;:\&quot;year\&quot;},\&quot;children\&quot;:[]}]}]}]}]}]}]},{\&quot;name\&quot;:\&quot;else\&quot;,\&quot;attrs\&quot;:{},\&quot;children\&quot;:[{\&quot;name\&quot;:\&quot;text\&quot;,\&quot;attrs\&quot;:{\&quot;variable\&quot;:\&quot;references\&quot;,\&quot;prefix\&quot;:\&quot;(\&quot;,\&quot;suffix\&quot;:\&quot;)\&quot;},\&quot;children\&quot;:[]}]}]}]},{\&quot;name\&quot;:\&quot;macro\&quot;,\&quot;attrs\&quot;:{\&quot;name\&quot;:\&quot;legal-cites\&quot;},\&quot;children\&quot;:[{\&quot;name\&quot;:\&quot;choose\&quot;,\&quot;attrs\&quot;:{},\&quot;children\&quot;:[{\&quot;name\&quot;:\&quot;if\&quot;,\&quot;attrs\&quot;:{\&quot;type\&quot;:\&quot;legal_case\&quot;},\&quot;children\&quot;:[{\&quot;name\&quot;:\&quot;group\&quot;,\&quot;attrs\&quot;:{\&quot;delimiter\&quot;:\&quot;. \&quot;},\&quot;children\&quot;:[{\&quot;name\&quot;:\&quot;group\&quot;,\&quot;attrs\&quot;:{\&quot;delimiter\&quot;:\&quot;, \&quot;},\&quot;children\&quot;:[{\&quot;name\&quot;:\&quot;text\&quot;,\&quot;attrs\&quot;:{\&quot;variable\&quot;:\&quot;title\&quot;},\&quot;children\&quot;:[]},{\&quot;name\&quot;:\&quot;group\&quot;,\&quot;attrs\&quot;:{\&quot;delimiter\&quot;:\&quot; \&quot;},\&quot;children\&quot;:[{\&quot;name\&quot;:\&quot;text\&quot;,\&quot;attrs\&quot;:{\&quot;macro\&quot;:\&quot;container-legal\&quot;},\&quot;children\&quot;:[]},{\&quot;name\&quot;:\&quot;text\&quot;,\&quot;attrs\&quot;:{\&quot;macro\&quot;:\&quot;date-legal\&quot;},\&quot;children\&quot;:[]}]},{\&quot;name\&quot;:\&quot;text\&quot;,\&quot;attrs\&quot;:{\&quot;variable\&quot;:\&quot;references\&quot;},\&quot;children\&quot;:[]}]},{\&quot;name\&quot;:\&quot;text\&quot;,\&quot;attrs\&quot;:{\&quot;macro\&quot;:\&quot;access\&quot;},\&quot;children\&quot;:[]}]}]},{\&quot;name\&quot;:\&quot;else-if\&quot;,\&quot;attrs\&quot;:{\&quot;type\&quot;:\&quot;bill\&quot;},\&quot;children\&quot;:[{\&quot;name\&quot;:\&quot;group\&quot;,\&quot;attrs\&quot;:{\&quot;delimiter\&quot;:\&quot;. \&quot;},\&quot;children\&quot;:[{\&quot;name\&quot;:\&quot;group\&quot;,\&quot;attrs\&quot;:{\&quot;delimiter\&quot;:\&quot;, \&quot;},\&quot;children\&quot;:[{\&quot;name\&quot;:\&quot;choose\&quot;,\&quot;attrs\&quot;:{},\&quot;children\&quot;:[{\&quot;name\&quot;:\&quot;if\&quot;,\&quot;attrs\&quot;:{\&quot;variable\&quot;:\&quot;number container-title\&quot;,\&quot;match\&quot;:\&quot;none\&quot;},\&quot;children\&quot;:[{\&quot;name\&quot;:\&quot;text\&quot;,\&quot;attrs\&quot;:{\&quot;variable\&quot;:\&quot;title\&quot;,\&quot;font-style\&quot;:\&quot;italic\&quot;},\&quot;children\&quot;:[]}]},{\&quot;name\&quot;:\&quot;else\&quot;,\&quot;attrs\&quot;:{},\&quot;children\&quot;:[{\&quot;name\&quot;:\&quot;text\&quot;,\&quot;attrs\&quot;:{\&quot;variable\&quot;:\&quot;title\&quot;},\&quot;children\&quot;:[]}]}]},{\&quot;name\&quot;:\&quot;group\&quot;,\&quot;attrs\&quot;:{\&quot;delimiter\&quot;:\&quot; \&quot;},\&quot;children\&quot;:[{\&quot;name\&quot;:\&quot;text\&quot;,\&quot;attrs\&quot;:{\&quot;macro\&quot;:\&quot;container-legal\&quot;},\&quot;children\&quot;:[]},{\&quot;name\&quot;:\&quot;text\&quot;,\&quot;attrs\&quot;:{\&quot;macro\&quot;:\&quot;date-legal\&quot;},\&quot;children\&quot;:[]},{\&quot;name\&quot;:\&quot;choose\&quot;,\&quot;attrs\&quot;:{},\&quot;children\&quot;:[{\&quot;name\&quot;:\&quot;if\&quot;,\&quot;attrs\&quot;:{\&quot;variable\&quot;:\&quot;number container-title\&quot;,\&quot;match\&quot;:\&quot;none\&quot;},\&quot;children\&quot;:[{\&quot;name\&quot;:\&quot;names\&quot;,\&quot;attrs\&quot;:{\&quot;variable\&quot;:\&quot;author\&quot;,\&quot;prefix\&quot;:\&quot;(testimony of \&quot;,\&quot;suffix\&quot;:\&quot;)\&quot;},\&quot;children\&quot;:[{\&quot;name\&quot;:\&quot;name\&quot;,\&quot;attrs\&quot;:{\&quot;and\&quot;:\&quot;symbol\&quot;,\&quot;delimiter\&quot;:\&quot;, \&quot;},\&quot;children\&quot;:[]}]}]},{\&quot;name\&quot;:\&quot;else\&quot;,\&quot;attrs\&quot;:{},\&quot;children\&quot;:[{\&quot;name\&quot;:\&quot;text\&quot;,\&quot;attrs\&quot;:{\&quot;variable\&quot;:\&quot;status\&quot;,\&quot;prefix\&quot;:\&quot;(\&quot;,\&quot;suffix\&quot;:\&quot;)\&quot;},\&quot;children\&quot;:[]}]}]}]},{\&quot;name\&quot;:\&quot;text\&quot;,\&quot;attrs\&quot;:{\&quot;variable\&quot;:\&quot;references\&quot;},\&quot;children\&quot;:[]}]},{\&quot;name\&quot;:\&quot;text\&quot;,\&quot;attrs\&quot;:{\&quot;macro\&quot;:\&quot;access\&quot;},\&quot;children\&quot;:[]}]}]},{\&quot;name\&quot;:\&quot;else-if\&quot;,\&quot;attrs\&quot;:{\&quot;type\&quot;:\&quot;legislation\&quot;},\&quot;children\&quot;:[{\&quot;name\&quot;:\&quot;group\&quot;,\&quot;attrs\&quot;:{\&quot;delimiter\&quot;:\&quot;. \&quot;},\&quot;children\&quot;:[{\&quot;name\&quot;:\&quot;group\&quot;,\&quot;attrs\&quot;:{\&quot;delimiter\&quot;:\&quot;, \&quot;},\&quot;children\&quot;:[{\&quot;name\&quot;:\&quot;text\&quot;,\&quot;attrs\&quot;:{\&quot;variable\&quot;:\&quot;title\&quot;},\&quot;children\&quot;:[]},{\&quot;name\&quot;:\&quot;group\&quot;,\&quot;attrs\&quot;:{\&quot;delimiter\&quot;:\&quot; \&quot;},\&quot;children\&quot;:[{\&quot;name\&quot;:\&quot;text\&quot;,\&quot;attrs\&quot;:{\&quot;macro\&quot;:\&quot;container-legal\&quot;},\&quot;children\&quot;:[]},{\&quot;name\&quot;:\&quot;text\&quot;,\&quot;attrs\&quot;:{\&quot;macro\&quot;:\&quot;date-legal\&quot;},\&quot;children\&quot;:[]},{\&quot;name\&quot;:\&quot;text\&quot;,\&quot;attrs\&quot;:{\&quot;variable\&quot;:\&quot;status\&quot;,\&quot;prefix\&quot;:\&quot;(\&quot;,\&quot;suffix\&quot;:\&quot;)\&quot;},\&quot;children\&quot;:[]}]},{\&quot;name\&quot;:\&quot;text\&quot;,\&quot;attrs\&quot;:{\&quot;variable\&quot;:\&quot;references\&quot;},\&quot;children\&quot;:[]}]},{\&quot;name\&quot;:\&quot;text\&quot;,\&quot;attrs\&quot;:{\&quot;macro\&quot;:\&quot;access\&quot;},\&quot;children\&quot;:[]}]}]},{\&quot;name\&quot;:\&quot;else-if\&quot;,\&quot;attrs\&quot;:{\&quot;type\&quot;:\&quot;treaty\&quot;},\&quot;children\&quot;:[{\&quot;name\&quot;:\&quot;group\&quot;,\&quot;attrs\&quot;:{\&quot;delimiter\&quot;:\&quot;, \&quot;},\&quot;children\&quot;:[{\&quot;name\&quot;:\&quot;text\&quot;,\&quot;attrs\&quot;:{\&quot;variable\&quot;:\&quot;title\&quot;,\&quot;text-case\&quot;:\&quot;title\&quot;},\&quot;children\&quot;:[]},{\&quot;name\&quot;:\&quot;names\&quot;,\&quot;attrs\&quot;:{\&quot;variable\&quot;:\&quot;author\&quot;},\&quot;children\&quot;:[{\&quot;name\&quot;:\&quot;name\&quot;,\&quot;attrs\&quot;:{\&quot;initialize-with\&quot;:\&quot;.\&quot;,\&quot;form\&quot;:\&quot;short\&quot;,\&quot;delimiter\&quot;:\&quot;-\&quot;},\&quot;children\&quot;:[]}]},{\&quot;name\&quot;:\&quot;text\&quot;,\&quot;attrs\&quot;:{\&quot;macro\&quot;:\&quot;date-legal\&quot;},\&quot;children\&quot;:[]},{\&quot;name\&quot;:\&quot;text\&quot;,\&quot;attrs\&quot;:{\&quot;macro\&quot;:\&quot;container-legal\&quot;},\&quot;children\&quot;:[]},{\&quot;name\&quot;:\&quot;text\&quot;,\&quot;attrs\&quot;:{\&quot;macro\&quot;:\&quot;access\&quot;},\&quot;children\&quot;:[]}]}]}]}]},{\&quot;name\&quot;:\&quot;macro\&quot;,\&quot;attrs\&quot;:{\&quot;name\&quot;:\&quot;date-legal\&quot;},\&quot;children\&quot;:[{\&quot;name\&quot;:\&quot;choose\&quot;,\&quot;attrs\&quot;:{},\&quot;children\&quot;:[{\&quot;name\&quot;:\&quot;if\&quot;,\&quot;attrs\&quot;:{\&quot;type\&quot;:\&quot;legal_case\&quot;},\&quot;children\&quot;:[{\&quot;name\&quot;:\&quot;group\&quot;,\&quot;attrs\&quot;:{\&quot;prefix\&quot;:\&quot;(\&quot;,\&quot;suffix\&quot;:\&quot;)\&quot;,\&quot;delimiter\&quot;:\&quot; \&quot;},\&quot;children\&quot;:[{\&quot;name\&quot;:\&quot;text\&quot;,\&quot;attrs\&quot;:{\&quot;variable\&quot;:\&quot;authority\&quot;},\&quot;children\&quot;:[]},{\&quot;name\&quot;:\&quot;choose\&quot;,\&quot;attrs\&quot;:{},\&quot;children\&quot;:[{\&quot;name\&quot;:\&quot;if\&quot;,\&quot;attrs\&quot;:{\&quot;variable\&quot;:\&quot;container-title\&quot;,\&quot;match\&quot;:\&quot;any\&quot;},\&quot;children\&quot;:[{\&quot;name\&quot;:\&quot;date\&quot;,\&quot;attrs\&quot;:{\&quot;variable\&quot;:\&quot;issued\&quot;,\&quot;form\&quot;:\&quot;numeric\&quot;,\&quot;date-parts\&quot;:\&quot;year\&quot;},\&quot;children\&quot;:[]}]},{\&quot;name\&quot;:\&quot;else\&quot;,\&quot;attrs\&quot;:{},\&quot;children\&quot;:[{\&quot;name\&quot;:\&quot;date\&quot;,\&quot;attrs\&quot;:{\&quot;variable\&quot;:\&quot;issued\&quot;,\&quot;form\&quot;:\&quot;text\&quot;},\&quot;children\&quot;:[]}]}]}]}]},{\&quot;name\&quot;:\&quot;else-if\&quot;,\&quot;attrs\&quot;:{\&quot;type\&quot;:\&quot;bill legislation\&quot;,\&quot;match\&quot;:\&quot;any\&quot;},\&quot;children\&quot;:[{\&quot;name\&quot;:\&quot;group\&quot;,\&quot;attrs\&quot;:{\&quot;prefix\&quot;:\&quot;(\&quot;,\&quot;suffix\&quot;:\&quot;)\&quot;,\&quot;delimiter\&quot;:\&quot; \&quot;},\&quot;children\&quot;:[{\&quot;name\&quot;:\&quot;group\&quot;,\&quot;attrs\&quot;:{\&quot;delimiter\&quot;:\&quot; \&quot;},\&quot;children\&quot;:[{\&quot;name\&quot;:\&quot;date\&quot;,\&quot;attrs\&quot;:{\&quot;variable\&quot;:\&quot;original-date\&quot;},\&quot;children\&quot;:[{\&quot;name\&quot;:\&quot;date-part\&quot;,\&quot;attrs\&quot;:{\&quot;name\&quot;:\&quot;year\&quot;},\&quot;children\&quot;:[]}]},{\&quot;name\&quot;:\&quot;text\&quot;,\&quot;attrs\&quot;:{\&quot;term\&quot;:\&quot;and\&quot;,\&quot;form\&quot;:\&quot;symbol\&quot;},\&quot;children\&quot;:[]}]},{\&quot;name\&quot;:\&quot;date\&quot;,\&quot;attrs\&quot;:{\&quot;variable\&quot;:\&quot;issued\&quot;},\&quot;children\&quot;:[{\&quot;name\&quot;:\&quot;date-part\&quot;,\&quot;attrs\&quot;:{\&quot;name\&quot;:\&quot;year\&quot;},\&quot;children\&quot;:[]}]}]}]},{\&quot;name\&quot;:\&quot;else-if\&quot;,\&quot;attrs\&quot;:{\&quot;type\&quot;:\&quot;treaty\&quot;},\&quot;children\&quot;:[{\&quot;name\&quot;:\&quot;date\&quot;,\&quot;attrs\&quot;:{\&quot;variable\&quot;:\&quot;issued\&quot;,\&quot;form\&quot;:\&quot;text\&quot;},\&quot;children\&quot;:[]}]}]}]},{\&quot;name\&quot;:\&quot;macro\&quot;,\&quot;attrs\&quot;:{\&quot;name\&quot;:\&quot;container-legal\&quot;},\&quot;children\&quot;:[{\&quot;name\&quot;:\&quot;choose\&quot;,\&quot;attrs\&quot;:{},\&quot;children\&quot;:[{\&quot;name\&quot;:\&quot;if\&quot;,\&quot;attrs\&quot;:{\&quot;type\&quot;:\&quot;legal_case\&quot;},\&quot;children\&quot;:[{\&quot;name\&quot;:\&quot;group\&quot;,\&quot;attrs\&quot;:{\&quot;delimiter\&quot;:\&quot; \&quot;},\&quot;children\&quot;:[{\&quot;name\&quot;:\&quot;choose\&quot;,\&quot;attrs\&quot;:{},\&quot;children\&quot;:[{\&quot;name\&quot;:\&quot;if\&quot;,\&quot;attrs\&quot;:{\&quot;variable\&quot;:\&quot;container-title\&quot;},\&quot;children\&quot;:[{\&quot;name\&quot;:\&quot;group\&quot;,\&quot;attrs\&quot;:{\&quot;delimiter\&quot;:\&quot; \&quot;},\&quot;children\&quot;:[{\&quot;name\&quot;:\&quot;text\&quot;,\&quot;attrs\&quot;:{\&quot;variable\&quot;:\&quot;volume\&quot;},\&quot;children\&quot;:[]},{\&quot;name\&quot;:\&quot;text\&quot;,\&quot;attrs\&quot;:{\&quot;variable\&quot;:\&quot;container-title\&quot;},\&quot;children\&quot;:[]},{\&quot;name\&quot;:\&quot;group\&quot;,\&quot;attrs\&quot;:{\&quot;delimiter\&quot;:\&quot; \&quot;},\&quot;children\&quot;:[{\&quot;name\&quot;:\&quot;text\&quot;,\&quot;attrs\&quot;:{\&quot;term\&quot;:\&quot;section\&quot;,\&quot;form\&quot;:\&quot;symbol\&quot;},\&quot;children\&quot;:[]},{\&quot;name\&quot;:\&quot;text\&quot;,\&quot;attrs\&quot;:{\&quot;variable\&quot;:\&quot;section\&quot;},\&quot;children\&quot;:[]}]},{\&quot;name\&quot;:\&quot;choose\&quot;,\&quot;attrs\&quot;:{},\&quot;children\&quot;:[{\&quot;name\&quot;:\&quot;if\&quot;,\&quot;attrs\&quot;:{\&quot;variable\&quot;:\&quot;page page-first\&quot;,\&quot;match\&quot;:\&quot;any\&quot;},\&quot;children\&quot;:[{\&quot;name\&quot;:\&quot;text\&quot;,\&quot;attrs\&quot;:{\&quot;variable\&quot;:\&quot;page-first\&quot;},\&quot;children\&quot;:[]}]},{\&quot;name\&quot;:\&quot;else\&quot;,\&quot;attrs\&quot;:{},\&quot;children\&quot;:[{\&quot;name\&quot;:\&quot;text\&quot;,\&quot;attrs\&quot;:{\&quot;value\&quot;:\&quot;___\&quot;},\&quot;children\&quot;:[]}]}]}]}]},{\&quot;name\&quot;:\&quot;else\&quot;,\&quot;attrs\&quot;:{},\&quot;children\&quot;:[{\&quot;name\&quot;:\&quot;group\&quot;,\&quot;attrs\&quot;:{\&quot;delimiter\&quot;:\&quot; \&quot;},\&quot;children\&quot;:[{\&quot;name\&quot;:\&quot;choose\&quot;,\&quot;attrs\&quot;:{},\&quot;children\&quot;:[{\&quot;name\&quot;:\&quot;if\&quot;,\&quot;attrs\&quot;:{\&quot;is-numeric\&quot;:\&quot;number\&quot;},\&quot;children\&quot;:[{\&quot;name\&quot;:\&quot;text\&quot;,\&quot;attrs\&quot;:{\&quot;term\&quot;:\&quot;issue\&quot;,\&quot;form\&quot;:\&quot;short\&quot;,\&quot;text-case\&quot;:\&quot;capitalize-first\&quot;},\&quot;children\&quot;:[]}]}]},{\&quot;name\&quot;:\&quot;text\&quot;,\&quot;attrs\&quot;:{\&quot;variable\&quot;:\&quot;number\&quot;},\&quot;children\&quot;:[]}]}]}]}]}]},{\&quot;name\&quot;:\&quot;else-if\&quot;,\&quot;attrs\&quot;:{\&quot;type\&quot;:\&quot;bill\&quot;},\&quot;children\&quot;:[{\&quot;name\&quot;:\&quot;group\&quot;,\&quot;attrs\&quot;:{\&quot;delimiter\&quot;:\&quot;, \&quot;},\&quot;children\&quot;:[{\&quot;name\&quot;:\&quot;group\&quot;,\&quot;attrs\&quot;:{\&quot;delimiter\&quot;:\&quot; \&quot;},\&quot;children\&quot;:[{\&quot;name\&quot;:\&quot;text\&quot;,\&quot;attrs\&quot;:{\&quot;variable\&quot;:\&quot;genre\&quot;},\&quot;children\&quot;:[]},{\&quot;name\&quot;:\&quot;group\&quot;,\&quot;attrs\&quot;:{\&quot;delimiter\&quot;:\&quot; \&quot;},\&quot;children\&quot;:[{\&quot;name\&quot;:\&quot;choose\&quot;,\&quot;attrs\&quot;:{},\&quot;children\&quot;:[{\&quot;name\&quot;:\&quot;if\&quot;,\&quot;attrs\&quot;:{\&quot;variable\&quot;:\&quot;chapter-number container-title\&quot;,\&quot;match\&quot;:\&quot;none\&quot;},\&quot;children\&quot;:[{\&quot;name\&quot;:\&quot;text\&quot;,\&quot;attrs\&quot;:{\&quot;term\&quot;:\&quot;issue\&quot;,\&quot;form\&quot;:\&quot;short\&quot;},\&quot;children\&quot;:[]}]}]},{\&quot;name\&quot;:\&quot;text\&quot;,\&quot;attrs\&quot;:{\&quot;variable\&quot;:\&quot;number\&quot;},\&quot;children\&quot;:[]}]}]},{\&quot;name\&quot;:\&quot;text\&quot;,\&quot;attrs\&quot;:{\&quot;variable\&quot;:\&quot;authority\&quot;},\&quot;children\&quot;:[]},{\&quot;name\&quot;:\&quot;text\&quot;,\&quot;attrs\&quot;:{\&quot;variable\&quot;:\&quot;chapter-number\&quot;},\&quot;children\&quot;:[]},{\&quot;name\&quot;:\&quot;group\&quot;,\&quot;attrs\&quot;:{\&quot;delimiter\&quot;:\&quot; \&quot;},\&quot;children\&quot;:[{\&quot;name\&quot;:\&quot;text\&quot;,\&quot;attrs\&quot;:{\&quot;variable\&quot;:\&quot;volume\&quot;},\&quot;children\&quot;:[]},{\&quot;name\&quot;:\&quot;text\&quot;,\&quot;attrs\&quot;:{\&quot;variable\&quot;:\&quot;container-title\&quot;},\&quot;children\&quot;:[]},{\&quot;name\&quot;:\&quot;text\&quot;,\&quot;attrs\&quot;:{\&quot;variable\&quot;:\&quot;page-first\&quot;},\&quot;children\&quot;:[]}]}]}]},{\&quot;name\&quot;:\&quot;else-if\&quot;,\&quot;attrs\&quot;:{\&quot;type\&quot;:\&quot;legislation\&quot;},\&quot;children\&quot;:[{\&quot;name\&quot;:\&quot;choose\&quot;,\&quot;attrs\&quot;:{},\&quot;children\&quot;:[{\&quot;name\&quot;:\&quot;if\&quot;,\&quot;attrs\&quot;:{\&quot;variable\&quot;:\&quot;number\&quot;},\&quot;children\&quot;:[{\&quot;name\&quot;:\&quot;group\&quot;,\&quot;attrs\&quot;:{\&quot;delimiter\&quot;:\&quot;, \&quot;},\&quot;children\&quot;:[{\&quot;name\&quot;:\&quot;text\&quot;,\&quot;attrs\&quot;:{\&quot;variable\&quot;:\&quot;number\&quot;,\&quot;prefix\&quot;:\&quot;Pub. L. No. \&quot;},\&quot;children\&quot;:[]},{\&quot;name\&quot;:\&quot;group\&quot;,\&quot;attrs\&quot;:{\&quot;delimiter\&quot;:\&quot; \&quot;},\&quot;children\&quot;:[{\&quot;name\&quot;:\&quot;text\&quot;,\&quot;attrs\&quot;:{\&quot;variable\&quot;:\&quot;volume\&quot;},\&quot;children\&quot;:[]},{\&quot;name\&quot;:\&quot;text\&quot;,\&quot;attrs\&quot;:{\&quot;variable\&quot;:\&quot;container-title\&quot;},\&quot;children\&quot;:[]},{\&quot;name\&quot;:\&quot;text\&quot;,\&quot;attrs\&quot;:{\&quot;variable\&quot;:\&quot;page-first\&quot;},\&quot;children\&quot;:[]}]}]}]},{\&quot;name\&quot;:\&quot;else\&quot;,\&quot;attrs\&quot;:{},\&quot;children\&quot;:[{\&quot;name\&quot;:\&quot;group\&quot;,\&quot;attrs\&quot;:{\&quot;delimiter\&quot;:\&quot; \&quot;},\&quot;children\&quot;:[{\&quot;name\&quot;:\&quot;text\&quot;,\&quot;attrs\&quot;:{\&quot;variable\&quot;:\&quot;volume\&quot;},\&quot;children\&quot;:[]},{\&quot;name\&quot;:\&quot;text\&quot;,\&quot;attrs\&quot;:{\&quot;variable\&quot;:\&quot;container-title\&quot;},\&quot;children\&quot;:[]},{\&quot;name\&quot;:\&quot;choose\&quot;,\&quot;attrs\&quot;:{},\&quot;children\&quot;:[{\&quot;name\&quot;:\&quot;if\&quot;,\&quot;attrs\&quot;:{\&quot;variable\&quot;:\&quot;section\&quot;},\&quot;children\&quot;:[{\&quot;name\&quot;:\&quot;group\&quot;,\&quot;attrs\&quot;:{\&quot;delimiter\&quot;:\&quot; \&quot;},\&quot;children\&quot;:[{\&quot;name\&quot;:\&quot;text\&quot;,\&quot;attrs\&quot;:{\&quot;term\&quot;:\&quot;section\&quot;,\&quot;form\&quot;:\&quot;symbol\&quot;},\&quot;children\&quot;:[]},{\&quot;name\&quot;:\&quot;text\&quot;,\&quot;attrs\&quot;:{\&quot;variable\&quot;:\&quot;section\&quot;},\&quot;children\&quot;:[]}]}]},{\&quot;name\&quot;:\&quot;else\&quot;,\&quot;attrs\&quot;:{},\&quot;children\&quot;:[{\&quot;name\&quot;:\&quot;text\&quot;,\&quot;attrs\&quot;:{\&quot;variable\&quot;:\&quot;page-first\&quot;},\&quot;children\&quot;:[]}]}]}]}]}]}]},{\&quot;name\&quot;:\&quot;else-if\&quot;,\&quot;attrs\&quot;:{\&quot;type\&quot;:\&quot;treaty\&quot;},\&quot;children\&quot;:[{\&quot;name\&quot;:\&quot;group\&quot;,\&quot;attrs\&quot;:{\&quot;delimiter\&quot;:\&quot; \&quot;},\&quot;children\&quot;:[{\&quot;name\&quot;:\&quot;number\&quot;,\&quot;attrs\&quot;:{\&quot;variable\&quot;:\&quot;volume\&quot;},\&quot;children\&quot;:[]},{\&quot;name\&quot;:\&quot;text\&quot;,\&quot;attrs\&quot;:{\&quot;variable\&quot;:\&quot;container-title\&quot;},\&quot;children\&quot;:[]},{\&quot;name\&quot;:\&quot;choose\&quot;,\&quot;attrs\&quot;:{},\&quot;children\&quot;:[{\&quot;name\&quot;:\&quot;if\&quot;,\&quot;attrs\&quot;:{\&quot;variable\&quot;:\&quot;page page-first\&quot;,\&quot;match\&quot;:\&quot;any\&quot;},\&quot;children\&quot;:[{\&quot;name\&quot;:\&quot;text\&quot;,\&quot;attrs\&quot;:{\&quot;variable\&quot;:\&quot;page-first\&quot;},\&quot;children\&quot;:[]}]},{\&quot;name\&quot;:\&quot;else\&quot;,\&quot;attrs\&quot;:{},\&quot;children\&quot;:[{\&quot;name\&quot;:\&quot;group\&quot;,\&quot;attrs\&quot;:{\&quot;delimiter\&quot;:\&quot; \&quot;},\&quot;children\&quot;:[{\&quot;name\&quot;:\&quot;text\&quot;,\&quot;attrs\&quot;:{\&quot;term\&quot;:\&quot;issue\&quot;,\&quot;form\&quot;:\&quot;short\&quot;,\&quot;text-case\&quot;:\&quot;capitalize-first\&quot;},\&quot;children\&quot;:[]},{\&quot;name\&quot;:\&quot;text\&quot;,\&quot;attrs\&quot;:{\&quot;variable\&quot;:\&quot;number\&quot;},\&quot;children\&quot;:[]}]}]}]}]}]}]}]},{\&quot;name\&quot;:\&quot;macro\&quot;,\&quot;attrs\&quot;:{\&quot;name\&quot;:\&quot;citation-locator\&quot;},\&quot;children\&quot;:[{\&quot;name\&quot;:\&quot;group\&quot;,\&quot;attrs\&quot;:{\&quot;delimiter\&quot;:\&quot; \&quot;},\&quot;children\&quot;:[{\&quot;name\&quot;:\&quot;choose\&quot;,\&quot;attrs\&quot;:{},\&quot;children\&quot;:[{\&quot;name\&quot;:\&quot;if\&quot;,\&quot;attrs\&quot;:{\&quot;locator\&quot;:\&quot;chapter\&quot;},\&quot;children\&quot;:[{\&quot;name\&quot;:\&quot;label\&quot;,\&quot;attrs\&quot;:{\&quot;variable\&quot;:\&quot;locator\&quot;,\&quot;text-case\&quot;:\&quot;capitalize-first\&quot;},\&quot;children\&quot;:[]}]},{\&quot;name\&quot;:\&quot;else\&quot;,\&quot;attrs\&quot;:{},\&quot;children\&quot;:[{\&quot;name\&quot;:\&quot;label\&quot;,\&quot;attrs\&quot;:{\&quot;variable\&quot;:\&quot;locator\&quot;,\&quot;form\&quot;:\&quot;short\&quot;},\&quot;children\&quot;:[]}]}]},{\&quot;name\&quot;:\&quot;text\&quot;,\&quot;attrs\&quot;:{\&quot;variable\&quot;:\&quot;locator\&quot;},\&quot;children\&quot;:[]}]}]},{\&quot;name\&quot;:\&quot;citation\&quot;,\&quot;attrs\&quot;:{\&quot;et-al-min\&quot;:\&quot;3\&quot;,\&quot;et-al-use-first\&quot;:\&quot;1\&quot;,\&quot;disambiguate-add-year-suffix\&quot;:\&quot;true\&quot;,\&quot;disambiguate-add-names\&quot;:\&quot;true\&quot;,\&quot;disambiguate-add-givenname\&quot;:\&quot;true\&quot;,\&quot;collapse\&quot;:\&quot;year\&quot;,\&quot;givenname-disambiguation-rule\&quot;:\&quot;primary-name\&quot;},\&quot;children\&quot;:[{\&quot;name\&quot;:\&quot;sort\&quot;,\&quot;attrs\&quot;:{},\&quot;children\&quot;:[{\&quot;name\&quot;:\&quot;key\&quot;,\&quot;attrs\&quot;:{\&quot;macro\&quot;:\&quot;author-bib\&quot;,\&quot;names-min\&quot;:\&quot;3\&quot;,\&quot;names-use-first\&quot;:\&quot;1\&quot;},\&quot;children\&quot;:[]},{\&quot;name\&quot;:\&quot;key\&quot;,\&quot;attrs\&quot;:{\&quot;macro\&quot;:\&quot;date-sort-group\&quot;},\&quot;children\&quot;:[]},{\&quot;name\&quot;:\&quot;key\&quot;,\&quot;attrs\&quot;:{\&quot;macro\&quot;:\&quot;date-sort-date\&quot;,\&quot;sort\&quot;:\&quot;ascending\&quot;},\&quot;children\&quot;:[]},{\&quot;name\&quot;:\&quot;key\&quot;,\&quot;attrs\&quot;:{\&quot;variable\&quot;:\&quot;status\&quot;},\&quot;children\&quot;:[]}]},{\&quot;name\&quot;:\&quot;layout\&quot;,\&quot;attrs\&quot;:{\&quot;prefix\&quot;:\&quot;(\&quot;,\&quot;suffix\&quot;:\&quot;)\&quot;,\&quot;delimiter\&quot;:\&quot;; \&quot;},\&quot;children\&quot;:[{\&quot;name\&quot;:\&quot;group\&quot;,\&quot;attrs\&quot;:{\&quot;delimiter\&quot;:\&quot;, \&quot;},\&quot;children\&quot;:[{\&quot;name\&quot;:\&quot;text\&quot;,\&quot;attrs\&quot;:{\&quot;macro\&quot;:\&quot;author-intext\&quot;},\&quot;children\&quot;:[]},{\&quot;name\&quot;:\&quot;text\&quot;,\&quot;attrs\&quot;:{\&quot;macro\&quot;:\&quot;date-intext\&quot;},\&quot;children\&quot;:[]},{\&quot;name\&quot;:\&quot;text\&quot;,\&quot;attrs\&quot;:{\&quot;macro\&quot;:\&quot;citation-locator\&quot;},\&quot;children\&quot;:[]}]}]}]},{\&quot;name\&quot;:\&quot;bibliography\&quot;,\&quot;attrs\&quot;:{\&quot;hanging-indent\&quot;:\&quot;true\&quot;,\&quot;et-al-min\&quot;:\&quot;21\&quot;,\&quot;et-al-use-first\&quot;:\&quot;19\&quot;,\&quot;et-al-use-last\&quot;:\&quot;true\&quot;,\&quot;entry-spacing\&quot;:\&quot;0\&quot;,\&quot;line-spacing\&quot;:\&quot;2\&quot;},\&quot;children\&quot;:[{\&quot;name\&quot;:\&quot;sort\&quot;,\&quot;attrs\&quot;:{},\&quot;children\&quot;:[{\&quot;name\&quot;:\&quot;key\&quot;,\&quot;attrs\&quot;:{\&quot;macro\&quot;:\&quot;author-bib\&quot;},\&quot;children\&quot;:[]},{\&quot;name\&quot;:\&quot;key\&quot;,\&quot;attrs\&quot;:{\&quot;macro\&quot;:\&quot;date-sort-group\&quot;},\&quot;children\&quot;:[]},{\&quot;name\&quot;:\&quot;key\&quot;,\&quot;attrs\&quot;:{\&quot;macro\&quot;:\&quot;date-sort-date\&quot;,\&quot;sort\&quot;:\&quot;ascending\&quot;},\&quot;children\&quot;:[]},{\&quot;name\&quot;:\&quot;key\&quot;,\&quot;attrs\&quot;:{\&quot;variable\&quot;:\&quot;status\&quot;},\&quot;children\&quot;:[]},{\&quot;name\&quot;:\&quot;key\&quot;,\&quot;attrs\&quot;:{\&quot;macro\&quot;:\&quot;title\&quot;},\&quot;children\&quot;:[]}]},{\&quot;name\&quot;:\&quot;layout\&quot;,\&quot;attrs\&quot;:{},\&quot;children\&quot;:[{\&quot;name\&quot;:\&quot;choose\&quot;,\&quot;attrs\&quot;:{},\&quot;children\&quot;:[{\&quot;name\&quot;:\&quot;if\&quot;,\&quot;attrs\&quot;:{\&quot;type\&quot;:\&quot;bill legal_case legislation treaty\&quot;,\&quot;match\&quot;:\&quot;any\&quot;},\&quot;children\&quot;:[{\&quot;name\&quot;:\&quot;choose\&quot;,\&quot;attrs\&quot;:{},\&quot;children\&quot;:[{\&quot;name\&quot;:\&quot;if\&quot;,\&quot;attrs\&quot;:{\&quot;variable\&quot;:\&quot;DOI URL\&quot;,\&quot;match\&quot;:\&quot;any\&quot;},\&quot;children\&quot;:[{\&quot;name\&quot;:\&quot;text\&quot;,\&quot;attrs\&quot;:{\&quot;macro\&quot;:\&quot;legal-cites\&quot;},\&quot;children\&quot;:[]}]},{\&quot;name\&quot;:\&quot;else\&quot;,\&quot;attrs\&quot;:{},\&quot;children\&quot;:[{\&quot;name\&quot;:\&quot;text\&quot;,\&quot;attrs\&quot;:{\&quot;macro\&quot;:\&quot;legal-cites\&quot;,\&quot;suffix\&quot;:\&quot;.\&quot;},\&quot;children\&quot;:[]}]}]}]},{\&quot;name\&quot;:\&quot;else\&quot;,\&quot;attrs\&quot;:{},\&quot;children\&quot;:[{\&quot;name\&quot;:\&quot;group\&quot;,\&quot;attrs\&quot;:{\&quot;delimiter\&quot;:\&quot; \&quot;},\&quot;children\&quot;:[{\&quot;name\&quot;:\&quot;group\&quot;,\&quot;attrs\&quot;:{\&quot;delimiter\&quot;:\&quot;. \&quot;,\&quot;suffix\&quot;:\&quot;.\&quot;},\&quot;children\&quot;:[{\&quot;name\&quot;:\&quot;text\&quot;,\&quot;attrs\&quot;:{\&quot;macro\&quot;:\&quot;author-bib\&quot;},\&quot;children\&quot;:[]},{\&quot;name\&quot;:\&quot;text\&quot;,\&quot;attrs\&quot;:{\&quot;macro\&quot;:\&quot;date-bib\&quot;},\&quot;children\&quot;:[]},{\&quot;name\&quot;:\&quot;text\&quot;,\&quot;attrs\&quot;:{\&quot;macro\&quot;:\&quot;title-and-descriptions\&quot;},\&quot;children\&quot;:[]},{\&quot;name\&quot;:\&quot;text\&quot;,\&quot;attrs\&quot;:{\&quot;macro\&quot;:\&quot;container\&quot;},\&quot;children\&quot;:[]},{\&quot;name\&quot;:\&quot;text\&quot;,\&quot;attrs\&quot;:{\&quot;macro\&quot;:\&quot;event\&quot;},\&quot;children\&quot;:[]},{\&quot;name\&quot;:\&quot;text\&quot;,\&quot;attrs\&quot;:{\&quot;macro\&quot;:\&quot;publisher\&quot;},\&quot;children\&quot;:[]}]},{\&quot;name\&quot;:\&quot;text\&quot;,\&quot;attrs\&quot;:{\&quot;macro\&quot;:\&quot;access\&quot;},\&quot;children\&quot;:[]},{\&quot;name\&quot;:\&quot;text\&quot;,\&quot;attrs\&quot;:{\&quot;macro\&quot;:\&quot;publication-history\&quot;},\&quot;children\&quo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0D6021C-3C79-4630-A69F-CFC037E67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3148</TotalTime>
  <Pages>13</Pages>
  <Words>4975</Words>
  <Characters>28362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k.manjula pusparaj</dc:creator>
  <cp:keywords/>
  <dc:description/>
  <cp:lastModifiedBy>Admin</cp:lastModifiedBy>
  <cp:revision>873</cp:revision>
  <cp:lastPrinted>2025-07-04T06:02:00Z</cp:lastPrinted>
  <dcterms:created xsi:type="dcterms:W3CDTF">2025-05-14T04:48:00Z</dcterms:created>
  <dcterms:modified xsi:type="dcterms:W3CDTF">2026-06-05T05:38:00Z</dcterms:modified>
</cp:coreProperties>
</file>