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VERONICA:</w:t>
      </w:r>
      <w:r>
        <w:rPr>
          <w:spacing w:val="-11"/>
        </w:rPr>
        <w:t> </w:t>
      </w:r>
      <w:r>
        <w:rPr/>
        <w:t>Design</w:t>
      </w:r>
      <w:r>
        <w:rPr>
          <w:spacing w:val="-10"/>
        </w:rPr>
        <w:t> </w:t>
      </w:r>
      <w:r>
        <w:rPr/>
        <w:t>and</w:t>
      </w:r>
      <w:r>
        <w:rPr>
          <w:spacing w:val="-11"/>
        </w:rPr>
        <w:t> </w:t>
      </w:r>
      <w:r>
        <w:rPr/>
        <w:t>Implementation</w:t>
      </w:r>
      <w:r>
        <w:rPr>
          <w:spacing w:val="-21"/>
        </w:rPr>
        <w:t> </w:t>
      </w:r>
      <w:r>
        <w:rPr/>
        <w:t>of</w:t>
      </w:r>
      <w:r>
        <w:rPr>
          <w:spacing w:val="-13"/>
        </w:rPr>
        <w:t> </w:t>
      </w:r>
      <w:r>
        <w:rPr/>
        <w:t>a Synchronous Desktop-Based Intelligent Voice </w:t>
      </w:r>
      <w:r>
        <w:rPr>
          <w:spacing w:val="-2"/>
        </w:rPr>
        <w:t>Interface</w:t>
      </w:r>
    </w:p>
    <w:p>
      <w:pPr>
        <w:pStyle w:val="BodyText"/>
        <w:rPr>
          <w:b/>
        </w:rPr>
      </w:pPr>
    </w:p>
    <w:p>
      <w:pPr>
        <w:pStyle w:val="BodyText"/>
        <w:spacing w:before="74"/>
        <w:rPr>
          <w:b/>
        </w:rPr>
      </w:pPr>
    </w:p>
    <w:p>
      <w:pPr>
        <w:pStyle w:val="BodyText"/>
        <w:spacing w:after="0"/>
        <w:rPr>
          <w:b/>
        </w:rPr>
        <w:sectPr>
          <w:type w:val="continuous"/>
          <w:pgSz w:w="11910" w:h="16850"/>
          <w:pgMar w:top="540" w:bottom="280" w:left="283" w:right="425"/>
        </w:sectPr>
      </w:pPr>
    </w:p>
    <w:p>
      <w:pPr>
        <w:spacing w:line="204" w:lineRule="exact" w:before="179"/>
        <w:ind w:left="562" w:right="0" w:firstLine="0"/>
        <w:jc w:val="center"/>
        <w:rPr>
          <w:b/>
          <w:sz w:val="18"/>
        </w:rPr>
      </w:pPr>
      <w:r>
        <w:rPr>
          <w:b/>
          <w:sz w:val="18"/>
        </w:rPr>
        <w:t/>
      </w:r>
      <w:r>
        <w:rPr>
          <w:b/>
          <w:spacing w:val="-6"/>
          <w:sz w:val="18"/>
        </w:rPr>
        <w:t/>
      </w:r>
      <w:r>
        <w:rPr>
          <w:b/>
          <w:sz w:val="18"/>
        </w:rPr>
        <w:t/>
      </w:r>
      <w:r>
        <w:rPr>
          <w:b/>
          <w:spacing w:val="-2"/>
          <w:sz w:val="18"/>
        </w:rPr>
        <w:t/>
      </w:r>
    </w:p>
    <w:p>
      <w:pPr>
        <w:spacing w:line="242" w:lineRule="auto" w:before="0"/>
        <w:ind w:left="687" w:right="14" w:firstLine="0"/>
        <w:jc w:val="center"/>
        <w:rPr>
          <w:i/>
          <w:sz w:val="18"/>
        </w:rPr>
      </w:pPr>
      <w:r>
        <w:rPr>
          <w:i/>
          <w:sz w:val="18"/>
        </w:rPr>
        <w:t/>
      </w:r>
      <w:r>
        <w:rPr>
          <w:i/>
          <w:spacing w:val="-12"/>
          <w:sz w:val="18"/>
        </w:rPr>
        <w:t/>
      </w:r>
      <w:r>
        <w:rPr>
          <w:i/>
          <w:sz w:val="18"/>
        </w:rPr>
        <w:t/>
      </w:r>
      <w:r>
        <w:rPr>
          <w:i/>
          <w:spacing w:val="-16"/>
          <w:sz w:val="18"/>
        </w:rPr>
        <w:t/>
      </w:r>
      <w:r>
        <w:rPr>
          <w:i/>
          <w:sz w:val="18"/>
        </w:rPr>
        <w:t/>
      </w:r>
      <w:r>
        <w:rPr>
          <w:i/>
          <w:spacing w:val="-14"/>
          <w:sz w:val="18"/>
        </w:rPr>
        <w:t/>
      </w:r>
      <w:r>
        <w:rPr>
          <w:i/>
          <w:sz w:val="18"/>
        </w:rPr>
        <w:t/>
      </w:r>
      <w:r>
        <w:rPr>
          <w:i/>
          <w:spacing w:val="-17"/>
          <w:sz w:val="18"/>
        </w:rPr>
        <w:t/>
      </w:r>
      <w:r>
        <w:rPr>
          <w:i/>
          <w:sz w:val="18"/>
        </w:rPr>
        <w:t/>
      </w:r>
      <w:r>
        <w:rPr>
          <w:i/>
          <w:spacing w:val="-2"/>
          <w:sz w:val="18"/>
        </w:rPr>
        <w:t/>
      </w:r>
    </w:p>
    <w:p>
      <w:pPr>
        <w:spacing w:line="242" w:lineRule="auto" w:before="0"/>
        <w:ind w:left="1157" w:right="472" w:hanging="3"/>
        <w:jc w:val="center"/>
        <w:rPr>
          <w:sz w:val="18"/>
        </w:rPr>
      </w:pPr>
      <w:r>
        <w:rPr>
          <w:i/>
          <w:sz w:val="18"/>
        </w:rPr>
        <w:t/>
      </w:r>
      <w:r>
        <w:rPr>
          <w:sz w:val="18"/>
        </w:rPr>
        <w:t/>
      </w:r>
      <w:hyperlink r:id="rId5">
        <w:r>
          <w:rPr>
            <w:color w:val="0000FF"/>
            <w:spacing w:val="-4"/>
            <w:sz w:val="18"/>
            <w:u w:val="single" w:color="0000FF"/>
          </w:rPr>
          <w:t/>
        </w:r>
      </w:hyperlink>
    </w:p>
    <w:p>
      <w:pPr>
        <w:spacing w:line="201" w:lineRule="exact" w:before="92"/>
        <w:ind w:left="687" w:right="0" w:firstLine="0"/>
        <w:jc w:val="center"/>
        <w:rPr>
          <w:b/>
          <w:sz w:val="18"/>
        </w:rPr>
      </w:pPr>
      <w:r>
        <w:rPr/>
        <w:br w:type="column"/>
      </w:r>
      <w:r>
        <w:rPr>
          <w:b/>
          <w:sz w:val="18"/>
        </w:rPr>
        <w:t/>
      </w:r>
      <w:r>
        <w:rPr>
          <w:b/>
          <w:spacing w:val="12"/>
          <w:sz w:val="18"/>
        </w:rPr>
        <w:t/>
      </w:r>
      <w:r>
        <w:rPr>
          <w:b/>
          <w:sz w:val="18"/>
        </w:rPr>
        <w:t/>
      </w:r>
      <w:r>
        <w:rPr>
          <w:b/>
          <w:spacing w:val="-7"/>
          <w:sz w:val="18"/>
        </w:rPr>
        <w:t/>
      </w:r>
      <w:r>
        <w:rPr>
          <w:b/>
          <w:spacing w:val="-2"/>
          <w:sz w:val="18"/>
        </w:rPr>
        <w:t/>
      </w:r>
    </w:p>
    <w:p>
      <w:pPr>
        <w:spacing w:line="242" w:lineRule="auto" w:before="0"/>
        <w:ind w:left="687" w:right="14" w:firstLine="0"/>
        <w:jc w:val="center"/>
        <w:rPr>
          <w:i/>
          <w:sz w:val="18"/>
        </w:rPr>
      </w:pPr>
      <w:r>
        <w:rPr>
          <w:i/>
          <w:sz w:val="18"/>
        </w:rPr>
        <w:t/>
      </w:r>
      <w:r>
        <w:rPr>
          <w:i/>
          <w:spacing w:val="-12"/>
          <w:sz w:val="18"/>
        </w:rPr>
        <w:t/>
      </w:r>
      <w:r>
        <w:rPr>
          <w:i/>
          <w:sz w:val="18"/>
        </w:rPr>
        <w:t/>
      </w:r>
      <w:r>
        <w:rPr>
          <w:i/>
          <w:spacing w:val="-16"/>
          <w:sz w:val="18"/>
        </w:rPr>
        <w:t/>
      </w:r>
      <w:r>
        <w:rPr>
          <w:i/>
          <w:sz w:val="18"/>
        </w:rPr>
        <w:t/>
      </w:r>
      <w:r>
        <w:rPr>
          <w:i/>
          <w:spacing w:val="-14"/>
          <w:sz w:val="18"/>
        </w:rPr>
        <w:t/>
      </w:r>
      <w:r>
        <w:rPr>
          <w:i/>
          <w:sz w:val="18"/>
        </w:rPr>
        <w:t/>
      </w:r>
      <w:r>
        <w:rPr>
          <w:i/>
          <w:spacing w:val="-16"/>
          <w:sz w:val="18"/>
        </w:rPr>
        <w:t/>
      </w:r>
      <w:r>
        <w:rPr>
          <w:i/>
          <w:sz w:val="18"/>
        </w:rPr>
        <w:t/>
      </w:r>
      <w:r>
        <w:rPr>
          <w:i/>
          <w:spacing w:val="-2"/>
          <w:sz w:val="18"/>
        </w:rPr>
        <w:t/>
      </w:r>
    </w:p>
    <w:p>
      <w:pPr>
        <w:spacing w:line="206" w:lineRule="exact" w:before="0"/>
        <w:ind w:left="687" w:right="5" w:firstLine="0"/>
        <w:jc w:val="center"/>
        <w:rPr>
          <w:i/>
          <w:sz w:val="18"/>
        </w:rPr>
      </w:pPr>
      <w:r>
        <w:rPr>
          <w:i/>
          <w:sz w:val="18"/>
        </w:rPr>
        <w:t/>
      </w:r>
      <w:r>
        <w:rPr>
          <w:i/>
          <w:spacing w:val="-9"/>
          <w:sz w:val="18"/>
        </w:rPr>
        <w:t/>
      </w:r>
      <w:r>
        <w:rPr>
          <w:i/>
          <w:spacing w:val="-2"/>
          <w:sz w:val="18"/>
        </w:rPr>
        <w:t/>
      </w:r>
    </w:p>
    <w:p>
      <w:pPr>
        <w:spacing w:line="235" w:lineRule="auto" w:before="0"/>
        <w:ind w:left="687" w:right="3" w:firstLine="0"/>
        <w:jc w:val="center"/>
        <w:rPr>
          <w:sz w:val="18"/>
        </w:rPr>
      </w:pPr>
      <w:r>
        <w:rPr>
          <w:sz w:val="18"/>
        </w:rPr>
        <w:t/>
      </w:r>
      <w:hyperlink r:id="rId5">
        <w:r>
          <w:rPr>
            <w:color w:val="0000FF"/>
            <w:spacing w:val="-4"/>
            <w:sz w:val="18"/>
            <w:u w:val="single" w:color="0000FF"/>
          </w:rPr>
          <w:t/>
        </w:r>
      </w:hyperlink>
    </w:p>
    <w:p>
      <w:pPr>
        <w:spacing w:line="204" w:lineRule="exact" w:before="179"/>
        <w:ind w:left="287" w:right="0" w:firstLine="0"/>
        <w:jc w:val="center"/>
        <w:rPr>
          <w:b/>
          <w:sz w:val="18"/>
        </w:rPr>
      </w:pPr>
      <w:r>
        <w:rPr/>
        <w:br w:type="column"/>
      </w:r>
      <w:r>
        <w:rPr>
          <w:b/>
          <w:sz w:val="18"/>
        </w:rPr>
        <w:t/>
      </w:r>
      <w:r>
        <w:rPr>
          <w:b/>
          <w:spacing w:val="-7"/>
          <w:sz w:val="18"/>
        </w:rPr>
        <w:t/>
      </w:r>
      <w:r>
        <w:rPr>
          <w:b/>
          <w:sz w:val="18"/>
        </w:rPr>
        <w:t/>
      </w:r>
      <w:r>
        <w:rPr>
          <w:b/>
          <w:spacing w:val="-10"/>
          <w:sz w:val="18"/>
        </w:rPr>
        <w:t/>
      </w:r>
    </w:p>
    <w:p>
      <w:pPr>
        <w:spacing w:line="204" w:lineRule="exact" w:before="0"/>
        <w:ind w:left="312" w:right="24" w:firstLine="0"/>
        <w:jc w:val="center"/>
        <w:rPr>
          <w:b/>
          <w:i/>
          <w:sz w:val="18"/>
        </w:rPr>
      </w:pPr>
      <w:r>
        <w:rPr>
          <w:b/>
          <w:i/>
          <w:spacing w:val="-2"/>
          <w:sz w:val="18"/>
        </w:rPr>
        <w:t/>
      </w:r>
      <w:r>
        <w:rPr>
          <w:b/>
          <w:i/>
          <w:spacing w:val="3"/>
          <w:sz w:val="18"/>
        </w:rPr>
        <w:t/>
      </w:r>
      <w:r>
        <w:rPr>
          <w:b/>
          <w:i/>
          <w:spacing w:val="-2"/>
          <w:sz w:val="18"/>
        </w:rPr>
        <w:t/>
      </w:r>
    </w:p>
    <w:p>
      <w:pPr>
        <w:spacing w:line="232" w:lineRule="auto" w:before="7"/>
        <w:ind w:left="309" w:right="24" w:firstLine="0"/>
        <w:jc w:val="center"/>
        <w:rPr>
          <w:i/>
          <w:sz w:val="18"/>
        </w:rPr>
      </w:pPr>
      <w:r>
        <w:rPr>
          <w:i/>
          <w:sz w:val="18"/>
        </w:rPr>
        <w:t/>
      </w:r>
      <w:r>
        <w:rPr>
          <w:i/>
          <w:spacing w:val="-12"/>
          <w:sz w:val="18"/>
        </w:rPr>
        <w:t/>
      </w:r>
      <w:r>
        <w:rPr>
          <w:i/>
          <w:sz w:val="18"/>
        </w:rPr>
        <w:t/>
      </w:r>
      <w:r>
        <w:rPr>
          <w:i/>
          <w:spacing w:val="-16"/>
          <w:sz w:val="18"/>
        </w:rPr>
        <w:t/>
      </w:r>
      <w:r>
        <w:rPr>
          <w:i/>
          <w:sz w:val="18"/>
        </w:rPr>
        <w:t/>
      </w:r>
      <w:r>
        <w:rPr>
          <w:i/>
          <w:spacing w:val="-14"/>
          <w:sz w:val="18"/>
        </w:rPr>
        <w:t/>
      </w:r>
      <w:r>
        <w:rPr>
          <w:i/>
          <w:sz w:val="18"/>
        </w:rPr>
        <w:t/>
      </w:r>
      <w:r>
        <w:rPr>
          <w:i/>
          <w:spacing w:val="-16"/>
          <w:sz w:val="18"/>
        </w:rPr>
        <w:t/>
      </w:r>
      <w:r>
        <w:rPr>
          <w:i/>
          <w:sz w:val="18"/>
        </w:rPr>
        <w:t/>
      </w:r>
      <w:r>
        <w:rPr>
          <w:i/>
          <w:spacing w:val="-2"/>
          <w:sz w:val="18"/>
        </w:rPr>
        <w:t/>
      </w:r>
    </w:p>
    <w:p>
      <w:pPr>
        <w:spacing w:before="4"/>
        <w:ind w:left="1279" w:right="0" w:firstLine="0"/>
        <w:jc w:val="left"/>
        <w:rPr>
          <w:i/>
          <w:sz w:val="18"/>
        </w:rPr>
      </w:pPr>
      <w:r>
        <w:rPr>
          <w:i/>
          <w:sz w:val="18"/>
        </w:rPr>
        <w:t/>
      </w:r>
      <w:r>
        <w:rPr>
          <w:i/>
          <w:spacing w:val="-8"/>
          <w:sz w:val="18"/>
        </w:rPr>
        <w:t/>
      </w:r>
      <w:r>
        <w:rPr>
          <w:i/>
          <w:spacing w:val="-2"/>
          <w:sz w:val="18"/>
        </w:rPr>
        <w:t/>
      </w:r>
    </w:p>
    <w:p>
      <w:pPr>
        <w:spacing w:before="2"/>
        <w:ind w:left="711" w:right="0" w:firstLine="518"/>
        <w:jc w:val="left"/>
        <w:rPr>
          <w:sz w:val="18"/>
        </w:rPr>
      </w:pPr>
      <w:r>
        <w:rPr>
          <w:sz w:val="18"/>
        </w:rPr>
        <w:t/>
      </w:r>
      <w:hyperlink r:id="rId6">
        <w:r>
          <w:rPr>
            <w:color w:val="0000FF"/>
            <w:spacing w:val="-4"/>
            <w:sz w:val="18"/>
            <w:u w:val="single" w:color="0000FF"/>
          </w:rPr>
          <w:t/>
        </w:r>
      </w:hyperlink>
    </w:p>
    <w:p>
      <w:pPr>
        <w:spacing w:line="203" w:lineRule="exact" w:before="0"/>
        <w:ind w:left="2014" w:right="0" w:firstLine="0"/>
        <w:jc w:val="left"/>
        <w:rPr>
          <w:sz w:val="18"/>
        </w:rPr>
      </w:pPr>
      <w:r>
        <w:rPr>
          <w:color w:val="0000FF"/>
          <w:spacing w:val="-10"/>
          <w:sz w:val="18"/>
          <w:u w:val="single" w:color="0000FF"/>
        </w:rPr>
        <w:t/>
      </w:r>
    </w:p>
    <w:p>
      <w:pPr>
        <w:spacing w:after="0" w:line="203" w:lineRule="exact"/>
        <w:jc w:val="left"/>
        <w:rPr>
          <w:sz w:val="18"/>
        </w:rPr>
        <w:sectPr>
          <w:type w:val="continuous"/>
          <w:pgSz w:w="11910" w:h="16850"/>
          <w:pgMar w:top="540" w:bottom="280" w:left="283" w:right="425"/>
          <w:cols w:num="3" w:equalWidth="0">
            <w:col w:w="3435" w:space="182"/>
            <w:col w:w="3435" w:space="326"/>
            <w:col w:w="3824"/>
          </w:cols>
        </w:sectPr>
      </w:pPr>
    </w:p>
    <w:p>
      <w:pPr>
        <w:pStyle w:val="BodyText"/>
        <w:spacing w:before="6"/>
        <w:rPr>
          <w:sz w:val="10"/>
        </w:rPr>
      </w:pPr>
    </w:p>
    <w:p>
      <w:pPr>
        <w:pStyle w:val="BodyText"/>
        <w:spacing w:after="0"/>
        <w:rPr>
          <w:sz w:val="10"/>
        </w:rPr>
        <w:sectPr>
          <w:type w:val="continuous"/>
          <w:pgSz w:w="11910" w:h="16850"/>
          <w:pgMar w:top="540" w:bottom="280" w:left="283" w:right="425"/>
        </w:sectPr>
      </w:pPr>
    </w:p>
    <w:p>
      <w:pPr>
        <w:spacing w:line="240" w:lineRule="auto" w:before="112"/>
        <w:ind w:left="567" w:right="1" w:firstLine="0"/>
        <w:jc w:val="both"/>
        <w:rPr>
          <w:b/>
          <w:sz w:val="18"/>
        </w:rPr>
      </w:pPr>
      <w:r>
        <w:rPr>
          <w:b/>
          <w:i/>
          <w:sz w:val="18"/>
        </w:rPr>
        <w:t/>
      </w:r>
      <w:r>
        <w:rPr>
          <w:b/>
          <w:sz w:val="18"/>
        </w:rPr>
        <w:t/>
      </w:r>
      <w:r>
        <w:rPr>
          <w:b/>
          <w:spacing w:val="40"/>
          <w:sz w:val="18"/>
        </w:rPr>
        <w:t/>
      </w:r>
      <w:r>
        <w:rPr>
          <w:b/>
          <w:sz w:val="18"/>
        </w:rPr>
        <w:t/>
      </w:r>
      <w:r>
        <w:rPr>
          <w:b/>
          <w:spacing w:val="-3"/>
          <w:sz w:val="18"/>
        </w:rPr>
        <w:t/>
      </w:r>
      <w:r>
        <w:rPr>
          <w:b/>
          <w:sz w:val="18"/>
        </w:rPr>
        <w:t/>
      </w:r>
      <w:r>
        <w:rPr>
          <w:b/>
          <w:spacing w:val="-1"/>
          <w:sz w:val="18"/>
        </w:rPr>
        <w:t/>
      </w:r>
      <w:r>
        <w:rPr>
          <w:b/>
          <w:sz w:val="18"/>
        </w:rPr>
        <w:t/>
      </w:r>
      <w:r>
        <w:rPr>
          <w:b/>
          <w:spacing w:val="-5"/>
          <w:sz w:val="18"/>
        </w:rPr>
        <w:t/>
      </w:r>
      <w:r>
        <w:rPr>
          <w:b/>
          <w:sz w:val="18"/>
        </w:rPr>
        <w:t/>
      </w:r>
      <w:r>
        <w:rPr>
          <w:b/>
          <w:spacing w:val="-9"/>
          <w:sz w:val="18"/>
        </w:rPr>
        <w:t/>
      </w:r>
      <w:r>
        <w:rPr>
          <w:b/>
          <w:sz w:val="18"/>
        </w:rPr>
        <w:t/>
      </w:r>
      <w:r>
        <w:rPr>
          <w:b/>
          <w:spacing w:val="-2"/>
          <w:sz w:val="18"/>
        </w:rPr>
        <w:t/>
      </w:r>
      <w:r>
        <w:rPr>
          <w:b/>
          <w:sz w:val="18"/>
        </w:rPr>
        <w:t/>
      </w:r>
      <w:r>
        <w:rPr>
          <w:b/>
          <w:spacing w:val="-5"/>
          <w:sz w:val="18"/>
        </w:rPr>
        <w:t/>
      </w:r>
      <w:r>
        <w:rPr>
          <w:b/>
          <w:sz w:val="18"/>
        </w:rPr>
        <w:t/>
      </w:r>
      <w:r>
        <w:rPr>
          <w:b/>
          <w:spacing w:val="-2"/>
          <w:sz w:val="18"/>
        </w:rPr>
        <w:t/>
      </w:r>
      <w:r>
        <w:rPr>
          <w:b/>
          <w:sz w:val="18"/>
        </w:rPr>
        <w:t/>
      </w:r>
      <w:r>
        <w:rPr>
          <w:b/>
          <w:spacing w:val="-6"/>
          <w:sz w:val="18"/>
        </w:rPr>
        <w:t/>
      </w:r>
      <w:r>
        <w:rPr>
          <w:b/>
          <w:sz w:val="18"/>
        </w:rPr>
        <w:t/>
      </w:r>
      <w:r>
        <w:rPr>
          <w:b/>
          <w:spacing w:val="-4"/>
          <w:sz w:val="18"/>
        </w:rPr>
        <w:t/>
      </w:r>
      <w:r>
        <w:rPr>
          <w:b/>
          <w:sz w:val="18"/>
        </w:rPr>
        <w:t/>
      </w:r>
      <w:r>
        <w:rPr>
          <w:b/>
          <w:spacing w:val="-4"/>
          <w:sz w:val="18"/>
        </w:rPr>
        <w:t/>
      </w:r>
      <w:r>
        <w:rPr>
          <w:b/>
          <w:sz w:val="18"/>
        </w:rPr>
        <w:t/>
      </w:r>
      <w:r>
        <w:rPr>
          <w:b/>
          <w:spacing w:val="-1"/>
          <w:sz w:val="18"/>
        </w:rPr>
        <w:t/>
      </w:r>
      <w:r>
        <w:rPr>
          <w:b/>
          <w:sz w:val="18"/>
        </w:rPr>
        <w:t/>
      </w:r>
      <w:r>
        <w:rPr>
          <w:b/>
          <w:spacing w:val="80"/>
          <w:sz w:val="18"/>
        </w:rPr>
        <w:t/>
      </w:r>
      <w:r>
        <w:rPr>
          <w:b/>
          <w:sz w:val="18"/>
        </w:rPr>
        <w:t/>
      </w:r>
    </w:p>
    <w:p>
      <w:pPr>
        <w:spacing w:line="237" w:lineRule="auto" w:before="5"/>
        <w:ind w:left="624" w:right="12" w:firstLine="274"/>
        <w:jc w:val="both"/>
        <w:rPr>
          <w:b/>
          <w:i/>
          <w:sz w:val="18"/>
        </w:rPr>
      </w:pPr>
      <w:r>
        <w:rPr>
          <w:b/>
          <w:i/>
          <w:sz w:val="18"/>
        </w:rPr>
        <w:t/>
      </w:r>
    </w:p>
    <w:p>
      <w:pPr>
        <w:pStyle w:val="BodyText"/>
        <w:spacing w:before="8"/>
        <w:rPr>
          <w:b/>
          <w:i/>
          <w:sz w:val="18"/>
        </w:rPr>
      </w:pPr>
    </w:p>
    <w:p>
      <w:pPr>
        <w:pStyle w:val="ListParagraph"/>
        <w:numPr>
          <w:ilvl w:val="0"/>
          <w:numId w:val="1"/>
        </w:numPr>
        <w:tabs>
          <w:tab w:pos="2468" w:val="left" w:leader="none"/>
        </w:tabs>
        <w:spacing w:line="240" w:lineRule="auto" w:before="0" w:after="0"/>
        <w:ind w:left="2468" w:right="0" w:hanging="223"/>
        <w:jc w:val="left"/>
        <w:rPr>
          <w:b/>
          <w:sz w:val="20"/>
        </w:rPr>
      </w:pPr>
      <w:bookmarkStart w:name="I. Introduction" w:id="1"/>
      <w:bookmarkEnd w:id="1"/>
      <w:r>
        <w:rPr/>
      </w:r>
      <w:r>
        <w:rPr>
          <w:b/>
          <w:smallCaps/>
          <w:spacing w:val="-2"/>
          <w:sz w:val="20"/>
        </w:rPr>
        <w:t>Introduction</w:t>
      </w:r>
    </w:p>
    <w:p>
      <w:pPr>
        <w:pStyle w:val="BodyText"/>
        <w:spacing w:before="35"/>
        <w:rPr>
          <w:b/>
          <w:sz w:val="16"/>
        </w:rPr>
      </w:pPr>
    </w:p>
    <w:p>
      <w:pPr>
        <w:pStyle w:val="BodyText"/>
        <w:spacing w:line="228" w:lineRule="auto"/>
        <w:ind w:left="624" w:right="13" w:firstLine="288"/>
        <w:jc w:val="both"/>
      </w:pPr>
      <w:r>
        <w:rPr/>
        <w:t>In recent years, the emergence of voice-enabled computing devices has transformed human-computer interaction. Voice-enabled devices are now used in mobile computing, smart homes, and many types of workplace technologies. Voice control has become an essential component of modern user interaction.</w:t>
      </w:r>
    </w:p>
    <w:p>
      <w:pPr>
        <w:pStyle w:val="BodyText"/>
        <w:spacing w:line="228" w:lineRule="auto"/>
        <w:ind w:left="624" w:firstLine="288"/>
        <w:jc w:val="both"/>
      </w:pPr>
      <w:r>
        <w:rPr/>
        <w:t>The widespread deployment of such systems motivates </w:t>
      </w:r>
      <w:r>
        <w:rPr>
          <w:spacing w:val="-2"/>
        </w:rPr>
        <w:t>improvements</w:t>
      </w:r>
      <w:r>
        <w:rPr>
          <w:spacing w:val="-11"/>
        </w:rPr>
        <w:t> </w:t>
      </w:r>
      <w:r>
        <w:rPr>
          <w:spacing w:val="-2"/>
        </w:rPr>
        <w:t>in basic reliability, efficiency, system</w:t>
      </w:r>
      <w:r>
        <w:rPr>
          <w:spacing w:val="-8"/>
        </w:rPr>
        <w:t> </w:t>
      </w:r>
      <w:r>
        <w:rPr>
          <w:spacing w:val="-2"/>
        </w:rPr>
        <w:t>integrity, </w:t>
      </w:r>
      <w:r>
        <w:rPr/>
        <w:t>and security. Mandatory cloud processing entails loss of</w:t>
      </w:r>
      <w:r>
        <w:rPr>
          <w:spacing w:val="80"/>
        </w:rPr>
        <w:t> </w:t>
      </w:r>
      <w:r>
        <w:rPr/>
        <w:t>data privacy for commercial systems. The audio quality of research systems is better, but they may be computationally intensive and architecturally inefficient. Open-source implementations are a good starting point, but usually are</w:t>
      </w:r>
      <w:r>
        <w:rPr>
          <w:spacing w:val="40"/>
        </w:rPr>
        <w:t> </w:t>
      </w:r>
      <w:r>
        <w:rPr/>
        <w:t>not resilient enough for production. This work presents VERONICA as a comprehensive solution to the above requirements. It uses practical engineering techniques to overcome the above stated deficiencies. Our work primarily focuses on methodologies to easily reproduce and adapt to later researchers. Instead of focusing solely on state-of-the- art methods, this work emphasizes practical and reliable </w:t>
      </w:r>
      <w:r>
        <w:rPr>
          <w:spacing w:val="-2"/>
        </w:rPr>
        <w:t>solutions.</w:t>
      </w:r>
    </w:p>
    <w:p>
      <w:pPr>
        <w:pStyle w:val="BodyText"/>
        <w:spacing w:line="225" w:lineRule="auto" w:before="2"/>
        <w:ind w:left="696" w:right="61" w:firstLine="288"/>
        <w:jc w:val="both"/>
      </w:pPr>
      <w:r>
        <w:rPr/>
        <w:t>With regard to acoustic fidelity through computationally</w:t>
      </w:r>
      <w:r>
        <w:rPr>
          <w:spacing w:val="38"/>
        </w:rPr>
        <w:t>  </w:t>
      </w:r>
      <w:r>
        <w:rPr/>
        <w:t>intensive</w:t>
      </w:r>
      <w:r>
        <w:rPr>
          <w:spacing w:val="43"/>
        </w:rPr>
        <w:t>  </w:t>
      </w:r>
      <w:r>
        <w:rPr/>
        <w:t>deep</w:t>
      </w:r>
      <w:r>
        <w:rPr>
          <w:spacing w:val="43"/>
        </w:rPr>
        <w:t>  </w:t>
      </w:r>
      <w:r>
        <w:rPr/>
        <w:t>learning,</w:t>
      </w:r>
      <w:r>
        <w:rPr>
          <w:spacing w:val="48"/>
        </w:rPr>
        <w:t>  </w:t>
      </w:r>
      <w:r>
        <w:rPr/>
        <w:t>we</w:t>
      </w:r>
      <w:r>
        <w:rPr>
          <w:spacing w:val="45"/>
        </w:rPr>
        <w:t>  </w:t>
      </w:r>
      <w:r>
        <w:rPr>
          <w:spacing w:val="-4"/>
        </w:rPr>
        <w:t>value</w:t>
      </w:r>
    </w:p>
    <w:p>
      <w:pPr>
        <w:pStyle w:val="BodyText"/>
        <w:spacing w:line="232" w:lineRule="auto" w:before="98"/>
        <w:ind w:left="303"/>
      </w:pPr>
      <w:r>
        <w:rPr/>
        <w:br w:type="column"/>
      </w:r>
      <w:r>
        <w:rPr/>
        <w:t>dependability, simplicity, and operational baselines that are feasible in a variety of deployment scenarios.</w:t>
      </w:r>
    </w:p>
    <w:p>
      <w:pPr>
        <w:pStyle w:val="BodyText"/>
        <w:spacing w:before="10"/>
      </w:pPr>
    </w:p>
    <w:p>
      <w:pPr>
        <w:pStyle w:val="ListParagraph"/>
        <w:numPr>
          <w:ilvl w:val="0"/>
          <w:numId w:val="1"/>
        </w:numPr>
        <w:tabs>
          <w:tab w:pos="2255" w:val="left" w:leader="none"/>
        </w:tabs>
        <w:spacing w:line="240" w:lineRule="auto" w:before="0" w:after="0"/>
        <w:ind w:left="2255" w:right="0" w:hanging="273"/>
        <w:jc w:val="left"/>
        <w:rPr>
          <w:b/>
          <w:sz w:val="20"/>
        </w:rPr>
      </w:pPr>
      <w:bookmarkStart w:name="II. Ease of Use" w:id="2"/>
      <w:bookmarkEnd w:id="2"/>
      <w:r>
        <w:rPr/>
      </w:r>
      <w:r>
        <w:rPr>
          <w:b/>
          <w:smallCaps/>
          <w:sz w:val="20"/>
        </w:rPr>
        <w:t>Ease</w:t>
      </w:r>
      <w:r>
        <w:rPr>
          <w:b/>
          <w:smallCaps/>
          <w:spacing w:val="-8"/>
          <w:sz w:val="20"/>
        </w:rPr>
        <w:t> </w:t>
      </w:r>
      <w:r>
        <w:rPr>
          <w:b/>
          <w:smallCaps/>
          <w:sz w:val="20"/>
        </w:rPr>
        <w:t>of</w:t>
      </w:r>
      <w:r>
        <w:rPr>
          <w:b/>
          <w:smallCaps/>
          <w:spacing w:val="-1"/>
          <w:sz w:val="20"/>
        </w:rPr>
        <w:t> </w:t>
      </w:r>
      <w:r>
        <w:rPr>
          <w:b/>
          <w:smallCaps/>
          <w:spacing w:val="-5"/>
          <w:sz w:val="20"/>
        </w:rPr>
        <w:t>Use</w:t>
      </w:r>
    </w:p>
    <w:p>
      <w:pPr>
        <w:pStyle w:val="BodyText"/>
        <w:spacing w:before="40"/>
        <w:rPr>
          <w:b/>
          <w:sz w:val="16"/>
        </w:rPr>
      </w:pPr>
    </w:p>
    <w:p>
      <w:pPr>
        <w:pStyle w:val="BodyText"/>
        <w:ind w:left="174" w:right="487" w:firstLine="352"/>
        <w:jc w:val="both"/>
      </w:pPr>
      <w:r>
        <w:rPr/>
        <w:t>The</w:t>
      </w:r>
      <w:r>
        <w:rPr>
          <w:spacing w:val="-2"/>
        </w:rPr>
        <w:t> </w:t>
      </w:r>
      <w:r>
        <w:rPr/>
        <w:t>VERONICA</w:t>
      </w:r>
      <w:r>
        <w:rPr>
          <w:spacing w:val="-7"/>
        </w:rPr>
        <w:t> </w:t>
      </w:r>
      <w:r>
        <w:rPr/>
        <w:t>system</w:t>
      </w:r>
      <w:r>
        <w:rPr>
          <w:spacing w:val="-13"/>
        </w:rPr>
        <w:t> </w:t>
      </w:r>
      <w:r>
        <w:rPr/>
        <w:t>is</w:t>
      </w:r>
      <w:r>
        <w:rPr>
          <w:spacing w:val="-3"/>
        </w:rPr>
        <w:t> </w:t>
      </w:r>
      <w:r>
        <w:rPr/>
        <w:t>developed with high usability and interaction simplicity. The system’s usability is achieved in two ways: by using natural voice commands that allow users to interact without requiring predefined command syntax. The system also requires no prior initialization or training other than microphone access, which means that</w:t>
      </w:r>
      <w:r>
        <w:rPr>
          <w:spacing w:val="80"/>
        </w:rPr>
        <w:t> </w:t>
      </w:r>
      <w:r>
        <w:rPr/>
        <w:t>first-time users can use the system immediately. Most functions in</w:t>
      </w:r>
      <w:r>
        <w:rPr>
          <w:spacing w:val="-2"/>
        </w:rPr>
        <w:t> </w:t>
      </w:r>
      <w:r>
        <w:rPr/>
        <w:t>the system</w:t>
      </w:r>
      <w:r>
        <w:rPr>
          <w:spacing w:val="-8"/>
        </w:rPr>
        <w:t> </w:t>
      </w:r>
      <w:r>
        <w:rPr/>
        <w:t>can be performed using</w:t>
      </w:r>
      <w:r>
        <w:rPr>
          <w:spacing w:val="-9"/>
        </w:rPr>
        <w:t> </w:t>
      </w:r>
      <w:r>
        <w:rPr/>
        <w:t>just one voice command, and</w:t>
      </w:r>
      <w:r>
        <w:rPr>
          <w:spacing w:val="-8"/>
        </w:rPr>
        <w:t> </w:t>
      </w:r>
      <w:r>
        <w:rPr/>
        <w:t>there</w:t>
      </w:r>
      <w:r>
        <w:rPr>
          <w:spacing w:val="-4"/>
        </w:rPr>
        <w:t> </w:t>
      </w:r>
      <w:r>
        <w:rPr/>
        <w:t>are also mechanisms for</w:t>
      </w:r>
      <w:r>
        <w:rPr>
          <w:spacing w:val="-4"/>
        </w:rPr>
        <w:t> </w:t>
      </w:r>
      <w:r>
        <w:rPr/>
        <w:t>recovering</w:t>
      </w:r>
      <w:r>
        <w:rPr>
          <w:spacing w:val="-8"/>
        </w:rPr>
        <w:t> </w:t>
      </w:r>
      <w:r>
        <w:rPr/>
        <w:t>from recognition errors without restarting the system.</w:t>
      </w:r>
    </w:p>
    <w:p>
      <w:pPr>
        <w:pStyle w:val="BodyText"/>
        <w:spacing w:before="5"/>
      </w:pPr>
    </w:p>
    <w:p>
      <w:pPr>
        <w:pStyle w:val="Heading1"/>
        <w:numPr>
          <w:ilvl w:val="0"/>
          <w:numId w:val="1"/>
        </w:numPr>
        <w:tabs>
          <w:tab w:pos="1914" w:val="left" w:leader="none"/>
        </w:tabs>
        <w:spacing w:line="240" w:lineRule="auto" w:before="1" w:after="0"/>
        <w:ind w:left="1914" w:right="0" w:hanging="357"/>
        <w:jc w:val="left"/>
      </w:pPr>
      <w:r>
        <w:rPr>
          <w:spacing w:val="-2"/>
        </w:rPr>
        <w:t>PROBLEM</w:t>
      </w:r>
      <w:r>
        <w:rPr>
          <w:spacing w:val="1"/>
        </w:rPr>
        <w:t> </w:t>
      </w:r>
      <w:r>
        <w:rPr>
          <w:spacing w:val="-2"/>
        </w:rPr>
        <w:t>STATEMENT</w:t>
      </w:r>
    </w:p>
    <w:p>
      <w:pPr>
        <w:pStyle w:val="BodyText"/>
        <w:spacing w:before="223"/>
        <w:ind w:left="174" w:right="414" w:firstLine="302"/>
        <w:jc w:val="both"/>
      </w:pPr>
      <w:r>
        <w:rPr/>
        <w:t>Existing voice interfaces suffer from the following limitations such as reduced accuracy in noisy environments, synchronization problems due to parallel processing, a lack of understanding of the context, privacy risks due to the dependency on the cloud, and high computational resource usage. These are the disadvantages that can affect the reliability, responsiveness, and trustworthiness of the current voice</w:t>
      </w:r>
      <w:r>
        <w:rPr>
          <w:spacing w:val="-3"/>
        </w:rPr>
        <w:t> </w:t>
      </w:r>
      <w:r>
        <w:rPr/>
        <w:t>interfaces.</w:t>
      </w:r>
      <w:r>
        <w:rPr>
          <w:spacing w:val="-1"/>
        </w:rPr>
        <w:t> </w:t>
      </w:r>
      <w:r>
        <w:rPr/>
        <w:t>This research will work</w:t>
      </w:r>
      <w:r>
        <w:rPr>
          <w:spacing w:val="-1"/>
        </w:rPr>
        <w:t> </w:t>
      </w:r>
      <w:r>
        <w:rPr/>
        <w:t>towards the</w:t>
      </w:r>
      <w:r>
        <w:rPr>
          <w:spacing w:val="-3"/>
        </w:rPr>
        <w:t> </w:t>
      </w:r>
      <w:r>
        <w:rPr/>
        <w:t>design</w:t>
      </w:r>
      <w:r>
        <w:rPr>
          <w:spacing w:val="-1"/>
        </w:rPr>
        <w:t> </w:t>
      </w:r>
      <w:r>
        <w:rPr/>
        <w:t>of a reliable voice interface that can address these disadvantages.</w:t>
      </w:r>
    </w:p>
    <w:p>
      <w:pPr>
        <w:pStyle w:val="BodyText"/>
        <w:spacing w:before="5"/>
      </w:pPr>
    </w:p>
    <w:p>
      <w:pPr>
        <w:pStyle w:val="Heading1"/>
        <w:numPr>
          <w:ilvl w:val="0"/>
          <w:numId w:val="1"/>
        </w:numPr>
        <w:tabs>
          <w:tab w:pos="575" w:val="left" w:leader="none"/>
          <w:tab w:pos="577" w:val="left" w:leader="none"/>
          <w:tab w:pos="1939" w:val="left" w:leader="none"/>
          <w:tab w:pos="3459" w:val="left" w:leader="none"/>
          <w:tab w:pos="4136" w:val="left" w:leader="none"/>
        </w:tabs>
        <w:spacing w:line="240" w:lineRule="auto" w:before="0" w:after="0"/>
        <w:ind w:left="577" w:right="415" w:hanging="346"/>
        <w:jc w:val="left"/>
      </w:pPr>
      <w:r>
        <w:rPr>
          <w:spacing w:val="-2"/>
        </w:rPr>
        <w:t>RESEARCH</w:t>
      </w:r>
      <w:r>
        <w:rPr/>
        <w:tab/>
      </w:r>
      <w:r>
        <w:rPr>
          <w:spacing w:val="-2"/>
        </w:rPr>
        <w:t>OBJECTIVES</w:t>
      </w:r>
      <w:r>
        <w:rPr/>
        <w:tab/>
      </w:r>
      <w:r>
        <w:rPr>
          <w:spacing w:val="-4"/>
        </w:rPr>
        <w:t>AND</w:t>
      </w:r>
      <w:r>
        <w:rPr/>
        <w:tab/>
      </w:r>
      <w:r>
        <w:rPr>
          <w:spacing w:val="-2"/>
        </w:rPr>
        <w:t>PROPOSED CONTRIBUTIONS</w:t>
      </w:r>
    </w:p>
    <w:p>
      <w:pPr>
        <w:pStyle w:val="BodyText"/>
        <w:spacing w:line="228" w:lineRule="auto" w:before="220"/>
        <w:ind w:left="303" w:right="466" w:firstLine="288"/>
        <w:jc w:val="both"/>
      </w:pPr>
      <w:r>
        <w:rPr/>
        <w:t>This research aims for measurable improvements in several technological areas. The following list describes the research aims and contributions.</w:t>
      </w:r>
    </w:p>
    <w:p>
      <w:pPr>
        <w:pStyle w:val="BodyText"/>
        <w:spacing w:before="13"/>
      </w:pPr>
    </w:p>
    <w:p>
      <w:pPr>
        <w:pStyle w:val="Heading2"/>
        <w:numPr>
          <w:ilvl w:val="1"/>
          <w:numId w:val="1"/>
        </w:numPr>
        <w:tabs>
          <w:tab w:pos="532" w:val="left" w:leader="none"/>
        </w:tabs>
        <w:spacing w:line="240" w:lineRule="auto" w:before="0" w:after="0"/>
        <w:ind w:left="532" w:right="0" w:hanging="229"/>
        <w:jc w:val="left"/>
      </w:pPr>
      <w:bookmarkStart w:name="A. Abbreviations and Acronyms" w:id="3"/>
      <w:bookmarkEnd w:id="3"/>
      <w:r>
        <w:rPr>
          <w:b w:val="0"/>
          <w:i w:val="0"/>
        </w:rPr>
      </w:r>
      <w:r>
        <w:rPr>
          <w:spacing w:val="-2"/>
        </w:rPr>
        <w:t>Abbreviations</w:t>
      </w:r>
      <w:r>
        <w:rPr>
          <w:spacing w:val="-4"/>
        </w:rPr>
        <w:t> </w:t>
      </w:r>
      <w:r>
        <w:rPr>
          <w:spacing w:val="-2"/>
        </w:rPr>
        <w:t>and</w:t>
      </w:r>
      <w:r>
        <w:rPr>
          <w:spacing w:val="4"/>
        </w:rPr>
        <w:t> </w:t>
      </w:r>
      <w:r>
        <w:rPr>
          <w:spacing w:val="-2"/>
        </w:rPr>
        <w:t>Acronyms</w:t>
      </w:r>
    </w:p>
    <w:p>
      <w:pPr>
        <w:pStyle w:val="BodyText"/>
        <w:spacing w:line="228" w:lineRule="auto" w:before="218"/>
        <w:ind w:left="303" w:right="454" w:firstLine="288"/>
        <w:jc w:val="both"/>
      </w:pPr>
      <w:r>
        <w:rPr/>
        <w:t>AI – Artificial Intelligence, NLP – Natural Language Processing, I/O – Input / Output, CPU – Central Processing Unit, OS – Operating System, RAM – Random Access Memory, UI – User Interface, TTS – Text-to-Speech, VERONICA – Voice-Enabled Responsive Operational Network with Intelligent Contextual Architecture</w:t>
      </w:r>
    </w:p>
    <w:p>
      <w:pPr>
        <w:pStyle w:val="Heading2"/>
        <w:numPr>
          <w:ilvl w:val="1"/>
          <w:numId w:val="1"/>
        </w:numPr>
        <w:tabs>
          <w:tab w:pos="467" w:val="left" w:leader="none"/>
        </w:tabs>
        <w:spacing w:line="240" w:lineRule="auto" w:before="229" w:after="0"/>
        <w:ind w:left="467" w:right="0" w:hanging="236"/>
        <w:jc w:val="left"/>
      </w:pPr>
      <w:bookmarkStart w:name="B. Specific Research Targets" w:id="4"/>
      <w:bookmarkEnd w:id="4"/>
      <w:r>
        <w:rPr>
          <w:b w:val="0"/>
          <w:i w:val="0"/>
        </w:rPr>
      </w:r>
      <w:r>
        <w:rPr>
          <w:spacing w:val="-2"/>
        </w:rPr>
        <w:t>Specific</w:t>
      </w:r>
      <w:r>
        <w:rPr>
          <w:spacing w:val="-1"/>
        </w:rPr>
        <w:t> </w:t>
      </w:r>
      <w:r>
        <w:rPr>
          <w:spacing w:val="-2"/>
        </w:rPr>
        <w:t>Research</w:t>
      </w:r>
      <w:r>
        <w:rPr>
          <w:spacing w:val="-11"/>
        </w:rPr>
        <w:t> </w:t>
      </w:r>
      <w:r>
        <w:rPr>
          <w:spacing w:val="-2"/>
        </w:rPr>
        <w:t>Targets</w:t>
      </w:r>
    </w:p>
    <w:p>
      <w:pPr>
        <w:pStyle w:val="BodyText"/>
        <w:spacing w:line="228" w:lineRule="auto" w:before="219"/>
        <w:ind w:left="174" w:right="415" w:firstLine="302"/>
        <w:jc w:val="both"/>
      </w:pPr>
      <w:r>
        <w:rPr/>
        <w:t>Design</w:t>
      </w:r>
      <w:r>
        <w:rPr>
          <w:spacing w:val="-4"/>
        </w:rPr>
        <w:t> </w:t>
      </w:r>
      <w:r>
        <w:rPr/>
        <w:t>a voice</w:t>
      </w:r>
      <w:r>
        <w:rPr>
          <w:spacing w:val="-7"/>
        </w:rPr>
        <w:t> </w:t>
      </w:r>
      <w:r>
        <w:rPr/>
        <w:t>reception</w:t>
      </w:r>
      <w:r>
        <w:rPr>
          <w:spacing w:val="-4"/>
        </w:rPr>
        <w:t> </w:t>
      </w:r>
      <w:r>
        <w:rPr/>
        <w:t>and</w:t>
      </w:r>
      <w:r>
        <w:rPr>
          <w:spacing w:val="-4"/>
        </w:rPr>
        <w:t> </w:t>
      </w:r>
      <w:r>
        <w:rPr/>
        <w:t>commands</w:t>
      </w:r>
      <w:r>
        <w:rPr>
          <w:spacing w:val="-3"/>
        </w:rPr>
        <w:t> </w:t>
      </w:r>
      <w:r>
        <w:rPr/>
        <w:t>processing</w:t>
      </w:r>
      <w:r>
        <w:rPr>
          <w:spacing w:val="-11"/>
        </w:rPr>
        <w:t> </w:t>
      </w:r>
      <w:r>
        <w:rPr/>
        <w:t>system with a</w:t>
      </w:r>
      <w:r>
        <w:rPr>
          <w:spacing w:val="-4"/>
        </w:rPr>
        <w:t> </w:t>
      </w:r>
      <w:r>
        <w:rPr/>
        <w:t>minimum</w:t>
      </w:r>
      <w:r>
        <w:rPr>
          <w:spacing w:val="-5"/>
        </w:rPr>
        <w:t> </w:t>
      </w:r>
      <w:r>
        <w:rPr/>
        <w:t>90% accuracy</w:t>
      </w:r>
      <w:r>
        <w:rPr>
          <w:spacing w:val="-1"/>
        </w:rPr>
        <w:t> </w:t>
      </w:r>
      <w:r>
        <w:rPr/>
        <w:t>under typical office conditions with moderate background acoustic interference.</w:t>
      </w:r>
    </w:p>
    <w:p>
      <w:pPr>
        <w:pStyle w:val="BodyText"/>
        <w:spacing w:line="220" w:lineRule="exact"/>
        <w:ind w:left="469"/>
        <w:jc w:val="both"/>
      </w:pPr>
      <w:r>
        <w:rPr/>
        <w:t>It</w:t>
      </w:r>
      <w:r>
        <w:rPr>
          <w:spacing w:val="36"/>
        </w:rPr>
        <w:t> </w:t>
      </w:r>
      <w:r>
        <w:rPr/>
        <w:t>is</w:t>
      </w:r>
      <w:r>
        <w:rPr>
          <w:spacing w:val="36"/>
        </w:rPr>
        <w:t> </w:t>
      </w:r>
      <w:r>
        <w:rPr/>
        <w:t>essential</w:t>
      </w:r>
      <w:r>
        <w:rPr>
          <w:spacing w:val="43"/>
        </w:rPr>
        <w:t> </w:t>
      </w:r>
      <w:r>
        <w:rPr/>
        <w:t>to</w:t>
      </w:r>
      <w:r>
        <w:rPr>
          <w:spacing w:val="35"/>
        </w:rPr>
        <w:t> </w:t>
      </w:r>
      <w:r>
        <w:rPr/>
        <w:t>implement</w:t>
      </w:r>
      <w:r>
        <w:rPr>
          <w:spacing w:val="43"/>
        </w:rPr>
        <w:t> </w:t>
      </w:r>
      <w:r>
        <w:rPr/>
        <w:t>audio</w:t>
      </w:r>
      <w:r>
        <w:rPr>
          <w:spacing w:val="35"/>
        </w:rPr>
        <w:t> </w:t>
      </w:r>
      <w:r>
        <w:rPr/>
        <w:t>output</w:t>
      </w:r>
      <w:r>
        <w:rPr>
          <w:spacing w:val="36"/>
        </w:rPr>
        <w:t> </w:t>
      </w:r>
      <w:r>
        <w:rPr/>
        <w:t>synthesis</w:t>
      </w:r>
      <w:r>
        <w:rPr>
          <w:spacing w:val="44"/>
        </w:rPr>
        <w:t> </w:t>
      </w:r>
      <w:r>
        <w:rPr>
          <w:spacing w:val="-4"/>
        </w:rPr>
        <w:t>fully</w:t>
      </w:r>
    </w:p>
    <w:p>
      <w:pPr>
        <w:pStyle w:val="BodyText"/>
        <w:spacing w:after="0" w:line="220" w:lineRule="exact"/>
        <w:jc w:val="both"/>
        <w:sectPr>
          <w:type w:val="continuous"/>
          <w:pgSz w:w="11910" w:h="16850"/>
          <w:pgMar w:top="540" w:bottom="280" w:left="283" w:right="425"/>
          <w:cols w:num="2" w:equalWidth="0">
            <w:col w:w="5512" w:space="40"/>
            <w:col w:w="5650"/>
          </w:cols>
        </w:sectPr>
      </w:pPr>
    </w:p>
    <w:p>
      <w:pPr>
        <w:pStyle w:val="BodyText"/>
        <w:spacing w:line="232" w:lineRule="auto" w:before="81"/>
        <w:ind w:left="567" w:right="21"/>
        <w:jc w:val="both"/>
      </w:pPr>
      <w:r>
        <w:rPr/>
        <w:t>independent of web services and ensure privacy of information while providing acceptable voice quality.</w:t>
      </w:r>
    </w:p>
    <w:p>
      <w:pPr>
        <w:pStyle w:val="BodyText"/>
        <w:spacing w:line="228" w:lineRule="auto"/>
        <w:ind w:left="567" w:right="3" w:firstLine="302"/>
        <w:jc w:val="both"/>
      </w:pPr>
      <w:r>
        <w:rPr/>
        <w:t>VERONICA is a sequential processing architecture that removes all the concurrency conflicts. VERONICA is modular in nature, which makes it easy</w:t>
      </w:r>
      <w:r>
        <w:rPr>
          <w:spacing w:val="-2"/>
        </w:rPr>
        <w:t> </w:t>
      </w:r>
      <w:r>
        <w:rPr/>
        <w:t>to scale new</w:t>
      </w:r>
      <w:r>
        <w:rPr>
          <w:spacing w:val="-4"/>
        </w:rPr>
        <w:t> </w:t>
      </w:r>
      <w:r>
        <w:rPr/>
        <w:t>features without affecting the existing features of our assistant. VERONICA can operate</w:t>
      </w:r>
      <w:r>
        <w:rPr>
          <w:spacing w:val="-1"/>
        </w:rPr>
        <w:t> </w:t>
      </w:r>
      <w:r>
        <w:rPr/>
        <w:t>effectively</w:t>
      </w:r>
      <w:r>
        <w:rPr>
          <w:spacing w:val="-4"/>
        </w:rPr>
        <w:t> </w:t>
      </w:r>
      <w:r>
        <w:rPr/>
        <w:t>on normal PCs/desktops without any external resources.</w:t>
      </w:r>
    </w:p>
    <w:p>
      <w:pPr>
        <w:pStyle w:val="Heading2"/>
        <w:numPr>
          <w:ilvl w:val="1"/>
          <w:numId w:val="1"/>
        </w:numPr>
        <w:tabs>
          <w:tab w:pos="911" w:val="left" w:leader="none"/>
        </w:tabs>
        <w:spacing w:line="240" w:lineRule="auto" w:before="226" w:after="0"/>
        <w:ind w:left="911" w:right="0" w:hanging="287"/>
        <w:jc w:val="left"/>
      </w:pPr>
      <w:bookmarkStart w:name="C. Expected Contributions" w:id="5"/>
      <w:bookmarkEnd w:id="5"/>
      <w:r>
        <w:rPr>
          <w:b w:val="0"/>
          <w:i w:val="0"/>
        </w:rPr>
      </w:r>
      <w:r>
        <w:rPr>
          <w:spacing w:val="-2"/>
        </w:rPr>
        <w:t>Expected</w:t>
      </w:r>
      <w:r>
        <w:rPr/>
        <w:t> </w:t>
      </w:r>
      <w:r>
        <w:rPr>
          <w:spacing w:val="-2"/>
        </w:rPr>
        <w:t>Contributions</w:t>
      </w:r>
    </w:p>
    <w:p>
      <w:pPr>
        <w:pStyle w:val="BodyText"/>
        <w:spacing w:before="224"/>
        <w:ind w:left="624" w:firstLine="252"/>
        <w:jc w:val="both"/>
      </w:pPr>
      <w:bookmarkStart w:name="Proof of concept to show that complex co" w:id="6"/>
      <w:bookmarkEnd w:id="6"/>
      <w:r>
        <w:rPr/>
      </w:r>
      <w:r>
        <w:rPr/>
        <w:t>Proof of concept to show that complex conversation UIs can be effectively implemented using widely available programming libraries rather than frameworks such as IBM Watson. Validation of the ability of forty-plus different operational functionalities to coexist within a single architectural framework without accumulating complexity.</w:t>
      </w:r>
    </w:p>
    <w:p>
      <w:pPr>
        <w:pStyle w:val="BodyText"/>
        <w:spacing w:before="3"/>
        <w:ind w:left="624" w:right="14" w:firstLine="302"/>
        <w:jc w:val="both"/>
      </w:pPr>
      <w:bookmarkStart w:name="This demonstrates that resource-efficien" w:id="7"/>
      <w:bookmarkEnd w:id="7"/>
      <w:r>
        <w:rPr/>
      </w:r>
      <w:r>
        <w:rPr/>
        <w:t>This demonstrates that resource-efficient</w:t>
      </w:r>
      <w:r>
        <w:rPr>
          <w:spacing w:val="40"/>
        </w:rPr>
        <w:t> </w:t>
      </w:r>
      <w:r>
        <w:rPr/>
        <w:t>implementation facilitates deployment in various computing platforms, regardless of whether it is a traditional/modern computing device. Real-world implementation of privacy- respecting voice interfaces that prevent the mandatory processing of user data in the cloud and yet remain </w:t>
      </w:r>
      <w:r>
        <w:rPr>
          <w:spacing w:val="-2"/>
        </w:rPr>
        <w:t>performant.</w:t>
      </w:r>
    </w:p>
    <w:p>
      <w:pPr>
        <w:pStyle w:val="BodyText"/>
        <w:spacing w:line="237" w:lineRule="auto" w:before="5"/>
        <w:ind w:left="624" w:right="7" w:firstLine="302"/>
        <w:jc w:val="both"/>
      </w:pPr>
      <w:bookmarkStart w:name="The systematic inclusion of error handli" w:id="8"/>
      <w:bookmarkEnd w:id="8"/>
      <w:r>
        <w:rPr/>
      </w:r>
      <w:r>
        <w:rPr/>
        <w:t>The systematic inclusion of error handling, recovery,</w:t>
      </w:r>
      <w:r>
        <w:rPr>
          <w:spacing w:val="40"/>
        </w:rPr>
        <w:t> </w:t>
      </w:r>
      <w:r>
        <w:rPr/>
        <w:t>and graceful degradation techniques to provide production- quality</w:t>
      </w:r>
      <w:r>
        <w:rPr>
          <w:spacing w:val="-5"/>
        </w:rPr>
        <w:t> </w:t>
      </w:r>
      <w:r>
        <w:rPr/>
        <w:t>reliability.</w:t>
      </w:r>
    </w:p>
    <w:p>
      <w:pPr>
        <w:pStyle w:val="BodyText"/>
        <w:spacing w:before="7"/>
      </w:pPr>
    </w:p>
    <w:p>
      <w:pPr>
        <w:pStyle w:val="Heading2"/>
        <w:numPr>
          <w:ilvl w:val="1"/>
          <w:numId w:val="1"/>
        </w:numPr>
        <w:tabs>
          <w:tab w:pos="867" w:val="left" w:leader="none"/>
        </w:tabs>
        <w:spacing w:line="240" w:lineRule="auto" w:before="1" w:after="0"/>
        <w:ind w:left="867" w:right="0" w:hanging="243"/>
        <w:jc w:val="left"/>
      </w:pPr>
      <w:bookmarkStart w:name="D. Some common mistakes observed in othe" w:id="9"/>
      <w:bookmarkEnd w:id="9"/>
      <w:r>
        <w:rPr>
          <w:b w:val="0"/>
          <w:i w:val="0"/>
        </w:rPr>
      </w:r>
      <w:r>
        <w:rPr>
          <w:spacing w:val="-2"/>
        </w:rPr>
        <w:t>Some</w:t>
      </w:r>
      <w:r>
        <w:rPr>
          <w:spacing w:val="-10"/>
        </w:rPr>
        <w:t> </w:t>
      </w:r>
      <w:r>
        <w:rPr>
          <w:spacing w:val="-2"/>
        </w:rPr>
        <w:t>common</w:t>
      </w:r>
      <w:r>
        <w:rPr>
          <w:spacing w:val="-8"/>
        </w:rPr>
        <w:t> </w:t>
      </w:r>
      <w:r>
        <w:rPr>
          <w:spacing w:val="-2"/>
        </w:rPr>
        <w:t>mistakes</w:t>
      </w:r>
      <w:r>
        <w:rPr>
          <w:spacing w:val="-4"/>
        </w:rPr>
        <w:t> </w:t>
      </w:r>
      <w:r>
        <w:rPr>
          <w:spacing w:val="-2"/>
        </w:rPr>
        <w:t>observed</w:t>
      </w:r>
      <w:r>
        <w:rPr>
          <w:spacing w:val="-10"/>
        </w:rPr>
        <w:t> </w:t>
      </w:r>
      <w:r>
        <w:rPr>
          <w:spacing w:val="-2"/>
        </w:rPr>
        <w:t>in</w:t>
      </w:r>
      <w:r>
        <w:rPr>
          <w:spacing w:val="-11"/>
        </w:rPr>
        <w:t> </w:t>
      </w:r>
      <w:r>
        <w:rPr>
          <w:spacing w:val="-2"/>
        </w:rPr>
        <w:t>other</w:t>
      </w:r>
      <w:r>
        <w:rPr>
          <w:spacing w:val="-10"/>
        </w:rPr>
        <w:t> </w:t>
      </w:r>
      <w:r>
        <w:rPr>
          <w:spacing w:val="-2"/>
        </w:rPr>
        <w:t>software:</w:t>
      </w:r>
    </w:p>
    <w:p>
      <w:pPr>
        <w:pStyle w:val="BodyText"/>
        <w:spacing w:line="228" w:lineRule="auto" w:before="218"/>
        <w:ind w:left="567" w:right="4" w:firstLine="302"/>
        <w:jc w:val="both"/>
      </w:pPr>
      <w:r>
        <w:rPr/>
        <w:t>Cloud services are highly dependent on networks, which cause latency, dependency, and privacy issues, making them less preferred for use in offline or resource-constrained settings. A lack of synchronization in multi-threading or asynchrony</w:t>
      </w:r>
      <w:r>
        <w:rPr>
          <w:spacing w:val="-8"/>
        </w:rPr>
        <w:t> </w:t>
      </w:r>
      <w:r>
        <w:rPr/>
        <w:t>results in</w:t>
      </w:r>
      <w:r>
        <w:rPr>
          <w:spacing w:val="-1"/>
        </w:rPr>
        <w:t> </w:t>
      </w:r>
      <w:r>
        <w:rPr/>
        <w:t>a</w:t>
      </w:r>
      <w:r>
        <w:rPr>
          <w:spacing w:val="-4"/>
        </w:rPr>
        <w:t> </w:t>
      </w:r>
      <w:r>
        <w:rPr/>
        <w:t>race</w:t>
      </w:r>
      <w:r>
        <w:rPr>
          <w:spacing w:val="-4"/>
        </w:rPr>
        <w:t> </w:t>
      </w:r>
      <w:r>
        <w:rPr/>
        <w:t>condition,</w:t>
      </w:r>
      <w:r>
        <w:rPr>
          <w:spacing w:val="-1"/>
        </w:rPr>
        <w:t> </w:t>
      </w:r>
      <w:r>
        <w:rPr/>
        <w:t>a</w:t>
      </w:r>
      <w:r>
        <w:rPr>
          <w:spacing w:val="-4"/>
        </w:rPr>
        <w:t> </w:t>
      </w:r>
      <w:r>
        <w:rPr/>
        <w:t>lag</w:t>
      </w:r>
      <w:r>
        <w:rPr>
          <w:spacing w:val="-8"/>
        </w:rPr>
        <w:t> </w:t>
      </w:r>
      <w:r>
        <w:rPr/>
        <w:t>in</w:t>
      </w:r>
      <w:r>
        <w:rPr>
          <w:spacing w:val="-1"/>
        </w:rPr>
        <w:t> </w:t>
      </w:r>
      <w:r>
        <w:rPr/>
        <w:t>responses,</w:t>
      </w:r>
      <w:r>
        <w:rPr>
          <w:spacing w:val="-1"/>
        </w:rPr>
        <w:t> </w:t>
      </w:r>
      <w:r>
        <w:rPr/>
        <w:t>and inconsistencies in real-time systems.</w:t>
      </w:r>
    </w:p>
    <w:p>
      <w:pPr>
        <w:pStyle w:val="BodyText"/>
        <w:spacing w:line="228" w:lineRule="auto"/>
        <w:ind w:left="567" w:right="9" w:firstLine="353"/>
        <w:jc w:val="both"/>
      </w:pPr>
      <w:r>
        <w:rPr/>
        <w:t>Having</w:t>
      </w:r>
      <w:r>
        <w:rPr>
          <w:spacing w:val="-5"/>
        </w:rPr>
        <w:t> </w:t>
      </w:r>
      <w:r>
        <w:rPr/>
        <w:t>many</w:t>
      </w:r>
      <w:r>
        <w:rPr>
          <w:spacing w:val="-11"/>
        </w:rPr>
        <w:t> </w:t>
      </w:r>
      <w:r>
        <w:rPr/>
        <w:t>configuration</w:t>
      </w:r>
      <w:r>
        <w:rPr>
          <w:spacing w:val="-4"/>
        </w:rPr>
        <w:t> </w:t>
      </w:r>
      <w:r>
        <w:rPr/>
        <w:t>settings</w:t>
      </w:r>
      <w:r>
        <w:rPr>
          <w:spacing w:val="-4"/>
        </w:rPr>
        <w:t> </w:t>
      </w:r>
      <w:r>
        <w:rPr/>
        <w:t>(API</w:t>
      </w:r>
      <w:r>
        <w:rPr>
          <w:spacing w:val="-13"/>
        </w:rPr>
        <w:t> </w:t>
      </w:r>
      <w:r>
        <w:rPr/>
        <w:t>keys, accounts, hardware calibration data) makes the service less accessible. The inability to handle recognition errors and invalid entries gracefully</w:t>
      </w:r>
      <w:r>
        <w:rPr>
          <w:spacing w:val="-9"/>
        </w:rPr>
        <w:t> </w:t>
      </w:r>
      <w:r>
        <w:rPr/>
        <w:t>leads to unresponsive behavior and poor usability.</w:t>
      </w:r>
    </w:p>
    <w:p>
      <w:pPr>
        <w:pStyle w:val="BodyText"/>
        <w:spacing w:before="10"/>
      </w:pPr>
    </w:p>
    <w:p>
      <w:pPr>
        <w:pStyle w:val="ListParagraph"/>
        <w:numPr>
          <w:ilvl w:val="0"/>
          <w:numId w:val="1"/>
        </w:numPr>
        <w:tabs>
          <w:tab w:pos="2157" w:val="left" w:leader="none"/>
        </w:tabs>
        <w:spacing w:line="240" w:lineRule="auto" w:before="1" w:after="0"/>
        <w:ind w:left="2157" w:right="0" w:hanging="308"/>
        <w:jc w:val="left"/>
        <w:rPr>
          <w:b/>
          <w:sz w:val="16"/>
        </w:rPr>
      </w:pPr>
      <w:r>
        <w:rPr>
          <w:b/>
          <w:sz w:val="16"/>
        </w:rPr>
        <w:t>SYSTEM</w:t>
      </w:r>
      <w:r>
        <w:rPr>
          <w:b/>
          <w:spacing w:val="-9"/>
          <w:sz w:val="16"/>
        </w:rPr>
        <w:t> </w:t>
      </w:r>
      <w:r>
        <w:rPr>
          <w:b/>
          <w:spacing w:val="-2"/>
          <w:sz w:val="16"/>
        </w:rPr>
        <w:t>ARCHITECTURE</w:t>
      </w:r>
    </w:p>
    <w:p>
      <w:pPr>
        <w:pStyle w:val="BodyText"/>
        <w:spacing w:before="173"/>
        <w:ind w:left="567" w:right="3" w:firstLine="302"/>
        <w:jc w:val="both"/>
      </w:pPr>
      <w:bookmarkStart w:name="In the VERONICA system, the system consi" w:id="10"/>
      <w:bookmarkEnd w:id="10"/>
      <w:r>
        <w:rPr/>
      </w:r>
      <w:r>
        <w:rPr/>
        <w:t>In the VERONICA system</w:t>
      </w:r>
      <w:r>
        <w:rPr>
          <w:b/>
          <w:i/>
        </w:rPr>
        <w:t>, </w:t>
      </w:r>
      <w:r>
        <w:rPr/>
        <w:t>the system consists of multiple steps that must be executed sequentially for</w:t>
      </w:r>
      <w:r>
        <w:rPr>
          <w:spacing w:val="40"/>
        </w:rPr>
        <w:t> </w:t>
      </w:r>
      <w:r>
        <w:rPr/>
        <w:t>effective operation.in sequence for an effective result. </w:t>
      </w:r>
      <w:r>
        <w:rPr>
          <w:b/>
          <w:i/>
        </w:rPr>
        <w:t>“VERONICA” </w:t>
      </w:r>
      <w:r>
        <w:rPr/>
        <w:t>captures user audio input, and it converts speech into text by using speech recognition.</w:t>
      </w:r>
    </w:p>
    <w:p>
      <w:pPr>
        <w:pStyle w:val="BodyText"/>
        <w:spacing w:line="237" w:lineRule="auto" w:before="5"/>
        <w:ind w:left="567" w:right="3" w:firstLine="302"/>
        <w:jc w:val="both"/>
      </w:pPr>
      <w:bookmarkStart w:name="It identifies user intent and executes c" w:id="11"/>
      <w:bookmarkEnd w:id="11"/>
      <w:r>
        <w:rPr/>
      </w:r>
      <w:r>
        <w:rPr/>
        <w:t>It identifies user intent and executes corresponding actions. After all steps are completed, the system generates a response and converts it into speech.</w:t>
      </w:r>
    </w:p>
    <w:p>
      <w:pPr>
        <w:pStyle w:val="BodyText"/>
        <w:ind w:left="567" w:right="14" w:firstLine="302"/>
        <w:jc w:val="both"/>
      </w:pPr>
      <w:bookmarkStart w:name="At each step the system maintains contex" w:id="12"/>
      <w:bookmarkEnd w:id="12"/>
      <w:r>
        <w:rPr/>
      </w:r>
      <w:r>
        <w:rPr/>
        <w:t>At each step the</w:t>
      </w:r>
      <w:r>
        <w:rPr>
          <w:spacing w:val="-2"/>
        </w:rPr>
        <w:t> </w:t>
      </w:r>
      <w:r>
        <w:rPr/>
        <w:t>system maintains contextual consistency throughout the interaction.</w:t>
      </w:r>
    </w:p>
    <w:p>
      <w:pPr>
        <w:pStyle w:val="BodyText"/>
        <w:ind w:left="567" w:right="11" w:firstLine="302"/>
        <w:jc w:val="both"/>
      </w:pPr>
      <w:bookmarkStart w:name="What’s more, the VERONICA system continu" w:id="13"/>
      <w:bookmarkEnd w:id="13"/>
      <w:r>
        <w:rPr/>
      </w:r>
      <w:r>
        <w:rPr/>
        <w:t>What’s more, the VERONICA system continually analyses and processes the user’s interactions in order to guarantee a fluid communication between the user and the system. It uses natural language processing techniques to understand commands accurately and give intelligent responses. The system also manages the flow of data</w:t>
      </w:r>
      <w:r>
        <w:rPr>
          <w:spacing w:val="40"/>
        </w:rPr>
        <w:t> </w:t>
      </w:r>
      <w:r>
        <w:rPr/>
        <w:t>between modules such as speech recognition, intent</w:t>
      </w:r>
      <w:r>
        <w:rPr>
          <w:spacing w:val="-4"/>
        </w:rPr>
        <w:t> </w:t>
      </w:r>
      <w:r>
        <w:rPr/>
        <w:t>analysis, action execution and text to speech conversion. By maintaining context and sequential processing, VERONICA delivers a seamless, interactive, and user-friendly experience for real-time communication and task execution.</w:t>
      </w:r>
    </w:p>
    <w:p>
      <w:pPr>
        <w:pStyle w:val="BodyText"/>
        <w:spacing w:before="6"/>
      </w:pPr>
    </w:p>
    <w:p>
      <w:pPr>
        <w:pStyle w:val="BodyText"/>
        <w:ind w:left="869"/>
      </w:pPr>
      <w:bookmarkStart w:name="The system workflow is illustrated in Fi" w:id="14"/>
      <w:bookmarkEnd w:id="14"/>
      <w:r>
        <w:rPr/>
      </w:r>
      <w:r>
        <w:rPr/>
        <w:t>The</w:t>
      </w:r>
      <w:r>
        <w:rPr>
          <w:spacing w:val="-10"/>
        </w:rPr>
        <w:t> </w:t>
      </w:r>
      <w:r>
        <w:rPr/>
        <w:t>system</w:t>
      </w:r>
      <w:r>
        <w:rPr>
          <w:spacing w:val="-3"/>
        </w:rPr>
        <w:t> </w:t>
      </w:r>
      <w:r>
        <w:rPr/>
        <w:t>workflow</w:t>
      </w:r>
      <w:r>
        <w:rPr>
          <w:spacing w:val="-12"/>
        </w:rPr>
        <w:t> </w:t>
      </w:r>
      <w:r>
        <w:rPr/>
        <w:t>is</w:t>
      </w:r>
      <w:r>
        <w:rPr>
          <w:spacing w:val="-4"/>
        </w:rPr>
        <w:t> </w:t>
      </w:r>
      <w:r>
        <w:rPr/>
        <w:t>illustrated</w:t>
      </w:r>
      <w:r>
        <w:rPr>
          <w:spacing w:val="-4"/>
        </w:rPr>
        <w:t> </w:t>
      </w:r>
      <w:r>
        <w:rPr/>
        <w:t>in</w:t>
      </w:r>
      <w:r>
        <w:rPr>
          <w:spacing w:val="-11"/>
        </w:rPr>
        <w:t> </w:t>
      </w:r>
      <w:r>
        <w:rPr/>
        <w:t>Fig.</w:t>
      </w:r>
      <w:r>
        <w:rPr>
          <w:spacing w:val="2"/>
        </w:rPr>
        <w:t> </w:t>
      </w:r>
      <w:r>
        <w:rPr>
          <w:spacing w:val="-5"/>
        </w:rPr>
        <w:t>1.</w:t>
      </w:r>
    </w:p>
    <w:p>
      <w:pPr>
        <w:spacing w:line="240" w:lineRule="auto" w:before="6" w:after="24"/>
        <w:rPr>
          <w:sz w:val="6"/>
        </w:rPr>
      </w:pPr>
      <w:r>
        <w:rPr/>
        <w:br w:type="column"/>
      </w:r>
      <w:r>
        <w:rPr>
          <w:sz w:val="6"/>
        </w:rPr>
      </w:r>
    </w:p>
    <w:p>
      <w:pPr>
        <w:pStyle w:val="BodyText"/>
        <w:ind w:left="294"/>
      </w:pPr>
      <w:r>
        <w:rPr/>
        <w:drawing>
          <wp:inline distT="0" distB="0" distL="0" distR="0">
            <wp:extent cx="3001775" cy="41239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001775" cy="4123944"/>
                    </a:xfrm>
                    <a:prstGeom prst="rect">
                      <a:avLst/>
                    </a:prstGeom>
                  </pic:spPr>
                </pic:pic>
              </a:graphicData>
            </a:graphic>
          </wp:inline>
        </w:drawing>
      </w:r>
      <w:r>
        <w:rPr/>
      </w:r>
    </w:p>
    <w:p>
      <w:pPr>
        <w:spacing w:before="188"/>
        <w:ind w:left="2390" w:right="0" w:hanging="1960"/>
        <w:jc w:val="left"/>
        <w:rPr>
          <w:b/>
          <w:sz w:val="20"/>
        </w:rPr>
      </w:pPr>
      <w:bookmarkStart w:name="Fig. 1. Workflow of the VERONICA Voice P" w:id="15"/>
      <w:bookmarkEnd w:id="15"/>
      <w:r>
        <w:rPr/>
      </w:r>
      <w:r>
        <w:rPr>
          <w:b/>
          <w:sz w:val="20"/>
        </w:rPr>
        <w:t>Fig.</w:t>
      </w:r>
      <w:r>
        <w:rPr>
          <w:b/>
          <w:spacing w:val="-8"/>
          <w:sz w:val="20"/>
        </w:rPr>
        <w:t> </w:t>
      </w:r>
      <w:r>
        <w:rPr>
          <w:b/>
          <w:sz w:val="20"/>
        </w:rPr>
        <w:t>1.</w:t>
      </w:r>
      <w:r>
        <w:rPr>
          <w:b/>
          <w:spacing w:val="-2"/>
          <w:sz w:val="20"/>
        </w:rPr>
        <w:t> </w:t>
      </w:r>
      <w:r>
        <w:rPr>
          <w:b/>
          <w:sz w:val="20"/>
        </w:rPr>
        <w:t>Workflow</w:t>
      </w:r>
      <w:r>
        <w:rPr>
          <w:b/>
          <w:spacing w:val="-10"/>
          <w:sz w:val="20"/>
        </w:rPr>
        <w:t> </w:t>
      </w:r>
      <w:r>
        <w:rPr>
          <w:b/>
          <w:sz w:val="20"/>
        </w:rPr>
        <w:t>of</w:t>
      </w:r>
      <w:r>
        <w:rPr>
          <w:b/>
          <w:spacing w:val="-5"/>
          <w:sz w:val="20"/>
        </w:rPr>
        <w:t> </w:t>
      </w:r>
      <w:r>
        <w:rPr>
          <w:b/>
          <w:sz w:val="20"/>
        </w:rPr>
        <w:t>the</w:t>
      </w:r>
      <w:r>
        <w:rPr>
          <w:b/>
          <w:spacing w:val="-5"/>
          <w:sz w:val="20"/>
        </w:rPr>
        <w:t> </w:t>
      </w:r>
      <w:r>
        <w:rPr>
          <w:b/>
          <w:sz w:val="20"/>
        </w:rPr>
        <w:t>VERONICA</w:t>
      </w:r>
      <w:r>
        <w:rPr>
          <w:b/>
          <w:spacing w:val="-4"/>
          <w:sz w:val="20"/>
        </w:rPr>
        <w:t> </w:t>
      </w:r>
      <w:r>
        <w:rPr>
          <w:b/>
          <w:sz w:val="20"/>
        </w:rPr>
        <w:t>Voice</w:t>
      </w:r>
      <w:r>
        <w:rPr>
          <w:b/>
          <w:spacing w:val="-5"/>
          <w:sz w:val="20"/>
        </w:rPr>
        <w:t> </w:t>
      </w:r>
      <w:r>
        <w:rPr>
          <w:b/>
          <w:sz w:val="20"/>
        </w:rPr>
        <w:t>Processing </w:t>
      </w:r>
      <w:r>
        <w:rPr>
          <w:b/>
          <w:spacing w:val="-2"/>
          <w:sz w:val="20"/>
        </w:rPr>
        <w:t>Pipeline</w:t>
      </w:r>
    </w:p>
    <w:p>
      <w:pPr>
        <w:pStyle w:val="BodyText"/>
        <w:spacing w:before="224"/>
        <w:ind w:left="243" w:right="418"/>
        <w:jc w:val="both"/>
      </w:pPr>
      <w:bookmarkStart w:name="Each step must be completed before the n" w:id="16"/>
      <w:bookmarkEnd w:id="16"/>
      <w:r>
        <w:rPr/>
      </w:r>
      <w:r>
        <w:rPr/>
        <w:t>Each</w:t>
      </w:r>
      <w:r>
        <w:rPr>
          <w:spacing w:val="-3"/>
        </w:rPr>
        <w:t> </w:t>
      </w:r>
      <w:r>
        <w:rPr/>
        <w:t>step must</w:t>
      </w:r>
      <w:r>
        <w:rPr>
          <w:spacing w:val="-2"/>
        </w:rPr>
        <w:t> </w:t>
      </w:r>
      <w:r>
        <w:rPr/>
        <w:t>be completed</w:t>
      </w:r>
      <w:r>
        <w:rPr>
          <w:spacing w:val="-3"/>
        </w:rPr>
        <w:t> </w:t>
      </w:r>
      <w:r>
        <w:rPr/>
        <w:t>before</w:t>
      </w:r>
      <w:r>
        <w:rPr>
          <w:spacing w:val="-6"/>
        </w:rPr>
        <w:t> </w:t>
      </w:r>
      <w:r>
        <w:rPr/>
        <w:t>the</w:t>
      </w:r>
      <w:r>
        <w:rPr>
          <w:spacing w:val="-6"/>
        </w:rPr>
        <w:t> </w:t>
      </w:r>
      <w:r>
        <w:rPr/>
        <w:t>next</w:t>
      </w:r>
      <w:r>
        <w:rPr>
          <w:spacing w:val="-2"/>
        </w:rPr>
        <w:t> </w:t>
      </w:r>
      <w:r>
        <w:rPr/>
        <w:t>begins. As</w:t>
      </w:r>
      <w:r>
        <w:rPr>
          <w:spacing w:val="-2"/>
        </w:rPr>
        <w:t> </w:t>
      </w:r>
      <w:r>
        <w:rPr/>
        <w:t>it</w:t>
      </w:r>
      <w:r>
        <w:rPr>
          <w:spacing w:val="-2"/>
        </w:rPr>
        <w:t> </w:t>
      </w:r>
      <w:r>
        <w:rPr/>
        <w:t>is</w:t>
      </w:r>
      <w:r>
        <w:rPr>
          <w:spacing w:val="-2"/>
        </w:rPr>
        <w:t> </w:t>
      </w:r>
      <w:r>
        <w:rPr/>
        <w:t>a system</w:t>
      </w:r>
      <w:r>
        <w:rPr>
          <w:spacing w:val="-7"/>
        </w:rPr>
        <w:t> </w:t>
      </w:r>
      <w:r>
        <w:rPr/>
        <w:t>that follows a sequential pattern, the error detection is efficient. There is a reduction in error because the system</w:t>
      </w:r>
      <w:r>
        <w:rPr>
          <w:spacing w:val="40"/>
        </w:rPr>
        <w:t> </w:t>
      </w:r>
      <w:r>
        <w:rPr/>
        <w:t>does not perform multiple steps at a time.</w:t>
      </w:r>
    </w:p>
    <w:p>
      <w:pPr>
        <w:pStyle w:val="BodyText"/>
        <w:spacing w:before="4"/>
        <w:rPr>
          <w:sz w:val="18"/>
        </w:rPr>
      </w:pPr>
      <w:r>
        <w:rPr>
          <w:sz w:val="18"/>
        </w:rPr>
        <w:drawing>
          <wp:anchor distT="0" distB="0" distL="0" distR="0" allowOverlap="1" layoutInCell="1" locked="0" behindDoc="1" simplePos="0" relativeHeight="487587840">
            <wp:simplePos x="0" y="0"/>
            <wp:positionH relativeFrom="page">
              <wp:posOffset>3860165</wp:posOffset>
            </wp:positionH>
            <wp:positionV relativeFrom="paragraph">
              <wp:posOffset>149553</wp:posOffset>
            </wp:positionV>
            <wp:extent cx="3330424" cy="349757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3330424" cy="3497579"/>
                    </a:xfrm>
                    <a:prstGeom prst="rect">
                      <a:avLst/>
                    </a:prstGeom>
                  </pic:spPr>
                </pic:pic>
              </a:graphicData>
            </a:graphic>
          </wp:anchor>
        </w:drawing>
      </w:r>
    </w:p>
    <w:p>
      <w:pPr>
        <w:pStyle w:val="BodyText"/>
        <w:spacing w:before="85"/>
      </w:pPr>
    </w:p>
    <w:p>
      <w:pPr>
        <w:spacing w:line="232" w:lineRule="auto" w:before="0"/>
        <w:ind w:left="294" w:right="466" w:firstLine="14"/>
        <w:jc w:val="both"/>
        <w:rPr>
          <w:b/>
          <w:sz w:val="20"/>
        </w:rPr>
      </w:pPr>
      <w:r>
        <w:rPr>
          <w:b/>
          <w:sz w:val="20"/>
        </w:rPr>
        <w:t>Fig.</w:t>
      </w:r>
      <w:r>
        <w:rPr>
          <w:b/>
          <w:spacing w:val="-7"/>
          <w:sz w:val="20"/>
        </w:rPr>
        <w:t> </w:t>
      </w:r>
      <w:r>
        <w:rPr>
          <w:b/>
          <w:sz w:val="20"/>
        </w:rPr>
        <w:t>2. Comparison of</w:t>
      </w:r>
      <w:r>
        <w:rPr>
          <w:b/>
          <w:spacing w:val="-10"/>
          <w:sz w:val="20"/>
        </w:rPr>
        <w:t> </w:t>
      </w:r>
      <w:r>
        <w:rPr>
          <w:b/>
          <w:sz w:val="20"/>
        </w:rPr>
        <w:t>Sequential and</w:t>
      </w:r>
      <w:r>
        <w:rPr>
          <w:b/>
          <w:spacing w:val="-5"/>
          <w:sz w:val="20"/>
        </w:rPr>
        <w:t> </w:t>
      </w:r>
      <w:r>
        <w:rPr>
          <w:b/>
          <w:sz w:val="20"/>
        </w:rPr>
        <w:t>Parallel</w:t>
      </w:r>
      <w:r>
        <w:rPr>
          <w:b/>
          <w:spacing w:val="-6"/>
          <w:sz w:val="20"/>
        </w:rPr>
        <w:t> </w:t>
      </w:r>
      <w:r>
        <w:rPr>
          <w:b/>
          <w:sz w:val="20"/>
        </w:rPr>
        <w:t>Processing Models</w:t>
      </w:r>
      <w:r>
        <w:rPr>
          <w:b/>
          <w:spacing w:val="-6"/>
          <w:sz w:val="20"/>
        </w:rPr>
        <w:t> </w:t>
      </w:r>
      <w:r>
        <w:rPr>
          <w:b/>
          <w:sz w:val="20"/>
        </w:rPr>
        <w:t>in</w:t>
      </w:r>
      <w:r>
        <w:rPr>
          <w:b/>
          <w:spacing w:val="-10"/>
          <w:sz w:val="20"/>
        </w:rPr>
        <w:t> </w:t>
      </w:r>
      <w:r>
        <w:rPr>
          <w:b/>
          <w:sz w:val="20"/>
        </w:rPr>
        <w:t>Terms</w:t>
      </w:r>
      <w:r>
        <w:rPr>
          <w:b/>
          <w:spacing w:val="-5"/>
          <w:sz w:val="20"/>
        </w:rPr>
        <w:t> </w:t>
      </w:r>
      <w:r>
        <w:rPr>
          <w:b/>
          <w:sz w:val="20"/>
        </w:rPr>
        <w:t>of</w:t>
      </w:r>
      <w:r>
        <w:rPr>
          <w:b/>
          <w:spacing w:val="-9"/>
          <w:sz w:val="20"/>
        </w:rPr>
        <w:t> </w:t>
      </w:r>
      <w:r>
        <w:rPr>
          <w:b/>
          <w:sz w:val="20"/>
        </w:rPr>
        <w:t>Reliability,</w:t>
      </w:r>
      <w:r>
        <w:rPr>
          <w:b/>
          <w:spacing w:val="-6"/>
          <w:sz w:val="20"/>
        </w:rPr>
        <w:t> </w:t>
      </w:r>
      <w:r>
        <w:rPr>
          <w:b/>
          <w:sz w:val="20"/>
        </w:rPr>
        <w:t>Complexity,</w:t>
      </w:r>
      <w:r>
        <w:rPr>
          <w:b/>
          <w:spacing w:val="-7"/>
          <w:sz w:val="20"/>
        </w:rPr>
        <w:t> </w:t>
      </w:r>
      <w:r>
        <w:rPr>
          <w:b/>
          <w:sz w:val="20"/>
        </w:rPr>
        <w:t>and</w:t>
      </w:r>
      <w:r>
        <w:rPr>
          <w:b/>
          <w:spacing w:val="-10"/>
          <w:sz w:val="20"/>
        </w:rPr>
        <w:t> </w:t>
      </w:r>
      <w:r>
        <w:rPr>
          <w:b/>
          <w:spacing w:val="-2"/>
          <w:sz w:val="20"/>
        </w:rPr>
        <w:t>Stability</w:t>
      </w:r>
    </w:p>
    <w:p>
      <w:pPr>
        <w:spacing w:after="0" w:line="232" w:lineRule="auto"/>
        <w:jc w:val="both"/>
        <w:rPr>
          <w:b/>
          <w:sz w:val="20"/>
        </w:rPr>
        <w:sectPr>
          <w:pgSz w:w="11910" w:h="16850"/>
          <w:pgMar w:top="1040" w:bottom="280" w:left="283" w:right="425"/>
          <w:cols w:num="2" w:equalWidth="0">
            <w:col w:w="5514" w:space="40"/>
            <w:col w:w="5648"/>
          </w:cols>
        </w:sectPr>
      </w:pPr>
    </w:p>
    <w:p>
      <w:pPr>
        <w:pStyle w:val="BodyText"/>
        <w:spacing w:before="4"/>
        <w:rPr>
          <w:b/>
          <w:sz w:val="3"/>
        </w:rPr>
      </w:pPr>
    </w:p>
    <w:p>
      <w:pPr>
        <w:pStyle w:val="BodyText"/>
        <w:ind w:left="6622"/>
      </w:pPr>
      <w:r>
        <w:rPr/>
        <w:drawing>
          <wp:inline distT="0" distB="0" distL="0" distR="0">
            <wp:extent cx="2180503" cy="2180844"/>
            <wp:effectExtent l="0" t="0" r="0" b="0"/>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2180503" cy="2180844"/>
                    </a:xfrm>
                    <a:prstGeom prst="rect">
                      <a:avLst/>
                    </a:prstGeom>
                  </pic:spPr>
                </pic:pic>
              </a:graphicData>
            </a:graphic>
          </wp:inline>
        </w:drawing>
      </w:r>
      <w:r>
        <w:rPr/>
      </w:r>
    </w:p>
    <w:p>
      <w:pPr>
        <w:pStyle w:val="BodyText"/>
        <w:spacing w:before="10"/>
        <w:rPr>
          <w:b/>
          <w:sz w:val="18"/>
        </w:rPr>
      </w:pPr>
    </w:p>
    <w:p>
      <w:pPr>
        <w:pStyle w:val="BodyText"/>
        <w:spacing w:after="0"/>
        <w:rPr>
          <w:b/>
          <w:sz w:val="18"/>
        </w:rPr>
        <w:sectPr>
          <w:pgSz w:w="11910" w:h="16850"/>
          <w:pgMar w:top="1100" w:bottom="280" w:left="283" w:right="425"/>
        </w:sectPr>
      </w:pPr>
    </w:p>
    <w:p>
      <w:pPr>
        <w:pStyle w:val="BodyText"/>
        <w:rPr>
          <w:b/>
        </w:rPr>
      </w:pPr>
    </w:p>
    <w:p>
      <w:pPr>
        <w:pStyle w:val="BodyText"/>
        <w:rPr>
          <w:b/>
        </w:rPr>
      </w:pPr>
    </w:p>
    <w:p>
      <w:pPr>
        <w:pStyle w:val="BodyText"/>
        <w:spacing w:before="94"/>
        <w:rPr>
          <w:b/>
        </w:rPr>
      </w:pPr>
    </w:p>
    <w:p>
      <w:pPr>
        <w:spacing w:before="0"/>
        <w:ind w:left="566" w:right="0" w:firstLine="0"/>
        <w:jc w:val="center"/>
        <w:rPr>
          <w:b/>
          <w:sz w:val="20"/>
        </w:rPr>
      </w:pPr>
      <w:r>
        <w:rPr>
          <w:b/>
          <w:sz w:val="20"/>
        </w:rPr>
        <w:t>Table</w:t>
      </w:r>
      <w:r>
        <w:rPr>
          <w:b/>
          <w:spacing w:val="-13"/>
          <w:sz w:val="20"/>
        </w:rPr>
        <w:t> </w:t>
      </w:r>
      <w:r>
        <w:rPr>
          <w:b/>
          <w:sz w:val="20"/>
        </w:rPr>
        <w:t>I.</w:t>
      </w:r>
      <w:r>
        <w:rPr>
          <w:b/>
          <w:spacing w:val="-8"/>
          <w:sz w:val="20"/>
        </w:rPr>
        <w:t> </w:t>
      </w:r>
      <w:r>
        <w:rPr>
          <w:b/>
          <w:sz w:val="20"/>
        </w:rPr>
        <w:t>System</w:t>
      </w:r>
      <w:r>
        <w:rPr>
          <w:b/>
          <w:spacing w:val="-13"/>
          <w:sz w:val="20"/>
        </w:rPr>
        <w:t> </w:t>
      </w:r>
      <w:r>
        <w:rPr>
          <w:b/>
          <w:sz w:val="20"/>
        </w:rPr>
        <w:t>Architectural </w:t>
      </w:r>
      <w:r>
        <w:rPr>
          <w:b/>
          <w:spacing w:val="-2"/>
          <w:sz w:val="20"/>
        </w:rPr>
        <w:t>modules</w:t>
      </w:r>
    </w:p>
    <w:p>
      <w:pPr>
        <w:pStyle w:val="BodyText"/>
        <w:spacing w:before="1"/>
        <w:rPr>
          <w:b/>
        </w:rPr>
      </w:pPr>
    </w:p>
    <w:p>
      <w:pPr>
        <w:pStyle w:val="ListParagraph"/>
        <w:numPr>
          <w:ilvl w:val="0"/>
          <w:numId w:val="1"/>
        </w:numPr>
        <w:tabs>
          <w:tab w:pos="2503" w:val="left" w:leader="none"/>
        </w:tabs>
        <w:spacing w:line="240" w:lineRule="auto" w:before="0" w:after="0"/>
        <w:ind w:left="2503" w:right="0" w:hanging="344"/>
        <w:jc w:val="left"/>
        <w:rPr>
          <w:b/>
          <w:sz w:val="16"/>
        </w:rPr>
      </w:pPr>
      <w:r>
        <w:rPr>
          <w:b/>
          <w:spacing w:val="-2"/>
          <w:sz w:val="16"/>
        </w:rPr>
        <w:t>METHODOLOGY</w:t>
      </w:r>
    </w:p>
    <w:p>
      <w:pPr>
        <w:spacing w:line="242" w:lineRule="auto" w:before="166"/>
        <w:ind w:left="567" w:right="0" w:firstLine="0"/>
        <w:jc w:val="left"/>
        <w:rPr>
          <w:sz w:val="20"/>
        </w:rPr>
      </w:pPr>
      <w:r>
        <w:rPr>
          <w:sz w:val="20"/>
        </w:rPr>
        <w:t>The</w:t>
      </w:r>
      <w:r>
        <w:rPr>
          <w:spacing w:val="-8"/>
          <w:sz w:val="20"/>
        </w:rPr>
        <w:t> </w:t>
      </w:r>
      <w:r>
        <w:rPr>
          <w:sz w:val="20"/>
        </w:rPr>
        <w:t>audio</w:t>
      </w:r>
      <w:r>
        <w:rPr>
          <w:spacing w:val="-11"/>
          <w:sz w:val="20"/>
        </w:rPr>
        <w:t> </w:t>
      </w:r>
      <w:r>
        <w:rPr>
          <w:sz w:val="20"/>
        </w:rPr>
        <w:t>signals</w:t>
      </w:r>
      <w:r>
        <w:rPr>
          <w:spacing w:val="-9"/>
          <w:sz w:val="20"/>
        </w:rPr>
        <w:t> </w:t>
      </w:r>
      <w:r>
        <w:rPr>
          <w:sz w:val="20"/>
        </w:rPr>
        <w:t>are</w:t>
      </w:r>
      <w:r>
        <w:rPr>
          <w:spacing w:val="-8"/>
          <w:sz w:val="20"/>
        </w:rPr>
        <w:t> </w:t>
      </w:r>
      <w:r>
        <w:rPr>
          <w:sz w:val="20"/>
        </w:rPr>
        <w:t>sampled</w:t>
      </w:r>
      <w:r>
        <w:rPr>
          <w:spacing w:val="-10"/>
          <w:sz w:val="20"/>
        </w:rPr>
        <w:t> </w:t>
      </w:r>
      <w:r>
        <w:rPr>
          <w:sz w:val="20"/>
        </w:rPr>
        <w:t>at</w:t>
      </w:r>
      <w:r>
        <w:rPr>
          <w:spacing w:val="-3"/>
          <w:sz w:val="20"/>
        </w:rPr>
        <w:t> </w:t>
      </w:r>
      <w:r>
        <w:rPr>
          <w:sz w:val="20"/>
        </w:rPr>
        <w:t>a</w:t>
      </w:r>
      <w:r>
        <w:rPr>
          <w:spacing w:val="-8"/>
          <w:sz w:val="20"/>
        </w:rPr>
        <w:t> </w:t>
      </w:r>
      <w:r>
        <w:rPr>
          <w:sz w:val="20"/>
        </w:rPr>
        <w:t>rate</w:t>
      </w:r>
      <w:r>
        <w:rPr>
          <w:spacing w:val="-8"/>
          <w:sz w:val="20"/>
        </w:rPr>
        <w:t> </w:t>
      </w:r>
      <w:r>
        <w:rPr>
          <w:sz w:val="20"/>
        </w:rPr>
        <w:t>of</w:t>
      </w:r>
      <w:r>
        <w:rPr>
          <w:spacing w:val="-7"/>
          <w:sz w:val="20"/>
        </w:rPr>
        <w:t> </w:t>
      </w:r>
      <w:r>
        <w:rPr>
          <w:b/>
          <w:i/>
          <w:sz w:val="20"/>
        </w:rPr>
        <w:t>16</w:t>
      </w:r>
      <w:r>
        <w:rPr>
          <w:b/>
          <w:i/>
          <w:spacing w:val="-5"/>
          <w:sz w:val="20"/>
        </w:rPr>
        <w:t> </w:t>
      </w:r>
      <w:r>
        <w:rPr>
          <w:b/>
          <w:i/>
          <w:sz w:val="20"/>
        </w:rPr>
        <w:t>kHz</w:t>
      </w:r>
      <w:r>
        <w:rPr>
          <w:sz w:val="20"/>
        </w:rPr>
        <w:t>.</w:t>
      </w:r>
      <w:r>
        <w:rPr>
          <w:spacing w:val="-5"/>
          <w:sz w:val="20"/>
        </w:rPr>
        <w:t> </w:t>
      </w:r>
      <w:r>
        <w:rPr>
          <w:sz w:val="20"/>
        </w:rPr>
        <w:t>The</w:t>
      </w:r>
      <w:r>
        <w:rPr>
          <w:spacing w:val="-7"/>
          <w:sz w:val="20"/>
        </w:rPr>
        <w:t> </w:t>
      </w:r>
      <w:r>
        <w:rPr>
          <w:sz w:val="20"/>
        </w:rPr>
        <w:t>signals are</w:t>
      </w:r>
      <w:r>
        <w:rPr>
          <w:spacing w:val="-12"/>
          <w:sz w:val="20"/>
        </w:rPr>
        <w:t> </w:t>
      </w:r>
      <w:r>
        <w:rPr>
          <w:sz w:val="20"/>
        </w:rPr>
        <w:t>then</w:t>
      </w:r>
      <w:r>
        <w:rPr>
          <w:spacing w:val="-2"/>
          <w:sz w:val="20"/>
        </w:rPr>
        <w:t> </w:t>
      </w:r>
      <w:r>
        <w:rPr>
          <w:sz w:val="20"/>
        </w:rPr>
        <w:t>processed</w:t>
      </w:r>
      <w:r>
        <w:rPr>
          <w:spacing w:val="-1"/>
          <w:sz w:val="20"/>
        </w:rPr>
        <w:t> </w:t>
      </w:r>
      <w:r>
        <w:rPr>
          <w:sz w:val="20"/>
        </w:rPr>
        <w:t>offline</w:t>
      </w:r>
      <w:r>
        <w:rPr>
          <w:spacing w:val="-11"/>
          <w:sz w:val="20"/>
        </w:rPr>
        <w:t> </w:t>
      </w:r>
      <w:r>
        <w:rPr>
          <w:sz w:val="20"/>
        </w:rPr>
        <w:t>using</w:t>
      </w:r>
      <w:r>
        <w:rPr>
          <w:spacing w:val="-9"/>
          <w:sz w:val="20"/>
        </w:rPr>
        <w:t> </w:t>
      </w:r>
      <w:r>
        <w:rPr>
          <w:b/>
          <w:i/>
          <w:sz w:val="20"/>
        </w:rPr>
        <w:t>speech</w:t>
      </w:r>
      <w:r>
        <w:rPr>
          <w:b/>
          <w:i/>
          <w:spacing w:val="-6"/>
          <w:sz w:val="20"/>
        </w:rPr>
        <w:t> </w:t>
      </w:r>
      <w:r>
        <w:rPr>
          <w:b/>
          <w:i/>
          <w:sz w:val="20"/>
        </w:rPr>
        <w:t>recognition</w:t>
      </w:r>
      <w:r>
        <w:rPr>
          <w:b/>
          <w:i/>
          <w:spacing w:val="-5"/>
          <w:sz w:val="20"/>
        </w:rPr>
        <w:t> </w:t>
      </w:r>
      <w:r>
        <w:rPr>
          <w:b/>
          <w:i/>
          <w:sz w:val="20"/>
        </w:rPr>
        <w:t>modules. </w:t>
      </w:r>
      <w:r>
        <w:rPr>
          <w:sz w:val="20"/>
        </w:rPr>
        <w:t>The</w:t>
      </w:r>
      <w:r>
        <w:rPr>
          <w:spacing w:val="40"/>
          <w:sz w:val="20"/>
        </w:rPr>
        <w:t> </w:t>
      </w:r>
      <w:r>
        <w:rPr>
          <w:sz w:val="20"/>
        </w:rPr>
        <w:t>recognized</w:t>
      </w:r>
      <w:r>
        <w:rPr>
          <w:spacing w:val="40"/>
          <w:sz w:val="20"/>
        </w:rPr>
        <w:t> </w:t>
      </w:r>
      <w:r>
        <w:rPr>
          <w:sz w:val="20"/>
        </w:rPr>
        <w:t>text</w:t>
      </w:r>
      <w:r>
        <w:rPr>
          <w:spacing w:val="40"/>
          <w:sz w:val="20"/>
        </w:rPr>
        <w:t> </w:t>
      </w:r>
      <w:r>
        <w:rPr>
          <w:sz w:val="20"/>
        </w:rPr>
        <w:t>is</w:t>
      </w:r>
      <w:r>
        <w:rPr>
          <w:spacing w:val="40"/>
          <w:sz w:val="20"/>
        </w:rPr>
        <w:t> </w:t>
      </w:r>
      <w:r>
        <w:rPr>
          <w:sz w:val="20"/>
        </w:rPr>
        <w:t>processed</w:t>
      </w:r>
      <w:r>
        <w:rPr>
          <w:spacing w:val="40"/>
          <w:sz w:val="20"/>
        </w:rPr>
        <w:t> </w:t>
      </w:r>
      <w:r>
        <w:rPr>
          <w:sz w:val="20"/>
        </w:rPr>
        <w:t>using</w:t>
      </w:r>
      <w:r>
        <w:rPr>
          <w:spacing w:val="40"/>
          <w:sz w:val="20"/>
        </w:rPr>
        <w:t> </w:t>
      </w:r>
      <w:r>
        <w:rPr>
          <w:sz w:val="20"/>
        </w:rPr>
        <w:t>rule-based</w:t>
      </w:r>
      <w:r>
        <w:rPr>
          <w:spacing w:val="40"/>
          <w:sz w:val="20"/>
        </w:rPr>
        <w:t> </w:t>
      </w:r>
      <w:r>
        <w:rPr>
          <w:b/>
          <w:i/>
          <w:sz w:val="20"/>
        </w:rPr>
        <w:t>intent detection</w:t>
      </w:r>
      <w:r>
        <w:rPr>
          <w:b/>
          <w:i/>
          <w:spacing w:val="40"/>
          <w:sz w:val="20"/>
        </w:rPr>
        <w:t> </w:t>
      </w:r>
      <w:r>
        <w:rPr>
          <w:b/>
          <w:i/>
          <w:sz w:val="20"/>
        </w:rPr>
        <w:t>systems.</w:t>
      </w:r>
      <w:r>
        <w:rPr>
          <w:b/>
          <w:i/>
          <w:spacing w:val="40"/>
          <w:sz w:val="20"/>
        </w:rPr>
        <w:t> </w:t>
      </w:r>
      <w:r>
        <w:rPr>
          <w:sz w:val="20"/>
        </w:rPr>
        <w:t>These</w:t>
      </w:r>
      <w:r>
        <w:rPr>
          <w:spacing w:val="40"/>
          <w:sz w:val="20"/>
        </w:rPr>
        <w:t> </w:t>
      </w:r>
      <w:r>
        <w:rPr>
          <w:sz w:val="20"/>
        </w:rPr>
        <w:t>commands</w:t>
      </w:r>
      <w:r>
        <w:rPr>
          <w:spacing w:val="40"/>
          <w:sz w:val="20"/>
        </w:rPr>
        <w:t> </w:t>
      </w:r>
      <w:r>
        <w:rPr>
          <w:sz w:val="20"/>
        </w:rPr>
        <w:t>are</w:t>
      </w:r>
      <w:r>
        <w:rPr>
          <w:spacing w:val="40"/>
          <w:sz w:val="20"/>
        </w:rPr>
        <w:t> </w:t>
      </w:r>
      <w:r>
        <w:rPr>
          <w:sz w:val="20"/>
        </w:rPr>
        <w:t>processed</w:t>
      </w:r>
      <w:r>
        <w:rPr>
          <w:spacing w:val="40"/>
          <w:sz w:val="20"/>
        </w:rPr>
        <w:t> </w:t>
      </w:r>
      <w:r>
        <w:rPr>
          <w:sz w:val="20"/>
        </w:rPr>
        <w:t>using </w:t>
      </w:r>
      <w:r>
        <w:rPr>
          <w:b/>
          <w:i/>
          <w:sz w:val="20"/>
        </w:rPr>
        <w:t>modular</w:t>
      </w:r>
      <w:r>
        <w:rPr>
          <w:b/>
          <w:i/>
          <w:spacing w:val="80"/>
          <w:sz w:val="20"/>
        </w:rPr>
        <w:t> </w:t>
      </w:r>
      <w:r>
        <w:rPr>
          <w:b/>
          <w:i/>
          <w:sz w:val="20"/>
        </w:rPr>
        <w:t>command</w:t>
      </w:r>
      <w:r>
        <w:rPr>
          <w:b/>
          <w:i/>
          <w:spacing w:val="80"/>
          <w:sz w:val="20"/>
        </w:rPr>
        <w:t> </w:t>
      </w:r>
      <w:r>
        <w:rPr>
          <w:b/>
          <w:i/>
          <w:sz w:val="20"/>
        </w:rPr>
        <w:t>handlers.</w:t>
      </w:r>
      <w:r>
        <w:rPr>
          <w:b/>
          <w:i/>
          <w:spacing w:val="80"/>
          <w:sz w:val="20"/>
        </w:rPr>
        <w:t> </w:t>
      </w:r>
      <w:r>
        <w:rPr>
          <w:sz w:val="20"/>
        </w:rPr>
        <w:t>System</w:t>
      </w:r>
      <w:r>
        <w:rPr>
          <w:spacing w:val="80"/>
          <w:sz w:val="20"/>
        </w:rPr>
        <w:t> </w:t>
      </w:r>
      <w:r>
        <w:rPr>
          <w:sz w:val="20"/>
        </w:rPr>
        <w:t>responses</w:t>
      </w:r>
      <w:r>
        <w:rPr>
          <w:spacing w:val="80"/>
          <w:sz w:val="20"/>
        </w:rPr>
        <w:t> </w:t>
      </w:r>
      <w:r>
        <w:rPr>
          <w:sz w:val="20"/>
        </w:rPr>
        <w:t>are</w:t>
      </w:r>
      <w:r>
        <w:rPr>
          <w:spacing w:val="40"/>
          <w:sz w:val="20"/>
        </w:rPr>
        <w:t> </w:t>
      </w:r>
      <w:r>
        <w:rPr>
          <w:sz w:val="20"/>
        </w:rPr>
        <w:t>produced in </w:t>
      </w:r>
      <w:r>
        <w:rPr>
          <w:b/>
          <w:i/>
          <w:sz w:val="20"/>
        </w:rPr>
        <w:t>natural language </w:t>
      </w:r>
      <w:r>
        <w:rPr>
          <w:sz w:val="20"/>
        </w:rPr>
        <w:t>and are synthesized offline.</w:t>
      </w:r>
    </w:p>
    <w:p>
      <w:pPr>
        <w:pStyle w:val="BodyText"/>
        <w:spacing w:before="7"/>
      </w:pPr>
    </w:p>
    <w:p>
      <w:pPr>
        <w:spacing w:before="0"/>
        <w:ind w:left="567" w:right="0" w:firstLine="0"/>
        <w:jc w:val="left"/>
        <w:rPr>
          <w:sz w:val="22"/>
        </w:rPr>
      </w:pPr>
      <w:r>
        <w:rPr>
          <w:sz w:val="20"/>
        </w:rPr>
        <w:t>Contextual</w:t>
      </w:r>
      <w:r>
        <w:rPr>
          <w:spacing w:val="-13"/>
          <w:sz w:val="20"/>
        </w:rPr>
        <w:t> </w:t>
      </w:r>
      <w:r>
        <w:rPr>
          <w:sz w:val="20"/>
        </w:rPr>
        <w:t>information</w:t>
      </w:r>
      <w:r>
        <w:rPr>
          <w:spacing w:val="-12"/>
          <w:sz w:val="20"/>
        </w:rPr>
        <w:t> </w:t>
      </w:r>
      <w:r>
        <w:rPr>
          <w:sz w:val="20"/>
        </w:rPr>
        <w:t>is</w:t>
      </w:r>
      <w:r>
        <w:rPr>
          <w:spacing w:val="-13"/>
          <w:sz w:val="20"/>
        </w:rPr>
        <w:t> </w:t>
      </w:r>
      <w:r>
        <w:rPr>
          <w:sz w:val="20"/>
        </w:rPr>
        <w:t>cached</w:t>
      </w:r>
      <w:r>
        <w:rPr>
          <w:spacing w:val="-11"/>
          <w:sz w:val="20"/>
        </w:rPr>
        <w:t> </w:t>
      </w:r>
      <w:r>
        <w:rPr>
          <w:sz w:val="20"/>
        </w:rPr>
        <w:t>locally</w:t>
      </w:r>
      <w:r>
        <w:rPr>
          <w:spacing w:val="-21"/>
          <w:sz w:val="20"/>
        </w:rPr>
        <w:t> </w:t>
      </w:r>
      <w:r>
        <w:rPr>
          <w:sz w:val="20"/>
        </w:rPr>
        <w:t>to</w:t>
      </w:r>
      <w:r>
        <w:rPr>
          <w:spacing w:val="-11"/>
          <w:sz w:val="20"/>
        </w:rPr>
        <w:t> </w:t>
      </w:r>
      <w:r>
        <w:rPr>
          <w:sz w:val="20"/>
        </w:rPr>
        <w:t>handle</w:t>
      </w:r>
      <w:r>
        <w:rPr>
          <w:spacing w:val="-7"/>
          <w:sz w:val="20"/>
        </w:rPr>
        <w:t> </w:t>
      </w:r>
      <w:r>
        <w:rPr>
          <w:sz w:val="22"/>
        </w:rPr>
        <w:t>multi-turn </w:t>
      </w:r>
      <w:r>
        <w:rPr>
          <w:spacing w:val="-2"/>
          <w:sz w:val="22"/>
        </w:rPr>
        <w:t>dialogues.</w:t>
      </w:r>
    </w:p>
    <w:p>
      <w:pPr>
        <w:pStyle w:val="BodyText"/>
        <w:spacing w:before="3"/>
      </w:pPr>
    </w:p>
    <w:p>
      <w:pPr>
        <w:pStyle w:val="ListParagraph"/>
        <w:numPr>
          <w:ilvl w:val="0"/>
          <w:numId w:val="1"/>
        </w:numPr>
        <w:tabs>
          <w:tab w:pos="1947" w:val="left" w:leader="none"/>
        </w:tabs>
        <w:spacing w:line="240" w:lineRule="auto" w:before="1" w:after="0"/>
        <w:ind w:left="1947" w:right="0" w:hanging="386"/>
        <w:jc w:val="left"/>
        <w:rPr>
          <w:b/>
          <w:sz w:val="16"/>
        </w:rPr>
      </w:pPr>
      <w:r>
        <w:rPr>
          <w:b/>
          <w:spacing w:val="-2"/>
          <w:sz w:val="16"/>
        </w:rPr>
        <w:t>EXPERIMENTAL</w:t>
      </w:r>
      <w:r>
        <w:rPr>
          <w:b/>
          <w:spacing w:val="11"/>
          <w:sz w:val="16"/>
        </w:rPr>
        <w:t> </w:t>
      </w:r>
      <w:r>
        <w:rPr>
          <w:b/>
          <w:spacing w:val="-2"/>
          <w:sz w:val="16"/>
        </w:rPr>
        <w:t>EVALUATION</w:t>
      </w:r>
    </w:p>
    <w:p>
      <w:pPr>
        <w:spacing w:line="240" w:lineRule="auto" w:before="173"/>
        <w:ind w:left="567" w:right="0" w:firstLine="302"/>
        <w:jc w:val="both"/>
        <w:rPr>
          <w:sz w:val="22"/>
        </w:rPr>
      </w:pPr>
      <w:r>
        <w:rPr>
          <w:sz w:val="20"/>
        </w:rPr>
        <w:t>The system was tested with over 400 test cases to comprehensively evaluate system performance. </w:t>
      </w:r>
      <w:r>
        <w:rPr>
          <w:sz w:val="22"/>
        </w:rPr>
        <w:t>Test cases included arithmetic calculations, information retrieval, system-level commands, entertainment-related functions, and dialogue- based interactions.</w:t>
      </w:r>
    </w:p>
    <w:p>
      <w:pPr>
        <w:pStyle w:val="BodyText"/>
        <w:spacing w:line="242" w:lineRule="auto"/>
        <w:ind w:left="567" w:right="2" w:firstLine="302"/>
        <w:jc w:val="both"/>
        <w:rPr>
          <w:sz w:val="22"/>
        </w:rPr>
      </w:pPr>
      <w:r>
        <w:rPr/>
        <w:t>The system was evaluated across multiple functional categories to assess its versatility. The experiments were conducted in conditions with varying</w:t>
      </w:r>
      <w:r>
        <w:rPr>
          <w:spacing w:val="-5"/>
        </w:rPr>
        <w:t> </w:t>
      </w:r>
      <w:r>
        <w:rPr/>
        <w:t>noise</w:t>
      </w:r>
      <w:r>
        <w:rPr>
          <w:spacing w:val="-9"/>
        </w:rPr>
        <w:t> </w:t>
      </w:r>
      <w:r>
        <w:rPr/>
        <w:t>levels</w:t>
      </w:r>
      <w:r>
        <w:rPr>
          <w:sz w:val="22"/>
        </w:rPr>
        <w:t>.</w:t>
      </w:r>
    </w:p>
    <w:p>
      <w:pPr>
        <w:pStyle w:val="BodyText"/>
        <w:spacing w:before="4"/>
        <w:rPr>
          <w:sz w:val="19"/>
        </w:rPr>
      </w:pPr>
      <w:r>
        <w:rPr>
          <w:sz w:val="19"/>
        </w:rPr>
        <w:drawing>
          <wp:anchor distT="0" distB="0" distL="0" distR="0" allowOverlap="1" layoutInCell="1" locked="0" behindDoc="1" simplePos="0" relativeHeight="487588352">
            <wp:simplePos x="0" y="0"/>
            <wp:positionH relativeFrom="page">
              <wp:posOffset>637711</wp:posOffset>
            </wp:positionH>
            <wp:positionV relativeFrom="paragraph">
              <wp:posOffset>156777</wp:posOffset>
            </wp:positionV>
            <wp:extent cx="2906095" cy="172821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906095" cy="1728216"/>
                    </a:xfrm>
                    <a:prstGeom prst="rect">
                      <a:avLst/>
                    </a:prstGeom>
                  </pic:spPr>
                </pic:pic>
              </a:graphicData>
            </a:graphic>
          </wp:anchor>
        </w:drawing>
      </w:r>
    </w:p>
    <w:p>
      <w:pPr>
        <w:pStyle w:val="BodyText"/>
        <w:spacing w:before="65"/>
      </w:pPr>
    </w:p>
    <w:p>
      <w:pPr>
        <w:spacing w:before="0"/>
        <w:ind w:left="610" w:right="48" w:firstLine="0"/>
        <w:jc w:val="center"/>
        <w:rPr>
          <w:b/>
          <w:sz w:val="22"/>
        </w:rPr>
      </w:pPr>
      <w:r>
        <w:rPr>
          <w:b/>
          <w:spacing w:val="-2"/>
          <w:sz w:val="22"/>
        </w:rPr>
        <w:t>Fig.</w:t>
      </w:r>
      <w:r>
        <w:rPr>
          <w:b/>
          <w:spacing w:val="-11"/>
          <w:sz w:val="22"/>
        </w:rPr>
        <w:t> </w:t>
      </w:r>
      <w:r>
        <w:rPr>
          <w:b/>
          <w:spacing w:val="-2"/>
          <w:sz w:val="22"/>
        </w:rPr>
        <w:t>3.</w:t>
      </w:r>
      <w:r>
        <w:rPr>
          <w:b/>
          <w:spacing w:val="-4"/>
          <w:sz w:val="22"/>
        </w:rPr>
        <w:t> </w:t>
      </w:r>
      <w:r>
        <w:rPr>
          <w:b/>
          <w:spacing w:val="-2"/>
          <w:sz w:val="22"/>
        </w:rPr>
        <w:t>Impact</w:t>
      </w:r>
      <w:r>
        <w:rPr>
          <w:b/>
          <w:spacing w:val="-9"/>
          <w:sz w:val="22"/>
        </w:rPr>
        <w:t> </w:t>
      </w:r>
      <w:r>
        <w:rPr>
          <w:b/>
          <w:spacing w:val="-2"/>
          <w:sz w:val="22"/>
        </w:rPr>
        <w:t>of</w:t>
      </w:r>
      <w:r>
        <w:rPr>
          <w:b/>
          <w:spacing w:val="-9"/>
          <w:sz w:val="22"/>
        </w:rPr>
        <w:t> </w:t>
      </w:r>
      <w:r>
        <w:rPr>
          <w:b/>
          <w:spacing w:val="-2"/>
          <w:sz w:val="22"/>
        </w:rPr>
        <w:t>Noise</w:t>
      </w:r>
      <w:r>
        <w:rPr>
          <w:b/>
          <w:spacing w:val="-4"/>
          <w:sz w:val="22"/>
        </w:rPr>
        <w:t> </w:t>
      </w:r>
      <w:r>
        <w:rPr>
          <w:b/>
          <w:spacing w:val="-2"/>
          <w:sz w:val="22"/>
        </w:rPr>
        <w:t>Levels</w:t>
      </w:r>
      <w:r>
        <w:rPr>
          <w:b/>
          <w:spacing w:val="-7"/>
          <w:sz w:val="22"/>
        </w:rPr>
        <w:t> </w:t>
      </w:r>
      <w:r>
        <w:rPr>
          <w:b/>
          <w:spacing w:val="-2"/>
          <w:sz w:val="22"/>
        </w:rPr>
        <w:t>on</w:t>
      </w:r>
      <w:r>
        <w:rPr>
          <w:b/>
          <w:spacing w:val="-8"/>
          <w:sz w:val="22"/>
        </w:rPr>
        <w:t> </w:t>
      </w:r>
      <w:r>
        <w:rPr>
          <w:b/>
          <w:spacing w:val="-2"/>
          <w:sz w:val="22"/>
        </w:rPr>
        <w:t>Speech</w:t>
      </w:r>
      <w:r>
        <w:rPr>
          <w:b/>
          <w:spacing w:val="-8"/>
          <w:sz w:val="22"/>
        </w:rPr>
        <w:t> </w:t>
      </w:r>
      <w:r>
        <w:rPr>
          <w:b/>
          <w:spacing w:val="-2"/>
          <w:sz w:val="22"/>
        </w:rPr>
        <w:t>Recognition Accuracy</w:t>
      </w:r>
    </w:p>
    <w:p>
      <w:pPr>
        <w:pStyle w:val="BodyText"/>
        <w:spacing w:before="247"/>
        <w:ind w:left="567" w:right="12" w:firstLine="302"/>
        <w:jc w:val="both"/>
      </w:pPr>
      <w:r>
        <w:rPr/>
        <w:t>The responses of the system were monitored for</w:t>
      </w:r>
      <w:r>
        <w:rPr>
          <w:spacing w:val="40"/>
        </w:rPr>
        <w:t> </w:t>
      </w:r>
      <w:r>
        <w:rPr/>
        <w:t>accuracy, reliability, and consistency in all test scenarios.</w:t>
      </w:r>
    </w:p>
    <w:p>
      <w:pPr>
        <w:pStyle w:val="BodyText"/>
        <w:spacing w:before="4"/>
      </w:pPr>
    </w:p>
    <w:p>
      <w:pPr>
        <w:tabs>
          <w:tab w:pos="1165" w:val="left" w:leader="none"/>
          <w:tab w:pos="3030" w:val="left" w:leader="none"/>
          <w:tab w:pos="4391" w:val="left" w:leader="none"/>
          <w:tab w:pos="5350" w:val="left" w:leader="none"/>
        </w:tabs>
        <w:spacing w:before="1"/>
        <w:ind w:left="567" w:right="1" w:firstLine="0"/>
        <w:jc w:val="left"/>
        <w:rPr>
          <w:sz w:val="22"/>
        </w:rPr>
      </w:pPr>
      <w:r>
        <w:rPr>
          <w:spacing w:val="-4"/>
          <w:sz w:val="22"/>
        </w:rPr>
        <w:t>The</w:t>
      </w:r>
      <w:r>
        <w:rPr>
          <w:sz w:val="22"/>
        </w:rPr>
        <w:tab/>
      </w:r>
      <w:r>
        <w:rPr>
          <w:spacing w:val="-2"/>
          <w:sz w:val="22"/>
        </w:rPr>
        <w:t>multi-dimensional</w:t>
      </w:r>
      <w:r>
        <w:rPr>
          <w:sz w:val="22"/>
        </w:rPr>
        <w:tab/>
      </w:r>
      <w:r>
        <w:rPr>
          <w:spacing w:val="-2"/>
          <w:sz w:val="22"/>
        </w:rPr>
        <w:t>performance</w:t>
      </w:r>
      <w:r>
        <w:rPr>
          <w:sz w:val="22"/>
        </w:rPr>
        <w:tab/>
      </w:r>
      <w:r>
        <w:rPr>
          <w:spacing w:val="-2"/>
          <w:sz w:val="22"/>
        </w:rPr>
        <w:t>analysis</w:t>
      </w:r>
      <w:r>
        <w:rPr>
          <w:sz w:val="22"/>
        </w:rPr>
        <w:tab/>
      </w:r>
      <w:r>
        <w:rPr>
          <w:spacing w:val="-6"/>
          <w:sz w:val="22"/>
        </w:rPr>
        <w:t>is </w:t>
      </w:r>
      <w:r>
        <w:rPr>
          <w:sz w:val="22"/>
        </w:rPr>
        <w:t>illustrated in Fig. 2.</w:t>
      </w:r>
    </w:p>
    <w:p>
      <w:pPr>
        <w:spacing w:before="93"/>
        <w:ind w:left="2276" w:right="0" w:hanging="1629"/>
        <w:jc w:val="left"/>
        <w:rPr>
          <w:b/>
          <w:sz w:val="20"/>
        </w:rPr>
      </w:pPr>
      <w:r>
        <w:rPr/>
        <w:br w:type="column"/>
      </w:r>
      <w:r>
        <w:rPr>
          <w:b/>
          <w:sz w:val="20"/>
        </w:rPr>
        <w:t>Fig.</w:t>
      </w:r>
      <w:r>
        <w:rPr>
          <w:b/>
          <w:spacing w:val="-10"/>
          <w:sz w:val="20"/>
        </w:rPr>
        <w:t> </w:t>
      </w:r>
      <w:r>
        <w:rPr>
          <w:b/>
          <w:sz w:val="20"/>
        </w:rPr>
        <w:t>4.</w:t>
      </w:r>
      <w:r>
        <w:rPr>
          <w:b/>
          <w:spacing w:val="-4"/>
          <w:sz w:val="20"/>
        </w:rPr>
        <w:t> </w:t>
      </w:r>
      <w:r>
        <w:rPr>
          <w:b/>
          <w:sz w:val="20"/>
        </w:rPr>
        <w:t>Multi-Dimensional</w:t>
      </w:r>
      <w:r>
        <w:rPr>
          <w:b/>
          <w:spacing w:val="-10"/>
          <w:sz w:val="20"/>
        </w:rPr>
        <w:t> </w:t>
      </w:r>
      <w:r>
        <w:rPr>
          <w:b/>
          <w:sz w:val="20"/>
        </w:rPr>
        <w:t>Performance</w:t>
      </w:r>
      <w:r>
        <w:rPr>
          <w:b/>
          <w:spacing w:val="-7"/>
          <w:sz w:val="20"/>
        </w:rPr>
        <w:t> </w:t>
      </w:r>
      <w:r>
        <w:rPr>
          <w:b/>
          <w:sz w:val="20"/>
        </w:rPr>
        <w:t>Analysis</w:t>
      </w:r>
      <w:r>
        <w:rPr>
          <w:b/>
          <w:spacing w:val="-3"/>
          <w:sz w:val="20"/>
        </w:rPr>
        <w:t> </w:t>
      </w:r>
      <w:r>
        <w:rPr>
          <w:b/>
          <w:sz w:val="20"/>
        </w:rPr>
        <w:t>of </w:t>
      </w:r>
      <w:r>
        <w:rPr>
          <w:b/>
          <w:spacing w:val="-2"/>
          <w:sz w:val="20"/>
        </w:rPr>
        <w:t>VERONICA</w:t>
      </w:r>
    </w:p>
    <w:p>
      <w:pPr>
        <w:pStyle w:val="BodyText"/>
        <w:spacing w:after="1"/>
        <w:rPr>
          <w:b/>
        </w:rPr>
      </w:pPr>
    </w:p>
    <w:tbl>
      <w:tblPr>
        <w:tblW w:w="0" w:type="auto"/>
        <w:jc w:val="left"/>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3"/>
        <w:gridCol w:w="1419"/>
        <w:gridCol w:w="1131"/>
      </w:tblGrid>
      <w:tr>
        <w:trPr>
          <w:trHeight w:val="458" w:hRule="atLeast"/>
        </w:trPr>
        <w:tc>
          <w:tcPr>
            <w:tcW w:w="2773" w:type="dxa"/>
          </w:tcPr>
          <w:p>
            <w:pPr>
              <w:pStyle w:val="TableParagraph"/>
              <w:ind w:left="46"/>
              <w:rPr>
                <w:sz w:val="20"/>
              </w:rPr>
            </w:pPr>
            <w:r>
              <w:rPr>
                <w:spacing w:val="-2"/>
                <w:sz w:val="20"/>
              </w:rPr>
              <w:t>Metric</w:t>
            </w:r>
          </w:p>
        </w:tc>
        <w:tc>
          <w:tcPr>
            <w:tcW w:w="1419" w:type="dxa"/>
          </w:tcPr>
          <w:p>
            <w:pPr>
              <w:pStyle w:val="TableParagraph"/>
              <w:ind w:left="0" w:right="47"/>
              <w:jc w:val="right"/>
              <w:rPr>
                <w:sz w:val="20"/>
              </w:rPr>
            </w:pPr>
            <w:r>
              <w:rPr>
                <w:spacing w:val="-4"/>
                <w:sz w:val="20"/>
              </w:rPr>
              <w:t>Observed</w:t>
            </w:r>
            <w:r>
              <w:rPr>
                <w:spacing w:val="3"/>
                <w:sz w:val="20"/>
              </w:rPr>
              <w:t> </w:t>
            </w:r>
            <w:r>
              <w:rPr>
                <w:spacing w:val="-2"/>
                <w:sz w:val="20"/>
              </w:rPr>
              <w:t>Value</w:t>
            </w:r>
          </w:p>
        </w:tc>
        <w:tc>
          <w:tcPr>
            <w:tcW w:w="1131" w:type="dxa"/>
          </w:tcPr>
          <w:p>
            <w:pPr>
              <w:pStyle w:val="TableParagraph"/>
              <w:ind w:left="34" w:right="7"/>
              <w:rPr>
                <w:sz w:val="20"/>
              </w:rPr>
            </w:pPr>
            <w:r>
              <w:rPr>
                <w:spacing w:val="-2"/>
                <w:sz w:val="20"/>
              </w:rPr>
              <w:t>Assessment</w:t>
            </w:r>
          </w:p>
        </w:tc>
      </w:tr>
      <w:tr>
        <w:trPr>
          <w:trHeight w:val="458" w:hRule="atLeast"/>
        </w:trPr>
        <w:tc>
          <w:tcPr>
            <w:tcW w:w="2773" w:type="dxa"/>
          </w:tcPr>
          <w:p>
            <w:pPr>
              <w:pStyle w:val="TableParagraph"/>
              <w:ind w:left="203"/>
              <w:jc w:val="left"/>
              <w:rPr>
                <w:sz w:val="20"/>
              </w:rPr>
            </w:pPr>
            <w:r>
              <w:rPr>
                <w:spacing w:val="-2"/>
                <w:sz w:val="20"/>
              </w:rPr>
              <w:t>Speech</w:t>
            </w:r>
            <w:r>
              <w:rPr>
                <w:spacing w:val="-8"/>
                <w:sz w:val="20"/>
              </w:rPr>
              <w:t> </w:t>
            </w:r>
            <w:r>
              <w:rPr>
                <w:spacing w:val="-2"/>
                <w:sz w:val="20"/>
              </w:rPr>
              <w:t>Recognition</w:t>
            </w:r>
            <w:r>
              <w:rPr>
                <w:spacing w:val="1"/>
                <w:sz w:val="20"/>
              </w:rPr>
              <w:t> </w:t>
            </w:r>
            <w:r>
              <w:rPr>
                <w:spacing w:val="-2"/>
                <w:sz w:val="20"/>
              </w:rPr>
              <w:t>Accuracy</w:t>
            </w:r>
          </w:p>
        </w:tc>
        <w:tc>
          <w:tcPr>
            <w:tcW w:w="1419" w:type="dxa"/>
          </w:tcPr>
          <w:p>
            <w:pPr>
              <w:pStyle w:val="TableParagraph"/>
              <w:ind w:left="37" w:right="12"/>
              <w:rPr>
                <w:sz w:val="20"/>
              </w:rPr>
            </w:pPr>
            <w:r>
              <w:rPr>
                <w:spacing w:val="-5"/>
                <w:sz w:val="20"/>
              </w:rPr>
              <w:t>94%</w:t>
            </w:r>
          </w:p>
        </w:tc>
        <w:tc>
          <w:tcPr>
            <w:tcW w:w="1131" w:type="dxa"/>
          </w:tcPr>
          <w:p>
            <w:pPr>
              <w:pStyle w:val="TableParagraph"/>
              <w:ind w:left="34" w:right="18"/>
              <w:rPr>
                <w:sz w:val="20"/>
              </w:rPr>
            </w:pPr>
            <w:r>
              <w:rPr>
                <w:spacing w:val="-4"/>
                <w:sz w:val="20"/>
              </w:rPr>
              <w:t>High</w:t>
            </w:r>
          </w:p>
        </w:tc>
      </w:tr>
      <w:tr>
        <w:trPr>
          <w:trHeight w:val="465" w:hRule="atLeast"/>
        </w:trPr>
        <w:tc>
          <w:tcPr>
            <w:tcW w:w="2773" w:type="dxa"/>
          </w:tcPr>
          <w:p>
            <w:pPr>
              <w:pStyle w:val="TableParagraph"/>
              <w:spacing w:line="229" w:lineRule="exact"/>
              <w:ind w:left="390"/>
              <w:jc w:val="left"/>
              <w:rPr>
                <w:sz w:val="20"/>
              </w:rPr>
            </w:pPr>
            <w:r>
              <w:rPr>
                <w:spacing w:val="-2"/>
                <w:sz w:val="20"/>
              </w:rPr>
              <w:t>Task</w:t>
            </w:r>
            <w:r>
              <w:rPr>
                <w:spacing w:val="-8"/>
                <w:sz w:val="20"/>
              </w:rPr>
              <w:t> </w:t>
            </w:r>
            <w:r>
              <w:rPr>
                <w:spacing w:val="-2"/>
                <w:sz w:val="20"/>
              </w:rPr>
              <w:t>Execution</w:t>
            </w:r>
            <w:r>
              <w:rPr>
                <w:spacing w:val="2"/>
                <w:sz w:val="20"/>
              </w:rPr>
              <w:t> </w:t>
            </w:r>
            <w:r>
              <w:rPr>
                <w:spacing w:val="-2"/>
                <w:sz w:val="20"/>
              </w:rPr>
              <w:t>Success</w:t>
            </w:r>
            <w:r>
              <w:rPr>
                <w:spacing w:val="-12"/>
                <w:sz w:val="20"/>
              </w:rPr>
              <w:t> </w:t>
            </w:r>
            <w:r>
              <w:rPr>
                <w:spacing w:val="-4"/>
                <w:sz w:val="20"/>
              </w:rPr>
              <w:t>Rate</w:t>
            </w:r>
          </w:p>
        </w:tc>
        <w:tc>
          <w:tcPr>
            <w:tcW w:w="1419" w:type="dxa"/>
          </w:tcPr>
          <w:p>
            <w:pPr>
              <w:pStyle w:val="TableParagraph"/>
              <w:spacing w:line="229" w:lineRule="exact"/>
              <w:ind w:left="37" w:right="12"/>
              <w:rPr>
                <w:sz w:val="20"/>
              </w:rPr>
            </w:pPr>
            <w:r>
              <w:rPr>
                <w:spacing w:val="-5"/>
                <w:sz w:val="20"/>
              </w:rPr>
              <w:t>98%</w:t>
            </w:r>
          </w:p>
        </w:tc>
        <w:tc>
          <w:tcPr>
            <w:tcW w:w="1131" w:type="dxa"/>
          </w:tcPr>
          <w:p>
            <w:pPr>
              <w:pStyle w:val="TableParagraph"/>
              <w:spacing w:line="229" w:lineRule="exact"/>
              <w:ind w:left="34" w:right="6"/>
              <w:rPr>
                <w:sz w:val="20"/>
              </w:rPr>
            </w:pPr>
            <w:r>
              <w:rPr>
                <w:spacing w:val="-2"/>
                <w:sz w:val="20"/>
              </w:rPr>
              <w:t>Excellent</w:t>
            </w:r>
          </w:p>
        </w:tc>
      </w:tr>
      <w:tr>
        <w:trPr>
          <w:trHeight w:val="458" w:hRule="atLeast"/>
        </w:trPr>
        <w:tc>
          <w:tcPr>
            <w:tcW w:w="2773" w:type="dxa"/>
          </w:tcPr>
          <w:p>
            <w:pPr>
              <w:pStyle w:val="TableParagraph"/>
              <w:ind w:left="412"/>
              <w:jc w:val="left"/>
              <w:rPr>
                <w:sz w:val="20"/>
              </w:rPr>
            </w:pPr>
            <w:r>
              <w:rPr>
                <w:spacing w:val="-4"/>
                <w:sz w:val="20"/>
              </w:rPr>
              <w:t>Synchronization</w:t>
            </w:r>
            <w:r>
              <w:rPr>
                <w:spacing w:val="14"/>
                <w:sz w:val="20"/>
              </w:rPr>
              <w:t> </w:t>
            </w:r>
            <w:r>
              <w:rPr>
                <w:spacing w:val="-2"/>
                <w:sz w:val="20"/>
              </w:rPr>
              <w:t>Failures</w:t>
            </w:r>
          </w:p>
        </w:tc>
        <w:tc>
          <w:tcPr>
            <w:tcW w:w="1419" w:type="dxa"/>
          </w:tcPr>
          <w:p>
            <w:pPr>
              <w:pStyle w:val="TableParagraph"/>
              <w:ind w:left="37"/>
              <w:rPr>
                <w:sz w:val="20"/>
              </w:rPr>
            </w:pPr>
            <w:r>
              <w:rPr>
                <w:spacing w:val="-10"/>
                <w:sz w:val="20"/>
              </w:rPr>
              <w:t>0</w:t>
            </w:r>
          </w:p>
        </w:tc>
        <w:tc>
          <w:tcPr>
            <w:tcW w:w="1131" w:type="dxa"/>
          </w:tcPr>
          <w:p>
            <w:pPr>
              <w:pStyle w:val="TableParagraph"/>
              <w:ind w:left="34" w:right="7"/>
              <w:rPr>
                <w:sz w:val="20"/>
              </w:rPr>
            </w:pPr>
            <w:r>
              <w:rPr>
                <w:spacing w:val="-2"/>
                <w:sz w:val="20"/>
              </w:rPr>
              <w:t>Optimal</w:t>
            </w:r>
          </w:p>
        </w:tc>
      </w:tr>
      <w:tr>
        <w:trPr>
          <w:trHeight w:val="457" w:hRule="atLeast"/>
        </w:trPr>
        <w:tc>
          <w:tcPr>
            <w:tcW w:w="2773" w:type="dxa"/>
          </w:tcPr>
          <w:p>
            <w:pPr>
              <w:pStyle w:val="TableParagraph"/>
              <w:ind w:left="426"/>
              <w:jc w:val="left"/>
              <w:rPr>
                <w:sz w:val="20"/>
              </w:rPr>
            </w:pPr>
            <w:r>
              <w:rPr>
                <w:spacing w:val="-2"/>
                <w:sz w:val="20"/>
              </w:rPr>
              <w:t>Average</w:t>
            </w:r>
            <w:r>
              <w:rPr>
                <w:spacing w:val="-9"/>
                <w:sz w:val="20"/>
              </w:rPr>
              <w:t> </w:t>
            </w:r>
            <w:r>
              <w:rPr>
                <w:spacing w:val="-2"/>
                <w:sz w:val="20"/>
              </w:rPr>
              <w:t>Response</w:t>
            </w:r>
            <w:r>
              <w:rPr>
                <w:spacing w:val="1"/>
                <w:sz w:val="20"/>
              </w:rPr>
              <w:t> </w:t>
            </w:r>
            <w:r>
              <w:rPr>
                <w:spacing w:val="-4"/>
                <w:sz w:val="20"/>
              </w:rPr>
              <w:t>Time</w:t>
            </w:r>
          </w:p>
        </w:tc>
        <w:tc>
          <w:tcPr>
            <w:tcW w:w="1419" w:type="dxa"/>
          </w:tcPr>
          <w:p>
            <w:pPr>
              <w:pStyle w:val="TableParagraph"/>
              <w:ind w:left="0" w:right="101"/>
              <w:jc w:val="right"/>
              <w:rPr>
                <w:sz w:val="20"/>
              </w:rPr>
            </w:pPr>
            <w:r>
              <w:rPr>
                <w:sz w:val="20"/>
              </w:rPr>
              <w:t>1.3</w:t>
            </w:r>
            <w:r>
              <w:rPr>
                <w:spacing w:val="-2"/>
                <w:sz w:val="20"/>
              </w:rPr>
              <w:t> seconds</w:t>
            </w:r>
          </w:p>
        </w:tc>
        <w:tc>
          <w:tcPr>
            <w:tcW w:w="1131" w:type="dxa"/>
          </w:tcPr>
          <w:p>
            <w:pPr>
              <w:pStyle w:val="TableParagraph"/>
              <w:ind w:left="34"/>
              <w:rPr>
                <w:sz w:val="20"/>
              </w:rPr>
            </w:pPr>
            <w:r>
              <w:rPr>
                <w:spacing w:val="-2"/>
                <w:sz w:val="20"/>
              </w:rPr>
              <w:t>Efficient</w:t>
            </w:r>
          </w:p>
        </w:tc>
      </w:tr>
      <w:tr>
        <w:trPr>
          <w:trHeight w:val="234" w:hRule="atLeast"/>
        </w:trPr>
        <w:tc>
          <w:tcPr>
            <w:tcW w:w="2773" w:type="dxa"/>
          </w:tcPr>
          <w:p>
            <w:pPr>
              <w:pStyle w:val="TableParagraph"/>
              <w:spacing w:line="215" w:lineRule="exact"/>
              <w:ind w:left="787"/>
              <w:jc w:val="left"/>
              <w:rPr>
                <w:sz w:val="20"/>
              </w:rPr>
            </w:pPr>
            <w:r>
              <w:rPr>
                <w:spacing w:val="-2"/>
                <w:sz w:val="20"/>
              </w:rPr>
              <w:t>Memory</w:t>
            </w:r>
            <w:r>
              <w:rPr>
                <w:spacing w:val="-7"/>
                <w:sz w:val="20"/>
              </w:rPr>
              <w:t> </w:t>
            </w:r>
            <w:r>
              <w:rPr>
                <w:spacing w:val="-2"/>
                <w:sz w:val="20"/>
              </w:rPr>
              <w:t>Usage</w:t>
            </w:r>
          </w:p>
        </w:tc>
        <w:tc>
          <w:tcPr>
            <w:tcW w:w="1419" w:type="dxa"/>
          </w:tcPr>
          <w:p>
            <w:pPr>
              <w:pStyle w:val="TableParagraph"/>
              <w:spacing w:line="215" w:lineRule="exact"/>
              <w:ind w:left="291"/>
              <w:jc w:val="left"/>
              <w:rPr>
                <w:sz w:val="20"/>
              </w:rPr>
            </w:pPr>
            <w:r>
              <w:rPr>
                <w:sz w:val="20"/>
              </w:rPr>
              <w:t>48–62 </w:t>
            </w:r>
            <w:r>
              <w:rPr>
                <w:spacing w:val="-5"/>
                <w:sz w:val="20"/>
              </w:rPr>
              <w:t>MB</w:t>
            </w:r>
          </w:p>
        </w:tc>
        <w:tc>
          <w:tcPr>
            <w:tcW w:w="1131" w:type="dxa"/>
          </w:tcPr>
          <w:p>
            <w:pPr>
              <w:pStyle w:val="TableParagraph"/>
              <w:spacing w:line="215" w:lineRule="exact"/>
              <w:ind w:left="34" w:right="2"/>
              <w:rPr>
                <w:sz w:val="20"/>
              </w:rPr>
            </w:pPr>
            <w:r>
              <w:rPr>
                <w:spacing w:val="-5"/>
                <w:sz w:val="20"/>
              </w:rPr>
              <w:t>Low</w:t>
            </w:r>
          </w:p>
        </w:tc>
      </w:tr>
    </w:tbl>
    <w:p>
      <w:pPr>
        <w:pStyle w:val="BodyText"/>
        <w:spacing w:before="1"/>
        <w:rPr>
          <w:b/>
        </w:rPr>
      </w:pPr>
    </w:p>
    <w:p>
      <w:pPr>
        <w:spacing w:before="0"/>
        <w:ind w:left="0" w:right="178" w:firstLine="0"/>
        <w:jc w:val="center"/>
        <w:rPr>
          <w:b/>
          <w:sz w:val="20"/>
        </w:rPr>
      </w:pPr>
      <w:r>
        <w:rPr>
          <w:b/>
          <w:sz w:val="20"/>
        </w:rPr>
        <mc:AlternateContent>
          <mc:Choice Requires="wps">
            <w:drawing>
              <wp:anchor distT="0" distB="0" distL="0" distR="0" allowOverlap="1" layoutInCell="1" locked="0" behindDoc="0" simplePos="0" relativeHeight="15730176">
                <wp:simplePos x="0" y="0"/>
                <wp:positionH relativeFrom="page">
                  <wp:posOffset>144779</wp:posOffset>
                </wp:positionH>
                <wp:positionV relativeFrom="paragraph">
                  <wp:posOffset>-4619866</wp:posOffset>
                </wp:positionV>
                <wp:extent cx="3736340" cy="26752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736340" cy="267525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1"/>
                              <w:gridCol w:w="2342"/>
                              <w:gridCol w:w="1845"/>
                            </w:tblGrid>
                            <w:tr>
                              <w:trPr>
                                <w:trHeight w:val="457" w:hRule="atLeast"/>
                              </w:trPr>
                              <w:tc>
                                <w:tcPr>
                                  <w:tcW w:w="1571" w:type="dxa"/>
                                </w:tcPr>
                                <w:p>
                                  <w:pPr>
                                    <w:pStyle w:val="TableParagraph"/>
                                    <w:ind w:left="23" w:right="7"/>
                                    <w:rPr>
                                      <w:sz w:val="20"/>
                                    </w:rPr>
                                  </w:pPr>
                                  <w:r>
                                    <w:rPr>
                                      <w:spacing w:val="-2"/>
                                      <w:sz w:val="20"/>
                                    </w:rPr>
                                    <w:t>Module</w:t>
                                  </w:r>
                                </w:p>
                              </w:tc>
                              <w:tc>
                                <w:tcPr>
                                  <w:tcW w:w="2342" w:type="dxa"/>
                                </w:tcPr>
                                <w:p>
                                  <w:pPr>
                                    <w:pStyle w:val="TableParagraph"/>
                                    <w:ind w:left="1068"/>
                                    <w:jc w:val="left"/>
                                    <w:rPr>
                                      <w:sz w:val="20"/>
                                    </w:rPr>
                                  </w:pPr>
                                  <w:r>
                                    <w:rPr>
                                      <w:spacing w:val="-2"/>
                                      <w:sz w:val="20"/>
                                    </w:rPr>
                                    <w:t>Function</w:t>
                                  </w:r>
                                </w:p>
                              </w:tc>
                              <w:tc>
                                <w:tcPr>
                                  <w:tcW w:w="1845" w:type="dxa"/>
                                </w:tcPr>
                                <w:p>
                                  <w:pPr>
                                    <w:pStyle w:val="TableParagraph"/>
                                    <w:ind w:right="13"/>
                                    <w:rPr>
                                      <w:sz w:val="20"/>
                                    </w:rPr>
                                  </w:pPr>
                                  <w:r>
                                    <w:rPr>
                                      <w:spacing w:val="-2"/>
                                      <w:sz w:val="20"/>
                                    </w:rPr>
                                    <w:t>Execution</w:t>
                                  </w:r>
                                  <w:r>
                                    <w:rPr>
                                      <w:spacing w:val="-10"/>
                                      <w:sz w:val="20"/>
                                    </w:rPr>
                                    <w:t> </w:t>
                                  </w:r>
                                  <w:r>
                                    <w:rPr>
                                      <w:spacing w:val="-2"/>
                                      <w:sz w:val="20"/>
                                    </w:rPr>
                                    <w:t>Model</w:t>
                                  </w:r>
                                </w:p>
                              </w:tc>
                            </w:tr>
                            <w:tr>
                              <w:trPr>
                                <w:trHeight w:val="689" w:hRule="atLeast"/>
                              </w:trPr>
                              <w:tc>
                                <w:tcPr>
                                  <w:tcW w:w="1571" w:type="dxa"/>
                                </w:tcPr>
                                <w:p>
                                  <w:pPr>
                                    <w:pStyle w:val="TableParagraph"/>
                                    <w:ind w:left="23"/>
                                    <w:rPr>
                                      <w:sz w:val="20"/>
                                    </w:rPr>
                                  </w:pPr>
                                  <w:r>
                                    <w:rPr>
                                      <w:spacing w:val="-2"/>
                                      <w:sz w:val="20"/>
                                    </w:rPr>
                                    <w:t>Audio</w:t>
                                  </w:r>
                                  <w:r>
                                    <w:rPr>
                                      <w:spacing w:val="-7"/>
                                      <w:sz w:val="20"/>
                                    </w:rPr>
                                    <w:t> </w:t>
                                  </w:r>
                                  <w:r>
                                    <w:rPr>
                                      <w:spacing w:val="-2"/>
                                      <w:sz w:val="20"/>
                                    </w:rPr>
                                    <w:t>Capture</w:t>
                                  </w:r>
                                </w:p>
                              </w:tc>
                              <w:tc>
                                <w:tcPr>
                                  <w:tcW w:w="2342" w:type="dxa"/>
                                </w:tcPr>
                                <w:p>
                                  <w:pPr>
                                    <w:pStyle w:val="TableParagraph"/>
                                    <w:ind w:left="563" w:hanging="108"/>
                                    <w:jc w:val="left"/>
                                    <w:rPr>
                                      <w:sz w:val="20"/>
                                    </w:rPr>
                                  </w:pPr>
                                  <w:r>
                                    <w:rPr>
                                      <w:spacing w:val="-2"/>
                                      <w:sz w:val="20"/>
                                    </w:rPr>
                                    <w:t>Microphone</w:t>
                                  </w:r>
                                  <w:r>
                                    <w:rPr>
                                      <w:spacing w:val="-3"/>
                                      <w:sz w:val="20"/>
                                    </w:rPr>
                                    <w:t> </w:t>
                                  </w:r>
                                  <w:r>
                                    <w:rPr>
                                      <w:spacing w:val="-4"/>
                                      <w:sz w:val="20"/>
                                    </w:rPr>
                                    <w:t>input</w:t>
                                  </w:r>
                                </w:p>
                                <w:p>
                                  <w:pPr>
                                    <w:pStyle w:val="TableParagraph"/>
                                    <w:spacing w:line="224" w:lineRule="exact"/>
                                    <w:ind w:left="621" w:hanging="58"/>
                                    <w:jc w:val="left"/>
                                    <w:rPr>
                                      <w:sz w:val="20"/>
                                    </w:rPr>
                                  </w:pPr>
                                  <w:r>
                                    <w:rPr>
                                      <w:sz w:val="20"/>
                                    </w:rPr>
                                    <w:t>acquisition</w:t>
                                  </w:r>
                                  <w:r>
                                    <w:rPr>
                                      <w:spacing w:val="-13"/>
                                      <w:sz w:val="20"/>
                                    </w:rPr>
                                    <w:t> </w:t>
                                  </w:r>
                                  <w:r>
                                    <w:rPr>
                                      <w:sz w:val="20"/>
                                    </w:rPr>
                                    <w:t>and </w:t>
                                  </w:r>
                                  <w:r>
                                    <w:rPr>
                                      <w:spacing w:val="-2"/>
                                      <w:sz w:val="20"/>
                                    </w:rPr>
                                    <w:t>normalization</w:t>
                                  </w:r>
                                </w:p>
                              </w:tc>
                              <w:tc>
                                <w:tcPr>
                                  <w:tcW w:w="1845" w:type="dxa"/>
                                </w:tcPr>
                                <w:p>
                                  <w:pPr>
                                    <w:pStyle w:val="TableParagraph"/>
                                    <w:rPr>
                                      <w:sz w:val="20"/>
                                    </w:rPr>
                                  </w:pPr>
                                  <w:r>
                                    <w:rPr>
                                      <w:spacing w:val="-2"/>
                                      <w:sz w:val="20"/>
                                    </w:rPr>
                                    <w:t>Sequential</w:t>
                                  </w:r>
                                </w:p>
                              </w:tc>
                            </w:tr>
                            <w:tr>
                              <w:trPr>
                                <w:trHeight w:val="458" w:hRule="atLeast"/>
                              </w:trPr>
                              <w:tc>
                                <w:tcPr>
                                  <w:tcW w:w="1571" w:type="dxa"/>
                                </w:tcPr>
                                <w:p>
                                  <w:pPr>
                                    <w:pStyle w:val="TableParagraph"/>
                                    <w:spacing w:line="216" w:lineRule="exact" w:before="6"/>
                                    <w:ind w:left="305" w:right="280" w:firstLine="194"/>
                                    <w:jc w:val="left"/>
                                    <w:rPr>
                                      <w:sz w:val="20"/>
                                    </w:rPr>
                                  </w:pPr>
                                  <w:r>
                                    <w:rPr>
                                      <w:spacing w:val="-2"/>
                                      <w:sz w:val="20"/>
                                    </w:rPr>
                                    <w:t>Speech Recognition</w:t>
                                  </w:r>
                                </w:p>
                              </w:tc>
                              <w:tc>
                                <w:tcPr>
                                  <w:tcW w:w="2342" w:type="dxa"/>
                                </w:tcPr>
                                <w:p>
                                  <w:pPr>
                                    <w:pStyle w:val="TableParagraph"/>
                                    <w:spacing w:line="224" w:lineRule="exact"/>
                                    <w:ind w:left="823" w:hanging="418"/>
                                    <w:jc w:val="left"/>
                                    <w:rPr>
                                      <w:sz w:val="20"/>
                                    </w:rPr>
                                  </w:pPr>
                                  <w:r>
                                    <w:rPr>
                                      <w:spacing w:val="-2"/>
                                      <w:sz w:val="20"/>
                                    </w:rPr>
                                    <w:t>Offline</w:t>
                                  </w:r>
                                  <w:r>
                                    <w:rPr>
                                      <w:spacing w:val="-11"/>
                                      <w:sz w:val="20"/>
                                    </w:rPr>
                                    <w:t> </w:t>
                                  </w:r>
                                  <w:r>
                                    <w:rPr>
                                      <w:spacing w:val="-2"/>
                                      <w:sz w:val="20"/>
                                    </w:rPr>
                                    <w:t>audio-to-</w:t>
                                  </w:r>
                                  <w:r>
                                    <w:rPr>
                                      <w:spacing w:val="-10"/>
                                      <w:sz w:val="20"/>
                                    </w:rPr>
                                    <w:t> </w:t>
                                  </w:r>
                                  <w:r>
                                    <w:rPr>
                                      <w:spacing w:val="-2"/>
                                      <w:sz w:val="20"/>
                                    </w:rPr>
                                    <w:t>text conversion</w:t>
                                  </w:r>
                                </w:p>
                              </w:tc>
                              <w:tc>
                                <w:tcPr>
                                  <w:tcW w:w="1845" w:type="dxa"/>
                                </w:tcPr>
                                <w:p>
                                  <w:pPr>
                                    <w:pStyle w:val="TableParagraph"/>
                                    <w:spacing w:line="229" w:lineRule="exact"/>
                                    <w:rPr>
                                      <w:sz w:val="20"/>
                                    </w:rPr>
                                  </w:pPr>
                                  <w:r>
                                    <w:rPr>
                                      <w:spacing w:val="-2"/>
                                      <w:sz w:val="20"/>
                                    </w:rPr>
                                    <w:t>Sequential</w:t>
                                  </w:r>
                                </w:p>
                              </w:tc>
                            </w:tr>
                            <w:tr>
                              <w:trPr>
                                <w:trHeight w:val="926" w:hRule="atLeast"/>
                              </w:trPr>
                              <w:tc>
                                <w:tcPr>
                                  <w:tcW w:w="1571" w:type="dxa"/>
                                </w:tcPr>
                                <w:p>
                                  <w:pPr>
                                    <w:pStyle w:val="TableParagraph"/>
                                    <w:spacing w:line="229" w:lineRule="exact"/>
                                    <w:ind w:left="23" w:right="3"/>
                                    <w:rPr>
                                      <w:sz w:val="20"/>
                                    </w:rPr>
                                  </w:pPr>
                                  <w:r>
                                    <w:rPr>
                                      <w:sz w:val="20"/>
                                    </w:rPr>
                                    <w:t>Intent</w:t>
                                  </w:r>
                                  <w:r>
                                    <w:rPr>
                                      <w:spacing w:val="-11"/>
                                      <w:sz w:val="20"/>
                                    </w:rPr>
                                    <w:t> </w:t>
                                  </w:r>
                                  <w:r>
                                    <w:rPr>
                                      <w:spacing w:val="-2"/>
                                      <w:sz w:val="20"/>
                                    </w:rPr>
                                    <w:t>Analysis</w:t>
                                  </w:r>
                                </w:p>
                              </w:tc>
                              <w:tc>
                                <w:tcPr>
                                  <w:tcW w:w="2342" w:type="dxa"/>
                                </w:tcPr>
                                <w:p>
                                  <w:pPr>
                                    <w:pStyle w:val="TableParagraph"/>
                                    <w:spacing w:line="240" w:lineRule="auto"/>
                                    <w:ind w:left="97" w:right="83"/>
                                    <w:rPr>
                                      <w:sz w:val="20"/>
                                    </w:rPr>
                                  </w:pPr>
                                  <w:r>
                                    <w:rPr>
                                      <w:spacing w:val="-2"/>
                                      <w:sz w:val="20"/>
                                    </w:rPr>
                                    <w:t>Command</w:t>
                                  </w:r>
                                  <w:r>
                                    <w:rPr>
                                      <w:spacing w:val="-5"/>
                                      <w:sz w:val="20"/>
                                    </w:rPr>
                                    <w:t> </w:t>
                                  </w:r>
                                  <w:r>
                                    <w:rPr>
                                      <w:spacing w:val="-2"/>
                                      <w:sz w:val="20"/>
                                    </w:rPr>
                                    <w:t>interpretation </w:t>
                                  </w:r>
                                  <w:r>
                                    <w:rPr>
                                      <w:spacing w:val="-4"/>
                                      <w:sz w:val="20"/>
                                    </w:rPr>
                                    <w:t>and</w:t>
                                  </w:r>
                                </w:p>
                                <w:p>
                                  <w:pPr>
                                    <w:pStyle w:val="TableParagraph"/>
                                    <w:spacing w:line="240" w:lineRule="auto"/>
                                    <w:ind w:left="97" w:right="93"/>
                                    <w:rPr>
                                      <w:sz w:val="20"/>
                                    </w:rPr>
                                  </w:pPr>
                                  <w:r>
                                    <w:rPr>
                                      <w:spacing w:val="-4"/>
                                      <w:sz w:val="20"/>
                                    </w:rPr>
                                    <w:t>parameter</w:t>
                                  </w:r>
                                  <w:r>
                                    <w:rPr>
                                      <w:spacing w:val="2"/>
                                      <w:sz w:val="20"/>
                                    </w:rPr>
                                    <w:t> </w:t>
                                  </w:r>
                                  <w:r>
                                    <w:rPr>
                                      <w:spacing w:val="-2"/>
                                      <w:sz w:val="20"/>
                                    </w:rPr>
                                    <w:t>extraction</w:t>
                                  </w:r>
                                </w:p>
                              </w:tc>
                              <w:tc>
                                <w:tcPr>
                                  <w:tcW w:w="1845" w:type="dxa"/>
                                </w:tcPr>
                                <w:p>
                                  <w:pPr>
                                    <w:pStyle w:val="TableParagraph"/>
                                    <w:spacing w:line="229" w:lineRule="exact"/>
                                    <w:rPr>
                                      <w:sz w:val="20"/>
                                    </w:rPr>
                                  </w:pPr>
                                  <w:r>
                                    <w:rPr>
                                      <w:spacing w:val="-2"/>
                                      <w:sz w:val="20"/>
                                    </w:rPr>
                                    <w:t>Sequential</w:t>
                                  </w:r>
                                </w:p>
                              </w:tc>
                            </w:tr>
                            <w:tr>
                              <w:trPr>
                                <w:trHeight w:val="458" w:hRule="atLeast"/>
                              </w:trPr>
                              <w:tc>
                                <w:tcPr>
                                  <w:tcW w:w="1571" w:type="dxa"/>
                                </w:tcPr>
                                <w:p>
                                  <w:pPr>
                                    <w:pStyle w:val="TableParagraph"/>
                                    <w:spacing w:line="225" w:lineRule="auto" w:before="3"/>
                                    <w:ind w:left="600" w:right="157" w:hanging="22"/>
                                    <w:jc w:val="left"/>
                                    <w:rPr>
                                      <w:sz w:val="20"/>
                                    </w:rPr>
                                  </w:pPr>
                                  <w:r>
                                    <w:rPr>
                                      <w:spacing w:val="-4"/>
                                      <w:sz w:val="20"/>
                                    </w:rPr>
                                    <w:t>Command Execution</w:t>
                                  </w:r>
                                </w:p>
                              </w:tc>
                              <w:tc>
                                <w:tcPr>
                                  <w:tcW w:w="2342" w:type="dxa"/>
                                </w:tcPr>
                                <w:p>
                                  <w:pPr>
                                    <w:pStyle w:val="TableParagraph"/>
                                    <w:ind w:left="0" w:right="102"/>
                                    <w:jc w:val="right"/>
                                    <w:rPr>
                                      <w:sz w:val="20"/>
                                    </w:rPr>
                                  </w:pPr>
                                  <w:r>
                                    <w:rPr>
                                      <w:spacing w:val="-2"/>
                                      <w:sz w:val="20"/>
                                    </w:rPr>
                                    <w:t>System</w:t>
                                  </w:r>
                                  <w:r>
                                    <w:rPr>
                                      <w:spacing w:val="-19"/>
                                      <w:sz w:val="20"/>
                                    </w:rPr>
                                    <w:t> </w:t>
                                  </w:r>
                                  <w:r>
                                    <w:rPr>
                                      <w:spacing w:val="-2"/>
                                      <w:sz w:val="20"/>
                                    </w:rPr>
                                    <w:t>task</w:t>
                                  </w:r>
                                  <w:r>
                                    <w:rPr>
                                      <w:spacing w:val="-6"/>
                                      <w:sz w:val="20"/>
                                    </w:rPr>
                                    <w:t> </w:t>
                                  </w:r>
                                  <w:r>
                                    <w:rPr>
                                      <w:spacing w:val="-2"/>
                                      <w:sz w:val="20"/>
                                    </w:rPr>
                                    <w:t>execution</w:t>
                                  </w:r>
                                </w:p>
                              </w:tc>
                              <w:tc>
                                <w:tcPr>
                                  <w:tcW w:w="1845" w:type="dxa"/>
                                </w:tcPr>
                                <w:p>
                                  <w:pPr>
                                    <w:pStyle w:val="TableParagraph"/>
                                    <w:rPr>
                                      <w:sz w:val="20"/>
                                    </w:rPr>
                                  </w:pPr>
                                  <w:r>
                                    <w:rPr>
                                      <w:spacing w:val="-2"/>
                                      <w:sz w:val="20"/>
                                    </w:rPr>
                                    <w:t>Sequential</w:t>
                                  </w:r>
                                </w:p>
                              </w:tc>
                            </w:tr>
                            <w:tr>
                              <w:trPr>
                                <w:trHeight w:val="457" w:hRule="atLeast"/>
                              </w:trPr>
                              <w:tc>
                                <w:tcPr>
                                  <w:tcW w:w="1571" w:type="dxa"/>
                                </w:tcPr>
                                <w:p>
                                  <w:pPr>
                                    <w:pStyle w:val="TableParagraph"/>
                                    <w:spacing w:line="229" w:lineRule="exact"/>
                                    <w:ind w:left="23" w:right="4"/>
                                    <w:rPr>
                                      <w:sz w:val="20"/>
                                    </w:rPr>
                                  </w:pPr>
                                  <w:r>
                                    <w:rPr>
                                      <w:spacing w:val="-2"/>
                                      <w:sz w:val="20"/>
                                    </w:rPr>
                                    <w:t>Speech</w:t>
                                  </w:r>
                                  <w:r>
                                    <w:rPr>
                                      <w:spacing w:val="-5"/>
                                      <w:sz w:val="20"/>
                                    </w:rPr>
                                    <w:t> </w:t>
                                  </w:r>
                                  <w:r>
                                    <w:rPr>
                                      <w:spacing w:val="-2"/>
                                      <w:sz w:val="20"/>
                                    </w:rPr>
                                    <w:t>Synthesis</w:t>
                                  </w:r>
                                </w:p>
                              </w:tc>
                              <w:tc>
                                <w:tcPr>
                                  <w:tcW w:w="2342" w:type="dxa"/>
                                </w:tcPr>
                                <w:p>
                                  <w:pPr>
                                    <w:pStyle w:val="TableParagraph"/>
                                    <w:spacing w:line="229" w:lineRule="exact"/>
                                    <w:ind w:left="0" w:right="9"/>
                                    <w:jc w:val="right"/>
                                    <w:rPr>
                                      <w:sz w:val="20"/>
                                    </w:rPr>
                                  </w:pPr>
                                  <w:r>
                                    <w:rPr>
                                      <w:spacing w:val="-4"/>
                                      <w:sz w:val="20"/>
                                    </w:rPr>
                                    <w:t>Text-to-speech</w:t>
                                  </w:r>
                                  <w:r>
                                    <w:rPr>
                                      <w:spacing w:val="12"/>
                                      <w:sz w:val="20"/>
                                    </w:rPr>
                                    <w:t> </w:t>
                                  </w:r>
                                  <w:r>
                                    <w:rPr>
                                      <w:spacing w:val="-4"/>
                                      <w:sz w:val="20"/>
                                    </w:rPr>
                                    <w:t>generation</w:t>
                                  </w:r>
                                </w:p>
                              </w:tc>
                              <w:tc>
                                <w:tcPr>
                                  <w:tcW w:w="1845" w:type="dxa"/>
                                </w:tcPr>
                                <w:p>
                                  <w:pPr>
                                    <w:pStyle w:val="TableParagraph"/>
                                    <w:spacing w:line="229" w:lineRule="exact"/>
                                    <w:rPr>
                                      <w:sz w:val="20"/>
                                    </w:rPr>
                                  </w:pPr>
                                  <w:r>
                                    <w:rPr>
                                      <w:spacing w:val="-2"/>
                                      <w:sz w:val="20"/>
                                    </w:rPr>
                                    <w:t>Sequential</w:t>
                                  </w:r>
                                </w:p>
                              </w:tc>
                            </w:tr>
                            <w:tr>
                              <w:trPr>
                                <w:trHeight w:val="688" w:hRule="atLeast"/>
                              </w:trPr>
                              <w:tc>
                                <w:tcPr>
                                  <w:tcW w:w="1571" w:type="dxa"/>
                                </w:tcPr>
                                <w:p>
                                  <w:pPr>
                                    <w:pStyle w:val="TableParagraph"/>
                                    <w:spacing w:line="240" w:lineRule="auto"/>
                                    <w:ind w:left="427" w:right="109" w:firstLine="295"/>
                                    <w:jc w:val="left"/>
                                    <w:rPr>
                                      <w:sz w:val="20"/>
                                    </w:rPr>
                                  </w:pPr>
                                  <w:r>
                                    <w:rPr>
                                      <w:spacing w:val="-2"/>
                                      <w:sz w:val="20"/>
                                    </w:rPr>
                                    <w:t>Context </w:t>
                                  </w:r>
                                  <w:r>
                                    <w:rPr>
                                      <w:spacing w:val="-4"/>
                                      <w:sz w:val="20"/>
                                    </w:rPr>
                                    <w:t>Management</w:t>
                                  </w:r>
                                </w:p>
                              </w:tc>
                              <w:tc>
                                <w:tcPr>
                                  <w:tcW w:w="2342" w:type="dxa"/>
                                </w:tcPr>
                                <w:p>
                                  <w:pPr>
                                    <w:pStyle w:val="TableParagraph"/>
                                    <w:spacing w:line="232" w:lineRule="auto"/>
                                    <w:ind w:left="844" w:right="183" w:hanging="339"/>
                                    <w:jc w:val="left"/>
                                    <w:rPr>
                                      <w:sz w:val="20"/>
                                    </w:rPr>
                                  </w:pPr>
                                  <w:r>
                                    <w:rPr>
                                      <w:spacing w:val="-2"/>
                                      <w:sz w:val="20"/>
                                    </w:rPr>
                                    <w:t>Conversation</w:t>
                                  </w:r>
                                  <w:r>
                                    <w:rPr>
                                      <w:spacing w:val="-11"/>
                                      <w:sz w:val="20"/>
                                    </w:rPr>
                                    <w:t> </w:t>
                                  </w:r>
                                  <w:r>
                                    <w:rPr>
                                      <w:spacing w:val="-2"/>
                                      <w:sz w:val="20"/>
                                    </w:rPr>
                                    <w:t>history maintenance</w:t>
                                  </w:r>
                                </w:p>
                              </w:tc>
                              <w:tc>
                                <w:tcPr>
                                  <w:tcW w:w="1845" w:type="dxa"/>
                                </w:tcPr>
                                <w:p>
                                  <w:pPr>
                                    <w:pStyle w:val="TableParagraph"/>
                                    <w:rPr>
                                      <w:sz w:val="20"/>
                                    </w:rPr>
                                  </w:pPr>
                                  <w:r>
                                    <w:rPr>
                                      <w:spacing w:val="-2"/>
                                      <w:sz w:val="20"/>
                                    </w:rPr>
                                    <w:t>Sequential</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39999pt;margin-top:-363.769012pt;width:294.2pt;height:210.65pt;mso-position-horizontal-relative:page;mso-position-vertical-relative:paragraph;z-index:15730176"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71"/>
                        <w:gridCol w:w="2342"/>
                        <w:gridCol w:w="1845"/>
                      </w:tblGrid>
                      <w:tr>
                        <w:trPr>
                          <w:trHeight w:val="457" w:hRule="atLeast"/>
                        </w:trPr>
                        <w:tc>
                          <w:tcPr>
                            <w:tcW w:w="1571" w:type="dxa"/>
                          </w:tcPr>
                          <w:p>
                            <w:pPr>
                              <w:pStyle w:val="TableParagraph"/>
                              <w:ind w:left="23" w:right="7"/>
                              <w:rPr>
                                <w:sz w:val="20"/>
                              </w:rPr>
                            </w:pPr>
                            <w:r>
                              <w:rPr>
                                <w:spacing w:val="-2"/>
                                <w:sz w:val="20"/>
                              </w:rPr>
                              <w:t>Module</w:t>
                            </w:r>
                          </w:p>
                        </w:tc>
                        <w:tc>
                          <w:tcPr>
                            <w:tcW w:w="2342" w:type="dxa"/>
                          </w:tcPr>
                          <w:p>
                            <w:pPr>
                              <w:pStyle w:val="TableParagraph"/>
                              <w:ind w:left="1068"/>
                              <w:jc w:val="left"/>
                              <w:rPr>
                                <w:sz w:val="20"/>
                              </w:rPr>
                            </w:pPr>
                            <w:r>
                              <w:rPr>
                                <w:spacing w:val="-2"/>
                                <w:sz w:val="20"/>
                              </w:rPr>
                              <w:t>Function</w:t>
                            </w:r>
                          </w:p>
                        </w:tc>
                        <w:tc>
                          <w:tcPr>
                            <w:tcW w:w="1845" w:type="dxa"/>
                          </w:tcPr>
                          <w:p>
                            <w:pPr>
                              <w:pStyle w:val="TableParagraph"/>
                              <w:ind w:right="13"/>
                              <w:rPr>
                                <w:sz w:val="20"/>
                              </w:rPr>
                            </w:pPr>
                            <w:r>
                              <w:rPr>
                                <w:spacing w:val="-2"/>
                                <w:sz w:val="20"/>
                              </w:rPr>
                              <w:t>Execution</w:t>
                            </w:r>
                            <w:r>
                              <w:rPr>
                                <w:spacing w:val="-10"/>
                                <w:sz w:val="20"/>
                              </w:rPr>
                              <w:t> </w:t>
                            </w:r>
                            <w:r>
                              <w:rPr>
                                <w:spacing w:val="-2"/>
                                <w:sz w:val="20"/>
                              </w:rPr>
                              <w:t>Model</w:t>
                            </w:r>
                          </w:p>
                        </w:tc>
                      </w:tr>
                      <w:tr>
                        <w:trPr>
                          <w:trHeight w:val="689" w:hRule="atLeast"/>
                        </w:trPr>
                        <w:tc>
                          <w:tcPr>
                            <w:tcW w:w="1571" w:type="dxa"/>
                          </w:tcPr>
                          <w:p>
                            <w:pPr>
                              <w:pStyle w:val="TableParagraph"/>
                              <w:ind w:left="23"/>
                              <w:rPr>
                                <w:sz w:val="20"/>
                              </w:rPr>
                            </w:pPr>
                            <w:r>
                              <w:rPr>
                                <w:spacing w:val="-2"/>
                                <w:sz w:val="20"/>
                              </w:rPr>
                              <w:t>Audio</w:t>
                            </w:r>
                            <w:r>
                              <w:rPr>
                                <w:spacing w:val="-7"/>
                                <w:sz w:val="20"/>
                              </w:rPr>
                              <w:t> </w:t>
                            </w:r>
                            <w:r>
                              <w:rPr>
                                <w:spacing w:val="-2"/>
                                <w:sz w:val="20"/>
                              </w:rPr>
                              <w:t>Capture</w:t>
                            </w:r>
                          </w:p>
                        </w:tc>
                        <w:tc>
                          <w:tcPr>
                            <w:tcW w:w="2342" w:type="dxa"/>
                          </w:tcPr>
                          <w:p>
                            <w:pPr>
                              <w:pStyle w:val="TableParagraph"/>
                              <w:ind w:left="563" w:hanging="108"/>
                              <w:jc w:val="left"/>
                              <w:rPr>
                                <w:sz w:val="20"/>
                              </w:rPr>
                            </w:pPr>
                            <w:r>
                              <w:rPr>
                                <w:spacing w:val="-2"/>
                                <w:sz w:val="20"/>
                              </w:rPr>
                              <w:t>Microphone</w:t>
                            </w:r>
                            <w:r>
                              <w:rPr>
                                <w:spacing w:val="-3"/>
                                <w:sz w:val="20"/>
                              </w:rPr>
                              <w:t> </w:t>
                            </w:r>
                            <w:r>
                              <w:rPr>
                                <w:spacing w:val="-4"/>
                                <w:sz w:val="20"/>
                              </w:rPr>
                              <w:t>input</w:t>
                            </w:r>
                          </w:p>
                          <w:p>
                            <w:pPr>
                              <w:pStyle w:val="TableParagraph"/>
                              <w:spacing w:line="224" w:lineRule="exact"/>
                              <w:ind w:left="621" w:hanging="58"/>
                              <w:jc w:val="left"/>
                              <w:rPr>
                                <w:sz w:val="20"/>
                              </w:rPr>
                            </w:pPr>
                            <w:r>
                              <w:rPr>
                                <w:sz w:val="20"/>
                              </w:rPr>
                              <w:t>acquisition</w:t>
                            </w:r>
                            <w:r>
                              <w:rPr>
                                <w:spacing w:val="-13"/>
                                <w:sz w:val="20"/>
                              </w:rPr>
                              <w:t> </w:t>
                            </w:r>
                            <w:r>
                              <w:rPr>
                                <w:sz w:val="20"/>
                              </w:rPr>
                              <w:t>and </w:t>
                            </w:r>
                            <w:r>
                              <w:rPr>
                                <w:spacing w:val="-2"/>
                                <w:sz w:val="20"/>
                              </w:rPr>
                              <w:t>normalization</w:t>
                            </w:r>
                          </w:p>
                        </w:tc>
                        <w:tc>
                          <w:tcPr>
                            <w:tcW w:w="1845" w:type="dxa"/>
                          </w:tcPr>
                          <w:p>
                            <w:pPr>
                              <w:pStyle w:val="TableParagraph"/>
                              <w:rPr>
                                <w:sz w:val="20"/>
                              </w:rPr>
                            </w:pPr>
                            <w:r>
                              <w:rPr>
                                <w:spacing w:val="-2"/>
                                <w:sz w:val="20"/>
                              </w:rPr>
                              <w:t>Sequential</w:t>
                            </w:r>
                          </w:p>
                        </w:tc>
                      </w:tr>
                      <w:tr>
                        <w:trPr>
                          <w:trHeight w:val="458" w:hRule="atLeast"/>
                        </w:trPr>
                        <w:tc>
                          <w:tcPr>
                            <w:tcW w:w="1571" w:type="dxa"/>
                          </w:tcPr>
                          <w:p>
                            <w:pPr>
                              <w:pStyle w:val="TableParagraph"/>
                              <w:spacing w:line="216" w:lineRule="exact" w:before="6"/>
                              <w:ind w:left="305" w:right="280" w:firstLine="194"/>
                              <w:jc w:val="left"/>
                              <w:rPr>
                                <w:sz w:val="20"/>
                              </w:rPr>
                            </w:pPr>
                            <w:r>
                              <w:rPr>
                                <w:spacing w:val="-2"/>
                                <w:sz w:val="20"/>
                              </w:rPr>
                              <w:t>Speech Recognition</w:t>
                            </w:r>
                          </w:p>
                        </w:tc>
                        <w:tc>
                          <w:tcPr>
                            <w:tcW w:w="2342" w:type="dxa"/>
                          </w:tcPr>
                          <w:p>
                            <w:pPr>
                              <w:pStyle w:val="TableParagraph"/>
                              <w:spacing w:line="224" w:lineRule="exact"/>
                              <w:ind w:left="823" w:hanging="418"/>
                              <w:jc w:val="left"/>
                              <w:rPr>
                                <w:sz w:val="20"/>
                              </w:rPr>
                            </w:pPr>
                            <w:r>
                              <w:rPr>
                                <w:spacing w:val="-2"/>
                                <w:sz w:val="20"/>
                              </w:rPr>
                              <w:t>Offline</w:t>
                            </w:r>
                            <w:r>
                              <w:rPr>
                                <w:spacing w:val="-11"/>
                                <w:sz w:val="20"/>
                              </w:rPr>
                              <w:t> </w:t>
                            </w:r>
                            <w:r>
                              <w:rPr>
                                <w:spacing w:val="-2"/>
                                <w:sz w:val="20"/>
                              </w:rPr>
                              <w:t>audio-to-</w:t>
                            </w:r>
                            <w:r>
                              <w:rPr>
                                <w:spacing w:val="-10"/>
                                <w:sz w:val="20"/>
                              </w:rPr>
                              <w:t> </w:t>
                            </w:r>
                            <w:r>
                              <w:rPr>
                                <w:spacing w:val="-2"/>
                                <w:sz w:val="20"/>
                              </w:rPr>
                              <w:t>text conversion</w:t>
                            </w:r>
                          </w:p>
                        </w:tc>
                        <w:tc>
                          <w:tcPr>
                            <w:tcW w:w="1845" w:type="dxa"/>
                          </w:tcPr>
                          <w:p>
                            <w:pPr>
                              <w:pStyle w:val="TableParagraph"/>
                              <w:spacing w:line="229" w:lineRule="exact"/>
                              <w:rPr>
                                <w:sz w:val="20"/>
                              </w:rPr>
                            </w:pPr>
                            <w:r>
                              <w:rPr>
                                <w:spacing w:val="-2"/>
                                <w:sz w:val="20"/>
                              </w:rPr>
                              <w:t>Sequential</w:t>
                            </w:r>
                          </w:p>
                        </w:tc>
                      </w:tr>
                      <w:tr>
                        <w:trPr>
                          <w:trHeight w:val="926" w:hRule="atLeast"/>
                        </w:trPr>
                        <w:tc>
                          <w:tcPr>
                            <w:tcW w:w="1571" w:type="dxa"/>
                          </w:tcPr>
                          <w:p>
                            <w:pPr>
                              <w:pStyle w:val="TableParagraph"/>
                              <w:spacing w:line="229" w:lineRule="exact"/>
                              <w:ind w:left="23" w:right="3"/>
                              <w:rPr>
                                <w:sz w:val="20"/>
                              </w:rPr>
                            </w:pPr>
                            <w:r>
                              <w:rPr>
                                <w:sz w:val="20"/>
                              </w:rPr>
                              <w:t>Intent</w:t>
                            </w:r>
                            <w:r>
                              <w:rPr>
                                <w:spacing w:val="-11"/>
                                <w:sz w:val="20"/>
                              </w:rPr>
                              <w:t> </w:t>
                            </w:r>
                            <w:r>
                              <w:rPr>
                                <w:spacing w:val="-2"/>
                                <w:sz w:val="20"/>
                              </w:rPr>
                              <w:t>Analysis</w:t>
                            </w:r>
                          </w:p>
                        </w:tc>
                        <w:tc>
                          <w:tcPr>
                            <w:tcW w:w="2342" w:type="dxa"/>
                          </w:tcPr>
                          <w:p>
                            <w:pPr>
                              <w:pStyle w:val="TableParagraph"/>
                              <w:spacing w:line="240" w:lineRule="auto"/>
                              <w:ind w:left="97" w:right="83"/>
                              <w:rPr>
                                <w:sz w:val="20"/>
                              </w:rPr>
                            </w:pPr>
                            <w:r>
                              <w:rPr>
                                <w:spacing w:val="-2"/>
                                <w:sz w:val="20"/>
                              </w:rPr>
                              <w:t>Command</w:t>
                            </w:r>
                            <w:r>
                              <w:rPr>
                                <w:spacing w:val="-5"/>
                                <w:sz w:val="20"/>
                              </w:rPr>
                              <w:t> </w:t>
                            </w:r>
                            <w:r>
                              <w:rPr>
                                <w:spacing w:val="-2"/>
                                <w:sz w:val="20"/>
                              </w:rPr>
                              <w:t>interpretation </w:t>
                            </w:r>
                            <w:r>
                              <w:rPr>
                                <w:spacing w:val="-4"/>
                                <w:sz w:val="20"/>
                              </w:rPr>
                              <w:t>and</w:t>
                            </w:r>
                          </w:p>
                          <w:p>
                            <w:pPr>
                              <w:pStyle w:val="TableParagraph"/>
                              <w:spacing w:line="240" w:lineRule="auto"/>
                              <w:ind w:left="97" w:right="93"/>
                              <w:rPr>
                                <w:sz w:val="20"/>
                              </w:rPr>
                            </w:pPr>
                            <w:r>
                              <w:rPr>
                                <w:spacing w:val="-4"/>
                                <w:sz w:val="20"/>
                              </w:rPr>
                              <w:t>parameter</w:t>
                            </w:r>
                            <w:r>
                              <w:rPr>
                                <w:spacing w:val="2"/>
                                <w:sz w:val="20"/>
                              </w:rPr>
                              <w:t> </w:t>
                            </w:r>
                            <w:r>
                              <w:rPr>
                                <w:spacing w:val="-2"/>
                                <w:sz w:val="20"/>
                              </w:rPr>
                              <w:t>extraction</w:t>
                            </w:r>
                          </w:p>
                        </w:tc>
                        <w:tc>
                          <w:tcPr>
                            <w:tcW w:w="1845" w:type="dxa"/>
                          </w:tcPr>
                          <w:p>
                            <w:pPr>
                              <w:pStyle w:val="TableParagraph"/>
                              <w:spacing w:line="229" w:lineRule="exact"/>
                              <w:rPr>
                                <w:sz w:val="20"/>
                              </w:rPr>
                            </w:pPr>
                            <w:r>
                              <w:rPr>
                                <w:spacing w:val="-2"/>
                                <w:sz w:val="20"/>
                              </w:rPr>
                              <w:t>Sequential</w:t>
                            </w:r>
                          </w:p>
                        </w:tc>
                      </w:tr>
                      <w:tr>
                        <w:trPr>
                          <w:trHeight w:val="458" w:hRule="atLeast"/>
                        </w:trPr>
                        <w:tc>
                          <w:tcPr>
                            <w:tcW w:w="1571" w:type="dxa"/>
                          </w:tcPr>
                          <w:p>
                            <w:pPr>
                              <w:pStyle w:val="TableParagraph"/>
                              <w:spacing w:line="225" w:lineRule="auto" w:before="3"/>
                              <w:ind w:left="600" w:right="157" w:hanging="22"/>
                              <w:jc w:val="left"/>
                              <w:rPr>
                                <w:sz w:val="20"/>
                              </w:rPr>
                            </w:pPr>
                            <w:r>
                              <w:rPr>
                                <w:spacing w:val="-4"/>
                                <w:sz w:val="20"/>
                              </w:rPr>
                              <w:t>Command Execution</w:t>
                            </w:r>
                          </w:p>
                        </w:tc>
                        <w:tc>
                          <w:tcPr>
                            <w:tcW w:w="2342" w:type="dxa"/>
                          </w:tcPr>
                          <w:p>
                            <w:pPr>
                              <w:pStyle w:val="TableParagraph"/>
                              <w:ind w:left="0" w:right="102"/>
                              <w:jc w:val="right"/>
                              <w:rPr>
                                <w:sz w:val="20"/>
                              </w:rPr>
                            </w:pPr>
                            <w:r>
                              <w:rPr>
                                <w:spacing w:val="-2"/>
                                <w:sz w:val="20"/>
                              </w:rPr>
                              <w:t>System</w:t>
                            </w:r>
                            <w:r>
                              <w:rPr>
                                <w:spacing w:val="-19"/>
                                <w:sz w:val="20"/>
                              </w:rPr>
                              <w:t> </w:t>
                            </w:r>
                            <w:r>
                              <w:rPr>
                                <w:spacing w:val="-2"/>
                                <w:sz w:val="20"/>
                              </w:rPr>
                              <w:t>task</w:t>
                            </w:r>
                            <w:r>
                              <w:rPr>
                                <w:spacing w:val="-6"/>
                                <w:sz w:val="20"/>
                              </w:rPr>
                              <w:t> </w:t>
                            </w:r>
                            <w:r>
                              <w:rPr>
                                <w:spacing w:val="-2"/>
                                <w:sz w:val="20"/>
                              </w:rPr>
                              <w:t>execution</w:t>
                            </w:r>
                          </w:p>
                        </w:tc>
                        <w:tc>
                          <w:tcPr>
                            <w:tcW w:w="1845" w:type="dxa"/>
                          </w:tcPr>
                          <w:p>
                            <w:pPr>
                              <w:pStyle w:val="TableParagraph"/>
                              <w:rPr>
                                <w:sz w:val="20"/>
                              </w:rPr>
                            </w:pPr>
                            <w:r>
                              <w:rPr>
                                <w:spacing w:val="-2"/>
                                <w:sz w:val="20"/>
                              </w:rPr>
                              <w:t>Sequential</w:t>
                            </w:r>
                          </w:p>
                        </w:tc>
                      </w:tr>
                      <w:tr>
                        <w:trPr>
                          <w:trHeight w:val="457" w:hRule="atLeast"/>
                        </w:trPr>
                        <w:tc>
                          <w:tcPr>
                            <w:tcW w:w="1571" w:type="dxa"/>
                          </w:tcPr>
                          <w:p>
                            <w:pPr>
                              <w:pStyle w:val="TableParagraph"/>
                              <w:spacing w:line="229" w:lineRule="exact"/>
                              <w:ind w:left="23" w:right="4"/>
                              <w:rPr>
                                <w:sz w:val="20"/>
                              </w:rPr>
                            </w:pPr>
                            <w:r>
                              <w:rPr>
                                <w:spacing w:val="-2"/>
                                <w:sz w:val="20"/>
                              </w:rPr>
                              <w:t>Speech</w:t>
                            </w:r>
                            <w:r>
                              <w:rPr>
                                <w:spacing w:val="-5"/>
                                <w:sz w:val="20"/>
                              </w:rPr>
                              <w:t> </w:t>
                            </w:r>
                            <w:r>
                              <w:rPr>
                                <w:spacing w:val="-2"/>
                                <w:sz w:val="20"/>
                              </w:rPr>
                              <w:t>Synthesis</w:t>
                            </w:r>
                          </w:p>
                        </w:tc>
                        <w:tc>
                          <w:tcPr>
                            <w:tcW w:w="2342" w:type="dxa"/>
                          </w:tcPr>
                          <w:p>
                            <w:pPr>
                              <w:pStyle w:val="TableParagraph"/>
                              <w:spacing w:line="229" w:lineRule="exact"/>
                              <w:ind w:left="0" w:right="9"/>
                              <w:jc w:val="right"/>
                              <w:rPr>
                                <w:sz w:val="20"/>
                              </w:rPr>
                            </w:pPr>
                            <w:r>
                              <w:rPr>
                                <w:spacing w:val="-4"/>
                                <w:sz w:val="20"/>
                              </w:rPr>
                              <w:t>Text-to-speech</w:t>
                            </w:r>
                            <w:r>
                              <w:rPr>
                                <w:spacing w:val="12"/>
                                <w:sz w:val="20"/>
                              </w:rPr>
                              <w:t> </w:t>
                            </w:r>
                            <w:r>
                              <w:rPr>
                                <w:spacing w:val="-4"/>
                                <w:sz w:val="20"/>
                              </w:rPr>
                              <w:t>generation</w:t>
                            </w:r>
                          </w:p>
                        </w:tc>
                        <w:tc>
                          <w:tcPr>
                            <w:tcW w:w="1845" w:type="dxa"/>
                          </w:tcPr>
                          <w:p>
                            <w:pPr>
                              <w:pStyle w:val="TableParagraph"/>
                              <w:spacing w:line="229" w:lineRule="exact"/>
                              <w:rPr>
                                <w:sz w:val="20"/>
                              </w:rPr>
                            </w:pPr>
                            <w:r>
                              <w:rPr>
                                <w:spacing w:val="-2"/>
                                <w:sz w:val="20"/>
                              </w:rPr>
                              <w:t>Sequential</w:t>
                            </w:r>
                          </w:p>
                        </w:tc>
                      </w:tr>
                      <w:tr>
                        <w:trPr>
                          <w:trHeight w:val="688" w:hRule="atLeast"/>
                        </w:trPr>
                        <w:tc>
                          <w:tcPr>
                            <w:tcW w:w="1571" w:type="dxa"/>
                          </w:tcPr>
                          <w:p>
                            <w:pPr>
                              <w:pStyle w:val="TableParagraph"/>
                              <w:spacing w:line="240" w:lineRule="auto"/>
                              <w:ind w:left="427" w:right="109" w:firstLine="295"/>
                              <w:jc w:val="left"/>
                              <w:rPr>
                                <w:sz w:val="20"/>
                              </w:rPr>
                            </w:pPr>
                            <w:r>
                              <w:rPr>
                                <w:spacing w:val="-2"/>
                                <w:sz w:val="20"/>
                              </w:rPr>
                              <w:t>Context </w:t>
                            </w:r>
                            <w:r>
                              <w:rPr>
                                <w:spacing w:val="-4"/>
                                <w:sz w:val="20"/>
                              </w:rPr>
                              <w:t>Management</w:t>
                            </w:r>
                          </w:p>
                        </w:tc>
                        <w:tc>
                          <w:tcPr>
                            <w:tcW w:w="2342" w:type="dxa"/>
                          </w:tcPr>
                          <w:p>
                            <w:pPr>
                              <w:pStyle w:val="TableParagraph"/>
                              <w:spacing w:line="232" w:lineRule="auto"/>
                              <w:ind w:left="844" w:right="183" w:hanging="339"/>
                              <w:jc w:val="left"/>
                              <w:rPr>
                                <w:sz w:val="20"/>
                              </w:rPr>
                            </w:pPr>
                            <w:r>
                              <w:rPr>
                                <w:spacing w:val="-2"/>
                                <w:sz w:val="20"/>
                              </w:rPr>
                              <w:t>Conversation</w:t>
                            </w:r>
                            <w:r>
                              <w:rPr>
                                <w:spacing w:val="-11"/>
                                <w:sz w:val="20"/>
                              </w:rPr>
                              <w:t> </w:t>
                            </w:r>
                            <w:r>
                              <w:rPr>
                                <w:spacing w:val="-2"/>
                                <w:sz w:val="20"/>
                              </w:rPr>
                              <w:t>history maintenance</w:t>
                            </w:r>
                          </w:p>
                        </w:tc>
                        <w:tc>
                          <w:tcPr>
                            <w:tcW w:w="1845" w:type="dxa"/>
                          </w:tcPr>
                          <w:p>
                            <w:pPr>
                              <w:pStyle w:val="TableParagraph"/>
                              <w:rPr>
                                <w:sz w:val="20"/>
                              </w:rPr>
                            </w:pPr>
                            <w:r>
                              <w:rPr>
                                <w:spacing w:val="-2"/>
                                <w:sz w:val="20"/>
                              </w:rPr>
                              <w:t>Sequential</w:t>
                            </w:r>
                          </w:p>
                        </w:tc>
                      </w:tr>
                    </w:tbl>
                    <w:p>
                      <w:pPr>
                        <w:pStyle w:val="BodyText"/>
                      </w:pPr>
                    </w:p>
                  </w:txbxContent>
                </v:textbox>
                <w10:wrap type="none"/>
              </v:shape>
            </w:pict>
          </mc:Fallback>
        </mc:AlternateContent>
      </w:r>
      <w:r>
        <w:rPr>
          <w:b/>
          <w:sz w:val="20"/>
        </w:rPr>
        <w:t>Table</w:t>
      </w:r>
      <w:r>
        <w:rPr>
          <w:b/>
          <w:spacing w:val="-13"/>
          <w:sz w:val="20"/>
        </w:rPr>
        <w:t> </w:t>
      </w:r>
      <w:r>
        <w:rPr>
          <w:b/>
          <w:sz w:val="20"/>
        </w:rPr>
        <w:t>II.</w:t>
      </w:r>
      <w:r>
        <w:rPr>
          <w:b/>
          <w:spacing w:val="-12"/>
          <w:sz w:val="20"/>
        </w:rPr>
        <w:t> </w:t>
      </w:r>
      <w:r>
        <w:rPr>
          <w:b/>
          <w:sz w:val="20"/>
        </w:rPr>
        <w:t>Operational</w:t>
      </w:r>
      <w:r>
        <w:rPr>
          <w:b/>
          <w:spacing w:val="-10"/>
          <w:sz w:val="20"/>
        </w:rPr>
        <w:t> </w:t>
      </w:r>
      <w:r>
        <w:rPr>
          <w:b/>
          <w:sz w:val="20"/>
        </w:rPr>
        <w:t>Performance</w:t>
      </w:r>
      <w:r>
        <w:rPr>
          <w:b/>
          <w:spacing w:val="-12"/>
          <w:sz w:val="20"/>
        </w:rPr>
        <w:t> </w:t>
      </w:r>
      <w:r>
        <w:rPr>
          <w:b/>
          <w:spacing w:val="-2"/>
          <w:sz w:val="20"/>
        </w:rPr>
        <w:t>Report</w:t>
      </w:r>
    </w:p>
    <w:p>
      <w:pPr>
        <w:pStyle w:val="BodyText"/>
        <w:spacing w:before="1"/>
        <w:rPr>
          <w:b/>
        </w:rPr>
      </w:pPr>
    </w:p>
    <w:p>
      <w:pPr>
        <w:pStyle w:val="ListParagraph"/>
        <w:numPr>
          <w:ilvl w:val="0"/>
          <w:numId w:val="1"/>
        </w:numPr>
        <w:tabs>
          <w:tab w:pos="2342" w:val="left" w:leader="none"/>
        </w:tabs>
        <w:spacing w:line="240" w:lineRule="auto" w:before="0" w:after="0"/>
        <w:ind w:left="2342" w:right="0" w:hanging="448"/>
        <w:jc w:val="left"/>
        <w:rPr>
          <w:b/>
          <w:sz w:val="20"/>
        </w:rPr>
      </w:pPr>
      <w:bookmarkStart w:name="VIII. Discussion" w:id="17"/>
      <w:bookmarkEnd w:id="17"/>
      <w:r>
        <w:rPr/>
      </w:r>
      <w:r>
        <w:rPr>
          <w:b/>
          <w:smallCaps/>
          <w:spacing w:val="-2"/>
          <w:sz w:val="20"/>
        </w:rPr>
        <w:t>Discussion</w:t>
      </w:r>
    </w:p>
    <w:p>
      <w:pPr>
        <w:pStyle w:val="BodyText"/>
        <w:spacing w:before="46"/>
        <w:rPr>
          <w:b/>
          <w:sz w:val="16"/>
        </w:rPr>
      </w:pPr>
    </w:p>
    <w:p>
      <w:pPr>
        <w:pStyle w:val="BodyText"/>
        <w:spacing w:line="232" w:lineRule="auto"/>
        <w:ind w:left="252" w:right="416" w:firstLine="302"/>
        <w:jc w:val="both"/>
      </w:pPr>
      <w:r>
        <w:rPr/>
        <w:t>The system maintains acceptable response times, thus ensuring smooth user interaction.</w:t>
      </w:r>
    </w:p>
    <w:p>
      <w:pPr>
        <w:pStyle w:val="BodyText"/>
        <w:spacing w:before="2"/>
        <w:ind w:left="252" w:right="425" w:firstLine="302"/>
        <w:jc w:val="both"/>
      </w:pPr>
      <w:r>
        <w:rPr/>
        <w:t>Although</w:t>
      </w:r>
      <w:r>
        <w:rPr>
          <w:spacing w:val="-5"/>
        </w:rPr>
        <w:t> </w:t>
      </w:r>
      <w:r>
        <w:rPr/>
        <w:t>cloud-based</w:t>
      </w:r>
      <w:r>
        <w:rPr>
          <w:spacing w:val="-5"/>
        </w:rPr>
        <w:t> </w:t>
      </w:r>
      <w:r>
        <w:rPr/>
        <w:t>systems</w:t>
      </w:r>
      <w:r>
        <w:rPr>
          <w:spacing w:val="-4"/>
        </w:rPr>
        <w:t> </w:t>
      </w:r>
      <w:r>
        <w:rPr/>
        <w:t>can</w:t>
      </w:r>
      <w:r>
        <w:rPr>
          <w:spacing w:val="-5"/>
        </w:rPr>
        <w:t> </w:t>
      </w:r>
      <w:r>
        <w:rPr/>
        <w:t>have</w:t>
      </w:r>
      <w:r>
        <w:rPr>
          <w:spacing w:val="-7"/>
        </w:rPr>
        <w:t> </w:t>
      </w:r>
      <w:r>
        <w:rPr/>
        <w:t>a</w:t>
      </w:r>
      <w:r>
        <w:rPr>
          <w:spacing w:val="-5"/>
        </w:rPr>
        <w:t> </w:t>
      </w:r>
      <w:r>
        <w:rPr/>
        <w:t>higher</w:t>
      </w:r>
      <w:r>
        <w:rPr>
          <w:spacing w:val="-7"/>
        </w:rPr>
        <w:t> </w:t>
      </w:r>
      <w:r>
        <w:rPr/>
        <w:t>accuracy in some tasks such as face recognition, they suffer from dependency on network availability.</w:t>
      </w:r>
    </w:p>
    <w:p>
      <w:pPr>
        <w:pStyle w:val="BodyText"/>
        <w:spacing w:before="1"/>
        <w:ind w:left="252" w:right="432" w:firstLine="302"/>
        <w:jc w:val="both"/>
      </w:pPr>
      <w:r>
        <w:rPr/>
        <w:t>As shown in Fig. 5, VERONICA demonstrates higher efficiency across varying resource usage levels compared to cloud-based and traditional systems.</w:t>
      </w:r>
    </w:p>
    <w:p>
      <w:pPr>
        <w:pStyle w:val="BodyText"/>
        <w:spacing w:before="3"/>
        <w:rPr>
          <w:sz w:val="18"/>
        </w:rPr>
      </w:pPr>
      <w:r>
        <w:rPr>
          <w:sz w:val="18"/>
        </w:rPr>
        <w:drawing>
          <wp:anchor distT="0" distB="0" distL="0" distR="0" allowOverlap="1" layoutInCell="1" locked="0" behindDoc="1" simplePos="0" relativeHeight="487588864">
            <wp:simplePos x="0" y="0"/>
            <wp:positionH relativeFrom="page">
              <wp:posOffset>3957883</wp:posOffset>
            </wp:positionH>
            <wp:positionV relativeFrom="paragraph">
              <wp:posOffset>148748</wp:posOffset>
            </wp:positionV>
            <wp:extent cx="2936290" cy="166497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2936290" cy="1664970"/>
                    </a:xfrm>
                    <a:prstGeom prst="rect">
                      <a:avLst/>
                    </a:prstGeom>
                  </pic:spPr>
                </pic:pic>
              </a:graphicData>
            </a:graphic>
          </wp:anchor>
        </w:drawing>
      </w:r>
    </w:p>
    <w:p>
      <w:pPr>
        <w:pStyle w:val="BodyText"/>
        <w:spacing w:before="61"/>
      </w:pPr>
    </w:p>
    <w:p>
      <w:pPr>
        <w:spacing w:line="232" w:lineRule="auto" w:before="1"/>
        <w:ind w:left="381" w:right="609" w:firstLine="6"/>
        <w:jc w:val="center"/>
        <w:rPr>
          <w:b/>
          <w:sz w:val="20"/>
        </w:rPr>
      </w:pPr>
      <w:r>
        <w:rPr>
          <w:b/>
          <w:sz w:val="20"/>
        </w:rPr>
        <w:t>Fig. 5. Efficiency vs Resource Usage Comparison Between</w:t>
      </w:r>
      <w:r>
        <w:rPr>
          <w:b/>
          <w:spacing w:val="-8"/>
          <w:sz w:val="20"/>
        </w:rPr>
        <w:t> </w:t>
      </w:r>
      <w:r>
        <w:rPr>
          <w:b/>
          <w:sz w:val="20"/>
        </w:rPr>
        <w:t>VERONICA,</w:t>
      </w:r>
      <w:r>
        <w:rPr>
          <w:b/>
          <w:spacing w:val="-10"/>
          <w:sz w:val="20"/>
        </w:rPr>
        <w:t> </w:t>
      </w:r>
      <w:r>
        <w:rPr>
          <w:b/>
          <w:sz w:val="20"/>
        </w:rPr>
        <w:t>Cloud,</w:t>
      </w:r>
      <w:r>
        <w:rPr>
          <w:b/>
          <w:spacing w:val="-10"/>
          <w:sz w:val="20"/>
        </w:rPr>
        <w:t> </w:t>
      </w:r>
      <w:r>
        <w:rPr>
          <w:b/>
          <w:sz w:val="20"/>
        </w:rPr>
        <w:t>and</w:t>
      </w:r>
      <w:r>
        <w:rPr>
          <w:b/>
          <w:spacing w:val="-13"/>
          <w:sz w:val="20"/>
        </w:rPr>
        <w:t> </w:t>
      </w:r>
      <w:r>
        <w:rPr>
          <w:b/>
          <w:sz w:val="20"/>
        </w:rPr>
        <w:t>Traditional</w:t>
      </w:r>
      <w:r>
        <w:rPr>
          <w:b/>
          <w:spacing w:val="-9"/>
          <w:sz w:val="20"/>
        </w:rPr>
        <w:t> </w:t>
      </w:r>
      <w:r>
        <w:rPr>
          <w:b/>
          <w:sz w:val="20"/>
        </w:rPr>
        <w:t>Systems</w:t>
      </w:r>
    </w:p>
    <w:p>
      <w:pPr>
        <w:pStyle w:val="BodyText"/>
        <w:spacing w:before="225"/>
        <w:ind w:left="252" w:right="420" w:firstLine="302"/>
        <w:jc w:val="both"/>
      </w:pPr>
      <w:r>
        <w:rPr/>
        <w:t>The proposed method provides higher reliability because of deterministic execution and offline processing. User privacy is improved since all the processing is done locally without the transmission of data to the cloud. The system is deployable in a desktop environment with minimal configuration and infrastructure support.</w:t>
      </w:r>
    </w:p>
    <w:p>
      <w:pPr>
        <w:pStyle w:val="BodyText"/>
        <w:spacing w:after="0"/>
        <w:jc w:val="both"/>
        <w:sectPr>
          <w:type w:val="continuous"/>
          <w:pgSz w:w="11910" w:h="16850"/>
          <w:pgMar w:top="540" w:bottom="280" w:left="283" w:right="425"/>
          <w:cols w:num="2" w:equalWidth="0">
            <w:col w:w="5506" w:space="40"/>
            <w:col w:w="5656"/>
          </w:cols>
        </w:sectPr>
      </w:pPr>
    </w:p>
    <w:p>
      <w:pPr>
        <w:pStyle w:val="Heading1"/>
        <w:numPr>
          <w:ilvl w:val="0"/>
          <w:numId w:val="1"/>
        </w:numPr>
        <w:tabs>
          <w:tab w:pos="1523" w:val="left" w:leader="none"/>
        </w:tabs>
        <w:spacing w:line="240" w:lineRule="auto" w:before="77" w:after="0"/>
        <w:ind w:left="1523" w:right="0" w:hanging="344"/>
        <w:jc w:val="left"/>
      </w:pPr>
      <w:r>
        <w:rPr/>
        <w:t>CONCLUSION</w:t>
      </w:r>
      <w:r>
        <w:rPr>
          <w:spacing w:val="-10"/>
        </w:rPr>
        <w:t> </w:t>
      </w:r>
      <w:r>
        <w:rPr/>
        <w:t>AND</w:t>
      </w:r>
      <w:r>
        <w:rPr>
          <w:spacing w:val="-13"/>
        </w:rPr>
        <w:t> </w:t>
      </w:r>
      <w:r>
        <w:rPr/>
        <w:t>FUTURE</w:t>
      </w:r>
      <w:r>
        <w:rPr>
          <w:spacing w:val="-1"/>
        </w:rPr>
        <w:t> </w:t>
      </w:r>
      <w:r>
        <w:rPr>
          <w:spacing w:val="-4"/>
        </w:rPr>
        <w:t>WORK</w:t>
      </w:r>
    </w:p>
    <w:p>
      <w:pPr>
        <w:pStyle w:val="BodyText"/>
        <w:spacing w:before="225"/>
        <w:ind w:left="567" w:right="8" w:firstLine="353"/>
        <w:jc w:val="both"/>
      </w:pPr>
      <w:bookmarkStart w:name="This paper presents VERONICA, a synchron" w:id="18"/>
      <w:bookmarkEnd w:id="18"/>
      <w:r>
        <w:rPr/>
      </w:r>
      <w:r>
        <w:rPr/>
        <w:t>This paper presents VERONICA, a synchronous and privacy-preserving intelligent voice interface for the desktop setting. The proposed system demonstrates that conversational computing can be effectively implemented without relying on the cloud and without the need for complex concurrent architectures.</w:t>
      </w:r>
    </w:p>
    <w:p>
      <w:pPr>
        <w:pStyle w:val="BodyText"/>
        <w:spacing w:before="3"/>
        <w:ind w:left="567" w:right="7" w:firstLine="302"/>
        <w:jc w:val="both"/>
      </w:pPr>
      <w:bookmarkStart w:name="Synchronous execution guarantees correct" w:id="19"/>
      <w:bookmarkEnd w:id="19"/>
      <w:r>
        <w:rPr/>
      </w:r>
      <w:r>
        <w:rPr/>
        <w:t>Synchronous execution guarantees correct system functioning and prevents problems associated with concurrency. Local processing enhances user data privacy and system security. The experimental results confirm the efficiency and usability of the proposed approach.</w:t>
      </w:r>
    </w:p>
    <w:p>
      <w:pPr>
        <w:pStyle w:val="BodyText"/>
        <w:spacing w:before="2"/>
        <w:ind w:left="567" w:firstLine="302"/>
        <w:jc w:val="both"/>
      </w:pPr>
      <w:bookmarkStart w:name="Future work will concentrate on making t" w:id="20"/>
      <w:bookmarkEnd w:id="20"/>
      <w:r>
        <w:rPr/>
      </w:r>
      <w:r>
        <w:rPr/>
        <w:t>Future work will concentrate on making the system multilingual to improve accessibility. Learning algorithms that are adaptive will be investigated to enhance personalization and system intelligence. The ability to have better multi-turn conversations will be achieved through the development of enhanced contextual reasoning capabilities. This work demonstrates that high-performance voice interfaces can be achieved without reliance on cloud infrastructure, making</w:t>
      </w:r>
      <w:r>
        <w:rPr>
          <w:spacing w:val="-4"/>
        </w:rPr>
        <w:t> </w:t>
      </w:r>
      <w:r>
        <w:rPr/>
        <w:t>the system</w:t>
      </w:r>
      <w:r>
        <w:rPr>
          <w:spacing w:val="-10"/>
        </w:rPr>
        <w:t> </w:t>
      </w:r>
      <w:r>
        <w:rPr/>
        <w:t>suitable for privacy-critical and resource-constrained environments.</w:t>
      </w:r>
    </w:p>
    <w:p>
      <w:pPr>
        <w:pStyle w:val="BodyText"/>
        <w:spacing w:before="5"/>
      </w:pPr>
    </w:p>
    <w:p>
      <w:pPr>
        <w:pStyle w:val="Heading1"/>
        <w:ind w:left="1907"/>
      </w:pPr>
      <w:bookmarkStart w:name="ACKNOWLEDGEMENT" w:id="21"/>
      <w:bookmarkEnd w:id="21"/>
      <w:r>
        <w:rPr>
          <w:b w:val="0"/>
        </w:rPr>
      </w:r>
      <w:r>
        <w:rPr>
          <w:spacing w:val="-2"/>
        </w:rPr>
        <w:t>ACKNOWLEDGEMENT</w:t>
      </w:r>
    </w:p>
    <w:p>
      <w:pPr>
        <w:pStyle w:val="BodyText"/>
        <w:spacing w:before="224"/>
        <w:ind w:left="567" w:right="14" w:firstLine="302"/>
        <w:jc w:val="both"/>
      </w:pPr>
      <w:bookmarkStart w:name="The authors would like to thank the Depa" w:id="22"/>
      <w:bookmarkEnd w:id="22"/>
      <w:r>
        <w:rPr/>
      </w:r>
      <w:r>
        <w:rPr/>
        <w:t>The authors would like to thank the Department of Computer Science and Engineering, Galgotias University,</w:t>
      </w:r>
      <w:r>
        <w:rPr>
          <w:spacing w:val="40"/>
        </w:rPr>
        <w:t> </w:t>
      </w:r>
      <w:r>
        <w:rPr/>
        <w:t>for providing the academic environment and resources necessary to carry out this research work.</w:t>
      </w:r>
    </w:p>
    <w:p>
      <w:pPr>
        <w:pStyle w:val="BodyText"/>
        <w:spacing w:before="2"/>
        <w:ind w:left="567" w:right="7" w:firstLine="302"/>
        <w:jc w:val="both"/>
      </w:pPr>
      <w:bookmarkStart w:name="Special thanks are also given to the pro" w:id="23"/>
      <w:bookmarkEnd w:id="23"/>
      <w:r>
        <w:rPr/>
      </w:r>
      <w:r>
        <w:rPr/>
        <w:t>Special thanks are</w:t>
      </w:r>
      <w:r>
        <w:rPr>
          <w:spacing w:val="-2"/>
        </w:rPr>
        <w:t> </w:t>
      </w:r>
      <w:r>
        <w:rPr/>
        <w:t>also given to the</w:t>
      </w:r>
      <w:r>
        <w:rPr>
          <w:spacing w:val="-8"/>
        </w:rPr>
        <w:t> </w:t>
      </w:r>
      <w:r>
        <w:rPr/>
        <w:t>project supervisor</w:t>
      </w:r>
      <w:r>
        <w:rPr>
          <w:spacing w:val="-1"/>
        </w:rPr>
        <w:t> </w:t>
      </w:r>
      <w:r>
        <w:rPr/>
        <w:t>for their valuable guidance, support, and feedback during the development of the system and the writing of the paper. The authors would like to thank the faculty members who contributed technical knowledge and motivation at different points in the research process.</w:t>
      </w:r>
    </w:p>
    <w:p>
      <w:pPr>
        <w:pStyle w:val="BodyText"/>
        <w:ind w:left="567" w:right="12" w:firstLine="302"/>
        <w:jc w:val="both"/>
      </w:pPr>
      <w:bookmarkStart w:name="Appreciation is also extended to peers a" w:id="24"/>
      <w:bookmarkEnd w:id="24"/>
      <w:r>
        <w:rPr/>
      </w:r>
      <w:r>
        <w:rPr/>
        <w:t>Appreciation is also extended to peers and colleagues for their suggestions and help during testing and evaluation of the system.</w:t>
      </w:r>
    </w:p>
    <w:p>
      <w:pPr>
        <w:pStyle w:val="BodyText"/>
        <w:spacing w:before="70"/>
        <w:ind w:left="249" w:right="425"/>
      </w:pPr>
      <w:r>
        <w:rPr/>
        <w:br w:type="column"/>
      </w:r>
      <w:r>
        <w:rPr/>
        <w:t>Recognition</w:t>
      </w:r>
      <w:r>
        <w:rPr>
          <w:spacing w:val="80"/>
          <w:w w:val="150"/>
        </w:rPr>
        <w:t> </w:t>
      </w:r>
      <w:r>
        <w:rPr/>
        <w:t>with</w:t>
      </w:r>
      <w:r>
        <w:rPr>
          <w:spacing w:val="80"/>
          <w:w w:val="150"/>
        </w:rPr>
        <w:t> </w:t>
      </w:r>
      <w:r>
        <w:rPr/>
        <w:t>Deep</w:t>
      </w:r>
      <w:r>
        <w:rPr>
          <w:spacing w:val="80"/>
          <w:w w:val="150"/>
        </w:rPr>
        <w:t> </w:t>
      </w:r>
      <w:r>
        <w:rPr/>
        <w:t>Recurrent</w:t>
      </w:r>
      <w:r>
        <w:rPr>
          <w:spacing w:val="80"/>
          <w:w w:val="150"/>
        </w:rPr>
        <w:t> </w:t>
      </w:r>
      <w:r>
        <w:rPr/>
        <w:t>Neural</w:t>
      </w:r>
      <w:r>
        <w:rPr>
          <w:spacing w:val="80"/>
          <w:w w:val="150"/>
        </w:rPr>
        <w:t> </w:t>
      </w:r>
      <w:r>
        <w:rPr/>
        <w:t>Networks,” ICASSP, 2013.</w:t>
      </w:r>
    </w:p>
    <w:p>
      <w:pPr>
        <w:pStyle w:val="BodyText"/>
        <w:spacing w:before="2"/>
      </w:pPr>
    </w:p>
    <w:p>
      <w:pPr>
        <w:pStyle w:val="ListParagraph"/>
        <w:numPr>
          <w:ilvl w:val="0"/>
          <w:numId w:val="2"/>
        </w:numPr>
        <w:tabs>
          <w:tab w:pos="832" w:val="left" w:leader="none"/>
          <w:tab w:pos="1271" w:val="left" w:leader="none"/>
          <w:tab w:pos="2098" w:val="left" w:leader="none"/>
          <w:tab w:pos="2494" w:val="left" w:leader="none"/>
          <w:tab w:pos="3008" w:val="left" w:leader="none"/>
          <w:tab w:pos="4461" w:val="left" w:leader="none"/>
        </w:tabs>
        <w:spacing w:line="240" w:lineRule="auto" w:before="0" w:after="0"/>
        <w:ind w:left="249" w:right="427" w:firstLine="0"/>
        <w:jc w:val="left"/>
        <w:rPr>
          <w:sz w:val="20"/>
        </w:rPr>
      </w:pPr>
      <w:bookmarkStart w:name="[10] A. Graves et al., “Connectionist Te" w:id="25"/>
      <w:bookmarkEnd w:id="25"/>
      <w:r>
        <w:rPr/>
      </w:r>
      <w:r>
        <w:rPr>
          <w:b/>
          <w:i/>
          <w:spacing w:val="-6"/>
          <w:sz w:val="20"/>
        </w:rPr>
        <w:t>A.</w:t>
      </w:r>
      <w:r>
        <w:rPr>
          <w:b/>
          <w:i/>
          <w:sz w:val="20"/>
        </w:rPr>
        <w:tab/>
      </w:r>
      <w:r>
        <w:rPr>
          <w:b/>
          <w:i/>
          <w:spacing w:val="-2"/>
          <w:sz w:val="20"/>
        </w:rPr>
        <w:t>Graves</w:t>
      </w:r>
      <w:r>
        <w:rPr>
          <w:b/>
          <w:i/>
          <w:sz w:val="20"/>
        </w:rPr>
        <w:tab/>
      </w:r>
      <w:r>
        <w:rPr>
          <w:b/>
          <w:i/>
          <w:spacing w:val="-6"/>
          <w:sz w:val="20"/>
        </w:rPr>
        <w:t>et</w:t>
      </w:r>
      <w:r>
        <w:rPr>
          <w:b/>
          <w:i/>
          <w:sz w:val="20"/>
        </w:rPr>
        <w:tab/>
      </w:r>
      <w:r>
        <w:rPr>
          <w:b/>
          <w:i/>
          <w:spacing w:val="-4"/>
          <w:sz w:val="20"/>
        </w:rPr>
        <w:t>al.,</w:t>
      </w:r>
      <w:r>
        <w:rPr>
          <w:b/>
          <w:i/>
          <w:sz w:val="20"/>
        </w:rPr>
        <w:tab/>
      </w:r>
      <w:r>
        <w:rPr>
          <w:spacing w:val="-2"/>
          <w:sz w:val="20"/>
        </w:rPr>
        <w:t>“Connectionist</w:t>
      </w:r>
      <w:r>
        <w:rPr>
          <w:sz w:val="20"/>
        </w:rPr>
        <w:tab/>
      </w:r>
      <w:r>
        <w:rPr>
          <w:spacing w:val="-4"/>
          <w:sz w:val="20"/>
        </w:rPr>
        <w:t>Temporal </w:t>
      </w:r>
      <w:r>
        <w:rPr>
          <w:sz w:val="20"/>
        </w:rPr>
        <w:t>Classification,” ICML, 2006.</w:t>
      </w:r>
    </w:p>
    <w:p>
      <w:pPr>
        <w:pStyle w:val="BodyText"/>
        <w:spacing w:before="1"/>
      </w:pPr>
    </w:p>
    <w:p>
      <w:pPr>
        <w:pStyle w:val="ListParagraph"/>
        <w:numPr>
          <w:ilvl w:val="0"/>
          <w:numId w:val="2"/>
        </w:numPr>
        <w:tabs>
          <w:tab w:pos="686" w:val="left" w:leader="none"/>
        </w:tabs>
        <w:spacing w:line="240" w:lineRule="auto" w:before="0" w:after="0"/>
        <w:ind w:left="249" w:right="423" w:firstLine="0"/>
        <w:jc w:val="left"/>
        <w:rPr>
          <w:sz w:val="20"/>
        </w:rPr>
      </w:pPr>
      <w:bookmarkStart w:name="[11] H. Sak, A. Senior, and F. Beaufays," w:id="26"/>
      <w:bookmarkEnd w:id="26"/>
      <w:r>
        <w:rPr/>
      </w:r>
      <w:r>
        <w:rPr>
          <w:b/>
          <w:i/>
          <w:sz w:val="20"/>
        </w:rPr>
        <w:t>H.</w:t>
      </w:r>
      <w:r>
        <w:rPr>
          <w:b/>
          <w:i/>
          <w:spacing w:val="40"/>
          <w:sz w:val="20"/>
        </w:rPr>
        <w:t> </w:t>
      </w:r>
      <w:r>
        <w:rPr>
          <w:b/>
          <w:i/>
          <w:sz w:val="20"/>
        </w:rPr>
        <w:t>Sak,</w:t>
      </w:r>
      <w:r>
        <w:rPr>
          <w:b/>
          <w:i/>
          <w:spacing w:val="40"/>
          <w:sz w:val="20"/>
        </w:rPr>
        <w:t> </w:t>
      </w:r>
      <w:r>
        <w:rPr>
          <w:b/>
          <w:i/>
          <w:sz w:val="20"/>
        </w:rPr>
        <w:t>A.</w:t>
      </w:r>
      <w:r>
        <w:rPr>
          <w:b/>
          <w:i/>
          <w:spacing w:val="40"/>
          <w:sz w:val="20"/>
        </w:rPr>
        <w:t> </w:t>
      </w:r>
      <w:r>
        <w:rPr>
          <w:b/>
          <w:i/>
          <w:sz w:val="20"/>
        </w:rPr>
        <w:t>Senior,</w:t>
      </w:r>
      <w:r>
        <w:rPr>
          <w:b/>
          <w:i/>
          <w:spacing w:val="40"/>
          <w:sz w:val="20"/>
        </w:rPr>
        <w:t> </w:t>
      </w:r>
      <w:r>
        <w:rPr>
          <w:b/>
          <w:i/>
          <w:sz w:val="20"/>
        </w:rPr>
        <w:t>and</w:t>
      </w:r>
      <w:r>
        <w:rPr>
          <w:b/>
          <w:i/>
          <w:spacing w:val="40"/>
          <w:sz w:val="20"/>
        </w:rPr>
        <w:t> </w:t>
      </w:r>
      <w:r>
        <w:rPr>
          <w:b/>
          <w:i/>
          <w:sz w:val="20"/>
        </w:rPr>
        <w:t>F.</w:t>
      </w:r>
      <w:r>
        <w:rPr>
          <w:b/>
          <w:i/>
          <w:spacing w:val="40"/>
          <w:sz w:val="20"/>
        </w:rPr>
        <w:t> </w:t>
      </w:r>
      <w:r>
        <w:rPr>
          <w:b/>
          <w:i/>
          <w:sz w:val="20"/>
        </w:rPr>
        <w:t>Beaufays,</w:t>
      </w:r>
      <w:r>
        <w:rPr>
          <w:b/>
          <w:i/>
          <w:spacing w:val="40"/>
          <w:sz w:val="20"/>
        </w:rPr>
        <w:t> </w:t>
      </w:r>
      <w:r>
        <w:rPr>
          <w:sz w:val="20"/>
        </w:rPr>
        <w:t>“LSTM-based RNN Architectures for Speech Recognition,” arXiv, 2014.</w:t>
      </w:r>
    </w:p>
    <w:p>
      <w:pPr>
        <w:pStyle w:val="BodyText"/>
        <w:spacing w:before="2"/>
      </w:pPr>
    </w:p>
    <w:p>
      <w:pPr>
        <w:pStyle w:val="ListParagraph"/>
        <w:numPr>
          <w:ilvl w:val="0"/>
          <w:numId w:val="2"/>
        </w:numPr>
        <w:tabs>
          <w:tab w:pos="636" w:val="left" w:leader="none"/>
        </w:tabs>
        <w:spacing w:line="240" w:lineRule="auto" w:before="0" w:after="0"/>
        <w:ind w:left="249" w:right="410" w:firstLine="0"/>
        <w:jc w:val="left"/>
        <w:rPr>
          <w:sz w:val="20"/>
        </w:rPr>
      </w:pPr>
      <w:bookmarkStart w:name="[12] M. A. Anusuya and S. K. Katti, “Spe" w:id="27"/>
      <w:bookmarkEnd w:id="27"/>
      <w:r>
        <w:rPr/>
      </w:r>
      <w:r>
        <w:rPr>
          <w:b/>
          <w:i/>
          <w:sz w:val="20"/>
        </w:rPr>
        <w:t>M. A.</w:t>
      </w:r>
      <w:r>
        <w:rPr>
          <w:b/>
          <w:i/>
          <w:spacing w:val="-3"/>
          <w:sz w:val="20"/>
        </w:rPr>
        <w:t> </w:t>
      </w:r>
      <w:r>
        <w:rPr>
          <w:b/>
          <w:i/>
          <w:sz w:val="20"/>
        </w:rPr>
        <w:t>Anusuya and S.</w:t>
      </w:r>
      <w:r>
        <w:rPr>
          <w:b/>
          <w:i/>
          <w:spacing w:val="-3"/>
          <w:sz w:val="20"/>
        </w:rPr>
        <w:t> </w:t>
      </w:r>
      <w:r>
        <w:rPr>
          <w:b/>
          <w:i/>
          <w:sz w:val="20"/>
        </w:rPr>
        <w:t>K. Katti, </w:t>
      </w:r>
      <w:r>
        <w:rPr>
          <w:sz w:val="20"/>
        </w:rPr>
        <w:t>“Speech Recognition by Machine: A Review,” arXiv, 2010.</w:t>
      </w:r>
    </w:p>
    <w:p>
      <w:pPr>
        <w:pStyle w:val="BodyText"/>
        <w:spacing w:before="2"/>
      </w:pPr>
    </w:p>
    <w:p>
      <w:pPr>
        <w:pStyle w:val="ListParagraph"/>
        <w:numPr>
          <w:ilvl w:val="0"/>
          <w:numId w:val="2"/>
        </w:numPr>
        <w:tabs>
          <w:tab w:pos="730" w:val="left" w:leader="none"/>
        </w:tabs>
        <w:spacing w:line="240" w:lineRule="auto" w:before="0" w:after="0"/>
        <w:ind w:left="249" w:right="409" w:firstLine="0"/>
        <w:jc w:val="left"/>
        <w:rPr>
          <w:sz w:val="20"/>
        </w:rPr>
      </w:pPr>
      <w:bookmarkStart w:name="[13] M. Yadav and A. Alam, “Speech Recog" w:id="28"/>
      <w:bookmarkEnd w:id="28"/>
      <w:r>
        <w:rPr/>
      </w:r>
      <w:r>
        <w:rPr>
          <w:b/>
          <w:i/>
          <w:sz w:val="20"/>
        </w:rPr>
        <w:t>M.</w:t>
      </w:r>
      <w:r>
        <w:rPr>
          <w:b/>
          <w:i/>
          <w:spacing w:val="40"/>
          <w:sz w:val="20"/>
        </w:rPr>
        <w:t> </w:t>
      </w:r>
      <w:r>
        <w:rPr>
          <w:b/>
          <w:i/>
          <w:sz w:val="20"/>
        </w:rPr>
        <w:t>Yadav</w:t>
      </w:r>
      <w:r>
        <w:rPr>
          <w:b/>
          <w:i/>
          <w:spacing w:val="79"/>
          <w:sz w:val="20"/>
        </w:rPr>
        <w:t> </w:t>
      </w:r>
      <w:r>
        <w:rPr>
          <w:b/>
          <w:i/>
          <w:sz w:val="20"/>
        </w:rPr>
        <w:t>and</w:t>
      </w:r>
      <w:r>
        <w:rPr>
          <w:b/>
          <w:i/>
          <w:spacing w:val="40"/>
          <w:sz w:val="20"/>
        </w:rPr>
        <w:t> </w:t>
      </w:r>
      <w:r>
        <w:rPr>
          <w:b/>
          <w:i/>
          <w:sz w:val="20"/>
        </w:rPr>
        <w:t>A.</w:t>
      </w:r>
      <w:r>
        <w:rPr>
          <w:b/>
          <w:i/>
          <w:spacing w:val="40"/>
          <w:sz w:val="20"/>
        </w:rPr>
        <w:t> </w:t>
      </w:r>
      <w:r>
        <w:rPr>
          <w:b/>
          <w:i/>
          <w:sz w:val="20"/>
        </w:rPr>
        <w:t>Alam,</w:t>
      </w:r>
      <w:r>
        <w:rPr>
          <w:b/>
          <w:i/>
          <w:spacing w:val="80"/>
          <w:sz w:val="20"/>
        </w:rPr>
        <w:t> </w:t>
      </w:r>
      <w:r>
        <w:rPr>
          <w:sz w:val="20"/>
        </w:rPr>
        <w:t>“Speech</w:t>
      </w:r>
      <w:r>
        <w:rPr>
          <w:spacing w:val="80"/>
          <w:sz w:val="20"/>
        </w:rPr>
        <w:t> </w:t>
      </w:r>
      <w:r>
        <w:rPr>
          <w:sz w:val="20"/>
        </w:rPr>
        <w:t>Recognition:</w:t>
      </w:r>
      <w:r>
        <w:rPr>
          <w:spacing w:val="80"/>
          <w:sz w:val="20"/>
        </w:rPr>
        <w:t> </w:t>
      </w:r>
      <w:r>
        <w:rPr>
          <w:sz w:val="20"/>
        </w:rPr>
        <w:t>A Review,” International Journal, 2018.</w:t>
      </w:r>
    </w:p>
    <w:p>
      <w:pPr>
        <w:pStyle w:val="ListParagraph"/>
        <w:numPr>
          <w:ilvl w:val="0"/>
          <w:numId w:val="2"/>
        </w:numPr>
        <w:tabs>
          <w:tab w:pos="729" w:val="left" w:leader="none"/>
        </w:tabs>
        <w:spacing w:line="240" w:lineRule="auto" w:before="224" w:after="0"/>
        <w:ind w:left="249" w:right="426" w:firstLine="0"/>
        <w:jc w:val="left"/>
        <w:rPr>
          <w:sz w:val="20"/>
        </w:rPr>
      </w:pPr>
      <w:bookmarkStart w:name="[14] A. Waibel and K. F. Lee, Readings i" w:id="29"/>
      <w:bookmarkEnd w:id="29"/>
      <w:r>
        <w:rPr/>
      </w:r>
      <w:r>
        <w:rPr>
          <w:b/>
          <w:i/>
          <w:sz w:val="20"/>
        </w:rPr>
        <w:t>A.</w:t>
      </w:r>
      <w:r>
        <w:rPr>
          <w:b/>
          <w:i/>
          <w:spacing w:val="80"/>
          <w:sz w:val="20"/>
        </w:rPr>
        <w:t> </w:t>
      </w:r>
      <w:r>
        <w:rPr>
          <w:b/>
          <w:i/>
          <w:sz w:val="20"/>
        </w:rPr>
        <w:t>Waibel</w:t>
      </w:r>
      <w:r>
        <w:rPr>
          <w:b/>
          <w:i/>
          <w:spacing w:val="80"/>
          <w:sz w:val="20"/>
        </w:rPr>
        <w:t> </w:t>
      </w:r>
      <w:r>
        <w:rPr>
          <w:b/>
          <w:i/>
          <w:sz w:val="20"/>
        </w:rPr>
        <w:t>and</w:t>
      </w:r>
      <w:r>
        <w:rPr>
          <w:b/>
          <w:i/>
          <w:spacing w:val="80"/>
          <w:sz w:val="20"/>
        </w:rPr>
        <w:t> </w:t>
      </w:r>
      <w:r>
        <w:rPr>
          <w:b/>
          <w:i/>
          <w:sz w:val="20"/>
        </w:rPr>
        <w:t>K.</w:t>
      </w:r>
      <w:r>
        <w:rPr>
          <w:b/>
          <w:i/>
          <w:spacing w:val="80"/>
          <w:sz w:val="20"/>
        </w:rPr>
        <w:t> </w:t>
      </w:r>
      <w:r>
        <w:rPr>
          <w:b/>
          <w:i/>
          <w:sz w:val="20"/>
        </w:rPr>
        <w:t>F.</w:t>
      </w:r>
      <w:r>
        <w:rPr>
          <w:b/>
          <w:i/>
          <w:spacing w:val="80"/>
          <w:sz w:val="20"/>
        </w:rPr>
        <w:t> </w:t>
      </w:r>
      <w:r>
        <w:rPr>
          <w:b/>
          <w:i/>
          <w:sz w:val="20"/>
        </w:rPr>
        <w:t>Lee,</w:t>
      </w:r>
      <w:r>
        <w:rPr>
          <w:b/>
          <w:i/>
          <w:spacing w:val="80"/>
          <w:sz w:val="20"/>
        </w:rPr>
        <w:t> </w:t>
      </w:r>
      <w:r>
        <w:rPr>
          <w:sz w:val="20"/>
        </w:rPr>
        <w:t>Readings</w:t>
      </w:r>
      <w:r>
        <w:rPr>
          <w:spacing w:val="80"/>
          <w:sz w:val="20"/>
        </w:rPr>
        <w:t> </w:t>
      </w:r>
      <w:r>
        <w:rPr>
          <w:sz w:val="20"/>
        </w:rPr>
        <w:t>in</w:t>
      </w:r>
      <w:r>
        <w:rPr>
          <w:spacing w:val="80"/>
          <w:sz w:val="20"/>
        </w:rPr>
        <w:t> </w:t>
      </w:r>
      <w:r>
        <w:rPr>
          <w:sz w:val="20"/>
        </w:rPr>
        <w:t>Speech Recognition, Morgan Kaufmann, 1990.</w:t>
      </w:r>
    </w:p>
    <w:p>
      <w:pPr>
        <w:pStyle w:val="BodyText"/>
        <w:spacing w:before="1"/>
      </w:pPr>
    </w:p>
    <w:p>
      <w:pPr>
        <w:pStyle w:val="ListParagraph"/>
        <w:numPr>
          <w:ilvl w:val="0"/>
          <w:numId w:val="2"/>
        </w:numPr>
        <w:tabs>
          <w:tab w:pos="701" w:val="left" w:leader="none"/>
        </w:tabs>
        <w:spacing w:line="240" w:lineRule="auto" w:before="1" w:after="0"/>
        <w:ind w:left="249" w:right="416" w:firstLine="0"/>
        <w:jc w:val="left"/>
        <w:rPr>
          <w:sz w:val="20"/>
        </w:rPr>
      </w:pPr>
      <w:bookmarkStart w:name="[15] I. Goodfellow, Y. Bengio, and A. Co" w:id="30"/>
      <w:bookmarkEnd w:id="30"/>
      <w:r>
        <w:rPr/>
      </w:r>
      <w:r>
        <w:rPr>
          <w:b/>
          <w:i/>
          <w:sz w:val="20"/>
        </w:rPr>
        <w:t>I.</w:t>
      </w:r>
      <w:r>
        <w:rPr>
          <w:b/>
          <w:i/>
          <w:spacing w:val="40"/>
          <w:sz w:val="20"/>
        </w:rPr>
        <w:t> </w:t>
      </w:r>
      <w:r>
        <w:rPr>
          <w:b/>
          <w:i/>
          <w:sz w:val="20"/>
        </w:rPr>
        <w:t>Goodfellow,</w:t>
      </w:r>
      <w:r>
        <w:rPr>
          <w:b/>
          <w:i/>
          <w:spacing w:val="40"/>
          <w:sz w:val="20"/>
        </w:rPr>
        <w:t> </w:t>
      </w:r>
      <w:r>
        <w:rPr>
          <w:b/>
          <w:i/>
          <w:sz w:val="20"/>
        </w:rPr>
        <w:t>Y.</w:t>
      </w:r>
      <w:r>
        <w:rPr>
          <w:b/>
          <w:i/>
          <w:spacing w:val="40"/>
          <w:sz w:val="20"/>
        </w:rPr>
        <w:t> </w:t>
      </w:r>
      <w:r>
        <w:rPr>
          <w:b/>
          <w:i/>
          <w:sz w:val="20"/>
        </w:rPr>
        <w:t>Bengio,</w:t>
      </w:r>
      <w:r>
        <w:rPr>
          <w:b/>
          <w:i/>
          <w:spacing w:val="40"/>
          <w:sz w:val="20"/>
        </w:rPr>
        <w:t> </w:t>
      </w:r>
      <w:r>
        <w:rPr>
          <w:b/>
          <w:i/>
          <w:sz w:val="20"/>
        </w:rPr>
        <w:t>and</w:t>
      </w:r>
      <w:r>
        <w:rPr>
          <w:b/>
          <w:i/>
          <w:spacing w:val="40"/>
          <w:sz w:val="20"/>
        </w:rPr>
        <w:t> </w:t>
      </w:r>
      <w:r>
        <w:rPr>
          <w:b/>
          <w:i/>
          <w:sz w:val="20"/>
        </w:rPr>
        <w:t>A.</w:t>
      </w:r>
      <w:r>
        <w:rPr>
          <w:b/>
          <w:i/>
          <w:spacing w:val="40"/>
          <w:sz w:val="20"/>
        </w:rPr>
        <w:t> </w:t>
      </w:r>
      <w:r>
        <w:rPr>
          <w:b/>
          <w:i/>
          <w:sz w:val="20"/>
        </w:rPr>
        <w:t>Courville,</w:t>
      </w:r>
      <w:r>
        <w:rPr>
          <w:b/>
          <w:i/>
          <w:spacing w:val="40"/>
          <w:sz w:val="20"/>
        </w:rPr>
        <w:t> </w:t>
      </w:r>
      <w:r>
        <w:rPr>
          <w:sz w:val="20"/>
        </w:rPr>
        <w:t>Deep</w:t>
      </w:r>
      <w:r>
        <w:rPr>
          <w:spacing w:val="40"/>
          <w:sz w:val="20"/>
        </w:rPr>
        <w:t> </w:t>
      </w:r>
      <w:r>
        <w:rPr>
          <w:sz w:val="20"/>
        </w:rPr>
        <w:t>Learning, MIT Press, 2016.</w:t>
      </w:r>
    </w:p>
    <w:p>
      <w:pPr>
        <w:pStyle w:val="BodyText"/>
        <w:spacing w:before="1"/>
      </w:pPr>
    </w:p>
    <w:p>
      <w:pPr>
        <w:pStyle w:val="ListParagraph"/>
        <w:numPr>
          <w:ilvl w:val="0"/>
          <w:numId w:val="2"/>
        </w:numPr>
        <w:tabs>
          <w:tab w:pos="672" w:val="left" w:leader="none"/>
        </w:tabs>
        <w:spacing w:line="240" w:lineRule="auto" w:before="0" w:after="0"/>
        <w:ind w:left="249" w:right="415" w:firstLine="0"/>
        <w:jc w:val="left"/>
        <w:rPr>
          <w:sz w:val="20"/>
        </w:rPr>
      </w:pPr>
      <w:bookmarkStart w:name="[16] J. O. Smith, Spectral Audio Signal " w:id="31"/>
      <w:bookmarkEnd w:id="31"/>
      <w:r>
        <w:rPr/>
      </w:r>
      <w:r>
        <w:rPr>
          <w:b/>
          <w:i/>
          <w:sz w:val="20"/>
        </w:rPr>
        <w:t>J.</w:t>
      </w:r>
      <w:r>
        <w:rPr>
          <w:b/>
          <w:i/>
          <w:spacing w:val="38"/>
          <w:sz w:val="20"/>
        </w:rPr>
        <w:t> </w:t>
      </w:r>
      <w:r>
        <w:rPr>
          <w:b/>
          <w:i/>
          <w:sz w:val="20"/>
        </w:rPr>
        <w:t>O.</w:t>
      </w:r>
      <w:r>
        <w:rPr>
          <w:b/>
          <w:i/>
          <w:spacing w:val="38"/>
          <w:sz w:val="20"/>
        </w:rPr>
        <w:t> </w:t>
      </w:r>
      <w:r>
        <w:rPr>
          <w:b/>
          <w:i/>
          <w:sz w:val="20"/>
        </w:rPr>
        <w:t>Smith,</w:t>
      </w:r>
      <w:r>
        <w:rPr>
          <w:b/>
          <w:i/>
          <w:spacing w:val="40"/>
          <w:sz w:val="20"/>
        </w:rPr>
        <w:t> </w:t>
      </w:r>
      <w:r>
        <w:rPr>
          <w:sz w:val="20"/>
        </w:rPr>
        <w:t>Spectral</w:t>
      </w:r>
      <w:r>
        <w:rPr>
          <w:spacing w:val="39"/>
          <w:sz w:val="20"/>
        </w:rPr>
        <w:t> </w:t>
      </w:r>
      <w:r>
        <w:rPr>
          <w:sz w:val="20"/>
        </w:rPr>
        <w:t>Audio</w:t>
      </w:r>
      <w:r>
        <w:rPr>
          <w:spacing w:val="38"/>
          <w:sz w:val="20"/>
        </w:rPr>
        <w:t> </w:t>
      </w:r>
      <w:r>
        <w:rPr>
          <w:sz w:val="20"/>
        </w:rPr>
        <w:t>Signal</w:t>
      </w:r>
      <w:r>
        <w:rPr>
          <w:spacing w:val="39"/>
          <w:sz w:val="20"/>
        </w:rPr>
        <w:t> </w:t>
      </w:r>
      <w:r>
        <w:rPr>
          <w:sz w:val="20"/>
        </w:rPr>
        <w:t>Processing,</w:t>
      </w:r>
      <w:r>
        <w:rPr>
          <w:spacing w:val="38"/>
          <w:sz w:val="20"/>
        </w:rPr>
        <w:t> </w:t>
      </w:r>
      <w:r>
        <w:rPr>
          <w:sz w:val="20"/>
        </w:rPr>
        <w:t>W3K Publishing, 2011.</w:t>
      </w:r>
    </w:p>
    <w:p>
      <w:pPr>
        <w:pStyle w:val="BodyText"/>
        <w:spacing w:before="1"/>
      </w:pPr>
    </w:p>
    <w:p>
      <w:pPr>
        <w:pStyle w:val="ListParagraph"/>
        <w:numPr>
          <w:ilvl w:val="0"/>
          <w:numId w:val="2"/>
        </w:numPr>
        <w:tabs>
          <w:tab w:pos="679" w:val="left" w:leader="none"/>
        </w:tabs>
        <w:spacing w:line="240" w:lineRule="auto" w:before="0" w:after="0"/>
        <w:ind w:left="249" w:right="417" w:firstLine="0"/>
        <w:jc w:val="left"/>
        <w:rPr>
          <w:sz w:val="20"/>
        </w:rPr>
      </w:pPr>
      <w:bookmarkStart w:name="[17] S. E. Levinson, “Speech Recognition" w:id="32"/>
      <w:bookmarkEnd w:id="32"/>
      <w:r>
        <w:rPr/>
      </w:r>
      <w:r>
        <w:rPr>
          <w:b/>
          <w:i/>
          <w:sz w:val="20"/>
        </w:rPr>
        <w:t>S.</w:t>
      </w:r>
      <w:r>
        <w:rPr>
          <w:b/>
          <w:i/>
          <w:spacing w:val="40"/>
          <w:sz w:val="20"/>
        </w:rPr>
        <w:t> </w:t>
      </w:r>
      <w:r>
        <w:rPr>
          <w:b/>
          <w:i/>
          <w:sz w:val="20"/>
        </w:rPr>
        <w:t>E.</w:t>
      </w:r>
      <w:r>
        <w:rPr>
          <w:b/>
          <w:i/>
          <w:spacing w:val="40"/>
          <w:sz w:val="20"/>
        </w:rPr>
        <w:t> </w:t>
      </w:r>
      <w:r>
        <w:rPr>
          <w:b/>
          <w:i/>
          <w:sz w:val="20"/>
        </w:rPr>
        <w:t>Levinson,</w:t>
      </w:r>
      <w:r>
        <w:rPr>
          <w:b/>
          <w:i/>
          <w:spacing w:val="40"/>
          <w:sz w:val="20"/>
        </w:rPr>
        <w:t> </w:t>
      </w:r>
      <w:r>
        <w:rPr>
          <w:sz w:val="20"/>
        </w:rPr>
        <w:t>“Speech</w:t>
      </w:r>
      <w:r>
        <w:rPr>
          <w:spacing w:val="40"/>
          <w:sz w:val="20"/>
        </w:rPr>
        <w:t> </w:t>
      </w:r>
      <w:r>
        <w:rPr>
          <w:sz w:val="20"/>
        </w:rPr>
        <w:t>Recognition</w:t>
      </w:r>
      <w:r>
        <w:rPr>
          <w:spacing w:val="40"/>
          <w:sz w:val="20"/>
        </w:rPr>
        <w:t> </w:t>
      </w:r>
      <w:r>
        <w:rPr>
          <w:sz w:val="20"/>
        </w:rPr>
        <w:t>Technology:</w:t>
      </w:r>
      <w:r>
        <w:rPr>
          <w:spacing w:val="40"/>
          <w:sz w:val="20"/>
        </w:rPr>
        <w:t> </w:t>
      </w:r>
      <w:r>
        <w:rPr>
          <w:sz w:val="20"/>
        </w:rPr>
        <w:t>A Critique,” PNAS, 1995.</w:t>
      </w:r>
    </w:p>
    <w:p>
      <w:pPr>
        <w:pStyle w:val="BodyText"/>
        <w:spacing w:before="2"/>
      </w:pPr>
    </w:p>
    <w:p>
      <w:pPr>
        <w:pStyle w:val="ListParagraph"/>
        <w:numPr>
          <w:ilvl w:val="0"/>
          <w:numId w:val="2"/>
        </w:numPr>
        <w:tabs>
          <w:tab w:pos="672" w:val="left" w:leader="none"/>
        </w:tabs>
        <w:spacing w:line="240" w:lineRule="auto" w:before="0" w:after="0"/>
        <w:ind w:left="249" w:right="418" w:firstLine="0"/>
        <w:jc w:val="left"/>
        <w:rPr>
          <w:sz w:val="20"/>
        </w:rPr>
      </w:pPr>
      <w:bookmarkStart w:name="[18] A. Dhouib et al., “Automatic Speech" w:id="33"/>
      <w:bookmarkEnd w:id="33"/>
      <w:r>
        <w:rPr/>
      </w:r>
      <w:r>
        <w:rPr>
          <w:b/>
          <w:i/>
          <w:sz w:val="20"/>
        </w:rPr>
        <w:t>A.</w:t>
      </w:r>
      <w:r>
        <w:rPr>
          <w:b/>
          <w:i/>
          <w:spacing w:val="39"/>
          <w:sz w:val="20"/>
        </w:rPr>
        <w:t> </w:t>
      </w:r>
      <w:r>
        <w:rPr>
          <w:b/>
          <w:i/>
          <w:sz w:val="20"/>
        </w:rPr>
        <w:t>Dhouib</w:t>
      </w:r>
      <w:r>
        <w:rPr>
          <w:b/>
          <w:i/>
          <w:spacing w:val="39"/>
          <w:sz w:val="20"/>
        </w:rPr>
        <w:t> </w:t>
      </w:r>
      <w:r>
        <w:rPr>
          <w:b/>
          <w:i/>
          <w:sz w:val="20"/>
        </w:rPr>
        <w:t>et</w:t>
      </w:r>
      <w:r>
        <w:rPr>
          <w:b/>
          <w:i/>
          <w:spacing w:val="40"/>
          <w:sz w:val="20"/>
        </w:rPr>
        <w:t> </w:t>
      </w:r>
      <w:r>
        <w:rPr>
          <w:b/>
          <w:i/>
          <w:sz w:val="20"/>
        </w:rPr>
        <w:t>al.,</w:t>
      </w:r>
      <w:r>
        <w:rPr>
          <w:b/>
          <w:i/>
          <w:spacing w:val="40"/>
          <w:sz w:val="20"/>
        </w:rPr>
        <w:t> </w:t>
      </w:r>
      <w:r>
        <w:rPr>
          <w:sz w:val="20"/>
        </w:rPr>
        <w:t>“Automatic</w:t>
      </w:r>
      <w:r>
        <w:rPr>
          <w:spacing w:val="36"/>
          <w:sz w:val="20"/>
        </w:rPr>
        <w:t> </w:t>
      </w:r>
      <w:r>
        <w:rPr>
          <w:sz w:val="20"/>
        </w:rPr>
        <w:t>Speech</w:t>
      </w:r>
      <w:r>
        <w:rPr>
          <w:spacing w:val="39"/>
          <w:sz w:val="20"/>
        </w:rPr>
        <w:t> </w:t>
      </w:r>
      <w:r>
        <w:rPr>
          <w:sz w:val="20"/>
        </w:rPr>
        <w:t>Recognition:</w:t>
      </w:r>
      <w:r>
        <w:rPr>
          <w:spacing w:val="40"/>
          <w:sz w:val="20"/>
        </w:rPr>
        <w:t> </w:t>
      </w:r>
      <w:r>
        <w:rPr>
          <w:sz w:val="20"/>
        </w:rPr>
        <w:t>A Systematic Review,” Applied Sciences, 2022.</w:t>
      </w:r>
    </w:p>
    <w:p>
      <w:pPr>
        <w:pStyle w:val="BodyText"/>
        <w:spacing w:before="7"/>
      </w:pPr>
    </w:p>
    <w:p>
      <w:pPr>
        <w:pStyle w:val="ListParagraph"/>
        <w:numPr>
          <w:ilvl w:val="0"/>
          <w:numId w:val="2"/>
        </w:numPr>
        <w:tabs>
          <w:tab w:pos="715" w:val="left" w:leader="none"/>
        </w:tabs>
        <w:spacing w:line="232" w:lineRule="auto" w:before="0" w:after="0"/>
        <w:ind w:left="249" w:right="416" w:firstLine="0"/>
        <w:jc w:val="left"/>
        <w:rPr>
          <w:sz w:val="20"/>
        </w:rPr>
      </w:pPr>
      <w:bookmarkStart w:name="[19] A. Mehrish et al., “A Review of Dee" w:id="34"/>
      <w:bookmarkEnd w:id="34"/>
      <w:r>
        <w:rPr/>
      </w:r>
      <w:r>
        <w:rPr>
          <w:b/>
          <w:i/>
          <w:sz w:val="20"/>
        </w:rPr>
        <w:t>A.</w:t>
      </w:r>
      <w:r>
        <w:rPr>
          <w:b/>
          <w:i/>
          <w:spacing w:val="80"/>
          <w:sz w:val="20"/>
        </w:rPr>
        <w:t> </w:t>
      </w:r>
      <w:r>
        <w:rPr>
          <w:b/>
          <w:i/>
          <w:sz w:val="20"/>
        </w:rPr>
        <w:t>Mehrish</w:t>
      </w:r>
      <w:r>
        <w:rPr>
          <w:b/>
          <w:i/>
          <w:spacing w:val="78"/>
          <w:sz w:val="20"/>
        </w:rPr>
        <w:t> </w:t>
      </w:r>
      <w:r>
        <w:rPr>
          <w:b/>
          <w:i/>
          <w:sz w:val="20"/>
        </w:rPr>
        <w:t>et</w:t>
      </w:r>
      <w:r>
        <w:rPr>
          <w:b/>
          <w:i/>
          <w:spacing w:val="80"/>
          <w:sz w:val="20"/>
        </w:rPr>
        <w:t> </w:t>
      </w:r>
      <w:r>
        <w:rPr>
          <w:b/>
          <w:i/>
          <w:sz w:val="20"/>
        </w:rPr>
        <w:t>al.,</w:t>
      </w:r>
      <w:r>
        <w:rPr>
          <w:b/>
          <w:i/>
          <w:spacing w:val="80"/>
          <w:sz w:val="20"/>
        </w:rPr>
        <w:t> </w:t>
      </w:r>
      <w:r>
        <w:rPr>
          <w:sz w:val="20"/>
        </w:rPr>
        <w:t>“A</w:t>
      </w:r>
      <w:r>
        <w:rPr>
          <w:spacing w:val="73"/>
          <w:sz w:val="20"/>
        </w:rPr>
        <w:t> </w:t>
      </w:r>
      <w:r>
        <w:rPr>
          <w:sz w:val="20"/>
        </w:rPr>
        <w:t>Review</w:t>
      </w:r>
      <w:r>
        <w:rPr>
          <w:spacing w:val="73"/>
          <w:sz w:val="20"/>
        </w:rPr>
        <w:t> </w:t>
      </w:r>
      <w:r>
        <w:rPr>
          <w:sz w:val="20"/>
        </w:rPr>
        <w:t>of</w:t>
      </w:r>
      <w:r>
        <w:rPr>
          <w:spacing w:val="80"/>
          <w:sz w:val="20"/>
        </w:rPr>
        <w:t> </w:t>
      </w:r>
      <w:r>
        <w:rPr>
          <w:sz w:val="20"/>
        </w:rPr>
        <w:t>Deep</w:t>
      </w:r>
      <w:r>
        <w:rPr>
          <w:spacing w:val="80"/>
          <w:sz w:val="20"/>
        </w:rPr>
        <w:t> </w:t>
      </w:r>
      <w:r>
        <w:rPr>
          <w:sz w:val="20"/>
        </w:rPr>
        <w:t>Learning Techniques for Speech Processing,” arXiv, 2023.</w:t>
      </w:r>
    </w:p>
    <w:p>
      <w:pPr>
        <w:pStyle w:val="BodyText"/>
        <w:spacing w:before="3"/>
      </w:pPr>
    </w:p>
    <w:p>
      <w:pPr>
        <w:pStyle w:val="ListParagraph"/>
        <w:numPr>
          <w:ilvl w:val="0"/>
          <w:numId w:val="2"/>
        </w:numPr>
        <w:tabs>
          <w:tab w:pos="708" w:val="left" w:leader="none"/>
        </w:tabs>
        <w:spacing w:line="240" w:lineRule="auto" w:before="0" w:after="0"/>
        <w:ind w:left="249" w:right="424" w:firstLine="0"/>
        <w:jc w:val="left"/>
        <w:rPr>
          <w:sz w:val="20"/>
        </w:rPr>
      </w:pPr>
      <w:bookmarkStart w:name="[20] OpenAI, “Whisper: Robust Speech Rec" w:id="35"/>
      <w:bookmarkEnd w:id="35"/>
      <w:r>
        <w:rPr/>
      </w:r>
      <w:r>
        <w:rPr>
          <w:b/>
          <w:i/>
          <w:sz w:val="20"/>
        </w:rPr>
        <w:t>OpenAI,</w:t>
      </w:r>
      <w:r>
        <w:rPr>
          <w:b/>
          <w:i/>
          <w:spacing w:val="40"/>
          <w:sz w:val="20"/>
        </w:rPr>
        <w:t> </w:t>
      </w:r>
      <w:r>
        <w:rPr>
          <w:sz w:val="20"/>
        </w:rPr>
        <w:t>“Whisper:</w:t>
      </w:r>
      <w:r>
        <w:rPr>
          <w:spacing w:val="40"/>
          <w:sz w:val="20"/>
        </w:rPr>
        <w:t> </w:t>
      </w:r>
      <w:r>
        <w:rPr>
          <w:sz w:val="20"/>
        </w:rPr>
        <w:t>Robust</w:t>
      </w:r>
      <w:r>
        <w:rPr>
          <w:spacing w:val="40"/>
          <w:sz w:val="20"/>
        </w:rPr>
        <w:t> </w:t>
      </w:r>
      <w:r>
        <w:rPr>
          <w:sz w:val="20"/>
        </w:rPr>
        <w:t>Speech</w:t>
      </w:r>
      <w:r>
        <w:rPr>
          <w:spacing w:val="40"/>
          <w:sz w:val="20"/>
        </w:rPr>
        <w:t> </w:t>
      </w:r>
      <w:r>
        <w:rPr>
          <w:sz w:val="20"/>
        </w:rPr>
        <w:t>Recognition</w:t>
      </w:r>
      <w:r>
        <w:rPr>
          <w:spacing w:val="40"/>
          <w:sz w:val="20"/>
        </w:rPr>
        <w:t> </w:t>
      </w:r>
      <w:r>
        <w:rPr>
          <w:sz w:val="20"/>
        </w:rPr>
        <w:t>via Large-Scale Weak Supervision,” 2022.</w:t>
      </w:r>
    </w:p>
    <w:p>
      <w:pPr>
        <w:pStyle w:val="BodyText"/>
        <w:spacing w:before="1"/>
      </w:pPr>
    </w:p>
    <w:p>
      <w:pPr>
        <w:pStyle w:val="ListParagraph"/>
        <w:numPr>
          <w:ilvl w:val="0"/>
          <w:numId w:val="2"/>
        </w:numPr>
        <w:tabs>
          <w:tab w:pos="818" w:val="left" w:leader="none"/>
          <w:tab w:pos="1235" w:val="left" w:leader="none"/>
          <w:tab w:pos="2122" w:val="left" w:leader="none"/>
          <w:tab w:pos="3244" w:val="left" w:leader="none"/>
          <w:tab w:pos="4186" w:val="left" w:leader="none"/>
          <w:tab w:pos="4654" w:val="left" w:leader="none"/>
        </w:tabs>
        <w:spacing w:line="240" w:lineRule="auto" w:before="1" w:after="0"/>
        <w:ind w:left="249" w:right="419" w:firstLine="0"/>
        <w:jc w:val="left"/>
        <w:rPr>
          <w:sz w:val="20"/>
        </w:rPr>
      </w:pPr>
      <w:bookmarkStart w:name="[21] F. Jelinek, “Statistical Methods fo" w:id="36"/>
      <w:bookmarkEnd w:id="36"/>
      <w:r>
        <w:rPr/>
      </w:r>
      <w:r>
        <w:rPr>
          <w:b/>
          <w:i/>
          <w:spacing w:val="-6"/>
          <w:sz w:val="20"/>
        </w:rPr>
        <w:t>F.</w:t>
      </w:r>
      <w:r>
        <w:rPr>
          <w:b/>
          <w:i/>
          <w:sz w:val="20"/>
        </w:rPr>
        <w:tab/>
      </w:r>
      <w:r>
        <w:rPr>
          <w:b/>
          <w:i/>
          <w:spacing w:val="-2"/>
          <w:sz w:val="20"/>
        </w:rPr>
        <w:t>Jelinek,</w:t>
      </w:r>
      <w:r>
        <w:rPr>
          <w:b/>
          <w:i/>
          <w:sz w:val="20"/>
        </w:rPr>
        <w:tab/>
      </w:r>
      <w:r>
        <w:rPr>
          <w:spacing w:val="-2"/>
          <w:sz w:val="20"/>
        </w:rPr>
        <w:t>“Statistical</w:t>
      </w:r>
      <w:r>
        <w:rPr>
          <w:sz w:val="20"/>
        </w:rPr>
        <w:tab/>
      </w:r>
      <w:r>
        <w:rPr>
          <w:spacing w:val="-2"/>
          <w:sz w:val="20"/>
        </w:rPr>
        <w:t>Methods</w:t>
      </w:r>
      <w:r>
        <w:rPr>
          <w:sz w:val="20"/>
        </w:rPr>
        <w:tab/>
      </w:r>
      <w:r>
        <w:rPr>
          <w:spacing w:val="-4"/>
          <w:sz w:val="20"/>
        </w:rPr>
        <w:t>for</w:t>
      </w:r>
      <w:r>
        <w:rPr>
          <w:sz w:val="20"/>
        </w:rPr>
        <w:tab/>
      </w:r>
      <w:r>
        <w:rPr>
          <w:spacing w:val="-2"/>
          <w:sz w:val="20"/>
        </w:rPr>
        <w:t>Speech </w:t>
      </w:r>
      <w:r>
        <w:rPr>
          <w:sz w:val="20"/>
        </w:rPr>
        <w:t>Recognition,” MIT Press, 1997.</w:t>
      </w:r>
    </w:p>
    <w:p>
      <w:pPr>
        <w:pStyle w:val="BodyText"/>
        <w:spacing w:before="1"/>
      </w:pPr>
    </w:p>
    <w:p>
      <w:pPr>
        <w:pStyle w:val="ListParagraph"/>
        <w:numPr>
          <w:ilvl w:val="0"/>
          <w:numId w:val="2"/>
        </w:numPr>
        <w:tabs>
          <w:tab w:pos="628" w:val="left" w:leader="none"/>
        </w:tabs>
        <w:spacing w:line="240" w:lineRule="auto" w:before="0" w:after="0"/>
        <w:ind w:left="628" w:right="0" w:hanging="379"/>
        <w:jc w:val="left"/>
        <w:rPr>
          <w:sz w:val="20"/>
        </w:rPr>
      </w:pPr>
      <w:bookmarkStart w:name="[22] S. Furui, “Digital Speech Processin" w:id="37"/>
      <w:bookmarkEnd w:id="37"/>
      <w:r>
        <w:rPr/>
      </w:r>
      <w:r>
        <w:rPr>
          <w:b/>
          <w:i/>
          <w:sz w:val="20"/>
        </w:rPr>
        <w:t>S.</w:t>
      </w:r>
      <w:r>
        <w:rPr>
          <w:b/>
          <w:i/>
          <w:spacing w:val="-8"/>
          <w:sz w:val="20"/>
        </w:rPr>
        <w:t> </w:t>
      </w:r>
      <w:r>
        <w:rPr>
          <w:b/>
          <w:i/>
          <w:sz w:val="20"/>
        </w:rPr>
        <w:t>Furui,</w:t>
      </w:r>
      <w:r>
        <w:rPr>
          <w:b/>
          <w:i/>
          <w:spacing w:val="-5"/>
          <w:sz w:val="20"/>
        </w:rPr>
        <w:t> </w:t>
      </w:r>
      <w:r>
        <w:rPr>
          <w:sz w:val="20"/>
        </w:rPr>
        <w:t>“Digital</w:t>
      </w:r>
      <w:r>
        <w:rPr>
          <w:spacing w:val="-5"/>
          <w:sz w:val="20"/>
        </w:rPr>
        <w:t> </w:t>
      </w:r>
      <w:r>
        <w:rPr>
          <w:sz w:val="20"/>
        </w:rPr>
        <w:t>Speech</w:t>
      </w:r>
      <w:r>
        <w:rPr>
          <w:spacing w:val="-5"/>
          <w:sz w:val="20"/>
        </w:rPr>
        <w:t> </w:t>
      </w:r>
      <w:r>
        <w:rPr>
          <w:sz w:val="20"/>
        </w:rPr>
        <w:t>Processing,”</w:t>
      </w:r>
      <w:r>
        <w:rPr>
          <w:spacing w:val="-9"/>
          <w:sz w:val="20"/>
        </w:rPr>
        <w:t> </w:t>
      </w:r>
      <w:r>
        <w:rPr>
          <w:sz w:val="20"/>
        </w:rPr>
        <w:t>CRC</w:t>
      </w:r>
      <w:r>
        <w:rPr>
          <w:spacing w:val="-10"/>
          <w:sz w:val="20"/>
        </w:rPr>
        <w:t> </w:t>
      </w:r>
      <w:r>
        <w:rPr>
          <w:sz w:val="20"/>
        </w:rPr>
        <w:t>Press,</w:t>
      </w:r>
      <w:r>
        <w:rPr>
          <w:spacing w:val="-5"/>
          <w:sz w:val="20"/>
        </w:rPr>
        <w:t> </w:t>
      </w:r>
      <w:r>
        <w:rPr>
          <w:spacing w:val="-4"/>
          <w:sz w:val="20"/>
        </w:rPr>
        <w:t>2018</w:t>
      </w:r>
    </w:p>
    <w:p>
      <w:pPr>
        <w:pStyle w:val="ListParagraph"/>
        <w:spacing w:after="0" w:line="240" w:lineRule="auto"/>
        <w:jc w:val="left"/>
        <w:rPr>
          <w:sz w:val="20"/>
        </w:rPr>
        <w:sectPr>
          <w:pgSz w:w="11910" w:h="16850"/>
          <w:pgMar w:top="1060" w:bottom="0" w:left="283" w:right="425"/>
          <w:cols w:num="2" w:equalWidth="0">
            <w:col w:w="5509" w:space="40"/>
            <w:col w:w="5653"/>
          </w:cols>
        </w:sectPr>
      </w:pPr>
    </w:p>
    <w:p>
      <w:pPr>
        <w:pStyle w:val="Heading1"/>
        <w:spacing w:before="8"/>
        <w:ind w:left="2360"/>
      </w:pPr>
      <w:bookmarkStart w:name="REFERENCES" w:id="38"/>
      <w:bookmarkEnd w:id="38"/>
      <w:r>
        <w:rPr>
          <w:b w:val="0"/>
        </w:rPr>
      </w:r>
      <w:r>
        <w:rPr>
          <w:spacing w:val="-2"/>
        </w:rPr>
        <w:t>REFERENCES</w:t>
      </w:r>
    </w:p>
    <w:p>
      <w:pPr>
        <w:pStyle w:val="ListParagraph"/>
        <w:numPr>
          <w:ilvl w:val="1"/>
          <w:numId w:val="2"/>
        </w:numPr>
        <w:tabs>
          <w:tab w:pos="926" w:val="left" w:leader="none"/>
        </w:tabs>
        <w:spacing w:line="240" w:lineRule="auto" w:before="224" w:after="0"/>
        <w:ind w:left="567" w:right="5702" w:firstLine="0"/>
        <w:jc w:val="left"/>
        <w:rPr>
          <w:sz w:val="20"/>
        </w:rPr>
      </w:pPr>
      <w:bookmarkStart w:name="[1] Jurafsky and J. H. Martin, Speech an" w:id="39"/>
      <w:bookmarkEnd w:id="39"/>
      <w:r>
        <w:rPr/>
      </w:r>
      <w:r>
        <w:rPr>
          <w:b/>
          <w:i/>
          <w:sz w:val="20"/>
        </w:rPr>
        <w:t>Jurafsky</w:t>
      </w:r>
      <w:r>
        <w:rPr>
          <w:b/>
          <w:i/>
          <w:spacing w:val="40"/>
          <w:sz w:val="20"/>
        </w:rPr>
        <w:t> </w:t>
      </w:r>
      <w:r>
        <w:rPr>
          <w:b/>
          <w:i/>
          <w:sz w:val="20"/>
        </w:rPr>
        <w:t>and</w:t>
      </w:r>
      <w:r>
        <w:rPr>
          <w:b/>
          <w:i/>
          <w:spacing w:val="40"/>
          <w:sz w:val="20"/>
        </w:rPr>
        <w:t> </w:t>
      </w:r>
      <w:r>
        <w:rPr>
          <w:b/>
          <w:i/>
          <w:sz w:val="20"/>
        </w:rPr>
        <w:t>J.</w:t>
      </w:r>
      <w:r>
        <w:rPr>
          <w:b/>
          <w:i/>
          <w:spacing w:val="40"/>
          <w:sz w:val="20"/>
        </w:rPr>
        <w:t> </w:t>
      </w:r>
      <w:r>
        <w:rPr>
          <w:b/>
          <w:i/>
          <w:sz w:val="20"/>
        </w:rPr>
        <w:t>H.</w:t>
      </w:r>
      <w:r>
        <w:rPr>
          <w:b/>
          <w:i/>
          <w:spacing w:val="40"/>
          <w:sz w:val="20"/>
        </w:rPr>
        <w:t> </w:t>
      </w:r>
      <w:r>
        <w:rPr>
          <w:b/>
          <w:i/>
          <w:sz w:val="20"/>
        </w:rPr>
        <w:t>Martin</w:t>
      </w:r>
      <w:r>
        <w:rPr>
          <w:b/>
          <w:sz w:val="20"/>
        </w:rPr>
        <w:t>,</w:t>
      </w:r>
      <w:r>
        <w:rPr>
          <w:b/>
          <w:spacing w:val="40"/>
          <w:sz w:val="20"/>
        </w:rPr>
        <w:t> </w:t>
      </w:r>
      <w:r>
        <w:rPr>
          <w:sz w:val="20"/>
        </w:rPr>
        <w:t>Speech</w:t>
      </w:r>
      <w:r>
        <w:rPr>
          <w:spacing w:val="40"/>
          <w:sz w:val="20"/>
        </w:rPr>
        <w:t> </w:t>
      </w:r>
      <w:r>
        <w:rPr>
          <w:sz w:val="20"/>
        </w:rPr>
        <w:t>and</w:t>
      </w:r>
      <w:r>
        <w:rPr>
          <w:spacing w:val="40"/>
          <w:sz w:val="20"/>
        </w:rPr>
        <w:t> </w:t>
      </w:r>
      <w:r>
        <w:rPr>
          <w:sz w:val="20"/>
        </w:rPr>
        <w:t>Language</w:t>
      </w:r>
      <w:r>
        <w:rPr>
          <w:spacing w:val="40"/>
          <w:sz w:val="20"/>
        </w:rPr>
        <w:t> </w:t>
      </w:r>
      <w:r>
        <w:rPr>
          <w:sz w:val="20"/>
        </w:rPr>
        <w:t>Processing, Pearson, 2023.</w:t>
      </w:r>
    </w:p>
    <w:p>
      <w:pPr>
        <w:pStyle w:val="BodyText"/>
        <w:spacing w:before="1"/>
      </w:pPr>
    </w:p>
    <w:p>
      <w:pPr>
        <w:pStyle w:val="ListParagraph"/>
        <w:numPr>
          <w:ilvl w:val="1"/>
          <w:numId w:val="2"/>
        </w:numPr>
        <w:tabs>
          <w:tab w:pos="890" w:val="left" w:leader="none"/>
        </w:tabs>
        <w:spacing w:line="240" w:lineRule="auto" w:before="0" w:after="0"/>
        <w:ind w:left="567" w:right="5705" w:firstLine="0"/>
        <w:jc w:val="left"/>
        <w:rPr>
          <w:sz w:val="20"/>
        </w:rPr>
      </w:pPr>
      <w:bookmarkStart w:name="[2] L. Rabiner, “A Tutorial on Hidden Ma" w:id="40"/>
      <w:bookmarkEnd w:id="40"/>
      <w:r>
        <w:rPr/>
      </w:r>
      <w:r>
        <w:rPr>
          <w:b/>
          <w:i/>
          <w:sz w:val="20"/>
        </w:rPr>
        <w:t>L.</w:t>
      </w:r>
      <w:r>
        <w:rPr>
          <w:b/>
          <w:i/>
          <w:spacing w:val="40"/>
          <w:sz w:val="20"/>
        </w:rPr>
        <w:t> </w:t>
      </w:r>
      <w:r>
        <w:rPr>
          <w:b/>
          <w:i/>
          <w:sz w:val="20"/>
        </w:rPr>
        <w:t>Rabiner,</w:t>
      </w:r>
      <w:r>
        <w:rPr>
          <w:b/>
          <w:i/>
          <w:spacing w:val="40"/>
          <w:sz w:val="20"/>
        </w:rPr>
        <w:t> </w:t>
      </w:r>
      <w:r>
        <w:rPr>
          <w:sz w:val="20"/>
        </w:rPr>
        <w:t>“A</w:t>
      </w:r>
      <w:r>
        <w:rPr>
          <w:spacing w:val="40"/>
          <w:sz w:val="20"/>
        </w:rPr>
        <w:t> </w:t>
      </w:r>
      <w:r>
        <w:rPr>
          <w:sz w:val="20"/>
        </w:rPr>
        <w:t>Tutorial</w:t>
      </w:r>
      <w:r>
        <w:rPr>
          <w:spacing w:val="40"/>
          <w:sz w:val="20"/>
        </w:rPr>
        <w:t> </w:t>
      </w:r>
      <w:r>
        <w:rPr>
          <w:sz w:val="20"/>
        </w:rPr>
        <w:t>on</w:t>
      </w:r>
      <w:r>
        <w:rPr>
          <w:spacing w:val="40"/>
          <w:sz w:val="20"/>
        </w:rPr>
        <w:t> </w:t>
      </w:r>
      <w:r>
        <w:rPr>
          <w:sz w:val="20"/>
        </w:rPr>
        <w:t>Hidden</w:t>
      </w:r>
      <w:r>
        <w:rPr>
          <w:spacing w:val="40"/>
          <w:sz w:val="20"/>
        </w:rPr>
        <w:t> </w:t>
      </w:r>
      <w:r>
        <w:rPr>
          <w:sz w:val="20"/>
        </w:rPr>
        <w:t>Markov</w:t>
      </w:r>
      <w:r>
        <w:rPr>
          <w:spacing w:val="33"/>
          <w:sz w:val="20"/>
        </w:rPr>
        <w:t> </w:t>
      </w:r>
      <w:r>
        <w:rPr>
          <w:sz w:val="20"/>
        </w:rPr>
        <w:t>Models,” Proceedings of the IEEE, 1989.</w:t>
      </w:r>
    </w:p>
    <w:p>
      <w:pPr>
        <w:pStyle w:val="ListParagraph"/>
        <w:numPr>
          <w:ilvl w:val="1"/>
          <w:numId w:val="2"/>
        </w:numPr>
        <w:tabs>
          <w:tab w:pos="847" w:val="left" w:leader="none"/>
        </w:tabs>
        <w:spacing w:line="240" w:lineRule="auto" w:before="224" w:after="0"/>
        <w:ind w:left="567" w:right="5700" w:firstLine="0"/>
        <w:jc w:val="left"/>
        <w:rPr>
          <w:sz w:val="20"/>
        </w:rPr>
      </w:pPr>
      <w:bookmarkStart w:name="[3] A. Vaswani et al., “Attention Is All" w:id="41"/>
      <w:bookmarkEnd w:id="41"/>
      <w:r>
        <w:rPr/>
      </w:r>
      <w:r>
        <w:rPr>
          <w:b/>
          <w:i/>
          <w:sz w:val="20"/>
        </w:rPr>
        <w:t>A. Vaswani</w:t>
      </w:r>
      <w:r>
        <w:rPr>
          <w:b/>
          <w:i/>
          <w:spacing w:val="-4"/>
          <w:sz w:val="20"/>
        </w:rPr>
        <w:t> </w:t>
      </w:r>
      <w:r>
        <w:rPr>
          <w:b/>
          <w:i/>
          <w:sz w:val="20"/>
        </w:rPr>
        <w:t>et</w:t>
      </w:r>
      <w:r>
        <w:rPr>
          <w:b/>
          <w:i/>
          <w:spacing w:val="-4"/>
          <w:sz w:val="20"/>
        </w:rPr>
        <w:t> </w:t>
      </w:r>
      <w:r>
        <w:rPr>
          <w:b/>
          <w:i/>
          <w:sz w:val="20"/>
        </w:rPr>
        <w:t>al.,</w:t>
      </w:r>
      <w:r>
        <w:rPr>
          <w:b/>
          <w:i/>
          <w:spacing w:val="-3"/>
          <w:sz w:val="20"/>
        </w:rPr>
        <w:t> </w:t>
      </w:r>
      <w:r>
        <w:rPr>
          <w:sz w:val="20"/>
        </w:rPr>
        <w:t>“Attention Is All</w:t>
      </w:r>
      <w:r>
        <w:rPr>
          <w:spacing w:val="-4"/>
          <w:sz w:val="20"/>
        </w:rPr>
        <w:t> </w:t>
      </w:r>
      <w:r>
        <w:rPr>
          <w:sz w:val="20"/>
        </w:rPr>
        <w:t>You</w:t>
      </w:r>
      <w:r>
        <w:rPr>
          <w:spacing w:val="-5"/>
          <w:sz w:val="20"/>
        </w:rPr>
        <w:t> </w:t>
      </w:r>
      <w:r>
        <w:rPr>
          <w:sz w:val="20"/>
        </w:rPr>
        <w:t>Need,”</w:t>
      </w:r>
      <w:r>
        <w:rPr>
          <w:spacing w:val="-8"/>
          <w:sz w:val="20"/>
        </w:rPr>
        <w:t> </w:t>
      </w:r>
      <w:r>
        <w:rPr>
          <w:sz w:val="20"/>
        </w:rPr>
        <w:t>NeurIPS, </w:t>
      </w:r>
      <w:r>
        <w:rPr>
          <w:spacing w:val="-2"/>
          <w:sz w:val="20"/>
        </w:rPr>
        <w:t>2017.</w:t>
      </w:r>
    </w:p>
    <w:p>
      <w:pPr>
        <w:pStyle w:val="BodyText"/>
        <w:spacing w:before="2"/>
      </w:pPr>
    </w:p>
    <w:p>
      <w:pPr>
        <w:pStyle w:val="ListParagraph"/>
        <w:numPr>
          <w:ilvl w:val="1"/>
          <w:numId w:val="2"/>
        </w:numPr>
        <w:tabs>
          <w:tab w:pos="847" w:val="left" w:leader="none"/>
        </w:tabs>
        <w:spacing w:line="240" w:lineRule="auto" w:before="0" w:after="0"/>
        <w:ind w:left="567" w:right="5701" w:firstLine="0"/>
        <w:jc w:val="left"/>
        <w:rPr>
          <w:sz w:val="20"/>
        </w:rPr>
      </w:pPr>
      <w:bookmarkStart w:name="[4] S. Young et al., “The HTK Book,” Cam" w:id="42"/>
      <w:bookmarkEnd w:id="42"/>
      <w:r>
        <w:rPr/>
      </w:r>
      <w:r>
        <w:rPr>
          <w:b/>
          <w:i/>
          <w:sz w:val="20"/>
        </w:rPr>
        <w:t>S.</w:t>
      </w:r>
      <w:r>
        <w:rPr>
          <w:b/>
          <w:i/>
          <w:spacing w:val="-3"/>
          <w:sz w:val="20"/>
        </w:rPr>
        <w:t> </w:t>
      </w:r>
      <w:r>
        <w:rPr>
          <w:b/>
          <w:i/>
          <w:sz w:val="20"/>
        </w:rPr>
        <w:t>Young</w:t>
      </w:r>
      <w:r>
        <w:rPr>
          <w:b/>
          <w:i/>
          <w:spacing w:val="-3"/>
          <w:sz w:val="20"/>
        </w:rPr>
        <w:t> </w:t>
      </w:r>
      <w:r>
        <w:rPr>
          <w:b/>
          <w:i/>
          <w:sz w:val="20"/>
        </w:rPr>
        <w:t>et</w:t>
      </w:r>
      <w:r>
        <w:rPr>
          <w:b/>
          <w:i/>
          <w:spacing w:val="-2"/>
          <w:sz w:val="20"/>
        </w:rPr>
        <w:t> </w:t>
      </w:r>
      <w:r>
        <w:rPr>
          <w:b/>
          <w:i/>
          <w:sz w:val="20"/>
        </w:rPr>
        <w:t>al.,</w:t>
      </w:r>
      <w:r>
        <w:rPr>
          <w:b/>
          <w:i/>
          <w:spacing w:val="-2"/>
          <w:sz w:val="20"/>
        </w:rPr>
        <w:t> </w:t>
      </w:r>
      <w:r>
        <w:rPr>
          <w:sz w:val="20"/>
        </w:rPr>
        <w:t>“The HTK</w:t>
      </w:r>
      <w:r>
        <w:rPr>
          <w:spacing w:val="-11"/>
          <w:sz w:val="20"/>
        </w:rPr>
        <w:t> </w:t>
      </w:r>
      <w:r>
        <w:rPr>
          <w:sz w:val="20"/>
        </w:rPr>
        <w:t>Book,”</w:t>
      </w:r>
      <w:r>
        <w:rPr>
          <w:spacing w:val="-6"/>
          <w:sz w:val="20"/>
        </w:rPr>
        <w:t> </w:t>
      </w:r>
      <w:r>
        <w:rPr>
          <w:sz w:val="20"/>
        </w:rPr>
        <w:t>Cambridge University Engineering Department, 2006.</w:t>
      </w:r>
    </w:p>
    <w:p>
      <w:pPr>
        <w:pStyle w:val="BodyText"/>
        <w:spacing w:before="1"/>
      </w:pPr>
    </w:p>
    <w:p>
      <w:pPr>
        <w:pStyle w:val="ListParagraph"/>
        <w:numPr>
          <w:ilvl w:val="1"/>
          <w:numId w:val="2"/>
        </w:numPr>
        <w:tabs>
          <w:tab w:pos="854" w:val="left" w:leader="none"/>
        </w:tabs>
        <w:spacing w:line="240" w:lineRule="auto" w:before="0" w:after="0"/>
        <w:ind w:left="567" w:right="5704" w:firstLine="0"/>
        <w:jc w:val="left"/>
        <w:rPr>
          <w:sz w:val="20"/>
        </w:rPr>
      </w:pPr>
      <w:bookmarkStart w:name="[5] A. Hannun et al., “Deep Speech: Scal" w:id="43"/>
      <w:bookmarkEnd w:id="43"/>
      <w:r>
        <w:rPr/>
      </w:r>
      <w:r>
        <w:rPr>
          <w:b/>
          <w:i/>
          <w:sz w:val="20"/>
        </w:rPr>
        <w:t>A. Hannun et al., </w:t>
      </w:r>
      <w:r>
        <w:rPr>
          <w:sz w:val="20"/>
        </w:rPr>
        <w:t>“Deep Speech: Scaling</w:t>
      </w:r>
      <w:r>
        <w:rPr>
          <w:spacing w:val="-2"/>
          <w:sz w:val="20"/>
        </w:rPr>
        <w:t> </w:t>
      </w:r>
      <w:r>
        <w:rPr>
          <w:sz w:val="20"/>
        </w:rPr>
        <w:t>up End-to-End Speech Recognition,”</w:t>
      </w:r>
      <w:r>
        <w:rPr>
          <w:spacing w:val="-1"/>
          <w:sz w:val="20"/>
        </w:rPr>
        <w:t> </w:t>
      </w:r>
      <w:r>
        <w:rPr>
          <w:sz w:val="20"/>
        </w:rPr>
        <w:t>arXiv</w:t>
      </w:r>
      <w:r>
        <w:rPr>
          <w:spacing w:val="-12"/>
          <w:sz w:val="20"/>
        </w:rPr>
        <w:t> </w:t>
      </w:r>
      <w:r>
        <w:rPr>
          <w:sz w:val="20"/>
        </w:rPr>
        <w:t>preprint arXiv:1412.5567, 2014.</w:t>
      </w:r>
    </w:p>
    <w:p>
      <w:pPr>
        <w:pStyle w:val="BodyText"/>
        <w:spacing w:before="2"/>
      </w:pPr>
    </w:p>
    <w:p>
      <w:pPr>
        <w:pStyle w:val="ListParagraph"/>
        <w:numPr>
          <w:ilvl w:val="1"/>
          <w:numId w:val="2"/>
        </w:numPr>
        <w:tabs>
          <w:tab w:pos="933" w:val="left" w:leader="none"/>
        </w:tabs>
        <w:spacing w:line="240" w:lineRule="auto" w:before="0" w:after="0"/>
        <w:ind w:left="567" w:right="5700" w:firstLine="0"/>
        <w:jc w:val="left"/>
        <w:rPr>
          <w:sz w:val="20"/>
        </w:rPr>
      </w:pPr>
      <w:bookmarkStart w:name="[6] J. Allen, Natural Language Understan" w:id="44"/>
      <w:bookmarkEnd w:id="44"/>
      <w:r>
        <w:rPr/>
      </w:r>
      <w:r>
        <w:rPr>
          <w:b/>
          <w:i/>
          <w:sz w:val="20"/>
        </w:rPr>
        <w:t>J.</w:t>
      </w:r>
      <w:r>
        <w:rPr>
          <w:b/>
          <w:i/>
          <w:spacing w:val="40"/>
          <w:sz w:val="20"/>
        </w:rPr>
        <w:t> </w:t>
      </w:r>
      <w:r>
        <w:rPr>
          <w:b/>
          <w:i/>
          <w:sz w:val="20"/>
        </w:rPr>
        <w:t>Allen,</w:t>
      </w:r>
      <w:r>
        <w:rPr>
          <w:b/>
          <w:i/>
          <w:spacing w:val="40"/>
          <w:sz w:val="20"/>
        </w:rPr>
        <w:t> </w:t>
      </w:r>
      <w:r>
        <w:rPr>
          <w:sz w:val="20"/>
        </w:rPr>
        <w:t>Natural</w:t>
      </w:r>
      <w:r>
        <w:rPr>
          <w:spacing w:val="40"/>
          <w:sz w:val="20"/>
        </w:rPr>
        <w:t> </w:t>
      </w:r>
      <w:r>
        <w:rPr>
          <w:sz w:val="20"/>
        </w:rPr>
        <w:t>Language</w:t>
      </w:r>
      <w:r>
        <w:rPr>
          <w:spacing w:val="40"/>
          <w:sz w:val="20"/>
        </w:rPr>
        <w:t> </w:t>
      </w:r>
      <w:r>
        <w:rPr>
          <w:sz w:val="20"/>
        </w:rPr>
        <w:t>Understanding,</w:t>
      </w:r>
      <w:r>
        <w:rPr>
          <w:spacing w:val="40"/>
          <w:sz w:val="20"/>
        </w:rPr>
        <w:t> </w:t>
      </w:r>
      <w:r>
        <w:rPr>
          <w:sz w:val="20"/>
        </w:rPr>
        <w:t>2nd</w:t>
      </w:r>
      <w:r>
        <w:rPr>
          <w:spacing w:val="40"/>
          <w:sz w:val="20"/>
        </w:rPr>
        <w:t> </w:t>
      </w:r>
      <w:r>
        <w:rPr>
          <w:sz w:val="20"/>
        </w:rPr>
        <w:t>ed., Benjamin/Cummings, 1995.</w:t>
      </w:r>
    </w:p>
    <w:p>
      <w:pPr>
        <w:pStyle w:val="BodyText"/>
        <w:spacing w:before="2"/>
      </w:pPr>
    </w:p>
    <w:p>
      <w:pPr>
        <w:pStyle w:val="ListParagraph"/>
        <w:numPr>
          <w:ilvl w:val="1"/>
          <w:numId w:val="2"/>
        </w:numPr>
        <w:tabs>
          <w:tab w:pos="868" w:val="left" w:leader="none"/>
        </w:tabs>
        <w:spacing w:line="240" w:lineRule="auto" w:before="0" w:after="0"/>
        <w:ind w:left="567" w:right="5703" w:firstLine="0"/>
        <w:jc w:val="left"/>
        <w:rPr>
          <w:sz w:val="20"/>
        </w:rPr>
      </w:pPr>
      <w:bookmarkStart w:name="[7] R. López-Cózar and Z. Callejas, “Mul" w:id="45"/>
      <w:bookmarkEnd w:id="45"/>
      <w:r>
        <w:rPr/>
      </w:r>
      <w:r>
        <w:rPr>
          <w:b/>
          <w:i/>
          <w:sz w:val="20"/>
        </w:rPr>
        <w:t>R. López-Cózar and Z. Callejas, </w:t>
      </w:r>
      <w:r>
        <w:rPr>
          <w:sz w:val="20"/>
        </w:rPr>
        <w:t>“Multimodal Dialogue Systems,”</w:t>
      </w:r>
      <w:r>
        <w:rPr>
          <w:spacing w:val="-2"/>
          <w:sz w:val="20"/>
        </w:rPr>
        <w:t> </w:t>
      </w:r>
      <w:r>
        <w:rPr>
          <w:sz w:val="20"/>
        </w:rPr>
        <w:t>International</w:t>
      </w:r>
      <w:r>
        <w:rPr>
          <w:spacing w:val="-5"/>
          <w:sz w:val="20"/>
        </w:rPr>
        <w:t> </w:t>
      </w:r>
      <w:r>
        <w:rPr>
          <w:sz w:val="20"/>
        </w:rPr>
        <w:t>Journal</w:t>
      </w:r>
      <w:r>
        <w:rPr>
          <w:spacing w:val="-5"/>
          <w:sz w:val="20"/>
        </w:rPr>
        <w:t> </w:t>
      </w:r>
      <w:r>
        <w:rPr>
          <w:sz w:val="20"/>
        </w:rPr>
        <w:t>of</w:t>
      </w:r>
      <w:r>
        <w:rPr>
          <w:spacing w:val="-9"/>
          <w:sz w:val="20"/>
        </w:rPr>
        <w:t> </w:t>
      </w:r>
      <w:r>
        <w:rPr>
          <w:sz w:val="20"/>
        </w:rPr>
        <w:t>Speech Technology,</w:t>
      </w:r>
      <w:r>
        <w:rPr>
          <w:spacing w:val="-6"/>
          <w:sz w:val="20"/>
        </w:rPr>
        <w:t> </w:t>
      </w:r>
      <w:r>
        <w:rPr>
          <w:sz w:val="20"/>
        </w:rPr>
        <w:t>2006.</w:t>
      </w:r>
    </w:p>
    <w:p>
      <w:pPr>
        <w:pStyle w:val="BodyText"/>
        <w:spacing w:before="1"/>
      </w:pPr>
    </w:p>
    <w:p>
      <w:pPr>
        <w:pStyle w:val="ListParagraph"/>
        <w:numPr>
          <w:ilvl w:val="1"/>
          <w:numId w:val="2"/>
        </w:numPr>
        <w:tabs>
          <w:tab w:pos="854" w:val="left" w:leader="none"/>
        </w:tabs>
        <w:spacing w:line="240" w:lineRule="auto" w:before="0" w:after="0"/>
        <w:ind w:left="567" w:right="5698" w:firstLine="0"/>
        <w:jc w:val="left"/>
        <w:rPr>
          <w:sz w:val="20"/>
        </w:rPr>
      </w:pPr>
      <w:bookmarkStart w:name="[8] L. R. Rabiner and B. H. Juang, Funda" w:id="46"/>
      <w:bookmarkEnd w:id="46"/>
      <w:r>
        <w:rPr/>
      </w:r>
      <w:r>
        <w:rPr>
          <w:b/>
          <w:i/>
          <w:sz w:val="20"/>
        </w:rPr>
        <w:t>L. R.</w:t>
      </w:r>
      <w:r>
        <w:rPr>
          <w:b/>
          <w:i/>
          <w:spacing w:val="-5"/>
          <w:sz w:val="20"/>
        </w:rPr>
        <w:t> </w:t>
      </w:r>
      <w:r>
        <w:rPr>
          <w:b/>
          <w:i/>
          <w:sz w:val="20"/>
        </w:rPr>
        <w:t>Rabiner and</w:t>
      </w:r>
      <w:r>
        <w:rPr>
          <w:b/>
          <w:i/>
          <w:spacing w:val="-5"/>
          <w:sz w:val="20"/>
        </w:rPr>
        <w:t> </w:t>
      </w:r>
      <w:r>
        <w:rPr>
          <w:b/>
          <w:i/>
          <w:sz w:val="20"/>
        </w:rPr>
        <w:t>B. H. Juang,</w:t>
      </w:r>
      <w:r>
        <w:rPr>
          <w:b/>
          <w:i/>
          <w:spacing w:val="-2"/>
          <w:sz w:val="20"/>
        </w:rPr>
        <w:t> </w:t>
      </w:r>
      <w:r>
        <w:rPr>
          <w:sz w:val="20"/>
        </w:rPr>
        <w:t>Fundamentals of</w:t>
      </w:r>
      <w:r>
        <w:rPr>
          <w:spacing w:val="-1"/>
          <w:sz w:val="20"/>
        </w:rPr>
        <w:t> </w:t>
      </w:r>
      <w:r>
        <w:rPr>
          <w:sz w:val="20"/>
        </w:rPr>
        <w:t>Speech Recognition, Prentice Hall, 1993.</w:t>
      </w:r>
    </w:p>
    <w:p>
      <w:pPr>
        <w:pStyle w:val="ListParagraph"/>
        <w:numPr>
          <w:ilvl w:val="1"/>
          <w:numId w:val="2"/>
        </w:numPr>
        <w:tabs>
          <w:tab w:pos="926" w:val="left" w:leader="none"/>
        </w:tabs>
        <w:spacing w:line="240" w:lineRule="auto" w:before="225" w:after="0"/>
        <w:ind w:left="926" w:right="0" w:hanging="359"/>
        <w:jc w:val="left"/>
        <w:rPr>
          <w:sz w:val="20"/>
        </w:rPr>
      </w:pPr>
      <w:bookmarkStart w:name="[9] A. Graves, A. Mohamed, and G. Hinton" w:id="47"/>
      <w:bookmarkEnd w:id="47"/>
      <w:r>
        <w:rPr/>
      </w:r>
      <w:r>
        <w:rPr>
          <w:b/>
          <w:i/>
          <w:sz w:val="20"/>
        </w:rPr>
        <w:t>A.</w:t>
      </w:r>
      <w:r>
        <w:rPr>
          <w:b/>
          <w:i/>
          <w:spacing w:val="72"/>
          <w:sz w:val="20"/>
        </w:rPr>
        <w:t> </w:t>
      </w:r>
      <w:r>
        <w:rPr>
          <w:b/>
          <w:i/>
          <w:sz w:val="20"/>
        </w:rPr>
        <w:t>Graves,</w:t>
      </w:r>
      <w:r>
        <w:rPr>
          <w:b/>
          <w:i/>
          <w:spacing w:val="67"/>
          <w:sz w:val="20"/>
        </w:rPr>
        <w:t> </w:t>
      </w:r>
      <w:r>
        <w:rPr>
          <w:b/>
          <w:i/>
          <w:sz w:val="20"/>
        </w:rPr>
        <w:t>A.</w:t>
      </w:r>
      <w:r>
        <w:rPr>
          <w:b/>
          <w:i/>
          <w:spacing w:val="66"/>
          <w:sz w:val="20"/>
        </w:rPr>
        <w:t> </w:t>
      </w:r>
      <w:r>
        <w:rPr>
          <w:b/>
          <w:i/>
          <w:sz w:val="20"/>
        </w:rPr>
        <w:t>Mohamed,</w:t>
      </w:r>
      <w:r>
        <w:rPr>
          <w:b/>
          <w:i/>
          <w:spacing w:val="73"/>
          <w:sz w:val="20"/>
        </w:rPr>
        <w:t> </w:t>
      </w:r>
      <w:r>
        <w:rPr>
          <w:b/>
          <w:i/>
          <w:sz w:val="20"/>
        </w:rPr>
        <w:t>and</w:t>
      </w:r>
      <w:r>
        <w:rPr>
          <w:b/>
          <w:i/>
          <w:spacing w:val="73"/>
          <w:sz w:val="20"/>
        </w:rPr>
        <w:t> </w:t>
      </w:r>
      <w:r>
        <w:rPr>
          <w:b/>
          <w:i/>
          <w:sz w:val="20"/>
        </w:rPr>
        <w:t>G.</w:t>
      </w:r>
      <w:r>
        <w:rPr>
          <w:b/>
          <w:i/>
          <w:spacing w:val="73"/>
          <w:sz w:val="20"/>
        </w:rPr>
        <w:t> </w:t>
      </w:r>
      <w:r>
        <w:rPr>
          <w:b/>
          <w:i/>
          <w:sz w:val="20"/>
        </w:rPr>
        <w:t>Hinton,</w:t>
      </w:r>
      <w:r>
        <w:rPr>
          <w:b/>
          <w:i/>
          <w:spacing w:val="77"/>
          <w:sz w:val="20"/>
        </w:rPr>
        <w:t> </w:t>
      </w:r>
      <w:r>
        <w:rPr>
          <w:spacing w:val="-2"/>
          <w:sz w:val="20"/>
        </w:rPr>
        <w:t>“Speech</w:t>
      </w:r>
    </w:p>
    <w:sectPr>
      <w:type w:val="continuous"/>
      <w:pgSz w:w="11910" w:h="16850"/>
      <w:pgMar w:top="540" w:bottom="2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0"/>
      <w:numFmt w:val="decimal"/>
      <w:lvlText w:val="[%1]"/>
      <w:lvlJc w:val="left"/>
      <w:pPr>
        <w:ind w:left="249" w:hanging="584"/>
        <w:jc w:val="left"/>
      </w:pPr>
      <w:rPr>
        <w:rFonts w:hint="default" w:ascii="Times New Roman" w:hAnsi="Times New Roman" w:eastAsia="Times New Roman" w:cs="Times New Roman"/>
        <w:b w:val="0"/>
        <w:bCs w:val="0"/>
        <w:i w:val="0"/>
        <w:iCs w:val="0"/>
        <w:spacing w:val="-3"/>
        <w:w w:val="100"/>
        <w:sz w:val="20"/>
        <w:szCs w:val="20"/>
        <w:lang w:val="en-US" w:eastAsia="en-US" w:bidi="ar-SA"/>
      </w:rPr>
    </w:lvl>
    <w:lvl w:ilvl="1">
      <w:start w:val="1"/>
      <w:numFmt w:val="decimal"/>
      <w:lvlText w:val="[%2]"/>
      <w:lvlJc w:val="left"/>
      <w:pPr>
        <w:ind w:left="567" w:hanging="361"/>
        <w:jc w:val="left"/>
      </w:pPr>
      <w:rPr>
        <w:rFonts w:hint="default" w:ascii="Times New Roman" w:hAnsi="Times New Roman" w:eastAsia="Times New Roman" w:cs="Times New Roman"/>
        <w:b w:val="0"/>
        <w:bCs w:val="0"/>
        <w:i w:val="0"/>
        <w:iCs w:val="0"/>
        <w:spacing w:val="-3"/>
        <w:w w:val="100"/>
        <w:sz w:val="20"/>
        <w:szCs w:val="20"/>
        <w:lang w:val="en-US" w:eastAsia="en-US" w:bidi="ar-SA"/>
      </w:rPr>
    </w:lvl>
    <w:lvl w:ilvl="2">
      <w:start w:val="0"/>
      <w:numFmt w:val="bullet"/>
      <w:lvlText w:val="•"/>
      <w:lvlJc w:val="left"/>
      <w:pPr>
        <w:ind w:left="1125" w:hanging="361"/>
      </w:pPr>
      <w:rPr>
        <w:rFonts w:hint="default"/>
        <w:lang w:val="en-US" w:eastAsia="en-US" w:bidi="ar-SA"/>
      </w:rPr>
    </w:lvl>
    <w:lvl w:ilvl="3">
      <w:start w:val="0"/>
      <w:numFmt w:val="bullet"/>
      <w:lvlText w:val="•"/>
      <w:lvlJc w:val="left"/>
      <w:pPr>
        <w:ind w:left="1691" w:hanging="361"/>
      </w:pPr>
      <w:rPr>
        <w:rFonts w:hint="default"/>
        <w:lang w:val="en-US" w:eastAsia="en-US" w:bidi="ar-SA"/>
      </w:rPr>
    </w:lvl>
    <w:lvl w:ilvl="4">
      <w:start w:val="0"/>
      <w:numFmt w:val="bullet"/>
      <w:lvlText w:val="•"/>
      <w:lvlJc w:val="left"/>
      <w:pPr>
        <w:ind w:left="2257" w:hanging="361"/>
      </w:pPr>
      <w:rPr>
        <w:rFonts w:hint="default"/>
        <w:lang w:val="en-US" w:eastAsia="en-US" w:bidi="ar-SA"/>
      </w:rPr>
    </w:lvl>
    <w:lvl w:ilvl="5">
      <w:start w:val="0"/>
      <w:numFmt w:val="bullet"/>
      <w:lvlText w:val="•"/>
      <w:lvlJc w:val="left"/>
      <w:pPr>
        <w:ind w:left="2823" w:hanging="361"/>
      </w:pPr>
      <w:rPr>
        <w:rFonts w:hint="default"/>
        <w:lang w:val="en-US" w:eastAsia="en-US" w:bidi="ar-SA"/>
      </w:rPr>
    </w:lvl>
    <w:lvl w:ilvl="6">
      <w:start w:val="0"/>
      <w:numFmt w:val="bullet"/>
      <w:lvlText w:val="•"/>
      <w:lvlJc w:val="left"/>
      <w:pPr>
        <w:ind w:left="3389" w:hanging="361"/>
      </w:pPr>
      <w:rPr>
        <w:rFonts w:hint="default"/>
        <w:lang w:val="en-US" w:eastAsia="en-US" w:bidi="ar-SA"/>
      </w:rPr>
    </w:lvl>
    <w:lvl w:ilvl="7">
      <w:start w:val="0"/>
      <w:numFmt w:val="bullet"/>
      <w:lvlText w:val="•"/>
      <w:lvlJc w:val="left"/>
      <w:pPr>
        <w:ind w:left="3955" w:hanging="361"/>
      </w:pPr>
      <w:rPr>
        <w:rFonts w:hint="default"/>
        <w:lang w:val="en-US" w:eastAsia="en-US" w:bidi="ar-SA"/>
      </w:rPr>
    </w:lvl>
    <w:lvl w:ilvl="8">
      <w:start w:val="0"/>
      <w:numFmt w:val="bullet"/>
      <w:lvlText w:val="•"/>
      <w:lvlJc w:val="left"/>
      <w:pPr>
        <w:ind w:left="4520" w:hanging="361"/>
      </w:pPr>
      <w:rPr>
        <w:rFonts w:hint="default"/>
        <w:lang w:val="en-US" w:eastAsia="en-US" w:bidi="ar-SA"/>
      </w:rPr>
    </w:lvl>
  </w:abstractNum>
  <w:abstractNum w:abstractNumId="0">
    <w:multiLevelType w:val="hybridMultilevel"/>
    <w:lvl w:ilvl="0">
      <w:start w:val="1"/>
      <w:numFmt w:val="upperRoman"/>
      <w:lvlText w:val="%1."/>
      <w:lvlJc w:val="left"/>
      <w:pPr>
        <w:ind w:left="2491" w:hanging="246"/>
        <w:jc w:val="right"/>
      </w:pPr>
      <w:rPr>
        <w:rFonts w:hint="default" w:ascii="Times New Roman" w:hAnsi="Times New Roman" w:eastAsia="Times New Roman" w:cs="Times New Roman"/>
        <w:b/>
        <w:bCs/>
        <w:i w:val="0"/>
        <w:iCs w:val="0"/>
        <w:spacing w:val="-7"/>
        <w:w w:val="100"/>
        <w:sz w:val="20"/>
        <w:szCs w:val="20"/>
        <w:lang w:val="en-US" w:eastAsia="en-US" w:bidi="ar-SA"/>
      </w:rPr>
    </w:lvl>
    <w:lvl w:ilvl="1">
      <w:start w:val="1"/>
      <w:numFmt w:val="upperLetter"/>
      <w:lvlText w:val="%2."/>
      <w:lvlJc w:val="left"/>
      <w:pPr>
        <w:ind w:left="534" w:hanging="231"/>
        <w:jc w:val="right"/>
      </w:pPr>
      <w:rPr>
        <w:rFonts w:hint="default" w:ascii="Times New Roman" w:hAnsi="Times New Roman" w:eastAsia="Times New Roman" w:cs="Times New Roman"/>
        <w:b/>
        <w:bCs/>
        <w:i/>
        <w:iCs/>
        <w:spacing w:val="0"/>
        <w:w w:val="100"/>
        <w:sz w:val="20"/>
        <w:szCs w:val="20"/>
        <w:lang w:val="en-US" w:eastAsia="en-US" w:bidi="ar-SA"/>
      </w:rPr>
    </w:lvl>
    <w:lvl w:ilvl="2">
      <w:start w:val="0"/>
      <w:numFmt w:val="bullet"/>
      <w:lvlText w:val="•"/>
      <w:lvlJc w:val="left"/>
      <w:pPr>
        <w:ind w:left="2217" w:hanging="231"/>
      </w:pPr>
      <w:rPr>
        <w:rFonts w:hint="default"/>
        <w:lang w:val="en-US" w:eastAsia="en-US" w:bidi="ar-SA"/>
      </w:rPr>
    </w:lvl>
    <w:lvl w:ilvl="3">
      <w:start w:val="0"/>
      <w:numFmt w:val="bullet"/>
      <w:lvlText w:val="•"/>
      <w:lvlJc w:val="left"/>
      <w:pPr>
        <w:ind w:left="1935" w:hanging="231"/>
      </w:pPr>
      <w:rPr>
        <w:rFonts w:hint="default"/>
        <w:lang w:val="en-US" w:eastAsia="en-US" w:bidi="ar-SA"/>
      </w:rPr>
    </w:lvl>
    <w:lvl w:ilvl="4">
      <w:start w:val="0"/>
      <w:numFmt w:val="bullet"/>
      <w:lvlText w:val="•"/>
      <w:lvlJc w:val="left"/>
      <w:pPr>
        <w:ind w:left="1653" w:hanging="231"/>
      </w:pPr>
      <w:rPr>
        <w:rFonts w:hint="default"/>
        <w:lang w:val="en-US" w:eastAsia="en-US" w:bidi="ar-SA"/>
      </w:rPr>
    </w:lvl>
    <w:lvl w:ilvl="5">
      <w:start w:val="0"/>
      <w:numFmt w:val="bullet"/>
      <w:lvlText w:val="•"/>
      <w:lvlJc w:val="left"/>
      <w:pPr>
        <w:ind w:left="1371" w:hanging="231"/>
      </w:pPr>
      <w:rPr>
        <w:rFonts w:hint="default"/>
        <w:lang w:val="en-US" w:eastAsia="en-US" w:bidi="ar-SA"/>
      </w:rPr>
    </w:lvl>
    <w:lvl w:ilvl="6">
      <w:start w:val="0"/>
      <w:numFmt w:val="bullet"/>
      <w:lvlText w:val="•"/>
      <w:lvlJc w:val="left"/>
      <w:pPr>
        <w:ind w:left="1088" w:hanging="231"/>
      </w:pPr>
      <w:rPr>
        <w:rFonts w:hint="default"/>
        <w:lang w:val="en-US" w:eastAsia="en-US" w:bidi="ar-SA"/>
      </w:rPr>
    </w:lvl>
    <w:lvl w:ilvl="7">
      <w:start w:val="0"/>
      <w:numFmt w:val="bullet"/>
      <w:lvlText w:val="•"/>
      <w:lvlJc w:val="left"/>
      <w:pPr>
        <w:ind w:left="806" w:hanging="231"/>
      </w:pPr>
      <w:rPr>
        <w:rFonts w:hint="default"/>
        <w:lang w:val="en-US" w:eastAsia="en-US" w:bidi="ar-SA"/>
      </w:rPr>
    </w:lvl>
    <w:lvl w:ilvl="8">
      <w:start w:val="0"/>
      <w:numFmt w:val="bullet"/>
      <w:lvlText w:val="•"/>
      <w:lvlJc w:val="left"/>
      <w:pPr>
        <w:ind w:left="524" w:hanging="23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
      <w:ind w:left="577"/>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467" w:hanging="359"/>
      <w:outlineLvl w:val="2"/>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70"/>
      <w:ind w:left="155"/>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24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2" w:lineRule="exact"/>
      <w:ind w:left="16"/>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bhisheksinghal647@gmail.com" TargetMode="External"/><Relationship Id="rId6" Type="http://schemas.openxmlformats.org/officeDocument/2006/relationships/hyperlink" Target="mailto:uppiliraja.p@galgotiasuniversity.edu.i"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2026-06-07T10:20:01Z</dcterms:created>
  <dcterms:modified xsi:type="dcterms:W3CDTF">2026-06-07T10:20:01Z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2026-05-27T00:00:00Z</vt:filetime>
  </property>
  <property fmtid="{D5CDD505-2E9C-101B-9397-08002B2CF9AE}" pid="3" name="Creator">
    <vt:lpwstr>Microsoft® Word 2016</vt:lpwstr>
  </property>
  <property fmtid="{D5CDD505-2E9C-101B-9397-08002B2CF9AE}" pid="4" name="LastSaved">
    <vt:filetime>2026-06-07T00:00:00Z</vt:filetime>
  </property>
  <property fmtid="{D5CDD505-2E9C-101B-9397-08002B2CF9AE}" pid="5" name="Producer">
    <vt:lpwstr>www.ilovepdf.com</vt:lpwstr>
  </property>
</Properties>
</file>