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44F6A" w14:textId="1B6C78CD" w:rsidR="00111DB0" w:rsidRPr="00A26E25" w:rsidRDefault="00303172" w:rsidP="005319F9">
      <w:pPr>
        <w:pStyle w:val="NoSpacing"/>
        <w:spacing w:line="480" w:lineRule="auto"/>
        <w:jc w:val="center"/>
        <w:rPr>
          <w:rFonts w:ascii="Times New Roman" w:hAnsi="Times New Roman" w:cs="Times New Roman"/>
          <w:b/>
          <w:sz w:val="36"/>
          <w:szCs w:val="36"/>
        </w:rPr>
      </w:pPr>
      <w:bookmarkStart w:id="0" w:name="_Hlk166758160"/>
      <w:r w:rsidRPr="00A26E25">
        <w:rPr>
          <w:rFonts w:ascii="Times New Roman" w:hAnsi="Times New Roman" w:cs="Times New Roman"/>
          <w:b/>
          <w:sz w:val="36"/>
          <w:szCs w:val="36"/>
        </w:rPr>
        <w:t>EVALUATION OF ATTITUDE OF NURSES TOWARD HIV</w:t>
      </w:r>
      <w:r w:rsidR="009C1291">
        <w:rPr>
          <w:rFonts w:ascii="Times New Roman" w:hAnsi="Times New Roman" w:cs="Times New Roman"/>
          <w:b/>
          <w:sz w:val="36"/>
          <w:szCs w:val="36"/>
        </w:rPr>
        <w:t>/AIDS</w:t>
      </w:r>
      <w:r w:rsidRPr="00A26E25">
        <w:rPr>
          <w:rFonts w:ascii="Times New Roman" w:hAnsi="Times New Roman" w:cs="Times New Roman"/>
          <w:b/>
          <w:sz w:val="36"/>
          <w:szCs w:val="36"/>
        </w:rPr>
        <w:t xml:space="preserve"> PATIENTS IN GBAGADA GENERAL HOSPITAL</w:t>
      </w:r>
    </w:p>
    <w:bookmarkEnd w:id="0"/>
    <w:p w14:paraId="0A2FCE01" w14:textId="7883D368" w:rsidR="00111DB0" w:rsidRPr="005319F9" w:rsidRDefault="00303172" w:rsidP="005319F9">
      <w:pPr>
        <w:pStyle w:val="NoSpacing"/>
        <w:spacing w:line="480" w:lineRule="auto"/>
        <w:jc w:val="center"/>
        <w:rPr>
          <w:rFonts w:ascii="Times New Roman" w:hAnsi="Times New Roman" w:cs="Times New Roman"/>
          <w:b/>
          <w:sz w:val="36"/>
          <w:szCs w:val="36"/>
        </w:rPr>
      </w:pPr>
      <w:r w:rsidRPr="00A26E25">
        <w:rPr>
          <w:rFonts w:ascii="Times New Roman" w:hAnsi="Times New Roman" w:cs="Times New Roman"/>
          <w:b/>
          <w:sz w:val="36"/>
          <w:szCs w:val="36"/>
        </w:rPr>
        <w:t>CHAPTER ONE</w:t>
      </w:r>
    </w:p>
    <w:p w14:paraId="5167F6E7" w14:textId="3B564AE4" w:rsidR="00111DB0" w:rsidRPr="00A26E25" w:rsidRDefault="00303172" w:rsidP="00A26E25">
      <w:pPr>
        <w:pStyle w:val="NoSpacing"/>
        <w:spacing w:line="480" w:lineRule="auto"/>
        <w:rPr>
          <w:rFonts w:ascii="Times New Roman" w:hAnsi="Times New Roman" w:cs="Times New Roman"/>
          <w:b/>
          <w:sz w:val="30"/>
          <w:szCs w:val="30"/>
        </w:rPr>
      </w:pPr>
      <w:r w:rsidRPr="00A26E25">
        <w:rPr>
          <w:rFonts w:ascii="Times New Roman" w:hAnsi="Times New Roman" w:cs="Times New Roman"/>
          <w:b/>
          <w:sz w:val="30"/>
          <w:szCs w:val="30"/>
        </w:rPr>
        <w:t>INTRODUCTION</w:t>
      </w:r>
    </w:p>
    <w:p w14:paraId="36118E6C" w14:textId="36ABFD7B" w:rsidR="005319F9" w:rsidRPr="005319F9" w:rsidRDefault="00303172" w:rsidP="005319F9">
      <w:pPr>
        <w:pStyle w:val="NoSpacing"/>
        <w:spacing w:line="480" w:lineRule="auto"/>
        <w:rPr>
          <w:rFonts w:ascii="Times New Roman" w:hAnsi="Times New Roman" w:cs="Times New Roman"/>
          <w:sz w:val="30"/>
          <w:szCs w:val="30"/>
        </w:rPr>
      </w:pPr>
      <w:r w:rsidRPr="00A26E25">
        <w:rPr>
          <w:rFonts w:ascii="Times New Roman" w:hAnsi="Times New Roman" w:cs="Times New Roman"/>
          <w:b/>
          <w:sz w:val="30"/>
          <w:szCs w:val="30"/>
        </w:rPr>
        <w:t>1.0 BACKGROUND TO THE STUDY</w:t>
      </w:r>
      <w:r w:rsidRPr="00A26E25">
        <w:rPr>
          <w:rFonts w:ascii="Times New Roman" w:hAnsi="Times New Roman" w:cs="Times New Roman"/>
          <w:sz w:val="30"/>
          <w:szCs w:val="30"/>
        </w:rPr>
        <w:t xml:space="preserve">: </w:t>
      </w:r>
    </w:p>
    <w:p w14:paraId="3FFC1709" w14:textId="2C8A04E8" w:rsidR="005B2875" w:rsidRPr="005B2875" w:rsidRDefault="005B2875" w:rsidP="005B2875">
      <w:pPr>
        <w:pStyle w:val="NoSpacing"/>
        <w:spacing w:line="480" w:lineRule="auto"/>
        <w:rPr>
          <w:rFonts w:ascii="Times New Roman" w:hAnsi="Times New Roman" w:cs="Times New Roman"/>
          <w:sz w:val="24"/>
          <w:szCs w:val="24"/>
        </w:rPr>
      </w:pPr>
      <w:r w:rsidRPr="005B2875">
        <w:rPr>
          <w:rFonts w:ascii="Times New Roman" w:hAnsi="Times New Roman" w:cs="Times New Roman"/>
          <w:sz w:val="24"/>
          <w:szCs w:val="24"/>
        </w:rPr>
        <w:t>HIV (Human Immunodeficiency Virus) is a virus that attacks the body’s immune system, specifically targeting T-helper cells (CD4 cells), which are crucial for fighting off infections. If left untreated, HIV can progress to AIDS (</w:t>
      </w:r>
      <w:proofErr w:type="gramStart"/>
      <w:r w:rsidRPr="005B2875">
        <w:rPr>
          <w:rFonts w:ascii="Times New Roman" w:hAnsi="Times New Roman" w:cs="Times New Roman"/>
          <w:sz w:val="24"/>
          <w:szCs w:val="24"/>
        </w:rPr>
        <w:t>Acquired Immunodeficiency Syndrome</w:t>
      </w:r>
      <w:proofErr w:type="gramEnd"/>
      <w:r w:rsidRPr="005B2875">
        <w:rPr>
          <w:rFonts w:ascii="Times New Roman" w:hAnsi="Times New Roman" w:cs="Times New Roman"/>
          <w:sz w:val="24"/>
          <w:szCs w:val="24"/>
        </w:rPr>
        <w:t xml:space="preserve">). At this stage, the immune system is so severely damaged that the body becomes vulnerable to a wide range of opportunistic infections. Without treatment, people with AIDS typically survive about three </w:t>
      </w:r>
      <w:proofErr w:type="gramStart"/>
      <w:r w:rsidRPr="005B2875">
        <w:rPr>
          <w:rFonts w:ascii="Times New Roman" w:hAnsi="Times New Roman" w:cs="Times New Roman"/>
          <w:sz w:val="24"/>
          <w:szCs w:val="24"/>
        </w:rPr>
        <w:t>years.</w:t>
      </w:r>
      <w:r w:rsidR="005E4EC6">
        <w:rPr>
          <w:rFonts w:ascii="Times New Roman" w:hAnsi="Times New Roman" w:cs="Times New Roman"/>
          <w:sz w:val="24"/>
          <w:szCs w:val="24"/>
        </w:rPr>
        <w:t>(</w:t>
      </w:r>
      <w:proofErr w:type="gramEnd"/>
      <w:r w:rsidR="005E4EC6">
        <w:rPr>
          <w:rFonts w:ascii="Times New Roman" w:hAnsi="Times New Roman" w:cs="Times New Roman"/>
          <w:sz w:val="24"/>
          <w:szCs w:val="24"/>
        </w:rPr>
        <w:t xml:space="preserve">Pasteur 2022). In 1983 Luc </w:t>
      </w:r>
      <w:proofErr w:type="spellStart"/>
      <w:r w:rsidR="005E4EC6">
        <w:rPr>
          <w:rFonts w:ascii="Times New Roman" w:hAnsi="Times New Roman" w:cs="Times New Roman"/>
          <w:sz w:val="24"/>
          <w:szCs w:val="24"/>
        </w:rPr>
        <w:t>Montagneier’s</w:t>
      </w:r>
      <w:proofErr w:type="spellEnd"/>
      <w:r w:rsidR="005E4EC6">
        <w:rPr>
          <w:rFonts w:ascii="Times New Roman" w:hAnsi="Times New Roman" w:cs="Times New Roman"/>
          <w:sz w:val="24"/>
          <w:szCs w:val="24"/>
        </w:rPr>
        <w:t xml:space="preserve"> team at the Pasteur institute in </w:t>
      </w:r>
      <w:proofErr w:type="spellStart"/>
      <w:r w:rsidR="005E4EC6">
        <w:rPr>
          <w:rFonts w:ascii="Times New Roman" w:hAnsi="Times New Roman" w:cs="Times New Roman"/>
          <w:sz w:val="24"/>
          <w:szCs w:val="24"/>
        </w:rPr>
        <w:t>paris</w:t>
      </w:r>
      <w:proofErr w:type="spellEnd"/>
      <w:r w:rsidR="005E4EC6">
        <w:rPr>
          <w:rFonts w:ascii="Times New Roman" w:hAnsi="Times New Roman" w:cs="Times New Roman"/>
          <w:sz w:val="24"/>
          <w:szCs w:val="24"/>
        </w:rPr>
        <w:t xml:space="preserve"> discovered HIV-1, they cultured T cells from a lymph node biopsy from a 33 year old homosexual French patient with symptoms that can precede AIDS. (Sonja 2023).</w:t>
      </w:r>
    </w:p>
    <w:p w14:paraId="6F891586" w14:textId="4A113CF1" w:rsidR="005B2875" w:rsidRDefault="005B2875" w:rsidP="005B2875">
      <w:pPr>
        <w:pStyle w:val="NoSpacing"/>
        <w:spacing w:line="480" w:lineRule="auto"/>
        <w:rPr>
          <w:rFonts w:ascii="Times New Roman" w:hAnsi="Times New Roman" w:cs="Times New Roman"/>
          <w:sz w:val="24"/>
          <w:szCs w:val="24"/>
        </w:rPr>
      </w:pPr>
      <w:r w:rsidRPr="005B2875">
        <w:rPr>
          <w:rFonts w:ascii="Times New Roman" w:hAnsi="Times New Roman" w:cs="Times New Roman"/>
          <w:sz w:val="24"/>
          <w:szCs w:val="24"/>
        </w:rPr>
        <w:t>The HIV/AIDS pandemic has had a profound and far-reaching impact globally.</w:t>
      </w:r>
      <w:r w:rsidR="005E4EC6">
        <w:rPr>
          <w:rFonts w:ascii="Times New Roman" w:hAnsi="Times New Roman" w:cs="Times New Roman"/>
          <w:sz w:val="24"/>
          <w:szCs w:val="24"/>
        </w:rPr>
        <w:t xml:space="preserve"> From 1981 when AIDS was first recognized through 19</w:t>
      </w:r>
      <w:r w:rsidR="00ED24A2">
        <w:rPr>
          <w:rFonts w:ascii="Times New Roman" w:hAnsi="Times New Roman" w:cs="Times New Roman"/>
          <w:sz w:val="24"/>
          <w:szCs w:val="24"/>
        </w:rPr>
        <w:t>9</w:t>
      </w:r>
      <w:r w:rsidR="005E4EC6">
        <w:rPr>
          <w:rFonts w:ascii="Times New Roman" w:hAnsi="Times New Roman" w:cs="Times New Roman"/>
          <w:sz w:val="24"/>
          <w:szCs w:val="24"/>
        </w:rPr>
        <w:t>0, more than 100,000</w:t>
      </w:r>
      <w:r w:rsidR="00ED24A2">
        <w:rPr>
          <w:rFonts w:ascii="Times New Roman" w:hAnsi="Times New Roman" w:cs="Times New Roman"/>
          <w:sz w:val="24"/>
          <w:szCs w:val="24"/>
        </w:rPr>
        <w:t xml:space="preserve"> persons in the United states have Died from </w:t>
      </w:r>
      <w:proofErr w:type="gramStart"/>
      <w:r w:rsidR="00ED24A2">
        <w:rPr>
          <w:rFonts w:ascii="Times New Roman" w:hAnsi="Times New Roman" w:cs="Times New Roman"/>
          <w:sz w:val="24"/>
          <w:szCs w:val="24"/>
        </w:rPr>
        <w:t>AIDS.(</w:t>
      </w:r>
      <w:proofErr w:type="gramEnd"/>
      <w:r w:rsidR="00ED24A2">
        <w:rPr>
          <w:rFonts w:ascii="Times New Roman" w:hAnsi="Times New Roman" w:cs="Times New Roman"/>
          <w:sz w:val="24"/>
          <w:szCs w:val="24"/>
        </w:rPr>
        <w:t xml:space="preserve">Center for disease control 2023). </w:t>
      </w:r>
      <w:r w:rsidRPr="005B2875">
        <w:rPr>
          <w:rFonts w:ascii="Times New Roman" w:hAnsi="Times New Roman" w:cs="Times New Roman"/>
          <w:sz w:val="24"/>
          <w:szCs w:val="24"/>
        </w:rPr>
        <w:t xml:space="preserve"> While the exact origin of HIV/AIDS is not definitively known, it is widely believed to have originated from primates in Africa. The most accepted theory is that HIV was transmitted to humans through the hunting and butchering of primates for bushmeat. Specifically, it is believed that Simian Immunodeficiency Virus (SIV) from chimpanzees (</w:t>
      </w:r>
      <w:proofErr w:type="spellStart"/>
      <w:r w:rsidRPr="005B2875">
        <w:rPr>
          <w:rFonts w:ascii="Times New Roman" w:hAnsi="Times New Roman" w:cs="Times New Roman"/>
          <w:sz w:val="24"/>
          <w:szCs w:val="24"/>
        </w:rPr>
        <w:t>SIVcpz</w:t>
      </w:r>
      <w:proofErr w:type="spellEnd"/>
      <w:r w:rsidRPr="005B2875">
        <w:rPr>
          <w:rFonts w:ascii="Times New Roman" w:hAnsi="Times New Roman" w:cs="Times New Roman"/>
          <w:sz w:val="24"/>
          <w:szCs w:val="24"/>
        </w:rPr>
        <w:t>) or sooty mangabey monkeys (</w:t>
      </w:r>
      <w:proofErr w:type="spellStart"/>
      <w:r w:rsidRPr="005B2875">
        <w:rPr>
          <w:rFonts w:ascii="Times New Roman" w:hAnsi="Times New Roman" w:cs="Times New Roman"/>
          <w:sz w:val="24"/>
          <w:szCs w:val="24"/>
        </w:rPr>
        <w:t>SIVsm</w:t>
      </w:r>
      <w:proofErr w:type="spellEnd"/>
      <w:r w:rsidRPr="005B2875">
        <w:rPr>
          <w:rFonts w:ascii="Times New Roman" w:hAnsi="Times New Roman" w:cs="Times New Roman"/>
          <w:sz w:val="24"/>
          <w:szCs w:val="24"/>
        </w:rPr>
        <w:t xml:space="preserve">) crossed the species barrier to </w:t>
      </w:r>
      <w:r w:rsidRPr="005B2875">
        <w:rPr>
          <w:rFonts w:ascii="Times New Roman" w:hAnsi="Times New Roman" w:cs="Times New Roman"/>
          <w:sz w:val="24"/>
          <w:szCs w:val="24"/>
        </w:rPr>
        <w:lastRenderedPageBreak/>
        <w:t>humans. During the butchering process, humans might have been exposed to the blood of these infected primates, allowing the virus to enter their bloodstream through cuts or wounds. The transmission of SIV to humans, leading to HIV, is believed to have occurred in Central Africa, specifically in regions of what are now the Democratic Republic of the Congo (DRC).</w:t>
      </w:r>
    </w:p>
    <w:p w14:paraId="1BEFF759" w14:textId="66838DF1" w:rsidR="005319F9" w:rsidRPr="005319F9" w:rsidRDefault="00662F2A" w:rsidP="005B2875">
      <w:pPr>
        <w:pStyle w:val="NoSpacing"/>
        <w:spacing w:line="480" w:lineRule="auto"/>
        <w:rPr>
          <w:rFonts w:ascii="Times New Roman" w:hAnsi="Times New Roman" w:cs="Times New Roman"/>
          <w:sz w:val="24"/>
          <w:szCs w:val="24"/>
        </w:rPr>
      </w:pPr>
      <w:r w:rsidRPr="00662F2A">
        <w:rPr>
          <w:rFonts w:ascii="Times New Roman" w:hAnsi="Times New Roman" w:cs="Times New Roman"/>
          <w:sz w:val="24"/>
          <w:szCs w:val="24"/>
        </w:rPr>
        <w:t>The first known cases of HIV in humans are traced back to individuals in Central Africa. The earliest confirmed HIV-1 infection in humans was detected in a blood sample taken in 1959 from a man in Kinshasa, the capital of the DRC.</w:t>
      </w:r>
      <w:r w:rsidR="007A598F">
        <w:rPr>
          <w:rFonts w:ascii="Times New Roman" w:hAnsi="Times New Roman" w:cs="Times New Roman"/>
          <w:sz w:val="24"/>
          <w:szCs w:val="24"/>
        </w:rPr>
        <w:t xml:space="preserve">  </w:t>
      </w:r>
    </w:p>
    <w:p w14:paraId="511B3B0B" w14:textId="77777777" w:rsidR="005B2875" w:rsidRDefault="005319F9" w:rsidP="005319F9">
      <w:pPr>
        <w:pStyle w:val="NoSpacing"/>
        <w:spacing w:line="480" w:lineRule="auto"/>
        <w:rPr>
          <w:rFonts w:ascii="Times New Roman" w:hAnsi="Times New Roman" w:cs="Times New Roman"/>
          <w:sz w:val="24"/>
          <w:szCs w:val="24"/>
        </w:rPr>
      </w:pPr>
      <w:r w:rsidRPr="005319F9">
        <w:rPr>
          <w:rFonts w:ascii="Times New Roman" w:hAnsi="Times New Roman" w:cs="Times New Roman"/>
          <w:sz w:val="24"/>
          <w:szCs w:val="24"/>
        </w:rPr>
        <w:t xml:space="preserve">Human Immunodeficiency Virus (HIV) and </w:t>
      </w:r>
      <w:proofErr w:type="gramStart"/>
      <w:r w:rsidRPr="005319F9">
        <w:rPr>
          <w:rFonts w:ascii="Times New Roman" w:hAnsi="Times New Roman" w:cs="Times New Roman"/>
          <w:sz w:val="24"/>
          <w:szCs w:val="24"/>
        </w:rPr>
        <w:t>Acquired Immunodeficiency Syndrome</w:t>
      </w:r>
      <w:proofErr w:type="gramEnd"/>
      <w:r w:rsidRPr="005319F9">
        <w:rPr>
          <w:rFonts w:ascii="Times New Roman" w:hAnsi="Times New Roman" w:cs="Times New Roman"/>
          <w:sz w:val="24"/>
          <w:szCs w:val="24"/>
        </w:rPr>
        <w:t xml:space="preserve"> (AIDS) remain enduring global challenges with significant repercussions. </w:t>
      </w:r>
    </w:p>
    <w:p w14:paraId="45E9AB65" w14:textId="22E89EA7" w:rsidR="005319F9" w:rsidRDefault="005319F9" w:rsidP="005319F9">
      <w:pPr>
        <w:pStyle w:val="NoSpacing"/>
        <w:spacing w:line="480" w:lineRule="auto"/>
        <w:rPr>
          <w:rFonts w:ascii="Times New Roman" w:hAnsi="Times New Roman" w:cs="Times New Roman"/>
          <w:sz w:val="24"/>
          <w:szCs w:val="24"/>
        </w:rPr>
      </w:pPr>
      <w:r w:rsidRPr="005319F9">
        <w:rPr>
          <w:rFonts w:ascii="Times New Roman" w:hAnsi="Times New Roman" w:cs="Times New Roman"/>
          <w:sz w:val="24"/>
          <w:szCs w:val="24"/>
        </w:rPr>
        <w:t xml:space="preserve">Recent data from UNAIDS &amp; </w:t>
      </w:r>
      <w:proofErr w:type="spellStart"/>
      <w:r w:rsidRPr="005319F9">
        <w:rPr>
          <w:rFonts w:ascii="Times New Roman" w:hAnsi="Times New Roman" w:cs="Times New Roman"/>
          <w:sz w:val="24"/>
          <w:szCs w:val="24"/>
        </w:rPr>
        <w:t>AIDSinfo</w:t>
      </w:r>
      <w:proofErr w:type="spellEnd"/>
      <w:r w:rsidRPr="005319F9">
        <w:rPr>
          <w:rFonts w:ascii="Times New Roman" w:hAnsi="Times New Roman" w:cs="Times New Roman"/>
          <w:sz w:val="24"/>
          <w:szCs w:val="24"/>
        </w:rPr>
        <w:t xml:space="preserve"> (2021) reveal staggering figures: approximately 650,000 adult and child deaths annually, over 38 million individuals living with the disease worldwide, and an alarmin</w:t>
      </w:r>
      <w:r>
        <w:rPr>
          <w:rFonts w:ascii="Times New Roman" w:hAnsi="Times New Roman" w:cs="Times New Roman"/>
          <w:sz w:val="24"/>
          <w:szCs w:val="24"/>
        </w:rPr>
        <w:t xml:space="preserve">g 1.5 </w:t>
      </w:r>
      <w:r w:rsidRPr="005319F9">
        <w:rPr>
          <w:rFonts w:ascii="Times New Roman" w:hAnsi="Times New Roman" w:cs="Times New Roman"/>
          <w:sz w:val="24"/>
          <w:szCs w:val="24"/>
        </w:rPr>
        <w:t>million new cases emerg</w:t>
      </w:r>
      <w:r>
        <w:rPr>
          <w:rFonts w:ascii="Times New Roman" w:hAnsi="Times New Roman" w:cs="Times New Roman"/>
          <w:sz w:val="24"/>
          <w:szCs w:val="24"/>
        </w:rPr>
        <w:t>es</w:t>
      </w:r>
      <w:r w:rsidRPr="005319F9">
        <w:rPr>
          <w:rFonts w:ascii="Times New Roman" w:hAnsi="Times New Roman" w:cs="Times New Roman"/>
          <w:sz w:val="24"/>
          <w:szCs w:val="24"/>
        </w:rPr>
        <w:t xml:space="preserve"> each year. Additionally, it is suggested that adults constitute 310 per 1,000 of all reported new cases (UNAIDS &amp; </w:t>
      </w:r>
      <w:proofErr w:type="spellStart"/>
      <w:r w:rsidRPr="005319F9">
        <w:rPr>
          <w:rFonts w:ascii="Times New Roman" w:hAnsi="Times New Roman" w:cs="Times New Roman"/>
          <w:sz w:val="24"/>
          <w:szCs w:val="24"/>
        </w:rPr>
        <w:t>AIDSinfo</w:t>
      </w:r>
      <w:proofErr w:type="spellEnd"/>
      <w:r w:rsidRPr="005319F9">
        <w:rPr>
          <w:rFonts w:ascii="Times New Roman" w:hAnsi="Times New Roman" w:cs="Times New Roman"/>
          <w:sz w:val="24"/>
          <w:szCs w:val="24"/>
        </w:rPr>
        <w:t>, 2021).</w:t>
      </w:r>
    </w:p>
    <w:p w14:paraId="00F3A20B" w14:textId="1A90A512" w:rsidR="005319F9" w:rsidRPr="005319F9" w:rsidRDefault="005319F9" w:rsidP="005319F9">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5319F9">
        <w:rPr>
          <w:rFonts w:ascii="Times New Roman" w:hAnsi="Times New Roman" w:cs="Times New Roman"/>
          <w:sz w:val="24"/>
          <w:szCs w:val="24"/>
        </w:rPr>
        <w:t>HIV/AIDS continues to cast a somber shadow over global health, evidenced by over 39 million deaths attributed to the disease and more than 36 million individuals currently living with HIV worldwide (UNAIDS, 2022). Within this affected population, 37.5 million are adults, while 1.5 million are children under the age of 15, with women and girls accounting for 53% of cases (UNAIDS, 2022). Despite progress, as of 2022, approximately 86% of those globally diagnosed with HIV are aware of their status, leaving a concerning 14%—equivalent to about 5.5 million individuals—uninformed about their HIV-positive status. This underscores the critical and ongoing necessity for accessible HIV testing services.</w:t>
      </w:r>
    </w:p>
    <w:p w14:paraId="1D9C4382" w14:textId="3A19701E" w:rsidR="005319F9" w:rsidRPr="005319F9" w:rsidRDefault="005319F9" w:rsidP="005319F9">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5319F9">
        <w:rPr>
          <w:rFonts w:ascii="Times New Roman" w:hAnsi="Times New Roman" w:cs="Times New Roman"/>
          <w:sz w:val="24"/>
          <w:szCs w:val="24"/>
        </w:rPr>
        <w:t xml:space="preserve">Sub-Saharan Africa shoulders the heaviest burden of HIV infection, with over two-thirds (69%) of all cases worldwide concentrated in this region. By the end of 2020, an estimated 25.8 million </w:t>
      </w:r>
      <w:r w:rsidRPr="005319F9">
        <w:rPr>
          <w:rFonts w:ascii="Times New Roman" w:hAnsi="Times New Roman" w:cs="Times New Roman"/>
          <w:sz w:val="24"/>
          <w:szCs w:val="24"/>
        </w:rPr>
        <w:lastRenderedPageBreak/>
        <w:t>individuals were living with HIV and AIDS in Sub-Saharan Africa. Nigeria, as the most populous country in Africa, is also grappling with the HIV/AIDS epidemic, having the highest prevalence rate in West Africa and the third-highest prevalence globally, with over 3.6 million people already infected with HIV (Obiangwu, 2022). Alarmingly, the region also accounts for 70% of new infections globally, with an estimated 1.4 million new cases reported annually.</w:t>
      </w:r>
    </w:p>
    <w:p w14:paraId="150D83D9" w14:textId="0A02DD30" w:rsidR="005319F9" w:rsidRPr="005319F9" w:rsidRDefault="005319F9" w:rsidP="005319F9">
      <w:pPr>
        <w:pStyle w:val="NoSpacing"/>
        <w:spacing w:line="480" w:lineRule="auto"/>
        <w:rPr>
          <w:rFonts w:ascii="Times New Roman" w:hAnsi="Times New Roman" w:cs="Times New Roman"/>
          <w:bCs/>
          <w:sz w:val="24"/>
          <w:szCs w:val="24"/>
        </w:rPr>
      </w:pPr>
      <w:r w:rsidRPr="005319F9">
        <w:rPr>
          <w:rFonts w:ascii="Times New Roman" w:hAnsi="Times New Roman" w:cs="Times New Roman"/>
          <w:bCs/>
          <w:sz w:val="24"/>
          <w:szCs w:val="24"/>
        </w:rPr>
        <w:t xml:space="preserve">In Sub-Saharan Africa, an alarming 790,000 individuals contract HIV/AIDS each year (Sentinel Survey Report, 2020). This rapid increase in cases has generated significant anxiety, tension, and stigmatization among both the public and healthcare providers, particularly nurses. According to a study by </w:t>
      </w:r>
      <w:proofErr w:type="spellStart"/>
      <w:r w:rsidRPr="005319F9">
        <w:rPr>
          <w:rFonts w:ascii="Times New Roman" w:hAnsi="Times New Roman" w:cs="Times New Roman"/>
          <w:bCs/>
          <w:sz w:val="24"/>
          <w:szCs w:val="24"/>
        </w:rPr>
        <w:t>Andler</w:t>
      </w:r>
      <w:proofErr w:type="spellEnd"/>
      <w:r w:rsidRPr="005319F9">
        <w:rPr>
          <w:rFonts w:ascii="Times New Roman" w:hAnsi="Times New Roman" w:cs="Times New Roman"/>
          <w:bCs/>
          <w:sz w:val="24"/>
          <w:szCs w:val="24"/>
        </w:rPr>
        <w:t xml:space="preserve"> </w:t>
      </w:r>
      <w:proofErr w:type="gramStart"/>
      <w:r w:rsidRPr="005319F9">
        <w:rPr>
          <w:rFonts w:ascii="Times New Roman" w:hAnsi="Times New Roman" w:cs="Times New Roman"/>
          <w:bCs/>
          <w:sz w:val="24"/>
          <w:szCs w:val="24"/>
        </w:rPr>
        <w:t>et al.(</w:t>
      </w:r>
      <w:proofErr w:type="gramEnd"/>
      <w:r w:rsidRPr="005319F9">
        <w:rPr>
          <w:rFonts w:ascii="Times New Roman" w:hAnsi="Times New Roman" w:cs="Times New Roman"/>
          <w:bCs/>
          <w:sz w:val="24"/>
          <w:szCs w:val="24"/>
        </w:rPr>
        <w:t>2020), nurses' attitudes play a crucial role in delivering care</w:t>
      </w:r>
      <w:r>
        <w:rPr>
          <w:rFonts w:ascii="Times New Roman" w:hAnsi="Times New Roman" w:cs="Times New Roman"/>
          <w:bCs/>
          <w:sz w:val="24"/>
          <w:szCs w:val="24"/>
        </w:rPr>
        <w:t xml:space="preserve"> </w:t>
      </w:r>
      <w:r w:rsidRPr="005319F9">
        <w:rPr>
          <w:rFonts w:ascii="Times New Roman" w:hAnsi="Times New Roman" w:cs="Times New Roman"/>
          <w:bCs/>
          <w:sz w:val="24"/>
          <w:szCs w:val="24"/>
        </w:rPr>
        <w:t>toHIV/AIDS patients and in decreasing the prevalence rate of the disease.</w:t>
      </w:r>
    </w:p>
    <w:p w14:paraId="4287CFC2" w14:textId="77777777" w:rsidR="005319F9" w:rsidRPr="005319F9" w:rsidRDefault="005319F9" w:rsidP="005319F9">
      <w:pPr>
        <w:pStyle w:val="NoSpacing"/>
        <w:spacing w:line="480" w:lineRule="auto"/>
        <w:rPr>
          <w:rFonts w:ascii="Times New Roman" w:hAnsi="Times New Roman" w:cs="Times New Roman"/>
          <w:bCs/>
          <w:sz w:val="24"/>
          <w:szCs w:val="24"/>
        </w:rPr>
      </w:pPr>
      <w:r w:rsidRPr="005319F9">
        <w:rPr>
          <w:rFonts w:ascii="Times New Roman" w:hAnsi="Times New Roman" w:cs="Times New Roman"/>
          <w:bCs/>
          <w:sz w:val="24"/>
          <w:szCs w:val="24"/>
        </w:rPr>
        <w:t>The HIV/AIDS pandemic has not only claimed countless lives but also fostered a climate of fear and discrimination. HIV/AIDS-related discrimination, especially in healthcare settings, has resulted in the mistreatment of individuals living with HIV/AIDS, further complicating efforts to address the epidemic (Obiangwu, 2020).</w:t>
      </w:r>
    </w:p>
    <w:p w14:paraId="6F3A1A98" w14:textId="77777777" w:rsidR="005319F9" w:rsidRPr="005319F9" w:rsidRDefault="005319F9" w:rsidP="005319F9">
      <w:pPr>
        <w:pStyle w:val="NoSpacing"/>
        <w:spacing w:line="480" w:lineRule="auto"/>
        <w:rPr>
          <w:rFonts w:ascii="Times New Roman" w:hAnsi="Times New Roman" w:cs="Times New Roman"/>
          <w:bCs/>
          <w:sz w:val="24"/>
          <w:szCs w:val="24"/>
        </w:rPr>
      </w:pPr>
      <w:r w:rsidRPr="005319F9">
        <w:rPr>
          <w:rFonts w:ascii="Times New Roman" w:hAnsi="Times New Roman" w:cs="Times New Roman"/>
          <w:bCs/>
          <w:sz w:val="24"/>
          <w:szCs w:val="24"/>
        </w:rPr>
        <w:t>This study aims to assess the attitudes of nurses towards HIV/AIDS patients at Gbagada General Hospital in Lagos, one of the major hospitals in the city, which includes a dedicated "Heart to Heart" clinic. The study will evaluate nurses' attitudes to better understand their impact on patient care and to identify potential areas for improvement</w:t>
      </w:r>
    </w:p>
    <w:p w14:paraId="0B9CAD7A" w14:textId="77777777" w:rsidR="005319F9" w:rsidRPr="005319F9" w:rsidRDefault="005319F9" w:rsidP="00A26E25">
      <w:pPr>
        <w:pStyle w:val="NoSpacing"/>
        <w:spacing w:line="480" w:lineRule="auto"/>
        <w:rPr>
          <w:rFonts w:ascii="Times New Roman" w:hAnsi="Times New Roman" w:cs="Times New Roman"/>
          <w:bCs/>
          <w:sz w:val="30"/>
          <w:szCs w:val="30"/>
        </w:rPr>
      </w:pPr>
    </w:p>
    <w:p w14:paraId="69F0A76C" w14:textId="397654B6" w:rsidR="005319F9" w:rsidRPr="00A26E25" w:rsidRDefault="00303172" w:rsidP="00A26E25">
      <w:pPr>
        <w:pStyle w:val="NoSpacing"/>
        <w:spacing w:line="480" w:lineRule="auto"/>
        <w:rPr>
          <w:rFonts w:ascii="Times New Roman" w:hAnsi="Times New Roman" w:cs="Times New Roman"/>
          <w:b/>
          <w:sz w:val="30"/>
          <w:szCs w:val="30"/>
        </w:rPr>
      </w:pPr>
      <w:r w:rsidRPr="00A26E25">
        <w:rPr>
          <w:rFonts w:ascii="Times New Roman" w:hAnsi="Times New Roman" w:cs="Times New Roman"/>
          <w:b/>
          <w:sz w:val="30"/>
          <w:szCs w:val="30"/>
        </w:rPr>
        <w:t>1.1 STATEMENT OF THE PROBLEM</w:t>
      </w:r>
    </w:p>
    <w:p w14:paraId="075F33AC" w14:textId="423E11E1" w:rsidR="00B1181A" w:rsidRPr="00B1181A" w:rsidRDefault="00B1181A" w:rsidP="00B1181A">
      <w:pPr>
        <w:pStyle w:val="NoSpacing"/>
        <w:spacing w:line="480" w:lineRule="auto"/>
        <w:rPr>
          <w:rFonts w:ascii="Times New Roman" w:hAnsi="Times New Roman" w:cs="Times New Roman"/>
          <w:sz w:val="24"/>
          <w:szCs w:val="24"/>
        </w:rPr>
      </w:pPr>
      <w:r w:rsidRPr="00B1181A">
        <w:rPr>
          <w:rFonts w:ascii="Times New Roman" w:hAnsi="Times New Roman" w:cs="Times New Roman"/>
          <w:sz w:val="24"/>
          <w:szCs w:val="24"/>
        </w:rPr>
        <w:t xml:space="preserve">The HIV/AIDS pandemic has had a profound impact globally, prompting many nations, including the United States, the United Kingdom, France, Canada, and Germany, to implement proactive measures for the prevention, control, and management of the disease. These countries </w:t>
      </w:r>
      <w:r w:rsidRPr="00B1181A">
        <w:rPr>
          <w:rFonts w:ascii="Times New Roman" w:hAnsi="Times New Roman" w:cs="Times New Roman"/>
          <w:sz w:val="24"/>
          <w:szCs w:val="24"/>
        </w:rPr>
        <w:lastRenderedPageBreak/>
        <w:t>have also extended support and assistance to other nations, particularly in the realm of HIV/AIDS prevention and control efforts.</w:t>
      </w:r>
    </w:p>
    <w:p w14:paraId="4F4DDA9B" w14:textId="14C770C6" w:rsidR="00B1181A" w:rsidRPr="00B1181A" w:rsidRDefault="00B1181A" w:rsidP="00B1181A">
      <w:pPr>
        <w:pStyle w:val="NoSpacing"/>
        <w:spacing w:line="480" w:lineRule="auto"/>
        <w:rPr>
          <w:rFonts w:ascii="Times New Roman" w:hAnsi="Times New Roman" w:cs="Times New Roman"/>
          <w:sz w:val="24"/>
          <w:szCs w:val="24"/>
        </w:rPr>
      </w:pPr>
      <w:r w:rsidRPr="00B1181A">
        <w:rPr>
          <w:rFonts w:ascii="Times New Roman" w:hAnsi="Times New Roman" w:cs="Times New Roman"/>
          <w:sz w:val="24"/>
          <w:szCs w:val="24"/>
        </w:rPr>
        <w:t>Despite these global efforts, certain regions, particularly Sub-Saharan Africa, continue to face significant challenges in addressing the disease. In Nigeria, there is a notable disregard for the severity of HIV/AIDS. Risky behaviors such as having multiple sexual partners, engaging in casual and unprotected sex, and sharing unsterilized sharp objects remain prevalent, contributing to the spread of the virus.</w:t>
      </w:r>
    </w:p>
    <w:p w14:paraId="364EF071" w14:textId="6D6A479B" w:rsidR="00B1181A" w:rsidRPr="00B1181A" w:rsidRDefault="00B1181A" w:rsidP="00B1181A">
      <w:pPr>
        <w:pStyle w:val="NoSpacing"/>
        <w:spacing w:line="480" w:lineRule="auto"/>
        <w:rPr>
          <w:rFonts w:ascii="Times New Roman" w:hAnsi="Times New Roman" w:cs="Times New Roman"/>
          <w:sz w:val="24"/>
          <w:szCs w:val="24"/>
        </w:rPr>
      </w:pPr>
      <w:r w:rsidRPr="00B1181A">
        <w:rPr>
          <w:rFonts w:ascii="Times New Roman" w:hAnsi="Times New Roman" w:cs="Times New Roman"/>
          <w:sz w:val="24"/>
          <w:szCs w:val="24"/>
        </w:rPr>
        <w:t xml:space="preserve">In states such as </w:t>
      </w:r>
      <w:proofErr w:type="spellStart"/>
      <w:r w:rsidRPr="00B1181A">
        <w:rPr>
          <w:rFonts w:ascii="Times New Roman" w:hAnsi="Times New Roman" w:cs="Times New Roman"/>
          <w:sz w:val="24"/>
          <w:szCs w:val="24"/>
        </w:rPr>
        <w:t>Akwa</w:t>
      </w:r>
      <w:proofErr w:type="spellEnd"/>
      <w:r w:rsidRPr="00B1181A">
        <w:rPr>
          <w:rFonts w:ascii="Times New Roman" w:hAnsi="Times New Roman" w:cs="Times New Roman"/>
          <w:sz w:val="24"/>
          <w:szCs w:val="24"/>
        </w:rPr>
        <w:t xml:space="preserve">-Ibom and Lagos, despite concerted efforts by the state government and non-governmental organizations to raise awareness through outreach and sensitization programs, People Living with HIV/AIDS (PLWHA) often conceal their status and deny being </w:t>
      </w:r>
      <w:proofErr w:type="gramStart"/>
      <w:r w:rsidRPr="00B1181A">
        <w:rPr>
          <w:rFonts w:ascii="Times New Roman" w:hAnsi="Times New Roman" w:cs="Times New Roman"/>
          <w:sz w:val="24"/>
          <w:szCs w:val="24"/>
        </w:rPr>
        <w:t>infected.</w:t>
      </w:r>
      <w:r w:rsidR="001852E0">
        <w:rPr>
          <w:rFonts w:ascii="Times New Roman" w:hAnsi="Times New Roman" w:cs="Times New Roman"/>
          <w:sz w:val="24"/>
          <w:szCs w:val="24"/>
        </w:rPr>
        <w:t>(</w:t>
      </w:r>
      <w:proofErr w:type="spellStart"/>
      <w:proofErr w:type="gramEnd"/>
      <w:r w:rsidR="001852E0">
        <w:rPr>
          <w:rFonts w:ascii="Times New Roman" w:hAnsi="Times New Roman" w:cs="Times New Roman"/>
          <w:sz w:val="24"/>
          <w:szCs w:val="24"/>
        </w:rPr>
        <w:t>Ezeigwe</w:t>
      </w:r>
      <w:proofErr w:type="spellEnd"/>
      <w:r w:rsidR="001852E0">
        <w:rPr>
          <w:rFonts w:ascii="Times New Roman" w:hAnsi="Times New Roman" w:cs="Times New Roman"/>
          <w:sz w:val="24"/>
          <w:szCs w:val="24"/>
        </w:rPr>
        <w:t xml:space="preserve"> 2023). </w:t>
      </w:r>
      <w:r w:rsidRPr="00B1181A">
        <w:rPr>
          <w:rFonts w:ascii="Times New Roman" w:hAnsi="Times New Roman" w:cs="Times New Roman"/>
          <w:sz w:val="24"/>
          <w:szCs w:val="24"/>
        </w:rPr>
        <w:t xml:space="preserve"> Many only seek medical attention when they develop opportunistic infections or are in the advanced stages of the disease. This reluctance is often attributed to the attitudes of healthcare workers, particularly nurses (</w:t>
      </w:r>
      <w:proofErr w:type="spellStart"/>
      <w:r w:rsidRPr="00B1181A">
        <w:rPr>
          <w:rFonts w:ascii="Times New Roman" w:hAnsi="Times New Roman" w:cs="Times New Roman"/>
          <w:sz w:val="24"/>
          <w:szCs w:val="24"/>
        </w:rPr>
        <w:t>Ezeigwe</w:t>
      </w:r>
      <w:proofErr w:type="spellEnd"/>
      <w:r w:rsidRPr="00B1181A">
        <w:rPr>
          <w:rFonts w:ascii="Times New Roman" w:hAnsi="Times New Roman" w:cs="Times New Roman"/>
          <w:sz w:val="24"/>
          <w:szCs w:val="24"/>
        </w:rPr>
        <w:t>, 2023).</w:t>
      </w:r>
    </w:p>
    <w:p w14:paraId="5C9E8BB4" w14:textId="3C42B611" w:rsidR="00B1181A" w:rsidRPr="00B1181A" w:rsidRDefault="00B1181A" w:rsidP="00B1181A">
      <w:pPr>
        <w:pStyle w:val="NoSpacing"/>
        <w:spacing w:line="480" w:lineRule="auto"/>
        <w:rPr>
          <w:rFonts w:ascii="Times New Roman" w:hAnsi="Times New Roman" w:cs="Times New Roman"/>
          <w:sz w:val="24"/>
          <w:szCs w:val="24"/>
        </w:rPr>
      </w:pPr>
      <w:proofErr w:type="spellStart"/>
      <w:r w:rsidRPr="00B1181A">
        <w:rPr>
          <w:rFonts w:ascii="Times New Roman" w:hAnsi="Times New Roman" w:cs="Times New Roman"/>
          <w:sz w:val="24"/>
          <w:szCs w:val="24"/>
        </w:rPr>
        <w:t>Mutaru</w:t>
      </w:r>
      <w:proofErr w:type="spellEnd"/>
      <w:r w:rsidRPr="00B1181A">
        <w:rPr>
          <w:rFonts w:ascii="Times New Roman" w:hAnsi="Times New Roman" w:cs="Times New Roman"/>
          <w:sz w:val="24"/>
          <w:szCs w:val="24"/>
        </w:rPr>
        <w:t xml:space="preserve"> et al. (2023) state that negative attitudes exhibited by nurses towards HIV patients have been linked to increased morbidity and mortality rates of the disease. </w:t>
      </w:r>
      <w:proofErr w:type="spellStart"/>
      <w:r w:rsidRPr="00B1181A">
        <w:rPr>
          <w:rFonts w:ascii="Times New Roman" w:hAnsi="Times New Roman" w:cs="Times New Roman"/>
          <w:sz w:val="24"/>
          <w:szCs w:val="24"/>
        </w:rPr>
        <w:t>Mulyani</w:t>
      </w:r>
      <w:proofErr w:type="spellEnd"/>
      <w:r w:rsidRPr="00B1181A">
        <w:rPr>
          <w:rFonts w:ascii="Times New Roman" w:hAnsi="Times New Roman" w:cs="Times New Roman"/>
          <w:sz w:val="24"/>
          <w:szCs w:val="24"/>
        </w:rPr>
        <w:t xml:space="preserve"> et al. (2021) also highlight the factors contributing to discriminatory attitudes among nurses towards PLWHA, citing influences such as religious beliefs, community stigma, limited knowledge, fear of contagion, as well as inadequate experience and training in caring for HIV/AIDS patients.</w:t>
      </w:r>
    </w:p>
    <w:p w14:paraId="5FE785D7" w14:textId="5CAEE2E1" w:rsidR="00B1181A" w:rsidRPr="00B1181A" w:rsidRDefault="00B1181A" w:rsidP="00B1181A">
      <w:pPr>
        <w:pStyle w:val="NoSpacing"/>
        <w:spacing w:line="480" w:lineRule="auto"/>
        <w:rPr>
          <w:rFonts w:ascii="Times New Roman" w:hAnsi="Times New Roman" w:cs="Times New Roman"/>
          <w:sz w:val="24"/>
          <w:szCs w:val="24"/>
        </w:rPr>
      </w:pPr>
      <w:r w:rsidRPr="00B1181A">
        <w:rPr>
          <w:rFonts w:ascii="Times New Roman" w:hAnsi="Times New Roman" w:cs="Times New Roman"/>
          <w:sz w:val="24"/>
          <w:szCs w:val="24"/>
        </w:rPr>
        <w:t xml:space="preserve">Metz and Malan (2020) identified negative attitudes among nurses towards HIV-positive patients, stemming from factors such as ignorance, the perceived high mortality rate associated with the disease, and the pervasive stigma surrounding AIDS. These negative attitudes can evoke fear, despondency, denial, blame, and unnecessary avoidance of HIV-positive patients (Ron Dyk, 2020), potentially undermining the quality of care provided. Conversely, positive attitudes have </w:t>
      </w:r>
      <w:r w:rsidRPr="00B1181A">
        <w:rPr>
          <w:rFonts w:ascii="Times New Roman" w:hAnsi="Times New Roman" w:cs="Times New Roman"/>
          <w:sz w:val="24"/>
          <w:szCs w:val="24"/>
        </w:rPr>
        <w:lastRenderedPageBreak/>
        <w:t>been linked to improved quality of care for HIV-positive patients (</w:t>
      </w:r>
      <w:proofErr w:type="spellStart"/>
      <w:r w:rsidRPr="00B1181A">
        <w:rPr>
          <w:rFonts w:ascii="Times New Roman" w:hAnsi="Times New Roman" w:cs="Times New Roman"/>
          <w:sz w:val="24"/>
          <w:szCs w:val="24"/>
        </w:rPr>
        <w:t>Raylor</w:t>
      </w:r>
      <w:proofErr w:type="spellEnd"/>
      <w:r w:rsidRPr="00B1181A">
        <w:rPr>
          <w:rFonts w:ascii="Times New Roman" w:hAnsi="Times New Roman" w:cs="Times New Roman"/>
          <w:sz w:val="24"/>
          <w:szCs w:val="24"/>
        </w:rPr>
        <w:t xml:space="preserve"> &amp; Daniel, 2020). Despite recognizing the impact of nurses' attitudes on care quality, existing studies fail to offer concrete suggestions for changing these attitudes.</w:t>
      </w:r>
    </w:p>
    <w:p w14:paraId="1575A104" w14:textId="7769A87B" w:rsidR="00B1181A" w:rsidRDefault="00B1181A" w:rsidP="00B1181A">
      <w:pPr>
        <w:pStyle w:val="NoSpacing"/>
        <w:spacing w:line="480" w:lineRule="auto"/>
        <w:rPr>
          <w:rFonts w:ascii="Times New Roman" w:hAnsi="Times New Roman" w:cs="Times New Roman"/>
          <w:sz w:val="24"/>
          <w:szCs w:val="24"/>
        </w:rPr>
      </w:pPr>
      <w:r w:rsidRPr="00B1181A">
        <w:rPr>
          <w:rFonts w:ascii="Times New Roman" w:hAnsi="Times New Roman" w:cs="Times New Roman"/>
          <w:sz w:val="24"/>
          <w:szCs w:val="24"/>
        </w:rPr>
        <w:t xml:space="preserve">Hence, this study aims to comprehensively evaluate nurses' attitudes towards HIV patients in </w:t>
      </w:r>
      <w:r w:rsidR="00DB012D">
        <w:rPr>
          <w:rFonts w:ascii="Times New Roman" w:hAnsi="Times New Roman" w:cs="Times New Roman"/>
          <w:sz w:val="24"/>
          <w:szCs w:val="24"/>
        </w:rPr>
        <w:t xml:space="preserve">“Heart to Heart Clinic” in </w:t>
      </w:r>
      <w:r w:rsidRPr="00B1181A">
        <w:rPr>
          <w:rFonts w:ascii="Times New Roman" w:hAnsi="Times New Roman" w:cs="Times New Roman"/>
          <w:sz w:val="24"/>
          <w:szCs w:val="24"/>
        </w:rPr>
        <w:t>Gbagada General Hospital.</w:t>
      </w:r>
    </w:p>
    <w:p w14:paraId="33357019" w14:textId="224D95B9" w:rsidR="00111DB0" w:rsidRPr="00A26E25" w:rsidRDefault="00303172" w:rsidP="00B1181A">
      <w:pPr>
        <w:pStyle w:val="NoSpacing"/>
        <w:spacing w:line="480" w:lineRule="auto"/>
        <w:rPr>
          <w:rFonts w:ascii="Times New Roman" w:hAnsi="Times New Roman" w:cs="Times New Roman"/>
          <w:b/>
          <w:sz w:val="30"/>
          <w:szCs w:val="30"/>
        </w:rPr>
      </w:pPr>
      <w:r w:rsidRPr="00A26E25">
        <w:rPr>
          <w:rFonts w:ascii="Times New Roman" w:hAnsi="Times New Roman" w:cs="Times New Roman"/>
          <w:b/>
          <w:sz w:val="30"/>
          <w:szCs w:val="30"/>
        </w:rPr>
        <w:t>1.2 OBJECTIVES OF THE STUDY</w:t>
      </w:r>
    </w:p>
    <w:p w14:paraId="657E7521" w14:textId="4FEEAEA6" w:rsidR="00111DB0" w:rsidRPr="00422E1C" w:rsidRDefault="005946B0" w:rsidP="00A26E25">
      <w:pPr>
        <w:pStyle w:val="NoSpacing"/>
        <w:spacing w:line="480" w:lineRule="auto"/>
        <w:rPr>
          <w:rFonts w:ascii="Times New Roman" w:hAnsi="Times New Roman" w:cs="Times New Roman"/>
          <w:b/>
          <w:bCs/>
          <w:color w:val="000000"/>
          <w:sz w:val="26"/>
          <w:szCs w:val="26"/>
        </w:rPr>
      </w:pPr>
      <w:r w:rsidRPr="00422E1C">
        <w:rPr>
          <w:rFonts w:ascii="Times New Roman" w:hAnsi="Times New Roman" w:cs="Times New Roman"/>
          <w:b/>
          <w:bCs/>
          <w:color w:val="000000"/>
          <w:sz w:val="26"/>
          <w:szCs w:val="26"/>
        </w:rPr>
        <w:t xml:space="preserve">1.2.1 Broad Objective </w:t>
      </w:r>
    </w:p>
    <w:p w14:paraId="40F81984" w14:textId="31EA6284" w:rsidR="005946B0" w:rsidRPr="00A26E25" w:rsidRDefault="005946B0" w:rsidP="00A26E25">
      <w:pPr>
        <w:pStyle w:val="NoSpacing"/>
        <w:spacing w:line="480" w:lineRule="auto"/>
        <w:rPr>
          <w:rFonts w:ascii="Times New Roman" w:hAnsi="Times New Roman" w:cs="Times New Roman"/>
          <w:color w:val="000000"/>
          <w:sz w:val="26"/>
          <w:szCs w:val="26"/>
        </w:rPr>
      </w:pPr>
      <w:r w:rsidRPr="00A26E25">
        <w:rPr>
          <w:rFonts w:ascii="Times New Roman" w:hAnsi="Times New Roman" w:cs="Times New Roman"/>
          <w:color w:val="000000"/>
          <w:sz w:val="26"/>
          <w:szCs w:val="26"/>
        </w:rPr>
        <w:t xml:space="preserve">The main objective of the study is to evaluate the attitude of nurses to HIV </w:t>
      </w:r>
      <w:r w:rsidR="008E4E75">
        <w:rPr>
          <w:rFonts w:ascii="Times New Roman" w:hAnsi="Times New Roman" w:cs="Times New Roman"/>
          <w:color w:val="000000"/>
          <w:sz w:val="26"/>
          <w:szCs w:val="26"/>
        </w:rPr>
        <w:t xml:space="preserve">/AIDS </w:t>
      </w:r>
      <w:r w:rsidRPr="00A26E25">
        <w:rPr>
          <w:rFonts w:ascii="Times New Roman" w:hAnsi="Times New Roman" w:cs="Times New Roman"/>
          <w:color w:val="000000"/>
          <w:sz w:val="26"/>
          <w:szCs w:val="26"/>
        </w:rPr>
        <w:t>patients in Gbagada General Hospital.</w:t>
      </w:r>
    </w:p>
    <w:p w14:paraId="39891033" w14:textId="55D5C119" w:rsidR="005946B0" w:rsidRPr="00422E1C" w:rsidRDefault="005946B0" w:rsidP="00A26E25">
      <w:pPr>
        <w:pStyle w:val="NoSpacing"/>
        <w:numPr>
          <w:ilvl w:val="2"/>
          <w:numId w:val="1"/>
        </w:numPr>
        <w:spacing w:line="480" w:lineRule="auto"/>
        <w:rPr>
          <w:rFonts w:ascii="Times New Roman" w:hAnsi="Times New Roman" w:cs="Times New Roman"/>
          <w:b/>
          <w:bCs/>
          <w:color w:val="000000"/>
          <w:sz w:val="26"/>
          <w:szCs w:val="26"/>
        </w:rPr>
      </w:pPr>
      <w:r w:rsidRPr="00422E1C">
        <w:rPr>
          <w:rFonts w:ascii="Times New Roman" w:hAnsi="Times New Roman" w:cs="Times New Roman"/>
          <w:b/>
          <w:bCs/>
          <w:color w:val="000000"/>
          <w:sz w:val="26"/>
          <w:szCs w:val="26"/>
        </w:rPr>
        <w:t>Specific Objectives</w:t>
      </w:r>
    </w:p>
    <w:p w14:paraId="56E81BA0" w14:textId="130AAD9D" w:rsidR="004C7758" w:rsidRPr="00A26E25" w:rsidRDefault="004C7758" w:rsidP="00A26E25">
      <w:pPr>
        <w:pStyle w:val="NoSpacing"/>
        <w:spacing w:line="480" w:lineRule="auto"/>
        <w:rPr>
          <w:rFonts w:ascii="Times New Roman" w:hAnsi="Times New Roman" w:cs="Times New Roman"/>
          <w:color w:val="000000"/>
          <w:sz w:val="26"/>
          <w:szCs w:val="26"/>
        </w:rPr>
      </w:pPr>
      <w:r w:rsidRPr="00A26E25">
        <w:rPr>
          <w:rFonts w:ascii="Times New Roman" w:hAnsi="Times New Roman" w:cs="Times New Roman"/>
          <w:color w:val="000000"/>
          <w:sz w:val="26"/>
          <w:szCs w:val="26"/>
        </w:rPr>
        <w:t>Other objectives are:</w:t>
      </w:r>
    </w:p>
    <w:p w14:paraId="4252659F" w14:textId="3879AA15" w:rsidR="00111DB0" w:rsidRPr="00A26E25" w:rsidRDefault="005946B0" w:rsidP="00A26E25">
      <w:pPr>
        <w:pStyle w:val="NoSpacing"/>
        <w:spacing w:line="480" w:lineRule="auto"/>
        <w:rPr>
          <w:rFonts w:ascii="Times New Roman" w:hAnsi="Times New Roman" w:cs="Times New Roman"/>
          <w:color w:val="000000"/>
          <w:sz w:val="26"/>
          <w:szCs w:val="26"/>
        </w:rPr>
      </w:pPr>
      <w:r w:rsidRPr="00A26E25">
        <w:rPr>
          <w:rFonts w:ascii="Times New Roman" w:hAnsi="Times New Roman" w:cs="Times New Roman"/>
          <w:color w:val="000000"/>
          <w:sz w:val="26"/>
          <w:szCs w:val="26"/>
        </w:rPr>
        <w:t xml:space="preserve">1. </w:t>
      </w:r>
      <w:r w:rsidR="00303172" w:rsidRPr="00A26E25">
        <w:rPr>
          <w:rFonts w:ascii="Times New Roman" w:hAnsi="Times New Roman" w:cs="Times New Roman"/>
          <w:color w:val="000000"/>
          <w:sz w:val="26"/>
          <w:szCs w:val="26"/>
        </w:rPr>
        <w:t xml:space="preserve"> </w:t>
      </w:r>
      <w:r w:rsidR="008E4E75">
        <w:rPr>
          <w:rFonts w:ascii="Times New Roman" w:hAnsi="Times New Roman" w:cs="Times New Roman"/>
          <w:color w:val="000000"/>
          <w:sz w:val="26"/>
          <w:szCs w:val="26"/>
        </w:rPr>
        <w:t>To assess the attitudes of nurses towards the care of HIV/AIDS patient</w:t>
      </w:r>
    </w:p>
    <w:p w14:paraId="6E116E09" w14:textId="49C92090" w:rsidR="00111DB0" w:rsidRPr="00A26E25" w:rsidRDefault="00F20F46" w:rsidP="00A26E25">
      <w:pPr>
        <w:pStyle w:val="NoSpacing"/>
        <w:numPr>
          <w:ilvl w:val="0"/>
          <w:numId w:val="1"/>
        </w:numPr>
        <w:spacing w:line="480" w:lineRule="auto"/>
        <w:rPr>
          <w:rFonts w:ascii="Times New Roman" w:hAnsi="Times New Roman" w:cs="Times New Roman"/>
          <w:sz w:val="26"/>
          <w:szCs w:val="26"/>
        </w:rPr>
      </w:pPr>
      <w:r>
        <w:rPr>
          <w:rFonts w:ascii="Times New Roman" w:hAnsi="Times New Roman" w:cs="Times New Roman"/>
          <w:sz w:val="26"/>
          <w:szCs w:val="26"/>
        </w:rPr>
        <w:t>To identify the reasons responsible for the observed attitude towards the care of HIV/AIDS patients</w:t>
      </w:r>
    </w:p>
    <w:p w14:paraId="423132EC" w14:textId="179E2920" w:rsidR="005946B0" w:rsidRPr="003D7399" w:rsidRDefault="00F20F46" w:rsidP="00A26E25">
      <w:pPr>
        <w:pStyle w:val="NoSpacing"/>
        <w:numPr>
          <w:ilvl w:val="0"/>
          <w:numId w:val="1"/>
        </w:numPr>
        <w:spacing w:line="480" w:lineRule="auto"/>
        <w:rPr>
          <w:rFonts w:ascii="Times New Roman" w:hAnsi="Times New Roman" w:cs="Times New Roman"/>
          <w:sz w:val="26"/>
          <w:szCs w:val="26"/>
        </w:rPr>
      </w:pPr>
      <w:r>
        <w:rPr>
          <w:rFonts w:ascii="Times New Roman" w:hAnsi="Times New Roman" w:cs="Times New Roman"/>
          <w:sz w:val="26"/>
          <w:szCs w:val="26"/>
        </w:rPr>
        <w:t>To identify some of the challenges faced by Nurses in caring for HIV/AIDS patients.</w:t>
      </w:r>
    </w:p>
    <w:p w14:paraId="66C2EE60" w14:textId="3F42DD9C" w:rsidR="00111DB0" w:rsidRPr="003D7399" w:rsidRDefault="00303172" w:rsidP="00A26E25">
      <w:pPr>
        <w:pStyle w:val="NoSpacing"/>
        <w:spacing w:line="480" w:lineRule="auto"/>
        <w:rPr>
          <w:rFonts w:ascii="Times New Roman" w:hAnsi="Times New Roman" w:cs="Times New Roman"/>
          <w:b/>
          <w:sz w:val="30"/>
          <w:szCs w:val="30"/>
        </w:rPr>
      </w:pPr>
      <w:r w:rsidRPr="00A26E25">
        <w:rPr>
          <w:rFonts w:ascii="Times New Roman" w:hAnsi="Times New Roman" w:cs="Times New Roman"/>
          <w:b/>
          <w:sz w:val="30"/>
          <w:szCs w:val="30"/>
        </w:rPr>
        <w:t>1.3 RESEARCH QUESTIONS</w:t>
      </w:r>
    </w:p>
    <w:p w14:paraId="2DDF784E" w14:textId="514826D5" w:rsidR="00111DB0" w:rsidRPr="00F20F46" w:rsidRDefault="00303172" w:rsidP="00A26E25">
      <w:pPr>
        <w:pStyle w:val="NoSpacing"/>
        <w:numPr>
          <w:ilvl w:val="0"/>
          <w:numId w:val="5"/>
        </w:numPr>
        <w:spacing w:line="480" w:lineRule="auto"/>
        <w:rPr>
          <w:rFonts w:ascii="Times New Roman" w:hAnsi="Times New Roman" w:cs="Times New Roman"/>
          <w:color w:val="000000"/>
          <w:sz w:val="26"/>
          <w:szCs w:val="26"/>
        </w:rPr>
      </w:pPr>
      <w:r w:rsidRPr="00A26E25">
        <w:rPr>
          <w:rFonts w:ascii="Times New Roman" w:hAnsi="Times New Roman" w:cs="Times New Roman"/>
          <w:color w:val="000000"/>
          <w:sz w:val="26"/>
          <w:szCs w:val="26"/>
        </w:rPr>
        <w:t xml:space="preserve">What </w:t>
      </w:r>
      <w:r w:rsidR="00F20F46">
        <w:rPr>
          <w:rFonts w:ascii="Times New Roman" w:hAnsi="Times New Roman" w:cs="Times New Roman"/>
          <w:color w:val="000000"/>
          <w:sz w:val="26"/>
          <w:szCs w:val="26"/>
        </w:rPr>
        <w:t>are the various attitudes exhibited by nurses towards the care of HIV/AIDS patients</w:t>
      </w:r>
      <w:r w:rsidRPr="00A26E25">
        <w:rPr>
          <w:rFonts w:ascii="Times New Roman" w:hAnsi="Times New Roman" w:cs="Times New Roman"/>
          <w:color w:val="000000"/>
          <w:sz w:val="26"/>
          <w:szCs w:val="26"/>
        </w:rPr>
        <w:t>?</w:t>
      </w:r>
    </w:p>
    <w:p w14:paraId="1B2B9C33" w14:textId="048C3BC4" w:rsidR="00111DB0" w:rsidRPr="00F20F46" w:rsidRDefault="00F20F46" w:rsidP="00A26E25">
      <w:pPr>
        <w:pStyle w:val="NoSpacing"/>
        <w:numPr>
          <w:ilvl w:val="0"/>
          <w:numId w:val="5"/>
        </w:numPr>
        <w:spacing w:line="480" w:lineRule="auto"/>
        <w:rPr>
          <w:rFonts w:ascii="Times New Roman" w:hAnsi="Times New Roman" w:cs="Times New Roman"/>
          <w:color w:val="000000"/>
          <w:sz w:val="26"/>
          <w:szCs w:val="26"/>
        </w:rPr>
      </w:pPr>
      <w:r>
        <w:rPr>
          <w:rFonts w:ascii="Times New Roman" w:hAnsi="Times New Roman" w:cs="Times New Roman"/>
          <w:color w:val="000000"/>
          <w:sz w:val="26"/>
          <w:szCs w:val="26"/>
        </w:rPr>
        <w:t>What are the reasons for various attitudes of nurses towards HIV/AIDS patients in Gbagada General Hospital</w:t>
      </w:r>
      <w:r w:rsidR="00303172" w:rsidRPr="00A26E25">
        <w:rPr>
          <w:rFonts w:ascii="Times New Roman" w:hAnsi="Times New Roman" w:cs="Times New Roman"/>
          <w:color w:val="000000"/>
          <w:sz w:val="26"/>
          <w:szCs w:val="26"/>
        </w:rPr>
        <w:t>?</w:t>
      </w:r>
    </w:p>
    <w:p w14:paraId="7E96353A" w14:textId="3A57E5B2" w:rsidR="00111DB0" w:rsidRPr="000E036B" w:rsidRDefault="00F20F46" w:rsidP="00A26E25">
      <w:pPr>
        <w:pStyle w:val="NoSpacing"/>
        <w:numPr>
          <w:ilvl w:val="0"/>
          <w:numId w:val="5"/>
        </w:numPr>
        <w:spacing w:line="480" w:lineRule="auto"/>
        <w:rPr>
          <w:rFonts w:ascii="Times New Roman" w:hAnsi="Times New Roman" w:cs="Times New Roman"/>
          <w:sz w:val="26"/>
          <w:szCs w:val="26"/>
        </w:rPr>
      </w:pPr>
      <w:r>
        <w:rPr>
          <w:rFonts w:ascii="Times New Roman" w:hAnsi="Times New Roman" w:cs="Times New Roman"/>
          <w:sz w:val="26"/>
          <w:szCs w:val="26"/>
        </w:rPr>
        <w:t>What are the challenges experienced by nurses caring for HIV/AIDS patients?</w:t>
      </w:r>
    </w:p>
    <w:p w14:paraId="6384EE27" w14:textId="77777777" w:rsidR="00111DB0" w:rsidRPr="00A26E25" w:rsidRDefault="00111DB0" w:rsidP="00A26E25">
      <w:pPr>
        <w:pStyle w:val="NoSpacing"/>
        <w:spacing w:line="480" w:lineRule="auto"/>
        <w:rPr>
          <w:rFonts w:ascii="Times New Roman" w:hAnsi="Times New Roman" w:cs="Times New Roman"/>
          <w:sz w:val="26"/>
          <w:szCs w:val="26"/>
        </w:rPr>
      </w:pPr>
    </w:p>
    <w:p w14:paraId="7DB12DFF" w14:textId="77777777" w:rsidR="00111DB0" w:rsidRPr="00A26E25" w:rsidRDefault="00303172" w:rsidP="00A26E25">
      <w:pPr>
        <w:pStyle w:val="NoSpacing"/>
        <w:spacing w:line="480" w:lineRule="auto"/>
        <w:rPr>
          <w:rFonts w:ascii="Times New Roman" w:hAnsi="Times New Roman" w:cs="Times New Roman"/>
          <w:b/>
          <w:sz w:val="30"/>
          <w:szCs w:val="30"/>
        </w:rPr>
      </w:pPr>
      <w:r w:rsidRPr="00A26E25">
        <w:rPr>
          <w:rFonts w:ascii="Times New Roman" w:hAnsi="Times New Roman" w:cs="Times New Roman"/>
          <w:b/>
          <w:sz w:val="30"/>
          <w:szCs w:val="30"/>
        </w:rPr>
        <w:lastRenderedPageBreak/>
        <w:t>1.4 HYPOTHESIS:</w:t>
      </w:r>
    </w:p>
    <w:p w14:paraId="11A127D2" w14:textId="778DFEAC" w:rsidR="00C46237" w:rsidRPr="00A26E25" w:rsidRDefault="00C46237" w:rsidP="00A26E25">
      <w:pPr>
        <w:pStyle w:val="NoSpacing"/>
        <w:spacing w:line="480" w:lineRule="auto"/>
        <w:rPr>
          <w:rFonts w:ascii="Times New Roman" w:hAnsi="Times New Roman" w:cs="Times New Roman"/>
          <w:sz w:val="26"/>
          <w:szCs w:val="26"/>
        </w:rPr>
      </w:pPr>
      <w:r w:rsidRPr="00A26E25">
        <w:rPr>
          <w:rFonts w:ascii="Times New Roman" w:hAnsi="Times New Roman" w:cs="Times New Roman"/>
          <w:sz w:val="26"/>
          <w:szCs w:val="26"/>
        </w:rPr>
        <w:t xml:space="preserve">(H0): There is no significant relationship between the attitudes of nurses </w:t>
      </w:r>
      <w:r w:rsidR="000E036B">
        <w:rPr>
          <w:rFonts w:ascii="Times New Roman" w:hAnsi="Times New Roman" w:cs="Times New Roman"/>
          <w:sz w:val="26"/>
          <w:szCs w:val="26"/>
        </w:rPr>
        <w:t>and management of HIV/AIDS patients</w:t>
      </w:r>
    </w:p>
    <w:p w14:paraId="6E814D2C" w14:textId="5DAFDCE6" w:rsidR="00C46237" w:rsidRPr="00A26E25" w:rsidRDefault="00C46237" w:rsidP="00A26E25">
      <w:pPr>
        <w:pStyle w:val="NoSpacing"/>
        <w:spacing w:line="480" w:lineRule="auto"/>
        <w:rPr>
          <w:rFonts w:ascii="Times New Roman" w:hAnsi="Times New Roman" w:cs="Times New Roman"/>
          <w:sz w:val="26"/>
          <w:szCs w:val="26"/>
        </w:rPr>
      </w:pPr>
      <w:r w:rsidRPr="00A26E25">
        <w:rPr>
          <w:rFonts w:ascii="Times New Roman" w:hAnsi="Times New Roman" w:cs="Times New Roman"/>
          <w:sz w:val="26"/>
          <w:szCs w:val="26"/>
        </w:rPr>
        <w:t xml:space="preserve"> (H1): There is </w:t>
      </w:r>
      <w:r w:rsidR="000E036B">
        <w:rPr>
          <w:rFonts w:ascii="Times New Roman" w:hAnsi="Times New Roman" w:cs="Times New Roman"/>
          <w:sz w:val="26"/>
          <w:szCs w:val="26"/>
        </w:rPr>
        <w:t>no</w:t>
      </w:r>
      <w:r w:rsidRPr="00A26E25">
        <w:rPr>
          <w:rFonts w:ascii="Times New Roman" w:hAnsi="Times New Roman" w:cs="Times New Roman"/>
          <w:sz w:val="26"/>
          <w:szCs w:val="26"/>
        </w:rPr>
        <w:t xml:space="preserve"> significant relationship between </w:t>
      </w:r>
      <w:r w:rsidR="000E036B">
        <w:rPr>
          <w:rFonts w:ascii="Times New Roman" w:hAnsi="Times New Roman" w:cs="Times New Roman"/>
          <w:sz w:val="26"/>
          <w:szCs w:val="26"/>
        </w:rPr>
        <w:t xml:space="preserve">challenges faced by nurses and </w:t>
      </w:r>
      <w:r w:rsidR="00371558">
        <w:rPr>
          <w:rFonts w:ascii="Times New Roman" w:hAnsi="Times New Roman" w:cs="Times New Roman"/>
          <w:sz w:val="26"/>
          <w:szCs w:val="26"/>
        </w:rPr>
        <w:t>management of HIV/AIDS patients</w:t>
      </w:r>
    </w:p>
    <w:p w14:paraId="275BFB2E" w14:textId="77777777" w:rsidR="00916C6A" w:rsidRDefault="00916C6A" w:rsidP="00A26E25">
      <w:pPr>
        <w:pStyle w:val="NoSpacing"/>
        <w:spacing w:line="480" w:lineRule="auto"/>
        <w:rPr>
          <w:rFonts w:ascii="Times New Roman" w:hAnsi="Times New Roman" w:cs="Times New Roman"/>
          <w:b/>
          <w:sz w:val="30"/>
          <w:szCs w:val="30"/>
        </w:rPr>
      </w:pPr>
    </w:p>
    <w:p w14:paraId="0E6128DC" w14:textId="36459B1A" w:rsidR="00371558" w:rsidRDefault="00303172" w:rsidP="00A26E25">
      <w:pPr>
        <w:pStyle w:val="NoSpacing"/>
        <w:spacing w:line="480" w:lineRule="auto"/>
        <w:rPr>
          <w:rFonts w:ascii="Times New Roman" w:hAnsi="Times New Roman" w:cs="Times New Roman"/>
          <w:b/>
          <w:sz w:val="30"/>
          <w:szCs w:val="30"/>
        </w:rPr>
      </w:pPr>
      <w:r w:rsidRPr="00A26E25">
        <w:rPr>
          <w:rFonts w:ascii="Times New Roman" w:hAnsi="Times New Roman" w:cs="Times New Roman"/>
          <w:b/>
          <w:sz w:val="30"/>
          <w:szCs w:val="30"/>
        </w:rPr>
        <w:t>1.5 SIGNIFICANCE OF THE STUDY</w:t>
      </w:r>
    </w:p>
    <w:p w14:paraId="02B5E085" w14:textId="6F49A751" w:rsidR="00916C6A" w:rsidRPr="00916C6A" w:rsidRDefault="00916C6A" w:rsidP="00A26E25">
      <w:pPr>
        <w:pStyle w:val="NoSpacing"/>
        <w:spacing w:line="480" w:lineRule="auto"/>
        <w:rPr>
          <w:rFonts w:ascii="Times New Roman" w:hAnsi="Times New Roman" w:cs="Times New Roman"/>
          <w:bCs/>
          <w:sz w:val="24"/>
          <w:szCs w:val="24"/>
        </w:rPr>
      </w:pPr>
      <w:r w:rsidRPr="00916C6A">
        <w:rPr>
          <w:rFonts w:ascii="Times New Roman" w:hAnsi="Times New Roman" w:cs="Times New Roman"/>
          <w:bCs/>
          <w:sz w:val="24"/>
          <w:szCs w:val="24"/>
        </w:rPr>
        <w:t xml:space="preserve">This study </w:t>
      </w:r>
      <w:proofErr w:type="gramStart"/>
      <w:r w:rsidRPr="00916C6A">
        <w:rPr>
          <w:rFonts w:ascii="Times New Roman" w:hAnsi="Times New Roman" w:cs="Times New Roman"/>
          <w:bCs/>
          <w:sz w:val="24"/>
          <w:szCs w:val="24"/>
        </w:rPr>
        <w:t>will  be</w:t>
      </w:r>
      <w:proofErr w:type="gramEnd"/>
      <w:r w:rsidRPr="00916C6A">
        <w:rPr>
          <w:rFonts w:ascii="Times New Roman" w:hAnsi="Times New Roman" w:cs="Times New Roman"/>
          <w:bCs/>
          <w:sz w:val="24"/>
          <w:szCs w:val="24"/>
        </w:rPr>
        <w:t xml:space="preserve"> significant to nurses in particular and also the relative, patients, policymakers and the public in the following ways:</w:t>
      </w:r>
    </w:p>
    <w:p w14:paraId="2EF2A341" w14:textId="73CF995A" w:rsidR="00916C6A" w:rsidRDefault="00916C6A" w:rsidP="00916C6A">
      <w:pPr>
        <w:pStyle w:val="NoSpacing"/>
        <w:numPr>
          <w:ilvl w:val="0"/>
          <w:numId w:val="16"/>
        </w:numPr>
        <w:spacing w:line="480" w:lineRule="auto"/>
        <w:rPr>
          <w:rFonts w:ascii="Times New Roman" w:hAnsi="Times New Roman" w:cs="Times New Roman"/>
          <w:bCs/>
          <w:sz w:val="30"/>
          <w:szCs w:val="30"/>
        </w:rPr>
      </w:pPr>
      <w:r w:rsidRPr="00916C6A">
        <w:rPr>
          <w:rFonts w:ascii="Times New Roman" w:hAnsi="Times New Roman" w:cs="Times New Roman"/>
          <w:bCs/>
          <w:sz w:val="24"/>
          <w:szCs w:val="24"/>
        </w:rPr>
        <w:t>Patients: For patients living with HIV/AIDS, the attitudes of healthcare providers directly impact their healthcare experience and outcomes. This study's findings can lead to improved patient care by identifying and addressing negative attitudes, thereby fostering a more supportive and empathetic healthcare environment. Enhanced nurse-patient relationships can result in better adherence to treatment, reduced stress, and overall improved health outcomes for HIV/AIDS patients</w:t>
      </w:r>
      <w:r w:rsidRPr="00916C6A">
        <w:rPr>
          <w:rFonts w:ascii="Times New Roman" w:hAnsi="Times New Roman" w:cs="Times New Roman"/>
          <w:bCs/>
          <w:sz w:val="30"/>
          <w:szCs w:val="30"/>
        </w:rPr>
        <w:t>.</w:t>
      </w:r>
    </w:p>
    <w:p w14:paraId="7E3AFD4A" w14:textId="6C5121DB" w:rsidR="00916C6A" w:rsidRDefault="00916C6A" w:rsidP="00916C6A">
      <w:pPr>
        <w:pStyle w:val="NoSpacing"/>
        <w:numPr>
          <w:ilvl w:val="0"/>
          <w:numId w:val="16"/>
        </w:numPr>
        <w:spacing w:line="480" w:lineRule="auto"/>
        <w:rPr>
          <w:rFonts w:ascii="Times New Roman" w:hAnsi="Times New Roman" w:cs="Times New Roman"/>
          <w:bCs/>
          <w:sz w:val="24"/>
          <w:szCs w:val="24"/>
        </w:rPr>
      </w:pPr>
      <w:r>
        <w:rPr>
          <w:rFonts w:ascii="Times New Roman" w:hAnsi="Times New Roman" w:cs="Times New Roman"/>
          <w:bCs/>
          <w:sz w:val="24"/>
          <w:szCs w:val="24"/>
        </w:rPr>
        <w:t xml:space="preserve">Relatives: </w:t>
      </w:r>
      <w:r w:rsidRPr="00916C6A">
        <w:rPr>
          <w:rFonts w:ascii="Times New Roman" w:hAnsi="Times New Roman" w:cs="Times New Roman"/>
          <w:bCs/>
          <w:sz w:val="24"/>
          <w:szCs w:val="24"/>
        </w:rPr>
        <w:t>Understanding and mitigating negative attitudes among nurses can alleviate the concerns of relatives regarding the quality of care their loved ones receive.</w:t>
      </w:r>
    </w:p>
    <w:p w14:paraId="7F8CC760" w14:textId="3379498F" w:rsidR="00916C6A" w:rsidRDefault="00916C6A" w:rsidP="00916C6A">
      <w:pPr>
        <w:pStyle w:val="NoSpacing"/>
        <w:numPr>
          <w:ilvl w:val="0"/>
          <w:numId w:val="16"/>
        </w:numPr>
        <w:spacing w:line="480" w:lineRule="auto"/>
        <w:rPr>
          <w:rFonts w:ascii="Times New Roman" w:hAnsi="Times New Roman" w:cs="Times New Roman"/>
          <w:bCs/>
          <w:sz w:val="24"/>
          <w:szCs w:val="24"/>
        </w:rPr>
      </w:pPr>
      <w:r>
        <w:rPr>
          <w:rFonts w:ascii="Times New Roman" w:hAnsi="Times New Roman" w:cs="Times New Roman"/>
          <w:bCs/>
          <w:sz w:val="24"/>
          <w:szCs w:val="24"/>
        </w:rPr>
        <w:t xml:space="preserve">Nurses: </w:t>
      </w:r>
      <w:r w:rsidRPr="00916C6A">
        <w:rPr>
          <w:rFonts w:ascii="Times New Roman" w:hAnsi="Times New Roman" w:cs="Times New Roman"/>
          <w:bCs/>
          <w:sz w:val="24"/>
          <w:szCs w:val="24"/>
        </w:rPr>
        <w:t>For nurses, this study is significant as it highlights the importance of professional development and the need for ongoing education about HIV/AIDS. By addressing misconceptions and biases, the study can help nurses deliver more compassionate and effective care. It also underscores the importance of emotional intelligence and cultural competence in nursing practice, ultimately leading to personal and professional growth.</w:t>
      </w:r>
    </w:p>
    <w:p w14:paraId="4F07B855" w14:textId="25914BE7" w:rsidR="00916C6A" w:rsidRDefault="003D7399" w:rsidP="00916C6A">
      <w:pPr>
        <w:pStyle w:val="NoSpacing"/>
        <w:numPr>
          <w:ilvl w:val="0"/>
          <w:numId w:val="16"/>
        </w:numPr>
        <w:spacing w:line="480" w:lineRule="auto"/>
        <w:rPr>
          <w:rFonts w:ascii="Times New Roman" w:hAnsi="Times New Roman" w:cs="Times New Roman"/>
          <w:bCs/>
          <w:sz w:val="24"/>
          <w:szCs w:val="24"/>
        </w:rPr>
      </w:pPr>
      <w:r>
        <w:rPr>
          <w:rFonts w:ascii="Times New Roman" w:hAnsi="Times New Roman" w:cs="Times New Roman"/>
          <w:bCs/>
          <w:sz w:val="24"/>
          <w:szCs w:val="24"/>
        </w:rPr>
        <w:lastRenderedPageBreak/>
        <w:t xml:space="preserve">Policy Makers: </w:t>
      </w:r>
      <w:r w:rsidRPr="003D7399">
        <w:rPr>
          <w:rFonts w:ascii="Times New Roman" w:hAnsi="Times New Roman" w:cs="Times New Roman"/>
          <w:bCs/>
          <w:sz w:val="24"/>
          <w:szCs w:val="24"/>
        </w:rPr>
        <w:t>Policy makers can use the findings of this study to develop and implement policies aimed at reducing stigma and discrimination in healthcare settings. The study provides evidence-based insights that can inform the creation of training programs, support services, and policies that promote equitable healthcare. By addressing the attitudes of nurses, policy makers can help ensure that healthcare systems are more inclusive and responsive to the needs of HIV/AIDS patients.</w:t>
      </w:r>
    </w:p>
    <w:p w14:paraId="2DA8FFC7" w14:textId="3BEF7CAF" w:rsidR="00111DB0" w:rsidRDefault="003D7399" w:rsidP="00A26E25">
      <w:pPr>
        <w:pStyle w:val="NoSpacing"/>
        <w:numPr>
          <w:ilvl w:val="0"/>
          <w:numId w:val="16"/>
        </w:numPr>
        <w:spacing w:line="480" w:lineRule="auto"/>
        <w:rPr>
          <w:rFonts w:ascii="Times New Roman" w:hAnsi="Times New Roman" w:cs="Times New Roman"/>
          <w:bCs/>
          <w:sz w:val="24"/>
          <w:szCs w:val="24"/>
        </w:rPr>
      </w:pPr>
      <w:r>
        <w:rPr>
          <w:rFonts w:ascii="Times New Roman" w:hAnsi="Times New Roman" w:cs="Times New Roman"/>
          <w:bCs/>
          <w:sz w:val="24"/>
          <w:szCs w:val="24"/>
        </w:rPr>
        <w:t xml:space="preserve">Public: </w:t>
      </w:r>
      <w:r w:rsidRPr="003D7399">
        <w:rPr>
          <w:rFonts w:ascii="Times New Roman" w:hAnsi="Times New Roman" w:cs="Times New Roman"/>
          <w:bCs/>
          <w:sz w:val="24"/>
          <w:szCs w:val="24"/>
        </w:rPr>
        <w:t xml:space="preserve">For the general public, this study raises awareness about the ongoing challenges faced by HIV/AIDS patients in healthcare settings. It contributes to destigmatizing HIV/AIDS by highlighting the importance of compassionate care and the role of healthcare providers in shaping societal attitudes. </w:t>
      </w:r>
    </w:p>
    <w:p w14:paraId="0205ECD4" w14:textId="77777777" w:rsidR="004C6DE5" w:rsidRPr="004C6DE5" w:rsidRDefault="004C6DE5" w:rsidP="004C6DE5">
      <w:pPr>
        <w:pStyle w:val="ListParagraph"/>
        <w:numPr>
          <w:ilvl w:val="0"/>
          <w:numId w:val="16"/>
        </w:numPr>
        <w:tabs>
          <w:tab w:val="left" w:pos="720"/>
          <w:tab w:val="left" w:pos="1290"/>
          <w:tab w:val="left" w:pos="2768"/>
        </w:tabs>
        <w:spacing w:line="480" w:lineRule="auto"/>
        <w:jc w:val="both"/>
        <w:rPr>
          <w:rFonts w:ascii="Times New Roman" w:hAnsi="Times New Roman" w:cs="Times New Roman"/>
          <w:color w:val="000000" w:themeColor="text1"/>
          <w:sz w:val="24"/>
          <w:szCs w:val="24"/>
        </w:rPr>
      </w:pPr>
      <w:r w:rsidRPr="004C6DE5">
        <w:rPr>
          <w:rFonts w:ascii="Times New Roman" w:hAnsi="Times New Roman" w:cs="Times New Roman"/>
          <w:color w:val="000000" w:themeColor="text1"/>
          <w:sz w:val="24"/>
          <w:szCs w:val="24"/>
        </w:rPr>
        <w:t>It will help to change the negative attitude of health workers (if any) towards the care of HIV/AIDS patients.</w:t>
      </w:r>
    </w:p>
    <w:p w14:paraId="6D8F2C99" w14:textId="00071FCC" w:rsidR="004C6DE5" w:rsidRDefault="004C6DE5" w:rsidP="00A26E25">
      <w:pPr>
        <w:pStyle w:val="NoSpacing"/>
        <w:numPr>
          <w:ilvl w:val="0"/>
          <w:numId w:val="16"/>
        </w:numPr>
        <w:spacing w:line="480" w:lineRule="auto"/>
        <w:rPr>
          <w:rFonts w:ascii="Times New Roman" w:hAnsi="Times New Roman" w:cs="Times New Roman"/>
          <w:bCs/>
          <w:sz w:val="24"/>
          <w:szCs w:val="24"/>
        </w:rPr>
      </w:pPr>
      <w:r w:rsidRPr="004C6DE5">
        <w:rPr>
          <w:rFonts w:ascii="Times New Roman" w:hAnsi="Times New Roman" w:cs="Times New Roman"/>
          <w:bCs/>
          <w:sz w:val="24"/>
          <w:szCs w:val="24"/>
        </w:rPr>
        <w:t>It will serve as reference material to researchers for further studies.</w:t>
      </w:r>
    </w:p>
    <w:p w14:paraId="2C5B7B66" w14:textId="77777777" w:rsidR="004C6DE5" w:rsidRPr="003D7399" w:rsidRDefault="004C6DE5" w:rsidP="004C6DE5">
      <w:pPr>
        <w:pStyle w:val="NoSpacing"/>
        <w:spacing w:line="480" w:lineRule="auto"/>
        <w:rPr>
          <w:rFonts w:ascii="Times New Roman" w:hAnsi="Times New Roman" w:cs="Times New Roman"/>
          <w:bCs/>
          <w:sz w:val="24"/>
          <w:szCs w:val="24"/>
        </w:rPr>
      </w:pPr>
    </w:p>
    <w:p w14:paraId="0D81557E" w14:textId="77777777" w:rsidR="00111DB0" w:rsidRPr="00A26E25" w:rsidRDefault="00303172" w:rsidP="00A26E25">
      <w:pPr>
        <w:pStyle w:val="NoSpacing"/>
        <w:spacing w:line="480" w:lineRule="auto"/>
        <w:rPr>
          <w:rFonts w:ascii="Times New Roman" w:hAnsi="Times New Roman" w:cs="Times New Roman"/>
          <w:b/>
          <w:sz w:val="30"/>
          <w:szCs w:val="30"/>
        </w:rPr>
      </w:pPr>
      <w:r w:rsidRPr="00A26E25">
        <w:rPr>
          <w:rFonts w:ascii="Times New Roman" w:hAnsi="Times New Roman" w:cs="Times New Roman"/>
          <w:b/>
          <w:sz w:val="30"/>
          <w:szCs w:val="30"/>
        </w:rPr>
        <w:t>1.6 SCOPE OF STUDY</w:t>
      </w:r>
    </w:p>
    <w:p w14:paraId="217F6608" w14:textId="5C131872" w:rsidR="00CF662F" w:rsidRPr="004C6DE5" w:rsidRDefault="00303172" w:rsidP="00A26E25">
      <w:pPr>
        <w:pStyle w:val="NoSpacing"/>
        <w:spacing w:line="480" w:lineRule="auto"/>
        <w:rPr>
          <w:rFonts w:ascii="Times New Roman" w:hAnsi="Times New Roman" w:cs="Times New Roman"/>
          <w:sz w:val="24"/>
          <w:szCs w:val="24"/>
        </w:rPr>
      </w:pPr>
      <w:r w:rsidRPr="004C6DE5">
        <w:rPr>
          <w:rFonts w:ascii="Times New Roman" w:hAnsi="Times New Roman" w:cs="Times New Roman"/>
          <w:sz w:val="24"/>
          <w:szCs w:val="24"/>
        </w:rPr>
        <w:t xml:space="preserve">The scope of the study will be delimited to Gbagada General Hospital, patient and nurses working in </w:t>
      </w:r>
      <w:proofErr w:type="gramStart"/>
      <w:r w:rsidRPr="004C6DE5">
        <w:rPr>
          <w:rFonts w:ascii="Times New Roman" w:hAnsi="Times New Roman" w:cs="Times New Roman"/>
          <w:sz w:val="24"/>
          <w:szCs w:val="24"/>
        </w:rPr>
        <w:t>Heart to Heart</w:t>
      </w:r>
      <w:proofErr w:type="gramEnd"/>
      <w:r w:rsidRPr="004C6DE5">
        <w:rPr>
          <w:rFonts w:ascii="Times New Roman" w:hAnsi="Times New Roman" w:cs="Times New Roman"/>
          <w:sz w:val="24"/>
          <w:szCs w:val="24"/>
        </w:rPr>
        <w:t xml:space="preserve"> clinic </w:t>
      </w:r>
    </w:p>
    <w:p w14:paraId="3A91830E" w14:textId="77777777" w:rsidR="00CA63FE" w:rsidRDefault="00CA63FE" w:rsidP="00A26E25">
      <w:pPr>
        <w:pStyle w:val="NoSpacing"/>
        <w:spacing w:line="480" w:lineRule="auto"/>
        <w:rPr>
          <w:rFonts w:ascii="Times New Roman" w:hAnsi="Times New Roman" w:cs="Times New Roman"/>
          <w:b/>
          <w:sz w:val="30"/>
          <w:szCs w:val="30"/>
        </w:rPr>
      </w:pPr>
    </w:p>
    <w:p w14:paraId="78874D48" w14:textId="4CAA4122" w:rsidR="00CF662F" w:rsidRPr="00422E1C" w:rsidRDefault="00303172" w:rsidP="00A26E25">
      <w:pPr>
        <w:pStyle w:val="NoSpacing"/>
        <w:spacing w:line="480" w:lineRule="auto"/>
        <w:rPr>
          <w:rFonts w:ascii="Times New Roman" w:hAnsi="Times New Roman" w:cs="Times New Roman"/>
          <w:b/>
          <w:sz w:val="30"/>
          <w:szCs w:val="30"/>
        </w:rPr>
      </w:pPr>
      <w:r w:rsidRPr="00A26E25">
        <w:rPr>
          <w:rFonts w:ascii="Times New Roman" w:hAnsi="Times New Roman" w:cs="Times New Roman"/>
          <w:b/>
          <w:sz w:val="30"/>
          <w:szCs w:val="30"/>
        </w:rPr>
        <w:t>1.7 OPERATIONAL DEFINITION OF TERMS:</w:t>
      </w:r>
    </w:p>
    <w:p w14:paraId="5348D481" w14:textId="08C25B2E" w:rsidR="00111DB0" w:rsidRPr="004C6DE5" w:rsidRDefault="00303172" w:rsidP="00A26E25">
      <w:pPr>
        <w:pStyle w:val="NoSpacing"/>
        <w:spacing w:line="480" w:lineRule="auto"/>
        <w:rPr>
          <w:rFonts w:ascii="Times New Roman" w:hAnsi="Times New Roman" w:cs="Times New Roman"/>
          <w:sz w:val="24"/>
          <w:szCs w:val="24"/>
        </w:rPr>
      </w:pPr>
      <w:r w:rsidRPr="00A26E25">
        <w:rPr>
          <w:rFonts w:ascii="Times New Roman" w:hAnsi="Times New Roman" w:cs="Times New Roman"/>
          <w:b/>
          <w:sz w:val="26"/>
          <w:szCs w:val="26"/>
        </w:rPr>
        <w:t>Attitudes</w:t>
      </w:r>
      <w:r w:rsidRPr="00A26E25">
        <w:rPr>
          <w:rFonts w:ascii="Times New Roman" w:hAnsi="Times New Roman" w:cs="Times New Roman"/>
          <w:sz w:val="26"/>
          <w:szCs w:val="26"/>
        </w:rPr>
        <w:t>:</w:t>
      </w:r>
      <w:r w:rsidRPr="004C6DE5">
        <w:rPr>
          <w:rFonts w:ascii="Times New Roman" w:hAnsi="Times New Roman" w:cs="Times New Roman"/>
          <w:sz w:val="24"/>
          <w:szCs w:val="24"/>
        </w:rPr>
        <w:t xml:space="preserve"> </w:t>
      </w:r>
      <w:r w:rsidR="0091305F" w:rsidRPr="004C6DE5">
        <w:rPr>
          <w:rFonts w:ascii="Times New Roman" w:hAnsi="Times New Roman" w:cs="Times New Roman"/>
          <w:sz w:val="24"/>
          <w:szCs w:val="24"/>
        </w:rPr>
        <w:t xml:space="preserve">Manner </w:t>
      </w:r>
      <w:proofErr w:type="gramStart"/>
      <w:r w:rsidR="0091305F" w:rsidRPr="004C6DE5">
        <w:rPr>
          <w:rFonts w:ascii="Times New Roman" w:hAnsi="Times New Roman" w:cs="Times New Roman"/>
          <w:sz w:val="24"/>
          <w:szCs w:val="24"/>
        </w:rPr>
        <w:t xml:space="preserve">of </w:t>
      </w:r>
      <w:r w:rsidR="00882784" w:rsidRPr="004C6DE5">
        <w:rPr>
          <w:rFonts w:ascii="Times New Roman" w:hAnsi="Times New Roman" w:cs="Times New Roman"/>
          <w:sz w:val="24"/>
          <w:szCs w:val="24"/>
        </w:rPr>
        <w:t xml:space="preserve"> c</w:t>
      </w:r>
      <w:r w:rsidR="00CA63FE" w:rsidRPr="004C6DE5">
        <w:rPr>
          <w:rFonts w:ascii="Times New Roman" w:hAnsi="Times New Roman" w:cs="Times New Roman"/>
          <w:sz w:val="24"/>
          <w:szCs w:val="24"/>
        </w:rPr>
        <w:t>are</w:t>
      </w:r>
      <w:proofErr w:type="gramEnd"/>
      <w:r w:rsidR="00CA63FE" w:rsidRPr="004C6DE5">
        <w:rPr>
          <w:rFonts w:ascii="Times New Roman" w:hAnsi="Times New Roman" w:cs="Times New Roman"/>
          <w:sz w:val="24"/>
          <w:szCs w:val="24"/>
        </w:rPr>
        <w:t xml:space="preserve"> and emotions </w:t>
      </w:r>
      <w:r w:rsidR="003D7399" w:rsidRPr="004C6DE5">
        <w:rPr>
          <w:rFonts w:ascii="Times New Roman" w:hAnsi="Times New Roman" w:cs="Times New Roman"/>
          <w:sz w:val="24"/>
          <w:szCs w:val="24"/>
        </w:rPr>
        <w:t>of Nurses towards HIV/Aids Patients</w:t>
      </w:r>
    </w:p>
    <w:p w14:paraId="46866B0E" w14:textId="300BB84D" w:rsidR="00BA7F91" w:rsidRPr="004C6DE5" w:rsidRDefault="003D7399" w:rsidP="00A26E25">
      <w:pPr>
        <w:pStyle w:val="NoSpacing"/>
        <w:spacing w:line="480" w:lineRule="auto"/>
        <w:rPr>
          <w:rFonts w:ascii="Times New Roman" w:hAnsi="Times New Roman" w:cs="Times New Roman"/>
          <w:sz w:val="24"/>
          <w:szCs w:val="24"/>
        </w:rPr>
      </w:pPr>
      <w:r w:rsidRPr="004C6DE5">
        <w:rPr>
          <w:rFonts w:ascii="Times New Roman" w:hAnsi="Times New Roman" w:cs="Times New Roman"/>
          <w:b/>
          <w:bCs/>
          <w:sz w:val="24"/>
          <w:szCs w:val="24"/>
        </w:rPr>
        <w:t xml:space="preserve">Evaluation: </w:t>
      </w:r>
      <w:r w:rsidRPr="004C6DE5">
        <w:rPr>
          <w:rFonts w:ascii="Times New Roman" w:hAnsi="Times New Roman" w:cs="Times New Roman"/>
          <w:sz w:val="24"/>
          <w:szCs w:val="24"/>
        </w:rPr>
        <w:t xml:space="preserve">Assessing the </w:t>
      </w:r>
      <w:r w:rsidR="00CA63FE" w:rsidRPr="004C6DE5">
        <w:rPr>
          <w:rFonts w:ascii="Times New Roman" w:hAnsi="Times New Roman" w:cs="Times New Roman"/>
          <w:sz w:val="24"/>
          <w:szCs w:val="24"/>
        </w:rPr>
        <w:t>Professional skills, attitude towards HIV/AIDS patients</w:t>
      </w:r>
    </w:p>
    <w:p w14:paraId="2C0D3B52" w14:textId="29A160D7" w:rsidR="00111DB0" w:rsidRPr="004C6DE5" w:rsidRDefault="00303172" w:rsidP="00A26E25">
      <w:pPr>
        <w:pStyle w:val="NoSpacing"/>
        <w:spacing w:line="480" w:lineRule="auto"/>
        <w:rPr>
          <w:rFonts w:ascii="Times New Roman" w:hAnsi="Times New Roman" w:cs="Times New Roman"/>
          <w:sz w:val="24"/>
          <w:szCs w:val="24"/>
        </w:rPr>
      </w:pPr>
      <w:r w:rsidRPr="004C6DE5">
        <w:rPr>
          <w:rFonts w:ascii="Times New Roman" w:hAnsi="Times New Roman" w:cs="Times New Roman"/>
          <w:b/>
          <w:sz w:val="24"/>
          <w:szCs w:val="24"/>
        </w:rPr>
        <w:lastRenderedPageBreak/>
        <w:t xml:space="preserve"> HIV Patients</w:t>
      </w:r>
      <w:r w:rsidRPr="004C6DE5">
        <w:rPr>
          <w:rFonts w:ascii="Times New Roman" w:hAnsi="Times New Roman" w:cs="Times New Roman"/>
          <w:sz w:val="24"/>
          <w:szCs w:val="24"/>
        </w:rPr>
        <w:t>: Individuals who have been</w:t>
      </w:r>
      <w:r w:rsidR="007E65B0" w:rsidRPr="004C6DE5">
        <w:rPr>
          <w:rFonts w:ascii="Times New Roman" w:hAnsi="Times New Roman" w:cs="Times New Roman"/>
          <w:sz w:val="24"/>
          <w:szCs w:val="24"/>
        </w:rPr>
        <w:t xml:space="preserve"> newly</w:t>
      </w:r>
      <w:r w:rsidRPr="004C6DE5">
        <w:rPr>
          <w:rFonts w:ascii="Times New Roman" w:hAnsi="Times New Roman" w:cs="Times New Roman"/>
          <w:sz w:val="24"/>
          <w:szCs w:val="24"/>
        </w:rPr>
        <w:t xml:space="preserve"> diagnosed with the human immunodeficiency virus and </w:t>
      </w:r>
      <w:r w:rsidR="0091305F" w:rsidRPr="004C6DE5">
        <w:rPr>
          <w:rFonts w:ascii="Times New Roman" w:hAnsi="Times New Roman" w:cs="Times New Roman"/>
          <w:sz w:val="24"/>
          <w:szCs w:val="24"/>
        </w:rPr>
        <w:t xml:space="preserve">follow up clients </w:t>
      </w:r>
      <w:r w:rsidR="0069067C" w:rsidRPr="004C6DE5">
        <w:rPr>
          <w:rFonts w:ascii="Times New Roman" w:hAnsi="Times New Roman" w:cs="Times New Roman"/>
          <w:sz w:val="24"/>
          <w:szCs w:val="24"/>
        </w:rPr>
        <w:t>from Gbagada GH</w:t>
      </w:r>
      <w:r w:rsidRPr="004C6DE5">
        <w:rPr>
          <w:rFonts w:ascii="Times New Roman" w:hAnsi="Times New Roman" w:cs="Times New Roman"/>
          <w:sz w:val="24"/>
          <w:szCs w:val="24"/>
        </w:rPr>
        <w:t>.</w:t>
      </w:r>
    </w:p>
    <w:p w14:paraId="3014418B" w14:textId="22B54289" w:rsidR="00CF662F" w:rsidRPr="004C6DE5" w:rsidRDefault="003D7399" w:rsidP="00A26E25">
      <w:pPr>
        <w:pStyle w:val="NoSpacing"/>
        <w:spacing w:line="480" w:lineRule="auto"/>
        <w:rPr>
          <w:rFonts w:ascii="Times New Roman" w:hAnsi="Times New Roman" w:cs="Times New Roman"/>
          <w:bCs/>
          <w:sz w:val="24"/>
          <w:szCs w:val="24"/>
        </w:rPr>
      </w:pPr>
      <w:r w:rsidRPr="004C6DE5">
        <w:rPr>
          <w:rFonts w:ascii="Times New Roman" w:hAnsi="Times New Roman" w:cs="Times New Roman"/>
          <w:b/>
          <w:sz w:val="24"/>
          <w:szCs w:val="24"/>
        </w:rPr>
        <w:t xml:space="preserve">HIV: </w:t>
      </w:r>
      <w:r w:rsidRPr="004C6DE5">
        <w:rPr>
          <w:rFonts w:ascii="Times New Roman" w:hAnsi="Times New Roman" w:cs="Times New Roman"/>
          <w:bCs/>
          <w:sz w:val="24"/>
          <w:szCs w:val="24"/>
        </w:rPr>
        <w:t xml:space="preserve">Human Immune Deficiency Virus </w:t>
      </w:r>
    </w:p>
    <w:p w14:paraId="556AF20C" w14:textId="3696EA19" w:rsidR="00CF662F" w:rsidRPr="004C6DE5" w:rsidRDefault="00CF662F" w:rsidP="00A26E25">
      <w:pPr>
        <w:pStyle w:val="NoSpacing"/>
        <w:spacing w:line="480" w:lineRule="auto"/>
        <w:rPr>
          <w:rFonts w:ascii="Times New Roman" w:hAnsi="Times New Roman" w:cs="Times New Roman"/>
          <w:bCs/>
          <w:sz w:val="24"/>
          <w:szCs w:val="24"/>
        </w:rPr>
      </w:pPr>
      <w:r w:rsidRPr="004C6DE5">
        <w:rPr>
          <w:rFonts w:ascii="Times New Roman" w:hAnsi="Times New Roman" w:cs="Times New Roman"/>
          <w:b/>
          <w:sz w:val="24"/>
          <w:szCs w:val="24"/>
        </w:rPr>
        <w:t xml:space="preserve">NURSES: </w:t>
      </w:r>
      <w:r w:rsidRPr="004C6DE5">
        <w:rPr>
          <w:rFonts w:ascii="Times New Roman" w:hAnsi="Times New Roman" w:cs="Times New Roman"/>
          <w:bCs/>
          <w:sz w:val="24"/>
          <w:szCs w:val="24"/>
        </w:rPr>
        <w:t xml:space="preserve">Nurses Working </w:t>
      </w:r>
      <w:r w:rsidR="007E65B0" w:rsidRPr="004C6DE5">
        <w:rPr>
          <w:rFonts w:ascii="Times New Roman" w:hAnsi="Times New Roman" w:cs="Times New Roman"/>
          <w:bCs/>
          <w:sz w:val="24"/>
          <w:szCs w:val="24"/>
        </w:rPr>
        <w:t>in HIV/AIDS clinic in</w:t>
      </w:r>
      <w:r w:rsidRPr="004C6DE5">
        <w:rPr>
          <w:rFonts w:ascii="Times New Roman" w:hAnsi="Times New Roman" w:cs="Times New Roman"/>
          <w:bCs/>
          <w:sz w:val="24"/>
          <w:szCs w:val="24"/>
        </w:rPr>
        <w:t xml:space="preserve"> GBAGADA General Hospital</w:t>
      </w:r>
    </w:p>
    <w:p w14:paraId="7B01A12D" w14:textId="4FC71D92" w:rsidR="00CF662F" w:rsidRPr="004C6DE5" w:rsidRDefault="00CF662F" w:rsidP="00A26E25">
      <w:pPr>
        <w:pStyle w:val="NoSpacing"/>
        <w:spacing w:line="480" w:lineRule="auto"/>
        <w:rPr>
          <w:rFonts w:ascii="Times New Roman" w:hAnsi="Times New Roman" w:cs="Times New Roman"/>
          <w:bCs/>
          <w:sz w:val="24"/>
          <w:szCs w:val="24"/>
        </w:rPr>
      </w:pPr>
      <w:r w:rsidRPr="004C6DE5">
        <w:rPr>
          <w:rFonts w:ascii="Times New Roman" w:hAnsi="Times New Roman" w:cs="Times New Roman"/>
          <w:b/>
          <w:sz w:val="24"/>
          <w:szCs w:val="24"/>
        </w:rPr>
        <w:t>GBAGADA GENERAL HOSPITAL</w:t>
      </w:r>
      <w:r w:rsidRPr="004C6DE5">
        <w:rPr>
          <w:rFonts w:ascii="Times New Roman" w:hAnsi="Times New Roman" w:cs="Times New Roman"/>
          <w:bCs/>
          <w:sz w:val="24"/>
          <w:szCs w:val="24"/>
        </w:rPr>
        <w:t xml:space="preserve">: Place where the research is being carried out </w:t>
      </w:r>
    </w:p>
    <w:p w14:paraId="430AC987" w14:textId="77777777" w:rsidR="004C6DE5" w:rsidRDefault="004C6DE5" w:rsidP="00A26E25">
      <w:pPr>
        <w:pStyle w:val="NoSpacing"/>
        <w:spacing w:line="480" w:lineRule="auto"/>
        <w:jc w:val="center"/>
        <w:rPr>
          <w:rFonts w:ascii="Times New Roman" w:hAnsi="Times New Roman" w:cs="Times New Roman"/>
          <w:b/>
          <w:sz w:val="24"/>
          <w:szCs w:val="24"/>
        </w:rPr>
      </w:pPr>
    </w:p>
    <w:p w14:paraId="703E6250" w14:textId="77777777" w:rsidR="004C6DE5" w:rsidRDefault="004C6DE5" w:rsidP="00A26E25">
      <w:pPr>
        <w:pStyle w:val="NoSpacing"/>
        <w:spacing w:line="480" w:lineRule="auto"/>
        <w:jc w:val="center"/>
        <w:rPr>
          <w:rFonts w:ascii="Times New Roman" w:hAnsi="Times New Roman" w:cs="Times New Roman"/>
          <w:b/>
          <w:sz w:val="24"/>
          <w:szCs w:val="24"/>
        </w:rPr>
      </w:pPr>
    </w:p>
    <w:p w14:paraId="75C040DD" w14:textId="77777777" w:rsidR="004C6DE5" w:rsidRDefault="004C6DE5" w:rsidP="00A26E25">
      <w:pPr>
        <w:pStyle w:val="NoSpacing"/>
        <w:spacing w:line="480" w:lineRule="auto"/>
        <w:jc w:val="center"/>
        <w:rPr>
          <w:rFonts w:ascii="Times New Roman" w:hAnsi="Times New Roman" w:cs="Times New Roman"/>
          <w:b/>
          <w:sz w:val="24"/>
          <w:szCs w:val="24"/>
        </w:rPr>
      </w:pPr>
    </w:p>
    <w:p w14:paraId="75E2DA9A" w14:textId="77777777" w:rsidR="004C6DE5" w:rsidRDefault="004C6DE5" w:rsidP="00A26E25">
      <w:pPr>
        <w:pStyle w:val="NoSpacing"/>
        <w:spacing w:line="480" w:lineRule="auto"/>
        <w:jc w:val="center"/>
        <w:rPr>
          <w:rFonts w:ascii="Times New Roman" w:hAnsi="Times New Roman" w:cs="Times New Roman"/>
          <w:b/>
          <w:sz w:val="24"/>
          <w:szCs w:val="24"/>
        </w:rPr>
      </w:pPr>
    </w:p>
    <w:p w14:paraId="7F329435" w14:textId="77777777" w:rsidR="004C6DE5" w:rsidRDefault="004C6DE5" w:rsidP="00A26E25">
      <w:pPr>
        <w:pStyle w:val="NoSpacing"/>
        <w:spacing w:line="480" w:lineRule="auto"/>
        <w:jc w:val="center"/>
        <w:rPr>
          <w:rFonts w:ascii="Times New Roman" w:hAnsi="Times New Roman" w:cs="Times New Roman"/>
          <w:b/>
          <w:sz w:val="24"/>
          <w:szCs w:val="24"/>
        </w:rPr>
      </w:pPr>
    </w:p>
    <w:p w14:paraId="2F3DBE0B" w14:textId="77777777" w:rsidR="004C6DE5" w:rsidRDefault="004C6DE5" w:rsidP="00A26E25">
      <w:pPr>
        <w:pStyle w:val="NoSpacing"/>
        <w:spacing w:line="480" w:lineRule="auto"/>
        <w:jc w:val="center"/>
        <w:rPr>
          <w:rFonts w:ascii="Times New Roman" w:hAnsi="Times New Roman" w:cs="Times New Roman"/>
          <w:b/>
          <w:sz w:val="24"/>
          <w:szCs w:val="24"/>
        </w:rPr>
      </w:pPr>
    </w:p>
    <w:p w14:paraId="02C96E6A" w14:textId="77777777" w:rsidR="004C6DE5" w:rsidRDefault="004C6DE5" w:rsidP="00A26E25">
      <w:pPr>
        <w:pStyle w:val="NoSpacing"/>
        <w:spacing w:line="480" w:lineRule="auto"/>
        <w:jc w:val="center"/>
        <w:rPr>
          <w:rFonts w:ascii="Times New Roman" w:hAnsi="Times New Roman" w:cs="Times New Roman"/>
          <w:b/>
          <w:sz w:val="24"/>
          <w:szCs w:val="24"/>
        </w:rPr>
      </w:pPr>
    </w:p>
    <w:p w14:paraId="28A8EFE6" w14:textId="77777777" w:rsidR="004C6DE5" w:rsidRDefault="004C6DE5" w:rsidP="00A26E25">
      <w:pPr>
        <w:pStyle w:val="NoSpacing"/>
        <w:spacing w:line="480" w:lineRule="auto"/>
        <w:jc w:val="center"/>
        <w:rPr>
          <w:rFonts w:ascii="Times New Roman" w:hAnsi="Times New Roman" w:cs="Times New Roman"/>
          <w:b/>
          <w:sz w:val="24"/>
          <w:szCs w:val="24"/>
        </w:rPr>
      </w:pPr>
    </w:p>
    <w:p w14:paraId="74F8E873" w14:textId="77777777" w:rsidR="004C6DE5" w:rsidRDefault="004C6DE5" w:rsidP="00A26E25">
      <w:pPr>
        <w:pStyle w:val="NoSpacing"/>
        <w:spacing w:line="480" w:lineRule="auto"/>
        <w:jc w:val="center"/>
        <w:rPr>
          <w:rFonts w:ascii="Times New Roman" w:hAnsi="Times New Roman" w:cs="Times New Roman"/>
          <w:b/>
          <w:sz w:val="24"/>
          <w:szCs w:val="24"/>
        </w:rPr>
      </w:pPr>
    </w:p>
    <w:p w14:paraId="23B490CC" w14:textId="77777777" w:rsidR="004C6DE5" w:rsidRDefault="004C6DE5" w:rsidP="00A26E25">
      <w:pPr>
        <w:pStyle w:val="NoSpacing"/>
        <w:spacing w:line="480" w:lineRule="auto"/>
        <w:jc w:val="center"/>
        <w:rPr>
          <w:rFonts w:ascii="Times New Roman" w:hAnsi="Times New Roman" w:cs="Times New Roman"/>
          <w:b/>
          <w:sz w:val="24"/>
          <w:szCs w:val="24"/>
        </w:rPr>
      </w:pPr>
    </w:p>
    <w:p w14:paraId="2E4B005D" w14:textId="77777777" w:rsidR="004C6DE5" w:rsidRDefault="004C6DE5" w:rsidP="00A26E25">
      <w:pPr>
        <w:pStyle w:val="NoSpacing"/>
        <w:spacing w:line="480" w:lineRule="auto"/>
        <w:jc w:val="center"/>
        <w:rPr>
          <w:rFonts w:ascii="Times New Roman" w:hAnsi="Times New Roman" w:cs="Times New Roman"/>
          <w:b/>
          <w:sz w:val="24"/>
          <w:szCs w:val="24"/>
        </w:rPr>
      </w:pPr>
    </w:p>
    <w:p w14:paraId="21E15B9B" w14:textId="77777777" w:rsidR="004C6DE5" w:rsidRDefault="004C6DE5" w:rsidP="00A26E25">
      <w:pPr>
        <w:pStyle w:val="NoSpacing"/>
        <w:spacing w:line="480" w:lineRule="auto"/>
        <w:jc w:val="center"/>
        <w:rPr>
          <w:rFonts w:ascii="Times New Roman" w:hAnsi="Times New Roman" w:cs="Times New Roman"/>
          <w:b/>
          <w:sz w:val="24"/>
          <w:szCs w:val="24"/>
        </w:rPr>
      </w:pPr>
    </w:p>
    <w:p w14:paraId="2EA7789C" w14:textId="77777777" w:rsidR="004C6DE5" w:rsidRDefault="004C6DE5" w:rsidP="00A26E25">
      <w:pPr>
        <w:pStyle w:val="NoSpacing"/>
        <w:spacing w:line="480" w:lineRule="auto"/>
        <w:jc w:val="center"/>
        <w:rPr>
          <w:rFonts w:ascii="Times New Roman" w:hAnsi="Times New Roman" w:cs="Times New Roman"/>
          <w:b/>
          <w:sz w:val="24"/>
          <w:szCs w:val="24"/>
        </w:rPr>
      </w:pPr>
    </w:p>
    <w:p w14:paraId="25149C1A" w14:textId="77777777" w:rsidR="004C6DE5" w:rsidRDefault="004C6DE5" w:rsidP="00A26E25">
      <w:pPr>
        <w:pStyle w:val="NoSpacing"/>
        <w:spacing w:line="480" w:lineRule="auto"/>
        <w:jc w:val="center"/>
        <w:rPr>
          <w:rFonts w:ascii="Times New Roman" w:hAnsi="Times New Roman" w:cs="Times New Roman"/>
          <w:b/>
          <w:sz w:val="24"/>
          <w:szCs w:val="24"/>
        </w:rPr>
      </w:pPr>
    </w:p>
    <w:p w14:paraId="1F4181FC" w14:textId="77777777" w:rsidR="004C6DE5" w:rsidRDefault="004C6DE5" w:rsidP="00A26E25">
      <w:pPr>
        <w:pStyle w:val="NoSpacing"/>
        <w:spacing w:line="480" w:lineRule="auto"/>
        <w:jc w:val="center"/>
        <w:rPr>
          <w:rFonts w:ascii="Times New Roman" w:hAnsi="Times New Roman" w:cs="Times New Roman"/>
          <w:b/>
          <w:sz w:val="24"/>
          <w:szCs w:val="24"/>
        </w:rPr>
      </w:pPr>
    </w:p>
    <w:p w14:paraId="245B6671" w14:textId="77777777" w:rsidR="004C6DE5" w:rsidRDefault="004C6DE5" w:rsidP="00A26E25">
      <w:pPr>
        <w:pStyle w:val="NoSpacing"/>
        <w:spacing w:line="480" w:lineRule="auto"/>
        <w:jc w:val="center"/>
        <w:rPr>
          <w:rFonts w:ascii="Times New Roman" w:hAnsi="Times New Roman" w:cs="Times New Roman"/>
          <w:b/>
          <w:sz w:val="24"/>
          <w:szCs w:val="24"/>
        </w:rPr>
      </w:pPr>
    </w:p>
    <w:p w14:paraId="7E96F375" w14:textId="77777777" w:rsidR="004C6DE5" w:rsidRDefault="004C6DE5" w:rsidP="00A26E25">
      <w:pPr>
        <w:pStyle w:val="NoSpacing"/>
        <w:spacing w:line="480" w:lineRule="auto"/>
        <w:jc w:val="center"/>
        <w:rPr>
          <w:rFonts w:ascii="Times New Roman" w:hAnsi="Times New Roman" w:cs="Times New Roman"/>
          <w:b/>
          <w:sz w:val="24"/>
          <w:szCs w:val="24"/>
        </w:rPr>
      </w:pPr>
    </w:p>
    <w:p w14:paraId="1EC016EC" w14:textId="77777777" w:rsidR="004C6DE5" w:rsidRDefault="004C6DE5" w:rsidP="004C6DE5">
      <w:pPr>
        <w:pStyle w:val="NoSpacing"/>
        <w:spacing w:line="480" w:lineRule="auto"/>
        <w:rPr>
          <w:rFonts w:ascii="Times New Roman" w:hAnsi="Times New Roman" w:cs="Times New Roman"/>
          <w:b/>
          <w:sz w:val="24"/>
          <w:szCs w:val="24"/>
        </w:rPr>
      </w:pPr>
    </w:p>
    <w:p w14:paraId="4436E33F" w14:textId="4A3C1CA0" w:rsidR="00111DB0" w:rsidRPr="00A26E25" w:rsidRDefault="00303172" w:rsidP="00A26E25">
      <w:pPr>
        <w:pStyle w:val="NoSpacing"/>
        <w:spacing w:line="480" w:lineRule="auto"/>
        <w:jc w:val="center"/>
        <w:rPr>
          <w:rFonts w:ascii="Times New Roman" w:hAnsi="Times New Roman" w:cs="Times New Roman"/>
          <w:b/>
          <w:sz w:val="24"/>
          <w:szCs w:val="24"/>
        </w:rPr>
      </w:pPr>
      <w:r w:rsidRPr="00A26E25">
        <w:rPr>
          <w:rFonts w:ascii="Times New Roman" w:hAnsi="Times New Roman" w:cs="Times New Roman"/>
          <w:b/>
          <w:sz w:val="24"/>
          <w:szCs w:val="24"/>
        </w:rPr>
        <w:lastRenderedPageBreak/>
        <w:t xml:space="preserve">CHAPTER </w:t>
      </w:r>
      <w:r w:rsidR="005946B0" w:rsidRPr="00A26E25">
        <w:rPr>
          <w:rFonts w:ascii="Times New Roman" w:hAnsi="Times New Roman" w:cs="Times New Roman"/>
          <w:b/>
          <w:sz w:val="24"/>
          <w:szCs w:val="24"/>
        </w:rPr>
        <w:t>TWO</w:t>
      </w:r>
    </w:p>
    <w:p w14:paraId="08B8B12C" w14:textId="77777777" w:rsidR="00111DB0" w:rsidRPr="00A26E25" w:rsidRDefault="00111DB0" w:rsidP="00A26E25">
      <w:pPr>
        <w:pStyle w:val="NoSpacing"/>
        <w:spacing w:line="480" w:lineRule="auto"/>
        <w:rPr>
          <w:rFonts w:ascii="Times New Roman" w:hAnsi="Times New Roman" w:cs="Times New Roman"/>
          <w:sz w:val="24"/>
          <w:szCs w:val="24"/>
        </w:rPr>
      </w:pPr>
    </w:p>
    <w:p w14:paraId="30718AD3" w14:textId="77777777" w:rsidR="00111DB0" w:rsidRPr="00A26E25" w:rsidRDefault="00303172" w:rsidP="00A26E25">
      <w:pPr>
        <w:pStyle w:val="NoSpacing"/>
        <w:spacing w:line="480" w:lineRule="auto"/>
        <w:jc w:val="center"/>
        <w:rPr>
          <w:rFonts w:ascii="Times New Roman" w:hAnsi="Times New Roman" w:cs="Times New Roman"/>
          <w:b/>
          <w:sz w:val="24"/>
          <w:szCs w:val="24"/>
        </w:rPr>
      </w:pPr>
      <w:r w:rsidRPr="00A26E25">
        <w:rPr>
          <w:rFonts w:ascii="Times New Roman" w:hAnsi="Times New Roman" w:cs="Times New Roman"/>
          <w:b/>
          <w:sz w:val="24"/>
          <w:szCs w:val="24"/>
        </w:rPr>
        <w:t>LITERATURE REVIEW</w:t>
      </w:r>
    </w:p>
    <w:p w14:paraId="0EE79014" w14:textId="1766C8FD" w:rsidR="00111DB0" w:rsidRPr="00A26E25" w:rsidRDefault="00F04FA4" w:rsidP="00A26E25">
      <w:pPr>
        <w:pStyle w:val="NoSpacing"/>
        <w:spacing w:line="480" w:lineRule="auto"/>
        <w:rPr>
          <w:rFonts w:ascii="Times New Roman" w:hAnsi="Times New Roman" w:cs="Times New Roman"/>
          <w:b/>
          <w:sz w:val="24"/>
          <w:szCs w:val="24"/>
        </w:rPr>
      </w:pPr>
      <w:proofErr w:type="gramStart"/>
      <w:r w:rsidRPr="00A26E25">
        <w:rPr>
          <w:rFonts w:ascii="Times New Roman" w:hAnsi="Times New Roman" w:cs="Times New Roman"/>
          <w:b/>
          <w:sz w:val="24"/>
          <w:szCs w:val="24"/>
        </w:rPr>
        <w:t>2.0  Introduction</w:t>
      </w:r>
      <w:proofErr w:type="gramEnd"/>
    </w:p>
    <w:p w14:paraId="5D394CBA" w14:textId="036DA49B" w:rsidR="00F04FA4" w:rsidRPr="00A26E25" w:rsidRDefault="00F04FA4" w:rsidP="00A26E25">
      <w:pPr>
        <w:spacing w:after="0" w:line="480" w:lineRule="auto"/>
        <w:jc w:val="both"/>
        <w:rPr>
          <w:rFonts w:ascii="Times New Roman" w:hAnsi="Times New Roman" w:cs="Times New Roman"/>
          <w:b/>
          <w:sz w:val="24"/>
          <w:szCs w:val="24"/>
        </w:rPr>
      </w:pPr>
      <w:r w:rsidRPr="00A26E25">
        <w:rPr>
          <w:rFonts w:ascii="Times New Roman" w:hAnsi="Times New Roman" w:cs="Times New Roman"/>
          <w:sz w:val="24"/>
          <w:szCs w:val="24"/>
        </w:rPr>
        <w:t>In this chapter, the process explores existing literature on the Conceptual review, Theoretical review, and Empirical review on the attitudes of nurses toward HIV patients in Gbagada General Hospital.</w:t>
      </w:r>
    </w:p>
    <w:p w14:paraId="61AE61E5" w14:textId="77777777" w:rsidR="00F04FA4" w:rsidRPr="00A26E25" w:rsidRDefault="00F04FA4" w:rsidP="00A26E25">
      <w:pPr>
        <w:pStyle w:val="NoSpacing"/>
        <w:spacing w:line="480" w:lineRule="auto"/>
        <w:rPr>
          <w:rFonts w:ascii="Times New Roman" w:hAnsi="Times New Roman" w:cs="Times New Roman"/>
          <w:b/>
          <w:sz w:val="24"/>
          <w:szCs w:val="24"/>
        </w:rPr>
      </w:pPr>
    </w:p>
    <w:p w14:paraId="77B96A95" w14:textId="54573454" w:rsidR="006C7CFD" w:rsidRDefault="00DB4D91" w:rsidP="00A26E25">
      <w:pPr>
        <w:pStyle w:val="NoSpacing"/>
        <w:spacing w:line="480" w:lineRule="auto"/>
        <w:rPr>
          <w:rFonts w:ascii="Times New Roman" w:hAnsi="Times New Roman" w:cs="Times New Roman"/>
          <w:b/>
          <w:sz w:val="24"/>
          <w:szCs w:val="24"/>
        </w:rPr>
      </w:pPr>
      <w:r w:rsidRPr="00A26E25">
        <w:rPr>
          <w:rFonts w:ascii="Times New Roman" w:hAnsi="Times New Roman" w:cs="Times New Roman"/>
          <w:b/>
          <w:sz w:val="24"/>
          <w:szCs w:val="24"/>
        </w:rPr>
        <w:t>2.1</w:t>
      </w:r>
      <w:r w:rsidR="00DB6989" w:rsidRPr="00A26E25">
        <w:rPr>
          <w:rFonts w:ascii="Times New Roman" w:hAnsi="Times New Roman" w:cs="Times New Roman"/>
          <w:b/>
          <w:sz w:val="24"/>
          <w:szCs w:val="24"/>
        </w:rPr>
        <w:t xml:space="preserve"> CONCEPTUAL REVIE</w:t>
      </w:r>
      <w:r w:rsidRPr="00A26E25">
        <w:rPr>
          <w:rFonts w:ascii="Times New Roman" w:hAnsi="Times New Roman" w:cs="Times New Roman"/>
          <w:b/>
          <w:sz w:val="24"/>
          <w:szCs w:val="24"/>
        </w:rPr>
        <w:t>W</w:t>
      </w:r>
    </w:p>
    <w:p w14:paraId="1948438E" w14:textId="0CE99B4D" w:rsidR="009C7847" w:rsidRPr="009C7847" w:rsidRDefault="009C7847" w:rsidP="009C7847">
      <w:pPr>
        <w:pStyle w:val="NoSpacing"/>
        <w:spacing w:line="480" w:lineRule="auto"/>
        <w:jc w:val="both"/>
        <w:rPr>
          <w:rFonts w:ascii="Times New Roman" w:hAnsi="Times New Roman" w:cs="Times New Roman"/>
          <w:bCs/>
          <w:sz w:val="24"/>
          <w:szCs w:val="24"/>
        </w:rPr>
      </w:pPr>
      <w:r w:rsidRPr="009C7847">
        <w:rPr>
          <w:rFonts w:ascii="Times New Roman" w:hAnsi="Times New Roman" w:cs="Times New Roman"/>
          <w:bCs/>
          <w:sz w:val="24"/>
          <w:szCs w:val="24"/>
        </w:rPr>
        <w:t xml:space="preserve">Various forms of attitude are exhibited by nurses towards the care of HIV/AIDS patient. Gross asserted that there are two types of </w:t>
      </w:r>
      <w:proofErr w:type="gramStart"/>
      <w:r w:rsidRPr="009C7847">
        <w:rPr>
          <w:rFonts w:ascii="Times New Roman" w:hAnsi="Times New Roman" w:cs="Times New Roman"/>
          <w:bCs/>
          <w:sz w:val="24"/>
          <w:szCs w:val="24"/>
        </w:rPr>
        <w:t>attitude</w:t>
      </w:r>
      <w:proofErr w:type="gramEnd"/>
      <w:r w:rsidRPr="009C7847">
        <w:rPr>
          <w:rFonts w:ascii="Times New Roman" w:hAnsi="Times New Roman" w:cs="Times New Roman"/>
          <w:bCs/>
          <w:sz w:val="24"/>
          <w:szCs w:val="24"/>
        </w:rPr>
        <w:t xml:space="preserve"> – positive and negative and these can affect the </w:t>
      </w:r>
      <w:proofErr w:type="spellStart"/>
      <w:r w:rsidRPr="009C7847">
        <w:rPr>
          <w:rFonts w:ascii="Times New Roman" w:hAnsi="Times New Roman" w:cs="Times New Roman"/>
          <w:bCs/>
          <w:sz w:val="24"/>
          <w:szCs w:val="24"/>
        </w:rPr>
        <w:t>behaviour</w:t>
      </w:r>
      <w:proofErr w:type="spellEnd"/>
      <w:r w:rsidRPr="009C7847">
        <w:rPr>
          <w:rFonts w:ascii="Times New Roman" w:hAnsi="Times New Roman" w:cs="Times New Roman"/>
          <w:bCs/>
          <w:sz w:val="24"/>
          <w:szCs w:val="24"/>
        </w:rPr>
        <w:t xml:space="preserve"> of an individual. On the other hand, www.simplyspcyjhology.org/attitude.html</w:t>
      </w:r>
      <w:r>
        <w:rPr>
          <w:rFonts w:ascii="Times New Roman" w:hAnsi="Times New Roman" w:cs="Times New Roman"/>
          <w:bCs/>
          <w:sz w:val="24"/>
          <w:szCs w:val="24"/>
        </w:rPr>
        <w:t>(2023)</w:t>
      </w:r>
      <w:r w:rsidRPr="009C7847">
        <w:rPr>
          <w:rFonts w:ascii="Times New Roman" w:hAnsi="Times New Roman" w:cs="Times New Roman"/>
          <w:bCs/>
          <w:sz w:val="24"/>
          <w:szCs w:val="24"/>
        </w:rPr>
        <w:t xml:space="preserve"> gather that attitudes are of three types:</w:t>
      </w:r>
    </w:p>
    <w:p w14:paraId="045463F9" w14:textId="0EA01A43" w:rsidR="009C7847" w:rsidRPr="009C7847" w:rsidRDefault="009C7847" w:rsidP="009C7847">
      <w:pPr>
        <w:pStyle w:val="NoSpacing"/>
        <w:spacing w:line="480" w:lineRule="auto"/>
        <w:jc w:val="both"/>
        <w:rPr>
          <w:rFonts w:ascii="Times New Roman" w:hAnsi="Times New Roman" w:cs="Times New Roman"/>
          <w:bCs/>
          <w:sz w:val="24"/>
          <w:szCs w:val="24"/>
        </w:rPr>
      </w:pPr>
      <w:r w:rsidRPr="009C7847">
        <w:rPr>
          <w:rFonts w:ascii="Times New Roman" w:hAnsi="Times New Roman" w:cs="Times New Roman"/>
          <w:b/>
          <w:bCs/>
          <w:sz w:val="24"/>
          <w:szCs w:val="24"/>
        </w:rPr>
        <w:t xml:space="preserve">Positive:  </w:t>
      </w:r>
      <w:r w:rsidRPr="009C7847">
        <w:rPr>
          <w:rFonts w:ascii="Times New Roman" w:hAnsi="Times New Roman" w:cs="Times New Roman"/>
          <w:bCs/>
          <w:sz w:val="24"/>
          <w:szCs w:val="24"/>
        </w:rPr>
        <w:t xml:space="preserve">A </w:t>
      </w:r>
      <w:proofErr w:type="spellStart"/>
      <w:r w:rsidRPr="009C7847">
        <w:rPr>
          <w:rFonts w:ascii="Times New Roman" w:hAnsi="Times New Roman" w:cs="Times New Roman"/>
          <w:bCs/>
          <w:sz w:val="24"/>
          <w:szCs w:val="24"/>
        </w:rPr>
        <w:t>favourable</w:t>
      </w:r>
      <w:proofErr w:type="spellEnd"/>
      <w:r w:rsidRPr="009C7847">
        <w:rPr>
          <w:rFonts w:ascii="Times New Roman" w:hAnsi="Times New Roman" w:cs="Times New Roman"/>
          <w:bCs/>
          <w:sz w:val="24"/>
          <w:szCs w:val="24"/>
        </w:rPr>
        <w:t xml:space="preserve"> attitude which means liking people, objects and situations.</w:t>
      </w:r>
    </w:p>
    <w:p w14:paraId="348C0294" w14:textId="2F1C32F7" w:rsidR="009C7847" w:rsidRPr="009C7847" w:rsidRDefault="009C7847" w:rsidP="009C7847">
      <w:pPr>
        <w:pStyle w:val="NoSpacing"/>
        <w:spacing w:line="480" w:lineRule="auto"/>
        <w:jc w:val="both"/>
        <w:rPr>
          <w:rFonts w:ascii="Times New Roman" w:hAnsi="Times New Roman" w:cs="Times New Roman"/>
          <w:bCs/>
          <w:sz w:val="24"/>
          <w:szCs w:val="24"/>
        </w:rPr>
      </w:pPr>
      <w:r w:rsidRPr="009C7847">
        <w:rPr>
          <w:rFonts w:ascii="Times New Roman" w:hAnsi="Times New Roman" w:cs="Times New Roman"/>
          <w:b/>
          <w:bCs/>
          <w:sz w:val="24"/>
          <w:szCs w:val="24"/>
        </w:rPr>
        <w:t xml:space="preserve">Negative: </w:t>
      </w:r>
      <w:r w:rsidRPr="009C7847">
        <w:rPr>
          <w:rFonts w:ascii="Times New Roman" w:hAnsi="Times New Roman" w:cs="Times New Roman"/>
          <w:bCs/>
          <w:sz w:val="24"/>
          <w:szCs w:val="24"/>
        </w:rPr>
        <w:t xml:space="preserve">An </w:t>
      </w:r>
      <w:proofErr w:type="spellStart"/>
      <w:r w:rsidRPr="009C7847">
        <w:rPr>
          <w:rFonts w:ascii="Times New Roman" w:hAnsi="Times New Roman" w:cs="Times New Roman"/>
          <w:bCs/>
          <w:sz w:val="24"/>
          <w:szCs w:val="24"/>
        </w:rPr>
        <w:t>unfavourable</w:t>
      </w:r>
      <w:proofErr w:type="spellEnd"/>
      <w:r w:rsidRPr="009C7847">
        <w:rPr>
          <w:rFonts w:ascii="Times New Roman" w:hAnsi="Times New Roman" w:cs="Times New Roman"/>
          <w:bCs/>
          <w:sz w:val="24"/>
          <w:szCs w:val="24"/>
        </w:rPr>
        <w:t xml:space="preserve"> attitude, meaning not liking people object or situations. </w:t>
      </w:r>
    </w:p>
    <w:p w14:paraId="71C47388" w14:textId="67DBF12A" w:rsidR="009C7847" w:rsidRPr="009C7847" w:rsidRDefault="009C7847" w:rsidP="009C7847">
      <w:pPr>
        <w:pStyle w:val="NoSpacing"/>
        <w:spacing w:line="480" w:lineRule="auto"/>
        <w:jc w:val="both"/>
        <w:rPr>
          <w:rFonts w:ascii="Times New Roman" w:hAnsi="Times New Roman" w:cs="Times New Roman"/>
          <w:bCs/>
          <w:sz w:val="24"/>
          <w:szCs w:val="24"/>
        </w:rPr>
      </w:pPr>
      <w:r w:rsidRPr="009C7847">
        <w:rPr>
          <w:rFonts w:ascii="Times New Roman" w:hAnsi="Times New Roman" w:cs="Times New Roman"/>
          <w:b/>
          <w:bCs/>
          <w:sz w:val="24"/>
          <w:szCs w:val="24"/>
        </w:rPr>
        <w:t xml:space="preserve">Neutral:  </w:t>
      </w:r>
      <w:r w:rsidRPr="009C7847">
        <w:rPr>
          <w:rFonts w:ascii="Times New Roman" w:hAnsi="Times New Roman" w:cs="Times New Roman"/>
          <w:bCs/>
          <w:sz w:val="24"/>
          <w:szCs w:val="24"/>
        </w:rPr>
        <w:t xml:space="preserve">Neither </w:t>
      </w:r>
      <w:proofErr w:type="spellStart"/>
      <w:r w:rsidRPr="009C7847">
        <w:rPr>
          <w:rFonts w:ascii="Times New Roman" w:hAnsi="Times New Roman" w:cs="Times New Roman"/>
          <w:bCs/>
          <w:sz w:val="24"/>
          <w:szCs w:val="24"/>
        </w:rPr>
        <w:t>favourable</w:t>
      </w:r>
      <w:proofErr w:type="spellEnd"/>
      <w:r w:rsidRPr="009C7847">
        <w:rPr>
          <w:rFonts w:ascii="Times New Roman" w:hAnsi="Times New Roman" w:cs="Times New Roman"/>
          <w:bCs/>
          <w:sz w:val="24"/>
          <w:szCs w:val="24"/>
        </w:rPr>
        <w:t xml:space="preserve"> nor </w:t>
      </w:r>
      <w:proofErr w:type="spellStart"/>
      <w:r w:rsidRPr="009C7847">
        <w:rPr>
          <w:rFonts w:ascii="Times New Roman" w:hAnsi="Times New Roman" w:cs="Times New Roman"/>
          <w:bCs/>
          <w:sz w:val="24"/>
          <w:szCs w:val="24"/>
        </w:rPr>
        <w:t>unfavourable</w:t>
      </w:r>
      <w:proofErr w:type="spellEnd"/>
    </w:p>
    <w:p w14:paraId="10F59B45" w14:textId="77777777" w:rsidR="009C7847" w:rsidRDefault="009C7847" w:rsidP="004C6DE5">
      <w:pPr>
        <w:pStyle w:val="NoSpacing"/>
        <w:rPr>
          <w:rFonts w:ascii="Times New Roman" w:hAnsi="Times New Roman" w:cs="Times New Roman"/>
          <w:b/>
          <w:sz w:val="24"/>
          <w:szCs w:val="24"/>
        </w:rPr>
      </w:pPr>
    </w:p>
    <w:p w14:paraId="29DFBD09" w14:textId="77777777" w:rsidR="009C7847" w:rsidRDefault="009C7847" w:rsidP="004C6DE5">
      <w:pPr>
        <w:pStyle w:val="NoSpacing"/>
        <w:rPr>
          <w:rFonts w:ascii="Times New Roman" w:hAnsi="Times New Roman" w:cs="Times New Roman"/>
          <w:b/>
          <w:sz w:val="24"/>
          <w:szCs w:val="24"/>
        </w:rPr>
      </w:pPr>
    </w:p>
    <w:p w14:paraId="7F354C03" w14:textId="39526B00" w:rsidR="009C7847" w:rsidRDefault="004C6DE5" w:rsidP="004C6DE5">
      <w:pPr>
        <w:pStyle w:val="NoSpacing"/>
        <w:rPr>
          <w:rFonts w:ascii="Times New Roman" w:hAnsi="Times New Roman" w:cs="Times New Roman"/>
          <w:b/>
          <w:sz w:val="24"/>
          <w:szCs w:val="24"/>
        </w:rPr>
      </w:pPr>
      <w:r w:rsidRPr="004C6DE5">
        <w:rPr>
          <w:rFonts w:ascii="Times New Roman" w:hAnsi="Times New Roman" w:cs="Times New Roman"/>
          <w:b/>
          <w:sz w:val="24"/>
          <w:szCs w:val="24"/>
        </w:rPr>
        <w:t>S</w:t>
      </w:r>
      <w:r w:rsidR="00B1181A">
        <w:rPr>
          <w:rFonts w:ascii="Times New Roman" w:hAnsi="Times New Roman" w:cs="Times New Roman"/>
          <w:b/>
          <w:sz w:val="24"/>
          <w:szCs w:val="24"/>
        </w:rPr>
        <w:t>t</w:t>
      </w:r>
      <w:r w:rsidRPr="004C6DE5">
        <w:rPr>
          <w:rFonts w:ascii="Times New Roman" w:hAnsi="Times New Roman" w:cs="Times New Roman"/>
          <w:b/>
          <w:sz w:val="24"/>
          <w:szCs w:val="24"/>
        </w:rPr>
        <w:t>igma, Discrimination and HIV/AIDS</w:t>
      </w:r>
    </w:p>
    <w:p w14:paraId="21E76BBE" w14:textId="77777777" w:rsidR="004C6DE5" w:rsidRDefault="004C6DE5" w:rsidP="004C6DE5">
      <w:pPr>
        <w:pStyle w:val="NoSpacing"/>
        <w:rPr>
          <w:rFonts w:ascii="Times New Roman" w:hAnsi="Times New Roman" w:cs="Times New Roman"/>
          <w:b/>
          <w:sz w:val="24"/>
          <w:szCs w:val="24"/>
        </w:rPr>
      </w:pPr>
    </w:p>
    <w:p w14:paraId="41DD62B8" w14:textId="77777777" w:rsidR="006C7CFD" w:rsidRPr="006C7CFD" w:rsidRDefault="006C7CFD" w:rsidP="006C7CFD">
      <w:pPr>
        <w:pStyle w:val="NoSpacing"/>
        <w:spacing w:line="480" w:lineRule="auto"/>
        <w:rPr>
          <w:rFonts w:ascii="Times New Roman" w:hAnsi="Times New Roman" w:cs="Times New Roman"/>
          <w:bCs/>
          <w:sz w:val="24"/>
          <w:szCs w:val="24"/>
        </w:rPr>
      </w:pPr>
      <w:r w:rsidRPr="006C7CFD">
        <w:rPr>
          <w:rFonts w:ascii="Times New Roman" w:hAnsi="Times New Roman" w:cs="Times New Roman"/>
          <w:bCs/>
          <w:sz w:val="24"/>
          <w:szCs w:val="24"/>
        </w:rPr>
        <w:t xml:space="preserve">Stigma is arguably the single most important factor contributing to the negative psychosocial effects of HIV/AIDS. Actions to reduce or protect against stigma may be the most significant steps to improve the psychosocial well-being of people with HIV/AIDS (Baron et al., 2020; Whiteside, 2020). Stigma refers to attitudes and beliefs that lead people to reject, avoid, or fear those perceived as different. HIV-related stigmatization is the process by which people living </w:t>
      </w:r>
      <w:r w:rsidRPr="006C7CFD">
        <w:rPr>
          <w:rFonts w:ascii="Times New Roman" w:hAnsi="Times New Roman" w:cs="Times New Roman"/>
          <w:bCs/>
          <w:sz w:val="24"/>
          <w:szCs w:val="24"/>
        </w:rPr>
        <w:lastRenderedPageBreak/>
        <w:t xml:space="preserve">with HIV are discredited. This can affect not only those infected or suspected of being infected with HIV but also those affected by AIDS by association, such as orphans or the families of PLWHA (Parker &amp; </w:t>
      </w:r>
      <w:proofErr w:type="spellStart"/>
      <w:r w:rsidRPr="006C7CFD">
        <w:rPr>
          <w:rFonts w:ascii="Times New Roman" w:hAnsi="Times New Roman" w:cs="Times New Roman"/>
          <w:bCs/>
          <w:sz w:val="24"/>
          <w:szCs w:val="24"/>
        </w:rPr>
        <w:t>Aggleton</w:t>
      </w:r>
      <w:proofErr w:type="spellEnd"/>
      <w:r w:rsidRPr="006C7CFD">
        <w:rPr>
          <w:rFonts w:ascii="Times New Roman" w:hAnsi="Times New Roman" w:cs="Times New Roman"/>
          <w:bCs/>
          <w:sz w:val="24"/>
          <w:szCs w:val="24"/>
        </w:rPr>
        <w:t>, 2020).</w:t>
      </w:r>
    </w:p>
    <w:p w14:paraId="65211405" w14:textId="77777777" w:rsidR="006C7CFD" w:rsidRPr="006C7CFD" w:rsidRDefault="006C7CFD" w:rsidP="006C7CFD">
      <w:pPr>
        <w:pStyle w:val="NoSpacing"/>
        <w:spacing w:line="480" w:lineRule="auto"/>
        <w:rPr>
          <w:rFonts w:ascii="Times New Roman" w:hAnsi="Times New Roman" w:cs="Times New Roman"/>
          <w:bCs/>
          <w:sz w:val="24"/>
          <w:szCs w:val="24"/>
        </w:rPr>
      </w:pPr>
      <w:r w:rsidRPr="006C7CFD">
        <w:rPr>
          <w:rFonts w:ascii="Times New Roman" w:hAnsi="Times New Roman" w:cs="Times New Roman"/>
          <w:bCs/>
          <w:sz w:val="24"/>
          <w:szCs w:val="24"/>
        </w:rPr>
        <w:t>Stigma prevents people from discussing and acknowledging HIV as a major cause of illness and death, thereby hindering efforts to address the epidemic (</w:t>
      </w:r>
      <w:proofErr w:type="spellStart"/>
      <w:r w:rsidRPr="006C7CFD">
        <w:rPr>
          <w:rFonts w:ascii="Times New Roman" w:hAnsi="Times New Roman" w:cs="Times New Roman"/>
          <w:bCs/>
          <w:sz w:val="24"/>
          <w:szCs w:val="24"/>
        </w:rPr>
        <w:t>Rhyle</w:t>
      </w:r>
      <w:proofErr w:type="spellEnd"/>
      <w:r w:rsidRPr="006C7CFD">
        <w:rPr>
          <w:rFonts w:ascii="Times New Roman" w:hAnsi="Times New Roman" w:cs="Times New Roman"/>
          <w:bCs/>
          <w:sz w:val="24"/>
          <w:szCs w:val="24"/>
        </w:rPr>
        <w:t>, 2020). It discourages PLWHA from seeking counseling, medical, and psychosocial care, and from taking preventive measures to avoid infecting others. Families of HIV-positive individuals may face rejection and violence from their communities, leading to isolation and a loss of social support, which may also result in fears of losing employment, denial of school admission, or inadequate housing (Henderson, 2021).</w:t>
      </w:r>
    </w:p>
    <w:p w14:paraId="4109E23A" w14:textId="77777777" w:rsidR="006C7CFD" w:rsidRPr="006C7CFD" w:rsidRDefault="006C7CFD" w:rsidP="006C7CFD">
      <w:pPr>
        <w:pStyle w:val="NoSpacing"/>
        <w:spacing w:line="480" w:lineRule="auto"/>
        <w:rPr>
          <w:rFonts w:ascii="Times New Roman" w:hAnsi="Times New Roman" w:cs="Times New Roman"/>
          <w:b/>
          <w:bCs/>
          <w:sz w:val="24"/>
          <w:szCs w:val="24"/>
        </w:rPr>
      </w:pPr>
      <w:r w:rsidRPr="006C7CFD">
        <w:rPr>
          <w:rFonts w:ascii="Times New Roman" w:hAnsi="Times New Roman" w:cs="Times New Roman"/>
          <w:b/>
          <w:bCs/>
          <w:sz w:val="24"/>
          <w:szCs w:val="24"/>
        </w:rPr>
        <w:t>Reasons for Stigmatization</w:t>
      </w:r>
    </w:p>
    <w:p w14:paraId="33389FD1" w14:textId="77777777" w:rsidR="006C7CFD" w:rsidRPr="006C7CFD" w:rsidRDefault="006C7CFD" w:rsidP="006C7CFD">
      <w:pPr>
        <w:pStyle w:val="NoSpacing"/>
        <w:spacing w:line="480" w:lineRule="auto"/>
        <w:rPr>
          <w:rFonts w:ascii="Times New Roman" w:hAnsi="Times New Roman" w:cs="Times New Roman"/>
          <w:bCs/>
          <w:sz w:val="24"/>
          <w:szCs w:val="24"/>
        </w:rPr>
      </w:pPr>
      <w:r w:rsidRPr="006C7CFD">
        <w:rPr>
          <w:rFonts w:ascii="Times New Roman" w:hAnsi="Times New Roman" w:cs="Times New Roman"/>
          <w:bCs/>
          <w:sz w:val="24"/>
          <w:szCs w:val="24"/>
        </w:rPr>
        <w:t>Richardson et al. (2020) identified several reasons why PLWHA are stigmatized and discriminated against:</w:t>
      </w:r>
    </w:p>
    <w:p w14:paraId="1E57D91D" w14:textId="77777777" w:rsidR="006C7CFD" w:rsidRPr="006C7CFD" w:rsidRDefault="006C7CFD" w:rsidP="006C7CFD">
      <w:pPr>
        <w:pStyle w:val="NoSpacing"/>
        <w:numPr>
          <w:ilvl w:val="0"/>
          <w:numId w:val="18"/>
        </w:numPr>
        <w:spacing w:line="480" w:lineRule="auto"/>
        <w:rPr>
          <w:rFonts w:ascii="Times New Roman" w:hAnsi="Times New Roman" w:cs="Times New Roman"/>
          <w:bCs/>
          <w:sz w:val="24"/>
          <w:szCs w:val="24"/>
        </w:rPr>
      </w:pPr>
      <w:r w:rsidRPr="006C7CFD">
        <w:rPr>
          <w:rFonts w:ascii="Times New Roman" w:hAnsi="Times New Roman" w:cs="Times New Roman"/>
          <w:bCs/>
          <w:sz w:val="24"/>
          <w:szCs w:val="24"/>
        </w:rPr>
        <w:t>HIV is a slow, incurable disease that eventually results in suffering and death.</w:t>
      </w:r>
    </w:p>
    <w:p w14:paraId="2B30EC40" w14:textId="77777777" w:rsidR="006C7CFD" w:rsidRPr="006C7CFD" w:rsidRDefault="006C7CFD" w:rsidP="006C7CFD">
      <w:pPr>
        <w:pStyle w:val="NoSpacing"/>
        <w:numPr>
          <w:ilvl w:val="0"/>
          <w:numId w:val="18"/>
        </w:numPr>
        <w:spacing w:line="480" w:lineRule="auto"/>
        <w:rPr>
          <w:rFonts w:ascii="Times New Roman" w:hAnsi="Times New Roman" w:cs="Times New Roman"/>
          <w:bCs/>
          <w:sz w:val="24"/>
          <w:szCs w:val="24"/>
        </w:rPr>
      </w:pPr>
      <w:r w:rsidRPr="006C7CFD">
        <w:rPr>
          <w:rFonts w:ascii="Times New Roman" w:hAnsi="Times New Roman" w:cs="Times New Roman"/>
          <w:bCs/>
          <w:sz w:val="24"/>
          <w:szCs w:val="24"/>
        </w:rPr>
        <w:t>Many people regard HIV as a death sentence.</w:t>
      </w:r>
    </w:p>
    <w:p w14:paraId="0EE42E5E" w14:textId="77777777" w:rsidR="006C7CFD" w:rsidRPr="006C7CFD" w:rsidRDefault="006C7CFD" w:rsidP="006C7CFD">
      <w:pPr>
        <w:pStyle w:val="NoSpacing"/>
        <w:numPr>
          <w:ilvl w:val="0"/>
          <w:numId w:val="18"/>
        </w:numPr>
        <w:spacing w:line="480" w:lineRule="auto"/>
        <w:rPr>
          <w:rFonts w:ascii="Times New Roman" w:hAnsi="Times New Roman" w:cs="Times New Roman"/>
          <w:bCs/>
          <w:sz w:val="24"/>
          <w:szCs w:val="24"/>
        </w:rPr>
      </w:pPr>
      <w:r w:rsidRPr="006C7CFD">
        <w:rPr>
          <w:rFonts w:ascii="Times New Roman" w:hAnsi="Times New Roman" w:cs="Times New Roman"/>
          <w:bCs/>
          <w:sz w:val="24"/>
          <w:szCs w:val="24"/>
        </w:rPr>
        <w:t>The public often poorly understands how HIV is transmitted and irrationally fears acquiring it from those infected.</w:t>
      </w:r>
    </w:p>
    <w:p w14:paraId="62D37AD4" w14:textId="77777777" w:rsidR="006C7CFD" w:rsidRPr="006C7CFD" w:rsidRDefault="006C7CFD" w:rsidP="006C7CFD">
      <w:pPr>
        <w:pStyle w:val="NoSpacing"/>
        <w:numPr>
          <w:ilvl w:val="0"/>
          <w:numId w:val="18"/>
        </w:numPr>
        <w:spacing w:line="480" w:lineRule="auto"/>
        <w:rPr>
          <w:rFonts w:ascii="Times New Roman" w:hAnsi="Times New Roman" w:cs="Times New Roman"/>
          <w:bCs/>
          <w:sz w:val="24"/>
          <w:szCs w:val="24"/>
        </w:rPr>
      </w:pPr>
      <w:r w:rsidRPr="006C7CFD">
        <w:rPr>
          <w:rFonts w:ascii="Times New Roman" w:hAnsi="Times New Roman" w:cs="Times New Roman"/>
          <w:bCs/>
          <w:sz w:val="24"/>
          <w:szCs w:val="24"/>
        </w:rPr>
        <w:t>HIV transmission is often associated with violations of social mores regarding proper sexual relationships, leading to perceptions that PLWHA have engaged in immoral behavior. For example, in some cultures, it is believed that a woman becomes infected with HIV because she violated the mourning period after her husband's death.</w:t>
      </w:r>
    </w:p>
    <w:p w14:paraId="661BF712" w14:textId="77777777" w:rsidR="006C7CFD" w:rsidRPr="006C7CFD" w:rsidRDefault="006C7CFD" w:rsidP="006C7CFD">
      <w:pPr>
        <w:pStyle w:val="NoSpacing"/>
        <w:spacing w:line="480" w:lineRule="auto"/>
        <w:rPr>
          <w:rFonts w:ascii="Times New Roman" w:hAnsi="Times New Roman" w:cs="Times New Roman"/>
          <w:b/>
          <w:bCs/>
          <w:sz w:val="24"/>
          <w:szCs w:val="24"/>
        </w:rPr>
      </w:pPr>
      <w:r w:rsidRPr="006C7CFD">
        <w:rPr>
          <w:rFonts w:ascii="Times New Roman" w:hAnsi="Times New Roman" w:cs="Times New Roman"/>
          <w:b/>
          <w:bCs/>
          <w:sz w:val="24"/>
          <w:szCs w:val="24"/>
        </w:rPr>
        <w:t>Factors Influencing Nurses' Attitudes</w:t>
      </w:r>
    </w:p>
    <w:p w14:paraId="59E2687F" w14:textId="77777777" w:rsidR="006C7CFD" w:rsidRPr="006C7CFD" w:rsidRDefault="006C7CFD" w:rsidP="006C7CFD">
      <w:pPr>
        <w:pStyle w:val="NoSpacing"/>
        <w:spacing w:line="480" w:lineRule="auto"/>
        <w:rPr>
          <w:rFonts w:ascii="Times New Roman" w:hAnsi="Times New Roman" w:cs="Times New Roman"/>
          <w:bCs/>
          <w:sz w:val="24"/>
          <w:szCs w:val="24"/>
        </w:rPr>
      </w:pPr>
      <w:r w:rsidRPr="006C7CFD">
        <w:rPr>
          <w:rFonts w:ascii="Times New Roman" w:hAnsi="Times New Roman" w:cs="Times New Roman"/>
          <w:bCs/>
          <w:sz w:val="24"/>
          <w:szCs w:val="24"/>
        </w:rPr>
        <w:lastRenderedPageBreak/>
        <w:t xml:space="preserve">Various factors contribute to the attitudes of nurses towards HIV/AIDS patients. According to </w:t>
      </w:r>
      <w:proofErr w:type="spellStart"/>
      <w:r w:rsidRPr="006C7CFD">
        <w:rPr>
          <w:rFonts w:ascii="Times New Roman" w:hAnsi="Times New Roman" w:cs="Times New Roman"/>
          <w:bCs/>
          <w:sz w:val="24"/>
          <w:szCs w:val="24"/>
        </w:rPr>
        <w:t>Macneil</w:t>
      </w:r>
      <w:proofErr w:type="spellEnd"/>
      <w:r w:rsidRPr="006C7CFD">
        <w:rPr>
          <w:rFonts w:ascii="Times New Roman" w:hAnsi="Times New Roman" w:cs="Times New Roman"/>
          <w:bCs/>
          <w:sz w:val="24"/>
          <w:szCs w:val="24"/>
        </w:rPr>
        <w:t xml:space="preserve"> (2020), these factors include:</w:t>
      </w:r>
    </w:p>
    <w:p w14:paraId="5DCFACBF" w14:textId="77777777" w:rsidR="006C7CFD" w:rsidRPr="006C7CFD" w:rsidRDefault="006C7CFD" w:rsidP="006C7CFD">
      <w:pPr>
        <w:pStyle w:val="NoSpacing"/>
        <w:numPr>
          <w:ilvl w:val="0"/>
          <w:numId w:val="19"/>
        </w:numPr>
        <w:spacing w:line="480" w:lineRule="auto"/>
        <w:rPr>
          <w:rFonts w:ascii="Times New Roman" w:hAnsi="Times New Roman" w:cs="Times New Roman"/>
          <w:bCs/>
          <w:sz w:val="24"/>
          <w:szCs w:val="24"/>
        </w:rPr>
      </w:pPr>
      <w:r w:rsidRPr="006C7CFD">
        <w:rPr>
          <w:rFonts w:ascii="Times New Roman" w:hAnsi="Times New Roman" w:cs="Times New Roman"/>
          <w:b/>
          <w:bCs/>
          <w:sz w:val="24"/>
          <w:szCs w:val="24"/>
        </w:rPr>
        <w:t>Special Skills:</w:t>
      </w:r>
      <w:r w:rsidRPr="006C7CFD">
        <w:rPr>
          <w:rFonts w:ascii="Times New Roman" w:hAnsi="Times New Roman" w:cs="Times New Roman"/>
          <w:bCs/>
          <w:sz w:val="24"/>
          <w:szCs w:val="24"/>
        </w:rPr>
        <w:t xml:space="preserve"> Nursing HIV/AIDS patients requires special skills such as identifying and managing specific clinical problems, counseling techniques, patient care administration, and effective communication with individuals, families, and community groups. Staff caring for PLWHA need to acquire new attitudes, knowledge, and skills as they engage with the multidisciplinary challenges of AIDS care and prevention. </w:t>
      </w:r>
      <w:proofErr w:type="spellStart"/>
      <w:r w:rsidRPr="006C7CFD">
        <w:rPr>
          <w:rFonts w:ascii="Times New Roman" w:hAnsi="Times New Roman" w:cs="Times New Roman"/>
          <w:bCs/>
          <w:sz w:val="24"/>
          <w:szCs w:val="24"/>
        </w:rPr>
        <w:t>Manaf</w:t>
      </w:r>
      <w:proofErr w:type="spellEnd"/>
      <w:r w:rsidRPr="006C7CFD">
        <w:rPr>
          <w:rFonts w:ascii="Times New Roman" w:hAnsi="Times New Roman" w:cs="Times New Roman"/>
          <w:bCs/>
          <w:sz w:val="24"/>
          <w:szCs w:val="24"/>
        </w:rPr>
        <w:t xml:space="preserve"> et al. (2023) emphasized the need to appraise clinical placement programs for trainee nurses to ensure improved clinical practices. Their study indicated that nurses with sufficient knowledge of HIV/AIDS were 3.5 times more likely to have a positive attitude towards HIV-positive patients, and experienced nurses were 2.3 times more likely to demonstrate a positive attitude. Conversely, a lack of special skills can result in negative attitudes.</w:t>
      </w:r>
    </w:p>
    <w:p w14:paraId="032308B6" w14:textId="77777777" w:rsidR="006C7CFD" w:rsidRPr="006C7CFD" w:rsidRDefault="006C7CFD" w:rsidP="006C7CFD">
      <w:pPr>
        <w:pStyle w:val="NoSpacing"/>
        <w:numPr>
          <w:ilvl w:val="0"/>
          <w:numId w:val="19"/>
        </w:numPr>
        <w:spacing w:line="480" w:lineRule="auto"/>
        <w:rPr>
          <w:rFonts w:ascii="Times New Roman" w:hAnsi="Times New Roman" w:cs="Times New Roman"/>
          <w:bCs/>
          <w:sz w:val="24"/>
          <w:szCs w:val="24"/>
        </w:rPr>
      </w:pPr>
      <w:r w:rsidRPr="006C7CFD">
        <w:rPr>
          <w:rFonts w:ascii="Times New Roman" w:hAnsi="Times New Roman" w:cs="Times New Roman"/>
          <w:b/>
          <w:bCs/>
          <w:sz w:val="24"/>
          <w:szCs w:val="24"/>
        </w:rPr>
        <w:t>High Bureaucratic System in Nigeria:</w:t>
      </w:r>
      <w:r w:rsidRPr="006C7CFD">
        <w:rPr>
          <w:rFonts w:ascii="Times New Roman" w:hAnsi="Times New Roman" w:cs="Times New Roman"/>
          <w:bCs/>
          <w:sz w:val="24"/>
          <w:szCs w:val="24"/>
        </w:rPr>
        <w:t xml:space="preserve"> The highly bureaucratic healthcare system in Nigeria can influence nurses' attitudes. This system often ignores and fails to utilize the informal organization, leading to ritualism, defensiveness, and difficulties (</w:t>
      </w:r>
      <w:proofErr w:type="spellStart"/>
      <w:r w:rsidRPr="006C7CFD">
        <w:rPr>
          <w:rFonts w:ascii="Times New Roman" w:hAnsi="Times New Roman" w:cs="Times New Roman"/>
          <w:bCs/>
          <w:sz w:val="24"/>
          <w:szCs w:val="24"/>
        </w:rPr>
        <w:t>Macneil</w:t>
      </w:r>
      <w:proofErr w:type="spellEnd"/>
      <w:r w:rsidRPr="006C7CFD">
        <w:rPr>
          <w:rFonts w:ascii="Times New Roman" w:hAnsi="Times New Roman" w:cs="Times New Roman"/>
          <w:bCs/>
          <w:sz w:val="24"/>
          <w:szCs w:val="24"/>
        </w:rPr>
        <w:t>, 2020).</w:t>
      </w:r>
    </w:p>
    <w:p w14:paraId="7211E21D" w14:textId="77777777" w:rsidR="006C7CFD" w:rsidRPr="006C7CFD" w:rsidRDefault="006C7CFD" w:rsidP="006C7CFD">
      <w:pPr>
        <w:pStyle w:val="NoSpacing"/>
        <w:numPr>
          <w:ilvl w:val="0"/>
          <w:numId w:val="19"/>
        </w:numPr>
        <w:spacing w:line="480" w:lineRule="auto"/>
        <w:rPr>
          <w:rFonts w:ascii="Times New Roman" w:hAnsi="Times New Roman" w:cs="Times New Roman"/>
          <w:bCs/>
          <w:sz w:val="24"/>
          <w:szCs w:val="24"/>
        </w:rPr>
      </w:pPr>
      <w:r w:rsidRPr="006C7CFD">
        <w:rPr>
          <w:rFonts w:ascii="Times New Roman" w:hAnsi="Times New Roman" w:cs="Times New Roman"/>
          <w:b/>
          <w:bCs/>
          <w:sz w:val="24"/>
          <w:szCs w:val="24"/>
        </w:rPr>
        <w:t>Fear:</w:t>
      </w:r>
      <w:r w:rsidRPr="006C7CFD">
        <w:rPr>
          <w:rFonts w:ascii="Times New Roman" w:hAnsi="Times New Roman" w:cs="Times New Roman"/>
          <w:bCs/>
          <w:sz w:val="24"/>
          <w:szCs w:val="24"/>
        </w:rPr>
        <w:t xml:space="preserve"> Fear can blur judgment and compromise nursing care. Baird and </w:t>
      </w:r>
      <w:proofErr w:type="spellStart"/>
      <w:r w:rsidRPr="006C7CFD">
        <w:rPr>
          <w:rFonts w:ascii="Times New Roman" w:hAnsi="Times New Roman" w:cs="Times New Roman"/>
          <w:bCs/>
          <w:sz w:val="24"/>
          <w:szCs w:val="24"/>
        </w:rPr>
        <w:t>Beaslee</w:t>
      </w:r>
      <w:proofErr w:type="spellEnd"/>
      <w:r w:rsidRPr="006C7CFD">
        <w:rPr>
          <w:rFonts w:ascii="Times New Roman" w:hAnsi="Times New Roman" w:cs="Times New Roman"/>
          <w:bCs/>
          <w:sz w:val="24"/>
          <w:szCs w:val="24"/>
        </w:rPr>
        <w:t xml:space="preserve"> (2020) noted that fear, brought about by feelings of impending danger, can manifest as anxiety. Some nurses experience nightmares and increased anxiety levels while nursing HIV/AIDS patients, with some even requesting transfers or leaving the profession. Armstrong-Esther and Hewitt (2020) found a high level of fear among nurses and a disturbing desire to isolate HIV/AIDS patients in clinical and social settings.</w:t>
      </w:r>
    </w:p>
    <w:p w14:paraId="331C74FD" w14:textId="77777777" w:rsidR="006C7CFD" w:rsidRPr="006C7CFD" w:rsidRDefault="006C7CFD" w:rsidP="006C7CFD">
      <w:pPr>
        <w:pStyle w:val="NoSpacing"/>
        <w:numPr>
          <w:ilvl w:val="0"/>
          <w:numId w:val="19"/>
        </w:numPr>
        <w:spacing w:line="480" w:lineRule="auto"/>
        <w:rPr>
          <w:rFonts w:ascii="Times New Roman" w:hAnsi="Times New Roman" w:cs="Times New Roman"/>
          <w:bCs/>
          <w:sz w:val="24"/>
          <w:szCs w:val="24"/>
        </w:rPr>
      </w:pPr>
      <w:r w:rsidRPr="006C7CFD">
        <w:rPr>
          <w:rFonts w:ascii="Times New Roman" w:hAnsi="Times New Roman" w:cs="Times New Roman"/>
          <w:b/>
          <w:bCs/>
          <w:sz w:val="24"/>
          <w:szCs w:val="24"/>
        </w:rPr>
        <w:lastRenderedPageBreak/>
        <w:t>Lack of Proper Attention on Nurses:</w:t>
      </w:r>
      <w:r w:rsidRPr="006C7CFD">
        <w:rPr>
          <w:rFonts w:ascii="Times New Roman" w:hAnsi="Times New Roman" w:cs="Times New Roman"/>
          <w:bCs/>
          <w:sz w:val="24"/>
          <w:szCs w:val="24"/>
        </w:rPr>
        <w:t xml:space="preserve"> The lack of rights to protection during professional duties and a safe working environment can negatively affect nurses' attitudes towards HIV/AIDS patients (</w:t>
      </w:r>
      <w:proofErr w:type="spellStart"/>
      <w:r w:rsidRPr="006C7CFD">
        <w:rPr>
          <w:rFonts w:ascii="Times New Roman" w:hAnsi="Times New Roman" w:cs="Times New Roman"/>
          <w:bCs/>
          <w:sz w:val="24"/>
          <w:szCs w:val="24"/>
        </w:rPr>
        <w:t>Macneil</w:t>
      </w:r>
      <w:proofErr w:type="spellEnd"/>
      <w:r w:rsidRPr="006C7CFD">
        <w:rPr>
          <w:rFonts w:ascii="Times New Roman" w:hAnsi="Times New Roman" w:cs="Times New Roman"/>
          <w:bCs/>
          <w:sz w:val="24"/>
          <w:szCs w:val="24"/>
        </w:rPr>
        <w:t>, 2020).</w:t>
      </w:r>
    </w:p>
    <w:p w14:paraId="65C0E174" w14:textId="77777777" w:rsidR="006C7CFD" w:rsidRPr="006C7CFD" w:rsidRDefault="006C7CFD" w:rsidP="006C7CFD">
      <w:pPr>
        <w:pStyle w:val="NoSpacing"/>
        <w:numPr>
          <w:ilvl w:val="0"/>
          <w:numId w:val="19"/>
        </w:numPr>
        <w:spacing w:line="480" w:lineRule="auto"/>
        <w:rPr>
          <w:rFonts w:ascii="Times New Roman" w:hAnsi="Times New Roman" w:cs="Times New Roman"/>
          <w:bCs/>
          <w:sz w:val="24"/>
          <w:szCs w:val="24"/>
        </w:rPr>
      </w:pPr>
      <w:r w:rsidRPr="006C7CFD">
        <w:rPr>
          <w:rFonts w:ascii="Times New Roman" w:hAnsi="Times New Roman" w:cs="Times New Roman"/>
          <w:b/>
          <w:bCs/>
          <w:sz w:val="24"/>
          <w:szCs w:val="24"/>
        </w:rPr>
        <w:t>Age and Gender:</w:t>
      </w:r>
      <w:r w:rsidRPr="006C7CFD">
        <w:rPr>
          <w:rFonts w:ascii="Times New Roman" w:hAnsi="Times New Roman" w:cs="Times New Roman"/>
          <w:bCs/>
          <w:sz w:val="24"/>
          <w:szCs w:val="24"/>
        </w:rPr>
        <w:t xml:space="preserve"> </w:t>
      </w:r>
      <w:proofErr w:type="spellStart"/>
      <w:r w:rsidRPr="006C7CFD">
        <w:rPr>
          <w:rFonts w:ascii="Times New Roman" w:hAnsi="Times New Roman" w:cs="Times New Roman"/>
          <w:bCs/>
          <w:sz w:val="24"/>
          <w:szCs w:val="24"/>
        </w:rPr>
        <w:t>Teamur</w:t>
      </w:r>
      <w:proofErr w:type="spellEnd"/>
      <w:r w:rsidRPr="006C7CFD">
        <w:rPr>
          <w:rFonts w:ascii="Times New Roman" w:hAnsi="Times New Roman" w:cs="Times New Roman"/>
          <w:bCs/>
          <w:sz w:val="24"/>
          <w:szCs w:val="24"/>
        </w:rPr>
        <w:t xml:space="preserve"> et al. (2020) found that female and younger healthcare providers tend to have more negative attitudes towards HIV/AIDS patients compared to their older and male counterparts. </w:t>
      </w:r>
      <w:proofErr w:type="spellStart"/>
      <w:r w:rsidRPr="006C7CFD">
        <w:rPr>
          <w:rFonts w:ascii="Times New Roman" w:hAnsi="Times New Roman" w:cs="Times New Roman"/>
          <w:bCs/>
          <w:sz w:val="24"/>
          <w:szCs w:val="24"/>
        </w:rPr>
        <w:t>Mulyani</w:t>
      </w:r>
      <w:proofErr w:type="spellEnd"/>
      <w:r w:rsidRPr="006C7CFD">
        <w:rPr>
          <w:rFonts w:ascii="Times New Roman" w:hAnsi="Times New Roman" w:cs="Times New Roman"/>
          <w:bCs/>
          <w:sz w:val="24"/>
          <w:szCs w:val="24"/>
        </w:rPr>
        <w:t xml:space="preserve"> et al. (2021) stated that nurses with more experience and those who have attended special HIV/AIDS training exhibit more positive attitudes.</w:t>
      </w:r>
    </w:p>
    <w:p w14:paraId="33960D49" w14:textId="77777777" w:rsidR="006C7CFD" w:rsidRPr="006C7CFD" w:rsidRDefault="006C7CFD" w:rsidP="006C7CFD">
      <w:pPr>
        <w:pStyle w:val="NoSpacing"/>
        <w:spacing w:line="480" w:lineRule="auto"/>
        <w:rPr>
          <w:rFonts w:ascii="Times New Roman" w:hAnsi="Times New Roman" w:cs="Times New Roman"/>
          <w:b/>
          <w:bCs/>
          <w:sz w:val="24"/>
          <w:szCs w:val="24"/>
        </w:rPr>
      </w:pPr>
      <w:r w:rsidRPr="006C7CFD">
        <w:rPr>
          <w:rFonts w:ascii="Times New Roman" w:hAnsi="Times New Roman" w:cs="Times New Roman"/>
          <w:b/>
          <w:bCs/>
          <w:sz w:val="24"/>
          <w:szCs w:val="24"/>
        </w:rPr>
        <w:t>Challenges Posed by HIV/AIDS to Nurses</w:t>
      </w:r>
    </w:p>
    <w:p w14:paraId="1E8883CF" w14:textId="77777777" w:rsidR="006C7CFD" w:rsidRPr="006C7CFD" w:rsidRDefault="006C7CFD" w:rsidP="006C7CFD">
      <w:pPr>
        <w:pStyle w:val="NoSpacing"/>
        <w:spacing w:line="480" w:lineRule="auto"/>
        <w:rPr>
          <w:rFonts w:ascii="Times New Roman" w:hAnsi="Times New Roman" w:cs="Times New Roman"/>
          <w:bCs/>
          <w:sz w:val="24"/>
          <w:szCs w:val="24"/>
        </w:rPr>
      </w:pPr>
      <w:r w:rsidRPr="006C7CFD">
        <w:rPr>
          <w:rFonts w:ascii="Times New Roman" w:hAnsi="Times New Roman" w:cs="Times New Roman"/>
          <w:bCs/>
          <w:sz w:val="24"/>
          <w:szCs w:val="24"/>
        </w:rPr>
        <w:t>Providing healthcare to HIV/AIDS patients poses significant challenges to healthcare professionals, particularly nurses. These challenges include:</w:t>
      </w:r>
    </w:p>
    <w:p w14:paraId="76357151" w14:textId="77777777" w:rsidR="006C7CFD" w:rsidRPr="006C7CFD" w:rsidRDefault="006C7CFD" w:rsidP="006C7CFD">
      <w:pPr>
        <w:pStyle w:val="NoSpacing"/>
        <w:numPr>
          <w:ilvl w:val="0"/>
          <w:numId w:val="20"/>
        </w:numPr>
        <w:spacing w:line="480" w:lineRule="auto"/>
        <w:rPr>
          <w:rFonts w:ascii="Times New Roman" w:hAnsi="Times New Roman" w:cs="Times New Roman"/>
          <w:bCs/>
          <w:sz w:val="24"/>
          <w:szCs w:val="24"/>
        </w:rPr>
      </w:pPr>
      <w:r w:rsidRPr="006C7CFD">
        <w:rPr>
          <w:rFonts w:ascii="Times New Roman" w:hAnsi="Times New Roman" w:cs="Times New Roman"/>
          <w:bCs/>
          <w:sz w:val="24"/>
          <w:szCs w:val="24"/>
        </w:rPr>
        <w:t>Identification and management of specific clinical problems, counseling techniques, patient care administration, and effective communication with individuals, families, and community groups (</w:t>
      </w:r>
      <w:proofErr w:type="spellStart"/>
      <w:r w:rsidRPr="006C7CFD">
        <w:rPr>
          <w:rFonts w:ascii="Times New Roman" w:hAnsi="Times New Roman" w:cs="Times New Roman"/>
          <w:bCs/>
          <w:sz w:val="24"/>
          <w:szCs w:val="24"/>
        </w:rPr>
        <w:t>Effa</w:t>
      </w:r>
      <w:proofErr w:type="spellEnd"/>
      <w:r w:rsidRPr="006C7CFD">
        <w:rPr>
          <w:rFonts w:ascii="Times New Roman" w:hAnsi="Times New Roman" w:cs="Times New Roman"/>
          <w:bCs/>
          <w:sz w:val="24"/>
          <w:szCs w:val="24"/>
        </w:rPr>
        <w:t>-Heap, 2021).</w:t>
      </w:r>
    </w:p>
    <w:p w14:paraId="7B491773" w14:textId="77777777" w:rsidR="006C7CFD" w:rsidRPr="006C7CFD" w:rsidRDefault="006C7CFD" w:rsidP="006C7CFD">
      <w:pPr>
        <w:pStyle w:val="NoSpacing"/>
        <w:numPr>
          <w:ilvl w:val="0"/>
          <w:numId w:val="20"/>
        </w:numPr>
        <w:spacing w:line="480" w:lineRule="auto"/>
        <w:rPr>
          <w:rFonts w:ascii="Times New Roman" w:hAnsi="Times New Roman" w:cs="Times New Roman"/>
          <w:bCs/>
          <w:sz w:val="24"/>
          <w:szCs w:val="24"/>
        </w:rPr>
      </w:pPr>
      <w:r w:rsidRPr="006C7CFD">
        <w:rPr>
          <w:rFonts w:ascii="Times New Roman" w:hAnsi="Times New Roman" w:cs="Times New Roman"/>
          <w:bCs/>
          <w:sz w:val="24"/>
          <w:szCs w:val="24"/>
        </w:rPr>
        <w:t>Increased workload due to a higher number of patients with AIDS-related diseases and the comprehensive, time-consuming care required by many of these patients.</w:t>
      </w:r>
    </w:p>
    <w:p w14:paraId="3E158DB0" w14:textId="77777777" w:rsidR="006C7CFD" w:rsidRPr="006C7CFD" w:rsidRDefault="006C7CFD" w:rsidP="006C7CFD">
      <w:pPr>
        <w:pStyle w:val="NoSpacing"/>
        <w:numPr>
          <w:ilvl w:val="0"/>
          <w:numId w:val="20"/>
        </w:numPr>
        <w:spacing w:line="480" w:lineRule="auto"/>
        <w:rPr>
          <w:rFonts w:ascii="Times New Roman" w:hAnsi="Times New Roman" w:cs="Times New Roman"/>
          <w:bCs/>
          <w:sz w:val="24"/>
          <w:szCs w:val="24"/>
        </w:rPr>
      </w:pPr>
      <w:r w:rsidRPr="006C7CFD">
        <w:rPr>
          <w:rFonts w:ascii="Times New Roman" w:hAnsi="Times New Roman" w:cs="Times New Roman"/>
          <w:bCs/>
          <w:sz w:val="24"/>
          <w:szCs w:val="24"/>
        </w:rPr>
        <w:t>Increased anxiety levels and nightmares experienced by nurses, leading some to request transfers or leave the profession (</w:t>
      </w:r>
      <w:proofErr w:type="spellStart"/>
      <w:r w:rsidRPr="006C7CFD">
        <w:rPr>
          <w:rFonts w:ascii="Times New Roman" w:hAnsi="Times New Roman" w:cs="Times New Roman"/>
          <w:bCs/>
          <w:sz w:val="24"/>
          <w:szCs w:val="24"/>
        </w:rPr>
        <w:t>Effa</w:t>
      </w:r>
      <w:proofErr w:type="spellEnd"/>
      <w:r w:rsidRPr="006C7CFD">
        <w:rPr>
          <w:rFonts w:ascii="Times New Roman" w:hAnsi="Times New Roman" w:cs="Times New Roman"/>
          <w:bCs/>
          <w:sz w:val="24"/>
          <w:szCs w:val="24"/>
        </w:rPr>
        <w:t>-Heap, 2021).</w:t>
      </w:r>
    </w:p>
    <w:p w14:paraId="5BE97CF7" w14:textId="77777777" w:rsidR="006C7CFD" w:rsidRPr="006C7CFD" w:rsidRDefault="006C7CFD" w:rsidP="006C7CFD">
      <w:pPr>
        <w:pStyle w:val="NoSpacing"/>
        <w:numPr>
          <w:ilvl w:val="0"/>
          <w:numId w:val="20"/>
        </w:numPr>
        <w:spacing w:line="480" w:lineRule="auto"/>
        <w:rPr>
          <w:rFonts w:ascii="Times New Roman" w:hAnsi="Times New Roman" w:cs="Times New Roman"/>
          <w:bCs/>
          <w:sz w:val="24"/>
          <w:szCs w:val="24"/>
        </w:rPr>
      </w:pPr>
      <w:r w:rsidRPr="006C7CFD">
        <w:rPr>
          <w:rFonts w:ascii="Times New Roman" w:hAnsi="Times New Roman" w:cs="Times New Roman"/>
          <w:bCs/>
          <w:sz w:val="24"/>
          <w:szCs w:val="24"/>
        </w:rPr>
        <w:t>Lack of awareness of patients' HIV status unless informed by a medical practitioner (</w:t>
      </w:r>
      <w:proofErr w:type="spellStart"/>
      <w:r w:rsidRPr="006C7CFD">
        <w:rPr>
          <w:rFonts w:ascii="Times New Roman" w:hAnsi="Times New Roman" w:cs="Times New Roman"/>
          <w:bCs/>
          <w:sz w:val="24"/>
          <w:szCs w:val="24"/>
        </w:rPr>
        <w:t>Bendell</w:t>
      </w:r>
      <w:proofErr w:type="spellEnd"/>
      <w:r w:rsidRPr="006C7CFD">
        <w:rPr>
          <w:rFonts w:ascii="Times New Roman" w:hAnsi="Times New Roman" w:cs="Times New Roman"/>
          <w:bCs/>
          <w:sz w:val="24"/>
          <w:szCs w:val="24"/>
        </w:rPr>
        <w:t>, 2021).</w:t>
      </w:r>
    </w:p>
    <w:p w14:paraId="276BFC61" w14:textId="77777777" w:rsidR="006C7CFD" w:rsidRPr="006C7CFD" w:rsidRDefault="006C7CFD" w:rsidP="006C7CFD">
      <w:pPr>
        <w:pStyle w:val="NoSpacing"/>
        <w:numPr>
          <w:ilvl w:val="0"/>
          <w:numId w:val="20"/>
        </w:numPr>
        <w:spacing w:line="480" w:lineRule="auto"/>
        <w:rPr>
          <w:rFonts w:ascii="Times New Roman" w:hAnsi="Times New Roman" w:cs="Times New Roman"/>
          <w:bCs/>
          <w:sz w:val="24"/>
          <w:szCs w:val="24"/>
        </w:rPr>
      </w:pPr>
      <w:r w:rsidRPr="006C7CFD">
        <w:rPr>
          <w:rFonts w:ascii="Times New Roman" w:hAnsi="Times New Roman" w:cs="Times New Roman"/>
          <w:bCs/>
          <w:sz w:val="24"/>
          <w:szCs w:val="24"/>
        </w:rPr>
        <w:t>The need for patient permission to disclose their status to partners, family, or caregivers (Hall, 2020).</w:t>
      </w:r>
    </w:p>
    <w:p w14:paraId="74BDD73F" w14:textId="77777777" w:rsidR="006C7CFD" w:rsidRPr="006C7CFD" w:rsidRDefault="006C7CFD" w:rsidP="006C7CFD">
      <w:pPr>
        <w:pStyle w:val="NoSpacing"/>
        <w:numPr>
          <w:ilvl w:val="0"/>
          <w:numId w:val="20"/>
        </w:numPr>
        <w:spacing w:line="480" w:lineRule="auto"/>
        <w:rPr>
          <w:rFonts w:ascii="Times New Roman" w:hAnsi="Times New Roman" w:cs="Times New Roman"/>
          <w:bCs/>
          <w:sz w:val="24"/>
          <w:szCs w:val="24"/>
        </w:rPr>
      </w:pPr>
      <w:r w:rsidRPr="006C7CFD">
        <w:rPr>
          <w:rFonts w:ascii="Times New Roman" w:hAnsi="Times New Roman" w:cs="Times New Roman"/>
          <w:bCs/>
          <w:sz w:val="24"/>
          <w:szCs w:val="24"/>
        </w:rPr>
        <w:lastRenderedPageBreak/>
        <w:t>The absence of dedicated AIDS care units, requiring nursing staff to treat all patients as potentially HIV-positive (</w:t>
      </w:r>
      <w:proofErr w:type="spellStart"/>
      <w:r w:rsidRPr="006C7CFD">
        <w:rPr>
          <w:rFonts w:ascii="Times New Roman" w:hAnsi="Times New Roman" w:cs="Times New Roman"/>
          <w:bCs/>
          <w:sz w:val="24"/>
          <w:szCs w:val="24"/>
        </w:rPr>
        <w:t>Siedel</w:t>
      </w:r>
      <w:proofErr w:type="spellEnd"/>
      <w:r w:rsidRPr="006C7CFD">
        <w:rPr>
          <w:rFonts w:ascii="Times New Roman" w:hAnsi="Times New Roman" w:cs="Times New Roman"/>
          <w:bCs/>
          <w:sz w:val="24"/>
          <w:szCs w:val="24"/>
        </w:rPr>
        <w:t>, 2020).</w:t>
      </w:r>
    </w:p>
    <w:p w14:paraId="31F78D10" w14:textId="77777777" w:rsidR="006C7CFD" w:rsidRPr="006C7CFD" w:rsidRDefault="006C7CFD" w:rsidP="006C7CFD">
      <w:pPr>
        <w:pStyle w:val="NoSpacing"/>
        <w:numPr>
          <w:ilvl w:val="0"/>
          <w:numId w:val="20"/>
        </w:numPr>
        <w:spacing w:line="480" w:lineRule="auto"/>
        <w:rPr>
          <w:rFonts w:ascii="Times New Roman" w:hAnsi="Times New Roman" w:cs="Times New Roman"/>
          <w:bCs/>
          <w:sz w:val="24"/>
          <w:szCs w:val="24"/>
        </w:rPr>
      </w:pPr>
      <w:r w:rsidRPr="006C7CFD">
        <w:rPr>
          <w:rFonts w:ascii="Times New Roman" w:hAnsi="Times New Roman" w:cs="Times New Roman"/>
          <w:bCs/>
          <w:sz w:val="24"/>
          <w:szCs w:val="24"/>
        </w:rPr>
        <w:t>Lack of openness and denial of the existence of HIV/AIDS by influential individuals, complicating the role of nurses as educators and counselors (</w:t>
      </w:r>
      <w:proofErr w:type="spellStart"/>
      <w:r w:rsidRPr="006C7CFD">
        <w:rPr>
          <w:rFonts w:ascii="Times New Roman" w:hAnsi="Times New Roman" w:cs="Times New Roman"/>
          <w:bCs/>
          <w:sz w:val="24"/>
          <w:szCs w:val="24"/>
        </w:rPr>
        <w:t>Sanc</w:t>
      </w:r>
      <w:proofErr w:type="spellEnd"/>
      <w:r w:rsidRPr="006C7CFD">
        <w:rPr>
          <w:rFonts w:ascii="Times New Roman" w:hAnsi="Times New Roman" w:cs="Times New Roman"/>
          <w:bCs/>
          <w:sz w:val="24"/>
          <w:szCs w:val="24"/>
        </w:rPr>
        <w:t>, 2023).</w:t>
      </w:r>
    </w:p>
    <w:p w14:paraId="4AC4857B" w14:textId="70419074" w:rsidR="00D141CC" w:rsidRPr="00A26E25" w:rsidRDefault="00D141CC" w:rsidP="00A26E25">
      <w:pPr>
        <w:pStyle w:val="NoSpacing"/>
        <w:spacing w:line="480" w:lineRule="auto"/>
        <w:rPr>
          <w:rFonts w:ascii="Times New Roman" w:hAnsi="Times New Roman" w:cs="Times New Roman"/>
          <w:color w:val="FF0000"/>
          <w:sz w:val="26"/>
          <w:szCs w:val="26"/>
        </w:rPr>
      </w:pPr>
    </w:p>
    <w:p w14:paraId="1E4FAB01" w14:textId="715FF863" w:rsidR="00D141CC" w:rsidRPr="00A26E25" w:rsidRDefault="00D141CC" w:rsidP="00A26E25">
      <w:pPr>
        <w:pStyle w:val="NoSpacing"/>
        <w:spacing w:line="480" w:lineRule="auto"/>
        <w:rPr>
          <w:rFonts w:ascii="Times New Roman" w:hAnsi="Times New Roman" w:cs="Times New Roman"/>
          <w:color w:val="FF0000"/>
          <w:sz w:val="26"/>
          <w:szCs w:val="26"/>
        </w:rPr>
      </w:pPr>
    </w:p>
    <w:p w14:paraId="09C8E28F" w14:textId="7AA82D56" w:rsidR="00D141CC" w:rsidRPr="00A26E25" w:rsidRDefault="00D141CC" w:rsidP="00A26E25">
      <w:pPr>
        <w:pStyle w:val="NoSpacing"/>
        <w:spacing w:line="480" w:lineRule="auto"/>
        <w:rPr>
          <w:rFonts w:ascii="Times New Roman" w:hAnsi="Times New Roman" w:cs="Times New Roman"/>
          <w:color w:val="FF0000"/>
          <w:sz w:val="26"/>
          <w:szCs w:val="26"/>
        </w:rPr>
      </w:pPr>
    </w:p>
    <w:p w14:paraId="20E02E96" w14:textId="77777777" w:rsidR="00D141CC" w:rsidRPr="00A26E25" w:rsidRDefault="00D141CC" w:rsidP="00A26E25">
      <w:pPr>
        <w:pStyle w:val="NoSpacing"/>
        <w:spacing w:line="480" w:lineRule="auto"/>
        <w:rPr>
          <w:rFonts w:ascii="Times New Roman" w:hAnsi="Times New Roman" w:cs="Times New Roman"/>
          <w:sz w:val="26"/>
          <w:szCs w:val="26"/>
        </w:rPr>
      </w:pPr>
    </w:p>
    <w:p w14:paraId="216006F5" w14:textId="77777777" w:rsidR="002C2CD2" w:rsidRPr="00A26E25" w:rsidRDefault="002C2CD2" w:rsidP="00A26E25">
      <w:pPr>
        <w:pStyle w:val="NoSpacing"/>
        <w:spacing w:line="480" w:lineRule="auto"/>
        <w:rPr>
          <w:rFonts w:ascii="Times New Roman" w:hAnsi="Times New Roman" w:cs="Times New Roman"/>
          <w:b/>
          <w:sz w:val="26"/>
          <w:szCs w:val="26"/>
        </w:rPr>
      </w:pPr>
    </w:p>
    <w:p w14:paraId="154190B6" w14:textId="77777777" w:rsidR="00106F50" w:rsidRPr="00A26E25" w:rsidRDefault="00106F50" w:rsidP="00A26E25">
      <w:pPr>
        <w:pStyle w:val="NoSpacing"/>
        <w:spacing w:line="480" w:lineRule="auto"/>
        <w:jc w:val="center"/>
        <w:rPr>
          <w:rFonts w:ascii="Times New Roman" w:hAnsi="Times New Roman" w:cs="Times New Roman"/>
          <w:b/>
          <w:sz w:val="32"/>
          <w:szCs w:val="32"/>
        </w:rPr>
      </w:pPr>
    </w:p>
    <w:p w14:paraId="40258D8A" w14:textId="0B827DD1" w:rsidR="00995CA8" w:rsidRPr="00A26E25" w:rsidRDefault="00303172" w:rsidP="00A26E25">
      <w:pPr>
        <w:pStyle w:val="NoSpacing"/>
        <w:numPr>
          <w:ilvl w:val="1"/>
          <w:numId w:val="13"/>
        </w:numPr>
        <w:spacing w:line="480" w:lineRule="auto"/>
        <w:jc w:val="center"/>
        <w:rPr>
          <w:rFonts w:ascii="Times New Roman" w:hAnsi="Times New Roman" w:cs="Times New Roman"/>
          <w:b/>
          <w:sz w:val="32"/>
          <w:szCs w:val="32"/>
        </w:rPr>
      </w:pPr>
      <w:r w:rsidRPr="00A26E25">
        <w:rPr>
          <w:rFonts w:ascii="Times New Roman" w:hAnsi="Times New Roman" w:cs="Times New Roman"/>
          <w:b/>
          <w:sz w:val="32"/>
          <w:szCs w:val="32"/>
        </w:rPr>
        <w:t>EMPIRICAL REVIEW</w:t>
      </w:r>
    </w:p>
    <w:p w14:paraId="29E4B512" w14:textId="77777777" w:rsidR="006C7CFD" w:rsidRPr="006C7CFD" w:rsidRDefault="006C7CFD" w:rsidP="006C7CFD">
      <w:pPr>
        <w:pStyle w:val="NoSpacing"/>
        <w:spacing w:line="480" w:lineRule="auto"/>
        <w:ind w:left="360"/>
        <w:rPr>
          <w:rFonts w:ascii="Times New Roman" w:hAnsi="Times New Roman" w:cs="Times New Roman"/>
          <w:sz w:val="24"/>
          <w:szCs w:val="24"/>
        </w:rPr>
      </w:pPr>
      <w:r w:rsidRPr="006C7CFD">
        <w:rPr>
          <w:rFonts w:ascii="Times New Roman" w:hAnsi="Times New Roman" w:cs="Times New Roman"/>
          <w:sz w:val="24"/>
          <w:szCs w:val="24"/>
        </w:rPr>
        <w:t>Empirical studies have extensively explored the attitudes of nurses towards HIV/AIDS patients, highlighting various influencing factors and consequences. This review synthesizes recent empirical findings on the subject.</w:t>
      </w:r>
    </w:p>
    <w:p w14:paraId="46034CC7" w14:textId="77777777" w:rsidR="006C7CFD" w:rsidRPr="006C7CFD" w:rsidRDefault="006C7CFD" w:rsidP="006C7CFD">
      <w:pPr>
        <w:pStyle w:val="NoSpacing"/>
        <w:spacing w:line="480" w:lineRule="auto"/>
        <w:ind w:left="360"/>
        <w:rPr>
          <w:rFonts w:ascii="Times New Roman" w:hAnsi="Times New Roman" w:cs="Times New Roman"/>
          <w:sz w:val="24"/>
          <w:szCs w:val="24"/>
        </w:rPr>
      </w:pPr>
    </w:p>
    <w:p w14:paraId="07A554F3" w14:textId="2C7BE0DC" w:rsidR="006C7CFD" w:rsidRPr="006C7CFD" w:rsidRDefault="004C6DE5" w:rsidP="006C7CFD">
      <w:pPr>
        <w:pStyle w:val="NoSpacing"/>
        <w:spacing w:line="480" w:lineRule="auto"/>
        <w:ind w:left="360"/>
        <w:rPr>
          <w:rFonts w:ascii="Times New Roman" w:hAnsi="Times New Roman" w:cs="Times New Roman"/>
          <w:b/>
          <w:bCs/>
          <w:sz w:val="24"/>
          <w:szCs w:val="24"/>
        </w:rPr>
      </w:pPr>
      <w:r>
        <w:rPr>
          <w:rFonts w:ascii="Times New Roman" w:hAnsi="Times New Roman" w:cs="Times New Roman"/>
          <w:b/>
          <w:bCs/>
          <w:sz w:val="24"/>
          <w:szCs w:val="24"/>
        </w:rPr>
        <w:t xml:space="preserve">Evaluation of </w:t>
      </w:r>
      <w:r w:rsidR="006C7CFD" w:rsidRPr="006C7CFD">
        <w:rPr>
          <w:rFonts w:ascii="Times New Roman" w:hAnsi="Times New Roman" w:cs="Times New Roman"/>
          <w:b/>
          <w:bCs/>
          <w:sz w:val="24"/>
          <w:szCs w:val="24"/>
        </w:rPr>
        <w:t>Knowledge and Attitudes</w:t>
      </w:r>
    </w:p>
    <w:p w14:paraId="6CB89BE8" w14:textId="77777777" w:rsidR="006C7CFD" w:rsidRPr="006C7CFD" w:rsidRDefault="006C7CFD" w:rsidP="006C7CFD">
      <w:pPr>
        <w:pStyle w:val="NoSpacing"/>
        <w:spacing w:line="480" w:lineRule="auto"/>
        <w:ind w:left="360"/>
        <w:rPr>
          <w:rFonts w:ascii="Times New Roman" w:hAnsi="Times New Roman" w:cs="Times New Roman"/>
          <w:sz w:val="24"/>
          <w:szCs w:val="24"/>
        </w:rPr>
      </w:pPr>
      <w:r w:rsidRPr="006C7CFD">
        <w:rPr>
          <w:rFonts w:ascii="Times New Roman" w:hAnsi="Times New Roman" w:cs="Times New Roman"/>
          <w:sz w:val="24"/>
          <w:szCs w:val="24"/>
        </w:rPr>
        <w:t xml:space="preserve">Research consistently shows that nurses' knowledge about HIV/AIDS significantly influences their attitudes towards patients living with the disease. A study by </w:t>
      </w:r>
      <w:proofErr w:type="spellStart"/>
      <w:r w:rsidRPr="006C7CFD">
        <w:rPr>
          <w:rFonts w:ascii="Times New Roman" w:hAnsi="Times New Roman" w:cs="Times New Roman"/>
          <w:sz w:val="24"/>
          <w:szCs w:val="24"/>
        </w:rPr>
        <w:t>Manaf</w:t>
      </w:r>
      <w:proofErr w:type="spellEnd"/>
      <w:r w:rsidRPr="006C7CFD">
        <w:rPr>
          <w:rFonts w:ascii="Times New Roman" w:hAnsi="Times New Roman" w:cs="Times New Roman"/>
          <w:sz w:val="24"/>
          <w:szCs w:val="24"/>
        </w:rPr>
        <w:t xml:space="preserve"> et al. (2023) revealed that nurses with comprehensive knowledge of HIV/AIDS were 3.5 times more likely to exhibit positive attitudes towards HIV-positive patients. This study underscores the importance of continuous education and training for nurses to foster a supportive and non-discriminatory healthcare environment.</w:t>
      </w:r>
    </w:p>
    <w:p w14:paraId="014204E0" w14:textId="77777777" w:rsidR="006C7CFD" w:rsidRPr="006C7CFD" w:rsidRDefault="006C7CFD" w:rsidP="006C7CFD">
      <w:pPr>
        <w:pStyle w:val="NoSpacing"/>
        <w:spacing w:line="480" w:lineRule="auto"/>
        <w:ind w:left="360"/>
        <w:rPr>
          <w:rFonts w:ascii="Times New Roman" w:hAnsi="Times New Roman" w:cs="Times New Roman"/>
          <w:sz w:val="24"/>
          <w:szCs w:val="24"/>
        </w:rPr>
      </w:pPr>
    </w:p>
    <w:p w14:paraId="5CC1C6F0" w14:textId="77777777" w:rsidR="006C7CFD" w:rsidRPr="006C7CFD" w:rsidRDefault="006C7CFD" w:rsidP="006C7CFD">
      <w:pPr>
        <w:pStyle w:val="NoSpacing"/>
        <w:spacing w:line="480" w:lineRule="auto"/>
        <w:ind w:left="360"/>
        <w:rPr>
          <w:rFonts w:ascii="Times New Roman" w:hAnsi="Times New Roman" w:cs="Times New Roman"/>
          <w:sz w:val="24"/>
          <w:szCs w:val="24"/>
        </w:rPr>
      </w:pPr>
      <w:r w:rsidRPr="006C7CFD">
        <w:rPr>
          <w:rFonts w:ascii="Times New Roman" w:hAnsi="Times New Roman" w:cs="Times New Roman"/>
          <w:sz w:val="24"/>
          <w:szCs w:val="24"/>
        </w:rPr>
        <w:t xml:space="preserve">Similarly, </w:t>
      </w:r>
      <w:proofErr w:type="spellStart"/>
      <w:r w:rsidRPr="006C7CFD">
        <w:rPr>
          <w:rFonts w:ascii="Times New Roman" w:hAnsi="Times New Roman" w:cs="Times New Roman"/>
          <w:sz w:val="24"/>
          <w:szCs w:val="24"/>
        </w:rPr>
        <w:t>Lorane</w:t>
      </w:r>
      <w:proofErr w:type="spellEnd"/>
      <w:r w:rsidRPr="006C7CFD">
        <w:rPr>
          <w:rFonts w:ascii="Times New Roman" w:hAnsi="Times New Roman" w:cs="Times New Roman"/>
          <w:sz w:val="24"/>
          <w:szCs w:val="24"/>
        </w:rPr>
        <w:t xml:space="preserve"> et al. (2021) found that increased knowledge and experience working with HIV patients were associated with reduced stigmatizing attitudes among nurses. The study highlighted the necessity of integrating HIV/AIDS education into nursing curricula and ongoing professional development programs.</w:t>
      </w:r>
    </w:p>
    <w:p w14:paraId="10F9BC8F" w14:textId="77777777" w:rsidR="006C7CFD" w:rsidRPr="006C7CFD" w:rsidRDefault="006C7CFD" w:rsidP="006C7CFD">
      <w:pPr>
        <w:pStyle w:val="NoSpacing"/>
        <w:spacing w:line="480" w:lineRule="auto"/>
        <w:ind w:left="360"/>
        <w:rPr>
          <w:rFonts w:ascii="Times New Roman" w:hAnsi="Times New Roman" w:cs="Times New Roman"/>
          <w:sz w:val="24"/>
          <w:szCs w:val="24"/>
        </w:rPr>
      </w:pPr>
    </w:p>
    <w:p w14:paraId="57C370F2" w14:textId="77777777" w:rsidR="006C7CFD" w:rsidRPr="006C7CFD" w:rsidRDefault="006C7CFD" w:rsidP="006C7CFD">
      <w:pPr>
        <w:pStyle w:val="NoSpacing"/>
        <w:spacing w:line="480" w:lineRule="auto"/>
        <w:ind w:left="360"/>
        <w:rPr>
          <w:rFonts w:ascii="Times New Roman" w:hAnsi="Times New Roman" w:cs="Times New Roman"/>
          <w:b/>
          <w:bCs/>
          <w:sz w:val="24"/>
          <w:szCs w:val="24"/>
        </w:rPr>
      </w:pPr>
      <w:r w:rsidRPr="006C7CFD">
        <w:rPr>
          <w:rFonts w:ascii="Times New Roman" w:hAnsi="Times New Roman" w:cs="Times New Roman"/>
          <w:b/>
          <w:bCs/>
          <w:sz w:val="24"/>
          <w:szCs w:val="24"/>
        </w:rPr>
        <w:t>Impact of Experience</w:t>
      </w:r>
    </w:p>
    <w:p w14:paraId="7FD0DA30" w14:textId="77777777" w:rsidR="006C7CFD" w:rsidRPr="006C7CFD" w:rsidRDefault="006C7CFD" w:rsidP="006C7CFD">
      <w:pPr>
        <w:pStyle w:val="NoSpacing"/>
        <w:spacing w:line="480" w:lineRule="auto"/>
        <w:ind w:left="360"/>
        <w:rPr>
          <w:rFonts w:ascii="Times New Roman" w:hAnsi="Times New Roman" w:cs="Times New Roman"/>
          <w:sz w:val="24"/>
          <w:szCs w:val="24"/>
        </w:rPr>
      </w:pPr>
      <w:r w:rsidRPr="006C7CFD">
        <w:rPr>
          <w:rFonts w:ascii="Times New Roman" w:hAnsi="Times New Roman" w:cs="Times New Roman"/>
          <w:sz w:val="24"/>
          <w:szCs w:val="24"/>
        </w:rPr>
        <w:t xml:space="preserve">Experience in caring for HIV/AIDS patients also plays a crucial role in shaping nurses' attitudes. </w:t>
      </w:r>
      <w:proofErr w:type="spellStart"/>
      <w:r w:rsidRPr="006C7CFD">
        <w:rPr>
          <w:rFonts w:ascii="Times New Roman" w:hAnsi="Times New Roman" w:cs="Times New Roman"/>
          <w:sz w:val="24"/>
          <w:szCs w:val="24"/>
        </w:rPr>
        <w:t>Mulyani</w:t>
      </w:r>
      <w:proofErr w:type="spellEnd"/>
      <w:r w:rsidRPr="006C7CFD">
        <w:rPr>
          <w:rFonts w:ascii="Times New Roman" w:hAnsi="Times New Roman" w:cs="Times New Roman"/>
          <w:sz w:val="24"/>
          <w:szCs w:val="24"/>
        </w:rPr>
        <w:t xml:space="preserve"> et al. (2021) found that nurses with more years of experience in providing care to PLWHA had significantly more positive attitudes compared to their less experienced counterparts. This suggests that practical exposure and experience in dealing with HIV/AIDS cases contribute to the development of empathy and understanding among nurses.</w:t>
      </w:r>
    </w:p>
    <w:p w14:paraId="0A4F6152" w14:textId="77777777" w:rsidR="006C7CFD" w:rsidRPr="006C7CFD" w:rsidRDefault="006C7CFD" w:rsidP="006C7CFD">
      <w:pPr>
        <w:pStyle w:val="NoSpacing"/>
        <w:spacing w:line="480" w:lineRule="auto"/>
        <w:ind w:left="360"/>
        <w:rPr>
          <w:rFonts w:ascii="Times New Roman" w:hAnsi="Times New Roman" w:cs="Times New Roman"/>
          <w:sz w:val="24"/>
          <w:szCs w:val="24"/>
        </w:rPr>
      </w:pPr>
    </w:p>
    <w:p w14:paraId="22554043" w14:textId="77777777" w:rsidR="006C7CFD" w:rsidRPr="006C7CFD" w:rsidRDefault="006C7CFD" w:rsidP="006C7CFD">
      <w:pPr>
        <w:pStyle w:val="NoSpacing"/>
        <w:spacing w:line="480" w:lineRule="auto"/>
        <w:ind w:left="360"/>
        <w:rPr>
          <w:rFonts w:ascii="Times New Roman" w:hAnsi="Times New Roman" w:cs="Times New Roman"/>
          <w:b/>
          <w:bCs/>
          <w:sz w:val="24"/>
          <w:szCs w:val="24"/>
        </w:rPr>
      </w:pPr>
      <w:r w:rsidRPr="006C7CFD">
        <w:rPr>
          <w:rFonts w:ascii="Times New Roman" w:hAnsi="Times New Roman" w:cs="Times New Roman"/>
          <w:b/>
          <w:bCs/>
          <w:sz w:val="24"/>
          <w:szCs w:val="24"/>
        </w:rPr>
        <w:t>Fear and Anxiety</w:t>
      </w:r>
    </w:p>
    <w:p w14:paraId="3B8F0A08" w14:textId="77777777" w:rsidR="006C7CFD" w:rsidRPr="006C7CFD" w:rsidRDefault="006C7CFD" w:rsidP="006C7CFD">
      <w:pPr>
        <w:pStyle w:val="NoSpacing"/>
        <w:spacing w:line="480" w:lineRule="auto"/>
        <w:ind w:left="360"/>
        <w:rPr>
          <w:rFonts w:ascii="Times New Roman" w:hAnsi="Times New Roman" w:cs="Times New Roman"/>
          <w:sz w:val="24"/>
          <w:szCs w:val="24"/>
        </w:rPr>
      </w:pPr>
      <w:r w:rsidRPr="006C7CFD">
        <w:rPr>
          <w:rFonts w:ascii="Times New Roman" w:hAnsi="Times New Roman" w:cs="Times New Roman"/>
          <w:sz w:val="24"/>
          <w:szCs w:val="24"/>
        </w:rPr>
        <w:t xml:space="preserve">Fear of infection remains a pervasive issue affecting nurses' attitudes towards HIV/AIDS patients. Baird and </w:t>
      </w:r>
      <w:proofErr w:type="spellStart"/>
      <w:r w:rsidRPr="006C7CFD">
        <w:rPr>
          <w:rFonts w:ascii="Times New Roman" w:hAnsi="Times New Roman" w:cs="Times New Roman"/>
          <w:sz w:val="24"/>
          <w:szCs w:val="24"/>
        </w:rPr>
        <w:t>Beaslee</w:t>
      </w:r>
      <w:proofErr w:type="spellEnd"/>
      <w:r w:rsidRPr="006C7CFD">
        <w:rPr>
          <w:rFonts w:ascii="Times New Roman" w:hAnsi="Times New Roman" w:cs="Times New Roman"/>
          <w:sz w:val="24"/>
          <w:szCs w:val="24"/>
        </w:rPr>
        <w:t xml:space="preserve"> (2020) reported high levels of anxiety and fear among nurses, which often led to negative attitudes and avoidance behaviors. The study found that fear was primarily driven by misconceptions about the modes of HIV transmission and inadequate protective measures in healthcare settings.</w:t>
      </w:r>
    </w:p>
    <w:p w14:paraId="79809784" w14:textId="77777777" w:rsidR="006C7CFD" w:rsidRPr="006C7CFD" w:rsidRDefault="006C7CFD" w:rsidP="006C7CFD">
      <w:pPr>
        <w:pStyle w:val="NoSpacing"/>
        <w:spacing w:line="480" w:lineRule="auto"/>
        <w:ind w:left="360"/>
        <w:rPr>
          <w:rFonts w:ascii="Times New Roman" w:hAnsi="Times New Roman" w:cs="Times New Roman"/>
          <w:sz w:val="24"/>
          <w:szCs w:val="24"/>
        </w:rPr>
      </w:pPr>
    </w:p>
    <w:p w14:paraId="55418F26" w14:textId="77777777" w:rsidR="006C7CFD" w:rsidRPr="006C7CFD" w:rsidRDefault="006C7CFD" w:rsidP="006C7CFD">
      <w:pPr>
        <w:pStyle w:val="NoSpacing"/>
        <w:spacing w:line="480" w:lineRule="auto"/>
        <w:ind w:left="360"/>
        <w:rPr>
          <w:rFonts w:ascii="Times New Roman" w:hAnsi="Times New Roman" w:cs="Times New Roman"/>
          <w:sz w:val="24"/>
          <w:szCs w:val="24"/>
        </w:rPr>
      </w:pPr>
      <w:r w:rsidRPr="006C7CFD">
        <w:rPr>
          <w:rFonts w:ascii="Times New Roman" w:hAnsi="Times New Roman" w:cs="Times New Roman"/>
          <w:sz w:val="24"/>
          <w:szCs w:val="24"/>
        </w:rPr>
        <w:t xml:space="preserve">Armstrong-Esther and Hewitt (2020) also documented that fear and anxiety among nurses were associated with a desire to isolate HIV/AIDS patients, further perpetuating stigma and discrimination within healthcare institutions. This highlights the need for comprehensive </w:t>
      </w:r>
      <w:r w:rsidRPr="006C7CFD">
        <w:rPr>
          <w:rFonts w:ascii="Times New Roman" w:hAnsi="Times New Roman" w:cs="Times New Roman"/>
          <w:sz w:val="24"/>
          <w:szCs w:val="24"/>
        </w:rPr>
        <w:lastRenderedPageBreak/>
        <w:t>infection control training and support systems to address these fears and ensure that nurses feel safe while providing care.</w:t>
      </w:r>
    </w:p>
    <w:p w14:paraId="4F1D89BC" w14:textId="77777777" w:rsidR="006C7CFD" w:rsidRPr="006C7CFD" w:rsidRDefault="006C7CFD" w:rsidP="006C7CFD">
      <w:pPr>
        <w:pStyle w:val="NoSpacing"/>
        <w:spacing w:line="480" w:lineRule="auto"/>
        <w:ind w:left="360"/>
        <w:rPr>
          <w:rFonts w:ascii="Times New Roman" w:hAnsi="Times New Roman" w:cs="Times New Roman"/>
          <w:sz w:val="24"/>
          <w:szCs w:val="24"/>
        </w:rPr>
      </w:pPr>
    </w:p>
    <w:p w14:paraId="3B39BE79" w14:textId="77777777" w:rsidR="006C7CFD" w:rsidRPr="006C7CFD" w:rsidRDefault="006C7CFD" w:rsidP="006C7CFD">
      <w:pPr>
        <w:pStyle w:val="NoSpacing"/>
        <w:spacing w:line="480" w:lineRule="auto"/>
        <w:ind w:left="360"/>
        <w:rPr>
          <w:rFonts w:ascii="Times New Roman" w:hAnsi="Times New Roman" w:cs="Times New Roman"/>
          <w:b/>
          <w:bCs/>
          <w:sz w:val="24"/>
          <w:szCs w:val="24"/>
        </w:rPr>
      </w:pPr>
      <w:r w:rsidRPr="006C7CFD">
        <w:rPr>
          <w:rFonts w:ascii="Times New Roman" w:hAnsi="Times New Roman" w:cs="Times New Roman"/>
          <w:b/>
          <w:bCs/>
          <w:sz w:val="24"/>
          <w:szCs w:val="24"/>
        </w:rPr>
        <w:t>Impact of Bureaucratic Systems</w:t>
      </w:r>
    </w:p>
    <w:p w14:paraId="72CEFAD4" w14:textId="695756B6" w:rsidR="006C7CFD" w:rsidRPr="006C7CFD" w:rsidRDefault="006C7CFD" w:rsidP="006C7CFD">
      <w:pPr>
        <w:pStyle w:val="NoSpacing"/>
        <w:spacing w:line="480" w:lineRule="auto"/>
        <w:ind w:left="360"/>
        <w:rPr>
          <w:rFonts w:ascii="Times New Roman" w:hAnsi="Times New Roman" w:cs="Times New Roman"/>
          <w:sz w:val="24"/>
          <w:szCs w:val="24"/>
        </w:rPr>
      </w:pPr>
      <w:r w:rsidRPr="006C7CFD">
        <w:rPr>
          <w:rFonts w:ascii="Times New Roman" w:hAnsi="Times New Roman" w:cs="Times New Roman"/>
          <w:sz w:val="24"/>
          <w:szCs w:val="24"/>
        </w:rPr>
        <w:t xml:space="preserve">The bureaucratic nature of healthcare systems, particularly in developing countries like Nigeria, has been found to negatively influence nurses' attitudes towards HIV/AIDS patients. </w:t>
      </w:r>
      <w:proofErr w:type="spellStart"/>
      <w:r w:rsidRPr="006C7CFD">
        <w:rPr>
          <w:rFonts w:ascii="Times New Roman" w:hAnsi="Times New Roman" w:cs="Times New Roman"/>
          <w:sz w:val="24"/>
          <w:szCs w:val="24"/>
        </w:rPr>
        <w:t>Macneil</w:t>
      </w:r>
      <w:proofErr w:type="spellEnd"/>
      <w:r w:rsidRPr="006C7CFD">
        <w:rPr>
          <w:rFonts w:ascii="Times New Roman" w:hAnsi="Times New Roman" w:cs="Times New Roman"/>
          <w:sz w:val="24"/>
          <w:szCs w:val="24"/>
        </w:rPr>
        <w:t xml:space="preserve"> (2020) discussed how rigid bureaucratic procedures and lack of support for healthcare workers contribute to defensive attitudes and reduced quality of care. The study suggested reforms to healthcare administration to create a more flexible and supportive environment for nurses.</w:t>
      </w:r>
    </w:p>
    <w:p w14:paraId="09799905" w14:textId="77777777" w:rsidR="006C7CFD" w:rsidRPr="006C7CFD" w:rsidRDefault="006C7CFD" w:rsidP="006C7CFD">
      <w:pPr>
        <w:pStyle w:val="NoSpacing"/>
        <w:spacing w:line="480" w:lineRule="auto"/>
        <w:ind w:left="360"/>
        <w:rPr>
          <w:rFonts w:ascii="Times New Roman" w:hAnsi="Times New Roman" w:cs="Times New Roman"/>
          <w:b/>
          <w:bCs/>
          <w:sz w:val="24"/>
          <w:szCs w:val="24"/>
        </w:rPr>
      </w:pPr>
      <w:r w:rsidRPr="006C7CFD">
        <w:rPr>
          <w:rFonts w:ascii="Times New Roman" w:hAnsi="Times New Roman" w:cs="Times New Roman"/>
          <w:b/>
          <w:bCs/>
          <w:sz w:val="24"/>
          <w:szCs w:val="24"/>
        </w:rPr>
        <w:t>Gender and Age Differences</w:t>
      </w:r>
    </w:p>
    <w:p w14:paraId="4C556D17" w14:textId="56A67C3A" w:rsidR="006C7CFD" w:rsidRPr="006C7CFD" w:rsidRDefault="006C7CFD" w:rsidP="006C7CFD">
      <w:pPr>
        <w:pStyle w:val="NoSpacing"/>
        <w:spacing w:line="480" w:lineRule="auto"/>
        <w:ind w:left="360"/>
        <w:rPr>
          <w:rFonts w:ascii="Times New Roman" w:hAnsi="Times New Roman" w:cs="Times New Roman"/>
          <w:sz w:val="24"/>
          <w:szCs w:val="24"/>
        </w:rPr>
      </w:pPr>
      <w:r w:rsidRPr="006C7CFD">
        <w:rPr>
          <w:rFonts w:ascii="Times New Roman" w:hAnsi="Times New Roman" w:cs="Times New Roman"/>
          <w:sz w:val="24"/>
          <w:szCs w:val="24"/>
        </w:rPr>
        <w:t xml:space="preserve">Gender and age also influence nurses' attitudes towards HIV/AIDS patients. </w:t>
      </w:r>
      <w:proofErr w:type="spellStart"/>
      <w:r w:rsidRPr="006C7CFD">
        <w:rPr>
          <w:rFonts w:ascii="Times New Roman" w:hAnsi="Times New Roman" w:cs="Times New Roman"/>
          <w:sz w:val="24"/>
          <w:szCs w:val="24"/>
        </w:rPr>
        <w:t>Teamur</w:t>
      </w:r>
      <w:proofErr w:type="spellEnd"/>
      <w:r w:rsidRPr="006C7CFD">
        <w:rPr>
          <w:rFonts w:ascii="Times New Roman" w:hAnsi="Times New Roman" w:cs="Times New Roman"/>
          <w:sz w:val="24"/>
          <w:szCs w:val="24"/>
        </w:rPr>
        <w:t xml:space="preserve"> et al. (2020) found that younger and female healthcare providers exhibited more negative attitudes compared to their older and male counterparts. The study suggested that younger nurses might lack the experience and confidence needed to handle HIV/AIDS cases effectively, while cultural factors could also influence the attitudes of female nurses.</w:t>
      </w:r>
    </w:p>
    <w:p w14:paraId="0446DE74" w14:textId="77777777" w:rsidR="006C7CFD" w:rsidRPr="006C7CFD" w:rsidRDefault="006C7CFD" w:rsidP="006C7CFD">
      <w:pPr>
        <w:pStyle w:val="NoSpacing"/>
        <w:spacing w:line="480" w:lineRule="auto"/>
        <w:ind w:left="360"/>
        <w:rPr>
          <w:rFonts w:ascii="Times New Roman" w:hAnsi="Times New Roman" w:cs="Times New Roman"/>
          <w:b/>
          <w:bCs/>
          <w:sz w:val="24"/>
          <w:szCs w:val="24"/>
        </w:rPr>
      </w:pPr>
      <w:r w:rsidRPr="006C7CFD">
        <w:rPr>
          <w:rFonts w:ascii="Times New Roman" w:hAnsi="Times New Roman" w:cs="Times New Roman"/>
          <w:b/>
          <w:bCs/>
          <w:sz w:val="24"/>
          <w:szCs w:val="24"/>
        </w:rPr>
        <w:t>Stigma and Discrimination</w:t>
      </w:r>
    </w:p>
    <w:p w14:paraId="3E4130F9" w14:textId="4BF89D6D" w:rsidR="006C7CFD" w:rsidRPr="006C7CFD" w:rsidRDefault="006C7CFD" w:rsidP="006C7CFD">
      <w:pPr>
        <w:pStyle w:val="NoSpacing"/>
        <w:spacing w:line="480" w:lineRule="auto"/>
        <w:ind w:left="360"/>
        <w:rPr>
          <w:rFonts w:ascii="Times New Roman" w:hAnsi="Times New Roman" w:cs="Times New Roman"/>
          <w:sz w:val="24"/>
          <w:szCs w:val="24"/>
        </w:rPr>
      </w:pPr>
      <w:r w:rsidRPr="006C7CFD">
        <w:rPr>
          <w:rFonts w:ascii="Times New Roman" w:hAnsi="Times New Roman" w:cs="Times New Roman"/>
          <w:sz w:val="24"/>
          <w:szCs w:val="24"/>
        </w:rPr>
        <w:t>Stigma and discrimination against PLWHA in healthcare settings have been well-documented. Richardson et al. (2020) reported that stigmatizing attitudes among healthcare providers were primarily driven by moral judgments and misconceptions about HIV transmission. The study called for targeted interventions to address these attitudes, including sensitivity training and public awareness campaigns to reduce stigma.</w:t>
      </w:r>
    </w:p>
    <w:p w14:paraId="0DE62703" w14:textId="77777777" w:rsidR="0034004F" w:rsidRDefault="0034004F" w:rsidP="006C7CFD">
      <w:pPr>
        <w:pStyle w:val="NoSpacing"/>
        <w:spacing w:line="480" w:lineRule="auto"/>
        <w:ind w:left="360"/>
        <w:rPr>
          <w:rFonts w:ascii="Times New Roman" w:hAnsi="Times New Roman" w:cs="Times New Roman"/>
          <w:b/>
          <w:bCs/>
          <w:sz w:val="24"/>
          <w:szCs w:val="24"/>
        </w:rPr>
      </w:pPr>
    </w:p>
    <w:p w14:paraId="66009353" w14:textId="7DC5C1BA" w:rsidR="006C7CFD" w:rsidRPr="006C7CFD" w:rsidRDefault="00B17B55" w:rsidP="006C7CFD">
      <w:pPr>
        <w:pStyle w:val="NoSpacing"/>
        <w:spacing w:line="480" w:lineRule="auto"/>
        <w:ind w:left="360"/>
        <w:rPr>
          <w:rFonts w:ascii="Times New Roman" w:hAnsi="Times New Roman" w:cs="Times New Roman"/>
          <w:b/>
          <w:bCs/>
          <w:sz w:val="24"/>
          <w:szCs w:val="24"/>
        </w:rPr>
      </w:pPr>
      <w:r>
        <w:rPr>
          <w:rFonts w:ascii="Times New Roman" w:hAnsi="Times New Roman" w:cs="Times New Roman"/>
          <w:b/>
          <w:bCs/>
          <w:sz w:val="24"/>
          <w:szCs w:val="24"/>
        </w:rPr>
        <w:lastRenderedPageBreak/>
        <w:t>HIV/AIDS</w:t>
      </w:r>
      <w:r w:rsidR="006C7CFD" w:rsidRPr="006C7CFD">
        <w:rPr>
          <w:rFonts w:ascii="Times New Roman" w:hAnsi="Times New Roman" w:cs="Times New Roman"/>
          <w:b/>
          <w:bCs/>
          <w:sz w:val="24"/>
          <w:szCs w:val="24"/>
        </w:rPr>
        <w:t xml:space="preserve"> Training</w:t>
      </w:r>
    </w:p>
    <w:p w14:paraId="46B85905" w14:textId="77777777" w:rsidR="00B17B55" w:rsidRPr="00B17B55" w:rsidRDefault="00B17B55" w:rsidP="00B17B55">
      <w:pPr>
        <w:pStyle w:val="NoSpacing"/>
        <w:spacing w:line="480" w:lineRule="auto"/>
        <w:ind w:left="360"/>
        <w:rPr>
          <w:rFonts w:ascii="Times New Roman" w:hAnsi="Times New Roman" w:cs="Times New Roman"/>
          <w:sz w:val="24"/>
          <w:szCs w:val="24"/>
        </w:rPr>
      </w:pPr>
      <w:r w:rsidRPr="00B17B55">
        <w:rPr>
          <w:rFonts w:ascii="Times New Roman" w:hAnsi="Times New Roman" w:cs="Times New Roman"/>
          <w:sz w:val="24"/>
          <w:szCs w:val="24"/>
        </w:rPr>
        <w:t xml:space="preserve">Ongoing professional development and specialized training are critical factors in enhancing nurses' attitudes towards HIV/AIDS patients. </w:t>
      </w:r>
      <w:proofErr w:type="spellStart"/>
      <w:r w:rsidRPr="00B17B55">
        <w:rPr>
          <w:rFonts w:ascii="Times New Roman" w:hAnsi="Times New Roman" w:cs="Times New Roman"/>
          <w:sz w:val="24"/>
          <w:szCs w:val="24"/>
        </w:rPr>
        <w:t>Effa</w:t>
      </w:r>
      <w:proofErr w:type="spellEnd"/>
      <w:r w:rsidRPr="00B17B55">
        <w:rPr>
          <w:rFonts w:ascii="Times New Roman" w:hAnsi="Times New Roman" w:cs="Times New Roman"/>
          <w:sz w:val="24"/>
          <w:szCs w:val="24"/>
        </w:rPr>
        <w:t>-Heap (2021) emphasized the importance of tailored training programs that address the unique challenges of HIV/AIDS care, including counseling techniques, clinical problem management, and effective communication skills. Bärnighausen et al. (2020) highlighted the significance of combining formal nursing education with specialized HIV/AIDS training. Their study found that nurses who completed specialized training programs in HIV/AIDS care demonstrated higher competency levels and achieved better patient outcomes compared to those with only general nursing education.</w:t>
      </w:r>
    </w:p>
    <w:p w14:paraId="293BE2D2" w14:textId="77777777" w:rsidR="00B17B55" w:rsidRPr="00B17B55" w:rsidRDefault="00B17B55" w:rsidP="00B17B55">
      <w:pPr>
        <w:pStyle w:val="NoSpacing"/>
        <w:spacing w:line="480" w:lineRule="auto"/>
        <w:ind w:left="360"/>
        <w:rPr>
          <w:rFonts w:ascii="Times New Roman" w:hAnsi="Times New Roman" w:cs="Times New Roman"/>
          <w:sz w:val="24"/>
          <w:szCs w:val="24"/>
        </w:rPr>
      </w:pPr>
      <w:r w:rsidRPr="00B17B55">
        <w:rPr>
          <w:rFonts w:ascii="Times New Roman" w:hAnsi="Times New Roman" w:cs="Times New Roman"/>
          <w:sz w:val="24"/>
          <w:szCs w:val="24"/>
        </w:rPr>
        <w:t>Miller et al. (2020) underscored the necessity of advanced nursing degrees and continuous education. Nurses with higher qualifications, such as a Bachelor of Science in Nursing (BSN) or a Master of Science in Nursing (MSN), exhibited a deeper understanding of HIV/AIDS management, including antiretroviral therapy (ART) and patient counseling.</w:t>
      </w:r>
    </w:p>
    <w:p w14:paraId="79794922" w14:textId="77777777" w:rsidR="00B17B55" w:rsidRPr="00B17B55" w:rsidRDefault="00B17B55" w:rsidP="00B17B55">
      <w:pPr>
        <w:pStyle w:val="NoSpacing"/>
        <w:spacing w:line="480" w:lineRule="auto"/>
        <w:ind w:left="360"/>
        <w:rPr>
          <w:rFonts w:ascii="Times New Roman" w:hAnsi="Times New Roman" w:cs="Times New Roman"/>
          <w:sz w:val="24"/>
          <w:szCs w:val="24"/>
        </w:rPr>
      </w:pPr>
      <w:r w:rsidRPr="00B17B55">
        <w:rPr>
          <w:rFonts w:ascii="Times New Roman" w:hAnsi="Times New Roman" w:cs="Times New Roman"/>
          <w:sz w:val="24"/>
          <w:szCs w:val="24"/>
        </w:rPr>
        <w:t>Carl et al. (2020) conducted a study on the knowledge and attitudes of nurses towards the care of HIV/AIDS patients in South East Nigeria. The study revealed that inadequate care and discrimination due to the negative attitudes of nurses towards people living with HIV/AIDS (PLWHA) not only adversely affect patients but also hinder efforts to combat the pandemic. The study suggested the need for more in-service training on HIV/AIDS for nurses to improve their knowledge and foster positive attitudes towards the care of PLWHA</w:t>
      </w:r>
    </w:p>
    <w:p w14:paraId="1E80747E" w14:textId="2674045B" w:rsidR="00111DB0" w:rsidRDefault="00111DB0" w:rsidP="00A26E25">
      <w:pPr>
        <w:pStyle w:val="NoSpacing"/>
        <w:spacing w:line="480" w:lineRule="auto"/>
        <w:ind w:left="360"/>
        <w:rPr>
          <w:rFonts w:ascii="Times New Roman" w:hAnsi="Times New Roman" w:cs="Times New Roman"/>
          <w:sz w:val="26"/>
          <w:szCs w:val="26"/>
        </w:rPr>
      </w:pPr>
    </w:p>
    <w:p w14:paraId="67429534" w14:textId="32E9CFDD" w:rsidR="0093635C" w:rsidRDefault="0093635C" w:rsidP="00CA63FE">
      <w:pPr>
        <w:pStyle w:val="NoSpacing"/>
        <w:spacing w:line="480" w:lineRule="auto"/>
        <w:rPr>
          <w:rFonts w:ascii="Times New Roman" w:hAnsi="Times New Roman" w:cs="Times New Roman"/>
          <w:sz w:val="26"/>
          <w:szCs w:val="26"/>
        </w:rPr>
      </w:pPr>
    </w:p>
    <w:p w14:paraId="15F73121" w14:textId="47247370" w:rsidR="0034004F" w:rsidRDefault="0034004F" w:rsidP="0034004F">
      <w:pPr>
        <w:pStyle w:val="NoSpacing"/>
        <w:spacing w:line="480" w:lineRule="auto"/>
        <w:rPr>
          <w:rFonts w:ascii="Times New Roman" w:hAnsi="Times New Roman" w:cs="Times New Roman"/>
          <w:color w:val="FF0000"/>
          <w:sz w:val="26"/>
          <w:szCs w:val="26"/>
        </w:rPr>
      </w:pPr>
    </w:p>
    <w:p w14:paraId="5C6D6F38" w14:textId="77777777" w:rsidR="0034004F" w:rsidRPr="00A26E25" w:rsidRDefault="0034004F" w:rsidP="0034004F">
      <w:pPr>
        <w:pStyle w:val="NoSpacing"/>
        <w:spacing w:line="480" w:lineRule="auto"/>
        <w:rPr>
          <w:rFonts w:ascii="Times New Roman" w:hAnsi="Times New Roman" w:cs="Times New Roman"/>
          <w:color w:val="FF0000"/>
          <w:sz w:val="26"/>
          <w:szCs w:val="26"/>
        </w:rPr>
      </w:pPr>
    </w:p>
    <w:p w14:paraId="4101CBAF" w14:textId="6A741AC5" w:rsidR="00111DB0" w:rsidRPr="00724F14" w:rsidRDefault="00292F5D" w:rsidP="00724F14">
      <w:pPr>
        <w:pStyle w:val="NoSpacing"/>
        <w:spacing w:line="480" w:lineRule="auto"/>
        <w:jc w:val="center"/>
        <w:rPr>
          <w:rFonts w:ascii="Times New Roman" w:hAnsi="Times New Roman" w:cs="Times New Roman"/>
          <w:b/>
          <w:bCs/>
          <w:color w:val="000000" w:themeColor="text1"/>
          <w:sz w:val="24"/>
          <w:szCs w:val="24"/>
        </w:rPr>
      </w:pPr>
      <w:r w:rsidRPr="00724F14">
        <w:rPr>
          <w:rFonts w:ascii="Times New Roman" w:hAnsi="Times New Roman" w:cs="Times New Roman"/>
          <w:b/>
          <w:bCs/>
          <w:color w:val="000000" w:themeColor="text1"/>
          <w:sz w:val="24"/>
          <w:szCs w:val="24"/>
        </w:rPr>
        <w:lastRenderedPageBreak/>
        <w:t>Chapter 3</w:t>
      </w:r>
    </w:p>
    <w:p w14:paraId="0333DDD9" w14:textId="16D69DA4" w:rsidR="00292F5D" w:rsidRPr="00724F14" w:rsidRDefault="00292F5D" w:rsidP="00724F14">
      <w:pPr>
        <w:pStyle w:val="NoSpacing"/>
        <w:spacing w:line="480" w:lineRule="auto"/>
        <w:jc w:val="center"/>
        <w:rPr>
          <w:rFonts w:ascii="Times New Roman" w:hAnsi="Times New Roman" w:cs="Times New Roman"/>
          <w:b/>
          <w:bCs/>
          <w:color w:val="000000" w:themeColor="text1"/>
          <w:sz w:val="24"/>
          <w:szCs w:val="24"/>
        </w:rPr>
      </w:pPr>
      <w:r w:rsidRPr="00724F14">
        <w:rPr>
          <w:rFonts w:ascii="Times New Roman" w:hAnsi="Times New Roman" w:cs="Times New Roman"/>
          <w:b/>
          <w:bCs/>
          <w:color w:val="000000" w:themeColor="text1"/>
          <w:sz w:val="24"/>
          <w:szCs w:val="24"/>
        </w:rPr>
        <w:t>METHODOLOGY</w:t>
      </w:r>
    </w:p>
    <w:p w14:paraId="72A8DB5E" w14:textId="5B323D91" w:rsidR="00292F5D" w:rsidRPr="00724F14" w:rsidRDefault="00292F5D" w:rsidP="00A26E25">
      <w:pPr>
        <w:pStyle w:val="NoSpacing"/>
        <w:spacing w:line="480" w:lineRule="auto"/>
        <w:rPr>
          <w:rFonts w:ascii="Times New Roman" w:hAnsi="Times New Roman" w:cs="Times New Roman"/>
          <w:b/>
          <w:bCs/>
          <w:color w:val="000000" w:themeColor="text1"/>
          <w:sz w:val="24"/>
          <w:szCs w:val="24"/>
        </w:rPr>
      </w:pPr>
      <w:r w:rsidRPr="00724F14">
        <w:rPr>
          <w:rFonts w:ascii="Times New Roman" w:hAnsi="Times New Roman" w:cs="Times New Roman"/>
          <w:b/>
          <w:bCs/>
          <w:color w:val="000000" w:themeColor="text1"/>
          <w:sz w:val="24"/>
          <w:szCs w:val="24"/>
        </w:rPr>
        <w:t xml:space="preserve">3.0 Introduction </w:t>
      </w:r>
    </w:p>
    <w:p w14:paraId="3170C16A" w14:textId="6BFAEE2F" w:rsidR="00292F5D" w:rsidRPr="00A26E25" w:rsidRDefault="00292F5D" w:rsidP="00A26E25">
      <w:pPr>
        <w:pStyle w:val="NoSpacing"/>
        <w:spacing w:line="480" w:lineRule="auto"/>
        <w:rPr>
          <w:rFonts w:ascii="Times New Roman" w:hAnsi="Times New Roman" w:cs="Times New Roman"/>
          <w:sz w:val="24"/>
          <w:szCs w:val="24"/>
        </w:rPr>
      </w:pPr>
      <w:r w:rsidRPr="00A26E25">
        <w:rPr>
          <w:rFonts w:ascii="Times New Roman" w:hAnsi="Times New Roman" w:cs="Times New Roman"/>
          <w:color w:val="000000" w:themeColor="text1"/>
          <w:sz w:val="24"/>
          <w:szCs w:val="24"/>
        </w:rPr>
        <w:t xml:space="preserve">In this chapter, the researcher aims to discuss the method </w:t>
      </w:r>
      <w:r w:rsidR="00724F14">
        <w:rPr>
          <w:rFonts w:ascii="Times New Roman" w:hAnsi="Times New Roman" w:cs="Times New Roman"/>
          <w:color w:val="000000" w:themeColor="text1"/>
          <w:sz w:val="24"/>
          <w:szCs w:val="24"/>
        </w:rPr>
        <w:t>that will be used i</w:t>
      </w:r>
      <w:r w:rsidRPr="00A26E25">
        <w:rPr>
          <w:rFonts w:ascii="Times New Roman" w:hAnsi="Times New Roman" w:cs="Times New Roman"/>
          <w:color w:val="000000" w:themeColor="text1"/>
          <w:sz w:val="24"/>
          <w:szCs w:val="24"/>
        </w:rPr>
        <w:t>n this research work.</w:t>
      </w:r>
      <w:r w:rsidRPr="00A26E25">
        <w:rPr>
          <w:rFonts w:ascii="Times New Roman" w:hAnsi="Times New Roman" w:cs="Times New Roman"/>
          <w:sz w:val="24"/>
          <w:szCs w:val="24"/>
        </w:rPr>
        <w:t xml:space="preserve"> It w</w:t>
      </w:r>
      <w:r w:rsidR="00724F14">
        <w:rPr>
          <w:rFonts w:ascii="Times New Roman" w:hAnsi="Times New Roman" w:cs="Times New Roman"/>
          <w:sz w:val="24"/>
          <w:szCs w:val="24"/>
        </w:rPr>
        <w:t xml:space="preserve">ill be </w:t>
      </w:r>
      <w:proofErr w:type="gramStart"/>
      <w:r w:rsidR="00724F14">
        <w:rPr>
          <w:rFonts w:ascii="Times New Roman" w:hAnsi="Times New Roman" w:cs="Times New Roman"/>
          <w:sz w:val="24"/>
          <w:szCs w:val="24"/>
        </w:rPr>
        <w:t xml:space="preserve">done </w:t>
      </w:r>
      <w:r w:rsidRPr="00A26E25">
        <w:rPr>
          <w:rFonts w:ascii="Times New Roman" w:hAnsi="Times New Roman" w:cs="Times New Roman"/>
          <w:sz w:val="24"/>
          <w:szCs w:val="24"/>
        </w:rPr>
        <w:t xml:space="preserve"> following</w:t>
      </w:r>
      <w:proofErr w:type="gramEnd"/>
      <w:r w:rsidRPr="00A26E25">
        <w:rPr>
          <w:rFonts w:ascii="Times New Roman" w:hAnsi="Times New Roman" w:cs="Times New Roman"/>
          <w:sz w:val="24"/>
          <w:szCs w:val="24"/>
        </w:rPr>
        <w:t xml:space="preserve"> the proper procedures as thus outlined; research design, population of the study, sample size and sample techniques, instruments and data collection, validity and reliability of the research instrument, data collection procedure, method of data analysis.</w:t>
      </w:r>
    </w:p>
    <w:p w14:paraId="7DF51C14" w14:textId="77777777" w:rsidR="00292F5D" w:rsidRPr="00A26E25" w:rsidRDefault="00292F5D" w:rsidP="00A26E25">
      <w:pPr>
        <w:pStyle w:val="NoSpacing"/>
        <w:spacing w:line="480" w:lineRule="auto"/>
        <w:rPr>
          <w:rFonts w:ascii="Times New Roman" w:hAnsi="Times New Roman" w:cs="Times New Roman"/>
          <w:sz w:val="24"/>
          <w:szCs w:val="24"/>
        </w:rPr>
      </w:pPr>
    </w:p>
    <w:p w14:paraId="195D6155" w14:textId="7B457A3D" w:rsidR="00292F5D" w:rsidRPr="00724F14" w:rsidRDefault="00292F5D" w:rsidP="00A26E25">
      <w:pPr>
        <w:pStyle w:val="NoSpacing"/>
        <w:spacing w:line="480" w:lineRule="auto"/>
        <w:rPr>
          <w:rFonts w:ascii="Times New Roman" w:hAnsi="Times New Roman" w:cs="Times New Roman"/>
          <w:b/>
          <w:bCs/>
          <w:sz w:val="24"/>
          <w:szCs w:val="24"/>
        </w:rPr>
      </w:pPr>
      <w:r w:rsidRPr="00724F14">
        <w:rPr>
          <w:rFonts w:ascii="Times New Roman" w:hAnsi="Times New Roman" w:cs="Times New Roman"/>
          <w:b/>
          <w:bCs/>
          <w:sz w:val="24"/>
          <w:szCs w:val="24"/>
        </w:rPr>
        <w:t>3.1 Research Design</w:t>
      </w:r>
    </w:p>
    <w:p w14:paraId="336F6EDF" w14:textId="11850836" w:rsidR="00BB67F0" w:rsidRPr="00A26E25" w:rsidRDefault="00BB67F0" w:rsidP="00A26E25">
      <w:pPr>
        <w:pStyle w:val="NoSpacing"/>
        <w:spacing w:line="480" w:lineRule="auto"/>
        <w:rPr>
          <w:rFonts w:ascii="Times New Roman" w:hAnsi="Times New Roman" w:cs="Times New Roman"/>
          <w:sz w:val="24"/>
          <w:szCs w:val="24"/>
        </w:rPr>
      </w:pPr>
      <w:r w:rsidRPr="00A26E25">
        <w:rPr>
          <w:rFonts w:ascii="Times New Roman" w:hAnsi="Times New Roman" w:cs="Times New Roman"/>
          <w:sz w:val="24"/>
          <w:szCs w:val="24"/>
        </w:rPr>
        <w:t xml:space="preserve">The research Design will be a cross- sectional quantitative study aimed at Evaluating attitude of nurses towards HIV/AIDS patients in </w:t>
      </w:r>
      <w:r w:rsidR="00170018" w:rsidRPr="00A26E25">
        <w:rPr>
          <w:rFonts w:ascii="Times New Roman" w:hAnsi="Times New Roman" w:cs="Times New Roman"/>
          <w:sz w:val="24"/>
          <w:szCs w:val="24"/>
        </w:rPr>
        <w:t xml:space="preserve">selected Hospital in </w:t>
      </w:r>
      <w:r w:rsidR="0093635C">
        <w:rPr>
          <w:rFonts w:ascii="Times New Roman" w:hAnsi="Times New Roman" w:cs="Times New Roman"/>
          <w:sz w:val="24"/>
          <w:szCs w:val="24"/>
        </w:rPr>
        <w:t>GBAGADA</w:t>
      </w:r>
      <w:r w:rsidR="00170018" w:rsidRPr="00A26E25">
        <w:rPr>
          <w:rFonts w:ascii="Times New Roman" w:hAnsi="Times New Roman" w:cs="Times New Roman"/>
          <w:sz w:val="24"/>
          <w:szCs w:val="24"/>
        </w:rPr>
        <w:t>, Lagos.</w:t>
      </w:r>
    </w:p>
    <w:p w14:paraId="19F813A6" w14:textId="5D168232" w:rsidR="00170018" w:rsidRPr="00A26E25" w:rsidRDefault="00170018" w:rsidP="00A26E25">
      <w:pPr>
        <w:pStyle w:val="NoSpacing"/>
        <w:spacing w:line="480" w:lineRule="auto"/>
        <w:rPr>
          <w:rFonts w:ascii="Times New Roman" w:hAnsi="Times New Roman" w:cs="Times New Roman"/>
          <w:sz w:val="24"/>
          <w:szCs w:val="24"/>
        </w:rPr>
      </w:pPr>
    </w:p>
    <w:p w14:paraId="438DAF86" w14:textId="4ECD5E24" w:rsidR="00170018" w:rsidRPr="00724F14" w:rsidRDefault="00170018" w:rsidP="00A26E25">
      <w:pPr>
        <w:pStyle w:val="NoSpacing"/>
        <w:spacing w:line="480" w:lineRule="auto"/>
        <w:rPr>
          <w:rFonts w:ascii="Times New Roman" w:hAnsi="Times New Roman" w:cs="Times New Roman"/>
          <w:b/>
          <w:bCs/>
          <w:sz w:val="24"/>
          <w:szCs w:val="24"/>
        </w:rPr>
      </w:pPr>
      <w:r w:rsidRPr="00724F14">
        <w:rPr>
          <w:rFonts w:ascii="Times New Roman" w:hAnsi="Times New Roman" w:cs="Times New Roman"/>
          <w:b/>
          <w:bCs/>
          <w:sz w:val="24"/>
          <w:szCs w:val="24"/>
        </w:rPr>
        <w:t>3.2 RESEARCH SETTING</w:t>
      </w:r>
    </w:p>
    <w:p w14:paraId="37A1710E" w14:textId="0ECCB92E" w:rsidR="00170018" w:rsidRPr="00A26E25" w:rsidRDefault="00170018" w:rsidP="00A26E25">
      <w:pPr>
        <w:pStyle w:val="NoSpacing"/>
        <w:spacing w:line="480" w:lineRule="auto"/>
        <w:rPr>
          <w:rFonts w:ascii="Times New Roman" w:hAnsi="Times New Roman" w:cs="Times New Roman"/>
          <w:sz w:val="24"/>
          <w:szCs w:val="24"/>
        </w:rPr>
      </w:pPr>
      <w:r w:rsidRPr="00A26E25">
        <w:rPr>
          <w:rFonts w:ascii="Times New Roman" w:hAnsi="Times New Roman" w:cs="Times New Roman"/>
          <w:sz w:val="24"/>
          <w:szCs w:val="24"/>
        </w:rPr>
        <w:t xml:space="preserve">The Research will be conducted at specific hospital in Lagos, focusing on Gbagada General Hospital, which is a government-owned facility. </w:t>
      </w:r>
    </w:p>
    <w:p w14:paraId="25027433" w14:textId="40EDBE06" w:rsidR="00170018" w:rsidRPr="00A26E25" w:rsidRDefault="00724F14" w:rsidP="00A26E25">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170018" w:rsidRPr="00A26E25">
        <w:rPr>
          <w:rFonts w:ascii="Times New Roman" w:hAnsi="Times New Roman" w:cs="Times New Roman"/>
          <w:sz w:val="24"/>
          <w:szCs w:val="24"/>
        </w:rPr>
        <w:t xml:space="preserve">GBAGADA General Hospital </w:t>
      </w:r>
      <w:r w:rsidR="00B74110" w:rsidRPr="00A26E25">
        <w:rPr>
          <w:rFonts w:ascii="Times New Roman" w:hAnsi="Times New Roman" w:cs="Times New Roman"/>
          <w:sz w:val="24"/>
          <w:szCs w:val="24"/>
        </w:rPr>
        <w:t xml:space="preserve">is a government owned hospital located in Lagos Mainland. </w:t>
      </w:r>
      <w:proofErr w:type="gramStart"/>
      <w:r w:rsidR="00B74110" w:rsidRPr="00A26E25">
        <w:rPr>
          <w:rFonts w:ascii="Times New Roman" w:hAnsi="Times New Roman" w:cs="Times New Roman"/>
          <w:sz w:val="24"/>
          <w:szCs w:val="24"/>
        </w:rPr>
        <w:t>Its</w:t>
      </w:r>
      <w:proofErr w:type="gramEnd"/>
      <w:r w:rsidR="00B74110" w:rsidRPr="00A26E25">
        <w:rPr>
          <w:rFonts w:ascii="Times New Roman" w:hAnsi="Times New Roman" w:cs="Times New Roman"/>
          <w:sz w:val="24"/>
          <w:szCs w:val="24"/>
        </w:rPr>
        <w:t xml:space="preserve"> situated at 1, Hospital road, Gbagada, </w:t>
      </w:r>
      <w:proofErr w:type="spellStart"/>
      <w:r w:rsidR="00B74110" w:rsidRPr="00A26E25">
        <w:rPr>
          <w:rFonts w:ascii="Times New Roman" w:hAnsi="Times New Roman" w:cs="Times New Roman"/>
          <w:sz w:val="24"/>
          <w:szCs w:val="24"/>
        </w:rPr>
        <w:t>Kosofe</w:t>
      </w:r>
      <w:proofErr w:type="spellEnd"/>
      <w:r w:rsidR="00B74110" w:rsidRPr="00A26E25">
        <w:rPr>
          <w:rFonts w:ascii="Times New Roman" w:hAnsi="Times New Roman" w:cs="Times New Roman"/>
          <w:sz w:val="24"/>
          <w:szCs w:val="24"/>
        </w:rPr>
        <w:t xml:space="preserve">, Lagos. The hospital was founded in 1972 by the then Governor of Lagos state Lateef </w:t>
      </w:r>
      <w:proofErr w:type="spellStart"/>
      <w:r w:rsidR="00B74110" w:rsidRPr="00A26E25">
        <w:rPr>
          <w:rFonts w:ascii="Times New Roman" w:hAnsi="Times New Roman" w:cs="Times New Roman"/>
          <w:sz w:val="24"/>
          <w:szCs w:val="24"/>
        </w:rPr>
        <w:t>Jakande</w:t>
      </w:r>
      <w:proofErr w:type="spellEnd"/>
      <w:r w:rsidR="00B74110" w:rsidRPr="00A26E25">
        <w:rPr>
          <w:rFonts w:ascii="Times New Roman" w:hAnsi="Times New Roman" w:cs="Times New Roman"/>
          <w:sz w:val="24"/>
          <w:szCs w:val="24"/>
        </w:rPr>
        <w:t xml:space="preserve">. It also serve as the annex for Lagos State University Teaching </w:t>
      </w:r>
      <w:proofErr w:type="gramStart"/>
      <w:r w:rsidR="00B74110" w:rsidRPr="00A26E25">
        <w:rPr>
          <w:rFonts w:ascii="Times New Roman" w:hAnsi="Times New Roman" w:cs="Times New Roman"/>
          <w:sz w:val="24"/>
          <w:szCs w:val="24"/>
        </w:rPr>
        <w:t>Hospital(</w:t>
      </w:r>
      <w:proofErr w:type="gramEnd"/>
      <w:r w:rsidR="00B74110" w:rsidRPr="00A26E25">
        <w:rPr>
          <w:rFonts w:ascii="Times New Roman" w:hAnsi="Times New Roman" w:cs="Times New Roman"/>
          <w:sz w:val="24"/>
          <w:szCs w:val="24"/>
        </w:rPr>
        <w:t xml:space="preserve">LUTH). It’s a </w:t>
      </w:r>
      <w:proofErr w:type="spellStart"/>
      <w:r w:rsidR="00B74110" w:rsidRPr="00A26E25">
        <w:rPr>
          <w:rFonts w:ascii="Times New Roman" w:hAnsi="Times New Roman" w:cs="Times New Roman"/>
          <w:sz w:val="24"/>
          <w:szCs w:val="24"/>
        </w:rPr>
        <w:t>multi specialty</w:t>
      </w:r>
      <w:proofErr w:type="spellEnd"/>
      <w:r w:rsidR="00B74110" w:rsidRPr="00A26E25">
        <w:rPr>
          <w:rFonts w:ascii="Times New Roman" w:hAnsi="Times New Roman" w:cs="Times New Roman"/>
          <w:sz w:val="24"/>
          <w:szCs w:val="24"/>
        </w:rPr>
        <w:t xml:space="preserve"> hospital that has a host of highly experienced Doctors and has over ten major clinical departments. The hospital provides prompt, effective and affordable healthcare services to the citizens of </w:t>
      </w:r>
      <w:r w:rsidR="00903B8C" w:rsidRPr="00A26E25">
        <w:rPr>
          <w:rFonts w:ascii="Times New Roman" w:hAnsi="Times New Roman" w:cs="Times New Roman"/>
          <w:sz w:val="24"/>
          <w:szCs w:val="24"/>
        </w:rPr>
        <w:t>Lagos</w:t>
      </w:r>
      <w:r w:rsidR="00B74110" w:rsidRPr="00A26E25">
        <w:rPr>
          <w:rFonts w:ascii="Times New Roman" w:hAnsi="Times New Roman" w:cs="Times New Roman"/>
          <w:sz w:val="24"/>
          <w:szCs w:val="24"/>
        </w:rPr>
        <w:t xml:space="preserve"> state and beyond. Their mission is t</w:t>
      </w:r>
      <w:r w:rsidR="00903B8C" w:rsidRPr="00A26E25">
        <w:rPr>
          <w:rFonts w:ascii="Times New Roman" w:hAnsi="Times New Roman" w:cs="Times New Roman"/>
          <w:sz w:val="24"/>
          <w:szCs w:val="24"/>
        </w:rPr>
        <w:t>o</w:t>
      </w:r>
      <w:r w:rsidR="00B74110" w:rsidRPr="00A26E25">
        <w:rPr>
          <w:rFonts w:ascii="Times New Roman" w:hAnsi="Times New Roman" w:cs="Times New Roman"/>
          <w:sz w:val="24"/>
          <w:szCs w:val="24"/>
        </w:rPr>
        <w:t xml:space="preserve"> deliver </w:t>
      </w:r>
      <w:r w:rsidR="00903B8C" w:rsidRPr="00A26E25">
        <w:rPr>
          <w:rFonts w:ascii="Times New Roman" w:hAnsi="Times New Roman" w:cs="Times New Roman"/>
          <w:sz w:val="24"/>
          <w:szCs w:val="24"/>
        </w:rPr>
        <w:t>exceptional</w:t>
      </w:r>
      <w:r w:rsidR="00B74110" w:rsidRPr="00A26E25">
        <w:rPr>
          <w:rFonts w:ascii="Times New Roman" w:hAnsi="Times New Roman" w:cs="Times New Roman"/>
          <w:sz w:val="24"/>
          <w:szCs w:val="24"/>
        </w:rPr>
        <w:t xml:space="preserve"> healthcare in a clean and friendly environment, while their vision is to be a </w:t>
      </w:r>
      <w:proofErr w:type="gramStart"/>
      <w:r w:rsidR="00B74110" w:rsidRPr="00A26E25">
        <w:rPr>
          <w:rFonts w:ascii="Times New Roman" w:hAnsi="Times New Roman" w:cs="Times New Roman"/>
          <w:sz w:val="24"/>
          <w:szCs w:val="24"/>
        </w:rPr>
        <w:t>top rated</w:t>
      </w:r>
      <w:proofErr w:type="gramEnd"/>
      <w:r w:rsidR="00B74110" w:rsidRPr="00A26E25">
        <w:rPr>
          <w:rFonts w:ascii="Times New Roman" w:hAnsi="Times New Roman" w:cs="Times New Roman"/>
          <w:sz w:val="24"/>
          <w:szCs w:val="24"/>
        </w:rPr>
        <w:t xml:space="preserve"> specialist hospital.</w:t>
      </w:r>
    </w:p>
    <w:p w14:paraId="5CC9C87A" w14:textId="77777777" w:rsidR="00903B8C" w:rsidRPr="00A26E25" w:rsidRDefault="00903B8C" w:rsidP="00A26E25">
      <w:pPr>
        <w:pStyle w:val="NoSpacing"/>
        <w:spacing w:line="480" w:lineRule="auto"/>
        <w:rPr>
          <w:rFonts w:ascii="Times New Roman" w:hAnsi="Times New Roman" w:cs="Times New Roman"/>
          <w:sz w:val="24"/>
          <w:szCs w:val="24"/>
        </w:rPr>
      </w:pPr>
    </w:p>
    <w:p w14:paraId="090DFD98" w14:textId="7F2580C4" w:rsidR="00903B8C" w:rsidRPr="00724F14" w:rsidRDefault="00903B8C" w:rsidP="00A26E25">
      <w:pPr>
        <w:pStyle w:val="NoSpacing"/>
        <w:spacing w:line="480" w:lineRule="auto"/>
        <w:rPr>
          <w:rFonts w:ascii="Times New Roman" w:hAnsi="Times New Roman" w:cs="Times New Roman"/>
          <w:b/>
          <w:bCs/>
          <w:sz w:val="24"/>
          <w:szCs w:val="24"/>
        </w:rPr>
      </w:pPr>
      <w:r w:rsidRPr="00724F14">
        <w:rPr>
          <w:rFonts w:ascii="Times New Roman" w:hAnsi="Times New Roman" w:cs="Times New Roman"/>
          <w:b/>
          <w:bCs/>
          <w:sz w:val="24"/>
          <w:szCs w:val="24"/>
        </w:rPr>
        <w:t>3.3 Target Population</w:t>
      </w:r>
    </w:p>
    <w:p w14:paraId="42752630" w14:textId="01863FE0" w:rsidR="00903B8C" w:rsidRPr="00A26E25" w:rsidRDefault="00903B8C" w:rsidP="00A26E25">
      <w:pPr>
        <w:pStyle w:val="NoSpacing"/>
        <w:spacing w:line="480" w:lineRule="auto"/>
        <w:rPr>
          <w:rFonts w:ascii="Times New Roman" w:hAnsi="Times New Roman" w:cs="Times New Roman"/>
          <w:sz w:val="24"/>
          <w:szCs w:val="24"/>
        </w:rPr>
      </w:pPr>
      <w:r w:rsidRPr="00A26E25">
        <w:rPr>
          <w:rFonts w:ascii="Times New Roman" w:hAnsi="Times New Roman" w:cs="Times New Roman"/>
          <w:sz w:val="24"/>
          <w:szCs w:val="24"/>
        </w:rPr>
        <w:t xml:space="preserve">The target population for this study will comprise of all </w:t>
      </w:r>
      <w:r w:rsidR="00E34B8D">
        <w:rPr>
          <w:rFonts w:ascii="Times New Roman" w:hAnsi="Times New Roman" w:cs="Times New Roman"/>
          <w:sz w:val="24"/>
          <w:szCs w:val="24"/>
        </w:rPr>
        <w:t xml:space="preserve">patients </w:t>
      </w:r>
      <w:r w:rsidR="005635BB">
        <w:rPr>
          <w:rFonts w:ascii="Times New Roman" w:hAnsi="Times New Roman" w:cs="Times New Roman"/>
          <w:sz w:val="24"/>
          <w:szCs w:val="24"/>
        </w:rPr>
        <w:t xml:space="preserve">that </w:t>
      </w:r>
      <w:proofErr w:type="gramStart"/>
      <w:r w:rsidR="005635BB">
        <w:rPr>
          <w:rFonts w:ascii="Times New Roman" w:hAnsi="Times New Roman" w:cs="Times New Roman"/>
          <w:sz w:val="24"/>
          <w:szCs w:val="24"/>
        </w:rPr>
        <w:t xml:space="preserve">frequents </w:t>
      </w:r>
      <w:r w:rsidR="00111211">
        <w:rPr>
          <w:rFonts w:ascii="Times New Roman" w:hAnsi="Times New Roman" w:cs="Times New Roman"/>
          <w:sz w:val="24"/>
          <w:szCs w:val="24"/>
        </w:rPr>
        <w:t xml:space="preserve"> ”</w:t>
      </w:r>
      <w:proofErr w:type="gramEnd"/>
      <w:r w:rsidR="00111211">
        <w:rPr>
          <w:rFonts w:ascii="Times New Roman" w:hAnsi="Times New Roman" w:cs="Times New Roman"/>
          <w:sz w:val="24"/>
          <w:szCs w:val="24"/>
        </w:rPr>
        <w:t>Heart to Heart” clinic in G</w:t>
      </w:r>
      <w:r w:rsidRPr="00A26E25">
        <w:rPr>
          <w:rFonts w:ascii="Times New Roman" w:hAnsi="Times New Roman" w:cs="Times New Roman"/>
          <w:sz w:val="24"/>
          <w:szCs w:val="24"/>
        </w:rPr>
        <w:t>bagada General Hospital.</w:t>
      </w:r>
    </w:p>
    <w:p w14:paraId="15278211" w14:textId="77777777" w:rsidR="00903B8C" w:rsidRPr="00A26E25" w:rsidRDefault="00903B8C" w:rsidP="00A26E25">
      <w:pPr>
        <w:pStyle w:val="NoSpacing"/>
        <w:spacing w:line="480" w:lineRule="auto"/>
        <w:rPr>
          <w:rFonts w:ascii="Times New Roman" w:hAnsi="Times New Roman" w:cs="Times New Roman"/>
          <w:sz w:val="24"/>
          <w:szCs w:val="24"/>
        </w:rPr>
      </w:pPr>
    </w:p>
    <w:p w14:paraId="12116BE6" w14:textId="5B62F216" w:rsidR="00903B8C" w:rsidRPr="00724F14" w:rsidRDefault="00903B8C" w:rsidP="00A26E25">
      <w:pPr>
        <w:pStyle w:val="NoSpacing"/>
        <w:spacing w:line="480" w:lineRule="auto"/>
        <w:rPr>
          <w:rFonts w:ascii="Times New Roman" w:hAnsi="Times New Roman" w:cs="Times New Roman"/>
          <w:b/>
          <w:bCs/>
          <w:sz w:val="24"/>
          <w:szCs w:val="24"/>
        </w:rPr>
      </w:pPr>
      <w:r w:rsidRPr="00724F14">
        <w:rPr>
          <w:rFonts w:ascii="Times New Roman" w:hAnsi="Times New Roman" w:cs="Times New Roman"/>
          <w:b/>
          <w:bCs/>
          <w:sz w:val="24"/>
          <w:szCs w:val="24"/>
        </w:rPr>
        <w:t xml:space="preserve">3.4 Sample Size and </w:t>
      </w:r>
      <w:r w:rsidR="000E1792" w:rsidRPr="00724F14">
        <w:rPr>
          <w:rFonts w:ascii="Times New Roman" w:hAnsi="Times New Roman" w:cs="Times New Roman"/>
          <w:b/>
          <w:bCs/>
          <w:sz w:val="24"/>
          <w:szCs w:val="24"/>
        </w:rPr>
        <w:t>Technique</w:t>
      </w:r>
    </w:p>
    <w:p w14:paraId="68FC319F" w14:textId="053B92DD" w:rsidR="00903B8C" w:rsidRPr="00A26E25" w:rsidRDefault="00903B8C" w:rsidP="00A26E25">
      <w:pPr>
        <w:pStyle w:val="NoSpacing"/>
        <w:spacing w:line="480" w:lineRule="auto"/>
        <w:rPr>
          <w:rFonts w:ascii="Times New Roman" w:hAnsi="Times New Roman" w:cs="Times New Roman"/>
          <w:sz w:val="24"/>
          <w:szCs w:val="24"/>
        </w:rPr>
      </w:pPr>
      <w:r w:rsidRPr="00A26E25">
        <w:rPr>
          <w:rFonts w:ascii="Times New Roman" w:hAnsi="Times New Roman" w:cs="Times New Roman"/>
          <w:sz w:val="24"/>
          <w:szCs w:val="24"/>
        </w:rPr>
        <w:t xml:space="preserve">The sample size will be calculated using Taro Yamani Formula. According to Taro </w:t>
      </w:r>
      <w:proofErr w:type="gramStart"/>
      <w:r w:rsidRPr="00A26E25">
        <w:rPr>
          <w:rFonts w:ascii="Times New Roman" w:hAnsi="Times New Roman" w:cs="Times New Roman"/>
          <w:sz w:val="24"/>
          <w:szCs w:val="24"/>
        </w:rPr>
        <w:t>Yamani(</w:t>
      </w:r>
      <w:proofErr w:type="gramEnd"/>
      <w:r w:rsidRPr="00A26E25">
        <w:rPr>
          <w:rFonts w:ascii="Times New Roman" w:hAnsi="Times New Roman" w:cs="Times New Roman"/>
          <w:sz w:val="24"/>
          <w:szCs w:val="24"/>
        </w:rPr>
        <w:t>1967), to determine sample size, the formular is thus:</w:t>
      </w:r>
    </w:p>
    <w:p w14:paraId="54F2C5B2" w14:textId="77777777" w:rsidR="00903B8C" w:rsidRPr="00A26E25" w:rsidRDefault="00903B8C" w:rsidP="00A26E25">
      <w:pPr>
        <w:spacing w:after="0" w:line="480" w:lineRule="auto"/>
        <w:rPr>
          <w:rFonts w:ascii="Times New Roman" w:hAnsi="Times New Roman" w:cs="Times New Roman"/>
          <w:sz w:val="24"/>
          <w:szCs w:val="24"/>
        </w:rPr>
      </w:pPr>
      <w:r w:rsidRPr="00A26E25">
        <w:rPr>
          <w:rFonts w:ascii="Times New Roman" w:hAnsi="Times New Roman" w:cs="Times New Roman"/>
          <w:noProof/>
          <w:sz w:val="24"/>
          <w:szCs w:val="24"/>
        </w:rPr>
        <mc:AlternateContent>
          <mc:Choice Requires="wps">
            <w:drawing>
              <wp:anchor distT="0" distB="0" distL="114300" distR="114300" simplePos="0" relativeHeight="251657728" behindDoc="0" locked="0" layoutInCell="1" allowOverlap="1" wp14:anchorId="4070AB26" wp14:editId="3D6298BD">
                <wp:simplePos x="0" y="0"/>
                <wp:positionH relativeFrom="column">
                  <wp:posOffset>171450</wp:posOffset>
                </wp:positionH>
                <wp:positionV relativeFrom="paragraph">
                  <wp:posOffset>225425</wp:posOffset>
                </wp:positionV>
                <wp:extent cx="666750" cy="0"/>
                <wp:effectExtent l="9525" t="9525" r="9525" b="9525"/>
                <wp:wrapNone/>
                <wp:docPr id="968420401"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66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029AC6" id="_x0000_t32" coordsize="21600,21600" o:spt="32" o:oned="t" path="m,l21600,21600e" filled="f">
                <v:path arrowok="t" fillok="f" o:connecttype="none"/>
                <o:lock v:ext="edit" shapetype="t"/>
              </v:shapetype>
              <v:shape id="AutoShape 10" o:spid="_x0000_s1026" type="#_x0000_t32" style="position:absolute;margin-left:13.5pt;margin-top:17.75pt;width:52.5pt;height:0;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"/>
            </w:pict>
          </mc:Fallback>
        </mc:AlternateContent>
      </w:r>
      <w:r w:rsidRPr="00A26E25">
        <w:rPr>
          <w:rFonts w:ascii="Times New Roman" w:hAnsi="Times New Roman" w:cs="Times New Roman"/>
          <w:sz w:val="24"/>
          <w:szCs w:val="24"/>
        </w:rPr>
        <w:t>n=     N</w:t>
      </w:r>
    </w:p>
    <w:p w14:paraId="00971A5B" w14:textId="77777777" w:rsidR="00903B8C" w:rsidRPr="00A26E25" w:rsidRDefault="00903B8C" w:rsidP="00A26E25">
      <w:pPr>
        <w:spacing w:after="0" w:line="480" w:lineRule="auto"/>
        <w:rPr>
          <w:rFonts w:ascii="Times New Roman" w:hAnsi="Times New Roman" w:cs="Times New Roman"/>
          <w:sz w:val="24"/>
          <w:szCs w:val="24"/>
        </w:rPr>
      </w:pPr>
      <w:r w:rsidRPr="00A26E25">
        <w:rPr>
          <w:rFonts w:ascii="Times New Roman" w:hAnsi="Times New Roman" w:cs="Times New Roman"/>
          <w:sz w:val="24"/>
          <w:szCs w:val="24"/>
        </w:rPr>
        <w:t xml:space="preserve">     1+N (e)</w:t>
      </w:r>
      <w:r w:rsidRPr="00A26E25">
        <w:rPr>
          <w:rFonts w:ascii="Times New Roman" w:hAnsi="Times New Roman" w:cs="Times New Roman"/>
          <w:sz w:val="24"/>
          <w:szCs w:val="24"/>
          <w:vertAlign w:val="superscript"/>
        </w:rPr>
        <w:t>2</w:t>
      </w:r>
    </w:p>
    <w:p w14:paraId="3FDABC9F" w14:textId="77777777" w:rsidR="00903B8C" w:rsidRPr="00A26E25" w:rsidRDefault="00903B8C" w:rsidP="00A26E25">
      <w:pPr>
        <w:spacing w:after="0" w:line="480" w:lineRule="auto"/>
        <w:rPr>
          <w:rFonts w:ascii="Times New Roman" w:hAnsi="Times New Roman" w:cs="Times New Roman"/>
          <w:sz w:val="24"/>
          <w:szCs w:val="24"/>
        </w:rPr>
      </w:pPr>
      <w:r w:rsidRPr="00A26E25">
        <w:rPr>
          <w:rFonts w:ascii="Times New Roman" w:hAnsi="Times New Roman" w:cs="Times New Roman"/>
          <w:sz w:val="24"/>
          <w:szCs w:val="24"/>
        </w:rPr>
        <w:t xml:space="preserve">Where; </w:t>
      </w:r>
    </w:p>
    <w:p w14:paraId="4582F601" w14:textId="77777777" w:rsidR="00903B8C" w:rsidRPr="00A26E25" w:rsidRDefault="00903B8C" w:rsidP="00A26E25">
      <w:pPr>
        <w:spacing w:after="0" w:line="480" w:lineRule="auto"/>
        <w:rPr>
          <w:rFonts w:ascii="Times New Roman" w:hAnsi="Times New Roman" w:cs="Times New Roman"/>
          <w:sz w:val="24"/>
          <w:szCs w:val="24"/>
        </w:rPr>
      </w:pPr>
      <w:r w:rsidRPr="00A26E25">
        <w:rPr>
          <w:rFonts w:ascii="Times New Roman" w:hAnsi="Times New Roman" w:cs="Times New Roman"/>
          <w:sz w:val="24"/>
          <w:szCs w:val="24"/>
        </w:rPr>
        <w:t>n= sample size</w:t>
      </w:r>
    </w:p>
    <w:p w14:paraId="4C246C4A" w14:textId="14794060" w:rsidR="00903B8C" w:rsidRPr="00A26E25" w:rsidRDefault="00903B8C" w:rsidP="00A26E25">
      <w:pPr>
        <w:spacing w:after="0" w:line="480" w:lineRule="auto"/>
        <w:rPr>
          <w:rFonts w:ascii="Times New Roman" w:hAnsi="Times New Roman" w:cs="Times New Roman"/>
          <w:sz w:val="24"/>
          <w:szCs w:val="24"/>
        </w:rPr>
      </w:pPr>
      <w:r w:rsidRPr="00A26E25">
        <w:rPr>
          <w:rFonts w:ascii="Times New Roman" w:hAnsi="Times New Roman" w:cs="Times New Roman"/>
          <w:sz w:val="24"/>
          <w:szCs w:val="24"/>
        </w:rPr>
        <w:t xml:space="preserve">N=target population; </w:t>
      </w:r>
    </w:p>
    <w:p w14:paraId="2C5B2A40" w14:textId="7DEE185F" w:rsidR="00903B8C" w:rsidRPr="00A26E25" w:rsidRDefault="00903B8C" w:rsidP="00A26E25">
      <w:pPr>
        <w:spacing w:after="0" w:line="480" w:lineRule="auto"/>
        <w:rPr>
          <w:rFonts w:ascii="Times New Roman" w:hAnsi="Times New Roman" w:cs="Times New Roman"/>
          <w:sz w:val="24"/>
          <w:szCs w:val="24"/>
        </w:rPr>
      </w:pPr>
      <w:r w:rsidRPr="00A26E25">
        <w:rPr>
          <w:rFonts w:ascii="Times New Roman" w:hAnsi="Times New Roman" w:cs="Times New Roman"/>
          <w:sz w:val="24"/>
          <w:szCs w:val="24"/>
        </w:rPr>
        <w:t>e= sample error</w:t>
      </w:r>
    </w:p>
    <w:p w14:paraId="3229E14F" w14:textId="202E6EDF" w:rsidR="000E1792" w:rsidRPr="00A26E25" w:rsidRDefault="000E1792" w:rsidP="00A26E25">
      <w:pPr>
        <w:spacing w:after="0" w:line="480" w:lineRule="auto"/>
        <w:rPr>
          <w:rFonts w:ascii="Times New Roman" w:hAnsi="Times New Roman" w:cs="Times New Roman"/>
          <w:sz w:val="24"/>
          <w:szCs w:val="24"/>
        </w:rPr>
      </w:pPr>
      <w:r w:rsidRPr="00A26E25">
        <w:rPr>
          <w:rFonts w:ascii="Times New Roman" w:hAnsi="Times New Roman" w:cs="Times New Roman"/>
          <w:sz w:val="24"/>
          <w:szCs w:val="24"/>
        </w:rPr>
        <w:t xml:space="preserve">The sample for this study will consist of </w:t>
      </w:r>
      <w:r w:rsidR="000715A8">
        <w:rPr>
          <w:rFonts w:ascii="Times New Roman" w:hAnsi="Times New Roman" w:cs="Times New Roman"/>
          <w:sz w:val="24"/>
          <w:szCs w:val="24"/>
        </w:rPr>
        <w:t xml:space="preserve">clients that </w:t>
      </w:r>
      <w:proofErr w:type="gramStart"/>
      <w:r w:rsidR="000715A8">
        <w:rPr>
          <w:rFonts w:ascii="Times New Roman" w:hAnsi="Times New Roman" w:cs="Times New Roman"/>
          <w:sz w:val="24"/>
          <w:szCs w:val="24"/>
        </w:rPr>
        <w:t xml:space="preserve">frequents </w:t>
      </w:r>
      <w:r w:rsidR="00111211">
        <w:rPr>
          <w:rFonts w:ascii="Times New Roman" w:hAnsi="Times New Roman" w:cs="Times New Roman"/>
          <w:sz w:val="24"/>
          <w:szCs w:val="24"/>
        </w:rPr>
        <w:t>”Heart</w:t>
      </w:r>
      <w:proofErr w:type="gramEnd"/>
      <w:r w:rsidR="00111211">
        <w:rPr>
          <w:rFonts w:ascii="Times New Roman" w:hAnsi="Times New Roman" w:cs="Times New Roman"/>
          <w:sz w:val="24"/>
          <w:szCs w:val="24"/>
        </w:rPr>
        <w:t xml:space="preserve"> to Heart” clinic in </w:t>
      </w:r>
      <w:r w:rsidRPr="00A26E25">
        <w:rPr>
          <w:rFonts w:ascii="Times New Roman" w:hAnsi="Times New Roman" w:cs="Times New Roman"/>
          <w:sz w:val="24"/>
          <w:szCs w:val="24"/>
        </w:rPr>
        <w:t xml:space="preserve"> Gbagada General Hospital, selected for this study. A cross-sectional technique will be used for this study</w:t>
      </w:r>
      <w:r w:rsidR="000715A8">
        <w:rPr>
          <w:rFonts w:ascii="Times New Roman" w:hAnsi="Times New Roman" w:cs="Times New Roman"/>
          <w:sz w:val="24"/>
          <w:szCs w:val="24"/>
        </w:rPr>
        <w:t>.</w:t>
      </w:r>
    </w:p>
    <w:p w14:paraId="3D53B12E" w14:textId="77777777" w:rsidR="000E1792" w:rsidRPr="00A26E25" w:rsidRDefault="000E1792" w:rsidP="00A26E25">
      <w:pPr>
        <w:spacing w:after="0" w:line="480" w:lineRule="auto"/>
        <w:rPr>
          <w:rFonts w:ascii="Times New Roman" w:hAnsi="Times New Roman" w:cs="Times New Roman"/>
          <w:sz w:val="24"/>
          <w:szCs w:val="24"/>
        </w:rPr>
      </w:pPr>
    </w:p>
    <w:p w14:paraId="6F79BD88" w14:textId="2D7003EF" w:rsidR="000E1792" w:rsidRPr="00724F14" w:rsidRDefault="000E1792" w:rsidP="00A26E25">
      <w:pPr>
        <w:spacing w:after="0" w:line="480" w:lineRule="auto"/>
        <w:rPr>
          <w:rFonts w:ascii="Times New Roman" w:hAnsi="Times New Roman" w:cs="Times New Roman"/>
          <w:b/>
          <w:bCs/>
          <w:sz w:val="24"/>
          <w:szCs w:val="24"/>
        </w:rPr>
      </w:pPr>
      <w:r w:rsidRPr="00724F14">
        <w:rPr>
          <w:rFonts w:ascii="Times New Roman" w:hAnsi="Times New Roman" w:cs="Times New Roman"/>
          <w:b/>
          <w:bCs/>
          <w:sz w:val="24"/>
          <w:szCs w:val="24"/>
        </w:rPr>
        <w:t xml:space="preserve">3.4.1 Inclusion Criteria </w:t>
      </w:r>
    </w:p>
    <w:p w14:paraId="624D2165" w14:textId="5DBCAD52" w:rsidR="000E1792" w:rsidRPr="00A26E25" w:rsidRDefault="000E1792" w:rsidP="00A26E25">
      <w:pPr>
        <w:spacing w:after="0" w:line="480" w:lineRule="auto"/>
        <w:rPr>
          <w:rFonts w:ascii="Times New Roman" w:hAnsi="Times New Roman" w:cs="Times New Roman"/>
          <w:sz w:val="24"/>
          <w:szCs w:val="24"/>
        </w:rPr>
      </w:pPr>
      <w:r w:rsidRPr="00A26E25">
        <w:rPr>
          <w:rFonts w:ascii="Times New Roman" w:hAnsi="Times New Roman" w:cs="Times New Roman"/>
          <w:sz w:val="24"/>
          <w:szCs w:val="24"/>
        </w:rPr>
        <w:t>To be included in this study, the Participants will be</w:t>
      </w:r>
      <w:r w:rsidR="002047DF">
        <w:rPr>
          <w:rFonts w:ascii="Times New Roman" w:hAnsi="Times New Roman" w:cs="Times New Roman"/>
          <w:sz w:val="24"/>
          <w:szCs w:val="24"/>
        </w:rPr>
        <w:t xml:space="preserve"> </w:t>
      </w:r>
      <w:proofErr w:type="gramStart"/>
      <w:r w:rsidR="000715A8">
        <w:rPr>
          <w:rFonts w:ascii="Times New Roman" w:hAnsi="Times New Roman" w:cs="Times New Roman"/>
          <w:sz w:val="24"/>
          <w:szCs w:val="24"/>
        </w:rPr>
        <w:t xml:space="preserve">patients </w:t>
      </w:r>
      <w:r w:rsidR="002047DF">
        <w:rPr>
          <w:rFonts w:ascii="Times New Roman" w:hAnsi="Times New Roman" w:cs="Times New Roman"/>
          <w:sz w:val="24"/>
          <w:szCs w:val="24"/>
        </w:rPr>
        <w:t xml:space="preserve"> frequenting</w:t>
      </w:r>
      <w:proofErr w:type="gramEnd"/>
      <w:r w:rsidR="002047DF">
        <w:rPr>
          <w:rFonts w:ascii="Times New Roman" w:hAnsi="Times New Roman" w:cs="Times New Roman"/>
          <w:sz w:val="24"/>
          <w:szCs w:val="24"/>
        </w:rPr>
        <w:t xml:space="preserve"> </w:t>
      </w:r>
      <w:r w:rsidR="0091305F">
        <w:rPr>
          <w:rFonts w:ascii="Times New Roman" w:hAnsi="Times New Roman" w:cs="Times New Roman"/>
          <w:sz w:val="24"/>
          <w:szCs w:val="24"/>
        </w:rPr>
        <w:t xml:space="preserve">the </w:t>
      </w:r>
      <w:r w:rsidR="00111211">
        <w:rPr>
          <w:rFonts w:ascii="Times New Roman" w:hAnsi="Times New Roman" w:cs="Times New Roman"/>
          <w:sz w:val="24"/>
          <w:szCs w:val="24"/>
        </w:rPr>
        <w:t xml:space="preserve"> “Heart to Heart” clinic </w:t>
      </w:r>
      <w:r w:rsidRPr="00A26E25">
        <w:rPr>
          <w:rFonts w:ascii="Times New Roman" w:hAnsi="Times New Roman" w:cs="Times New Roman"/>
          <w:sz w:val="24"/>
          <w:szCs w:val="24"/>
        </w:rPr>
        <w:t>of the selected Hospital</w:t>
      </w:r>
      <w:r w:rsidR="00111211">
        <w:rPr>
          <w:rFonts w:ascii="Times New Roman" w:hAnsi="Times New Roman" w:cs="Times New Roman"/>
          <w:sz w:val="24"/>
          <w:szCs w:val="24"/>
        </w:rPr>
        <w:t xml:space="preserve">, </w:t>
      </w:r>
    </w:p>
    <w:p w14:paraId="53497954" w14:textId="4EC104E1" w:rsidR="000E1792" w:rsidRPr="00A26E25" w:rsidRDefault="000E1792" w:rsidP="00A26E25">
      <w:pPr>
        <w:spacing w:after="0" w:line="480" w:lineRule="auto"/>
        <w:rPr>
          <w:rFonts w:ascii="Times New Roman" w:hAnsi="Times New Roman" w:cs="Times New Roman"/>
          <w:sz w:val="24"/>
          <w:szCs w:val="24"/>
        </w:rPr>
      </w:pPr>
      <w:proofErr w:type="spellStart"/>
      <w:r w:rsidRPr="00A26E25">
        <w:rPr>
          <w:rFonts w:ascii="Times New Roman" w:hAnsi="Times New Roman" w:cs="Times New Roman"/>
          <w:sz w:val="24"/>
          <w:szCs w:val="24"/>
        </w:rPr>
        <w:t>e.g</w:t>
      </w:r>
      <w:proofErr w:type="spellEnd"/>
      <w:r w:rsidRPr="00A26E25">
        <w:rPr>
          <w:rFonts w:ascii="Times New Roman" w:hAnsi="Times New Roman" w:cs="Times New Roman"/>
          <w:sz w:val="24"/>
          <w:szCs w:val="24"/>
        </w:rPr>
        <w:t xml:space="preserve"> Gbagada General Hospital </w:t>
      </w:r>
    </w:p>
    <w:p w14:paraId="5DE51D67" w14:textId="39A5E750" w:rsidR="000E1792" w:rsidRPr="00A26E25" w:rsidRDefault="000E1792" w:rsidP="00A26E25">
      <w:pPr>
        <w:spacing w:after="0" w:line="480" w:lineRule="auto"/>
        <w:rPr>
          <w:rFonts w:ascii="Times New Roman" w:hAnsi="Times New Roman" w:cs="Times New Roman"/>
          <w:sz w:val="24"/>
          <w:szCs w:val="24"/>
        </w:rPr>
      </w:pPr>
    </w:p>
    <w:p w14:paraId="2CA7BB4F" w14:textId="5E0F4EDE" w:rsidR="000E1792" w:rsidRPr="00724F14" w:rsidRDefault="000E1792" w:rsidP="00A26E25">
      <w:pPr>
        <w:spacing w:after="0" w:line="480" w:lineRule="auto"/>
        <w:rPr>
          <w:rFonts w:ascii="Times New Roman" w:hAnsi="Times New Roman" w:cs="Times New Roman"/>
          <w:b/>
          <w:bCs/>
          <w:sz w:val="24"/>
          <w:szCs w:val="24"/>
        </w:rPr>
      </w:pPr>
      <w:r w:rsidRPr="00724F14">
        <w:rPr>
          <w:rFonts w:ascii="Times New Roman" w:hAnsi="Times New Roman" w:cs="Times New Roman"/>
          <w:b/>
          <w:bCs/>
          <w:sz w:val="24"/>
          <w:szCs w:val="24"/>
        </w:rPr>
        <w:lastRenderedPageBreak/>
        <w:t xml:space="preserve">3.4.2 Exclusion Criteria </w:t>
      </w:r>
    </w:p>
    <w:p w14:paraId="0C519084" w14:textId="3352D840" w:rsidR="000E1792" w:rsidRPr="00A26E25" w:rsidRDefault="000E1792" w:rsidP="00A26E25">
      <w:pPr>
        <w:spacing w:after="0" w:line="480" w:lineRule="auto"/>
        <w:rPr>
          <w:rFonts w:ascii="Times New Roman" w:hAnsi="Times New Roman" w:cs="Times New Roman"/>
          <w:sz w:val="24"/>
          <w:szCs w:val="24"/>
        </w:rPr>
      </w:pPr>
      <w:r w:rsidRPr="00A26E25">
        <w:rPr>
          <w:rFonts w:ascii="Times New Roman" w:hAnsi="Times New Roman" w:cs="Times New Roman"/>
          <w:sz w:val="24"/>
          <w:szCs w:val="24"/>
        </w:rPr>
        <w:t xml:space="preserve">The study would not </w:t>
      </w:r>
      <w:proofErr w:type="gramStart"/>
      <w:r w:rsidR="00480F98">
        <w:rPr>
          <w:rFonts w:ascii="Times New Roman" w:hAnsi="Times New Roman" w:cs="Times New Roman"/>
          <w:sz w:val="24"/>
          <w:szCs w:val="24"/>
        </w:rPr>
        <w:t xml:space="preserve">frequent </w:t>
      </w:r>
      <w:r w:rsidRPr="00A26E25">
        <w:rPr>
          <w:rFonts w:ascii="Times New Roman" w:hAnsi="Times New Roman" w:cs="Times New Roman"/>
          <w:sz w:val="24"/>
          <w:szCs w:val="24"/>
        </w:rPr>
        <w:t xml:space="preserve"> </w:t>
      </w:r>
      <w:r w:rsidR="00111211">
        <w:rPr>
          <w:rFonts w:ascii="Times New Roman" w:hAnsi="Times New Roman" w:cs="Times New Roman"/>
          <w:sz w:val="24"/>
          <w:szCs w:val="24"/>
        </w:rPr>
        <w:t>”</w:t>
      </w:r>
      <w:proofErr w:type="gramEnd"/>
      <w:r w:rsidR="00111211">
        <w:rPr>
          <w:rFonts w:ascii="Times New Roman" w:hAnsi="Times New Roman" w:cs="Times New Roman"/>
          <w:sz w:val="24"/>
          <w:szCs w:val="24"/>
        </w:rPr>
        <w:t xml:space="preserve">Heart to Heart” clinic in </w:t>
      </w:r>
      <w:r w:rsidRPr="00A26E25">
        <w:rPr>
          <w:rFonts w:ascii="Times New Roman" w:hAnsi="Times New Roman" w:cs="Times New Roman"/>
          <w:sz w:val="24"/>
          <w:szCs w:val="24"/>
        </w:rPr>
        <w:t xml:space="preserve"> Gbagada General Hospital.</w:t>
      </w:r>
    </w:p>
    <w:p w14:paraId="3B9C958C" w14:textId="0121FA33" w:rsidR="000E1792" w:rsidRPr="00A26E25" w:rsidRDefault="000E1792" w:rsidP="00A26E25">
      <w:pPr>
        <w:spacing w:after="0" w:line="480" w:lineRule="auto"/>
        <w:rPr>
          <w:rFonts w:ascii="Times New Roman" w:hAnsi="Times New Roman" w:cs="Times New Roman"/>
          <w:sz w:val="24"/>
          <w:szCs w:val="24"/>
        </w:rPr>
      </w:pPr>
    </w:p>
    <w:p w14:paraId="0F881DF1" w14:textId="5BDC5981" w:rsidR="000E1792" w:rsidRPr="00724F14" w:rsidRDefault="000E1792" w:rsidP="00A26E25">
      <w:pPr>
        <w:spacing w:after="0" w:line="480" w:lineRule="auto"/>
        <w:rPr>
          <w:rFonts w:ascii="Times New Roman" w:hAnsi="Times New Roman" w:cs="Times New Roman"/>
          <w:b/>
          <w:bCs/>
          <w:sz w:val="24"/>
          <w:szCs w:val="24"/>
        </w:rPr>
      </w:pPr>
      <w:r w:rsidRPr="00724F14">
        <w:rPr>
          <w:rFonts w:ascii="Times New Roman" w:hAnsi="Times New Roman" w:cs="Times New Roman"/>
          <w:b/>
          <w:bCs/>
          <w:sz w:val="24"/>
          <w:szCs w:val="24"/>
        </w:rPr>
        <w:t xml:space="preserve">3.5 Instruments </w:t>
      </w:r>
      <w:proofErr w:type="gramStart"/>
      <w:r w:rsidRPr="00724F14">
        <w:rPr>
          <w:rFonts w:ascii="Times New Roman" w:hAnsi="Times New Roman" w:cs="Times New Roman"/>
          <w:b/>
          <w:bCs/>
          <w:sz w:val="24"/>
          <w:szCs w:val="24"/>
        </w:rPr>
        <w:t>Of</w:t>
      </w:r>
      <w:proofErr w:type="gramEnd"/>
      <w:r w:rsidRPr="00724F14">
        <w:rPr>
          <w:rFonts w:ascii="Times New Roman" w:hAnsi="Times New Roman" w:cs="Times New Roman"/>
          <w:b/>
          <w:bCs/>
          <w:sz w:val="24"/>
          <w:szCs w:val="24"/>
        </w:rPr>
        <w:t xml:space="preserve"> Data Collection </w:t>
      </w:r>
    </w:p>
    <w:p w14:paraId="2F628953" w14:textId="2077978A" w:rsidR="00074F50" w:rsidRPr="00A26E25" w:rsidRDefault="00074F50" w:rsidP="00A26E25">
      <w:pPr>
        <w:spacing w:after="0" w:line="480" w:lineRule="auto"/>
        <w:rPr>
          <w:rFonts w:ascii="Times New Roman" w:hAnsi="Times New Roman" w:cs="Times New Roman"/>
          <w:sz w:val="24"/>
          <w:szCs w:val="24"/>
        </w:rPr>
      </w:pPr>
      <w:r w:rsidRPr="00A26E25">
        <w:rPr>
          <w:rFonts w:ascii="Times New Roman" w:hAnsi="Times New Roman" w:cs="Times New Roman"/>
          <w:sz w:val="24"/>
          <w:szCs w:val="24"/>
        </w:rPr>
        <w:t>Data will be collected using questionnaire as Instruments;</w:t>
      </w:r>
    </w:p>
    <w:p w14:paraId="26FD4A53" w14:textId="654FBC80" w:rsidR="00074F50" w:rsidRPr="00A26E25" w:rsidRDefault="00074F50" w:rsidP="00A26E25">
      <w:pPr>
        <w:spacing w:after="0" w:line="480" w:lineRule="auto"/>
        <w:rPr>
          <w:rFonts w:ascii="Times New Roman" w:hAnsi="Times New Roman" w:cs="Times New Roman"/>
          <w:sz w:val="24"/>
          <w:szCs w:val="24"/>
        </w:rPr>
      </w:pPr>
      <w:r w:rsidRPr="00A26E25">
        <w:rPr>
          <w:rFonts w:ascii="Times New Roman" w:hAnsi="Times New Roman" w:cs="Times New Roman"/>
          <w:sz w:val="24"/>
          <w:szCs w:val="24"/>
        </w:rPr>
        <w:t>A structured questionnaire will be</w:t>
      </w:r>
      <w:r w:rsidR="00724F14">
        <w:rPr>
          <w:rFonts w:ascii="Times New Roman" w:hAnsi="Times New Roman" w:cs="Times New Roman"/>
          <w:sz w:val="24"/>
          <w:szCs w:val="24"/>
        </w:rPr>
        <w:t xml:space="preserve"> </w:t>
      </w:r>
      <w:proofErr w:type="gramStart"/>
      <w:r w:rsidR="00724F14">
        <w:rPr>
          <w:rFonts w:ascii="Times New Roman" w:hAnsi="Times New Roman" w:cs="Times New Roman"/>
          <w:sz w:val="24"/>
          <w:szCs w:val="24"/>
        </w:rPr>
        <w:t xml:space="preserve">constructed </w:t>
      </w:r>
      <w:r w:rsidRPr="00A26E25">
        <w:rPr>
          <w:rFonts w:ascii="Times New Roman" w:hAnsi="Times New Roman" w:cs="Times New Roman"/>
          <w:sz w:val="24"/>
          <w:szCs w:val="24"/>
        </w:rPr>
        <w:t xml:space="preserve"> to</w:t>
      </w:r>
      <w:proofErr w:type="gramEnd"/>
      <w:r w:rsidRPr="00A26E25">
        <w:rPr>
          <w:rFonts w:ascii="Times New Roman" w:hAnsi="Times New Roman" w:cs="Times New Roman"/>
          <w:sz w:val="24"/>
          <w:szCs w:val="24"/>
        </w:rPr>
        <w:t xml:space="preserve"> obtain information regarding Nurses attitude on HIV patient’s in Gbagada General Hospital. The questionnaire </w:t>
      </w:r>
      <w:r w:rsidR="00724F14">
        <w:rPr>
          <w:rFonts w:ascii="Times New Roman" w:hAnsi="Times New Roman" w:cs="Times New Roman"/>
          <w:sz w:val="24"/>
          <w:szCs w:val="24"/>
        </w:rPr>
        <w:t xml:space="preserve">will </w:t>
      </w:r>
      <w:r w:rsidRPr="00A26E25">
        <w:rPr>
          <w:rFonts w:ascii="Times New Roman" w:hAnsi="Times New Roman" w:cs="Times New Roman"/>
          <w:sz w:val="24"/>
          <w:szCs w:val="24"/>
        </w:rPr>
        <w:t>contain</w:t>
      </w:r>
      <w:r w:rsidR="00724F14">
        <w:rPr>
          <w:rFonts w:ascii="Times New Roman" w:hAnsi="Times New Roman" w:cs="Times New Roman"/>
          <w:sz w:val="24"/>
          <w:szCs w:val="24"/>
        </w:rPr>
        <w:t xml:space="preserve"> the following</w:t>
      </w:r>
      <w:r w:rsidRPr="00A26E25">
        <w:rPr>
          <w:rFonts w:ascii="Times New Roman" w:hAnsi="Times New Roman" w:cs="Times New Roman"/>
          <w:sz w:val="24"/>
          <w:szCs w:val="24"/>
        </w:rPr>
        <w:t xml:space="preserve"> sections;</w:t>
      </w:r>
    </w:p>
    <w:p w14:paraId="3DFCAD05" w14:textId="2CCD3ABC" w:rsidR="00074F50" w:rsidRPr="00A26E25" w:rsidRDefault="00074F50" w:rsidP="00A26E25">
      <w:pPr>
        <w:spacing w:after="0" w:line="480" w:lineRule="auto"/>
        <w:rPr>
          <w:rFonts w:ascii="Times New Roman" w:hAnsi="Times New Roman" w:cs="Times New Roman"/>
          <w:sz w:val="24"/>
          <w:szCs w:val="24"/>
        </w:rPr>
      </w:pPr>
      <w:r w:rsidRPr="00A26E25">
        <w:rPr>
          <w:rFonts w:ascii="Times New Roman" w:hAnsi="Times New Roman" w:cs="Times New Roman"/>
          <w:sz w:val="24"/>
          <w:szCs w:val="24"/>
        </w:rPr>
        <w:t>Section A: Demographics</w:t>
      </w:r>
    </w:p>
    <w:p w14:paraId="58531A15" w14:textId="01A85F66" w:rsidR="00074F50" w:rsidRPr="00A26E25" w:rsidRDefault="00074F50" w:rsidP="00A26E25">
      <w:pPr>
        <w:spacing w:after="0" w:line="480" w:lineRule="auto"/>
        <w:rPr>
          <w:rFonts w:ascii="Times New Roman" w:hAnsi="Times New Roman" w:cs="Times New Roman"/>
          <w:sz w:val="24"/>
          <w:szCs w:val="24"/>
        </w:rPr>
      </w:pPr>
      <w:r w:rsidRPr="00A26E25">
        <w:rPr>
          <w:rFonts w:ascii="Times New Roman" w:hAnsi="Times New Roman" w:cs="Times New Roman"/>
          <w:sz w:val="24"/>
          <w:szCs w:val="24"/>
        </w:rPr>
        <w:t>Section B: Knowledge about the disease</w:t>
      </w:r>
    </w:p>
    <w:p w14:paraId="46F43FA8" w14:textId="5ED05F86" w:rsidR="00A26E25" w:rsidRPr="00A26E25" w:rsidRDefault="00074F50" w:rsidP="00A26E25">
      <w:pPr>
        <w:spacing w:after="0" w:line="480" w:lineRule="auto"/>
        <w:rPr>
          <w:rFonts w:ascii="Times New Roman" w:hAnsi="Times New Roman" w:cs="Times New Roman"/>
          <w:sz w:val="24"/>
          <w:szCs w:val="24"/>
        </w:rPr>
      </w:pPr>
      <w:r w:rsidRPr="00A26E25">
        <w:rPr>
          <w:rFonts w:ascii="Times New Roman" w:hAnsi="Times New Roman" w:cs="Times New Roman"/>
          <w:sz w:val="24"/>
          <w:szCs w:val="24"/>
        </w:rPr>
        <w:t xml:space="preserve">Section </w:t>
      </w:r>
      <w:r w:rsidR="00157FB8">
        <w:rPr>
          <w:rFonts w:ascii="Times New Roman" w:hAnsi="Times New Roman" w:cs="Times New Roman"/>
          <w:sz w:val="24"/>
          <w:szCs w:val="24"/>
        </w:rPr>
        <w:t xml:space="preserve">C: </w:t>
      </w:r>
      <w:r w:rsidR="00480F98" w:rsidRPr="0001738C">
        <w:rPr>
          <w:rFonts w:ascii="Times New Roman" w:hAnsi="Times New Roman" w:cs="Times New Roman"/>
          <w:sz w:val="24"/>
          <w:szCs w:val="24"/>
        </w:rPr>
        <w:t>Factors that affect how respondents feel about caring for people with HIV/AIDS</w:t>
      </w:r>
    </w:p>
    <w:p w14:paraId="2C5E7B6F" w14:textId="3FB22073" w:rsidR="00A26E25" w:rsidRPr="00A26E25" w:rsidRDefault="00A26E25" w:rsidP="00A26E25">
      <w:pPr>
        <w:spacing w:after="0" w:line="480" w:lineRule="auto"/>
        <w:rPr>
          <w:rFonts w:ascii="Times New Roman" w:hAnsi="Times New Roman" w:cs="Times New Roman"/>
          <w:sz w:val="24"/>
          <w:szCs w:val="24"/>
        </w:rPr>
      </w:pPr>
    </w:p>
    <w:p w14:paraId="2F93AE6D" w14:textId="4C171998" w:rsidR="00A26E25" w:rsidRPr="00724F14" w:rsidRDefault="00A26E25" w:rsidP="00A26E25">
      <w:pPr>
        <w:spacing w:after="0" w:line="480" w:lineRule="auto"/>
        <w:rPr>
          <w:rFonts w:ascii="Times New Roman" w:hAnsi="Times New Roman" w:cs="Times New Roman"/>
          <w:b/>
          <w:bCs/>
          <w:sz w:val="24"/>
          <w:szCs w:val="24"/>
        </w:rPr>
      </w:pPr>
      <w:r w:rsidRPr="00724F14">
        <w:rPr>
          <w:rFonts w:ascii="Times New Roman" w:hAnsi="Times New Roman" w:cs="Times New Roman"/>
          <w:b/>
          <w:bCs/>
          <w:sz w:val="24"/>
          <w:szCs w:val="24"/>
        </w:rPr>
        <w:t>3.6 VALIDITY OF INSTRUMENT</w:t>
      </w:r>
    </w:p>
    <w:p w14:paraId="51BB2E0C" w14:textId="3E2CBB6F" w:rsidR="00A26E25" w:rsidRPr="00A26E25" w:rsidRDefault="00A26E25" w:rsidP="00A26E25">
      <w:pPr>
        <w:spacing w:line="480" w:lineRule="auto"/>
        <w:rPr>
          <w:rFonts w:ascii="Times New Roman" w:hAnsi="Times New Roman" w:cs="Times New Roman"/>
          <w:sz w:val="24"/>
          <w:szCs w:val="24"/>
        </w:rPr>
      </w:pPr>
      <w:r w:rsidRPr="00A26E25">
        <w:rPr>
          <w:rFonts w:ascii="Times New Roman" w:hAnsi="Times New Roman" w:cs="Times New Roman"/>
          <w:sz w:val="24"/>
          <w:szCs w:val="24"/>
        </w:rPr>
        <w:t xml:space="preserve">The face and content validities of the structured questionnaires will be considered by the researcher by matching its item with the set objectives, research questions, and literature review and formulated assumptions. A copy of the instrument will be taken </w:t>
      </w:r>
      <w:proofErr w:type="gramStart"/>
      <w:r w:rsidRPr="00A26E25">
        <w:rPr>
          <w:rFonts w:ascii="Times New Roman" w:hAnsi="Times New Roman" w:cs="Times New Roman"/>
          <w:sz w:val="24"/>
          <w:szCs w:val="24"/>
        </w:rPr>
        <w:t>to  the</w:t>
      </w:r>
      <w:proofErr w:type="gramEnd"/>
      <w:r w:rsidRPr="00A26E25">
        <w:rPr>
          <w:rFonts w:ascii="Times New Roman" w:hAnsi="Times New Roman" w:cs="Times New Roman"/>
          <w:sz w:val="24"/>
          <w:szCs w:val="24"/>
        </w:rPr>
        <w:t xml:space="preserve"> supervisor for intellectual review, critiquing and useful corrections and suggestions. </w:t>
      </w:r>
    </w:p>
    <w:p w14:paraId="7B2931C2" w14:textId="7666D663" w:rsidR="00A26E25" w:rsidRPr="00A26E25" w:rsidRDefault="00A26E25" w:rsidP="00A26E25">
      <w:pPr>
        <w:spacing w:line="480" w:lineRule="auto"/>
        <w:rPr>
          <w:rFonts w:ascii="Times New Roman" w:hAnsi="Times New Roman" w:cs="Times New Roman"/>
          <w:sz w:val="24"/>
          <w:szCs w:val="24"/>
        </w:rPr>
      </w:pPr>
    </w:p>
    <w:p w14:paraId="623B77FE" w14:textId="4E60BA71" w:rsidR="00A26E25" w:rsidRPr="00724F14" w:rsidRDefault="00A26E25" w:rsidP="00A26E25">
      <w:pPr>
        <w:spacing w:line="480" w:lineRule="auto"/>
        <w:rPr>
          <w:rFonts w:ascii="Times New Roman" w:hAnsi="Times New Roman" w:cs="Times New Roman"/>
          <w:b/>
          <w:bCs/>
          <w:sz w:val="24"/>
          <w:szCs w:val="24"/>
        </w:rPr>
      </w:pPr>
      <w:r w:rsidRPr="00724F14">
        <w:rPr>
          <w:rFonts w:ascii="Times New Roman" w:hAnsi="Times New Roman" w:cs="Times New Roman"/>
          <w:b/>
          <w:bCs/>
          <w:sz w:val="24"/>
          <w:szCs w:val="24"/>
        </w:rPr>
        <w:t>3.7 RELIABILITY OF INSTRUMENT</w:t>
      </w:r>
    </w:p>
    <w:p w14:paraId="1FB1043F" w14:textId="46BAB264" w:rsidR="00A26E25" w:rsidRDefault="00A26E25" w:rsidP="00A26E25">
      <w:pPr>
        <w:spacing w:line="480" w:lineRule="auto"/>
        <w:rPr>
          <w:rFonts w:ascii="Times New Roman" w:hAnsi="Times New Roman" w:cs="Times New Roman"/>
          <w:sz w:val="24"/>
          <w:szCs w:val="24"/>
        </w:rPr>
      </w:pPr>
      <w:r w:rsidRPr="00A26E25">
        <w:rPr>
          <w:rFonts w:ascii="Times New Roman" w:hAnsi="Times New Roman" w:cs="Times New Roman"/>
          <w:sz w:val="24"/>
          <w:szCs w:val="24"/>
        </w:rPr>
        <w:t xml:space="preserve">Reliability is the ability of instrument/tool to consistently measure what it is designed to measures. This will enable the researcher identify the strength and weakness of the questionnaire and necessary corrections will be made. </w:t>
      </w:r>
      <w:r>
        <w:rPr>
          <w:rFonts w:ascii="Times New Roman" w:hAnsi="Times New Roman" w:cs="Times New Roman"/>
          <w:sz w:val="24"/>
          <w:szCs w:val="24"/>
        </w:rPr>
        <w:t xml:space="preserve">A lot of </w:t>
      </w:r>
      <w:r w:rsidRPr="00A26E25">
        <w:rPr>
          <w:rFonts w:ascii="Times New Roman" w:hAnsi="Times New Roman" w:cs="Times New Roman"/>
          <w:sz w:val="24"/>
          <w:szCs w:val="24"/>
        </w:rPr>
        <w:t xml:space="preserve">copies of structured questionnaire will be administered to </w:t>
      </w:r>
      <w:proofErr w:type="gramStart"/>
      <w:r>
        <w:rPr>
          <w:rFonts w:ascii="Times New Roman" w:hAnsi="Times New Roman" w:cs="Times New Roman"/>
          <w:sz w:val="24"/>
          <w:szCs w:val="24"/>
        </w:rPr>
        <w:t xml:space="preserve">Nurses </w:t>
      </w:r>
      <w:r w:rsidRPr="00A26E25">
        <w:rPr>
          <w:rFonts w:ascii="Times New Roman" w:hAnsi="Times New Roman" w:cs="Times New Roman"/>
          <w:sz w:val="24"/>
          <w:szCs w:val="24"/>
        </w:rPr>
        <w:t xml:space="preserve"> to</w:t>
      </w:r>
      <w:proofErr w:type="gramEnd"/>
      <w:r w:rsidRPr="00A26E25">
        <w:rPr>
          <w:rFonts w:ascii="Times New Roman" w:hAnsi="Times New Roman" w:cs="Times New Roman"/>
          <w:sz w:val="24"/>
          <w:szCs w:val="24"/>
        </w:rPr>
        <w:t xml:space="preserve"> subject of similar characteristic with the study using reliability </w:t>
      </w:r>
      <w:r w:rsidRPr="00A26E25">
        <w:rPr>
          <w:rFonts w:ascii="Times New Roman" w:hAnsi="Times New Roman" w:cs="Times New Roman"/>
          <w:sz w:val="24"/>
          <w:szCs w:val="24"/>
        </w:rPr>
        <w:lastRenderedPageBreak/>
        <w:t xml:space="preserve">coefficient. The administration of questionnaire will span for 2 weeks, adequate information will be provided for the respondent on how to fill the questionnaire. </w:t>
      </w:r>
    </w:p>
    <w:p w14:paraId="65518CDB" w14:textId="77777777" w:rsidR="001634E0" w:rsidRDefault="001634E0" w:rsidP="00035350">
      <w:pPr>
        <w:spacing w:line="480" w:lineRule="auto"/>
        <w:rPr>
          <w:rFonts w:ascii="Times New Roman" w:hAnsi="Times New Roman" w:cs="Times New Roman"/>
          <w:sz w:val="24"/>
          <w:szCs w:val="24"/>
        </w:rPr>
      </w:pPr>
    </w:p>
    <w:p w14:paraId="0127696D" w14:textId="2358061E" w:rsidR="001634E0" w:rsidRPr="00724F14" w:rsidRDefault="00A26E25" w:rsidP="001634E0">
      <w:pPr>
        <w:spacing w:line="480" w:lineRule="auto"/>
        <w:rPr>
          <w:rFonts w:ascii="Times New Roman" w:hAnsi="Times New Roman" w:cs="Times New Roman"/>
          <w:b/>
          <w:bCs/>
          <w:sz w:val="24"/>
          <w:szCs w:val="24"/>
        </w:rPr>
      </w:pPr>
      <w:r w:rsidRPr="00724F14">
        <w:rPr>
          <w:rFonts w:ascii="Times New Roman" w:hAnsi="Times New Roman" w:cs="Times New Roman"/>
          <w:b/>
          <w:bCs/>
          <w:sz w:val="24"/>
          <w:szCs w:val="24"/>
        </w:rPr>
        <w:t>3.8 METHOD OF</w:t>
      </w:r>
      <w:r w:rsidR="001634E0" w:rsidRPr="00724F14">
        <w:rPr>
          <w:rFonts w:ascii="Times New Roman" w:hAnsi="Times New Roman" w:cs="Times New Roman"/>
          <w:b/>
          <w:bCs/>
          <w:sz w:val="24"/>
          <w:szCs w:val="24"/>
        </w:rPr>
        <w:t xml:space="preserve"> DATA COLLECTION</w:t>
      </w:r>
    </w:p>
    <w:p w14:paraId="04B68C50" w14:textId="588C8F08" w:rsidR="001634E0" w:rsidRPr="001634E0" w:rsidRDefault="001634E0" w:rsidP="001634E0">
      <w:pPr>
        <w:spacing w:line="480" w:lineRule="auto"/>
        <w:rPr>
          <w:rFonts w:ascii="Times New Roman" w:hAnsi="Times New Roman" w:cs="Times New Roman"/>
          <w:sz w:val="24"/>
          <w:szCs w:val="24"/>
        </w:rPr>
      </w:pPr>
      <w:r w:rsidRPr="001634E0">
        <w:t xml:space="preserve"> </w:t>
      </w:r>
      <w:r w:rsidRPr="001634E0">
        <w:rPr>
          <w:rFonts w:ascii="Times New Roman" w:hAnsi="Times New Roman" w:cs="Times New Roman"/>
          <w:sz w:val="24"/>
          <w:szCs w:val="24"/>
        </w:rPr>
        <w:t>The data will be collected using a self-report questionnaire. Data collection will take place at a later date, and consent will be obtained beforehand. The paper-based questionnaires will be hand-delivered to each participant in their respective wards by the author and a research assistant. Respondents will have one week to complete the questionnaire, which will then be collected by the researchers.</w:t>
      </w:r>
    </w:p>
    <w:p w14:paraId="0B7609F6" w14:textId="30AE1728" w:rsidR="001634E0" w:rsidRPr="001634E0" w:rsidRDefault="001634E0" w:rsidP="001634E0">
      <w:pPr>
        <w:spacing w:line="480" w:lineRule="auto"/>
        <w:rPr>
          <w:rFonts w:ascii="Times New Roman" w:hAnsi="Times New Roman" w:cs="Times New Roman"/>
          <w:sz w:val="24"/>
          <w:szCs w:val="24"/>
        </w:rPr>
      </w:pPr>
      <w:r w:rsidRPr="001634E0">
        <w:rPr>
          <w:rFonts w:ascii="Times New Roman" w:hAnsi="Times New Roman" w:cs="Times New Roman"/>
          <w:sz w:val="24"/>
          <w:szCs w:val="24"/>
        </w:rPr>
        <w:t>The questionnaire will be divided into four main sections:</w:t>
      </w:r>
    </w:p>
    <w:p w14:paraId="4A68DC23" w14:textId="3274F9BE" w:rsidR="001634E0" w:rsidRPr="001634E0" w:rsidRDefault="001634E0" w:rsidP="001634E0">
      <w:pPr>
        <w:spacing w:line="480" w:lineRule="auto"/>
        <w:rPr>
          <w:rFonts w:ascii="Times New Roman" w:hAnsi="Times New Roman" w:cs="Times New Roman"/>
          <w:sz w:val="24"/>
          <w:szCs w:val="24"/>
        </w:rPr>
      </w:pPr>
      <w:r w:rsidRPr="001634E0">
        <w:rPr>
          <w:rFonts w:ascii="Times New Roman" w:hAnsi="Times New Roman" w:cs="Times New Roman"/>
          <w:sz w:val="24"/>
          <w:szCs w:val="24"/>
        </w:rPr>
        <w:t>Section A: Demographics of Nurses</w:t>
      </w:r>
    </w:p>
    <w:p w14:paraId="33D20647" w14:textId="661F4A95" w:rsidR="001634E0" w:rsidRPr="001634E0" w:rsidRDefault="001634E0" w:rsidP="001634E0">
      <w:pPr>
        <w:spacing w:line="480" w:lineRule="auto"/>
        <w:rPr>
          <w:rFonts w:ascii="Times New Roman" w:hAnsi="Times New Roman" w:cs="Times New Roman"/>
          <w:sz w:val="24"/>
          <w:szCs w:val="24"/>
        </w:rPr>
      </w:pPr>
      <w:r w:rsidRPr="001634E0">
        <w:rPr>
          <w:rFonts w:ascii="Times New Roman" w:hAnsi="Times New Roman" w:cs="Times New Roman"/>
          <w:sz w:val="24"/>
          <w:szCs w:val="24"/>
        </w:rPr>
        <w:t>Section B: Knowledge about HIV/AIDS</w:t>
      </w:r>
    </w:p>
    <w:p w14:paraId="1B47AA49" w14:textId="7CFCF275" w:rsidR="001634E0" w:rsidRPr="001634E0" w:rsidRDefault="001634E0" w:rsidP="001634E0">
      <w:pPr>
        <w:spacing w:line="480" w:lineRule="auto"/>
        <w:rPr>
          <w:rFonts w:ascii="Times New Roman" w:hAnsi="Times New Roman" w:cs="Times New Roman"/>
          <w:sz w:val="24"/>
          <w:szCs w:val="24"/>
        </w:rPr>
      </w:pPr>
      <w:r w:rsidRPr="001634E0">
        <w:rPr>
          <w:rFonts w:ascii="Times New Roman" w:hAnsi="Times New Roman" w:cs="Times New Roman"/>
          <w:sz w:val="24"/>
          <w:szCs w:val="24"/>
        </w:rPr>
        <w:t>Section C: Nurses' Attitudes Toward HIV-Infected Patient</w:t>
      </w:r>
      <w:r>
        <w:rPr>
          <w:rFonts w:ascii="Times New Roman" w:hAnsi="Times New Roman" w:cs="Times New Roman"/>
          <w:sz w:val="24"/>
          <w:szCs w:val="24"/>
        </w:rPr>
        <w:t xml:space="preserve">: </w:t>
      </w:r>
      <w:r w:rsidRPr="001634E0">
        <w:rPr>
          <w:rFonts w:ascii="Times New Roman" w:hAnsi="Times New Roman" w:cs="Times New Roman"/>
          <w:sz w:val="24"/>
          <w:szCs w:val="24"/>
        </w:rPr>
        <w:t>This section will assess perceived self-risk, occupational attitudes, perceived severity, and preventive behavior toward HIV/AIDS. "Attitude" in this context refers to examining individual behavior, including proactive measures toward HIV/AIDS. Occupational attitude measures nurses' predisposition in the clinical setting to respond favorably or unfavorably to HIV/AIDS.</w:t>
      </w:r>
    </w:p>
    <w:p w14:paraId="617E016C" w14:textId="185A83C1" w:rsidR="00035350" w:rsidRDefault="001634E0" w:rsidP="001634E0">
      <w:pPr>
        <w:spacing w:line="480" w:lineRule="auto"/>
        <w:rPr>
          <w:rFonts w:ascii="Times New Roman" w:hAnsi="Times New Roman" w:cs="Times New Roman"/>
          <w:sz w:val="24"/>
          <w:szCs w:val="24"/>
        </w:rPr>
      </w:pPr>
      <w:r w:rsidRPr="001634E0">
        <w:rPr>
          <w:rFonts w:ascii="Times New Roman" w:hAnsi="Times New Roman" w:cs="Times New Roman"/>
          <w:sz w:val="24"/>
          <w:szCs w:val="24"/>
        </w:rPr>
        <w:t>Section D: Factors that Influence Respondents’ Attitudes Toward Caring for People with HIV/AIDS</w:t>
      </w:r>
      <w:r w:rsidR="00A26E25">
        <w:rPr>
          <w:rFonts w:ascii="Times New Roman" w:hAnsi="Times New Roman" w:cs="Times New Roman"/>
          <w:sz w:val="24"/>
          <w:szCs w:val="24"/>
        </w:rPr>
        <w:t xml:space="preserve"> </w:t>
      </w:r>
    </w:p>
    <w:p w14:paraId="795DEFDE" w14:textId="23C8117C" w:rsidR="001634E0" w:rsidRDefault="001634E0" w:rsidP="00AE0C40">
      <w:pPr>
        <w:spacing w:after="0" w:line="480" w:lineRule="auto"/>
        <w:rPr>
          <w:rFonts w:ascii="Times New Roman" w:hAnsi="Times New Roman" w:cs="Times New Roman"/>
          <w:sz w:val="24"/>
          <w:szCs w:val="24"/>
        </w:rPr>
      </w:pPr>
    </w:p>
    <w:p w14:paraId="02979985" w14:textId="77777777" w:rsidR="001634E0" w:rsidRDefault="001634E0" w:rsidP="001634E0">
      <w:pPr>
        <w:pStyle w:val="Heading2"/>
        <w:tabs>
          <w:tab w:val="center" w:pos="6241"/>
        </w:tabs>
        <w:ind w:left="-15" w:firstLine="0"/>
      </w:pPr>
      <w:r>
        <w:lastRenderedPageBreak/>
        <w:t xml:space="preserve">3.10 METHOD OF DATA ANALYSIS  </w:t>
      </w:r>
      <w:r>
        <w:tab/>
        <w:t xml:space="preserve"> </w:t>
      </w:r>
    </w:p>
    <w:p w14:paraId="4D538302" w14:textId="47E399FD" w:rsidR="001634E0" w:rsidRPr="00B47411" w:rsidRDefault="001634E0" w:rsidP="001634E0">
      <w:pPr>
        <w:spacing w:after="0" w:line="480" w:lineRule="auto"/>
        <w:rPr>
          <w:rFonts w:ascii="Times New Roman" w:hAnsi="Times New Roman" w:cs="Times New Roman"/>
          <w:sz w:val="24"/>
          <w:szCs w:val="24"/>
        </w:rPr>
      </w:pPr>
      <w:r w:rsidRPr="001634E0">
        <w:rPr>
          <w:rFonts w:ascii="Times New Roman" w:hAnsi="Times New Roman" w:cs="Times New Roman"/>
          <w:sz w:val="24"/>
          <w:szCs w:val="24"/>
        </w:rPr>
        <w:t xml:space="preserve">Data will be analyzed using statistical package for social science (SPSS). Data will be presented in frequency, percentages, means and standard deviation with the aid of charts and tables. The results will be represented in percentages; respondent’s opinions were properly organized and analyzed using frequency </w:t>
      </w:r>
      <w:r w:rsidRPr="00B47411">
        <w:rPr>
          <w:rFonts w:ascii="Times New Roman" w:hAnsi="Times New Roman" w:cs="Times New Roman"/>
          <w:sz w:val="24"/>
          <w:szCs w:val="24"/>
        </w:rPr>
        <w:t>and distribution tables.</w:t>
      </w:r>
    </w:p>
    <w:p w14:paraId="01976C29" w14:textId="291D0DEE" w:rsidR="001634E0" w:rsidRPr="00B47411" w:rsidRDefault="001634E0" w:rsidP="001634E0">
      <w:pPr>
        <w:spacing w:after="0" w:line="480" w:lineRule="auto"/>
        <w:rPr>
          <w:rFonts w:ascii="Times New Roman" w:hAnsi="Times New Roman" w:cs="Times New Roman"/>
          <w:sz w:val="24"/>
          <w:szCs w:val="24"/>
        </w:rPr>
      </w:pPr>
    </w:p>
    <w:p w14:paraId="64F7377B" w14:textId="77777777" w:rsidR="00B47411" w:rsidRDefault="001634E0" w:rsidP="001634E0">
      <w:pPr>
        <w:spacing w:after="0" w:line="480" w:lineRule="auto"/>
        <w:rPr>
          <w:rFonts w:ascii="Times New Roman" w:hAnsi="Times New Roman" w:cs="Times New Roman"/>
          <w:b/>
          <w:sz w:val="24"/>
          <w:szCs w:val="24"/>
        </w:rPr>
      </w:pPr>
      <w:r w:rsidRPr="001634E0">
        <w:rPr>
          <w:rFonts w:ascii="Times New Roman" w:hAnsi="Times New Roman" w:cs="Times New Roman"/>
          <w:b/>
          <w:sz w:val="24"/>
          <w:szCs w:val="24"/>
        </w:rPr>
        <w:t xml:space="preserve">3.11 ETHICAL CONSIDERATION  </w:t>
      </w:r>
    </w:p>
    <w:p w14:paraId="256C67E2" w14:textId="795C4CB2" w:rsidR="001634E0" w:rsidRPr="001634E0" w:rsidRDefault="001634E0" w:rsidP="001634E0">
      <w:pPr>
        <w:spacing w:after="0" w:line="480" w:lineRule="auto"/>
        <w:rPr>
          <w:rFonts w:ascii="Times New Roman" w:hAnsi="Times New Roman" w:cs="Times New Roman"/>
          <w:sz w:val="24"/>
          <w:szCs w:val="24"/>
        </w:rPr>
      </w:pPr>
      <w:r w:rsidRPr="001634E0">
        <w:rPr>
          <w:rFonts w:ascii="Times New Roman" w:hAnsi="Times New Roman" w:cs="Times New Roman"/>
          <w:b/>
          <w:sz w:val="24"/>
          <w:szCs w:val="24"/>
        </w:rPr>
        <w:t xml:space="preserve">Informed Consent: </w:t>
      </w:r>
    </w:p>
    <w:p w14:paraId="4ADA0040" w14:textId="77777777" w:rsidR="001634E0" w:rsidRPr="001634E0" w:rsidRDefault="001634E0" w:rsidP="001634E0">
      <w:pPr>
        <w:spacing w:after="0" w:line="480" w:lineRule="auto"/>
        <w:rPr>
          <w:rFonts w:ascii="Times New Roman" w:hAnsi="Times New Roman" w:cs="Times New Roman"/>
          <w:sz w:val="24"/>
          <w:szCs w:val="24"/>
        </w:rPr>
      </w:pPr>
      <w:r w:rsidRPr="001634E0">
        <w:rPr>
          <w:rFonts w:ascii="Times New Roman" w:hAnsi="Times New Roman" w:cs="Times New Roman"/>
          <w:sz w:val="24"/>
          <w:szCs w:val="24"/>
        </w:rPr>
        <w:t xml:space="preserve">All participants will be asked to give their informed consent before taking part in the study. This will involve explaining the purpose of the study, as well as any potential risks and benefits. Participants will also be told that their participation is entirely voluntary, and that they can withdraw at any time without any negative consequences. </w:t>
      </w:r>
    </w:p>
    <w:p w14:paraId="2848651A" w14:textId="77777777" w:rsidR="001634E0" w:rsidRPr="001634E0" w:rsidRDefault="001634E0" w:rsidP="001634E0">
      <w:pPr>
        <w:spacing w:after="0" w:line="480" w:lineRule="auto"/>
        <w:rPr>
          <w:rFonts w:ascii="Times New Roman" w:hAnsi="Times New Roman" w:cs="Times New Roman"/>
          <w:sz w:val="24"/>
          <w:szCs w:val="24"/>
        </w:rPr>
      </w:pPr>
      <w:r w:rsidRPr="001634E0">
        <w:rPr>
          <w:rFonts w:ascii="Times New Roman" w:hAnsi="Times New Roman" w:cs="Times New Roman"/>
          <w:b/>
          <w:sz w:val="24"/>
          <w:szCs w:val="24"/>
        </w:rPr>
        <w:t xml:space="preserve">Privacy and Confidentiality: </w:t>
      </w:r>
    </w:p>
    <w:p w14:paraId="7C5B65B7" w14:textId="77777777" w:rsidR="001634E0" w:rsidRPr="001634E0" w:rsidRDefault="001634E0" w:rsidP="001634E0">
      <w:pPr>
        <w:spacing w:after="0" w:line="480" w:lineRule="auto"/>
        <w:rPr>
          <w:rFonts w:ascii="Times New Roman" w:hAnsi="Times New Roman" w:cs="Times New Roman"/>
          <w:sz w:val="24"/>
          <w:szCs w:val="24"/>
        </w:rPr>
      </w:pPr>
      <w:r w:rsidRPr="001634E0">
        <w:rPr>
          <w:rFonts w:ascii="Times New Roman" w:hAnsi="Times New Roman" w:cs="Times New Roman"/>
          <w:sz w:val="24"/>
          <w:szCs w:val="24"/>
        </w:rPr>
        <w:t xml:space="preserve">The confidentiality of participant information will be ensured, and any data collected will be secured. </w:t>
      </w:r>
    </w:p>
    <w:p w14:paraId="595A246D" w14:textId="77777777" w:rsidR="001634E0" w:rsidRPr="001634E0" w:rsidRDefault="001634E0" w:rsidP="001634E0">
      <w:pPr>
        <w:spacing w:after="0" w:line="480" w:lineRule="auto"/>
        <w:rPr>
          <w:rFonts w:ascii="Times New Roman" w:hAnsi="Times New Roman" w:cs="Times New Roman"/>
          <w:sz w:val="24"/>
          <w:szCs w:val="24"/>
        </w:rPr>
      </w:pPr>
      <w:r w:rsidRPr="001634E0">
        <w:rPr>
          <w:rFonts w:ascii="Times New Roman" w:hAnsi="Times New Roman" w:cs="Times New Roman"/>
          <w:b/>
          <w:sz w:val="24"/>
          <w:szCs w:val="24"/>
        </w:rPr>
        <w:t xml:space="preserve">Beneficence and Non-maleficence: </w:t>
      </w:r>
    </w:p>
    <w:p w14:paraId="723448AE" w14:textId="77777777" w:rsidR="001634E0" w:rsidRPr="001634E0" w:rsidRDefault="001634E0" w:rsidP="001634E0">
      <w:pPr>
        <w:spacing w:after="0" w:line="480" w:lineRule="auto"/>
        <w:rPr>
          <w:rFonts w:ascii="Times New Roman" w:hAnsi="Times New Roman" w:cs="Times New Roman"/>
          <w:sz w:val="24"/>
          <w:szCs w:val="24"/>
        </w:rPr>
      </w:pPr>
      <w:r w:rsidRPr="001634E0">
        <w:rPr>
          <w:rFonts w:ascii="Times New Roman" w:hAnsi="Times New Roman" w:cs="Times New Roman"/>
          <w:sz w:val="24"/>
          <w:szCs w:val="24"/>
        </w:rPr>
        <w:t xml:space="preserve">The well-being of all participants will be prioritized, taking into account the emotional impact of discussing topics related to malaria prevention, especially if participants have personal experiences with the disease. </w:t>
      </w:r>
    </w:p>
    <w:p w14:paraId="5AD5284E" w14:textId="77777777" w:rsidR="001634E0" w:rsidRPr="001634E0" w:rsidRDefault="001634E0" w:rsidP="001634E0">
      <w:pPr>
        <w:spacing w:after="0" w:line="480" w:lineRule="auto"/>
        <w:rPr>
          <w:rFonts w:ascii="Times New Roman" w:hAnsi="Times New Roman" w:cs="Times New Roman"/>
          <w:sz w:val="24"/>
          <w:szCs w:val="24"/>
        </w:rPr>
      </w:pPr>
      <w:r w:rsidRPr="001634E0">
        <w:rPr>
          <w:rFonts w:ascii="Times New Roman" w:hAnsi="Times New Roman" w:cs="Times New Roman"/>
          <w:b/>
          <w:sz w:val="24"/>
          <w:szCs w:val="24"/>
        </w:rPr>
        <w:t xml:space="preserve">Cultural Sensitivity: </w:t>
      </w:r>
    </w:p>
    <w:p w14:paraId="3E782428" w14:textId="77777777" w:rsidR="001634E0" w:rsidRPr="001634E0" w:rsidRDefault="001634E0" w:rsidP="001634E0">
      <w:pPr>
        <w:spacing w:after="0" w:line="480" w:lineRule="auto"/>
        <w:rPr>
          <w:rFonts w:ascii="Times New Roman" w:hAnsi="Times New Roman" w:cs="Times New Roman"/>
          <w:sz w:val="24"/>
          <w:szCs w:val="24"/>
        </w:rPr>
      </w:pPr>
      <w:r w:rsidRPr="001634E0">
        <w:rPr>
          <w:rFonts w:ascii="Times New Roman" w:hAnsi="Times New Roman" w:cs="Times New Roman"/>
          <w:sz w:val="24"/>
          <w:szCs w:val="24"/>
        </w:rPr>
        <w:t xml:space="preserve">The cultural norms and practices of the communities involved in the study will be considered. All research materials and approaches will be culturally sensitive and will not cause any offense. </w:t>
      </w:r>
    </w:p>
    <w:p w14:paraId="220FFAFC" w14:textId="77777777" w:rsidR="001634E0" w:rsidRPr="001634E0" w:rsidRDefault="001634E0" w:rsidP="001634E0">
      <w:pPr>
        <w:spacing w:after="0" w:line="480" w:lineRule="auto"/>
        <w:rPr>
          <w:rFonts w:ascii="Times New Roman" w:hAnsi="Times New Roman" w:cs="Times New Roman"/>
          <w:sz w:val="24"/>
          <w:szCs w:val="24"/>
        </w:rPr>
      </w:pPr>
      <w:r w:rsidRPr="001634E0">
        <w:rPr>
          <w:rFonts w:ascii="Times New Roman" w:hAnsi="Times New Roman" w:cs="Times New Roman"/>
          <w:b/>
          <w:sz w:val="24"/>
          <w:szCs w:val="24"/>
        </w:rPr>
        <w:t xml:space="preserve">Data Accuracy and Integrity: </w:t>
      </w:r>
    </w:p>
    <w:p w14:paraId="5A1C50F7" w14:textId="77777777" w:rsidR="001634E0" w:rsidRPr="001634E0" w:rsidRDefault="001634E0" w:rsidP="001634E0">
      <w:pPr>
        <w:spacing w:after="0" w:line="480" w:lineRule="auto"/>
        <w:rPr>
          <w:rFonts w:ascii="Times New Roman" w:hAnsi="Times New Roman" w:cs="Times New Roman"/>
          <w:sz w:val="24"/>
          <w:szCs w:val="24"/>
        </w:rPr>
      </w:pPr>
      <w:r w:rsidRPr="001634E0">
        <w:rPr>
          <w:rFonts w:ascii="Times New Roman" w:hAnsi="Times New Roman" w:cs="Times New Roman"/>
          <w:sz w:val="24"/>
          <w:szCs w:val="24"/>
        </w:rPr>
        <w:lastRenderedPageBreak/>
        <w:t xml:space="preserve">The accuracy and truthfulness of the data collected will be ensured, and any findings will be represented accurately to maintain the trust of participants and the wider community. </w:t>
      </w:r>
    </w:p>
    <w:p w14:paraId="0B5AEF26" w14:textId="77777777" w:rsidR="001634E0" w:rsidRPr="001634E0" w:rsidRDefault="001634E0" w:rsidP="001634E0">
      <w:pPr>
        <w:spacing w:after="0" w:line="480" w:lineRule="auto"/>
        <w:rPr>
          <w:rFonts w:ascii="Times New Roman" w:hAnsi="Times New Roman" w:cs="Times New Roman"/>
          <w:sz w:val="24"/>
          <w:szCs w:val="24"/>
        </w:rPr>
      </w:pPr>
      <w:r w:rsidRPr="001634E0">
        <w:rPr>
          <w:rFonts w:ascii="Times New Roman" w:hAnsi="Times New Roman" w:cs="Times New Roman"/>
          <w:b/>
          <w:sz w:val="24"/>
          <w:szCs w:val="24"/>
        </w:rPr>
        <w:t xml:space="preserve">Fair Participant Selection: </w:t>
      </w:r>
    </w:p>
    <w:p w14:paraId="3A9528FF" w14:textId="77777777" w:rsidR="001634E0" w:rsidRPr="001634E0" w:rsidRDefault="001634E0" w:rsidP="001634E0">
      <w:pPr>
        <w:spacing w:after="0" w:line="480" w:lineRule="auto"/>
        <w:rPr>
          <w:rFonts w:ascii="Times New Roman" w:hAnsi="Times New Roman" w:cs="Times New Roman"/>
          <w:sz w:val="24"/>
          <w:szCs w:val="24"/>
        </w:rPr>
      </w:pPr>
      <w:r w:rsidRPr="001634E0">
        <w:rPr>
          <w:rFonts w:ascii="Times New Roman" w:hAnsi="Times New Roman" w:cs="Times New Roman"/>
          <w:sz w:val="24"/>
          <w:szCs w:val="24"/>
        </w:rPr>
        <w:t xml:space="preserve">All participants will be selected fairly and equitably, without any form of discrimination or bias. </w:t>
      </w:r>
    </w:p>
    <w:p w14:paraId="07528E37" w14:textId="77777777" w:rsidR="001634E0" w:rsidRPr="001634E0" w:rsidRDefault="001634E0" w:rsidP="001634E0">
      <w:pPr>
        <w:spacing w:after="0" w:line="480" w:lineRule="auto"/>
        <w:rPr>
          <w:rFonts w:ascii="Times New Roman" w:hAnsi="Times New Roman" w:cs="Times New Roman"/>
          <w:sz w:val="24"/>
          <w:szCs w:val="24"/>
        </w:rPr>
      </w:pPr>
      <w:r w:rsidRPr="001634E0">
        <w:rPr>
          <w:rFonts w:ascii="Times New Roman" w:hAnsi="Times New Roman" w:cs="Times New Roman"/>
          <w:sz w:val="24"/>
          <w:szCs w:val="24"/>
        </w:rPr>
        <w:t xml:space="preserve">The study population will aim to represent the diversity of the community. </w:t>
      </w:r>
    </w:p>
    <w:p w14:paraId="052683B7" w14:textId="77777777" w:rsidR="001634E0" w:rsidRPr="001634E0" w:rsidRDefault="001634E0" w:rsidP="001634E0">
      <w:pPr>
        <w:spacing w:after="0" w:line="480" w:lineRule="auto"/>
        <w:rPr>
          <w:rFonts w:ascii="Times New Roman" w:hAnsi="Times New Roman" w:cs="Times New Roman"/>
          <w:sz w:val="24"/>
          <w:szCs w:val="24"/>
        </w:rPr>
      </w:pPr>
      <w:r w:rsidRPr="001634E0">
        <w:rPr>
          <w:rFonts w:ascii="Times New Roman" w:hAnsi="Times New Roman" w:cs="Times New Roman"/>
          <w:b/>
          <w:sz w:val="24"/>
          <w:szCs w:val="24"/>
        </w:rPr>
        <w:t xml:space="preserve">Minimization of Risks: </w:t>
      </w:r>
    </w:p>
    <w:p w14:paraId="3197ABA5" w14:textId="77777777" w:rsidR="001634E0" w:rsidRPr="001634E0" w:rsidRDefault="001634E0" w:rsidP="001634E0">
      <w:pPr>
        <w:spacing w:after="0" w:line="480" w:lineRule="auto"/>
        <w:rPr>
          <w:rFonts w:ascii="Times New Roman" w:hAnsi="Times New Roman" w:cs="Times New Roman"/>
          <w:sz w:val="24"/>
          <w:szCs w:val="24"/>
        </w:rPr>
      </w:pPr>
      <w:r w:rsidRPr="001634E0">
        <w:rPr>
          <w:rFonts w:ascii="Times New Roman" w:hAnsi="Times New Roman" w:cs="Times New Roman"/>
          <w:sz w:val="24"/>
          <w:szCs w:val="24"/>
        </w:rPr>
        <w:t xml:space="preserve">Potential risks associated with the study, both physical and psychological, will be identified and minimized. Appropriate support services will be provided for participants who may experience distress during or after the study. </w:t>
      </w:r>
    </w:p>
    <w:p w14:paraId="72A227D9" w14:textId="6963660E" w:rsidR="00AE0C40" w:rsidRPr="00A26E25" w:rsidRDefault="00AE0C40" w:rsidP="00AE0C40">
      <w:pPr>
        <w:spacing w:after="0" w:line="480" w:lineRule="auto"/>
        <w:rPr>
          <w:rFonts w:ascii="Times New Roman" w:hAnsi="Times New Roman" w:cs="Times New Roman"/>
          <w:sz w:val="24"/>
          <w:szCs w:val="24"/>
        </w:rPr>
      </w:pPr>
    </w:p>
    <w:sectPr w:rsidR="00AE0C40" w:rsidRPr="00A26E25">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E881A" w14:textId="77777777" w:rsidR="00FF24CB" w:rsidRDefault="00FF24CB">
      <w:pPr>
        <w:spacing w:after="0" w:line="240" w:lineRule="auto"/>
      </w:pPr>
      <w:r>
        <w:separator/>
      </w:r>
    </w:p>
  </w:endnote>
  <w:endnote w:type="continuationSeparator" w:id="0">
    <w:p w14:paraId="13BD4570" w14:textId="77777777" w:rsidR="00FF24CB" w:rsidRDefault="00FF24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altName w:val="Cambria"/>
    <w:panose1 w:val="02040503050406030204"/>
    <w:charset w:val="00"/>
    <w:family w:val="roman"/>
    <w:pitch w:val="variable"/>
    <w:sig w:usb0="E00006FF" w:usb1="420024FF" w:usb2="02000000" w:usb3="00000000" w:csb0="0000019F" w:csb1="00000000"/>
  </w:font>
  <w:font w:name="Segoe UI">
    <w:altName w:val="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45125" w14:textId="77777777" w:rsidR="003D1376" w:rsidRDefault="003D1376">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9B7EE" w14:textId="77777777" w:rsidR="00FF24CB" w:rsidRDefault="00FF24CB">
      <w:pPr>
        <w:spacing w:after="0" w:line="240" w:lineRule="auto"/>
      </w:pPr>
      <w:r>
        <w:separator/>
      </w:r>
    </w:p>
  </w:footnote>
  <w:footnote w:type="continuationSeparator" w:id="0">
    <w:p w14:paraId="11E20F42" w14:textId="77777777" w:rsidR="00FF24CB" w:rsidRDefault="00FF24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76F33" w14:textId="77777777" w:rsidR="003D1376" w:rsidRDefault="003D1376">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3F20422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 w15:restartNumberingAfterBreak="0">
    <w:nsid w:val="00000002"/>
    <w:multiLevelType w:val="multilevel"/>
    <w:tmpl w:val="174616A0"/>
    <w:lvl w:ilvl="0">
      <w:start w:val="1"/>
      <w:numFmt w:val="decimal"/>
      <w:lvlText w:val="%1."/>
      <w:lvlJc w:val="left"/>
      <w:pPr>
        <w:ind w:left="360" w:hanging="360"/>
      </w:pPr>
    </w:lvl>
    <w:lvl w:ilvl="1">
      <w:start w:val="2"/>
      <w:numFmt w:val="decimal"/>
      <w:isLgl/>
      <w:lvlText w:val="%1.%2."/>
      <w:lvlJc w:val="left"/>
      <w:pPr>
        <w:ind w:left="720" w:hanging="72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0000003"/>
    <w:multiLevelType w:val="multilevel"/>
    <w:tmpl w:val="300EF5EC"/>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 w15:restartNumberingAfterBreak="0">
    <w:nsid w:val="00000004"/>
    <w:multiLevelType w:val="multilevel"/>
    <w:tmpl w:val="5C76B96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0000005"/>
    <w:multiLevelType w:val="multilevel"/>
    <w:tmpl w:val="AD82E044"/>
    <w:lvl w:ilvl="0">
      <w:start w:val="1"/>
      <w:numFmt w:val="decimal"/>
      <w:lvlText w:val="%1."/>
      <w:lvlJc w:val="left"/>
      <w:pPr>
        <w:tabs>
          <w:tab w:val="left" w:pos="720"/>
        </w:tabs>
        <w:ind w:left="720" w:hanging="360"/>
      </w:pPr>
    </w:lvl>
    <w:lvl w:ilvl="1">
      <w:start w:val="1"/>
      <w:numFmt w:val="bullet"/>
      <w:lvlText w:val=""/>
      <w:lvlJc w:val="left"/>
      <w:pPr>
        <w:tabs>
          <w:tab w:val="left" w:pos="1440"/>
        </w:tabs>
        <w:ind w:left="1440" w:hanging="360"/>
      </w:pPr>
      <w:rPr>
        <w:rFonts w:ascii="Symbol" w:hAnsi="Symbol" w:hint="default"/>
        <w:sz w:val="20"/>
      </w:r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5" w15:restartNumberingAfterBreak="0">
    <w:nsid w:val="00000006"/>
    <w:multiLevelType w:val="hybridMultilevel"/>
    <w:tmpl w:val="166EDACA"/>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6" w15:restartNumberingAfterBreak="0">
    <w:nsid w:val="00000007"/>
    <w:multiLevelType w:val="multilevel"/>
    <w:tmpl w:val="E6BEC98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00000008"/>
    <w:multiLevelType w:val="multilevel"/>
    <w:tmpl w:val="CD68BD0E"/>
    <w:lvl w:ilvl="0">
      <w:start w:val="1"/>
      <w:numFmt w:val="decimal"/>
      <w:lvlText w:val="%1."/>
      <w:lvlJc w:val="left"/>
      <w:pPr>
        <w:tabs>
          <w:tab w:val="left" w:pos="450"/>
        </w:tabs>
        <w:ind w:left="450" w:hanging="360"/>
      </w:pPr>
    </w:lvl>
    <w:lvl w:ilvl="1" w:tentative="1">
      <w:start w:val="1"/>
      <w:numFmt w:val="decimal"/>
      <w:lvlText w:val="%2."/>
      <w:lvlJc w:val="left"/>
      <w:pPr>
        <w:tabs>
          <w:tab w:val="left" w:pos="1170"/>
        </w:tabs>
        <w:ind w:left="1170" w:hanging="360"/>
      </w:pPr>
    </w:lvl>
    <w:lvl w:ilvl="2" w:tentative="1">
      <w:start w:val="1"/>
      <w:numFmt w:val="decimal"/>
      <w:lvlText w:val="%3."/>
      <w:lvlJc w:val="left"/>
      <w:pPr>
        <w:tabs>
          <w:tab w:val="left" w:pos="1890"/>
        </w:tabs>
        <w:ind w:left="1890" w:hanging="360"/>
      </w:pPr>
    </w:lvl>
    <w:lvl w:ilvl="3" w:tentative="1">
      <w:start w:val="1"/>
      <w:numFmt w:val="decimal"/>
      <w:lvlText w:val="%4."/>
      <w:lvlJc w:val="left"/>
      <w:pPr>
        <w:tabs>
          <w:tab w:val="left" w:pos="2610"/>
        </w:tabs>
        <w:ind w:left="2610" w:hanging="360"/>
      </w:pPr>
    </w:lvl>
    <w:lvl w:ilvl="4" w:tentative="1">
      <w:start w:val="1"/>
      <w:numFmt w:val="decimal"/>
      <w:lvlText w:val="%5."/>
      <w:lvlJc w:val="left"/>
      <w:pPr>
        <w:tabs>
          <w:tab w:val="left" w:pos="3330"/>
        </w:tabs>
        <w:ind w:left="3330" w:hanging="360"/>
      </w:pPr>
    </w:lvl>
    <w:lvl w:ilvl="5" w:tentative="1">
      <w:start w:val="1"/>
      <w:numFmt w:val="decimal"/>
      <w:lvlText w:val="%6."/>
      <w:lvlJc w:val="left"/>
      <w:pPr>
        <w:tabs>
          <w:tab w:val="left" w:pos="4050"/>
        </w:tabs>
        <w:ind w:left="4050" w:hanging="360"/>
      </w:pPr>
    </w:lvl>
    <w:lvl w:ilvl="6" w:tentative="1">
      <w:start w:val="1"/>
      <w:numFmt w:val="decimal"/>
      <w:lvlText w:val="%7."/>
      <w:lvlJc w:val="left"/>
      <w:pPr>
        <w:tabs>
          <w:tab w:val="left" w:pos="4770"/>
        </w:tabs>
        <w:ind w:left="4770" w:hanging="360"/>
      </w:pPr>
    </w:lvl>
    <w:lvl w:ilvl="7" w:tentative="1">
      <w:start w:val="1"/>
      <w:numFmt w:val="decimal"/>
      <w:lvlText w:val="%8."/>
      <w:lvlJc w:val="left"/>
      <w:pPr>
        <w:tabs>
          <w:tab w:val="left" w:pos="5490"/>
        </w:tabs>
        <w:ind w:left="5490" w:hanging="360"/>
      </w:pPr>
    </w:lvl>
    <w:lvl w:ilvl="8" w:tentative="1">
      <w:start w:val="1"/>
      <w:numFmt w:val="decimal"/>
      <w:lvlText w:val="%9."/>
      <w:lvlJc w:val="left"/>
      <w:pPr>
        <w:tabs>
          <w:tab w:val="left" w:pos="6210"/>
        </w:tabs>
        <w:ind w:left="6210" w:hanging="360"/>
      </w:pPr>
    </w:lvl>
  </w:abstractNum>
  <w:abstractNum w:abstractNumId="8" w15:restartNumberingAfterBreak="0">
    <w:nsid w:val="056A69EE"/>
    <w:multiLevelType w:val="multilevel"/>
    <w:tmpl w:val="28442D68"/>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15A93AFA"/>
    <w:multiLevelType w:val="multilevel"/>
    <w:tmpl w:val="A84E5D94"/>
    <w:lvl w:ilvl="0">
      <w:start w:val="1"/>
      <w:numFmt w:val="decimal"/>
      <w:lvlText w:val="%1."/>
      <w:lvlJc w:val="left"/>
      <w:pPr>
        <w:tabs>
          <w:tab w:val="num" w:pos="450"/>
        </w:tabs>
        <w:ind w:left="450" w:hanging="360"/>
      </w:pPr>
    </w:lvl>
    <w:lvl w:ilvl="1">
      <w:start w:val="1"/>
      <w:numFmt w:val="bullet"/>
      <w:lvlText w:val=""/>
      <w:lvlJc w:val="left"/>
      <w:pPr>
        <w:tabs>
          <w:tab w:val="num" w:pos="540"/>
        </w:tabs>
        <w:ind w:left="540" w:hanging="360"/>
      </w:pPr>
      <w:rPr>
        <w:rFonts w:ascii="Symbol" w:hAnsi="Symbol" w:hint="default"/>
        <w:sz w:val="20"/>
      </w:r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10" w15:restartNumberingAfterBreak="0">
    <w:nsid w:val="18BC1497"/>
    <w:multiLevelType w:val="hybridMultilevel"/>
    <w:tmpl w:val="C6B8F284"/>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24231533"/>
    <w:multiLevelType w:val="multilevel"/>
    <w:tmpl w:val="EF088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E3688C"/>
    <w:multiLevelType w:val="hybridMultilevel"/>
    <w:tmpl w:val="F4CE47CA"/>
    <w:lvl w:ilvl="0" w:tplc="0DF60200">
      <w:start w:val="5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6F4BB7"/>
    <w:multiLevelType w:val="multilevel"/>
    <w:tmpl w:val="7A14E162"/>
    <w:lvl w:ilvl="0">
      <w:start w:val="1"/>
      <w:numFmt w:val="decimal"/>
      <w:lvlText w:val="%1."/>
      <w:lvlJc w:val="left"/>
      <w:pPr>
        <w:tabs>
          <w:tab w:val="num" w:pos="720"/>
        </w:tabs>
        <w:ind w:left="720" w:hanging="360"/>
      </w:pPr>
    </w:lvl>
    <w:lvl w:ilvl="1">
      <w:start w:val="1"/>
      <w:numFmt w:val="bullet"/>
      <w:lvlText w:val=""/>
      <w:lvlJc w:val="left"/>
      <w:pPr>
        <w:tabs>
          <w:tab w:val="num" w:pos="450"/>
        </w:tabs>
        <w:ind w:left="45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DD14B44"/>
    <w:multiLevelType w:val="hybridMultilevel"/>
    <w:tmpl w:val="4BC41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051A1A"/>
    <w:multiLevelType w:val="hybridMultilevel"/>
    <w:tmpl w:val="23C81C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6FE3F1C"/>
    <w:multiLevelType w:val="multilevel"/>
    <w:tmpl w:val="A0683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B712A0"/>
    <w:multiLevelType w:val="multilevel"/>
    <w:tmpl w:val="7A14E162"/>
    <w:lvl w:ilvl="0">
      <w:start w:val="1"/>
      <w:numFmt w:val="decimal"/>
      <w:lvlText w:val="%1."/>
      <w:lvlJc w:val="left"/>
      <w:pPr>
        <w:tabs>
          <w:tab w:val="num" w:pos="720"/>
        </w:tabs>
        <w:ind w:left="720" w:hanging="360"/>
      </w:pPr>
    </w:lvl>
    <w:lvl w:ilvl="1">
      <w:start w:val="1"/>
      <w:numFmt w:val="bullet"/>
      <w:lvlText w:val=""/>
      <w:lvlJc w:val="left"/>
      <w:pPr>
        <w:tabs>
          <w:tab w:val="num" w:pos="540"/>
        </w:tabs>
        <w:ind w:left="5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A3F6CE1"/>
    <w:multiLevelType w:val="multilevel"/>
    <w:tmpl w:val="840C4E74"/>
    <w:lvl w:ilvl="0">
      <w:start w:val="2"/>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F464859"/>
    <w:multiLevelType w:val="multilevel"/>
    <w:tmpl w:val="7D688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7"/>
  </w:num>
  <w:num w:numId="3">
    <w:abstractNumId w:val="15"/>
  </w:num>
  <w:num w:numId="4">
    <w:abstractNumId w:val="0"/>
  </w:num>
  <w:num w:numId="5">
    <w:abstractNumId w:val="5"/>
  </w:num>
  <w:num w:numId="6">
    <w:abstractNumId w:val="3"/>
  </w:num>
  <w:num w:numId="7">
    <w:abstractNumId w:val="6"/>
  </w:num>
  <w:num w:numId="8">
    <w:abstractNumId w:val="2"/>
  </w:num>
  <w:num w:numId="9">
    <w:abstractNumId w:val="4"/>
  </w:num>
  <w:num w:numId="10">
    <w:abstractNumId w:val="8"/>
  </w:num>
  <w:num w:numId="11">
    <w:abstractNumId w:val="17"/>
  </w:num>
  <w:num w:numId="12">
    <w:abstractNumId w:val="13"/>
  </w:num>
  <w:num w:numId="13">
    <w:abstractNumId w:val="18"/>
  </w:num>
  <w:num w:numId="14">
    <w:abstractNumId w:val="9"/>
  </w:num>
  <w:num w:numId="15">
    <w:abstractNumId w:val="14"/>
  </w:num>
  <w:num w:numId="16">
    <w:abstractNumId w:val="10"/>
  </w:num>
  <w:num w:numId="17">
    <w:abstractNumId w:val="12"/>
  </w:num>
  <w:num w:numId="18">
    <w:abstractNumId w:val="16"/>
  </w:num>
  <w:num w:numId="19">
    <w:abstractNumId w:val="19"/>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1DB0"/>
    <w:rsid w:val="0001738C"/>
    <w:rsid w:val="00035350"/>
    <w:rsid w:val="00036E5A"/>
    <w:rsid w:val="0005491B"/>
    <w:rsid w:val="0006636D"/>
    <w:rsid w:val="000715A8"/>
    <w:rsid w:val="00074F50"/>
    <w:rsid w:val="000760D2"/>
    <w:rsid w:val="00085045"/>
    <w:rsid w:val="000E036B"/>
    <w:rsid w:val="000E1792"/>
    <w:rsid w:val="000E2FBD"/>
    <w:rsid w:val="000E3964"/>
    <w:rsid w:val="000E4013"/>
    <w:rsid w:val="000F76E8"/>
    <w:rsid w:val="00103D1B"/>
    <w:rsid w:val="00106F50"/>
    <w:rsid w:val="00111211"/>
    <w:rsid w:val="00111DB0"/>
    <w:rsid w:val="0011659F"/>
    <w:rsid w:val="00157FB8"/>
    <w:rsid w:val="0016343A"/>
    <w:rsid w:val="001634E0"/>
    <w:rsid w:val="00170018"/>
    <w:rsid w:val="00173E8E"/>
    <w:rsid w:val="001852E0"/>
    <w:rsid w:val="001A48E9"/>
    <w:rsid w:val="00203A48"/>
    <w:rsid w:val="002047DF"/>
    <w:rsid w:val="0022210E"/>
    <w:rsid w:val="00250E18"/>
    <w:rsid w:val="0026261D"/>
    <w:rsid w:val="00292F5D"/>
    <w:rsid w:val="002A5ED2"/>
    <w:rsid w:val="002C2CD2"/>
    <w:rsid w:val="002C6CD1"/>
    <w:rsid w:val="002F3461"/>
    <w:rsid w:val="00303172"/>
    <w:rsid w:val="0031636A"/>
    <w:rsid w:val="0034004F"/>
    <w:rsid w:val="00371558"/>
    <w:rsid w:val="003D1376"/>
    <w:rsid w:val="003D7399"/>
    <w:rsid w:val="00407B5A"/>
    <w:rsid w:val="00422E1C"/>
    <w:rsid w:val="00442CE9"/>
    <w:rsid w:val="00480F98"/>
    <w:rsid w:val="004A0566"/>
    <w:rsid w:val="004C6DE5"/>
    <w:rsid w:val="004C7758"/>
    <w:rsid w:val="00530D27"/>
    <w:rsid w:val="005319F9"/>
    <w:rsid w:val="005635BB"/>
    <w:rsid w:val="005946B0"/>
    <w:rsid w:val="005B2875"/>
    <w:rsid w:val="005E4EC6"/>
    <w:rsid w:val="00662F2A"/>
    <w:rsid w:val="006876FC"/>
    <w:rsid w:val="0069067C"/>
    <w:rsid w:val="006C7CFD"/>
    <w:rsid w:val="006D53A1"/>
    <w:rsid w:val="006E5535"/>
    <w:rsid w:val="00724F14"/>
    <w:rsid w:val="00726BD7"/>
    <w:rsid w:val="00736CC9"/>
    <w:rsid w:val="0078207B"/>
    <w:rsid w:val="007A598F"/>
    <w:rsid w:val="007E65B0"/>
    <w:rsid w:val="0084217F"/>
    <w:rsid w:val="008509FB"/>
    <w:rsid w:val="00863F3D"/>
    <w:rsid w:val="00882784"/>
    <w:rsid w:val="008A3561"/>
    <w:rsid w:val="008A5E74"/>
    <w:rsid w:val="008D2A46"/>
    <w:rsid w:val="008E4E75"/>
    <w:rsid w:val="00903B8C"/>
    <w:rsid w:val="0091305F"/>
    <w:rsid w:val="00916C6A"/>
    <w:rsid w:val="0093635C"/>
    <w:rsid w:val="00995CA8"/>
    <w:rsid w:val="009A7D84"/>
    <w:rsid w:val="009C1291"/>
    <w:rsid w:val="009C7847"/>
    <w:rsid w:val="00A26E25"/>
    <w:rsid w:val="00A65423"/>
    <w:rsid w:val="00AA17B7"/>
    <w:rsid w:val="00AA70E0"/>
    <w:rsid w:val="00AE0C40"/>
    <w:rsid w:val="00B1181A"/>
    <w:rsid w:val="00B17B55"/>
    <w:rsid w:val="00B473A4"/>
    <w:rsid w:val="00B47411"/>
    <w:rsid w:val="00B74110"/>
    <w:rsid w:val="00BA588F"/>
    <w:rsid w:val="00BA7F91"/>
    <w:rsid w:val="00BB67F0"/>
    <w:rsid w:val="00BE1FDC"/>
    <w:rsid w:val="00C22232"/>
    <w:rsid w:val="00C46237"/>
    <w:rsid w:val="00C63038"/>
    <w:rsid w:val="00C713C6"/>
    <w:rsid w:val="00C93003"/>
    <w:rsid w:val="00CA3B3E"/>
    <w:rsid w:val="00CA63FE"/>
    <w:rsid w:val="00CC211C"/>
    <w:rsid w:val="00CC459B"/>
    <w:rsid w:val="00CC6ADB"/>
    <w:rsid w:val="00CD2744"/>
    <w:rsid w:val="00CF662F"/>
    <w:rsid w:val="00D141CC"/>
    <w:rsid w:val="00D142FE"/>
    <w:rsid w:val="00D65D4A"/>
    <w:rsid w:val="00D90D74"/>
    <w:rsid w:val="00DB012D"/>
    <w:rsid w:val="00DB4D91"/>
    <w:rsid w:val="00DB6989"/>
    <w:rsid w:val="00DC7AA0"/>
    <w:rsid w:val="00E20EE8"/>
    <w:rsid w:val="00E34B8D"/>
    <w:rsid w:val="00E512E2"/>
    <w:rsid w:val="00E52AF0"/>
    <w:rsid w:val="00E53EFD"/>
    <w:rsid w:val="00EA7E9C"/>
    <w:rsid w:val="00ED24A2"/>
    <w:rsid w:val="00F004D7"/>
    <w:rsid w:val="00F04FA4"/>
    <w:rsid w:val="00F15ECA"/>
    <w:rsid w:val="00F20F46"/>
    <w:rsid w:val="00F251E1"/>
    <w:rsid w:val="00F33A19"/>
    <w:rsid w:val="00F53ABE"/>
    <w:rsid w:val="00F70566"/>
    <w:rsid w:val="00FB0A73"/>
    <w:rsid w:val="00FF24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249484"/>
  <w15:docId w15:val="{BC7EF7A3-2866-46B4-A434-BD28D4FD8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SimSun"/>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1634E0"/>
    <w:pPr>
      <w:keepNext/>
      <w:keepLines/>
      <w:spacing w:after="485" w:line="265" w:lineRule="auto"/>
      <w:ind w:left="10" w:hanging="10"/>
      <w:outlineLvl w:val="1"/>
    </w:pPr>
    <w:rPr>
      <w:rFonts w:ascii="Times New Roman" w:eastAsia="Times New Roman" w:hAnsi="Times New Roman" w:cs="Times New Roman"/>
      <w:b/>
      <w:color w:val="000000"/>
      <w:kern w:val="0"/>
      <w:sz w:val="24"/>
      <w14:ligatures w14:val="none"/>
    </w:rPr>
  </w:style>
  <w:style w:type="paragraph" w:styleId="Heading4">
    <w:name w:val="heading 4"/>
    <w:basedOn w:val="Normal"/>
    <w:next w:val="Normal"/>
    <w:link w:val="Heading4Char"/>
    <w:uiPriority w:val="9"/>
    <w:semiHidden/>
    <w:unhideWhenUsed/>
    <w:qFormat/>
    <w:rsid w:val="007E65B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NoSpacing">
    <w:name w:val="No Spacing"/>
    <w:uiPriority w:val="1"/>
    <w:qFormat/>
    <w:pPr>
      <w:spacing w:after="0" w:line="240" w:lineRule="auto"/>
    </w:p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sz w:val="20"/>
      <w:szCs w:val="20"/>
    </w:rPr>
  </w:style>
  <w:style w:type="paragraph" w:styleId="BalloonText">
    <w:name w:val="Balloon Text"/>
    <w:basedOn w:val="Normal"/>
    <w:link w:val="BalloonTextChar"/>
    <w:uiPriority w:val="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sz w:val="18"/>
      <w:szCs w:val="18"/>
    </w:rPr>
  </w:style>
  <w:style w:type="character" w:styleId="Hyperlink">
    <w:name w:val="Hyperlink"/>
    <w:basedOn w:val="DefaultParagraphFont"/>
    <w:uiPriority w:val="99"/>
    <w:rPr>
      <w:color w:val="0000FF"/>
      <w:u w:val="single"/>
    </w:rPr>
  </w:style>
  <w:style w:type="paragraph" w:styleId="NormalWeb">
    <w:name w:val="Normal (Web)"/>
    <w:basedOn w:val="Normal"/>
    <w:uiPriority w:val="99"/>
    <w:rPr>
      <w:rFonts w:ascii="Times New Roman" w:hAnsi="Times New Roman" w:cs="Times New Roman"/>
      <w:sz w:val="24"/>
      <w:szCs w:val="24"/>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customStyle="1" w:styleId="Heading2Char">
    <w:name w:val="Heading 2 Char"/>
    <w:basedOn w:val="DefaultParagraphFont"/>
    <w:link w:val="Heading2"/>
    <w:uiPriority w:val="9"/>
    <w:rsid w:val="001634E0"/>
    <w:rPr>
      <w:rFonts w:ascii="Times New Roman" w:eastAsia="Times New Roman" w:hAnsi="Times New Roman" w:cs="Times New Roman"/>
      <w:b/>
      <w:color w:val="000000"/>
      <w:kern w:val="0"/>
      <w:sz w:val="24"/>
      <w14:ligatures w14:val="none"/>
    </w:rPr>
  </w:style>
  <w:style w:type="character" w:customStyle="1" w:styleId="Heading4Char">
    <w:name w:val="Heading 4 Char"/>
    <w:basedOn w:val="DefaultParagraphFont"/>
    <w:link w:val="Heading4"/>
    <w:uiPriority w:val="9"/>
    <w:semiHidden/>
    <w:rsid w:val="007E65B0"/>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185472">
      <w:bodyDiv w:val="1"/>
      <w:marLeft w:val="0"/>
      <w:marRight w:val="0"/>
      <w:marTop w:val="0"/>
      <w:marBottom w:val="0"/>
      <w:divBdr>
        <w:top w:val="none" w:sz="0" w:space="0" w:color="auto"/>
        <w:left w:val="none" w:sz="0" w:space="0" w:color="auto"/>
        <w:bottom w:val="none" w:sz="0" w:space="0" w:color="auto"/>
        <w:right w:val="none" w:sz="0" w:space="0" w:color="auto"/>
      </w:divBdr>
    </w:div>
    <w:div w:id="410275074">
      <w:bodyDiv w:val="1"/>
      <w:marLeft w:val="0"/>
      <w:marRight w:val="0"/>
      <w:marTop w:val="0"/>
      <w:marBottom w:val="0"/>
      <w:divBdr>
        <w:top w:val="none" w:sz="0" w:space="0" w:color="auto"/>
        <w:left w:val="none" w:sz="0" w:space="0" w:color="auto"/>
        <w:bottom w:val="none" w:sz="0" w:space="0" w:color="auto"/>
        <w:right w:val="none" w:sz="0" w:space="0" w:color="auto"/>
      </w:divBdr>
    </w:div>
    <w:div w:id="485974765">
      <w:bodyDiv w:val="1"/>
      <w:marLeft w:val="0"/>
      <w:marRight w:val="0"/>
      <w:marTop w:val="0"/>
      <w:marBottom w:val="0"/>
      <w:divBdr>
        <w:top w:val="none" w:sz="0" w:space="0" w:color="auto"/>
        <w:left w:val="none" w:sz="0" w:space="0" w:color="auto"/>
        <w:bottom w:val="none" w:sz="0" w:space="0" w:color="auto"/>
        <w:right w:val="none" w:sz="0" w:space="0" w:color="auto"/>
      </w:divBdr>
    </w:div>
    <w:div w:id="510923009">
      <w:bodyDiv w:val="1"/>
      <w:marLeft w:val="0"/>
      <w:marRight w:val="0"/>
      <w:marTop w:val="0"/>
      <w:marBottom w:val="0"/>
      <w:divBdr>
        <w:top w:val="none" w:sz="0" w:space="0" w:color="auto"/>
        <w:left w:val="none" w:sz="0" w:space="0" w:color="auto"/>
        <w:bottom w:val="none" w:sz="0" w:space="0" w:color="auto"/>
        <w:right w:val="none" w:sz="0" w:space="0" w:color="auto"/>
      </w:divBdr>
    </w:div>
    <w:div w:id="614026232">
      <w:bodyDiv w:val="1"/>
      <w:marLeft w:val="0"/>
      <w:marRight w:val="0"/>
      <w:marTop w:val="0"/>
      <w:marBottom w:val="0"/>
      <w:divBdr>
        <w:top w:val="none" w:sz="0" w:space="0" w:color="auto"/>
        <w:left w:val="none" w:sz="0" w:space="0" w:color="auto"/>
        <w:bottom w:val="none" w:sz="0" w:space="0" w:color="auto"/>
        <w:right w:val="none" w:sz="0" w:space="0" w:color="auto"/>
      </w:divBdr>
    </w:div>
    <w:div w:id="840850456">
      <w:bodyDiv w:val="1"/>
      <w:marLeft w:val="0"/>
      <w:marRight w:val="0"/>
      <w:marTop w:val="0"/>
      <w:marBottom w:val="0"/>
      <w:divBdr>
        <w:top w:val="none" w:sz="0" w:space="0" w:color="auto"/>
        <w:left w:val="none" w:sz="0" w:space="0" w:color="auto"/>
        <w:bottom w:val="none" w:sz="0" w:space="0" w:color="auto"/>
        <w:right w:val="none" w:sz="0" w:space="0" w:color="auto"/>
      </w:divBdr>
    </w:div>
    <w:div w:id="844636071">
      <w:bodyDiv w:val="1"/>
      <w:marLeft w:val="0"/>
      <w:marRight w:val="0"/>
      <w:marTop w:val="0"/>
      <w:marBottom w:val="0"/>
      <w:divBdr>
        <w:top w:val="none" w:sz="0" w:space="0" w:color="auto"/>
        <w:left w:val="none" w:sz="0" w:space="0" w:color="auto"/>
        <w:bottom w:val="none" w:sz="0" w:space="0" w:color="auto"/>
        <w:right w:val="none" w:sz="0" w:space="0" w:color="auto"/>
      </w:divBdr>
    </w:div>
    <w:div w:id="910115338">
      <w:bodyDiv w:val="1"/>
      <w:marLeft w:val="0"/>
      <w:marRight w:val="0"/>
      <w:marTop w:val="0"/>
      <w:marBottom w:val="0"/>
      <w:divBdr>
        <w:top w:val="none" w:sz="0" w:space="0" w:color="auto"/>
        <w:left w:val="none" w:sz="0" w:space="0" w:color="auto"/>
        <w:bottom w:val="none" w:sz="0" w:space="0" w:color="auto"/>
        <w:right w:val="none" w:sz="0" w:space="0" w:color="auto"/>
      </w:divBdr>
    </w:div>
    <w:div w:id="936451559">
      <w:bodyDiv w:val="1"/>
      <w:marLeft w:val="0"/>
      <w:marRight w:val="0"/>
      <w:marTop w:val="0"/>
      <w:marBottom w:val="0"/>
      <w:divBdr>
        <w:top w:val="none" w:sz="0" w:space="0" w:color="auto"/>
        <w:left w:val="none" w:sz="0" w:space="0" w:color="auto"/>
        <w:bottom w:val="none" w:sz="0" w:space="0" w:color="auto"/>
        <w:right w:val="none" w:sz="0" w:space="0" w:color="auto"/>
      </w:divBdr>
    </w:div>
    <w:div w:id="972716875">
      <w:bodyDiv w:val="1"/>
      <w:marLeft w:val="0"/>
      <w:marRight w:val="0"/>
      <w:marTop w:val="0"/>
      <w:marBottom w:val="0"/>
      <w:divBdr>
        <w:top w:val="none" w:sz="0" w:space="0" w:color="auto"/>
        <w:left w:val="none" w:sz="0" w:space="0" w:color="auto"/>
        <w:bottom w:val="none" w:sz="0" w:space="0" w:color="auto"/>
        <w:right w:val="none" w:sz="0" w:space="0" w:color="auto"/>
      </w:divBdr>
    </w:div>
    <w:div w:id="978386946">
      <w:bodyDiv w:val="1"/>
      <w:marLeft w:val="0"/>
      <w:marRight w:val="0"/>
      <w:marTop w:val="0"/>
      <w:marBottom w:val="0"/>
      <w:divBdr>
        <w:top w:val="none" w:sz="0" w:space="0" w:color="auto"/>
        <w:left w:val="none" w:sz="0" w:space="0" w:color="auto"/>
        <w:bottom w:val="none" w:sz="0" w:space="0" w:color="auto"/>
        <w:right w:val="none" w:sz="0" w:space="0" w:color="auto"/>
      </w:divBdr>
    </w:div>
    <w:div w:id="1129936568">
      <w:bodyDiv w:val="1"/>
      <w:marLeft w:val="0"/>
      <w:marRight w:val="0"/>
      <w:marTop w:val="0"/>
      <w:marBottom w:val="0"/>
      <w:divBdr>
        <w:top w:val="none" w:sz="0" w:space="0" w:color="auto"/>
        <w:left w:val="none" w:sz="0" w:space="0" w:color="auto"/>
        <w:bottom w:val="none" w:sz="0" w:space="0" w:color="auto"/>
        <w:right w:val="none" w:sz="0" w:space="0" w:color="auto"/>
      </w:divBdr>
    </w:div>
    <w:div w:id="1149789924">
      <w:bodyDiv w:val="1"/>
      <w:marLeft w:val="0"/>
      <w:marRight w:val="0"/>
      <w:marTop w:val="0"/>
      <w:marBottom w:val="0"/>
      <w:divBdr>
        <w:top w:val="none" w:sz="0" w:space="0" w:color="auto"/>
        <w:left w:val="none" w:sz="0" w:space="0" w:color="auto"/>
        <w:bottom w:val="none" w:sz="0" w:space="0" w:color="auto"/>
        <w:right w:val="none" w:sz="0" w:space="0" w:color="auto"/>
      </w:divBdr>
    </w:div>
    <w:div w:id="1155757838">
      <w:bodyDiv w:val="1"/>
      <w:marLeft w:val="0"/>
      <w:marRight w:val="0"/>
      <w:marTop w:val="0"/>
      <w:marBottom w:val="0"/>
      <w:divBdr>
        <w:top w:val="none" w:sz="0" w:space="0" w:color="auto"/>
        <w:left w:val="none" w:sz="0" w:space="0" w:color="auto"/>
        <w:bottom w:val="none" w:sz="0" w:space="0" w:color="auto"/>
        <w:right w:val="none" w:sz="0" w:space="0" w:color="auto"/>
      </w:divBdr>
    </w:div>
    <w:div w:id="1359508890">
      <w:bodyDiv w:val="1"/>
      <w:marLeft w:val="0"/>
      <w:marRight w:val="0"/>
      <w:marTop w:val="0"/>
      <w:marBottom w:val="0"/>
      <w:divBdr>
        <w:top w:val="none" w:sz="0" w:space="0" w:color="auto"/>
        <w:left w:val="none" w:sz="0" w:space="0" w:color="auto"/>
        <w:bottom w:val="none" w:sz="0" w:space="0" w:color="auto"/>
        <w:right w:val="none" w:sz="0" w:space="0" w:color="auto"/>
      </w:divBdr>
    </w:div>
    <w:div w:id="1515455246">
      <w:bodyDiv w:val="1"/>
      <w:marLeft w:val="0"/>
      <w:marRight w:val="0"/>
      <w:marTop w:val="0"/>
      <w:marBottom w:val="0"/>
      <w:divBdr>
        <w:top w:val="none" w:sz="0" w:space="0" w:color="auto"/>
        <w:left w:val="none" w:sz="0" w:space="0" w:color="auto"/>
        <w:bottom w:val="none" w:sz="0" w:space="0" w:color="auto"/>
        <w:right w:val="none" w:sz="0" w:space="0" w:color="auto"/>
      </w:divBdr>
    </w:div>
    <w:div w:id="1823039195">
      <w:bodyDiv w:val="1"/>
      <w:marLeft w:val="0"/>
      <w:marRight w:val="0"/>
      <w:marTop w:val="0"/>
      <w:marBottom w:val="0"/>
      <w:divBdr>
        <w:top w:val="none" w:sz="0" w:space="0" w:color="auto"/>
        <w:left w:val="none" w:sz="0" w:space="0" w:color="auto"/>
        <w:bottom w:val="none" w:sz="0" w:space="0" w:color="auto"/>
        <w:right w:val="none" w:sz="0" w:space="0" w:color="auto"/>
      </w:divBdr>
    </w:div>
    <w:div w:id="1890802689">
      <w:bodyDiv w:val="1"/>
      <w:marLeft w:val="0"/>
      <w:marRight w:val="0"/>
      <w:marTop w:val="0"/>
      <w:marBottom w:val="0"/>
      <w:divBdr>
        <w:top w:val="none" w:sz="0" w:space="0" w:color="auto"/>
        <w:left w:val="none" w:sz="0" w:space="0" w:color="auto"/>
        <w:bottom w:val="none" w:sz="0" w:space="0" w:color="auto"/>
        <w:right w:val="none" w:sz="0" w:space="0" w:color="auto"/>
      </w:divBdr>
    </w:div>
    <w:div w:id="1956209623">
      <w:bodyDiv w:val="1"/>
      <w:marLeft w:val="0"/>
      <w:marRight w:val="0"/>
      <w:marTop w:val="0"/>
      <w:marBottom w:val="0"/>
      <w:divBdr>
        <w:top w:val="none" w:sz="0" w:space="0" w:color="auto"/>
        <w:left w:val="none" w:sz="0" w:space="0" w:color="auto"/>
        <w:bottom w:val="none" w:sz="0" w:space="0" w:color="auto"/>
        <w:right w:val="none" w:sz="0" w:space="0" w:color="auto"/>
      </w:divBdr>
    </w:div>
    <w:div w:id="2001078117">
      <w:bodyDiv w:val="1"/>
      <w:marLeft w:val="0"/>
      <w:marRight w:val="0"/>
      <w:marTop w:val="0"/>
      <w:marBottom w:val="0"/>
      <w:divBdr>
        <w:top w:val="none" w:sz="0" w:space="0" w:color="auto"/>
        <w:left w:val="none" w:sz="0" w:space="0" w:color="auto"/>
        <w:bottom w:val="none" w:sz="0" w:space="0" w:color="auto"/>
        <w:right w:val="none" w:sz="0" w:space="0" w:color="auto"/>
      </w:divBdr>
    </w:div>
    <w:div w:id="2022582676">
      <w:bodyDiv w:val="1"/>
      <w:marLeft w:val="0"/>
      <w:marRight w:val="0"/>
      <w:marTop w:val="0"/>
      <w:marBottom w:val="0"/>
      <w:divBdr>
        <w:top w:val="none" w:sz="0" w:space="0" w:color="auto"/>
        <w:left w:val="none" w:sz="0" w:space="0" w:color="auto"/>
        <w:bottom w:val="none" w:sz="0" w:space="0" w:color="auto"/>
        <w:right w:val="none" w:sz="0" w:space="0" w:color="auto"/>
      </w:divBdr>
    </w:div>
    <w:div w:id="2090421925">
      <w:bodyDiv w:val="1"/>
      <w:marLeft w:val="0"/>
      <w:marRight w:val="0"/>
      <w:marTop w:val="0"/>
      <w:marBottom w:val="0"/>
      <w:divBdr>
        <w:top w:val="none" w:sz="0" w:space="0" w:color="auto"/>
        <w:left w:val="none" w:sz="0" w:space="0" w:color="auto"/>
        <w:bottom w:val="none" w:sz="0" w:space="0" w:color="auto"/>
        <w:right w:val="none" w:sz="0" w:space="0" w:color="auto"/>
      </w:divBdr>
    </w:div>
    <w:div w:id="21113856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mut23</b:Tag>
    <b:SourceType>Book</b:SourceType>
    <b:Guid>{97ACEFCD-E572-4FC8-BDD3-61FCABFC0707}</b:Guid>
    <b:Author>
      <b:Author>
        <b:NameList>
          <b:Person>
            <b:Last>mutaru</b:Last>
          </b:Person>
        </b:NameList>
      </b:Author>
    </b:Author>
    <b:Title>Knowledge, attitude and clinical practice regarding HIV/AIDS among </b:Title>
    <b:Year>2023</b:Year>
    <b:RefOrder>2</b:RefOrder>
  </b:Source>
  <b:Source>
    <b:Tag>UNI20</b:Tag>
    <b:SourceType>Report</b:SourceType>
    <b:Guid>{062D83A0-E129-4848-95B1-C746D6A0C4ED}</b:Guid>
    <b:Year>2020</b:Year>
    <b:Author>
      <b:Author>
        <b:NameList>
          <b:Person>
            <b:Last>AIDS</b:Last>
            <b:First>UNIAIDS</b:First>
            <b:Middle>&amp;</b:Middle>
          </b:Person>
        </b:NameList>
      </b:Author>
    </b:Author>
    <b:RefOrder>3</b:RefOrder>
  </b:Source>
  <b:Source>
    <b:Tag>Mul21</b:Tag>
    <b:SourceType>JournalArticle</b:SourceType>
    <b:Guid>{F6C9BA56-6FD7-4440-9760-C2A8E308606E}</b:Guid>
    <b:Title>The Attitudes of Nurses in the Hospital toward Vulnerable People</b:Title>
    <b:Year>2021</b:Year>
    <b:Author>
      <b:Author>
        <b:NameList>
          <b:Person>
            <b:Last>et.al</b:Last>
            <b:First>Mulyani</b:First>
          </b:Person>
        </b:NameList>
      </b:Author>
    </b:Author>
    <b:RefOrder>1</b:RefOrder>
  </b:Source>
</b:Sources>
</file>

<file path=customXml/itemProps1.xml><?xml version="1.0" encoding="utf-8"?>
<ds:datastoreItem xmlns:ds="http://schemas.openxmlformats.org/officeDocument/2006/customXml" ds:itemID="{C14325E0-BD8C-4764-BD27-85EAEA22A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556</TotalTime>
  <Pages>22</Pages>
  <Words>4530</Words>
  <Characters>25822</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30292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tomiwa ayeni</dc:creator>
  <cp:lastModifiedBy>tomiwa ayeni</cp:lastModifiedBy>
  <cp:revision>5</cp:revision>
  <dcterms:created xsi:type="dcterms:W3CDTF">2024-06-27T18:07:00Z</dcterms:created>
  <dcterms:modified xsi:type="dcterms:W3CDTF">2024-06-28T13:24:00Z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2b8204358b8f40aaa2c563a19d89f976</vt:lpwstr>
  </property>
  <property fmtid="{D5CDD505-2E9C-101B-9397-08002B2CF9AE}" pid="3" name="GrammarlyDocumentId">
    <vt:lpwstr>298d91fa4113abd03ac7e3e230608ea381bbef54ce4ba384d0278432d1c9c500</vt:lpwstr>
  </property>
</Properties>
</file>