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3F0C" w14:textId="77777777" w:rsidR="00AF1206" w:rsidRDefault="009B00E0" w:rsidP="00502A2F">
      <w:pPr>
        <w:spacing w:line="360" w:lineRule="auto"/>
        <w:jc w:val="center"/>
        <w:rPr>
          <w:rFonts w:ascii="Times New Roman" w:hAnsi="Times New Roman" w:cs="Times New Roman"/>
          <w:b/>
          <w:bCs/>
          <w:sz w:val="24"/>
          <w:szCs w:val="24"/>
          <w:shd w:val="clear" w:color="auto" w:fill="FFFFFF"/>
        </w:rPr>
      </w:pPr>
      <w:r w:rsidRPr="00236280">
        <w:rPr>
          <w:rFonts w:ascii="Times New Roman" w:hAnsi="Times New Roman" w:cs="Times New Roman"/>
          <w:b/>
          <w:bCs/>
          <w:sz w:val="24"/>
          <w:szCs w:val="24"/>
          <w:shd w:val="clear" w:color="auto" w:fill="FFFFFF"/>
        </w:rPr>
        <w:t>ENVIRONMENT DEGRADATION IN HARYANA</w:t>
      </w:r>
    </w:p>
    <w:p w14:paraId="1D3EE263" w14:textId="0B18F714" w:rsidR="00CF4198" w:rsidRDefault="00CF4198" w:rsidP="00502A2F">
      <w:pPr>
        <w:spacing w:line="360" w:lineRule="auto"/>
        <w:jc w:val="center"/>
        <w:rPr>
          <w:rFonts w:ascii="Times New Roman" w:hAnsi="Times New Roman" w:cs="Times New Roman"/>
          <w:b/>
          <w:bCs/>
          <w:i/>
          <w:iCs/>
          <w:sz w:val="24"/>
          <w:szCs w:val="24"/>
          <w:shd w:val="clear" w:color="auto" w:fill="FFFFFF"/>
        </w:rPr>
      </w:pPr>
      <w:r w:rsidRPr="00CF4198">
        <w:rPr>
          <w:rFonts w:ascii="Times New Roman" w:hAnsi="Times New Roman" w:cs="Times New Roman"/>
          <w:b/>
          <w:bCs/>
          <w:i/>
          <w:iCs/>
          <w:sz w:val="24"/>
          <w:szCs w:val="24"/>
          <w:shd w:val="clear" w:color="auto" w:fill="FFFFFF"/>
        </w:rPr>
        <w:t>Sonu Tak</w:t>
      </w:r>
      <w:r w:rsidR="00E67B4F">
        <w:rPr>
          <w:rFonts w:ascii="Times New Roman" w:hAnsi="Times New Roman" w:cs="Times New Roman"/>
          <w:b/>
          <w:bCs/>
          <w:i/>
          <w:iCs/>
          <w:sz w:val="24"/>
          <w:szCs w:val="24"/>
          <w:shd w:val="clear" w:color="auto" w:fill="FFFFFF"/>
          <w:vertAlign w:val="superscript"/>
        </w:rPr>
        <w:t>1</w:t>
      </w:r>
      <w:r w:rsidR="00E67B4F">
        <w:rPr>
          <w:rFonts w:ascii="Times New Roman" w:hAnsi="Times New Roman" w:cs="Times New Roman"/>
          <w:b/>
          <w:bCs/>
          <w:i/>
          <w:iCs/>
          <w:sz w:val="24"/>
          <w:szCs w:val="24"/>
          <w:shd w:val="clear" w:color="auto" w:fill="FFFFFF"/>
        </w:rPr>
        <w:t xml:space="preserve"> &amp; Manoj kumar</w:t>
      </w:r>
      <w:r w:rsidR="00E67B4F">
        <w:rPr>
          <w:rFonts w:ascii="Times New Roman" w:hAnsi="Times New Roman" w:cs="Times New Roman"/>
          <w:b/>
          <w:bCs/>
          <w:i/>
          <w:iCs/>
          <w:sz w:val="24"/>
          <w:szCs w:val="24"/>
          <w:shd w:val="clear" w:color="auto" w:fill="FFFFFF"/>
          <w:vertAlign w:val="superscript"/>
        </w:rPr>
        <w:t>2</w:t>
      </w:r>
      <w:r w:rsidR="00E67B4F">
        <w:rPr>
          <w:rFonts w:ascii="Times New Roman" w:hAnsi="Times New Roman" w:cs="Times New Roman"/>
          <w:b/>
          <w:bCs/>
          <w:i/>
          <w:iCs/>
          <w:sz w:val="24"/>
          <w:szCs w:val="24"/>
          <w:shd w:val="clear" w:color="auto" w:fill="FFFFFF"/>
        </w:rPr>
        <w:t xml:space="preserve"> </w:t>
      </w:r>
    </w:p>
    <w:p w14:paraId="5E54FD89" w14:textId="2B0BA5EB" w:rsidR="00E67B4F" w:rsidRDefault="00E67B4F" w:rsidP="00E67B4F">
      <w:pPr>
        <w:spacing w:line="360" w:lineRule="auto"/>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1.</w:t>
      </w:r>
      <w:r w:rsidR="00CF4198">
        <w:rPr>
          <w:rFonts w:ascii="Times New Roman" w:hAnsi="Times New Roman" w:cs="Times New Roman"/>
          <w:b/>
          <w:bCs/>
          <w:i/>
          <w:iCs/>
          <w:sz w:val="24"/>
          <w:szCs w:val="24"/>
          <w:shd w:val="clear" w:color="auto" w:fill="FFFFFF"/>
        </w:rPr>
        <w:t xml:space="preserve">Research Scholar, </w:t>
      </w:r>
      <w:r>
        <w:rPr>
          <w:rFonts w:ascii="Times New Roman" w:hAnsi="Times New Roman" w:cs="Times New Roman"/>
          <w:b/>
          <w:bCs/>
          <w:i/>
          <w:iCs/>
          <w:sz w:val="24"/>
          <w:szCs w:val="24"/>
          <w:shd w:val="clear" w:color="auto" w:fill="FFFFFF"/>
        </w:rPr>
        <w:t xml:space="preserve">Department of Economics Guru </w:t>
      </w:r>
      <w:proofErr w:type="spellStart"/>
      <w:r>
        <w:rPr>
          <w:rFonts w:ascii="Times New Roman" w:hAnsi="Times New Roman" w:cs="Times New Roman"/>
          <w:b/>
          <w:bCs/>
          <w:i/>
          <w:iCs/>
          <w:sz w:val="24"/>
          <w:szCs w:val="24"/>
          <w:shd w:val="clear" w:color="auto" w:fill="FFFFFF"/>
        </w:rPr>
        <w:t>Jambheshwer</w:t>
      </w:r>
      <w:proofErr w:type="spellEnd"/>
      <w:r>
        <w:rPr>
          <w:rFonts w:ascii="Times New Roman" w:hAnsi="Times New Roman" w:cs="Times New Roman"/>
          <w:b/>
          <w:bCs/>
          <w:i/>
          <w:iCs/>
          <w:sz w:val="24"/>
          <w:szCs w:val="24"/>
          <w:shd w:val="clear" w:color="auto" w:fill="FFFFFF"/>
        </w:rPr>
        <w:t xml:space="preserve"> University of Science and Technol</w:t>
      </w:r>
      <w:r w:rsidR="00435D92">
        <w:rPr>
          <w:rFonts w:ascii="Times New Roman" w:hAnsi="Times New Roman" w:cs="Times New Roman"/>
          <w:b/>
          <w:bCs/>
          <w:i/>
          <w:iCs/>
          <w:sz w:val="24"/>
          <w:szCs w:val="24"/>
          <w:shd w:val="clear" w:color="auto" w:fill="FFFFFF"/>
        </w:rPr>
        <w:t>o</w:t>
      </w:r>
      <w:r>
        <w:rPr>
          <w:rFonts w:ascii="Times New Roman" w:hAnsi="Times New Roman" w:cs="Times New Roman"/>
          <w:b/>
          <w:bCs/>
          <w:i/>
          <w:iCs/>
          <w:sz w:val="24"/>
          <w:szCs w:val="24"/>
          <w:shd w:val="clear" w:color="auto" w:fill="FFFFFF"/>
        </w:rPr>
        <w:t>gy, Hisar</w:t>
      </w:r>
    </w:p>
    <w:p w14:paraId="50C01CA1" w14:textId="731AB993" w:rsidR="00E67B4F" w:rsidRDefault="00E67B4F" w:rsidP="00E67B4F">
      <w:pPr>
        <w:spacing w:line="360" w:lineRule="auto"/>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ab/>
        <w:t xml:space="preserve">2.Assistant Professor, Department of Economics Guru </w:t>
      </w:r>
      <w:proofErr w:type="spellStart"/>
      <w:r>
        <w:rPr>
          <w:rFonts w:ascii="Times New Roman" w:hAnsi="Times New Roman" w:cs="Times New Roman"/>
          <w:b/>
          <w:bCs/>
          <w:i/>
          <w:iCs/>
          <w:sz w:val="24"/>
          <w:szCs w:val="24"/>
          <w:shd w:val="clear" w:color="auto" w:fill="FFFFFF"/>
        </w:rPr>
        <w:t>Jambheshwer</w:t>
      </w:r>
      <w:proofErr w:type="spellEnd"/>
      <w:r>
        <w:rPr>
          <w:rFonts w:ascii="Times New Roman" w:hAnsi="Times New Roman" w:cs="Times New Roman"/>
          <w:b/>
          <w:bCs/>
          <w:i/>
          <w:iCs/>
          <w:sz w:val="24"/>
          <w:szCs w:val="24"/>
          <w:shd w:val="clear" w:color="auto" w:fill="FFFFFF"/>
        </w:rPr>
        <w:t xml:space="preserve"> University of Science and </w:t>
      </w:r>
      <w:proofErr w:type="spellStart"/>
      <w:r>
        <w:rPr>
          <w:rFonts w:ascii="Times New Roman" w:hAnsi="Times New Roman" w:cs="Times New Roman"/>
          <w:b/>
          <w:bCs/>
          <w:i/>
          <w:iCs/>
          <w:sz w:val="24"/>
          <w:szCs w:val="24"/>
          <w:shd w:val="clear" w:color="auto" w:fill="FFFFFF"/>
        </w:rPr>
        <w:t>Technolgy</w:t>
      </w:r>
      <w:proofErr w:type="spellEnd"/>
      <w:r>
        <w:rPr>
          <w:rFonts w:ascii="Times New Roman" w:hAnsi="Times New Roman" w:cs="Times New Roman"/>
          <w:b/>
          <w:bCs/>
          <w:i/>
          <w:iCs/>
          <w:sz w:val="24"/>
          <w:szCs w:val="24"/>
          <w:shd w:val="clear" w:color="auto" w:fill="FFFFFF"/>
        </w:rPr>
        <w:t>, Hisar</w:t>
      </w:r>
    </w:p>
    <w:p w14:paraId="32D07D1A" w14:textId="751729D9" w:rsidR="00E67B4F" w:rsidRPr="00CF4198" w:rsidRDefault="00E67B4F" w:rsidP="00E67B4F">
      <w:pPr>
        <w:tabs>
          <w:tab w:val="center" w:pos="4680"/>
          <w:tab w:val="left" w:pos="6126"/>
        </w:tabs>
        <w:spacing w:line="360" w:lineRule="auto"/>
        <w:rPr>
          <w:rFonts w:ascii="Times New Roman" w:hAnsi="Times New Roman" w:cs="Times New Roman"/>
          <w:b/>
          <w:bCs/>
          <w:i/>
          <w:iCs/>
          <w:sz w:val="24"/>
          <w:szCs w:val="24"/>
          <w:shd w:val="clear" w:color="auto" w:fill="FFFFFF"/>
        </w:rPr>
      </w:pPr>
    </w:p>
    <w:p w14:paraId="68AA993B" w14:textId="77777777" w:rsidR="009B00E0" w:rsidRPr="00236280" w:rsidRDefault="00382141" w:rsidP="00CF4198">
      <w:pPr>
        <w:spacing w:line="360" w:lineRule="auto"/>
        <w:jc w:val="both"/>
        <w:rPr>
          <w:rFonts w:ascii="Times New Roman" w:hAnsi="Times New Roman" w:cs="Times New Roman"/>
          <w:b/>
          <w:bCs/>
          <w:sz w:val="24"/>
          <w:szCs w:val="24"/>
        </w:rPr>
      </w:pPr>
      <w:r w:rsidRPr="00236280">
        <w:rPr>
          <w:rFonts w:ascii="Times New Roman" w:hAnsi="Times New Roman" w:cs="Times New Roman"/>
          <w:b/>
          <w:bCs/>
          <w:sz w:val="24"/>
          <w:szCs w:val="24"/>
        </w:rPr>
        <w:t xml:space="preserve">ABSTRACT </w:t>
      </w:r>
    </w:p>
    <w:p w14:paraId="73C55F85" w14:textId="778D493D" w:rsidR="002D2340" w:rsidRPr="002D2340" w:rsidRDefault="002D2340" w:rsidP="00CF4198">
      <w:pPr>
        <w:spacing w:after="0" w:line="360" w:lineRule="auto"/>
        <w:jc w:val="both"/>
        <w:rPr>
          <w:rFonts w:ascii="Times New Roman" w:eastAsia="Times New Roman" w:hAnsi="Times New Roman" w:cs="Times New Roman"/>
          <w:sz w:val="24"/>
          <w:szCs w:val="24"/>
        </w:rPr>
      </w:pPr>
      <w:r w:rsidRPr="002D2340">
        <w:rPr>
          <w:rFonts w:ascii="Times New Roman" w:eastAsia="Times New Roman" w:hAnsi="Times New Roman" w:cs="Times New Roman"/>
          <w:sz w:val="24"/>
          <w:szCs w:val="24"/>
        </w:rPr>
        <w:t xml:space="preserve">Proper disposal techniques, recycling, and composting are the primary components of waste management. Negligible attention to waste management practices may lead to environmental damage and health problems. Public opinion on solid waste management in the Indian state of Haryana is the subject of this article. It </w:t>
      </w:r>
      <w:r w:rsidR="00C15F5B">
        <w:rPr>
          <w:rFonts w:ascii="Times New Roman" w:eastAsia="Times New Roman" w:hAnsi="Times New Roman" w:cs="Times New Roman"/>
          <w:sz w:val="24"/>
          <w:szCs w:val="24"/>
        </w:rPr>
        <w:t>br</w:t>
      </w:r>
      <w:r w:rsidRPr="002D2340">
        <w:rPr>
          <w:rFonts w:ascii="Times New Roman" w:eastAsia="Times New Roman" w:hAnsi="Times New Roman" w:cs="Times New Roman"/>
          <w:sz w:val="24"/>
          <w:szCs w:val="24"/>
        </w:rPr>
        <w:t>ie</w:t>
      </w:r>
      <w:r w:rsidR="00C15F5B">
        <w:rPr>
          <w:rFonts w:ascii="Times New Roman" w:eastAsia="Times New Roman" w:hAnsi="Times New Roman" w:cs="Times New Roman"/>
          <w:sz w:val="24"/>
          <w:szCs w:val="24"/>
        </w:rPr>
        <w:t>fly</w:t>
      </w:r>
      <w:r w:rsidRPr="002D2340">
        <w:rPr>
          <w:rFonts w:ascii="Times New Roman" w:eastAsia="Times New Roman" w:hAnsi="Times New Roman" w:cs="Times New Roman"/>
          <w:sz w:val="24"/>
          <w:szCs w:val="24"/>
        </w:rPr>
        <w:t xml:space="preserve"> </w:t>
      </w:r>
      <w:r w:rsidR="00C15F5B">
        <w:rPr>
          <w:rFonts w:ascii="Times New Roman" w:eastAsia="Times New Roman" w:hAnsi="Times New Roman" w:cs="Times New Roman"/>
          <w:sz w:val="24"/>
          <w:szCs w:val="24"/>
        </w:rPr>
        <w:t>expl</w:t>
      </w:r>
      <w:r w:rsidRPr="002D2340">
        <w:rPr>
          <w:rFonts w:ascii="Times New Roman" w:eastAsia="Times New Roman" w:hAnsi="Times New Roman" w:cs="Times New Roman"/>
          <w:sz w:val="24"/>
          <w:szCs w:val="24"/>
        </w:rPr>
        <w:t>ain</w:t>
      </w:r>
      <w:r w:rsidR="00C15F5B">
        <w:rPr>
          <w:rFonts w:ascii="Times New Roman" w:eastAsia="Times New Roman" w:hAnsi="Times New Roman" w:cs="Times New Roman"/>
          <w:sz w:val="24"/>
          <w:szCs w:val="24"/>
        </w:rPr>
        <w:t>s</w:t>
      </w:r>
      <w:r w:rsidRPr="002D2340">
        <w:rPr>
          <w:rFonts w:ascii="Times New Roman" w:eastAsia="Times New Roman" w:hAnsi="Times New Roman" w:cs="Times New Roman"/>
          <w:sz w:val="24"/>
          <w:szCs w:val="24"/>
        </w:rPr>
        <w:t xml:space="preserve"> how people use public resources for garbage collection and disposal. Additionally, it emphasi</w:t>
      </w:r>
      <w:r w:rsidR="00AB2976">
        <w:rPr>
          <w:rFonts w:ascii="Times New Roman" w:eastAsia="Times New Roman" w:hAnsi="Times New Roman" w:cs="Times New Roman"/>
          <w:sz w:val="24"/>
          <w:szCs w:val="24"/>
        </w:rPr>
        <w:t>z</w:t>
      </w:r>
      <w:r w:rsidRPr="002D2340">
        <w:rPr>
          <w:rFonts w:ascii="Times New Roman" w:eastAsia="Times New Roman" w:hAnsi="Times New Roman" w:cs="Times New Roman"/>
          <w:sz w:val="24"/>
          <w:szCs w:val="24"/>
        </w:rPr>
        <w:t>es the recommended actions that the government should take to ensure that household garbage is collected, segregated, and disposed of correctly.</w:t>
      </w:r>
    </w:p>
    <w:p w14:paraId="75EE7184" w14:textId="77777777" w:rsidR="009B00E0" w:rsidRPr="00236280" w:rsidRDefault="00BA2210" w:rsidP="00CF4198">
      <w:pPr>
        <w:spacing w:line="360" w:lineRule="auto"/>
        <w:jc w:val="both"/>
        <w:rPr>
          <w:rFonts w:ascii="Times New Roman" w:hAnsi="Times New Roman" w:cs="Times New Roman"/>
          <w:b/>
          <w:bCs/>
          <w:i/>
          <w:iCs/>
          <w:sz w:val="24"/>
          <w:szCs w:val="24"/>
        </w:rPr>
      </w:pPr>
      <w:r w:rsidRPr="00236280">
        <w:rPr>
          <w:rFonts w:ascii="Times New Roman" w:hAnsi="Times New Roman" w:cs="Times New Roman"/>
          <w:b/>
          <w:bCs/>
          <w:i/>
          <w:iCs/>
          <w:sz w:val="24"/>
          <w:szCs w:val="24"/>
        </w:rPr>
        <w:t>Keywords:</w:t>
      </w:r>
      <w:r w:rsidRPr="00236280">
        <w:rPr>
          <w:rFonts w:ascii="Times New Roman" w:hAnsi="Times New Roman" w:cs="Times New Roman"/>
          <w:i/>
          <w:iCs/>
          <w:sz w:val="24"/>
          <w:szCs w:val="24"/>
        </w:rPr>
        <w:t xml:space="preserve"> Waste Management, Haryana, Recycling, Environment, Degradation.</w:t>
      </w:r>
    </w:p>
    <w:p w14:paraId="5785CD10" w14:textId="77777777" w:rsidR="009B00E0" w:rsidRPr="00BD7E15" w:rsidRDefault="009B00E0" w:rsidP="00CF4198">
      <w:pPr>
        <w:spacing w:line="360" w:lineRule="auto"/>
        <w:jc w:val="both"/>
        <w:rPr>
          <w:rFonts w:ascii="Times New Roman" w:hAnsi="Times New Roman" w:cs="Times New Roman"/>
          <w:b/>
          <w:bCs/>
          <w:sz w:val="24"/>
          <w:szCs w:val="24"/>
        </w:rPr>
      </w:pPr>
      <w:r w:rsidRPr="00BD7E15">
        <w:rPr>
          <w:rFonts w:ascii="Times New Roman" w:hAnsi="Times New Roman" w:cs="Times New Roman"/>
          <w:b/>
          <w:bCs/>
          <w:sz w:val="24"/>
          <w:szCs w:val="24"/>
        </w:rPr>
        <w:t xml:space="preserve">INTRODUCTION </w:t>
      </w:r>
    </w:p>
    <w:p w14:paraId="61F47212" w14:textId="39DB4B5F" w:rsidR="00644821" w:rsidRPr="00236280" w:rsidRDefault="00644821" w:rsidP="00CF4198">
      <w:pPr>
        <w:spacing w:after="0" w:line="360" w:lineRule="auto"/>
        <w:jc w:val="both"/>
        <w:rPr>
          <w:rFonts w:ascii="Times New Roman" w:eastAsia="Times New Roman" w:hAnsi="Times New Roman" w:cs="Times New Roman"/>
          <w:sz w:val="24"/>
          <w:szCs w:val="24"/>
        </w:rPr>
      </w:pPr>
      <w:r w:rsidRPr="00236280">
        <w:rPr>
          <w:rFonts w:ascii="Times New Roman" w:eastAsia="Times New Roman" w:hAnsi="Times New Roman" w:cs="Times New Roman"/>
          <w:sz w:val="24"/>
          <w:szCs w:val="24"/>
        </w:rPr>
        <w:t xml:space="preserve">In rural areas, the ability of a woman to care for her family is contingent on her capacity to effectively manage and use the natural resources available on the land. </w:t>
      </w:r>
      <w:r w:rsidR="00AB2976">
        <w:rPr>
          <w:rFonts w:ascii="Times New Roman" w:eastAsia="Times New Roman" w:hAnsi="Times New Roman" w:cs="Times New Roman"/>
          <w:sz w:val="24"/>
          <w:szCs w:val="24"/>
        </w:rPr>
        <w:t>Women often </w:t>
      </w:r>
      <w:r w:rsidRPr="00236280">
        <w:rPr>
          <w:rFonts w:ascii="Times New Roman" w:eastAsia="Times New Roman" w:hAnsi="Times New Roman" w:cs="Times New Roman"/>
          <w:sz w:val="24"/>
          <w:szCs w:val="24"/>
        </w:rPr>
        <w:t xml:space="preserve">supply food, fuel, and water for household purposes (such as cooking, heating, drinking, and washing). </w:t>
      </w:r>
      <w:r w:rsidR="00B54461">
        <w:rPr>
          <w:rFonts w:ascii="Times New Roman" w:eastAsia="Times New Roman" w:hAnsi="Times New Roman" w:cs="Times New Roman"/>
          <w:sz w:val="24"/>
          <w:szCs w:val="24"/>
        </w:rPr>
        <w:t>W</w:t>
      </w:r>
      <w:r w:rsidRPr="00236280">
        <w:rPr>
          <w:rFonts w:ascii="Times New Roman" w:eastAsia="Times New Roman" w:hAnsi="Times New Roman" w:cs="Times New Roman"/>
          <w:sz w:val="24"/>
          <w:szCs w:val="24"/>
        </w:rPr>
        <w:t>omen direct</w:t>
      </w:r>
      <w:r w:rsidR="00B54461">
        <w:rPr>
          <w:rFonts w:ascii="Times New Roman" w:eastAsia="Times New Roman" w:hAnsi="Times New Roman" w:cs="Times New Roman"/>
          <w:sz w:val="24"/>
          <w:szCs w:val="24"/>
        </w:rPr>
        <w:t>ly</w:t>
      </w:r>
      <w:r w:rsidRPr="00236280">
        <w:rPr>
          <w:rFonts w:ascii="Times New Roman" w:eastAsia="Times New Roman" w:hAnsi="Times New Roman" w:cs="Times New Roman"/>
          <w:sz w:val="24"/>
          <w:szCs w:val="24"/>
        </w:rPr>
        <w:t xml:space="preserve"> interact with the natural environment to fulfil</w:t>
      </w:r>
      <w:r w:rsidR="00AB2976">
        <w:rPr>
          <w:rFonts w:ascii="Times New Roman" w:eastAsia="Times New Roman" w:hAnsi="Times New Roman" w:cs="Times New Roman"/>
          <w:sz w:val="24"/>
          <w:szCs w:val="24"/>
        </w:rPr>
        <w:t>l</w:t>
      </w:r>
      <w:r w:rsidRPr="00236280">
        <w:rPr>
          <w:rFonts w:ascii="Times New Roman" w:eastAsia="Times New Roman" w:hAnsi="Times New Roman" w:cs="Times New Roman"/>
          <w:sz w:val="24"/>
          <w:szCs w:val="24"/>
        </w:rPr>
        <w:t xml:space="preserve"> their daily requirements</w:t>
      </w:r>
      <w:r w:rsidR="00B54461">
        <w:rPr>
          <w:rFonts w:ascii="Times New Roman" w:eastAsia="Times New Roman" w:hAnsi="Times New Roman" w:cs="Times New Roman"/>
          <w:sz w:val="24"/>
          <w:szCs w:val="24"/>
        </w:rPr>
        <w:t xml:space="preserve"> by gathering food, medicine, fuel, fodder, water, and other essentials</w:t>
      </w:r>
      <w:r w:rsidRPr="00236280">
        <w:rPr>
          <w:rFonts w:ascii="Times New Roman" w:eastAsia="Times New Roman" w:hAnsi="Times New Roman" w:cs="Times New Roman"/>
          <w:sz w:val="24"/>
          <w:szCs w:val="24"/>
        </w:rPr>
        <w:t xml:space="preserve">. Women also gather water and manage how it is used in the community. There is a significant relationship between women and the environment </w:t>
      </w:r>
      <w:r w:rsidR="00AB2976">
        <w:rPr>
          <w:rFonts w:ascii="Times New Roman" w:eastAsia="Times New Roman" w:hAnsi="Times New Roman" w:cs="Times New Roman"/>
          <w:sz w:val="24"/>
          <w:szCs w:val="24"/>
        </w:rPr>
        <w:t>b</w:t>
      </w:r>
      <w:r w:rsidRPr="00236280">
        <w:rPr>
          <w:rFonts w:ascii="Times New Roman" w:eastAsia="Times New Roman" w:hAnsi="Times New Roman" w:cs="Times New Roman"/>
          <w:sz w:val="24"/>
          <w:szCs w:val="24"/>
        </w:rPr>
        <w:t>eca</w:t>
      </w:r>
      <w:r w:rsidR="00AB2976">
        <w:rPr>
          <w:rFonts w:ascii="Times New Roman" w:eastAsia="Times New Roman" w:hAnsi="Times New Roman" w:cs="Times New Roman"/>
          <w:sz w:val="24"/>
          <w:szCs w:val="24"/>
        </w:rPr>
        <w:t>use</w:t>
      </w:r>
      <w:r w:rsidRPr="00236280">
        <w:rPr>
          <w:rFonts w:ascii="Times New Roman" w:eastAsia="Times New Roman" w:hAnsi="Times New Roman" w:cs="Times New Roman"/>
          <w:sz w:val="24"/>
          <w:szCs w:val="24"/>
        </w:rPr>
        <w:t xml:space="preserve"> women play a crucial role in utili</w:t>
      </w:r>
      <w:r w:rsidR="00AB2976">
        <w:rPr>
          <w:rFonts w:ascii="Times New Roman" w:eastAsia="Times New Roman" w:hAnsi="Times New Roman" w:cs="Times New Roman"/>
          <w:sz w:val="24"/>
          <w:szCs w:val="24"/>
        </w:rPr>
        <w:t>z</w:t>
      </w:r>
      <w:r w:rsidRPr="00236280">
        <w:rPr>
          <w:rFonts w:ascii="Times New Roman" w:eastAsia="Times New Roman" w:hAnsi="Times New Roman" w:cs="Times New Roman"/>
          <w:sz w:val="24"/>
          <w:szCs w:val="24"/>
        </w:rPr>
        <w:t>in</w:t>
      </w:r>
      <w:r w:rsidR="00B54461">
        <w:rPr>
          <w:rFonts w:ascii="Times New Roman" w:eastAsia="Times New Roman" w:hAnsi="Times New Roman" w:cs="Times New Roman"/>
          <w:sz w:val="24"/>
          <w:szCs w:val="24"/>
        </w:rPr>
        <w:t>g</w:t>
      </w:r>
      <w:r w:rsidRPr="00236280">
        <w:rPr>
          <w:rFonts w:ascii="Times New Roman" w:eastAsia="Times New Roman" w:hAnsi="Times New Roman" w:cs="Times New Roman"/>
          <w:sz w:val="24"/>
          <w:szCs w:val="24"/>
        </w:rPr>
        <w:t>, manag</w:t>
      </w:r>
      <w:r w:rsidR="00B54461">
        <w:rPr>
          <w:rFonts w:ascii="Times New Roman" w:eastAsia="Times New Roman" w:hAnsi="Times New Roman" w:cs="Times New Roman"/>
          <w:sz w:val="24"/>
          <w:szCs w:val="24"/>
        </w:rPr>
        <w:t>i</w:t>
      </w:r>
      <w:r w:rsidRPr="00236280">
        <w:rPr>
          <w:rFonts w:ascii="Times New Roman" w:eastAsia="Times New Roman" w:hAnsi="Times New Roman" w:cs="Times New Roman"/>
          <w:sz w:val="24"/>
          <w:szCs w:val="24"/>
        </w:rPr>
        <w:t>n</w:t>
      </w:r>
      <w:r w:rsidR="00B54461">
        <w:rPr>
          <w:rFonts w:ascii="Times New Roman" w:eastAsia="Times New Roman" w:hAnsi="Times New Roman" w:cs="Times New Roman"/>
          <w:sz w:val="24"/>
          <w:szCs w:val="24"/>
        </w:rPr>
        <w:t>g</w:t>
      </w:r>
      <w:r w:rsidRPr="00236280">
        <w:rPr>
          <w:rFonts w:ascii="Times New Roman" w:eastAsia="Times New Roman" w:hAnsi="Times New Roman" w:cs="Times New Roman"/>
          <w:sz w:val="24"/>
          <w:szCs w:val="24"/>
        </w:rPr>
        <w:t>, and conservin</w:t>
      </w:r>
      <w:r w:rsidR="00B54461">
        <w:rPr>
          <w:rFonts w:ascii="Times New Roman" w:eastAsia="Times New Roman" w:hAnsi="Times New Roman" w:cs="Times New Roman"/>
          <w:sz w:val="24"/>
          <w:szCs w:val="24"/>
        </w:rPr>
        <w:t>g</w:t>
      </w:r>
      <w:r w:rsidRPr="00236280">
        <w:rPr>
          <w:rFonts w:ascii="Times New Roman" w:eastAsia="Times New Roman" w:hAnsi="Times New Roman" w:cs="Times New Roman"/>
          <w:sz w:val="24"/>
          <w:szCs w:val="24"/>
        </w:rPr>
        <w:t xml:space="preserve"> natural resources. Additionally, mo</w:t>
      </w:r>
      <w:r w:rsidR="00B54461">
        <w:rPr>
          <w:rFonts w:ascii="Times New Roman" w:eastAsia="Times New Roman" w:hAnsi="Times New Roman" w:cs="Times New Roman"/>
          <w:sz w:val="24"/>
          <w:szCs w:val="24"/>
        </w:rPr>
        <w:t>s</w:t>
      </w:r>
      <w:r w:rsidRPr="00236280">
        <w:rPr>
          <w:rFonts w:ascii="Times New Roman" w:eastAsia="Times New Roman" w:hAnsi="Times New Roman" w:cs="Times New Roman"/>
          <w:sz w:val="24"/>
          <w:szCs w:val="24"/>
        </w:rPr>
        <w:t xml:space="preserve">t rural families depend on these resources for subsistence. </w:t>
      </w:r>
      <w:r w:rsidR="00AB2976">
        <w:rPr>
          <w:rFonts w:ascii="Times New Roman" w:eastAsia="Times New Roman" w:hAnsi="Times New Roman" w:cs="Times New Roman"/>
          <w:sz w:val="24"/>
          <w:szCs w:val="24"/>
        </w:rPr>
        <w:t>Wo</w:t>
      </w:r>
      <w:r w:rsidRPr="00236280">
        <w:rPr>
          <w:rFonts w:ascii="Times New Roman" w:eastAsia="Times New Roman" w:hAnsi="Times New Roman" w:cs="Times New Roman"/>
          <w:sz w:val="24"/>
          <w:szCs w:val="24"/>
        </w:rPr>
        <w:t>me</w:t>
      </w:r>
      <w:r w:rsidR="00AB2976">
        <w:rPr>
          <w:rFonts w:ascii="Times New Roman" w:eastAsia="Times New Roman" w:hAnsi="Times New Roman" w:cs="Times New Roman"/>
          <w:sz w:val="24"/>
          <w:szCs w:val="24"/>
        </w:rPr>
        <w:t>n</w:t>
      </w:r>
      <w:r w:rsidRPr="00236280">
        <w:rPr>
          <w:rFonts w:ascii="Times New Roman" w:eastAsia="Times New Roman" w:hAnsi="Times New Roman" w:cs="Times New Roman"/>
          <w:sz w:val="24"/>
          <w:szCs w:val="24"/>
        </w:rPr>
        <w:t xml:space="preserve"> </w:t>
      </w:r>
      <w:r w:rsidR="00AB2976">
        <w:rPr>
          <w:rFonts w:ascii="Times New Roman" w:eastAsia="Times New Roman" w:hAnsi="Times New Roman" w:cs="Times New Roman"/>
          <w:sz w:val="24"/>
          <w:szCs w:val="24"/>
        </w:rPr>
        <w:t>f</w:t>
      </w:r>
      <w:r w:rsidRPr="00236280">
        <w:rPr>
          <w:rFonts w:ascii="Times New Roman" w:eastAsia="Times New Roman" w:hAnsi="Times New Roman" w:cs="Times New Roman"/>
          <w:sz w:val="24"/>
          <w:szCs w:val="24"/>
        </w:rPr>
        <w:t>armers produce food and other agricultural goods. As a result of their obligations in agriculture, animal husbandry, and the household, they are required to manage the living environment regular</w:t>
      </w:r>
      <w:r w:rsidR="00AB2976">
        <w:rPr>
          <w:rFonts w:ascii="Times New Roman" w:eastAsia="Times New Roman" w:hAnsi="Times New Roman" w:cs="Times New Roman"/>
          <w:sz w:val="24"/>
          <w:szCs w:val="24"/>
        </w:rPr>
        <w:t>ly</w:t>
      </w:r>
      <w:r w:rsidRPr="00236280">
        <w:rPr>
          <w:rFonts w:ascii="Times New Roman" w:eastAsia="Times New Roman" w:hAnsi="Times New Roman" w:cs="Times New Roman"/>
          <w:sz w:val="24"/>
          <w:szCs w:val="24"/>
        </w:rPr>
        <w:t xml:space="preserve">. </w:t>
      </w:r>
    </w:p>
    <w:p w14:paraId="79C8F494" w14:textId="12C023D8" w:rsidR="00644821" w:rsidRPr="00236280" w:rsidRDefault="00AB2976" w:rsidP="00CF419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r w:rsidR="00644821" w:rsidRPr="00236280">
        <w:rPr>
          <w:rFonts w:ascii="Times New Roman" w:eastAsia="Times New Roman" w:hAnsi="Times New Roman" w:cs="Times New Roman"/>
          <w:sz w:val="24"/>
          <w:szCs w:val="24"/>
        </w:rPr>
        <w:t>eca</w:t>
      </w:r>
      <w:r>
        <w:rPr>
          <w:rFonts w:ascii="Times New Roman" w:eastAsia="Times New Roman" w:hAnsi="Times New Roman" w:cs="Times New Roman"/>
          <w:sz w:val="24"/>
          <w:szCs w:val="24"/>
        </w:rPr>
        <w:t>use</w:t>
      </w:r>
      <w:r w:rsidR="00644821" w:rsidRPr="00236280">
        <w:rPr>
          <w:rFonts w:ascii="Times New Roman" w:eastAsia="Times New Roman" w:hAnsi="Times New Roman" w:cs="Times New Roman"/>
          <w:sz w:val="24"/>
          <w:szCs w:val="24"/>
        </w:rPr>
        <w:t xml:space="preserve"> men are primarily responsible for providing for their families, it is only logical that women be more concerned about the devastation of the environment. They deep</w:t>
      </w:r>
      <w:r>
        <w:rPr>
          <w:rFonts w:ascii="Times New Roman" w:eastAsia="Times New Roman" w:hAnsi="Times New Roman" w:cs="Times New Roman"/>
          <w:sz w:val="24"/>
          <w:szCs w:val="24"/>
        </w:rPr>
        <w:t>ly</w:t>
      </w:r>
      <w:r w:rsidR="00644821" w:rsidRPr="00236280">
        <w:rPr>
          <w:rFonts w:ascii="Times New Roman" w:eastAsia="Times New Roman" w:hAnsi="Times New Roman" w:cs="Times New Roman"/>
          <w:sz w:val="24"/>
          <w:szCs w:val="24"/>
        </w:rPr>
        <w:t xml:space="preserve"> understand that preserving the environment is essential to guarantee that they will be able to care for their family in the future, and they make a concerted effort to ensure that this remains the case. Time is essential because they are more concerned with and have a better understanding of the present environment in which they find themselves. In light of this, research on women and the environment that is conducted through the prism of gender carries with it an increased level of relevance. </w:t>
      </w:r>
      <w:r w:rsidR="00644821" w:rsidRPr="00236280">
        <w:rPr>
          <w:rFonts w:ascii="Times New Roman" w:eastAsia="Times New Roman" w:hAnsi="Times New Roman" w:cs="Times New Roman"/>
          <w:sz w:val="24"/>
          <w:szCs w:val="24"/>
        </w:rPr>
        <w:br/>
        <w:t>The congestion of cities, the burning of coal, the production of toxic industrial waste, the use of plastics, the contamination of indoor air, the extraction of groundwater, and the disposal of biomedical and municipal trash are all examples of human activities that contribute to the degradation of the environment. When the value of the environment falls or deteriorate</w:t>
      </w:r>
      <w:r>
        <w:rPr>
          <w:rFonts w:ascii="Times New Roman" w:eastAsia="Times New Roman" w:hAnsi="Times New Roman" w:cs="Times New Roman"/>
          <w:sz w:val="24"/>
          <w:szCs w:val="24"/>
        </w:rPr>
        <w:t>s</w:t>
      </w:r>
      <w:r w:rsidR="00644821" w:rsidRPr="00236280">
        <w:rPr>
          <w:rFonts w:ascii="Times New Roman" w:eastAsia="Times New Roman" w:hAnsi="Times New Roman" w:cs="Times New Roman"/>
          <w:sz w:val="24"/>
          <w:szCs w:val="24"/>
        </w:rPr>
        <w:t xml:space="preserve">, this is an example of environmental degradation. </w:t>
      </w:r>
    </w:p>
    <w:p w14:paraId="5C93BA0C" w14:textId="0A7FE76B" w:rsidR="00995C51" w:rsidRDefault="00995C51" w:rsidP="00CF4198">
      <w:pPr>
        <w:spacing w:after="0" w:line="360" w:lineRule="auto"/>
        <w:jc w:val="both"/>
        <w:rPr>
          <w:rFonts w:ascii="Times New Roman" w:eastAsia="Times New Roman" w:hAnsi="Times New Roman" w:cs="Times New Roman"/>
          <w:sz w:val="24"/>
          <w:szCs w:val="24"/>
          <w:lang w:val="en-IN"/>
        </w:rPr>
      </w:pPr>
      <w:r w:rsidRPr="00995C51">
        <w:rPr>
          <w:rFonts w:ascii="Times New Roman" w:eastAsia="Times New Roman" w:hAnsi="Times New Roman" w:cs="Times New Roman"/>
          <w:sz w:val="24"/>
          <w:szCs w:val="24"/>
          <w:lang w:val="en-IN"/>
        </w:rPr>
        <w:t>One of the many places in the world where environmental degradation is a se</w:t>
      </w:r>
      <w:r w:rsidR="00F630EB">
        <w:rPr>
          <w:rFonts w:ascii="Times New Roman" w:eastAsia="Times New Roman" w:hAnsi="Times New Roman" w:cs="Times New Roman"/>
          <w:sz w:val="24"/>
          <w:szCs w:val="24"/>
          <w:lang w:val="en-IN"/>
        </w:rPr>
        <w:t>ve</w:t>
      </w:r>
      <w:r w:rsidRPr="00995C51">
        <w:rPr>
          <w:rFonts w:ascii="Times New Roman" w:eastAsia="Times New Roman" w:hAnsi="Times New Roman" w:cs="Times New Roman"/>
          <w:sz w:val="24"/>
          <w:szCs w:val="24"/>
          <w:lang w:val="en-IN"/>
        </w:rPr>
        <w:t>r</w:t>
      </w:r>
      <w:r w:rsidR="00F630EB">
        <w:rPr>
          <w:rFonts w:ascii="Times New Roman" w:eastAsia="Times New Roman" w:hAnsi="Times New Roman" w:cs="Times New Roman"/>
          <w:sz w:val="24"/>
          <w:szCs w:val="24"/>
          <w:lang w:val="en-IN"/>
        </w:rPr>
        <w:t>e</w:t>
      </w:r>
      <w:r w:rsidRPr="00995C51">
        <w:rPr>
          <w:rFonts w:ascii="Times New Roman" w:eastAsia="Times New Roman" w:hAnsi="Times New Roman" w:cs="Times New Roman"/>
          <w:sz w:val="24"/>
          <w:szCs w:val="24"/>
          <w:lang w:val="en-IN"/>
        </w:rPr>
        <w:t xml:space="preserve"> problem is the Indian state of Haryana. However, this is not the only place where this problem exists. It is one of the states in India that is seeing significant expansion, and one of the issues it is facing is finding a method to strike a balance between the growth of the economy and the preservation of the environment.</w:t>
      </w:r>
      <w:r w:rsidR="00AB2976">
        <w:rPr>
          <w:rFonts w:ascii="Times New Roman" w:eastAsia="Times New Roman" w:hAnsi="Times New Roman" w:cs="Times New Roman"/>
          <w:sz w:val="24"/>
          <w:szCs w:val="24"/>
          <w:lang w:val="en-IN"/>
        </w:rPr>
        <w:t> </w:t>
      </w:r>
      <w:r w:rsidRPr="00995C51">
        <w:rPr>
          <w:rFonts w:ascii="Times New Roman" w:eastAsia="Times New Roman" w:hAnsi="Times New Roman" w:cs="Times New Roman"/>
          <w:sz w:val="24"/>
          <w:szCs w:val="24"/>
          <w:lang w:val="en-IN"/>
        </w:rPr>
        <w:t xml:space="preserve">Inadequate waste management, industrial pollution, agricultural practices, and fast urbanization </w:t>
      </w:r>
      <w:r w:rsidR="00B54461">
        <w:rPr>
          <w:rFonts w:ascii="Times New Roman" w:eastAsia="Times New Roman" w:hAnsi="Times New Roman" w:cs="Times New Roman"/>
          <w:sz w:val="24"/>
          <w:szCs w:val="24"/>
          <w:lang w:val="en-IN"/>
        </w:rPr>
        <w:t>signific</w:t>
      </w:r>
      <w:r w:rsidRPr="00995C51">
        <w:rPr>
          <w:rFonts w:ascii="Times New Roman" w:eastAsia="Times New Roman" w:hAnsi="Times New Roman" w:cs="Times New Roman"/>
          <w:sz w:val="24"/>
          <w:szCs w:val="24"/>
          <w:lang w:val="en-IN"/>
        </w:rPr>
        <w:t>a</w:t>
      </w:r>
      <w:r w:rsidR="00B54461">
        <w:rPr>
          <w:rFonts w:ascii="Times New Roman" w:eastAsia="Times New Roman" w:hAnsi="Times New Roman" w:cs="Times New Roman"/>
          <w:sz w:val="24"/>
          <w:szCs w:val="24"/>
          <w:lang w:val="en-IN"/>
        </w:rPr>
        <w:t>nt</w:t>
      </w:r>
      <w:r w:rsidR="005F3C77">
        <w:rPr>
          <w:rFonts w:ascii="Times New Roman" w:eastAsia="Times New Roman" w:hAnsi="Times New Roman" w:cs="Times New Roman"/>
          <w:sz w:val="24"/>
          <w:szCs w:val="24"/>
          <w:lang w:val="en-IN"/>
        </w:rPr>
        <w:t>ly</w:t>
      </w:r>
      <w:r w:rsidRPr="00995C51">
        <w:rPr>
          <w:rFonts w:ascii="Times New Roman" w:eastAsia="Times New Roman" w:hAnsi="Times New Roman" w:cs="Times New Roman"/>
          <w:sz w:val="24"/>
          <w:szCs w:val="24"/>
          <w:lang w:val="en-IN"/>
        </w:rPr>
        <w:t xml:space="preserve"> contribut</w:t>
      </w:r>
      <w:r w:rsidR="005F3C77">
        <w:rPr>
          <w:rFonts w:ascii="Times New Roman" w:eastAsia="Times New Roman" w:hAnsi="Times New Roman" w:cs="Times New Roman"/>
          <w:sz w:val="24"/>
          <w:szCs w:val="24"/>
          <w:lang w:val="en-IN"/>
        </w:rPr>
        <w:t>e</w:t>
      </w:r>
      <w:r w:rsidRPr="00995C51">
        <w:rPr>
          <w:rFonts w:ascii="Times New Roman" w:eastAsia="Times New Roman" w:hAnsi="Times New Roman" w:cs="Times New Roman"/>
          <w:sz w:val="24"/>
          <w:szCs w:val="24"/>
          <w:lang w:val="en-IN"/>
        </w:rPr>
        <w:t xml:space="preserve"> to </w:t>
      </w:r>
      <w:r w:rsidR="00B54461">
        <w:rPr>
          <w:rFonts w:ascii="Times New Roman" w:eastAsia="Times New Roman" w:hAnsi="Times New Roman" w:cs="Times New Roman"/>
          <w:sz w:val="24"/>
          <w:szCs w:val="24"/>
          <w:lang w:val="en-IN"/>
        </w:rPr>
        <w:t>Haryana's</w:t>
      </w:r>
      <w:r w:rsidRPr="00995C51">
        <w:rPr>
          <w:rFonts w:ascii="Times New Roman" w:eastAsia="Times New Roman" w:hAnsi="Times New Roman" w:cs="Times New Roman"/>
          <w:sz w:val="24"/>
          <w:szCs w:val="24"/>
          <w:lang w:val="en-IN"/>
        </w:rPr>
        <w:t xml:space="preserve"> environmental degradation. Other factors that have contributed to this degradation include rapid urbanization. One of the most </w:t>
      </w:r>
      <w:r w:rsidR="00AB2976">
        <w:rPr>
          <w:rFonts w:ascii="Times New Roman" w:eastAsia="Times New Roman" w:hAnsi="Times New Roman" w:cs="Times New Roman"/>
          <w:sz w:val="24"/>
          <w:szCs w:val="24"/>
          <w:lang w:val="en-IN"/>
        </w:rPr>
        <w:t>signific</w:t>
      </w:r>
      <w:r w:rsidRPr="00995C51">
        <w:rPr>
          <w:rFonts w:ascii="Times New Roman" w:eastAsia="Times New Roman" w:hAnsi="Times New Roman" w:cs="Times New Roman"/>
          <w:sz w:val="24"/>
          <w:szCs w:val="24"/>
          <w:lang w:val="en-IN"/>
        </w:rPr>
        <w:t>a</w:t>
      </w:r>
      <w:r w:rsidR="00AB2976">
        <w:rPr>
          <w:rFonts w:ascii="Times New Roman" w:eastAsia="Times New Roman" w:hAnsi="Times New Roman" w:cs="Times New Roman"/>
          <w:sz w:val="24"/>
          <w:szCs w:val="24"/>
          <w:lang w:val="en-IN"/>
        </w:rPr>
        <w:t>nt</w:t>
      </w:r>
      <w:r w:rsidRPr="00995C51">
        <w:rPr>
          <w:rFonts w:ascii="Times New Roman" w:eastAsia="Times New Roman" w:hAnsi="Times New Roman" w:cs="Times New Roman"/>
          <w:sz w:val="24"/>
          <w:szCs w:val="24"/>
          <w:lang w:val="en-IN"/>
        </w:rPr>
        <w:t xml:space="preserve"> issues </w:t>
      </w:r>
      <w:r w:rsidR="00B54461" w:rsidRPr="00B54461">
        <w:rPr>
          <w:rFonts w:ascii="Times New Roman" w:eastAsia="Times New Roman" w:hAnsi="Times New Roman" w:cs="Times New Roman"/>
          <w:sz w:val="24"/>
          <w:szCs w:val="24"/>
          <w:lang w:val="en-IN"/>
        </w:rPr>
        <w:t>the state is now facing is trash management, which impacts </w:t>
      </w:r>
      <w:r w:rsidRPr="00995C51">
        <w:rPr>
          <w:rFonts w:ascii="Times New Roman" w:eastAsia="Times New Roman" w:hAnsi="Times New Roman" w:cs="Times New Roman"/>
          <w:sz w:val="24"/>
          <w:szCs w:val="24"/>
          <w:lang w:val="en-IN"/>
        </w:rPr>
        <w:t xml:space="preserve">urban and rural regions. This is one of the most significant challenges that the state is currently facing. </w:t>
      </w:r>
    </w:p>
    <w:p w14:paraId="2FF4D3B3" w14:textId="0D143825" w:rsidR="00995C51" w:rsidRPr="00995C51" w:rsidRDefault="00B54461" w:rsidP="00CF4198">
      <w:pPr>
        <w:spacing w:after="0"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Air</w:t>
      </w:r>
      <w:r w:rsidR="00995C51" w:rsidRPr="00995C51">
        <w:rPr>
          <w:rFonts w:ascii="Times New Roman" w:eastAsia="Times New Roman" w:hAnsi="Times New Roman" w:cs="Times New Roman"/>
          <w:sz w:val="24"/>
          <w:szCs w:val="24"/>
          <w:lang w:val="en-IN"/>
        </w:rPr>
        <w:t xml:space="preserve"> pollution is one of the most significant problems that </w:t>
      </w:r>
      <w:r>
        <w:rPr>
          <w:rFonts w:ascii="Times New Roman" w:eastAsia="Times New Roman" w:hAnsi="Times New Roman" w:cs="Times New Roman"/>
          <w:sz w:val="24"/>
          <w:szCs w:val="24"/>
          <w:lang w:val="en-IN"/>
        </w:rPr>
        <w:t>mu</w:t>
      </w:r>
      <w:r w:rsidR="00995C51" w:rsidRPr="00995C51">
        <w:rPr>
          <w:rFonts w:ascii="Times New Roman" w:eastAsia="Times New Roman" w:hAnsi="Times New Roman" w:cs="Times New Roman"/>
          <w:sz w:val="24"/>
          <w:szCs w:val="24"/>
          <w:lang w:val="en-IN"/>
        </w:rPr>
        <w:t xml:space="preserve">st be addressed in Haryana. The state's proximity to the National Capital Region (NCR) and the growth of its industrial sector are two of the many reasons that have contributed to the alarmingly high levels of air pollution observed in the state. This information was given by the National Air Quality Monitoring Programme in the year 2022, indicating that the average annual PM2.5 concentration in Haryana was 98 micrograms per cubic meter. </w:t>
      </w:r>
      <w:r>
        <w:rPr>
          <w:rFonts w:ascii="Times New Roman" w:eastAsia="Times New Roman" w:hAnsi="Times New Roman" w:cs="Times New Roman"/>
          <w:sz w:val="24"/>
          <w:szCs w:val="24"/>
          <w:lang w:val="en-IN"/>
        </w:rPr>
        <w:t>This v</w:t>
      </w:r>
      <w:r w:rsidR="00995C51" w:rsidRPr="00995C51">
        <w:rPr>
          <w:rFonts w:ascii="Times New Roman" w:eastAsia="Times New Roman" w:hAnsi="Times New Roman" w:cs="Times New Roman"/>
          <w:sz w:val="24"/>
          <w:szCs w:val="24"/>
          <w:lang w:val="en-IN"/>
        </w:rPr>
        <w:t>a</w:t>
      </w:r>
      <w:r>
        <w:rPr>
          <w:rFonts w:ascii="Times New Roman" w:eastAsia="Times New Roman" w:hAnsi="Times New Roman" w:cs="Times New Roman"/>
          <w:sz w:val="24"/>
          <w:szCs w:val="24"/>
          <w:lang w:val="en-IN"/>
        </w:rPr>
        <w:t>lu</w:t>
      </w:r>
      <w:r w:rsidR="00995C51" w:rsidRPr="00995C51">
        <w:rPr>
          <w:rFonts w:ascii="Times New Roman" w:eastAsia="Times New Roman" w:hAnsi="Times New Roman" w:cs="Times New Roman"/>
          <w:sz w:val="24"/>
          <w:szCs w:val="24"/>
          <w:lang w:val="en-IN"/>
        </w:rPr>
        <w:t>e</w:t>
      </w:r>
      <w:r>
        <w:rPr>
          <w:rFonts w:ascii="Times New Roman" w:eastAsia="Times New Roman" w:hAnsi="Times New Roman" w:cs="Times New Roman"/>
          <w:sz w:val="24"/>
          <w:szCs w:val="24"/>
          <w:lang w:val="en-IN"/>
        </w:rPr>
        <w:t xml:space="preserve"> seems much higher</w:t>
      </w:r>
      <w:r w:rsidR="00995C51" w:rsidRPr="00995C51">
        <w:rPr>
          <w:rFonts w:ascii="Times New Roman" w:eastAsia="Times New Roman" w:hAnsi="Times New Roman" w:cs="Times New Roman"/>
          <w:sz w:val="24"/>
          <w:szCs w:val="24"/>
          <w:lang w:val="en-IN"/>
        </w:rPr>
        <w:t xml:space="preserve"> t</w:t>
      </w:r>
      <w:r>
        <w:rPr>
          <w:rFonts w:ascii="Times New Roman" w:eastAsia="Times New Roman" w:hAnsi="Times New Roman" w:cs="Times New Roman"/>
          <w:sz w:val="24"/>
          <w:szCs w:val="24"/>
          <w:lang w:val="en-IN"/>
        </w:rPr>
        <w:t>han</w:t>
      </w:r>
      <w:r w:rsidR="00995C51" w:rsidRPr="00995C51">
        <w:rPr>
          <w:rFonts w:ascii="Times New Roman" w:eastAsia="Times New Roman" w:hAnsi="Times New Roman" w:cs="Times New Roman"/>
          <w:sz w:val="24"/>
          <w:szCs w:val="24"/>
          <w:lang w:val="en-IN"/>
        </w:rPr>
        <w:t xml:space="preserve"> the national standard of 40 </w:t>
      </w:r>
      <w:proofErr w:type="spellStart"/>
      <w:r w:rsidR="00995C51" w:rsidRPr="00995C51">
        <w:rPr>
          <w:rFonts w:ascii="Times New Roman" w:eastAsia="Times New Roman" w:hAnsi="Times New Roman" w:cs="Times New Roman"/>
          <w:sz w:val="24"/>
          <w:szCs w:val="24"/>
          <w:lang w:val="en-IN"/>
        </w:rPr>
        <w:t>μg</w:t>
      </w:r>
      <w:proofErr w:type="spellEnd"/>
      <w:r w:rsidR="00995C51" w:rsidRPr="00995C51">
        <w:rPr>
          <w:rFonts w:ascii="Times New Roman" w:eastAsia="Times New Roman" w:hAnsi="Times New Roman" w:cs="Times New Roman"/>
          <w:sz w:val="24"/>
          <w:szCs w:val="24"/>
          <w:lang w:val="en-IN"/>
        </w:rPr>
        <w:t xml:space="preserve">/m3, which is believed to be the ideal amount. The poor </w:t>
      </w:r>
      <w:r>
        <w:rPr>
          <w:rFonts w:ascii="Times New Roman" w:eastAsia="Times New Roman" w:hAnsi="Times New Roman" w:cs="Times New Roman"/>
          <w:sz w:val="24"/>
          <w:szCs w:val="24"/>
          <w:lang w:val="en-IN"/>
        </w:rPr>
        <w:t xml:space="preserve">air </w:t>
      </w:r>
      <w:r w:rsidR="00995C51" w:rsidRPr="00995C51">
        <w:rPr>
          <w:rFonts w:ascii="Times New Roman" w:eastAsia="Times New Roman" w:hAnsi="Times New Roman" w:cs="Times New Roman"/>
          <w:sz w:val="24"/>
          <w:szCs w:val="24"/>
          <w:lang w:val="en-IN"/>
        </w:rPr>
        <w:t xml:space="preserve">quality has enormous ramifications, not only for the general population's health but also for the quality of life in the state. </w:t>
      </w:r>
    </w:p>
    <w:p w14:paraId="434DFCB3" w14:textId="24277CCD" w:rsidR="00421C4C" w:rsidRDefault="00B54461" w:rsidP="00CF4198">
      <w:pPr>
        <w:spacing w:after="0"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A</w:t>
      </w:r>
      <w:r w:rsidR="00421C4C" w:rsidRPr="00421C4C">
        <w:rPr>
          <w:rFonts w:ascii="Times New Roman" w:eastAsia="Times New Roman" w:hAnsi="Times New Roman" w:cs="Times New Roman"/>
          <w:sz w:val="24"/>
          <w:szCs w:val="24"/>
          <w:lang w:val="en-IN"/>
        </w:rPr>
        <w:t xml:space="preserve"> tr</w:t>
      </w:r>
      <w:r>
        <w:rPr>
          <w:rFonts w:ascii="Times New Roman" w:eastAsia="Times New Roman" w:hAnsi="Times New Roman" w:cs="Times New Roman"/>
          <w:sz w:val="24"/>
          <w:szCs w:val="24"/>
          <w:lang w:val="en-IN"/>
        </w:rPr>
        <w:t>em</w:t>
      </w:r>
      <w:r w:rsidR="00421C4C" w:rsidRPr="00421C4C">
        <w:rPr>
          <w:rFonts w:ascii="Times New Roman" w:eastAsia="Times New Roman" w:hAnsi="Times New Roman" w:cs="Times New Roman"/>
          <w:sz w:val="24"/>
          <w:szCs w:val="24"/>
          <w:lang w:val="en-IN"/>
        </w:rPr>
        <w:t>e</w:t>
      </w:r>
      <w:r>
        <w:rPr>
          <w:rFonts w:ascii="Times New Roman" w:eastAsia="Times New Roman" w:hAnsi="Times New Roman" w:cs="Times New Roman"/>
          <w:sz w:val="24"/>
          <w:szCs w:val="24"/>
          <w:lang w:val="en-IN"/>
        </w:rPr>
        <w:t>ndou</w:t>
      </w:r>
      <w:r w:rsidR="00421C4C" w:rsidRPr="00421C4C">
        <w:rPr>
          <w:rFonts w:ascii="Times New Roman" w:eastAsia="Times New Roman" w:hAnsi="Times New Roman" w:cs="Times New Roman"/>
          <w:sz w:val="24"/>
          <w:szCs w:val="24"/>
          <w:lang w:val="en-IN"/>
        </w:rPr>
        <w:t>s</w:t>
      </w:r>
      <w:r>
        <w:rPr>
          <w:rFonts w:ascii="Times New Roman" w:eastAsia="Times New Roman" w:hAnsi="Times New Roman" w:cs="Times New Roman"/>
          <w:sz w:val="24"/>
          <w:szCs w:val="24"/>
          <w:lang w:val="en-IN"/>
        </w:rPr>
        <w:t xml:space="preserve"> </w:t>
      </w:r>
      <w:r w:rsidR="00421C4C" w:rsidRPr="00421C4C">
        <w:rPr>
          <w:rFonts w:ascii="Times New Roman" w:eastAsia="Times New Roman" w:hAnsi="Times New Roman" w:cs="Times New Roman"/>
          <w:sz w:val="24"/>
          <w:szCs w:val="24"/>
          <w:lang w:val="en-IN"/>
        </w:rPr>
        <w:t>a</w:t>
      </w:r>
      <w:r>
        <w:rPr>
          <w:rFonts w:ascii="Times New Roman" w:eastAsia="Times New Roman" w:hAnsi="Times New Roman" w:cs="Times New Roman"/>
          <w:sz w:val="24"/>
          <w:szCs w:val="24"/>
          <w:lang w:val="en-IN"/>
        </w:rPr>
        <w:t>moun</w:t>
      </w:r>
      <w:r w:rsidR="00421C4C" w:rsidRPr="00421C4C">
        <w:rPr>
          <w:rFonts w:ascii="Times New Roman" w:eastAsia="Times New Roman" w:hAnsi="Times New Roman" w:cs="Times New Roman"/>
          <w:sz w:val="24"/>
          <w:szCs w:val="24"/>
          <w:lang w:val="en-IN"/>
        </w:rPr>
        <w:t xml:space="preserve">t of </w:t>
      </w:r>
      <w:r>
        <w:rPr>
          <w:rFonts w:ascii="Times New Roman" w:eastAsia="Times New Roman" w:hAnsi="Times New Roman" w:cs="Times New Roman"/>
          <w:sz w:val="24"/>
          <w:szCs w:val="24"/>
          <w:lang w:val="en-IN"/>
        </w:rPr>
        <w:t>st</w:t>
      </w:r>
      <w:r w:rsidR="00421C4C" w:rsidRPr="00421C4C">
        <w:rPr>
          <w:rFonts w:ascii="Times New Roman" w:eastAsia="Times New Roman" w:hAnsi="Times New Roman" w:cs="Times New Roman"/>
          <w:sz w:val="24"/>
          <w:szCs w:val="24"/>
          <w:lang w:val="en-IN"/>
        </w:rPr>
        <w:t>ra</w:t>
      </w:r>
      <w:r>
        <w:rPr>
          <w:rFonts w:ascii="Times New Roman" w:eastAsia="Times New Roman" w:hAnsi="Times New Roman" w:cs="Times New Roman"/>
          <w:sz w:val="24"/>
          <w:szCs w:val="24"/>
          <w:lang w:val="en-IN"/>
        </w:rPr>
        <w:t>i</w:t>
      </w:r>
      <w:r w:rsidR="00421C4C" w:rsidRPr="00421C4C">
        <w:rPr>
          <w:rFonts w:ascii="Times New Roman" w:eastAsia="Times New Roman" w:hAnsi="Times New Roman" w:cs="Times New Roman"/>
          <w:sz w:val="24"/>
          <w:szCs w:val="24"/>
          <w:lang w:val="en-IN"/>
        </w:rPr>
        <w:t>n is negatively impac</w:t>
      </w:r>
      <w:r>
        <w:rPr>
          <w:rFonts w:ascii="Times New Roman" w:eastAsia="Times New Roman" w:hAnsi="Times New Roman" w:cs="Times New Roman"/>
          <w:sz w:val="24"/>
          <w:szCs w:val="24"/>
          <w:lang w:val="en-IN"/>
        </w:rPr>
        <w:t>ting the wa</w:t>
      </w:r>
      <w:r w:rsidR="00421C4C" w:rsidRPr="00421C4C">
        <w:rPr>
          <w:rFonts w:ascii="Times New Roman" w:eastAsia="Times New Roman" w:hAnsi="Times New Roman" w:cs="Times New Roman"/>
          <w:sz w:val="24"/>
          <w:szCs w:val="24"/>
          <w:lang w:val="en-IN"/>
        </w:rPr>
        <w:t>te</w:t>
      </w:r>
      <w:r>
        <w:rPr>
          <w:rFonts w:ascii="Times New Roman" w:eastAsia="Times New Roman" w:hAnsi="Times New Roman" w:cs="Times New Roman"/>
          <w:sz w:val="24"/>
          <w:szCs w:val="24"/>
          <w:lang w:val="en-IN"/>
        </w:rPr>
        <w:t>r</w:t>
      </w:r>
      <w:r w:rsidR="00421C4C" w:rsidRPr="00421C4C">
        <w:rPr>
          <w:rFonts w:ascii="Times New Roman" w:eastAsia="Times New Roman" w:hAnsi="Times New Roman" w:cs="Times New Roman"/>
          <w:sz w:val="24"/>
          <w:szCs w:val="24"/>
          <w:lang w:val="en-IN"/>
        </w:rPr>
        <w:t xml:space="preserve"> </w:t>
      </w:r>
      <w:r>
        <w:rPr>
          <w:rFonts w:ascii="Times New Roman" w:eastAsia="Times New Roman" w:hAnsi="Times New Roman" w:cs="Times New Roman"/>
          <w:sz w:val="24"/>
          <w:szCs w:val="24"/>
          <w:lang w:val="en-IN"/>
        </w:rPr>
        <w:t>suppl</w:t>
      </w:r>
      <w:r w:rsidR="00421C4C" w:rsidRPr="00421C4C">
        <w:rPr>
          <w:rFonts w:ascii="Times New Roman" w:eastAsia="Times New Roman" w:hAnsi="Times New Roman" w:cs="Times New Roman"/>
          <w:sz w:val="24"/>
          <w:szCs w:val="24"/>
          <w:lang w:val="en-IN"/>
        </w:rPr>
        <w:t xml:space="preserve">y </w:t>
      </w:r>
      <w:r>
        <w:rPr>
          <w:rFonts w:ascii="Times New Roman" w:eastAsia="Times New Roman" w:hAnsi="Times New Roman" w:cs="Times New Roman"/>
          <w:sz w:val="24"/>
          <w:szCs w:val="24"/>
          <w:lang w:val="en-IN"/>
        </w:rPr>
        <w:t>in</w:t>
      </w:r>
      <w:r w:rsidR="00421C4C" w:rsidRPr="00421C4C">
        <w:rPr>
          <w:rFonts w:ascii="Times New Roman" w:eastAsia="Times New Roman" w:hAnsi="Times New Roman" w:cs="Times New Roman"/>
          <w:sz w:val="24"/>
          <w:szCs w:val="24"/>
          <w:lang w:val="en-IN"/>
        </w:rPr>
        <w:t xml:space="preserve"> </w:t>
      </w:r>
      <w:r>
        <w:rPr>
          <w:rFonts w:ascii="Times New Roman" w:eastAsia="Times New Roman" w:hAnsi="Times New Roman" w:cs="Times New Roman"/>
          <w:sz w:val="24"/>
          <w:szCs w:val="24"/>
          <w:lang w:val="en-IN"/>
        </w:rPr>
        <w:t>Ha</w:t>
      </w:r>
      <w:r w:rsidR="00421C4C" w:rsidRPr="00421C4C">
        <w:rPr>
          <w:rFonts w:ascii="Times New Roman" w:eastAsia="Times New Roman" w:hAnsi="Times New Roman" w:cs="Times New Roman"/>
          <w:sz w:val="24"/>
          <w:szCs w:val="24"/>
          <w:lang w:val="en-IN"/>
        </w:rPr>
        <w:t>r</w:t>
      </w:r>
      <w:r>
        <w:rPr>
          <w:rFonts w:ascii="Times New Roman" w:eastAsia="Times New Roman" w:hAnsi="Times New Roman" w:cs="Times New Roman"/>
          <w:sz w:val="24"/>
          <w:szCs w:val="24"/>
          <w:lang w:val="en-IN"/>
        </w:rPr>
        <w:t>y</w:t>
      </w:r>
      <w:r w:rsidR="00421C4C" w:rsidRPr="00421C4C">
        <w:rPr>
          <w:rFonts w:ascii="Times New Roman" w:eastAsia="Times New Roman" w:hAnsi="Times New Roman" w:cs="Times New Roman"/>
          <w:sz w:val="24"/>
          <w:szCs w:val="24"/>
          <w:lang w:val="en-IN"/>
        </w:rPr>
        <w:t>an</w:t>
      </w:r>
      <w:r>
        <w:rPr>
          <w:rFonts w:ascii="Times New Roman" w:eastAsia="Times New Roman" w:hAnsi="Times New Roman" w:cs="Times New Roman"/>
          <w:sz w:val="24"/>
          <w:szCs w:val="24"/>
          <w:lang w:val="en-IN"/>
        </w:rPr>
        <w:t>a</w:t>
      </w:r>
      <w:r w:rsidR="00421C4C" w:rsidRPr="00421C4C">
        <w:rPr>
          <w:rFonts w:ascii="Times New Roman" w:eastAsia="Times New Roman" w:hAnsi="Times New Roman" w:cs="Times New Roman"/>
          <w:sz w:val="24"/>
          <w:szCs w:val="24"/>
          <w:lang w:val="en-IN"/>
        </w:rPr>
        <w:t xml:space="preserve">. The following is a picture that should give rise to anxiety, as shown in the research that the Central Ground Water </w:t>
      </w:r>
      <w:r w:rsidR="00421C4C" w:rsidRPr="00421C4C">
        <w:rPr>
          <w:rFonts w:ascii="Times New Roman" w:eastAsia="Times New Roman" w:hAnsi="Times New Roman" w:cs="Times New Roman"/>
          <w:sz w:val="24"/>
          <w:szCs w:val="24"/>
          <w:lang w:val="en-IN"/>
        </w:rPr>
        <w:lastRenderedPageBreak/>
        <w:t>Board</w:t>
      </w:r>
      <w:r>
        <w:rPr>
          <w:rFonts w:ascii="Times New Roman" w:eastAsia="Times New Roman" w:hAnsi="Times New Roman" w:cs="Times New Roman"/>
          <w:sz w:val="24"/>
          <w:szCs w:val="24"/>
          <w:lang w:val="en-IN"/>
        </w:rPr>
        <w:t xml:space="preserve"> conducted.</w:t>
      </w:r>
      <w:r w:rsidR="00421C4C" w:rsidRPr="00421C4C">
        <w:rPr>
          <w:rFonts w:ascii="Times New Roman" w:eastAsia="Times New Roman" w:hAnsi="Times New Roman" w:cs="Times New Roman"/>
          <w:sz w:val="24"/>
          <w:szCs w:val="24"/>
          <w:lang w:val="en-IN"/>
        </w:rPr>
        <w:t xml:space="preserve"> Within Haryana, sixty percent of the groundwater resources have been used beyond their capacity. Furthermore, it was discovered that thirty percent of the groundwater samples had nitrate pollution </w:t>
      </w:r>
      <w:r>
        <w:rPr>
          <w:rFonts w:ascii="Times New Roman" w:eastAsia="Times New Roman" w:hAnsi="Times New Roman" w:cs="Times New Roman"/>
          <w:sz w:val="24"/>
          <w:szCs w:val="24"/>
          <w:lang w:val="en-IN"/>
        </w:rPr>
        <w:t>l</w:t>
      </w:r>
      <w:r w:rsidR="00421C4C" w:rsidRPr="00421C4C">
        <w:rPr>
          <w:rFonts w:ascii="Times New Roman" w:eastAsia="Times New Roman" w:hAnsi="Times New Roman" w:cs="Times New Roman"/>
          <w:sz w:val="24"/>
          <w:szCs w:val="24"/>
          <w:lang w:val="en-IN"/>
        </w:rPr>
        <w:t>e</w:t>
      </w:r>
      <w:r>
        <w:rPr>
          <w:rFonts w:ascii="Times New Roman" w:eastAsia="Times New Roman" w:hAnsi="Times New Roman" w:cs="Times New Roman"/>
          <w:sz w:val="24"/>
          <w:szCs w:val="24"/>
          <w:lang w:val="en-IN"/>
        </w:rPr>
        <w:t>v</w:t>
      </w:r>
      <w:r w:rsidR="00421C4C" w:rsidRPr="00421C4C">
        <w:rPr>
          <w:rFonts w:ascii="Times New Roman" w:eastAsia="Times New Roman" w:hAnsi="Times New Roman" w:cs="Times New Roman"/>
          <w:sz w:val="24"/>
          <w:szCs w:val="24"/>
          <w:lang w:val="en-IN"/>
        </w:rPr>
        <w:t>e</w:t>
      </w:r>
      <w:r>
        <w:rPr>
          <w:rFonts w:ascii="Times New Roman" w:eastAsia="Times New Roman" w:hAnsi="Times New Roman" w:cs="Times New Roman"/>
          <w:sz w:val="24"/>
          <w:szCs w:val="24"/>
          <w:lang w:val="en-IN"/>
        </w:rPr>
        <w:t>ls</w:t>
      </w:r>
      <w:r w:rsidR="00421C4C" w:rsidRPr="00421C4C">
        <w:rPr>
          <w:rFonts w:ascii="Times New Roman" w:eastAsia="Times New Roman" w:hAnsi="Times New Roman" w:cs="Times New Roman"/>
          <w:sz w:val="24"/>
          <w:szCs w:val="24"/>
          <w:lang w:val="en-IN"/>
        </w:rPr>
        <w:t xml:space="preserve"> </w:t>
      </w:r>
      <w:r>
        <w:rPr>
          <w:rFonts w:ascii="Times New Roman" w:eastAsia="Times New Roman" w:hAnsi="Times New Roman" w:cs="Times New Roman"/>
          <w:sz w:val="24"/>
          <w:szCs w:val="24"/>
          <w:lang w:val="en-IN"/>
        </w:rPr>
        <w:t>mo</w:t>
      </w:r>
      <w:r w:rsidR="00421C4C" w:rsidRPr="00421C4C">
        <w:rPr>
          <w:rFonts w:ascii="Times New Roman" w:eastAsia="Times New Roman" w:hAnsi="Times New Roman" w:cs="Times New Roman"/>
          <w:sz w:val="24"/>
          <w:szCs w:val="24"/>
          <w:lang w:val="en-IN"/>
        </w:rPr>
        <w:t>re</w:t>
      </w:r>
      <w:r>
        <w:rPr>
          <w:rFonts w:ascii="Times New Roman" w:eastAsia="Times New Roman" w:hAnsi="Times New Roman" w:cs="Times New Roman"/>
          <w:sz w:val="24"/>
          <w:szCs w:val="24"/>
          <w:lang w:val="en-IN"/>
        </w:rPr>
        <w:t xml:space="preserve"> signific</w:t>
      </w:r>
      <w:r w:rsidR="00421C4C" w:rsidRPr="00421C4C">
        <w:rPr>
          <w:rFonts w:ascii="Times New Roman" w:eastAsia="Times New Roman" w:hAnsi="Times New Roman" w:cs="Times New Roman"/>
          <w:sz w:val="24"/>
          <w:szCs w:val="24"/>
          <w:lang w:val="en-IN"/>
        </w:rPr>
        <w:t>a</w:t>
      </w:r>
      <w:r>
        <w:rPr>
          <w:rFonts w:ascii="Times New Roman" w:eastAsia="Times New Roman" w:hAnsi="Times New Roman" w:cs="Times New Roman"/>
          <w:sz w:val="24"/>
          <w:szCs w:val="24"/>
          <w:lang w:val="en-IN"/>
        </w:rPr>
        <w:t>n</w:t>
      </w:r>
      <w:r w:rsidR="00421C4C" w:rsidRPr="00421C4C">
        <w:rPr>
          <w:rFonts w:ascii="Times New Roman" w:eastAsia="Times New Roman" w:hAnsi="Times New Roman" w:cs="Times New Roman"/>
          <w:sz w:val="24"/>
          <w:szCs w:val="24"/>
          <w:lang w:val="en-IN"/>
        </w:rPr>
        <w:t xml:space="preserve">t than the permissible limits. This condition </w:t>
      </w:r>
      <w:r w:rsidR="00135ECC">
        <w:rPr>
          <w:rFonts w:ascii="Times New Roman" w:eastAsia="Times New Roman" w:hAnsi="Times New Roman" w:cs="Times New Roman"/>
          <w:sz w:val="24"/>
          <w:szCs w:val="24"/>
          <w:lang w:val="en-IN"/>
        </w:rPr>
        <w:t>jeopardizes the state's agricultural production and</w:t>
      </w:r>
      <w:r w:rsidRPr="00B54461">
        <w:rPr>
          <w:rFonts w:ascii="Times New Roman" w:eastAsia="Times New Roman" w:hAnsi="Times New Roman" w:cs="Times New Roman"/>
          <w:sz w:val="24"/>
          <w:szCs w:val="24"/>
          <w:lang w:val="en-IN"/>
        </w:rPr>
        <w:t xml:space="preserve"> poses risks to the general population</w:t>
      </w:r>
      <w:r>
        <w:rPr>
          <w:rFonts w:ascii="Times New Roman" w:eastAsia="Times New Roman" w:hAnsi="Times New Roman" w:cs="Times New Roman"/>
          <w:sz w:val="24"/>
          <w:szCs w:val="24"/>
          <w:lang w:val="en-IN"/>
        </w:rPr>
        <w:t>'s health</w:t>
      </w:r>
      <w:r w:rsidRPr="00B54461">
        <w:rPr>
          <w:rFonts w:ascii="Times New Roman" w:eastAsia="Times New Roman" w:hAnsi="Times New Roman" w:cs="Times New Roman"/>
          <w:sz w:val="24"/>
          <w:szCs w:val="24"/>
          <w:lang w:val="en-IN"/>
        </w:rPr>
        <w:t>, making</w:t>
      </w:r>
      <w:r w:rsidR="00421C4C" w:rsidRPr="00421C4C">
        <w:rPr>
          <w:rFonts w:ascii="Times New Roman" w:eastAsia="Times New Roman" w:hAnsi="Times New Roman" w:cs="Times New Roman"/>
          <w:sz w:val="24"/>
          <w:szCs w:val="24"/>
          <w:lang w:val="en-IN"/>
        </w:rPr>
        <w:t xml:space="preserve"> it more difficult for the state to access water in the long term.</w:t>
      </w:r>
    </w:p>
    <w:p w14:paraId="3F926FEC" w14:textId="082278F4" w:rsidR="00421C4C" w:rsidRPr="0089292D" w:rsidRDefault="00421C4C" w:rsidP="00CF4198">
      <w:pPr>
        <w:spacing w:after="0" w:line="360" w:lineRule="auto"/>
        <w:jc w:val="both"/>
        <w:rPr>
          <w:rFonts w:ascii="Times New Roman" w:eastAsia="Times New Roman" w:hAnsi="Times New Roman" w:cs="Times New Roman"/>
          <w:b/>
          <w:bCs/>
          <w:sz w:val="24"/>
          <w:szCs w:val="24"/>
          <w:lang w:val="en-IN"/>
        </w:rPr>
      </w:pPr>
      <w:r w:rsidRPr="00421C4C">
        <w:rPr>
          <w:rFonts w:ascii="Times New Roman" w:eastAsia="Times New Roman" w:hAnsi="Times New Roman" w:cs="Times New Roman"/>
          <w:sz w:val="24"/>
          <w:szCs w:val="24"/>
          <w:lang w:val="en-IN"/>
        </w:rPr>
        <w:t xml:space="preserve">The status of the economy, the state of public health, and the overall quality of life in Haryana are all strongly influenced by these environmental challenges, which are related and have far-reaching effects. It is necessary to implement a comprehensive plan </w:t>
      </w:r>
      <w:r w:rsidR="00135ECC">
        <w:rPr>
          <w:rFonts w:ascii="Times New Roman" w:eastAsia="Times New Roman" w:hAnsi="Times New Roman" w:cs="Times New Roman"/>
          <w:sz w:val="24"/>
          <w:szCs w:val="24"/>
          <w:lang w:val="en-IN"/>
        </w:rPr>
        <w:t>to</w:t>
      </w:r>
      <w:r w:rsidRPr="00421C4C">
        <w:rPr>
          <w:rFonts w:ascii="Times New Roman" w:eastAsia="Times New Roman" w:hAnsi="Times New Roman" w:cs="Times New Roman"/>
          <w:sz w:val="24"/>
          <w:szCs w:val="24"/>
          <w:lang w:val="en-IN"/>
        </w:rPr>
        <w:t xml:space="preserve"> address these problems</w:t>
      </w:r>
      <w:r w:rsidR="005F3C77">
        <w:rPr>
          <w:rFonts w:ascii="Times New Roman" w:eastAsia="Times New Roman" w:hAnsi="Times New Roman" w:cs="Times New Roman"/>
          <w:sz w:val="24"/>
          <w:szCs w:val="24"/>
          <w:lang w:val="en-IN"/>
        </w:rPr>
        <w:t xml:space="preserve"> </w:t>
      </w:r>
      <w:r w:rsidR="00BC7408">
        <w:rPr>
          <w:rFonts w:ascii="Times New Roman" w:eastAsia="Times New Roman" w:hAnsi="Times New Roman" w:cs="Times New Roman"/>
          <w:sz w:val="24"/>
          <w:szCs w:val="24"/>
          <w:lang w:val="en-IN"/>
        </w:rPr>
        <w:t>adequately</w:t>
      </w:r>
      <w:r w:rsidRPr="00421C4C">
        <w:rPr>
          <w:rFonts w:ascii="Times New Roman" w:eastAsia="Times New Roman" w:hAnsi="Times New Roman" w:cs="Times New Roman"/>
          <w:sz w:val="24"/>
          <w:szCs w:val="24"/>
          <w:lang w:val="en-IN"/>
        </w:rPr>
        <w:t>. This approach should include legislative interventions, technological improvements, and active participation from the general community. This study is being conducted to contribut</w:t>
      </w:r>
      <w:r w:rsidR="00B54461">
        <w:rPr>
          <w:rFonts w:ascii="Times New Roman" w:eastAsia="Times New Roman" w:hAnsi="Times New Roman" w:cs="Times New Roman"/>
          <w:sz w:val="24"/>
          <w:szCs w:val="24"/>
          <w:lang w:val="en-IN"/>
        </w:rPr>
        <w:t>e</w:t>
      </w:r>
      <w:r w:rsidRPr="00421C4C">
        <w:rPr>
          <w:rFonts w:ascii="Times New Roman" w:eastAsia="Times New Roman" w:hAnsi="Times New Roman" w:cs="Times New Roman"/>
          <w:sz w:val="24"/>
          <w:szCs w:val="24"/>
          <w:lang w:val="en-IN"/>
        </w:rPr>
        <w:t xml:space="preserve"> to this attempt by researching the viewpoints of the general public about waste management strategies in the state of Haryana. This research will yield insights that might be utilized to build </w:t>
      </w:r>
      <w:r w:rsidR="00B54461">
        <w:rPr>
          <w:rFonts w:ascii="Times New Roman" w:eastAsia="Times New Roman" w:hAnsi="Times New Roman" w:cs="Times New Roman"/>
          <w:sz w:val="24"/>
          <w:szCs w:val="24"/>
          <w:lang w:val="en-IN"/>
        </w:rPr>
        <w:t xml:space="preserve">more successful </w:t>
      </w:r>
      <w:r w:rsidRPr="00421C4C">
        <w:rPr>
          <w:rFonts w:ascii="Times New Roman" w:eastAsia="Times New Roman" w:hAnsi="Times New Roman" w:cs="Times New Roman"/>
          <w:sz w:val="24"/>
          <w:szCs w:val="24"/>
          <w:lang w:val="en-IN"/>
        </w:rPr>
        <w:t xml:space="preserve">environmental policies and programs, and the </w:t>
      </w:r>
      <w:r w:rsidR="00B54461">
        <w:rPr>
          <w:rFonts w:ascii="Times New Roman" w:eastAsia="Times New Roman" w:hAnsi="Times New Roman" w:cs="Times New Roman"/>
          <w:sz w:val="24"/>
          <w:szCs w:val="24"/>
          <w:lang w:val="en-IN"/>
        </w:rPr>
        <w:t>part</w:t>
      </w:r>
      <w:r w:rsidRPr="00421C4C">
        <w:rPr>
          <w:rFonts w:ascii="Times New Roman" w:eastAsia="Times New Roman" w:hAnsi="Times New Roman" w:cs="Times New Roman"/>
          <w:sz w:val="24"/>
          <w:szCs w:val="24"/>
          <w:lang w:val="en-IN"/>
        </w:rPr>
        <w:t>i</w:t>
      </w:r>
      <w:r w:rsidR="00B54461">
        <w:rPr>
          <w:rFonts w:ascii="Times New Roman" w:eastAsia="Times New Roman" w:hAnsi="Times New Roman" w:cs="Times New Roman"/>
          <w:sz w:val="24"/>
          <w:szCs w:val="24"/>
          <w:lang w:val="en-IN"/>
        </w:rPr>
        <w:t>c</w:t>
      </w:r>
      <w:r w:rsidRPr="00421C4C">
        <w:rPr>
          <w:rFonts w:ascii="Times New Roman" w:eastAsia="Times New Roman" w:hAnsi="Times New Roman" w:cs="Times New Roman"/>
          <w:sz w:val="24"/>
          <w:szCs w:val="24"/>
          <w:lang w:val="en-IN"/>
        </w:rPr>
        <w:t>i</w:t>
      </w:r>
      <w:r w:rsidR="00B54461">
        <w:rPr>
          <w:rFonts w:ascii="Times New Roman" w:eastAsia="Times New Roman" w:hAnsi="Times New Roman" w:cs="Times New Roman"/>
          <w:sz w:val="24"/>
          <w:szCs w:val="24"/>
          <w:lang w:val="en-IN"/>
        </w:rPr>
        <w:t>pan</w:t>
      </w:r>
      <w:r w:rsidRPr="00421C4C">
        <w:rPr>
          <w:rFonts w:ascii="Times New Roman" w:eastAsia="Times New Roman" w:hAnsi="Times New Roman" w:cs="Times New Roman"/>
          <w:sz w:val="24"/>
          <w:szCs w:val="24"/>
          <w:lang w:val="en-IN"/>
        </w:rPr>
        <w:t>ts will provide th</w:t>
      </w:r>
      <w:r w:rsidR="00B54461">
        <w:rPr>
          <w:rFonts w:ascii="Times New Roman" w:eastAsia="Times New Roman" w:hAnsi="Times New Roman" w:cs="Times New Roman"/>
          <w:sz w:val="24"/>
          <w:szCs w:val="24"/>
          <w:lang w:val="en-IN"/>
        </w:rPr>
        <w:t>os</w:t>
      </w:r>
      <w:r w:rsidRPr="00421C4C">
        <w:rPr>
          <w:rFonts w:ascii="Times New Roman" w:eastAsia="Times New Roman" w:hAnsi="Times New Roman" w:cs="Times New Roman"/>
          <w:sz w:val="24"/>
          <w:szCs w:val="24"/>
          <w:lang w:val="en-IN"/>
        </w:rPr>
        <w:t>e in</w:t>
      </w:r>
      <w:r w:rsidR="00B54461">
        <w:rPr>
          <w:rFonts w:ascii="Times New Roman" w:eastAsia="Times New Roman" w:hAnsi="Times New Roman" w:cs="Times New Roman"/>
          <w:sz w:val="24"/>
          <w:szCs w:val="24"/>
          <w:lang w:val="en-IN"/>
        </w:rPr>
        <w:t>sigh</w:t>
      </w:r>
      <w:r w:rsidRPr="00421C4C">
        <w:rPr>
          <w:rFonts w:ascii="Times New Roman" w:eastAsia="Times New Roman" w:hAnsi="Times New Roman" w:cs="Times New Roman"/>
          <w:sz w:val="24"/>
          <w:szCs w:val="24"/>
          <w:lang w:val="en-IN"/>
        </w:rPr>
        <w:t xml:space="preserve">ts. </w:t>
      </w:r>
      <w:r w:rsidR="0089292D">
        <w:rPr>
          <w:rFonts w:ascii="Times New Roman" w:eastAsia="Times New Roman" w:hAnsi="Times New Roman" w:cs="Times New Roman"/>
          <w:sz w:val="24"/>
          <w:szCs w:val="24"/>
          <w:lang w:val="en-IN"/>
        </w:rPr>
        <w:t xml:space="preserve"> </w:t>
      </w:r>
      <w:r w:rsidR="0089292D" w:rsidRPr="0089292D">
        <w:rPr>
          <w:rFonts w:ascii="Times New Roman" w:eastAsia="Times New Roman" w:hAnsi="Times New Roman" w:cs="Times New Roman"/>
          <w:b/>
          <w:bCs/>
          <w:sz w:val="24"/>
          <w:szCs w:val="24"/>
          <w:lang w:val="en-IN"/>
        </w:rPr>
        <w:t>Literature review</w:t>
      </w:r>
      <w:r w:rsidR="0089292D">
        <w:rPr>
          <w:rFonts w:ascii="Times New Roman" w:eastAsia="Times New Roman" w:hAnsi="Times New Roman" w:cs="Times New Roman"/>
          <w:b/>
          <w:bCs/>
          <w:sz w:val="24"/>
          <w:szCs w:val="24"/>
          <w:lang w:val="en-IN"/>
        </w:rPr>
        <w:t xml:space="preserve"> - </w:t>
      </w:r>
      <w:r w:rsidR="00C1798A" w:rsidRPr="00C1798A">
        <w:rPr>
          <w:rFonts w:ascii="Times New Roman" w:eastAsia="Times New Roman" w:hAnsi="Times New Roman" w:cs="Times New Roman"/>
          <w:sz w:val="24"/>
          <w:szCs w:val="24"/>
        </w:rPr>
        <w:t>Haryana experiences significant soil degradation and a declining groundwater table, leading to irrigation scarcity. This is primarily due to intensive agricultural practices and over-extraction of water resources</w:t>
      </w:r>
      <w:r w:rsidR="00C1798A">
        <w:rPr>
          <w:rFonts w:ascii="Times New Roman" w:eastAsia="Times New Roman" w:hAnsi="Times New Roman" w:cs="Times New Roman"/>
          <w:sz w:val="24"/>
          <w:szCs w:val="24"/>
        </w:rPr>
        <w:t xml:space="preserve"> </w:t>
      </w:r>
      <w:r w:rsidR="00C1798A" w:rsidRPr="00C1798A">
        <w:rPr>
          <w:rFonts w:ascii="Times New Roman" w:eastAsia="Times New Roman" w:hAnsi="Times New Roman" w:cs="Times New Roman"/>
          <w:sz w:val="24"/>
          <w:szCs w:val="24"/>
        </w:rPr>
        <w:t xml:space="preserve">(Rani &amp; </w:t>
      </w:r>
      <w:proofErr w:type="spellStart"/>
      <w:r w:rsidR="00C1798A" w:rsidRPr="00C1798A">
        <w:rPr>
          <w:rFonts w:ascii="Times New Roman" w:eastAsia="Times New Roman" w:hAnsi="Times New Roman" w:cs="Times New Roman"/>
          <w:sz w:val="24"/>
          <w:szCs w:val="24"/>
        </w:rPr>
        <w:t>Seharawat</w:t>
      </w:r>
      <w:proofErr w:type="spellEnd"/>
      <w:r w:rsidR="00C1798A" w:rsidRPr="00C1798A">
        <w:rPr>
          <w:rFonts w:ascii="Times New Roman" w:eastAsia="Times New Roman" w:hAnsi="Times New Roman" w:cs="Times New Roman"/>
          <w:sz w:val="24"/>
          <w:szCs w:val="24"/>
        </w:rPr>
        <w:t>, 2018) (Roul et al., 2022).</w:t>
      </w:r>
      <w:r w:rsidR="00C1798A">
        <w:rPr>
          <w:rFonts w:ascii="Times New Roman" w:eastAsia="Times New Roman" w:hAnsi="Times New Roman" w:cs="Times New Roman"/>
          <w:sz w:val="24"/>
          <w:szCs w:val="24"/>
        </w:rPr>
        <w:t xml:space="preserve"> P</w:t>
      </w:r>
      <w:r w:rsidR="00C1798A" w:rsidRPr="00C1798A">
        <w:rPr>
          <w:rFonts w:ascii="Times New Roman" w:eastAsia="Times New Roman" w:hAnsi="Times New Roman" w:cs="Times New Roman"/>
          <w:sz w:val="24"/>
          <w:szCs w:val="24"/>
        </w:rPr>
        <w:t>rivate universities in Haryana are adopting green management practices, such as developing green campuses and integrating sustainability into their operations and curricula</w:t>
      </w:r>
      <w:r w:rsidR="00C1798A">
        <w:rPr>
          <w:rFonts w:ascii="Times New Roman" w:eastAsia="Times New Roman" w:hAnsi="Times New Roman" w:cs="Times New Roman"/>
          <w:sz w:val="24"/>
          <w:szCs w:val="24"/>
        </w:rPr>
        <w:t xml:space="preserve"> </w:t>
      </w:r>
      <w:r w:rsidR="00C1798A" w:rsidRPr="00C1798A">
        <w:rPr>
          <w:rFonts w:ascii="Times New Roman" w:eastAsia="Times New Roman" w:hAnsi="Times New Roman" w:cs="Times New Roman"/>
          <w:sz w:val="24"/>
          <w:szCs w:val="24"/>
        </w:rPr>
        <w:t>(Priyanka &amp; Bansal, 2019).</w:t>
      </w:r>
      <w:r w:rsidR="003731D0">
        <w:rPr>
          <w:rFonts w:ascii="Times New Roman" w:eastAsia="Times New Roman" w:hAnsi="Times New Roman" w:cs="Times New Roman"/>
          <w:sz w:val="24"/>
          <w:szCs w:val="24"/>
        </w:rPr>
        <w:t xml:space="preserve"> </w:t>
      </w:r>
      <w:r w:rsidR="003731D0" w:rsidRPr="003731D0">
        <w:rPr>
          <w:rFonts w:ascii="Times New Roman" w:eastAsia="Times New Roman" w:hAnsi="Times New Roman" w:cs="Times New Roman"/>
          <w:sz w:val="24"/>
          <w:szCs w:val="24"/>
        </w:rPr>
        <w:t xml:space="preserve">Crop residue burning in Haryana, particularly during the rabi season, </w:t>
      </w:r>
      <w:r w:rsidR="003731D0">
        <w:rPr>
          <w:rFonts w:ascii="Times New Roman" w:eastAsia="Times New Roman" w:hAnsi="Times New Roman" w:cs="Times New Roman"/>
          <w:sz w:val="24"/>
          <w:szCs w:val="24"/>
        </w:rPr>
        <w:t>significantly increases air pollutants like PM10 and PM2.5, exceeding</w:t>
      </w:r>
      <w:r w:rsidR="003731D0" w:rsidRPr="003731D0">
        <w:rPr>
          <w:rFonts w:ascii="Times New Roman" w:eastAsia="Times New Roman" w:hAnsi="Times New Roman" w:cs="Times New Roman"/>
          <w:sz w:val="24"/>
          <w:szCs w:val="24"/>
        </w:rPr>
        <w:t xml:space="preserve"> national air quality standards by 2-3 times. This practice contributes to the deterioration of air quality in neighboring regions, including Delhi</w:t>
      </w:r>
      <w:r w:rsidR="003731D0">
        <w:rPr>
          <w:rFonts w:ascii="Times New Roman" w:eastAsia="Times New Roman" w:hAnsi="Times New Roman" w:cs="Times New Roman"/>
          <w:sz w:val="24"/>
          <w:szCs w:val="24"/>
        </w:rPr>
        <w:t xml:space="preserve"> </w:t>
      </w:r>
      <w:r w:rsidR="003731D0" w:rsidRPr="003731D0">
        <w:rPr>
          <w:rFonts w:ascii="Times New Roman" w:eastAsia="Times New Roman" w:hAnsi="Times New Roman" w:cs="Times New Roman"/>
          <w:sz w:val="24"/>
          <w:szCs w:val="24"/>
        </w:rPr>
        <w:t>(Saxena et al., 2021).</w:t>
      </w:r>
    </w:p>
    <w:p w14:paraId="5856583F" w14:textId="4E4BC61A" w:rsidR="005F3C77" w:rsidRDefault="0089292D" w:rsidP="000C2A8D">
      <w:pPr>
        <w:spacing w:line="36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Research </w:t>
      </w:r>
      <w:r w:rsidR="00C1798A">
        <w:rPr>
          <w:rFonts w:ascii="Times New Roman" w:hAnsi="Times New Roman" w:cs="Times New Roman"/>
          <w:b/>
          <w:bCs/>
          <w:sz w:val="24"/>
          <w:szCs w:val="24"/>
        </w:rPr>
        <w:t xml:space="preserve">Methodology- </w:t>
      </w:r>
      <w:r w:rsidR="00F74ADA">
        <w:rPr>
          <w:rFonts w:ascii="Times New Roman" w:eastAsia="Times New Roman" w:hAnsi="Times New Roman" w:cs="Times New Roman"/>
          <w:sz w:val="24"/>
          <w:szCs w:val="24"/>
        </w:rPr>
        <w:t xml:space="preserve">The study focuses </w:t>
      </w:r>
      <w:r w:rsidR="00135ECC">
        <w:rPr>
          <w:rStyle w:val="EndnoteReference"/>
          <w:rFonts w:ascii="Times New Roman" w:eastAsia="Times New Roman" w:hAnsi="Times New Roman" w:cs="Times New Roman"/>
          <w:sz w:val="24"/>
          <w:szCs w:val="24"/>
        </w:rPr>
        <w:endnoteReference w:id="1"/>
      </w:r>
      <w:r w:rsidR="00F74ADA">
        <w:rPr>
          <w:rFonts w:ascii="Times New Roman" w:eastAsia="Times New Roman" w:hAnsi="Times New Roman" w:cs="Times New Roman"/>
          <w:sz w:val="24"/>
          <w:szCs w:val="24"/>
        </w:rPr>
        <w:t xml:space="preserve">on </w:t>
      </w:r>
      <w:r w:rsidR="00184AF2" w:rsidRPr="00184AF2">
        <w:rPr>
          <w:rFonts w:ascii="Times New Roman" w:eastAsia="Times New Roman" w:hAnsi="Times New Roman" w:cs="Times New Roman"/>
          <w:sz w:val="24"/>
          <w:szCs w:val="24"/>
        </w:rPr>
        <w:t xml:space="preserve">Haryana State, </w:t>
      </w:r>
      <w:r w:rsidR="00BC7408">
        <w:rPr>
          <w:rFonts w:ascii="Times New Roman" w:eastAsia="Times New Roman" w:hAnsi="Times New Roman" w:cs="Times New Roman"/>
          <w:sz w:val="24"/>
          <w:szCs w:val="24"/>
        </w:rPr>
        <w:t xml:space="preserve">located in India and </w:t>
      </w:r>
      <w:r w:rsidR="00184AF2" w:rsidRPr="00184AF2">
        <w:rPr>
          <w:rFonts w:ascii="Times New Roman" w:eastAsia="Times New Roman" w:hAnsi="Times New Roman" w:cs="Times New Roman"/>
          <w:sz w:val="24"/>
          <w:szCs w:val="24"/>
        </w:rPr>
        <w:t xml:space="preserve">divided into 22 districts. The </w:t>
      </w:r>
      <w:r w:rsidR="00F74ADA">
        <w:rPr>
          <w:rFonts w:ascii="Times New Roman" w:eastAsia="Times New Roman" w:hAnsi="Times New Roman" w:cs="Times New Roman"/>
          <w:sz w:val="24"/>
          <w:szCs w:val="24"/>
        </w:rPr>
        <w:t xml:space="preserve">state's </w:t>
      </w:r>
      <w:r w:rsidR="00184AF2" w:rsidRPr="00184AF2">
        <w:rPr>
          <w:rFonts w:ascii="Times New Roman" w:eastAsia="Times New Roman" w:hAnsi="Times New Roman" w:cs="Times New Roman"/>
          <w:sz w:val="24"/>
          <w:szCs w:val="24"/>
        </w:rPr>
        <w:t xml:space="preserve">population is roughly 25.35 million people, and the gender ratio is 879 females for every 1,000 men, as stated in the Census report for the year 2021. In 2011, the literacy rate was around 75.55%. </w:t>
      </w:r>
    </w:p>
    <w:p w14:paraId="7C1559F1" w14:textId="6C38C123" w:rsidR="00184AF2" w:rsidRPr="00184AF2" w:rsidRDefault="00184AF2" w:rsidP="000C2A8D">
      <w:pPr>
        <w:spacing w:after="0" w:line="360" w:lineRule="auto"/>
        <w:jc w:val="both"/>
        <w:rPr>
          <w:rFonts w:ascii="Times New Roman" w:eastAsia="Times New Roman" w:hAnsi="Times New Roman" w:cs="Times New Roman"/>
          <w:b/>
          <w:bCs/>
          <w:sz w:val="24"/>
          <w:szCs w:val="24"/>
        </w:rPr>
      </w:pPr>
      <w:r w:rsidRPr="00184AF2">
        <w:rPr>
          <w:rFonts w:ascii="Times New Roman" w:eastAsia="Times New Roman" w:hAnsi="Times New Roman" w:cs="Times New Roman"/>
          <w:b/>
          <w:bCs/>
          <w:sz w:val="24"/>
          <w:szCs w:val="24"/>
        </w:rPr>
        <w:t xml:space="preserve">Methods of Data Collection and Sampling </w:t>
      </w:r>
    </w:p>
    <w:p w14:paraId="5A287513" w14:textId="5AF99AF2" w:rsidR="00184AF2" w:rsidRDefault="00F74ADA" w:rsidP="000C2A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84AF2" w:rsidRPr="00184AF2">
        <w:rPr>
          <w:rFonts w:ascii="Times New Roman" w:eastAsia="Times New Roman" w:hAnsi="Times New Roman" w:cs="Times New Roman"/>
          <w:sz w:val="24"/>
          <w:szCs w:val="24"/>
        </w:rPr>
        <w:t>rimary data collection is carried out us</w:t>
      </w:r>
      <w:r>
        <w:rPr>
          <w:rFonts w:ascii="Times New Roman" w:eastAsia="Times New Roman" w:hAnsi="Times New Roman" w:cs="Times New Roman"/>
          <w:sz w:val="24"/>
          <w:szCs w:val="24"/>
        </w:rPr>
        <w:t>ing</w:t>
      </w:r>
      <w:r w:rsidR="00184AF2" w:rsidRPr="00184AF2">
        <w:rPr>
          <w:rFonts w:ascii="Times New Roman" w:eastAsia="Times New Roman" w:hAnsi="Times New Roman" w:cs="Times New Roman"/>
          <w:sz w:val="24"/>
          <w:szCs w:val="24"/>
        </w:rPr>
        <w:t xml:space="preserve"> a questionnaire, which includes basic information about the respondents, such as their employment, age group, district, and </w:t>
      </w:r>
      <w:r>
        <w:rPr>
          <w:rFonts w:ascii="Times New Roman" w:eastAsia="Times New Roman" w:hAnsi="Times New Roman" w:cs="Times New Roman"/>
          <w:sz w:val="24"/>
          <w:szCs w:val="24"/>
        </w:rPr>
        <w:t>solid was</w:t>
      </w:r>
      <w:r w:rsidR="00184AF2" w:rsidRPr="00184AF2">
        <w:rPr>
          <w:rFonts w:ascii="Times New Roman" w:eastAsia="Times New Roman" w:hAnsi="Times New Roman" w:cs="Times New Roman"/>
          <w:sz w:val="24"/>
          <w:szCs w:val="24"/>
        </w:rPr>
        <w:t>te management per household. It has been determined that the information of 150 homes from various districts in Haryana has been collected.</w:t>
      </w:r>
    </w:p>
    <w:p w14:paraId="119B8779" w14:textId="3C4B5910" w:rsidR="005B69EF" w:rsidRDefault="00F74ADA" w:rsidP="00CF4198">
      <w:pPr>
        <w:spacing w:after="0"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lastRenderedPageBreak/>
        <w:t>S</w:t>
      </w:r>
      <w:r w:rsidR="004677D7" w:rsidRPr="004677D7">
        <w:rPr>
          <w:rFonts w:ascii="Times New Roman" w:eastAsia="Times New Roman" w:hAnsi="Times New Roman" w:cs="Times New Roman"/>
          <w:sz w:val="24"/>
          <w:szCs w:val="24"/>
          <w:lang w:val="en-IN"/>
        </w:rPr>
        <w:t>econdary data was collected from government publications and databases, such as the Central Pollution Control Board and the Swachh Bharat Mission (Urban) Dashboard</w:t>
      </w:r>
      <w:r>
        <w:rPr>
          <w:rFonts w:ascii="Times New Roman" w:eastAsia="Times New Roman" w:hAnsi="Times New Roman" w:cs="Times New Roman"/>
          <w:sz w:val="24"/>
          <w:szCs w:val="24"/>
          <w:lang w:val="en-IN"/>
        </w:rPr>
        <w:t>, to offer a larger perspective for statistical analysis on environmental indicators</w:t>
      </w:r>
      <w:r w:rsidR="004677D7" w:rsidRPr="004677D7">
        <w:rPr>
          <w:rFonts w:ascii="Times New Roman" w:eastAsia="Times New Roman" w:hAnsi="Times New Roman" w:cs="Times New Roman"/>
          <w:sz w:val="24"/>
          <w:szCs w:val="24"/>
          <w:lang w:val="en-IN"/>
        </w:rPr>
        <w:t xml:space="preserve">. </w:t>
      </w:r>
      <w:r w:rsidR="00B54461">
        <w:rPr>
          <w:rFonts w:ascii="Times New Roman" w:eastAsia="Times New Roman" w:hAnsi="Times New Roman" w:cs="Times New Roman"/>
          <w:sz w:val="24"/>
          <w:szCs w:val="24"/>
          <w:lang w:val="en-IN"/>
        </w:rPr>
        <w:t>D</w:t>
      </w:r>
      <w:r w:rsidR="004677D7" w:rsidRPr="004677D7">
        <w:rPr>
          <w:rFonts w:ascii="Times New Roman" w:eastAsia="Times New Roman" w:hAnsi="Times New Roman" w:cs="Times New Roman"/>
          <w:sz w:val="24"/>
          <w:szCs w:val="24"/>
          <w:lang w:val="en-IN"/>
        </w:rPr>
        <w:t>escriptive statistics like percentages and frequency distributions were used</w:t>
      </w:r>
      <w:r w:rsidR="00B54461">
        <w:rPr>
          <w:rFonts w:ascii="Times New Roman" w:eastAsia="Times New Roman" w:hAnsi="Times New Roman" w:cs="Times New Roman"/>
          <w:sz w:val="24"/>
          <w:szCs w:val="24"/>
          <w:lang w:val="en-IN"/>
        </w:rPr>
        <w:t xml:space="preserve"> to make sense of the data</w:t>
      </w:r>
      <w:r w:rsidR="004677D7" w:rsidRPr="004677D7">
        <w:rPr>
          <w:rFonts w:ascii="Times New Roman" w:eastAsia="Times New Roman" w:hAnsi="Times New Roman" w:cs="Times New Roman"/>
          <w:sz w:val="24"/>
          <w:szCs w:val="24"/>
          <w:lang w:val="en-IN"/>
        </w:rPr>
        <w:t>. The findings are provided in tabular style for clarity, and the analysis was done using statistical tools.</w:t>
      </w:r>
    </w:p>
    <w:p w14:paraId="5D2043ED" w14:textId="24112393" w:rsidR="009B00E0" w:rsidRPr="005B69EF" w:rsidRDefault="009B00E0" w:rsidP="00CF4198">
      <w:pPr>
        <w:spacing w:after="0" w:line="360" w:lineRule="auto"/>
        <w:jc w:val="both"/>
        <w:rPr>
          <w:rFonts w:ascii="Times New Roman" w:eastAsia="Times New Roman" w:hAnsi="Times New Roman" w:cs="Times New Roman"/>
          <w:sz w:val="24"/>
          <w:szCs w:val="24"/>
          <w:lang w:val="en-IN"/>
        </w:rPr>
      </w:pPr>
      <w:r w:rsidRPr="005B69EF">
        <w:rPr>
          <w:rFonts w:ascii="Times New Roman" w:hAnsi="Times New Roman" w:cs="Times New Roman"/>
          <w:b/>
          <w:bCs/>
          <w:sz w:val="24"/>
          <w:szCs w:val="24"/>
        </w:rPr>
        <w:t>R</w:t>
      </w:r>
      <w:r w:rsidR="00BD7E15">
        <w:rPr>
          <w:rFonts w:ascii="Times New Roman" w:hAnsi="Times New Roman" w:cs="Times New Roman"/>
          <w:b/>
          <w:bCs/>
          <w:sz w:val="24"/>
          <w:szCs w:val="24"/>
        </w:rPr>
        <w:t>esults</w:t>
      </w:r>
      <w:r w:rsidRPr="005B69EF">
        <w:rPr>
          <w:rFonts w:ascii="Times New Roman" w:hAnsi="Times New Roman" w:cs="Times New Roman"/>
          <w:b/>
          <w:bCs/>
          <w:sz w:val="24"/>
          <w:szCs w:val="24"/>
        </w:rPr>
        <w:t xml:space="preserve"> </w:t>
      </w:r>
    </w:p>
    <w:p w14:paraId="39DAB5C3" w14:textId="0B982C43" w:rsidR="00184AF2" w:rsidRPr="00184AF2" w:rsidRDefault="00F74ADA" w:rsidP="00CF419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184AF2" w:rsidRPr="00184AF2">
        <w:rPr>
          <w:rFonts w:ascii="Times New Roman" w:eastAsia="Times New Roman" w:hAnsi="Times New Roman" w:cs="Times New Roman"/>
          <w:sz w:val="24"/>
          <w:szCs w:val="24"/>
        </w:rPr>
        <w:t>ndividuals</w:t>
      </w:r>
      <w:r>
        <w:rPr>
          <w:rFonts w:ascii="Times New Roman" w:eastAsia="Times New Roman" w:hAnsi="Times New Roman" w:cs="Times New Roman"/>
          <w:sz w:val="24"/>
          <w:szCs w:val="24"/>
        </w:rPr>
        <w:t>'</w:t>
      </w:r>
      <w:r w:rsidR="00184AF2" w:rsidRPr="00184AF2">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ttitud</w:t>
      </w:r>
      <w:r w:rsidR="00184AF2" w:rsidRPr="00184AF2">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00184AF2" w:rsidRPr="00184AF2">
        <w:rPr>
          <w:rFonts w:ascii="Times New Roman" w:eastAsia="Times New Roman" w:hAnsi="Times New Roman" w:cs="Times New Roman"/>
          <w:sz w:val="24"/>
          <w:szCs w:val="24"/>
        </w:rPr>
        <w:t xml:space="preserve"> regarding the procedures for dealing with solid waste are shown in Fig</w:t>
      </w:r>
      <w:r w:rsidR="00BD7E15">
        <w:rPr>
          <w:rFonts w:ascii="Times New Roman" w:eastAsia="Times New Roman" w:hAnsi="Times New Roman" w:cs="Times New Roman"/>
          <w:sz w:val="24"/>
          <w:szCs w:val="24"/>
        </w:rPr>
        <w:t>. 1</w:t>
      </w:r>
      <w:r w:rsidR="00B54461">
        <w:rPr>
          <w:rFonts w:ascii="Times New Roman" w:eastAsia="Times New Roman" w:hAnsi="Times New Roman" w:cs="Times New Roman"/>
          <w:sz w:val="24"/>
          <w:szCs w:val="24"/>
        </w:rPr>
        <w:t>.</w:t>
      </w:r>
      <w:r w:rsidR="00184AF2" w:rsidRPr="00184AF2">
        <w:rPr>
          <w:rFonts w:ascii="Times New Roman" w:eastAsia="Times New Roman" w:hAnsi="Times New Roman" w:cs="Times New Roman"/>
          <w:sz w:val="24"/>
          <w:szCs w:val="24"/>
        </w:rPr>
        <w:t xml:space="preserve"> Seventy-one percent of respondents favor regulating open dumping yards, ninety-four percent are unsure, and twelve point</w:t>
      </w:r>
      <w:r w:rsidR="00B54461">
        <w:rPr>
          <w:rFonts w:ascii="Times New Roman" w:eastAsia="Times New Roman" w:hAnsi="Times New Roman" w:cs="Times New Roman"/>
          <w:sz w:val="24"/>
          <w:szCs w:val="24"/>
        </w:rPr>
        <w:t>s</w:t>
      </w:r>
      <w:r w:rsidR="00184AF2" w:rsidRPr="00184AF2">
        <w:rPr>
          <w:rFonts w:ascii="Times New Roman" w:eastAsia="Times New Roman" w:hAnsi="Times New Roman" w:cs="Times New Roman"/>
          <w:sz w:val="24"/>
          <w:szCs w:val="24"/>
        </w:rPr>
        <w:t xml:space="preserve"> eighty-four percent reject the idea. As a result of the information gathered, it has been determined that 77% of the population is willing to accept the limitation of open dumping yards. One of the reasons there is resistance to restricting outdoor dumping yards is that there are not enough government services available to handle </w:t>
      </w:r>
      <w:r>
        <w:rPr>
          <w:rFonts w:ascii="Times New Roman" w:eastAsia="Times New Roman" w:hAnsi="Times New Roman" w:cs="Times New Roman"/>
          <w:sz w:val="24"/>
          <w:szCs w:val="24"/>
        </w:rPr>
        <w:t xml:space="preserve">household </w:t>
      </w:r>
      <w:r w:rsidR="00184AF2" w:rsidRPr="00184AF2">
        <w:rPr>
          <w:rFonts w:ascii="Times New Roman" w:eastAsia="Times New Roman" w:hAnsi="Times New Roman" w:cs="Times New Roman"/>
          <w:sz w:val="24"/>
          <w:szCs w:val="24"/>
        </w:rPr>
        <w:t xml:space="preserve">domestic garbage. </w:t>
      </w:r>
      <w:r w:rsidR="00B54461">
        <w:rPr>
          <w:rFonts w:ascii="Times New Roman" w:eastAsia="Times New Roman" w:hAnsi="Times New Roman" w:cs="Times New Roman"/>
          <w:sz w:val="24"/>
          <w:szCs w:val="24"/>
        </w:rPr>
        <w:t>Seven</w:t>
      </w:r>
      <w:r w:rsidR="00184AF2" w:rsidRPr="00184AF2">
        <w:rPr>
          <w:rFonts w:ascii="Times New Roman" w:eastAsia="Times New Roman" w:hAnsi="Times New Roman" w:cs="Times New Roman"/>
          <w:sz w:val="24"/>
          <w:szCs w:val="24"/>
        </w:rPr>
        <w:t xml:space="preserve"> percent of individuals favor raising the punishment for violating the </w:t>
      </w:r>
      <w:r w:rsidR="00BC7408">
        <w:rPr>
          <w:rFonts w:ascii="Times New Roman" w:eastAsia="Times New Roman" w:hAnsi="Times New Roman" w:cs="Times New Roman"/>
          <w:sz w:val="24"/>
          <w:szCs w:val="24"/>
        </w:rPr>
        <w:t>business rules</w:t>
      </w:r>
      <w:r w:rsidR="00184AF2" w:rsidRPr="00184AF2">
        <w:rPr>
          <w:rFonts w:ascii="Times New Roman" w:eastAsia="Times New Roman" w:hAnsi="Times New Roman" w:cs="Times New Roman"/>
          <w:sz w:val="24"/>
          <w:szCs w:val="24"/>
        </w:rPr>
        <w:t>, 15.54 percent are uncertain</w:t>
      </w:r>
      <w:r w:rsidR="00B54461">
        <w:rPr>
          <w:rFonts w:ascii="Times New Roman" w:eastAsia="Times New Roman" w:hAnsi="Times New Roman" w:cs="Times New Roman"/>
          <w:sz w:val="24"/>
          <w:szCs w:val="24"/>
        </w:rPr>
        <w:t>,</w:t>
      </w:r>
      <w:r w:rsidR="00184AF2" w:rsidRPr="00184AF2">
        <w:rPr>
          <w:rFonts w:ascii="Times New Roman" w:eastAsia="Times New Roman" w:hAnsi="Times New Roman" w:cs="Times New Roman"/>
          <w:sz w:val="24"/>
          <w:szCs w:val="24"/>
        </w:rPr>
        <w:t xml:space="preserve"> and 6.08 percent are against the idea. 92.57 percent of respondents </w:t>
      </w:r>
      <w:r w:rsidR="00B54461">
        <w:rPr>
          <w:rFonts w:ascii="Times New Roman" w:eastAsia="Times New Roman" w:hAnsi="Times New Roman" w:cs="Times New Roman"/>
          <w:sz w:val="24"/>
          <w:szCs w:val="24"/>
        </w:rPr>
        <w:t>favor the </w:t>
      </w:r>
      <w:r w:rsidR="00184AF2" w:rsidRPr="00184AF2">
        <w:rPr>
          <w:rFonts w:ascii="Times New Roman" w:eastAsia="Times New Roman" w:hAnsi="Times New Roman" w:cs="Times New Roman"/>
          <w:sz w:val="24"/>
          <w:szCs w:val="24"/>
        </w:rPr>
        <w:t xml:space="preserve">safe disposal of solid waste, 2.03 percent are against it, and 5.40 percent are unsure. In the analysis of </w:t>
      </w:r>
      <w:r w:rsidR="00BC7408">
        <w:rPr>
          <w:rFonts w:ascii="Times New Roman" w:eastAsia="Times New Roman" w:hAnsi="Times New Roman" w:cs="Times New Roman"/>
          <w:sz w:val="24"/>
          <w:szCs w:val="24"/>
        </w:rPr>
        <w:t xml:space="preserve">respondents' attitudes </w:t>
      </w:r>
      <w:r w:rsidR="00135ECC">
        <w:rPr>
          <w:rFonts w:ascii="Times New Roman" w:eastAsia="Times New Roman" w:hAnsi="Times New Roman" w:cs="Times New Roman"/>
          <w:sz w:val="24"/>
          <w:szCs w:val="24"/>
        </w:rPr>
        <w:t>toward</w:t>
      </w:r>
      <w:r w:rsidR="00BC7408">
        <w:rPr>
          <w:rFonts w:ascii="Times New Roman" w:eastAsia="Times New Roman" w:hAnsi="Times New Roman" w:cs="Times New Roman"/>
          <w:sz w:val="24"/>
          <w:szCs w:val="24"/>
        </w:rPr>
        <w:t xml:space="preserve"> the waste segregation procedure, it is found that 82.4% </w:t>
      </w:r>
      <w:r w:rsidR="00184AF2" w:rsidRPr="00184AF2">
        <w:rPr>
          <w:rFonts w:ascii="Times New Roman" w:eastAsia="Times New Roman" w:hAnsi="Times New Roman" w:cs="Times New Roman"/>
          <w:sz w:val="24"/>
          <w:szCs w:val="24"/>
        </w:rPr>
        <w:t xml:space="preserve">are in favor, </w:t>
      </w:r>
      <w:r w:rsidR="00B54461">
        <w:rPr>
          <w:rFonts w:ascii="Times New Roman" w:eastAsia="Times New Roman" w:hAnsi="Times New Roman" w:cs="Times New Roman"/>
          <w:sz w:val="24"/>
          <w:szCs w:val="24"/>
        </w:rPr>
        <w:t>4.7 </w:t>
      </w:r>
      <w:r w:rsidR="00184AF2" w:rsidRPr="00184AF2">
        <w:rPr>
          <w:rFonts w:ascii="Times New Roman" w:eastAsia="Times New Roman" w:hAnsi="Times New Roman" w:cs="Times New Roman"/>
          <w:sz w:val="24"/>
          <w:szCs w:val="24"/>
        </w:rPr>
        <w:t xml:space="preserve">3% are against it, and 12.84% are uncertain. </w:t>
      </w:r>
      <w:r w:rsidR="00135ECC">
        <w:rPr>
          <w:rFonts w:ascii="Times New Roman" w:eastAsia="Times New Roman" w:hAnsi="Times New Roman" w:cs="Times New Roman"/>
          <w:sz w:val="24"/>
          <w:szCs w:val="24"/>
        </w:rPr>
        <w:t>Some viewpoints are unsure or opposed because of a lack of understanding of the segregation process</w:t>
      </w:r>
      <w:r w:rsidR="00184AF2" w:rsidRPr="00184AF2">
        <w:rPr>
          <w:rFonts w:ascii="Times New Roman" w:eastAsia="Times New Roman" w:hAnsi="Times New Roman" w:cs="Times New Roman"/>
          <w:sz w:val="24"/>
          <w:szCs w:val="24"/>
        </w:rPr>
        <w:t>.</w:t>
      </w:r>
    </w:p>
    <w:p w14:paraId="167BCB71" w14:textId="77777777" w:rsidR="009B00E0" w:rsidRPr="00236280" w:rsidRDefault="009B00E0" w:rsidP="00CF4198">
      <w:pPr>
        <w:pStyle w:val="BodyText"/>
        <w:spacing w:line="360" w:lineRule="auto"/>
        <w:jc w:val="both"/>
        <w:rPr>
          <w:b/>
        </w:rPr>
      </w:pPr>
    </w:p>
    <w:p w14:paraId="26385A1C" w14:textId="77777777" w:rsidR="009B00E0" w:rsidRPr="00236280" w:rsidRDefault="009B00E0" w:rsidP="00CF4198">
      <w:pPr>
        <w:pStyle w:val="BodyText"/>
        <w:spacing w:line="360" w:lineRule="auto"/>
        <w:jc w:val="both"/>
        <w:rPr>
          <w:b/>
        </w:rPr>
      </w:pPr>
      <w:r w:rsidRPr="00236280">
        <w:rPr>
          <w:b/>
          <w:noProof/>
        </w:rPr>
        <w:drawing>
          <wp:inline distT="0" distB="0" distL="0" distR="0" wp14:anchorId="0A9CBC6C" wp14:editId="39F52CB0">
            <wp:extent cx="5791498" cy="20829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498" cy="2082907"/>
                    </a:xfrm>
                    <a:prstGeom prst="rect">
                      <a:avLst/>
                    </a:prstGeom>
                  </pic:spPr>
                </pic:pic>
              </a:graphicData>
            </a:graphic>
          </wp:inline>
        </w:drawing>
      </w:r>
    </w:p>
    <w:p w14:paraId="5AE5B684" w14:textId="6B415646" w:rsidR="00D105C2" w:rsidRPr="00236280" w:rsidRDefault="00D105C2" w:rsidP="00CF4198">
      <w:pPr>
        <w:spacing w:line="360" w:lineRule="auto"/>
        <w:jc w:val="both"/>
        <w:rPr>
          <w:rFonts w:ascii="Times New Roman" w:eastAsia="Times New Roman" w:hAnsi="Times New Roman" w:cs="Times New Roman"/>
          <w:sz w:val="24"/>
          <w:szCs w:val="24"/>
        </w:rPr>
      </w:pPr>
      <w:r w:rsidRPr="00236280">
        <w:rPr>
          <w:rFonts w:ascii="Times New Roman" w:hAnsi="Times New Roman" w:cs="Times New Roman"/>
          <w:b/>
          <w:bCs/>
          <w:sz w:val="24"/>
          <w:szCs w:val="24"/>
        </w:rPr>
        <w:t>Fig</w:t>
      </w:r>
      <w:r w:rsidR="005B69EF">
        <w:rPr>
          <w:rFonts w:ascii="Times New Roman" w:hAnsi="Times New Roman" w:cs="Times New Roman"/>
          <w:b/>
          <w:bCs/>
          <w:sz w:val="24"/>
          <w:szCs w:val="24"/>
        </w:rPr>
        <w:t>.</w:t>
      </w:r>
      <w:r w:rsidRPr="00236280">
        <w:rPr>
          <w:rFonts w:ascii="Times New Roman" w:hAnsi="Times New Roman" w:cs="Times New Roman"/>
          <w:b/>
          <w:bCs/>
          <w:spacing w:val="-6"/>
          <w:sz w:val="24"/>
          <w:szCs w:val="24"/>
        </w:rPr>
        <w:t xml:space="preserve"> </w:t>
      </w:r>
      <w:r w:rsidRPr="00236280">
        <w:rPr>
          <w:rFonts w:ascii="Times New Roman" w:hAnsi="Times New Roman" w:cs="Times New Roman"/>
          <w:b/>
          <w:bCs/>
          <w:sz w:val="24"/>
          <w:szCs w:val="24"/>
        </w:rPr>
        <w:t>1:</w:t>
      </w:r>
      <w:r w:rsidRPr="00236280">
        <w:rPr>
          <w:rFonts w:ascii="Times New Roman" w:hAnsi="Times New Roman" w:cs="Times New Roman"/>
          <w:spacing w:val="-2"/>
          <w:sz w:val="24"/>
          <w:szCs w:val="24"/>
        </w:rPr>
        <w:t xml:space="preserve"> </w:t>
      </w:r>
      <w:r w:rsidRPr="00236280">
        <w:rPr>
          <w:rFonts w:ascii="Times New Roman" w:eastAsia="Times New Roman" w:hAnsi="Times New Roman" w:cs="Times New Roman"/>
          <w:sz w:val="24"/>
          <w:szCs w:val="24"/>
        </w:rPr>
        <w:t>The attitudes of individuals towards the procedures involved in the treatment of solid waste.</w:t>
      </w:r>
    </w:p>
    <w:p w14:paraId="3997D7B2" w14:textId="7928A60F" w:rsidR="00167739" w:rsidRPr="00167739" w:rsidRDefault="00167739" w:rsidP="00CF4198">
      <w:pPr>
        <w:spacing w:after="0" w:line="360" w:lineRule="auto"/>
        <w:jc w:val="both"/>
        <w:rPr>
          <w:rFonts w:ascii="Times New Roman" w:eastAsia="Times New Roman" w:hAnsi="Times New Roman" w:cs="Times New Roman"/>
          <w:sz w:val="24"/>
          <w:szCs w:val="24"/>
        </w:rPr>
      </w:pPr>
      <w:r w:rsidRPr="00167739">
        <w:rPr>
          <w:rFonts w:ascii="Times New Roman" w:eastAsia="Times New Roman" w:hAnsi="Times New Roman" w:cs="Times New Roman"/>
          <w:sz w:val="24"/>
          <w:szCs w:val="24"/>
        </w:rPr>
        <w:lastRenderedPageBreak/>
        <w:t>Table 2 presents the many methods individuals use to dispose of garbage from their homes.</w:t>
      </w:r>
      <w:r w:rsidR="00BD7E15">
        <w:rPr>
          <w:rFonts w:ascii="Times New Roman" w:eastAsia="Times New Roman" w:hAnsi="Times New Roman" w:cs="Times New Roman"/>
          <w:sz w:val="24"/>
          <w:szCs w:val="24"/>
        </w:rPr>
        <w:t xml:space="preserve"> </w:t>
      </w:r>
      <w:r w:rsidRPr="00167739">
        <w:rPr>
          <w:rFonts w:ascii="Times New Roman" w:eastAsia="Times New Roman" w:hAnsi="Times New Roman" w:cs="Times New Roman"/>
          <w:sz w:val="24"/>
          <w:szCs w:val="24"/>
        </w:rPr>
        <w:t>MCD staff are responsible for collecting and disposing of the residential garbage of 63.5% of the respondents.</w:t>
      </w:r>
    </w:p>
    <w:p w14:paraId="113A972B" w14:textId="77777777" w:rsidR="00167739" w:rsidRPr="00236280" w:rsidRDefault="00554B4B" w:rsidP="00CF4198">
      <w:pPr>
        <w:spacing w:line="360" w:lineRule="auto"/>
        <w:jc w:val="both"/>
        <w:rPr>
          <w:rFonts w:ascii="Times New Roman" w:eastAsia="Times New Roman" w:hAnsi="Times New Roman" w:cs="Times New Roman"/>
          <w:sz w:val="24"/>
          <w:szCs w:val="24"/>
        </w:rPr>
      </w:pPr>
      <w:r w:rsidRPr="00236280">
        <w:rPr>
          <w:rFonts w:ascii="Times New Roman" w:hAnsi="Times New Roman" w:cs="Times New Roman"/>
          <w:b/>
          <w:bCs/>
          <w:sz w:val="24"/>
          <w:szCs w:val="24"/>
        </w:rPr>
        <w:t>Table</w:t>
      </w:r>
      <w:r w:rsidRPr="00236280">
        <w:rPr>
          <w:rFonts w:ascii="Times New Roman" w:hAnsi="Times New Roman" w:cs="Times New Roman"/>
          <w:b/>
          <w:bCs/>
          <w:spacing w:val="-7"/>
          <w:sz w:val="24"/>
          <w:szCs w:val="24"/>
        </w:rPr>
        <w:t xml:space="preserve"> </w:t>
      </w:r>
      <w:r w:rsidR="00D105C2" w:rsidRPr="00236280">
        <w:rPr>
          <w:rFonts w:ascii="Times New Roman" w:hAnsi="Times New Roman" w:cs="Times New Roman"/>
          <w:b/>
          <w:bCs/>
          <w:sz w:val="24"/>
          <w:szCs w:val="24"/>
        </w:rPr>
        <w:t>1</w:t>
      </w:r>
      <w:r w:rsidRPr="00236280">
        <w:rPr>
          <w:rFonts w:ascii="Times New Roman" w:hAnsi="Times New Roman" w:cs="Times New Roman"/>
          <w:b/>
          <w:bCs/>
          <w:sz w:val="24"/>
          <w:szCs w:val="24"/>
        </w:rPr>
        <w:t>:</w:t>
      </w:r>
      <w:r w:rsidRPr="00236280">
        <w:rPr>
          <w:rFonts w:ascii="Times New Roman" w:hAnsi="Times New Roman" w:cs="Times New Roman"/>
          <w:spacing w:val="-9"/>
          <w:sz w:val="24"/>
          <w:szCs w:val="24"/>
        </w:rPr>
        <w:t xml:space="preserve"> </w:t>
      </w:r>
      <w:r w:rsidR="00167739" w:rsidRPr="00236280">
        <w:rPr>
          <w:rFonts w:ascii="Times New Roman" w:eastAsia="Times New Roman" w:hAnsi="Times New Roman" w:cs="Times New Roman"/>
          <w:sz w:val="24"/>
          <w:szCs w:val="24"/>
        </w:rPr>
        <w:t>The several approaches that individuals use in order to get rid of rubbish from their homes</w:t>
      </w:r>
    </w:p>
    <w:tbl>
      <w:tblPr>
        <w:tblStyle w:val="TableGrid"/>
        <w:tblW w:w="5000" w:type="pct"/>
        <w:jc w:val="center"/>
        <w:tblLook w:val="04A0" w:firstRow="1" w:lastRow="0" w:firstColumn="1" w:lastColumn="0" w:noHBand="0" w:noVBand="1"/>
      </w:tblPr>
      <w:tblGrid>
        <w:gridCol w:w="6392"/>
        <w:gridCol w:w="2958"/>
      </w:tblGrid>
      <w:tr w:rsidR="006F54A8" w:rsidRPr="00236280" w14:paraId="5CAEEF23" w14:textId="77777777" w:rsidTr="00ED08E3">
        <w:trPr>
          <w:jc w:val="center"/>
        </w:trPr>
        <w:tc>
          <w:tcPr>
            <w:tcW w:w="3418" w:type="pct"/>
            <w:hideMark/>
          </w:tcPr>
          <w:p w14:paraId="0FC5F563" w14:textId="77777777" w:rsidR="00554B4B" w:rsidRPr="00554B4B" w:rsidRDefault="00554B4B" w:rsidP="00CF4198">
            <w:pPr>
              <w:spacing w:line="360" w:lineRule="auto"/>
              <w:jc w:val="both"/>
              <w:rPr>
                <w:rFonts w:ascii="Times New Roman" w:eastAsia="Times New Roman" w:hAnsi="Times New Roman" w:cs="Times New Roman"/>
                <w:b/>
                <w:bCs/>
                <w:sz w:val="24"/>
                <w:szCs w:val="24"/>
              </w:rPr>
            </w:pPr>
            <w:r w:rsidRPr="00554B4B">
              <w:rPr>
                <w:rFonts w:ascii="Times New Roman" w:eastAsia="Times New Roman" w:hAnsi="Times New Roman" w:cs="Times New Roman"/>
                <w:b/>
                <w:bCs/>
                <w:sz w:val="24"/>
                <w:szCs w:val="24"/>
              </w:rPr>
              <w:t>Disposal Method</w:t>
            </w:r>
          </w:p>
        </w:tc>
        <w:tc>
          <w:tcPr>
            <w:tcW w:w="1582" w:type="pct"/>
            <w:hideMark/>
          </w:tcPr>
          <w:p w14:paraId="38638340" w14:textId="77777777" w:rsidR="00554B4B" w:rsidRPr="00554B4B" w:rsidRDefault="00554B4B" w:rsidP="00CF4198">
            <w:pPr>
              <w:spacing w:line="360" w:lineRule="auto"/>
              <w:jc w:val="both"/>
              <w:rPr>
                <w:rFonts w:ascii="Times New Roman" w:eastAsia="Times New Roman" w:hAnsi="Times New Roman" w:cs="Times New Roman"/>
                <w:b/>
                <w:bCs/>
                <w:sz w:val="24"/>
                <w:szCs w:val="24"/>
              </w:rPr>
            </w:pPr>
            <w:r w:rsidRPr="00554B4B">
              <w:rPr>
                <w:rFonts w:ascii="Times New Roman" w:eastAsia="Times New Roman" w:hAnsi="Times New Roman" w:cs="Times New Roman"/>
                <w:b/>
                <w:bCs/>
                <w:sz w:val="24"/>
                <w:szCs w:val="24"/>
              </w:rPr>
              <w:t>Percentage (%)</w:t>
            </w:r>
          </w:p>
        </w:tc>
      </w:tr>
      <w:tr w:rsidR="006F54A8" w:rsidRPr="00236280" w14:paraId="589B0887" w14:textId="77777777" w:rsidTr="00ED08E3">
        <w:trPr>
          <w:jc w:val="center"/>
        </w:trPr>
        <w:tc>
          <w:tcPr>
            <w:tcW w:w="3418" w:type="pct"/>
            <w:hideMark/>
          </w:tcPr>
          <w:p w14:paraId="3E18F718"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Collected by MCD workers</w:t>
            </w:r>
          </w:p>
        </w:tc>
        <w:tc>
          <w:tcPr>
            <w:tcW w:w="1582" w:type="pct"/>
            <w:hideMark/>
          </w:tcPr>
          <w:p w14:paraId="5ECC2457"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63.5%</w:t>
            </w:r>
          </w:p>
        </w:tc>
      </w:tr>
      <w:tr w:rsidR="006F54A8" w:rsidRPr="00236280" w14:paraId="5D728F0E" w14:textId="77777777" w:rsidTr="00ED08E3">
        <w:trPr>
          <w:jc w:val="center"/>
        </w:trPr>
        <w:tc>
          <w:tcPr>
            <w:tcW w:w="3418" w:type="pct"/>
            <w:hideMark/>
          </w:tcPr>
          <w:p w14:paraId="4EA30499"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Any Other</w:t>
            </w:r>
          </w:p>
        </w:tc>
        <w:tc>
          <w:tcPr>
            <w:tcW w:w="1582" w:type="pct"/>
            <w:hideMark/>
          </w:tcPr>
          <w:p w14:paraId="5EF44E74"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12.8%</w:t>
            </w:r>
          </w:p>
        </w:tc>
      </w:tr>
      <w:tr w:rsidR="006F54A8" w:rsidRPr="00236280" w14:paraId="40B6F598" w14:textId="77777777" w:rsidTr="00ED08E3">
        <w:trPr>
          <w:jc w:val="center"/>
        </w:trPr>
        <w:tc>
          <w:tcPr>
            <w:tcW w:w="3418" w:type="pct"/>
            <w:hideMark/>
          </w:tcPr>
          <w:p w14:paraId="0EE700E7"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Burn it</w:t>
            </w:r>
          </w:p>
        </w:tc>
        <w:tc>
          <w:tcPr>
            <w:tcW w:w="1582" w:type="pct"/>
            <w:hideMark/>
          </w:tcPr>
          <w:p w14:paraId="4F1A5836"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8.1%</w:t>
            </w:r>
          </w:p>
        </w:tc>
      </w:tr>
      <w:tr w:rsidR="006F54A8" w:rsidRPr="00236280" w14:paraId="7DDCF3BB" w14:textId="77777777" w:rsidTr="00ED08E3">
        <w:trPr>
          <w:jc w:val="center"/>
        </w:trPr>
        <w:tc>
          <w:tcPr>
            <w:tcW w:w="3418" w:type="pct"/>
            <w:hideMark/>
          </w:tcPr>
          <w:p w14:paraId="45F8AA3A"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Throw it in open space or on the street</w:t>
            </w:r>
          </w:p>
        </w:tc>
        <w:tc>
          <w:tcPr>
            <w:tcW w:w="1582" w:type="pct"/>
            <w:hideMark/>
          </w:tcPr>
          <w:p w14:paraId="6FA73D06"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8.1%</w:t>
            </w:r>
          </w:p>
        </w:tc>
      </w:tr>
      <w:tr w:rsidR="006F54A8" w:rsidRPr="00236280" w14:paraId="60D93158" w14:textId="77777777" w:rsidTr="00ED08E3">
        <w:trPr>
          <w:jc w:val="center"/>
        </w:trPr>
        <w:tc>
          <w:tcPr>
            <w:tcW w:w="3418" w:type="pct"/>
            <w:hideMark/>
          </w:tcPr>
          <w:p w14:paraId="207F4426"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Bury it in the ground</w:t>
            </w:r>
          </w:p>
        </w:tc>
        <w:tc>
          <w:tcPr>
            <w:tcW w:w="1582" w:type="pct"/>
            <w:hideMark/>
          </w:tcPr>
          <w:p w14:paraId="4D6618FB"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8.1%</w:t>
            </w:r>
          </w:p>
        </w:tc>
      </w:tr>
    </w:tbl>
    <w:p w14:paraId="4612B932" w14:textId="0C132AFC" w:rsidR="00167739" w:rsidRPr="00236280" w:rsidRDefault="00167739" w:rsidP="00CF4198">
      <w:pPr>
        <w:spacing w:after="0" w:line="360" w:lineRule="auto"/>
        <w:jc w:val="both"/>
        <w:rPr>
          <w:rFonts w:ascii="Times New Roman" w:eastAsia="Times New Roman" w:hAnsi="Times New Roman" w:cs="Times New Roman"/>
          <w:sz w:val="24"/>
          <w:szCs w:val="24"/>
        </w:rPr>
      </w:pPr>
      <w:r w:rsidRPr="00167739">
        <w:rPr>
          <w:rFonts w:ascii="Times New Roman" w:eastAsia="Times New Roman" w:hAnsi="Times New Roman" w:cs="Times New Roman"/>
          <w:sz w:val="24"/>
          <w:szCs w:val="24"/>
        </w:rPr>
        <w:t>Among the respondents, only 49.3% have separate systems or receptacles for biodegradable and non-biodegradable household garbage, while the remaining 50.7% do not have such systems or receptacles. These results demonstrate that there is a worrying gap in the practices of trash segregation. The fact that more than half of the houses do not have separate receptacles indicate</w:t>
      </w:r>
      <w:r w:rsidR="00F74ADA">
        <w:rPr>
          <w:rFonts w:ascii="Times New Roman" w:eastAsia="Times New Roman" w:hAnsi="Times New Roman" w:cs="Times New Roman"/>
          <w:sz w:val="24"/>
          <w:szCs w:val="24"/>
        </w:rPr>
        <w:t>s</w:t>
      </w:r>
      <w:r w:rsidRPr="00167739">
        <w:rPr>
          <w:rFonts w:ascii="Times New Roman" w:eastAsia="Times New Roman" w:hAnsi="Times New Roman" w:cs="Times New Roman"/>
          <w:sz w:val="24"/>
          <w:szCs w:val="24"/>
        </w:rPr>
        <w:t xml:space="preserve"> problems such as poor infrastructure, a lack of knowledge, or inadequate municipal services. In addition, 49.3 percent of respondents have reported insufficient services for </w:t>
      </w:r>
      <w:r w:rsidR="00BC7408">
        <w:rPr>
          <w:rFonts w:ascii="Times New Roman" w:eastAsia="Times New Roman" w:hAnsi="Times New Roman" w:cs="Times New Roman"/>
          <w:sz w:val="24"/>
          <w:szCs w:val="24"/>
        </w:rPr>
        <w:t>collecting and disposing of</w:t>
      </w:r>
      <w:r w:rsidRPr="00167739">
        <w:rPr>
          <w:rFonts w:ascii="Times New Roman" w:eastAsia="Times New Roman" w:hAnsi="Times New Roman" w:cs="Times New Roman"/>
          <w:sz w:val="24"/>
          <w:szCs w:val="24"/>
        </w:rPr>
        <w:t xml:space="preserve"> solid waste, </w:t>
      </w:r>
      <w:r w:rsidR="00BC7408">
        <w:rPr>
          <w:rFonts w:ascii="Times New Roman" w:eastAsia="Times New Roman" w:hAnsi="Times New Roman" w:cs="Times New Roman"/>
          <w:sz w:val="24"/>
          <w:szCs w:val="24"/>
        </w:rPr>
        <w:t>further complicating</w:t>
      </w:r>
      <w:r w:rsidRPr="00167739">
        <w:rPr>
          <w:rFonts w:ascii="Times New Roman" w:eastAsia="Times New Roman" w:hAnsi="Times New Roman" w:cs="Times New Roman"/>
          <w:sz w:val="24"/>
          <w:szCs w:val="24"/>
        </w:rPr>
        <w:t xml:space="preserve"> attempts to establish </w:t>
      </w:r>
      <w:r w:rsidR="00F74ADA">
        <w:rPr>
          <w:rFonts w:ascii="Times New Roman" w:eastAsia="Times New Roman" w:hAnsi="Times New Roman" w:cs="Times New Roman"/>
          <w:sz w:val="24"/>
          <w:szCs w:val="24"/>
        </w:rPr>
        <w:t xml:space="preserve">successful </w:t>
      </w:r>
      <w:r w:rsidRPr="00167739">
        <w:rPr>
          <w:rFonts w:ascii="Times New Roman" w:eastAsia="Times New Roman" w:hAnsi="Times New Roman" w:cs="Times New Roman"/>
          <w:sz w:val="24"/>
          <w:szCs w:val="24"/>
        </w:rPr>
        <w:t xml:space="preserve">waste management methodologies. </w:t>
      </w:r>
    </w:p>
    <w:p w14:paraId="4CF7AA3E" w14:textId="7B008B19" w:rsidR="00E93532" w:rsidRDefault="00167739" w:rsidP="00CF4198">
      <w:pPr>
        <w:spacing w:after="0" w:line="360" w:lineRule="auto"/>
        <w:jc w:val="both"/>
        <w:rPr>
          <w:rFonts w:ascii="Times New Roman" w:eastAsia="Times New Roman" w:hAnsi="Times New Roman" w:cs="Times New Roman"/>
          <w:sz w:val="24"/>
          <w:szCs w:val="24"/>
        </w:rPr>
      </w:pPr>
      <w:r w:rsidRPr="00167739">
        <w:rPr>
          <w:rFonts w:ascii="Times New Roman" w:eastAsia="Times New Roman" w:hAnsi="Times New Roman" w:cs="Times New Roman"/>
          <w:sz w:val="24"/>
          <w:szCs w:val="24"/>
        </w:rPr>
        <w:t>The</w:t>
      </w:r>
      <w:r w:rsidR="00F74ADA">
        <w:rPr>
          <w:rFonts w:ascii="Times New Roman" w:eastAsia="Times New Roman" w:hAnsi="Times New Roman" w:cs="Times New Roman"/>
          <w:sz w:val="24"/>
          <w:szCs w:val="24"/>
        </w:rPr>
        <w:t xml:space="preserve"> almost equal split in replies shows that </w:t>
      </w:r>
      <w:r w:rsidR="00BC7408">
        <w:rPr>
          <w:rFonts w:ascii="Times New Roman" w:eastAsia="Times New Roman" w:hAnsi="Times New Roman" w:cs="Times New Roman"/>
          <w:sz w:val="24"/>
          <w:szCs w:val="24"/>
        </w:rPr>
        <w:t>enhanced waste management services, more public knowledge, and improved access to waste segregation facilities are needed. Addressing these concerns is essential to encouraging</w:t>
      </w:r>
      <w:r w:rsidRPr="00167739">
        <w:rPr>
          <w:rFonts w:ascii="Times New Roman" w:eastAsia="Times New Roman" w:hAnsi="Times New Roman" w:cs="Times New Roman"/>
          <w:sz w:val="24"/>
          <w:szCs w:val="24"/>
        </w:rPr>
        <w:t xml:space="preserve"> </w:t>
      </w:r>
      <w:r w:rsidR="00CF4198">
        <w:rPr>
          <w:rFonts w:ascii="Times New Roman" w:eastAsia="Times New Roman" w:hAnsi="Times New Roman" w:cs="Times New Roman"/>
          <w:sz w:val="24"/>
          <w:szCs w:val="24"/>
        </w:rPr>
        <w:t>more</w:t>
      </w:r>
      <w:r w:rsidRPr="00167739">
        <w:rPr>
          <w:rFonts w:ascii="Times New Roman" w:eastAsia="Times New Roman" w:hAnsi="Times New Roman" w:cs="Times New Roman"/>
          <w:sz w:val="24"/>
          <w:szCs w:val="24"/>
        </w:rPr>
        <w:t xml:space="preserve"> families to adopt environmentally responsible waste management methods, which will, in turn, contribute to reducin</w:t>
      </w:r>
      <w:r w:rsidR="00F74ADA">
        <w:rPr>
          <w:rFonts w:ascii="Times New Roman" w:eastAsia="Times New Roman" w:hAnsi="Times New Roman" w:cs="Times New Roman"/>
          <w:sz w:val="24"/>
          <w:szCs w:val="24"/>
        </w:rPr>
        <w:t>g</w:t>
      </w:r>
      <w:r w:rsidRPr="00167739">
        <w:rPr>
          <w:rFonts w:ascii="Times New Roman" w:eastAsia="Times New Roman" w:hAnsi="Times New Roman" w:cs="Times New Roman"/>
          <w:sz w:val="24"/>
          <w:szCs w:val="24"/>
        </w:rPr>
        <w:t xml:space="preserve"> environmental contamination and promotin</w:t>
      </w:r>
      <w:r w:rsidR="00F74ADA">
        <w:rPr>
          <w:rFonts w:ascii="Times New Roman" w:eastAsia="Times New Roman" w:hAnsi="Times New Roman" w:cs="Times New Roman"/>
          <w:sz w:val="24"/>
          <w:szCs w:val="24"/>
        </w:rPr>
        <w:t>g</w:t>
      </w:r>
      <w:r w:rsidRPr="00167739">
        <w:rPr>
          <w:rFonts w:ascii="Times New Roman" w:eastAsia="Times New Roman" w:hAnsi="Times New Roman" w:cs="Times New Roman"/>
          <w:sz w:val="24"/>
          <w:szCs w:val="24"/>
        </w:rPr>
        <w:t xml:space="preserve"> a better living environment. </w:t>
      </w:r>
    </w:p>
    <w:p w14:paraId="54C93109" w14:textId="6971C74C" w:rsidR="00167739" w:rsidRPr="00167739" w:rsidRDefault="00582705" w:rsidP="00CF4198">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00167739" w:rsidRPr="00236280">
        <w:rPr>
          <w:rFonts w:ascii="Times New Roman" w:hAnsi="Times New Roman" w:cs="Times New Roman"/>
          <w:b/>
          <w:sz w:val="24"/>
          <w:szCs w:val="24"/>
        </w:rPr>
        <w:t xml:space="preserve">Table </w:t>
      </w:r>
      <w:r w:rsidR="00D105C2" w:rsidRPr="00236280">
        <w:rPr>
          <w:rFonts w:ascii="Times New Roman" w:hAnsi="Times New Roman" w:cs="Times New Roman"/>
          <w:b/>
          <w:sz w:val="24"/>
          <w:szCs w:val="24"/>
        </w:rPr>
        <w:t>2</w:t>
      </w:r>
      <w:r w:rsidR="00167739" w:rsidRPr="00236280">
        <w:rPr>
          <w:rFonts w:ascii="Times New Roman" w:hAnsi="Times New Roman" w:cs="Times New Roman"/>
          <w:b/>
          <w:sz w:val="24"/>
          <w:szCs w:val="24"/>
        </w:rPr>
        <w:t>:</w:t>
      </w:r>
      <w:r w:rsidR="00167739" w:rsidRPr="00236280">
        <w:rPr>
          <w:rFonts w:ascii="Times New Roman" w:hAnsi="Times New Roman" w:cs="Times New Roman"/>
          <w:b/>
          <w:spacing w:val="-15"/>
          <w:sz w:val="24"/>
          <w:szCs w:val="24"/>
        </w:rPr>
        <w:t xml:space="preserve"> </w:t>
      </w:r>
      <w:r w:rsidR="00167739" w:rsidRPr="00236280">
        <w:rPr>
          <w:rFonts w:ascii="Times New Roman" w:hAnsi="Times New Roman" w:cs="Times New Roman"/>
          <w:bCs/>
          <w:sz w:val="24"/>
          <w:szCs w:val="24"/>
        </w:rPr>
        <w:t>Availability</w:t>
      </w:r>
      <w:r w:rsidR="00167739" w:rsidRPr="00236280">
        <w:rPr>
          <w:rFonts w:ascii="Times New Roman" w:hAnsi="Times New Roman" w:cs="Times New Roman"/>
          <w:bCs/>
          <w:spacing w:val="-15"/>
          <w:sz w:val="24"/>
          <w:szCs w:val="24"/>
        </w:rPr>
        <w:t xml:space="preserve"> </w:t>
      </w:r>
      <w:r w:rsidR="00167739" w:rsidRPr="00236280">
        <w:rPr>
          <w:rFonts w:ascii="Times New Roman" w:hAnsi="Times New Roman" w:cs="Times New Roman"/>
          <w:bCs/>
          <w:sz w:val="24"/>
          <w:szCs w:val="24"/>
        </w:rPr>
        <w:t>of</w:t>
      </w:r>
      <w:r w:rsidR="00167739" w:rsidRPr="00236280">
        <w:rPr>
          <w:rFonts w:ascii="Times New Roman" w:hAnsi="Times New Roman" w:cs="Times New Roman"/>
          <w:bCs/>
          <w:spacing w:val="-15"/>
          <w:sz w:val="24"/>
          <w:szCs w:val="24"/>
        </w:rPr>
        <w:t xml:space="preserve"> </w:t>
      </w:r>
      <w:r w:rsidR="00167739" w:rsidRPr="00236280">
        <w:rPr>
          <w:rFonts w:ascii="Times New Roman" w:hAnsi="Times New Roman" w:cs="Times New Roman"/>
          <w:bCs/>
          <w:sz w:val="24"/>
          <w:szCs w:val="24"/>
        </w:rPr>
        <w:t>separate</w:t>
      </w:r>
      <w:r w:rsidR="00167739" w:rsidRPr="00236280">
        <w:rPr>
          <w:rFonts w:ascii="Times New Roman" w:hAnsi="Times New Roman" w:cs="Times New Roman"/>
          <w:bCs/>
          <w:spacing w:val="-15"/>
          <w:sz w:val="24"/>
          <w:szCs w:val="24"/>
        </w:rPr>
        <w:t xml:space="preserve"> </w:t>
      </w:r>
      <w:r w:rsidR="00167739" w:rsidRPr="00236280">
        <w:rPr>
          <w:rFonts w:ascii="Times New Roman" w:hAnsi="Times New Roman" w:cs="Times New Roman"/>
          <w:bCs/>
          <w:sz w:val="24"/>
          <w:szCs w:val="24"/>
        </w:rPr>
        <w:t>recepta</w:t>
      </w:r>
      <w:r w:rsidR="00B54461">
        <w:rPr>
          <w:rFonts w:ascii="Times New Roman" w:hAnsi="Times New Roman" w:cs="Times New Roman"/>
          <w:bCs/>
          <w:sz w:val="24"/>
          <w:szCs w:val="24"/>
        </w:rPr>
        <w:t>c</w:t>
      </w:r>
      <w:r w:rsidR="00167739" w:rsidRPr="00236280">
        <w:rPr>
          <w:rFonts w:ascii="Times New Roman" w:hAnsi="Times New Roman" w:cs="Times New Roman"/>
          <w:bCs/>
          <w:sz w:val="24"/>
          <w:szCs w:val="24"/>
        </w:rPr>
        <w:t>les for non-biodegradable and biodegradable household</w:t>
      </w:r>
      <w:r>
        <w:rPr>
          <w:rFonts w:ascii="Times New Roman" w:hAnsi="Times New Roman" w:cs="Times New Roman"/>
          <w:bCs/>
          <w:sz w:val="24"/>
          <w:szCs w:val="24"/>
        </w:rPr>
        <w:t xml:space="preserve"> s</w:t>
      </w:r>
      <w:r w:rsidR="00167739" w:rsidRPr="00236280">
        <w:rPr>
          <w:rFonts w:ascii="Times New Roman" w:hAnsi="Times New Roman" w:cs="Times New Roman"/>
          <w:bCs/>
          <w:sz w:val="24"/>
          <w:szCs w:val="24"/>
        </w:rPr>
        <w:t>olid waste generated.</w:t>
      </w:r>
    </w:p>
    <w:tbl>
      <w:tblPr>
        <w:tblStyle w:val="TableGrid"/>
        <w:tblW w:w="5000" w:type="pct"/>
        <w:jc w:val="center"/>
        <w:tblLook w:val="04A0" w:firstRow="1" w:lastRow="0" w:firstColumn="1" w:lastColumn="0" w:noHBand="0" w:noVBand="1"/>
      </w:tblPr>
      <w:tblGrid>
        <w:gridCol w:w="3686"/>
        <w:gridCol w:w="5664"/>
      </w:tblGrid>
      <w:tr w:rsidR="006F54A8" w:rsidRPr="00236280" w14:paraId="6129D383" w14:textId="77777777" w:rsidTr="00ED08E3">
        <w:trPr>
          <w:jc w:val="center"/>
        </w:trPr>
        <w:tc>
          <w:tcPr>
            <w:tcW w:w="1971" w:type="pct"/>
            <w:hideMark/>
          </w:tcPr>
          <w:p w14:paraId="456AFFA9" w14:textId="77777777" w:rsidR="00554B4B" w:rsidRPr="00554B4B" w:rsidRDefault="00554B4B" w:rsidP="00CF4198">
            <w:pPr>
              <w:spacing w:line="360" w:lineRule="auto"/>
              <w:jc w:val="both"/>
              <w:rPr>
                <w:rFonts w:ascii="Times New Roman" w:eastAsia="Times New Roman" w:hAnsi="Times New Roman" w:cs="Times New Roman"/>
                <w:b/>
                <w:bCs/>
                <w:sz w:val="24"/>
                <w:szCs w:val="24"/>
              </w:rPr>
            </w:pPr>
            <w:r w:rsidRPr="00554B4B">
              <w:rPr>
                <w:rFonts w:ascii="Times New Roman" w:eastAsia="Times New Roman" w:hAnsi="Times New Roman" w:cs="Times New Roman"/>
                <w:b/>
                <w:bCs/>
                <w:sz w:val="24"/>
                <w:szCs w:val="24"/>
              </w:rPr>
              <w:t>Response</w:t>
            </w:r>
          </w:p>
        </w:tc>
        <w:tc>
          <w:tcPr>
            <w:tcW w:w="3029" w:type="pct"/>
            <w:hideMark/>
          </w:tcPr>
          <w:p w14:paraId="34DEC49F" w14:textId="77777777" w:rsidR="00554B4B" w:rsidRPr="00554B4B" w:rsidRDefault="00554B4B" w:rsidP="00CF4198">
            <w:pPr>
              <w:spacing w:line="360" w:lineRule="auto"/>
              <w:jc w:val="both"/>
              <w:rPr>
                <w:rFonts w:ascii="Times New Roman" w:eastAsia="Times New Roman" w:hAnsi="Times New Roman" w:cs="Times New Roman"/>
                <w:b/>
                <w:bCs/>
                <w:sz w:val="24"/>
                <w:szCs w:val="24"/>
              </w:rPr>
            </w:pPr>
            <w:r w:rsidRPr="00554B4B">
              <w:rPr>
                <w:rFonts w:ascii="Times New Roman" w:eastAsia="Times New Roman" w:hAnsi="Times New Roman" w:cs="Times New Roman"/>
                <w:b/>
                <w:bCs/>
                <w:sz w:val="24"/>
                <w:szCs w:val="24"/>
              </w:rPr>
              <w:t>Percentage (%)</w:t>
            </w:r>
          </w:p>
        </w:tc>
      </w:tr>
      <w:tr w:rsidR="006F54A8" w:rsidRPr="00236280" w14:paraId="32220D7D" w14:textId="77777777" w:rsidTr="00ED08E3">
        <w:trPr>
          <w:jc w:val="center"/>
        </w:trPr>
        <w:tc>
          <w:tcPr>
            <w:tcW w:w="1971" w:type="pct"/>
            <w:hideMark/>
          </w:tcPr>
          <w:p w14:paraId="1CA43AEF"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Yes</w:t>
            </w:r>
          </w:p>
        </w:tc>
        <w:tc>
          <w:tcPr>
            <w:tcW w:w="3029" w:type="pct"/>
            <w:hideMark/>
          </w:tcPr>
          <w:p w14:paraId="63759D57"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49.3%</w:t>
            </w:r>
          </w:p>
        </w:tc>
      </w:tr>
      <w:tr w:rsidR="006F54A8" w:rsidRPr="00236280" w14:paraId="39FC133F" w14:textId="77777777" w:rsidTr="00ED08E3">
        <w:trPr>
          <w:jc w:val="center"/>
        </w:trPr>
        <w:tc>
          <w:tcPr>
            <w:tcW w:w="1971" w:type="pct"/>
            <w:hideMark/>
          </w:tcPr>
          <w:p w14:paraId="5F6C4A0D"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No</w:t>
            </w:r>
          </w:p>
        </w:tc>
        <w:tc>
          <w:tcPr>
            <w:tcW w:w="3029" w:type="pct"/>
            <w:hideMark/>
          </w:tcPr>
          <w:p w14:paraId="5861C62A"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50.7%</w:t>
            </w:r>
          </w:p>
        </w:tc>
      </w:tr>
    </w:tbl>
    <w:p w14:paraId="11AF35A2" w14:textId="77777777" w:rsidR="000C2A8D" w:rsidRDefault="000C2A8D" w:rsidP="00CF4198">
      <w:pPr>
        <w:spacing w:line="360" w:lineRule="auto"/>
        <w:jc w:val="both"/>
        <w:rPr>
          <w:rFonts w:ascii="Times New Roman" w:hAnsi="Times New Roman" w:cs="Times New Roman"/>
          <w:b/>
          <w:sz w:val="24"/>
          <w:szCs w:val="24"/>
        </w:rPr>
      </w:pPr>
    </w:p>
    <w:p w14:paraId="100CD44A" w14:textId="4BFBB081" w:rsidR="00167739" w:rsidRPr="00236280" w:rsidRDefault="00167739" w:rsidP="00CF4198">
      <w:pPr>
        <w:spacing w:line="360" w:lineRule="auto"/>
        <w:jc w:val="both"/>
        <w:rPr>
          <w:rFonts w:ascii="Times New Roman" w:eastAsia="Times New Roman" w:hAnsi="Times New Roman" w:cs="Times New Roman"/>
          <w:sz w:val="24"/>
          <w:szCs w:val="24"/>
        </w:rPr>
      </w:pPr>
      <w:r w:rsidRPr="00236280">
        <w:rPr>
          <w:rFonts w:ascii="Times New Roman" w:hAnsi="Times New Roman" w:cs="Times New Roman"/>
          <w:b/>
          <w:sz w:val="24"/>
          <w:szCs w:val="24"/>
        </w:rPr>
        <w:t>Table</w:t>
      </w:r>
      <w:r w:rsidRPr="00236280">
        <w:rPr>
          <w:rFonts w:ascii="Times New Roman" w:hAnsi="Times New Roman" w:cs="Times New Roman"/>
          <w:b/>
          <w:spacing w:val="3"/>
          <w:sz w:val="24"/>
          <w:szCs w:val="24"/>
        </w:rPr>
        <w:t xml:space="preserve"> </w:t>
      </w:r>
      <w:r w:rsidR="00D105C2" w:rsidRPr="00236280">
        <w:rPr>
          <w:rFonts w:ascii="Times New Roman" w:hAnsi="Times New Roman" w:cs="Times New Roman"/>
          <w:b/>
          <w:sz w:val="24"/>
          <w:szCs w:val="24"/>
        </w:rPr>
        <w:t>3</w:t>
      </w:r>
      <w:r w:rsidRPr="00236280">
        <w:rPr>
          <w:rFonts w:ascii="Times New Roman" w:hAnsi="Times New Roman" w:cs="Times New Roman"/>
          <w:b/>
          <w:sz w:val="24"/>
          <w:szCs w:val="24"/>
        </w:rPr>
        <w:t>:</w:t>
      </w:r>
      <w:r w:rsidRPr="00236280">
        <w:rPr>
          <w:rFonts w:ascii="Times New Roman" w:hAnsi="Times New Roman" w:cs="Times New Roman"/>
          <w:b/>
          <w:spacing w:val="4"/>
          <w:sz w:val="24"/>
          <w:szCs w:val="24"/>
        </w:rPr>
        <w:t xml:space="preserve"> </w:t>
      </w:r>
      <w:r w:rsidRPr="00236280">
        <w:rPr>
          <w:rFonts w:ascii="Times New Roman" w:eastAsia="Times New Roman" w:hAnsi="Times New Roman" w:cs="Times New Roman"/>
          <w:sz w:val="24"/>
          <w:szCs w:val="24"/>
        </w:rPr>
        <w:t xml:space="preserve">Services </w:t>
      </w:r>
      <w:r w:rsidR="00CF4198">
        <w:rPr>
          <w:rFonts w:ascii="Times New Roman" w:eastAsia="Times New Roman" w:hAnsi="Times New Roman" w:cs="Times New Roman"/>
          <w:sz w:val="24"/>
          <w:szCs w:val="24"/>
        </w:rPr>
        <w:t>the government provides</w:t>
      </w:r>
      <w:r w:rsidRPr="00236280">
        <w:rPr>
          <w:rFonts w:ascii="Times New Roman" w:eastAsia="Times New Roman" w:hAnsi="Times New Roman" w:cs="Times New Roman"/>
          <w:sz w:val="24"/>
          <w:szCs w:val="24"/>
        </w:rPr>
        <w:t xml:space="preserve"> </w:t>
      </w:r>
      <w:r w:rsidR="00135ECC">
        <w:rPr>
          <w:rFonts w:ascii="Times New Roman" w:eastAsia="Times New Roman" w:hAnsi="Times New Roman" w:cs="Times New Roman"/>
          <w:sz w:val="24"/>
          <w:szCs w:val="24"/>
        </w:rPr>
        <w:t>for collecting and disposing of</w:t>
      </w:r>
      <w:r w:rsidRPr="00236280">
        <w:rPr>
          <w:rFonts w:ascii="Times New Roman" w:eastAsia="Times New Roman" w:hAnsi="Times New Roman" w:cs="Times New Roman"/>
          <w:sz w:val="24"/>
          <w:szCs w:val="24"/>
        </w:rPr>
        <w:t xml:space="preserve"> s</w:t>
      </w:r>
      <w:r w:rsidR="00582705">
        <w:rPr>
          <w:rFonts w:ascii="Times New Roman" w:eastAsia="Times New Roman" w:hAnsi="Times New Roman" w:cs="Times New Roman"/>
          <w:sz w:val="24"/>
          <w:szCs w:val="24"/>
        </w:rPr>
        <w:t>olid waste.</w:t>
      </w:r>
    </w:p>
    <w:tbl>
      <w:tblPr>
        <w:tblStyle w:val="TableGrid"/>
        <w:tblW w:w="5000" w:type="pct"/>
        <w:jc w:val="center"/>
        <w:tblLook w:val="04A0" w:firstRow="1" w:lastRow="0" w:firstColumn="1" w:lastColumn="0" w:noHBand="0" w:noVBand="1"/>
      </w:tblPr>
      <w:tblGrid>
        <w:gridCol w:w="3686"/>
        <w:gridCol w:w="5664"/>
      </w:tblGrid>
      <w:tr w:rsidR="006F54A8" w:rsidRPr="00236280" w14:paraId="0E8A84F7" w14:textId="77777777" w:rsidTr="00ED08E3">
        <w:trPr>
          <w:jc w:val="center"/>
        </w:trPr>
        <w:tc>
          <w:tcPr>
            <w:tcW w:w="1971" w:type="pct"/>
            <w:hideMark/>
          </w:tcPr>
          <w:p w14:paraId="5738C37E" w14:textId="77777777" w:rsidR="00554B4B" w:rsidRPr="00554B4B" w:rsidRDefault="00554B4B" w:rsidP="00CF4198">
            <w:pPr>
              <w:spacing w:line="360" w:lineRule="auto"/>
              <w:jc w:val="both"/>
              <w:rPr>
                <w:rFonts w:ascii="Times New Roman" w:eastAsia="Times New Roman" w:hAnsi="Times New Roman" w:cs="Times New Roman"/>
                <w:b/>
                <w:bCs/>
                <w:sz w:val="24"/>
                <w:szCs w:val="24"/>
              </w:rPr>
            </w:pPr>
            <w:r w:rsidRPr="00554B4B">
              <w:rPr>
                <w:rFonts w:ascii="Times New Roman" w:eastAsia="Times New Roman" w:hAnsi="Times New Roman" w:cs="Times New Roman"/>
                <w:b/>
                <w:bCs/>
                <w:sz w:val="24"/>
                <w:szCs w:val="24"/>
              </w:rPr>
              <w:lastRenderedPageBreak/>
              <w:t>Response</w:t>
            </w:r>
          </w:p>
        </w:tc>
        <w:tc>
          <w:tcPr>
            <w:tcW w:w="3029" w:type="pct"/>
            <w:hideMark/>
          </w:tcPr>
          <w:p w14:paraId="37B0A3D9" w14:textId="77777777" w:rsidR="00554B4B" w:rsidRPr="00554B4B" w:rsidRDefault="00554B4B" w:rsidP="00CF4198">
            <w:pPr>
              <w:spacing w:line="360" w:lineRule="auto"/>
              <w:jc w:val="both"/>
              <w:rPr>
                <w:rFonts w:ascii="Times New Roman" w:eastAsia="Times New Roman" w:hAnsi="Times New Roman" w:cs="Times New Roman"/>
                <w:b/>
                <w:bCs/>
                <w:sz w:val="24"/>
                <w:szCs w:val="24"/>
              </w:rPr>
            </w:pPr>
            <w:r w:rsidRPr="00554B4B">
              <w:rPr>
                <w:rFonts w:ascii="Times New Roman" w:eastAsia="Times New Roman" w:hAnsi="Times New Roman" w:cs="Times New Roman"/>
                <w:b/>
                <w:bCs/>
                <w:sz w:val="24"/>
                <w:szCs w:val="24"/>
              </w:rPr>
              <w:t>Percentage (%)</w:t>
            </w:r>
          </w:p>
        </w:tc>
      </w:tr>
      <w:tr w:rsidR="006F54A8" w:rsidRPr="00236280" w14:paraId="711AAAE4" w14:textId="77777777" w:rsidTr="00ED08E3">
        <w:trPr>
          <w:jc w:val="center"/>
        </w:trPr>
        <w:tc>
          <w:tcPr>
            <w:tcW w:w="1971" w:type="pct"/>
            <w:hideMark/>
          </w:tcPr>
          <w:p w14:paraId="731BB5FE"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Yes</w:t>
            </w:r>
          </w:p>
        </w:tc>
        <w:tc>
          <w:tcPr>
            <w:tcW w:w="3029" w:type="pct"/>
            <w:hideMark/>
          </w:tcPr>
          <w:p w14:paraId="0921CF4E"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54.7%</w:t>
            </w:r>
          </w:p>
        </w:tc>
      </w:tr>
      <w:tr w:rsidR="006F54A8" w:rsidRPr="00236280" w14:paraId="52DE63BF" w14:textId="77777777" w:rsidTr="00ED08E3">
        <w:trPr>
          <w:jc w:val="center"/>
        </w:trPr>
        <w:tc>
          <w:tcPr>
            <w:tcW w:w="1971" w:type="pct"/>
            <w:hideMark/>
          </w:tcPr>
          <w:p w14:paraId="271AD894"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No</w:t>
            </w:r>
          </w:p>
        </w:tc>
        <w:tc>
          <w:tcPr>
            <w:tcW w:w="3029" w:type="pct"/>
            <w:hideMark/>
          </w:tcPr>
          <w:p w14:paraId="4BF36109" w14:textId="77777777" w:rsidR="00554B4B" w:rsidRPr="00554B4B" w:rsidRDefault="00554B4B" w:rsidP="00CF4198">
            <w:pPr>
              <w:spacing w:line="360" w:lineRule="auto"/>
              <w:jc w:val="both"/>
              <w:rPr>
                <w:rFonts w:ascii="Times New Roman" w:eastAsia="Times New Roman" w:hAnsi="Times New Roman" w:cs="Times New Roman"/>
                <w:sz w:val="24"/>
                <w:szCs w:val="24"/>
              </w:rPr>
            </w:pPr>
            <w:r w:rsidRPr="00554B4B">
              <w:rPr>
                <w:rFonts w:ascii="Times New Roman" w:eastAsia="Times New Roman" w:hAnsi="Times New Roman" w:cs="Times New Roman"/>
                <w:sz w:val="24"/>
                <w:szCs w:val="24"/>
              </w:rPr>
              <w:t>45.3%</w:t>
            </w:r>
          </w:p>
        </w:tc>
      </w:tr>
    </w:tbl>
    <w:p w14:paraId="38A5692F" w14:textId="38D7C105" w:rsidR="00167739" w:rsidRPr="00236280" w:rsidRDefault="00167739" w:rsidP="00CF4198">
      <w:pPr>
        <w:spacing w:after="0" w:line="360" w:lineRule="auto"/>
        <w:jc w:val="both"/>
        <w:rPr>
          <w:rFonts w:ascii="Times New Roman" w:eastAsia="Times New Roman" w:hAnsi="Times New Roman" w:cs="Times New Roman"/>
          <w:sz w:val="24"/>
          <w:szCs w:val="24"/>
        </w:rPr>
      </w:pPr>
      <w:r w:rsidRPr="00167739">
        <w:rPr>
          <w:rFonts w:ascii="Times New Roman" w:eastAsia="Times New Roman" w:hAnsi="Times New Roman" w:cs="Times New Roman"/>
          <w:sz w:val="24"/>
          <w:szCs w:val="24"/>
        </w:rPr>
        <w:t xml:space="preserve">Public health and environmental integrity depend on efficient solid waste collection and disposal services </w:t>
      </w:r>
      <w:r w:rsidR="00135ECC">
        <w:rPr>
          <w:rFonts w:ascii="Times New Roman" w:eastAsia="Times New Roman" w:hAnsi="Times New Roman" w:cs="Times New Roman"/>
          <w:sz w:val="24"/>
          <w:szCs w:val="24"/>
        </w:rPr>
        <w:t>the government provides</w:t>
      </w:r>
      <w:r w:rsidRPr="00167739">
        <w:rPr>
          <w:rFonts w:ascii="Times New Roman" w:eastAsia="Times New Roman" w:hAnsi="Times New Roman" w:cs="Times New Roman"/>
          <w:sz w:val="24"/>
          <w:szCs w:val="24"/>
        </w:rPr>
        <w:t xml:space="preserve">. Table 4 displays the level of satisfaction that respondents expressed about the services offered by the government. Just over half of the population feels supported in their attempts to control garbage, as 54.7% of respondents report obtaining appropriate assistance. </w:t>
      </w:r>
      <w:r w:rsidR="00BC7408">
        <w:rPr>
          <w:rFonts w:ascii="Times New Roman" w:eastAsia="Times New Roman" w:hAnsi="Times New Roman" w:cs="Times New Roman"/>
          <w:sz w:val="24"/>
          <w:szCs w:val="24"/>
        </w:rPr>
        <w:t>Conversely</w:t>
      </w:r>
      <w:r w:rsidRPr="00167739">
        <w:rPr>
          <w:rFonts w:ascii="Times New Roman" w:eastAsia="Times New Roman" w:hAnsi="Times New Roman" w:cs="Times New Roman"/>
          <w:sz w:val="24"/>
          <w:szCs w:val="24"/>
        </w:rPr>
        <w:t xml:space="preserve">, there seems to be a </w:t>
      </w:r>
      <w:r w:rsidR="00BC7408">
        <w:rPr>
          <w:rFonts w:ascii="Times New Roman" w:eastAsia="Times New Roman" w:hAnsi="Times New Roman" w:cs="Times New Roman"/>
          <w:sz w:val="24"/>
          <w:szCs w:val="24"/>
        </w:rPr>
        <w:t>significant</w:t>
      </w:r>
      <w:r w:rsidRPr="00167739">
        <w:rPr>
          <w:rFonts w:ascii="Times New Roman" w:eastAsia="Times New Roman" w:hAnsi="Times New Roman" w:cs="Times New Roman"/>
          <w:sz w:val="24"/>
          <w:szCs w:val="24"/>
        </w:rPr>
        <w:t xml:space="preserve"> problem with the service delivery, as 45.3% of respondents are unhappy. </w:t>
      </w:r>
    </w:p>
    <w:p w14:paraId="3CC0FEE6" w14:textId="77777777" w:rsidR="00167739" w:rsidRPr="00236280" w:rsidRDefault="00167739" w:rsidP="00CF4198">
      <w:pPr>
        <w:spacing w:after="0" w:line="360" w:lineRule="auto"/>
        <w:jc w:val="both"/>
        <w:rPr>
          <w:rFonts w:ascii="Times New Roman" w:eastAsia="Times New Roman" w:hAnsi="Times New Roman" w:cs="Times New Roman"/>
          <w:sz w:val="24"/>
          <w:szCs w:val="24"/>
        </w:rPr>
      </w:pPr>
      <w:r w:rsidRPr="00167739">
        <w:rPr>
          <w:rFonts w:ascii="Times New Roman" w:eastAsia="Times New Roman" w:hAnsi="Times New Roman" w:cs="Times New Roman"/>
          <w:sz w:val="24"/>
          <w:szCs w:val="24"/>
        </w:rPr>
        <w:t xml:space="preserve">Inconsistent garbage collection schedules, insufficient disposal facilities, and a lack of access to waste management resources are among the obstacles that explain why almost half of the respondents do not obtain sufficient services. Negligible waste management methods, including unlawful dumping or burning, may result from this discontent and pose significant risks to human and environmental health. </w:t>
      </w:r>
    </w:p>
    <w:p w14:paraId="52FF9AB1" w14:textId="4CB2BBD3" w:rsidR="00167739" w:rsidRDefault="00167739" w:rsidP="00CF4198">
      <w:pPr>
        <w:spacing w:after="0" w:line="360" w:lineRule="auto"/>
        <w:jc w:val="both"/>
        <w:rPr>
          <w:rFonts w:ascii="Times New Roman" w:eastAsia="Times New Roman" w:hAnsi="Times New Roman" w:cs="Times New Roman"/>
          <w:sz w:val="24"/>
          <w:szCs w:val="24"/>
        </w:rPr>
      </w:pPr>
      <w:r w:rsidRPr="00167739">
        <w:rPr>
          <w:rFonts w:ascii="Times New Roman" w:eastAsia="Times New Roman" w:hAnsi="Times New Roman" w:cs="Times New Roman"/>
          <w:sz w:val="24"/>
          <w:szCs w:val="24"/>
        </w:rPr>
        <w:t xml:space="preserve">The report highlights the need </w:t>
      </w:r>
      <w:r w:rsidR="00BC7408">
        <w:rPr>
          <w:rFonts w:ascii="Times New Roman" w:eastAsia="Times New Roman" w:hAnsi="Times New Roman" w:cs="Times New Roman"/>
          <w:sz w:val="24"/>
          <w:szCs w:val="24"/>
        </w:rPr>
        <w:t>for the government to improve waste management infrastructure, ensure frequent and dependable garbage collection services, and raise public awareness about the need for efficient trash disposal. If it addresses these challenges, the government can enhance waste management procedures and make everyone's environment cleaner and healthier</w:t>
      </w:r>
      <w:r w:rsidRPr="00167739">
        <w:rPr>
          <w:rFonts w:ascii="Times New Roman" w:eastAsia="Times New Roman" w:hAnsi="Times New Roman" w:cs="Times New Roman"/>
          <w:sz w:val="24"/>
          <w:szCs w:val="24"/>
        </w:rPr>
        <w:t xml:space="preserve">. </w:t>
      </w:r>
    </w:p>
    <w:p w14:paraId="40145C8E" w14:textId="0DB1577F" w:rsidR="00044340" w:rsidRPr="005B69EF" w:rsidRDefault="00044340" w:rsidP="00CF4198">
      <w:pPr>
        <w:spacing w:after="0" w:line="360" w:lineRule="auto"/>
        <w:jc w:val="both"/>
        <w:rPr>
          <w:rFonts w:ascii="Times New Roman" w:eastAsia="Times New Roman" w:hAnsi="Times New Roman" w:cs="Times New Roman"/>
          <w:sz w:val="24"/>
          <w:szCs w:val="24"/>
        </w:rPr>
      </w:pPr>
      <w:r w:rsidRPr="005B69EF">
        <w:rPr>
          <w:rFonts w:ascii="Times New Roman" w:eastAsia="Times New Roman" w:hAnsi="Times New Roman" w:cs="Times New Roman"/>
          <w:b/>
          <w:bCs/>
          <w:sz w:val="24"/>
          <w:szCs w:val="24"/>
        </w:rPr>
        <w:t>Haryana's Environmental Challenges</w:t>
      </w:r>
    </w:p>
    <w:p w14:paraId="667F5632" w14:textId="560DE3AC" w:rsidR="00421C4C" w:rsidRDefault="00421C4C" w:rsidP="00CF4198">
      <w:pPr>
        <w:spacing w:after="0" w:line="360" w:lineRule="auto"/>
        <w:jc w:val="both"/>
        <w:rPr>
          <w:rFonts w:ascii="Times New Roman" w:eastAsia="Times New Roman" w:hAnsi="Times New Roman" w:cs="Times New Roman"/>
          <w:sz w:val="24"/>
          <w:szCs w:val="24"/>
          <w:lang w:val="en-IN" w:eastAsia="en-IN"/>
        </w:rPr>
      </w:pPr>
      <w:r w:rsidRPr="00421C4C">
        <w:rPr>
          <w:rFonts w:ascii="Times New Roman" w:eastAsia="Times New Roman" w:hAnsi="Times New Roman" w:cs="Times New Roman"/>
          <w:sz w:val="24"/>
          <w:szCs w:val="24"/>
          <w:lang w:val="en-IN" w:eastAsia="en-IN"/>
        </w:rPr>
        <w:t xml:space="preserve">The Indian state of Haryana, </w:t>
      </w:r>
      <w:r w:rsidR="00BC7408">
        <w:rPr>
          <w:rFonts w:ascii="Times New Roman" w:eastAsia="Times New Roman" w:hAnsi="Times New Roman" w:cs="Times New Roman"/>
          <w:sz w:val="24"/>
          <w:szCs w:val="24"/>
          <w:lang w:val="en-IN" w:eastAsia="en-IN"/>
        </w:rPr>
        <w:t>located in the north, is now grappling with several</w:t>
      </w:r>
      <w:r w:rsidRPr="00421C4C">
        <w:rPr>
          <w:rFonts w:ascii="Times New Roman" w:eastAsia="Times New Roman" w:hAnsi="Times New Roman" w:cs="Times New Roman"/>
          <w:sz w:val="24"/>
          <w:szCs w:val="24"/>
          <w:lang w:val="en-IN" w:eastAsia="en-IN"/>
        </w:rPr>
        <w:t xml:space="preserve"> significant environmental problems. Despite its relatively small size, the state faces difficulties </w:t>
      </w:r>
      <w:r w:rsidR="00135ECC">
        <w:rPr>
          <w:rFonts w:ascii="Times New Roman" w:eastAsia="Times New Roman" w:hAnsi="Times New Roman" w:cs="Times New Roman"/>
          <w:sz w:val="24"/>
          <w:szCs w:val="24"/>
          <w:lang w:val="en-IN" w:eastAsia="en-IN"/>
        </w:rPr>
        <w:t>threatening the well-being of its ecosystems and those living</w:t>
      </w:r>
      <w:r w:rsidRPr="00421C4C">
        <w:rPr>
          <w:rFonts w:ascii="Times New Roman" w:eastAsia="Times New Roman" w:hAnsi="Times New Roman" w:cs="Times New Roman"/>
          <w:sz w:val="24"/>
          <w:szCs w:val="24"/>
          <w:lang w:val="en-IN" w:eastAsia="en-IN"/>
        </w:rPr>
        <w:t xml:space="preserve"> there. Gurugram and Faridabad, </w:t>
      </w:r>
      <w:r w:rsidR="00BC7408">
        <w:rPr>
          <w:rFonts w:ascii="Times New Roman" w:eastAsia="Times New Roman" w:hAnsi="Times New Roman" w:cs="Times New Roman"/>
          <w:sz w:val="24"/>
          <w:szCs w:val="24"/>
          <w:lang w:val="en-IN" w:eastAsia="en-IN"/>
        </w:rPr>
        <w:t xml:space="preserve">two of the most polluted cities in India, are at the top of the list of locations </w:t>
      </w:r>
      <w:r w:rsidRPr="00421C4C">
        <w:rPr>
          <w:rFonts w:ascii="Times New Roman" w:eastAsia="Times New Roman" w:hAnsi="Times New Roman" w:cs="Times New Roman"/>
          <w:sz w:val="24"/>
          <w:szCs w:val="24"/>
          <w:lang w:val="en-IN" w:eastAsia="en-IN"/>
        </w:rPr>
        <w:t xml:space="preserve">experiencing significant environmental issues. </w:t>
      </w:r>
      <w:r w:rsidR="00BC7408">
        <w:rPr>
          <w:rFonts w:ascii="Times New Roman" w:eastAsia="Times New Roman" w:hAnsi="Times New Roman" w:cs="Times New Roman"/>
          <w:sz w:val="24"/>
          <w:szCs w:val="24"/>
          <w:lang w:val="en-IN" w:eastAsia="en-IN"/>
        </w:rPr>
        <w:t>Several factors</w:t>
      </w:r>
      <w:r w:rsidRPr="00421C4C">
        <w:rPr>
          <w:rFonts w:ascii="Times New Roman" w:eastAsia="Times New Roman" w:hAnsi="Times New Roman" w:cs="Times New Roman"/>
          <w:sz w:val="24"/>
          <w:szCs w:val="24"/>
          <w:lang w:val="en-IN" w:eastAsia="en-IN"/>
        </w:rPr>
        <w:t xml:space="preserve"> contribute to pollution, including </w:t>
      </w:r>
      <w:r w:rsidR="00CF4198">
        <w:rPr>
          <w:rFonts w:ascii="Times New Roman" w:eastAsia="Times New Roman" w:hAnsi="Times New Roman" w:cs="Times New Roman"/>
          <w:sz w:val="24"/>
          <w:szCs w:val="24"/>
          <w:lang w:val="en-IN" w:eastAsia="en-IN"/>
        </w:rPr>
        <w:t>vehicle emissions</w:t>
      </w:r>
      <w:r w:rsidRPr="00421C4C">
        <w:rPr>
          <w:rFonts w:ascii="Times New Roman" w:eastAsia="Times New Roman" w:hAnsi="Times New Roman" w:cs="Times New Roman"/>
          <w:sz w:val="24"/>
          <w:szCs w:val="24"/>
          <w:lang w:val="en-IN" w:eastAsia="en-IN"/>
        </w:rPr>
        <w:t xml:space="preserve">, industrial activities, and agricultural practices such as burning crop residues. </w:t>
      </w:r>
    </w:p>
    <w:p w14:paraId="7BDF18CC" w14:textId="0534165B" w:rsidR="00421C4C" w:rsidRDefault="00421C4C" w:rsidP="00CF4198">
      <w:pPr>
        <w:spacing w:after="0" w:line="360" w:lineRule="auto"/>
        <w:jc w:val="both"/>
        <w:rPr>
          <w:rFonts w:ascii="Times New Roman" w:eastAsia="Times New Roman" w:hAnsi="Times New Roman" w:cs="Times New Roman"/>
          <w:sz w:val="24"/>
          <w:szCs w:val="24"/>
          <w:lang w:val="en-IN" w:eastAsia="en-IN"/>
        </w:rPr>
      </w:pPr>
      <w:r w:rsidRPr="00421C4C">
        <w:rPr>
          <w:rFonts w:ascii="Times New Roman" w:eastAsia="Times New Roman" w:hAnsi="Times New Roman" w:cs="Times New Roman"/>
          <w:sz w:val="24"/>
          <w:szCs w:val="24"/>
          <w:lang w:val="en-IN" w:eastAsia="en-IN"/>
        </w:rPr>
        <w:t xml:space="preserve">Another significant issue that Haryana faces is the contamination and scarcity of water. As a result of </w:t>
      </w:r>
      <w:r w:rsidR="00CF4198">
        <w:rPr>
          <w:rFonts w:ascii="Times New Roman" w:eastAsia="Times New Roman" w:hAnsi="Times New Roman" w:cs="Times New Roman"/>
          <w:sz w:val="24"/>
          <w:szCs w:val="24"/>
          <w:lang w:val="en-IN" w:eastAsia="en-IN"/>
        </w:rPr>
        <w:t xml:space="preserve">the </w:t>
      </w:r>
      <w:r w:rsidRPr="00421C4C">
        <w:rPr>
          <w:rFonts w:ascii="Times New Roman" w:eastAsia="Times New Roman" w:hAnsi="Times New Roman" w:cs="Times New Roman"/>
          <w:sz w:val="24"/>
          <w:szCs w:val="24"/>
          <w:lang w:val="en-IN" w:eastAsia="en-IN"/>
        </w:rPr>
        <w:t>over</w:t>
      </w:r>
      <w:r w:rsidR="00B54461">
        <w:rPr>
          <w:rFonts w:ascii="Times New Roman" w:eastAsia="Times New Roman" w:hAnsi="Times New Roman" w:cs="Times New Roman"/>
          <w:sz w:val="24"/>
          <w:szCs w:val="24"/>
          <w:lang w:val="en-IN" w:eastAsia="en-IN"/>
        </w:rPr>
        <w:t>-</w:t>
      </w:r>
      <w:r w:rsidRPr="00421C4C">
        <w:rPr>
          <w:rFonts w:ascii="Times New Roman" w:eastAsia="Times New Roman" w:hAnsi="Times New Roman" w:cs="Times New Roman"/>
          <w:sz w:val="24"/>
          <w:szCs w:val="24"/>
          <w:lang w:val="en-IN" w:eastAsia="en-IN"/>
        </w:rPr>
        <w:t xml:space="preserve">extraction of groundwater resources, water tables are rapidly decreasing in </w:t>
      </w:r>
      <w:r w:rsidR="00BC7408">
        <w:rPr>
          <w:rFonts w:ascii="Times New Roman" w:eastAsia="Times New Roman" w:hAnsi="Times New Roman" w:cs="Times New Roman"/>
          <w:sz w:val="24"/>
          <w:szCs w:val="24"/>
          <w:lang w:val="en-IN" w:eastAsia="en-IN"/>
        </w:rPr>
        <w:t xml:space="preserve">several locations. The problem is made even more severe by </w:t>
      </w:r>
      <w:r w:rsidR="00CF4198">
        <w:rPr>
          <w:rFonts w:ascii="Times New Roman" w:eastAsia="Times New Roman" w:hAnsi="Times New Roman" w:cs="Times New Roman"/>
          <w:sz w:val="24"/>
          <w:szCs w:val="24"/>
          <w:lang w:val="en-IN" w:eastAsia="en-IN"/>
        </w:rPr>
        <w:t>cultivating</w:t>
      </w:r>
      <w:r w:rsidR="00BC7408">
        <w:rPr>
          <w:rFonts w:ascii="Times New Roman" w:eastAsia="Times New Roman" w:hAnsi="Times New Roman" w:cs="Times New Roman"/>
          <w:sz w:val="24"/>
          <w:szCs w:val="24"/>
          <w:lang w:val="en-IN" w:eastAsia="en-IN"/>
        </w:rPr>
        <w:t xml:space="preserve"> water-intensive crops and insufficient irrigation methods. The pollution of water bodies, such as the Yamuna River, by industrial effluents and untreated sewage</w:t>
      </w:r>
      <w:r w:rsidRPr="00421C4C">
        <w:rPr>
          <w:rFonts w:ascii="Times New Roman" w:eastAsia="Times New Roman" w:hAnsi="Times New Roman" w:cs="Times New Roman"/>
          <w:sz w:val="24"/>
          <w:szCs w:val="24"/>
          <w:lang w:val="en-IN" w:eastAsia="en-IN"/>
        </w:rPr>
        <w:t xml:space="preserve"> is </w:t>
      </w:r>
      <w:r w:rsidR="00CF4198">
        <w:rPr>
          <w:rFonts w:ascii="Times New Roman" w:eastAsia="Times New Roman" w:hAnsi="Times New Roman" w:cs="Times New Roman"/>
          <w:sz w:val="24"/>
          <w:szCs w:val="24"/>
          <w:lang w:val="en-IN" w:eastAsia="en-IN"/>
        </w:rPr>
        <w:t>another</w:t>
      </w:r>
      <w:r w:rsidRPr="00421C4C">
        <w:rPr>
          <w:rFonts w:ascii="Times New Roman" w:eastAsia="Times New Roman" w:hAnsi="Times New Roman" w:cs="Times New Roman"/>
          <w:sz w:val="24"/>
          <w:szCs w:val="24"/>
          <w:lang w:val="en-IN" w:eastAsia="en-IN"/>
        </w:rPr>
        <w:t xml:space="preserve"> factor </w:t>
      </w:r>
      <w:r w:rsidR="00CF4198">
        <w:rPr>
          <w:rFonts w:ascii="Times New Roman" w:eastAsia="Times New Roman" w:hAnsi="Times New Roman" w:cs="Times New Roman"/>
          <w:sz w:val="24"/>
          <w:szCs w:val="24"/>
          <w:lang w:val="en-IN" w:eastAsia="en-IN"/>
        </w:rPr>
        <w:t>contributing to the water issue's complexity</w:t>
      </w:r>
      <w:r w:rsidRPr="00421C4C">
        <w:rPr>
          <w:rFonts w:ascii="Times New Roman" w:eastAsia="Times New Roman" w:hAnsi="Times New Roman" w:cs="Times New Roman"/>
          <w:sz w:val="24"/>
          <w:szCs w:val="24"/>
          <w:lang w:val="en-IN" w:eastAsia="en-IN"/>
        </w:rPr>
        <w:t xml:space="preserve">. </w:t>
      </w:r>
    </w:p>
    <w:p w14:paraId="669CE135" w14:textId="4CD26C93" w:rsidR="00421C4C" w:rsidRDefault="00421C4C" w:rsidP="00CF4198">
      <w:pPr>
        <w:spacing w:after="0" w:line="360" w:lineRule="auto"/>
        <w:jc w:val="both"/>
        <w:rPr>
          <w:rFonts w:ascii="Times New Roman" w:eastAsia="Times New Roman" w:hAnsi="Times New Roman" w:cs="Times New Roman"/>
          <w:sz w:val="24"/>
          <w:szCs w:val="24"/>
          <w:lang w:val="en-IN" w:eastAsia="en-IN"/>
        </w:rPr>
      </w:pPr>
      <w:r w:rsidRPr="00421C4C">
        <w:rPr>
          <w:rFonts w:ascii="Times New Roman" w:eastAsia="Times New Roman" w:hAnsi="Times New Roman" w:cs="Times New Roman"/>
          <w:sz w:val="24"/>
          <w:szCs w:val="24"/>
          <w:lang w:val="en-IN" w:eastAsia="en-IN"/>
        </w:rPr>
        <w:lastRenderedPageBreak/>
        <w:t xml:space="preserve">There is also a significant issue with deforestation and the deterioration of land in the state of Haryana. The proportion of land covered by forests in this state is among the lowest in India, with just around 3.5% of the total land area covered by forests. This scarcity of vegetation </w:t>
      </w:r>
      <w:r w:rsidR="00BC7408">
        <w:rPr>
          <w:rFonts w:ascii="Times New Roman" w:eastAsia="Times New Roman" w:hAnsi="Times New Roman" w:cs="Times New Roman"/>
          <w:sz w:val="24"/>
          <w:szCs w:val="24"/>
          <w:lang w:val="en-IN" w:eastAsia="en-IN"/>
        </w:rPr>
        <w:t>contributes to</w:t>
      </w:r>
      <w:r w:rsidRPr="00421C4C">
        <w:rPr>
          <w:rFonts w:ascii="Times New Roman" w:eastAsia="Times New Roman" w:hAnsi="Times New Roman" w:cs="Times New Roman"/>
          <w:sz w:val="24"/>
          <w:szCs w:val="24"/>
          <w:lang w:val="en-IN" w:eastAsia="en-IN"/>
        </w:rPr>
        <w:t xml:space="preserve"> the deterioration of soil erosion, the loss of biodiversity, and the intensification of the consequences of climate change. The state's natural ecosystems have already been depleted</w:t>
      </w:r>
      <w:r w:rsidR="00BC7408">
        <w:rPr>
          <w:rFonts w:ascii="Times New Roman" w:eastAsia="Times New Roman" w:hAnsi="Times New Roman" w:cs="Times New Roman"/>
          <w:sz w:val="24"/>
          <w:szCs w:val="24"/>
          <w:lang w:val="en-IN" w:eastAsia="en-IN"/>
        </w:rPr>
        <w:t xml:space="preserve">. However, </w:t>
      </w:r>
      <w:r w:rsidRPr="00421C4C">
        <w:rPr>
          <w:rFonts w:ascii="Times New Roman" w:eastAsia="Times New Roman" w:hAnsi="Times New Roman" w:cs="Times New Roman"/>
          <w:sz w:val="24"/>
          <w:szCs w:val="24"/>
          <w:lang w:val="en-IN" w:eastAsia="en-IN"/>
        </w:rPr>
        <w:t xml:space="preserve">urbanization and industrial expansion in recent years </w:t>
      </w:r>
      <w:r w:rsidR="00BC7408">
        <w:rPr>
          <w:rFonts w:ascii="Times New Roman" w:eastAsia="Times New Roman" w:hAnsi="Times New Roman" w:cs="Times New Roman"/>
          <w:sz w:val="24"/>
          <w:szCs w:val="24"/>
          <w:lang w:val="en-IN" w:eastAsia="en-IN"/>
        </w:rPr>
        <w:t>have</w:t>
      </w:r>
      <w:r w:rsidRPr="00421C4C">
        <w:rPr>
          <w:rFonts w:ascii="Times New Roman" w:eastAsia="Times New Roman" w:hAnsi="Times New Roman" w:cs="Times New Roman"/>
          <w:sz w:val="24"/>
          <w:szCs w:val="24"/>
          <w:lang w:val="en-IN" w:eastAsia="en-IN"/>
        </w:rPr>
        <w:t xml:space="preserve"> further reduced the </w:t>
      </w:r>
      <w:r w:rsidR="00BC7408">
        <w:rPr>
          <w:rFonts w:ascii="Times New Roman" w:eastAsia="Times New Roman" w:hAnsi="Times New Roman" w:cs="Times New Roman"/>
          <w:sz w:val="24"/>
          <w:szCs w:val="24"/>
          <w:lang w:val="en-IN" w:eastAsia="en-IN"/>
        </w:rPr>
        <w:t>available green spaces and agricultural lands</w:t>
      </w:r>
      <w:r w:rsidRPr="00421C4C">
        <w:rPr>
          <w:rFonts w:ascii="Times New Roman" w:eastAsia="Times New Roman" w:hAnsi="Times New Roman" w:cs="Times New Roman"/>
          <w:sz w:val="24"/>
          <w:szCs w:val="24"/>
          <w:lang w:val="en-IN" w:eastAsia="en-IN"/>
        </w:rPr>
        <w:t xml:space="preserve">. </w:t>
      </w:r>
    </w:p>
    <w:p w14:paraId="53315F7B" w14:textId="3BCC8FF7" w:rsidR="00462D10" w:rsidRPr="00462D10" w:rsidRDefault="00421C4C" w:rsidP="00CF4198">
      <w:pPr>
        <w:spacing w:after="0" w:line="360" w:lineRule="auto"/>
        <w:jc w:val="both"/>
        <w:rPr>
          <w:rFonts w:ascii="Times New Roman" w:eastAsia="Times New Roman" w:hAnsi="Times New Roman" w:cs="Times New Roman"/>
          <w:sz w:val="24"/>
          <w:szCs w:val="24"/>
          <w:lang w:val="en-IN" w:eastAsia="en-IN"/>
        </w:rPr>
      </w:pPr>
      <w:r w:rsidRPr="00421C4C">
        <w:rPr>
          <w:rFonts w:ascii="Times New Roman" w:eastAsia="Times New Roman" w:hAnsi="Times New Roman" w:cs="Times New Roman"/>
          <w:sz w:val="24"/>
          <w:szCs w:val="24"/>
          <w:lang w:val="en-IN" w:eastAsia="en-IN"/>
        </w:rPr>
        <w:t xml:space="preserve">A complex relationship exists between the environmental challenges that Haryana is confronted with and the agricultural practices that are used in the state. The overuse of chemical pesticides and fertilizers has led to the degradation of soil structures </w:t>
      </w:r>
      <w:r w:rsidR="00BC7408">
        <w:rPr>
          <w:rFonts w:ascii="Times New Roman" w:eastAsia="Times New Roman" w:hAnsi="Times New Roman" w:cs="Times New Roman"/>
          <w:sz w:val="24"/>
          <w:szCs w:val="24"/>
          <w:lang w:val="en-IN" w:eastAsia="en-IN"/>
        </w:rPr>
        <w:t>and</w:t>
      </w:r>
      <w:r w:rsidRPr="00421C4C">
        <w:rPr>
          <w:rFonts w:ascii="Times New Roman" w:eastAsia="Times New Roman" w:hAnsi="Times New Roman" w:cs="Times New Roman"/>
          <w:sz w:val="24"/>
          <w:szCs w:val="24"/>
          <w:lang w:val="en-IN" w:eastAsia="en-IN"/>
        </w:rPr>
        <w:t xml:space="preserve"> the contamination of water sources. </w:t>
      </w:r>
      <w:r w:rsidR="00BC7408">
        <w:rPr>
          <w:rFonts w:ascii="Times New Roman" w:eastAsia="Times New Roman" w:hAnsi="Times New Roman" w:cs="Times New Roman"/>
          <w:sz w:val="24"/>
          <w:szCs w:val="24"/>
          <w:lang w:val="en-IN" w:eastAsia="en-IN"/>
        </w:rPr>
        <w:t>Because</w:t>
      </w:r>
      <w:r w:rsidRPr="00421C4C">
        <w:rPr>
          <w:rFonts w:ascii="Times New Roman" w:eastAsia="Times New Roman" w:hAnsi="Times New Roman" w:cs="Times New Roman"/>
          <w:sz w:val="24"/>
          <w:szCs w:val="24"/>
          <w:lang w:val="en-IN" w:eastAsia="en-IN"/>
        </w:rPr>
        <w:t xml:space="preserve"> the steps taken by the state to address these issues via environmentally friendly laws and practices are not always simple to </w:t>
      </w:r>
      <w:r w:rsidR="00BC7408">
        <w:rPr>
          <w:rFonts w:ascii="Times New Roman" w:eastAsia="Times New Roman" w:hAnsi="Times New Roman" w:cs="Times New Roman"/>
          <w:sz w:val="24"/>
          <w:szCs w:val="24"/>
          <w:lang w:val="en-IN" w:eastAsia="en-IN"/>
        </w:rPr>
        <w:t>implement, it will be necessary for the public sector, the private sector, and the government to work together to ensure their success</w:t>
      </w:r>
      <w:r w:rsidRPr="00421C4C">
        <w:rPr>
          <w:rFonts w:ascii="Times New Roman" w:eastAsia="Times New Roman" w:hAnsi="Times New Roman" w:cs="Times New Roman"/>
          <w:sz w:val="24"/>
          <w:szCs w:val="24"/>
          <w:lang w:val="en-IN" w:eastAsia="en-IN"/>
        </w:rPr>
        <w:t xml:space="preserve">. </w:t>
      </w:r>
    </w:p>
    <w:p w14:paraId="64E40D2F" w14:textId="6A8B661A" w:rsidR="004677D7" w:rsidRPr="005B69EF" w:rsidRDefault="004677D7" w:rsidP="00CF4198">
      <w:pPr>
        <w:spacing w:after="0" w:line="360" w:lineRule="auto"/>
        <w:jc w:val="both"/>
        <w:rPr>
          <w:rFonts w:ascii="Times New Roman" w:eastAsia="Times New Roman" w:hAnsi="Times New Roman" w:cs="Times New Roman"/>
          <w:b/>
          <w:bCs/>
          <w:sz w:val="24"/>
          <w:szCs w:val="24"/>
        </w:rPr>
      </w:pPr>
      <w:r w:rsidRPr="005B69EF">
        <w:rPr>
          <w:rFonts w:ascii="Times New Roman" w:eastAsia="Times New Roman" w:hAnsi="Times New Roman" w:cs="Times New Roman"/>
          <w:b/>
          <w:bCs/>
          <w:sz w:val="24"/>
          <w:szCs w:val="24"/>
        </w:rPr>
        <w:t xml:space="preserve">Analysis </w:t>
      </w:r>
    </w:p>
    <w:p w14:paraId="454BE20F" w14:textId="133C3350" w:rsidR="00421C4C" w:rsidRPr="00421C4C" w:rsidRDefault="00421C4C" w:rsidP="00CF4198">
      <w:pPr>
        <w:spacing w:after="0" w:line="360" w:lineRule="auto"/>
        <w:jc w:val="both"/>
        <w:rPr>
          <w:rFonts w:ascii="Times New Roman" w:eastAsia="Times New Roman" w:hAnsi="Times New Roman" w:cs="Times New Roman"/>
          <w:sz w:val="24"/>
          <w:szCs w:val="24"/>
          <w:lang w:val="en-IN" w:eastAsia="en-IN"/>
        </w:rPr>
      </w:pPr>
      <w:r w:rsidRPr="00421C4C">
        <w:rPr>
          <w:rFonts w:ascii="Times New Roman" w:eastAsia="Times New Roman" w:hAnsi="Times New Roman" w:cs="Times New Roman"/>
          <w:sz w:val="24"/>
          <w:szCs w:val="24"/>
          <w:lang w:val="en-IN" w:eastAsia="en-IN"/>
        </w:rPr>
        <w:t xml:space="preserve">In </w:t>
      </w:r>
      <w:r w:rsidR="00BC7408">
        <w:rPr>
          <w:rFonts w:ascii="Times New Roman" w:eastAsia="Times New Roman" w:hAnsi="Times New Roman" w:cs="Times New Roman"/>
          <w:sz w:val="24"/>
          <w:szCs w:val="24"/>
          <w:lang w:val="en-IN" w:eastAsia="en-IN"/>
        </w:rPr>
        <w:t>a 2021 study</w:t>
      </w:r>
      <w:r w:rsidRPr="00421C4C">
        <w:rPr>
          <w:rFonts w:ascii="Times New Roman" w:eastAsia="Times New Roman" w:hAnsi="Times New Roman" w:cs="Times New Roman"/>
          <w:sz w:val="24"/>
          <w:szCs w:val="24"/>
          <w:lang w:val="en-IN" w:eastAsia="en-IN"/>
        </w:rPr>
        <w:t xml:space="preserve">, the Central Pollution Control Board </w:t>
      </w:r>
      <w:r w:rsidR="00BC7408">
        <w:rPr>
          <w:rFonts w:ascii="Times New Roman" w:eastAsia="Times New Roman" w:hAnsi="Times New Roman" w:cs="Times New Roman"/>
          <w:sz w:val="24"/>
          <w:szCs w:val="24"/>
          <w:lang w:val="en-IN" w:eastAsia="en-IN"/>
        </w:rPr>
        <w:t>suggested</w:t>
      </w:r>
      <w:r w:rsidRPr="00421C4C">
        <w:rPr>
          <w:rFonts w:ascii="Times New Roman" w:eastAsia="Times New Roman" w:hAnsi="Times New Roman" w:cs="Times New Roman"/>
          <w:sz w:val="24"/>
          <w:szCs w:val="24"/>
          <w:lang w:val="en-IN" w:eastAsia="en-IN"/>
        </w:rPr>
        <w:t xml:space="preserve"> that the amount of municipal solid waste (MSW) generated in Haryana </w:t>
      </w:r>
      <w:r w:rsidR="00BC7408">
        <w:rPr>
          <w:rFonts w:ascii="Times New Roman" w:eastAsia="Times New Roman" w:hAnsi="Times New Roman" w:cs="Times New Roman"/>
          <w:sz w:val="24"/>
          <w:szCs w:val="24"/>
          <w:lang w:val="en-IN" w:eastAsia="en-IN"/>
        </w:rPr>
        <w:t>daily</w:t>
      </w:r>
      <w:r w:rsidRPr="00421C4C">
        <w:rPr>
          <w:rFonts w:ascii="Times New Roman" w:eastAsia="Times New Roman" w:hAnsi="Times New Roman" w:cs="Times New Roman"/>
          <w:sz w:val="24"/>
          <w:szCs w:val="24"/>
          <w:lang w:val="en-IN" w:eastAsia="en-IN"/>
        </w:rPr>
        <w:t xml:space="preserve"> is around 4,500 metric tons. Only forty percent of the </w:t>
      </w:r>
      <w:r w:rsidR="00BC7408">
        <w:rPr>
          <w:rFonts w:ascii="Times New Roman" w:eastAsia="Times New Roman" w:hAnsi="Times New Roman" w:cs="Times New Roman"/>
          <w:sz w:val="24"/>
          <w:szCs w:val="24"/>
          <w:lang w:val="en-IN" w:eastAsia="en-IN"/>
        </w:rPr>
        <w:t>collected trash</w:t>
      </w:r>
      <w:r w:rsidRPr="00421C4C">
        <w:rPr>
          <w:rFonts w:ascii="Times New Roman" w:eastAsia="Times New Roman" w:hAnsi="Times New Roman" w:cs="Times New Roman"/>
          <w:sz w:val="24"/>
          <w:szCs w:val="24"/>
          <w:lang w:val="en-IN" w:eastAsia="en-IN"/>
        </w:rPr>
        <w:t xml:space="preserve"> is processed and treated, </w:t>
      </w:r>
      <w:r w:rsidR="00BC7408">
        <w:rPr>
          <w:rFonts w:ascii="Times New Roman" w:eastAsia="Times New Roman" w:hAnsi="Times New Roman" w:cs="Times New Roman"/>
          <w:sz w:val="24"/>
          <w:szCs w:val="24"/>
          <w:lang w:val="en-IN" w:eastAsia="en-IN"/>
        </w:rPr>
        <w:t>even though</w:t>
      </w:r>
      <w:r w:rsidRPr="00421C4C">
        <w:rPr>
          <w:rFonts w:ascii="Times New Roman" w:eastAsia="Times New Roman" w:hAnsi="Times New Roman" w:cs="Times New Roman"/>
          <w:sz w:val="24"/>
          <w:szCs w:val="24"/>
          <w:lang w:val="en-IN" w:eastAsia="en-IN"/>
        </w:rPr>
        <w:t xml:space="preserve"> the state's garbage collection system is </w:t>
      </w:r>
      <w:r w:rsidR="00BC7408">
        <w:rPr>
          <w:rFonts w:ascii="Times New Roman" w:eastAsia="Times New Roman" w:hAnsi="Times New Roman" w:cs="Times New Roman"/>
          <w:sz w:val="24"/>
          <w:szCs w:val="24"/>
          <w:lang w:val="en-IN" w:eastAsia="en-IN"/>
        </w:rPr>
        <w:t>reportedly</w:t>
      </w:r>
      <w:r w:rsidRPr="00421C4C">
        <w:rPr>
          <w:rFonts w:ascii="Times New Roman" w:eastAsia="Times New Roman" w:hAnsi="Times New Roman" w:cs="Times New Roman"/>
          <w:sz w:val="24"/>
          <w:szCs w:val="24"/>
          <w:lang w:val="en-IN" w:eastAsia="en-IN"/>
        </w:rPr>
        <w:t xml:space="preserve"> eighty-five percent efficient. </w:t>
      </w:r>
      <w:r w:rsidR="00BC7408">
        <w:rPr>
          <w:rFonts w:ascii="Times New Roman" w:eastAsia="Times New Roman" w:hAnsi="Times New Roman" w:cs="Times New Roman"/>
          <w:sz w:val="24"/>
          <w:szCs w:val="24"/>
          <w:lang w:val="en-IN" w:eastAsia="en-IN"/>
        </w:rPr>
        <w:t>Regarding the figures</w:t>
      </w:r>
      <w:r w:rsidRPr="00421C4C">
        <w:rPr>
          <w:rFonts w:ascii="Times New Roman" w:eastAsia="Times New Roman" w:hAnsi="Times New Roman" w:cs="Times New Roman"/>
          <w:sz w:val="24"/>
          <w:szCs w:val="24"/>
          <w:lang w:val="en-IN" w:eastAsia="en-IN"/>
        </w:rPr>
        <w:t xml:space="preserve">, Haryana is </w:t>
      </w:r>
      <w:r w:rsidR="00BC7408">
        <w:rPr>
          <w:rFonts w:ascii="Times New Roman" w:eastAsia="Times New Roman" w:hAnsi="Times New Roman" w:cs="Times New Roman"/>
          <w:sz w:val="24"/>
          <w:szCs w:val="24"/>
          <w:lang w:val="en-IN" w:eastAsia="en-IN"/>
        </w:rPr>
        <w:t>mainly concerned</w:t>
      </w:r>
      <w:r w:rsidRPr="00421C4C">
        <w:rPr>
          <w:rFonts w:ascii="Times New Roman" w:eastAsia="Times New Roman" w:hAnsi="Times New Roman" w:cs="Times New Roman"/>
          <w:sz w:val="24"/>
          <w:szCs w:val="24"/>
          <w:lang w:val="en-IN" w:eastAsia="en-IN"/>
        </w:rPr>
        <w:t xml:space="preserve"> with the lower stages of this hierarchy</w:t>
      </w:r>
      <w:r w:rsidR="00CF4198">
        <w:rPr>
          <w:rFonts w:ascii="Times New Roman" w:eastAsia="Times New Roman" w:hAnsi="Times New Roman" w:cs="Times New Roman"/>
          <w:sz w:val="24"/>
          <w:szCs w:val="24"/>
          <w:lang w:val="en-IN" w:eastAsia="en-IN"/>
        </w:rPr>
        <w:t>: collection</w:t>
      </w:r>
      <w:r w:rsidRPr="00421C4C">
        <w:rPr>
          <w:rFonts w:ascii="Times New Roman" w:eastAsia="Times New Roman" w:hAnsi="Times New Roman" w:cs="Times New Roman"/>
          <w:sz w:val="24"/>
          <w:szCs w:val="24"/>
          <w:lang w:val="en-IN" w:eastAsia="en-IN"/>
        </w:rPr>
        <w:t xml:space="preserve"> and disposal. This indicates </w:t>
      </w:r>
      <w:r w:rsidR="00BC7408">
        <w:rPr>
          <w:rFonts w:ascii="Times New Roman" w:eastAsia="Times New Roman" w:hAnsi="Times New Roman" w:cs="Times New Roman"/>
          <w:sz w:val="24"/>
          <w:szCs w:val="24"/>
          <w:lang w:val="en-IN" w:eastAsia="en-IN"/>
        </w:rPr>
        <w:t xml:space="preserve">significant </w:t>
      </w:r>
      <w:r w:rsidRPr="00421C4C">
        <w:rPr>
          <w:rFonts w:ascii="Times New Roman" w:eastAsia="Times New Roman" w:hAnsi="Times New Roman" w:cs="Times New Roman"/>
          <w:sz w:val="24"/>
          <w:szCs w:val="24"/>
          <w:lang w:val="en-IN" w:eastAsia="en-IN"/>
        </w:rPr>
        <w:t xml:space="preserve">room for </w:t>
      </w:r>
      <w:r w:rsidR="00CF4198">
        <w:rPr>
          <w:rFonts w:ascii="Times New Roman" w:eastAsia="Times New Roman" w:hAnsi="Times New Roman" w:cs="Times New Roman"/>
          <w:sz w:val="24"/>
          <w:szCs w:val="24"/>
          <w:lang w:val="en-IN" w:eastAsia="en-IN"/>
        </w:rPr>
        <w:t>recycling, waste reduction, and prevention development</w:t>
      </w:r>
      <w:r w:rsidRPr="00421C4C">
        <w:rPr>
          <w:rFonts w:ascii="Times New Roman" w:eastAsia="Times New Roman" w:hAnsi="Times New Roman" w:cs="Times New Roman"/>
          <w:sz w:val="24"/>
          <w:szCs w:val="24"/>
          <w:lang w:val="en-IN" w:eastAsia="en-IN"/>
        </w:rPr>
        <w:t>.</w:t>
      </w:r>
    </w:p>
    <w:p w14:paraId="698D73C9" w14:textId="77E8E5C6" w:rsidR="004677D7" w:rsidRPr="002A6DC9" w:rsidRDefault="004677D7" w:rsidP="00CF4198">
      <w:pPr>
        <w:spacing w:line="360" w:lineRule="auto"/>
        <w:jc w:val="both"/>
        <w:rPr>
          <w:rFonts w:ascii="Times New Roman" w:hAnsi="Times New Roman" w:cs="Times New Roman"/>
          <w:b/>
          <w:bCs/>
          <w:sz w:val="24"/>
          <w:szCs w:val="24"/>
        </w:rPr>
      </w:pPr>
      <w:r w:rsidRPr="002A6DC9">
        <w:rPr>
          <w:rFonts w:ascii="Times New Roman" w:hAnsi="Times New Roman" w:cs="Times New Roman"/>
          <w:b/>
          <w:bCs/>
          <w:sz w:val="24"/>
          <w:szCs w:val="24"/>
        </w:rPr>
        <w:t>The General Public's Views on Waste Management</w:t>
      </w:r>
    </w:p>
    <w:tbl>
      <w:tblPr>
        <w:tblStyle w:val="TableGrid"/>
        <w:tblW w:w="0" w:type="auto"/>
        <w:tblLook w:val="04A0" w:firstRow="1" w:lastRow="0" w:firstColumn="1" w:lastColumn="0" w:noHBand="0" w:noVBand="1"/>
      </w:tblPr>
      <w:tblGrid>
        <w:gridCol w:w="3289"/>
        <w:gridCol w:w="1576"/>
        <w:gridCol w:w="1423"/>
        <w:gridCol w:w="1463"/>
      </w:tblGrid>
      <w:tr w:rsidR="004677D7" w:rsidRPr="002A6DC9" w14:paraId="3D334370" w14:textId="77777777" w:rsidTr="00894F4C">
        <w:tc>
          <w:tcPr>
            <w:tcW w:w="0" w:type="auto"/>
            <w:hideMark/>
          </w:tcPr>
          <w:p w14:paraId="729FE685" w14:textId="77777777" w:rsidR="004677D7" w:rsidRPr="002A6DC9" w:rsidRDefault="004677D7" w:rsidP="00CF4198">
            <w:pPr>
              <w:spacing w:after="160" w:line="360" w:lineRule="auto"/>
              <w:jc w:val="both"/>
              <w:rPr>
                <w:rFonts w:ascii="Times New Roman" w:hAnsi="Times New Roman" w:cs="Times New Roman"/>
                <w:b/>
                <w:bCs/>
                <w:sz w:val="24"/>
                <w:szCs w:val="24"/>
              </w:rPr>
            </w:pPr>
            <w:r w:rsidRPr="002A6DC9">
              <w:rPr>
                <w:rFonts w:ascii="Times New Roman" w:hAnsi="Times New Roman" w:cs="Times New Roman"/>
                <w:b/>
                <w:bCs/>
                <w:sz w:val="24"/>
                <w:szCs w:val="24"/>
              </w:rPr>
              <w:t>Procedure</w:t>
            </w:r>
          </w:p>
        </w:tc>
        <w:tc>
          <w:tcPr>
            <w:tcW w:w="0" w:type="auto"/>
            <w:hideMark/>
          </w:tcPr>
          <w:p w14:paraId="7B5B69DC" w14:textId="77777777" w:rsidR="004677D7" w:rsidRPr="002A6DC9" w:rsidRDefault="004677D7" w:rsidP="00CF4198">
            <w:pPr>
              <w:spacing w:after="160" w:line="360" w:lineRule="auto"/>
              <w:jc w:val="both"/>
              <w:rPr>
                <w:rFonts w:ascii="Times New Roman" w:hAnsi="Times New Roman" w:cs="Times New Roman"/>
                <w:b/>
                <w:bCs/>
                <w:sz w:val="24"/>
                <w:szCs w:val="24"/>
              </w:rPr>
            </w:pPr>
            <w:r w:rsidRPr="002A6DC9">
              <w:rPr>
                <w:rFonts w:ascii="Times New Roman" w:hAnsi="Times New Roman" w:cs="Times New Roman"/>
                <w:b/>
                <w:bCs/>
                <w:sz w:val="24"/>
                <w:szCs w:val="24"/>
              </w:rPr>
              <w:t>In Favor (%)</w:t>
            </w:r>
          </w:p>
        </w:tc>
        <w:tc>
          <w:tcPr>
            <w:tcW w:w="0" w:type="auto"/>
            <w:hideMark/>
          </w:tcPr>
          <w:p w14:paraId="7CF90C56" w14:textId="77777777" w:rsidR="004677D7" w:rsidRPr="002A6DC9" w:rsidRDefault="004677D7" w:rsidP="00CF4198">
            <w:pPr>
              <w:spacing w:after="160" w:line="360" w:lineRule="auto"/>
              <w:jc w:val="both"/>
              <w:rPr>
                <w:rFonts w:ascii="Times New Roman" w:hAnsi="Times New Roman" w:cs="Times New Roman"/>
                <w:b/>
                <w:bCs/>
                <w:sz w:val="24"/>
                <w:szCs w:val="24"/>
              </w:rPr>
            </w:pPr>
            <w:r w:rsidRPr="002A6DC9">
              <w:rPr>
                <w:rFonts w:ascii="Times New Roman" w:hAnsi="Times New Roman" w:cs="Times New Roman"/>
                <w:b/>
                <w:bCs/>
                <w:sz w:val="24"/>
                <w:szCs w:val="24"/>
              </w:rPr>
              <w:t>Unsure (%)</w:t>
            </w:r>
          </w:p>
        </w:tc>
        <w:tc>
          <w:tcPr>
            <w:tcW w:w="0" w:type="auto"/>
            <w:hideMark/>
          </w:tcPr>
          <w:p w14:paraId="795B4356" w14:textId="77777777" w:rsidR="004677D7" w:rsidRPr="002A6DC9" w:rsidRDefault="004677D7" w:rsidP="00CF4198">
            <w:pPr>
              <w:spacing w:after="160" w:line="360" w:lineRule="auto"/>
              <w:jc w:val="both"/>
              <w:rPr>
                <w:rFonts w:ascii="Times New Roman" w:hAnsi="Times New Roman" w:cs="Times New Roman"/>
                <w:b/>
                <w:bCs/>
                <w:sz w:val="24"/>
                <w:szCs w:val="24"/>
              </w:rPr>
            </w:pPr>
            <w:r w:rsidRPr="002A6DC9">
              <w:rPr>
                <w:rFonts w:ascii="Times New Roman" w:hAnsi="Times New Roman" w:cs="Times New Roman"/>
                <w:b/>
                <w:bCs/>
                <w:sz w:val="24"/>
                <w:szCs w:val="24"/>
              </w:rPr>
              <w:t>Against (%)</w:t>
            </w:r>
          </w:p>
        </w:tc>
      </w:tr>
      <w:tr w:rsidR="004677D7" w:rsidRPr="002A6DC9" w14:paraId="234DD078" w14:textId="77777777" w:rsidTr="00894F4C">
        <w:tc>
          <w:tcPr>
            <w:tcW w:w="0" w:type="auto"/>
            <w:hideMark/>
          </w:tcPr>
          <w:p w14:paraId="72AEE9A4"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Regulating open dumping yards</w:t>
            </w:r>
          </w:p>
        </w:tc>
        <w:tc>
          <w:tcPr>
            <w:tcW w:w="0" w:type="auto"/>
            <w:hideMark/>
          </w:tcPr>
          <w:p w14:paraId="3B461D22"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71.00</w:t>
            </w:r>
          </w:p>
        </w:tc>
        <w:tc>
          <w:tcPr>
            <w:tcW w:w="0" w:type="auto"/>
            <w:hideMark/>
          </w:tcPr>
          <w:p w14:paraId="0BD87234"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94.00</w:t>
            </w:r>
          </w:p>
        </w:tc>
        <w:tc>
          <w:tcPr>
            <w:tcW w:w="0" w:type="auto"/>
            <w:hideMark/>
          </w:tcPr>
          <w:p w14:paraId="09A1E7FF"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12.84</w:t>
            </w:r>
          </w:p>
        </w:tc>
      </w:tr>
      <w:tr w:rsidR="004677D7" w:rsidRPr="002A6DC9" w14:paraId="5123C28B" w14:textId="77777777" w:rsidTr="00894F4C">
        <w:tc>
          <w:tcPr>
            <w:tcW w:w="0" w:type="auto"/>
            <w:hideMark/>
          </w:tcPr>
          <w:p w14:paraId="7B435339"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Safe disposal of solid waste</w:t>
            </w:r>
          </w:p>
        </w:tc>
        <w:tc>
          <w:tcPr>
            <w:tcW w:w="0" w:type="auto"/>
            <w:hideMark/>
          </w:tcPr>
          <w:p w14:paraId="60DCA46C"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92.57</w:t>
            </w:r>
          </w:p>
        </w:tc>
        <w:tc>
          <w:tcPr>
            <w:tcW w:w="0" w:type="auto"/>
            <w:hideMark/>
          </w:tcPr>
          <w:p w14:paraId="0B9CA0AC"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5.40</w:t>
            </w:r>
          </w:p>
        </w:tc>
        <w:tc>
          <w:tcPr>
            <w:tcW w:w="0" w:type="auto"/>
            <w:hideMark/>
          </w:tcPr>
          <w:p w14:paraId="12CCAD5F"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2.03</w:t>
            </w:r>
          </w:p>
        </w:tc>
      </w:tr>
      <w:tr w:rsidR="004677D7" w:rsidRPr="002A6DC9" w14:paraId="49B25946" w14:textId="77777777" w:rsidTr="00894F4C">
        <w:tc>
          <w:tcPr>
            <w:tcW w:w="0" w:type="auto"/>
            <w:hideMark/>
          </w:tcPr>
          <w:p w14:paraId="63EB2EB4"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Waste segregation</w:t>
            </w:r>
          </w:p>
        </w:tc>
        <w:tc>
          <w:tcPr>
            <w:tcW w:w="0" w:type="auto"/>
            <w:hideMark/>
          </w:tcPr>
          <w:p w14:paraId="506B91EC"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82.40</w:t>
            </w:r>
          </w:p>
        </w:tc>
        <w:tc>
          <w:tcPr>
            <w:tcW w:w="0" w:type="auto"/>
            <w:hideMark/>
          </w:tcPr>
          <w:p w14:paraId="49C9DF1A"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12.84</w:t>
            </w:r>
          </w:p>
        </w:tc>
        <w:tc>
          <w:tcPr>
            <w:tcW w:w="0" w:type="auto"/>
            <w:hideMark/>
          </w:tcPr>
          <w:p w14:paraId="6080D683"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4.73</w:t>
            </w:r>
          </w:p>
        </w:tc>
      </w:tr>
    </w:tbl>
    <w:p w14:paraId="5A17ABAB" w14:textId="16D09DF9" w:rsidR="004677D7" w:rsidRPr="002A6DC9" w:rsidRDefault="00BC7408" w:rsidP="00CF4198">
      <w:pPr>
        <w:spacing w:line="360" w:lineRule="auto"/>
        <w:jc w:val="both"/>
        <w:rPr>
          <w:rFonts w:ascii="Times New Roman" w:hAnsi="Times New Roman" w:cs="Times New Roman"/>
          <w:sz w:val="24"/>
          <w:szCs w:val="24"/>
        </w:rPr>
      </w:pPr>
      <w:r>
        <w:rPr>
          <w:rFonts w:ascii="Times New Roman" w:hAnsi="Times New Roman" w:cs="Times New Roman"/>
          <w:sz w:val="24"/>
          <w:szCs w:val="24"/>
        </w:rPr>
        <w:t>Due to the low rate of actual adoption of waste management measures, despite generally good sentiments towards these activities, obstacles to perceived behavioral control (such as a lack of infrastructure) or subjective norms (such as a lack of social pressure to separate garbage) may exist</w:t>
      </w:r>
      <w:r w:rsidR="004677D7" w:rsidRPr="002A6DC9">
        <w:rPr>
          <w:rFonts w:ascii="Times New Roman" w:hAnsi="Times New Roman" w:cs="Times New Roman"/>
          <w:sz w:val="24"/>
          <w:szCs w:val="24"/>
        </w:rPr>
        <w:t>.</w:t>
      </w:r>
    </w:p>
    <w:p w14:paraId="5921A5C6" w14:textId="2724505F" w:rsidR="004677D7" w:rsidRPr="002A6DC9" w:rsidRDefault="004677D7" w:rsidP="00CF4198">
      <w:pPr>
        <w:spacing w:line="360" w:lineRule="auto"/>
        <w:jc w:val="both"/>
        <w:rPr>
          <w:rFonts w:ascii="Times New Roman" w:hAnsi="Times New Roman" w:cs="Times New Roman"/>
          <w:b/>
          <w:bCs/>
          <w:sz w:val="24"/>
          <w:szCs w:val="24"/>
        </w:rPr>
      </w:pPr>
      <w:r w:rsidRPr="002A6DC9">
        <w:rPr>
          <w:rFonts w:ascii="Times New Roman" w:hAnsi="Times New Roman" w:cs="Times New Roman"/>
          <w:b/>
          <w:bCs/>
          <w:sz w:val="24"/>
          <w:szCs w:val="24"/>
        </w:rPr>
        <w:lastRenderedPageBreak/>
        <w:t>Administration and Physical Plant</w:t>
      </w:r>
    </w:p>
    <w:tbl>
      <w:tblPr>
        <w:tblStyle w:val="TableGrid"/>
        <w:tblW w:w="0" w:type="auto"/>
        <w:tblLook w:val="04A0" w:firstRow="1" w:lastRow="0" w:firstColumn="1" w:lastColumn="0" w:noHBand="0" w:noVBand="1"/>
      </w:tblPr>
      <w:tblGrid>
        <w:gridCol w:w="5768"/>
        <w:gridCol w:w="1050"/>
        <w:gridCol w:w="970"/>
      </w:tblGrid>
      <w:tr w:rsidR="004677D7" w:rsidRPr="002A6DC9" w14:paraId="007D05A3" w14:textId="77777777" w:rsidTr="00894F4C">
        <w:tc>
          <w:tcPr>
            <w:tcW w:w="0" w:type="auto"/>
            <w:hideMark/>
          </w:tcPr>
          <w:p w14:paraId="7AE170EC" w14:textId="77777777" w:rsidR="004677D7" w:rsidRPr="002A6DC9" w:rsidRDefault="004677D7" w:rsidP="00CF4198">
            <w:pPr>
              <w:spacing w:after="160" w:line="360" w:lineRule="auto"/>
              <w:jc w:val="both"/>
              <w:rPr>
                <w:rFonts w:ascii="Times New Roman" w:hAnsi="Times New Roman" w:cs="Times New Roman"/>
                <w:b/>
                <w:bCs/>
                <w:sz w:val="24"/>
                <w:szCs w:val="24"/>
              </w:rPr>
            </w:pPr>
            <w:r w:rsidRPr="002A6DC9">
              <w:rPr>
                <w:rFonts w:ascii="Times New Roman" w:hAnsi="Times New Roman" w:cs="Times New Roman"/>
                <w:b/>
                <w:bCs/>
                <w:sz w:val="24"/>
                <w:szCs w:val="24"/>
              </w:rPr>
              <w:t>Aspect</w:t>
            </w:r>
          </w:p>
        </w:tc>
        <w:tc>
          <w:tcPr>
            <w:tcW w:w="0" w:type="auto"/>
            <w:hideMark/>
          </w:tcPr>
          <w:p w14:paraId="35B5FF54" w14:textId="77777777" w:rsidR="004677D7" w:rsidRPr="002A6DC9" w:rsidRDefault="004677D7" w:rsidP="00CF4198">
            <w:pPr>
              <w:spacing w:after="160" w:line="360" w:lineRule="auto"/>
              <w:jc w:val="both"/>
              <w:rPr>
                <w:rFonts w:ascii="Times New Roman" w:hAnsi="Times New Roman" w:cs="Times New Roman"/>
                <w:b/>
                <w:bCs/>
                <w:sz w:val="24"/>
                <w:szCs w:val="24"/>
              </w:rPr>
            </w:pPr>
            <w:r w:rsidRPr="002A6DC9">
              <w:rPr>
                <w:rFonts w:ascii="Times New Roman" w:hAnsi="Times New Roman" w:cs="Times New Roman"/>
                <w:b/>
                <w:bCs/>
                <w:sz w:val="24"/>
                <w:szCs w:val="24"/>
              </w:rPr>
              <w:t>Yes (%)</w:t>
            </w:r>
          </w:p>
        </w:tc>
        <w:tc>
          <w:tcPr>
            <w:tcW w:w="0" w:type="auto"/>
            <w:hideMark/>
          </w:tcPr>
          <w:p w14:paraId="2210FB14" w14:textId="77777777" w:rsidR="004677D7" w:rsidRPr="002A6DC9" w:rsidRDefault="004677D7" w:rsidP="00CF4198">
            <w:pPr>
              <w:spacing w:after="160" w:line="360" w:lineRule="auto"/>
              <w:jc w:val="both"/>
              <w:rPr>
                <w:rFonts w:ascii="Times New Roman" w:hAnsi="Times New Roman" w:cs="Times New Roman"/>
                <w:b/>
                <w:bCs/>
                <w:sz w:val="24"/>
                <w:szCs w:val="24"/>
              </w:rPr>
            </w:pPr>
            <w:r w:rsidRPr="002A6DC9">
              <w:rPr>
                <w:rFonts w:ascii="Times New Roman" w:hAnsi="Times New Roman" w:cs="Times New Roman"/>
                <w:b/>
                <w:bCs/>
                <w:sz w:val="24"/>
                <w:szCs w:val="24"/>
              </w:rPr>
              <w:t>No (%)</w:t>
            </w:r>
          </w:p>
        </w:tc>
      </w:tr>
      <w:tr w:rsidR="004677D7" w:rsidRPr="002A6DC9" w14:paraId="1486D2C8" w14:textId="77777777" w:rsidTr="00894F4C">
        <w:tc>
          <w:tcPr>
            <w:tcW w:w="0" w:type="auto"/>
            <w:hideMark/>
          </w:tcPr>
          <w:p w14:paraId="574DE9BF"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Availability of separate receptacles for waste</w:t>
            </w:r>
          </w:p>
        </w:tc>
        <w:tc>
          <w:tcPr>
            <w:tcW w:w="0" w:type="auto"/>
            <w:hideMark/>
          </w:tcPr>
          <w:p w14:paraId="630D32AE"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49.3</w:t>
            </w:r>
          </w:p>
        </w:tc>
        <w:tc>
          <w:tcPr>
            <w:tcW w:w="0" w:type="auto"/>
            <w:hideMark/>
          </w:tcPr>
          <w:p w14:paraId="0C5E30E7"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50.7</w:t>
            </w:r>
          </w:p>
        </w:tc>
      </w:tr>
      <w:tr w:rsidR="004677D7" w:rsidRPr="002A6DC9" w14:paraId="730B02C2" w14:textId="77777777" w:rsidTr="00894F4C">
        <w:tc>
          <w:tcPr>
            <w:tcW w:w="0" w:type="auto"/>
            <w:hideMark/>
          </w:tcPr>
          <w:p w14:paraId="1350F35D"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Satisfaction with government waste management services</w:t>
            </w:r>
          </w:p>
        </w:tc>
        <w:tc>
          <w:tcPr>
            <w:tcW w:w="0" w:type="auto"/>
            <w:hideMark/>
          </w:tcPr>
          <w:p w14:paraId="2394ECCF"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54.7</w:t>
            </w:r>
          </w:p>
        </w:tc>
        <w:tc>
          <w:tcPr>
            <w:tcW w:w="0" w:type="auto"/>
            <w:hideMark/>
          </w:tcPr>
          <w:p w14:paraId="234D999E" w14:textId="77777777" w:rsidR="004677D7" w:rsidRPr="002A6DC9" w:rsidRDefault="004677D7" w:rsidP="00CF4198">
            <w:pPr>
              <w:spacing w:after="160" w:line="360" w:lineRule="auto"/>
              <w:jc w:val="both"/>
              <w:rPr>
                <w:rFonts w:ascii="Times New Roman" w:hAnsi="Times New Roman" w:cs="Times New Roman"/>
                <w:sz w:val="24"/>
                <w:szCs w:val="24"/>
              </w:rPr>
            </w:pPr>
            <w:r w:rsidRPr="002A6DC9">
              <w:rPr>
                <w:rFonts w:ascii="Times New Roman" w:hAnsi="Times New Roman" w:cs="Times New Roman"/>
                <w:sz w:val="24"/>
                <w:szCs w:val="24"/>
              </w:rPr>
              <w:t>45.3</w:t>
            </w:r>
          </w:p>
        </w:tc>
      </w:tr>
    </w:tbl>
    <w:p w14:paraId="0875CDCE" w14:textId="690FA017" w:rsidR="004677D7" w:rsidRPr="002A6DC9" w:rsidRDefault="00BC7408" w:rsidP="00CF4198">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the Swachh Bharat Mission (Urban) Dashboard (2023), 86% of Haryana wards have complete door-to-door garbage pickup</w:t>
      </w:r>
      <w:r w:rsidR="004677D7" w:rsidRPr="002A6DC9">
        <w:rPr>
          <w:rFonts w:ascii="Times New Roman" w:hAnsi="Times New Roman" w:cs="Times New Roman"/>
          <w:sz w:val="24"/>
          <w:szCs w:val="24"/>
        </w:rPr>
        <w:t xml:space="preserve">. </w:t>
      </w:r>
      <w:r>
        <w:rPr>
          <w:rFonts w:ascii="Times New Roman" w:hAnsi="Times New Roman" w:cs="Times New Roman"/>
          <w:sz w:val="24"/>
          <w:szCs w:val="24"/>
        </w:rPr>
        <w:t>Nonetheless, 60% of the urban local authorities in the state have adopted source segregation</w:t>
      </w:r>
      <w:r w:rsidR="004677D7" w:rsidRPr="002A6DC9">
        <w:rPr>
          <w:rFonts w:ascii="Times New Roman" w:hAnsi="Times New Roman" w:cs="Times New Roman"/>
          <w:sz w:val="24"/>
          <w:szCs w:val="24"/>
        </w:rPr>
        <w:t xml:space="preserve">. According to the numbers, all three might need some work. Developing operational capacity (such </w:t>
      </w:r>
      <w:r w:rsidR="00B54461">
        <w:rPr>
          <w:rFonts w:ascii="Times New Roman" w:hAnsi="Times New Roman" w:cs="Times New Roman"/>
          <w:sz w:val="24"/>
          <w:szCs w:val="24"/>
        </w:rPr>
        <w:t>as </w:t>
      </w:r>
      <w:r w:rsidR="004677D7" w:rsidRPr="002A6DC9">
        <w:rPr>
          <w:rFonts w:ascii="Times New Roman" w:hAnsi="Times New Roman" w:cs="Times New Roman"/>
          <w:sz w:val="24"/>
          <w:szCs w:val="24"/>
        </w:rPr>
        <w:t xml:space="preserve">offering separate receptacles) and bolstering assistance via better service delivery are two areas that may </w:t>
      </w:r>
      <w:r>
        <w:rPr>
          <w:rFonts w:ascii="Times New Roman" w:hAnsi="Times New Roman" w:cs="Times New Roman"/>
          <w:sz w:val="24"/>
          <w:szCs w:val="24"/>
        </w:rPr>
        <w:t>improve the most</w:t>
      </w:r>
      <w:r w:rsidR="004677D7" w:rsidRPr="002A6DC9">
        <w:rPr>
          <w:rFonts w:ascii="Times New Roman" w:hAnsi="Times New Roman" w:cs="Times New Roman"/>
          <w:sz w:val="24"/>
          <w:szCs w:val="24"/>
        </w:rPr>
        <w:t>.</w:t>
      </w:r>
    </w:p>
    <w:p w14:paraId="2A651F18" w14:textId="094EA033" w:rsidR="004677D7" w:rsidRPr="002A6DC9" w:rsidRDefault="004677D7" w:rsidP="00CF4198">
      <w:pPr>
        <w:spacing w:line="360" w:lineRule="auto"/>
        <w:jc w:val="both"/>
        <w:rPr>
          <w:rFonts w:ascii="Times New Roman" w:hAnsi="Times New Roman" w:cs="Times New Roman"/>
          <w:b/>
          <w:bCs/>
          <w:sz w:val="24"/>
          <w:szCs w:val="24"/>
        </w:rPr>
      </w:pPr>
      <w:r w:rsidRPr="002A6DC9">
        <w:rPr>
          <w:rFonts w:ascii="Times New Roman" w:hAnsi="Times New Roman" w:cs="Times New Roman"/>
          <w:b/>
          <w:bCs/>
          <w:sz w:val="24"/>
          <w:szCs w:val="24"/>
        </w:rPr>
        <w:t>Effects on the Environment</w:t>
      </w:r>
    </w:p>
    <w:p w14:paraId="0466AB99" w14:textId="1C1E6BDF" w:rsidR="004677D7" w:rsidRPr="002A6DC9" w:rsidRDefault="004677D7" w:rsidP="00F17B4C">
      <w:pPr>
        <w:spacing w:line="360" w:lineRule="auto"/>
        <w:jc w:val="both"/>
        <w:rPr>
          <w:rFonts w:ascii="Times New Roman" w:hAnsi="Times New Roman" w:cs="Times New Roman"/>
          <w:sz w:val="24"/>
          <w:szCs w:val="24"/>
        </w:rPr>
      </w:pPr>
      <w:r w:rsidRPr="002A6DC9">
        <w:rPr>
          <w:rFonts w:ascii="Times New Roman" w:hAnsi="Times New Roman" w:cs="Times New Roman"/>
          <w:b/>
          <w:bCs/>
          <w:sz w:val="24"/>
          <w:szCs w:val="24"/>
        </w:rPr>
        <w:t>Air Quality</w:t>
      </w:r>
      <w:r w:rsidRPr="002A6DC9">
        <w:rPr>
          <w:rFonts w:ascii="Times New Roman" w:hAnsi="Times New Roman" w:cs="Times New Roman"/>
          <w:sz w:val="24"/>
          <w:szCs w:val="24"/>
        </w:rPr>
        <w:t xml:space="preserve">: The average annual PM2.5 concentration in Haryana was 98 </w:t>
      </w:r>
      <w:proofErr w:type="spellStart"/>
      <w:r w:rsidRPr="002A6DC9">
        <w:rPr>
          <w:rFonts w:ascii="Times New Roman" w:hAnsi="Times New Roman" w:cs="Times New Roman"/>
          <w:sz w:val="24"/>
          <w:szCs w:val="24"/>
        </w:rPr>
        <w:t>μg</w:t>
      </w:r>
      <w:proofErr w:type="spellEnd"/>
      <w:r w:rsidRPr="002A6DC9">
        <w:rPr>
          <w:rFonts w:ascii="Times New Roman" w:hAnsi="Times New Roman" w:cs="Times New Roman"/>
          <w:sz w:val="24"/>
          <w:szCs w:val="24"/>
        </w:rPr>
        <w:t xml:space="preserve">/m³ in 2022, far higher than the national standard of 40 </w:t>
      </w:r>
      <w:proofErr w:type="spellStart"/>
      <w:r w:rsidRPr="002A6DC9">
        <w:rPr>
          <w:rFonts w:ascii="Times New Roman" w:hAnsi="Times New Roman" w:cs="Times New Roman"/>
          <w:sz w:val="24"/>
          <w:szCs w:val="24"/>
        </w:rPr>
        <w:t>μg</w:t>
      </w:r>
      <w:proofErr w:type="spellEnd"/>
      <w:r w:rsidRPr="002A6DC9">
        <w:rPr>
          <w:rFonts w:ascii="Times New Roman" w:hAnsi="Times New Roman" w:cs="Times New Roman"/>
          <w:sz w:val="24"/>
          <w:szCs w:val="24"/>
        </w:rPr>
        <w:t xml:space="preserve">/m, as </w:t>
      </w:r>
      <w:r w:rsidR="00BC7408">
        <w:rPr>
          <w:rFonts w:ascii="Times New Roman" w:hAnsi="Times New Roman" w:cs="Times New Roman"/>
          <w:sz w:val="24"/>
          <w:szCs w:val="24"/>
        </w:rPr>
        <w:t xml:space="preserve">the National Air Quality Monitoring </w:t>
      </w:r>
      <w:proofErr w:type="spellStart"/>
      <w:r w:rsidR="00BC7408">
        <w:rPr>
          <w:rFonts w:ascii="Times New Roman" w:hAnsi="Times New Roman" w:cs="Times New Roman"/>
          <w:sz w:val="24"/>
          <w:szCs w:val="24"/>
        </w:rPr>
        <w:t>Programme</w:t>
      </w:r>
      <w:proofErr w:type="spellEnd"/>
      <w:r w:rsidR="00BC7408">
        <w:rPr>
          <w:rFonts w:ascii="Times New Roman" w:hAnsi="Times New Roman" w:cs="Times New Roman"/>
          <w:sz w:val="24"/>
          <w:szCs w:val="24"/>
        </w:rPr>
        <w:t xml:space="preserve"> reported</w:t>
      </w:r>
      <w:r w:rsidRPr="002A6DC9">
        <w:rPr>
          <w:rFonts w:ascii="Times New Roman" w:hAnsi="Times New Roman" w:cs="Times New Roman"/>
          <w:sz w:val="24"/>
          <w:szCs w:val="24"/>
        </w:rPr>
        <w:t>.</w:t>
      </w:r>
    </w:p>
    <w:p w14:paraId="71D1B1D2" w14:textId="091E6F2A" w:rsidR="004677D7" w:rsidRPr="002A6DC9" w:rsidRDefault="004677D7" w:rsidP="00F17B4C">
      <w:pPr>
        <w:spacing w:line="360" w:lineRule="auto"/>
        <w:jc w:val="both"/>
        <w:rPr>
          <w:rFonts w:ascii="Times New Roman" w:hAnsi="Times New Roman" w:cs="Times New Roman"/>
          <w:sz w:val="24"/>
          <w:szCs w:val="24"/>
        </w:rPr>
      </w:pPr>
      <w:r w:rsidRPr="002A6DC9">
        <w:rPr>
          <w:rFonts w:ascii="Times New Roman" w:hAnsi="Times New Roman" w:cs="Times New Roman"/>
          <w:b/>
          <w:bCs/>
          <w:sz w:val="24"/>
          <w:szCs w:val="24"/>
        </w:rPr>
        <w:t>Water Pollution</w:t>
      </w:r>
      <w:r w:rsidRPr="002A6DC9">
        <w:rPr>
          <w:rFonts w:ascii="Times New Roman" w:hAnsi="Times New Roman" w:cs="Times New Roman"/>
          <w:sz w:val="24"/>
          <w:szCs w:val="24"/>
        </w:rPr>
        <w:t xml:space="preserve">: </w:t>
      </w:r>
      <w:r w:rsidR="00BC7408">
        <w:rPr>
          <w:rFonts w:ascii="Times New Roman" w:hAnsi="Times New Roman" w:cs="Times New Roman"/>
          <w:sz w:val="24"/>
          <w:szCs w:val="24"/>
        </w:rPr>
        <w:t>According to the Central Ground Water Board (2023), sixty percent of Haryana's groundwater resources have been overused, and thirty percent of the samples had too-high nitrate pollution levels</w:t>
      </w:r>
      <w:r w:rsidRPr="002A6DC9">
        <w:rPr>
          <w:rFonts w:ascii="Times New Roman" w:hAnsi="Times New Roman" w:cs="Times New Roman"/>
          <w:sz w:val="24"/>
          <w:szCs w:val="24"/>
        </w:rPr>
        <w:t>.</w:t>
      </w:r>
    </w:p>
    <w:p w14:paraId="149FA9B2" w14:textId="339B967B" w:rsidR="004677D7" w:rsidRPr="002A6DC9" w:rsidRDefault="004677D7" w:rsidP="00F17B4C">
      <w:pPr>
        <w:spacing w:line="360" w:lineRule="auto"/>
        <w:jc w:val="both"/>
        <w:rPr>
          <w:rFonts w:ascii="Times New Roman" w:hAnsi="Times New Roman" w:cs="Times New Roman"/>
          <w:sz w:val="24"/>
          <w:szCs w:val="24"/>
        </w:rPr>
      </w:pPr>
      <w:r w:rsidRPr="002A6DC9">
        <w:rPr>
          <w:rFonts w:ascii="Times New Roman" w:hAnsi="Times New Roman" w:cs="Times New Roman"/>
          <w:b/>
          <w:bCs/>
          <w:sz w:val="24"/>
          <w:szCs w:val="24"/>
        </w:rPr>
        <w:t>Soil Degradation</w:t>
      </w:r>
      <w:r w:rsidRPr="002A6DC9">
        <w:rPr>
          <w:rFonts w:ascii="Times New Roman" w:hAnsi="Times New Roman" w:cs="Times New Roman"/>
          <w:sz w:val="24"/>
          <w:szCs w:val="24"/>
        </w:rPr>
        <w:t xml:space="preserve">: </w:t>
      </w:r>
      <w:r w:rsidR="00BC7408">
        <w:rPr>
          <w:rFonts w:ascii="Times New Roman" w:hAnsi="Times New Roman" w:cs="Times New Roman"/>
          <w:sz w:val="24"/>
          <w:szCs w:val="24"/>
        </w:rPr>
        <w:t>According to the Indian Council of Agricultural Research (2022), land degradation in its many manifestations affects around 28 percent of Haryana's entire geographical area</w:t>
      </w:r>
      <w:r w:rsidRPr="002A6DC9">
        <w:rPr>
          <w:rFonts w:ascii="Times New Roman" w:hAnsi="Times New Roman" w:cs="Times New Roman"/>
          <w:sz w:val="24"/>
          <w:szCs w:val="24"/>
        </w:rPr>
        <w:t>.</w:t>
      </w:r>
    </w:p>
    <w:p w14:paraId="32DE49AD" w14:textId="77777777" w:rsidR="009B00E0" w:rsidRPr="005B69EF" w:rsidRDefault="009B00E0" w:rsidP="00CF4198">
      <w:pPr>
        <w:spacing w:line="360" w:lineRule="auto"/>
        <w:jc w:val="both"/>
        <w:rPr>
          <w:rFonts w:ascii="Times New Roman" w:hAnsi="Times New Roman" w:cs="Times New Roman"/>
          <w:b/>
          <w:bCs/>
          <w:sz w:val="24"/>
          <w:szCs w:val="24"/>
        </w:rPr>
      </w:pPr>
      <w:r w:rsidRPr="005B69EF">
        <w:rPr>
          <w:rFonts w:ascii="Times New Roman" w:hAnsi="Times New Roman" w:cs="Times New Roman"/>
          <w:b/>
          <w:bCs/>
          <w:sz w:val="24"/>
          <w:szCs w:val="24"/>
        </w:rPr>
        <w:t xml:space="preserve">CONCLUSION </w:t>
      </w:r>
    </w:p>
    <w:p w14:paraId="4454C292" w14:textId="23281363" w:rsidR="005A7910" w:rsidRPr="005A7910" w:rsidRDefault="00B54461" w:rsidP="00CF4198">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w:t>
      </w:r>
      <w:r w:rsidR="005A7910" w:rsidRPr="005A7910">
        <w:rPr>
          <w:rFonts w:ascii="Times New Roman" w:eastAsia="Times New Roman" w:hAnsi="Times New Roman" w:cs="Times New Roman"/>
          <w:sz w:val="24"/>
          <w:szCs w:val="24"/>
          <w:lang w:val="en-IN" w:eastAsia="en-IN"/>
        </w:rPr>
        <w:t>ccord</w:t>
      </w:r>
      <w:r>
        <w:rPr>
          <w:rFonts w:ascii="Times New Roman" w:eastAsia="Times New Roman" w:hAnsi="Times New Roman" w:cs="Times New Roman"/>
          <w:sz w:val="24"/>
          <w:szCs w:val="24"/>
          <w:lang w:val="en-IN" w:eastAsia="en-IN"/>
        </w:rPr>
        <w:t>i</w:t>
      </w:r>
      <w:r w:rsidR="005A7910" w:rsidRPr="005A7910">
        <w:rPr>
          <w:rFonts w:ascii="Times New Roman" w:eastAsia="Times New Roman" w:hAnsi="Times New Roman" w:cs="Times New Roman"/>
          <w:sz w:val="24"/>
          <w:szCs w:val="24"/>
          <w:lang w:val="en-IN" w:eastAsia="en-IN"/>
        </w:rPr>
        <w:t>n</w:t>
      </w:r>
      <w:r>
        <w:rPr>
          <w:rFonts w:ascii="Times New Roman" w:eastAsia="Times New Roman" w:hAnsi="Times New Roman" w:cs="Times New Roman"/>
          <w:sz w:val="24"/>
          <w:szCs w:val="24"/>
          <w:lang w:val="en-IN" w:eastAsia="en-IN"/>
        </w:rPr>
        <w:t>g</w:t>
      </w:r>
      <w:r w:rsidR="005A7910" w:rsidRPr="005A7910">
        <w:rPr>
          <w:rFonts w:ascii="Times New Roman" w:eastAsia="Times New Roman" w:hAnsi="Times New Roman" w:cs="Times New Roman"/>
          <w:sz w:val="24"/>
          <w:szCs w:val="24"/>
          <w:lang w:val="en-IN" w:eastAsia="en-IN"/>
        </w:rPr>
        <w:t xml:space="preserve"> t</w:t>
      </w:r>
      <w:r>
        <w:rPr>
          <w:rFonts w:ascii="Times New Roman" w:eastAsia="Times New Roman" w:hAnsi="Times New Roman" w:cs="Times New Roman"/>
          <w:sz w:val="24"/>
          <w:szCs w:val="24"/>
          <w:lang w:val="en-IN" w:eastAsia="en-IN"/>
        </w:rPr>
        <w:t>o</w:t>
      </w:r>
      <w:r w:rsidR="005A7910" w:rsidRPr="005A7910">
        <w:rPr>
          <w:rFonts w:ascii="Times New Roman" w:eastAsia="Times New Roman" w:hAnsi="Times New Roman" w:cs="Times New Roman"/>
          <w:sz w:val="24"/>
          <w:szCs w:val="24"/>
          <w:lang w:val="en-IN" w:eastAsia="en-IN"/>
        </w:rPr>
        <w:t xml:space="preserve"> the statistics, individuals </w:t>
      </w:r>
      <w:r w:rsidR="00BC7408">
        <w:rPr>
          <w:rFonts w:ascii="Times New Roman" w:eastAsia="Times New Roman" w:hAnsi="Times New Roman" w:cs="Times New Roman"/>
          <w:sz w:val="24"/>
          <w:szCs w:val="24"/>
          <w:lang w:val="en-IN" w:eastAsia="en-IN"/>
        </w:rPr>
        <w:t xml:space="preserve">react </w:t>
      </w:r>
      <w:proofErr w:type="spellStart"/>
      <w:r w:rsidR="00BC7408">
        <w:rPr>
          <w:rFonts w:ascii="Times New Roman" w:eastAsia="Times New Roman" w:hAnsi="Times New Roman" w:cs="Times New Roman"/>
          <w:sz w:val="24"/>
          <w:szCs w:val="24"/>
          <w:lang w:val="en-IN" w:eastAsia="en-IN"/>
        </w:rPr>
        <w:t>favorably</w:t>
      </w:r>
      <w:proofErr w:type="spellEnd"/>
      <w:r w:rsidR="005A7910" w:rsidRPr="005A7910">
        <w:rPr>
          <w:rFonts w:ascii="Times New Roman" w:eastAsia="Times New Roman" w:hAnsi="Times New Roman" w:cs="Times New Roman"/>
          <w:sz w:val="24"/>
          <w:szCs w:val="24"/>
          <w:lang w:val="en-IN" w:eastAsia="en-IN"/>
        </w:rPr>
        <w:t xml:space="preserve"> to solid waste management. Deficiencies in infrastructure, such as </w:t>
      </w:r>
      <w:r w:rsidR="00BC7408">
        <w:rPr>
          <w:rFonts w:ascii="Times New Roman" w:eastAsia="Times New Roman" w:hAnsi="Times New Roman" w:cs="Times New Roman"/>
          <w:sz w:val="24"/>
          <w:szCs w:val="24"/>
          <w:lang w:val="en-IN" w:eastAsia="en-IN"/>
        </w:rPr>
        <w:t xml:space="preserve">composting, recycling, and government services, are the primary cause of the imbalance </w:t>
      </w:r>
      <w:r w:rsidR="005A7910" w:rsidRPr="005A7910">
        <w:rPr>
          <w:rFonts w:ascii="Times New Roman" w:eastAsia="Times New Roman" w:hAnsi="Times New Roman" w:cs="Times New Roman"/>
          <w:sz w:val="24"/>
          <w:szCs w:val="24"/>
          <w:lang w:val="en-IN" w:eastAsia="en-IN"/>
        </w:rPr>
        <w:t xml:space="preserve">in </w:t>
      </w:r>
      <w:r w:rsidR="00CF4198">
        <w:rPr>
          <w:rFonts w:ascii="Times New Roman" w:eastAsia="Times New Roman" w:hAnsi="Times New Roman" w:cs="Times New Roman"/>
          <w:sz w:val="24"/>
          <w:szCs w:val="24"/>
          <w:lang w:val="en-IN" w:eastAsia="en-IN"/>
        </w:rPr>
        <w:t>solid waste management</w:t>
      </w:r>
      <w:r w:rsidR="005A7910" w:rsidRPr="005A7910">
        <w:rPr>
          <w:rFonts w:ascii="Times New Roman" w:eastAsia="Times New Roman" w:hAnsi="Times New Roman" w:cs="Times New Roman"/>
          <w:sz w:val="24"/>
          <w:szCs w:val="24"/>
          <w:lang w:val="en-IN" w:eastAsia="en-IN"/>
        </w:rPr>
        <w:t xml:space="preserve">. </w:t>
      </w:r>
      <w:r w:rsidR="00BC7408">
        <w:rPr>
          <w:rFonts w:ascii="Times New Roman" w:eastAsia="Times New Roman" w:hAnsi="Times New Roman" w:cs="Times New Roman"/>
          <w:sz w:val="24"/>
          <w:szCs w:val="24"/>
          <w:lang w:val="en-IN" w:eastAsia="en-IN"/>
        </w:rPr>
        <w:t>The government should implement awareness initiatives to encourage individuals to segregate their solid household rubbish. The general public can</w:t>
      </w:r>
      <w:r w:rsidRPr="00B54461">
        <w:rPr>
          <w:rFonts w:ascii="Times New Roman" w:eastAsia="Times New Roman" w:hAnsi="Times New Roman" w:cs="Times New Roman"/>
          <w:sz w:val="24"/>
          <w:szCs w:val="24"/>
          <w:lang w:val="en-IN" w:eastAsia="en-IN"/>
        </w:rPr>
        <w:t xml:space="preserve"> contribute to </w:t>
      </w:r>
      <w:r w:rsidR="00CF4198">
        <w:rPr>
          <w:rFonts w:ascii="Times New Roman" w:eastAsia="Times New Roman" w:hAnsi="Times New Roman" w:cs="Times New Roman"/>
          <w:sz w:val="24"/>
          <w:szCs w:val="24"/>
          <w:lang w:val="en-IN" w:eastAsia="en-IN"/>
        </w:rPr>
        <w:t>preventing environmental degradation and health issues by participating</w:t>
      </w:r>
      <w:r w:rsidRPr="00B54461">
        <w:rPr>
          <w:rFonts w:ascii="Times New Roman" w:eastAsia="Times New Roman" w:hAnsi="Times New Roman" w:cs="Times New Roman"/>
          <w:sz w:val="24"/>
          <w:szCs w:val="24"/>
          <w:lang w:val="en-IN" w:eastAsia="en-IN"/>
        </w:rPr>
        <w:t xml:space="preserve"> in awareness programs </w:t>
      </w:r>
      <w:r w:rsidR="005A7910" w:rsidRPr="005A7910">
        <w:rPr>
          <w:rFonts w:ascii="Times New Roman" w:eastAsia="Times New Roman" w:hAnsi="Times New Roman" w:cs="Times New Roman"/>
          <w:sz w:val="24"/>
          <w:szCs w:val="24"/>
          <w:lang w:val="en-IN" w:eastAsia="en-IN"/>
        </w:rPr>
        <w:t>like surveys, seminars, and other similar activities.</w:t>
      </w:r>
    </w:p>
    <w:p w14:paraId="68D5BE54" w14:textId="4CBBC39F" w:rsidR="005B3291" w:rsidRPr="005B69EF" w:rsidRDefault="005B3291" w:rsidP="00CF4198">
      <w:pPr>
        <w:spacing w:line="360" w:lineRule="auto"/>
        <w:jc w:val="both"/>
        <w:rPr>
          <w:rFonts w:ascii="Times New Roman" w:hAnsi="Times New Roman" w:cs="Times New Roman"/>
          <w:b/>
          <w:bCs/>
          <w:sz w:val="24"/>
          <w:szCs w:val="24"/>
        </w:rPr>
      </w:pPr>
      <w:r w:rsidRPr="005B69EF">
        <w:rPr>
          <w:rFonts w:ascii="Times New Roman" w:hAnsi="Times New Roman" w:cs="Times New Roman"/>
          <w:b/>
          <w:bCs/>
          <w:sz w:val="24"/>
          <w:szCs w:val="24"/>
        </w:rPr>
        <w:t>RECOMMENDATIONS</w:t>
      </w:r>
    </w:p>
    <w:p w14:paraId="55405F90" w14:textId="07FB8DEE" w:rsidR="00421C4C" w:rsidRDefault="00421C4C" w:rsidP="00CF4198">
      <w:pPr>
        <w:spacing w:after="0" w:line="360" w:lineRule="auto"/>
        <w:jc w:val="both"/>
        <w:rPr>
          <w:rFonts w:ascii="Times New Roman" w:eastAsia="Times New Roman" w:hAnsi="Times New Roman" w:cs="Times New Roman"/>
          <w:sz w:val="24"/>
          <w:szCs w:val="24"/>
          <w:lang w:val="en-IN" w:eastAsia="en-IN"/>
        </w:rPr>
      </w:pPr>
      <w:r w:rsidRPr="00421C4C">
        <w:rPr>
          <w:rFonts w:ascii="Times New Roman" w:eastAsia="Times New Roman" w:hAnsi="Times New Roman" w:cs="Times New Roman"/>
          <w:sz w:val="24"/>
          <w:szCs w:val="24"/>
          <w:lang w:val="en-IN" w:eastAsia="en-IN"/>
        </w:rPr>
        <w:lastRenderedPageBreak/>
        <w:t xml:space="preserve">Local governments should enhance waste management services by increasing the reliability and frequency of collection, particularly in areas that have been ignored. </w:t>
      </w:r>
      <w:r w:rsidR="00BC7408">
        <w:rPr>
          <w:rFonts w:ascii="Times New Roman" w:eastAsia="Times New Roman" w:hAnsi="Times New Roman" w:cs="Times New Roman"/>
          <w:sz w:val="24"/>
          <w:szCs w:val="24"/>
          <w:lang w:val="en-IN" w:eastAsia="en-IN"/>
        </w:rPr>
        <w:t xml:space="preserve">Investing in modern equipment, defining and publishing systematic collection schedules, and other similar activities might </w:t>
      </w:r>
      <w:r w:rsidRPr="00421C4C">
        <w:rPr>
          <w:rFonts w:ascii="Times New Roman" w:eastAsia="Times New Roman" w:hAnsi="Times New Roman" w:cs="Times New Roman"/>
          <w:sz w:val="24"/>
          <w:szCs w:val="24"/>
          <w:lang w:val="en-IN" w:eastAsia="en-IN"/>
        </w:rPr>
        <w:t xml:space="preserve">improve </w:t>
      </w:r>
      <w:r w:rsidR="00CF4198">
        <w:rPr>
          <w:rFonts w:ascii="Times New Roman" w:eastAsia="Times New Roman" w:hAnsi="Times New Roman" w:cs="Times New Roman"/>
          <w:sz w:val="24"/>
          <w:szCs w:val="24"/>
          <w:lang w:val="en-IN" w:eastAsia="en-IN"/>
        </w:rPr>
        <w:t>operations' efficiency and residents' satisfaction</w:t>
      </w:r>
      <w:r w:rsidRPr="00421C4C">
        <w:rPr>
          <w:rFonts w:ascii="Times New Roman" w:eastAsia="Times New Roman" w:hAnsi="Times New Roman" w:cs="Times New Roman"/>
          <w:sz w:val="24"/>
          <w:szCs w:val="24"/>
          <w:lang w:val="en-IN" w:eastAsia="en-IN"/>
        </w:rPr>
        <w:t xml:space="preserve">. There has to be stricter enforcement of the regulations regarding open dumping, with fines for those who violate them and benefits for communities who choose to adhere to them. While this </w:t>
      </w:r>
      <w:r w:rsidR="00CF4198">
        <w:rPr>
          <w:rFonts w:ascii="Times New Roman" w:eastAsia="Times New Roman" w:hAnsi="Times New Roman" w:cs="Times New Roman"/>
          <w:sz w:val="24"/>
          <w:szCs w:val="24"/>
          <w:lang w:val="en-IN" w:eastAsia="en-IN"/>
        </w:rPr>
        <w:t>happens</w:t>
      </w:r>
      <w:r w:rsidR="00BC7408">
        <w:rPr>
          <w:rFonts w:ascii="Times New Roman" w:eastAsia="Times New Roman" w:hAnsi="Times New Roman" w:cs="Times New Roman"/>
          <w:sz w:val="24"/>
          <w:szCs w:val="24"/>
          <w:lang w:val="en-IN" w:eastAsia="en-IN"/>
        </w:rPr>
        <w:t>, the government must simultaneously invest money into appropriate rubbish disposal facilities to</w:t>
      </w:r>
      <w:r w:rsidRPr="00421C4C">
        <w:rPr>
          <w:rFonts w:ascii="Times New Roman" w:eastAsia="Times New Roman" w:hAnsi="Times New Roman" w:cs="Times New Roman"/>
          <w:sz w:val="24"/>
          <w:szCs w:val="24"/>
          <w:lang w:val="en-IN" w:eastAsia="en-IN"/>
        </w:rPr>
        <w:t xml:space="preserve"> replace open dumping areas. Sanitary landfills and waste-to-energy plants are two examples of environmentally beneficial technologies that the government need</w:t>
      </w:r>
      <w:r w:rsidR="00B54461">
        <w:rPr>
          <w:rFonts w:ascii="Times New Roman" w:eastAsia="Times New Roman" w:hAnsi="Times New Roman" w:cs="Times New Roman"/>
          <w:sz w:val="24"/>
          <w:szCs w:val="24"/>
          <w:lang w:val="en-IN" w:eastAsia="en-IN"/>
        </w:rPr>
        <w:t>s</w:t>
      </w:r>
      <w:r w:rsidRPr="00421C4C">
        <w:rPr>
          <w:rFonts w:ascii="Times New Roman" w:eastAsia="Times New Roman" w:hAnsi="Times New Roman" w:cs="Times New Roman"/>
          <w:sz w:val="24"/>
          <w:szCs w:val="24"/>
          <w:lang w:val="en-IN" w:eastAsia="en-IN"/>
        </w:rPr>
        <w:t xml:space="preserve"> to invest in because of the high degree of public support for the safe disposal of garbage. The establishment of recycling </w:t>
      </w:r>
      <w:proofErr w:type="spellStart"/>
      <w:r w:rsidRPr="00421C4C">
        <w:rPr>
          <w:rFonts w:ascii="Times New Roman" w:eastAsia="Times New Roman" w:hAnsi="Times New Roman" w:cs="Times New Roman"/>
          <w:sz w:val="24"/>
          <w:szCs w:val="24"/>
          <w:lang w:val="en-IN" w:eastAsia="en-IN"/>
        </w:rPr>
        <w:t>centers</w:t>
      </w:r>
      <w:proofErr w:type="spellEnd"/>
      <w:r w:rsidRPr="00421C4C">
        <w:rPr>
          <w:rFonts w:ascii="Times New Roman" w:eastAsia="Times New Roman" w:hAnsi="Times New Roman" w:cs="Times New Roman"/>
          <w:sz w:val="24"/>
          <w:szCs w:val="24"/>
          <w:lang w:val="en-IN" w:eastAsia="en-IN"/>
        </w:rPr>
        <w:t xml:space="preserve"> and the implementation of extended producer responsibility programs are two potential ways to reduce the amount of waste that is deposited in landfills. The battle against severe water and air pollution requires the implementation of stringent emission limits, </w:t>
      </w:r>
      <w:r w:rsidR="00CF4198">
        <w:rPr>
          <w:rFonts w:ascii="Times New Roman" w:eastAsia="Times New Roman" w:hAnsi="Times New Roman" w:cs="Times New Roman"/>
          <w:sz w:val="24"/>
          <w:szCs w:val="24"/>
          <w:lang w:val="en-IN" w:eastAsia="en-IN"/>
        </w:rPr>
        <w:t xml:space="preserve">the construction of renewable energy sources, and the implementation of </w:t>
      </w:r>
      <w:r w:rsidRPr="00421C4C">
        <w:rPr>
          <w:rFonts w:ascii="Times New Roman" w:eastAsia="Times New Roman" w:hAnsi="Times New Roman" w:cs="Times New Roman"/>
          <w:sz w:val="24"/>
          <w:szCs w:val="24"/>
          <w:lang w:val="en-IN" w:eastAsia="en-IN"/>
        </w:rPr>
        <w:t xml:space="preserve">greening projects in urban areas. </w:t>
      </w:r>
    </w:p>
    <w:p w14:paraId="7BCD56F0" w14:textId="1AA7E397" w:rsidR="005B3291" w:rsidRPr="005B3291" w:rsidRDefault="00421C4C" w:rsidP="00CF4198">
      <w:pPr>
        <w:spacing w:after="0" w:line="360" w:lineRule="auto"/>
        <w:jc w:val="both"/>
        <w:rPr>
          <w:rFonts w:ascii="Times New Roman" w:eastAsia="Times New Roman" w:hAnsi="Times New Roman" w:cs="Times New Roman"/>
          <w:sz w:val="24"/>
          <w:szCs w:val="24"/>
          <w:lang w:val="en-IN" w:eastAsia="en-IN"/>
        </w:rPr>
      </w:pPr>
      <w:r w:rsidRPr="00421C4C">
        <w:rPr>
          <w:rFonts w:ascii="Times New Roman" w:eastAsia="Times New Roman" w:hAnsi="Times New Roman" w:cs="Times New Roman"/>
          <w:sz w:val="24"/>
          <w:szCs w:val="24"/>
          <w:lang w:val="en-IN" w:eastAsia="en-IN"/>
        </w:rPr>
        <w:t xml:space="preserve">The development of water treatment facilities, the treatment of industrial effluent, and the establishment of regulations </w:t>
      </w:r>
      <w:r w:rsidR="00CF4198">
        <w:rPr>
          <w:rFonts w:ascii="Times New Roman" w:eastAsia="Times New Roman" w:hAnsi="Times New Roman" w:cs="Times New Roman"/>
          <w:sz w:val="24"/>
          <w:szCs w:val="24"/>
          <w:lang w:val="en-IN" w:eastAsia="en-IN"/>
        </w:rPr>
        <w:t>regulating groundwater extraction are potential ways to decrease</w:t>
      </w:r>
      <w:r w:rsidR="00BC7408">
        <w:rPr>
          <w:rFonts w:ascii="Times New Roman" w:eastAsia="Times New Roman" w:hAnsi="Times New Roman" w:cs="Times New Roman"/>
          <w:sz w:val="24"/>
          <w:szCs w:val="24"/>
          <w:lang w:val="en-IN" w:eastAsia="en-IN"/>
        </w:rPr>
        <w:t xml:space="preserve"> the pollutants </w:t>
      </w:r>
      <w:r w:rsidRPr="00421C4C">
        <w:rPr>
          <w:rFonts w:ascii="Times New Roman" w:eastAsia="Times New Roman" w:hAnsi="Times New Roman" w:cs="Times New Roman"/>
          <w:sz w:val="24"/>
          <w:szCs w:val="24"/>
          <w:lang w:val="en-IN" w:eastAsia="en-IN"/>
        </w:rPr>
        <w:t>released into the water supply. Agricultural policies that promote sustainable practices, such as crop rotation, organic farming, and soil conservation</w:t>
      </w:r>
      <w:r w:rsidR="00B54461">
        <w:rPr>
          <w:rFonts w:ascii="Times New Roman" w:eastAsia="Times New Roman" w:hAnsi="Times New Roman" w:cs="Times New Roman"/>
          <w:sz w:val="24"/>
          <w:szCs w:val="24"/>
          <w:lang w:val="en-IN" w:eastAsia="en-IN"/>
        </w:rPr>
        <w:t xml:space="preserve"> techniques</w:t>
      </w:r>
      <w:r w:rsidRPr="00421C4C">
        <w:rPr>
          <w:rFonts w:ascii="Times New Roman" w:eastAsia="Times New Roman" w:hAnsi="Times New Roman" w:cs="Times New Roman"/>
          <w:sz w:val="24"/>
          <w:szCs w:val="24"/>
          <w:lang w:val="en-IN" w:eastAsia="en-IN"/>
        </w:rPr>
        <w:t xml:space="preserve">, should be implemented </w:t>
      </w:r>
      <w:r w:rsidR="00BC7408">
        <w:rPr>
          <w:rFonts w:ascii="Times New Roman" w:eastAsia="Times New Roman" w:hAnsi="Times New Roman" w:cs="Times New Roman"/>
          <w:sz w:val="24"/>
          <w:szCs w:val="24"/>
          <w:lang w:val="en-IN" w:eastAsia="en-IN"/>
        </w:rPr>
        <w:t>to solve the land degradation issue</w:t>
      </w:r>
      <w:r w:rsidRPr="00421C4C">
        <w:rPr>
          <w:rFonts w:ascii="Times New Roman" w:eastAsia="Times New Roman" w:hAnsi="Times New Roman" w:cs="Times New Roman"/>
          <w:sz w:val="24"/>
          <w:szCs w:val="24"/>
          <w:lang w:val="en-IN" w:eastAsia="en-IN"/>
        </w:rPr>
        <w:t xml:space="preserve">. In addition, it is of the utmost importance to </w:t>
      </w:r>
      <w:r w:rsidR="00BC7408">
        <w:rPr>
          <w:rFonts w:ascii="Times New Roman" w:eastAsia="Times New Roman" w:hAnsi="Times New Roman" w:cs="Times New Roman"/>
          <w:sz w:val="24"/>
          <w:szCs w:val="24"/>
          <w:lang w:val="en-IN" w:eastAsia="en-IN"/>
        </w:rPr>
        <w:t xml:space="preserve">invest in irrigation systems that are </w:t>
      </w:r>
      <w:r w:rsidRPr="00421C4C">
        <w:rPr>
          <w:rFonts w:ascii="Times New Roman" w:eastAsia="Times New Roman" w:hAnsi="Times New Roman" w:cs="Times New Roman"/>
          <w:sz w:val="24"/>
          <w:szCs w:val="24"/>
          <w:lang w:val="en-IN" w:eastAsia="en-IN"/>
        </w:rPr>
        <w:t xml:space="preserve">water-efficient and compatible with drought-resistant crops. In conclusion, </w:t>
      </w:r>
      <w:r w:rsidR="00BC7408">
        <w:rPr>
          <w:rFonts w:ascii="Times New Roman" w:eastAsia="Times New Roman" w:hAnsi="Times New Roman" w:cs="Times New Roman"/>
          <w:sz w:val="24"/>
          <w:szCs w:val="24"/>
          <w:lang w:val="en-IN" w:eastAsia="en-IN"/>
        </w:rPr>
        <w:t>for these ideas to be properly implemented, the local government's capacity must be improved by implementing</w:t>
      </w:r>
      <w:r w:rsidRPr="00421C4C">
        <w:rPr>
          <w:rFonts w:ascii="Times New Roman" w:eastAsia="Times New Roman" w:hAnsi="Times New Roman" w:cs="Times New Roman"/>
          <w:sz w:val="24"/>
          <w:szCs w:val="24"/>
          <w:lang w:val="en-IN" w:eastAsia="en-IN"/>
        </w:rPr>
        <w:t xml:space="preserve"> rigorous monitoring systems, improved interdepartmental coordination, and </w:t>
      </w:r>
      <w:r w:rsidR="00BC7408">
        <w:rPr>
          <w:rFonts w:ascii="Times New Roman" w:eastAsia="Times New Roman" w:hAnsi="Times New Roman" w:cs="Times New Roman"/>
          <w:sz w:val="24"/>
          <w:szCs w:val="24"/>
          <w:lang w:val="en-IN" w:eastAsia="en-IN"/>
        </w:rPr>
        <w:t>practical</w:t>
      </w:r>
      <w:r w:rsidRPr="00421C4C">
        <w:rPr>
          <w:rFonts w:ascii="Times New Roman" w:eastAsia="Times New Roman" w:hAnsi="Times New Roman" w:cs="Times New Roman"/>
          <w:sz w:val="24"/>
          <w:szCs w:val="24"/>
          <w:lang w:val="en-IN" w:eastAsia="en-IN"/>
        </w:rPr>
        <w:t xml:space="preserve"> training. </w:t>
      </w:r>
    </w:p>
    <w:p w14:paraId="73E3898C" w14:textId="77777777" w:rsidR="005B3291" w:rsidRPr="005B3291" w:rsidRDefault="005B3291" w:rsidP="00CF4198">
      <w:pPr>
        <w:spacing w:line="360" w:lineRule="auto"/>
        <w:jc w:val="both"/>
        <w:rPr>
          <w:rFonts w:ascii="Times New Roman" w:hAnsi="Times New Roman" w:cs="Times New Roman"/>
          <w:b/>
          <w:bCs/>
          <w:sz w:val="24"/>
          <w:szCs w:val="24"/>
        </w:rPr>
      </w:pPr>
    </w:p>
    <w:p w14:paraId="6E109BB4" w14:textId="77777777" w:rsidR="009B00E0" w:rsidRPr="00236280" w:rsidRDefault="009B00E0" w:rsidP="00CF4198">
      <w:pPr>
        <w:spacing w:line="360" w:lineRule="auto"/>
        <w:jc w:val="both"/>
        <w:rPr>
          <w:rFonts w:ascii="Times New Roman" w:hAnsi="Times New Roman" w:cs="Times New Roman"/>
          <w:b/>
          <w:bCs/>
          <w:sz w:val="24"/>
          <w:szCs w:val="24"/>
        </w:rPr>
      </w:pPr>
      <w:r w:rsidRPr="00236280">
        <w:rPr>
          <w:rFonts w:ascii="Times New Roman" w:hAnsi="Times New Roman" w:cs="Times New Roman"/>
          <w:b/>
          <w:bCs/>
          <w:sz w:val="24"/>
          <w:szCs w:val="24"/>
        </w:rPr>
        <w:t xml:space="preserve"> REFERENCES </w:t>
      </w:r>
    </w:p>
    <w:p w14:paraId="0E3247B2" w14:textId="77777777" w:rsidR="00597316" w:rsidRPr="00236280" w:rsidRDefault="00597316" w:rsidP="00CF4198">
      <w:pPr>
        <w:pStyle w:val="ListParagraph"/>
        <w:numPr>
          <w:ilvl w:val="0"/>
          <w:numId w:val="1"/>
        </w:numPr>
        <w:spacing w:line="360" w:lineRule="auto"/>
        <w:jc w:val="both"/>
        <w:rPr>
          <w:rFonts w:ascii="Times New Roman" w:hAnsi="Times New Roman" w:cs="Times New Roman"/>
          <w:sz w:val="24"/>
          <w:szCs w:val="24"/>
        </w:rPr>
      </w:pPr>
      <w:r w:rsidRPr="00236280">
        <w:rPr>
          <w:rFonts w:ascii="Times New Roman" w:hAnsi="Times New Roman" w:cs="Times New Roman"/>
          <w:sz w:val="24"/>
          <w:szCs w:val="24"/>
        </w:rPr>
        <w:t xml:space="preserve">Alexander, T.M., </w:t>
      </w:r>
      <w:r w:rsidR="00BF0E46" w:rsidRPr="00236280">
        <w:rPr>
          <w:rFonts w:ascii="Times New Roman" w:hAnsi="Times New Roman" w:cs="Times New Roman"/>
          <w:sz w:val="24"/>
          <w:szCs w:val="24"/>
        </w:rPr>
        <w:t>2020</w:t>
      </w:r>
      <w:r w:rsidRPr="00236280">
        <w:rPr>
          <w:rFonts w:ascii="Times New Roman" w:hAnsi="Times New Roman" w:cs="Times New Roman"/>
          <w:sz w:val="24"/>
          <w:szCs w:val="24"/>
        </w:rPr>
        <w:t xml:space="preserve">. Soils of India and Their Management. The </w:t>
      </w:r>
      <w:proofErr w:type="spellStart"/>
      <w:r w:rsidRPr="00236280">
        <w:rPr>
          <w:rFonts w:ascii="Times New Roman" w:hAnsi="Times New Roman" w:cs="Times New Roman"/>
          <w:sz w:val="24"/>
          <w:szCs w:val="24"/>
        </w:rPr>
        <w:t>Fertiliser</w:t>
      </w:r>
      <w:proofErr w:type="spellEnd"/>
      <w:r w:rsidRPr="00236280">
        <w:rPr>
          <w:rFonts w:ascii="Times New Roman" w:hAnsi="Times New Roman" w:cs="Times New Roman"/>
          <w:sz w:val="24"/>
          <w:szCs w:val="24"/>
        </w:rPr>
        <w:t xml:space="preserve"> Association of India, New Delhi. </w:t>
      </w:r>
    </w:p>
    <w:p w14:paraId="39F54285" w14:textId="0A6F1EC4" w:rsidR="00597316" w:rsidRPr="00236280" w:rsidRDefault="00597316" w:rsidP="00CF4198">
      <w:pPr>
        <w:pStyle w:val="ListParagraph"/>
        <w:numPr>
          <w:ilvl w:val="0"/>
          <w:numId w:val="1"/>
        </w:numPr>
        <w:spacing w:line="360" w:lineRule="auto"/>
        <w:jc w:val="both"/>
        <w:rPr>
          <w:rFonts w:ascii="Times New Roman" w:hAnsi="Times New Roman" w:cs="Times New Roman"/>
          <w:sz w:val="24"/>
          <w:szCs w:val="24"/>
        </w:rPr>
      </w:pPr>
      <w:r w:rsidRPr="00236280">
        <w:rPr>
          <w:rFonts w:ascii="Times New Roman" w:hAnsi="Times New Roman" w:cs="Times New Roman"/>
          <w:sz w:val="24"/>
          <w:szCs w:val="24"/>
        </w:rPr>
        <w:t xml:space="preserve">Gill, J.S., </w:t>
      </w:r>
      <w:r w:rsidR="00BF0E46" w:rsidRPr="00236280">
        <w:rPr>
          <w:rFonts w:ascii="Times New Roman" w:hAnsi="Times New Roman" w:cs="Times New Roman"/>
          <w:sz w:val="24"/>
          <w:szCs w:val="24"/>
        </w:rPr>
        <w:t>2021</w:t>
      </w:r>
      <w:r w:rsidRPr="00236280">
        <w:rPr>
          <w:rFonts w:ascii="Times New Roman" w:hAnsi="Times New Roman" w:cs="Times New Roman"/>
          <w:sz w:val="24"/>
          <w:szCs w:val="24"/>
        </w:rPr>
        <w:t>. Land use, conservation, management</w:t>
      </w:r>
      <w:r w:rsidR="00B54461">
        <w:rPr>
          <w:rFonts w:ascii="Times New Roman" w:hAnsi="Times New Roman" w:cs="Times New Roman"/>
          <w:sz w:val="24"/>
          <w:szCs w:val="24"/>
        </w:rPr>
        <w:t>,</w:t>
      </w:r>
      <w:r w:rsidRPr="00236280">
        <w:rPr>
          <w:rFonts w:ascii="Times New Roman" w:hAnsi="Times New Roman" w:cs="Times New Roman"/>
          <w:sz w:val="24"/>
          <w:szCs w:val="24"/>
        </w:rPr>
        <w:t xml:space="preserve"> and development of land resources of Punjab. In: </w:t>
      </w:r>
      <w:r w:rsidR="00BC7408">
        <w:rPr>
          <w:rFonts w:ascii="Times New Roman" w:hAnsi="Times New Roman" w:cs="Times New Roman"/>
          <w:sz w:val="24"/>
          <w:szCs w:val="24"/>
        </w:rPr>
        <w:t>Department of Soil Conservation and Engineering Report</w:t>
      </w:r>
      <w:r w:rsidRPr="00236280">
        <w:rPr>
          <w:rFonts w:ascii="Times New Roman" w:hAnsi="Times New Roman" w:cs="Times New Roman"/>
          <w:sz w:val="24"/>
          <w:szCs w:val="24"/>
        </w:rPr>
        <w:t xml:space="preserve">, Chandigarh, Punjab. </w:t>
      </w:r>
    </w:p>
    <w:p w14:paraId="1105AD67" w14:textId="6C70B868" w:rsidR="00597316" w:rsidRPr="00236280" w:rsidRDefault="00597316" w:rsidP="00CF4198">
      <w:pPr>
        <w:pStyle w:val="ListParagraph"/>
        <w:numPr>
          <w:ilvl w:val="0"/>
          <w:numId w:val="1"/>
        </w:numPr>
        <w:spacing w:line="360" w:lineRule="auto"/>
        <w:jc w:val="both"/>
        <w:rPr>
          <w:rFonts w:ascii="Times New Roman" w:hAnsi="Times New Roman" w:cs="Times New Roman"/>
          <w:sz w:val="24"/>
          <w:szCs w:val="24"/>
        </w:rPr>
      </w:pPr>
      <w:r w:rsidRPr="00236280">
        <w:rPr>
          <w:rFonts w:ascii="Times New Roman" w:hAnsi="Times New Roman" w:cs="Times New Roman"/>
          <w:sz w:val="24"/>
          <w:szCs w:val="24"/>
        </w:rPr>
        <w:lastRenderedPageBreak/>
        <w:t xml:space="preserve">Gordon, J.C., Bentley, W.R., </w:t>
      </w:r>
      <w:r w:rsidR="00BF0E46" w:rsidRPr="00236280">
        <w:rPr>
          <w:rFonts w:ascii="Times New Roman" w:hAnsi="Times New Roman" w:cs="Times New Roman"/>
          <w:sz w:val="24"/>
          <w:szCs w:val="24"/>
        </w:rPr>
        <w:t>2019</w:t>
      </w:r>
      <w:r w:rsidRPr="00236280">
        <w:rPr>
          <w:rFonts w:ascii="Times New Roman" w:hAnsi="Times New Roman" w:cs="Times New Roman"/>
          <w:sz w:val="24"/>
          <w:szCs w:val="24"/>
        </w:rPr>
        <w:t xml:space="preserve">. A Handbook on the Management of Agroforestry Research. </w:t>
      </w:r>
      <w:proofErr w:type="spellStart"/>
      <w:r w:rsidRPr="00236280">
        <w:rPr>
          <w:rFonts w:ascii="Times New Roman" w:hAnsi="Times New Roman" w:cs="Times New Roman"/>
          <w:sz w:val="24"/>
          <w:szCs w:val="24"/>
        </w:rPr>
        <w:t>Winrock</w:t>
      </w:r>
      <w:proofErr w:type="spellEnd"/>
      <w:r w:rsidRPr="00236280">
        <w:rPr>
          <w:rFonts w:ascii="Times New Roman" w:hAnsi="Times New Roman" w:cs="Times New Roman"/>
          <w:sz w:val="24"/>
          <w:szCs w:val="24"/>
        </w:rPr>
        <w:t xml:space="preserve"> Institute, New Delhi. Government of Punjab, 1992. Report of Department of Soil Conservation and Engineering, Chandigarh, Punjab, Indian Council of Agricultural Research, </w:t>
      </w:r>
      <w:r w:rsidR="00BF0E46" w:rsidRPr="00236280">
        <w:rPr>
          <w:rFonts w:ascii="Times New Roman" w:hAnsi="Times New Roman" w:cs="Times New Roman"/>
          <w:sz w:val="24"/>
          <w:szCs w:val="24"/>
        </w:rPr>
        <w:t>2019</w:t>
      </w:r>
      <w:r w:rsidRPr="00236280">
        <w:rPr>
          <w:rFonts w:ascii="Times New Roman" w:hAnsi="Times New Roman" w:cs="Times New Roman"/>
          <w:sz w:val="24"/>
          <w:szCs w:val="24"/>
        </w:rPr>
        <w:t xml:space="preserve">. </w:t>
      </w:r>
    </w:p>
    <w:p w14:paraId="21DA0E07" w14:textId="63FBF262" w:rsidR="00597316" w:rsidRPr="00236280" w:rsidRDefault="00597316" w:rsidP="00CF4198">
      <w:pPr>
        <w:pStyle w:val="ListParagraph"/>
        <w:numPr>
          <w:ilvl w:val="0"/>
          <w:numId w:val="1"/>
        </w:numPr>
        <w:spacing w:line="360" w:lineRule="auto"/>
        <w:jc w:val="both"/>
        <w:rPr>
          <w:rFonts w:ascii="Times New Roman" w:hAnsi="Times New Roman" w:cs="Times New Roman"/>
          <w:sz w:val="24"/>
          <w:szCs w:val="24"/>
        </w:rPr>
      </w:pPr>
      <w:r w:rsidRPr="00236280">
        <w:rPr>
          <w:rFonts w:ascii="Times New Roman" w:hAnsi="Times New Roman" w:cs="Times New Roman"/>
          <w:sz w:val="24"/>
          <w:szCs w:val="24"/>
        </w:rPr>
        <w:t xml:space="preserve">Kumar, R., Pasricha, N.S., </w:t>
      </w:r>
      <w:r w:rsidR="00BF0E46" w:rsidRPr="00236280">
        <w:rPr>
          <w:rFonts w:ascii="Times New Roman" w:hAnsi="Times New Roman" w:cs="Times New Roman"/>
          <w:sz w:val="24"/>
          <w:szCs w:val="24"/>
        </w:rPr>
        <w:t>2022</w:t>
      </w:r>
      <w:r w:rsidRPr="00236280">
        <w:rPr>
          <w:rFonts w:ascii="Times New Roman" w:hAnsi="Times New Roman" w:cs="Times New Roman"/>
          <w:sz w:val="24"/>
          <w:szCs w:val="24"/>
        </w:rPr>
        <w:t>. Land use and land cover changes in the Indus plains of Punjab post</w:t>
      </w:r>
      <w:r w:rsidR="00B54461">
        <w:rPr>
          <w:rFonts w:ascii="Times New Roman" w:hAnsi="Times New Roman" w:cs="Times New Roman"/>
          <w:sz w:val="24"/>
          <w:szCs w:val="24"/>
        </w:rPr>
        <w:t>-</w:t>
      </w:r>
      <w:r w:rsidRPr="00236280">
        <w:rPr>
          <w:rFonts w:ascii="Times New Roman" w:hAnsi="Times New Roman" w:cs="Times New Roman"/>
          <w:sz w:val="24"/>
          <w:szCs w:val="24"/>
        </w:rPr>
        <w:t xml:space="preserve">Green Revolution period 1965–1995. In: Proceedings of the International Seminar on Historical Perspectives of Land-use/Land-cover Change in South Asia for the Study of Global Change, April 11–13, </w:t>
      </w:r>
      <w:r w:rsidR="00BC2F9F" w:rsidRPr="00236280">
        <w:rPr>
          <w:rFonts w:ascii="Times New Roman" w:hAnsi="Times New Roman" w:cs="Times New Roman"/>
          <w:sz w:val="24"/>
          <w:szCs w:val="24"/>
        </w:rPr>
        <w:t>2022</w:t>
      </w:r>
      <w:r w:rsidRPr="00236280">
        <w:rPr>
          <w:rFonts w:ascii="Times New Roman" w:hAnsi="Times New Roman" w:cs="Times New Roman"/>
          <w:sz w:val="24"/>
          <w:szCs w:val="24"/>
        </w:rPr>
        <w:t xml:space="preserve">. NPL, New Delhi. </w:t>
      </w:r>
    </w:p>
    <w:p w14:paraId="4558F291" w14:textId="1DFA84AD" w:rsidR="00597316" w:rsidRPr="00236280" w:rsidRDefault="00597316" w:rsidP="00CF4198">
      <w:pPr>
        <w:pStyle w:val="ListParagraph"/>
        <w:numPr>
          <w:ilvl w:val="0"/>
          <w:numId w:val="1"/>
        </w:numPr>
        <w:spacing w:line="360" w:lineRule="auto"/>
        <w:jc w:val="both"/>
        <w:rPr>
          <w:rFonts w:ascii="Times New Roman" w:hAnsi="Times New Roman" w:cs="Times New Roman"/>
          <w:sz w:val="24"/>
          <w:szCs w:val="24"/>
        </w:rPr>
      </w:pPr>
      <w:r w:rsidRPr="00236280">
        <w:rPr>
          <w:rFonts w:ascii="Times New Roman" w:hAnsi="Times New Roman" w:cs="Times New Roman"/>
          <w:sz w:val="24"/>
          <w:szCs w:val="24"/>
        </w:rPr>
        <w:t xml:space="preserve">Randhawa, N.S., </w:t>
      </w:r>
      <w:r w:rsidR="00BF0E46" w:rsidRPr="00236280">
        <w:rPr>
          <w:rFonts w:ascii="Times New Roman" w:hAnsi="Times New Roman" w:cs="Times New Roman"/>
          <w:sz w:val="24"/>
          <w:szCs w:val="24"/>
        </w:rPr>
        <w:t>2023</w:t>
      </w:r>
      <w:r w:rsidRPr="00236280">
        <w:rPr>
          <w:rFonts w:ascii="Times New Roman" w:hAnsi="Times New Roman" w:cs="Times New Roman"/>
          <w:sz w:val="24"/>
          <w:szCs w:val="24"/>
        </w:rPr>
        <w:t xml:space="preserve">. Concerns about </w:t>
      </w:r>
      <w:r w:rsidR="00B54461">
        <w:rPr>
          <w:rFonts w:ascii="Times New Roman" w:hAnsi="Times New Roman" w:cs="Times New Roman"/>
          <w:sz w:val="24"/>
          <w:szCs w:val="24"/>
        </w:rPr>
        <w:t xml:space="preserve">the </w:t>
      </w:r>
      <w:r w:rsidRPr="00236280">
        <w:rPr>
          <w:rFonts w:ascii="Times New Roman" w:hAnsi="Times New Roman" w:cs="Times New Roman"/>
          <w:sz w:val="24"/>
          <w:szCs w:val="24"/>
        </w:rPr>
        <w:t>sustainability of Punjab agriculture on land use, conservation</w:t>
      </w:r>
      <w:r w:rsidR="00B54461">
        <w:rPr>
          <w:rFonts w:ascii="Times New Roman" w:hAnsi="Times New Roman" w:cs="Times New Roman"/>
          <w:sz w:val="24"/>
          <w:szCs w:val="24"/>
        </w:rPr>
        <w:t>,</w:t>
      </w:r>
      <w:r w:rsidRPr="00236280">
        <w:rPr>
          <w:rFonts w:ascii="Times New Roman" w:hAnsi="Times New Roman" w:cs="Times New Roman"/>
          <w:sz w:val="24"/>
          <w:szCs w:val="24"/>
        </w:rPr>
        <w:t xml:space="preserve"> and development of land resources in Punjab. In: </w:t>
      </w:r>
      <w:r w:rsidR="00BC7408">
        <w:rPr>
          <w:rFonts w:ascii="Times New Roman" w:hAnsi="Times New Roman" w:cs="Times New Roman"/>
          <w:sz w:val="24"/>
          <w:szCs w:val="24"/>
        </w:rPr>
        <w:t>Department of Soil Conservation and Engineering Report</w:t>
      </w:r>
      <w:r w:rsidRPr="00236280">
        <w:rPr>
          <w:rFonts w:ascii="Times New Roman" w:hAnsi="Times New Roman" w:cs="Times New Roman"/>
          <w:sz w:val="24"/>
          <w:szCs w:val="24"/>
        </w:rPr>
        <w:t xml:space="preserve">, Punjab, Chandigarh. </w:t>
      </w:r>
    </w:p>
    <w:p w14:paraId="005E7E38" w14:textId="77777777" w:rsidR="00597316" w:rsidRPr="00236280" w:rsidRDefault="00597316" w:rsidP="00CF4198">
      <w:pPr>
        <w:pStyle w:val="ListParagraph"/>
        <w:numPr>
          <w:ilvl w:val="0"/>
          <w:numId w:val="1"/>
        </w:numPr>
        <w:spacing w:line="360" w:lineRule="auto"/>
        <w:jc w:val="both"/>
        <w:rPr>
          <w:rFonts w:ascii="Times New Roman" w:hAnsi="Times New Roman" w:cs="Times New Roman"/>
          <w:sz w:val="24"/>
          <w:szCs w:val="24"/>
        </w:rPr>
      </w:pPr>
      <w:r w:rsidRPr="00236280">
        <w:rPr>
          <w:rFonts w:ascii="Times New Roman" w:hAnsi="Times New Roman" w:cs="Times New Roman"/>
          <w:sz w:val="24"/>
          <w:szCs w:val="24"/>
        </w:rPr>
        <w:t xml:space="preserve">Sharma, B.D., Mukhopadhyay, S.S., </w:t>
      </w:r>
      <w:r w:rsidR="00BF0E46" w:rsidRPr="00236280">
        <w:rPr>
          <w:rFonts w:ascii="Times New Roman" w:hAnsi="Times New Roman" w:cs="Times New Roman"/>
          <w:sz w:val="24"/>
          <w:szCs w:val="24"/>
        </w:rPr>
        <w:t>2019</w:t>
      </w:r>
      <w:r w:rsidRPr="00236280">
        <w:rPr>
          <w:rFonts w:ascii="Times New Roman" w:hAnsi="Times New Roman" w:cs="Times New Roman"/>
          <w:sz w:val="24"/>
          <w:szCs w:val="24"/>
        </w:rPr>
        <w:t xml:space="preserve">. Land cover and land use: Punjab perspectives. In: Proceedings of the International Seminar on Historical Perspectives of Land-use Land-cover Change in South Asia for the Study of Global Change, April 11–13, </w:t>
      </w:r>
      <w:r w:rsidR="00BC2F9F" w:rsidRPr="00236280">
        <w:rPr>
          <w:rFonts w:ascii="Times New Roman" w:hAnsi="Times New Roman" w:cs="Times New Roman"/>
          <w:sz w:val="24"/>
          <w:szCs w:val="24"/>
        </w:rPr>
        <w:t>2019</w:t>
      </w:r>
      <w:r w:rsidRPr="00236280">
        <w:rPr>
          <w:rFonts w:ascii="Times New Roman" w:hAnsi="Times New Roman" w:cs="Times New Roman"/>
          <w:sz w:val="24"/>
          <w:szCs w:val="24"/>
        </w:rPr>
        <w:t>. NPL, New Delhi.</w:t>
      </w:r>
    </w:p>
    <w:p w14:paraId="441CE024" w14:textId="79A857BC" w:rsidR="009B00E0" w:rsidRPr="00236280" w:rsidRDefault="00597316" w:rsidP="00CF4198">
      <w:pPr>
        <w:pStyle w:val="ListParagraph"/>
        <w:numPr>
          <w:ilvl w:val="0"/>
          <w:numId w:val="1"/>
        </w:numPr>
        <w:spacing w:line="360" w:lineRule="auto"/>
        <w:jc w:val="both"/>
        <w:rPr>
          <w:rFonts w:ascii="Times New Roman" w:hAnsi="Times New Roman" w:cs="Times New Roman"/>
          <w:sz w:val="24"/>
          <w:szCs w:val="24"/>
        </w:rPr>
      </w:pPr>
      <w:r w:rsidRPr="00236280">
        <w:rPr>
          <w:rFonts w:ascii="Times New Roman" w:hAnsi="Times New Roman" w:cs="Times New Roman"/>
          <w:sz w:val="24"/>
          <w:szCs w:val="24"/>
        </w:rPr>
        <w:t xml:space="preserve">Singh, R.B., </w:t>
      </w:r>
      <w:r w:rsidR="00BF0E46" w:rsidRPr="00236280">
        <w:rPr>
          <w:rFonts w:ascii="Times New Roman" w:hAnsi="Times New Roman" w:cs="Times New Roman"/>
          <w:sz w:val="24"/>
          <w:szCs w:val="24"/>
        </w:rPr>
        <w:t>2018</w:t>
      </w:r>
      <w:r w:rsidRPr="00236280">
        <w:rPr>
          <w:rFonts w:ascii="Times New Roman" w:hAnsi="Times New Roman" w:cs="Times New Roman"/>
          <w:sz w:val="24"/>
          <w:szCs w:val="24"/>
        </w:rPr>
        <w:t>. Impact of agriculture and land use/cover change on soil and water resources and ecosystem sustainability: a case study of Punjab. In: Epps, R. (Ed.), Sustainability of Rural System</w:t>
      </w:r>
      <w:r w:rsidR="00B54461">
        <w:rPr>
          <w:rFonts w:ascii="Times New Roman" w:hAnsi="Times New Roman" w:cs="Times New Roman"/>
          <w:sz w:val="24"/>
          <w:szCs w:val="24"/>
        </w:rPr>
        <w:t>s</w:t>
      </w:r>
      <w:r w:rsidRPr="00236280">
        <w:rPr>
          <w:rFonts w:ascii="Times New Roman" w:hAnsi="Times New Roman" w:cs="Times New Roman"/>
          <w:sz w:val="24"/>
          <w:szCs w:val="24"/>
        </w:rPr>
        <w:t xml:space="preserve"> in the Context of Global Change. University of New England, Armidale. </w:t>
      </w:r>
    </w:p>
    <w:p w14:paraId="22CFAEF5" w14:textId="4A5D968D" w:rsidR="00597316" w:rsidRPr="00236280" w:rsidRDefault="00597316" w:rsidP="00CF4198">
      <w:pPr>
        <w:pStyle w:val="ListParagraph"/>
        <w:numPr>
          <w:ilvl w:val="0"/>
          <w:numId w:val="1"/>
        </w:numPr>
        <w:spacing w:line="360" w:lineRule="auto"/>
        <w:jc w:val="both"/>
        <w:rPr>
          <w:rFonts w:ascii="Times New Roman" w:hAnsi="Times New Roman" w:cs="Times New Roman"/>
          <w:sz w:val="24"/>
          <w:szCs w:val="24"/>
        </w:rPr>
      </w:pPr>
      <w:r w:rsidRPr="00236280">
        <w:rPr>
          <w:rFonts w:ascii="Times New Roman" w:hAnsi="Times New Roman" w:cs="Times New Roman"/>
          <w:sz w:val="24"/>
          <w:szCs w:val="24"/>
        </w:rPr>
        <w:t xml:space="preserve">Singh, R.B., </w:t>
      </w:r>
      <w:r w:rsidR="00BF0E46" w:rsidRPr="00236280">
        <w:rPr>
          <w:rFonts w:ascii="Times New Roman" w:hAnsi="Times New Roman" w:cs="Times New Roman"/>
          <w:sz w:val="24"/>
          <w:szCs w:val="24"/>
        </w:rPr>
        <w:t>2019</w:t>
      </w:r>
      <w:r w:rsidRPr="00236280">
        <w:rPr>
          <w:rFonts w:ascii="Times New Roman" w:hAnsi="Times New Roman" w:cs="Times New Roman"/>
          <w:sz w:val="24"/>
          <w:szCs w:val="24"/>
        </w:rPr>
        <w:t xml:space="preserve">. Understanding high mountain land use towards sustainable environmental management in Jammu and Kashmir. In: Haigh, M.J. et al. (Eds.), Headwaters: Water Resources and Soil Conservation. Oxford and IBH Publishing Co., New Delhi. </w:t>
      </w:r>
    </w:p>
    <w:p w14:paraId="1477A1C2" w14:textId="77777777" w:rsidR="00597316" w:rsidRPr="00236280" w:rsidRDefault="00597316" w:rsidP="00CF4198">
      <w:pPr>
        <w:pStyle w:val="ListParagraph"/>
        <w:numPr>
          <w:ilvl w:val="0"/>
          <w:numId w:val="1"/>
        </w:numPr>
        <w:spacing w:line="360" w:lineRule="auto"/>
        <w:jc w:val="both"/>
        <w:rPr>
          <w:rFonts w:ascii="Times New Roman" w:hAnsi="Times New Roman" w:cs="Times New Roman"/>
          <w:sz w:val="24"/>
          <w:szCs w:val="24"/>
        </w:rPr>
      </w:pPr>
      <w:r w:rsidRPr="00236280">
        <w:rPr>
          <w:rFonts w:ascii="Times New Roman" w:hAnsi="Times New Roman" w:cs="Times New Roman"/>
          <w:sz w:val="24"/>
          <w:szCs w:val="24"/>
        </w:rPr>
        <w:t xml:space="preserve">Singh, R.B., </w:t>
      </w:r>
      <w:r w:rsidR="00BF0E46" w:rsidRPr="00236280">
        <w:rPr>
          <w:rFonts w:ascii="Times New Roman" w:hAnsi="Times New Roman" w:cs="Times New Roman"/>
          <w:sz w:val="24"/>
          <w:szCs w:val="24"/>
        </w:rPr>
        <w:t>2017</w:t>
      </w:r>
      <w:r w:rsidRPr="00236280">
        <w:rPr>
          <w:rFonts w:ascii="Times New Roman" w:hAnsi="Times New Roman" w:cs="Times New Roman"/>
          <w:sz w:val="24"/>
          <w:szCs w:val="24"/>
        </w:rPr>
        <w:t xml:space="preserve">. Land use change, diversification of agriculture and </w:t>
      </w:r>
      <w:proofErr w:type="spellStart"/>
      <w:r w:rsidRPr="00236280">
        <w:rPr>
          <w:rFonts w:ascii="Times New Roman" w:hAnsi="Times New Roman" w:cs="Times New Roman"/>
          <w:sz w:val="24"/>
          <w:szCs w:val="24"/>
        </w:rPr>
        <w:t>agro</w:t>
      </w:r>
      <w:proofErr w:type="spellEnd"/>
      <w:r w:rsidRPr="00236280">
        <w:rPr>
          <w:rFonts w:ascii="Times New Roman" w:hAnsi="Times New Roman" w:cs="Times New Roman"/>
          <w:sz w:val="24"/>
          <w:szCs w:val="24"/>
        </w:rPr>
        <w:t>-forestry in northwest India. In: Haque, T (Ed.), Land Use Planning in India. National Centre for Agricultural Economics and Policy Research, New Delhi.</w:t>
      </w:r>
    </w:p>
    <w:p w14:paraId="4C853E28" w14:textId="77777777" w:rsidR="00597316" w:rsidRDefault="00BF0E46" w:rsidP="00CF4198">
      <w:pPr>
        <w:pStyle w:val="ListParagraph"/>
        <w:numPr>
          <w:ilvl w:val="0"/>
          <w:numId w:val="1"/>
        </w:numPr>
        <w:spacing w:line="360" w:lineRule="auto"/>
        <w:jc w:val="both"/>
        <w:rPr>
          <w:rFonts w:ascii="Times New Roman" w:hAnsi="Times New Roman" w:cs="Times New Roman"/>
          <w:sz w:val="24"/>
          <w:szCs w:val="24"/>
        </w:rPr>
      </w:pPr>
      <w:r w:rsidRPr="00236280">
        <w:rPr>
          <w:rFonts w:ascii="Times New Roman" w:hAnsi="Times New Roman" w:cs="Times New Roman"/>
          <w:sz w:val="24"/>
          <w:szCs w:val="24"/>
        </w:rPr>
        <w:t>Datta, K.K. and C. De. Jong (202</w:t>
      </w:r>
      <w:r w:rsidR="00597316" w:rsidRPr="00236280">
        <w:rPr>
          <w:rFonts w:ascii="Times New Roman" w:hAnsi="Times New Roman" w:cs="Times New Roman"/>
          <w:sz w:val="24"/>
          <w:szCs w:val="24"/>
        </w:rPr>
        <w:t>2</w:t>
      </w:r>
      <w:proofErr w:type="gramStart"/>
      <w:r w:rsidR="00597316" w:rsidRPr="00236280">
        <w:rPr>
          <w:rFonts w:ascii="Times New Roman" w:hAnsi="Times New Roman" w:cs="Times New Roman"/>
          <w:sz w:val="24"/>
          <w:szCs w:val="24"/>
        </w:rPr>
        <w:t>).Adverse</w:t>
      </w:r>
      <w:proofErr w:type="gramEnd"/>
      <w:r w:rsidR="00597316" w:rsidRPr="00236280">
        <w:rPr>
          <w:rFonts w:ascii="Times New Roman" w:hAnsi="Times New Roman" w:cs="Times New Roman"/>
          <w:sz w:val="24"/>
          <w:szCs w:val="24"/>
        </w:rPr>
        <w:t xml:space="preserve"> Effect of Water Logging and Soil Salinity on Crop and Land Productivity in North West Region of Haryana, India. Agricultural Water Management.57 (3). 223-238.</w:t>
      </w:r>
    </w:p>
    <w:p w14:paraId="166A63E9" w14:textId="77867FF0" w:rsidR="00C1798A" w:rsidRDefault="00C1798A" w:rsidP="00CF4198">
      <w:pPr>
        <w:pStyle w:val="ListParagraph"/>
        <w:numPr>
          <w:ilvl w:val="0"/>
          <w:numId w:val="1"/>
        </w:numPr>
        <w:spacing w:line="360" w:lineRule="auto"/>
        <w:jc w:val="both"/>
        <w:rPr>
          <w:rFonts w:ascii="Times New Roman" w:hAnsi="Times New Roman" w:cs="Times New Roman"/>
          <w:sz w:val="24"/>
          <w:szCs w:val="24"/>
        </w:rPr>
      </w:pPr>
      <w:r w:rsidRPr="00C1798A">
        <w:rPr>
          <w:rFonts w:ascii="Times New Roman" w:hAnsi="Times New Roman" w:cs="Times New Roman"/>
          <w:sz w:val="24"/>
          <w:szCs w:val="24"/>
        </w:rPr>
        <w:lastRenderedPageBreak/>
        <w:t xml:space="preserve">Sonia, Rani., P., S., </w:t>
      </w:r>
      <w:proofErr w:type="spellStart"/>
      <w:r w:rsidRPr="00C1798A">
        <w:rPr>
          <w:rFonts w:ascii="Times New Roman" w:hAnsi="Times New Roman" w:cs="Times New Roman"/>
          <w:sz w:val="24"/>
          <w:szCs w:val="24"/>
        </w:rPr>
        <w:t>Seharawat</w:t>
      </w:r>
      <w:proofErr w:type="spellEnd"/>
      <w:r w:rsidRPr="00C1798A">
        <w:rPr>
          <w:rFonts w:ascii="Times New Roman" w:hAnsi="Times New Roman" w:cs="Times New Roman"/>
          <w:sz w:val="24"/>
          <w:szCs w:val="24"/>
        </w:rPr>
        <w:t xml:space="preserve">. (2018). 2. Losses and </w:t>
      </w:r>
      <w:r w:rsidR="00CF4198">
        <w:rPr>
          <w:rFonts w:ascii="Times New Roman" w:hAnsi="Times New Roman" w:cs="Times New Roman"/>
          <w:sz w:val="24"/>
          <w:szCs w:val="24"/>
        </w:rPr>
        <w:t>alternative measures towards environmental degradation in rural areas</w:t>
      </w:r>
      <w:r w:rsidRPr="00C1798A">
        <w:rPr>
          <w:rFonts w:ascii="Times New Roman" w:hAnsi="Times New Roman" w:cs="Times New Roman"/>
          <w:sz w:val="24"/>
          <w:szCs w:val="24"/>
        </w:rPr>
        <w:t xml:space="preserve"> of Haryana. Journal of Applied and Natural </w:t>
      </w:r>
      <w:proofErr w:type="gramStart"/>
      <w:r w:rsidRPr="00C1798A">
        <w:rPr>
          <w:rFonts w:ascii="Times New Roman" w:hAnsi="Times New Roman" w:cs="Times New Roman"/>
          <w:sz w:val="24"/>
          <w:szCs w:val="24"/>
        </w:rPr>
        <w:t xml:space="preserve">Science,  </w:t>
      </w:r>
      <w:proofErr w:type="spellStart"/>
      <w:r w:rsidRPr="00C1798A">
        <w:rPr>
          <w:rFonts w:ascii="Times New Roman" w:hAnsi="Times New Roman" w:cs="Times New Roman"/>
          <w:sz w:val="24"/>
          <w:szCs w:val="24"/>
        </w:rPr>
        <w:t>doi</w:t>
      </w:r>
      <w:proofErr w:type="spellEnd"/>
      <w:proofErr w:type="gramEnd"/>
      <w:r w:rsidRPr="00C1798A">
        <w:rPr>
          <w:rFonts w:ascii="Times New Roman" w:hAnsi="Times New Roman" w:cs="Times New Roman"/>
          <w:sz w:val="24"/>
          <w:szCs w:val="24"/>
        </w:rPr>
        <w:t>: 10.31018/JANS.V10I1.1577</w:t>
      </w:r>
    </w:p>
    <w:p w14:paraId="18EC0BCF" w14:textId="6CD1DAE3" w:rsidR="00C1798A" w:rsidRPr="00236280" w:rsidRDefault="00C1798A" w:rsidP="00CF4198">
      <w:pPr>
        <w:pStyle w:val="ListParagraph"/>
        <w:numPr>
          <w:ilvl w:val="0"/>
          <w:numId w:val="1"/>
        </w:numPr>
        <w:spacing w:line="360" w:lineRule="auto"/>
        <w:jc w:val="both"/>
        <w:rPr>
          <w:rFonts w:ascii="Times New Roman" w:hAnsi="Times New Roman" w:cs="Times New Roman"/>
          <w:sz w:val="24"/>
          <w:szCs w:val="24"/>
        </w:rPr>
      </w:pPr>
      <w:proofErr w:type="spellStart"/>
      <w:r w:rsidRPr="00C1798A">
        <w:rPr>
          <w:rFonts w:ascii="Times New Roman" w:hAnsi="Times New Roman" w:cs="Times New Roman"/>
          <w:sz w:val="24"/>
          <w:szCs w:val="24"/>
        </w:rPr>
        <w:t>Chhabilendra</w:t>
      </w:r>
      <w:proofErr w:type="spellEnd"/>
      <w:r w:rsidRPr="00C1798A">
        <w:rPr>
          <w:rFonts w:ascii="Times New Roman" w:hAnsi="Times New Roman" w:cs="Times New Roman"/>
          <w:sz w:val="24"/>
          <w:szCs w:val="24"/>
        </w:rPr>
        <w:t xml:space="preserve">, Roul., P., Chan., S., Chaudhari., Suresh, Pal. (2022). 5. </w:t>
      </w:r>
      <w:proofErr w:type="spellStart"/>
      <w:r w:rsidRPr="00C1798A">
        <w:rPr>
          <w:rFonts w:ascii="Times New Roman" w:hAnsi="Times New Roman" w:cs="Times New Roman"/>
          <w:sz w:val="24"/>
          <w:szCs w:val="24"/>
        </w:rPr>
        <w:t>Agro</w:t>
      </w:r>
      <w:proofErr w:type="spellEnd"/>
      <w:r w:rsidRPr="00C1798A">
        <w:rPr>
          <w:rFonts w:ascii="Times New Roman" w:hAnsi="Times New Roman" w:cs="Times New Roman"/>
          <w:sz w:val="24"/>
          <w:szCs w:val="24"/>
        </w:rPr>
        <w:t xml:space="preserve">-ecological sustainability of farming systems in Punjab and Haryana. Journal of the Indian Society of Soil </w:t>
      </w:r>
      <w:proofErr w:type="gramStart"/>
      <w:r w:rsidRPr="00C1798A">
        <w:rPr>
          <w:rFonts w:ascii="Times New Roman" w:hAnsi="Times New Roman" w:cs="Times New Roman"/>
          <w:sz w:val="24"/>
          <w:szCs w:val="24"/>
        </w:rPr>
        <w:t xml:space="preserve">Science,  </w:t>
      </w:r>
      <w:proofErr w:type="spellStart"/>
      <w:r w:rsidRPr="00C1798A">
        <w:rPr>
          <w:rFonts w:ascii="Times New Roman" w:hAnsi="Times New Roman" w:cs="Times New Roman"/>
          <w:sz w:val="24"/>
          <w:szCs w:val="24"/>
        </w:rPr>
        <w:t>doi</w:t>
      </w:r>
      <w:proofErr w:type="spellEnd"/>
      <w:proofErr w:type="gramEnd"/>
      <w:r w:rsidRPr="00C1798A">
        <w:rPr>
          <w:rFonts w:ascii="Times New Roman" w:hAnsi="Times New Roman" w:cs="Times New Roman"/>
          <w:sz w:val="24"/>
          <w:szCs w:val="24"/>
        </w:rPr>
        <w:t>: 10.5958/0974-0228.2022.00002.0</w:t>
      </w:r>
    </w:p>
    <w:p w14:paraId="2EAE6497" w14:textId="77777777" w:rsidR="00D96B29" w:rsidRPr="00236280" w:rsidRDefault="00597316" w:rsidP="00CF4198">
      <w:pPr>
        <w:pStyle w:val="ListParagraph"/>
        <w:numPr>
          <w:ilvl w:val="0"/>
          <w:numId w:val="1"/>
        </w:numPr>
        <w:spacing w:line="360" w:lineRule="auto"/>
        <w:jc w:val="both"/>
        <w:rPr>
          <w:rFonts w:ascii="Times New Roman" w:hAnsi="Times New Roman" w:cs="Times New Roman"/>
          <w:sz w:val="24"/>
          <w:szCs w:val="24"/>
        </w:rPr>
      </w:pPr>
      <w:r w:rsidRPr="00236280">
        <w:rPr>
          <w:rFonts w:ascii="Times New Roman" w:hAnsi="Times New Roman" w:cs="Times New Roman"/>
          <w:sz w:val="24"/>
          <w:szCs w:val="24"/>
        </w:rPr>
        <w:t>Sharma, R.P.,</w:t>
      </w:r>
      <w:r w:rsidR="00BF0E46" w:rsidRPr="00236280">
        <w:rPr>
          <w:rFonts w:ascii="Times New Roman" w:hAnsi="Times New Roman" w:cs="Times New Roman"/>
          <w:sz w:val="24"/>
          <w:szCs w:val="24"/>
        </w:rPr>
        <w:t xml:space="preserve"> Shashi A. Verma (202</w:t>
      </w:r>
      <w:r w:rsidRPr="00236280">
        <w:rPr>
          <w:rFonts w:ascii="Times New Roman" w:hAnsi="Times New Roman" w:cs="Times New Roman"/>
          <w:sz w:val="24"/>
          <w:szCs w:val="24"/>
        </w:rPr>
        <w:t>0</w:t>
      </w:r>
      <w:proofErr w:type="gramStart"/>
      <w:r w:rsidRPr="00236280">
        <w:rPr>
          <w:rFonts w:ascii="Times New Roman" w:hAnsi="Times New Roman" w:cs="Times New Roman"/>
          <w:sz w:val="24"/>
          <w:szCs w:val="24"/>
        </w:rPr>
        <w:t>).Degraded</w:t>
      </w:r>
      <w:proofErr w:type="gramEnd"/>
      <w:r w:rsidRPr="00236280">
        <w:rPr>
          <w:rFonts w:ascii="Times New Roman" w:hAnsi="Times New Roman" w:cs="Times New Roman"/>
          <w:sz w:val="24"/>
          <w:szCs w:val="24"/>
        </w:rPr>
        <w:t xml:space="preserve"> Lands and Waste Lands of India: Status and Spatial Distribution. Indian Council of Agriculture Research, New Delhi. </w:t>
      </w:r>
    </w:p>
    <w:p w14:paraId="7355C972" w14:textId="77777777" w:rsidR="00597316" w:rsidRDefault="00597316" w:rsidP="00CF4198">
      <w:pPr>
        <w:pStyle w:val="ListParagraph"/>
        <w:numPr>
          <w:ilvl w:val="0"/>
          <w:numId w:val="1"/>
        </w:numPr>
        <w:spacing w:line="360" w:lineRule="auto"/>
        <w:jc w:val="both"/>
        <w:rPr>
          <w:rFonts w:ascii="Times New Roman" w:hAnsi="Times New Roman" w:cs="Times New Roman"/>
          <w:sz w:val="24"/>
          <w:szCs w:val="24"/>
        </w:rPr>
      </w:pPr>
      <w:r w:rsidRPr="00236280">
        <w:rPr>
          <w:rFonts w:ascii="Times New Roman" w:hAnsi="Times New Roman" w:cs="Times New Roman"/>
          <w:sz w:val="24"/>
          <w:szCs w:val="24"/>
        </w:rPr>
        <w:t xml:space="preserve">Ready, </w:t>
      </w:r>
      <w:proofErr w:type="spellStart"/>
      <w:proofErr w:type="gramStart"/>
      <w:r w:rsidRPr="00236280">
        <w:rPr>
          <w:rFonts w:ascii="Times New Roman" w:hAnsi="Times New Roman" w:cs="Times New Roman"/>
          <w:sz w:val="24"/>
          <w:szCs w:val="24"/>
        </w:rPr>
        <w:t>K.Sammi</w:t>
      </w:r>
      <w:proofErr w:type="spellEnd"/>
      <w:proofErr w:type="gramEnd"/>
      <w:r w:rsidRPr="00236280">
        <w:rPr>
          <w:rFonts w:ascii="Times New Roman" w:hAnsi="Times New Roman" w:cs="Times New Roman"/>
          <w:sz w:val="24"/>
          <w:szCs w:val="24"/>
        </w:rPr>
        <w:t xml:space="preserve"> (20</w:t>
      </w:r>
      <w:r w:rsidR="00D96B29" w:rsidRPr="00236280">
        <w:rPr>
          <w:rFonts w:ascii="Times New Roman" w:hAnsi="Times New Roman" w:cs="Times New Roman"/>
          <w:sz w:val="24"/>
          <w:szCs w:val="24"/>
        </w:rPr>
        <w:t>2</w:t>
      </w:r>
      <w:r w:rsidRPr="00236280">
        <w:rPr>
          <w:rFonts w:ascii="Times New Roman" w:hAnsi="Times New Roman" w:cs="Times New Roman"/>
          <w:sz w:val="24"/>
          <w:szCs w:val="24"/>
        </w:rPr>
        <w:t>1).Vision 2030.Indian Institute of Soil Science, Bhopal.</w:t>
      </w:r>
    </w:p>
    <w:p w14:paraId="779E51A7" w14:textId="0F41C0F3" w:rsidR="00CE443B" w:rsidRPr="00CE443B" w:rsidRDefault="00CE443B" w:rsidP="00CF4198">
      <w:pPr>
        <w:pStyle w:val="ListParagraph"/>
        <w:numPr>
          <w:ilvl w:val="0"/>
          <w:numId w:val="1"/>
        </w:numPr>
        <w:spacing w:line="360" w:lineRule="auto"/>
        <w:jc w:val="both"/>
        <w:rPr>
          <w:rFonts w:ascii="Times New Roman" w:hAnsi="Times New Roman" w:cs="Times New Roman"/>
          <w:sz w:val="24"/>
          <w:szCs w:val="24"/>
        </w:rPr>
      </w:pPr>
      <w:r w:rsidRPr="00CE443B">
        <w:rPr>
          <w:rFonts w:ascii="Times New Roman" w:hAnsi="Times New Roman" w:cs="Times New Roman"/>
          <w:sz w:val="24"/>
          <w:szCs w:val="24"/>
        </w:rPr>
        <w:t xml:space="preserve">Gupta, R. (2022), “Industrial Policy for </w:t>
      </w:r>
      <w:r w:rsidR="00B54461">
        <w:rPr>
          <w:rFonts w:ascii="Times New Roman" w:hAnsi="Times New Roman" w:cs="Times New Roman"/>
          <w:sz w:val="24"/>
          <w:szCs w:val="24"/>
        </w:rPr>
        <w:t>V</w:t>
      </w:r>
      <w:r w:rsidRPr="00CE443B">
        <w:rPr>
          <w:rFonts w:ascii="Times New Roman" w:hAnsi="Times New Roman" w:cs="Times New Roman"/>
          <w:sz w:val="24"/>
          <w:szCs w:val="24"/>
        </w:rPr>
        <w:t>illage in Delhi Issues and Recommendation,</w:t>
      </w:r>
      <w:r w:rsidR="00B54461">
        <w:rPr>
          <w:rFonts w:ascii="Times New Roman" w:hAnsi="Times New Roman" w:cs="Times New Roman"/>
          <w:sz w:val="24"/>
          <w:szCs w:val="24"/>
        </w:rPr>
        <w:t>”</w:t>
      </w:r>
      <w:r w:rsidRPr="00CE443B">
        <w:rPr>
          <w:rFonts w:ascii="Times New Roman" w:hAnsi="Times New Roman" w:cs="Times New Roman"/>
          <w:sz w:val="24"/>
          <w:szCs w:val="24"/>
        </w:rPr>
        <w:t xml:space="preserve"> The Indian </w:t>
      </w:r>
      <w:r w:rsidR="00B54461">
        <w:rPr>
          <w:rFonts w:ascii="Times New Roman" w:hAnsi="Times New Roman" w:cs="Times New Roman"/>
          <w:sz w:val="24"/>
          <w:szCs w:val="24"/>
        </w:rPr>
        <w:t>G</w:t>
      </w:r>
      <w:r w:rsidRPr="00CE443B">
        <w:rPr>
          <w:rFonts w:ascii="Times New Roman" w:hAnsi="Times New Roman" w:cs="Times New Roman"/>
          <w:sz w:val="24"/>
          <w:szCs w:val="24"/>
        </w:rPr>
        <w:t>eographical Journal, Vol.68, no.4 pp.1326-1335.</w:t>
      </w:r>
    </w:p>
    <w:p w14:paraId="0FAF6350" w14:textId="69C7F4D7" w:rsidR="00CE443B" w:rsidRDefault="00CE443B" w:rsidP="00CF4198">
      <w:pPr>
        <w:pStyle w:val="ListParagraph"/>
        <w:numPr>
          <w:ilvl w:val="0"/>
          <w:numId w:val="1"/>
        </w:numPr>
        <w:spacing w:line="360" w:lineRule="auto"/>
        <w:jc w:val="both"/>
        <w:rPr>
          <w:rFonts w:ascii="Times New Roman" w:hAnsi="Times New Roman" w:cs="Times New Roman"/>
          <w:sz w:val="24"/>
          <w:szCs w:val="24"/>
        </w:rPr>
      </w:pPr>
      <w:proofErr w:type="spellStart"/>
      <w:r w:rsidRPr="00CE443B">
        <w:rPr>
          <w:rFonts w:ascii="Times New Roman" w:hAnsi="Times New Roman" w:cs="Times New Roman"/>
          <w:sz w:val="24"/>
          <w:szCs w:val="24"/>
        </w:rPr>
        <w:t>Bhadmi</w:t>
      </w:r>
      <w:proofErr w:type="spellEnd"/>
      <w:r w:rsidRPr="00CE443B">
        <w:rPr>
          <w:rFonts w:ascii="Times New Roman" w:hAnsi="Times New Roman" w:cs="Times New Roman"/>
          <w:sz w:val="24"/>
          <w:szCs w:val="24"/>
        </w:rPr>
        <w:t xml:space="preserve">, S. (2019), “Industries and related water Pollution in </w:t>
      </w:r>
      <w:proofErr w:type="spellStart"/>
      <w:r w:rsidRPr="00CE443B">
        <w:rPr>
          <w:rFonts w:ascii="Times New Roman" w:hAnsi="Times New Roman" w:cs="Times New Roman"/>
          <w:sz w:val="24"/>
          <w:szCs w:val="24"/>
        </w:rPr>
        <w:t>Hoogly</w:t>
      </w:r>
      <w:proofErr w:type="spellEnd"/>
      <w:r w:rsidRPr="00CE443B">
        <w:rPr>
          <w:rFonts w:ascii="Times New Roman" w:hAnsi="Times New Roman" w:cs="Times New Roman"/>
          <w:sz w:val="24"/>
          <w:szCs w:val="24"/>
        </w:rPr>
        <w:t xml:space="preserve"> Industrial belt</w:t>
      </w:r>
      <w:r w:rsidR="00CF4198">
        <w:rPr>
          <w:rFonts w:ascii="Times New Roman" w:hAnsi="Times New Roman" w:cs="Times New Roman"/>
          <w:sz w:val="24"/>
          <w:szCs w:val="24"/>
        </w:rPr>
        <w:t>,”</w:t>
      </w:r>
      <w:r w:rsidRPr="00CE443B">
        <w:rPr>
          <w:rFonts w:ascii="Times New Roman" w:hAnsi="Times New Roman" w:cs="Times New Roman"/>
          <w:sz w:val="24"/>
          <w:szCs w:val="24"/>
        </w:rPr>
        <w:t xml:space="preserve"> Geographical Review of India, Vol. 60, pp 272-293.</w:t>
      </w:r>
    </w:p>
    <w:p w14:paraId="3D1E1D64" w14:textId="7AC516DC" w:rsidR="00597316" w:rsidRDefault="003731D0" w:rsidP="00CF4198">
      <w:pPr>
        <w:pStyle w:val="NormalWeb"/>
        <w:numPr>
          <w:ilvl w:val="0"/>
          <w:numId w:val="1"/>
        </w:numPr>
        <w:spacing w:before="0" w:beforeAutospacing="0" w:after="0" w:afterAutospacing="0" w:line="480" w:lineRule="auto"/>
        <w:jc w:val="both"/>
        <w:rPr>
          <w:rStyle w:val="url"/>
        </w:rPr>
      </w:pPr>
      <w:r>
        <w:t xml:space="preserve">Saxena, P., </w:t>
      </w:r>
      <w:proofErr w:type="spellStart"/>
      <w:r>
        <w:t>Sonwani</w:t>
      </w:r>
      <w:proofErr w:type="spellEnd"/>
      <w:r>
        <w:t xml:space="preserve">, S., Srivastava, A., Jain, M., Srivastava, A., Bharti, A., </w:t>
      </w:r>
      <w:proofErr w:type="spellStart"/>
      <w:r>
        <w:t>Rangra</w:t>
      </w:r>
      <w:proofErr w:type="spellEnd"/>
      <w:r>
        <w:t xml:space="preserve">, D., Mongia, N., Tejan, S., &amp; Bhardwaj, S. (2021). Impact of crop residue burning in Haryana on the air quality of Delhi, India. </w:t>
      </w:r>
      <w:proofErr w:type="spellStart"/>
      <w:r>
        <w:rPr>
          <w:i/>
          <w:iCs/>
        </w:rPr>
        <w:t>Heliyon</w:t>
      </w:r>
      <w:proofErr w:type="spellEnd"/>
      <w:r>
        <w:t xml:space="preserve">, </w:t>
      </w:r>
      <w:r>
        <w:rPr>
          <w:i/>
          <w:iCs/>
        </w:rPr>
        <w:t>7</w:t>
      </w:r>
      <w:r>
        <w:t xml:space="preserve">(5), e06973. </w:t>
      </w:r>
      <w:hyperlink r:id="rId9" w:history="1">
        <w:r w:rsidR="00CF4198" w:rsidRPr="000C05A6">
          <w:rPr>
            <w:rStyle w:val="Hyperlink"/>
          </w:rPr>
          <w:t>https://doi.org/10.1016/j.heliyon.2021.e06973</w:t>
        </w:r>
      </w:hyperlink>
    </w:p>
    <w:p w14:paraId="0A514696" w14:textId="77777777" w:rsidR="00CF4198" w:rsidRPr="00CF4198" w:rsidRDefault="00CF4198" w:rsidP="00CF4198">
      <w:pPr>
        <w:pStyle w:val="NormalWeb"/>
        <w:spacing w:before="0" w:beforeAutospacing="0" w:after="0" w:afterAutospacing="0" w:line="480" w:lineRule="auto"/>
        <w:jc w:val="both"/>
      </w:pPr>
    </w:p>
    <w:sectPr w:rsidR="00CF4198" w:rsidRPr="00CF41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BD268" w14:textId="77777777" w:rsidR="0031705C" w:rsidRDefault="0031705C" w:rsidP="00135ECC">
      <w:pPr>
        <w:spacing w:after="0" w:line="240" w:lineRule="auto"/>
      </w:pPr>
      <w:r>
        <w:separator/>
      </w:r>
    </w:p>
  </w:endnote>
  <w:endnote w:type="continuationSeparator" w:id="0">
    <w:p w14:paraId="3BBC00A8" w14:textId="77777777" w:rsidR="0031705C" w:rsidRDefault="0031705C" w:rsidP="00135ECC">
      <w:pPr>
        <w:spacing w:after="0" w:line="240" w:lineRule="auto"/>
      </w:pPr>
      <w:r>
        <w:continuationSeparator/>
      </w:r>
    </w:p>
  </w:endnote>
  <w:endnote w:id="1">
    <w:p w14:paraId="49FD980B" w14:textId="51373027" w:rsidR="00135ECC" w:rsidRPr="00CF4198" w:rsidRDefault="00135ECC" w:rsidP="00CF419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07FD" w14:textId="77777777" w:rsidR="0031705C" w:rsidRDefault="0031705C" w:rsidP="00135ECC">
      <w:pPr>
        <w:spacing w:after="0" w:line="240" w:lineRule="auto"/>
      </w:pPr>
      <w:r>
        <w:separator/>
      </w:r>
    </w:p>
  </w:footnote>
  <w:footnote w:type="continuationSeparator" w:id="0">
    <w:p w14:paraId="748CE524" w14:textId="77777777" w:rsidR="0031705C" w:rsidRDefault="0031705C" w:rsidP="00135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320A"/>
    <w:multiLevelType w:val="hybridMultilevel"/>
    <w:tmpl w:val="6708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D408D"/>
    <w:multiLevelType w:val="multilevel"/>
    <w:tmpl w:val="0A220A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7516D"/>
    <w:multiLevelType w:val="multilevel"/>
    <w:tmpl w:val="1632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65B72"/>
    <w:multiLevelType w:val="hybridMultilevel"/>
    <w:tmpl w:val="F5EC0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37054D5"/>
    <w:multiLevelType w:val="multilevel"/>
    <w:tmpl w:val="8D1E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AE5541"/>
    <w:multiLevelType w:val="hybridMultilevel"/>
    <w:tmpl w:val="EB06F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07453"/>
    <w:multiLevelType w:val="hybridMultilevel"/>
    <w:tmpl w:val="CF629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6112337">
    <w:abstractNumId w:val="5"/>
  </w:num>
  <w:num w:numId="2" w16cid:durableId="418255774">
    <w:abstractNumId w:val="0"/>
  </w:num>
  <w:num w:numId="3" w16cid:durableId="426274452">
    <w:abstractNumId w:val="2"/>
  </w:num>
  <w:num w:numId="4" w16cid:durableId="1413819413">
    <w:abstractNumId w:val="3"/>
  </w:num>
  <w:num w:numId="5" w16cid:durableId="926965092">
    <w:abstractNumId w:val="4"/>
  </w:num>
  <w:num w:numId="6" w16cid:durableId="140847489">
    <w:abstractNumId w:val="6"/>
  </w:num>
  <w:num w:numId="7" w16cid:durableId="826630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0E0"/>
    <w:rsid w:val="00044340"/>
    <w:rsid w:val="00064CBE"/>
    <w:rsid w:val="00072DC9"/>
    <w:rsid w:val="000733B4"/>
    <w:rsid w:val="000C2A8D"/>
    <w:rsid w:val="000E064E"/>
    <w:rsid w:val="000F4069"/>
    <w:rsid w:val="00135ECC"/>
    <w:rsid w:val="00160C3A"/>
    <w:rsid w:val="00167739"/>
    <w:rsid w:val="00184AF2"/>
    <w:rsid w:val="001D5170"/>
    <w:rsid w:val="001E07C5"/>
    <w:rsid w:val="002069FE"/>
    <w:rsid w:val="0022515C"/>
    <w:rsid w:val="00236280"/>
    <w:rsid w:val="002A0B57"/>
    <w:rsid w:val="002B5893"/>
    <w:rsid w:val="002D2340"/>
    <w:rsid w:val="0031705C"/>
    <w:rsid w:val="00330569"/>
    <w:rsid w:val="00355AB2"/>
    <w:rsid w:val="003731D0"/>
    <w:rsid w:val="00382141"/>
    <w:rsid w:val="0039541C"/>
    <w:rsid w:val="003B1B23"/>
    <w:rsid w:val="003B55DD"/>
    <w:rsid w:val="003E6F11"/>
    <w:rsid w:val="00412263"/>
    <w:rsid w:val="00421C4C"/>
    <w:rsid w:val="00426DBD"/>
    <w:rsid w:val="00435D92"/>
    <w:rsid w:val="004426EB"/>
    <w:rsid w:val="004604F9"/>
    <w:rsid w:val="00462D10"/>
    <w:rsid w:val="004677D7"/>
    <w:rsid w:val="0048275F"/>
    <w:rsid w:val="00483A0D"/>
    <w:rsid w:val="00486616"/>
    <w:rsid w:val="00502A2F"/>
    <w:rsid w:val="005036D4"/>
    <w:rsid w:val="00514357"/>
    <w:rsid w:val="00554B4B"/>
    <w:rsid w:val="00562D1B"/>
    <w:rsid w:val="00574603"/>
    <w:rsid w:val="00582705"/>
    <w:rsid w:val="00597316"/>
    <w:rsid w:val="005A7910"/>
    <w:rsid w:val="005B3291"/>
    <w:rsid w:val="005B69EF"/>
    <w:rsid w:val="005F3C77"/>
    <w:rsid w:val="00622D98"/>
    <w:rsid w:val="00640E1B"/>
    <w:rsid w:val="00644821"/>
    <w:rsid w:val="0065055B"/>
    <w:rsid w:val="006F54A8"/>
    <w:rsid w:val="007233C8"/>
    <w:rsid w:val="0076030C"/>
    <w:rsid w:val="007D358E"/>
    <w:rsid w:val="0089292D"/>
    <w:rsid w:val="008A7C66"/>
    <w:rsid w:val="00912426"/>
    <w:rsid w:val="00922434"/>
    <w:rsid w:val="009625A2"/>
    <w:rsid w:val="00962DA7"/>
    <w:rsid w:val="00990AC5"/>
    <w:rsid w:val="00995C51"/>
    <w:rsid w:val="009B00E0"/>
    <w:rsid w:val="00A447CD"/>
    <w:rsid w:val="00A6139C"/>
    <w:rsid w:val="00AB2976"/>
    <w:rsid w:val="00AF1206"/>
    <w:rsid w:val="00AF1841"/>
    <w:rsid w:val="00B336E6"/>
    <w:rsid w:val="00B43D2E"/>
    <w:rsid w:val="00B54461"/>
    <w:rsid w:val="00BA2210"/>
    <w:rsid w:val="00BC2F9F"/>
    <w:rsid w:val="00BC7408"/>
    <w:rsid w:val="00BD7E15"/>
    <w:rsid w:val="00BF0E46"/>
    <w:rsid w:val="00C159E3"/>
    <w:rsid w:val="00C15F5B"/>
    <w:rsid w:val="00C1798A"/>
    <w:rsid w:val="00C36B67"/>
    <w:rsid w:val="00C86E83"/>
    <w:rsid w:val="00CA26F7"/>
    <w:rsid w:val="00CE443B"/>
    <w:rsid w:val="00CF2F4D"/>
    <w:rsid w:val="00CF4198"/>
    <w:rsid w:val="00D105C2"/>
    <w:rsid w:val="00D30E89"/>
    <w:rsid w:val="00D61AC6"/>
    <w:rsid w:val="00D719C7"/>
    <w:rsid w:val="00D7506E"/>
    <w:rsid w:val="00D96B29"/>
    <w:rsid w:val="00DA5B6C"/>
    <w:rsid w:val="00DE0388"/>
    <w:rsid w:val="00DF5801"/>
    <w:rsid w:val="00E155B0"/>
    <w:rsid w:val="00E36F66"/>
    <w:rsid w:val="00E5175D"/>
    <w:rsid w:val="00E67B4F"/>
    <w:rsid w:val="00E93532"/>
    <w:rsid w:val="00EA265E"/>
    <w:rsid w:val="00ED08E3"/>
    <w:rsid w:val="00EE72BC"/>
    <w:rsid w:val="00F05A72"/>
    <w:rsid w:val="00F065FE"/>
    <w:rsid w:val="00F13A8E"/>
    <w:rsid w:val="00F17B4C"/>
    <w:rsid w:val="00F21FEA"/>
    <w:rsid w:val="00F3798E"/>
    <w:rsid w:val="00F53498"/>
    <w:rsid w:val="00F5390A"/>
    <w:rsid w:val="00F54619"/>
    <w:rsid w:val="00F630EB"/>
    <w:rsid w:val="00F67767"/>
    <w:rsid w:val="00F74ADA"/>
    <w:rsid w:val="00F94F39"/>
    <w:rsid w:val="00F97280"/>
    <w:rsid w:val="00FF2A6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ADFAE"/>
  <w15:chartTrackingRefBased/>
  <w15:docId w15:val="{4AD739A0-9796-4F9A-A045-CA7FA12B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B00E0"/>
    <w:pPr>
      <w:widowControl w:val="0"/>
      <w:autoSpaceDE w:val="0"/>
      <w:autoSpaceDN w:val="0"/>
      <w:spacing w:after="0" w:line="240" w:lineRule="auto"/>
      <w:ind w:left="231"/>
      <w:outlineLvl w:val="0"/>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0E0"/>
    <w:rPr>
      <w:color w:val="0563C1" w:themeColor="hyperlink"/>
      <w:u w:val="single"/>
    </w:rPr>
  </w:style>
  <w:style w:type="character" w:customStyle="1" w:styleId="Heading1Char">
    <w:name w:val="Heading 1 Char"/>
    <w:basedOn w:val="DefaultParagraphFont"/>
    <w:link w:val="Heading1"/>
    <w:uiPriority w:val="1"/>
    <w:rsid w:val="009B00E0"/>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1"/>
    <w:qFormat/>
    <w:rsid w:val="009B00E0"/>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B00E0"/>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554B4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5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B55DD"/>
    <w:rPr>
      <w:b/>
      <w:bCs/>
    </w:rPr>
  </w:style>
  <w:style w:type="paragraph" w:customStyle="1" w:styleId="whitespace-pre-wrap">
    <w:name w:val="whitespace-pre-wrap"/>
    <w:basedOn w:val="Normal"/>
    <w:rsid w:val="00B43D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7316"/>
    <w:pPr>
      <w:ind w:left="720"/>
      <w:contextualSpacing/>
    </w:pPr>
  </w:style>
  <w:style w:type="paragraph" w:styleId="EndnoteText">
    <w:name w:val="endnote text"/>
    <w:basedOn w:val="Normal"/>
    <w:link w:val="EndnoteTextChar"/>
    <w:uiPriority w:val="99"/>
    <w:semiHidden/>
    <w:unhideWhenUsed/>
    <w:rsid w:val="00135ECC"/>
    <w:pPr>
      <w:spacing w:after="0" w:line="240" w:lineRule="auto"/>
    </w:pPr>
    <w:rPr>
      <w:sz w:val="20"/>
      <w:szCs w:val="18"/>
    </w:rPr>
  </w:style>
  <w:style w:type="character" w:customStyle="1" w:styleId="EndnoteTextChar">
    <w:name w:val="Endnote Text Char"/>
    <w:basedOn w:val="DefaultParagraphFont"/>
    <w:link w:val="EndnoteText"/>
    <w:uiPriority w:val="99"/>
    <w:semiHidden/>
    <w:rsid w:val="00135ECC"/>
    <w:rPr>
      <w:sz w:val="20"/>
      <w:szCs w:val="18"/>
    </w:rPr>
  </w:style>
  <w:style w:type="character" w:styleId="EndnoteReference">
    <w:name w:val="endnote reference"/>
    <w:basedOn w:val="DefaultParagraphFont"/>
    <w:uiPriority w:val="99"/>
    <w:semiHidden/>
    <w:unhideWhenUsed/>
    <w:rsid w:val="00135ECC"/>
    <w:rPr>
      <w:vertAlign w:val="superscript"/>
    </w:rPr>
  </w:style>
  <w:style w:type="character" w:customStyle="1" w:styleId="url">
    <w:name w:val="url"/>
    <w:basedOn w:val="DefaultParagraphFont"/>
    <w:rsid w:val="003731D0"/>
  </w:style>
  <w:style w:type="character" w:styleId="UnresolvedMention">
    <w:name w:val="Unresolved Mention"/>
    <w:basedOn w:val="DefaultParagraphFont"/>
    <w:uiPriority w:val="99"/>
    <w:semiHidden/>
    <w:unhideWhenUsed/>
    <w:rsid w:val="00CF4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7391">
      <w:bodyDiv w:val="1"/>
      <w:marLeft w:val="0"/>
      <w:marRight w:val="0"/>
      <w:marTop w:val="0"/>
      <w:marBottom w:val="0"/>
      <w:divBdr>
        <w:top w:val="none" w:sz="0" w:space="0" w:color="auto"/>
        <w:left w:val="none" w:sz="0" w:space="0" w:color="auto"/>
        <w:bottom w:val="none" w:sz="0" w:space="0" w:color="auto"/>
        <w:right w:val="none" w:sz="0" w:space="0" w:color="auto"/>
      </w:divBdr>
    </w:div>
    <w:div w:id="15545360">
      <w:bodyDiv w:val="1"/>
      <w:marLeft w:val="0"/>
      <w:marRight w:val="0"/>
      <w:marTop w:val="0"/>
      <w:marBottom w:val="0"/>
      <w:divBdr>
        <w:top w:val="none" w:sz="0" w:space="0" w:color="auto"/>
        <w:left w:val="none" w:sz="0" w:space="0" w:color="auto"/>
        <w:bottom w:val="none" w:sz="0" w:space="0" w:color="auto"/>
        <w:right w:val="none" w:sz="0" w:space="0" w:color="auto"/>
      </w:divBdr>
    </w:div>
    <w:div w:id="21521423">
      <w:bodyDiv w:val="1"/>
      <w:marLeft w:val="0"/>
      <w:marRight w:val="0"/>
      <w:marTop w:val="0"/>
      <w:marBottom w:val="0"/>
      <w:divBdr>
        <w:top w:val="none" w:sz="0" w:space="0" w:color="auto"/>
        <w:left w:val="none" w:sz="0" w:space="0" w:color="auto"/>
        <w:bottom w:val="none" w:sz="0" w:space="0" w:color="auto"/>
        <w:right w:val="none" w:sz="0" w:space="0" w:color="auto"/>
      </w:divBdr>
    </w:div>
    <w:div w:id="27149213">
      <w:bodyDiv w:val="1"/>
      <w:marLeft w:val="0"/>
      <w:marRight w:val="0"/>
      <w:marTop w:val="0"/>
      <w:marBottom w:val="0"/>
      <w:divBdr>
        <w:top w:val="none" w:sz="0" w:space="0" w:color="auto"/>
        <w:left w:val="none" w:sz="0" w:space="0" w:color="auto"/>
        <w:bottom w:val="none" w:sz="0" w:space="0" w:color="auto"/>
        <w:right w:val="none" w:sz="0" w:space="0" w:color="auto"/>
      </w:divBdr>
    </w:div>
    <w:div w:id="34472366">
      <w:bodyDiv w:val="1"/>
      <w:marLeft w:val="0"/>
      <w:marRight w:val="0"/>
      <w:marTop w:val="0"/>
      <w:marBottom w:val="0"/>
      <w:divBdr>
        <w:top w:val="none" w:sz="0" w:space="0" w:color="auto"/>
        <w:left w:val="none" w:sz="0" w:space="0" w:color="auto"/>
        <w:bottom w:val="none" w:sz="0" w:space="0" w:color="auto"/>
        <w:right w:val="none" w:sz="0" w:space="0" w:color="auto"/>
      </w:divBdr>
    </w:div>
    <w:div w:id="66465663">
      <w:bodyDiv w:val="1"/>
      <w:marLeft w:val="0"/>
      <w:marRight w:val="0"/>
      <w:marTop w:val="0"/>
      <w:marBottom w:val="0"/>
      <w:divBdr>
        <w:top w:val="none" w:sz="0" w:space="0" w:color="auto"/>
        <w:left w:val="none" w:sz="0" w:space="0" w:color="auto"/>
        <w:bottom w:val="none" w:sz="0" w:space="0" w:color="auto"/>
        <w:right w:val="none" w:sz="0" w:space="0" w:color="auto"/>
      </w:divBdr>
    </w:div>
    <w:div w:id="87579961">
      <w:bodyDiv w:val="1"/>
      <w:marLeft w:val="0"/>
      <w:marRight w:val="0"/>
      <w:marTop w:val="0"/>
      <w:marBottom w:val="0"/>
      <w:divBdr>
        <w:top w:val="none" w:sz="0" w:space="0" w:color="auto"/>
        <w:left w:val="none" w:sz="0" w:space="0" w:color="auto"/>
        <w:bottom w:val="none" w:sz="0" w:space="0" w:color="auto"/>
        <w:right w:val="none" w:sz="0" w:space="0" w:color="auto"/>
      </w:divBdr>
    </w:div>
    <w:div w:id="170871875">
      <w:bodyDiv w:val="1"/>
      <w:marLeft w:val="0"/>
      <w:marRight w:val="0"/>
      <w:marTop w:val="0"/>
      <w:marBottom w:val="0"/>
      <w:divBdr>
        <w:top w:val="none" w:sz="0" w:space="0" w:color="auto"/>
        <w:left w:val="none" w:sz="0" w:space="0" w:color="auto"/>
        <w:bottom w:val="none" w:sz="0" w:space="0" w:color="auto"/>
        <w:right w:val="none" w:sz="0" w:space="0" w:color="auto"/>
      </w:divBdr>
    </w:div>
    <w:div w:id="187106164">
      <w:bodyDiv w:val="1"/>
      <w:marLeft w:val="0"/>
      <w:marRight w:val="0"/>
      <w:marTop w:val="0"/>
      <w:marBottom w:val="0"/>
      <w:divBdr>
        <w:top w:val="none" w:sz="0" w:space="0" w:color="auto"/>
        <w:left w:val="none" w:sz="0" w:space="0" w:color="auto"/>
        <w:bottom w:val="none" w:sz="0" w:space="0" w:color="auto"/>
        <w:right w:val="none" w:sz="0" w:space="0" w:color="auto"/>
      </w:divBdr>
    </w:div>
    <w:div w:id="255017694">
      <w:bodyDiv w:val="1"/>
      <w:marLeft w:val="0"/>
      <w:marRight w:val="0"/>
      <w:marTop w:val="0"/>
      <w:marBottom w:val="0"/>
      <w:divBdr>
        <w:top w:val="none" w:sz="0" w:space="0" w:color="auto"/>
        <w:left w:val="none" w:sz="0" w:space="0" w:color="auto"/>
        <w:bottom w:val="none" w:sz="0" w:space="0" w:color="auto"/>
        <w:right w:val="none" w:sz="0" w:space="0" w:color="auto"/>
      </w:divBdr>
    </w:div>
    <w:div w:id="286736489">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336349893">
      <w:bodyDiv w:val="1"/>
      <w:marLeft w:val="0"/>
      <w:marRight w:val="0"/>
      <w:marTop w:val="0"/>
      <w:marBottom w:val="0"/>
      <w:divBdr>
        <w:top w:val="none" w:sz="0" w:space="0" w:color="auto"/>
        <w:left w:val="none" w:sz="0" w:space="0" w:color="auto"/>
        <w:bottom w:val="none" w:sz="0" w:space="0" w:color="auto"/>
        <w:right w:val="none" w:sz="0" w:space="0" w:color="auto"/>
      </w:divBdr>
    </w:div>
    <w:div w:id="413236380">
      <w:bodyDiv w:val="1"/>
      <w:marLeft w:val="0"/>
      <w:marRight w:val="0"/>
      <w:marTop w:val="0"/>
      <w:marBottom w:val="0"/>
      <w:divBdr>
        <w:top w:val="none" w:sz="0" w:space="0" w:color="auto"/>
        <w:left w:val="none" w:sz="0" w:space="0" w:color="auto"/>
        <w:bottom w:val="none" w:sz="0" w:space="0" w:color="auto"/>
        <w:right w:val="none" w:sz="0" w:space="0" w:color="auto"/>
      </w:divBdr>
    </w:div>
    <w:div w:id="465271336">
      <w:bodyDiv w:val="1"/>
      <w:marLeft w:val="0"/>
      <w:marRight w:val="0"/>
      <w:marTop w:val="0"/>
      <w:marBottom w:val="0"/>
      <w:divBdr>
        <w:top w:val="none" w:sz="0" w:space="0" w:color="auto"/>
        <w:left w:val="none" w:sz="0" w:space="0" w:color="auto"/>
        <w:bottom w:val="none" w:sz="0" w:space="0" w:color="auto"/>
        <w:right w:val="none" w:sz="0" w:space="0" w:color="auto"/>
      </w:divBdr>
    </w:div>
    <w:div w:id="516651184">
      <w:bodyDiv w:val="1"/>
      <w:marLeft w:val="0"/>
      <w:marRight w:val="0"/>
      <w:marTop w:val="0"/>
      <w:marBottom w:val="0"/>
      <w:divBdr>
        <w:top w:val="none" w:sz="0" w:space="0" w:color="auto"/>
        <w:left w:val="none" w:sz="0" w:space="0" w:color="auto"/>
        <w:bottom w:val="none" w:sz="0" w:space="0" w:color="auto"/>
        <w:right w:val="none" w:sz="0" w:space="0" w:color="auto"/>
      </w:divBdr>
    </w:div>
    <w:div w:id="576792178">
      <w:bodyDiv w:val="1"/>
      <w:marLeft w:val="0"/>
      <w:marRight w:val="0"/>
      <w:marTop w:val="0"/>
      <w:marBottom w:val="0"/>
      <w:divBdr>
        <w:top w:val="none" w:sz="0" w:space="0" w:color="auto"/>
        <w:left w:val="none" w:sz="0" w:space="0" w:color="auto"/>
        <w:bottom w:val="none" w:sz="0" w:space="0" w:color="auto"/>
        <w:right w:val="none" w:sz="0" w:space="0" w:color="auto"/>
      </w:divBdr>
    </w:div>
    <w:div w:id="577860753">
      <w:bodyDiv w:val="1"/>
      <w:marLeft w:val="0"/>
      <w:marRight w:val="0"/>
      <w:marTop w:val="0"/>
      <w:marBottom w:val="0"/>
      <w:divBdr>
        <w:top w:val="none" w:sz="0" w:space="0" w:color="auto"/>
        <w:left w:val="none" w:sz="0" w:space="0" w:color="auto"/>
        <w:bottom w:val="none" w:sz="0" w:space="0" w:color="auto"/>
        <w:right w:val="none" w:sz="0" w:space="0" w:color="auto"/>
      </w:divBdr>
    </w:div>
    <w:div w:id="599216847">
      <w:bodyDiv w:val="1"/>
      <w:marLeft w:val="0"/>
      <w:marRight w:val="0"/>
      <w:marTop w:val="0"/>
      <w:marBottom w:val="0"/>
      <w:divBdr>
        <w:top w:val="none" w:sz="0" w:space="0" w:color="auto"/>
        <w:left w:val="none" w:sz="0" w:space="0" w:color="auto"/>
        <w:bottom w:val="none" w:sz="0" w:space="0" w:color="auto"/>
        <w:right w:val="none" w:sz="0" w:space="0" w:color="auto"/>
      </w:divBdr>
    </w:div>
    <w:div w:id="603197936">
      <w:bodyDiv w:val="1"/>
      <w:marLeft w:val="0"/>
      <w:marRight w:val="0"/>
      <w:marTop w:val="0"/>
      <w:marBottom w:val="0"/>
      <w:divBdr>
        <w:top w:val="none" w:sz="0" w:space="0" w:color="auto"/>
        <w:left w:val="none" w:sz="0" w:space="0" w:color="auto"/>
        <w:bottom w:val="none" w:sz="0" w:space="0" w:color="auto"/>
        <w:right w:val="none" w:sz="0" w:space="0" w:color="auto"/>
      </w:divBdr>
    </w:div>
    <w:div w:id="632515619">
      <w:bodyDiv w:val="1"/>
      <w:marLeft w:val="0"/>
      <w:marRight w:val="0"/>
      <w:marTop w:val="0"/>
      <w:marBottom w:val="0"/>
      <w:divBdr>
        <w:top w:val="none" w:sz="0" w:space="0" w:color="auto"/>
        <w:left w:val="none" w:sz="0" w:space="0" w:color="auto"/>
        <w:bottom w:val="none" w:sz="0" w:space="0" w:color="auto"/>
        <w:right w:val="none" w:sz="0" w:space="0" w:color="auto"/>
      </w:divBdr>
    </w:div>
    <w:div w:id="640429641">
      <w:bodyDiv w:val="1"/>
      <w:marLeft w:val="0"/>
      <w:marRight w:val="0"/>
      <w:marTop w:val="0"/>
      <w:marBottom w:val="0"/>
      <w:divBdr>
        <w:top w:val="none" w:sz="0" w:space="0" w:color="auto"/>
        <w:left w:val="none" w:sz="0" w:space="0" w:color="auto"/>
        <w:bottom w:val="none" w:sz="0" w:space="0" w:color="auto"/>
        <w:right w:val="none" w:sz="0" w:space="0" w:color="auto"/>
      </w:divBdr>
    </w:div>
    <w:div w:id="683441555">
      <w:bodyDiv w:val="1"/>
      <w:marLeft w:val="0"/>
      <w:marRight w:val="0"/>
      <w:marTop w:val="0"/>
      <w:marBottom w:val="0"/>
      <w:divBdr>
        <w:top w:val="none" w:sz="0" w:space="0" w:color="auto"/>
        <w:left w:val="none" w:sz="0" w:space="0" w:color="auto"/>
        <w:bottom w:val="none" w:sz="0" w:space="0" w:color="auto"/>
        <w:right w:val="none" w:sz="0" w:space="0" w:color="auto"/>
      </w:divBdr>
    </w:div>
    <w:div w:id="715353478">
      <w:bodyDiv w:val="1"/>
      <w:marLeft w:val="0"/>
      <w:marRight w:val="0"/>
      <w:marTop w:val="0"/>
      <w:marBottom w:val="0"/>
      <w:divBdr>
        <w:top w:val="none" w:sz="0" w:space="0" w:color="auto"/>
        <w:left w:val="none" w:sz="0" w:space="0" w:color="auto"/>
        <w:bottom w:val="none" w:sz="0" w:space="0" w:color="auto"/>
        <w:right w:val="none" w:sz="0" w:space="0" w:color="auto"/>
      </w:divBdr>
    </w:div>
    <w:div w:id="727654524">
      <w:bodyDiv w:val="1"/>
      <w:marLeft w:val="0"/>
      <w:marRight w:val="0"/>
      <w:marTop w:val="0"/>
      <w:marBottom w:val="0"/>
      <w:divBdr>
        <w:top w:val="none" w:sz="0" w:space="0" w:color="auto"/>
        <w:left w:val="none" w:sz="0" w:space="0" w:color="auto"/>
        <w:bottom w:val="none" w:sz="0" w:space="0" w:color="auto"/>
        <w:right w:val="none" w:sz="0" w:space="0" w:color="auto"/>
      </w:divBdr>
    </w:div>
    <w:div w:id="740443323">
      <w:bodyDiv w:val="1"/>
      <w:marLeft w:val="0"/>
      <w:marRight w:val="0"/>
      <w:marTop w:val="0"/>
      <w:marBottom w:val="0"/>
      <w:divBdr>
        <w:top w:val="none" w:sz="0" w:space="0" w:color="auto"/>
        <w:left w:val="none" w:sz="0" w:space="0" w:color="auto"/>
        <w:bottom w:val="none" w:sz="0" w:space="0" w:color="auto"/>
        <w:right w:val="none" w:sz="0" w:space="0" w:color="auto"/>
      </w:divBdr>
    </w:div>
    <w:div w:id="780303850">
      <w:bodyDiv w:val="1"/>
      <w:marLeft w:val="0"/>
      <w:marRight w:val="0"/>
      <w:marTop w:val="0"/>
      <w:marBottom w:val="0"/>
      <w:divBdr>
        <w:top w:val="none" w:sz="0" w:space="0" w:color="auto"/>
        <w:left w:val="none" w:sz="0" w:space="0" w:color="auto"/>
        <w:bottom w:val="none" w:sz="0" w:space="0" w:color="auto"/>
        <w:right w:val="none" w:sz="0" w:space="0" w:color="auto"/>
      </w:divBdr>
    </w:div>
    <w:div w:id="834804671">
      <w:bodyDiv w:val="1"/>
      <w:marLeft w:val="0"/>
      <w:marRight w:val="0"/>
      <w:marTop w:val="0"/>
      <w:marBottom w:val="0"/>
      <w:divBdr>
        <w:top w:val="none" w:sz="0" w:space="0" w:color="auto"/>
        <w:left w:val="none" w:sz="0" w:space="0" w:color="auto"/>
        <w:bottom w:val="none" w:sz="0" w:space="0" w:color="auto"/>
        <w:right w:val="none" w:sz="0" w:space="0" w:color="auto"/>
      </w:divBdr>
    </w:div>
    <w:div w:id="870070007">
      <w:bodyDiv w:val="1"/>
      <w:marLeft w:val="0"/>
      <w:marRight w:val="0"/>
      <w:marTop w:val="0"/>
      <w:marBottom w:val="0"/>
      <w:divBdr>
        <w:top w:val="none" w:sz="0" w:space="0" w:color="auto"/>
        <w:left w:val="none" w:sz="0" w:space="0" w:color="auto"/>
        <w:bottom w:val="none" w:sz="0" w:space="0" w:color="auto"/>
        <w:right w:val="none" w:sz="0" w:space="0" w:color="auto"/>
      </w:divBdr>
    </w:div>
    <w:div w:id="888423384">
      <w:bodyDiv w:val="1"/>
      <w:marLeft w:val="0"/>
      <w:marRight w:val="0"/>
      <w:marTop w:val="0"/>
      <w:marBottom w:val="0"/>
      <w:divBdr>
        <w:top w:val="none" w:sz="0" w:space="0" w:color="auto"/>
        <w:left w:val="none" w:sz="0" w:space="0" w:color="auto"/>
        <w:bottom w:val="none" w:sz="0" w:space="0" w:color="auto"/>
        <w:right w:val="none" w:sz="0" w:space="0" w:color="auto"/>
      </w:divBdr>
    </w:div>
    <w:div w:id="896162208">
      <w:bodyDiv w:val="1"/>
      <w:marLeft w:val="0"/>
      <w:marRight w:val="0"/>
      <w:marTop w:val="0"/>
      <w:marBottom w:val="0"/>
      <w:divBdr>
        <w:top w:val="none" w:sz="0" w:space="0" w:color="auto"/>
        <w:left w:val="none" w:sz="0" w:space="0" w:color="auto"/>
        <w:bottom w:val="none" w:sz="0" w:space="0" w:color="auto"/>
        <w:right w:val="none" w:sz="0" w:space="0" w:color="auto"/>
      </w:divBdr>
    </w:div>
    <w:div w:id="996617222">
      <w:bodyDiv w:val="1"/>
      <w:marLeft w:val="0"/>
      <w:marRight w:val="0"/>
      <w:marTop w:val="0"/>
      <w:marBottom w:val="0"/>
      <w:divBdr>
        <w:top w:val="none" w:sz="0" w:space="0" w:color="auto"/>
        <w:left w:val="none" w:sz="0" w:space="0" w:color="auto"/>
        <w:bottom w:val="none" w:sz="0" w:space="0" w:color="auto"/>
        <w:right w:val="none" w:sz="0" w:space="0" w:color="auto"/>
      </w:divBdr>
    </w:div>
    <w:div w:id="1024742818">
      <w:bodyDiv w:val="1"/>
      <w:marLeft w:val="0"/>
      <w:marRight w:val="0"/>
      <w:marTop w:val="0"/>
      <w:marBottom w:val="0"/>
      <w:divBdr>
        <w:top w:val="none" w:sz="0" w:space="0" w:color="auto"/>
        <w:left w:val="none" w:sz="0" w:space="0" w:color="auto"/>
        <w:bottom w:val="none" w:sz="0" w:space="0" w:color="auto"/>
        <w:right w:val="none" w:sz="0" w:space="0" w:color="auto"/>
      </w:divBdr>
    </w:div>
    <w:div w:id="1100563262">
      <w:bodyDiv w:val="1"/>
      <w:marLeft w:val="0"/>
      <w:marRight w:val="0"/>
      <w:marTop w:val="0"/>
      <w:marBottom w:val="0"/>
      <w:divBdr>
        <w:top w:val="none" w:sz="0" w:space="0" w:color="auto"/>
        <w:left w:val="none" w:sz="0" w:space="0" w:color="auto"/>
        <w:bottom w:val="none" w:sz="0" w:space="0" w:color="auto"/>
        <w:right w:val="none" w:sz="0" w:space="0" w:color="auto"/>
      </w:divBdr>
    </w:div>
    <w:div w:id="1109616847">
      <w:bodyDiv w:val="1"/>
      <w:marLeft w:val="0"/>
      <w:marRight w:val="0"/>
      <w:marTop w:val="0"/>
      <w:marBottom w:val="0"/>
      <w:divBdr>
        <w:top w:val="none" w:sz="0" w:space="0" w:color="auto"/>
        <w:left w:val="none" w:sz="0" w:space="0" w:color="auto"/>
        <w:bottom w:val="none" w:sz="0" w:space="0" w:color="auto"/>
        <w:right w:val="none" w:sz="0" w:space="0" w:color="auto"/>
      </w:divBdr>
    </w:div>
    <w:div w:id="1120955838">
      <w:bodyDiv w:val="1"/>
      <w:marLeft w:val="0"/>
      <w:marRight w:val="0"/>
      <w:marTop w:val="0"/>
      <w:marBottom w:val="0"/>
      <w:divBdr>
        <w:top w:val="none" w:sz="0" w:space="0" w:color="auto"/>
        <w:left w:val="none" w:sz="0" w:space="0" w:color="auto"/>
        <w:bottom w:val="none" w:sz="0" w:space="0" w:color="auto"/>
        <w:right w:val="none" w:sz="0" w:space="0" w:color="auto"/>
      </w:divBdr>
    </w:div>
    <w:div w:id="1144809211">
      <w:bodyDiv w:val="1"/>
      <w:marLeft w:val="0"/>
      <w:marRight w:val="0"/>
      <w:marTop w:val="0"/>
      <w:marBottom w:val="0"/>
      <w:divBdr>
        <w:top w:val="none" w:sz="0" w:space="0" w:color="auto"/>
        <w:left w:val="none" w:sz="0" w:space="0" w:color="auto"/>
        <w:bottom w:val="none" w:sz="0" w:space="0" w:color="auto"/>
        <w:right w:val="none" w:sz="0" w:space="0" w:color="auto"/>
      </w:divBdr>
    </w:div>
    <w:div w:id="1384522370">
      <w:bodyDiv w:val="1"/>
      <w:marLeft w:val="0"/>
      <w:marRight w:val="0"/>
      <w:marTop w:val="0"/>
      <w:marBottom w:val="0"/>
      <w:divBdr>
        <w:top w:val="none" w:sz="0" w:space="0" w:color="auto"/>
        <w:left w:val="none" w:sz="0" w:space="0" w:color="auto"/>
        <w:bottom w:val="none" w:sz="0" w:space="0" w:color="auto"/>
        <w:right w:val="none" w:sz="0" w:space="0" w:color="auto"/>
      </w:divBdr>
    </w:div>
    <w:div w:id="1456414001">
      <w:bodyDiv w:val="1"/>
      <w:marLeft w:val="0"/>
      <w:marRight w:val="0"/>
      <w:marTop w:val="0"/>
      <w:marBottom w:val="0"/>
      <w:divBdr>
        <w:top w:val="none" w:sz="0" w:space="0" w:color="auto"/>
        <w:left w:val="none" w:sz="0" w:space="0" w:color="auto"/>
        <w:bottom w:val="none" w:sz="0" w:space="0" w:color="auto"/>
        <w:right w:val="none" w:sz="0" w:space="0" w:color="auto"/>
      </w:divBdr>
    </w:div>
    <w:div w:id="1495490069">
      <w:bodyDiv w:val="1"/>
      <w:marLeft w:val="0"/>
      <w:marRight w:val="0"/>
      <w:marTop w:val="0"/>
      <w:marBottom w:val="0"/>
      <w:divBdr>
        <w:top w:val="none" w:sz="0" w:space="0" w:color="auto"/>
        <w:left w:val="none" w:sz="0" w:space="0" w:color="auto"/>
        <w:bottom w:val="none" w:sz="0" w:space="0" w:color="auto"/>
        <w:right w:val="none" w:sz="0" w:space="0" w:color="auto"/>
      </w:divBdr>
    </w:div>
    <w:div w:id="1537963090">
      <w:bodyDiv w:val="1"/>
      <w:marLeft w:val="0"/>
      <w:marRight w:val="0"/>
      <w:marTop w:val="0"/>
      <w:marBottom w:val="0"/>
      <w:divBdr>
        <w:top w:val="none" w:sz="0" w:space="0" w:color="auto"/>
        <w:left w:val="none" w:sz="0" w:space="0" w:color="auto"/>
        <w:bottom w:val="none" w:sz="0" w:space="0" w:color="auto"/>
        <w:right w:val="none" w:sz="0" w:space="0" w:color="auto"/>
      </w:divBdr>
    </w:div>
    <w:div w:id="1571579618">
      <w:bodyDiv w:val="1"/>
      <w:marLeft w:val="0"/>
      <w:marRight w:val="0"/>
      <w:marTop w:val="0"/>
      <w:marBottom w:val="0"/>
      <w:divBdr>
        <w:top w:val="none" w:sz="0" w:space="0" w:color="auto"/>
        <w:left w:val="none" w:sz="0" w:space="0" w:color="auto"/>
        <w:bottom w:val="none" w:sz="0" w:space="0" w:color="auto"/>
        <w:right w:val="none" w:sz="0" w:space="0" w:color="auto"/>
      </w:divBdr>
    </w:div>
    <w:div w:id="1586912165">
      <w:bodyDiv w:val="1"/>
      <w:marLeft w:val="0"/>
      <w:marRight w:val="0"/>
      <w:marTop w:val="0"/>
      <w:marBottom w:val="0"/>
      <w:divBdr>
        <w:top w:val="none" w:sz="0" w:space="0" w:color="auto"/>
        <w:left w:val="none" w:sz="0" w:space="0" w:color="auto"/>
        <w:bottom w:val="none" w:sz="0" w:space="0" w:color="auto"/>
        <w:right w:val="none" w:sz="0" w:space="0" w:color="auto"/>
      </w:divBdr>
    </w:div>
    <w:div w:id="1610506163">
      <w:bodyDiv w:val="1"/>
      <w:marLeft w:val="0"/>
      <w:marRight w:val="0"/>
      <w:marTop w:val="0"/>
      <w:marBottom w:val="0"/>
      <w:divBdr>
        <w:top w:val="none" w:sz="0" w:space="0" w:color="auto"/>
        <w:left w:val="none" w:sz="0" w:space="0" w:color="auto"/>
        <w:bottom w:val="none" w:sz="0" w:space="0" w:color="auto"/>
        <w:right w:val="none" w:sz="0" w:space="0" w:color="auto"/>
      </w:divBdr>
    </w:div>
    <w:div w:id="1613317818">
      <w:bodyDiv w:val="1"/>
      <w:marLeft w:val="0"/>
      <w:marRight w:val="0"/>
      <w:marTop w:val="0"/>
      <w:marBottom w:val="0"/>
      <w:divBdr>
        <w:top w:val="none" w:sz="0" w:space="0" w:color="auto"/>
        <w:left w:val="none" w:sz="0" w:space="0" w:color="auto"/>
        <w:bottom w:val="none" w:sz="0" w:space="0" w:color="auto"/>
        <w:right w:val="none" w:sz="0" w:space="0" w:color="auto"/>
      </w:divBdr>
    </w:div>
    <w:div w:id="1638486065">
      <w:bodyDiv w:val="1"/>
      <w:marLeft w:val="0"/>
      <w:marRight w:val="0"/>
      <w:marTop w:val="0"/>
      <w:marBottom w:val="0"/>
      <w:divBdr>
        <w:top w:val="none" w:sz="0" w:space="0" w:color="auto"/>
        <w:left w:val="none" w:sz="0" w:space="0" w:color="auto"/>
        <w:bottom w:val="none" w:sz="0" w:space="0" w:color="auto"/>
        <w:right w:val="none" w:sz="0" w:space="0" w:color="auto"/>
      </w:divBdr>
    </w:div>
    <w:div w:id="1652322522">
      <w:bodyDiv w:val="1"/>
      <w:marLeft w:val="0"/>
      <w:marRight w:val="0"/>
      <w:marTop w:val="0"/>
      <w:marBottom w:val="0"/>
      <w:divBdr>
        <w:top w:val="none" w:sz="0" w:space="0" w:color="auto"/>
        <w:left w:val="none" w:sz="0" w:space="0" w:color="auto"/>
        <w:bottom w:val="none" w:sz="0" w:space="0" w:color="auto"/>
        <w:right w:val="none" w:sz="0" w:space="0" w:color="auto"/>
      </w:divBdr>
    </w:div>
    <w:div w:id="1689015577">
      <w:bodyDiv w:val="1"/>
      <w:marLeft w:val="0"/>
      <w:marRight w:val="0"/>
      <w:marTop w:val="0"/>
      <w:marBottom w:val="0"/>
      <w:divBdr>
        <w:top w:val="none" w:sz="0" w:space="0" w:color="auto"/>
        <w:left w:val="none" w:sz="0" w:space="0" w:color="auto"/>
        <w:bottom w:val="none" w:sz="0" w:space="0" w:color="auto"/>
        <w:right w:val="none" w:sz="0" w:space="0" w:color="auto"/>
      </w:divBdr>
    </w:div>
    <w:div w:id="1706711409">
      <w:bodyDiv w:val="1"/>
      <w:marLeft w:val="0"/>
      <w:marRight w:val="0"/>
      <w:marTop w:val="0"/>
      <w:marBottom w:val="0"/>
      <w:divBdr>
        <w:top w:val="none" w:sz="0" w:space="0" w:color="auto"/>
        <w:left w:val="none" w:sz="0" w:space="0" w:color="auto"/>
        <w:bottom w:val="none" w:sz="0" w:space="0" w:color="auto"/>
        <w:right w:val="none" w:sz="0" w:space="0" w:color="auto"/>
      </w:divBdr>
      <w:divsChild>
        <w:div w:id="2101178605">
          <w:marLeft w:val="-720"/>
          <w:marRight w:val="0"/>
          <w:marTop w:val="0"/>
          <w:marBottom w:val="0"/>
          <w:divBdr>
            <w:top w:val="none" w:sz="0" w:space="0" w:color="auto"/>
            <w:left w:val="none" w:sz="0" w:space="0" w:color="auto"/>
            <w:bottom w:val="none" w:sz="0" w:space="0" w:color="auto"/>
            <w:right w:val="none" w:sz="0" w:space="0" w:color="auto"/>
          </w:divBdr>
        </w:div>
      </w:divsChild>
    </w:div>
    <w:div w:id="1736660589">
      <w:bodyDiv w:val="1"/>
      <w:marLeft w:val="0"/>
      <w:marRight w:val="0"/>
      <w:marTop w:val="0"/>
      <w:marBottom w:val="0"/>
      <w:divBdr>
        <w:top w:val="none" w:sz="0" w:space="0" w:color="auto"/>
        <w:left w:val="none" w:sz="0" w:space="0" w:color="auto"/>
        <w:bottom w:val="none" w:sz="0" w:space="0" w:color="auto"/>
        <w:right w:val="none" w:sz="0" w:space="0" w:color="auto"/>
      </w:divBdr>
    </w:div>
    <w:div w:id="1785417299">
      <w:bodyDiv w:val="1"/>
      <w:marLeft w:val="0"/>
      <w:marRight w:val="0"/>
      <w:marTop w:val="0"/>
      <w:marBottom w:val="0"/>
      <w:divBdr>
        <w:top w:val="none" w:sz="0" w:space="0" w:color="auto"/>
        <w:left w:val="none" w:sz="0" w:space="0" w:color="auto"/>
        <w:bottom w:val="none" w:sz="0" w:space="0" w:color="auto"/>
        <w:right w:val="none" w:sz="0" w:space="0" w:color="auto"/>
      </w:divBdr>
    </w:div>
    <w:div w:id="1811484508">
      <w:bodyDiv w:val="1"/>
      <w:marLeft w:val="0"/>
      <w:marRight w:val="0"/>
      <w:marTop w:val="0"/>
      <w:marBottom w:val="0"/>
      <w:divBdr>
        <w:top w:val="none" w:sz="0" w:space="0" w:color="auto"/>
        <w:left w:val="none" w:sz="0" w:space="0" w:color="auto"/>
        <w:bottom w:val="none" w:sz="0" w:space="0" w:color="auto"/>
        <w:right w:val="none" w:sz="0" w:space="0" w:color="auto"/>
      </w:divBdr>
    </w:div>
    <w:div w:id="1877429591">
      <w:bodyDiv w:val="1"/>
      <w:marLeft w:val="0"/>
      <w:marRight w:val="0"/>
      <w:marTop w:val="0"/>
      <w:marBottom w:val="0"/>
      <w:divBdr>
        <w:top w:val="none" w:sz="0" w:space="0" w:color="auto"/>
        <w:left w:val="none" w:sz="0" w:space="0" w:color="auto"/>
        <w:bottom w:val="none" w:sz="0" w:space="0" w:color="auto"/>
        <w:right w:val="none" w:sz="0" w:space="0" w:color="auto"/>
      </w:divBdr>
    </w:div>
    <w:div w:id="1895190415">
      <w:bodyDiv w:val="1"/>
      <w:marLeft w:val="0"/>
      <w:marRight w:val="0"/>
      <w:marTop w:val="0"/>
      <w:marBottom w:val="0"/>
      <w:divBdr>
        <w:top w:val="none" w:sz="0" w:space="0" w:color="auto"/>
        <w:left w:val="none" w:sz="0" w:space="0" w:color="auto"/>
        <w:bottom w:val="none" w:sz="0" w:space="0" w:color="auto"/>
        <w:right w:val="none" w:sz="0" w:space="0" w:color="auto"/>
      </w:divBdr>
    </w:div>
    <w:div w:id="1900902792">
      <w:bodyDiv w:val="1"/>
      <w:marLeft w:val="0"/>
      <w:marRight w:val="0"/>
      <w:marTop w:val="0"/>
      <w:marBottom w:val="0"/>
      <w:divBdr>
        <w:top w:val="none" w:sz="0" w:space="0" w:color="auto"/>
        <w:left w:val="none" w:sz="0" w:space="0" w:color="auto"/>
        <w:bottom w:val="none" w:sz="0" w:space="0" w:color="auto"/>
        <w:right w:val="none" w:sz="0" w:space="0" w:color="auto"/>
      </w:divBdr>
    </w:div>
    <w:div w:id="1946227932">
      <w:bodyDiv w:val="1"/>
      <w:marLeft w:val="0"/>
      <w:marRight w:val="0"/>
      <w:marTop w:val="0"/>
      <w:marBottom w:val="0"/>
      <w:divBdr>
        <w:top w:val="none" w:sz="0" w:space="0" w:color="auto"/>
        <w:left w:val="none" w:sz="0" w:space="0" w:color="auto"/>
        <w:bottom w:val="none" w:sz="0" w:space="0" w:color="auto"/>
        <w:right w:val="none" w:sz="0" w:space="0" w:color="auto"/>
      </w:divBdr>
    </w:div>
    <w:div w:id="1963026720">
      <w:bodyDiv w:val="1"/>
      <w:marLeft w:val="0"/>
      <w:marRight w:val="0"/>
      <w:marTop w:val="0"/>
      <w:marBottom w:val="0"/>
      <w:divBdr>
        <w:top w:val="none" w:sz="0" w:space="0" w:color="auto"/>
        <w:left w:val="none" w:sz="0" w:space="0" w:color="auto"/>
        <w:bottom w:val="none" w:sz="0" w:space="0" w:color="auto"/>
        <w:right w:val="none" w:sz="0" w:space="0" w:color="auto"/>
      </w:divBdr>
    </w:div>
    <w:div w:id="2022538995">
      <w:bodyDiv w:val="1"/>
      <w:marLeft w:val="0"/>
      <w:marRight w:val="0"/>
      <w:marTop w:val="0"/>
      <w:marBottom w:val="0"/>
      <w:divBdr>
        <w:top w:val="none" w:sz="0" w:space="0" w:color="auto"/>
        <w:left w:val="none" w:sz="0" w:space="0" w:color="auto"/>
        <w:bottom w:val="none" w:sz="0" w:space="0" w:color="auto"/>
        <w:right w:val="none" w:sz="0" w:space="0" w:color="auto"/>
      </w:divBdr>
    </w:div>
    <w:div w:id="2029520814">
      <w:bodyDiv w:val="1"/>
      <w:marLeft w:val="0"/>
      <w:marRight w:val="0"/>
      <w:marTop w:val="0"/>
      <w:marBottom w:val="0"/>
      <w:divBdr>
        <w:top w:val="none" w:sz="0" w:space="0" w:color="auto"/>
        <w:left w:val="none" w:sz="0" w:space="0" w:color="auto"/>
        <w:bottom w:val="none" w:sz="0" w:space="0" w:color="auto"/>
        <w:right w:val="none" w:sz="0" w:space="0" w:color="auto"/>
      </w:divBdr>
    </w:div>
    <w:div w:id="2044086304">
      <w:bodyDiv w:val="1"/>
      <w:marLeft w:val="0"/>
      <w:marRight w:val="0"/>
      <w:marTop w:val="0"/>
      <w:marBottom w:val="0"/>
      <w:divBdr>
        <w:top w:val="none" w:sz="0" w:space="0" w:color="auto"/>
        <w:left w:val="none" w:sz="0" w:space="0" w:color="auto"/>
        <w:bottom w:val="none" w:sz="0" w:space="0" w:color="auto"/>
        <w:right w:val="none" w:sz="0" w:space="0" w:color="auto"/>
      </w:divBdr>
    </w:div>
    <w:div w:id="2062434662">
      <w:bodyDiv w:val="1"/>
      <w:marLeft w:val="0"/>
      <w:marRight w:val="0"/>
      <w:marTop w:val="0"/>
      <w:marBottom w:val="0"/>
      <w:divBdr>
        <w:top w:val="none" w:sz="0" w:space="0" w:color="auto"/>
        <w:left w:val="none" w:sz="0" w:space="0" w:color="auto"/>
        <w:bottom w:val="none" w:sz="0" w:space="0" w:color="auto"/>
        <w:right w:val="none" w:sz="0" w:space="0" w:color="auto"/>
      </w:divBdr>
    </w:div>
    <w:div w:id="2077897029">
      <w:bodyDiv w:val="1"/>
      <w:marLeft w:val="0"/>
      <w:marRight w:val="0"/>
      <w:marTop w:val="0"/>
      <w:marBottom w:val="0"/>
      <w:divBdr>
        <w:top w:val="none" w:sz="0" w:space="0" w:color="auto"/>
        <w:left w:val="none" w:sz="0" w:space="0" w:color="auto"/>
        <w:bottom w:val="none" w:sz="0" w:space="0" w:color="auto"/>
        <w:right w:val="none" w:sz="0" w:space="0" w:color="auto"/>
      </w:divBdr>
    </w:div>
    <w:div w:id="2130588651">
      <w:bodyDiv w:val="1"/>
      <w:marLeft w:val="0"/>
      <w:marRight w:val="0"/>
      <w:marTop w:val="0"/>
      <w:marBottom w:val="0"/>
      <w:divBdr>
        <w:top w:val="none" w:sz="0" w:space="0" w:color="auto"/>
        <w:left w:val="none" w:sz="0" w:space="0" w:color="auto"/>
        <w:bottom w:val="none" w:sz="0" w:space="0" w:color="auto"/>
        <w:right w:val="none" w:sz="0" w:space="0" w:color="auto"/>
      </w:divBdr>
    </w:div>
    <w:div w:id="2137480230">
      <w:bodyDiv w:val="1"/>
      <w:marLeft w:val="0"/>
      <w:marRight w:val="0"/>
      <w:marTop w:val="0"/>
      <w:marBottom w:val="0"/>
      <w:divBdr>
        <w:top w:val="none" w:sz="0" w:space="0" w:color="auto"/>
        <w:left w:val="none" w:sz="0" w:space="0" w:color="auto"/>
        <w:bottom w:val="none" w:sz="0" w:space="0" w:color="auto"/>
        <w:right w:val="none" w:sz="0" w:space="0" w:color="auto"/>
      </w:divBdr>
    </w:div>
    <w:div w:id="21426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heliyon.2021.e06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3AF8D-F8C3-4898-A068-28AB6FA2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11</Pages>
  <Words>3417</Words>
  <Characters>19854</Characters>
  <Application>Microsoft Office Word</Application>
  <DocSecurity>0</DocSecurity>
  <Lines>336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 Bajaj</dc:creator>
  <cp:keywords/>
  <dc:description/>
  <cp:lastModifiedBy>Sonu Tak</cp:lastModifiedBy>
  <cp:revision>13</cp:revision>
  <dcterms:created xsi:type="dcterms:W3CDTF">2024-11-01T06:46:00Z</dcterms:created>
  <dcterms:modified xsi:type="dcterms:W3CDTF">2025-01-11T15:43:00Z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77f38bb3798d22ec92167a51b7a9d6c1c349812d3d69158a104d9c5de46f2985</vt:lpwstr>
  </property>
</Properties>
</file>