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D46F" w14:textId="77777777"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14:paraId="3BB4675D" w14:textId="77777777"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14:paraId="12EE27BD" w14:textId="77777777"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14:paraId="5577460A" w14:textId="77777777" w:rsidR="005D10AD" w:rsidRPr="005065EB" w:rsidRDefault="00274166" w:rsidP="005065EB">
      <w:pPr>
        <w:widowControl w:val="0"/>
        <w:spacing w:after="0" w:line="276" w:lineRule="auto"/>
        <w:jc w:val="center"/>
        <w:rPr>
          <w:rFonts w:ascii="Times New Roman" w:hAnsi="Times New Roman" w:cs="Times New Roman"/>
          <w:vertAlign w:val="superscript"/>
        </w:rPr>
      </w:pPr>
      <w:proofErr w:type="spellStart"/>
      <w:r w:rsidRPr="003111DF">
        <w:rPr>
          <w:rFonts w:ascii="Times New Roman" w:hAnsi="Times New Roman" w:cs="Times New Roman"/>
        </w:rPr>
        <w:t>Nnorom</w:t>
      </w:r>
      <w:proofErr w:type="spellEnd"/>
      <w:r w:rsidRPr="003111DF">
        <w:rPr>
          <w:rFonts w:ascii="Times New Roman" w:hAnsi="Times New Roman" w:cs="Times New Roman"/>
        </w:rPr>
        <w:t xml:space="preserve"> Obinichi</w:t>
      </w:r>
      <w:r w:rsidRPr="003111DF">
        <w:rPr>
          <w:rFonts w:ascii="Times New Roman" w:hAnsi="Times New Roman" w:cs="Times New Roman"/>
          <w:vertAlign w:val="superscript"/>
        </w:rPr>
        <w:t>1</w:t>
      </w:r>
      <w:r w:rsidRPr="003111DF">
        <w:rPr>
          <w:rFonts w:ascii="Times New Roman" w:hAnsi="Times New Roman" w:cs="Times New Roman"/>
        </w:rPr>
        <w:t xml:space="preserve">, </w:t>
      </w:r>
      <w:r w:rsidR="005D10AD" w:rsidRPr="003111DF">
        <w:rPr>
          <w:rFonts w:ascii="Times New Roman" w:hAnsi="Times New Roman" w:cs="Times New Roman"/>
        </w:rPr>
        <w:t>Okon Emmanuel Dominic</w:t>
      </w:r>
      <w:r w:rsidR="005065EB" w:rsidRPr="003111DF">
        <w:rPr>
          <w:rFonts w:ascii="Times New Roman" w:hAnsi="Times New Roman" w:cs="Times New Roman"/>
          <w:vertAlign w:val="superscript"/>
        </w:rPr>
        <w:t>2</w:t>
      </w:r>
      <w:r w:rsidR="005065EB">
        <w:rPr>
          <w:rFonts w:ascii="Times New Roman" w:hAnsi="Times New Roman" w:cs="Times New Roman"/>
        </w:rPr>
        <w:t>,</w:t>
      </w:r>
      <w:r w:rsidR="005D10AD" w:rsidRPr="003111DF">
        <w:rPr>
          <w:rFonts w:ascii="Times New Roman" w:hAnsi="Times New Roman" w:cs="Times New Roman"/>
          <w:vertAlign w:val="superscript"/>
        </w:rPr>
        <w:t xml:space="preserve"> </w:t>
      </w:r>
      <w:r w:rsidR="005065EB" w:rsidRPr="00426D30">
        <w:t>Ifeanyi Uchegbulam</w:t>
      </w:r>
      <w:r w:rsidR="005065EB">
        <w:rPr>
          <w:vertAlign w:val="superscript"/>
        </w:rPr>
        <w:t>3</w:t>
      </w:r>
    </w:p>
    <w:p w14:paraId="5BC6D94E" w14:textId="77777777" w:rsidR="00274166" w:rsidRPr="003111DF" w:rsidRDefault="00274166" w:rsidP="00D07372">
      <w:pPr>
        <w:tabs>
          <w:tab w:val="center" w:pos="4680"/>
          <w:tab w:val="right" w:pos="9360"/>
        </w:tabs>
        <w:spacing w:line="276" w:lineRule="auto"/>
        <w:rPr>
          <w:rFonts w:ascii="Times New Roman" w:hAnsi="Times New Roman" w:cs="Times New Roman"/>
        </w:rPr>
      </w:pPr>
      <w:r w:rsidRPr="003111DF">
        <w:rPr>
          <w:rFonts w:ascii="Times New Roman" w:hAnsi="Times New Roman" w:cs="Times New Roman"/>
          <w:i/>
          <w:iCs/>
          <w:color w:val="000000" w:themeColor="text1"/>
          <w:vertAlign w:val="superscript"/>
        </w:rPr>
        <w:t>1</w:t>
      </w:r>
      <w:r w:rsidRPr="003111DF">
        <w:rPr>
          <w:rFonts w:ascii="Times New Roman" w:hAnsi="Times New Roman" w:cs="Times New Roman"/>
          <w:i/>
          <w:iCs/>
          <w:color w:val="000000" w:themeColor="text1"/>
        </w:rPr>
        <w:t xml:space="preserve">Department of Mechanical Engineering, University of Port Harcourt, </w:t>
      </w:r>
      <w:proofErr w:type="spellStart"/>
      <w:r w:rsidRPr="003111DF">
        <w:rPr>
          <w:rFonts w:ascii="Times New Roman" w:hAnsi="Times New Roman" w:cs="Times New Roman"/>
          <w:i/>
          <w:iCs/>
          <w:color w:val="000000" w:themeColor="text1"/>
        </w:rPr>
        <w:t>Choba</w:t>
      </w:r>
      <w:proofErr w:type="spellEnd"/>
      <w:r w:rsidRPr="003111DF">
        <w:rPr>
          <w:rFonts w:ascii="Times New Roman" w:hAnsi="Times New Roman" w:cs="Times New Roman"/>
          <w:i/>
          <w:iCs/>
          <w:color w:val="000000" w:themeColor="text1"/>
        </w:rPr>
        <w:t>, P.M.B., 5323, Nigeria.</w:t>
      </w:r>
    </w:p>
    <w:p w14:paraId="768B5FD9" w14:textId="77777777" w:rsidR="00AC40EF" w:rsidRDefault="00274166" w:rsidP="00D07372">
      <w:pPr>
        <w:tabs>
          <w:tab w:val="center" w:pos="4680"/>
          <w:tab w:val="right" w:pos="9360"/>
        </w:tabs>
        <w:spacing w:line="276" w:lineRule="auto"/>
        <w:rPr>
          <w:rFonts w:ascii="Times New Roman" w:hAnsi="Times New Roman" w:cs="Times New Roman"/>
          <w:i/>
          <w:iCs/>
          <w:color w:val="000000" w:themeColor="text1"/>
        </w:rPr>
      </w:pPr>
      <w:r w:rsidRPr="003111DF">
        <w:rPr>
          <w:rFonts w:ascii="Times New Roman" w:hAnsi="Times New Roman" w:cs="Times New Roman"/>
          <w:i/>
          <w:iCs/>
          <w:color w:val="000000" w:themeColor="text1"/>
          <w:vertAlign w:val="superscript"/>
        </w:rPr>
        <w:t>2</w:t>
      </w:r>
      <w:r w:rsidR="005D10AD" w:rsidRPr="003111DF">
        <w:rPr>
          <w:rFonts w:ascii="Times New Roman" w:hAnsi="Times New Roman" w:cs="Times New Roman"/>
          <w:i/>
          <w:iCs/>
          <w:color w:val="000000" w:themeColor="text1"/>
        </w:rPr>
        <w:t>Department of Mechanical Engineering</w:t>
      </w:r>
      <w:r w:rsidRPr="003111DF">
        <w:rPr>
          <w:rFonts w:ascii="Times New Roman" w:hAnsi="Times New Roman" w:cs="Times New Roman"/>
          <w:i/>
          <w:iCs/>
          <w:color w:val="000000" w:themeColor="text1"/>
        </w:rPr>
        <w:t xml:space="preserve">, University of Port Harcourt, </w:t>
      </w:r>
      <w:proofErr w:type="spellStart"/>
      <w:r w:rsidRPr="003111DF">
        <w:rPr>
          <w:rFonts w:ascii="Times New Roman" w:hAnsi="Times New Roman" w:cs="Times New Roman"/>
          <w:i/>
          <w:iCs/>
          <w:color w:val="000000" w:themeColor="text1"/>
        </w:rPr>
        <w:t>Choba</w:t>
      </w:r>
      <w:proofErr w:type="spellEnd"/>
      <w:r w:rsidRPr="003111DF">
        <w:rPr>
          <w:rFonts w:ascii="Times New Roman" w:hAnsi="Times New Roman" w:cs="Times New Roman"/>
          <w:i/>
          <w:iCs/>
          <w:color w:val="000000" w:themeColor="text1"/>
        </w:rPr>
        <w:t>, P.M.B., 5323, Nigeria.</w:t>
      </w:r>
      <w:bookmarkStart w:id="0" w:name="_Hlk129913985"/>
    </w:p>
    <w:p w14:paraId="5BE8F1DB" w14:textId="77777777" w:rsidR="002A4E06" w:rsidRPr="004B3401" w:rsidRDefault="005065EB" w:rsidP="004B3401">
      <w:pPr>
        <w:tabs>
          <w:tab w:val="center" w:pos="4680"/>
          <w:tab w:val="right" w:pos="9360"/>
        </w:tabs>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vertAlign w:val="superscript"/>
        </w:rPr>
        <w:t>3</w:t>
      </w:r>
      <w:r w:rsidRPr="001B6C7C">
        <w:rPr>
          <w:rFonts w:ascii="Times New Roman" w:hAnsi="Times New Roman" w:cs="Times New Roman"/>
          <w:i/>
          <w:iCs/>
          <w:color w:val="000000" w:themeColor="text1"/>
        </w:rPr>
        <w:t xml:space="preserve">Production Technology, School of Science Laboratory Technology, University of Port Harcourt, </w:t>
      </w:r>
      <w:proofErr w:type="spellStart"/>
      <w:r w:rsidRPr="001B6C7C">
        <w:rPr>
          <w:rFonts w:ascii="Times New Roman" w:hAnsi="Times New Roman" w:cs="Times New Roman"/>
          <w:i/>
          <w:iCs/>
          <w:color w:val="000000" w:themeColor="text1"/>
        </w:rPr>
        <w:t>Choba</w:t>
      </w:r>
      <w:proofErr w:type="spellEnd"/>
      <w:r w:rsidRPr="001B6C7C">
        <w:rPr>
          <w:rFonts w:ascii="Times New Roman" w:hAnsi="Times New Roman" w:cs="Times New Roman"/>
          <w:i/>
          <w:iCs/>
          <w:color w:val="000000" w:themeColor="text1"/>
        </w:rPr>
        <w:t>, P.M.B., 5323, Nigeria.</w:t>
      </w:r>
      <w:bookmarkEnd w:id="0"/>
    </w:p>
    <w:p w14:paraId="1293394D" w14:textId="77777777"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14:paraId="3509F12D" w14:textId="77777777"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xml:space="preserve">) to meet API standards and serve as a substitute to the expensive and environmentally unfriendly synthetic muds and modeling the pressure losses in vertical pipes to observe the effect of nanoparticle addition on pressure loss. Modified </w:t>
      </w:r>
      <w:proofErr w:type="spellStart"/>
      <w:r w:rsidRPr="00F15482">
        <w:rPr>
          <w:bCs/>
        </w:rPr>
        <w:t>Aluu</w:t>
      </w:r>
      <w:proofErr w:type="spellEnd"/>
      <w:r w:rsidRPr="00F15482">
        <w:rPr>
          <w:bCs/>
        </w:rPr>
        <w:t xml:space="preserve">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 xml:space="preserve">C. Results showed that at room temperature composites of Arabic gum and cocoyam biopolymers gave better dial reading at 600RPM and plastic viscosity of modified </w:t>
      </w:r>
      <w:proofErr w:type="spellStart"/>
      <w:r w:rsidRPr="00F15482">
        <w:rPr>
          <w:bCs/>
        </w:rPr>
        <w:t>Aluu</w:t>
      </w:r>
      <w:proofErr w:type="spellEnd"/>
      <w:r w:rsidRPr="00F15482">
        <w:rPr>
          <w:bCs/>
        </w:rPr>
        <w:t xml:space="preserve">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w:t>
      </w:r>
      <w:proofErr w:type="spellStart"/>
      <w:r w:rsidRPr="00F15482">
        <w:rPr>
          <w:bCs/>
        </w:rPr>
        <w:t>Aluu</w:t>
      </w:r>
      <w:proofErr w:type="spellEnd"/>
      <w:r w:rsidRPr="00F15482">
        <w:rPr>
          <w:bCs/>
        </w:rPr>
        <w:t xml:space="preserve">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proofErr w:type="spellStart"/>
      <w:r w:rsidRPr="00F15482">
        <w:rPr>
          <w:bCs/>
          <w:vertAlign w:val="superscript"/>
        </w:rPr>
        <w:t>o</w:t>
      </w:r>
      <w:r w:rsidRPr="00F15482">
        <w:rPr>
          <w:bCs/>
        </w:rPr>
        <w:t>c</w:t>
      </w:r>
      <w:proofErr w:type="spellEnd"/>
      <w:r w:rsidRPr="00F15482">
        <w:rPr>
          <w:bCs/>
        </w:rPr>
        <w:t xml:space="preserve"> and 94</w:t>
      </w:r>
      <w:r w:rsidRPr="00F15482">
        <w:rPr>
          <w:bCs/>
          <w:vertAlign w:val="superscript"/>
        </w:rPr>
        <w:t>o</w:t>
      </w:r>
      <w:r w:rsidRPr="00F15482">
        <w:rPr>
          <w:bCs/>
        </w:rPr>
        <w:t>C.</w:t>
      </w:r>
    </w:p>
    <w:p w14:paraId="597619A6" w14:textId="77777777" w:rsidR="002A4E06" w:rsidRPr="003111DF" w:rsidRDefault="005D10AD" w:rsidP="00D07372">
      <w:pPr>
        <w:pStyle w:val="Default"/>
        <w:spacing w:line="276" w:lineRule="auto"/>
        <w:jc w:val="both"/>
      </w:pPr>
      <w:r w:rsidRPr="003111DF">
        <w:t xml:space="preserve"> </w:t>
      </w:r>
    </w:p>
    <w:p w14:paraId="22C2C807" w14:textId="77777777" w:rsidR="00D07372" w:rsidRPr="00EB29E8" w:rsidRDefault="001321F6" w:rsidP="00D07372">
      <w:pPr>
        <w:spacing w:line="276" w:lineRule="auto"/>
        <w:rPr>
          <w:rFonts w:ascii="Times New Roman" w:hAnsi="Times New Roman" w:cs="Times New Roman"/>
        </w:rPr>
      </w:pPr>
      <w:r w:rsidRPr="00EB29E8">
        <w:rPr>
          <w:rFonts w:ascii="Times New Roman" w:hAnsi="Times New Roman" w:cs="Times New Roman"/>
        </w:rPr>
        <w:t xml:space="preserve">Keywords – </w:t>
      </w:r>
      <w:r w:rsidR="005D10AD" w:rsidRPr="00EB29E8">
        <w:rPr>
          <w:rFonts w:ascii="Times New Roman" w:hAnsi="Times New Roman" w:cs="Times New Roman"/>
        </w:rPr>
        <w:t>Hydraulics</w:t>
      </w:r>
      <w:r w:rsidRPr="00EB29E8">
        <w:rPr>
          <w:rFonts w:ascii="Times New Roman" w:hAnsi="Times New Roman" w:cs="Times New Roman"/>
        </w:rPr>
        <w:t>,</w:t>
      </w:r>
      <w:r w:rsidR="005D10AD" w:rsidRPr="00EB29E8">
        <w:rPr>
          <w:rFonts w:ascii="Times New Roman" w:hAnsi="Times New Roman" w:cs="Times New Roman"/>
        </w:rPr>
        <w:t xml:space="preserve"> nanoparticles</w:t>
      </w:r>
      <w:r w:rsidRPr="00EB29E8">
        <w:rPr>
          <w:rFonts w:ascii="Times New Roman" w:hAnsi="Times New Roman" w:cs="Times New Roman"/>
        </w:rPr>
        <w:t>, pipe</w:t>
      </w:r>
      <w:r w:rsidR="005D10AD" w:rsidRPr="00EB29E8">
        <w:rPr>
          <w:rFonts w:ascii="Times New Roman" w:hAnsi="Times New Roman" w:cs="Times New Roman"/>
        </w:rPr>
        <w:t>s</w:t>
      </w:r>
      <w:r w:rsidRPr="00EB29E8">
        <w:rPr>
          <w:rFonts w:ascii="Times New Roman" w:hAnsi="Times New Roman" w:cs="Times New Roman"/>
        </w:rPr>
        <w:t xml:space="preserve">, </w:t>
      </w:r>
      <w:r w:rsidR="005D10AD" w:rsidRPr="00EB29E8">
        <w:rPr>
          <w:rFonts w:ascii="Times New Roman" w:hAnsi="Times New Roman" w:cs="Times New Roman"/>
        </w:rPr>
        <w:t>drilling</w:t>
      </w:r>
      <w:r w:rsidR="009416C7" w:rsidRPr="00EB29E8">
        <w:rPr>
          <w:rFonts w:ascii="Times New Roman" w:hAnsi="Times New Roman" w:cs="Times New Roman"/>
        </w:rPr>
        <w:t xml:space="preserve"> mu</w:t>
      </w:r>
      <w:r w:rsidR="00D9237A" w:rsidRPr="00EB29E8">
        <w:rPr>
          <w:rFonts w:ascii="Times New Roman" w:hAnsi="Times New Roman" w:cs="Times New Roman"/>
        </w:rPr>
        <w:t>d</w:t>
      </w:r>
      <w:r w:rsidR="009054AD" w:rsidRPr="00EB29E8">
        <w:rPr>
          <w:rFonts w:ascii="Times New Roman" w:hAnsi="Times New Roman" w:cs="Times New Roman"/>
        </w:rPr>
        <w:t>, modified</w:t>
      </w:r>
    </w:p>
    <w:p w14:paraId="25807C67" w14:textId="77777777" w:rsidR="001321F6"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14:paraId="4D313650" w14:textId="77777777" w:rsidR="00AB1BAF" w:rsidRPr="003111DF" w:rsidRDefault="00AB1BAF" w:rsidP="00D07372">
      <w:pPr>
        <w:spacing w:line="276" w:lineRule="auto"/>
        <w:rPr>
          <w:rFonts w:ascii="Times New Roman" w:hAnsi="Times New Roman" w:cs="Times New Roman"/>
        </w:rPr>
      </w:pPr>
    </w:p>
    <w:p w14:paraId="73FD6C0F" w14:textId="77777777"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lastRenderedPageBreak/>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14:paraId="5C2762D9" w14:textId="77777777"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2019)</w:t>
      </w:r>
      <w:r w:rsidRPr="003111DF">
        <w:t>. Rheological properties of drilling fluids are important for evaluating drilling fluid behavior to solve problems of hole cleaning and hole erosion, suspension of cuttings, drilling fluid treatment, and hydraulics calculations. Optimizing drilling fluid parameters is important to achieve 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w:t>
      </w:r>
      <w:proofErr w:type="spellStart"/>
      <w:r w:rsidR="00407CCF" w:rsidRPr="003111DF">
        <w:rPr>
          <w:color w:val="auto"/>
        </w:rPr>
        <w:t>Hydroxyethylcellulose</w:t>
      </w:r>
      <w:proofErr w:type="spellEnd"/>
      <w:r w:rsidR="00407CCF" w:rsidRPr="003111DF">
        <w:rPr>
          <w:color w:val="auto"/>
        </w:rPr>
        <w:t xml:space="preserv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w:t>
      </w:r>
      <w:proofErr w:type="spellStart"/>
      <w:r w:rsidR="00407CCF" w:rsidRPr="003111DF">
        <w:rPr>
          <w:color w:val="auto"/>
        </w:rPr>
        <w:t>gellan</w:t>
      </w:r>
      <w:proofErr w:type="spellEnd"/>
      <w:r w:rsidR="00407CCF" w:rsidRPr="003111DF">
        <w:rPr>
          <w:color w:val="auto"/>
        </w:rPr>
        <w:t xml:space="preserve"> gum), and seed gums (guar gum) (Teleman et al., 2003). </w:t>
      </w:r>
    </w:p>
    <w:p w14:paraId="6E081225" w14:textId="77777777"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 xml:space="preserve">Drilling fluids experience an extreme range of different external conditions such as temperatures, pressures, and shear rates. Extensive testing is therefore required for prediction of </w:t>
      </w:r>
      <w:proofErr w:type="spellStart"/>
      <w:r w:rsidRPr="003111DF">
        <w:rPr>
          <w:rFonts w:ascii="Times New Roman" w:hAnsi="Times New Roman" w:cs="Times New Roman"/>
        </w:rPr>
        <w:t>behaviour</w:t>
      </w:r>
      <w:proofErr w:type="spellEnd"/>
      <w:r w:rsidRPr="003111DF">
        <w:rPr>
          <w:rFonts w:ascii="Times New Roman" w:hAnsi="Times New Roman" w:cs="Times New Roman"/>
        </w:rPr>
        <w:t xml:space="preserve"> and to generate accurate models before these polymers are deployed on the field.</w:t>
      </w:r>
    </w:p>
    <w:p w14:paraId="46AD042F" w14:textId="77777777" w:rsidR="00407CCF" w:rsidRPr="003111DF" w:rsidRDefault="00407CCF" w:rsidP="00407CCF">
      <w:pPr>
        <w:spacing w:line="276" w:lineRule="auto"/>
        <w:jc w:val="both"/>
        <w:rPr>
          <w:rFonts w:ascii="Times New Roman" w:hAnsi="Times New Roman" w:cs="Times New Roman"/>
        </w:rPr>
      </w:pPr>
    </w:p>
    <w:p w14:paraId="76866AE5" w14:textId="77777777" w:rsidR="00407CCF" w:rsidRPr="003111DF" w:rsidRDefault="00167E3B" w:rsidP="00407CCF">
      <w:pPr>
        <w:pStyle w:val="Default"/>
        <w:spacing w:line="276" w:lineRule="auto"/>
        <w:jc w:val="both"/>
        <w:rPr>
          <w:b/>
          <w:color w:val="auto"/>
        </w:rPr>
      </w:pPr>
      <w:r w:rsidRPr="003111DF">
        <w:rPr>
          <w:b/>
          <w:color w:val="auto"/>
        </w:rPr>
        <w:lastRenderedPageBreak/>
        <w:t>2.</w:t>
      </w:r>
      <w:r w:rsidRPr="003111DF">
        <w:rPr>
          <w:color w:val="auto"/>
        </w:rPr>
        <w:t xml:space="preserve"> </w:t>
      </w:r>
      <w:r w:rsidRPr="003111DF">
        <w:rPr>
          <w:b/>
          <w:color w:val="auto"/>
        </w:rPr>
        <w:t>MATERIALS AND METHODS</w:t>
      </w:r>
    </w:p>
    <w:p w14:paraId="1DBFBBA5" w14:textId="77777777" w:rsidR="00407CCF" w:rsidRPr="00AB1BAF" w:rsidRDefault="00167E3B" w:rsidP="00AB1BAF">
      <w:pPr>
        <w:pStyle w:val="ListParagraph"/>
        <w:numPr>
          <w:ilvl w:val="1"/>
          <w:numId w:val="53"/>
        </w:numPr>
        <w:spacing w:line="276" w:lineRule="auto"/>
        <w:jc w:val="both"/>
        <w:rPr>
          <w:rFonts w:ascii="Times New Roman" w:hAnsi="Times New Roman" w:cs="Times New Roman"/>
          <w:b/>
        </w:rPr>
      </w:pPr>
      <w:r w:rsidRPr="00AB1BAF">
        <w:rPr>
          <w:rFonts w:ascii="Times New Roman" w:hAnsi="Times New Roman" w:cs="Times New Roman"/>
          <w:b/>
        </w:rPr>
        <w:t>MATERIALS</w:t>
      </w:r>
    </w:p>
    <w:p w14:paraId="5F8E6482" w14:textId="77777777"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 xml:space="preserve">Clay samples were collected by using hand auger to scoop the clay materials from swamp forest </w:t>
      </w:r>
      <w:proofErr w:type="spellStart"/>
      <w:r w:rsidRPr="003111DF">
        <w:rPr>
          <w:rFonts w:ascii="Times New Roman" w:hAnsi="Times New Roman" w:cs="Times New Roman"/>
        </w:rPr>
        <w:t>Omuike</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in Rivers State, Nigeria. The samples were collected from </w:t>
      </w:r>
      <w:proofErr w:type="spellStart"/>
      <w:r w:rsidRPr="003111DF">
        <w:rPr>
          <w:rFonts w:ascii="Times New Roman" w:hAnsi="Times New Roman" w:cs="Times New Roman"/>
        </w:rPr>
        <w:t>Ikwerre</w:t>
      </w:r>
      <w:proofErr w:type="spellEnd"/>
      <w:r w:rsidRPr="003111DF">
        <w:rPr>
          <w:rFonts w:ascii="Times New Roman" w:hAnsi="Times New Roman" w:cs="Times New Roman"/>
        </w:rPr>
        <w:t xml:space="preserve"> local government 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 xml:space="preserve">E between </w:t>
      </w:r>
      <w:proofErr w:type="spellStart"/>
      <w:r w:rsidRPr="003111DF">
        <w:rPr>
          <w:rFonts w:ascii="Times New Roman" w:hAnsi="Times New Roman" w:cs="Times New Roman"/>
        </w:rPr>
        <w:t>Aluu</w:t>
      </w:r>
      <w:proofErr w:type="spellEnd"/>
      <w:r w:rsidRPr="003111DF">
        <w:rPr>
          <w:rFonts w:ascii="Times New Roman" w:hAnsi="Times New Roman" w:cs="Times New Roman"/>
        </w:rPr>
        <w:t xml:space="preserve"> and </w:t>
      </w:r>
      <w:proofErr w:type="spellStart"/>
      <w:r w:rsidRPr="003111DF">
        <w:rPr>
          <w:rFonts w:ascii="Times New Roman" w:hAnsi="Times New Roman" w:cs="Times New Roman"/>
        </w:rPr>
        <w:t>Isiokpo</w:t>
      </w:r>
      <w:proofErr w:type="spellEnd"/>
      <w:r w:rsidRPr="003111DF">
        <w:rPr>
          <w:rFonts w:ascii="Times New Roman" w:hAnsi="Times New Roman" w:cs="Times New Roman"/>
        </w:rPr>
        <w:t xml:space="preserve">, </w:t>
      </w:r>
      <w:proofErr w:type="spellStart"/>
      <w:r w:rsidRPr="003111DF">
        <w:rPr>
          <w:rFonts w:ascii="Times New Roman" w:hAnsi="Times New Roman" w:cs="Times New Roman"/>
        </w:rPr>
        <w:t>Ikwerre</w:t>
      </w:r>
      <w:proofErr w:type="spellEnd"/>
      <w:r w:rsidRPr="003111DF">
        <w:rPr>
          <w:rFonts w:ascii="Times New Roman" w:hAnsi="Times New Roman" w:cs="Times New Roman"/>
        </w:rPr>
        <w:t>, Rivers state, Nigeria.</w:t>
      </w:r>
    </w:p>
    <w:p w14:paraId="74B2B89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Purification and Processing</w:t>
      </w:r>
    </w:p>
    <w:p w14:paraId="075FC81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raw clay samples were purified to remove all gross impurities in the sample. Samples were ground using the electric grinder to reduce the particle size to less than 60 </w:t>
      </w:r>
      <w:proofErr w:type="spellStart"/>
      <w:r w:rsidRPr="003111DF">
        <w:rPr>
          <w:rFonts w:ascii="Times New Roman" w:hAnsi="Times New Roman" w:cs="Times New Roman"/>
        </w:rPr>
        <w:t>μm</w:t>
      </w:r>
      <w:proofErr w:type="spellEnd"/>
      <w:r w:rsidRPr="003111DF">
        <w:rPr>
          <w:rFonts w:ascii="Times New Roman" w:hAnsi="Times New Roman" w:cs="Times New Roman"/>
        </w:rPr>
        <w:t>.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14:paraId="008B77AB"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Beneficiation / Selection</w:t>
      </w:r>
    </w:p>
    <w:p w14:paraId="017A8AC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14:paraId="552ABBDA"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t>
      </w:r>
      <w:proofErr w:type="spellStart"/>
      <w:r w:rsidRPr="003111DF">
        <w:rPr>
          <w:rFonts w:ascii="Times New Roman" w:hAnsi="Times New Roman" w:cs="Times New Roman"/>
        </w:rPr>
        <w:t>Surgifield</w:t>
      </w:r>
      <w:proofErr w:type="spellEnd"/>
      <w:r w:rsidRPr="003111DF">
        <w:rPr>
          <w:rFonts w:ascii="Times New Roman" w:hAnsi="Times New Roman" w:cs="Times New Roman"/>
        </w:rPr>
        <w:t xml:space="preserve"> Laboratory oven, SM9053A) at 80 ºC until a constant weight was achieved. The dried clay was ground to less than 100 microns using an electric grinder (Marlex Appliances PVT Limited).</w:t>
      </w:r>
    </w:p>
    <w:p w14:paraId="63756B14"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w:t>
      </w:r>
      <w:proofErr w:type="spellStart"/>
      <w:r w:rsidRPr="003111DF">
        <w:rPr>
          <w:rFonts w:ascii="Times New Roman" w:hAnsi="Times New Roman" w:cs="Times New Roman"/>
        </w:rPr>
        <w:t>Galadimawa</w:t>
      </w:r>
      <w:proofErr w:type="spellEnd"/>
      <w:r w:rsidRPr="003111DF">
        <w:rPr>
          <w:rFonts w:ascii="Times New Roman" w:hAnsi="Times New Roman" w:cs="Times New Roman"/>
        </w:rPr>
        <w:t>, Abuja.</w:t>
      </w:r>
    </w:p>
    <w:p w14:paraId="2A99B76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Scanning electron microscope (SEM):</w:t>
      </w:r>
      <w:r w:rsidRPr="00AB1BA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14:paraId="661ED6A4"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067B6AAF" wp14:editId="47B86994">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14:paraId="481D500F" w14:textId="77777777"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14:paraId="27951A4E"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Weighing balance:</w:t>
      </w:r>
      <w:r w:rsidRPr="00AB1BAF">
        <w:rPr>
          <w:rFonts w:ascii="Times New Roman" w:hAnsi="Times New Roman" w:cs="Times New Roman"/>
        </w:rPr>
        <w:t xml:space="preserve"> Weighing scale or balance is a device used to measure the mass or weight of samples.</w:t>
      </w:r>
    </w:p>
    <w:p w14:paraId="1E1EE76C"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8B740D7" wp14:editId="793F250F">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14:paraId="22A0DFD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14:paraId="10B8317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lastRenderedPageBreak/>
        <w:t>Sand retort kit:</w:t>
      </w:r>
      <w:r w:rsidRPr="00AB1BAF">
        <w:rPr>
          <w:rFonts w:ascii="Times New Roman" w:hAnsi="Times New Roman" w:cs="Times New Roman"/>
        </w:rPr>
        <w:t xml:space="preserve"> The volume of sand sized particles in the drilling fluid is determined by a sand content kit. Materials with size greater than 74 </w:t>
      </w:r>
      <w:proofErr w:type="spellStart"/>
      <w:r w:rsidRPr="00AB1BAF">
        <w:rPr>
          <w:rFonts w:ascii="Times New Roman" w:hAnsi="Times New Roman" w:cs="Times New Roman"/>
        </w:rPr>
        <w:t>μm</w:t>
      </w:r>
      <w:proofErr w:type="spellEnd"/>
      <w:r w:rsidRPr="00AB1BAF">
        <w:rPr>
          <w:rFonts w:ascii="Times New Roman" w:hAnsi="Times New Roman" w:cs="Times New Roman"/>
        </w:rPr>
        <w:t xml:space="preserve"> (200 mesh) are sand particles and not fit for drilling usage.</w:t>
      </w:r>
    </w:p>
    <w:p w14:paraId="054F8851"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67DB00E" wp14:editId="1ED7C974">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14:paraId="572D4139"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14:paraId="7E2C1194"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Multi-mixer:</w:t>
      </w:r>
      <w:r w:rsidRPr="00AB1BAF">
        <w:rPr>
          <w:rFonts w:ascii="Times New Roman" w:hAnsi="Times New Roman" w:cs="Times New Roman"/>
        </w:rPr>
        <w:t xml:space="preserve"> To get accurate results from drilling fluid experiments, drilling mud samples in the process of their preparation are mixed thoroughly to create </w:t>
      </w:r>
      <w:proofErr w:type="gramStart"/>
      <w:r w:rsidRPr="00AB1BAF">
        <w:rPr>
          <w:rFonts w:ascii="Times New Roman" w:hAnsi="Times New Roman" w:cs="Times New Roman"/>
        </w:rPr>
        <w:t>an</w:t>
      </w:r>
      <w:proofErr w:type="gramEnd"/>
      <w:r w:rsidRPr="00AB1BAF">
        <w:rPr>
          <w:rFonts w:ascii="Times New Roman" w:hAnsi="Times New Roman" w:cs="Times New Roman"/>
        </w:rPr>
        <w:t xml:space="preserve"> homogeneous mixture. Multimixers are used to mix drilling mud samples in preparation for laboratory tests.</w:t>
      </w:r>
    </w:p>
    <w:p w14:paraId="7BAB4DDA"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7581BBD" wp14:editId="6A2D0F21">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14:paraId="75D6A465"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.4: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Multi-mixer</w:t>
      </w:r>
    </w:p>
    <w:p w14:paraId="466DAECD"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Mud balance:</w:t>
      </w:r>
      <w:r w:rsidRPr="00AB1BAF">
        <w:rPr>
          <w:rFonts w:ascii="Times New Roman" w:hAnsi="Times New Roman" w:cs="Times New Roman"/>
        </w:rPr>
        <w:t xml:space="preserve"> Mud balance is used to determine the density or weight of a given volume of liquid or drilling mud. It is are calibrated in pounds per gallon (</w:t>
      </w:r>
      <w:proofErr w:type="spellStart"/>
      <w:r w:rsidRPr="00AB1BAF">
        <w:rPr>
          <w:rFonts w:ascii="Times New Roman" w:hAnsi="Times New Roman" w:cs="Times New Roman"/>
        </w:rPr>
        <w:t>Ib</w:t>
      </w:r>
      <w:proofErr w:type="spellEnd"/>
      <w:r w:rsidRPr="00AB1BAF">
        <w:rPr>
          <w:rFonts w:ascii="Times New Roman" w:hAnsi="Times New Roman" w:cs="Times New Roman"/>
        </w:rPr>
        <w:t xml:space="preserve">/gal), specific gravity </w:t>
      </w:r>
      <w:r w:rsidRPr="00AB1BAF">
        <w:rPr>
          <w:rFonts w:ascii="Times New Roman" w:hAnsi="Times New Roman" w:cs="Times New Roman"/>
        </w:rPr>
        <w:lastRenderedPageBreak/>
        <w:t>(SG, kg/m3), Pounds per cubic feet (</w:t>
      </w:r>
      <w:proofErr w:type="spellStart"/>
      <w:r w:rsidRPr="00AB1BAF">
        <w:rPr>
          <w:rFonts w:ascii="Times New Roman" w:hAnsi="Times New Roman" w:cs="Times New Roman"/>
        </w:rPr>
        <w:t>Ib</w:t>
      </w:r>
      <w:proofErr w:type="spellEnd"/>
      <w:r w:rsidRPr="00AB1BAF">
        <w:rPr>
          <w:rFonts w:ascii="Times New Roman" w:hAnsi="Times New Roman" w:cs="Times New Roman"/>
        </w:rPr>
        <w:t>/ft3</w:t>
      </w:r>
      <w:proofErr w:type="gramStart"/>
      <w:r w:rsidRPr="00AB1BAF">
        <w:rPr>
          <w:rFonts w:ascii="Times New Roman" w:hAnsi="Times New Roman" w:cs="Times New Roman"/>
        </w:rPr>
        <w:t>),Pounds</w:t>
      </w:r>
      <w:proofErr w:type="gramEnd"/>
      <w:r w:rsidRPr="00AB1BAF">
        <w:rPr>
          <w:rFonts w:ascii="Times New Roman" w:hAnsi="Times New Roman" w:cs="Times New Roman"/>
        </w:rPr>
        <w:t xml:space="preserve"> per square inch per 1000feet (</w:t>
      </w:r>
      <w:proofErr w:type="spellStart"/>
      <w:r w:rsidRPr="00AB1BAF">
        <w:rPr>
          <w:rFonts w:ascii="Times New Roman" w:hAnsi="Times New Roman" w:cs="Times New Roman"/>
        </w:rPr>
        <w:t>Ib</w:t>
      </w:r>
      <w:proofErr w:type="spellEnd"/>
      <w:r w:rsidRPr="00AB1BAF">
        <w:rPr>
          <w:rFonts w:ascii="Times New Roman" w:hAnsi="Times New Roman" w:cs="Times New Roman"/>
        </w:rPr>
        <w:t>/in2/1000ft).</w:t>
      </w:r>
    </w:p>
    <w:p w14:paraId="78D7CEE7"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DAA4D49" wp14:editId="6963E3BA">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14:paraId="0A296B5B"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.5: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Mud Balance.</w:t>
      </w:r>
    </w:p>
    <w:p w14:paraId="72084A3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Variable speed viscometer:</w:t>
      </w:r>
      <w:r w:rsidRPr="00AB1BAF">
        <w:rPr>
          <w:rFonts w:ascii="Times New Roman" w:hAnsi="Times New Roman" w:cs="Times New Roman"/>
        </w:rPr>
        <w:t xml:space="preserve"> Variable speed viscometers are used to study rheological or flow </w:t>
      </w:r>
      <w:proofErr w:type="spellStart"/>
      <w:r w:rsidRPr="00AB1BAF">
        <w:rPr>
          <w:rFonts w:ascii="Times New Roman" w:hAnsi="Times New Roman" w:cs="Times New Roman"/>
        </w:rPr>
        <w:t>behaviour</w:t>
      </w:r>
      <w:proofErr w:type="spellEnd"/>
      <w:r w:rsidRPr="00AB1BAF">
        <w:rPr>
          <w:rFonts w:ascii="Times New Roman" w:hAnsi="Times New Roman" w:cs="Times New Roman"/>
        </w:rPr>
        <w:t xml:space="preserve"> of drilling mud suspensions. It gives the shear stress and shear rate relationship of drilling fluids with respect to time and temperature. Properties such as plastic and apparent viscosity, yield point, gel strength can be determined by the use of an </w:t>
      </w:r>
      <w:proofErr w:type="gramStart"/>
      <w:r w:rsidRPr="00AB1BAF">
        <w:rPr>
          <w:rFonts w:ascii="Times New Roman" w:hAnsi="Times New Roman" w:cs="Times New Roman"/>
        </w:rPr>
        <w:t>8 speed</w:t>
      </w:r>
      <w:proofErr w:type="gramEnd"/>
      <w:r w:rsidRPr="00AB1BAF">
        <w:rPr>
          <w:rFonts w:ascii="Times New Roman" w:hAnsi="Times New Roman" w:cs="Times New Roman"/>
        </w:rPr>
        <w:t xml:space="preserve"> viscometer.</w:t>
      </w:r>
    </w:p>
    <w:p w14:paraId="4313F6BF"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38243A3A" wp14:editId="60DA8CDF">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14:paraId="6FEDE469" w14:textId="77777777"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.6: </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8 speed viscometer model 800.</w:t>
      </w:r>
    </w:p>
    <w:p w14:paraId="146086F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14:paraId="56272852" w14:textId="77777777"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681"/>
        <w:gridCol w:w="4669"/>
      </w:tblGrid>
      <w:tr w:rsidR="00DC1A9D" w:rsidRPr="003111DF" w14:paraId="0D93F6D6" w14:textId="77777777" w:rsidTr="00783E46">
        <w:tc>
          <w:tcPr>
            <w:tcW w:w="4788" w:type="dxa"/>
          </w:tcPr>
          <w:p w14:paraId="3742A32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14:paraId="127A3FC7"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76ED6DA3"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14:paraId="703FF801" w14:textId="77777777" w:rsidTr="00783E46">
        <w:tc>
          <w:tcPr>
            <w:tcW w:w="4788" w:type="dxa"/>
          </w:tcPr>
          <w:p w14:paraId="00712386" w14:textId="77777777"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14:paraId="0F6C6C80" w14:textId="77777777" w:rsidR="00DC1A9D" w:rsidRPr="003111DF" w:rsidRDefault="00DC1A9D" w:rsidP="00D07372">
            <w:pPr>
              <w:spacing w:line="276" w:lineRule="auto"/>
              <w:jc w:val="both"/>
              <w:rPr>
                <w:rFonts w:ascii="Times New Roman" w:hAnsi="Times New Roman" w:cs="Times New Roman"/>
                <w:sz w:val="24"/>
                <w:szCs w:val="24"/>
              </w:rPr>
            </w:pPr>
          </w:p>
        </w:tc>
        <w:tc>
          <w:tcPr>
            <w:tcW w:w="4788" w:type="dxa"/>
          </w:tcPr>
          <w:p w14:paraId="4D8B336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14:paraId="7F0C9B40" w14:textId="77777777" w:rsidTr="00783E46">
        <w:tc>
          <w:tcPr>
            <w:tcW w:w="4788" w:type="dxa"/>
          </w:tcPr>
          <w:p w14:paraId="611A3100"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14:paraId="44D6C9E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14:paraId="3D1F9DC9" w14:textId="77777777" w:rsidTr="00783E46">
        <w:tc>
          <w:tcPr>
            <w:tcW w:w="4788" w:type="dxa"/>
          </w:tcPr>
          <w:p w14:paraId="21ACDB84"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14:paraId="7F6E14C4" w14:textId="77777777"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14:paraId="56D12D6D" w14:textId="77777777" w:rsidTr="00783E46">
        <w:tc>
          <w:tcPr>
            <w:tcW w:w="4788" w:type="dxa"/>
          </w:tcPr>
          <w:p w14:paraId="00F5082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14:paraId="53469BBB" w14:textId="77777777"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14:paraId="76B77B16" w14:textId="77777777" w:rsidTr="00783E46">
        <w:tc>
          <w:tcPr>
            <w:tcW w:w="4788" w:type="dxa"/>
          </w:tcPr>
          <w:p w14:paraId="31C8816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Gum Arabic</w:t>
            </w:r>
          </w:p>
        </w:tc>
        <w:tc>
          <w:tcPr>
            <w:tcW w:w="4788" w:type="dxa"/>
          </w:tcPr>
          <w:p w14:paraId="7418CE83" w14:textId="77777777" w:rsidR="00DC1A9D" w:rsidRPr="003111DF" w:rsidRDefault="00DC1A9D" w:rsidP="00D07372">
            <w:pPr>
              <w:spacing w:line="276" w:lineRule="auto"/>
              <w:jc w:val="both"/>
              <w:rPr>
                <w:rFonts w:ascii="Times New Roman" w:hAnsi="Times New Roman" w:cs="Times New Roman"/>
                <w:sz w:val="24"/>
                <w:szCs w:val="24"/>
              </w:rPr>
            </w:pPr>
            <w:proofErr w:type="spellStart"/>
            <w:r w:rsidRPr="003111DF">
              <w:rPr>
                <w:rFonts w:ascii="Times New Roman" w:hAnsi="Times New Roman" w:cs="Times New Roman"/>
                <w:sz w:val="24"/>
                <w:szCs w:val="24"/>
              </w:rPr>
              <w:t>Viscosifier</w:t>
            </w:r>
            <w:proofErr w:type="spellEnd"/>
            <w:r w:rsidRPr="003111DF">
              <w:rPr>
                <w:rFonts w:ascii="Times New Roman" w:hAnsi="Times New Roman" w:cs="Times New Roman"/>
                <w:sz w:val="24"/>
                <w:szCs w:val="24"/>
              </w:rPr>
              <w:t xml:space="preserve"> and fluid loss additive</w:t>
            </w:r>
          </w:p>
        </w:tc>
      </w:tr>
      <w:tr w:rsidR="00DC1A9D" w:rsidRPr="003111DF" w14:paraId="3D113D53" w14:textId="77777777" w:rsidTr="00783E46">
        <w:tc>
          <w:tcPr>
            <w:tcW w:w="4788" w:type="dxa"/>
          </w:tcPr>
          <w:p w14:paraId="77F9F2CD"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Caustic </w:t>
            </w:r>
            <w:proofErr w:type="gramStart"/>
            <w:r w:rsidRPr="003111DF">
              <w:rPr>
                <w:rFonts w:ascii="Times New Roman" w:hAnsi="Times New Roman" w:cs="Times New Roman"/>
                <w:sz w:val="24"/>
                <w:szCs w:val="24"/>
              </w:rPr>
              <w:t>soda(</w:t>
            </w:r>
            <w:proofErr w:type="gramEnd"/>
            <w:r w:rsidRPr="003111DF">
              <w:rPr>
                <w:rFonts w:ascii="Times New Roman" w:hAnsi="Times New Roman" w:cs="Times New Roman"/>
                <w:sz w:val="24"/>
                <w:szCs w:val="24"/>
              </w:rPr>
              <w:t>NaOH)</w:t>
            </w:r>
          </w:p>
        </w:tc>
        <w:tc>
          <w:tcPr>
            <w:tcW w:w="4788" w:type="dxa"/>
          </w:tcPr>
          <w:p w14:paraId="4AE48D65"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14:paraId="4F6E1C58" w14:textId="77777777" w:rsidTr="00783E46">
        <w:tc>
          <w:tcPr>
            <w:tcW w:w="4788" w:type="dxa"/>
          </w:tcPr>
          <w:p w14:paraId="596A66A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Potassium </w:t>
            </w:r>
            <w:proofErr w:type="gramStart"/>
            <w:r w:rsidRPr="003111DF">
              <w:rPr>
                <w:rFonts w:ascii="Times New Roman" w:hAnsi="Times New Roman" w:cs="Times New Roman"/>
                <w:sz w:val="24"/>
                <w:szCs w:val="24"/>
              </w:rPr>
              <w:t>Chloride(</w:t>
            </w:r>
            <w:proofErr w:type="gramEnd"/>
            <w:r w:rsidRPr="003111DF">
              <w:rPr>
                <w:rFonts w:ascii="Times New Roman" w:hAnsi="Times New Roman" w:cs="Times New Roman"/>
                <w:sz w:val="24"/>
                <w:szCs w:val="24"/>
              </w:rPr>
              <w:t>KCl)</w:t>
            </w:r>
          </w:p>
        </w:tc>
        <w:tc>
          <w:tcPr>
            <w:tcW w:w="4788" w:type="dxa"/>
          </w:tcPr>
          <w:p w14:paraId="61F0014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14:paraId="4E15D297" w14:textId="77777777" w:rsidTr="00783E46">
        <w:tc>
          <w:tcPr>
            <w:tcW w:w="4788" w:type="dxa"/>
          </w:tcPr>
          <w:p w14:paraId="4E42391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Water</w:t>
            </w:r>
          </w:p>
        </w:tc>
        <w:tc>
          <w:tcPr>
            <w:tcW w:w="4788" w:type="dxa"/>
          </w:tcPr>
          <w:p w14:paraId="5D95922E"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 xml:space="preserve">The </w:t>
            </w:r>
            <w:proofErr w:type="spellStart"/>
            <w:r w:rsidRPr="003111DF">
              <w:rPr>
                <w:rFonts w:ascii="Times New Roman" w:hAnsi="Times New Roman" w:cs="Times New Roman"/>
                <w:sz w:val="24"/>
                <w:szCs w:val="24"/>
              </w:rPr>
              <w:t>continous</w:t>
            </w:r>
            <w:proofErr w:type="spellEnd"/>
            <w:r w:rsidRPr="003111DF">
              <w:rPr>
                <w:rFonts w:ascii="Times New Roman" w:hAnsi="Times New Roman" w:cs="Times New Roman"/>
                <w:sz w:val="24"/>
                <w:szCs w:val="24"/>
              </w:rPr>
              <w:t xml:space="preserve"> phase of the drilling mud sample</w:t>
            </w:r>
          </w:p>
        </w:tc>
      </w:tr>
      <w:tr w:rsidR="00DC1A9D" w:rsidRPr="003111DF" w14:paraId="03714987" w14:textId="77777777" w:rsidTr="00783E46">
        <w:tc>
          <w:tcPr>
            <w:tcW w:w="4788" w:type="dxa"/>
          </w:tcPr>
          <w:p w14:paraId="363CC991"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14:paraId="550D89EE" w14:textId="77777777"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14:paraId="2C1E8042" w14:textId="77777777" w:rsidR="00D917E2" w:rsidRPr="003111DF" w:rsidRDefault="00D917E2" w:rsidP="00D07372">
      <w:pPr>
        <w:spacing w:line="276" w:lineRule="auto"/>
        <w:jc w:val="both"/>
        <w:rPr>
          <w:rFonts w:ascii="Times New Roman" w:hAnsi="Times New Roman" w:cs="Times New Roman"/>
          <w:b/>
        </w:rPr>
      </w:pPr>
    </w:p>
    <w:p w14:paraId="292B3101" w14:textId="77777777" w:rsidR="00D917E2" w:rsidRPr="00AB1BAF" w:rsidRDefault="00167E3B" w:rsidP="00AB1BAF">
      <w:pPr>
        <w:pStyle w:val="ListParagraph"/>
        <w:numPr>
          <w:ilvl w:val="1"/>
          <w:numId w:val="53"/>
        </w:numPr>
        <w:spacing w:after="0" w:line="276" w:lineRule="auto"/>
        <w:jc w:val="both"/>
        <w:rPr>
          <w:rFonts w:ascii="Times New Roman" w:hAnsi="Times New Roman" w:cs="Times New Roman"/>
          <w:b/>
        </w:rPr>
      </w:pPr>
      <w:r w:rsidRPr="00AB1BAF">
        <w:rPr>
          <w:rFonts w:ascii="Times New Roman" w:hAnsi="Times New Roman" w:cs="Times New Roman"/>
          <w:b/>
        </w:rPr>
        <w:t>METHODS</w:t>
      </w:r>
    </w:p>
    <w:p w14:paraId="7903C2B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Experimental design</w:t>
      </w:r>
    </w:p>
    <w:p w14:paraId="2051A7A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14:paraId="779A262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5B43FE" wp14:editId="374C4037">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14:paraId="224D1673" w14:textId="77777777"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14:paraId="224D1673" w14:textId="77777777" w:rsidR="00DC1A9D" w:rsidRPr="00745023" w:rsidRDefault="00DC1A9D" w:rsidP="00DC1A9D">
                      <w:pPr>
                        <w:rPr>
                          <w:b/>
                        </w:rPr>
                      </w:pPr>
                      <w:r w:rsidRPr="00745023">
                        <w:rPr>
                          <w:b/>
                        </w:rPr>
                        <w:t xml:space="preserve">              Preparation of blank mud</w:t>
                      </w:r>
                    </w:p>
                  </w:txbxContent>
                </v:textbox>
              </v:shape>
            </w:pict>
          </mc:Fallback>
        </mc:AlternateContent>
      </w:r>
    </w:p>
    <w:p w14:paraId="6FB6C0F8"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34848C3" wp14:editId="071C1EF6">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14:paraId="5115CE6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DC66BC" wp14:editId="0E5E20F1">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14:paraId="29E0F504" w14:textId="77777777"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14:paraId="29E0F504" w14:textId="77777777" w:rsidR="00DC1A9D" w:rsidRPr="00745023" w:rsidRDefault="00DC1A9D" w:rsidP="00DC1A9D">
                      <w:pPr>
                        <w:rPr>
                          <w:b/>
                        </w:rPr>
                      </w:pPr>
                      <w:r w:rsidRPr="00745023">
                        <w:rPr>
                          <w:b/>
                        </w:rPr>
                        <w:t xml:space="preserve">           Addition of natural viscosifiers</w:t>
                      </w:r>
                    </w:p>
                  </w:txbxContent>
                </v:textbox>
              </v:shape>
            </w:pict>
          </mc:Fallback>
        </mc:AlternateContent>
      </w:r>
    </w:p>
    <w:p w14:paraId="4C9CE777"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228242" wp14:editId="62EC0D78">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14:paraId="3A689F17"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4CD993A" wp14:editId="2E7BF760">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14:paraId="2F746B16" w14:textId="77777777"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14:paraId="2F746B16" w14:textId="77777777" w:rsidR="00DC1A9D" w:rsidRPr="00745023" w:rsidRDefault="00DC1A9D" w:rsidP="00DC1A9D">
                      <w:pPr>
                        <w:rPr>
                          <w:b/>
                        </w:rPr>
                      </w:pPr>
                      <w:r w:rsidRPr="00745023">
                        <w:rPr>
                          <w:b/>
                        </w:rPr>
                        <w:t xml:space="preserve">                Addition of nanoparticles</w:t>
                      </w:r>
                    </w:p>
                  </w:txbxContent>
                </v:textbox>
              </v:shape>
            </w:pict>
          </mc:Fallback>
        </mc:AlternateContent>
      </w:r>
    </w:p>
    <w:p w14:paraId="5AAC0D8B" w14:textId="77777777" w:rsidR="00DC1A9D" w:rsidRPr="003111DF" w:rsidRDefault="00DC1A9D" w:rsidP="00D07372">
      <w:pPr>
        <w:spacing w:line="276" w:lineRule="auto"/>
        <w:jc w:val="both"/>
        <w:rPr>
          <w:rFonts w:ascii="Times New Roman" w:hAnsi="Times New Roman" w:cs="Times New Roman"/>
        </w:rPr>
      </w:pPr>
    </w:p>
    <w:p w14:paraId="159085AF" w14:textId="77777777" w:rsidR="00DC1A9D" w:rsidRPr="003111DF" w:rsidRDefault="00DC1A9D" w:rsidP="00D07372">
      <w:pPr>
        <w:spacing w:line="276" w:lineRule="auto"/>
        <w:jc w:val="both"/>
        <w:rPr>
          <w:rFonts w:ascii="Times New Roman" w:hAnsi="Times New Roman" w:cs="Times New Roman"/>
        </w:rPr>
      </w:pPr>
    </w:p>
    <w:p w14:paraId="64654B89"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14:paraId="1D0FB31E"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Preparation of blank mud</w:t>
      </w:r>
    </w:p>
    <w:p w14:paraId="7E575266"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 xml:space="preserve">A </w:t>
      </w:r>
      <w:proofErr w:type="gramStart"/>
      <w:r w:rsidRPr="003111DF">
        <w:rPr>
          <w:rFonts w:ascii="Times New Roman" w:hAnsi="Times New Roman" w:cs="Times New Roman"/>
        </w:rPr>
        <w:t>water based</w:t>
      </w:r>
      <w:proofErr w:type="gramEnd"/>
      <w:r w:rsidRPr="003111DF">
        <w:rPr>
          <w:rFonts w:ascii="Times New Roman" w:hAnsi="Times New Roman" w:cs="Times New Roman"/>
        </w:rPr>
        <w:t xml:space="preserve"> mud is prepared with 24.5g of Gombe clay and 350ml of water. Density, Apparent and plastic viscosity, Yield point, Gel strength, solid content and thixotropy is taken immediately and after 24 hours to observe aging effect.</w:t>
      </w:r>
    </w:p>
    <w:p w14:paraId="7700FE59"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14:paraId="7C2AA0BA"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 xml:space="preserve">Addition of natural </w:t>
      </w:r>
      <w:proofErr w:type="spellStart"/>
      <w:r w:rsidRPr="00AB1BAF">
        <w:rPr>
          <w:rFonts w:ascii="Times New Roman" w:hAnsi="Times New Roman" w:cs="Times New Roman"/>
          <w:b/>
        </w:rPr>
        <w:t>viscosifiers</w:t>
      </w:r>
      <w:proofErr w:type="spellEnd"/>
    </w:p>
    <w:p w14:paraId="0A64FE47"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 xml:space="preserve">Three new mud formulations having 2g, 5g and 8g Corn starch in Hydrated Gombe clay mud samples </w:t>
      </w:r>
      <w:proofErr w:type="gramStart"/>
      <w:r w:rsidRPr="00AB1BAF">
        <w:rPr>
          <w:rFonts w:ascii="Times New Roman" w:hAnsi="Times New Roman" w:cs="Times New Roman"/>
        </w:rPr>
        <w:t>is</w:t>
      </w:r>
      <w:proofErr w:type="gramEnd"/>
      <w:r w:rsidRPr="00AB1BAF">
        <w:rPr>
          <w:rFonts w:ascii="Times New Roman" w:hAnsi="Times New Roman" w:cs="Times New Roman"/>
        </w:rPr>
        <w:t xml:space="preserve"> prepared and the density, apparent and plastic viscosity, Yield point, Gel strength, solid content and thixotropy is measured.</w:t>
      </w:r>
    </w:p>
    <w:p w14:paraId="5F7BA34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14:paraId="25332765" w14:textId="77777777" w:rsidR="00DC1A9D" w:rsidRPr="003111DF" w:rsidRDefault="00DC1A9D" w:rsidP="00D07372">
      <w:pPr>
        <w:spacing w:line="276" w:lineRule="auto"/>
        <w:jc w:val="both"/>
        <w:rPr>
          <w:rFonts w:ascii="Times New Roman" w:hAnsi="Times New Roman" w:cs="Times New Roman"/>
        </w:rPr>
      </w:pPr>
    </w:p>
    <w:p w14:paraId="367B104E" w14:textId="77777777"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 xml:space="preserve">Various new formulations are created using composite of gum </w:t>
      </w:r>
      <w:proofErr w:type="spellStart"/>
      <w:r w:rsidRPr="00AB1BAF">
        <w:rPr>
          <w:rFonts w:ascii="Times New Roman" w:hAnsi="Times New Roman" w:cs="Times New Roman"/>
        </w:rPr>
        <w:t>arabic</w:t>
      </w:r>
      <w:proofErr w:type="spellEnd"/>
      <w:r w:rsidRPr="00AB1BAF">
        <w:rPr>
          <w:rFonts w:ascii="Times New Roman" w:hAnsi="Times New Roman" w:cs="Times New Roman"/>
        </w:rPr>
        <w:t xml:space="preserve"> and cassava starch and their density, apparent and plastic viscosity, yield point, gel strength, solid content and thixotropy were measured.</w:t>
      </w:r>
    </w:p>
    <w:p w14:paraId="2A2D462C" w14:textId="77777777" w:rsidR="00407CCF" w:rsidRPr="00407CCF" w:rsidRDefault="00407CCF" w:rsidP="00407CCF">
      <w:pPr>
        <w:pStyle w:val="ListParagraph"/>
        <w:rPr>
          <w:rFonts w:ascii="Times New Roman" w:hAnsi="Times New Roman" w:cs="Times New Roman"/>
        </w:rPr>
      </w:pPr>
    </w:p>
    <w:p w14:paraId="25E9C48D" w14:textId="77777777" w:rsidR="00407CCF" w:rsidRPr="003111DF" w:rsidRDefault="00407CCF" w:rsidP="00407CCF">
      <w:pPr>
        <w:pStyle w:val="ListParagraph"/>
        <w:spacing w:after="200" w:line="276" w:lineRule="auto"/>
        <w:jc w:val="both"/>
        <w:rPr>
          <w:rFonts w:ascii="Times New Roman" w:hAnsi="Times New Roman" w:cs="Times New Roman"/>
        </w:rPr>
      </w:pPr>
    </w:p>
    <w:p w14:paraId="14262267" w14:textId="77777777" w:rsidR="00DC1A9D" w:rsidRPr="003111DF" w:rsidRDefault="00DC1A9D" w:rsidP="00D07372">
      <w:pPr>
        <w:pStyle w:val="ListParagraph"/>
        <w:spacing w:line="276" w:lineRule="auto"/>
        <w:rPr>
          <w:rFonts w:ascii="Times New Roman" w:hAnsi="Times New Roman" w:cs="Times New Roman"/>
        </w:rPr>
      </w:pPr>
    </w:p>
    <w:p w14:paraId="16028058"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nanoparticles</w:t>
      </w:r>
    </w:p>
    <w:p w14:paraId="790268E9"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14:paraId="6C7FB4A5"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14:paraId="7A41FD79"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Rheology and hydraulics</w:t>
      </w:r>
    </w:p>
    <w:p w14:paraId="50A5FB93"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14:paraId="0AB1108B"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Procedures</w:t>
      </w:r>
    </w:p>
    <w:p w14:paraId="45D46BAE"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for preparation of mud with and without additive</w:t>
      </w:r>
    </w:p>
    <w:p w14:paraId="0133BB1F"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14:paraId="389E3D9F" w14:textId="77777777"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to determine mud density</w:t>
      </w:r>
    </w:p>
    <w:p w14:paraId="29AEE0C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14:paraId="34F29D7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14:paraId="5A90CB21"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14:paraId="7FCDA17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14:paraId="0EB7D1A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14:paraId="3CF1FC4F"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for solid content measurement</w:t>
      </w:r>
    </w:p>
    <w:p w14:paraId="2A692EFA"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14:paraId="203C0337"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14:paraId="3954190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14:paraId="6A508598"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screen was flushed as well to make sure no sand particle is left on the mud remaining on the screen.</w:t>
      </w:r>
    </w:p>
    <w:p w14:paraId="2E21FB9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lastRenderedPageBreak/>
        <w:t>The funnel was fitted upside down over the top of the screen. The assemble was inverted and the tip of the funnel placed on a mouth of a glass measuring tube</w:t>
      </w:r>
    </w:p>
    <w:p w14:paraId="68BD0AB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14:paraId="375035C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14:paraId="1B2B77A6"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rheology using 8-speed viscometer</w:t>
      </w:r>
    </w:p>
    <w:p w14:paraId="6D99CDC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14:paraId="40794202"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14:paraId="06E62F68"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14:paraId="47B552B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14:paraId="12341213" w14:textId="77777777"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gel strength using 8-speed viscometer</w:t>
      </w:r>
    </w:p>
    <w:p w14:paraId="72A62E94"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14:paraId="6C55CF23"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14:paraId="32F856CB"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14:paraId="7C2684EE" w14:textId="77777777"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14:paraId="6CC6A0D5" w14:textId="77777777" w:rsidR="00DC1A9D" w:rsidRPr="00383357" w:rsidRDefault="00DC1A9D" w:rsidP="00383357">
      <w:pPr>
        <w:pStyle w:val="ListParagraph"/>
        <w:numPr>
          <w:ilvl w:val="0"/>
          <w:numId w:val="51"/>
        </w:numPr>
        <w:spacing w:line="276" w:lineRule="auto"/>
        <w:jc w:val="both"/>
        <w:rPr>
          <w:rFonts w:ascii="Times New Roman" w:hAnsi="Times New Roman" w:cs="Times New Roman"/>
          <w:b/>
        </w:rPr>
      </w:pPr>
      <w:r w:rsidRPr="00383357">
        <w:rPr>
          <w:rFonts w:ascii="Times New Roman" w:hAnsi="Times New Roman" w:cs="Times New Roman"/>
          <w:b/>
        </w:rPr>
        <w:t>Calculations for rheology and API standards</w:t>
      </w:r>
    </w:p>
    <w:p w14:paraId="1B150DAF"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14:paraId="11BAA142"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14:paraId="3FC91AAC"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14:paraId="21110D15"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14:paraId="262F94E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14:paraId="0A6F42B3" w14:textId="77777777"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14:paraId="695E8106"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w:t>
      </w:r>
      <w:proofErr w:type="spellStart"/>
      <w:r w:rsidRPr="003111DF">
        <w:rPr>
          <w:rFonts w:ascii="Times New Roman" w:hAnsi="Times New Roman" w:cs="Times New Roman"/>
        </w:rPr>
        <w:t>Ibf</w:t>
      </w:r>
      <w:proofErr w:type="spellEnd"/>
      <w:r w:rsidRPr="003111DF">
        <w:rPr>
          <w:rFonts w:ascii="Times New Roman" w:hAnsi="Times New Roman" w:cs="Times New Roman"/>
        </w:rPr>
        <w:t>/100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14:paraId="6988C5A1"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14:paraId="3F129465"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w:t>
      </w:r>
      <w:proofErr w:type="spellStart"/>
      <w:r w:rsidRPr="003111DF">
        <w:rPr>
          <w:rFonts w:ascii="Times New Roman" w:hAnsi="Times New Roman" w:cs="Times New Roman"/>
        </w:rPr>
        <w:t>Ofite</w:t>
      </w:r>
      <w:proofErr w:type="spellEnd"/>
      <w:r w:rsidRPr="003111DF">
        <w:rPr>
          <w:rFonts w:ascii="Times New Roman" w:hAnsi="Times New Roman" w:cs="Times New Roman"/>
        </w:rPr>
        <w:t xml:space="preserve"> manual, 2019).</w:t>
      </w:r>
    </w:p>
    <w:p w14:paraId="46D3B78A" w14:textId="77777777"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677"/>
        <w:gridCol w:w="4673"/>
      </w:tblGrid>
      <w:tr w:rsidR="00DC1A9D" w:rsidRPr="003111DF" w14:paraId="2B0CA5ED" w14:textId="77777777" w:rsidTr="00783E46">
        <w:tc>
          <w:tcPr>
            <w:tcW w:w="4788" w:type="dxa"/>
          </w:tcPr>
          <w:p w14:paraId="43350299"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14:paraId="63B17CC6" w14:textId="77777777"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14:paraId="57DD42FE" w14:textId="77777777" w:rsidTr="00783E46">
        <w:tc>
          <w:tcPr>
            <w:tcW w:w="4788" w:type="dxa"/>
          </w:tcPr>
          <w:p w14:paraId="1F464174"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14:paraId="6549B623"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14:paraId="22A43E09" w14:textId="77777777" w:rsidTr="00783E46">
        <w:tc>
          <w:tcPr>
            <w:tcW w:w="4788" w:type="dxa"/>
          </w:tcPr>
          <w:p w14:paraId="5E5FE1C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14:paraId="1F65E238"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8.65-9.5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/gal</w:t>
            </w:r>
          </w:p>
        </w:tc>
      </w:tr>
      <w:tr w:rsidR="00DC1A9D" w:rsidRPr="003111DF" w14:paraId="4BFB55C1" w14:textId="77777777" w:rsidTr="00783E46">
        <w:tc>
          <w:tcPr>
            <w:tcW w:w="4788" w:type="dxa"/>
          </w:tcPr>
          <w:p w14:paraId="11ECA1E2"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14:paraId="3E0B20EF"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14:paraId="0EA6DEEF" w14:textId="77777777" w:rsidTr="00783E46">
        <w:tc>
          <w:tcPr>
            <w:tcW w:w="4788" w:type="dxa"/>
          </w:tcPr>
          <w:p w14:paraId="04159A4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14:paraId="4BCCE62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15 to 45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14:paraId="2E5889B5" w14:textId="77777777" w:rsidTr="00783E46">
        <w:tc>
          <w:tcPr>
            <w:tcW w:w="4788" w:type="dxa"/>
          </w:tcPr>
          <w:p w14:paraId="32C32C1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14:paraId="047F9A8B"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3 to 20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14:paraId="4606F00B" w14:textId="77777777" w:rsidTr="00783E46">
        <w:tc>
          <w:tcPr>
            <w:tcW w:w="4788" w:type="dxa"/>
          </w:tcPr>
          <w:p w14:paraId="15A7BBF9"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14:paraId="5EE3036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8 to 30 </w:t>
            </w:r>
            <w:proofErr w:type="spellStart"/>
            <w:r w:rsidRPr="003111DF">
              <w:rPr>
                <w:rFonts w:ascii="Times New Roman" w:hAnsi="Times New Roman" w:cs="Times New Roman"/>
                <w:sz w:val="24"/>
                <w:szCs w:val="24"/>
              </w:rPr>
              <w:t>Ib</w:t>
            </w:r>
            <w:proofErr w:type="spellEnd"/>
            <w:r w:rsidRPr="003111DF">
              <w:rPr>
                <w:rFonts w:ascii="Times New Roman" w:hAnsi="Times New Roman" w:cs="Times New Roman"/>
                <w:sz w:val="24"/>
                <w:szCs w:val="24"/>
              </w:rPr>
              <w:t>/100sq ft</w:t>
            </w:r>
          </w:p>
        </w:tc>
      </w:tr>
      <w:tr w:rsidR="00DC1A9D" w:rsidRPr="003111DF" w14:paraId="56F3E1FF" w14:textId="77777777" w:rsidTr="00783E46">
        <w:tc>
          <w:tcPr>
            <w:tcW w:w="4788" w:type="dxa"/>
          </w:tcPr>
          <w:p w14:paraId="1333BD7A"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14:paraId="42F89EE0" w14:textId="77777777"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14:paraId="6531DFAE" w14:textId="77777777" w:rsidR="00D917E2" w:rsidRPr="003111DF" w:rsidRDefault="00D917E2" w:rsidP="00D07372">
      <w:pPr>
        <w:spacing w:line="276" w:lineRule="auto"/>
        <w:jc w:val="both"/>
        <w:rPr>
          <w:rFonts w:ascii="Times New Roman" w:hAnsi="Times New Roman" w:cs="Times New Roman"/>
          <w:b/>
          <w:bCs/>
        </w:rPr>
      </w:pPr>
      <w:bookmarkStart w:id="1" w:name="_Hlk224570785"/>
    </w:p>
    <w:p w14:paraId="455F1391" w14:textId="77777777"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1"/>
    <w:p w14:paraId="6B7E7717" w14:textId="77777777" w:rsidR="006C3402" w:rsidRPr="003111DF" w:rsidRDefault="006C3402" w:rsidP="00383357">
      <w:pPr>
        <w:pStyle w:val="Default"/>
        <w:numPr>
          <w:ilvl w:val="0"/>
          <w:numId w:val="51"/>
        </w:numPr>
        <w:spacing w:line="276" w:lineRule="auto"/>
        <w:jc w:val="both"/>
      </w:pPr>
      <w:r w:rsidRPr="003111DF">
        <w:rPr>
          <w:b/>
          <w:bCs/>
        </w:rPr>
        <w:t xml:space="preserve">Rheology </w:t>
      </w:r>
    </w:p>
    <w:p w14:paraId="6DABB041" w14:textId="77777777"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w:t>
      </w:r>
      <w:proofErr w:type="spellStart"/>
      <w:r w:rsidRPr="003111DF">
        <w:t>Aluu</w:t>
      </w:r>
      <w:proofErr w:type="spellEnd"/>
      <w:r w:rsidRPr="003111DF">
        <w:t xml:space="preserve"> clay was dispersed in 400 ml of fresh water to give properties before and after aging for 24 hours obtained from experiments. </w:t>
      </w:r>
    </w:p>
    <w:p w14:paraId="6E95940A" w14:textId="77777777"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34"/>
        <w:gridCol w:w="3106"/>
        <w:gridCol w:w="3110"/>
      </w:tblGrid>
      <w:tr w:rsidR="006C3402" w:rsidRPr="003111DF" w14:paraId="658A805B" w14:textId="77777777" w:rsidTr="00783E46">
        <w:tc>
          <w:tcPr>
            <w:tcW w:w="3192" w:type="dxa"/>
          </w:tcPr>
          <w:p w14:paraId="7B5D2928" w14:textId="77777777"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14:paraId="4000E887" w14:textId="77777777"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14:paraId="7DE56CC3" w14:textId="77777777"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14:paraId="59CCF2CD" w14:textId="77777777" w:rsidTr="00783E46">
        <w:tc>
          <w:tcPr>
            <w:tcW w:w="3192" w:type="dxa"/>
          </w:tcPr>
          <w:p w14:paraId="0D6B054B"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14:paraId="5DB6C6BE" w14:textId="77777777"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14:paraId="47F33F37" w14:textId="77777777"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14:paraId="179D8DAA" w14:textId="77777777" w:rsidTr="00783E46">
        <w:tc>
          <w:tcPr>
            <w:tcW w:w="3192" w:type="dxa"/>
          </w:tcPr>
          <w:p w14:paraId="268B89CD" w14:textId="77777777"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14:paraId="52324374" w14:textId="77777777"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14:paraId="6D52AC01" w14:textId="77777777"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14:paraId="4DC3A620" w14:textId="77777777" w:rsidTr="00783E46">
        <w:tc>
          <w:tcPr>
            <w:tcW w:w="3192" w:type="dxa"/>
          </w:tcPr>
          <w:p w14:paraId="12506A6F" w14:textId="77777777"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14:paraId="320FD63A"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249A47DD"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4F82E819" w14:textId="77777777" w:rsidTr="00783E46">
        <w:tc>
          <w:tcPr>
            <w:tcW w:w="3192" w:type="dxa"/>
          </w:tcPr>
          <w:p w14:paraId="65C90658" w14:textId="77777777"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14:paraId="6C054D4F" w14:textId="77777777"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14:paraId="2273CCC2" w14:textId="77777777"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14:paraId="6B1FCF07" w14:textId="77777777" w:rsidTr="00783E46">
        <w:tc>
          <w:tcPr>
            <w:tcW w:w="3192" w:type="dxa"/>
          </w:tcPr>
          <w:p w14:paraId="6C0ED4B5" w14:textId="77777777"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14:paraId="1003047D"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5ECFF611" w14:textId="77777777"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14:paraId="7C430718" w14:textId="77777777" w:rsidTr="00783E46">
        <w:tc>
          <w:tcPr>
            <w:tcW w:w="3192" w:type="dxa"/>
          </w:tcPr>
          <w:p w14:paraId="3E562C1D" w14:textId="77777777"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14:paraId="0AE73605"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63101D5B"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10C5F329" w14:textId="77777777" w:rsidTr="00783E46">
        <w:tc>
          <w:tcPr>
            <w:tcW w:w="3192" w:type="dxa"/>
          </w:tcPr>
          <w:p w14:paraId="32741829" w14:textId="77777777"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14:paraId="2ACF9ADD" w14:textId="77777777"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14:paraId="7974CC13" w14:textId="77777777"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14:paraId="0765B75A" w14:textId="77777777" w:rsidTr="00783E46">
        <w:tc>
          <w:tcPr>
            <w:tcW w:w="3192" w:type="dxa"/>
          </w:tcPr>
          <w:p w14:paraId="150E21EC" w14:textId="77777777" w:rsidR="006C3402" w:rsidRPr="003111DF" w:rsidRDefault="006C3402" w:rsidP="00D07372">
            <w:pPr>
              <w:pStyle w:val="Default"/>
              <w:spacing w:line="276" w:lineRule="auto"/>
              <w:jc w:val="both"/>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3192" w:type="dxa"/>
          </w:tcPr>
          <w:p w14:paraId="5A380CC9" w14:textId="77777777"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14:paraId="334F61BF" w14:textId="77777777"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14:paraId="4E5C0895" w14:textId="77777777" w:rsidTr="00783E46">
        <w:tc>
          <w:tcPr>
            <w:tcW w:w="3192" w:type="dxa"/>
          </w:tcPr>
          <w:p w14:paraId="6437BECD" w14:textId="77777777" w:rsidR="006C3402" w:rsidRPr="003111DF" w:rsidRDefault="006C3402" w:rsidP="00D07372">
            <w:pPr>
              <w:pStyle w:val="Default"/>
              <w:spacing w:line="276" w:lineRule="auto"/>
              <w:jc w:val="both"/>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c>
          <w:tcPr>
            <w:tcW w:w="3192" w:type="dxa"/>
          </w:tcPr>
          <w:p w14:paraId="499FA6C6" w14:textId="77777777"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14:paraId="0CCDCDC7" w14:textId="77777777"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14:paraId="345EC5DF" w14:textId="77777777" w:rsidTr="00783E46">
        <w:tc>
          <w:tcPr>
            <w:tcW w:w="3192" w:type="dxa"/>
          </w:tcPr>
          <w:p w14:paraId="3BC22C4C" w14:textId="77777777"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14:paraId="232A363B" w14:textId="77777777"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14:paraId="256F2803" w14:textId="77777777" w:rsidR="006C3402" w:rsidRPr="003111DF" w:rsidRDefault="006C3402" w:rsidP="00D07372">
            <w:pPr>
              <w:pStyle w:val="Default"/>
              <w:spacing w:line="276" w:lineRule="auto"/>
              <w:jc w:val="both"/>
              <w:rPr>
                <w:sz w:val="24"/>
                <w:szCs w:val="24"/>
              </w:rPr>
            </w:pPr>
            <w:r w:rsidRPr="003111DF">
              <w:rPr>
                <w:sz w:val="24"/>
                <w:szCs w:val="24"/>
              </w:rPr>
              <w:t>&lt; 1%</w:t>
            </w:r>
          </w:p>
        </w:tc>
      </w:tr>
    </w:tbl>
    <w:p w14:paraId="32D9BA21" w14:textId="77777777" w:rsidR="006C3402" w:rsidRPr="003111DF" w:rsidRDefault="006C3402" w:rsidP="00D07372">
      <w:pPr>
        <w:pStyle w:val="Default"/>
        <w:spacing w:line="276" w:lineRule="auto"/>
        <w:jc w:val="both"/>
      </w:pPr>
    </w:p>
    <w:p w14:paraId="65C64DB7" w14:textId="77777777"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14:paraId="03A05B7F" w14:textId="77777777" w:rsidR="00D07372" w:rsidRDefault="00D07372" w:rsidP="00D07372">
      <w:pPr>
        <w:pStyle w:val="Default"/>
        <w:spacing w:line="276" w:lineRule="auto"/>
        <w:jc w:val="both"/>
      </w:pPr>
    </w:p>
    <w:p w14:paraId="39E2CDD6" w14:textId="77777777" w:rsidR="00D07372" w:rsidRDefault="006C3402" w:rsidP="00D07372">
      <w:pPr>
        <w:pStyle w:val="Default"/>
        <w:spacing w:line="276" w:lineRule="auto"/>
        <w:jc w:val="both"/>
      </w:pPr>
      <w:r w:rsidRPr="003111DF">
        <w:lastRenderedPageBreak/>
        <w:t xml:space="preserve">In Table </w:t>
      </w:r>
      <w:r w:rsidR="00D07372">
        <w:t>3</w:t>
      </w:r>
      <w:r w:rsidRPr="003111DF">
        <w:t xml:space="preserve">.2, it is observed that as the mass of millet starch increased from 2 to 15 g the plastic viscosity increased accordingly. However, </w:t>
      </w:r>
      <w:proofErr w:type="gramStart"/>
      <w:r w:rsidRPr="003111DF">
        <w:t>Yield</w:t>
      </w:r>
      <w:proofErr w:type="gramEnd"/>
      <w:r w:rsidRPr="003111DF">
        <w:t xml:space="preserve">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14:paraId="4CFF5525" w14:textId="77777777" w:rsidR="00167E3B" w:rsidRPr="003111DF" w:rsidRDefault="00167E3B" w:rsidP="00D07372">
      <w:pPr>
        <w:pStyle w:val="Default"/>
        <w:spacing w:line="276" w:lineRule="auto"/>
        <w:jc w:val="both"/>
      </w:pPr>
    </w:p>
    <w:p w14:paraId="7A725470" w14:textId="77777777"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14:paraId="0F1E5164"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8"/>
        <w:gridCol w:w="1054"/>
        <w:gridCol w:w="1051"/>
        <w:gridCol w:w="1022"/>
        <w:gridCol w:w="1025"/>
        <w:gridCol w:w="1046"/>
        <w:gridCol w:w="1152"/>
        <w:gridCol w:w="1502"/>
      </w:tblGrid>
      <w:tr w:rsidR="006C3402" w:rsidRPr="003111DF" w14:paraId="4A3E1253" w14:textId="77777777" w:rsidTr="00783E46">
        <w:tc>
          <w:tcPr>
            <w:tcW w:w="1197" w:type="dxa"/>
          </w:tcPr>
          <w:p w14:paraId="192510D1" w14:textId="77777777"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14:paraId="3E02F133" w14:textId="77777777" w:rsidR="006C3402" w:rsidRPr="003111DF" w:rsidRDefault="00000000"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14:paraId="11EC121D" w14:textId="77777777" w:rsidR="006C3402" w:rsidRPr="003111DF" w:rsidRDefault="006C3402" w:rsidP="00D07372">
            <w:pPr>
              <w:pStyle w:val="Default"/>
              <w:spacing w:line="276" w:lineRule="auto"/>
              <w:rPr>
                <w:sz w:val="24"/>
                <w:szCs w:val="24"/>
              </w:rPr>
            </w:pPr>
            <w:r w:rsidRPr="003111DF">
              <w:rPr>
                <w:sz w:val="24"/>
                <w:szCs w:val="24"/>
              </w:rPr>
              <w:t>PV</w:t>
            </w:r>
          </w:p>
        </w:tc>
        <w:tc>
          <w:tcPr>
            <w:tcW w:w="1197" w:type="dxa"/>
          </w:tcPr>
          <w:p w14:paraId="287F9B2F" w14:textId="77777777" w:rsidR="006C3402" w:rsidRPr="003111DF" w:rsidRDefault="006C3402" w:rsidP="00D07372">
            <w:pPr>
              <w:pStyle w:val="Default"/>
              <w:spacing w:line="276" w:lineRule="auto"/>
              <w:rPr>
                <w:sz w:val="24"/>
                <w:szCs w:val="24"/>
              </w:rPr>
            </w:pPr>
            <w:r w:rsidRPr="003111DF">
              <w:rPr>
                <w:sz w:val="24"/>
                <w:szCs w:val="24"/>
              </w:rPr>
              <w:t>YP</w:t>
            </w:r>
          </w:p>
        </w:tc>
        <w:tc>
          <w:tcPr>
            <w:tcW w:w="1197" w:type="dxa"/>
          </w:tcPr>
          <w:p w14:paraId="427119D7"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07F916B0"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79E81FA5" w14:textId="77777777" w:rsidR="006C3402" w:rsidRPr="003111DF" w:rsidRDefault="006C3402" w:rsidP="00D07372">
            <w:pPr>
              <w:pStyle w:val="Default"/>
              <w:spacing w:line="276" w:lineRule="auto"/>
              <w:rPr>
                <w:sz w:val="24"/>
                <w:szCs w:val="24"/>
              </w:rPr>
            </w:pPr>
            <w:r w:rsidRPr="003111DF">
              <w:rPr>
                <w:sz w:val="24"/>
                <w:szCs w:val="24"/>
              </w:rPr>
              <w:t xml:space="preserve">Density, </w:t>
            </w:r>
            <w:proofErr w:type="spellStart"/>
            <w:r w:rsidRPr="003111DF">
              <w:rPr>
                <w:sz w:val="24"/>
                <w:szCs w:val="24"/>
              </w:rPr>
              <w:t>lb</w:t>
            </w:r>
            <w:proofErr w:type="spellEnd"/>
            <w:r w:rsidRPr="003111DF">
              <w:rPr>
                <w:sz w:val="24"/>
                <w:szCs w:val="24"/>
              </w:rPr>
              <w:t>/gal</w:t>
            </w:r>
          </w:p>
        </w:tc>
        <w:tc>
          <w:tcPr>
            <w:tcW w:w="1197" w:type="dxa"/>
          </w:tcPr>
          <w:p w14:paraId="5913089B" w14:textId="77777777" w:rsidR="006C3402" w:rsidRPr="003111DF" w:rsidRDefault="006C3402" w:rsidP="00D07372">
            <w:pPr>
              <w:pStyle w:val="Default"/>
              <w:spacing w:line="276" w:lineRule="auto"/>
              <w:rPr>
                <w:sz w:val="24"/>
                <w:szCs w:val="24"/>
              </w:rPr>
            </w:pPr>
            <w:r w:rsidRPr="003111DF">
              <w:rPr>
                <w:sz w:val="24"/>
                <w:szCs w:val="24"/>
              </w:rPr>
              <w:t xml:space="preserve">Temperature, </w:t>
            </w:r>
            <w:proofErr w:type="spellStart"/>
            <w:r w:rsidRPr="003111DF">
              <w:rPr>
                <w:sz w:val="24"/>
                <w:szCs w:val="24"/>
                <w:vertAlign w:val="superscript"/>
              </w:rPr>
              <w:t>o</w:t>
            </w:r>
            <w:r w:rsidRPr="003111DF">
              <w:rPr>
                <w:sz w:val="24"/>
                <w:szCs w:val="24"/>
              </w:rPr>
              <w:t>C</w:t>
            </w:r>
            <w:proofErr w:type="spellEnd"/>
          </w:p>
        </w:tc>
      </w:tr>
      <w:tr w:rsidR="006C3402" w:rsidRPr="003111DF" w14:paraId="20F8105C" w14:textId="77777777" w:rsidTr="00783E46">
        <w:tc>
          <w:tcPr>
            <w:tcW w:w="1197" w:type="dxa"/>
          </w:tcPr>
          <w:p w14:paraId="4A51E932" w14:textId="77777777"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14:paraId="436C0459"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21EF945D"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7F1B78F1"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BFBA87D"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07BB5D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4FB4782"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36F2F043"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30381318" w14:textId="77777777" w:rsidTr="00783E46">
        <w:tc>
          <w:tcPr>
            <w:tcW w:w="1197" w:type="dxa"/>
          </w:tcPr>
          <w:p w14:paraId="679860FA" w14:textId="77777777"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14:paraId="5BCD4291" w14:textId="77777777" w:rsidR="006C3402" w:rsidRPr="003111DF" w:rsidRDefault="006C3402" w:rsidP="00D07372">
            <w:pPr>
              <w:pStyle w:val="Default"/>
              <w:spacing w:line="276" w:lineRule="auto"/>
              <w:rPr>
                <w:sz w:val="24"/>
                <w:szCs w:val="24"/>
              </w:rPr>
            </w:pPr>
            <w:r w:rsidRPr="003111DF">
              <w:rPr>
                <w:sz w:val="24"/>
                <w:szCs w:val="24"/>
              </w:rPr>
              <w:t>7</w:t>
            </w:r>
          </w:p>
        </w:tc>
        <w:tc>
          <w:tcPr>
            <w:tcW w:w="1197" w:type="dxa"/>
          </w:tcPr>
          <w:p w14:paraId="6C7F9628"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75B0626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ABD175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33618F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1D6773F9"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24D8E78F" w14:textId="77777777" w:rsidR="006C3402" w:rsidRPr="003111DF" w:rsidRDefault="006C3402" w:rsidP="00D07372">
            <w:pPr>
              <w:pStyle w:val="Default"/>
              <w:spacing w:line="276" w:lineRule="auto"/>
              <w:rPr>
                <w:sz w:val="24"/>
                <w:szCs w:val="24"/>
              </w:rPr>
            </w:pPr>
            <w:r w:rsidRPr="003111DF">
              <w:rPr>
                <w:sz w:val="24"/>
                <w:szCs w:val="24"/>
              </w:rPr>
              <w:t>30</w:t>
            </w:r>
          </w:p>
        </w:tc>
      </w:tr>
      <w:tr w:rsidR="006C3402" w:rsidRPr="003111DF" w14:paraId="0DDFB4AC" w14:textId="77777777" w:rsidTr="00783E46">
        <w:tc>
          <w:tcPr>
            <w:tcW w:w="1197" w:type="dxa"/>
          </w:tcPr>
          <w:p w14:paraId="724157C2" w14:textId="77777777"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14:paraId="4FD097B9"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105983EE"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5526EE44"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18F985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CD53D0C"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6B93A23D" w14:textId="77777777" w:rsidR="006C3402" w:rsidRPr="003111DF" w:rsidRDefault="006C3402" w:rsidP="00D07372">
            <w:pPr>
              <w:pStyle w:val="Default"/>
              <w:spacing w:line="276" w:lineRule="auto"/>
              <w:rPr>
                <w:sz w:val="24"/>
                <w:szCs w:val="24"/>
              </w:rPr>
            </w:pPr>
            <w:r w:rsidRPr="003111DF">
              <w:rPr>
                <w:sz w:val="24"/>
                <w:szCs w:val="24"/>
              </w:rPr>
              <w:t>8.75</w:t>
            </w:r>
          </w:p>
        </w:tc>
        <w:tc>
          <w:tcPr>
            <w:tcW w:w="1197" w:type="dxa"/>
          </w:tcPr>
          <w:p w14:paraId="19C3F6CC" w14:textId="77777777" w:rsidR="006C3402" w:rsidRPr="003111DF" w:rsidRDefault="006C3402" w:rsidP="00D07372">
            <w:pPr>
              <w:pStyle w:val="Default"/>
              <w:spacing w:line="276" w:lineRule="auto"/>
              <w:rPr>
                <w:sz w:val="24"/>
                <w:szCs w:val="24"/>
              </w:rPr>
            </w:pPr>
            <w:r w:rsidRPr="003111DF">
              <w:rPr>
                <w:sz w:val="24"/>
                <w:szCs w:val="24"/>
              </w:rPr>
              <w:t>29.4</w:t>
            </w:r>
          </w:p>
        </w:tc>
      </w:tr>
      <w:tr w:rsidR="006C3402" w:rsidRPr="003111DF" w14:paraId="4B266150" w14:textId="77777777" w:rsidTr="00783E46">
        <w:tc>
          <w:tcPr>
            <w:tcW w:w="1197" w:type="dxa"/>
          </w:tcPr>
          <w:p w14:paraId="5A22E5AD" w14:textId="77777777"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14:paraId="07D20AB9"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1FF20BC3" w14:textId="77777777" w:rsidR="006C3402" w:rsidRPr="003111DF" w:rsidRDefault="006C3402" w:rsidP="00D07372">
            <w:pPr>
              <w:pStyle w:val="Default"/>
              <w:spacing w:line="276" w:lineRule="auto"/>
              <w:rPr>
                <w:sz w:val="24"/>
                <w:szCs w:val="24"/>
              </w:rPr>
            </w:pPr>
            <w:r w:rsidRPr="003111DF">
              <w:rPr>
                <w:sz w:val="24"/>
                <w:szCs w:val="24"/>
              </w:rPr>
              <w:t>6.5</w:t>
            </w:r>
          </w:p>
        </w:tc>
        <w:tc>
          <w:tcPr>
            <w:tcW w:w="1197" w:type="dxa"/>
          </w:tcPr>
          <w:p w14:paraId="23BA064B"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3290258B"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EFD051C"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2BB9E52E"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1599DFAB" w14:textId="77777777" w:rsidR="006C3402" w:rsidRPr="003111DF" w:rsidRDefault="006C3402" w:rsidP="00D07372">
            <w:pPr>
              <w:pStyle w:val="Default"/>
              <w:spacing w:line="276" w:lineRule="auto"/>
              <w:rPr>
                <w:sz w:val="24"/>
                <w:szCs w:val="24"/>
              </w:rPr>
            </w:pPr>
            <w:r w:rsidRPr="003111DF">
              <w:rPr>
                <w:sz w:val="24"/>
                <w:szCs w:val="24"/>
              </w:rPr>
              <w:t>29</w:t>
            </w:r>
          </w:p>
        </w:tc>
      </w:tr>
      <w:tr w:rsidR="006C3402" w:rsidRPr="003111DF" w14:paraId="675BAD5D" w14:textId="77777777" w:rsidTr="00783E46">
        <w:tc>
          <w:tcPr>
            <w:tcW w:w="1197" w:type="dxa"/>
          </w:tcPr>
          <w:p w14:paraId="1A700AC3" w14:textId="77777777"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14:paraId="5759A65E"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25504196" w14:textId="77777777" w:rsidR="006C3402" w:rsidRPr="003111DF" w:rsidRDefault="006C3402" w:rsidP="00D07372">
            <w:pPr>
              <w:pStyle w:val="Default"/>
              <w:spacing w:line="276" w:lineRule="auto"/>
              <w:rPr>
                <w:sz w:val="24"/>
                <w:szCs w:val="24"/>
              </w:rPr>
            </w:pPr>
            <w:r w:rsidRPr="003111DF">
              <w:rPr>
                <w:sz w:val="24"/>
                <w:szCs w:val="24"/>
              </w:rPr>
              <w:t>8.5</w:t>
            </w:r>
          </w:p>
        </w:tc>
        <w:tc>
          <w:tcPr>
            <w:tcW w:w="1197" w:type="dxa"/>
          </w:tcPr>
          <w:p w14:paraId="12F0DE61"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3D8FDC45" w14:textId="77777777" w:rsidR="006C3402" w:rsidRPr="003111DF" w:rsidRDefault="006C3402" w:rsidP="00D07372">
            <w:pPr>
              <w:pStyle w:val="Default"/>
              <w:spacing w:line="276" w:lineRule="auto"/>
              <w:rPr>
                <w:sz w:val="24"/>
                <w:szCs w:val="24"/>
              </w:rPr>
            </w:pPr>
            <w:r w:rsidRPr="003111DF">
              <w:rPr>
                <w:sz w:val="24"/>
                <w:szCs w:val="24"/>
              </w:rPr>
              <w:t>1.5</w:t>
            </w:r>
          </w:p>
        </w:tc>
        <w:tc>
          <w:tcPr>
            <w:tcW w:w="1197" w:type="dxa"/>
          </w:tcPr>
          <w:p w14:paraId="5302234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141016F7" w14:textId="77777777" w:rsidR="006C3402" w:rsidRPr="003111DF" w:rsidRDefault="006C3402" w:rsidP="00D07372">
            <w:pPr>
              <w:pStyle w:val="Default"/>
              <w:spacing w:line="276" w:lineRule="auto"/>
              <w:rPr>
                <w:sz w:val="24"/>
                <w:szCs w:val="24"/>
              </w:rPr>
            </w:pPr>
            <w:r w:rsidRPr="003111DF">
              <w:rPr>
                <w:sz w:val="24"/>
                <w:szCs w:val="24"/>
              </w:rPr>
              <w:t>8.82</w:t>
            </w:r>
          </w:p>
        </w:tc>
        <w:tc>
          <w:tcPr>
            <w:tcW w:w="1197" w:type="dxa"/>
          </w:tcPr>
          <w:p w14:paraId="484DAFBC"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145D4AF2" w14:textId="77777777" w:rsidTr="00783E46">
        <w:tc>
          <w:tcPr>
            <w:tcW w:w="1197" w:type="dxa"/>
          </w:tcPr>
          <w:p w14:paraId="4316C278" w14:textId="77777777"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14:paraId="5B2F4ED5" w14:textId="77777777" w:rsidR="006C3402" w:rsidRPr="003111DF" w:rsidRDefault="006C3402" w:rsidP="00D07372">
            <w:pPr>
              <w:pStyle w:val="Default"/>
              <w:spacing w:line="276" w:lineRule="auto"/>
              <w:rPr>
                <w:sz w:val="24"/>
                <w:szCs w:val="24"/>
              </w:rPr>
            </w:pPr>
            <w:r w:rsidRPr="003111DF">
              <w:rPr>
                <w:sz w:val="24"/>
                <w:szCs w:val="24"/>
              </w:rPr>
              <w:t>10.5</w:t>
            </w:r>
          </w:p>
        </w:tc>
        <w:tc>
          <w:tcPr>
            <w:tcW w:w="1197" w:type="dxa"/>
          </w:tcPr>
          <w:p w14:paraId="40F02808" w14:textId="77777777" w:rsidR="006C3402" w:rsidRPr="003111DF" w:rsidRDefault="006C3402" w:rsidP="00D07372">
            <w:pPr>
              <w:pStyle w:val="Default"/>
              <w:spacing w:line="276" w:lineRule="auto"/>
              <w:rPr>
                <w:sz w:val="24"/>
                <w:szCs w:val="24"/>
              </w:rPr>
            </w:pPr>
            <w:r w:rsidRPr="003111DF">
              <w:rPr>
                <w:sz w:val="24"/>
                <w:szCs w:val="24"/>
              </w:rPr>
              <w:t>12</w:t>
            </w:r>
          </w:p>
        </w:tc>
        <w:tc>
          <w:tcPr>
            <w:tcW w:w="1197" w:type="dxa"/>
          </w:tcPr>
          <w:p w14:paraId="583C8EE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2642FF26" w14:textId="77777777" w:rsidR="006C3402" w:rsidRPr="003111DF" w:rsidRDefault="006C3402" w:rsidP="00D07372">
            <w:pPr>
              <w:pStyle w:val="Default"/>
              <w:spacing w:line="276" w:lineRule="auto"/>
              <w:rPr>
                <w:sz w:val="24"/>
                <w:szCs w:val="24"/>
              </w:rPr>
            </w:pPr>
            <w:r w:rsidRPr="003111DF">
              <w:rPr>
                <w:sz w:val="24"/>
                <w:szCs w:val="24"/>
              </w:rPr>
              <w:t>2</w:t>
            </w:r>
          </w:p>
        </w:tc>
        <w:tc>
          <w:tcPr>
            <w:tcW w:w="1197" w:type="dxa"/>
          </w:tcPr>
          <w:p w14:paraId="7343165D" w14:textId="77777777" w:rsidR="006C3402" w:rsidRPr="003111DF" w:rsidRDefault="006C3402" w:rsidP="00D07372">
            <w:pPr>
              <w:pStyle w:val="Default"/>
              <w:spacing w:line="276" w:lineRule="auto"/>
              <w:rPr>
                <w:sz w:val="24"/>
                <w:szCs w:val="24"/>
              </w:rPr>
            </w:pPr>
            <w:r w:rsidRPr="003111DF">
              <w:rPr>
                <w:sz w:val="24"/>
                <w:szCs w:val="24"/>
              </w:rPr>
              <w:t>3</w:t>
            </w:r>
          </w:p>
        </w:tc>
        <w:tc>
          <w:tcPr>
            <w:tcW w:w="1197" w:type="dxa"/>
          </w:tcPr>
          <w:p w14:paraId="6FBDEB83" w14:textId="77777777" w:rsidR="006C3402" w:rsidRPr="003111DF" w:rsidRDefault="006C3402" w:rsidP="00D07372">
            <w:pPr>
              <w:pStyle w:val="Default"/>
              <w:spacing w:line="276" w:lineRule="auto"/>
              <w:rPr>
                <w:sz w:val="24"/>
                <w:szCs w:val="24"/>
              </w:rPr>
            </w:pPr>
            <w:r w:rsidRPr="003111DF">
              <w:rPr>
                <w:sz w:val="24"/>
                <w:szCs w:val="24"/>
              </w:rPr>
              <w:t>8.85</w:t>
            </w:r>
          </w:p>
        </w:tc>
        <w:tc>
          <w:tcPr>
            <w:tcW w:w="1197" w:type="dxa"/>
          </w:tcPr>
          <w:p w14:paraId="6400F8FF" w14:textId="77777777" w:rsidR="006C3402" w:rsidRPr="003111DF" w:rsidRDefault="006C3402" w:rsidP="00D07372">
            <w:pPr>
              <w:pStyle w:val="Default"/>
              <w:spacing w:line="276" w:lineRule="auto"/>
              <w:rPr>
                <w:sz w:val="24"/>
                <w:szCs w:val="24"/>
              </w:rPr>
            </w:pPr>
            <w:r w:rsidRPr="003111DF">
              <w:rPr>
                <w:sz w:val="24"/>
                <w:szCs w:val="24"/>
              </w:rPr>
              <w:t>27.5</w:t>
            </w:r>
          </w:p>
        </w:tc>
      </w:tr>
      <w:tr w:rsidR="006C3402" w:rsidRPr="003111DF" w14:paraId="2154F303" w14:textId="77777777" w:rsidTr="00783E46">
        <w:tc>
          <w:tcPr>
            <w:tcW w:w="1197" w:type="dxa"/>
          </w:tcPr>
          <w:p w14:paraId="5A10E680" w14:textId="77777777" w:rsidR="006C3402" w:rsidRPr="003111DF" w:rsidRDefault="006C3402" w:rsidP="00D07372">
            <w:pPr>
              <w:pStyle w:val="Default"/>
              <w:spacing w:line="276" w:lineRule="auto"/>
              <w:rPr>
                <w:sz w:val="24"/>
                <w:szCs w:val="24"/>
              </w:rPr>
            </w:pPr>
            <w:r w:rsidRPr="003111DF">
              <w:rPr>
                <w:sz w:val="24"/>
                <w:szCs w:val="24"/>
              </w:rPr>
              <w:t>Hydrated Mud + 2g of Arabic Gum</w:t>
            </w:r>
          </w:p>
        </w:tc>
        <w:tc>
          <w:tcPr>
            <w:tcW w:w="1197" w:type="dxa"/>
          </w:tcPr>
          <w:p w14:paraId="5567AC5E"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054C7342"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60EE6E09"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36003EEA"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427A6336" w14:textId="77777777" w:rsidR="006C3402" w:rsidRPr="003111DF" w:rsidRDefault="006C3402" w:rsidP="00D07372">
            <w:pPr>
              <w:pStyle w:val="Default"/>
              <w:spacing w:line="276" w:lineRule="auto"/>
              <w:rPr>
                <w:sz w:val="24"/>
                <w:szCs w:val="24"/>
              </w:rPr>
            </w:pPr>
            <w:r w:rsidRPr="003111DF">
              <w:rPr>
                <w:sz w:val="24"/>
                <w:szCs w:val="24"/>
              </w:rPr>
              <w:t>0.5</w:t>
            </w:r>
          </w:p>
        </w:tc>
        <w:tc>
          <w:tcPr>
            <w:tcW w:w="1197" w:type="dxa"/>
          </w:tcPr>
          <w:p w14:paraId="6C3CDE0A" w14:textId="77777777" w:rsidR="006C3402" w:rsidRPr="003111DF" w:rsidRDefault="006C3402" w:rsidP="00D07372">
            <w:pPr>
              <w:pStyle w:val="Default"/>
              <w:spacing w:line="276" w:lineRule="auto"/>
              <w:rPr>
                <w:sz w:val="24"/>
                <w:szCs w:val="24"/>
              </w:rPr>
            </w:pPr>
            <w:r w:rsidRPr="003111DF">
              <w:rPr>
                <w:sz w:val="24"/>
                <w:szCs w:val="24"/>
              </w:rPr>
              <w:t>8.86</w:t>
            </w:r>
          </w:p>
        </w:tc>
        <w:tc>
          <w:tcPr>
            <w:tcW w:w="1197" w:type="dxa"/>
          </w:tcPr>
          <w:p w14:paraId="761F1426"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6D92E6A2" w14:textId="77777777" w:rsidTr="00783E46">
        <w:tc>
          <w:tcPr>
            <w:tcW w:w="1197" w:type="dxa"/>
          </w:tcPr>
          <w:p w14:paraId="52FB81A5" w14:textId="77777777"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14:paraId="15A982B1" w14:textId="77777777" w:rsidR="006C3402" w:rsidRPr="003111DF" w:rsidRDefault="006C3402" w:rsidP="00D07372">
            <w:pPr>
              <w:pStyle w:val="Default"/>
              <w:spacing w:line="276" w:lineRule="auto"/>
              <w:rPr>
                <w:sz w:val="24"/>
                <w:szCs w:val="24"/>
              </w:rPr>
            </w:pPr>
            <w:r w:rsidRPr="003111DF">
              <w:rPr>
                <w:sz w:val="24"/>
                <w:szCs w:val="24"/>
              </w:rPr>
              <w:t>6</w:t>
            </w:r>
          </w:p>
        </w:tc>
        <w:tc>
          <w:tcPr>
            <w:tcW w:w="1197" w:type="dxa"/>
          </w:tcPr>
          <w:p w14:paraId="23077B6C" w14:textId="77777777" w:rsidR="006C3402" w:rsidRPr="003111DF" w:rsidRDefault="006C3402" w:rsidP="00D07372">
            <w:pPr>
              <w:pStyle w:val="Default"/>
              <w:spacing w:line="276" w:lineRule="auto"/>
              <w:rPr>
                <w:sz w:val="24"/>
                <w:szCs w:val="24"/>
              </w:rPr>
            </w:pPr>
            <w:r w:rsidRPr="003111DF">
              <w:rPr>
                <w:sz w:val="24"/>
                <w:szCs w:val="24"/>
              </w:rPr>
              <w:t>3.5</w:t>
            </w:r>
          </w:p>
        </w:tc>
        <w:tc>
          <w:tcPr>
            <w:tcW w:w="1197" w:type="dxa"/>
          </w:tcPr>
          <w:p w14:paraId="71169DC5"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0BAF8FF9"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932EB3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17794AB" w14:textId="77777777" w:rsidR="006C3402" w:rsidRPr="003111DF" w:rsidRDefault="006C3402" w:rsidP="00D07372">
            <w:pPr>
              <w:pStyle w:val="Default"/>
              <w:spacing w:line="276" w:lineRule="auto"/>
              <w:rPr>
                <w:sz w:val="24"/>
                <w:szCs w:val="24"/>
              </w:rPr>
            </w:pPr>
            <w:r w:rsidRPr="003111DF">
              <w:rPr>
                <w:sz w:val="24"/>
                <w:szCs w:val="24"/>
              </w:rPr>
              <w:t>8.7</w:t>
            </w:r>
          </w:p>
        </w:tc>
        <w:tc>
          <w:tcPr>
            <w:tcW w:w="1197" w:type="dxa"/>
          </w:tcPr>
          <w:p w14:paraId="438F5A95" w14:textId="77777777" w:rsidR="006C3402" w:rsidRPr="003111DF" w:rsidRDefault="006C3402" w:rsidP="00D07372">
            <w:pPr>
              <w:pStyle w:val="Default"/>
              <w:spacing w:line="276" w:lineRule="auto"/>
              <w:rPr>
                <w:sz w:val="24"/>
                <w:szCs w:val="24"/>
              </w:rPr>
            </w:pPr>
            <w:r w:rsidRPr="003111DF">
              <w:rPr>
                <w:sz w:val="24"/>
                <w:szCs w:val="24"/>
              </w:rPr>
              <w:t>29.7</w:t>
            </w:r>
          </w:p>
        </w:tc>
      </w:tr>
      <w:tr w:rsidR="006C3402" w:rsidRPr="003111DF" w14:paraId="77F2CB01" w14:textId="77777777" w:rsidTr="00783E46">
        <w:tc>
          <w:tcPr>
            <w:tcW w:w="1197" w:type="dxa"/>
          </w:tcPr>
          <w:p w14:paraId="37A6D342" w14:textId="77777777"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14:paraId="16034EF0" w14:textId="77777777" w:rsidR="006C3402" w:rsidRPr="003111DF" w:rsidRDefault="006C3402" w:rsidP="00D07372">
            <w:pPr>
              <w:pStyle w:val="Default"/>
              <w:spacing w:line="276" w:lineRule="auto"/>
              <w:rPr>
                <w:sz w:val="24"/>
                <w:szCs w:val="24"/>
              </w:rPr>
            </w:pPr>
            <w:r w:rsidRPr="003111DF">
              <w:rPr>
                <w:sz w:val="24"/>
                <w:szCs w:val="24"/>
              </w:rPr>
              <w:t>8</w:t>
            </w:r>
          </w:p>
        </w:tc>
        <w:tc>
          <w:tcPr>
            <w:tcW w:w="1197" w:type="dxa"/>
          </w:tcPr>
          <w:p w14:paraId="17F81D5D"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248B39E6" w14:textId="77777777" w:rsidR="006C3402" w:rsidRPr="003111DF" w:rsidRDefault="006C3402" w:rsidP="00D07372">
            <w:pPr>
              <w:pStyle w:val="Default"/>
              <w:spacing w:line="276" w:lineRule="auto"/>
              <w:rPr>
                <w:sz w:val="24"/>
                <w:szCs w:val="24"/>
              </w:rPr>
            </w:pPr>
            <w:r w:rsidRPr="003111DF">
              <w:rPr>
                <w:sz w:val="24"/>
                <w:szCs w:val="24"/>
              </w:rPr>
              <w:t>0</w:t>
            </w:r>
          </w:p>
        </w:tc>
        <w:tc>
          <w:tcPr>
            <w:tcW w:w="1197" w:type="dxa"/>
          </w:tcPr>
          <w:p w14:paraId="0C39007A"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1D40C9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3EF375D0" w14:textId="77777777" w:rsidR="006C3402" w:rsidRPr="003111DF" w:rsidRDefault="006C3402" w:rsidP="00D07372">
            <w:pPr>
              <w:pStyle w:val="Default"/>
              <w:spacing w:line="276" w:lineRule="auto"/>
              <w:rPr>
                <w:sz w:val="24"/>
                <w:szCs w:val="24"/>
              </w:rPr>
            </w:pPr>
            <w:r w:rsidRPr="003111DF">
              <w:rPr>
                <w:sz w:val="24"/>
                <w:szCs w:val="24"/>
              </w:rPr>
              <w:t>8.79</w:t>
            </w:r>
          </w:p>
        </w:tc>
        <w:tc>
          <w:tcPr>
            <w:tcW w:w="1197" w:type="dxa"/>
          </w:tcPr>
          <w:p w14:paraId="1CFB838F" w14:textId="77777777" w:rsidR="006C3402" w:rsidRPr="003111DF" w:rsidRDefault="006C3402" w:rsidP="00D07372">
            <w:pPr>
              <w:pStyle w:val="Default"/>
              <w:spacing w:line="276" w:lineRule="auto"/>
              <w:rPr>
                <w:sz w:val="24"/>
                <w:szCs w:val="24"/>
              </w:rPr>
            </w:pPr>
            <w:r w:rsidRPr="003111DF">
              <w:rPr>
                <w:sz w:val="24"/>
                <w:szCs w:val="24"/>
              </w:rPr>
              <w:t>30.5</w:t>
            </w:r>
          </w:p>
        </w:tc>
      </w:tr>
      <w:tr w:rsidR="006C3402" w:rsidRPr="003111DF" w14:paraId="339F89A6" w14:textId="77777777" w:rsidTr="00783E46">
        <w:tc>
          <w:tcPr>
            <w:tcW w:w="1197" w:type="dxa"/>
          </w:tcPr>
          <w:p w14:paraId="3862DF33" w14:textId="77777777"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14:paraId="4419687E" w14:textId="77777777" w:rsidR="006C3402" w:rsidRPr="003111DF" w:rsidRDefault="006C3402" w:rsidP="00D07372">
            <w:pPr>
              <w:pStyle w:val="Default"/>
              <w:spacing w:line="276" w:lineRule="auto"/>
              <w:rPr>
                <w:sz w:val="24"/>
                <w:szCs w:val="24"/>
              </w:rPr>
            </w:pPr>
            <w:r w:rsidRPr="003111DF">
              <w:rPr>
                <w:sz w:val="24"/>
                <w:szCs w:val="24"/>
              </w:rPr>
              <w:t>10</w:t>
            </w:r>
          </w:p>
        </w:tc>
        <w:tc>
          <w:tcPr>
            <w:tcW w:w="1197" w:type="dxa"/>
          </w:tcPr>
          <w:p w14:paraId="1DCA6FC2" w14:textId="77777777" w:rsidR="006C3402" w:rsidRPr="003111DF" w:rsidRDefault="006C3402" w:rsidP="00D07372">
            <w:pPr>
              <w:pStyle w:val="Default"/>
              <w:spacing w:line="276" w:lineRule="auto"/>
              <w:rPr>
                <w:sz w:val="24"/>
                <w:szCs w:val="24"/>
              </w:rPr>
            </w:pPr>
            <w:r w:rsidRPr="003111DF">
              <w:rPr>
                <w:sz w:val="24"/>
                <w:szCs w:val="24"/>
              </w:rPr>
              <w:t>5.5</w:t>
            </w:r>
          </w:p>
        </w:tc>
        <w:tc>
          <w:tcPr>
            <w:tcW w:w="1197" w:type="dxa"/>
          </w:tcPr>
          <w:p w14:paraId="7A2E31FA"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9402F1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E5C6FF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B3EFC18" w14:textId="77777777" w:rsidR="006C3402" w:rsidRPr="003111DF" w:rsidRDefault="006C3402" w:rsidP="00D07372">
            <w:pPr>
              <w:pStyle w:val="Default"/>
              <w:spacing w:line="276" w:lineRule="auto"/>
              <w:rPr>
                <w:sz w:val="24"/>
                <w:szCs w:val="24"/>
              </w:rPr>
            </w:pPr>
            <w:r w:rsidRPr="003111DF">
              <w:rPr>
                <w:sz w:val="24"/>
                <w:szCs w:val="24"/>
              </w:rPr>
              <w:t>8.91</w:t>
            </w:r>
          </w:p>
        </w:tc>
        <w:tc>
          <w:tcPr>
            <w:tcW w:w="1197" w:type="dxa"/>
          </w:tcPr>
          <w:p w14:paraId="0A59D726" w14:textId="77777777" w:rsidR="006C3402" w:rsidRPr="003111DF" w:rsidRDefault="006C3402" w:rsidP="00D07372">
            <w:pPr>
              <w:pStyle w:val="Default"/>
              <w:spacing w:line="276" w:lineRule="auto"/>
              <w:rPr>
                <w:sz w:val="24"/>
                <w:szCs w:val="24"/>
              </w:rPr>
            </w:pPr>
            <w:r w:rsidRPr="003111DF">
              <w:rPr>
                <w:sz w:val="24"/>
                <w:szCs w:val="24"/>
              </w:rPr>
              <w:t>30.2</w:t>
            </w:r>
          </w:p>
        </w:tc>
      </w:tr>
      <w:tr w:rsidR="006C3402" w:rsidRPr="003111DF" w14:paraId="5A986F21" w14:textId="77777777" w:rsidTr="00783E46">
        <w:tc>
          <w:tcPr>
            <w:tcW w:w="1197" w:type="dxa"/>
          </w:tcPr>
          <w:p w14:paraId="0A706BAA" w14:textId="77777777"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14:paraId="15DF21BE"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2C1E265B" w14:textId="77777777" w:rsidR="006C3402" w:rsidRPr="003111DF" w:rsidRDefault="006C3402" w:rsidP="00D07372">
            <w:pPr>
              <w:pStyle w:val="Default"/>
              <w:spacing w:line="276" w:lineRule="auto"/>
              <w:rPr>
                <w:sz w:val="24"/>
                <w:szCs w:val="24"/>
              </w:rPr>
            </w:pPr>
            <w:r w:rsidRPr="003111DF">
              <w:rPr>
                <w:sz w:val="24"/>
                <w:szCs w:val="24"/>
              </w:rPr>
              <w:t>11.5</w:t>
            </w:r>
          </w:p>
        </w:tc>
        <w:tc>
          <w:tcPr>
            <w:tcW w:w="1197" w:type="dxa"/>
          </w:tcPr>
          <w:p w14:paraId="1BB22A9B"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1D1942F8"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D2AE295"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1435AB4" w14:textId="77777777" w:rsidR="006C3402" w:rsidRPr="003111DF" w:rsidRDefault="006C3402" w:rsidP="00D07372">
            <w:pPr>
              <w:pStyle w:val="Default"/>
              <w:spacing w:line="276" w:lineRule="auto"/>
              <w:rPr>
                <w:sz w:val="24"/>
                <w:szCs w:val="24"/>
              </w:rPr>
            </w:pPr>
            <w:r w:rsidRPr="003111DF">
              <w:rPr>
                <w:sz w:val="24"/>
                <w:szCs w:val="24"/>
              </w:rPr>
              <w:t>8.95</w:t>
            </w:r>
          </w:p>
        </w:tc>
        <w:tc>
          <w:tcPr>
            <w:tcW w:w="1197" w:type="dxa"/>
          </w:tcPr>
          <w:p w14:paraId="2FFB6683" w14:textId="77777777" w:rsidR="006C3402" w:rsidRPr="003111DF" w:rsidRDefault="006C3402" w:rsidP="00D07372">
            <w:pPr>
              <w:pStyle w:val="Default"/>
              <w:spacing w:line="276" w:lineRule="auto"/>
              <w:rPr>
                <w:sz w:val="24"/>
                <w:szCs w:val="24"/>
              </w:rPr>
            </w:pPr>
            <w:r w:rsidRPr="003111DF">
              <w:rPr>
                <w:sz w:val="24"/>
                <w:szCs w:val="24"/>
              </w:rPr>
              <w:t>28.5</w:t>
            </w:r>
          </w:p>
        </w:tc>
      </w:tr>
      <w:tr w:rsidR="006C3402" w:rsidRPr="003111DF" w14:paraId="4A0F6484" w14:textId="77777777" w:rsidTr="00783E46">
        <w:tc>
          <w:tcPr>
            <w:tcW w:w="1197" w:type="dxa"/>
          </w:tcPr>
          <w:p w14:paraId="24EC2007" w14:textId="77777777"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14:paraId="11957A9F" w14:textId="77777777" w:rsidR="006C3402" w:rsidRPr="003111DF" w:rsidRDefault="006C3402" w:rsidP="00D07372">
            <w:pPr>
              <w:pStyle w:val="Default"/>
              <w:spacing w:line="276" w:lineRule="auto"/>
              <w:rPr>
                <w:sz w:val="24"/>
                <w:szCs w:val="24"/>
              </w:rPr>
            </w:pPr>
            <w:r w:rsidRPr="003111DF">
              <w:rPr>
                <w:sz w:val="24"/>
                <w:szCs w:val="24"/>
              </w:rPr>
              <w:t>29.5</w:t>
            </w:r>
          </w:p>
        </w:tc>
        <w:tc>
          <w:tcPr>
            <w:tcW w:w="1197" w:type="dxa"/>
          </w:tcPr>
          <w:p w14:paraId="2E8DE394" w14:textId="77777777" w:rsidR="006C3402" w:rsidRPr="003111DF" w:rsidRDefault="006C3402" w:rsidP="00D07372">
            <w:pPr>
              <w:pStyle w:val="Default"/>
              <w:spacing w:line="276" w:lineRule="auto"/>
              <w:rPr>
                <w:sz w:val="24"/>
                <w:szCs w:val="24"/>
              </w:rPr>
            </w:pPr>
            <w:r w:rsidRPr="003111DF">
              <w:rPr>
                <w:sz w:val="24"/>
                <w:szCs w:val="24"/>
              </w:rPr>
              <w:t>18.5</w:t>
            </w:r>
          </w:p>
        </w:tc>
        <w:tc>
          <w:tcPr>
            <w:tcW w:w="1197" w:type="dxa"/>
          </w:tcPr>
          <w:p w14:paraId="146078FD" w14:textId="77777777" w:rsidR="006C3402" w:rsidRPr="003111DF" w:rsidRDefault="006C3402" w:rsidP="00D07372">
            <w:pPr>
              <w:pStyle w:val="Default"/>
              <w:spacing w:line="276" w:lineRule="auto"/>
              <w:rPr>
                <w:sz w:val="24"/>
                <w:szCs w:val="24"/>
              </w:rPr>
            </w:pPr>
            <w:r w:rsidRPr="003111DF">
              <w:rPr>
                <w:sz w:val="24"/>
                <w:szCs w:val="24"/>
              </w:rPr>
              <w:t>-7.5</w:t>
            </w:r>
          </w:p>
        </w:tc>
        <w:tc>
          <w:tcPr>
            <w:tcW w:w="1197" w:type="dxa"/>
          </w:tcPr>
          <w:p w14:paraId="540E3BA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41145DC6" w14:textId="77777777" w:rsidR="006C3402" w:rsidRPr="003111DF" w:rsidRDefault="006C3402" w:rsidP="00D07372">
            <w:pPr>
              <w:pStyle w:val="Default"/>
              <w:spacing w:line="276" w:lineRule="auto"/>
              <w:rPr>
                <w:sz w:val="24"/>
                <w:szCs w:val="24"/>
              </w:rPr>
            </w:pPr>
            <w:r w:rsidRPr="003111DF">
              <w:rPr>
                <w:sz w:val="24"/>
                <w:szCs w:val="24"/>
              </w:rPr>
              <w:t>2.5</w:t>
            </w:r>
          </w:p>
        </w:tc>
        <w:tc>
          <w:tcPr>
            <w:tcW w:w="1197" w:type="dxa"/>
          </w:tcPr>
          <w:p w14:paraId="455E4D6C" w14:textId="77777777" w:rsidR="006C3402" w:rsidRPr="003111DF" w:rsidRDefault="006C3402" w:rsidP="00D07372">
            <w:pPr>
              <w:pStyle w:val="Default"/>
              <w:spacing w:line="276" w:lineRule="auto"/>
              <w:rPr>
                <w:sz w:val="24"/>
                <w:szCs w:val="24"/>
              </w:rPr>
            </w:pPr>
            <w:r w:rsidRPr="003111DF">
              <w:rPr>
                <w:sz w:val="24"/>
                <w:szCs w:val="24"/>
              </w:rPr>
              <w:t>8.98</w:t>
            </w:r>
          </w:p>
        </w:tc>
        <w:tc>
          <w:tcPr>
            <w:tcW w:w="1197" w:type="dxa"/>
          </w:tcPr>
          <w:p w14:paraId="4DCCEF91" w14:textId="77777777" w:rsidR="006C3402" w:rsidRPr="003111DF" w:rsidRDefault="006C3402" w:rsidP="00D07372">
            <w:pPr>
              <w:pStyle w:val="Default"/>
              <w:spacing w:line="276" w:lineRule="auto"/>
              <w:rPr>
                <w:sz w:val="24"/>
                <w:szCs w:val="24"/>
              </w:rPr>
            </w:pPr>
            <w:r w:rsidRPr="003111DF">
              <w:rPr>
                <w:sz w:val="24"/>
                <w:szCs w:val="24"/>
              </w:rPr>
              <w:t>28.2</w:t>
            </w:r>
          </w:p>
        </w:tc>
      </w:tr>
      <w:tr w:rsidR="006C3402" w:rsidRPr="003111DF" w14:paraId="5C6E4D1C" w14:textId="77777777" w:rsidTr="00783E46">
        <w:tc>
          <w:tcPr>
            <w:tcW w:w="1197" w:type="dxa"/>
          </w:tcPr>
          <w:p w14:paraId="4B9009CC" w14:textId="77777777"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14:paraId="6FD4BBE3" w14:textId="77777777" w:rsidR="006C3402" w:rsidRPr="003111DF" w:rsidRDefault="006C3402" w:rsidP="00D07372">
            <w:pPr>
              <w:pStyle w:val="Default"/>
              <w:spacing w:line="276" w:lineRule="auto"/>
              <w:rPr>
                <w:sz w:val="24"/>
                <w:szCs w:val="24"/>
              </w:rPr>
            </w:pPr>
            <w:r w:rsidRPr="003111DF">
              <w:rPr>
                <w:sz w:val="24"/>
                <w:szCs w:val="24"/>
              </w:rPr>
              <w:t>5</w:t>
            </w:r>
          </w:p>
        </w:tc>
        <w:tc>
          <w:tcPr>
            <w:tcW w:w="1197" w:type="dxa"/>
          </w:tcPr>
          <w:p w14:paraId="4F38D911" w14:textId="77777777" w:rsidR="006C3402" w:rsidRPr="003111DF" w:rsidRDefault="006C3402" w:rsidP="00D07372">
            <w:pPr>
              <w:pStyle w:val="Default"/>
              <w:spacing w:line="276" w:lineRule="auto"/>
              <w:rPr>
                <w:sz w:val="24"/>
                <w:szCs w:val="24"/>
              </w:rPr>
            </w:pPr>
            <w:r w:rsidRPr="003111DF">
              <w:rPr>
                <w:sz w:val="24"/>
                <w:szCs w:val="24"/>
              </w:rPr>
              <w:t>2.9</w:t>
            </w:r>
          </w:p>
        </w:tc>
        <w:tc>
          <w:tcPr>
            <w:tcW w:w="1197" w:type="dxa"/>
          </w:tcPr>
          <w:p w14:paraId="52EC46B4" w14:textId="77777777" w:rsidR="006C3402" w:rsidRPr="003111DF" w:rsidRDefault="006C3402" w:rsidP="00D07372">
            <w:pPr>
              <w:pStyle w:val="Default"/>
              <w:spacing w:line="276" w:lineRule="auto"/>
              <w:rPr>
                <w:sz w:val="24"/>
                <w:szCs w:val="24"/>
              </w:rPr>
            </w:pPr>
            <w:r w:rsidRPr="003111DF">
              <w:rPr>
                <w:sz w:val="24"/>
                <w:szCs w:val="24"/>
              </w:rPr>
              <w:t>0.2</w:t>
            </w:r>
          </w:p>
        </w:tc>
        <w:tc>
          <w:tcPr>
            <w:tcW w:w="1197" w:type="dxa"/>
          </w:tcPr>
          <w:p w14:paraId="4D6145F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7C55DF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59B2624F" w14:textId="77777777" w:rsidR="006C3402" w:rsidRPr="003111DF" w:rsidRDefault="006C3402" w:rsidP="00D07372">
            <w:pPr>
              <w:pStyle w:val="Default"/>
              <w:spacing w:line="276" w:lineRule="auto"/>
              <w:rPr>
                <w:sz w:val="24"/>
                <w:szCs w:val="24"/>
              </w:rPr>
            </w:pPr>
            <w:r w:rsidRPr="003111DF">
              <w:rPr>
                <w:sz w:val="24"/>
                <w:szCs w:val="24"/>
              </w:rPr>
              <w:t>8.8</w:t>
            </w:r>
          </w:p>
        </w:tc>
        <w:tc>
          <w:tcPr>
            <w:tcW w:w="1197" w:type="dxa"/>
          </w:tcPr>
          <w:p w14:paraId="2B725687" w14:textId="77777777" w:rsidR="006C3402" w:rsidRPr="003111DF" w:rsidRDefault="006C3402" w:rsidP="00D07372">
            <w:pPr>
              <w:pStyle w:val="Default"/>
              <w:spacing w:line="276" w:lineRule="auto"/>
              <w:rPr>
                <w:sz w:val="24"/>
                <w:szCs w:val="24"/>
              </w:rPr>
            </w:pPr>
            <w:r w:rsidRPr="003111DF">
              <w:rPr>
                <w:sz w:val="24"/>
                <w:szCs w:val="24"/>
              </w:rPr>
              <w:t>29.5</w:t>
            </w:r>
          </w:p>
        </w:tc>
      </w:tr>
    </w:tbl>
    <w:p w14:paraId="0E9123BC" w14:textId="77777777"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4"/>
        <w:gridCol w:w="1170"/>
        <w:gridCol w:w="1170"/>
        <w:gridCol w:w="1164"/>
        <w:gridCol w:w="1156"/>
        <w:gridCol w:w="1156"/>
        <w:gridCol w:w="1170"/>
        <w:gridCol w:w="1170"/>
      </w:tblGrid>
      <w:tr w:rsidR="006C3402" w:rsidRPr="003111DF" w14:paraId="00A478F5" w14:textId="77777777" w:rsidTr="00783E46">
        <w:tc>
          <w:tcPr>
            <w:tcW w:w="1197" w:type="dxa"/>
          </w:tcPr>
          <w:p w14:paraId="7114A0BC" w14:textId="77777777"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14:paraId="3F674A67" w14:textId="77777777" w:rsidR="006C3402" w:rsidRPr="003111DF" w:rsidRDefault="006C3402" w:rsidP="00D07372">
            <w:pPr>
              <w:pStyle w:val="Default"/>
              <w:spacing w:line="276" w:lineRule="auto"/>
              <w:rPr>
                <w:sz w:val="24"/>
                <w:szCs w:val="24"/>
              </w:rPr>
            </w:pPr>
            <w:r w:rsidRPr="003111DF">
              <w:rPr>
                <w:sz w:val="24"/>
                <w:szCs w:val="24"/>
              </w:rPr>
              <w:t>26</w:t>
            </w:r>
          </w:p>
        </w:tc>
        <w:tc>
          <w:tcPr>
            <w:tcW w:w="1197" w:type="dxa"/>
          </w:tcPr>
          <w:p w14:paraId="789E1FDD" w14:textId="77777777" w:rsidR="006C3402" w:rsidRPr="003111DF" w:rsidRDefault="006C3402" w:rsidP="00D07372">
            <w:pPr>
              <w:pStyle w:val="Default"/>
              <w:spacing w:line="276" w:lineRule="auto"/>
              <w:rPr>
                <w:sz w:val="24"/>
                <w:szCs w:val="24"/>
              </w:rPr>
            </w:pPr>
            <w:r w:rsidRPr="003111DF">
              <w:rPr>
                <w:sz w:val="24"/>
                <w:szCs w:val="24"/>
              </w:rPr>
              <w:t>14</w:t>
            </w:r>
          </w:p>
        </w:tc>
        <w:tc>
          <w:tcPr>
            <w:tcW w:w="1197" w:type="dxa"/>
          </w:tcPr>
          <w:p w14:paraId="6539684E"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6635E76"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0D2BC4D0"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632A2146" w14:textId="77777777" w:rsidR="006C3402" w:rsidRPr="003111DF" w:rsidRDefault="006C3402" w:rsidP="00D07372">
            <w:pPr>
              <w:pStyle w:val="Default"/>
              <w:spacing w:line="276" w:lineRule="auto"/>
              <w:rPr>
                <w:sz w:val="24"/>
                <w:szCs w:val="24"/>
              </w:rPr>
            </w:pPr>
            <w:r w:rsidRPr="003111DF">
              <w:rPr>
                <w:sz w:val="24"/>
                <w:szCs w:val="24"/>
              </w:rPr>
              <w:t>8.93</w:t>
            </w:r>
          </w:p>
        </w:tc>
        <w:tc>
          <w:tcPr>
            <w:tcW w:w="1197" w:type="dxa"/>
          </w:tcPr>
          <w:p w14:paraId="624B5FBB" w14:textId="77777777" w:rsidR="006C3402" w:rsidRPr="003111DF" w:rsidRDefault="006C3402" w:rsidP="00D07372">
            <w:pPr>
              <w:pStyle w:val="Default"/>
              <w:spacing w:line="276" w:lineRule="auto"/>
              <w:rPr>
                <w:sz w:val="24"/>
                <w:szCs w:val="24"/>
              </w:rPr>
            </w:pPr>
            <w:r w:rsidRPr="003111DF">
              <w:rPr>
                <w:sz w:val="24"/>
                <w:szCs w:val="24"/>
              </w:rPr>
              <w:t>26</w:t>
            </w:r>
          </w:p>
        </w:tc>
      </w:tr>
      <w:tr w:rsidR="006C3402" w:rsidRPr="003111DF" w14:paraId="079563B6" w14:textId="77777777" w:rsidTr="00783E46">
        <w:tc>
          <w:tcPr>
            <w:tcW w:w="1197" w:type="dxa"/>
          </w:tcPr>
          <w:p w14:paraId="40C0F152" w14:textId="77777777"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14:paraId="44F6B7F9" w14:textId="77777777" w:rsidR="006C3402" w:rsidRPr="003111DF" w:rsidRDefault="006C3402" w:rsidP="00D07372">
            <w:pPr>
              <w:pStyle w:val="Default"/>
              <w:spacing w:line="276" w:lineRule="auto"/>
              <w:rPr>
                <w:sz w:val="24"/>
                <w:szCs w:val="24"/>
              </w:rPr>
            </w:pPr>
            <w:r w:rsidRPr="003111DF">
              <w:rPr>
                <w:sz w:val="24"/>
                <w:szCs w:val="24"/>
              </w:rPr>
              <w:t>42.5</w:t>
            </w:r>
          </w:p>
        </w:tc>
        <w:tc>
          <w:tcPr>
            <w:tcW w:w="1197" w:type="dxa"/>
          </w:tcPr>
          <w:p w14:paraId="47FCA0F3" w14:textId="77777777" w:rsidR="006C3402" w:rsidRPr="003111DF" w:rsidRDefault="006C3402" w:rsidP="00D07372">
            <w:pPr>
              <w:pStyle w:val="Default"/>
              <w:spacing w:line="276" w:lineRule="auto"/>
              <w:rPr>
                <w:sz w:val="24"/>
                <w:szCs w:val="24"/>
              </w:rPr>
            </w:pPr>
            <w:r w:rsidRPr="003111DF">
              <w:rPr>
                <w:sz w:val="24"/>
                <w:szCs w:val="24"/>
              </w:rPr>
              <w:t>23.5</w:t>
            </w:r>
          </w:p>
        </w:tc>
        <w:tc>
          <w:tcPr>
            <w:tcW w:w="1197" w:type="dxa"/>
          </w:tcPr>
          <w:p w14:paraId="41B76DC8" w14:textId="77777777" w:rsidR="006C3402" w:rsidRPr="003111DF" w:rsidRDefault="006C3402" w:rsidP="00D07372">
            <w:pPr>
              <w:pStyle w:val="Default"/>
              <w:spacing w:line="276" w:lineRule="auto"/>
              <w:rPr>
                <w:sz w:val="24"/>
                <w:szCs w:val="24"/>
              </w:rPr>
            </w:pPr>
            <w:r w:rsidRPr="003111DF">
              <w:rPr>
                <w:sz w:val="24"/>
                <w:szCs w:val="24"/>
              </w:rPr>
              <w:t>-4.5</w:t>
            </w:r>
          </w:p>
        </w:tc>
        <w:tc>
          <w:tcPr>
            <w:tcW w:w="1197" w:type="dxa"/>
          </w:tcPr>
          <w:p w14:paraId="34FB73E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2D99AA53" w14:textId="77777777" w:rsidR="006C3402" w:rsidRPr="003111DF" w:rsidRDefault="006C3402" w:rsidP="00D07372">
            <w:pPr>
              <w:pStyle w:val="Default"/>
              <w:spacing w:line="276" w:lineRule="auto"/>
              <w:rPr>
                <w:sz w:val="24"/>
                <w:szCs w:val="24"/>
              </w:rPr>
            </w:pPr>
            <w:r w:rsidRPr="003111DF">
              <w:rPr>
                <w:sz w:val="24"/>
                <w:szCs w:val="24"/>
              </w:rPr>
              <w:t>1</w:t>
            </w:r>
          </w:p>
        </w:tc>
        <w:tc>
          <w:tcPr>
            <w:tcW w:w="1197" w:type="dxa"/>
          </w:tcPr>
          <w:p w14:paraId="7B280A57" w14:textId="77777777" w:rsidR="006C3402" w:rsidRPr="003111DF" w:rsidRDefault="006C3402" w:rsidP="00D07372">
            <w:pPr>
              <w:pStyle w:val="Default"/>
              <w:spacing w:line="276" w:lineRule="auto"/>
              <w:rPr>
                <w:sz w:val="24"/>
                <w:szCs w:val="24"/>
              </w:rPr>
            </w:pPr>
            <w:r w:rsidRPr="003111DF">
              <w:rPr>
                <w:sz w:val="24"/>
                <w:szCs w:val="24"/>
              </w:rPr>
              <w:t>9</w:t>
            </w:r>
          </w:p>
        </w:tc>
        <w:tc>
          <w:tcPr>
            <w:tcW w:w="1197" w:type="dxa"/>
          </w:tcPr>
          <w:p w14:paraId="4A21A3CA" w14:textId="77777777" w:rsidR="006C3402" w:rsidRPr="003111DF" w:rsidRDefault="006C3402" w:rsidP="00D07372">
            <w:pPr>
              <w:pStyle w:val="Default"/>
              <w:spacing w:line="276" w:lineRule="auto"/>
              <w:rPr>
                <w:sz w:val="24"/>
                <w:szCs w:val="24"/>
              </w:rPr>
            </w:pPr>
            <w:r w:rsidRPr="003111DF">
              <w:rPr>
                <w:sz w:val="24"/>
                <w:szCs w:val="24"/>
              </w:rPr>
              <w:t>30.5</w:t>
            </w:r>
          </w:p>
        </w:tc>
      </w:tr>
    </w:tbl>
    <w:p w14:paraId="091F031B" w14:textId="77777777" w:rsidR="006C3402" w:rsidRPr="003111DF" w:rsidRDefault="006C3402" w:rsidP="00D07372">
      <w:pPr>
        <w:pStyle w:val="Default"/>
        <w:spacing w:line="276" w:lineRule="auto"/>
      </w:pPr>
    </w:p>
    <w:p w14:paraId="05C6C8F3" w14:textId="77777777" w:rsidR="006C3402" w:rsidRDefault="006C3402" w:rsidP="00D07372">
      <w:pPr>
        <w:pStyle w:val="Default"/>
        <w:spacing w:line="276" w:lineRule="auto"/>
        <w:jc w:val="both"/>
      </w:pPr>
      <w:r w:rsidRPr="003111DF">
        <w:t>PV =Plastic Viscosity, YP= Yield Point, 10’= 10 seconds gel strength .</w:t>
      </w:r>
      <w:proofErr w:type="gramStart"/>
      <w:r w:rsidRPr="003111DF">
        <w:t>10”=</w:t>
      </w:r>
      <w:proofErr w:type="gramEnd"/>
      <w:r w:rsidRPr="003111DF">
        <w:t xml:space="preserve"> minutes gel strength, Ө</w:t>
      </w:r>
      <w:r w:rsidRPr="003111DF">
        <w:rPr>
          <w:vertAlign w:val="subscript"/>
        </w:rPr>
        <w:t>600</w:t>
      </w:r>
      <w:r w:rsidRPr="003111DF">
        <w:t xml:space="preserve"> =Dial Reading at 600RPM.</w:t>
      </w:r>
    </w:p>
    <w:p w14:paraId="3617D736" w14:textId="77777777" w:rsidR="00D07372" w:rsidRPr="003111DF" w:rsidRDefault="00D07372" w:rsidP="00D07372">
      <w:pPr>
        <w:pStyle w:val="Default"/>
        <w:spacing w:line="276" w:lineRule="auto"/>
        <w:jc w:val="both"/>
      </w:pPr>
    </w:p>
    <w:p w14:paraId="4BA810A7" w14:textId="77777777" w:rsidR="006C3402" w:rsidRDefault="006C3402" w:rsidP="00D07372">
      <w:pPr>
        <w:pStyle w:val="Default"/>
        <w:spacing w:line="276" w:lineRule="auto"/>
        <w:jc w:val="both"/>
        <w:rPr>
          <w:b/>
        </w:rPr>
      </w:pPr>
      <w:r w:rsidRPr="003111DF">
        <w:rPr>
          <w:b/>
        </w:rPr>
        <w:lastRenderedPageBreak/>
        <w:t xml:space="preserve">Table </w:t>
      </w:r>
      <w:r w:rsidR="00D07372">
        <w:rPr>
          <w:b/>
        </w:rPr>
        <w:t>3</w:t>
      </w:r>
      <w:r w:rsidRPr="003111DF">
        <w:rPr>
          <w:b/>
        </w:rPr>
        <w:t>.3: Rheological Properties of Drilling Mud Formation for Millet Additive</w:t>
      </w:r>
    </w:p>
    <w:p w14:paraId="0993AEF0"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4"/>
        <w:gridCol w:w="894"/>
        <w:gridCol w:w="882"/>
        <w:gridCol w:w="1054"/>
        <w:gridCol w:w="971"/>
        <w:gridCol w:w="1057"/>
        <w:gridCol w:w="988"/>
      </w:tblGrid>
      <w:tr w:rsidR="006C3402" w:rsidRPr="003111DF" w14:paraId="1F4FE2B6" w14:textId="77777777" w:rsidTr="00783E46">
        <w:tc>
          <w:tcPr>
            <w:tcW w:w="3606" w:type="dxa"/>
          </w:tcPr>
          <w:p w14:paraId="01AADF9E"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13516D3E"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35D8A9E2"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53FA2315"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3E20D09E"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0BF01E22"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15C0C4F0"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25D7B66C" w14:textId="77777777" w:rsidTr="00783E46">
        <w:tc>
          <w:tcPr>
            <w:tcW w:w="3606" w:type="dxa"/>
          </w:tcPr>
          <w:p w14:paraId="56B92A72"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189E3873" w14:textId="77777777" w:rsidR="006C3402" w:rsidRPr="003111DF" w:rsidRDefault="006C3402" w:rsidP="00D07372">
            <w:pPr>
              <w:pStyle w:val="Default"/>
              <w:spacing w:line="276" w:lineRule="auto"/>
              <w:rPr>
                <w:sz w:val="24"/>
                <w:szCs w:val="24"/>
              </w:rPr>
            </w:pPr>
            <w:r w:rsidRPr="003111DF">
              <w:rPr>
                <w:sz w:val="24"/>
                <w:szCs w:val="24"/>
              </w:rPr>
              <w:t>2.5</w:t>
            </w:r>
          </w:p>
        </w:tc>
        <w:tc>
          <w:tcPr>
            <w:tcW w:w="900" w:type="dxa"/>
          </w:tcPr>
          <w:p w14:paraId="08E84FE0"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534CEB69" w14:textId="77777777" w:rsidR="006C3402" w:rsidRPr="003111DF" w:rsidRDefault="006C3402" w:rsidP="00D07372">
            <w:pPr>
              <w:pStyle w:val="Default"/>
              <w:spacing w:line="276" w:lineRule="auto"/>
              <w:rPr>
                <w:sz w:val="24"/>
                <w:szCs w:val="24"/>
              </w:rPr>
            </w:pPr>
            <w:r w:rsidRPr="003111DF">
              <w:rPr>
                <w:sz w:val="24"/>
                <w:szCs w:val="24"/>
              </w:rPr>
              <w:t>5</w:t>
            </w:r>
          </w:p>
        </w:tc>
        <w:tc>
          <w:tcPr>
            <w:tcW w:w="990" w:type="dxa"/>
          </w:tcPr>
          <w:p w14:paraId="48F00D56" w14:textId="77777777" w:rsidR="006C3402" w:rsidRPr="003111DF" w:rsidRDefault="006C3402" w:rsidP="00D07372">
            <w:pPr>
              <w:pStyle w:val="Default"/>
              <w:spacing w:line="276" w:lineRule="auto"/>
              <w:rPr>
                <w:sz w:val="24"/>
                <w:szCs w:val="24"/>
              </w:rPr>
            </w:pPr>
            <w:r w:rsidRPr="003111DF">
              <w:rPr>
                <w:sz w:val="24"/>
                <w:szCs w:val="24"/>
              </w:rPr>
              <w:t>6.5</w:t>
            </w:r>
          </w:p>
        </w:tc>
        <w:tc>
          <w:tcPr>
            <w:tcW w:w="1080" w:type="dxa"/>
          </w:tcPr>
          <w:p w14:paraId="3C3C6F30" w14:textId="77777777" w:rsidR="006C3402" w:rsidRPr="003111DF" w:rsidRDefault="006C3402" w:rsidP="00D07372">
            <w:pPr>
              <w:pStyle w:val="Default"/>
              <w:spacing w:line="276" w:lineRule="auto"/>
              <w:rPr>
                <w:sz w:val="24"/>
                <w:szCs w:val="24"/>
              </w:rPr>
            </w:pPr>
            <w:r w:rsidRPr="003111DF">
              <w:rPr>
                <w:sz w:val="24"/>
                <w:szCs w:val="24"/>
              </w:rPr>
              <w:t>8.5</w:t>
            </w:r>
          </w:p>
        </w:tc>
        <w:tc>
          <w:tcPr>
            <w:tcW w:w="1008" w:type="dxa"/>
          </w:tcPr>
          <w:p w14:paraId="75826132" w14:textId="77777777" w:rsidR="006C3402" w:rsidRPr="003111DF" w:rsidRDefault="006C3402" w:rsidP="00D07372">
            <w:pPr>
              <w:pStyle w:val="Default"/>
              <w:spacing w:line="276" w:lineRule="auto"/>
              <w:rPr>
                <w:sz w:val="24"/>
                <w:szCs w:val="24"/>
              </w:rPr>
            </w:pPr>
            <w:r w:rsidRPr="003111DF">
              <w:rPr>
                <w:sz w:val="24"/>
                <w:szCs w:val="24"/>
              </w:rPr>
              <w:t>12</w:t>
            </w:r>
          </w:p>
        </w:tc>
      </w:tr>
      <w:tr w:rsidR="006C3402" w:rsidRPr="003111DF" w14:paraId="499958E2" w14:textId="77777777" w:rsidTr="00783E46">
        <w:tc>
          <w:tcPr>
            <w:tcW w:w="3606" w:type="dxa"/>
          </w:tcPr>
          <w:p w14:paraId="5F7E1F6E" w14:textId="77777777"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14:paraId="0488A2C5"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08D910F3"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A6BE24B"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67D50A92"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73036D22" w14:textId="77777777" w:rsidR="006C3402" w:rsidRPr="003111DF" w:rsidRDefault="006C3402" w:rsidP="00D07372">
            <w:pPr>
              <w:pStyle w:val="Default"/>
              <w:spacing w:line="276" w:lineRule="auto"/>
              <w:rPr>
                <w:sz w:val="24"/>
                <w:szCs w:val="24"/>
              </w:rPr>
            </w:pPr>
            <w:r w:rsidRPr="003111DF">
              <w:rPr>
                <w:sz w:val="24"/>
                <w:szCs w:val="24"/>
              </w:rPr>
              <w:t>1.5</w:t>
            </w:r>
          </w:p>
        </w:tc>
        <w:tc>
          <w:tcPr>
            <w:tcW w:w="1008" w:type="dxa"/>
          </w:tcPr>
          <w:p w14:paraId="657EB958"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0CF59E75" w14:textId="77777777" w:rsidTr="00783E46">
        <w:tc>
          <w:tcPr>
            <w:tcW w:w="3606" w:type="dxa"/>
          </w:tcPr>
          <w:p w14:paraId="1AF3AFDE" w14:textId="77777777"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14:paraId="11AEA25B"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73973434"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ABAA31C" w14:textId="77777777" w:rsidR="006C3402" w:rsidRPr="003111DF" w:rsidRDefault="006C3402" w:rsidP="00D07372">
            <w:pPr>
              <w:pStyle w:val="Default"/>
              <w:spacing w:line="276" w:lineRule="auto"/>
              <w:rPr>
                <w:sz w:val="24"/>
                <w:szCs w:val="24"/>
              </w:rPr>
            </w:pPr>
            <w:r w:rsidRPr="003111DF">
              <w:rPr>
                <w:sz w:val="24"/>
                <w:szCs w:val="24"/>
              </w:rPr>
              <w:t>1.5</w:t>
            </w:r>
          </w:p>
        </w:tc>
        <w:tc>
          <w:tcPr>
            <w:tcW w:w="990" w:type="dxa"/>
          </w:tcPr>
          <w:p w14:paraId="35101229" w14:textId="77777777" w:rsidR="006C3402" w:rsidRPr="003111DF" w:rsidRDefault="006C3402" w:rsidP="00D07372">
            <w:pPr>
              <w:pStyle w:val="Default"/>
              <w:spacing w:line="276" w:lineRule="auto"/>
              <w:rPr>
                <w:sz w:val="24"/>
                <w:szCs w:val="24"/>
              </w:rPr>
            </w:pPr>
            <w:r w:rsidRPr="003111DF">
              <w:rPr>
                <w:sz w:val="24"/>
                <w:szCs w:val="24"/>
              </w:rPr>
              <w:t>2</w:t>
            </w:r>
          </w:p>
        </w:tc>
        <w:tc>
          <w:tcPr>
            <w:tcW w:w="1080" w:type="dxa"/>
          </w:tcPr>
          <w:p w14:paraId="44957015" w14:textId="77777777" w:rsidR="006C3402" w:rsidRPr="003111DF" w:rsidRDefault="006C3402" w:rsidP="00D07372">
            <w:pPr>
              <w:pStyle w:val="Default"/>
              <w:spacing w:line="276" w:lineRule="auto"/>
              <w:rPr>
                <w:sz w:val="24"/>
                <w:szCs w:val="24"/>
              </w:rPr>
            </w:pPr>
            <w:r w:rsidRPr="003111DF">
              <w:rPr>
                <w:sz w:val="24"/>
                <w:szCs w:val="24"/>
              </w:rPr>
              <w:t>2.5</w:t>
            </w:r>
          </w:p>
        </w:tc>
        <w:tc>
          <w:tcPr>
            <w:tcW w:w="1008" w:type="dxa"/>
          </w:tcPr>
          <w:p w14:paraId="33F9B085" w14:textId="77777777" w:rsidR="006C3402" w:rsidRPr="003111DF" w:rsidRDefault="006C3402" w:rsidP="00D07372">
            <w:pPr>
              <w:pStyle w:val="Default"/>
              <w:spacing w:line="276" w:lineRule="auto"/>
              <w:rPr>
                <w:sz w:val="24"/>
                <w:szCs w:val="24"/>
              </w:rPr>
            </w:pPr>
            <w:r w:rsidRPr="003111DF">
              <w:rPr>
                <w:sz w:val="24"/>
                <w:szCs w:val="24"/>
              </w:rPr>
              <w:t>3</w:t>
            </w:r>
          </w:p>
        </w:tc>
      </w:tr>
    </w:tbl>
    <w:p w14:paraId="45CCB490" w14:textId="77777777" w:rsidR="006C3402" w:rsidRPr="003111DF" w:rsidRDefault="006C3402" w:rsidP="00D07372">
      <w:pPr>
        <w:pStyle w:val="Default"/>
        <w:spacing w:line="276" w:lineRule="auto"/>
      </w:pPr>
    </w:p>
    <w:p w14:paraId="5937CBC8" w14:textId="77777777" w:rsidR="006C3402" w:rsidRPr="003111DF" w:rsidRDefault="006C3402" w:rsidP="00D07372">
      <w:pPr>
        <w:pStyle w:val="Default"/>
        <w:spacing w:line="276" w:lineRule="auto"/>
      </w:pPr>
      <w:r w:rsidRPr="003111DF">
        <w:rPr>
          <w:noProof/>
        </w:rPr>
        <w:drawing>
          <wp:inline distT="0" distB="0" distL="0" distR="0" wp14:anchorId="463BA7FB" wp14:editId="79A817D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919ED5" w14:textId="77777777"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14:paraId="09872FCB" w14:textId="77777777" w:rsidR="00D07372" w:rsidRPr="003111DF" w:rsidRDefault="00D07372" w:rsidP="00D07372">
      <w:pPr>
        <w:pStyle w:val="Default"/>
        <w:spacing w:line="276" w:lineRule="auto"/>
        <w:jc w:val="both"/>
      </w:pPr>
    </w:p>
    <w:p w14:paraId="22412D21" w14:textId="77777777"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14:paraId="396D0F2C" w14:textId="77777777" w:rsidR="00D07372" w:rsidRPr="003111DF" w:rsidRDefault="00D07372" w:rsidP="00D07372">
      <w:pPr>
        <w:pStyle w:val="Default"/>
        <w:spacing w:line="276" w:lineRule="auto"/>
        <w:jc w:val="both"/>
      </w:pPr>
    </w:p>
    <w:p w14:paraId="27EBF010" w14:textId="77777777"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14:paraId="216570ED" w14:textId="77777777"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2"/>
        <w:gridCol w:w="893"/>
        <w:gridCol w:w="882"/>
        <w:gridCol w:w="1053"/>
        <w:gridCol w:w="971"/>
        <w:gridCol w:w="1059"/>
        <w:gridCol w:w="990"/>
      </w:tblGrid>
      <w:tr w:rsidR="006C3402" w:rsidRPr="003111DF" w14:paraId="2D452704" w14:textId="77777777" w:rsidTr="00783E46">
        <w:tc>
          <w:tcPr>
            <w:tcW w:w="3606" w:type="dxa"/>
          </w:tcPr>
          <w:p w14:paraId="4BAA0924" w14:textId="77777777"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14:paraId="552D8A23" w14:textId="77777777" w:rsidR="006C3402" w:rsidRPr="003111DF" w:rsidRDefault="006C3402" w:rsidP="00D07372">
            <w:pPr>
              <w:pStyle w:val="Default"/>
              <w:spacing w:line="276" w:lineRule="auto"/>
              <w:rPr>
                <w:sz w:val="24"/>
                <w:szCs w:val="24"/>
              </w:rPr>
            </w:pPr>
            <w:r w:rsidRPr="003111DF">
              <w:rPr>
                <w:sz w:val="24"/>
                <w:szCs w:val="24"/>
              </w:rPr>
              <w:t>2g</w:t>
            </w:r>
          </w:p>
        </w:tc>
        <w:tc>
          <w:tcPr>
            <w:tcW w:w="900" w:type="dxa"/>
          </w:tcPr>
          <w:p w14:paraId="4F19354F" w14:textId="77777777" w:rsidR="006C3402" w:rsidRPr="003111DF" w:rsidRDefault="006C3402" w:rsidP="00D07372">
            <w:pPr>
              <w:pStyle w:val="Default"/>
              <w:spacing w:line="276" w:lineRule="auto"/>
              <w:rPr>
                <w:sz w:val="24"/>
                <w:szCs w:val="24"/>
              </w:rPr>
            </w:pPr>
            <w:r w:rsidRPr="003111DF">
              <w:rPr>
                <w:sz w:val="24"/>
                <w:szCs w:val="24"/>
              </w:rPr>
              <w:t>5g</w:t>
            </w:r>
          </w:p>
        </w:tc>
        <w:tc>
          <w:tcPr>
            <w:tcW w:w="1080" w:type="dxa"/>
          </w:tcPr>
          <w:p w14:paraId="151EF450" w14:textId="77777777" w:rsidR="006C3402" w:rsidRPr="003111DF" w:rsidRDefault="006C3402" w:rsidP="00D07372">
            <w:pPr>
              <w:pStyle w:val="Default"/>
              <w:spacing w:line="276" w:lineRule="auto"/>
              <w:rPr>
                <w:sz w:val="24"/>
                <w:szCs w:val="24"/>
              </w:rPr>
            </w:pPr>
            <w:r w:rsidRPr="003111DF">
              <w:rPr>
                <w:sz w:val="24"/>
                <w:szCs w:val="24"/>
              </w:rPr>
              <w:t>8g</w:t>
            </w:r>
          </w:p>
        </w:tc>
        <w:tc>
          <w:tcPr>
            <w:tcW w:w="990" w:type="dxa"/>
          </w:tcPr>
          <w:p w14:paraId="5F8F6805" w14:textId="77777777" w:rsidR="006C3402" w:rsidRPr="003111DF" w:rsidRDefault="006C3402" w:rsidP="00D07372">
            <w:pPr>
              <w:pStyle w:val="Default"/>
              <w:spacing w:line="276" w:lineRule="auto"/>
              <w:rPr>
                <w:sz w:val="24"/>
                <w:szCs w:val="24"/>
              </w:rPr>
            </w:pPr>
            <w:r w:rsidRPr="003111DF">
              <w:rPr>
                <w:sz w:val="24"/>
                <w:szCs w:val="24"/>
              </w:rPr>
              <w:t>10g</w:t>
            </w:r>
          </w:p>
        </w:tc>
        <w:tc>
          <w:tcPr>
            <w:tcW w:w="1080" w:type="dxa"/>
          </w:tcPr>
          <w:p w14:paraId="1B96622F" w14:textId="77777777" w:rsidR="006C3402" w:rsidRPr="003111DF" w:rsidRDefault="006C3402" w:rsidP="00D07372">
            <w:pPr>
              <w:pStyle w:val="Default"/>
              <w:spacing w:line="276" w:lineRule="auto"/>
              <w:rPr>
                <w:sz w:val="24"/>
                <w:szCs w:val="24"/>
              </w:rPr>
            </w:pPr>
            <w:r w:rsidRPr="003111DF">
              <w:rPr>
                <w:sz w:val="24"/>
                <w:szCs w:val="24"/>
              </w:rPr>
              <w:t>15g</w:t>
            </w:r>
          </w:p>
        </w:tc>
        <w:tc>
          <w:tcPr>
            <w:tcW w:w="1008" w:type="dxa"/>
          </w:tcPr>
          <w:p w14:paraId="73415ACC" w14:textId="77777777" w:rsidR="006C3402" w:rsidRPr="003111DF" w:rsidRDefault="006C3402" w:rsidP="00D07372">
            <w:pPr>
              <w:pStyle w:val="Default"/>
              <w:spacing w:line="276" w:lineRule="auto"/>
              <w:rPr>
                <w:sz w:val="24"/>
                <w:szCs w:val="24"/>
              </w:rPr>
            </w:pPr>
            <w:r w:rsidRPr="003111DF">
              <w:rPr>
                <w:sz w:val="24"/>
                <w:szCs w:val="24"/>
              </w:rPr>
              <w:t>20g</w:t>
            </w:r>
          </w:p>
        </w:tc>
      </w:tr>
      <w:tr w:rsidR="006C3402" w:rsidRPr="003111DF" w14:paraId="122B3FCA" w14:textId="77777777" w:rsidTr="00783E46">
        <w:tc>
          <w:tcPr>
            <w:tcW w:w="3606" w:type="dxa"/>
          </w:tcPr>
          <w:p w14:paraId="50F6954D" w14:textId="77777777"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14:paraId="1ECA8470" w14:textId="77777777" w:rsidR="006C3402" w:rsidRPr="003111DF" w:rsidRDefault="006C3402" w:rsidP="00D07372">
            <w:pPr>
              <w:pStyle w:val="Default"/>
              <w:spacing w:line="276" w:lineRule="auto"/>
              <w:rPr>
                <w:sz w:val="24"/>
                <w:szCs w:val="24"/>
              </w:rPr>
            </w:pPr>
            <w:r w:rsidRPr="003111DF">
              <w:rPr>
                <w:sz w:val="24"/>
                <w:szCs w:val="24"/>
              </w:rPr>
              <w:t>2.9</w:t>
            </w:r>
          </w:p>
        </w:tc>
        <w:tc>
          <w:tcPr>
            <w:tcW w:w="900" w:type="dxa"/>
          </w:tcPr>
          <w:p w14:paraId="5A4791E1" w14:textId="77777777" w:rsidR="006C3402" w:rsidRPr="003111DF" w:rsidRDefault="006C3402" w:rsidP="00D07372">
            <w:pPr>
              <w:pStyle w:val="Default"/>
              <w:spacing w:line="276" w:lineRule="auto"/>
              <w:rPr>
                <w:sz w:val="24"/>
                <w:szCs w:val="24"/>
              </w:rPr>
            </w:pPr>
            <w:r w:rsidRPr="003111DF">
              <w:rPr>
                <w:sz w:val="24"/>
                <w:szCs w:val="24"/>
              </w:rPr>
              <w:t>3.5</w:t>
            </w:r>
          </w:p>
        </w:tc>
        <w:tc>
          <w:tcPr>
            <w:tcW w:w="1080" w:type="dxa"/>
          </w:tcPr>
          <w:p w14:paraId="06B452BD" w14:textId="77777777" w:rsidR="006C3402" w:rsidRPr="003111DF" w:rsidRDefault="006C3402" w:rsidP="00D07372">
            <w:pPr>
              <w:pStyle w:val="Default"/>
              <w:spacing w:line="276" w:lineRule="auto"/>
              <w:rPr>
                <w:sz w:val="24"/>
                <w:szCs w:val="24"/>
              </w:rPr>
            </w:pPr>
            <w:r w:rsidRPr="003111DF">
              <w:rPr>
                <w:sz w:val="24"/>
                <w:szCs w:val="24"/>
              </w:rPr>
              <w:t>4.5</w:t>
            </w:r>
          </w:p>
        </w:tc>
        <w:tc>
          <w:tcPr>
            <w:tcW w:w="990" w:type="dxa"/>
          </w:tcPr>
          <w:p w14:paraId="4ED6C2A6" w14:textId="77777777" w:rsidR="006C3402" w:rsidRPr="003111DF" w:rsidRDefault="006C3402" w:rsidP="00D07372">
            <w:pPr>
              <w:pStyle w:val="Default"/>
              <w:spacing w:line="276" w:lineRule="auto"/>
              <w:rPr>
                <w:sz w:val="24"/>
                <w:szCs w:val="24"/>
              </w:rPr>
            </w:pPr>
            <w:r w:rsidRPr="003111DF">
              <w:rPr>
                <w:sz w:val="24"/>
                <w:szCs w:val="24"/>
              </w:rPr>
              <w:t>5.5</w:t>
            </w:r>
          </w:p>
        </w:tc>
        <w:tc>
          <w:tcPr>
            <w:tcW w:w="1080" w:type="dxa"/>
          </w:tcPr>
          <w:p w14:paraId="1FF637AB" w14:textId="77777777" w:rsidR="006C3402" w:rsidRPr="003111DF" w:rsidRDefault="006C3402" w:rsidP="00D07372">
            <w:pPr>
              <w:pStyle w:val="Default"/>
              <w:spacing w:line="276" w:lineRule="auto"/>
              <w:rPr>
                <w:sz w:val="24"/>
                <w:szCs w:val="24"/>
              </w:rPr>
            </w:pPr>
            <w:r w:rsidRPr="003111DF">
              <w:rPr>
                <w:sz w:val="24"/>
                <w:szCs w:val="24"/>
              </w:rPr>
              <w:t>11.5</w:t>
            </w:r>
          </w:p>
        </w:tc>
        <w:tc>
          <w:tcPr>
            <w:tcW w:w="1008" w:type="dxa"/>
          </w:tcPr>
          <w:p w14:paraId="43C25B09" w14:textId="77777777" w:rsidR="006C3402" w:rsidRPr="003111DF" w:rsidRDefault="006C3402" w:rsidP="00D07372">
            <w:pPr>
              <w:pStyle w:val="Default"/>
              <w:spacing w:line="276" w:lineRule="auto"/>
              <w:rPr>
                <w:sz w:val="24"/>
                <w:szCs w:val="24"/>
              </w:rPr>
            </w:pPr>
            <w:r w:rsidRPr="003111DF">
              <w:rPr>
                <w:sz w:val="24"/>
                <w:szCs w:val="24"/>
              </w:rPr>
              <w:t>18.5</w:t>
            </w:r>
          </w:p>
        </w:tc>
      </w:tr>
      <w:tr w:rsidR="006C3402" w:rsidRPr="003111DF" w14:paraId="493AF084" w14:textId="77777777" w:rsidTr="00783E46">
        <w:tc>
          <w:tcPr>
            <w:tcW w:w="3606" w:type="dxa"/>
          </w:tcPr>
          <w:p w14:paraId="203AE1DB" w14:textId="77777777" w:rsidR="006C3402" w:rsidRPr="003111DF" w:rsidRDefault="006C3402" w:rsidP="00D07372">
            <w:pPr>
              <w:pStyle w:val="Default"/>
              <w:spacing w:line="276" w:lineRule="auto"/>
              <w:rPr>
                <w:sz w:val="24"/>
                <w:szCs w:val="24"/>
              </w:rPr>
            </w:pPr>
            <w:r w:rsidRPr="003111DF">
              <w:rPr>
                <w:sz w:val="24"/>
                <w:szCs w:val="24"/>
              </w:rPr>
              <w:t xml:space="preserve">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14:paraId="0DF74E40"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6381AFDC"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0144771F"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3A9A9ED4"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58CBF831"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23FD588D"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3C6B7FAC" w14:textId="77777777" w:rsidTr="00783E46">
        <w:tc>
          <w:tcPr>
            <w:tcW w:w="3606" w:type="dxa"/>
          </w:tcPr>
          <w:p w14:paraId="7529C2E1" w14:textId="77777777" w:rsidR="006C3402" w:rsidRPr="003111DF" w:rsidRDefault="006C3402" w:rsidP="00D07372">
            <w:pPr>
              <w:pStyle w:val="Default"/>
              <w:spacing w:line="276" w:lineRule="auto"/>
              <w:rPr>
                <w:sz w:val="24"/>
                <w:szCs w:val="24"/>
              </w:rPr>
            </w:pPr>
            <w:r w:rsidRPr="003111DF">
              <w:rPr>
                <w:sz w:val="24"/>
                <w:szCs w:val="24"/>
              </w:rPr>
              <w:t xml:space="preserve">Gel at 10 Minutes,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912" w:type="dxa"/>
          </w:tcPr>
          <w:p w14:paraId="5E262427" w14:textId="77777777" w:rsidR="006C3402" w:rsidRPr="003111DF" w:rsidRDefault="006C3402" w:rsidP="00D07372">
            <w:pPr>
              <w:pStyle w:val="Default"/>
              <w:spacing w:line="276" w:lineRule="auto"/>
              <w:rPr>
                <w:sz w:val="24"/>
                <w:szCs w:val="24"/>
              </w:rPr>
            </w:pPr>
            <w:r w:rsidRPr="003111DF">
              <w:rPr>
                <w:sz w:val="24"/>
                <w:szCs w:val="24"/>
              </w:rPr>
              <w:t>1</w:t>
            </w:r>
          </w:p>
        </w:tc>
        <w:tc>
          <w:tcPr>
            <w:tcW w:w="900" w:type="dxa"/>
          </w:tcPr>
          <w:p w14:paraId="7845D417"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29E67416" w14:textId="77777777" w:rsidR="006C3402" w:rsidRPr="003111DF" w:rsidRDefault="006C3402" w:rsidP="00D07372">
            <w:pPr>
              <w:pStyle w:val="Default"/>
              <w:spacing w:line="276" w:lineRule="auto"/>
              <w:rPr>
                <w:sz w:val="24"/>
                <w:szCs w:val="24"/>
              </w:rPr>
            </w:pPr>
            <w:r w:rsidRPr="003111DF">
              <w:rPr>
                <w:sz w:val="24"/>
                <w:szCs w:val="24"/>
              </w:rPr>
              <w:t>1</w:t>
            </w:r>
          </w:p>
        </w:tc>
        <w:tc>
          <w:tcPr>
            <w:tcW w:w="990" w:type="dxa"/>
          </w:tcPr>
          <w:p w14:paraId="0900420B" w14:textId="77777777" w:rsidR="006C3402" w:rsidRPr="003111DF" w:rsidRDefault="006C3402" w:rsidP="00D07372">
            <w:pPr>
              <w:pStyle w:val="Default"/>
              <w:spacing w:line="276" w:lineRule="auto"/>
              <w:rPr>
                <w:sz w:val="24"/>
                <w:szCs w:val="24"/>
              </w:rPr>
            </w:pPr>
            <w:r w:rsidRPr="003111DF">
              <w:rPr>
                <w:sz w:val="24"/>
                <w:szCs w:val="24"/>
              </w:rPr>
              <w:t>1</w:t>
            </w:r>
          </w:p>
        </w:tc>
        <w:tc>
          <w:tcPr>
            <w:tcW w:w="1080" w:type="dxa"/>
          </w:tcPr>
          <w:p w14:paraId="69F24F80" w14:textId="77777777" w:rsidR="006C3402" w:rsidRPr="003111DF" w:rsidRDefault="006C3402" w:rsidP="00D07372">
            <w:pPr>
              <w:pStyle w:val="Default"/>
              <w:spacing w:line="276" w:lineRule="auto"/>
              <w:rPr>
                <w:sz w:val="24"/>
                <w:szCs w:val="24"/>
              </w:rPr>
            </w:pPr>
            <w:r w:rsidRPr="003111DF">
              <w:rPr>
                <w:sz w:val="24"/>
                <w:szCs w:val="24"/>
              </w:rPr>
              <w:t>1</w:t>
            </w:r>
          </w:p>
        </w:tc>
        <w:tc>
          <w:tcPr>
            <w:tcW w:w="1008" w:type="dxa"/>
          </w:tcPr>
          <w:p w14:paraId="0FE0C17D" w14:textId="77777777" w:rsidR="006C3402" w:rsidRPr="003111DF" w:rsidRDefault="006C3402" w:rsidP="00D07372">
            <w:pPr>
              <w:pStyle w:val="Default"/>
              <w:spacing w:line="276" w:lineRule="auto"/>
              <w:rPr>
                <w:sz w:val="24"/>
                <w:szCs w:val="24"/>
              </w:rPr>
            </w:pPr>
            <w:r w:rsidRPr="003111DF">
              <w:rPr>
                <w:sz w:val="24"/>
                <w:szCs w:val="24"/>
              </w:rPr>
              <w:t>2.5</w:t>
            </w:r>
          </w:p>
        </w:tc>
      </w:tr>
    </w:tbl>
    <w:p w14:paraId="030DCA39" w14:textId="77777777" w:rsidR="006C3402" w:rsidRPr="003111DF" w:rsidRDefault="006C3402" w:rsidP="00D07372">
      <w:pPr>
        <w:pStyle w:val="Default"/>
        <w:spacing w:line="276" w:lineRule="auto"/>
      </w:pPr>
    </w:p>
    <w:p w14:paraId="43138CED" w14:textId="77777777" w:rsidR="006C3402" w:rsidRPr="003111DF" w:rsidRDefault="006C3402" w:rsidP="00D07372">
      <w:pPr>
        <w:pStyle w:val="Default"/>
        <w:spacing w:line="276" w:lineRule="auto"/>
      </w:pPr>
      <w:r w:rsidRPr="003111DF">
        <w:rPr>
          <w:noProof/>
        </w:rPr>
        <w:lastRenderedPageBreak/>
        <w:drawing>
          <wp:inline distT="0" distB="0" distL="0" distR="0" wp14:anchorId="40A72371" wp14:editId="6707709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123DFC" w14:textId="77777777"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14:paraId="36E0CDE1" w14:textId="77777777"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14:paraId="694708B4" w14:textId="77777777" w:rsidR="006C3402" w:rsidRPr="003111DF" w:rsidRDefault="006C3402" w:rsidP="00D07372">
      <w:pPr>
        <w:pStyle w:val="Default"/>
        <w:spacing w:line="276" w:lineRule="auto"/>
      </w:pPr>
    </w:p>
    <w:p w14:paraId="6525C4AB" w14:textId="77777777"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865"/>
        <w:gridCol w:w="1169"/>
        <w:gridCol w:w="1777"/>
        <w:gridCol w:w="2031"/>
        <w:gridCol w:w="627"/>
        <w:gridCol w:w="627"/>
        <w:gridCol w:w="627"/>
        <w:gridCol w:w="627"/>
      </w:tblGrid>
      <w:tr w:rsidR="006C3402" w:rsidRPr="003111DF" w14:paraId="4203DB47" w14:textId="77777777" w:rsidTr="00783E46">
        <w:trPr>
          <w:trHeight w:val="300"/>
        </w:trPr>
        <w:tc>
          <w:tcPr>
            <w:tcW w:w="3200" w:type="dxa"/>
            <w:noWrap/>
            <w:hideMark/>
          </w:tcPr>
          <w:p w14:paraId="74F6C7CF" w14:textId="77777777" w:rsidR="006C3402" w:rsidRPr="003111DF" w:rsidRDefault="006C3402" w:rsidP="00D07372">
            <w:pPr>
              <w:pStyle w:val="Default"/>
              <w:spacing w:line="276" w:lineRule="auto"/>
              <w:rPr>
                <w:sz w:val="24"/>
                <w:szCs w:val="24"/>
              </w:rPr>
            </w:pPr>
          </w:p>
        </w:tc>
        <w:tc>
          <w:tcPr>
            <w:tcW w:w="1940" w:type="dxa"/>
            <w:noWrap/>
            <w:hideMark/>
          </w:tcPr>
          <w:p w14:paraId="3A5C3B6C"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7F60755F" w14:textId="77777777"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14:paraId="3283C73B" w14:textId="77777777"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14:paraId="047EF6E2"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15D1E46A"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303485B5"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69FA4A5E" w14:textId="77777777" w:rsidR="006C3402" w:rsidRPr="003111DF" w:rsidRDefault="006C3402" w:rsidP="00D07372">
            <w:pPr>
              <w:pStyle w:val="Default"/>
              <w:spacing w:line="276" w:lineRule="auto"/>
              <w:rPr>
                <w:sz w:val="24"/>
                <w:szCs w:val="24"/>
              </w:rPr>
            </w:pPr>
            <w:r w:rsidRPr="003111DF">
              <w:rPr>
                <w:sz w:val="24"/>
                <w:szCs w:val="24"/>
              </w:rPr>
              <w:t>20</w:t>
            </w:r>
          </w:p>
        </w:tc>
      </w:tr>
      <w:tr w:rsidR="006C3402" w:rsidRPr="003111DF" w14:paraId="65C02029" w14:textId="77777777" w:rsidTr="00783E46">
        <w:trPr>
          <w:trHeight w:val="300"/>
        </w:trPr>
        <w:tc>
          <w:tcPr>
            <w:tcW w:w="3200" w:type="dxa"/>
            <w:noWrap/>
            <w:hideMark/>
          </w:tcPr>
          <w:p w14:paraId="2900188C" w14:textId="77777777" w:rsidR="006C3402" w:rsidRPr="003111DF" w:rsidRDefault="006C3402" w:rsidP="00D07372">
            <w:pPr>
              <w:pStyle w:val="Default"/>
              <w:spacing w:line="276" w:lineRule="auto"/>
              <w:rPr>
                <w:sz w:val="24"/>
                <w:szCs w:val="24"/>
              </w:rPr>
            </w:pPr>
            <w:r w:rsidRPr="003111DF">
              <w:rPr>
                <w:sz w:val="24"/>
                <w:szCs w:val="24"/>
              </w:rPr>
              <w:t xml:space="preserve">MS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14:paraId="03BA7FF7"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24CBD6B0"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AF7DB0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19990A0"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B4E2D1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1253CA0"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1C939B79" w14:textId="77777777" w:rsidR="006C3402" w:rsidRPr="003111DF" w:rsidRDefault="006C3402" w:rsidP="00D07372">
            <w:pPr>
              <w:pStyle w:val="Default"/>
              <w:spacing w:line="276" w:lineRule="auto"/>
              <w:rPr>
                <w:sz w:val="24"/>
                <w:szCs w:val="24"/>
              </w:rPr>
            </w:pPr>
            <w:r w:rsidRPr="003111DF">
              <w:rPr>
                <w:sz w:val="24"/>
                <w:szCs w:val="24"/>
              </w:rPr>
              <w:t>2</w:t>
            </w:r>
          </w:p>
        </w:tc>
      </w:tr>
      <w:tr w:rsidR="006C3402" w:rsidRPr="003111DF" w14:paraId="7B75024B" w14:textId="77777777" w:rsidTr="00783E46">
        <w:trPr>
          <w:trHeight w:val="300"/>
        </w:trPr>
        <w:tc>
          <w:tcPr>
            <w:tcW w:w="3200" w:type="dxa"/>
            <w:noWrap/>
            <w:hideMark/>
          </w:tcPr>
          <w:p w14:paraId="169EAF5F" w14:textId="77777777" w:rsidR="006C3402" w:rsidRPr="003111DF" w:rsidRDefault="006C3402" w:rsidP="00D07372">
            <w:pPr>
              <w:pStyle w:val="Default"/>
              <w:spacing w:line="276" w:lineRule="auto"/>
              <w:rPr>
                <w:sz w:val="24"/>
                <w:szCs w:val="24"/>
              </w:rPr>
            </w:pPr>
            <w:r w:rsidRPr="003111DF">
              <w:rPr>
                <w:sz w:val="24"/>
                <w:szCs w:val="24"/>
              </w:rPr>
              <w:t xml:space="preserve">MS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14:paraId="60BA8742"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EE3CE35"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46AC24A"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EAC4E3F" w14:textId="77777777"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14:paraId="3342BE06" w14:textId="77777777"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14:paraId="2280BED4" w14:textId="77777777"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14:paraId="40258BE7" w14:textId="77777777" w:rsidR="006C3402" w:rsidRPr="003111DF" w:rsidRDefault="006C3402" w:rsidP="00D07372">
            <w:pPr>
              <w:pStyle w:val="Default"/>
              <w:spacing w:line="276" w:lineRule="auto"/>
              <w:rPr>
                <w:sz w:val="24"/>
                <w:szCs w:val="24"/>
              </w:rPr>
            </w:pPr>
            <w:r w:rsidRPr="003111DF">
              <w:rPr>
                <w:sz w:val="24"/>
                <w:szCs w:val="24"/>
              </w:rPr>
              <w:t>3</w:t>
            </w:r>
          </w:p>
        </w:tc>
      </w:tr>
      <w:tr w:rsidR="006C3402" w:rsidRPr="003111DF" w14:paraId="58CD029D" w14:textId="77777777" w:rsidTr="00783E46">
        <w:trPr>
          <w:trHeight w:val="300"/>
        </w:trPr>
        <w:tc>
          <w:tcPr>
            <w:tcW w:w="3200" w:type="dxa"/>
            <w:noWrap/>
            <w:hideMark/>
          </w:tcPr>
          <w:p w14:paraId="52E5EE3B" w14:textId="77777777"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14:paraId="59F1385B"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160BDC9E"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601B5FE8" w14:textId="77777777"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14:paraId="153B1E33" w14:textId="77777777"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14:paraId="180258FB" w14:textId="77777777"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14:paraId="2D1C4F7B"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3221E14D" w14:textId="77777777" w:rsidR="006C3402" w:rsidRPr="003111DF" w:rsidRDefault="006C3402" w:rsidP="00D07372">
            <w:pPr>
              <w:pStyle w:val="Default"/>
              <w:spacing w:line="276" w:lineRule="auto"/>
              <w:rPr>
                <w:sz w:val="24"/>
                <w:szCs w:val="24"/>
              </w:rPr>
            </w:pPr>
            <w:r w:rsidRPr="003111DF">
              <w:rPr>
                <w:sz w:val="24"/>
                <w:szCs w:val="24"/>
              </w:rPr>
              <w:t>10.5</w:t>
            </w:r>
          </w:p>
        </w:tc>
      </w:tr>
      <w:tr w:rsidR="006C3402" w:rsidRPr="003111DF" w14:paraId="06B9F0DF" w14:textId="77777777" w:rsidTr="00783E46">
        <w:trPr>
          <w:trHeight w:val="300"/>
        </w:trPr>
        <w:tc>
          <w:tcPr>
            <w:tcW w:w="3200" w:type="dxa"/>
            <w:noWrap/>
            <w:hideMark/>
          </w:tcPr>
          <w:p w14:paraId="4BEA315A" w14:textId="77777777" w:rsidR="006C3402" w:rsidRPr="003111DF" w:rsidRDefault="006C3402" w:rsidP="00D07372">
            <w:pPr>
              <w:pStyle w:val="Default"/>
              <w:spacing w:line="276" w:lineRule="auto"/>
              <w:rPr>
                <w:sz w:val="24"/>
                <w:szCs w:val="24"/>
              </w:rPr>
            </w:pPr>
            <w:r w:rsidRPr="003111DF">
              <w:rPr>
                <w:sz w:val="24"/>
                <w:szCs w:val="24"/>
              </w:rPr>
              <w:t xml:space="preserve">AG Gel at 10' Seconds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14:paraId="72742E3F"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E1F1DF2"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3ACCBEE1"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BC3A23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B33081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FC9908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22BB4E5C" w14:textId="77777777" w:rsidR="006C3402" w:rsidRPr="003111DF" w:rsidRDefault="006C3402" w:rsidP="00D07372">
            <w:pPr>
              <w:pStyle w:val="Default"/>
              <w:spacing w:line="276" w:lineRule="auto"/>
              <w:rPr>
                <w:sz w:val="24"/>
                <w:szCs w:val="24"/>
              </w:rPr>
            </w:pPr>
            <w:r w:rsidRPr="003111DF">
              <w:rPr>
                <w:sz w:val="24"/>
                <w:szCs w:val="24"/>
              </w:rPr>
              <w:t>1</w:t>
            </w:r>
          </w:p>
        </w:tc>
      </w:tr>
      <w:tr w:rsidR="006C3402" w:rsidRPr="003111DF" w14:paraId="342DA6E8" w14:textId="77777777" w:rsidTr="00783E46">
        <w:trPr>
          <w:trHeight w:val="300"/>
        </w:trPr>
        <w:tc>
          <w:tcPr>
            <w:tcW w:w="3200" w:type="dxa"/>
            <w:noWrap/>
            <w:hideMark/>
          </w:tcPr>
          <w:p w14:paraId="265A5F80" w14:textId="77777777" w:rsidR="006C3402" w:rsidRPr="003111DF" w:rsidRDefault="006C3402" w:rsidP="00D07372">
            <w:pPr>
              <w:pStyle w:val="Default"/>
              <w:spacing w:line="276" w:lineRule="auto"/>
              <w:rPr>
                <w:sz w:val="24"/>
                <w:szCs w:val="24"/>
              </w:rPr>
            </w:pPr>
            <w:r w:rsidRPr="003111DF">
              <w:rPr>
                <w:sz w:val="24"/>
                <w:szCs w:val="24"/>
              </w:rPr>
              <w:t xml:space="preserve">AG Gel at 10'' </w:t>
            </w:r>
            <w:proofErr w:type="spellStart"/>
            <w:r w:rsidRPr="003111DF">
              <w:rPr>
                <w:sz w:val="24"/>
                <w:szCs w:val="24"/>
              </w:rPr>
              <w:t>Minutess</w:t>
            </w:r>
            <w:proofErr w:type="spellEnd"/>
            <w:r w:rsidRPr="003111DF">
              <w:rPr>
                <w:sz w:val="24"/>
                <w:szCs w:val="24"/>
              </w:rPr>
              <w:t xml:space="preserve"> </w:t>
            </w:r>
            <w:proofErr w:type="spellStart"/>
            <w:r w:rsidRPr="003111DF">
              <w:rPr>
                <w:sz w:val="24"/>
                <w:szCs w:val="24"/>
              </w:rPr>
              <w:t>lb</w:t>
            </w:r>
            <w:proofErr w:type="spellEnd"/>
            <w:r w:rsidRPr="003111DF">
              <w:rPr>
                <w:sz w:val="24"/>
                <w:szCs w:val="24"/>
              </w:rPr>
              <w:t xml:space="preserve">/100 </w:t>
            </w:r>
            <w:proofErr w:type="spellStart"/>
            <w:r w:rsidRPr="003111DF">
              <w:rPr>
                <w:sz w:val="24"/>
                <w:szCs w:val="24"/>
              </w:rPr>
              <w:t>sqft</w:t>
            </w:r>
            <w:proofErr w:type="spellEnd"/>
          </w:p>
        </w:tc>
        <w:tc>
          <w:tcPr>
            <w:tcW w:w="1940" w:type="dxa"/>
            <w:noWrap/>
            <w:hideMark/>
          </w:tcPr>
          <w:p w14:paraId="740E65B9"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67615B32" w14:textId="77777777"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14:paraId="1CF48A1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6C61A682"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793DBE7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0C1A59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2FFA6627" w14:textId="77777777" w:rsidR="006C3402" w:rsidRPr="003111DF" w:rsidRDefault="006C3402" w:rsidP="00D07372">
            <w:pPr>
              <w:pStyle w:val="Default"/>
              <w:spacing w:line="276" w:lineRule="auto"/>
              <w:rPr>
                <w:sz w:val="24"/>
                <w:szCs w:val="24"/>
              </w:rPr>
            </w:pPr>
            <w:r w:rsidRPr="003111DF">
              <w:rPr>
                <w:sz w:val="24"/>
                <w:szCs w:val="24"/>
              </w:rPr>
              <w:t>2.5</w:t>
            </w:r>
          </w:p>
        </w:tc>
      </w:tr>
      <w:tr w:rsidR="006C3402" w:rsidRPr="003111DF" w14:paraId="196BB264" w14:textId="77777777" w:rsidTr="00783E46">
        <w:trPr>
          <w:trHeight w:val="300"/>
        </w:trPr>
        <w:tc>
          <w:tcPr>
            <w:tcW w:w="3200" w:type="dxa"/>
            <w:noWrap/>
            <w:hideMark/>
          </w:tcPr>
          <w:p w14:paraId="5668E9B9" w14:textId="77777777"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14:paraId="11DB3713"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21DC97B7" w14:textId="77777777"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14:paraId="26B509B8" w14:textId="77777777"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14:paraId="0A42A134" w14:textId="77777777"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14:paraId="392EF4B3" w14:textId="77777777"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14:paraId="596E4254" w14:textId="77777777"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14:paraId="75F37F68" w14:textId="77777777" w:rsidR="006C3402" w:rsidRPr="003111DF" w:rsidRDefault="006C3402" w:rsidP="00D07372">
            <w:pPr>
              <w:pStyle w:val="Default"/>
              <w:spacing w:line="276" w:lineRule="auto"/>
              <w:rPr>
                <w:sz w:val="24"/>
                <w:szCs w:val="24"/>
              </w:rPr>
            </w:pPr>
            <w:r w:rsidRPr="003111DF">
              <w:rPr>
                <w:sz w:val="24"/>
                <w:szCs w:val="24"/>
              </w:rPr>
              <w:t>29.5</w:t>
            </w:r>
          </w:p>
        </w:tc>
      </w:tr>
      <w:tr w:rsidR="006C3402" w:rsidRPr="003111DF" w14:paraId="1E2FE3B0" w14:textId="77777777" w:rsidTr="00783E46">
        <w:trPr>
          <w:trHeight w:val="300"/>
        </w:trPr>
        <w:tc>
          <w:tcPr>
            <w:tcW w:w="3200" w:type="dxa"/>
            <w:noWrap/>
            <w:hideMark/>
          </w:tcPr>
          <w:p w14:paraId="53A778AC" w14:textId="77777777" w:rsidR="006C3402" w:rsidRPr="003111DF" w:rsidRDefault="006C3402" w:rsidP="00D07372">
            <w:pPr>
              <w:pStyle w:val="Default"/>
              <w:spacing w:line="276" w:lineRule="auto"/>
              <w:rPr>
                <w:sz w:val="24"/>
                <w:szCs w:val="24"/>
              </w:rPr>
            </w:pPr>
            <w:r w:rsidRPr="003111DF">
              <w:rPr>
                <w:sz w:val="24"/>
                <w:szCs w:val="24"/>
              </w:rPr>
              <w:lastRenderedPageBreak/>
              <w:t xml:space="preserve">Cos Gel at 10' and 10'' </w:t>
            </w:r>
            <w:proofErr w:type="spellStart"/>
            <w:r w:rsidRPr="003111DF">
              <w:rPr>
                <w:sz w:val="24"/>
                <w:szCs w:val="24"/>
              </w:rPr>
              <w:t>lb</w:t>
            </w:r>
            <w:proofErr w:type="spellEnd"/>
            <w:r w:rsidRPr="003111DF">
              <w:rPr>
                <w:sz w:val="24"/>
                <w:szCs w:val="24"/>
              </w:rPr>
              <w:t>/100sqft</w:t>
            </w:r>
          </w:p>
        </w:tc>
        <w:tc>
          <w:tcPr>
            <w:tcW w:w="1940" w:type="dxa"/>
            <w:noWrap/>
            <w:hideMark/>
          </w:tcPr>
          <w:p w14:paraId="5ACD5039" w14:textId="77777777"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14:paraId="118B9093" w14:textId="77777777"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14:paraId="3236002A"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5CB11DE7"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11D50E2C"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358D6D00" w14:textId="77777777"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14:paraId="0D9B69A0" w14:textId="77777777" w:rsidR="006C3402" w:rsidRPr="003111DF" w:rsidRDefault="006C3402" w:rsidP="00D07372">
            <w:pPr>
              <w:pStyle w:val="Default"/>
              <w:spacing w:line="276" w:lineRule="auto"/>
              <w:rPr>
                <w:sz w:val="24"/>
                <w:szCs w:val="24"/>
              </w:rPr>
            </w:pPr>
            <w:r w:rsidRPr="003111DF">
              <w:rPr>
                <w:sz w:val="24"/>
                <w:szCs w:val="24"/>
              </w:rPr>
              <w:t>1</w:t>
            </w:r>
          </w:p>
        </w:tc>
      </w:tr>
    </w:tbl>
    <w:p w14:paraId="2E3E9222" w14:textId="77777777" w:rsidR="006C3402" w:rsidRPr="003111DF" w:rsidRDefault="006C3402" w:rsidP="00D07372">
      <w:pPr>
        <w:pStyle w:val="Default"/>
        <w:spacing w:line="276" w:lineRule="auto"/>
      </w:pPr>
    </w:p>
    <w:p w14:paraId="3178E8DC" w14:textId="77777777" w:rsidR="006C3402" w:rsidRPr="003111DF" w:rsidRDefault="006C3402" w:rsidP="00D07372">
      <w:pPr>
        <w:pStyle w:val="Default"/>
        <w:spacing w:line="276" w:lineRule="auto"/>
      </w:pPr>
      <w:r w:rsidRPr="003111DF">
        <w:rPr>
          <w:noProof/>
        </w:rPr>
        <w:drawing>
          <wp:inline distT="0" distB="0" distL="0" distR="0" wp14:anchorId="2377B9E2" wp14:editId="4322E932">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8A16D8" w14:textId="77777777"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14:paraId="7A9B048D" w14:textId="77777777"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w:t>
      </w:r>
      <w:proofErr w:type="gramStart"/>
      <w:r w:rsidRPr="003111DF">
        <w:t>show</w:t>
      </w:r>
      <w:proofErr w:type="gramEnd"/>
      <w:r w:rsidRPr="003111DF">
        <w:t xml:space="preserve">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14:paraId="280A9C3F" w14:textId="77777777"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14:paraId="3A18DCA7" w14:textId="77777777" w:rsidR="00DA69A2" w:rsidRPr="003111DF" w:rsidRDefault="00DA69A2" w:rsidP="00D07372">
      <w:pPr>
        <w:pStyle w:val="Default"/>
        <w:spacing w:line="276" w:lineRule="auto"/>
        <w:jc w:val="both"/>
      </w:pPr>
    </w:p>
    <w:p w14:paraId="66D5BC3F" w14:textId="77777777"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14:paraId="7D1203C1" w14:textId="77777777" w:rsidTr="00783E46">
        <w:trPr>
          <w:trHeight w:val="523"/>
        </w:trPr>
        <w:tc>
          <w:tcPr>
            <w:tcW w:w="2069" w:type="dxa"/>
          </w:tcPr>
          <w:p w14:paraId="30A3A4F7" w14:textId="77777777" w:rsidR="006C3402" w:rsidRPr="003111DF" w:rsidRDefault="006C3402" w:rsidP="00D07372">
            <w:pPr>
              <w:pStyle w:val="Default"/>
              <w:spacing w:line="276" w:lineRule="auto"/>
            </w:pPr>
            <w:r w:rsidRPr="003111DF">
              <w:t xml:space="preserve">MATERIALS </w:t>
            </w:r>
          </w:p>
        </w:tc>
        <w:tc>
          <w:tcPr>
            <w:tcW w:w="2069" w:type="dxa"/>
          </w:tcPr>
          <w:p w14:paraId="10FC56AC" w14:textId="77777777" w:rsidR="006C3402" w:rsidRPr="003111DF" w:rsidRDefault="006C3402" w:rsidP="00D07372">
            <w:pPr>
              <w:pStyle w:val="Default"/>
              <w:spacing w:line="276" w:lineRule="auto"/>
            </w:pPr>
            <w:r w:rsidRPr="003111DF">
              <w:t xml:space="preserve">WEIGHTED MUD FORMULATION </w:t>
            </w:r>
          </w:p>
        </w:tc>
        <w:tc>
          <w:tcPr>
            <w:tcW w:w="2069" w:type="dxa"/>
          </w:tcPr>
          <w:p w14:paraId="3B95CE24" w14:textId="77777777" w:rsidR="006C3402" w:rsidRPr="003111DF" w:rsidRDefault="006C3402" w:rsidP="00D07372">
            <w:pPr>
              <w:pStyle w:val="Default"/>
              <w:spacing w:line="276" w:lineRule="auto"/>
            </w:pPr>
            <w:r w:rsidRPr="003111DF">
              <w:t xml:space="preserve">UNWEIGHTED MUD FORMULATION </w:t>
            </w:r>
          </w:p>
        </w:tc>
      </w:tr>
      <w:tr w:rsidR="006C3402" w:rsidRPr="003111DF" w14:paraId="1DC7B1F2" w14:textId="77777777" w:rsidTr="00783E46">
        <w:trPr>
          <w:trHeight w:val="109"/>
        </w:trPr>
        <w:tc>
          <w:tcPr>
            <w:tcW w:w="2069" w:type="dxa"/>
          </w:tcPr>
          <w:p w14:paraId="37270AA9" w14:textId="77777777" w:rsidR="006C3402" w:rsidRPr="003111DF" w:rsidRDefault="006C3402" w:rsidP="00D07372">
            <w:pPr>
              <w:pStyle w:val="Default"/>
              <w:spacing w:line="276" w:lineRule="auto"/>
            </w:pPr>
            <w:r w:rsidRPr="003111DF">
              <w:t xml:space="preserve">Fresh water (ml) </w:t>
            </w:r>
          </w:p>
        </w:tc>
        <w:tc>
          <w:tcPr>
            <w:tcW w:w="2069" w:type="dxa"/>
          </w:tcPr>
          <w:p w14:paraId="6FD0BF7F" w14:textId="77777777" w:rsidR="006C3402" w:rsidRPr="003111DF" w:rsidRDefault="006C3402" w:rsidP="00D07372">
            <w:pPr>
              <w:pStyle w:val="Default"/>
              <w:spacing w:line="276" w:lineRule="auto"/>
            </w:pPr>
            <w:r w:rsidRPr="003111DF">
              <w:t xml:space="preserve">400 </w:t>
            </w:r>
          </w:p>
        </w:tc>
        <w:tc>
          <w:tcPr>
            <w:tcW w:w="2069" w:type="dxa"/>
          </w:tcPr>
          <w:p w14:paraId="364F5DA1" w14:textId="77777777" w:rsidR="006C3402" w:rsidRPr="003111DF" w:rsidRDefault="006C3402" w:rsidP="00D07372">
            <w:pPr>
              <w:pStyle w:val="Default"/>
              <w:spacing w:line="276" w:lineRule="auto"/>
            </w:pPr>
            <w:r w:rsidRPr="003111DF">
              <w:t xml:space="preserve">400 </w:t>
            </w:r>
          </w:p>
        </w:tc>
      </w:tr>
      <w:tr w:rsidR="006C3402" w:rsidRPr="003111DF" w14:paraId="42BE64AB" w14:textId="77777777" w:rsidTr="00783E46">
        <w:trPr>
          <w:trHeight w:val="109"/>
        </w:trPr>
        <w:tc>
          <w:tcPr>
            <w:tcW w:w="2069" w:type="dxa"/>
          </w:tcPr>
          <w:p w14:paraId="11025D32" w14:textId="77777777" w:rsidR="006C3402" w:rsidRPr="003111DF" w:rsidRDefault="006C3402" w:rsidP="00D07372">
            <w:pPr>
              <w:pStyle w:val="Default"/>
              <w:spacing w:line="276" w:lineRule="auto"/>
            </w:pPr>
            <w:r w:rsidRPr="003111DF">
              <w:lastRenderedPageBreak/>
              <w:t xml:space="preserve">Arabic Gum (g) </w:t>
            </w:r>
          </w:p>
        </w:tc>
        <w:tc>
          <w:tcPr>
            <w:tcW w:w="2069" w:type="dxa"/>
          </w:tcPr>
          <w:p w14:paraId="22BDF732" w14:textId="77777777" w:rsidR="006C3402" w:rsidRPr="003111DF" w:rsidRDefault="006C3402" w:rsidP="00D07372">
            <w:pPr>
              <w:pStyle w:val="Default"/>
              <w:spacing w:line="276" w:lineRule="auto"/>
            </w:pPr>
            <w:r w:rsidRPr="003111DF">
              <w:t xml:space="preserve">20 </w:t>
            </w:r>
          </w:p>
        </w:tc>
        <w:tc>
          <w:tcPr>
            <w:tcW w:w="2069" w:type="dxa"/>
          </w:tcPr>
          <w:p w14:paraId="6CC0FD32" w14:textId="77777777" w:rsidR="006C3402" w:rsidRPr="003111DF" w:rsidRDefault="006C3402" w:rsidP="00D07372">
            <w:pPr>
              <w:pStyle w:val="Default"/>
              <w:spacing w:line="276" w:lineRule="auto"/>
            </w:pPr>
            <w:r w:rsidRPr="003111DF">
              <w:t xml:space="preserve">20 </w:t>
            </w:r>
          </w:p>
        </w:tc>
      </w:tr>
      <w:tr w:rsidR="006C3402" w:rsidRPr="003111DF" w14:paraId="38CB8B5C" w14:textId="77777777" w:rsidTr="00783E46">
        <w:trPr>
          <w:trHeight w:val="109"/>
        </w:trPr>
        <w:tc>
          <w:tcPr>
            <w:tcW w:w="2069" w:type="dxa"/>
          </w:tcPr>
          <w:p w14:paraId="1D28D78E" w14:textId="77777777" w:rsidR="006C3402" w:rsidRPr="003111DF" w:rsidRDefault="006C3402" w:rsidP="00D07372">
            <w:pPr>
              <w:pStyle w:val="Default"/>
              <w:spacing w:line="276" w:lineRule="auto"/>
            </w:pPr>
            <w:r w:rsidRPr="003111DF">
              <w:t xml:space="preserve">Cocoyam Starch (g) </w:t>
            </w:r>
          </w:p>
        </w:tc>
        <w:tc>
          <w:tcPr>
            <w:tcW w:w="2069" w:type="dxa"/>
          </w:tcPr>
          <w:p w14:paraId="42E2177C" w14:textId="77777777" w:rsidR="006C3402" w:rsidRPr="003111DF" w:rsidRDefault="006C3402" w:rsidP="00D07372">
            <w:pPr>
              <w:pStyle w:val="Default"/>
              <w:spacing w:line="276" w:lineRule="auto"/>
            </w:pPr>
            <w:r w:rsidRPr="003111DF">
              <w:t xml:space="preserve">20 </w:t>
            </w:r>
          </w:p>
        </w:tc>
        <w:tc>
          <w:tcPr>
            <w:tcW w:w="2069" w:type="dxa"/>
          </w:tcPr>
          <w:p w14:paraId="76ABD306" w14:textId="77777777" w:rsidR="006C3402" w:rsidRPr="003111DF" w:rsidRDefault="006C3402" w:rsidP="00D07372">
            <w:pPr>
              <w:pStyle w:val="Default"/>
              <w:spacing w:line="276" w:lineRule="auto"/>
            </w:pPr>
            <w:r w:rsidRPr="003111DF">
              <w:t xml:space="preserve">20 </w:t>
            </w:r>
          </w:p>
        </w:tc>
      </w:tr>
      <w:tr w:rsidR="006C3402" w:rsidRPr="003111DF" w14:paraId="3EB4328F" w14:textId="77777777" w:rsidTr="00783E46">
        <w:trPr>
          <w:trHeight w:val="109"/>
        </w:trPr>
        <w:tc>
          <w:tcPr>
            <w:tcW w:w="2069" w:type="dxa"/>
          </w:tcPr>
          <w:p w14:paraId="73AE1DC3" w14:textId="77777777" w:rsidR="006C3402" w:rsidRPr="003111DF" w:rsidRDefault="006C3402" w:rsidP="00D07372">
            <w:pPr>
              <w:pStyle w:val="Default"/>
              <w:spacing w:line="276" w:lineRule="auto"/>
            </w:pPr>
            <w:r w:rsidRPr="003111DF">
              <w:t xml:space="preserve">KCl (g) </w:t>
            </w:r>
          </w:p>
        </w:tc>
        <w:tc>
          <w:tcPr>
            <w:tcW w:w="2069" w:type="dxa"/>
          </w:tcPr>
          <w:p w14:paraId="79B8BDC5" w14:textId="77777777" w:rsidR="006C3402" w:rsidRPr="003111DF" w:rsidRDefault="006C3402" w:rsidP="00D07372">
            <w:pPr>
              <w:pStyle w:val="Default"/>
              <w:spacing w:line="276" w:lineRule="auto"/>
            </w:pPr>
            <w:r w:rsidRPr="003111DF">
              <w:t xml:space="preserve">20 </w:t>
            </w:r>
          </w:p>
        </w:tc>
        <w:tc>
          <w:tcPr>
            <w:tcW w:w="2069" w:type="dxa"/>
          </w:tcPr>
          <w:p w14:paraId="3F551931" w14:textId="77777777" w:rsidR="006C3402" w:rsidRPr="003111DF" w:rsidRDefault="006C3402" w:rsidP="00D07372">
            <w:pPr>
              <w:pStyle w:val="Default"/>
              <w:spacing w:line="276" w:lineRule="auto"/>
            </w:pPr>
            <w:r w:rsidRPr="003111DF">
              <w:t xml:space="preserve">0 </w:t>
            </w:r>
          </w:p>
        </w:tc>
      </w:tr>
      <w:tr w:rsidR="006C3402" w:rsidRPr="003111DF" w14:paraId="700C7FB2" w14:textId="77777777" w:rsidTr="00783E46">
        <w:trPr>
          <w:trHeight w:val="109"/>
        </w:trPr>
        <w:tc>
          <w:tcPr>
            <w:tcW w:w="2069" w:type="dxa"/>
          </w:tcPr>
          <w:p w14:paraId="220475E9" w14:textId="77777777" w:rsidR="006C3402" w:rsidRPr="003111DF" w:rsidRDefault="006C3402" w:rsidP="00D07372">
            <w:pPr>
              <w:pStyle w:val="Default"/>
              <w:spacing w:line="276" w:lineRule="auto"/>
            </w:pPr>
            <w:r w:rsidRPr="003111DF">
              <w:t xml:space="preserve">NaOH (g) </w:t>
            </w:r>
          </w:p>
        </w:tc>
        <w:tc>
          <w:tcPr>
            <w:tcW w:w="2069" w:type="dxa"/>
          </w:tcPr>
          <w:p w14:paraId="202C3CF2" w14:textId="77777777" w:rsidR="006C3402" w:rsidRPr="003111DF" w:rsidRDefault="006C3402" w:rsidP="00D07372">
            <w:pPr>
              <w:pStyle w:val="Default"/>
              <w:spacing w:line="276" w:lineRule="auto"/>
            </w:pPr>
            <w:r w:rsidRPr="003111DF">
              <w:t xml:space="preserve">0.25 </w:t>
            </w:r>
          </w:p>
        </w:tc>
        <w:tc>
          <w:tcPr>
            <w:tcW w:w="2069" w:type="dxa"/>
          </w:tcPr>
          <w:p w14:paraId="5C2AC676" w14:textId="77777777" w:rsidR="006C3402" w:rsidRPr="003111DF" w:rsidRDefault="006C3402" w:rsidP="00D07372">
            <w:pPr>
              <w:pStyle w:val="Default"/>
              <w:spacing w:line="276" w:lineRule="auto"/>
            </w:pPr>
            <w:r w:rsidRPr="003111DF">
              <w:t xml:space="preserve">0 </w:t>
            </w:r>
          </w:p>
        </w:tc>
      </w:tr>
      <w:tr w:rsidR="006C3402" w:rsidRPr="003111DF" w14:paraId="3F55D387" w14:textId="77777777" w:rsidTr="00783E46">
        <w:trPr>
          <w:trHeight w:val="109"/>
        </w:trPr>
        <w:tc>
          <w:tcPr>
            <w:tcW w:w="2069" w:type="dxa"/>
          </w:tcPr>
          <w:p w14:paraId="2A8BBFE9" w14:textId="77777777" w:rsidR="006C3402" w:rsidRPr="003111DF" w:rsidRDefault="006C3402" w:rsidP="00D07372">
            <w:pPr>
              <w:pStyle w:val="Default"/>
              <w:spacing w:line="276" w:lineRule="auto"/>
            </w:pPr>
            <w:r w:rsidRPr="003111DF">
              <w:t xml:space="preserve">Barite (g) </w:t>
            </w:r>
          </w:p>
        </w:tc>
        <w:tc>
          <w:tcPr>
            <w:tcW w:w="2069" w:type="dxa"/>
          </w:tcPr>
          <w:p w14:paraId="4E4E0504" w14:textId="77777777" w:rsidR="006C3402" w:rsidRPr="003111DF" w:rsidRDefault="006C3402" w:rsidP="00D07372">
            <w:pPr>
              <w:pStyle w:val="Default"/>
              <w:spacing w:line="276" w:lineRule="auto"/>
            </w:pPr>
            <w:r w:rsidRPr="003111DF">
              <w:t xml:space="preserve">75.4 </w:t>
            </w:r>
          </w:p>
        </w:tc>
        <w:tc>
          <w:tcPr>
            <w:tcW w:w="2069" w:type="dxa"/>
          </w:tcPr>
          <w:p w14:paraId="22234D36" w14:textId="77777777" w:rsidR="006C3402" w:rsidRPr="003111DF" w:rsidRDefault="006C3402" w:rsidP="00D07372">
            <w:pPr>
              <w:pStyle w:val="Default"/>
              <w:spacing w:line="276" w:lineRule="auto"/>
            </w:pPr>
            <w:r w:rsidRPr="003111DF">
              <w:t xml:space="preserve">0 </w:t>
            </w:r>
          </w:p>
        </w:tc>
      </w:tr>
    </w:tbl>
    <w:p w14:paraId="5AA0C3C0" w14:textId="77777777" w:rsidR="006C3402" w:rsidRPr="003111DF" w:rsidRDefault="006C3402" w:rsidP="00D07372">
      <w:pPr>
        <w:pStyle w:val="Default"/>
        <w:spacing w:line="276" w:lineRule="auto"/>
      </w:pPr>
    </w:p>
    <w:p w14:paraId="64827131" w14:textId="77777777"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14:paraId="7B3D59D6" w14:textId="77777777"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14:paraId="411AFBF7" w14:textId="77777777" w:rsidTr="00783E46">
        <w:trPr>
          <w:trHeight w:val="523"/>
        </w:trPr>
        <w:tc>
          <w:tcPr>
            <w:tcW w:w="2538" w:type="dxa"/>
          </w:tcPr>
          <w:p w14:paraId="7BAC5C4D" w14:textId="77777777" w:rsidR="006C3402" w:rsidRPr="003111DF" w:rsidRDefault="006C3402" w:rsidP="00D07372">
            <w:pPr>
              <w:pStyle w:val="Default"/>
              <w:spacing w:line="276" w:lineRule="auto"/>
            </w:pPr>
            <w:r w:rsidRPr="003111DF">
              <w:t xml:space="preserve">Rheological Properties </w:t>
            </w:r>
          </w:p>
        </w:tc>
        <w:tc>
          <w:tcPr>
            <w:tcW w:w="2250" w:type="dxa"/>
          </w:tcPr>
          <w:p w14:paraId="1E5DF607" w14:textId="77777777" w:rsidR="006C3402" w:rsidRPr="003111DF" w:rsidRDefault="006C3402" w:rsidP="00D07372">
            <w:pPr>
              <w:pStyle w:val="Default"/>
              <w:spacing w:line="276" w:lineRule="auto"/>
            </w:pPr>
            <w:r w:rsidRPr="003111DF">
              <w:t xml:space="preserve">Weighted mud formulation </w:t>
            </w:r>
          </w:p>
        </w:tc>
        <w:tc>
          <w:tcPr>
            <w:tcW w:w="2790" w:type="dxa"/>
          </w:tcPr>
          <w:p w14:paraId="15B42E5B" w14:textId="77777777" w:rsidR="006C3402" w:rsidRPr="003111DF" w:rsidRDefault="006C3402" w:rsidP="00D07372">
            <w:pPr>
              <w:pStyle w:val="Default"/>
              <w:spacing w:line="276" w:lineRule="auto"/>
            </w:pPr>
            <w:r w:rsidRPr="003111DF">
              <w:t xml:space="preserve">Unweighted mud formulation </w:t>
            </w:r>
          </w:p>
        </w:tc>
        <w:tc>
          <w:tcPr>
            <w:tcW w:w="1980" w:type="dxa"/>
          </w:tcPr>
          <w:p w14:paraId="3C631B4C" w14:textId="77777777" w:rsidR="006C3402" w:rsidRPr="003111DF" w:rsidRDefault="006C3402" w:rsidP="00D07372">
            <w:pPr>
              <w:pStyle w:val="Default"/>
              <w:spacing w:line="276" w:lineRule="auto"/>
            </w:pPr>
            <w:r w:rsidRPr="003111DF">
              <w:t xml:space="preserve">API Standard </w:t>
            </w:r>
          </w:p>
        </w:tc>
      </w:tr>
      <w:tr w:rsidR="006C3402" w:rsidRPr="003111DF" w14:paraId="71D3700D" w14:textId="77777777" w:rsidTr="00783E46">
        <w:trPr>
          <w:trHeight w:val="316"/>
        </w:trPr>
        <w:tc>
          <w:tcPr>
            <w:tcW w:w="2538" w:type="dxa"/>
          </w:tcPr>
          <w:p w14:paraId="434105E7" w14:textId="77777777" w:rsidR="006C3402" w:rsidRPr="003111DF" w:rsidRDefault="006C3402" w:rsidP="00D07372">
            <w:pPr>
              <w:pStyle w:val="Default"/>
              <w:spacing w:line="276" w:lineRule="auto"/>
            </w:pPr>
            <w:r w:rsidRPr="003111DF">
              <w:t xml:space="preserve">Dial Reading at 600RPM </w:t>
            </w:r>
          </w:p>
        </w:tc>
        <w:tc>
          <w:tcPr>
            <w:tcW w:w="2250" w:type="dxa"/>
          </w:tcPr>
          <w:p w14:paraId="308C3A39" w14:textId="77777777" w:rsidR="006C3402" w:rsidRPr="003111DF" w:rsidRDefault="006C3402" w:rsidP="00D07372">
            <w:pPr>
              <w:pStyle w:val="Default"/>
              <w:spacing w:line="276" w:lineRule="auto"/>
            </w:pPr>
            <w:r w:rsidRPr="003111DF">
              <w:t xml:space="preserve">47 </w:t>
            </w:r>
          </w:p>
        </w:tc>
        <w:tc>
          <w:tcPr>
            <w:tcW w:w="2790" w:type="dxa"/>
          </w:tcPr>
          <w:p w14:paraId="0EA2653E" w14:textId="77777777" w:rsidR="006C3402" w:rsidRPr="003111DF" w:rsidRDefault="006C3402" w:rsidP="00D07372">
            <w:pPr>
              <w:pStyle w:val="Default"/>
              <w:spacing w:line="276" w:lineRule="auto"/>
            </w:pPr>
            <w:r w:rsidRPr="003111DF">
              <w:t xml:space="preserve">41.5 </w:t>
            </w:r>
          </w:p>
        </w:tc>
        <w:tc>
          <w:tcPr>
            <w:tcW w:w="1980" w:type="dxa"/>
          </w:tcPr>
          <w:p w14:paraId="0712A869" w14:textId="77777777" w:rsidR="006C3402" w:rsidRPr="003111DF" w:rsidRDefault="006C3402" w:rsidP="00D07372">
            <w:pPr>
              <w:pStyle w:val="Default"/>
              <w:spacing w:line="276" w:lineRule="auto"/>
            </w:pPr>
            <w:r w:rsidRPr="003111DF">
              <w:t xml:space="preserve">Minimum 30 </w:t>
            </w:r>
          </w:p>
        </w:tc>
      </w:tr>
      <w:tr w:rsidR="006C3402" w:rsidRPr="003111DF" w14:paraId="2A0061DC" w14:textId="77777777" w:rsidTr="00783E46">
        <w:trPr>
          <w:trHeight w:val="109"/>
        </w:trPr>
        <w:tc>
          <w:tcPr>
            <w:tcW w:w="2538" w:type="dxa"/>
          </w:tcPr>
          <w:p w14:paraId="577E8D7F" w14:textId="77777777" w:rsidR="006C3402" w:rsidRPr="003111DF" w:rsidRDefault="006C3402" w:rsidP="00D07372">
            <w:pPr>
              <w:pStyle w:val="Default"/>
              <w:spacing w:line="276" w:lineRule="auto"/>
            </w:pPr>
            <w:r w:rsidRPr="003111DF">
              <w:t xml:space="preserve">Plastic viscosity, cp </w:t>
            </w:r>
          </w:p>
        </w:tc>
        <w:tc>
          <w:tcPr>
            <w:tcW w:w="2250" w:type="dxa"/>
          </w:tcPr>
          <w:p w14:paraId="2D0714D5" w14:textId="77777777" w:rsidR="006C3402" w:rsidRPr="003111DF" w:rsidRDefault="006C3402" w:rsidP="00D07372">
            <w:pPr>
              <w:pStyle w:val="Default"/>
              <w:spacing w:line="276" w:lineRule="auto"/>
            </w:pPr>
            <w:r w:rsidRPr="003111DF">
              <w:t xml:space="preserve">23 </w:t>
            </w:r>
          </w:p>
        </w:tc>
        <w:tc>
          <w:tcPr>
            <w:tcW w:w="2790" w:type="dxa"/>
          </w:tcPr>
          <w:p w14:paraId="03B7051A" w14:textId="77777777" w:rsidR="006C3402" w:rsidRPr="003111DF" w:rsidRDefault="006C3402" w:rsidP="00D07372">
            <w:pPr>
              <w:pStyle w:val="Default"/>
              <w:spacing w:line="276" w:lineRule="auto"/>
            </w:pPr>
            <w:r w:rsidRPr="003111DF">
              <w:t xml:space="preserve">22.5 </w:t>
            </w:r>
          </w:p>
        </w:tc>
        <w:tc>
          <w:tcPr>
            <w:tcW w:w="1980" w:type="dxa"/>
          </w:tcPr>
          <w:p w14:paraId="1F4B6221" w14:textId="77777777" w:rsidR="006C3402" w:rsidRPr="003111DF" w:rsidRDefault="006C3402" w:rsidP="00D07372">
            <w:pPr>
              <w:pStyle w:val="Default"/>
              <w:spacing w:line="276" w:lineRule="auto"/>
            </w:pPr>
            <w:r w:rsidRPr="003111DF">
              <w:t xml:space="preserve">Less than 65cp </w:t>
            </w:r>
          </w:p>
        </w:tc>
      </w:tr>
      <w:tr w:rsidR="006C3402" w:rsidRPr="003111DF" w14:paraId="176E103B" w14:textId="77777777" w:rsidTr="00783E46">
        <w:trPr>
          <w:trHeight w:val="316"/>
        </w:trPr>
        <w:tc>
          <w:tcPr>
            <w:tcW w:w="2538" w:type="dxa"/>
          </w:tcPr>
          <w:p w14:paraId="6BB6EE8A" w14:textId="77777777" w:rsidR="006C3402" w:rsidRPr="003111DF" w:rsidRDefault="006C3402" w:rsidP="00D07372">
            <w:pPr>
              <w:pStyle w:val="Default"/>
              <w:spacing w:line="276" w:lineRule="auto"/>
            </w:pPr>
            <w:r w:rsidRPr="003111DF">
              <w:t xml:space="preserve">Yield Strength, </w:t>
            </w:r>
            <w:proofErr w:type="spellStart"/>
            <w:r w:rsidRPr="003111DF">
              <w:t>Ib</w:t>
            </w:r>
            <w:proofErr w:type="spellEnd"/>
            <w:r w:rsidRPr="003111DF">
              <w:t xml:space="preserve">/100sqft </w:t>
            </w:r>
          </w:p>
        </w:tc>
        <w:tc>
          <w:tcPr>
            <w:tcW w:w="2250" w:type="dxa"/>
          </w:tcPr>
          <w:p w14:paraId="63EA181F" w14:textId="77777777" w:rsidR="006C3402" w:rsidRPr="003111DF" w:rsidRDefault="006C3402" w:rsidP="00D07372">
            <w:pPr>
              <w:pStyle w:val="Default"/>
              <w:spacing w:line="276" w:lineRule="auto"/>
            </w:pPr>
            <w:r w:rsidRPr="003111DF">
              <w:t xml:space="preserve">1 </w:t>
            </w:r>
          </w:p>
        </w:tc>
        <w:tc>
          <w:tcPr>
            <w:tcW w:w="2790" w:type="dxa"/>
          </w:tcPr>
          <w:p w14:paraId="26AC3DFF" w14:textId="77777777" w:rsidR="006C3402" w:rsidRPr="003111DF" w:rsidRDefault="006C3402" w:rsidP="00D07372">
            <w:pPr>
              <w:pStyle w:val="Default"/>
              <w:spacing w:line="276" w:lineRule="auto"/>
            </w:pPr>
            <w:r w:rsidRPr="003111DF">
              <w:t xml:space="preserve">0 </w:t>
            </w:r>
          </w:p>
        </w:tc>
        <w:tc>
          <w:tcPr>
            <w:tcW w:w="1980" w:type="dxa"/>
          </w:tcPr>
          <w:p w14:paraId="38D32638" w14:textId="77777777" w:rsidR="006C3402" w:rsidRPr="003111DF" w:rsidRDefault="006C3402" w:rsidP="00D07372">
            <w:pPr>
              <w:pStyle w:val="Default"/>
              <w:spacing w:line="276" w:lineRule="auto"/>
            </w:pPr>
            <w:r w:rsidRPr="003111DF">
              <w:t xml:space="preserve">15 to 45 </w:t>
            </w:r>
          </w:p>
        </w:tc>
      </w:tr>
      <w:tr w:rsidR="006C3402" w:rsidRPr="003111DF" w14:paraId="49FA475B" w14:textId="77777777" w:rsidTr="00783E46">
        <w:trPr>
          <w:trHeight w:val="316"/>
        </w:trPr>
        <w:tc>
          <w:tcPr>
            <w:tcW w:w="2538" w:type="dxa"/>
          </w:tcPr>
          <w:p w14:paraId="747171C2" w14:textId="77777777" w:rsidR="006C3402" w:rsidRPr="003111DF" w:rsidRDefault="006C3402" w:rsidP="00D07372">
            <w:pPr>
              <w:pStyle w:val="Default"/>
              <w:spacing w:line="276" w:lineRule="auto"/>
            </w:pPr>
            <w:r w:rsidRPr="003111DF">
              <w:t xml:space="preserve">Gel Strength at 10 seconds, </w:t>
            </w:r>
            <w:proofErr w:type="spellStart"/>
            <w:r w:rsidRPr="003111DF">
              <w:t>Ib</w:t>
            </w:r>
            <w:proofErr w:type="spellEnd"/>
            <w:r w:rsidRPr="003111DF">
              <w:t xml:space="preserve">/100sqft </w:t>
            </w:r>
          </w:p>
        </w:tc>
        <w:tc>
          <w:tcPr>
            <w:tcW w:w="2250" w:type="dxa"/>
          </w:tcPr>
          <w:p w14:paraId="3F2626DF" w14:textId="77777777" w:rsidR="006C3402" w:rsidRPr="003111DF" w:rsidRDefault="006C3402" w:rsidP="00D07372">
            <w:pPr>
              <w:pStyle w:val="Default"/>
              <w:spacing w:line="276" w:lineRule="auto"/>
            </w:pPr>
            <w:r w:rsidRPr="003111DF">
              <w:t xml:space="preserve">1.5 </w:t>
            </w:r>
          </w:p>
        </w:tc>
        <w:tc>
          <w:tcPr>
            <w:tcW w:w="2790" w:type="dxa"/>
          </w:tcPr>
          <w:p w14:paraId="35AE1B8B" w14:textId="77777777" w:rsidR="006C3402" w:rsidRPr="003111DF" w:rsidRDefault="006C3402" w:rsidP="00D07372">
            <w:pPr>
              <w:pStyle w:val="Default"/>
              <w:spacing w:line="276" w:lineRule="auto"/>
            </w:pPr>
            <w:r w:rsidRPr="003111DF">
              <w:t xml:space="preserve">1 </w:t>
            </w:r>
          </w:p>
        </w:tc>
        <w:tc>
          <w:tcPr>
            <w:tcW w:w="1980" w:type="dxa"/>
          </w:tcPr>
          <w:p w14:paraId="736377DD" w14:textId="77777777" w:rsidR="006C3402" w:rsidRPr="003111DF" w:rsidRDefault="006C3402" w:rsidP="00D07372">
            <w:pPr>
              <w:pStyle w:val="Default"/>
              <w:spacing w:line="276" w:lineRule="auto"/>
            </w:pPr>
            <w:r w:rsidRPr="003111DF">
              <w:t xml:space="preserve">3 to 20 </w:t>
            </w:r>
          </w:p>
        </w:tc>
      </w:tr>
      <w:tr w:rsidR="006C3402" w:rsidRPr="003111DF" w14:paraId="59C431BD" w14:textId="77777777" w:rsidTr="00783E46">
        <w:trPr>
          <w:trHeight w:val="316"/>
        </w:trPr>
        <w:tc>
          <w:tcPr>
            <w:tcW w:w="2538" w:type="dxa"/>
          </w:tcPr>
          <w:p w14:paraId="21904175" w14:textId="77777777" w:rsidR="006C3402" w:rsidRPr="003111DF" w:rsidRDefault="006C3402" w:rsidP="00D07372">
            <w:pPr>
              <w:pStyle w:val="Default"/>
              <w:spacing w:line="276" w:lineRule="auto"/>
            </w:pPr>
          </w:p>
        </w:tc>
        <w:tc>
          <w:tcPr>
            <w:tcW w:w="2250" w:type="dxa"/>
          </w:tcPr>
          <w:p w14:paraId="362BDF59" w14:textId="77777777" w:rsidR="006C3402" w:rsidRPr="003111DF" w:rsidRDefault="006C3402" w:rsidP="00D07372">
            <w:pPr>
              <w:pStyle w:val="Default"/>
              <w:spacing w:line="276" w:lineRule="auto"/>
            </w:pPr>
          </w:p>
        </w:tc>
        <w:tc>
          <w:tcPr>
            <w:tcW w:w="2790" w:type="dxa"/>
          </w:tcPr>
          <w:p w14:paraId="4C243BDD" w14:textId="77777777" w:rsidR="006C3402" w:rsidRPr="003111DF" w:rsidRDefault="006C3402" w:rsidP="00D07372">
            <w:pPr>
              <w:pStyle w:val="Default"/>
              <w:spacing w:line="276" w:lineRule="auto"/>
            </w:pPr>
          </w:p>
        </w:tc>
        <w:tc>
          <w:tcPr>
            <w:tcW w:w="1980" w:type="dxa"/>
          </w:tcPr>
          <w:p w14:paraId="251961A8" w14:textId="77777777" w:rsidR="006C3402" w:rsidRPr="003111DF" w:rsidRDefault="006C3402" w:rsidP="00D07372">
            <w:pPr>
              <w:pStyle w:val="Default"/>
              <w:spacing w:line="276" w:lineRule="auto"/>
            </w:pPr>
          </w:p>
        </w:tc>
      </w:tr>
      <w:tr w:rsidR="006C3402" w:rsidRPr="003111DF" w14:paraId="69D30ED6" w14:textId="77777777" w:rsidTr="00783E46">
        <w:trPr>
          <w:trHeight w:val="316"/>
        </w:trPr>
        <w:tc>
          <w:tcPr>
            <w:tcW w:w="2538" w:type="dxa"/>
          </w:tcPr>
          <w:p w14:paraId="56B4F2FB" w14:textId="77777777" w:rsidR="006C3402" w:rsidRPr="003111DF" w:rsidRDefault="006C3402" w:rsidP="00D07372">
            <w:pPr>
              <w:pStyle w:val="Default"/>
              <w:spacing w:line="276" w:lineRule="auto"/>
            </w:pPr>
            <w:r w:rsidRPr="003111DF">
              <w:t xml:space="preserve">Gel Strength at 10 minutes, </w:t>
            </w:r>
            <w:proofErr w:type="spellStart"/>
            <w:r w:rsidRPr="003111DF">
              <w:t>Ib</w:t>
            </w:r>
            <w:proofErr w:type="spellEnd"/>
            <w:r w:rsidRPr="003111DF">
              <w:t xml:space="preserve">/100sqft </w:t>
            </w:r>
          </w:p>
        </w:tc>
        <w:tc>
          <w:tcPr>
            <w:tcW w:w="2250" w:type="dxa"/>
          </w:tcPr>
          <w:p w14:paraId="76DA606C" w14:textId="77777777" w:rsidR="006C3402" w:rsidRPr="003111DF" w:rsidRDefault="006C3402" w:rsidP="00D07372">
            <w:pPr>
              <w:pStyle w:val="Default"/>
              <w:spacing w:line="276" w:lineRule="auto"/>
            </w:pPr>
            <w:r w:rsidRPr="003111DF">
              <w:t xml:space="preserve">2 </w:t>
            </w:r>
          </w:p>
        </w:tc>
        <w:tc>
          <w:tcPr>
            <w:tcW w:w="2790" w:type="dxa"/>
          </w:tcPr>
          <w:p w14:paraId="32B1F5E3" w14:textId="77777777" w:rsidR="006C3402" w:rsidRPr="003111DF" w:rsidRDefault="006C3402" w:rsidP="00D07372">
            <w:pPr>
              <w:pStyle w:val="Default"/>
              <w:spacing w:line="276" w:lineRule="auto"/>
            </w:pPr>
            <w:r w:rsidRPr="003111DF">
              <w:t xml:space="preserve">1 </w:t>
            </w:r>
          </w:p>
        </w:tc>
        <w:tc>
          <w:tcPr>
            <w:tcW w:w="1980" w:type="dxa"/>
          </w:tcPr>
          <w:p w14:paraId="7032D99B" w14:textId="77777777" w:rsidR="006C3402" w:rsidRPr="003111DF" w:rsidRDefault="006C3402" w:rsidP="00D07372">
            <w:pPr>
              <w:pStyle w:val="Default"/>
              <w:spacing w:line="276" w:lineRule="auto"/>
            </w:pPr>
            <w:r w:rsidRPr="003111DF">
              <w:t xml:space="preserve">8 to 30 </w:t>
            </w:r>
          </w:p>
        </w:tc>
      </w:tr>
    </w:tbl>
    <w:p w14:paraId="60ED0793" w14:textId="77777777" w:rsidR="006C3402" w:rsidRPr="003111DF" w:rsidRDefault="006C3402" w:rsidP="00D07372">
      <w:pPr>
        <w:pStyle w:val="Default"/>
        <w:spacing w:line="276" w:lineRule="auto"/>
      </w:pPr>
    </w:p>
    <w:p w14:paraId="00487875" w14:textId="77777777"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44"/>
        <w:gridCol w:w="2324"/>
        <w:gridCol w:w="2341"/>
        <w:gridCol w:w="2341"/>
      </w:tblGrid>
      <w:tr w:rsidR="006C3402" w:rsidRPr="003111DF" w14:paraId="6DF5B728" w14:textId="77777777" w:rsidTr="00783E46">
        <w:tc>
          <w:tcPr>
            <w:tcW w:w="2394" w:type="dxa"/>
          </w:tcPr>
          <w:p w14:paraId="7741E31D" w14:textId="77777777"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14:paraId="35B2BBBC" w14:textId="77777777"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14:paraId="24D8E840" w14:textId="77777777" w:rsidR="006C3402" w:rsidRPr="003111DF" w:rsidRDefault="006C3402" w:rsidP="00D07372">
            <w:pPr>
              <w:pStyle w:val="Default"/>
              <w:spacing w:line="276" w:lineRule="auto"/>
              <w:rPr>
                <w:b/>
                <w:sz w:val="24"/>
                <w:szCs w:val="24"/>
              </w:rPr>
            </w:pPr>
            <w:r w:rsidRPr="003111DF">
              <w:rPr>
                <w:b/>
                <w:sz w:val="24"/>
                <w:szCs w:val="24"/>
              </w:rPr>
              <w:t>Weighted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c>
          <w:tcPr>
            <w:tcW w:w="2394" w:type="dxa"/>
          </w:tcPr>
          <w:p w14:paraId="3052A7A2" w14:textId="77777777" w:rsidR="006C3402" w:rsidRPr="003111DF" w:rsidRDefault="006C3402" w:rsidP="00D07372">
            <w:pPr>
              <w:pStyle w:val="Default"/>
              <w:spacing w:line="276" w:lineRule="auto"/>
              <w:rPr>
                <w:b/>
                <w:sz w:val="24"/>
                <w:szCs w:val="24"/>
              </w:rPr>
            </w:pPr>
            <w:r w:rsidRPr="003111DF">
              <w:rPr>
                <w:b/>
                <w:sz w:val="24"/>
                <w:szCs w:val="24"/>
              </w:rPr>
              <w:t>Unweight Shear Stress (</w:t>
            </w:r>
            <w:proofErr w:type="spellStart"/>
            <w:r w:rsidRPr="003111DF">
              <w:rPr>
                <w:b/>
                <w:sz w:val="24"/>
                <w:szCs w:val="24"/>
              </w:rPr>
              <w:t>lb</w:t>
            </w:r>
            <w:proofErr w:type="spellEnd"/>
            <w:r w:rsidRPr="003111DF">
              <w:rPr>
                <w:b/>
                <w:sz w:val="24"/>
                <w:szCs w:val="24"/>
              </w:rPr>
              <w:t xml:space="preserve">/100 </w:t>
            </w:r>
            <w:proofErr w:type="spellStart"/>
            <w:r w:rsidRPr="003111DF">
              <w:rPr>
                <w:b/>
                <w:sz w:val="24"/>
                <w:szCs w:val="24"/>
              </w:rPr>
              <w:t>sqft</w:t>
            </w:r>
            <w:proofErr w:type="spellEnd"/>
            <w:r w:rsidRPr="003111DF">
              <w:rPr>
                <w:b/>
                <w:sz w:val="24"/>
                <w:szCs w:val="24"/>
              </w:rPr>
              <w:t>)</w:t>
            </w:r>
          </w:p>
        </w:tc>
      </w:tr>
      <w:tr w:rsidR="006C3402" w:rsidRPr="003111DF" w14:paraId="1159E782" w14:textId="77777777" w:rsidTr="00783E46">
        <w:tc>
          <w:tcPr>
            <w:tcW w:w="2394" w:type="dxa"/>
          </w:tcPr>
          <w:p w14:paraId="06807A69"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09E4D1CF" w14:textId="77777777" w:rsidR="006C3402" w:rsidRPr="003111DF" w:rsidRDefault="006C3402" w:rsidP="00D07372">
            <w:pPr>
              <w:pStyle w:val="Default"/>
              <w:spacing w:line="276" w:lineRule="auto"/>
              <w:rPr>
                <w:sz w:val="24"/>
                <w:szCs w:val="24"/>
              </w:rPr>
            </w:pPr>
            <w:r w:rsidRPr="003111DF">
              <w:rPr>
                <w:sz w:val="24"/>
                <w:szCs w:val="24"/>
              </w:rPr>
              <w:t>0</w:t>
            </w:r>
          </w:p>
        </w:tc>
        <w:tc>
          <w:tcPr>
            <w:tcW w:w="2394" w:type="dxa"/>
          </w:tcPr>
          <w:p w14:paraId="2A51A680" w14:textId="77777777" w:rsidR="006C3402" w:rsidRPr="003111DF" w:rsidRDefault="006C3402" w:rsidP="00D07372">
            <w:pPr>
              <w:pStyle w:val="Default"/>
              <w:spacing w:line="276" w:lineRule="auto"/>
              <w:rPr>
                <w:sz w:val="24"/>
                <w:szCs w:val="24"/>
              </w:rPr>
            </w:pPr>
            <w:r w:rsidRPr="003111DF">
              <w:rPr>
                <w:sz w:val="24"/>
                <w:szCs w:val="24"/>
              </w:rPr>
              <w:t>2.5</w:t>
            </w:r>
          </w:p>
        </w:tc>
        <w:tc>
          <w:tcPr>
            <w:tcW w:w="2394" w:type="dxa"/>
          </w:tcPr>
          <w:p w14:paraId="196D4E19" w14:textId="77777777" w:rsidR="006C3402" w:rsidRPr="003111DF" w:rsidRDefault="006C3402" w:rsidP="00D07372">
            <w:pPr>
              <w:pStyle w:val="Default"/>
              <w:spacing w:line="276" w:lineRule="auto"/>
              <w:rPr>
                <w:sz w:val="24"/>
                <w:szCs w:val="24"/>
              </w:rPr>
            </w:pPr>
            <w:r w:rsidRPr="003111DF">
              <w:rPr>
                <w:sz w:val="24"/>
                <w:szCs w:val="24"/>
              </w:rPr>
              <w:t>0</w:t>
            </w:r>
          </w:p>
        </w:tc>
      </w:tr>
      <w:tr w:rsidR="006C3402" w:rsidRPr="003111DF" w14:paraId="49EF95C0" w14:textId="77777777" w:rsidTr="00783E46">
        <w:tc>
          <w:tcPr>
            <w:tcW w:w="2394" w:type="dxa"/>
          </w:tcPr>
          <w:p w14:paraId="41131236" w14:textId="77777777" w:rsidR="006C3402" w:rsidRPr="003111DF" w:rsidRDefault="006C3402" w:rsidP="00D07372">
            <w:pPr>
              <w:pStyle w:val="Default"/>
              <w:spacing w:line="276" w:lineRule="auto"/>
              <w:rPr>
                <w:sz w:val="24"/>
                <w:szCs w:val="24"/>
              </w:rPr>
            </w:pPr>
            <w:r w:rsidRPr="003111DF">
              <w:rPr>
                <w:sz w:val="24"/>
                <w:szCs w:val="24"/>
              </w:rPr>
              <w:t>0.02</w:t>
            </w:r>
          </w:p>
        </w:tc>
        <w:tc>
          <w:tcPr>
            <w:tcW w:w="2394" w:type="dxa"/>
          </w:tcPr>
          <w:p w14:paraId="13AE6D00" w14:textId="77777777" w:rsidR="006C3402" w:rsidRPr="003111DF" w:rsidRDefault="006C3402" w:rsidP="00D07372">
            <w:pPr>
              <w:pStyle w:val="Default"/>
              <w:spacing w:line="276" w:lineRule="auto"/>
              <w:rPr>
                <w:sz w:val="24"/>
                <w:szCs w:val="24"/>
              </w:rPr>
            </w:pPr>
            <w:r w:rsidRPr="003111DF">
              <w:rPr>
                <w:sz w:val="24"/>
                <w:szCs w:val="24"/>
              </w:rPr>
              <w:t>50</w:t>
            </w:r>
          </w:p>
        </w:tc>
        <w:tc>
          <w:tcPr>
            <w:tcW w:w="2394" w:type="dxa"/>
          </w:tcPr>
          <w:p w14:paraId="25984223" w14:textId="77777777" w:rsidR="006C3402" w:rsidRPr="003111DF" w:rsidRDefault="006C3402" w:rsidP="00D07372">
            <w:pPr>
              <w:pStyle w:val="Default"/>
              <w:spacing w:line="276" w:lineRule="auto"/>
              <w:rPr>
                <w:sz w:val="24"/>
                <w:szCs w:val="24"/>
              </w:rPr>
            </w:pPr>
            <w:r w:rsidRPr="003111DF">
              <w:rPr>
                <w:sz w:val="24"/>
                <w:szCs w:val="24"/>
              </w:rPr>
              <w:t>5.3</w:t>
            </w:r>
          </w:p>
        </w:tc>
        <w:tc>
          <w:tcPr>
            <w:tcW w:w="2394" w:type="dxa"/>
          </w:tcPr>
          <w:p w14:paraId="5D2E07D6" w14:textId="77777777" w:rsidR="006C3402" w:rsidRPr="003111DF" w:rsidRDefault="006C3402" w:rsidP="00D07372">
            <w:pPr>
              <w:pStyle w:val="Default"/>
              <w:spacing w:line="276" w:lineRule="auto"/>
              <w:rPr>
                <w:sz w:val="24"/>
                <w:szCs w:val="24"/>
              </w:rPr>
            </w:pPr>
            <w:r w:rsidRPr="003111DF">
              <w:rPr>
                <w:sz w:val="24"/>
                <w:szCs w:val="24"/>
              </w:rPr>
              <w:t>0.9</w:t>
            </w:r>
          </w:p>
        </w:tc>
      </w:tr>
      <w:tr w:rsidR="006C3402" w:rsidRPr="003111DF" w14:paraId="3F94E21A" w14:textId="77777777" w:rsidTr="00783E46">
        <w:tc>
          <w:tcPr>
            <w:tcW w:w="2394" w:type="dxa"/>
          </w:tcPr>
          <w:p w14:paraId="0750CE01" w14:textId="77777777" w:rsidR="006C3402" w:rsidRPr="003111DF" w:rsidRDefault="006C3402" w:rsidP="00D07372">
            <w:pPr>
              <w:pStyle w:val="Default"/>
              <w:spacing w:line="276" w:lineRule="auto"/>
              <w:rPr>
                <w:sz w:val="24"/>
                <w:szCs w:val="24"/>
              </w:rPr>
            </w:pPr>
            <w:r w:rsidRPr="003111DF">
              <w:rPr>
                <w:sz w:val="24"/>
                <w:szCs w:val="24"/>
              </w:rPr>
              <w:t>0.01</w:t>
            </w:r>
          </w:p>
        </w:tc>
        <w:tc>
          <w:tcPr>
            <w:tcW w:w="2394" w:type="dxa"/>
          </w:tcPr>
          <w:p w14:paraId="41FBBB61" w14:textId="77777777" w:rsidR="006C3402" w:rsidRPr="003111DF" w:rsidRDefault="006C3402" w:rsidP="00D07372">
            <w:pPr>
              <w:pStyle w:val="Default"/>
              <w:spacing w:line="276" w:lineRule="auto"/>
              <w:rPr>
                <w:sz w:val="24"/>
                <w:szCs w:val="24"/>
              </w:rPr>
            </w:pPr>
            <w:r w:rsidRPr="003111DF">
              <w:rPr>
                <w:sz w:val="24"/>
                <w:szCs w:val="24"/>
              </w:rPr>
              <w:t>100</w:t>
            </w:r>
          </w:p>
        </w:tc>
        <w:tc>
          <w:tcPr>
            <w:tcW w:w="2394" w:type="dxa"/>
          </w:tcPr>
          <w:p w14:paraId="715048DC" w14:textId="77777777" w:rsidR="006C3402" w:rsidRPr="003111DF" w:rsidRDefault="006C3402" w:rsidP="00D07372">
            <w:pPr>
              <w:pStyle w:val="Default"/>
              <w:spacing w:line="276" w:lineRule="auto"/>
              <w:rPr>
                <w:sz w:val="24"/>
                <w:szCs w:val="24"/>
              </w:rPr>
            </w:pPr>
            <w:r w:rsidRPr="003111DF">
              <w:rPr>
                <w:sz w:val="24"/>
                <w:szCs w:val="24"/>
              </w:rPr>
              <w:t>9.8</w:t>
            </w:r>
          </w:p>
        </w:tc>
        <w:tc>
          <w:tcPr>
            <w:tcW w:w="2394" w:type="dxa"/>
          </w:tcPr>
          <w:p w14:paraId="30080AD9" w14:textId="77777777" w:rsidR="006C3402" w:rsidRPr="003111DF" w:rsidRDefault="006C3402" w:rsidP="00D07372">
            <w:pPr>
              <w:pStyle w:val="Default"/>
              <w:spacing w:line="276" w:lineRule="auto"/>
              <w:rPr>
                <w:sz w:val="24"/>
                <w:szCs w:val="24"/>
              </w:rPr>
            </w:pPr>
            <w:r w:rsidRPr="003111DF">
              <w:rPr>
                <w:sz w:val="24"/>
                <w:szCs w:val="24"/>
              </w:rPr>
              <w:t>3.3</w:t>
            </w:r>
          </w:p>
        </w:tc>
      </w:tr>
      <w:tr w:rsidR="006C3402" w:rsidRPr="003111DF" w14:paraId="64B94269" w14:textId="77777777" w:rsidTr="00783E46">
        <w:tc>
          <w:tcPr>
            <w:tcW w:w="2394" w:type="dxa"/>
          </w:tcPr>
          <w:p w14:paraId="4DB2CCEC" w14:textId="77777777"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14:paraId="5F6C4C87" w14:textId="77777777" w:rsidR="006C3402" w:rsidRPr="003111DF" w:rsidRDefault="006C3402" w:rsidP="00D07372">
            <w:pPr>
              <w:pStyle w:val="Default"/>
              <w:spacing w:line="276" w:lineRule="auto"/>
              <w:rPr>
                <w:sz w:val="24"/>
                <w:szCs w:val="24"/>
              </w:rPr>
            </w:pPr>
            <w:r w:rsidRPr="003111DF">
              <w:rPr>
                <w:sz w:val="24"/>
                <w:szCs w:val="24"/>
              </w:rPr>
              <w:t>200</w:t>
            </w:r>
          </w:p>
        </w:tc>
        <w:tc>
          <w:tcPr>
            <w:tcW w:w="2394" w:type="dxa"/>
          </w:tcPr>
          <w:p w14:paraId="58C0CC3B" w14:textId="77777777" w:rsidR="006C3402" w:rsidRPr="003111DF" w:rsidRDefault="006C3402" w:rsidP="00D07372">
            <w:pPr>
              <w:pStyle w:val="Default"/>
              <w:spacing w:line="276" w:lineRule="auto"/>
              <w:rPr>
                <w:sz w:val="24"/>
                <w:szCs w:val="24"/>
              </w:rPr>
            </w:pPr>
            <w:r w:rsidRPr="003111DF">
              <w:rPr>
                <w:sz w:val="24"/>
                <w:szCs w:val="24"/>
              </w:rPr>
              <w:t>11.5</w:t>
            </w:r>
          </w:p>
        </w:tc>
        <w:tc>
          <w:tcPr>
            <w:tcW w:w="2394" w:type="dxa"/>
          </w:tcPr>
          <w:p w14:paraId="7767D091" w14:textId="77777777" w:rsidR="006C3402" w:rsidRPr="003111DF" w:rsidRDefault="006C3402" w:rsidP="00D07372">
            <w:pPr>
              <w:pStyle w:val="Default"/>
              <w:spacing w:line="276" w:lineRule="auto"/>
              <w:rPr>
                <w:sz w:val="24"/>
                <w:szCs w:val="24"/>
              </w:rPr>
            </w:pPr>
            <w:r w:rsidRPr="003111DF">
              <w:rPr>
                <w:sz w:val="24"/>
                <w:szCs w:val="24"/>
              </w:rPr>
              <w:t>5.8</w:t>
            </w:r>
          </w:p>
        </w:tc>
      </w:tr>
      <w:tr w:rsidR="006C3402" w:rsidRPr="003111DF" w14:paraId="4DEFA99D" w14:textId="77777777" w:rsidTr="00783E46">
        <w:tc>
          <w:tcPr>
            <w:tcW w:w="2394" w:type="dxa"/>
          </w:tcPr>
          <w:p w14:paraId="32359A2D" w14:textId="77777777"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4D6876A1" w14:textId="77777777" w:rsidR="006C3402" w:rsidRPr="003111DF" w:rsidRDefault="006C3402" w:rsidP="00D07372">
            <w:pPr>
              <w:pStyle w:val="Default"/>
              <w:spacing w:line="276" w:lineRule="auto"/>
              <w:rPr>
                <w:sz w:val="24"/>
                <w:szCs w:val="24"/>
              </w:rPr>
            </w:pPr>
            <w:r w:rsidRPr="003111DF">
              <w:rPr>
                <w:sz w:val="24"/>
                <w:szCs w:val="24"/>
              </w:rPr>
              <w:t>350</w:t>
            </w:r>
          </w:p>
        </w:tc>
        <w:tc>
          <w:tcPr>
            <w:tcW w:w="2394" w:type="dxa"/>
          </w:tcPr>
          <w:p w14:paraId="3B9BE6DD" w14:textId="77777777" w:rsidR="006C3402" w:rsidRPr="003111DF" w:rsidRDefault="006C3402" w:rsidP="00D07372">
            <w:pPr>
              <w:pStyle w:val="Default"/>
              <w:spacing w:line="276" w:lineRule="auto"/>
              <w:rPr>
                <w:sz w:val="24"/>
                <w:szCs w:val="24"/>
              </w:rPr>
            </w:pPr>
            <w:r w:rsidRPr="003111DF">
              <w:rPr>
                <w:sz w:val="24"/>
                <w:szCs w:val="24"/>
              </w:rPr>
              <w:t>19.2</w:t>
            </w:r>
          </w:p>
        </w:tc>
        <w:tc>
          <w:tcPr>
            <w:tcW w:w="2394" w:type="dxa"/>
          </w:tcPr>
          <w:p w14:paraId="66F48719" w14:textId="77777777" w:rsidR="006C3402" w:rsidRPr="003111DF" w:rsidRDefault="006C3402" w:rsidP="00D07372">
            <w:pPr>
              <w:pStyle w:val="Default"/>
              <w:spacing w:line="276" w:lineRule="auto"/>
              <w:rPr>
                <w:sz w:val="24"/>
                <w:szCs w:val="24"/>
              </w:rPr>
            </w:pPr>
            <w:r w:rsidRPr="003111DF">
              <w:rPr>
                <w:sz w:val="24"/>
                <w:szCs w:val="24"/>
              </w:rPr>
              <w:t>7.2</w:t>
            </w:r>
          </w:p>
        </w:tc>
      </w:tr>
      <w:tr w:rsidR="006C3402" w:rsidRPr="003111DF" w14:paraId="43A24D45" w14:textId="77777777" w:rsidTr="00783E46">
        <w:tc>
          <w:tcPr>
            <w:tcW w:w="2394" w:type="dxa"/>
          </w:tcPr>
          <w:p w14:paraId="7E4ADC93" w14:textId="77777777"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14:paraId="18FCECDD" w14:textId="77777777" w:rsidR="006C3402" w:rsidRPr="003111DF" w:rsidRDefault="006C3402" w:rsidP="00D07372">
            <w:pPr>
              <w:pStyle w:val="Default"/>
              <w:spacing w:line="276" w:lineRule="auto"/>
              <w:rPr>
                <w:sz w:val="24"/>
                <w:szCs w:val="24"/>
              </w:rPr>
            </w:pPr>
            <w:r w:rsidRPr="003111DF">
              <w:rPr>
                <w:sz w:val="24"/>
                <w:szCs w:val="24"/>
              </w:rPr>
              <w:t>500</w:t>
            </w:r>
          </w:p>
        </w:tc>
        <w:tc>
          <w:tcPr>
            <w:tcW w:w="2394" w:type="dxa"/>
          </w:tcPr>
          <w:p w14:paraId="3A179EB2" w14:textId="77777777" w:rsidR="006C3402" w:rsidRPr="003111DF" w:rsidRDefault="006C3402" w:rsidP="00D07372">
            <w:pPr>
              <w:pStyle w:val="Default"/>
              <w:spacing w:line="276" w:lineRule="auto"/>
              <w:rPr>
                <w:sz w:val="24"/>
                <w:szCs w:val="24"/>
              </w:rPr>
            </w:pPr>
            <w:r w:rsidRPr="003111DF">
              <w:rPr>
                <w:sz w:val="24"/>
                <w:szCs w:val="24"/>
              </w:rPr>
              <w:t>24.7</w:t>
            </w:r>
          </w:p>
        </w:tc>
        <w:tc>
          <w:tcPr>
            <w:tcW w:w="2394" w:type="dxa"/>
          </w:tcPr>
          <w:p w14:paraId="372FE649" w14:textId="77777777" w:rsidR="006C3402" w:rsidRPr="003111DF" w:rsidRDefault="006C3402" w:rsidP="00D07372">
            <w:pPr>
              <w:pStyle w:val="Default"/>
              <w:spacing w:line="276" w:lineRule="auto"/>
              <w:rPr>
                <w:sz w:val="24"/>
                <w:szCs w:val="24"/>
              </w:rPr>
            </w:pPr>
            <w:r w:rsidRPr="003111DF">
              <w:rPr>
                <w:sz w:val="24"/>
                <w:szCs w:val="24"/>
              </w:rPr>
              <w:t>9.8</w:t>
            </w:r>
          </w:p>
        </w:tc>
      </w:tr>
      <w:tr w:rsidR="006C3402" w:rsidRPr="003111DF" w14:paraId="42F4A406" w14:textId="77777777" w:rsidTr="00783E46">
        <w:tc>
          <w:tcPr>
            <w:tcW w:w="2394" w:type="dxa"/>
          </w:tcPr>
          <w:p w14:paraId="447B263C" w14:textId="77777777"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14:paraId="4376A14A" w14:textId="77777777"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14:paraId="39167763" w14:textId="77777777" w:rsidR="006C3402" w:rsidRPr="003111DF" w:rsidRDefault="006C3402" w:rsidP="00D07372">
            <w:pPr>
              <w:pStyle w:val="Default"/>
              <w:spacing w:line="276" w:lineRule="auto"/>
              <w:rPr>
                <w:sz w:val="24"/>
                <w:szCs w:val="24"/>
              </w:rPr>
            </w:pPr>
            <w:r w:rsidRPr="003111DF">
              <w:rPr>
                <w:sz w:val="24"/>
                <w:szCs w:val="24"/>
              </w:rPr>
              <w:t>49</w:t>
            </w:r>
          </w:p>
        </w:tc>
        <w:tc>
          <w:tcPr>
            <w:tcW w:w="2394" w:type="dxa"/>
          </w:tcPr>
          <w:p w14:paraId="2DEEF332" w14:textId="77777777" w:rsidR="006C3402" w:rsidRPr="003111DF" w:rsidRDefault="006C3402" w:rsidP="00D07372">
            <w:pPr>
              <w:pStyle w:val="Default"/>
              <w:spacing w:line="276" w:lineRule="auto"/>
              <w:rPr>
                <w:sz w:val="24"/>
                <w:szCs w:val="24"/>
              </w:rPr>
            </w:pPr>
            <w:r w:rsidRPr="003111DF">
              <w:rPr>
                <w:sz w:val="24"/>
                <w:szCs w:val="24"/>
              </w:rPr>
              <w:t>43</w:t>
            </w:r>
          </w:p>
        </w:tc>
      </w:tr>
    </w:tbl>
    <w:p w14:paraId="3E45525F" w14:textId="77777777" w:rsidR="006C3402" w:rsidRPr="003111DF" w:rsidRDefault="006C3402" w:rsidP="00D07372">
      <w:pPr>
        <w:pStyle w:val="Default"/>
        <w:spacing w:line="276" w:lineRule="auto"/>
      </w:pPr>
    </w:p>
    <w:p w14:paraId="0475D856" w14:textId="77777777" w:rsidR="006C3402" w:rsidRPr="003111DF" w:rsidRDefault="006C3402" w:rsidP="00D07372">
      <w:pPr>
        <w:pStyle w:val="Default"/>
        <w:spacing w:line="276" w:lineRule="auto"/>
        <w:jc w:val="both"/>
      </w:pPr>
      <w:r w:rsidRPr="003111DF">
        <w:rPr>
          <w:noProof/>
        </w:rPr>
        <w:lastRenderedPageBreak/>
        <w:drawing>
          <wp:inline distT="0" distB="0" distL="0" distR="0" wp14:anchorId="2D58F1B1" wp14:editId="483CD49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F91C35" w14:textId="77777777"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14:paraId="6ABBE33C" w14:textId="77777777"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14:paraId="450967A9" w14:textId="77777777" w:rsidR="00DA69A2" w:rsidRPr="003111DF" w:rsidRDefault="00DA69A2" w:rsidP="00D07372">
      <w:pPr>
        <w:pStyle w:val="Default"/>
        <w:spacing w:line="276" w:lineRule="auto"/>
        <w:jc w:val="both"/>
      </w:pPr>
    </w:p>
    <w:p w14:paraId="14DAA9B2" w14:textId="77777777" w:rsidR="006C3402" w:rsidRPr="003111DF" w:rsidRDefault="006C3402" w:rsidP="00D07372">
      <w:pPr>
        <w:pStyle w:val="Default"/>
        <w:spacing w:line="276" w:lineRule="auto"/>
        <w:jc w:val="both"/>
      </w:pPr>
      <w:r w:rsidRPr="003111DF">
        <w:t xml:space="preserve">Tables </w:t>
      </w:r>
      <w:r w:rsidR="00DA69A2">
        <w:t>3.8</w:t>
      </w:r>
      <w:r w:rsidRPr="003111DF">
        <w:t xml:space="preserve"> below contains </w:t>
      </w:r>
      <w:proofErr w:type="gramStart"/>
      <w:r w:rsidRPr="003111DF">
        <w:t>types,</w:t>
      </w:r>
      <w:proofErr w:type="gramEnd"/>
      <w:r w:rsidRPr="003111DF">
        <w:t xml:space="preserve"> materials and their concentration used in formulation of different weighted muds and the properties of the mud formulations.</w:t>
      </w:r>
    </w:p>
    <w:p w14:paraId="23ACC956" w14:textId="77777777"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33"/>
        <w:gridCol w:w="2683"/>
        <w:gridCol w:w="576"/>
        <w:gridCol w:w="3458"/>
      </w:tblGrid>
      <w:tr w:rsidR="006C3402" w:rsidRPr="003111DF" w14:paraId="101D916A" w14:textId="77777777"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14:paraId="4F4A1404" w14:textId="77777777" w:rsidTr="00783E46">
              <w:trPr>
                <w:trHeight w:val="247"/>
              </w:trPr>
              <w:tc>
                <w:tcPr>
                  <w:tcW w:w="0" w:type="auto"/>
                </w:tcPr>
                <w:p w14:paraId="36B4C082" w14:textId="77777777" w:rsidR="006C3402" w:rsidRPr="003111DF" w:rsidRDefault="006C3402" w:rsidP="00D07372">
                  <w:pPr>
                    <w:pStyle w:val="Default"/>
                    <w:spacing w:line="276" w:lineRule="auto"/>
                    <w:rPr>
                      <w:b/>
                    </w:rPr>
                  </w:pPr>
                  <w:r w:rsidRPr="003111DF">
                    <w:rPr>
                      <w:b/>
                    </w:rPr>
                    <w:t xml:space="preserve">Mud Sample </w:t>
                  </w:r>
                </w:p>
              </w:tc>
            </w:tr>
          </w:tbl>
          <w:p w14:paraId="67EEC0A8" w14:textId="77777777" w:rsidR="006C3402" w:rsidRPr="003111DF" w:rsidRDefault="006C3402" w:rsidP="00D07372">
            <w:pPr>
              <w:pStyle w:val="Default"/>
              <w:spacing w:line="276" w:lineRule="auto"/>
              <w:rPr>
                <w:b/>
                <w:sz w:val="24"/>
                <w:szCs w:val="24"/>
              </w:rPr>
            </w:pPr>
          </w:p>
        </w:tc>
        <w:tc>
          <w:tcPr>
            <w:tcW w:w="2742" w:type="dxa"/>
          </w:tcPr>
          <w:p w14:paraId="4D61D9C0"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14:paraId="3DEB8A18" w14:textId="77777777"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14:paraId="69428752" w14:textId="77777777" w:rsidTr="00783E46">
        <w:tc>
          <w:tcPr>
            <w:tcW w:w="2701" w:type="dxa"/>
          </w:tcPr>
          <w:p w14:paraId="5960490D" w14:textId="77777777" w:rsidR="006C3402" w:rsidRPr="003111DF" w:rsidRDefault="006C3402" w:rsidP="00D07372">
            <w:pPr>
              <w:pStyle w:val="Default"/>
              <w:spacing w:line="276" w:lineRule="auto"/>
              <w:rPr>
                <w:sz w:val="24"/>
                <w:szCs w:val="24"/>
              </w:rPr>
            </w:pPr>
            <w:r w:rsidRPr="003111DF">
              <w:rPr>
                <w:sz w:val="24"/>
                <w:szCs w:val="24"/>
              </w:rPr>
              <w:t xml:space="preserve">Base weighted Mud </w:t>
            </w:r>
          </w:p>
          <w:p w14:paraId="5DDF64BE" w14:textId="77777777" w:rsidR="006C3402" w:rsidRPr="003111DF" w:rsidRDefault="006C3402" w:rsidP="00D07372">
            <w:pPr>
              <w:pStyle w:val="Default"/>
              <w:spacing w:line="276" w:lineRule="auto"/>
              <w:rPr>
                <w:sz w:val="24"/>
                <w:szCs w:val="24"/>
              </w:rPr>
            </w:pPr>
          </w:p>
        </w:tc>
        <w:tc>
          <w:tcPr>
            <w:tcW w:w="2742" w:type="dxa"/>
          </w:tcPr>
          <w:p w14:paraId="5E28B1E0" w14:textId="77777777"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14:paraId="5A3CCAF2"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5F1A3A88" w14:textId="77777777" w:rsidTr="00783E46">
        <w:tc>
          <w:tcPr>
            <w:tcW w:w="2701" w:type="dxa"/>
          </w:tcPr>
          <w:p w14:paraId="384E33B9" w14:textId="77777777" w:rsidR="006C3402" w:rsidRPr="003111DF" w:rsidRDefault="006C3402" w:rsidP="00D07372">
            <w:pPr>
              <w:pStyle w:val="Default"/>
              <w:spacing w:line="276" w:lineRule="auto"/>
              <w:rPr>
                <w:sz w:val="24"/>
                <w:szCs w:val="24"/>
              </w:rPr>
            </w:pPr>
          </w:p>
        </w:tc>
        <w:tc>
          <w:tcPr>
            <w:tcW w:w="2742" w:type="dxa"/>
          </w:tcPr>
          <w:p w14:paraId="2B231F5E" w14:textId="77777777"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14:paraId="7D7726D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22679E63" w14:textId="77777777" w:rsidTr="00783E46">
        <w:tc>
          <w:tcPr>
            <w:tcW w:w="2701" w:type="dxa"/>
          </w:tcPr>
          <w:p w14:paraId="0C445C3C" w14:textId="77777777" w:rsidR="006C3402" w:rsidRPr="003111DF" w:rsidRDefault="006C3402" w:rsidP="00D07372">
            <w:pPr>
              <w:pStyle w:val="Default"/>
              <w:spacing w:line="276" w:lineRule="auto"/>
              <w:rPr>
                <w:sz w:val="24"/>
                <w:szCs w:val="24"/>
              </w:rPr>
            </w:pPr>
          </w:p>
        </w:tc>
        <w:tc>
          <w:tcPr>
            <w:tcW w:w="2742" w:type="dxa"/>
          </w:tcPr>
          <w:p w14:paraId="359321B2"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68807078"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4A25CD03" w14:textId="77777777" w:rsidTr="00783E46">
        <w:tc>
          <w:tcPr>
            <w:tcW w:w="2701" w:type="dxa"/>
          </w:tcPr>
          <w:p w14:paraId="7C33F9ED" w14:textId="77777777" w:rsidR="006C3402" w:rsidRPr="003111DF" w:rsidRDefault="006C3402" w:rsidP="00D07372">
            <w:pPr>
              <w:pStyle w:val="Default"/>
              <w:spacing w:line="276" w:lineRule="auto"/>
              <w:rPr>
                <w:sz w:val="24"/>
                <w:szCs w:val="24"/>
              </w:rPr>
            </w:pPr>
          </w:p>
        </w:tc>
        <w:tc>
          <w:tcPr>
            <w:tcW w:w="2742" w:type="dxa"/>
          </w:tcPr>
          <w:p w14:paraId="7108019D" w14:textId="77777777"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14:paraId="5B32E270"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06969F18" w14:textId="77777777" w:rsidTr="00783E46">
        <w:tc>
          <w:tcPr>
            <w:tcW w:w="2701" w:type="dxa"/>
          </w:tcPr>
          <w:p w14:paraId="2736BC44" w14:textId="77777777" w:rsidR="006C3402" w:rsidRPr="003111DF" w:rsidRDefault="006C3402" w:rsidP="00D07372">
            <w:pPr>
              <w:pStyle w:val="Default"/>
              <w:spacing w:line="276" w:lineRule="auto"/>
              <w:rPr>
                <w:sz w:val="24"/>
                <w:szCs w:val="24"/>
              </w:rPr>
            </w:pPr>
          </w:p>
        </w:tc>
        <w:tc>
          <w:tcPr>
            <w:tcW w:w="2742" w:type="dxa"/>
          </w:tcPr>
          <w:p w14:paraId="79E13DD0"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510D4ED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395D206E" w14:textId="77777777" w:rsidTr="00783E46">
        <w:tc>
          <w:tcPr>
            <w:tcW w:w="2701" w:type="dxa"/>
          </w:tcPr>
          <w:p w14:paraId="5B622167" w14:textId="77777777"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782EE88F" w14:textId="77777777" w:rsidTr="00783E46">
              <w:trPr>
                <w:trHeight w:val="109"/>
              </w:trPr>
              <w:tc>
                <w:tcPr>
                  <w:tcW w:w="0" w:type="auto"/>
                </w:tcPr>
                <w:p w14:paraId="5EA84368" w14:textId="77777777" w:rsidR="006C3402" w:rsidRPr="003111DF" w:rsidRDefault="006C3402" w:rsidP="00D07372">
                  <w:pPr>
                    <w:pStyle w:val="Default"/>
                    <w:spacing w:line="276" w:lineRule="auto"/>
                    <w:jc w:val="both"/>
                  </w:pPr>
                  <w:r w:rsidRPr="003111DF">
                    <w:t xml:space="preserve">Bentonite </w:t>
                  </w:r>
                </w:p>
              </w:tc>
            </w:tr>
          </w:tbl>
          <w:p w14:paraId="3A9CB8D9" w14:textId="77777777" w:rsidR="006C3402" w:rsidRPr="003111DF" w:rsidRDefault="006C3402" w:rsidP="00D07372">
            <w:pPr>
              <w:pStyle w:val="Default"/>
              <w:spacing w:line="276" w:lineRule="auto"/>
              <w:rPr>
                <w:sz w:val="24"/>
                <w:szCs w:val="24"/>
              </w:rPr>
            </w:pPr>
          </w:p>
        </w:tc>
        <w:tc>
          <w:tcPr>
            <w:tcW w:w="4133" w:type="dxa"/>
            <w:gridSpan w:val="2"/>
          </w:tcPr>
          <w:p w14:paraId="296C4343"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06B4CA9A" w14:textId="77777777" w:rsidTr="00783E46">
        <w:trPr>
          <w:gridAfter w:val="1"/>
          <w:wAfter w:w="3572" w:type="dxa"/>
          <w:trHeight w:val="109"/>
        </w:trPr>
        <w:tc>
          <w:tcPr>
            <w:tcW w:w="0" w:type="auto"/>
          </w:tcPr>
          <w:p w14:paraId="44B1F38D" w14:textId="77777777" w:rsidR="006C3402" w:rsidRPr="003111DF" w:rsidRDefault="006C3402" w:rsidP="00D07372">
            <w:pPr>
              <w:pStyle w:val="Default"/>
              <w:spacing w:line="276" w:lineRule="auto"/>
              <w:jc w:val="both"/>
              <w:rPr>
                <w:sz w:val="24"/>
                <w:szCs w:val="24"/>
              </w:rPr>
            </w:pPr>
          </w:p>
        </w:tc>
        <w:tc>
          <w:tcPr>
            <w:tcW w:w="0" w:type="auto"/>
          </w:tcPr>
          <w:p w14:paraId="79D94F05" w14:textId="77777777" w:rsidR="006C3402" w:rsidRPr="003111DF" w:rsidRDefault="006C3402" w:rsidP="00D07372">
            <w:pPr>
              <w:pStyle w:val="Default"/>
              <w:spacing w:line="276" w:lineRule="auto"/>
              <w:jc w:val="both"/>
              <w:rPr>
                <w:sz w:val="24"/>
                <w:szCs w:val="24"/>
              </w:rPr>
            </w:pPr>
            <w:r w:rsidRPr="003111DF">
              <w:rPr>
                <w:sz w:val="24"/>
                <w:szCs w:val="24"/>
              </w:rPr>
              <w:t xml:space="preserve">Arabic </w:t>
            </w:r>
            <w:proofErr w:type="spellStart"/>
            <w:proofErr w:type="gramStart"/>
            <w:r w:rsidRPr="003111DF">
              <w:rPr>
                <w:sz w:val="24"/>
                <w:szCs w:val="24"/>
              </w:rPr>
              <w:t>Gum,AG</w:t>
            </w:r>
            <w:proofErr w:type="spellEnd"/>
            <w:proofErr w:type="gramEnd"/>
            <w:r w:rsidRPr="003111DF">
              <w:rPr>
                <w:sz w:val="24"/>
                <w:szCs w:val="24"/>
              </w:rPr>
              <w:t xml:space="preserve"> </w:t>
            </w:r>
          </w:p>
        </w:tc>
        <w:tc>
          <w:tcPr>
            <w:tcW w:w="0" w:type="auto"/>
          </w:tcPr>
          <w:p w14:paraId="20B97B1D"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5DAE2DE6" w14:textId="77777777" w:rsidTr="00783E46">
        <w:tc>
          <w:tcPr>
            <w:tcW w:w="2701" w:type="dxa"/>
          </w:tcPr>
          <w:p w14:paraId="60CD18DC" w14:textId="77777777" w:rsidR="006C3402" w:rsidRPr="003111DF" w:rsidRDefault="006C3402" w:rsidP="00D07372">
            <w:pPr>
              <w:pStyle w:val="Default"/>
              <w:spacing w:line="276" w:lineRule="auto"/>
              <w:rPr>
                <w:sz w:val="24"/>
                <w:szCs w:val="24"/>
              </w:rPr>
            </w:pPr>
          </w:p>
        </w:tc>
        <w:tc>
          <w:tcPr>
            <w:tcW w:w="2742" w:type="dxa"/>
          </w:tcPr>
          <w:p w14:paraId="373FA27D"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1F4964D6"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50077F21" w14:textId="77777777" w:rsidTr="00783E46">
        <w:tc>
          <w:tcPr>
            <w:tcW w:w="2701" w:type="dxa"/>
          </w:tcPr>
          <w:p w14:paraId="7E23A751" w14:textId="77777777" w:rsidR="006C3402" w:rsidRPr="003111DF" w:rsidRDefault="006C3402" w:rsidP="00D07372">
            <w:pPr>
              <w:pStyle w:val="Default"/>
              <w:spacing w:line="276" w:lineRule="auto"/>
              <w:rPr>
                <w:sz w:val="24"/>
                <w:szCs w:val="24"/>
              </w:rPr>
            </w:pPr>
          </w:p>
        </w:tc>
        <w:tc>
          <w:tcPr>
            <w:tcW w:w="2742" w:type="dxa"/>
          </w:tcPr>
          <w:p w14:paraId="38D6DBAB" w14:textId="77777777"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14:paraId="25B5F1BC"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56D5E3C0" w14:textId="77777777" w:rsidTr="00783E46">
        <w:tc>
          <w:tcPr>
            <w:tcW w:w="2701" w:type="dxa"/>
          </w:tcPr>
          <w:p w14:paraId="4AA4F9EB" w14:textId="77777777" w:rsidR="006C3402" w:rsidRPr="003111DF" w:rsidRDefault="006C3402" w:rsidP="00D07372">
            <w:pPr>
              <w:pStyle w:val="Default"/>
              <w:spacing w:line="276" w:lineRule="auto"/>
              <w:rPr>
                <w:sz w:val="24"/>
                <w:szCs w:val="24"/>
              </w:rPr>
            </w:pPr>
          </w:p>
        </w:tc>
        <w:tc>
          <w:tcPr>
            <w:tcW w:w="2742" w:type="dxa"/>
          </w:tcPr>
          <w:p w14:paraId="3614798C"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4A87CD25"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223B296B" w14:textId="77777777" w:rsidTr="00783E46">
        <w:tc>
          <w:tcPr>
            <w:tcW w:w="2701" w:type="dxa"/>
          </w:tcPr>
          <w:p w14:paraId="668F1863" w14:textId="77777777" w:rsidR="006C3402" w:rsidRPr="003111DF" w:rsidRDefault="006C3402" w:rsidP="00D07372">
            <w:pPr>
              <w:pStyle w:val="Default"/>
              <w:spacing w:line="276" w:lineRule="auto"/>
              <w:rPr>
                <w:sz w:val="24"/>
                <w:szCs w:val="24"/>
              </w:rPr>
            </w:pPr>
          </w:p>
        </w:tc>
        <w:tc>
          <w:tcPr>
            <w:tcW w:w="2742" w:type="dxa"/>
          </w:tcPr>
          <w:p w14:paraId="1AA76D6D" w14:textId="77777777"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14:paraId="241DB1CF"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1CBE2FE5" w14:textId="77777777" w:rsidTr="00783E46">
        <w:tc>
          <w:tcPr>
            <w:tcW w:w="2701" w:type="dxa"/>
          </w:tcPr>
          <w:p w14:paraId="52B0B1D5" w14:textId="77777777"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14:paraId="0C8BF0B4" w14:textId="77777777" w:rsidTr="00783E46">
              <w:trPr>
                <w:trHeight w:val="109"/>
              </w:trPr>
              <w:tc>
                <w:tcPr>
                  <w:tcW w:w="0" w:type="auto"/>
                </w:tcPr>
                <w:p w14:paraId="5FA3088D" w14:textId="77777777" w:rsidR="006C3402" w:rsidRPr="003111DF" w:rsidRDefault="006C3402" w:rsidP="00D07372">
                  <w:pPr>
                    <w:pStyle w:val="Default"/>
                    <w:spacing w:line="276" w:lineRule="auto"/>
                    <w:jc w:val="both"/>
                  </w:pPr>
                  <w:r w:rsidRPr="003111DF">
                    <w:t xml:space="preserve">Bentonite </w:t>
                  </w:r>
                </w:p>
              </w:tc>
            </w:tr>
          </w:tbl>
          <w:p w14:paraId="6F9DD6F2" w14:textId="77777777" w:rsidR="006C3402" w:rsidRPr="003111DF" w:rsidRDefault="006C3402" w:rsidP="00D07372">
            <w:pPr>
              <w:pStyle w:val="Default"/>
              <w:spacing w:line="276" w:lineRule="auto"/>
              <w:rPr>
                <w:sz w:val="24"/>
                <w:szCs w:val="24"/>
              </w:rPr>
            </w:pPr>
          </w:p>
        </w:tc>
        <w:tc>
          <w:tcPr>
            <w:tcW w:w="4133" w:type="dxa"/>
            <w:gridSpan w:val="2"/>
          </w:tcPr>
          <w:p w14:paraId="154BEC8A" w14:textId="77777777"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14:paraId="08418519" w14:textId="77777777" w:rsidTr="00783E46">
        <w:trPr>
          <w:trHeight w:val="109"/>
        </w:trPr>
        <w:tc>
          <w:tcPr>
            <w:tcW w:w="0" w:type="auto"/>
          </w:tcPr>
          <w:p w14:paraId="47401BCA" w14:textId="77777777" w:rsidR="006C3402" w:rsidRPr="003111DF" w:rsidRDefault="006C3402" w:rsidP="00D07372">
            <w:pPr>
              <w:pStyle w:val="Default"/>
              <w:spacing w:line="276" w:lineRule="auto"/>
              <w:jc w:val="both"/>
              <w:rPr>
                <w:sz w:val="24"/>
                <w:szCs w:val="24"/>
              </w:rPr>
            </w:pPr>
          </w:p>
        </w:tc>
        <w:tc>
          <w:tcPr>
            <w:tcW w:w="0" w:type="auto"/>
          </w:tcPr>
          <w:p w14:paraId="0176E5AF" w14:textId="77777777"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14:paraId="4956211F"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AF9F94D" w14:textId="77777777" w:rsidTr="00783E46">
        <w:tc>
          <w:tcPr>
            <w:tcW w:w="2701" w:type="dxa"/>
          </w:tcPr>
          <w:p w14:paraId="549BBF10" w14:textId="77777777" w:rsidR="006C3402" w:rsidRPr="003111DF" w:rsidRDefault="006C3402" w:rsidP="00D07372">
            <w:pPr>
              <w:pStyle w:val="Default"/>
              <w:spacing w:line="276" w:lineRule="auto"/>
              <w:rPr>
                <w:sz w:val="24"/>
                <w:szCs w:val="24"/>
              </w:rPr>
            </w:pPr>
          </w:p>
        </w:tc>
        <w:tc>
          <w:tcPr>
            <w:tcW w:w="2742" w:type="dxa"/>
          </w:tcPr>
          <w:p w14:paraId="75FD9E61" w14:textId="77777777"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14:paraId="1DB1D9B7" w14:textId="77777777"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14:paraId="798788FD" w14:textId="77777777" w:rsidTr="00783E46">
        <w:tc>
          <w:tcPr>
            <w:tcW w:w="2701" w:type="dxa"/>
          </w:tcPr>
          <w:p w14:paraId="72DDE52C" w14:textId="77777777" w:rsidR="006C3402" w:rsidRPr="003111DF" w:rsidRDefault="006C3402" w:rsidP="00D07372">
            <w:pPr>
              <w:pStyle w:val="Default"/>
              <w:spacing w:line="276" w:lineRule="auto"/>
              <w:rPr>
                <w:sz w:val="24"/>
                <w:szCs w:val="24"/>
              </w:rPr>
            </w:pPr>
          </w:p>
        </w:tc>
        <w:tc>
          <w:tcPr>
            <w:tcW w:w="2742" w:type="dxa"/>
          </w:tcPr>
          <w:p w14:paraId="45ADBFE5" w14:textId="77777777"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14:paraId="35A79839" w14:textId="77777777"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14:paraId="0BD24795" w14:textId="77777777" w:rsidTr="00783E46">
        <w:tc>
          <w:tcPr>
            <w:tcW w:w="2701" w:type="dxa"/>
          </w:tcPr>
          <w:p w14:paraId="5F9F3A49" w14:textId="77777777" w:rsidR="006C3402" w:rsidRPr="003111DF" w:rsidRDefault="006C3402" w:rsidP="00D07372">
            <w:pPr>
              <w:pStyle w:val="Default"/>
              <w:spacing w:line="276" w:lineRule="auto"/>
              <w:rPr>
                <w:sz w:val="24"/>
                <w:szCs w:val="24"/>
              </w:rPr>
            </w:pPr>
          </w:p>
        </w:tc>
        <w:tc>
          <w:tcPr>
            <w:tcW w:w="2742" w:type="dxa"/>
          </w:tcPr>
          <w:p w14:paraId="7A8BDD68" w14:textId="77777777"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14:paraId="62B9C548" w14:textId="77777777"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14:paraId="4D74CF64" w14:textId="77777777" w:rsidTr="00783E46">
        <w:tc>
          <w:tcPr>
            <w:tcW w:w="2701" w:type="dxa"/>
          </w:tcPr>
          <w:p w14:paraId="1D10CC3D" w14:textId="77777777" w:rsidR="006C3402" w:rsidRPr="003111DF" w:rsidRDefault="006C3402" w:rsidP="00D07372">
            <w:pPr>
              <w:pStyle w:val="Default"/>
              <w:spacing w:line="276" w:lineRule="auto"/>
              <w:rPr>
                <w:sz w:val="24"/>
                <w:szCs w:val="24"/>
              </w:rPr>
            </w:pPr>
          </w:p>
        </w:tc>
        <w:tc>
          <w:tcPr>
            <w:tcW w:w="2742" w:type="dxa"/>
          </w:tcPr>
          <w:p w14:paraId="287800FA" w14:textId="77777777"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14:paraId="1ECA2EDE" w14:textId="77777777"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14:paraId="219ADEA9" w14:textId="77777777" w:rsidTr="00783E46">
        <w:tc>
          <w:tcPr>
            <w:tcW w:w="2701" w:type="dxa"/>
          </w:tcPr>
          <w:p w14:paraId="154519E1" w14:textId="77777777" w:rsidR="006C3402" w:rsidRPr="003111DF" w:rsidRDefault="006C3402" w:rsidP="00D07372">
            <w:pPr>
              <w:pStyle w:val="Default"/>
              <w:spacing w:line="276" w:lineRule="auto"/>
              <w:rPr>
                <w:sz w:val="24"/>
                <w:szCs w:val="24"/>
              </w:rPr>
            </w:pPr>
          </w:p>
        </w:tc>
        <w:tc>
          <w:tcPr>
            <w:tcW w:w="2742" w:type="dxa"/>
          </w:tcPr>
          <w:p w14:paraId="16FE8B75" w14:textId="77777777" w:rsidR="006C3402" w:rsidRPr="003111DF" w:rsidRDefault="006C3402" w:rsidP="00D07372">
            <w:pPr>
              <w:pStyle w:val="Default"/>
              <w:spacing w:line="276" w:lineRule="auto"/>
              <w:rPr>
                <w:sz w:val="24"/>
                <w:szCs w:val="24"/>
              </w:rPr>
            </w:pPr>
          </w:p>
        </w:tc>
        <w:tc>
          <w:tcPr>
            <w:tcW w:w="4133" w:type="dxa"/>
            <w:gridSpan w:val="2"/>
          </w:tcPr>
          <w:p w14:paraId="3E38BC41" w14:textId="77777777" w:rsidR="006C3402" w:rsidRPr="003111DF" w:rsidRDefault="006C3402" w:rsidP="00D07372">
            <w:pPr>
              <w:pStyle w:val="Default"/>
              <w:spacing w:line="276" w:lineRule="auto"/>
              <w:rPr>
                <w:sz w:val="24"/>
                <w:szCs w:val="24"/>
              </w:rPr>
            </w:pPr>
          </w:p>
        </w:tc>
      </w:tr>
    </w:tbl>
    <w:p w14:paraId="4D5CB317" w14:textId="77777777" w:rsidR="006C3402" w:rsidRPr="003111DF" w:rsidRDefault="006C3402" w:rsidP="00D07372">
      <w:pPr>
        <w:pStyle w:val="Default"/>
        <w:spacing w:line="276" w:lineRule="auto"/>
      </w:pPr>
    </w:p>
    <w:p w14:paraId="784F4DF2" w14:textId="77777777" w:rsidR="00D07372" w:rsidRPr="00D07372" w:rsidRDefault="00D07372" w:rsidP="00D07372">
      <w:pPr>
        <w:pStyle w:val="Default"/>
        <w:spacing w:line="276" w:lineRule="auto"/>
        <w:jc w:val="both"/>
      </w:pPr>
      <w:bookmarkStart w:id="2" w:name="_Hlk224678166"/>
    </w:p>
    <w:p w14:paraId="156E3FE4" w14:textId="77777777"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w:t>
      </w:r>
      <w:r w:rsidR="00383357">
        <w:rPr>
          <w:rFonts w:ascii="Times New Roman" w:hAnsi="Times New Roman" w:cs="Times New Roman"/>
          <w:b/>
          <w:bCs/>
        </w:rPr>
        <w:t xml:space="preserve">4. </w:t>
      </w:r>
      <w:r w:rsidR="00E05CC3" w:rsidRPr="003111DF">
        <w:rPr>
          <w:rFonts w:ascii="Times New Roman" w:hAnsi="Times New Roman" w:cs="Times New Roman"/>
          <w:b/>
          <w:bCs/>
        </w:rPr>
        <w:t>Conclusion</w:t>
      </w:r>
    </w:p>
    <w:p w14:paraId="4195D4C9" w14:textId="77777777" w:rsidR="006C3402" w:rsidRPr="003111DF" w:rsidRDefault="006C3402" w:rsidP="00D07372">
      <w:pPr>
        <w:pStyle w:val="Default"/>
        <w:spacing w:line="276" w:lineRule="auto"/>
        <w:jc w:val="both"/>
      </w:pPr>
      <w:r w:rsidRPr="003111DF">
        <w:t xml:space="preserve">This research has attempted to improve gel strength of local biopolymer based </w:t>
      </w:r>
      <w:proofErr w:type="spellStart"/>
      <w:r w:rsidRPr="003111DF">
        <w:t>Aluu</w:t>
      </w:r>
      <w:proofErr w:type="spellEnd"/>
      <w:r w:rsidRPr="003111DF">
        <w:t xml:space="preserve"> clay and reduce its pressure losses in vertical pipes by addition of Nanoparticles of various sizes. </w:t>
      </w:r>
    </w:p>
    <w:p w14:paraId="2C10FD62" w14:textId="77777777" w:rsidR="006C3402" w:rsidRPr="003111DF" w:rsidRDefault="006C3402" w:rsidP="00D07372">
      <w:pPr>
        <w:pStyle w:val="Default"/>
        <w:spacing w:line="276" w:lineRule="auto"/>
        <w:jc w:val="both"/>
      </w:pPr>
      <w:r w:rsidRPr="003111DF">
        <w:t xml:space="preserve">From the analysis it is concluded that: </w:t>
      </w:r>
    </w:p>
    <w:p w14:paraId="22D574B1" w14:textId="77777777" w:rsidR="006C3402" w:rsidRPr="003111DF" w:rsidRDefault="006C3402" w:rsidP="00D07372">
      <w:pPr>
        <w:pStyle w:val="Default"/>
        <w:spacing w:line="276" w:lineRule="auto"/>
        <w:jc w:val="both"/>
      </w:pPr>
      <w:proofErr w:type="spellStart"/>
      <w:r w:rsidRPr="003111DF">
        <w:t>i</w:t>
      </w:r>
      <w:proofErr w:type="spellEnd"/>
      <w:r w:rsidRPr="003111DF">
        <w:t xml:space="preserve">. Composites of Arabic gum and cocoyam biopolymers gave better dial reading at 600RPM and plastic viscosity of modified </w:t>
      </w:r>
      <w:proofErr w:type="spellStart"/>
      <w:r w:rsidRPr="003111DF">
        <w:t>Aluu</w:t>
      </w:r>
      <w:proofErr w:type="spellEnd"/>
      <w:r w:rsidRPr="003111DF">
        <w:t xml:space="preserve"> clay in comparison to formulations having individual polymers of millet starch, cocoyam starch and Arabic gum. Gel readings were still below API standards. </w:t>
      </w:r>
    </w:p>
    <w:p w14:paraId="71EA66D7" w14:textId="77777777"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14:paraId="48783D51" w14:textId="77777777" w:rsidR="006C3402" w:rsidRPr="003111DF" w:rsidRDefault="006C3402" w:rsidP="00D07372">
      <w:pPr>
        <w:pStyle w:val="Default"/>
        <w:spacing w:line="276" w:lineRule="auto"/>
        <w:jc w:val="both"/>
      </w:pPr>
      <w:r w:rsidRPr="003111DF">
        <w:t>iii. At 94</w:t>
      </w:r>
      <w:r w:rsidRPr="0026787E">
        <w:rPr>
          <w:vertAlign w:val="superscript"/>
        </w:rPr>
        <w:t>o</w:t>
      </w:r>
      <w:r w:rsidRPr="003111DF">
        <w:t>C, optimum amount of CNTs required improving gel strength lies between the range of 0.1 and 0.2</w:t>
      </w:r>
      <w:proofErr w:type="gramStart"/>
      <w:r w:rsidRPr="003111DF">
        <w:t>g.MWCNTs</w:t>
      </w:r>
      <w:proofErr w:type="gramEnd"/>
      <w:r w:rsidRPr="003111DF">
        <w:t xml:space="preserve"> quantity beyond 0.2g behaves as a thinner in modified </w:t>
      </w:r>
      <w:proofErr w:type="spellStart"/>
      <w:r w:rsidRPr="003111DF">
        <w:t>Aluu</w:t>
      </w:r>
      <w:proofErr w:type="spellEnd"/>
      <w:r w:rsidRPr="003111DF">
        <w:t xml:space="preserve"> clay formulations. </w:t>
      </w:r>
    </w:p>
    <w:p w14:paraId="47D525F7" w14:textId="77777777"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14:paraId="571E50E4" w14:textId="77777777"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14:paraId="411224B4" w14:textId="77777777" w:rsidR="0026787E" w:rsidRDefault="0026787E" w:rsidP="00D07372">
      <w:pPr>
        <w:spacing w:line="276" w:lineRule="auto"/>
        <w:rPr>
          <w:rFonts w:ascii="Times New Roman" w:hAnsi="Times New Roman" w:cs="Times New Roman"/>
          <w:b/>
          <w:color w:val="000000" w:themeColor="text1"/>
        </w:rPr>
      </w:pPr>
    </w:p>
    <w:p w14:paraId="7016DA1D" w14:textId="77777777"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14:paraId="37BA8ABD"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proofErr w:type="spellStart"/>
      <w:r w:rsidRPr="00383357">
        <w:rPr>
          <w:rFonts w:ascii="Times New Roman" w:hAnsi="Times New Roman" w:cs="Times New Roman"/>
        </w:rPr>
        <w:t>Arinkoola</w:t>
      </w:r>
      <w:proofErr w:type="spellEnd"/>
      <w:r w:rsidRPr="00383357">
        <w:rPr>
          <w:rFonts w:ascii="Times New Roman" w:hAnsi="Times New Roman" w:cs="Times New Roman"/>
        </w:rPr>
        <w:t xml:space="preserve">, Akeem Olatunde, Olalekan, S. T., Salam, K. K., </w:t>
      </w:r>
      <w:proofErr w:type="spellStart"/>
      <w:r w:rsidRPr="00383357">
        <w:rPr>
          <w:rFonts w:ascii="Times New Roman" w:hAnsi="Times New Roman" w:cs="Times New Roman"/>
        </w:rPr>
        <w:t>Omoloa</w:t>
      </w:r>
      <w:proofErr w:type="spellEnd"/>
      <w:r w:rsidRPr="00383357">
        <w:rPr>
          <w:rFonts w:ascii="Times New Roman" w:hAnsi="Times New Roman" w:cs="Times New Roman"/>
        </w:rPr>
        <w:t xml:space="preserve">, J. M., &amp; Gafar, A. O. (2018). Potential Evaluation and Optimization of Natural Biopolymers in Water-Based Drilling Mud. 52, 1–12. </w:t>
      </w:r>
      <w:hyperlink r:id="rId15" w:history="1">
        <w:r w:rsidRPr="00383357">
          <w:rPr>
            <w:rStyle w:val="Hyperlink"/>
            <w:rFonts w:ascii="Times New Roman" w:hAnsi="Times New Roman" w:cs="Times New Roman"/>
            <w:color w:val="auto"/>
            <w:u w:val="none"/>
          </w:rPr>
          <w:t>https://doi.org/10.22059/jchpe.2018.233480.1197</w:t>
        </w:r>
      </w:hyperlink>
      <w:r w:rsidRPr="00383357">
        <w:rPr>
          <w:rFonts w:ascii="Times New Roman" w:hAnsi="Times New Roman" w:cs="Times New Roman"/>
        </w:rPr>
        <w:t xml:space="preserve">  </w:t>
      </w:r>
    </w:p>
    <w:p w14:paraId="0A694669"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03BEE425"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proofErr w:type="spellStart"/>
      <w:r w:rsidRPr="00383357">
        <w:rPr>
          <w:rFonts w:ascii="Times New Roman" w:hAnsi="Times New Roman" w:cs="Times New Roman"/>
        </w:rPr>
        <w:t>Caenn</w:t>
      </w:r>
      <w:proofErr w:type="spellEnd"/>
      <w:r w:rsidRPr="00383357">
        <w:rPr>
          <w:rFonts w:ascii="Times New Roman" w:hAnsi="Times New Roman" w:cs="Times New Roman"/>
        </w:rPr>
        <w:t xml:space="preserve">, R., Darley†, H. C. H., &amp; Gray†, G. R. (2016). The Rheology of Drilling Fluids. In Composition and Properties of Drilling and Completion Fluids. </w:t>
      </w:r>
      <w:hyperlink r:id="rId16" w:history="1">
        <w:r w:rsidRPr="00383357">
          <w:rPr>
            <w:rStyle w:val="Hyperlink"/>
            <w:rFonts w:ascii="Times New Roman" w:hAnsi="Times New Roman" w:cs="Times New Roman"/>
            <w:color w:val="auto"/>
            <w:u w:val="none"/>
          </w:rPr>
          <w:t>https://doi.org/10.1016/b978-0-12-804751-4.00006-7</w:t>
        </w:r>
      </w:hyperlink>
    </w:p>
    <w:p w14:paraId="4D43032F"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1EDDEE34"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lastRenderedPageBreak/>
        <w:t xml:space="preserve">Guo, B., &amp; Liu, G. (2011). Mud Hydraulics Fundamentals. In Applied Drilling Circulation Systems. </w:t>
      </w:r>
      <w:hyperlink r:id="rId17" w:history="1">
        <w:r w:rsidRPr="00383357">
          <w:rPr>
            <w:rStyle w:val="Hyperlink"/>
            <w:rFonts w:ascii="Times New Roman" w:hAnsi="Times New Roman" w:cs="Times New Roman"/>
            <w:color w:val="auto"/>
            <w:u w:val="none"/>
          </w:rPr>
          <w:t>https://doi.org/10.1016/b978-0-12-381957-4.00002-4</w:t>
        </w:r>
      </w:hyperlink>
      <w:r w:rsidRPr="00383357">
        <w:rPr>
          <w:rFonts w:ascii="Times New Roman" w:hAnsi="Times New Roman" w:cs="Times New Roman"/>
        </w:rPr>
        <w:t xml:space="preserve"> </w:t>
      </w:r>
    </w:p>
    <w:p w14:paraId="43080959"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265B679C"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de </w:t>
      </w:r>
      <w:bookmarkStart w:id="3" w:name="_Hlk224705390"/>
      <w:r w:rsidRPr="00383357">
        <w:rPr>
          <w:rFonts w:ascii="Times New Roman" w:hAnsi="Times New Roman" w:cs="Times New Roman"/>
        </w:rPr>
        <w:t>Souza Mendes, P. R., &amp; Thompson</w:t>
      </w:r>
      <w:bookmarkEnd w:id="3"/>
      <w:r w:rsidRPr="00383357">
        <w:rPr>
          <w:rFonts w:ascii="Times New Roman" w:hAnsi="Times New Roman" w:cs="Times New Roman"/>
        </w:rPr>
        <w:t xml:space="preserve">, R. L. (2019). Time-dependent yield stress materials. Current Opinion in Colloid and Interface Science, 43(March), 15–25. </w:t>
      </w:r>
      <w:hyperlink r:id="rId18" w:history="1">
        <w:r w:rsidRPr="00383357">
          <w:rPr>
            <w:rStyle w:val="Hyperlink"/>
            <w:rFonts w:ascii="Times New Roman" w:hAnsi="Times New Roman" w:cs="Times New Roman"/>
            <w:color w:val="auto"/>
            <w:u w:val="none"/>
          </w:rPr>
          <w:t>https://doi.org/10.1016/j.cocis.2019.01.018</w:t>
        </w:r>
      </w:hyperlink>
      <w:r w:rsidRPr="00383357">
        <w:rPr>
          <w:rFonts w:ascii="Times New Roman" w:hAnsi="Times New Roman" w:cs="Times New Roman"/>
        </w:rPr>
        <w:t xml:space="preserve"> </w:t>
      </w:r>
    </w:p>
    <w:p w14:paraId="1BA2A211"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49302A36"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Olise, O. S., </w:t>
      </w:r>
      <w:proofErr w:type="spellStart"/>
      <w:r w:rsidRPr="00383357">
        <w:rPr>
          <w:rFonts w:ascii="Times New Roman" w:hAnsi="Times New Roman" w:cs="Times New Roman"/>
        </w:rPr>
        <w:t>Ekaette</w:t>
      </w:r>
      <w:proofErr w:type="spellEnd"/>
      <w:r w:rsidRPr="00383357">
        <w:rPr>
          <w:rFonts w:ascii="Times New Roman" w:hAnsi="Times New Roman" w:cs="Times New Roman"/>
        </w:rPr>
        <w:t xml:space="preserve">, N., &amp; </w:t>
      </w:r>
      <w:proofErr w:type="spellStart"/>
      <w:r w:rsidRPr="00383357">
        <w:rPr>
          <w:rFonts w:ascii="Times New Roman" w:hAnsi="Times New Roman" w:cs="Times New Roman"/>
        </w:rPr>
        <w:t>Okologume</w:t>
      </w:r>
      <w:proofErr w:type="spellEnd"/>
      <w:r w:rsidRPr="00383357">
        <w:rPr>
          <w:rFonts w:ascii="Times New Roman" w:hAnsi="Times New Roman" w:cs="Times New Roman"/>
        </w:rPr>
        <w:t xml:space="preserve">, W. (2017). Effect of Aging on Water Based Mud. International Journal of Engineering and Modern Technology, 3(5), 26–38. </w:t>
      </w:r>
    </w:p>
    <w:p w14:paraId="57D030C2"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68EB65D4"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bookmarkStart w:id="4" w:name="_Hlk224705039"/>
      <w:r w:rsidRPr="00383357">
        <w:rPr>
          <w:rFonts w:ascii="Times New Roman" w:hAnsi="Times New Roman" w:cs="Times New Roman"/>
        </w:rPr>
        <w:t xml:space="preserve">Sami, </w:t>
      </w:r>
      <w:bookmarkEnd w:id="4"/>
      <w:r w:rsidRPr="00383357">
        <w:rPr>
          <w:rFonts w:ascii="Times New Roman" w:hAnsi="Times New Roman" w:cs="Times New Roman"/>
        </w:rPr>
        <w:t xml:space="preserve">N. A. (2016). Effect of magnesium salt contamination on the behavior of drilling fluids. Egyptian Journal of Petroleum, 25(4), 453–458. </w:t>
      </w:r>
      <w:hyperlink r:id="rId19" w:history="1">
        <w:r w:rsidRPr="00383357">
          <w:rPr>
            <w:rStyle w:val="Hyperlink"/>
            <w:rFonts w:ascii="Times New Roman" w:hAnsi="Times New Roman" w:cs="Times New Roman"/>
            <w:color w:val="auto"/>
            <w:u w:val="none"/>
          </w:rPr>
          <w:t>https://doi.org/10.1016/j.ejpe.2015.10.011</w:t>
        </w:r>
      </w:hyperlink>
      <w:r w:rsidRPr="00383357">
        <w:rPr>
          <w:rFonts w:ascii="Times New Roman" w:hAnsi="Times New Roman" w:cs="Times New Roman"/>
        </w:rPr>
        <w:t xml:space="preserve"> </w:t>
      </w:r>
    </w:p>
    <w:p w14:paraId="29AE70AD"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24255D96"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Jr. Adam T. Bourgoyne, Keith K. Millheim, Martin E. Chenevert, Jr. F. S. (1986) (SPE textbook series </w:t>
      </w:r>
      <w:proofErr w:type="gramStart"/>
      <w:r w:rsidRPr="00383357">
        <w:rPr>
          <w:rFonts w:ascii="Times New Roman" w:hAnsi="Times New Roman" w:cs="Times New Roman"/>
        </w:rPr>
        <w:t>2)Young</w:t>
      </w:r>
      <w:proofErr w:type="gramEnd"/>
      <w:r w:rsidRPr="00383357">
        <w:rPr>
          <w:rFonts w:ascii="Times New Roman" w:hAnsi="Times New Roman" w:cs="Times New Roman"/>
        </w:rPr>
        <w:t>-Applied Drilling Engineering-Society of Petroleum Engineers, 45-52</w:t>
      </w:r>
    </w:p>
    <w:p w14:paraId="48841AEF"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0F0A1BB1" w14:textId="77777777"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Jr, C. E. W., Bruce, G. H., Oil, H., &amp; Co, R. (1951). </w:t>
      </w:r>
      <w:proofErr w:type="spellStart"/>
      <w:r w:rsidRPr="00383357">
        <w:rPr>
          <w:rFonts w:ascii="Times New Roman" w:hAnsi="Times New Roman" w:cs="Times New Roman"/>
        </w:rPr>
        <w:t>Carying</w:t>
      </w:r>
      <w:proofErr w:type="spellEnd"/>
      <w:r w:rsidRPr="00383357">
        <w:rPr>
          <w:rFonts w:ascii="Times New Roman" w:hAnsi="Times New Roman" w:cs="Times New Roman"/>
        </w:rPr>
        <w:t xml:space="preserve"> Capacity of Drilling Muds Power Savings by Reduction of Annular Velocities. 192.</w:t>
      </w:r>
    </w:p>
    <w:p w14:paraId="11D5191D" w14:textId="77777777"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14:paraId="37312FC6" w14:textId="77777777" w:rsidR="00EC1699"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proofErr w:type="spellStart"/>
      <w:r w:rsidRPr="00383357">
        <w:rPr>
          <w:rFonts w:ascii="Times New Roman" w:hAnsi="Times New Roman" w:cs="Times New Roman"/>
        </w:rPr>
        <w:t>Pivnicka</w:t>
      </w:r>
      <w:proofErr w:type="spellEnd"/>
      <w:r w:rsidRPr="00383357">
        <w:rPr>
          <w:rFonts w:ascii="Times New Roman" w:hAnsi="Times New Roman" w:cs="Times New Roman"/>
        </w:rPr>
        <w:t>, S., Nguyen, T. C., Al-</w:t>
      </w:r>
      <w:proofErr w:type="spellStart"/>
      <w:r w:rsidRPr="00383357">
        <w:rPr>
          <w:rFonts w:ascii="Times New Roman" w:hAnsi="Times New Roman" w:cs="Times New Roman"/>
        </w:rPr>
        <w:t>safran</w:t>
      </w:r>
      <w:proofErr w:type="spellEnd"/>
      <w:r w:rsidRPr="00383357">
        <w:rPr>
          <w:rFonts w:ascii="Times New Roman" w:hAnsi="Times New Roman" w:cs="Times New Roman"/>
        </w:rPr>
        <w:t xml:space="preserve">, E., &amp; </w:t>
      </w:r>
      <w:proofErr w:type="spellStart"/>
      <w:r w:rsidRPr="00383357">
        <w:rPr>
          <w:rFonts w:ascii="Times New Roman" w:hAnsi="Times New Roman" w:cs="Times New Roman"/>
        </w:rPr>
        <w:t>Saasen</w:t>
      </w:r>
      <w:proofErr w:type="spellEnd"/>
      <w:r w:rsidRPr="00383357">
        <w:rPr>
          <w:rFonts w:ascii="Times New Roman" w:hAnsi="Times New Roman" w:cs="Times New Roman"/>
        </w:rPr>
        <w:t xml:space="preserve">, A. (2015). Journal of Petroleum Science and Engineering Pressure gradient prediction of time-dependent drilling </w:t>
      </w:r>
      <w:proofErr w:type="spellStart"/>
      <w:r w:rsidRPr="00383357">
        <w:rPr>
          <w:rFonts w:ascii="Times New Roman" w:hAnsi="Times New Roman" w:cs="Times New Roman"/>
        </w:rPr>
        <w:t>fl</w:t>
      </w:r>
      <w:proofErr w:type="spellEnd"/>
      <w:r w:rsidRPr="00383357">
        <w:rPr>
          <w:rFonts w:ascii="Times New Roman" w:hAnsi="Times New Roman" w:cs="Times New Roman"/>
        </w:rPr>
        <w:t xml:space="preserve"> </w:t>
      </w:r>
      <w:proofErr w:type="spellStart"/>
      <w:r w:rsidRPr="00383357">
        <w:rPr>
          <w:rFonts w:ascii="Times New Roman" w:hAnsi="Times New Roman" w:cs="Times New Roman"/>
        </w:rPr>
        <w:t>uids</w:t>
      </w:r>
      <w:proofErr w:type="spellEnd"/>
      <w:r w:rsidRPr="00383357">
        <w:rPr>
          <w:rFonts w:ascii="Times New Roman" w:hAnsi="Times New Roman" w:cs="Times New Roman"/>
        </w:rPr>
        <w:t xml:space="preserve"> and the effect of acceleration. Journal of Petroleum Science and Engineering, 135, 246–252. </w:t>
      </w:r>
      <w:hyperlink r:id="rId20" w:history="1">
        <w:r w:rsidRPr="00383357">
          <w:rPr>
            <w:rStyle w:val="Hyperlink"/>
            <w:rFonts w:ascii="Times New Roman" w:hAnsi="Times New Roman" w:cs="Times New Roman"/>
            <w:color w:val="auto"/>
            <w:u w:val="none"/>
          </w:rPr>
          <w:t>https://doi.org/10.1016/j.petrol.2015.09.008</w:t>
        </w:r>
      </w:hyperlink>
      <w:r w:rsidRPr="00383357">
        <w:rPr>
          <w:rFonts w:ascii="Times New Roman" w:hAnsi="Times New Roman" w:cs="Times New Roman"/>
        </w:rPr>
        <w:t xml:space="preserve"> </w:t>
      </w:r>
      <w:bookmarkEnd w:id="2"/>
    </w:p>
    <w:p w14:paraId="75028848" w14:textId="77777777" w:rsidR="007D284B" w:rsidRDefault="007D284B" w:rsidP="007D284B">
      <w:pPr>
        <w:pStyle w:val="Default"/>
        <w:spacing w:line="276" w:lineRule="auto"/>
        <w:jc w:val="both"/>
        <w:rPr>
          <w:color w:val="auto"/>
        </w:rPr>
      </w:pPr>
    </w:p>
    <w:p w14:paraId="7D332BB0" w14:textId="77777777" w:rsidR="007D284B" w:rsidRPr="000D2252" w:rsidRDefault="007D284B" w:rsidP="00383357">
      <w:pPr>
        <w:pStyle w:val="Default"/>
        <w:numPr>
          <w:ilvl w:val="0"/>
          <w:numId w:val="56"/>
        </w:numPr>
        <w:spacing w:line="276" w:lineRule="auto"/>
        <w:jc w:val="both"/>
        <w:rPr>
          <w:color w:val="auto"/>
        </w:rPr>
      </w:pPr>
      <w:proofErr w:type="spellStart"/>
      <w:r w:rsidRPr="000D2252">
        <w:rPr>
          <w:color w:val="auto"/>
        </w:rPr>
        <w:t>Bloys</w:t>
      </w:r>
      <w:proofErr w:type="spellEnd"/>
      <w:r w:rsidRPr="000D2252">
        <w:rPr>
          <w:color w:val="auto"/>
        </w:rPr>
        <w:t>, B. Davis, N. Smolen, B. Bailey, L. Reid, P. Fraser, L. and Hodder, M. (1994) Designing and Managing Drilling Fluids Oilfield 6(33) 33- 43</w:t>
      </w:r>
    </w:p>
    <w:p w14:paraId="2F1FF0C1" w14:textId="77777777" w:rsidR="007D284B" w:rsidRPr="000D2252" w:rsidRDefault="007D284B" w:rsidP="007D284B">
      <w:pPr>
        <w:pStyle w:val="Default"/>
        <w:spacing w:line="276" w:lineRule="auto"/>
        <w:jc w:val="both"/>
        <w:rPr>
          <w:color w:val="auto"/>
        </w:rPr>
      </w:pPr>
    </w:p>
    <w:p w14:paraId="7763F2A7" w14:textId="77777777" w:rsidR="007D284B" w:rsidRPr="00383357" w:rsidRDefault="007D284B"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Teleman, A., </w:t>
      </w:r>
      <w:proofErr w:type="spellStart"/>
      <w:r w:rsidRPr="00383357">
        <w:rPr>
          <w:rFonts w:ascii="Times New Roman" w:hAnsi="Times New Roman" w:cs="Times New Roman"/>
        </w:rPr>
        <w:t>Nordstrtom</w:t>
      </w:r>
      <w:proofErr w:type="spellEnd"/>
      <w:r w:rsidRPr="00383357">
        <w:rPr>
          <w:rFonts w:ascii="Times New Roman" w:hAnsi="Times New Roman" w:cs="Times New Roman"/>
        </w:rPr>
        <w:t xml:space="preserve">, N., </w:t>
      </w:r>
      <w:proofErr w:type="spellStart"/>
      <w:r w:rsidRPr="00383357">
        <w:rPr>
          <w:rFonts w:ascii="Times New Roman" w:hAnsi="Times New Roman" w:cs="Times New Roman"/>
        </w:rPr>
        <w:t>Tenkanen</w:t>
      </w:r>
      <w:proofErr w:type="spellEnd"/>
      <w:r w:rsidRPr="00383357">
        <w:rPr>
          <w:rFonts w:ascii="Times New Roman" w:hAnsi="Times New Roman" w:cs="Times New Roman"/>
        </w:rPr>
        <w:t>, M. (2003</w:t>
      </w:r>
      <w:proofErr w:type="gramStart"/>
      <w:r w:rsidRPr="00383357">
        <w:rPr>
          <w:rFonts w:ascii="Times New Roman" w:hAnsi="Times New Roman" w:cs="Times New Roman"/>
        </w:rPr>
        <w:t>)  “</w:t>
      </w:r>
      <w:proofErr w:type="gramEnd"/>
      <w:r w:rsidRPr="00383357">
        <w:rPr>
          <w:rFonts w:ascii="Times New Roman" w:hAnsi="Times New Roman" w:cs="Times New Roman"/>
        </w:rPr>
        <w:t xml:space="preserve">Isolation and characterization of </w:t>
      </w:r>
      <w:r w:rsidRPr="00383357">
        <w:rPr>
          <w:rFonts w:ascii="Times New Roman" w:hAnsi="Times New Roman" w:cs="Times New Roman"/>
          <w:i/>
          <w:iCs/>
        </w:rPr>
        <w:t>O</w:t>
      </w:r>
      <w:r w:rsidRPr="00383357">
        <w:rPr>
          <w:rFonts w:ascii="Times New Roman" w:hAnsi="Times New Roman" w:cs="Times New Roman"/>
        </w:rPr>
        <w:t xml:space="preserve">-acetylated glucomannans from aspen and birch wood”, </w:t>
      </w:r>
      <w:proofErr w:type="spellStart"/>
      <w:r w:rsidRPr="00383357">
        <w:rPr>
          <w:rFonts w:ascii="Times New Roman" w:hAnsi="Times New Roman" w:cs="Times New Roman"/>
          <w:i/>
          <w:iCs/>
        </w:rPr>
        <w:t>Carbohydr</w:t>
      </w:r>
      <w:proofErr w:type="spellEnd"/>
      <w:r w:rsidRPr="00383357">
        <w:rPr>
          <w:rFonts w:ascii="Times New Roman" w:hAnsi="Times New Roman" w:cs="Times New Roman"/>
          <w:i/>
          <w:iCs/>
        </w:rPr>
        <w:t>. Res.</w:t>
      </w:r>
      <w:r w:rsidRPr="00383357">
        <w:rPr>
          <w:rFonts w:ascii="Times New Roman" w:hAnsi="Times New Roman" w:cs="Times New Roman"/>
        </w:rPr>
        <w:t xml:space="preserve">, 338 - 525 </w:t>
      </w:r>
    </w:p>
    <w:p w14:paraId="5060E901" w14:textId="77777777"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C812CBB"/>
    <w:multiLevelType w:val="hybridMultilevel"/>
    <w:tmpl w:val="7F9ACDD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2" w15:restartNumberingAfterBreak="0">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B717AC"/>
    <w:multiLevelType w:val="hybridMultilevel"/>
    <w:tmpl w:val="BB4A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956576"/>
    <w:multiLevelType w:val="hybridMultilevel"/>
    <w:tmpl w:val="919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9" w15:restartNumberingAfterBreak="0">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5580B"/>
    <w:multiLevelType w:val="multilevel"/>
    <w:tmpl w:val="DB1C7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8308C1"/>
    <w:multiLevelType w:val="hybridMultilevel"/>
    <w:tmpl w:val="D45A2854"/>
    <w:lvl w:ilvl="0" w:tplc="D6F40084">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3" w15:restartNumberingAfterBreak="0">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4" w15:restartNumberingAfterBreak="0">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15:restartNumberingAfterBreak="0">
    <w:nsid w:val="76777FD8"/>
    <w:multiLevelType w:val="hybridMultilevel"/>
    <w:tmpl w:val="A030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16cid:durableId="1822771077">
    <w:abstractNumId w:val="37"/>
  </w:num>
  <w:num w:numId="2" w16cid:durableId="1472408373">
    <w:abstractNumId w:val="33"/>
  </w:num>
  <w:num w:numId="3" w16cid:durableId="1017999173">
    <w:abstractNumId w:val="48"/>
  </w:num>
  <w:num w:numId="4" w16cid:durableId="408116578">
    <w:abstractNumId w:val="35"/>
  </w:num>
  <w:num w:numId="5" w16cid:durableId="1204830731">
    <w:abstractNumId w:val="39"/>
  </w:num>
  <w:num w:numId="6" w16cid:durableId="252394277">
    <w:abstractNumId w:val="13"/>
  </w:num>
  <w:num w:numId="7" w16cid:durableId="1643651459">
    <w:abstractNumId w:val="27"/>
  </w:num>
  <w:num w:numId="8" w16cid:durableId="1704944010">
    <w:abstractNumId w:val="9"/>
  </w:num>
  <w:num w:numId="9" w16cid:durableId="748189804">
    <w:abstractNumId w:val="30"/>
  </w:num>
  <w:num w:numId="10" w16cid:durableId="1657880555">
    <w:abstractNumId w:val="4"/>
  </w:num>
  <w:num w:numId="11" w16cid:durableId="727075220">
    <w:abstractNumId w:val="32"/>
  </w:num>
  <w:num w:numId="12" w16cid:durableId="1255356861">
    <w:abstractNumId w:val="22"/>
  </w:num>
  <w:num w:numId="13" w16cid:durableId="550503589">
    <w:abstractNumId w:val="40"/>
  </w:num>
  <w:num w:numId="14" w16cid:durableId="1573656287">
    <w:abstractNumId w:val="10"/>
  </w:num>
  <w:num w:numId="15" w16cid:durableId="1433626153">
    <w:abstractNumId w:val="18"/>
  </w:num>
  <w:num w:numId="16" w16cid:durableId="2009289769">
    <w:abstractNumId w:val="25"/>
  </w:num>
  <w:num w:numId="17" w16cid:durableId="1736663600">
    <w:abstractNumId w:val="21"/>
  </w:num>
  <w:num w:numId="18" w16cid:durableId="430202414">
    <w:abstractNumId w:val="5"/>
  </w:num>
  <w:num w:numId="19" w16cid:durableId="2054886940">
    <w:abstractNumId w:val="28"/>
  </w:num>
  <w:num w:numId="20" w16cid:durableId="685910899">
    <w:abstractNumId w:val="34"/>
  </w:num>
  <w:num w:numId="21" w16cid:durableId="934745330">
    <w:abstractNumId w:val="49"/>
  </w:num>
  <w:num w:numId="22" w16cid:durableId="1742680643">
    <w:abstractNumId w:val="2"/>
  </w:num>
  <w:num w:numId="23" w16cid:durableId="1870794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93817">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266417">
    <w:abstractNumId w:val="37"/>
    <w:lvlOverride w:ilvl="0">
      <w:startOverride w:val="1"/>
    </w:lvlOverride>
    <w:lvlOverride w:ilvl="1"/>
    <w:lvlOverride w:ilvl="2"/>
    <w:lvlOverride w:ilvl="3"/>
    <w:lvlOverride w:ilvl="4"/>
    <w:lvlOverride w:ilvl="5"/>
    <w:lvlOverride w:ilvl="6"/>
    <w:lvlOverride w:ilvl="7"/>
    <w:lvlOverride w:ilvl="8"/>
  </w:num>
  <w:num w:numId="26" w16cid:durableId="2020082268">
    <w:abstractNumId w:val="42"/>
  </w:num>
  <w:num w:numId="27" w16cid:durableId="18771603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520902">
    <w:abstractNumId w:val="44"/>
  </w:num>
  <w:num w:numId="29" w16cid:durableId="1270120384">
    <w:abstractNumId w:val="43"/>
  </w:num>
  <w:num w:numId="30" w16cid:durableId="630289180">
    <w:abstractNumId w:val="6"/>
  </w:num>
  <w:num w:numId="31" w16cid:durableId="406465064">
    <w:abstractNumId w:val="31"/>
  </w:num>
  <w:num w:numId="32" w16cid:durableId="117795301">
    <w:abstractNumId w:val="8"/>
  </w:num>
  <w:num w:numId="33" w16cid:durableId="971711705">
    <w:abstractNumId w:val="20"/>
  </w:num>
  <w:num w:numId="34" w16cid:durableId="1415007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4220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659672">
    <w:abstractNumId w:val="3"/>
  </w:num>
  <w:num w:numId="37" w16cid:durableId="1536429261">
    <w:abstractNumId w:val="11"/>
  </w:num>
  <w:num w:numId="38" w16cid:durableId="539712321">
    <w:abstractNumId w:val="14"/>
  </w:num>
  <w:num w:numId="39" w16cid:durableId="1973755181">
    <w:abstractNumId w:val="26"/>
  </w:num>
  <w:num w:numId="40" w16cid:durableId="1200360425">
    <w:abstractNumId w:val="29"/>
  </w:num>
  <w:num w:numId="41" w16cid:durableId="525338700">
    <w:abstractNumId w:val="46"/>
  </w:num>
  <w:num w:numId="42" w16cid:durableId="1219054726">
    <w:abstractNumId w:val="19"/>
  </w:num>
  <w:num w:numId="43" w16cid:durableId="1710300064">
    <w:abstractNumId w:val="12"/>
  </w:num>
  <w:num w:numId="44" w16cid:durableId="208959986">
    <w:abstractNumId w:val="24"/>
  </w:num>
  <w:num w:numId="45" w16cid:durableId="1029642114">
    <w:abstractNumId w:val="36"/>
  </w:num>
  <w:num w:numId="46" w16cid:durableId="677468572">
    <w:abstractNumId w:val="16"/>
  </w:num>
  <w:num w:numId="47" w16cid:durableId="1110861479">
    <w:abstractNumId w:val="47"/>
  </w:num>
  <w:num w:numId="48" w16cid:durableId="1034112249">
    <w:abstractNumId w:val="38"/>
  </w:num>
  <w:num w:numId="49" w16cid:durableId="1474519923">
    <w:abstractNumId w:val="0"/>
  </w:num>
  <w:num w:numId="50" w16cid:durableId="928538756">
    <w:abstractNumId w:val="1"/>
  </w:num>
  <w:num w:numId="51" w16cid:durableId="1265381680">
    <w:abstractNumId w:val="17"/>
  </w:num>
  <w:num w:numId="52" w16cid:durableId="1731421223">
    <w:abstractNumId w:val="45"/>
  </w:num>
  <w:num w:numId="53" w16cid:durableId="465054090">
    <w:abstractNumId w:val="23"/>
  </w:num>
  <w:num w:numId="54" w16cid:durableId="653870475">
    <w:abstractNumId w:val="7"/>
  </w:num>
  <w:num w:numId="55" w16cid:durableId="1297177431">
    <w:abstractNumId w:val="41"/>
  </w:num>
  <w:num w:numId="56" w16cid:durableId="149456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06"/>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83357"/>
    <w:rsid w:val="00394FCD"/>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054AD"/>
    <w:rsid w:val="00934731"/>
    <w:rsid w:val="009416C7"/>
    <w:rsid w:val="009A0215"/>
    <w:rsid w:val="00A65FCF"/>
    <w:rsid w:val="00A71E85"/>
    <w:rsid w:val="00A849B8"/>
    <w:rsid w:val="00A928DC"/>
    <w:rsid w:val="00A97538"/>
    <w:rsid w:val="00AB1BAF"/>
    <w:rsid w:val="00AC40EF"/>
    <w:rsid w:val="00AF07B9"/>
    <w:rsid w:val="00AF0ED0"/>
    <w:rsid w:val="00AF2C92"/>
    <w:rsid w:val="00B22821"/>
    <w:rsid w:val="00B518FD"/>
    <w:rsid w:val="00B67E87"/>
    <w:rsid w:val="00BA465B"/>
    <w:rsid w:val="00C11A15"/>
    <w:rsid w:val="00C4226B"/>
    <w:rsid w:val="00C45D5C"/>
    <w:rsid w:val="00D07372"/>
    <w:rsid w:val="00D12AD5"/>
    <w:rsid w:val="00D4570C"/>
    <w:rsid w:val="00D67C83"/>
    <w:rsid w:val="00D917E2"/>
    <w:rsid w:val="00D9237A"/>
    <w:rsid w:val="00DA69A2"/>
    <w:rsid w:val="00DC1A9D"/>
    <w:rsid w:val="00DC646B"/>
    <w:rsid w:val="00E05CC3"/>
    <w:rsid w:val="00EB29E8"/>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41B3"/>
  <w15:chartTrackingRefBased/>
  <w15:docId w15:val="{71E9831C-8668-4529-B6DE-B2384FE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hart" Target="charts/chart3.xml"/><Relationship Id="rId18" Type="http://schemas.openxmlformats.org/officeDocument/2006/relationships/hyperlink" Target="https://doi.org/10.1016/j.cocis.2019.01.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chart" Target="charts/chart2.xml"/><Relationship Id="rId17" Type="http://schemas.openxmlformats.org/officeDocument/2006/relationships/hyperlink" Target="https://doi.org/10.1016/b978-0-12-381957-4.00002-4" TargetMode="External"/><Relationship Id="rId2" Type="http://schemas.openxmlformats.org/officeDocument/2006/relationships/styles" Target="styles.xml"/><Relationship Id="rId16" Type="http://schemas.openxmlformats.org/officeDocument/2006/relationships/hyperlink" Target="https://doi.org/10.1016/b978-0-12-804751-4.00006-7" TargetMode="External"/><Relationship Id="rId20" Type="http://schemas.openxmlformats.org/officeDocument/2006/relationships/hyperlink" Target="https://doi.org/10.1016/j.petrol.2015.09.00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hyperlink" Target="https://doi.org/10.22059/jchpe.2018.233480.1197" TargetMode="External"/><Relationship Id="rId10" Type="http://schemas.openxmlformats.org/officeDocument/2006/relationships/image" Target="media/image6.emf"/><Relationship Id="rId19" Type="http://schemas.openxmlformats.org/officeDocument/2006/relationships/hyperlink" Target="https://doi.org/10.1016/j.ejpe.2015.10.01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0895160"/>
        <c:axId val="250895944"/>
      </c:barChart>
      <c:catAx>
        <c:axId val="25089516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50895944"/>
        <c:crosses val="autoZero"/>
        <c:auto val="1"/>
        <c:lblAlgn val="ctr"/>
        <c:lblOffset val="100"/>
        <c:noMultiLvlLbl val="0"/>
      </c:catAx>
      <c:valAx>
        <c:axId val="25089594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1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0895552"/>
        <c:axId val="300246232"/>
      </c:barChart>
      <c:catAx>
        <c:axId val="250895552"/>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300246232"/>
        <c:crosses val="autoZero"/>
        <c:auto val="1"/>
        <c:lblAlgn val="ctr"/>
        <c:lblOffset val="100"/>
        <c:noMultiLvlLbl val="0"/>
      </c:catAx>
      <c:valAx>
        <c:axId val="300246232"/>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5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300245840"/>
        <c:axId val="300244272"/>
      </c:scatterChart>
      <c:valAx>
        <c:axId val="30024584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300244272"/>
        <c:crosses val="autoZero"/>
        <c:crossBetween val="midCat"/>
      </c:valAx>
      <c:valAx>
        <c:axId val="300244272"/>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3002458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163894952"/>
        <c:axId val="163897304"/>
      </c:scatterChart>
      <c:valAx>
        <c:axId val="163894952"/>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163897304"/>
        <c:crosses val="autoZero"/>
        <c:crossBetween val="midCat"/>
      </c:valAx>
      <c:valAx>
        <c:axId val="163897304"/>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1638949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169</TotalTime>
  <Pages>19</Pages>
  <Words>4558</Words>
  <Characters>25983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2026-03-17T19:41:00Z</dcterms:created>
  <dcterms:modified xsi:type="dcterms:W3CDTF">2026-04-06T15:06:00Z</dcterms:modified>
</cp:coreProperties>
</file>