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76D23" w14:textId="23249D2E" w:rsidR="00E648A1" w:rsidRDefault="00A43B5F" w:rsidP="00C82A0E">
      <w:pPr>
        <w:pStyle w:val="Header"/>
        <w:jc w:val="center"/>
        <w:rPr>
          <w:rFonts w:ascii="Times New Roman" w:hAnsi="Times New Roman" w:cs="Times New Roman"/>
          <w:b/>
          <w:bCs/>
          <w:sz w:val="24"/>
          <w:szCs w:val="24"/>
        </w:rPr>
      </w:pPr>
      <w:r>
        <w:rPr>
          <w:rFonts w:ascii="Times New Roman" w:hAnsi="Times New Roman" w:cs="Times New Roman"/>
          <w:b/>
          <w:bCs/>
          <w:sz w:val="24"/>
          <w:szCs w:val="24"/>
        </w:rPr>
        <w:t xml:space="preserve">Solar Powered Pump Utilization </w:t>
      </w:r>
      <w:r>
        <w:rPr>
          <w:rFonts w:ascii="Times New Roman" w:hAnsi="Times New Roman" w:cs="Times New Roman"/>
          <w:b/>
          <w:bCs/>
          <w:sz w:val="24"/>
          <w:szCs w:val="24"/>
          <w:lang w:val="en-PH"/>
        </w:rPr>
        <w:t>a</w:t>
      </w:r>
      <w:r>
        <w:rPr>
          <w:rFonts w:ascii="Times New Roman" w:hAnsi="Times New Roman" w:cs="Times New Roman"/>
          <w:b/>
          <w:bCs/>
          <w:sz w:val="24"/>
          <w:szCs w:val="24"/>
        </w:rPr>
        <w:t xml:space="preserve">s </w:t>
      </w:r>
      <w:r w:rsidR="00C82A0E">
        <w:rPr>
          <w:rFonts w:ascii="Times New Roman" w:hAnsi="Times New Roman" w:cs="Times New Roman"/>
          <w:b/>
          <w:bCs/>
          <w:sz w:val="24"/>
          <w:szCs w:val="24"/>
        </w:rPr>
        <w:t>Mitigation</w:t>
      </w:r>
      <w:r>
        <w:rPr>
          <w:rFonts w:ascii="Times New Roman" w:hAnsi="Times New Roman" w:cs="Times New Roman"/>
          <w:b/>
          <w:bCs/>
          <w:sz w:val="24"/>
          <w:szCs w:val="24"/>
          <w:lang w:val="en-PH"/>
        </w:rPr>
        <w:t xml:space="preserve"> </w:t>
      </w:r>
      <w:r>
        <w:rPr>
          <w:rFonts w:ascii="Times New Roman" w:hAnsi="Times New Roman" w:cs="Times New Roman"/>
          <w:b/>
          <w:bCs/>
          <w:sz w:val="24"/>
          <w:szCs w:val="24"/>
        </w:rPr>
        <w:t>Measure</w:t>
      </w:r>
      <w:r>
        <w:rPr>
          <w:rFonts w:ascii="Times New Roman" w:hAnsi="Times New Roman" w:cs="Times New Roman"/>
          <w:b/>
          <w:bCs/>
          <w:sz w:val="24"/>
          <w:szCs w:val="24"/>
          <w:lang w:val="en-PH"/>
        </w:rPr>
        <w:t xml:space="preserve"> </w:t>
      </w:r>
      <w:r w:rsidR="00C82A0E">
        <w:rPr>
          <w:rFonts w:ascii="Times New Roman" w:hAnsi="Times New Roman" w:cs="Times New Roman"/>
          <w:b/>
          <w:bCs/>
          <w:sz w:val="24"/>
          <w:szCs w:val="24"/>
          <w:lang w:val="en-PH"/>
        </w:rPr>
        <w:t>A</w:t>
      </w:r>
      <w:proofErr w:type="spellStart"/>
      <w:r w:rsidR="00C82A0E">
        <w:rPr>
          <w:rFonts w:ascii="Times New Roman" w:hAnsi="Times New Roman" w:cs="Times New Roman"/>
          <w:b/>
          <w:bCs/>
          <w:sz w:val="24"/>
          <w:szCs w:val="24"/>
        </w:rPr>
        <w:t>gainst</w:t>
      </w:r>
      <w:proofErr w:type="spellEnd"/>
      <w:r>
        <w:rPr>
          <w:rFonts w:ascii="Times New Roman" w:hAnsi="Times New Roman" w:cs="Times New Roman"/>
          <w:b/>
          <w:bCs/>
          <w:sz w:val="24"/>
          <w:szCs w:val="24"/>
        </w:rPr>
        <w:t xml:space="preserve"> El Niño Phenomenon</w:t>
      </w:r>
    </w:p>
    <w:p w14:paraId="0DBDAC0C" w14:textId="77777777" w:rsidR="00E648A1" w:rsidRDefault="00E648A1">
      <w:pPr>
        <w:pStyle w:val="Header"/>
        <w:jc w:val="center"/>
        <w:rPr>
          <w:rFonts w:ascii="Times New Roman" w:hAnsi="Times New Roman" w:cs="Times New Roman"/>
          <w:b/>
          <w:bCs/>
          <w:sz w:val="24"/>
          <w:szCs w:val="24"/>
        </w:rPr>
      </w:pPr>
    </w:p>
    <w:p w14:paraId="1ECD3342" w14:textId="78729628" w:rsidR="00E648A1" w:rsidRDefault="00C82A0E" w:rsidP="00C82A0E">
      <w:pPr>
        <w:pStyle w:val="Header"/>
        <w:rPr>
          <w:rFonts w:ascii="Times New Roman" w:hAnsi="Times New Roman" w:cs="Times New Roman"/>
          <w:b/>
          <w:bCs/>
          <w:sz w:val="24"/>
          <w:szCs w:val="24"/>
          <w:lang w:val="en-PH"/>
        </w:rPr>
      </w:pPr>
      <w:r>
        <w:rPr>
          <w:rFonts w:ascii="Times New Roman" w:hAnsi="Times New Roman" w:cs="Times New Roman"/>
          <w:b/>
          <w:bCs/>
          <w:sz w:val="22"/>
          <w:szCs w:val="22"/>
          <w:lang w:val="en-PH"/>
        </w:rPr>
        <w:tab/>
      </w:r>
      <w:r w:rsidR="001B4DB4">
        <w:rPr>
          <w:rFonts w:ascii="Times New Roman" w:hAnsi="Times New Roman" w:cs="Times New Roman"/>
          <w:b/>
          <w:bCs/>
          <w:sz w:val="22"/>
          <w:szCs w:val="22"/>
          <w:lang w:val="en-PH"/>
        </w:rPr>
        <w:t xml:space="preserve"/>
      </w:r>
      <w:r w:rsidR="00A43B5F">
        <w:rPr>
          <w:rFonts w:ascii="Times New Roman" w:hAnsi="Times New Roman" w:cs="Times New Roman"/>
          <w:b/>
          <w:bCs/>
          <w:sz w:val="22"/>
          <w:szCs w:val="22"/>
          <w:lang w:val="en-PH"/>
        </w:rPr>
        <w:t xml:space="preserve"/>
      </w:r>
      <w:proofErr w:type="spellStart"/>
      <w:r>
        <w:rPr>
          <w:rFonts w:ascii="Times New Roman" w:hAnsi="Times New Roman" w:cs="Times New Roman"/>
          <w:b/>
          <w:bCs/>
          <w:sz w:val="22"/>
          <w:szCs w:val="22"/>
          <w:lang w:val="en-PH"/>
        </w:rPr>
        <w:t/>
      </w:r>
      <w:proofErr w:type="spellEnd"/>
      <w:r>
        <w:rPr>
          <w:rFonts w:ascii="Times New Roman" w:hAnsi="Times New Roman" w:cs="Times New Roman"/>
          <w:b/>
          <w:bCs/>
          <w:sz w:val="22"/>
          <w:szCs w:val="22"/>
          <w:lang w:val="en-PH"/>
        </w:rPr>
        <w:t/>
      </w:r>
      <w:r w:rsidR="00E50A92">
        <w:rPr>
          <w:rFonts w:ascii="Times New Roman" w:hAnsi="Times New Roman" w:cs="Times New Roman"/>
          <w:b/>
          <w:bCs/>
          <w:sz w:val="22"/>
          <w:szCs w:val="22"/>
          <w:lang w:val="en-PH"/>
        </w:rPr>
        <w:t xml:space="preserve"/>
      </w:r>
      <w:proofErr w:type="spellStart"/>
      <w:r w:rsidR="00E50A92">
        <w:rPr>
          <w:rFonts w:ascii="Times New Roman" w:hAnsi="Times New Roman" w:cs="Times New Roman"/>
          <w:b/>
          <w:bCs/>
          <w:sz w:val="22"/>
          <w:szCs w:val="22"/>
          <w:lang w:val="en-PH"/>
        </w:rPr>
        <w:t/>
      </w:r>
      <w:proofErr w:type="spellEnd"/>
    </w:p>
    <w:p w14:paraId="3E90C0CC" w14:textId="77777777" w:rsidR="00E648A1" w:rsidRDefault="00E648A1">
      <w:pPr>
        <w:pStyle w:val="Header"/>
        <w:jc w:val="center"/>
        <w:rPr>
          <w:rFonts w:ascii="Times New Roman" w:hAnsi="Times New Roman" w:cs="Times New Roman"/>
          <w:b/>
          <w:bCs/>
          <w:sz w:val="24"/>
          <w:szCs w:val="24"/>
          <w:lang w:val="en-PH"/>
        </w:rPr>
      </w:pPr>
    </w:p>
    <w:p w14:paraId="120003DC" w14:textId="1E58E9DE" w:rsidR="00E648A1" w:rsidRDefault="00A43B5F">
      <w:pPr>
        <w:pStyle w:val="Header"/>
        <w:jc w:val="center"/>
        <w:rPr>
          <w:rFonts w:ascii="Times New Roman" w:hAnsi="Times New Roman" w:cs="Times New Roman"/>
          <w:sz w:val="22"/>
          <w:szCs w:val="22"/>
          <w:lang w:val="en-PH"/>
        </w:rPr>
      </w:pPr>
      <w:r>
        <w:rPr>
          <w:rFonts w:ascii="Times New Roman" w:hAnsi="Times New Roman" w:cs="Times New Roman"/>
          <w:sz w:val="22"/>
          <w:szCs w:val="22"/>
          <w:lang w:val="en-PH"/>
        </w:rPr>
        <w:t/>
      </w:r>
      <w:r w:rsidR="00E50A92">
        <w:rPr>
          <w:rFonts w:ascii="Times New Roman" w:hAnsi="Times New Roman" w:cs="Times New Roman"/>
          <w:sz w:val="22"/>
          <w:szCs w:val="22"/>
          <w:lang w:val="en-PH"/>
        </w:rPr>
        <w:t xml:space="preserve"/>
      </w:r>
      <w:r w:rsidR="00C82A0E">
        <w:rPr>
          <w:rFonts w:ascii="Times New Roman" w:hAnsi="Times New Roman" w:cs="Times New Roman"/>
          <w:sz w:val="22"/>
          <w:szCs w:val="22"/>
          <w:lang w:val="en-PH"/>
        </w:rPr>
        <w:t/>
      </w:r>
      <w:r w:rsidR="00E50A92">
        <w:rPr>
          <w:rFonts w:ascii="Times New Roman" w:hAnsi="Times New Roman" w:cs="Times New Roman"/>
          <w:sz w:val="22"/>
          <w:szCs w:val="22"/>
          <w:lang w:val="en-PH"/>
        </w:rPr>
        <w:t xml:space="preserve"/>
      </w:r>
    </w:p>
    <w:p w14:paraId="3B4E9D99" w14:textId="77777777" w:rsidR="00E648A1" w:rsidRDefault="00E648A1">
      <w:pPr>
        <w:pStyle w:val="Header"/>
        <w:jc w:val="center"/>
        <w:rPr>
          <w:rFonts w:ascii="Times New Roman" w:hAnsi="Times New Roman" w:cs="Times New Roman"/>
          <w:sz w:val="22"/>
          <w:szCs w:val="22"/>
          <w:lang w:val="en-PH"/>
        </w:rPr>
      </w:pPr>
    </w:p>
    <w:p w14:paraId="46745805" w14:textId="4F1D87A1" w:rsidR="00E648A1" w:rsidRDefault="00E50A92" w:rsidP="00E50A92">
      <w:pPr>
        <w:rPr>
          <w:rFonts w:ascii="Times New Roman" w:hAnsi="Times New Roman" w:cs="Times New Roman"/>
          <w:sz w:val="22"/>
          <w:szCs w:val="22"/>
          <w:lang w:val="en-PH"/>
        </w:rPr>
      </w:pPr>
      <w:r>
        <w:t xml:space="preserve"/>
      </w:r>
      <w:hyperlink r:id="rId6" w:history="1">
        <w:r w:rsidR="00A43B5F">
          <w:rPr>
            <w:rStyle w:val="Hyperlink"/>
            <w:rFonts w:ascii="Times New Roman" w:hAnsi="Times New Roman" w:cs="Times New Roman"/>
            <w:color w:val="auto"/>
            <w:sz w:val="22"/>
            <w:szCs w:val="22"/>
            <w:lang w:val="en-PH"/>
          </w:rPr>
          <w:t/>
        </w:r>
      </w:hyperlink>
      <w:r>
        <w:rPr>
          <w:rStyle w:val="Hyperlink"/>
          <w:rFonts w:ascii="Times New Roman" w:hAnsi="Times New Roman" w:cs="Times New Roman"/>
          <w:color w:val="auto"/>
          <w:sz w:val="22"/>
          <w:szCs w:val="22"/>
          <w:lang w:val="en-PH"/>
        </w:rPr>
        <w:t xml:space="preserve"/>
      </w:r>
    </w:p>
    <w:p w14:paraId="09C3A53A" w14:textId="77777777" w:rsidR="00E648A1" w:rsidRDefault="00E648A1">
      <w:pPr>
        <w:jc w:val="center"/>
        <w:rPr>
          <w:rFonts w:ascii="Times New Roman" w:hAnsi="Times New Roman" w:cs="Times New Roman"/>
          <w:sz w:val="22"/>
          <w:szCs w:val="22"/>
          <w:lang w:val="en-PH"/>
        </w:rPr>
      </w:pPr>
    </w:p>
    <w:p w14:paraId="5A40792A" w14:textId="77777777" w:rsidR="00E648A1" w:rsidRDefault="00E648A1">
      <w:pPr>
        <w:jc w:val="center"/>
        <w:rPr>
          <w:rFonts w:ascii="Times New Roman" w:hAnsi="Times New Roman" w:cs="Times New Roman"/>
          <w:sz w:val="22"/>
          <w:szCs w:val="22"/>
          <w:lang w:val="en-PH"/>
        </w:rPr>
      </w:pPr>
    </w:p>
    <w:p w14:paraId="7DE72041" w14:textId="77777777" w:rsidR="00E648A1" w:rsidRDefault="00A43B5F">
      <w:pPr>
        <w:jc w:val="both"/>
        <w:rPr>
          <w:rFonts w:ascii="Times New Roman" w:hAnsi="Times New Roman" w:cs="Times New Roman"/>
          <w:i/>
          <w:iCs/>
          <w:sz w:val="22"/>
          <w:szCs w:val="22"/>
          <w:lang w:val="en-PH"/>
        </w:rPr>
      </w:pPr>
      <w:r>
        <w:rPr>
          <w:rFonts w:ascii="Times New Roman" w:hAnsi="Times New Roman" w:cs="Times New Roman"/>
          <w:b/>
          <w:bCs/>
          <w:sz w:val="22"/>
          <w:szCs w:val="22"/>
          <w:lang w:val="en-PH"/>
        </w:rPr>
        <w:t/>
      </w:r>
      <w:r>
        <w:rPr>
          <w:rFonts w:ascii="Times New Roman" w:hAnsi="Times New Roman" w:cs="Times New Roman"/>
          <w:sz w:val="22"/>
          <w:szCs w:val="22"/>
          <w:lang w:val="en-PH"/>
        </w:rPr>
        <w:t xml:space="preserve"/>
      </w:r>
      <w:r>
        <w:rPr>
          <w:rFonts w:ascii="Times New Roman" w:hAnsi="Times New Roman" w:cs="Times New Roman"/>
          <w:i/>
          <w:iCs/>
          <w:sz w:val="22"/>
          <w:szCs w:val="22"/>
          <w:lang w:val="en-PH"/>
        </w:rPr>
        <w:t/>
      </w:r>
    </w:p>
    <w:p w14:paraId="24F8006A" w14:textId="77777777" w:rsidR="00E648A1" w:rsidRDefault="00E648A1">
      <w:pPr>
        <w:jc w:val="both"/>
        <w:rPr>
          <w:rFonts w:ascii="Times New Roman" w:hAnsi="Times New Roman" w:cs="Times New Roman"/>
          <w:i/>
          <w:iCs/>
          <w:sz w:val="22"/>
          <w:szCs w:val="22"/>
          <w:lang w:val="en-PH"/>
        </w:rPr>
      </w:pPr>
    </w:p>
    <w:p w14:paraId="025970C7" w14:textId="77777777" w:rsidR="00E648A1" w:rsidRDefault="00A43B5F">
      <w:pPr>
        <w:jc w:val="both"/>
        <w:rPr>
          <w:rFonts w:ascii="Times New Roman" w:hAnsi="Times New Roman" w:cs="Times New Roman"/>
          <w:b/>
          <w:bCs/>
          <w:sz w:val="22"/>
          <w:szCs w:val="22"/>
          <w:lang w:val="en-PH"/>
        </w:rPr>
      </w:pPr>
      <w:r>
        <w:rPr>
          <w:rFonts w:ascii="Times New Roman" w:hAnsi="Times New Roman" w:cs="Times New Roman"/>
          <w:b/>
          <w:bCs/>
          <w:sz w:val="22"/>
          <w:szCs w:val="22"/>
          <w:lang w:val="en-PH"/>
        </w:rPr>
        <w:t>ABSTRACT</w:t>
      </w:r>
    </w:p>
    <w:p w14:paraId="2FE38883" w14:textId="77777777" w:rsidR="00E648A1" w:rsidRDefault="00E648A1">
      <w:pPr>
        <w:jc w:val="both"/>
        <w:rPr>
          <w:rFonts w:ascii="Times New Roman" w:hAnsi="Times New Roman" w:cs="Times New Roman"/>
          <w:b/>
          <w:bCs/>
          <w:sz w:val="22"/>
          <w:szCs w:val="22"/>
          <w:lang w:val="en-PH"/>
        </w:rPr>
      </w:pPr>
    </w:p>
    <w:p w14:paraId="60FD5EED" w14:textId="77777777" w:rsidR="00E648A1" w:rsidRDefault="00A43B5F">
      <w:pPr>
        <w:jc w:val="both"/>
        <w:rPr>
          <w:rFonts w:ascii="Times New Roman" w:hAnsi="Times New Roman" w:cs="Times New Roman"/>
          <w:b/>
          <w:bCs/>
          <w:sz w:val="22"/>
          <w:szCs w:val="22"/>
          <w:lang w:val="en-PH"/>
        </w:rPr>
      </w:pPr>
      <w:r>
        <w:rPr>
          <w:rFonts w:ascii="Times New Roman" w:hAnsi="Times New Roman" w:cs="Times New Roman"/>
          <w:sz w:val="22"/>
          <w:szCs w:val="22"/>
        </w:rPr>
        <w:t xml:space="preserve">This study is entitled, </w:t>
      </w:r>
      <w:r>
        <w:rPr>
          <w:rFonts w:ascii="Times New Roman" w:hAnsi="Times New Roman" w:cs="Times New Roman"/>
          <w:sz w:val="22"/>
          <w:szCs w:val="22"/>
          <w:lang w:val="en-PH"/>
        </w:rPr>
        <w:t>“</w:t>
      </w:r>
      <w:r>
        <w:rPr>
          <w:rFonts w:ascii="Times New Roman" w:hAnsi="Times New Roman" w:cs="Times New Roman"/>
          <w:sz w:val="22"/>
          <w:szCs w:val="22"/>
        </w:rPr>
        <w:t xml:space="preserve">Solar </w:t>
      </w:r>
      <w:r>
        <w:rPr>
          <w:rFonts w:ascii="Times New Roman" w:hAnsi="Times New Roman" w:cs="Times New Roman"/>
          <w:sz w:val="22"/>
          <w:szCs w:val="22"/>
          <w:lang w:val="en-PH"/>
        </w:rPr>
        <w:t>P</w:t>
      </w:r>
      <w:proofErr w:type="spellStart"/>
      <w:r>
        <w:rPr>
          <w:rFonts w:ascii="Times New Roman" w:hAnsi="Times New Roman" w:cs="Times New Roman"/>
          <w:sz w:val="22"/>
          <w:szCs w:val="22"/>
        </w:rPr>
        <w:t>owered</w:t>
      </w:r>
      <w:proofErr w:type="spellEnd"/>
      <w:r>
        <w:rPr>
          <w:rFonts w:ascii="Times New Roman" w:hAnsi="Times New Roman" w:cs="Times New Roman"/>
          <w:sz w:val="22"/>
          <w:szCs w:val="22"/>
        </w:rPr>
        <w:t xml:space="preserve"> </w:t>
      </w:r>
      <w:r>
        <w:rPr>
          <w:rFonts w:ascii="Times New Roman" w:hAnsi="Times New Roman" w:cs="Times New Roman"/>
          <w:sz w:val="22"/>
          <w:szCs w:val="22"/>
          <w:lang w:val="en-PH"/>
        </w:rPr>
        <w:t>P</w:t>
      </w:r>
      <w:r>
        <w:rPr>
          <w:rFonts w:ascii="Times New Roman" w:hAnsi="Times New Roman" w:cs="Times New Roman"/>
          <w:sz w:val="22"/>
          <w:szCs w:val="22"/>
        </w:rPr>
        <w:t xml:space="preserve">ump </w:t>
      </w:r>
      <w:r>
        <w:rPr>
          <w:rFonts w:ascii="Times New Roman" w:hAnsi="Times New Roman" w:cs="Times New Roman"/>
          <w:sz w:val="22"/>
          <w:szCs w:val="22"/>
          <w:lang w:val="en-PH"/>
        </w:rPr>
        <w:t>U</w:t>
      </w:r>
      <w:proofErr w:type="spellStart"/>
      <w:r>
        <w:rPr>
          <w:rFonts w:ascii="Times New Roman" w:hAnsi="Times New Roman" w:cs="Times New Roman"/>
          <w:sz w:val="22"/>
          <w:szCs w:val="22"/>
        </w:rPr>
        <w:t>tilization</w:t>
      </w:r>
      <w:proofErr w:type="spellEnd"/>
      <w:r>
        <w:rPr>
          <w:rFonts w:ascii="Times New Roman" w:hAnsi="Times New Roman" w:cs="Times New Roman"/>
          <w:sz w:val="22"/>
          <w:szCs w:val="22"/>
        </w:rPr>
        <w:t xml:space="preserve"> as </w:t>
      </w:r>
      <w:r>
        <w:rPr>
          <w:rFonts w:ascii="Times New Roman" w:hAnsi="Times New Roman" w:cs="Times New Roman"/>
          <w:sz w:val="22"/>
          <w:szCs w:val="22"/>
          <w:lang w:val="en-PH"/>
        </w:rPr>
        <w:t>M</w:t>
      </w:r>
      <w:proofErr w:type="spellStart"/>
      <w:r>
        <w:rPr>
          <w:rFonts w:ascii="Times New Roman" w:hAnsi="Times New Roman" w:cs="Times New Roman"/>
          <w:sz w:val="22"/>
          <w:szCs w:val="22"/>
        </w:rPr>
        <w:t>itigation</w:t>
      </w:r>
      <w:proofErr w:type="spellEnd"/>
      <w:r>
        <w:rPr>
          <w:rFonts w:ascii="Times New Roman" w:hAnsi="Times New Roman" w:cs="Times New Roman"/>
          <w:sz w:val="22"/>
          <w:szCs w:val="22"/>
        </w:rPr>
        <w:t xml:space="preserve"> </w:t>
      </w:r>
      <w:r>
        <w:rPr>
          <w:rFonts w:ascii="Times New Roman" w:hAnsi="Times New Roman" w:cs="Times New Roman"/>
          <w:sz w:val="22"/>
          <w:szCs w:val="22"/>
          <w:lang w:val="en-PH"/>
        </w:rPr>
        <w:t>M</w:t>
      </w:r>
      <w:proofErr w:type="spellStart"/>
      <w:r>
        <w:rPr>
          <w:rFonts w:ascii="Times New Roman" w:hAnsi="Times New Roman" w:cs="Times New Roman"/>
          <w:sz w:val="22"/>
          <w:szCs w:val="22"/>
        </w:rPr>
        <w:t>easure</w:t>
      </w:r>
      <w:proofErr w:type="spellEnd"/>
      <w:r>
        <w:rPr>
          <w:rFonts w:ascii="Times New Roman" w:hAnsi="Times New Roman" w:cs="Times New Roman"/>
          <w:sz w:val="22"/>
          <w:szCs w:val="22"/>
        </w:rPr>
        <w:t xml:space="preserve"> against </w:t>
      </w:r>
      <w:r>
        <w:rPr>
          <w:rFonts w:ascii="Times New Roman" w:hAnsi="Times New Roman" w:cs="Times New Roman"/>
          <w:sz w:val="22"/>
          <w:szCs w:val="22"/>
          <w:lang w:val="en-PH"/>
        </w:rPr>
        <w:t>E</w:t>
      </w:r>
      <w:r>
        <w:rPr>
          <w:rFonts w:ascii="Times New Roman" w:hAnsi="Times New Roman" w:cs="Times New Roman"/>
          <w:sz w:val="22"/>
          <w:szCs w:val="22"/>
        </w:rPr>
        <w:t xml:space="preserve">l </w:t>
      </w:r>
      <w:r>
        <w:rPr>
          <w:rFonts w:ascii="Times New Roman" w:hAnsi="Times New Roman" w:cs="Times New Roman"/>
          <w:sz w:val="22"/>
          <w:szCs w:val="22"/>
          <w:lang w:val="en-PH"/>
        </w:rPr>
        <w:t>N</w:t>
      </w:r>
      <w:proofErr w:type="spellStart"/>
      <w:r>
        <w:rPr>
          <w:rFonts w:ascii="Times New Roman" w:hAnsi="Times New Roman" w:cs="Times New Roman"/>
          <w:sz w:val="22"/>
          <w:szCs w:val="22"/>
        </w:rPr>
        <w:t>iño</w:t>
      </w:r>
      <w:proofErr w:type="spellEnd"/>
      <w:r>
        <w:rPr>
          <w:rFonts w:ascii="Times New Roman" w:hAnsi="Times New Roman" w:cs="Times New Roman"/>
          <w:sz w:val="22"/>
          <w:szCs w:val="22"/>
        </w:rPr>
        <w:t xml:space="preserve"> </w:t>
      </w:r>
      <w:r>
        <w:rPr>
          <w:rFonts w:ascii="Times New Roman" w:hAnsi="Times New Roman" w:cs="Times New Roman"/>
          <w:sz w:val="22"/>
          <w:szCs w:val="22"/>
          <w:lang w:val="en-PH"/>
        </w:rPr>
        <w:t>P</w:t>
      </w:r>
      <w:proofErr w:type="spellStart"/>
      <w:r>
        <w:rPr>
          <w:rFonts w:ascii="Times New Roman" w:hAnsi="Times New Roman" w:cs="Times New Roman"/>
          <w:sz w:val="22"/>
          <w:szCs w:val="22"/>
        </w:rPr>
        <w:t>henomenon</w:t>
      </w:r>
      <w:proofErr w:type="spellEnd"/>
      <w:r>
        <w:rPr>
          <w:rFonts w:ascii="Times New Roman" w:hAnsi="Times New Roman" w:cs="Times New Roman"/>
          <w:sz w:val="22"/>
          <w:szCs w:val="22"/>
        </w:rPr>
        <w:t xml:space="preserve">: Basis for </w:t>
      </w:r>
      <w:r>
        <w:rPr>
          <w:rFonts w:ascii="Times New Roman" w:hAnsi="Times New Roman" w:cs="Times New Roman"/>
          <w:sz w:val="22"/>
          <w:szCs w:val="22"/>
          <w:lang w:val="en-PH"/>
        </w:rPr>
        <w:t>A</w:t>
      </w:r>
      <w:proofErr w:type="spellStart"/>
      <w:r>
        <w:rPr>
          <w:rFonts w:ascii="Times New Roman" w:hAnsi="Times New Roman" w:cs="Times New Roman"/>
          <w:sz w:val="22"/>
          <w:szCs w:val="22"/>
        </w:rPr>
        <w:t>ction</w:t>
      </w:r>
      <w:proofErr w:type="spellEnd"/>
      <w:r>
        <w:rPr>
          <w:rFonts w:ascii="Times New Roman" w:hAnsi="Times New Roman" w:cs="Times New Roman"/>
          <w:sz w:val="22"/>
          <w:szCs w:val="22"/>
        </w:rPr>
        <w:t xml:space="preserve"> </w:t>
      </w:r>
      <w:r>
        <w:rPr>
          <w:rFonts w:ascii="Times New Roman" w:hAnsi="Times New Roman" w:cs="Times New Roman"/>
          <w:sz w:val="22"/>
          <w:szCs w:val="22"/>
          <w:lang w:val="en-PH"/>
        </w:rPr>
        <w:t>P</w:t>
      </w:r>
      <w:proofErr w:type="spellStart"/>
      <w:r>
        <w:rPr>
          <w:rFonts w:ascii="Times New Roman" w:hAnsi="Times New Roman" w:cs="Times New Roman"/>
          <w:sz w:val="22"/>
          <w:szCs w:val="22"/>
        </w:rPr>
        <w:t>lan</w:t>
      </w:r>
      <w:proofErr w:type="spellEnd"/>
      <w:r>
        <w:rPr>
          <w:rFonts w:ascii="Times New Roman" w:hAnsi="Times New Roman" w:cs="Times New Roman"/>
          <w:sz w:val="22"/>
          <w:szCs w:val="22"/>
          <w:lang w:val="en-PH"/>
        </w:rPr>
        <w:t xml:space="preserve">”. </w:t>
      </w:r>
      <w:r>
        <w:rPr>
          <w:rFonts w:ascii="Times New Roman" w:hAnsi="Times New Roman" w:cs="Times New Roman"/>
          <w:sz w:val="22"/>
          <w:szCs w:val="22"/>
        </w:rPr>
        <w:t xml:space="preserve">The </w:t>
      </w:r>
      <w:proofErr w:type="spellStart"/>
      <w:r>
        <w:rPr>
          <w:rFonts w:ascii="Times New Roman" w:hAnsi="Times New Roman" w:cs="Times New Roman"/>
          <w:sz w:val="22"/>
          <w:szCs w:val="22"/>
        </w:rPr>
        <w:t>philippines</w:t>
      </w:r>
      <w:proofErr w:type="spellEnd"/>
      <w:r>
        <w:rPr>
          <w:rFonts w:ascii="Times New Roman" w:hAnsi="Times New Roman" w:cs="Times New Roman"/>
          <w:sz w:val="22"/>
          <w:szCs w:val="22"/>
        </w:rPr>
        <w:t xml:space="preserve"> faces a severe challenge as soaring temperatures and drought intensify, exacerbating water shortages linked to the </w:t>
      </w:r>
      <w:r>
        <w:rPr>
          <w:rFonts w:ascii="Times New Roman" w:hAnsi="Times New Roman" w:cs="Times New Roman"/>
          <w:sz w:val="22"/>
          <w:szCs w:val="22"/>
          <w:lang w:val="en-PH"/>
        </w:rPr>
        <w:t>E</w:t>
      </w:r>
      <w:r>
        <w:rPr>
          <w:rFonts w:ascii="Times New Roman" w:hAnsi="Times New Roman" w:cs="Times New Roman"/>
          <w:sz w:val="22"/>
          <w:szCs w:val="22"/>
        </w:rPr>
        <w:t xml:space="preserve">l </w:t>
      </w:r>
      <w:r>
        <w:rPr>
          <w:rFonts w:ascii="Times New Roman" w:hAnsi="Times New Roman" w:cs="Times New Roman"/>
          <w:sz w:val="22"/>
          <w:szCs w:val="22"/>
          <w:lang w:val="en-PH"/>
        </w:rPr>
        <w:t>N</w:t>
      </w:r>
      <w:proofErr w:type="spellStart"/>
      <w:r>
        <w:rPr>
          <w:rFonts w:ascii="Times New Roman" w:hAnsi="Times New Roman" w:cs="Times New Roman"/>
          <w:sz w:val="22"/>
          <w:szCs w:val="22"/>
        </w:rPr>
        <w:t>iño</w:t>
      </w:r>
      <w:proofErr w:type="spellEnd"/>
      <w:r>
        <w:rPr>
          <w:rFonts w:ascii="Times New Roman" w:hAnsi="Times New Roman" w:cs="Times New Roman"/>
          <w:sz w:val="22"/>
          <w:szCs w:val="22"/>
        </w:rPr>
        <w:t xml:space="preserve"> phenomenon. This study focuses on the potential of solar-powered water pumps as a mitigating solution to address these shortages. The inclusion criteria covered farmers residing in the province of </w:t>
      </w:r>
      <w:r>
        <w:rPr>
          <w:rFonts w:ascii="Times New Roman" w:hAnsi="Times New Roman" w:cs="Times New Roman"/>
          <w:sz w:val="22"/>
          <w:szCs w:val="22"/>
          <w:lang w:val="en-PH"/>
        </w:rPr>
        <w:t>I</w:t>
      </w:r>
      <w:proofErr w:type="spellStart"/>
      <w:r>
        <w:rPr>
          <w:rFonts w:ascii="Times New Roman" w:hAnsi="Times New Roman" w:cs="Times New Roman"/>
          <w:sz w:val="22"/>
          <w:szCs w:val="22"/>
        </w:rPr>
        <w:t>loilo</w:t>
      </w:r>
      <w:proofErr w:type="spellEnd"/>
      <w:r>
        <w:rPr>
          <w:rFonts w:ascii="Times New Roman" w:hAnsi="Times New Roman" w:cs="Times New Roman"/>
          <w:sz w:val="22"/>
          <w:szCs w:val="22"/>
        </w:rPr>
        <w:t>, with a total of 261 respondents surveyed.</w:t>
      </w:r>
      <w:r>
        <w:rPr>
          <w:rFonts w:ascii="Times New Roman" w:hAnsi="Times New Roman" w:cs="Times New Roman"/>
          <w:sz w:val="22"/>
          <w:szCs w:val="22"/>
          <w:lang w:val="en-PH"/>
        </w:rPr>
        <w:t xml:space="preserve"> </w:t>
      </w:r>
      <w:r>
        <w:rPr>
          <w:rFonts w:ascii="Times New Roman" w:hAnsi="Times New Roman" w:cs="Times New Roman"/>
          <w:sz w:val="22"/>
          <w:szCs w:val="22"/>
        </w:rPr>
        <w:t xml:space="preserve">Findings show that most respondents were aged 53–61, predominantly owning land sizes between 0.6427–1.1427 hectares, with a large proportion from the </w:t>
      </w:r>
      <w:r>
        <w:rPr>
          <w:rFonts w:ascii="Times New Roman" w:hAnsi="Times New Roman" w:cs="Times New Roman"/>
          <w:sz w:val="22"/>
          <w:szCs w:val="22"/>
          <w:lang w:val="en-PH"/>
        </w:rPr>
        <w:t>M</w:t>
      </w:r>
      <w:proofErr w:type="spellStart"/>
      <w:r>
        <w:rPr>
          <w:rFonts w:ascii="Times New Roman" w:hAnsi="Times New Roman" w:cs="Times New Roman"/>
          <w:sz w:val="22"/>
          <w:szCs w:val="22"/>
        </w:rPr>
        <w:t>unicipality</w:t>
      </w:r>
      <w:proofErr w:type="spellEnd"/>
      <w:r>
        <w:rPr>
          <w:rFonts w:ascii="Times New Roman" w:hAnsi="Times New Roman" w:cs="Times New Roman"/>
          <w:sz w:val="22"/>
          <w:szCs w:val="22"/>
        </w:rPr>
        <w:t xml:space="preserve"> of </w:t>
      </w:r>
      <w:r>
        <w:rPr>
          <w:rFonts w:ascii="Times New Roman" w:hAnsi="Times New Roman" w:cs="Times New Roman"/>
          <w:sz w:val="22"/>
          <w:szCs w:val="22"/>
          <w:lang w:val="en-PH"/>
        </w:rPr>
        <w:t>O</w:t>
      </w:r>
      <w:r>
        <w:rPr>
          <w:rFonts w:ascii="Times New Roman" w:hAnsi="Times New Roman" w:cs="Times New Roman"/>
          <w:sz w:val="22"/>
          <w:szCs w:val="22"/>
        </w:rPr>
        <w:t xml:space="preserve">ton. Results revealed that the operational performance of the solar-powered pump was effective, while sustainability output and efficiency were rated at an average level of effectiveness. Significant differences in effectiveness were observed between age groups (44–52 vs. 67–70 years, and 53–61 vs. 62–70 years), while no significant differences were found among other age categories. Furthermore, utilization of the solar-powered pump showed significant differences across municipalities, particularly in </w:t>
      </w:r>
      <w:r>
        <w:rPr>
          <w:rFonts w:ascii="Times New Roman" w:hAnsi="Times New Roman" w:cs="Times New Roman"/>
          <w:sz w:val="22"/>
          <w:szCs w:val="22"/>
          <w:lang w:val="en-PH"/>
        </w:rPr>
        <w:t>I</w:t>
      </w:r>
      <w:proofErr w:type="spellStart"/>
      <w:r>
        <w:rPr>
          <w:rFonts w:ascii="Times New Roman" w:hAnsi="Times New Roman" w:cs="Times New Roman"/>
          <w:sz w:val="22"/>
          <w:szCs w:val="22"/>
        </w:rPr>
        <w:t>loilo</w:t>
      </w:r>
      <w:proofErr w:type="spellEnd"/>
      <w:r>
        <w:rPr>
          <w:rFonts w:ascii="Times New Roman" w:hAnsi="Times New Roman" w:cs="Times New Roman"/>
          <w:sz w:val="22"/>
          <w:szCs w:val="22"/>
        </w:rPr>
        <w:t xml:space="preserve"> and the nearby province of </w:t>
      </w:r>
      <w:r>
        <w:rPr>
          <w:rFonts w:ascii="Times New Roman" w:hAnsi="Times New Roman" w:cs="Times New Roman"/>
          <w:sz w:val="22"/>
          <w:szCs w:val="22"/>
          <w:lang w:val="en-PH"/>
        </w:rPr>
        <w:t>G</w:t>
      </w:r>
      <w:proofErr w:type="spellStart"/>
      <w:r>
        <w:rPr>
          <w:rFonts w:ascii="Times New Roman" w:hAnsi="Times New Roman" w:cs="Times New Roman"/>
          <w:sz w:val="22"/>
          <w:szCs w:val="22"/>
        </w:rPr>
        <w:t>uimaras</w:t>
      </w:r>
      <w:proofErr w:type="spellEnd"/>
      <w:r>
        <w:rPr>
          <w:rFonts w:ascii="Times New Roman" w:hAnsi="Times New Roman" w:cs="Times New Roman"/>
          <w:sz w:val="22"/>
          <w:szCs w:val="22"/>
        </w:rPr>
        <w:t>, compared to other areas.</w:t>
      </w:r>
      <w:r>
        <w:rPr>
          <w:rFonts w:ascii="Times New Roman" w:hAnsi="Times New Roman" w:cs="Times New Roman"/>
          <w:sz w:val="22"/>
          <w:szCs w:val="22"/>
          <w:lang w:val="en-PH"/>
        </w:rPr>
        <w:t xml:space="preserve"> </w:t>
      </w:r>
      <w:r>
        <w:rPr>
          <w:rFonts w:ascii="Times New Roman" w:hAnsi="Times New Roman" w:cs="Times New Roman"/>
          <w:sz w:val="22"/>
          <w:szCs w:val="22"/>
        </w:rPr>
        <w:t xml:space="preserve">The findings of this study will serve as the basis for crafting an action plan and intervention program to mitigate the impacts of the </w:t>
      </w:r>
      <w:r>
        <w:rPr>
          <w:rFonts w:ascii="Times New Roman" w:hAnsi="Times New Roman" w:cs="Times New Roman"/>
          <w:sz w:val="22"/>
          <w:szCs w:val="22"/>
          <w:lang w:val="en-PH"/>
        </w:rPr>
        <w:t>E</w:t>
      </w:r>
      <w:r>
        <w:rPr>
          <w:rFonts w:ascii="Times New Roman" w:hAnsi="Times New Roman" w:cs="Times New Roman"/>
          <w:sz w:val="22"/>
          <w:szCs w:val="22"/>
        </w:rPr>
        <w:t xml:space="preserve">l </w:t>
      </w:r>
      <w:r>
        <w:rPr>
          <w:rFonts w:ascii="Times New Roman" w:hAnsi="Times New Roman" w:cs="Times New Roman"/>
          <w:sz w:val="22"/>
          <w:szCs w:val="22"/>
          <w:lang w:val="en-PH"/>
        </w:rPr>
        <w:t>N</w:t>
      </w:r>
      <w:proofErr w:type="spellStart"/>
      <w:r>
        <w:rPr>
          <w:rFonts w:ascii="Times New Roman" w:hAnsi="Times New Roman" w:cs="Times New Roman"/>
          <w:sz w:val="22"/>
          <w:szCs w:val="22"/>
        </w:rPr>
        <w:t>iño</w:t>
      </w:r>
      <w:proofErr w:type="spellEnd"/>
      <w:r>
        <w:rPr>
          <w:rFonts w:ascii="Times New Roman" w:hAnsi="Times New Roman" w:cs="Times New Roman"/>
          <w:sz w:val="22"/>
          <w:szCs w:val="22"/>
        </w:rPr>
        <w:t xml:space="preserve"> phenomenon, ensuring more sustainable water access for farming communities.</w:t>
      </w:r>
    </w:p>
    <w:p w14:paraId="7367B267" w14:textId="77777777" w:rsidR="00E648A1" w:rsidRDefault="00E648A1">
      <w:pPr>
        <w:jc w:val="both"/>
        <w:rPr>
          <w:rFonts w:ascii="Times New Roman" w:hAnsi="Times New Roman" w:cs="Times New Roman"/>
          <w:i/>
          <w:iCs/>
          <w:sz w:val="22"/>
          <w:szCs w:val="22"/>
          <w:lang w:val="en-PH"/>
        </w:rPr>
      </w:pPr>
    </w:p>
    <w:p w14:paraId="40E9E662" w14:textId="77777777" w:rsidR="00E648A1" w:rsidRDefault="00A43B5F">
      <w:pPr>
        <w:jc w:val="both"/>
        <w:rPr>
          <w:rFonts w:ascii="Times New Roman" w:hAnsi="Times New Roman" w:cs="Times New Roman"/>
          <w:b/>
          <w:bCs/>
          <w:sz w:val="22"/>
          <w:szCs w:val="22"/>
          <w:lang w:val="en-PH"/>
        </w:rPr>
      </w:pPr>
      <w:r>
        <w:rPr>
          <w:rFonts w:ascii="Times New Roman" w:hAnsi="Times New Roman" w:cs="Times New Roman"/>
          <w:b/>
          <w:bCs/>
          <w:sz w:val="22"/>
          <w:szCs w:val="22"/>
          <w:lang w:val="en-PH"/>
        </w:rPr>
        <w:t>Background</w:t>
      </w:r>
    </w:p>
    <w:p w14:paraId="1FED39E2" w14:textId="77777777" w:rsidR="00E648A1" w:rsidRDefault="00E648A1">
      <w:pPr>
        <w:jc w:val="both"/>
        <w:rPr>
          <w:rFonts w:ascii="Times New Roman" w:hAnsi="Times New Roman" w:cs="Times New Roman"/>
          <w:sz w:val="22"/>
          <w:szCs w:val="22"/>
          <w:lang w:val="en-PH"/>
        </w:rPr>
      </w:pPr>
    </w:p>
    <w:p w14:paraId="30BCCB0C"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Water is universally recognized as the source of life, sustaining ecosystems, communities, and economies. Without reliable access to water, agricultural productivity and human survival are severely compromised. Across the globe, experts and researchers have long sought ways to address recurring water shortages, droughts, and climate-related disturbances such as the El Niño phenomenon.</w:t>
      </w:r>
    </w:p>
    <w:p w14:paraId="36872ED7" w14:textId="77777777" w:rsidR="00E648A1" w:rsidRDefault="00E648A1">
      <w:pPr>
        <w:jc w:val="both"/>
        <w:rPr>
          <w:rFonts w:ascii="Times New Roman" w:hAnsi="Times New Roman" w:cs="Times New Roman"/>
          <w:sz w:val="22"/>
          <w:szCs w:val="22"/>
        </w:rPr>
      </w:pPr>
    </w:p>
    <w:p w14:paraId="53697BAC"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Early solutions included manual pumps and diesel-powered pumps. While manual pumps provided basic access to water, they demanded significant physical effort and were limited in capacity. Diesel-powered pumps offered greater efficiency but introduced new challenges: high operating costs, dependence on fuel availability, and environmental pollution. These limitations highlighted the need for more sustainable and accessible alternatives.</w:t>
      </w:r>
    </w:p>
    <w:p w14:paraId="3D31BEB7" w14:textId="77777777" w:rsidR="00E648A1" w:rsidRDefault="00E648A1">
      <w:pPr>
        <w:jc w:val="both"/>
        <w:rPr>
          <w:rFonts w:ascii="Times New Roman" w:hAnsi="Times New Roman" w:cs="Times New Roman"/>
          <w:sz w:val="22"/>
          <w:szCs w:val="22"/>
        </w:rPr>
      </w:pPr>
    </w:p>
    <w:p w14:paraId="4751565F"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Technological advances led to the development of irrigation systems and, more recently, solar-powered water pumps. The primary purpose of any pumping system is to transfer water for diverse uses such as irrigation, construction, sewage management, flood control, and even oil extraction. Solar-powered pumps, however, stand out as a cost-effective, environmentally friendly, and sustainable option, particularly for smallholder farmers vulnerable to climate extremes.</w:t>
      </w:r>
    </w:p>
    <w:p w14:paraId="7A7DF1FF" w14:textId="77777777" w:rsidR="00E648A1" w:rsidRDefault="00E648A1">
      <w:pPr>
        <w:jc w:val="both"/>
        <w:rPr>
          <w:rFonts w:ascii="Times New Roman" w:hAnsi="Times New Roman" w:cs="Times New Roman"/>
          <w:sz w:val="22"/>
          <w:szCs w:val="22"/>
        </w:rPr>
      </w:pPr>
    </w:p>
    <w:p w14:paraId="6268AD3C"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 xml:space="preserve">Globally, agriculture consumes over 70% of freshwater resources, with this figure rising to 80–90% in developing countries. According to the World Bank and the Food and Agricultural Organization, more than 60% </w:t>
      </w:r>
      <w:r>
        <w:rPr>
          <w:rFonts w:ascii="Times New Roman" w:hAnsi="Times New Roman" w:cs="Times New Roman"/>
          <w:sz w:val="22"/>
          <w:szCs w:val="22"/>
        </w:rPr>
        <w:lastRenderedPageBreak/>
        <w:t>of the world’s population depends on agriculture for survival. Yet, intensifying droughts and water scarcity have reduced productivity, forcing farmers in many regions to cut back on cultivation cycles. In the Philippines, the situation is especially critical: as of 2024, 31 provinces across Visayas and Mindanao reported severe drought conditions, with agricultural losses amounting to Php 2.63 billion and over 54,000 farmers affected. In Iloilo province alone, thousands of hectares of rice plantations were damaged, with many areas beyond recovery.</w:t>
      </w:r>
    </w:p>
    <w:p w14:paraId="0E84918F" w14:textId="77777777" w:rsidR="00E648A1" w:rsidRDefault="00E648A1">
      <w:pPr>
        <w:jc w:val="both"/>
        <w:rPr>
          <w:rFonts w:ascii="Times New Roman" w:hAnsi="Times New Roman" w:cs="Times New Roman"/>
          <w:sz w:val="22"/>
          <w:szCs w:val="22"/>
        </w:rPr>
      </w:pPr>
    </w:p>
    <w:p w14:paraId="7D2D58F3"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This worsening scenario has prompted both public and private sectors to explore innovative solutions for water access in agriculture. Solar-powered water pumps present a promising alternative to traditional systems, offering resilience against fuel shortages and reducing environmental impact.</w:t>
      </w:r>
    </w:p>
    <w:p w14:paraId="13E20FF6" w14:textId="77777777" w:rsidR="00E648A1" w:rsidRDefault="00E648A1">
      <w:pPr>
        <w:jc w:val="both"/>
        <w:rPr>
          <w:rFonts w:ascii="Times New Roman" w:hAnsi="Times New Roman" w:cs="Times New Roman"/>
          <w:sz w:val="22"/>
          <w:szCs w:val="22"/>
        </w:rPr>
      </w:pPr>
    </w:p>
    <w:p w14:paraId="178CA967"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This study investigates the utilization of solar-powered water pumps as a mitigation measure against the El Niño phenomenon, focusing on their effectiveness, sustainability, and potential to support farming communities in Iloilo. The findings serve as the basis for an action plan aimed at ensuring more sustainable water access for agriculture.</w:t>
      </w:r>
    </w:p>
    <w:p w14:paraId="0AF92B54" w14:textId="77777777" w:rsidR="00E648A1" w:rsidRDefault="00E648A1">
      <w:pPr>
        <w:jc w:val="both"/>
        <w:rPr>
          <w:rFonts w:ascii="Times New Roman" w:hAnsi="Times New Roman" w:cs="Times New Roman"/>
          <w:sz w:val="22"/>
          <w:szCs w:val="22"/>
        </w:rPr>
      </w:pPr>
    </w:p>
    <w:p w14:paraId="33718CEE" w14:textId="77777777" w:rsidR="00E648A1" w:rsidRDefault="00A43B5F">
      <w:pPr>
        <w:jc w:val="both"/>
        <w:rPr>
          <w:rFonts w:ascii="Times New Roman" w:hAnsi="Times New Roman" w:cs="Times New Roman"/>
          <w:b/>
          <w:bCs/>
          <w:sz w:val="22"/>
          <w:szCs w:val="22"/>
          <w:lang w:val="en-PH"/>
        </w:rPr>
      </w:pPr>
      <w:r>
        <w:rPr>
          <w:rFonts w:ascii="Times New Roman" w:hAnsi="Times New Roman" w:cs="Times New Roman"/>
          <w:b/>
          <w:bCs/>
          <w:sz w:val="22"/>
          <w:szCs w:val="22"/>
          <w:lang w:val="en-PH"/>
        </w:rPr>
        <w:t>Methods</w:t>
      </w:r>
    </w:p>
    <w:p w14:paraId="61278754" w14:textId="77777777" w:rsidR="00E648A1" w:rsidRDefault="00E648A1">
      <w:pPr>
        <w:jc w:val="both"/>
        <w:rPr>
          <w:rFonts w:ascii="Times New Roman" w:hAnsi="Times New Roman" w:cs="Times New Roman"/>
          <w:sz w:val="22"/>
          <w:szCs w:val="22"/>
          <w:lang w:val="en-PH"/>
        </w:rPr>
      </w:pPr>
    </w:p>
    <w:p w14:paraId="4FA55A60"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This study employed a descriptive research design using a researcher-made survey questionnaire to assess the effectiveness of solar-powered pumps as mitigation measures against the El Niño phenomenon. The respondents were 261 farmers residing in the Province of Iloilo, identified through the Farmer’s Association of the Local Government Units (LGUs). Since the entire population was included, the study utilized total enumeration as its sampling technique, ensuring that all perspectives were represented. The questionnaire, consisting of 30 items with vernacular translations for clarity, was divided into two parts: Part I gathered demographic data (age, land size, and land location), while Part II measured effectiveness in terms of operational performance, sustainability of output, and system efficiency.</w:t>
      </w:r>
    </w:p>
    <w:p w14:paraId="4EA86BE2" w14:textId="77777777" w:rsidR="00E648A1" w:rsidRDefault="00E648A1">
      <w:pPr>
        <w:jc w:val="both"/>
        <w:rPr>
          <w:rFonts w:ascii="Times New Roman" w:hAnsi="Times New Roman" w:cs="Times New Roman"/>
          <w:sz w:val="22"/>
          <w:szCs w:val="22"/>
        </w:rPr>
      </w:pPr>
    </w:p>
    <w:p w14:paraId="4BC4FE82"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The instrument underwent face and content validation by experts in solar-powered pump utilization and instrument development, following the criteria of Carter V. Good and Douglas Scates. Reliability was tested using Cronbach’s alpha with 30 farmers outside Iloilo Province, confirming internal consistency. Data collection was conducted with approval from the National Irrigation Administration, and questionnaires were administered personally to respondents in accessible venues. For analysis, frequency counts and percentages described demographic profiles, while means and interpretation scales assessed effectiveness levels. One-Factor Analysis of Variance (ANOVA) at a 5% significance level was applied to determine significant differences in effectiveness across age groups, land sizes, and municipalities.</w:t>
      </w:r>
    </w:p>
    <w:p w14:paraId="70962605" w14:textId="77777777" w:rsidR="00E648A1" w:rsidRDefault="00E648A1">
      <w:pPr>
        <w:jc w:val="both"/>
        <w:rPr>
          <w:rFonts w:ascii="Times New Roman" w:hAnsi="Times New Roman" w:cs="Times New Roman"/>
          <w:sz w:val="22"/>
          <w:szCs w:val="22"/>
          <w:lang w:val="en-PH"/>
        </w:rPr>
      </w:pPr>
    </w:p>
    <w:p w14:paraId="71DD0D0B" w14:textId="77777777" w:rsidR="00E648A1" w:rsidRDefault="00A43B5F">
      <w:pPr>
        <w:jc w:val="both"/>
        <w:rPr>
          <w:rFonts w:ascii="Times New Roman" w:hAnsi="Times New Roman" w:cs="Times New Roman"/>
          <w:b/>
          <w:bCs/>
          <w:sz w:val="22"/>
          <w:szCs w:val="22"/>
          <w:lang w:val="en-PH"/>
        </w:rPr>
      </w:pPr>
      <w:r>
        <w:rPr>
          <w:rFonts w:ascii="Times New Roman" w:hAnsi="Times New Roman" w:cs="Times New Roman"/>
          <w:b/>
          <w:bCs/>
          <w:sz w:val="22"/>
          <w:szCs w:val="22"/>
          <w:lang w:val="en-PH"/>
        </w:rPr>
        <w:t>Result and Discussion</w:t>
      </w:r>
    </w:p>
    <w:p w14:paraId="0F48B8AA" w14:textId="77777777" w:rsidR="00E648A1" w:rsidRDefault="00E648A1">
      <w:pPr>
        <w:jc w:val="both"/>
        <w:rPr>
          <w:rFonts w:ascii="Times New Roman" w:hAnsi="Times New Roman" w:cs="Times New Roman"/>
          <w:sz w:val="22"/>
          <w:szCs w:val="22"/>
          <w:lang w:val="en-PH"/>
        </w:rPr>
      </w:pPr>
    </w:p>
    <w:p w14:paraId="41F5F286"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lang w:val="en-PH"/>
        </w:rPr>
        <w:t xml:space="preserve">The table 1 </w:t>
      </w:r>
      <w:r>
        <w:rPr>
          <w:rFonts w:ascii="Times New Roman" w:hAnsi="Times New Roman" w:cs="Times New Roman"/>
          <w:sz w:val="22"/>
          <w:szCs w:val="22"/>
        </w:rPr>
        <w:t>illustrates the distribution of the profile of respondents in terms of frequency and percentage distributions across various categories.</w:t>
      </w:r>
    </w:p>
    <w:p w14:paraId="5C1FFAF5" w14:textId="77777777" w:rsidR="00E648A1" w:rsidRDefault="00E648A1">
      <w:pPr>
        <w:jc w:val="both"/>
        <w:rPr>
          <w:rFonts w:ascii="Times New Roman" w:hAnsi="Times New Roman" w:cs="Times New Roman"/>
          <w:sz w:val="22"/>
          <w:szCs w:val="22"/>
        </w:rPr>
      </w:pPr>
    </w:p>
    <w:p w14:paraId="06FEFA5C"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lang w:val="en-PH"/>
        </w:rPr>
        <w:t xml:space="preserve">Table 1. </w:t>
      </w:r>
      <w:r>
        <w:rPr>
          <w:rFonts w:ascii="Times New Roman" w:hAnsi="Times New Roman" w:cs="Times New Roman"/>
          <w:sz w:val="22"/>
          <w:szCs w:val="22"/>
        </w:rPr>
        <w:t>Distribution of Respondents According to Profile.</w:t>
      </w:r>
    </w:p>
    <w:tbl>
      <w:tblPr>
        <w:tblStyle w:val="TableGrid"/>
        <w:tblW w:w="4999" w:type="pct"/>
        <w:tblLook w:val="04A0" w:firstRow="1" w:lastRow="0" w:firstColumn="1" w:lastColumn="0" w:noHBand="0" w:noVBand="1"/>
      </w:tblPr>
      <w:tblGrid>
        <w:gridCol w:w="1936"/>
        <w:gridCol w:w="3804"/>
        <w:gridCol w:w="2279"/>
        <w:gridCol w:w="2275"/>
      </w:tblGrid>
      <w:tr w:rsidR="00E648A1" w14:paraId="2F70D044" w14:textId="77777777">
        <w:tc>
          <w:tcPr>
            <w:tcW w:w="940" w:type="pct"/>
            <w:tcBorders>
              <w:top w:val="single" w:sz="12" w:space="0" w:color="000000"/>
              <w:left w:val="nil"/>
              <w:bottom w:val="single" w:sz="4" w:space="0" w:color="000000"/>
              <w:right w:val="nil"/>
              <w:tl2br w:val="nil"/>
            </w:tcBorders>
            <w:shd w:val="clear" w:color="auto" w:fill="FFFFFF"/>
          </w:tcPr>
          <w:p w14:paraId="7ED74215" w14:textId="77777777" w:rsidR="00E648A1" w:rsidRDefault="00A43B5F">
            <w:pPr>
              <w:jc w:val="both"/>
              <w:rPr>
                <w:rFonts w:ascii="Times New Roman" w:hAnsi="Times New Roman" w:cs="Times New Roman"/>
                <w:color w:val="000000"/>
                <w:sz w:val="22"/>
                <w:szCs w:val="22"/>
              </w:rPr>
            </w:pPr>
            <w:bookmarkStart w:id="0" w:name="_Hlk202468399"/>
            <w:r>
              <w:rPr>
                <w:rFonts w:ascii="Times New Roman" w:hAnsi="Times New Roman" w:cs="Times New Roman"/>
                <w:color w:val="000000"/>
                <w:sz w:val="22"/>
                <w:szCs w:val="22"/>
              </w:rPr>
              <w:t>Profile</w:t>
            </w:r>
          </w:p>
        </w:tc>
        <w:tc>
          <w:tcPr>
            <w:tcW w:w="1846" w:type="pct"/>
            <w:tcBorders>
              <w:top w:val="single" w:sz="12" w:space="0" w:color="000000"/>
              <w:left w:val="nil"/>
              <w:bottom w:val="single" w:sz="4" w:space="0" w:color="000000"/>
              <w:right w:val="nil"/>
            </w:tcBorders>
            <w:shd w:val="clear" w:color="auto" w:fill="FFFFFF"/>
          </w:tcPr>
          <w:p w14:paraId="230F1558"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Category</w:t>
            </w:r>
          </w:p>
        </w:tc>
        <w:tc>
          <w:tcPr>
            <w:tcW w:w="1107" w:type="pct"/>
            <w:tcBorders>
              <w:top w:val="single" w:sz="12" w:space="0" w:color="000000"/>
              <w:left w:val="nil"/>
              <w:bottom w:val="single" w:sz="4" w:space="0" w:color="000000"/>
              <w:right w:val="nil"/>
            </w:tcBorders>
            <w:shd w:val="clear" w:color="auto" w:fill="FFFFFF"/>
          </w:tcPr>
          <w:p w14:paraId="14B2923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F</w:t>
            </w:r>
          </w:p>
        </w:tc>
        <w:tc>
          <w:tcPr>
            <w:tcW w:w="1105" w:type="pct"/>
            <w:tcBorders>
              <w:top w:val="single" w:sz="12" w:space="0" w:color="000000"/>
              <w:left w:val="nil"/>
              <w:bottom w:val="single" w:sz="4" w:space="0" w:color="000000"/>
              <w:right w:val="nil"/>
            </w:tcBorders>
            <w:shd w:val="clear" w:color="auto" w:fill="FFFFFF"/>
          </w:tcPr>
          <w:p w14:paraId="21A0C34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E648A1" w14:paraId="11B8829D" w14:textId="77777777">
        <w:tc>
          <w:tcPr>
            <w:tcW w:w="940" w:type="pct"/>
            <w:vMerge w:val="restart"/>
            <w:tcBorders>
              <w:top w:val="single" w:sz="4" w:space="0" w:color="000000"/>
              <w:left w:val="nil"/>
              <w:bottom w:val="nil"/>
              <w:right w:val="nil"/>
            </w:tcBorders>
            <w:shd w:val="clear" w:color="auto" w:fill="FFFFFF"/>
            <w:vAlign w:val="center"/>
          </w:tcPr>
          <w:p w14:paraId="15F2872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Age</w:t>
            </w:r>
          </w:p>
        </w:tc>
        <w:tc>
          <w:tcPr>
            <w:tcW w:w="1846" w:type="pct"/>
            <w:tcBorders>
              <w:top w:val="single" w:sz="4" w:space="0" w:color="000000"/>
              <w:left w:val="nil"/>
              <w:bottom w:val="nil"/>
              <w:right w:val="nil"/>
            </w:tcBorders>
            <w:shd w:val="clear" w:color="auto" w:fill="FFFFFF"/>
          </w:tcPr>
          <w:p w14:paraId="143719AB"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35-43 years old</w:t>
            </w:r>
          </w:p>
        </w:tc>
        <w:tc>
          <w:tcPr>
            <w:tcW w:w="1107" w:type="pct"/>
            <w:tcBorders>
              <w:top w:val="single" w:sz="4" w:space="0" w:color="000000"/>
              <w:left w:val="nil"/>
              <w:bottom w:val="nil"/>
              <w:right w:val="nil"/>
            </w:tcBorders>
            <w:shd w:val="clear" w:color="auto" w:fill="FFFFFF"/>
          </w:tcPr>
          <w:p w14:paraId="20E0615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1105" w:type="pct"/>
            <w:tcBorders>
              <w:top w:val="single" w:sz="4" w:space="0" w:color="000000"/>
              <w:left w:val="nil"/>
              <w:bottom w:val="nil"/>
              <w:right w:val="nil"/>
            </w:tcBorders>
            <w:shd w:val="clear" w:color="auto" w:fill="FFFFFF"/>
          </w:tcPr>
          <w:p w14:paraId="5B02B3C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3.45</w:t>
            </w:r>
          </w:p>
        </w:tc>
      </w:tr>
      <w:tr w:rsidR="00E648A1" w14:paraId="05BF2712" w14:textId="77777777">
        <w:tc>
          <w:tcPr>
            <w:tcW w:w="940" w:type="pct"/>
            <w:vMerge/>
            <w:tcBorders>
              <w:top w:val="nil"/>
              <w:left w:val="nil"/>
              <w:bottom w:val="nil"/>
              <w:right w:val="nil"/>
            </w:tcBorders>
            <w:shd w:val="clear" w:color="auto" w:fill="FFFFFF"/>
            <w:vAlign w:val="center"/>
          </w:tcPr>
          <w:p w14:paraId="6E776AEB"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764DA7D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44-52 years old</w:t>
            </w:r>
          </w:p>
        </w:tc>
        <w:tc>
          <w:tcPr>
            <w:tcW w:w="1107" w:type="pct"/>
            <w:tcBorders>
              <w:top w:val="nil"/>
              <w:left w:val="nil"/>
              <w:bottom w:val="nil"/>
              <w:right w:val="nil"/>
            </w:tcBorders>
            <w:shd w:val="clear" w:color="auto" w:fill="FFFFFF"/>
          </w:tcPr>
          <w:p w14:paraId="1C2BCCE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73</w:t>
            </w:r>
          </w:p>
        </w:tc>
        <w:tc>
          <w:tcPr>
            <w:tcW w:w="1105" w:type="pct"/>
            <w:tcBorders>
              <w:top w:val="nil"/>
              <w:left w:val="nil"/>
              <w:bottom w:val="nil"/>
              <w:right w:val="nil"/>
            </w:tcBorders>
            <w:shd w:val="clear" w:color="auto" w:fill="FFFFFF"/>
          </w:tcPr>
          <w:p w14:paraId="575F800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27.97</w:t>
            </w:r>
          </w:p>
        </w:tc>
      </w:tr>
      <w:tr w:rsidR="00E648A1" w14:paraId="3DD1BDA9" w14:textId="77777777">
        <w:tc>
          <w:tcPr>
            <w:tcW w:w="940" w:type="pct"/>
            <w:vMerge/>
            <w:tcBorders>
              <w:top w:val="nil"/>
              <w:left w:val="nil"/>
              <w:bottom w:val="nil"/>
              <w:right w:val="nil"/>
            </w:tcBorders>
            <w:shd w:val="clear" w:color="auto" w:fill="FFFFFF"/>
            <w:vAlign w:val="center"/>
          </w:tcPr>
          <w:p w14:paraId="114A9C8F"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7664C43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53-61</w:t>
            </w:r>
          </w:p>
        </w:tc>
        <w:tc>
          <w:tcPr>
            <w:tcW w:w="1107" w:type="pct"/>
            <w:tcBorders>
              <w:top w:val="nil"/>
              <w:left w:val="nil"/>
              <w:bottom w:val="nil"/>
              <w:right w:val="nil"/>
            </w:tcBorders>
            <w:shd w:val="clear" w:color="auto" w:fill="FFFFFF"/>
          </w:tcPr>
          <w:p w14:paraId="12C8102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129</w:t>
            </w:r>
          </w:p>
        </w:tc>
        <w:tc>
          <w:tcPr>
            <w:tcW w:w="1105" w:type="pct"/>
            <w:tcBorders>
              <w:top w:val="nil"/>
              <w:left w:val="nil"/>
              <w:bottom w:val="nil"/>
              <w:right w:val="nil"/>
            </w:tcBorders>
            <w:shd w:val="clear" w:color="auto" w:fill="FFFFFF"/>
          </w:tcPr>
          <w:p w14:paraId="20216FF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49.43</w:t>
            </w:r>
          </w:p>
        </w:tc>
      </w:tr>
      <w:tr w:rsidR="00E648A1" w14:paraId="551B44FF" w14:textId="77777777">
        <w:tc>
          <w:tcPr>
            <w:tcW w:w="940" w:type="pct"/>
            <w:vMerge/>
            <w:tcBorders>
              <w:top w:val="nil"/>
              <w:left w:val="nil"/>
              <w:bottom w:val="nil"/>
              <w:right w:val="nil"/>
            </w:tcBorders>
            <w:shd w:val="clear" w:color="auto" w:fill="FFFFFF"/>
            <w:vAlign w:val="center"/>
          </w:tcPr>
          <w:p w14:paraId="3265CF31"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06CA59A1"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62-70</w:t>
            </w:r>
          </w:p>
        </w:tc>
        <w:tc>
          <w:tcPr>
            <w:tcW w:w="1107" w:type="pct"/>
            <w:tcBorders>
              <w:top w:val="nil"/>
              <w:left w:val="nil"/>
              <w:bottom w:val="nil"/>
              <w:right w:val="nil"/>
            </w:tcBorders>
            <w:shd w:val="clear" w:color="auto" w:fill="FFFFFF"/>
          </w:tcPr>
          <w:p w14:paraId="1BDD2C4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47</w:t>
            </w:r>
          </w:p>
        </w:tc>
        <w:tc>
          <w:tcPr>
            <w:tcW w:w="1105" w:type="pct"/>
            <w:tcBorders>
              <w:top w:val="nil"/>
              <w:left w:val="nil"/>
              <w:bottom w:val="nil"/>
              <w:right w:val="nil"/>
            </w:tcBorders>
            <w:shd w:val="clear" w:color="auto" w:fill="FFFFFF"/>
          </w:tcPr>
          <w:p w14:paraId="0EF7D7B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18.01</w:t>
            </w:r>
          </w:p>
        </w:tc>
      </w:tr>
      <w:tr w:rsidR="00E648A1" w14:paraId="53EA7B49" w14:textId="77777777">
        <w:tc>
          <w:tcPr>
            <w:tcW w:w="940" w:type="pct"/>
            <w:vMerge/>
            <w:tcBorders>
              <w:top w:val="nil"/>
              <w:left w:val="nil"/>
              <w:bottom w:val="nil"/>
              <w:right w:val="nil"/>
            </w:tcBorders>
            <w:shd w:val="clear" w:color="auto" w:fill="FFFFFF"/>
            <w:vAlign w:val="center"/>
          </w:tcPr>
          <w:p w14:paraId="1232C959"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4163259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71-79</w:t>
            </w:r>
          </w:p>
        </w:tc>
        <w:tc>
          <w:tcPr>
            <w:tcW w:w="1107" w:type="pct"/>
            <w:tcBorders>
              <w:top w:val="nil"/>
              <w:left w:val="nil"/>
              <w:bottom w:val="nil"/>
              <w:right w:val="nil"/>
            </w:tcBorders>
            <w:shd w:val="clear" w:color="auto" w:fill="FFFFFF"/>
          </w:tcPr>
          <w:p w14:paraId="13A5C58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105" w:type="pct"/>
            <w:tcBorders>
              <w:top w:val="nil"/>
              <w:left w:val="nil"/>
              <w:bottom w:val="nil"/>
              <w:right w:val="nil"/>
            </w:tcBorders>
            <w:shd w:val="clear" w:color="auto" w:fill="FFFFFF"/>
          </w:tcPr>
          <w:p w14:paraId="5998BF2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1.15</w:t>
            </w:r>
          </w:p>
        </w:tc>
      </w:tr>
      <w:tr w:rsidR="00E648A1" w14:paraId="471D9F26" w14:textId="77777777">
        <w:tc>
          <w:tcPr>
            <w:tcW w:w="940" w:type="pct"/>
            <w:vMerge/>
            <w:tcBorders>
              <w:top w:val="nil"/>
              <w:left w:val="nil"/>
              <w:bottom w:val="nil"/>
              <w:right w:val="nil"/>
            </w:tcBorders>
            <w:shd w:val="clear" w:color="auto" w:fill="FFFFFF"/>
            <w:vAlign w:val="center"/>
          </w:tcPr>
          <w:p w14:paraId="65886EDE"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3E12223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Total</w:t>
            </w:r>
          </w:p>
        </w:tc>
        <w:tc>
          <w:tcPr>
            <w:tcW w:w="1107" w:type="pct"/>
            <w:tcBorders>
              <w:top w:val="nil"/>
              <w:left w:val="nil"/>
              <w:bottom w:val="nil"/>
              <w:right w:val="nil"/>
            </w:tcBorders>
            <w:shd w:val="clear" w:color="auto" w:fill="FFFFFF"/>
          </w:tcPr>
          <w:p w14:paraId="58B6D96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261</w:t>
            </w:r>
          </w:p>
        </w:tc>
        <w:tc>
          <w:tcPr>
            <w:tcW w:w="1105" w:type="pct"/>
            <w:tcBorders>
              <w:top w:val="nil"/>
              <w:left w:val="nil"/>
              <w:bottom w:val="nil"/>
              <w:right w:val="nil"/>
            </w:tcBorders>
            <w:shd w:val="clear" w:color="auto" w:fill="FFFFFF"/>
          </w:tcPr>
          <w:p w14:paraId="79BF9E0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100.00</w:t>
            </w:r>
          </w:p>
        </w:tc>
      </w:tr>
      <w:tr w:rsidR="00E648A1" w14:paraId="6C313B68" w14:textId="77777777">
        <w:tc>
          <w:tcPr>
            <w:tcW w:w="940" w:type="pct"/>
            <w:vMerge w:val="restart"/>
            <w:tcBorders>
              <w:top w:val="nil"/>
              <w:left w:val="nil"/>
              <w:bottom w:val="nil"/>
              <w:right w:val="nil"/>
            </w:tcBorders>
            <w:shd w:val="clear" w:color="auto" w:fill="FFFFFF"/>
            <w:vAlign w:val="center"/>
          </w:tcPr>
          <w:p w14:paraId="566F485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Location of </w:t>
            </w:r>
            <w:r>
              <w:rPr>
                <w:rFonts w:ascii="Times New Roman" w:hAnsi="Times New Roman" w:cs="Times New Roman"/>
                <w:color w:val="000000"/>
                <w:sz w:val="22"/>
                <w:szCs w:val="22"/>
                <w:lang w:val="en-PH"/>
              </w:rPr>
              <w:t>L</w:t>
            </w:r>
            <w:r>
              <w:rPr>
                <w:rFonts w:ascii="Times New Roman" w:hAnsi="Times New Roman" w:cs="Times New Roman"/>
                <w:color w:val="000000"/>
                <w:sz w:val="22"/>
                <w:szCs w:val="22"/>
              </w:rPr>
              <w:t>and</w:t>
            </w:r>
          </w:p>
        </w:tc>
        <w:tc>
          <w:tcPr>
            <w:tcW w:w="1846" w:type="pct"/>
            <w:tcBorders>
              <w:top w:val="nil"/>
              <w:left w:val="nil"/>
              <w:bottom w:val="nil"/>
              <w:right w:val="nil"/>
            </w:tcBorders>
            <w:shd w:val="clear" w:color="auto" w:fill="FFFFFF"/>
          </w:tcPr>
          <w:p w14:paraId="06376C7B"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p>
        </w:tc>
        <w:tc>
          <w:tcPr>
            <w:tcW w:w="1107" w:type="pct"/>
            <w:tcBorders>
              <w:top w:val="nil"/>
              <w:left w:val="nil"/>
              <w:bottom w:val="nil"/>
              <w:right w:val="nil"/>
            </w:tcBorders>
            <w:shd w:val="clear" w:color="auto" w:fill="FFFFFF"/>
          </w:tcPr>
          <w:p w14:paraId="17495E9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1105" w:type="pct"/>
            <w:tcBorders>
              <w:top w:val="nil"/>
              <w:left w:val="nil"/>
              <w:bottom w:val="nil"/>
              <w:right w:val="nil"/>
            </w:tcBorders>
            <w:shd w:val="clear" w:color="auto" w:fill="FFFFFF"/>
          </w:tcPr>
          <w:p w14:paraId="74BF5BC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2.30</w:t>
            </w:r>
          </w:p>
        </w:tc>
      </w:tr>
      <w:tr w:rsidR="00E648A1" w14:paraId="58CECE58" w14:textId="77777777">
        <w:tc>
          <w:tcPr>
            <w:tcW w:w="940" w:type="pct"/>
            <w:vMerge/>
            <w:tcBorders>
              <w:top w:val="nil"/>
              <w:left w:val="nil"/>
              <w:bottom w:val="nil"/>
              <w:right w:val="nil"/>
            </w:tcBorders>
            <w:shd w:val="clear" w:color="auto" w:fill="FFFFFF"/>
            <w:vAlign w:val="center"/>
          </w:tcPr>
          <w:p w14:paraId="37C0FBB1"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01849956"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p>
        </w:tc>
        <w:tc>
          <w:tcPr>
            <w:tcW w:w="1107" w:type="pct"/>
            <w:tcBorders>
              <w:top w:val="nil"/>
              <w:left w:val="nil"/>
              <w:bottom w:val="nil"/>
              <w:right w:val="nil"/>
            </w:tcBorders>
            <w:shd w:val="clear" w:color="auto" w:fill="FFFFFF"/>
          </w:tcPr>
          <w:p w14:paraId="56FB182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1105" w:type="pct"/>
            <w:tcBorders>
              <w:top w:val="nil"/>
              <w:left w:val="nil"/>
              <w:bottom w:val="nil"/>
              <w:right w:val="nil"/>
            </w:tcBorders>
            <w:shd w:val="clear" w:color="auto" w:fill="FFFFFF"/>
          </w:tcPr>
          <w:p w14:paraId="79DAC54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3.07</w:t>
            </w:r>
          </w:p>
        </w:tc>
      </w:tr>
      <w:tr w:rsidR="00E648A1" w14:paraId="17CEF27F" w14:textId="77777777">
        <w:tc>
          <w:tcPr>
            <w:tcW w:w="940" w:type="pct"/>
            <w:vMerge/>
            <w:tcBorders>
              <w:top w:val="nil"/>
              <w:left w:val="nil"/>
              <w:bottom w:val="nil"/>
              <w:right w:val="nil"/>
            </w:tcBorders>
            <w:shd w:val="clear" w:color="auto" w:fill="FFFFFF"/>
            <w:vAlign w:val="center"/>
          </w:tcPr>
          <w:p w14:paraId="10CEDD90"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6B169DC0"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Batad</w:t>
            </w:r>
            <w:proofErr w:type="spellEnd"/>
          </w:p>
        </w:tc>
        <w:tc>
          <w:tcPr>
            <w:tcW w:w="1107" w:type="pct"/>
            <w:tcBorders>
              <w:top w:val="nil"/>
              <w:left w:val="nil"/>
              <w:bottom w:val="nil"/>
              <w:right w:val="nil"/>
            </w:tcBorders>
            <w:shd w:val="clear" w:color="auto" w:fill="FFFFFF"/>
          </w:tcPr>
          <w:p w14:paraId="5DAEB0A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05" w:type="pct"/>
            <w:tcBorders>
              <w:top w:val="nil"/>
              <w:left w:val="nil"/>
              <w:bottom w:val="nil"/>
              <w:right w:val="nil"/>
            </w:tcBorders>
            <w:shd w:val="clear" w:color="auto" w:fill="FFFFFF"/>
          </w:tcPr>
          <w:p w14:paraId="11BCECA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1.92</w:t>
            </w:r>
          </w:p>
        </w:tc>
      </w:tr>
      <w:tr w:rsidR="00E648A1" w14:paraId="0F7C4EA5" w14:textId="77777777">
        <w:tc>
          <w:tcPr>
            <w:tcW w:w="940" w:type="pct"/>
            <w:vMerge/>
            <w:tcBorders>
              <w:top w:val="nil"/>
              <w:left w:val="nil"/>
              <w:bottom w:val="nil"/>
              <w:right w:val="nil"/>
            </w:tcBorders>
            <w:shd w:val="clear" w:color="auto" w:fill="FFFFFF"/>
            <w:vAlign w:val="center"/>
          </w:tcPr>
          <w:p w14:paraId="7939BE56"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3747DF08"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w:t>
            </w:r>
          </w:p>
        </w:tc>
        <w:tc>
          <w:tcPr>
            <w:tcW w:w="1107" w:type="pct"/>
            <w:tcBorders>
              <w:top w:val="nil"/>
              <w:left w:val="nil"/>
              <w:bottom w:val="nil"/>
              <w:right w:val="nil"/>
            </w:tcBorders>
            <w:shd w:val="clear" w:color="auto" w:fill="FFFFFF"/>
          </w:tcPr>
          <w:p w14:paraId="5B43FE1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1105" w:type="pct"/>
            <w:tcBorders>
              <w:top w:val="nil"/>
              <w:left w:val="nil"/>
              <w:bottom w:val="nil"/>
              <w:right w:val="nil"/>
            </w:tcBorders>
            <w:shd w:val="clear" w:color="auto" w:fill="FFFFFF"/>
          </w:tcPr>
          <w:p w14:paraId="5A76829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15.33</w:t>
            </w:r>
          </w:p>
        </w:tc>
      </w:tr>
      <w:tr w:rsidR="00E648A1" w14:paraId="1B6DFF39" w14:textId="77777777">
        <w:tc>
          <w:tcPr>
            <w:tcW w:w="940" w:type="pct"/>
            <w:vMerge/>
            <w:tcBorders>
              <w:top w:val="nil"/>
              <w:left w:val="nil"/>
              <w:bottom w:val="nil"/>
              <w:right w:val="nil"/>
            </w:tcBorders>
            <w:shd w:val="clear" w:color="auto" w:fill="FFFFFF"/>
            <w:vAlign w:val="center"/>
          </w:tcPr>
          <w:p w14:paraId="2EE1D27B"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2854778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Dingle</w:t>
            </w:r>
          </w:p>
        </w:tc>
        <w:tc>
          <w:tcPr>
            <w:tcW w:w="1107" w:type="pct"/>
            <w:tcBorders>
              <w:top w:val="nil"/>
              <w:left w:val="nil"/>
              <w:bottom w:val="nil"/>
              <w:right w:val="nil"/>
            </w:tcBorders>
            <w:shd w:val="clear" w:color="auto" w:fill="FFFFFF"/>
          </w:tcPr>
          <w:p w14:paraId="4B7B1EE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1105" w:type="pct"/>
            <w:tcBorders>
              <w:top w:val="nil"/>
              <w:left w:val="nil"/>
              <w:bottom w:val="nil"/>
              <w:right w:val="nil"/>
            </w:tcBorders>
            <w:shd w:val="clear" w:color="auto" w:fill="FFFFFF"/>
          </w:tcPr>
          <w:p w14:paraId="4D5D9D7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2.68</w:t>
            </w:r>
          </w:p>
        </w:tc>
      </w:tr>
      <w:tr w:rsidR="00E648A1" w14:paraId="0ECED37C" w14:textId="77777777">
        <w:tc>
          <w:tcPr>
            <w:tcW w:w="940" w:type="pct"/>
            <w:vMerge/>
            <w:tcBorders>
              <w:top w:val="nil"/>
              <w:left w:val="nil"/>
              <w:bottom w:val="nil"/>
              <w:right w:val="nil"/>
            </w:tcBorders>
            <w:shd w:val="clear" w:color="auto" w:fill="FFFFFF"/>
            <w:vAlign w:val="center"/>
          </w:tcPr>
          <w:p w14:paraId="65E4FB41"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1C87ECBE"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p>
        </w:tc>
        <w:tc>
          <w:tcPr>
            <w:tcW w:w="1107" w:type="pct"/>
            <w:tcBorders>
              <w:top w:val="nil"/>
              <w:left w:val="nil"/>
              <w:bottom w:val="nil"/>
              <w:right w:val="nil"/>
            </w:tcBorders>
            <w:shd w:val="clear" w:color="auto" w:fill="FFFFFF"/>
          </w:tcPr>
          <w:p w14:paraId="2591FFB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1105" w:type="pct"/>
            <w:tcBorders>
              <w:top w:val="nil"/>
              <w:left w:val="nil"/>
              <w:bottom w:val="nil"/>
              <w:right w:val="nil"/>
            </w:tcBorders>
            <w:shd w:val="clear" w:color="auto" w:fill="FFFFFF"/>
          </w:tcPr>
          <w:p w14:paraId="6D0C601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2.30</w:t>
            </w:r>
          </w:p>
        </w:tc>
      </w:tr>
      <w:tr w:rsidR="00E648A1" w14:paraId="2143FD70" w14:textId="77777777">
        <w:tc>
          <w:tcPr>
            <w:tcW w:w="940" w:type="pct"/>
            <w:vMerge/>
            <w:tcBorders>
              <w:top w:val="nil"/>
              <w:left w:val="nil"/>
              <w:bottom w:val="nil"/>
              <w:right w:val="nil"/>
            </w:tcBorders>
            <w:shd w:val="clear" w:color="auto" w:fill="FFFFFF"/>
            <w:vAlign w:val="center"/>
          </w:tcPr>
          <w:p w14:paraId="2F93E509"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57C64B7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p>
        </w:tc>
        <w:tc>
          <w:tcPr>
            <w:tcW w:w="1107" w:type="pct"/>
            <w:tcBorders>
              <w:top w:val="nil"/>
              <w:left w:val="nil"/>
              <w:bottom w:val="nil"/>
              <w:right w:val="nil"/>
            </w:tcBorders>
            <w:shd w:val="clear" w:color="auto" w:fill="FFFFFF"/>
          </w:tcPr>
          <w:p w14:paraId="6D49A26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1105" w:type="pct"/>
            <w:tcBorders>
              <w:top w:val="nil"/>
              <w:left w:val="nil"/>
              <w:bottom w:val="nil"/>
              <w:right w:val="nil"/>
            </w:tcBorders>
            <w:shd w:val="clear" w:color="auto" w:fill="FFFFFF"/>
          </w:tcPr>
          <w:p w14:paraId="3CE7BCD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3.45</w:t>
            </w:r>
          </w:p>
        </w:tc>
      </w:tr>
      <w:tr w:rsidR="00E648A1" w14:paraId="68A0068C" w14:textId="77777777">
        <w:tc>
          <w:tcPr>
            <w:tcW w:w="940" w:type="pct"/>
            <w:vMerge/>
            <w:tcBorders>
              <w:top w:val="nil"/>
              <w:left w:val="nil"/>
              <w:bottom w:val="nil"/>
              <w:right w:val="nil"/>
            </w:tcBorders>
            <w:shd w:val="clear" w:color="auto" w:fill="FFFFFF"/>
            <w:vAlign w:val="center"/>
          </w:tcPr>
          <w:p w14:paraId="485E8528"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6D2736B4"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Leganes</w:t>
            </w:r>
          </w:p>
        </w:tc>
        <w:tc>
          <w:tcPr>
            <w:tcW w:w="1107" w:type="pct"/>
            <w:tcBorders>
              <w:top w:val="nil"/>
              <w:left w:val="nil"/>
              <w:bottom w:val="nil"/>
              <w:right w:val="nil"/>
            </w:tcBorders>
            <w:shd w:val="clear" w:color="auto" w:fill="FFFFFF"/>
          </w:tcPr>
          <w:p w14:paraId="146A9C2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w:t>
            </w:r>
          </w:p>
        </w:tc>
        <w:tc>
          <w:tcPr>
            <w:tcW w:w="1105" w:type="pct"/>
            <w:tcBorders>
              <w:top w:val="nil"/>
              <w:left w:val="nil"/>
              <w:bottom w:val="nil"/>
              <w:right w:val="nil"/>
            </w:tcBorders>
            <w:shd w:val="clear" w:color="auto" w:fill="FFFFFF"/>
          </w:tcPr>
          <w:p w14:paraId="58F5CC0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4.21</w:t>
            </w:r>
          </w:p>
        </w:tc>
      </w:tr>
      <w:tr w:rsidR="00E648A1" w14:paraId="7232B955" w14:textId="77777777">
        <w:tc>
          <w:tcPr>
            <w:tcW w:w="940" w:type="pct"/>
            <w:vMerge/>
            <w:tcBorders>
              <w:top w:val="nil"/>
              <w:left w:val="nil"/>
              <w:bottom w:val="nil"/>
              <w:right w:val="nil"/>
            </w:tcBorders>
            <w:shd w:val="clear" w:color="auto" w:fill="FFFFFF"/>
            <w:vAlign w:val="center"/>
          </w:tcPr>
          <w:p w14:paraId="5E280DF0"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41AB8B4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Leon</w:t>
            </w:r>
          </w:p>
        </w:tc>
        <w:tc>
          <w:tcPr>
            <w:tcW w:w="1107" w:type="pct"/>
            <w:tcBorders>
              <w:top w:val="nil"/>
              <w:left w:val="nil"/>
              <w:bottom w:val="nil"/>
              <w:right w:val="nil"/>
            </w:tcBorders>
            <w:shd w:val="clear" w:color="auto" w:fill="FFFFFF"/>
          </w:tcPr>
          <w:p w14:paraId="6D0BDE0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w:t>
            </w:r>
          </w:p>
        </w:tc>
        <w:tc>
          <w:tcPr>
            <w:tcW w:w="1105" w:type="pct"/>
            <w:tcBorders>
              <w:top w:val="nil"/>
              <w:left w:val="nil"/>
              <w:bottom w:val="nil"/>
              <w:right w:val="nil"/>
            </w:tcBorders>
            <w:shd w:val="clear" w:color="auto" w:fill="FFFFFF"/>
          </w:tcPr>
          <w:p w14:paraId="7B511F8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4.60</w:t>
            </w:r>
          </w:p>
        </w:tc>
      </w:tr>
      <w:tr w:rsidR="00E648A1" w14:paraId="05B66AC7" w14:textId="77777777">
        <w:tc>
          <w:tcPr>
            <w:tcW w:w="940" w:type="pct"/>
            <w:vMerge/>
            <w:tcBorders>
              <w:top w:val="nil"/>
              <w:left w:val="nil"/>
              <w:bottom w:val="nil"/>
              <w:right w:val="nil"/>
            </w:tcBorders>
            <w:shd w:val="clear" w:color="auto" w:fill="FFFFFF"/>
            <w:vAlign w:val="center"/>
          </w:tcPr>
          <w:p w14:paraId="1EFCDC81"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65A4069F"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Miagao</w:t>
            </w:r>
            <w:proofErr w:type="spellEnd"/>
          </w:p>
        </w:tc>
        <w:tc>
          <w:tcPr>
            <w:tcW w:w="1107" w:type="pct"/>
            <w:tcBorders>
              <w:top w:val="nil"/>
              <w:left w:val="nil"/>
              <w:bottom w:val="nil"/>
              <w:right w:val="nil"/>
            </w:tcBorders>
            <w:shd w:val="clear" w:color="auto" w:fill="FFFFFF"/>
          </w:tcPr>
          <w:p w14:paraId="609EDFB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18</w:t>
            </w:r>
          </w:p>
        </w:tc>
        <w:tc>
          <w:tcPr>
            <w:tcW w:w="1105" w:type="pct"/>
            <w:tcBorders>
              <w:top w:val="nil"/>
              <w:left w:val="nil"/>
              <w:bottom w:val="nil"/>
              <w:right w:val="nil"/>
            </w:tcBorders>
            <w:shd w:val="clear" w:color="auto" w:fill="FFFFFF"/>
          </w:tcPr>
          <w:p w14:paraId="49F98D8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6.90</w:t>
            </w:r>
          </w:p>
        </w:tc>
      </w:tr>
      <w:tr w:rsidR="00E648A1" w14:paraId="641ADDCF" w14:textId="77777777">
        <w:tc>
          <w:tcPr>
            <w:tcW w:w="940" w:type="pct"/>
            <w:vMerge/>
            <w:tcBorders>
              <w:top w:val="nil"/>
              <w:left w:val="nil"/>
              <w:bottom w:val="nil"/>
              <w:right w:val="nil"/>
            </w:tcBorders>
            <w:shd w:val="clear" w:color="auto" w:fill="FFFFFF"/>
            <w:vAlign w:val="center"/>
          </w:tcPr>
          <w:p w14:paraId="422B10C3"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092ED2B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Mina</w:t>
            </w:r>
          </w:p>
        </w:tc>
        <w:tc>
          <w:tcPr>
            <w:tcW w:w="1107" w:type="pct"/>
            <w:tcBorders>
              <w:top w:val="nil"/>
              <w:left w:val="nil"/>
              <w:bottom w:val="nil"/>
              <w:right w:val="nil"/>
            </w:tcBorders>
            <w:shd w:val="clear" w:color="auto" w:fill="FFFFFF"/>
          </w:tcPr>
          <w:p w14:paraId="6456BA6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w:t>
            </w:r>
          </w:p>
        </w:tc>
        <w:tc>
          <w:tcPr>
            <w:tcW w:w="1105" w:type="pct"/>
            <w:tcBorders>
              <w:top w:val="nil"/>
              <w:left w:val="nil"/>
              <w:bottom w:val="nil"/>
              <w:right w:val="nil"/>
            </w:tcBorders>
            <w:shd w:val="clear" w:color="auto" w:fill="FFFFFF"/>
          </w:tcPr>
          <w:p w14:paraId="6E3AE2C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5.36</w:t>
            </w:r>
          </w:p>
        </w:tc>
      </w:tr>
      <w:tr w:rsidR="00E648A1" w14:paraId="422A9C11" w14:textId="77777777">
        <w:tc>
          <w:tcPr>
            <w:tcW w:w="940" w:type="pct"/>
            <w:vMerge/>
            <w:tcBorders>
              <w:top w:val="nil"/>
              <w:left w:val="nil"/>
              <w:bottom w:val="nil"/>
              <w:right w:val="nil"/>
            </w:tcBorders>
            <w:shd w:val="clear" w:color="auto" w:fill="FFFFFF"/>
            <w:vAlign w:val="center"/>
          </w:tcPr>
          <w:p w14:paraId="75BC2F3A"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4F6CCCE4"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Oton</w:t>
            </w:r>
            <w:proofErr w:type="spellEnd"/>
          </w:p>
        </w:tc>
        <w:tc>
          <w:tcPr>
            <w:tcW w:w="1107" w:type="pct"/>
            <w:tcBorders>
              <w:top w:val="nil"/>
              <w:left w:val="nil"/>
              <w:bottom w:val="nil"/>
              <w:right w:val="nil"/>
            </w:tcBorders>
            <w:shd w:val="clear" w:color="auto" w:fill="FFFFFF"/>
          </w:tcPr>
          <w:p w14:paraId="1BFD146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45</w:t>
            </w:r>
          </w:p>
        </w:tc>
        <w:tc>
          <w:tcPr>
            <w:tcW w:w="1105" w:type="pct"/>
            <w:tcBorders>
              <w:top w:val="nil"/>
              <w:left w:val="nil"/>
              <w:bottom w:val="nil"/>
              <w:right w:val="nil"/>
            </w:tcBorders>
            <w:shd w:val="clear" w:color="auto" w:fill="FFFFFF"/>
          </w:tcPr>
          <w:p w14:paraId="5703A70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17.24</w:t>
            </w:r>
          </w:p>
        </w:tc>
      </w:tr>
      <w:tr w:rsidR="00E648A1" w14:paraId="538442EF" w14:textId="77777777">
        <w:tc>
          <w:tcPr>
            <w:tcW w:w="940" w:type="pct"/>
            <w:vMerge/>
            <w:tcBorders>
              <w:top w:val="nil"/>
              <w:left w:val="nil"/>
              <w:bottom w:val="nil"/>
              <w:right w:val="nil"/>
            </w:tcBorders>
            <w:shd w:val="clear" w:color="auto" w:fill="FFFFFF"/>
            <w:vAlign w:val="center"/>
          </w:tcPr>
          <w:p w14:paraId="77B215AF"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05F6CECB"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San Joaquin</w:t>
            </w:r>
          </w:p>
        </w:tc>
        <w:tc>
          <w:tcPr>
            <w:tcW w:w="1107" w:type="pct"/>
            <w:tcBorders>
              <w:top w:val="nil"/>
              <w:left w:val="nil"/>
              <w:bottom w:val="nil"/>
              <w:right w:val="nil"/>
            </w:tcBorders>
            <w:shd w:val="clear" w:color="auto" w:fill="FFFFFF"/>
          </w:tcPr>
          <w:p w14:paraId="6867EAB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05" w:type="pct"/>
            <w:tcBorders>
              <w:top w:val="nil"/>
              <w:left w:val="nil"/>
              <w:bottom w:val="nil"/>
              <w:right w:val="nil"/>
            </w:tcBorders>
            <w:shd w:val="clear" w:color="auto" w:fill="FFFFFF"/>
          </w:tcPr>
          <w:p w14:paraId="75A4EF7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3.83</w:t>
            </w:r>
          </w:p>
        </w:tc>
      </w:tr>
      <w:tr w:rsidR="00E648A1" w14:paraId="36B22838" w14:textId="77777777">
        <w:tc>
          <w:tcPr>
            <w:tcW w:w="940" w:type="pct"/>
            <w:vMerge/>
            <w:tcBorders>
              <w:top w:val="nil"/>
              <w:left w:val="nil"/>
              <w:bottom w:val="nil"/>
              <w:right w:val="nil"/>
            </w:tcBorders>
            <w:shd w:val="clear" w:color="auto" w:fill="FFFFFF"/>
            <w:vAlign w:val="center"/>
          </w:tcPr>
          <w:p w14:paraId="1408B167"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2C8A897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San Miguel</w:t>
            </w:r>
          </w:p>
        </w:tc>
        <w:tc>
          <w:tcPr>
            <w:tcW w:w="1107" w:type="pct"/>
            <w:tcBorders>
              <w:top w:val="nil"/>
              <w:left w:val="nil"/>
              <w:bottom w:val="nil"/>
              <w:right w:val="nil"/>
            </w:tcBorders>
            <w:shd w:val="clear" w:color="auto" w:fill="FFFFFF"/>
          </w:tcPr>
          <w:p w14:paraId="59C7A9C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36</w:t>
            </w:r>
          </w:p>
        </w:tc>
        <w:tc>
          <w:tcPr>
            <w:tcW w:w="1105" w:type="pct"/>
            <w:tcBorders>
              <w:top w:val="nil"/>
              <w:left w:val="nil"/>
              <w:bottom w:val="nil"/>
              <w:right w:val="nil"/>
            </w:tcBorders>
            <w:shd w:val="clear" w:color="auto" w:fill="FFFFFF"/>
          </w:tcPr>
          <w:p w14:paraId="5BC8856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13.79</w:t>
            </w:r>
          </w:p>
        </w:tc>
      </w:tr>
      <w:tr w:rsidR="00E648A1" w14:paraId="4325DE65" w14:textId="77777777">
        <w:tc>
          <w:tcPr>
            <w:tcW w:w="940" w:type="pct"/>
            <w:vMerge/>
            <w:tcBorders>
              <w:top w:val="nil"/>
              <w:left w:val="nil"/>
              <w:bottom w:val="nil"/>
              <w:right w:val="nil"/>
            </w:tcBorders>
            <w:shd w:val="clear" w:color="auto" w:fill="FFFFFF"/>
            <w:vAlign w:val="center"/>
          </w:tcPr>
          <w:p w14:paraId="6BBDAC7B"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668ED71A"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Sara</w:t>
            </w:r>
          </w:p>
        </w:tc>
        <w:tc>
          <w:tcPr>
            <w:tcW w:w="1107" w:type="pct"/>
            <w:tcBorders>
              <w:top w:val="nil"/>
              <w:left w:val="nil"/>
              <w:bottom w:val="nil"/>
              <w:right w:val="nil"/>
            </w:tcBorders>
            <w:shd w:val="clear" w:color="auto" w:fill="FFFFFF"/>
          </w:tcPr>
          <w:p w14:paraId="10DEFA5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19</w:t>
            </w:r>
          </w:p>
        </w:tc>
        <w:tc>
          <w:tcPr>
            <w:tcW w:w="1105" w:type="pct"/>
            <w:tcBorders>
              <w:top w:val="nil"/>
              <w:left w:val="nil"/>
              <w:bottom w:val="nil"/>
              <w:right w:val="nil"/>
            </w:tcBorders>
            <w:shd w:val="clear" w:color="auto" w:fill="FFFFFF"/>
          </w:tcPr>
          <w:p w14:paraId="55373CD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7.28</w:t>
            </w:r>
          </w:p>
        </w:tc>
      </w:tr>
      <w:tr w:rsidR="00E648A1" w14:paraId="5549B77B" w14:textId="77777777">
        <w:tc>
          <w:tcPr>
            <w:tcW w:w="940" w:type="pct"/>
            <w:vMerge/>
            <w:tcBorders>
              <w:top w:val="nil"/>
              <w:left w:val="nil"/>
              <w:bottom w:val="nil"/>
              <w:right w:val="nil"/>
            </w:tcBorders>
            <w:shd w:val="clear" w:color="auto" w:fill="FFFFFF"/>
            <w:vAlign w:val="center"/>
          </w:tcPr>
          <w:p w14:paraId="1ED19DD0"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6A9FF53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Sta. Barbara</w:t>
            </w:r>
          </w:p>
        </w:tc>
        <w:tc>
          <w:tcPr>
            <w:tcW w:w="1107" w:type="pct"/>
            <w:tcBorders>
              <w:top w:val="nil"/>
              <w:left w:val="nil"/>
              <w:bottom w:val="nil"/>
              <w:right w:val="nil"/>
            </w:tcBorders>
            <w:shd w:val="clear" w:color="auto" w:fill="FFFFFF"/>
          </w:tcPr>
          <w:p w14:paraId="158F828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w:t>
            </w:r>
          </w:p>
        </w:tc>
        <w:tc>
          <w:tcPr>
            <w:tcW w:w="1105" w:type="pct"/>
            <w:tcBorders>
              <w:top w:val="nil"/>
              <w:left w:val="nil"/>
              <w:bottom w:val="nil"/>
              <w:right w:val="nil"/>
            </w:tcBorders>
            <w:shd w:val="clear" w:color="auto" w:fill="FFFFFF"/>
          </w:tcPr>
          <w:p w14:paraId="3D8FEB7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5.75</w:t>
            </w:r>
          </w:p>
        </w:tc>
      </w:tr>
      <w:tr w:rsidR="00E648A1" w14:paraId="09BC1F23" w14:textId="77777777">
        <w:tc>
          <w:tcPr>
            <w:tcW w:w="940" w:type="pct"/>
            <w:vMerge/>
            <w:tcBorders>
              <w:top w:val="nil"/>
              <w:left w:val="nil"/>
              <w:bottom w:val="nil"/>
              <w:right w:val="nil"/>
            </w:tcBorders>
            <w:shd w:val="clear" w:color="auto" w:fill="FFFFFF"/>
            <w:vAlign w:val="center"/>
          </w:tcPr>
          <w:p w14:paraId="0810D5CF"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08E71DC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Total</w:t>
            </w:r>
          </w:p>
        </w:tc>
        <w:tc>
          <w:tcPr>
            <w:tcW w:w="1107" w:type="pct"/>
            <w:tcBorders>
              <w:top w:val="nil"/>
              <w:left w:val="nil"/>
              <w:bottom w:val="nil"/>
              <w:right w:val="nil"/>
            </w:tcBorders>
            <w:shd w:val="clear" w:color="auto" w:fill="FFFFFF"/>
          </w:tcPr>
          <w:p w14:paraId="256EEC6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261</w:t>
            </w:r>
          </w:p>
        </w:tc>
        <w:tc>
          <w:tcPr>
            <w:tcW w:w="1105" w:type="pct"/>
            <w:tcBorders>
              <w:top w:val="nil"/>
              <w:left w:val="nil"/>
              <w:bottom w:val="nil"/>
              <w:right w:val="nil"/>
            </w:tcBorders>
            <w:shd w:val="clear" w:color="auto" w:fill="FFFFFF"/>
          </w:tcPr>
          <w:p w14:paraId="2B702EB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100.00</w:t>
            </w:r>
          </w:p>
        </w:tc>
      </w:tr>
      <w:tr w:rsidR="00E648A1" w14:paraId="2126412F" w14:textId="77777777">
        <w:tc>
          <w:tcPr>
            <w:tcW w:w="940" w:type="pct"/>
            <w:vMerge w:val="restart"/>
            <w:tcBorders>
              <w:top w:val="nil"/>
              <w:left w:val="nil"/>
              <w:bottom w:val="nil"/>
              <w:right w:val="nil"/>
            </w:tcBorders>
            <w:shd w:val="clear" w:color="auto" w:fill="FFFFFF"/>
            <w:vAlign w:val="center"/>
          </w:tcPr>
          <w:p w14:paraId="1103253C"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Land </w:t>
            </w:r>
            <w:r>
              <w:rPr>
                <w:rFonts w:ascii="Times New Roman" w:hAnsi="Times New Roman" w:cs="Times New Roman"/>
                <w:color w:val="000000"/>
                <w:sz w:val="22"/>
                <w:szCs w:val="22"/>
                <w:lang w:val="en-PH"/>
              </w:rPr>
              <w:t>P</w:t>
            </w:r>
            <w:proofErr w:type="spellStart"/>
            <w:r>
              <w:rPr>
                <w:rFonts w:ascii="Times New Roman" w:hAnsi="Times New Roman" w:cs="Times New Roman"/>
                <w:color w:val="000000"/>
                <w:sz w:val="22"/>
                <w:szCs w:val="22"/>
              </w:rPr>
              <w:t>roperty</w:t>
            </w:r>
            <w:proofErr w:type="spellEnd"/>
            <w:r>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en-PH"/>
              </w:rPr>
              <w:t>S</w:t>
            </w:r>
            <w:proofErr w:type="spellStart"/>
            <w:r>
              <w:rPr>
                <w:rFonts w:ascii="Times New Roman" w:hAnsi="Times New Roman" w:cs="Times New Roman"/>
                <w:color w:val="000000"/>
                <w:sz w:val="22"/>
                <w:szCs w:val="22"/>
              </w:rPr>
              <w:t>ize</w:t>
            </w:r>
            <w:proofErr w:type="spellEnd"/>
          </w:p>
        </w:tc>
        <w:tc>
          <w:tcPr>
            <w:tcW w:w="1846" w:type="pct"/>
            <w:tcBorders>
              <w:top w:val="nil"/>
              <w:left w:val="nil"/>
              <w:bottom w:val="nil"/>
              <w:right w:val="nil"/>
            </w:tcBorders>
            <w:shd w:val="clear" w:color="auto" w:fill="FFFFFF"/>
          </w:tcPr>
          <w:p w14:paraId="40B8260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0.1427-0.6427 Hectares</w:t>
            </w:r>
          </w:p>
        </w:tc>
        <w:tc>
          <w:tcPr>
            <w:tcW w:w="1107" w:type="pct"/>
            <w:tcBorders>
              <w:top w:val="nil"/>
              <w:left w:val="nil"/>
              <w:bottom w:val="nil"/>
              <w:right w:val="nil"/>
            </w:tcBorders>
            <w:shd w:val="clear" w:color="auto" w:fill="FFFFFF"/>
          </w:tcPr>
          <w:p w14:paraId="739762A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1105" w:type="pct"/>
            <w:tcBorders>
              <w:top w:val="nil"/>
              <w:left w:val="nil"/>
              <w:bottom w:val="nil"/>
              <w:right w:val="nil"/>
            </w:tcBorders>
            <w:shd w:val="clear" w:color="auto" w:fill="FFFFFF"/>
          </w:tcPr>
          <w:p w14:paraId="11AFD25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15.33</w:t>
            </w:r>
          </w:p>
        </w:tc>
      </w:tr>
      <w:tr w:rsidR="00E648A1" w14:paraId="6DA4873E" w14:textId="77777777">
        <w:tc>
          <w:tcPr>
            <w:tcW w:w="940" w:type="pct"/>
            <w:vMerge/>
            <w:tcBorders>
              <w:top w:val="nil"/>
              <w:left w:val="nil"/>
              <w:bottom w:val="nil"/>
              <w:right w:val="nil"/>
            </w:tcBorders>
            <w:shd w:val="clear" w:color="auto" w:fill="FFFFFF"/>
            <w:vAlign w:val="center"/>
          </w:tcPr>
          <w:p w14:paraId="539F642A"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24D2930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0.6427-1.1427</w:t>
            </w:r>
          </w:p>
        </w:tc>
        <w:tc>
          <w:tcPr>
            <w:tcW w:w="1107" w:type="pct"/>
            <w:tcBorders>
              <w:top w:val="nil"/>
              <w:left w:val="nil"/>
              <w:bottom w:val="nil"/>
              <w:right w:val="nil"/>
            </w:tcBorders>
            <w:shd w:val="clear" w:color="auto" w:fill="FFFFFF"/>
          </w:tcPr>
          <w:p w14:paraId="3D5F190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169</w:t>
            </w:r>
          </w:p>
        </w:tc>
        <w:tc>
          <w:tcPr>
            <w:tcW w:w="1105" w:type="pct"/>
            <w:tcBorders>
              <w:top w:val="nil"/>
              <w:left w:val="nil"/>
              <w:bottom w:val="nil"/>
              <w:right w:val="nil"/>
            </w:tcBorders>
            <w:shd w:val="clear" w:color="auto" w:fill="FFFFFF"/>
          </w:tcPr>
          <w:p w14:paraId="044F34A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64.75</w:t>
            </w:r>
          </w:p>
        </w:tc>
      </w:tr>
      <w:tr w:rsidR="00E648A1" w14:paraId="3E21EB79" w14:textId="77777777">
        <w:tc>
          <w:tcPr>
            <w:tcW w:w="940" w:type="pct"/>
            <w:vMerge/>
            <w:tcBorders>
              <w:top w:val="nil"/>
              <w:left w:val="nil"/>
              <w:bottom w:val="nil"/>
              <w:right w:val="nil"/>
            </w:tcBorders>
            <w:shd w:val="clear" w:color="auto" w:fill="FFFFFF"/>
            <w:vAlign w:val="center"/>
          </w:tcPr>
          <w:p w14:paraId="5BE550C7"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0758DADB"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1.1427-1.6427</w:t>
            </w:r>
          </w:p>
        </w:tc>
        <w:tc>
          <w:tcPr>
            <w:tcW w:w="1107" w:type="pct"/>
            <w:tcBorders>
              <w:top w:val="nil"/>
              <w:left w:val="nil"/>
              <w:bottom w:val="nil"/>
              <w:right w:val="nil"/>
            </w:tcBorders>
            <w:shd w:val="clear" w:color="auto" w:fill="FFFFFF"/>
          </w:tcPr>
          <w:p w14:paraId="76D0C0F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43</w:t>
            </w:r>
          </w:p>
        </w:tc>
        <w:tc>
          <w:tcPr>
            <w:tcW w:w="1105" w:type="pct"/>
            <w:tcBorders>
              <w:top w:val="nil"/>
              <w:left w:val="nil"/>
              <w:bottom w:val="nil"/>
              <w:right w:val="nil"/>
            </w:tcBorders>
            <w:shd w:val="clear" w:color="auto" w:fill="FFFFFF"/>
          </w:tcPr>
          <w:p w14:paraId="4188F4B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16.48</w:t>
            </w:r>
          </w:p>
        </w:tc>
      </w:tr>
      <w:tr w:rsidR="00E648A1" w14:paraId="3E9611E6" w14:textId="77777777">
        <w:tc>
          <w:tcPr>
            <w:tcW w:w="940" w:type="pct"/>
            <w:vMerge/>
            <w:tcBorders>
              <w:top w:val="nil"/>
              <w:left w:val="nil"/>
              <w:bottom w:val="nil"/>
              <w:right w:val="nil"/>
            </w:tcBorders>
            <w:shd w:val="clear" w:color="auto" w:fill="FFFFFF"/>
            <w:vAlign w:val="center"/>
          </w:tcPr>
          <w:p w14:paraId="3653619E"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37D4AA0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1.6427-2.1427</w:t>
            </w:r>
          </w:p>
        </w:tc>
        <w:tc>
          <w:tcPr>
            <w:tcW w:w="1107" w:type="pct"/>
            <w:tcBorders>
              <w:top w:val="nil"/>
              <w:left w:val="nil"/>
              <w:bottom w:val="nil"/>
              <w:right w:val="nil"/>
            </w:tcBorders>
            <w:shd w:val="clear" w:color="auto" w:fill="FFFFFF"/>
          </w:tcPr>
          <w:p w14:paraId="748B171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1105" w:type="pct"/>
            <w:tcBorders>
              <w:top w:val="nil"/>
              <w:left w:val="nil"/>
              <w:bottom w:val="nil"/>
              <w:right w:val="nil"/>
            </w:tcBorders>
            <w:shd w:val="clear" w:color="auto" w:fill="FFFFFF"/>
          </w:tcPr>
          <w:p w14:paraId="1701E40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1.53</w:t>
            </w:r>
          </w:p>
        </w:tc>
      </w:tr>
      <w:tr w:rsidR="00E648A1" w14:paraId="2606BC75" w14:textId="77777777">
        <w:tc>
          <w:tcPr>
            <w:tcW w:w="940" w:type="pct"/>
            <w:vMerge/>
            <w:tcBorders>
              <w:top w:val="nil"/>
              <w:left w:val="nil"/>
              <w:bottom w:val="nil"/>
              <w:right w:val="nil"/>
            </w:tcBorders>
            <w:shd w:val="clear" w:color="auto" w:fill="FFFFFF"/>
            <w:vAlign w:val="center"/>
          </w:tcPr>
          <w:p w14:paraId="1E397C39"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1E5F5E1E"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2.1427-2.6427</w:t>
            </w:r>
          </w:p>
        </w:tc>
        <w:tc>
          <w:tcPr>
            <w:tcW w:w="1107" w:type="pct"/>
            <w:tcBorders>
              <w:top w:val="nil"/>
              <w:left w:val="nil"/>
              <w:bottom w:val="nil"/>
              <w:right w:val="nil"/>
            </w:tcBorders>
            <w:shd w:val="clear" w:color="auto" w:fill="FFFFFF"/>
          </w:tcPr>
          <w:p w14:paraId="4BAA5C5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1105" w:type="pct"/>
            <w:tcBorders>
              <w:top w:val="nil"/>
              <w:left w:val="nil"/>
              <w:bottom w:val="nil"/>
              <w:right w:val="nil"/>
            </w:tcBorders>
            <w:shd w:val="clear" w:color="auto" w:fill="FFFFFF"/>
          </w:tcPr>
          <w:p w14:paraId="61A585B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1.53</w:t>
            </w:r>
          </w:p>
        </w:tc>
      </w:tr>
      <w:tr w:rsidR="00E648A1" w14:paraId="3A6DDA5B" w14:textId="77777777">
        <w:tc>
          <w:tcPr>
            <w:tcW w:w="940" w:type="pct"/>
            <w:vMerge/>
            <w:tcBorders>
              <w:top w:val="nil"/>
              <w:left w:val="nil"/>
              <w:bottom w:val="nil"/>
              <w:right w:val="nil"/>
            </w:tcBorders>
            <w:shd w:val="clear" w:color="auto" w:fill="FFFFFF"/>
            <w:vAlign w:val="center"/>
          </w:tcPr>
          <w:p w14:paraId="6B789038"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nil"/>
              <w:right w:val="nil"/>
            </w:tcBorders>
            <w:shd w:val="clear" w:color="auto" w:fill="FFFFFF"/>
          </w:tcPr>
          <w:p w14:paraId="0B41ABA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2.6427-3.6427</w:t>
            </w:r>
          </w:p>
        </w:tc>
        <w:tc>
          <w:tcPr>
            <w:tcW w:w="1107" w:type="pct"/>
            <w:tcBorders>
              <w:top w:val="nil"/>
              <w:left w:val="nil"/>
              <w:bottom w:val="nil"/>
              <w:right w:val="nil"/>
            </w:tcBorders>
            <w:shd w:val="clear" w:color="auto" w:fill="FFFFFF"/>
          </w:tcPr>
          <w:p w14:paraId="71621FE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05" w:type="pct"/>
            <w:tcBorders>
              <w:top w:val="nil"/>
              <w:left w:val="nil"/>
              <w:bottom w:val="nil"/>
              <w:right w:val="nil"/>
            </w:tcBorders>
            <w:shd w:val="clear" w:color="auto" w:fill="FFFFFF"/>
          </w:tcPr>
          <w:p w14:paraId="5C6F71C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0.38</w:t>
            </w:r>
          </w:p>
        </w:tc>
      </w:tr>
      <w:tr w:rsidR="00E648A1" w14:paraId="68FD3B58" w14:textId="77777777">
        <w:tc>
          <w:tcPr>
            <w:tcW w:w="940" w:type="pct"/>
            <w:vMerge/>
            <w:tcBorders>
              <w:top w:val="nil"/>
              <w:left w:val="nil"/>
              <w:bottom w:val="single" w:sz="12" w:space="0" w:color="000000"/>
              <w:right w:val="nil"/>
            </w:tcBorders>
            <w:shd w:val="clear" w:color="auto" w:fill="FFFFFF"/>
            <w:vAlign w:val="center"/>
          </w:tcPr>
          <w:p w14:paraId="235EABD4" w14:textId="77777777" w:rsidR="00E648A1" w:rsidRDefault="00E648A1">
            <w:pPr>
              <w:jc w:val="both"/>
              <w:rPr>
                <w:rFonts w:ascii="Times New Roman" w:hAnsi="Times New Roman" w:cs="Times New Roman"/>
                <w:color w:val="000000"/>
                <w:sz w:val="22"/>
                <w:szCs w:val="22"/>
              </w:rPr>
            </w:pPr>
          </w:p>
        </w:tc>
        <w:tc>
          <w:tcPr>
            <w:tcW w:w="1846" w:type="pct"/>
            <w:tcBorders>
              <w:top w:val="nil"/>
              <w:left w:val="nil"/>
              <w:bottom w:val="single" w:sz="12" w:space="0" w:color="000000"/>
              <w:right w:val="nil"/>
            </w:tcBorders>
            <w:shd w:val="clear" w:color="auto" w:fill="FFFFFF"/>
          </w:tcPr>
          <w:p w14:paraId="01F2A488"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Total</w:t>
            </w:r>
          </w:p>
        </w:tc>
        <w:tc>
          <w:tcPr>
            <w:tcW w:w="1107" w:type="pct"/>
            <w:tcBorders>
              <w:top w:val="nil"/>
              <w:left w:val="nil"/>
              <w:bottom w:val="single" w:sz="12" w:space="0" w:color="000000"/>
              <w:right w:val="nil"/>
            </w:tcBorders>
            <w:shd w:val="clear" w:color="auto" w:fill="FFFFFF"/>
          </w:tcPr>
          <w:p w14:paraId="549EB7F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261</w:t>
            </w:r>
          </w:p>
        </w:tc>
        <w:tc>
          <w:tcPr>
            <w:tcW w:w="1105" w:type="pct"/>
            <w:tcBorders>
              <w:top w:val="nil"/>
              <w:left w:val="nil"/>
              <w:bottom w:val="single" w:sz="12" w:space="0" w:color="000000"/>
              <w:right w:val="nil"/>
            </w:tcBorders>
            <w:shd w:val="clear" w:color="auto" w:fill="FFFFFF"/>
          </w:tcPr>
          <w:p w14:paraId="68037DC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100.00</w:t>
            </w:r>
          </w:p>
        </w:tc>
      </w:tr>
    </w:tbl>
    <w:bookmarkEnd w:id="0"/>
    <w:p w14:paraId="0F86DEDB" w14:textId="77777777" w:rsidR="00E648A1" w:rsidRDefault="00A43B5F">
      <w:pPr>
        <w:jc w:val="both"/>
        <w:rPr>
          <w:rFonts w:ascii="Times New Roman" w:hAnsi="Times New Roman" w:cs="Times New Roman"/>
          <w:sz w:val="22"/>
          <w:szCs w:val="22"/>
          <w:lang w:val="en-PH"/>
        </w:rPr>
      </w:pPr>
      <w:r>
        <w:rPr>
          <w:rFonts w:ascii="Times New Roman" w:hAnsi="Times New Roman" w:cs="Times New Roman"/>
          <w:sz w:val="22"/>
          <w:szCs w:val="22"/>
          <w:lang w:val="en-PH"/>
        </w:rPr>
        <w:t xml:space="preserve"> </w:t>
      </w:r>
    </w:p>
    <w:p w14:paraId="44204BA5"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 xml:space="preserve">The result of the study shows that almost half of the respondents fall within the 53-61 age range, </w:t>
      </w:r>
      <w:r>
        <w:rPr>
          <w:rFonts w:ascii="Times New Roman" w:hAnsi="Times New Roman" w:cs="Times New Roman"/>
          <w:sz w:val="22"/>
          <w:szCs w:val="22"/>
          <w:lang w:val="en-PH"/>
        </w:rPr>
        <w:t xml:space="preserve">129 or </w:t>
      </w:r>
      <w:r>
        <w:rPr>
          <w:rFonts w:ascii="Times New Roman" w:hAnsi="Times New Roman" w:cs="Times New Roman"/>
          <w:sz w:val="22"/>
          <w:szCs w:val="22"/>
        </w:rPr>
        <w:t>accounting for 49.43%. The second most dominant group is within the 44-52 age range comprising</w:t>
      </w:r>
      <w:r>
        <w:rPr>
          <w:rFonts w:ascii="Times New Roman" w:hAnsi="Times New Roman" w:cs="Times New Roman"/>
          <w:sz w:val="22"/>
          <w:szCs w:val="22"/>
          <w:lang w:val="en-PH"/>
        </w:rPr>
        <w:t xml:space="preserve"> 73 or</w:t>
      </w:r>
      <w:r>
        <w:rPr>
          <w:rFonts w:ascii="Times New Roman" w:hAnsi="Times New Roman" w:cs="Times New Roman"/>
          <w:sz w:val="22"/>
          <w:szCs w:val="22"/>
        </w:rPr>
        <w:t xml:space="preserve"> 27.97%, followed by 62-70 age range with </w:t>
      </w:r>
      <w:r>
        <w:rPr>
          <w:rFonts w:ascii="Times New Roman" w:hAnsi="Times New Roman" w:cs="Times New Roman"/>
          <w:sz w:val="22"/>
          <w:szCs w:val="22"/>
          <w:lang w:val="en-PH"/>
        </w:rPr>
        <w:t xml:space="preserve">47 or </w:t>
      </w:r>
      <w:r>
        <w:rPr>
          <w:rFonts w:ascii="Times New Roman" w:hAnsi="Times New Roman" w:cs="Times New Roman"/>
          <w:sz w:val="22"/>
          <w:szCs w:val="22"/>
        </w:rPr>
        <w:t xml:space="preserve">18.01%. On the other hand, 35-43 age range make up </w:t>
      </w:r>
      <w:r>
        <w:rPr>
          <w:rFonts w:ascii="Times New Roman" w:hAnsi="Times New Roman" w:cs="Times New Roman"/>
          <w:sz w:val="22"/>
          <w:szCs w:val="22"/>
          <w:lang w:val="en-PH"/>
        </w:rPr>
        <w:t xml:space="preserve">nine or </w:t>
      </w:r>
      <w:r>
        <w:rPr>
          <w:rFonts w:ascii="Times New Roman" w:hAnsi="Times New Roman" w:cs="Times New Roman"/>
          <w:sz w:val="22"/>
          <w:szCs w:val="22"/>
        </w:rPr>
        <w:t xml:space="preserve">3.45%, and those within the 71-79 age range </w:t>
      </w:r>
      <w:r>
        <w:rPr>
          <w:rFonts w:ascii="Times New Roman" w:hAnsi="Times New Roman" w:cs="Times New Roman"/>
          <w:sz w:val="22"/>
          <w:szCs w:val="22"/>
          <w:lang w:val="en-PH"/>
        </w:rPr>
        <w:t xml:space="preserve">are three or </w:t>
      </w:r>
      <w:r>
        <w:rPr>
          <w:rFonts w:ascii="Times New Roman" w:hAnsi="Times New Roman" w:cs="Times New Roman"/>
          <w:sz w:val="22"/>
          <w:szCs w:val="22"/>
        </w:rPr>
        <w:t>1.15%. This suggests that farmers are primarily in their mid-to-late adulthood.</w:t>
      </w:r>
    </w:p>
    <w:p w14:paraId="2F474086" w14:textId="77777777" w:rsidR="00E648A1" w:rsidRDefault="00E648A1">
      <w:pPr>
        <w:ind w:firstLine="720"/>
        <w:jc w:val="both"/>
        <w:rPr>
          <w:rFonts w:ascii="Times New Roman" w:hAnsi="Times New Roman" w:cs="Times New Roman"/>
          <w:sz w:val="22"/>
          <w:szCs w:val="22"/>
        </w:rPr>
      </w:pPr>
    </w:p>
    <w:p w14:paraId="2602C7C5" w14:textId="77777777" w:rsidR="00E648A1" w:rsidRDefault="00A43B5F">
      <w:pPr>
        <w:ind w:firstLine="720"/>
        <w:jc w:val="both"/>
        <w:rPr>
          <w:rFonts w:ascii="Times New Roman" w:hAnsi="Times New Roman" w:cs="Times New Roman"/>
          <w:sz w:val="22"/>
          <w:szCs w:val="22"/>
          <w:lang w:val="en-PH"/>
        </w:rPr>
      </w:pPr>
      <w:r>
        <w:rPr>
          <w:rFonts w:ascii="Times New Roman" w:hAnsi="Times New Roman" w:cs="Times New Roman"/>
          <w:sz w:val="22"/>
          <w:szCs w:val="22"/>
        </w:rPr>
        <w:t xml:space="preserve">The farmers were also grouped according to location of land, specifically composed of 16 cities and municipalities in the province of Iloilo. The Municipality of </w:t>
      </w:r>
      <w:proofErr w:type="spellStart"/>
      <w:r>
        <w:rPr>
          <w:rFonts w:ascii="Times New Roman" w:hAnsi="Times New Roman" w:cs="Times New Roman"/>
          <w:sz w:val="22"/>
          <w:szCs w:val="22"/>
        </w:rPr>
        <w:t>Oton</w:t>
      </w:r>
      <w:proofErr w:type="spellEnd"/>
      <w:r>
        <w:rPr>
          <w:rFonts w:ascii="Times New Roman" w:hAnsi="Times New Roman" w:cs="Times New Roman"/>
          <w:sz w:val="22"/>
          <w:szCs w:val="22"/>
        </w:rPr>
        <w:t xml:space="preserve"> recorded the highest number of respondents with </w:t>
      </w:r>
      <w:r>
        <w:rPr>
          <w:rFonts w:ascii="Times New Roman" w:hAnsi="Times New Roman" w:cs="Times New Roman"/>
          <w:sz w:val="22"/>
          <w:szCs w:val="22"/>
          <w:lang w:val="en-PH"/>
        </w:rPr>
        <w:t xml:space="preserve">45 respondents or </w:t>
      </w:r>
      <w:r>
        <w:rPr>
          <w:rFonts w:ascii="Times New Roman" w:hAnsi="Times New Roman" w:cs="Times New Roman"/>
          <w:sz w:val="22"/>
          <w:szCs w:val="22"/>
        </w:rPr>
        <w:t xml:space="preserve">17.24%, followed by the Municipality of Cabatuan with </w:t>
      </w:r>
      <w:r>
        <w:rPr>
          <w:rFonts w:ascii="Times New Roman" w:hAnsi="Times New Roman" w:cs="Times New Roman"/>
          <w:sz w:val="22"/>
          <w:szCs w:val="22"/>
          <w:lang w:val="en-PH"/>
        </w:rPr>
        <w:t xml:space="preserve">40 or </w:t>
      </w:r>
      <w:r>
        <w:rPr>
          <w:rFonts w:ascii="Times New Roman" w:hAnsi="Times New Roman" w:cs="Times New Roman"/>
          <w:sz w:val="22"/>
          <w:szCs w:val="22"/>
        </w:rPr>
        <w:t xml:space="preserve">15.33% and the Municipality of San Miguel with </w:t>
      </w:r>
      <w:r>
        <w:rPr>
          <w:rFonts w:ascii="Times New Roman" w:hAnsi="Times New Roman" w:cs="Times New Roman"/>
          <w:sz w:val="22"/>
          <w:szCs w:val="22"/>
          <w:lang w:val="en-PH"/>
        </w:rPr>
        <w:t xml:space="preserve">36 or </w:t>
      </w:r>
      <w:r>
        <w:rPr>
          <w:rFonts w:ascii="Times New Roman" w:hAnsi="Times New Roman" w:cs="Times New Roman"/>
          <w:sz w:val="22"/>
          <w:szCs w:val="22"/>
        </w:rPr>
        <w:t xml:space="preserve">13.79%. Together, these municipalities account for 46.36% of the total population. The Municipality of </w:t>
      </w:r>
      <w:proofErr w:type="spellStart"/>
      <w:r>
        <w:rPr>
          <w:rFonts w:ascii="Times New Roman" w:hAnsi="Times New Roman" w:cs="Times New Roman"/>
          <w:sz w:val="22"/>
          <w:szCs w:val="22"/>
        </w:rPr>
        <w:t>Batad</w:t>
      </w:r>
      <w:proofErr w:type="spellEnd"/>
      <w:r>
        <w:rPr>
          <w:rFonts w:ascii="Times New Roman" w:hAnsi="Times New Roman" w:cs="Times New Roman"/>
          <w:sz w:val="22"/>
          <w:szCs w:val="22"/>
        </w:rPr>
        <w:t xml:space="preserve"> had the least number of respondents with </w:t>
      </w:r>
      <w:r>
        <w:rPr>
          <w:rFonts w:ascii="Times New Roman" w:hAnsi="Times New Roman" w:cs="Times New Roman"/>
          <w:sz w:val="22"/>
          <w:szCs w:val="22"/>
          <w:lang w:val="en-PH"/>
        </w:rPr>
        <w:t xml:space="preserve">five or </w:t>
      </w:r>
      <w:r>
        <w:rPr>
          <w:rFonts w:ascii="Times New Roman" w:hAnsi="Times New Roman" w:cs="Times New Roman"/>
          <w:sz w:val="22"/>
          <w:szCs w:val="22"/>
        </w:rPr>
        <w:t>1.92%</w:t>
      </w:r>
      <w:r>
        <w:rPr>
          <w:rFonts w:ascii="Times New Roman" w:hAnsi="Times New Roman" w:cs="Times New Roman"/>
          <w:sz w:val="22"/>
          <w:szCs w:val="22"/>
          <w:lang w:val="en-PH"/>
        </w:rPr>
        <w:t>.</w:t>
      </w:r>
    </w:p>
    <w:p w14:paraId="50B36AFD" w14:textId="77777777" w:rsidR="00E648A1" w:rsidRDefault="00E648A1">
      <w:pPr>
        <w:ind w:firstLine="720"/>
        <w:jc w:val="both"/>
        <w:rPr>
          <w:rFonts w:ascii="Times New Roman" w:hAnsi="Times New Roman" w:cs="Times New Roman"/>
          <w:sz w:val="22"/>
          <w:szCs w:val="22"/>
          <w:lang w:val="en-PH"/>
        </w:rPr>
      </w:pPr>
    </w:p>
    <w:p w14:paraId="191FADDD"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 xml:space="preserve">According to land property size, farmers with the land property size of 0.6427 to 1.1427 hectares have the highest respondents with </w:t>
      </w:r>
      <w:r>
        <w:rPr>
          <w:rFonts w:ascii="Times New Roman" w:hAnsi="Times New Roman" w:cs="Times New Roman"/>
          <w:sz w:val="22"/>
          <w:szCs w:val="22"/>
          <w:lang w:val="en-PH"/>
        </w:rPr>
        <w:t xml:space="preserve">169 or </w:t>
      </w:r>
      <w:r>
        <w:rPr>
          <w:rFonts w:ascii="Times New Roman" w:hAnsi="Times New Roman" w:cs="Times New Roman"/>
          <w:sz w:val="22"/>
          <w:szCs w:val="22"/>
        </w:rPr>
        <w:t>64.75%</w:t>
      </w:r>
      <w:r>
        <w:rPr>
          <w:rFonts w:ascii="Times New Roman" w:hAnsi="Times New Roman" w:cs="Times New Roman"/>
          <w:sz w:val="22"/>
          <w:szCs w:val="22"/>
          <w:lang w:val="en-PH"/>
        </w:rPr>
        <w:t xml:space="preserve"> of the respondents</w:t>
      </w:r>
      <w:r>
        <w:rPr>
          <w:rFonts w:ascii="Times New Roman" w:hAnsi="Times New Roman" w:cs="Times New Roman"/>
          <w:sz w:val="22"/>
          <w:szCs w:val="22"/>
        </w:rPr>
        <w:t xml:space="preserve">, indicating that most farmers hold medium-sized properties. This is followed by farmers within the 1.1427 to 1.6427-hectare range with </w:t>
      </w:r>
      <w:r>
        <w:rPr>
          <w:rFonts w:ascii="Times New Roman" w:hAnsi="Times New Roman" w:cs="Times New Roman"/>
          <w:sz w:val="22"/>
          <w:szCs w:val="22"/>
          <w:lang w:val="en-PH"/>
        </w:rPr>
        <w:t xml:space="preserve">43 or </w:t>
      </w:r>
      <w:r>
        <w:rPr>
          <w:rFonts w:ascii="Times New Roman" w:hAnsi="Times New Roman" w:cs="Times New Roman"/>
          <w:sz w:val="22"/>
          <w:szCs w:val="22"/>
        </w:rPr>
        <w:t>16.48</w:t>
      </w:r>
      <w:r>
        <w:rPr>
          <w:rFonts w:ascii="Times New Roman" w:hAnsi="Times New Roman" w:cs="Times New Roman"/>
          <w:sz w:val="22"/>
          <w:szCs w:val="22"/>
          <w:lang w:val="en-PH"/>
        </w:rPr>
        <w:t xml:space="preserve">% </w:t>
      </w:r>
      <w:r>
        <w:rPr>
          <w:rFonts w:ascii="Times New Roman" w:hAnsi="Times New Roman" w:cs="Times New Roman"/>
          <w:sz w:val="22"/>
          <w:szCs w:val="22"/>
        </w:rPr>
        <w:t xml:space="preserve">and 0.1427 to 0.6427-hectare range with </w:t>
      </w:r>
      <w:r>
        <w:rPr>
          <w:rFonts w:ascii="Times New Roman" w:hAnsi="Times New Roman" w:cs="Times New Roman"/>
          <w:sz w:val="22"/>
          <w:szCs w:val="22"/>
          <w:lang w:val="en-PH"/>
        </w:rPr>
        <w:t xml:space="preserve">40 or </w:t>
      </w:r>
      <w:r>
        <w:rPr>
          <w:rFonts w:ascii="Times New Roman" w:hAnsi="Times New Roman" w:cs="Times New Roman"/>
          <w:sz w:val="22"/>
          <w:szCs w:val="22"/>
        </w:rPr>
        <w:t xml:space="preserve">15.33%. A small fraction of the population holds larger land properties. Specifically, farmers within the 1.6427 to 2.6427-hectare range with </w:t>
      </w:r>
      <w:r>
        <w:rPr>
          <w:rFonts w:ascii="Times New Roman" w:hAnsi="Times New Roman" w:cs="Times New Roman"/>
          <w:sz w:val="22"/>
          <w:szCs w:val="22"/>
          <w:lang w:val="en-PH"/>
        </w:rPr>
        <w:t xml:space="preserve">four respondents or </w:t>
      </w:r>
      <w:r>
        <w:rPr>
          <w:rFonts w:ascii="Times New Roman" w:hAnsi="Times New Roman" w:cs="Times New Roman"/>
          <w:sz w:val="22"/>
          <w:szCs w:val="22"/>
        </w:rPr>
        <w:t>1.53%</w:t>
      </w:r>
      <w:r>
        <w:rPr>
          <w:rFonts w:ascii="Times New Roman" w:hAnsi="Times New Roman" w:cs="Times New Roman"/>
          <w:sz w:val="22"/>
          <w:szCs w:val="22"/>
          <w:lang w:val="en-PH"/>
        </w:rPr>
        <w:t xml:space="preserve"> </w:t>
      </w:r>
      <w:r>
        <w:rPr>
          <w:rFonts w:ascii="Times New Roman" w:hAnsi="Times New Roman" w:cs="Times New Roman"/>
          <w:sz w:val="22"/>
          <w:szCs w:val="22"/>
        </w:rPr>
        <w:t xml:space="preserve">and 2.6427 to 3.6427-hectare range with </w:t>
      </w:r>
      <w:r>
        <w:rPr>
          <w:rFonts w:ascii="Times New Roman" w:hAnsi="Times New Roman" w:cs="Times New Roman"/>
          <w:sz w:val="22"/>
          <w:szCs w:val="22"/>
          <w:lang w:val="en-PH"/>
        </w:rPr>
        <w:t xml:space="preserve">only one or </w:t>
      </w:r>
      <w:r>
        <w:rPr>
          <w:rFonts w:ascii="Times New Roman" w:hAnsi="Times New Roman" w:cs="Times New Roman"/>
          <w:sz w:val="22"/>
          <w:szCs w:val="22"/>
        </w:rPr>
        <w:t>0.38%.</w:t>
      </w:r>
    </w:p>
    <w:p w14:paraId="468160AC" w14:textId="77777777" w:rsidR="00E648A1" w:rsidRDefault="00E648A1">
      <w:pPr>
        <w:jc w:val="both"/>
        <w:rPr>
          <w:rFonts w:ascii="Times New Roman" w:hAnsi="Times New Roman" w:cs="Times New Roman"/>
          <w:sz w:val="22"/>
          <w:szCs w:val="22"/>
        </w:rPr>
      </w:pPr>
    </w:p>
    <w:p w14:paraId="0D4ABDB3"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According to the Philippine Statistics Authority (PSA, 2022), the average age of farm operators in the country is 57, showing that farming is largely sustained by older adults, which supports the finding that nearly half of Iloilo respondents were aged 53–61. PSA data also highlight that most Filipino farmers cultivate small to medium-sized landholdings, with the national average farm size at 1.29 hectares, consistent with the study’s result that 64.75% of respondents owned land between 0.6427–1.1427 hectares. These national statistics reinforce the conclusion that Iloilo farmers are predominantly in mid-to-late adulthood and manage medium-sized farms, reflecting broader agricultural trends in the Philippines and underscoring the need for sustainable interventions such as solar-powered water pumps to address vulnerabilities during the El Niño phenomenon.</w:t>
      </w:r>
    </w:p>
    <w:p w14:paraId="5F4353B9" w14:textId="77777777" w:rsidR="00E648A1" w:rsidRDefault="00E648A1">
      <w:pPr>
        <w:jc w:val="both"/>
        <w:rPr>
          <w:rFonts w:ascii="Times New Roman" w:hAnsi="Times New Roman" w:cs="Times New Roman"/>
          <w:sz w:val="22"/>
          <w:szCs w:val="22"/>
        </w:rPr>
      </w:pPr>
    </w:p>
    <w:p w14:paraId="282089D1"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lastRenderedPageBreak/>
        <w:t>The table 2 below shows the Level of Effectiveness of the Solar Powered Pump Utilization by Farmers as Mitigating Measures To manage El Nino Phenomenon in terms of Performance of Operation, Sustainability Output and Efficiency of the System.</w:t>
      </w:r>
    </w:p>
    <w:p w14:paraId="143CF424" w14:textId="77777777" w:rsidR="00E648A1" w:rsidRDefault="00E648A1">
      <w:pPr>
        <w:jc w:val="both"/>
        <w:rPr>
          <w:rFonts w:ascii="Times New Roman" w:hAnsi="Times New Roman" w:cs="Times New Roman"/>
          <w:sz w:val="22"/>
          <w:szCs w:val="22"/>
        </w:rPr>
      </w:pPr>
    </w:p>
    <w:p w14:paraId="44C45256" w14:textId="77777777" w:rsidR="00E648A1" w:rsidRDefault="00A43B5F">
      <w:pPr>
        <w:ind w:left="880" w:hangingChars="400" w:hanging="880"/>
        <w:jc w:val="both"/>
        <w:rPr>
          <w:rFonts w:ascii="Times New Roman" w:hAnsi="Times New Roman" w:cs="Times New Roman"/>
          <w:sz w:val="22"/>
          <w:szCs w:val="22"/>
        </w:rPr>
      </w:pPr>
      <w:r>
        <w:rPr>
          <w:rFonts w:ascii="Times New Roman" w:hAnsi="Times New Roman" w:cs="Times New Roman"/>
          <w:sz w:val="22"/>
          <w:szCs w:val="22"/>
        </w:rPr>
        <w:t xml:space="preserve">Table 2. </w:t>
      </w:r>
      <w:bookmarkStart w:id="1" w:name="_Hlk202468233"/>
      <w:r>
        <w:rPr>
          <w:rFonts w:ascii="Times New Roman" w:hAnsi="Times New Roman" w:cs="Times New Roman"/>
          <w:sz w:val="22"/>
          <w:szCs w:val="22"/>
        </w:rPr>
        <w:t>Level of Effectiveness of the Solar Powered Pump Utilization by Farmers as Mitigating Measures to manage El Nino Phenomenon.</w:t>
      </w:r>
    </w:p>
    <w:tbl>
      <w:tblPr>
        <w:tblStyle w:val="TableGrid"/>
        <w:tblW w:w="4999" w:type="pct"/>
        <w:tblLook w:val="04A0" w:firstRow="1" w:lastRow="0" w:firstColumn="1" w:lastColumn="0" w:noHBand="0" w:noVBand="1"/>
      </w:tblPr>
      <w:tblGrid>
        <w:gridCol w:w="3722"/>
        <w:gridCol w:w="1305"/>
        <w:gridCol w:w="2236"/>
        <w:gridCol w:w="3031"/>
      </w:tblGrid>
      <w:tr w:rsidR="00E648A1" w14:paraId="050BA4F0" w14:textId="77777777">
        <w:trPr>
          <w:trHeight w:val="386"/>
        </w:trPr>
        <w:tc>
          <w:tcPr>
            <w:tcW w:w="1807" w:type="pct"/>
            <w:tcBorders>
              <w:top w:val="single" w:sz="12" w:space="0" w:color="000000"/>
              <w:left w:val="nil"/>
              <w:bottom w:val="single" w:sz="4" w:space="0" w:color="000000"/>
              <w:right w:val="nil"/>
              <w:tl2br w:val="nil"/>
            </w:tcBorders>
            <w:shd w:val="clear" w:color="auto" w:fill="FFFFFF"/>
            <w:vAlign w:val="center"/>
          </w:tcPr>
          <w:bookmarkEnd w:id="1"/>
          <w:p w14:paraId="3A97738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Level of Effectiveness</w:t>
            </w:r>
          </w:p>
        </w:tc>
        <w:tc>
          <w:tcPr>
            <w:tcW w:w="634" w:type="pct"/>
            <w:tcBorders>
              <w:top w:val="single" w:sz="12" w:space="0" w:color="000000"/>
              <w:left w:val="nil"/>
              <w:bottom w:val="single" w:sz="4" w:space="0" w:color="000000"/>
              <w:right w:val="nil"/>
            </w:tcBorders>
            <w:shd w:val="clear" w:color="auto" w:fill="FFFFFF"/>
            <w:vAlign w:val="center"/>
          </w:tcPr>
          <w:p w14:paraId="5F37DB0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w:t>
            </w:r>
          </w:p>
        </w:tc>
        <w:tc>
          <w:tcPr>
            <w:tcW w:w="1086" w:type="pct"/>
            <w:tcBorders>
              <w:top w:val="single" w:sz="12" w:space="0" w:color="000000"/>
              <w:left w:val="nil"/>
              <w:bottom w:val="single" w:sz="4" w:space="0" w:color="000000"/>
              <w:right w:val="nil"/>
            </w:tcBorders>
            <w:shd w:val="clear" w:color="auto" w:fill="FFFFFF"/>
            <w:vAlign w:val="center"/>
          </w:tcPr>
          <w:p w14:paraId="7CDBA03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Mean</w:t>
            </w:r>
          </w:p>
        </w:tc>
        <w:tc>
          <w:tcPr>
            <w:tcW w:w="1471" w:type="pct"/>
            <w:tcBorders>
              <w:top w:val="single" w:sz="12" w:space="0" w:color="000000"/>
              <w:left w:val="nil"/>
              <w:bottom w:val="single" w:sz="4" w:space="0" w:color="000000"/>
              <w:right w:val="nil"/>
            </w:tcBorders>
            <w:shd w:val="clear" w:color="auto" w:fill="FFFFFF"/>
            <w:vAlign w:val="center"/>
          </w:tcPr>
          <w:p w14:paraId="109D7E8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Interpretation</w:t>
            </w:r>
          </w:p>
        </w:tc>
      </w:tr>
      <w:tr w:rsidR="00E648A1" w14:paraId="461363AB" w14:textId="77777777">
        <w:trPr>
          <w:trHeight w:val="246"/>
        </w:trPr>
        <w:tc>
          <w:tcPr>
            <w:tcW w:w="1807" w:type="pct"/>
            <w:tcBorders>
              <w:top w:val="single" w:sz="4" w:space="0" w:color="000000"/>
              <w:left w:val="nil"/>
              <w:bottom w:val="nil"/>
              <w:right w:val="nil"/>
            </w:tcBorders>
            <w:shd w:val="clear" w:color="auto" w:fill="FFFFFF"/>
          </w:tcPr>
          <w:p w14:paraId="2AC33EE4"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Performance of Operation</w:t>
            </w:r>
          </w:p>
        </w:tc>
        <w:tc>
          <w:tcPr>
            <w:tcW w:w="634" w:type="pct"/>
            <w:vMerge w:val="restart"/>
            <w:tcBorders>
              <w:top w:val="single" w:sz="4" w:space="0" w:color="000000"/>
              <w:left w:val="nil"/>
              <w:bottom w:val="nil"/>
              <w:right w:val="nil"/>
            </w:tcBorders>
            <w:shd w:val="clear" w:color="auto" w:fill="FFFFFF"/>
            <w:vAlign w:val="center"/>
          </w:tcPr>
          <w:p w14:paraId="1F50710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261</w:t>
            </w:r>
          </w:p>
        </w:tc>
        <w:tc>
          <w:tcPr>
            <w:tcW w:w="1086" w:type="pct"/>
            <w:tcBorders>
              <w:top w:val="single" w:sz="4" w:space="0" w:color="000000"/>
              <w:left w:val="nil"/>
              <w:bottom w:val="nil"/>
              <w:right w:val="nil"/>
            </w:tcBorders>
            <w:shd w:val="clear" w:color="auto" w:fill="FFFFFF"/>
            <w:vAlign w:val="center"/>
          </w:tcPr>
          <w:p w14:paraId="6C0D800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3.44</w:t>
            </w:r>
          </w:p>
        </w:tc>
        <w:tc>
          <w:tcPr>
            <w:tcW w:w="1471" w:type="pct"/>
            <w:tcBorders>
              <w:top w:val="single" w:sz="4" w:space="0" w:color="000000"/>
              <w:left w:val="nil"/>
              <w:bottom w:val="nil"/>
              <w:right w:val="nil"/>
            </w:tcBorders>
            <w:shd w:val="clear" w:color="auto" w:fill="FFFFFF"/>
            <w:vAlign w:val="center"/>
          </w:tcPr>
          <w:p w14:paraId="5CF5358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29B6EFE9" w14:textId="77777777">
        <w:trPr>
          <w:trHeight w:val="246"/>
        </w:trPr>
        <w:tc>
          <w:tcPr>
            <w:tcW w:w="1807" w:type="pct"/>
            <w:tcBorders>
              <w:top w:val="nil"/>
              <w:left w:val="nil"/>
              <w:bottom w:val="nil"/>
              <w:right w:val="nil"/>
            </w:tcBorders>
            <w:shd w:val="clear" w:color="auto" w:fill="FFFFFF"/>
          </w:tcPr>
          <w:p w14:paraId="70E378FA"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Sustainability Output</w:t>
            </w:r>
          </w:p>
        </w:tc>
        <w:tc>
          <w:tcPr>
            <w:tcW w:w="634" w:type="pct"/>
            <w:vMerge/>
            <w:tcBorders>
              <w:top w:val="nil"/>
              <w:left w:val="nil"/>
              <w:bottom w:val="nil"/>
              <w:right w:val="nil"/>
            </w:tcBorders>
            <w:shd w:val="clear" w:color="auto" w:fill="FFFFFF"/>
            <w:vAlign w:val="center"/>
          </w:tcPr>
          <w:p w14:paraId="61A4F133" w14:textId="77777777" w:rsidR="00E648A1" w:rsidRDefault="00E648A1">
            <w:pPr>
              <w:jc w:val="center"/>
              <w:rPr>
                <w:rFonts w:ascii="Times New Roman" w:hAnsi="Times New Roman" w:cs="Times New Roman"/>
                <w:color w:val="000000"/>
                <w:sz w:val="22"/>
                <w:szCs w:val="22"/>
              </w:rPr>
            </w:pPr>
          </w:p>
        </w:tc>
        <w:tc>
          <w:tcPr>
            <w:tcW w:w="1086" w:type="pct"/>
            <w:tcBorders>
              <w:top w:val="nil"/>
              <w:left w:val="nil"/>
              <w:bottom w:val="nil"/>
              <w:right w:val="nil"/>
            </w:tcBorders>
            <w:shd w:val="clear" w:color="auto" w:fill="FFFFFF"/>
            <w:vAlign w:val="center"/>
          </w:tcPr>
          <w:p w14:paraId="0FC61E6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3.25</w:t>
            </w:r>
          </w:p>
        </w:tc>
        <w:tc>
          <w:tcPr>
            <w:tcW w:w="1471" w:type="pct"/>
            <w:tcBorders>
              <w:top w:val="nil"/>
              <w:left w:val="nil"/>
              <w:bottom w:val="nil"/>
              <w:right w:val="nil"/>
            </w:tcBorders>
            <w:shd w:val="clear" w:color="auto" w:fill="FFFFFF"/>
            <w:vAlign w:val="center"/>
          </w:tcPr>
          <w:p w14:paraId="3E8905F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793EB095" w14:textId="77777777">
        <w:trPr>
          <w:trHeight w:val="246"/>
        </w:trPr>
        <w:tc>
          <w:tcPr>
            <w:tcW w:w="1807" w:type="pct"/>
            <w:tcBorders>
              <w:top w:val="nil"/>
              <w:left w:val="nil"/>
              <w:bottom w:val="single" w:sz="12" w:space="0" w:color="000000"/>
              <w:right w:val="nil"/>
            </w:tcBorders>
            <w:shd w:val="clear" w:color="auto" w:fill="FFFFFF"/>
          </w:tcPr>
          <w:p w14:paraId="6A1E77F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Efficiency of the System</w:t>
            </w:r>
          </w:p>
        </w:tc>
        <w:tc>
          <w:tcPr>
            <w:tcW w:w="634" w:type="pct"/>
            <w:vMerge/>
            <w:tcBorders>
              <w:top w:val="nil"/>
              <w:left w:val="nil"/>
              <w:bottom w:val="single" w:sz="12" w:space="0" w:color="000000"/>
              <w:right w:val="nil"/>
            </w:tcBorders>
            <w:shd w:val="clear" w:color="auto" w:fill="FFFFFF"/>
            <w:vAlign w:val="center"/>
          </w:tcPr>
          <w:p w14:paraId="2DEC182B" w14:textId="77777777" w:rsidR="00E648A1" w:rsidRDefault="00E648A1">
            <w:pPr>
              <w:jc w:val="center"/>
              <w:rPr>
                <w:rFonts w:ascii="Times New Roman" w:hAnsi="Times New Roman" w:cs="Times New Roman"/>
                <w:color w:val="000000"/>
                <w:sz w:val="22"/>
                <w:szCs w:val="22"/>
              </w:rPr>
            </w:pPr>
          </w:p>
        </w:tc>
        <w:tc>
          <w:tcPr>
            <w:tcW w:w="1086" w:type="pct"/>
            <w:tcBorders>
              <w:top w:val="nil"/>
              <w:left w:val="nil"/>
              <w:bottom w:val="single" w:sz="12" w:space="0" w:color="000000"/>
              <w:right w:val="nil"/>
            </w:tcBorders>
            <w:shd w:val="clear" w:color="auto" w:fill="FFFFFF"/>
            <w:vAlign w:val="center"/>
          </w:tcPr>
          <w:p w14:paraId="5567E54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3.30</w:t>
            </w:r>
          </w:p>
        </w:tc>
        <w:tc>
          <w:tcPr>
            <w:tcW w:w="1471" w:type="pct"/>
            <w:tcBorders>
              <w:top w:val="nil"/>
              <w:left w:val="nil"/>
              <w:bottom w:val="single" w:sz="12" w:space="0" w:color="000000"/>
              <w:right w:val="nil"/>
            </w:tcBorders>
            <w:shd w:val="clear" w:color="auto" w:fill="FFFFFF"/>
            <w:vAlign w:val="center"/>
          </w:tcPr>
          <w:p w14:paraId="0DD32BA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bl>
    <w:p w14:paraId="75093B30"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r>
    </w:p>
    <w:p w14:paraId="286D5DE6" w14:textId="77777777" w:rsidR="00E648A1" w:rsidRDefault="00A43B5F">
      <w:pPr>
        <w:ind w:firstLine="720"/>
        <w:jc w:val="both"/>
        <w:rPr>
          <w:rFonts w:ascii="Times New Roman" w:hAnsi="Times New Roman" w:cs="Times New Roman"/>
          <w:sz w:val="22"/>
          <w:szCs w:val="22"/>
        </w:rPr>
      </w:pPr>
      <w:bookmarkStart w:id="2" w:name="_Hlk188967719"/>
      <w:bookmarkStart w:id="3" w:name="_Hlk188968184"/>
      <w:r>
        <w:rPr>
          <w:rFonts w:ascii="Times New Roman" w:hAnsi="Times New Roman" w:cs="Times New Roman"/>
          <w:sz w:val="22"/>
          <w:szCs w:val="22"/>
        </w:rPr>
        <w:t>T</w:t>
      </w:r>
      <w:r>
        <w:rPr>
          <w:rFonts w:ascii="Times New Roman" w:hAnsi="Times New Roman" w:cs="Times New Roman"/>
          <w:sz w:val="22"/>
          <w:szCs w:val="22"/>
          <w:lang w:val="en-PH"/>
        </w:rPr>
        <w:t xml:space="preserve">he table above </w:t>
      </w:r>
      <w:r>
        <w:rPr>
          <w:rFonts w:ascii="Times New Roman" w:hAnsi="Times New Roman" w:cs="Times New Roman"/>
          <w:sz w:val="22"/>
          <w:szCs w:val="22"/>
        </w:rPr>
        <w:t>reveals that</w:t>
      </w:r>
      <w:r>
        <w:rPr>
          <w:rFonts w:ascii="Times New Roman" w:hAnsi="Times New Roman" w:cs="Times New Roman"/>
          <w:sz w:val="22"/>
          <w:szCs w:val="22"/>
          <w:lang w:val="en-PH"/>
        </w:rPr>
        <w:t xml:space="preserve"> </w:t>
      </w:r>
      <w:r>
        <w:rPr>
          <w:rFonts w:ascii="Times New Roman" w:hAnsi="Times New Roman" w:cs="Times New Roman"/>
          <w:sz w:val="22"/>
          <w:szCs w:val="22"/>
        </w:rPr>
        <w:t>the performance of operation of the solar powered pump was effective as mitigating measures to manage El Niño phenomenon with a mean score of 3.44 as assessed by the farmer respondents. This suggests that the solar powered pump functions reliably and meets the operational objective. On the other hand, the assessment of the farmers on the sustainability output and efficiency of the system were on the average level of effectiveness with a mean result of 3.25 and 3.30 respectively. These findings imply that farmers still have concerns about the long-term viability and on the usage of the system despite its performance. The result of the level of effectiveness greatly showed the assessment of the farmers based on the utilization of the solar powered pump as mitigating measures to manage El Niño.</w:t>
      </w:r>
    </w:p>
    <w:p w14:paraId="46485060" w14:textId="77777777" w:rsidR="00E648A1" w:rsidRDefault="00E648A1">
      <w:pPr>
        <w:ind w:firstLine="720"/>
        <w:jc w:val="both"/>
        <w:rPr>
          <w:rFonts w:ascii="Times New Roman" w:hAnsi="Times New Roman" w:cs="Times New Roman"/>
          <w:sz w:val="22"/>
          <w:szCs w:val="22"/>
        </w:rPr>
      </w:pPr>
    </w:p>
    <w:p w14:paraId="06B80A5D"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The result clearly emphasized that solar powered pump is effective in terms of performance of operation as mitigating measures to manage El Niño.</w:t>
      </w:r>
      <w:r>
        <w:rPr>
          <w:rFonts w:ascii="Times New Roman" w:hAnsi="Times New Roman" w:cs="Times New Roman"/>
          <w:sz w:val="22"/>
          <w:szCs w:val="22"/>
          <w:lang w:val="en-PH"/>
        </w:rPr>
        <w:t xml:space="preserve"> </w:t>
      </w:r>
      <w:r>
        <w:rPr>
          <w:rFonts w:ascii="Times New Roman" w:hAnsi="Times New Roman" w:cs="Times New Roman"/>
          <w:sz w:val="22"/>
          <w:szCs w:val="22"/>
        </w:rPr>
        <w:t xml:space="preserve">On the other hand, the level of effectiveness as to sustainability of output and efficiency of the system were on the average level in its utilization. It only implies that the performance of operation should be maintained but the sustainability output and efficiency of the system must be improved to attain the high level of effectiveness as mitigating measures to manage El Niño phenomenon.  </w:t>
      </w:r>
    </w:p>
    <w:p w14:paraId="47FF7842"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r>
    </w:p>
    <w:p w14:paraId="5D72420A"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 xml:space="preserve">A study on the effectiveness of solar powered pump attested that farmers in one of the targeted communities of Battambang province, </w:t>
      </w:r>
      <w:proofErr w:type="spellStart"/>
      <w:r>
        <w:rPr>
          <w:rFonts w:ascii="Times New Roman" w:hAnsi="Times New Roman" w:cs="Times New Roman"/>
          <w:sz w:val="22"/>
          <w:szCs w:val="22"/>
        </w:rPr>
        <w:t>Prek</w:t>
      </w:r>
      <w:proofErr w:type="spellEnd"/>
      <w:r>
        <w:rPr>
          <w:rFonts w:ascii="Times New Roman" w:hAnsi="Times New Roman" w:cs="Times New Roman"/>
          <w:sz w:val="22"/>
          <w:szCs w:val="22"/>
        </w:rPr>
        <w:t xml:space="preserve"> Norin, Cambodia </w:t>
      </w:r>
      <w:proofErr w:type="gramStart"/>
      <w:r>
        <w:rPr>
          <w:rFonts w:ascii="Times New Roman" w:hAnsi="Times New Roman" w:cs="Times New Roman"/>
          <w:sz w:val="22"/>
          <w:szCs w:val="22"/>
        </w:rPr>
        <w:t>were</w:t>
      </w:r>
      <w:proofErr w:type="gramEnd"/>
      <w:r>
        <w:rPr>
          <w:rFonts w:ascii="Times New Roman" w:hAnsi="Times New Roman" w:cs="Times New Roman"/>
          <w:sz w:val="22"/>
          <w:szCs w:val="22"/>
        </w:rPr>
        <w:t xml:space="preserve"> initially reluctant to use the solar-powered water pump installed in their area. However, they gained peace of mind after witnessing the pump in action.  These communities see solar water pumping as a cost-effective solution compared to diesel-powered pumping, which is considered a luxury that can only be afforded by farmers with greater means.</w:t>
      </w:r>
      <w:r>
        <w:rPr>
          <w:rFonts w:ascii="Times New Roman" w:hAnsi="Times New Roman" w:cs="Times New Roman"/>
          <w:sz w:val="22"/>
          <w:szCs w:val="22"/>
          <w:lang w:val="en-PH"/>
        </w:rPr>
        <w:t xml:space="preserve"> </w:t>
      </w:r>
      <w:r>
        <w:rPr>
          <w:rFonts w:ascii="Times New Roman" w:hAnsi="Times New Roman" w:cs="Times New Roman"/>
          <w:sz w:val="22"/>
          <w:szCs w:val="22"/>
        </w:rPr>
        <w:t>Large-scale solar water pumping drives economies of scale that reduce operation costs significantly and offer productive uses of solar energy besides pumping. These other uses reduce the overall costs for smallholder farmers.  The large-scale solar systems are opening the door for smallholder farmers to access secured water supply for second or third season crops. Moreover, the solar-powered water pumps are helping to reduce environmental impacts and greenhouse gas emissions by avoiding the use of diesel pumps for off-grid electricity. This is resulting in reduced energy costs for irrigation and is increasing the resilience of crops to climate change impacts such as drought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2023). </w:t>
      </w:r>
      <w:bookmarkStart w:id="4" w:name="_Hlk199530377"/>
      <w:bookmarkEnd w:id="2"/>
    </w:p>
    <w:p w14:paraId="7E469558" w14:textId="77777777" w:rsidR="00E648A1" w:rsidRDefault="00E648A1">
      <w:pPr>
        <w:jc w:val="both"/>
        <w:rPr>
          <w:rFonts w:ascii="Times New Roman" w:hAnsi="Times New Roman" w:cs="Times New Roman"/>
          <w:sz w:val="22"/>
          <w:szCs w:val="22"/>
        </w:rPr>
      </w:pPr>
    </w:p>
    <w:p w14:paraId="5794F525"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Table 3 shows the level of Effectiveness of the Solar Powered Pump Utilization When Taken as a Whole and When Grouped According to Profile.</w:t>
      </w:r>
    </w:p>
    <w:p w14:paraId="6058B237" w14:textId="77777777" w:rsidR="00E648A1" w:rsidRDefault="00E648A1">
      <w:pPr>
        <w:jc w:val="both"/>
        <w:rPr>
          <w:rFonts w:ascii="Times New Roman" w:hAnsi="Times New Roman" w:cs="Times New Roman"/>
          <w:sz w:val="22"/>
          <w:szCs w:val="22"/>
        </w:rPr>
      </w:pPr>
    </w:p>
    <w:p w14:paraId="1768590E" w14:textId="77777777" w:rsidR="00E648A1" w:rsidRDefault="00A43B5F">
      <w:pPr>
        <w:ind w:left="880" w:hangingChars="400" w:hanging="880"/>
        <w:jc w:val="both"/>
        <w:rPr>
          <w:rFonts w:ascii="Times New Roman" w:hAnsi="Times New Roman" w:cs="Times New Roman"/>
          <w:sz w:val="22"/>
          <w:szCs w:val="22"/>
        </w:rPr>
      </w:pPr>
      <w:r>
        <w:rPr>
          <w:rFonts w:ascii="Times New Roman" w:hAnsi="Times New Roman" w:cs="Times New Roman"/>
          <w:sz w:val="22"/>
          <w:szCs w:val="22"/>
        </w:rPr>
        <w:t xml:space="preserve">Table 3. </w:t>
      </w:r>
      <w:bookmarkStart w:id="5" w:name="_Hlk202540614"/>
      <w:r>
        <w:rPr>
          <w:rFonts w:ascii="Times New Roman" w:hAnsi="Times New Roman" w:cs="Times New Roman"/>
          <w:sz w:val="22"/>
          <w:szCs w:val="22"/>
        </w:rPr>
        <w:t>Level of Effectiveness of the Solar Powered Pump Utilization by Farmers as Mitigating Measures to</w:t>
      </w:r>
      <w:r>
        <w:rPr>
          <w:rFonts w:ascii="Times New Roman" w:hAnsi="Times New Roman" w:cs="Times New Roman"/>
          <w:sz w:val="22"/>
          <w:szCs w:val="22"/>
          <w:lang w:val="en-PH"/>
        </w:rPr>
        <w:t xml:space="preserve"> </w:t>
      </w:r>
      <w:r>
        <w:rPr>
          <w:rFonts w:ascii="Times New Roman" w:hAnsi="Times New Roman" w:cs="Times New Roman"/>
          <w:sz w:val="22"/>
          <w:szCs w:val="22"/>
        </w:rPr>
        <w:t>Manage El Nino Phenomenon When Taken as a Whole</w:t>
      </w:r>
      <w:r>
        <w:rPr>
          <w:rFonts w:ascii="Times New Roman" w:hAnsi="Times New Roman" w:cs="Times New Roman"/>
          <w:sz w:val="22"/>
          <w:szCs w:val="22"/>
          <w:lang w:val="en-PH"/>
        </w:rPr>
        <w:t xml:space="preserve"> </w:t>
      </w:r>
      <w:r>
        <w:rPr>
          <w:rFonts w:ascii="Times New Roman" w:hAnsi="Times New Roman" w:cs="Times New Roman"/>
          <w:sz w:val="22"/>
          <w:szCs w:val="22"/>
        </w:rPr>
        <w:t>and When Grouped According to Profile.</w:t>
      </w:r>
    </w:p>
    <w:tbl>
      <w:tblPr>
        <w:tblStyle w:val="TableGrid"/>
        <w:tblW w:w="4999" w:type="pct"/>
        <w:tblLook w:val="04A0" w:firstRow="1" w:lastRow="0" w:firstColumn="1" w:lastColumn="0" w:noHBand="0" w:noVBand="1"/>
      </w:tblPr>
      <w:tblGrid>
        <w:gridCol w:w="1671"/>
        <w:gridCol w:w="3066"/>
        <w:gridCol w:w="1769"/>
        <w:gridCol w:w="1867"/>
        <w:gridCol w:w="1921"/>
      </w:tblGrid>
      <w:tr w:rsidR="00E648A1" w14:paraId="4EC95F03" w14:textId="77777777">
        <w:tc>
          <w:tcPr>
            <w:tcW w:w="811" w:type="pct"/>
            <w:tcBorders>
              <w:top w:val="single" w:sz="12" w:space="0" w:color="000000"/>
              <w:left w:val="nil"/>
              <w:bottom w:val="single" w:sz="4" w:space="0" w:color="000000"/>
              <w:right w:val="nil"/>
              <w:tl2br w:val="nil"/>
            </w:tcBorders>
            <w:shd w:val="clear" w:color="auto" w:fill="FFFFFF"/>
          </w:tcPr>
          <w:p w14:paraId="192D368B" w14:textId="77777777" w:rsidR="00E648A1" w:rsidRDefault="00A43B5F">
            <w:pPr>
              <w:jc w:val="both"/>
              <w:rPr>
                <w:rFonts w:ascii="Times New Roman" w:hAnsi="Times New Roman" w:cs="Times New Roman"/>
                <w:color w:val="000000"/>
                <w:sz w:val="22"/>
                <w:szCs w:val="22"/>
              </w:rPr>
            </w:pPr>
            <w:bookmarkStart w:id="6" w:name="_Hlk202523779"/>
            <w:bookmarkEnd w:id="5"/>
            <w:r>
              <w:rPr>
                <w:rFonts w:ascii="Times New Roman" w:hAnsi="Times New Roman" w:cs="Times New Roman"/>
                <w:color w:val="000000"/>
                <w:sz w:val="22"/>
                <w:szCs w:val="22"/>
              </w:rPr>
              <w:t>Profile</w:t>
            </w:r>
          </w:p>
        </w:tc>
        <w:tc>
          <w:tcPr>
            <w:tcW w:w="1487" w:type="pct"/>
            <w:tcBorders>
              <w:top w:val="single" w:sz="12" w:space="0" w:color="000000"/>
              <w:left w:val="nil"/>
              <w:bottom w:val="single" w:sz="4" w:space="0" w:color="000000"/>
              <w:right w:val="nil"/>
            </w:tcBorders>
            <w:shd w:val="clear" w:color="auto" w:fill="FFFFFF"/>
          </w:tcPr>
          <w:p w14:paraId="76923EC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Category</w:t>
            </w:r>
          </w:p>
        </w:tc>
        <w:tc>
          <w:tcPr>
            <w:tcW w:w="859" w:type="pct"/>
            <w:tcBorders>
              <w:top w:val="single" w:sz="12" w:space="0" w:color="000000"/>
              <w:left w:val="nil"/>
              <w:bottom w:val="single" w:sz="4" w:space="0" w:color="000000"/>
              <w:right w:val="nil"/>
            </w:tcBorders>
            <w:shd w:val="clear" w:color="auto" w:fill="FFFFFF"/>
            <w:vAlign w:val="center"/>
          </w:tcPr>
          <w:p w14:paraId="637F085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f</w:t>
            </w:r>
          </w:p>
        </w:tc>
        <w:tc>
          <w:tcPr>
            <w:tcW w:w="907" w:type="pct"/>
            <w:tcBorders>
              <w:top w:val="single" w:sz="12" w:space="0" w:color="000000"/>
              <w:left w:val="nil"/>
              <w:bottom w:val="single" w:sz="4" w:space="0" w:color="000000"/>
              <w:right w:val="nil"/>
            </w:tcBorders>
            <w:shd w:val="clear" w:color="auto" w:fill="FFFFFF"/>
            <w:vAlign w:val="center"/>
          </w:tcPr>
          <w:p w14:paraId="1B6F1C4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Mean</w:t>
            </w:r>
          </w:p>
        </w:tc>
        <w:tc>
          <w:tcPr>
            <w:tcW w:w="933" w:type="pct"/>
            <w:tcBorders>
              <w:top w:val="single" w:sz="12" w:space="0" w:color="000000"/>
              <w:left w:val="nil"/>
              <w:bottom w:val="single" w:sz="4" w:space="0" w:color="000000"/>
              <w:right w:val="nil"/>
            </w:tcBorders>
            <w:shd w:val="clear" w:color="auto" w:fill="FFFFFF"/>
            <w:vAlign w:val="center"/>
          </w:tcPr>
          <w:p w14:paraId="109C147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Interpretation</w:t>
            </w:r>
          </w:p>
        </w:tc>
      </w:tr>
      <w:tr w:rsidR="00E648A1" w14:paraId="0B3933CD" w14:textId="77777777">
        <w:tc>
          <w:tcPr>
            <w:tcW w:w="811" w:type="pct"/>
            <w:vMerge w:val="restart"/>
            <w:tcBorders>
              <w:top w:val="single" w:sz="4" w:space="0" w:color="000000"/>
              <w:left w:val="nil"/>
              <w:bottom w:val="nil"/>
              <w:right w:val="nil"/>
            </w:tcBorders>
            <w:shd w:val="clear" w:color="auto" w:fill="FFFFFF"/>
            <w:vAlign w:val="center"/>
          </w:tcPr>
          <w:p w14:paraId="1E4ECAC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Age</w:t>
            </w:r>
          </w:p>
        </w:tc>
        <w:tc>
          <w:tcPr>
            <w:tcW w:w="1487" w:type="pct"/>
            <w:tcBorders>
              <w:top w:val="single" w:sz="4" w:space="0" w:color="000000"/>
              <w:left w:val="nil"/>
              <w:bottom w:val="nil"/>
              <w:right w:val="nil"/>
            </w:tcBorders>
            <w:shd w:val="clear" w:color="auto" w:fill="FFFFFF"/>
          </w:tcPr>
          <w:p w14:paraId="4FC5580E"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35-43 years old</w:t>
            </w:r>
          </w:p>
        </w:tc>
        <w:tc>
          <w:tcPr>
            <w:tcW w:w="859" w:type="pct"/>
            <w:tcBorders>
              <w:top w:val="single" w:sz="4" w:space="0" w:color="000000"/>
              <w:left w:val="nil"/>
              <w:bottom w:val="nil"/>
              <w:right w:val="nil"/>
            </w:tcBorders>
            <w:shd w:val="clear" w:color="auto" w:fill="FFFFFF"/>
            <w:vAlign w:val="center"/>
          </w:tcPr>
          <w:p w14:paraId="60CFFA4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907" w:type="pct"/>
            <w:tcBorders>
              <w:top w:val="single" w:sz="4" w:space="0" w:color="000000"/>
              <w:left w:val="nil"/>
              <w:bottom w:val="nil"/>
              <w:right w:val="nil"/>
            </w:tcBorders>
            <w:shd w:val="clear" w:color="auto" w:fill="FFFFFF"/>
            <w:vAlign w:val="center"/>
          </w:tcPr>
          <w:p w14:paraId="25C19D4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3.38</w:t>
            </w:r>
          </w:p>
        </w:tc>
        <w:tc>
          <w:tcPr>
            <w:tcW w:w="933" w:type="pct"/>
            <w:tcBorders>
              <w:top w:val="single" w:sz="4" w:space="0" w:color="000000"/>
              <w:left w:val="nil"/>
              <w:bottom w:val="nil"/>
              <w:right w:val="nil"/>
            </w:tcBorders>
            <w:shd w:val="clear" w:color="auto" w:fill="FFFFFF"/>
            <w:vAlign w:val="center"/>
          </w:tcPr>
          <w:p w14:paraId="0FBAC58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30849C38" w14:textId="77777777">
        <w:tc>
          <w:tcPr>
            <w:tcW w:w="811" w:type="pct"/>
            <w:vMerge/>
            <w:tcBorders>
              <w:top w:val="nil"/>
              <w:left w:val="nil"/>
              <w:bottom w:val="nil"/>
              <w:right w:val="nil"/>
            </w:tcBorders>
            <w:shd w:val="clear" w:color="auto" w:fill="FFFFFF"/>
            <w:vAlign w:val="center"/>
          </w:tcPr>
          <w:p w14:paraId="2C84EBD5"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0258123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44-52 years old</w:t>
            </w:r>
          </w:p>
        </w:tc>
        <w:tc>
          <w:tcPr>
            <w:tcW w:w="859" w:type="pct"/>
            <w:tcBorders>
              <w:top w:val="nil"/>
              <w:left w:val="nil"/>
              <w:bottom w:val="nil"/>
              <w:right w:val="nil"/>
            </w:tcBorders>
            <w:shd w:val="clear" w:color="auto" w:fill="FFFFFF"/>
            <w:vAlign w:val="center"/>
          </w:tcPr>
          <w:p w14:paraId="07C0690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73</w:t>
            </w:r>
          </w:p>
        </w:tc>
        <w:tc>
          <w:tcPr>
            <w:tcW w:w="907" w:type="pct"/>
            <w:tcBorders>
              <w:top w:val="nil"/>
              <w:left w:val="nil"/>
              <w:bottom w:val="nil"/>
              <w:right w:val="nil"/>
            </w:tcBorders>
            <w:shd w:val="clear" w:color="auto" w:fill="FFFFFF"/>
            <w:vAlign w:val="center"/>
          </w:tcPr>
          <w:p w14:paraId="7B8B0F1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3.38</w:t>
            </w:r>
          </w:p>
        </w:tc>
        <w:tc>
          <w:tcPr>
            <w:tcW w:w="933" w:type="pct"/>
            <w:tcBorders>
              <w:top w:val="nil"/>
              <w:left w:val="nil"/>
              <w:bottom w:val="nil"/>
              <w:right w:val="nil"/>
            </w:tcBorders>
            <w:shd w:val="clear" w:color="auto" w:fill="FFFFFF"/>
            <w:vAlign w:val="center"/>
          </w:tcPr>
          <w:p w14:paraId="20CE970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5D9F3E34" w14:textId="77777777">
        <w:tc>
          <w:tcPr>
            <w:tcW w:w="811" w:type="pct"/>
            <w:vMerge/>
            <w:tcBorders>
              <w:top w:val="nil"/>
              <w:left w:val="nil"/>
              <w:bottom w:val="nil"/>
              <w:right w:val="nil"/>
            </w:tcBorders>
            <w:shd w:val="clear" w:color="auto" w:fill="FFFFFF"/>
            <w:vAlign w:val="center"/>
          </w:tcPr>
          <w:p w14:paraId="6A69DE6B"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7A86930C"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53-61</w:t>
            </w:r>
          </w:p>
        </w:tc>
        <w:tc>
          <w:tcPr>
            <w:tcW w:w="859" w:type="pct"/>
            <w:tcBorders>
              <w:top w:val="nil"/>
              <w:left w:val="nil"/>
              <w:bottom w:val="nil"/>
              <w:right w:val="nil"/>
            </w:tcBorders>
            <w:shd w:val="clear" w:color="auto" w:fill="FFFFFF"/>
            <w:vAlign w:val="center"/>
          </w:tcPr>
          <w:p w14:paraId="17C42DF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129</w:t>
            </w:r>
          </w:p>
        </w:tc>
        <w:tc>
          <w:tcPr>
            <w:tcW w:w="907" w:type="pct"/>
            <w:tcBorders>
              <w:top w:val="nil"/>
              <w:left w:val="nil"/>
              <w:bottom w:val="nil"/>
              <w:right w:val="nil"/>
            </w:tcBorders>
            <w:shd w:val="clear" w:color="auto" w:fill="FFFFFF"/>
            <w:vAlign w:val="center"/>
          </w:tcPr>
          <w:p w14:paraId="5C2356A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3.43</w:t>
            </w:r>
          </w:p>
        </w:tc>
        <w:tc>
          <w:tcPr>
            <w:tcW w:w="933" w:type="pct"/>
            <w:tcBorders>
              <w:top w:val="nil"/>
              <w:left w:val="nil"/>
              <w:bottom w:val="nil"/>
              <w:right w:val="nil"/>
            </w:tcBorders>
            <w:shd w:val="clear" w:color="auto" w:fill="FFFFFF"/>
            <w:vAlign w:val="center"/>
          </w:tcPr>
          <w:p w14:paraId="52C1532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39541A55" w14:textId="77777777">
        <w:tc>
          <w:tcPr>
            <w:tcW w:w="811" w:type="pct"/>
            <w:vMerge/>
            <w:tcBorders>
              <w:top w:val="nil"/>
              <w:left w:val="nil"/>
              <w:bottom w:val="nil"/>
              <w:right w:val="nil"/>
            </w:tcBorders>
            <w:shd w:val="clear" w:color="auto" w:fill="FFFFFF"/>
            <w:vAlign w:val="center"/>
          </w:tcPr>
          <w:p w14:paraId="41223E96"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59C7D75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62-70</w:t>
            </w:r>
          </w:p>
        </w:tc>
        <w:tc>
          <w:tcPr>
            <w:tcW w:w="859" w:type="pct"/>
            <w:tcBorders>
              <w:top w:val="nil"/>
              <w:left w:val="nil"/>
              <w:bottom w:val="nil"/>
              <w:right w:val="nil"/>
            </w:tcBorders>
            <w:shd w:val="clear" w:color="auto" w:fill="FFFFFF"/>
            <w:vAlign w:val="center"/>
          </w:tcPr>
          <w:p w14:paraId="629CC5B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47</w:t>
            </w:r>
          </w:p>
        </w:tc>
        <w:tc>
          <w:tcPr>
            <w:tcW w:w="907" w:type="pct"/>
            <w:tcBorders>
              <w:top w:val="nil"/>
              <w:left w:val="nil"/>
              <w:bottom w:val="nil"/>
              <w:right w:val="nil"/>
            </w:tcBorders>
            <w:shd w:val="clear" w:color="auto" w:fill="FFFFFF"/>
            <w:vAlign w:val="center"/>
          </w:tcPr>
          <w:p w14:paraId="335A2EF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2.99</w:t>
            </w:r>
          </w:p>
        </w:tc>
        <w:tc>
          <w:tcPr>
            <w:tcW w:w="933" w:type="pct"/>
            <w:tcBorders>
              <w:top w:val="nil"/>
              <w:left w:val="nil"/>
              <w:bottom w:val="nil"/>
              <w:right w:val="nil"/>
            </w:tcBorders>
            <w:shd w:val="clear" w:color="auto" w:fill="FFFFFF"/>
            <w:vAlign w:val="center"/>
          </w:tcPr>
          <w:p w14:paraId="25C95F2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294F7E54" w14:textId="77777777">
        <w:tc>
          <w:tcPr>
            <w:tcW w:w="811" w:type="pct"/>
            <w:vMerge/>
            <w:tcBorders>
              <w:top w:val="nil"/>
              <w:left w:val="nil"/>
              <w:bottom w:val="nil"/>
              <w:right w:val="nil"/>
            </w:tcBorders>
            <w:shd w:val="clear" w:color="auto" w:fill="FFFFFF"/>
            <w:vAlign w:val="center"/>
          </w:tcPr>
          <w:p w14:paraId="6A830D70"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40A7645E"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71-79</w:t>
            </w:r>
          </w:p>
        </w:tc>
        <w:tc>
          <w:tcPr>
            <w:tcW w:w="859" w:type="pct"/>
            <w:tcBorders>
              <w:top w:val="nil"/>
              <w:left w:val="nil"/>
              <w:bottom w:val="nil"/>
              <w:right w:val="nil"/>
            </w:tcBorders>
            <w:shd w:val="clear" w:color="auto" w:fill="FFFFFF"/>
            <w:vAlign w:val="center"/>
          </w:tcPr>
          <w:p w14:paraId="70C24C7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907" w:type="pct"/>
            <w:tcBorders>
              <w:top w:val="nil"/>
              <w:left w:val="nil"/>
              <w:bottom w:val="nil"/>
              <w:right w:val="nil"/>
            </w:tcBorders>
            <w:shd w:val="clear" w:color="auto" w:fill="FFFFFF"/>
            <w:vAlign w:val="center"/>
          </w:tcPr>
          <w:p w14:paraId="68FBE3F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3.21</w:t>
            </w:r>
          </w:p>
        </w:tc>
        <w:tc>
          <w:tcPr>
            <w:tcW w:w="933" w:type="pct"/>
            <w:tcBorders>
              <w:top w:val="nil"/>
              <w:left w:val="nil"/>
              <w:bottom w:val="nil"/>
              <w:right w:val="nil"/>
            </w:tcBorders>
            <w:shd w:val="clear" w:color="auto" w:fill="FFFFFF"/>
            <w:vAlign w:val="center"/>
          </w:tcPr>
          <w:p w14:paraId="2265753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730BADED" w14:textId="77777777">
        <w:tc>
          <w:tcPr>
            <w:tcW w:w="811" w:type="pct"/>
            <w:vMerge w:val="restart"/>
            <w:tcBorders>
              <w:top w:val="nil"/>
              <w:left w:val="nil"/>
              <w:bottom w:val="nil"/>
              <w:right w:val="nil"/>
            </w:tcBorders>
            <w:shd w:val="clear" w:color="auto" w:fill="FFFFFF"/>
            <w:vAlign w:val="center"/>
          </w:tcPr>
          <w:p w14:paraId="69AE15D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Location </w:t>
            </w:r>
            <w:proofErr w:type="gramStart"/>
            <w:r>
              <w:rPr>
                <w:rFonts w:ascii="Times New Roman" w:hAnsi="Times New Roman" w:cs="Times New Roman"/>
                <w:color w:val="000000"/>
                <w:sz w:val="22"/>
                <w:szCs w:val="22"/>
              </w:rPr>
              <w:t>Of</w:t>
            </w:r>
            <w:proofErr w:type="gramEnd"/>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lastRenderedPageBreak/>
              <w:t>Land</w:t>
            </w:r>
          </w:p>
        </w:tc>
        <w:tc>
          <w:tcPr>
            <w:tcW w:w="1487" w:type="pct"/>
            <w:tcBorders>
              <w:top w:val="nil"/>
              <w:left w:val="nil"/>
              <w:bottom w:val="nil"/>
              <w:right w:val="nil"/>
            </w:tcBorders>
            <w:shd w:val="clear" w:color="auto" w:fill="FFFFFF"/>
          </w:tcPr>
          <w:p w14:paraId="56888ADB"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lastRenderedPageBreak/>
              <w:t>Alimodian</w:t>
            </w:r>
            <w:proofErr w:type="spellEnd"/>
          </w:p>
        </w:tc>
        <w:tc>
          <w:tcPr>
            <w:tcW w:w="859" w:type="pct"/>
            <w:tcBorders>
              <w:top w:val="nil"/>
              <w:left w:val="nil"/>
              <w:bottom w:val="nil"/>
              <w:right w:val="nil"/>
            </w:tcBorders>
            <w:shd w:val="clear" w:color="auto" w:fill="FFFFFF"/>
            <w:vAlign w:val="center"/>
          </w:tcPr>
          <w:p w14:paraId="4F43E4C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907" w:type="pct"/>
            <w:tcBorders>
              <w:top w:val="nil"/>
              <w:left w:val="nil"/>
              <w:bottom w:val="nil"/>
              <w:right w:val="nil"/>
            </w:tcBorders>
            <w:shd w:val="clear" w:color="auto" w:fill="FFFFFF"/>
            <w:vAlign w:val="center"/>
          </w:tcPr>
          <w:p w14:paraId="7AAC6B6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4.02</w:t>
            </w:r>
          </w:p>
        </w:tc>
        <w:tc>
          <w:tcPr>
            <w:tcW w:w="933" w:type="pct"/>
            <w:tcBorders>
              <w:top w:val="nil"/>
              <w:left w:val="nil"/>
              <w:bottom w:val="nil"/>
              <w:right w:val="nil"/>
            </w:tcBorders>
            <w:shd w:val="clear" w:color="auto" w:fill="FFFFFF"/>
            <w:vAlign w:val="center"/>
          </w:tcPr>
          <w:p w14:paraId="43A02DD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69063AF7" w14:textId="77777777">
        <w:tc>
          <w:tcPr>
            <w:tcW w:w="811" w:type="pct"/>
            <w:vMerge/>
            <w:tcBorders>
              <w:top w:val="nil"/>
              <w:left w:val="nil"/>
              <w:bottom w:val="nil"/>
              <w:right w:val="nil"/>
            </w:tcBorders>
            <w:shd w:val="clear" w:color="auto" w:fill="FFFFFF"/>
            <w:vAlign w:val="center"/>
          </w:tcPr>
          <w:p w14:paraId="221C63F9"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3633F92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p>
        </w:tc>
        <w:tc>
          <w:tcPr>
            <w:tcW w:w="859" w:type="pct"/>
            <w:tcBorders>
              <w:top w:val="nil"/>
              <w:left w:val="nil"/>
              <w:bottom w:val="nil"/>
              <w:right w:val="nil"/>
            </w:tcBorders>
            <w:shd w:val="clear" w:color="auto" w:fill="FFFFFF"/>
            <w:vAlign w:val="center"/>
          </w:tcPr>
          <w:p w14:paraId="02E9779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907" w:type="pct"/>
            <w:tcBorders>
              <w:top w:val="nil"/>
              <w:left w:val="nil"/>
              <w:bottom w:val="nil"/>
              <w:right w:val="nil"/>
            </w:tcBorders>
            <w:shd w:val="clear" w:color="auto" w:fill="FFFFFF"/>
            <w:vAlign w:val="center"/>
          </w:tcPr>
          <w:p w14:paraId="519E182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3.62</w:t>
            </w:r>
          </w:p>
        </w:tc>
        <w:tc>
          <w:tcPr>
            <w:tcW w:w="933" w:type="pct"/>
            <w:tcBorders>
              <w:top w:val="nil"/>
              <w:left w:val="nil"/>
              <w:bottom w:val="nil"/>
              <w:right w:val="nil"/>
            </w:tcBorders>
            <w:shd w:val="clear" w:color="auto" w:fill="FFFFFF"/>
            <w:vAlign w:val="center"/>
          </w:tcPr>
          <w:p w14:paraId="3911556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33203986" w14:textId="77777777">
        <w:tc>
          <w:tcPr>
            <w:tcW w:w="811" w:type="pct"/>
            <w:vMerge/>
            <w:tcBorders>
              <w:top w:val="nil"/>
              <w:left w:val="nil"/>
              <w:bottom w:val="nil"/>
              <w:right w:val="nil"/>
            </w:tcBorders>
            <w:shd w:val="clear" w:color="auto" w:fill="FFFFFF"/>
            <w:vAlign w:val="center"/>
          </w:tcPr>
          <w:p w14:paraId="2F10FACF"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3972B250"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Batad</w:t>
            </w:r>
            <w:proofErr w:type="spellEnd"/>
          </w:p>
        </w:tc>
        <w:tc>
          <w:tcPr>
            <w:tcW w:w="859" w:type="pct"/>
            <w:tcBorders>
              <w:top w:val="nil"/>
              <w:left w:val="nil"/>
              <w:bottom w:val="nil"/>
              <w:right w:val="nil"/>
            </w:tcBorders>
            <w:shd w:val="clear" w:color="auto" w:fill="FFFFFF"/>
            <w:vAlign w:val="center"/>
          </w:tcPr>
          <w:p w14:paraId="002F7C1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907" w:type="pct"/>
            <w:tcBorders>
              <w:top w:val="nil"/>
              <w:left w:val="nil"/>
              <w:bottom w:val="nil"/>
              <w:right w:val="nil"/>
            </w:tcBorders>
            <w:shd w:val="clear" w:color="auto" w:fill="FFFFFF"/>
            <w:vAlign w:val="center"/>
          </w:tcPr>
          <w:p w14:paraId="38B8F7D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4.18</w:t>
            </w:r>
          </w:p>
        </w:tc>
        <w:tc>
          <w:tcPr>
            <w:tcW w:w="933" w:type="pct"/>
            <w:tcBorders>
              <w:top w:val="nil"/>
              <w:left w:val="nil"/>
              <w:bottom w:val="nil"/>
              <w:right w:val="nil"/>
            </w:tcBorders>
            <w:shd w:val="clear" w:color="auto" w:fill="FFFFFF"/>
            <w:vAlign w:val="center"/>
          </w:tcPr>
          <w:p w14:paraId="2B09D43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7F3C0D1A" w14:textId="77777777">
        <w:tc>
          <w:tcPr>
            <w:tcW w:w="811" w:type="pct"/>
            <w:vMerge/>
            <w:tcBorders>
              <w:top w:val="nil"/>
              <w:left w:val="nil"/>
              <w:bottom w:val="nil"/>
              <w:right w:val="nil"/>
            </w:tcBorders>
            <w:shd w:val="clear" w:color="auto" w:fill="FFFFFF"/>
            <w:vAlign w:val="center"/>
          </w:tcPr>
          <w:p w14:paraId="764B8BD7"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4B409FDB"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w:t>
            </w:r>
          </w:p>
        </w:tc>
        <w:tc>
          <w:tcPr>
            <w:tcW w:w="859" w:type="pct"/>
            <w:tcBorders>
              <w:top w:val="nil"/>
              <w:left w:val="nil"/>
              <w:bottom w:val="nil"/>
              <w:right w:val="nil"/>
            </w:tcBorders>
            <w:shd w:val="clear" w:color="auto" w:fill="FFFFFF"/>
            <w:vAlign w:val="center"/>
          </w:tcPr>
          <w:p w14:paraId="09416C0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907" w:type="pct"/>
            <w:tcBorders>
              <w:top w:val="nil"/>
              <w:left w:val="nil"/>
              <w:bottom w:val="nil"/>
              <w:right w:val="nil"/>
            </w:tcBorders>
            <w:shd w:val="clear" w:color="auto" w:fill="FFFFFF"/>
            <w:vAlign w:val="center"/>
          </w:tcPr>
          <w:p w14:paraId="2DD914D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3.97</w:t>
            </w:r>
          </w:p>
        </w:tc>
        <w:tc>
          <w:tcPr>
            <w:tcW w:w="933" w:type="pct"/>
            <w:tcBorders>
              <w:top w:val="nil"/>
              <w:left w:val="nil"/>
              <w:bottom w:val="nil"/>
              <w:right w:val="nil"/>
            </w:tcBorders>
            <w:shd w:val="clear" w:color="auto" w:fill="FFFFFF"/>
            <w:vAlign w:val="center"/>
          </w:tcPr>
          <w:p w14:paraId="7C024C7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58A9F481" w14:textId="77777777">
        <w:tc>
          <w:tcPr>
            <w:tcW w:w="811" w:type="pct"/>
            <w:vMerge/>
            <w:tcBorders>
              <w:top w:val="nil"/>
              <w:left w:val="nil"/>
              <w:bottom w:val="nil"/>
              <w:right w:val="nil"/>
            </w:tcBorders>
            <w:shd w:val="clear" w:color="auto" w:fill="FFFFFF"/>
            <w:vAlign w:val="center"/>
          </w:tcPr>
          <w:p w14:paraId="3DCF8E2A"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5E8DB48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Dingle</w:t>
            </w:r>
          </w:p>
        </w:tc>
        <w:tc>
          <w:tcPr>
            <w:tcW w:w="859" w:type="pct"/>
            <w:tcBorders>
              <w:top w:val="nil"/>
              <w:left w:val="nil"/>
              <w:bottom w:val="nil"/>
              <w:right w:val="nil"/>
            </w:tcBorders>
            <w:shd w:val="clear" w:color="auto" w:fill="FFFFFF"/>
            <w:vAlign w:val="center"/>
          </w:tcPr>
          <w:p w14:paraId="7D528B2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907" w:type="pct"/>
            <w:tcBorders>
              <w:top w:val="nil"/>
              <w:left w:val="nil"/>
              <w:bottom w:val="nil"/>
              <w:right w:val="nil"/>
            </w:tcBorders>
            <w:shd w:val="clear" w:color="auto" w:fill="FFFFFF"/>
            <w:vAlign w:val="center"/>
          </w:tcPr>
          <w:p w14:paraId="62B0821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3.16</w:t>
            </w:r>
          </w:p>
        </w:tc>
        <w:tc>
          <w:tcPr>
            <w:tcW w:w="933" w:type="pct"/>
            <w:tcBorders>
              <w:top w:val="nil"/>
              <w:left w:val="nil"/>
              <w:bottom w:val="nil"/>
              <w:right w:val="nil"/>
            </w:tcBorders>
            <w:shd w:val="clear" w:color="auto" w:fill="FFFFFF"/>
            <w:vAlign w:val="center"/>
          </w:tcPr>
          <w:p w14:paraId="287CD95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749ED78C" w14:textId="77777777">
        <w:tc>
          <w:tcPr>
            <w:tcW w:w="811" w:type="pct"/>
            <w:vMerge/>
            <w:tcBorders>
              <w:top w:val="nil"/>
              <w:left w:val="nil"/>
              <w:bottom w:val="nil"/>
              <w:right w:val="nil"/>
            </w:tcBorders>
            <w:shd w:val="clear" w:color="auto" w:fill="FFFFFF"/>
            <w:vAlign w:val="center"/>
          </w:tcPr>
          <w:p w14:paraId="0B15F147"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63D5E04C"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p>
        </w:tc>
        <w:tc>
          <w:tcPr>
            <w:tcW w:w="859" w:type="pct"/>
            <w:tcBorders>
              <w:top w:val="nil"/>
              <w:left w:val="nil"/>
              <w:bottom w:val="nil"/>
              <w:right w:val="nil"/>
            </w:tcBorders>
            <w:shd w:val="clear" w:color="auto" w:fill="FFFFFF"/>
            <w:vAlign w:val="center"/>
          </w:tcPr>
          <w:p w14:paraId="1F0AA39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907" w:type="pct"/>
            <w:tcBorders>
              <w:top w:val="nil"/>
              <w:left w:val="nil"/>
              <w:bottom w:val="nil"/>
              <w:right w:val="nil"/>
            </w:tcBorders>
            <w:shd w:val="clear" w:color="auto" w:fill="FFFFFF"/>
            <w:vAlign w:val="center"/>
          </w:tcPr>
          <w:p w14:paraId="7632CBD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4.10</w:t>
            </w:r>
          </w:p>
        </w:tc>
        <w:tc>
          <w:tcPr>
            <w:tcW w:w="933" w:type="pct"/>
            <w:tcBorders>
              <w:top w:val="nil"/>
              <w:left w:val="nil"/>
              <w:bottom w:val="nil"/>
              <w:right w:val="nil"/>
            </w:tcBorders>
            <w:shd w:val="clear" w:color="auto" w:fill="FFFFFF"/>
            <w:vAlign w:val="center"/>
          </w:tcPr>
          <w:p w14:paraId="15C2FE3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1DB86BB5" w14:textId="77777777">
        <w:tc>
          <w:tcPr>
            <w:tcW w:w="811" w:type="pct"/>
            <w:vMerge/>
            <w:tcBorders>
              <w:top w:val="nil"/>
              <w:left w:val="nil"/>
              <w:bottom w:val="nil"/>
              <w:right w:val="nil"/>
            </w:tcBorders>
            <w:shd w:val="clear" w:color="auto" w:fill="FFFFFF"/>
            <w:vAlign w:val="center"/>
          </w:tcPr>
          <w:p w14:paraId="0CBFFAB7"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3C0204D7"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p>
        </w:tc>
        <w:tc>
          <w:tcPr>
            <w:tcW w:w="859" w:type="pct"/>
            <w:tcBorders>
              <w:top w:val="nil"/>
              <w:left w:val="nil"/>
              <w:bottom w:val="nil"/>
              <w:right w:val="nil"/>
            </w:tcBorders>
            <w:shd w:val="clear" w:color="auto" w:fill="FFFFFF"/>
            <w:vAlign w:val="center"/>
          </w:tcPr>
          <w:p w14:paraId="3480751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907" w:type="pct"/>
            <w:tcBorders>
              <w:top w:val="nil"/>
              <w:left w:val="nil"/>
              <w:bottom w:val="nil"/>
              <w:right w:val="nil"/>
            </w:tcBorders>
            <w:shd w:val="clear" w:color="auto" w:fill="FFFFFF"/>
            <w:vAlign w:val="center"/>
          </w:tcPr>
          <w:p w14:paraId="3F18A3A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2.75</w:t>
            </w:r>
          </w:p>
        </w:tc>
        <w:tc>
          <w:tcPr>
            <w:tcW w:w="933" w:type="pct"/>
            <w:tcBorders>
              <w:top w:val="nil"/>
              <w:left w:val="nil"/>
              <w:bottom w:val="nil"/>
              <w:right w:val="nil"/>
            </w:tcBorders>
            <w:shd w:val="clear" w:color="auto" w:fill="FFFFFF"/>
            <w:vAlign w:val="center"/>
          </w:tcPr>
          <w:p w14:paraId="2F4C507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352194BF" w14:textId="77777777">
        <w:tc>
          <w:tcPr>
            <w:tcW w:w="811" w:type="pct"/>
            <w:vMerge/>
            <w:tcBorders>
              <w:top w:val="nil"/>
              <w:left w:val="nil"/>
              <w:bottom w:val="nil"/>
              <w:right w:val="nil"/>
            </w:tcBorders>
            <w:shd w:val="clear" w:color="auto" w:fill="FFFFFF"/>
            <w:vAlign w:val="center"/>
          </w:tcPr>
          <w:p w14:paraId="4708BD3E"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3550E018"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Leganes</w:t>
            </w:r>
          </w:p>
        </w:tc>
        <w:tc>
          <w:tcPr>
            <w:tcW w:w="859" w:type="pct"/>
            <w:tcBorders>
              <w:top w:val="nil"/>
              <w:left w:val="nil"/>
              <w:bottom w:val="nil"/>
              <w:right w:val="nil"/>
            </w:tcBorders>
            <w:shd w:val="clear" w:color="auto" w:fill="FFFFFF"/>
            <w:vAlign w:val="center"/>
          </w:tcPr>
          <w:p w14:paraId="7AB1DA1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w:t>
            </w:r>
          </w:p>
        </w:tc>
        <w:tc>
          <w:tcPr>
            <w:tcW w:w="907" w:type="pct"/>
            <w:tcBorders>
              <w:top w:val="nil"/>
              <w:left w:val="nil"/>
              <w:bottom w:val="nil"/>
              <w:right w:val="nil"/>
            </w:tcBorders>
            <w:shd w:val="clear" w:color="auto" w:fill="FFFFFF"/>
            <w:vAlign w:val="center"/>
          </w:tcPr>
          <w:p w14:paraId="1409DC9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2.92</w:t>
            </w:r>
          </w:p>
        </w:tc>
        <w:tc>
          <w:tcPr>
            <w:tcW w:w="933" w:type="pct"/>
            <w:tcBorders>
              <w:top w:val="nil"/>
              <w:left w:val="nil"/>
              <w:bottom w:val="nil"/>
              <w:right w:val="nil"/>
            </w:tcBorders>
            <w:shd w:val="clear" w:color="auto" w:fill="FFFFFF"/>
            <w:vAlign w:val="center"/>
          </w:tcPr>
          <w:p w14:paraId="595F392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6B236570" w14:textId="77777777">
        <w:tc>
          <w:tcPr>
            <w:tcW w:w="811" w:type="pct"/>
            <w:vMerge/>
            <w:tcBorders>
              <w:top w:val="nil"/>
              <w:left w:val="nil"/>
              <w:bottom w:val="nil"/>
              <w:right w:val="nil"/>
            </w:tcBorders>
            <w:shd w:val="clear" w:color="auto" w:fill="FFFFFF"/>
            <w:vAlign w:val="center"/>
          </w:tcPr>
          <w:p w14:paraId="6454209A"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0A739D2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Leon</w:t>
            </w:r>
          </w:p>
        </w:tc>
        <w:tc>
          <w:tcPr>
            <w:tcW w:w="859" w:type="pct"/>
            <w:tcBorders>
              <w:top w:val="nil"/>
              <w:left w:val="nil"/>
              <w:bottom w:val="nil"/>
              <w:right w:val="nil"/>
            </w:tcBorders>
            <w:shd w:val="clear" w:color="auto" w:fill="FFFFFF"/>
            <w:vAlign w:val="center"/>
          </w:tcPr>
          <w:p w14:paraId="10606F2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w:t>
            </w:r>
          </w:p>
        </w:tc>
        <w:tc>
          <w:tcPr>
            <w:tcW w:w="907" w:type="pct"/>
            <w:tcBorders>
              <w:top w:val="nil"/>
              <w:left w:val="nil"/>
              <w:bottom w:val="nil"/>
              <w:right w:val="nil"/>
            </w:tcBorders>
            <w:shd w:val="clear" w:color="auto" w:fill="FFFFFF"/>
            <w:vAlign w:val="center"/>
          </w:tcPr>
          <w:p w14:paraId="5E96104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3.64</w:t>
            </w:r>
          </w:p>
        </w:tc>
        <w:tc>
          <w:tcPr>
            <w:tcW w:w="933" w:type="pct"/>
            <w:tcBorders>
              <w:top w:val="nil"/>
              <w:left w:val="nil"/>
              <w:bottom w:val="nil"/>
              <w:right w:val="nil"/>
            </w:tcBorders>
            <w:shd w:val="clear" w:color="auto" w:fill="FFFFFF"/>
            <w:vAlign w:val="center"/>
          </w:tcPr>
          <w:p w14:paraId="3DFB421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7B422EAF" w14:textId="77777777">
        <w:tc>
          <w:tcPr>
            <w:tcW w:w="811" w:type="pct"/>
            <w:vMerge/>
            <w:tcBorders>
              <w:top w:val="nil"/>
              <w:left w:val="nil"/>
              <w:bottom w:val="nil"/>
              <w:right w:val="nil"/>
            </w:tcBorders>
            <w:shd w:val="clear" w:color="auto" w:fill="FFFFFF"/>
            <w:vAlign w:val="center"/>
          </w:tcPr>
          <w:p w14:paraId="47F767E8"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795A109C"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Miagao</w:t>
            </w:r>
            <w:proofErr w:type="spellEnd"/>
          </w:p>
        </w:tc>
        <w:tc>
          <w:tcPr>
            <w:tcW w:w="859" w:type="pct"/>
            <w:tcBorders>
              <w:top w:val="nil"/>
              <w:left w:val="nil"/>
              <w:bottom w:val="nil"/>
              <w:right w:val="nil"/>
            </w:tcBorders>
            <w:shd w:val="clear" w:color="auto" w:fill="FFFFFF"/>
            <w:vAlign w:val="center"/>
          </w:tcPr>
          <w:p w14:paraId="0F3C2F0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18</w:t>
            </w:r>
          </w:p>
        </w:tc>
        <w:tc>
          <w:tcPr>
            <w:tcW w:w="907" w:type="pct"/>
            <w:tcBorders>
              <w:top w:val="nil"/>
              <w:left w:val="nil"/>
              <w:bottom w:val="nil"/>
              <w:right w:val="nil"/>
            </w:tcBorders>
            <w:shd w:val="clear" w:color="auto" w:fill="FFFFFF"/>
            <w:vAlign w:val="center"/>
          </w:tcPr>
          <w:p w14:paraId="12E3F66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2.84</w:t>
            </w:r>
          </w:p>
        </w:tc>
        <w:tc>
          <w:tcPr>
            <w:tcW w:w="933" w:type="pct"/>
            <w:tcBorders>
              <w:top w:val="nil"/>
              <w:left w:val="nil"/>
              <w:bottom w:val="nil"/>
              <w:right w:val="nil"/>
            </w:tcBorders>
            <w:shd w:val="clear" w:color="auto" w:fill="FFFFFF"/>
            <w:vAlign w:val="center"/>
          </w:tcPr>
          <w:p w14:paraId="4E71B53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2D6A1144" w14:textId="77777777">
        <w:tc>
          <w:tcPr>
            <w:tcW w:w="811" w:type="pct"/>
            <w:vMerge/>
            <w:tcBorders>
              <w:top w:val="nil"/>
              <w:left w:val="nil"/>
              <w:bottom w:val="nil"/>
              <w:right w:val="nil"/>
            </w:tcBorders>
            <w:shd w:val="clear" w:color="auto" w:fill="FFFFFF"/>
            <w:vAlign w:val="center"/>
          </w:tcPr>
          <w:p w14:paraId="3505EDC1"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3F7EDA7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Mina</w:t>
            </w:r>
          </w:p>
        </w:tc>
        <w:tc>
          <w:tcPr>
            <w:tcW w:w="859" w:type="pct"/>
            <w:tcBorders>
              <w:top w:val="nil"/>
              <w:left w:val="nil"/>
              <w:bottom w:val="nil"/>
              <w:right w:val="nil"/>
            </w:tcBorders>
            <w:shd w:val="clear" w:color="auto" w:fill="FFFFFF"/>
            <w:vAlign w:val="center"/>
          </w:tcPr>
          <w:p w14:paraId="008F901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w:t>
            </w:r>
          </w:p>
        </w:tc>
        <w:tc>
          <w:tcPr>
            <w:tcW w:w="907" w:type="pct"/>
            <w:tcBorders>
              <w:top w:val="nil"/>
              <w:left w:val="nil"/>
              <w:bottom w:val="nil"/>
              <w:right w:val="nil"/>
            </w:tcBorders>
            <w:shd w:val="clear" w:color="auto" w:fill="FFFFFF"/>
            <w:vAlign w:val="center"/>
          </w:tcPr>
          <w:p w14:paraId="1E96ED0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3.14</w:t>
            </w:r>
          </w:p>
        </w:tc>
        <w:tc>
          <w:tcPr>
            <w:tcW w:w="933" w:type="pct"/>
            <w:tcBorders>
              <w:top w:val="nil"/>
              <w:left w:val="nil"/>
              <w:bottom w:val="nil"/>
              <w:right w:val="nil"/>
            </w:tcBorders>
            <w:shd w:val="clear" w:color="auto" w:fill="FFFFFF"/>
            <w:vAlign w:val="center"/>
          </w:tcPr>
          <w:p w14:paraId="1F0F6A3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00BCDC5C" w14:textId="77777777">
        <w:tc>
          <w:tcPr>
            <w:tcW w:w="811" w:type="pct"/>
            <w:vMerge/>
            <w:tcBorders>
              <w:top w:val="nil"/>
              <w:left w:val="nil"/>
              <w:bottom w:val="nil"/>
              <w:right w:val="nil"/>
            </w:tcBorders>
            <w:shd w:val="clear" w:color="auto" w:fill="FFFFFF"/>
            <w:vAlign w:val="center"/>
          </w:tcPr>
          <w:p w14:paraId="59251AA8"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7F7C830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Oton</w:t>
            </w:r>
            <w:proofErr w:type="spellEnd"/>
          </w:p>
        </w:tc>
        <w:tc>
          <w:tcPr>
            <w:tcW w:w="859" w:type="pct"/>
            <w:tcBorders>
              <w:top w:val="nil"/>
              <w:left w:val="nil"/>
              <w:bottom w:val="nil"/>
              <w:right w:val="nil"/>
            </w:tcBorders>
            <w:shd w:val="clear" w:color="auto" w:fill="FFFFFF"/>
            <w:vAlign w:val="center"/>
          </w:tcPr>
          <w:p w14:paraId="66BB533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45</w:t>
            </w:r>
          </w:p>
        </w:tc>
        <w:tc>
          <w:tcPr>
            <w:tcW w:w="907" w:type="pct"/>
            <w:tcBorders>
              <w:top w:val="nil"/>
              <w:left w:val="nil"/>
              <w:bottom w:val="nil"/>
              <w:right w:val="nil"/>
            </w:tcBorders>
            <w:shd w:val="clear" w:color="auto" w:fill="FFFFFF"/>
            <w:vAlign w:val="center"/>
          </w:tcPr>
          <w:p w14:paraId="3B73931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2.91</w:t>
            </w:r>
          </w:p>
        </w:tc>
        <w:tc>
          <w:tcPr>
            <w:tcW w:w="933" w:type="pct"/>
            <w:tcBorders>
              <w:top w:val="nil"/>
              <w:left w:val="nil"/>
              <w:bottom w:val="nil"/>
              <w:right w:val="nil"/>
            </w:tcBorders>
            <w:shd w:val="clear" w:color="auto" w:fill="FFFFFF"/>
            <w:vAlign w:val="center"/>
          </w:tcPr>
          <w:p w14:paraId="5BDE786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050BFCF9" w14:textId="77777777">
        <w:tc>
          <w:tcPr>
            <w:tcW w:w="811" w:type="pct"/>
            <w:vMerge/>
            <w:tcBorders>
              <w:top w:val="nil"/>
              <w:left w:val="nil"/>
              <w:bottom w:val="nil"/>
              <w:right w:val="nil"/>
            </w:tcBorders>
            <w:shd w:val="clear" w:color="auto" w:fill="FFFFFF"/>
            <w:vAlign w:val="center"/>
          </w:tcPr>
          <w:p w14:paraId="685E74F5"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0AB9DC6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San Joaquin</w:t>
            </w:r>
          </w:p>
        </w:tc>
        <w:tc>
          <w:tcPr>
            <w:tcW w:w="859" w:type="pct"/>
            <w:tcBorders>
              <w:top w:val="nil"/>
              <w:left w:val="nil"/>
              <w:bottom w:val="nil"/>
              <w:right w:val="nil"/>
            </w:tcBorders>
            <w:shd w:val="clear" w:color="auto" w:fill="FFFFFF"/>
            <w:vAlign w:val="center"/>
          </w:tcPr>
          <w:p w14:paraId="17495B5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907" w:type="pct"/>
            <w:tcBorders>
              <w:top w:val="nil"/>
              <w:left w:val="nil"/>
              <w:bottom w:val="nil"/>
              <w:right w:val="nil"/>
            </w:tcBorders>
            <w:shd w:val="clear" w:color="auto" w:fill="FFFFFF"/>
            <w:vAlign w:val="center"/>
          </w:tcPr>
          <w:p w14:paraId="744134F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3.30</w:t>
            </w:r>
          </w:p>
        </w:tc>
        <w:tc>
          <w:tcPr>
            <w:tcW w:w="933" w:type="pct"/>
            <w:tcBorders>
              <w:top w:val="nil"/>
              <w:left w:val="nil"/>
              <w:bottom w:val="nil"/>
              <w:right w:val="nil"/>
            </w:tcBorders>
            <w:shd w:val="clear" w:color="auto" w:fill="FFFFFF"/>
            <w:vAlign w:val="center"/>
          </w:tcPr>
          <w:p w14:paraId="0499382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1513E770" w14:textId="77777777">
        <w:tc>
          <w:tcPr>
            <w:tcW w:w="811" w:type="pct"/>
            <w:vMerge/>
            <w:tcBorders>
              <w:top w:val="nil"/>
              <w:left w:val="nil"/>
              <w:bottom w:val="nil"/>
              <w:right w:val="nil"/>
            </w:tcBorders>
            <w:shd w:val="clear" w:color="auto" w:fill="FFFFFF"/>
            <w:vAlign w:val="center"/>
          </w:tcPr>
          <w:p w14:paraId="37F496E7"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3D4DE978"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San Miguel</w:t>
            </w:r>
          </w:p>
        </w:tc>
        <w:tc>
          <w:tcPr>
            <w:tcW w:w="859" w:type="pct"/>
            <w:tcBorders>
              <w:top w:val="nil"/>
              <w:left w:val="nil"/>
              <w:bottom w:val="nil"/>
              <w:right w:val="nil"/>
            </w:tcBorders>
            <w:shd w:val="clear" w:color="auto" w:fill="FFFFFF"/>
            <w:vAlign w:val="center"/>
          </w:tcPr>
          <w:p w14:paraId="71027A5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36</w:t>
            </w:r>
          </w:p>
        </w:tc>
        <w:tc>
          <w:tcPr>
            <w:tcW w:w="907" w:type="pct"/>
            <w:tcBorders>
              <w:top w:val="nil"/>
              <w:left w:val="nil"/>
              <w:bottom w:val="nil"/>
              <w:right w:val="nil"/>
            </w:tcBorders>
            <w:shd w:val="clear" w:color="auto" w:fill="FFFFFF"/>
            <w:vAlign w:val="center"/>
          </w:tcPr>
          <w:p w14:paraId="071CE62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3.58</w:t>
            </w:r>
          </w:p>
        </w:tc>
        <w:tc>
          <w:tcPr>
            <w:tcW w:w="933" w:type="pct"/>
            <w:tcBorders>
              <w:top w:val="nil"/>
              <w:left w:val="nil"/>
              <w:bottom w:val="nil"/>
              <w:right w:val="nil"/>
            </w:tcBorders>
            <w:shd w:val="clear" w:color="auto" w:fill="FFFFFF"/>
            <w:vAlign w:val="center"/>
          </w:tcPr>
          <w:p w14:paraId="7AB5373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37854F37" w14:textId="77777777">
        <w:tc>
          <w:tcPr>
            <w:tcW w:w="811" w:type="pct"/>
            <w:vMerge/>
            <w:tcBorders>
              <w:top w:val="nil"/>
              <w:left w:val="nil"/>
              <w:bottom w:val="nil"/>
              <w:right w:val="nil"/>
            </w:tcBorders>
            <w:shd w:val="clear" w:color="auto" w:fill="FFFFFF"/>
            <w:vAlign w:val="center"/>
          </w:tcPr>
          <w:p w14:paraId="37A27ED7"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6FE8DF0F"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Sara</w:t>
            </w:r>
          </w:p>
        </w:tc>
        <w:tc>
          <w:tcPr>
            <w:tcW w:w="859" w:type="pct"/>
            <w:tcBorders>
              <w:top w:val="nil"/>
              <w:left w:val="nil"/>
              <w:bottom w:val="nil"/>
              <w:right w:val="nil"/>
            </w:tcBorders>
            <w:shd w:val="clear" w:color="auto" w:fill="FFFFFF"/>
            <w:vAlign w:val="center"/>
          </w:tcPr>
          <w:p w14:paraId="53C2444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19</w:t>
            </w:r>
          </w:p>
        </w:tc>
        <w:tc>
          <w:tcPr>
            <w:tcW w:w="907" w:type="pct"/>
            <w:tcBorders>
              <w:top w:val="nil"/>
              <w:left w:val="nil"/>
              <w:bottom w:val="nil"/>
              <w:right w:val="nil"/>
            </w:tcBorders>
            <w:shd w:val="clear" w:color="auto" w:fill="FFFFFF"/>
            <w:vAlign w:val="center"/>
          </w:tcPr>
          <w:p w14:paraId="5EC30F9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2.97</w:t>
            </w:r>
          </w:p>
        </w:tc>
        <w:tc>
          <w:tcPr>
            <w:tcW w:w="933" w:type="pct"/>
            <w:tcBorders>
              <w:top w:val="nil"/>
              <w:left w:val="nil"/>
              <w:bottom w:val="nil"/>
              <w:right w:val="nil"/>
            </w:tcBorders>
            <w:shd w:val="clear" w:color="auto" w:fill="FFFFFF"/>
            <w:vAlign w:val="center"/>
          </w:tcPr>
          <w:p w14:paraId="7C39267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6A9FC361" w14:textId="77777777">
        <w:tc>
          <w:tcPr>
            <w:tcW w:w="811" w:type="pct"/>
            <w:vMerge/>
            <w:tcBorders>
              <w:top w:val="nil"/>
              <w:left w:val="nil"/>
              <w:bottom w:val="nil"/>
              <w:right w:val="nil"/>
            </w:tcBorders>
            <w:shd w:val="clear" w:color="auto" w:fill="FFFFFF"/>
            <w:vAlign w:val="center"/>
          </w:tcPr>
          <w:p w14:paraId="103CBC70"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0515C4CC"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Sta. Barbara</w:t>
            </w:r>
          </w:p>
        </w:tc>
        <w:tc>
          <w:tcPr>
            <w:tcW w:w="859" w:type="pct"/>
            <w:tcBorders>
              <w:top w:val="nil"/>
              <w:left w:val="nil"/>
              <w:bottom w:val="nil"/>
              <w:right w:val="nil"/>
            </w:tcBorders>
            <w:shd w:val="clear" w:color="auto" w:fill="FFFFFF"/>
            <w:vAlign w:val="center"/>
          </w:tcPr>
          <w:p w14:paraId="2F2B6AC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w:t>
            </w:r>
          </w:p>
        </w:tc>
        <w:tc>
          <w:tcPr>
            <w:tcW w:w="907" w:type="pct"/>
            <w:tcBorders>
              <w:top w:val="nil"/>
              <w:left w:val="nil"/>
              <w:bottom w:val="nil"/>
              <w:right w:val="nil"/>
            </w:tcBorders>
            <w:shd w:val="clear" w:color="auto" w:fill="FFFFFF"/>
            <w:vAlign w:val="center"/>
          </w:tcPr>
          <w:p w14:paraId="2FAB1AC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933" w:type="pct"/>
            <w:tcBorders>
              <w:top w:val="nil"/>
              <w:left w:val="nil"/>
              <w:bottom w:val="nil"/>
              <w:right w:val="nil"/>
            </w:tcBorders>
            <w:shd w:val="clear" w:color="auto" w:fill="FFFFFF"/>
            <w:vAlign w:val="center"/>
          </w:tcPr>
          <w:p w14:paraId="522EDB4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1A7B9CCA" w14:textId="77777777">
        <w:tc>
          <w:tcPr>
            <w:tcW w:w="811" w:type="pct"/>
            <w:vMerge w:val="restart"/>
            <w:tcBorders>
              <w:top w:val="nil"/>
              <w:left w:val="nil"/>
              <w:bottom w:val="nil"/>
              <w:right w:val="nil"/>
            </w:tcBorders>
            <w:shd w:val="clear" w:color="auto" w:fill="FFFFFF"/>
            <w:vAlign w:val="center"/>
          </w:tcPr>
          <w:p w14:paraId="0E17591A"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Land Property Size</w:t>
            </w:r>
          </w:p>
        </w:tc>
        <w:tc>
          <w:tcPr>
            <w:tcW w:w="1487" w:type="pct"/>
            <w:tcBorders>
              <w:top w:val="nil"/>
              <w:left w:val="nil"/>
              <w:bottom w:val="nil"/>
              <w:right w:val="nil"/>
            </w:tcBorders>
            <w:shd w:val="clear" w:color="auto" w:fill="FFFFFF"/>
          </w:tcPr>
          <w:p w14:paraId="30C1ED6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0.1427-0.6427 Hectares</w:t>
            </w:r>
          </w:p>
        </w:tc>
        <w:tc>
          <w:tcPr>
            <w:tcW w:w="859" w:type="pct"/>
            <w:tcBorders>
              <w:top w:val="nil"/>
              <w:left w:val="nil"/>
              <w:bottom w:val="nil"/>
              <w:right w:val="nil"/>
            </w:tcBorders>
            <w:shd w:val="clear" w:color="auto" w:fill="FFFFFF"/>
            <w:vAlign w:val="center"/>
          </w:tcPr>
          <w:p w14:paraId="1ABD295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907" w:type="pct"/>
            <w:tcBorders>
              <w:top w:val="nil"/>
              <w:left w:val="nil"/>
              <w:bottom w:val="nil"/>
              <w:right w:val="nil"/>
            </w:tcBorders>
            <w:shd w:val="clear" w:color="auto" w:fill="FFFFFF"/>
            <w:vAlign w:val="center"/>
          </w:tcPr>
          <w:p w14:paraId="65E6B1E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3.22</w:t>
            </w:r>
          </w:p>
        </w:tc>
        <w:tc>
          <w:tcPr>
            <w:tcW w:w="933" w:type="pct"/>
            <w:tcBorders>
              <w:top w:val="nil"/>
              <w:left w:val="nil"/>
              <w:bottom w:val="nil"/>
              <w:right w:val="nil"/>
            </w:tcBorders>
            <w:shd w:val="clear" w:color="auto" w:fill="FFFFFF"/>
            <w:vAlign w:val="center"/>
          </w:tcPr>
          <w:p w14:paraId="5E450FC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56BD7597" w14:textId="77777777">
        <w:tc>
          <w:tcPr>
            <w:tcW w:w="811" w:type="pct"/>
            <w:vMerge/>
            <w:tcBorders>
              <w:top w:val="nil"/>
              <w:left w:val="nil"/>
              <w:bottom w:val="nil"/>
              <w:right w:val="nil"/>
            </w:tcBorders>
            <w:shd w:val="clear" w:color="auto" w:fill="FFFFFF"/>
            <w:vAlign w:val="center"/>
          </w:tcPr>
          <w:p w14:paraId="133AB426"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4E1DC33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0.6427-1.1427</w:t>
            </w:r>
          </w:p>
        </w:tc>
        <w:tc>
          <w:tcPr>
            <w:tcW w:w="859" w:type="pct"/>
            <w:tcBorders>
              <w:top w:val="nil"/>
              <w:left w:val="nil"/>
              <w:bottom w:val="nil"/>
              <w:right w:val="nil"/>
            </w:tcBorders>
            <w:shd w:val="clear" w:color="auto" w:fill="FFFFFF"/>
            <w:vAlign w:val="center"/>
          </w:tcPr>
          <w:p w14:paraId="66D6CB4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169</w:t>
            </w:r>
          </w:p>
        </w:tc>
        <w:tc>
          <w:tcPr>
            <w:tcW w:w="907" w:type="pct"/>
            <w:tcBorders>
              <w:top w:val="nil"/>
              <w:left w:val="nil"/>
              <w:bottom w:val="nil"/>
              <w:right w:val="nil"/>
            </w:tcBorders>
            <w:shd w:val="clear" w:color="auto" w:fill="FFFFFF"/>
            <w:vAlign w:val="center"/>
          </w:tcPr>
          <w:p w14:paraId="59423D4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3.27</w:t>
            </w:r>
          </w:p>
        </w:tc>
        <w:tc>
          <w:tcPr>
            <w:tcW w:w="933" w:type="pct"/>
            <w:tcBorders>
              <w:top w:val="nil"/>
              <w:left w:val="nil"/>
              <w:bottom w:val="nil"/>
              <w:right w:val="nil"/>
            </w:tcBorders>
            <w:shd w:val="clear" w:color="auto" w:fill="FFFFFF"/>
            <w:vAlign w:val="center"/>
          </w:tcPr>
          <w:p w14:paraId="5D35099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4222D415" w14:textId="77777777">
        <w:tc>
          <w:tcPr>
            <w:tcW w:w="811" w:type="pct"/>
            <w:vMerge/>
            <w:tcBorders>
              <w:top w:val="nil"/>
              <w:left w:val="nil"/>
              <w:bottom w:val="nil"/>
              <w:right w:val="nil"/>
            </w:tcBorders>
            <w:shd w:val="clear" w:color="auto" w:fill="FFFFFF"/>
            <w:vAlign w:val="center"/>
          </w:tcPr>
          <w:p w14:paraId="3D55013D"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011D63C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1.1427-1.6427</w:t>
            </w:r>
          </w:p>
        </w:tc>
        <w:tc>
          <w:tcPr>
            <w:tcW w:w="859" w:type="pct"/>
            <w:tcBorders>
              <w:top w:val="nil"/>
              <w:left w:val="nil"/>
              <w:bottom w:val="nil"/>
              <w:right w:val="nil"/>
            </w:tcBorders>
            <w:shd w:val="clear" w:color="auto" w:fill="FFFFFF"/>
            <w:vAlign w:val="center"/>
          </w:tcPr>
          <w:p w14:paraId="5F89318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43</w:t>
            </w:r>
          </w:p>
        </w:tc>
        <w:tc>
          <w:tcPr>
            <w:tcW w:w="907" w:type="pct"/>
            <w:tcBorders>
              <w:top w:val="nil"/>
              <w:left w:val="nil"/>
              <w:bottom w:val="nil"/>
              <w:right w:val="nil"/>
            </w:tcBorders>
            <w:shd w:val="clear" w:color="auto" w:fill="FFFFFF"/>
            <w:vAlign w:val="center"/>
          </w:tcPr>
          <w:p w14:paraId="2D3E651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3.68</w:t>
            </w:r>
          </w:p>
        </w:tc>
        <w:tc>
          <w:tcPr>
            <w:tcW w:w="933" w:type="pct"/>
            <w:tcBorders>
              <w:top w:val="nil"/>
              <w:left w:val="nil"/>
              <w:bottom w:val="nil"/>
              <w:right w:val="nil"/>
            </w:tcBorders>
            <w:shd w:val="clear" w:color="auto" w:fill="FFFFFF"/>
            <w:vAlign w:val="center"/>
          </w:tcPr>
          <w:p w14:paraId="4DB8B5C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Effective</w:t>
            </w:r>
          </w:p>
        </w:tc>
      </w:tr>
      <w:tr w:rsidR="00E648A1" w14:paraId="7DE4A4C9" w14:textId="77777777">
        <w:tc>
          <w:tcPr>
            <w:tcW w:w="811" w:type="pct"/>
            <w:vMerge/>
            <w:tcBorders>
              <w:top w:val="nil"/>
              <w:left w:val="nil"/>
              <w:bottom w:val="nil"/>
              <w:right w:val="nil"/>
            </w:tcBorders>
            <w:shd w:val="clear" w:color="auto" w:fill="FFFFFF"/>
            <w:vAlign w:val="center"/>
          </w:tcPr>
          <w:p w14:paraId="4D2F1154"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21B8AC58"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1.6427-2.1427</w:t>
            </w:r>
          </w:p>
        </w:tc>
        <w:tc>
          <w:tcPr>
            <w:tcW w:w="859" w:type="pct"/>
            <w:tcBorders>
              <w:top w:val="nil"/>
              <w:left w:val="nil"/>
              <w:bottom w:val="nil"/>
              <w:right w:val="nil"/>
            </w:tcBorders>
            <w:shd w:val="clear" w:color="auto" w:fill="FFFFFF"/>
            <w:vAlign w:val="center"/>
          </w:tcPr>
          <w:p w14:paraId="44B863D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907" w:type="pct"/>
            <w:tcBorders>
              <w:top w:val="nil"/>
              <w:left w:val="nil"/>
              <w:bottom w:val="nil"/>
              <w:right w:val="nil"/>
            </w:tcBorders>
            <w:shd w:val="clear" w:color="auto" w:fill="FFFFFF"/>
            <w:vAlign w:val="center"/>
          </w:tcPr>
          <w:p w14:paraId="70DC027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3.23</w:t>
            </w:r>
          </w:p>
        </w:tc>
        <w:tc>
          <w:tcPr>
            <w:tcW w:w="933" w:type="pct"/>
            <w:tcBorders>
              <w:top w:val="nil"/>
              <w:left w:val="nil"/>
              <w:bottom w:val="nil"/>
              <w:right w:val="nil"/>
            </w:tcBorders>
            <w:shd w:val="clear" w:color="auto" w:fill="FFFFFF"/>
            <w:vAlign w:val="center"/>
          </w:tcPr>
          <w:p w14:paraId="43570EE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17234E00" w14:textId="77777777">
        <w:tc>
          <w:tcPr>
            <w:tcW w:w="811" w:type="pct"/>
            <w:vMerge/>
            <w:tcBorders>
              <w:top w:val="nil"/>
              <w:left w:val="nil"/>
              <w:bottom w:val="nil"/>
              <w:right w:val="nil"/>
            </w:tcBorders>
            <w:shd w:val="clear" w:color="auto" w:fill="FFFFFF"/>
            <w:vAlign w:val="center"/>
          </w:tcPr>
          <w:p w14:paraId="4792BB8A"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6331752C"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2.1427-2.6427</w:t>
            </w:r>
          </w:p>
        </w:tc>
        <w:tc>
          <w:tcPr>
            <w:tcW w:w="859" w:type="pct"/>
            <w:tcBorders>
              <w:top w:val="nil"/>
              <w:left w:val="nil"/>
              <w:bottom w:val="nil"/>
              <w:right w:val="nil"/>
            </w:tcBorders>
            <w:shd w:val="clear" w:color="auto" w:fill="FFFFFF"/>
            <w:vAlign w:val="center"/>
          </w:tcPr>
          <w:p w14:paraId="7B69033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907" w:type="pct"/>
            <w:tcBorders>
              <w:top w:val="nil"/>
              <w:left w:val="nil"/>
              <w:bottom w:val="nil"/>
              <w:right w:val="nil"/>
            </w:tcBorders>
            <w:shd w:val="clear" w:color="auto" w:fill="FFFFFF"/>
            <w:vAlign w:val="center"/>
          </w:tcPr>
          <w:p w14:paraId="06ADDE0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3.23</w:t>
            </w:r>
          </w:p>
        </w:tc>
        <w:tc>
          <w:tcPr>
            <w:tcW w:w="933" w:type="pct"/>
            <w:tcBorders>
              <w:top w:val="nil"/>
              <w:left w:val="nil"/>
              <w:bottom w:val="nil"/>
              <w:right w:val="nil"/>
            </w:tcBorders>
            <w:shd w:val="clear" w:color="auto" w:fill="FFFFFF"/>
            <w:vAlign w:val="center"/>
          </w:tcPr>
          <w:p w14:paraId="572A91A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40F2C6BE" w14:textId="77777777">
        <w:tc>
          <w:tcPr>
            <w:tcW w:w="811" w:type="pct"/>
            <w:vMerge/>
            <w:tcBorders>
              <w:top w:val="nil"/>
              <w:left w:val="nil"/>
              <w:bottom w:val="nil"/>
              <w:right w:val="nil"/>
            </w:tcBorders>
            <w:shd w:val="clear" w:color="auto" w:fill="FFFFFF"/>
            <w:vAlign w:val="center"/>
          </w:tcPr>
          <w:p w14:paraId="407419A9" w14:textId="77777777" w:rsidR="00E648A1" w:rsidRDefault="00E648A1">
            <w:pPr>
              <w:jc w:val="both"/>
              <w:rPr>
                <w:rFonts w:ascii="Times New Roman" w:hAnsi="Times New Roman" w:cs="Times New Roman"/>
                <w:color w:val="000000"/>
                <w:sz w:val="22"/>
                <w:szCs w:val="22"/>
              </w:rPr>
            </w:pPr>
          </w:p>
        </w:tc>
        <w:tc>
          <w:tcPr>
            <w:tcW w:w="1487" w:type="pct"/>
            <w:tcBorders>
              <w:top w:val="nil"/>
              <w:left w:val="nil"/>
              <w:bottom w:val="nil"/>
              <w:right w:val="nil"/>
            </w:tcBorders>
            <w:shd w:val="clear" w:color="auto" w:fill="FFFFFF"/>
          </w:tcPr>
          <w:p w14:paraId="4109430F"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2.6427-3.6427</w:t>
            </w:r>
          </w:p>
        </w:tc>
        <w:tc>
          <w:tcPr>
            <w:tcW w:w="859" w:type="pct"/>
            <w:tcBorders>
              <w:top w:val="nil"/>
              <w:left w:val="nil"/>
              <w:bottom w:val="nil"/>
              <w:right w:val="nil"/>
            </w:tcBorders>
            <w:shd w:val="clear" w:color="auto" w:fill="FFFFFF"/>
            <w:vAlign w:val="center"/>
          </w:tcPr>
          <w:p w14:paraId="1B5E680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907" w:type="pct"/>
            <w:tcBorders>
              <w:top w:val="nil"/>
              <w:left w:val="nil"/>
              <w:bottom w:val="nil"/>
              <w:right w:val="nil"/>
            </w:tcBorders>
            <w:shd w:val="clear" w:color="auto" w:fill="FFFFFF"/>
            <w:vAlign w:val="center"/>
          </w:tcPr>
          <w:p w14:paraId="0FCA66C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3.20</w:t>
            </w:r>
          </w:p>
        </w:tc>
        <w:tc>
          <w:tcPr>
            <w:tcW w:w="933" w:type="pct"/>
            <w:tcBorders>
              <w:top w:val="nil"/>
              <w:left w:val="nil"/>
              <w:bottom w:val="nil"/>
              <w:right w:val="nil"/>
            </w:tcBorders>
            <w:shd w:val="clear" w:color="auto" w:fill="FFFFFF"/>
            <w:vAlign w:val="center"/>
          </w:tcPr>
          <w:p w14:paraId="62D5D90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tr w:rsidR="00E648A1" w14:paraId="5AFD155A" w14:textId="77777777">
        <w:tc>
          <w:tcPr>
            <w:tcW w:w="2299" w:type="pct"/>
            <w:gridSpan w:val="2"/>
            <w:tcBorders>
              <w:top w:val="nil"/>
              <w:left w:val="nil"/>
              <w:bottom w:val="single" w:sz="12" w:space="0" w:color="000000"/>
              <w:right w:val="nil"/>
            </w:tcBorders>
            <w:shd w:val="clear" w:color="auto" w:fill="FFFFFF"/>
            <w:vAlign w:val="center"/>
          </w:tcPr>
          <w:p w14:paraId="3CBF368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As a Whole</w:t>
            </w:r>
          </w:p>
        </w:tc>
        <w:tc>
          <w:tcPr>
            <w:tcW w:w="859" w:type="pct"/>
            <w:tcBorders>
              <w:top w:val="nil"/>
              <w:left w:val="nil"/>
              <w:bottom w:val="single" w:sz="12" w:space="0" w:color="000000"/>
              <w:right w:val="nil"/>
            </w:tcBorders>
            <w:shd w:val="clear" w:color="auto" w:fill="FFFFFF"/>
            <w:vAlign w:val="center"/>
          </w:tcPr>
          <w:p w14:paraId="0E9B81C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261</w:t>
            </w:r>
          </w:p>
        </w:tc>
        <w:tc>
          <w:tcPr>
            <w:tcW w:w="907" w:type="pct"/>
            <w:tcBorders>
              <w:top w:val="nil"/>
              <w:left w:val="nil"/>
              <w:bottom w:val="single" w:sz="12" w:space="0" w:color="000000"/>
              <w:right w:val="nil"/>
            </w:tcBorders>
            <w:shd w:val="clear" w:color="auto" w:fill="FFFFFF"/>
            <w:vAlign w:val="center"/>
          </w:tcPr>
          <w:p w14:paraId="7ECF8E7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3.33</w:t>
            </w:r>
          </w:p>
        </w:tc>
        <w:tc>
          <w:tcPr>
            <w:tcW w:w="933" w:type="pct"/>
            <w:tcBorders>
              <w:top w:val="nil"/>
              <w:left w:val="nil"/>
              <w:bottom w:val="single" w:sz="12" w:space="0" w:color="000000"/>
              <w:right w:val="nil"/>
            </w:tcBorders>
            <w:shd w:val="clear" w:color="auto" w:fill="FFFFFF"/>
            <w:vAlign w:val="center"/>
          </w:tcPr>
          <w:p w14:paraId="7B99EBE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Average</w:t>
            </w:r>
          </w:p>
        </w:tc>
      </w:tr>
      <w:bookmarkEnd w:id="6"/>
    </w:tbl>
    <w:p w14:paraId="3A28FC55" w14:textId="77777777" w:rsidR="00E648A1" w:rsidRDefault="00E648A1">
      <w:pPr>
        <w:jc w:val="both"/>
        <w:rPr>
          <w:rFonts w:ascii="Times New Roman" w:hAnsi="Times New Roman" w:cs="Times New Roman"/>
          <w:sz w:val="22"/>
          <w:szCs w:val="22"/>
        </w:rPr>
      </w:pPr>
    </w:p>
    <w:p w14:paraId="51650C2A"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 xml:space="preserve">Table 3 </w:t>
      </w:r>
      <w:r>
        <w:rPr>
          <w:rFonts w:ascii="Times New Roman" w:hAnsi="Times New Roman" w:cs="Times New Roman"/>
          <w:sz w:val="22"/>
          <w:szCs w:val="22"/>
          <w:lang w:val="en-PH"/>
        </w:rPr>
        <w:t>shows that w</w:t>
      </w:r>
      <w:r>
        <w:rPr>
          <w:rFonts w:ascii="Times New Roman" w:hAnsi="Times New Roman" w:cs="Times New Roman"/>
          <w:sz w:val="22"/>
          <w:szCs w:val="22"/>
        </w:rPr>
        <w:t xml:space="preserve">hen farmers </w:t>
      </w:r>
      <w:r>
        <w:rPr>
          <w:rFonts w:ascii="Times New Roman" w:hAnsi="Times New Roman" w:cs="Times New Roman"/>
          <w:sz w:val="22"/>
          <w:szCs w:val="22"/>
          <w:lang w:val="en-PH"/>
        </w:rPr>
        <w:t xml:space="preserve">are </w:t>
      </w:r>
      <w:r>
        <w:rPr>
          <w:rFonts w:ascii="Times New Roman" w:hAnsi="Times New Roman" w:cs="Times New Roman"/>
          <w:sz w:val="22"/>
          <w:szCs w:val="22"/>
        </w:rPr>
        <w:t xml:space="preserve">grouped according to age, the result </w:t>
      </w:r>
      <w:proofErr w:type="spellStart"/>
      <w:r>
        <w:rPr>
          <w:rFonts w:ascii="Times New Roman" w:hAnsi="Times New Roman" w:cs="Times New Roman"/>
          <w:sz w:val="22"/>
          <w:szCs w:val="22"/>
        </w:rPr>
        <w:t>revea</w:t>
      </w:r>
      <w:proofErr w:type="spellEnd"/>
      <w:r>
        <w:rPr>
          <w:rFonts w:ascii="Times New Roman" w:hAnsi="Times New Roman" w:cs="Times New Roman"/>
          <w:sz w:val="22"/>
          <w:szCs w:val="22"/>
          <w:lang w:val="en-PH"/>
        </w:rPr>
        <w:t>ls</w:t>
      </w:r>
      <w:r>
        <w:rPr>
          <w:rFonts w:ascii="Times New Roman" w:hAnsi="Times New Roman" w:cs="Times New Roman"/>
          <w:sz w:val="22"/>
          <w:szCs w:val="22"/>
        </w:rPr>
        <w:t xml:space="preserve"> that the solar powered pump was effective as mitigating measures to manage El Niño phenomenon for farmers aged 53-61 years old with a Mean result of 3.43. On the other hand, farmers aged 62-70 years responded that the mentioned pump was average level in its effectiveness when utilized based on its Mean result of 2.99 the lowest Mean in the category of age.  Furthermore, those farmers from the Municipality of </w:t>
      </w:r>
      <w:proofErr w:type="spellStart"/>
      <w:r>
        <w:rPr>
          <w:rFonts w:ascii="Times New Roman" w:hAnsi="Times New Roman" w:cs="Times New Roman"/>
          <w:sz w:val="22"/>
          <w:szCs w:val="22"/>
        </w:rPr>
        <w:t>Batad</w:t>
      </w:r>
      <w:proofErr w:type="spellEnd"/>
      <w:r>
        <w:rPr>
          <w:rFonts w:ascii="Times New Roman" w:hAnsi="Times New Roman" w:cs="Times New Roman"/>
          <w:sz w:val="22"/>
          <w:szCs w:val="22"/>
        </w:rPr>
        <w:t xml:space="preserve"> had a high Mean result of 4.18 and interpreted as an effective level of assessment of the utilization of solar powered plants. Meanwhile, farmers from the Municipality of </w:t>
      </w:r>
      <w:proofErr w:type="spellStart"/>
      <w:r>
        <w:rPr>
          <w:rFonts w:ascii="Times New Roman" w:hAnsi="Times New Roman" w:cs="Times New Roman"/>
          <w:sz w:val="22"/>
          <w:szCs w:val="22"/>
        </w:rPr>
        <w:t>Lambunao</w:t>
      </w:r>
      <w:proofErr w:type="spellEnd"/>
      <w:r>
        <w:rPr>
          <w:rFonts w:ascii="Times New Roman" w:hAnsi="Times New Roman" w:cs="Times New Roman"/>
          <w:sz w:val="22"/>
          <w:szCs w:val="22"/>
        </w:rPr>
        <w:t xml:space="preserve"> evaluated that the utilization of the solar powered plant as average level of effectiveness in its utilization. Meanwhile, farmers who owned a land area of 1.1427-1.6427 hectares attested that solar powered pump was effective (Mean result – 3.68) when they utilized it in their farmland but those farmers with land area of 2.6427-3.6427 hectares assessment on the level of effectiveness was an average level (Mean result – 3.20) in mitigating the El Nino Phenomenon. The level of effectiveness of the solar powered plant when taken as a whole had a mean result of 3.33 and was interpreted as average level of effectiveness.</w:t>
      </w:r>
    </w:p>
    <w:p w14:paraId="302C264B" w14:textId="77777777" w:rsidR="00E648A1" w:rsidRDefault="00E648A1">
      <w:pPr>
        <w:jc w:val="both"/>
        <w:rPr>
          <w:rFonts w:ascii="Times New Roman" w:hAnsi="Times New Roman" w:cs="Times New Roman"/>
          <w:sz w:val="22"/>
          <w:szCs w:val="22"/>
        </w:rPr>
      </w:pPr>
    </w:p>
    <w:p w14:paraId="2C908572"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The result of the study simply implies that whatever category or group the Mean result obviously showed that the solar powered pump had higher level of effectiveness, it may be effective or average level of effectiveness. It also implies that the assessment on the average level needs to further improve the system or maybe needs more feasibility study to track the reason behind the assessment.  Thus, the assessment of the farmers as a whole may be given attention to further improve the utilization level of effectiveness.</w:t>
      </w:r>
    </w:p>
    <w:bookmarkEnd w:id="3"/>
    <w:bookmarkEnd w:id="4"/>
    <w:p w14:paraId="5B7AB523"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r>
    </w:p>
    <w:p w14:paraId="3F5C2641"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A study proves that age can significantly influence the adoption of agricultural innovations. The result of the study shows that older farmers tend to be more conservative, while younger farmers are more adventurous and willing to take risks. Consequently, older farmers are less likely to adopt new technologies, even if they have substantial off-farm income. However, found that age can positively influence the adoption of specific agricultural innovations, as older farmers possess more agricultural experience (Sanogo et al., 2025).</w:t>
      </w:r>
    </w:p>
    <w:p w14:paraId="7614FC44" w14:textId="77777777" w:rsidR="00E648A1" w:rsidRDefault="00E648A1">
      <w:pPr>
        <w:jc w:val="both"/>
        <w:rPr>
          <w:rFonts w:ascii="Times New Roman" w:hAnsi="Times New Roman" w:cs="Times New Roman"/>
          <w:sz w:val="22"/>
          <w:szCs w:val="22"/>
        </w:rPr>
      </w:pPr>
    </w:p>
    <w:p w14:paraId="43A3A314" w14:textId="77777777" w:rsidR="00E648A1" w:rsidRDefault="00E648A1">
      <w:pPr>
        <w:jc w:val="both"/>
        <w:rPr>
          <w:rFonts w:ascii="Times New Roman" w:hAnsi="Times New Roman" w:cs="Times New Roman"/>
          <w:sz w:val="22"/>
          <w:szCs w:val="22"/>
        </w:rPr>
      </w:pPr>
    </w:p>
    <w:p w14:paraId="7E53665A"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Table 4 below shows the Difference in the level of effectiveness of the Solar Powered Pump Utilization by Farmers to Mitigate El Nino Phenomenon When Grouped According to Profile.</w:t>
      </w:r>
    </w:p>
    <w:p w14:paraId="7600BE0B" w14:textId="77777777" w:rsidR="00E648A1" w:rsidRDefault="00E648A1">
      <w:pPr>
        <w:jc w:val="both"/>
        <w:rPr>
          <w:rFonts w:ascii="Times New Roman" w:hAnsi="Times New Roman" w:cs="Times New Roman"/>
          <w:sz w:val="22"/>
          <w:szCs w:val="22"/>
        </w:rPr>
      </w:pPr>
    </w:p>
    <w:p w14:paraId="24F33B72" w14:textId="77777777" w:rsidR="00E648A1" w:rsidRDefault="00A43B5F">
      <w:pPr>
        <w:ind w:left="770" w:hangingChars="350" w:hanging="770"/>
        <w:jc w:val="both"/>
        <w:rPr>
          <w:rFonts w:ascii="Times New Roman" w:hAnsi="Times New Roman" w:cs="Times New Roman"/>
          <w:sz w:val="22"/>
          <w:szCs w:val="22"/>
        </w:rPr>
      </w:pPr>
      <w:r>
        <w:rPr>
          <w:rFonts w:ascii="Times New Roman" w:hAnsi="Times New Roman" w:cs="Times New Roman"/>
          <w:sz w:val="22"/>
          <w:szCs w:val="22"/>
        </w:rPr>
        <w:t xml:space="preserve">Table 4. Difference in the level of effectiveness </w:t>
      </w:r>
      <w:bookmarkStart w:id="7" w:name="_Hlk202524786"/>
      <w:r>
        <w:rPr>
          <w:rFonts w:ascii="Times New Roman" w:hAnsi="Times New Roman" w:cs="Times New Roman"/>
          <w:sz w:val="22"/>
          <w:szCs w:val="22"/>
        </w:rPr>
        <w:t>of the Solar Powered Pump Utilization</w:t>
      </w:r>
      <w:r>
        <w:rPr>
          <w:rFonts w:ascii="Times New Roman" w:hAnsi="Times New Roman" w:cs="Times New Roman"/>
          <w:sz w:val="22"/>
          <w:szCs w:val="22"/>
          <w:lang w:val="en-PH"/>
        </w:rPr>
        <w:t xml:space="preserve"> </w:t>
      </w:r>
      <w:r>
        <w:rPr>
          <w:rFonts w:ascii="Times New Roman" w:hAnsi="Times New Roman" w:cs="Times New Roman"/>
          <w:sz w:val="22"/>
          <w:szCs w:val="22"/>
        </w:rPr>
        <w:t>by Farmers to Mitigate El Nino Phenomenon When Grouped According to</w:t>
      </w:r>
      <w:bookmarkEnd w:id="7"/>
      <w:r>
        <w:rPr>
          <w:rFonts w:ascii="Times New Roman" w:hAnsi="Times New Roman" w:cs="Times New Roman"/>
          <w:sz w:val="22"/>
          <w:szCs w:val="22"/>
          <w:lang w:val="en-PH"/>
        </w:rPr>
        <w:t xml:space="preserve"> </w:t>
      </w:r>
      <w:r>
        <w:rPr>
          <w:rFonts w:ascii="Times New Roman" w:hAnsi="Times New Roman" w:cs="Times New Roman"/>
          <w:sz w:val="22"/>
          <w:szCs w:val="22"/>
        </w:rPr>
        <w:t>Profile.</w:t>
      </w:r>
    </w:p>
    <w:tbl>
      <w:tblPr>
        <w:tblStyle w:val="TableGrid"/>
        <w:tblW w:w="4999" w:type="pct"/>
        <w:tblLook w:val="04A0" w:firstRow="1" w:lastRow="0" w:firstColumn="1" w:lastColumn="0" w:noHBand="0" w:noVBand="1"/>
      </w:tblPr>
      <w:tblGrid>
        <w:gridCol w:w="1299"/>
        <w:gridCol w:w="2112"/>
        <w:gridCol w:w="646"/>
        <w:gridCol w:w="972"/>
        <w:gridCol w:w="1639"/>
        <w:gridCol w:w="1219"/>
        <w:gridCol w:w="2407"/>
      </w:tblGrid>
      <w:tr w:rsidR="00E648A1" w14:paraId="3DC6BF1A" w14:textId="77777777">
        <w:tc>
          <w:tcPr>
            <w:tcW w:w="630" w:type="pct"/>
            <w:tcBorders>
              <w:top w:val="single" w:sz="12" w:space="0" w:color="000000"/>
              <w:left w:val="nil"/>
              <w:bottom w:val="single" w:sz="4" w:space="0" w:color="000000"/>
              <w:right w:val="nil"/>
              <w:tl2br w:val="nil"/>
            </w:tcBorders>
            <w:shd w:val="clear" w:color="auto" w:fill="FFFFFF"/>
            <w:vAlign w:val="center"/>
          </w:tcPr>
          <w:p w14:paraId="223C4CB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Profile</w:t>
            </w:r>
          </w:p>
        </w:tc>
        <w:tc>
          <w:tcPr>
            <w:tcW w:w="1025" w:type="pct"/>
            <w:tcBorders>
              <w:top w:val="single" w:sz="12" w:space="0" w:color="000000"/>
              <w:left w:val="nil"/>
              <w:bottom w:val="single" w:sz="4" w:space="0" w:color="000000"/>
              <w:right w:val="nil"/>
            </w:tcBorders>
            <w:shd w:val="clear" w:color="auto" w:fill="FFFFFF"/>
            <w:vAlign w:val="center"/>
          </w:tcPr>
          <w:p w14:paraId="7E58138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Category</w:t>
            </w:r>
          </w:p>
        </w:tc>
        <w:tc>
          <w:tcPr>
            <w:tcW w:w="314" w:type="pct"/>
            <w:tcBorders>
              <w:top w:val="single" w:sz="12" w:space="0" w:color="000000"/>
              <w:left w:val="nil"/>
              <w:bottom w:val="single" w:sz="4" w:space="0" w:color="000000"/>
              <w:right w:val="nil"/>
            </w:tcBorders>
            <w:shd w:val="clear" w:color="auto" w:fill="FFFFFF"/>
            <w:vAlign w:val="center"/>
          </w:tcPr>
          <w:p w14:paraId="13F2C07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F</w:t>
            </w:r>
          </w:p>
        </w:tc>
        <w:tc>
          <w:tcPr>
            <w:tcW w:w="472" w:type="pct"/>
            <w:tcBorders>
              <w:top w:val="single" w:sz="12" w:space="0" w:color="000000"/>
              <w:left w:val="nil"/>
              <w:bottom w:val="single" w:sz="4" w:space="0" w:color="000000"/>
              <w:right w:val="nil"/>
            </w:tcBorders>
            <w:shd w:val="clear" w:color="auto" w:fill="FFFFFF"/>
            <w:vAlign w:val="center"/>
          </w:tcPr>
          <w:p w14:paraId="62CF8B7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Mean Rank</w:t>
            </w:r>
          </w:p>
        </w:tc>
        <w:tc>
          <w:tcPr>
            <w:tcW w:w="795" w:type="pct"/>
            <w:tcBorders>
              <w:top w:val="single" w:sz="12" w:space="0" w:color="000000"/>
              <w:left w:val="nil"/>
              <w:bottom w:val="single" w:sz="4" w:space="0" w:color="000000"/>
              <w:right w:val="nil"/>
            </w:tcBorders>
            <w:shd w:val="clear" w:color="auto" w:fill="FFFFFF"/>
            <w:vAlign w:val="center"/>
          </w:tcPr>
          <w:p w14:paraId="4F276C4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Computed Value</w:t>
            </w:r>
          </w:p>
        </w:tc>
        <w:tc>
          <w:tcPr>
            <w:tcW w:w="592" w:type="pct"/>
            <w:tcBorders>
              <w:top w:val="single" w:sz="12" w:space="0" w:color="000000"/>
              <w:left w:val="nil"/>
              <w:bottom w:val="single" w:sz="4" w:space="0" w:color="000000"/>
              <w:right w:val="nil"/>
            </w:tcBorders>
            <w:shd w:val="clear" w:color="auto" w:fill="FFFFFF"/>
            <w:vAlign w:val="center"/>
          </w:tcPr>
          <w:p w14:paraId="367234F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P-value</w:t>
            </w:r>
          </w:p>
        </w:tc>
        <w:tc>
          <w:tcPr>
            <w:tcW w:w="1168" w:type="pct"/>
            <w:tcBorders>
              <w:top w:val="single" w:sz="12" w:space="0" w:color="000000"/>
              <w:left w:val="nil"/>
              <w:bottom w:val="single" w:sz="4" w:space="0" w:color="000000"/>
              <w:right w:val="nil"/>
            </w:tcBorders>
            <w:shd w:val="clear" w:color="auto" w:fill="FFFFFF"/>
            <w:vAlign w:val="center"/>
          </w:tcPr>
          <w:p w14:paraId="5666B8A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Interpretation</w:t>
            </w:r>
          </w:p>
        </w:tc>
      </w:tr>
      <w:tr w:rsidR="00E648A1" w14:paraId="36D37C64" w14:textId="77777777">
        <w:tc>
          <w:tcPr>
            <w:tcW w:w="630" w:type="pct"/>
            <w:vMerge w:val="restart"/>
            <w:tcBorders>
              <w:top w:val="single" w:sz="4" w:space="0" w:color="000000"/>
              <w:left w:val="nil"/>
              <w:bottom w:val="nil"/>
              <w:right w:val="nil"/>
            </w:tcBorders>
            <w:shd w:val="clear" w:color="auto" w:fill="FFFFFF"/>
            <w:vAlign w:val="center"/>
          </w:tcPr>
          <w:p w14:paraId="0C9E1985" w14:textId="77777777" w:rsidR="00E648A1" w:rsidRDefault="00A43B5F">
            <w:pPr>
              <w:jc w:val="both"/>
              <w:rPr>
                <w:rFonts w:ascii="Times New Roman" w:hAnsi="Times New Roman" w:cs="Times New Roman"/>
                <w:color w:val="000000"/>
                <w:sz w:val="22"/>
                <w:szCs w:val="22"/>
              </w:rPr>
            </w:pPr>
            <w:bookmarkStart w:id="8" w:name="_Hlk202524864"/>
            <w:r>
              <w:rPr>
                <w:rFonts w:ascii="Times New Roman" w:hAnsi="Times New Roman" w:cs="Times New Roman"/>
                <w:color w:val="000000"/>
                <w:sz w:val="22"/>
                <w:szCs w:val="22"/>
              </w:rPr>
              <w:t>Age</w:t>
            </w:r>
          </w:p>
        </w:tc>
        <w:tc>
          <w:tcPr>
            <w:tcW w:w="1025" w:type="pct"/>
            <w:tcBorders>
              <w:top w:val="single" w:sz="4" w:space="0" w:color="000000"/>
              <w:left w:val="nil"/>
              <w:bottom w:val="nil"/>
              <w:right w:val="nil"/>
            </w:tcBorders>
            <w:shd w:val="clear" w:color="auto" w:fill="FFFFFF"/>
          </w:tcPr>
          <w:p w14:paraId="2845CB5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35-43 years old</w:t>
            </w:r>
          </w:p>
        </w:tc>
        <w:tc>
          <w:tcPr>
            <w:tcW w:w="314" w:type="pct"/>
            <w:tcBorders>
              <w:top w:val="single" w:sz="4" w:space="0" w:color="000000"/>
              <w:left w:val="nil"/>
              <w:bottom w:val="nil"/>
              <w:right w:val="nil"/>
            </w:tcBorders>
            <w:shd w:val="clear" w:color="auto" w:fill="FFFFFF"/>
            <w:vAlign w:val="center"/>
          </w:tcPr>
          <w:p w14:paraId="1895F7F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472" w:type="pct"/>
            <w:tcBorders>
              <w:top w:val="single" w:sz="4" w:space="0" w:color="000000"/>
              <w:left w:val="nil"/>
              <w:bottom w:val="nil"/>
              <w:right w:val="nil"/>
            </w:tcBorders>
            <w:shd w:val="clear" w:color="auto" w:fill="FFFFFF"/>
            <w:vAlign w:val="center"/>
          </w:tcPr>
          <w:p w14:paraId="4C57474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131.56</w:t>
            </w:r>
          </w:p>
        </w:tc>
        <w:tc>
          <w:tcPr>
            <w:tcW w:w="795" w:type="pct"/>
            <w:vMerge w:val="restart"/>
            <w:tcBorders>
              <w:top w:val="single" w:sz="4" w:space="0" w:color="000000"/>
              <w:left w:val="nil"/>
              <w:bottom w:val="nil"/>
              <w:right w:val="nil"/>
            </w:tcBorders>
            <w:shd w:val="clear" w:color="auto" w:fill="FFFFFF"/>
            <w:vAlign w:val="center"/>
          </w:tcPr>
          <w:p w14:paraId="4B573D1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H=23.94</w:t>
            </w:r>
          </w:p>
        </w:tc>
        <w:tc>
          <w:tcPr>
            <w:tcW w:w="592" w:type="pct"/>
            <w:vMerge w:val="restart"/>
            <w:tcBorders>
              <w:top w:val="single" w:sz="4" w:space="0" w:color="000000"/>
              <w:left w:val="nil"/>
              <w:bottom w:val="nil"/>
              <w:right w:val="nil"/>
            </w:tcBorders>
            <w:shd w:val="clear" w:color="auto" w:fill="FFFFFF"/>
            <w:vAlign w:val="center"/>
          </w:tcPr>
          <w:p w14:paraId="6CD0BA8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168" w:type="pct"/>
            <w:vMerge w:val="restart"/>
            <w:tcBorders>
              <w:top w:val="single" w:sz="4" w:space="0" w:color="000000"/>
              <w:left w:val="nil"/>
              <w:bottom w:val="nil"/>
              <w:right w:val="nil"/>
            </w:tcBorders>
            <w:shd w:val="clear" w:color="auto" w:fill="FFFFFF"/>
            <w:vAlign w:val="center"/>
          </w:tcPr>
          <w:p w14:paraId="1E90DF4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E908A17" w14:textId="77777777">
        <w:tc>
          <w:tcPr>
            <w:tcW w:w="630" w:type="pct"/>
            <w:vMerge/>
            <w:tcBorders>
              <w:top w:val="nil"/>
              <w:left w:val="nil"/>
              <w:bottom w:val="nil"/>
              <w:right w:val="nil"/>
            </w:tcBorders>
            <w:shd w:val="clear" w:color="auto" w:fill="FFFFFF"/>
            <w:vAlign w:val="center"/>
          </w:tcPr>
          <w:p w14:paraId="6A57E5FC"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491EF6B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44-52 years old</w:t>
            </w:r>
          </w:p>
        </w:tc>
        <w:tc>
          <w:tcPr>
            <w:tcW w:w="314" w:type="pct"/>
            <w:tcBorders>
              <w:top w:val="nil"/>
              <w:left w:val="nil"/>
              <w:bottom w:val="nil"/>
              <w:right w:val="nil"/>
            </w:tcBorders>
            <w:shd w:val="clear" w:color="auto" w:fill="FFFFFF"/>
            <w:vAlign w:val="center"/>
          </w:tcPr>
          <w:p w14:paraId="43EAF80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73</w:t>
            </w:r>
          </w:p>
        </w:tc>
        <w:tc>
          <w:tcPr>
            <w:tcW w:w="472" w:type="pct"/>
            <w:tcBorders>
              <w:top w:val="nil"/>
              <w:left w:val="nil"/>
              <w:bottom w:val="nil"/>
              <w:right w:val="nil"/>
            </w:tcBorders>
            <w:shd w:val="clear" w:color="auto" w:fill="FFFFFF"/>
            <w:vAlign w:val="center"/>
          </w:tcPr>
          <w:p w14:paraId="283B38C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139.62</w:t>
            </w:r>
          </w:p>
        </w:tc>
        <w:tc>
          <w:tcPr>
            <w:tcW w:w="795" w:type="pct"/>
            <w:vMerge/>
            <w:tcBorders>
              <w:top w:val="nil"/>
              <w:left w:val="nil"/>
              <w:bottom w:val="nil"/>
              <w:right w:val="nil"/>
            </w:tcBorders>
            <w:shd w:val="clear" w:color="auto" w:fill="FFFFFF"/>
            <w:vAlign w:val="center"/>
          </w:tcPr>
          <w:p w14:paraId="02FE28A0"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6B693F0A"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3FA45653" w14:textId="77777777" w:rsidR="00E648A1" w:rsidRDefault="00E648A1">
            <w:pPr>
              <w:jc w:val="center"/>
              <w:rPr>
                <w:rFonts w:ascii="Times New Roman" w:hAnsi="Times New Roman" w:cs="Times New Roman"/>
                <w:color w:val="000000"/>
                <w:sz w:val="22"/>
                <w:szCs w:val="22"/>
              </w:rPr>
            </w:pPr>
          </w:p>
        </w:tc>
      </w:tr>
      <w:tr w:rsidR="00E648A1" w14:paraId="4D25BD81" w14:textId="77777777">
        <w:tc>
          <w:tcPr>
            <w:tcW w:w="630" w:type="pct"/>
            <w:vMerge/>
            <w:tcBorders>
              <w:top w:val="nil"/>
              <w:left w:val="nil"/>
              <w:bottom w:val="nil"/>
              <w:right w:val="nil"/>
            </w:tcBorders>
            <w:shd w:val="clear" w:color="auto" w:fill="FFFFFF"/>
            <w:vAlign w:val="center"/>
          </w:tcPr>
          <w:p w14:paraId="2A0E6953"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05EB6E3F"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53-61</w:t>
            </w:r>
          </w:p>
        </w:tc>
        <w:tc>
          <w:tcPr>
            <w:tcW w:w="314" w:type="pct"/>
            <w:tcBorders>
              <w:top w:val="nil"/>
              <w:left w:val="nil"/>
              <w:bottom w:val="nil"/>
              <w:right w:val="nil"/>
            </w:tcBorders>
            <w:shd w:val="clear" w:color="auto" w:fill="FFFFFF"/>
            <w:vAlign w:val="center"/>
          </w:tcPr>
          <w:p w14:paraId="33F1193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129</w:t>
            </w:r>
          </w:p>
        </w:tc>
        <w:tc>
          <w:tcPr>
            <w:tcW w:w="472" w:type="pct"/>
            <w:tcBorders>
              <w:top w:val="nil"/>
              <w:left w:val="nil"/>
              <w:bottom w:val="nil"/>
              <w:right w:val="nil"/>
            </w:tcBorders>
            <w:shd w:val="clear" w:color="auto" w:fill="FFFFFF"/>
            <w:vAlign w:val="center"/>
          </w:tcPr>
          <w:p w14:paraId="4362156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143.84</w:t>
            </w:r>
          </w:p>
        </w:tc>
        <w:tc>
          <w:tcPr>
            <w:tcW w:w="795" w:type="pct"/>
            <w:vMerge/>
            <w:tcBorders>
              <w:top w:val="nil"/>
              <w:left w:val="nil"/>
              <w:bottom w:val="nil"/>
              <w:right w:val="nil"/>
            </w:tcBorders>
            <w:shd w:val="clear" w:color="auto" w:fill="FFFFFF"/>
            <w:vAlign w:val="center"/>
          </w:tcPr>
          <w:p w14:paraId="24DBB489"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1BA9B461"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5879A116" w14:textId="77777777" w:rsidR="00E648A1" w:rsidRDefault="00E648A1">
            <w:pPr>
              <w:jc w:val="center"/>
              <w:rPr>
                <w:rFonts w:ascii="Times New Roman" w:hAnsi="Times New Roman" w:cs="Times New Roman"/>
                <w:color w:val="000000"/>
                <w:sz w:val="22"/>
                <w:szCs w:val="22"/>
              </w:rPr>
            </w:pPr>
          </w:p>
        </w:tc>
      </w:tr>
      <w:tr w:rsidR="00E648A1" w14:paraId="7C567468" w14:textId="77777777">
        <w:tc>
          <w:tcPr>
            <w:tcW w:w="630" w:type="pct"/>
            <w:vMerge/>
            <w:tcBorders>
              <w:top w:val="nil"/>
              <w:left w:val="nil"/>
              <w:bottom w:val="nil"/>
              <w:right w:val="nil"/>
            </w:tcBorders>
            <w:shd w:val="clear" w:color="auto" w:fill="FFFFFF"/>
            <w:vAlign w:val="center"/>
          </w:tcPr>
          <w:p w14:paraId="3BE3E903"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316EE83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62-70</w:t>
            </w:r>
          </w:p>
        </w:tc>
        <w:tc>
          <w:tcPr>
            <w:tcW w:w="314" w:type="pct"/>
            <w:tcBorders>
              <w:top w:val="nil"/>
              <w:left w:val="nil"/>
              <w:bottom w:val="nil"/>
              <w:right w:val="nil"/>
            </w:tcBorders>
            <w:shd w:val="clear" w:color="auto" w:fill="FFFFFF"/>
            <w:vAlign w:val="center"/>
          </w:tcPr>
          <w:p w14:paraId="06CE59F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47</w:t>
            </w:r>
          </w:p>
        </w:tc>
        <w:tc>
          <w:tcPr>
            <w:tcW w:w="472" w:type="pct"/>
            <w:tcBorders>
              <w:top w:val="nil"/>
              <w:left w:val="nil"/>
              <w:bottom w:val="nil"/>
              <w:right w:val="nil"/>
            </w:tcBorders>
            <w:shd w:val="clear" w:color="auto" w:fill="FFFFFF"/>
            <w:vAlign w:val="center"/>
          </w:tcPr>
          <w:p w14:paraId="355D70F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82.73</w:t>
            </w:r>
          </w:p>
        </w:tc>
        <w:tc>
          <w:tcPr>
            <w:tcW w:w="795" w:type="pct"/>
            <w:vMerge/>
            <w:tcBorders>
              <w:top w:val="nil"/>
              <w:left w:val="nil"/>
              <w:bottom w:val="nil"/>
              <w:right w:val="nil"/>
            </w:tcBorders>
            <w:shd w:val="clear" w:color="auto" w:fill="FFFFFF"/>
            <w:vAlign w:val="center"/>
          </w:tcPr>
          <w:p w14:paraId="5CC32AE3"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46513608"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3492BC81" w14:textId="77777777" w:rsidR="00E648A1" w:rsidRDefault="00E648A1">
            <w:pPr>
              <w:jc w:val="center"/>
              <w:rPr>
                <w:rFonts w:ascii="Times New Roman" w:hAnsi="Times New Roman" w:cs="Times New Roman"/>
                <w:color w:val="000000"/>
                <w:sz w:val="22"/>
                <w:szCs w:val="22"/>
              </w:rPr>
            </w:pPr>
          </w:p>
        </w:tc>
      </w:tr>
      <w:tr w:rsidR="00E648A1" w14:paraId="0437E913" w14:textId="77777777">
        <w:tc>
          <w:tcPr>
            <w:tcW w:w="630" w:type="pct"/>
            <w:vMerge/>
            <w:tcBorders>
              <w:top w:val="nil"/>
              <w:left w:val="nil"/>
              <w:bottom w:val="nil"/>
              <w:right w:val="nil"/>
            </w:tcBorders>
            <w:shd w:val="clear" w:color="auto" w:fill="FFFFFF"/>
            <w:vAlign w:val="center"/>
          </w:tcPr>
          <w:p w14:paraId="1BBCA7EE"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2F83098A"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71-79</w:t>
            </w:r>
          </w:p>
        </w:tc>
        <w:tc>
          <w:tcPr>
            <w:tcW w:w="314" w:type="pct"/>
            <w:tcBorders>
              <w:top w:val="nil"/>
              <w:left w:val="nil"/>
              <w:bottom w:val="nil"/>
              <w:right w:val="nil"/>
            </w:tcBorders>
            <w:shd w:val="clear" w:color="auto" w:fill="FFFFFF"/>
            <w:vAlign w:val="center"/>
          </w:tcPr>
          <w:p w14:paraId="5111AFD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472" w:type="pct"/>
            <w:tcBorders>
              <w:top w:val="nil"/>
              <w:left w:val="nil"/>
              <w:bottom w:val="nil"/>
              <w:right w:val="nil"/>
            </w:tcBorders>
            <w:shd w:val="clear" w:color="auto" w:fill="FFFFFF"/>
            <w:vAlign w:val="center"/>
          </w:tcPr>
          <w:p w14:paraId="2E93107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123.67</w:t>
            </w:r>
          </w:p>
        </w:tc>
        <w:tc>
          <w:tcPr>
            <w:tcW w:w="795" w:type="pct"/>
            <w:vMerge/>
            <w:tcBorders>
              <w:top w:val="nil"/>
              <w:left w:val="nil"/>
              <w:bottom w:val="nil"/>
              <w:right w:val="nil"/>
            </w:tcBorders>
            <w:shd w:val="clear" w:color="auto" w:fill="FFFFFF"/>
            <w:vAlign w:val="center"/>
          </w:tcPr>
          <w:p w14:paraId="5AEA69E9"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6DEDE596"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5A8D9271" w14:textId="77777777" w:rsidR="00E648A1" w:rsidRDefault="00E648A1">
            <w:pPr>
              <w:jc w:val="center"/>
              <w:rPr>
                <w:rFonts w:ascii="Times New Roman" w:hAnsi="Times New Roman" w:cs="Times New Roman"/>
                <w:color w:val="000000"/>
                <w:sz w:val="22"/>
                <w:szCs w:val="22"/>
              </w:rPr>
            </w:pPr>
          </w:p>
        </w:tc>
      </w:tr>
      <w:bookmarkEnd w:id="8"/>
      <w:tr w:rsidR="00E648A1" w14:paraId="102ABCE2" w14:textId="77777777">
        <w:tc>
          <w:tcPr>
            <w:tcW w:w="630" w:type="pct"/>
            <w:vMerge w:val="restart"/>
            <w:tcBorders>
              <w:top w:val="nil"/>
              <w:left w:val="nil"/>
              <w:bottom w:val="nil"/>
              <w:right w:val="nil"/>
            </w:tcBorders>
            <w:shd w:val="clear" w:color="auto" w:fill="FFFFFF"/>
            <w:vAlign w:val="center"/>
          </w:tcPr>
          <w:p w14:paraId="6FF52038"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Location </w:t>
            </w:r>
            <w:proofErr w:type="gramStart"/>
            <w:r>
              <w:rPr>
                <w:rFonts w:ascii="Times New Roman" w:hAnsi="Times New Roman" w:cs="Times New Roman"/>
                <w:color w:val="000000"/>
                <w:sz w:val="22"/>
                <w:szCs w:val="22"/>
              </w:rPr>
              <w:t>Of</w:t>
            </w:r>
            <w:proofErr w:type="gramEnd"/>
            <w:r>
              <w:rPr>
                <w:rFonts w:ascii="Times New Roman" w:hAnsi="Times New Roman" w:cs="Times New Roman"/>
                <w:color w:val="000000"/>
                <w:sz w:val="22"/>
                <w:szCs w:val="22"/>
              </w:rPr>
              <w:t xml:space="preserve"> Land</w:t>
            </w:r>
          </w:p>
        </w:tc>
        <w:tc>
          <w:tcPr>
            <w:tcW w:w="1025" w:type="pct"/>
            <w:tcBorders>
              <w:top w:val="nil"/>
              <w:left w:val="nil"/>
              <w:bottom w:val="nil"/>
              <w:right w:val="nil"/>
            </w:tcBorders>
            <w:shd w:val="clear" w:color="auto" w:fill="FFFFFF"/>
          </w:tcPr>
          <w:p w14:paraId="29E1E587"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p>
        </w:tc>
        <w:tc>
          <w:tcPr>
            <w:tcW w:w="314" w:type="pct"/>
            <w:tcBorders>
              <w:top w:val="nil"/>
              <w:left w:val="nil"/>
              <w:bottom w:val="nil"/>
              <w:right w:val="nil"/>
            </w:tcBorders>
            <w:shd w:val="clear" w:color="auto" w:fill="FFFFFF"/>
            <w:vAlign w:val="center"/>
          </w:tcPr>
          <w:p w14:paraId="5A2F362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472" w:type="pct"/>
            <w:tcBorders>
              <w:top w:val="nil"/>
              <w:left w:val="nil"/>
              <w:bottom w:val="nil"/>
              <w:right w:val="nil"/>
            </w:tcBorders>
            <w:shd w:val="clear" w:color="auto" w:fill="FFFFFF"/>
            <w:vAlign w:val="center"/>
          </w:tcPr>
          <w:p w14:paraId="603D1BE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219.58</w:t>
            </w:r>
          </w:p>
        </w:tc>
        <w:tc>
          <w:tcPr>
            <w:tcW w:w="795" w:type="pct"/>
            <w:vMerge w:val="restart"/>
            <w:tcBorders>
              <w:top w:val="nil"/>
              <w:left w:val="nil"/>
              <w:bottom w:val="nil"/>
              <w:right w:val="nil"/>
            </w:tcBorders>
            <w:shd w:val="clear" w:color="auto" w:fill="FFFFFF"/>
            <w:vAlign w:val="center"/>
          </w:tcPr>
          <w:p w14:paraId="2365684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H= 163.51</w:t>
            </w:r>
          </w:p>
        </w:tc>
        <w:tc>
          <w:tcPr>
            <w:tcW w:w="592" w:type="pct"/>
            <w:vMerge w:val="restart"/>
            <w:tcBorders>
              <w:top w:val="nil"/>
              <w:left w:val="nil"/>
              <w:bottom w:val="nil"/>
              <w:right w:val="nil"/>
            </w:tcBorders>
            <w:shd w:val="clear" w:color="auto" w:fill="FFFFFF"/>
            <w:vAlign w:val="center"/>
          </w:tcPr>
          <w:p w14:paraId="045E5E7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168" w:type="pct"/>
            <w:vMerge w:val="restart"/>
            <w:tcBorders>
              <w:top w:val="nil"/>
              <w:left w:val="nil"/>
              <w:bottom w:val="nil"/>
              <w:right w:val="nil"/>
            </w:tcBorders>
            <w:shd w:val="clear" w:color="auto" w:fill="FFFFFF"/>
            <w:vAlign w:val="center"/>
          </w:tcPr>
          <w:p w14:paraId="33599EB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8FAB550" w14:textId="77777777">
        <w:tc>
          <w:tcPr>
            <w:tcW w:w="630" w:type="pct"/>
            <w:vMerge/>
            <w:tcBorders>
              <w:top w:val="nil"/>
              <w:left w:val="nil"/>
              <w:bottom w:val="nil"/>
              <w:right w:val="nil"/>
            </w:tcBorders>
            <w:shd w:val="clear" w:color="auto" w:fill="FFFFFF"/>
            <w:vAlign w:val="center"/>
          </w:tcPr>
          <w:p w14:paraId="529CDAE1"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6685CD17"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p>
        </w:tc>
        <w:tc>
          <w:tcPr>
            <w:tcW w:w="314" w:type="pct"/>
            <w:tcBorders>
              <w:top w:val="nil"/>
              <w:left w:val="nil"/>
              <w:bottom w:val="nil"/>
              <w:right w:val="nil"/>
            </w:tcBorders>
            <w:shd w:val="clear" w:color="auto" w:fill="FFFFFF"/>
            <w:vAlign w:val="center"/>
          </w:tcPr>
          <w:p w14:paraId="3619E60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472" w:type="pct"/>
            <w:tcBorders>
              <w:top w:val="nil"/>
              <w:left w:val="nil"/>
              <w:bottom w:val="nil"/>
              <w:right w:val="nil"/>
            </w:tcBorders>
            <w:shd w:val="clear" w:color="auto" w:fill="FFFFFF"/>
            <w:vAlign w:val="center"/>
          </w:tcPr>
          <w:p w14:paraId="1A99E83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181.19</w:t>
            </w:r>
          </w:p>
        </w:tc>
        <w:tc>
          <w:tcPr>
            <w:tcW w:w="795" w:type="pct"/>
            <w:vMerge/>
            <w:tcBorders>
              <w:top w:val="nil"/>
              <w:left w:val="nil"/>
              <w:bottom w:val="nil"/>
              <w:right w:val="nil"/>
            </w:tcBorders>
            <w:shd w:val="clear" w:color="auto" w:fill="FFFFFF"/>
            <w:vAlign w:val="center"/>
          </w:tcPr>
          <w:p w14:paraId="1D6D773F"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0B845E64"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7025E623" w14:textId="77777777" w:rsidR="00E648A1" w:rsidRDefault="00E648A1">
            <w:pPr>
              <w:jc w:val="center"/>
              <w:rPr>
                <w:rFonts w:ascii="Times New Roman" w:hAnsi="Times New Roman" w:cs="Times New Roman"/>
                <w:color w:val="000000"/>
                <w:sz w:val="22"/>
                <w:szCs w:val="22"/>
              </w:rPr>
            </w:pPr>
          </w:p>
        </w:tc>
      </w:tr>
      <w:tr w:rsidR="00E648A1" w14:paraId="57713A42" w14:textId="77777777">
        <w:tc>
          <w:tcPr>
            <w:tcW w:w="630" w:type="pct"/>
            <w:vMerge/>
            <w:tcBorders>
              <w:top w:val="nil"/>
              <w:left w:val="nil"/>
              <w:bottom w:val="nil"/>
              <w:right w:val="nil"/>
            </w:tcBorders>
            <w:shd w:val="clear" w:color="auto" w:fill="FFFFFF"/>
            <w:vAlign w:val="center"/>
          </w:tcPr>
          <w:p w14:paraId="450AADC8"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45B9A4E7"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Batad</w:t>
            </w:r>
            <w:proofErr w:type="spellEnd"/>
          </w:p>
        </w:tc>
        <w:tc>
          <w:tcPr>
            <w:tcW w:w="314" w:type="pct"/>
            <w:tcBorders>
              <w:top w:val="nil"/>
              <w:left w:val="nil"/>
              <w:bottom w:val="nil"/>
              <w:right w:val="nil"/>
            </w:tcBorders>
            <w:shd w:val="clear" w:color="auto" w:fill="FFFFFF"/>
            <w:vAlign w:val="center"/>
          </w:tcPr>
          <w:p w14:paraId="7DF8043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472" w:type="pct"/>
            <w:tcBorders>
              <w:top w:val="nil"/>
              <w:left w:val="nil"/>
              <w:bottom w:val="nil"/>
              <w:right w:val="nil"/>
            </w:tcBorders>
            <w:shd w:val="clear" w:color="auto" w:fill="FFFFFF"/>
            <w:vAlign w:val="center"/>
          </w:tcPr>
          <w:p w14:paraId="2EC5903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237.10</w:t>
            </w:r>
          </w:p>
        </w:tc>
        <w:tc>
          <w:tcPr>
            <w:tcW w:w="795" w:type="pct"/>
            <w:vMerge/>
            <w:tcBorders>
              <w:top w:val="nil"/>
              <w:left w:val="nil"/>
              <w:bottom w:val="nil"/>
              <w:right w:val="nil"/>
            </w:tcBorders>
            <w:shd w:val="clear" w:color="auto" w:fill="FFFFFF"/>
            <w:vAlign w:val="center"/>
          </w:tcPr>
          <w:p w14:paraId="6C3A3B4F"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110241C9"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1EA267B5" w14:textId="77777777" w:rsidR="00E648A1" w:rsidRDefault="00E648A1">
            <w:pPr>
              <w:jc w:val="center"/>
              <w:rPr>
                <w:rFonts w:ascii="Times New Roman" w:hAnsi="Times New Roman" w:cs="Times New Roman"/>
                <w:color w:val="000000"/>
                <w:sz w:val="22"/>
                <w:szCs w:val="22"/>
              </w:rPr>
            </w:pPr>
          </w:p>
        </w:tc>
      </w:tr>
      <w:tr w:rsidR="00E648A1" w14:paraId="350C1C3F" w14:textId="77777777">
        <w:tc>
          <w:tcPr>
            <w:tcW w:w="630" w:type="pct"/>
            <w:vMerge/>
            <w:tcBorders>
              <w:top w:val="nil"/>
              <w:left w:val="nil"/>
              <w:bottom w:val="nil"/>
              <w:right w:val="nil"/>
            </w:tcBorders>
            <w:shd w:val="clear" w:color="auto" w:fill="FFFFFF"/>
            <w:vAlign w:val="center"/>
          </w:tcPr>
          <w:p w14:paraId="2DD4D5F6"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59210BFE"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w:t>
            </w:r>
          </w:p>
        </w:tc>
        <w:tc>
          <w:tcPr>
            <w:tcW w:w="314" w:type="pct"/>
            <w:tcBorders>
              <w:top w:val="nil"/>
              <w:left w:val="nil"/>
              <w:bottom w:val="nil"/>
              <w:right w:val="nil"/>
            </w:tcBorders>
            <w:shd w:val="clear" w:color="auto" w:fill="FFFFFF"/>
            <w:vAlign w:val="center"/>
          </w:tcPr>
          <w:p w14:paraId="63D5F00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72" w:type="pct"/>
            <w:tcBorders>
              <w:top w:val="nil"/>
              <w:left w:val="nil"/>
              <w:bottom w:val="nil"/>
              <w:right w:val="nil"/>
            </w:tcBorders>
            <w:shd w:val="clear" w:color="auto" w:fill="FFFFFF"/>
            <w:vAlign w:val="center"/>
          </w:tcPr>
          <w:p w14:paraId="2165435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214.73</w:t>
            </w:r>
          </w:p>
        </w:tc>
        <w:tc>
          <w:tcPr>
            <w:tcW w:w="795" w:type="pct"/>
            <w:vMerge/>
            <w:tcBorders>
              <w:top w:val="nil"/>
              <w:left w:val="nil"/>
              <w:bottom w:val="nil"/>
              <w:right w:val="nil"/>
            </w:tcBorders>
            <w:shd w:val="clear" w:color="auto" w:fill="FFFFFF"/>
            <w:vAlign w:val="center"/>
          </w:tcPr>
          <w:p w14:paraId="44D40B96"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15CD43D3"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7EAFB051" w14:textId="77777777" w:rsidR="00E648A1" w:rsidRDefault="00E648A1">
            <w:pPr>
              <w:jc w:val="center"/>
              <w:rPr>
                <w:rFonts w:ascii="Times New Roman" w:hAnsi="Times New Roman" w:cs="Times New Roman"/>
                <w:color w:val="000000"/>
                <w:sz w:val="22"/>
                <w:szCs w:val="22"/>
              </w:rPr>
            </w:pPr>
          </w:p>
        </w:tc>
      </w:tr>
      <w:tr w:rsidR="00E648A1" w14:paraId="55068946" w14:textId="77777777">
        <w:tc>
          <w:tcPr>
            <w:tcW w:w="630" w:type="pct"/>
            <w:vMerge/>
            <w:tcBorders>
              <w:top w:val="nil"/>
              <w:left w:val="nil"/>
              <w:bottom w:val="nil"/>
              <w:right w:val="nil"/>
            </w:tcBorders>
            <w:shd w:val="clear" w:color="auto" w:fill="FFFFFF"/>
            <w:vAlign w:val="center"/>
          </w:tcPr>
          <w:p w14:paraId="2CA46A70"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3A942474"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Dingle</w:t>
            </w:r>
          </w:p>
        </w:tc>
        <w:tc>
          <w:tcPr>
            <w:tcW w:w="314" w:type="pct"/>
            <w:tcBorders>
              <w:top w:val="nil"/>
              <w:left w:val="nil"/>
              <w:bottom w:val="nil"/>
              <w:right w:val="nil"/>
            </w:tcBorders>
            <w:shd w:val="clear" w:color="auto" w:fill="FFFFFF"/>
            <w:vAlign w:val="center"/>
          </w:tcPr>
          <w:p w14:paraId="604740D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472" w:type="pct"/>
            <w:tcBorders>
              <w:top w:val="nil"/>
              <w:left w:val="nil"/>
              <w:bottom w:val="nil"/>
              <w:right w:val="nil"/>
            </w:tcBorders>
            <w:shd w:val="clear" w:color="auto" w:fill="FFFFFF"/>
            <w:vAlign w:val="center"/>
          </w:tcPr>
          <w:p w14:paraId="288F7BF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117.21</w:t>
            </w:r>
          </w:p>
        </w:tc>
        <w:tc>
          <w:tcPr>
            <w:tcW w:w="795" w:type="pct"/>
            <w:vMerge/>
            <w:tcBorders>
              <w:top w:val="nil"/>
              <w:left w:val="nil"/>
              <w:bottom w:val="nil"/>
              <w:right w:val="nil"/>
            </w:tcBorders>
            <w:shd w:val="clear" w:color="auto" w:fill="FFFFFF"/>
            <w:vAlign w:val="center"/>
          </w:tcPr>
          <w:p w14:paraId="23941A09"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03B79A8C"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35B0A714" w14:textId="77777777" w:rsidR="00E648A1" w:rsidRDefault="00E648A1">
            <w:pPr>
              <w:jc w:val="center"/>
              <w:rPr>
                <w:rFonts w:ascii="Times New Roman" w:hAnsi="Times New Roman" w:cs="Times New Roman"/>
                <w:color w:val="000000"/>
                <w:sz w:val="22"/>
                <w:szCs w:val="22"/>
              </w:rPr>
            </w:pPr>
          </w:p>
        </w:tc>
      </w:tr>
      <w:tr w:rsidR="00E648A1" w14:paraId="3AD41745" w14:textId="77777777">
        <w:tc>
          <w:tcPr>
            <w:tcW w:w="630" w:type="pct"/>
            <w:vMerge/>
            <w:tcBorders>
              <w:top w:val="nil"/>
              <w:left w:val="nil"/>
              <w:bottom w:val="nil"/>
              <w:right w:val="nil"/>
            </w:tcBorders>
            <w:shd w:val="clear" w:color="auto" w:fill="FFFFFF"/>
            <w:vAlign w:val="center"/>
          </w:tcPr>
          <w:p w14:paraId="76CD288E"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3799BF88"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p>
        </w:tc>
        <w:tc>
          <w:tcPr>
            <w:tcW w:w="314" w:type="pct"/>
            <w:tcBorders>
              <w:top w:val="nil"/>
              <w:left w:val="nil"/>
              <w:bottom w:val="nil"/>
              <w:right w:val="nil"/>
            </w:tcBorders>
            <w:shd w:val="clear" w:color="auto" w:fill="FFFFFF"/>
            <w:vAlign w:val="center"/>
          </w:tcPr>
          <w:p w14:paraId="2055864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472" w:type="pct"/>
            <w:tcBorders>
              <w:top w:val="nil"/>
              <w:left w:val="nil"/>
              <w:bottom w:val="nil"/>
              <w:right w:val="nil"/>
            </w:tcBorders>
            <w:shd w:val="clear" w:color="auto" w:fill="FFFFFF"/>
            <w:vAlign w:val="center"/>
          </w:tcPr>
          <w:p w14:paraId="0C0CD1F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229.58</w:t>
            </w:r>
          </w:p>
        </w:tc>
        <w:tc>
          <w:tcPr>
            <w:tcW w:w="795" w:type="pct"/>
            <w:vMerge/>
            <w:tcBorders>
              <w:top w:val="nil"/>
              <w:left w:val="nil"/>
              <w:bottom w:val="nil"/>
              <w:right w:val="nil"/>
            </w:tcBorders>
            <w:shd w:val="clear" w:color="auto" w:fill="FFFFFF"/>
            <w:vAlign w:val="center"/>
          </w:tcPr>
          <w:p w14:paraId="62DEF253"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1E0349F3"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7F38A30D" w14:textId="77777777" w:rsidR="00E648A1" w:rsidRDefault="00E648A1">
            <w:pPr>
              <w:jc w:val="center"/>
              <w:rPr>
                <w:rFonts w:ascii="Times New Roman" w:hAnsi="Times New Roman" w:cs="Times New Roman"/>
                <w:color w:val="000000"/>
                <w:sz w:val="22"/>
                <w:szCs w:val="22"/>
              </w:rPr>
            </w:pPr>
          </w:p>
        </w:tc>
      </w:tr>
      <w:tr w:rsidR="00E648A1" w14:paraId="2BCE767A" w14:textId="77777777">
        <w:tc>
          <w:tcPr>
            <w:tcW w:w="630" w:type="pct"/>
            <w:vMerge/>
            <w:tcBorders>
              <w:top w:val="nil"/>
              <w:left w:val="nil"/>
              <w:bottom w:val="nil"/>
              <w:right w:val="nil"/>
            </w:tcBorders>
            <w:shd w:val="clear" w:color="auto" w:fill="FFFFFF"/>
            <w:vAlign w:val="center"/>
          </w:tcPr>
          <w:p w14:paraId="758D7B1E"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4FB931EC"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p>
        </w:tc>
        <w:tc>
          <w:tcPr>
            <w:tcW w:w="314" w:type="pct"/>
            <w:tcBorders>
              <w:top w:val="nil"/>
              <w:left w:val="nil"/>
              <w:bottom w:val="nil"/>
              <w:right w:val="nil"/>
            </w:tcBorders>
            <w:shd w:val="clear" w:color="auto" w:fill="FFFFFF"/>
            <w:vAlign w:val="center"/>
          </w:tcPr>
          <w:p w14:paraId="0EBD06A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472" w:type="pct"/>
            <w:tcBorders>
              <w:top w:val="nil"/>
              <w:left w:val="nil"/>
              <w:bottom w:val="nil"/>
              <w:right w:val="nil"/>
            </w:tcBorders>
            <w:shd w:val="clear" w:color="auto" w:fill="FFFFFF"/>
            <w:vAlign w:val="center"/>
          </w:tcPr>
          <w:p w14:paraId="04B5C97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39.06</w:t>
            </w:r>
          </w:p>
        </w:tc>
        <w:tc>
          <w:tcPr>
            <w:tcW w:w="795" w:type="pct"/>
            <w:vMerge/>
            <w:tcBorders>
              <w:top w:val="nil"/>
              <w:left w:val="nil"/>
              <w:bottom w:val="nil"/>
              <w:right w:val="nil"/>
            </w:tcBorders>
            <w:shd w:val="clear" w:color="auto" w:fill="FFFFFF"/>
            <w:vAlign w:val="center"/>
          </w:tcPr>
          <w:p w14:paraId="4CFE403B"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50F2F026"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12F3BE0B" w14:textId="77777777" w:rsidR="00E648A1" w:rsidRDefault="00E648A1">
            <w:pPr>
              <w:jc w:val="center"/>
              <w:rPr>
                <w:rFonts w:ascii="Times New Roman" w:hAnsi="Times New Roman" w:cs="Times New Roman"/>
                <w:color w:val="000000"/>
                <w:sz w:val="22"/>
                <w:szCs w:val="22"/>
              </w:rPr>
            </w:pPr>
          </w:p>
        </w:tc>
      </w:tr>
      <w:tr w:rsidR="00E648A1" w14:paraId="317C52D3" w14:textId="77777777">
        <w:tc>
          <w:tcPr>
            <w:tcW w:w="630" w:type="pct"/>
            <w:vMerge/>
            <w:tcBorders>
              <w:top w:val="nil"/>
              <w:left w:val="nil"/>
              <w:bottom w:val="nil"/>
              <w:right w:val="nil"/>
            </w:tcBorders>
            <w:shd w:val="clear" w:color="auto" w:fill="FFFFFF"/>
            <w:vAlign w:val="center"/>
          </w:tcPr>
          <w:p w14:paraId="2AA3EEED"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6E11D44F"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Leganes</w:t>
            </w:r>
          </w:p>
        </w:tc>
        <w:tc>
          <w:tcPr>
            <w:tcW w:w="314" w:type="pct"/>
            <w:tcBorders>
              <w:top w:val="nil"/>
              <w:left w:val="nil"/>
              <w:bottom w:val="nil"/>
              <w:right w:val="nil"/>
            </w:tcBorders>
            <w:shd w:val="clear" w:color="auto" w:fill="FFFFFF"/>
            <w:vAlign w:val="center"/>
          </w:tcPr>
          <w:p w14:paraId="3D0ACF3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w:t>
            </w:r>
          </w:p>
        </w:tc>
        <w:tc>
          <w:tcPr>
            <w:tcW w:w="472" w:type="pct"/>
            <w:tcBorders>
              <w:top w:val="nil"/>
              <w:left w:val="nil"/>
              <w:bottom w:val="nil"/>
              <w:right w:val="nil"/>
            </w:tcBorders>
            <w:shd w:val="clear" w:color="auto" w:fill="FFFFFF"/>
            <w:vAlign w:val="center"/>
          </w:tcPr>
          <w:p w14:paraId="62BC35D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76.95</w:t>
            </w:r>
          </w:p>
        </w:tc>
        <w:tc>
          <w:tcPr>
            <w:tcW w:w="795" w:type="pct"/>
            <w:vMerge/>
            <w:tcBorders>
              <w:top w:val="nil"/>
              <w:left w:val="nil"/>
              <w:bottom w:val="nil"/>
              <w:right w:val="nil"/>
            </w:tcBorders>
            <w:shd w:val="clear" w:color="auto" w:fill="FFFFFF"/>
            <w:vAlign w:val="center"/>
          </w:tcPr>
          <w:p w14:paraId="696A502C"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2E92845F"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45ED08ED" w14:textId="77777777" w:rsidR="00E648A1" w:rsidRDefault="00E648A1">
            <w:pPr>
              <w:jc w:val="center"/>
              <w:rPr>
                <w:rFonts w:ascii="Times New Roman" w:hAnsi="Times New Roman" w:cs="Times New Roman"/>
                <w:color w:val="000000"/>
                <w:sz w:val="22"/>
                <w:szCs w:val="22"/>
              </w:rPr>
            </w:pPr>
          </w:p>
        </w:tc>
      </w:tr>
      <w:tr w:rsidR="00E648A1" w14:paraId="5BDF1098" w14:textId="77777777">
        <w:tc>
          <w:tcPr>
            <w:tcW w:w="630" w:type="pct"/>
            <w:vMerge/>
            <w:tcBorders>
              <w:top w:val="nil"/>
              <w:left w:val="nil"/>
              <w:bottom w:val="nil"/>
              <w:right w:val="nil"/>
            </w:tcBorders>
            <w:shd w:val="clear" w:color="auto" w:fill="FFFFFF"/>
            <w:vAlign w:val="center"/>
          </w:tcPr>
          <w:p w14:paraId="0982439E"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6568CB81"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Leon</w:t>
            </w:r>
          </w:p>
        </w:tc>
        <w:tc>
          <w:tcPr>
            <w:tcW w:w="314" w:type="pct"/>
            <w:tcBorders>
              <w:top w:val="nil"/>
              <w:left w:val="nil"/>
              <w:bottom w:val="nil"/>
              <w:right w:val="nil"/>
            </w:tcBorders>
            <w:shd w:val="clear" w:color="auto" w:fill="FFFFFF"/>
            <w:vAlign w:val="center"/>
          </w:tcPr>
          <w:p w14:paraId="0053FC2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w:t>
            </w:r>
          </w:p>
        </w:tc>
        <w:tc>
          <w:tcPr>
            <w:tcW w:w="472" w:type="pct"/>
            <w:tcBorders>
              <w:top w:val="nil"/>
              <w:left w:val="nil"/>
              <w:bottom w:val="nil"/>
              <w:right w:val="nil"/>
            </w:tcBorders>
            <w:shd w:val="clear" w:color="auto" w:fill="FFFFFF"/>
            <w:vAlign w:val="center"/>
          </w:tcPr>
          <w:p w14:paraId="30FDAB1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182.79</w:t>
            </w:r>
          </w:p>
        </w:tc>
        <w:tc>
          <w:tcPr>
            <w:tcW w:w="795" w:type="pct"/>
            <w:vMerge/>
            <w:tcBorders>
              <w:top w:val="nil"/>
              <w:left w:val="nil"/>
              <w:bottom w:val="nil"/>
              <w:right w:val="nil"/>
            </w:tcBorders>
            <w:shd w:val="clear" w:color="auto" w:fill="FFFFFF"/>
            <w:vAlign w:val="center"/>
          </w:tcPr>
          <w:p w14:paraId="0E99E81B"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416A05A3"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1B67100A" w14:textId="77777777" w:rsidR="00E648A1" w:rsidRDefault="00E648A1">
            <w:pPr>
              <w:jc w:val="center"/>
              <w:rPr>
                <w:rFonts w:ascii="Times New Roman" w:hAnsi="Times New Roman" w:cs="Times New Roman"/>
                <w:color w:val="000000"/>
                <w:sz w:val="22"/>
                <w:szCs w:val="22"/>
              </w:rPr>
            </w:pPr>
          </w:p>
        </w:tc>
      </w:tr>
      <w:tr w:rsidR="00E648A1" w14:paraId="79F8ECA4" w14:textId="77777777">
        <w:tc>
          <w:tcPr>
            <w:tcW w:w="630" w:type="pct"/>
            <w:vMerge/>
            <w:tcBorders>
              <w:top w:val="nil"/>
              <w:left w:val="nil"/>
              <w:bottom w:val="nil"/>
              <w:right w:val="nil"/>
            </w:tcBorders>
            <w:shd w:val="clear" w:color="auto" w:fill="FFFFFF"/>
            <w:vAlign w:val="center"/>
          </w:tcPr>
          <w:p w14:paraId="178C8391"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04A01E2E"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Miagao</w:t>
            </w:r>
            <w:proofErr w:type="spellEnd"/>
          </w:p>
        </w:tc>
        <w:tc>
          <w:tcPr>
            <w:tcW w:w="314" w:type="pct"/>
            <w:tcBorders>
              <w:top w:val="nil"/>
              <w:left w:val="nil"/>
              <w:bottom w:val="nil"/>
              <w:right w:val="nil"/>
            </w:tcBorders>
            <w:shd w:val="clear" w:color="auto" w:fill="FFFFFF"/>
            <w:vAlign w:val="center"/>
          </w:tcPr>
          <w:p w14:paraId="0DB28FA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18</w:t>
            </w:r>
          </w:p>
        </w:tc>
        <w:tc>
          <w:tcPr>
            <w:tcW w:w="472" w:type="pct"/>
            <w:tcBorders>
              <w:top w:val="nil"/>
              <w:left w:val="nil"/>
              <w:bottom w:val="nil"/>
              <w:right w:val="nil"/>
            </w:tcBorders>
            <w:shd w:val="clear" w:color="auto" w:fill="FFFFFF"/>
            <w:vAlign w:val="center"/>
          </w:tcPr>
          <w:p w14:paraId="163D8AF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71.31</w:t>
            </w:r>
          </w:p>
        </w:tc>
        <w:tc>
          <w:tcPr>
            <w:tcW w:w="795" w:type="pct"/>
            <w:vMerge/>
            <w:tcBorders>
              <w:top w:val="nil"/>
              <w:left w:val="nil"/>
              <w:bottom w:val="nil"/>
              <w:right w:val="nil"/>
            </w:tcBorders>
            <w:shd w:val="clear" w:color="auto" w:fill="FFFFFF"/>
            <w:vAlign w:val="center"/>
          </w:tcPr>
          <w:p w14:paraId="52097116"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4F4431C8"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0636A8DD" w14:textId="77777777" w:rsidR="00E648A1" w:rsidRDefault="00E648A1">
            <w:pPr>
              <w:jc w:val="center"/>
              <w:rPr>
                <w:rFonts w:ascii="Times New Roman" w:hAnsi="Times New Roman" w:cs="Times New Roman"/>
                <w:color w:val="000000"/>
                <w:sz w:val="22"/>
                <w:szCs w:val="22"/>
              </w:rPr>
            </w:pPr>
          </w:p>
        </w:tc>
      </w:tr>
      <w:tr w:rsidR="00E648A1" w14:paraId="7DE8E393" w14:textId="77777777">
        <w:tc>
          <w:tcPr>
            <w:tcW w:w="630" w:type="pct"/>
            <w:vMerge/>
            <w:tcBorders>
              <w:top w:val="nil"/>
              <w:left w:val="nil"/>
              <w:bottom w:val="nil"/>
              <w:right w:val="nil"/>
            </w:tcBorders>
            <w:shd w:val="clear" w:color="auto" w:fill="FFFFFF"/>
            <w:vAlign w:val="center"/>
          </w:tcPr>
          <w:p w14:paraId="5D9B3EEC"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27C9BA94"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Mina</w:t>
            </w:r>
          </w:p>
        </w:tc>
        <w:tc>
          <w:tcPr>
            <w:tcW w:w="314" w:type="pct"/>
            <w:tcBorders>
              <w:top w:val="nil"/>
              <w:left w:val="nil"/>
              <w:bottom w:val="nil"/>
              <w:right w:val="nil"/>
            </w:tcBorders>
            <w:shd w:val="clear" w:color="auto" w:fill="FFFFFF"/>
            <w:vAlign w:val="center"/>
          </w:tcPr>
          <w:p w14:paraId="0107874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w:t>
            </w:r>
          </w:p>
        </w:tc>
        <w:tc>
          <w:tcPr>
            <w:tcW w:w="472" w:type="pct"/>
            <w:tcBorders>
              <w:top w:val="nil"/>
              <w:left w:val="nil"/>
              <w:bottom w:val="nil"/>
              <w:right w:val="nil"/>
            </w:tcBorders>
            <w:shd w:val="clear" w:color="auto" w:fill="FFFFFF"/>
            <w:vAlign w:val="center"/>
          </w:tcPr>
          <w:p w14:paraId="18DC60A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120.93</w:t>
            </w:r>
          </w:p>
        </w:tc>
        <w:tc>
          <w:tcPr>
            <w:tcW w:w="795" w:type="pct"/>
            <w:vMerge/>
            <w:tcBorders>
              <w:top w:val="nil"/>
              <w:left w:val="nil"/>
              <w:bottom w:val="nil"/>
              <w:right w:val="nil"/>
            </w:tcBorders>
            <w:shd w:val="clear" w:color="auto" w:fill="FFFFFF"/>
            <w:vAlign w:val="center"/>
          </w:tcPr>
          <w:p w14:paraId="59753F5C"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020C9D75"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39013206" w14:textId="77777777" w:rsidR="00E648A1" w:rsidRDefault="00E648A1">
            <w:pPr>
              <w:jc w:val="center"/>
              <w:rPr>
                <w:rFonts w:ascii="Times New Roman" w:hAnsi="Times New Roman" w:cs="Times New Roman"/>
                <w:color w:val="000000"/>
                <w:sz w:val="22"/>
                <w:szCs w:val="22"/>
              </w:rPr>
            </w:pPr>
          </w:p>
        </w:tc>
      </w:tr>
      <w:tr w:rsidR="00E648A1" w14:paraId="6965F65F" w14:textId="77777777">
        <w:tc>
          <w:tcPr>
            <w:tcW w:w="630" w:type="pct"/>
            <w:vMerge/>
            <w:tcBorders>
              <w:top w:val="nil"/>
              <w:left w:val="nil"/>
              <w:bottom w:val="nil"/>
              <w:right w:val="nil"/>
            </w:tcBorders>
            <w:shd w:val="clear" w:color="auto" w:fill="FFFFFF"/>
            <w:vAlign w:val="center"/>
          </w:tcPr>
          <w:p w14:paraId="6A6F759C"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50FFE19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Oton</w:t>
            </w:r>
            <w:proofErr w:type="spellEnd"/>
          </w:p>
        </w:tc>
        <w:tc>
          <w:tcPr>
            <w:tcW w:w="314" w:type="pct"/>
            <w:tcBorders>
              <w:top w:val="nil"/>
              <w:left w:val="nil"/>
              <w:bottom w:val="nil"/>
              <w:right w:val="nil"/>
            </w:tcBorders>
            <w:shd w:val="clear" w:color="auto" w:fill="FFFFFF"/>
            <w:vAlign w:val="center"/>
          </w:tcPr>
          <w:p w14:paraId="037DA09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45</w:t>
            </w:r>
          </w:p>
        </w:tc>
        <w:tc>
          <w:tcPr>
            <w:tcW w:w="472" w:type="pct"/>
            <w:tcBorders>
              <w:top w:val="nil"/>
              <w:left w:val="nil"/>
              <w:bottom w:val="nil"/>
              <w:right w:val="nil"/>
            </w:tcBorders>
            <w:shd w:val="clear" w:color="auto" w:fill="FFFFFF"/>
            <w:vAlign w:val="center"/>
          </w:tcPr>
          <w:p w14:paraId="05859E3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69.40</w:t>
            </w:r>
          </w:p>
        </w:tc>
        <w:tc>
          <w:tcPr>
            <w:tcW w:w="795" w:type="pct"/>
            <w:vMerge/>
            <w:tcBorders>
              <w:top w:val="nil"/>
              <w:left w:val="nil"/>
              <w:bottom w:val="nil"/>
              <w:right w:val="nil"/>
            </w:tcBorders>
            <w:shd w:val="clear" w:color="auto" w:fill="FFFFFF"/>
            <w:vAlign w:val="center"/>
          </w:tcPr>
          <w:p w14:paraId="72126429"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46997919"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08C785D5" w14:textId="77777777" w:rsidR="00E648A1" w:rsidRDefault="00E648A1">
            <w:pPr>
              <w:jc w:val="center"/>
              <w:rPr>
                <w:rFonts w:ascii="Times New Roman" w:hAnsi="Times New Roman" w:cs="Times New Roman"/>
                <w:color w:val="000000"/>
                <w:sz w:val="22"/>
                <w:szCs w:val="22"/>
              </w:rPr>
            </w:pPr>
          </w:p>
        </w:tc>
      </w:tr>
      <w:tr w:rsidR="00E648A1" w14:paraId="693C7D90" w14:textId="77777777">
        <w:tc>
          <w:tcPr>
            <w:tcW w:w="630" w:type="pct"/>
            <w:vMerge/>
            <w:tcBorders>
              <w:top w:val="nil"/>
              <w:left w:val="nil"/>
              <w:bottom w:val="nil"/>
              <w:right w:val="nil"/>
            </w:tcBorders>
            <w:shd w:val="clear" w:color="auto" w:fill="FFFFFF"/>
            <w:vAlign w:val="center"/>
          </w:tcPr>
          <w:p w14:paraId="07A98AFC"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0E458B5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San Joaquin</w:t>
            </w:r>
          </w:p>
        </w:tc>
        <w:tc>
          <w:tcPr>
            <w:tcW w:w="314" w:type="pct"/>
            <w:tcBorders>
              <w:top w:val="nil"/>
              <w:left w:val="nil"/>
              <w:bottom w:val="nil"/>
              <w:right w:val="nil"/>
            </w:tcBorders>
            <w:shd w:val="clear" w:color="auto" w:fill="FFFFFF"/>
            <w:vAlign w:val="center"/>
          </w:tcPr>
          <w:p w14:paraId="1CFE448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472" w:type="pct"/>
            <w:tcBorders>
              <w:top w:val="nil"/>
              <w:left w:val="nil"/>
              <w:bottom w:val="nil"/>
              <w:right w:val="nil"/>
            </w:tcBorders>
            <w:shd w:val="clear" w:color="auto" w:fill="FFFFFF"/>
            <w:vAlign w:val="center"/>
          </w:tcPr>
          <w:p w14:paraId="61976E9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141.60</w:t>
            </w:r>
          </w:p>
        </w:tc>
        <w:tc>
          <w:tcPr>
            <w:tcW w:w="795" w:type="pct"/>
            <w:vMerge/>
            <w:tcBorders>
              <w:top w:val="nil"/>
              <w:left w:val="nil"/>
              <w:bottom w:val="nil"/>
              <w:right w:val="nil"/>
            </w:tcBorders>
            <w:shd w:val="clear" w:color="auto" w:fill="FFFFFF"/>
            <w:vAlign w:val="center"/>
          </w:tcPr>
          <w:p w14:paraId="097A939D"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3E7DB212"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772533AD" w14:textId="77777777" w:rsidR="00E648A1" w:rsidRDefault="00E648A1">
            <w:pPr>
              <w:jc w:val="center"/>
              <w:rPr>
                <w:rFonts w:ascii="Times New Roman" w:hAnsi="Times New Roman" w:cs="Times New Roman"/>
                <w:color w:val="000000"/>
                <w:sz w:val="22"/>
                <w:szCs w:val="22"/>
              </w:rPr>
            </w:pPr>
          </w:p>
        </w:tc>
      </w:tr>
      <w:tr w:rsidR="00E648A1" w14:paraId="24FB7CAA" w14:textId="77777777">
        <w:tc>
          <w:tcPr>
            <w:tcW w:w="630" w:type="pct"/>
            <w:vMerge/>
            <w:tcBorders>
              <w:top w:val="nil"/>
              <w:left w:val="nil"/>
              <w:bottom w:val="nil"/>
              <w:right w:val="nil"/>
            </w:tcBorders>
            <w:shd w:val="clear" w:color="auto" w:fill="FFFFFF"/>
            <w:vAlign w:val="center"/>
          </w:tcPr>
          <w:p w14:paraId="50A9F81F"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23A08BF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San Miguel</w:t>
            </w:r>
          </w:p>
        </w:tc>
        <w:tc>
          <w:tcPr>
            <w:tcW w:w="314" w:type="pct"/>
            <w:tcBorders>
              <w:top w:val="nil"/>
              <w:left w:val="nil"/>
              <w:bottom w:val="nil"/>
              <w:right w:val="nil"/>
            </w:tcBorders>
            <w:shd w:val="clear" w:color="auto" w:fill="FFFFFF"/>
            <w:vAlign w:val="center"/>
          </w:tcPr>
          <w:p w14:paraId="6125456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36</w:t>
            </w:r>
          </w:p>
        </w:tc>
        <w:tc>
          <w:tcPr>
            <w:tcW w:w="472" w:type="pct"/>
            <w:tcBorders>
              <w:top w:val="nil"/>
              <w:left w:val="nil"/>
              <w:bottom w:val="nil"/>
              <w:right w:val="nil"/>
            </w:tcBorders>
            <w:shd w:val="clear" w:color="auto" w:fill="FFFFFF"/>
            <w:vAlign w:val="center"/>
          </w:tcPr>
          <w:p w14:paraId="6DE3C09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155.75</w:t>
            </w:r>
          </w:p>
        </w:tc>
        <w:tc>
          <w:tcPr>
            <w:tcW w:w="795" w:type="pct"/>
            <w:vMerge/>
            <w:tcBorders>
              <w:top w:val="nil"/>
              <w:left w:val="nil"/>
              <w:bottom w:val="nil"/>
              <w:right w:val="nil"/>
            </w:tcBorders>
            <w:shd w:val="clear" w:color="auto" w:fill="FFFFFF"/>
            <w:vAlign w:val="center"/>
          </w:tcPr>
          <w:p w14:paraId="555FD0E5"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57DDC705"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7228DEE2" w14:textId="77777777" w:rsidR="00E648A1" w:rsidRDefault="00E648A1">
            <w:pPr>
              <w:jc w:val="center"/>
              <w:rPr>
                <w:rFonts w:ascii="Times New Roman" w:hAnsi="Times New Roman" w:cs="Times New Roman"/>
                <w:color w:val="000000"/>
                <w:sz w:val="22"/>
                <w:szCs w:val="22"/>
              </w:rPr>
            </w:pPr>
          </w:p>
        </w:tc>
      </w:tr>
      <w:tr w:rsidR="00E648A1" w14:paraId="6F04E705" w14:textId="77777777">
        <w:tc>
          <w:tcPr>
            <w:tcW w:w="630" w:type="pct"/>
            <w:vMerge/>
            <w:tcBorders>
              <w:top w:val="nil"/>
              <w:left w:val="nil"/>
              <w:bottom w:val="nil"/>
              <w:right w:val="nil"/>
            </w:tcBorders>
            <w:shd w:val="clear" w:color="auto" w:fill="FFFFFF"/>
            <w:vAlign w:val="center"/>
          </w:tcPr>
          <w:p w14:paraId="5EEA4346"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5C23B32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Sara</w:t>
            </w:r>
          </w:p>
        </w:tc>
        <w:tc>
          <w:tcPr>
            <w:tcW w:w="314" w:type="pct"/>
            <w:tcBorders>
              <w:top w:val="nil"/>
              <w:left w:val="nil"/>
              <w:bottom w:val="nil"/>
              <w:right w:val="nil"/>
            </w:tcBorders>
            <w:shd w:val="clear" w:color="auto" w:fill="FFFFFF"/>
            <w:vAlign w:val="center"/>
          </w:tcPr>
          <w:p w14:paraId="609C365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19</w:t>
            </w:r>
          </w:p>
        </w:tc>
        <w:tc>
          <w:tcPr>
            <w:tcW w:w="472" w:type="pct"/>
            <w:tcBorders>
              <w:top w:val="nil"/>
              <w:left w:val="nil"/>
              <w:bottom w:val="nil"/>
              <w:right w:val="nil"/>
            </w:tcBorders>
            <w:shd w:val="clear" w:color="auto" w:fill="FFFFFF"/>
            <w:vAlign w:val="center"/>
          </w:tcPr>
          <w:p w14:paraId="63DD34F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85.74</w:t>
            </w:r>
          </w:p>
        </w:tc>
        <w:tc>
          <w:tcPr>
            <w:tcW w:w="795" w:type="pct"/>
            <w:vMerge/>
            <w:tcBorders>
              <w:top w:val="nil"/>
              <w:left w:val="nil"/>
              <w:bottom w:val="nil"/>
              <w:right w:val="nil"/>
            </w:tcBorders>
            <w:shd w:val="clear" w:color="auto" w:fill="FFFFFF"/>
            <w:vAlign w:val="center"/>
          </w:tcPr>
          <w:p w14:paraId="3844E821"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468A0704"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383BF3CE" w14:textId="77777777" w:rsidR="00E648A1" w:rsidRDefault="00E648A1">
            <w:pPr>
              <w:jc w:val="center"/>
              <w:rPr>
                <w:rFonts w:ascii="Times New Roman" w:hAnsi="Times New Roman" w:cs="Times New Roman"/>
                <w:color w:val="000000"/>
                <w:sz w:val="22"/>
                <w:szCs w:val="22"/>
              </w:rPr>
            </w:pPr>
          </w:p>
        </w:tc>
      </w:tr>
      <w:tr w:rsidR="00E648A1" w14:paraId="79C2D4C3" w14:textId="77777777">
        <w:tc>
          <w:tcPr>
            <w:tcW w:w="630" w:type="pct"/>
            <w:vMerge/>
            <w:tcBorders>
              <w:top w:val="nil"/>
              <w:left w:val="nil"/>
              <w:bottom w:val="nil"/>
              <w:right w:val="nil"/>
            </w:tcBorders>
            <w:shd w:val="clear" w:color="auto" w:fill="FFFFFF"/>
            <w:vAlign w:val="center"/>
          </w:tcPr>
          <w:p w14:paraId="2A1FAC12"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1C18EEC1"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Sta. Barbara</w:t>
            </w:r>
          </w:p>
        </w:tc>
        <w:tc>
          <w:tcPr>
            <w:tcW w:w="314" w:type="pct"/>
            <w:tcBorders>
              <w:top w:val="nil"/>
              <w:left w:val="nil"/>
              <w:bottom w:val="nil"/>
              <w:right w:val="nil"/>
            </w:tcBorders>
            <w:shd w:val="clear" w:color="auto" w:fill="FFFFFF"/>
            <w:vAlign w:val="center"/>
          </w:tcPr>
          <w:p w14:paraId="038C2F2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w:t>
            </w:r>
          </w:p>
        </w:tc>
        <w:tc>
          <w:tcPr>
            <w:tcW w:w="472" w:type="pct"/>
            <w:tcBorders>
              <w:top w:val="nil"/>
              <w:left w:val="nil"/>
              <w:bottom w:val="nil"/>
              <w:right w:val="nil"/>
            </w:tcBorders>
            <w:shd w:val="clear" w:color="auto" w:fill="FFFFFF"/>
            <w:vAlign w:val="center"/>
          </w:tcPr>
          <w:p w14:paraId="33F9476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87.23</w:t>
            </w:r>
          </w:p>
        </w:tc>
        <w:tc>
          <w:tcPr>
            <w:tcW w:w="795" w:type="pct"/>
            <w:vMerge/>
            <w:tcBorders>
              <w:top w:val="nil"/>
              <w:left w:val="nil"/>
              <w:bottom w:val="nil"/>
              <w:right w:val="nil"/>
            </w:tcBorders>
            <w:shd w:val="clear" w:color="auto" w:fill="FFFFFF"/>
            <w:vAlign w:val="center"/>
          </w:tcPr>
          <w:p w14:paraId="7D360825" w14:textId="77777777" w:rsidR="00E648A1" w:rsidRDefault="00E648A1">
            <w:pPr>
              <w:jc w:val="center"/>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vAlign w:val="center"/>
          </w:tcPr>
          <w:p w14:paraId="1CE374B2" w14:textId="77777777" w:rsidR="00E648A1" w:rsidRDefault="00E648A1">
            <w:pPr>
              <w:jc w:val="center"/>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vAlign w:val="center"/>
          </w:tcPr>
          <w:p w14:paraId="5D0090E0" w14:textId="77777777" w:rsidR="00E648A1" w:rsidRDefault="00E648A1">
            <w:pPr>
              <w:jc w:val="center"/>
              <w:rPr>
                <w:rFonts w:ascii="Times New Roman" w:hAnsi="Times New Roman" w:cs="Times New Roman"/>
                <w:color w:val="000000"/>
                <w:sz w:val="22"/>
                <w:szCs w:val="22"/>
              </w:rPr>
            </w:pPr>
          </w:p>
        </w:tc>
      </w:tr>
      <w:tr w:rsidR="00E648A1" w14:paraId="7D6AC33A" w14:textId="77777777">
        <w:tc>
          <w:tcPr>
            <w:tcW w:w="630" w:type="pct"/>
            <w:vMerge w:val="restart"/>
            <w:tcBorders>
              <w:top w:val="nil"/>
              <w:left w:val="nil"/>
              <w:bottom w:val="nil"/>
              <w:right w:val="nil"/>
            </w:tcBorders>
            <w:shd w:val="clear" w:color="auto" w:fill="FFFFFF"/>
            <w:vAlign w:val="center"/>
          </w:tcPr>
          <w:p w14:paraId="4269328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Land Property Size</w:t>
            </w:r>
          </w:p>
        </w:tc>
        <w:tc>
          <w:tcPr>
            <w:tcW w:w="1025" w:type="pct"/>
            <w:tcBorders>
              <w:top w:val="nil"/>
              <w:left w:val="nil"/>
              <w:bottom w:val="nil"/>
              <w:right w:val="nil"/>
            </w:tcBorders>
            <w:shd w:val="clear" w:color="auto" w:fill="FFFFFF"/>
          </w:tcPr>
          <w:p w14:paraId="58C532D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0.1427-0.6427 </w:t>
            </w:r>
          </w:p>
        </w:tc>
        <w:tc>
          <w:tcPr>
            <w:tcW w:w="314" w:type="pct"/>
            <w:tcBorders>
              <w:top w:val="nil"/>
              <w:left w:val="nil"/>
              <w:bottom w:val="nil"/>
              <w:right w:val="nil"/>
            </w:tcBorders>
            <w:shd w:val="clear" w:color="auto" w:fill="FFFFFF"/>
            <w:vAlign w:val="center"/>
          </w:tcPr>
          <w:p w14:paraId="203C90B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72" w:type="pct"/>
            <w:tcBorders>
              <w:top w:val="nil"/>
              <w:left w:val="nil"/>
              <w:bottom w:val="nil"/>
              <w:right w:val="nil"/>
            </w:tcBorders>
            <w:shd w:val="clear" w:color="auto" w:fill="FFFFFF"/>
            <w:vAlign w:val="center"/>
          </w:tcPr>
          <w:p w14:paraId="4E87925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120.56</w:t>
            </w:r>
          </w:p>
        </w:tc>
        <w:tc>
          <w:tcPr>
            <w:tcW w:w="795" w:type="pct"/>
            <w:vMerge w:val="restart"/>
            <w:tcBorders>
              <w:top w:val="nil"/>
              <w:left w:val="nil"/>
              <w:bottom w:val="nil"/>
              <w:right w:val="nil"/>
            </w:tcBorders>
            <w:shd w:val="clear" w:color="auto" w:fill="FFFFFF"/>
            <w:vAlign w:val="center"/>
          </w:tcPr>
          <w:p w14:paraId="42051A3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H=18.55</w:t>
            </w:r>
          </w:p>
        </w:tc>
        <w:tc>
          <w:tcPr>
            <w:tcW w:w="592" w:type="pct"/>
            <w:vMerge w:val="restart"/>
            <w:tcBorders>
              <w:top w:val="nil"/>
              <w:left w:val="nil"/>
              <w:bottom w:val="nil"/>
              <w:right w:val="nil"/>
            </w:tcBorders>
            <w:shd w:val="clear" w:color="auto" w:fill="FFFFFF"/>
            <w:vAlign w:val="center"/>
          </w:tcPr>
          <w:p w14:paraId="58CBCCA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0.002</w:t>
            </w:r>
          </w:p>
        </w:tc>
        <w:tc>
          <w:tcPr>
            <w:tcW w:w="1168" w:type="pct"/>
            <w:vMerge w:val="restart"/>
            <w:tcBorders>
              <w:top w:val="nil"/>
              <w:left w:val="nil"/>
              <w:bottom w:val="nil"/>
              <w:right w:val="nil"/>
            </w:tcBorders>
            <w:shd w:val="clear" w:color="auto" w:fill="FFFFFF"/>
            <w:vAlign w:val="center"/>
          </w:tcPr>
          <w:p w14:paraId="1D771B9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2CCF830" w14:textId="77777777">
        <w:tc>
          <w:tcPr>
            <w:tcW w:w="630" w:type="pct"/>
            <w:vMerge/>
            <w:tcBorders>
              <w:top w:val="nil"/>
              <w:left w:val="nil"/>
              <w:bottom w:val="nil"/>
              <w:right w:val="nil"/>
            </w:tcBorders>
            <w:shd w:val="clear" w:color="auto" w:fill="FFFFFF"/>
            <w:vAlign w:val="center"/>
          </w:tcPr>
          <w:p w14:paraId="03D07193"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6EA1BE4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0.6427-1.1427</w:t>
            </w:r>
          </w:p>
        </w:tc>
        <w:tc>
          <w:tcPr>
            <w:tcW w:w="314" w:type="pct"/>
            <w:tcBorders>
              <w:top w:val="nil"/>
              <w:left w:val="nil"/>
              <w:bottom w:val="nil"/>
              <w:right w:val="nil"/>
            </w:tcBorders>
            <w:shd w:val="clear" w:color="auto" w:fill="FFFFFF"/>
            <w:vAlign w:val="center"/>
          </w:tcPr>
          <w:p w14:paraId="4E0DE4F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169</w:t>
            </w:r>
          </w:p>
        </w:tc>
        <w:tc>
          <w:tcPr>
            <w:tcW w:w="472" w:type="pct"/>
            <w:tcBorders>
              <w:top w:val="nil"/>
              <w:left w:val="nil"/>
              <w:bottom w:val="nil"/>
              <w:right w:val="nil"/>
            </w:tcBorders>
            <w:shd w:val="clear" w:color="auto" w:fill="FFFFFF"/>
            <w:vAlign w:val="center"/>
          </w:tcPr>
          <w:p w14:paraId="0615A7A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122.29</w:t>
            </w:r>
          </w:p>
        </w:tc>
        <w:tc>
          <w:tcPr>
            <w:tcW w:w="795" w:type="pct"/>
            <w:vMerge/>
            <w:tcBorders>
              <w:top w:val="nil"/>
              <w:left w:val="nil"/>
              <w:bottom w:val="nil"/>
              <w:right w:val="nil"/>
            </w:tcBorders>
            <w:shd w:val="clear" w:color="auto" w:fill="FFFFFF"/>
          </w:tcPr>
          <w:p w14:paraId="07CE90C9" w14:textId="77777777" w:rsidR="00E648A1" w:rsidRDefault="00E648A1">
            <w:pPr>
              <w:jc w:val="both"/>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tcPr>
          <w:p w14:paraId="1A9528F1" w14:textId="77777777" w:rsidR="00E648A1" w:rsidRDefault="00E648A1">
            <w:pPr>
              <w:jc w:val="both"/>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tcPr>
          <w:p w14:paraId="675068AF" w14:textId="77777777" w:rsidR="00E648A1" w:rsidRDefault="00E648A1">
            <w:pPr>
              <w:jc w:val="both"/>
              <w:rPr>
                <w:rFonts w:ascii="Times New Roman" w:hAnsi="Times New Roman" w:cs="Times New Roman"/>
                <w:color w:val="000000"/>
                <w:sz w:val="22"/>
                <w:szCs w:val="22"/>
              </w:rPr>
            </w:pPr>
          </w:p>
        </w:tc>
      </w:tr>
      <w:tr w:rsidR="00E648A1" w14:paraId="01A5E0E4" w14:textId="77777777">
        <w:tc>
          <w:tcPr>
            <w:tcW w:w="630" w:type="pct"/>
            <w:vMerge/>
            <w:tcBorders>
              <w:top w:val="nil"/>
              <w:left w:val="nil"/>
              <w:bottom w:val="nil"/>
              <w:right w:val="nil"/>
            </w:tcBorders>
            <w:shd w:val="clear" w:color="auto" w:fill="FFFFFF"/>
            <w:vAlign w:val="center"/>
          </w:tcPr>
          <w:p w14:paraId="5C5A1184"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065EEB1E"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1.1427-1.6427</w:t>
            </w:r>
          </w:p>
        </w:tc>
        <w:tc>
          <w:tcPr>
            <w:tcW w:w="314" w:type="pct"/>
            <w:tcBorders>
              <w:top w:val="nil"/>
              <w:left w:val="nil"/>
              <w:bottom w:val="nil"/>
              <w:right w:val="nil"/>
            </w:tcBorders>
            <w:shd w:val="clear" w:color="auto" w:fill="FFFFFF"/>
            <w:vAlign w:val="center"/>
          </w:tcPr>
          <w:p w14:paraId="026EA28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43</w:t>
            </w:r>
          </w:p>
        </w:tc>
        <w:tc>
          <w:tcPr>
            <w:tcW w:w="472" w:type="pct"/>
            <w:tcBorders>
              <w:top w:val="nil"/>
              <w:left w:val="nil"/>
              <w:bottom w:val="nil"/>
              <w:right w:val="nil"/>
            </w:tcBorders>
            <w:shd w:val="clear" w:color="auto" w:fill="FFFFFF"/>
            <w:vAlign w:val="center"/>
          </w:tcPr>
          <w:p w14:paraId="695E23E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176.19</w:t>
            </w:r>
          </w:p>
        </w:tc>
        <w:tc>
          <w:tcPr>
            <w:tcW w:w="795" w:type="pct"/>
            <w:vMerge/>
            <w:tcBorders>
              <w:top w:val="nil"/>
              <w:left w:val="nil"/>
              <w:bottom w:val="nil"/>
              <w:right w:val="nil"/>
            </w:tcBorders>
            <w:shd w:val="clear" w:color="auto" w:fill="FFFFFF"/>
          </w:tcPr>
          <w:p w14:paraId="5B954A36" w14:textId="77777777" w:rsidR="00E648A1" w:rsidRDefault="00E648A1">
            <w:pPr>
              <w:jc w:val="both"/>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tcPr>
          <w:p w14:paraId="094CE7EA" w14:textId="77777777" w:rsidR="00E648A1" w:rsidRDefault="00E648A1">
            <w:pPr>
              <w:jc w:val="both"/>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tcPr>
          <w:p w14:paraId="6669BDDE" w14:textId="77777777" w:rsidR="00E648A1" w:rsidRDefault="00E648A1">
            <w:pPr>
              <w:jc w:val="both"/>
              <w:rPr>
                <w:rFonts w:ascii="Times New Roman" w:hAnsi="Times New Roman" w:cs="Times New Roman"/>
                <w:color w:val="000000"/>
                <w:sz w:val="22"/>
                <w:szCs w:val="22"/>
              </w:rPr>
            </w:pPr>
          </w:p>
        </w:tc>
      </w:tr>
      <w:tr w:rsidR="00E648A1" w14:paraId="5D35FC2F" w14:textId="77777777">
        <w:tc>
          <w:tcPr>
            <w:tcW w:w="630" w:type="pct"/>
            <w:vMerge/>
            <w:tcBorders>
              <w:top w:val="nil"/>
              <w:left w:val="nil"/>
              <w:bottom w:val="nil"/>
              <w:right w:val="nil"/>
            </w:tcBorders>
            <w:shd w:val="clear" w:color="auto" w:fill="FFFFFF"/>
            <w:vAlign w:val="center"/>
          </w:tcPr>
          <w:p w14:paraId="53B14C3D"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53C6AFF4"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1.6427-2.1427</w:t>
            </w:r>
          </w:p>
        </w:tc>
        <w:tc>
          <w:tcPr>
            <w:tcW w:w="314" w:type="pct"/>
            <w:tcBorders>
              <w:top w:val="nil"/>
              <w:left w:val="nil"/>
              <w:bottom w:val="nil"/>
              <w:right w:val="nil"/>
            </w:tcBorders>
            <w:shd w:val="clear" w:color="auto" w:fill="FFFFFF"/>
            <w:vAlign w:val="center"/>
          </w:tcPr>
          <w:p w14:paraId="0859093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472" w:type="pct"/>
            <w:tcBorders>
              <w:top w:val="nil"/>
              <w:left w:val="nil"/>
              <w:bottom w:val="nil"/>
              <w:right w:val="nil"/>
            </w:tcBorders>
            <w:shd w:val="clear" w:color="auto" w:fill="FFFFFF"/>
            <w:vAlign w:val="center"/>
          </w:tcPr>
          <w:p w14:paraId="5AC4750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128.00</w:t>
            </w:r>
          </w:p>
        </w:tc>
        <w:tc>
          <w:tcPr>
            <w:tcW w:w="795" w:type="pct"/>
            <w:vMerge/>
            <w:tcBorders>
              <w:top w:val="nil"/>
              <w:left w:val="nil"/>
              <w:bottom w:val="nil"/>
              <w:right w:val="nil"/>
            </w:tcBorders>
            <w:shd w:val="clear" w:color="auto" w:fill="FFFFFF"/>
          </w:tcPr>
          <w:p w14:paraId="3DCB5248" w14:textId="77777777" w:rsidR="00E648A1" w:rsidRDefault="00E648A1">
            <w:pPr>
              <w:jc w:val="both"/>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tcPr>
          <w:p w14:paraId="3C2076D6" w14:textId="77777777" w:rsidR="00E648A1" w:rsidRDefault="00E648A1">
            <w:pPr>
              <w:jc w:val="both"/>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tcPr>
          <w:p w14:paraId="447BD20C" w14:textId="77777777" w:rsidR="00E648A1" w:rsidRDefault="00E648A1">
            <w:pPr>
              <w:jc w:val="both"/>
              <w:rPr>
                <w:rFonts w:ascii="Times New Roman" w:hAnsi="Times New Roman" w:cs="Times New Roman"/>
                <w:color w:val="000000"/>
                <w:sz w:val="22"/>
                <w:szCs w:val="22"/>
              </w:rPr>
            </w:pPr>
          </w:p>
        </w:tc>
      </w:tr>
      <w:tr w:rsidR="00E648A1" w14:paraId="4773966D" w14:textId="77777777">
        <w:tc>
          <w:tcPr>
            <w:tcW w:w="630" w:type="pct"/>
            <w:vMerge/>
            <w:tcBorders>
              <w:top w:val="nil"/>
              <w:left w:val="nil"/>
              <w:bottom w:val="nil"/>
              <w:right w:val="nil"/>
            </w:tcBorders>
            <w:shd w:val="clear" w:color="auto" w:fill="FFFFFF"/>
            <w:vAlign w:val="center"/>
          </w:tcPr>
          <w:p w14:paraId="7B189181"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nil"/>
              <w:right w:val="nil"/>
            </w:tcBorders>
            <w:shd w:val="clear" w:color="auto" w:fill="FFFFFF"/>
          </w:tcPr>
          <w:p w14:paraId="7892FA6B"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2.1427-2.6427</w:t>
            </w:r>
          </w:p>
        </w:tc>
        <w:tc>
          <w:tcPr>
            <w:tcW w:w="314" w:type="pct"/>
            <w:tcBorders>
              <w:top w:val="nil"/>
              <w:left w:val="nil"/>
              <w:bottom w:val="nil"/>
              <w:right w:val="nil"/>
            </w:tcBorders>
            <w:shd w:val="clear" w:color="auto" w:fill="FFFFFF"/>
            <w:vAlign w:val="center"/>
          </w:tcPr>
          <w:p w14:paraId="399DE51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472" w:type="pct"/>
            <w:tcBorders>
              <w:top w:val="nil"/>
              <w:left w:val="nil"/>
              <w:bottom w:val="nil"/>
              <w:right w:val="nil"/>
            </w:tcBorders>
            <w:shd w:val="clear" w:color="auto" w:fill="FFFFFF"/>
            <w:vAlign w:val="center"/>
          </w:tcPr>
          <w:p w14:paraId="796B685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119.25</w:t>
            </w:r>
          </w:p>
        </w:tc>
        <w:tc>
          <w:tcPr>
            <w:tcW w:w="795" w:type="pct"/>
            <w:vMerge/>
            <w:tcBorders>
              <w:top w:val="nil"/>
              <w:left w:val="nil"/>
              <w:bottom w:val="nil"/>
              <w:right w:val="nil"/>
            </w:tcBorders>
            <w:shd w:val="clear" w:color="auto" w:fill="FFFFFF"/>
          </w:tcPr>
          <w:p w14:paraId="288DE303" w14:textId="77777777" w:rsidR="00E648A1" w:rsidRDefault="00E648A1">
            <w:pPr>
              <w:jc w:val="both"/>
              <w:rPr>
                <w:rFonts w:ascii="Times New Roman" w:hAnsi="Times New Roman" w:cs="Times New Roman"/>
                <w:color w:val="000000"/>
                <w:sz w:val="22"/>
                <w:szCs w:val="22"/>
              </w:rPr>
            </w:pPr>
          </w:p>
        </w:tc>
        <w:tc>
          <w:tcPr>
            <w:tcW w:w="592" w:type="pct"/>
            <w:vMerge/>
            <w:tcBorders>
              <w:top w:val="nil"/>
              <w:left w:val="nil"/>
              <w:bottom w:val="nil"/>
              <w:right w:val="nil"/>
            </w:tcBorders>
            <w:shd w:val="clear" w:color="auto" w:fill="FFFFFF"/>
          </w:tcPr>
          <w:p w14:paraId="664AC008" w14:textId="77777777" w:rsidR="00E648A1" w:rsidRDefault="00E648A1">
            <w:pPr>
              <w:jc w:val="both"/>
              <w:rPr>
                <w:rFonts w:ascii="Times New Roman" w:hAnsi="Times New Roman" w:cs="Times New Roman"/>
                <w:color w:val="000000"/>
                <w:sz w:val="22"/>
                <w:szCs w:val="22"/>
              </w:rPr>
            </w:pPr>
          </w:p>
        </w:tc>
        <w:tc>
          <w:tcPr>
            <w:tcW w:w="1168" w:type="pct"/>
            <w:vMerge/>
            <w:tcBorders>
              <w:top w:val="nil"/>
              <w:left w:val="nil"/>
              <w:bottom w:val="nil"/>
              <w:right w:val="nil"/>
            </w:tcBorders>
            <w:shd w:val="clear" w:color="auto" w:fill="FFFFFF"/>
          </w:tcPr>
          <w:p w14:paraId="5CB5D9DB" w14:textId="77777777" w:rsidR="00E648A1" w:rsidRDefault="00E648A1">
            <w:pPr>
              <w:jc w:val="both"/>
              <w:rPr>
                <w:rFonts w:ascii="Times New Roman" w:hAnsi="Times New Roman" w:cs="Times New Roman"/>
                <w:color w:val="000000"/>
                <w:sz w:val="22"/>
                <w:szCs w:val="22"/>
              </w:rPr>
            </w:pPr>
          </w:p>
        </w:tc>
      </w:tr>
      <w:tr w:rsidR="00E648A1" w14:paraId="4A2A7D22" w14:textId="77777777">
        <w:tc>
          <w:tcPr>
            <w:tcW w:w="630" w:type="pct"/>
            <w:vMerge/>
            <w:tcBorders>
              <w:top w:val="nil"/>
              <w:left w:val="nil"/>
              <w:bottom w:val="single" w:sz="12" w:space="0" w:color="000000"/>
              <w:right w:val="nil"/>
            </w:tcBorders>
            <w:shd w:val="clear" w:color="auto" w:fill="FFFFFF"/>
            <w:vAlign w:val="center"/>
          </w:tcPr>
          <w:p w14:paraId="385EB4B5" w14:textId="77777777" w:rsidR="00E648A1" w:rsidRDefault="00E648A1">
            <w:pPr>
              <w:jc w:val="both"/>
              <w:rPr>
                <w:rFonts w:ascii="Times New Roman" w:hAnsi="Times New Roman" w:cs="Times New Roman"/>
                <w:color w:val="000000"/>
                <w:sz w:val="22"/>
                <w:szCs w:val="22"/>
              </w:rPr>
            </w:pPr>
          </w:p>
        </w:tc>
        <w:tc>
          <w:tcPr>
            <w:tcW w:w="1025" w:type="pct"/>
            <w:tcBorders>
              <w:top w:val="nil"/>
              <w:left w:val="nil"/>
              <w:bottom w:val="single" w:sz="12" w:space="0" w:color="000000"/>
              <w:right w:val="nil"/>
            </w:tcBorders>
            <w:shd w:val="clear" w:color="auto" w:fill="FFFFFF"/>
          </w:tcPr>
          <w:p w14:paraId="244746D1"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2.6427-3.6427</w:t>
            </w:r>
          </w:p>
        </w:tc>
        <w:tc>
          <w:tcPr>
            <w:tcW w:w="314" w:type="pct"/>
            <w:tcBorders>
              <w:top w:val="nil"/>
              <w:left w:val="nil"/>
              <w:bottom w:val="single" w:sz="12" w:space="0" w:color="000000"/>
              <w:right w:val="nil"/>
            </w:tcBorders>
            <w:shd w:val="clear" w:color="auto" w:fill="FFFFFF"/>
            <w:vAlign w:val="center"/>
          </w:tcPr>
          <w:p w14:paraId="5D74893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472" w:type="pct"/>
            <w:tcBorders>
              <w:top w:val="nil"/>
              <w:left w:val="nil"/>
              <w:bottom w:val="single" w:sz="12" w:space="0" w:color="000000"/>
              <w:right w:val="nil"/>
            </w:tcBorders>
            <w:shd w:val="clear" w:color="auto" w:fill="FFFFFF"/>
            <w:vAlign w:val="center"/>
          </w:tcPr>
          <w:p w14:paraId="5AC0827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137.00</w:t>
            </w:r>
          </w:p>
        </w:tc>
        <w:tc>
          <w:tcPr>
            <w:tcW w:w="795" w:type="pct"/>
            <w:vMerge/>
            <w:tcBorders>
              <w:top w:val="nil"/>
              <w:left w:val="nil"/>
              <w:bottom w:val="single" w:sz="12" w:space="0" w:color="000000"/>
              <w:right w:val="nil"/>
            </w:tcBorders>
            <w:shd w:val="clear" w:color="auto" w:fill="FFFFFF"/>
          </w:tcPr>
          <w:p w14:paraId="265991EE" w14:textId="77777777" w:rsidR="00E648A1" w:rsidRDefault="00E648A1">
            <w:pPr>
              <w:jc w:val="both"/>
              <w:rPr>
                <w:rFonts w:ascii="Times New Roman" w:hAnsi="Times New Roman" w:cs="Times New Roman"/>
                <w:color w:val="000000"/>
                <w:sz w:val="22"/>
                <w:szCs w:val="22"/>
              </w:rPr>
            </w:pPr>
          </w:p>
        </w:tc>
        <w:tc>
          <w:tcPr>
            <w:tcW w:w="592" w:type="pct"/>
            <w:vMerge/>
            <w:tcBorders>
              <w:top w:val="nil"/>
              <w:left w:val="nil"/>
              <w:bottom w:val="single" w:sz="12" w:space="0" w:color="000000"/>
              <w:right w:val="nil"/>
            </w:tcBorders>
            <w:shd w:val="clear" w:color="auto" w:fill="FFFFFF"/>
          </w:tcPr>
          <w:p w14:paraId="55401F9E" w14:textId="77777777" w:rsidR="00E648A1" w:rsidRDefault="00E648A1">
            <w:pPr>
              <w:jc w:val="both"/>
              <w:rPr>
                <w:rFonts w:ascii="Times New Roman" w:hAnsi="Times New Roman" w:cs="Times New Roman"/>
                <w:color w:val="000000"/>
                <w:sz w:val="22"/>
                <w:szCs w:val="22"/>
              </w:rPr>
            </w:pPr>
          </w:p>
        </w:tc>
        <w:tc>
          <w:tcPr>
            <w:tcW w:w="1168" w:type="pct"/>
            <w:vMerge/>
            <w:tcBorders>
              <w:top w:val="nil"/>
              <w:left w:val="nil"/>
              <w:bottom w:val="single" w:sz="12" w:space="0" w:color="000000"/>
              <w:right w:val="nil"/>
            </w:tcBorders>
            <w:shd w:val="clear" w:color="auto" w:fill="FFFFFF"/>
          </w:tcPr>
          <w:p w14:paraId="1809C72B" w14:textId="77777777" w:rsidR="00E648A1" w:rsidRDefault="00E648A1">
            <w:pPr>
              <w:jc w:val="both"/>
              <w:rPr>
                <w:rFonts w:ascii="Times New Roman" w:hAnsi="Times New Roman" w:cs="Times New Roman"/>
                <w:color w:val="000000"/>
                <w:sz w:val="22"/>
                <w:szCs w:val="22"/>
              </w:rPr>
            </w:pPr>
          </w:p>
        </w:tc>
      </w:tr>
    </w:tbl>
    <w:p w14:paraId="796BFE7A" w14:textId="77777777" w:rsidR="00E648A1" w:rsidRDefault="00E648A1">
      <w:pPr>
        <w:jc w:val="both"/>
        <w:rPr>
          <w:rFonts w:ascii="Times New Roman" w:hAnsi="Times New Roman" w:cs="Times New Roman"/>
          <w:sz w:val="22"/>
          <w:szCs w:val="22"/>
        </w:rPr>
      </w:pPr>
    </w:p>
    <w:p w14:paraId="29064477" w14:textId="77777777" w:rsidR="00E648A1" w:rsidRDefault="00A43B5F">
      <w:pPr>
        <w:jc w:val="both"/>
        <w:rPr>
          <w:rFonts w:ascii="Times New Roman" w:hAnsi="Times New Roman" w:cs="Times New Roman"/>
          <w:sz w:val="22"/>
          <w:szCs w:val="22"/>
          <w:lang w:val="en-PH"/>
        </w:rPr>
      </w:pPr>
      <w:r>
        <w:rPr>
          <w:rFonts w:ascii="Times New Roman" w:hAnsi="Times New Roman" w:cs="Times New Roman"/>
          <w:sz w:val="22"/>
          <w:szCs w:val="22"/>
        </w:rPr>
        <w:tab/>
        <w:t>Table 4 presents</w:t>
      </w:r>
      <w:r>
        <w:rPr>
          <w:rFonts w:ascii="Times New Roman" w:hAnsi="Times New Roman" w:cs="Times New Roman"/>
          <w:sz w:val="22"/>
          <w:szCs w:val="22"/>
          <w:lang w:val="en-PH"/>
        </w:rPr>
        <w:t xml:space="preserve"> </w:t>
      </w:r>
      <w:r>
        <w:rPr>
          <w:rFonts w:ascii="Times New Roman" w:hAnsi="Times New Roman" w:cs="Times New Roman"/>
          <w:sz w:val="22"/>
          <w:szCs w:val="22"/>
        </w:rPr>
        <w:t xml:space="preserve">that there is significant difference in the level of effectiveness when farmers are grouped according to their profile.  </w:t>
      </w:r>
      <w:proofErr w:type="gramStart"/>
      <w:r>
        <w:rPr>
          <w:rFonts w:ascii="Times New Roman" w:hAnsi="Times New Roman" w:cs="Times New Roman"/>
          <w:sz w:val="22"/>
          <w:szCs w:val="22"/>
        </w:rPr>
        <w:t>Th</w:t>
      </w:r>
      <w:r>
        <w:rPr>
          <w:rFonts w:ascii="Times New Roman" w:hAnsi="Times New Roman" w:cs="Times New Roman"/>
          <w:sz w:val="22"/>
          <w:szCs w:val="22"/>
          <w:lang w:val="en-PH"/>
        </w:rPr>
        <w:t xml:space="preserve">ese </w:t>
      </w:r>
      <w:r>
        <w:rPr>
          <w:rFonts w:ascii="Times New Roman" w:hAnsi="Times New Roman" w:cs="Times New Roman"/>
          <w:sz w:val="22"/>
          <w:szCs w:val="22"/>
        </w:rPr>
        <w:t>result</w:t>
      </w:r>
      <w:proofErr w:type="gramEnd"/>
      <w:r>
        <w:rPr>
          <w:rFonts w:ascii="Times New Roman" w:hAnsi="Times New Roman" w:cs="Times New Roman"/>
          <w:sz w:val="22"/>
          <w:szCs w:val="22"/>
        </w:rPr>
        <w:t xml:space="preserve"> implies that the null hypothesis </w:t>
      </w:r>
      <w:r>
        <w:rPr>
          <w:rFonts w:ascii="Times New Roman" w:hAnsi="Times New Roman" w:cs="Times New Roman"/>
          <w:sz w:val="22"/>
          <w:szCs w:val="22"/>
          <w:lang w:val="en-PH"/>
        </w:rPr>
        <w:t>is</w:t>
      </w:r>
      <w:r>
        <w:rPr>
          <w:rFonts w:ascii="Times New Roman" w:hAnsi="Times New Roman" w:cs="Times New Roman"/>
          <w:sz w:val="22"/>
          <w:szCs w:val="22"/>
        </w:rPr>
        <w:t xml:space="preserve"> rejected for the fact that there is a significant difference in the level of effectiveness of the utilization of the solar powered pump when farmers are grouped according to profile</w:t>
      </w:r>
      <w:r>
        <w:rPr>
          <w:rFonts w:ascii="Times New Roman" w:hAnsi="Times New Roman" w:cs="Times New Roman"/>
          <w:sz w:val="22"/>
          <w:szCs w:val="22"/>
          <w:lang w:val="en-PH"/>
        </w:rPr>
        <w:t xml:space="preserve"> with the computed value of 23.94 for age, then for location of land with 163.51 and 18.55 for land property size. </w:t>
      </w:r>
    </w:p>
    <w:p w14:paraId="1AA8B811" w14:textId="77777777" w:rsidR="00E648A1" w:rsidRDefault="00E648A1">
      <w:pPr>
        <w:jc w:val="both"/>
        <w:rPr>
          <w:rFonts w:ascii="Times New Roman" w:hAnsi="Times New Roman" w:cs="Times New Roman"/>
          <w:sz w:val="22"/>
          <w:szCs w:val="22"/>
          <w:lang w:val="en-PH"/>
        </w:rPr>
      </w:pPr>
    </w:p>
    <w:p w14:paraId="707D519C"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This simply implies that the profile of the respondents ha</w:t>
      </w:r>
      <w:r>
        <w:rPr>
          <w:rFonts w:ascii="Times New Roman" w:hAnsi="Times New Roman" w:cs="Times New Roman"/>
          <w:sz w:val="22"/>
          <w:szCs w:val="22"/>
          <w:lang w:val="en-PH"/>
        </w:rPr>
        <w:t>s</w:t>
      </w:r>
      <w:r>
        <w:rPr>
          <w:rFonts w:ascii="Times New Roman" w:hAnsi="Times New Roman" w:cs="Times New Roman"/>
          <w:sz w:val="22"/>
          <w:szCs w:val="22"/>
        </w:rPr>
        <w:t xml:space="preserve"> significant difference in the level of effectiveness in the utilization of the solar powered pump.  It implies that the utilization of the solar powered pump should take into consideration the age, location of land and land size.  Hence, implementing a program for farmers to have a higher yield of products should consider a rigid feasibility study and variables especially their age, ownership of the land and the land area.</w:t>
      </w:r>
    </w:p>
    <w:p w14:paraId="2063EEE6" w14:textId="77777777" w:rsidR="00E648A1" w:rsidRDefault="00E648A1">
      <w:pPr>
        <w:jc w:val="both"/>
        <w:rPr>
          <w:rFonts w:ascii="Times New Roman" w:hAnsi="Times New Roman" w:cs="Times New Roman"/>
          <w:sz w:val="22"/>
          <w:szCs w:val="22"/>
        </w:rPr>
      </w:pPr>
    </w:p>
    <w:p w14:paraId="12B0B959"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 xml:space="preserve">A significant difference </w:t>
      </w:r>
      <w:r>
        <w:rPr>
          <w:rFonts w:ascii="Times New Roman" w:hAnsi="Times New Roman" w:cs="Times New Roman"/>
          <w:sz w:val="22"/>
          <w:szCs w:val="22"/>
          <w:lang w:val="en-PH"/>
        </w:rPr>
        <w:t>is</w:t>
      </w:r>
      <w:r>
        <w:rPr>
          <w:rFonts w:ascii="Times New Roman" w:hAnsi="Times New Roman" w:cs="Times New Roman"/>
          <w:sz w:val="22"/>
          <w:szCs w:val="22"/>
        </w:rPr>
        <w:t xml:space="preserve"> also observed in the perceived ease of use of solar pumps, with 86% of farmers finding them easy to use. Specifically, 96% of adopters and 77% of non-adopters believed solar pumps were easy to use. A small percentage (3% of adopters and 22% of non-adopters) did not provide feedback due to a lack of knowledge about the pump's characteristics according to the study of Sanogo et al. (2025).</w:t>
      </w:r>
    </w:p>
    <w:p w14:paraId="7D6A1B93" w14:textId="77777777" w:rsidR="00E648A1" w:rsidRDefault="00E648A1">
      <w:pPr>
        <w:jc w:val="both"/>
        <w:rPr>
          <w:rFonts w:ascii="Times New Roman" w:hAnsi="Times New Roman" w:cs="Times New Roman"/>
          <w:sz w:val="22"/>
          <w:szCs w:val="22"/>
        </w:rPr>
      </w:pPr>
    </w:p>
    <w:p w14:paraId="6AB0D34E"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lastRenderedPageBreak/>
        <w:tab/>
        <w:t>Table 4a below presents the comparison on the level of Effectiveness of the Solar Powered Pump Utilization by Farmers to Mitigate El Nino Phenomenon in terms of Age.</w:t>
      </w:r>
    </w:p>
    <w:p w14:paraId="046C3368" w14:textId="77777777" w:rsidR="00E648A1" w:rsidRDefault="00E648A1">
      <w:pPr>
        <w:jc w:val="both"/>
        <w:rPr>
          <w:rFonts w:ascii="Times New Roman" w:hAnsi="Times New Roman" w:cs="Times New Roman"/>
          <w:sz w:val="22"/>
          <w:szCs w:val="22"/>
        </w:rPr>
      </w:pPr>
    </w:p>
    <w:p w14:paraId="59AB2841" w14:textId="77777777" w:rsidR="00E648A1" w:rsidRDefault="00A43B5F">
      <w:pPr>
        <w:ind w:left="880" w:hangingChars="400" w:hanging="880"/>
        <w:jc w:val="both"/>
        <w:rPr>
          <w:rFonts w:ascii="Times New Roman" w:hAnsi="Times New Roman" w:cs="Times New Roman"/>
          <w:sz w:val="22"/>
          <w:szCs w:val="22"/>
        </w:rPr>
      </w:pPr>
      <w:r>
        <w:rPr>
          <w:rFonts w:ascii="Times New Roman" w:hAnsi="Times New Roman" w:cs="Times New Roman"/>
          <w:sz w:val="22"/>
          <w:szCs w:val="22"/>
        </w:rPr>
        <w:t xml:space="preserve">Table 4a. </w:t>
      </w:r>
      <w:bookmarkStart w:id="9" w:name="_Hlk202525964"/>
      <w:r>
        <w:rPr>
          <w:rFonts w:ascii="Times New Roman" w:hAnsi="Times New Roman" w:cs="Times New Roman"/>
          <w:sz w:val="22"/>
          <w:szCs w:val="22"/>
        </w:rPr>
        <w:t xml:space="preserve">Pairwise Comparison </w:t>
      </w:r>
      <w:bookmarkStart w:id="10" w:name="_Hlk202540943"/>
      <w:r>
        <w:rPr>
          <w:rFonts w:ascii="Times New Roman" w:hAnsi="Times New Roman" w:cs="Times New Roman"/>
          <w:sz w:val="22"/>
          <w:szCs w:val="22"/>
        </w:rPr>
        <w:t>on the level of Effectiveness of the Solar Powered Pump Utilization by Farmers to Mitigate El Nino Phenomenon in terms of Age</w:t>
      </w:r>
      <w:bookmarkEnd w:id="10"/>
      <w:r>
        <w:rPr>
          <w:rFonts w:ascii="Times New Roman" w:hAnsi="Times New Roman" w:cs="Times New Roman"/>
          <w:sz w:val="22"/>
          <w:szCs w:val="22"/>
        </w:rPr>
        <w:t>.</w:t>
      </w:r>
    </w:p>
    <w:tbl>
      <w:tblPr>
        <w:tblStyle w:val="TableGrid"/>
        <w:tblW w:w="4999" w:type="pct"/>
        <w:tblLook w:val="04A0" w:firstRow="1" w:lastRow="0" w:firstColumn="1" w:lastColumn="0" w:noHBand="0" w:noVBand="1"/>
      </w:tblPr>
      <w:tblGrid>
        <w:gridCol w:w="3956"/>
        <w:gridCol w:w="2112"/>
        <w:gridCol w:w="2112"/>
        <w:gridCol w:w="2114"/>
      </w:tblGrid>
      <w:tr w:rsidR="00E648A1" w14:paraId="618EA4A8" w14:textId="77777777">
        <w:trPr>
          <w:trHeight w:val="256"/>
        </w:trPr>
        <w:tc>
          <w:tcPr>
            <w:tcW w:w="1921" w:type="pct"/>
            <w:tcBorders>
              <w:top w:val="single" w:sz="12" w:space="0" w:color="000000"/>
              <w:left w:val="nil"/>
              <w:bottom w:val="single" w:sz="4" w:space="0" w:color="000000"/>
              <w:right w:val="nil"/>
              <w:tl2br w:val="nil"/>
            </w:tcBorders>
            <w:shd w:val="clear" w:color="auto" w:fill="FFFFFF"/>
            <w:vAlign w:val="center"/>
          </w:tcPr>
          <w:p w14:paraId="16342599" w14:textId="77777777" w:rsidR="00E648A1" w:rsidRDefault="00A43B5F">
            <w:pPr>
              <w:jc w:val="center"/>
              <w:rPr>
                <w:rFonts w:ascii="Times New Roman" w:hAnsi="Times New Roman" w:cs="Times New Roman"/>
                <w:color w:val="000000"/>
                <w:sz w:val="22"/>
                <w:szCs w:val="22"/>
              </w:rPr>
            </w:pPr>
            <w:bookmarkStart w:id="11" w:name="_Hlk202526016"/>
            <w:bookmarkEnd w:id="9"/>
            <w:r>
              <w:rPr>
                <w:rFonts w:ascii="Times New Roman" w:hAnsi="Times New Roman" w:cs="Times New Roman"/>
                <w:color w:val="000000"/>
                <w:sz w:val="22"/>
                <w:szCs w:val="22"/>
              </w:rPr>
              <w:t>Age</w:t>
            </w:r>
          </w:p>
        </w:tc>
        <w:tc>
          <w:tcPr>
            <w:tcW w:w="1025" w:type="pct"/>
            <w:tcBorders>
              <w:top w:val="single" w:sz="12" w:space="0" w:color="000000"/>
              <w:left w:val="nil"/>
              <w:bottom w:val="single" w:sz="4" w:space="0" w:color="000000"/>
              <w:right w:val="nil"/>
            </w:tcBorders>
            <w:shd w:val="clear" w:color="auto" w:fill="FFFFFF"/>
            <w:vAlign w:val="center"/>
          </w:tcPr>
          <w:p w14:paraId="69932C3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Computed Value</w:t>
            </w:r>
          </w:p>
        </w:tc>
        <w:tc>
          <w:tcPr>
            <w:tcW w:w="1025" w:type="pct"/>
            <w:tcBorders>
              <w:top w:val="single" w:sz="12" w:space="0" w:color="000000"/>
              <w:left w:val="nil"/>
              <w:bottom w:val="single" w:sz="4" w:space="0" w:color="000000"/>
              <w:right w:val="nil"/>
            </w:tcBorders>
            <w:shd w:val="clear" w:color="auto" w:fill="FFFFFF"/>
            <w:vAlign w:val="center"/>
          </w:tcPr>
          <w:p w14:paraId="4E13CDF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P-value</w:t>
            </w:r>
          </w:p>
        </w:tc>
        <w:tc>
          <w:tcPr>
            <w:tcW w:w="1026" w:type="pct"/>
            <w:tcBorders>
              <w:top w:val="single" w:sz="12" w:space="0" w:color="000000"/>
              <w:left w:val="nil"/>
              <w:bottom w:val="single" w:sz="4" w:space="0" w:color="000000"/>
              <w:right w:val="nil"/>
            </w:tcBorders>
            <w:shd w:val="clear" w:color="auto" w:fill="FFFFFF"/>
            <w:vAlign w:val="center"/>
          </w:tcPr>
          <w:p w14:paraId="68D2297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Interpretation</w:t>
            </w:r>
          </w:p>
        </w:tc>
      </w:tr>
      <w:tr w:rsidR="00E648A1" w14:paraId="39A20F4D" w14:textId="77777777">
        <w:trPr>
          <w:trHeight w:val="256"/>
        </w:trPr>
        <w:tc>
          <w:tcPr>
            <w:tcW w:w="1921" w:type="pct"/>
            <w:tcBorders>
              <w:top w:val="single" w:sz="4" w:space="0" w:color="000000"/>
              <w:left w:val="nil"/>
              <w:bottom w:val="nil"/>
              <w:right w:val="nil"/>
            </w:tcBorders>
            <w:shd w:val="clear" w:color="auto" w:fill="FFFFFF"/>
          </w:tcPr>
          <w:p w14:paraId="384FB1B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35-43 years old and 44-52 years old</w:t>
            </w:r>
          </w:p>
        </w:tc>
        <w:tc>
          <w:tcPr>
            <w:tcW w:w="1025" w:type="pct"/>
            <w:tcBorders>
              <w:top w:val="single" w:sz="4" w:space="0" w:color="000000"/>
              <w:left w:val="nil"/>
              <w:bottom w:val="nil"/>
              <w:right w:val="nil"/>
            </w:tcBorders>
            <w:shd w:val="clear" w:color="auto" w:fill="FFFFFF"/>
            <w:vAlign w:val="center"/>
          </w:tcPr>
          <w:p w14:paraId="6461E73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-8.07</w:t>
            </w:r>
          </w:p>
        </w:tc>
        <w:tc>
          <w:tcPr>
            <w:tcW w:w="1025" w:type="pct"/>
            <w:tcBorders>
              <w:top w:val="single" w:sz="4" w:space="0" w:color="000000"/>
              <w:left w:val="nil"/>
              <w:bottom w:val="nil"/>
              <w:right w:val="nil"/>
            </w:tcBorders>
            <w:shd w:val="clear" w:color="auto" w:fill="FFFFFF"/>
            <w:vAlign w:val="center"/>
          </w:tcPr>
          <w:p w14:paraId="1AF0F19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0.762</w:t>
            </w:r>
          </w:p>
        </w:tc>
        <w:tc>
          <w:tcPr>
            <w:tcW w:w="1026" w:type="pct"/>
            <w:tcBorders>
              <w:top w:val="single" w:sz="4" w:space="0" w:color="000000"/>
              <w:left w:val="nil"/>
              <w:bottom w:val="nil"/>
              <w:right w:val="nil"/>
            </w:tcBorders>
            <w:shd w:val="clear" w:color="auto" w:fill="FFFFFF"/>
            <w:vAlign w:val="center"/>
          </w:tcPr>
          <w:p w14:paraId="287207C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FA4F891" w14:textId="77777777">
        <w:trPr>
          <w:trHeight w:val="256"/>
        </w:trPr>
        <w:tc>
          <w:tcPr>
            <w:tcW w:w="1921" w:type="pct"/>
            <w:tcBorders>
              <w:top w:val="nil"/>
              <w:left w:val="nil"/>
              <w:bottom w:val="nil"/>
              <w:right w:val="nil"/>
            </w:tcBorders>
            <w:shd w:val="clear" w:color="auto" w:fill="FFFFFF"/>
          </w:tcPr>
          <w:p w14:paraId="1931CFEC"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35-43 years old and 53-61 years old</w:t>
            </w:r>
          </w:p>
        </w:tc>
        <w:tc>
          <w:tcPr>
            <w:tcW w:w="1025" w:type="pct"/>
            <w:tcBorders>
              <w:top w:val="nil"/>
              <w:left w:val="nil"/>
              <w:bottom w:val="nil"/>
              <w:right w:val="nil"/>
            </w:tcBorders>
            <w:shd w:val="clear" w:color="auto" w:fill="FFFFFF"/>
            <w:vAlign w:val="center"/>
          </w:tcPr>
          <w:p w14:paraId="2702472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-12.28</w:t>
            </w:r>
          </w:p>
        </w:tc>
        <w:tc>
          <w:tcPr>
            <w:tcW w:w="1025" w:type="pct"/>
            <w:tcBorders>
              <w:top w:val="nil"/>
              <w:left w:val="nil"/>
              <w:bottom w:val="nil"/>
              <w:right w:val="nil"/>
            </w:tcBorders>
            <w:shd w:val="clear" w:color="auto" w:fill="FFFFFF"/>
            <w:vAlign w:val="center"/>
          </w:tcPr>
          <w:p w14:paraId="1D6FB83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0.637</w:t>
            </w:r>
          </w:p>
        </w:tc>
        <w:tc>
          <w:tcPr>
            <w:tcW w:w="1026" w:type="pct"/>
            <w:tcBorders>
              <w:top w:val="nil"/>
              <w:left w:val="nil"/>
              <w:bottom w:val="nil"/>
              <w:right w:val="nil"/>
            </w:tcBorders>
            <w:shd w:val="clear" w:color="auto" w:fill="FFFFFF"/>
            <w:vAlign w:val="center"/>
          </w:tcPr>
          <w:p w14:paraId="61FC1B0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56F23C80" w14:textId="77777777">
        <w:trPr>
          <w:trHeight w:val="256"/>
        </w:trPr>
        <w:tc>
          <w:tcPr>
            <w:tcW w:w="1921" w:type="pct"/>
            <w:tcBorders>
              <w:top w:val="nil"/>
              <w:left w:val="nil"/>
              <w:bottom w:val="nil"/>
              <w:right w:val="nil"/>
            </w:tcBorders>
            <w:shd w:val="clear" w:color="auto" w:fill="FFFFFF"/>
          </w:tcPr>
          <w:p w14:paraId="16E0882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35-43 years old and 62-70 years old</w:t>
            </w:r>
          </w:p>
        </w:tc>
        <w:tc>
          <w:tcPr>
            <w:tcW w:w="1025" w:type="pct"/>
            <w:tcBorders>
              <w:top w:val="nil"/>
              <w:left w:val="nil"/>
              <w:bottom w:val="nil"/>
              <w:right w:val="nil"/>
            </w:tcBorders>
            <w:shd w:val="clear" w:color="auto" w:fill="FFFFFF"/>
            <w:vAlign w:val="center"/>
          </w:tcPr>
          <w:p w14:paraId="3ED4F45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48.82</w:t>
            </w:r>
          </w:p>
        </w:tc>
        <w:tc>
          <w:tcPr>
            <w:tcW w:w="1025" w:type="pct"/>
            <w:tcBorders>
              <w:top w:val="nil"/>
              <w:left w:val="nil"/>
              <w:bottom w:val="nil"/>
              <w:right w:val="nil"/>
            </w:tcBorders>
            <w:shd w:val="clear" w:color="auto" w:fill="FFFFFF"/>
            <w:vAlign w:val="center"/>
          </w:tcPr>
          <w:p w14:paraId="0AAED78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0.075</w:t>
            </w:r>
          </w:p>
        </w:tc>
        <w:tc>
          <w:tcPr>
            <w:tcW w:w="1026" w:type="pct"/>
            <w:tcBorders>
              <w:top w:val="nil"/>
              <w:left w:val="nil"/>
              <w:bottom w:val="nil"/>
              <w:right w:val="nil"/>
            </w:tcBorders>
            <w:shd w:val="clear" w:color="auto" w:fill="FFFFFF"/>
            <w:vAlign w:val="center"/>
          </w:tcPr>
          <w:p w14:paraId="708FC7D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0EC43D4C" w14:textId="77777777">
        <w:trPr>
          <w:trHeight w:val="256"/>
        </w:trPr>
        <w:tc>
          <w:tcPr>
            <w:tcW w:w="1921" w:type="pct"/>
            <w:tcBorders>
              <w:top w:val="nil"/>
              <w:left w:val="nil"/>
              <w:bottom w:val="nil"/>
              <w:right w:val="nil"/>
            </w:tcBorders>
            <w:shd w:val="clear" w:color="auto" w:fill="FFFFFF"/>
          </w:tcPr>
          <w:p w14:paraId="2607D9BC"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35-43 years old and 71-79 years old.</w:t>
            </w:r>
          </w:p>
        </w:tc>
        <w:tc>
          <w:tcPr>
            <w:tcW w:w="1025" w:type="pct"/>
            <w:tcBorders>
              <w:top w:val="nil"/>
              <w:left w:val="nil"/>
              <w:bottom w:val="nil"/>
              <w:right w:val="nil"/>
            </w:tcBorders>
            <w:shd w:val="clear" w:color="auto" w:fill="FFFFFF"/>
            <w:vAlign w:val="center"/>
          </w:tcPr>
          <w:p w14:paraId="1638D5F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7.89</w:t>
            </w:r>
          </w:p>
        </w:tc>
        <w:tc>
          <w:tcPr>
            <w:tcW w:w="1025" w:type="pct"/>
            <w:tcBorders>
              <w:top w:val="nil"/>
              <w:left w:val="nil"/>
              <w:bottom w:val="nil"/>
              <w:right w:val="nil"/>
            </w:tcBorders>
            <w:shd w:val="clear" w:color="auto" w:fill="FFFFFF"/>
            <w:vAlign w:val="center"/>
          </w:tcPr>
          <w:p w14:paraId="1D75485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0.875</w:t>
            </w:r>
          </w:p>
        </w:tc>
        <w:tc>
          <w:tcPr>
            <w:tcW w:w="1026" w:type="pct"/>
            <w:tcBorders>
              <w:top w:val="nil"/>
              <w:left w:val="nil"/>
              <w:bottom w:val="nil"/>
              <w:right w:val="nil"/>
            </w:tcBorders>
            <w:shd w:val="clear" w:color="auto" w:fill="FFFFFF"/>
            <w:vAlign w:val="center"/>
          </w:tcPr>
          <w:p w14:paraId="3763E7E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BD34464" w14:textId="77777777">
        <w:trPr>
          <w:trHeight w:val="256"/>
        </w:trPr>
        <w:tc>
          <w:tcPr>
            <w:tcW w:w="1921" w:type="pct"/>
            <w:tcBorders>
              <w:top w:val="nil"/>
              <w:left w:val="nil"/>
              <w:bottom w:val="nil"/>
              <w:right w:val="nil"/>
            </w:tcBorders>
            <w:shd w:val="clear" w:color="auto" w:fill="FFFFFF"/>
          </w:tcPr>
          <w:p w14:paraId="19703ED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44-52 years old and 53-61 years old</w:t>
            </w:r>
          </w:p>
        </w:tc>
        <w:tc>
          <w:tcPr>
            <w:tcW w:w="1025" w:type="pct"/>
            <w:tcBorders>
              <w:top w:val="nil"/>
              <w:left w:val="nil"/>
              <w:bottom w:val="nil"/>
              <w:right w:val="nil"/>
            </w:tcBorders>
            <w:shd w:val="clear" w:color="auto" w:fill="FFFFFF"/>
            <w:vAlign w:val="center"/>
          </w:tcPr>
          <w:p w14:paraId="02267FD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-4.21</w:t>
            </w:r>
          </w:p>
        </w:tc>
        <w:tc>
          <w:tcPr>
            <w:tcW w:w="1025" w:type="pct"/>
            <w:tcBorders>
              <w:top w:val="nil"/>
              <w:left w:val="nil"/>
              <w:bottom w:val="nil"/>
              <w:right w:val="nil"/>
            </w:tcBorders>
            <w:shd w:val="clear" w:color="auto" w:fill="FFFFFF"/>
            <w:vAlign w:val="center"/>
          </w:tcPr>
          <w:p w14:paraId="1A04140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0.703</w:t>
            </w:r>
          </w:p>
        </w:tc>
        <w:tc>
          <w:tcPr>
            <w:tcW w:w="1026" w:type="pct"/>
            <w:tcBorders>
              <w:top w:val="nil"/>
              <w:left w:val="nil"/>
              <w:bottom w:val="nil"/>
              <w:right w:val="nil"/>
            </w:tcBorders>
            <w:shd w:val="clear" w:color="auto" w:fill="FFFFFF"/>
            <w:vAlign w:val="center"/>
          </w:tcPr>
          <w:p w14:paraId="2980589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6876579C" w14:textId="77777777">
        <w:trPr>
          <w:trHeight w:val="256"/>
        </w:trPr>
        <w:tc>
          <w:tcPr>
            <w:tcW w:w="1921" w:type="pct"/>
            <w:tcBorders>
              <w:top w:val="nil"/>
              <w:left w:val="nil"/>
              <w:bottom w:val="nil"/>
              <w:right w:val="nil"/>
            </w:tcBorders>
            <w:shd w:val="clear" w:color="auto" w:fill="FFFFFF"/>
          </w:tcPr>
          <w:p w14:paraId="32F3784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44-52 years old and 62-70 years old</w:t>
            </w:r>
          </w:p>
        </w:tc>
        <w:tc>
          <w:tcPr>
            <w:tcW w:w="1025" w:type="pct"/>
            <w:tcBorders>
              <w:top w:val="nil"/>
              <w:left w:val="nil"/>
              <w:bottom w:val="nil"/>
              <w:right w:val="nil"/>
            </w:tcBorders>
            <w:shd w:val="clear" w:color="auto" w:fill="FFFFFF"/>
            <w:vAlign w:val="center"/>
          </w:tcPr>
          <w:p w14:paraId="4159643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56.89</w:t>
            </w:r>
          </w:p>
        </w:tc>
        <w:tc>
          <w:tcPr>
            <w:tcW w:w="1025" w:type="pct"/>
            <w:tcBorders>
              <w:top w:val="nil"/>
              <w:left w:val="nil"/>
              <w:bottom w:val="nil"/>
              <w:right w:val="nil"/>
            </w:tcBorders>
            <w:shd w:val="clear" w:color="auto" w:fill="FFFFFF"/>
            <w:vAlign w:val="center"/>
          </w:tcPr>
          <w:p w14:paraId="1D65EBC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026" w:type="pct"/>
            <w:tcBorders>
              <w:top w:val="nil"/>
              <w:left w:val="nil"/>
              <w:bottom w:val="nil"/>
              <w:right w:val="nil"/>
            </w:tcBorders>
            <w:shd w:val="clear" w:color="auto" w:fill="FFFFFF"/>
            <w:vAlign w:val="center"/>
          </w:tcPr>
          <w:p w14:paraId="6A12A5F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1F76E0C" w14:textId="77777777">
        <w:trPr>
          <w:trHeight w:val="256"/>
        </w:trPr>
        <w:tc>
          <w:tcPr>
            <w:tcW w:w="1921" w:type="pct"/>
            <w:tcBorders>
              <w:top w:val="nil"/>
              <w:left w:val="nil"/>
              <w:bottom w:val="nil"/>
              <w:right w:val="nil"/>
            </w:tcBorders>
            <w:shd w:val="clear" w:color="auto" w:fill="FFFFFF"/>
          </w:tcPr>
          <w:p w14:paraId="1F0BFC2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44-52 years old and 71-79 years old.</w:t>
            </w:r>
          </w:p>
        </w:tc>
        <w:tc>
          <w:tcPr>
            <w:tcW w:w="1025" w:type="pct"/>
            <w:tcBorders>
              <w:top w:val="nil"/>
              <w:left w:val="nil"/>
              <w:bottom w:val="nil"/>
              <w:right w:val="nil"/>
            </w:tcBorders>
            <w:shd w:val="clear" w:color="auto" w:fill="FFFFFF"/>
            <w:vAlign w:val="center"/>
          </w:tcPr>
          <w:p w14:paraId="29D6118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15.96</w:t>
            </w:r>
          </w:p>
        </w:tc>
        <w:tc>
          <w:tcPr>
            <w:tcW w:w="1025" w:type="pct"/>
            <w:tcBorders>
              <w:top w:val="nil"/>
              <w:left w:val="nil"/>
              <w:bottom w:val="nil"/>
              <w:right w:val="nil"/>
            </w:tcBorders>
            <w:shd w:val="clear" w:color="auto" w:fill="FFFFFF"/>
            <w:vAlign w:val="center"/>
          </w:tcPr>
          <w:p w14:paraId="146B575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0.720</w:t>
            </w:r>
          </w:p>
        </w:tc>
        <w:tc>
          <w:tcPr>
            <w:tcW w:w="1026" w:type="pct"/>
            <w:tcBorders>
              <w:top w:val="nil"/>
              <w:left w:val="nil"/>
              <w:bottom w:val="nil"/>
              <w:right w:val="nil"/>
            </w:tcBorders>
            <w:shd w:val="clear" w:color="auto" w:fill="FFFFFF"/>
            <w:vAlign w:val="center"/>
          </w:tcPr>
          <w:p w14:paraId="750167C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25355A53" w14:textId="77777777">
        <w:trPr>
          <w:trHeight w:val="256"/>
        </w:trPr>
        <w:tc>
          <w:tcPr>
            <w:tcW w:w="1921" w:type="pct"/>
            <w:tcBorders>
              <w:top w:val="nil"/>
              <w:left w:val="nil"/>
              <w:bottom w:val="nil"/>
              <w:right w:val="nil"/>
            </w:tcBorders>
            <w:shd w:val="clear" w:color="auto" w:fill="FFFFFF"/>
          </w:tcPr>
          <w:p w14:paraId="1C45AF1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53-61 years old and 62-70 years old</w:t>
            </w:r>
          </w:p>
        </w:tc>
        <w:tc>
          <w:tcPr>
            <w:tcW w:w="1025" w:type="pct"/>
            <w:tcBorders>
              <w:top w:val="nil"/>
              <w:left w:val="nil"/>
              <w:bottom w:val="nil"/>
              <w:right w:val="nil"/>
            </w:tcBorders>
            <w:shd w:val="clear" w:color="auto" w:fill="FFFFFF"/>
            <w:vAlign w:val="center"/>
          </w:tcPr>
          <w:p w14:paraId="385A819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61.10</w:t>
            </w:r>
          </w:p>
        </w:tc>
        <w:tc>
          <w:tcPr>
            <w:tcW w:w="1025" w:type="pct"/>
            <w:tcBorders>
              <w:top w:val="nil"/>
              <w:left w:val="nil"/>
              <w:bottom w:val="nil"/>
              <w:right w:val="nil"/>
            </w:tcBorders>
            <w:shd w:val="clear" w:color="auto" w:fill="FFFFFF"/>
            <w:vAlign w:val="center"/>
          </w:tcPr>
          <w:p w14:paraId="032B145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026" w:type="pct"/>
            <w:tcBorders>
              <w:top w:val="nil"/>
              <w:left w:val="nil"/>
              <w:bottom w:val="nil"/>
              <w:right w:val="nil"/>
            </w:tcBorders>
            <w:shd w:val="clear" w:color="auto" w:fill="FFFFFF"/>
            <w:vAlign w:val="center"/>
          </w:tcPr>
          <w:p w14:paraId="26B913B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478D4F89" w14:textId="77777777">
        <w:trPr>
          <w:trHeight w:val="256"/>
        </w:trPr>
        <w:tc>
          <w:tcPr>
            <w:tcW w:w="1921" w:type="pct"/>
            <w:tcBorders>
              <w:top w:val="nil"/>
              <w:left w:val="nil"/>
              <w:bottom w:val="nil"/>
              <w:right w:val="nil"/>
            </w:tcBorders>
            <w:shd w:val="clear" w:color="auto" w:fill="FFFFFF"/>
          </w:tcPr>
          <w:p w14:paraId="0AD6F7A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53-61 years old and 71-79 years old</w:t>
            </w:r>
          </w:p>
        </w:tc>
        <w:tc>
          <w:tcPr>
            <w:tcW w:w="1025" w:type="pct"/>
            <w:tcBorders>
              <w:top w:val="nil"/>
              <w:left w:val="nil"/>
              <w:bottom w:val="nil"/>
              <w:right w:val="nil"/>
            </w:tcBorders>
            <w:shd w:val="clear" w:color="auto" w:fill="FFFFFF"/>
            <w:vAlign w:val="center"/>
          </w:tcPr>
          <w:p w14:paraId="73E7587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20.17</w:t>
            </w:r>
          </w:p>
        </w:tc>
        <w:tc>
          <w:tcPr>
            <w:tcW w:w="1025" w:type="pct"/>
            <w:tcBorders>
              <w:top w:val="nil"/>
              <w:left w:val="nil"/>
              <w:bottom w:val="nil"/>
              <w:right w:val="nil"/>
            </w:tcBorders>
            <w:shd w:val="clear" w:color="auto" w:fill="FFFFFF"/>
            <w:vAlign w:val="center"/>
          </w:tcPr>
          <w:p w14:paraId="0D38EFA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0.647</w:t>
            </w:r>
          </w:p>
        </w:tc>
        <w:tc>
          <w:tcPr>
            <w:tcW w:w="1026" w:type="pct"/>
            <w:tcBorders>
              <w:top w:val="nil"/>
              <w:left w:val="nil"/>
              <w:bottom w:val="nil"/>
              <w:right w:val="nil"/>
            </w:tcBorders>
            <w:shd w:val="clear" w:color="auto" w:fill="FFFFFF"/>
            <w:vAlign w:val="center"/>
          </w:tcPr>
          <w:p w14:paraId="5C4E6BE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5A689C47" w14:textId="77777777">
        <w:trPr>
          <w:trHeight w:val="256"/>
        </w:trPr>
        <w:tc>
          <w:tcPr>
            <w:tcW w:w="1921" w:type="pct"/>
            <w:tcBorders>
              <w:top w:val="nil"/>
              <w:left w:val="nil"/>
              <w:bottom w:val="single" w:sz="12" w:space="0" w:color="000000"/>
              <w:right w:val="nil"/>
            </w:tcBorders>
            <w:shd w:val="clear" w:color="auto" w:fill="FFFFFF"/>
          </w:tcPr>
          <w:p w14:paraId="1331087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62-70 years old and 71-79 years old</w:t>
            </w:r>
          </w:p>
        </w:tc>
        <w:tc>
          <w:tcPr>
            <w:tcW w:w="1025" w:type="pct"/>
            <w:tcBorders>
              <w:top w:val="nil"/>
              <w:left w:val="nil"/>
              <w:bottom w:val="single" w:sz="12" w:space="0" w:color="000000"/>
              <w:right w:val="nil"/>
            </w:tcBorders>
            <w:shd w:val="clear" w:color="auto" w:fill="FFFFFF"/>
            <w:vAlign w:val="center"/>
          </w:tcPr>
          <w:p w14:paraId="5B1ECB4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-40.93</w:t>
            </w:r>
          </w:p>
        </w:tc>
        <w:tc>
          <w:tcPr>
            <w:tcW w:w="1025" w:type="pct"/>
            <w:tcBorders>
              <w:top w:val="nil"/>
              <w:left w:val="nil"/>
              <w:bottom w:val="single" w:sz="12" w:space="0" w:color="000000"/>
              <w:right w:val="nil"/>
            </w:tcBorders>
            <w:shd w:val="clear" w:color="auto" w:fill="FFFFFF"/>
            <w:vAlign w:val="center"/>
          </w:tcPr>
          <w:p w14:paraId="4769E51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0.362</w:t>
            </w:r>
          </w:p>
        </w:tc>
        <w:tc>
          <w:tcPr>
            <w:tcW w:w="1026" w:type="pct"/>
            <w:tcBorders>
              <w:top w:val="nil"/>
              <w:left w:val="nil"/>
              <w:bottom w:val="single" w:sz="12" w:space="0" w:color="000000"/>
              <w:right w:val="nil"/>
            </w:tcBorders>
            <w:shd w:val="clear" w:color="auto" w:fill="FFFFFF"/>
            <w:vAlign w:val="center"/>
          </w:tcPr>
          <w:p w14:paraId="4485C1C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bookmarkEnd w:id="11"/>
    </w:tbl>
    <w:p w14:paraId="0CC1CF29" w14:textId="77777777" w:rsidR="00E648A1" w:rsidRDefault="00E648A1">
      <w:pPr>
        <w:jc w:val="both"/>
        <w:rPr>
          <w:rFonts w:ascii="Times New Roman" w:hAnsi="Times New Roman" w:cs="Times New Roman"/>
          <w:sz w:val="22"/>
          <w:szCs w:val="22"/>
        </w:rPr>
      </w:pPr>
    </w:p>
    <w:p w14:paraId="023509BA"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Table 4a reveals the significant difference in the level of effectiveness on the utilization of the solar powered pump when group according to age.  The result shows that there is a significant difference in the level of effectiveness in the age category between 44-52 years and 67-70 years old; and 53-61 years old and 62-70 years old.  It implies that when the responses of the mentioned age were computed as to their difference the result had a difference, thus varies much in the result. It also implies that utilization of the solar powered pump has a lower effectiveness level, thus needs further improvement in the implementation and utilization of the program.</w:t>
      </w:r>
    </w:p>
    <w:p w14:paraId="72A08087" w14:textId="77777777" w:rsidR="00E648A1" w:rsidRDefault="00E648A1">
      <w:pPr>
        <w:jc w:val="both"/>
        <w:rPr>
          <w:rFonts w:ascii="Times New Roman" w:hAnsi="Times New Roman" w:cs="Times New Roman"/>
          <w:sz w:val="22"/>
          <w:szCs w:val="22"/>
        </w:rPr>
      </w:pPr>
    </w:p>
    <w:p w14:paraId="47C2D007"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As presented in Table 4a, it is clearly presented that other age groups, aside from the mentioned age, have no significant difference in the level of effectiveness.</w:t>
      </w:r>
      <w:r>
        <w:rPr>
          <w:rFonts w:ascii="Times New Roman" w:hAnsi="Times New Roman" w:cs="Times New Roman"/>
          <w:sz w:val="22"/>
          <w:szCs w:val="22"/>
          <w:lang w:val="en-PH"/>
        </w:rPr>
        <w:t xml:space="preserve"> </w:t>
      </w:r>
      <w:r>
        <w:rPr>
          <w:rFonts w:ascii="Times New Roman" w:hAnsi="Times New Roman" w:cs="Times New Roman"/>
          <w:sz w:val="22"/>
          <w:szCs w:val="22"/>
        </w:rPr>
        <w:t>This implies that for these age categories the level of effectiveness does not vary and for them the utilization of solar powered pump can surely mitigate El Nino phenomenon.  It also implies that the sustainability of the program is highly recommended.</w:t>
      </w:r>
    </w:p>
    <w:p w14:paraId="703B338C" w14:textId="77777777" w:rsidR="00E648A1" w:rsidRDefault="00E648A1">
      <w:pPr>
        <w:jc w:val="both"/>
        <w:rPr>
          <w:rFonts w:ascii="Times New Roman" w:hAnsi="Times New Roman" w:cs="Times New Roman"/>
          <w:sz w:val="22"/>
          <w:szCs w:val="22"/>
        </w:rPr>
      </w:pPr>
    </w:p>
    <w:p w14:paraId="7954FF5F"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Age, education, gender, cost education, ease of use, benefits, awareness, product knowledge, ecological life cycle, technology innovativeness, technology optimism, economic conditions, government policy and social media exposure were the major factors that influenced farmers to adopt solar water-pumping systems and rooftop solar systems in Pakistan, Nigeria, Uganda and Agra (Kumar et al., 2024).</w:t>
      </w:r>
    </w:p>
    <w:p w14:paraId="52D8FBD2"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r>
    </w:p>
    <w:p w14:paraId="711C06E4"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Table 4b below presents the pairwise comparison on the level of effectiveness</w:t>
      </w:r>
      <w:r>
        <w:rPr>
          <w:rFonts w:ascii="Times New Roman" w:hAnsi="Times New Roman" w:cs="Times New Roman"/>
          <w:sz w:val="22"/>
          <w:szCs w:val="22"/>
          <w:lang w:val="en-PH"/>
        </w:rPr>
        <w:t xml:space="preserve"> </w:t>
      </w:r>
      <w:r>
        <w:rPr>
          <w:rFonts w:ascii="Times New Roman" w:hAnsi="Times New Roman" w:cs="Times New Roman"/>
          <w:sz w:val="22"/>
          <w:szCs w:val="22"/>
        </w:rPr>
        <w:t>of the Solar Powered Pump Utilization by Farmers to Mitigate El Nino Phenomenon in terms of Location of Land.</w:t>
      </w:r>
    </w:p>
    <w:p w14:paraId="2B9B11D7" w14:textId="77777777" w:rsidR="00E648A1" w:rsidRDefault="00E648A1">
      <w:pPr>
        <w:jc w:val="both"/>
        <w:rPr>
          <w:rFonts w:ascii="Times New Roman" w:hAnsi="Times New Roman" w:cs="Times New Roman"/>
          <w:sz w:val="22"/>
          <w:szCs w:val="22"/>
        </w:rPr>
      </w:pPr>
    </w:p>
    <w:p w14:paraId="5E226154" w14:textId="77777777" w:rsidR="00E648A1" w:rsidRDefault="00A43B5F">
      <w:pPr>
        <w:ind w:left="990" w:hangingChars="450" w:hanging="990"/>
        <w:jc w:val="both"/>
        <w:rPr>
          <w:rFonts w:ascii="Times New Roman" w:hAnsi="Times New Roman" w:cs="Times New Roman"/>
          <w:sz w:val="22"/>
          <w:szCs w:val="22"/>
        </w:rPr>
      </w:pPr>
      <w:r>
        <w:rPr>
          <w:rFonts w:ascii="Times New Roman" w:hAnsi="Times New Roman" w:cs="Times New Roman"/>
          <w:sz w:val="22"/>
          <w:szCs w:val="22"/>
        </w:rPr>
        <w:t xml:space="preserve">Table 4b. Pairwise Comparison on the level of Effectiveness </w:t>
      </w:r>
      <w:bookmarkStart w:id="12" w:name="_Hlk202647111"/>
      <w:r>
        <w:rPr>
          <w:rFonts w:ascii="Times New Roman" w:hAnsi="Times New Roman" w:cs="Times New Roman"/>
          <w:sz w:val="22"/>
          <w:szCs w:val="22"/>
        </w:rPr>
        <w:t>of the Solar Powered Pump</w:t>
      </w:r>
      <w:r>
        <w:rPr>
          <w:rFonts w:ascii="Times New Roman" w:hAnsi="Times New Roman" w:cs="Times New Roman"/>
          <w:sz w:val="22"/>
          <w:szCs w:val="22"/>
          <w:lang w:val="en-PH"/>
        </w:rPr>
        <w:t xml:space="preserve"> </w:t>
      </w:r>
      <w:r>
        <w:rPr>
          <w:rFonts w:ascii="Times New Roman" w:hAnsi="Times New Roman" w:cs="Times New Roman"/>
          <w:sz w:val="22"/>
          <w:szCs w:val="22"/>
        </w:rPr>
        <w:t>Utilization by Farmers to Mitigate El Nino Phenomenon in terms of Location</w:t>
      </w:r>
      <w:r>
        <w:rPr>
          <w:rFonts w:ascii="Times New Roman" w:hAnsi="Times New Roman" w:cs="Times New Roman"/>
          <w:sz w:val="22"/>
          <w:szCs w:val="22"/>
          <w:lang w:val="en-PH"/>
        </w:rPr>
        <w:t xml:space="preserve"> o</w:t>
      </w:r>
      <w:r>
        <w:rPr>
          <w:rFonts w:ascii="Times New Roman" w:hAnsi="Times New Roman" w:cs="Times New Roman"/>
          <w:sz w:val="22"/>
          <w:szCs w:val="22"/>
        </w:rPr>
        <w:t>f</w:t>
      </w:r>
      <w:r>
        <w:rPr>
          <w:rFonts w:ascii="Times New Roman" w:hAnsi="Times New Roman" w:cs="Times New Roman"/>
          <w:sz w:val="22"/>
          <w:szCs w:val="22"/>
          <w:lang w:val="en-PH"/>
        </w:rPr>
        <w:t xml:space="preserve"> </w:t>
      </w:r>
      <w:r>
        <w:rPr>
          <w:rFonts w:ascii="Times New Roman" w:hAnsi="Times New Roman" w:cs="Times New Roman"/>
          <w:sz w:val="22"/>
          <w:szCs w:val="22"/>
        </w:rPr>
        <w:t>Land.</w:t>
      </w:r>
    </w:p>
    <w:tbl>
      <w:tblPr>
        <w:tblStyle w:val="TableGrid"/>
        <w:tblW w:w="4998" w:type="pct"/>
        <w:tblLook w:val="04A0" w:firstRow="1" w:lastRow="0" w:firstColumn="1" w:lastColumn="0" w:noHBand="0" w:noVBand="1"/>
      </w:tblPr>
      <w:tblGrid>
        <w:gridCol w:w="3724"/>
        <w:gridCol w:w="1939"/>
        <w:gridCol w:w="1795"/>
        <w:gridCol w:w="2834"/>
      </w:tblGrid>
      <w:tr w:rsidR="00E648A1" w14:paraId="40B35A90" w14:textId="77777777">
        <w:trPr>
          <w:trHeight w:val="248"/>
        </w:trPr>
        <w:tc>
          <w:tcPr>
            <w:tcW w:w="1808" w:type="pct"/>
            <w:tcBorders>
              <w:top w:val="single" w:sz="12" w:space="0" w:color="000000"/>
              <w:left w:val="nil"/>
              <w:bottom w:val="single" w:sz="4" w:space="0" w:color="000000"/>
              <w:right w:val="nil"/>
              <w:tl2br w:val="nil"/>
            </w:tcBorders>
            <w:shd w:val="clear" w:color="auto" w:fill="FFFFFF"/>
            <w:vAlign w:val="center"/>
          </w:tcPr>
          <w:bookmarkEnd w:id="12"/>
          <w:p w14:paraId="67FCAC7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Location of Land</w:t>
            </w:r>
          </w:p>
        </w:tc>
        <w:tc>
          <w:tcPr>
            <w:tcW w:w="942" w:type="pct"/>
            <w:tcBorders>
              <w:top w:val="single" w:sz="12" w:space="0" w:color="000000"/>
              <w:left w:val="nil"/>
              <w:bottom w:val="single" w:sz="4" w:space="0" w:color="000000"/>
              <w:right w:val="nil"/>
            </w:tcBorders>
            <w:shd w:val="clear" w:color="auto" w:fill="FFFFFF"/>
            <w:vAlign w:val="center"/>
          </w:tcPr>
          <w:p w14:paraId="6370CF4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Computed Value</w:t>
            </w:r>
          </w:p>
        </w:tc>
        <w:tc>
          <w:tcPr>
            <w:tcW w:w="872" w:type="pct"/>
            <w:tcBorders>
              <w:top w:val="single" w:sz="12" w:space="0" w:color="000000"/>
              <w:left w:val="nil"/>
              <w:bottom w:val="single" w:sz="4" w:space="0" w:color="000000"/>
              <w:right w:val="nil"/>
            </w:tcBorders>
            <w:shd w:val="clear" w:color="auto" w:fill="FFFFFF"/>
            <w:vAlign w:val="center"/>
          </w:tcPr>
          <w:p w14:paraId="79CCE1A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P-value</w:t>
            </w:r>
          </w:p>
        </w:tc>
        <w:tc>
          <w:tcPr>
            <w:tcW w:w="1376" w:type="pct"/>
            <w:tcBorders>
              <w:top w:val="single" w:sz="12" w:space="0" w:color="000000"/>
              <w:left w:val="nil"/>
              <w:bottom w:val="single" w:sz="4" w:space="0" w:color="000000"/>
              <w:right w:val="nil"/>
            </w:tcBorders>
            <w:shd w:val="clear" w:color="auto" w:fill="FFFFFF"/>
            <w:vAlign w:val="center"/>
          </w:tcPr>
          <w:p w14:paraId="43F8F3F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Interpretation</w:t>
            </w:r>
          </w:p>
        </w:tc>
      </w:tr>
      <w:tr w:rsidR="00E648A1" w14:paraId="07486C69" w14:textId="77777777">
        <w:trPr>
          <w:trHeight w:val="262"/>
        </w:trPr>
        <w:tc>
          <w:tcPr>
            <w:tcW w:w="1808" w:type="pct"/>
            <w:tcBorders>
              <w:top w:val="single" w:sz="4" w:space="0" w:color="000000"/>
              <w:left w:val="nil"/>
              <w:bottom w:val="nil"/>
              <w:right w:val="nil"/>
            </w:tcBorders>
            <w:shd w:val="clear" w:color="auto" w:fill="FFFFFF"/>
          </w:tcPr>
          <w:p w14:paraId="3BA62360"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Banate</w:t>
            </w:r>
            <w:proofErr w:type="spellEnd"/>
          </w:p>
        </w:tc>
        <w:tc>
          <w:tcPr>
            <w:tcW w:w="942" w:type="pct"/>
            <w:tcBorders>
              <w:top w:val="single" w:sz="4" w:space="0" w:color="000000"/>
              <w:left w:val="nil"/>
              <w:bottom w:val="nil"/>
              <w:right w:val="nil"/>
            </w:tcBorders>
            <w:shd w:val="clear" w:color="auto" w:fill="FFFFFF"/>
            <w:vAlign w:val="center"/>
          </w:tcPr>
          <w:p w14:paraId="6FA7E44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38.40</w:t>
            </w:r>
          </w:p>
        </w:tc>
        <w:tc>
          <w:tcPr>
            <w:tcW w:w="872" w:type="pct"/>
            <w:tcBorders>
              <w:top w:val="single" w:sz="4" w:space="0" w:color="000000"/>
              <w:left w:val="nil"/>
              <w:bottom w:val="nil"/>
              <w:right w:val="nil"/>
            </w:tcBorders>
            <w:shd w:val="clear" w:color="auto" w:fill="FFFFFF"/>
            <w:vAlign w:val="center"/>
          </w:tcPr>
          <w:p w14:paraId="16ED5FC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0.346</w:t>
            </w:r>
          </w:p>
        </w:tc>
        <w:tc>
          <w:tcPr>
            <w:tcW w:w="1376" w:type="pct"/>
            <w:tcBorders>
              <w:top w:val="single" w:sz="4" w:space="0" w:color="000000"/>
              <w:left w:val="nil"/>
              <w:bottom w:val="nil"/>
              <w:right w:val="nil"/>
            </w:tcBorders>
            <w:shd w:val="clear" w:color="auto" w:fill="FFFFFF"/>
            <w:vAlign w:val="center"/>
          </w:tcPr>
          <w:p w14:paraId="2B80CD1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26E91431" w14:textId="77777777">
        <w:trPr>
          <w:trHeight w:val="262"/>
        </w:trPr>
        <w:tc>
          <w:tcPr>
            <w:tcW w:w="1808" w:type="pct"/>
            <w:tcBorders>
              <w:top w:val="nil"/>
              <w:left w:val="nil"/>
              <w:bottom w:val="nil"/>
              <w:right w:val="nil"/>
            </w:tcBorders>
            <w:shd w:val="clear" w:color="auto" w:fill="FFFFFF"/>
          </w:tcPr>
          <w:p w14:paraId="00739A17"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Batad</w:t>
            </w:r>
            <w:proofErr w:type="spellEnd"/>
          </w:p>
        </w:tc>
        <w:tc>
          <w:tcPr>
            <w:tcW w:w="942" w:type="pct"/>
            <w:tcBorders>
              <w:top w:val="nil"/>
              <w:left w:val="nil"/>
              <w:bottom w:val="nil"/>
              <w:right w:val="nil"/>
            </w:tcBorders>
            <w:shd w:val="clear" w:color="auto" w:fill="FFFFFF"/>
            <w:vAlign w:val="center"/>
          </w:tcPr>
          <w:p w14:paraId="6DEB22B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-17.52</w:t>
            </w:r>
          </w:p>
        </w:tc>
        <w:tc>
          <w:tcPr>
            <w:tcW w:w="872" w:type="pct"/>
            <w:tcBorders>
              <w:top w:val="nil"/>
              <w:left w:val="nil"/>
              <w:bottom w:val="nil"/>
              <w:right w:val="nil"/>
            </w:tcBorders>
            <w:shd w:val="clear" w:color="auto" w:fill="FFFFFF"/>
            <w:vAlign w:val="center"/>
          </w:tcPr>
          <w:p w14:paraId="709EE54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0.701</w:t>
            </w:r>
          </w:p>
        </w:tc>
        <w:tc>
          <w:tcPr>
            <w:tcW w:w="1376" w:type="pct"/>
            <w:tcBorders>
              <w:top w:val="nil"/>
              <w:left w:val="nil"/>
              <w:bottom w:val="nil"/>
              <w:right w:val="nil"/>
            </w:tcBorders>
            <w:shd w:val="clear" w:color="auto" w:fill="FFFFFF"/>
            <w:vAlign w:val="center"/>
          </w:tcPr>
          <w:p w14:paraId="1ACF89E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9A7FCA8" w14:textId="77777777">
        <w:trPr>
          <w:trHeight w:val="262"/>
        </w:trPr>
        <w:tc>
          <w:tcPr>
            <w:tcW w:w="1808" w:type="pct"/>
            <w:tcBorders>
              <w:top w:val="nil"/>
              <w:left w:val="nil"/>
              <w:bottom w:val="nil"/>
              <w:right w:val="nil"/>
            </w:tcBorders>
            <w:shd w:val="clear" w:color="auto" w:fill="FFFFFF"/>
          </w:tcPr>
          <w:p w14:paraId="56B8700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Cabatuan</w:t>
            </w:r>
          </w:p>
        </w:tc>
        <w:tc>
          <w:tcPr>
            <w:tcW w:w="942" w:type="pct"/>
            <w:tcBorders>
              <w:top w:val="nil"/>
              <w:left w:val="nil"/>
              <w:bottom w:val="nil"/>
              <w:right w:val="nil"/>
            </w:tcBorders>
            <w:shd w:val="clear" w:color="auto" w:fill="FFFFFF"/>
            <w:vAlign w:val="center"/>
          </w:tcPr>
          <w:p w14:paraId="7CAE4FF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4.85</w:t>
            </w:r>
          </w:p>
        </w:tc>
        <w:tc>
          <w:tcPr>
            <w:tcW w:w="872" w:type="pct"/>
            <w:tcBorders>
              <w:top w:val="nil"/>
              <w:left w:val="nil"/>
              <w:bottom w:val="nil"/>
              <w:right w:val="nil"/>
            </w:tcBorders>
            <w:shd w:val="clear" w:color="auto" w:fill="FFFFFF"/>
            <w:vAlign w:val="center"/>
          </w:tcPr>
          <w:p w14:paraId="463DF8D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0.883</w:t>
            </w:r>
          </w:p>
        </w:tc>
        <w:tc>
          <w:tcPr>
            <w:tcW w:w="1376" w:type="pct"/>
            <w:tcBorders>
              <w:top w:val="nil"/>
              <w:left w:val="nil"/>
              <w:bottom w:val="nil"/>
              <w:right w:val="nil"/>
            </w:tcBorders>
            <w:shd w:val="clear" w:color="auto" w:fill="FFFFFF"/>
            <w:vAlign w:val="center"/>
          </w:tcPr>
          <w:p w14:paraId="528028B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DD9BE68" w14:textId="77777777">
        <w:trPr>
          <w:trHeight w:val="262"/>
        </w:trPr>
        <w:tc>
          <w:tcPr>
            <w:tcW w:w="1808" w:type="pct"/>
            <w:tcBorders>
              <w:top w:val="nil"/>
              <w:left w:val="nil"/>
              <w:bottom w:val="nil"/>
              <w:right w:val="nil"/>
            </w:tcBorders>
            <w:shd w:val="clear" w:color="auto" w:fill="FFFFFF"/>
          </w:tcPr>
          <w:p w14:paraId="5C9487A1"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Dingle</w:t>
            </w:r>
          </w:p>
        </w:tc>
        <w:tc>
          <w:tcPr>
            <w:tcW w:w="942" w:type="pct"/>
            <w:tcBorders>
              <w:top w:val="nil"/>
              <w:left w:val="nil"/>
              <w:bottom w:val="nil"/>
              <w:right w:val="nil"/>
            </w:tcBorders>
            <w:shd w:val="clear" w:color="auto" w:fill="FFFFFF"/>
            <w:vAlign w:val="center"/>
          </w:tcPr>
          <w:p w14:paraId="49241A1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102.37</w:t>
            </w:r>
          </w:p>
        </w:tc>
        <w:tc>
          <w:tcPr>
            <w:tcW w:w="872" w:type="pct"/>
            <w:tcBorders>
              <w:top w:val="nil"/>
              <w:left w:val="nil"/>
              <w:bottom w:val="nil"/>
              <w:right w:val="nil"/>
            </w:tcBorders>
            <w:shd w:val="clear" w:color="auto" w:fill="FFFFFF"/>
            <w:vAlign w:val="center"/>
          </w:tcPr>
          <w:p w14:paraId="0909755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0.015</w:t>
            </w:r>
          </w:p>
        </w:tc>
        <w:tc>
          <w:tcPr>
            <w:tcW w:w="1376" w:type="pct"/>
            <w:tcBorders>
              <w:top w:val="nil"/>
              <w:left w:val="nil"/>
              <w:bottom w:val="nil"/>
              <w:right w:val="nil"/>
            </w:tcBorders>
            <w:shd w:val="clear" w:color="auto" w:fill="FFFFFF"/>
            <w:vAlign w:val="center"/>
          </w:tcPr>
          <w:p w14:paraId="4AE8538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34E9A454" w14:textId="77777777">
        <w:trPr>
          <w:trHeight w:val="248"/>
        </w:trPr>
        <w:tc>
          <w:tcPr>
            <w:tcW w:w="1808" w:type="pct"/>
            <w:tcBorders>
              <w:top w:val="nil"/>
              <w:left w:val="nil"/>
              <w:bottom w:val="nil"/>
              <w:right w:val="nil"/>
            </w:tcBorders>
            <w:shd w:val="clear" w:color="auto" w:fill="FFFFFF"/>
          </w:tcPr>
          <w:p w14:paraId="356A7D7D"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&amp; </w:t>
            </w:r>
            <w:proofErr w:type="spellStart"/>
            <w:r>
              <w:rPr>
                <w:rFonts w:ascii="Times New Roman" w:hAnsi="Times New Roman" w:cs="Times New Roman"/>
                <w:color w:val="000000"/>
                <w:sz w:val="22"/>
                <w:szCs w:val="22"/>
              </w:rPr>
              <w:t>Guimaras</w:t>
            </w:r>
            <w:proofErr w:type="spellEnd"/>
          </w:p>
        </w:tc>
        <w:tc>
          <w:tcPr>
            <w:tcW w:w="942" w:type="pct"/>
            <w:tcBorders>
              <w:top w:val="nil"/>
              <w:left w:val="nil"/>
              <w:bottom w:val="nil"/>
              <w:right w:val="nil"/>
            </w:tcBorders>
            <w:shd w:val="clear" w:color="auto" w:fill="FFFFFF"/>
            <w:vAlign w:val="center"/>
          </w:tcPr>
          <w:p w14:paraId="515CF8D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-10.00</w:t>
            </w:r>
          </w:p>
        </w:tc>
        <w:tc>
          <w:tcPr>
            <w:tcW w:w="872" w:type="pct"/>
            <w:tcBorders>
              <w:top w:val="nil"/>
              <w:left w:val="nil"/>
              <w:bottom w:val="nil"/>
              <w:right w:val="nil"/>
            </w:tcBorders>
            <w:shd w:val="clear" w:color="auto" w:fill="FFFFFF"/>
            <w:vAlign w:val="center"/>
          </w:tcPr>
          <w:p w14:paraId="76C3B83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0.818</w:t>
            </w:r>
          </w:p>
        </w:tc>
        <w:tc>
          <w:tcPr>
            <w:tcW w:w="1376" w:type="pct"/>
            <w:tcBorders>
              <w:top w:val="nil"/>
              <w:left w:val="nil"/>
              <w:bottom w:val="nil"/>
              <w:right w:val="nil"/>
            </w:tcBorders>
            <w:shd w:val="clear" w:color="auto" w:fill="FFFFFF"/>
            <w:vAlign w:val="center"/>
          </w:tcPr>
          <w:p w14:paraId="4D7FA4F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2604C470" w14:textId="77777777">
        <w:trPr>
          <w:trHeight w:val="248"/>
        </w:trPr>
        <w:tc>
          <w:tcPr>
            <w:tcW w:w="1808" w:type="pct"/>
            <w:tcBorders>
              <w:top w:val="nil"/>
              <w:left w:val="nil"/>
              <w:bottom w:val="nil"/>
              <w:right w:val="nil"/>
            </w:tcBorders>
            <w:shd w:val="clear" w:color="auto" w:fill="FFFFFF"/>
          </w:tcPr>
          <w:p w14:paraId="0251EE41"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&amp;</w:t>
            </w:r>
            <w:proofErr w:type="spellStart"/>
            <w:r>
              <w:rPr>
                <w:rFonts w:ascii="Times New Roman" w:hAnsi="Times New Roman" w:cs="Times New Roman"/>
                <w:color w:val="000000"/>
                <w:sz w:val="22"/>
                <w:szCs w:val="22"/>
              </w:rPr>
              <w:t>Lambunao</w:t>
            </w:r>
            <w:proofErr w:type="spellEnd"/>
          </w:p>
        </w:tc>
        <w:tc>
          <w:tcPr>
            <w:tcW w:w="942" w:type="pct"/>
            <w:tcBorders>
              <w:top w:val="nil"/>
              <w:left w:val="nil"/>
              <w:bottom w:val="nil"/>
              <w:right w:val="nil"/>
            </w:tcBorders>
            <w:shd w:val="clear" w:color="auto" w:fill="FFFFFF"/>
            <w:vAlign w:val="center"/>
          </w:tcPr>
          <w:p w14:paraId="1C2DEEE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180.53</w:t>
            </w:r>
          </w:p>
        </w:tc>
        <w:tc>
          <w:tcPr>
            <w:tcW w:w="872" w:type="pct"/>
            <w:tcBorders>
              <w:top w:val="nil"/>
              <w:left w:val="nil"/>
              <w:bottom w:val="nil"/>
              <w:right w:val="nil"/>
            </w:tcBorders>
            <w:shd w:val="clear" w:color="auto" w:fill="FFFFFF"/>
            <w:vAlign w:val="center"/>
          </w:tcPr>
          <w:p w14:paraId="2932219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376" w:type="pct"/>
            <w:tcBorders>
              <w:top w:val="nil"/>
              <w:left w:val="nil"/>
              <w:bottom w:val="nil"/>
              <w:right w:val="nil"/>
            </w:tcBorders>
            <w:shd w:val="clear" w:color="auto" w:fill="FFFFFF"/>
            <w:vAlign w:val="center"/>
          </w:tcPr>
          <w:p w14:paraId="033F149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60A5A66" w14:textId="77777777">
        <w:trPr>
          <w:trHeight w:val="248"/>
        </w:trPr>
        <w:tc>
          <w:tcPr>
            <w:tcW w:w="1808" w:type="pct"/>
            <w:tcBorders>
              <w:top w:val="nil"/>
              <w:left w:val="nil"/>
              <w:bottom w:val="nil"/>
              <w:right w:val="nil"/>
            </w:tcBorders>
            <w:shd w:val="clear" w:color="auto" w:fill="FFFFFF"/>
          </w:tcPr>
          <w:p w14:paraId="1FF0B44A"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Leganes</w:t>
            </w:r>
          </w:p>
        </w:tc>
        <w:tc>
          <w:tcPr>
            <w:tcW w:w="942" w:type="pct"/>
            <w:tcBorders>
              <w:top w:val="nil"/>
              <w:left w:val="nil"/>
              <w:bottom w:val="nil"/>
              <w:right w:val="nil"/>
            </w:tcBorders>
            <w:shd w:val="clear" w:color="auto" w:fill="FFFFFF"/>
            <w:vAlign w:val="center"/>
          </w:tcPr>
          <w:p w14:paraId="70413CD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142.63</w:t>
            </w:r>
          </w:p>
        </w:tc>
        <w:tc>
          <w:tcPr>
            <w:tcW w:w="872" w:type="pct"/>
            <w:tcBorders>
              <w:top w:val="nil"/>
              <w:left w:val="nil"/>
              <w:bottom w:val="nil"/>
              <w:right w:val="nil"/>
            </w:tcBorders>
            <w:shd w:val="clear" w:color="auto" w:fill="FFFFFF"/>
            <w:vAlign w:val="center"/>
          </w:tcPr>
          <w:p w14:paraId="11C7182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376" w:type="pct"/>
            <w:tcBorders>
              <w:top w:val="nil"/>
              <w:left w:val="nil"/>
              <w:bottom w:val="nil"/>
              <w:right w:val="nil"/>
            </w:tcBorders>
            <w:shd w:val="clear" w:color="auto" w:fill="FFFFFF"/>
            <w:vAlign w:val="center"/>
          </w:tcPr>
          <w:p w14:paraId="1DF5B41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248CDBA0" w14:textId="77777777">
        <w:trPr>
          <w:trHeight w:val="262"/>
        </w:trPr>
        <w:tc>
          <w:tcPr>
            <w:tcW w:w="1808" w:type="pct"/>
            <w:tcBorders>
              <w:top w:val="nil"/>
              <w:left w:val="nil"/>
              <w:bottom w:val="nil"/>
              <w:right w:val="nil"/>
            </w:tcBorders>
            <w:shd w:val="clear" w:color="auto" w:fill="FFFFFF"/>
          </w:tcPr>
          <w:p w14:paraId="063AF3EB"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&amp; Leon</w:t>
            </w:r>
          </w:p>
        </w:tc>
        <w:tc>
          <w:tcPr>
            <w:tcW w:w="942" w:type="pct"/>
            <w:tcBorders>
              <w:top w:val="nil"/>
              <w:left w:val="nil"/>
              <w:bottom w:val="nil"/>
              <w:right w:val="nil"/>
            </w:tcBorders>
            <w:shd w:val="clear" w:color="auto" w:fill="FFFFFF"/>
            <w:vAlign w:val="center"/>
          </w:tcPr>
          <w:p w14:paraId="1EAC316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36.79</w:t>
            </w:r>
          </w:p>
        </w:tc>
        <w:tc>
          <w:tcPr>
            <w:tcW w:w="872" w:type="pct"/>
            <w:tcBorders>
              <w:top w:val="nil"/>
              <w:left w:val="nil"/>
              <w:bottom w:val="nil"/>
              <w:right w:val="nil"/>
            </w:tcBorders>
            <w:shd w:val="clear" w:color="auto" w:fill="FFFFFF"/>
            <w:vAlign w:val="center"/>
          </w:tcPr>
          <w:p w14:paraId="4EEFE44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0.330</w:t>
            </w:r>
          </w:p>
        </w:tc>
        <w:tc>
          <w:tcPr>
            <w:tcW w:w="1376" w:type="pct"/>
            <w:tcBorders>
              <w:top w:val="nil"/>
              <w:left w:val="nil"/>
              <w:bottom w:val="nil"/>
              <w:right w:val="nil"/>
            </w:tcBorders>
            <w:shd w:val="clear" w:color="auto" w:fill="FFFFFF"/>
            <w:vAlign w:val="center"/>
          </w:tcPr>
          <w:p w14:paraId="641569E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0BABB2FD" w14:textId="77777777">
        <w:trPr>
          <w:trHeight w:val="262"/>
        </w:trPr>
        <w:tc>
          <w:tcPr>
            <w:tcW w:w="1808" w:type="pct"/>
            <w:tcBorders>
              <w:top w:val="nil"/>
              <w:left w:val="nil"/>
              <w:bottom w:val="nil"/>
              <w:right w:val="nil"/>
            </w:tcBorders>
            <w:shd w:val="clear" w:color="auto" w:fill="FFFFFF"/>
          </w:tcPr>
          <w:p w14:paraId="4AD243A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Miagao</w:t>
            </w:r>
            <w:proofErr w:type="spellEnd"/>
          </w:p>
        </w:tc>
        <w:tc>
          <w:tcPr>
            <w:tcW w:w="942" w:type="pct"/>
            <w:tcBorders>
              <w:top w:val="nil"/>
              <w:left w:val="nil"/>
              <w:bottom w:val="nil"/>
              <w:right w:val="nil"/>
            </w:tcBorders>
            <w:shd w:val="clear" w:color="auto" w:fill="FFFFFF"/>
            <w:vAlign w:val="center"/>
          </w:tcPr>
          <w:p w14:paraId="7F79E57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148.28</w:t>
            </w:r>
          </w:p>
        </w:tc>
        <w:tc>
          <w:tcPr>
            <w:tcW w:w="872" w:type="pct"/>
            <w:tcBorders>
              <w:top w:val="nil"/>
              <w:left w:val="nil"/>
              <w:bottom w:val="nil"/>
              <w:right w:val="nil"/>
            </w:tcBorders>
            <w:shd w:val="clear" w:color="auto" w:fill="FFFFFF"/>
            <w:vAlign w:val="center"/>
          </w:tcPr>
          <w:p w14:paraId="0264B58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376" w:type="pct"/>
            <w:tcBorders>
              <w:top w:val="nil"/>
              <w:left w:val="nil"/>
              <w:bottom w:val="nil"/>
              <w:right w:val="nil"/>
            </w:tcBorders>
            <w:shd w:val="clear" w:color="auto" w:fill="FFFFFF"/>
            <w:vAlign w:val="center"/>
          </w:tcPr>
          <w:p w14:paraId="6C942DB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022C4E5E" w14:textId="77777777">
        <w:trPr>
          <w:trHeight w:val="248"/>
        </w:trPr>
        <w:tc>
          <w:tcPr>
            <w:tcW w:w="1808" w:type="pct"/>
            <w:tcBorders>
              <w:top w:val="nil"/>
              <w:left w:val="nil"/>
              <w:bottom w:val="nil"/>
              <w:right w:val="nil"/>
            </w:tcBorders>
            <w:shd w:val="clear" w:color="auto" w:fill="FFFFFF"/>
          </w:tcPr>
          <w:p w14:paraId="54FE39BF"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Mina</w:t>
            </w:r>
          </w:p>
        </w:tc>
        <w:tc>
          <w:tcPr>
            <w:tcW w:w="942" w:type="pct"/>
            <w:tcBorders>
              <w:top w:val="nil"/>
              <w:left w:val="nil"/>
              <w:bottom w:val="nil"/>
              <w:right w:val="nil"/>
            </w:tcBorders>
            <w:shd w:val="clear" w:color="auto" w:fill="FFFFFF"/>
            <w:vAlign w:val="center"/>
          </w:tcPr>
          <w:p w14:paraId="37FA4A2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98.65</w:t>
            </w:r>
          </w:p>
        </w:tc>
        <w:tc>
          <w:tcPr>
            <w:tcW w:w="872" w:type="pct"/>
            <w:tcBorders>
              <w:top w:val="nil"/>
              <w:left w:val="nil"/>
              <w:bottom w:val="nil"/>
              <w:right w:val="nil"/>
            </w:tcBorders>
            <w:shd w:val="clear" w:color="auto" w:fill="FFFFFF"/>
            <w:vAlign w:val="center"/>
          </w:tcPr>
          <w:p w14:paraId="17FC688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0.007</w:t>
            </w:r>
          </w:p>
        </w:tc>
        <w:tc>
          <w:tcPr>
            <w:tcW w:w="1376" w:type="pct"/>
            <w:tcBorders>
              <w:top w:val="nil"/>
              <w:left w:val="nil"/>
              <w:bottom w:val="nil"/>
              <w:right w:val="nil"/>
            </w:tcBorders>
            <w:shd w:val="clear" w:color="auto" w:fill="FFFFFF"/>
            <w:vAlign w:val="center"/>
          </w:tcPr>
          <w:p w14:paraId="4941F3A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0F5895EE" w14:textId="77777777">
        <w:trPr>
          <w:trHeight w:val="248"/>
        </w:trPr>
        <w:tc>
          <w:tcPr>
            <w:tcW w:w="1808" w:type="pct"/>
            <w:tcBorders>
              <w:top w:val="nil"/>
              <w:left w:val="nil"/>
              <w:bottom w:val="nil"/>
              <w:right w:val="nil"/>
            </w:tcBorders>
            <w:shd w:val="clear" w:color="auto" w:fill="FFFFFF"/>
          </w:tcPr>
          <w:p w14:paraId="78C72EAE"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lastRenderedPageBreak/>
              <w:t>Alimodian</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0C56D4C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150.18</w:t>
            </w:r>
          </w:p>
        </w:tc>
        <w:tc>
          <w:tcPr>
            <w:tcW w:w="872" w:type="pct"/>
            <w:tcBorders>
              <w:top w:val="nil"/>
              <w:left w:val="nil"/>
              <w:bottom w:val="nil"/>
              <w:right w:val="nil"/>
            </w:tcBorders>
            <w:shd w:val="clear" w:color="auto" w:fill="FFFFFF"/>
            <w:vAlign w:val="center"/>
          </w:tcPr>
          <w:p w14:paraId="7A2EBC8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376" w:type="pct"/>
            <w:tcBorders>
              <w:top w:val="nil"/>
              <w:left w:val="nil"/>
              <w:bottom w:val="nil"/>
              <w:right w:val="nil"/>
            </w:tcBorders>
            <w:shd w:val="clear" w:color="auto" w:fill="FFFFFF"/>
            <w:vAlign w:val="center"/>
          </w:tcPr>
          <w:p w14:paraId="6E034AC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4800881F" w14:textId="77777777">
        <w:trPr>
          <w:trHeight w:val="248"/>
        </w:trPr>
        <w:tc>
          <w:tcPr>
            <w:tcW w:w="1808" w:type="pct"/>
            <w:tcBorders>
              <w:top w:val="nil"/>
              <w:left w:val="nil"/>
              <w:bottom w:val="nil"/>
              <w:right w:val="nil"/>
            </w:tcBorders>
            <w:shd w:val="clear" w:color="auto" w:fill="FFFFFF"/>
          </w:tcPr>
          <w:p w14:paraId="547C72A6"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San Joaquin</w:t>
            </w:r>
          </w:p>
        </w:tc>
        <w:tc>
          <w:tcPr>
            <w:tcW w:w="942" w:type="pct"/>
            <w:tcBorders>
              <w:top w:val="nil"/>
              <w:left w:val="nil"/>
              <w:bottom w:val="nil"/>
              <w:right w:val="nil"/>
            </w:tcBorders>
            <w:shd w:val="clear" w:color="auto" w:fill="FFFFFF"/>
            <w:vAlign w:val="center"/>
          </w:tcPr>
          <w:p w14:paraId="4547241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77.98</w:t>
            </w:r>
          </w:p>
        </w:tc>
        <w:tc>
          <w:tcPr>
            <w:tcW w:w="872" w:type="pct"/>
            <w:tcBorders>
              <w:top w:val="nil"/>
              <w:left w:val="nil"/>
              <w:bottom w:val="nil"/>
              <w:right w:val="nil"/>
            </w:tcBorders>
            <w:shd w:val="clear" w:color="auto" w:fill="FFFFFF"/>
            <w:vAlign w:val="center"/>
          </w:tcPr>
          <w:p w14:paraId="553F913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0.045</w:t>
            </w:r>
          </w:p>
        </w:tc>
        <w:tc>
          <w:tcPr>
            <w:tcW w:w="1376" w:type="pct"/>
            <w:tcBorders>
              <w:top w:val="nil"/>
              <w:left w:val="nil"/>
              <w:bottom w:val="nil"/>
              <w:right w:val="nil"/>
            </w:tcBorders>
            <w:shd w:val="clear" w:color="auto" w:fill="FFFFFF"/>
            <w:vAlign w:val="center"/>
          </w:tcPr>
          <w:p w14:paraId="02B3D50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E4EE003" w14:textId="77777777">
        <w:trPr>
          <w:trHeight w:val="248"/>
        </w:trPr>
        <w:tc>
          <w:tcPr>
            <w:tcW w:w="1808" w:type="pct"/>
            <w:tcBorders>
              <w:top w:val="nil"/>
              <w:left w:val="nil"/>
              <w:bottom w:val="nil"/>
              <w:right w:val="nil"/>
            </w:tcBorders>
            <w:shd w:val="clear" w:color="auto" w:fill="FFFFFF"/>
          </w:tcPr>
          <w:p w14:paraId="5772DC89"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San Miguel</w:t>
            </w:r>
          </w:p>
        </w:tc>
        <w:tc>
          <w:tcPr>
            <w:tcW w:w="942" w:type="pct"/>
            <w:tcBorders>
              <w:top w:val="nil"/>
              <w:left w:val="nil"/>
              <w:bottom w:val="nil"/>
              <w:right w:val="nil"/>
            </w:tcBorders>
            <w:shd w:val="clear" w:color="auto" w:fill="FFFFFF"/>
            <w:vAlign w:val="center"/>
          </w:tcPr>
          <w:p w14:paraId="6C836B5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63.83</w:t>
            </w:r>
          </w:p>
        </w:tc>
        <w:tc>
          <w:tcPr>
            <w:tcW w:w="872" w:type="pct"/>
            <w:tcBorders>
              <w:top w:val="nil"/>
              <w:left w:val="nil"/>
              <w:bottom w:val="nil"/>
              <w:right w:val="nil"/>
            </w:tcBorders>
            <w:shd w:val="clear" w:color="auto" w:fill="FFFFFF"/>
            <w:vAlign w:val="center"/>
          </w:tcPr>
          <w:p w14:paraId="08BA580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0.055</w:t>
            </w:r>
          </w:p>
        </w:tc>
        <w:tc>
          <w:tcPr>
            <w:tcW w:w="1376" w:type="pct"/>
            <w:tcBorders>
              <w:top w:val="nil"/>
              <w:left w:val="nil"/>
              <w:bottom w:val="nil"/>
              <w:right w:val="nil"/>
            </w:tcBorders>
            <w:shd w:val="clear" w:color="auto" w:fill="FFFFFF"/>
            <w:vAlign w:val="center"/>
          </w:tcPr>
          <w:p w14:paraId="6FCEDF0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2909505E" w14:textId="77777777">
        <w:trPr>
          <w:trHeight w:val="248"/>
        </w:trPr>
        <w:tc>
          <w:tcPr>
            <w:tcW w:w="1808" w:type="pct"/>
            <w:tcBorders>
              <w:top w:val="nil"/>
              <w:left w:val="nil"/>
              <w:bottom w:val="nil"/>
              <w:right w:val="nil"/>
            </w:tcBorders>
            <w:shd w:val="clear" w:color="auto" w:fill="FFFFFF"/>
          </w:tcPr>
          <w:p w14:paraId="62F4D696"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Sara</w:t>
            </w:r>
          </w:p>
        </w:tc>
        <w:tc>
          <w:tcPr>
            <w:tcW w:w="942" w:type="pct"/>
            <w:tcBorders>
              <w:top w:val="nil"/>
              <w:left w:val="nil"/>
              <w:bottom w:val="nil"/>
              <w:right w:val="nil"/>
            </w:tcBorders>
            <w:shd w:val="clear" w:color="auto" w:fill="FFFFFF"/>
            <w:vAlign w:val="center"/>
          </w:tcPr>
          <w:p w14:paraId="65D9304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133.85</w:t>
            </w:r>
          </w:p>
        </w:tc>
        <w:tc>
          <w:tcPr>
            <w:tcW w:w="872" w:type="pct"/>
            <w:tcBorders>
              <w:top w:val="nil"/>
              <w:left w:val="nil"/>
              <w:bottom w:val="nil"/>
              <w:right w:val="nil"/>
            </w:tcBorders>
            <w:shd w:val="clear" w:color="auto" w:fill="FFFFFF"/>
            <w:vAlign w:val="center"/>
          </w:tcPr>
          <w:p w14:paraId="581EE4D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343D26E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EBB1303" w14:textId="77777777">
        <w:trPr>
          <w:trHeight w:val="248"/>
        </w:trPr>
        <w:tc>
          <w:tcPr>
            <w:tcW w:w="1808" w:type="pct"/>
            <w:tcBorders>
              <w:top w:val="nil"/>
              <w:left w:val="nil"/>
              <w:bottom w:val="nil"/>
              <w:right w:val="nil"/>
            </w:tcBorders>
            <w:shd w:val="clear" w:color="auto" w:fill="FFFFFF"/>
          </w:tcPr>
          <w:p w14:paraId="655CFCB0"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Alimodian</w:t>
            </w:r>
            <w:proofErr w:type="spellEnd"/>
            <w:r>
              <w:rPr>
                <w:rFonts w:ascii="Times New Roman" w:hAnsi="Times New Roman" w:cs="Times New Roman"/>
                <w:color w:val="000000"/>
                <w:sz w:val="22"/>
                <w:szCs w:val="22"/>
              </w:rPr>
              <w:t xml:space="preserve"> and Sta. Barbara</w:t>
            </w:r>
          </w:p>
        </w:tc>
        <w:tc>
          <w:tcPr>
            <w:tcW w:w="942" w:type="pct"/>
            <w:tcBorders>
              <w:top w:val="nil"/>
              <w:left w:val="nil"/>
              <w:bottom w:val="nil"/>
              <w:right w:val="nil"/>
            </w:tcBorders>
            <w:shd w:val="clear" w:color="auto" w:fill="FFFFFF"/>
            <w:vAlign w:val="center"/>
          </w:tcPr>
          <w:p w14:paraId="3B56E44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132.35</w:t>
            </w:r>
          </w:p>
        </w:tc>
        <w:tc>
          <w:tcPr>
            <w:tcW w:w="872" w:type="pct"/>
            <w:tcBorders>
              <w:top w:val="nil"/>
              <w:left w:val="nil"/>
              <w:bottom w:val="nil"/>
              <w:right w:val="nil"/>
            </w:tcBorders>
            <w:shd w:val="clear" w:color="auto" w:fill="FFFFFF"/>
            <w:vAlign w:val="center"/>
          </w:tcPr>
          <w:p w14:paraId="0F80205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376" w:type="pct"/>
            <w:tcBorders>
              <w:top w:val="nil"/>
              <w:left w:val="nil"/>
              <w:bottom w:val="nil"/>
              <w:right w:val="nil"/>
            </w:tcBorders>
            <w:shd w:val="clear" w:color="auto" w:fill="FFFFFF"/>
            <w:vAlign w:val="center"/>
          </w:tcPr>
          <w:p w14:paraId="41651A9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0D5D665F" w14:textId="77777777">
        <w:trPr>
          <w:trHeight w:val="248"/>
        </w:trPr>
        <w:tc>
          <w:tcPr>
            <w:tcW w:w="1808" w:type="pct"/>
            <w:tcBorders>
              <w:top w:val="nil"/>
              <w:left w:val="nil"/>
              <w:bottom w:val="nil"/>
              <w:right w:val="nil"/>
            </w:tcBorders>
            <w:shd w:val="clear" w:color="auto" w:fill="FFFFFF"/>
          </w:tcPr>
          <w:p w14:paraId="49D53E58"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Bantad</w:t>
            </w:r>
            <w:proofErr w:type="spellEnd"/>
          </w:p>
        </w:tc>
        <w:tc>
          <w:tcPr>
            <w:tcW w:w="942" w:type="pct"/>
            <w:tcBorders>
              <w:top w:val="nil"/>
              <w:left w:val="nil"/>
              <w:bottom w:val="nil"/>
              <w:right w:val="nil"/>
            </w:tcBorders>
            <w:shd w:val="clear" w:color="auto" w:fill="FFFFFF"/>
            <w:vAlign w:val="center"/>
          </w:tcPr>
          <w:p w14:paraId="14C5912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-55.91</w:t>
            </w:r>
          </w:p>
        </w:tc>
        <w:tc>
          <w:tcPr>
            <w:tcW w:w="872" w:type="pct"/>
            <w:tcBorders>
              <w:top w:val="nil"/>
              <w:left w:val="nil"/>
              <w:bottom w:val="nil"/>
              <w:right w:val="nil"/>
            </w:tcBorders>
            <w:shd w:val="clear" w:color="auto" w:fill="FFFFFF"/>
            <w:vAlign w:val="center"/>
          </w:tcPr>
          <w:p w14:paraId="7A5E878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0.194</w:t>
            </w:r>
          </w:p>
        </w:tc>
        <w:tc>
          <w:tcPr>
            <w:tcW w:w="1376" w:type="pct"/>
            <w:tcBorders>
              <w:top w:val="nil"/>
              <w:left w:val="nil"/>
              <w:bottom w:val="nil"/>
              <w:right w:val="nil"/>
            </w:tcBorders>
            <w:shd w:val="clear" w:color="auto" w:fill="FFFFFF"/>
            <w:vAlign w:val="center"/>
          </w:tcPr>
          <w:p w14:paraId="1782BB7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E865461" w14:textId="77777777">
        <w:trPr>
          <w:trHeight w:val="248"/>
        </w:trPr>
        <w:tc>
          <w:tcPr>
            <w:tcW w:w="1808" w:type="pct"/>
            <w:tcBorders>
              <w:top w:val="nil"/>
              <w:left w:val="nil"/>
              <w:bottom w:val="nil"/>
              <w:right w:val="nil"/>
            </w:tcBorders>
            <w:shd w:val="clear" w:color="auto" w:fill="FFFFFF"/>
          </w:tcPr>
          <w:p w14:paraId="532D043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Cabatuan</w:t>
            </w:r>
          </w:p>
        </w:tc>
        <w:tc>
          <w:tcPr>
            <w:tcW w:w="942" w:type="pct"/>
            <w:tcBorders>
              <w:top w:val="nil"/>
              <w:left w:val="nil"/>
              <w:bottom w:val="nil"/>
              <w:right w:val="nil"/>
            </w:tcBorders>
            <w:shd w:val="clear" w:color="auto" w:fill="FFFFFF"/>
            <w:vAlign w:val="center"/>
          </w:tcPr>
          <w:p w14:paraId="010739D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-33.54</w:t>
            </w:r>
          </w:p>
        </w:tc>
        <w:tc>
          <w:tcPr>
            <w:tcW w:w="872" w:type="pct"/>
            <w:tcBorders>
              <w:top w:val="nil"/>
              <w:left w:val="nil"/>
              <w:bottom w:val="nil"/>
              <w:right w:val="nil"/>
            </w:tcBorders>
            <w:shd w:val="clear" w:color="auto" w:fill="FFFFFF"/>
            <w:vAlign w:val="center"/>
          </w:tcPr>
          <w:p w14:paraId="0D43167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0.251</w:t>
            </w:r>
          </w:p>
        </w:tc>
        <w:tc>
          <w:tcPr>
            <w:tcW w:w="1376" w:type="pct"/>
            <w:tcBorders>
              <w:top w:val="nil"/>
              <w:left w:val="nil"/>
              <w:bottom w:val="nil"/>
              <w:right w:val="nil"/>
            </w:tcBorders>
            <w:shd w:val="clear" w:color="auto" w:fill="FFFFFF"/>
            <w:vAlign w:val="center"/>
          </w:tcPr>
          <w:p w14:paraId="61C0DA5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4CD4EF1" w14:textId="77777777">
        <w:trPr>
          <w:trHeight w:val="248"/>
        </w:trPr>
        <w:tc>
          <w:tcPr>
            <w:tcW w:w="1808" w:type="pct"/>
            <w:tcBorders>
              <w:top w:val="nil"/>
              <w:left w:val="nil"/>
              <w:bottom w:val="nil"/>
              <w:right w:val="nil"/>
            </w:tcBorders>
            <w:shd w:val="clear" w:color="auto" w:fill="FFFFFF"/>
          </w:tcPr>
          <w:p w14:paraId="425FD19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Dingle</w:t>
            </w:r>
          </w:p>
        </w:tc>
        <w:tc>
          <w:tcPr>
            <w:tcW w:w="942" w:type="pct"/>
            <w:tcBorders>
              <w:top w:val="nil"/>
              <w:left w:val="nil"/>
              <w:bottom w:val="nil"/>
              <w:right w:val="nil"/>
            </w:tcBorders>
            <w:shd w:val="clear" w:color="auto" w:fill="FFFFFF"/>
            <w:vAlign w:val="center"/>
          </w:tcPr>
          <w:p w14:paraId="70F7C10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63.97</w:t>
            </w:r>
          </w:p>
        </w:tc>
        <w:tc>
          <w:tcPr>
            <w:tcW w:w="872" w:type="pct"/>
            <w:tcBorders>
              <w:top w:val="nil"/>
              <w:left w:val="nil"/>
              <w:bottom w:val="nil"/>
              <w:right w:val="nil"/>
            </w:tcBorders>
            <w:shd w:val="clear" w:color="auto" w:fill="FFFFFF"/>
            <w:vAlign w:val="center"/>
          </w:tcPr>
          <w:p w14:paraId="6BB608F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0.101</w:t>
            </w:r>
          </w:p>
        </w:tc>
        <w:tc>
          <w:tcPr>
            <w:tcW w:w="1376" w:type="pct"/>
            <w:tcBorders>
              <w:top w:val="nil"/>
              <w:left w:val="nil"/>
              <w:bottom w:val="nil"/>
              <w:right w:val="nil"/>
            </w:tcBorders>
            <w:shd w:val="clear" w:color="auto" w:fill="FFFFFF"/>
            <w:vAlign w:val="center"/>
          </w:tcPr>
          <w:p w14:paraId="418274F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4279037" w14:textId="77777777">
        <w:trPr>
          <w:trHeight w:val="248"/>
        </w:trPr>
        <w:tc>
          <w:tcPr>
            <w:tcW w:w="1808" w:type="pct"/>
            <w:tcBorders>
              <w:top w:val="nil"/>
              <w:left w:val="nil"/>
              <w:bottom w:val="nil"/>
              <w:right w:val="nil"/>
            </w:tcBorders>
            <w:shd w:val="clear" w:color="auto" w:fill="FFFFFF"/>
          </w:tcPr>
          <w:p w14:paraId="135A4407"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Guimaras</w:t>
            </w:r>
            <w:proofErr w:type="spellEnd"/>
          </w:p>
        </w:tc>
        <w:tc>
          <w:tcPr>
            <w:tcW w:w="942" w:type="pct"/>
            <w:tcBorders>
              <w:top w:val="nil"/>
              <w:left w:val="nil"/>
              <w:bottom w:val="nil"/>
              <w:right w:val="nil"/>
            </w:tcBorders>
            <w:shd w:val="clear" w:color="auto" w:fill="FFFFFF"/>
            <w:vAlign w:val="center"/>
          </w:tcPr>
          <w:p w14:paraId="08F0772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-48.40</w:t>
            </w:r>
          </w:p>
        </w:tc>
        <w:tc>
          <w:tcPr>
            <w:tcW w:w="872" w:type="pct"/>
            <w:tcBorders>
              <w:top w:val="nil"/>
              <w:left w:val="nil"/>
              <w:bottom w:val="nil"/>
              <w:right w:val="nil"/>
            </w:tcBorders>
            <w:shd w:val="clear" w:color="auto" w:fill="FFFFFF"/>
            <w:vAlign w:val="center"/>
          </w:tcPr>
          <w:p w14:paraId="0C18700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0.235</w:t>
            </w:r>
          </w:p>
        </w:tc>
        <w:tc>
          <w:tcPr>
            <w:tcW w:w="1376" w:type="pct"/>
            <w:tcBorders>
              <w:top w:val="nil"/>
              <w:left w:val="nil"/>
              <w:bottom w:val="nil"/>
              <w:right w:val="nil"/>
            </w:tcBorders>
            <w:shd w:val="clear" w:color="auto" w:fill="FFFFFF"/>
            <w:vAlign w:val="center"/>
          </w:tcPr>
          <w:p w14:paraId="208FB53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5F22A713" w14:textId="77777777">
        <w:trPr>
          <w:trHeight w:val="248"/>
        </w:trPr>
        <w:tc>
          <w:tcPr>
            <w:tcW w:w="1808" w:type="pct"/>
            <w:tcBorders>
              <w:top w:val="nil"/>
              <w:left w:val="nil"/>
              <w:bottom w:val="nil"/>
              <w:right w:val="nil"/>
            </w:tcBorders>
            <w:shd w:val="clear" w:color="auto" w:fill="FFFFFF"/>
          </w:tcPr>
          <w:p w14:paraId="3CD45F47"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Lambunao</w:t>
            </w:r>
            <w:proofErr w:type="spellEnd"/>
          </w:p>
        </w:tc>
        <w:tc>
          <w:tcPr>
            <w:tcW w:w="942" w:type="pct"/>
            <w:tcBorders>
              <w:top w:val="nil"/>
              <w:left w:val="nil"/>
              <w:bottom w:val="nil"/>
              <w:right w:val="nil"/>
            </w:tcBorders>
            <w:shd w:val="clear" w:color="auto" w:fill="FFFFFF"/>
            <w:vAlign w:val="center"/>
          </w:tcPr>
          <w:p w14:paraId="3A5803B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142.13</w:t>
            </w:r>
          </w:p>
        </w:tc>
        <w:tc>
          <w:tcPr>
            <w:tcW w:w="872" w:type="pct"/>
            <w:tcBorders>
              <w:top w:val="nil"/>
              <w:left w:val="nil"/>
              <w:bottom w:val="nil"/>
              <w:right w:val="nil"/>
            </w:tcBorders>
            <w:shd w:val="clear" w:color="auto" w:fill="FFFFFF"/>
            <w:vAlign w:val="center"/>
          </w:tcPr>
          <w:p w14:paraId="5D92F33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69899B9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D1EA806" w14:textId="77777777">
        <w:trPr>
          <w:trHeight w:val="248"/>
        </w:trPr>
        <w:tc>
          <w:tcPr>
            <w:tcW w:w="1808" w:type="pct"/>
            <w:tcBorders>
              <w:top w:val="nil"/>
              <w:left w:val="nil"/>
              <w:bottom w:val="nil"/>
              <w:right w:val="nil"/>
            </w:tcBorders>
            <w:shd w:val="clear" w:color="auto" w:fill="FFFFFF"/>
          </w:tcPr>
          <w:p w14:paraId="4F707F1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Leganes</w:t>
            </w:r>
          </w:p>
        </w:tc>
        <w:tc>
          <w:tcPr>
            <w:tcW w:w="942" w:type="pct"/>
            <w:tcBorders>
              <w:top w:val="nil"/>
              <w:left w:val="nil"/>
              <w:bottom w:val="nil"/>
              <w:right w:val="nil"/>
            </w:tcBorders>
            <w:shd w:val="clear" w:color="auto" w:fill="FFFFFF"/>
            <w:vAlign w:val="center"/>
          </w:tcPr>
          <w:p w14:paraId="29C83A2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104.23</w:t>
            </w:r>
          </w:p>
        </w:tc>
        <w:tc>
          <w:tcPr>
            <w:tcW w:w="872" w:type="pct"/>
            <w:tcBorders>
              <w:top w:val="nil"/>
              <w:left w:val="nil"/>
              <w:bottom w:val="nil"/>
              <w:right w:val="nil"/>
            </w:tcBorders>
            <w:shd w:val="clear" w:color="auto" w:fill="FFFFFF"/>
            <w:vAlign w:val="center"/>
          </w:tcPr>
          <w:p w14:paraId="016B7E6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0.003</w:t>
            </w:r>
          </w:p>
        </w:tc>
        <w:tc>
          <w:tcPr>
            <w:tcW w:w="1376" w:type="pct"/>
            <w:tcBorders>
              <w:top w:val="nil"/>
              <w:left w:val="nil"/>
              <w:bottom w:val="nil"/>
              <w:right w:val="nil"/>
            </w:tcBorders>
            <w:shd w:val="clear" w:color="auto" w:fill="FFFFFF"/>
            <w:vAlign w:val="center"/>
          </w:tcPr>
          <w:p w14:paraId="13DCEA8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AAF4846" w14:textId="77777777">
        <w:trPr>
          <w:trHeight w:val="248"/>
        </w:trPr>
        <w:tc>
          <w:tcPr>
            <w:tcW w:w="1808" w:type="pct"/>
            <w:tcBorders>
              <w:top w:val="nil"/>
              <w:left w:val="nil"/>
              <w:bottom w:val="nil"/>
              <w:right w:val="nil"/>
            </w:tcBorders>
            <w:shd w:val="clear" w:color="auto" w:fill="FFFFFF"/>
          </w:tcPr>
          <w:p w14:paraId="3C209EC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Leon</w:t>
            </w:r>
          </w:p>
        </w:tc>
        <w:tc>
          <w:tcPr>
            <w:tcW w:w="942" w:type="pct"/>
            <w:tcBorders>
              <w:top w:val="nil"/>
              <w:left w:val="nil"/>
              <w:bottom w:val="nil"/>
              <w:right w:val="nil"/>
            </w:tcBorders>
            <w:shd w:val="clear" w:color="auto" w:fill="FFFFFF"/>
            <w:vAlign w:val="center"/>
          </w:tcPr>
          <w:p w14:paraId="4A77D0A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-1.60</w:t>
            </w:r>
          </w:p>
        </w:tc>
        <w:tc>
          <w:tcPr>
            <w:tcW w:w="872" w:type="pct"/>
            <w:tcBorders>
              <w:top w:val="nil"/>
              <w:left w:val="nil"/>
              <w:bottom w:val="nil"/>
              <w:right w:val="nil"/>
            </w:tcBorders>
            <w:shd w:val="clear" w:color="auto" w:fill="FFFFFF"/>
            <w:vAlign w:val="center"/>
          </w:tcPr>
          <w:p w14:paraId="718D94F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0.963</w:t>
            </w:r>
          </w:p>
        </w:tc>
        <w:tc>
          <w:tcPr>
            <w:tcW w:w="1376" w:type="pct"/>
            <w:tcBorders>
              <w:top w:val="nil"/>
              <w:left w:val="nil"/>
              <w:bottom w:val="nil"/>
              <w:right w:val="nil"/>
            </w:tcBorders>
            <w:shd w:val="clear" w:color="auto" w:fill="FFFFFF"/>
            <w:vAlign w:val="center"/>
          </w:tcPr>
          <w:p w14:paraId="5F98242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0912FED" w14:textId="77777777">
        <w:trPr>
          <w:trHeight w:val="248"/>
        </w:trPr>
        <w:tc>
          <w:tcPr>
            <w:tcW w:w="1808" w:type="pct"/>
            <w:tcBorders>
              <w:top w:val="nil"/>
              <w:left w:val="nil"/>
              <w:bottom w:val="nil"/>
              <w:right w:val="nil"/>
            </w:tcBorders>
            <w:shd w:val="clear" w:color="auto" w:fill="FFFFFF"/>
          </w:tcPr>
          <w:p w14:paraId="6174A568"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Miagao</w:t>
            </w:r>
            <w:proofErr w:type="spellEnd"/>
          </w:p>
        </w:tc>
        <w:tc>
          <w:tcPr>
            <w:tcW w:w="942" w:type="pct"/>
            <w:tcBorders>
              <w:top w:val="nil"/>
              <w:left w:val="nil"/>
              <w:bottom w:val="nil"/>
              <w:right w:val="nil"/>
            </w:tcBorders>
            <w:shd w:val="clear" w:color="auto" w:fill="FFFFFF"/>
            <w:vAlign w:val="center"/>
          </w:tcPr>
          <w:p w14:paraId="52FA69E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109.88</w:t>
            </w:r>
          </w:p>
        </w:tc>
        <w:tc>
          <w:tcPr>
            <w:tcW w:w="872" w:type="pct"/>
            <w:tcBorders>
              <w:top w:val="nil"/>
              <w:left w:val="nil"/>
              <w:bottom w:val="nil"/>
              <w:right w:val="nil"/>
            </w:tcBorders>
            <w:shd w:val="clear" w:color="auto" w:fill="FFFFFF"/>
            <w:vAlign w:val="center"/>
          </w:tcPr>
          <w:p w14:paraId="6BBDF56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717C172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35519A0" w14:textId="77777777">
        <w:trPr>
          <w:trHeight w:val="248"/>
        </w:trPr>
        <w:tc>
          <w:tcPr>
            <w:tcW w:w="1808" w:type="pct"/>
            <w:tcBorders>
              <w:top w:val="nil"/>
              <w:left w:val="nil"/>
              <w:bottom w:val="nil"/>
              <w:right w:val="nil"/>
            </w:tcBorders>
            <w:shd w:val="clear" w:color="auto" w:fill="FFFFFF"/>
          </w:tcPr>
          <w:p w14:paraId="1CE85B36"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Mina</w:t>
            </w:r>
          </w:p>
        </w:tc>
        <w:tc>
          <w:tcPr>
            <w:tcW w:w="942" w:type="pct"/>
            <w:tcBorders>
              <w:top w:val="nil"/>
              <w:left w:val="nil"/>
              <w:bottom w:val="nil"/>
              <w:right w:val="nil"/>
            </w:tcBorders>
            <w:shd w:val="clear" w:color="auto" w:fill="FFFFFF"/>
            <w:vAlign w:val="center"/>
          </w:tcPr>
          <w:p w14:paraId="18FFDE5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60.26</w:t>
            </w:r>
          </w:p>
        </w:tc>
        <w:tc>
          <w:tcPr>
            <w:tcW w:w="872" w:type="pct"/>
            <w:tcBorders>
              <w:top w:val="nil"/>
              <w:left w:val="nil"/>
              <w:bottom w:val="nil"/>
              <w:right w:val="nil"/>
            </w:tcBorders>
            <w:shd w:val="clear" w:color="auto" w:fill="FFFFFF"/>
            <w:vAlign w:val="center"/>
          </w:tcPr>
          <w:p w14:paraId="2B02750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0.072</w:t>
            </w:r>
          </w:p>
        </w:tc>
        <w:tc>
          <w:tcPr>
            <w:tcW w:w="1376" w:type="pct"/>
            <w:tcBorders>
              <w:top w:val="nil"/>
              <w:left w:val="nil"/>
              <w:bottom w:val="nil"/>
              <w:right w:val="nil"/>
            </w:tcBorders>
            <w:shd w:val="clear" w:color="auto" w:fill="FFFFFF"/>
            <w:vAlign w:val="center"/>
          </w:tcPr>
          <w:p w14:paraId="1850157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170D04B" w14:textId="77777777">
        <w:trPr>
          <w:trHeight w:val="248"/>
        </w:trPr>
        <w:tc>
          <w:tcPr>
            <w:tcW w:w="1808" w:type="pct"/>
            <w:tcBorders>
              <w:top w:val="nil"/>
              <w:left w:val="nil"/>
              <w:bottom w:val="nil"/>
              <w:right w:val="nil"/>
            </w:tcBorders>
            <w:shd w:val="clear" w:color="auto" w:fill="FFFFFF"/>
          </w:tcPr>
          <w:p w14:paraId="02C4F854"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597762E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111.79</w:t>
            </w:r>
          </w:p>
        </w:tc>
        <w:tc>
          <w:tcPr>
            <w:tcW w:w="872" w:type="pct"/>
            <w:tcBorders>
              <w:top w:val="nil"/>
              <w:left w:val="nil"/>
              <w:bottom w:val="nil"/>
              <w:right w:val="nil"/>
            </w:tcBorders>
            <w:shd w:val="clear" w:color="auto" w:fill="FFFFFF"/>
            <w:vAlign w:val="center"/>
          </w:tcPr>
          <w:p w14:paraId="54199D6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&lt;0.001</w:t>
            </w:r>
          </w:p>
        </w:tc>
        <w:tc>
          <w:tcPr>
            <w:tcW w:w="1376" w:type="pct"/>
            <w:tcBorders>
              <w:top w:val="nil"/>
              <w:left w:val="nil"/>
              <w:bottom w:val="nil"/>
              <w:right w:val="nil"/>
            </w:tcBorders>
            <w:shd w:val="clear" w:color="auto" w:fill="FFFFFF"/>
            <w:vAlign w:val="center"/>
          </w:tcPr>
          <w:p w14:paraId="75B810F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04F9C188" w14:textId="77777777">
        <w:trPr>
          <w:trHeight w:val="248"/>
        </w:trPr>
        <w:tc>
          <w:tcPr>
            <w:tcW w:w="1808" w:type="pct"/>
            <w:tcBorders>
              <w:top w:val="nil"/>
              <w:left w:val="nil"/>
              <w:bottom w:val="nil"/>
              <w:right w:val="nil"/>
            </w:tcBorders>
            <w:shd w:val="clear" w:color="auto" w:fill="FFFFFF"/>
          </w:tcPr>
          <w:p w14:paraId="4FF39600"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San Joaquin</w:t>
            </w:r>
          </w:p>
        </w:tc>
        <w:tc>
          <w:tcPr>
            <w:tcW w:w="942" w:type="pct"/>
            <w:tcBorders>
              <w:top w:val="nil"/>
              <w:left w:val="nil"/>
              <w:bottom w:val="nil"/>
              <w:right w:val="nil"/>
            </w:tcBorders>
            <w:shd w:val="clear" w:color="auto" w:fill="FFFFFF"/>
            <w:vAlign w:val="center"/>
          </w:tcPr>
          <w:p w14:paraId="4ECE662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39.59</w:t>
            </w:r>
          </w:p>
        </w:tc>
        <w:tc>
          <w:tcPr>
            <w:tcW w:w="872" w:type="pct"/>
            <w:tcBorders>
              <w:top w:val="nil"/>
              <w:left w:val="nil"/>
              <w:bottom w:val="nil"/>
              <w:right w:val="nil"/>
            </w:tcBorders>
            <w:shd w:val="clear" w:color="auto" w:fill="FFFFFF"/>
            <w:vAlign w:val="center"/>
          </w:tcPr>
          <w:p w14:paraId="5F31AC1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0.269</w:t>
            </w:r>
          </w:p>
        </w:tc>
        <w:tc>
          <w:tcPr>
            <w:tcW w:w="1376" w:type="pct"/>
            <w:tcBorders>
              <w:top w:val="nil"/>
              <w:left w:val="nil"/>
              <w:bottom w:val="nil"/>
              <w:right w:val="nil"/>
            </w:tcBorders>
            <w:shd w:val="clear" w:color="auto" w:fill="FFFFFF"/>
            <w:vAlign w:val="center"/>
          </w:tcPr>
          <w:p w14:paraId="0FA340C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64247EA" w14:textId="77777777">
        <w:trPr>
          <w:trHeight w:val="248"/>
        </w:trPr>
        <w:tc>
          <w:tcPr>
            <w:tcW w:w="1808" w:type="pct"/>
            <w:tcBorders>
              <w:top w:val="nil"/>
              <w:left w:val="nil"/>
              <w:bottom w:val="nil"/>
              <w:right w:val="nil"/>
            </w:tcBorders>
            <w:shd w:val="clear" w:color="auto" w:fill="FFFFFF"/>
          </w:tcPr>
          <w:p w14:paraId="7C8235B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San Miguel</w:t>
            </w:r>
          </w:p>
        </w:tc>
        <w:tc>
          <w:tcPr>
            <w:tcW w:w="942" w:type="pct"/>
            <w:tcBorders>
              <w:top w:val="nil"/>
              <w:left w:val="nil"/>
              <w:bottom w:val="nil"/>
              <w:right w:val="nil"/>
            </w:tcBorders>
            <w:shd w:val="clear" w:color="auto" w:fill="FFFFFF"/>
            <w:vAlign w:val="center"/>
          </w:tcPr>
          <w:p w14:paraId="2A53162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25.44</w:t>
            </w:r>
          </w:p>
        </w:tc>
        <w:tc>
          <w:tcPr>
            <w:tcW w:w="872" w:type="pct"/>
            <w:tcBorders>
              <w:top w:val="nil"/>
              <w:left w:val="nil"/>
              <w:bottom w:val="nil"/>
              <w:right w:val="nil"/>
            </w:tcBorders>
            <w:shd w:val="clear" w:color="auto" w:fill="FFFFFF"/>
            <w:vAlign w:val="center"/>
          </w:tcPr>
          <w:p w14:paraId="5086A9D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0.388</w:t>
            </w:r>
          </w:p>
        </w:tc>
        <w:tc>
          <w:tcPr>
            <w:tcW w:w="1376" w:type="pct"/>
            <w:tcBorders>
              <w:top w:val="nil"/>
              <w:left w:val="nil"/>
              <w:bottom w:val="nil"/>
              <w:right w:val="nil"/>
            </w:tcBorders>
            <w:shd w:val="clear" w:color="auto" w:fill="FFFFFF"/>
            <w:vAlign w:val="center"/>
          </w:tcPr>
          <w:p w14:paraId="592D9F3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05A4B317" w14:textId="77777777">
        <w:trPr>
          <w:trHeight w:val="248"/>
        </w:trPr>
        <w:tc>
          <w:tcPr>
            <w:tcW w:w="1808" w:type="pct"/>
            <w:tcBorders>
              <w:top w:val="nil"/>
              <w:left w:val="nil"/>
              <w:bottom w:val="nil"/>
              <w:right w:val="nil"/>
            </w:tcBorders>
            <w:shd w:val="clear" w:color="auto" w:fill="FFFFFF"/>
          </w:tcPr>
          <w:p w14:paraId="77CDBFA9"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Sara</w:t>
            </w:r>
          </w:p>
        </w:tc>
        <w:tc>
          <w:tcPr>
            <w:tcW w:w="942" w:type="pct"/>
            <w:tcBorders>
              <w:top w:val="nil"/>
              <w:left w:val="nil"/>
              <w:bottom w:val="nil"/>
              <w:right w:val="nil"/>
            </w:tcBorders>
            <w:shd w:val="clear" w:color="auto" w:fill="FFFFFF"/>
            <w:vAlign w:val="center"/>
          </w:tcPr>
          <w:p w14:paraId="2B3EA69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95.45</w:t>
            </w:r>
          </w:p>
        </w:tc>
        <w:tc>
          <w:tcPr>
            <w:tcW w:w="872" w:type="pct"/>
            <w:tcBorders>
              <w:top w:val="nil"/>
              <w:left w:val="nil"/>
              <w:bottom w:val="nil"/>
              <w:right w:val="nil"/>
            </w:tcBorders>
            <w:shd w:val="clear" w:color="auto" w:fill="FFFFFF"/>
            <w:vAlign w:val="center"/>
          </w:tcPr>
          <w:p w14:paraId="1D88B90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0.003</w:t>
            </w:r>
          </w:p>
        </w:tc>
        <w:tc>
          <w:tcPr>
            <w:tcW w:w="1376" w:type="pct"/>
            <w:tcBorders>
              <w:top w:val="nil"/>
              <w:left w:val="nil"/>
              <w:bottom w:val="nil"/>
              <w:right w:val="nil"/>
            </w:tcBorders>
            <w:shd w:val="clear" w:color="auto" w:fill="FFFFFF"/>
            <w:vAlign w:val="center"/>
          </w:tcPr>
          <w:p w14:paraId="212E3B4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A2546D5" w14:textId="77777777">
        <w:trPr>
          <w:trHeight w:val="248"/>
        </w:trPr>
        <w:tc>
          <w:tcPr>
            <w:tcW w:w="1808" w:type="pct"/>
            <w:tcBorders>
              <w:top w:val="nil"/>
              <w:left w:val="nil"/>
              <w:bottom w:val="nil"/>
              <w:right w:val="nil"/>
            </w:tcBorders>
            <w:shd w:val="clear" w:color="auto" w:fill="FFFFFF"/>
          </w:tcPr>
          <w:p w14:paraId="1A7737D9"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Banate</w:t>
            </w:r>
            <w:proofErr w:type="spellEnd"/>
            <w:r>
              <w:rPr>
                <w:rFonts w:ascii="Times New Roman" w:hAnsi="Times New Roman" w:cs="Times New Roman"/>
                <w:color w:val="000000"/>
                <w:sz w:val="22"/>
                <w:szCs w:val="22"/>
              </w:rPr>
              <w:t xml:space="preserve"> and Sta. Barbara</w:t>
            </w:r>
          </w:p>
        </w:tc>
        <w:tc>
          <w:tcPr>
            <w:tcW w:w="942" w:type="pct"/>
            <w:tcBorders>
              <w:top w:val="nil"/>
              <w:left w:val="nil"/>
              <w:bottom w:val="nil"/>
              <w:right w:val="nil"/>
            </w:tcBorders>
            <w:shd w:val="clear" w:color="auto" w:fill="FFFFFF"/>
            <w:vAlign w:val="center"/>
          </w:tcPr>
          <w:p w14:paraId="6AA6460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93.95</w:t>
            </w:r>
          </w:p>
        </w:tc>
        <w:tc>
          <w:tcPr>
            <w:tcW w:w="872" w:type="pct"/>
            <w:tcBorders>
              <w:top w:val="nil"/>
              <w:left w:val="nil"/>
              <w:bottom w:val="nil"/>
              <w:right w:val="nil"/>
            </w:tcBorders>
            <w:shd w:val="clear" w:color="auto" w:fill="FFFFFF"/>
            <w:vAlign w:val="center"/>
          </w:tcPr>
          <w:p w14:paraId="07D9CF0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0.004</w:t>
            </w:r>
          </w:p>
        </w:tc>
        <w:tc>
          <w:tcPr>
            <w:tcW w:w="1376" w:type="pct"/>
            <w:tcBorders>
              <w:top w:val="nil"/>
              <w:left w:val="nil"/>
              <w:bottom w:val="nil"/>
              <w:right w:val="nil"/>
            </w:tcBorders>
            <w:shd w:val="clear" w:color="auto" w:fill="FFFFFF"/>
            <w:vAlign w:val="center"/>
          </w:tcPr>
          <w:p w14:paraId="49E8919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4C9E336" w14:textId="77777777">
        <w:trPr>
          <w:trHeight w:val="248"/>
        </w:trPr>
        <w:tc>
          <w:tcPr>
            <w:tcW w:w="1808" w:type="pct"/>
            <w:tcBorders>
              <w:top w:val="nil"/>
              <w:left w:val="nil"/>
              <w:bottom w:val="nil"/>
              <w:right w:val="nil"/>
            </w:tcBorders>
            <w:shd w:val="clear" w:color="auto" w:fill="FFFFFF"/>
          </w:tcPr>
          <w:p w14:paraId="031B4D72"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Cabatuan</w:t>
            </w:r>
          </w:p>
        </w:tc>
        <w:tc>
          <w:tcPr>
            <w:tcW w:w="942" w:type="pct"/>
            <w:tcBorders>
              <w:top w:val="nil"/>
              <w:left w:val="nil"/>
              <w:bottom w:val="nil"/>
              <w:right w:val="nil"/>
            </w:tcBorders>
            <w:shd w:val="clear" w:color="auto" w:fill="FFFFFF"/>
            <w:vAlign w:val="center"/>
          </w:tcPr>
          <w:p w14:paraId="4976CFD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22.38</w:t>
            </w:r>
          </w:p>
        </w:tc>
        <w:tc>
          <w:tcPr>
            <w:tcW w:w="872" w:type="pct"/>
            <w:tcBorders>
              <w:top w:val="nil"/>
              <w:left w:val="nil"/>
              <w:bottom w:val="nil"/>
              <w:right w:val="nil"/>
            </w:tcBorders>
            <w:shd w:val="clear" w:color="auto" w:fill="FFFFFF"/>
            <w:vAlign w:val="center"/>
          </w:tcPr>
          <w:p w14:paraId="6E0FC17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0.532</w:t>
            </w:r>
          </w:p>
        </w:tc>
        <w:tc>
          <w:tcPr>
            <w:tcW w:w="1376" w:type="pct"/>
            <w:tcBorders>
              <w:top w:val="nil"/>
              <w:left w:val="nil"/>
              <w:bottom w:val="nil"/>
              <w:right w:val="nil"/>
            </w:tcBorders>
            <w:shd w:val="clear" w:color="auto" w:fill="FFFFFF"/>
            <w:vAlign w:val="center"/>
          </w:tcPr>
          <w:p w14:paraId="6D7D238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3DA0F2F" w14:textId="77777777">
        <w:trPr>
          <w:trHeight w:val="248"/>
        </w:trPr>
        <w:tc>
          <w:tcPr>
            <w:tcW w:w="1808" w:type="pct"/>
            <w:tcBorders>
              <w:top w:val="nil"/>
              <w:left w:val="nil"/>
              <w:bottom w:val="nil"/>
              <w:right w:val="nil"/>
            </w:tcBorders>
            <w:shd w:val="clear" w:color="auto" w:fill="FFFFFF"/>
          </w:tcPr>
          <w:p w14:paraId="001E8CBA"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Dingle</w:t>
            </w:r>
          </w:p>
        </w:tc>
        <w:tc>
          <w:tcPr>
            <w:tcW w:w="942" w:type="pct"/>
            <w:tcBorders>
              <w:top w:val="nil"/>
              <w:left w:val="nil"/>
              <w:bottom w:val="nil"/>
              <w:right w:val="nil"/>
            </w:tcBorders>
            <w:shd w:val="clear" w:color="auto" w:fill="FFFFFF"/>
            <w:vAlign w:val="center"/>
          </w:tcPr>
          <w:p w14:paraId="2F0963A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119.89</w:t>
            </w:r>
          </w:p>
        </w:tc>
        <w:tc>
          <w:tcPr>
            <w:tcW w:w="872" w:type="pct"/>
            <w:tcBorders>
              <w:top w:val="nil"/>
              <w:left w:val="nil"/>
              <w:bottom w:val="nil"/>
              <w:right w:val="nil"/>
            </w:tcBorders>
            <w:shd w:val="clear" w:color="auto" w:fill="FFFFFF"/>
            <w:vAlign w:val="center"/>
          </w:tcPr>
          <w:p w14:paraId="164104B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0.007</w:t>
            </w:r>
          </w:p>
        </w:tc>
        <w:tc>
          <w:tcPr>
            <w:tcW w:w="1376" w:type="pct"/>
            <w:tcBorders>
              <w:top w:val="nil"/>
              <w:left w:val="nil"/>
              <w:bottom w:val="nil"/>
              <w:right w:val="nil"/>
            </w:tcBorders>
            <w:shd w:val="clear" w:color="auto" w:fill="FFFFFF"/>
            <w:vAlign w:val="center"/>
          </w:tcPr>
          <w:p w14:paraId="575DC84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03F675B" w14:textId="77777777">
        <w:trPr>
          <w:trHeight w:val="248"/>
        </w:trPr>
        <w:tc>
          <w:tcPr>
            <w:tcW w:w="1808" w:type="pct"/>
            <w:tcBorders>
              <w:top w:val="nil"/>
              <w:left w:val="nil"/>
              <w:bottom w:val="nil"/>
              <w:right w:val="nil"/>
            </w:tcBorders>
            <w:shd w:val="clear" w:color="auto" w:fill="FFFFFF"/>
          </w:tcPr>
          <w:p w14:paraId="1F85566B"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Guimaras</w:t>
            </w:r>
            <w:proofErr w:type="spellEnd"/>
          </w:p>
        </w:tc>
        <w:tc>
          <w:tcPr>
            <w:tcW w:w="942" w:type="pct"/>
            <w:tcBorders>
              <w:top w:val="nil"/>
              <w:left w:val="nil"/>
              <w:bottom w:val="nil"/>
              <w:right w:val="nil"/>
            </w:tcBorders>
            <w:shd w:val="clear" w:color="auto" w:fill="FFFFFF"/>
            <w:vAlign w:val="center"/>
          </w:tcPr>
          <w:p w14:paraId="5951004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7.52</w:t>
            </w:r>
          </w:p>
        </w:tc>
        <w:tc>
          <w:tcPr>
            <w:tcW w:w="872" w:type="pct"/>
            <w:tcBorders>
              <w:top w:val="nil"/>
              <w:left w:val="nil"/>
              <w:bottom w:val="nil"/>
              <w:right w:val="nil"/>
            </w:tcBorders>
            <w:shd w:val="clear" w:color="auto" w:fill="FFFFFF"/>
            <w:vAlign w:val="center"/>
          </w:tcPr>
          <w:p w14:paraId="13840FC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0.869</w:t>
            </w:r>
          </w:p>
        </w:tc>
        <w:tc>
          <w:tcPr>
            <w:tcW w:w="1376" w:type="pct"/>
            <w:tcBorders>
              <w:top w:val="nil"/>
              <w:left w:val="nil"/>
              <w:bottom w:val="nil"/>
              <w:right w:val="nil"/>
            </w:tcBorders>
            <w:shd w:val="clear" w:color="auto" w:fill="FFFFFF"/>
            <w:vAlign w:val="center"/>
          </w:tcPr>
          <w:p w14:paraId="4C5E7F1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015A251" w14:textId="77777777">
        <w:trPr>
          <w:trHeight w:val="248"/>
        </w:trPr>
        <w:tc>
          <w:tcPr>
            <w:tcW w:w="1808" w:type="pct"/>
            <w:tcBorders>
              <w:top w:val="nil"/>
              <w:left w:val="nil"/>
              <w:bottom w:val="nil"/>
              <w:right w:val="nil"/>
            </w:tcBorders>
            <w:shd w:val="clear" w:color="auto" w:fill="FFFFFF"/>
          </w:tcPr>
          <w:p w14:paraId="7B6CF681"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Lambunao</w:t>
            </w:r>
            <w:proofErr w:type="spellEnd"/>
          </w:p>
        </w:tc>
        <w:tc>
          <w:tcPr>
            <w:tcW w:w="942" w:type="pct"/>
            <w:tcBorders>
              <w:top w:val="nil"/>
              <w:left w:val="nil"/>
              <w:bottom w:val="nil"/>
              <w:right w:val="nil"/>
            </w:tcBorders>
            <w:shd w:val="clear" w:color="auto" w:fill="FFFFFF"/>
            <w:vAlign w:val="center"/>
          </w:tcPr>
          <w:p w14:paraId="1E39BB0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198.04</w:t>
            </w:r>
          </w:p>
        </w:tc>
        <w:tc>
          <w:tcPr>
            <w:tcW w:w="872" w:type="pct"/>
            <w:tcBorders>
              <w:top w:val="nil"/>
              <w:left w:val="nil"/>
              <w:bottom w:val="nil"/>
              <w:right w:val="nil"/>
            </w:tcBorders>
            <w:shd w:val="clear" w:color="auto" w:fill="FFFFFF"/>
            <w:vAlign w:val="center"/>
          </w:tcPr>
          <w:p w14:paraId="27C8173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422F6A8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0DA8D9C" w14:textId="77777777">
        <w:trPr>
          <w:trHeight w:val="248"/>
        </w:trPr>
        <w:tc>
          <w:tcPr>
            <w:tcW w:w="1808" w:type="pct"/>
            <w:tcBorders>
              <w:top w:val="nil"/>
              <w:left w:val="nil"/>
              <w:bottom w:val="nil"/>
              <w:right w:val="nil"/>
            </w:tcBorders>
            <w:shd w:val="clear" w:color="auto" w:fill="FFFFFF"/>
          </w:tcPr>
          <w:p w14:paraId="4900D3E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Leganes</w:t>
            </w:r>
          </w:p>
        </w:tc>
        <w:tc>
          <w:tcPr>
            <w:tcW w:w="942" w:type="pct"/>
            <w:tcBorders>
              <w:top w:val="nil"/>
              <w:left w:val="nil"/>
              <w:bottom w:val="nil"/>
              <w:right w:val="nil"/>
            </w:tcBorders>
            <w:shd w:val="clear" w:color="auto" w:fill="FFFFFF"/>
            <w:vAlign w:val="center"/>
          </w:tcPr>
          <w:p w14:paraId="3FCDC33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160.15</w:t>
            </w:r>
          </w:p>
        </w:tc>
        <w:tc>
          <w:tcPr>
            <w:tcW w:w="872" w:type="pct"/>
            <w:tcBorders>
              <w:top w:val="nil"/>
              <w:left w:val="nil"/>
              <w:bottom w:val="nil"/>
              <w:right w:val="nil"/>
            </w:tcBorders>
            <w:shd w:val="clear" w:color="auto" w:fill="FFFFFF"/>
            <w:vAlign w:val="center"/>
          </w:tcPr>
          <w:p w14:paraId="53C6282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740076C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466F6201" w14:textId="77777777">
        <w:trPr>
          <w:trHeight w:val="248"/>
        </w:trPr>
        <w:tc>
          <w:tcPr>
            <w:tcW w:w="1808" w:type="pct"/>
            <w:tcBorders>
              <w:top w:val="nil"/>
              <w:left w:val="nil"/>
              <w:bottom w:val="nil"/>
              <w:right w:val="nil"/>
            </w:tcBorders>
            <w:shd w:val="clear" w:color="auto" w:fill="FFFFFF"/>
          </w:tcPr>
          <w:p w14:paraId="6B776C51"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Leon</w:t>
            </w:r>
          </w:p>
        </w:tc>
        <w:tc>
          <w:tcPr>
            <w:tcW w:w="942" w:type="pct"/>
            <w:tcBorders>
              <w:top w:val="nil"/>
              <w:left w:val="nil"/>
              <w:bottom w:val="nil"/>
              <w:right w:val="nil"/>
            </w:tcBorders>
            <w:shd w:val="clear" w:color="auto" w:fill="FFFFFF"/>
            <w:vAlign w:val="center"/>
          </w:tcPr>
          <w:p w14:paraId="5F8346A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54.31</w:t>
            </w:r>
          </w:p>
        </w:tc>
        <w:tc>
          <w:tcPr>
            <w:tcW w:w="872" w:type="pct"/>
            <w:tcBorders>
              <w:top w:val="nil"/>
              <w:left w:val="nil"/>
              <w:bottom w:val="nil"/>
              <w:right w:val="nil"/>
            </w:tcBorders>
            <w:shd w:val="clear" w:color="auto" w:fill="FFFFFF"/>
            <w:vAlign w:val="center"/>
          </w:tcPr>
          <w:p w14:paraId="4A3B406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0.176</w:t>
            </w:r>
          </w:p>
        </w:tc>
        <w:tc>
          <w:tcPr>
            <w:tcW w:w="1376" w:type="pct"/>
            <w:tcBorders>
              <w:top w:val="nil"/>
              <w:left w:val="nil"/>
              <w:bottom w:val="nil"/>
              <w:right w:val="nil"/>
            </w:tcBorders>
            <w:shd w:val="clear" w:color="auto" w:fill="FFFFFF"/>
            <w:vAlign w:val="center"/>
          </w:tcPr>
          <w:p w14:paraId="5E21816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7B9B2FD8" w14:textId="77777777">
        <w:trPr>
          <w:trHeight w:val="248"/>
        </w:trPr>
        <w:tc>
          <w:tcPr>
            <w:tcW w:w="1808" w:type="pct"/>
            <w:tcBorders>
              <w:top w:val="nil"/>
              <w:left w:val="nil"/>
              <w:bottom w:val="nil"/>
              <w:right w:val="nil"/>
            </w:tcBorders>
            <w:shd w:val="clear" w:color="auto" w:fill="FFFFFF"/>
          </w:tcPr>
          <w:p w14:paraId="3A0FA2AB"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Miagao</w:t>
            </w:r>
            <w:proofErr w:type="spellEnd"/>
          </w:p>
        </w:tc>
        <w:tc>
          <w:tcPr>
            <w:tcW w:w="942" w:type="pct"/>
            <w:tcBorders>
              <w:top w:val="nil"/>
              <w:left w:val="nil"/>
              <w:bottom w:val="nil"/>
              <w:right w:val="nil"/>
            </w:tcBorders>
            <w:shd w:val="clear" w:color="auto" w:fill="FFFFFF"/>
            <w:vAlign w:val="center"/>
          </w:tcPr>
          <w:p w14:paraId="04E05FF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165.79</w:t>
            </w:r>
          </w:p>
        </w:tc>
        <w:tc>
          <w:tcPr>
            <w:tcW w:w="872" w:type="pct"/>
            <w:tcBorders>
              <w:top w:val="nil"/>
              <w:left w:val="nil"/>
              <w:bottom w:val="nil"/>
              <w:right w:val="nil"/>
            </w:tcBorders>
            <w:shd w:val="clear" w:color="auto" w:fill="FFFFFF"/>
            <w:vAlign w:val="center"/>
          </w:tcPr>
          <w:p w14:paraId="2ECDC15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267F458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DD91210" w14:textId="77777777">
        <w:trPr>
          <w:trHeight w:val="248"/>
        </w:trPr>
        <w:tc>
          <w:tcPr>
            <w:tcW w:w="1808" w:type="pct"/>
            <w:tcBorders>
              <w:top w:val="nil"/>
              <w:left w:val="nil"/>
              <w:bottom w:val="nil"/>
              <w:right w:val="nil"/>
            </w:tcBorders>
            <w:shd w:val="clear" w:color="auto" w:fill="FFFFFF"/>
          </w:tcPr>
          <w:p w14:paraId="0B876F94"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Mina</w:t>
            </w:r>
          </w:p>
        </w:tc>
        <w:tc>
          <w:tcPr>
            <w:tcW w:w="942" w:type="pct"/>
            <w:tcBorders>
              <w:top w:val="nil"/>
              <w:left w:val="nil"/>
              <w:bottom w:val="nil"/>
              <w:right w:val="nil"/>
            </w:tcBorders>
            <w:shd w:val="clear" w:color="auto" w:fill="FFFFFF"/>
            <w:vAlign w:val="center"/>
          </w:tcPr>
          <w:p w14:paraId="65D028D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116.17</w:t>
            </w:r>
          </w:p>
        </w:tc>
        <w:tc>
          <w:tcPr>
            <w:tcW w:w="872" w:type="pct"/>
            <w:tcBorders>
              <w:top w:val="nil"/>
              <w:left w:val="nil"/>
              <w:bottom w:val="nil"/>
              <w:right w:val="nil"/>
            </w:tcBorders>
            <w:shd w:val="clear" w:color="auto" w:fill="FFFFFF"/>
            <w:vAlign w:val="center"/>
          </w:tcPr>
          <w:p w14:paraId="7DBC13D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0.003</w:t>
            </w:r>
          </w:p>
        </w:tc>
        <w:tc>
          <w:tcPr>
            <w:tcW w:w="1376" w:type="pct"/>
            <w:tcBorders>
              <w:top w:val="nil"/>
              <w:left w:val="nil"/>
              <w:bottom w:val="nil"/>
              <w:right w:val="nil"/>
            </w:tcBorders>
            <w:shd w:val="clear" w:color="auto" w:fill="FFFFFF"/>
            <w:vAlign w:val="center"/>
          </w:tcPr>
          <w:p w14:paraId="3352782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EDBC10E" w14:textId="77777777">
        <w:trPr>
          <w:trHeight w:val="248"/>
        </w:trPr>
        <w:tc>
          <w:tcPr>
            <w:tcW w:w="1808" w:type="pct"/>
            <w:tcBorders>
              <w:top w:val="nil"/>
              <w:left w:val="nil"/>
              <w:bottom w:val="nil"/>
              <w:right w:val="nil"/>
            </w:tcBorders>
            <w:shd w:val="clear" w:color="auto" w:fill="FFFFFF"/>
          </w:tcPr>
          <w:p w14:paraId="0B96E71A"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372C8A8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167.70</w:t>
            </w:r>
          </w:p>
        </w:tc>
        <w:tc>
          <w:tcPr>
            <w:tcW w:w="872" w:type="pct"/>
            <w:tcBorders>
              <w:top w:val="nil"/>
              <w:left w:val="nil"/>
              <w:bottom w:val="nil"/>
              <w:right w:val="nil"/>
            </w:tcBorders>
            <w:shd w:val="clear" w:color="auto" w:fill="FFFFFF"/>
            <w:vAlign w:val="center"/>
          </w:tcPr>
          <w:p w14:paraId="42CABB0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7675C38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DE0ADD6" w14:textId="77777777">
        <w:trPr>
          <w:trHeight w:val="248"/>
        </w:trPr>
        <w:tc>
          <w:tcPr>
            <w:tcW w:w="1808" w:type="pct"/>
            <w:tcBorders>
              <w:top w:val="nil"/>
              <w:left w:val="nil"/>
              <w:bottom w:val="nil"/>
              <w:right w:val="nil"/>
            </w:tcBorders>
            <w:shd w:val="clear" w:color="auto" w:fill="FFFFFF"/>
          </w:tcPr>
          <w:p w14:paraId="6F89FED7"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San Joaquin</w:t>
            </w:r>
          </w:p>
        </w:tc>
        <w:tc>
          <w:tcPr>
            <w:tcW w:w="942" w:type="pct"/>
            <w:tcBorders>
              <w:top w:val="nil"/>
              <w:left w:val="nil"/>
              <w:bottom w:val="nil"/>
              <w:right w:val="nil"/>
            </w:tcBorders>
            <w:shd w:val="clear" w:color="auto" w:fill="FFFFFF"/>
            <w:vAlign w:val="center"/>
          </w:tcPr>
          <w:p w14:paraId="1C02664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95.50</w:t>
            </w:r>
          </w:p>
        </w:tc>
        <w:tc>
          <w:tcPr>
            <w:tcW w:w="872" w:type="pct"/>
            <w:tcBorders>
              <w:top w:val="nil"/>
              <w:left w:val="nil"/>
              <w:bottom w:val="nil"/>
              <w:right w:val="nil"/>
            </w:tcBorders>
            <w:shd w:val="clear" w:color="auto" w:fill="FFFFFF"/>
            <w:vAlign w:val="center"/>
          </w:tcPr>
          <w:p w14:paraId="2319B80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0.021</w:t>
            </w:r>
          </w:p>
        </w:tc>
        <w:tc>
          <w:tcPr>
            <w:tcW w:w="1376" w:type="pct"/>
            <w:tcBorders>
              <w:top w:val="nil"/>
              <w:left w:val="nil"/>
              <w:bottom w:val="nil"/>
              <w:right w:val="nil"/>
            </w:tcBorders>
            <w:shd w:val="clear" w:color="auto" w:fill="FFFFFF"/>
            <w:vAlign w:val="center"/>
          </w:tcPr>
          <w:p w14:paraId="2CB604B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2A4910DA" w14:textId="77777777">
        <w:trPr>
          <w:trHeight w:val="248"/>
        </w:trPr>
        <w:tc>
          <w:tcPr>
            <w:tcW w:w="1808" w:type="pct"/>
            <w:tcBorders>
              <w:top w:val="nil"/>
              <w:left w:val="nil"/>
              <w:bottom w:val="nil"/>
              <w:right w:val="nil"/>
            </w:tcBorders>
            <w:shd w:val="clear" w:color="auto" w:fill="FFFFFF"/>
          </w:tcPr>
          <w:p w14:paraId="0F79C928"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San Miguel</w:t>
            </w:r>
          </w:p>
        </w:tc>
        <w:tc>
          <w:tcPr>
            <w:tcW w:w="942" w:type="pct"/>
            <w:tcBorders>
              <w:top w:val="nil"/>
              <w:left w:val="nil"/>
              <w:bottom w:val="nil"/>
              <w:right w:val="nil"/>
            </w:tcBorders>
            <w:shd w:val="clear" w:color="auto" w:fill="FFFFFF"/>
            <w:vAlign w:val="center"/>
          </w:tcPr>
          <w:p w14:paraId="4E26B1E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81.35</w:t>
            </w:r>
          </w:p>
        </w:tc>
        <w:tc>
          <w:tcPr>
            <w:tcW w:w="872" w:type="pct"/>
            <w:tcBorders>
              <w:top w:val="nil"/>
              <w:left w:val="nil"/>
              <w:bottom w:val="nil"/>
              <w:right w:val="nil"/>
            </w:tcBorders>
            <w:shd w:val="clear" w:color="auto" w:fill="FFFFFF"/>
            <w:vAlign w:val="center"/>
          </w:tcPr>
          <w:p w14:paraId="3D84223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0.024</w:t>
            </w:r>
          </w:p>
        </w:tc>
        <w:tc>
          <w:tcPr>
            <w:tcW w:w="1376" w:type="pct"/>
            <w:tcBorders>
              <w:top w:val="nil"/>
              <w:left w:val="nil"/>
              <w:bottom w:val="nil"/>
              <w:right w:val="nil"/>
            </w:tcBorders>
            <w:shd w:val="clear" w:color="auto" w:fill="FFFFFF"/>
            <w:vAlign w:val="center"/>
          </w:tcPr>
          <w:p w14:paraId="112096E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23D2826F" w14:textId="77777777">
        <w:trPr>
          <w:trHeight w:val="248"/>
        </w:trPr>
        <w:tc>
          <w:tcPr>
            <w:tcW w:w="1808" w:type="pct"/>
            <w:tcBorders>
              <w:top w:val="nil"/>
              <w:left w:val="nil"/>
              <w:bottom w:val="nil"/>
              <w:right w:val="nil"/>
            </w:tcBorders>
            <w:shd w:val="clear" w:color="auto" w:fill="FFFFFF"/>
          </w:tcPr>
          <w:p w14:paraId="5018503D"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Sara</w:t>
            </w:r>
          </w:p>
        </w:tc>
        <w:tc>
          <w:tcPr>
            <w:tcW w:w="942" w:type="pct"/>
            <w:tcBorders>
              <w:top w:val="nil"/>
              <w:left w:val="nil"/>
              <w:bottom w:val="nil"/>
              <w:right w:val="nil"/>
            </w:tcBorders>
            <w:shd w:val="clear" w:color="auto" w:fill="FFFFFF"/>
            <w:vAlign w:val="center"/>
          </w:tcPr>
          <w:p w14:paraId="4FCB143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151.36</w:t>
            </w:r>
          </w:p>
        </w:tc>
        <w:tc>
          <w:tcPr>
            <w:tcW w:w="872" w:type="pct"/>
            <w:tcBorders>
              <w:top w:val="nil"/>
              <w:left w:val="nil"/>
              <w:bottom w:val="nil"/>
              <w:right w:val="nil"/>
            </w:tcBorders>
            <w:shd w:val="clear" w:color="auto" w:fill="FFFFFF"/>
            <w:vAlign w:val="center"/>
          </w:tcPr>
          <w:p w14:paraId="3CD37CF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186CDFC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34AD13A5" w14:textId="77777777">
        <w:trPr>
          <w:trHeight w:val="248"/>
        </w:trPr>
        <w:tc>
          <w:tcPr>
            <w:tcW w:w="1808" w:type="pct"/>
            <w:tcBorders>
              <w:top w:val="nil"/>
              <w:left w:val="nil"/>
              <w:bottom w:val="nil"/>
              <w:right w:val="nil"/>
            </w:tcBorders>
            <w:shd w:val="clear" w:color="auto" w:fill="FFFFFF"/>
          </w:tcPr>
          <w:p w14:paraId="5DE2905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Bantad</w:t>
            </w:r>
            <w:proofErr w:type="spellEnd"/>
            <w:r>
              <w:rPr>
                <w:rFonts w:ascii="Times New Roman" w:hAnsi="Times New Roman" w:cs="Times New Roman"/>
                <w:color w:val="000000"/>
                <w:sz w:val="22"/>
                <w:szCs w:val="22"/>
              </w:rPr>
              <w:t xml:space="preserve"> and Sta. Barbara</w:t>
            </w:r>
          </w:p>
        </w:tc>
        <w:tc>
          <w:tcPr>
            <w:tcW w:w="942" w:type="pct"/>
            <w:tcBorders>
              <w:top w:val="nil"/>
              <w:left w:val="nil"/>
              <w:bottom w:val="nil"/>
              <w:right w:val="nil"/>
            </w:tcBorders>
            <w:shd w:val="clear" w:color="auto" w:fill="FFFFFF"/>
            <w:vAlign w:val="center"/>
          </w:tcPr>
          <w:p w14:paraId="57C79C3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149.87</w:t>
            </w:r>
          </w:p>
        </w:tc>
        <w:tc>
          <w:tcPr>
            <w:tcW w:w="872" w:type="pct"/>
            <w:tcBorders>
              <w:top w:val="nil"/>
              <w:left w:val="nil"/>
              <w:bottom w:val="nil"/>
              <w:right w:val="nil"/>
            </w:tcBorders>
            <w:shd w:val="clear" w:color="auto" w:fill="FFFFFF"/>
            <w:vAlign w:val="center"/>
          </w:tcPr>
          <w:p w14:paraId="1FC1B31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64FF640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32B1DB1A" w14:textId="77777777">
        <w:trPr>
          <w:trHeight w:val="248"/>
        </w:trPr>
        <w:tc>
          <w:tcPr>
            <w:tcW w:w="1808" w:type="pct"/>
            <w:tcBorders>
              <w:top w:val="nil"/>
              <w:left w:val="nil"/>
              <w:bottom w:val="nil"/>
              <w:right w:val="nil"/>
            </w:tcBorders>
            <w:shd w:val="clear" w:color="auto" w:fill="FFFFFF"/>
          </w:tcPr>
          <w:p w14:paraId="6ED7762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 and Dingle</w:t>
            </w:r>
          </w:p>
        </w:tc>
        <w:tc>
          <w:tcPr>
            <w:tcW w:w="942" w:type="pct"/>
            <w:tcBorders>
              <w:top w:val="nil"/>
              <w:left w:val="nil"/>
              <w:bottom w:val="nil"/>
              <w:right w:val="nil"/>
            </w:tcBorders>
            <w:shd w:val="clear" w:color="auto" w:fill="FFFFFF"/>
            <w:vAlign w:val="center"/>
          </w:tcPr>
          <w:p w14:paraId="5ADBE45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97.51</w:t>
            </w:r>
          </w:p>
        </w:tc>
        <w:tc>
          <w:tcPr>
            <w:tcW w:w="872" w:type="pct"/>
            <w:tcBorders>
              <w:top w:val="nil"/>
              <w:left w:val="nil"/>
              <w:bottom w:val="nil"/>
              <w:right w:val="nil"/>
            </w:tcBorders>
            <w:shd w:val="clear" w:color="auto" w:fill="FFFFFF"/>
            <w:vAlign w:val="center"/>
          </w:tcPr>
          <w:p w14:paraId="40D3F6A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0.002</w:t>
            </w:r>
          </w:p>
        </w:tc>
        <w:tc>
          <w:tcPr>
            <w:tcW w:w="1376" w:type="pct"/>
            <w:tcBorders>
              <w:top w:val="nil"/>
              <w:left w:val="nil"/>
              <w:bottom w:val="nil"/>
              <w:right w:val="nil"/>
            </w:tcBorders>
            <w:shd w:val="clear" w:color="auto" w:fill="FFFFFF"/>
            <w:vAlign w:val="center"/>
          </w:tcPr>
          <w:p w14:paraId="1EAB74F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1E1CC9E" w14:textId="77777777">
        <w:trPr>
          <w:trHeight w:val="248"/>
        </w:trPr>
        <w:tc>
          <w:tcPr>
            <w:tcW w:w="1808" w:type="pct"/>
            <w:tcBorders>
              <w:top w:val="nil"/>
              <w:left w:val="nil"/>
              <w:bottom w:val="nil"/>
              <w:right w:val="nil"/>
            </w:tcBorders>
            <w:shd w:val="clear" w:color="auto" w:fill="FFFFFF"/>
          </w:tcPr>
          <w:p w14:paraId="6C2F4BF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Cabatuan and </w:t>
            </w:r>
            <w:proofErr w:type="spellStart"/>
            <w:r>
              <w:rPr>
                <w:rFonts w:ascii="Times New Roman" w:hAnsi="Times New Roman" w:cs="Times New Roman"/>
                <w:color w:val="000000"/>
                <w:sz w:val="22"/>
                <w:szCs w:val="22"/>
              </w:rPr>
              <w:t>Guimaras</w:t>
            </w:r>
            <w:proofErr w:type="spellEnd"/>
          </w:p>
        </w:tc>
        <w:tc>
          <w:tcPr>
            <w:tcW w:w="942" w:type="pct"/>
            <w:tcBorders>
              <w:top w:val="nil"/>
              <w:left w:val="nil"/>
              <w:bottom w:val="nil"/>
              <w:right w:val="nil"/>
            </w:tcBorders>
            <w:shd w:val="clear" w:color="auto" w:fill="FFFFFF"/>
            <w:vAlign w:val="center"/>
          </w:tcPr>
          <w:p w14:paraId="6D81FC3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-14.86</w:t>
            </w:r>
          </w:p>
        </w:tc>
        <w:tc>
          <w:tcPr>
            <w:tcW w:w="872" w:type="pct"/>
            <w:tcBorders>
              <w:top w:val="nil"/>
              <w:left w:val="nil"/>
              <w:bottom w:val="nil"/>
              <w:right w:val="nil"/>
            </w:tcBorders>
            <w:shd w:val="clear" w:color="auto" w:fill="FFFFFF"/>
            <w:vAlign w:val="center"/>
          </w:tcPr>
          <w:p w14:paraId="2EB516A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0.653</w:t>
            </w:r>
          </w:p>
        </w:tc>
        <w:tc>
          <w:tcPr>
            <w:tcW w:w="1376" w:type="pct"/>
            <w:tcBorders>
              <w:top w:val="nil"/>
              <w:left w:val="nil"/>
              <w:bottom w:val="nil"/>
              <w:right w:val="nil"/>
            </w:tcBorders>
            <w:shd w:val="clear" w:color="auto" w:fill="FFFFFF"/>
            <w:vAlign w:val="center"/>
          </w:tcPr>
          <w:p w14:paraId="7432F4A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685E3F65" w14:textId="77777777">
        <w:trPr>
          <w:trHeight w:val="248"/>
        </w:trPr>
        <w:tc>
          <w:tcPr>
            <w:tcW w:w="1808" w:type="pct"/>
            <w:tcBorders>
              <w:top w:val="nil"/>
              <w:left w:val="nil"/>
              <w:bottom w:val="nil"/>
              <w:right w:val="nil"/>
            </w:tcBorders>
            <w:shd w:val="clear" w:color="auto" w:fill="FFFFFF"/>
          </w:tcPr>
          <w:p w14:paraId="2E73AABB"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Cabatuan and </w:t>
            </w:r>
            <w:proofErr w:type="spellStart"/>
            <w:r>
              <w:rPr>
                <w:rFonts w:ascii="Times New Roman" w:hAnsi="Times New Roman" w:cs="Times New Roman"/>
                <w:color w:val="000000"/>
                <w:sz w:val="22"/>
                <w:szCs w:val="22"/>
              </w:rPr>
              <w:t>Lambunao</w:t>
            </w:r>
            <w:proofErr w:type="spellEnd"/>
          </w:p>
        </w:tc>
        <w:tc>
          <w:tcPr>
            <w:tcW w:w="942" w:type="pct"/>
            <w:tcBorders>
              <w:top w:val="nil"/>
              <w:left w:val="nil"/>
              <w:bottom w:val="nil"/>
              <w:right w:val="nil"/>
            </w:tcBorders>
            <w:shd w:val="clear" w:color="auto" w:fill="FFFFFF"/>
            <w:vAlign w:val="center"/>
          </w:tcPr>
          <w:p w14:paraId="26699FE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175.67</w:t>
            </w:r>
          </w:p>
        </w:tc>
        <w:tc>
          <w:tcPr>
            <w:tcW w:w="872" w:type="pct"/>
            <w:tcBorders>
              <w:top w:val="nil"/>
              <w:left w:val="nil"/>
              <w:bottom w:val="nil"/>
              <w:right w:val="nil"/>
            </w:tcBorders>
            <w:shd w:val="clear" w:color="auto" w:fill="FFFFFF"/>
            <w:vAlign w:val="center"/>
          </w:tcPr>
          <w:p w14:paraId="3D281DD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470D681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12E994D" w14:textId="77777777">
        <w:trPr>
          <w:trHeight w:val="248"/>
        </w:trPr>
        <w:tc>
          <w:tcPr>
            <w:tcW w:w="1808" w:type="pct"/>
            <w:tcBorders>
              <w:top w:val="nil"/>
              <w:left w:val="nil"/>
              <w:bottom w:val="nil"/>
              <w:right w:val="nil"/>
            </w:tcBorders>
            <w:shd w:val="clear" w:color="auto" w:fill="FFFFFF"/>
          </w:tcPr>
          <w:p w14:paraId="02B3032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 and Leganes</w:t>
            </w:r>
          </w:p>
        </w:tc>
        <w:tc>
          <w:tcPr>
            <w:tcW w:w="942" w:type="pct"/>
            <w:tcBorders>
              <w:top w:val="nil"/>
              <w:left w:val="nil"/>
              <w:bottom w:val="nil"/>
              <w:right w:val="nil"/>
            </w:tcBorders>
            <w:shd w:val="clear" w:color="auto" w:fill="FFFFFF"/>
            <w:vAlign w:val="center"/>
          </w:tcPr>
          <w:p w14:paraId="288B98A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137.77</w:t>
            </w:r>
          </w:p>
        </w:tc>
        <w:tc>
          <w:tcPr>
            <w:tcW w:w="872" w:type="pct"/>
            <w:tcBorders>
              <w:top w:val="nil"/>
              <w:left w:val="nil"/>
              <w:bottom w:val="nil"/>
              <w:right w:val="nil"/>
            </w:tcBorders>
            <w:shd w:val="clear" w:color="auto" w:fill="FFFFFF"/>
            <w:vAlign w:val="center"/>
          </w:tcPr>
          <w:p w14:paraId="0E6BF0B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5DFEC09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FBD0F52" w14:textId="77777777">
        <w:trPr>
          <w:trHeight w:val="248"/>
        </w:trPr>
        <w:tc>
          <w:tcPr>
            <w:tcW w:w="1808" w:type="pct"/>
            <w:tcBorders>
              <w:top w:val="nil"/>
              <w:left w:val="nil"/>
              <w:bottom w:val="nil"/>
              <w:right w:val="nil"/>
            </w:tcBorders>
            <w:shd w:val="clear" w:color="auto" w:fill="FFFFFF"/>
          </w:tcPr>
          <w:p w14:paraId="43BBE6E7"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 and Leon</w:t>
            </w:r>
          </w:p>
        </w:tc>
        <w:tc>
          <w:tcPr>
            <w:tcW w:w="942" w:type="pct"/>
            <w:tcBorders>
              <w:top w:val="nil"/>
              <w:left w:val="nil"/>
              <w:bottom w:val="nil"/>
              <w:right w:val="nil"/>
            </w:tcBorders>
            <w:shd w:val="clear" w:color="auto" w:fill="FFFFFF"/>
            <w:vAlign w:val="center"/>
          </w:tcPr>
          <w:p w14:paraId="1A96142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31.93</w:t>
            </w:r>
          </w:p>
        </w:tc>
        <w:tc>
          <w:tcPr>
            <w:tcW w:w="872" w:type="pct"/>
            <w:tcBorders>
              <w:top w:val="nil"/>
              <w:left w:val="nil"/>
              <w:bottom w:val="nil"/>
              <w:right w:val="nil"/>
            </w:tcBorders>
            <w:shd w:val="clear" w:color="auto" w:fill="FFFFFF"/>
            <w:vAlign w:val="center"/>
          </w:tcPr>
          <w:p w14:paraId="0A8F9C5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0.199</w:t>
            </w:r>
          </w:p>
        </w:tc>
        <w:tc>
          <w:tcPr>
            <w:tcW w:w="1376" w:type="pct"/>
            <w:tcBorders>
              <w:top w:val="nil"/>
              <w:left w:val="nil"/>
              <w:bottom w:val="nil"/>
              <w:right w:val="nil"/>
            </w:tcBorders>
            <w:shd w:val="clear" w:color="auto" w:fill="FFFFFF"/>
            <w:vAlign w:val="center"/>
          </w:tcPr>
          <w:p w14:paraId="426CB73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5BEB4065" w14:textId="77777777">
        <w:trPr>
          <w:trHeight w:val="248"/>
        </w:trPr>
        <w:tc>
          <w:tcPr>
            <w:tcW w:w="1808" w:type="pct"/>
            <w:tcBorders>
              <w:top w:val="nil"/>
              <w:left w:val="nil"/>
              <w:bottom w:val="nil"/>
              <w:right w:val="nil"/>
            </w:tcBorders>
            <w:shd w:val="clear" w:color="auto" w:fill="FFFFFF"/>
          </w:tcPr>
          <w:p w14:paraId="730196E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Cabatuan and </w:t>
            </w:r>
            <w:proofErr w:type="spellStart"/>
            <w:r>
              <w:rPr>
                <w:rFonts w:ascii="Times New Roman" w:hAnsi="Times New Roman" w:cs="Times New Roman"/>
                <w:color w:val="000000"/>
                <w:sz w:val="22"/>
                <w:szCs w:val="22"/>
              </w:rPr>
              <w:t>Miagao</w:t>
            </w:r>
            <w:proofErr w:type="spellEnd"/>
          </w:p>
        </w:tc>
        <w:tc>
          <w:tcPr>
            <w:tcW w:w="942" w:type="pct"/>
            <w:tcBorders>
              <w:top w:val="nil"/>
              <w:left w:val="nil"/>
              <w:bottom w:val="nil"/>
              <w:right w:val="nil"/>
            </w:tcBorders>
            <w:shd w:val="clear" w:color="auto" w:fill="FFFFFF"/>
            <w:vAlign w:val="center"/>
          </w:tcPr>
          <w:p w14:paraId="1F07EFA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143.42</w:t>
            </w:r>
          </w:p>
        </w:tc>
        <w:tc>
          <w:tcPr>
            <w:tcW w:w="872" w:type="pct"/>
            <w:tcBorders>
              <w:top w:val="nil"/>
              <w:left w:val="nil"/>
              <w:bottom w:val="nil"/>
              <w:right w:val="nil"/>
            </w:tcBorders>
            <w:shd w:val="clear" w:color="auto" w:fill="FFFFFF"/>
            <w:vAlign w:val="center"/>
          </w:tcPr>
          <w:p w14:paraId="0E81560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12CCF54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25D46EEE" w14:textId="77777777">
        <w:trPr>
          <w:trHeight w:val="248"/>
        </w:trPr>
        <w:tc>
          <w:tcPr>
            <w:tcW w:w="1808" w:type="pct"/>
            <w:tcBorders>
              <w:top w:val="nil"/>
              <w:left w:val="nil"/>
              <w:bottom w:val="nil"/>
              <w:right w:val="nil"/>
            </w:tcBorders>
            <w:shd w:val="clear" w:color="auto" w:fill="FFFFFF"/>
          </w:tcPr>
          <w:p w14:paraId="6B12501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 and Mina</w:t>
            </w:r>
          </w:p>
        </w:tc>
        <w:tc>
          <w:tcPr>
            <w:tcW w:w="942" w:type="pct"/>
            <w:tcBorders>
              <w:top w:val="nil"/>
              <w:left w:val="nil"/>
              <w:bottom w:val="nil"/>
              <w:right w:val="nil"/>
            </w:tcBorders>
            <w:shd w:val="clear" w:color="auto" w:fill="FFFFFF"/>
            <w:vAlign w:val="center"/>
          </w:tcPr>
          <w:p w14:paraId="38973D5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93.80</w:t>
            </w:r>
          </w:p>
        </w:tc>
        <w:tc>
          <w:tcPr>
            <w:tcW w:w="872" w:type="pct"/>
            <w:tcBorders>
              <w:top w:val="nil"/>
              <w:left w:val="nil"/>
              <w:bottom w:val="nil"/>
              <w:right w:val="nil"/>
            </w:tcBorders>
            <w:shd w:val="clear" w:color="auto" w:fill="FFFFFF"/>
            <w:vAlign w:val="center"/>
          </w:tcPr>
          <w:p w14:paraId="1D18713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4DBB4F0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BF5C816" w14:textId="77777777">
        <w:trPr>
          <w:trHeight w:val="248"/>
        </w:trPr>
        <w:tc>
          <w:tcPr>
            <w:tcW w:w="1808" w:type="pct"/>
            <w:tcBorders>
              <w:top w:val="nil"/>
              <w:left w:val="nil"/>
              <w:bottom w:val="nil"/>
              <w:right w:val="nil"/>
            </w:tcBorders>
            <w:shd w:val="clear" w:color="auto" w:fill="FFFFFF"/>
          </w:tcPr>
          <w:p w14:paraId="61B065B1"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Cabatuan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473A313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145.33</w:t>
            </w:r>
          </w:p>
        </w:tc>
        <w:tc>
          <w:tcPr>
            <w:tcW w:w="872" w:type="pct"/>
            <w:tcBorders>
              <w:top w:val="nil"/>
              <w:left w:val="nil"/>
              <w:bottom w:val="nil"/>
              <w:right w:val="nil"/>
            </w:tcBorders>
            <w:shd w:val="clear" w:color="auto" w:fill="FFFFFF"/>
            <w:vAlign w:val="center"/>
          </w:tcPr>
          <w:p w14:paraId="1E7EAC6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7CA89F5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48266DBD" w14:textId="77777777">
        <w:trPr>
          <w:trHeight w:val="248"/>
        </w:trPr>
        <w:tc>
          <w:tcPr>
            <w:tcW w:w="1808" w:type="pct"/>
            <w:tcBorders>
              <w:top w:val="nil"/>
              <w:left w:val="nil"/>
              <w:bottom w:val="nil"/>
              <w:right w:val="nil"/>
            </w:tcBorders>
            <w:shd w:val="clear" w:color="auto" w:fill="FFFFFF"/>
          </w:tcPr>
          <w:p w14:paraId="4F09DB0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 and San Joaquin</w:t>
            </w:r>
          </w:p>
        </w:tc>
        <w:tc>
          <w:tcPr>
            <w:tcW w:w="942" w:type="pct"/>
            <w:tcBorders>
              <w:top w:val="nil"/>
              <w:left w:val="nil"/>
              <w:bottom w:val="nil"/>
              <w:right w:val="nil"/>
            </w:tcBorders>
            <w:shd w:val="clear" w:color="auto" w:fill="FFFFFF"/>
            <w:vAlign w:val="center"/>
          </w:tcPr>
          <w:p w14:paraId="48241F5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73.13</w:t>
            </w:r>
          </w:p>
        </w:tc>
        <w:tc>
          <w:tcPr>
            <w:tcW w:w="872" w:type="pct"/>
            <w:tcBorders>
              <w:top w:val="nil"/>
              <w:left w:val="nil"/>
              <w:bottom w:val="nil"/>
              <w:right w:val="nil"/>
            </w:tcBorders>
            <w:shd w:val="clear" w:color="auto" w:fill="FFFFFF"/>
            <w:vAlign w:val="center"/>
          </w:tcPr>
          <w:p w14:paraId="2CD416B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0.006</w:t>
            </w:r>
          </w:p>
        </w:tc>
        <w:tc>
          <w:tcPr>
            <w:tcW w:w="1376" w:type="pct"/>
            <w:tcBorders>
              <w:top w:val="nil"/>
              <w:left w:val="nil"/>
              <w:bottom w:val="nil"/>
              <w:right w:val="nil"/>
            </w:tcBorders>
            <w:shd w:val="clear" w:color="auto" w:fill="FFFFFF"/>
            <w:vAlign w:val="center"/>
          </w:tcPr>
          <w:p w14:paraId="5F79365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C81A718" w14:textId="77777777">
        <w:trPr>
          <w:trHeight w:val="248"/>
        </w:trPr>
        <w:tc>
          <w:tcPr>
            <w:tcW w:w="1808" w:type="pct"/>
            <w:tcBorders>
              <w:top w:val="nil"/>
              <w:left w:val="nil"/>
              <w:bottom w:val="nil"/>
              <w:right w:val="nil"/>
            </w:tcBorders>
            <w:shd w:val="clear" w:color="auto" w:fill="FFFFFF"/>
          </w:tcPr>
          <w:p w14:paraId="054CC61A"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 and San Miguel</w:t>
            </w:r>
          </w:p>
        </w:tc>
        <w:tc>
          <w:tcPr>
            <w:tcW w:w="942" w:type="pct"/>
            <w:tcBorders>
              <w:top w:val="nil"/>
              <w:left w:val="nil"/>
              <w:bottom w:val="nil"/>
              <w:right w:val="nil"/>
            </w:tcBorders>
            <w:shd w:val="clear" w:color="auto" w:fill="FFFFFF"/>
            <w:vAlign w:val="center"/>
          </w:tcPr>
          <w:p w14:paraId="6D58902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58.98</w:t>
            </w:r>
          </w:p>
        </w:tc>
        <w:tc>
          <w:tcPr>
            <w:tcW w:w="872" w:type="pct"/>
            <w:tcBorders>
              <w:top w:val="nil"/>
              <w:left w:val="nil"/>
              <w:bottom w:val="nil"/>
              <w:right w:val="nil"/>
            </w:tcBorders>
            <w:shd w:val="clear" w:color="auto" w:fill="FFFFFF"/>
            <w:vAlign w:val="center"/>
          </w:tcPr>
          <w:p w14:paraId="799E6D7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4DDB98C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8BDEAC8" w14:textId="77777777">
        <w:trPr>
          <w:trHeight w:val="248"/>
        </w:trPr>
        <w:tc>
          <w:tcPr>
            <w:tcW w:w="1808" w:type="pct"/>
            <w:tcBorders>
              <w:top w:val="nil"/>
              <w:left w:val="nil"/>
              <w:bottom w:val="nil"/>
              <w:right w:val="nil"/>
            </w:tcBorders>
            <w:shd w:val="clear" w:color="auto" w:fill="FFFFFF"/>
          </w:tcPr>
          <w:p w14:paraId="14F42D8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 and Sara</w:t>
            </w:r>
          </w:p>
        </w:tc>
        <w:tc>
          <w:tcPr>
            <w:tcW w:w="942" w:type="pct"/>
            <w:tcBorders>
              <w:top w:val="nil"/>
              <w:left w:val="nil"/>
              <w:bottom w:val="nil"/>
              <w:right w:val="nil"/>
            </w:tcBorders>
            <w:shd w:val="clear" w:color="auto" w:fill="FFFFFF"/>
            <w:vAlign w:val="center"/>
          </w:tcPr>
          <w:p w14:paraId="76830D1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128.99</w:t>
            </w:r>
          </w:p>
        </w:tc>
        <w:tc>
          <w:tcPr>
            <w:tcW w:w="872" w:type="pct"/>
            <w:tcBorders>
              <w:top w:val="nil"/>
              <w:left w:val="nil"/>
              <w:bottom w:val="nil"/>
              <w:right w:val="nil"/>
            </w:tcBorders>
            <w:shd w:val="clear" w:color="auto" w:fill="FFFFFF"/>
            <w:vAlign w:val="center"/>
          </w:tcPr>
          <w:p w14:paraId="1C996FD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456542B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E4D4D12" w14:textId="77777777">
        <w:trPr>
          <w:trHeight w:val="248"/>
        </w:trPr>
        <w:tc>
          <w:tcPr>
            <w:tcW w:w="1808" w:type="pct"/>
            <w:tcBorders>
              <w:top w:val="nil"/>
              <w:left w:val="nil"/>
              <w:bottom w:val="nil"/>
              <w:right w:val="nil"/>
            </w:tcBorders>
            <w:shd w:val="clear" w:color="auto" w:fill="FFFFFF"/>
          </w:tcPr>
          <w:p w14:paraId="08E4D54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Cabatuan and Sta. Barbara</w:t>
            </w:r>
          </w:p>
        </w:tc>
        <w:tc>
          <w:tcPr>
            <w:tcW w:w="942" w:type="pct"/>
            <w:tcBorders>
              <w:top w:val="nil"/>
              <w:left w:val="nil"/>
              <w:bottom w:val="nil"/>
              <w:right w:val="nil"/>
            </w:tcBorders>
            <w:shd w:val="clear" w:color="auto" w:fill="FFFFFF"/>
            <w:vAlign w:val="center"/>
          </w:tcPr>
          <w:p w14:paraId="4DD59C8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127.49</w:t>
            </w:r>
          </w:p>
        </w:tc>
        <w:tc>
          <w:tcPr>
            <w:tcW w:w="872" w:type="pct"/>
            <w:tcBorders>
              <w:top w:val="nil"/>
              <w:left w:val="nil"/>
              <w:bottom w:val="nil"/>
              <w:right w:val="nil"/>
            </w:tcBorders>
            <w:shd w:val="clear" w:color="auto" w:fill="FFFFFF"/>
            <w:vAlign w:val="center"/>
          </w:tcPr>
          <w:p w14:paraId="16E24A8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0250BC1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0A20F9E6" w14:textId="77777777">
        <w:trPr>
          <w:trHeight w:val="248"/>
        </w:trPr>
        <w:tc>
          <w:tcPr>
            <w:tcW w:w="1808" w:type="pct"/>
            <w:tcBorders>
              <w:top w:val="nil"/>
              <w:left w:val="nil"/>
              <w:bottom w:val="nil"/>
              <w:right w:val="nil"/>
            </w:tcBorders>
            <w:shd w:val="clear" w:color="auto" w:fill="FFFFFF"/>
          </w:tcPr>
          <w:p w14:paraId="26928FA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Dingle and </w:t>
            </w:r>
            <w:proofErr w:type="spellStart"/>
            <w:r>
              <w:rPr>
                <w:rFonts w:ascii="Times New Roman" w:hAnsi="Times New Roman" w:cs="Times New Roman"/>
                <w:color w:val="000000"/>
                <w:sz w:val="22"/>
                <w:szCs w:val="22"/>
              </w:rPr>
              <w:t>Guimaras</w:t>
            </w:r>
            <w:proofErr w:type="spellEnd"/>
          </w:p>
        </w:tc>
        <w:tc>
          <w:tcPr>
            <w:tcW w:w="942" w:type="pct"/>
            <w:tcBorders>
              <w:top w:val="nil"/>
              <w:left w:val="nil"/>
              <w:bottom w:val="nil"/>
              <w:right w:val="nil"/>
            </w:tcBorders>
            <w:shd w:val="clear" w:color="auto" w:fill="FFFFFF"/>
            <w:vAlign w:val="center"/>
          </w:tcPr>
          <w:p w14:paraId="5F9D914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-112.37</w:t>
            </w:r>
          </w:p>
        </w:tc>
        <w:tc>
          <w:tcPr>
            <w:tcW w:w="872" w:type="pct"/>
            <w:tcBorders>
              <w:top w:val="nil"/>
              <w:left w:val="nil"/>
              <w:bottom w:val="nil"/>
              <w:right w:val="nil"/>
            </w:tcBorders>
            <w:shd w:val="clear" w:color="auto" w:fill="FFFFFF"/>
            <w:vAlign w:val="center"/>
          </w:tcPr>
          <w:p w14:paraId="3ADAE63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0.007</w:t>
            </w:r>
          </w:p>
        </w:tc>
        <w:tc>
          <w:tcPr>
            <w:tcW w:w="1376" w:type="pct"/>
            <w:tcBorders>
              <w:top w:val="nil"/>
              <w:left w:val="nil"/>
              <w:bottom w:val="nil"/>
              <w:right w:val="nil"/>
            </w:tcBorders>
            <w:shd w:val="clear" w:color="auto" w:fill="FFFFFF"/>
            <w:vAlign w:val="center"/>
          </w:tcPr>
          <w:p w14:paraId="7ABEF09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02AF3E6" w14:textId="77777777">
        <w:trPr>
          <w:trHeight w:val="248"/>
        </w:trPr>
        <w:tc>
          <w:tcPr>
            <w:tcW w:w="1808" w:type="pct"/>
            <w:tcBorders>
              <w:top w:val="nil"/>
              <w:left w:val="nil"/>
              <w:bottom w:val="nil"/>
              <w:right w:val="nil"/>
            </w:tcBorders>
            <w:shd w:val="clear" w:color="auto" w:fill="FFFFFF"/>
          </w:tcPr>
          <w:p w14:paraId="2E1F97A4"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Dingle and </w:t>
            </w:r>
            <w:proofErr w:type="spellStart"/>
            <w:r>
              <w:rPr>
                <w:rFonts w:ascii="Times New Roman" w:hAnsi="Times New Roman" w:cs="Times New Roman"/>
                <w:color w:val="000000"/>
                <w:sz w:val="22"/>
                <w:szCs w:val="22"/>
              </w:rPr>
              <w:t>Lambunao</w:t>
            </w:r>
            <w:proofErr w:type="spellEnd"/>
          </w:p>
        </w:tc>
        <w:tc>
          <w:tcPr>
            <w:tcW w:w="942" w:type="pct"/>
            <w:tcBorders>
              <w:top w:val="nil"/>
              <w:left w:val="nil"/>
              <w:bottom w:val="nil"/>
              <w:right w:val="nil"/>
            </w:tcBorders>
            <w:shd w:val="clear" w:color="auto" w:fill="FFFFFF"/>
            <w:vAlign w:val="center"/>
          </w:tcPr>
          <w:p w14:paraId="0D09331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78.16</w:t>
            </w:r>
          </w:p>
        </w:tc>
        <w:tc>
          <w:tcPr>
            <w:tcW w:w="872" w:type="pct"/>
            <w:tcBorders>
              <w:top w:val="nil"/>
              <w:left w:val="nil"/>
              <w:bottom w:val="nil"/>
              <w:right w:val="nil"/>
            </w:tcBorders>
            <w:shd w:val="clear" w:color="auto" w:fill="FFFFFF"/>
            <w:vAlign w:val="center"/>
          </w:tcPr>
          <w:p w14:paraId="34F8C76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0.040</w:t>
            </w:r>
          </w:p>
        </w:tc>
        <w:tc>
          <w:tcPr>
            <w:tcW w:w="1376" w:type="pct"/>
            <w:tcBorders>
              <w:top w:val="nil"/>
              <w:left w:val="nil"/>
              <w:bottom w:val="nil"/>
              <w:right w:val="nil"/>
            </w:tcBorders>
            <w:shd w:val="clear" w:color="auto" w:fill="FFFFFF"/>
            <w:vAlign w:val="center"/>
          </w:tcPr>
          <w:p w14:paraId="4706850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7092D3A" w14:textId="77777777">
        <w:trPr>
          <w:trHeight w:val="248"/>
        </w:trPr>
        <w:tc>
          <w:tcPr>
            <w:tcW w:w="1808" w:type="pct"/>
            <w:tcBorders>
              <w:top w:val="nil"/>
              <w:left w:val="nil"/>
              <w:bottom w:val="nil"/>
              <w:right w:val="nil"/>
            </w:tcBorders>
            <w:shd w:val="clear" w:color="auto" w:fill="FFFFFF"/>
          </w:tcPr>
          <w:p w14:paraId="6ADBB6E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Dingle and Leganes</w:t>
            </w:r>
          </w:p>
        </w:tc>
        <w:tc>
          <w:tcPr>
            <w:tcW w:w="942" w:type="pct"/>
            <w:tcBorders>
              <w:top w:val="nil"/>
              <w:left w:val="nil"/>
              <w:bottom w:val="nil"/>
              <w:right w:val="nil"/>
            </w:tcBorders>
            <w:shd w:val="clear" w:color="auto" w:fill="FFFFFF"/>
            <w:vAlign w:val="center"/>
          </w:tcPr>
          <w:p w14:paraId="0A0417B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40.26</w:t>
            </w:r>
          </w:p>
        </w:tc>
        <w:tc>
          <w:tcPr>
            <w:tcW w:w="872" w:type="pct"/>
            <w:tcBorders>
              <w:top w:val="nil"/>
              <w:left w:val="nil"/>
              <w:bottom w:val="nil"/>
              <w:right w:val="nil"/>
            </w:tcBorders>
            <w:shd w:val="clear" w:color="auto" w:fill="FFFFFF"/>
            <w:vAlign w:val="center"/>
          </w:tcPr>
          <w:p w14:paraId="5A0F1EC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0.270</w:t>
            </w:r>
          </w:p>
        </w:tc>
        <w:tc>
          <w:tcPr>
            <w:tcW w:w="1376" w:type="pct"/>
            <w:tcBorders>
              <w:top w:val="nil"/>
              <w:left w:val="nil"/>
              <w:bottom w:val="nil"/>
              <w:right w:val="nil"/>
            </w:tcBorders>
            <w:shd w:val="clear" w:color="auto" w:fill="FFFFFF"/>
            <w:vAlign w:val="center"/>
          </w:tcPr>
          <w:p w14:paraId="111B7FF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606C7868" w14:textId="77777777">
        <w:trPr>
          <w:trHeight w:val="248"/>
        </w:trPr>
        <w:tc>
          <w:tcPr>
            <w:tcW w:w="1808" w:type="pct"/>
            <w:tcBorders>
              <w:top w:val="nil"/>
              <w:left w:val="nil"/>
              <w:bottom w:val="nil"/>
              <w:right w:val="nil"/>
            </w:tcBorders>
            <w:shd w:val="clear" w:color="auto" w:fill="FFFFFF"/>
          </w:tcPr>
          <w:p w14:paraId="6618E5A1"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Dingle and Leon</w:t>
            </w:r>
          </w:p>
        </w:tc>
        <w:tc>
          <w:tcPr>
            <w:tcW w:w="942" w:type="pct"/>
            <w:tcBorders>
              <w:top w:val="nil"/>
              <w:left w:val="nil"/>
              <w:bottom w:val="nil"/>
              <w:right w:val="nil"/>
            </w:tcBorders>
            <w:shd w:val="clear" w:color="auto" w:fill="FFFFFF"/>
            <w:vAlign w:val="center"/>
          </w:tcPr>
          <w:p w14:paraId="642E505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-65.58</w:t>
            </w:r>
          </w:p>
        </w:tc>
        <w:tc>
          <w:tcPr>
            <w:tcW w:w="872" w:type="pct"/>
            <w:tcBorders>
              <w:top w:val="nil"/>
              <w:left w:val="nil"/>
              <w:bottom w:val="nil"/>
              <w:right w:val="nil"/>
            </w:tcBorders>
            <w:shd w:val="clear" w:color="auto" w:fill="FFFFFF"/>
            <w:vAlign w:val="center"/>
          </w:tcPr>
          <w:p w14:paraId="5FCD074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0.068</w:t>
            </w:r>
          </w:p>
        </w:tc>
        <w:tc>
          <w:tcPr>
            <w:tcW w:w="1376" w:type="pct"/>
            <w:tcBorders>
              <w:top w:val="nil"/>
              <w:left w:val="nil"/>
              <w:bottom w:val="nil"/>
              <w:right w:val="nil"/>
            </w:tcBorders>
            <w:shd w:val="clear" w:color="auto" w:fill="FFFFFF"/>
            <w:vAlign w:val="center"/>
          </w:tcPr>
          <w:p w14:paraId="579DEBD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231A62C5" w14:textId="77777777">
        <w:trPr>
          <w:trHeight w:val="248"/>
        </w:trPr>
        <w:tc>
          <w:tcPr>
            <w:tcW w:w="1808" w:type="pct"/>
            <w:tcBorders>
              <w:top w:val="nil"/>
              <w:left w:val="nil"/>
              <w:bottom w:val="nil"/>
              <w:right w:val="nil"/>
            </w:tcBorders>
            <w:shd w:val="clear" w:color="auto" w:fill="FFFFFF"/>
          </w:tcPr>
          <w:p w14:paraId="3C54128F"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Dingle and </w:t>
            </w:r>
            <w:proofErr w:type="spellStart"/>
            <w:r>
              <w:rPr>
                <w:rFonts w:ascii="Times New Roman" w:hAnsi="Times New Roman" w:cs="Times New Roman"/>
                <w:color w:val="000000"/>
                <w:sz w:val="22"/>
                <w:szCs w:val="22"/>
              </w:rPr>
              <w:t>Miagao</w:t>
            </w:r>
            <w:proofErr w:type="spellEnd"/>
          </w:p>
        </w:tc>
        <w:tc>
          <w:tcPr>
            <w:tcW w:w="942" w:type="pct"/>
            <w:tcBorders>
              <w:top w:val="nil"/>
              <w:left w:val="nil"/>
              <w:bottom w:val="nil"/>
              <w:right w:val="nil"/>
            </w:tcBorders>
            <w:shd w:val="clear" w:color="auto" w:fill="FFFFFF"/>
            <w:vAlign w:val="center"/>
          </w:tcPr>
          <w:p w14:paraId="0058DD8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45.91</w:t>
            </w:r>
          </w:p>
        </w:tc>
        <w:tc>
          <w:tcPr>
            <w:tcW w:w="872" w:type="pct"/>
            <w:tcBorders>
              <w:top w:val="nil"/>
              <w:left w:val="nil"/>
              <w:bottom w:val="nil"/>
              <w:right w:val="nil"/>
            </w:tcBorders>
            <w:shd w:val="clear" w:color="auto" w:fill="FFFFFF"/>
            <w:vAlign w:val="center"/>
          </w:tcPr>
          <w:p w14:paraId="6C384FC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0.172</w:t>
            </w:r>
          </w:p>
        </w:tc>
        <w:tc>
          <w:tcPr>
            <w:tcW w:w="1376" w:type="pct"/>
            <w:tcBorders>
              <w:top w:val="nil"/>
              <w:left w:val="nil"/>
              <w:bottom w:val="nil"/>
              <w:right w:val="nil"/>
            </w:tcBorders>
            <w:shd w:val="clear" w:color="auto" w:fill="FFFFFF"/>
            <w:vAlign w:val="center"/>
          </w:tcPr>
          <w:p w14:paraId="4758575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9CE40C3" w14:textId="77777777">
        <w:trPr>
          <w:trHeight w:val="248"/>
        </w:trPr>
        <w:tc>
          <w:tcPr>
            <w:tcW w:w="1808" w:type="pct"/>
            <w:tcBorders>
              <w:top w:val="nil"/>
              <w:left w:val="nil"/>
              <w:bottom w:val="nil"/>
              <w:right w:val="nil"/>
            </w:tcBorders>
            <w:shd w:val="clear" w:color="auto" w:fill="FFFFFF"/>
          </w:tcPr>
          <w:p w14:paraId="464BD6B7"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Dingle n and Mina</w:t>
            </w:r>
          </w:p>
        </w:tc>
        <w:tc>
          <w:tcPr>
            <w:tcW w:w="942" w:type="pct"/>
            <w:tcBorders>
              <w:top w:val="nil"/>
              <w:left w:val="nil"/>
              <w:bottom w:val="nil"/>
              <w:right w:val="nil"/>
            </w:tcBorders>
            <w:shd w:val="clear" w:color="auto" w:fill="FFFFFF"/>
            <w:vAlign w:val="center"/>
          </w:tcPr>
          <w:p w14:paraId="6678F85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-3.71</w:t>
            </w:r>
          </w:p>
        </w:tc>
        <w:tc>
          <w:tcPr>
            <w:tcW w:w="872" w:type="pct"/>
            <w:tcBorders>
              <w:top w:val="nil"/>
              <w:left w:val="nil"/>
              <w:bottom w:val="nil"/>
              <w:right w:val="nil"/>
            </w:tcBorders>
            <w:shd w:val="clear" w:color="auto" w:fill="FFFFFF"/>
            <w:vAlign w:val="center"/>
          </w:tcPr>
          <w:p w14:paraId="49DBA42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0.915</w:t>
            </w:r>
          </w:p>
        </w:tc>
        <w:tc>
          <w:tcPr>
            <w:tcW w:w="1376" w:type="pct"/>
            <w:tcBorders>
              <w:top w:val="nil"/>
              <w:left w:val="nil"/>
              <w:bottom w:val="nil"/>
              <w:right w:val="nil"/>
            </w:tcBorders>
            <w:shd w:val="clear" w:color="auto" w:fill="FFFFFF"/>
            <w:vAlign w:val="center"/>
          </w:tcPr>
          <w:p w14:paraId="0A354CC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03E0C58" w14:textId="77777777">
        <w:trPr>
          <w:trHeight w:val="248"/>
        </w:trPr>
        <w:tc>
          <w:tcPr>
            <w:tcW w:w="1808" w:type="pct"/>
            <w:tcBorders>
              <w:top w:val="nil"/>
              <w:left w:val="nil"/>
              <w:bottom w:val="nil"/>
              <w:right w:val="nil"/>
            </w:tcBorders>
            <w:shd w:val="clear" w:color="auto" w:fill="FFFFFF"/>
          </w:tcPr>
          <w:p w14:paraId="3897389B"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Dingle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1C635BE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47.81</w:t>
            </w:r>
          </w:p>
        </w:tc>
        <w:tc>
          <w:tcPr>
            <w:tcW w:w="872" w:type="pct"/>
            <w:tcBorders>
              <w:top w:val="nil"/>
              <w:left w:val="nil"/>
              <w:bottom w:val="nil"/>
              <w:right w:val="nil"/>
            </w:tcBorders>
            <w:shd w:val="clear" w:color="auto" w:fill="FFFFFF"/>
            <w:vAlign w:val="center"/>
          </w:tcPr>
          <w:p w14:paraId="2AC8FB8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0.119</w:t>
            </w:r>
          </w:p>
        </w:tc>
        <w:tc>
          <w:tcPr>
            <w:tcW w:w="1376" w:type="pct"/>
            <w:tcBorders>
              <w:top w:val="nil"/>
              <w:left w:val="nil"/>
              <w:bottom w:val="nil"/>
              <w:right w:val="nil"/>
            </w:tcBorders>
            <w:shd w:val="clear" w:color="auto" w:fill="FFFFFF"/>
            <w:vAlign w:val="center"/>
          </w:tcPr>
          <w:p w14:paraId="7B66C26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EECC56F" w14:textId="77777777">
        <w:trPr>
          <w:trHeight w:val="248"/>
        </w:trPr>
        <w:tc>
          <w:tcPr>
            <w:tcW w:w="1808" w:type="pct"/>
            <w:tcBorders>
              <w:top w:val="nil"/>
              <w:left w:val="nil"/>
              <w:bottom w:val="nil"/>
              <w:right w:val="nil"/>
            </w:tcBorders>
            <w:shd w:val="clear" w:color="auto" w:fill="FFFFFF"/>
          </w:tcPr>
          <w:p w14:paraId="576C54B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Dingle and San Joaquin</w:t>
            </w:r>
          </w:p>
        </w:tc>
        <w:tc>
          <w:tcPr>
            <w:tcW w:w="942" w:type="pct"/>
            <w:tcBorders>
              <w:top w:val="nil"/>
              <w:left w:val="nil"/>
              <w:bottom w:val="nil"/>
              <w:right w:val="nil"/>
            </w:tcBorders>
            <w:shd w:val="clear" w:color="auto" w:fill="FFFFFF"/>
            <w:vAlign w:val="center"/>
          </w:tcPr>
          <w:p w14:paraId="71FB255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-24.39</w:t>
            </w:r>
          </w:p>
        </w:tc>
        <w:tc>
          <w:tcPr>
            <w:tcW w:w="872" w:type="pct"/>
            <w:tcBorders>
              <w:top w:val="nil"/>
              <w:left w:val="nil"/>
              <w:bottom w:val="nil"/>
              <w:right w:val="nil"/>
            </w:tcBorders>
            <w:shd w:val="clear" w:color="auto" w:fill="FFFFFF"/>
            <w:vAlign w:val="center"/>
          </w:tcPr>
          <w:p w14:paraId="4AD5005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0.512</w:t>
            </w:r>
          </w:p>
        </w:tc>
        <w:tc>
          <w:tcPr>
            <w:tcW w:w="1376" w:type="pct"/>
            <w:tcBorders>
              <w:top w:val="nil"/>
              <w:left w:val="nil"/>
              <w:bottom w:val="nil"/>
              <w:right w:val="nil"/>
            </w:tcBorders>
            <w:shd w:val="clear" w:color="auto" w:fill="FFFFFF"/>
            <w:vAlign w:val="center"/>
          </w:tcPr>
          <w:p w14:paraId="687A827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7F69683" w14:textId="77777777">
        <w:trPr>
          <w:trHeight w:val="248"/>
        </w:trPr>
        <w:tc>
          <w:tcPr>
            <w:tcW w:w="1808" w:type="pct"/>
            <w:tcBorders>
              <w:top w:val="nil"/>
              <w:left w:val="nil"/>
              <w:bottom w:val="nil"/>
              <w:right w:val="nil"/>
            </w:tcBorders>
            <w:shd w:val="clear" w:color="auto" w:fill="FFFFFF"/>
          </w:tcPr>
          <w:p w14:paraId="1C5F0CDE"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Dingle and San Miguel</w:t>
            </w:r>
          </w:p>
        </w:tc>
        <w:tc>
          <w:tcPr>
            <w:tcW w:w="942" w:type="pct"/>
            <w:tcBorders>
              <w:top w:val="nil"/>
              <w:left w:val="nil"/>
              <w:bottom w:val="nil"/>
              <w:right w:val="nil"/>
            </w:tcBorders>
            <w:shd w:val="clear" w:color="auto" w:fill="FFFFFF"/>
            <w:vAlign w:val="center"/>
          </w:tcPr>
          <w:p w14:paraId="057D567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-38.54</w:t>
            </w:r>
          </w:p>
        </w:tc>
        <w:tc>
          <w:tcPr>
            <w:tcW w:w="872" w:type="pct"/>
            <w:tcBorders>
              <w:top w:val="nil"/>
              <w:left w:val="nil"/>
              <w:bottom w:val="nil"/>
              <w:right w:val="nil"/>
            </w:tcBorders>
            <w:shd w:val="clear" w:color="auto" w:fill="FFFFFF"/>
            <w:vAlign w:val="center"/>
          </w:tcPr>
          <w:p w14:paraId="346A3D4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0.216</w:t>
            </w:r>
          </w:p>
        </w:tc>
        <w:tc>
          <w:tcPr>
            <w:tcW w:w="1376" w:type="pct"/>
            <w:tcBorders>
              <w:top w:val="nil"/>
              <w:left w:val="nil"/>
              <w:bottom w:val="nil"/>
              <w:right w:val="nil"/>
            </w:tcBorders>
            <w:shd w:val="clear" w:color="auto" w:fill="FFFFFF"/>
            <w:vAlign w:val="center"/>
          </w:tcPr>
          <w:p w14:paraId="6ABE0C9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3378048" w14:textId="77777777">
        <w:trPr>
          <w:trHeight w:val="248"/>
        </w:trPr>
        <w:tc>
          <w:tcPr>
            <w:tcW w:w="1808" w:type="pct"/>
            <w:tcBorders>
              <w:top w:val="nil"/>
              <w:left w:val="nil"/>
              <w:bottom w:val="nil"/>
              <w:right w:val="nil"/>
            </w:tcBorders>
            <w:shd w:val="clear" w:color="auto" w:fill="FFFFFF"/>
          </w:tcPr>
          <w:p w14:paraId="69F8F14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Dingle and Sara</w:t>
            </w:r>
          </w:p>
        </w:tc>
        <w:tc>
          <w:tcPr>
            <w:tcW w:w="942" w:type="pct"/>
            <w:tcBorders>
              <w:top w:val="nil"/>
              <w:left w:val="nil"/>
              <w:bottom w:val="nil"/>
              <w:right w:val="nil"/>
            </w:tcBorders>
            <w:shd w:val="clear" w:color="auto" w:fill="FFFFFF"/>
            <w:vAlign w:val="center"/>
          </w:tcPr>
          <w:p w14:paraId="0E4C70B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31.48</w:t>
            </w:r>
          </w:p>
        </w:tc>
        <w:tc>
          <w:tcPr>
            <w:tcW w:w="872" w:type="pct"/>
            <w:tcBorders>
              <w:top w:val="nil"/>
              <w:left w:val="nil"/>
              <w:bottom w:val="nil"/>
              <w:right w:val="nil"/>
            </w:tcBorders>
            <w:shd w:val="clear" w:color="auto" w:fill="FFFFFF"/>
            <w:vAlign w:val="center"/>
          </w:tcPr>
          <w:p w14:paraId="258D842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0.345</w:t>
            </w:r>
          </w:p>
        </w:tc>
        <w:tc>
          <w:tcPr>
            <w:tcW w:w="1376" w:type="pct"/>
            <w:tcBorders>
              <w:top w:val="nil"/>
              <w:left w:val="nil"/>
              <w:bottom w:val="nil"/>
              <w:right w:val="nil"/>
            </w:tcBorders>
            <w:shd w:val="clear" w:color="auto" w:fill="FFFFFF"/>
            <w:vAlign w:val="center"/>
          </w:tcPr>
          <w:p w14:paraId="4113E4A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46D5F91" w14:textId="77777777">
        <w:trPr>
          <w:trHeight w:val="248"/>
        </w:trPr>
        <w:tc>
          <w:tcPr>
            <w:tcW w:w="1808" w:type="pct"/>
            <w:tcBorders>
              <w:top w:val="nil"/>
              <w:left w:val="nil"/>
              <w:bottom w:val="nil"/>
              <w:right w:val="nil"/>
            </w:tcBorders>
            <w:shd w:val="clear" w:color="auto" w:fill="FFFFFF"/>
          </w:tcPr>
          <w:p w14:paraId="73412B0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Dingle and Sta. Barbara</w:t>
            </w:r>
          </w:p>
        </w:tc>
        <w:tc>
          <w:tcPr>
            <w:tcW w:w="942" w:type="pct"/>
            <w:tcBorders>
              <w:top w:val="nil"/>
              <w:left w:val="nil"/>
              <w:bottom w:val="nil"/>
              <w:right w:val="nil"/>
            </w:tcBorders>
            <w:shd w:val="clear" w:color="auto" w:fill="FFFFFF"/>
            <w:vAlign w:val="center"/>
          </w:tcPr>
          <w:p w14:paraId="261CF32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29.98</w:t>
            </w:r>
          </w:p>
        </w:tc>
        <w:tc>
          <w:tcPr>
            <w:tcW w:w="872" w:type="pct"/>
            <w:tcBorders>
              <w:top w:val="nil"/>
              <w:left w:val="nil"/>
              <w:bottom w:val="nil"/>
              <w:right w:val="nil"/>
            </w:tcBorders>
            <w:shd w:val="clear" w:color="auto" w:fill="FFFFFF"/>
            <w:vAlign w:val="center"/>
          </w:tcPr>
          <w:p w14:paraId="3FA8F4D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0.385</w:t>
            </w:r>
          </w:p>
        </w:tc>
        <w:tc>
          <w:tcPr>
            <w:tcW w:w="1376" w:type="pct"/>
            <w:tcBorders>
              <w:top w:val="nil"/>
              <w:left w:val="nil"/>
              <w:bottom w:val="nil"/>
              <w:right w:val="nil"/>
            </w:tcBorders>
            <w:shd w:val="clear" w:color="auto" w:fill="FFFFFF"/>
            <w:vAlign w:val="center"/>
          </w:tcPr>
          <w:p w14:paraId="4FC49AA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F3C249F" w14:textId="77777777">
        <w:trPr>
          <w:trHeight w:val="248"/>
        </w:trPr>
        <w:tc>
          <w:tcPr>
            <w:tcW w:w="1808" w:type="pct"/>
            <w:tcBorders>
              <w:top w:val="nil"/>
              <w:left w:val="nil"/>
              <w:bottom w:val="nil"/>
              <w:right w:val="nil"/>
            </w:tcBorders>
            <w:shd w:val="clear" w:color="auto" w:fill="FFFFFF"/>
          </w:tcPr>
          <w:p w14:paraId="32F81D49"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Lambunao</w:t>
            </w:r>
            <w:proofErr w:type="spellEnd"/>
          </w:p>
        </w:tc>
        <w:tc>
          <w:tcPr>
            <w:tcW w:w="942" w:type="pct"/>
            <w:tcBorders>
              <w:top w:val="nil"/>
              <w:left w:val="nil"/>
              <w:bottom w:val="nil"/>
              <w:right w:val="nil"/>
            </w:tcBorders>
            <w:shd w:val="clear" w:color="auto" w:fill="FFFFFF"/>
            <w:vAlign w:val="center"/>
          </w:tcPr>
          <w:p w14:paraId="73884AA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190.53</w:t>
            </w:r>
          </w:p>
        </w:tc>
        <w:tc>
          <w:tcPr>
            <w:tcW w:w="872" w:type="pct"/>
            <w:tcBorders>
              <w:top w:val="nil"/>
              <w:left w:val="nil"/>
              <w:bottom w:val="nil"/>
              <w:right w:val="nil"/>
            </w:tcBorders>
            <w:shd w:val="clear" w:color="auto" w:fill="FFFFFF"/>
            <w:vAlign w:val="center"/>
          </w:tcPr>
          <w:p w14:paraId="4EA5511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3724F0F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282A310C" w14:textId="77777777">
        <w:trPr>
          <w:trHeight w:val="248"/>
        </w:trPr>
        <w:tc>
          <w:tcPr>
            <w:tcW w:w="1808" w:type="pct"/>
            <w:tcBorders>
              <w:top w:val="nil"/>
              <w:left w:val="nil"/>
              <w:bottom w:val="nil"/>
              <w:right w:val="nil"/>
            </w:tcBorders>
            <w:shd w:val="clear" w:color="auto" w:fill="FFFFFF"/>
          </w:tcPr>
          <w:p w14:paraId="61559DC9"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Leganes</w:t>
            </w:r>
          </w:p>
        </w:tc>
        <w:tc>
          <w:tcPr>
            <w:tcW w:w="942" w:type="pct"/>
            <w:tcBorders>
              <w:top w:val="nil"/>
              <w:left w:val="nil"/>
              <w:bottom w:val="nil"/>
              <w:right w:val="nil"/>
            </w:tcBorders>
            <w:shd w:val="clear" w:color="auto" w:fill="FFFFFF"/>
            <w:vAlign w:val="center"/>
          </w:tcPr>
          <w:p w14:paraId="2C93007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152.63</w:t>
            </w:r>
          </w:p>
        </w:tc>
        <w:tc>
          <w:tcPr>
            <w:tcW w:w="872" w:type="pct"/>
            <w:tcBorders>
              <w:top w:val="nil"/>
              <w:left w:val="nil"/>
              <w:bottom w:val="nil"/>
              <w:right w:val="nil"/>
            </w:tcBorders>
            <w:shd w:val="clear" w:color="auto" w:fill="FFFFFF"/>
            <w:vAlign w:val="center"/>
          </w:tcPr>
          <w:p w14:paraId="1E84890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5D8A92A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8EDEB83" w14:textId="77777777">
        <w:trPr>
          <w:trHeight w:val="248"/>
        </w:trPr>
        <w:tc>
          <w:tcPr>
            <w:tcW w:w="1808" w:type="pct"/>
            <w:tcBorders>
              <w:top w:val="nil"/>
              <w:left w:val="nil"/>
              <w:bottom w:val="nil"/>
              <w:right w:val="nil"/>
            </w:tcBorders>
            <w:shd w:val="clear" w:color="auto" w:fill="FFFFFF"/>
          </w:tcPr>
          <w:p w14:paraId="75A85B4B"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Leon</w:t>
            </w:r>
          </w:p>
        </w:tc>
        <w:tc>
          <w:tcPr>
            <w:tcW w:w="942" w:type="pct"/>
            <w:tcBorders>
              <w:top w:val="nil"/>
              <w:left w:val="nil"/>
              <w:bottom w:val="nil"/>
              <w:right w:val="nil"/>
            </w:tcBorders>
            <w:shd w:val="clear" w:color="auto" w:fill="FFFFFF"/>
            <w:vAlign w:val="center"/>
          </w:tcPr>
          <w:p w14:paraId="56C3467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46.79</w:t>
            </w:r>
          </w:p>
        </w:tc>
        <w:tc>
          <w:tcPr>
            <w:tcW w:w="872" w:type="pct"/>
            <w:tcBorders>
              <w:top w:val="nil"/>
              <w:left w:val="nil"/>
              <w:bottom w:val="nil"/>
              <w:right w:val="nil"/>
            </w:tcBorders>
            <w:shd w:val="clear" w:color="auto" w:fill="FFFFFF"/>
            <w:vAlign w:val="center"/>
          </w:tcPr>
          <w:p w14:paraId="1C72B3D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0.215</w:t>
            </w:r>
          </w:p>
        </w:tc>
        <w:tc>
          <w:tcPr>
            <w:tcW w:w="1376" w:type="pct"/>
            <w:tcBorders>
              <w:top w:val="nil"/>
              <w:left w:val="nil"/>
              <w:bottom w:val="nil"/>
              <w:right w:val="nil"/>
            </w:tcBorders>
            <w:shd w:val="clear" w:color="auto" w:fill="FFFFFF"/>
            <w:vAlign w:val="center"/>
          </w:tcPr>
          <w:p w14:paraId="776B42C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7D02955C" w14:textId="77777777">
        <w:trPr>
          <w:trHeight w:val="248"/>
        </w:trPr>
        <w:tc>
          <w:tcPr>
            <w:tcW w:w="1808" w:type="pct"/>
            <w:tcBorders>
              <w:top w:val="nil"/>
              <w:left w:val="nil"/>
              <w:bottom w:val="nil"/>
              <w:right w:val="nil"/>
            </w:tcBorders>
            <w:shd w:val="clear" w:color="auto" w:fill="FFFFFF"/>
          </w:tcPr>
          <w:p w14:paraId="0A710059"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Miagao</w:t>
            </w:r>
            <w:proofErr w:type="spellEnd"/>
          </w:p>
        </w:tc>
        <w:tc>
          <w:tcPr>
            <w:tcW w:w="942" w:type="pct"/>
            <w:tcBorders>
              <w:top w:val="nil"/>
              <w:left w:val="nil"/>
              <w:bottom w:val="nil"/>
              <w:right w:val="nil"/>
            </w:tcBorders>
            <w:shd w:val="clear" w:color="auto" w:fill="FFFFFF"/>
            <w:vAlign w:val="center"/>
          </w:tcPr>
          <w:p w14:paraId="2C26FE3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158.28</w:t>
            </w:r>
          </w:p>
        </w:tc>
        <w:tc>
          <w:tcPr>
            <w:tcW w:w="872" w:type="pct"/>
            <w:tcBorders>
              <w:top w:val="nil"/>
              <w:left w:val="nil"/>
              <w:bottom w:val="nil"/>
              <w:right w:val="nil"/>
            </w:tcBorders>
            <w:shd w:val="clear" w:color="auto" w:fill="FFFFFF"/>
            <w:vAlign w:val="center"/>
          </w:tcPr>
          <w:p w14:paraId="6EF28FE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6A87F65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3FB9B29" w14:textId="77777777">
        <w:trPr>
          <w:trHeight w:val="248"/>
        </w:trPr>
        <w:tc>
          <w:tcPr>
            <w:tcW w:w="1808" w:type="pct"/>
            <w:tcBorders>
              <w:top w:val="nil"/>
              <w:left w:val="nil"/>
              <w:bottom w:val="nil"/>
              <w:right w:val="nil"/>
            </w:tcBorders>
            <w:shd w:val="clear" w:color="auto" w:fill="FFFFFF"/>
          </w:tcPr>
          <w:p w14:paraId="6728F33D"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Mina</w:t>
            </w:r>
          </w:p>
        </w:tc>
        <w:tc>
          <w:tcPr>
            <w:tcW w:w="942" w:type="pct"/>
            <w:tcBorders>
              <w:top w:val="nil"/>
              <w:left w:val="nil"/>
              <w:bottom w:val="nil"/>
              <w:right w:val="nil"/>
            </w:tcBorders>
            <w:shd w:val="clear" w:color="auto" w:fill="FFFFFF"/>
            <w:vAlign w:val="center"/>
          </w:tcPr>
          <w:p w14:paraId="29085F1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108.65</w:t>
            </w:r>
          </w:p>
        </w:tc>
        <w:tc>
          <w:tcPr>
            <w:tcW w:w="872" w:type="pct"/>
            <w:tcBorders>
              <w:top w:val="nil"/>
              <w:left w:val="nil"/>
              <w:bottom w:val="nil"/>
              <w:right w:val="nil"/>
            </w:tcBorders>
            <w:shd w:val="clear" w:color="auto" w:fill="FFFFFF"/>
            <w:vAlign w:val="center"/>
          </w:tcPr>
          <w:p w14:paraId="413435A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0.003</w:t>
            </w:r>
          </w:p>
        </w:tc>
        <w:tc>
          <w:tcPr>
            <w:tcW w:w="1376" w:type="pct"/>
            <w:tcBorders>
              <w:top w:val="nil"/>
              <w:left w:val="nil"/>
              <w:bottom w:val="nil"/>
              <w:right w:val="nil"/>
            </w:tcBorders>
            <w:shd w:val="clear" w:color="auto" w:fill="FFFFFF"/>
            <w:vAlign w:val="center"/>
          </w:tcPr>
          <w:p w14:paraId="0AFBABD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50ADB45" w14:textId="77777777">
        <w:trPr>
          <w:trHeight w:val="248"/>
        </w:trPr>
        <w:tc>
          <w:tcPr>
            <w:tcW w:w="1808" w:type="pct"/>
            <w:tcBorders>
              <w:top w:val="nil"/>
              <w:left w:val="nil"/>
              <w:bottom w:val="nil"/>
              <w:right w:val="nil"/>
            </w:tcBorders>
            <w:shd w:val="clear" w:color="auto" w:fill="FFFFFF"/>
          </w:tcPr>
          <w:p w14:paraId="167C681C"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3DB2C98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160.18</w:t>
            </w:r>
          </w:p>
        </w:tc>
        <w:tc>
          <w:tcPr>
            <w:tcW w:w="872" w:type="pct"/>
            <w:tcBorders>
              <w:top w:val="nil"/>
              <w:left w:val="nil"/>
              <w:bottom w:val="nil"/>
              <w:right w:val="nil"/>
            </w:tcBorders>
            <w:shd w:val="clear" w:color="auto" w:fill="FFFFFF"/>
            <w:vAlign w:val="center"/>
          </w:tcPr>
          <w:p w14:paraId="0EE9DAD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3C7E518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DA1F69D" w14:textId="77777777">
        <w:trPr>
          <w:trHeight w:val="248"/>
        </w:trPr>
        <w:tc>
          <w:tcPr>
            <w:tcW w:w="1808" w:type="pct"/>
            <w:tcBorders>
              <w:top w:val="nil"/>
              <w:left w:val="nil"/>
              <w:bottom w:val="nil"/>
              <w:right w:val="nil"/>
            </w:tcBorders>
            <w:shd w:val="clear" w:color="auto" w:fill="FFFFFF"/>
          </w:tcPr>
          <w:p w14:paraId="1C8AD27D"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San Joaquin</w:t>
            </w:r>
          </w:p>
        </w:tc>
        <w:tc>
          <w:tcPr>
            <w:tcW w:w="942" w:type="pct"/>
            <w:tcBorders>
              <w:top w:val="nil"/>
              <w:left w:val="nil"/>
              <w:bottom w:val="nil"/>
              <w:right w:val="nil"/>
            </w:tcBorders>
            <w:shd w:val="clear" w:color="auto" w:fill="FFFFFF"/>
            <w:vAlign w:val="center"/>
          </w:tcPr>
          <w:p w14:paraId="14B9D8E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87.96</w:t>
            </w:r>
          </w:p>
        </w:tc>
        <w:tc>
          <w:tcPr>
            <w:tcW w:w="872" w:type="pct"/>
            <w:tcBorders>
              <w:top w:val="nil"/>
              <w:left w:val="nil"/>
              <w:bottom w:val="nil"/>
              <w:right w:val="nil"/>
            </w:tcBorders>
            <w:shd w:val="clear" w:color="auto" w:fill="FFFFFF"/>
            <w:vAlign w:val="center"/>
          </w:tcPr>
          <w:p w14:paraId="38C216E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0.024</w:t>
            </w:r>
          </w:p>
        </w:tc>
        <w:tc>
          <w:tcPr>
            <w:tcW w:w="1376" w:type="pct"/>
            <w:tcBorders>
              <w:top w:val="nil"/>
              <w:left w:val="nil"/>
              <w:bottom w:val="nil"/>
              <w:right w:val="nil"/>
            </w:tcBorders>
            <w:shd w:val="clear" w:color="auto" w:fill="FFFFFF"/>
            <w:vAlign w:val="center"/>
          </w:tcPr>
          <w:p w14:paraId="08F5ED6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1B5EA53" w14:textId="77777777">
        <w:trPr>
          <w:trHeight w:val="248"/>
        </w:trPr>
        <w:tc>
          <w:tcPr>
            <w:tcW w:w="1808" w:type="pct"/>
            <w:tcBorders>
              <w:top w:val="nil"/>
              <w:left w:val="nil"/>
              <w:bottom w:val="nil"/>
              <w:right w:val="nil"/>
            </w:tcBorders>
            <w:shd w:val="clear" w:color="auto" w:fill="FFFFFF"/>
          </w:tcPr>
          <w:p w14:paraId="297ECF96"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San Miguel</w:t>
            </w:r>
          </w:p>
        </w:tc>
        <w:tc>
          <w:tcPr>
            <w:tcW w:w="942" w:type="pct"/>
            <w:tcBorders>
              <w:top w:val="nil"/>
              <w:left w:val="nil"/>
              <w:bottom w:val="nil"/>
              <w:right w:val="nil"/>
            </w:tcBorders>
            <w:shd w:val="clear" w:color="auto" w:fill="FFFFFF"/>
            <w:vAlign w:val="center"/>
          </w:tcPr>
          <w:p w14:paraId="00EE6C3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73.83</w:t>
            </w:r>
          </w:p>
        </w:tc>
        <w:tc>
          <w:tcPr>
            <w:tcW w:w="872" w:type="pct"/>
            <w:tcBorders>
              <w:top w:val="nil"/>
              <w:left w:val="nil"/>
              <w:bottom w:val="nil"/>
              <w:right w:val="nil"/>
            </w:tcBorders>
            <w:shd w:val="clear" w:color="auto" w:fill="FFFFFF"/>
            <w:vAlign w:val="center"/>
          </w:tcPr>
          <w:p w14:paraId="55BA085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0.026</w:t>
            </w:r>
          </w:p>
        </w:tc>
        <w:tc>
          <w:tcPr>
            <w:tcW w:w="1376" w:type="pct"/>
            <w:tcBorders>
              <w:top w:val="nil"/>
              <w:left w:val="nil"/>
              <w:bottom w:val="nil"/>
              <w:right w:val="nil"/>
            </w:tcBorders>
            <w:shd w:val="clear" w:color="auto" w:fill="FFFFFF"/>
            <w:vAlign w:val="center"/>
          </w:tcPr>
          <w:p w14:paraId="5CDFD33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F8BA2C0" w14:textId="77777777">
        <w:trPr>
          <w:trHeight w:val="248"/>
        </w:trPr>
        <w:tc>
          <w:tcPr>
            <w:tcW w:w="1808" w:type="pct"/>
            <w:tcBorders>
              <w:top w:val="nil"/>
              <w:left w:val="nil"/>
              <w:bottom w:val="nil"/>
              <w:right w:val="nil"/>
            </w:tcBorders>
            <w:shd w:val="clear" w:color="auto" w:fill="FFFFFF"/>
          </w:tcPr>
          <w:p w14:paraId="0AEB3EBC"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Sara</w:t>
            </w:r>
          </w:p>
        </w:tc>
        <w:tc>
          <w:tcPr>
            <w:tcW w:w="942" w:type="pct"/>
            <w:tcBorders>
              <w:top w:val="nil"/>
              <w:left w:val="nil"/>
              <w:bottom w:val="nil"/>
              <w:right w:val="nil"/>
            </w:tcBorders>
            <w:shd w:val="clear" w:color="auto" w:fill="FFFFFF"/>
            <w:vAlign w:val="center"/>
          </w:tcPr>
          <w:p w14:paraId="7DD257D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143.85</w:t>
            </w:r>
          </w:p>
        </w:tc>
        <w:tc>
          <w:tcPr>
            <w:tcW w:w="872" w:type="pct"/>
            <w:tcBorders>
              <w:top w:val="nil"/>
              <w:left w:val="nil"/>
              <w:bottom w:val="nil"/>
              <w:right w:val="nil"/>
            </w:tcBorders>
            <w:shd w:val="clear" w:color="auto" w:fill="FFFFFF"/>
            <w:vAlign w:val="center"/>
          </w:tcPr>
          <w:p w14:paraId="098086A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22BAB3A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40DF2FC1" w14:textId="77777777">
        <w:trPr>
          <w:trHeight w:val="248"/>
        </w:trPr>
        <w:tc>
          <w:tcPr>
            <w:tcW w:w="1808" w:type="pct"/>
            <w:tcBorders>
              <w:top w:val="nil"/>
              <w:left w:val="nil"/>
              <w:bottom w:val="nil"/>
              <w:right w:val="nil"/>
            </w:tcBorders>
            <w:shd w:val="clear" w:color="auto" w:fill="FFFFFF"/>
          </w:tcPr>
          <w:p w14:paraId="5AEF94B6"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Guimaras</w:t>
            </w:r>
            <w:proofErr w:type="spellEnd"/>
            <w:r>
              <w:rPr>
                <w:rFonts w:ascii="Times New Roman" w:hAnsi="Times New Roman" w:cs="Times New Roman"/>
                <w:color w:val="000000"/>
                <w:sz w:val="22"/>
                <w:szCs w:val="22"/>
              </w:rPr>
              <w:t xml:space="preserve"> and Sta. Barbara</w:t>
            </w:r>
          </w:p>
        </w:tc>
        <w:tc>
          <w:tcPr>
            <w:tcW w:w="942" w:type="pct"/>
            <w:tcBorders>
              <w:top w:val="nil"/>
              <w:left w:val="nil"/>
              <w:bottom w:val="nil"/>
              <w:right w:val="nil"/>
            </w:tcBorders>
            <w:shd w:val="clear" w:color="auto" w:fill="FFFFFF"/>
            <w:vAlign w:val="center"/>
          </w:tcPr>
          <w:p w14:paraId="3428F8C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142.35</w:t>
            </w:r>
          </w:p>
        </w:tc>
        <w:tc>
          <w:tcPr>
            <w:tcW w:w="872" w:type="pct"/>
            <w:tcBorders>
              <w:top w:val="nil"/>
              <w:left w:val="nil"/>
              <w:bottom w:val="nil"/>
              <w:right w:val="nil"/>
            </w:tcBorders>
            <w:shd w:val="clear" w:color="auto" w:fill="FFFFFF"/>
            <w:vAlign w:val="center"/>
          </w:tcPr>
          <w:p w14:paraId="22DD1BB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177D66D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C2A452D" w14:textId="77777777">
        <w:trPr>
          <w:trHeight w:val="248"/>
        </w:trPr>
        <w:tc>
          <w:tcPr>
            <w:tcW w:w="1808" w:type="pct"/>
            <w:tcBorders>
              <w:top w:val="nil"/>
              <w:left w:val="nil"/>
              <w:bottom w:val="nil"/>
              <w:right w:val="nil"/>
            </w:tcBorders>
            <w:shd w:val="clear" w:color="auto" w:fill="FFFFFF"/>
          </w:tcPr>
          <w:p w14:paraId="4D37DD4C"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r>
              <w:rPr>
                <w:rFonts w:ascii="Times New Roman" w:hAnsi="Times New Roman" w:cs="Times New Roman"/>
                <w:color w:val="000000"/>
                <w:sz w:val="22"/>
                <w:szCs w:val="22"/>
              </w:rPr>
              <w:t xml:space="preserve"> and Leganes</w:t>
            </w:r>
          </w:p>
        </w:tc>
        <w:tc>
          <w:tcPr>
            <w:tcW w:w="942" w:type="pct"/>
            <w:tcBorders>
              <w:top w:val="nil"/>
              <w:left w:val="nil"/>
              <w:bottom w:val="nil"/>
              <w:right w:val="nil"/>
            </w:tcBorders>
            <w:shd w:val="clear" w:color="auto" w:fill="FFFFFF"/>
            <w:vAlign w:val="center"/>
          </w:tcPr>
          <w:p w14:paraId="733192C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-37.90</w:t>
            </w:r>
          </w:p>
        </w:tc>
        <w:tc>
          <w:tcPr>
            <w:tcW w:w="872" w:type="pct"/>
            <w:tcBorders>
              <w:top w:val="nil"/>
              <w:left w:val="nil"/>
              <w:bottom w:val="nil"/>
              <w:right w:val="nil"/>
            </w:tcBorders>
            <w:shd w:val="clear" w:color="auto" w:fill="FFFFFF"/>
            <w:vAlign w:val="center"/>
          </w:tcPr>
          <w:p w14:paraId="4FDA061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0.264</w:t>
            </w:r>
          </w:p>
        </w:tc>
        <w:tc>
          <w:tcPr>
            <w:tcW w:w="1376" w:type="pct"/>
            <w:tcBorders>
              <w:top w:val="nil"/>
              <w:left w:val="nil"/>
              <w:bottom w:val="nil"/>
              <w:right w:val="nil"/>
            </w:tcBorders>
            <w:shd w:val="clear" w:color="auto" w:fill="FFFFFF"/>
            <w:vAlign w:val="center"/>
          </w:tcPr>
          <w:p w14:paraId="7A29443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0D2E649" w14:textId="77777777">
        <w:trPr>
          <w:trHeight w:val="248"/>
        </w:trPr>
        <w:tc>
          <w:tcPr>
            <w:tcW w:w="1808" w:type="pct"/>
            <w:tcBorders>
              <w:top w:val="nil"/>
              <w:left w:val="nil"/>
              <w:bottom w:val="nil"/>
              <w:right w:val="nil"/>
            </w:tcBorders>
            <w:shd w:val="clear" w:color="auto" w:fill="FFFFFF"/>
          </w:tcPr>
          <w:p w14:paraId="1CAC918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r>
              <w:rPr>
                <w:rFonts w:ascii="Times New Roman" w:hAnsi="Times New Roman" w:cs="Times New Roman"/>
                <w:color w:val="000000"/>
                <w:sz w:val="22"/>
                <w:szCs w:val="22"/>
              </w:rPr>
              <w:t xml:space="preserve"> and Leon</w:t>
            </w:r>
          </w:p>
        </w:tc>
        <w:tc>
          <w:tcPr>
            <w:tcW w:w="942" w:type="pct"/>
            <w:tcBorders>
              <w:top w:val="nil"/>
              <w:left w:val="nil"/>
              <w:bottom w:val="nil"/>
              <w:right w:val="nil"/>
            </w:tcBorders>
            <w:shd w:val="clear" w:color="auto" w:fill="FFFFFF"/>
            <w:vAlign w:val="center"/>
          </w:tcPr>
          <w:p w14:paraId="235710F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-143.74</w:t>
            </w:r>
          </w:p>
        </w:tc>
        <w:tc>
          <w:tcPr>
            <w:tcW w:w="872" w:type="pct"/>
            <w:tcBorders>
              <w:top w:val="nil"/>
              <w:left w:val="nil"/>
              <w:bottom w:val="nil"/>
              <w:right w:val="nil"/>
            </w:tcBorders>
            <w:shd w:val="clear" w:color="auto" w:fill="FFFFFF"/>
            <w:vAlign w:val="center"/>
          </w:tcPr>
          <w:p w14:paraId="5E331E1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6A17097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48A10AE2" w14:textId="77777777">
        <w:trPr>
          <w:trHeight w:val="248"/>
        </w:trPr>
        <w:tc>
          <w:tcPr>
            <w:tcW w:w="1808" w:type="pct"/>
            <w:tcBorders>
              <w:top w:val="nil"/>
              <w:left w:val="nil"/>
              <w:bottom w:val="nil"/>
              <w:right w:val="nil"/>
            </w:tcBorders>
            <w:shd w:val="clear" w:color="auto" w:fill="FFFFFF"/>
          </w:tcPr>
          <w:p w14:paraId="05D9400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Miagao</w:t>
            </w:r>
            <w:proofErr w:type="spellEnd"/>
          </w:p>
        </w:tc>
        <w:tc>
          <w:tcPr>
            <w:tcW w:w="942" w:type="pct"/>
            <w:tcBorders>
              <w:top w:val="nil"/>
              <w:left w:val="nil"/>
              <w:bottom w:val="nil"/>
              <w:right w:val="nil"/>
            </w:tcBorders>
            <w:shd w:val="clear" w:color="auto" w:fill="FFFFFF"/>
            <w:vAlign w:val="center"/>
          </w:tcPr>
          <w:p w14:paraId="7A795D1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-32.25</w:t>
            </w:r>
          </w:p>
        </w:tc>
        <w:tc>
          <w:tcPr>
            <w:tcW w:w="872" w:type="pct"/>
            <w:tcBorders>
              <w:top w:val="nil"/>
              <w:left w:val="nil"/>
              <w:bottom w:val="nil"/>
              <w:right w:val="nil"/>
            </w:tcBorders>
            <w:shd w:val="clear" w:color="auto" w:fill="FFFFFF"/>
            <w:vAlign w:val="center"/>
          </w:tcPr>
          <w:p w14:paraId="1CF66AA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0.295</w:t>
            </w:r>
          </w:p>
        </w:tc>
        <w:tc>
          <w:tcPr>
            <w:tcW w:w="1376" w:type="pct"/>
            <w:tcBorders>
              <w:top w:val="nil"/>
              <w:left w:val="nil"/>
              <w:bottom w:val="nil"/>
              <w:right w:val="nil"/>
            </w:tcBorders>
            <w:shd w:val="clear" w:color="auto" w:fill="FFFFFF"/>
            <w:vAlign w:val="center"/>
          </w:tcPr>
          <w:p w14:paraId="3466038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C9E8317" w14:textId="77777777">
        <w:trPr>
          <w:trHeight w:val="248"/>
        </w:trPr>
        <w:tc>
          <w:tcPr>
            <w:tcW w:w="1808" w:type="pct"/>
            <w:tcBorders>
              <w:top w:val="nil"/>
              <w:left w:val="nil"/>
              <w:bottom w:val="nil"/>
              <w:right w:val="nil"/>
            </w:tcBorders>
            <w:shd w:val="clear" w:color="auto" w:fill="FFFFFF"/>
          </w:tcPr>
          <w:p w14:paraId="652B619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r>
              <w:rPr>
                <w:rFonts w:ascii="Times New Roman" w:hAnsi="Times New Roman" w:cs="Times New Roman"/>
                <w:color w:val="000000"/>
                <w:sz w:val="22"/>
                <w:szCs w:val="22"/>
              </w:rPr>
              <w:t xml:space="preserve"> and Mina</w:t>
            </w:r>
          </w:p>
        </w:tc>
        <w:tc>
          <w:tcPr>
            <w:tcW w:w="942" w:type="pct"/>
            <w:tcBorders>
              <w:top w:val="nil"/>
              <w:left w:val="nil"/>
              <w:bottom w:val="nil"/>
              <w:right w:val="nil"/>
            </w:tcBorders>
            <w:shd w:val="clear" w:color="auto" w:fill="FFFFFF"/>
            <w:vAlign w:val="center"/>
          </w:tcPr>
          <w:p w14:paraId="4C4B770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-81.87</w:t>
            </w:r>
          </w:p>
        </w:tc>
        <w:tc>
          <w:tcPr>
            <w:tcW w:w="872" w:type="pct"/>
            <w:tcBorders>
              <w:top w:val="nil"/>
              <w:left w:val="nil"/>
              <w:bottom w:val="nil"/>
              <w:right w:val="nil"/>
            </w:tcBorders>
            <w:shd w:val="clear" w:color="auto" w:fill="FFFFFF"/>
            <w:vAlign w:val="center"/>
          </w:tcPr>
          <w:p w14:paraId="062248F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0.011</w:t>
            </w:r>
          </w:p>
        </w:tc>
        <w:tc>
          <w:tcPr>
            <w:tcW w:w="1376" w:type="pct"/>
            <w:tcBorders>
              <w:top w:val="nil"/>
              <w:left w:val="nil"/>
              <w:bottom w:val="nil"/>
              <w:right w:val="nil"/>
            </w:tcBorders>
            <w:shd w:val="clear" w:color="auto" w:fill="FFFFFF"/>
            <w:vAlign w:val="center"/>
          </w:tcPr>
          <w:p w14:paraId="6C5539F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CFFA75D" w14:textId="77777777">
        <w:trPr>
          <w:trHeight w:val="248"/>
        </w:trPr>
        <w:tc>
          <w:tcPr>
            <w:tcW w:w="1808" w:type="pct"/>
            <w:tcBorders>
              <w:top w:val="nil"/>
              <w:left w:val="nil"/>
              <w:bottom w:val="nil"/>
              <w:right w:val="nil"/>
            </w:tcBorders>
            <w:shd w:val="clear" w:color="auto" w:fill="FFFFFF"/>
          </w:tcPr>
          <w:p w14:paraId="0817DDA7"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169F106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-30.34</w:t>
            </w:r>
          </w:p>
        </w:tc>
        <w:tc>
          <w:tcPr>
            <w:tcW w:w="872" w:type="pct"/>
            <w:tcBorders>
              <w:top w:val="nil"/>
              <w:left w:val="nil"/>
              <w:bottom w:val="nil"/>
              <w:right w:val="nil"/>
            </w:tcBorders>
            <w:shd w:val="clear" w:color="auto" w:fill="FFFFFF"/>
            <w:vAlign w:val="center"/>
          </w:tcPr>
          <w:p w14:paraId="6F453D3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0.271</w:t>
            </w:r>
          </w:p>
        </w:tc>
        <w:tc>
          <w:tcPr>
            <w:tcW w:w="1376" w:type="pct"/>
            <w:tcBorders>
              <w:top w:val="nil"/>
              <w:left w:val="nil"/>
              <w:bottom w:val="nil"/>
              <w:right w:val="nil"/>
            </w:tcBorders>
            <w:shd w:val="clear" w:color="auto" w:fill="FFFFFF"/>
            <w:vAlign w:val="center"/>
          </w:tcPr>
          <w:p w14:paraId="4E4A8C9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E975EB9" w14:textId="77777777">
        <w:trPr>
          <w:trHeight w:val="248"/>
        </w:trPr>
        <w:tc>
          <w:tcPr>
            <w:tcW w:w="1808" w:type="pct"/>
            <w:tcBorders>
              <w:top w:val="nil"/>
              <w:left w:val="nil"/>
              <w:bottom w:val="nil"/>
              <w:right w:val="nil"/>
            </w:tcBorders>
            <w:shd w:val="clear" w:color="auto" w:fill="FFFFFF"/>
          </w:tcPr>
          <w:p w14:paraId="16C46AF6"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r>
              <w:rPr>
                <w:rFonts w:ascii="Times New Roman" w:hAnsi="Times New Roman" w:cs="Times New Roman"/>
                <w:color w:val="000000"/>
                <w:sz w:val="22"/>
                <w:szCs w:val="22"/>
              </w:rPr>
              <w:t xml:space="preserve"> and San Joaquin</w:t>
            </w:r>
          </w:p>
        </w:tc>
        <w:tc>
          <w:tcPr>
            <w:tcW w:w="942" w:type="pct"/>
            <w:tcBorders>
              <w:top w:val="nil"/>
              <w:left w:val="nil"/>
              <w:bottom w:val="nil"/>
              <w:right w:val="nil"/>
            </w:tcBorders>
            <w:shd w:val="clear" w:color="auto" w:fill="FFFFFF"/>
            <w:vAlign w:val="center"/>
          </w:tcPr>
          <w:p w14:paraId="0848207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-102.54</w:t>
            </w:r>
          </w:p>
        </w:tc>
        <w:tc>
          <w:tcPr>
            <w:tcW w:w="872" w:type="pct"/>
            <w:tcBorders>
              <w:top w:val="nil"/>
              <w:left w:val="nil"/>
              <w:bottom w:val="nil"/>
              <w:right w:val="nil"/>
            </w:tcBorders>
            <w:shd w:val="clear" w:color="auto" w:fill="FFFFFF"/>
            <w:vAlign w:val="center"/>
          </w:tcPr>
          <w:p w14:paraId="5212E29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0.003</w:t>
            </w:r>
          </w:p>
        </w:tc>
        <w:tc>
          <w:tcPr>
            <w:tcW w:w="1376" w:type="pct"/>
            <w:tcBorders>
              <w:top w:val="nil"/>
              <w:left w:val="nil"/>
              <w:bottom w:val="nil"/>
              <w:right w:val="nil"/>
            </w:tcBorders>
            <w:shd w:val="clear" w:color="auto" w:fill="FFFFFF"/>
            <w:vAlign w:val="center"/>
          </w:tcPr>
          <w:p w14:paraId="398C189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A683D9F" w14:textId="77777777">
        <w:trPr>
          <w:trHeight w:val="248"/>
        </w:trPr>
        <w:tc>
          <w:tcPr>
            <w:tcW w:w="1808" w:type="pct"/>
            <w:tcBorders>
              <w:top w:val="nil"/>
              <w:left w:val="nil"/>
              <w:bottom w:val="nil"/>
              <w:right w:val="nil"/>
            </w:tcBorders>
            <w:shd w:val="clear" w:color="auto" w:fill="FFFFFF"/>
          </w:tcPr>
          <w:p w14:paraId="2019B63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r>
              <w:rPr>
                <w:rFonts w:ascii="Times New Roman" w:hAnsi="Times New Roman" w:cs="Times New Roman"/>
                <w:color w:val="000000"/>
                <w:sz w:val="22"/>
                <w:szCs w:val="22"/>
              </w:rPr>
              <w:t xml:space="preserve"> and San Miguel</w:t>
            </w:r>
          </w:p>
        </w:tc>
        <w:tc>
          <w:tcPr>
            <w:tcW w:w="942" w:type="pct"/>
            <w:tcBorders>
              <w:top w:val="nil"/>
              <w:left w:val="nil"/>
              <w:bottom w:val="nil"/>
              <w:right w:val="nil"/>
            </w:tcBorders>
            <w:shd w:val="clear" w:color="auto" w:fill="FFFFFF"/>
            <w:vAlign w:val="center"/>
          </w:tcPr>
          <w:p w14:paraId="156F97F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-116.69</w:t>
            </w:r>
          </w:p>
        </w:tc>
        <w:tc>
          <w:tcPr>
            <w:tcW w:w="872" w:type="pct"/>
            <w:tcBorders>
              <w:top w:val="nil"/>
              <w:left w:val="nil"/>
              <w:bottom w:val="nil"/>
              <w:right w:val="nil"/>
            </w:tcBorders>
            <w:shd w:val="clear" w:color="auto" w:fill="FFFFFF"/>
            <w:vAlign w:val="center"/>
          </w:tcPr>
          <w:p w14:paraId="7524FB7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26CF512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4DDB5B6E" w14:textId="77777777">
        <w:trPr>
          <w:trHeight w:val="248"/>
        </w:trPr>
        <w:tc>
          <w:tcPr>
            <w:tcW w:w="1808" w:type="pct"/>
            <w:tcBorders>
              <w:top w:val="nil"/>
              <w:left w:val="nil"/>
              <w:bottom w:val="nil"/>
              <w:right w:val="nil"/>
            </w:tcBorders>
            <w:shd w:val="clear" w:color="auto" w:fill="FFFFFF"/>
          </w:tcPr>
          <w:p w14:paraId="0C10E66A"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r>
              <w:rPr>
                <w:rFonts w:ascii="Times New Roman" w:hAnsi="Times New Roman" w:cs="Times New Roman"/>
                <w:color w:val="000000"/>
                <w:sz w:val="22"/>
                <w:szCs w:val="22"/>
              </w:rPr>
              <w:t xml:space="preserve"> and Sara</w:t>
            </w:r>
          </w:p>
        </w:tc>
        <w:tc>
          <w:tcPr>
            <w:tcW w:w="942" w:type="pct"/>
            <w:tcBorders>
              <w:top w:val="nil"/>
              <w:left w:val="nil"/>
              <w:bottom w:val="nil"/>
              <w:right w:val="nil"/>
            </w:tcBorders>
            <w:shd w:val="clear" w:color="auto" w:fill="FFFFFF"/>
            <w:vAlign w:val="center"/>
          </w:tcPr>
          <w:p w14:paraId="7F64287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-46.68</w:t>
            </w:r>
          </w:p>
        </w:tc>
        <w:tc>
          <w:tcPr>
            <w:tcW w:w="872" w:type="pct"/>
            <w:tcBorders>
              <w:top w:val="nil"/>
              <w:left w:val="nil"/>
              <w:bottom w:val="nil"/>
              <w:right w:val="nil"/>
            </w:tcBorders>
            <w:shd w:val="clear" w:color="auto" w:fill="FFFFFF"/>
            <w:vAlign w:val="center"/>
          </w:tcPr>
          <w:p w14:paraId="4071C47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0.126</w:t>
            </w:r>
          </w:p>
        </w:tc>
        <w:tc>
          <w:tcPr>
            <w:tcW w:w="1376" w:type="pct"/>
            <w:tcBorders>
              <w:top w:val="nil"/>
              <w:left w:val="nil"/>
              <w:bottom w:val="nil"/>
              <w:right w:val="nil"/>
            </w:tcBorders>
            <w:shd w:val="clear" w:color="auto" w:fill="FFFFFF"/>
            <w:vAlign w:val="center"/>
          </w:tcPr>
          <w:p w14:paraId="678AAB5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CED6216" w14:textId="77777777">
        <w:trPr>
          <w:trHeight w:val="248"/>
        </w:trPr>
        <w:tc>
          <w:tcPr>
            <w:tcW w:w="1808" w:type="pct"/>
            <w:tcBorders>
              <w:top w:val="nil"/>
              <w:left w:val="nil"/>
              <w:bottom w:val="nil"/>
              <w:right w:val="nil"/>
            </w:tcBorders>
            <w:shd w:val="clear" w:color="auto" w:fill="FFFFFF"/>
          </w:tcPr>
          <w:p w14:paraId="734F615A"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Lambunao</w:t>
            </w:r>
            <w:proofErr w:type="spellEnd"/>
            <w:r>
              <w:rPr>
                <w:rFonts w:ascii="Times New Roman" w:hAnsi="Times New Roman" w:cs="Times New Roman"/>
                <w:color w:val="000000"/>
                <w:sz w:val="22"/>
                <w:szCs w:val="22"/>
              </w:rPr>
              <w:t xml:space="preserve"> and Sta. Barbara</w:t>
            </w:r>
          </w:p>
        </w:tc>
        <w:tc>
          <w:tcPr>
            <w:tcW w:w="942" w:type="pct"/>
            <w:tcBorders>
              <w:top w:val="nil"/>
              <w:left w:val="nil"/>
              <w:bottom w:val="nil"/>
              <w:right w:val="nil"/>
            </w:tcBorders>
            <w:shd w:val="clear" w:color="auto" w:fill="FFFFFF"/>
            <w:vAlign w:val="center"/>
          </w:tcPr>
          <w:p w14:paraId="4756A41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-48.18</w:t>
            </w:r>
          </w:p>
        </w:tc>
        <w:tc>
          <w:tcPr>
            <w:tcW w:w="872" w:type="pct"/>
            <w:tcBorders>
              <w:top w:val="nil"/>
              <w:left w:val="nil"/>
              <w:bottom w:val="nil"/>
              <w:right w:val="nil"/>
            </w:tcBorders>
            <w:shd w:val="clear" w:color="auto" w:fill="FFFFFF"/>
            <w:vAlign w:val="center"/>
          </w:tcPr>
          <w:p w14:paraId="61E203D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0.130</w:t>
            </w:r>
          </w:p>
        </w:tc>
        <w:tc>
          <w:tcPr>
            <w:tcW w:w="1376" w:type="pct"/>
            <w:tcBorders>
              <w:top w:val="nil"/>
              <w:left w:val="nil"/>
              <w:bottom w:val="nil"/>
              <w:right w:val="nil"/>
            </w:tcBorders>
            <w:shd w:val="clear" w:color="auto" w:fill="FFFFFF"/>
            <w:vAlign w:val="center"/>
          </w:tcPr>
          <w:p w14:paraId="36BAF24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012F0CC" w14:textId="77777777">
        <w:trPr>
          <w:trHeight w:val="248"/>
        </w:trPr>
        <w:tc>
          <w:tcPr>
            <w:tcW w:w="1808" w:type="pct"/>
            <w:tcBorders>
              <w:top w:val="nil"/>
              <w:left w:val="nil"/>
              <w:bottom w:val="nil"/>
              <w:right w:val="nil"/>
            </w:tcBorders>
            <w:shd w:val="clear" w:color="auto" w:fill="FFFFFF"/>
          </w:tcPr>
          <w:p w14:paraId="79D8CD17"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Leganes and Leon</w:t>
            </w:r>
          </w:p>
        </w:tc>
        <w:tc>
          <w:tcPr>
            <w:tcW w:w="942" w:type="pct"/>
            <w:tcBorders>
              <w:top w:val="nil"/>
              <w:left w:val="nil"/>
              <w:bottom w:val="nil"/>
              <w:right w:val="nil"/>
            </w:tcBorders>
            <w:shd w:val="clear" w:color="auto" w:fill="FFFFFF"/>
            <w:vAlign w:val="center"/>
          </w:tcPr>
          <w:p w14:paraId="0D40E92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-105.84</w:t>
            </w:r>
          </w:p>
        </w:tc>
        <w:tc>
          <w:tcPr>
            <w:tcW w:w="872" w:type="pct"/>
            <w:tcBorders>
              <w:top w:val="nil"/>
              <w:left w:val="nil"/>
              <w:bottom w:val="nil"/>
              <w:right w:val="nil"/>
            </w:tcBorders>
            <w:shd w:val="clear" w:color="auto" w:fill="FFFFFF"/>
            <w:vAlign w:val="center"/>
          </w:tcPr>
          <w:p w14:paraId="0E3DA2D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6D9CB68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066A5C20" w14:textId="77777777">
        <w:trPr>
          <w:trHeight w:val="248"/>
        </w:trPr>
        <w:tc>
          <w:tcPr>
            <w:tcW w:w="1808" w:type="pct"/>
            <w:tcBorders>
              <w:top w:val="nil"/>
              <w:left w:val="nil"/>
              <w:bottom w:val="nil"/>
              <w:right w:val="nil"/>
            </w:tcBorders>
            <w:shd w:val="clear" w:color="auto" w:fill="FFFFFF"/>
          </w:tcPr>
          <w:p w14:paraId="61AC8BE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Leganes and </w:t>
            </w:r>
            <w:proofErr w:type="spellStart"/>
            <w:r>
              <w:rPr>
                <w:rFonts w:ascii="Times New Roman" w:hAnsi="Times New Roman" w:cs="Times New Roman"/>
                <w:color w:val="000000"/>
                <w:sz w:val="22"/>
                <w:szCs w:val="22"/>
              </w:rPr>
              <w:t>Miagao</w:t>
            </w:r>
            <w:proofErr w:type="spellEnd"/>
          </w:p>
        </w:tc>
        <w:tc>
          <w:tcPr>
            <w:tcW w:w="942" w:type="pct"/>
            <w:tcBorders>
              <w:top w:val="nil"/>
              <w:left w:val="nil"/>
              <w:bottom w:val="nil"/>
              <w:right w:val="nil"/>
            </w:tcBorders>
            <w:shd w:val="clear" w:color="auto" w:fill="FFFFFF"/>
            <w:vAlign w:val="center"/>
          </w:tcPr>
          <w:p w14:paraId="338066A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5.65</w:t>
            </w:r>
          </w:p>
        </w:tc>
        <w:tc>
          <w:tcPr>
            <w:tcW w:w="872" w:type="pct"/>
            <w:tcBorders>
              <w:top w:val="nil"/>
              <w:left w:val="nil"/>
              <w:bottom w:val="nil"/>
              <w:right w:val="nil"/>
            </w:tcBorders>
            <w:shd w:val="clear" w:color="auto" w:fill="FFFFFF"/>
            <w:vAlign w:val="center"/>
          </w:tcPr>
          <w:p w14:paraId="5FEDE11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0.845</w:t>
            </w:r>
          </w:p>
        </w:tc>
        <w:tc>
          <w:tcPr>
            <w:tcW w:w="1376" w:type="pct"/>
            <w:tcBorders>
              <w:top w:val="nil"/>
              <w:left w:val="nil"/>
              <w:bottom w:val="nil"/>
              <w:right w:val="nil"/>
            </w:tcBorders>
            <w:shd w:val="clear" w:color="auto" w:fill="FFFFFF"/>
            <w:vAlign w:val="center"/>
          </w:tcPr>
          <w:p w14:paraId="43E013F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26F2D498" w14:textId="77777777">
        <w:trPr>
          <w:trHeight w:val="248"/>
        </w:trPr>
        <w:tc>
          <w:tcPr>
            <w:tcW w:w="1808" w:type="pct"/>
            <w:tcBorders>
              <w:top w:val="nil"/>
              <w:left w:val="nil"/>
              <w:bottom w:val="nil"/>
              <w:right w:val="nil"/>
            </w:tcBorders>
            <w:shd w:val="clear" w:color="auto" w:fill="FFFFFF"/>
          </w:tcPr>
          <w:p w14:paraId="395CDAFE"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Leganes and Mina</w:t>
            </w:r>
          </w:p>
        </w:tc>
        <w:tc>
          <w:tcPr>
            <w:tcW w:w="942" w:type="pct"/>
            <w:tcBorders>
              <w:top w:val="nil"/>
              <w:left w:val="nil"/>
              <w:bottom w:val="nil"/>
              <w:right w:val="nil"/>
            </w:tcBorders>
            <w:shd w:val="clear" w:color="auto" w:fill="FFFFFF"/>
            <w:vAlign w:val="center"/>
          </w:tcPr>
          <w:p w14:paraId="3A4A11E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-43.97</w:t>
            </w:r>
          </w:p>
        </w:tc>
        <w:tc>
          <w:tcPr>
            <w:tcW w:w="872" w:type="pct"/>
            <w:tcBorders>
              <w:top w:val="nil"/>
              <w:left w:val="nil"/>
              <w:bottom w:val="nil"/>
              <w:right w:val="nil"/>
            </w:tcBorders>
            <w:shd w:val="clear" w:color="auto" w:fill="FFFFFF"/>
            <w:vAlign w:val="center"/>
          </w:tcPr>
          <w:p w14:paraId="469E67C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0.148</w:t>
            </w:r>
          </w:p>
        </w:tc>
        <w:tc>
          <w:tcPr>
            <w:tcW w:w="1376" w:type="pct"/>
            <w:tcBorders>
              <w:top w:val="nil"/>
              <w:left w:val="nil"/>
              <w:bottom w:val="nil"/>
              <w:right w:val="nil"/>
            </w:tcBorders>
            <w:shd w:val="clear" w:color="auto" w:fill="FFFFFF"/>
            <w:vAlign w:val="center"/>
          </w:tcPr>
          <w:p w14:paraId="4600C78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7619D628" w14:textId="77777777">
        <w:trPr>
          <w:trHeight w:val="248"/>
        </w:trPr>
        <w:tc>
          <w:tcPr>
            <w:tcW w:w="1808" w:type="pct"/>
            <w:tcBorders>
              <w:top w:val="nil"/>
              <w:left w:val="nil"/>
              <w:bottom w:val="nil"/>
              <w:right w:val="nil"/>
            </w:tcBorders>
            <w:shd w:val="clear" w:color="auto" w:fill="FFFFFF"/>
          </w:tcPr>
          <w:p w14:paraId="4CD28331"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Leganes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42FFBC9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7.55</w:t>
            </w:r>
          </w:p>
        </w:tc>
        <w:tc>
          <w:tcPr>
            <w:tcW w:w="872" w:type="pct"/>
            <w:tcBorders>
              <w:top w:val="nil"/>
              <w:left w:val="nil"/>
              <w:bottom w:val="nil"/>
              <w:right w:val="nil"/>
            </w:tcBorders>
            <w:shd w:val="clear" w:color="auto" w:fill="FFFFFF"/>
            <w:vAlign w:val="center"/>
          </w:tcPr>
          <w:p w14:paraId="67F2421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0.766</w:t>
            </w:r>
          </w:p>
        </w:tc>
        <w:tc>
          <w:tcPr>
            <w:tcW w:w="1376" w:type="pct"/>
            <w:tcBorders>
              <w:top w:val="nil"/>
              <w:left w:val="nil"/>
              <w:bottom w:val="nil"/>
              <w:right w:val="nil"/>
            </w:tcBorders>
            <w:shd w:val="clear" w:color="auto" w:fill="FFFFFF"/>
            <w:vAlign w:val="center"/>
          </w:tcPr>
          <w:p w14:paraId="53DD913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3626E85" w14:textId="77777777">
        <w:trPr>
          <w:trHeight w:val="248"/>
        </w:trPr>
        <w:tc>
          <w:tcPr>
            <w:tcW w:w="1808" w:type="pct"/>
            <w:tcBorders>
              <w:top w:val="nil"/>
              <w:left w:val="nil"/>
              <w:bottom w:val="nil"/>
              <w:right w:val="nil"/>
            </w:tcBorders>
            <w:shd w:val="clear" w:color="auto" w:fill="FFFFFF"/>
          </w:tcPr>
          <w:p w14:paraId="5839A62E"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Leganes and San Joaquin</w:t>
            </w:r>
          </w:p>
        </w:tc>
        <w:tc>
          <w:tcPr>
            <w:tcW w:w="942" w:type="pct"/>
            <w:tcBorders>
              <w:top w:val="nil"/>
              <w:left w:val="nil"/>
              <w:bottom w:val="nil"/>
              <w:right w:val="nil"/>
            </w:tcBorders>
            <w:shd w:val="clear" w:color="auto" w:fill="FFFFFF"/>
            <w:vAlign w:val="center"/>
          </w:tcPr>
          <w:p w14:paraId="36A9110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-64.65</w:t>
            </w:r>
          </w:p>
        </w:tc>
        <w:tc>
          <w:tcPr>
            <w:tcW w:w="872" w:type="pct"/>
            <w:tcBorders>
              <w:top w:val="nil"/>
              <w:left w:val="nil"/>
              <w:bottom w:val="nil"/>
              <w:right w:val="nil"/>
            </w:tcBorders>
            <w:shd w:val="clear" w:color="auto" w:fill="FFFFFF"/>
            <w:vAlign w:val="center"/>
          </w:tcPr>
          <w:p w14:paraId="0EFFC72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0.050</w:t>
            </w:r>
          </w:p>
        </w:tc>
        <w:tc>
          <w:tcPr>
            <w:tcW w:w="1376" w:type="pct"/>
            <w:tcBorders>
              <w:top w:val="nil"/>
              <w:left w:val="nil"/>
              <w:bottom w:val="nil"/>
              <w:right w:val="nil"/>
            </w:tcBorders>
            <w:shd w:val="clear" w:color="auto" w:fill="FFFFFF"/>
            <w:vAlign w:val="center"/>
          </w:tcPr>
          <w:p w14:paraId="0587520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6BD7CF9" w14:textId="77777777">
        <w:trPr>
          <w:trHeight w:val="248"/>
        </w:trPr>
        <w:tc>
          <w:tcPr>
            <w:tcW w:w="1808" w:type="pct"/>
            <w:tcBorders>
              <w:top w:val="nil"/>
              <w:left w:val="nil"/>
              <w:bottom w:val="nil"/>
              <w:right w:val="nil"/>
            </w:tcBorders>
            <w:shd w:val="clear" w:color="auto" w:fill="FFFFFF"/>
          </w:tcPr>
          <w:p w14:paraId="6236C2F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Leganes and San Miguel</w:t>
            </w:r>
          </w:p>
        </w:tc>
        <w:tc>
          <w:tcPr>
            <w:tcW w:w="942" w:type="pct"/>
            <w:tcBorders>
              <w:top w:val="nil"/>
              <w:left w:val="nil"/>
              <w:bottom w:val="nil"/>
              <w:right w:val="nil"/>
            </w:tcBorders>
            <w:shd w:val="clear" w:color="auto" w:fill="FFFFFF"/>
            <w:vAlign w:val="center"/>
          </w:tcPr>
          <w:p w14:paraId="69E1CDE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-78.80</w:t>
            </w:r>
          </w:p>
        </w:tc>
        <w:tc>
          <w:tcPr>
            <w:tcW w:w="872" w:type="pct"/>
            <w:tcBorders>
              <w:top w:val="nil"/>
              <w:left w:val="nil"/>
              <w:bottom w:val="nil"/>
              <w:right w:val="nil"/>
            </w:tcBorders>
            <w:shd w:val="clear" w:color="auto" w:fill="FFFFFF"/>
            <w:vAlign w:val="center"/>
          </w:tcPr>
          <w:p w14:paraId="16A5DB4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0.002</w:t>
            </w:r>
          </w:p>
        </w:tc>
        <w:tc>
          <w:tcPr>
            <w:tcW w:w="1376" w:type="pct"/>
            <w:tcBorders>
              <w:top w:val="nil"/>
              <w:left w:val="nil"/>
              <w:bottom w:val="nil"/>
              <w:right w:val="nil"/>
            </w:tcBorders>
            <w:shd w:val="clear" w:color="auto" w:fill="FFFFFF"/>
            <w:vAlign w:val="center"/>
          </w:tcPr>
          <w:p w14:paraId="73DA3F5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2F99B7EF" w14:textId="77777777">
        <w:trPr>
          <w:trHeight w:val="248"/>
        </w:trPr>
        <w:tc>
          <w:tcPr>
            <w:tcW w:w="1808" w:type="pct"/>
            <w:tcBorders>
              <w:top w:val="nil"/>
              <w:left w:val="nil"/>
              <w:bottom w:val="nil"/>
              <w:right w:val="nil"/>
            </w:tcBorders>
            <w:shd w:val="clear" w:color="auto" w:fill="FFFFFF"/>
          </w:tcPr>
          <w:p w14:paraId="7E701A1F"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Leganes and Sara</w:t>
            </w:r>
          </w:p>
        </w:tc>
        <w:tc>
          <w:tcPr>
            <w:tcW w:w="942" w:type="pct"/>
            <w:tcBorders>
              <w:top w:val="nil"/>
              <w:left w:val="nil"/>
              <w:bottom w:val="nil"/>
              <w:right w:val="nil"/>
            </w:tcBorders>
            <w:shd w:val="clear" w:color="auto" w:fill="FFFFFF"/>
            <w:vAlign w:val="center"/>
          </w:tcPr>
          <w:p w14:paraId="2DA703E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-8.78</w:t>
            </w:r>
          </w:p>
        </w:tc>
        <w:tc>
          <w:tcPr>
            <w:tcW w:w="872" w:type="pct"/>
            <w:tcBorders>
              <w:top w:val="nil"/>
              <w:left w:val="nil"/>
              <w:bottom w:val="nil"/>
              <w:right w:val="nil"/>
            </w:tcBorders>
            <w:shd w:val="clear" w:color="auto" w:fill="FFFFFF"/>
            <w:vAlign w:val="center"/>
          </w:tcPr>
          <w:p w14:paraId="7B4DC3C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0.759</w:t>
            </w:r>
          </w:p>
        </w:tc>
        <w:tc>
          <w:tcPr>
            <w:tcW w:w="1376" w:type="pct"/>
            <w:tcBorders>
              <w:top w:val="nil"/>
              <w:left w:val="nil"/>
              <w:bottom w:val="nil"/>
              <w:right w:val="nil"/>
            </w:tcBorders>
            <w:shd w:val="clear" w:color="auto" w:fill="FFFFFF"/>
            <w:vAlign w:val="center"/>
          </w:tcPr>
          <w:p w14:paraId="715D9E9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08225C10" w14:textId="77777777">
        <w:trPr>
          <w:trHeight w:val="248"/>
        </w:trPr>
        <w:tc>
          <w:tcPr>
            <w:tcW w:w="1808" w:type="pct"/>
            <w:tcBorders>
              <w:top w:val="nil"/>
              <w:left w:val="nil"/>
              <w:bottom w:val="nil"/>
              <w:right w:val="nil"/>
            </w:tcBorders>
            <w:shd w:val="clear" w:color="auto" w:fill="FFFFFF"/>
          </w:tcPr>
          <w:p w14:paraId="373224C4"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Leganes and Sta. Barbara</w:t>
            </w:r>
          </w:p>
        </w:tc>
        <w:tc>
          <w:tcPr>
            <w:tcW w:w="942" w:type="pct"/>
            <w:tcBorders>
              <w:top w:val="nil"/>
              <w:left w:val="nil"/>
              <w:bottom w:val="nil"/>
              <w:right w:val="nil"/>
            </w:tcBorders>
            <w:shd w:val="clear" w:color="auto" w:fill="FFFFFF"/>
            <w:vAlign w:val="center"/>
          </w:tcPr>
          <w:p w14:paraId="19B93DF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-10.28</w:t>
            </w:r>
          </w:p>
        </w:tc>
        <w:tc>
          <w:tcPr>
            <w:tcW w:w="872" w:type="pct"/>
            <w:tcBorders>
              <w:top w:val="nil"/>
              <w:left w:val="nil"/>
              <w:bottom w:val="nil"/>
              <w:right w:val="nil"/>
            </w:tcBorders>
            <w:shd w:val="clear" w:color="auto" w:fill="FFFFFF"/>
            <w:vAlign w:val="center"/>
          </w:tcPr>
          <w:p w14:paraId="728BAAA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0.731</w:t>
            </w:r>
          </w:p>
        </w:tc>
        <w:tc>
          <w:tcPr>
            <w:tcW w:w="1376" w:type="pct"/>
            <w:tcBorders>
              <w:top w:val="nil"/>
              <w:left w:val="nil"/>
              <w:bottom w:val="nil"/>
              <w:right w:val="nil"/>
            </w:tcBorders>
            <w:shd w:val="clear" w:color="auto" w:fill="FFFFFF"/>
            <w:vAlign w:val="center"/>
          </w:tcPr>
          <w:p w14:paraId="731F057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7818EA58" w14:textId="77777777">
        <w:trPr>
          <w:trHeight w:val="248"/>
        </w:trPr>
        <w:tc>
          <w:tcPr>
            <w:tcW w:w="1808" w:type="pct"/>
            <w:tcBorders>
              <w:top w:val="nil"/>
              <w:left w:val="nil"/>
              <w:bottom w:val="nil"/>
              <w:right w:val="nil"/>
            </w:tcBorders>
            <w:shd w:val="clear" w:color="auto" w:fill="FFFFFF"/>
          </w:tcPr>
          <w:p w14:paraId="2932889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Leon and </w:t>
            </w:r>
            <w:proofErr w:type="spellStart"/>
            <w:r>
              <w:rPr>
                <w:rFonts w:ascii="Times New Roman" w:hAnsi="Times New Roman" w:cs="Times New Roman"/>
                <w:color w:val="000000"/>
                <w:sz w:val="22"/>
                <w:szCs w:val="22"/>
              </w:rPr>
              <w:t>Miagao</w:t>
            </w:r>
            <w:proofErr w:type="spellEnd"/>
          </w:p>
        </w:tc>
        <w:tc>
          <w:tcPr>
            <w:tcW w:w="942" w:type="pct"/>
            <w:tcBorders>
              <w:top w:val="nil"/>
              <w:left w:val="nil"/>
              <w:bottom w:val="nil"/>
              <w:right w:val="nil"/>
            </w:tcBorders>
            <w:shd w:val="clear" w:color="auto" w:fill="FFFFFF"/>
            <w:vAlign w:val="center"/>
          </w:tcPr>
          <w:p w14:paraId="12AEB3D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111.49</w:t>
            </w:r>
          </w:p>
        </w:tc>
        <w:tc>
          <w:tcPr>
            <w:tcW w:w="872" w:type="pct"/>
            <w:tcBorders>
              <w:top w:val="nil"/>
              <w:left w:val="nil"/>
              <w:bottom w:val="nil"/>
              <w:right w:val="nil"/>
            </w:tcBorders>
            <w:shd w:val="clear" w:color="auto" w:fill="FFFFFF"/>
            <w:vAlign w:val="center"/>
          </w:tcPr>
          <w:p w14:paraId="5337092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01676EF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0A9127D9" w14:textId="77777777">
        <w:trPr>
          <w:trHeight w:val="248"/>
        </w:trPr>
        <w:tc>
          <w:tcPr>
            <w:tcW w:w="1808" w:type="pct"/>
            <w:tcBorders>
              <w:top w:val="nil"/>
              <w:left w:val="nil"/>
              <w:bottom w:val="nil"/>
              <w:right w:val="nil"/>
            </w:tcBorders>
            <w:shd w:val="clear" w:color="auto" w:fill="FFFFFF"/>
          </w:tcPr>
          <w:p w14:paraId="6EE3326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Leon and Mina</w:t>
            </w:r>
          </w:p>
        </w:tc>
        <w:tc>
          <w:tcPr>
            <w:tcW w:w="942" w:type="pct"/>
            <w:tcBorders>
              <w:top w:val="nil"/>
              <w:left w:val="nil"/>
              <w:bottom w:val="nil"/>
              <w:right w:val="nil"/>
            </w:tcBorders>
            <w:shd w:val="clear" w:color="auto" w:fill="FFFFFF"/>
            <w:vAlign w:val="center"/>
          </w:tcPr>
          <w:p w14:paraId="1D113EC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61.86</w:t>
            </w:r>
          </w:p>
        </w:tc>
        <w:tc>
          <w:tcPr>
            <w:tcW w:w="872" w:type="pct"/>
            <w:tcBorders>
              <w:top w:val="nil"/>
              <w:left w:val="nil"/>
              <w:bottom w:val="nil"/>
              <w:right w:val="nil"/>
            </w:tcBorders>
            <w:shd w:val="clear" w:color="auto" w:fill="FFFFFF"/>
            <w:vAlign w:val="center"/>
          </w:tcPr>
          <w:p w14:paraId="39A3574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0.037</w:t>
            </w:r>
          </w:p>
        </w:tc>
        <w:tc>
          <w:tcPr>
            <w:tcW w:w="1376" w:type="pct"/>
            <w:tcBorders>
              <w:top w:val="nil"/>
              <w:left w:val="nil"/>
              <w:bottom w:val="nil"/>
              <w:right w:val="nil"/>
            </w:tcBorders>
            <w:shd w:val="clear" w:color="auto" w:fill="FFFFFF"/>
            <w:vAlign w:val="center"/>
          </w:tcPr>
          <w:p w14:paraId="4A571A1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A87AD45" w14:textId="77777777">
        <w:trPr>
          <w:trHeight w:val="248"/>
        </w:trPr>
        <w:tc>
          <w:tcPr>
            <w:tcW w:w="1808" w:type="pct"/>
            <w:tcBorders>
              <w:top w:val="nil"/>
              <w:left w:val="nil"/>
              <w:bottom w:val="nil"/>
              <w:right w:val="nil"/>
            </w:tcBorders>
            <w:shd w:val="clear" w:color="auto" w:fill="FFFFFF"/>
          </w:tcPr>
          <w:p w14:paraId="7DB25F7C"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Leon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3F0605F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113.39</w:t>
            </w:r>
          </w:p>
        </w:tc>
        <w:tc>
          <w:tcPr>
            <w:tcW w:w="872" w:type="pct"/>
            <w:tcBorders>
              <w:top w:val="nil"/>
              <w:left w:val="nil"/>
              <w:bottom w:val="nil"/>
              <w:right w:val="nil"/>
            </w:tcBorders>
            <w:shd w:val="clear" w:color="auto" w:fill="FFFFFF"/>
            <w:vAlign w:val="center"/>
          </w:tcPr>
          <w:p w14:paraId="651FC08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0E2AC9A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6206AAA" w14:textId="77777777">
        <w:trPr>
          <w:trHeight w:val="248"/>
        </w:trPr>
        <w:tc>
          <w:tcPr>
            <w:tcW w:w="1808" w:type="pct"/>
            <w:tcBorders>
              <w:top w:val="nil"/>
              <w:left w:val="nil"/>
              <w:bottom w:val="nil"/>
              <w:right w:val="nil"/>
            </w:tcBorders>
            <w:shd w:val="clear" w:color="auto" w:fill="FFFFFF"/>
          </w:tcPr>
          <w:p w14:paraId="620EE51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Leon and San Joaquin</w:t>
            </w:r>
          </w:p>
        </w:tc>
        <w:tc>
          <w:tcPr>
            <w:tcW w:w="942" w:type="pct"/>
            <w:tcBorders>
              <w:top w:val="nil"/>
              <w:left w:val="nil"/>
              <w:bottom w:val="nil"/>
              <w:right w:val="nil"/>
            </w:tcBorders>
            <w:shd w:val="clear" w:color="auto" w:fill="FFFFFF"/>
            <w:vAlign w:val="center"/>
          </w:tcPr>
          <w:p w14:paraId="70787A7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41.19</w:t>
            </w:r>
          </w:p>
        </w:tc>
        <w:tc>
          <w:tcPr>
            <w:tcW w:w="872" w:type="pct"/>
            <w:tcBorders>
              <w:top w:val="nil"/>
              <w:left w:val="nil"/>
              <w:bottom w:val="nil"/>
              <w:right w:val="nil"/>
            </w:tcBorders>
            <w:shd w:val="clear" w:color="auto" w:fill="FFFFFF"/>
            <w:vAlign w:val="center"/>
          </w:tcPr>
          <w:p w14:paraId="58FE83B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0.202</w:t>
            </w:r>
          </w:p>
        </w:tc>
        <w:tc>
          <w:tcPr>
            <w:tcW w:w="1376" w:type="pct"/>
            <w:tcBorders>
              <w:top w:val="nil"/>
              <w:left w:val="nil"/>
              <w:bottom w:val="nil"/>
              <w:right w:val="nil"/>
            </w:tcBorders>
            <w:shd w:val="clear" w:color="auto" w:fill="FFFFFF"/>
            <w:vAlign w:val="center"/>
          </w:tcPr>
          <w:p w14:paraId="370FD9B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3348E0B" w14:textId="77777777">
        <w:trPr>
          <w:trHeight w:val="248"/>
        </w:trPr>
        <w:tc>
          <w:tcPr>
            <w:tcW w:w="1808" w:type="pct"/>
            <w:tcBorders>
              <w:top w:val="nil"/>
              <w:left w:val="nil"/>
              <w:bottom w:val="nil"/>
              <w:right w:val="nil"/>
            </w:tcBorders>
            <w:shd w:val="clear" w:color="auto" w:fill="FFFFFF"/>
          </w:tcPr>
          <w:p w14:paraId="54A90181"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Leon and San Miguel</w:t>
            </w:r>
          </w:p>
        </w:tc>
        <w:tc>
          <w:tcPr>
            <w:tcW w:w="942" w:type="pct"/>
            <w:tcBorders>
              <w:top w:val="nil"/>
              <w:left w:val="nil"/>
              <w:bottom w:val="nil"/>
              <w:right w:val="nil"/>
            </w:tcBorders>
            <w:shd w:val="clear" w:color="auto" w:fill="FFFFFF"/>
            <w:vAlign w:val="center"/>
          </w:tcPr>
          <w:p w14:paraId="72AB948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27.04</w:t>
            </w:r>
          </w:p>
        </w:tc>
        <w:tc>
          <w:tcPr>
            <w:tcW w:w="872" w:type="pct"/>
            <w:tcBorders>
              <w:top w:val="nil"/>
              <w:left w:val="nil"/>
              <w:bottom w:val="nil"/>
              <w:right w:val="nil"/>
            </w:tcBorders>
            <w:shd w:val="clear" w:color="auto" w:fill="FFFFFF"/>
            <w:vAlign w:val="center"/>
          </w:tcPr>
          <w:p w14:paraId="3B6E7AC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0.282</w:t>
            </w:r>
          </w:p>
        </w:tc>
        <w:tc>
          <w:tcPr>
            <w:tcW w:w="1376" w:type="pct"/>
            <w:tcBorders>
              <w:top w:val="nil"/>
              <w:left w:val="nil"/>
              <w:bottom w:val="nil"/>
              <w:right w:val="nil"/>
            </w:tcBorders>
            <w:shd w:val="clear" w:color="auto" w:fill="FFFFFF"/>
            <w:vAlign w:val="center"/>
          </w:tcPr>
          <w:p w14:paraId="1869F04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65A58915" w14:textId="77777777">
        <w:trPr>
          <w:trHeight w:val="248"/>
        </w:trPr>
        <w:tc>
          <w:tcPr>
            <w:tcW w:w="1808" w:type="pct"/>
            <w:tcBorders>
              <w:top w:val="nil"/>
              <w:left w:val="nil"/>
              <w:bottom w:val="nil"/>
              <w:right w:val="nil"/>
            </w:tcBorders>
            <w:shd w:val="clear" w:color="auto" w:fill="FFFFFF"/>
          </w:tcPr>
          <w:p w14:paraId="023A0E3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Leon and Sara</w:t>
            </w:r>
          </w:p>
        </w:tc>
        <w:tc>
          <w:tcPr>
            <w:tcW w:w="942" w:type="pct"/>
            <w:tcBorders>
              <w:top w:val="nil"/>
              <w:left w:val="nil"/>
              <w:bottom w:val="nil"/>
              <w:right w:val="nil"/>
            </w:tcBorders>
            <w:shd w:val="clear" w:color="auto" w:fill="FFFFFF"/>
            <w:vAlign w:val="center"/>
          </w:tcPr>
          <w:p w14:paraId="083F519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97.05</w:t>
            </w:r>
          </w:p>
        </w:tc>
        <w:tc>
          <w:tcPr>
            <w:tcW w:w="872" w:type="pct"/>
            <w:tcBorders>
              <w:top w:val="nil"/>
              <w:left w:val="nil"/>
              <w:bottom w:val="nil"/>
              <w:right w:val="nil"/>
            </w:tcBorders>
            <w:shd w:val="clear" w:color="auto" w:fill="FFFFFF"/>
            <w:vAlign w:val="center"/>
          </w:tcPr>
          <w:p w14:paraId="002A7F0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7958FB1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1926E637" w14:textId="77777777">
        <w:trPr>
          <w:trHeight w:val="248"/>
        </w:trPr>
        <w:tc>
          <w:tcPr>
            <w:tcW w:w="1808" w:type="pct"/>
            <w:tcBorders>
              <w:top w:val="nil"/>
              <w:left w:val="nil"/>
              <w:bottom w:val="nil"/>
              <w:right w:val="nil"/>
            </w:tcBorders>
            <w:shd w:val="clear" w:color="auto" w:fill="FFFFFF"/>
          </w:tcPr>
          <w:p w14:paraId="1A88E956"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Leon and Sta. Barbara</w:t>
            </w:r>
          </w:p>
        </w:tc>
        <w:tc>
          <w:tcPr>
            <w:tcW w:w="942" w:type="pct"/>
            <w:tcBorders>
              <w:top w:val="nil"/>
              <w:left w:val="nil"/>
              <w:bottom w:val="nil"/>
              <w:right w:val="nil"/>
            </w:tcBorders>
            <w:shd w:val="clear" w:color="auto" w:fill="FFFFFF"/>
            <w:vAlign w:val="center"/>
          </w:tcPr>
          <w:p w14:paraId="116C41A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95.56</w:t>
            </w:r>
          </w:p>
        </w:tc>
        <w:tc>
          <w:tcPr>
            <w:tcW w:w="872" w:type="pct"/>
            <w:tcBorders>
              <w:top w:val="nil"/>
              <w:left w:val="nil"/>
              <w:bottom w:val="nil"/>
              <w:right w:val="nil"/>
            </w:tcBorders>
            <w:shd w:val="clear" w:color="auto" w:fill="FFFFFF"/>
            <w:vAlign w:val="center"/>
          </w:tcPr>
          <w:p w14:paraId="011EE94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0.001</w:t>
            </w:r>
          </w:p>
        </w:tc>
        <w:tc>
          <w:tcPr>
            <w:tcW w:w="1376" w:type="pct"/>
            <w:tcBorders>
              <w:top w:val="nil"/>
              <w:left w:val="nil"/>
              <w:bottom w:val="nil"/>
              <w:right w:val="nil"/>
            </w:tcBorders>
            <w:shd w:val="clear" w:color="auto" w:fill="FFFFFF"/>
            <w:vAlign w:val="center"/>
          </w:tcPr>
          <w:p w14:paraId="19E8F5B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3E93A050" w14:textId="77777777">
        <w:trPr>
          <w:trHeight w:val="248"/>
        </w:trPr>
        <w:tc>
          <w:tcPr>
            <w:tcW w:w="1808" w:type="pct"/>
            <w:tcBorders>
              <w:top w:val="nil"/>
              <w:left w:val="nil"/>
              <w:bottom w:val="nil"/>
              <w:right w:val="nil"/>
            </w:tcBorders>
            <w:shd w:val="clear" w:color="auto" w:fill="FFFFFF"/>
          </w:tcPr>
          <w:p w14:paraId="045A999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Miagao</w:t>
            </w:r>
            <w:proofErr w:type="spellEnd"/>
            <w:r>
              <w:rPr>
                <w:rFonts w:ascii="Times New Roman" w:hAnsi="Times New Roman" w:cs="Times New Roman"/>
                <w:color w:val="000000"/>
                <w:sz w:val="22"/>
                <w:szCs w:val="22"/>
              </w:rPr>
              <w:t xml:space="preserve"> and Mina</w:t>
            </w:r>
          </w:p>
        </w:tc>
        <w:tc>
          <w:tcPr>
            <w:tcW w:w="942" w:type="pct"/>
            <w:tcBorders>
              <w:top w:val="nil"/>
              <w:left w:val="nil"/>
              <w:bottom w:val="nil"/>
              <w:right w:val="nil"/>
            </w:tcBorders>
            <w:shd w:val="clear" w:color="auto" w:fill="FFFFFF"/>
            <w:vAlign w:val="center"/>
          </w:tcPr>
          <w:p w14:paraId="22C2401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-49.62</w:t>
            </w:r>
          </w:p>
        </w:tc>
        <w:tc>
          <w:tcPr>
            <w:tcW w:w="872" w:type="pct"/>
            <w:tcBorders>
              <w:top w:val="nil"/>
              <w:left w:val="nil"/>
              <w:bottom w:val="nil"/>
              <w:right w:val="nil"/>
            </w:tcBorders>
            <w:shd w:val="clear" w:color="auto" w:fill="FFFFFF"/>
            <w:vAlign w:val="center"/>
          </w:tcPr>
          <w:p w14:paraId="112227A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0.065</w:t>
            </w:r>
          </w:p>
        </w:tc>
        <w:tc>
          <w:tcPr>
            <w:tcW w:w="1376" w:type="pct"/>
            <w:tcBorders>
              <w:top w:val="nil"/>
              <w:left w:val="nil"/>
              <w:bottom w:val="nil"/>
              <w:right w:val="nil"/>
            </w:tcBorders>
            <w:shd w:val="clear" w:color="auto" w:fill="FFFFFF"/>
            <w:vAlign w:val="center"/>
          </w:tcPr>
          <w:p w14:paraId="66574F8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62A78CD" w14:textId="77777777">
        <w:trPr>
          <w:trHeight w:val="248"/>
        </w:trPr>
        <w:tc>
          <w:tcPr>
            <w:tcW w:w="1808" w:type="pct"/>
            <w:tcBorders>
              <w:top w:val="nil"/>
              <w:left w:val="nil"/>
              <w:bottom w:val="nil"/>
              <w:right w:val="nil"/>
            </w:tcBorders>
            <w:shd w:val="clear" w:color="auto" w:fill="FFFFFF"/>
          </w:tcPr>
          <w:p w14:paraId="4079F52E"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Miagao</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21BFB09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1.91</w:t>
            </w:r>
          </w:p>
        </w:tc>
        <w:tc>
          <w:tcPr>
            <w:tcW w:w="872" w:type="pct"/>
            <w:tcBorders>
              <w:top w:val="nil"/>
              <w:left w:val="nil"/>
              <w:bottom w:val="nil"/>
              <w:right w:val="nil"/>
            </w:tcBorders>
            <w:shd w:val="clear" w:color="auto" w:fill="FFFFFF"/>
            <w:vAlign w:val="center"/>
          </w:tcPr>
          <w:p w14:paraId="51E56FC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0.928</w:t>
            </w:r>
          </w:p>
        </w:tc>
        <w:tc>
          <w:tcPr>
            <w:tcW w:w="1376" w:type="pct"/>
            <w:tcBorders>
              <w:top w:val="nil"/>
              <w:left w:val="nil"/>
              <w:bottom w:val="nil"/>
              <w:right w:val="nil"/>
            </w:tcBorders>
            <w:shd w:val="clear" w:color="auto" w:fill="FFFFFF"/>
            <w:vAlign w:val="center"/>
          </w:tcPr>
          <w:p w14:paraId="69FD517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3B2AC8A" w14:textId="77777777">
        <w:trPr>
          <w:trHeight w:val="248"/>
        </w:trPr>
        <w:tc>
          <w:tcPr>
            <w:tcW w:w="1808" w:type="pct"/>
            <w:tcBorders>
              <w:top w:val="nil"/>
              <w:left w:val="nil"/>
              <w:bottom w:val="nil"/>
              <w:right w:val="nil"/>
            </w:tcBorders>
            <w:shd w:val="clear" w:color="auto" w:fill="FFFFFF"/>
          </w:tcPr>
          <w:p w14:paraId="16692A04"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Miagao</w:t>
            </w:r>
            <w:proofErr w:type="spellEnd"/>
            <w:r>
              <w:rPr>
                <w:rFonts w:ascii="Times New Roman" w:hAnsi="Times New Roman" w:cs="Times New Roman"/>
                <w:color w:val="000000"/>
                <w:sz w:val="22"/>
                <w:szCs w:val="22"/>
              </w:rPr>
              <w:t xml:space="preserve"> and Sara</w:t>
            </w:r>
          </w:p>
        </w:tc>
        <w:tc>
          <w:tcPr>
            <w:tcW w:w="942" w:type="pct"/>
            <w:tcBorders>
              <w:top w:val="nil"/>
              <w:left w:val="nil"/>
              <w:bottom w:val="nil"/>
              <w:right w:val="nil"/>
            </w:tcBorders>
            <w:shd w:val="clear" w:color="auto" w:fill="FFFFFF"/>
            <w:vAlign w:val="center"/>
          </w:tcPr>
          <w:p w14:paraId="5B7D914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-14.43</w:t>
            </w:r>
          </w:p>
        </w:tc>
        <w:tc>
          <w:tcPr>
            <w:tcW w:w="872" w:type="pct"/>
            <w:tcBorders>
              <w:top w:val="nil"/>
              <w:left w:val="nil"/>
              <w:bottom w:val="nil"/>
              <w:right w:val="nil"/>
            </w:tcBorders>
            <w:shd w:val="clear" w:color="auto" w:fill="FFFFFF"/>
            <w:vAlign w:val="center"/>
          </w:tcPr>
          <w:p w14:paraId="7B3A2E1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0.561</w:t>
            </w:r>
          </w:p>
        </w:tc>
        <w:tc>
          <w:tcPr>
            <w:tcW w:w="1376" w:type="pct"/>
            <w:tcBorders>
              <w:top w:val="nil"/>
              <w:left w:val="nil"/>
              <w:bottom w:val="nil"/>
              <w:right w:val="nil"/>
            </w:tcBorders>
            <w:shd w:val="clear" w:color="auto" w:fill="FFFFFF"/>
            <w:vAlign w:val="center"/>
          </w:tcPr>
          <w:p w14:paraId="02084E5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531C7A3C" w14:textId="77777777">
        <w:trPr>
          <w:trHeight w:val="248"/>
        </w:trPr>
        <w:tc>
          <w:tcPr>
            <w:tcW w:w="1808" w:type="pct"/>
            <w:tcBorders>
              <w:top w:val="nil"/>
              <w:left w:val="nil"/>
              <w:bottom w:val="nil"/>
              <w:right w:val="nil"/>
            </w:tcBorders>
            <w:shd w:val="clear" w:color="auto" w:fill="FFFFFF"/>
          </w:tcPr>
          <w:p w14:paraId="4891D572"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Miagao</w:t>
            </w:r>
            <w:proofErr w:type="spellEnd"/>
            <w:r>
              <w:rPr>
                <w:rFonts w:ascii="Times New Roman" w:hAnsi="Times New Roman" w:cs="Times New Roman"/>
                <w:color w:val="000000"/>
                <w:sz w:val="22"/>
                <w:szCs w:val="22"/>
              </w:rPr>
              <w:t xml:space="preserve"> and Sta. Barbara</w:t>
            </w:r>
          </w:p>
        </w:tc>
        <w:tc>
          <w:tcPr>
            <w:tcW w:w="942" w:type="pct"/>
            <w:tcBorders>
              <w:top w:val="nil"/>
              <w:left w:val="nil"/>
              <w:bottom w:val="nil"/>
              <w:right w:val="nil"/>
            </w:tcBorders>
            <w:shd w:val="clear" w:color="auto" w:fill="FFFFFF"/>
            <w:vAlign w:val="center"/>
          </w:tcPr>
          <w:p w14:paraId="1DB6407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-15.93</w:t>
            </w:r>
          </w:p>
        </w:tc>
        <w:tc>
          <w:tcPr>
            <w:tcW w:w="872" w:type="pct"/>
            <w:tcBorders>
              <w:top w:val="nil"/>
              <w:left w:val="nil"/>
              <w:bottom w:val="nil"/>
              <w:right w:val="nil"/>
            </w:tcBorders>
            <w:shd w:val="clear" w:color="auto" w:fill="FFFFFF"/>
            <w:vAlign w:val="center"/>
          </w:tcPr>
          <w:p w14:paraId="73D31A9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0.546</w:t>
            </w:r>
          </w:p>
        </w:tc>
        <w:tc>
          <w:tcPr>
            <w:tcW w:w="1376" w:type="pct"/>
            <w:tcBorders>
              <w:top w:val="nil"/>
              <w:left w:val="nil"/>
              <w:bottom w:val="nil"/>
              <w:right w:val="nil"/>
            </w:tcBorders>
            <w:shd w:val="clear" w:color="auto" w:fill="FFFFFF"/>
            <w:vAlign w:val="center"/>
          </w:tcPr>
          <w:p w14:paraId="04AF45F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33E33C6" w14:textId="77777777">
        <w:trPr>
          <w:trHeight w:val="248"/>
        </w:trPr>
        <w:tc>
          <w:tcPr>
            <w:tcW w:w="1808" w:type="pct"/>
            <w:tcBorders>
              <w:top w:val="nil"/>
              <w:left w:val="nil"/>
              <w:bottom w:val="nil"/>
              <w:right w:val="nil"/>
            </w:tcBorders>
            <w:shd w:val="clear" w:color="auto" w:fill="FFFFFF"/>
          </w:tcPr>
          <w:p w14:paraId="068A37A7"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Mina and </w:t>
            </w:r>
            <w:proofErr w:type="spellStart"/>
            <w:r>
              <w:rPr>
                <w:rFonts w:ascii="Times New Roman" w:hAnsi="Times New Roman" w:cs="Times New Roman"/>
                <w:color w:val="000000"/>
                <w:sz w:val="22"/>
                <w:szCs w:val="22"/>
              </w:rPr>
              <w:t>Oton</w:t>
            </w:r>
            <w:proofErr w:type="spellEnd"/>
          </w:p>
        </w:tc>
        <w:tc>
          <w:tcPr>
            <w:tcW w:w="942" w:type="pct"/>
            <w:tcBorders>
              <w:top w:val="nil"/>
              <w:left w:val="nil"/>
              <w:bottom w:val="nil"/>
              <w:right w:val="nil"/>
            </w:tcBorders>
            <w:shd w:val="clear" w:color="auto" w:fill="FFFFFF"/>
            <w:vAlign w:val="center"/>
          </w:tcPr>
          <w:p w14:paraId="7F85ABB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51.53</w:t>
            </w:r>
          </w:p>
        </w:tc>
        <w:tc>
          <w:tcPr>
            <w:tcW w:w="872" w:type="pct"/>
            <w:tcBorders>
              <w:top w:val="nil"/>
              <w:left w:val="nil"/>
              <w:bottom w:val="nil"/>
              <w:right w:val="nil"/>
            </w:tcBorders>
            <w:shd w:val="clear" w:color="auto" w:fill="FFFFFF"/>
            <w:vAlign w:val="center"/>
          </w:tcPr>
          <w:p w14:paraId="4618EE6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0.026</w:t>
            </w:r>
          </w:p>
        </w:tc>
        <w:tc>
          <w:tcPr>
            <w:tcW w:w="1376" w:type="pct"/>
            <w:tcBorders>
              <w:top w:val="nil"/>
              <w:left w:val="nil"/>
              <w:bottom w:val="nil"/>
              <w:right w:val="nil"/>
            </w:tcBorders>
            <w:shd w:val="clear" w:color="auto" w:fill="FFFFFF"/>
            <w:vAlign w:val="center"/>
          </w:tcPr>
          <w:p w14:paraId="457EF9B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91FAE09" w14:textId="77777777">
        <w:trPr>
          <w:trHeight w:val="248"/>
        </w:trPr>
        <w:tc>
          <w:tcPr>
            <w:tcW w:w="1808" w:type="pct"/>
            <w:tcBorders>
              <w:top w:val="nil"/>
              <w:left w:val="nil"/>
              <w:bottom w:val="nil"/>
              <w:right w:val="nil"/>
            </w:tcBorders>
            <w:shd w:val="clear" w:color="auto" w:fill="FFFFFF"/>
          </w:tcPr>
          <w:p w14:paraId="7455146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Mina and San Joaquin</w:t>
            </w:r>
          </w:p>
        </w:tc>
        <w:tc>
          <w:tcPr>
            <w:tcW w:w="942" w:type="pct"/>
            <w:tcBorders>
              <w:top w:val="nil"/>
              <w:left w:val="nil"/>
              <w:bottom w:val="nil"/>
              <w:right w:val="nil"/>
            </w:tcBorders>
            <w:shd w:val="clear" w:color="auto" w:fill="FFFFFF"/>
            <w:vAlign w:val="center"/>
          </w:tcPr>
          <w:p w14:paraId="7EFCE60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-70.29</w:t>
            </w:r>
          </w:p>
        </w:tc>
        <w:tc>
          <w:tcPr>
            <w:tcW w:w="872" w:type="pct"/>
            <w:tcBorders>
              <w:top w:val="nil"/>
              <w:left w:val="nil"/>
              <w:bottom w:val="nil"/>
              <w:right w:val="nil"/>
            </w:tcBorders>
            <w:shd w:val="clear" w:color="auto" w:fill="FFFFFF"/>
            <w:vAlign w:val="center"/>
          </w:tcPr>
          <w:p w14:paraId="4712356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0.018</w:t>
            </w:r>
          </w:p>
        </w:tc>
        <w:tc>
          <w:tcPr>
            <w:tcW w:w="1376" w:type="pct"/>
            <w:tcBorders>
              <w:top w:val="nil"/>
              <w:left w:val="nil"/>
              <w:bottom w:val="nil"/>
              <w:right w:val="nil"/>
            </w:tcBorders>
            <w:shd w:val="clear" w:color="auto" w:fill="FFFFFF"/>
            <w:vAlign w:val="center"/>
          </w:tcPr>
          <w:p w14:paraId="2097583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3D19C184" w14:textId="77777777">
        <w:trPr>
          <w:trHeight w:val="248"/>
        </w:trPr>
        <w:tc>
          <w:tcPr>
            <w:tcW w:w="1808" w:type="pct"/>
            <w:tcBorders>
              <w:top w:val="nil"/>
              <w:left w:val="nil"/>
              <w:bottom w:val="nil"/>
              <w:right w:val="nil"/>
            </w:tcBorders>
            <w:shd w:val="clear" w:color="auto" w:fill="FFFFFF"/>
          </w:tcPr>
          <w:p w14:paraId="7F6485BA"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Mina and San Miguel</w:t>
            </w:r>
          </w:p>
        </w:tc>
        <w:tc>
          <w:tcPr>
            <w:tcW w:w="942" w:type="pct"/>
            <w:tcBorders>
              <w:top w:val="nil"/>
              <w:left w:val="nil"/>
              <w:bottom w:val="nil"/>
              <w:right w:val="nil"/>
            </w:tcBorders>
            <w:shd w:val="clear" w:color="auto" w:fill="FFFFFF"/>
            <w:vAlign w:val="center"/>
          </w:tcPr>
          <w:p w14:paraId="4E6B377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-34.82</w:t>
            </w:r>
          </w:p>
        </w:tc>
        <w:tc>
          <w:tcPr>
            <w:tcW w:w="872" w:type="pct"/>
            <w:tcBorders>
              <w:top w:val="nil"/>
              <w:left w:val="nil"/>
              <w:bottom w:val="nil"/>
              <w:right w:val="nil"/>
            </w:tcBorders>
            <w:shd w:val="clear" w:color="auto" w:fill="FFFFFF"/>
            <w:vAlign w:val="center"/>
          </w:tcPr>
          <w:p w14:paraId="023AC21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0.143</w:t>
            </w:r>
          </w:p>
        </w:tc>
        <w:tc>
          <w:tcPr>
            <w:tcW w:w="1376" w:type="pct"/>
            <w:tcBorders>
              <w:top w:val="nil"/>
              <w:left w:val="nil"/>
              <w:bottom w:val="nil"/>
              <w:right w:val="nil"/>
            </w:tcBorders>
            <w:shd w:val="clear" w:color="auto" w:fill="FFFFFF"/>
            <w:vAlign w:val="center"/>
          </w:tcPr>
          <w:p w14:paraId="2334D69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0A9FAB3D" w14:textId="77777777">
        <w:trPr>
          <w:trHeight w:val="248"/>
        </w:trPr>
        <w:tc>
          <w:tcPr>
            <w:tcW w:w="1808" w:type="pct"/>
            <w:tcBorders>
              <w:top w:val="nil"/>
              <w:left w:val="nil"/>
              <w:bottom w:val="nil"/>
              <w:right w:val="nil"/>
            </w:tcBorders>
            <w:shd w:val="clear" w:color="auto" w:fill="FFFFFF"/>
          </w:tcPr>
          <w:p w14:paraId="2021C131"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Mina and Sara</w:t>
            </w:r>
          </w:p>
        </w:tc>
        <w:tc>
          <w:tcPr>
            <w:tcW w:w="942" w:type="pct"/>
            <w:tcBorders>
              <w:top w:val="nil"/>
              <w:left w:val="nil"/>
              <w:bottom w:val="nil"/>
              <w:right w:val="nil"/>
            </w:tcBorders>
            <w:shd w:val="clear" w:color="auto" w:fill="FFFFFF"/>
            <w:vAlign w:val="center"/>
          </w:tcPr>
          <w:p w14:paraId="49FD3F4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35.19</w:t>
            </w:r>
          </w:p>
        </w:tc>
        <w:tc>
          <w:tcPr>
            <w:tcW w:w="872" w:type="pct"/>
            <w:tcBorders>
              <w:top w:val="nil"/>
              <w:left w:val="nil"/>
              <w:bottom w:val="nil"/>
              <w:right w:val="nil"/>
            </w:tcBorders>
            <w:shd w:val="clear" w:color="auto" w:fill="FFFFFF"/>
            <w:vAlign w:val="center"/>
          </w:tcPr>
          <w:p w14:paraId="137175C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0.185</w:t>
            </w:r>
          </w:p>
        </w:tc>
        <w:tc>
          <w:tcPr>
            <w:tcW w:w="1376" w:type="pct"/>
            <w:tcBorders>
              <w:top w:val="nil"/>
              <w:left w:val="nil"/>
              <w:bottom w:val="nil"/>
              <w:right w:val="nil"/>
            </w:tcBorders>
            <w:shd w:val="clear" w:color="auto" w:fill="FFFFFF"/>
            <w:vAlign w:val="center"/>
          </w:tcPr>
          <w:p w14:paraId="02BF940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33714DC" w14:textId="77777777">
        <w:trPr>
          <w:trHeight w:val="248"/>
        </w:trPr>
        <w:tc>
          <w:tcPr>
            <w:tcW w:w="1808" w:type="pct"/>
            <w:tcBorders>
              <w:top w:val="nil"/>
              <w:left w:val="nil"/>
              <w:bottom w:val="nil"/>
              <w:right w:val="nil"/>
            </w:tcBorders>
            <w:shd w:val="clear" w:color="auto" w:fill="FFFFFF"/>
          </w:tcPr>
          <w:p w14:paraId="2A7907F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Mina and Sta. Barbara</w:t>
            </w:r>
          </w:p>
        </w:tc>
        <w:tc>
          <w:tcPr>
            <w:tcW w:w="942" w:type="pct"/>
            <w:tcBorders>
              <w:top w:val="nil"/>
              <w:left w:val="nil"/>
              <w:bottom w:val="nil"/>
              <w:right w:val="nil"/>
            </w:tcBorders>
            <w:shd w:val="clear" w:color="auto" w:fill="FFFFFF"/>
            <w:vAlign w:val="center"/>
          </w:tcPr>
          <w:p w14:paraId="0032B60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33.70</w:t>
            </w:r>
          </w:p>
        </w:tc>
        <w:tc>
          <w:tcPr>
            <w:tcW w:w="872" w:type="pct"/>
            <w:tcBorders>
              <w:top w:val="nil"/>
              <w:left w:val="nil"/>
              <w:bottom w:val="nil"/>
              <w:right w:val="nil"/>
            </w:tcBorders>
            <w:shd w:val="clear" w:color="auto" w:fill="FFFFFF"/>
            <w:vAlign w:val="center"/>
          </w:tcPr>
          <w:p w14:paraId="347D32E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0.230</w:t>
            </w:r>
          </w:p>
        </w:tc>
        <w:tc>
          <w:tcPr>
            <w:tcW w:w="1376" w:type="pct"/>
            <w:tcBorders>
              <w:top w:val="nil"/>
              <w:left w:val="nil"/>
              <w:bottom w:val="nil"/>
              <w:right w:val="nil"/>
            </w:tcBorders>
            <w:shd w:val="clear" w:color="auto" w:fill="FFFFFF"/>
            <w:vAlign w:val="center"/>
          </w:tcPr>
          <w:p w14:paraId="42174EC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E55BB43" w14:textId="77777777">
        <w:trPr>
          <w:trHeight w:val="248"/>
        </w:trPr>
        <w:tc>
          <w:tcPr>
            <w:tcW w:w="1808" w:type="pct"/>
            <w:tcBorders>
              <w:top w:val="nil"/>
              <w:left w:val="nil"/>
              <w:bottom w:val="nil"/>
              <w:right w:val="nil"/>
            </w:tcBorders>
            <w:shd w:val="clear" w:color="auto" w:fill="FFFFFF"/>
          </w:tcPr>
          <w:p w14:paraId="4327F9D0"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Oton</w:t>
            </w:r>
            <w:proofErr w:type="spellEnd"/>
            <w:r>
              <w:rPr>
                <w:rFonts w:ascii="Times New Roman" w:hAnsi="Times New Roman" w:cs="Times New Roman"/>
                <w:color w:val="000000"/>
                <w:sz w:val="22"/>
                <w:szCs w:val="22"/>
              </w:rPr>
              <w:t xml:space="preserve"> &amp; San Joaquin</w:t>
            </w:r>
          </w:p>
        </w:tc>
        <w:tc>
          <w:tcPr>
            <w:tcW w:w="942" w:type="pct"/>
            <w:tcBorders>
              <w:top w:val="nil"/>
              <w:left w:val="nil"/>
              <w:bottom w:val="nil"/>
              <w:right w:val="nil"/>
            </w:tcBorders>
            <w:shd w:val="clear" w:color="auto" w:fill="FFFFFF"/>
            <w:vAlign w:val="center"/>
          </w:tcPr>
          <w:p w14:paraId="6FA77BB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-72.20</w:t>
            </w:r>
          </w:p>
        </w:tc>
        <w:tc>
          <w:tcPr>
            <w:tcW w:w="872" w:type="pct"/>
            <w:tcBorders>
              <w:top w:val="nil"/>
              <w:left w:val="nil"/>
              <w:bottom w:val="nil"/>
              <w:right w:val="nil"/>
            </w:tcBorders>
            <w:shd w:val="clear" w:color="auto" w:fill="FFFFFF"/>
            <w:vAlign w:val="center"/>
          </w:tcPr>
          <w:p w14:paraId="074350C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0.006</w:t>
            </w:r>
          </w:p>
        </w:tc>
        <w:tc>
          <w:tcPr>
            <w:tcW w:w="1376" w:type="pct"/>
            <w:tcBorders>
              <w:top w:val="nil"/>
              <w:left w:val="nil"/>
              <w:bottom w:val="nil"/>
              <w:right w:val="nil"/>
            </w:tcBorders>
            <w:shd w:val="clear" w:color="auto" w:fill="FFFFFF"/>
            <w:vAlign w:val="center"/>
          </w:tcPr>
          <w:p w14:paraId="3C7E24C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32FCCFB7" w14:textId="77777777">
        <w:trPr>
          <w:trHeight w:val="248"/>
        </w:trPr>
        <w:tc>
          <w:tcPr>
            <w:tcW w:w="1808" w:type="pct"/>
            <w:tcBorders>
              <w:top w:val="nil"/>
              <w:left w:val="nil"/>
              <w:bottom w:val="nil"/>
              <w:right w:val="nil"/>
            </w:tcBorders>
            <w:shd w:val="clear" w:color="auto" w:fill="FFFFFF"/>
          </w:tcPr>
          <w:p w14:paraId="49FDD26E"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Oton</w:t>
            </w:r>
            <w:proofErr w:type="spellEnd"/>
            <w:r>
              <w:rPr>
                <w:rFonts w:ascii="Times New Roman" w:hAnsi="Times New Roman" w:cs="Times New Roman"/>
                <w:color w:val="000000"/>
                <w:sz w:val="22"/>
                <w:szCs w:val="22"/>
              </w:rPr>
              <w:t xml:space="preserve"> and San Miguel</w:t>
            </w:r>
          </w:p>
        </w:tc>
        <w:tc>
          <w:tcPr>
            <w:tcW w:w="942" w:type="pct"/>
            <w:tcBorders>
              <w:top w:val="nil"/>
              <w:left w:val="nil"/>
              <w:bottom w:val="nil"/>
              <w:right w:val="nil"/>
            </w:tcBorders>
            <w:shd w:val="clear" w:color="auto" w:fill="FFFFFF"/>
            <w:vAlign w:val="center"/>
          </w:tcPr>
          <w:p w14:paraId="297E9EA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-86.35</w:t>
            </w:r>
          </w:p>
        </w:tc>
        <w:tc>
          <w:tcPr>
            <w:tcW w:w="872" w:type="pct"/>
            <w:tcBorders>
              <w:top w:val="nil"/>
              <w:left w:val="nil"/>
              <w:bottom w:val="nil"/>
              <w:right w:val="nil"/>
            </w:tcBorders>
            <w:shd w:val="clear" w:color="auto" w:fill="FFFFFF"/>
            <w:vAlign w:val="center"/>
          </w:tcPr>
          <w:p w14:paraId="799A2F1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1376" w:type="pct"/>
            <w:tcBorders>
              <w:top w:val="nil"/>
              <w:left w:val="nil"/>
              <w:bottom w:val="nil"/>
              <w:right w:val="nil"/>
            </w:tcBorders>
            <w:shd w:val="clear" w:color="auto" w:fill="FFFFFF"/>
            <w:vAlign w:val="center"/>
          </w:tcPr>
          <w:p w14:paraId="2B0D297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62224B32" w14:textId="77777777">
        <w:trPr>
          <w:trHeight w:val="248"/>
        </w:trPr>
        <w:tc>
          <w:tcPr>
            <w:tcW w:w="1808" w:type="pct"/>
            <w:tcBorders>
              <w:top w:val="nil"/>
              <w:left w:val="nil"/>
              <w:bottom w:val="nil"/>
              <w:right w:val="nil"/>
            </w:tcBorders>
            <w:shd w:val="clear" w:color="auto" w:fill="FFFFFF"/>
          </w:tcPr>
          <w:p w14:paraId="27B96145"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Oton</w:t>
            </w:r>
            <w:proofErr w:type="spellEnd"/>
            <w:r>
              <w:rPr>
                <w:rFonts w:ascii="Times New Roman" w:hAnsi="Times New Roman" w:cs="Times New Roman"/>
                <w:color w:val="000000"/>
                <w:sz w:val="22"/>
                <w:szCs w:val="22"/>
              </w:rPr>
              <w:t xml:space="preserve"> and Sara</w:t>
            </w:r>
          </w:p>
        </w:tc>
        <w:tc>
          <w:tcPr>
            <w:tcW w:w="942" w:type="pct"/>
            <w:tcBorders>
              <w:top w:val="nil"/>
              <w:left w:val="nil"/>
              <w:bottom w:val="nil"/>
              <w:right w:val="nil"/>
            </w:tcBorders>
            <w:shd w:val="clear" w:color="auto" w:fill="FFFFFF"/>
            <w:vAlign w:val="center"/>
          </w:tcPr>
          <w:p w14:paraId="0DD559F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-16.34</w:t>
            </w:r>
          </w:p>
        </w:tc>
        <w:tc>
          <w:tcPr>
            <w:tcW w:w="872" w:type="pct"/>
            <w:tcBorders>
              <w:top w:val="nil"/>
              <w:left w:val="nil"/>
              <w:bottom w:val="nil"/>
              <w:right w:val="nil"/>
            </w:tcBorders>
            <w:shd w:val="clear" w:color="auto" w:fill="FFFFFF"/>
            <w:vAlign w:val="center"/>
          </w:tcPr>
          <w:p w14:paraId="4CE9915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0.429</w:t>
            </w:r>
          </w:p>
        </w:tc>
        <w:tc>
          <w:tcPr>
            <w:tcW w:w="1376" w:type="pct"/>
            <w:tcBorders>
              <w:top w:val="nil"/>
              <w:left w:val="nil"/>
              <w:bottom w:val="nil"/>
              <w:right w:val="nil"/>
            </w:tcBorders>
            <w:shd w:val="clear" w:color="auto" w:fill="FFFFFF"/>
            <w:vAlign w:val="center"/>
          </w:tcPr>
          <w:p w14:paraId="377A191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321DD1C" w14:textId="77777777">
        <w:trPr>
          <w:trHeight w:val="248"/>
        </w:trPr>
        <w:tc>
          <w:tcPr>
            <w:tcW w:w="1808" w:type="pct"/>
            <w:tcBorders>
              <w:top w:val="nil"/>
              <w:left w:val="nil"/>
              <w:bottom w:val="nil"/>
              <w:right w:val="nil"/>
            </w:tcBorders>
            <w:shd w:val="clear" w:color="auto" w:fill="FFFFFF"/>
          </w:tcPr>
          <w:p w14:paraId="58AB98F3" w14:textId="77777777" w:rsidR="00E648A1" w:rsidRDefault="00A43B5F">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Oton</w:t>
            </w:r>
            <w:proofErr w:type="spellEnd"/>
            <w:r>
              <w:rPr>
                <w:rFonts w:ascii="Times New Roman" w:hAnsi="Times New Roman" w:cs="Times New Roman"/>
                <w:color w:val="000000"/>
                <w:sz w:val="22"/>
                <w:szCs w:val="22"/>
              </w:rPr>
              <w:t xml:space="preserve"> and Sta. Barbara</w:t>
            </w:r>
          </w:p>
        </w:tc>
        <w:tc>
          <w:tcPr>
            <w:tcW w:w="942" w:type="pct"/>
            <w:tcBorders>
              <w:top w:val="nil"/>
              <w:left w:val="nil"/>
              <w:bottom w:val="nil"/>
              <w:right w:val="nil"/>
            </w:tcBorders>
            <w:shd w:val="clear" w:color="auto" w:fill="FFFFFF"/>
            <w:vAlign w:val="center"/>
          </w:tcPr>
          <w:p w14:paraId="4A178FA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-17.83</w:t>
            </w:r>
          </w:p>
        </w:tc>
        <w:tc>
          <w:tcPr>
            <w:tcW w:w="872" w:type="pct"/>
            <w:tcBorders>
              <w:top w:val="nil"/>
              <w:left w:val="nil"/>
              <w:bottom w:val="nil"/>
              <w:right w:val="nil"/>
            </w:tcBorders>
            <w:shd w:val="clear" w:color="auto" w:fill="FFFFFF"/>
            <w:vAlign w:val="center"/>
          </w:tcPr>
          <w:p w14:paraId="04EF9AD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0.428</w:t>
            </w:r>
          </w:p>
        </w:tc>
        <w:tc>
          <w:tcPr>
            <w:tcW w:w="1376" w:type="pct"/>
            <w:tcBorders>
              <w:top w:val="nil"/>
              <w:left w:val="nil"/>
              <w:bottom w:val="nil"/>
              <w:right w:val="nil"/>
            </w:tcBorders>
            <w:shd w:val="clear" w:color="auto" w:fill="FFFFFF"/>
            <w:vAlign w:val="center"/>
          </w:tcPr>
          <w:p w14:paraId="77131BE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7D5123C3" w14:textId="77777777">
        <w:trPr>
          <w:trHeight w:val="248"/>
        </w:trPr>
        <w:tc>
          <w:tcPr>
            <w:tcW w:w="1808" w:type="pct"/>
            <w:tcBorders>
              <w:top w:val="nil"/>
              <w:left w:val="nil"/>
              <w:bottom w:val="nil"/>
              <w:right w:val="nil"/>
            </w:tcBorders>
            <w:shd w:val="clear" w:color="auto" w:fill="FFFFFF"/>
          </w:tcPr>
          <w:p w14:paraId="352C489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San Miguel and Sara</w:t>
            </w:r>
          </w:p>
        </w:tc>
        <w:tc>
          <w:tcPr>
            <w:tcW w:w="942" w:type="pct"/>
            <w:tcBorders>
              <w:top w:val="nil"/>
              <w:left w:val="nil"/>
              <w:bottom w:val="nil"/>
              <w:right w:val="nil"/>
            </w:tcBorders>
            <w:shd w:val="clear" w:color="auto" w:fill="FFFFFF"/>
            <w:vAlign w:val="center"/>
          </w:tcPr>
          <w:p w14:paraId="7EE8FB3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70.01</w:t>
            </w:r>
          </w:p>
        </w:tc>
        <w:tc>
          <w:tcPr>
            <w:tcW w:w="872" w:type="pct"/>
            <w:tcBorders>
              <w:top w:val="nil"/>
              <w:left w:val="nil"/>
              <w:bottom w:val="nil"/>
              <w:right w:val="nil"/>
            </w:tcBorders>
            <w:shd w:val="clear" w:color="auto" w:fill="FFFFFF"/>
            <w:vAlign w:val="center"/>
          </w:tcPr>
          <w:p w14:paraId="4AFAD96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0.001</w:t>
            </w:r>
          </w:p>
        </w:tc>
        <w:tc>
          <w:tcPr>
            <w:tcW w:w="1376" w:type="pct"/>
            <w:tcBorders>
              <w:top w:val="nil"/>
              <w:left w:val="nil"/>
              <w:bottom w:val="nil"/>
              <w:right w:val="nil"/>
            </w:tcBorders>
            <w:shd w:val="clear" w:color="auto" w:fill="FFFFFF"/>
            <w:vAlign w:val="center"/>
          </w:tcPr>
          <w:p w14:paraId="14723B1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9791894" w14:textId="77777777">
        <w:trPr>
          <w:trHeight w:val="248"/>
        </w:trPr>
        <w:tc>
          <w:tcPr>
            <w:tcW w:w="1808" w:type="pct"/>
            <w:tcBorders>
              <w:top w:val="nil"/>
              <w:left w:val="nil"/>
              <w:bottom w:val="nil"/>
              <w:right w:val="nil"/>
            </w:tcBorders>
            <w:shd w:val="clear" w:color="auto" w:fill="FFFFFF"/>
          </w:tcPr>
          <w:p w14:paraId="2CD5E434"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San Miguel and Sta Barbara</w:t>
            </w:r>
          </w:p>
        </w:tc>
        <w:tc>
          <w:tcPr>
            <w:tcW w:w="942" w:type="pct"/>
            <w:tcBorders>
              <w:top w:val="nil"/>
              <w:left w:val="nil"/>
              <w:bottom w:val="nil"/>
              <w:right w:val="nil"/>
            </w:tcBorders>
            <w:shd w:val="clear" w:color="auto" w:fill="FFFFFF"/>
            <w:vAlign w:val="center"/>
          </w:tcPr>
          <w:p w14:paraId="24A07C2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68.52</w:t>
            </w:r>
          </w:p>
        </w:tc>
        <w:tc>
          <w:tcPr>
            <w:tcW w:w="872" w:type="pct"/>
            <w:tcBorders>
              <w:top w:val="nil"/>
              <w:left w:val="nil"/>
              <w:bottom w:val="nil"/>
              <w:right w:val="nil"/>
            </w:tcBorders>
            <w:shd w:val="clear" w:color="auto" w:fill="FFFFFF"/>
            <w:vAlign w:val="center"/>
          </w:tcPr>
          <w:p w14:paraId="3BC8A9A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0.003</w:t>
            </w:r>
          </w:p>
        </w:tc>
        <w:tc>
          <w:tcPr>
            <w:tcW w:w="1376" w:type="pct"/>
            <w:tcBorders>
              <w:top w:val="nil"/>
              <w:left w:val="nil"/>
              <w:bottom w:val="nil"/>
              <w:right w:val="nil"/>
            </w:tcBorders>
            <w:shd w:val="clear" w:color="auto" w:fill="FFFFFF"/>
            <w:vAlign w:val="center"/>
          </w:tcPr>
          <w:p w14:paraId="1C216DA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B88C4E1" w14:textId="77777777">
        <w:trPr>
          <w:trHeight w:val="248"/>
        </w:trPr>
        <w:tc>
          <w:tcPr>
            <w:tcW w:w="1808" w:type="pct"/>
            <w:tcBorders>
              <w:top w:val="nil"/>
              <w:left w:val="nil"/>
              <w:bottom w:val="nil"/>
              <w:right w:val="nil"/>
            </w:tcBorders>
            <w:shd w:val="clear" w:color="auto" w:fill="FFFFFF"/>
          </w:tcPr>
          <w:p w14:paraId="45B0CF57"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Sara and Sta Barbara</w:t>
            </w:r>
          </w:p>
        </w:tc>
        <w:tc>
          <w:tcPr>
            <w:tcW w:w="942" w:type="pct"/>
            <w:tcBorders>
              <w:top w:val="nil"/>
              <w:left w:val="nil"/>
              <w:bottom w:val="nil"/>
              <w:right w:val="nil"/>
            </w:tcBorders>
            <w:shd w:val="clear" w:color="auto" w:fill="FFFFFF"/>
            <w:vAlign w:val="center"/>
          </w:tcPr>
          <w:p w14:paraId="2B0F13D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-1.50</w:t>
            </w:r>
          </w:p>
        </w:tc>
        <w:tc>
          <w:tcPr>
            <w:tcW w:w="872" w:type="pct"/>
            <w:tcBorders>
              <w:top w:val="nil"/>
              <w:left w:val="nil"/>
              <w:bottom w:val="nil"/>
              <w:right w:val="nil"/>
            </w:tcBorders>
            <w:shd w:val="clear" w:color="auto" w:fill="FFFFFF"/>
            <w:vAlign w:val="center"/>
          </w:tcPr>
          <w:p w14:paraId="7C78499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0.954</w:t>
            </w:r>
          </w:p>
        </w:tc>
        <w:tc>
          <w:tcPr>
            <w:tcW w:w="1376" w:type="pct"/>
            <w:tcBorders>
              <w:top w:val="nil"/>
              <w:left w:val="nil"/>
              <w:bottom w:val="nil"/>
              <w:right w:val="nil"/>
            </w:tcBorders>
            <w:shd w:val="clear" w:color="auto" w:fill="FFFFFF"/>
            <w:vAlign w:val="center"/>
          </w:tcPr>
          <w:p w14:paraId="2DACDC3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5332D03" w14:textId="77777777">
        <w:trPr>
          <w:trHeight w:val="248"/>
        </w:trPr>
        <w:tc>
          <w:tcPr>
            <w:tcW w:w="1808" w:type="pct"/>
            <w:tcBorders>
              <w:top w:val="nil"/>
              <w:left w:val="nil"/>
              <w:bottom w:val="nil"/>
              <w:right w:val="nil"/>
            </w:tcBorders>
            <w:shd w:val="clear" w:color="auto" w:fill="FFFFFF"/>
          </w:tcPr>
          <w:p w14:paraId="28F5CD99"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Sara-San Joaquin</w:t>
            </w:r>
          </w:p>
        </w:tc>
        <w:tc>
          <w:tcPr>
            <w:tcW w:w="942" w:type="pct"/>
            <w:tcBorders>
              <w:top w:val="nil"/>
              <w:left w:val="nil"/>
              <w:bottom w:val="nil"/>
              <w:right w:val="nil"/>
            </w:tcBorders>
            <w:shd w:val="clear" w:color="auto" w:fill="FFFFFF"/>
            <w:vAlign w:val="center"/>
          </w:tcPr>
          <w:p w14:paraId="78DD229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55.86</w:t>
            </w:r>
          </w:p>
        </w:tc>
        <w:tc>
          <w:tcPr>
            <w:tcW w:w="872" w:type="pct"/>
            <w:tcBorders>
              <w:top w:val="nil"/>
              <w:left w:val="nil"/>
              <w:bottom w:val="nil"/>
              <w:right w:val="nil"/>
            </w:tcBorders>
            <w:shd w:val="clear" w:color="auto" w:fill="FFFFFF"/>
            <w:vAlign w:val="center"/>
          </w:tcPr>
          <w:p w14:paraId="5685346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0.058</w:t>
            </w:r>
          </w:p>
        </w:tc>
        <w:tc>
          <w:tcPr>
            <w:tcW w:w="1376" w:type="pct"/>
            <w:tcBorders>
              <w:top w:val="nil"/>
              <w:left w:val="nil"/>
              <w:bottom w:val="nil"/>
              <w:right w:val="nil"/>
            </w:tcBorders>
            <w:shd w:val="clear" w:color="auto" w:fill="FFFFFF"/>
            <w:vAlign w:val="center"/>
          </w:tcPr>
          <w:p w14:paraId="4F373D3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8AA24F6" w14:textId="77777777">
        <w:trPr>
          <w:trHeight w:val="248"/>
        </w:trPr>
        <w:tc>
          <w:tcPr>
            <w:tcW w:w="1808" w:type="pct"/>
            <w:tcBorders>
              <w:top w:val="nil"/>
              <w:left w:val="nil"/>
              <w:bottom w:val="single" w:sz="12" w:space="0" w:color="000000"/>
              <w:right w:val="nil"/>
            </w:tcBorders>
            <w:shd w:val="clear" w:color="auto" w:fill="FFFFFF"/>
          </w:tcPr>
          <w:p w14:paraId="6752860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Sta Barbara- San Joaquin</w:t>
            </w:r>
          </w:p>
        </w:tc>
        <w:tc>
          <w:tcPr>
            <w:tcW w:w="942" w:type="pct"/>
            <w:tcBorders>
              <w:top w:val="nil"/>
              <w:left w:val="nil"/>
              <w:bottom w:val="single" w:sz="12" w:space="0" w:color="000000"/>
              <w:right w:val="nil"/>
            </w:tcBorders>
            <w:shd w:val="clear" w:color="auto" w:fill="FFFFFF"/>
            <w:vAlign w:val="center"/>
          </w:tcPr>
          <w:p w14:paraId="63EBE43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54.37</w:t>
            </w:r>
          </w:p>
        </w:tc>
        <w:tc>
          <w:tcPr>
            <w:tcW w:w="872" w:type="pct"/>
            <w:tcBorders>
              <w:top w:val="nil"/>
              <w:left w:val="nil"/>
              <w:bottom w:val="single" w:sz="12" w:space="0" w:color="000000"/>
              <w:right w:val="nil"/>
            </w:tcBorders>
            <w:shd w:val="clear" w:color="auto" w:fill="FFFFFF"/>
            <w:vAlign w:val="center"/>
          </w:tcPr>
          <w:p w14:paraId="6B9F555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0.078</w:t>
            </w:r>
          </w:p>
        </w:tc>
        <w:tc>
          <w:tcPr>
            <w:tcW w:w="1376" w:type="pct"/>
            <w:tcBorders>
              <w:top w:val="nil"/>
              <w:left w:val="nil"/>
              <w:bottom w:val="single" w:sz="12" w:space="0" w:color="000000"/>
              <w:right w:val="nil"/>
            </w:tcBorders>
            <w:shd w:val="clear" w:color="auto" w:fill="FFFFFF"/>
            <w:vAlign w:val="center"/>
          </w:tcPr>
          <w:p w14:paraId="5A98F2D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bl>
    <w:p w14:paraId="5261AE78" w14:textId="77777777" w:rsidR="00E648A1" w:rsidRDefault="00E648A1">
      <w:pPr>
        <w:jc w:val="both"/>
        <w:rPr>
          <w:rFonts w:ascii="Times New Roman" w:hAnsi="Times New Roman" w:cs="Times New Roman"/>
          <w:sz w:val="22"/>
          <w:szCs w:val="22"/>
        </w:rPr>
      </w:pPr>
    </w:p>
    <w:p w14:paraId="086F1B2C"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Table 4b presents the significant difference in the level of effectiveness in the utilization of the solar powered pump when grouped according to location of land.  The table presents the results of the responses of the farmers in the different cities and municipalities of Iloilo province.  It also showed the significant difference in the level of effectiveness of the utilization between two places.</w:t>
      </w:r>
    </w:p>
    <w:p w14:paraId="6EEEBB6B" w14:textId="77777777" w:rsidR="00E648A1" w:rsidRDefault="00E648A1">
      <w:pPr>
        <w:jc w:val="both"/>
        <w:rPr>
          <w:rFonts w:ascii="Times New Roman" w:hAnsi="Times New Roman" w:cs="Times New Roman"/>
          <w:sz w:val="22"/>
          <w:szCs w:val="22"/>
        </w:rPr>
      </w:pPr>
    </w:p>
    <w:p w14:paraId="5C0D3E96"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 xml:space="preserve">In the municipality of </w:t>
      </w:r>
      <w:proofErr w:type="spellStart"/>
      <w:r>
        <w:rPr>
          <w:rFonts w:ascii="Times New Roman" w:hAnsi="Times New Roman" w:cs="Times New Roman"/>
          <w:sz w:val="22"/>
          <w:szCs w:val="22"/>
        </w:rPr>
        <w:t>Alimodian</w:t>
      </w:r>
      <w:proofErr w:type="spellEnd"/>
      <w:r>
        <w:rPr>
          <w:rFonts w:ascii="Times New Roman" w:hAnsi="Times New Roman" w:cs="Times New Roman"/>
          <w:sz w:val="22"/>
          <w:szCs w:val="22"/>
        </w:rPr>
        <w:t xml:space="preserve">, the farmers responses on the significant difference between Municipalities of Dingle, </w:t>
      </w:r>
      <w:proofErr w:type="spellStart"/>
      <w:r>
        <w:rPr>
          <w:rFonts w:ascii="Times New Roman" w:hAnsi="Times New Roman" w:cs="Times New Roman"/>
          <w:sz w:val="22"/>
          <w:szCs w:val="22"/>
        </w:rPr>
        <w:t>Lambunao</w:t>
      </w:r>
      <w:proofErr w:type="spellEnd"/>
      <w:r>
        <w:rPr>
          <w:rFonts w:ascii="Times New Roman" w:hAnsi="Times New Roman" w:cs="Times New Roman"/>
          <w:sz w:val="22"/>
          <w:szCs w:val="22"/>
        </w:rPr>
        <w:t xml:space="preserve">, Leganes, </w:t>
      </w:r>
      <w:proofErr w:type="spellStart"/>
      <w:r>
        <w:rPr>
          <w:rFonts w:ascii="Times New Roman" w:hAnsi="Times New Roman" w:cs="Times New Roman"/>
          <w:sz w:val="22"/>
          <w:szCs w:val="22"/>
        </w:rPr>
        <w:t>Miag-ao</w:t>
      </w:r>
      <w:proofErr w:type="spellEnd"/>
      <w:r>
        <w:rPr>
          <w:rFonts w:ascii="Times New Roman" w:hAnsi="Times New Roman" w:cs="Times New Roman"/>
          <w:sz w:val="22"/>
          <w:szCs w:val="22"/>
        </w:rPr>
        <w:t xml:space="preserve">, Mina, </w:t>
      </w:r>
      <w:proofErr w:type="spellStart"/>
      <w:r>
        <w:rPr>
          <w:rFonts w:ascii="Times New Roman" w:hAnsi="Times New Roman" w:cs="Times New Roman"/>
          <w:sz w:val="22"/>
          <w:szCs w:val="22"/>
        </w:rPr>
        <w:t>Oton</w:t>
      </w:r>
      <w:proofErr w:type="spellEnd"/>
      <w:r>
        <w:rPr>
          <w:rFonts w:ascii="Times New Roman" w:hAnsi="Times New Roman" w:cs="Times New Roman"/>
          <w:sz w:val="22"/>
          <w:szCs w:val="22"/>
        </w:rPr>
        <w:t>, San Joaquin, Sara and Sta. Barbara the result showed that there is a significant difference in the level of effectiveness in the utilization of the solar powered pump.  It implies that the utilization needs further study before its implementation.</w:t>
      </w:r>
    </w:p>
    <w:p w14:paraId="1B07E628" w14:textId="77777777" w:rsidR="00E648A1" w:rsidRDefault="00E648A1">
      <w:pPr>
        <w:jc w:val="both"/>
        <w:rPr>
          <w:rFonts w:ascii="Times New Roman" w:hAnsi="Times New Roman" w:cs="Times New Roman"/>
          <w:sz w:val="22"/>
          <w:szCs w:val="22"/>
        </w:rPr>
      </w:pPr>
    </w:p>
    <w:p w14:paraId="19095711"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 xml:space="preserve">Furthermore, there is a significant difference in the level of effectiveness in the utilization of the solar powered pump when the responses of the farmers in the municipality of </w:t>
      </w:r>
      <w:proofErr w:type="spellStart"/>
      <w:r>
        <w:rPr>
          <w:rFonts w:ascii="Times New Roman" w:hAnsi="Times New Roman" w:cs="Times New Roman"/>
          <w:sz w:val="22"/>
          <w:szCs w:val="22"/>
        </w:rPr>
        <w:t>Banate</w:t>
      </w:r>
      <w:proofErr w:type="spellEnd"/>
      <w:r>
        <w:rPr>
          <w:rFonts w:ascii="Times New Roman" w:hAnsi="Times New Roman" w:cs="Times New Roman"/>
          <w:sz w:val="22"/>
          <w:szCs w:val="22"/>
        </w:rPr>
        <w:t xml:space="preserve"> to the municipalities of </w:t>
      </w:r>
      <w:proofErr w:type="spellStart"/>
      <w:r>
        <w:rPr>
          <w:rFonts w:ascii="Times New Roman" w:hAnsi="Times New Roman" w:cs="Times New Roman"/>
          <w:sz w:val="22"/>
          <w:szCs w:val="22"/>
        </w:rPr>
        <w:t>Lambunao</w:t>
      </w:r>
      <w:proofErr w:type="spellEnd"/>
      <w:r>
        <w:rPr>
          <w:rFonts w:ascii="Times New Roman" w:hAnsi="Times New Roman" w:cs="Times New Roman"/>
          <w:sz w:val="22"/>
          <w:szCs w:val="22"/>
        </w:rPr>
        <w:t xml:space="preserve">, Leganes, </w:t>
      </w:r>
      <w:proofErr w:type="spellStart"/>
      <w:r>
        <w:rPr>
          <w:rFonts w:ascii="Times New Roman" w:hAnsi="Times New Roman" w:cs="Times New Roman"/>
          <w:sz w:val="22"/>
          <w:szCs w:val="22"/>
        </w:rPr>
        <w:t>Miag-ao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Oton</w:t>
      </w:r>
      <w:proofErr w:type="spellEnd"/>
      <w:r>
        <w:rPr>
          <w:rFonts w:ascii="Times New Roman" w:hAnsi="Times New Roman" w:cs="Times New Roman"/>
          <w:sz w:val="22"/>
          <w:szCs w:val="22"/>
        </w:rPr>
        <w:t>, Sara and Sta. Barbara.  Thus, it implies that in these municipalities further research and feasibility study should be considered before the utilization of equipment.</w:t>
      </w:r>
    </w:p>
    <w:p w14:paraId="7172D236" w14:textId="77777777" w:rsidR="00E648A1" w:rsidRDefault="00E648A1">
      <w:pPr>
        <w:jc w:val="both"/>
        <w:rPr>
          <w:rFonts w:ascii="Times New Roman" w:hAnsi="Times New Roman" w:cs="Times New Roman"/>
          <w:sz w:val="22"/>
          <w:szCs w:val="22"/>
        </w:rPr>
      </w:pPr>
    </w:p>
    <w:p w14:paraId="1F49BD01"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 xml:space="preserve">Likewise, in the municipality of </w:t>
      </w:r>
      <w:proofErr w:type="spellStart"/>
      <w:r>
        <w:rPr>
          <w:rFonts w:ascii="Times New Roman" w:hAnsi="Times New Roman" w:cs="Times New Roman"/>
          <w:sz w:val="22"/>
          <w:szCs w:val="22"/>
        </w:rPr>
        <w:t>Bantad</w:t>
      </w:r>
      <w:proofErr w:type="spellEnd"/>
      <w:r>
        <w:rPr>
          <w:rFonts w:ascii="Times New Roman" w:hAnsi="Times New Roman" w:cs="Times New Roman"/>
          <w:sz w:val="22"/>
          <w:szCs w:val="22"/>
        </w:rPr>
        <w:t xml:space="preserve"> the level of effectiveness of the utilization of solar powered pump had a significant difference when compared to the municipalities of Dingle, </w:t>
      </w:r>
      <w:proofErr w:type="spellStart"/>
      <w:r>
        <w:rPr>
          <w:rFonts w:ascii="Times New Roman" w:hAnsi="Times New Roman" w:cs="Times New Roman"/>
          <w:sz w:val="22"/>
          <w:szCs w:val="22"/>
        </w:rPr>
        <w:t>Lambunao</w:t>
      </w:r>
      <w:proofErr w:type="spellEnd"/>
      <w:r>
        <w:rPr>
          <w:rFonts w:ascii="Times New Roman" w:hAnsi="Times New Roman" w:cs="Times New Roman"/>
          <w:sz w:val="22"/>
          <w:szCs w:val="22"/>
        </w:rPr>
        <w:t xml:space="preserve">, Leganes, </w:t>
      </w:r>
      <w:proofErr w:type="spellStart"/>
      <w:r>
        <w:rPr>
          <w:rFonts w:ascii="Times New Roman" w:hAnsi="Times New Roman" w:cs="Times New Roman"/>
          <w:sz w:val="22"/>
          <w:szCs w:val="22"/>
        </w:rPr>
        <w:t>Miag-ao</w:t>
      </w:r>
      <w:proofErr w:type="spellEnd"/>
      <w:r>
        <w:rPr>
          <w:rFonts w:ascii="Times New Roman" w:hAnsi="Times New Roman" w:cs="Times New Roman"/>
          <w:sz w:val="22"/>
          <w:szCs w:val="22"/>
        </w:rPr>
        <w:t xml:space="preserve">, Mina, </w:t>
      </w:r>
      <w:proofErr w:type="spellStart"/>
      <w:r>
        <w:rPr>
          <w:rFonts w:ascii="Times New Roman" w:hAnsi="Times New Roman" w:cs="Times New Roman"/>
          <w:sz w:val="22"/>
          <w:szCs w:val="22"/>
        </w:rPr>
        <w:t>Oton</w:t>
      </w:r>
      <w:proofErr w:type="spellEnd"/>
      <w:r>
        <w:rPr>
          <w:rFonts w:ascii="Times New Roman" w:hAnsi="Times New Roman" w:cs="Times New Roman"/>
          <w:sz w:val="22"/>
          <w:szCs w:val="22"/>
        </w:rPr>
        <w:t xml:space="preserve">, San Joaquin, San Miguel, Sara and Sta. Barbara.  It implies that farmers from </w:t>
      </w:r>
      <w:proofErr w:type="spellStart"/>
      <w:r>
        <w:rPr>
          <w:rFonts w:ascii="Times New Roman" w:hAnsi="Times New Roman" w:cs="Times New Roman"/>
          <w:sz w:val="22"/>
          <w:szCs w:val="22"/>
        </w:rPr>
        <w:t>Bantad</w:t>
      </w:r>
      <w:proofErr w:type="spellEnd"/>
      <w:r>
        <w:rPr>
          <w:rFonts w:ascii="Times New Roman" w:hAnsi="Times New Roman" w:cs="Times New Roman"/>
          <w:sz w:val="22"/>
          <w:szCs w:val="22"/>
        </w:rPr>
        <w:t xml:space="preserve"> had a great difference in their responses to that of the mentioned municipalities.</w:t>
      </w:r>
      <w:r>
        <w:rPr>
          <w:rFonts w:ascii="Times New Roman" w:hAnsi="Times New Roman" w:cs="Times New Roman"/>
          <w:sz w:val="22"/>
          <w:szCs w:val="22"/>
          <w:lang w:val="en-PH"/>
        </w:rPr>
        <w:t xml:space="preserve"> </w:t>
      </w:r>
      <w:r>
        <w:rPr>
          <w:rFonts w:ascii="Times New Roman" w:hAnsi="Times New Roman" w:cs="Times New Roman"/>
          <w:sz w:val="22"/>
          <w:szCs w:val="22"/>
        </w:rPr>
        <w:t>Hence, the program implementer should identify the level of effectiveness and focus on improving it.</w:t>
      </w:r>
    </w:p>
    <w:p w14:paraId="0AFCF072" w14:textId="77777777" w:rsidR="00E648A1" w:rsidRDefault="00E648A1">
      <w:pPr>
        <w:jc w:val="both"/>
        <w:rPr>
          <w:rFonts w:ascii="Times New Roman" w:hAnsi="Times New Roman" w:cs="Times New Roman"/>
          <w:sz w:val="22"/>
          <w:szCs w:val="22"/>
        </w:rPr>
      </w:pPr>
    </w:p>
    <w:p w14:paraId="2DE6F8CF"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 xml:space="preserve">The same result </w:t>
      </w:r>
      <w:r>
        <w:rPr>
          <w:rFonts w:ascii="Times New Roman" w:hAnsi="Times New Roman" w:cs="Times New Roman"/>
          <w:sz w:val="22"/>
          <w:szCs w:val="22"/>
          <w:lang w:val="en-PH"/>
        </w:rPr>
        <w:t xml:space="preserve">is revealed </w:t>
      </w:r>
      <w:r>
        <w:rPr>
          <w:rFonts w:ascii="Times New Roman" w:hAnsi="Times New Roman" w:cs="Times New Roman"/>
          <w:sz w:val="22"/>
          <w:szCs w:val="22"/>
        </w:rPr>
        <w:t xml:space="preserve">when the farmers responses from municipality of Cabatuan were compared to the farmers from the municipalities of Dingle, </w:t>
      </w:r>
      <w:proofErr w:type="spellStart"/>
      <w:r>
        <w:rPr>
          <w:rFonts w:ascii="Times New Roman" w:hAnsi="Times New Roman" w:cs="Times New Roman"/>
          <w:sz w:val="22"/>
          <w:szCs w:val="22"/>
        </w:rPr>
        <w:t>Lambunao</w:t>
      </w:r>
      <w:proofErr w:type="spellEnd"/>
      <w:r>
        <w:rPr>
          <w:rFonts w:ascii="Times New Roman" w:hAnsi="Times New Roman" w:cs="Times New Roman"/>
          <w:sz w:val="22"/>
          <w:szCs w:val="22"/>
        </w:rPr>
        <w:t xml:space="preserve">, Leganes, </w:t>
      </w:r>
      <w:proofErr w:type="spellStart"/>
      <w:r>
        <w:rPr>
          <w:rFonts w:ascii="Times New Roman" w:hAnsi="Times New Roman" w:cs="Times New Roman"/>
          <w:sz w:val="22"/>
          <w:szCs w:val="22"/>
        </w:rPr>
        <w:t>Miag-ao</w:t>
      </w:r>
      <w:proofErr w:type="spellEnd"/>
      <w:r>
        <w:rPr>
          <w:rFonts w:ascii="Times New Roman" w:hAnsi="Times New Roman" w:cs="Times New Roman"/>
          <w:sz w:val="22"/>
          <w:szCs w:val="22"/>
        </w:rPr>
        <w:t xml:space="preserve">, Mina, </w:t>
      </w:r>
      <w:proofErr w:type="spellStart"/>
      <w:r>
        <w:rPr>
          <w:rFonts w:ascii="Times New Roman" w:hAnsi="Times New Roman" w:cs="Times New Roman"/>
          <w:sz w:val="22"/>
          <w:szCs w:val="22"/>
        </w:rPr>
        <w:t>Oton</w:t>
      </w:r>
      <w:proofErr w:type="spellEnd"/>
      <w:r>
        <w:rPr>
          <w:rFonts w:ascii="Times New Roman" w:hAnsi="Times New Roman" w:cs="Times New Roman"/>
          <w:sz w:val="22"/>
          <w:szCs w:val="22"/>
        </w:rPr>
        <w:t xml:space="preserve">, San Joaquin, San Miguel, Sara and Sta. Barbara which showed that there is a significant difference in the level of effectiveness.  On the other hand, only </w:t>
      </w:r>
      <w:proofErr w:type="spellStart"/>
      <w:r>
        <w:rPr>
          <w:rFonts w:ascii="Times New Roman" w:hAnsi="Times New Roman" w:cs="Times New Roman"/>
          <w:sz w:val="22"/>
          <w:szCs w:val="22"/>
        </w:rPr>
        <w:t>Guimaras</w:t>
      </w:r>
      <w:proofErr w:type="spellEnd"/>
      <w:r>
        <w:rPr>
          <w:rFonts w:ascii="Times New Roman" w:hAnsi="Times New Roman" w:cs="Times New Roman"/>
          <w:sz w:val="22"/>
          <w:szCs w:val="22"/>
        </w:rPr>
        <w:t xml:space="preserve"> province and Municipality of Leon had result with no significant difference in the level of effectiveness in the utilization.  It implies that those municipalities with significant differences should consider other factors of the program for higher level of effectiveness and those places with no significant difference should sustain the program of implementation.</w:t>
      </w:r>
    </w:p>
    <w:p w14:paraId="7EACC641"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r>
    </w:p>
    <w:p w14:paraId="10E3F11F"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 xml:space="preserve">Moreover, when the responses of the farmers from the municipality of Dingle </w:t>
      </w:r>
      <w:proofErr w:type="gramStart"/>
      <w:r>
        <w:rPr>
          <w:rFonts w:ascii="Times New Roman" w:hAnsi="Times New Roman" w:cs="Times New Roman"/>
          <w:sz w:val="22"/>
          <w:szCs w:val="22"/>
        </w:rPr>
        <w:t>where</w:t>
      </w:r>
      <w:proofErr w:type="gramEnd"/>
      <w:r>
        <w:rPr>
          <w:rFonts w:ascii="Times New Roman" w:hAnsi="Times New Roman" w:cs="Times New Roman"/>
          <w:sz w:val="22"/>
          <w:szCs w:val="22"/>
        </w:rPr>
        <w:t xml:space="preserve"> compared from other places only the municipality of </w:t>
      </w:r>
      <w:proofErr w:type="spellStart"/>
      <w:r>
        <w:rPr>
          <w:rFonts w:ascii="Times New Roman" w:hAnsi="Times New Roman" w:cs="Times New Roman"/>
          <w:sz w:val="22"/>
          <w:szCs w:val="22"/>
        </w:rPr>
        <w:t>Lambunao</w:t>
      </w:r>
      <w:proofErr w:type="spellEnd"/>
      <w:r>
        <w:rPr>
          <w:rFonts w:ascii="Times New Roman" w:hAnsi="Times New Roman" w:cs="Times New Roman"/>
          <w:sz w:val="22"/>
          <w:szCs w:val="22"/>
        </w:rPr>
        <w:t xml:space="preserve"> and the province of </w:t>
      </w:r>
      <w:proofErr w:type="spellStart"/>
      <w:r>
        <w:rPr>
          <w:rFonts w:ascii="Times New Roman" w:hAnsi="Times New Roman" w:cs="Times New Roman"/>
          <w:sz w:val="22"/>
          <w:szCs w:val="22"/>
        </w:rPr>
        <w:t>Guimaras</w:t>
      </w:r>
      <w:proofErr w:type="spellEnd"/>
      <w:r>
        <w:rPr>
          <w:rFonts w:ascii="Times New Roman" w:hAnsi="Times New Roman" w:cs="Times New Roman"/>
          <w:sz w:val="22"/>
          <w:szCs w:val="22"/>
        </w:rPr>
        <w:t xml:space="preserve"> had a significant difference in the level of effectiveness of tits utilization of solar powered pump.</w:t>
      </w:r>
      <w:r>
        <w:rPr>
          <w:rFonts w:ascii="Times New Roman" w:hAnsi="Times New Roman" w:cs="Times New Roman"/>
          <w:sz w:val="22"/>
          <w:szCs w:val="22"/>
          <w:lang w:val="en-PH"/>
        </w:rPr>
        <w:t xml:space="preserve"> </w:t>
      </w:r>
      <w:r>
        <w:rPr>
          <w:rFonts w:ascii="Times New Roman" w:hAnsi="Times New Roman" w:cs="Times New Roman"/>
          <w:sz w:val="22"/>
          <w:szCs w:val="22"/>
        </w:rPr>
        <w:t xml:space="preserve">It implies that other municipalities consider the effectiveness of the pump but in two places needs further improvement.  </w:t>
      </w:r>
    </w:p>
    <w:p w14:paraId="4AFB2429" w14:textId="77777777" w:rsidR="00E648A1" w:rsidRDefault="00E648A1">
      <w:pPr>
        <w:jc w:val="both"/>
        <w:rPr>
          <w:rFonts w:ascii="Times New Roman" w:hAnsi="Times New Roman" w:cs="Times New Roman"/>
          <w:sz w:val="22"/>
          <w:szCs w:val="22"/>
        </w:rPr>
      </w:pPr>
    </w:p>
    <w:p w14:paraId="13A5F686"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 xml:space="preserve">To further present the result of the study, the farmers </w:t>
      </w:r>
      <w:proofErr w:type="gramStart"/>
      <w:r>
        <w:rPr>
          <w:rFonts w:ascii="Times New Roman" w:hAnsi="Times New Roman" w:cs="Times New Roman"/>
          <w:sz w:val="22"/>
          <w:szCs w:val="22"/>
        </w:rPr>
        <w:t>responses’</w:t>
      </w:r>
      <w:proofErr w:type="gramEnd"/>
      <w:r>
        <w:rPr>
          <w:rFonts w:ascii="Times New Roman" w:hAnsi="Times New Roman" w:cs="Times New Roman"/>
          <w:sz w:val="22"/>
          <w:szCs w:val="22"/>
        </w:rPr>
        <w:t xml:space="preserve"> from the municipality of </w:t>
      </w:r>
      <w:proofErr w:type="spellStart"/>
      <w:r>
        <w:rPr>
          <w:rFonts w:ascii="Times New Roman" w:hAnsi="Times New Roman" w:cs="Times New Roman"/>
          <w:sz w:val="22"/>
          <w:szCs w:val="22"/>
        </w:rPr>
        <w:t>Lambunao</w:t>
      </w:r>
      <w:proofErr w:type="spellEnd"/>
      <w:r>
        <w:rPr>
          <w:rFonts w:ascii="Times New Roman" w:hAnsi="Times New Roman" w:cs="Times New Roman"/>
          <w:sz w:val="22"/>
          <w:szCs w:val="22"/>
        </w:rPr>
        <w:t xml:space="preserve"> showed that there is a significant difference when compared to the responses of the farmers from the municipality of Leon, Mina, San Joaquin and San Miguel in the level of effectiveness on the utilization of the solar powered pump.  The farmers from these places attested that the implementer needs to identify the utilization program and how to enhance it.</w:t>
      </w:r>
    </w:p>
    <w:p w14:paraId="073E8D19" w14:textId="77777777" w:rsidR="00E648A1" w:rsidRDefault="00E648A1">
      <w:pPr>
        <w:jc w:val="both"/>
        <w:rPr>
          <w:rFonts w:ascii="Times New Roman" w:hAnsi="Times New Roman" w:cs="Times New Roman"/>
          <w:sz w:val="22"/>
          <w:szCs w:val="22"/>
        </w:rPr>
      </w:pPr>
    </w:p>
    <w:p w14:paraId="60EF385C"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Similarly, the result of significant difference in the level of effectiveness of the farmers from the municipality of Leganes with those from the municipality of Leon, San Joaquin and San Miguel.  These farmers emphasized that the utilization was effective but needed further study especially in the aspect of implementation and sustainability factor of the program.</w:t>
      </w:r>
    </w:p>
    <w:p w14:paraId="7BDCD910" w14:textId="77777777" w:rsidR="00E648A1" w:rsidRDefault="00E648A1">
      <w:pPr>
        <w:jc w:val="both"/>
        <w:rPr>
          <w:rFonts w:ascii="Times New Roman" w:hAnsi="Times New Roman" w:cs="Times New Roman"/>
          <w:sz w:val="22"/>
          <w:szCs w:val="22"/>
        </w:rPr>
      </w:pPr>
    </w:p>
    <w:p w14:paraId="54521EC7"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lastRenderedPageBreak/>
        <w:tab/>
        <w:t xml:space="preserve">The same is true with the effectiveness level of the utilization with significant difference in the municipality of Mina with </w:t>
      </w:r>
      <w:proofErr w:type="spellStart"/>
      <w:r>
        <w:rPr>
          <w:rFonts w:ascii="Times New Roman" w:hAnsi="Times New Roman" w:cs="Times New Roman"/>
          <w:sz w:val="22"/>
          <w:szCs w:val="22"/>
        </w:rPr>
        <w:t>Oton</w:t>
      </w:r>
      <w:proofErr w:type="spellEnd"/>
      <w:r>
        <w:rPr>
          <w:rFonts w:ascii="Times New Roman" w:hAnsi="Times New Roman" w:cs="Times New Roman"/>
          <w:sz w:val="22"/>
          <w:szCs w:val="22"/>
        </w:rPr>
        <w:t xml:space="preserve"> and San Joaquin; </w:t>
      </w:r>
      <w:proofErr w:type="spellStart"/>
      <w:r>
        <w:rPr>
          <w:rFonts w:ascii="Times New Roman" w:hAnsi="Times New Roman" w:cs="Times New Roman"/>
          <w:sz w:val="22"/>
          <w:szCs w:val="22"/>
        </w:rPr>
        <w:t>Oton</w:t>
      </w:r>
      <w:proofErr w:type="spellEnd"/>
      <w:r>
        <w:rPr>
          <w:rFonts w:ascii="Times New Roman" w:hAnsi="Times New Roman" w:cs="Times New Roman"/>
          <w:sz w:val="22"/>
          <w:szCs w:val="22"/>
        </w:rPr>
        <w:t xml:space="preserve"> between San Joaquin and San Miguel; and between San Miguel and Sta. Barbara. The result implies that the mentioned municipalities have utilized the solar powered pump as mitigating idea to combat El Nino and stressed out that the utilization program be further tighter and maybe more pumps should be provided or whatever were needed as proposed by the farmers in those areas.</w:t>
      </w:r>
    </w:p>
    <w:p w14:paraId="2BF32C1F" w14:textId="77777777" w:rsidR="00E648A1" w:rsidRDefault="00E648A1">
      <w:pPr>
        <w:jc w:val="both"/>
        <w:rPr>
          <w:rFonts w:ascii="Times New Roman" w:hAnsi="Times New Roman" w:cs="Times New Roman"/>
          <w:sz w:val="22"/>
          <w:szCs w:val="22"/>
        </w:rPr>
      </w:pPr>
    </w:p>
    <w:p w14:paraId="6D738DB5"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 xml:space="preserve">Finally, the farmers from the Province of </w:t>
      </w:r>
      <w:proofErr w:type="spellStart"/>
      <w:r>
        <w:rPr>
          <w:rFonts w:ascii="Times New Roman" w:hAnsi="Times New Roman" w:cs="Times New Roman"/>
          <w:sz w:val="22"/>
          <w:szCs w:val="22"/>
        </w:rPr>
        <w:t>Guimaras</w:t>
      </w:r>
      <w:proofErr w:type="spellEnd"/>
      <w:r>
        <w:rPr>
          <w:rFonts w:ascii="Times New Roman" w:hAnsi="Times New Roman" w:cs="Times New Roman"/>
          <w:sz w:val="22"/>
          <w:szCs w:val="22"/>
        </w:rPr>
        <w:t xml:space="preserve"> gave also the same significant difference in their responses when compared to the municipalities of </w:t>
      </w:r>
      <w:proofErr w:type="spellStart"/>
      <w:r>
        <w:rPr>
          <w:rFonts w:ascii="Times New Roman" w:hAnsi="Times New Roman" w:cs="Times New Roman"/>
          <w:sz w:val="22"/>
          <w:szCs w:val="22"/>
        </w:rPr>
        <w:t>Lambunao</w:t>
      </w:r>
      <w:proofErr w:type="spellEnd"/>
      <w:r>
        <w:rPr>
          <w:rFonts w:ascii="Times New Roman" w:hAnsi="Times New Roman" w:cs="Times New Roman"/>
          <w:sz w:val="22"/>
          <w:szCs w:val="22"/>
        </w:rPr>
        <w:t xml:space="preserve">, Leganes, </w:t>
      </w:r>
      <w:proofErr w:type="spellStart"/>
      <w:r>
        <w:rPr>
          <w:rFonts w:ascii="Times New Roman" w:hAnsi="Times New Roman" w:cs="Times New Roman"/>
          <w:sz w:val="22"/>
          <w:szCs w:val="22"/>
        </w:rPr>
        <w:t>Miag-ao</w:t>
      </w:r>
      <w:proofErr w:type="spellEnd"/>
      <w:r>
        <w:rPr>
          <w:rFonts w:ascii="Times New Roman" w:hAnsi="Times New Roman" w:cs="Times New Roman"/>
          <w:sz w:val="22"/>
          <w:szCs w:val="22"/>
        </w:rPr>
        <w:t xml:space="preserve">, Mina, </w:t>
      </w:r>
      <w:proofErr w:type="spellStart"/>
      <w:r>
        <w:rPr>
          <w:rFonts w:ascii="Times New Roman" w:hAnsi="Times New Roman" w:cs="Times New Roman"/>
          <w:sz w:val="22"/>
          <w:szCs w:val="22"/>
        </w:rPr>
        <w:t>Oton</w:t>
      </w:r>
      <w:proofErr w:type="spellEnd"/>
      <w:r>
        <w:rPr>
          <w:rFonts w:ascii="Times New Roman" w:hAnsi="Times New Roman" w:cs="Times New Roman"/>
          <w:sz w:val="22"/>
          <w:szCs w:val="22"/>
        </w:rPr>
        <w:t>, San Joaquin, Sara, San Miguel and Sta. Barbara.  This implies that in whatever places the significant difference varies and can be concluded that utilization needs more enhancement.  It also implies that level of no significant difference in some areas’ sustainability, improvements and further techniques in the utilization program should be further practiced.</w:t>
      </w:r>
    </w:p>
    <w:p w14:paraId="52E3DB76" w14:textId="77777777" w:rsidR="00E648A1" w:rsidRDefault="00E648A1">
      <w:pPr>
        <w:jc w:val="both"/>
        <w:rPr>
          <w:rFonts w:ascii="Times New Roman" w:hAnsi="Times New Roman" w:cs="Times New Roman"/>
          <w:sz w:val="22"/>
          <w:szCs w:val="22"/>
        </w:rPr>
      </w:pPr>
    </w:p>
    <w:p w14:paraId="5F98FC18"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Solar technologies are becoming a viable option for both large and small-scale farmers. Solar powered irrigation systems (SPIS) provide reliable and affordable energy, potentially reducing energy costs for irrigation. Particularly in rural areas, where cost of diesel fuel is high or where reliable access to the electricity grid is lacking, they can provide a relatively flexible and climate-friendly alternative energy source.  In response to mitigating the impacts of climate change, the government installed several large solar irrigation projects in different parts of the country. For instance, solar irrigation projects were installed in the provinces of Rizal, Laguna, Camarines Sur, Nueva Ecija, Occidental Mindoro, and Lanao del Sur in the last 5 years. These projects provide a sustainable supply of water in the absence of a conventional irrigation system while offsetting the cost of traditional irrigation fuels, offering low operational costs, and producing zero GHG emissions (Guno &amp; Agaton, 2022).</w:t>
      </w:r>
    </w:p>
    <w:p w14:paraId="67EF1193" w14:textId="77777777" w:rsidR="00E648A1" w:rsidRDefault="00E648A1">
      <w:pPr>
        <w:jc w:val="both"/>
        <w:rPr>
          <w:rFonts w:ascii="Times New Roman" w:hAnsi="Times New Roman" w:cs="Times New Roman"/>
          <w:sz w:val="22"/>
          <w:szCs w:val="22"/>
        </w:rPr>
      </w:pPr>
    </w:p>
    <w:p w14:paraId="59821B34"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Table 4c below presents the comparison of land property size.</w:t>
      </w:r>
    </w:p>
    <w:p w14:paraId="6F5A7BD2" w14:textId="77777777" w:rsidR="00E648A1" w:rsidRDefault="00E648A1">
      <w:pPr>
        <w:jc w:val="both"/>
        <w:rPr>
          <w:rFonts w:ascii="Times New Roman" w:hAnsi="Times New Roman" w:cs="Times New Roman"/>
          <w:sz w:val="22"/>
          <w:szCs w:val="22"/>
        </w:rPr>
      </w:pPr>
    </w:p>
    <w:p w14:paraId="38B42BF8" w14:textId="77777777" w:rsidR="00E648A1" w:rsidRDefault="00A43B5F">
      <w:pPr>
        <w:ind w:left="880" w:hangingChars="400" w:hanging="880"/>
        <w:jc w:val="both"/>
        <w:rPr>
          <w:rFonts w:ascii="Times New Roman" w:hAnsi="Times New Roman" w:cs="Times New Roman"/>
          <w:sz w:val="22"/>
          <w:szCs w:val="22"/>
        </w:rPr>
      </w:pPr>
      <w:r>
        <w:rPr>
          <w:rFonts w:ascii="Times New Roman" w:hAnsi="Times New Roman" w:cs="Times New Roman"/>
          <w:sz w:val="22"/>
          <w:szCs w:val="22"/>
        </w:rPr>
        <w:t xml:space="preserve">Table 4c. Pairwise Comparison on the level of Effectiveness of the Solar Powered Pump Utilization by Farmers to Mitigate El Nino Phenomenon in terms of Land Property Size. </w:t>
      </w:r>
    </w:p>
    <w:tbl>
      <w:tblPr>
        <w:tblStyle w:val="TableGrid"/>
        <w:tblW w:w="4999" w:type="pct"/>
        <w:tblLook w:val="04A0" w:firstRow="1" w:lastRow="0" w:firstColumn="1" w:lastColumn="0" w:noHBand="0" w:noVBand="1"/>
      </w:tblPr>
      <w:tblGrid>
        <w:gridCol w:w="4331"/>
        <w:gridCol w:w="1987"/>
        <w:gridCol w:w="1987"/>
        <w:gridCol w:w="1989"/>
      </w:tblGrid>
      <w:tr w:rsidR="00E648A1" w14:paraId="1C9D744E" w14:textId="77777777">
        <w:trPr>
          <w:trHeight w:val="252"/>
        </w:trPr>
        <w:tc>
          <w:tcPr>
            <w:tcW w:w="2103" w:type="pct"/>
            <w:tcBorders>
              <w:top w:val="single" w:sz="12" w:space="0" w:color="000000"/>
              <w:left w:val="nil"/>
              <w:bottom w:val="single" w:sz="4" w:space="0" w:color="000000"/>
              <w:right w:val="nil"/>
              <w:tl2br w:val="nil"/>
            </w:tcBorders>
            <w:shd w:val="clear" w:color="auto" w:fill="FFFFFF"/>
            <w:vAlign w:val="center"/>
          </w:tcPr>
          <w:p w14:paraId="730796D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Land Property Size in Hectares</w:t>
            </w:r>
          </w:p>
        </w:tc>
        <w:tc>
          <w:tcPr>
            <w:tcW w:w="965" w:type="pct"/>
            <w:tcBorders>
              <w:top w:val="single" w:sz="12" w:space="0" w:color="000000"/>
              <w:left w:val="nil"/>
              <w:bottom w:val="single" w:sz="4" w:space="0" w:color="000000"/>
              <w:right w:val="nil"/>
            </w:tcBorders>
            <w:shd w:val="clear" w:color="auto" w:fill="FFFFFF"/>
            <w:vAlign w:val="center"/>
          </w:tcPr>
          <w:p w14:paraId="0533B15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Computed value</w:t>
            </w:r>
          </w:p>
        </w:tc>
        <w:tc>
          <w:tcPr>
            <w:tcW w:w="965" w:type="pct"/>
            <w:tcBorders>
              <w:top w:val="single" w:sz="12" w:space="0" w:color="000000"/>
              <w:left w:val="nil"/>
              <w:bottom w:val="single" w:sz="4" w:space="0" w:color="000000"/>
              <w:right w:val="nil"/>
            </w:tcBorders>
            <w:shd w:val="clear" w:color="auto" w:fill="FFFFFF"/>
            <w:vAlign w:val="center"/>
          </w:tcPr>
          <w:p w14:paraId="2B26553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P-value</w:t>
            </w:r>
          </w:p>
        </w:tc>
        <w:tc>
          <w:tcPr>
            <w:tcW w:w="966" w:type="pct"/>
            <w:tcBorders>
              <w:top w:val="single" w:sz="12" w:space="0" w:color="000000"/>
              <w:left w:val="nil"/>
              <w:bottom w:val="single" w:sz="4" w:space="0" w:color="000000"/>
              <w:right w:val="nil"/>
            </w:tcBorders>
            <w:shd w:val="clear" w:color="auto" w:fill="FFFFFF"/>
            <w:vAlign w:val="center"/>
          </w:tcPr>
          <w:p w14:paraId="789F917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Interpretation</w:t>
            </w:r>
          </w:p>
        </w:tc>
      </w:tr>
      <w:tr w:rsidR="00E648A1" w14:paraId="1ACE2AA8" w14:textId="77777777">
        <w:trPr>
          <w:trHeight w:val="252"/>
        </w:trPr>
        <w:tc>
          <w:tcPr>
            <w:tcW w:w="2103" w:type="pct"/>
            <w:tcBorders>
              <w:top w:val="single" w:sz="4" w:space="0" w:color="000000"/>
              <w:left w:val="nil"/>
              <w:bottom w:val="nil"/>
              <w:right w:val="nil"/>
            </w:tcBorders>
            <w:shd w:val="clear" w:color="auto" w:fill="FFFFFF"/>
            <w:vAlign w:val="center"/>
          </w:tcPr>
          <w:p w14:paraId="54B5FFF5"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0.1427-0.6427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0.6427-1.1427</w:t>
            </w:r>
          </w:p>
        </w:tc>
        <w:tc>
          <w:tcPr>
            <w:tcW w:w="965" w:type="pct"/>
            <w:tcBorders>
              <w:top w:val="single" w:sz="4" w:space="0" w:color="000000"/>
              <w:left w:val="nil"/>
              <w:bottom w:val="nil"/>
              <w:right w:val="nil"/>
            </w:tcBorders>
            <w:shd w:val="clear" w:color="auto" w:fill="FFFFFF"/>
            <w:vAlign w:val="center"/>
          </w:tcPr>
          <w:p w14:paraId="6529383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-1.724</w:t>
            </w:r>
          </w:p>
        </w:tc>
        <w:tc>
          <w:tcPr>
            <w:tcW w:w="965" w:type="pct"/>
            <w:tcBorders>
              <w:top w:val="single" w:sz="4" w:space="0" w:color="000000"/>
              <w:left w:val="nil"/>
              <w:bottom w:val="nil"/>
              <w:right w:val="nil"/>
            </w:tcBorders>
            <w:shd w:val="clear" w:color="auto" w:fill="FFFFFF"/>
            <w:vAlign w:val="center"/>
          </w:tcPr>
          <w:p w14:paraId="795D6FA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0.897</w:t>
            </w:r>
          </w:p>
        </w:tc>
        <w:tc>
          <w:tcPr>
            <w:tcW w:w="966" w:type="pct"/>
            <w:tcBorders>
              <w:top w:val="single" w:sz="4" w:space="0" w:color="000000"/>
              <w:left w:val="nil"/>
              <w:bottom w:val="nil"/>
              <w:right w:val="nil"/>
            </w:tcBorders>
            <w:shd w:val="clear" w:color="auto" w:fill="FFFFFF"/>
            <w:vAlign w:val="center"/>
          </w:tcPr>
          <w:p w14:paraId="1090B72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5C7A4913" w14:textId="77777777">
        <w:trPr>
          <w:trHeight w:val="252"/>
        </w:trPr>
        <w:tc>
          <w:tcPr>
            <w:tcW w:w="2103" w:type="pct"/>
            <w:tcBorders>
              <w:top w:val="nil"/>
              <w:left w:val="nil"/>
              <w:bottom w:val="nil"/>
              <w:right w:val="nil"/>
            </w:tcBorders>
            <w:shd w:val="clear" w:color="auto" w:fill="FFFFFF"/>
            <w:vAlign w:val="center"/>
          </w:tcPr>
          <w:p w14:paraId="30D52670"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0.1427-0.6427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1.1427-1.6427</w:t>
            </w:r>
          </w:p>
        </w:tc>
        <w:tc>
          <w:tcPr>
            <w:tcW w:w="965" w:type="pct"/>
            <w:tcBorders>
              <w:top w:val="nil"/>
              <w:left w:val="nil"/>
              <w:bottom w:val="nil"/>
              <w:right w:val="nil"/>
            </w:tcBorders>
            <w:shd w:val="clear" w:color="auto" w:fill="FFFFFF"/>
            <w:vAlign w:val="center"/>
          </w:tcPr>
          <w:p w14:paraId="7C30719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-55.624</w:t>
            </w:r>
          </w:p>
        </w:tc>
        <w:tc>
          <w:tcPr>
            <w:tcW w:w="965" w:type="pct"/>
            <w:tcBorders>
              <w:top w:val="nil"/>
              <w:left w:val="nil"/>
              <w:bottom w:val="nil"/>
              <w:right w:val="nil"/>
            </w:tcBorders>
            <w:shd w:val="clear" w:color="auto" w:fill="FFFFFF"/>
            <w:vAlign w:val="center"/>
          </w:tcPr>
          <w:p w14:paraId="6981FAE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966" w:type="pct"/>
            <w:tcBorders>
              <w:top w:val="nil"/>
              <w:left w:val="nil"/>
              <w:bottom w:val="nil"/>
              <w:right w:val="nil"/>
            </w:tcBorders>
            <w:shd w:val="clear" w:color="auto" w:fill="FFFFFF"/>
            <w:vAlign w:val="center"/>
          </w:tcPr>
          <w:p w14:paraId="3A835C5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54AD5D11" w14:textId="77777777">
        <w:trPr>
          <w:trHeight w:val="252"/>
        </w:trPr>
        <w:tc>
          <w:tcPr>
            <w:tcW w:w="2103" w:type="pct"/>
            <w:tcBorders>
              <w:top w:val="nil"/>
              <w:left w:val="nil"/>
              <w:bottom w:val="nil"/>
              <w:right w:val="nil"/>
            </w:tcBorders>
            <w:shd w:val="clear" w:color="auto" w:fill="FFFFFF"/>
            <w:vAlign w:val="center"/>
          </w:tcPr>
          <w:p w14:paraId="2130EEAD"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0.1427-0.6427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1.6427-2.1427</w:t>
            </w:r>
          </w:p>
        </w:tc>
        <w:tc>
          <w:tcPr>
            <w:tcW w:w="965" w:type="pct"/>
            <w:tcBorders>
              <w:top w:val="nil"/>
              <w:left w:val="nil"/>
              <w:bottom w:val="nil"/>
              <w:right w:val="nil"/>
            </w:tcBorders>
            <w:shd w:val="clear" w:color="auto" w:fill="FFFFFF"/>
            <w:vAlign w:val="center"/>
          </w:tcPr>
          <w:p w14:paraId="6D41379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-7.438</w:t>
            </w:r>
          </w:p>
        </w:tc>
        <w:tc>
          <w:tcPr>
            <w:tcW w:w="965" w:type="pct"/>
            <w:tcBorders>
              <w:top w:val="nil"/>
              <w:left w:val="nil"/>
              <w:bottom w:val="nil"/>
              <w:right w:val="nil"/>
            </w:tcBorders>
            <w:shd w:val="clear" w:color="auto" w:fill="FFFFFF"/>
            <w:vAlign w:val="center"/>
          </w:tcPr>
          <w:p w14:paraId="79FE866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0.851</w:t>
            </w:r>
          </w:p>
        </w:tc>
        <w:tc>
          <w:tcPr>
            <w:tcW w:w="966" w:type="pct"/>
            <w:tcBorders>
              <w:top w:val="nil"/>
              <w:left w:val="nil"/>
              <w:bottom w:val="nil"/>
              <w:right w:val="nil"/>
            </w:tcBorders>
            <w:shd w:val="clear" w:color="auto" w:fill="FFFFFF"/>
            <w:vAlign w:val="center"/>
          </w:tcPr>
          <w:p w14:paraId="347702A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D662029" w14:textId="77777777">
        <w:trPr>
          <w:trHeight w:val="252"/>
        </w:trPr>
        <w:tc>
          <w:tcPr>
            <w:tcW w:w="2103" w:type="pct"/>
            <w:tcBorders>
              <w:top w:val="nil"/>
              <w:left w:val="nil"/>
              <w:bottom w:val="nil"/>
              <w:right w:val="nil"/>
            </w:tcBorders>
            <w:shd w:val="clear" w:color="auto" w:fill="FFFFFF"/>
            <w:vAlign w:val="center"/>
          </w:tcPr>
          <w:p w14:paraId="14A7A89A"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0.06427-1.1427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1.1427-1.6427</w:t>
            </w:r>
          </w:p>
        </w:tc>
        <w:tc>
          <w:tcPr>
            <w:tcW w:w="965" w:type="pct"/>
            <w:tcBorders>
              <w:top w:val="nil"/>
              <w:left w:val="nil"/>
              <w:bottom w:val="nil"/>
              <w:right w:val="nil"/>
            </w:tcBorders>
            <w:shd w:val="clear" w:color="auto" w:fill="FFFFFF"/>
            <w:vAlign w:val="center"/>
          </w:tcPr>
          <w:p w14:paraId="7EFBE9DE"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-53.899</w:t>
            </w:r>
          </w:p>
        </w:tc>
        <w:tc>
          <w:tcPr>
            <w:tcW w:w="965" w:type="pct"/>
            <w:tcBorders>
              <w:top w:val="nil"/>
              <w:left w:val="nil"/>
              <w:bottom w:val="nil"/>
              <w:right w:val="nil"/>
            </w:tcBorders>
            <w:shd w:val="clear" w:color="auto" w:fill="FFFFFF"/>
            <w:vAlign w:val="center"/>
          </w:tcPr>
          <w:p w14:paraId="2147E64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&lt;.001</w:t>
            </w:r>
          </w:p>
        </w:tc>
        <w:tc>
          <w:tcPr>
            <w:tcW w:w="966" w:type="pct"/>
            <w:tcBorders>
              <w:top w:val="nil"/>
              <w:left w:val="nil"/>
              <w:bottom w:val="nil"/>
              <w:right w:val="nil"/>
            </w:tcBorders>
            <w:shd w:val="clear" w:color="auto" w:fill="FFFFFF"/>
            <w:vAlign w:val="center"/>
          </w:tcPr>
          <w:p w14:paraId="5E59282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Significant</w:t>
            </w:r>
          </w:p>
        </w:tc>
      </w:tr>
      <w:tr w:rsidR="00E648A1" w14:paraId="76035D26" w14:textId="77777777">
        <w:trPr>
          <w:trHeight w:val="252"/>
        </w:trPr>
        <w:tc>
          <w:tcPr>
            <w:tcW w:w="2103" w:type="pct"/>
            <w:tcBorders>
              <w:top w:val="nil"/>
              <w:left w:val="nil"/>
              <w:bottom w:val="nil"/>
              <w:right w:val="nil"/>
            </w:tcBorders>
            <w:shd w:val="clear" w:color="auto" w:fill="FFFFFF"/>
            <w:vAlign w:val="center"/>
          </w:tcPr>
          <w:p w14:paraId="1884DE2B"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0.1427-0.6427 hectares and</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3.1427-3.6427</w:t>
            </w:r>
          </w:p>
        </w:tc>
        <w:tc>
          <w:tcPr>
            <w:tcW w:w="965" w:type="pct"/>
            <w:tcBorders>
              <w:top w:val="nil"/>
              <w:left w:val="nil"/>
              <w:bottom w:val="nil"/>
              <w:right w:val="nil"/>
            </w:tcBorders>
            <w:shd w:val="clear" w:color="auto" w:fill="FFFFFF"/>
            <w:vAlign w:val="center"/>
          </w:tcPr>
          <w:p w14:paraId="3C4BD7A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-16.348</w:t>
            </w:r>
          </w:p>
        </w:tc>
        <w:tc>
          <w:tcPr>
            <w:tcW w:w="965" w:type="pct"/>
            <w:tcBorders>
              <w:top w:val="nil"/>
              <w:left w:val="nil"/>
              <w:bottom w:val="nil"/>
              <w:right w:val="nil"/>
            </w:tcBorders>
            <w:shd w:val="clear" w:color="auto" w:fill="FFFFFF"/>
            <w:vAlign w:val="center"/>
          </w:tcPr>
          <w:p w14:paraId="449E3A0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0.830</w:t>
            </w:r>
          </w:p>
        </w:tc>
        <w:tc>
          <w:tcPr>
            <w:tcW w:w="966" w:type="pct"/>
            <w:tcBorders>
              <w:top w:val="nil"/>
              <w:left w:val="nil"/>
              <w:bottom w:val="nil"/>
              <w:right w:val="nil"/>
            </w:tcBorders>
            <w:shd w:val="clear" w:color="auto" w:fill="FFFFFF"/>
            <w:vAlign w:val="center"/>
          </w:tcPr>
          <w:p w14:paraId="0524F623"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FB5AF66" w14:textId="77777777">
        <w:trPr>
          <w:trHeight w:val="252"/>
        </w:trPr>
        <w:tc>
          <w:tcPr>
            <w:tcW w:w="2103" w:type="pct"/>
            <w:tcBorders>
              <w:top w:val="nil"/>
              <w:left w:val="nil"/>
              <w:bottom w:val="nil"/>
              <w:right w:val="nil"/>
            </w:tcBorders>
            <w:shd w:val="clear" w:color="auto" w:fill="FFFFFF"/>
            <w:vAlign w:val="center"/>
          </w:tcPr>
          <w:p w14:paraId="3FC73F8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0.6427-1.1427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3.1427-3.6427</w:t>
            </w:r>
          </w:p>
        </w:tc>
        <w:tc>
          <w:tcPr>
            <w:tcW w:w="965" w:type="pct"/>
            <w:tcBorders>
              <w:top w:val="nil"/>
              <w:left w:val="nil"/>
              <w:bottom w:val="nil"/>
              <w:right w:val="nil"/>
            </w:tcBorders>
            <w:shd w:val="clear" w:color="auto" w:fill="FFFFFF"/>
            <w:vAlign w:val="center"/>
          </w:tcPr>
          <w:p w14:paraId="59DC279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-14.713</w:t>
            </w:r>
          </w:p>
        </w:tc>
        <w:tc>
          <w:tcPr>
            <w:tcW w:w="965" w:type="pct"/>
            <w:tcBorders>
              <w:top w:val="nil"/>
              <w:left w:val="nil"/>
              <w:bottom w:val="nil"/>
              <w:right w:val="nil"/>
            </w:tcBorders>
            <w:shd w:val="clear" w:color="auto" w:fill="FFFFFF"/>
            <w:vAlign w:val="center"/>
          </w:tcPr>
          <w:p w14:paraId="6DE7524C"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0.846</w:t>
            </w:r>
          </w:p>
        </w:tc>
        <w:tc>
          <w:tcPr>
            <w:tcW w:w="966" w:type="pct"/>
            <w:tcBorders>
              <w:top w:val="nil"/>
              <w:left w:val="nil"/>
              <w:bottom w:val="nil"/>
              <w:right w:val="nil"/>
            </w:tcBorders>
            <w:shd w:val="clear" w:color="auto" w:fill="FFFFFF"/>
            <w:vAlign w:val="center"/>
          </w:tcPr>
          <w:p w14:paraId="5E4D1F46"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389BD48B" w14:textId="77777777">
        <w:trPr>
          <w:trHeight w:val="252"/>
        </w:trPr>
        <w:tc>
          <w:tcPr>
            <w:tcW w:w="2103" w:type="pct"/>
            <w:tcBorders>
              <w:top w:val="nil"/>
              <w:left w:val="nil"/>
              <w:bottom w:val="nil"/>
              <w:right w:val="nil"/>
            </w:tcBorders>
            <w:shd w:val="clear" w:color="auto" w:fill="FFFFFF"/>
            <w:vAlign w:val="center"/>
          </w:tcPr>
          <w:p w14:paraId="6A5B4337"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0.6427-1.1427 hectares and</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1.6427 – 2.1427</w:t>
            </w:r>
          </w:p>
        </w:tc>
        <w:tc>
          <w:tcPr>
            <w:tcW w:w="965" w:type="pct"/>
            <w:tcBorders>
              <w:top w:val="nil"/>
              <w:left w:val="nil"/>
              <w:bottom w:val="nil"/>
              <w:right w:val="nil"/>
            </w:tcBorders>
            <w:shd w:val="clear" w:color="auto" w:fill="FFFFFF"/>
            <w:vAlign w:val="center"/>
          </w:tcPr>
          <w:p w14:paraId="4A2E8021"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-5.713</w:t>
            </w:r>
          </w:p>
        </w:tc>
        <w:tc>
          <w:tcPr>
            <w:tcW w:w="965" w:type="pct"/>
            <w:tcBorders>
              <w:top w:val="nil"/>
              <w:left w:val="nil"/>
              <w:bottom w:val="nil"/>
              <w:right w:val="nil"/>
            </w:tcBorders>
            <w:shd w:val="clear" w:color="auto" w:fill="FFFFFF"/>
            <w:vAlign w:val="center"/>
          </w:tcPr>
          <w:p w14:paraId="74F6421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0.881</w:t>
            </w:r>
          </w:p>
        </w:tc>
        <w:tc>
          <w:tcPr>
            <w:tcW w:w="966" w:type="pct"/>
            <w:tcBorders>
              <w:top w:val="nil"/>
              <w:left w:val="nil"/>
              <w:bottom w:val="nil"/>
              <w:right w:val="nil"/>
            </w:tcBorders>
            <w:shd w:val="clear" w:color="auto" w:fill="FFFFFF"/>
            <w:vAlign w:val="center"/>
          </w:tcPr>
          <w:p w14:paraId="2652268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7672A308" w14:textId="77777777">
        <w:trPr>
          <w:trHeight w:val="252"/>
        </w:trPr>
        <w:tc>
          <w:tcPr>
            <w:tcW w:w="2103" w:type="pct"/>
            <w:tcBorders>
              <w:top w:val="nil"/>
              <w:left w:val="nil"/>
              <w:bottom w:val="nil"/>
              <w:right w:val="nil"/>
            </w:tcBorders>
            <w:shd w:val="clear" w:color="auto" w:fill="FFFFFF"/>
            <w:vAlign w:val="center"/>
          </w:tcPr>
          <w:p w14:paraId="1CBD24CF"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1.6427-2.1427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1.1427-1.6427</w:t>
            </w:r>
          </w:p>
        </w:tc>
        <w:tc>
          <w:tcPr>
            <w:tcW w:w="965" w:type="pct"/>
            <w:tcBorders>
              <w:top w:val="nil"/>
              <w:left w:val="nil"/>
              <w:bottom w:val="nil"/>
              <w:right w:val="nil"/>
            </w:tcBorders>
            <w:shd w:val="clear" w:color="auto" w:fill="FFFFFF"/>
            <w:vAlign w:val="center"/>
          </w:tcPr>
          <w:p w14:paraId="1F39DE6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48.186</w:t>
            </w:r>
          </w:p>
        </w:tc>
        <w:tc>
          <w:tcPr>
            <w:tcW w:w="965" w:type="pct"/>
            <w:tcBorders>
              <w:top w:val="nil"/>
              <w:left w:val="nil"/>
              <w:bottom w:val="nil"/>
              <w:right w:val="nil"/>
            </w:tcBorders>
            <w:shd w:val="clear" w:color="auto" w:fill="FFFFFF"/>
            <w:vAlign w:val="center"/>
          </w:tcPr>
          <w:p w14:paraId="0A171BD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0.222</w:t>
            </w:r>
          </w:p>
        </w:tc>
        <w:tc>
          <w:tcPr>
            <w:tcW w:w="966" w:type="pct"/>
            <w:tcBorders>
              <w:top w:val="nil"/>
              <w:left w:val="nil"/>
              <w:bottom w:val="nil"/>
              <w:right w:val="nil"/>
            </w:tcBorders>
            <w:shd w:val="clear" w:color="auto" w:fill="FFFFFF"/>
            <w:vAlign w:val="center"/>
          </w:tcPr>
          <w:p w14:paraId="339501C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438949D2" w14:textId="77777777">
        <w:trPr>
          <w:trHeight w:val="252"/>
        </w:trPr>
        <w:tc>
          <w:tcPr>
            <w:tcW w:w="2103" w:type="pct"/>
            <w:tcBorders>
              <w:top w:val="nil"/>
              <w:left w:val="nil"/>
              <w:bottom w:val="nil"/>
              <w:right w:val="nil"/>
            </w:tcBorders>
            <w:shd w:val="clear" w:color="auto" w:fill="FFFFFF"/>
            <w:vAlign w:val="center"/>
          </w:tcPr>
          <w:p w14:paraId="496F6DFE"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1.6427-2.1427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3,1427- 3.6427</w:t>
            </w:r>
          </w:p>
        </w:tc>
        <w:tc>
          <w:tcPr>
            <w:tcW w:w="965" w:type="pct"/>
            <w:tcBorders>
              <w:top w:val="nil"/>
              <w:left w:val="nil"/>
              <w:bottom w:val="nil"/>
              <w:right w:val="nil"/>
            </w:tcBorders>
            <w:shd w:val="clear" w:color="auto" w:fill="FFFFFF"/>
            <w:vAlign w:val="center"/>
          </w:tcPr>
          <w:p w14:paraId="52DB79B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-9.00</w:t>
            </w:r>
          </w:p>
        </w:tc>
        <w:tc>
          <w:tcPr>
            <w:tcW w:w="965" w:type="pct"/>
            <w:tcBorders>
              <w:top w:val="nil"/>
              <w:left w:val="nil"/>
              <w:bottom w:val="nil"/>
              <w:right w:val="nil"/>
            </w:tcBorders>
            <w:shd w:val="clear" w:color="auto" w:fill="FFFFFF"/>
            <w:vAlign w:val="center"/>
          </w:tcPr>
          <w:p w14:paraId="48DA715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0.915</w:t>
            </w:r>
          </w:p>
        </w:tc>
        <w:tc>
          <w:tcPr>
            <w:tcW w:w="966" w:type="pct"/>
            <w:tcBorders>
              <w:top w:val="nil"/>
              <w:left w:val="nil"/>
              <w:bottom w:val="nil"/>
              <w:right w:val="nil"/>
            </w:tcBorders>
            <w:shd w:val="clear" w:color="auto" w:fill="FFFFFF"/>
            <w:vAlign w:val="center"/>
          </w:tcPr>
          <w:p w14:paraId="7F3C334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2C38FD64" w14:textId="77777777">
        <w:trPr>
          <w:trHeight w:val="252"/>
        </w:trPr>
        <w:tc>
          <w:tcPr>
            <w:tcW w:w="2103" w:type="pct"/>
            <w:tcBorders>
              <w:top w:val="nil"/>
              <w:left w:val="nil"/>
              <w:bottom w:val="nil"/>
              <w:right w:val="nil"/>
            </w:tcBorders>
            <w:shd w:val="clear" w:color="auto" w:fill="FFFFFF"/>
            <w:vAlign w:val="center"/>
          </w:tcPr>
          <w:p w14:paraId="67A7D76A"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3.1427 -3.6427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1,1427 – 1.6427</w:t>
            </w:r>
          </w:p>
        </w:tc>
        <w:tc>
          <w:tcPr>
            <w:tcW w:w="965" w:type="pct"/>
            <w:tcBorders>
              <w:top w:val="nil"/>
              <w:left w:val="nil"/>
              <w:bottom w:val="nil"/>
              <w:right w:val="nil"/>
            </w:tcBorders>
            <w:shd w:val="clear" w:color="auto" w:fill="FFFFFF"/>
            <w:vAlign w:val="center"/>
          </w:tcPr>
          <w:p w14:paraId="2CFFFCAA"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39.186</w:t>
            </w:r>
          </w:p>
        </w:tc>
        <w:tc>
          <w:tcPr>
            <w:tcW w:w="965" w:type="pct"/>
            <w:tcBorders>
              <w:top w:val="nil"/>
              <w:left w:val="nil"/>
              <w:bottom w:val="nil"/>
              <w:right w:val="nil"/>
            </w:tcBorders>
            <w:shd w:val="clear" w:color="auto" w:fill="FFFFFF"/>
            <w:vAlign w:val="center"/>
          </w:tcPr>
          <w:p w14:paraId="738CC29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0.608</w:t>
            </w:r>
          </w:p>
        </w:tc>
        <w:tc>
          <w:tcPr>
            <w:tcW w:w="966" w:type="pct"/>
            <w:tcBorders>
              <w:top w:val="nil"/>
              <w:left w:val="nil"/>
              <w:bottom w:val="nil"/>
              <w:right w:val="nil"/>
            </w:tcBorders>
            <w:shd w:val="clear" w:color="auto" w:fill="FFFFFF"/>
            <w:vAlign w:val="center"/>
          </w:tcPr>
          <w:p w14:paraId="7A12544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28891B06" w14:textId="77777777">
        <w:trPr>
          <w:trHeight w:val="252"/>
        </w:trPr>
        <w:tc>
          <w:tcPr>
            <w:tcW w:w="2103" w:type="pct"/>
            <w:tcBorders>
              <w:top w:val="nil"/>
              <w:left w:val="nil"/>
              <w:bottom w:val="nil"/>
              <w:right w:val="nil"/>
            </w:tcBorders>
            <w:shd w:val="clear" w:color="auto" w:fill="FFFFFF"/>
            <w:vAlign w:val="center"/>
          </w:tcPr>
          <w:p w14:paraId="25111F9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2.1427-2.6427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1.1427 -1.6427</w:t>
            </w:r>
          </w:p>
        </w:tc>
        <w:tc>
          <w:tcPr>
            <w:tcW w:w="965" w:type="pct"/>
            <w:tcBorders>
              <w:top w:val="nil"/>
              <w:left w:val="nil"/>
              <w:bottom w:val="nil"/>
              <w:right w:val="nil"/>
            </w:tcBorders>
            <w:shd w:val="clear" w:color="auto" w:fill="FFFFFF"/>
            <w:vAlign w:val="center"/>
          </w:tcPr>
          <w:p w14:paraId="1CF4E6F4"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56.936</w:t>
            </w:r>
          </w:p>
        </w:tc>
        <w:tc>
          <w:tcPr>
            <w:tcW w:w="965" w:type="pct"/>
            <w:tcBorders>
              <w:top w:val="nil"/>
              <w:left w:val="nil"/>
              <w:bottom w:val="nil"/>
              <w:right w:val="nil"/>
            </w:tcBorders>
            <w:shd w:val="clear" w:color="auto" w:fill="FFFFFF"/>
            <w:vAlign w:val="center"/>
          </w:tcPr>
          <w:p w14:paraId="7A4CD9FB"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0.149</w:t>
            </w:r>
          </w:p>
        </w:tc>
        <w:tc>
          <w:tcPr>
            <w:tcW w:w="966" w:type="pct"/>
            <w:tcBorders>
              <w:top w:val="nil"/>
              <w:left w:val="nil"/>
              <w:bottom w:val="nil"/>
              <w:right w:val="nil"/>
            </w:tcBorders>
            <w:shd w:val="clear" w:color="auto" w:fill="FFFFFF"/>
            <w:vAlign w:val="center"/>
          </w:tcPr>
          <w:p w14:paraId="71536CF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19A77D21" w14:textId="77777777">
        <w:trPr>
          <w:trHeight w:val="252"/>
        </w:trPr>
        <w:tc>
          <w:tcPr>
            <w:tcW w:w="2103" w:type="pct"/>
            <w:tcBorders>
              <w:top w:val="nil"/>
              <w:left w:val="nil"/>
              <w:bottom w:val="nil"/>
              <w:right w:val="nil"/>
            </w:tcBorders>
            <w:shd w:val="clear" w:color="auto" w:fill="FFFFFF"/>
            <w:vAlign w:val="center"/>
          </w:tcPr>
          <w:p w14:paraId="2A978AB3"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2.1427-2.6427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3.1427-3.6427</w:t>
            </w:r>
          </w:p>
        </w:tc>
        <w:tc>
          <w:tcPr>
            <w:tcW w:w="965" w:type="pct"/>
            <w:tcBorders>
              <w:top w:val="nil"/>
              <w:left w:val="nil"/>
              <w:bottom w:val="nil"/>
              <w:right w:val="nil"/>
            </w:tcBorders>
            <w:shd w:val="clear" w:color="auto" w:fill="FFFFFF"/>
            <w:vAlign w:val="center"/>
          </w:tcPr>
          <w:p w14:paraId="12B0AE0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-17.750</w:t>
            </w:r>
          </w:p>
        </w:tc>
        <w:tc>
          <w:tcPr>
            <w:tcW w:w="965" w:type="pct"/>
            <w:tcBorders>
              <w:top w:val="nil"/>
              <w:left w:val="nil"/>
              <w:bottom w:val="nil"/>
              <w:right w:val="nil"/>
            </w:tcBorders>
            <w:shd w:val="clear" w:color="auto" w:fill="FFFFFF"/>
            <w:vAlign w:val="center"/>
          </w:tcPr>
          <w:p w14:paraId="1F11E4F8"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0.833</w:t>
            </w:r>
          </w:p>
        </w:tc>
        <w:tc>
          <w:tcPr>
            <w:tcW w:w="966" w:type="pct"/>
            <w:tcBorders>
              <w:top w:val="nil"/>
              <w:left w:val="nil"/>
              <w:bottom w:val="nil"/>
              <w:right w:val="nil"/>
            </w:tcBorders>
            <w:shd w:val="clear" w:color="auto" w:fill="FFFFFF"/>
            <w:vAlign w:val="center"/>
          </w:tcPr>
          <w:p w14:paraId="0C89B312"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67470E96" w14:textId="77777777">
        <w:trPr>
          <w:trHeight w:val="252"/>
        </w:trPr>
        <w:tc>
          <w:tcPr>
            <w:tcW w:w="2103" w:type="pct"/>
            <w:tcBorders>
              <w:top w:val="nil"/>
              <w:left w:val="nil"/>
              <w:bottom w:val="nil"/>
              <w:right w:val="nil"/>
            </w:tcBorders>
            <w:shd w:val="clear" w:color="auto" w:fill="FFFFFF"/>
            <w:vAlign w:val="center"/>
          </w:tcPr>
          <w:p w14:paraId="1CE40782"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2.1427-2.6427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1.6427 -2.1427</w:t>
            </w:r>
          </w:p>
        </w:tc>
        <w:tc>
          <w:tcPr>
            <w:tcW w:w="965" w:type="pct"/>
            <w:tcBorders>
              <w:top w:val="nil"/>
              <w:left w:val="nil"/>
              <w:bottom w:val="nil"/>
              <w:right w:val="nil"/>
            </w:tcBorders>
            <w:shd w:val="clear" w:color="auto" w:fill="FFFFFF"/>
            <w:vAlign w:val="center"/>
          </w:tcPr>
          <w:p w14:paraId="7300D845"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8.750</w:t>
            </w:r>
          </w:p>
        </w:tc>
        <w:tc>
          <w:tcPr>
            <w:tcW w:w="965" w:type="pct"/>
            <w:tcBorders>
              <w:top w:val="nil"/>
              <w:left w:val="nil"/>
              <w:bottom w:val="nil"/>
              <w:right w:val="nil"/>
            </w:tcBorders>
            <w:shd w:val="clear" w:color="auto" w:fill="FFFFFF"/>
            <w:vAlign w:val="center"/>
          </w:tcPr>
          <w:p w14:paraId="0275CB4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0.870</w:t>
            </w:r>
          </w:p>
        </w:tc>
        <w:tc>
          <w:tcPr>
            <w:tcW w:w="966" w:type="pct"/>
            <w:tcBorders>
              <w:top w:val="nil"/>
              <w:left w:val="nil"/>
              <w:bottom w:val="nil"/>
              <w:right w:val="nil"/>
            </w:tcBorders>
            <w:shd w:val="clear" w:color="auto" w:fill="FFFFFF"/>
            <w:vAlign w:val="center"/>
          </w:tcPr>
          <w:p w14:paraId="7C0502BD"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70ED9C90" w14:textId="77777777">
        <w:trPr>
          <w:trHeight w:val="252"/>
        </w:trPr>
        <w:tc>
          <w:tcPr>
            <w:tcW w:w="2103" w:type="pct"/>
            <w:tcBorders>
              <w:top w:val="nil"/>
              <w:left w:val="nil"/>
              <w:bottom w:val="nil"/>
              <w:right w:val="nil"/>
            </w:tcBorders>
            <w:shd w:val="clear" w:color="auto" w:fill="FFFFFF"/>
            <w:vAlign w:val="center"/>
          </w:tcPr>
          <w:p w14:paraId="36C8AB0C"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2.1427 -2.6427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0.6427 – 1.1427</w:t>
            </w:r>
          </w:p>
        </w:tc>
        <w:tc>
          <w:tcPr>
            <w:tcW w:w="965" w:type="pct"/>
            <w:tcBorders>
              <w:top w:val="nil"/>
              <w:left w:val="nil"/>
              <w:bottom w:val="nil"/>
              <w:right w:val="nil"/>
            </w:tcBorders>
            <w:shd w:val="clear" w:color="auto" w:fill="FFFFFF"/>
            <w:vAlign w:val="center"/>
          </w:tcPr>
          <w:p w14:paraId="4B56BEE7"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3.037</w:t>
            </w:r>
          </w:p>
        </w:tc>
        <w:tc>
          <w:tcPr>
            <w:tcW w:w="965" w:type="pct"/>
            <w:tcBorders>
              <w:top w:val="nil"/>
              <w:left w:val="nil"/>
              <w:bottom w:val="nil"/>
              <w:right w:val="nil"/>
            </w:tcBorders>
            <w:shd w:val="clear" w:color="auto" w:fill="FFFFFF"/>
            <w:vAlign w:val="center"/>
          </w:tcPr>
          <w:p w14:paraId="59E6921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0.937</w:t>
            </w:r>
          </w:p>
        </w:tc>
        <w:tc>
          <w:tcPr>
            <w:tcW w:w="966" w:type="pct"/>
            <w:tcBorders>
              <w:top w:val="nil"/>
              <w:left w:val="nil"/>
              <w:bottom w:val="nil"/>
              <w:right w:val="nil"/>
            </w:tcBorders>
            <w:shd w:val="clear" w:color="auto" w:fill="FFFFFF"/>
            <w:vAlign w:val="center"/>
          </w:tcPr>
          <w:p w14:paraId="7D7E4A19"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r w:rsidR="00E648A1" w14:paraId="7985A602" w14:textId="77777777">
        <w:trPr>
          <w:trHeight w:val="252"/>
        </w:trPr>
        <w:tc>
          <w:tcPr>
            <w:tcW w:w="2103" w:type="pct"/>
            <w:tcBorders>
              <w:top w:val="nil"/>
              <w:left w:val="nil"/>
              <w:bottom w:val="single" w:sz="12" w:space="0" w:color="000000"/>
              <w:right w:val="nil"/>
            </w:tcBorders>
            <w:shd w:val="clear" w:color="auto" w:fill="FFFFFF"/>
            <w:vAlign w:val="center"/>
          </w:tcPr>
          <w:p w14:paraId="0F9E0528" w14:textId="77777777" w:rsidR="00E648A1" w:rsidRDefault="00A43B5F">
            <w:pPr>
              <w:jc w:val="both"/>
              <w:rPr>
                <w:rFonts w:ascii="Times New Roman" w:hAnsi="Times New Roman" w:cs="Times New Roman"/>
                <w:color w:val="000000"/>
                <w:sz w:val="22"/>
                <w:szCs w:val="22"/>
              </w:rPr>
            </w:pPr>
            <w:r>
              <w:rPr>
                <w:rFonts w:ascii="Times New Roman" w:hAnsi="Times New Roman" w:cs="Times New Roman"/>
                <w:color w:val="000000"/>
                <w:sz w:val="22"/>
                <w:szCs w:val="22"/>
              </w:rPr>
              <w:t>2.1427 -2.6427 hectares</w:t>
            </w:r>
            <w:r>
              <w:rPr>
                <w:rFonts w:ascii="Times New Roman" w:hAnsi="Times New Roman" w:cs="Times New Roman"/>
                <w:color w:val="000000"/>
                <w:sz w:val="22"/>
                <w:szCs w:val="22"/>
                <w:lang w:val="en-PH"/>
              </w:rPr>
              <w:t xml:space="preserve"> </w:t>
            </w:r>
            <w:r>
              <w:rPr>
                <w:rFonts w:ascii="Times New Roman" w:hAnsi="Times New Roman" w:cs="Times New Roman"/>
                <w:color w:val="000000"/>
                <w:sz w:val="22"/>
                <w:szCs w:val="22"/>
              </w:rPr>
              <w:t>and 0.1427-0.06427</w:t>
            </w:r>
          </w:p>
        </w:tc>
        <w:tc>
          <w:tcPr>
            <w:tcW w:w="965" w:type="pct"/>
            <w:tcBorders>
              <w:top w:val="nil"/>
              <w:left w:val="nil"/>
              <w:bottom w:val="single" w:sz="12" w:space="0" w:color="000000"/>
              <w:right w:val="nil"/>
            </w:tcBorders>
            <w:shd w:val="clear" w:color="auto" w:fill="FFFFFF"/>
            <w:vAlign w:val="center"/>
          </w:tcPr>
          <w:p w14:paraId="3C388D1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1.313</w:t>
            </w:r>
          </w:p>
        </w:tc>
        <w:tc>
          <w:tcPr>
            <w:tcW w:w="965" w:type="pct"/>
            <w:tcBorders>
              <w:top w:val="nil"/>
              <w:left w:val="nil"/>
              <w:bottom w:val="single" w:sz="12" w:space="0" w:color="000000"/>
              <w:right w:val="nil"/>
            </w:tcBorders>
            <w:shd w:val="clear" w:color="auto" w:fill="FFFFFF"/>
            <w:vAlign w:val="center"/>
          </w:tcPr>
          <w:p w14:paraId="608AC3F0"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0.974</w:t>
            </w:r>
          </w:p>
        </w:tc>
        <w:tc>
          <w:tcPr>
            <w:tcW w:w="966" w:type="pct"/>
            <w:tcBorders>
              <w:top w:val="nil"/>
              <w:left w:val="nil"/>
              <w:bottom w:val="single" w:sz="12" w:space="0" w:color="000000"/>
              <w:right w:val="nil"/>
            </w:tcBorders>
            <w:shd w:val="clear" w:color="auto" w:fill="FFFFFF"/>
            <w:vAlign w:val="center"/>
          </w:tcPr>
          <w:p w14:paraId="468BBAAF" w14:textId="77777777" w:rsidR="00E648A1" w:rsidRDefault="00A43B5F">
            <w:pPr>
              <w:jc w:val="center"/>
              <w:rPr>
                <w:rFonts w:ascii="Times New Roman" w:hAnsi="Times New Roman" w:cs="Times New Roman"/>
                <w:color w:val="000000"/>
                <w:sz w:val="22"/>
                <w:szCs w:val="22"/>
              </w:rPr>
            </w:pPr>
            <w:r>
              <w:rPr>
                <w:rFonts w:ascii="Times New Roman" w:hAnsi="Times New Roman" w:cs="Times New Roman"/>
                <w:color w:val="000000"/>
                <w:sz w:val="22"/>
                <w:szCs w:val="22"/>
              </w:rPr>
              <w:t>Not significant</w:t>
            </w:r>
          </w:p>
        </w:tc>
      </w:tr>
    </w:tbl>
    <w:p w14:paraId="173EA426" w14:textId="77777777" w:rsidR="00E648A1" w:rsidRDefault="00E648A1">
      <w:pPr>
        <w:jc w:val="both"/>
        <w:rPr>
          <w:rFonts w:ascii="Times New Roman" w:hAnsi="Times New Roman" w:cs="Times New Roman"/>
          <w:sz w:val="22"/>
          <w:szCs w:val="22"/>
        </w:rPr>
      </w:pPr>
    </w:p>
    <w:p w14:paraId="592BFE60" w14:textId="77777777" w:rsidR="00E648A1" w:rsidRDefault="00A43B5F">
      <w:pPr>
        <w:jc w:val="both"/>
        <w:rPr>
          <w:rFonts w:ascii="Times New Roman" w:hAnsi="Times New Roman" w:cs="Times New Roman"/>
          <w:sz w:val="22"/>
          <w:szCs w:val="22"/>
        </w:rPr>
      </w:pPr>
      <w:r>
        <w:rPr>
          <w:rFonts w:ascii="Times New Roman" w:hAnsi="Times New Roman" w:cs="Times New Roman"/>
          <w:sz w:val="22"/>
          <w:szCs w:val="22"/>
        </w:rPr>
        <w:tab/>
        <w:t xml:space="preserve">Table 4c presents the significant difference in the level of effectiveness in the utilization of solar powered pumps when grouped according to land size.  The result of the study reveals that there is a significant difference in the level of effectiveness for those farmers who own a land area of 1.1427-16427 hectares whose responses were compared to those with land area of 0.1427- 0.6427and 0.6427-1.1427 hectares.  The rest of the land areas, when compared to other land sizes, the result showed no significant difference in the level of effectiveness in the utilization of solar powered pumps. It implies that whatever land size the farmers owned the level of effectiveness </w:t>
      </w:r>
      <w:r>
        <w:rPr>
          <w:rFonts w:ascii="Times New Roman" w:hAnsi="Times New Roman" w:cs="Times New Roman"/>
          <w:sz w:val="22"/>
          <w:szCs w:val="22"/>
        </w:rPr>
        <w:lastRenderedPageBreak/>
        <w:t>does not vary and has no difference.  With this implication, it is highly recommended that this program should be sustained and have tighter implementation for a better yield of agricultural crops.</w:t>
      </w:r>
    </w:p>
    <w:p w14:paraId="36A2860A" w14:textId="77777777" w:rsidR="00E648A1" w:rsidRDefault="00E648A1">
      <w:pPr>
        <w:jc w:val="both"/>
        <w:rPr>
          <w:rFonts w:ascii="Times New Roman" w:hAnsi="Times New Roman" w:cs="Times New Roman"/>
          <w:sz w:val="22"/>
          <w:szCs w:val="22"/>
        </w:rPr>
      </w:pPr>
    </w:p>
    <w:p w14:paraId="06A32AEF"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Finally, in the study of Geronimo and Mallari (2025) it is clearly emphasized that the size of a farmer’s landholding substantially determined the trend for the adoption and impact of solar-powered irrigation systems. Small-scale farmers such as those with less than one hectare to two hectares of farmland may benefit most from solar-powered irrigation systems as they often face challenges in accessing reliable water sources most especially those situated at the tail-end portion of canals and any available reservoir. Smaller systems may be more affordable and easier to manage for these farmers.</w:t>
      </w:r>
    </w:p>
    <w:p w14:paraId="0877658A" w14:textId="77777777" w:rsidR="00E648A1" w:rsidRDefault="00E648A1">
      <w:pPr>
        <w:jc w:val="both"/>
        <w:rPr>
          <w:rFonts w:ascii="Times New Roman" w:hAnsi="Times New Roman" w:cs="Times New Roman"/>
          <w:sz w:val="22"/>
          <w:szCs w:val="22"/>
          <w:lang w:val="en-PH"/>
        </w:rPr>
      </w:pPr>
    </w:p>
    <w:p w14:paraId="18BCA4D6" w14:textId="77777777" w:rsidR="00E648A1" w:rsidRDefault="00A43B5F">
      <w:pPr>
        <w:jc w:val="both"/>
        <w:rPr>
          <w:rFonts w:ascii="Times New Roman" w:hAnsi="Times New Roman" w:cs="Times New Roman"/>
          <w:b/>
          <w:bCs/>
          <w:sz w:val="22"/>
          <w:szCs w:val="22"/>
          <w:lang w:val="en-PH"/>
        </w:rPr>
      </w:pPr>
      <w:r>
        <w:rPr>
          <w:rFonts w:ascii="Times New Roman" w:hAnsi="Times New Roman" w:cs="Times New Roman"/>
          <w:b/>
          <w:bCs/>
          <w:sz w:val="22"/>
          <w:szCs w:val="22"/>
          <w:lang w:val="en-PH"/>
        </w:rPr>
        <w:t>Conclusion</w:t>
      </w:r>
    </w:p>
    <w:p w14:paraId="7949B915" w14:textId="77777777" w:rsidR="00E648A1" w:rsidRDefault="00E648A1">
      <w:pPr>
        <w:jc w:val="both"/>
        <w:rPr>
          <w:rFonts w:ascii="Times New Roman" w:hAnsi="Times New Roman" w:cs="Times New Roman"/>
          <w:sz w:val="22"/>
          <w:szCs w:val="22"/>
        </w:rPr>
      </w:pPr>
    </w:p>
    <w:p w14:paraId="2F015DF6"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 xml:space="preserve">The study concluded that the majority of respondents were farmers aged 53–61 years old, while the smallest group was those aged 71–79 years old. Most participants came from the Municipality of </w:t>
      </w:r>
      <w:proofErr w:type="spellStart"/>
      <w:r>
        <w:rPr>
          <w:rFonts w:ascii="Times New Roman" w:hAnsi="Times New Roman" w:cs="Times New Roman"/>
          <w:sz w:val="22"/>
          <w:szCs w:val="22"/>
        </w:rPr>
        <w:t>Oton</w:t>
      </w:r>
      <w:proofErr w:type="spellEnd"/>
      <w:r>
        <w:rPr>
          <w:rFonts w:ascii="Times New Roman" w:hAnsi="Times New Roman" w:cs="Times New Roman"/>
          <w:sz w:val="22"/>
          <w:szCs w:val="22"/>
        </w:rPr>
        <w:t xml:space="preserve">, whereas </w:t>
      </w:r>
      <w:proofErr w:type="spellStart"/>
      <w:r>
        <w:rPr>
          <w:rFonts w:ascii="Times New Roman" w:hAnsi="Times New Roman" w:cs="Times New Roman"/>
          <w:sz w:val="22"/>
          <w:szCs w:val="22"/>
        </w:rPr>
        <w:t>Batad</w:t>
      </w:r>
      <w:proofErr w:type="spellEnd"/>
      <w:r>
        <w:rPr>
          <w:rFonts w:ascii="Times New Roman" w:hAnsi="Times New Roman" w:cs="Times New Roman"/>
          <w:sz w:val="22"/>
          <w:szCs w:val="22"/>
        </w:rPr>
        <w:t xml:space="preserve"> recorded the lowest number of respondents. In terms of landholding, farmers with properties between 0.6427–1.1427 hectares represented the largest group, while only one farmer owned land between 2.6427–3.6427 hectares. The performance of operation of the solar-powered pump was found to be effective as a mitigating measure against the El Niño phenomenon; however, its sustainability of output and efficiency of the system were assessed at an average level. Age, land size, and location influenced perceptions of effectiveness, with farmers aged 53–61 years and those with medium-sized landholdings rating the pump as effective, while older farmers and those with larger landholdings assessed it at an average level. Significant differences in effectiveness were also observed across municipalities, confirming that location played a crucial role in utilization outcomes. Overall, the solar-powered pump was interpreted as having average effectiveness, with a mean score of 3.33. These findings will serve as the basis for crafting an action plan and intervention program to strengthen the use of solar-powered water pumps as a sustainable measure against the impacts of El Niño.</w:t>
      </w:r>
    </w:p>
    <w:p w14:paraId="44E328CD" w14:textId="77777777" w:rsidR="00E648A1" w:rsidRDefault="00E648A1">
      <w:pPr>
        <w:jc w:val="both"/>
        <w:rPr>
          <w:rFonts w:ascii="Times New Roman" w:hAnsi="Times New Roman" w:cs="Times New Roman"/>
          <w:sz w:val="22"/>
          <w:szCs w:val="22"/>
        </w:rPr>
      </w:pPr>
    </w:p>
    <w:p w14:paraId="196A3F19" w14:textId="77777777" w:rsidR="00E648A1" w:rsidRDefault="00A43B5F">
      <w:pPr>
        <w:jc w:val="both"/>
        <w:rPr>
          <w:rFonts w:ascii="Times New Roman" w:hAnsi="Times New Roman" w:cs="Times New Roman"/>
          <w:b/>
          <w:bCs/>
          <w:sz w:val="22"/>
          <w:szCs w:val="22"/>
          <w:lang w:val="en-PH"/>
        </w:rPr>
      </w:pPr>
      <w:r>
        <w:rPr>
          <w:rFonts w:ascii="Times New Roman" w:hAnsi="Times New Roman" w:cs="Times New Roman"/>
          <w:b/>
          <w:bCs/>
          <w:sz w:val="22"/>
          <w:szCs w:val="22"/>
          <w:lang w:val="en-PH"/>
        </w:rPr>
        <w:t>Acknowledgement</w:t>
      </w:r>
    </w:p>
    <w:p w14:paraId="34ECE509" w14:textId="77777777" w:rsidR="00E648A1" w:rsidRDefault="00E648A1">
      <w:pPr>
        <w:jc w:val="both"/>
        <w:rPr>
          <w:rFonts w:ascii="Times New Roman" w:hAnsi="Times New Roman" w:cs="Times New Roman"/>
          <w:sz w:val="22"/>
          <w:szCs w:val="22"/>
        </w:rPr>
      </w:pPr>
    </w:p>
    <w:p w14:paraId="0D7BF5DD" w14:textId="77777777" w:rsidR="00E648A1" w:rsidRDefault="00A43B5F">
      <w:pPr>
        <w:ind w:firstLine="720"/>
        <w:jc w:val="both"/>
        <w:rPr>
          <w:rFonts w:ascii="Times New Roman" w:hAnsi="Times New Roman" w:cs="Times New Roman"/>
          <w:sz w:val="22"/>
          <w:szCs w:val="22"/>
        </w:rPr>
      </w:pPr>
      <w:r>
        <w:rPr>
          <w:rFonts w:ascii="Times New Roman" w:hAnsi="Times New Roman" w:cs="Times New Roman"/>
          <w:sz w:val="22"/>
          <w:szCs w:val="22"/>
        </w:rPr>
        <w:t>The researcher extends heartfelt gratitude to her family and loved ones for their unwavering support, encouragement, and motivation throughout the completion of this study. Sincere appreciation is also given to colleagues, mentors, and academic advisers whose guidance and insights greatly contributed to the refinement of this work. Deep thanks are offered to the institutions and agencies that provided assistance and access to essential data, making this research possible. Above all, the researcher acknowledges the Almighty God, the ultimate source of strength, wisdom, and inspiration, without whose grace this study would not have been accomplished.</w:t>
      </w:r>
    </w:p>
    <w:p w14:paraId="2D5A578D" w14:textId="77777777" w:rsidR="00E648A1" w:rsidRDefault="00E648A1">
      <w:pPr>
        <w:jc w:val="both"/>
        <w:rPr>
          <w:rFonts w:ascii="Times New Roman" w:hAnsi="Times New Roman" w:cs="Times New Roman"/>
          <w:sz w:val="22"/>
          <w:szCs w:val="22"/>
        </w:rPr>
      </w:pPr>
    </w:p>
    <w:p w14:paraId="4DD776F7" w14:textId="77777777" w:rsidR="00E648A1" w:rsidRDefault="00A43B5F">
      <w:pPr>
        <w:jc w:val="both"/>
        <w:rPr>
          <w:rFonts w:ascii="Times New Roman" w:hAnsi="Times New Roman" w:cs="Times New Roman"/>
          <w:b/>
          <w:bCs/>
          <w:sz w:val="22"/>
          <w:szCs w:val="22"/>
          <w:lang w:val="en-PH"/>
        </w:rPr>
      </w:pPr>
      <w:r>
        <w:rPr>
          <w:rFonts w:ascii="Times New Roman" w:hAnsi="Times New Roman" w:cs="Times New Roman"/>
          <w:b/>
          <w:bCs/>
          <w:sz w:val="22"/>
          <w:szCs w:val="22"/>
          <w:lang w:val="en-PH"/>
        </w:rPr>
        <w:t>References</w:t>
      </w:r>
    </w:p>
    <w:p w14:paraId="7B6AE5D8" w14:textId="77777777" w:rsidR="00E648A1" w:rsidRDefault="00E648A1">
      <w:pPr>
        <w:jc w:val="both"/>
        <w:rPr>
          <w:rFonts w:ascii="Times New Roman" w:hAnsi="Times New Roman" w:cs="Times New Roman"/>
          <w:sz w:val="22"/>
          <w:szCs w:val="22"/>
          <w:lang w:val="en-PH"/>
        </w:rPr>
      </w:pPr>
    </w:p>
    <w:p w14:paraId="5A071A05" w14:textId="77777777" w:rsidR="00E648A1" w:rsidRDefault="00A43B5F">
      <w:pPr>
        <w:ind w:left="440" w:hangingChars="200" w:hanging="440"/>
        <w:jc w:val="both"/>
        <w:rPr>
          <w:rFonts w:ascii="Times New Roman" w:hAnsi="Times New Roman" w:cs="Times New Roman"/>
          <w:sz w:val="22"/>
          <w:szCs w:val="22"/>
        </w:rPr>
      </w:pPr>
      <w:r>
        <w:rPr>
          <w:rFonts w:ascii="Times New Roman" w:hAnsi="Times New Roman" w:cs="Times New Roman"/>
          <w:sz w:val="22"/>
          <w:szCs w:val="22"/>
        </w:rPr>
        <w:t xml:space="preserve">Geronimo R, Mallari J (2025) Landholding size and adoption of solar-powered irrigation systems among smallholder farmers in the Philippines. Journal of Rural Studies. 98: 45–56. https://doi.org/10.1016/j.jrurstud.2025.02.004 </w:t>
      </w:r>
    </w:p>
    <w:p w14:paraId="093086A1" w14:textId="77777777" w:rsidR="00E648A1" w:rsidRDefault="00E648A1">
      <w:pPr>
        <w:ind w:left="440" w:hangingChars="200" w:hanging="440"/>
        <w:jc w:val="both"/>
        <w:rPr>
          <w:rFonts w:ascii="Times New Roman" w:hAnsi="Times New Roman" w:cs="Times New Roman"/>
          <w:sz w:val="22"/>
          <w:szCs w:val="22"/>
        </w:rPr>
      </w:pPr>
    </w:p>
    <w:p w14:paraId="6CA8F418" w14:textId="77777777" w:rsidR="00E648A1" w:rsidRDefault="00A43B5F">
      <w:pPr>
        <w:ind w:left="440" w:hangingChars="200" w:hanging="440"/>
        <w:jc w:val="both"/>
        <w:rPr>
          <w:rFonts w:ascii="Times New Roman" w:hAnsi="Times New Roman" w:cs="Times New Roman"/>
          <w:sz w:val="22"/>
          <w:szCs w:val="22"/>
        </w:rPr>
      </w:pPr>
      <w:r>
        <w:rPr>
          <w:rFonts w:ascii="Times New Roman" w:hAnsi="Times New Roman" w:cs="Times New Roman"/>
          <w:sz w:val="22"/>
          <w:szCs w:val="22"/>
        </w:rPr>
        <w:t xml:space="preserve">Guno S, Agaton CB (2022) Solar-powered irrigation systems in the Philippines: A sustainable response to climate change. Energy Reports. 8: 1234–1245. https://doi.org/10.1016/j.egyr.2022.07.056 </w:t>
      </w:r>
    </w:p>
    <w:p w14:paraId="2F3F47E6" w14:textId="77777777" w:rsidR="00E648A1" w:rsidRDefault="00E648A1">
      <w:pPr>
        <w:ind w:left="440" w:hangingChars="200" w:hanging="440"/>
        <w:jc w:val="both"/>
        <w:rPr>
          <w:rFonts w:ascii="Times New Roman" w:hAnsi="Times New Roman" w:cs="Times New Roman"/>
          <w:sz w:val="22"/>
          <w:szCs w:val="22"/>
        </w:rPr>
      </w:pPr>
    </w:p>
    <w:p w14:paraId="6C6C364C" w14:textId="77777777" w:rsidR="00E648A1" w:rsidRDefault="00A43B5F">
      <w:pPr>
        <w:ind w:left="440" w:hangingChars="200" w:hanging="440"/>
        <w:jc w:val="both"/>
        <w:rPr>
          <w:rFonts w:ascii="Times New Roman" w:hAnsi="Times New Roman" w:cs="Times New Roman"/>
          <w:sz w:val="22"/>
          <w:szCs w:val="22"/>
        </w:rPr>
      </w:pPr>
      <w:r>
        <w:rPr>
          <w:rFonts w:ascii="Times New Roman" w:hAnsi="Times New Roman" w:cs="Times New Roman"/>
          <w:sz w:val="22"/>
          <w:szCs w:val="22"/>
        </w:rPr>
        <w:t>Kumar R, Singh P, Hussain A (2024) Determinants of solar water pump adoption among farmers in Rajasthan, India. In Proceedings of the International Conference on Sustainable Agriculture and Renewable Energy: 12–15 March 2024; New Delhi. Edited by Sharma V. New Delhi: Springer. 87–102.</w:t>
      </w:r>
    </w:p>
    <w:p w14:paraId="5FBAAE90" w14:textId="77777777" w:rsidR="00E648A1" w:rsidRDefault="00A43B5F">
      <w:pPr>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Philippine Statistics Authority. (2022). </w:t>
      </w:r>
      <w:r>
        <w:rPr>
          <w:rStyle w:val="Emphasis"/>
          <w:rFonts w:ascii="Times New Roman" w:eastAsia="SimSun" w:hAnsi="Times New Roman" w:cs="Times New Roman"/>
          <w:sz w:val="22"/>
          <w:szCs w:val="22"/>
        </w:rPr>
        <w:t>Census of Agriculture and Fisheries: Highlights of farm operators and landholding size</w:t>
      </w:r>
      <w:r>
        <w:rPr>
          <w:rFonts w:ascii="Times New Roman" w:eastAsia="SimSun" w:hAnsi="Times New Roman" w:cs="Times New Roman"/>
          <w:sz w:val="22"/>
          <w:szCs w:val="22"/>
        </w:rPr>
        <w:t xml:space="preserve">. Philippine Statistics Authority. </w:t>
      </w:r>
      <w:hyperlink r:id="rId7" w:history="1">
        <w:r>
          <w:rPr>
            <w:rStyle w:val="Hyperlink"/>
            <w:rFonts w:ascii="Times New Roman" w:eastAsia="SimSun" w:hAnsi="Times New Roman" w:cs="Times New Roman"/>
            <w:color w:val="auto"/>
            <w:sz w:val="22"/>
            <w:szCs w:val="22"/>
            <w:u w:val="none"/>
          </w:rPr>
          <w:t>https://psa.gov.ph</w:t>
        </w:r>
      </w:hyperlink>
    </w:p>
    <w:p w14:paraId="2A862B3D" w14:textId="77777777" w:rsidR="00E648A1" w:rsidRDefault="00E648A1">
      <w:pPr>
        <w:jc w:val="both"/>
        <w:rPr>
          <w:rFonts w:ascii="Times New Roman" w:eastAsia="SimSun" w:hAnsi="Times New Roman" w:cs="Times New Roman"/>
          <w:sz w:val="22"/>
          <w:szCs w:val="22"/>
          <w:lang w:val="en-PH"/>
        </w:rPr>
      </w:pPr>
    </w:p>
    <w:p w14:paraId="317A420E" w14:textId="77777777" w:rsidR="00E648A1" w:rsidRDefault="00A43B5F">
      <w:pPr>
        <w:ind w:left="440" w:hangingChars="200" w:hanging="440"/>
        <w:jc w:val="both"/>
        <w:rPr>
          <w:rFonts w:ascii="Times New Roman" w:hAnsi="Times New Roman" w:cs="Times New Roman"/>
          <w:sz w:val="22"/>
          <w:szCs w:val="22"/>
        </w:rPr>
      </w:pPr>
      <w:r>
        <w:rPr>
          <w:rFonts w:ascii="Times New Roman" w:hAnsi="Times New Roman" w:cs="Times New Roman"/>
          <w:sz w:val="22"/>
          <w:szCs w:val="22"/>
        </w:rPr>
        <w:lastRenderedPageBreak/>
        <w:t xml:space="preserve">Sanogo D, Diallo A, Koulibaly M, Traoré S (2025) Age, farm size, and adoption of agricultural innovations: Evidence from smallholder farmers in West Africa. Agricultural Systems. 215:103–129. https://doi.org/10.1016/j.agsy.2025.103129 </w:t>
      </w:r>
    </w:p>
    <w:p w14:paraId="23D3A2BE" w14:textId="77777777" w:rsidR="00E648A1" w:rsidRDefault="00E648A1">
      <w:pPr>
        <w:ind w:left="440" w:hangingChars="200" w:hanging="440"/>
        <w:jc w:val="both"/>
        <w:rPr>
          <w:rFonts w:ascii="Times New Roman" w:hAnsi="Times New Roman" w:cs="Times New Roman"/>
          <w:sz w:val="22"/>
          <w:szCs w:val="22"/>
        </w:rPr>
      </w:pPr>
    </w:p>
    <w:p w14:paraId="5E57BBE6" w14:textId="77777777" w:rsidR="00E648A1" w:rsidRDefault="00A43B5F">
      <w:pPr>
        <w:ind w:left="440" w:hangingChars="200" w:hanging="440"/>
        <w:jc w:val="both"/>
        <w:rPr>
          <w:rFonts w:ascii="Times New Roman" w:hAnsi="Times New Roman" w:cs="Times New Roman"/>
          <w:sz w:val="22"/>
          <w:szCs w:val="22"/>
          <w:lang w:val="en-PH"/>
        </w:rPr>
      </w:pP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T</w:t>
      </w:r>
      <w:r>
        <w:rPr>
          <w:rFonts w:ascii="Times New Roman" w:hAnsi="Times New Roman" w:cs="Times New Roman"/>
          <w:sz w:val="22"/>
          <w:szCs w:val="22"/>
          <w:lang w:val="en-PH"/>
        </w:rPr>
        <w:t xml:space="preserve">. </w:t>
      </w:r>
      <w:r>
        <w:rPr>
          <w:rFonts w:ascii="Times New Roman" w:hAnsi="Times New Roman" w:cs="Times New Roman"/>
          <w:sz w:val="22"/>
          <w:szCs w:val="22"/>
        </w:rPr>
        <w:t>(2023) Solar-powered water pumps as cost-effective alternatives to diesel pumps in Battambang province, Cambodia. World Development. 165:105–118. https://doi.org/10.1016/j.worlddev.2023.105118</w:t>
      </w:r>
    </w:p>
    <w:sectPr w:rsidR="00E648A1">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8261D" w14:textId="77777777" w:rsidR="006809B9" w:rsidRDefault="006809B9">
      <w:r>
        <w:separator/>
      </w:r>
    </w:p>
  </w:endnote>
  <w:endnote w:type="continuationSeparator" w:id="0">
    <w:p w14:paraId="1A7D6FB1" w14:textId="77777777" w:rsidR="006809B9" w:rsidRDefault="0068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2AFF0" w14:textId="77777777" w:rsidR="006809B9" w:rsidRDefault="006809B9">
      <w:r>
        <w:separator/>
      </w:r>
    </w:p>
  </w:footnote>
  <w:footnote w:type="continuationSeparator" w:id="0">
    <w:p w14:paraId="7EDADC1D" w14:textId="77777777" w:rsidR="006809B9" w:rsidRDefault="0068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77A1D" w14:textId="77777777" w:rsidR="00E648A1" w:rsidRDefault="00A43B5F">
    <w:pPr>
      <w:pStyle w:val="Header"/>
      <w:jc w:val="center"/>
      <w:rPr>
        <w:rFonts w:ascii="Times New Roman" w:hAnsi="Times New Roman" w:cs="Times New Roman"/>
        <w:sz w:val="22"/>
        <w:szCs w:val="22"/>
      </w:rPr>
    </w:pPr>
    <w:r>
      <w:rPr>
        <w:rFonts w:ascii="Times New Roman" w:hAnsi="Times New Roman" w:cs="Times New Roman"/>
        <w:sz w:val="22"/>
        <w:szCs w:val="22"/>
      </w:rPr>
      <w:t>SOLAR POWERED PUMP UTILIZATION AS MITIGAT</w:t>
    </w:r>
    <w:r>
      <w:rPr>
        <w:rFonts w:ascii="Times New Roman" w:hAnsi="Times New Roman" w:cs="Times New Roman"/>
        <w:sz w:val="22"/>
        <w:szCs w:val="22"/>
        <w:lang w:val="en-PH"/>
      </w:rPr>
      <w:t xml:space="preserve">ION </w:t>
    </w:r>
    <w:r>
      <w:rPr>
        <w:rFonts w:ascii="Times New Roman" w:hAnsi="Times New Roman" w:cs="Times New Roman"/>
        <w:sz w:val="22"/>
        <w:szCs w:val="22"/>
      </w:rPr>
      <w:t>MEASURE</w:t>
    </w:r>
  </w:p>
  <w:p w14:paraId="18CD258D" w14:textId="77777777" w:rsidR="00E648A1" w:rsidRDefault="00A43B5F">
    <w:pPr>
      <w:pStyle w:val="Header"/>
      <w:jc w:val="center"/>
      <w:rPr>
        <w:sz w:val="22"/>
        <w:szCs w:val="22"/>
      </w:rPr>
    </w:pPr>
    <w:r>
      <w:rPr>
        <w:rFonts w:ascii="Times New Roman" w:hAnsi="Times New Roman" w:cs="Times New Roman"/>
        <w:sz w:val="22"/>
        <w:szCs w:val="22"/>
      </w:rPr>
      <w:t>AGAINST EL NIÑO PHENOMENON: BASIS FOR ACTION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8057AF"/>
    <w:rsid w:val="001B4DB4"/>
    <w:rsid w:val="002234CC"/>
    <w:rsid w:val="006809B9"/>
    <w:rsid w:val="00A43B5F"/>
    <w:rsid w:val="00C82A0E"/>
    <w:rsid w:val="00E50A92"/>
    <w:rsid w:val="00E648A1"/>
    <w:rsid w:val="010F3B4F"/>
    <w:rsid w:val="07C17B6D"/>
    <w:rsid w:val="0B974A1F"/>
    <w:rsid w:val="0BB670AB"/>
    <w:rsid w:val="0D5F1A08"/>
    <w:rsid w:val="0E034A3B"/>
    <w:rsid w:val="0E7C59F6"/>
    <w:rsid w:val="0EEB7F40"/>
    <w:rsid w:val="13EE3A98"/>
    <w:rsid w:val="14C53111"/>
    <w:rsid w:val="15211C4B"/>
    <w:rsid w:val="170D692B"/>
    <w:rsid w:val="19D368EA"/>
    <w:rsid w:val="19F93196"/>
    <w:rsid w:val="24763D61"/>
    <w:rsid w:val="2ABA3860"/>
    <w:rsid w:val="2E432744"/>
    <w:rsid w:val="32844BEB"/>
    <w:rsid w:val="34EE43E6"/>
    <w:rsid w:val="35C23AAD"/>
    <w:rsid w:val="37A75B88"/>
    <w:rsid w:val="3CBE5E4E"/>
    <w:rsid w:val="3ED61844"/>
    <w:rsid w:val="409C0663"/>
    <w:rsid w:val="42A930FC"/>
    <w:rsid w:val="44103433"/>
    <w:rsid w:val="4CD33EA1"/>
    <w:rsid w:val="4D9B5205"/>
    <w:rsid w:val="4DE374C2"/>
    <w:rsid w:val="54387E3C"/>
    <w:rsid w:val="5BFE196B"/>
    <w:rsid w:val="5E231B5D"/>
    <w:rsid w:val="60DA29A7"/>
    <w:rsid w:val="62F34AE7"/>
    <w:rsid w:val="66171FA7"/>
    <w:rsid w:val="698057AF"/>
    <w:rsid w:val="6A636D37"/>
    <w:rsid w:val="6DF40D39"/>
    <w:rsid w:val="76154EAA"/>
    <w:rsid w:val="77CD4BBB"/>
    <w:rsid w:val="792627D5"/>
    <w:rsid w:val="7A391CE2"/>
    <w:rsid w:val="7B130B37"/>
    <w:rsid w:val="7B2A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DC18C"/>
  <w15:docId w15:val="{10AC23E2-1945-4C5E-9212-6F5E51EB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hAnsi="Courier New" w:cs="Courier New"/>
      <w:sz w:val="20"/>
      <w:szCs w:val="20"/>
    </w:rPr>
  </w:style>
  <w:style w:type="character" w:styleId="Hyperlink">
    <w:name w:val="Hyperlink"/>
    <w:basedOn w:val="DefaultParagraphFont"/>
    <w:uiPriority w:val="99"/>
    <w:unhideWhenUsed/>
    <w:qFormat/>
    <w:rPr>
      <w:color w:val="0026E5" w:themeColor="hyperlink"/>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Calibri"/>
      <w:sz w:val="22"/>
      <w:szCs w:val="22"/>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sa.gov.p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hayahayangele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5890</Words>
  <Characters>33576</Characters>
  <Application>Microsoft Office Word</Application>
  <DocSecurity>0</DocSecurity>
  <Lines>279</Lines>
  <Paragraphs>78</Paragraphs>
  <ScaleCrop>false</ScaleCrop>
  <Company/>
  <LinksUpToDate>false</LinksUpToDate>
  <CharactersWithSpaces>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CENDRICK EIN MARGALLO BARCELON</dc:creator>
  <cp:lastModifiedBy>USER</cp:lastModifiedBy>
  <cp:revision>5</cp:revision>
  <dcterms:created xsi:type="dcterms:W3CDTF">2026-05-19T01:04:00Z</dcterms:created>
  <dcterms:modified xsi:type="dcterms:W3CDTF">2026-06-02T06:34:00Z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D55853CE577C40058A2FFE40407A9EB1_11</vt:lpwstr>
  </property>
  <property fmtid="{D5CDD505-2E9C-101B-9397-08002B2CF9AE}" pid="4" name="KSOTemplateDocerSaveRecord">
    <vt:lpwstr>eyJoZGlkIjoiNTlhMzdlNDgwMDM0MmQzZDVhNWI5NjZhOThiYmZhMmMiLCJ1c2VySWQiOiI4ODEzNDM0Mjg3MjIzIn0=</vt:lpwstr>
  </property>
</Properties>
</file>