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8"/>
        </w:rPr>
      </w:pPr>
    </w:p>
    <w:p>
      <w:pPr>
        <w:pStyle w:val="Title"/>
        <w:spacing w:line="228" w:lineRule="auto"/>
      </w:pPr>
      <w:r>
        <w:rPr>
          <w:w w:val="105"/>
        </w:rPr>
        <w:t>NeighbourFit:</w:t>
      </w:r>
      <w:r>
        <w:rPr>
          <w:w w:val="105"/>
        </w:rPr>
        <w:t> A</w:t>
      </w:r>
      <w:r>
        <w:rPr>
          <w:w w:val="105"/>
        </w:rPr>
        <w:t> Comprehensive</w:t>
      </w:r>
      <w:r>
        <w:rPr>
          <w:w w:val="105"/>
        </w:rPr>
        <w:t> Review</w:t>
      </w:r>
      <w:r>
        <w:rPr>
          <w:w w:val="105"/>
        </w:rPr>
        <w:t> and Intelligent Framework</w:t>
      </w:r>
      <w:r>
        <w:rPr>
          <w:w w:val="105"/>
        </w:rPr>
        <w:t> for</w:t>
      </w:r>
      <w:r>
        <w:rPr>
          <w:w w:val="105"/>
        </w:rPr>
        <w:t> Neighbourhood Lifestyle Recommendation Using Urban Analytics and</w:t>
      </w:r>
      <w:r>
        <w:rPr>
          <w:w w:val="105"/>
        </w:rPr>
        <w:t> Machine</w:t>
      </w:r>
      <w:r>
        <w:rPr>
          <w:w w:val="105"/>
        </w:rPr>
        <w:t> Learning</w:t>
      </w:r>
    </w:p>
    <w:p>
      <w:pPr>
        <w:pStyle w:val="BodyText"/>
        <w:spacing w:before="52"/>
        <w:rPr>
          <w:rFonts w:ascii="Palatino Linotype"/>
          <w:b/>
          <w:sz w:val="28"/>
        </w:rPr>
      </w:pPr>
    </w:p>
    <w:p>
      <w:pPr>
        <w:pStyle w:val="BodyText"/>
        <w:ind w:left="1973" w:right="1906"/>
        <w:jc w:val="center"/>
      </w:pPr>
      <w:r>
        <w:rPr/>
        <w:t>Ayush</w:t>
      </w:r>
      <w:r>
        <w:rPr>
          <w:spacing w:val="3"/>
        </w:rPr>
        <w:t> </w:t>
      </w:r>
      <w:r>
        <w:rPr>
          <w:spacing w:val="-2"/>
        </w:rPr>
        <w:t>Bhatt</w:t>
      </w:r>
    </w:p>
    <w:p>
      <w:pPr>
        <w:spacing w:line="242" w:lineRule="auto" w:before="208"/>
        <w:ind w:left="1973" w:right="1903" w:firstLine="0"/>
        <w:jc w:val="center"/>
        <w:rPr>
          <w:rFonts w:ascii="Palatino Linotype"/>
          <w:sz w:val="18"/>
        </w:rPr>
      </w:pPr>
      <w:r>
        <w:rPr>
          <w:sz w:val="18"/>
        </w:rPr>
        <w:t>Department of Computer Science and Engineering, Galgotias University, Greater Noida, India </w:t>
      </w:r>
      <w:hyperlink r:id="rId5">
        <w:r>
          <w:rPr>
            <w:rFonts w:ascii="Palatino Linotype"/>
            <w:spacing w:val="-2"/>
            <w:sz w:val="18"/>
          </w:rPr>
          <w:t>ayushbhatt994@gmail.com</w:t>
        </w:r>
      </w:hyperlink>
    </w:p>
    <w:p>
      <w:pPr>
        <w:pStyle w:val="BodyText"/>
        <w:rPr>
          <w:rFonts w:ascii="Palatino Linotype"/>
          <w:sz w:val="18"/>
        </w:rPr>
      </w:pPr>
    </w:p>
    <w:p>
      <w:pPr>
        <w:pStyle w:val="BodyText"/>
        <w:spacing w:before="105"/>
        <w:rPr>
          <w:rFonts w:ascii="Palatino Linotype"/>
          <w:sz w:val="18"/>
        </w:rPr>
      </w:pPr>
    </w:p>
    <w:p>
      <w:pPr>
        <w:spacing w:line="256" w:lineRule="auto" w:before="1"/>
        <w:ind w:left="1462" w:right="1390" w:firstLine="0"/>
        <w:jc w:val="both"/>
        <w:rPr>
          <w:sz w:val="18"/>
        </w:rPr>
      </w:pPr>
      <w:r>
        <w:rPr>
          <w:b/>
          <w:sz w:val="18"/>
        </w:rPr>
        <w:t>Abstract.</w:t>
      </w:r>
      <w:r>
        <w:rPr>
          <w:b/>
          <w:spacing w:val="40"/>
          <w:sz w:val="18"/>
        </w:rPr>
        <w:t> </w:t>
      </w:r>
      <w:r>
        <w:rPr>
          <w:sz w:val="18"/>
        </w:rPr>
        <w:t>It has undergone a high rate of urbanization which has led</w:t>
      </w:r>
      <w:r>
        <w:rPr>
          <w:spacing w:val="40"/>
          <w:sz w:val="18"/>
        </w:rPr>
        <w:t> </w:t>
      </w:r>
      <w:r>
        <w:rPr>
          <w:sz w:val="18"/>
        </w:rPr>
        <w:t>to.</w:t>
      </w:r>
      <w:r>
        <w:rPr>
          <w:spacing w:val="-4"/>
          <w:sz w:val="18"/>
        </w:rPr>
        <w:t> </w:t>
      </w:r>
      <w:r>
        <w:rPr>
          <w:sz w:val="18"/>
        </w:rPr>
        <w:t>and</w:t>
      </w:r>
      <w:r>
        <w:rPr>
          <w:spacing w:val="-4"/>
          <w:sz w:val="18"/>
        </w:rPr>
        <w:t> </w:t>
      </w:r>
      <w:r>
        <w:rPr>
          <w:sz w:val="18"/>
        </w:rPr>
        <w:t>the</w:t>
      </w:r>
      <w:r>
        <w:rPr>
          <w:spacing w:val="-4"/>
          <w:sz w:val="18"/>
        </w:rPr>
        <w:t> </w:t>
      </w:r>
      <w:r>
        <w:rPr>
          <w:sz w:val="18"/>
        </w:rPr>
        <w:t>choice</w:t>
      </w:r>
      <w:r>
        <w:rPr>
          <w:spacing w:val="-4"/>
          <w:sz w:val="18"/>
        </w:rPr>
        <w:t> </w:t>
      </w:r>
      <w:r>
        <w:rPr>
          <w:sz w:val="18"/>
        </w:rPr>
        <w:t>of</w:t>
      </w:r>
      <w:r>
        <w:rPr>
          <w:spacing w:val="-4"/>
          <w:sz w:val="18"/>
        </w:rPr>
        <w:t> </w:t>
      </w:r>
      <w:r>
        <w:rPr>
          <w:sz w:val="18"/>
        </w:rPr>
        <w:t>residence</w:t>
      </w:r>
      <w:r>
        <w:rPr>
          <w:spacing w:val="-4"/>
          <w:sz w:val="18"/>
        </w:rPr>
        <w:t> </w:t>
      </w:r>
      <w:r>
        <w:rPr>
          <w:sz w:val="18"/>
        </w:rPr>
        <w:t>and</w:t>
      </w:r>
      <w:r>
        <w:rPr>
          <w:spacing w:val="-4"/>
          <w:sz w:val="18"/>
        </w:rPr>
        <w:t> </w:t>
      </w:r>
      <w:r>
        <w:rPr>
          <w:sz w:val="18"/>
        </w:rPr>
        <w:t>urban</w:t>
      </w:r>
      <w:r>
        <w:rPr>
          <w:spacing w:val="-4"/>
          <w:sz w:val="18"/>
        </w:rPr>
        <w:t> </w:t>
      </w:r>
      <w:r>
        <w:rPr>
          <w:sz w:val="18"/>
        </w:rPr>
        <w:t>living</w:t>
      </w:r>
      <w:r>
        <w:rPr>
          <w:spacing w:val="-4"/>
          <w:sz w:val="18"/>
        </w:rPr>
        <w:t> </w:t>
      </w:r>
      <w:r>
        <w:rPr>
          <w:sz w:val="18"/>
        </w:rPr>
        <w:t>in</w:t>
      </w:r>
      <w:r>
        <w:rPr>
          <w:spacing w:val="-4"/>
          <w:sz w:val="18"/>
        </w:rPr>
        <w:t> </w:t>
      </w:r>
      <w:r>
        <w:rPr>
          <w:sz w:val="18"/>
        </w:rPr>
        <w:t>neighbourhood,</w:t>
      </w:r>
      <w:r>
        <w:rPr>
          <w:spacing w:val="-4"/>
          <w:sz w:val="18"/>
        </w:rPr>
        <w:t> </w:t>
      </w:r>
      <w:r>
        <w:rPr>
          <w:sz w:val="18"/>
        </w:rPr>
        <w:t>which is a multi-criteria activity based on safety, Demographic Variables, Ac- cess</w:t>
      </w:r>
      <w:r>
        <w:rPr>
          <w:spacing w:val="-6"/>
          <w:sz w:val="18"/>
        </w:rPr>
        <w:t> </w:t>
      </w:r>
      <w:r>
        <w:rPr>
          <w:sz w:val="18"/>
        </w:rPr>
        <w:t>to,</w:t>
      </w:r>
      <w:r>
        <w:rPr>
          <w:spacing w:val="-6"/>
          <w:sz w:val="18"/>
        </w:rPr>
        <w:t> </w:t>
      </w:r>
      <w:r>
        <w:rPr>
          <w:sz w:val="18"/>
        </w:rPr>
        <w:t>and</w:t>
      </w:r>
      <w:r>
        <w:rPr>
          <w:spacing w:val="-6"/>
          <w:sz w:val="18"/>
        </w:rPr>
        <w:t> </w:t>
      </w:r>
      <w:r>
        <w:rPr>
          <w:sz w:val="18"/>
        </w:rPr>
        <w:t>Environmental</w:t>
      </w:r>
      <w:r>
        <w:rPr>
          <w:spacing w:val="-6"/>
          <w:sz w:val="18"/>
        </w:rPr>
        <w:t> </w:t>
      </w:r>
      <w:r>
        <w:rPr>
          <w:sz w:val="18"/>
        </w:rPr>
        <w:t>Health.</w:t>
      </w:r>
      <w:r>
        <w:rPr>
          <w:spacing w:val="-6"/>
          <w:sz w:val="18"/>
        </w:rPr>
        <w:t> </w:t>
      </w:r>
      <w:r>
        <w:rPr>
          <w:sz w:val="18"/>
        </w:rPr>
        <w:t>essential</w:t>
      </w:r>
      <w:r>
        <w:rPr>
          <w:spacing w:val="-6"/>
          <w:sz w:val="18"/>
        </w:rPr>
        <w:t> </w:t>
      </w:r>
      <w:r>
        <w:rPr>
          <w:sz w:val="18"/>
        </w:rPr>
        <w:t>amenities.</w:t>
      </w:r>
      <w:r>
        <w:rPr>
          <w:spacing w:val="-6"/>
          <w:sz w:val="18"/>
        </w:rPr>
        <w:t> </w:t>
      </w:r>
      <w:r>
        <w:rPr>
          <w:sz w:val="18"/>
        </w:rPr>
        <w:t>Traditional</w:t>
      </w:r>
      <w:r>
        <w:rPr>
          <w:spacing w:val="-6"/>
          <w:sz w:val="18"/>
        </w:rPr>
        <w:t> </w:t>
      </w:r>
      <w:r>
        <w:rPr>
          <w:sz w:val="18"/>
        </w:rPr>
        <w:t>place and real estate offer. all dead and inert data, which has to be entered by people.</w:t>
      </w:r>
      <w:r>
        <w:rPr>
          <w:spacing w:val="-3"/>
          <w:sz w:val="18"/>
        </w:rPr>
        <w:t> </w:t>
      </w:r>
      <w:r>
        <w:rPr>
          <w:sz w:val="18"/>
        </w:rPr>
        <w:t>assess</w:t>
      </w:r>
      <w:r>
        <w:rPr>
          <w:spacing w:val="-3"/>
          <w:sz w:val="18"/>
        </w:rPr>
        <w:t> </w:t>
      </w:r>
      <w:r>
        <w:rPr>
          <w:sz w:val="18"/>
        </w:rPr>
        <w:t>various</w:t>
      </w:r>
      <w:r>
        <w:rPr>
          <w:spacing w:val="-3"/>
          <w:sz w:val="18"/>
        </w:rPr>
        <w:t> </w:t>
      </w:r>
      <w:r>
        <w:rPr>
          <w:sz w:val="18"/>
        </w:rPr>
        <w:t>data</w:t>
      </w:r>
      <w:r>
        <w:rPr>
          <w:spacing w:val="-3"/>
          <w:sz w:val="18"/>
        </w:rPr>
        <w:t> </w:t>
      </w:r>
      <w:r>
        <w:rPr>
          <w:sz w:val="18"/>
        </w:rPr>
        <w:t>sources.</w:t>
      </w:r>
      <w:r>
        <w:rPr>
          <w:spacing w:val="-3"/>
          <w:sz w:val="18"/>
        </w:rPr>
        <w:t> </w:t>
      </w:r>
      <w:r>
        <w:rPr>
          <w:sz w:val="18"/>
        </w:rPr>
        <w:t>In</w:t>
      </w:r>
      <w:r>
        <w:rPr>
          <w:spacing w:val="-3"/>
          <w:sz w:val="18"/>
        </w:rPr>
        <w:t> </w:t>
      </w:r>
      <w:r>
        <w:rPr>
          <w:sz w:val="18"/>
        </w:rPr>
        <w:t>the</w:t>
      </w:r>
      <w:r>
        <w:rPr>
          <w:spacing w:val="-3"/>
          <w:sz w:val="18"/>
        </w:rPr>
        <w:t> </w:t>
      </w:r>
      <w:r>
        <w:rPr>
          <w:sz w:val="18"/>
        </w:rPr>
        <w:t>recent</w:t>
      </w:r>
      <w:r>
        <w:rPr>
          <w:spacing w:val="-3"/>
          <w:sz w:val="18"/>
        </w:rPr>
        <w:t> </w:t>
      </w:r>
      <w:r>
        <w:rPr>
          <w:sz w:val="18"/>
        </w:rPr>
        <w:t>past</w:t>
      </w:r>
      <w:r>
        <w:rPr>
          <w:spacing w:val="-3"/>
          <w:sz w:val="18"/>
        </w:rPr>
        <w:t> </w:t>
      </w:r>
      <w:r>
        <w:rPr>
          <w:sz w:val="18"/>
        </w:rPr>
        <w:t>it</w:t>
      </w:r>
      <w:r>
        <w:rPr>
          <w:spacing w:val="-3"/>
          <w:sz w:val="18"/>
        </w:rPr>
        <w:t> </w:t>
      </w:r>
      <w:r>
        <w:rPr>
          <w:sz w:val="18"/>
        </w:rPr>
        <w:t>has</w:t>
      </w:r>
      <w:r>
        <w:rPr>
          <w:spacing w:val="-3"/>
          <w:sz w:val="18"/>
        </w:rPr>
        <w:t> </w:t>
      </w:r>
      <w:r>
        <w:rPr>
          <w:sz w:val="18"/>
        </w:rPr>
        <w:t>developed</w:t>
      </w:r>
      <w:r>
        <w:rPr>
          <w:spacing w:val="-3"/>
          <w:sz w:val="18"/>
        </w:rPr>
        <w:t> </w:t>
      </w:r>
      <w:r>
        <w:rPr>
          <w:sz w:val="18"/>
        </w:rPr>
        <w:t>to some</w:t>
      </w:r>
      <w:r>
        <w:rPr>
          <w:spacing w:val="-10"/>
          <w:sz w:val="18"/>
        </w:rPr>
        <w:t> </w:t>
      </w:r>
      <w:r>
        <w:rPr>
          <w:sz w:val="18"/>
        </w:rPr>
        <w:t>extent.</w:t>
      </w:r>
      <w:r>
        <w:rPr>
          <w:spacing w:val="-10"/>
          <w:sz w:val="18"/>
        </w:rPr>
        <w:t> </w:t>
      </w:r>
      <w:r>
        <w:rPr>
          <w:sz w:val="18"/>
        </w:rPr>
        <w:t>Urban</w:t>
      </w:r>
      <w:r>
        <w:rPr>
          <w:spacing w:val="-10"/>
          <w:sz w:val="18"/>
        </w:rPr>
        <w:t> </w:t>
      </w:r>
      <w:r>
        <w:rPr>
          <w:sz w:val="18"/>
        </w:rPr>
        <w:t>intelligence</w:t>
      </w:r>
      <w:r>
        <w:rPr>
          <w:spacing w:val="-10"/>
          <w:sz w:val="18"/>
        </w:rPr>
        <w:t> </w:t>
      </w:r>
      <w:r>
        <w:rPr>
          <w:sz w:val="18"/>
        </w:rPr>
        <w:t>in</w:t>
      </w:r>
      <w:r>
        <w:rPr>
          <w:spacing w:val="-10"/>
          <w:sz w:val="18"/>
        </w:rPr>
        <w:t> </w:t>
      </w:r>
      <w:r>
        <w:rPr>
          <w:sz w:val="18"/>
        </w:rPr>
        <w:t>geospatial</w:t>
      </w:r>
      <w:r>
        <w:rPr>
          <w:spacing w:val="-10"/>
          <w:sz w:val="18"/>
        </w:rPr>
        <w:t> </w:t>
      </w:r>
      <w:r>
        <w:rPr>
          <w:sz w:val="18"/>
        </w:rPr>
        <w:t>intelligence,</w:t>
      </w:r>
      <w:r>
        <w:rPr>
          <w:spacing w:val="-10"/>
          <w:sz w:val="18"/>
        </w:rPr>
        <w:t> </w:t>
      </w:r>
      <w:r>
        <w:rPr>
          <w:sz w:val="18"/>
        </w:rPr>
        <w:t>machine</w:t>
      </w:r>
      <w:r>
        <w:rPr>
          <w:spacing w:val="-10"/>
          <w:sz w:val="18"/>
        </w:rPr>
        <w:t> </w:t>
      </w:r>
      <w:r>
        <w:rPr>
          <w:sz w:val="18"/>
        </w:rPr>
        <w:t>learn- ing and analytics. can enable The creation of smart systems that enable. integrating urbanized city data and creating style of life based prescrip- tions</w:t>
      </w:r>
      <w:r>
        <w:rPr>
          <w:spacing w:val="-11"/>
          <w:sz w:val="18"/>
        </w:rPr>
        <w:t> </w:t>
      </w:r>
      <w:r>
        <w:rPr>
          <w:sz w:val="18"/>
        </w:rPr>
        <w:t>of</w:t>
      </w:r>
      <w:r>
        <w:rPr>
          <w:spacing w:val="-11"/>
          <w:sz w:val="18"/>
        </w:rPr>
        <w:t> </w:t>
      </w:r>
      <w:r>
        <w:rPr>
          <w:sz w:val="18"/>
        </w:rPr>
        <w:t>areas.</w:t>
      </w:r>
      <w:r>
        <w:rPr>
          <w:spacing w:val="-11"/>
          <w:sz w:val="18"/>
        </w:rPr>
        <w:t> </w:t>
      </w:r>
      <w:r>
        <w:rPr>
          <w:sz w:val="18"/>
        </w:rPr>
        <w:t>In</w:t>
      </w:r>
      <w:r>
        <w:rPr>
          <w:spacing w:val="-11"/>
          <w:sz w:val="18"/>
        </w:rPr>
        <w:t> </w:t>
      </w:r>
      <w:r>
        <w:rPr>
          <w:sz w:val="18"/>
        </w:rPr>
        <w:t>this</w:t>
      </w:r>
      <w:r>
        <w:rPr>
          <w:spacing w:val="-11"/>
          <w:sz w:val="18"/>
        </w:rPr>
        <w:t> </w:t>
      </w:r>
      <w:r>
        <w:rPr>
          <w:sz w:val="18"/>
        </w:rPr>
        <w:t>paper,</w:t>
      </w:r>
      <w:r>
        <w:rPr>
          <w:spacing w:val="-11"/>
          <w:sz w:val="18"/>
        </w:rPr>
        <w:t> </w:t>
      </w:r>
      <w:r>
        <w:rPr>
          <w:sz w:val="18"/>
        </w:rPr>
        <w:t>a</w:t>
      </w:r>
      <w:r>
        <w:rPr>
          <w:spacing w:val="-10"/>
          <w:sz w:val="18"/>
        </w:rPr>
        <w:t> </w:t>
      </w:r>
      <w:r>
        <w:rPr>
          <w:sz w:val="18"/>
        </w:rPr>
        <w:t>proposal</w:t>
      </w:r>
      <w:r>
        <w:rPr>
          <w:spacing w:val="-11"/>
          <w:sz w:val="18"/>
        </w:rPr>
        <w:t> </w:t>
      </w:r>
      <w:r>
        <w:rPr>
          <w:sz w:val="18"/>
        </w:rPr>
        <w:t>to</w:t>
      </w:r>
      <w:r>
        <w:rPr>
          <w:spacing w:val="-11"/>
          <w:sz w:val="18"/>
        </w:rPr>
        <w:t> </w:t>
      </w:r>
      <w:r>
        <w:rPr>
          <w:sz w:val="18"/>
        </w:rPr>
        <w:t>do</w:t>
      </w:r>
      <w:r>
        <w:rPr>
          <w:spacing w:val="-11"/>
          <w:sz w:val="18"/>
        </w:rPr>
        <w:t> </w:t>
      </w:r>
      <w:r>
        <w:rPr>
          <w:sz w:val="18"/>
        </w:rPr>
        <w:t>so</w:t>
      </w:r>
      <w:r>
        <w:rPr>
          <w:spacing w:val="-11"/>
          <w:sz w:val="18"/>
        </w:rPr>
        <w:t> </w:t>
      </w:r>
      <w:r>
        <w:rPr>
          <w:sz w:val="18"/>
        </w:rPr>
        <w:t>is</w:t>
      </w:r>
      <w:r>
        <w:rPr>
          <w:spacing w:val="-11"/>
          <w:sz w:val="18"/>
        </w:rPr>
        <w:t> </w:t>
      </w:r>
      <w:r>
        <w:rPr>
          <w:sz w:val="18"/>
        </w:rPr>
        <w:t>given.</w:t>
      </w:r>
      <w:r>
        <w:rPr>
          <w:spacing w:val="-11"/>
          <w:sz w:val="18"/>
        </w:rPr>
        <w:t> </w:t>
      </w:r>
      <w:r>
        <w:rPr>
          <w:sz w:val="18"/>
        </w:rPr>
        <w:t>com-</w:t>
      </w:r>
      <w:r>
        <w:rPr>
          <w:spacing w:val="-10"/>
          <w:sz w:val="18"/>
        </w:rPr>
        <w:t> </w:t>
      </w:r>
      <w:r>
        <w:rPr>
          <w:sz w:val="18"/>
        </w:rPr>
        <w:t>all-inclusive review system and intelligent framework of NeighbourFit, Introducing A neighbourhood</w:t>
      </w:r>
      <w:r>
        <w:rPr>
          <w:spacing w:val="-1"/>
          <w:sz w:val="18"/>
        </w:rPr>
        <w:t> </w:t>
      </w:r>
      <w:r>
        <w:rPr>
          <w:sz w:val="18"/>
        </w:rPr>
        <w:t>lifestyle</w:t>
      </w:r>
      <w:r>
        <w:rPr>
          <w:spacing w:val="-1"/>
          <w:sz w:val="18"/>
        </w:rPr>
        <w:t> </w:t>
      </w:r>
      <w:r>
        <w:rPr>
          <w:sz w:val="18"/>
        </w:rPr>
        <w:t>recommender</w:t>
      </w:r>
      <w:r>
        <w:rPr>
          <w:spacing w:val="-1"/>
          <w:sz w:val="18"/>
        </w:rPr>
        <w:t> </w:t>
      </w:r>
      <w:r>
        <w:rPr>
          <w:sz w:val="18"/>
        </w:rPr>
        <w:t>system.</w:t>
      </w:r>
      <w:r>
        <w:rPr>
          <w:spacing w:val="-1"/>
          <w:sz w:val="18"/>
        </w:rPr>
        <w:t> </w:t>
      </w:r>
      <w:r>
        <w:rPr>
          <w:sz w:val="18"/>
        </w:rPr>
        <w:t>a</w:t>
      </w:r>
      <w:r>
        <w:rPr>
          <w:spacing w:val="-1"/>
          <w:sz w:val="18"/>
        </w:rPr>
        <w:t> </w:t>
      </w:r>
      <w:r>
        <w:rPr>
          <w:sz w:val="18"/>
        </w:rPr>
        <w:t>combination</w:t>
      </w:r>
      <w:r>
        <w:rPr>
          <w:spacing w:val="-1"/>
          <w:sz w:val="18"/>
        </w:rPr>
        <w:t> </w:t>
      </w:r>
      <w:r>
        <w:rPr>
          <w:sz w:val="18"/>
        </w:rPr>
        <w:t>of</w:t>
      </w:r>
      <w:r>
        <w:rPr>
          <w:spacing w:val="-1"/>
          <w:sz w:val="18"/>
        </w:rPr>
        <w:t> </w:t>
      </w:r>
      <w:r>
        <w:rPr>
          <w:sz w:val="18"/>
        </w:rPr>
        <w:t>amenity crime data, air measurement. density, and properties to empower wise residential.</w:t>
      </w:r>
      <w:r>
        <w:rPr>
          <w:spacing w:val="-2"/>
          <w:sz w:val="18"/>
        </w:rPr>
        <w:t> </w:t>
      </w:r>
      <w:r>
        <w:rPr>
          <w:sz w:val="18"/>
        </w:rPr>
        <w:t>choice-making.</w:t>
      </w:r>
      <w:r>
        <w:rPr>
          <w:spacing w:val="-2"/>
          <w:sz w:val="18"/>
        </w:rPr>
        <w:t> </w:t>
      </w:r>
      <w:r>
        <w:rPr>
          <w:sz w:val="18"/>
        </w:rPr>
        <w:t>This</w:t>
      </w:r>
      <w:r>
        <w:rPr>
          <w:spacing w:val="-2"/>
          <w:sz w:val="18"/>
        </w:rPr>
        <w:t> </w:t>
      </w:r>
      <w:r>
        <w:rPr>
          <w:sz w:val="18"/>
        </w:rPr>
        <w:t>review</w:t>
      </w:r>
      <w:r>
        <w:rPr>
          <w:spacing w:val="-2"/>
          <w:sz w:val="18"/>
        </w:rPr>
        <w:t> </w:t>
      </w:r>
      <w:r>
        <w:rPr>
          <w:sz w:val="18"/>
        </w:rPr>
        <w:t>looks</w:t>
      </w:r>
      <w:r>
        <w:rPr>
          <w:spacing w:val="-2"/>
          <w:sz w:val="18"/>
        </w:rPr>
        <w:t> </w:t>
      </w:r>
      <w:r>
        <w:rPr>
          <w:sz w:val="18"/>
        </w:rPr>
        <w:t>at</w:t>
      </w:r>
      <w:r>
        <w:rPr>
          <w:spacing w:val="-2"/>
          <w:sz w:val="18"/>
        </w:rPr>
        <w:t> </w:t>
      </w:r>
      <w:r>
        <w:rPr>
          <w:sz w:val="18"/>
        </w:rPr>
        <w:t>the</w:t>
      </w:r>
      <w:r>
        <w:rPr>
          <w:spacing w:val="-2"/>
          <w:sz w:val="18"/>
        </w:rPr>
        <w:t> </w:t>
      </w:r>
      <w:r>
        <w:rPr>
          <w:sz w:val="18"/>
        </w:rPr>
        <w:t>present</w:t>
      </w:r>
      <w:r>
        <w:rPr>
          <w:spacing w:val="-2"/>
          <w:sz w:val="18"/>
        </w:rPr>
        <w:t> </w:t>
      </w:r>
      <w:r>
        <w:rPr>
          <w:sz w:val="18"/>
        </w:rPr>
        <w:t>condition</w:t>
      </w:r>
      <w:r>
        <w:rPr>
          <w:spacing w:val="-2"/>
          <w:sz w:val="18"/>
        </w:rPr>
        <w:t> </w:t>
      </w:r>
      <w:r>
        <w:rPr>
          <w:sz w:val="18"/>
        </w:rPr>
        <w:t>of. studies on the topic of smart cities location recommendation. methodol- ogy, mega-architecture, methodology of evaluation, limitations and con- straints. Furthermore, a Respectively, recommendation system, which is aided</w:t>
      </w:r>
      <w:r>
        <w:rPr>
          <w:spacing w:val="31"/>
          <w:sz w:val="18"/>
        </w:rPr>
        <w:t> </w:t>
      </w:r>
      <w:r>
        <w:rPr>
          <w:sz w:val="18"/>
        </w:rPr>
        <w:t>by</w:t>
      </w:r>
      <w:r>
        <w:rPr>
          <w:spacing w:val="31"/>
          <w:sz w:val="18"/>
        </w:rPr>
        <w:t> </w:t>
      </w:r>
      <w:r>
        <w:rPr>
          <w:sz w:val="18"/>
        </w:rPr>
        <w:t>ML</w:t>
      </w:r>
      <w:r>
        <w:rPr>
          <w:spacing w:val="31"/>
          <w:sz w:val="18"/>
        </w:rPr>
        <w:t> </w:t>
      </w:r>
      <w:r>
        <w:rPr>
          <w:sz w:val="18"/>
        </w:rPr>
        <w:t>technology,</w:t>
      </w:r>
      <w:r>
        <w:rPr>
          <w:spacing w:val="31"/>
          <w:sz w:val="18"/>
        </w:rPr>
        <w:t> </w:t>
      </w:r>
      <w:r>
        <w:rPr>
          <w:sz w:val="18"/>
        </w:rPr>
        <w:t>is</w:t>
      </w:r>
      <w:r>
        <w:rPr>
          <w:spacing w:val="31"/>
          <w:sz w:val="18"/>
        </w:rPr>
        <w:t> </w:t>
      </w:r>
      <w:r>
        <w:rPr>
          <w:sz w:val="18"/>
        </w:rPr>
        <w:t>proposed.</w:t>
      </w:r>
      <w:r>
        <w:rPr>
          <w:spacing w:val="31"/>
          <w:sz w:val="18"/>
        </w:rPr>
        <w:t> </w:t>
      </w:r>
      <w:r>
        <w:rPr>
          <w:sz w:val="18"/>
        </w:rPr>
        <w:t>the</w:t>
      </w:r>
      <w:r>
        <w:rPr>
          <w:spacing w:val="31"/>
          <w:sz w:val="18"/>
        </w:rPr>
        <w:t> </w:t>
      </w:r>
      <w:r>
        <w:rPr>
          <w:sz w:val="18"/>
        </w:rPr>
        <w:t>use</w:t>
      </w:r>
      <w:r>
        <w:rPr>
          <w:spacing w:val="30"/>
          <w:sz w:val="18"/>
        </w:rPr>
        <w:t> </w:t>
      </w:r>
      <w:r>
        <w:rPr>
          <w:sz w:val="18"/>
        </w:rPr>
        <w:t>of</w:t>
      </w:r>
      <w:r>
        <w:rPr>
          <w:spacing w:val="31"/>
          <w:sz w:val="18"/>
        </w:rPr>
        <w:t> </w:t>
      </w:r>
      <w:r>
        <w:rPr>
          <w:sz w:val="18"/>
        </w:rPr>
        <w:t>a</w:t>
      </w:r>
      <w:r>
        <w:rPr>
          <w:spacing w:val="31"/>
          <w:sz w:val="18"/>
        </w:rPr>
        <w:t> </w:t>
      </w:r>
      <w:r>
        <w:rPr>
          <w:sz w:val="18"/>
        </w:rPr>
        <w:t>regression</w:t>
      </w:r>
      <w:r>
        <w:rPr>
          <w:spacing w:val="30"/>
          <w:sz w:val="18"/>
        </w:rPr>
        <w:t> </w:t>
      </w:r>
      <w:r>
        <w:rPr>
          <w:sz w:val="18"/>
        </w:rPr>
        <w:t>scheme of a Random Forest and a hybrid. scoring mechanism. Much focus has been directed towards the dataset. preprocessing pipelines, integration, and system deployment architecture and evaluation strategies. It is the discussion that establishes the. problems of research, importance of es- tablishing important research trends, the problems of deployment, and gaps in the research, with the future directions in mind. to scalability, </w:t>
      </w:r>
      <w:r>
        <w:rPr>
          <w:spacing w:val="-2"/>
          <w:sz w:val="18"/>
        </w:rPr>
        <w:t>explanability,</w:t>
      </w:r>
      <w:r>
        <w:rPr>
          <w:spacing w:val="8"/>
          <w:sz w:val="18"/>
        </w:rPr>
        <w:t> </w:t>
      </w:r>
      <w:r>
        <w:rPr>
          <w:spacing w:val="-2"/>
          <w:sz w:val="18"/>
        </w:rPr>
        <w:t>and</w:t>
      </w:r>
      <w:r>
        <w:rPr>
          <w:spacing w:val="9"/>
          <w:sz w:val="18"/>
        </w:rPr>
        <w:t> </w:t>
      </w:r>
      <w:r>
        <w:rPr>
          <w:spacing w:val="-2"/>
          <w:sz w:val="18"/>
        </w:rPr>
        <w:t>user-friendliness</w:t>
      </w:r>
      <w:r>
        <w:rPr>
          <w:spacing w:val="9"/>
          <w:sz w:val="18"/>
        </w:rPr>
        <w:t> </w:t>
      </w:r>
      <w:r>
        <w:rPr>
          <w:spacing w:val="-2"/>
          <w:sz w:val="18"/>
        </w:rPr>
        <w:t>neighborhood</w:t>
      </w:r>
      <w:r>
        <w:rPr>
          <w:spacing w:val="9"/>
          <w:sz w:val="18"/>
        </w:rPr>
        <w:t> </w:t>
      </w:r>
      <w:r>
        <w:rPr>
          <w:spacing w:val="-2"/>
          <w:sz w:val="18"/>
        </w:rPr>
        <w:t>intelligence</w:t>
      </w:r>
      <w:r>
        <w:rPr>
          <w:spacing w:val="8"/>
          <w:sz w:val="18"/>
        </w:rPr>
        <w:t> </w:t>
      </w:r>
      <w:r>
        <w:rPr>
          <w:spacing w:val="-2"/>
          <w:sz w:val="18"/>
        </w:rPr>
        <w:t>platforms.</w:t>
      </w:r>
    </w:p>
    <w:p>
      <w:pPr>
        <w:pStyle w:val="BodyText"/>
        <w:spacing w:before="22"/>
        <w:rPr>
          <w:sz w:val="18"/>
        </w:rPr>
      </w:pPr>
    </w:p>
    <w:p>
      <w:pPr>
        <w:spacing w:line="256" w:lineRule="auto" w:before="0"/>
        <w:ind w:left="1462" w:right="1393" w:firstLine="0"/>
        <w:jc w:val="both"/>
        <w:rPr>
          <w:sz w:val="18"/>
        </w:rPr>
      </w:pPr>
      <w:r>
        <w:rPr>
          <w:b/>
          <w:sz w:val="18"/>
        </w:rPr>
        <w:t>Keywords: </w:t>
      </w:r>
      <w:r>
        <w:rPr>
          <w:sz w:val="18"/>
        </w:rPr>
        <w:t>Neighbourhood Recommendation · Smart Cities · Urban Analytics · Machine Learning · Recommender Systems</w:t>
      </w:r>
    </w:p>
    <w:p>
      <w:pPr>
        <w:pStyle w:val="BodyText"/>
        <w:spacing w:before="196"/>
        <w:rPr>
          <w:sz w:val="18"/>
        </w:rPr>
      </w:pPr>
    </w:p>
    <w:p>
      <w:pPr>
        <w:pStyle w:val="Heading1"/>
        <w:numPr>
          <w:ilvl w:val="0"/>
          <w:numId w:val="1"/>
        </w:numPr>
        <w:tabs>
          <w:tab w:pos="1298" w:val="left" w:leader="none"/>
        </w:tabs>
        <w:spacing w:line="240" w:lineRule="auto" w:before="0" w:after="0"/>
        <w:ind w:left="1298" w:right="0" w:hanging="403"/>
        <w:jc w:val="left"/>
      </w:pPr>
      <w:r>
        <w:rPr>
          <w:spacing w:val="-2"/>
        </w:rPr>
        <w:t>Introduction</w:t>
      </w:r>
    </w:p>
    <w:p>
      <w:pPr>
        <w:pStyle w:val="BodyText"/>
        <w:spacing w:line="252" w:lineRule="auto" w:before="241"/>
        <w:ind w:left="709" w:right="638"/>
        <w:jc w:val="center"/>
      </w:pPr>
      <w:r>
        <w:rPr/>
        <w:t>As</w:t>
      </w:r>
      <w:r>
        <w:rPr>
          <w:spacing w:val="10"/>
        </w:rPr>
        <w:t> </w:t>
      </w:r>
      <w:r>
        <w:rPr/>
        <w:t>cities</w:t>
      </w:r>
      <w:r>
        <w:rPr>
          <w:spacing w:val="11"/>
        </w:rPr>
        <w:t> </w:t>
      </w:r>
      <w:r>
        <w:rPr/>
        <w:t>grow</w:t>
      </w:r>
      <w:r>
        <w:rPr>
          <w:spacing w:val="10"/>
        </w:rPr>
        <w:t> </w:t>
      </w:r>
      <w:r>
        <w:rPr/>
        <w:t>in</w:t>
      </w:r>
      <w:r>
        <w:rPr>
          <w:spacing w:val="10"/>
        </w:rPr>
        <w:t> </w:t>
      </w:r>
      <w:r>
        <w:rPr/>
        <w:t>size</w:t>
      </w:r>
      <w:r>
        <w:rPr>
          <w:spacing w:val="10"/>
        </w:rPr>
        <w:t> </w:t>
      </w:r>
      <w:r>
        <w:rPr/>
        <w:t>and</w:t>
      </w:r>
      <w:r>
        <w:rPr>
          <w:spacing w:val="11"/>
        </w:rPr>
        <w:t> </w:t>
      </w:r>
      <w:r>
        <w:rPr/>
        <w:t>density,</w:t>
      </w:r>
      <w:r>
        <w:rPr>
          <w:spacing w:val="10"/>
        </w:rPr>
        <w:t> </w:t>
      </w:r>
      <w:r>
        <w:rPr/>
        <w:t>a</w:t>
      </w:r>
      <w:r>
        <w:rPr>
          <w:spacing w:val="10"/>
        </w:rPr>
        <w:t> </w:t>
      </w:r>
      <w:r>
        <w:rPr/>
        <w:t>residential</w:t>
      </w:r>
      <w:r>
        <w:rPr>
          <w:spacing w:val="10"/>
        </w:rPr>
        <w:t> </w:t>
      </w:r>
      <w:r>
        <w:rPr/>
        <w:t>area</w:t>
      </w:r>
      <w:r>
        <w:rPr>
          <w:spacing w:val="10"/>
        </w:rPr>
        <w:t> </w:t>
      </w:r>
      <w:r>
        <w:rPr/>
        <w:t>selection</w:t>
      </w:r>
      <w:r>
        <w:rPr>
          <w:spacing w:val="10"/>
        </w:rPr>
        <w:t> </w:t>
      </w:r>
      <w:r>
        <w:rPr/>
        <w:t>process</w:t>
      </w:r>
      <w:r>
        <w:rPr>
          <w:spacing w:val="10"/>
        </w:rPr>
        <w:t> </w:t>
      </w:r>
      <w:r>
        <w:rPr/>
        <w:t>has</w:t>
      </w:r>
      <w:r>
        <w:rPr>
          <w:spacing w:val="10"/>
        </w:rPr>
        <w:t> </w:t>
      </w:r>
      <w:r>
        <w:rPr/>
        <w:t>be- </w:t>
      </w:r>
      <w:r>
        <w:rPr>
          <w:spacing w:val="-2"/>
        </w:rPr>
        <w:t>come</w:t>
      </w:r>
      <w:r>
        <w:rPr>
          <w:spacing w:val="-10"/>
        </w:rPr>
        <w:t> </w:t>
      </w:r>
      <w:r>
        <w:rPr>
          <w:spacing w:val="-2"/>
        </w:rPr>
        <w:t>a</w:t>
      </w:r>
      <w:r>
        <w:rPr>
          <w:spacing w:val="-9"/>
        </w:rPr>
        <w:t> </w:t>
      </w:r>
      <w:r>
        <w:rPr>
          <w:spacing w:val="-2"/>
        </w:rPr>
        <w:t>complex</w:t>
      </w:r>
      <w:r>
        <w:rPr>
          <w:spacing w:val="-9"/>
        </w:rPr>
        <w:t> </w:t>
      </w:r>
      <w:r>
        <w:rPr>
          <w:spacing w:val="-2"/>
        </w:rPr>
        <w:t>decision</w:t>
      </w:r>
      <w:r>
        <w:rPr>
          <w:spacing w:val="-9"/>
        </w:rPr>
        <w:t> </w:t>
      </w:r>
      <w:r>
        <w:rPr>
          <w:spacing w:val="-2"/>
        </w:rPr>
        <w:t>process,</w:t>
      </w:r>
      <w:r>
        <w:rPr>
          <w:spacing w:val="-9"/>
        </w:rPr>
        <w:t> </w:t>
      </w:r>
      <w:r>
        <w:rPr>
          <w:spacing w:val="-2"/>
        </w:rPr>
        <w:t>including</w:t>
      </w:r>
      <w:r>
        <w:rPr>
          <w:spacing w:val="-9"/>
        </w:rPr>
        <w:t> </w:t>
      </w:r>
      <w:r>
        <w:rPr>
          <w:spacing w:val="-2"/>
        </w:rPr>
        <w:t>not</w:t>
      </w:r>
      <w:r>
        <w:rPr>
          <w:spacing w:val="-9"/>
        </w:rPr>
        <w:t> </w:t>
      </w:r>
      <w:r>
        <w:rPr>
          <w:spacing w:val="-2"/>
        </w:rPr>
        <w:t>just</w:t>
      </w:r>
      <w:r>
        <w:rPr>
          <w:spacing w:val="-9"/>
        </w:rPr>
        <w:t> </w:t>
      </w:r>
      <w:r>
        <w:rPr>
          <w:spacing w:val="-2"/>
        </w:rPr>
        <w:t>being</w:t>
      </w:r>
      <w:r>
        <w:rPr>
          <w:spacing w:val="-10"/>
        </w:rPr>
        <w:t> </w:t>
      </w:r>
      <w:r>
        <w:rPr>
          <w:spacing w:val="-2"/>
        </w:rPr>
        <w:t>close</w:t>
      </w:r>
      <w:r>
        <w:rPr>
          <w:spacing w:val="-9"/>
        </w:rPr>
        <w:t> </w:t>
      </w:r>
      <w:r>
        <w:rPr>
          <w:spacing w:val="-2"/>
        </w:rPr>
        <w:t>and</w:t>
      </w:r>
      <w:r>
        <w:rPr>
          <w:spacing w:val="-9"/>
        </w:rPr>
        <w:t> </w:t>
      </w:r>
      <w:r>
        <w:rPr>
          <w:spacing w:val="-2"/>
        </w:rPr>
        <w:t>having</w:t>
      </w:r>
      <w:r>
        <w:rPr>
          <w:spacing w:val="-9"/>
        </w:rPr>
        <w:t> </w:t>
      </w:r>
      <w:r>
        <w:rPr>
          <w:spacing w:val="-4"/>
        </w:rPr>
        <w:t>good</w:t>
      </w:r>
    </w:p>
    <w:p>
      <w:pPr>
        <w:pStyle w:val="BodyText"/>
        <w:spacing w:after="0" w:line="252" w:lineRule="auto"/>
        <w:jc w:val="center"/>
        <w:sectPr>
          <w:type w:val="continuous"/>
          <w:pgSz w:w="12240" w:h="15840"/>
          <w:pgMar w:top="1820" w:bottom="280" w:left="1800" w:right="1800"/>
        </w:sectPr>
      </w:pPr>
    </w:p>
    <w:p>
      <w:pPr>
        <w:pStyle w:val="BodyText"/>
        <w:spacing w:before="49"/>
      </w:pPr>
    </w:p>
    <w:p>
      <w:pPr>
        <w:pStyle w:val="BodyText"/>
        <w:spacing w:line="252" w:lineRule="auto"/>
        <w:ind w:left="895" w:right="824"/>
        <w:jc w:val="both"/>
      </w:pPr>
      <w:r>
        <w:rPr/>
        <w:t>prices</w:t>
      </w:r>
      <w:r>
        <w:rPr>
          <w:spacing w:val="-4"/>
        </w:rPr>
        <w:t> </w:t>
      </w:r>
      <w:r>
        <w:rPr/>
        <w:t>but</w:t>
      </w:r>
      <w:r>
        <w:rPr>
          <w:spacing w:val="-4"/>
        </w:rPr>
        <w:t> </w:t>
      </w:r>
      <w:r>
        <w:rPr/>
        <w:t>whether</w:t>
      </w:r>
      <w:r>
        <w:rPr>
          <w:spacing w:val="-4"/>
        </w:rPr>
        <w:t> </w:t>
      </w:r>
      <w:r>
        <w:rPr/>
        <w:t>it</w:t>
      </w:r>
      <w:r>
        <w:rPr>
          <w:spacing w:val="-4"/>
        </w:rPr>
        <w:t> </w:t>
      </w:r>
      <w:r>
        <w:rPr/>
        <w:t>is</w:t>
      </w:r>
      <w:r>
        <w:rPr>
          <w:spacing w:val="-4"/>
        </w:rPr>
        <w:t> </w:t>
      </w:r>
      <w:r>
        <w:rPr/>
        <w:t>crime-free,</w:t>
      </w:r>
      <w:r>
        <w:rPr>
          <w:spacing w:val="-4"/>
        </w:rPr>
        <w:t> </w:t>
      </w:r>
      <w:r>
        <w:rPr/>
        <w:t>clean.</w:t>
      </w:r>
      <w:r>
        <w:rPr>
          <w:spacing w:val="-4"/>
        </w:rPr>
        <w:t> </w:t>
      </w:r>
      <w:r>
        <w:rPr/>
        <w:t>air,</w:t>
      </w:r>
      <w:r>
        <w:rPr>
          <w:spacing w:val="-4"/>
        </w:rPr>
        <w:t> </w:t>
      </w:r>
      <w:r>
        <w:rPr/>
        <w:t>health</w:t>
      </w:r>
      <w:r>
        <w:rPr>
          <w:spacing w:val="-4"/>
        </w:rPr>
        <w:t> </w:t>
      </w:r>
      <w:r>
        <w:rPr/>
        <w:t>care</w:t>
      </w:r>
      <w:r>
        <w:rPr>
          <w:spacing w:val="-4"/>
        </w:rPr>
        <w:t> </w:t>
      </w:r>
      <w:r>
        <w:rPr/>
        <w:t>that</w:t>
      </w:r>
      <w:r>
        <w:rPr>
          <w:spacing w:val="-4"/>
        </w:rPr>
        <w:t> </w:t>
      </w:r>
      <w:r>
        <w:rPr/>
        <w:t>is</w:t>
      </w:r>
      <w:r>
        <w:rPr>
          <w:spacing w:val="-4"/>
        </w:rPr>
        <w:t> </w:t>
      </w:r>
      <w:r>
        <w:rPr/>
        <w:t>free,</w:t>
      </w:r>
      <w:r>
        <w:rPr>
          <w:spacing w:val="-4"/>
        </w:rPr>
        <w:t> </w:t>
      </w:r>
      <w:r>
        <w:rPr/>
        <w:t>education institutions, transportation, and much more. These, on the other hand, have effects</w:t>
      </w:r>
      <w:r>
        <w:rPr>
          <w:spacing w:val="-3"/>
        </w:rPr>
        <w:t> </w:t>
      </w:r>
      <w:r>
        <w:rPr/>
        <w:t>on</w:t>
      </w:r>
      <w:r>
        <w:rPr>
          <w:spacing w:val="-3"/>
        </w:rPr>
        <w:t> </w:t>
      </w:r>
      <w:r>
        <w:rPr/>
        <w:t>the</w:t>
      </w:r>
      <w:r>
        <w:rPr>
          <w:spacing w:val="-3"/>
        </w:rPr>
        <w:t> </w:t>
      </w:r>
      <w:r>
        <w:rPr/>
        <w:t>health,</w:t>
      </w:r>
      <w:r>
        <w:rPr>
          <w:spacing w:val="-3"/>
        </w:rPr>
        <w:t> </w:t>
      </w:r>
      <w:r>
        <w:rPr/>
        <w:t>moods,</w:t>
      </w:r>
      <w:r>
        <w:rPr>
          <w:spacing w:val="-3"/>
        </w:rPr>
        <w:t> </w:t>
      </w:r>
      <w:r>
        <w:rPr/>
        <w:t>socialization,</w:t>
      </w:r>
      <w:r>
        <w:rPr>
          <w:spacing w:val="-3"/>
        </w:rPr>
        <w:t> </w:t>
      </w:r>
      <w:r>
        <w:rPr/>
        <w:t>performance</w:t>
      </w:r>
      <w:r>
        <w:rPr>
          <w:spacing w:val="-3"/>
        </w:rPr>
        <w:t> </w:t>
      </w:r>
      <w:r>
        <w:rPr/>
        <w:t>and</w:t>
      </w:r>
      <w:r>
        <w:rPr>
          <w:spacing w:val="-3"/>
        </w:rPr>
        <w:t> </w:t>
      </w:r>
      <w:r>
        <w:rPr/>
        <w:t>productivity</w:t>
      </w:r>
      <w:r>
        <w:rPr>
          <w:spacing w:val="-3"/>
        </w:rPr>
        <w:t> </w:t>
      </w:r>
      <w:r>
        <w:rPr/>
        <w:t>of</w:t>
      </w:r>
      <w:r>
        <w:rPr>
          <w:spacing w:val="-3"/>
        </w:rPr>
        <w:t> </w:t>
      </w:r>
      <w:r>
        <w:rPr/>
        <w:t>an individual.</w:t>
      </w:r>
      <w:r>
        <w:rPr>
          <w:spacing w:val="-7"/>
        </w:rPr>
        <w:t> </w:t>
      </w:r>
      <w:r>
        <w:rPr/>
        <w:t>overall</w:t>
      </w:r>
      <w:r>
        <w:rPr>
          <w:spacing w:val="-7"/>
        </w:rPr>
        <w:t> </w:t>
      </w:r>
      <w:r>
        <w:rPr/>
        <w:t>satisfactions.</w:t>
      </w:r>
      <w:r>
        <w:rPr>
          <w:spacing w:val="-7"/>
        </w:rPr>
        <w:t> </w:t>
      </w:r>
      <w:r>
        <w:rPr/>
        <w:t>Nonetheless,</w:t>
      </w:r>
      <w:r>
        <w:rPr>
          <w:spacing w:val="-7"/>
        </w:rPr>
        <w:t> </w:t>
      </w:r>
      <w:r>
        <w:rPr/>
        <w:t>regardless</w:t>
      </w:r>
      <w:r>
        <w:rPr>
          <w:spacing w:val="-7"/>
        </w:rPr>
        <w:t> </w:t>
      </w:r>
      <w:r>
        <w:rPr/>
        <w:t>of</w:t>
      </w:r>
      <w:r>
        <w:rPr>
          <w:spacing w:val="-7"/>
        </w:rPr>
        <w:t> </w:t>
      </w:r>
      <w:r>
        <w:rPr/>
        <w:t>the</w:t>
      </w:r>
      <w:r>
        <w:rPr>
          <w:spacing w:val="-7"/>
        </w:rPr>
        <w:t> </w:t>
      </w:r>
      <w:r>
        <w:rPr/>
        <w:t>creation</w:t>
      </w:r>
      <w:r>
        <w:rPr>
          <w:spacing w:val="-7"/>
        </w:rPr>
        <w:t> </w:t>
      </w:r>
      <w:r>
        <w:rPr/>
        <w:t>of</w:t>
      </w:r>
      <w:r>
        <w:rPr>
          <w:spacing w:val="-7"/>
        </w:rPr>
        <w:t> </w:t>
      </w:r>
      <w:r>
        <w:rPr/>
        <w:t>digi- tal mapping tools and the environmental dashboards use, it is still needed in. to guide the prospective purchaser navigate through a number of systems to </w:t>
      </w:r>
      <w:r>
        <w:rPr>
          <w:spacing w:val="-2"/>
        </w:rPr>
        <w:t>reach.</w:t>
      </w:r>
      <w:r>
        <w:rPr>
          <w:spacing w:val="-6"/>
        </w:rPr>
        <w:t> </w:t>
      </w:r>
      <w:r>
        <w:rPr>
          <w:spacing w:val="-2"/>
        </w:rPr>
        <w:t>independently</w:t>
      </w:r>
      <w:r>
        <w:rPr>
          <w:spacing w:val="-6"/>
        </w:rPr>
        <w:t> </w:t>
      </w:r>
      <w:r>
        <w:rPr>
          <w:spacing w:val="-2"/>
        </w:rPr>
        <w:t>consider</w:t>
      </w:r>
      <w:r>
        <w:rPr>
          <w:spacing w:val="-6"/>
        </w:rPr>
        <w:t> </w:t>
      </w:r>
      <w:r>
        <w:rPr>
          <w:spacing w:val="-2"/>
        </w:rPr>
        <w:t>the</w:t>
      </w:r>
      <w:r>
        <w:rPr>
          <w:spacing w:val="-6"/>
        </w:rPr>
        <w:t> </w:t>
      </w:r>
      <w:r>
        <w:rPr>
          <w:spacing w:val="-2"/>
        </w:rPr>
        <w:t>neighbourhood.</w:t>
      </w:r>
      <w:r>
        <w:rPr>
          <w:spacing w:val="-6"/>
        </w:rPr>
        <w:t> </w:t>
      </w:r>
      <w:r>
        <w:rPr>
          <w:spacing w:val="-2"/>
        </w:rPr>
        <w:t>Furthermore,</w:t>
      </w:r>
      <w:r>
        <w:rPr>
          <w:spacing w:val="-6"/>
        </w:rPr>
        <w:t> </w:t>
      </w:r>
      <w:r>
        <w:rPr>
          <w:spacing w:val="-2"/>
        </w:rPr>
        <w:t>the</w:t>
      </w:r>
      <w:r>
        <w:rPr>
          <w:spacing w:val="-6"/>
        </w:rPr>
        <w:t> </w:t>
      </w:r>
      <w:r>
        <w:rPr>
          <w:spacing w:val="-2"/>
        </w:rPr>
        <w:t>most</w:t>
      </w:r>
      <w:r>
        <w:rPr>
          <w:spacing w:val="-6"/>
        </w:rPr>
        <w:t> </w:t>
      </w:r>
      <w:r>
        <w:rPr>
          <w:spacing w:val="-2"/>
        </w:rPr>
        <w:t>of</w:t>
      </w:r>
      <w:r>
        <w:rPr>
          <w:spacing w:val="-6"/>
        </w:rPr>
        <w:t> </w:t>
      </w:r>
      <w:r>
        <w:rPr>
          <w:spacing w:val="-2"/>
        </w:rPr>
        <w:t>the </w:t>
      </w:r>
      <w:r>
        <w:rPr/>
        <w:t>systems which have been developed so far have. the focus on the property list- ings</w:t>
      </w:r>
      <w:r>
        <w:rPr>
          <w:spacing w:val="-4"/>
        </w:rPr>
        <w:t> </w:t>
      </w:r>
      <w:r>
        <w:rPr/>
        <w:t>and</w:t>
      </w:r>
      <w:r>
        <w:rPr>
          <w:spacing w:val="-4"/>
        </w:rPr>
        <w:t> </w:t>
      </w:r>
      <w:r>
        <w:rPr/>
        <w:t>does</w:t>
      </w:r>
      <w:r>
        <w:rPr>
          <w:spacing w:val="-4"/>
        </w:rPr>
        <w:t> </w:t>
      </w:r>
      <w:r>
        <w:rPr/>
        <w:t>not</w:t>
      </w:r>
      <w:r>
        <w:rPr>
          <w:spacing w:val="-4"/>
        </w:rPr>
        <w:t> </w:t>
      </w:r>
      <w:r>
        <w:rPr/>
        <w:t>trend</w:t>
      </w:r>
      <w:r>
        <w:rPr>
          <w:spacing w:val="-4"/>
        </w:rPr>
        <w:t> </w:t>
      </w:r>
      <w:r>
        <w:rPr/>
        <w:t>as</w:t>
      </w:r>
      <w:r>
        <w:rPr>
          <w:spacing w:val="-4"/>
        </w:rPr>
        <w:t> </w:t>
      </w:r>
      <w:r>
        <w:rPr/>
        <w:t>lifestyle.</w:t>
      </w:r>
      <w:r>
        <w:rPr>
          <w:spacing w:val="-4"/>
        </w:rPr>
        <w:t> </w:t>
      </w:r>
      <w:r>
        <w:rPr/>
        <w:t>matching.</w:t>
      </w:r>
      <w:r>
        <w:rPr>
          <w:spacing w:val="-4"/>
        </w:rPr>
        <w:t> </w:t>
      </w:r>
      <w:r>
        <w:rPr/>
        <w:t>Rapid</w:t>
      </w:r>
      <w:r>
        <w:rPr>
          <w:spacing w:val="-4"/>
        </w:rPr>
        <w:t> </w:t>
      </w:r>
      <w:r>
        <w:rPr/>
        <w:t>developments</w:t>
      </w:r>
      <w:r>
        <w:rPr>
          <w:spacing w:val="-4"/>
        </w:rPr>
        <w:t> </w:t>
      </w:r>
      <w:r>
        <w:rPr/>
        <w:t>in</w:t>
      </w:r>
      <w:r>
        <w:rPr>
          <w:spacing w:val="-4"/>
        </w:rPr>
        <w:t> </w:t>
      </w:r>
      <w:r>
        <w:rPr/>
        <w:t>machine learning,</w:t>
      </w:r>
      <w:r>
        <w:rPr>
          <w:spacing w:val="-4"/>
        </w:rPr>
        <w:t> </w:t>
      </w:r>
      <w:r>
        <w:rPr/>
        <w:t>in</w:t>
      </w:r>
      <w:r>
        <w:rPr>
          <w:spacing w:val="-4"/>
        </w:rPr>
        <w:t> </w:t>
      </w:r>
      <w:r>
        <w:rPr/>
        <w:t>recent</w:t>
      </w:r>
      <w:r>
        <w:rPr>
          <w:spacing w:val="-4"/>
        </w:rPr>
        <w:t> </w:t>
      </w:r>
      <w:r>
        <w:rPr/>
        <w:t>years,</w:t>
      </w:r>
      <w:r>
        <w:rPr>
          <w:spacing w:val="-4"/>
        </w:rPr>
        <w:t> </w:t>
      </w:r>
      <w:r>
        <w:rPr/>
        <w:t>geospatial</w:t>
      </w:r>
      <w:r>
        <w:rPr>
          <w:spacing w:val="-4"/>
        </w:rPr>
        <w:t> </w:t>
      </w:r>
      <w:r>
        <w:rPr/>
        <w:t>analytics,</w:t>
      </w:r>
      <w:r>
        <w:rPr>
          <w:spacing w:val="-4"/>
        </w:rPr>
        <w:t> </w:t>
      </w:r>
      <w:r>
        <w:rPr/>
        <w:t>as</w:t>
      </w:r>
      <w:r>
        <w:rPr>
          <w:spacing w:val="-4"/>
        </w:rPr>
        <w:t> </w:t>
      </w:r>
      <w:r>
        <w:rPr/>
        <w:t>well</w:t>
      </w:r>
      <w:r>
        <w:rPr>
          <w:spacing w:val="-4"/>
        </w:rPr>
        <w:t> </w:t>
      </w:r>
      <w:r>
        <w:rPr/>
        <w:t>as</w:t>
      </w:r>
      <w:r>
        <w:rPr>
          <w:spacing w:val="-4"/>
        </w:rPr>
        <w:t> </w:t>
      </w:r>
      <w:r>
        <w:rPr/>
        <w:t>urban</w:t>
      </w:r>
      <w:r>
        <w:rPr>
          <w:spacing w:val="-4"/>
        </w:rPr>
        <w:t> </w:t>
      </w:r>
      <w:r>
        <w:rPr/>
        <w:t>computing</w:t>
      </w:r>
      <w:r>
        <w:rPr>
          <w:spacing w:val="-4"/>
        </w:rPr>
        <w:t> </w:t>
      </w:r>
      <w:r>
        <w:rPr/>
        <w:t>have </w:t>
      </w:r>
      <w:r>
        <w:rPr>
          <w:spacing w:val="-4"/>
        </w:rPr>
        <w:t>had a considerable impact. improved the processing, integrating and interpreting </w:t>
      </w:r>
      <w:r>
        <w:rPr/>
        <w:t>ability.</w:t>
      </w:r>
      <w:r>
        <w:rPr>
          <w:spacing w:val="-13"/>
        </w:rPr>
        <w:t> </w:t>
      </w:r>
      <w:r>
        <w:rPr/>
        <w:t>scaled</w:t>
      </w:r>
      <w:r>
        <w:rPr>
          <w:spacing w:val="-12"/>
        </w:rPr>
        <w:t> </w:t>
      </w:r>
      <w:r>
        <w:rPr/>
        <w:t>coarse-grained</w:t>
      </w:r>
      <w:r>
        <w:rPr>
          <w:spacing w:val="-12"/>
        </w:rPr>
        <w:t> </w:t>
      </w:r>
      <w:r>
        <w:rPr/>
        <w:t>city</w:t>
      </w:r>
      <w:r>
        <w:rPr>
          <w:spacing w:val="-12"/>
        </w:rPr>
        <w:t> </w:t>
      </w:r>
      <w:r>
        <w:rPr/>
        <w:t>data.</w:t>
      </w:r>
      <w:r>
        <w:rPr>
          <w:spacing w:val="-12"/>
        </w:rPr>
        <w:t> </w:t>
      </w:r>
      <w:r>
        <w:rPr/>
        <w:t>Contemporary</w:t>
      </w:r>
      <w:r>
        <w:rPr>
          <w:spacing w:val="-12"/>
        </w:rPr>
        <w:t> </w:t>
      </w:r>
      <w:r>
        <w:rPr/>
        <w:t>cities</w:t>
      </w:r>
      <w:r>
        <w:rPr>
          <w:spacing w:val="-12"/>
        </w:rPr>
        <w:t> </w:t>
      </w:r>
      <w:r>
        <w:rPr/>
        <w:t>constantly</w:t>
      </w:r>
      <w:r>
        <w:rPr>
          <w:spacing w:val="-12"/>
        </w:rPr>
        <w:t> </w:t>
      </w:r>
      <w:r>
        <w:rPr/>
        <w:t>produce colossal</w:t>
      </w:r>
      <w:r>
        <w:rPr>
          <w:spacing w:val="-9"/>
        </w:rPr>
        <w:t> </w:t>
      </w:r>
      <w:r>
        <w:rPr/>
        <w:t>amounts</w:t>
      </w:r>
      <w:r>
        <w:rPr>
          <w:spacing w:val="-9"/>
        </w:rPr>
        <w:t> </w:t>
      </w:r>
      <w:r>
        <w:rPr/>
        <w:t>of</w:t>
      </w:r>
      <w:r>
        <w:rPr>
          <w:spacing w:val="-9"/>
        </w:rPr>
        <w:t> </w:t>
      </w:r>
      <w:r>
        <w:rPr/>
        <w:t>both</w:t>
      </w:r>
      <w:r>
        <w:rPr>
          <w:spacing w:val="-9"/>
        </w:rPr>
        <w:t> </w:t>
      </w:r>
      <w:r>
        <w:rPr/>
        <w:t>structured</w:t>
      </w:r>
      <w:r>
        <w:rPr>
          <w:spacing w:val="-9"/>
        </w:rPr>
        <w:t> </w:t>
      </w:r>
      <w:r>
        <w:rPr/>
        <w:t>and</w:t>
      </w:r>
      <w:r>
        <w:rPr>
          <w:spacing w:val="-9"/>
        </w:rPr>
        <w:t> </w:t>
      </w:r>
      <w:r>
        <w:rPr/>
        <w:t>unstructured</w:t>
      </w:r>
      <w:r>
        <w:rPr>
          <w:spacing w:val="-9"/>
        </w:rPr>
        <w:t> </w:t>
      </w:r>
      <w:r>
        <w:rPr/>
        <w:t>data</w:t>
      </w:r>
      <w:r>
        <w:rPr>
          <w:spacing w:val="-9"/>
        </w:rPr>
        <w:t> </w:t>
      </w:r>
      <w:r>
        <w:rPr/>
        <w:t>of</w:t>
      </w:r>
      <w:r>
        <w:rPr>
          <w:spacing w:val="-9"/>
        </w:rPr>
        <w:t> </w:t>
      </w:r>
      <w:r>
        <w:rPr/>
        <w:t>various</w:t>
      </w:r>
      <w:r>
        <w:rPr>
          <w:spacing w:val="-9"/>
        </w:rPr>
        <w:t> </w:t>
      </w:r>
      <w:r>
        <w:rPr/>
        <w:t>types</w:t>
      </w:r>
      <w:r>
        <w:rPr>
          <w:spacing w:val="-9"/>
        </w:rPr>
        <w:t> </w:t>
      </w:r>
      <w:r>
        <w:rPr/>
        <w:t>like </w:t>
      </w:r>
      <w:r>
        <w:rPr>
          <w:spacing w:val="-4"/>
        </w:rPr>
        <w:t>environmental.</w:t>
      </w:r>
      <w:r>
        <w:rPr>
          <w:spacing w:val="-9"/>
        </w:rPr>
        <w:t> </w:t>
      </w:r>
      <w:r>
        <w:rPr>
          <w:spacing w:val="-4"/>
        </w:rPr>
        <w:t>location-based</w:t>
      </w:r>
      <w:r>
        <w:rPr>
          <w:spacing w:val="-8"/>
        </w:rPr>
        <w:t> </w:t>
      </w:r>
      <w:r>
        <w:rPr>
          <w:spacing w:val="-4"/>
        </w:rPr>
        <w:t>services,</w:t>
      </w:r>
      <w:r>
        <w:rPr>
          <w:spacing w:val="-8"/>
        </w:rPr>
        <w:t> </w:t>
      </w:r>
      <w:r>
        <w:rPr>
          <w:spacing w:val="-4"/>
        </w:rPr>
        <w:t>transportation</w:t>
      </w:r>
      <w:r>
        <w:rPr>
          <w:spacing w:val="-8"/>
        </w:rPr>
        <w:t> </w:t>
      </w:r>
      <w:r>
        <w:rPr>
          <w:spacing w:val="-4"/>
        </w:rPr>
        <w:t>services,</w:t>
      </w:r>
      <w:r>
        <w:rPr>
          <w:spacing w:val="-8"/>
        </w:rPr>
        <w:t> </w:t>
      </w:r>
      <w:r>
        <w:rPr>
          <w:spacing w:val="-4"/>
        </w:rPr>
        <w:t>open</w:t>
      </w:r>
      <w:r>
        <w:rPr>
          <w:spacing w:val="-8"/>
        </w:rPr>
        <w:t> </w:t>
      </w:r>
      <w:r>
        <w:rPr>
          <w:spacing w:val="-4"/>
        </w:rPr>
        <w:t>government </w:t>
      </w:r>
      <w:r>
        <w:rPr/>
        <w:t>portals,</w:t>
      </w:r>
      <w:r>
        <w:rPr>
          <w:spacing w:val="-13"/>
        </w:rPr>
        <w:t> </w:t>
      </w:r>
      <w:r>
        <w:rPr/>
        <w:t>sensors,</w:t>
      </w:r>
      <w:r>
        <w:rPr>
          <w:spacing w:val="-12"/>
        </w:rPr>
        <w:t> </w:t>
      </w:r>
      <w:r>
        <w:rPr/>
        <w:t>and</w:t>
      </w:r>
      <w:r>
        <w:rPr>
          <w:spacing w:val="-12"/>
        </w:rPr>
        <w:t> </w:t>
      </w:r>
      <w:r>
        <w:rPr/>
        <w:t>satellite</w:t>
      </w:r>
      <w:r>
        <w:rPr>
          <w:spacing w:val="-12"/>
        </w:rPr>
        <w:t> </w:t>
      </w:r>
      <w:r>
        <w:rPr/>
        <w:t>imagery.</w:t>
      </w:r>
      <w:r>
        <w:rPr>
          <w:spacing w:val="-12"/>
        </w:rPr>
        <w:t> </w:t>
      </w:r>
      <w:r>
        <w:rPr/>
        <w:t>Machine</w:t>
      </w:r>
      <w:r>
        <w:rPr>
          <w:spacing w:val="-12"/>
        </w:rPr>
        <w:t> </w:t>
      </w:r>
      <w:r>
        <w:rPr/>
        <w:t>learning</w:t>
      </w:r>
      <w:r>
        <w:rPr>
          <w:spacing w:val="-12"/>
        </w:rPr>
        <w:t> </w:t>
      </w:r>
      <w:r>
        <w:rPr/>
        <w:t>The</w:t>
      </w:r>
      <w:r>
        <w:rPr>
          <w:spacing w:val="-12"/>
        </w:rPr>
        <w:t> </w:t>
      </w:r>
      <w:r>
        <w:rPr/>
        <w:t>techniques</w:t>
      </w:r>
      <w:r>
        <w:rPr>
          <w:spacing w:val="-12"/>
        </w:rPr>
        <w:t> </w:t>
      </w:r>
      <w:r>
        <w:rPr/>
        <w:t>enable the</w:t>
      </w:r>
      <w:r>
        <w:rPr>
          <w:spacing w:val="-2"/>
        </w:rPr>
        <w:t> </w:t>
      </w:r>
      <w:r>
        <w:rPr/>
        <w:t>disclosure</w:t>
      </w:r>
      <w:r>
        <w:rPr>
          <w:spacing w:val="-2"/>
        </w:rPr>
        <w:t> </w:t>
      </w:r>
      <w:r>
        <w:rPr/>
        <w:t>of</w:t>
      </w:r>
      <w:r>
        <w:rPr>
          <w:spacing w:val="-2"/>
        </w:rPr>
        <w:t> </w:t>
      </w:r>
      <w:r>
        <w:rPr/>
        <w:t>hidden</w:t>
      </w:r>
      <w:r>
        <w:rPr>
          <w:spacing w:val="-2"/>
        </w:rPr>
        <w:t> </w:t>
      </w:r>
      <w:r>
        <w:rPr/>
        <w:t>patterns</w:t>
      </w:r>
      <w:r>
        <w:rPr>
          <w:spacing w:val="-2"/>
        </w:rPr>
        <w:t> </w:t>
      </w:r>
      <w:r>
        <w:rPr/>
        <w:t>and</w:t>
      </w:r>
      <w:r>
        <w:rPr>
          <w:spacing w:val="-2"/>
        </w:rPr>
        <w:t> </w:t>
      </w:r>
      <w:r>
        <w:rPr/>
        <w:t>predict</w:t>
      </w:r>
      <w:r>
        <w:rPr>
          <w:spacing w:val="-2"/>
        </w:rPr>
        <w:t> </w:t>
      </w:r>
      <w:r>
        <w:rPr/>
        <w:t>the</w:t>
      </w:r>
      <w:r>
        <w:rPr>
          <w:spacing w:val="-2"/>
        </w:rPr>
        <w:t> </w:t>
      </w:r>
      <w:r>
        <w:rPr/>
        <w:t>complex</w:t>
      </w:r>
      <w:r>
        <w:rPr>
          <w:spacing w:val="-2"/>
        </w:rPr>
        <w:t> </w:t>
      </w:r>
      <w:r>
        <w:rPr/>
        <w:t>processes</w:t>
      </w:r>
      <w:r>
        <w:rPr>
          <w:spacing w:val="-2"/>
        </w:rPr>
        <w:t> </w:t>
      </w:r>
      <w:r>
        <w:rPr/>
        <w:t>in</w:t>
      </w:r>
      <w:r>
        <w:rPr>
          <w:spacing w:val="-2"/>
        </w:rPr>
        <w:t> </w:t>
      </w:r>
      <w:r>
        <w:rPr/>
        <w:t>the</w:t>
      </w:r>
      <w:r>
        <w:rPr>
          <w:spacing w:val="-2"/>
        </w:rPr>
        <w:t> </w:t>
      </w:r>
      <w:r>
        <w:rPr/>
        <w:t>city and simulate non-linear relationships among city markers. At the same time, urban computing systems provide scalable systems. and mathematics to cope with big data in cities. geospatial and streams analysis, facilitate proper spa- tial.</w:t>
      </w:r>
      <w:r>
        <w:rPr>
          <w:spacing w:val="-3"/>
        </w:rPr>
        <w:t> </w:t>
      </w:r>
      <w:r>
        <w:rPr/>
        <w:t>locality-based</w:t>
      </w:r>
      <w:r>
        <w:rPr>
          <w:spacing w:val="-3"/>
        </w:rPr>
        <w:t> </w:t>
      </w:r>
      <w:r>
        <w:rPr/>
        <w:t>concrete</w:t>
      </w:r>
      <w:r>
        <w:rPr>
          <w:spacing w:val="-3"/>
        </w:rPr>
        <w:t> </w:t>
      </w:r>
      <w:r>
        <w:rPr/>
        <w:t>broadcasting,</w:t>
      </w:r>
      <w:r>
        <w:rPr>
          <w:spacing w:val="-3"/>
        </w:rPr>
        <w:t> </w:t>
      </w:r>
      <w:r>
        <w:rPr/>
        <w:t>urban</w:t>
      </w:r>
      <w:r>
        <w:rPr>
          <w:spacing w:val="-3"/>
        </w:rPr>
        <w:t> </w:t>
      </w:r>
      <w:r>
        <w:rPr/>
        <w:t>environmental</w:t>
      </w:r>
      <w:r>
        <w:rPr>
          <w:spacing w:val="-3"/>
        </w:rPr>
        <w:t> </w:t>
      </w:r>
      <w:r>
        <w:rPr/>
        <w:t>modelling</w:t>
      </w:r>
      <w:r>
        <w:rPr>
          <w:spacing w:val="-3"/>
        </w:rPr>
        <w:t> </w:t>
      </w:r>
      <w:r>
        <w:rPr/>
        <w:t>and interpretation.</w:t>
      </w:r>
      <w:r>
        <w:rPr>
          <w:spacing w:val="-12"/>
        </w:rPr>
        <w:t> </w:t>
      </w:r>
      <w:r>
        <w:rPr/>
        <w:t>The</w:t>
      </w:r>
      <w:r>
        <w:rPr>
          <w:spacing w:val="-12"/>
        </w:rPr>
        <w:t> </w:t>
      </w:r>
      <w:r>
        <w:rPr/>
        <w:t>interplay</w:t>
      </w:r>
      <w:r>
        <w:rPr>
          <w:spacing w:val="-12"/>
        </w:rPr>
        <w:t> </w:t>
      </w:r>
      <w:r>
        <w:rPr/>
        <w:t>of</w:t>
      </w:r>
      <w:r>
        <w:rPr>
          <w:spacing w:val="-12"/>
        </w:rPr>
        <w:t> </w:t>
      </w:r>
      <w:r>
        <w:rPr/>
        <w:t>these</w:t>
      </w:r>
      <w:r>
        <w:rPr>
          <w:spacing w:val="-12"/>
        </w:rPr>
        <w:t> </w:t>
      </w:r>
      <w:r>
        <w:rPr/>
        <w:t>technologies</w:t>
      </w:r>
      <w:r>
        <w:rPr>
          <w:spacing w:val="-12"/>
        </w:rPr>
        <w:t> </w:t>
      </w:r>
      <w:r>
        <w:rPr/>
        <w:t>opens</w:t>
      </w:r>
      <w:r>
        <w:rPr>
          <w:spacing w:val="-12"/>
        </w:rPr>
        <w:t> </w:t>
      </w:r>
      <w:r>
        <w:rPr/>
        <w:t>up</w:t>
      </w:r>
      <w:r>
        <w:rPr>
          <w:spacing w:val="-12"/>
        </w:rPr>
        <w:t> </w:t>
      </w:r>
      <w:r>
        <w:rPr/>
        <w:t>new</w:t>
      </w:r>
      <w:r>
        <w:rPr>
          <w:spacing w:val="-12"/>
        </w:rPr>
        <w:t> </w:t>
      </w:r>
      <w:r>
        <w:rPr/>
        <w:t>possibilities</w:t>
      </w:r>
      <w:r>
        <w:rPr>
          <w:spacing w:val="-12"/>
        </w:rPr>
        <w:t> </w:t>
      </w:r>
      <w:r>
        <w:rPr/>
        <w:t>to </w:t>
      </w:r>
      <w:r>
        <w:rPr>
          <w:spacing w:val="-4"/>
        </w:rPr>
        <w:t>develop smart urban decision-support systems. Integrating different models with </w:t>
      </w:r>
      <w:r>
        <w:rPr>
          <w:spacing w:val="-2"/>
        </w:rPr>
        <w:t>the</w:t>
      </w:r>
      <w:r>
        <w:rPr>
          <w:spacing w:val="-4"/>
        </w:rPr>
        <w:t> </w:t>
      </w:r>
      <w:r>
        <w:rPr>
          <w:spacing w:val="-2"/>
        </w:rPr>
        <w:t>machine</w:t>
      </w:r>
      <w:r>
        <w:rPr>
          <w:spacing w:val="-4"/>
        </w:rPr>
        <w:t> </w:t>
      </w:r>
      <w:r>
        <w:rPr>
          <w:spacing w:val="-2"/>
        </w:rPr>
        <w:t>learning</w:t>
      </w:r>
      <w:r>
        <w:rPr>
          <w:spacing w:val="-4"/>
        </w:rPr>
        <w:t> </w:t>
      </w:r>
      <w:r>
        <w:rPr>
          <w:spacing w:val="-2"/>
        </w:rPr>
        <w:t>is</w:t>
      </w:r>
      <w:r>
        <w:rPr>
          <w:spacing w:val="-4"/>
        </w:rPr>
        <w:t> </w:t>
      </w:r>
      <w:r>
        <w:rPr>
          <w:spacing w:val="-2"/>
        </w:rPr>
        <w:t>possible</w:t>
      </w:r>
      <w:r>
        <w:rPr>
          <w:spacing w:val="-4"/>
        </w:rPr>
        <w:t> </w:t>
      </w:r>
      <w:r>
        <w:rPr>
          <w:spacing w:val="-2"/>
        </w:rPr>
        <w:t>by</w:t>
      </w:r>
      <w:r>
        <w:rPr>
          <w:spacing w:val="-4"/>
        </w:rPr>
        <w:t> </w:t>
      </w:r>
      <w:r>
        <w:rPr>
          <w:spacing w:val="-2"/>
        </w:rPr>
        <w:t>involving</w:t>
      </w:r>
      <w:r>
        <w:rPr>
          <w:spacing w:val="-4"/>
        </w:rPr>
        <w:t> </w:t>
      </w:r>
      <w:r>
        <w:rPr>
          <w:spacing w:val="-2"/>
        </w:rPr>
        <w:t>the</w:t>
      </w:r>
      <w:r>
        <w:rPr>
          <w:spacing w:val="-4"/>
        </w:rPr>
        <w:t> </w:t>
      </w:r>
      <w:r>
        <w:rPr>
          <w:spacing w:val="-2"/>
        </w:rPr>
        <w:t>geospatial</w:t>
      </w:r>
      <w:r>
        <w:rPr>
          <w:spacing w:val="-4"/>
        </w:rPr>
        <w:t> </w:t>
      </w:r>
      <w:r>
        <w:rPr>
          <w:spacing w:val="-2"/>
        </w:rPr>
        <w:t>intelligence</w:t>
      </w:r>
      <w:r>
        <w:rPr>
          <w:spacing w:val="-4"/>
        </w:rPr>
        <w:t> </w:t>
      </w:r>
      <w:r>
        <w:rPr>
          <w:spacing w:val="-2"/>
        </w:rPr>
        <w:t>pipeline </w:t>
      </w:r>
      <w:r>
        <w:rPr/>
        <w:t>and urban analytics pipelines by fusing them together. go beyond rigid visual- </w:t>
      </w:r>
      <w:r>
        <w:rPr>
          <w:spacing w:val="-2"/>
        </w:rPr>
        <w:t>ization systems to alive, intelligence-based neighbourhood systems. This type of </w:t>
      </w:r>
      <w:r>
        <w:rPr>
          <w:spacing w:val="-4"/>
        </w:rPr>
        <w:t>integration underpins overall assessment of residential neighborhoods. safety, by </w:t>
      </w:r>
      <w:r>
        <w:rPr>
          <w:spacing w:val="-2"/>
        </w:rPr>
        <w:t>mutually</w:t>
      </w:r>
      <w:r>
        <w:rPr>
          <w:spacing w:val="-5"/>
        </w:rPr>
        <w:t> </w:t>
      </w:r>
      <w:r>
        <w:rPr>
          <w:spacing w:val="-2"/>
        </w:rPr>
        <w:t>comprehending</w:t>
      </w:r>
      <w:r>
        <w:rPr>
          <w:spacing w:val="-5"/>
        </w:rPr>
        <w:t> </w:t>
      </w:r>
      <w:r>
        <w:rPr>
          <w:spacing w:val="-2"/>
        </w:rPr>
        <w:t>the</w:t>
      </w:r>
      <w:r>
        <w:rPr>
          <w:spacing w:val="-5"/>
        </w:rPr>
        <w:t> </w:t>
      </w:r>
      <w:r>
        <w:rPr>
          <w:spacing w:val="-2"/>
        </w:rPr>
        <w:t>safety</w:t>
      </w:r>
      <w:r>
        <w:rPr>
          <w:spacing w:val="-5"/>
        </w:rPr>
        <w:t> </w:t>
      </w:r>
      <w:r>
        <w:rPr>
          <w:spacing w:val="-2"/>
        </w:rPr>
        <w:t>measures.</w:t>
      </w:r>
      <w:r>
        <w:rPr>
          <w:spacing w:val="-5"/>
        </w:rPr>
        <w:t> </w:t>
      </w:r>
      <w:r>
        <w:rPr>
          <w:spacing w:val="-2"/>
        </w:rPr>
        <w:t>accessibility</w:t>
      </w:r>
      <w:r>
        <w:rPr>
          <w:spacing w:val="-5"/>
        </w:rPr>
        <w:t> </w:t>
      </w:r>
      <w:r>
        <w:rPr>
          <w:spacing w:val="-2"/>
        </w:rPr>
        <w:t>of</w:t>
      </w:r>
      <w:r>
        <w:rPr>
          <w:spacing w:val="-5"/>
        </w:rPr>
        <w:t> </w:t>
      </w:r>
      <w:r>
        <w:rPr>
          <w:spacing w:val="-2"/>
        </w:rPr>
        <w:t>infrastructure</w:t>
      </w:r>
      <w:r>
        <w:rPr>
          <w:spacing w:val="-5"/>
        </w:rPr>
        <w:t> </w:t>
      </w:r>
      <w:r>
        <w:rPr>
          <w:spacing w:val="-2"/>
        </w:rPr>
        <w:t>and </w:t>
      </w:r>
      <w:r>
        <w:rPr/>
        <w:t>quality as well as demographics.</w:t>
      </w:r>
    </w:p>
    <w:p>
      <w:pPr>
        <w:pStyle w:val="BodyText"/>
        <w:spacing w:before="150"/>
      </w:pPr>
    </w:p>
    <w:p>
      <w:pPr>
        <w:pStyle w:val="Heading2"/>
        <w:numPr>
          <w:ilvl w:val="1"/>
          <w:numId w:val="1"/>
        </w:numPr>
        <w:tabs>
          <w:tab w:pos="1416" w:val="left" w:leader="none"/>
        </w:tabs>
        <w:spacing w:line="240" w:lineRule="auto" w:before="1" w:after="0"/>
        <w:ind w:left="1416" w:right="0" w:hanging="521"/>
        <w:jc w:val="left"/>
      </w:pPr>
      <w:r>
        <w:rPr/>
        <w:t>Major</w:t>
      </w:r>
      <w:r>
        <w:rPr>
          <w:spacing w:val="12"/>
        </w:rPr>
        <w:t> </w:t>
      </w:r>
      <w:r>
        <w:rPr>
          <w:spacing w:val="-2"/>
        </w:rPr>
        <w:t>Contributions</w:t>
      </w:r>
    </w:p>
    <w:p>
      <w:pPr>
        <w:pStyle w:val="ListParagraph"/>
        <w:numPr>
          <w:ilvl w:val="2"/>
          <w:numId w:val="1"/>
        </w:numPr>
        <w:tabs>
          <w:tab w:pos="1234" w:val="left" w:leader="none"/>
        </w:tabs>
        <w:spacing w:line="252" w:lineRule="auto" w:before="176" w:after="0"/>
        <w:ind w:left="1234" w:right="825" w:hanging="215"/>
        <w:jc w:val="both"/>
        <w:rPr>
          <w:sz w:val="20"/>
        </w:rPr>
      </w:pPr>
      <w:r>
        <w:rPr>
          <w:sz w:val="20"/>
        </w:rPr>
        <w:t>An</w:t>
      </w:r>
      <w:r>
        <w:rPr>
          <w:spacing w:val="-8"/>
          <w:sz w:val="20"/>
        </w:rPr>
        <w:t> </w:t>
      </w:r>
      <w:r>
        <w:rPr>
          <w:sz w:val="20"/>
        </w:rPr>
        <w:t>analytical</w:t>
      </w:r>
      <w:r>
        <w:rPr>
          <w:spacing w:val="-8"/>
          <w:sz w:val="20"/>
        </w:rPr>
        <w:t> </w:t>
      </w:r>
      <w:r>
        <w:rPr>
          <w:sz w:val="20"/>
        </w:rPr>
        <w:t>survey</w:t>
      </w:r>
      <w:r>
        <w:rPr>
          <w:spacing w:val="-8"/>
          <w:sz w:val="20"/>
        </w:rPr>
        <w:t> </w:t>
      </w:r>
      <w:r>
        <w:rPr>
          <w:sz w:val="20"/>
        </w:rPr>
        <w:t>of</w:t>
      </w:r>
      <w:r>
        <w:rPr>
          <w:spacing w:val="-8"/>
          <w:sz w:val="20"/>
        </w:rPr>
        <w:t> </w:t>
      </w:r>
      <w:r>
        <w:rPr>
          <w:sz w:val="20"/>
        </w:rPr>
        <w:t>systems</w:t>
      </w:r>
      <w:r>
        <w:rPr>
          <w:spacing w:val="-8"/>
          <w:sz w:val="20"/>
        </w:rPr>
        <w:t> </w:t>
      </w:r>
      <w:r>
        <w:rPr>
          <w:sz w:val="20"/>
        </w:rPr>
        <w:t>of</w:t>
      </w:r>
      <w:r>
        <w:rPr>
          <w:spacing w:val="-8"/>
          <w:sz w:val="20"/>
        </w:rPr>
        <w:t> </w:t>
      </w:r>
      <w:r>
        <w:rPr>
          <w:sz w:val="20"/>
        </w:rPr>
        <w:t>intelligent</w:t>
      </w:r>
      <w:r>
        <w:rPr>
          <w:spacing w:val="-8"/>
          <w:sz w:val="20"/>
        </w:rPr>
        <w:t> </w:t>
      </w:r>
      <w:r>
        <w:rPr>
          <w:sz w:val="20"/>
        </w:rPr>
        <w:t>neighbourhoods</w:t>
      </w:r>
      <w:r>
        <w:rPr>
          <w:spacing w:val="-8"/>
          <w:sz w:val="20"/>
        </w:rPr>
        <w:t> </w:t>
      </w:r>
      <w:r>
        <w:rPr>
          <w:sz w:val="20"/>
        </w:rPr>
        <w:t>and</w:t>
      </w:r>
      <w:r>
        <w:rPr>
          <w:spacing w:val="-8"/>
          <w:sz w:val="20"/>
        </w:rPr>
        <w:t> </w:t>
      </w:r>
      <w:r>
        <w:rPr>
          <w:sz w:val="20"/>
        </w:rPr>
        <w:t>livability focusing on recommendation systems.</w:t>
      </w:r>
    </w:p>
    <w:p>
      <w:pPr>
        <w:pStyle w:val="ListParagraph"/>
        <w:numPr>
          <w:ilvl w:val="2"/>
          <w:numId w:val="1"/>
        </w:numPr>
        <w:tabs>
          <w:tab w:pos="1234" w:val="left" w:leader="none"/>
        </w:tabs>
        <w:spacing w:line="252" w:lineRule="auto" w:before="2" w:after="0"/>
        <w:ind w:left="1234" w:right="825" w:hanging="215"/>
        <w:jc w:val="both"/>
        <w:rPr>
          <w:sz w:val="20"/>
        </w:rPr>
      </w:pPr>
      <w:r>
        <w:rPr>
          <w:sz w:val="20"/>
        </w:rPr>
        <w:t>Critically</w:t>
      </w:r>
      <w:r>
        <w:rPr>
          <w:spacing w:val="-2"/>
          <w:sz w:val="20"/>
        </w:rPr>
        <w:t> </w:t>
      </w:r>
      <w:r>
        <w:rPr>
          <w:sz w:val="20"/>
        </w:rPr>
        <w:t>compare</w:t>
      </w:r>
      <w:r>
        <w:rPr>
          <w:spacing w:val="-1"/>
          <w:sz w:val="20"/>
        </w:rPr>
        <w:t> </w:t>
      </w:r>
      <w:r>
        <w:rPr>
          <w:sz w:val="20"/>
        </w:rPr>
        <w:t>smart-city,</w:t>
      </w:r>
      <w:r>
        <w:rPr>
          <w:spacing w:val="-2"/>
          <w:sz w:val="20"/>
        </w:rPr>
        <w:t> </w:t>
      </w:r>
      <w:r>
        <w:rPr>
          <w:sz w:val="20"/>
        </w:rPr>
        <w:t>GIS,</w:t>
      </w:r>
      <w:r>
        <w:rPr>
          <w:spacing w:val="-2"/>
          <w:sz w:val="20"/>
        </w:rPr>
        <w:t> </w:t>
      </w:r>
      <w:r>
        <w:rPr>
          <w:sz w:val="20"/>
        </w:rPr>
        <w:t>and</w:t>
      </w:r>
      <w:r>
        <w:rPr>
          <w:spacing w:val="-1"/>
          <w:sz w:val="20"/>
        </w:rPr>
        <w:t> </w:t>
      </w:r>
      <w:r>
        <w:rPr>
          <w:sz w:val="20"/>
        </w:rPr>
        <w:t>machine.</w:t>
      </w:r>
      <w:r>
        <w:rPr>
          <w:spacing w:val="-2"/>
          <w:sz w:val="20"/>
        </w:rPr>
        <w:t> </w:t>
      </w:r>
      <w:r>
        <w:rPr>
          <w:sz w:val="20"/>
        </w:rPr>
        <w:t>learning-based</w:t>
      </w:r>
      <w:r>
        <w:rPr>
          <w:spacing w:val="-1"/>
          <w:sz w:val="20"/>
        </w:rPr>
        <w:t> </w:t>
      </w:r>
      <w:r>
        <w:rPr>
          <w:sz w:val="20"/>
        </w:rPr>
        <w:t>urban</w:t>
      </w:r>
      <w:r>
        <w:rPr>
          <w:spacing w:val="-1"/>
          <w:sz w:val="20"/>
        </w:rPr>
        <w:t> </w:t>
      </w:r>
      <w:r>
        <w:rPr>
          <w:sz w:val="20"/>
        </w:rPr>
        <w:t>in- </w:t>
      </w:r>
      <w:r>
        <w:rPr>
          <w:spacing w:val="-2"/>
          <w:sz w:val="20"/>
        </w:rPr>
        <w:t>telligence.</w:t>
      </w:r>
    </w:p>
    <w:p>
      <w:pPr>
        <w:pStyle w:val="ListParagraph"/>
        <w:numPr>
          <w:ilvl w:val="2"/>
          <w:numId w:val="1"/>
        </w:numPr>
        <w:tabs>
          <w:tab w:pos="1234" w:val="left" w:leader="none"/>
        </w:tabs>
        <w:spacing w:line="252" w:lineRule="auto" w:before="2" w:after="0"/>
        <w:ind w:left="1234" w:right="824" w:hanging="215"/>
        <w:jc w:val="both"/>
        <w:rPr>
          <w:sz w:val="20"/>
        </w:rPr>
      </w:pPr>
      <w:r>
        <w:rPr>
          <w:sz w:val="20"/>
        </w:rPr>
        <w:t>Model of a neighbourhood that is scalable and assisted with ML. lifestyle </w:t>
      </w:r>
      <w:r>
        <w:rPr>
          <w:spacing w:val="-4"/>
          <w:sz w:val="20"/>
        </w:rPr>
        <w:t>recommendation</w:t>
      </w:r>
      <w:r>
        <w:rPr>
          <w:spacing w:val="-5"/>
          <w:sz w:val="20"/>
        </w:rPr>
        <w:t> </w:t>
      </w:r>
      <w:r>
        <w:rPr>
          <w:spacing w:val="-4"/>
          <w:sz w:val="20"/>
        </w:rPr>
        <w:t>framework.</w:t>
      </w:r>
      <w:r>
        <w:rPr>
          <w:spacing w:val="-5"/>
          <w:sz w:val="20"/>
        </w:rPr>
        <w:t> </w:t>
      </w:r>
      <w:r>
        <w:rPr>
          <w:spacing w:val="-4"/>
          <w:sz w:val="20"/>
        </w:rPr>
        <w:t>pipeline,</w:t>
      </w:r>
      <w:r>
        <w:rPr>
          <w:spacing w:val="-5"/>
          <w:sz w:val="20"/>
        </w:rPr>
        <w:t> </w:t>
      </w:r>
      <w:r>
        <w:rPr>
          <w:spacing w:val="-4"/>
          <w:sz w:val="20"/>
        </w:rPr>
        <w:t>feature</w:t>
      </w:r>
      <w:r>
        <w:rPr>
          <w:spacing w:val="-5"/>
          <w:sz w:val="20"/>
        </w:rPr>
        <w:t> </w:t>
      </w:r>
      <w:r>
        <w:rPr>
          <w:spacing w:val="-4"/>
          <w:sz w:val="20"/>
        </w:rPr>
        <w:t>engineering,</w:t>
      </w:r>
      <w:r>
        <w:rPr>
          <w:spacing w:val="-5"/>
          <w:sz w:val="20"/>
        </w:rPr>
        <w:t> </w:t>
      </w:r>
      <w:r>
        <w:rPr>
          <w:spacing w:val="-4"/>
          <w:sz w:val="20"/>
        </w:rPr>
        <w:t>and</w:t>
      </w:r>
      <w:r>
        <w:rPr>
          <w:spacing w:val="-5"/>
          <w:sz w:val="20"/>
        </w:rPr>
        <w:t> </w:t>
      </w:r>
      <w:r>
        <w:rPr>
          <w:spacing w:val="-4"/>
          <w:sz w:val="20"/>
        </w:rPr>
        <w:t>formalization </w:t>
      </w:r>
      <w:r>
        <w:rPr>
          <w:sz w:val="20"/>
        </w:rPr>
        <w:t>of item Data. deployment architecture.</w:t>
      </w:r>
    </w:p>
    <w:p>
      <w:pPr>
        <w:pStyle w:val="ListParagraph"/>
        <w:numPr>
          <w:ilvl w:val="2"/>
          <w:numId w:val="1"/>
        </w:numPr>
        <w:tabs>
          <w:tab w:pos="1233" w:val="left" w:leader="none"/>
        </w:tabs>
        <w:spacing w:line="240" w:lineRule="auto" w:before="2" w:after="0"/>
        <w:ind w:left="1233" w:right="0" w:hanging="214"/>
        <w:jc w:val="both"/>
        <w:rPr>
          <w:sz w:val="20"/>
        </w:rPr>
      </w:pPr>
      <w:r>
        <w:rPr>
          <w:spacing w:val="-2"/>
          <w:sz w:val="20"/>
        </w:rPr>
        <w:t>Research</w:t>
      </w:r>
      <w:r>
        <w:rPr>
          <w:spacing w:val="5"/>
          <w:sz w:val="20"/>
        </w:rPr>
        <w:t> </w:t>
      </w:r>
      <w:r>
        <w:rPr>
          <w:spacing w:val="-2"/>
          <w:sz w:val="20"/>
        </w:rPr>
        <w:t>gaps:</w:t>
      </w:r>
      <w:r>
        <w:rPr>
          <w:spacing w:val="5"/>
          <w:sz w:val="20"/>
        </w:rPr>
        <w:t> </w:t>
      </w:r>
      <w:r>
        <w:rPr>
          <w:spacing w:val="-2"/>
          <w:sz w:val="20"/>
        </w:rPr>
        <w:t>Explainability,</w:t>
      </w:r>
      <w:r>
        <w:rPr>
          <w:spacing w:val="5"/>
          <w:sz w:val="20"/>
        </w:rPr>
        <w:t> </w:t>
      </w:r>
      <w:r>
        <w:rPr>
          <w:spacing w:val="-2"/>
          <w:sz w:val="20"/>
        </w:rPr>
        <w:t>Real</w:t>
      </w:r>
      <w:r>
        <w:rPr>
          <w:spacing w:val="5"/>
          <w:sz w:val="20"/>
        </w:rPr>
        <w:t> </w:t>
      </w:r>
      <w:r>
        <w:rPr>
          <w:spacing w:val="-2"/>
          <w:sz w:val="20"/>
        </w:rPr>
        <w:t>time</w:t>
      </w:r>
      <w:r>
        <w:rPr>
          <w:spacing w:val="5"/>
          <w:sz w:val="20"/>
        </w:rPr>
        <w:t> </w:t>
      </w:r>
      <w:r>
        <w:rPr>
          <w:spacing w:val="-2"/>
          <w:sz w:val="20"/>
        </w:rPr>
        <w:t>integration,</w:t>
      </w:r>
      <w:r>
        <w:rPr>
          <w:spacing w:val="5"/>
          <w:sz w:val="20"/>
        </w:rPr>
        <w:t> </w:t>
      </w:r>
      <w:r>
        <w:rPr>
          <w:spacing w:val="-2"/>
          <w:sz w:val="20"/>
        </w:rPr>
        <w:t>and</w:t>
      </w:r>
      <w:r>
        <w:rPr>
          <w:spacing w:val="5"/>
          <w:sz w:val="20"/>
        </w:rPr>
        <w:t> </w:t>
      </w:r>
      <w:r>
        <w:rPr>
          <w:spacing w:val="-2"/>
          <w:sz w:val="20"/>
        </w:rPr>
        <w:t>personalization.</w:t>
      </w:r>
    </w:p>
    <w:p>
      <w:pPr>
        <w:pStyle w:val="BodyText"/>
        <w:spacing w:before="151"/>
      </w:pPr>
    </w:p>
    <w:p>
      <w:pPr>
        <w:pStyle w:val="Heading1"/>
        <w:numPr>
          <w:ilvl w:val="0"/>
          <w:numId w:val="1"/>
        </w:numPr>
        <w:tabs>
          <w:tab w:pos="1298" w:val="left" w:leader="none"/>
        </w:tabs>
        <w:spacing w:line="240" w:lineRule="auto" w:before="1" w:after="0"/>
        <w:ind w:left="1298" w:right="0" w:hanging="403"/>
        <w:jc w:val="left"/>
      </w:pPr>
      <w:r>
        <w:rPr>
          <w:spacing w:val="-4"/>
        </w:rPr>
        <w:t>Review</w:t>
      </w:r>
      <w:r>
        <w:rPr>
          <w:spacing w:val="7"/>
        </w:rPr>
        <w:t> </w:t>
      </w:r>
      <w:r>
        <w:rPr>
          <w:spacing w:val="-2"/>
        </w:rPr>
        <w:t>Strategy</w:t>
      </w:r>
    </w:p>
    <w:p>
      <w:pPr>
        <w:pStyle w:val="BodyText"/>
        <w:spacing w:line="252" w:lineRule="auto" w:before="247"/>
        <w:ind w:left="895" w:right="824"/>
        <w:jc w:val="both"/>
      </w:pPr>
      <w:r>
        <w:rPr/>
        <w:t>The existing intelligent neighbourhood analytics and smart-city platforms as well as location-based recommendation have been studied using a systematic literature</w:t>
      </w:r>
      <w:r>
        <w:rPr>
          <w:spacing w:val="24"/>
        </w:rPr>
        <w:t> </w:t>
      </w:r>
      <w:r>
        <w:rPr/>
        <w:t>review</w:t>
      </w:r>
      <w:r>
        <w:rPr>
          <w:spacing w:val="24"/>
        </w:rPr>
        <w:t> </w:t>
      </w:r>
      <w:r>
        <w:rPr/>
        <w:t>methodology.</w:t>
      </w:r>
      <w:r>
        <w:rPr>
          <w:spacing w:val="24"/>
        </w:rPr>
        <w:t> </w:t>
      </w:r>
      <w:r>
        <w:rPr/>
        <w:t>systems.</w:t>
      </w:r>
      <w:r>
        <w:rPr>
          <w:spacing w:val="25"/>
        </w:rPr>
        <w:t> </w:t>
      </w:r>
      <w:r>
        <w:rPr/>
        <w:t>Articles</w:t>
      </w:r>
      <w:r>
        <w:rPr>
          <w:spacing w:val="24"/>
        </w:rPr>
        <w:t> </w:t>
      </w:r>
      <w:r>
        <w:rPr/>
        <w:t>found</w:t>
      </w:r>
      <w:r>
        <w:rPr>
          <w:spacing w:val="24"/>
        </w:rPr>
        <w:t> </w:t>
      </w:r>
      <w:r>
        <w:rPr/>
        <w:t>in</w:t>
      </w:r>
      <w:r>
        <w:rPr>
          <w:spacing w:val="24"/>
        </w:rPr>
        <w:t> </w:t>
      </w:r>
      <w:r>
        <w:rPr/>
        <w:t>IEEE</w:t>
      </w:r>
      <w:r>
        <w:rPr>
          <w:spacing w:val="25"/>
        </w:rPr>
        <w:t> </w:t>
      </w:r>
      <w:r>
        <w:rPr/>
        <w:t>Xplore</w:t>
      </w:r>
      <w:r>
        <w:rPr>
          <w:spacing w:val="24"/>
        </w:rPr>
        <w:t> </w:t>
      </w:r>
      <w:r>
        <w:rPr>
          <w:spacing w:val="-4"/>
        </w:rPr>
        <w:t>were</w:t>
      </w:r>
    </w:p>
    <w:p>
      <w:pPr>
        <w:pStyle w:val="BodyText"/>
        <w:spacing w:after="0" w:line="252" w:lineRule="auto"/>
        <w:jc w:val="both"/>
        <w:sectPr>
          <w:headerReference w:type="even" r:id="rId6"/>
          <w:headerReference w:type="default" r:id="rId7"/>
          <w:pgSz w:w="12240" w:h="15840"/>
          <w:pgMar w:header="1830" w:footer="0" w:top="2040" w:bottom="280" w:left="1800" w:right="1800"/>
          <w:pgNumType w:start="2"/>
        </w:sectPr>
      </w:pPr>
    </w:p>
    <w:p>
      <w:pPr>
        <w:pStyle w:val="BodyText"/>
        <w:spacing w:before="33" w:after="1"/>
      </w:pPr>
    </w:p>
    <w:p>
      <w:pPr>
        <w:pStyle w:val="BodyText"/>
        <w:ind w:left="895"/>
      </w:pPr>
      <w:r>
        <w:rPr/>
        <w:drawing>
          <wp:inline distT="0" distB="0" distL="0" distR="0">
            <wp:extent cx="4389119" cy="2926079"/>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4389119" cy="2926079"/>
                    </a:xfrm>
                    <a:prstGeom prst="rect">
                      <a:avLst/>
                    </a:prstGeom>
                  </pic:spPr>
                </pic:pic>
              </a:graphicData>
            </a:graphic>
          </wp:inline>
        </w:drawing>
      </w:r>
      <w:r>
        <w:rPr/>
      </w:r>
    </w:p>
    <w:p>
      <w:pPr>
        <w:pStyle w:val="BodyText"/>
        <w:spacing w:before="51"/>
        <w:rPr>
          <w:sz w:val="18"/>
        </w:rPr>
      </w:pPr>
    </w:p>
    <w:p>
      <w:pPr>
        <w:spacing w:before="0"/>
        <w:ind w:left="709" w:right="643" w:firstLine="0"/>
        <w:jc w:val="center"/>
        <w:rPr>
          <w:sz w:val="18"/>
        </w:rPr>
      </w:pPr>
      <w:r>
        <w:rPr>
          <w:b/>
          <w:sz w:val="18"/>
        </w:rPr>
        <w:t>Fig.</w:t>
      </w:r>
      <w:r>
        <w:rPr>
          <w:b/>
          <w:spacing w:val="-12"/>
          <w:sz w:val="18"/>
        </w:rPr>
        <w:t> </w:t>
      </w:r>
      <w:r>
        <w:rPr>
          <w:b/>
          <w:sz w:val="18"/>
        </w:rPr>
        <w:t>1.</w:t>
      </w:r>
      <w:r>
        <w:rPr>
          <w:b/>
          <w:spacing w:val="11"/>
          <w:sz w:val="18"/>
        </w:rPr>
        <w:t> </w:t>
      </w:r>
      <w:r>
        <w:rPr>
          <w:sz w:val="18"/>
        </w:rPr>
        <w:t>Overall</w:t>
      </w:r>
      <w:r>
        <w:rPr>
          <w:spacing w:val="15"/>
          <w:sz w:val="18"/>
        </w:rPr>
        <w:t> </w:t>
      </w:r>
      <w:r>
        <w:rPr>
          <w:sz w:val="18"/>
        </w:rPr>
        <w:t>Working</w:t>
      </w:r>
      <w:r>
        <w:rPr>
          <w:spacing w:val="15"/>
          <w:sz w:val="18"/>
        </w:rPr>
        <w:t> </w:t>
      </w:r>
      <w:r>
        <w:rPr>
          <w:sz w:val="18"/>
        </w:rPr>
        <w:t>Pipeline</w:t>
      </w:r>
      <w:r>
        <w:rPr>
          <w:spacing w:val="16"/>
          <w:sz w:val="18"/>
        </w:rPr>
        <w:t> </w:t>
      </w:r>
      <w:r>
        <w:rPr>
          <w:sz w:val="18"/>
        </w:rPr>
        <w:t>of</w:t>
      </w:r>
      <w:r>
        <w:rPr>
          <w:spacing w:val="14"/>
          <w:sz w:val="18"/>
        </w:rPr>
        <w:t> </w:t>
      </w:r>
      <w:r>
        <w:rPr>
          <w:sz w:val="18"/>
        </w:rPr>
        <w:t>the</w:t>
      </w:r>
      <w:r>
        <w:rPr>
          <w:spacing w:val="15"/>
          <w:sz w:val="18"/>
        </w:rPr>
        <w:t> </w:t>
      </w:r>
      <w:r>
        <w:rPr>
          <w:sz w:val="18"/>
        </w:rPr>
        <w:t>NeighbourFit</w:t>
      </w:r>
      <w:r>
        <w:rPr>
          <w:spacing w:val="14"/>
          <w:sz w:val="18"/>
        </w:rPr>
        <w:t> </w:t>
      </w:r>
      <w:r>
        <w:rPr>
          <w:spacing w:val="-2"/>
          <w:sz w:val="18"/>
        </w:rPr>
        <w:t>System</w:t>
      </w:r>
    </w:p>
    <w:p>
      <w:pPr>
        <w:pStyle w:val="BodyText"/>
        <w:rPr>
          <w:sz w:val="18"/>
        </w:rPr>
      </w:pPr>
    </w:p>
    <w:p>
      <w:pPr>
        <w:pStyle w:val="BodyText"/>
        <w:spacing w:before="62"/>
        <w:rPr>
          <w:sz w:val="18"/>
        </w:rPr>
      </w:pPr>
    </w:p>
    <w:p>
      <w:pPr>
        <w:pStyle w:val="BodyText"/>
        <w:spacing w:line="252" w:lineRule="auto"/>
        <w:ind w:left="895" w:right="827"/>
        <w:jc w:val="both"/>
      </w:pPr>
      <w:r>
        <w:rPr/>
        <w:t>used as Material Articles. The sources of SpringerLink, ScienceDirect, arXiv and Google Scholar. 2020 to 2025.</w:t>
      </w:r>
    </w:p>
    <w:p>
      <w:pPr>
        <w:pStyle w:val="BodyText"/>
        <w:spacing w:line="252" w:lineRule="auto" w:before="4"/>
        <w:ind w:left="895" w:right="826" w:firstLine="298"/>
        <w:jc w:val="both"/>
      </w:pPr>
      <w:r>
        <w:rPr/>
        <w:t>Key</w:t>
      </w:r>
      <w:r>
        <w:rPr>
          <w:spacing w:val="-13"/>
        </w:rPr>
        <w:t> </w:t>
      </w:r>
      <w:r>
        <w:rPr/>
        <w:t>words</w:t>
      </w:r>
      <w:r>
        <w:rPr>
          <w:spacing w:val="-12"/>
        </w:rPr>
        <w:t> </w:t>
      </w:r>
      <w:r>
        <w:rPr/>
        <w:t>were</w:t>
      </w:r>
      <w:r>
        <w:rPr>
          <w:spacing w:val="-12"/>
        </w:rPr>
        <w:t> </w:t>
      </w:r>
      <w:r>
        <w:rPr/>
        <w:t>neighborhood</w:t>
      </w:r>
      <w:r>
        <w:rPr>
          <w:spacing w:val="-12"/>
        </w:rPr>
        <w:t> </w:t>
      </w:r>
      <w:r>
        <w:rPr/>
        <w:t>recommend.</w:t>
      </w:r>
      <w:r>
        <w:rPr>
          <w:spacing w:val="-12"/>
        </w:rPr>
        <w:t> </w:t>
      </w:r>
      <w:r>
        <w:rPr/>
        <w:t>urban</w:t>
      </w:r>
      <w:r>
        <w:rPr>
          <w:spacing w:val="-12"/>
        </w:rPr>
        <w:t> </w:t>
      </w:r>
      <w:r>
        <w:rPr/>
        <w:t>livability</w:t>
      </w:r>
      <w:r>
        <w:rPr>
          <w:spacing w:val="-12"/>
        </w:rPr>
        <w:t> </w:t>
      </w:r>
      <w:r>
        <w:rPr/>
        <w:t>analytics,</w:t>
      </w:r>
      <w:r>
        <w:rPr>
          <w:spacing w:val="-12"/>
        </w:rPr>
        <w:t> </w:t>
      </w:r>
      <w:r>
        <w:rPr/>
        <w:t>smart city</w:t>
      </w:r>
      <w:r>
        <w:rPr>
          <w:spacing w:val="-13"/>
        </w:rPr>
        <w:t> </w:t>
      </w:r>
      <w:r>
        <w:rPr/>
        <w:t>machine</w:t>
      </w:r>
      <w:r>
        <w:rPr>
          <w:spacing w:val="-12"/>
        </w:rPr>
        <w:t> </w:t>
      </w:r>
      <w:r>
        <w:rPr/>
        <w:t>learning,</w:t>
      </w:r>
      <w:r>
        <w:rPr>
          <w:spacing w:val="-12"/>
        </w:rPr>
        <w:t> </w:t>
      </w:r>
      <w:r>
        <w:rPr/>
        <w:t>system.</w:t>
      </w:r>
      <w:r>
        <w:rPr>
          <w:spacing w:val="-12"/>
        </w:rPr>
        <w:t> </w:t>
      </w:r>
      <w:r>
        <w:rPr/>
        <w:t>An</w:t>
      </w:r>
      <w:r>
        <w:rPr>
          <w:spacing w:val="-12"/>
        </w:rPr>
        <w:t> </w:t>
      </w:r>
      <w:r>
        <w:rPr/>
        <w:t>environmental</w:t>
      </w:r>
      <w:r>
        <w:rPr>
          <w:spacing w:val="-12"/>
        </w:rPr>
        <w:t> </w:t>
      </w:r>
      <w:r>
        <w:rPr/>
        <w:t>monitoring</w:t>
      </w:r>
      <w:r>
        <w:rPr>
          <w:spacing w:val="-12"/>
        </w:rPr>
        <w:t> </w:t>
      </w:r>
      <w:r>
        <w:rPr/>
        <w:t>system,</w:t>
      </w:r>
      <w:r>
        <w:rPr>
          <w:spacing w:val="-12"/>
        </w:rPr>
        <w:t> </w:t>
      </w:r>
      <w:r>
        <w:rPr/>
        <w:t>and</w:t>
      </w:r>
      <w:r>
        <w:rPr>
          <w:spacing w:val="-12"/>
        </w:rPr>
        <w:t> </w:t>
      </w:r>
      <w:r>
        <w:rPr/>
        <w:t>crime mapping</w:t>
      </w:r>
      <w:r>
        <w:rPr>
          <w:spacing w:val="-10"/>
        </w:rPr>
        <w:t> </w:t>
      </w:r>
      <w:r>
        <w:rPr/>
        <w:t>using</w:t>
      </w:r>
      <w:r>
        <w:rPr>
          <w:spacing w:val="-10"/>
        </w:rPr>
        <w:t> </w:t>
      </w:r>
      <w:r>
        <w:rPr/>
        <w:t>GIS.</w:t>
      </w:r>
      <w:r>
        <w:rPr>
          <w:spacing w:val="-10"/>
        </w:rPr>
        <w:t> </w:t>
      </w:r>
      <w:r>
        <w:rPr/>
        <w:t>Unnecessary,</w:t>
      </w:r>
      <w:r>
        <w:rPr>
          <w:spacing w:val="-10"/>
        </w:rPr>
        <w:t> </w:t>
      </w:r>
      <w:r>
        <w:rPr/>
        <w:t>non</w:t>
      </w:r>
      <w:r>
        <w:rPr>
          <w:spacing w:val="-10"/>
        </w:rPr>
        <w:t> </w:t>
      </w:r>
      <w:r>
        <w:rPr/>
        <w:t>technical</w:t>
      </w:r>
      <w:r>
        <w:rPr>
          <w:spacing w:val="-10"/>
        </w:rPr>
        <w:t> </w:t>
      </w:r>
      <w:r>
        <w:rPr/>
        <w:t>and</w:t>
      </w:r>
      <w:r>
        <w:rPr>
          <w:spacing w:val="-10"/>
        </w:rPr>
        <w:t> </w:t>
      </w:r>
      <w:r>
        <w:rPr/>
        <w:t>domain</w:t>
      </w:r>
      <w:r>
        <w:rPr>
          <w:spacing w:val="-10"/>
        </w:rPr>
        <w:t> </w:t>
      </w:r>
      <w:r>
        <w:rPr/>
        <w:t>irrelevant</w:t>
      </w:r>
      <w:r>
        <w:rPr>
          <w:spacing w:val="-10"/>
        </w:rPr>
        <w:t> </w:t>
      </w:r>
      <w:r>
        <w:rPr/>
        <w:t>studies. were discarded, through successive screening.</w:t>
      </w:r>
    </w:p>
    <w:p>
      <w:pPr>
        <w:pStyle w:val="BodyText"/>
        <w:spacing w:line="252" w:lineRule="auto" w:before="5"/>
        <w:ind w:left="895" w:right="823" w:firstLine="298"/>
        <w:jc w:val="both"/>
      </w:pPr>
      <w:r>
        <w:rPr/>
        <w:t>The</w:t>
      </w:r>
      <w:r>
        <w:rPr>
          <w:spacing w:val="-10"/>
        </w:rPr>
        <w:t> </w:t>
      </w:r>
      <w:r>
        <w:rPr/>
        <w:t>architecture</w:t>
      </w:r>
      <w:r>
        <w:rPr>
          <w:spacing w:val="-10"/>
        </w:rPr>
        <w:t> </w:t>
      </w:r>
      <w:r>
        <w:rPr/>
        <w:t>of</w:t>
      </w:r>
      <w:r>
        <w:rPr>
          <w:spacing w:val="-10"/>
        </w:rPr>
        <w:t> </w:t>
      </w:r>
      <w:r>
        <w:rPr/>
        <w:t>the</w:t>
      </w:r>
      <w:r>
        <w:rPr>
          <w:spacing w:val="-10"/>
        </w:rPr>
        <w:t> </w:t>
      </w:r>
      <w:r>
        <w:rPr/>
        <w:t>system,</w:t>
      </w:r>
      <w:r>
        <w:rPr>
          <w:spacing w:val="-10"/>
        </w:rPr>
        <w:t> </w:t>
      </w:r>
      <w:r>
        <w:rPr/>
        <w:t>methods</w:t>
      </w:r>
      <w:r>
        <w:rPr>
          <w:spacing w:val="-10"/>
        </w:rPr>
        <w:t> </w:t>
      </w:r>
      <w:r>
        <w:rPr/>
        <w:t>of</w:t>
      </w:r>
      <w:r>
        <w:rPr>
          <w:spacing w:val="-10"/>
        </w:rPr>
        <w:t> </w:t>
      </w:r>
      <w:r>
        <w:rPr/>
        <w:t>data</w:t>
      </w:r>
      <w:r>
        <w:rPr>
          <w:spacing w:val="-10"/>
        </w:rPr>
        <w:t> </w:t>
      </w:r>
      <w:r>
        <w:rPr/>
        <w:t>analysis,</w:t>
      </w:r>
      <w:r>
        <w:rPr>
          <w:spacing w:val="-10"/>
        </w:rPr>
        <w:t> </w:t>
      </w:r>
      <w:r>
        <w:rPr/>
        <w:t>sources</w:t>
      </w:r>
      <w:r>
        <w:rPr>
          <w:spacing w:val="-10"/>
        </w:rPr>
        <w:t> </w:t>
      </w:r>
      <w:r>
        <w:rPr/>
        <w:t>of</w:t>
      </w:r>
      <w:r>
        <w:rPr>
          <w:spacing w:val="-10"/>
        </w:rPr>
        <w:t> </w:t>
      </w:r>
      <w:r>
        <w:rPr/>
        <w:t>the</w:t>
      </w:r>
      <w:r>
        <w:rPr>
          <w:spacing w:val="-10"/>
        </w:rPr>
        <w:t> </w:t>
      </w:r>
      <w:r>
        <w:rPr/>
        <w:t>data and</w:t>
      </w:r>
      <w:r>
        <w:rPr>
          <w:spacing w:val="-2"/>
        </w:rPr>
        <w:t> </w:t>
      </w:r>
      <w:r>
        <w:rPr/>
        <w:t>review</w:t>
      </w:r>
      <w:r>
        <w:rPr>
          <w:spacing w:val="-2"/>
        </w:rPr>
        <w:t> </w:t>
      </w:r>
      <w:r>
        <w:rPr/>
        <w:t>of</w:t>
      </w:r>
      <w:r>
        <w:rPr>
          <w:spacing w:val="-2"/>
        </w:rPr>
        <w:t> </w:t>
      </w:r>
      <w:r>
        <w:rPr/>
        <w:t>the</w:t>
      </w:r>
      <w:r>
        <w:rPr>
          <w:spacing w:val="-2"/>
        </w:rPr>
        <w:t> </w:t>
      </w:r>
      <w:r>
        <w:rPr/>
        <w:t>evaluation</w:t>
      </w:r>
      <w:r>
        <w:rPr>
          <w:spacing w:val="-2"/>
        </w:rPr>
        <w:t> </w:t>
      </w:r>
      <w:r>
        <w:rPr/>
        <w:t>methodology</w:t>
      </w:r>
      <w:r>
        <w:rPr>
          <w:spacing w:val="-3"/>
        </w:rPr>
        <w:t> </w:t>
      </w:r>
      <w:r>
        <w:rPr/>
        <w:t>and</w:t>
      </w:r>
      <w:r>
        <w:rPr>
          <w:spacing w:val="-2"/>
        </w:rPr>
        <w:t> </w:t>
      </w:r>
      <w:r>
        <w:rPr/>
        <w:t>the</w:t>
      </w:r>
      <w:r>
        <w:rPr>
          <w:spacing w:val="-2"/>
        </w:rPr>
        <w:t> </w:t>
      </w:r>
      <w:r>
        <w:rPr/>
        <w:t>limited</w:t>
      </w:r>
      <w:r>
        <w:rPr>
          <w:spacing w:val="-2"/>
        </w:rPr>
        <w:t> </w:t>
      </w:r>
      <w:r>
        <w:rPr/>
        <w:t>resources</w:t>
      </w:r>
      <w:r>
        <w:rPr>
          <w:spacing w:val="-2"/>
        </w:rPr>
        <w:t> </w:t>
      </w:r>
      <w:r>
        <w:rPr/>
        <w:t>applied</w:t>
      </w:r>
      <w:r>
        <w:rPr>
          <w:spacing w:val="-2"/>
        </w:rPr>
        <w:t> </w:t>
      </w:r>
      <w:r>
        <w:rPr/>
        <w:t>in all the selected works were analyzed.</w:t>
      </w:r>
    </w:p>
    <w:p>
      <w:pPr>
        <w:pStyle w:val="BodyText"/>
        <w:spacing w:before="151"/>
      </w:pPr>
    </w:p>
    <w:p>
      <w:pPr>
        <w:pStyle w:val="Heading1"/>
        <w:numPr>
          <w:ilvl w:val="0"/>
          <w:numId w:val="1"/>
        </w:numPr>
        <w:tabs>
          <w:tab w:pos="1298" w:val="left" w:leader="none"/>
        </w:tabs>
        <w:spacing w:line="240" w:lineRule="auto" w:before="0" w:after="0"/>
        <w:ind w:left="1298" w:right="0" w:hanging="403"/>
        <w:jc w:val="left"/>
      </w:pPr>
      <w:r>
        <w:rPr>
          <w:spacing w:val="-8"/>
        </w:rPr>
        <w:t>Discussion</w:t>
      </w:r>
      <w:r>
        <w:rPr>
          <w:spacing w:val="10"/>
        </w:rPr>
        <w:t> </w:t>
      </w:r>
      <w:r>
        <w:rPr>
          <w:spacing w:val="-8"/>
        </w:rPr>
        <w:t>of</w:t>
      </w:r>
      <w:r>
        <w:rPr>
          <w:spacing w:val="10"/>
        </w:rPr>
        <w:t> </w:t>
      </w:r>
      <w:r>
        <w:rPr>
          <w:spacing w:val="-8"/>
        </w:rPr>
        <w:t>Existing</w:t>
      </w:r>
      <w:r>
        <w:rPr>
          <w:spacing w:val="10"/>
        </w:rPr>
        <w:t> </w:t>
      </w:r>
      <w:r>
        <w:rPr>
          <w:spacing w:val="-8"/>
        </w:rPr>
        <w:t>Systems</w:t>
      </w:r>
    </w:p>
    <w:p>
      <w:pPr>
        <w:pStyle w:val="BodyText"/>
        <w:spacing w:line="252" w:lineRule="auto" w:before="257"/>
        <w:ind w:left="895" w:right="823"/>
        <w:jc w:val="both"/>
      </w:pPr>
      <w:r>
        <w:rPr/>
        <w:t>The</w:t>
      </w:r>
      <w:r>
        <w:rPr>
          <w:spacing w:val="-2"/>
        </w:rPr>
        <w:t> </w:t>
      </w:r>
      <w:r>
        <w:rPr/>
        <w:t>review</w:t>
      </w:r>
      <w:r>
        <w:rPr>
          <w:spacing w:val="-1"/>
        </w:rPr>
        <w:t> </w:t>
      </w:r>
      <w:r>
        <w:rPr/>
        <w:t>of</w:t>
      </w:r>
      <w:r>
        <w:rPr>
          <w:spacing w:val="-1"/>
        </w:rPr>
        <w:t> </w:t>
      </w:r>
      <w:r>
        <w:rPr/>
        <w:t>the</w:t>
      </w:r>
      <w:r>
        <w:rPr>
          <w:spacing w:val="-1"/>
        </w:rPr>
        <w:t> </w:t>
      </w:r>
      <w:r>
        <w:rPr/>
        <w:t>literature</w:t>
      </w:r>
      <w:r>
        <w:rPr>
          <w:spacing w:val="-2"/>
        </w:rPr>
        <w:t> </w:t>
      </w:r>
      <w:r>
        <w:rPr/>
        <w:t>demonstrates</w:t>
      </w:r>
      <w:r>
        <w:rPr>
          <w:spacing w:val="-1"/>
        </w:rPr>
        <w:t> </w:t>
      </w:r>
      <w:r>
        <w:rPr/>
        <w:t>the</w:t>
      </w:r>
      <w:r>
        <w:rPr>
          <w:spacing w:val="-2"/>
        </w:rPr>
        <w:t> </w:t>
      </w:r>
      <w:r>
        <w:rPr/>
        <w:t>use</w:t>
      </w:r>
      <w:r>
        <w:rPr>
          <w:spacing w:val="-2"/>
        </w:rPr>
        <w:t> </w:t>
      </w:r>
      <w:r>
        <w:rPr/>
        <w:t>of</w:t>
      </w:r>
      <w:r>
        <w:rPr>
          <w:spacing w:val="-1"/>
        </w:rPr>
        <w:t> </w:t>
      </w:r>
      <w:r>
        <w:rPr/>
        <w:t>analytics</w:t>
      </w:r>
      <w:r>
        <w:rPr>
          <w:spacing w:val="-2"/>
        </w:rPr>
        <w:t> </w:t>
      </w:r>
      <w:r>
        <w:rPr/>
        <w:t>more</w:t>
      </w:r>
      <w:r>
        <w:rPr>
          <w:spacing w:val="-1"/>
        </w:rPr>
        <w:t> </w:t>
      </w:r>
      <w:r>
        <w:rPr/>
        <w:t>frequently. and architectures of smart city applications. Crime mapping and air quality </w:t>
      </w:r>
      <w:r>
        <w:rPr>
          <w:spacing w:val="-2"/>
        </w:rPr>
        <w:t>study</w:t>
      </w:r>
      <w:r>
        <w:rPr>
          <w:spacing w:val="-11"/>
        </w:rPr>
        <w:t> </w:t>
      </w:r>
      <w:r>
        <w:rPr>
          <w:spacing w:val="-2"/>
        </w:rPr>
        <w:t>are</w:t>
      </w:r>
      <w:r>
        <w:rPr>
          <w:spacing w:val="-10"/>
        </w:rPr>
        <w:t> </w:t>
      </w:r>
      <w:r>
        <w:rPr>
          <w:spacing w:val="-2"/>
        </w:rPr>
        <w:t>based</w:t>
      </w:r>
      <w:r>
        <w:rPr>
          <w:spacing w:val="-10"/>
        </w:rPr>
        <w:t> </w:t>
      </w:r>
      <w:r>
        <w:rPr>
          <w:spacing w:val="-2"/>
        </w:rPr>
        <w:t>on</w:t>
      </w:r>
      <w:r>
        <w:rPr>
          <w:spacing w:val="-10"/>
        </w:rPr>
        <w:t> </w:t>
      </w:r>
      <w:r>
        <w:rPr>
          <w:spacing w:val="-2"/>
        </w:rPr>
        <w:t>the</w:t>
      </w:r>
      <w:r>
        <w:rPr>
          <w:spacing w:val="-10"/>
        </w:rPr>
        <w:t> </w:t>
      </w:r>
      <w:r>
        <w:rPr>
          <w:spacing w:val="-2"/>
        </w:rPr>
        <w:t>use</w:t>
      </w:r>
      <w:r>
        <w:rPr>
          <w:spacing w:val="-10"/>
        </w:rPr>
        <w:t> </w:t>
      </w:r>
      <w:r>
        <w:rPr>
          <w:spacing w:val="-2"/>
        </w:rPr>
        <w:t>of</w:t>
      </w:r>
      <w:r>
        <w:rPr>
          <w:spacing w:val="-10"/>
        </w:rPr>
        <w:t> </w:t>
      </w:r>
      <w:r>
        <w:rPr>
          <w:spacing w:val="-2"/>
        </w:rPr>
        <w:t>GIS</w:t>
      </w:r>
      <w:r>
        <w:rPr>
          <w:spacing w:val="-10"/>
        </w:rPr>
        <w:t> </w:t>
      </w:r>
      <w:r>
        <w:rPr>
          <w:spacing w:val="-2"/>
        </w:rPr>
        <w:t>to</w:t>
      </w:r>
      <w:r>
        <w:rPr>
          <w:spacing w:val="-10"/>
        </w:rPr>
        <w:t> </w:t>
      </w:r>
      <w:r>
        <w:rPr>
          <w:spacing w:val="-2"/>
        </w:rPr>
        <w:t>look</w:t>
      </w:r>
      <w:r>
        <w:rPr>
          <w:spacing w:val="-10"/>
        </w:rPr>
        <w:t> </w:t>
      </w:r>
      <w:r>
        <w:rPr>
          <w:spacing w:val="-2"/>
        </w:rPr>
        <w:t>into</w:t>
      </w:r>
      <w:r>
        <w:rPr>
          <w:spacing w:val="-10"/>
        </w:rPr>
        <w:t> </w:t>
      </w:r>
      <w:r>
        <w:rPr>
          <w:spacing w:val="-2"/>
        </w:rPr>
        <w:t>the</w:t>
      </w:r>
      <w:r>
        <w:rPr>
          <w:spacing w:val="-10"/>
        </w:rPr>
        <w:t> </w:t>
      </w:r>
      <w:r>
        <w:rPr>
          <w:spacing w:val="-2"/>
        </w:rPr>
        <w:t>safety</w:t>
      </w:r>
      <w:r>
        <w:rPr>
          <w:spacing w:val="-10"/>
        </w:rPr>
        <w:t> </w:t>
      </w:r>
      <w:r>
        <w:rPr>
          <w:spacing w:val="-2"/>
        </w:rPr>
        <w:t>and.</w:t>
      </w:r>
      <w:r>
        <w:rPr>
          <w:spacing w:val="-10"/>
        </w:rPr>
        <w:t> </w:t>
      </w:r>
      <w:r>
        <w:rPr>
          <w:spacing w:val="-2"/>
        </w:rPr>
        <w:t>environmental</w:t>
      </w:r>
      <w:r>
        <w:rPr>
          <w:spacing w:val="-10"/>
        </w:rPr>
        <w:t> </w:t>
      </w:r>
      <w:r>
        <w:rPr>
          <w:spacing w:val="-2"/>
        </w:rPr>
        <w:t>risks, </w:t>
      </w:r>
      <w:r>
        <w:rPr/>
        <w:t>respectively.</w:t>
      </w:r>
      <w:r>
        <w:rPr>
          <w:spacing w:val="-6"/>
        </w:rPr>
        <w:t> </w:t>
      </w:r>
      <w:r>
        <w:rPr/>
        <w:t>The</w:t>
      </w:r>
      <w:r>
        <w:rPr>
          <w:spacing w:val="-6"/>
        </w:rPr>
        <w:t> </w:t>
      </w:r>
      <w:r>
        <w:rPr/>
        <w:t>applications,</w:t>
      </w:r>
      <w:r>
        <w:rPr>
          <w:spacing w:val="-6"/>
        </w:rPr>
        <w:t> </w:t>
      </w:r>
      <w:r>
        <w:rPr/>
        <w:t>though,</w:t>
      </w:r>
      <w:r>
        <w:rPr>
          <w:spacing w:val="-6"/>
        </w:rPr>
        <w:t> </w:t>
      </w:r>
      <w:r>
        <w:rPr/>
        <w:t>has</w:t>
      </w:r>
      <w:r>
        <w:rPr>
          <w:spacing w:val="-6"/>
        </w:rPr>
        <w:t> </w:t>
      </w:r>
      <w:r>
        <w:rPr/>
        <w:t>a</w:t>
      </w:r>
      <w:r>
        <w:rPr>
          <w:spacing w:val="-6"/>
        </w:rPr>
        <w:t> </w:t>
      </w:r>
      <w:r>
        <w:rPr/>
        <w:t>large</w:t>
      </w:r>
      <w:r>
        <w:rPr>
          <w:spacing w:val="-6"/>
        </w:rPr>
        <w:t> </w:t>
      </w:r>
      <w:r>
        <w:rPr/>
        <w:t>dependency</w:t>
      </w:r>
      <w:r>
        <w:rPr>
          <w:spacing w:val="-6"/>
        </w:rPr>
        <w:t> </w:t>
      </w:r>
      <w:r>
        <w:rPr/>
        <w:t>on</w:t>
      </w:r>
      <w:r>
        <w:rPr>
          <w:spacing w:val="-6"/>
        </w:rPr>
        <w:t> </w:t>
      </w:r>
      <w:r>
        <w:rPr/>
        <w:t>visualization component, and lacks the decision support component.</w:t>
      </w:r>
    </w:p>
    <w:p>
      <w:pPr>
        <w:pStyle w:val="BodyText"/>
        <w:spacing w:line="252" w:lineRule="auto" w:before="5"/>
        <w:ind w:left="895" w:right="824" w:firstLine="298"/>
        <w:jc w:val="both"/>
      </w:pPr>
      <w:r>
        <w:rPr>
          <w:spacing w:val="-4"/>
        </w:rPr>
        <w:t>Urban</w:t>
      </w:r>
      <w:r>
        <w:rPr>
          <w:spacing w:val="-7"/>
        </w:rPr>
        <w:t> </w:t>
      </w:r>
      <w:r>
        <w:rPr>
          <w:spacing w:val="-4"/>
        </w:rPr>
        <w:t>analytics</w:t>
      </w:r>
      <w:r>
        <w:rPr>
          <w:spacing w:val="-7"/>
        </w:rPr>
        <w:t> </w:t>
      </w:r>
      <w:r>
        <w:rPr>
          <w:spacing w:val="-4"/>
        </w:rPr>
        <w:t>based</w:t>
      </w:r>
      <w:r>
        <w:rPr>
          <w:spacing w:val="-7"/>
        </w:rPr>
        <w:t> </w:t>
      </w:r>
      <w:r>
        <w:rPr>
          <w:spacing w:val="-4"/>
        </w:rPr>
        <w:t>on</w:t>
      </w:r>
      <w:r>
        <w:rPr>
          <w:spacing w:val="-7"/>
        </w:rPr>
        <w:t> </w:t>
      </w:r>
      <w:r>
        <w:rPr>
          <w:spacing w:val="-4"/>
        </w:rPr>
        <w:t>machine</w:t>
      </w:r>
      <w:r>
        <w:rPr>
          <w:spacing w:val="-7"/>
        </w:rPr>
        <w:t> </w:t>
      </w:r>
      <w:r>
        <w:rPr>
          <w:spacing w:val="-4"/>
        </w:rPr>
        <w:t>learning</w:t>
      </w:r>
      <w:r>
        <w:rPr>
          <w:spacing w:val="-7"/>
        </w:rPr>
        <w:t> </w:t>
      </w:r>
      <w:r>
        <w:rPr>
          <w:spacing w:val="-4"/>
        </w:rPr>
        <w:t>algorithms</w:t>
      </w:r>
      <w:r>
        <w:rPr>
          <w:spacing w:val="-7"/>
        </w:rPr>
        <w:t> </w:t>
      </w:r>
      <w:r>
        <w:rPr>
          <w:spacing w:val="-4"/>
        </w:rPr>
        <w:t>demonstrate.</w:t>
      </w:r>
      <w:r>
        <w:rPr>
          <w:spacing w:val="-7"/>
        </w:rPr>
        <w:t> </w:t>
      </w:r>
      <w:r>
        <w:rPr>
          <w:spacing w:val="-4"/>
        </w:rPr>
        <w:t>enhance- </w:t>
      </w:r>
      <w:r>
        <w:rPr/>
        <w:t>ment of level of prediction more specifically when carried out in union in a manner</w:t>
      </w:r>
      <w:r>
        <w:rPr>
          <w:spacing w:val="-9"/>
        </w:rPr>
        <w:t> </w:t>
      </w:r>
      <w:r>
        <w:rPr/>
        <w:t>that</w:t>
      </w:r>
      <w:r>
        <w:rPr>
          <w:spacing w:val="-9"/>
        </w:rPr>
        <w:t> </w:t>
      </w:r>
      <w:r>
        <w:rPr/>
        <w:t>considers</w:t>
      </w:r>
      <w:r>
        <w:rPr>
          <w:spacing w:val="-9"/>
        </w:rPr>
        <w:t> </w:t>
      </w:r>
      <w:r>
        <w:rPr/>
        <w:t>several</w:t>
      </w:r>
      <w:r>
        <w:rPr>
          <w:spacing w:val="-9"/>
        </w:rPr>
        <w:t> </w:t>
      </w:r>
      <w:r>
        <w:rPr/>
        <w:t>aspects</w:t>
      </w:r>
      <w:r>
        <w:rPr>
          <w:spacing w:val="-9"/>
        </w:rPr>
        <w:t> </w:t>
      </w:r>
      <w:r>
        <w:rPr/>
        <w:t>like</w:t>
      </w:r>
      <w:r>
        <w:rPr>
          <w:spacing w:val="-9"/>
        </w:rPr>
        <w:t> </w:t>
      </w:r>
      <w:r>
        <w:rPr/>
        <w:t>pollution,</w:t>
      </w:r>
      <w:r>
        <w:rPr>
          <w:spacing w:val="-9"/>
        </w:rPr>
        <w:t> </w:t>
      </w:r>
      <w:r>
        <w:rPr/>
        <w:t>infrastructure,</w:t>
      </w:r>
      <w:r>
        <w:rPr>
          <w:spacing w:val="-9"/>
        </w:rPr>
        <w:t> </w:t>
      </w:r>
      <w:r>
        <w:rPr/>
        <w:t>and</w:t>
      </w:r>
      <w:r>
        <w:rPr>
          <w:spacing w:val="-9"/>
        </w:rPr>
        <w:t> </w:t>
      </w:r>
      <w:r>
        <w:rPr/>
        <w:t>demo- </w:t>
      </w:r>
      <w:r>
        <w:rPr>
          <w:spacing w:val="-2"/>
        </w:rPr>
        <w:t>graphics.</w:t>
      </w:r>
      <w:r>
        <w:rPr>
          <w:spacing w:val="-6"/>
        </w:rPr>
        <w:t> </w:t>
      </w:r>
      <w:r>
        <w:rPr>
          <w:spacing w:val="-2"/>
        </w:rPr>
        <w:t>But</w:t>
      </w:r>
      <w:r>
        <w:rPr>
          <w:spacing w:val="-6"/>
        </w:rPr>
        <w:t> </w:t>
      </w:r>
      <w:r>
        <w:rPr>
          <w:spacing w:val="-2"/>
        </w:rPr>
        <w:t>none</w:t>
      </w:r>
      <w:r>
        <w:rPr>
          <w:spacing w:val="-6"/>
        </w:rPr>
        <w:t> </w:t>
      </w:r>
      <w:r>
        <w:rPr>
          <w:spacing w:val="-2"/>
        </w:rPr>
        <w:t>of</w:t>
      </w:r>
      <w:r>
        <w:rPr>
          <w:spacing w:val="-6"/>
        </w:rPr>
        <w:t> </w:t>
      </w:r>
      <w:r>
        <w:rPr>
          <w:spacing w:val="-2"/>
        </w:rPr>
        <w:t>these,</w:t>
      </w:r>
      <w:r>
        <w:rPr>
          <w:spacing w:val="-6"/>
        </w:rPr>
        <w:t> </w:t>
      </w:r>
      <w:r>
        <w:rPr>
          <w:spacing w:val="-2"/>
        </w:rPr>
        <w:t>however,</w:t>
      </w:r>
      <w:r>
        <w:rPr>
          <w:spacing w:val="-6"/>
        </w:rPr>
        <w:t> </w:t>
      </w:r>
      <w:r>
        <w:rPr>
          <w:spacing w:val="-2"/>
        </w:rPr>
        <w:t>algorithms</w:t>
      </w:r>
      <w:r>
        <w:rPr>
          <w:spacing w:val="-6"/>
        </w:rPr>
        <w:t> </w:t>
      </w:r>
      <w:r>
        <w:rPr>
          <w:spacing w:val="-2"/>
        </w:rPr>
        <w:t>offer</w:t>
      </w:r>
      <w:r>
        <w:rPr>
          <w:spacing w:val="-6"/>
        </w:rPr>
        <w:t> </w:t>
      </w:r>
      <w:r>
        <w:rPr>
          <w:spacing w:val="-2"/>
        </w:rPr>
        <w:t>any</w:t>
      </w:r>
      <w:r>
        <w:rPr>
          <w:spacing w:val="-6"/>
        </w:rPr>
        <w:t> </w:t>
      </w:r>
      <w:r>
        <w:rPr>
          <w:spacing w:val="-2"/>
        </w:rPr>
        <w:t>good</w:t>
      </w:r>
      <w:r>
        <w:rPr>
          <w:spacing w:val="-6"/>
        </w:rPr>
        <w:t> </w:t>
      </w:r>
      <w:r>
        <w:rPr>
          <w:spacing w:val="-2"/>
        </w:rPr>
        <w:t>personalization, </w:t>
      </w:r>
      <w:r>
        <w:rPr/>
        <w:t>reading or scalability.</w:t>
      </w:r>
    </w:p>
    <w:p>
      <w:pPr>
        <w:pStyle w:val="BodyText"/>
        <w:spacing w:after="0" w:line="252" w:lineRule="auto"/>
        <w:jc w:val="both"/>
        <w:sectPr>
          <w:pgSz w:w="12240" w:h="15840"/>
          <w:pgMar w:header="1830" w:footer="0" w:top="2040" w:bottom="280" w:left="1800" w:right="1800"/>
        </w:sectPr>
      </w:pPr>
    </w:p>
    <w:p>
      <w:pPr>
        <w:pStyle w:val="BodyText"/>
        <w:spacing w:before="49"/>
      </w:pPr>
    </w:p>
    <w:p>
      <w:pPr>
        <w:pStyle w:val="BodyText"/>
        <w:spacing w:line="252" w:lineRule="auto"/>
        <w:ind w:left="895" w:right="825" w:firstLine="298"/>
        <w:jc w:val="both"/>
      </w:pPr>
      <w:r>
        <w:rPr/>
        <w:t>The</w:t>
      </w:r>
      <w:r>
        <w:rPr>
          <w:spacing w:val="-12"/>
        </w:rPr>
        <w:t> </w:t>
      </w:r>
      <w:r>
        <w:rPr/>
        <w:t>literature</w:t>
      </w:r>
      <w:r>
        <w:rPr>
          <w:spacing w:val="-12"/>
        </w:rPr>
        <w:t> </w:t>
      </w:r>
      <w:r>
        <w:rPr/>
        <w:t>of</w:t>
      </w:r>
      <w:r>
        <w:rPr>
          <w:spacing w:val="-12"/>
        </w:rPr>
        <w:t> </w:t>
      </w:r>
      <w:r>
        <w:rPr/>
        <w:t>recommender</w:t>
      </w:r>
      <w:r>
        <w:rPr>
          <w:spacing w:val="-12"/>
        </w:rPr>
        <w:t> </w:t>
      </w:r>
      <w:r>
        <w:rPr/>
        <w:t>systems</w:t>
      </w:r>
      <w:r>
        <w:rPr>
          <w:spacing w:val="-12"/>
        </w:rPr>
        <w:t> </w:t>
      </w:r>
      <w:r>
        <w:rPr/>
        <w:t>focuses</w:t>
      </w:r>
      <w:r>
        <w:rPr>
          <w:spacing w:val="-12"/>
        </w:rPr>
        <w:t> </w:t>
      </w:r>
      <w:r>
        <w:rPr/>
        <w:t>on</w:t>
      </w:r>
      <w:r>
        <w:rPr>
          <w:spacing w:val="-12"/>
        </w:rPr>
        <w:t> </w:t>
      </w:r>
      <w:r>
        <w:rPr/>
        <w:t>ranking</w:t>
      </w:r>
      <w:r>
        <w:rPr>
          <w:spacing w:val="-12"/>
        </w:rPr>
        <w:t> </w:t>
      </w:r>
      <w:r>
        <w:rPr/>
        <w:t>and</w:t>
      </w:r>
      <w:r>
        <w:rPr>
          <w:spacing w:val="-12"/>
        </w:rPr>
        <w:t> </w:t>
      </w:r>
      <w:r>
        <w:rPr/>
        <w:t>personalisa- tion,</w:t>
      </w:r>
      <w:r>
        <w:rPr>
          <w:spacing w:val="-12"/>
        </w:rPr>
        <w:t> </w:t>
      </w:r>
      <w:r>
        <w:rPr/>
        <w:t>and</w:t>
      </w:r>
      <w:r>
        <w:rPr>
          <w:spacing w:val="-11"/>
        </w:rPr>
        <w:t> </w:t>
      </w:r>
      <w:r>
        <w:rPr/>
        <w:t>is</w:t>
      </w:r>
      <w:r>
        <w:rPr>
          <w:spacing w:val="-12"/>
        </w:rPr>
        <w:t> </w:t>
      </w:r>
      <w:r>
        <w:rPr/>
        <w:t>not</w:t>
      </w:r>
      <w:r>
        <w:rPr>
          <w:spacing w:val="-12"/>
        </w:rPr>
        <w:t> </w:t>
      </w:r>
      <w:r>
        <w:rPr/>
        <w:t>likely</w:t>
      </w:r>
      <w:r>
        <w:rPr>
          <w:spacing w:val="-12"/>
        </w:rPr>
        <w:t> </w:t>
      </w:r>
      <w:r>
        <w:rPr/>
        <w:t>to</w:t>
      </w:r>
      <w:r>
        <w:rPr>
          <w:spacing w:val="-12"/>
        </w:rPr>
        <w:t> </w:t>
      </w:r>
      <w:r>
        <w:rPr/>
        <w:t>have</w:t>
      </w:r>
      <w:r>
        <w:rPr>
          <w:spacing w:val="-12"/>
        </w:rPr>
        <w:t> </w:t>
      </w:r>
      <w:r>
        <w:rPr/>
        <w:t>a</w:t>
      </w:r>
      <w:r>
        <w:rPr>
          <w:spacing w:val="-12"/>
        </w:rPr>
        <w:t> </w:t>
      </w:r>
      <w:r>
        <w:rPr/>
        <w:t>bias</w:t>
      </w:r>
      <w:r>
        <w:rPr>
          <w:spacing w:val="-11"/>
        </w:rPr>
        <w:t> </w:t>
      </w:r>
      <w:r>
        <w:rPr/>
        <w:t>towards</w:t>
      </w:r>
      <w:r>
        <w:rPr>
          <w:spacing w:val="-11"/>
        </w:rPr>
        <w:t> </w:t>
      </w:r>
      <w:r>
        <w:rPr/>
        <w:t>being</w:t>
      </w:r>
      <w:r>
        <w:rPr>
          <w:spacing w:val="-12"/>
        </w:rPr>
        <w:t> </w:t>
      </w:r>
      <w:r>
        <w:rPr/>
        <w:t>utilised.</w:t>
      </w:r>
      <w:r>
        <w:rPr>
          <w:spacing w:val="-12"/>
        </w:rPr>
        <w:t> </w:t>
      </w:r>
      <w:r>
        <w:rPr/>
        <w:t>strategies</w:t>
      </w:r>
      <w:r>
        <w:rPr>
          <w:spacing w:val="-11"/>
        </w:rPr>
        <w:t> </w:t>
      </w:r>
      <w:r>
        <w:rPr/>
        <w:t>of</w:t>
      </w:r>
      <w:r>
        <w:rPr>
          <w:spacing w:val="-12"/>
        </w:rPr>
        <w:t> </w:t>
      </w:r>
      <w:r>
        <w:rPr/>
        <w:t>decision making on the neighborhood scale where. issues of interest</w:t>
      </w:r>
    </w:p>
    <w:p>
      <w:pPr>
        <w:pStyle w:val="BodyText"/>
        <w:spacing w:before="174"/>
      </w:pPr>
    </w:p>
    <w:p>
      <w:pPr>
        <w:pStyle w:val="Heading1"/>
        <w:numPr>
          <w:ilvl w:val="0"/>
          <w:numId w:val="1"/>
        </w:numPr>
        <w:tabs>
          <w:tab w:pos="1298" w:val="left" w:leader="none"/>
        </w:tabs>
        <w:spacing w:line="240" w:lineRule="auto" w:before="0" w:after="0"/>
        <w:ind w:left="1298" w:right="0" w:hanging="403"/>
        <w:jc w:val="left"/>
      </w:pPr>
      <w:r>
        <w:rPr>
          <w:spacing w:val="-6"/>
        </w:rPr>
        <w:t>Research</w:t>
      </w:r>
      <w:r>
        <w:rPr>
          <w:spacing w:val="3"/>
        </w:rPr>
        <w:t> </w:t>
      </w:r>
      <w:r>
        <w:rPr>
          <w:spacing w:val="-6"/>
        </w:rPr>
        <w:t>Gap</w:t>
      </w:r>
      <w:r>
        <w:rPr>
          <w:spacing w:val="3"/>
        </w:rPr>
        <w:t> </w:t>
      </w:r>
      <w:r>
        <w:rPr>
          <w:spacing w:val="-6"/>
        </w:rPr>
        <w:t>and</w:t>
      </w:r>
      <w:r>
        <w:rPr>
          <w:spacing w:val="3"/>
        </w:rPr>
        <w:t> </w:t>
      </w:r>
      <w:r>
        <w:rPr>
          <w:spacing w:val="-6"/>
        </w:rPr>
        <w:t>Motivation</w:t>
      </w:r>
    </w:p>
    <w:p>
      <w:pPr>
        <w:pStyle w:val="BodyText"/>
        <w:spacing w:before="7"/>
        <w:rPr>
          <w:b/>
          <w:sz w:val="24"/>
        </w:rPr>
      </w:pPr>
    </w:p>
    <w:p>
      <w:pPr>
        <w:pStyle w:val="BodyText"/>
        <w:ind w:left="895"/>
      </w:pPr>
      <w:r>
        <w:rPr>
          <w:spacing w:val="-2"/>
        </w:rPr>
        <w:t>Current</w:t>
      </w:r>
      <w:r>
        <w:rPr>
          <w:spacing w:val="8"/>
        </w:rPr>
        <w:t> </w:t>
      </w:r>
      <w:r>
        <w:rPr>
          <w:spacing w:val="-2"/>
        </w:rPr>
        <w:t>limitations</w:t>
      </w:r>
      <w:r>
        <w:rPr>
          <w:spacing w:val="9"/>
        </w:rPr>
        <w:t> </w:t>
      </w:r>
      <w:r>
        <w:rPr>
          <w:spacing w:val="-2"/>
        </w:rPr>
        <w:t>include:</w:t>
      </w:r>
    </w:p>
    <w:p>
      <w:pPr>
        <w:pStyle w:val="ListParagraph"/>
        <w:numPr>
          <w:ilvl w:val="0"/>
          <w:numId w:val="2"/>
        </w:numPr>
        <w:tabs>
          <w:tab w:pos="1233" w:val="left" w:leader="none"/>
        </w:tabs>
        <w:spacing w:line="240" w:lineRule="auto" w:before="201" w:after="0"/>
        <w:ind w:left="1233" w:right="0" w:hanging="214"/>
        <w:jc w:val="left"/>
        <w:rPr>
          <w:sz w:val="20"/>
        </w:rPr>
      </w:pPr>
      <w:r>
        <w:rPr>
          <w:sz w:val="20"/>
        </w:rPr>
        <w:t>Lack</w:t>
      </w:r>
      <w:r>
        <w:rPr>
          <w:spacing w:val="1"/>
          <w:sz w:val="20"/>
        </w:rPr>
        <w:t> </w:t>
      </w:r>
      <w:r>
        <w:rPr>
          <w:sz w:val="20"/>
        </w:rPr>
        <w:t>of</w:t>
      </w:r>
      <w:r>
        <w:rPr>
          <w:spacing w:val="2"/>
          <w:sz w:val="20"/>
        </w:rPr>
        <w:t> </w:t>
      </w:r>
      <w:r>
        <w:rPr>
          <w:sz w:val="20"/>
        </w:rPr>
        <w:t>coordinated</w:t>
      </w:r>
      <w:r>
        <w:rPr>
          <w:spacing w:val="2"/>
          <w:sz w:val="20"/>
        </w:rPr>
        <w:t> </w:t>
      </w:r>
      <w:r>
        <w:rPr>
          <w:sz w:val="20"/>
        </w:rPr>
        <w:t>city</w:t>
      </w:r>
      <w:r>
        <w:rPr>
          <w:spacing w:val="2"/>
          <w:sz w:val="20"/>
        </w:rPr>
        <w:t> </w:t>
      </w:r>
      <w:r>
        <w:rPr>
          <w:spacing w:val="-2"/>
          <w:sz w:val="20"/>
        </w:rPr>
        <w:t>data.</w:t>
      </w:r>
    </w:p>
    <w:p>
      <w:pPr>
        <w:pStyle w:val="ListParagraph"/>
        <w:numPr>
          <w:ilvl w:val="0"/>
          <w:numId w:val="2"/>
        </w:numPr>
        <w:tabs>
          <w:tab w:pos="1233" w:val="left" w:leader="none"/>
        </w:tabs>
        <w:spacing w:line="240" w:lineRule="auto" w:before="20" w:after="0"/>
        <w:ind w:left="1233" w:right="0" w:hanging="214"/>
        <w:jc w:val="left"/>
        <w:rPr>
          <w:sz w:val="20"/>
        </w:rPr>
      </w:pPr>
      <w:r>
        <w:rPr>
          <w:sz w:val="20"/>
        </w:rPr>
        <w:t>Small</w:t>
      </w:r>
      <w:r>
        <w:rPr>
          <w:spacing w:val="-4"/>
          <w:sz w:val="20"/>
        </w:rPr>
        <w:t> </w:t>
      </w:r>
      <w:r>
        <w:rPr>
          <w:sz w:val="20"/>
        </w:rPr>
        <w:t>explainability</w:t>
      </w:r>
      <w:r>
        <w:rPr>
          <w:spacing w:val="-3"/>
          <w:sz w:val="20"/>
        </w:rPr>
        <w:t> </w:t>
      </w:r>
      <w:r>
        <w:rPr>
          <w:sz w:val="20"/>
        </w:rPr>
        <w:t>of</w:t>
      </w:r>
      <w:r>
        <w:rPr>
          <w:spacing w:val="-3"/>
          <w:sz w:val="20"/>
        </w:rPr>
        <w:t> </w:t>
      </w:r>
      <w:r>
        <w:rPr>
          <w:sz w:val="20"/>
        </w:rPr>
        <w:t>ML</w:t>
      </w:r>
      <w:r>
        <w:rPr>
          <w:spacing w:val="-3"/>
          <w:sz w:val="20"/>
        </w:rPr>
        <w:t> </w:t>
      </w:r>
      <w:r>
        <w:rPr>
          <w:spacing w:val="-2"/>
          <w:sz w:val="20"/>
        </w:rPr>
        <w:t>models</w:t>
      </w:r>
    </w:p>
    <w:p>
      <w:pPr>
        <w:pStyle w:val="ListParagraph"/>
        <w:numPr>
          <w:ilvl w:val="0"/>
          <w:numId w:val="2"/>
        </w:numPr>
        <w:tabs>
          <w:tab w:pos="1233" w:val="left" w:leader="none"/>
        </w:tabs>
        <w:spacing w:line="240" w:lineRule="auto" w:before="19" w:after="0"/>
        <w:ind w:left="1233" w:right="0" w:hanging="214"/>
        <w:jc w:val="left"/>
        <w:rPr>
          <w:sz w:val="20"/>
        </w:rPr>
      </w:pPr>
      <w:r>
        <w:rPr>
          <w:spacing w:val="-4"/>
          <w:sz w:val="20"/>
        </w:rPr>
        <w:t>Single-indicator</w:t>
      </w:r>
      <w:r>
        <w:rPr>
          <w:spacing w:val="8"/>
          <w:sz w:val="20"/>
        </w:rPr>
        <w:t> </w:t>
      </w:r>
      <w:r>
        <w:rPr>
          <w:spacing w:val="-4"/>
          <w:sz w:val="20"/>
        </w:rPr>
        <w:t>analysis</w:t>
      </w:r>
      <w:r>
        <w:rPr>
          <w:spacing w:val="9"/>
          <w:sz w:val="20"/>
        </w:rPr>
        <w:t> </w:t>
      </w:r>
      <w:r>
        <w:rPr>
          <w:spacing w:val="-4"/>
          <w:sz w:val="20"/>
        </w:rPr>
        <w:t>techniques.</w:t>
      </w:r>
    </w:p>
    <w:p>
      <w:pPr>
        <w:pStyle w:val="ListParagraph"/>
        <w:numPr>
          <w:ilvl w:val="0"/>
          <w:numId w:val="2"/>
        </w:numPr>
        <w:tabs>
          <w:tab w:pos="1233" w:val="left" w:leader="none"/>
        </w:tabs>
        <w:spacing w:line="240" w:lineRule="auto" w:before="20" w:after="0"/>
        <w:ind w:left="1233" w:right="0" w:hanging="214"/>
        <w:jc w:val="left"/>
        <w:rPr>
          <w:sz w:val="20"/>
        </w:rPr>
      </w:pPr>
      <w:r>
        <w:rPr>
          <w:spacing w:val="-2"/>
          <w:sz w:val="20"/>
        </w:rPr>
        <w:t>Problem</w:t>
      </w:r>
      <w:r>
        <w:rPr>
          <w:spacing w:val="3"/>
          <w:sz w:val="20"/>
        </w:rPr>
        <w:t> </w:t>
      </w:r>
      <w:r>
        <w:rPr>
          <w:spacing w:val="-2"/>
          <w:sz w:val="20"/>
        </w:rPr>
        <w:t>no</w:t>
      </w:r>
      <w:r>
        <w:rPr>
          <w:spacing w:val="4"/>
          <w:sz w:val="20"/>
        </w:rPr>
        <w:t> </w:t>
      </w:r>
      <w:r>
        <w:rPr>
          <w:spacing w:val="-2"/>
          <w:sz w:val="20"/>
        </w:rPr>
        <w:t>user</w:t>
      </w:r>
      <w:r>
        <w:rPr>
          <w:spacing w:val="4"/>
          <w:sz w:val="20"/>
        </w:rPr>
        <w:t> </w:t>
      </w:r>
      <w:r>
        <w:rPr>
          <w:spacing w:val="-2"/>
          <w:sz w:val="20"/>
        </w:rPr>
        <w:t>based</w:t>
      </w:r>
      <w:r>
        <w:rPr>
          <w:spacing w:val="4"/>
          <w:sz w:val="20"/>
        </w:rPr>
        <w:t> </w:t>
      </w:r>
      <w:r>
        <w:rPr>
          <w:spacing w:val="-2"/>
          <w:sz w:val="20"/>
        </w:rPr>
        <w:t>systems.</w:t>
      </w:r>
    </w:p>
    <w:p>
      <w:pPr>
        <w:pStyle w:val="BodyText"/>
        <w:spacing w:line="252" w:lineRule="auto" w:before="193"/>
        <w:ind w:left="895" w:right="825"/>
        <w:jc w:val="both"/>
      </w:pPr>
      <w:r>
        <w:rPr/>
        <w:t>Although progress has been made, there are a number of areas that have not been covered. There is deficiency of shared. urban livability datasets. There</w:t>
      </w:r>
      <w:r>
        <w:rPr>
          <w:spacing w:val="40"/>
        </w:rPr>
        <w:t> </w:t>
      </w:r>
      <w:r>
        <w:rPr/>
        <w:t>are different models that have not covered the aspect of using mechanism of </w:t>
      </w:r>
      <w:r>
        <w:rPr>
          <w:spacing w:val="-2"/>
        </w:rPr>
        <w:t>explanation.</w:t>
      </w:r>
      <w:r>
        <w:rPr>
          <w:spacing w:val="-11"/>
        </w:rPr>
        <w:t> </w:t>
      </w:r>
      <w:r>
        <w:rPr>
          <w:spacing w:val="-2"/>
        </w:rPr>
        <w:t>The</w:t>
      </w:r>
      <w:r>
        <w:rPr>
          <w:spacing w:val="-10"/>
        </w:rPr>
        <w:t> </w:t>
      </w:r>
      <w:r>
        <w:rPr>
          <w:spacing w:val="-2"/>
        </w:rPr>
        <w:t>common</w:t>
      </w:r>
      <w:r>
        <w:rPr>
          <w:spacing w:val="-10"/>
        </w:rPr>
        <w:t> </w:t>
      </w:r>
      <w:r>
        <w:rPr>
          <w:spacing w:val="-2"/>
        </w:rPr>
        <w:t>model</w:t>
      </w:r>
      <w:r>
        <w:rPr>
          <w:spacing w:val="-10"/>
        </w:rPr>
        <w:t> </w:t>
      </w:r>
      <w:r>
        <w:rPr>
          <w:spacing w:val="-2"/>
        </w:rPr>
        <w:t>has</w:t>
      </w:r>
      <w:r>
        <w:rPr>
          <w:spacing w:val="-10"/>
        </w:rPr>
        <w:t> </w:t>
      </w:r>
      <w:r>
        <w:rPr>
          <w:spacing w:val="-2"/>
        </w:rPr>
        <w:t>been</w:t>
      </w:r>
      <w:r>
        <w:rPr>
          <w:spacing w:val="-10"/>
        </w:rPr>
        <w:t> </w:t>
      </w:r>
      <w:r>
        <w:rPr>
          <w:spacing w:val="-2"/>
        </w:rPr>
        <w:t>using</w:t>
      </w:r>
      <w:r>
        <w:rPr>
          <w:spacing w:val="-10"/>
        </w:rPr>
        <w:t> </w:t>
      </w:r>
      <w:r>
        <w:rPr>
          <w:spacing w:val="-2"/>
        </w:rPr>
        <w:t>Single-Indicator</w:t>
      </w:r>
      <w:r>
        <w:rPr>
          <w:spacing w:val="-10"/>
        </w:rPr>
        <w:t> </w:t>
      </w:r>
      <w:r>
        <w:rPr>
          <w:spacing w:val="-2"/>
        </w:rPr>
        <w:t>analysis.</w:t>
      </w:r>
      <w:r>
        <w:rPr>
          <w:spacing w:val="-10"/>
        </w:rPr>
        <w:t> </w:t>
      </w:r>
      <w:r>
        <w:rPr>
          <w:spacing w:val="-2"/>
        </w:rPr>
        <w:t>There has</w:t>
      </w:r>
      <w:r>
        <w:rPr>
          <w:spacing w:val="-7"/>
        </w:rPr>
        <w:t> </w:t>
      </w:r>
      <w:r>
        <w:rPr>
          <w:spacing w:val="-2"/>
        </w:rPr>
        <w:t>had</w:t>
      </w:r>
      <w:r>
        <w:rPr>
          <w:spacing w:val="-7"/>
        </w:rPr>
        <w:t> </w:t>
      </w:r>
      <w:r>
        <w:rPr>
          <w:spacing w:val="-2"/>
        </w:rPr>
        <w:t>low</w:t>
      </w:r>
      <w:r>
        <w:rPr>
          <w:spacing w:val="-7"/>
        </w:rPr>
        <w:t> </w:t>
      </w:r>
      <w:r>
        <w:rPr>
          <w:spacing w:val="-2"/>
        </w:rPr>
        <w:t>scales</w:t>
      </w:r>
      <w:r>
        <w:rPr>
          <w:spacing w:val="-7"/>
        </w:rPr>
        <w:t> </w:t>
      </w:r>
      <w:r>
        <w:rPr>
          <w:spacing w:val="-2"/>
        </w:rPr>
        <w:t>of</w:t>
      </w:r>
      <w:r>
        <w:rPr>
          <w:spacing w:val="-7"/>
        </w:rPr>
        <w:t> </w:t>
      </w:r>
      <w:r>
        <w:rPr>
          <w:spacing w:val="-2"/>
        </w:rPr>
        <w:t>fully</w:t>
      </w:r>
      <w:r>
        <w:rPr>
          <w:spacing w:val="-7"/>
        </w:rPr>
        <w:t> </w:t>
      </w:r>
      <w:r>
        <w:rPr>
          <w:spacing w:val="-2"/>
        </w:rPr>
        <w:t>citizen-centric</w:t>
      </w:r>
      <w:r>
        <w:rPr>
          <w:spacing w:val="-7"/>
        </w:rPr>
        <w:t> </w:t>
      </w:r>
      <w:r>
        <w:rPr>
          <w:spacing w:val="-2"/>
        </w:rPr>
        <w:t>fully</w:t>
      </w:r>
      <w:r>
        <w:rPr>
          <w:spacing w:val="-7"/>
        </w:rPr>
        <w:t> </w:t>
      </w:r>
      <w:r>
        <w:rPr>
          <w:spacing w:val="-2"/>
        </w:rPr>
        <w:t>deployed</w:t>
      </w:r>
      <w:r>
        <w:rPr>
          <w:spacing w:val="-7"/>
        </w:rPr>
        <w:t> </w:t>
      </w:r>
      <w:r>
        <w:rPr>
          <w:spacing w:val="-2"/>
        </w:rPr>
        <w:t>models.</w:t>
      </w:r>
      <w:r>
        <w:rPr>
          <w:spacing w:val="-7"/>
        </w:rPr>
        <w:t> </w:t>
      </w:r>
      <w:r>
        <w:rPr>
          <w:spacing w:val="-2"/>
        </w:rPr>
        <w:t>NeighborFit</w:t>
      </w:r>
      <w:r>
        <w:rPr>
          <w:spacing w:val="-7"/>
        </w:rPr>
        <w:t> </w:t>
      </w:r>
      <w:r>
        <w:rPr>
          <w:spacing w:val="-2"/>
        </w:rPr>
        <w:t>has </w:t>
      </w:r>
      <w:r>
        <w:rPr/>
        <w:t>the motivation of the necessity to possess a hybrid, explainable, and lifestyle- based neighborhood intelligence device.</w:t>
      </w:r>
    </w:p>
    <w:p>
      <w:pPr>
        <w:pStyle w:val="BodyText"/>
        <w:spacing w:before="176"/>
      </w:pPr>
    </w:p>
    <w:p>
      <w:pPr>
        <w:pStyle w:val="Heading1"/>
        <w:numPr>
          <w:ilvl w:val="0"/>
          <w:numId w:val="1"/>
        </w:numPr>
        <w:tabs>
          <w:tab w:pos="1298" w:val="left" w:leader="none"/>
        </w:tabs>
        <w:spacing w:line="240" w:lineRule="auto" w:before="0" w:after="0"/>
        <w:ind w:left="1298" w:right="0" w:hanging="403"/>
        <w:jc w:val="left"/>
      </w:pPr>
      <w:r>
        <w:rPr>
          <w:spacing w:val="-8"/>
        </w:rPr>
        <w:t>Proposed</w:t>
      </w:r>
      <w:r>
        <w:rPr>
          <w:spacing w:val="14"/>
        </w:rPr>
        <w:t> </w:t>
      </w:r>
      <w:r>
        <w:rPr>
          <w:spacing w:val="-8"/>
        </w:rPr>
        <w:t>NeighbourFit</w:t>
      </w:r>
      <w:r>
        <w:rPr>
          <w:spacing w:val="15"/>
        </w:rPr>
        <w:t> </w:t>
      </w:r>
      <w:r>
        <w:rPr>
          <w:spacing w:val="-8"/>
        </w:rPr>
        <w:t>Framework</w:t>
      </w:r>
    </w:p>
    <w:p>
      <w:pPr>
        <w:pStyle w:val="BodyText"/>
        <w:spacing w:before="7"/>
        <w:rPr>
          <w:b/>
          <w:sz w:val="24"/>
        </w:rPr>
      </w:pPr>
    </w:p>
    <w:p>
      <w:pPr>
        <w:pStyle w:val="Heading2"/>
        <w:numPr>
          <w:ilvl w:val="1"/>
          <w:numId w:val="1"/>
        </w:numPr>
        <w:tabs>
          <w:tab w:pos="1416" w:val="left" w:leader="none"/>
        </w:tabs>
        <w:spacing w:line="240" w:lineRule="auto" w:before="0" w:after="0"/>
        <w:ind w:left="1416" w:right="0" w:hanging="521"/>
        <w:jc w:val="left"/>
      </w:pPr>
      <w:r>
        <w:rPr/>
        <w:t>System</w:t>
      </w:r>
      <w:r>
        <w:rPr>
          <w:spacing w:val="1"/>
        </w:rPr>
        <w:t> </w:t>
      </w:r>
      <w:r>
        <w:rPr>
          <w:spacing w:val="-2"/>
        </w:rPr>
        <w:t>Architecture</w:t>
      </w:r>
    </w:p>
    <w:p>
      <w:pPr>
        <w:pStyle w:val="BodyText"/>
        <w:spacing w:line="252" w:lineRule="auto" w:before="209"/>
        <w:ind w:left="895" w:right="825"/>
        <w:jc w:val="both"/>
      </w:pPr>
      <w:r>
        <w:rPr>
          <w:spacing w:val="-2"/>
        </w:rPr>
        <w:t>This</w:t>
      </w:r>
      <w:r>
        <w:rPr>
          <w:spacing w:val="-8"/>
        </w:rPr>
        <w:t> </w:t>
      </w:r>
      <w:r>
        <w:rPr>
          <w:spacing w:val="-2"/>
        </w:rPr>
        <w:t>includes</w:t>
      </w:r>
      <w:r>
        <w:rPr>
          <w:spacing w:val="-9"/>
        </w:rPr>
        <w:t> </w:t>
      </w:r>
      <w:r>
        <w:rPr>
          <w:spacing w:val="-2"/>
        </w:rPr>
        <w:t>some</w:t>
      </w:r>
      <w:r>
        <w:rPr>
          <w:spacing w:val="-8"/>
        </w:rPr>
        <w:t> </w:t>
      </w:r>
      <w:r>
        <w:rPr>
          <w:spacing w:val="-2"/>
        </w:rPr>
        <w:t>of</w:t>
      </w:r>
      <w:r>
        <w:rPr>
          <w:spacing w:val="-9"/>
        </w:rPr>
        <w:t> </w:t>
      </w:r>
      <w:r>
        <w:rPr>
          <w:spacing w:val="-2"/>
        </w:rPr>
        <w:t>the</w:t>
      </w:r>
      <w:r>
        <w:rPr>
          <w:spacing w:val="-8"/>
        </w:rPr>
        <w:t> </w:t>
      </w:r>
      <w:r>
        <w:rPr>
          <w:spacing w:val="-2"/>
        </w:rPr>
        <w:t>architecture</w:t>
      </w:r>
      <w:r>
        <w:rPr>
          <w:spacing w:val="-9"/>
        </w:rPr>
        <w:t> </w:t>
      </w:r>
      <w:r>
        <w:rPr>
          <w:spacing w:val="-2"/>
        </w:rPr>
        <w:t>Data</w:t>
      </w:r>
      <w:r>
        <w:rPr>
          <w:spacing w:val="-9"/>
        </w:rPr>
        <w:t> </w:t>
      </w:r>
      <w:r>
        <w:rPr>
          <w:spacing w:val="-2"/>
        </w:rPr>
        <w:t>Acquisition,</w:t>
      </w:r>
      <w:r>
        <w:rPr>
          <w:spacing w:val="-9"/>
        </w:rPr>
        <w:t> </w:t>
      </w:r>
      <w:r>
        <w:rPr>
          <w:spacing w:val="-2"/>
        </w:rPr>
        <w:t>Preprocessing.</w:t>
      </w:r>
      <w:r>
        <w:rPr>
          <w:spacing w:val="-9"/>
        </w:rPr>
        <w:t> </w:t>
      </w:r>
      <w:r>
        <w:rPr>
          <w:spacing w:val="-2"/>
        </w:rPr>
        <w:t>Machine </w:t>
      </w:r>
      <w:r>
        <w:rPr/>
        <w:t>Learning,Application service strata, andFeature Engineering.</w:t>
      </w:r>
    </w:p>
    <w:p>
      <w:pPr>
        <w:pStyle w:val="BodyText"/>
        <w:spacing w:before="170"/>
      </w:pPr>
    </w:p>
    <w:p>
      <w:pPr>
        <w:pStyle w:val="Heading2"/>
        <w:numPr>
          <w:ilvl w:val="1"/>
          <w:numId w:val="1"/>
        </w:numPr>
        <w:tabs>
          <w:tab w:pos="1416" w:val="left" w:leader="none"/>
        </w:tabs>
        <w:spacing w:line="240" w:lineRule="auto" w:before="0" w:after="0"/>
        <w:ind w:left="1416" w:right="0" w:hanging="521"/>
        <w:jc w:val="left"/>
      </w:pPr>
      <w:r>
        <w:rPr>
          <w:spacing w:val="-6"/>
        </w:rPr>
        <w:t>Functional</w:t>
      </w:r>
      <w:r>
        <w:rPr>
          <w:spacing w:val="14"/>
        </w:rPr>
        <w:t> </w:t>
      </w:r>
      <w:r>
        <w:rPr>
          <w:spacing w:val="-2"/>
        </w:rPr>
        <w:t>Workflow</w:t>
      </w:r>
    </w:p>
    <w:p>
      <w:pPr>
        <w:pStyle w:val="BodyText"/>
        <w:spacing w:line="252" w:lineRule="auto" w:before="209"/>
        <w:ind w:left="895" w:right="824"/>
        <w:jc w:val="both"/>
      </w:pPr>
      <w:r>
        <w:rPr/>
        <w:t>The system reads and retrieves the indicators of the urban areas, generates</w:t>
      </w:r>
      <w:r>
        <w:rPr>
          <w:spacing w:val="80"/>
        </w:rPr>
        <w:t> </w:t>
      </w:r>
      <w:r>
        <w:rPr/>
        <w:t>the locality feature vectors, forecasts and displays suitability scores. ranking neighbourhoods with interactive dashboard.</w:t>
      </w:r>
    </w:p>
    <w:p>
      <w:pPr>
        <w:pStyle w:val="BodyText"/>
        <w:spacing w:before="173"/>
      </w:pPr>
    </w:p>
    <w:p>
      <w:pPr>
        <w:pStyle w:val="Heading1"/>
        <w:numPr>
          <w:ilvl w:val="0"/>
          <w:numId w:val="1"/>
        </w:numPr>
        <w:tabs>
          <w:tab w:pos="1298" w:val="left" w:leader="none"/>
        </w:tabs>
        <w:spacing w:line="240" w:lineRule="auto" w:before="1" w:after="0"/>
        <w:ind w:left="1298" w:right="0" w:hanging="403"/>
        <w:jc w:val="left"/>
      </w:pPr>
      <w:r>
        <w:rPr>
          <w:spacing w:val="-2"/>
        </w:rPr>
        <w:t>Dataset</w:t>
      </w:r>
      <w:r>
        <w:rPr>
          <w:spacing w:val="4"/>
        </w:rPr>
        <w:t> </w:t>
      </w:r>
      <w:r>
        <w:rPr>
          <w:spacing w:val="-2"/>
        </w:rPr>
        <w:t>Description</w:t>
      </w:r>
    </w:p>
    <w:p>
      <w:pPr>
        <w:pStyle w:val="BodyText"/>
        <w:spacing w:before="7"/>
        <w:rPr>
          <w:b/>
          <w:sz w:val="24"/>
        </w:rPr>
      </w:pPr>
    </w:p>
    <w:p>
      <w:pPr>
        <w:pStyle w:val="BodyText"/>
        <w:spacing w:line="252" w:lineRule="auto"/>
        <w:ind w:left="895" w:right="823"/>
        <w:jc w:val="both"/>
      </w:pPr>
      <w:r>
        <w:rPr>
          <w:spacing w:val="-4"/>
        </w:rPr>
        <w:t>NeighbourFit</w:t>
      </w:r>
      <w:r>
        <w:rPr>
          <w:spacing w:val="-7"/>
        </w:rPr>
        <w:t> </w:t>
      </w:r>
      <w:r>
        <w:rPr>
          <w:spacing w:val="-4"/>
        </w:rPr>
        <w:t>merges</w:t>
      </w:r>
      <w:r>
        <w:rPr>
          <w:spacing w:val="-7"/>
        </w:rPr>
        <w:t> </w:t>
      </w:r>
      <w:r>
        <w:rPr>
          <w:spacing w:val="-4"/>
        </w:rPr>
        <w:t>multi-source</w:t>
      </w:r>
      <w:r>
        <w:rPr>
          <w:spacing w:val="-7"/>
        </w:rPr>
        <w:t> </w:t>
      </w:r>
      <w:r>
        <w:rPr>
          <w:spacing w:val="-4"/>
        </w:rPr>
        <w:t>information</w:t>
      </w:r>
      <w:r>
        <w:rPr>
          <w:spacing w:val="-7"/>
        </w:rPr>
        <w:t> </w:t>
      </w:r>
      <w:r>
        <w:rPr>
          <w:spacing w:val="-4"/>
        </w:rPr>
        <w:t>of</w:t>
      </w:r>
      <w:r>
        <w:rPr>
          <w:spacing w:val="-7"/>
        </w:rPr>
        <w:t> </w:t>
      </w:r>
      <w:r>
        <w:rPr>
          <w:spacing w:val="-4"/>
        </w:rPr>
        <w:t>urban</w:t>
      </w:r>
      <w:r>
        <w:rPr>
          <w:spacing w:val="-7"/>
        </w:rPr>
        <w:t> </w:t>
      </w:r>
      <w:r>
        <w:rPr>
          <w:spacing w:val="-4"/>
        </w:rPr>
        <w:t>areas.</w:t>
      </w:r>
      <w:r>
        <w:rPr>
          <w:spacing w:val="-7"/>
        </w:rPr>
        <w:t> </w:t>
      </w:r>
      <w:r>
        <w:rPr>
          <w:spacing w:val="-4"/>
        </w:rPr>
        <w:t>Information</w:t>
      </w:r>
      <w:r>
        <w:rPr>
          <w:spacing w:val="-7"/>
        </w:rPr>
        <w:t> </w:t>
      </w:r>
      <w:r>
        <w:rPr>
          <w:spacing w:val="-4"/>
        </w:rPr>
        <w:t>about </w:t>
      </w:r>
      <w:r>
        <w:rPr/>
        <w:t>crime is collected in crime portals at the are. the government. Helped with the measurements of air quality are taken. OpenAQ. The OpenStreetMap is used to collect the Amenity information. Demographic variables are collected using </w:t>
      </w:r>
      <w:r>
        <w:rPr>
          <w:spacing w:val="-2"/>
        </w:rPr>
        <w:t>census</w:t>
      </w:r>
      <w:r>
        <w:rPr>
          <w:spacing w:val="-5"/>
        </w:rPr>
        <w:t> </w:t>
      </w:r>
      <w:r>
        <w:rPr>
          <w:spacing w:val="-2"/>
        </w:rPr>
        <w:t>databases.</w:t>
      </w:r>
      <w:r>
        <w:rPr>
          <w:spacing w:val="-5"/>
        </w:rPr>
        <w:t> </w:t>
      </w:r>
      <w:r>
        <w:rPr>
          <w:spacing w:val="-2"/>
        </w:rPr>
        <w:t>Both</w:t>
      </w:r>
      <w:r>
        <w:rPr>
          <w:spacing w:val="-5"/>
        </w:rPr>
        <w:t> </w:t>
      </w:r>
      <w:r>
        <w:rPr>
          <w:spacing w:val="-2"/>
        </w:rPr>
        <w:t>of</w:t>
      </w:r>
      <w:r>
        <w:rPr>
          <w:spacing w:val="-5"/>
        </w:rPr>
        <w:t> </w:t>
      </w:r>
      <w:r>
        <w:rPr>
          <w:spacing w:val="-2"/>
        </w:rPr>
        <w:t>the</w:t>
      </w:r>
      <w:r>
        <w:rPr>
          <w:spacing w:val="-5"/>
        </w:rPr>
        <w:t> </w:t>
      </w:r>
      <w:r>
        <w:rPr>
          <w:spacing w:val="-2"/>
        </w:rPr>
        <w:t>localities</w:t>
      </w:r>
      <w:r>
        <w:rPr>
          <w:spacing w:val="-5"/>
        </w:rPr>
        <w:t> </w:t>
      </w:r>
      <w:r>
        <w:rPr>
          <w:spacing w:val="-2"/>
        </w:rPr>
        <w:t>are</w:t>
      </w:r>
      <w:r>
        <w:rPr>
          <w:spacing w:val="-5"/>
        </w:rPr>
        <w:t> </w:t>
      </w:r>
      <w:r>
        <w:rPr>
          <w:spacing w:val="-2"/>
        </w:rPr>
        <w:t>portrayed</w:t>
      </w:r>
      <w:r>
        <w:rPr>
          <w:spacing w:val="-5"/>
        </w:rPr>
        <w:t> </w:t>
      </w:r>
      <w:r>
        <w:rPr>
          <w:spacing w:val="-2"/>
        </w:rPr>
        <w:t>as</w:t>
      </w:r>
      <w:r>
        <w:rPr>
          <w:spacing w:val="-5"/>
        </w:rPr>
        <w:t> </w:t>
      </w:r>
      <w:r>
        <w:rPr>
          <w:spacing w:val="-2"/>
        </w:rPr>
        <w:t>high-dimensional</w:t>
      </w:r>
      <w:r>
        <w:rPr>
          <w:spacing w:val="-5"/>
        </w:rPr>
        <w:t> </w:t>
      </w:r>
      <w:r>
        <w:rPr>
          <w:spacing w:val="-2"/>
        </w:rPr>
        <w:t>cities. </w:t>
      </w:r>
      <w:r>
        <w:rPr/>
        <w:t>feature vector.</w:t>
      </w:r>
    </w:p>
    <w:p>
      <w:pPr>
        <w:pStyle w:val="BodyText"/>
        <w:spacing w:before="10"/>
        <w:ind w:left="1194"/>
        <w:jc w:val="both"/>
      </w:pPr>
      <w:r>
        <w:rPr>
          <w:spacing w:val="-2"/>
        </w:rPr>
        <w:t>A</w:t>
      </w:r>
      <w:r>
        <w:rPr>
          <w:spacing w:val="-1"/>
        </w:rPr>
        <w:t> </w:t>
      </w:r>
      <w:r>
        <w:rPr>
          <w:spacing w:val="-2"/>
        </w:rPr>
        <w:t>high-dimensional</w:t>
      </w:r>
      <w:r>
        <w:rPr/>
        <w:t> </w:t>
      </w:r>
      <w:r>
        <w:rPr>
          <w:spacing w:val="-2"/>
        </w:rPr>
        <w:t>feature</w:t>
      </w:r>
      <w:r>
        <w:rPr/>
        <w:t> </w:t>
      </w:r>
      <w:r>
        <w:rPr>
          <w:spacing w:val="-2"/>
        </w:rPr>
        <w:t>representation</w:t>
      </w:r>
      <w:r>
        <w:rPr/>
        <w:t> </w:t>
      </w:r>
      <w:r>
        <w:rPr>
          <w:spacing w:val="-2"/>
        </w:rPr>
        <w:t>of</w:t>
      </w:r>
      <w:r>
        <w:rPr/>
        <w:t> </w:t>
      </w:r>
      <w:r>
        <w:rPr>
          <w:spacing w:val="-2"/>
        </w:rPr>
        <w:t>each</w:t>
      </w:r>
      <w:r>
        <w:rPr/>
        <w:t> </w:t>
      </w:r>
      <w:r>
        <w:rPr>
          <w:spacing w:val="-2"/>
        </w:rPr>
        <w:t>locality</w:t>
      </w:r>
      <w:r>
        <w:rPr/>
        <w:t> </w:t>
      </w:r>
      <w:r>
        <w:rPr>
          <w:spacing w:val="-2"/>
        </w:rPr>
        <w:t>is</w:t>
      </w:r>
      <w:r>
        <w:rPr/>
        <w:t> </w:t>
      </w:r>
      <w:r>
        <w:rPr>
          <w:spacing w:val="-2"/>
        </w:rPr>
        <w:t>given.</w:t>
      </w:r>
    </w:p>
    <w:p>
      <w:pPr>
        <w:pStyle w:val="BodyText"/>
        <w:spacing w:after="0"/>
        <w:jc w:val="both"/>
        <w:sectPr>
          <w:pgSz w:w="12240" w:h="15840"/>
          <w:pgMar w:header="1830" w:footer="0" w:top="2040" w:bottom="280" w:left="1800" w:right="1800"/>
        </w:sectPr>
      </w:pPr>
    </w:p>
    <w:p>
      <w:pPr>
        <w:pStyle w:val="BodyText"/>
        <w:spacing w:before="33" w:after="1"/>
      </w:pPr>
    </w:p>
    <w:p>
      <w:pPr>
        <w:pStyle w:val="BodyText"/>
        <w:ind w:left="895"/>
      </w:pPr>
      <w:r>
        <w:rPr/>
        <w:drawing>
          <wp:inline distT="0" distB="0" distL="0" distR="0">
            <wp:extent cx="4389119" cy="2926079"/>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4389119" cy="2926079"/>
                    </a:xfrm>
                    <a:prstGeom prst="rect">
                      <a:avLst/>
                    </a:prstGeom>
                  </pic:spPr>
                </pic:pic>
              </a:graphicData>
            </a:graphic>
          </wp:inline>
        </w:drawing>
      </w:r>
      <w:r>
        <w:rPr/>
      </w:r>
    </w:p>
    <w:p>
      <w:pPr>
        <w:pStyle w:val="BodyText"/>
        <w:spacing w:before="51"/>
        <w:rPr>
          <w:sz w:val="18"/>
        </w:rPr>
      </w:pPr>
    </w:p>
    <w:p>
      <w:pPr>
        <w:spacing w:before="0"/>
        <w:ind w:left="1973" w:right="1907" w:firstLine="0"/>
        <w:jc w:val="center"/>
        <w:rPr>
          <w:sz w:val="18"/>
        </w:rPr>
      </w:pPr>
      <w:r>
        <w:rPr>
          <w:b/>
          <w:sz w:val="18"/>
        </w:rPr>
        <w:t>Fig.</w:t>
      </w:r>
      <w:r>
        <w:rPr>
          <w:b/>
          <w:spacing w:val="-12"/>
          <w:sz w:val="18"/>
        </w:rPr>
        <w:t> </w:t>
      </w:r>
      <w:r>
        <w:rPr>
          <w:b/>
          <w:sz w:val="18"/>
        </w:rPr>
        <w:t>2.</w:t>
      </w:r>
      <w:r>
        <w:rPr>
          <w:b/>
          <w:spacing w:val="8"/>
          <w:sz w:val="18"/>
        </w:rPr>
        <w:t> </w:t>
      </w:r>
      <w:r>
        <w:rPr>
          <w:sz w:val="18"/>
        </w:rPr>
        <w:t>Layered</w:t>
      </w:r>
      <w:r>
        <w:rPr>
          <w:spacing w:val="13"/>
          <w:sz w:val="18"/>
        </w:rPr>
        <w:t> </w:t>
      </w:r>
      <w:r>
        <w:rPr>
          <w:sz w:val="18"/>
        </w:rPr>
        <w:t>Architecture</w:t>
      </w:r>
      <w:r>
        <w:rPr>
          <w:spacing w:val="12"/>
          <w:sz w:val="18"/>
        </w:rPr>
        <w:t> </w:t>
      </w:r>
      <w:r>
        <w:rPr>
          <w:sz w:val="18"/>
        </w:rPr>
        <w:t>of</w:t>
      </w:r>
      <w:r>
        <w:rPr>
          <w:spacing w:val="13"/>
          <w:sz w:val="18"/>
        </w:rPr>
        <w:t> </w:t>
      </w:r>
      <w:r>
        <w:rPr>
          <w:sz w:val="18"/>
        </w:rPr>
        <w:t>the</w:t>
      </w:r>
      <w:r>
        <w:rPr>
          <w:spacing w:val="13"/>
          <w:sz w:val="18"/>
        </w:rPr>
        <w:t> </w:t>
      </w:r>
      <w:r>
        <w:rPr>
          <w:sz w:val="18"/>
        </w:rPr>
        <w:t>NeighbourFit</w:t>
      </w:r>
      <w:r>
        <w:rPr>
          <w:spacing w:val="13"/>
          <w:sz w:val="18"/>
        </w:rPr>
        <w:t> </w:t>
      </w:r>
      <w:r>
        <w:rPr>
          <w:spacing w:val="-2"/>
          <w:sz w:val="18"/>
        </w:rPr>
        <w:t>System</w:t>
      </w:r>
    </w:p>
    <w:p>
      <w:pPr>
        <w:pStyle w:val="BodyText"/>
        <w:spacing w:before="172"/>
        <w:rPr>
          <w:sz w:val="18"/>
        </w:rPr>
      </w:pPr>
    </w:p>
    <w:p>
      <w:pPr>
        <w:pStyle w:val="Heading1"/>
        <w:numPr>
          <w:ilvl w:val="0"/>
          <w:numId w:val="1"/>
        </w:numPr>
        <w:tabs>
          <w:tab w:pos="1298" w:val="left" w:leader="none"/>
        </w:tabs>
        <w:spacing w:line="240" w:lineRule="auto" w:before="0" w:after="0"/>
        <w:ind w:left="1298" w:right="0" w:hanging="403"/>
        <w:jc w:val="left"/>
      </w:pPr>
      <w:r>
        <w:rPr>
          <w:spacing w:val="-6"/>
        </w:rPr>
        <w:t>Data</w:t>
      </w:r>
      <w:r>
        <w:rPr>
          <w:spacing w:val="-2"/>
        </w:rPr>
        <w:t> </w:t>
      </w:r>
      <w:r>
        <w:rPr>
          <w:spacing w:val="-6"/>
        </w:rPr>
        <w:t>Preprocessing</w:t>
      </w:r>
      <w:r>
        <w:rPr>
          <w:spacing w:val="-2"/>
        </w:rPr>
        <w:t> </w:t>
      </w:r>
      <w:r>
        <w:rPr>
          <w:spacing w:val="-6"/>
        </w:rPr>
        <w:t>and</w:t>
      </w:r>
      <w:r>
        <w:rPr>
          <w:spacing w:val="-1"/>
        </w:rPr>
        <w:t> </w:t>
      </w:r>
      <w:r>
        <w:rPr>
          <w:spacing w:val="-6"/>
        </w:rPr>
        <w:t>Feature</w:t>
      </w:r>
      <w:r>
        <w:rPr>
          <w:spacing w:val="-2"/>
        </w:rPr>
        <w:t> </w:t>
      </w:r>
      <w:r>
        <w:rPr>
          <w:spacing w:val="-6"/>
        </w:rPr>
        <w:t>Engineering</w:t>
      </w:r>
    </w:p>
    <w:p>
      <w:pPr>
        <w:pStyle w:val="BodyText"/>
        <w:spacing w:line="252" w:lineRule="auto" w:before="190"/>
        <w:ind w:left="895" w:right="824"/>
        <w:jc w:val="both"/>
      </w:pPr>
      <w:r>
        <w:rPr/>
        <w:t>The</w:t>
      </w:r>
      <w:r>
        <w:rPr>
          <w:spacing w:val="-11"/>
        </w:rPr>
        <w:t> </w:t>
      </w:r>
      <w:r>
        <w:rPr/>
        <w:t>city:</w:t>
      </w:r>
      <w:r>
        <w:rPr>
          <w:spacing w:val="-11"/>
        </w:rPr>
        <w:t> </w:t>
      </w:r>
      <w:r>
        <w:rPr/>
        <w:t>there</w:t>
      </w:r>
      <w:r>
        <w:rPr>
          <w:spacing w:val="-11"/>
        </w:rPr>
        <w:t> </w:t>
      </w:r>
      <w:r>
        <w:rPr/>
        <w:t>are</w:t>
      </w:r>
      <w:r>
        <w:rPr>
          <w:spacing w:val="-11"/>
        </w:rPr>
        <w:t> </w:t>
      </w:r>
      <w:r>
        <w:rPr/>
        <w:t>gaps</w:t>
      </w:r>
      <w:r>
        <w:rPr>
          <w:spacing w:val="-11"/>
        </w:rPr>
        <w:t> </w:t>
      </w:r>
      <w:r>
        <w:rPr/>
        <w:t>in</w:t>
      </w:r>
      <w:r>
        <w:rPr>
          <w:spacing w:val="-11"/>
        </w:rPr>
        <w:t> </w:t>
      </w:r>
      <w:r>
        <w:rPr/>
        <w:t>the</w:t>
      </w:r>
      <w:r>
        <w:rPr>
          <w:spacing w:val="-11"/>
        </w:rPr>
        <w:t> </w:t>
      </w:r>
      <w:r>
        <w:rPr/>
        <w:t>city</w:t>
      </w:r>
      <w:r>
        <w:rPr>
          <w:spacing w:val="-11"/>
        </w:rPr>
        <w:t> </w:t>
      </w:r>
      <w:r>
        <w:rPr/>
        <w:t>data,</w:t>
      </w:r>
      <w:r>
        <w:rPr>
          <w:spacing w:val="-11"/>
        </w:rPr>
        <w:t> </w:t>
      </w:r>
      <w:r>
        <w:rPr/>
        <w:t>spatial</w:t>
      </w:r>
      <w:r>
        <w:rPr>
          <w:spacing w:val="-11"/>
        </w:rPr>
        <w:t> </w:t>
      </w:r>
      <w:r>
        <w:rPr/>
        <w:t>inaccuracy.</w:t>
      </w:r>
      <w:r>
        <w:rPr>
          <w:spacing w:val="-11"/>
        </w:rPr>
        <w:t> </w:t>
      </w:r>
      <w:r>
        <w:rPr/>
        <w:t>and</w:t>
      </w:r>
      <w:r>
        <w:rPr>
          <w:spacing w:val="-11"/>
        </w:rPr>
        <w:t> </w:t>
      </w:r>
      <w:r>
        <w:rPr/>
        <w:t>scale</w:t>
      </w:r>
      <w:r>
        <w:rPr>
          <w:spacing w:val="-11"/>
        </w:rPr>
        <w:t> </w:t>
      </w:r>
      <w:r>
        <w:rPr/>
        <w:t>imbalance. There</w:t>
      </w:r>
      <w:r>
        <w:rPr>
          <w:spacing w:val="-7"/>
        </w:rPr>
        <w:t> </w:t>
      </w:r>
      <w:r>
        <w:rPr/>
        <w:t>are</w:t>
      </w:r>
      <w:r>
        <w:rPr>
          <w:spacing w:val="-7"/>
        </w:rPr>
        <w:t> </w:t>
      </w:r>
      <w:r>
        <w:rPr/>
        <w:t>spatially</w:t>
      </w:r>
      <w:r>
        <w:rPr>
          <w:spacing w:val="-7"/>
        </w:rPr>
        <w:t> </w:t>
      </w:r>
      <w:r>
        <w:rPr/>
        <w:t>clumped</w:t>
      </w:r>
      <w:r>
        <w:rPr>
          <w:spacing w:val="-7"/>
        </w:rPr>
        <w:t> </w:t>
      </w:r>
      <w:r>
        <w:rPr/>
        <w:t>incidences</w:t>
      </w:r>
      <w:r>
        <w:rPr>
          <w:spacing w:val="-7"/>
        </w:rPr>
        <w:t> </w:t>
      </w:r>
      <w:r>
        <w:rPr/>
        <w:t>of</w:t>
      </w:r>
      <w:r>
        <w:rPr>
          <w:spacing w:val="-7"/>
        </w:rPr>
        <w:t> </w:t>
      </w:r>
      <w:r>
        <w:rPr/>
        <w:t>crime.</w:t>
      </w:r>
      <w:r>
        <w:rPr>
          <w:spacing w:val="-7"/>
        </w:rPr>
        <w:t> </w:t>
      </w:r>
      <w:r>
        <w:rPr/>
        <w:t>Smoothing</w:t>
      </w:r>
      <w:r>
        <w:rPr>
          <w:spacing w:val="-7"/>
        </w:rPr>
        <w:t> </w:t>
      </w:r>
      <w:r>
        <w:rPr/>
        <w:t>of</w:t>
      </w:r>
      <w:r>
        <w:rPr>
          <w:spacing w:val="-7"/>
        </w:rPr>
        <w:t> </w:t>
      </w:r>
      <w:r>
        <w:rPr/>
        <w:t>pollution</w:t>
      </w:r>
      <w:r>
        <w:rPr>
          <w:spacing w:val="-7"/>
        </w:rPr>
        <w:t> </w:t>
      </w:r>
      <w:r>
        <w:rPr/>
        <w:t>values is done on a temporal basis. Amenity density computations of functions are done</w:t>
      </w:r>
      <w:r>
        <w:rPr>
          <w:spacing w:val="-6"/>
        </w:rPr>
        <w:t> </w:t>
      </w:r>
      <w:r>
        <w:rPr/>
        <w:t>by</w:t>
      </w:r>
      <w:r>
        <w:rPr>
          <w:spacing w:val="-6"/>
        </w:rPr>
        <w:t> </w:t>
      </w:r>
      <w:r>
        <w:rPr/>
        <w:t>proximity</w:t>
      </w:r>
      <w:r>
        <w:rPr>
          <w:spacing w:val="-6"/>
        </w:rPr>
        <w:t> </w:t>
      </w:r>
      <w:r>
        <w:rPr/>
        <w:t>thresholds.</w:t>
      </w:r>
      <w:r>
        <w:rPr>
          <w:spacing w:val="-6"/>
        </w:rPr>
        <w:t> </w:t>
      </w:r>
      <w:r>
        <w:rPr/>
        <w:t>The</w:t>
      </w:r>
      <w:r>
        <w:rPr>
          <w:spacing w:val="-6"/>
        </w:rPr>
        <w:t> </w:t>
      </w:r>
      <w:r>
        <w:rPr/>
        <w:t>standardization</w:t>
      </w:r>
      <w:r>
        <w:rPr>
          <w:spacing w:val="-6"/>
        </w:rPr>
        <w:t> </w:t>
      </w:r>
      <w:r>
        <w:rPr/>
        <w:t>of</w:t>
      </w:r>
      <w:r>
        <w:rPr>
          <w:spacing w:val="-6"/>
        </w:rPr>
        <w:t> </w:t>
      </w:r>
      <w:r>
        <w:rPr/>
        <w:t>demographic</w:t>
      </w:r>
      <w:r>
        <w:rPr>
          <w:spacing w:val="-6"/>
        </w:rPr>
        <w:t> </w:t>
      </w:r>
      <w:r>
        <w:rPr/>
        <w:t>variables</w:t>
      </w:r>
      <w:r>
        <w:rPr>
          <w:spacing w:val="-6"/>
        </w:rPr>
        <w:t> </w:t>
      </w:r>
      <w:r>
        <w:rPr/>
        <w:t>is </w:t>
      </w:r>
      <w:r>
        <w:rPr>
          <w:spacing w:val="-2"/>
        </w:rPr>
        <w:t>provided.</w:t>
      </w:r>
    </w:p>
    <w:p>
      <w:pPr>
        <w:pStyle w:val="BodyText"/>
        <w:spacing w:after="0" w:line="252" w:lineRule="auto"/>
        <w:jc w:val="both"/>
        <w:sectPr>
          <w:pgSz w:w="12240" w:h="15840"/>
          <w:pgMar w:header="1830" w:footer="0" w:top="2040" w:bottom="280" w:left="1800" w:right="1800"/>
        </w:sectPr>
      </w:pPr>
    </w:p>
    <w:p>
      <w:pPr>
        <w:pStyle w:val="BodyText"/>
      </w:pPr>
    </w:p>
    <w:p>
      <w:pPr>
        <w:pStyle w:val="BodyText"/>
        <w:spacing w:before="223"/>
      </w:pPr>
    </w:p>
    <w:p>
      <w:pPr>
        <w:pStyle w:val="BodyText"/>
        <w:ind w:left="1194"/>
      </w:pPr>
      <w:r>
        <w:rPr>
          <w:spacing w:val="-2"/>
        </w:rPr>
        <w:t>Composite</w:t>
      </w:r>
      <w:r>
        <w:rPr>
          <w:spacing w:val="2"/>
        </w:rPr>
        <w:t> </w:t>
      </w:r>
      <w:r>
        <w:rPr>
          <w:spacing w:val="-2"/>
        </w:rPr>
        <w:t>indices</w:t>
      </w:r>
      <w:r>
        <w:rPr>
          <w:spacing w:val="2"/>
        </w:rPr>
        <w:t> </w:t>
      </w:r>
      <w:r>
        <w:rPr>
          <w:spacing w:val="-6"/>
        </w:rPr>
        <w:t>include:</w:t>
      </w:r>
    </w:p>
    <w:p>
      <w:pPr>
        <w:pStyle w:val="ListParagraph"/>
        <w:numPr>
          <w:ilvl w:val="0"/>
          <w:numId w:val="3"/>
        </w:numPr>
        <w:tabs>
          <w:tab w:pos="1233" w:val="left" w:leader="none"/>
        </w:tabs>
        <w:spacing w:line="227" w:lineRule="exact" w:before="107" w:after="0"/>
        <w:ind w:left="1233" w:right="0" w:hanging="214"/>
        <w:jc w:val="left"/>
        <w:rPr>
          <w:sz w:val="20"/>
        </w:rPr>
      </w:pPr>
      <w:r>
        <w:rPr>
          <w:sz w:val="20"/>
        </w:rPr>
        <w:t>Safety</w:t>
      </w:r>
      <w:r>
        <w:rPr>
          <w:spacing w:val="5"/>
          <w:sz w:val="20"/>
        </w:rPr>
        <w:t> </w:t>
      </w:r>
      <w:r>
        <w:rPr>
          <w:spacing w:val="-2"/>
          <w:sz w:val="20"/>
        </w:rPr>
        <w:t>Index</w:t>
      </w:r>
    </w:p>
    <w:p>
      <w:pPr>
        <w:pStyle w:val="ListParagraph"/>
        <w:numPr>
          <w:ilvl w:val="0"/>
          <w:numId w:val="3"/>
        </w:numPr>
        <w:tabs>
          <w:tab w:pos="1233" w:val="left" w:leader="none"/>
        </w:tabs>
        <w:spacing w:line="226" w:lineRule="exact" w:before="0" w:after="0"/>
        <w:ind w:left="1233" w:right="0" w:hanging="214"/>
        <w:jc w:val="left"/>
        <w:rPr>
          <w:sz w:val="20"/>
        </w:rPr>
      </w:pPr>
      <w:r>
        <w:rPr>
          <w:sz w:val="20"/>
        </w:rPr>
        <w:t>Pollution</w:t>
      </w:r>
      <w:r>
        <w:rPr>
          <w:spacing w:val="-3"/>
          <w:sz w:val="20"/>
        </w:rPr>
        <w:t> </w:t>
      </w:r>
      <w:r>
        <w:rPr>
          <w:spacing w:val="-2"/>
          <w:sz w:val="20"/>
        </w:rPr>
        <w:t>Index</w:t>
      </w:r>
    </w:p>
    <w:p>
      <w:pPr>
        <w:pStyle w:val="ListParagraph"/>
        <w:numPr>
          <w:ilvl w:val="0"/>
          <w:numId w:val="3"/>
        </w:numPr>
        <w:tabs>
          <w:tab w:pos="1233" w:val="left" w:leader="none"/>
        </w:tabs>
        <w:spacing w:line="222" w:lineRule="exact" w:before="0" w:after="0"/>
        <w:ind w:left="1233" w:right="0" w:hanging="214"/>
        <w:jc w:val="left"/>
        <w:rPr>
          <w:sz w:val="20"/>
        </w:rPr>
      </w:pPr>
      <w:r>
        <w:rPr>
          <w:sz w:val="20"/>
        </w:rPr>
        <w:t>Amenity</w:t>
      </w:r>
      <w:r>
        <w:rPr>
          <w:spacing w:val="6"/>
          <w:sz w:val="20"/>
        </w:rPr>
        <w:t> </w:t>
      </w:r>
      <w:r>
        <w:rPr>
          <w:spacing w:val="-2"/>
          <w:sz w:val="20"/>
        </w:rPr>
        <w:t>Score</w:t>
      </w:r>
    </w:p>
    <w:p>
      <w:pPr>
        <w:spacing w:line="163" w:lineRule="auto" w:before="159"/>
        <w:ind w:left="4" w:right="0" w:firstLine="0"/>
        <w:jc w:val="left"/>
        <w:rPr>
          <w:rFonts w:ascii="Calibri" w:hAnsi="Calibri"/>
          <w:i/>
          <w:sz w:val="20"/>
        </w:rPr>
      </w:pPr>
      <w:r>
        <w:rPr/>
        <w:br w:type="column"/>
      </w:r>
      <w:r>
        <w:rPr>
          <w:rFonts w:ascii="Calibri" w:hAnsi="Calibri"/>
          <w:i/>
          <w:w w:val="130"/>
          <w:position w:val="-12"/>
          <w:sz w:val="20"/>
        </w:rPr>
        <w:t>x</w:t>
      </w:r>
      <w:r>
        <w:rPr>
          <w:rFonts w:ascii="Times New Roman" w:hAnsi="Times New Roman"/>
          <w:i/>
          <w:w w:val="130"/>
          <w:position w:val="-4"/>
          <w:sz w:val="14"/>
        </w:rPr>
        <w:t>′</w:t>
      </w:r>
      <w:r>
        <w:rPr>
          <w:rFonts w:ascii="Times New Roman" w:hAnsi="Times New Roman"/>
          <w:i/>
          <w:spacing w:val="6"/>
          <w:w w:val="130"/>
          <w:position w:val="-4"/>
          <w:sz w:val="14"/>
        </w:rPr>
        <w:t> </w:t>
      </w:r>
      <w:r>
        <w:rPr>
          <w:rFonts w:ascii="Lucida Sans Unicode" w:hAnsi="Lucida Sans Unicode"/>
          <w:w w:val="125"/>
          <w:position w:val="-12"/>
          <w:sz w:val="20"/>
        </w:rPr>
        <w:t>=</w:t>
      </w:r>
      <w:r>
        <w:rPr>
          <w:rFonts w:ascii="Lucida Sans Unicode" w:hAnsi="Lucida Sans Unicode"/>
          <w:spacing w:val="-7"/>
          <w:w w:val="125"/>
          <w:position w:val="-12"/>
          <w:sz w:val="20"/>
        </w:rPr>
        <w:t> </w:t>
      </w:r>
      <w:r>
        <w:rPr>
          <w:rFonts w:ascii="Calibri" w:hAnsi="Calibri"/>
          <w:i/>
          <w:spacing w:val="20"/>
          <w:w w:val="130"/>
          <w:sz w:val="20"/>
          <w:u w:val="single"/>
        </w:rPr>
        <w:t>  </w:t>
      </w:r>
      <w:r>
        <w:rPr>
          <w:rFonts w:ascii="Calibri" w:hAnsi="Calibri"/>
          <w:i/>
          <w:w w:val="130"/>
          <w:sz w:val="20"/>
          <w:u w:val="single"/>
        </w:rPr>
        <w:t>x</w:t>
      </w:r>
      <w:r>
        <w:rPr>
          <w:rFonts w:ascii="Calibri" w:hAnsi="Calibri"/>
          <w:i/>
          <w:spacing w:val="-14"/>
          <w:w w:val="130"/>
          <w:sz w:val="20"/>
          <w:u w:val="single"/>
        </w:rPr>
        <w:t> </w:t>
      </w:r>
      <w:r>
        <w:rPr>
          <w:rFonts w:ascii="Arial" w:hAnsi="Arial"/>
          <w:i/>
          <w:w w:val="130"/>
          <w:sz w:val="20"/>
          <w:u w:val="single"/>
        </w:rPr>
        <w:t>−</w:t>
      </w:r>
      <w:r>
        <w:rPr>
          <w:rFonts w:ascii="Arial" w:hAnsi="Arial"/>
          <w:i/>
          <w:spacing w:val="-29"/>
          <w:w w:val="130"/>
          <w:sz w:val="20"/>
          <w:u w:val="single"/>
        </w:rPr>
        <w:t> </w:t>
      </w:r>
      <w:r>
        <w:rPr>
          <w:rFonts w:ascii="Calibri" w:hAnsi="Calibri"/>
          <w:i/>
          <w:spacing w:val="-4"/>
          <w:w w:val="130"/>
          <w:sz w:val="20"/>
          <w:u w:val="single"/>
        </w:rPr>
        <w:t>x</w:t>
      </w:r>
      <w:r>
        <w:rPr>
          <w:rFonts w:ascii="Calibri" w:hAnsi="Calibri"/>
          <w:i/>
          <w:spacing w:val="-4"/>
          <w:w w:val="130"/>
          <w:sz w:val="20"/>
          <w:u w:val="single"/>
          <w:vertAlign w:val="subscript"/>
        </w:rPr>
        <w:t>min</w:t>
      </w:r>
      <w:r>
        <w:rPr>
          <w:rFonts w:ascii="Calibri" w:hAnsi="Calibri"/>
          <w:i/>
          <w:spacing w:val="40"/>
          <w:w w:val="130"/>
          <w:sz w:val="20"/>
          <w:u w:val="single"/>
          <w:vertAlign w:val="baseline"/>
        </w:rPr>
        <w:t> </w:t>
      </w:r>
    </w:p>
    <w:p>
      <w:pPr>
        <w:spacing w:line="189" w:lineRule="exact" w:before="0"/>
        <w:ind w:left="463" w:right="0" w:firstLine="0"/>
        <w:jc w:val="left"/>
        <w:rPr>
          <w:rFonts w:ascii="Calibri" w:hAnsi="Calibri"/>
          <w:i/>
          <w:sz w:val="14"/>
        </w:rPr>
      </w:pPr>
      <w:r>
        <w:rPr>
          <w:rFonts w:ascii="Calibri" w:hAnsi="Calibri"/>
          <w:i/>
          <w:w w:val="130"/>
          <w:position w:val="3"/>
          <w:sz w:val="20"/>
        </w:rPr>
        <w:t>x</w:t>
      </w:r>
      <w:r>
        <w:rPr>
          <w:rFonts w:ascii="Calibri" w:hAnsi="Calibri"/>
          <w:i/>
          <w:w w:val="130"/>
          <w:sz w:val="14"/>
        </w:rPr>
        <w:t>max</w:t>
      </w:r>
      <w:r>
        <w:rPr>
          <w:rFonts w:ascii="Calibri" w:hAnsi="Calibri"/>
          <w:i/>
          <w:spacing w:val="14"/>
          <w:w w:val="130"/>
          <w:sz w:val="14"/>
        </w:rPr>
        <w:t> </w:t>
      </w:r>
      <w:r>
        <w:rPr>
          <w:rFonts w:ascii="Arial" w:hAnsi="Arial"/>
          <w:i/>
          <w:w w:val="130"/>
          <w:position w:val="3"/>
          <w:sz w:val="20"/>
        </w:rPr>
        <w:t>−</w:t>
      </w:r>
      <w:r>
        <w:rPr>
          <w:rFonts w:ascii="Arial" w:hAnsi="Arial"/>
          <w:i/>
          <w:spacing w:val="-27"/>
          <w:w w:val="130"/>
          <w:position w:val="3"/>
          <w:sz w:val="20"/>
        </w:rPr>
        <w:t> </w:t>
      </w:r>
      <w:r>
        <w:rPr>
          <w:rFonts w:ascii="Calibri" w:hAnsi="Calibri"/>
          <w:i/>
          <w:spacing w:val="-4"/>
          <w:w w:val="130"/>
          <w:position w:val="3"/>
          <w:sz w:val="20"/>
        </w:rPr>
        <w:t>x</w:t>
      </w:r>
      <w:r>
        <w:rPr>
          <w:rFonts w:ascii="Calibri" w:hAnsi="Calibri"/>
          <w:i/>
          <w:spacing w:val="-4"/>
          <w:w w:val="130"/>
          <w:sz w:val="14"/>
        </w:rPr>
        <w:t>min</w:t>
      </w:r>
    </w:p>
    <w:p>
      <w:pPr>
        <w:spacing w:line="240" w:lineRule="auto" w:before="29"/>
        <w:rPr>
          <w:rFonts w:ascii="Calibri"/>
          <w:i/>
          <w:sz w:val="20"/>
        </w:rPr>
      </w:pPr>
      <w:r>
        <w:rPr/>
        <w:br w:type="column"/>
      </w:r>
      <w:r>
        <w:rPr>
          <w:rFonts w:ascii="Calibri"/>
          <w:i/>
          <w:sz w:val="20"/>
        </w:rPr>
      </w:r>
    </w:p>
    <w:p>
      <w:pPr>
        <w:pStyle w:val="BodyText"/>
        <w:ind w:left="191"/>
        <w:jc w:val="center"/>
      </w:pPr>
      <w:r>
        <w:rPr>
          <w:spacing w:val="-5"/>
          <w:w w:val="105"/>
        </w:rPr>
        <w:t>(1)</w:t>
      </w:r>
    </w:p>
    <w:p>
      <w:pPr>
        <w:pStyle w:val="BodyText"/>
        <w:spacing w:after="0"/>
        <w:jc w:val="center"/>
        <w:sectPr>
          <w:type w:val="continuous"/>
          <w:pgSz w:w="12240" w:h="15840"/>
          <w:pgMar w:header="1830" w:footer="0" w:top="1820" w:bottom="280" w:left="1800" w:right="1800"/>
          <w:cols w:num="3" w:equalWidth="0">
            <w:col w:w="3516" w:space="40"/>
            <w:col w:w="1610" w:space="1372"/>
            <w:col w:w="2102"/>
          </w:cols>
        </w:sectPr>
      </w:pPr>
    </w:p>
    <w:p>
      <w:pPr>
        <w:pStyle w:val="ListParagraph"/>
        <w:numPr>
          <w:ilvl w:val="0"/>
          <w:numId w:val="3"/>
        </w:numPr>
        <w:tabs>
          <w:tab w:pos="1233" w:val="left" w:leader="none"/>
        </w:tabs>
        <w:spacing w:line="240" w:lineRule="auto" w:before="3" w:after="0"/>
        <w:ind w:left="1233" w:right="0" w:hanging="214"/>
        <w:jc w:val="both"/>
        <w:rPr>
          <w:sz w:val="20"/>
        </w:rPr>
      </w:pPr>
      <w:r>
        <w:rPr>
          <w:spacing w:val="-2"/>
          <w:sz w:val="20"/>
        </w:rPr>
        <w:t>Demographic</w:t>
      </w:r>
      <w:r>
        <w:rPr>
          <w:spacing w:val="5"/>
          <w:sz w:val="20"/>
        </w:rPr>
        <w:t> </w:t>
      </w:r>
      <w:r>
        <w:rPr>
          <w:spacing w:val="-2"/>
          <w:sz w:val="20"/>
        </w:rPr>
        <w:t>Suitability</w:t>
      </w:r>
      <w:r>
        <w:rPr>
          <w:spacing w:val="8"/>
          <w:sz w:val="20"/>
        </w:rPr>
        <w:t> </w:t>
      </w:r>
      <w:r>
        <w:rPr>
          <w:spacing w:val="-2"/>
          <w:sz w:val="20"/>
        </w:rPr>
        <w:t>Index</w:t>
      </w:r>
    </w:p>
    <w:p>
      <w:pPr>
        <w:pStyle w:val="BodyText"/>
        <w:spacing w:before="94"/>
      </w:pPr>
    </w:p>
    <w:p>
      <w:pPr>
        <w:pStyle w:val="Heading1"/>
        <w:numPr>
          <w:ilvl w:val="0"/>
          <w:numId w:val="1"/>
        </w:numPr>
        <w:tabs>
          <w:tab w:pos="1298" w:val="left" w:leader="none"/>
        </w:tabs>
        <w:spacing w:line="240" w:lineRule="auto" w:before="1" w:after="0"/>
        <w:ind w:left="1298" w:right="0" w:hanging="403"/>
        <w:jc w:val="left"/>
      </w:pPr>
      <w:r>
        <w:rPr>
          <w:spacing w:val="-8"/>
        </w:rPr>
        <w:t>Machine</w:t>
      </w:r>
      <w:r>
        <w:rPr>
          <w:spacing w:val="6"/>
        </w:rPr>
        <w:t> </w:t>
      </w:r>
      <w:r>
        <w:rPr>
          <w:spacing w:val="-8"/>
        </w:rPr>
        <w:t>Learning</w:t>
      </w:r>
      <w:r>
        <w:rPr>
          <w:spacing w:val="7"/>
        </w:rPr>
        <w:t> </w:t>
      </w:r>
      <w:r>
        <w:rPr>
          <w:spacing w:val="-8"/>
        </w:rPr>
        <w:t>Model</w:t>
      </w:r>
      <w:r>
        <w:rPr>
          <w:spacing w:val="6"/>
        </w:rPr>
        <w:t> </w:t>
      </w:r>
      <w:r>
        <w:rPr>
          <w:spacing w:val="-8"/>
        </w:rPr>
        <w:t>Design</w:t>
      </w:r>
    </w:p>
    <w:p>
      <w:pPr>
        <w:pStyle w:val="BodyText"/>
        <w:spacing w:line="252" w:lineRule="auto" w:before="190"/>
        <w:ind w:left="895" w:right="824"/>
        <w:jc w:val="both"/>
      </w:pPr>
      <w:r>
        <w:rPr>
          <w:spacing w:val="-2"/>
        </w:rPr>
        <w:t>NeighbourFit</w:t>
      </w:r>
      <w:r>
        <w:rPr>
          <w:spacing w:val="-10"/>
        </w:rPr>
        <w:t> </w:t>
      </w:r>
      <w:r>
        <w:rPr>
          <w:spacing w:val="-2"/>
        </w:rPr>
        <w:t>is</w:t>
      </w:r>
      <w:r>
        <w:rPr>
          <w:spacing w:val="-10"/>
        </w:rPr>
        <w:t> </w:t>
      </w:r>
      <w:r>
        <w:rPr>
          <w:spacing w:val="-2"/>
        </w:rPr>
        <w:t>based</w:t>
      </w:r>
      <w:r>
        <w:rPr>
          <w:spacing w:val="-10"/>
        </w:rPr>
        <w:t> </w:t>
      </w:r>
      <w:r>
        <w:rPr>
          <w:spacing w:val="-2"/>
        </w:rPr>
        <w:t>on</w:t>
      </w:r>
      <w:r>
        <w:rPr>
          <w:spacing w:val="-10"/>
        </w:rPr>
        <w:t> </w:t>
      </w:r>
      <w:r>
        <w:rPr>
          <w:spacing w:val="-2"/>
        </w:rPr>
        <w:t>a</w:t>
      </w:r>
      <w:r>
        <w:rPr>
          <w:spacing w:val="-10"/>
        </w:rPr>
        <w:t> </w:t>
      </w:r>
      <w:r>
        <w:rPr>
          <w:spacing w:val="-2"/>
        </w:rPr>
        <w:t>Random</w:t>
      </w:r>
      <w:r>
        <w:rPr>
          <w:spacing w:val="-10"/>
        </w:rPr>
        <w:t> </w:t>
      </w:r>
      <w:r>
        <w:rPr>
          <w:spacing w:val="-2"/>
        </w:rPr>
        <w:t>Forest</w:t>
      </w:r>
      <w:r>
        <w:rPr>
          <w:spacing w:val="-10"/>
        </w:rPr>
        <w:t> </w:t>
      </w:r>
      <w:r>
        <w:rPr>
          <w:spacing w:val="-2"/>
        </w:rPr>
        <w:t>regression</w:t>
      </w:r>
      <w:r>
        <w:rPr>
          <w:spacing w:val="-10"/>
        </w:rPr>
        <w:t> </w:t>
      </w:r>
      <w:r>
        <w:rPr>
          <w:spacing w:val="-2"/>
        </w:rPr>
        <w:t>model.</w:t>
      </w:r>
      <w:r>
        <w:rPr>
          <w:spacing w:val="-10"/>
        </w:rPr>
        <w:t> </w:t>
      </w:r>
      <w:r>
        <w:rPr>
          <w:spacing w:val="-2"/>
        </w:rPr>
        <w:t>Ensemble</w:t>
      </w:r>
      <w:r>
        <w:rPr>
          <w:spacing w:val="-10"/>
        </w:rPr>
        <w:t> </w:t>
      </w:r>
      <w:r>
        <w:rPr>
          <w:spacing w:val="-2"/>
        </w:rPr>
        <w:t>learning </w:t>
      </w:r>
      <w:r>
        <w:rPr/>
        <w:t>boosts robustness, defense against non-linearity and the interpretation of fea- </w:t>
      </w:r>
      <w:r>
        <w:rPr>
          <w:spacing w:val="-2"/>
        </w:rPr>
        <w:t>tures. Feature importance analysis supports explainable recommendations. The </w:t>
      </w:r>
      <w:r>
        <w:rPr/>
        <w:t>hybrid scoring model is an amalgamation of both ML predictions and. user- defined weight adaptation.</w:t>
      </w:r>
    </w:p>
    <w:p>
      <w:pPr>
        <w:pStyle w:val="BodyText"/>
        <w:spacing w:after="0" w:line="252" w:lineRule="auto"/>
        <w:jc w:val="both"/>
        <w:sectPr>
          <w:type w:val="continuous"/>
          <w:pgSz w:w="12240" w:h="15840"/>
          <w:pgMar w:header="1830" w:footer="0" w:top="1820" w:bottom="280" w:left="1800" w:right="1800"/>
        </w:sectPr>
      </w:pPr>
    </w:p>
    <w:p>
      <w:pPr>
        <w:pStyle w:val="Heading1"/>
        <w:numPr>
          <w:ilvl w:val="0"/>
          <w:numId w:val="1"/>
        </w:numPr>
        <w:tabs>
          <w:tab w:pos="1298" w:val="left" w:leader="none"/>
        </w:tabs>
        <w:spacing w:line="240" w:lineRule="auto" w:before="240" w:after="0"/>
        <w:ind w:left="1298" w:right="0" w:hanging="403"/>
        <w:jc w:val="left"/>
      </w:pPr>
      <w:r>
        <w:rPr>
          <w:spacing w:val="-6"/>
        </w:rPr>
        <w:t>System</w:t>
      </w:r>
      <w:r>
        <w:rPr>
          <w:spacing w:val="5"/>
        </w:rPr>
        <w:t> </w:t>
      </w:r>
      <w:r>
        <w:rPr>
          <w:spacing w:val="-6"/>
        </w:rPr>
        <w:t>Modules</w:t>
      </w:r>
      <w:r>
        <w:rPr>
          <w:spacing w:val="5"/>
        </w:rPr>
        <w:t> </w:t>
      </w:r>
      <w:r>
        <w:rPr>
          <w:spacing w:val="-6"/>
        </w:rPr>
        <w:t>and</w:t>
      </w:r>
      <w:r>
        <w:rPr>
          <w:spacing w:val="6"/>
        </w:rPr>
        <w:t> </w:t>
      </w:r>
      <w:r>
        <w:rPr>
          <w:spacing w:val="-6"/>
        </w:rPr>
        <w:t>Deployment</w:t>
      </w:r>
    </w:p>
    <w:p>
      <w:pPr>
        <w:pStyle w:val="ListParagraph"/>
        <w:numPr>
          <w:ilvl w:val="0"/>
          <w:numId w:val="4"/>
        </w:numPr>
        <w:tabs>
          <w:tab w:pos="1233" w:val="left" w:leader="none"/>
        </w:tabs>
        <w:spacing w:line="226" w:lineRule="exact" w:before="172" w:after="0"/>
        <w:ind w:left="1233" w:right="0" w:hanging="214"/>
        <w:jc w:val="left"/>
        <w:rPr>
          <w:sz w:val="20"/>
        </w:rPr>
      </w:pPr>
      <w:r>
        <w:rPr>
          <w:spacing w:val="-2"/>
          <w:sz w:val="20"/>
        </w:rPr>
        <w:t>Frontend:</w:t>
      </w:r>
      <w:r>
        <w:rPr>
          <w:spacing w:val="-1"/>
          <w:sz w:val="20"/>
        </w:rPr>
        <w:t> </w:t>
      </w:r>
      <w:r>
        <w:rPr>
          <w:spacing w:val="-2"/>
          <w:sz w:val="20"/>
        </w:rPr>
        <w:t>React,</w:t>
      </w:r>
      <w:r>
        <w:rPr>
          <w:spacing w:val="-1"/>
          <w:sz w:val="20"/>
        </w:rPr>
        <w:t> </w:t>
      </w:r>
      <w:r>
        <w:rPr>
          <w:spacing w:val="-2"/>
          <w:sz w:val="20"/>
        </w:rPr>
        <w:t>Leaflet</w:t>
      </w:r>
    </w:p>
    <w:p>
      <w:pPr>
        <w:pStyle w:val="ListParagraph"/>
        <w:numPr>
          <w:ilvl w:val="0"/>
          <w:numId w:val="4"/>
        </w:numPr>
        <w:tabs>
          <w:tab w:pos="1233" w:val="left" w:leader="none"/>
        </w:tabs>
        <w:spacing w:line="225" w:lineRule="exact" w:before="0" w:after="0"/>
        <w:ind w:left="1233" w:right="0" w:hanging="214"/>
        <w:jc w:val="left"/>
        <w:rPr>
          <w:sz w:val="20"/>
        </w:rPr>
      </w:pPr>
      <w:r>
        <w:rPr>
          <w:spacing w:val="-2"/>
          <w:sz w:val="20"/>
        </w:rPr>
        <w:t>Backend:</w:t>
      </w:r>
      <w:r>
        <w:rPr>
          <w:spacing w:val="-1"/>
          <w:sz w:val="20"/>
        </w:rPr>
        <w:t> </w:t>
      </w:r>
      <w:r>
        <w:rPr>
          <w:spacing w:val="-2"/>
          <w:sz w:val="20"/>
        </w:rPr>
        <w:t>Node.js,</w:t>
      </w:r>
      <w:r>
        <w:rPr>
          <w:sz w:val="20"/>
        </w:rPr>
        <w:t> </w:t>
      </w:r>
      <w:r>
        <w:rPr>
          <w:spacing w:val="-2"/>
          <w:sz w:val="20"/>
        </w:rPr>
        <w:t>Express</w:t>
      </w:r>
    </w:p>
    <w:p>
      <w:pPr>
        <w:pStyle w:val="ListParagraph"/>
        <w:numPr>
          <w:ilvl w:val="0"/>
          <w:numId w:val="4"/>
        </w:numPr>
        <w:tabs>
          <w:tab w:pos="1233" w:val="left" w:leader="none"/>
        </w:tabs>
        <w:spacing w:line="225" w:lineRule="exact" w:before="0" w:after="0"/>
        <w:ind w:left="1233" w:right="0" w:hanging="214"/>
        <w:jc w:val="left"/>
        <w:rPr>
          <w:sz w:val="20"/>
        </w:rPr>
      </w:pPr>
      <w:r>
        <w:rPr>
          <w:spacing w:val="-2"/>
          <w:sz w:val="20"/>
        </w:rPr>
        <w:t>Database:</w:t>
      </w:r>
      <w:r>
        <w:rPr>
          <w:spacing w:val="10"/>
          <w:sz w:val="20"/>
        </w:rPr>
        <w:t> </w:t>
      </w:r>
      <w:r>
        <w:rPr>
          <w:spacing w:val="-2"/>
          <w:sz w:val="20"/>
        </w:rPr>
        <w:t>MongoDB</w:t>
      </w:r>
    </w:p>
    <w:p>
      <w:pPr>
        <w:pStyle w:val="ListParagraph"/>
        <w:numPr>
          <w:ilvl w:val="0"/>
          <w:numId w:val="4"/>
        </w:numPr>
        <w:tabs>
          <w:tab w:pos="1233" w:val="left" w:leader="none"/>
        </w:tabs>
        <w:spacing w:line="226" w:lineRule="exact" w:before="0" w:after="0"/>
        <w:ind w:left="1233" w:right="0" w:hanging="214"/>
        <w:jc w:val="left"/>
        <w:rPr>
          <w:sz w:val="20"/>
        </w:rPr>
      </w:pPr>
      <w:r>
        <w:rPr>
          <w:sz w:val="20"/>
        </w:rPr>
        <w:t>ML</w:t>
      </w:r>
      <w:r>
        <w:rPr>
          <w:spacing w:val="6"/>
          <w:sz w:val="20"/>
        </w:rPr>
        <w:t> </w:t>
      </w:r>
      <w:r>
        <w:rPr>
          <w:sz w:val="20"/>
        </w:rPr>
        <w:t>Engine:</w:t>
      </w:r>
      <w:r>
        <w:rPr>
          <w:spacing w:val="6"/>
          <w:sz w:val="20"/>
        </w:rPr>
        <w:t> </w:t>
      </w:r>
      <w:r>
        <w:rPr>
          <w:sz w:val="20"/>
        </w:rPr>
        <w:t>Python</w:t>
      </w:r>
      <w:r>
        <w:rPr>
          <w:spacing w:val="6"/>
          <w:sz w:val="20"/>
        </w:rPr>
        <w:t> </w:t>
      </w:r>
      <w:r>
        <w:rPr>
          <w:spacing w:val="-2"/>
          <w:sz w:val="20"/>
        </w:rPr>
        <w:t>microservice</w:t>
      </w:r>
    </w:p>
    <w:p>
      <w:pPr>
        <w:pStyle w:val="BodyText"/>
        <w:spacing w:before="142"/>
        <w:ind w:left="1194"/>
      </w:pPr>
      <w:r>
        <w:rPr>
          <w:spacing w:val="-2"/>
        </w:rPr>
        <w:t>The</w:t>
      </w:r>
      <w:r>
        <w:rPr>
          <w:spacing w:val="9"/>
        </w:rPr>
        <w:t> </w:t>
      </w:r>
      <w:r>
        <w:rPr>
          <w:spacing w:val="-2"/>
        </w:rPr>
        <w:t>architecture</w:t>
      </w:r>
      <w:r>
        <w:rPr>
          <w:spacing w:val="9"/>
        </w:rPr>
        <w:t> </w:t>
      </w:r>
      <w:r>
        <w:rPr>
          <w:spacing w:val="-2"/>
        </w:rPr>
        <w:t>supports</w:t>
      </w:r>
      <w:r>
        <w:rPr>
          <w:spacing w:val="10"/>
        </w:rPr>
        <w:t> </w:t>
      </w:r>
      <w:r>
        <w:rPr>
          <w:spacing w:val="-2"/>
        </w:rPr>
        <w:t>scalability</w:t>
      </w:r>
      <w:r>
        <w:rPr>
          <w:spacing w:val="9"/>
        </w:rPr>
        <w:t> </w:t>
      </w:r>
      <w:r>
        <w:rPr>
          <w:spacing w:val="-2"/>
        </w:rPr>
        <w:t>and</w:t>
      </w:r>
      <w:r>
        <w:rPr>
          <w:spacing w:val="9"/>
        </w:rPr>
        <w:t> </w:t>
      </w:r>
      <w:r>
        <w:rPr>
          <w:spacing w:val="-2"/>
        </w:rPr>
        <w:t>real-time</w:t>
      </w:r>
      <w:r>
        <w:rPr>
          <w:spacing w:val="10"/>
        </w:rPr>
        <w:t> </w:t>
      </w:r>
      <w:r>
        <w:rPr>
          <w:spacing w:val="-2"/>
        </w:rPr>
        <w:t>integration.</w:t>
      </w:r>
    </w:p>
    <w:p>
      <w:pPr>
        <w:pStyle w:val="BodyText"/>
        <w:spacing w:before="90"/>
      </w:pPr>
    </w:p>
    <w:p>
      <w:pPr>
        <w:pStyle w:val="Heading1"/>
        <w:numPr>
          <w:ilvl w:val="0"/>
          <w:numId w:val="1"/>
        </w:numPr>
        <w:tabs>
          <w:tab w:pos="1433" w:val="left" w:leader="none"/>
        </w:tabs>
        <w:spacing w:line="240" w:lineRule="auto" w:before="1" w:after="0"/>
        <w:ind w:left="1433" w:right="0" w:hanging="538"/>
        <w:jc w:val="left"/>
      </w:pPr>
      <w:r>
        <w:rPr>
          <w:w w:val="90"/>
        </w:rPr>
        <w:t>NeighbourFit</w:t>
      </w:r>
      <w:r>
        <w:rPr>
          <w:spacing w:val="52"/>
          <w:w w:val="150"/>
        </w:rPr>
        <w:t> </w:t>
      </w:r>
      <w:r>
        <w:rPr>
          <w:w w:val="90"/>
        </w:rPr>
        <w:t>Recommendation</w:t>
      </w:r>
      <w:r>
        <w:rPr>
          <w:spacing w:val="53"/>
          <w:w w:val="150"/>
        </w:rPr>
        <w:t> </w:t>
      </w:r>
      <w:r>
        <w:rPr>
          <w:spacing w:val="-2"/>
          <w:w w:val="90"/>
        </w:rPr>
        <w:t>Algorithm</w:t>
      </w:r>
    </w:p>
    <w:p>
      <w:pPr>
        <w:pStyle w:val="Heading2"/>
        <w:spacing w:before="186"/>
        <w:ind w:left="895" w:firstLine="0"/>
      </w:pPr>
      <w:r>
        <w:rPr>
          <w:spacing w:val="-2"/>
        </w:rPr>
        <w:t>Algorithm</w:t>
      </w:r>
      <w:r>
        <w:rPr>
          <w:spacing w:val="10"/>
        </w:rPr>
        <w:t> </w:t>
      </w:r>
      <w:r>
        <w:rPr>
          <w:spacing w:val="-5"/>
        </w:rPr>
        <w:t>1:</w:t>
      </w:r>
    </w:p>
    <w:p>
      <w:pPr>
        <w:pStyle w:val="ListParagraph"/>
        <w:numPr>
          <w:ilvl w:val="0"/>
          <w:numId w:val="5"/>
        </w:numPr>
        <w:tabs>
          <w:tab w:pos="1232" w:val="left" w:leader="none"/>
        </w:tabs>
        <w:spacing w:line="238" w:lineRule="exact" w:before="95" w:after="0"/>
        <w:ind w:left="1232" w:right="0" w:hanging="253"/>
        <w:jc w:val="left"/>
        <w:rPr>
          <w:rFonts w:ascii="Calibri"/>
          <w:i/>
          <w:sz w:val="20"/>
        </w:rPr>
      </w:pPr>
      <w:r>
        <w:rPr>
          <w:sz w:val="20"/>
        </w:rPr>
        <w:t>Input:</w:t>
      </w:r>
      <w:r>
        <w:rPr>
          <w:spacing w:val="-4"/>
          <w:sz w:val="20"/>
        </w:rPr>
        <w:t> </w:t>
      </w:r>
      <w:r>
        <w:rPr>
          <w:sz w:val="20"/>
        </w:rPr>
        <w:t>Localities</w:t>
      </w:r>
      <w:r>
        <w:rPr>
          <w:spacing w:val="-4"/>
          <w:sz w:val="20"/>
        </w:rPr>
        <w:t> </w:t>
      </w:r>
      <w:r>
        <w:rPr>
          <w:rFonts w:ascii="Calibri"/>
          <w:i/>
          <w:w w:val="105"/>
          <w:sz w:val="20"/>
        </w:rPr>
        <w:t>L</w:t>
      </w:r>
      <w:r>
        <w:rPr>
          <w:w w:val="105"/>
          <w:sz w:val="20"/>
        </w:rPr>
        <w:t>,</w:t>
      </w:r>
      <w:r>
        <w:rPr>
          <w:spacing w:val="-7"/>
          <w:w w:val="105"/>
          <w:sz w:val="20"/>
        </w:rPr>
        <w:t> </w:t>
      </w:r>
      <w:r>
        <w:rPr>
          <w:sz w:val="20"/>
        </w:rPr>
        <w:t>user</w:t>
      </w:r>
      <w:r>
        <w:rPr>
          <w:spacing w:val="-3"/>
          <w:sz w:val="20"/>
        </w:rPr>
        <w:t> </w:t>
      </w:r>
      <w:r>
        <w:rPr>
          <w:sz w:val="20"/>
        </w:rPr>
        <w:t>preferences</w:t>
      </w:r>
      <w:r>
        <w:rPr>
          <w:spacing w:val="-4"/>
          <w:sz w:val="20"/>
        </w:rPr>
        <w:t> </w:t>
      </w:r>
      <w:r>
        <w:rPr>
          <w:rFonts w:ascii="Calibri"/>
          <w:i/>
          <w:spacing w:val="-10"/>
          <w:sz w:val="20"/>
        </w:rPr>
        <w:t>U</w:t>
      </w:r>
    </w:p>
    <w:p>
      <w:pPr>
        <w:pStyle w:val="ListParagraph"/>
        <w:numPr>
          <w:ilvl w:val="0"/>
          <w:numId w:val="5"/>
        </w:numPr>
        <w:tabs>
          <w:tab w:pos="1232" w:val="left" w:leader="none"/>
        </w:tabs>
        <w:spacing w:line="213" w:lineRule="exact" w:before="0" w:after="0"/>
        <w:ind w:left="1232" w:right="0" w:hanging="253"/>
        <w:jc w:val="left"/>
        <w:rPr>
          <w:sz w:val="20"/>
        </w:rPr>
      </w:pPr>
      <w:r>
        <w:rPr>
          <w:spacing w:val="-2"/>
          <w:sz w:val="20"/>
        </w:rPr>
        <w:t>For</w:t>
      </w:r>
      <w:r>
        <w:rPr>
          <w:sz w:val="20"/>
        </w:rPr>
        <w:t> </w:t>
      </w:r>
      <w:r>
        <w:rPr>
          <w:spacing w:val="-2"/>
          <w:sz w:val="20"/>
        </w:rPr>
        <w:t>each</w:t>
      </w:r>
      <w:r>
        <w:rPr>
          <w:sz w:val="20"/>
        </w:rPr>
        <w:t> </w:t>
      </w:r>
      <w:r>
        <w:rPr>
          <w:spacing w:val="-2"/>
          <w:sz w:val="20"/>
        </w:rPr>
        <w:t>locality:</w:t>
      </w:r>
    </w:p>
    <w:p>
      <w:pPr>
        <w:pStyle w:val="ListParagraph"/>
        <w:numPr>
          <w:ilvl w:val="1"/>
          <w:numId w:val="5"/>
        </w:numPr>
        <w:tabs>
          <w:tab w:pos="1572" w:val="left" w:leader="none"/>
        </w:tabs>
        <w:spacing w:line="218" w:lineRule="exact" w:before="0" w:after="0"/>
        <w:ind w:left="1572" w:right="0" w:hanging="214"/>
        <w:jc w:val="left"/>
        <w:rPr>
          <w:sz w:val="20"/>
        </w:rPr>
      </w:pPr>
      <w:r>
        <w:rPr>
          <w:sz w:val="20"/>
        </w:rPr>
        <w:t>Collect</w:t>
      </w:r>
      <w:r>
        <w:rPr>
          <w:spacing w:val="12"/>
          <w:sz w:val="20"/>
        </w:rPr>
        <w:t> </w:t>
      </w:r>
      <w:r>
        <w:rPr>
          <w:spacing w:val="-4"/>
          <w:sz w:val="20"/>
        </w:rPr>
        <w:t>data</w:t>
      </w:r>
    </w:p>
    <w:p>
      <w:pPr>
        <w:pStyle w:val="ListParagraph"/>
        <w:numPr>
          <w:ilvl w:val="1"/>
          <w:numId w:val="5"/>
        </w:numPr>
        <w:tabs>
          <w:tab w:pos="1572" w:val="left" w:leader="none"/>
        </w:tabs>
        <w:spacing w:line="225" w:lineRule="exact" w:before="0" w:after="0"/>
        <w:ind w:left="1572" w:right="0" w:hanging="214"/>
        <w:jc w:val="left"/>
        <w:rPr>
          <w:sz w:val="20"/>
        </w:rPr>
      </w:pPr>
      <w:r>
        <w:rPr>
          <w:spacing w:val="-2"/>
          <w:sz w:val="20"/>
        </w:rPr>
        <w:t>Preprocess</w:t>
      </w:r>
      <w:r>
        <w:rPr>
          <w:sz w:val="20"/>
        </w:rPr>
        <w:t> </w:t>
      </w:r>
      <w:r>
        <w:rPr>
          <w:spacing w:val="-2"/>
          <w:sz w:val="20"/>
        </w:rPr>
        <w:t>and</w:t>
      </w:r>
      <w:r>
        <w:rPr>
          <w:spacing w:val="1"/>
          <w:sz w:val="20"/>
        </w:rPr>
        <w:t> </w:t>
      </w:r>
      <w:r>
        <w:rPr>
          <w:spacing w:val="-2"/>
          <w:sz w:val="20"/>
        </w:rPr>
        <w:t>normalize</w:t>
      </w:r>
    </w:p>
    <w:p>
      <w:pPr>
        <w:pStyle w:val="ListParagraph"/>
        <w:numPr>
          <w:ilvl w:val="1"/>
          <w:numId w:val="5"/>
        </w:numPr>
        <w:tabs>
          <w:tab w:pos="1572" w:val="left" w:leader="none"/>
        </w:tabs>
        <w:spacing w:line="218" w:lineRule="exact" w:before="0" w:after="0"/>
        <w:ind w:left="1572" w:right="0" w:hanging="214"/>
        <w:jc w:val="left"/>
        <w:rPr>
          <w:sz w:val="20"/>
        </w:rPr>
      </w:pPr>
      <w:r>
        <w:rPr>
          <w:sz w:val="20"/>
        </w:rPr>
        <w:t>Create</w:t>
      </w:r>
      <w:r>
        <w:rPr>
          <w:spacing w:val="3"/>
          <w:sz w:val="20"/>
        </w:rPr>
        <w:t> </w:t>
      </w:r>
      <w:r>
        <w:rPr>
          <w:sz w:val="20"/>
        </w:rPr>
        <w:t>feature</w:t>
      </w:r>
      <w:r>
        <w:rPr>
          <w:spacing w:val="6"/>
          <w:sz w:val="20"/>
        </w:rPr>
        <w:t> </w:t>
      </w:r>
      <w:r>
        <w:rPr>
          <w:spacing w:val="-2"/>
          <w:sz w:val="20"/>
        </w:rPr>
        <w:t>vector</w:t>
      </w:r>
    </w:p>
    <w:p>
      <w:pPr>
        <w:pStyle w:val="ListParagraph"/>
        <w:numPr>
          <w:ilvl w:val="0"/>
          <w:numId w:val="5"/>
        </w:numPr>
        <w:tabs>
          <w:tab w:pos="1232" w:val="left" w:leader="none"/>
        </w:tabs>
        <w:spacing w:line="218" w:lineRule="exact" w:before="0" w:after="0"/>
        <w:ind w:left="1232" w:right="0" w:hanging="253"/>
        <w:jc w:val="left"/>
        <w:rPr>
          <w:sz w:val="20"/>
        </w:rPr>
      </w:pPr>
      <w:r>
        <w:rPr>
          <w:sz w:val="20"/>
        </w:rPr>
        <w:t>Predict</w:t>
      </w:r>
      <w:r>
        <w:rPr>
          <w:spacing w:val="2"/>
          <w:sz w:val="20"/>
        </w:rPr>
        <w:t> </w:t>
      </w:r>
      <w:r>
        <w:rPr>
          <w:sz w:val="20"/>
        </w:rPr>
        <w:t>suitability</w:t>
      </w:r>
      <w:r>
        <w:rPr>
          <w:spacing w:val="3"/>
          <w:sz w:val="20"/>
        </w:rPr>
        <w:t> </w:t>
      </w:r>
      <w:r>
        <w:rPr>
          <w:spacing w:val="-2"/>
          <w:sz w:val="20"/>
        </w:rPr>
        <w:t>score</w:t>
      </w:r>
    </w:p>
    <w:p>
      <w:pPr>
        <w:pStyle w:val="ListParagraph"/>
        <w:numPr>
          <w:ilvl w:val="0"/>
          <w:numId w:val="5"/>
        </w:numPr>
        <w:tabs>
          <w:tab w:pos="1232" w:val="left" w:leader="none"/>
        </w:tabs>
        <w:spacing w:line="225" w:lineRule="exact" w:before="0" w:after="0"/>
        <w:ind w:left="1232" w:right="0" w:hanging="253"/>
        <w:jc w:val="left"/>
        <w:rPr>
          <w:sz w:val="20"/>
        </w:rPr>
      </w:pPr>
      <w:r>
        <w:rPr>
          <w:sz w:val="20"/>
        </w:rPr>
        <w:t>Rank</w:t>
      </w:r>
      <w:r>
        <w:rPr>
          <w:spacing w:val="10"/>
          <w:sz w:val="20"/>
        </w:rPr>
        <w:t> </w:t>
      </w:r>
      <w:r>
        <w:rPr>
          <w:spacing w:val="-2"/>
          <w:sz w:val="20"/>
        </w:rPr>
        <w:t>neighbourhoods</w:t>
      </w:r>
    </w:p>
    <w:p>
      <w:pPr>
        <w:pStyle w:val="ListParagraph"/>
        <w:numPr>
          <w:ilvl w:val="0"/>
          <w:numId w:val="5"/>
        </w:numPr>
        <w:tabs>
          <w:tab w:pos="1232" w:val="left" w:leader="none"/>
        </w:tabs>
        <w:spacing w:line="226" w:lineRule="exact" w:before="0" w:after="0"/>
        <w:ind w:left="1232" w:right="0" w:hanging="253"/>
        <w:jc w:val="left"/>
        <w:rPr>
          <w:sz w:val="20"/>
        </w:rPr>
      </w:pPr>
      <w:r>
        <w:rPr>
          <w:sz w:val="20"/>
        </w:rPr>
        <w:t>Output</w:t>
      </w:r>
      <w:r>
        <w:rPr>
          <w:spacing w:val="-1"/>
          <w:sz w:val="20"/>
        </w:rPr>
        <w:t> </w:t>
      </w:r>
      <w:r>
        <w:rPr>
          <w:sz w:val="20"/>
        </w:rPr>
        <w:t>ranked </w:t>
      </w:r>
      <w:r>
        <w:rPr>
          <w:spacing w:val="-4"/>
          <w:sz w:val="20"/>
        </w:rPr>
        <w:t>list</w:t>
      </w:r>
    </w:p>
    <w:p>
      <w:pPr>
        <w:pStyle w:val="BodyText"/>
        <w:spacing w:before="90"/>
      </w:pPr>
    </w:p>
    <w:p>
      <w:pPr>
        <w:pStyle w:val="Heading1"/>
        <w:numPr>
          <w:ilvl w:val="0"/>
          <w:numId w:val="1"/>
        </w:numPr>
        <w:tabs>
          <w:tab w:pos="1433" w:val="left" w:leader="none"/>
        </w:tabs>
        <w:spacing w:line="240" w:lineRule="auto" w:before="0" w:after="0"/>
        <w:ind w:left="1433" w:right="0" w:hanging="538"/>
        <w:jc w:val="left"/>
      </w:pPr>
      <w:r>
        <w:rPr>
          <w:spacing w:val="-8"/>
        </w:rPr>
        <w:t>Evaluation</w:t>
      </w:r>
      <w:r>
        <w:rPr>
          <w:spacing w:val="10"/>
        </w:rPr>
        <w:t> </w:t>
      </w:r>
      <w:r>
        <w:rPr>
          <w:spacing w:val="-2"/>
        </w:rPr>
        <w:t>Metrics</w:t>
      </w:r>
    </w:p>
    <w:p>
      <w:pPr>
        <w:pStyle w:val="BodyText"/>
        <w:spacing w:line="252" w:lineRule="auto" w:before="187"/>
        <w:ind w:left="895" w:right="826"/>
        <w:jc w:val="both"/>
      </w:pPr>
      <w:r>
        <w:rPr/>
        <w:t>MAE, RMSE, ranking stability, and response latency and interpretability, are </w:t>
      </w:r>
      <w:r>
        <w:rPr>
          <w:spacing w:val="-4"/>
        </w:rPr>
        <w:t>some of the measures considered. Pilot study across. urban areas chosen revealed </w:t>
      </w:r>
      <w:r>
        <w:rPr/>
        <w:t>that mixed neighbourhoods. consistently achieve higher scores</w:t>
      </w:r>
    </w:p>
    <w:p>
      <w:pPr>
        <w:pStyle w:val="BodyText"/>
        <w:spacing w:before="80"/>
      </w:pPr>
    </w:p>
    <w:p>
      <w:pPr>
        <w:pStyle w:val="Heading1"/>
        <w:numPr>
          <w:ilvl w:val="0"/>
          <w:numId w:val="1"/>
        </w:numPr>
        <w:tabs>
          <w:tab w:pos="1433" w:val="left" w:leader="none"/>
        </w:tabs>
        <w:spacing w:line="240" w:lineRule="auto" w:before="0" w:after="0"/>
        <w:ind w:left="1433" w:right="0" w:hanging="538"/>
        <w:jc w:val="left"/>
      </w:pPr>
      <w:r>
        <w:rPr>
          <w:w w:val="90"/>
        </w:rPr>
        <w:t>Performance</w:t>
      </w:r>
      <w:r>
        <w:rPr>
          <w:spacing w:val="37"/>
        </w:rPr>
        <w:t> </w:t>
      </w:r>
      <w:r>
        <w:rPr>
          <w:spacing w:val="-2"/>
        </w:rPr>
        <w:t>Analysis</w:t>
      </w:r>
    </w:p>
    <w:p>
      <w:pPr>
        <w:pStyle w:val="BodyText"/>
        <w:spacing w:line="252" w:lineRule="auto" w:before="186"/>
        <w:ind w:left="895" w:right="677"/>
      </w:pPr>
      <w:r>
        <w:rPr/>
        <w:t>Results</w:t>
      </w:r>
      <w:r>
        <w:rPr>
          <w:spacing w:val="40"/>
        </w:rPr>
        <w:t> </w:t>
      </w:r>
      <w:r>
        <w:rPr/>
        <w:t>indicate</w:t>
      </w:r>
      <w:r>
        <w:rPr>
          <w:spacing w:val="40"/>
        </w:rPr>
        <w:t> </w:t>
      </w:r>
      <w:r>
        <w:rPr/>
        <w:t>that</w:t>
      </w:r>
      <w:r>
        <w:rPr>
          <w:spacing w:val="40"/>
        </w:rPr>
        <w:t> </w:t>
      </w:r>
      <w:r>
        <w:rPr/>
        <w:t>multi-indicator</w:t>
      </w:r>
      <w:r>
        <w:rPr>
          <w:spacing w:val="40"/>
        </w:rPr>
        <w:t> </w:t>
      </w:r>
      <w:r>
        <w:rPr/>
        <w:t>modelling</w:t>
      </w:r>
      <w:r>
        <w:rPr>
          <w:spacing w:val="40"/>
        </w:rPr>
        <w:t> </w:t>
      </w:r>
      <w:r>
        <w:rPr/>
        <w:t>in</w:t>
      </w:r>
      <w:r>
        <w:rPr>
          <w:spacing w:val="40"/>
        </w:rPr>
        <w:t> </w:t>
      </w:r>
      <w:r>
        <w:rPr/>
        <w:t>combination.</w:t>
      </w:r>
      <w:r>
        <w:rPr>
          <w:spacing w:val="40"/>
        </w:rPr>
        <w:t> </w:t>
      </w:r>
      <w:r>
        <w:rPr/>
        <w:t>outperforms </w:t>
      </w:r>
      <w:r>
        <w:rPr>
          <w:spacing w:val="-4"/>
        </w:rPr>
        <w:t>single-indicator platforms. The hybrid ML + scoring method enhances the strength </w:t>
      </w:r>
      <w:r>
        <w:rPr/>
        <w:t>and reliability.</w:t>
      </w:r>
    </w:p>
    <w:p>
      <w:pPr>
        <w:pStyle w:val="BodyText"/>
        <w:spacing w:before="81"/>
      </w:pPr>
    </w:p>
    <w:p>
      <w:pPr>
        <w:pStyle w:val="Heading1"/>
        <w:numPr>
          <w:ilvl w:val="0"/>
          <w:numId w:val="1"/>
        </w:numPr>
        <w:tabs>
          <w:tab w:pos="1433" w:val="left" w:leader="none"/>
        </w:tabs>
        <w:spacing w:line="240" w:lineRule="auto" w:before="0" w:after="0"/>
        <w:ind w:left="1433" w:right="0" w:hanging="538"/>
        <w:jc w:val="left"/>
      </w:pPr>
      <w:r>
        <w:rPr>
          <w:spacing w:val="-6"/>
        </w:rPr>
        <w:t>Limitations</w:t>
      </w:r>
      <w:r>
        <w:rPr>
          <w:spacing w:val="3"/>
        </w:rPr>
        <w:t> </w:t>
      </w:r>
      <w:r>
        <w:rPr>
          <w:spacing w:val="-6"/>
        </w:rPr>
        <w:t>and</w:t>
      </w:r>
      <w:r>
        <w:rPr>
          <w:spacing w:val="4"/>
        </w:rPr>
        <w:t> </w:t>
      </w:r>
      <w:r>
        <w:rPr>
          <w:spacing w:val="-6"/>
        </w:rPr>
        <w:t>Ethical</w:t>
      </w:r>
      <w:r>
        <w:rPr>
          <w:spacing w:val="4"/>
        </w:rPr>
        <w:t> </w:t>
      </w:r>
      <w:r>
        <w:rPr>
          <w:spacing w:val="-6"/>
        </w:rPr>
        <w:t>Considerations</w:t>
      </w:r>
    </w:p>
    <w:p>
      <w:pPr>
        <w:pStyle w:val="BodyText"/>
        <w:spacing w:line="252" w:lineRule="auto" w:before="186"/>
        <w:ind w:left="895" w:right="825"/>
        <w:jc w:val="both"/>
      </w:pPr>
      <w:r>
        <w:rPr>
          <w:spacing w:val="-2"/>
        </w:rPr>
        <w:t>crime/</w:t>
      </w:r>
      <w:r>
        <w:rPr>
          <w:spacing w:val="-5"/>
        </w:rPr>
        <w:t> </w:t>
      </w:r>
      <w:r>
        <w:rPr>
          <w:spacing w:val="-2"/>
        </w:rPr>
        <w:t>sensor</w:t>
      </w:r>
      <w:r>
        <w:rPr>
          <w:spacing w:val="-5"/>
        </w:rPr>
        <w:t> </w:t>
      </w:r>
      <w:r>
        <w:rPr>
          <w:spacing w:val="-2"/>
        </w:rPr>
        <w:t>error,/</w:t>
      </w:r>
      <w:r>
        <w:rPr>
          <w:spacing w:val="-5"/>
        </w:rPr>
        <w:t> </w:t>
      </w:r>
      <w:r>
        <w:rPr>
          <w:spacing w:val="-2"/>
        </w:rPr>
        <w:t>reporting</w:t>
      </w:r>
      <w:r>
        <w:rPr>
          <w:spacing w:val="-5"/>
        </w:rPr>
        <w:t> </w:t>
      </w:r>
      <w:r>
        <w:rPr>
          <w:spacing w:val="-2"/>
        </w:rPr>
        <w:t>crime,</w:t>
      </w:r>
      <w:r>
        <w:rPr>
          <w:spacing w:val="-5"/>
        </w:rPr>
        <w:t> </w:t>
      </w:r>
      <w:r>
        <w:rPr>
          <w:spacing w:val="-2"/>
        </w:rPr>
        <w:t>part/</w:t>
      </w:r>
      <w:r>
        <w:rPr>
          <w:spacing w:val="-5"/>
        </w:rPr>
        <w:t> </w:t>
      </w:r>
      <w:r>
        <w:rPr>
          <w:spacing w:val="-2"/>
        </w:rPr>
        <w:t>and</w:t>
      </w:r>
      <w:r>
        <w:rPr>
          <w:spacing w:val="-5"/>
        </w:rPr>
        <w:t> </w:t>
      </w:r>
      <w:r>
        <w:rPr>
          <w:spacing w:val="-2"/>
        </w:rPr>
        <w:t>algorithmic</w:t>
      </w:r>
      <w:r>
        <w:rPr>
          <w:spacing w:val="-5"/>
        </w:rPr>
        <w:t> </w:t>
      </w:r>
      <w:r>
        <w:rPr>
          <w:spacing w:val="-2"/>
        </w:rPr>
        <w:t>bias</w:t>
      </w:r>
      <w:r>
        <w:rPr>
          <w:spacing w:val="-4"/>
        </w:rPr>
        <w:t> </w:t>
      </w:r>
      <w:r>
        <w:rPr>
          <w:spacing w:val="-2"/>
        </w:rPr>
        <w:t>can</w:t>
      </w:r>
      <w:r>
        <w:rPr>
          <w:spacing w:val="-5"/>
        </w:rPr>
        <w:t> </w:t>
      </w:r>
      <w:r>
        <w:rPr>
          <w:spacing w:val="-2"/>
        </w:rPr>
        <w:t>impact</w:t>
      </w:r>
      <w:r>
        <w:rPr>
          <w:spacing w:val="-5"/>
        </w:rPr>
        <w:t> </w:t>
      </w:r>
      <w:r>
        <w:rPr>
          <w:spacing w:val="-2"/>
        </w:rPr>
        <w:t>the </w:t>
      </w:r>
      <w:r>
        <w:rPr/>
        <w:t>reliability</w:t>
      </w:r>
      <w:r>
        <w:rPr>
          <w:spacing w:val="-10"/>
        </w:rPr>
        <w:t> </w:t>
      </w:r>
      <w:r>
        <w:rPr/>
        <w:t>of</w:t>
      </w:r>
      <w:r>
        <w:rPr>
          <w:spacing w:val="-10"/>
        </w:rPr>
        <w:t> </w:t>
      </w:r>
      <w:r>
        <w:rPr/>
        <w:t>recommendations.</w:t>
      </w:r>
      <w:r>
        <w:rPr>
          <w:spacing w:val="-10"/>
        </w:rPr>
        <w:t> </w:t>
      </w:r>
      <w:r>
        <w:rPr/>
        <w:t>Deployment</w:t>
      </w:r>
      <w:r>
        <w:rPr>
          <w:spacing w:val="-10"/>
        </w:rPr>
        <w:t> </w:t>
      </w:r>
      <w:r>
        <w:rPr/>
        <w:t>should</w:t>
      </w:r>
      <w:r>
        <w:rPr>
          <w:spacing w:val="-10"/>
        </w:rPr>
        <w:t> </w:t>
      </w:r>
      <w:r>
        <w:rPr/>
        <w:t>be</w:t>
      </w:r>
      <w:r>
        <w:rPr>
          <w:spacing w:val="-10"/>
        </w:rPr>
        <w:t> </w:t>
      </w:r>
      <w:r>
        <w:rPr/>
        <w:t>done</w:t>
      </w:r>
      <w:r>
        <w:rPr>
          <w:spacing w:val="-10"/>
        </w:rPr>
        <w:t> </w:t>
      </w:r>
      <w:r>
        <w:rPr/>
        <w:t>ethically</w:t>
      </w:r>
      <w:r>
        <w:rPr>
          <w:spacing w:val="-10"/>
        </w:rPr>
        <w:t> </w:t>
      </w:r>
      <w:r>
        <w:rPr/>
        <w:t>and</w:t>
      </w:r>
      <w:r>
        <w:rPr>
          <w:spacing w:val="-10"/>
        </w:rPr>
        <w:t> </w:t>
      </w:r>
      <w:r>
        <w:rPr/>
        <w:t>must be explainable and transparent. fairness.</w:t>
      </w:r>
    </w:p>
    <w:p>
      <w:pPr>
        <w:pStyle w:val="BodyText"/>
        <w:spacing w:before="80"/>
      </w:pPr>
    </w:p>
    <w:p>
      <w:pPr>
        <w:pStyle w:val="Heading1"/>
        <w:numPr>
          <w:ilvl w:val="0"/>
          <w:numId w:val="1"/>
        </w:numPr>
        <w:tabs>
          <w:tab w:pos="1433" w:val="left" w:leader="none"/>
        </w:tabs>
        <w:spacing w:line="240" w:lineRule="auto" w:before="1" w:after="0"/>
        <w:ind w:left="1433" w:right="0" w:hanging="538"/>
        <w:jc w:val="left"/>
      </w:pPr>
      <w:r>
        <w:rPr>
          <w:spacing w:val="-8"/>
        </w:rPr>
        <w:t>Conclusion</w:t>
      </w:r>
      <w:r>
        <w:rPr>
          <w:spacing w:val="1"/>
        </w:rPr>
        <w:t> </w:t>
      </w:r>
      <w:r>
        <w:rPr>
          <w:spacing w:val="-8"/>
        </w:rPr>
        <w:t>and</w:t>
      </w:r>
      <w:r>
        <w:rPr>
          <w:spacing w:val="2"/>
        </w:rPr>
        <w:t> </w:t>
      </w:r>
      <w:r>
        <w:rPr>
          <w:spacing w:val="-8"/>
        </w:rPr>
        <w:t>Future</w:t>
      </w:r>
      <w:r>
        <w:rPr>
          <w:spacing w:val="2"/>
        </w:rPr>
        <w:t> </w:t>
      </w:r>
      <w:r>
        <w:rPr>
          <w:spacing w:val="-8"/>
        </w:rPr>
        <w:t>Work</w:t>
      </w:r>
    </w:p>
    <w:p>
      <w:pPr>
        <w:pStyle w:val="BodyText"/>
        <w:spacing w:line="252" w:lineRule="auto" w:before="186"/>
        <w:ind w:left="895" w:right="824"/>
        <w:jc w:val="both"/>
      </w:pPr>
      <w:r>
        <w:rPr>
          <w:spacing w:val="-2"/>
        </w:rPr>
        <w:t>The</w:t>
      </w:r>
      <w:r>
        <w:rPr>
          <w:spacing w:val="-9"/>
        </w:rPr>
        <w:t> </w:t>
      </w:r>
      <w:r>
        <w:rPr>
          <w:spacing w:val="-2"/>
        </w:rPr>
        <w:t>context</w:t>
      </w:r>
      <w:r>
        <w:rPr>
          <w:spacing w:val="-9"/>
        </w:rPr>
        <w:t> </w:t>
      </w:r>
      <w:r>
        <w:rPr>
          <w:spacing w:val="-2"/>
        </w:rPr>
        <w:t>has</w:t>
      </w:r>
      <w:r>
        <w:rPr>
          <w:spacing w:val="-9"/>
        </w:rPr>
        <w:t> </w:t>
      </w:r>
      <w:r>
        <w:rPr>
          <w:spacing w:val="-2"/>
        </w:rPr>
        <w:t>given</w:t>
      </w:r>
      <w:r>
        <w:rPr>
          <w:spacing w:val="-9"/>
        </w:rPr>
        <w:t> </w:t>
      </w:r>
      <w:r>
        <w:rPr>
          <w:spacing w:val="-2"/>
        </w:rPr>
        <w:t>an</w:t>
      </w:r>
      <w:r>
        <w:rPr>
          <w:spacing w:val="-9"/>
        </w:rPr>
        <w:t> </w:t>
      </w:r>
      <w:r>
        <w:rPr>
          <w:spacing w:val="-2"/>
        </w:rPr>
        <w:t>in-depth</w:t>
      </w:r>
      <w:r>
        <w:rPr>
          <w:spacing w:val="-9"/>
        </w:rPr>
        <w:t> </w:t>
      </w:r>
      <w:r>
        <w:rPr>
          <w:spacing w:val="-2"/>
        </w:rPr>
        <w:t>analysis</w:t>
      </w:r>
      <w:r>
        <w:rPr>
          <w:spacing w:val="-9"/>
        </w:rPr>
        <w:t> </w:t>
      </w:r>
      <w:r>
        <w:rPr>
          <w:spacing w:val="-2"/>
        </w:rPr>
        <w:t>and</w:t>
      </w:r>
      <w:r>
        <w:rPr>
          <w:spacing w:val="-9"/>
        </w:rPr>
        <w:t> </w:t>
      </w:r>
      <w:r>
        <w:rPr>
          <w:spacing w:val="-2"/>
        </w:rPr>
        <w:t>brilliant</w:t>
      </w:r>
      <w:r>
        <w:rPr>
          <w:spacing w:val="-9"/>
        </w:rPr>
        <w:t> </w:t>
      </w:r>
      <w:r>
        <w:rPr>
          <w:spacing w:val="-2"/>
        </w:rPr>
        <w:t>model</w:t>
      </w:r>
      <w:r>
        <w:rPr>
          <w:spacing w:val="-9"/>
        </w:rPr>
        <w:t> </w:t>
      </w:r>
      <w:r>
        <w:rPr>
          <w:spacing w:val="-2"/>
        </w:rPr>
        <w:t>of</w:t>
      </w:r>
      <w:r>
        <w:rPr>
          <w:spacing w:val="-9"/>
        </w:rPr>
        <w:t> </w:t>
      </w:r>
      <w:r>
        <w:rPr>
          <w:spacing w:val="-2"/>
        </w:rPr>
        <w:t>neighbourhood </w:t>
      </w:r>
      <w:r>
        <w:rPr/>
        <w:t>lifestyle suggestion in the paper. NeighbourFit has proven that it is viable to transform. adapted city information into scalable decision support services.</w:t>
      </w:r>
    </w:p>
    <w:p>
      <w:pPr>
        <w:pStyle w:val="BodyText"/>
        <w:spacing w:line="252" w:lineRule="auto" w:before="1"/>
        <w:ind w:left="895" w:right="826" w:firstLine="298"/>
        <w:jc w:val="both"/>
      </w:pPr>
      <w:r>
        <w:rPr/>
        <w:t>It will work on deep learning, explainable AI in the future. live streaming, mobbing and mass user. studies.</w:t>
      </w:r>
    </w:p>
    <w:p>
      <w:pPr>
        <w:pStyle w:val="BodyText"/>
        <w:spacing w:after="0" w:line="252" w:lineRule="auto"/>
        <w:jc w:val="both"/>
        <w:sectPr>
          <w:pgSz w:w="12240" w:h="15840"/>
          <w:pgMar w:header="1830" w:footer="0" w:top="2040" w:bottom="280" w:left="1800" w:right="1800"/>
        </w:sectPr>
      </w:pPr>
    </w:p>
    <w:p>
      <w:pPr>
        <w:pStyle w:val="BodyText"/>
        <w:spacing w:before="90"/>
        <w:rPr>
          <w:sz w:val="18"/>
        </w:rPr>
      </w:pPr>
    </w:p>
    <w:p>
      <w:pPr>
        <w:spacing w:line="256" w:lineRule="auto" w:before="0"/>
        <w:ind w:left="895" w:right="677" w:firstLine="0"/>
        <w:jc w:val="left"/>
        <w:rPr>
          <w:sz w:val="18"/>
        </w:rPr>
      </w:pPr>
      <w:r>
        <w:rPr>
          <w:b/>
          <w:sz w:val="18"/>
        </w:rPr>
        <w:t>Acknowledgments.</w:t>
      </w:r>
      <w:r>
        <w:rPr>
          <w:b/>
          <w:spacing w:val="40"/>
          <w:sz w:val="18"/>
        </w:rPr>
        <w:t> </w:t>
      </w:r>
      <w:r>
        <w:rPr>
          <w:sz w:val="18"/>
        </w:rPr>
        <w:t>The author thanks the faculty of Galgotias University for their guidance and support.</w:t>
      </w:r>
    </w:p>
    <w:p>
      <w:pPr>
        <w:pStyle w:val="BodyText"/>
        <w:spacing w:before="55"/>
        <w:rPr>
          <w:sz w:val="18"/>
        </w:rPr>
      </w:pPr>
    </w:p>
    <w:p>
      <w:pPr>
        <w:spacing w:before="1"/>
        <w:ind w:left="895" w:right="0" w:firstLine="0"/>
        <w:jc w:val="left"/>
        <w:rPr>
          <w:sz w:val="18"/>
        </w:rPr>
      </w:pPr>
      <w:r>
        <w:rPr>
          <w:b/>
          <w:sz w:val="18"/>
        </w:rPr>
        <w:t>Disclosure</w:t>
      </w:r>
      <w:r>
        <w:rPr>
          <w:b/>
          <w:spacing w:val="5"/>
          <w:sz w:val="18"/>
        </w:rPr>
        <w:t> </w:t>
      </w:r>
      <w:r>
        <w:rPr>
          <w:b/>
          <w:sz w:val="18"/>
        </w:rPr>
        <w:t>of</w:t>
      </w:r>
      <w:r>
        <w:rPr>
          <w:b/>
          <w:spacing w:val="6"/>
          <w:sz w:val="18"/>
        </w:rPr>
        <w:t> </w:t>
      </w:r>
      <w:r>
        <w:rPr>
          <w:b/>
          <w:sz w:val="18"/>
        </w:rPr>
        <w:t>Interests.</w:t>
      </w:r>
      <w:r>
        <w:rPr>
          <w:b/>
          <w:spacing w:val="21"/>
          <w:sz w:val="18"/>
        </w:rPr>
        <w:t> </w:t>
      </w:r>
      <w:r>
        <w:rPr>
          <w:sz w:val="18"/>
        </w:rPr>
        <w:t>The</w:t>
      </w:r>
      <w:r>
        <w:rPr>
          <w:spacing w:val="2"/>
          <w:sz w:val="18"/>
        </w:rPr>
        <w:t> </w:t>
      </w:r>
      <w:r>
        <w:rPr>
          <w:sz w:val="18"/>
        </w:rPr>
        <w:t>author</w:t>
      </w:r>
      <w:r>
        <w:rPr>
          <w:spacing w:val="1"/>
          <w:sz w:val="18"/>
        </w:rPr>
        <w:t> </w:t>
      </w:r>
      <w:r>
        <w:rPr>
          <w:sz w:val="18"/>
        </w:rPr>
        <w:t>declares</w:t>
      </w:r>
      <w:r>
        <w:rPr>
          <w:spacing w:val="1"/>
          <w:sz w:val="18"/>
        </w:rPr>
        <w:t> </w:t>
      </w:r>
      <w:r>
        <w:rPr>
          <w:sz w:val="18"/>
        </w:rPr>
        <w:t>no</w:t>
      </w:r>
      <w:r>
        <w:rPr>
          <w:spacing w:val="2"/>
          <w:sz w:val="18"/>
        </w:rPr>
        <w:t> </w:t>
      </w:r>
      <w:r>
        <w:rPr>
          <w:sz w:val="18"/>
        </w:rPr>
        <w:t>competing</w:t>
      </w:r>
      <w:r>
        <w:rPr>
          <w:spacing w:val="1"/>
          <w:sz w:val="18"/>
        </w:rPr>
        <w:t> </w:t>
      </w:r>
      <w:r>
        <w:rPr>
          <w:spacing w:val="-2"/>
          <w:sz w:val="18"/>
        </w:rPr>
        <w:t>interests.</w:t>
      </w:r>
    </w:p>
    <w:p>
      <w:pPr>
        <w:pStyle w:val="BodyText"/>
        <w:spacing w:before="173"/>
        <w:rPr>
          <w:sz w:val="18"/>
        </w:rPr>
      </w:pPr>
    </w:p>
    <w:p>
      <w:pPr>
        <w:pStyle w:val="Heading1"/>
        <w:ind w:left="895" w:firstLine="0"/>
      </w:pPr>
      <w:r>
        <w:rPr>
          <w:spacing w:val="-2"/>
        </w:rPr>
        <w:t>References</w:t>
      </w:r>
    </w:p>
    <w:p>
      <w:pPr>
        <w:pStyle w:val="ListParagraph"/>
        <w:numPr>
          <w:ilvl w:val="0"/>
          <w:numId w:val="6"/>
        </w:numPr>
        <w:tabs>
          <w:tab w:pos="1137" w:val="left" w:leader="none"/>
        </w:tabs>
        <w:spacing w:line="240" w:lineRule="auto" w:before="241" w:after="0"/>
        <w:ind w:left="1137" w:right="0" w:hanging="242"/>
        <w:jc w:val="left"/>
        <w:rPr>
          <w:sz w:val="18"/>
        </w:rPr>
      </w:pPr>
      <w:r>
        <w:rPr>
          <w:sz w:val="18"/>
        </w:rPr>
        <w:t>R.</w:t>
      </w:r>
      <w:r>
        <w:rPr>
          <w:spacing w:val="19"/>
          <w:sz w:val="18"/>
        </w:rPr>
        <w:t> </w:t>
      </w:r>
      <w:r>
        <w:rPr>
          <w:sz w:val="18"/>
        </w:rPr>
        <w:t>Kitchin:</w:t>
      </w:r>
      <w:r>
        <w:rPr>
          <w:spacing w:val="18"/>
          <w:sz w:val="18"/>
        </w:rPr>
        <w:t> </w:t>
      </w:r>
      <w:r>
        <w:rPr>
          <w:sz w:val="18"/>
        </w:rPr>
        <w:t>The</w:t>
      </w:r>
      <w:r>
        <w:rPr>
          <w:spacing w:val="20"/>
          <w:sz w:val="18"/>
        </w:rPr>
        <w:t> </w:t>
      </w:r>
      <w:r>
        <w:rPr>
          <w:sz w:val="18"/>
        </w:rPr>
        <w:t>real-time</w:t>
      </w:r>
      <w:r>
        <w:rPr>
          <w:spacing w:val="18"/>
          <w:sz w:val="18"/>
        </w:rPr>
        <w:t> </w:t>
      </w:r>
      <w:r>
        <w:rPr>
          <w:sz w:val="18"/>
        </w:rPr>
        <w:t>city?</w:t>
      </w:r>
      <w:r>
        <w:rPr>
          <w:spacing w:val="18"/>
          <w:sz w:val="18"/>
        </w:rPr>
        <w:t> </w:t>
      </w:r>
      <w:r>
        <w:rPr>
          <w:sz w:val="18"/>
        </w:rPr>
        <w:t>GeoJournal</w:t>
      </w:r>
      <w:r>
        <w:rPr>
          <w:spacing w:val="19"/>
          <w:sz w:val="18"/>
        </w:rPr>
        <w:t> </w:t>
      </w:r>
      <w:r>
        <w:rPr>
          <w:spacing w:val="-2"/>
          <w:sz w:val="18"/>
        </w:rPr>
        <w:t>(2014)</w:t>
      </w:r>
    </w:p>
    <w:p>
      <w:pPr>
        <w:pStyle w:val="ListParagraph"/>
        <w:numPr>
          <w:ilvl w:val="0"/>
          <w:numId w:val="6"/>
        </w:numPr>
        <w:tabs>
          <w:tab w:pos="1137" w:val="left" w:leader="none"/>
        </w:tabs>
        <w:spacing w:line="240" w:lineRule="auto" w:before="14" w:after="0"/>
        <w:ind w:left="1137" w:right="0" w:hanging="242"/>
        <w:jc w:val="left"/>
        <w:rPr>
          <w:sz w:val="18"/>
        </w:rPr>
      </w:pPr>
      <w:r>
        <w:rPr>
          <w:sz w:val="18"/>
        </w:rPr>
        <w:t>M.</w:t>
      </w:r>
      <w:r>
        <w:rPr>
          <w:spacing w:val="19"/>
          <w:sz w:val="18"/>
        </w:rPr>
        <w:t> </w:t>
      </w:r>
      <w:r>
        <w:rPr>
          <w:sz w:val="18"/>
        </w:rPr>
        <w:t>Batty</w:t>
      </w:r>
      <w:r>
        <w:rPr>
          <w:spacing w:val="20"/>
          <w:sz w:val="18"/>
        </w:rPr>
        <w:t> </w:t>
      </w:r>
      <w:r>
        <w:rPr>
          <w:sz w:val="18"/>
        </w:rPr>
        <w:t>et</w:t>
      </w:r>
      <w:r>
        <w:rPr>
          <w:spacing w:val="20"/>
          <w:sz w:val="18"/>
        </w:rPr>
        <w:t> </w:t>
      </w:r>
      <w:r>
        <w:rPr>
          <w:sz w:val="18"/>
        </w:rPr>
        <w:t>al.:</w:t>
      </w:r>
      <w:r>
        <w:rPr>
          <w:spacing w:val="20"/>
          <w:sz w:val="18"/>
        </w:rPr>
        <w:t> </w:t>
      </w:r>
      <w:r>
        <w:rPr>
          <w:sz w:val="18"/>
        </w:rPr>
        <w:t>Smart</w:t>
      </w:r>
      <w:r>
        <w:rPr>
          <w:spacing w:val="19"/>
          <w:sz w:val="18"/>
        </w:rPr>
        <w:t> </w:t>
      </w:r>
      <w:r>
        <w:rPr>
          <w:sz w:val="18"/>
        </w:rPr>
        <w:t>cities</w:t>
      </w:r>
      <w:r>
        <w:rPr>
          <w:spacing w:val="21"/>
          <w:sz w:val="18"/>
        </w:rPr>
        <w:t> </w:t>
      </w:r>
      <w:r>
        <w:rPr>
          <w:sz w:val="18"/>
        </w:rPr>
        <w:t>of</w:t>
      </w:r>
      <w:r>
        <w:rPr>
          <w:spacing w:val="19"/>
          <w:sz w:val="18"/>
        </w:rPr>
        <w:t> </w:t>
      </w:r>
      <w:r>
        <w:rPr>
          <w:sz w:val="18"/>
        </w:rPr>
        <w:t>the</w:t>
      </w:r>
      <w:r>
        <w:rPr>
          <w:spacing w:val="21"/>
          <w:sz w:val="18"/>
        </w:rPr>
        <w:t> </w:t>
      </w:r>
      <w:r>
        <w:rPr>
          <w:sz w:val="18"/>
        </w:rPr>
        <w:t>future</w:t>
      </w:r>
      <w:r>
        <w:rPr>
          <w:spacing w:val="19"/>
          <w:sz w:val="18"/>
        </w:rPr>
        <w:t> </w:t>
      </w:r>
      <w:r>
        <w:rPr>
          <w:spacing w:val="-2"/>
          <w:sz w:val="18"/>
        </w:rPr>
        <w:t>(2012)</w:t>
      </w:r>
    </w:p>
    <w:p>
      <w:pPr>
        <w:pStyle w:val="ListParagraph"/>
        <w:numPr>
          <w:ilvl w:val="0"/>
          <w:numId w:val="6"/>
        </w:numPr>
        <w:tabs>
          <w:tab w:pos="1137" w:val="left" w:leader="none"/>
        </w:tabs>
        <w:spacing w:line="240" w:lineRule="auto" w:before="15" w:after="0"/>
        <w:ind w:left="1137" w:right="0" w:hanging="242"/>
        <w:jc w:val="left"/>
        <w:rPr>
          <w:sz w:val="18"/>
        </w:rPr>
      </w:pPr>
      <w:r>
        <w:rPr>
          <w:sz w:val="18"/>
        </w:rPr>
        <w:t>United</w:t>
      </w:r>
      <w:r>
        <w:rPr>
          <w:spacing w:val="6"/>
          <w:sz w:val="18"/>
        </w:rPr>
        <w:t> </w:t>
      </w:r>
      <w:r>
        <w:rPr>
          <w:sz w:val="18"/>
        </w:rPr>
        <w:t>Nations:</w:t>
      </w:r>
      <w:r>
        <w:rPr>
          <w:spacing w:val="8"/>
          <w:sz w:val="18"/>
        </w:rPr>
        <w:t> </w:t>
      </w:r>
      <w:r>
        <w:rPr>
          <w:sz w:val="18"/>
        </w:rPr>
        <w:t>World</w:t>
      </w:r>
      <w:r>
        <w:rPr>
          <w:spacing w:val="7"/>
          <w:sz w:val="18"/>
        </w:rPr>
        <w:t> </w:t>
      </w:r>
      <w:r>
        <w:rPr>
          <w:sz w:val="18"/>
        </w:rPr>
        <w:t>Urbanization</w:t>
      </w:r>
      <w:r>
        <w:rPr>
          <w:spacing w:val="8"/>
          <w:sz w:val="18"/>
        </w:rPr>
        <w:t> </w:t>
      </w:r>
      <w:r>
        <w:rPr>
          <w:sz w:val="18"/>
        </w:rPr>
        <w:t>Prospects</w:t>
      </w:r>
      <w:r>
        <w:rPr>
          <w:spacing w:val="7"/>
          <w:sz w:val="18"/>
        </w:rPr>
        <w:t> </w:t>
      </w:r>
      <w:r>
        <w:rPr>
          <w:spacing w:val="-2"/>
          <w:sz w:val="18"/>
        </w:rPr>
        <w:t>(2019)</w:t>
      </w:r>
    </w:p>
    <w:p>
      <w:pPr>
        <w:pStyle w:val="ListParagraph"/>
        <w:numPr>
          <w:ilvl w:val="0"/>
          <w:numId w:val="6"/>
        </w:numPr>
        <w:tabs>
          <w:tab w:pos="1137" w:val="left" w:leader="none"/>
        </w:tabs>
        <w:spacing w:line="240" w:lineRule="auto" w:before="15" w:after="0"/>
        <w:ind w:left="1137" w:right="0" w:hanging="242"/>
        <w:jc w:val="left"/>
        <w:rPr>
          <w:sz w:val="18"/>
        </w:rPr>
      </w:pPr>
      <w:r>
        <w:rPr>
          <w:sz w:val="18"/>
        </w:rPr>
        <w:t>OpenAQ</w:t>
      </w:r>
      <w:r>
        <w:rPr>
          <w:spacing w:val="30"/>
          <w:sz w:val="18"/>
        </w:rPr>
        <w:t> </w:t>
      </w:r>
      <w:r>
        <w:rPr>
          <w:sz w:val="18"/>
        </w:rPr>
        <w:t>Platform</w:t>
      </w:r>
      <w:r>
        <w:rPr>
          <w:spacing w:val="31"/>
          <w:sz w:val="18"/>
        </w:rPr>
        <w:t> </w:t>
      </w:r>
      <w:r>
        <w:rPr>
          <w:spacing w:val="-2"/>
          <w:sz w:val="18"/>
        </w:rPr>
        <w:t>(2024)</w:t>
      </w:r>
    </w:p>
    <w:p>
      <w:pPr>
        <w:pStyle w:val="ListParagraph"/>
        <w:numPr>
          <w:ilvl w:val="0"/>
          <w:numId w:val="6"/>
        </w:numPr>
        <w:tabs>
          <w:tab w:pos="1137" w:val="left" w:leader="none"/>
        </w:tabs>
        <w:spacing w:line="240" w:lineRule="auto" w:before="14" w:after="0"/>
        <w:ind w:left="1137" w:right="0" w:hanging="242"/>
        <w:jc w:val="left"/>
        <w:rPr>
          <w:sz w:val="18"/>
        </w:rPr>
      </w:pPr>
      <w:r>
        <w:rPr>
          <w:sz w:val="18"/>
        </w:rPr>
        <w:t>OpenStreetMap</w:t>
      </w:r>
      <w:r>
        <w:rPr>
          <w:spacing w:val="19"/>
          <w:sz w:val="18"/>
        </w:rPr>
        <w:t> </w:t>
      </w:r>
      <w:r>
        <w:rPr>
          <w:spacing w:val="-2"/>
          <w:sz w:val="18"/>
        </w:rPr>
        <w:t>(2024)</w:t>
      </w:r>
    </w:p>
    <w:p>
      <w:pPr>
        <w:pStyle w:val="ListParagraph"/>
        <w:numPr>
          <w:ilvl w:val="0"/>
          <w:numId w:val="6"/>
        </w:numPr>
        <w:tabs>
          <w:tab w:pos="1137" w:val="left" w:leader="none"/>
        </w:tabs>
        <w:spacing w:line="240" w:lineRule="auto" w:before="15" w:after="0"/>
        <w:ind w:left="1137" w:right="0" w:hanging="242"/>
        <w:jc w:val="left"/>
        <w:rPr>
          <w:sz w:val="18"/>
        </w:rPr>
      </w:pPr>
      <w:r>
        <w:rPr>
          <w:sz w:val="18"/>
        </w:rPr>
        <w:t>M.</w:t>
      </w:r>
      <w:r>
        <w:rPr>
          <w:spacing w:val="22"/>
          <w:sz w:val="18"/>
        </w:rPr>
        <w:t> </w:t>
      </w:r>
      <w:r>
        <w:rPr>
          <w:sz w:val="18"/>
        </w:rPr>
        <w:t>Ester</w:t>
      </w:r>
      <w:r>
        <w:rPr>
          <w:spacing w:val="23"/>
          <w:sz w:val="18"/>
        </w:rPr>
        <w:t> </w:t>
      </w:r>
      <w:r>
        <w:rPr>
          <w:sz w:val="18"/>
        </w:rPr>
        <w:t>et</w:t>
      </w:r>
      <w:r>
        <w:rPr>
          <w:spacing w:val="22"/>
          <w:sz w:val="18"/>
        </w:rPr>
        <w:t> </w:t>
      </w:r>
      <w:r>
        <w:rPr>
          <w:sz w:val="18"/>
        </w:rPr>
        <w:t>al.:</w:t>
      </w:r>
      <w:r>
        <w:rPr>
          <w:spacing w:val="23"/>
          <w:sz w:val="18"/>
        </w:rPr>
        <w:t> </w:t>
      </w:r>
      <w:r>
        <w:rPr>
          <w:sz w:val="18"/>
        </w:rPr>
        <w:t>DBSCAN</w:t>
      </w:r>
      <w:r>
        <w:rPr>
          <w:spacing w:val="24"/>
          <w:sz w:val="18"/>
        </w:rPr>
        <w:t> </w:t>
      </w:r>
      <w:r>
        <w:rPr>
          <w:sz w:val="18"/>
        </w:rPr>
        <w:t>clustering</w:t>
      </w:r>
      <w:r>
        <w:rPr>
          <w:spacing w:val="23"/>
          <w:sz w:val="18"/>
        </w:rPr>
        <w:t> </w:t>
      </w:r>
      <w:r>
        <w:rPr>
          <w:spacing w:val="-2"/>
          <w:sz w:val="18"/>
        </w:rPr>
        <w:t>(1996)</w:t>
      </w:r>
    </w:p>
    <w:p>
      <w:pPr>
        <w:pStyle w:val="ListParagraph"/>
        <w:numPr>
          <w:ilvl w:val="0"/>
          <w:numId w:val="6"/>
        </w:numPr>
        <w:tabs>
          <w:tab w:pos="1137" w:val="left" w:leader="none"/>
        </w:tabs>
        <w:spacing w:line="240" w:lineRule="auto" w:before="15" w:after="0"/>
        <w:ind w:left="1137" w:right="0" w:hanging="242"/>
        <w:jc w:val="left"/>
        <w:rPr>
          <w:sz w:val="18"/>
        </w:rPr>
      </w:pPr>
      <w:r>
        <w:rPr>
          <w:sz w:val="18"/>
        </w:rPr>
        <w:t>T.</w:t>
      </w:r>
      <w:r>
        <w:rPr>
          <w:spacing w:val="10"/>
          <w:sz w:val="18"/>
        </w:rPr>
        <w:t> </w:t>
      </w:r>
      <w:r>
        <w:rPr>
          <w:sz w:val="18"/>
        </w:rPr>
        <w:t>Mitchell:</w:t>
      </w:r>
      <w:r>
        <w:rPr>
          <w:spacing w:val="9"/>
          <w:sz w:val="18"/>
        </w:rPr>
        <w:t> </w:t>
      </w:r>
      <w:r>
        <w:rPr>
          <w:sz w:val="18"/>
        </w:rPr>
        <w:t>Machine</w:t>
      </w:r>
      <w:r>
        <w:rPr>
          <w:spacing w:val="9"/>
          <w:sz w:val="18"/>
        </w:rPr>
        <w:t> </w:t>
      </w:r>
      <w:r>
        <w:rPr>
          <w:sz w:val="18"/>
        </w:rPr>
        <w:t>Learning</w:t>
      </w:r>
      <w:r>
        <w:rPr>
          <w:spacing w:val="10"/>
          <w:sz w:val="18"/>
        </w:rPr>
        <w:t> </w:t>
      </w:r>
      <w:r>
        <w:rPr>
          <w:spacing w:val="-2"/>
          <w:sz w:val="18"/>
        </w:rPr>
        <w:t>(1997)</w:t>
      </w:r>
    </w:p>
    <w:p>
      <w:pPr>
        <w:pStyle w:val="ListParagraph"/>
        <w:numPr>
          <w:ilvl w:val="0"/>
          <w:numId w:val="6"/>
        </w:numPr>
        <w:tabs>
          <w:tab w:pos="1137" w:val="left" w:leader="none"/>
        </w:tabs>
        <w:spacing w:line="240" w:lineRule="auto" w:before="14" w:after="0"/>
        <w:ind w:left="1137" w:right="0" w:hanging="242"/>
        <w:jc w:val="left"/>
        <w:rPr>
          <w:sz w:val="18"/>
        </w:rPr>
      </w:pPr>
      <w:r>
        <w:rPr>
          <w:sz w:val="18"/>
        </w:rPr>
        <w:t>L.</w:t>
      </w:r>
      <w:r>
        <w:rPr>
          <w:spacing w:val="7"/>
          <w:sz w:val="18"/>
        </w:rPr>
        <w:t> </w:t>
      </w:r>
      <w:r>
        <w:rPr>
          <w:sz w:val="18"/>
        </w:rPr>
        <w:t>Breiman:</w:t>
      </w:r>
      <w:r>
        <w:rPr>
          <w:spacing w:val="9"/>
          <w:sz w:val="18"/>
        </w:rPr>
        <w:t> </w:t>
      </w:r>
      <w:r>
        <w:rPr>
          <w:sz w:val="18"/>
        </w:rPr>
        <w:t>Random</w:t>
      </w:r>
      <w:r>
        <w:rPr>
          <w:spacing w:val="8"/>
          <w:sz w:val="18"/>
        </w:rPr>
        <w:t> </w:t>
      </w:r>
      <w:r>
        <w:rPr>
          <w:sz w:val="18"/>
        </w:rPr>
        <w:t>Forests</w:t>
      </w:r>
      <w:r>
        <w:rPr>
          <w:spacing w:val="8"/>
          <w:sz w:val="18"/>
        </w:rPr>
        <w:t> </w:t>
      </w:r>
      <w:r>
        <w:rPr>
          <w:spacing w:val="-2"/>
          <w:sz w:val="18"/>
        </w:rPr>
        <w:t>(2001)</w:t>
      </w:r>
    </w:p>
    <w:p>
      <w:pPr>
        <w:pStyle w:val="ListParagraph"/>
        <w:numPr>
          <w:ilvl w:val="0"/>
          <w:numId w:val="6"/>
        </w:numPr>
        <w:tabs>
          <w:tab w:pos="1137" w:val="left" w:leader="none"/>
        </w:tabs>
        <w:spacing w:line="240" w:lineRule="auto" w:before="15" w:after="0"/>
        <w:ind w:left="1137" w:right="0" w:hanging="242"/>
        <w:jc w:val="left"/>
        <w:rPr>
          <w:sz w:val="18"/>
        </w:rPr>
      </w:pPr>
      <w:r>
        <w:rPr>
          <w:sz w:val="18"/>
        </w:rPr>
        <w:t>P.</w:t>
      </w:r>
      <w:r>
        <w:rPr>
          <w:spacing w:val="-2"/>
          <w:sz w:val="18"/>
        </w:rPr>
        <w:t> </w:t>
      </w:r>
      <w:r>
        <w:rPr>
          <w:sz w:val="18"/>
        </w:rPr>
        <w:t>Resnick:</w:t>
      </w:r>
      <w:r>
        <w:rPr>
          <w:spacing w:val="-2"/>
          <w:sz w:val="18"/>
        </w:rPr>
        <w:t> </w:t>
      </w:r>
      <w:r>
        <w:rPr>
          <w:sz w:val="18"/>
        </w:rPr>
        <w:t>Recommender</w:t>
      </w:r>
      <w:r>
        <w:rPr>
          <w:spacing w:val="-2"/>
          <w:sz w:val="18"/>
        </w:rPr>
        <w:t> </w:t>
      </w:r>
      <w:r>
        <w:rPr>
          <w:sz w:val="18"/>
        </w:rPr>
        <w:t>Systems</w:t>
      </w:r>
      <w:r>
        <w:rPr>
          <w:spacing w:val="-1"/>
          <w:sz w:val="18"/>
        </w:rPr>
        <w:t> </w:t>
      </w:r>
      <w:r>
        <w:rPr>
          <w:spacing w:val="-2"/>
          <w:sz w:val="18"/>
        </w:rPr>
        <w:t>(1997)</w:t>
      </w:r>
    </w:p>
    <w:sectPr>
      <w:pgSz w:w="12240" w:h="15840"/>
      <w:pgMar w:header="1830" w:footer="0" w:top="20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Lucida Sans Unicode">
    <w:altName w:val="Lucida Sans Unicode"/>
    <w:charset w:val="1"/>
    <w:family w:val="swiss"/>
    <w:pitch w:val="variable"/>
  </w:font>
  <w:font w:name="Arial">
    <w:altName w:val="Arial"/>
    <w:charset w:val="1"/>
    <w:family w:val="swiss"/>
    <w:pitch w:val="variable"/>
  </w:font>
  <w:font w:name="Georgia">
    <w:altName w:val="Georgia"/>
    <w:charset w:val="1"/>
    <w:family w:val="roman"/>
    <w:pitch w:val="variable"/>
  </w:font>
  <w:font w:name="Palatino Linotype">
    <w:altName w:val="Palatino Linotype"/>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8784">
              <wp:simplePos x="0" y="0"/>
              <wp:positionH relativeFrom="page">
                <wp:posOffset>1673415</wp:posOffset>
              </wp:positionH>
              <wp:positionV relativeFrom="page">
                <wp:posOffset>1149267</wp:posOffset>
              </wp:positionV>
              <wp:extent cx="147955"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955" cy="168910"/>
                      </a:xfrm>
                      <a:prstGeom prst="rect">
                        <a:avLst/>
                      </a:prstGeom>
                    </wps:spPr>
                    <wps:txbx>
                      <w:txbxContent>
                        <w:p>
                          <w:pPr>
                            <w:spacing w:before="23"/>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764999pt;margin-top:90.493484pt;width:11.65pt;height:13.3pt;mso-position-horizontal-relative:page;mso-position-vertical-relative:page;z-index:-15837696" type="#_x0000_t202" id="docshape1" filled="false" stroked="false">
              <v:textbox inset="0,0,0,0">
                <w:txbxContent>
                  <w:p>
                    <w:pPr>
                      <w:spacing w:before="23"/>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79296">
              <wp:simplePos x="0" y="0"/>
              <wp:positionH relativeFrom="page">
                <wp:posOffset>2118529</wp:posOffset>
              </wp:positionH>
              <wp:positionV relativeFrom="page">
                <wp:posOffset>1149267</wp:posOffset>
              </wp:positionV>
              <wp:extent cx="482600" cy="1689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2600" cy="168910"/>
                      </a:xfrm>
                      <a:prstGeom prst="rect">
                        <a:avLst/>
                      </a:prstGeom>
                    </wps:spPr>
                    <wps:txbx>
                      <w:txbxContent>
                        <w:p>
                          <w:pPr>
                            <w:spacing w:before="23"/>
                            <w:ind w:left="20" w:right="0" w:firstLine="0"/>
                            <w:jc w:val="left"/>
                            <w:rPr>
                              <w:sz w:val="18"/>
                            </w:rPr>
                          </w:pPr>
                          <w:r>
                            <w:rPr>
                              <w:w w:val="110"/>
                              <w:sz w:val="18"/>
                            </w:rPr>
                            <w:t>A.</w:t>
                          </w:r>
                          <w:r>
                            <w:rPr>
                              <w:spacing w:val="15"/>
                              <w:w w:val="110"/>
                              <w:sz w:val="18"/>
                            </w:rPr>
                            <w:t> </w:t>
                          </w:r>
                          <w:r>
                            <w:rPr>
                              <w:spacing w:val="-2"/>
                              <w:w w:val="110"/>
                              <w:sz w:val="18"/>
                            </w:rPr>
                            <w:t>Bhatt</w:t>
                          </w:r>
                        </w:p>
                      </w:txbxContent>
                    </wps:txbx>
                    <wps:bodyPr wrap="square" lIns="0" tIns="0" rIns="0" bIns="0" rtlCol="0">
                      <a:noAutofit/>
                    </wps:bodyPr>
                  </wps:wsp>
                </a:graphicData>
              </a:graphic>
            </wp:anchor>
          </w:drawing>
        </mc:Choice>
        <mc:Fallback>
          <w:pict>
            <v:shape style="position:absolute;margin-left:166.813354pt;margin-top:90.493484pt;width:38pt;height:13.3pt;mso-position-horizontal-relative:page;mso-position-vertical-relative:page;z-index:-15837184" type="#_x0000_t202" id="docshape2" filled="false" stroked="false">
              <v:textbox inset="0,0,0,0">
                <w:txbxContent>
                  <w:p>
                    <w:pPr>
                      <w:spacing w:before="23"/>
                      <w:ind w:left="20" w:right="0" w:firstLine="0"/>
                      <w:jc w:val="left"/>
                      <w:rPr>
                        <w:sz w:val="18"/>
                      </w:rPr>
                    </w:pPr>
                    <w:r>
                      <w:rPr>
                        <w:w w:val="110"/>
                        <w:sz w:val="18"/>
                      </w:rPr>
                      <w:t>A.</w:t>
                    </w:r>
                    <w:r>
                      <w:rPr>
                        <w:spacing w:val="15"/>
                        <w:w w:val="110"/>
                        <w:sz w:val="18"/>
                      </w:rPr>
                      <w:t> </w:t>
                    </w:r>
                    <w:r>
                      <w:rPr>
                        <w:spacing w:val="-2"/>
                        <w:w w:val="110"/>
                        <w:sz w:val="18"/>
                      </w:rPr>
                      <w:t>Bhatt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9808">
              <wp:simplePos x="0" y="0"/>
              <wp:positionH relativeFrom="page">
                <wp:posOffset>3511397</wp:posOffset>
              </wp:positionH>
              <wp:positionV relativeFrom="page">
                <wp:posOffset>1149267</wp:posOffset>
              </wp:positionV>
              <wp:extent cx="2185035" cy="1689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85035" cy="168910"/>
                      </a:xfrm>
                      <a:prstGeom prst="rect">
                        <a:avLst/>
                      </a:prstGeom>
                    </wps:spPr>
                    <wps:txbx>
                      <w:txbxContent>
                        <w:p>
                          <w:pPr>
                            <w:spacing w:before="23"/>
                            <w:ind w:left="20" w:right="0" w:firstLine="0"/>
                            <w:jc w:val="left"/>
                            <w:rPr>
                              <w:sz w:val="18"/>
                            </w:rPr>
                          </w:pPr>
                          <w:r>
                            <w:rPr>
                              <w:sz w:val="18"/>
                            </w:rPr>
                            <w:t>Title</w:t>
                          </w:r>
                          <w:r>
                            <w:rPr>
                              <w:spacing w:val="11"/>
                              <w:sz w:val="18"/>
                            </w:rPr>
                            <w:t> </w:t>
                          </w:r>
                          <w:r>
                            <w:rPr>
                              <w:sz w:val="18"/>
                            </w:rPr>
                            <w:t>Suppressed</w:t>
                          </w:r>
                          <w:r>
                            <w:rPr>
                              <w:spacing w:val="11"/>
                              <w:sz w:val="18"/>
                            </w:rPr>
                            <w:t> </w:t>
                          </w:r>
                          <w:r>
                            <w:rPr>
                              <w:sz w:val="18"/>
                            </w:rPr>
                            <w:t>Due</w:t>
                          </w:r>
                          <w:r>
                            <w:rPr>
                              <w:spacing w:val="12"/>
                              <w:sz w:val="18"/>
                            </w:rPr>
                            <w:t> </w:t>
                          </w:r>
                          <w:r>
                            <w:rPr>
                              <w:sz w:val="18"/>
                            </w:rPr>
                            <w:t>to</w:t>
                          </w:r>
                          <w:r>
                            <w:rPr>
                              <w:spacing w:val="11"/>
                              <w:sz w:val="18"/>
                            </w:rPr>
                            <w:t> </w:t>
                          </w:r>
                          <w:r>
                            <w:rPr>
                              <w:sz w:val="18"/>
                            </w:rPr>
                            <w:t>Excessive</w:t>
                          </w:r>
                          <w:r>
                            <w:rPr>
                              <w:spacing w:val="11"/>
                              <w:sz w:val="18"/>
                            </w:rPr>
                            <w:t> </w:t>
                          </w:r>
                          <w:r>
                            <w:rPr>
                              <w:spacing w:val="-2"/>
                              <w:sz w:val="18"/>
                            </w:rPr>
                            <w:t>Length</w:t>
                          </w:r>
                        </w:p>
                      </w:txbxContent>
                    </wps:txbx>
                    <wps:bodyPr wrap="square" lIns="0" tIns="0" rIns="0" bIns="0" rtlCol="0">
                      <a:noAutofit/>
                    </wps:bodyPr>
                  </wps:wsp>
                </a:graphicData>
              </a:graphic>
            </wp:anchor>
          </w:drawing>
        </mc:Choice>
        <mc:Fallback>
          <w:pict>
            <v:shape style="position:absolute;margin-left:276.488007pt;margin-top:90.493484pt;width:172.05pt;height:13.3pt;mso-position-horizontal-relative:page;mso-position-vertical-relative:page;z-index:-15836672" type="#_x0000_t202" id="docshape3" filled="false" stroked="false">
              <v:textbox inset="0,0,0,0">
                <w:txbxContent>
                  <w:p>
                    <w:pPr>
                      <w:spacing w:before="23"/>
                      <w:ind w:left="20" w:right="0" w:firstLine="0"/>
                      <w:jc w:val="left"/>
                      <w:rPr>
                        <w:sz w:val="18"/>
                      </w:rPr>
                    </w:pPr>
                    <w:r>
                      <w:rPr>
                        <w:sz w:val="18"/>
                      </w:rPr>
                      <w:t>Title</w:t>
                    </w:r>
                    <w:r>
                      <w:rPr>
                        <w:spacing w:val="11"/>
                        <w:sz w:val="18"/>
                      </w:rPr>
                      <w:t> </w:t>
                    </w:r>
                    <w:r>
                      <w:rPr>
                        <w:sz w:val="18"/>
                      </w:rPr>
                      <w:t>Suppressed</w:t>
                    </w:r>
                    <w:r>
                      <w:rPr>
                        <w:spacing w:val="11"/>
                        <w:sz w:val="18"/>
                      </w:rPr>
                      <w:t> </w:t>
                    </w:r>
                    <w:r>
                      <w:rPr>
                        <w:sz w:val="18"/>
                      </w:rPr>
                      <w:t>Due</w:t>
                    </w:r>
                    <w:r>
                      <w:rPr>
                        <w:spacing w:val="12"/>
                        <w:sz w:val="18"/>
                      </w:rPr>
                      <w:t> </w:t>
                    </w:r>
                    <w:r>
                      <w:rPr>
                        <w:sz w:val="18"/>
                      </w:rPr>
                      <w:t>to</w:t>
                    </w:r>
                    <w:r>
                      <w:rPr>
                        <w:spacing w:val="11"/>
                        <w:sz w:val="18"/>
                      </w:rPr>
                      <w:t> </w:t>
                    </w:r>
                    <w:r>
                      <w:rPr>
                        <w:sz w:val="18"/>
                      </w:rPr>
                      <w:t>Excessive</w:t>
                    </w:r>
                    <w:r>
                      <w:rPr>
                        <w:spacing w:val="11"/>
                        <w:sz w:val="18"/>
                      </w:rPr>
                      <w:t> </w:t>
                    </w:r>
                    <w:r>
                      <w:rPr>
                        <w:spacing w:val="-2"/>
                        <w:sz w:val="18"/>
                      </w:rPr>
                      <w:t>Length</w:t>
                    </w:r>
                  </w:p>
                </w:txbxContent>
              </v:textbox>
              <w10:wrap type="none"/>
            </v:shape>
          </w:pict>
        </mc:Fallback>
      </mc:AlternateContent>
    </w:r>
    <w:r>
      <w:rPr/>
      <mc:AlternateContent>
        <mc:Choice Requires="wps">
          <w:drawing>
            <wp:anchor distT="0" distB="0" distL="0" distR="0" allowOverlap="1" layoutInCell="1" locked="0" behindDoc="1" simplePos="0" relativeHeight="487480320">
              <wp:simplePos x="0" y="0"/>
              <wp:positionH relativeFrom="page">
                <wp:posOffset>6006890</wp:posOffset>
              </wp:positionH>
              <wp:positionV relativeFrom="page">
                <wp:posOffset>1149267</wp:posOffset>
              </wp:positionV>
              <wp:extent cx="147955"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7955" cy="168910"/>
                      </a:xfrm>
                      <a:prstGeom prst="rect">
                        <a:avLst/>
                      </a:prstGeom>
                    </wps:spPr>
                    <wps:txbx>
                      <w:txbxContent>
                        <w:p>
                          <w:pPr>
                            <w:spacing w:before="23"/>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472.98349pt;margin-top:90.493484pt;width:11.65pt;height:13.3pt;mso-position-horizontal-relative:page;mso-position-vertical-relative:page;z-index:-15836160" type="#_x0000_t202" id="docshape4" filled="false" stroked="false">
              <v:textbox inset="0,0,0,0">
                <w:txbxContent>
                  <w:p>
                    <w:pPr>
                      <w:spacing w:before="23"/>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38" w:hanging="243"/>
        <w:jc w:val="left"/>
      </w:pPr>
      <w:rPr>
        <w:rFonts w:hint="default" w:ascii="Georgia" w:hAnsi="Georgia" w:eastAsia="Georgia" w:cs="Georgia"/>
        <w:b w:val="0"/>
        <w:bCs w:val="0"/>
        <w:i w:val="0"/>
        <w:iCs w:val="0"/>
        <w:spacing w:val="0"/>
        <w:w w:val="113"/>
        <w:sz w:val="18"/>
        <w:szCs w:val="18"/>
        <w:lang w:val="en-US" w:eastAsia="en-US" w:bidi="ar-SA"/>
      </w:rPr>
    </w:lvl>
    <w:lvl w:ilvl="1">
      <w:start w:val="0"/>
      <w:numFmt w:val="bullet"/>
      <w:lvlText w:val="•"/>
      <w:lvlJc w:val="left"/>
      <w:pPr>
        <w:ind w:left="1890" w:hanging="243"/>
      </w:pPr>
      <w:rPr>
        <w:rFonts w:hint="default"/>
        <w:lang w:val="en-US" w:eastAsia="en-US" w:bidi="ar-SA"/>
      </w:rPr>
    </w:lvl>
    <w:lvl w:ilvl="2">
      <w:start w:val="0"/>
      <w:numFmt w:val="bullet"/>
      <w:lvlText w:val="•"/>
      <w:lvlJc w:val="left"/>
      <w:pPr>
        <w:ind w:left="2640" w:hanging="243"/>
      </w:pPr>
      <w:rPr>
        <w:rFonts w:hint="default"/>
        <w:lang w:val="en-US" w:eastAsia="en-US" w:bidi="ar-SA"/>
      </w:rPr>
    </w:lvl>
    <w:lvl w:ilvl="3">
      <w:start w:val="0"/>
      <w:numFmt w:val="bullet"/>
      <w:lvlText w:val="•"/>
      <w:lvlJc w:val="left"/>
      <w:pPr>
        <w:ind w:left="3390" w:hanging="243"/>
      </w:pPr>
      <w:rPr>
        <w:rFonts w:hint="default"/>
        <w:lang w:val="en-US" w:eastAsia="en-US" w:bidi="ar-SA"/>
      </w:rPr>
    </w:lvl>
    <w:lvl w:ilvl="4">
      <w:start w:val="0"/>
      <w:numFmt w:val="bullet"/>
      <w:lvlText w:val="•"/>
      <w:lvlJc w:val="left"/>
      <w:pPr>
        <w:ind w:left="4140" w:hanging="243"/>
      </w:pPr>
      <w:rPr>
        <w:rFonts w:hint="default"/>
        <w:lang w:val="en-US" w:eastAsia="en-US" w:bidi="ar-SA"/>
      </w:rPr>
    </w:lvl>
    <w:lvl w:ilvl="5">
      <w:start w:val="0"/>
      <w:numFmt w:val="bullet"/>
      <w:lvlText w:val="•"/>
      <w:lvlJc w:val="left"/>
      <w:pPr>
        <w:ind w:left="4890" w:hanging="243"/>
      </w:pPr>
      <w:rPr>
        <w:rFonts w:hint="default"/>
        <w:lang w:val="en-US" w:eastAsia="en-US" w:bidi="ar-SA"/>
      </w:rPr>
    </w:lvl>
    <w:lvl w:ilvl="6">
      <w:start w:val="0"/>
      <w:numFmt w:val="bullet"/>
      <w:lvlText w:val="•"/>
      <w:lvlJc w:val="left"/>
      <w:pPr>
        <w:ind w:left="5640" w:hanging="243"/>
      </w:pPr>
      <w:rPr>
        <w:rFonts w:hint="default"/>
        <w:lang w:val="en-US" w:eastAsia="en-US" w:bidi="ar-SA"/>
      </w:rPr>
    </w:lvl>
    <w:lvl w:ilvl="7">
      <w:start w:val="0"/>
      <w:numFmt w:val="bullet"/>
      <w:lvlText w:val="•"/>
      <w:lvlJc w:val="left"/>
      <w:pPr>
        <w:ind w:left="6390" w:hanging="243"/>
      </w:pPr>
      <w:rPr>
        <w:rFonts w:hint="default"/>
        <w:lang w:val="en-US" w:eastAsia="en-US" w:bidi="ar-SA"/>
      </w:rPr>
    </w:lvl>
    <w:lvl w:ilvl="8">
      <w:start w:val="0"/>
      <w:numFmt w:val="bullet"/>
      <w:lvlText w:val="•"/>
      <w:lvlJc w:val="left"/>
      <w:pPr>
        <w:ind w:left="7140" w:hanging="243"/>
      </w:pPr>
      <w:rPr>
        <w:rFonts w:hint="default"/>
        <w:lang w:val="en-US" w:eastAsia="en-US" w:bidi="ar-SA"/>
      </w:rPr>
    </w:lvl>
  </w:abstractNum>
  <w:abstractNum w:abstractNumId="4">
    <w:multiLevelType w:val="hybridMultilevel"/>
    <w:lvl w:ilvl="0">
      <w:start w:val="1"/>
      <w:numFmt w:val="decimal"/>
      <w:lvlText w:val="%1."/>
      <w:lvlJc w:val="left"/>
      <w:pPr>
        <w:ind w:left="1233" w:hanging="255"/>
        <w:jc w:val="left"/>
      </w:pPr>
      <w:rPr>
        <w:rFonts w:hint="default" w:ascii="Georgia" w:hAnsi="Georgia" w:eastAsia="Georgia" w:cs="Georgia"/>
        <w:b w:val="0"/>
        <w:bCs w:val="0"/>
        <w:i w:val="0"/>
        <w:iCs w:val="0"/>
        <w:spacing w:val="-1"/>
        <w:w w:val="110"/>
        <w:sz w:val="20"/>
        <w:szCs w:val="20"/>
        <w:lang w:val="en-US" w:eastAsia="en-US" w:bidi="ar-SA"/>
      </w:rPr>
    </w:lvl>
    <w:lvl w:ilvl="1">
      <w:start w:val="0"/>
      <w:numFmt w:val="bullet"/>
      <w:lvlText w:val="–"/>
      <w:lvlJc w:val="left"/>
      <w:pPr>
        <w:ind w:left="1572" w:hanging="215"/>
      </w:pPr>
      <w:rPr>
        <w:rFonts w:hint="default" w:ascii="Georgia" w:hAnsi="Georgia" w:eastAsia="Georgia" w:cs="Georgia"/>
        <w:b/>
        <w:bCs/>
        <w:i w:val="0"/>
        <w:iCs w:val="0"/>
        <w:spacing w:val="0"/>
        <w:w w:val="81"/>
        <w:sz w:val="20"/>
        <w:szCs w:val="20"/>
        <w:lang w:val="en-US" w:eastAsia="en-US" w:bidi="ar-SA"/>
      </w:rPr>
    </w:lvl>
    <w:lvl w:ilvl="2">
      <w:start w:val="0"/>
      <w:numFmt w:val="bullet"/>
      <w:lvlText w:val="•"/>
      <w:lvlJc w:val="left"/>
      <w:pPr>
        <w:ind w:left="2364" w:hanging="215"/>
      </w:pPr>
      <w:rPr>
        <w:rFonts w:hint="default"/>
        <w:lang w:val="en-US" w:eastAsia="en-US" w:bidi="ar-SA"/>
      </w:rPr>
    </w:lvl>
    <w:lvl w:ilvl="3">
      <w:start w:val="0"/>
      <w:numFmt w:val="bullet"/>
      <w:lvlText w:val="•"/>
      <w:lvlJc w:val="left"/>
      <w:pPr>
        <w:ind w:left="3148" w:hanging="215"/>
      </w:pPr>
      <w:rPr>
        <w:rFonts w:hint="default"/>
        <w:lang w:val="en-US" w:eastAsia="en-US" w:bidi="ar-SA"/>
      </w:rPr>
    </w:lvl>
    <w:lvl w:ilvl="4">
      <w:start w:val="0"/>
      <w:numFmt w:val="bullet"/>
      <w:lvlText w:val="•"/>
      <w:lvlJc w:val="left"/>
      <w:pPr>
        <w:ind w:left="3933" w:hanging="215"/>
      </w:pPr>
      <w:rPr>
        <w:rFonts w:hint="default"/>
        <w:lang w:val="en-US" w:eastAsia="en-US" w:bidi="ar-SA"/>
      </w:rPr>
    </w:lvl>
    <w:lvl w:ilvl="5">
      <w:start w:val="0"/>
      <w:numFmt w:val="bullet"/>
      <w:lvlText w:val="•"/>
      <w:lvlJc w:val="left"/>
      <w:pPr>
        <w:ind w:left="4717" w:hanging="215"/>
      </w:pPr>
      <w:rPr>
        <w:rFonts w:hint="default"/>
        <w:lang w:val="en-US" w:eastAsia="en-US" w:bidi="ar-SA"/>
      </w:rPr>
    </w:lvl>
    <w:lvl w:ilvl="6">
      <w:start w:val="0"/>
      <w:numFmt w:val="bullet"/>
      <w:lvlText w:val="•"/>
      <w:lvlJc w:val="left"/>
      <w:pPr>
        <w:ind w:left="5502" w:hanging="215"/>
      </w:pPr>
      <w:rPr>
        <w:rFonts w:hint="default"/>
        <w:lang w:val="en-US" w:eastAsia="en-US" w:bidi="ar-SA"/>
      </w:rPr>
    </w:lvl>
    <w:lvl w:ilvl="7">
      <w:start w:val="0"/>
      <w:numFmt w:val="bullet"/>
      <w:lvlText w:val="•"/>
      <w:lvlJc w:val="left"/>
      <w:pPr>
        <w:ind w:left="6286" w:hanging="215"/>
      </w:pPr>
      <w:rPr>
        <w:rFonts w:hint="default"/>
        <w:lang w:val="en-US" w:eastAsia="en-US" w:bidi="ar-SA"/>
      </w:rPr>
    </w:lvl>
    <w:lvl w:ilvl="8">
      <w:start w:val="0"/>
      <w:numFmt w:val="bullet"/>
      <w:lvlText w:val="•"/>
      <w:lvlJc w:val="left"/>
      <w:pPr>
        <w:ind w:left="7071" w:hanging="215"/>
      </w:pPr>
      <w:rPr>
        <w:rFonts w:hint="default"/>
        <w:lang w:val="en-US" w:eastAsia="en-US" w:bidi="ar-SA"/>
      </w:rPr>
    </w:lvl>
  </w:abstractNum>
  <w:abstractNum w:abstractNumId="3">
    <w:multiLevelType w:val="hybridMultilevel"/>
    <w:lvl w:ilvl="0">
      <w:start w:val="0"/>
      <w:numFmt w:val="bullet"/>
      <w:lvlText w:val="–"/>
      <w:lvlJc w:val="left"/>
      <w:pPr>
        <w:ind w:left="1234" w:hanging="215"/>
      </w:pPr>
      <w:rPr>
        <w:rFonts w:hint="default" w:ascii="Georgia" w:hAnsi="Georgia" w:eastAsia="Georgia" w:cs="Georgia"/>
        <w:b/>
        <w:bCs/>
        <w:i w:val="0"/>
        <w:iCs w:val="0"/>
        <w:spacing w:val="0"/>
        <w:w w:val="81"/>
        <w:sz w:val="20"/>
        <w:szCs w:val="20"/>
        <w:lang w:val="en-US" w:eastAsia="en-US" w:bidi="ar-SA"/>
      </w:rPr>
    </w:lvl>
    <w:lvl w:ilvl="1">
      <w:start w:val="0"/>
      <w:numFmt w:val="bullet"/>
      <w:lvlText w:val="•"/>
      <w:lvlJc w:val="left"/>
      <w:pPr>
        <w:ind w:left="1980" w:hanging="215"/>
      </w:pPr>
      <w:rPr>
        <w:rFonts w:hint="default"/>
        <w:lang w:val="en-US" w:eastAsia="en-US" w:bidi="ar-SA"/>
      </w:rPr>
    </w:lvl>
    <w:lvl w:ilvl="2">
      <w:start w:val="0"/>
      <w:numFmt w:val="bullet"/>
      <w:lvlText w:val="•"/>
      <w:lvlJc w:val="left"/>
      <w:pPr>
        <w:ind w:left="2720" w:hanging="215"/>
      </w:pPr>
      <w:rPr>
        <w:rFonts w:hint="default"/>
        <w:lang w:val="en-US" w:eastAsia="en-US" w:bidi="ar-SA"/>
      </w:rPr>
    </w:lvl>
    <w:lvl w:ilvl="3">
      <w:start w:val="0"/>
      <w:numFmt w:val="bullet"/>
      <w:lvlText w:val="•"/>
      <w:lvlJc w:val="left"/>
      <w:pPr>
        <w:ind w:left="3460" w:hanging="215"/>
      </w:pPr>
      <w:rPr>
        <w:rFonts w:hint="default"/>
        <w:lang w:val="en-US" w:eastAsia="en-US" w:bidi="ar-SA"/>
      </w:rPr>
    </w:lvl>
    <w:lvl w:ilvl="4">
      <w:start w:val="0"/>
      <w:numFmt w:val="bullet"/>
      <w:lvlText w:val="•"/>
      <w:lvlJc w:val="left"/>
      <w:pPr>
        <w:ind w:left="4200" w:hanging="215"/>
      </w:pPr>
      <w:rPr>
        <w:rFonts w:hint="default"/>
        <w:lang w:val="en-US" w:eastAsia="en-US" w:bidi="ar-SA"/>
      </w:rPr>
    </w:lvl>
    <w:lvl w:ilvl="5">
      <w:start w:val="0"/>
      <w:numFmt w:val="bullet"/>
      <w:lvlText w:val="•"/>
      <w:lvlJc w:val="left"/>
      <w:pPr>
        <w:ind w:left="4940" w:hanging="215"/>
      </w:pPr>
      <w:rPr>
        <w:rFonts w:hint="default"/>
        <w:lang w:val="en-US" w:eastAsia="en-US" w:bidi="ar-SA"/>
      </w:rPr>
    </w:lvl>
    <w:lvl w:ilvl="6">
      <w:start w:val="0"/>
      <w:numFmt w:val="bullet"/>
      <w:lvlText w:val="•"/>
      <w:lvlJc w:val="left"/>
      <w:pPr>
        <w:ind w:left="5680" w:hanging="215"/>
      </w:pPr>
      <w:rPr>
        <w:rFonts w:hint="default"/>
        <w:lang w:val="en-US" w:eastAsia="en-US" w:bidi="ar-SA"/>
      </w:rPr>
    </w:lvl>
    <w:lvl w:ilvl="7">
      <w:start w:val="0"/>
      <w:numFmt w:val="bullet"/>
      <w:lvlText w:val="•"/>
      <w:lvlJc w:val="left"/>
      <w:pPr>
        <w:ind w:left="6420" w:hanging="215"/>
      </w:pPr>
      <w:rPr>
        <w:rFonts w:hint="default"/>
        <w:lang w:val="en-US" w:eastAsia="en-US" w:bidi="ar-SA"/>
      </w:rPr>
    </w:lvl>
    <w:lvl w:ilvl="8">
      <w:start w:val="0"/>
      <w:numFmt w:val="bullet"/>
      <w:lvlText w:val="•"/>
      <w:lvlJc w:val="left"/>
      <w:pPr>
        <w:ind w:left="7160" w:hanging="215"/>
      </w:pPr>
      <w:rPr>
        <w:rFonts w:hint="default"/>
        <w:lang w:val="en-US" w:eastAsia="en-US" w:bidi="ar-SA"/>
      </w:rPr>
    </w:lvl>
  </w:abstractNum>
  <w:abstractNum w:abstractNumId="2">
    <w:multiLevelType w:val="hybridMultilevel"/>
    <w:lvl w:ilvl="0">
      <w:start w:val="0"/>
      <w:numFmt w:val="bullet"/>
      <w:lvlText w:val="–"/>
      <w:lvlJc w:val="left"/>
      <w:pPr>
        <w:ind w:left="1234" w:hanging="215"/>
      </w:pPr>
      <w:rPr>
        <w:rFonts w:hint="default" w:ascii="Georgia" w:hAnsi="Georgia" w:eastAsia="Georgia" w:cs="Georgia"/>
        <w:b/>
        <w:bCs/>
        <w:i w:val="0"/>
        <w:iCs w:val="0"/>
        <w:spacing w:val="0"/>
        <w:w w:val="81"/>
        <w:sz w:val="20"/>
        <w:szCs w:val="20"/>
        <w:lang w:val="en-US" w:eastAsia="en-US" w:bidi="ar-SA"/>
      </w:rPr>
    </w:lvl>
    <w:lvl w:ilvl="1">
      <w:start w:val="0"/>
      <w:numFmt w:val="bullet"/>
      <w:lvlText w:val="•"/>
      <w:lvlJc w:val="left"/>
      <w:pPr>
        <w:ind w:left="1467" w:hanging="215"/>
      </w:pPr>
      <w:rPr>
        <w:rFonts w:hint="default"/>
        <w:lang w:val="en-US" w:eastAsia="en-US" w:bidi="ar-SA"/>
      </w:rPr>
    </w:lvl>
    <w:lvl w:ilvl="2">
      <w:start w:val="0"/>
      <w:numFmt w:val="bullet"/>
      <w:lvlText w:val="•"/>
      <w:lvlJc w:val="left"/>
      <w:pPr>
        <w:ind w:left="1695" w:hanging="215"/>
      </w:pPr>
      <w:rPr>
        <w:rFonts w:hint="default"/>
        <w:lang w:val="en-US" w:eastAsia="en-US" w:bidi="ar-SA"/>
      </w:rPr>
    </w:lvl>
    <w:lvl w:ilvl="3">
      <w:start w:val="0"/>
      <w:numFmt w:val="bullet"/>
      <w:lvlText w:val="•"/>
      <w:lvlJc w:val="left"/>
      <w:pPr>
        <w:ind w:left="1922" w:hanging="215"/>
      </w:pPr>
      <w:rPr>
        <w:rFonts w:hint="default"/>
        <w:lang w:val="en-US" w:eastAsia="en-US" w:bidi="ar-SA"/>
      </w:rPr>
    </w:lvl>
    <w:lvl w:ilvl="4">
      <w:start w:val="0"/>
      <w:numFmt w:val="bullet"/>
      <w:lvlText w:val="•"/>
      <w:lvlJc w:val="left"/>
      <w:pPr>
        <w:ind w:left="2150" w:hanging="215"/>
      </w:pPr>
      <w:rPr>
        <w:rFonts w:hint="default"/>
        <w:lang w:val="en-US" w:eastAsia="en-US" w:bidi="ar-SA"/>
      </w:rPr>
    </w:lvl>
    <w:lvl w:ilvl="5">
      <w:start w:val="0"/>
      <w:numFmt w:val="bullet"/>
      <w:lvlText w:val="•"/>
      <w:lvlJc w:val="left"/>
      <w:pPr>
        <w:ind w:left="2377" w:hanging="215"/>
      </w:pPr>
      <w:rPr>
        <w:rFonts w:hint="default"/>
        <w:lang w:val="en-US" w:eastAsia="en-US" w:bidi="ar-SA"/>
      </w:rPr>
    </w:lvl>
    <w:lvl w:ilvl="6">
      <w:start w:val="0"/>
      <w:numFmt w:val="bullet"/>
      <w:lvlText w:val="•"/>
      <w:lvlJc w:val="left"/>
      <w:pPr>
        <w:ind w:left="2605" w:hanging="215"/>
      </w:pPr>
      <w:rPr>
        <w:rFonts w:hint="default"/>
        <w:lang w:val="en-US" w:eastAsia="en-US" w:bidi="ar-SA"/>
      </w:rPr>
    </w:lvl>
    <w:lvl w:ilvl="7">
      <w:start w:val="0"/>
      <w:numFmt w:val="bullet"/>
      <w:lvlText w:val="•"/>
      <w:lvlJc w:val="left"/>
      <w:pPr>
        <w:ind w:left="2832" w:hanging="215"/>
      </w:pPr>
      <w:rPr>
        <w:rFonts w:hint="default"/>
        <w:lang w:val="en-US" w:eastAsia="en-US" w:bidi="ar-SA"/>
      </w:rPr>
    </w:lvl>
    <w:lvl w:ilvl="8">
      <w:start w:val="0"/>
      <w:numFmt w:val="bullet"/>
      <w:lvlText w:val="•"/>
      <w:lvlJc w:val="left"/>
      <w:pPr>
        <w:ind w:left="3060" w:hanging="215"/>
      </w:pPr>
      <w:rPr>
        <w:rFonts w:hint="default"/>
        <w:lang w:val="en-US" w:eastAsia="en-US" w:bidi="ar-SA"/>
      </w:rPr>
    </w:lvl>
  </w:abstractNum>
  <w:abstractNum w:abstractNumId="1">
    <w:multiLevelType w:val="hybridMultilevel"/>
    <w:lvl w:ilvl="0">
      <w:start w:val="0"/>
      <w:numFmt w:val="bullet"/>
      <w:lvlText w:val="–"/>
      <w:lvlJc w:val="left"/>
      <w:pPr>
        <w:ind w:left="1234" w:hanging="215"/>
      </w:pPr>
      <w:rPr>
        <w:rFonts w:hint="default" w:ascii="Georgia" w:hAnsi="Georgia" w:eastAsia="Georgia" w:cs="Georgia"/>
        <w:b/>
        <w:bCs/>
        <w:i w:val="0"/>
        <w:iCs w:val="0"/>
        <w:spacing w:val="0"/>
        <w:w w:val="81"/>
        <w:sz w:val="20"/>
        <w:szCs w:val="20"/>
        <w:lang w:val="en-US" w:eastAsia="en-US" w:bidi="ar-SA"/>
      </w:rPr>
    </w:lvl>
    <w:lvl w:ilvl="1">
      <w:start w:val="0"/>
      <w:numFmt w:val="bullet"/>
      <w:lvlText w:val="•"/>
      <w:lvlJc w:val="left"/>
      <w:pPr>
        <w:ind w:left="1980" w:hanging="215"/>
      </w:pPr>
      <w:rPr>
        <w:rFonts w:hint="default"/>
        <w:lang w:val="en-US" w:eastAsia="en-US" w:bidi="ar-SA"/>
      </w:rPr>
    </w:lvl>
    <w:lvl w:ilvl="2">
      <w:start w:val="0"/>
      <w:numFmt w:val="bullet"/>
      <w:lvlText w:val="•"/>
      <w:lvlJc w:val="left"/>
      <w:pPr>
        <w:ind w:left="2720" w:hanging="215"/>
      </w:pPr>
      <w:rPr>
        <w:rFonts w:hint="default"/>
        <w:lang w:val="en-US" w:eastAsia="en-US" w:bidi="ar-SA"/>
      </w:rPr>
    </w:lvl>
    <w:lvl w:ilvl="3">
      <w:start w:val="0"/>
      <w:numFmt w:val="bullet"/>
      <w:lvlText w:val="•"/>
      <w:lvlJc w:val="left"/>
      <w:pPr>
        <w:ind w:left="3460" w:hanging="215"/>
      </w:pPr>
      <w:rPr>
        <w:rFonts w:hint="default"/>
        <w:lang w:val="en-US" w:eastAsia="en-US" w:bidi="ar-SA"/>
      </w:rPr>
    </w:lvl>
    <w:lvl w:ilvl="4">
      <w:start w:val="0"/>
      <w:numFmt w:val="bullet"/>
      <w:lvlText w:val="•"/>
      <w:lvlJc w:val="left"/>
      <w:pPr>
        <w:ind w:left="4200" w:hanging="215"/>
      </w:pPr>
      <w:rPr>
        <w:rFonts w:hint="default"/>
        <w:lang w:val="en-US" w:eastAsia="en-US" w:bidi="ar-SA"/>
      </w:rPr>
    </w:lvl>
    <w:lvl w:ilvl="5">
      <w:start w:val="0"/>
      <w:numFmt w:val="bullet"/>
      <w:lvlText w:val="•"/>
      <w:lvlJc w:val="left"/>
      <w:pPr>
        <w:ind w:left="4940" w:hanging="215"/>
      </w:pPr>
      <w:rPr>
        <w:rFonts w:hint="default"/>
        <w:lang w:val="en-US" w:eastAsia="en-US" w:bidi="ar-SA"/>
      </w:rPr>
    </w:lvl>
    <w:lvl w:ilvl="6">
      <w:start w:val="0"/>
      <w:numFmt w:val="bullet"/>
      <w:lvlText w:val="•"/>
      <w:lvlJc w:val="left"/>
      <w:pPr>
        <w:ind w:left="5680" w:hanging="215"/>
      </w:pPr>
      <w:rPr>
        <w:rFonts w:hint="default"/>
        <w:lang w:val="en-US" w:eastAsia="en-US" w:bidi="ar-SA"/>
      </w:rPr>
    </w:lvl>
    <w:lvl w:ilvl="7">
      <w:start w:val="0"/>
      <w:numFmt w:val="bullet"/>
      <w:lvlText w:val="•"/>
      <w:lvlJc w:val="left"/>
      <w:pPr>
        <w:ind w:left="6420" w:hanging="215"/>
      </w:pPr>
      <w:rPr>
        <w:rFonts w:hint="default"/>
        <w:lang w:val="en-US" w:eastAsia="en-US" w:bidi="ar-SA"/>
      </w:rPr>
    </w:lvl>
    <w:lvl w:ilvl="8">
      <w:start w:val="0"/>
      <w:numFmt w:val="bullet"/>
      <w:lvlText w:val="•"/>
      <w:lvlJc w:val="left"/>
      <w:pPr>
        <w:ind w:left="7160" w:hanging="215"/>
      </w:pPr>
      <w:rPr>
        <w:rFonts w:hint="default"/>
        <w:lang w:val="en-US" w:eastAsia="en-US" w:bidi="ar-SA"/>
      </w:rPr>
    </w:lvl>
  </w:abstractNum>
  <w:abstractNum w:abstractNumId="0">
    <w:multiLevelType w:val="hybridMultilevel"/>
    <w:lvl w:ilvl="0">
      <w:start w:val="1"/>
      <w:numFmt w:val="decimal"/>
      <w:lvlText w:val="%1"/>
      <w:lvlJc w:val="left"/>
      <w:pPr>
        <w:ind w:left="1298" w:hanging="404"/>
        <w:jc w:val="left"/>
      </w:pPr>
      <w:rPr>
        <w:rFonts w:hint="default" w:ascii="Georgia" w:hAnsi="Georgia" w:eastAsia="Georgia" w:cs="Georgia"/>
        <w:b/>
        <w:bCs/>
        <w:i w:val="0"/>
        <w:iCs w:val="0"/>
        <w:spacing w:val="0"/>
        <w:w w:val="114"/>
        <w:sz w:val="24"/>
        <w:szCs w:val="24"/>
        <w:lang w:val="en-US" w:eastAsia="en-US" w:bidi="ar-SA"/>
      </w:rPr>
    </w:lvl>
    <w:lvl w:ilvl="1">
      <w:start w:val="1"/>
      <w:numFmt w:val="decimal"/>
      <w:lvlText w:val="%1.%2"/>
      <w:lvlJc w:val="left"/>
      <w:pPr>
        <w:ind w:left="1417" w:hanging="522"/>
        <w:jc w:val="left"/>
      </w:pPr>
      <w:rPr>
        <w:rFonts w:hint="default" w:ascii="Georgia" w:hAnsi="Georgia" w:eastAsia="Georgia" w:cs="Georgia"/>
        <w:b/>
        <w:bCs/>
        <w:i w:val="0"/>
        <w:iCs w:val="0"/>
        <w:spacing w:val="-1"/>
        <w:w w:val="111"/>
        <w:sz w:val="20"/>
        <w:szCs w:val="20"/>
        <w:lang w:val="en-US" w:eastAsia="en-US" w:bidi="ar-SA"/>
      </w:rPr>
    </w:lvl>
    <w:lvl w:ilvl="2">
      <w:start w:val="0"/>
      <w:numFmt w:val="bullet"/>
      <w:lvlText w:val="–"/>
      <w:lvlJc w:val="left"/>
      <w:pPr>
        <w:ind w:left="1234" w:hanging="215"/>
      </w:pPr>
      <w:rPr>
        <w:rFonts w:hint="default" w:ascii="Georgia" w:hAnsi="Georgia" w:eastAsia="Georgia" w:cs="Georgia"/>
        <w:b/>
        <w:bCs/>
        <w:i w:val="0"/>
        <w:iCs w:val="0"/>
        <w:spacing w:val="0"/>
        <w:w w:val="81"/>
        <w:sz w:val="20"/>
        <w:szCs w:val="20"/>
        <w:lang w:val="en-US" w:eastAsia="en-US" w:bidi="ar-SA"/>
      </w:rPr>
    </w:lvl>
    <w:lvl w:ilvl="3">
      <w:start w:val="0"/>
      <w:numFmt w:val="bullet"/>
      <w:lvlText w:val="•"/>
      <w:lvlJc w:val="left"/>
      <w:pPr>
        <w:ind w:left="2322" w:hanging="215"/>
      </w:pPr>
      <w:rPr>
        <w:rFonts w:hint="default"/>
        <w:lang w:val="en-US" w:eastAsia="en-US" w:bidi="ar-SA"/>
      </w:rPr>
    </w:lvl>
    <w:lvl w:ilvl="4">
      <w:start w:val="0"/>
      <w:numFmt w:val="bullet"/>
      <w:lvlText w:val="•"/>
      <w:lvlJc w:val="left"/>
      <w:pPr>
        <w:ind w:left="3225" w:hanging="215"/>
      </w:pPr>
      <w:rPr>
        <w:rFonts w:hint="default"/>
        <w:lang w:val="en-US" w:eastAsia="en-US" w:bidi="ar-SA"/>
      </w:rPr>
    </w:lvl>
    <w:lvl w:ilvl="5">
      <w:start w:val="0"/>
      <w:numFmt w:val="bullet"/>
      <w:lvlText w:val="•"/>
      <w:lvlJc w:val="left"/>
      <w:pPr>
        <w:ind w:left="4127" w:hanging="215"/>
      </w:pPr>
      <w:rPr>
        <w:rFonts w:hint="default"/>
        <w:lang w:val="en-US" w:eastAsia="en-US" w:bidi="ar-SA"/>
      </w:rPr>
    </w:lvl>
    <w:lvl w:ilvl="6">
      <w:start w:val="0"/>
      <w:numFmt w:val="bullet"/>
      <w:lvlText w:val="•"/>
      <w:lvlJc w:val="left"/>
      <w:pPr>
        <w:ind w:left="5030" w:hanging="215"/>
      </w:pPr>
      <w:rPr>
        <w:rFonts w:hint="default"/>
        <w:lang w:val="en-US" w:eastAsia="en-US" w:bidi="ar-SA"/>
      </w:rPr>
    </w:lvl>
    <w:lvl w:ilvl="7">
      <w:start w:val="0"/>
      <w:numFmt w:val="bullet"/>
      <w:lvlText w:val="•"/>
      <w:lvlJc w:val="left"/>
      <w:pPr>
        <w:ind w:left="5932" w:hanging="215"/>
      </w:pPr>
      <w:rPr>
        <w:rFonts w:hint="default"/>
        <w:lang w:val="en-US" w:eastAsia="en-US" w:bidi="ar-SA"/>
      </w:rPr>
    </w:lvl>
    <w:lvl w:ilvl="8">
      <w:start w:val="0"/>
      <w:numFmt w:val="bullet"/>
      <w:lvlText w:val="•"/>
      <w:lvlJc w:val="left"/>
      <w:pPr>
        <w:ind w:left="6835" w:hanging="215"/>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0"/>
      <w:szCs w:val="20"/>
      <w:lang w:val="en-US" w:eastAsia="en-US" w:bidi="ar-SA"/>
    </w:rPr>
  </w:style>
  <w:style w:styleId="Heading1" w:type="paragraph">
    <w:name w:val="Heading 1"/>
    <w:basedOn w:val="Normal"/>
    <w:uiPriority w:val="1"/>
    <w:qFormat/>
    <w:pPr>
      <w:ind w:left="1298" w:hanging="403"/>
      <w:outlineLvl w:val="1"/>
    </w:pPr>
    <w:rPr>
      <w:rFonts w:ascii="Georgia" w:hAnsi="Georgia" w:eastAsia="Georgia" w:cs="Georgia"/>
      <w:b/>
      <w:bCs/>
      <w:sz w:val="24"/>
      <w:szCs w:val="24"/>
      <w:lang w:val="en-US" w:eastAsia="en-US" w:bidi="ar-SA"/>
    </w:rPr>
  </w:style>
  <w:style w:styleId="Heading2" w:type="paragraph">
    <w:name w:val="Heading 2"/>
    <w:basedOn w:val="Normal"/>
    <w:uiPriority w:val="1"/>
    <w:qFormat/>
    <w:pPr>
      <w:ind w:left="1416" w:hanging="521"/>
      <w:outlineLvl w:val="2"/>
    </w:pPr>
    <w:rPr>
      <w:rFonts w:ascii="Georgia" w:hAnsi="Georgia" w:eastAsia="Georgia" w:cs="Georgia"/>
      <w:b/>
      <w:bCs/>
      <w:sz w:val="20"/>
      <w:szCs w:val="20"/>
      <w:lang w:val="en-US" w:eastAsia="en-US" w:bidi="ar-SA"/>
    </w:rPr>
  </w:style>
  <w:style w:styleId="Title" w:type="paragraph">
    <w:name w:val="Title"/>
    <w:basedOn w:val="Normal"/>
    <w:uiPriority w:val="1"/>
    <w:qFormat/>
    <w:pPr>
      <w:ind w:left="895" w:right="828" w:firstLine="4"/>
      <w:jc w:val="center"/>
    </w:pPr>
    <w:rPr>
      <w:rFonts w:ascii="Palatino Linotype" w:hAnsi="Palatino Linotype" w:eastAsia="Palatino Linotype" w:cs="Palatino Linotype"/>
      <w:b/>
      <w:bCs/>
      <w:sz w:val="28"/>
      <w:szCs w:val="28"/>
      <w:lang w:val="en-US" w:eastAsia="en-US" w:bidi="ar-SA"/>
    </w:rPr>
  </w:style>
  <w:style w:styleId="ListParagraph" w:type="paragraph">
    <w:name w:val="List Paragraph"/>
    <w:basedOn w:val="Normal"/>
    <w:uiPriority w:val="1"/>
    <w:qFormat/>
    <w:pPr>
      <w:ind w:left="1233" w:hanging="214"/>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yushbhatt994@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2026-04-18T15:53:44Z</dcterms:created>
  <dcterms:modified xsi:type="dcterms:W3CDTF">2026-04-18T15:53:44Z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2026-04-18T00:00:00Z</vt:filetime>
  </property>
  <property fmtid="{D5CDD505-2E9C-101B-9397-08002B2CF9AE}" pid="3" name="Creator">
    <vt:lpwstr>TeX</vt:lpwstr>
  </property>
  <property fmtid="{D5CDD505-2E9C-101B-9397-08002B2CF9AE}" pid="4" name="LastSaved">
    <vt:filetime>2026-04-18T00:00:00Z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