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F593F" w14:textId="3A0BCFF4" w:rsidR="00585E97" w:rsidRPr="003F32C4" w:rsidRDefault="00585E97"/>
    <w:p w14:paraId="36F80B12" w14:textId="098166BF" w:rsidR="003F32C4" w:rsidRPr="00597857" w:rsidRDefault="00B06671" w:rsidP="00AD346A">
      <w:pPr>
        <w:jc w:val="center"/>
        <w:rPr>
          <w:b/>
          <w:bCs/>
        </w:rPr>
      </w:pPr>
      <w:r w:rsidRPr="00597857">
        <w:rPr>
          <w:b/>
          <w:bCs/>
        </w:rPr>
        <w:t>PSYCHOLOGICAL RESOURCES, ORGANIZATIONAL SUPPORT, AND TEACHER PERFORMANCE: EVIDENCE FROM PRIVATE ELEMENTARY SCHOOLS IN INDONESIA</w:t>
      </w:r>
    </w:p>
    <w:p w14:paraId="3693F551" w14:textId="77777777" w:rsidR="00B06671" w:rsidRPr="00597857" w:rsidRDefault="00B06671" w:rsidP="00AD346A">
      <w:pPr>
        <w:jc w:val="center"/>
        <w:rPr>
          <w:b/>
          <w:bCs/>
        </w:rPr>
      </w:pPr>
    </w:p>
    <w:p w14:paraId="396C3C50" w14:textId="17F016A4" w:rsidR="003F32C4" w:rsidRPr="00597857" w:rsidRDefault="00AD346A" w:rsidP="006C183A">
      <w:pPr>
        <w:jc w:val="center"/>
        <w:rPr>
          <w:b/>
          <w:bCs/>
        </w:rPr>
      </w:pPr>
      <w:r w:rsidRPr="00597857">
        <w:rPr>
          <w:b/>
          <w:bCs/>
        </w:rPr>
        <w:t>Abstract</w:t>
      </w:r>
    </w:p>
    <w:p w14:paraId="4A140610" w14:textId="153416C7" w:rsidR="00AD346A" w:rsidRPr="00597857" w:rsidRDefault="00E90C36" w:rsidP="00AD346A">
      <w:pPr>
        <w:jc w:val="both"/>
      </w:pPr>
      <w:r w:rsidRPr="00597857">
        <w:t xml:space="preserve">This study looks at teacher competence as a mediating variable while examining the impacts of self-efficacy, perceived organizational support, and the demand for achievement on teacher performance. A proportionate sample of 300 instructors was selected among 4,387 A-accredited private elementary school teachers in Southern Sumatra, Indonesia, using a quantitative research methodology utilizing Structural Equation </w:t>
      </w:r>
      <w:proofErr w:type="spellStart"/>
      <w:r w:rsidRPr="00597857">
        <w:t>Modeling</w:t>
      </w:r>
      <w:proofErr w:type="spellEnd"/>
      <w:r w:rsidRPr="00597857">
        <w:t xml:space="preserve"> (SEM–AMOS). The results demonstrate that teacher competency is greatly increased by the demand for achievement, perceived organizational support, and self-efficacy. Significant direct effects on teacher performance are also shown by these three factors. Additionally, teacher competency has a beneficial impact on performance and serves as a major mediator in every relationship examined. The route from self-efficacy to performance through competence has the strongest indirect effect. The mediation pattern is categorized as complimentary, meaning that competence enhances rather than replaces the direct impact of organizational support and individual motivation on performance. The study emphasizes how crucial organizational support and psychological resources are to developing professional competence, which in turn enhances performance. These findings have significant ramifications for educational administration, highlighting the importance of competence development as a primary tactic for improving private elementary school teachers' performance.</w:t>
      </w:r>
    </w:p>
    <w:p w14:paraId="693E80E4" w14:textId="1E72170A" w:rsidR="002C65E6" w:rsidRPr="00597857" w:rsidRDefault="00AD346A" w:rsidP="00AD346A">
      <w:pPr>
        <w:jc w:val="both"/>
      </w:pPr>
      <w:r w:rsidRPr="00597857">
        <w:rPr>
          <w:b/>
          <w:bCs/>
          <w:i/>
          <w:iCs/>
        </w:rPr>
        <w:t>Keywords</w:t>
      </w:r>
      <w:r w:rsidRPr="00597857">
        <w:rPr>
          <w:b/>
          <w:bCs/>
        </w:rPr>
        <w:t>:</w:t>
      </w:r>
      <w:r w:rsidR="00731107" w:rsidRPr="00597857">
        <w:rPr>
          <w:b/>
          <w:bCs/>
        </w:rPr>
        <w:t xml:space="preserve"> </w:t>
      </w:r>
      <w:r w:rsidRPr="00597857">
        <w:t>need for achievement, perceived organizational support, self-efficacy, teacher competence, teacher performance.</w:t>
      </w:r>
    </w:p>
    <w:p w14:paraId="1DE39F7E" w14:textId="77777777" w:rsidR="00C207B1" w:rsidRPr="00597857" w:rsidRDefault="00C207B1" w:rsidP="002C65E6">
      <w:pPr>
        <w:jc w:val="both"/>
        <w:sectPr w:rsidR="00C207B1" w:rsidRPr="00597857">
          <w:footerReference w:type="default" r:id="rId8"/>
          <w:pgSz w:w="11906" w:h="16838"/>
          <w:pgMar w:top="1440" w:right="1440" w:bottom="1440" w:left="1440" w:header="708" w:footer="708" w:gutter="0"/>
          <w:cols w:space="708"/>
          <w:docGrid w:linePitch="360"/>
        </w:sectPr>
      </w:pPr>
    </w:p>
    <w:p w14:paraId="6F25F698" w14:textId="77777777" w:rsidR="00731107" w:rsidRPr="00597857" w:rsidRDefault="00731107" w:rsidP="002C65E6">
      <w:pPr>
        <w:jc w:val="both"/>
      </w:pPr>
    </w:p>
    <w:p w14:paraId="56347151" w14:textId="77777777" w:rsidR="00126F6C" w:rsidRPr="00597857" w:rsidRDefault="00126F6C" w:rsidP="002C65E6">
      <w:pPr>
        <w:jc w:val="both"/>
      </w:pPr>
    </w:p>
    <w:p w14:paraId="6296F33B" w14:textId="77777777" w:rsidR="00126F6C" w:rsidRPr="00597857" w:rsidRDefault="00126F6C" w:rsidP="002C65E6">
      <w:pPr>
        <w:jc w:val="both"/>
      </w:pPr>
    </w:p>
    <w:p w14:paraId="52219BFB" w14:textId="77777777" w:rsidR="00126F6C" w:rsidRPr="00597857" w:rsidRDefault="00126F6C" w:rsidP="002C65E6">
      <w:pPr>
        <w:jc w:val="both"/>
      </w:pPr>
    </w:p>
    <w:p w14:paraId="696EB667" w14:textId="77777777" w:rsidR="00126F6C" w:rsidRPr="00597857" w:rsidRDefault="00126F6C" w:rsidP="002C65E6">
      <w:pPr>
        <w:jc w:val="both"/>
      </w:pPr>
    </w:p>
    <w:p w14:paraId="79C26F80" w14:textId="77777777" w:rsidR="00126F6C" w:rsidRPr="00597857" w:rsidRDefault="00126F6C" w:rsidP="002C65E6">
      <w:pPr>
        <w:jc w:val="both"/>
      </w:pPr>
    </w:p>
    <w:p w14:paraId="343FDD04" w14:textId="77777777" w:rsidR="00126F6C" w:rsidRPr="00597857" w:rsidRDefault="00126F6C" w:rsidP="002C65E6">
      <w:pPr>
        <w:jc w:val="both"/>
      </w:pPr>
    </w:p>
    <w:p w14:paraId="7CF5BF71" w14:textId="77777777" w:rsidR="00126F6C" w:rsidRPr="00597857" w:rsidRDefault="00126F6C" w:rsidP="002C65E6">
      <w:pPr>
        <w:jc w:val="both"/>
      </w:pPr>
    </w:p>
    <w:p w14:paraId="70F38A1E" w14:textId="77777777" w:rsidR="00126F6C" w:rsidRPr="00597857" w:rsidRDefault="00126F6C" w:rsidP="002C65E6">
      <w:pPr>
        <w:jc w:val="both"/>
      </w:pPr>
    </w:p>
    <w:p w14:paraId="76D5E870" w14:textId="77777777" w:rsidR="00126F6C" w:rsidRPr="00597857" w:rsidRDefault="00126F6C" w:rsidP="002C65E6">
      <w:pPr>
        <w:jc w:val="both"/>
      </w:pPr>
    </w:p>
    <w:p w14:paraId="3070893B" w14:textId="77777777" w:rsidR="00126F6C" w:rsidRPr="00597857" w:rsidRDefault="00126F6C" w:rsidP="002C65E6">
      <w:pPr>
        <w:jc w:val="both"/>
      </w:pPr>
    </w:p>
    <w:p w14:paraId="7F464705" w14:textId="77777777" w:rsidR="00126F6C" w:rsidRPr="00597857" w:rsidRDefault="00126F6C" w:rsidP="002C65E6">
      <w:pPr>
        <w:jc w:val="both"/>
      </w:pPr>
    </w:p>
    <w:p w14:paraId="42CBF47F" w14:textId="5AA2687D" w:rsidR="00126F6C" w:rsidRPr="00597857" w:rsidRDefault="00126F6C" w:rsidP="002C65E6">
      <w:pPr>
        <w:jc w:val="both"/>
        <w:rPr>
          <w:b/>
          <w:bCs/>
        </w:rPr>
      </w:pPr>
      <w:r w:rsidRPr="00597857">
        <w:rPr>
          <w:b/>
          <w:bCs/>
        </w:rPr>
        <w:lastRenderedPageBreak/>
        <w:t>Introduction</w:t>
      </w:r>
    </w:p>
    <w:p w14:paraId="4F770AFE" w14:textId="292DAB58" w:rsidR="002C65E6" w:rsidRPr="00597857" w:rsidRDefault="002F194C" w:rsidP="002C65E6">
      <w:pPr>
        <w:jc w:val="both"/>
      </w:pPr>
      <w:r w:rsidRPr="00597857">
        <w:t>Teacher performance plays a pivotal role in educational quality, yet evidence from national reports indicates that limited teacher competence continues to constrain effective learning in elementary schools</w:t>
      </w:r>
      <w:r w:rsidR="002C65E6" w:rsidRPr="00597857">
        <w:t xml:space="preserve"> </w:t>
      </w:r>
      <w:sdt>
        <w:sdtPr>
          <w:rPr>
            <w:rFonts w:cs="Times New Roman"/>
            <w:color w:val="000000"/>
          </w:rPr>
          <w:tag w:val="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"/>
          <w:id w:val="766114954"/>
          <w:placeholder>
            <w:docPart w:val="DefaultPlaceholder_-1854013440"/>
          </w:placeholder>
        </w:sdtPr>
        <w:sdtContent>
          <w:r w:rsidR="00344F5E" w:rsidRPr="00597857">
            <w:rPr>
              <w:rFonts w:cs="Times New Roman"/>
              <w:color w:val="000000"/>
            </w:rPr>
            <w:t>(</w:t>
          </w:r>
          <w:proofErr w:type="spellStart"/>
          <w:r w:rsidR="00344F5E" w:rsidRPr="00597857">
            <w:rPr>
              <w:rFonts w:cs="Times New Roman"/>
              <w:color w:val="000000"/>
            </w:rPr>
            <w:t>Dignath</w:t>
          </w:r>
          <w:proofErr w:type="spellEnd"/>
          <w:r w:rsidR="00344F5E" w:rsidRPr="00597857">
            <w:rPr>
              <w:rFonts w:cs="Times New Roman"/>
              <w:color w:val="000000"/>
            </w:rPr>
            <w:t xml:space="preserve">, 2021; </w:t>
          </w:r>
          <w:proofErr w:type="spellStart"/>
          <w:r w:rsidR="00344F5E" w:rsidRPr="00597857">
            <w:rPr>
              <w:rFonts w:cs="Times New Roman"/>
              <w:color w:val="000000"/>
            </w:rPr>
            <w:t>Iriawan</w:t>
          </w:r>
          <w:proofErr w:type="spellEnd"/>
          <w:r w:rsidR="00344F5E" w:rsidRPr="00597857">
            <w:rPr>
              <w:rFonts w:cs="Times New Roman"/>
              <w:color w:val="000000"/>
            </w:rPr>
            <w:t xml:space="preserve"> et al, 2020; </w:t>
          </w:r>
          <w:proofErr w:type="spellStart"/>
          <w:r w:rsidR="00344F5E" w:rsidRPr="00597857">
            <w:rPr>
              <w:rFonts w:cs="Times New Roman"/>
              <w:color w:val="000000"/>
            </w:rPr>
            <w:t>Shahat</w:t>
          </w:r>
          <w:proofErr w:type="spellEnd"/>
          <w:r w:rsidR="00344F5E" w:rsidRPr="00597857">
            <w:rPr>
              <w:rFonts w:cs="Times New Roman"/>
              <w:color w:val="000000"/>
            </w:rPr>
            <w:t xml:space="preserve"> et al., 2024)</w:t>
          </w:r>
        </w:sdtContent>
      </w:sdt>
      <w:r w:rsidR="00C05537" w:rsidRPr="00597857">
        <w:t>.</w:t>
      </w:r>
      <w:r w:rsidRPr="00597857">
        <w:t xml:space="preserve"> Beyond competence, psychological factors such as need for achievement (NAch), perceived organizational support (POS), and self-efficacy have been identified as important determinants of teacher performance, as teachers with high NAch tend to be more motivated to enhance instructional quality.</w:t>
      </w:r>
      <w:r w:rsidR="002C65E6" w:rsidRPr="00597857">
        <w:t xml:space="preserve"> </w:t>
      </w:r>
      <w:sdt>
        <w:sdtPr>
          <w:rPr>
            <w:rFonts w:cs="Times New Roman"/>
            <w:color w:val="000000"/>
          </w:rPr>
          <w:tag w:val="MENDELEY_CITATION_v3_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"/>
          <w:id w:val="-237793493"/>
          <w:placeholder>
            <w:docPart w:val="DefaultPlaceholder_-1854013440"/>
          </w:placeholder>
        </w:sdtPr>
        <w:sdtContent>
          <w:r w:rsidR="00344F5E" w:rsidRPr="00597857">
            <w:rPr>
              <w:rFonts w:cs="Times New Roman"/>
              <w:color w:val="000000"/>
            </w:rPr>
            <w:t>(Abiola et al., 2023; Agarwal, 2022)</w:t>
          </w:r>
        </w:sdtContent>
      </w:sdt>
      <w:r w:rsidR="002C65E6" w:rsidRPr="00597857">
        <w:t>. POS increases teachers' commitment, creativity, and dedication to their work</w:t>
      </w:r>
      <w:r w:rsidR="00C05537" w:rsidRPr="00597857">
        <w:t xml:space="preserve"> </w:t>
      </w:r>
      <w:sdt>
        <w:sdtPr>
          <w:rPr>
            <w:rFonts w:cs="Times New Roman"/>
            <w:color w:val="000000"/>
          </w:rPr>
          <w:tag w:val="MENDELEY_CITATION_v3_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"/>
          <w:id w:val="-1686898974"/>
          <w:placeholder>
            <w:docPart w:val="DefaultPlaceholder_-1854013440"/>
          </w:placeholder>
        </w:sdtPr>
        <w:sdtContent>
          <w:r w:rsidR="00344F5E" w:rsidRPr="00597857">
            <w:rPr>
              <w:rFonts w:eastAsia="Times New Roman" w:cs="Times New Roman"/>
              <w:color w:val="000000"/>
            </w:rPr>
            <w:t>(Astuty &amp; Udin, 2020; Eisenberger et al., 2019)</w:t>
          </w:r>
        </w:sdtContent>
      </w:sdt>
      <w:r w:rsidR="002C65E6" w:rsidRPr="00597857">
        <w:t xml:space="preserve">. Meanwhile, self-efficacy contributes to teachers' confidence in designing and implementing effective learning </w:t>
      </w:r>
      <w:sdt>
        <w:sdtPr>
          <w:rPr>
            <w:rFonts w:cs="Times New Roman"/>
            <w:color w:val="000000"/>
          </w:rPr>
          <w:tag w:val="MENDELEY_CITATION_v3_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"/>
          <w:id w:val="206151849"/>
          <w:placeholder>
            <w:docPart w:val="DefaultPlaceholder_-1854013440"/>
          </w:placeholder>
        </w:sdtPr>
        <w:sdtContent>
          <w:r w:rsidR="00344F5E" w:rsidRPr="00597857">
            <w:rPr>
              <w:rFonts w:cs="Times New Roman"/>
              <w:color w:val="000000"/>
            </w:rPr>
            <w:t>(</w:t>
          </w:r>
          <w:proofErr w:type="spellStart"/>
          <w:r w:rsidR="00344F5E" w:rsidRPr="00597857">
            <w:rPr>
              <w:rFonts w:cs="Times New Roman"/>
              <w:color w:val="000000"/>
            </w:rPr>
            <w:t>Alibakhshi</w:t>
          </w:r>
          <w:proofErr w:type="spellEnd"/>
          <w:r w:rsidR="00344F5E" w:rsidRPr="00597857">
            <w:rPr>
              <w:rFonts w:cs="Times New Roman"/>
              <w:color w:val="000000"/>
            </w:rPr>
            <w:t xml:space="preserve"> et al., 2020; Biçer, 2023)</w:t>
          </w:r>
        </w:sdtContent>
      </w:sdt>
      <w:r w:rsidR="002C65E6" w:rsidRPr="00597857">
        <w:t>.</w:t>
      </w:r>
    </w:p>
    <w:p w14:paraId="576BA004" w14:textId="0C240221" w:rsidR="00731107" w:rsidRPr="00597857" w:rsidRDefault="00525B3E" w:rsidP="004E20E2">
      <w:pPr>
        <w:jc w:val="both"/>
      </w:pPr>
      <w:r w:rsidRPr="00597857">
        <w:t>This study examines how need for achievement, perceived organizational support, and self-efficacy influence teacher performance through the mediating role of teacher competence in private elementary schools in Southern Sumatra.</w:t>
      </w:r>
    </w:p>
    <w:p w14:paraId="646C9595" w14:textId="77777777" w:rsidR="002F194C" w:rsidRPr="00597857" w:rsidRDefault="002F194C" w:rsidP="002C65E6">
      <w:pPr>
        <w:spacing w:after="0"/>
        <w:jc w:val="both"/>
        <w:rPr>
          <w:lang w:val="en"/>
        </w:rPr>
      </w:pPr>
    </w:p>
    <w:p w14:paraId="414B1004" w14:textId="2EF3BB77" w:rsidR="002C65E6" w:rsidRPr="00597857" w:rsidRDefault="002C65E6" w:rsidP="002C65E6">
      <w:pPr>
        <w:spacing w:after="0"/>
        <w:jc w:val="both"/>
        <w:rPr>
          <w:b/>
          <w:bCs/>
          <w:i/>
          <w:iCs/>
          <w:lang w:val="en"/>
        </w:rPr>
      </w:pPr>
      <w:r w:rsidRPr="00597857">
        <w:rPr>
          <w:b/>
          <w:bCs/>
          <w:i/>
          <w:iCs/>
          <w:lang w:val="en"/>
        </w:rPr>
        <w:t>Figure 1. Proposed Model: Based on Literature Review</w:t>
      </w:r>
    </w:p>
    <w:p w14:paraId="6D820BE7" w14:textId="77777777" w:rsidR="00C05537" w:rsidRPr="00597857" w:rsidRDefault="00C05537" w:rsidP="002C65E6">
      <w:pPr>
        <w:spacing w:after="0"/>
        <w:jc w:val="both"/>
        <w:rPr>
          <w:b/>
          <w:bCs/>
          <w:i/>
          <w:iCs/>
          <w:lang w:val="en"/>
        </w:rPr>
      </w:pPr>
    </w:p>
    <w:p w14:paraId="77B24CE1" w14:textId="77777777" w:rsidR="002C65E6" w:rsidRPr="00597857" w:rsidRDefault="002C65E6" w:rsidP="002C65E6">
      <w:pPr>
        <w:spacing w:after="0"/>
        <w:jc w:val="both"/>
        <w:rPr>
          <w:lang w:val="en"/>
        </w:rPr>
      </w:pPr>
      <w:r w:rsidRPr="00597857">
        <w:rPr>
          <w:noProof/>
          <w:lang w:val="en"/>
        </w:rPr>
        <w:drawing>
          <wp:inline distT="0" distB="0" distL="0" distR="0" wp14:anchorId="2445057C" wp14:editId="06F01E19">
            <wp:extent cx="5731510" cy="3509645"/>
            <wp:effectExtent l="0" t="0" r="2540" b="0"/>
            <wp:docPr id="1631445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445898" name=""/>
                    <pic:cNvPicPr/>
                  </pic:nvPicPr>
                  <pic:blipFill>
                    <a:blip r:embed="rId9"/>
                    <a:stretch>
                      <a:fillRect/>
                    </a:stretch>
                  </pic:blipFill>
                  <pic:spPr>
                    <a:xfrm>
                      <a:off x="0" y="0"/>
                      <a:ext cx="5731510" cy="3509645"/>
                    </a:xfrm>
                    <a:prstGeom prst="rect">
                      <a:avLst/>
                    </a:prstGeom>
                  </pic:spPr>
                </pic:pic>
              </a:graphicData>
            </a:graphic>
          </wp:inline>
        </w:drawing>
      </w:r>
    </w:p>
    <w:p w14:paraId="0E3C555E" w14:textId="77777777" w:rsidR="002C65E6" w:rsidRPr="00597857" w:rsidRDefault="002C65E6" w:rsidP="002C65E6">
      <w:pPr>
        <w:jc w:val="both"/>
        <w:rPr>
          <w:b/>
          <w:bCs/>
        </w:rPr>
      </w:pPr>
    </w:p>
    <w:p w14:paraId="3BA3B3EA" w14:textId="77777777" w:rsidR="002C65E6" w:rsidRPr="00597857" w:rsidRDefault="002C65E6" w:rsidP="00AD346A">
      <w:pPr>
        <w:jc w:val="both"/>
        <w:rPr>
          <w:b/>
          <w:bCs/>
        </w:rPr>
      </w:pPr>
      <w:r w:rsidRPr="00597857">
        <w:rPr>
          <w:b/>
          <w:bCs/>
        </w:rPr>
        <w:t>Literature Review and Hypothesis Development</w:t>
      </w:r>
    </w:p>
    <w:p w14:paraId="1239FDC3" w14:textId="54344853" w:rsidR="00783187" w:rsidRPr="00597857" w:rsidRDefault="00783187" w:rsidP="00783187">
      <w:pPr>
        <w:spacing w:after="0"/>
        <w:jc w:val="both"/>
      </w:pPr>
      <w:r w:rsidRPr="00597857">
        <w:rPr>
          <w:i/>
          <w:iCs/>
        </w:rPr>
        <w:t>Need for achievement</w:t>
      </w:r>
      <w:r w:rsidR="004E20E2" w:rsidRPr="00597857">
        <w:rPr>
          <w:i/>
          <w:iCs/>
        </w:rPr>
        <w:t xml:space="preserve"> </w:t>
      </w:r>
      <w:r w:rsidRPr="00597857">
        <w:t xml:space="preserve">(NAch), self-efficacy, and perceived organizational support (POS) are three complementary psychological and organizational factors that influence teacher motivation and performance. NAch highlights an individual's intrinsic drive to achieve high standards </w:t>
      </w:r>
      <w:sdt>
        <w:sdtPr>
          <w:rPr>
            <w:rFonts w:cs="Times New Roman"/>
            <w:color w:val="000000"/>
          </w:rPr>
          <w:tag w:val="MENDELEY_CITATION_v3_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"/>
          <w:id w:val="691273737"/>
          <w:placeholder>
            <w:docPart w:val="DefaultPlaceholder_-1854013440"/>
          </w:placeholder>
        </w:sdtPr>
        <w:sdtContent>
          <w:r w:rsidR="00344F5E" w:rsidRPr="00597857">
            <w:rPr>
              <w:rFonts w:cs="Times New Roman"/>
              <w:color w:val="000000"/>
            </w:rPr>
            <w:t>(McClelland, 1985)</w:t>
          </w:r>
        </w:sdtContent>
      </w:sdt>
      <w:r w:rsidRPr="00597857">
        <w:t xml:space="preserve">, self-efficacy explains a teacher's belief in their ability to cope with learning demands </w:t>
      </w:r>
      <w:sdt>
        <w:sdtPr>
          <w:rPr>
            <w:rFonts w:cs="Times New Roman"/>
            <w:color w:val="000000"/>
          </w:rPr>
          <w:tag w:val="MENDELEY_CITATION_v3_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"/>
          <w:id w:val="-1034878933"/>
          <w:placeholder>
            <w:docPart w:val="DefaultPlaceholder_-1854013440"/>
          </w:placeholder>
        </w:sdtPr>
        <w:sdtContent>
          <w:r w:rsidR="00344F5E" w:rsidRPr="00597857">
            <w:rPr>
              <w:rFonts w:cs="Times New Roman"/>
              <w:color w:val="000000"/>
            </w:rPr>
            <w:t>(Bandura, 1997)</w:t>
          </w:r>
        </w:sdtContent>
      </w:sdt>
      <w:r w:rsidRPr="00597857">
        <w:t xml:space="preserve">, while POS emphasizes the importance of organizational support and rewards </w:t>
      </w:r>
      <w:sdt>
        <w:sdtPr>
          <w:rPr>
            <w:rFonts w:cs="Times New Roman"/>
            <w:color w:val="000000"/>
          </w:rPr>
          <w:tag w:val="MENDELEY_CITATION_v3_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"/>
          <w:id w:val="395331200"/>
          <w:placeholder>
            <w:docPart w:val="DefaultPlaceholder_-1854013440"/>
          </w:placeholder>
        </w:sdtPr>
        <w:sdtContent>
          <w:r w:rsidR="00344F5E" w:rsidRPr="00597857">
            <w:rPr>
              <w:rFonts w:eastAsia="Times New Roman" w:cs="Times New Roman"/>
              <w:color w:val="000000"/>
            </w:rPr>
            <w:t>(Blau, 1964; Rhoades &amp; Eisenberger, 2002)</w:t>
          </w:r>
        </w:sdtContent>
      </w:sdt>
      <w:r w:rsidRPr="00597857">
        <w:t>.</w:t>
      </w:r>
    </w:p>
    <w:p w14:paraId="188369DF" w14:textId="436159CD" w:rsidR="00783187" w:rsidRPr="00597857" w:rsidRDefault="002F194C" w:rsidP="00783187">
      <w:pPr>
        <w:spacing w:after="0"/>
        <w:jc w:val="both"/>
      </w:pPr>
      <w:r w:rsidRPr="00597857">
        <w:lastRenderedPageBreak/>
        <w:t>These constructs jointly enhance teacher performance through teacher competence as a mediating mechanism. Sustainable performance improvement therefore depends on strengthening achievement motivation, self-efficacy, and organizational support to foster professional competence.</w:t>
      </w:r>
    </w:p>
    <w:p w14:paraId="04814D15" w14:textId="77777777" w:rsidR="00F5428F" w:rsidRPr="00597857" w:rsidRDefault="00F5428F" w:rsidP="00AD346A">
      <w:pPr>
        <w:jc w:val="both"/>
        <w:rPr>
          <w:b/>
          <w:bCs/>
        </w:rPr>
      </w:pPr>
    </w:p>
    <w:p w14:paraId="6F76D387" w14:textId="77777777" w:rsidR="00783187" w:rsidRPr="00597857" w:rsidRDefault="00F5428F" w:rsidP="00AD346A">
      <w:pPr>
        <w:jc w:val="both"/>
        <w:rPr>
          <w:b/>
          <w:bCs/>
        </w:rPr>
      </w:pPr>
      <w:r w:rsidRPr="00597857">
        <w:rPr>
          <w:b/>
          <w:bCs/>
        </w:rPr>
        <w:t>The Influence of Need for Achievement on Teacher Competence</w:t>
      </w:r>
      <w:bookmarkStart w:id="0" w:name="_Hlk164074098"/>
      <w:bookmarkEnd w:id="0"/>
    </w:p>
    <w:p w14:paraId="069241DB" w14:textId="53CFCD0D" w:rsidR="002C65E6" w:rsidRPr="00597857" w:rsidRDefault="002C65E6" w:rsidP="002C65E6">
      <w:pPr>
        <w:jc w:val="both"/>
      </w:pPr>
      <w:r w:rsidRPr="00597857">
        <w:t xml:space="preserve">Need for achievement (NAch) is the drive to achieve based on standards of excellence, where individuals with high NAch tend to perform better than those with moderate or low NAch </w:t>
      </w:r>
      <w:sdt>
        <w:sdtPr>
          <w:rPr>
            <w:rFonts w:cs="Times New Roman"/>
            <w:color w:val="000000"/>
          </w:rPr>
          <w:tag w:val="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"/>
          <w:id w:val="2112613976"/>
          <w:placeholder>
            <w:docPart w:val="DefaultPlaceholder_-1854013440"/>
          </w:placeholder>
        </w:sdtPr>
        <w:sdtContent>
          <w:r w:rsidR="00344F5E" w:rsidRPr="00597857">
            <w:rPr>
              <w:rFonts w:eastAsia="Times New Roman" w:cs="Times New Roman"/>
              <w:color w:val="000000"/>
            </w:rPr>
            <w:t xml:space="preserve">(Abiola et al., 2023; McClelland, 1985; </w:t>
          </w:r>
          <w:proofErr w:type="spellStart"/>
          <w:r w:rsidR="00344F5E" w:rsidRPr="00597857">
            <w:rPr>
              <w:rFonts w:eastAsia="Times New Roman" w:cs="Times New Roman"/>
              <w:color w:val="000000"/>
            </w:rPr>
            <w:t>Osemeke</w:t>
          </w:r>
          <w:proofErr w:type="spellEnd"/>
          <w:r w:rsidR="00344F5E" w:rsidRPr="00597857">
            <w:rPr>
              <w:rFonts w:eastAsia="Times New Roman" w:cs="Times New Roman"/>
              <w:color w:val="000000"/>
            </w:rPr>
            <w:t xml:space="preserve"> &amp; Adegboyega, 2017)</w:t>
          </w:r>
        </w:sdtContent>
      </w:sdt>
      <w:r w:rsidRPr="00597857">
        <w:t xml:space="preserve">. In the educational context, NAch has a strong influence on teacher competence, because teachers with high achievement motivation tend to take on challenging tasks, develop their abilities, and pursue success that can be explained personally </w:t>
      </w:r>
      <w:sdt>
        <w:sdtPr>
          <w:rPr>
            <w:rFonts w:cs="Times New Roman"/>
            <w:color w:val="000000"/>
          </w:rPr>
          <w:tag w:val="MENDELEY_CITATION_v3_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"/>
          <w:id w:val="1804580614"/>
          <w:placeholder>
            <w:docPart w:val="DefaultPlaceholder_-1854013440"/>
          </w:placeholder>
        </w:sdtPr>
        <w:sdtContent>
          <w:r w:rsidR="00344F5E" w:rsidRPr="00597857">
            <w:rPr>
              <w:rFonts w:eastAsia="Times New Roman" w:cs="Times New Roman"/>
              <w:color w:val="000000"/>
            </w:rPr>
            <w:t>(Sonnentag &amp; Frese, 2002)</w:t>
          </w:r>
        </w:sdtContent>
      </w:sdt>
      <w:r w:rsidRPr="00597857">
        <w:t>.</w:t>
      </w:r>
      <w:r w:rsidR="004E20E2" w:rsidRPr="00597857">
        <w:t xml:space="preserve"> </w:t>
      </w:r>
      <w:r w:rsidRPr="00597857">
        <w:t xml:space="preserve">Research shows that NAch is positively related to teacher competence; the higher the NAch, the higher the competence </w:t>
      </w:r>
      <w:sdt>
        <w:sdtPr>
          <w:rPr>
            <w:rFonts w:cs="Times New Roman"/>
            <w:color w:val="000000"/>
          </w:rPr>
          <w:tag w:val="MENDELEY_CITATION_v3_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"/>
          <w:id w:val="1598525473"/>
          <w:placeholder>
            <w:docPart w:val="DefaultPlaceholder_-1854013440"/>
          </w:placeholder>
        </w:sdtPr>
        <w:sdtContent>
          <w:r w:rsidR="00344F5E" w:rsidRPr="00597857">
            <w:rPr>
              <w:rFonts w:cs="Times New Roman"/>
              <w:color w:val="000000"/>
            </w:rPr>
            <w:t>(</w:t>
          </w:r>
          <w:proofErr w:type="spellStart"/>
          <w:r w:rsidR="00344F5E" w:rsidRPr="00597857">
            <w:rPr>
              <w:rFonts w:cs="Times New Roman"/>
              <w:color w:val="000000"/>
            </w:rPr>
            <w:t>Agussalim</w:t>
          </w:r>
          <w:proofErr w:type="spellEnd"/>
          <w:r w:rsidR="00344F5E" w:rsidRPr="00597857">
            <w:rPr>
              <w:rFonts w:cs="Times New Roman"/>
              <w:color w:val="000000"/>
            </w:rPr>
            <w:t xml:space="preserve"> et al., 2024)</w:t>
          </w:r>
        </w:sdtContent>
      </w:sdt>
      <w:r w:rsidRPr="00597857">
        <w:t xml:space="preserve">. Similar findings were also identified by </w:t>
      </w:r>
      <w:sdt>
        <w:sdtPr>
          <w:rPr>
            <w:rFonts w:cs="Times New Roman"/>
            <w:color w:val="000000"/>
          </w:rPr>
          <w:tag w:val="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"/>
          <w:id w:val="-1893028359"/>
          <w:placeholder>
            <w:docPart w:val="DefaultPlaceholder_-1854013440"/>
          </w:placeholder>
        </w:sdtPr>
        <w:sdtContent>
          <w:r w:rsidR="00344F5E" w:rsidRPr="00597857">
            <w:rPr>
              <w:rFonts w:eastAsia="Times New Roman" w:cs="Times New Roman"/>
              <w:color w:val="000000"/>
            </w:rPr>
            <w:t>(</w:t>
          </w:r>
          <w:proofErr w:type="spellStart"/>
          <w:r w:rsidR="00344F5E" w:rsidRPr="00597857">
            <w:rPr>
              <w:rFonts w:eastAsia="Times New Roman" w:cs="Times New Roman"/>
              <w:color w:val="000000"/>
            </w:rPr>
            <w:t>Kholifah</w:t>
          </w:r>
          <w:proofErr w:type="spellEnd"/>
          <w:r w:rsidR="00344F5E" w:rsidRPr="00597857">
            <w:rPr>
              <w:rFonts w:eastAsia="Times New Roman" w:cs="Times New Roman"/>
              <w:color w:val="000000"/>
            </w:rPr>
            <w:t xml:space="preserve"> et al., 2024; </w:t>
          </w:r>
          <w:proofErr w:type="spellStart"/>
          <w:r w:rsidR="00344F5E" w:rsidRPr="00597857">
            <w:rPr>
              <w:rFonts w:eastAsia="Times New Roman" w:cs="Times New Roman"/>
              <w:color w:val="000000"/>
            </w:rPr>
            <w:t>Padalia</w:t>
          </w:r>
          <w:proofErr w:type="spellEnd"/>
          <w:r w:rsidR="00344F5E" w:rsidRPr="00597857">
            <w:rPr>
              <w:rFonts w:eastAsia="Times New Roman" w:cs="Times New Roman"/>
              <w:color w:val="000000"/>
            </w:rPr>
            <w:t xml:space="preserve"> &amp; </w:t>
          </w:r>
          <w:proofErr w:type="spellStart"/>
          <w:r w:rsidR="00344F5E" w:rsidRPr="00597857">
            <w:rPr>
              <w:rFonts w:eastAsia="Times New Roman" w:cs="Times New Roman"/>
              <w:color w:val="000000"/>
            </w:rPr>
            <w:t>Nurochmah</w:t>
          </w:r>
          <w:proofErr w:type="spellEnd"/>
          <w:r w:rsidR="00344F5E" w:rsidRPr="00597857">
            <w:rPr>
              <w:rFonts w:eastAsia="Times New Roman" w:cs="Times New Roman"/>
              <w:color w:val="000000"/>
            </w:rPr>
            <w:t>, 2022; Peng &amp; Zhang, 2024; Zhang et al., 2021)</w:t>
          </w:r>
          <w:proofErr w:type="spellStart"/>
        </w:sdtContent>
      </w:sdt>
      <w:r w:rsidRPr="00597857">
        <w:t>Kholifah</w:t>
      </w:r>
      <w:proofErr w:type="spellEnd"/>
      <w:r w:rsidRPr="00597857">
        <w:t xml:space="preserve"> et al. (2024), who confirmed that NAch is an important driver for teacher professional development.</w:t>
      </w:r>
      <w:r w:rsidR="004E20E2" w:rsidRPr="00597857">
        <w:t xml:space="preserve"> </w:t>
      </w:r>
      <w:r w:rsidRPr="00597857">
        <w:t>Therefore, NAch not only improves teacher competence but also contributes to the overall quality of education. Teachers with high NAch tend to continuously develop pedagogical skills, improve teaching quality, and positively impact students' academic development.</w:t>
      </w:r>
    </w:p>
    <w:p w14:paraId="33F519A5" w14:textId="77777777" w:rsidR="002C65E6" w:rsidRPr="00597857" w:rsidRDefault="00F5428F" w:rsidP="00AD346A">
      <w:pPr>
        <w:jc w:val="both"/>
      </w:pPr>
      <w:r w:rsidRPr="00597857">
        <w:t>H1. There is a significant influence of need for achievement on teacher competence.</w:t>
      </w:r>
    </w:p>
    <w:p w14:paraId="5CE5936D" w14:textId="77777777" w:rsidR="00F5428F" w:rsidRPr="00597857" w:rsidRDefault="00F5428F" w:rsidP="00AD346A">
      <w:pPr>
        <w:jc w:val="both"/>
        <w:rPr>
          <w:b/>
          <w:bCs/>
        </w:rPr>
      </w:pPr>
      <w:r w:rsidRPr="00597857">
        <w:rPr>
          <w:b/>
          <w:bCs/>
        </w:rPr>
        <w:t>The Influence of Perceived Organizational Support and Teacher Competence</w:t>
      </w:r>
    </w:p>
    <w:p w14:paraId="48C0396E" w14:textId="484A898D" w:rsidR="004E20E2" w:rsidRPr="00597857" w:rsidRDefault="0020499A" w:rsidP="004E20E2">
      <w:pPr>
        <w:spacing w:after="0"/>
        <w:jc w:val="both"/>
      </w:pPr>
      <w:r w:rsidRPr="00597857">
        <w:t xml:space="preserve">Perceived organizational support (POS), defined as teachers’ perceptions of organizational care and recognition, has been consistently shown to strengthen motivation, commitment, and competence development, thereby contributing to improved teacher performance </w:t>
      </w:r>
      <w:sdt>
        <w:sdtPr>
          <w:rPr>
            <w:rFonts w:cs="Times New Roman"/>
            <w:color w:val="000000"/>
          </w:rPr>
          <w:tag w:val="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"/>
          <w:id w:val="1466317524"/>
          <w:placeholder>
            <w:docPart w:val="DefaultPlaceholder_-1854013440"/>
          </w:placeholder>
        </w:sdtPr>
        <w:sdtContent>
          <w:r w:rsidR="00344F5E" w:rsidRPr="00597857">
            <w:rPr>
              <w:rFonts w:cs="Times New Roman"/>
              <w:color w:val="000000"/>
            </w:rPr>
            <w:t xml:space="preserve">(Eisenberger et al., 2019; Hahm, 2021; Imran et al., 2020; </w:t>
          </w:r>
          <w:proofErr w:type="spellStart"/>
          <w:r w:rsidR="00344F5E" w:rsidRPr="00597857">
            <w:rPr>
              <w:rFonts w:cs="Times New Roman"/>
              <w:color w:val="000000"/>
            </w:rPr>
            <w:t>Kurtessis</w:t>
          </w:r>
          <w:proofErr w:type="spellEnd"/>
          <w:r w:rsidR="00344F5E" w:rsidRPr="00597857">
            <w:rPr>
              <w:rFonts w:cs="Times New Roman"/>
              <w:color w:val="000000"/>
            </w:rPr>
            <w:t xml:space="preserve"> et al., 2017)</w:t>
          </w:r>
        </w:sdtContent>
      </w:sdt>
      <w:r w:rsidR="004E20E2" w:rsidRPr="00597857">
        <w:t>.</w:t>
      </w:r>
    </w:p>
    <w:p w14:paraId="6C0399D3" w14:textId="77777777" w:rsidR="00F5428F" w:rsidRPr="00597857" w:rsidRDefault="00F5428F" w:rsidP="00F5428F">
      <w:pPr>
        <w:jc w:val="both"/>
      </w:pPr>
      <w:r w:rsidRPr="00597857">
        <w:t>H2. There is a significant influence between Perceived Organizational Support and Teacher Competence</w:t>
      </w:r>
    </w:p>
    <w:p w14:paraId="613117C1" w14:textId="77777777" w:rsidR="00F5428F" w:rsidRPr="00597857" w:rsidRDefault="00F5428F" w:rsidP="00F5428F">
      <w:pPr>
        <w:jc w:val="both"/>
        <w:rPr>
          <w:b/>
          <w:bCs/>
        </w:rPr>
      </w:pPr>
      <w:r w:rsidRPr="00597857">
        <w:rPr>
          <w:b/>
          <w:bCs/>
        </w:rPr>
        <w:t>The Influence of Self-Efficacy on Teacher Competence</w:t>
      </w:r>
    </w:p>
    <w:p w14:paraId="595DDAD7" w14:textId="2D6F1031" w:rsidR="00F5428F" w:rsidRPr="00597857" w:rsidRDefault="00525B3E" w:rsidP="00F5428F">
      <w:pPr>
        <w:spacing w:after="0"/>
        <w:jc w:val="both"/>
      </w:pPr>
      <w:r w:rsidRPr="00597857">
        <w:t xml:space="preserve">Self-efficacy influences teacher competence and performance through cognitive, motivational, affective, and selection processes that shape beliefs in task effectiveness (Bandura, 1993). Studies consistently show that higher self-efficacy is associated with stronger professional competence, better classroom management, increased student motivation, and enhanced teaching </w:t>
      </w:r>
      <w:sdt>
        <w:sdtPr>
          <w:rPr>
            <w:rFonts w:cs="Times New Roman"/>
            <w:color w:val="000000"/>
          </w:rPr>
          <w:tag w:val="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"/>
          <w:id w:val="208931736"/>
          <w:placeholder>
            <w:docPart w:val="DefaultPlaceholder_-1854013440"/>
          </w:placeholder>
        </w:sdtPr>
        <w:sdtContent>
          <w:r w:rsidR="00344F5E" w:rsidRPr="00597857">
            <w:rPr>
              <w:rFonts w:eastAsia="Times New Roman" w:cs="Times New Roman"/>
              <w:color w:val="000000"/>
            </w:rPr>
            <w:t>(</w:t>
          </w:r>
          <w:proofErr w:type="spellStart"/>
          <w:r w:rsidR="00344F5E" w:rsidRPr="00597857">
            <w:rPr>
              <w:rFonts w:eastAsia="Times New Roman" w:cs="Times New Roman"/>
              <w:color w:val="000000"/>
            </w:rPr>
            <w:t>Alawiyah</w:t>
          </w:r>
          <w:proofErr w:type="spellEnd"/>
          <w:r w:rsidR="00344F5E" w:rsidRPr="00597857">
            <w:rPr>
              <w:rFonts w:eastAsia="Times New Roman" w:cs="Times New Roman"/>
              <w:color w:val="000000"/>
            </w:rPr>
            <w:t xml:space="preserve"> </w:t>
          </w:r>
          <w:proofErr w:type="spellStart"/>
          <w:r w:rsidR="00344F5E" w:rsidRPr="00597857">
            <w:rPr>
              <w:rFonts w:eastAsia="Times New Roman" w:cs="Times New Roman"/>
              <w:color w:val="000000"/>
            </w:rPr>
            <w:t>Maksum</w:t>
          </w:r>
          <w:proofErr w:type="spellEnd"/>
          <w:r w:rsidR="00344F5E" w:rsidRPr="00597857">
            <w:rPr>
              <w:rFonts w:eastAsia="Times New Roman" w:cs="Times New Roman"/>
              <w:color w:val="000000"/>
            </w:rPr>
            <w:t xml:space="preserve"> et al., 2022; Barni et al., 2019; </w:t>
          </w:r>
          <w:proofErr w:type="spellStart"/>
          <w:r w:rsidR="00344F5E" w:rsidRPr="00597857">
            <w:rPr>
              <w:rFonts w:eastAsia="Times New Roman" w:cs="Times New Roman"/>
              <w:color w:val="000000"/>
            </w:rPr>
            <w:t>Handrianto</w:t>
          </w:r>
          <w:proofErr w:type="spellEnd"/>
          <w:r w:rsidR="00344F5E" w:rsidRPr="00597857">
            <w:rPr>
              <w:rFonts w:eastAsia="Times New Roman" w:cs="Times New Roman"/>
              <w:color w:val="000000"/>
            </w:rPr>
            <w:t xml:space="preserve"> et al., 2024; Lev et al., 2018; Şen &amp; Yildiz Durak, 2022)</w:t>
          </w:r>
        </w:sdtContent>
      </w:sdt>
      <w:r w:rsidRPr="00597857">
        <w:t>. Research also indicates that self-efficacy interacts with need for achievement and competence to improve learning outcomes, with variations observed across school types, particularly in private schools (Latif Bustami, 2024; Shukla, 2024). Overall, self-efficacy, professional competence, and technological development are mutually reinforcing, playing a critical role in teaching effectiveness and readiness for contemporary educational challenges.</w:t>
      </w:r>
    </w:p>
    <w:p w14:paraId="00A1461F" w14:textId="77777777" w:rsidR="00F5428F" w:rsidRPr="00597857" w:rsidRDefault="00F5428F" w:rsidP="00F5428F">
      <w:pPr>
        <w:spacing w:after="0"/>
        <w:jc w:val="both"/>
      </w:pPr>
    </w:p>
    <w:p w14:paraId="460BC8D6" w14:textId="77777777" w:rsidR="00F5428F" w:rsidRPr="00597857" w:rsidRDefault="00F5428F" w:rsidP="00F5428F">
      <w:pPr>
        <w:spacing w:after="0"/>
        <w:rPr>
          <w:b/>
          <w:bCs/>
        </w:rPr>
      </w:pPr>
      <w:r w:rsidRPr="00597857">
        <w:t>H3. There is a significant influence of Self-Efficacy on Teacher Competence</w:t>
      </w:r>
    </w:p>
    <w:p w14:paraId="4D248EB6" w14:textId="77777777" w:rsidR="00AD346A" w:rsidRPr="00597857" w:rsidRDefault="00AD346A" w:rsidP="00F5428F">
      <w:pPr>
        <w:spacing w:after="0"/>
      </w:pPr>
    </w:p>
    <w:p w14:paraId="0E83C0AD" w14:textId="77777777" w:rsidR="00F5428F" w:rsidRPr="00597857" w:rsidRDefault="00F5428F" w:rsidP="00F5428F">
      <w:pPr>
        <w:spacing w:after="0"/>
        <w:rPr>
          <w:b/>
          <w:bCs/>
        </w:rPr>
      </w:pPr>
      <w:r w:rsidRPr="00597857">
        <w:rPr>
          <w:b/>
          <w:bCs/>
        </w:rPr>
        <w:t>The Influence of Need for Achievement on Teacher Performance</w:t>
      </w:r>
    </w:p>
    <w:p w14:paraId="1CB4719B" w14:textId="42B3F332" w:rsidR="00F5428F" w:rsidRPr="00597857" w:rsidRDefault="00F5428F" w:rsidP="00F5428F">
      <w:pPr>
        <w:spacing w:after="0"/>
        <w:jc w:val="both"/>
      </w:pPr>
      <w:r w:rsidRPr="00597857">
        <w:lastRenderedPageBreak/>
        <w:t xml:space="preserve">Need for Achievement (NAch) describes an individual's drive to perform tasks better, overcome challenges, and demonstrate competence relative to self- and others' standards. This concept encompasses personal mastery and competitive tendencies </w:t>
      </w:r>
      <w:sdt>
        <w:sdtPr>
          <w:rPr>
            <w:rFonts w:cs="Times New Roman"/>
            <w:color w:val="000000"/>
          </w:rPr>
          <w:tag w:val="MENDELEY_CITATION_v3_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"/>
          <w:id w:val="-1158146272"/>
          <w:placeholder>
            <w:docPart w:val="DefaultPlaceholder_-1854013440"/>
          </w:placeholder>
        </w:sdtPr>
        <w:sdtContent>
          <w:r w:rsidR="00344F5E" w:rsidRPr="00597857">
            <w:rPr>
              <w:rFonts w:eastAsia="Times New Roman" w:cs="Times New Roman"/>
              <w:color w:val="000000"/>
            </w:rPr>
            <w:t>(</w:t>
          </w:r>
          <w:proofErr w:type="spellStart"/>
          <w:r w:rsidR="00344F5E" w:rsidRPr="00597857">
            <w:rPr>
              <w:rFonts w:eastAsia="Times New Roman" w:cs="Times New Roman"/>
              <w:color w:val="000000"/>
            </w:rPr>
            <w:t>Bipp</w:t>
          </w:r>
          <w:proofErr w:type="spellEnd"/>
          <w:r w:rsidR="00344F5E" w:rsidRPr="00597857">
            <w:rPr>
              <w:rFonts w:eastAsia="Times New Roman" w:cs="Times New Roman"/>
              <w:color w:val="000000"/>
            </w:rPr>
            <w:t xml:space="preserve"> &amp; van Dam, 2014)</w:t>
          </w:r>
        </w:sdtContent>
      </w:sdt>
      <w:r w:rsidRPr="00597857">
        <w:t>. NAch is associated with self-improvement efforts in various contexts such as education, employment, and entrepreneurship</w:t>
      </w:r>
      <w:r w:rsidR="00C41D93" w:rsidRPr="00597857">
        <w:t xml:space="preserve"> </w:t>
      </w:r>
      <w:sdt>
        <w:sdtPr>
          <w:rPr>
            <w:rFonts w:cs="Times New Roman"/>
            <w:color w:val="000000"/>
          </w:rPr>
          <w:tag w:val="MENDELEY_CITATION_v3_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"/>
          <w:id w:val="480740862"/>
          <w:placeholder>
            <w:docPart w:val="DefaultPlaceholder_-1854013440"/>
          </w:placeholder>
        </w:sdtPr>
        <w:sdtContent>
          <w:r w:rsidR="00344F5E" w:rsidRPr="00597857">
            <w:rPr>
              <w:rFonts w:eastAsia="Times New Roman" w:cs="Times New Roman"/>
              <w:color w:val="000000"/>
            </w:rPr>
            <w:t xml:space="preserve">(Agustina &amp; Fauzia, 2021; Chang &amp; </w:t>
          </w:r>
          <w:proofErr w:type="spellStart"/>
          <w:r w:rsidR="00344F5E" w:rsidRPr="00597857">
            <w:rPr>
              <w:rFonts w:eastAsia="Times New Roman" w:cs="Times New Roman"/>
              <w:color w:val="000000"/>
            </w:rPr>
            <w:t>Uen</w:t>
          </w:r>
          <w:proofErr w:type="spellEnd"/>
          <w:r w:rsidR="00344F5E" w:rsidRPr="00597857">
            <w:rPr>
              <w:rFonts w:eastAsia="Times New Roman" w:cs="Times New Roman"/>
              <w:color w:val="000000"/>
            </w:rPr>
            <w:t xml:space="preserve">, 2022; </w:t>
          </w:r>
          <w:proofErr w:type="spellStart"/>
          <w:r w:rsidR="00344F5E" w:rsidRPr="00597857">
            <w:rPr>
              <w:rFonts w:eastAsia="Times New Roman" w:cs="Times New Roman"/>
              <w:color w:val="000000"/>
            </w:rPr>
            <w:t>Finogenow</w:t>
          </w:r>
          <w:proofErr w:type="spellEnd"/>
          <w:r w:rsidR="00344F5E" w:rsidRPr="00597857">
            <w:rPr>
              <w:rFonts w:eastAsia="Times New Roman" w:cs="Times New Roman"/>
              <w:color w:val="000000"/>
            </w:rPr>
            <w:t>, 2017)</w:t>
          </w:r>
        </w:sdtContent>
      </w:sdt>
      <w:r w:rsidR="00C41D93" w:rsidRPr="00597857">
        <w:rPr>
          <w:rFonts w:cs="Times New Roman"/>
          <w:color w:val="000000"/>
        </w:rPr>
        <w:t>.</w:t>
      </w:r>
      <w:r w:rsidR="00C41D93" w:rsidRPr="00597857">
        <w:t xml:space="preserve"> </w:t>
      </w:r>
      <w:r w:rsidRPr="00597857">
        <w:t>In education, NAch has been shown to be an important predictor of teacher performance</w:t>
      </w:r>
      <w:r w:rsidR="00C41D93" w:rsidRPr="00597857">
        <w:t xml:space="preserve"> </w:t>
      </w:r>
      <w:sdt>
        <w:sdtPr>
          <w:rPr>
            <w:rFonts w:cs="Times New Roman"/>
            <w:color w:val="000000"/>
          </w:rPr>
          <w:tag w:val="MENDELEY_CITATION_v3_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"/>
          <w:id w:val="-1052389963"/>
          <w:placeholder>
            <w:docPart w:val="DefaultPlaceholder_-1854013440"/>
          </w:placeholder>
        </w:sdtPr>
        <w:sdtContent>
          <w:r w:rsidR="00344F5E" w:rsidRPr="00597857">
            <w:rPr>
              <w:rFonts w:eastAsia="Times New Roman" w:cs="Times New Roman"/>
              <w:color w:val="000000"/>
            </w:rPr>
            <w:t>(</w:t>
          </w:r>
          <w:proofErr w:type="spellStart"/>
          <w:r w:rsidR="00344F5E" w:rsidRPr="00597857">
            <w:rPr>
              <w:rFonts w:eastAsia="Times New Roman" w:cs="Times New Roman"/>
              <w:color w:val="000000"/>
            </w:rPr>
            <w:t>Dintha</w:t>
          </w:r>
          <w:proofErr w:type="spellEnd"/>
          <w:r w:rsidR="00344F5E" w:rsidRPr="00597857">
            <w:rPr>
              <w:rFonts w:eastAsia="Times New Roman" w:cs="Times New Roman"/>
              <w:color w:val="000000"/>
            </w:rPr>
            <w:t xml:space="preserve"> IZFS et al., 2021; Peng &amp; Zhang, 2024)</w:t>
          </w:r>
        </w:sdtContent>
      </w:sdt>
      <w:r w:rsidRPr="00597857">
        <w:t xml:space="preserve">. Several studies have shown a positive relationship between NAch and teaching effectiveness, and it even acts as a mediator in school quality improvement models </w:t>
      </w:r>
      <w:sdt>
        <w:sdtPr>
          <w:rPr>
            <w:rFonts w:cs="Times New Roman"/>
            <w:color w:val="000000"/>
          </w:rPr>
          <w:tag w:val="MENDELEY_CITATION_v3_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"/>
          <w:id w:val="-958417089"/>
          <w:placeholder>
            <w:docPart w:val="DefaultPlaceholder_-1854013440"/>
          </w:placeholder>
        </w:sdtPr>
        <w:sdtContent>
          <w:r w:rsidR="00344F5E" w:rsidRPr="00597857">
            <w:rPr>
              <w:rFonts w:cs="Times New Roman"/>
              <w:color w:val="000000"/>
            </w:rPr>
            <w:t xml:space="preserve">(Abdul Gani et al., 2022; Atik et al., 2024; </w:t>
          </w:r>
          <w:proofErr w:type="spellStart"/>
          <w:r w:rsidR="00344F5E" w:rsidRPr="00597857">
            <w:rPr>
              <w:rFonts w:cs="Times New Roman"/>
              <w:color w:val="000000"/>
            </w:rPr>
            <w:t>Kholifah</w:t>
          </w:r>
          <w:proofErr w:type="spellEnd"/>
          <w:r w:rsidR="00344F5E" w:rsidRPr="00597857">
            <w:rPr>
              <w:rFonts w:cs="Times New Roman"/>
              <w:color w:val="000000"/>
            </w:rPr>
            <w:t xml:space="preserve"> et al., 2024)</w:t>
          </w:r>
        </w:sdtContent>
      </w:sdt>
      <w:r w:rsidRPr="00597857">
        <w:t>. However, several studies have found that NAch does not always mediate the influence of other factors on performance, for example in the context of principal supervision and work culture</w:t>
      </w:r>
      <w:r w:rsidR="00B00BFF" w:rsidRPr="00597857">
        <w:t xml:space="preserve"> </w:t>
      </w:r>
      <w:sdt>
        <w:sdtPr>
          <w:rPr>
            <w:rFonts w:cs="Times New Roman"/>
            <w:color w:val="000000"/>
          </w:rPr>
          <w:tag w:val="MENDELEY_CITATION_v3_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"/>
          <w:id w:val="-502356949"/>
          <w:placeholder>
            <w:docPart w:val="DefaultPlaceholder_-1854013440"/>
          </w:placeholder>
        </w:sdtPr>
        <w:sdtContent>
          <w:r w:rsidR="00344F5E" w:rsidRPr="00597857">
            <w:rPr>
              <w:rFonts w:cs="Times New Roman"/>
              <w:color w:val="000000"/>
            </w:rPr>
            <w:t xml:space="preserve">(Wiyoto </w:t>
          </w:r>
          <w:proofErr w:type="spellStart"/>
          <w:r w:rsidR="00344F5E" w:rsidRPr="00597857">
            <w:rPr>
              <w:rFonts w:cs="Times New Roman"/>
              <w:color w:val="000000"/>
            </w:rPr>
            <w:t>Baktiyono</w:t>
          </w:r>
          <w:proofErr w:type="spellEnd"/>
          <w:r w:rsidR="00344F5E" w:rsidRPr="00597857">
            <w:rPr>
              <w:rFonts w:cs="Times New Roman"/>
              <w:color w:val="000000"/>
            </w:rPr>
            <w:t xml:space="preserve"> et al., 2024)</w:t>
          </w:r>
        </w:sdtContent>
      </w:sdt>
      <w:r w:rsidRPr="00597857">
        <w:t>.</w:t>
      </w:r>
    </w:p>
    <w:p w14:paraId="5176FE61" w14:textId="3DFFC8D9" w:rsidR="00F5428F" w:rsidRPr="00597857" w:rsidRDefault="0020499A" w:rsidP="00F5428F">
      <w:pPr>
        <w:spacing w:after="0"/>
        <w:jc w:val="both"/>
      </w:pPr>
      <w:r w:rsidRPr="00597857">
        <w:t>P</w:t>
      </w:r>
      <w:r w:rsidR="00F5428F" w:rsidRPr="00597857">
        <w:t>articularly through the role of creativity and innovative mindsets</w:t>
      </w:r>
      <w:r w:rsidR="00D3029F" w:rsidRPr="00597857">
        <w:t xml:space="preserve"> </w:t>
      </w:r>
      <w:sdt>
        <w:sdtPr>
          <w:rPr>
            <w:rFonts w:cs="Times New Roman"/>
            <w:color w:val="000000"/>
          </w:rPr>
          <w:tag w:val="MENDELEY_CITATION_v3_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"/>
          <w:id w:val="1953425377"/>
          <w:placeholder>
            <w:docPart w:val="DefaultPlaceholder_-1854013440"/>
          </w:placeholder>
        </w:sdtPr>
        <w:sdtContent>
          <w:r w:rsidR="00344F5E" w:rsidRPr="00597857">
            <w:rPr>
              <w:rFonts w:cs="Times New Roman"/>
              <w:color w:val="000000"/>
            </w:rPr>
            <w:t>(</w:t>
          </w:r>
          <w:proofErr w:type="spellStart"/>
          <w:r w:rsidR="00344F5E" w:rsidRPr="00597857">
            <w:rPr>
              <w:rFonts w:cs="Times New Roman"/>
              <w:color w:val="000000"/>
            </w:rPr>
            <w:t>Makuya</w:t>
          </w:r>
          <w:proofErr w:type="spellEnd"/>
          <w:r w:rsidR="00344F5E" w:rsidRPr="00597857">
            <w:rPr>
              <w:rFonts w:cs="Times New Roman"/>
              <w:color w:val="000000"/>
            </w:rPr>
            <w:t xml:space="preserve">, 2024; </w:t>
          </w:r>
          <w:proofErr w:type="spellStart"/>
          <w:r w:rsidR="00344F5E" w:rsidRPr="00597857">
            <w:rPr>
              <w:rFonts w:cs="Times New Roman"/>
              <w:color w:val="000000"/>
            </w:rPr>
            <w:t>Maziriri</w:t>
          </w:r>
          <w:proofErr w:type="spellEnd"/>
          <w:r w:rsidR="00344F5E" w:rsidRPr="00597857">
            <w:rPr>
              <w:rFonts w:cs="Times New Roman"/>
              <w:color w:val="000000"/>
            </w:rPr>
            <w:t xml:space="preserve"> et al., 2024)</w:t>
          </w:r>
        </w:sdtContent>
      </w:sdt>
      <w:r w:rsidR="00F5428F" w:rsidRPr="00597857">
        <w:t xml:space="preserve">. Other studies have confirmed the relevance of NAch in improving academic performance and achievement </w:t>
      </w:r>
      <w:sdt>
        <w:sdtPr>
          <w:rPr>
            <w:rFonts w:cs="Times New Roman"/>
            <w:color w:val="000000"/>
          </w:rPr>
          <w:tag w:val="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"/>
          <w:id w:val="1882825811"/>
          <w:placeholder>
            <w:docPart w:val="DefaultPlaceholder_-1854013440"/>
          </w:placeholder>
        </w:sdtPr>
        <w:sdtContent>
          <w:r w:rsidR="00344F5E" w:rsidRPr="00597857">
            <w:rPr>
              <w:rFonts w:cs="Times New Roman"/>
              <w:color w:val="000000"/>
            </w:rPr>
            <w:t>(Abiola et al., 2023; Corpuz et al., 2022)</w:t>
          </w:r>
        </w:sdtContent>
      </w:sdt>
      <w:r w:rsidR="00F5428F" w:rsidRPr="00597857">
        <w:t xml:space="preserve">, as well as influencing teacher work strategies and effectiveness </w:t>
      </w:r>
      <w:sdt>
        <w:sdtPr>
          <w:rPr>
            <w:rFonts w:cs="Times New Roman"/>
            <w:color w:val="000000"/>
          </w:rPr>
          <w:tag w:val="MENDELEY_CITATION_v3_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"/>
          <w:id w:val="-1987618194"/>
          <w:placeholder>
            <w:docPart w:val="DefaultPlaceholder_-1854013440"/>
          </w:placeholder>
        </w:sdtPr>
        <w:sdtContent>
          <w:r w:rsidR="00344F5E" w:rsidRPr="00597857">
            <w:rPr>
              <w:rFonts w:cs="Times New Roman"/>
              <w:color w:val="000000"/>
            </w:rPr>
            <w:t>(Agarwal, 2022)</w:t>
          </w:r>
        </w:sdtContent>
      </w:sdt>
      <w:r w:rsidR="00F5428F" w:rsidRPr="00597857">
        <w:t>.</w:t>
      </w:r>
    </w:p>
    <w:p w14:paraId="5D09BC7B" w14:textId="77777777" w:rsidR="00F5428F" w:rsidRPr="00597857" w:rsidRDefault="00F5428F" w:rsidP="00F5428F">
      <w:pPr>
        <w:spacing w:after="0"/>
        <w:jc w:val="both"/>
      </w:pPr>
      <w:r w:rsidRPr="00597857">
        <w:t>Overall, the literature confirms that the need for achievement is a strong psychological factor that consistently drives individual competence and performance in various contexts, including the teaching profession.</w:t>
      </w:r>
    </w:p>
    <w:p w14:paraId="5990B471" w14:textId="77777777" w:rsidR="00F5428F" w:rsidRPr="00597857" w:rsidRDefault="00F5428F" w:rsidP="00F5428F">
      <w:pPr>
        <w:spacing w:after="0"/>
      </w:pPr>
      <w:r w:rsidRPr="00597857">
        <w:t>H4. There is a significant influence of Need for Achievement on Teacher Performance</w:t>
      </w:r>
    </w:p>
    <w:p w14:paraId="1F673343" w14:textId="77777777" w:rsidR="00F5428F" w:rsidRPr="00597857" w:rsidRDefault="00F5428F" w:rsidP="00F5428F">
      <w:pPr>
        <w:spacing w:after="0"/>
      </w:pPr>
    </w:p>
    <w:p w14:paraId="426B3D93" w14:textId="098625CF" w:rsidR="0020499A" w:rsidRPr="00597857" w:rsidRDefault="00F5428F" w:rsidP="0020499A">
      <w:pPr>
        <w:spacing w:after="0"/>
        <w:rPr>
          <w:b/>
          <w:bCs/>
        </w:rPr>
      </w:pPr>
      <w:r w:rsidRPr="00597857">
        <w:rPr>
          <w:b/>
          <w:bCs/>
        </w:rPr>
        <w:t>The Influence of Perceived Organizational Support on Teacher Performance</w:t>
      </w:r>
    </w:p>
    <w:p w14:paraId="25C42B22" w14:textId="65F16593" w:rsidR="00916892" w:rsidRPr="00597857" w:rsidRDefault="0020499A" w:rsidP="00916892">
      <w:pPr>
        <w:spacing w:after="0"/>
        <w:jc w:val="both"/>
      </w:pPr>
      <w:r w:rsidRPr="00597857">
        <w:t xml:space="preserve">Perceived organizational support (POS) refers to employees’ beliefs that the organization values their contributions and cares about their well-being, and prior research consistently indicates that POS enhances performance directly and indirectly through increased motivation and commitment </w:t>
      </w:r>
      <w:sdt>
        <w:sdtPr>
          <w:rPr>
            <w:rFonts w:cs="Times New Roman"/>
            <w:color w:val="000000"/>
          </w:rPr>
          <w:tag w:val="MENDELEY_CITATION_v3_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"/>
          <w:id w:val="-2124987016"/>
          <w:placeholder>
            <w:docPart w:val="DefaultPlaceholder_-1854013440"/>
          </w:placeholder>
        </w:sdtPr>
        <w:sdtContent>
          <w:r w:rsidR="00344F5E" w:rsidRPr="00597857">
            <w:rPr>
              <w:rFonts w:eastAsia="Times New Roman" w:cs="Times New Roman"/>
              <w:color w:val="000000"/>
            </w:rPr>
            <w:t>(</w:t>
          </w:r>
          <w:proofErr w:type="spellStart"/>
          <w:r w:rsidR="00344F5E" w:rsidRPr="00597857">
            <w:rPr>
              <w:rFonts w:eastAsia="Times New Roman" w:cs="Times New Roman"/>
              <w:color w:val="000000"/>
            </w:rPr>
            <w:t>Kurtessis</w:t>
          </w:r>
          <w:proofErr w:type="spellEnd"/>
          <w:r w:rsidR="00344F5E" w:rsidRPr="00597857">
            <w:rPr>
              <w:rFonts w:eastAsia="Times New Roman" w:cs="Times New Roman"/>
              <w:color w:val="000000"/>
            </w:rPr>
            <w:t xml:space="preserve"> et al., 2017; Rhoades &amp; Eisenberger, 2002)</w:t>
          </w:r>
        </w:sdtContent>
      </w:sdt>
      <w:r w:rsidRPr="00597857">
        <w:t>.</w:t>
      </w:r>
    </w:p>
    <w:p w14:paraId="71B777A3" w14:textId="77777777" w:rsidR="00F5428F" w:rsidRPr="00597857" w:rsidRDefault="00F5428F" w:rsidP="00916892">
      <w:pPr>
        <w:spacing w:after="0"/>
        <w:jc w:val="both"/>
      </w:pPr>
    </w:p>
    <w:p w14:paraId="2675A293" w14:textId="3B8E8311" w:rsidR="00F5428F" w:rsidRPr="00597857" w:rsidRDefault="00916892" w:rsidP="00916892">
      <w:pPr>
        <w:spacing w:after="0"/>
        <w:jc w:val="both"/>
      </w:pPr>
      <w:r w:rsidRPr="00597857">
        <w:t>H5. There is a significant influence of Perceived Organizational Support on Teacher Performance</w:t>
      </w:r>
    </w:p>
    <w:p w14:paraId="09EAACB5" w14:textId="77777777" w:rsidR="00AD346A" w:rsidRPr="00597857" w:rsidRDefault="00AD346A" w:rsidP="00916892">
      <w:pPr>
        <w:spacing w:after="0"/>
        <w:jc w:val="both"/>
      </w:pPr>
    </w:p>
    <w:p w14:paraId="0AF0644A" w14:textId="77777777" w:rsidR="00C207B1" w:rsidRPr="00597857" w:rsidRDefault="00C207B1" w:rsidP="00916892">
      <w:pPr>
        <w:spacing w:after="0"/>
        <w:jc w:val="both"/>
        <w:sectPr w:rsidR="00C207B1" w:rsidRPr="00597857" w:rsidSect="00C207B1">
          <w:footerReference w:type="default" r:id="rId10"/>
          <w:type w:val="continuous"/>
          <w:pgSz w:w="11906" w:h="16838"/>
          <w:pgMar w:top="1440" w:right="1440" w:bottom="1440" w:left="1440" w:header="708" w:footer="708" w:gutter="0"/>
          <w:cols w:space="708"/>
          <w:docGrid w:linePitch="360"/>
        </w:sectPr>
      </w:pPr>
    </w:p>
    <w:p w14:paraId="434417C4" w14:textId="77777777" w:rsidR="00AD346A" w:rsidRPr="00597857" w:rsidRDefault="00916892" w:rsidP="00916892">
      <w:pPr>
        <w:jc w:val="both"/>
        <w:rPr>
          <w:b/>
          <w:bCs/>
        </w:rPr>
      </w:pPr>
      <w:r w:rsidRPr="00597857">
        <w:rPr>
          <w:b/>
          <w:bCs/>
        </w:rPr>
        <w:t>The Influence of Self-Efficacy on Teacher Performance</w:t>
      </w:r>
    </w:p>
    <w:p w14:paraId="26508C7A" w14:textId="795649F5" w:rsidR="00916892" w:rsidRPr="00597857" w:rsidRDefault="00916892" w:rsidP="00916892">
      <w:pPr>
        <w:spacing w:after="0"/>
        <w:jc w:val="both"/>
      </w:pPr>
      <w:r w:rsidRPr="00597857">
        <w:t xml:space="preserve">Self-efficacy theory explains how an individual's belief in their abilities develops and influences </w:t>
      </w:r>
      <w:proofErr w:type="spellStart"/>
      <w:r w:rsidRPr="00597857">
        <w:t>behavioral</w:t>
      </w:r>
      <w:proofErr w:type="spellEnd"/>
      <w:r w:rsidRPr="00597857">
        <w:t xml:space="preserve"> changes, performance achievement, and well-being</w:t>
      </w:r>
      <w:r w:rsidR="00D5312E" w:rsidRPr="00597857">
        <w:t xml:space="preserve"> </w:t>
      </w:r>
      <w:sdt>
        <w:sdtPr>
          <w:rPr>
            <w:rFonts w:cs="Times New Roman"/>
            <w:color w:val="000000"/>
          </w:rPr>
          <w:tag w:val="MENDELEY_CITATION_v3_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"/>
          <w:id w:val="1979488251"/>
          <w:placeholder>
            <w:docPart w:val="DefaultPlaceholder_-1854013440"/>
          </w:placeholder>
        </w:sdtPr>
        <w:sdtContent>
          <w:r w:rsidR="00344F5E" w:rsidRPr="00597857">
            <w:rPr>
              <w:rFonts w:eastAsia="Times New Roman" w:cs="Times New Roman"/>
              <w:color w:val="000000"/>
            </w:rPr>
            <w:t>(Todd &amp; Shackelford, 2020)</w:t>
          </w:r>
        </w:sdtContent>
      </w:sdt>
      <w:r w:rsidRPr="00597857">
        <w:t xml:space="preserve">. In the educational context, various studies have shown that self-efficacy has a significant influence on teacher performance </w:t>
      </w:r>
      <w:sdt>
        <w:sdtPr>
          <w:rPr>
            <w:rFonts w:cs="Times New Roman"/>
            <w:color w:val="000000"/>
          </w:rPr>
          <w:tag w:val="MENDELEY_CITATION_v3_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"/>
          <w:id w:val="-141050194"/>
          <w:placeholder>
            <w:docPart w:val="DefaultPlaceholder_-1854013440"/>
          </w:placeholder>
        </w:sdtPr>
        <w:sdtContent>
          <w:r w:rsidR="00344F5E" w:rsidRPr="00597857">
            <w:rPr>
              <w:rFonts w:cs="Times New Roman"/>
              <w:color w:val="000000"/>
            </w:rPr>
            <w:t>(Baek et al., 2024; Kalinowski et al., 2024)</w:t>
          </w:r>
        </w:sdtContent>
      </w:sdt>
      <w:r w:rsidRPr="00597857">
        <w:t>.</w:t>
      </w:r>
    </w:p>
    <w:p w14:paraId="7B29E8BA" w14:textId="2891DB06" w:rsidR="00916892" w:rsidRPr="00597857" w:rsidRDefault="00916892" w:rsidP="00916892">
      <w:pPr>
        <w:spacing w:after="0"/>
        <w:jc w:val="both"/>
      </w:pPr>
      <w:r w:rsidRPr="00597857">
        <w:t>Self-efficacy is also related to teacher leadership, where leadership has been shown to significantly predict self-efficacy and performance</w:t>
      </w:r>
      <w:r w:rsidR="00D5312E" w:rsidRPr="00597857">
        <w:t xml:space="preserve"> </w:t>
      </w:r>
      <w:sdt>
        <w:sdtPr>
          <w:rPr>
            <w:rFonts w:cs="Times New Roman"/>
            <w:color w:val="000000"/>
          </w:rPr>
          <w:tag w:val="MENDELEY_CITATION_v3_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"/>
          <w:id w:val="-271163614"/>
          <w:placeholder>
            <w:docPart w:val="DefaultPlaceholder_-1854013440"/>
          </w:placeholder>
        </w:sdtPr>
        <w:sdtContent>
          <w:r w:rsidR="00344F5E" w:rsidRPr="00597857">
            <w:rPr>
              <w:rFonts w:cs="Times New Roman"/>
              <w:color w:val="000000"/>
            </w:rPr>
            <w:t>(Akman, 2021)</w:t>
          </w:r>
        </w:sdtContent>
      </w:sdt>
      <w:r w:rsidRPr="00597857">
        <w:t xml:space="preserve">. Furthermore, self-efficacy has pedagogical, psychological, and student-related consequences, which collectively improve teaching practice, motivation, and achievement </w:t>
      </w:r>
      <w:sdt>
        <w:sdtPr>
          <w:rPr>
            <w:rFonts w:cs="Times New Roman"/>
            <w:color w:val="000000"/>
          </w:rPr>
          <w:tag w:val="MENDELEY_CITATION_v3_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"/>
          <w:id w:val="655027974"/>
          <w:placeholder>
            <w:docPart w:val="DefaultPlaceholder_-1854013440"/>
          </w:placeholder>
        </w:sdtPr>
        <w:sdtContent>
          <w:r w:rsidR="00344F5E" w:rsidRPr="00597857">
            <w:rPr>
              <w:rFonts w:cs="Times New Roman"/>
              <w:color w:val="000000"/>
            </w:rPr>
            <w:t>(</w:t>
          </w:r>
          <w:proofErr w:type="spellStart"/>
          <w:r w:rsidR="00344F5E" w:rsidRPr="00597857">
            <w:rPr>
              <w:rFonts w:cs="Times New Roman"/>
              <w:color w:val="000000"/>
            </w:rPr>
            <w:t>Alibakhshi</w:t>
          </w:r>
          <w:proofErr w:type="spellEnd"/>
          <w:r w:rsidR="00344F5E" w:rsidRPr="00597857">
            <w:rPr>
              <w:rFonts w:cs="Times New Roman"/>
              <w:color w:val="000000"/>
            </w:rPr>
            <w:t xml:space="preserve"> et al., 2020)</w:t>
          </w:r>
        </w:sdtContent>
      </w:sdt>
      <w:r w:rsidRPr="00597857">
        <w:t>. Furthermore, self-efficacy acts as a mediator between need for achievement, perceived organizational support, and performance</w:t>
      </w:r>
      <w:r w:rsidR="00D5312E" w:rsidRPr="00597857">
        <w:t xml:space="preserve"> </w:t>
      </w:r>
      <w:sdt>
        <w:sdtPr>
          <w:rPr>
            <w:rFonts w:cs="Times New Roman"/>
            <w:color w:val="000000"/>
          </w:rPr>
          <w:tag w:val="MENDELEY_CITATION_v3_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"/>
          <w:id w:val="-946921661"/>
          <w:placeholder>
            <w:docPart w:val="DefaultPlaceholder_-1854013440"/>
          </w:placeholder>
        </w:sdtPr>
        <w:sdtContent>
          <w:r w:rsidR="00344F5E" w:rsidRPr="00597857">
            <w:rPr>
              <w:rFonts w:eastAsia="Times New Roman" w:cs="Times New Roman"/>
              <w:color w:val="000000"/>
            </w:rPr>
            <w:t xml:space="preserve">(Afzal et al., 2019; </w:t>
          </w:r>
          <w:proofErr w:type="spellStart"/>
          <w:r w:rsidR="00344F5E" w:rsidRPr="00597857">
            <w:rPr>
              <w:rFonts w:eastAsia="Times New Roman" w:cs="Times New Roman"/>
              <w:color w:val="000000"/>
            </w:rPr>
            <w:t>Alhadabi</w:t>
          </w:r>
          <w:proofErr w:type="spellEnd"/>
          <w:r w:rsidR="00344F5E" w:rsidRPr="00597857">
            <w:rPr>
              <w:rFonts w:eastAsia="Times New Roman" w:cs="Times New Roman"/>
              <w:color w:val="000000"/>
            </w:rPr>
            <w:t xml:space="preserve"> &amp; Karpinski, 2020)</w:t>
          </w:r>
        </w:sdtContent>
      </w:sdt>
      <w:r w:rsidRPr="00597857">
        <w:t>, and is influenced by teacher characteristics</w:t>
      </w:r>
      <w:r w:rsidR="00D5312E" w:rsidRPr="00597857">
        <w:t xml:space="preserve"> </w:t>
      </w:r>
      <w:sdt>
        <w:sdtPr>
          <w:rPr>
            <w:rFonts w:cs="Times New Roman"/>
            <w:color w:val="000000"/>
          </w:rPr>
          <w:tag w:val="MENDELEY_CITATION_v3_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"/>
          <w:id w:val="-1262444995"/>
          <w:placeholder>
            <w:docPart w:val="DefaultPlaceholder_-1854013440"/>
          </w:placeholder>
        </w:sdtPr>
        <w:sdtContent>
          <w:r w:rsidR="00344F5E" w:rsidRPr="00597857">
            <w:rPr>
              <w:rFonts w:eastAsia="Times New Roman" w:cs="Times New Roman"/>
              <w:color w:val="000000"/>
            </w:rPr>
            <w:t>(</w:t>
          </w:r>
          <w:proofErr w:type="spellStart"/>
          <w:r w:rsidR="00344F5E" w:rsidRPr="00597857">
            <w:rPr>
              <w:rFonts w:eastAsia="Times New Roman" w:cs="Times New Roman"/>
              <w:color w:val="000000"/>
            </w:rPr>
            <w:t>Fabelico</w:t>
          </w:r>
          <w:proofErr w:type="spellEnd"/>
          <w:r w:rsidR="00344F5E" w:rsidRPr="00597857">
            <w:rPr>
              <w:rFonts w:eastAsia="Times New Roman" w:cs="Times New Roman"/>
              <w:color w:val="000000"/>
            </w:rPr>
            <w:t xml:space="preserve"> &amp; </w:t>
          </w:r>
          <w:proofErr w:type="spellStart"/>
          <w:r w:rsidR="00344F5E" w:rsidRPr="00597857">
            <w:rPr>
              <w:rFonts w:eastAsia="Times New Roman" w:cs="Times New Roman"/>
              <w:color w:val="000000"/>
            </w:rPr>
            <w:t>Afalla</w:t>
          </w:r>
          <w:proofErr w:type="spellEnd"/>
          <w:r w:rsidR="00344F5E" w:rsidRPr="00597857">
            <w:rPr>
              <w:rFonts w:eastAsia="Times New Roman" w:cs="Times New Roman"/>
              <w:color w:val="000000"/>
            </w:rPr>
            <w:t>, 2020)</w:t>
          </w:r>
        </w:sdtContent>
      </w:sdt>
      <w:r w:rsidRPr="00597857">
        <w:t>.</w:t>
      </w:r>
    </w:p>
    <w:p w14:paraId="11D2218F" w14:textId="10B9F27D" w:rsidR="00916892" w:rsidRPr="00597857" w:rsidRDefault="00916892" w:rsidP="00916892">
      <w:pPr>
        <w:spacing w:after="0"/>
        <w:jc w:val="both"/>
      </w:pPr>
      <w:r w:rsidRPr="00597857">
        <w:t>Other research confirms that work engagement is a key factor that can strengthen or modify the influence of self-efficacy on well-being and work performance</w:t>
      </w:r>
      <w:r w:rsidR="00D5312E" w:rsidRPr="00597857">
        <w:t xml:space="preserve"> </w:t>
      </w:r>
      <w:sdt>
        <w:sdtPr>
          <w:rPr>
            <w:rFonts w:cs="Times New Roman"/>
            <w:color w:val="000000"/>
          </w:rPr>
          <w:tag w:val="MENDELEY_CITATION_v3_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"/>
          <w:id w:val="1047031740"/>
          <w:placeholder>
            <w:docPart w:val="DefaultPlaceholder_-1854013440"/>
          </w:placeholder>
        </w:sdtPr>
        <w:sdtContent>
          <w:r w:rsidR="00344F5E" w:rsidRPr="00597857">
            <w:rPr>
              <w:rFonts w:cs="Times New Roman"/>
              <w:color w:val="000000"/>
            </w:rPr>
            <w:t>(Tian et al., 2019)</w:t>
          </w:r>
        </w:sdtContent>
      </w:sdt>
      <w:r w:rsidRPr="00597857">
        <w:t>. Overall, empirical evidence indicates that self-efficacy is a psychological factor that consistently supports improved teacher competence and performance.</w:t>
      </w:r>
    </w:p>
    <w:p w14:paraId="455E1356" w14:textId="6546FD50" w:rsidR="00916892" w:rsidRPr="00597857" w:rsidRDefault="00916892" w:rsidP="00916892">
      <w:pPr>
        <w:jc w:val="both"/>
      </w:pPr>
      <w:r w:rsidRPr="00597857">
        <w:lastRenderedPageBreak/>
        <w:t>H6. There is a significant influence of Self-Efficacy on Teacher Performance</w:t>
      </w:r>
    </w:p>
    <w:p w14:paraId="4518A069" w14:textId="77777777" w:rsidR="00916892" w:rsidRPr="00597857" w:rsidRDefault="00916892" w:rsidP="00916892">
      <w:pPr>
        <w:jc w:val="both"/>
        <w:rPr>
          <w:b/>
          <w:bCs/>
        </w:rPr>
      </w:pPr>
      <w:r w:rsidRPr="00597857">
        <w:rPr>
          <w:b/>
          <w:bCs/>
        </w:rPr>
        <w:t>The Influence of Teacher Competence on Teacher Performance</w:t>
      </w:r>
    </w:p>
    <w:p w14:paraId="6D5E8588" w14:textId="19DCE87A" w:rsidR="00916892" w:rsidRPr="00597857" w:rsidRDefault="00EE62A4" w:rsidP="00916892">
      <w:pPr>
        <w:spacing w:after="0"/>
        <w:jc w:val="both"/>
      </w:pPr>
      <w:r w:rsidRPr="00597857">
        <w:t xml:space="preserve">Competence, encompassing knowledge, skills, and </w:t>
      </w:r>
      <w:proofErr w:type="spellStart"/>
      <w:r w:rsidRPr="00597857">
        <w:t>behaviors</w:t>
      </w:r>
      <w:proofErr w:type="spellEnd"/>
      <w:r w:rsidRPr="00597857">
        <w:t xml:space="preserve">, is inferred from observable teacher performance and develops over time through multiple influences </w:t>
      </w:r>
      <w:sdt>
        <w:sdtPr>
          <w:rPr>
            <w:rFonts w:cs="Times New Roman"/>
            <w:color w:val="000000"/>
          </w:rPr>
          <w:tag w:val="MENDELEY_CITATION_v3_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"/>
          <w:id w:val="1858925391"/>
          <w:placeholder>
            <w:docPart w:val="DefaultPlaceholder_-1854013440"/>
          </w:placeholder>
        </w:sdtPr>
        <w:sdtContent>
          <w:r w:rsidR="00344F5E" w:rsidRPr="00597857">
            <w:rPr>
              <w:rFonts w:cs="Times New Roman"/>
              <w:color w:val="000000"/>
            </w:rPr>
            <w:t>(</w:t>
          </w:r>
          <w:proofErr w:type="spellStart"/>
          <w:r w:rsidR="00344F5E" w:rsidRPr="00597857">
            <w:rPr>
              <w:rFonts w:cs="Times New Roman"/>
              <w:color w:val="000000"/>
            </w:rPr>
            <w:t>Aindra</w:t>
          </w:r>
          <w:proofErr w:type="spellEnd"/>
          <w:r w:rsidR="00344F5E" w:rsidRPr="00597857">
            <w:rPr>
              <w:rFonts w:cs="Times New Roman"/>
              <w:color w:val="000000"/>
            </w:rPr>
            <w:t xml:space="preserve"> et al., 2022; Dessler, 2017; Eetu Pikkarainen, 2014)</w:t>
          </w:r>
        </w:sdtContent>
      </w:sdt>
      <w:r w:rsidRPr="00597857">
        <w:t xml:space="preserve">. Research consistently shows that competence strongly enhances performance and job satisfaction </w:t>
      </w:r>
      <w:sdt>
        <w:sdtPr>
          <w:rPr>
            <w:rFonts w:cs="Times New Roman"/>
            <w:color w:val="000000"/>
          </w:rPr>
          <w:tag w:val="MENDELEY_CITATION_v3_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"/>
          <w:id w:val="653417625"/>
          <w:placeholder>
            <w:docPart w:val="DefaultPlaceholder_-1854013440"/>
          </w:placeholder>
        </w:sdtPr>
        <w:sdtContent>
          <w:r w:rsidR="00344F5E" w:rsidRPr="00597857">
            <w:rPr>
              <w:rFonts w:eastAsia="Times New Roman" w:cs="Times New Roman"/>
              <w:color w:val="000000"/>
            </w:rPr>
            <w:t>(</w:t>
          </w:r>
          <w:proofErr w:type="spellStart"/>
          <w:r w:rsidR="00344F5E" w:rsidRPr="00597857">
            <w:rPr>
              <w:rFonts w:eastAsia="Times New Roman" w:cs="Times New Roman"/>
              <w:color w:val="000000"/>
            </w:rPr>
            <w:t>Iskamto</w:t>
          </w:r>
          <w:proofErr w:type="spellEnd"/>
          <w:r w:rsidR="00344F5E" w:rsidRPr="00597857">
            <w:rPr>
              <w:rFonts w:eastAsia="Times New Roman" w:cs="Times New Roman"/>
              <w:color w:val="000000"/>
            </w:rPr>
            <w:t xml:space="preserve">, 2022; Nara </w:t>
          </w:r>
          <w:proofErr w:type="spellStart"/>
          <w:r w:rsidR="00344F5E" w:rsidRPr="00597857">
            <w:rPr>
              <w:rFonts w:eastAsia="Times New Roman" w:cs="Times New Roman"/>
              <w:color w:val="000000"/>
            </w:rPr>
            <w:t>Persada</w:t>
          </w:r>
          <w:proofErr w:type="spellEnd"/>
          <w:r w:rsidR="00344F5E" w:rsidRPr="00597857">
            <w:rPr>
              <w:rFonts w:eastAsia="Times New Roman" w:cs="Times New Roman"/>
              <w:color w:val="000000"/>
            </w:rPr>
            <w:t xml:space="preserve"> &amp; Diana Nabella, 2023)</w:t>
          </w:r>
        </w:sdtContent>
      </w:sdt>
      <w:r w:rsidRPr="00597857">
        <w:t xml:space="preserve">and can be strengthened through pedagogical, technological, and social training </w:t>
      </w:r>
      <w:sdt>
        <w:sdtPr>
          <w:rPr>
            <w:rFonts w:cs="Times New Roman"/>
            <w:color w:val="000000"/>
          </w:rPr>
          <w:tag w:val="MENDELEY_CITATION_v3_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"/>
          <w:id w:val="539176758"/>
          <w:placeholder>
            <w:docPart w:val="DefaultPlaceholder_-1854013440"/>
          </w:placeholder>
        </w:sdtPr>
        <w:sdtContent>
          <w:r w:rsidR="00344F5E" w:rsidRPr="00597857">
            <w:rPr>
              <w:rFonts w:cs="Times New Roman"/>
              <w:color w:val="000000"/>
            </w:rPr>
            <w:t>(</w:t>
          </w:r>
          <w:proofErr w:type="spellStart"/>
          <w:r w:rsidR="00344F5E" w:rsidRPr="00597857">
            <w:rPr>
              <w:rFonts w:cs="Times New Roman"/>
              <w:color w:val="000000"/>
            </w:rPr>
            <w:t>Oubibi</w:t>
          </w:r>
          <w:proofErr w:type="spellEnd"/>
          <w:r w:rsidR="00344F5E" w:rsidRPr="00597857">
            <w:rPr>
              <w:rFonts w:cs="Times New Roman"/>
              <w:color w:val="000000"/>
            </w:rPr>
            <w:t xml:space="preserve"> et al., 2022)</w:t>
          </w:r>
        </w:sdtContent>
      </w:sdt>
      <w:r w:rsidRPr="00597857">
        <w:t xml:space="preserve">. Competence interacts with psychological and organizational factors, improving outcomes when combined with self-efficacy, leadership, and supportive environments </w:t>
      </w:r>
      <w:sdt>
        <w:sdtPr>
          <w:rPr>
            <w:rFonts w:cs="Times New Roman"/>
            <w:color w:val="000000"/>
          </w:rPr>
          <w:tag w:val="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"/>
          <w:id w:val="2135447485"/>
          <w:placeholder>
            <w:docPart w:val="DefaultPlaceholder_-1854013440"/>
          </w:placeholder>
        </w:sdtPr>
        <w:sdtContent>
          <w:r w:rsidR="00344F5E" w:rsidRPr="00597857">
            <w:rPr>
              <w:rFonts w:eastAsia="Times New Roman" w:cs="Times New Roman"/>
              <w:color w:val="000000"/>
            </w:rPr>
            <w:t xml:space="preserve">(Muliati et al., 2022; </w:t>
          </w:r>
          <w:proofErr w:type="spellStart"/>
          <w:r w:rsidR="00344F5E" w:rsidRPr="00597857">
            <w:rPr>
              <w:rFonts w:eastAsia="Times New Roman" w:cs="Times New Roman"/>
              <w:color w:val="000000"/>
            </w:rPr>
            <w:t>Pongsakdi</w:t>
          </w:r>
          <w:proofErr w:type="spellEnd"/>
          <w:r w:rsidR="00344F5E" w:rsidRPr="00597857">
            <w:rPr>
              <w:rFonts w:eastAsia="Times New Roman" w:cs="Times New Roman"/>
              <w:color w:val="000000"/>
            </w:rPr>
            <w:t xml:space="preserve"> et al., 2021; </w:t>
          </w:r>
          <w:proofErr w:type="spellStart"/>
          <w:r w:rsidR="00344F5E" w:rsidRPr="00597857">
            <w:rPr>
              <w:rFonts w:eastAsia="Times New Roman" w:cs="Times New Roman"/>
              <w:color w:val="000000"/>
            </w:rPr>
            <w:t>Pramono</w:t>
          </w:r>
          <w:proofErr w:type="spellEnd"/>
          <w:r w:rsidR="00344F5E" w:rsidRPr="00597857">
            <w:rPr>
              <w:rFonts w:eastAsia="Times New Roman" w:cs="Times New Roman"/>
              <w:color w:val="000000"/>
            </w:rPr>
            <w:t xml:space="preserve"> &amp; </w:t>
          </w:r>
          <w:proofErr w:type="spellStart"/>
          <w:r w:rsidR="00344F5E" w:rsidRPr="00597857">
            <w:rPr>
              <w:rFonts w:eastAsia="Times New Roman" w:cs="Times New Roman"/>
              <w:color w:val="000000"/>
            </w:rPr>
            <w:t>Prahiawan</w:t>
          </w:r>
          <w:proofErr w:type="spellEnd"/>
          <w:r w:rsidR="00344F5E" w:rsidRPr="00597857">
            <w:rPr>
              <w:rFonts w:eastAsia="Times New Roman" w:cs="Times New Roman"/>
              <w:color w:val="000000"/>
            </w:rPr>
            <w:t>, 2021)</w:t>
          </w:r>
        </w:sdtContent>
      </w:sdt>
      <w:r w:rsidRPr="00597857">
        <w:t xml:space="preserve">. Supervision, motivation, and continuous professional development, including ICT skills, further reinforce the competence-performance link </w:t>
      </w:r>
      <w:sdt>
        <w:sdtPr>
          <w:rPr>
            <w:rFonts w:cs="Times New Roman"/>
            <w:color w:val="000000"/>
          </w:rPr>
          <w:tag w:val="MENDELEY_CITATION_v3_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"/>
          <w:id w:val="-1809237294"/>
          <w:placeholder>
            <w:docPart w:val="DefaultPlaceholder_-1854013440"/>
          </w:placeholder>
        </w:sdtPr>
        <w:sdtContent>
          <w:r w:rsidR="00344F5E" w:rsidRPr="00597857">
            <w:rPr>
              <w:rFonts w:cs="Times New Roman"/>
              <w:color w:val="000000"/>
            </w:rPr>
            <w:t>(</w:t>
          </w:r>
          <w:proofErr w:type="spellStart"/>
          <w:r w:rsidR="00344F5E" w:rsidRPr="00597857">
            <w:rPr>
              <w:rFonts w:cs="Times New Roman"/>
              <w:color w:val="000000"/>
            </w:rPr>
            <w:t>Ibda</w:t>
          </w:r>
          <w:proofErr w:type="spellEnd"/>
          <w:r w:rsidR="00344F5E" w:rsidRPr="00597857">
            <w:rPr>
              <w:rFonts w:cs="Times New Roman"/>
              <w:color w:val="000000"/>
            </w:rPr>
            <w:t xml:space="preserve"> et al., 2023; </w:t>
          </w:r>
          <w:proofErr w:type="spellStart"/>
          <w:r w:rsidR="00344F5E" w:rsidRPr="00597857">
            <w:rPr>
              <w:rFonts w:cs="Times New Roman"/>
              <w:color w:val="000000"/>
            </w:rPr>
            <w:t>Maritasari</w:t>
          </w:r>
          <w:proofErr w:type="spellEnd"/>
          <w:r w:rsidR="00344F5E" w:rsidRPr="00597857">
            <w:rPr>
              <w:rFonts w:cs="Times New Roman"/>
              <w:color w:val="000000"/>
            </w:rPr>
            <w:t xml:space="preserve"> et al., 2020)</w:t>
          </w:r>
        </w:sdtContent>
      </w:sdt>
      <w:r w:rsidRPr="00597857">
        <w:t>. Overall, competence serves as a key mechanism bridging the effects of need for achievement, perceived organizational support, and self-efficacy on teacher performance.</w:t>
      </w:r>
    </w:p>
    <w:p w14:paraId="5E3592E0" w14:textId="77777777" w:rsidR="00916892" w:rsidRPr="00597857" w:rsidRDefault="00916892" w:rsidP="00916892">
      <w:pPr>
        <w:spacing w:after="0"/>
        <w:jc w:val="both"/>
      </w:pPr>
    </w:p>
    <w:p w14:paraId="48508327" w14:textId="6F70D39B" w:rsidR="00916892" w:rsidRPr="00597857" w:rsidRDefault="00916892" w:rsidP="00916892">
      <w:pPr>
        <w:spacing w:after="0"/>
        <w:jc w:val="both"/>
      </w:pPr>
      <w:r w:rsidRPr="00597857">
        <w:t>H7. There is a significant influence of teacher competence on teacher performance.</w:t>
      </w:r>
    </w:p>
    <w:p w14:paraId="53C43899" w14:textId="77777777" w:rsidR="00916892" w:rsidRPr="00597857" w:rsidRDefault="00916892" w:rsidP="00916892">
      <w:pPr>
        <w:spacing w:after="0"/>
        <w:jc w:val="both"/>
        <w:rPr>
          <w:b/>
          <w:bCs/>
          <w:lang w:val="en-US"/>
        </w:rPr>
      </w:pPr>
    </w:p>
    <w:p w14:paraId="7FA1CF45" w14:textId="77777777" w:rsidR="00D328AA" w:rsidRPr="00597857" w:rsidRDefault="00D328AA" w:rsidP="00D328AA">
      <w:pPr>
        <w:spacing w:after="0" w:line="240" w:lineRule="auto"/>
        <w:jc w:val="both"/>
        <w:rPr>
          <w:b/>
          <w:bCs/>
        </w:rPr>
      </w:pPr>
      <w:r w:rsidRPr="00597857">
        <w:rPr>
          <w:b/>
          <w:bCs/>
        </w:rPr>
        <w:t>Teacher Competence as a Mediating Mechanism between Psychological and Organizational Factors and Teacher Performance</w:t>
      </w:r>
    </w:p>
    <w:p w14:paraId="4B72A358" w14:textId="77777777" w:rsidR="00D328AA" w:rsidRPr="00597857" w:rsidRDefault="00D328AA" w:rsidP="00D328AA">
      <w:pPr>
        <w:spacing w:after="0" w:line="240" w:lineRule="auto"/>
        <w:jc w:val="both"/>
        <w:rPr>
          <w:b/>
          <w:bCs/>
        </w:rPr>
      </w:pPr>
    </w:p>
    <w:p w14:paraId="7D998ADD" w14:textId="77777777" w:rsidR="00D328AA" w:rsidRPr="00597857" w:rsidRDefault="00D328AA" w:rsidP="00D328AA">
      <w:pPr>
        <w:spacing w:after="0" w:line="240" w:lineRule="auto"/>
        <w:jc w:val="both"/>
      </w:pPr>
      <w:r w:rsidRPr="00597857">
        <w:t>Teacher competence plays a central mediating role in translating psychological and organizational factors into effective teacher performance. From the perspective of Achievement Motivation Theory, teachers with a high need for achievement (NAch) possess strong intrinsic motivation to improve their professional quality, which encourages continuous development of pedagogical knowledge and instructional skills (McClelland, 1961). This motivation drives teachers to engage in professional development and reflective practices, thereby enhancing competence that directly supports classroom effectiveness and learning outcomes.</w:t>
      </w:r>
    </w:p>
    <w:p w14:paraId="067149C8" w14:textId="77777777" w:rsidR="00D328AA" w:rsidRPr="00597857" w:rsidRDefault="00D328AA" w:rsidP="00D328AA">
      <w:pPr>
        <w:spacing w:after="0" w:line="240" w:lineRule="auto"/>
        <w:jc w:val="both"/>
      </w:pPr>
      <w:r w:rsidRPr="00597857">
        <w:t>Similarly, Organizational Support Theory, grounded in Social Exchange Theory, suggests that perceived organizational support (POS) motivates teachers to reciprocate supportive treatment through increased commitment and competency development (Rhoades &amp; Eisenberger, 2002). When teachers perceive that their contributions are valued and their well-being is supported, they are more likely to participate in training, adopt innovative teaching strategies, and strengthen their professional competencies, which subsequently improve performance.</w:t>
      </w:r>
    </w:p>
    <w:p w14:paraId="43283D1F" w14:textId="77777777" w:rsidR="00D328AA" w:rsidRPr="00597857" w:rsidRDefault="00D328AA" w:rsidP="00D328AA">
      <w:pPr>
        <w:spacing w:after="0" w:line="240" w:lineRule="auto"/>
        <w:jc w:val="both"/>
      </w:pPr>
      <w:r w:rsidRPr="00597857">
        <w:t>From the Social Cognitive Theory perspective, self-efficacy influences how teachers approach challenges and persist in professional tasks (Bandura, 1997). However, self-efficacy alone is insufficient to enhance performance without adequate competence. Teachers with strong self-efficacy are more inclined to seek learning opportunities, experiment with new instructional methods, and engage in professional reflection, all of which contribute to the development of competence that enables effective teaching practices.</w:t>
      </w:r>
    </w:p>
    <w:p w14:paraId="79BDA254" w14:textId="77777777" w:rsidR="00D328AA" w:rsidRPr="00597857" w:rsidRDefault="00D328AA" w:rsidP="00D328AA">
      <w:pPr>
        <w:spacing w:after="0" w:line="240" w:lineRule="auto"/>
        <w:jc w:val="both"/>
      </w:pPr>
      <w:r w:rsidRPr="00597857">
        <w:t>Taken together, these perspectives indicate that teacher competence functions as a key mediating mechanism through which need for achievement, perceived organizational support, and self-efficacy jointly influence teacher performance. Accordingly, teacher competence is expected to mediate the relationships between need for achievement and teacher performance (H8), perceived organizational support and teacher performance (H9), and self-efficacy and teacher performance (H10).</w:t>
      </w:r>
    </w:p>
    <w:p w14:paraId="4722122C" w14:textId="77777777" w:rsidR="00344F5E" w:rsidRPr="00597857" w:rsidRDefault="00344F5E" w:rsidP="00344F5E">
      <w:pPr>
        <w:spacing w:after="0" w:line="240" w:lineRule="auto"/>
        <w:jc w:val="both"/>
        <w:rPr>
          <w:lang w:val="en-US"/>
        </w:rPr>
      </w:pPr>
    </w:p>
    <w:p w14:paraId="44A9410D" w14:textId="77777777" w:rsidR="001E7E3A" w:rsidRPr="00597857" w:rsidRDefault="001E7E3A" w:rsidP="00344F5E">
      <w:pPr>
        <w:spacing w:after="0" w:line="240" w:lineRule="auto"/>
        <w:jc w:val="both"/>
        <w:rPr>
          <w:b/>
          <w:bCs/>
        </w:rPr>
      </w:pPr>
    </w:p>
    <w:p w14:paraId="75759E89" w14:textId="4421182D" w:rsidR="00344F5E" w:rsidRPr="00597857" w:rsidRDefault="00344F5E" w:rsidP="00344F5E">
      <w:pPr>
        <w:spacing w:after="0" w:line="240" w:lineRule="auto"/>
        <w:jc w:val="both"/>
      </w:pPr>
      <w:r w:rsidRPr="00597857">
        <w:rPr>
          <w:b/>
          <w:bCs/>
        </w:rPr>
        <w:lastRenderedPageBreak/>
        <w:t>Synthesis of Previous SEM-Based Teacher Performance Studies</w:t>
      </w:r>
    </w:p>
    <w:p w14:paraId="3C4FD89E" w14:textId="77777777" w:rsidR="00344F5E" w:rsidRPr="00597857" w:rsidRDefault="00344F5E" w:rsidP="00344F5E">
      <w:pPr>
        <w:spacing w:after="0" w:line="240" w:lineRule="auto"/>
        <w:jc w:val="both"/>
      </w:pPr>
      <w:r w:rsidRPr="00597857">
        <w:t>Previous studies employing Structural Equation Modelling (SEM) to examine teacher performance have predominantly focused on isolated psychological factors such as self-efficacy or organisational variables such as leadership and organisational support. While these studies have provided valuable insights, they often examine direct effects without sufficiently integrating competence as an explanatory mechanism.</w:t>
      </w:r>
    </w:p>
    <w:p w14:paraId="5E360023" w14:textId="77777777" w:rsidR="00344F5E" w:rsidRPr="00597857" w:rsidRDefault="00344F5E" w:rsidP="00344F5E">
      <w:pPr>
        <w:spacing w:after="0" w:line="240" w:lineRule="auto"/>
        <w:jc w:val="both"/>
      </w:pPr>
      <w:r w:rsidRPr="00597857">
        <w:t>This study extends prior SEM-based research by simultaneously modelling psychological resources, organisational support, and teacher competence within a unified framework. By positioning teacher competence as a mediating construct, this research offers a more integrated explanation of how individual and organisational factors jointly influence teacher performance, thereby addressing an important gap in the existing SEM-based teacher performance literature.</w:t>
      </w:r>
    </w:p>
    <w:p w14:paraId="0860D43A" w14:textId="77777777" w:rsidR="00916892" w:rsidRPr="00597857" w:rsidRDefault="00916892" w:rsidP="00916892">
      <w:pPr>
        <w:spacing w:after="0" w:line="240" w:lineRule="auto"/>
        <w:jc w:val="both"/>
      </w:pPr>
    </w:p>
    <w:p w14:paraId="05BA5B10" w14:textId="77777777" w:rsidR="00916892" w:rsidRPr="00597857" w:rsidRDefault="00453112" w:rsidP="00916892">
      <w:pPr>
        <w:spacing w:after="0" w:line="240" w:lineRule="auto"/>
        <w:jc w:val="both"/>
        <w:rPr>
          <w:b/>
          <w:bCs/>
        </w:rPr>
      </w:pPr>
      <w:r w:rsidRPr="00597857">
        <w:rPr>
          <w:b/>
          <w:bCs/>
        </w:rPr>
        <w:t>Research methodology</w:t>
      </w:r>
    </w:p>
    <w:p w14:paraId="6BA44137" w14:textId="77777777" w:rsidR="00474F47" w:rsidRPr="00597857" w:rsidRDefault="00474F47" w:rsidP="00474F47">
      <w:pPr>
        <w:spacing w:after="0" w:line="240" w:lineRule="auto"/>
        <w:jc w:val="both"/>
      </w:pPr>
    </w:p>
    <w:p w14:paraId="1766D903" w14:textId="77777777" w:rsidR="00474F47" w:rsidRPr="00597857" w:rsidRDefault="00474F47" w:rsidP="00474F47">
      <w:pPr>
        <w:spacing w:after="0" w:line="240" w:lineRule="auto"/>
        <w:jc w:val="both"/>
        <w:rPr>
          <w:i/>
          <w:iCs/>
        </w:rPr>
      </w:pPr>
      <w:r w:rsidRPr="00597857">
        <w:rPr>
          <w:i/>
          <w:iCs/>
        </w:rPr>
        <w:t>Research Instruments</w:t>
      </w:r>
    </w:p>
    <w:p w14:paraId="5FA00FA5" w14:textId="5D64491D" w:rsidR="00474F47" w:rsidRPr="00597857" w:rsidRDefault="00474F47" w:rsidP="00474F47">
      <w:pPr>
        <w:spacing w:after="0" w:line="240" w:lineRule="auto"/>
        <w:jc w:val="both"/>
      </w:pPr>
      <w:r w:rsidRPr="00597857">
        <w:t>This study began with the identification of variables consisting of independent variables (need for achievement, perceived organizational support, and self-efficacy), dependent variables (teacher performance), and mediating variables (teacher competence). The data used were primary data obtained through the distribution of a linear scale questionnaire 1–10, where a score of 1 indicates the lowest level of agreement and a score of 10 indicates the highest level of agreement (</w:t>
      </w:r>
      <w:proofErr w:type="spellStart"/>
      <w:r w:rsidRPr="00597857">
        <w:t>Arikunto</w:t>
      </w:r>
      <w:proofErr w:type="spellEnd"/>
      <w:r w:rsidRPr="00597857">
        <w:t xml:space="preserve">, 2020). Methodologically, a linear scale allows for the interpretation of relatively equal distances between scores, allowing for analysis using statistical techniques such as mean, variance, correlation, and regression </w:t>
      </w:r>
      <w:sdt>
        <w:sdtPr>
          <w:rPr>
            <w:rFonts w:cs="Times New Roman"/>
            <w:color w:val="000000"/>
          </w:rPr>
          <w:tag w:val="MENDELEY_CITATION_v3_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"/>
          <w:id w:val="1672830728"/>
          <w:placeholder>
            <w:docPart w:val="B8A3CE7BFCA2416F90E4B890C502294A"/>
          </w:placeholder>
        </w:sdtPr>
        <w:sdtContent>
          <w:r w:rsidR="00344F5E" w:rsidRPr="00597857">
            <w:rPr>
              <w:rFonts w:cs="Times New Roman"/>
              <w:color w:val="000000"/>
            </w:rPr>
            <w:t>(Kerlinger, 1973)</w:t>
          </w:r>
        </w:sdtContent>
      </w:sdt>
      <w:r w:rsidRPr="00597857">
        <w:t xml:space="preserve">. In addition, recent research emphasizes the importance of ensuring consistency of respondents' perceptions in the use of a 1–10 scale, especially when questionnaires are presented via digital platforms </w:t>
      </w:r>
      <w:sdt>
        <w:sdtPr>
          <w:rPr>
            <w:rFonts w:cs="Times New Roman"/>
            <w:color w:val="000000"/>
          </w:rPr>
          <w:tag w:val="MENDELEY_CITATION_v3_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"/>
          <w:id w:val="-172488245"/>
          <w:placeholder>
            <w:docPart w:val="B8A3CE7BFCA2416F90E4B890C502294A"/>
          </w:placeholder>
        </w:sdtPr>
        <w:sdtContent>
          <w:r w:rsidR="00344F5E" w:rsidRPr="00597857">
            <w:rPr>
              <w:rFonts w:eastAsia="Times New Roman" w:cs="Times New Roman"/>
              <w:color w:val="000000"/>
            </w:rPr>
            <w:t>(</w:t>
          </w:r>
          <w:proofErr w:type="spellStart"/>
          <w:r w:rsidR="00344F5E" w:rsidRPr="00597857">
            <w:rPr>
              <w:rFonts w:eastAsia="Times New Roman" w:cs="Times New Roman"/>
              <w:color w:val="000000"/>
            </w:rPr>
            <w:t>Erawati</w:t>
          </w:r>
          <w:proofErr w:type="spellEnd"/>
          <w:r w:rsidR="00344F5E" w:rsidRPr="00597857">
            <w:rPr>
              <w:rFonts w:eastAsia="Times New Roman" w:cs="Times New Roman"/>
              <w:color w:val="000000"/>
            </w:rPr>
            <w:t xml:space="preserve"> &amp; </w:t>
          </w:r>
          <w:proofErr w:type="spellStart"/>
          <w:r w:rsidR="00344F5E" w:rsidRPr="00597857">
            <w:rPr>
              <w:rFonts w:eastAsia="Times New Roman" w:cs="Times New Roman"/>
              <w:color w:val="000000"/>
            </w:rPr>
            <w:t>Adnyana</w:t>
          </w:r>
          <w:proofErr w:type="spellEnd"/>
          <w:r w:rsidR="00344F5E" w:rsidRPr="00597857">
            <w:rPr>
              <w:rFonts w:eastAsia="Times New Roman" w:cs="Times New Roman"/>
              <w:color w:val="000000"/>
            </w:rPr>
            <w:t xml:space="preserve">, 2024; Kaiser &amp; </w:t>
          </w:r>
          <w:proofErr w:type="spellStart"/>
          <w:r w:rsidR="00344F5E" w:rsidRPr="00597857">
            <w:rPr>
              <w:rFonts w:eastAsia="Times New Roman" w:cs="Times New Roman"/>
              <w:color w:val="000000"/>
            </w:rPr>
            <w:t>Lepinteur</w:t>
          </w:r>
          <w:proofErr w:type="spellEnd"/>
          <w:r w:rsidR="00344F5E" w:rsidRPr="00597857">
            <w:rPr>
              <w:rFonts w:eastAsia="Times New Roman" w:cs="Times New Roman"/>
              <w:color w:val="000000"/>
            </w:rPr>
            <w:t>, 2025)</w:t>
          </w:r>
        </w:sdtContent>
      </w:sdt>
      <w:r w:rsidRPr="00597857">
        <w:t>.</w:t>
      </w:r>
    </w:p>
    <w:p w14:paraId="1A8518B1" w14:textId="77777777" w:rsidR="00474F47" w:rsidRPr="00597857" w:rsidRDefault="00474F47" w:rsidP="00474F47">
      <w:pPr>
        <w:spacing w:after="0" w:line="240" w:lineRule="auto"/>
        <w:jc w:val="both"/>
      </w:pPr>
    </w:p>
    <w:p w14:paraId="7F10F96A" w14:textId="77777777" w:rsidR="00474F47" w:rsidRPr="00597857" w:rsidRDefault="00474F47" w:rsidP="00474F47">
      <w:pPr>
        <w:spacing w:after="0" w:line="240" w:lineRule="auto"/>
        <w:jc w:val="both"/>
        <w:rPr>
          <w:i/>
          <w:iCs/>
        </w:rPr>
      </w:pPr>
      <w:r w:rsidRPr="00597857">
        <w:rPr>
          <w:i/>
          <w:iCs/>
        </w:rPr>
        <w:t>Sample Design and Data Collection</w:t>
      </w:r>
    </w:p>
    <w:p w14:paraId="493D63C6" w14:textId="3FC1EE47" w:rsidR="00474F47" w:rsidRPr="00597857" w:rsidRDefault="00474F47" w:rsidP="00474F47">
      <w:pPr>
        <w:spacing w:after="0" w:line="240" w:lineRule="auto"/>
        <w:jc w:val="both"/>
      </w:pPr>
      <w:r w:rsidRPr="00597857">
        <w:t xml:space="preserve">The study population consisted of 4,387 classroom teachers with a minimum bachelor-level qualification (S1/D-IV) working in A-accredited elementary schools in the Southern Sumatra region, each enrolling more than two parallel classes (&gt;336 students). Referring to </w:t>
      </w:r>
      <w:sdt>
        <w:sdtPr>
          <w:rPr>
            <w:rFonts w:cs="Times New Roman"/>
            <w:color w:val="000000"/>
          </w:rPr>
          <w:tag w:val="MENDELEY_CITATION_v3_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"/>
          <w:id w:val="-1820646321"/>
          <w:placeholder>
            <w:docPart w:val="B8A3CE7BFCA2416F90E4B890C502294A"/>
          </w:placeholder>
        </w:sdtPr>
        <w:sdtContent>
          <w:r w:rsidR="00344F5E" w:rsidRPr="00597857">
            <w:rPr>
              <w:rFonts w:cs="Times New Roman"/>
              <w:color w:val="000000"/>
            </w:rPr>
            <w:t>(Hair et al., 2019)</w:t>
          </w:r>
        </w:sdtContent>
      </w:sdt>
      <w:r w:rsidRPr="00597857">
        <w:t xml:space="preserve"> guidelines, the ideal sample size is ≥100, with a general rule of thumb of at least 5 respondents per item, and a ratio of 10:1 is preferable. </w:t>
      </w:r>
      <w:r w:rsidRPr="00597857">
        <w:rPr>
          <w:lang w:val="en"/>
        </w:rPr>
        <w:t>With a sample size of 300 respondents, this study has met and exceeded the minimum sample adequacy limit for SEM - AMOS analysis, so that the model estimation results can be interpreted reliably.</w:t>
      </w:r>
    </w:p>
    <w:p w14:paraId="53297DF7" w14:textId="77777777" w:rsidR="00474F47" w:rsidRPr="00597857" w:rsidRDefault="00474F47" w:rsidP="00474F47">
      <w:pPr>
        <w:spacing w:after="0" w:line="240" w:lineRule="auto"/>
        <w:jc w:val="both"/>
      </w:pPr>
    </w:p>
    <w:p w14:paraId="79D2612A" w14:textId="77777777" w:rsidR="00474F47" w:rsidRPr="00597857" w:rsidRDefault="00474F47" w:rsidP="00474F47">
      <w:pPr>
        <w:spacing w:after="0" w:line="240" w:lineRule="auto"/>
        <w:jc w:val="both"/>
      </w:pPr>
      <w:r w:rsidRPr="00597857">
        <w:t>The sample distribution per province is calculated using the formula:</w:t>
      </w:r>
    </w:p>
    <w:p w14:paraId="16E692CE" w14:textId="77777777" w:rsidR="00474F47" w:rsidRPr="00597857" w:rsidRDefault="00474F47" w:rsidP="00474F47">
      <w:pPr>
        <w:spacing w:after="0" w:line="240" w:lineRule="auto"/>
        <w:jc w:val="both"/>
        <w:rPr>
          <w:rFonts w:eastAsiaTheme="minorEastAsia"/>
          <w:i/>
        </w:rPr>
      </w:pPr>
      <m:oMathPara>
        <m:oMath>
          <m:r>
            <m:rPr>
              <m:nor/>
            </m:rPr>
            <m:t xml:space="preserve">Sampel </m:t>
          </m:r>
          <w:proofErr w:type="spellStart"/>
          <m:r>
            <m:rPr>
              <m:nor/>
            </m:rPr>
            <m:t>Provinsi</m:t>
          </m:r>
          <w:proofErr w:type="spellEnd"/>
          <m:r>
            <w:rPr>
              <w:rFonts w:ascii="Cambria Math" w:hAnsi="Cambria Math"/>
            </w:rPr>
            <m:t>=</m:t>
          </m:r>
          <m:f>
            <m:fPr>
              <m:ctrlPr>
                <w:rPr>
                  <w:rFonts w:ascii="Cambria Math" w:hAnsi="Cambria Math"/>
                </w:rPr>
              </m:ctrlPr>
            </m:fPr>
            <m:num>
              <m:r>
                <m:rPr>
                  <m:nor/>
                </m:rPr>
                <m:t>Populasi Provinsi</m:t>
              </m:r>
            </m:num>
            <m:den>
              <m:r>
                <m:rPr>
                  <m:nor/>
                </m:rPr>
                <m:t xml:space="preserve">Total </m:t>
              </m:r>
              <w:proofErr w:type="spellStart"/>
              <m:r>
                <m:rPr>
                  <m:nor/>
                </m:rPr>
                <m:t>Populasi</m:t>
              </m:r>
              <w:proofErr w:type="spellEnd"/>
            </m:den>
          </m:f>
          <m:r>
            <w:rPr>
              <w:rFonts w:ascii="Cambria Math" w:hAnsi="Cambria Math"/>
            </w:rPr>
            <m:t>×300</m:t>
          </m:r>
        </m:oMath>
      </m:oMathPara>
    </w:p>
    <w:p w14:paraId="269A96C5" w14:textId="77777777" w:rsidR="00474F47" w:rsidRPr="00597857" w:rsidRDefault="00474F47" w:rsidP="00474F47">
      <w:pPr>
        <w:spacing w:after="0" w:line="480" w:lineRule="auto"/>
        <w:jc w:val="both"/>
        <w:rPr>
          <w:lang w:val="id-ID"/>
        </w:rPr>
      </w:pPr>
      <w:r w:rsidRPr="00597857">
        <w:rPr>
          <w:lang w:val="id-ID"/>
        </w:rPr>
        <w:t>The following is the sample calculation in each province for a total sample size of 300:</w:t>
      </w:r>
    </w:p>
    <w:p w14:paraId="1396C44F" w14:textId="77777777" w:rsidR="00474F47" w:rsidRPr="00597857" w:rsidRDefault="00474F47" w:rsidP="00474F47">
      <w:pPr>
        <w:spacing w:line="240" w:lineRule="auto"/>
        <w:jc w:val="both"/>
        <w:rPr>
          <w:i/>
          <w:iCs/>
          <w:lang w:val="id-ID"/>
        </w:rPr>
      </w:pPr>
      <w:r w:rsidRPr="00597857">
        <w:rPr>
          <w:b/>
          <w:bCs/>
          <w:i/>
          <w:iCs/>
          <w:lang w:val="id-ID"/>
        </w:rPr>
        <w:t>Table 1. Calculation</w:t>
      </w:r>
      <w:r w:rsidRPr="00597857">
        <w:rPr>
          <w:b/>
          <w:i/>
          <w:iCs/>
          <w:lang w:val="id-ID"/>
        </w:rPr>
        <w:t>research samples in each province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982"/>
        <w:gridCol w:w="1982"/>
        <w:gridCol w:w="1982"/>
      </w:tblGrid>
      <w:tr w:rsidR="00474F47" w:rsidRPr="00597857" w14:paraId="717DD7A1" w14:textId="77777777" w:rsidTr="00B4438B">
        <w:tc>
          <w:tcPr>
            <w:tcW w:w="562" w:type="dxa"/>
            <w:tcBorders>
              <w:top w:val="single" w:sz="4" w:space="0" w:color="auto"/>
              <w:bottom w:val="single" w:sz="4" w:space="0" w:color="auto"/>
            </w:tcBorders>
          </w:tcPr>
          <w:p w14:paraId="19F5BBC8" w14:textId="77777777" w:rsidR="00474F47" w:rsidRPr="00597857" w:rsidRDefault="00474F47" w:rsidP="00B4438B">
            <w:pPr>
              <w:jc w:val="center"/>
              <w:rPr>
                <w:color w:val="auto"/>
                <w:lang w:val="id-ID"/>
              </w:rPr>
            </w:pPr>
            <w:r w:rsidRPr="00597857">
              <w:rPr>
                <w:color w:val="auto"/>
                <w:lang w:val="id-ID"/>
              </w:rPr>
              <w:t>No</w:t>
            </w:r>
          </w:p>
        </w:tc>
        <w:tc>
          <w:tcPr>
            <w:tcW w:w="1982" w:type="dxa"/>
            <w:tcBorders>
              <w:top w:val="single" w:sz="4" w:space="0" w:color="auto"/>
              <w:bottom w:val="single" w:sz="4" w:space="0" w:color="auto"/>
            </w:tcBorders>
          </w:tcPr>
          <w:p w14:paraId="03319A29" w14:textId="77777777" w:rsidR="00474F47" w:rsidRPr="00597857" w:rsidRDefault="00474F47" w:rsidP="00B4438B">
            <w:pPr>
              <w:jc w:val="center"/>
              <w:rPr>
                <w:color w:val="auto"/>
                <w:lang w:val="id-ID"/>
              </w:rPr>
            </w:pPr>
            <w:r w:rsidRPr="00597857">
              <w:rPr>
                <w:color w:val="auto"/>
                <w:lang w:val="id-ID"/>
              </w:rPr>
              <w:t>Province</w:t>
            </w:r>
          </w:p>
        </w:tc>
        <w:tc>
          <w:tcPr>
            <w:tcW w:w="1982" w:type="dxa"/>
            <w:tcBorders>
              <w:top w:val="single" w:sz="4" w:space="0" w:color="auto"/>
              <w:bottom w:val="single" w:sz="4" w:space="0" w:color="auto"/>
            </w:tcBorders>
          </w:tcPr>
          <w:p w14:paraId="20F3DAB5" w14:textId="77777777" w:rsidR="00474F47" w:rsidRPr="00597857" w:rsidRDefault="00474F47" w:rsidP="00B4438B">
            <w:pPr>
              <w:jc w:val="center"/>
              <w:rPr>
                <w:color w:val="auto"/>
                <w:lang w:val="id-ID"/>
              </w:rPr>
            </w:pPr>
            <w:r w:rsidRPr="00597857">
              <w:rPr>
                <w:color w:val="auto"/>
                <w:lang w:val="id-ID"/>
              </w:rPr>
              <w:t>Population</w:t>
            </w:r>
          </w:p>
        </w:tc>
        <w:tc>
          <w:tcPr>
            <w:tcW w:w="1982" w:type="dxa"/>
            <w:tcBorders>
              <w:top w:val="single" w:sz="4" w:space="0" w:color="auto"/>
              <w:bottom w:val="single" w:sz="4" w:space="0" w:color="auto"/>
            </w:tcBorders>
          </w:tcPr>
          <w:p w14:paraId="461A13FE" w14:textId="77777777" w:rsidR="00474F47" w:rsidRPr="00597857" w:rsidRDefault="00474F47" w:rsidP="00B4438B">
            <w:pPr>
              <w:jc w:val="center"/>
              <w:rPr>
                <w:color w:val="auto"/>
                <w:lang w:val="id-ID"/>
              </w:rPr>
            </w:pPr>
            <w:r w:rsidRPr="00597857">
              <w:rPr>
                <w:color w:val="auto"/>
                <w:lang w:val="id-ID"/>
              </w:rPr>
              <w:t>Sample</w:t>
            </w:r>
          </w:p>
        </w:tc>
      </w:tr>
      <w:tr w:rsidR="00474F47" w:rsidRPr="00597857" w14:paraId="712AE5EA" w14:textId="77777777" w:rsidTr="00B4438B">
        <w:tc>
          <w:tcPr>
            <w:tcW w:w="562" w:type="dxa"/>
            <w:tcBorders>
              <w:top w:val="single" w:sz="4" w:space="0" w:color="auto"/>
            </w:tcBorders>
          </w:tcPr>
          <w:p w14:paraId="03C62BF6" w14:textId="77777777" w:rsidR="00474F47" w:rsidRPr="00597857" w:rsidRDefault="00474F47" w:rsidP="00B4438B">
            <w:pPr>
              <w:jc w:val="center"/>
              <w:rPr>
                <w:color w:val="auto"/>
                <w:lang w:val="id-ID"/>
              </w:rPr>
            </w:pPr>
            <w:r w:rsidRPr="00597857">
              <w:rPr>
                <w:color w:val="auto"/>
                <w:lang w:val="id-ID"/>
              </w:rPr>
              <w:t>1</w:t>
            </w:r>
          </w:p>
        </w:tc>
        <w:tc>
          <w:tcPr>
            <w:tcW w:w="1982" w:type="dxa"/>
            <w:tcBorders>
              <w:top w:val="single" w:sz="4" w:space="0" w:color="auto"/>
            </w:tcBorders>
          </w:tcPr>
          <w:p w14:paraId="64912234" w14:textId="77777777" w:rsidR="00474F47" w:rsidRPr="00597857" w:rsidRDefault="00474F47" w:rsidP="00B4438B">
            <w:pPr>
              <w:jc w:val="both"/>
              <w:rPr>
                <w:color w:val="auto"/>
                <w:lang w:val="id-ID"/>
              </w:rPr>
            </w:pPr>
            <w:r w:rsidRPr="00597857">
              <w:rPr>
                <w:color w:val="auto"/>
                <w:lang w:val="id-ID"/>
              </w:rPr>
              <w:t>Jambi</w:t>
            </w:r>
          </w:p>
        </w:tc>
        <w:tc>
          <w:tcPr>
            <w:tcW w:w="1982" w:type="dxa"/>
            <w:tcBorders>
              <w:top w:val="single" w:sz="4" w:space="0" w:color="auto"/>
            </w:tcBorders>
          </w:tcPr>
          <w:p w14:paraId="2EDA1AAE" w14:textId="77777777" w:rsidR="00474F47" w:rsidRPr="00597857" w:rsidRDefault="00474F47" w:rsidP="00B4438B">
            <w:pPr>
              <w:jc w:val="center"/>
              <w:rPr>
                <w:color w:val="auto"/>
                <w:lang w:val="id-ID"/>
              </w:rPr>
            </w:pPr>
            <w:r w:rsidRPr="00597857">
              <w:rPr>
                <w:color w:val="auto"/>
                <w:lang w:val="id-ID"/>
              </w:rPr>
              <w:t>755</w:t>
            </w:r>
          </w:p>
        </w:tc>
        <w:tc>
          <w:tcPr>
            <w:tcW w:w="1982" w:type="dxa"/>
            <w:tcBorders>
              <w:top w:val="single" w:sz="4" w:space="0" w:color="auto"/>
            </w:tcBorders>
          </w:tcPr>
          <w:p w14:paraId="003E4D5F" w14:textId="77777777" w:rsidR="00474F47" w:rsidRPr="00597857" w:rsidRDefault="00474F47" w:rsidP="00B4438B">
            <w:pPr>
              <w:jc w:val="center"/>
              <w:rPr>
                <w:color w:val="auto"/>
                <w:lang w:val="id-ID"/>
              </w:rPr>
            </w:pPr>
            <w:r w:rsidRPr="00597857">
              <w:rPr>
                <w:color w:val="auto"/>
                <w:lang w:val="id-ID"/>
              </w:rPr>
              <w:t>52</w:t>
            </w:r>
          </w:p>
        </w:tc>
      </w:tr>
      <w:tr w:rsidR="00474F47" w:rsidRPr="00597857" w14:paraId="224D3346" w14:textId="77777777" w:rsidTr="00B4438B">
        <w:tc>
          <w:tcPr>
            <w:tcW w:w="562" w:type="dxa"/>
          </w:tcPr>
          <w:p w14:paraId="15C328E4" w14:textId="77777777" w:rsidR="00474F47" w:rsidRPr="00597857" w:rsidRDefault="00474F47" w:rsidP="00B4438B">
            <w:pPr>
              <w:jc w:val="center"/>
              <w:rPr>
                <w:color w:val="auto"/>
                <w:lang w:val="id-ID"/>
              </w:rPr>
            </w:pPr>
            <w:r w:rsidRPr="00597857">
              <w:rPr>
                <w:color w:val="auto"/>
                <w:lang w:val="id-ID"/>
              </w:rPr>
              <w:t>2</w:t>
            </w:r>
          </w:p>
        </w:tc>
        <w:tc>
          <w:tcPr>
            <w:tcW w:w="1982" w:type="dxa"/>
          </w:tcPr>
          <w:p w14:paraId="7B045D76" w14:textId="77777777" w:rsidR="00474F47" w:rsidRPr="00597857" w:rsidRDefault="00474F47" w:rsidP="00B4438B">
            <w:pPr>
              <w:jc w:val="both"/>
              <w:rPr>
                <w:color w:val="auto"/>
                <w:lang w:val="id-ID"/>
              </w:rPr>
            </w:pPr>
            <w:r w:rsidRPr="00597857">
              <w:rPr>
                <w:color w:val="auto"/>
                <w:lang w:val="id-ID"/>
              </w:rPr>
              <w:t>South Sumatra</w:t>
            </w:r>
          </w:p>
        </w:tc>
        <w:tc>
          <w:tcPr>
            <w:tcW w:w="1982" w:type="dxa"/>
          </w:tcPr>
          <w:p w14:paraId="71825F44" w14:textId="77777777" w:rsidR="00474F47" w:rsidRPr="00597857" w:rsidRDefault="00474F47" w:rsidP="00B4438B">
            <w:pPr>
              <w:jc w:val="center"/>
              <w:rPr>
                <w:color w:val="auto"/>
                <w:lang w:val="id-ID"/>
              </w:rPr>
            </w:pPr>
            <w:r w:rsidRPr="00597857">
              <w:rPr>
                <w:color w:val="auto"/>
                <w:lang w:val="id-ID"/>
              </w:rPr>
              <w:t>1,458</w:t>
            </w:r>
          </w:p>
        </w:tc>
        <w:tc>
          <w:tcPr>
            <w:tcW w:w="1982" w:type="dxa"/>
          </w:tcPr>
          <w:p w14:paraId="318DA705" w14:textId="77777777" w:rsidR="00474F47" w:rsidRPr="00597857" w:rsidRDefault="00474F47" w:rsidP="00B4438B">
            <w:pPr>
              <w:jc w:val="center"/>
              <w:rPr>
                <w:color w:val="auto"/>
                <w:lang w:val="id-ID"/>
              </w:rPr>
            </w:pPr>
            <w:r w:rsidRPr="00597857">
              <w:rPr>
                <w:color w:val="auto"/>
                <w:lang w:val="id-ID"/>
              </w:rPr>
              <w:t>100</w:t>
            </w:r>
          </w:p>
        </w:tc>
      </w:tr>
      <w:tr w:rsidR="00474F47" w:rsidRPr="00597857" w14:paraId="12D3423F" w14:textId="77777777" w:rsidTr="00B4438B">
        <w:tc>
          <w:tcPr>
            <w:tcW w:w="562" w:type="dxa"/>
          </w:tcPr>
          <w:p w14:paraId="06B4D0B6" w14:textId="77777777" w:rsidR="00474F47" w:rsidRPr="00597857" w:rsidRDefault="00474F47" w:rsidP="00B4438B">
            <w:pPr>
              <w:jc w:val="center"/>
              <w:rPr>
                <w:color w:val="auto"/>
                <w:lang w:val="id-ID"/>
              </w:rPr>
            </w:pPr>
            <w:r w:rsidRPr="00597857">
              <w:rPr>
                <w:color w:val="auto"/>
                <w:lang w:val="id-ID"/>
              </w:rPr>
              <w:t>3</w:t>
            </w:r>
          </w:p>
        </w:tc>
        <w:tc>
          <w:tcPr>
            <w:tcW w:w="1982" w:type="dxa"/>
          </w:tcPr>
          <w:p w14:paraId="61B78625" w14:textId="77777777" w:rsidR="00474F47" w:rsidRPr="00597857" w:rsidRDefault="00474F47" w:rsidP="00B4438B">
            <w:pPr>
              <w:jc w:val="both"/>
              <w:rPr>
                <w:color w:val="auto"/>
                <w:lang w:val="id-ID"/>
              </w:rPr>
            </w:pPr>
            <w:r w:rsidRPr="00597857">
              <w:rPr>
                <w:color w:val="auto"/>
                <w:lang w:val="id-ID"/>
              </w:rPr>
              <w:t>Bangka Belitung</w:t>
            </w:r>
          </w:p>
        </w:tc>
        <w:tc>
          <w:tcPr>
            <w:tcW w:w="1982" w:type="dxa"/>
          </w:tcPr>
          <w:p w14:paraId="58A223D7" w14:textId="77777777" w:rsidR="00474F47" w:rsidRPr="00597857" w:rsidRDefault="00474F47" w:rsidP="00B4438B">
            <w:pPr>
              <w:jc w:val="center"/>
              <w:rPr>
                <w:color w:val="auto"/>
                <w:lang w:val="id-ID"/>
              </w:rPr>
            </w:pPr>
            <w:r w:rsidRPr="00597857">
              <w:rPr>
                <w:color w:val="auto"/>
                <w:lang w:val="id-ID"/>
              </w:rPr>
              <w:t>150</w:t>
            </w:r>
          </w:p>
        </w:tc>
        <w:tc>
          <w:tcPr>
            <w:tcW w:w="1982" w:type="dxa"/>
          </w:tcPr>
          <w:p w14:paraId="5F45C63F" w14:textId="77777777" w:rsidR="00474F47" w:rsidRPr="00597857" w:rsidRDefault="00474F47" w:rsidP="00B4438B">
            <w:pPr>
              <w:jc w:val="center"/>
              <w:rPr>
                <w:color w:val="auto"/>
                <w:lang w:val="id-ID"/>
              </w:rPr>
            </w:pPr>
            <w:r w:rsidRPr="00597857">
              <w:rPr>
                <w:color w:val="auto"/>
                <w:lang w:val="id-ID"/>
              </w:rPr>
              <w:t>10</w:t>
            </w:r>
          </w:p>
        </w:tc>
      </w:tr>
      <w:tr w:rsidR="00474F47" w:rsidRPr="00597857" w14:paraId="1BB74252" w14:textId="77777777" w:rsidTr="00B4438B">
        <w:tc>
          <w:tcPr>
            <w:tcW w:w="562" w:type="dxa"/>
          </w:tcPr>
          <w:p w14:paraId="4DA118D1" w14:textId="77777777" w:rsidR="00474F47" w:rsidRPr="00597857" w:rsidRDefault="00474F47" w:rsidP="00B4438B">
            <w:pPr>
              <w:jc w:val="center"/>
              <w:rPr>
                <w:color w:val="auto"/>
                <w:lang w:val="id-ID"/>
              </w:rPr>
            </w:pPr>
            <w:r w:rsidRPr="00597857">
              <w:rPr>
                <w:color w:val="auto"/>
                <w:lang w:val="id-ID"/>
              </w:rPr>
              <w:t>4</w:t>
            </w:r>
          </w:p>
        </w:tc>
        <w:tc>
          <w:tcPr>
            <w:tcW w:w="1982" w:type="dxa"/>
          </w:tcPr>
          <w:p w14:paraId="3841F107" w14:textId="77777777" w:rsidR="00474F47" w:rsidRPr="00597857" w:rsidRDefault="00474F47" w:rsidP="00B4438B">
            <w:pPr>
              <w:jc w:val="both"/>
              <w:rPr>
                <w:color w:val="auto"/>
                <w:lang w:val="id-ID"/>
              </w:rPr>
            </w:pPr>
            <w:r w:rsidRPr="00597857">
              <w:rPr>
                <w:color w:val="auto"/>
                <w:lang w:val="id-ID"/>
              </w:rPr>
              <w:t>Bengkulu</w:t>
            </w:r>
          </w:p>
        </w:tc>
        <w:tc>
          <w:tcPr>
            <w:tcW w:w="1982" w:type="dxa"/>
          </w:tcPr>
          <w:p w14:paraId="54C870FC" w14:textId="77777777" w:rsidR="00474F47" w:rsidRPr="00597857" w:rsidRDefault="00474F47" w:rsidP="00B4438B">
            <w:pPr>
              <w:jc w:val="center"/>
              <w:rPr>
                <w:color w:val="auto"/>
                <w:lang w:val="id-ID"/>
              </w:rPr>
            </w:pPr>
            <w:r w:rsidRPr="00597857">
              <w:rPr>
                <w:color w:val="auto"/>
                <w:lang w:val="id-ID"/>
              </w:rPr>
              <w:t>573</w:t>
            </w:r>
          </w:p>
        </w:tc>
        <w:tc>
          <w:tcPr>
            <w:tcW w:w="1982" w:type="dxa"/>
          </w:tcPr>
          <w:p w14:paraId="28A34C6A" w14:textId="77777777" w:rsidR="00474F47" w:rsidRPr="00597857" w:rsidRDefault="00474F47" w:rsidP="00B4438B">
            <w:pPr>
              <w:jc w:val="center"/>
              <w:rPr>
                <w:color w:val="auto"/>
                <w:lang w:val="id-ID"/>
              </w:rPr>
            </w:pPr>
            <w:r w:rsidRPr="00597857">
              <w:rPr>
                <w:color w:val="auto"/>
                <w:lang w:val="id-ID"/>
              </w:rPr>
              <w:t>39</w:t>
            </w:r>
          </w:p>
        </w:tc>
      </w:tr>
      <w:tr w:rsidR="00474F47" w:rsidRPr="00597857" w14:paraId="2B0D04A6" w14:textId="77777777" w:rsidTr="00B4438B">
        <w:tc>
          <w:tcPr>
            <w:tcW w:w="562" w:type="dxa"/>
          </w:tcPr>
          <w:p w14:paraId="60780606" w14:textId="77777777" w:rsidR="00474F47" w:rsidRPr="00597857" w:rsidRDefault="00474F47" w:rsidP="00B4438B">
            <w:pPr>
              <w:jc w:val="center"/>
              <w:rPr>
                <w:color w:val="auto"/>
                <w:lang w:val="id-ID"/>
              </w:rPr>
            </w:pPr>
            <w:r w:rsidRPr="00597857">
              <w:rPr>
                <w:color w:val="auto"/>
                <w:lang w:val="id-ID"/>
              </w:rPr>
              <w:t>5</w:t>
            </w:r>
          </w:p>
        </w:tc>
        <w:tc>
          <w:tcPr>
            <w:tcW w:w="1982" w:type="dxa"/>
          </w:tcPr>
          <w:p w14:paraId="778C03E5" w14:textId="77777777" w:rsidR="00474F47" w:rsidRPr="00597857" w:rsidRDefault="00474F47" w:rsidP="00B4438B">
            <w:pPr>
              <w:jc w:val="both"/>
              <w:rPr>
                <w:color w:val="auto"/>
                <w:lang w:val="id-ID"/>
              </w:rPr>
            </w:pPr>
            <w:r w:rsidRPr="00597857">
              <w:rPr>
                <w:color w:val="auto"/>
                <w:lang w:val="id-ID"/>
              </w:rPr>
              <w:t>Lampung</w:t>
            </w:r>
          </w:p>
        </w:tc>
        <w:tc>
          <w:tcPr>
            <w:tcW w:w="1982" w:type="dxa"/>
          </w:tcPr>
          <w:p w14:paraId="517E61B9" w14:textId="77777777" w:rsidR="00474F47" w:rsidRPr="00597857" w:rsidRDefault="00474F47" w:rsidP="00B4438B">
            <w:pPr>
              <w:jc w:val="center"/>
              <w:rPr>
                <w:color w:val="auto"/>
                <w:lang w:val="id-ID"/>
              </w:rPr>
            </w:pPr>
            <w:r w:rsidRPr="00597857">
              <w:rPr>
                <w:color w:val="auto"/>
                <w:lang w:val="id-ID"/>
              </w:rPr>
              <w:t>1451</w:t>
            </w:r>
          </w:p>
        </w:tc>
        <w:tc>
          <w:tcPr>
            <w:tcW w:w="1982" w:type="dxa"/>
          </w:tcPr>
          <w:p w14:paraId="7877E805" w14:textId="77777777" w:rsidR="00474F47" w:rsidRPr="00597857" w:rsidRDefault="00474F47" w:rsidP="00B4438B">
            <w:pPr>
              <w:jc w:val="center"/>
              <w:rPr>
                <w:color w:val="auto"/>
                <w:lang w:val="id-ID"/>
              </w:rPr>
            </w:pPr>
            <w:r w:rsidRPr="00597857">
              <w:rPr>
                <w:color w:val="auto"/>
                <w:lang w:val="id-ID"/>
              </w:rPr>
              <w:t>99</w:t>
            </w:r>
          </w:p>
        </w:tc>
      </w:tr>
    </w:tbl>
    <w:p w14:paraId="2D781F76" w14:textId="6E33EE43" w:rsidR="00474F47" w:rsidRPr="00597857" w:rsidRDefault="00474F47" w:rsidP="00474F47">
      <w:pPr>
        <w:spacing w:after="0" w:line="480" w:lineRule="auto"/>
        <w:jc w:val="both"/>
        <w:rPr>
          <w:i/>
          <w:iCs/>
          <w:lang w:val="id-ID"/>
        </w:rPr>
      </w:pPr>
      <w:r w:rsidRPr="00597857">
        <w:rPr>
          <w:i/>
          <w:iCs/>
          <w:lang w:val="id-ID"/>
        </w:rPr>
        <w:t>Source:</w:t>
      </w:r>
      <w:sdt>
        <w:sdtPr>
          <w:rPr>
            <w:rFonts w:cs="Times New Roman"/>
            <w:i/>
            <w:iCs/>
            <w:color w:val="000000"/>
            <w:lang w:val="id-ID"/>
          </w:rPr>
          <w:tag w:val="MENDELEY_CITATION_v3_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"/>
          <w:id w:val="676844054"/>
          <w:placeholder>
            <w:docPart w:val="8D233886CC1C411B926A0B4C35F9C192"/>
          </w:placeholder>
        </w:sdtPr>
        <w:sdtContent>
          <w:r w:rsidR="00344F5E" w:rsidRPr="00597857">
            <w:rPr>
              <w:rFonts w:cs="Times New Roman"/>
              <w:i/>
              <w:iCs/>
              <w:color w:val="000000"/>
              <w:lang w:val="id-ID"/>
            </w:rPr>
            <w:t>(Data processed, 2024b)</w:t>
          </w:r>
        </w:sdtContent>
      </w:sdt>
    </w:p>
    <w:p w14:paraId="745BAC75" w14:textId="77777777" w:rsidR="00474F47" w:rsidRPr="00597857" w:rsidRDefault="00474F47" w:rsidP="00474F47">
      <w:pPr>
        <w:spacing w:after="0" w:line="240" w:lineRule="auto"/>
        <w:jc w:val="both"/>
        <w:rPr>
          <w:i/>
          <w:iCs/>
        </w:rPr>
      </w:pPr>
      <w:r w:rsidRPr="00597857">
        <w:rPr>
          <w:i/>
          <w:iCs/>
        </w:rPr>
        <w:lastRenderedPageBreak/>
        <w:t>Analysis Method</w:t>
      </w:r>
    </w:p>
    <w:p w14:paraId="7BF4065A" w14:textId="291169F0" w:rsidR="00474F47" w:rsidRPr="00597857" w:rsidRDefault="00474F47" w:rsidP="00474F47">
      <w:pPr>
        <w:spacing w:after="0" w:line="240" w:lineRule="auto"/>
        <w:jc w:val="both"/>
      </w:pPr>
      <w:r w:rsidRPr="00597857">
        <w:t xml:space="preserve">Data were </w:t>
      </w:r>
      <w:proofErr w:type="spellStart"/>
      <w:r w:rsidRPr="00597857">
        <w:t>analyzed</w:t>
      </w:r>
      <w:proofErr w:type="spellEnd"/>
      <w:r w:rsidRPr="00597857">
        <w:t xml:space="preserve"> using Structural Equation </w:t>
      </w:r>
      <w:proofErr w:type="spellStart"/>
      <w:r w:rsidRPr="00597857">
        <w:t>Modeling</w:t>
      </w:r>
      <w:proofErr w:type="spellEnd"/>
      <w:r w:rsidRPr="00597857">
        <w:t xml:space="preserve"> (SEM), a multivariate statistical technique that combines factor analysis and regression to simultaneously assess structural relationships  </w:t>
      </w:r>
      <w:sdt>
        <w:sdtPr>
          <w:rPr>
            <w:rFonts w:cs="Times New Roman"/>
            <w:color w:val="000000"/>
          </w:rPr>
          <w:tag w:val="MENDELEY_CITATION_v3_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"/>
          <w:id w:val="1790309124"/>
          <w:placeholder>
            <w:docPart w:val="B8A3CE7BFCA2416F90E4B890C502294A"/>
          </w:placeholder>
        </w:sdtPr>
        <w:sdtContent>
          <w:r w:rsidR="00344F5E" w:rsidRPr="00597857">
            <w:rPr>
              <w:rFonts w:cs="Times New Roman"/>
              <w:color w:val="000000"/>
            </w:rPr>
            <w:t>(Fan et al., 2016)</w:t>
          </w:r>
        </w:sdtContent>
      </w:sdt>
      <w:r w:rsidRPr="00597857">
        <w:t xml:space="preserve">. SEM also allows for model visualization and validation </w:t>
      </w:r>
      <w:sdt>
        <w:sdtPr>
          <w:rPr>
            <w:rFonts w:cs="Times New Roman"/>
            <w:color w:val="000000"/>
          </w:rPr>
          <w:tag w:val="MENDELEY_CITATION_v3_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"/>
          <w:id w:val="-216356355"/>
          <w:placeholder>
            <w:docPart w:val="B8A3CE7BFCA2416F90E4B890C502294A"/>
          </w:placeholder>
        </w:sdtPr>
        <w:sdtContent>
          <w:r w:rsidR="00344F5E" w:rsidRPr="00597857">
            <w:rPr>
              <w:rFonts w:eastAsia="Times New Roman" w:cs="Times New Roman"/>
              <w:color w:val="000000"/>
            </w:rPr>
            <w:t>(Dash &amp; Paul, 2021)</w:t>
          </w:r>
        </w:sdtContent>
      </w:sdt>
      <w:r w:rsidRPr="00597857">
        <w:t xml:space="preserve">. The analysis was conducted using AMOS, software that simplifies the calculation and processing of structural equation models </w:t>
      </w:r>
      <w:sdt>
        <w:sdtPr>
          <w:rPr>
            <w:rFonts w:cs="Times New Roman"/>
            <w:color w:val="000000"/>
          </w:rPr>
          <w:tag w:val="MENDELEY_CITATION_v3_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"/>
          <w:id w:val="1745211268"/>
          <w:placeholder>
            <w:docPart w:val="B8A3CE7BFCA2416F90E4B890C502294A"/>
          </w:placeholder>
        </w:sdtPr>
        <w:sdtContent>
          <w:r w:rsidR="00344F5E" w:rsidRPr="00597857">
            <w:rPr>
              <w:rFonts w:cs="Times New Roman"/>
              <w:color w:val="000000"/>
            </w:rPr>
            <w:t>(Hair et al., 2021)</w:t>
          </w:r>
        </w:sdtContent>
      </w:sdt>
      <w:r w:rsidRPr="00597857">
        <w:t>.</w:t>
      </w:r>
    </w:p>
    <w:p w14:paraId="5BA4A2A7" w14:textId="77777777" w:rsidR="00474F47" w:rsidRPr="00597857" w:rsidRDefault="00474F47" w:rsidP="00474F47">
      <w:pPr>
        <w:spacing w:after="0" w:line="240" w:lineRule="auto"/>
        <w:jc w:val="both"/>
      </w:pPr>
    </w:p>
    <w:p w14:paraId="5600D987" w14:textId="77777777" w:rsidR="00474F47" w:rsidRPr="00597857" w:rsidRDefault="00474F47" w:rsidP="00474F47">
      <w:pPr>
        <w:spacing w:after="0" w:line="240" w:lineRule="auto"/>
        <w:jc w:val="both"/>
        <w:rPr>
          <w:i/>
          <w:iCs/>
        </w:rPr>
      </w:pPr>
      <w:r w:rsidRPr="00597857">
        <w:rPr>
          <w:i/>
          <w:iCs/>
        </w:rPr>
        <w:t>Measurement Model Assessment</w:t>
      </w:r>
    </w:p>
    <w:p w14:paraId="79A5E95B" w14:textId="77777777" w:rsidR="00474F47" w:rsidRPr="00597857" w:rsidRDefault="00474F47" w:rsidP="00474F47">
      <w:pPr>
        <w:spacing w:after="0" w:line="240" w:lineRule="auto"/>
        <w:jc w:val="both"/>
      </w:pPr>
    </w:p>
    <w:p w14:paraId="6CF635AD" w14:textId="67EF624E" w:rsidR="00474F47" w:rsidRPr="00597857" w:rsidRDefault="00474F47" w:rsidP="00474F47">
      <w:pPr>
        <w:spacing w:after="0" w:line="240" w:lineRule="auto"/>
        <w:ind w:firstLine="720"/>
        <w:jc w:val="both"/>
      </w:pPr>
      <w:r w:rsidRPr="00597857">
        <w:t xml:space="preserve">The measurement model was evaluated using Confirmatory Factor Analysis (CFA). All indicators exhibited standardized factor loadings above 0.50, satisfying convergent validity criteria </w:t>
      </w:r>
      <w:sdt>
        <w:sdtPr>
          <w:rPr>
            <w:rFonts w:cs="Times New Roman"/>
            <w:color w:val="000000"/>
          </w:rPr>
          <w:tag w:val="MENDELEY_CITATION_v3_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"/>
          <w:id w:val="1333255342"/>
          <w:placeholder>
            <w:docPart w:val="3BCE0AC7758849DD9BCC8E6C5E63F740"/>
          </w:placeholder>
        </w:sdtPr>
        <w:sdtContent>
          <w:r w:rsidR="00344F5E" w:rsidRPr="00597857">
            <w:rPr>
              <w:rFonts w:cs="Times New Roman"/>
              <w:color w:val="000000"/>
            </w:rPr>
            <w:t>(Hair et al., 2017)</w:t>
          </w:r>
        </w:sdtContent>
      </w:sdt>
      <w:r w:rsidRPr="00597857">
        <w:t>. In addition, all constructs achieved Average Variance Extracted (AVE) values exceeding 0.50, indicating that a substantial proportion of indicator variance is explained by the latent constructs.</w:t>
      </w:r>
    </w:p>
    <w:p w14:paraId="3C762429" w14:textId="77777777" w:rsidR="00474F47" w:rsidRPr="00597857" w:rsidRDefault="00474F47" w:rsidP="00474F47">
      <w:pPr>
        <w:spacing w:after="0" w:line="240" w:lineRule="auto"/>
        <w:ind w:firstLine="720"/>
        <w:jc w:val="both"/>
      </w:pPr>
      <w:r w:rsidRPr="00597857">
        <w:t>Discriminant validity was established, as the square root of AVE for each construct exceeded the inter-construct correlations, confirming adequate empirical distinction among latent variables.</w:t>
      </w:r>
    </w:p>
    <w:p w14:paraId="1B560B8B" w14:textId="77777777" w:rsidR="00474F47" w:rsidRPr="00597857" w:rsidRDefault="00474F47" w:rsidP="00474F47">
      <w:pPr>
        <w:spacing w:after="0" w:line="240" w:lineRule="auto"/>
        <w:ind w:firstLine="720"/>
        <w:jc w:val="both"/>
      </w:pPr>
      <w:r w:rsidRPr="00597857">
        <w:t>Reliability analysis further demonstrated that all constructs met the recommended thresholds for Construct Reliability (CR) and Cronbach’s alpha (&gt; 0.70), indicating strong internal consistency. Overall, these results confirm that the measurement model is valid and reliable, supporting its suitability for subsequent structural model analysis.</w:t>
      </w:r>
    </w:p>
    <w:p w14:paraId="4F059462" w14:textId="77777777" w:rsidR="00474F47" w:rsidRPr="00597857" w:rsidRDefault="00474F47" w:rsidP="00474F47">
      <w:pPr>
        <w:spacing w:after="0" w:line="240" w:lineRule="auto"/>
        <w:jc w:val="both"/>
      </w:pPr>
    </w:p>
    <w:p w14:paraId="241A58FB" w14:textId="77777777" w:rsidR="00474F47" w:rsidRPr="00597857" w:rsidRDefault="00474F47" w:rsidP="00474F47">
      <w:pPr>
        <w:spacing w:after="0" w:line="240" w:lineRule="auto"/>
        <w:jc w:val="both"/>
        <w:rPr>
          <w:i/>
          <w:iCs/>
        </w:rPr>
      </w:pPr>
      <w:r w:rsidRPr="00597857">
        <w:rPr>
          <w:i/>
          <w:iCs/>
        </w:rPr>
        <w:t>First-Order CFA (First Stage)</w:t>
      </w:r>
    </w:p>
    <w:p w14:paraId="21D465CF" w14:textId="7B69F43D" w:rsidR="00474F47" w:rsidRPr="00597857" w:rsidRDefault="00474F47" w:rsidP="00474F47">
      <w:pPr>
        <w:spacing w:after="0" w:line="240" w:lineRule="auto"/>
        <w:jc w:val="both"/>
      </w:pPr>
      <w:r w:rsidRPr="00597857">
        <w:t xml:space="preserve">Validity and reliability were assessed using Confirmatory Factor Analysis (CFA). All indicators exhibited satisfactory standardized factor loadings, while all constructs achieved Average Variance Extracted (AVE) values above 0.50 and Construct Reliability (CR) values exceeding 0.70, indicating adequate convergent validity and internal consistency </w:t>
      </w:r>
      <w:sdt>
        <w:sdtPr>
          <w:rPr>
            <w:rFonts w:cs="Times New Roman"/>
            <w:color w:val="000000"/>
          </w:rPr>
          <w:tag w:val="MENDELEY_CITATION_v3_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"/>
          <w:id w:val="1052109578"/>
          <w:placeholder>
            <w:docPart w:val="3BCE0AC7758849DD9BCC8E6C5E63F740"/>
          </w:placeholder>
        </w:sdtPr>
        <w:sdtContent>
          <w:r w:rsidR="00344F5E" w:rsidRPr="00597857">
            <w:rPr>
              <w:rFonts w:cs="Times New Roman"/>
              <w:color w:val="000000"/>
            </w:rPr>
            <w:t>(Hair, 2010)</w:t>
          </w:r>
        </w:sdtContent>
      </w:sdt>
      <w:r w:rsidRPr="00597857">
        <w:t>. These results confirm that the measurement model is suitable for subsequent structural analysis.</w:t>
      </w:r>
    </w:p>
    <w:p w14:paraId="6C527AC2" w14:textId="77777777" w:rsidR="00474F47" w:rsidRPr="00597857" w:rsidRDefault="00474F47" w:rsidP="00474F47">
      <w:pPr>
        <w:spacing w:after="0" w:line="240" w:lineRule="auto"/>
        <w:ind w:firstLine="720"/>
        <w:jc w:val="both"/>
      </w:pPr>
      <w:r w:rsidRPr="00597857">
        <w:t>All indicators exhibited standardized factor loadings exceeding the minimum threshold of 0.50 (ranging from 0.681 to 0.993), indicating adequate convergent validity. In addition, Average Variance Extracted (AVE) and Construct Reliability (CR) values confirmed satisfactory construct variance explanation and internal consistency.</w:t>
      </w:r>
    </w:p>
    <w:p w14:paraId="333C4609" w14:textId="77777777" w:rsidR="00474F47" w:rsidRPr="00597857" w:rsidRDefault="00474F47" w:rsidP="00474F47">
      <w:pPr>
        <w:pStyle w:val="ListParagraph"/>
        <w:spacing w:after="0"/>
        <w:ind w:left="0" w:firstLine="720"/>
        <w:jc w:val="both"/>
      </w:pPr>
      <w:r w:rsidRPr="00597857">
        <w:t>To further assess construct validity, a second-order measurement model was evaluated. The results indicate that all dimensions demonstrated standardized factor loadings above 0.70, confirming their strong representation of the underlying constructs across all study variables.</w:t>
      </w:r>
    </w:p>
    <w:p w14:paraId="2A578DEE" w14:textId="0DB88D91" w:rsidR="00474F47" w:rsidRPr="00597857" w:rsidRDefault="00474F47" w:rsidP="00474F47">
      <w:pPr>
        <w:pStyle w:val="ListParagraph"/>
        <w:spacing w:after="0" w:line="240" w:lineRule="auto"/>
        <w:ind w:left="0" w:firstLine="720"/>
        <w:jc w:val="both"/>
      </w:pPr>
      <w:r w:rsidRPr="00597857">
        <w:t xml:space="preserve">These results indicate that all indicators strongly contribute to their respective constructs, meeting convergent validity requirements. Furthermore, Average Variance Extracted (AVE) and Construct Reliability (CR) were calculated to assess construct variance explanation and internal consistency, with detailed results presented in Table </w:t>
      </w:r>
      <w:r w:rsidR="00A81AAB" w:rsidRPr="00597857">
        <w:t>2</w:t>
      </w:r>
      <w:r w:rsidRPr="00597857">
        <w:t>.</w:t>
      </w:r>
    </w:p>
    <w:p w14:paraId="7BECA1F3" w14:textId="77777777" w:rsidR="00474F47" w:rsidRPr="00597857" w:rsidRDefault="00474F47" w:rsidP="00474F47">
      <w:pPr>
        <w:pStyle w:val="ListParagraph"/>
        <w:spacing w:after="0" w:line="240" w:lineRule="auto"/>
        <w:ind w:left="0" w:firstLine="720"/>
        <w:jc w:val="both"/>
        <w:rPr>
          <w:bCs/>
        </w:rPr>
      </w:pPr>
    </w:p>
    <w:p w14:paraId="400DD3D9" w14:textId="4E7A9739" w:rsidR="00474F47" w:rsidRPr="00597857" w:rsidRDefault="00474F47" w:rsidP="00474F47">
      <w:pPr>
        <w:spacing w:after="0" w:line="240" w:lineRule="auto"/>
        <w:rPr>
          <w:rFonts w:cs="Times New Roman"/>
          <w:b/>
          <w:bCs/>
          <w:i/>
          <w:iCs/>
        </w:rPr>
      </w:pPr>
      <w:r w:rsidRPr="00597857">
        <w:rPr>
          <w:rFonts w:cs="Times New Roman"/>
          <w:b/>
          <w:bCs/>
          <w:i/>
          <w:iCs/>
        </w:rPr>
        <w:t xml:space="preserve">Table </w:t>
      </w:r>
      <w:r w:rsidR="00A81AAB" w:rsidRPr="00597857">
        <w:rPr>
          <w:rFonts w:cs="Times New Roman"/>
          <w:b/>
          <w:bCs/>
          <w:i/>
          <w:iCs/>
        </w:rPr>
        <w:t>2</w:t>
      </w:r>
      <w:r w:rsidRPr="00597857">
        <w:rPr>
          <w:rFonts w:cs="Times New Roman"/>
          <w:b/>
          <w:bCs/>
          <w:i/>
          <w:iCs/>
        </w:rPr>
        <w:t>. Results of Calculation of Average Variance Extracted (AVE) and Construct Reliability (CR)</w:t>
      </w:r>
    </w:p>
    <w:p w14:paraId="6D850D50" w14:textId="77777777" w:rsidR="00474F47" w:rsidRPr="00597857" w:rsidRDefault="00474F47" w:rsidP="00474F47">
      <w:pPr>
        <w:spacing w:after="0" w:line="240" w:lineRule="auto"/>
        <w:jc w:val="center"/>
        <w:rPr>
          <w:rFonts w:cs="Times New Roman"/>
          <w:b/>
          <w:bCs/>
        </w:rPr>
      </w:pPr>
    </w:p>
    <w:tbl>
      <w:tblPr>
        <w:tblStyle w:val="TableGrid"/>
        <w:tblW w:w="7654" w:type="dxa"/>
        <w:tblInd w:w="27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551"/>
        <w:gridCol w:w="1989"/>
      </w:tblGrid>
      <w:tr w:rsidR="00474F47" w:rsidRPr="00597857" w14:paraId="5ECBF3C1" w14:textId="77777777" w:rsidTr="00B4438B">
        <w:trPr>
          <w:tblHeader/>
        </w:trPr>
        <w:tc>
          <w:tcPr>
            <w:tcW w:w="3114" w:type="dxa"/>
            <w:tcBorders>
              <w:top w:val="single" w:sz="4" w:space="0" w:color="auto"/>
              <w:bottom w:val="single" w:sz="4" w:space="0" w:color="auto"/>
            </w:tcBorders>
            <w:vAlign w:val="center"/>
          </w:tcPr>
          <w:p w14:paraId="245C9BF8" w14:textId="77777777" w:rsidR="00474F47" w:rsidRPr="00597857" w:rsidRDefault="00474F47" w:rsidP="00B4438B">
            <w:pPr>
              <w:jc w:val="center"/>
              <w:rPr>
                <w:b/>
                <w:bCs/>
              </w:rPr>
            </w:pPr>
            <w:r w:rsidRPr="00597857">
              <w:rPr>
                <w:rFonts w:eastAsia="Times New Roman"/>
                <w:b/>
                <w:bCs/>
                <w:lang w:eastAsia="en-ID"/>
              </w:rPr>
              <w:t>Variables</w:t>
            </w:r>
          </w:p>
        </w:tc>
        <w:tc>
          <w:tcPr>
            <w:tcW w:w="2551" w:type="dxa"/>
            <w:tcBorders>
              <w:top w:val="single" w:sz="4" w:space="0" w:color="auto"/>
              <w:bottom w:val="single" w:sz="4" w:space="0" w:color="auto"/>
            </w:tcBorders>
            <w:vAlign w:val="center"/>
          </w:tcPr>
          <w:p w14:paraId="0FD82DC6" w14:textId="50084E88" w:rsidR="00474F47" w:rsidRPr="00597857" w:rsidRDefault="00474F47" w:rsidP="00B4438B">
            <w:pPr>
              <w:jc w:val="center"/>
              <w:rPr>
                <w:b/>
                <w:bCs/>
                <w:i/>
              </w:rPr>
            </w:pPr>
            <w:r w:rsidRPr="00597857">
              <w:rPr>
                <w:rFonts w:eastAsia="Times New Roman"/>
                <w:b/>
                <w:bCs/>
                <w:i/>
                <w:lang w:eastAsia="en-ID"/>
              </w:rPr>
              <w:t>Average Variance Extracted</w:t>
            </w:r>
            <w:r w:rsidR="00A81AAB" w:rsidRPr="00597857">
              <w:rPr>
                <w:rFonts w:eastAsia="Times New Roman"/>
                <w:b/>
                <w:bCs/>
                <w:i/>
                <w:lang w:eastAsia="en-ID"/>
              </w:rPr>
              <w:t xml:space="preserve"> </w:t>
            </w:r>
            <w:r w:rsidRPr="00597857">
              <w:rPr>
                <w:rFonts w:eastAsia="Times New Roman"/>
                <w:b/>
                <w:bCs/>
                <w:lang w:eastAsia="en-ID"/>
              </w:rPr>
              <w:t>(AVE)</w:t>
            </w:r>
          </w:p>
        </w:tc>
        <w:tc>
          <w:tcPr>
            <w:tcW w:w="1989" w:type="dxa"/>
            <w:tcBorders>
              <w:top w:val="single" w:sz="4" w:space="0" w:color="auto"/>
              <w:bottom w:val="single" w:sz="4" w:space="0" w:color="auto"/>
            </w:tcBorders>
            <w:vAlign w:val="center"/>
          </w:tcPr>
          <w:p w14:paraId="7360ACA4" w14:textId="69B995AA" w:rsidR="00474F47" w:rsidRPr="00597857" w:rsidRDefault="00474F47" w:rsidP="00B4438B">
            <w:pPr>
              <w:jc w:val="center"/>
              <w:rPr>
                <w:b/>
                <w:bCs/>
                <w:i/>
              </w:rPr>
            </w:pPr>
            <w:r w:rsidRPr="00597857">
              <w:rPr>
                <w:rFonts w:eastAsia="Times New Roman"/>
                <w:b/>
                <w:bCs/>
                <w:i/>
                <w:lang w:eastAsia="en-ID"/>
              </w:rPr>
              <w:t>Construct Reliability</w:t>
            </w:r>
            <w:r w:rsidR="00A81AAB" w:rsidRPr="00597857">
              <w:rPr>
                <w:rFonts w:eastAsia="Times New Roman"/>
                <w:b/>
                <w:bCs/>
                <w:i/>
                <w:lang w:eastAsia="en-ID"/>
              </w:rPr>
              <w:t xml:space="preserve"> </w:t>
            </w:r>
            <w:r w:rsidRPr="00597857">
              <w:rPr>
                <w:rFonts w:eastAsia="Times New Roman"/>
                <w:b/>
                <w:bCs/>
                <w:lang w:eastAsia="en-ID"/>
              </w:rPr>
              <w:t>(CR)</w:t>
            </w:r>
          </w:p>
        </w:tc>
      </w:tr>
      <w:tr w:rsidR="00474F47" w:rsidRPr="00597857" w14:paraId="10985541" w14:textId="77777777" w:rsidTr="00B4438B">
        <w:tc>
          <w:tcPr>
            <w:tcW w:w="3114" w:type="dxa"/>
            <w:tcBorders>
              <w:top w:val="single" w:sz="4" w:space="0" w:color="auto"/>
            </w:tcBorders>
            <w:vAlign w:val="bottom"/>
          </w:tcPr>
          <w:p w14:paraId="51532DC5" w14:textId="77777777" w:rsidR="00474F47" w:rsidRPr="00597857" w:rsidRDefault="00474F47" w:rsidP="00B4438B">
            <w:pPr>
              <w:jc w:val="center"/>
              <w:rPr>
                <w:b/>
                <w:bCs/>
                <w:i/>
              </w:rPr>
            </w:pPr>
            <w:r w:rsidRPr="00597857">
              <w:rPr>
                <w:rFonts w:eastAsia="Times New Roman"/>
                <w:i/>
                <w:lang w:eastAsia="en-ID"/>
              </w:rPr>
              <w:t>Need for Achievement</w:t>
            </w:r>
          </w:p>
        </w:tc>
        <w:tc>
          <w:tcPr>
            <w:tcW w:w="2551" w:type="dxa"/>
            <w:tcBorders>
              <w:top w:val="single" w:sz="4" w:space="0" w:color="auto"/>
            </w:tcBorders>
            <w:vAlign w:val="bottom"/>
          </w:tcPr>
          <w:p w14:paraId="7F0FC5AA" w14:textId="77777777" w:rsidR="00474F47" w:rsidRPr="00597857" w:rsidRDefault="00474F47" w:rsidP="00B4438B">
            <w:pPr>
              <w:jc w:val="center"/>
              <w:rPr>
                <w:b/>
                <w:bCs/>
              </w:rPr>
            </w:pPr>
            <w:r w:rsidRPr="00597857">
              <w:rPr>
                <w:rFonts w:eastAsia="Times New Roman"/>
                <w:lang w:eastAsia="en-ID"/>
              </w:rPr>
              <w:t>0.822</w:t>
            </w:r>
          </w:p>
        </w:tc>
        <w:tc>
          <w:tcPr>
            <w:tcW w:w="1989" w:type="dxa"/>
            <w:tcBorders>
              <w:top w:val="single" w:sz="4" w:space="0" w:color="auto"/>
            </w:tcBorders>
            <w:vAlign w:val="bottom"/>
          </w:tcPr>
          <w:p w14:paraId="1B1F0891" w14:textId="77777777" w:rsidR="00474F47" w:rsidRPr="00597857" w:rsidRDefault="00474F47" w:rsidP="00B4438B">
            <w:pPr>
              <w:jc w:val="center"/>
              <w:rPr>
                <w:b/>
                <w:bCs/>
              </w:rPr>
            </w:pPr>
            <w:r w:rsidRPr="00597857">
              <w:rPr>
                <w:rFonts w:eastAsia="Times New Roman"/>
                <w:lang w:eastAsia="en-ID"/>
              </w:rPr>
              <w:t>0.933</w:t>
            </w:r>
          </w:p>
        </w:tc>
      </w:tr>
      <w:tr w:rsidR="00474F47" w:rsidRPr="00597857" w14:paraId="28323D1D" w14:textId="77777777" w:rsidTr="00B4438B">
        <w:tc>
          <w:tcPr>
            <w:tcW w:w="3114" w:type="dxa"/>
            <w:vAlign w:val="bottom"/>
          </w:tcPr>
          <w:p w14:paraId="3F0B6964" w14:textId="77777777" w:rsidR="00474F47" w:rsidRPr="00597857" w:rsidRDefault="00474F47" w:rsidP="00B4438B">
            <w:pPr>
              <w:jc w:val="center"/>
              <w:rPr>
                <w:rFonts w:eastAsia="Times New Roman"/>
                <w:i/>
                <w:lang w:eastAsia="en-ID"/>
              </w:rPr>
            </w:pPr>
            <w:r w:rsidRPr="00597857">
              <w:rPr>
                <w:rFonts w:eastAsia="Times New Roman"/>
                <w:i/>
                <w:lang w:eastAsia="en-ID"/>
              </w:rPr>
              <w:t>Perceived Organizational Support</w:t>
            </w:r>
          </w:p>
        </w:tc>
        <w:tc>
          <w:tcPr>
            <w:tcW w:w="2551" w:type="dxa"/>
            <w:vAlign w:val="bottom"/>
          </w:tcPr>
          <w:p w14:paraId="33D705CF" w14:textId="77777777" w:rsidR="00474F47" w:rsidRPr="00597857" w:rsidRDefault="00474F47" w:rsidP="00B4438B">
            <w:pPr>
              <w:jc w:val="center"/>
              <w:rPr>
                <w:rFonts w:eastAsia="Times New Roman"/>
                <w:lang w:eastAsia="en-ID"/>
              </w:rPr>
            </w:pPr>
            <w:r w:rsidRPr="00597857">
              <w:rPr>
                <w:rFonts w:eastAsia="Times New Roman"/>
                <w:lang w:eastAsia="en-ID"/>
              </w:rPr>
              <w:t>0.841</w:t>
            </w:r>
          </w:p>
        </w:tc>
        <w:tc>
          <w:tcPr>
            <w:tcW w:w="1989" w:type="dxa"/>
            <w:vAlign w:val="bottom"/>
          </w:tcPr>
          <w:p w14:paraId="5B069FED" w14:textId="77777777" w:rsidR="00474F47" w:rsidRPr="00597857" w:rsidRDefault="00474F47" w:rsidP="00B4438B">
            <w:pPr>
              <w:jc w:val="center"/>
              <w:rPr>
                <w:rFonts w:eastAsia="Times New Roman"/>
                <w:lang w:eastAsia="en-ID"/>
              </w:rPr>
            </w:pPr>
            <w:r w:rsidRPr="00597857">
              <w:rPr>
                <w:rFonts w:eastAsia="Times New Roman"/>
                <w:lang w:eastAsia="en-ID"/>
              </w:rPr>
              <w:t>0.941</w:t>
            </w:r>
          </w:p>
        </w:tc>
      </w:tr>
      <w:tr w:rsidR="00474F47" w:rsidRPr="00597857" w14:paraId="6EBE1560" w14:textId="77777777" w:rsidTr="00B4438B">
        <w:tc>
          <w:tcPr>
            <w:tcW w:w="3114" w:type="dxa"/>
            <w:vAlign w:val="bottom"/>
          </w:tcPr>
          <w:p w14:paraId="2A5F383C" w14:textId="77777777" w:rsidR="00474F47" w:rsidRPr="00597857" w:rsidRDefault="00474F47" w:rsidP="00B4438B">
            <w:pPr>
              <w:jc w:val="center"/>
              <w:rPr>
                <w:rFonts w:eastAsia="Times New Roman"/>
                <w:i/>
                <w:lang w:eastAsia="en-ID"/>
              </w:rPr>
            </w:pPr>
            <w:r w:rsidRPr="00597857">
              <w:rPr>
                <w:rFonts w:eastAsia="Times New Roman"/>
                <w:i/>
                <w:lang w:eastAsia="en-ID"/>
              </w:rPr>
              <w:t>Self-Efficacy</w:t>
            </w:r>
          </w:p>
        </w:tc>
        <w:tc>
          <w:tcPr>
            <w:tcW w:w="2551" w:type="dxa"/>
            <w:vAlign w:val="bottom"/>
          </w:tcPr>
          <w:p w14:paraId="21FD2034" w14:textId="77777777" w:rsidR="00474F47" w:rsidRPr="00597857" w:rsidRDefault="00474F47" w:rsidP="00B4438B">
            <w:pPr>
              <w:jc w:val="center"/>
              <w:rPr>
                <w:rFonts w:eastAsia="Times New Roman"/>
                <w:lang w:eastAsia="en-ID"/>
              </w:rPr>
            </w:pPr>
            <w:r w:rsidRPr="00597857">
              <w:rPr>
                <w:rFonts w:eastAsia="Times New Roman"/>
                <w:lang w:eastAsia="en-ID"/>
              </w:rPr>
              <w:t>0.881</w:t>
            </w:r>
          </w:p>
        </w:tc>
        <w:tc>
          <w:tcPr>
            <w:tcW w:w="1989" w:type="dxa"/>
            <w:vAlign w:val="bottom"/>
          </w:tcPr>
          <w:p w14:paraId="06C92C88" w14:textId="77777777" w:rsidR="00474F47" w:rsidRPr="00597857" w:rsidRDefault="00474F47" w:rsidP="00B4438B">
            <w:pPr>
              <w:jc w:val="center"/>
              <w:rPr>
                <w:rFonts w:eastAsia="Times New Roman"/>
                <w:lang w:eastAsia="en-ID"/>
              </w:rPr>
            </w:pPr>
            <w:r w:rsidRPr="00597857">
              <w:rPr>
                <w:rFonts w:eastAsia="Times New Roman"/>
                <w:lang w:eastAsia="en-ID"/>
              </w:rPr>
              <w:t>0.957</w:t>
            </w:r>
          </w:p>
        </w:tc>
      </w:tr>
      <w:tr w:rsidR="00474F47" w:rsidRPr="00597857" w14:paraId="29CA5347" w14:textId="77777777" w:rsidTr="00B4438B">
        <w:tc>
          <w:tcPr>
            <w:tcW w:w="3114" w:type="dxa"/>
            <w:vAlign w:val="bottom"/>
          </w:tcPr>
          <w:p w14:paraId="0D46F804" w14:textId="77777777" w:rsidR="00474F47" w:rsidRPr="00597857" w:rsidRDefault="00474F47" w:rsidP="00B4438B">
            <w:pPr>
              <w:jc w:val="center"/>
              <w:rPr>
                <w:rFonts w:eastAsia="Times New Roman"/>
                <w:lang w:eastAsia="en-ID"/>
              </w:rPr>
            </w:pPr>
            <w:r w:rsidRPr="00597857">
              <w:rPr>
                <w:rFonts w:eastAsia="Times New Roman"/>
                <w:lang w:eastAsia="en-ID"/>
              </w:rPr>
              <w:t>Teacher Competence</w:t>
            </w:r>
          </w:p>
        </w:tc>
        <w:tc>
          <w:tcPr>
            <w:tcW w:w="2551" w:type="dxa"/>
            <w:vAlign w:val="bottom"/>
          </w:tcPr>
          <w:p w14:paraId="76A579E8" w14:textId="77777777" w:rsidR="00474F47" w:rsidRPr="00597857" w:rsidRDefault="00474F47" w:rsidP="00B4438B">
            <w:pPr>
              <w:jc w:val="center"/>
              <w:rPr>
                <w:rFonts w:eastAsia="Times New Roman"/>
                <w:lang w:eastAsia="en-ID"/>
              </w:rPr>
            </w:pPr>
            <w:r w:rsidRPr="00597857">
              <w:rPr>
                <w:rFonts w:eastAsia="Times New Roman"/>
                <w:lang w:eastAsia="en-ID"/>
              </w:rPr>
              <w:t>0.814</w:t>
            </w:r>
          </w:p>
        </w:tc>
        <w:tc>
          <w:tcPr>
            <w:tcW w:w="1989" w:type="dxa"/>
            <w:vAlign w:val="bottom"/>
          </w:tcPr>
          <w:p w14:paraId="4542ABEC" w14:textId="77777777" w:rsidR="00474F47" w:rsidRPr="00597857" w:rsidRDefault="00474F47" w:rsidP="00B4438B">
            <w:pPr>
              <w:jc w:val="center"/>
              <w:rPr>
                <w:rFonts w:eastAsia="Times New Roman"/>
                <w:lang w:eastAsia="en-ID"/>
              </w:rPr>
            </w:pPr>
            <w:r w:rsidRPr="00597857">
              <w:rPr>
                <w:rFonts w:eastAsia="Times New Roman"/>
                <w:lang w:eastAsia="en-ID"/>
              </w:rPr>
              <w:t>0.929</w:t>
            </w:r>
          </w:p>
        </w:tc>
      </w:tr>
      <w:tr w:rsidR="00474F47" w:rsidRPr="00597857" w14:paraId="67951D79" w14:textId="77777777" w:rsidTr="00B4438B">
        <w:tc>
          <w:tcPr>
            <w:tcW w:w="3114" w:type="dxa"/>
            <w:vAlign w:val="bottom"/>
          </w:tcPr>
          <w:p w14:paraId="51E99CC4" w14:textId="77777777" w:rsidR="00474F47" w:rsidRPr="00597857" w:rsidRDefault="00474F47" w:rsidP="00B4438B">
            <w:pPr>
              <w:jc w:val="center"/>
              <w:rPr>
                <w:rFonts w:eastAsia="Times New Roman"/>
                <w:lang w:eastAsia="en-ID"/>
              </w:rPr>
            </w:pPr>
            <w:r w:rsidRPr="00597857">
              <w:rPr>
                <w:rFonts w:eastAsia="Times New Roman"/>
                <w:lang w:eastAsia="en-ID"/>
              </w:rPr>
              <w:lastRenderedPageBreak/>
              <w:t>Teacher Performance</w:t>
            </w:r>
          </w:p>
        </w:tc>
        <w:tc>
          <w:tcPr>
            <w:tcW w:w="2551" w:type="dxa"/>
            <w:vAlign w:val="bottom"/>
          </w:tcPr>
          <w:p w14:paraId="0A2FDA1B" w14:textId="77777777" w:rsidR="00474F47" w:rsidRPr="00597857" w:rsidRDefault="00474F47" w:rsidP="00B4438B">
            <w:pPr>
              <w:jc w:val="center"/>
              <w:rPr>
                <w:rFonts w:eastAsia="Times New Roman"/>
                <w:lang w:eastAsia="en-ID"/>
              </w:rPr>
            </w:pPr>
            <w:r w:rsidRPr="00597857">
              <w:rPr>
                <w:rFonts w:eastAsia="Times New Roman"/>
                <w:lang w:eastAsia="en-ID"/>
              </w:rPr>
              <w:t>0.876</w:t>
            </w:r>
          </w:p>
        </w:tc>
        <w:tc>
          <w:tcPr>
            <w:tcW w:w="1989" w:type="dxa"/>
            <w:vAlign w:val="bottom"/>
          </w:tcPr>
          <w:p w14:paraId="68CEFB8C" w14:textId="77777777" w:rsidR="00474F47" w:rsidRPr="00597857" w:rsidRDefault="00474F47" w:rsidP="00B4438B">
            <w:pPr>
              <w:jc w:val="center"/>
              <w:rPr>
                <w:rFonts w:eastAsia="Times New Roman"/>
                <w:lang w:eastAsia="en-ID"/>
              </w:rPr>
            </w:pPr>
            <w:r w:rsidRPr="00597857">
              <w:rPr>
                <w:rFonts w:eastAsia="Times New Roman"/>
                <w:lang w:eastAsia="en-ID"/>
              </w:rPr>
              <w:t>0.977</w:t>
            </w:r>
          </w:p>
        </w:tc>
      </w:tr>
    </w:tbl>
    <w:p w14:paraId="5E988F36" w14:textId="77777777" w:rsidR="00474F47" w:rsidRPr="00597857" w:rsidRDefault="00474F47" w:rsidP="00474F47">
      <w:pPr>
        <w:pStyle w:val="ListParagraph"/>
        <w:spacing w:after="0" w:line="480" w:lineRule="auto"/>
        <w:ind w:left="0"/>
        <w:jc w:val="both"/>
        <w:rPr>
          <w:i/>
          <w:iCs/>
          <w:lang w:val="id-ID"/>
        </w:rPr>
      </w:pPr>
      <w:r w:rsidRPr="00597857">
        <w:rPr>
          <w:i/>
          <w:iCs/>
          <w:lang w:val="id-ID"/>
        </w:rPr>
        <w:t>Source: Data Processed by Researchers (2025)</w:t>
      </w:r>
    </w:p>
    <w:p w14:paraId="1DBAE5CF" w14:textId="35D32ACD" w:rsidR="00474F47" w:rsidRPr="00597857" w:rsidRDefault="00474F47" w:rsidP="00474F47">
      <w:pPr>
        <w:pStyle w:val="ListParagraph"/>
        <w:spacing w:after="0" w:line="240" w:lineRule="auto"/>
        <w:ind w:left="0"/>
        <w:jc w:val="both"/>
      </w:pPr>
      <w:r w:rsidRPr="00597857">
        <w:t xml:space="preserve">As shown in Table </w:t>
      </w:r>
      <w:r w:rsidR="00742382" w:rsidRPr="00597857">
        <w:t>2</w:t>
      </w:r>
      <w:r w:rsidRPr="00597857">
        <w:t>, all variables have AVE values above 0.50 (0.814–0.881), confirming convergent validity, with self-efficacy the highest and teacher competence the lowest. All CR values exceed 0.70 (0.929–0.977), indicating excellent internal reliability. Therefore, all constructs are valid and reliable, suitable for further analysis.</w:t>
      </w:r>
    </w:p>
    <w:p w14:paraId="260EEBDA" w14:textId="77777777" w:rsidR="00474F47" w:rsidRPr="00597857" w:rsidRDefault="00474F47" w:rsidP="00474F47">
      <w:pPr>
        <w:pStyle w:val="ListParagraph"/>
        <w:spacing w:after="0" w:line="240" w:lineRule="auto"/>
        <w:ind w:left="0"/>
        <w:jc w:val="both"/>
        <w:rPr>
          <w:lang w:val="id-ID"/>
        </w:rPr>
      </w:pPr>
    </w:p>
    <w:p w14:paraId="257ABFC5" w14:textId="77777777" w:rsidR="00474F47" w:rsidRPr="00597857" w:rsidRDefault="00474F47" w:rsidP="00474F47">
      <w:pPr>
        <w:spacing w:after="0" w:line="240" w:lineRule="auto"/>
        <w:jc w:val="both"/>
        <w:rPr>
          <w:i/>
          <w:iCs/>
        </w:rPr>
      </w:pPr>
      <w:r w:rsidRPr="00597857">
        <w:rPr>
          <w:i/>
          <w:iCs/>
        </w:rPr>
        <w:t>Structural Model Assessment</w:t>
      </w:r>
    </w:p>
    <w:p w14:paraId="711BBD88" w14:textId="50B5DEE7" w:rsidR="00474F47" w:rsidRPr="00597857" w:rsidRDefault="00474F47" w:rsidP="00474F47">
      <w:pPr>
        <w:spacing w:after="0" w:line="240" w:lineRule="auto"/>
        <w:jc w:val="both"/>
      </w:pPr>
      <w:r w:rsidRPr="00597857">
        <w:t xml:space="preserve">Model fit was evaluated using multiple indices (P-Value, RMSEA, TLI, IFI, CFI, NFI, RFI, RMR) based on standard SEM benchmarks, with results presented in Table </w:t>
      </w:r>
      <w:r w:rsidR="00A81AAB" w:rsidRPr="00597857">
        <w:t>3</w:t>
      </w:r>
      <w:r w:rsidRPr="00597857">
        <w:t xml:space="preserve"> and Figure 2.</w:t>
      </w:r>
    </w:p>
    <w:p w14:paraId="504309DC" w14:textId="77777777" w:rsidR="00474F47" w:rsidRPr="00597857" w:rsidRDefault="00474F47" w:rsidP="00474F47">
      <w:pPr>
        <w:spacing w:after="0" w:line="240" w:lineRule="auto"/>
        <w:jc w:val="both"/>
      </w:pPr>
    </w:p>
    <w:p w14:paraId="36DE15B6" w14:textId="5BFE81E3" w:rsidR="00474F47" w:rsidRPr="00597857" w:rsidRDefault="00474F47" w:rsidP="00474F47">
      <w:pPr>
        <w:spacing w:line="240" w:lineRule="auto"/>
        <w:rPr>
          <w:b/>
          <w:i/>
          <w:iCs/>
        </w:rPr>
      </w:pPr>
      <w:r w:rsidRPr="00597857">
        <w:rPr>
          <w:b/>
          <w:i/>
          <w:iCs/>
        </w:rPr>
        <w:t xml:space="preserve">Table </w:t>
      </w:r>
      <w:r w:rsidR="00A81AAB" w:rsidRPr="00597857">
        <w:rPr>
          <w:b/>
          <w:i/>
          <w:iCs/>
        </w:rPr>
        <w:t>3</w:t>
      </w:r>
      <w:r w:rsidRPr="00597857">
        <w:rPr>
          <w:b/>
          <w:i/>
          <w:iCs/>
        </w:rPr>
        <w:t>. Overall Model Fit Test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1982"/>
        <w:gridCol w:w="1982"/>
        <w:gridCol w:w="1982"/>
      </w:tblGrid>
      <w:tr w:rsidR="00474F47" w:rsidRPr="00597857" w14:paraId="4959CEFD" w14:textId="77777777" w:rsidTr="00B4438B">
        <w:trPr>
          <w:tblHeader/>
        </w:trPr>
        <w:tc>
          <w:tcPr>
            <w:tcW w:w="1982" w:type="dxa"/>
            <w:tcBorders>
              <w:top w:val="single" w:sz="4" w:space="0" w:color="auto"/>
              <w:bottom w:val="single" w:sz="4" w:space="0" w:color="auto"/>
            </w:tcBorders>
            <w:vAlign w:val="center"/>
          </w:tcPr>
          <w:p w14:paraId="00F3CA54" w14:textId="77777777" w:rsidR="00474F47" w:rsidRPr="00597857" w:rsidRDefault="00474F47" w:rsidP="00B4438B">
            <w:pPr>
              <w:rPr>
                <w:b/>
              </w:rPr>
            </w:pPr>
            <w:r w:rsidRPr="00597857">
              <w:rPr>
                <w:b/>
                <w:bCs/>
              </w:rPr>
              <w:t>Match Size</w:t>
            </w:r>
          </w:p>
        </w:tc>
        <w:tc>
          <w:tcPr>
            <w:tcW w:w="1982" w:type="dxa"/>
            <w:tcBorders>
              <w:top w:val="single" w:sz="4" w:space="0" w:color="auto"/>
              <w:bottom w:val="single" w:sz="4" w:space="0" w:color="auto"/>
            </w:tcBorders>
            <w:vAlign w:val="center"/>
          </w:tcPr>
          <w:p w14:paraId="23A59883" w14:textId="77777777" w:rsidR="00474F47" w:rsidRPr="00597857" w:rsidRDefault="00474F47" w:rsidP="00B4438B">
            <w:pPr>
              <w:rPr>
                <w:b/>
              </w:rPr>
            </w:pPr>
            <w:r w:rsidRPr="00597857">
              <w:rPr>
                <w:b/>
                <w:bCs/>
              </w:rPr>
              <w:t>Mark</w:t>
            </w:r>
          </w:p>
        </w:tc>
        <w:tc>
          <w:tcPr>
            <w:tcW w:w="1982" w:type="dxa"/>
            <w:tcBorders>
              <w:top w:val="single" w:sz="4" w:space="0" w:color="auto"/>
              <w:bottom w:val="single" w:sz="4" w:space="0" w:color="auto"/>
            </w:tcBorders>
            <w:vAlign w:val="center"/>
          </w:tcPr>
          <w:p w14:paraId="22D8A293" w14:textId="77777777" w:rsidR="00474F47" w:rsidRPr="00597857" w:rsidRDefault="00474F47" w:rsidP="00B4438B">
            <w:pPr>
              <w:rPr>
                <w:b/>
              </w:rPr>
            </w:pPr>
            <w:r w:rsidRPr="00597857">
              <w:rPr>
                <w:b/>
                <w:bCs/>
              </w:rPr>
              <w:t>Benchmark Value</w:t>
            </w:r>
          </w:p>
        </w:tc>
        <w:tc>
          <w:tcPr>
            <w:tcW w:w="1982" w:type="dxa"/>
            <w:tcBorders>
              <w:top w:val="single" w:sz="4" w:space="0" w:color="auto"/>
              <w:bottom w:val="single" w:sz="4" w:space="0" w:color="auto"/>
            </w:tcBorders>
            <w:vAlign w:val="center"/>
          </w:tcPr>
          <w:p w14:paraId="6BE19D3B" w14:textId="77777777" w:rsidR="00474F47" w:rsidRPr="00597857" w:rsidRDefault="00474F47" w:rsidP="00B4438B">
            <w:pPr>
              <w:rPr>
                <w:b/>
              </w:rPr>
            </w:pPr>
            <w:r w:rsidRPr="00597857">
              <w:rPr>
                <w:b/>
                <w:bCs/>
              </w:rPr>
              <w:t>Model Fit to Data</w:t>
            </w:r>
          </w:p>
        </w:tc>
      </w:tr>
      <w:tr w:rsidR="00474F47" w:rsidRPr="00597857" w14:paraId="41907F20" w14:textId="77777777" w:rsidTr="00B4438B">
        <w:tc>
          <w:tcPr>
            <w:tcW w:w="1982" w:type="dxa"/>
            <w:tcBorders>
              <w:top w:val="single" w:sz="4" w:space="0" w:color="auto"/>
            </w:tcBorders>
            <w:vAlign w:val="bottom"/>
          </w:tcPr>
          <w:p w14:paraId="1566AD62" w14:textId="77777777" w:rsidR="00474F47" w:rsidRPr="00597857" w:rsidRDefault="00474F47" w:rsidP="00B4438B">
            <w:pPr>
              <w:rPr>
                <w:b/>
              </w:rPr>
            </w:pPr>
            <w:r w:rsidRPr="00597857">
              <w:t>P-Value</w:t>
            </w:r>
          </w:p>
        </w:tc>
        <w:tc>
          <w:tcPr>
            <w:tcW w:w="1982" w:type="dxa"/>
            <w:tcBorders>
              <w:top w:val="single" w:sz="4" w:space="0" w:color="auto"/>
            </w:tcBorders>
            <w:vAlign w:val="bottom"/>
          </w:tcPr>
          <w:p w14:paraId="1F164A8A" w14:textId="77777777" w:rsidR="00474F47" w:rsidRPr="00597857" w:rsidRDefault="00474F47" w:rsidP="00B4438B">
            <w:pPr>
              <w:rPr>
                <w:b/>
              </w:rPr>
            </w:pPr>
            <w:r w:rsidRPr="00597857">
              <w:t>0.000</w:t>
            </w:r>
          </w:p>
        </w:tc>
        <w:tc>
          <w:tcPr>
            <w:tcW w:w="1982" w:type="dxa"/>
            <w:tcBorders>
              <w:top w:val="single" w:sz="4" w:space="0" w:color="auto"/>
            </w:tcBorders>
            <w:vAlign w:val="bottom"/>
          </w:tcPr>
          <w:p w14:paraId="353663FB" w14:textId="77777777" w:rsidR="00474F47" w:rsidRPr="00597857" w:rsidRDefault="00474F47" w:rsidP="00B4438B">
            <w:pPr>
              <w:rPr>
                <w:b/>
              </w:rPr>
            </w:pPr>
            <w:r w:rsidRPr="00597857">
              <w:t>&gt; 0.05</w:t>
            </w:r>
          </w:p>
        </w:tc>
        <w:tc>
          <w:tcPr>
            <w:tcW w:w="1982" w:type="dxa"/>
            <w:tcBorders>
              <w:top w:val="single" w:sz="4" w:space="0" w:color="auto"/>
            </w:tcBorders>
            <w:vAlign w:val="bottom"/>
          </w:tcPr>
          <w:p w14:paraId="02A6517B" w14:textId="77777777" w:rsidR="00474F47" w:rsidRPr="00597857" w:rsidRDefault="00474F47" w:rsidP="00B4438B">
            <w:pPr>
              <w:rPr>
                <w:b/>
              </w:rPr>
            </w:pPr>
            <w:r w:rsidRPr="00597857">
              <w:t>Not Fit</w:t>
            </w:r>
          </w:p>
        </w:tc>
      </w:tr>
      <w:tr w:rsidR="00474F47" w:rsidRPr="00597857" w14:paraId="5F3BBA1A" w14:textId="77777777" w:rsidTr="00B4438B">
        <w:tc>
          <w:tcPr>
            <w:tcW w:w="1982" w:type="dxa"/>
            <w:vAlign w:val="bottom"/>
          </w:tcPr>
          <w:p w14:paraId="5F69C53E" w14:textId="77777777" w:rsidR="00474F47" w:rsidRPr="00597857" w:rsidRDefault="00474F47" w:rsidP="00B4438B">
            <w:r w:rsidRPr="00597857">
              <w:t>RMSEA</w:t>
            </w:r>
          </w:p>
        </w:tc>
        <w:tc>
          <w:tcPr>
            <w:tcW w:w="1982" w:type="dxa"/>
            <w:vAlign w:val="bottom"/>
          </w:tcPr>
          <w:p w14:paraId="77C0CB77" w14:textId="77777777" w:rsidR="00474F47" w:rsidRPr="00597857" w:rsidRDefault="00474F47" w:rsidP="00B4438B">
            <w:r w:rsidRPr="00597857">
              <w:t>0.096</w:t>
            </w:r>
          </w:p>
        </w:tc>
        <w:tc>
          <w:tcPr>
            <w:tcW w:w="1982" w:type="dxa"/>
            <w:vAlign w:val="bottom"/>
          </w:tcPr>
          <w:p w14:paraId="3A4A7C4E" w14:textId="77777777" w:rsidR="00474F47" w:rsidRPr="00597857" w:rsidRDefault="00474F47" w:rsidP="00B4438B">
            <w:r w:rsidRPr="00597857">
              <w:t>&lt; 0.1</w:t>
            </w:r>
          </w:p>
        </w:tc>
        <w:tc>
          <w:tcPr>
            <w:tcW w:w="1982" w:type="dxa"/>
            <w:vAlign w:val="bottom"/>
          </w:tcPr>
          <w:p w14:paraId="568FA1B6" w14:textId="77777777" w:rsidR="00474F47" w:rsidRPr="00597857" w:rsidRDefault="00474F47" w:rsidP="00B4438B">
            <w:r w:rsidRPr="00597857">
              <w:t>Fit</w:t>
            </w:r>
          </w:p>
        </w:tc>
      </w:tr>
      <w:tr w:rsidR="00474F47" w:rsidRPr="00597857" w14:paraId="35B9DA6D" w14:textId="77777777" w:rsidTr="00B4438B">
        <w:tc>
          <w:tcPr>
            <w:tcW w:w="1982" w:type="dxa"/>
            <w:vAlign w:val="bottom"/>
          </w:tcPr>
          <w:p w14:paraId="115F625F" w14:textId="77777777" w:rsidR="00474F47" w:rsidRPr="00597857" w:rsidRDefault="00474F47" w:rsidP="00B4438B">
            <w:r w:rsidRPr="00597857">
              <w:t>TLI</w:t>
            </w:r>
          </w:p>
        </w:tc>
        <w:tc>
          <w:tcPr>
            <w:tcW w:w="1982" w:type="dxa"/>
            <w:vAlign w:val="bottom"/>
          </w:tcPr>
          <w:p w14:paraId="134D91B5" w14:textId="77777777" w:rsidR="00474F47" w:rsidRPr="00597857" w:rsidRDefault="00474F47" w:rsidP="00B4438B">
            <w:r w:rsidRPr="00597857">
              <w:t>0.903</w:t>
            </w:r>
          </w:p>
        </w:tc>
        <w:tc>
          <w:tcPr>
            <w:tcW w:w="1982" w:type="dxa"/>
            <w:vAlign w:val="bottom"/>
          </w:tcPr>
          <w:p w14:paraId="21DB9343" w14:textId="77777777" w:rsidR="00474F47" w:rsidRPr="00597857" w:rsidRDefault="00474F47" w:rsidP="00B4438B">
            <w:r w:rsidRPr="00597857">
              <w:t>&gt; 0.9</w:t>
            </w:r>
          </w:p>
        </w:tc>
        <w:tc>
          <w:tcPr>
            <w:tcW w:w="1982" w:type="dxa"/>
            <w:vAlign w:val="bottom"/>
          </w:tcPr>
          <w:p w14:paraId="7FAD4841" w14:textId="77777777" w:rsidR="00474F47" w:rsidRPr="00597857" w:rsidRDefault="00474F47" w:rsidP="00B4438B">
            <w:r w:rsidRPr="00597857">
              <w:t>Fit</w:t>
            </w:r>
          </w:p>
        </w:tc>
      </w:tr>
      <w:tr w:rsidR="00474F47" w:rsidRPr="00597857" w14:paraId="6E325115" w14:textId="77777777" w:rsidTr="00B4438B">
        <w:tc>
          <w:tcPr>
            <w:tcW w:w="1982" w:type="dxa"/>
            <w:vAlign w:val="bottom"/>
          </w:tcPr>
          <w:p w14:paraId="35FD6855" w14:textId="77777777" w:rsidR="00474F47" w:rsidRPr="00597857" w:rsidRDefault="00474F47" w:rsidP="00B4438B">
            <w:r w:rsidRPr="00597857">
              <w:t>IFI</w:t>
            </w:r>
          </w:p>
        </w:tc>
        <w:tc>
          <w:tcPr>
            <w:tcW w:w="1982" w:type="dxa"/>
            <w:vAlign w:val="bottom"/>
          </w:tcPr>
          <w:p w14:paraId="55984B76" w14:textId="77777777" w:rsidR="00474F47" w:rsidRPr="00597857" w:rsidRDefault="00474F47" w:rsidP="00B4438B">
            <w:r w:rsidRPr="00597857">
              <w:t>0.913</w:t>
            </w:r>
          </w:p>
        </w:tc>
        <w:tc>
          <w:tcPr>
            <w:tcW w:w="1982" w:type="dxa"/>
            <w:vAlign w:val="bottom"/>
          </w:tcPr>
          <w:p w14:paraId="4E93CBC0" w14:textId="77777777" w:rsidR="00474F47" w:rsidRPr="00597857" w:rsidRDefault="00474F47" w:rsidP="00B4438B">
            <w:r w:rsidRPr="00597857">
              <w:t>0.9</w:t>
            </w:r>
          </w:p>
        </w:tc>
        <w:tc>
          <w:tcPr>
            <w:tcW w:w="1982" w:type="dxa"/>
            <w:vAlign w:val="bottom"/>
          </w:tcPr>
          <w:p w14:paraId="16FC7572" w14:textId="77777777" w:rsidR="00474F47" w:rsidRPr="00597857" w:rsidRDefault="00474F47" w:rsidP="00B4438B">
            <w:r w:rsidRPr="00597857">
              <w:t>Fit</w:t>
            </w:r>
          </w:p>
        </w:tc>
      </w:tr>
      <w:tr w:rsidR="00474F47" w:rsidRPr="00597857" w14:paraId="1A1D4440" w14:textId="77777777" w:rsidTr="00B4438B">
        <w:tc>
          <w:tcPr>
            <w:tcW w:w="1982" w:type="dxa"/>
            <w:vAlign w:val="bottom"/>
          </w:tcPr>
          <w:p w14:paraId="1B5D7516" w14:textId="77777777" w:rsidR="00474F47" w:rsidRPr="00597857" w:rsidRDefault="00474F47" w:rsidP="00B4438B">
            <w:r w:rsidRPr="00597857">
              <w:t>CFI</w:t>
            </w:r>
          </w:p>
        </w:tc>
        <w:tc>
          <w:tcPr>
            <w:tcW w:w="1982" w:type="dxa"/>
            <w:vAlign w:val="bottom"/>
          </w:tcPr>
          <w:p w14:paraId="6B619A8A" w14:textId="77777777" w:rsidR="00474F47" w:rsidRPr="00597857" w:rsidRDefault="00474F47" w:rsidP="00B4438B">
            <w:r w:rsidRPr="00597857">
              <w:t>0.913</w:t>
            </w:r>
          </w:p>
        </w:tc>
        <w:tc>
          <w:tcPr>
            <w:tcW w:w="1982" w:type="dxa"/>
            <w:vAlign w:val="bottom"/>
          </w:tcPr>
          <w:p w14:paraId="1A72A043" w14:textId="77777777" w:rsidR="00474F47" w:rsidRPr="00597857" w:rsidRDefault="00474F47" w:rsidP="00B4438B">
            <w:r w:rsidRPr="00597857">
              <w:t>0.9</w:t>
            </w:r>
          </w:p>
        </w:tc>
        <w:tc>
          <w:tcPr>
            <w:tcW w:w="1982" w:type="dxa"/>
            <w:vAlign w:val="bottom"/>
          </w:tcPr>
          <w:p w14:paraId="3A7AF532" w14:textId="77777777" w:rsidR="00474F47" w:rsidRPr="00597857" w:rsidRDefault="00474F47" w:rsidP="00B4438B">
            <w:r w:rsidRPr="00597857">
              <w:t>Fit</w:t>
            </w:r>
          </w:p>
        </w:tc>
      </w:tr>
      <w:tr w:rsidR="00474F47" w:rsidRPr="00597857" w14:paraId="00EBB1DA" w14:textId="77777777" w:rsidTr="00B4438B">
        <w:tc>
          <w:tcPr>
            <w:tcW w:w="1982" w:type="dxa"/>
            <w:vAlign w:val="bottom"/>
          </w:tcPr>
          <w:p w14:paraId="6FD010DB" w14:textId="77777777" w:rsidR="00474F47" w:rsidRPr="00597857" w:rsidRDefault="00474F47" w:rsidP="00B4438B">
            <w:r w:rsidRPr="00597857">
              <w:t>NFI</w:t>
            </w:r>
          </w:p>
        </w:tc>
        <w:tc>
          <w:tcPr>
            <w:tcW w:w="1982" w:type="dxa"/>
            <w:vAlign w:val="bottom"/>
          </w:tcPr>
          <w:p w14:paraId="1C2397F3" w14:textId="77777777" w:rsidR="00474F47" w:rsidRPr="00597857" w:rsidRDefault="00474F47" w:rsidP="00B4438B">
            <w:r w:rsidRPr="00597857">
              <w:t>0.885</w:t>
            </w:r>
          </w:p>
        </w:tc>
        <w:tc>
          <w:tcPr>
            <w:tcW w:w="1982" w:type="dxa"/>
            <w:vAlign w:val="bottom"/>
          </w:tcPr>
          <w:p w14:paraId="1C88F875" w14:textId="77777777" w:rsidR="00474F47" w:rsidRPr="00597857" w:rsidRDefault="00474F47" w:rsidP="00B4438B">
            <w:r w:rsidRPr="00597857">
              <w:t>0.8 to 0.9</w:t>
            </w:r>
          </w:p>
        </w:tc>
        <w:tc>
          <w:tcPr>
            <w:tcW w:w="1982" w:type="dxa"/>
            <w:vAlign w:val="bottom"/>
          </w:tcPr>
          <w:p w14:paraId="4DB0564D" w14:textId="77777777" w:rsidR="00474F47" w:rsidRPr="00597857" w:rsidRDefault="00474F47" w:rsidP="00B4438B">
            <w:r w:rsidRPr="00597857">
              <w:t>Marginal Fit</w:t>
            </w:r>
          </w:p>
        </w:tc>
      </w:tr>
      <w:tr w:rsidR="00474F47" w:rsidRPr="00597857" w14:paraId="57D66D78" w14:textId="77777777" w:rsidTr="00B4438B">
        <w:tc>
          <w:tcPr>
            <w:tcW w:w="1982" w:type="dxa"/>
            <w:vAlign w:val="bottom"/>
          </w:tcPr>
          <w:p w14:paraId="6D129E8E" w14:textId="77777777" w:rsidR="00474F47" w:rsidRPr="00597857" w:rsidRDefault="00474F47" w:rsidP="00B4438B">
            <w:r w:rsidRPr="00597857">
              <w:t>RFI</w:t>
            </w:r>
          </w:p>
        </w:tc>
        <w:tc>
          <w:tcPr>
            <w:tcW w:w="1982" w:type="dxa"/>
            <w:vAlign w:val="bottom"/>
          </w:tcPr>
          <w:p w14:paraId="7E59ADC9" w14:textId="77777777" w:rsidR="00474F47" w:rsidRPr="00597857" w:rsidRDefault="00474F47" w:rsidP="00B4438B">
            <w:r w:rsidRPr="00597857">
              <w:t>0.872</w:t>
            </w:r>
          </w:p>
        </w:tc>
        <w:tc>
          <w:tcPr>
            <w:tcW w:w="1982" w:type="dxa"/>
            <w:vAlign w:val="bottom"/>
          </w:tcPr>
          <w:p w14:paraId="516CFBAB" w14:textId="77777777" w:rsidR="00474F47" w:rsidRPr="00597857" w:rsidRDefault="00474F47" w:rsidP="00B4438B">
            <w:r w:rsidRPr="00597857">
              <w:t>0.8 to 0.9</w:t>
            </w:r>
          </w:p>
        </w:tc>
        <w:tc>
          <w:tcPr>
            <w:tcW w:w="1982" w:type="dxa"/>
            <w:vAlign w:val="bottom"/>
          </w:tcPr>
          <w:p w14:paraId="5CFFAE81" w14:textId="77777777" w:rsidR="00474F47" w:rsidRPr="00597857" w:rsidRDefault="00474F47" w:rsidP="00B4438B">
            <w:r w:rsidRPr="00597857">
              <w:t>Marginal Fit</w:t>
            </w:r>
          </w:p>
        </w:tc>
      </w:tr>
      <w:tr w:rsidR="00474F47" w:rsidRPr="00597857" w14:paraId="5DDFF3B3" w14:textId="77777777" w:rsidTr="00B4438B">
        <w:tc>
          <w:tcPr>
            <w:tcW w:w="1982" w:type="dxa"/>
            <w:vAlign w:val="bottom"/>
          </w:tcPr>
          <w:p w14:paraId="58326FEE" w14:textId="77777777" w:rsidR="00474F47" w:rsidRPr="00597857" w:rsidRDefault="00474F47" w:rsidP="00B4438B">
            <w:r w:rsidRPr="00597857">
              <w:t>RMR</w:t>
            </w:r>
          </w:p>
        </w:tc>
        <w:tc>
          <w:tcPr>
            <w:tcW w:w="1982" w:type="dxa"/>
            <w:vAlign w:val="bottom"/>
          </w:tcPr>
          <w:p w14:paraId="21FCE769" w14:textId="77777777" w:rsidR="00474F47" w:rsidRPr="00597857" w:rsidRDefault="00474F47" w:rsidP="00B4438B">
            <w:r w:rsidRPr="00597857">
              <w:t>0.080</w:t>
            </w:r>
          </w:p>
        </w:tc>
        <w:tc>
          <w:tcPr>
            <w:tcW w:w="1982" w:type="dxa"/>
            <w:vAlign w:val="bottom"/>
          </w:tcPr>
          <w:p w14:paraId="7E467AD6" w14:textId="77777777" w:rsidR="00474F47" w:rsidRPr="00597857" w:rsidRDefault="00474F47" w:rsidP="00B4438B">
            <w:r w:rsidRPr="00597857">
              <w:t>&lt; 0.1</w:t>
            </w:r>
          </w:p>
        </w:tc>
        <w:tc>
          <w:tcPr>
            <w:tcW w:w="1982" w:type="dxa"/>
            <w:vAlign w:val="bottom"/>
          </w:tcPr>
          <w:p w14:paraId="70E35FD2" w14:textId="77777777" w:rsidR="00474F47" w:rsidRPr="00597857" w:rsidRDefault="00474F47" w:rsidP="00B4438B">
            <w:r w:rsidRPr="00597857">
              <w:t>Fit</w:t>
            </w:r>
          </w:p>
        </w:tc>
      </w:tr>
    </w:tbl>
    <w:p w14:paraId="7394EFF8" w14:textId="77777777" w:rsidR="00474F47" w:rsidRPr="00597857" w:rsidRDefault="00474F47" w:rsidP="00474F47">
      <w:pPr>
        <w:pStyle w:val="ListParagraph"/>
        <w:spacing w:line="480" w:lineRule="auto"/>
        <w:ind w:left="0"/>
        <w:jc w:val="both"/>
        <w:rPr>
          <w:i/>
          <w:iCs/>
          <w:lang w:val="id-ID"/>
        </w:rPr>
      </w:pPr>
      <w:r w:rsidRPr="00597857">
        <w:rPr>
          <w:i/>
          <w:iCs/>
          <w:lang w:val="id-ID"/>
        </w:rPr>
        <w:t>Source: Data Processed by Researchers (2025)</w:t>
      </w:r>
    </w:p>
    <w:p w14:paraId="33C6E40C" w14:textId="77777777" w:rsidR="00474F47" w:rsidRPr="00597857" w:rsidRDefault="00474F47" w:rsidP="00474F47">
      <w:pPr>
        <w:pStyle w:val="ListParagraph"/>
        <w:spacing w:line="480" w:lineRule="auto"/>
        <w:ind w:left="0"/>
        <w:jc w:val="both"/>
        <w:rPr>
          <w:b/>
          <w:bCs/>
          <w:i/>
          <w:iCs/>
          <w:lang w:val="id-ID"/>
        </w:rPr>
      </w:pPr>
      <w:r w:rsidRPr="00597857">
        <w:rPr>
          <w:b/>
          <w:bCs/>
          <w:i/>
          <w:iCs/>
          <w:lang w:val="id-ID"/>
        </w:rPr>
        <w:t>Figure 2. Overall Model Fit Test Results</w:t>
      </w:r>
    </w:p>
    <w:p w14:paraId="70276A03" w14:textId="77777777" w:rsidR="00474F47" w:rsidRPr="00597857" w:rsidRDefault="00474F47" w:rsidP="00474F47">
      <w:pPr>
        <w:pStyle w:val="ListParagraph"/>
        <w:spacing w:line="480" w:lineRule="auto"/>
        <w:ind w:left="0"/>
        <w:jc w:val="both"/>
        <w:rPr>
          <w:lang w:val="id-ID"/>
        </w:rPr>
      </w:pPr>
      <w:r w:rsidRPr="00597857">
        <w:rPr>
          <w:noProof/>
        </w:rPr>
        <w:drawing>
          <wp:inline distT="0" distB="0" distL="0" distR="0" wp14:anchorId="5C5E5E34" wp14:editId="2B50D898">
            <wp:extent cx="2890838" cy="3090397"/>
            <wp:effectExtent l="0" t="0" r="5080" b="0"/>
            <wp:docPr id="603702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702386" name=""/>
                    <pic:cNvPicPr/>
                  </pic:nvPicPr>
                  <pic:blipFill rotWithShape="1">
                    <a:blip r:embed="rId11"/>
                    <a:srcRect l="5602" t="2126"/>
                    <a:stretch>
                      <a:fillRect/>
                    </a:stretch>
                  </pic:blipFill>
                  <pic:spPr bwMode="auto">
                    <a:xfrm>
                      <a:off x="0" y="0"/>
                      <a:ext cx="2898997" cy="3099119"/>
                    </a:xfrm>
                    <a:prstGeom prst="rect">
                      <a:avLst/>
                    </a:prstGeom>
                    <a:ln>
                      <a:noFill/>
                    </a:ln>
                    <a:extLst>
                      <a:ext uri="{53640926-AAD7-44D8-BBD7-CCE9431645EC}">
                        <a14:shadowObscured xmlns:a14="http://schemas.microsoft.com/office/drawing/2010/main"/>
                      </a:ext>
                    </a:extLst>
                  </pic:spPr>
                </pic:pic>
              </a:graphicData>
            </a:graphic>
          </wp:inline>
        </w:drawing>
      </w:r>
    </w:p>
    <w:p w14:paraId="331AE422" w14:textId="507B257D" w:rsidR="00474F47" w:rsidRPr="00597857" w:rsidRDefault="00E85F4C" w:rsidP="00474F47">
      <w:pPr>
        <w:pStyle w:val="ListParagraph"/>
        <w:spacing w:line="240" w:lineRule="auto"/>
        <w:ind w:left="0"/>
        <w:jc w:val="both"/>
      </w:pPr>
      <w:r w:rsidRPr="00597857">
        <w:t>Although most goodness-of-fit indices indicated an acceptable model fit, the chi-square p-value was significant and NFI and RFI values were marginal. This limitation is common in large-</w:t>
      </w:r>
      <w:r w:rsidRPr="00597857">
        <w:lastRenderedPageBreak/>
        <w:t xml:space="preserve">sample SEM studies and does not invalidate the model, as multiple alternative fit indices met recommended thresholds. Nevertheless, future studies may refine the model specification to further improve overall fit. </w:t>
      </w:r>
    </w:p>
    <w:p w14:paraId="0D88CBDD" w14:textId="77777777" w:rsidR="00E85F4C" w:rsidRPr="00597857" w:rsidRDefault="00E85F4C" w:rsidP="00474F47">
      <w:pPr>
        <w:pStyle w:val="ListParagraph"/>
        <w:spacing w:line="240" w:lineRule="auto"/>
        <w:ind w:left="0"/>
        <w:jc w:val="both"/>
        <w:rPr>
          <w:lang w:val="id-ID"/>
        </w:rPr>
      </w:pPr>
    </w:p>
    <w:p w14:paraId="29AECDAF" w14:textId="77777777" w:rsidR="00474F47" w:rsidRPr="00597857" w:rsidRDefault="00474F47" w:rsidP="00474F47">
      <w:pPr>
        <w:spacing w:after="0" w:line="240" w:lineRule="auto"/>
        <w:jc w:val="both"/>
        <w:rPr>
          <w:i/>
          <w:iCs/>
        </w:rPr>
      </w:pPr>
      <w:r w:rsidRPr="00597857">
        <w:rPr>
          <w:i/>
          <w:iCs/>
        </w:rPr>
        <w:t>Hypothesis Evaluation</w:t>
      </w:r>
    </w:p>
    <w:p w14:paraId="4C78B083" w14:textId="2C316D3C" w:rsidR="00A81AAB" w:rsidRPr="00597857" w:rsidRDefault="00474F47" w:rsidP="001E7E3A">
      <w:pPr>
        <w:spacing w:line="240" w:lineRule="auto"/>
        <w:jc w:val="both"/>
      </w:pPr>
      <w:r w:rsidRPr="00597857">
        <w:t>All hypothesized relationships are statistically significant (CR &gt; 1.96; p &lt; 0.05), confirming full hypothesis acceptance. Need for achievement, perceived organizational support, and self-efficacy positively influence teacher competence and performance, with self-efficacy being the strongest predictor of competence. The model accounts for 65.8% of the variance in teacher competence and 56.6% in teacher performance, demonstrating strong explanatory power.</w:t>
      </w:r>
    </w:p>
    <w:p w14:paraId="7F70B369" w14:textId="3B9C3B1E" w:rsidR="00474F47" w:rsidRPr="00597857" w:rsidRDefault="00474F47" w:rsidP="00474F47">
      <w:pPr>
        <w:spacing w:line="240" w:lineRule="auto"/>
        <w:rPr>
          <w:rFonts w:cs="Times New Roman"/>
          <w:b/>
          <w:bCs/>
          <w:i/>
          <w:iCs/>
          <w:noProof/>
        </w:rPr>
      </w:pPr>
      <w:r w:rsidRPr="00597857">
        <w:rPr>
          <w:rFonts w:cs="Times New Roman"/>
          <w:b/>
          <w:bCs/>
          <w:i/>
          <w:iCs/>
          <w:noProof/>
        </w:rPr>
        <w:t xml:space="preserve">Table </w:t>
      </w:r>
      <w:r w:rsidR="00A81AAB" w:rsidRPr="00597857">
        <w:rPr>
          <w:rFonts w:cs="Times New Roman"/>
          <w:b/>
          <w:bCs/>
          <w:i/>
          <w:iCs/>
          <w:noProof/>
        </w:rPr>
        <w:t>4</w:t>
      </w:r>
      <w:r w:rsidRPr="00597857">
        <w:rPr>
          <w:rFonts w:cs="Times New Roman"/>
          <w:b/>
          <w:bCs/>
          <w:i/>
          <w:iCs/>
          <w:noProof/>
        </w:rPr>
        <w:t>. Table testing the direct effect</w:t>
      </w:r>
    </w:p>
    <w:tbl>
      <w:tblPr>
        <w:tblW w:w="0" w:type="auto"/>
        <w:jc w:val="center"/>
        <w:tblCellMar>
          <w:top w:w="15" w:type="dxa"/>
          <w:left w:w="15" w:type="dxa"/>
          <w:bottom w:w="15" w:type="dxa"/>
          <w:right w:w="15" w:type="dxa"/>
        </w:tblCellMar>
        <w:tblLook w:val="04A0" w:firstRow="1" w:lastRow="0" w:firstColumn="1" w:lastColumn="0" w:noHBand="0" w:noVBand="1"/>
      </w:tblPr>
      <w:tblGrid>
        <w:gridCol w:w="1938"/>
        <w:gridCol w:w="490"/>
        <w:gridCol w:w="3018"/>
        <w:gridCol w:w="1120"/>
        <w:gridCol w:w="820"/>
        <w:gridCol w:w="820"/>
        <w:gridCol w:w="820"/>
      </w:tblGrid>
      <w:tr w:rsidR="00474F47" w:rsidRPr="00597857" w14:paraId="5F9CBC7E" w14:textId="77777777" w:rsidTr="00B4438B">
        <w:trPr>
          <w:tblHeader/>
          <w:jc w:val="center"/>
        </w:trPr>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219FB6D6" w14:textId="77777777" w:rsidR="00474F47" w:rsidRPr="00597857" w:rsidRDefault="00474F47" w:rsidP="00B4438B">
            <w:pPr>
              <w:spacing w:line="240" w:lineRule="auto"/>
              <w:rPr>
                <w:rFonts w:cs="Times New Roman"/>
              </w:rPr>
            </w:pP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0735F49B" w14:textId="77777777" w:rsidR="00474F47" w:rsidRPr="00597857" w:rsidRDefault="00474F47" w:rsidP="00B4438B">
            <w:pPr>
              <w:spacing w:line="240" w:lineRule="auto"/>
              <w:rPr>
                <w:rFonts w:cs="Times New Roman"/>
              </w:rPr>
            </w:pP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3BF58F03" w14:textId="77777777" w:rsidR="00474F47" w:rsidRPr="00597857" w:rsidRDefault="00474F47" w:rsidP="00B4438B">
            <w:pPr>
              <w:spacing w:line="240" w:lineRule="auto"/>
              <w:rPr>
                <w:rFonts w:cs="Times New Roman"/>
              </w:rPr>
            </w:pP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567C427A" w14:textId="77777777" w:rsidR="00474F47" w:rsidRPr="00597857" w:rsidRDefault="00474F47" w:rsidP="00B4438B">
            <w:pPr>
              <w:spacing w:line="240" w:lineRule="auto"/>
              <w:rPr>
                <w:rFonts w:cs="Times New Roman"/>
              </w:rPr>
            </w:pPr>
            <w:r w:rsidRPr="00597857">
              <w:rPr>
                <w:rFonts w:cs="Times New Roman"/>
              </w:rPr>
              <w:t>Estimate</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780F1ABC" w14:textId="77777777" w:rsidR="00474F47" w:rsidRPr="00597857" w:rsidRDefault="00474F47" w:rsidP="00B4438B">
            <w:pPr>
              <w:spacing w:line="240" w:lineRule="auto"/>
              <w:rPr>
                <w:rFonts w:cs="Times New Roman"/>
              </w:rPr>
            </w:pPr>
            <w:r w:rsidRPr="00597857">
              <w:rPr>
                <w:rFonts w:cs="Times New Roman"/>
              </w:rPr>
              <w:t>SE</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76818505" w14:textId="77777777" w:rsidR="00474F47" w:rsidRPr="00597857" w:rsidRDefault="00474F47" w:rsidP="00B4438B">
            <w:pPr>
              <w:spacing w:line="240" w:lineRule="auto"/>
              <w:rPr>
                <w:rFonts w:cs="Times New Roman"/>
              </w:rPr>
            </w:pPr>
            <w:r w:rsidRPr="00597857">
              <w:rPr>
                <w:rFonts w:cs="Times New Roman"/>
              </w:rPr>
              <w:t>CR</w:t>
            </w:r>
          </w:p>
        </w:tc>
        <w:tc>
          <w:tcPr>
            <w:tcW w:w="731" w:type="dxa"/>
            <w:tcBorders>
              <w:top w:val="single" w:sz="4" w:space="0" w:color="auto"/>
              <w:bottom w:val="single" w:sz="4" w:space="0" w:color="auto"/>
            </w:tcBorders>
            <w:tcMar>
              <w:top w:w="15" w:type="dxa"/>
              <w:left w:w="140" w:type="dxa"/>
              <w:bottom w:w="15" w:type="dxa"/>
              <w:right w:w="140" w:type="dxa"/>
            </w:tcMar>
            <w:vAlign w:val="center"/>
            <w:hideMark/>
          </w:tcPr>
          <w:p w14:paraId="61D91237" w14:textId="77777777" w:rsidR="00474F47" w:rsidRPr="00597857" w:rsidRDefault="00474F47" w:rsidP="00B4438B">
            <w:pPr>
              <w:spacing w:line="240" w:lineRule="auto"/>
              <w:rPr>
                <w:rFonts w:cs="Times New Roman"/>
              </w:rPr>
            </w:pPr>
            <w:r w:rsidRPr="00597857">
              <w:rPr>
                <w:rFonts w:cs="Times New Roman"/>
              </w:rPr>
              <w:t>P</w:t>
            </w:r>
          </w:p>
        </w:tc>
      </w:tr>
      <w:tr w:rsidR="00474F47" w:rsidRPr="00597857" w14:paraId="49474985" w14:textId="77777777" w:rsidTr="00B4438B">
        <w:trPr>
          <w:jc w:val="center"/>
        </w:trPr>
        <w:tc>
          <w:tcPr>
            <w:tcW w:w="0" w:type="auto"/>
            <w:tcBorders>
              <w:top w:val="single" w:sz="4" w:space="0" w:color="auto"/>
            </w:tcBorders>
            <w:tcMar>
              <w:top w:w="15" w:type="dxa"/>
              <w:left w:w="57" w:type="dxa"/>
              <w:bottom w:w="15" w:type="dxa"/>
              <w:right w:w="57" w:type="dxa"/>
            </w:tcMar>
            <w:vAlign w:val="center"/>
            <w:hideMark/>
          </w:tcPr>
          <w:p w14:paraId="1AF818EC" w14:textId="77777777" w:rsidR="00474F47" w:rsidRPr="00597857" w:rsidRDefault="00474F47" w:rsidP="00B4438B">
            <w:pPr>
              <w:spacing w:after="0" w:line="240" w:lineRule="auto"/>
              <w:rPr>
                <w:rFonts w:cs="Times New Roman"/>
              </w:rPr>
            </w:pPr>
            <w:r w:rsidRPr="00597857">
              <w:rPr>
                <w:rFonts w:cs="Times New Roman"/>
              </w:rPr>
              <w:t>Teacher Competence</w:t>
            </w:r>
          </w:p>
        </w:tc>
        <w:tc>
          <w:tcPr>
            <w:tcW w:w="0" w:type="auto"/>
            <w:tcBorders>
              <w:top w:val="single" w:sz="4" w:space="0" w:color="auto"/>
            </w:tcBorders>
            <w:noWrap/>
            <w:tcMar>
              <w:top w:w="15" w:type="dxa"/>
              <w:left w:w="57" w:type="dxa"/>
              <w:bottom w:w="15" w:type="dxa"/>
              <w:right w:w="57" w:type="dxa"/>
            </w:tcMar>
            <w:vAlign w:val="center"/>
            <w:hideMark/>
          </w:tcPr>
          <w:p w14:paraId="3AE0E5D5" w14:textId="77777777" w:rsidR="00474F47" w:rsidRPr="00597857" w:rsidRDefault="00474F47" w:rsidP="00B4438B">
            <w:pPr>
              <w:spacing w:after="0" w:line="240" w:lineRule="auto"/>
              <w:rPr>
                <w:rFonts w:cs="Times New Roman"/>
              </w:rPr>
            </w:pPr>
            <w:r w:rsidRPr="00597857">
              <w:rPr>
                <w:rFonts w:cs="Times New Roman"/>
              </w:rPr>
              <w:t>&lt;---</w:t>
            </w:r>
          </w:p>
        </w:tc>
        <w:tc>
          <w:tcPr>
            <w:tcW w:w="0" w:type="auto"/>
            <w:tcBorders>
              <w:top w:val="single" w:sz="4" w:space="0" w:color="auto"/>
            </w:tcBorders>
            <w:tcMar>
              <w:top w:w="15" w:type="dxa"/>
              <w:left w:w="140" w:type="dxa"/>
              <w:bottom w:w="15" w:type="dxa"/>
              <w:right w:w="140" w:type="dxa"/>
            </w:tcMar>
            <w:vAlign w:val="center"/>
            <w:hideMark/>
          </w:tcPr>
          <w:p w14:paraId="60DDFCE3" w14:textId="77777777" w:rsidR="00474F47" w:rsidRPr="00597857" w:rsidRDefault="00474F47" w:rsidP="00B4438B">
            <w:pPr>
              <w:spacing w:after="0" w:line="240" w:lineRule="auto"/>
              <w:rPr>
                <w:rFonts w:cs="Times New Roman"/>
              </w:rPr>
            </w:pPr>
            <w:r w:rsidRPr="00597857">
              <w:rPr>
                <w:rFonts w:cs="Times New Roman"/>
              </w:rPr>
              <w:t>Need for Achievement</w:t>
            </w:r>
          </w:p>
        </w:tc>
        <w:tc>
          <w:tcPr>
            <w:tcW w:w="0" w:type="auto"/>
            <w:tcBorders>
              <w:top w:val="single" w:sz="4" w:space="0" w:color="auto"/>
            </w:tcBorders>
            <w:tcMar>
              <w:top w:w="15" w:type="dxa"/>
              <w:left w:w="140" w:type="dxa"/>
              <w:bottom w:w="15" w:type="dxa"/>
              <w:right w:w="140" w:type="dxa"/>
            </w:tcMar>
            <w:vAlign w:val="center"/>
            <w:hideMark/>
          </w:tcPr>
          <w:p w14:paraId="3F3B6882" w14:textId="77777777" w:rsidR="00474F47" w:rsidRPr="00597857" w:rsidRDefault="00474F47" w:rsidP="00B4438B">
            <w:pPr>
              <w:spacing w:after="0" w:line="240" w:lineRule="auto"/>
              <w:rPr>
                <w:rFonts w:cs="Times New Roman"/>
              </w:rPr>
            </w:pPr>
            <w:r w:rsidRPr="00597857">
              <w:rPr>
                <w:rFonts w:cs="Times New Roman"/>
              </w:rPr>
              <w:t>0.234</w:t>
            </w:r>
          </w:p>
        </w:tc>
        <w:tc>
          <w:tcPr>
            <w:tcW w:w="0" w:type="auto"/>
            <w:tcBorders>
              <w:top w:val="single" w:sz="4" w:space="0" w:color="auto"/>
            </w:tcBorders>
            <w:tcMar>
              <w:top w:w="15" w:type="dxa"/>
              <w:left w:w="140" w:type="dxa"/>
              <w:bottom w:w="15" w:type="dxa"/>
              <w:right w:w="140" w:type="dxa"/>
            </w:tcMar>
            <w:vAlign w:val="center"/>
            <w:hideMark/>
          </w:tcPr>
          <w:p w14:paraId="6525071C" w14:textId="77777777" w:rsidR="00474F47" w:rsidRPr="00597857" w:rsidRDefault="00474F47" w:rsidP="00B4438B">
            <w:pPr>
              <w:spacing w:after="0" w:line="240" w:lineRule="auto"/>
              <w:rPr>
                <w:rFonts w:cs="Times New Roman"/>
              </w:rPr>
            </w:pPr>
            <w:r w:rsidRPr="00597857">
              <w:rPr>
                <w:rFonts w:cs="Times New Roman"/>
              </w:rPr>
              <w:t>0.052</w:t>
            </w:r>
          </w:p>
        </w:tc>
        <w:tc>
          <w:tcPr>
            <w:tcW w:w="0" w:type="auto"/>
            <w:tcBorders>
              <w:top w:val="single" w:sz="4" w:space="0" w:color="auto"/>
            </w:tcBorders>
            <w:tcMar>
              <w:top w:w="15" w:type="dxa"/>
              <w:left w:w="140" w:type="dxa"/>
              <w:bottom w:w="15" w:type="dxa"/>
              <w:right w:w="140" w:type="dxa"/>
            </w:tcMar>
            <w:vAlign w:val="center"/>
            <w:hideMark/>
          </w:tcPr>
          <w:p w14:paraId="588EACBD" w14:textId="77777777" w:rsidR="00474F47" w:rsidRPr="00597857" w:rsidRDefault="00474F47" w:rsidP="00B4438B">
            <w:pPr>
              <w:spacing w:after="0" w:line="240" w:lineRule="auto"/>
              <w:rPr>
                <w:rFonts w:cs="Times New Roman"/>
              </w:rPr>
            </w:pPr>
            <w:r w:rsidRPr="00597857">
              <w:rPr>
                <w:rFonts w:cs="Times New Roman"/>
              </w:rPr>
              <w:t>4,479</w:t>
            </w:r>
          </w:p>
        </w:tc>
        <w:tc>
          <w:tcPr>
            <w:tcW w:w="731" w:type="dxa"/>
            <w:tcBorders>
              <w:top w:val="single" w:sz="4" w:space="0" w:color="auto"/>
            </w:tcBorders>
            <w:tcMar>
              <w:top w:w="15" w:type="dxa"/>
              <w:left w:w="140" w:type="dxa"/>
              <w:bottom w:w="15" w:type="dxa"/>
              <w:right w:w="140" w:type="dxa"/>
            </w:tcMar>
            <w:vAlign w:val="center"/>
            <w:hideMark/>
          </w:tcPr>
          <w:p w14:paraId="7485BA41" w14:textId="77777777" w:rsidR="00474F47" w:rsidRPr="00597857" w:rsidRDefault="00474F47" w:rsidP="00B4438B">
            <w:pPr>
              <w:spacing w:after="0" w:line="240" w:lineRule="auto"/>
              <w:rPr>
                <w:rFonts w:cs="Times New Roman"/>
              </w:rPr>
            </w:pPr>
            <w:r w:rsidRPr="00597857">
              <w:rPr>
                <w:rFonts w:cs="Times New Roman"/>
              </w:rPr>
              <w:t>***</w:t>
            </w:r>
          </w:p>
        </w:tc>
      </w:tr>
      <w:tr w:rsidR="00474F47" w:rsidRPr="00597857" w14:paraId="111A6C25" w14:textId="77777777" w:rsidTr="00B4438B">
        <w:trPr>
          <w:jc w:val="center"/>
        </w:trPr>
        <w:tc>
          <w:tcPr>
            <w:tcW w:w="0" w:type="auto"/>
            <w:tcMar>
              <w:top w:w="15" w:type="dxa"/>
              <w:left w:w="57" w:type="dxa"/>
              <w:bottom w:w="15" w:type="dxa"/>
              <w:right w:w="57" w:type="dxa"/>
            </w:tcMar>
            <w:vAlign w:val="center"/>
            <w:hideMark/>
          </w:tcPr>
          <w:p w14:paraId="4EDC6189" w14:textId="77777777" w:rsidR="00474F47" w:rsidRPr="00597857" w:rsidRDefault="00474F47" w:rsidP="00B4438B">
            <w:pPr>
              <w:spacing w:after="0" w:line="240" w:lineRule="auto"/>
              <w:rPr>
                <w:rFonts w:cs="Times New Roman"/>
              </w:rPr>
            </w:pPr>
            <w:r w:rsidRPr="00597857">
              <w:rPr>
                <w:rFonts w:cs="Times New Roman"/>
              </w:rPr>
              <w:t>Teacher Competence</w:t>
            </w:r>
          </w:p>
        </w:tc>
        <w:tc>
          <w:tcPr>
            <w:tcW w:w="0" w:type="auto"/>
            <w:noWrap/>
            <w:tcMar>
              <w:top w:w="15" w:type="dxa"/>
              <w:left w:w="57" w:type="dxa"/>
              <w:bottom w:w="15" w:type="dxa"/>
              <w:right w:w="57" w:type="dxa"/>
            </w:tcMar>
            <w:vAlign w:val="center"/>
            <w:hideMark/>
          </w:tcPr>
          <w:p w14:paraId="7796A606" w14:textId="77777777" w:rsidR="00474F47" w:rsidRPr="00597857" w:rsidRDefault="00474F47" w:rsidP="00B4438B">
            <w:pPr>
              <w:spacing w:after="0" w:line="240" w:lineRule="auto"/>
              <w:rPr>
                <w:rFonts w:cs="Times New Roman"/>
              </w:rPr>
            </w:pPr>
            <w:r w:rsidRPr="00597857">
              <w:rPr>
                <w:rFonts w:cs="Times New Roman"/>
              </w:rPr>
              <w:t>&lt;---</w:t>
            </w:r>
          </w:p>
        </w:tc>
        <w:tc>
          <w:tcPr>
            <w:tcW w:w="0" w:type="auto"/>
            <w:tcMar>
              <w:top w:w="15" w:type="dxa"/>
              <w:left w:w="140" w:type="dxa"/>
              <w:bottom w:w="15" w:type="dxa"/>
              <w:right w:w="140" w:type="dxa"/>
            </w:tcMar>
            <w:vAlign w:val="center"/>
            <w:hideMark/>
          </w:tcPr>
          <w:p w14:paraId="696C2B8A" w14:textId="77777777" w:rsidR="00474F47" w:rsidRPr="00597857" w:rsidRDefault="00474F47" w:rsidP="00B4438B">
            <w:pPr>
              <w:spacing w:after="0" w:line="240" w:lineRule="auto"/>
              <w:rPr>
                <w:rFonts w:cs="Times New Roman"/>
              </w:rPr>
            </w:pPr>
            <w:r w:rsidRPr="00597857">
              <w:rPr>
                <w:rFonts w:cs="Times New Roman"/>
              </w:rPr>
              <w:t>Perceived Organizational Support</w:t>
            </w:r>
          </w:p>
        </w:tc>
        <w:tc>
          <w:tcPr>
            <w:tcW w:w="0" w:type="auto"/>
            <w:tcMar>
              <w:top w:w="15" w:type="dxa"/>
              <w:left w:w="140" w:type="dxa"/>
              <w:bottom w:w="15" w:type="dxa"/>
              <w:right w:w="140" w:type="dxa"/>
            </w:tcMar>
            <w:vAlign w:val="center"/>
            <w:hideMark/>
          </w:tcPr>
          <w:p w14:paraId="75CF349B" w14:textId="77777777" w:rsidR="00474F47" w:rsidRPr="00597857" w:rsidRDefault="00474F47" w:rsidP="00B4438B">
            <w:pPr>
              <w:spacing w:after="0" w:line="240" w:lineRule="auto"/>
              <w:rPr>
                <w:rFonts w:cs="Times New Roman"/>
              </w:rPr>
            </w:pPr>
            <w:r w:rsidRPr="00597857">
              <w:rPr>
                <w:rFonts w:cs="Times New Roman"/>
              </w:rPr>
              <w:t>0.182</w:t>
            </w:r>
          </w:p>
        </w:tc>
        <w:tc>
          <w:tcPr>
            <w:tcW w:w="0" w:type="auto"/>
            <w:tcMar>
              <w:top w:w="15" w:type="dxa"/>
              <w:left w:w="140" w:type="dxa"/>
              <w:bottom w:w="15" w:type="dxa"/>
              <w:right w:w="140" w:type="dxa"/>
            </w:tcMar>
            <w:vAlign w:val="center"/>
            <w:hideMark/>
          </w:tcPr>
          <w:p w14:paraId="29221898" w14:textId="77777777" w:rsidR="00474F47" w:rsidRPr="00597857" w:rsidRDefault="00474F47" w:rsidP="00B4438B">
            <w:pPr>
              <w:spacing w:after="0" w:line="240" w:lineRule="auto"/>
              <w:rPr>
                <w:rFonts w:cs="Times New Roman"/>
              </w:rPr>
            </w:pPr>
            <w:r w:rsidRPr="00597857">
              <w:rPr>
                <w:rFonts w:cs="Times New Roman"/>
              </w:rPr>
              <w:t>0.041</w:t>
            </w:r>
          </w:p>
        </w:tc>
        <w:tc>
          <w:tcPr>
            <w:tcW w:w="0" w:type="auto"/>
            <w:tcMar>
              <w:top w:w="15" w:type="dxa"/>
              <w:left w:w="140" w:type="dxa"/>
              <w:bottom w:w="15" w:type="dxa"/>
              <w:right w:w="140" w:type="dxa"/>
            </w:tcMar>
            <w:vAlign w:val="center"/>
            <w:hideMark/>
          </w:tcPr>
          <w:p w14:paraId="1C16437B" w14:textId="77777777" w:rsidR="00474F47" w:rsidRPr="00597857" w:rsidRDefault="00474F47" w:rsidP="00B4438B">
            <w:pPr>
              <w:spacing w:after="0" w:line="240" w:lineRule="auto"/>
              <w:rPr>
                <w:rFonts w:cs="Times New Roman"/>
              </w:rPr>
            </w:pPr>
            <w:r w:rsidRPr="00597857">
              <w:rPr>
                <w:rFonts w:cs="Times New Roman"/>
              </w:rPr>
              <w:t>4,454</w:t>
            </w:r>
          </w:p>
        </w:tc>
        <w:tc>
          <w:tcPr>
            <w:tcW w:w="731" w:type="dxa"/>
            <w:tcMar>
              <w:top w:w="15" w:type="dxa"/>
              <w:left w:w="140" w:type="dxa"/>
              <w:bottom w:w="15" w:type="dxa"/>
              <w:right w:w="140" w:type="dxa"/>
            </w:tcMar>
            <w:vAlign w:val="center"/>
            <w:hideMark/>
          </w:tcPr>
          <w:p w14:paraId="1D278B5F" w14:textId="77777777" w:rsidR="00474F47" w:rsidRPr="00597857" w:rsidRDefault="00474F47" w:rsidP="00B4438B">
            <w:pPr>
              <w:spacing w:after="0" w:line="240" w:lineRule="auto"/>
              <w:rPr>
                <w:rFonts w:cs="Times New Roman"/>
              </w:rPr>
            </w:pPr>
            <w:r w:rsidRPr="00597857">
              <w:rPr>
                <w:rFonts w:cs="Times New Roman"/>
              </w:rPr>
              <w:t>***</w:t>
            </w:r>
          </w:p>
        </w:tc>
      </w:tr>
      <w:tr w:rsidR="00474F47" w:rsidRPr="00597857" w14:paraId="187AED39" w14:textId="77777777" w:rsidTr="00B4438B">
        <w:trPr>
          <w:jc w:val="center"/>
        </w:trPr>
        <w:tc>
          <w:tcPr>
            <w:tcW w:w="0" w:type="auto"/>
            <w:tcMar>
              <w:top w:w="15" w:type="dxa"/>
              <w:left w:w="57" w:type="dxa"/>
              <w:bottom w:w="15" w:type="dxa"/>
              <w:right w:w="57" w:type="dxa"/>
            </w:tcMar>
            <w:vAlign w:val="center"/>
            <w:hideMark/>
          </w:tcPr>
          <w:p w14:paraId="3DB3767F" w14:textId="77777777" w:rsidR="00474F47" w:rsidRPr="00597857" w:rsidRDefault="00474F47" w:rsidP="00B4438B">
            <w:pPr>
              <w:spacing w:after="0" w:line="240" w:lineRule="auto"/>
              <w:rPr>
                <w:rFonts w:cs="Times New Roman"/>
              </w:rPr>
            </w:pPr>
            <w:r w:rsidRPr="00597857">
              <w:rPr>
                <w:rFonts w:cs="Times New Roman"/>
              </w:rPr>
              <w:t>Teacher Competence</w:t>
            </w:r>
          </w:p>
        </w:tc>
        <w:tc>
          <w:tcPr>
            <w:tcW w:w="0" w:type="auto"/>
            <w:noWrap/>
            <w:tcMar>
              <w:top w:w="15" w:type="dxa"/>
              <w:left w:w="57" w:type="dxa"/>
              <w:bottom w:w="15" w:type="dxa"/>
              <w:right w:w="57" w:type="dxa"/>
            </w:tcMar>
            <w:vAlign w:val="center"/>
            <w:hideMark/>
          </w:tcPr>
          <w:p w14:paraId="28D5C2AD" w14:textId="77777777" w:rsidR="00474F47" w:rsidRPr="00597857" w:rsidRDefault="00474F47" w:rsidP="00B4438B">
            <w:pPr>
              <w:spacing w:after="0" w:line="240" w:lineRule="auto"/>
              <w:rPr>
                <w:rFonts w:cs="Times New Roman"/>
              </w:rPr>
            </w:pPr>
            <w:r w:rsidRPr="00597857">
              <w:rPr>
                <w:rFonts w:cs="Times New Roman"/>
              </w:rPr>
              <w:t>&lt;---</w:t>
            </w:r>
          </w:p>
        </w:tc>
        <w:tc>
          <w:tcPr>
            <w:tcW w:w="0" w:type="auto"/>
            <w:tcMar>
              <w:top w:w="15" w:type="dxa"/>
              <w:left w:w="140" w:type="dxa"/>
              <w:bottom w:w="15" w:type="dxa"/>
              <w:right w:w="140" w:type="dxa"/>
            </w:tcMar>
            <w:vAlign w:val="center"/>
            <w:hideMark/>
          </w:tcPr>
          <w:p w14:paraId="2B9A26D7" w14:textId="77777777" w:rsidR="00474F47" w:rsidRPr="00597857" w:rsidRDefault="00474F47" w:rsidP="00B4438B">
            <w:pPr>
              <w:spacing w:after="0" w:line="240" w:lineRule="auto"/>
              <w:rPr>
                <w:rFonts w:cs="Times New Roman"/>
              </w:rPr>
            </w:pPr>
            <w:r w:rsidRPr="00597857">
              <w:rPr>
                <w:rFonts w:cs="Times New Roman"/>
                <w:i/>
                <w:iCs/>
              </w:rPr>
              <w:t>Self-Efficacy</w:t>
            </w:r>
          </w:p>
        </w:tc>
        <w:tc>
          <w:tcPr>
            <w:tcW w:w="0" w:type="auto"/>
            <w:tcMar>
              <w:top w:w="15" w:type="dxa"/>
              <w:left w:w="140" w:type="dxa"/>
              <w:bottom w:w="15" w:type="dxa"/>
              <w:right w:w="140" w:type="dxa"/>
            </w:tcMar>
            <w:vAlign w:val="center"/>
            <w:hideMark/>
          </w:tcPr>
          <w:p w14:paraId="53D0BE3A" w14:textId="77777777" w:rsidR="00474F47" w:rsidRPr="00597857" w:rsidRDefault="00474F47" w:rsidP="00B4438B">
            <w:pPr>
              <w:spacing w:after="0" w:line="240" w:lineRule="auto"/>
              <w:rPr>
                <w:rFonts w:cs="Times New Roman"/>
              </w:rPr>
            </w:pPr>
            <w:r w:rsidRPr="00597857">
              <w:rPr>
                <w:rFonts w:cs="Times New Roman"/>
              </w:rPr>
              <w:t>0.465</w:t>
            </w:r>
          </w:p>
        </w:tc>
        <w:tc>
          <w:tcPr>
            <w:tcW w:w="0" w:type="auto"/>
            <w:tcMar>
              <w:top w:w="15" w:type="dxa"/>
              <w:left w:w="140" w:type="dxa"/>
              <w:bottom w:w="15" w:type="dxa"/>
              <w:right w:w="140" w:type="dxa"/>
            </w:tcMar>
            <w:vAlign w:val="center"/>
            <w:hideMark/>
          </w:tcPr>
          <w:p w14:paraId="0A1E92C9" w14:textId="77777777" w:rsidR="00474F47" w:rsidRPr="00597857" w:rsidRDefault="00474F47" w:rsidP="00B4438B">
            <w:pPr>
              <w:spacing w:after="0" w:line="240" w:lineRule="auto"/>
              <w:rPr>
                <w:rFonts w:cs="Times New Roman"/>
              </w:rPr>
            </w:pPr>
            <w:r w:rsidRPr="00597857">
              <w:rPr>
                <w:rFonts w:cs="Times New Roman"/>
              </w:rPr>
              <w:t>0.054</w:t>
            </w:r>
          </w:p>
        </w:tc>
        <w:tc>
          <w:tcPr>
            <w:tcW w:w="0" w:type="auto"/>
            <w:tcMar>
              <w:top w:w="15" w:type="dxa"/>
              <w:left w:w="140" w:type="dxa"/>
              <w:bottom w:w="15" w:type="dxa"/>
              <w:right w:w="140" w:type="dxa"/>
            </w:tcMar>
            <w:vAlign w:val="center"/>
            <w:hideMark/>
          </w:tcPr>
          <w:p w14:paraId="51F1E915" w14:textId="77777777" w:rsidR="00474F47" w:rsidRPr="00597857" w:rsidRDefault="00474F47" w:rsidP="00B4438B">
            <w:pPr>
              <w:spacing w:after="0" w:line="240" w:lineRule="auto"/>
              <w:rPr>
                <w:rFonts w:cs="Times New Roman"/>
              </w:rPr>
            </w:pPr>
            <w:r w:rsidRPr="00597857">
              <w:rPr>
                <w:rFonts w:cs="Times New Roman"/>
              </w:rPr>
              <w:t>8,599</w:t>
            </w:r>
          </w:p>
        </w:tc>
        <w:tc>
          <w:tcPr>
            <w:tcW w:w="731" w:type="dxa"/>
            <w:tcMar>
              <w:top w:w="15" w:type="dxa"/>
              <w:left w:w="140" w:type="dxa"/>
              <w:bottom w:w="15" w:type="dxa"/>
              <w:right w:w="140" w:type="dxa"/>
            </w:tcMar>
            <w:vAlign w:val="center"/>
            <w:hideMark/>
          </w:tcPr>
          <w:p w14:paraId="4887B015" w14:textId="77777777" w:rsidR="00474F47" w:rsidRPr="00597857" w:rsidRDefault="00474F47" w:rsidP="00B4438B">
            <w:pPr>
              <w:spacing w:after="0" w:line="240" w:lineRule="auto"/>
              <w:rPr>
                <w:rFonts w:cs="Times New Roman"/>
              </w:rPr>
            </w:pPr>
            <w:r w:rsidRPr="00597857">
              <w:rPr>
                <w:rFonts w:cs="Times New Roman"/>
              </w:rPr>
              <w:t>***</w:t>
            </w:r>
          </w:p>
        </w:tc>
      </w:tr>
      <w:tr w:rsidR="00474F47" w:rsidRPr="00597857" w14:paraId="7E8A0128" w14:textId="77777777" w:rsidTr="00B4438B">
        <w:trPr>
          <w:jc w:val="center"/>
        </w:trPr>
        <w:tc>
          <w:tcPr>
            <w:tcW w:w="0" w:type="auto"/>
            <w:tcMar>
              <w:top w:w="15" w:type="dxa"/>
              <w:left w:w="57" w:type="dxa"/>
              <w:bottom w:w="15" w:type="dxa"/>
              <w:right w:w="57" w:type="dxa"/>
            </w:tcMar>
            <w:vAlign w:val="center"/>
            <w:hideMark/>
          </w:tcPr>
          <w:p w14:paraId="3EEB6425" w14:textId="77777777" w:rsidR="00474F47" w:rsidRPr="00597857" w:rsidRDefault="00474F47" w:rsidP="00B4438B">
            <w:pPr>
              <w:spacing w:after="0" w:line="240" w:lineRule="auto"/>
              <w:rPr>
                <w:rFonts w:cs="Times New Roman"/>
              </w:rPr>
            </w:pPr>
            <w:r w:rsidRPr="00597857">
              <w:rPr>
                <w:rFonts w:cs="Times New Roman"/>
              </w:rPr>
              <w:t>Teacher Performance</w:t>
            </w:r>
          </w:p>
        </w:tc>
        <w:tc>
          <w:tcPr>
            <w:tcW w:w="0" w:type="auto"/>
            <w:noWrap/>
            <w:tcMar>
              <w:top w:w="15" w:type="dxa"/>
              <w:left w:w="57" w:type="dxa"/>
              <w:bottom w:w="15" w:type="dxa"/>
              <w:right w:w="57" w:type="dxa"/>
            </w:tcMar>
            <w:vAlign w:val="center"/>
            <w:hideMark/>
          </w:tcPr>
          <w:p w14:paraId="676DC15F" w14:textId="77777777" w:rsidR="00474F47" w:rsidRPr="00597857" w:rsidRDefault="00474F47" w:rsidP="00B4438B">
            <w:pPr>
              <w:spacing w:after="0" w:line="240" w:lineRule="auto"/>
              <w:rPr>
                <w:rFonts w:cs="Times New Roman"/>
              </w:rPr>
            </w:pPr>
            <w:r w:rsidRPr="00597857">
              <w:rPr>
                <w:rFonts w:cs="Times New Roman"/>
              </w:rPr>
              <w:t>&lt;---</w:t>
            </w:r>
          </w:p>
        </w:tc>
        <w:tc>
          <w:tcPr>
            <w:tcW w:w="0" w:type="auto"/>
            <w:tcMar>
              <w:top w:w="15" w:type="dxa"/>
              <w:left w:w="140" w:type="dxa"/>
              <w:bottom w:w="15" w:type="dxa"/>
              <w:right w:w="140" w:type="dxa"/>
            </w:tcMar>
            <w:vAlign w:val="center"/>
            <w:hideMark/>
          </w:tcPr>
          <w:p w14:paraId="78A042DC" w14:textId="77777777" w:rsidR="00474F47" w:rsidRPr="00597857" w:rsidRDefault="00474F47" w:rsidP="00B4438B">
            <w:pPr>
              <w:spacing w:after="0" w:line="240" w:lineRule="auto"/>
              <w:rPr>
                <w:rFonts w:cs="Times New Roman"/>
              </w:rPr>
            </w:pPr>
            <w:r w:rsidRPr="00597857">
              <w:rPr>
                <w:rFonts w:cs="Times New Roman"/>
              </w:rPr>
              <w:t>Need for Achievement</w:t>
            </w:r>
          </w:p>
        </w:tc>
        <w:tc>
          <w:tcPr>
            <w:tcW w:w="0" w:type="auto"/>
            <w:tcMar>
              <w:top w:w="15" w:type="dxa"/>
              <w:left w:w="140" w:type="dxa"/>
              <w:bottom w:w="15" w:type="dxa"/>
              <w:right w:w="140" w:type="dxa"/>
            </w:tcMar>
            <w:vAlign w:val="center"/>
            <w:hideMark/>
          </w:tcPr>
          <w:p w14:paraId="3731DA99" w14:textId="77777777" w:rsidR="00474F47" w:rsidRPr="00597857" w:rsidRDefault="00474F47" w:rsidP="00B4438B">
            <w:pPr>
              <w:spacing w:after="0" w:line="240" w:lineRule="auto"/>
              <w:rPr>
                <w:rFonts w:cs="Times New Roman"/>
              </w:rPr>
            </w:pPr>
            <w:r w:rsidRPr="00597857">
              <w:rPr>
                <w:rFonts w:cs="Times New Roman"/>
              </w:rPr>
              <w:t>0.123</w:t>
            </w:r>
          </w:p>
        </w:tc>
        <w:tc>
          <w:tcPr>
            <w:tcW w:w="0" w:type="auto"/>
            <w:tcMar>
              <w:top w:w="15" w:type="dxa"/>
              <w:left w:w="140" w:type="dxa"/>
              <w:bottom w:w="15" w:type="dxa"/>
              <w:right w:w="140" w:type="dxa"/>
            </w:tcMar>
            <w:vAlign w:val="center"/>
            <w:hideMark/>
          </w:tcPr>
          <w:p w14:paraId="0E9BEFFC" w14:textId="77777777" w:rsidR="00474F47" w:rsidRPr="00597857" w:rsidRDefault="00474F47" w:rsidP="00B4438B">
            <w:pPr>
              <w:spacing w:after="0" w:line="240" w:lineRule="auto"/>
              <w:rPr>
                <w:rFonts w:cs="Times New Roman"/>
              </w:rPr>
            </w:pPr>
            <w:r w:rsidRPr="00597857">
              <w:rPr>
                <w:rFonts w:cs="Times New Roman"/>
              </w:rPr>
              <w:t>0.045</w:t>
            </w:r>
          </w:p>
        </w:tc>
        <w:tc>
          <w:tcPr>
            <w:tcW w:w="0" w:type="auto"/>
            <w:tcMar>
              <w:top w:w="15" w:type="dxa"/>
              <w:left w:w="140" w:type="dxa"/>
              <w:bottom w:w="15" w:type="dxa"/>
              <w:right w:w="140" w:type="dxa"/>
            </w:tcMar>
            <w:vAlign w:val="center"/>
            <w:hideMark/>
          </w:tcPr>
          <w:p w14:paraId="0F524634" w14:textId="77777777" w:rsidR="00474F47" w:rsidRPr="00597857" w:rsidRDefault="00474F47" w:rsidP="00B4438B">
            <w:pPr>
              <w:spacing w:after="0" w:line="240" w:lineRule="auto"/>
              <w:rPr>
                <w:rFonts w:cs="Times New Roman"/>
              </w:rPr>
            </w:pPr>
            <w:r w:rsidRPr="00597857">
              <w:rPr>
                <w:rFonts w:cs="Times New Roman"/>
              </w:rPr>
              <w:t>2,724</w:t>
            </w:r>
          </w:p>
        </w:tc>
        <w:tc>
          <w:tcPr>
            <w:tcW w:w="731" w:type="dxa"/>
            <w:tcMar>
              <w:top w:w="15" w:type="dxa"/>
              <w:left w:w="140" w:type="dxa"/>
              <w:bottom w:w="15" w:type="dxa"/>
              <w:right w:w="140" w:type="dxa"/>
            </w:tcMar>
            <w:vAlign w:val="center"/>
            <w:hideMark/>
          </w:tcPr>
          <w:p w14:paraId="625C0072" w14:textId="77777777" w:rsidR="00474F47" w:rsidRPr="00597857" w:rsidRDefault="00474F47" w:rsidP="00B4438B">
            <w:pPr>
              <w:spacing w:after="0" w:line="240" w:lineRule="auto"/>
              <w:rPr>
                <w:rFonts w:cs="Times New Roman"/>
              </w:rPr>
            </w:pPr>
            <w:r w:rsidRPr="00597857">
              <w:rPr>
                <w:rFonts w:cs="Times New Roman"/>
              </w:rPr>
              <w:t>0.006</w:t>
            </w:r>
          </w:p>
        </w:tc>
      </w:tr>
      <w:tr w:rsidR="00474F47" w:rsidRPr="00597857" w14:paraId="2B115E24" w14:textId="77777777" w:rsidTr="00B4438B">
        <w:trPr>
          <w:jc w:val="center"/>
        </w:trPr>
        <w:tc>
          <w:tcPr>
            <w:tcW w:w="0" w:type="auto"/>
            <w:tcMar>
              <w:top w:w="15" w:type="dxa"/>
              <w:left w:w="57" w:type="dxa"/>
              <w:bottom w:w="15" w:type="dxa"/>
              <w:right w:w="57" w:type="dxa"/>
            </w:tcMar>
            <w:vAlign w:val="center"/>
            <w:hideMark/>
          </w:tcPr>
          <w:p w14:paraId="0F5B6361" w14:textId="77777777" w:rsidR="00474F47" w:rsidRPr="00597857" w:rsidRDefault="00474F47" w:rsidP="00B4438B">
            <w:pPr>
              <w:spacing w:after="0" w:line="240" w:lineRule="auto"/>
              <w:rPr>
                <w:rFonts w:cs="Times New Roman"/>
              </w:rPr>
            </w:pPr>
            <w:r w:rsidRPr="00597857">
              <w:rPr>
                <w:rFonts w:cs="Times New Roman"/>
              </w:rPr>
              <w:t>Teacher Performance</w:t>
            </w:r>
          </w:p>
        </w:tc>
        <w:tc>
          <w:tcPr>
            <w:tcW w:w="0" w:type="auto"/>
            <w:noWrap/>
            <w:tcMar>
              <w:top w:w="15" w:type="dxa"/>
              <w:left w:w="57" w:type="dxa"/>
              <w:bottom w:w="15" w:type="dxa"/>
              <w:right w:w="57" w:type="dxa"/>
            </w:tcMar>
            <w:vAlign w:val="center"/>
            <w:hideMark/>
          </w:tcPr>
          <w:p w14:paraId="40003FDA" w14:textId="77777777" w:rsidR="00474F47" w:rsidRPr="00597857" w:rsidRDefault="00474F47" w:rsidP="00B4438B">
            <w:pPr>
              <w:spacing w:after="0" w:line="240" w:lineRule="auto"/>
              <w:rPr>
                <w:rFonts w:cs="Times New Roman"/>
              </w:rPr>
            </w:pPr>
            <w:r w:rsidRPr="00597857">
              <w:rPr>
                <w:rFonts w:cs="Times New Roman"/>
              </w:rPr>
              <w:t>&lt;---</w:t>
            </w:r>
          </w:p>
        </w:tc>
        <w:tc>
          <w:tcPr>
            <w:tcW w:w="0" w:type="auto"/>
            <w:tcMar>
              <w:top w:w="15" w:type="dxa"/>
              <w:left w:w="140" w:type="dxa"/>
              <w:bottom w:w="15" w:type="dxa"/>
              <w:right w:w="140" w:type="dxa"/>
            </w:tcMar>
            <w:vAlign w:val="center"/>
            <w:hideMark/>
          </w:tcPr>
          <w:p w14:paraId="649E7033" w14:textId="77777777" w:rsidR="00474F47" w:rsidRPr="00597857" w:rsidRDefault="00474F47" w:rsidP="00B4438B">
            <w:pPr>
              <w:spacing w:after="0" w:line="240" w:lineRule="auto"/>
              <w:rPr>
                <w:rFonts w:cs="Times New Roman"/>
              </w:rPr>
            </w:pPr>
            <w:r w:rsidRPr="00597857">
              <w:rPr>
                <w:rFonts w:cs="Times New Roman"/>
              </w:rPr>
              <w:t>Perceived Organizational Support</w:t>
            </w:r>
          </w:p>
        </w:tc>
        <w:tc>
          <w:tcPr>
            <w:tcW w:w="0" w:type="auto"/>
            <w:tcMar>
              <w:top w:w="15" w:type="dxa"/>
              <w:left w:w="140" w:type="dxa"/>
              <w:bottom w:w="15" w:type="dxa"/>
              <w:right w:w="140" w:type="dxa"/>
            </w:tcMar>
            <w:vAlign w:val="center"/>
            <w:hideMark/>
          </w:tcPr>
          <w:p w14:paraId="2D4344D9" w14:textId="77777777" w:rsidR="00474F47" w:rsidRPr="00597857" w:rsidRDefault="00474F47" w:rsidP="00B4438B">
            <w:pPr>
              <w:spacing w:after="0" w:line="240" w:lineRule="auto"/>
              <w:rPr>
                <w:rFonts w:cs="Times New Roman"/>
              </w:rPr>
            </w:pPr>
            <w:r w:rsidRPr="00597857">
              <w:rPr>
                <w:rFonts w:cs="Times New Roman"/>
              </w:rPr>
              <w:t>0.143</w:t>
            </w:r>
          </w:p>
        </w:tc>
        <w:tc>
          <w:tcPr>
            <w:tcW w:w="0" w:type="auto"/>
            <w:tcMar>
              <w:top w:w="15" w:type="dxa"/>
              <w:left w:w="140" w:type="dxa"/>
              <w:bottom w:w="15" w:type="dxa"/>
              <w:right w:w="140" w:type="dxa"/>
            </w:tcMar>
            <w:vAlign w:val="center"/>
            <w:hideMark/>
          </w:tcPr>
          <w:p w14:paraId="08B4F707" w14:textId="77777777" w:rsidR="00474F47" w:rsidRPr="00597857" w:rsidRDefault="00474F47" w:rsidP="00B4438B">
            <w:pPr>
              <w:spacing w:after="0" w:line="240" w:lineRule="auto"/>
              <w:rPr>
                <w:rFonts w:cs="Times New Roman"/>
              </w:rPr>
            </w:pPr>
            <w:r w:rsidRPr="00597857">
              <w:rPr>
                <w:rFonts w:cs="Times New Roman"/>
              </w:rPr>
              <w:t>0.036</w:t>
            </w:r>
          </w:p>
        </w:tc>
        <w:tc>
          <w:tcPr>
            <w:tcW w:w="0" w:type="auto"/>
            <w:tcMar>
              <w:top w:w="15" w:type="dxa"/>
              <w:left w:w="140" w:type="dxa"/>
              <w:bottom w:w="15" w:type="dxa"/>
              <w:right w:w="140" w:type="dxa"/>
            </w:tcMar>
            <w:vAlign w:val="center"/>
            <w:hideMark/>
          </w:tcPr>
          <w:p w14:paraId="217571E1" w14:textId="77777777" w:rsidR="00474F47" w:rsidRPr="00597857" w:rsidRDefault="00474F47" w:rsidP="00B4438B">
            <w:pPr>
              <w:spacing w:after="0" w:line="240" w:lineRule="auto"/>
              <w:rPr>
                <w:rFonts w:cs="Times New Roman"/>
              </w:rPr>
            </w:pPr>
            <w:r w:rsidRPr="00597857">
              <w:rPr>
                <w:rFonts w:cs="Times New Roman"/>
              </w:rPr>
              <w:t>3,967</w:t>
            </w:r>
          </w:p>
        </w:tc>
        <w:tc>
          <w:tcPr>
            <w:tcW w:w="731" w:type="dxa"/>
            <w:tcMar>
              <w:top w:w="15" w:type="dxa"/>
              <w:left w:w="140" w:type="dxa"/>
              <w:bottom w:w="15" w:type="dxa"/>
              <w:right w:w="140" w:type="dxa"/>
            </w:tcMar>
            <w:vAlign w:val="center"/>
            <w:hideMark/>
          </w:tcPr>
          <w:p w14:paraId="319E9044" w14:textId="77777777" w:rsidR="00474F47" w:rsidRPr="00597857" w:rsidRDefault="00474F47" w:rsidP="00B4438B">
            <w:pPr>
              <w:spacing w:after="0" w:line="240" w:lineRule="auto"/>
              <w:rPr>
                <w:rFonts w:cs="Times New Roman"/>
              </w:rPr>
            </w:pPr>
            <w:r w:rsidRPr="00597857">
              <w:rPr>
                <w:rFonts w:cs="Times New Roman"/>
              </w:rPr>
              <w:t>***</w:t>
            </w:r>
          </w:p>
        </w:tc>
      </w:tr>
      <w:tr w:rsidR="00474F47" w:rsidRPr="00597857" w14:paraId="0C646458" w14:textId="77777777" w:rsidTr="00B4438B">
        <w:trPr>
          <w:jc w:val="center"/>
        </w:trPr>
        <w:tc>
          <w:tcPr>
            <w:tcW w:w="0" w:type="auto"/>
            <w:tcMar>
              <w:top w:w="15" w:type="dxa"/>
              <w:left w:w="57" w:type="dxa"/>
              <w:bottom w:w="15" w:type="dxa"/>
              <w:right w:w="57" w:type="dxa"/>
            </w:tcMar>
            <w:vAlign w:val="center"/>
            <w:hideMark/>
          </w:tcPr>
          <w:p w14:paraId="545551F6" w14:textId="77777777" w:rsidR="00474F47" w:rsidRPr="00597857" w:rsidRDefault="00474F47" w:rsidP="00B4438B">
            <w:pPr>
              <w:spacing w:after="0" w:line="240" w:lineRule="auto"/>
              <w:rPr>
                <w:rFonts w:cs="Times New Roman"/>
              </w:rPr>
            </w:pPr>
            <w:r w:rsidRPr="00597857">
              <w:rPr>
                <w:rFonts w:cs="Times New Roman"/>
              </w:rPr>
              <w:t>Teacher Performance</w:t>
            </w:r>
          </w:p>
        </w:tc>
        <w:tc>
          <w:tcPr>
            <w:tcW w:w="0" w:type="auto"/>
            <w:noWrap/>
            <w:tcMar>
              <w:top w:w="15" w:type="dxa"/>
              <w:left w:w="57" w:type="dxa"/>
              <w:bottom w:w="15" w:type="dxa"/>
              <w:right w:w="57" w:type="dxa"/>
            </w:tcMar>
            <w:vAlign w:val="center"/>
            <w:hideMark/>
          </w:tcPr>
          <w:p w14:paraId="68361DC3" w14:textId="77777777" w:rsidR="00474F47" w:rsidRPr="00597857" w:rsidRDefault="00474F47" w:rsidP="00B4438B">
            <w:pPr>
              <w:spacing w:after="0" w:line="240" w:lineRule="auto"/>
              <w:rPr>
                <w:rFonts w:cs="Times New Roman"/>
              </w:rPr>
            </w:pPr>
            <w:r w:rsidRPr="00597857">
              <w:rPr>
                <w:rFonts w:cs="Times New Roman"/>
              </w:rPr>
              <w:t>&lt;---</w:t>
            </w:r>
          </w:p>
        </w:tc>
        <w:tc>
          <w:tcPr>
            <w:tcW w:w="0" w:type="auto"/>
            <w:tcMar>
              <w:top w:w="15" w:type="dxa"/>
              <w:left w:w="140" w:type="dxa"/>
              <w:bottom w:w="15" w:type="dxa"/>
              <w:right w:w="140" w:type="dxa"/>
            </w:tcMar>
            <w:vAlign w:val="center"/>
            <w:hideMark/>
          </w:tcPr>
          <w:p w14:paraId="7F20A20B" w14:textId="77777777" w:rsidR="00474F47" w:rsidRPr="00597857" w:rsidRDefault="00474F47" w:rsidP="00B4438B">
            <w:pPr>
              <w:spacing w:after="0" w:line="240" w:lineRule="auto"/>
              <w:rPr>
                <w:rFonts w:cs="Times New Roman"/>
              </w:rPr>
            </w:pPr>
            <w:r w:rsidRPr="00597857">
              <w:rPr>
                <w:rFonts w:cs="Times New Roman"/>
              </w:rPr>
              <w:t>Self-Efficacy</w:t>
            </w:r>
          </w:p>
        </w:tc>
        <w:tc>
          <w:tcPr>
            <w:tcW w:w="0" w:type="auto"/>
            <w:tcMar>
              <w:top w:w="15" w:type="dxa"/>
              <w:left w:w="140" w:type="dxa"/>
              <w:bottom w:w="15" w:type="dxa"/>
              <w:right w:w="140" w:type="dxa"/>
            </w:tcMar>
            <w:vAlign w:val="center"/>
            <w:hideMark/>
          </w:tcPr>
          <w:p w14:paraId="21F588E4" w14:textId="77777777" w:rsidR="00474F47" w:rsidRPr="00597857" w:rsidRDefault="00474F47" w:rsidP="00B4438B">
            <w:pPr>
              <w:spacing w:after="0" w:line="240" w:lineRule="auto"/>
              <w:rPr>
                <w:rFonts w:cs="Times New Roman"/>
              </w:rPr>
            </w:pPr>
            <w:r w:rsidRPr="00597857">
              <w:rPr>
                <w:rFonts w:cs="Times New Roman"/>
              </w:rPr>
              <w:t>0.172</w:t>
            </w:r>
          </w:p>
        </w:tc>
        <w:tc>
          <w:tcPr>
            <w:tcW w:w="0" w:type="auto"/>
            <w:tcMar>
              <w:top w:w="15" w:type="dxa"/>
              <w:left w:w="140" w:type="dxa"/>
              <w:bottom w:w="15" w:type="dxa"/>
              <w:right w:w="140" w:type="dxa"/>
            </w:tcMar>
            <w:vAlign w:val="center"/>
            <w:hideMark/>
          </w:tcPr>
          <w:p w14:paraId="63916745" w14:textId="77777777" w:rsidR="00474F47" w:rsidRPr="00597857" w:rsidRDefault="00474F47" w:rsidP="00B4438B">
            <w:pPr>
              <w:spacing w:after="0" w:line="240" w:lineRule="auto"/>
              <w:rPr>
                <w:rFonts w:cs="Times New Roman"/>
              </w:rPr>
            </w:pPr>
            <w:r w:rsidRPr="00597857">
              <w:rPr>
                <w:rFonts w:cs="Times New Roman"/>
              </w:rPr>
              <w:t>0.052</w:t>
            </w:r>
          </w:p>
        </w:tc>
        <w:tc>
          <w:tcPr>
            <w:tcW w:w="0" w:type="auto"/>
            <w:tcMar>
              <w:top w:w="15" w:type="dxa"/>
              <w:left w:w="140" w:type="dxa"/>
              <w:bottom w:w="15" w:type="dxa"/>
              <w:right w:w="140" w:type="dxa"/>
            </w:tcMar>
            <w:vAlign w:val="center"/>
            <w:hideMark/>
          </w:tcPr>
          <w:p w14:paraId="5C33B71A" w14:textId="77777777" w:rsidR="00474F47" w:rsidRPr="00597857" w:rsidRDefault="00474F47" w:rsidP="00B4438B">
            <w:pPr>
              <w:spacing w:after="0" w:line="240" w:lineRule="auto"/>
              <w:rPr>
                <w:rFonts w:cs="Times New Roman"/>
              </w:rPr>
            </w:pPr>
            <w:r w:rsidRPr="00597857">
              <w:rPr>
                <w:rFonts w:cs="Times New Roman"/>
              </w:rPr>
              <w:t>3,337</w:t>
            </w:r>
          </w:p>
        </w:tc>
        <w:tc>
          <w:tcPr>
            <w:tcW w:w="731" w:type="dxa"/>
            <w:tcMar>
              <w:top w:w="15" w:type="dxa"/>
              <w:left w:w="140" w:type="dxa"/>
              <w:bottom w:w="15" w:type="dxa"/>
              <w:right w:w="140" w:type="dxa"/>
            </w:tcMar>
            <w:vAlign w:val="center"/>
            <w:hideMark/>
          </w:tcPr>
          <w:p w14:paraId="47045602" w14:textId="77777777" w:rsidR="00474F47" w:rsidRPr="00597857" w:rsidRDefault="00474F47" w:rsidP="00B4438B">
            <w:pPr>
              <w:spacing w:after="0" w:line="240" w:lineRule="auto"/>
              <w:rPr>
                <w:rFonts w:cs="Times New Roman"/>
              </w:rPr>
            </w:pPr>
            <w:r w:rsidRPr="00597857">
              <w:rPr>
                <w:rFonts w:cs="Times New Roman"/>
              </w:rPr>
              <w:t>***</w:t>
            </w:r>
          </w:p>
        </w:tc>
      </w:tr>
      <w:tr w:rsidR="00474F47" w:rsidRPr="00597857" w14:paraId="1EF4BCB8" w14:textId="77777777" w:rsidTr="00B4438B">
        <w:trPr>
          <w:jc w:val="center"/>
        </w:trPr>
        <w:tc>
          <w:tcPr>
            <w:tcW w:w="0" w:type="auto"/>
            <w:tcBorders>
              <w:bottom w:val="single" w:sz="4" w:space="0" w:color="auto"/>
            </w:tcBorders>
            <w:tcMar>
              <w:top w:w="15" w:type="dxa"/>
              <w:left w:w="57" w:type="dxa"/>
              <w:bottom w:w="15" w:type="dxa"/>
              <w:right w:w="57" w:type="dxa"/>
            </w:tcMar>
            <w:vAlign w:val="center"/>
            <w:hideMark/>
          </w:tcPr>
          <w:p w14:paraId="026A40BD" w14:textId="77777777" w:rsidR="00474F47" w:rsidRPr="00597857" w:rsidRDefault="00474F47" w:rsidP="00B4438B">
            <w:pPr>
              <w:spacing w:after="0" w:line="240" w:lineRule="auto"/>
              <w:rPr>
                <w:rFonts w:cs="Times New Roman"/>
              </w:rPr>
            </w:pPr>
            <w:r w:rsidRPr="00597857">
              <w:rPr>
                <w:rFonts w:cs="Times New Roman"/>
              </w:rPr>
              <w:t>Teacher Performance</w:t>
            </w:r>
          </w:p>
        </w:tc>
        <w:tc>
          <w:tcPr>
            <w:tcW w:w="0" w:type="auto"/>
            <w:tcBorders>
              <w:bottom w:val="single" w:sz="4" w:space="0" w:color="auto"/>
            </w:tcBorders>
            <w:noWrap/>
            <w:tcMar>
              <w:top w:w="15" w:type="dxa"/>
              <w:left w:w="57" w:type="dxa"/>
              <w:bottom w:w="15" w:type="dxa"/>
              <w:right w:w="57" w:type="dxa"/>
            </w:tcMar>
            <w:vAlign w:val="center"/>
            <w:hideMark/>
          </w:tcPr>
          <w:p w14:paraId="4142520D" w14:textId="77777777" w:rsidR="00474F47" w:rsidRPr="00597857" w:rsidRDefault="00474F47" w:rsidP="00B4438B">
            <w:pPr>
              <w:spacing w:after="0" w:line="240" w:lineRule="auto"/>
              <w:rPr>
                <w:rFonts w:cs="Times New Roman"/>
              </w:rPr>
            </w:pPr>
            <w:r w:rsidRPr="00597857">
              <w:rPr>
                <w:rFonts w:cs="Times New Roman"/>
              </w:rPr>
              <w:t>&lt;---</w:t>
            </w:r>
          </w:p>
        </w:tc>
        <w:tc>
          <w:tcPr>
            <w:tcW w:w="0" w:type="auto"/>
            <w:tcBorders>
              <w:bottom w:val="single" w:sz="4" w:space="0" w:color="auto"/>
            </w:tcBorders>
            <w:tcMar>
              <w:top w:w="15" w:type="dxa"/>
              <w:left w:w="140" w:type="dxa"/>
              <w:bottom w:w="15" w:type="dxa"/>
              <w:right w:w="140" w:type="dxa"/>
            </w:tcMar>
            <w:vAlign w:val="center"/>
            <w:hideMark/>
          </w:tcPr>
          <w:p w14:paraId="285289D4" w14:textId="77777777" w:rsidR="00474F47" w:rsidRPr="00597857" w:rsidRDefault="00474F47" w:rsidP="00B4438B">
            <w:pPr>
              <w:spacing w:after="0" w:line="240" w:lineRule="auto"/>
              <w:rPr>
                <w:rFonts w:cs="Times New Roman"/>
              </w:rPr>
            </w:pPr>
            <w:r w:rsidRPr="00597857">
              <w:rPr>
                <w:rFonts w:cs="Times New Roman"/>
              </w:rPr>
              <w:t>Teacher Competence</w:t>
            </w:r>
          </w:p>
        </w:tc>
        <w:tc>
          <w:tcPr>
            <w:tcW w:w="0" w:type="auto"/>
            <w:tcBorders>
              <w:bottom w:val="single" w:sz="4" w:space="0" w:color="auto"/>
            </w:tcBorders>
            <w:tcMar>
              <w:top w:w="15" w:type="dxa"/>
              <w:left w:w="140" w:type="dxa"/>
              <w:bottom w:w="15" w:type="dxa"/>
              <w:right w:w="140" w:type="dxa"/>
            </w:tcMar>
            <w:vAlign w:val="center"/>
            <w:hideMark/>
          </w:tcPr>
          <w:p w14:paraId="017E50FA" w14:textId="77777777" w:rsidR="00474F47" w:rsidRPr="00597857" w:rsidRDefault="00474F47" w:rsidP="00B4438B">
            <w:pPr>
              <w:spacing w:after="0" w:line="240" w:lineRule="auto"/>
              <w:rPr>
                <w:rFonts w:cs="Times New Roman"/>
              </w:rPr>
            </w:pPr>
            <w:r w:rsidRPr="00597857">
              <w:rPr>
                <w:rFonts w:cs="Times New Roman"/>
              </w:rPr>
              <w:t>0.202</w:t>
            </w:r>
          </w:p>
        </w:tc>
        <w:tc>
          <w:tcPr>
            <w:tcW w:w="0" w:type="auto"/>
            <w:tcBorders>
              <w:bottom w:val="single" w:sz="4" w:space="0" w:color="auto"/>
            </w:tcBorders>
            <w:tcMar>
              <w:top w:w="15" w:type="dxa"/>
              <w:left w:w="140" w:type="dxa"/>
              <w:bottom w:w="15" w:type="dxa"/>
              <w:right w:w="140" w:type="dxa"/>
            </w:tcMar>
            <w:vAlign w:val="center"/>
            <w:hideMark/>
          </w:tcPr>
          <w:p w14:paraId="65F53AD2" w14:textId="77777777" w:rsidR="00474F47" w:rsidRPr="00597857" w:rsidRDefault="00474F47" w:rsidP="00B4438B">
            <w:pPr>
              <w:spacing w:after="0" w:line="240" w:lineRule="auto"/>
              <w:rPr>
                <w:rFonts w:cs="Times New Roman"/>
              </w:rPr>
            </w:pPr>
            <w:r w:rsidRPr="00597857">
              <w:rPr>
                <w:rFonts w:cs="Times New Roman"/>
              </w:rPr>
              <w:t>0.057</w:t>
            </w:r>
          </w:p>
        </w:tc>
        <w:tc>
          <w:tcPr>
            <w:tcW w:w="0" w:type="auto"/>
            <w:tcBorders>
              <w:bottom w:val="single" w:sz="4" w:space="0" w:color="auto"/>
            </w:tcBorders>
            <w:tcMar>
              <w:top w:w="15" w:type="dxa"/>
              <w:left w:w="140" w:type="dxa"/>
              <w:bottom w:w="15" w:type="dxa"/>
              <w:right w:w="140" w:type="dxa"/>
            </w:tcMar>
            <w:vAlign w:val="center"/>
            <w:hideMark/>
          </w:tcPr>
          <w:p w14:paraId="0BDE6661" w14:textId="77777777" w:rsidR="00474F47" w:rsidRPr="00597857" w:rsidRDefault="00474F47" w:rsidP="00B4438B">
            <w:pPr>
              <w:spacing w:after="0" w:line="240" w:lineRule="auto"/>
              <w:rPr>
                <w:rFonts w:cs="Times New Roman"/>
              </w:rPr>
            </w:pPr>
            <w:r w:rsidRPr="00597857">
              <w:rPr>
                <w:rFonts w:cs="Times New Roman"/>
              </w:rPr>
              <w:t>3,530</w:t>
            </w:r>
          </w:p>
        </w:tc>
        <w:tc>
          <w:tcPr>
            <w:tcW w:w="731" w:type="dxa"/>
            <w:tcBorders>
              <w:bottom w:val="single" w:sz="4" w:space="0" w:color="auto"/>
            </w:tcBorders>
            <w:tcMar>
              <w:top w:w="15" w:type="dxa"/>
              <w:left w:w="140" w:type="dxa"/>
              <w:bottom w:w="15" w:type="dxa"/>
              <w:right w:w="140" w:type="dxa"/>
            </w:tcMar>
            <w:vAlign w:val="center"/>
            <w:hideMark/>
          </w:tcPr>
          <w:p w14:paraId="6E0A5F3E" w14:textId="77777777" w:rsidR="00474F47" w:rsidRPr="00597857" w:rsidRDefault="00474F47" w:rsidP="00B4438B">
            <w:pPr>
              <w:spacing w:after="0" w:line="240" w:lineRule="auto"/>
              <w:rPr>
                <w:rFonts w:cs="Times New Roman"/>
              </w:rPr>
            </w:pPr>
            <w:r w:rsidRPr="00597857">
              <w:rPr>
                <w:rFonts w:cs="Times New Roman"/>
              </w:rPr>
              <w:t>***</w:t>
            </w:r>
          </w:p>
        </w:tc>
      </w:tr>
    </w:tbl>
    <w:p w14:paraId="2DF8A79A" w14:textId="77777777" w:rsidR="00474F47" w:rsidRPr="00597857" w:rsidRDefault="00474F47" w:rsidP="00474F47">
      <w:pPr>
        <w:spacing w:line="240" w:lineRule="auto"/>
        <w:jc w:val="both"/>
        <w:rPr>
          <w:rFonts w:cs="Times New Roman"/>
          <w:bCs/>
        </w:rPr>
      </w:pPr>
      <w:r w:rsidRPr="00597857">
        <w:rPr>
          <w:rFonts w:cs="Times New Roman"/>
          <w:b/>
          <w:bCs/>
          <w:noProof/>
        </w:rPr>
        <w:t>Note: *** means P value &lt; 0.001</w:t>
      </w:r>
    </w:p>
    <w:p w14:paraId="374280BC" w14:textId="77777777" w:rsidR="00474F47" w:rsidRPr="00597857" w:rsidRDefault="00474F47" w:rsidP="00474F47">
      <w:pPr>
        <w:pStyle w:val="ListParagraph"/>
        <w:spacing w:after="0" w:line="480" w:lineRule="auto"/>
        <w:ind w:left="0"/>
        <w:jc w:val="both"/>
        <w:rPr>
          <w:i/>
          <w:iCs/>
          <w:lang w:val="id-ID"/>
        </w:rPr>
      </w:pPr>
      <w:r w:rsidRPr="00597857">
        <w:rPr>
          <w:i/>
          <w:iCs/>
          <w:lang w:val="id-ID"/>
        </w:rPr>
        <w:t>Source: Data Processed by Researchers (2025)</w:t>
      </w:r>
    </w:p>
    <w:p w14:paraId="0D517235" w14:textId="3313B200" w:rsidR="00474F47" w:rsidRPr="00597857" w:rsidRDefault="00474F47" w:rsidP="00474F47">
      <w:pPr>
        <w:pStyle w:val="ListParagraph"/>
        <w:spacing w:after="0" w:line="240" w:lineRule="auto"/>
        <w:ind w:left="0"/>
        <w:jc w:val="both"/>
        <w:rPr>
          <w:lang w:val="id-ID"/>
        </w:rPr>
      </w:pPr>
      <w:r w:rsidRPr="00597857">
        <w:t xml:space="preserve">Overall, an R² value above 0.50 indicates that the research model has moderate to strong explanatory power </w:t>
      </w:r>
      <w:sdt>
        <w:sdtPr>
          <w:rPr>
            <w:rFonts w:cs="Times New Roman"/>
            <w:color w:val="000000"/>
          </w:rPr>
          <w:tag w:val="MENDELEY_CITATION_v3_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"/>
          <w:id w:val="-414716536"/>
          <w:placeholder>
            <w:docPart w:val="B8A3CE7BFCA2416F90E4B890C502294A"/>
          </w:placeholder>
        </w:sdtPr>
        <w:sdtContent>
          <w:r w:rsidR="00344F5E" w:rsidRPr="00597857">
            <w:rPr>
              <w:rFonts w:cs="Times New Roman"/>
              <w:color w:val="000000"/>
            </w:rPr>
            <w:t>(Hair et al., 2021)</w:t>
          </w:r>
        </w:sdtContent>
      </w:sdt>
      <w:r w:rsidRPr="00597857">
        <w:t>. This means that the relationships between variables in the model demonstrate good consistency and are empirically supported. This finding confirms that the relationship structure developed in the study aligns with the underlying theoretical foundation.</w:t>
      </w:r>
    </w:p>
    <w:p w14:paraId="089720CB" w14:textId="77777777" w:rsidR="00474F47" w:rsidRPr="00597857" w:rsidRDefault="00474F47" w:rsidP="00474F47">
      <w:pPr>
        <w:spacing w:after="0" w:line="240" w:lineRule="auto"/>
        <w:jc w:val="both"/>
        <w:rPr>
          <w:i/>
          <w:iCs/>
        </w:rPr>
      </w:pPr>
    </w:p>
    <w:p w14:paraId="28D1AE71" w14:textId="77777777" w:rsidR="00474F47" w:rsidRPr="00597857" w:rsidRDefault="00474F47" w:rsidP="00474F47">
      <w:pPr>
        <w:spacing w:after="0" w:line="240" w:lineRule="auto"/>
        <w:jc w:val="both"/>
        <w:rPr>
          <w:i/>
          <w:iCs/>
        </w:rPr>
      </w:pPr>
      <w:r w:rsidRPr="00597857">
        <w:rPr>
          <w:i/>
          <w:iCs/>
        </w:rPr>
        <w:t>Mediation Analysis</w:t>
      </w:r>
    </w:p>
    <w:p w14:paraId="0F1DDC5A" w14:textId="77777777" w:rsidR="00474F47" w:rsidRPr="00597857" w:rsidRDefault="00474F47" w:rsidP="00474F47">
      <w:pPr>
        <w:spacing w:after="0" w:line="240" w:lineRule="auto"/>
        <w:jc w:val="both"/>
      </w:pPr>
    </w:p>
    <w:p w14:paraId="079B1E1F" w14:textId="7C9126AA" w:rsidR="00474F47" w:rsidRPr="00597857" w:rsidRDefault="00474F47" w:rsidP="00474F47">
      <w:pPr>
        <w:spacing w:after="0" w:line="240" w:lineRule="auto"/>
        <w:jc w:val="both"/>
      </w:pPr>
      <w:r w:rsidRPr="00597857">
        <w:t xml:space="preserve">Next, a mediation effect test was conducted to assess whether teacher competency variables act as mediators in the relationship between need for achievement, perceived organizational support, and self-efficacy on teacher performance. The test was conducted using the Sobel Test, which measures the significance of the indirect effect of the independent variable on the dependent variable through the mediator variable. The complete results of the mediation test are presented in Table </w:t>
      </w:r>
      <w:r w:rsidR="00344F5E" w:rsidRPr="00597857">
        <w:t>5</w:t>
      </w:r>
      <w:r w:rsidRPr="00597857">
        <w:t xml:space="preserve"> below.</w:t>
      </w:r>
    </w:p>
    <w:p w14:paraId="64DF524B" w14:textId="77777777" w:rsidR="00474F47" w:rsidRPr="00597857" w:rsidRDefault="00474F47" w:rsidP="00474F47">
      <w:pPr>
        <w:spacing w:after="0" w:line="240" w:lineRule="auto"/>
        <w:jc w:val="both"/>
      </w:pPr>
    </w:p>
    <w:p w14:paraId="317A0394" w14:textId="77777777" w:rsidR="001E7E3A" w:rsidRPr="00597857" w:rsidRDefault="001E7E3A" w:rsidP="00474F47">
      <w:pPr>
        <w:spacing w:after="0" w:line="480" w:lineRule="auto"/>
        <w:rPr>
          <w:rFonts w:cs="Times New Roman"/>
          <w:b/>
          <w:bCs/>
          <w:i/>
          <w:iCs/>
        </w:rPr>
      </w:pPr>
    </w:p>
    <w:p w14:paraId="6664E893" w14:textId="7F3864A5" w:rsidR="00474F47" w:rsidRPr="00597857" w:rsidRDefault="00474F47" w:rsidP="00474F47">
      <w:pPr>
        <w:spacing w:after="0" w:line="480" w:lineRule="auto"/>
        <w:rPr>
          <w:rFonts w:cs="Times New Roman"/>
          <w:b/>
          <w:bCs/>
          <w:i/>
          <w:iCs/>
        </w:rPr>
      </w:pPr>
      <w:r w:rsidRPr="00597857">
        <w:rPr>
          <w:rFonts w:cs="Times New Roman"/>
          <w:b/>
          <w:bCs/>
          <w:i/>
          <w:iCs/>
        </w:rPr>
        <w:lastRenderedPageBreak/>
        <w:t xml:space="preserve">Table </w:t>
      </w:r>
      <w:r w:rsidR="00344F5E" w:rsidRPr="00597857">
        <w:rPr>
          <w:rFonts w:cs="Times New Roman"/>
          <w:b/>
          <w:bCs/>
          <w:i/>
          <w:iCs/>
        </w:rPr>
        <w:t>5</w:t>
      </w:r>
      <w:r w:rsidRPr="00597857">
        <w:rPr>
          <w:rFonts w:cs="Times New Roman"/>
          <w:b/>
          <w:bCs/>
          <w:i/>
          <w:iCs/>
        </w:rPr>
        <w:t>. Testing the indirect effect</w:t>
      </w:r>
    </w:p>
    <w:tbl>
      <w:tblPr>
        <w:tblStyle w:val="TableGrid"/>
        <w:tblW w:w="766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3"/>
        <w:gridCol w:w="1257"/>
        <w:gridCol w:w="1003"/>
        <w:gridCol w:w="988"/>
      </w:tblGrid>
      <w:tr w:rsidR="00474F47" w:rsidRPr="00597857" w14:paraId="18F2A118" w14:textId="77777777" w:rsidTr="00B4438B">
        <w:trPr>
          <w:tblHeader/>
        </w:trPr>
        <w:tc>
          <w:tcPr>
            <w:tcW w:w="4531" w:type="dxa"/>
            <w:tcBorders>
              <w:top w:val="single" w:sz="4" w:space="0" w:color="auto"/>
              <w:bottom w:val="single" w:sz="4" w:space="0" w:color="auto"/>
            </w:tcBorders>
            <w:vAlign w:val="center"/>
          </w:tcPr>
          <w:p w14:paraId="483B4DBB" w14:textId="77777777" w:rsidR="00474F47" w:rsidRPr="00597857" w:rsidRDefault="00474F47" w:rsidP="00B4438B">
            <w:pPr>
              <w:jc w:val="center"/>
              <w:rPr>
                <w:b/>
                <w:bCs/>
                <w:i/>
              </w:rPr>
            </w:pPr>
            <w:r w:rsidRPr="00597857">
              <w:rPr>
                <w:rFonts w:eastAsia="Times New Roman"/>
                <w:b/>
                <w:bCs/>
                <w:i/>
                <w:lang w:eastAsia="en-ID"/>
              </w:rPr>
              <w:t>Path</w:t>
            </w:r>
          </w:p>
        </w:tc>
        <w:tc>
          <w:tcPr>
            <w:tcW w:w="1276" w:type="dxa"/>
            <w:tcBorders>
              <w:top w:val="single" w:sz="4" w:space="0" w:color="auto"/>
              <w:bottom w:val="single" w:sz="4" w:space="0" w:color="auto"/>
            </w:tcBorders>
            <w:vAlign w:val="center"/>
          </w:tcPr>
          <w:p w14:paraId="2621E237" w14:textId="77777777" w:rsidR="00474F47" w:rsidRPr="00597857" w:rsidRDefault="00474F47" w:rsidP="00B4438B">
            <w:pPr>
              <w:jc w:val="center"/>
              <w:rPr>
                <w:b/>
                <w:bCs/>
                <w:i/>
              </w:rPr>
            </w:pPr>
            <w:r w:rsidRPr="00597857">
              <w:rPr>
                <w:rFonts w:eastAsia="Times New Roman"/>
                <w:b/>
                <w:bCs/>
                <w:i/>
                <w:lang w:eastAsia="en-ID"/>
              </w:rPr>
              <w:t>Direct Effect</w:t>
            </w:r>
          </w:p>
        </w:tc>
        <w:tc>
          <w:tcPr>
            <w:tcW w:w="856" w:type="dxa"/>
            <w:tcBorders>
              <w:top w:val="single" w:sz="4" w:space="0" w:color="auto"/>
              <w:bottom w:val="single" w:sz="4" w:space="0" w:color="auto"/>
            </w:tcBorders>
            <w:vAlign w:val="center"/>
          </w:tcPr>
          <w:p w14:paraId="7CF0254E" w14:textId="77777777" w:rsidR="00474F47" w:rsidRPr="00597857" w:rsidRDefault="00474F47" w:rsidP="00B4438B">
            <w:pPr>
              <w:jc w:val="center"/>
              <w:rPr>
                <w:b/>
                <w:bCs/>
                <w:i/>
              </w:rPr>
            </w:pPr>
            <w:r w:rsidRPr="00597857">
              <w:rPr>
                <w:rFonts w:eastAsia="Times New Roman"/>
                <w:b/>
                <w:bCs/>
                <w:i/>
                <w:lang w:eastAsia="en-ID"/>
              </w:rPr>
              <w:t>Indirect Effect</w:t>
            </w:r>
          </w:p>
        </w:tc>
        <w:tc>
          <w:tcPr>
            <w:tcW w:w="998" w:type="dxa"/>
            <w:tcBorders>
              <w:top w:val="single" w:sz="4" w:space="0" w:color="auto"/>
              <w:bottom w:val="single" w:sz="4" w:space="0" w:color="auto"/>
            </w:tcBorders>
            <w:vAlign w:val="center"/>
          </w:tcPr>
          <w:p w14:paraId="23D40C8F" w14:textId="77777777" w:rsidR="00474F47" w:rsidRPr="00597857" w:rsidRDefault="00474F47" w:rsidP="00B4438B">
            <w:pPr>
              <w:ind w:left="-104" w:firstLine="104"/>
              <w:jc w:val="center"/>
              <w:rPr>
                <w:b/>
                <w:bCs/>
                <w:i/>
              </w:rPr>
            </w:pPr>
            <w:r w:rsidRPr="00597857">
              <w:rPr>
                <w:rFonts w:eastAsia="Times New Roman"/>
                <w:b/>
                <w:bCs/>
                <w:i/>
                <w:lang w:eastAsia="en-ID"/>
              </w:rPr>
              <w:t>Z Sobel</w:t>
            </w:r>
          </w:p>
        </w:tc>
      </w:tr>
      <w:tr w:rsidR="00474F47" w:rsidRPr="00597857" w14:paraId="15308662" w14:textId="77777777" w:rsidTr="00B4438B">
        <w:tc>
          <w:tcPr>
            <w:tcW w:w="4531" w:type="dxa"/>
            <w:tcBorders>
              <w:top w:val="single" w:sz="4" w:space="0" w:color="auto"/>
            </w:tcBorders>
            <w:vAlign w:val="bottom"/>
          </w:tcPr>
          <w:p w14:paraId="2F1AD2B6" w14:textId="77777777" w:rsidR="00474F47" w:rsidRPr="00597857" w:rsidRDefault="00474F47" w:rsidP="00B4438B">
            <w:pPr>
              <w:jc w:val="center"/>
              <w:rPr>
                <w:b/>
                <w:bCs/>
              </w:rPr>
            </w:pPr>
            <w:r w:rsidRPr="00597857">
              <w:rPr>
                <w:rFonts w:eastAsia="Times New Roman"/>
                <w:i/>
                <w:lang w:eastAsia="en-ID"/>
              </w:rPr>
              <w:t>Need for Achievement</w:t>
            </w:r>
            <w:r w:rsidRPr="00597857">
              <w:rPr>
                <w:rFonts w:eastAsia="Times New Roman"/>
                <w:lang w:eastAsia="en-ID"/>
              </w:rPr>
              <w:t>-&gt; Teacher Competence</w:t>
            </w:r>
          </w:p>
        </w:tc>
        <w:tc>
          <w:tcPr>
            <w:tcW w:w="1276" w:type="dxa"/>
            <w:tcBorders>
              <w:top w:val="single" w:sz="4" w:space="0" w:color="auto"/>
            </w:tcBorders>
            <w:vAlign w:val="bottom"/>
          </w:tcPr>
          <w:p w14:paraId="3312646A" w14:textId="77777777" w:rsidR="00474F47" w:rsidRPr="00597857" w:rsidRDefault="00474F47" w:rsidP="00B4438B">
            <w:pPr>
              <w:jc w:val="center"/>
              <w:rPr>
                <w:b/>
                <w:bCs/>
              </w:rPr>
            </w:pPr>
            <w:r w:rsidRPr="00597857">
              <w:rPr>
                <w:rFonts w:eastAsia="Times New Roman"/>
                <w:lang w:eastAsia="en-ID"/>
              </w:rPr>
              <w:t>0.234</w:t>
            </w:r>
          </w:p>
        </w:tc>
        <w:tc>
          <w:tcPr>
            <w:tcW w:w="856" w:type="dxa"/>
            <w:tcBorders>
              <w:top w:val="single" w:sz="4" w:space="0" w:color="auto"/>
            </w:tcBorders>
            <w:vAlign w:val="bottom"/>
          </w:tcPr>
          <w:p w14:paraId="63A2F73E" w14:textId="77777777" w:rsidR="00474F47" w:rsidRPr="00597857" w:rsidRDefault="00474F47" w:rsidP="00B4438B">
            <w:pPr>
              <w:jc w:val="center"/>
              <w:rPr>
                <w:b/>
                <w:bCs/>
              </w:rPr>
            </w:pPr>
          </w:p>
        </w:tc>
        <w:tc>
          <w:tcPr>
            <w:tcW w:w="998" w:type="dxa"/>
            <w:tcBorders>
              <w:top w:val="single" w:sz="4" w:space="0" w:color="auto"/>
            </w:tcBorders>
            <w:vAlign w:val="bottom"/>
          </w:tcPr>
          <w:p w14:paraId="7DF40353" w14:textId="77777777" w:rsidR="00474F47" w:rsidRPr="00597857" w:rsidRDefault="00474F47" w:rsidP="00B4438B">
            <w:pPr>
              <w:ind w:left="-533" w:firstLine="533"/>
              <w:jc w:val="center"/>
              <w:rPr>
                <w:b/>
                <w:bCs/>
              </w:rPr>
            </w:pPr>
          </w:p>
        </w:tc>
      </w:tr>
      <w:tr w:rsidR="00474F47" w:rsidRPr="00597857" w14:paraId="1B57ED29" w14:textId="77777777" w:rsidTr="00B4438B">
        <w:tc>
          <w:tcPr>
            <w:tcW w:w="4531" w:type="dxa"/>
            <w:vAlign w:val="bottom"/>
          </w:tcPr>
          <w:p w14:paraId="01A02191" w14:textId="77777777" w:rsidR="00474F47" w:rsidRPr="00597857" w:rsidRDefault="00474F47" w:rsidP="00B4438B">
            <w:pPr>
              <w:jc w:val="center"/>
              <w:rPr>
                <w:rFonts w:eastAsia="Times New Roman"/>
                <w:lang w:eastAsia="en-ID"/>
              </w:rPr>
            </w:pPr>
            <w:r w:rsidRPr="00597857">
              <w:rPr>
                <w:rFonts w:eastAsia="Times New Roman"/>
                <w:i/>
                <w:lang w:eastAsia="en-ID"/>
              </w:rPr>
              <w:t>Perceived Organizational Support</w:t>
            </w:r>
            <w:r w:rsidRPr="00597857">
              <w:rPr>
                <w:rFonts w:eastAsia="Times New Roman"/>
                <w:lang w:eastAsia="en-ID"/>
              </w:rPr>
              <w:t>-&gt; Teacher Competence</w:t>
            </w:r>
          </w:p>
        </w:tc>
        <w:tc>
          <w:tcPr>
            <w:tcW w:w="1276" w:type="dxa"/>
            <w:vAlign w:val="bottom"/>
          </w:tcPr>
          <w:p w14:paraId="7734617C" w14:textId="77777777" w:rsidR="00474F47" w:rsidRPr="00597857" w:rsidRDefault="00474F47" w:rsidP="00B4438B">
            <w:pPr>
              <w:jc w:val="center"/>
              <w:rPr>
                <w:rFonts w:eastAsia="Times New Roman"/>
                <w:lang w:eastAsia="en-ID"/>
              </w:rPr>
            </w:pPr>
            <w:r w:rsidRPr="00597857">
              <w:rPr>
                <w:rFonts w:eastAsia="Times New Roman"/>
                <w:lang w:eastAsia="en-ID"/>
              </w:rPr>
              <w:t>0.182</w:t>
            </w:r>
          </w:p>
        </w:tc>
        <w:tc>
          <w:tcPr>
            <w:tcW w:w="856" w:type="dxa"/>
            <w:vAlign w:val="bottom"/>
          </w:tcPr>
          <w:p w14:paraId="2F8CB986" w14:textId="77777777" w:rsidR="00474F47" w:rsidRPr="00597857" w:rsidRDefault="00474F47" w:rsidP="00B4438B">
            <w:pPr>
              <w:jc w:val="center"/>
              <w:rPr>
                <w:b/>
                <w:bCs/>
              </w:rPr>
            </w:pPr>
          </w:p>
        </w:tc>
        <w:tc>
          <w:tcPr>
            <w:tcW w:w="998" w:type="dxa"/>
            <w:vAlign w:val="bottom"/>
          </w:tcPr>
          <w:p w14:paraId="44B62937" w14:textId="77777777" w:rsidR="00474F47" w:rsidRPr="00597857" w:rsidRDefault="00474F47" w:rsidP="00B4438B">
            <w:pPr>
              <w:jc w:val="center"/>
              <w:rPr>
                <w:b/>
                <w:bCs/>
              </w:rPr>
            </w:pPr>
          </w:p>
        </w:tc>
      </w:tr>
      <w:tr w:rsidR="00474F47" w:rsidRPr="00597857" w14:paraId="58BD7BD8" w14:textId="77777777" w:rsidTr="00B4438B">
        <w:tc>
          <w:tcPr>
            <w:tcW w:w="4531" w:type="dxa"/>
            <w:vAlign w:val="bottom"/>
          </w:tcPr>
          <w:p w14:paraId="173210FE" w14:textId="77777777" w:rsidR="00474F47" w:rsidRPr="00597857" w:rsidRDefault="00474F47" w:rsidP="00B4438B">
            <w:pPr>
              <w:jc w:val="center"/>
              <w:rPr>
                <w:rFonts w:eastAsia="Times New Roman"/>
                <w:lang w:eastAsia="en-ID"/>
              </w:rPr>
            </w:pPr>
            <w:r w:rsidRPr="00597857">
              <w:rPr>
                <w:rFonts w:eastAsia="Times New Roman"/>
                <w:i/>
                <w:iCs/>
                <w:lang w:eastAsia="en-ID"/>
              </w:rPr>
              <w:t>Self-Efficacy</w:t>
            </w:r>
            <w:r w:rsidRPr="00597857">
              <w:rPr>
                <w:rFonts w:eastAsia="Times New Roman"/>
                <w:lang w:eastAsia="en-ID"/>
              </w:rPr>
              <w:t>-&gt; Teacher Competence</w:t>
            </w:r>
          </w:p>
        </w:tc>
        <w:tc>
          <w:tcPr>
            <w:tcW w:w="1276" w:type="dxa"/>
            <w:vAlign w:val="bottom"/>
          </w:tcPr>
          <w:p w14:paraId="76C2A49B" w14:textId="77777777" w:rsidR="00474F47" w:rsidRPr="00597857" w:rsidRDefault="00474F47" w:rsidP="00B4438B">
            <w:pPr>
              <w:jc w:val="center"/>
              <w:rPr>
                <w:rFonts w:eastAsia="Times New Roman"/>
                <w:lang w:eastAsia="en-ID"/>
              </w:rPr>
            </w:pPr>
            <w:r w:rsidRPr="00597857">
              <w:rPr>
                <w:rFonts w:eastAsia="Times New Roman"/>
                <w:lang w:eastAsia="en-ID"/>
              </w:rPr>
              <w:t>0.465</w:t>
            </w:r>
          </w:p>
        </w:tc>
        <w:tc>
          <w:tcPr>
            <w:tcW w:w="856" w:type="dxa"/>
            <w:vAlign w:val="bottom"/>
          </w:tcPr>
          <w:p w14:paraId="2431C153" w14:textId="77777777" w:rsidR="00474F47" w:rsidRPr="00597857" w:rsidRDefault="00474F47" w:rsidP="00B4438B">
            <w:pPr>
              <w:jc w:val="center"/>
              <w:rPr>
                <w:b/>
                <w:bCs/>
              </w:rPr>
            </w:pPr>
          </w:p>
        </w:tc>
        <w:tc>
          <w:tcPr>
            <w:tcW w:w="998" w:type="dxa"/>
            <w:vAlign w:val="bottom"/>
          </w:tcPr>
          <w:p w14:paraId="23D2601A" w14:textId="77777777" w:rsidR="00474F47" w:rsidRPr="00597857" w:rsidRDefault="00474F47" w:rsidP="00B4438B">
            <w:pPr>
              <w:jc w:val="center"/>
              <w:rPr>
                <w:b/>
                <w:bCs/>
              </w:rPr>
            </w:pPr>
          </w:p>
        </w:tc>
      </w:tr>
      <w:tr w:rsidR="00474F47" w:rsidRPr="00597857" w14:paraId="4D8E68D7" w14:textId="77777777" w:rsidTr="00B4438B">
        <w:tc>
          <w:tcPr>
            <w:tcW w:w="4531" w:type="dxa"/>
            <w:vAlign w:val="bottom"/>
          </w:tcPr>
          <w:p w14:paraId="7844E25C" w14:textId="77777777" w:rsidR="00474F47" w:rsidRPr="00597857" w:rsidRDefault="00474F47" w:rsidP="00B4438B">
            <w:pPr>
              <w:jc w:val="center"/>
              <w:rPr>
                <w:rFonts w:eastAsia="Times New Roman"/>
                <w:lang w:eastAsia="en-ID"/>
              </w:rPr>
            </w:pPr>
            <w:r w:rsidRPr="00597857">
              <w:rPr>
                <w:rFonts w:eastAsia="Times New Roman"/>
                <w:lang w:eastAsia="en-ID"/>
              </w:rPr>
              <w:t>Teacher Competence -&gt; Teacher Performance</w:t>
            </w:r>
          </w:p>
        </w:tc>
        <w:tc>
          <w:tcPr>
            <w:tcW w:w="1276" w:type="dxa"/>
            <w:vAlign w:val="bottom"/>
          </w:tcPr>
          <w:p w14:paraId="05ACDBE9" w14:textId="77777777" w:rsidR="00474F47" w:rsidRPr="00597857" w:rsidRDefault="00474F47" w:rsidP="00B4438B">
            <w:pPr>
              <w:jc w:val="center"/>
              <w:rPr>
                <w:rFonts w:eastAsia="Times New Roman"/>
                <w:lang w:eastAsia="en-ID"/>
              </w:rPr>
            </w:pPr>
            <w:r w:rsidRPr="00597857">
              <w:rPr>
                <w:rFonts w:eastAsia="Times New Roman"/>
                <w:lang w:eastAsia="en-ID"/>
              </w:rPr>
              <w:t>0.202</w:t>
            </w:r>
          </w:p>
        </w:tc>
        <w:tc>
          <w:tcPr>
            <w:tcW w:w="856" w:type="dxa"/>
            <w:vAlign w:val="bottom"/>
          </w:tcPr>
          <w:p w14:paraId="537D301E" w14:textId="77777777" w:rsidR="00474F47" w:rsidRPr="00597857" w:rsidRDefault="00474F47" w:rsidP="00B4438B">
            <w:pPr>
              <w:jc w:val="center"/>
              <w:rPr>
                <w:b/>
                <w:bCs/>
              </w:rPr>
            </w:pPr>
          </w:p>
        </w:tc>
        <w:tc>
          <w:tcPr>
            <w:tcW w:w="998" w:type="dxa"/>
            <w:vAlign w:val="bottom"/>
          </w:tcPr>
          <w:p w14:paraId="04ABCAC4" w14:textId="77777777" w:rsidR="00474F47" w:rsidRPr="00597857" w:rsidRDefault="00474F47" w:rsidP="00B4438B">
            <w:pPr>
              <w:jc w:val="center"/>
              <w:rPr>
                <w:b/>
                <w:bCs/>
              </w:rPr>
            </w:pPr>
          </w:p>
        </w:tc>
      </w:tr>
      <w:tr w:rsidR="00474F47" w:rsidRPr="00597857" w14:paraId="035AE0EB" w14:textId="77777777" w:rsidTr="00B4438B">
        <w:tc>
          <w:tcPr>
            <w:tcW w:w="4531" w:type="dxa"/>
            <w:vAlign w:val="bottom"/>
          </w:tcPr>
          <w:p w14:paraId="6B58DD50" w14:textId="77777777" w:rsidR="00474F47" w:rsidRPr="00597857" w:rsidRDefault="00474F47" w:rsidP="00B4438B">
            <w:pPr>
              <w:jc w:val="center"/>
              <w:rPr>
                <w:rFonts w:eastAsia="Times New Roman"/>
                <w:lang w:eastAsia="en-ID"/>
              </w:rPr>
            </w:pPr>
            <w:r w:rsidRPr="00597857">
              <w:rPr>
                <w:rFonts w:eastAsia="Times New Roman"/>
                <w:i/>
                <w:lang w:eastAsia="en-ID"/>
              </w:rPr>
              <w:t>Need for Achievement</w:t>
            </w:r>
            <w:r w:rsidRPr="00597857">
              <w:rPr>
                <w:rFonts w:eastAsia="Times New Roman"/>
                <w:lang w:eastAsia="en-ID"/>
              </w:rPr>
              <w:t>-&gt; Teacher Competence -&gt; Teacher Performance</w:t>
            </w:r>
          </w:p>
        </w:tc>
        <w:tc>
          <w:tcPr>
            <w:tcW w:w="1276" w:type="dxa"/>
            <w:vAlign w:val="bottom"/>
          </w:tcPr>
          <w:p w14:paraId="4B2F44C4" w14:textId="77777777" w:rsidR="00474F47" w:rsidRPr="00597857" w:rsidRDefault="00474F47" w:rsidP="00B4438B">
            <w:pPr>
              <w:jc w:val="center"/>
              <w:rPr>
                <w:rFonts w:eastAsia="Times New Roman"/>
                <w:lang w:eastAsia="en-ID"/>
              </w:rPr>
            </w:pPr>
          </w:p>
        </w:tc>
        <w:tc>
          <w:tcPr>
            <w:tcW w:w="856" w:type="dxa"/>
            <w:vAlign w:val="bottom"/>
          </w:tcPr>
          <w:p w14:paraId="6F6DF309" w14:textId="77777777" w:rsidR="00474F47" w:rsidRPr="00597857" w:rsidRDefault="00474F47" w:rsidP="00B4438B">
            <w:pPr>
              <w:jc w:val="center"/>
              <w:rPr>
                <w:b/>
                <w:bCs/>
              </w:rPr>
            </w:pPr>
            <w:r w:rsidRPr="00597857">
              <w:rPr>
                <w:rFonts w:eastAsia="Times New Roman"/>
                <w:lang w:eastAsia="en-ID"/>
              </w:rPr>
              <w:t>0.047</w:t>
            </w:r>
          </w:p>
        </w:tc>
        <w:tc>
          <w:tcPr>
            <w:tcW w:w="998" w:type="dxa"/>
            <w:vAlign w:val="bottom"/>
          </w:tcPr>
          <w:p w14:paraId="68118652" w14:textId="77777777" w:rsidR="00474F47" w:rsidRPr="00597857" w:rsidRDefault="00474F47" w:rsidP="00B4438B">
            <w:pPr>
              <w:jc w:val="center"/>
              <w:rPr>
                <w:b/>
                <w:bCs/>
              </w:rPr>
            </w:pPr>
            <w:r w:rsidRPr="00597857">
              <w:rPr>
                <w:rFonts w:eastAsia="Times New Roman"/>
                <w:lang w:eastAsia="en-ID"/>
              </w:rPr>
              <w:t>2,772</w:t>
            </w:r>
          </w:p>
        </w:tc>
      </w:tr>
      <w:tr w:rsidR="00474F47" w:rsidRPr="00597857" w14:paraId="384D93F8" w14:textId="77777777" w:rsidTr="00B4438B">
        <w:tc>
          <w:tcPr>
            <w:tcW w:w="4531" w:type="dxa"/>
            <w:vAlign w:val="bottom"/>
          </w:tcPr>
          <w:p w14:paraId="507344C7" w14:textId="77777777" w:rsidR="00474F47" w:rsidRPr="00597857" w:rsidRDefault="00474F47" w:rsidP="00B4438B">
            <w:pPr>
              <w:jc w:val="center"/>
              <w:rPr>
                <w:rFonts w:eastAsia="Times New Roman"/>
                <w:lang w:eastAsia="en-ID"/>
              </w:rPr>
            </w:pPr>
            <w:r w:rsidRPr="00597857">
              <w:rPr>
                <w:rFonts w:eastAsia="Times New Roman"/>
                <w:i/>
                <w:lang w:eastAsia="en-ID"/>
              </w:rPr>
              <w:t>Perceived Organizational Support</w:t>
            </w:r>
            <w:r w:rsidRPr="00597857">
              <w:rPr>
                <w:rFonts w:eastAsia="Times New Roman"/>
                <w:lang w:eastAsia="en-ID"/>
              </w:rPr>
              <w:t>-&gt; Teacher Competence -&gt; Teacher Performance</w:t>
            </w:r>
          </w:p>
        </w:tc>
        <w:tc>
          <w:tcPr>
            <w:tcW w:w="1276" w:type="dxa"/>
            <w:vAlign w:val="bottom"/>
          </w:tcPr>
          <w:p w14:paraId="712262FA" w14:textId="77777777" w:rsidR="00474F47" w:rsidRPr="00597857" w:rsidRDefault="00474F47" w:rsidP="00B4438B">
            <w:pPr>
              <w:jc w:val="center"/>
              <w:rPr>
                <w:rFonts w:eastAsia="Times New Roman"/>
                <w:lang w:eastAsia="en-ID"/>
              </w:rPr>
            </w:pPr>
          </w:p>
        </w:tc>
        <w:tc>
          <w:tcPr>
            <w:tcW w:w="856" w:type="dxa"/>
            <w:vAlign w:val="bottom"/>
          </w:tcPr>
          <w:p w14:paraId="4F3C051C" w14:textId="77777777" w:rsidR="00474F47" w:rsidRPr="00597857" w:rsidRDefault="00474F47" w:rsidP="00B4438B">
            <w:pPr>
              <w:jc w:val="center"/>
              <w:rPr>
                <w:rFonts w:eastAsia="Times New Roman"/>
                <w:lang w:eastAsia="en-ID"/>
              </w:rPr>
            </w:pPr>
            <w:r w:rsidRPr="00597857">
              <w:rPr>
                <w:rFonts w:eastAsia="Times New Roman"/>
                <w:lang w:eastAsia="en-ID"/>
              </w:rPr>
              <w:t>0.037</w:t>
            </w:r>
          </w:p>
        </w:tc>
        <w:tc>
          <w:tcPr>
            <w:tcW w:w="998" w:type="dxa"/>
            <w:vAlign w:val="bottom"/>
          </w:tcPr>
          <w:p w14:paraId="4C9CD96A" w14:textId="77777777" w:rsidR="00474F47" w:rsidRPr="00597857" w:rsidRDefault="00474F47" w:rsidP="00B4438B">
            <w:pPr>
              <w:jc w:val="center"/>
              <w:rPr>
                <w:rFonts w:eastAsia="Times New Roman"/>
                <w:lang w:eastAsia="en-ID"/>
              </w:rPr>
            </w:pPr>
            <w:r w:rsidRPr="00597857">
              <w:rPr>
                <w:rFonts w:eastAsia="Times New Roman"/>
                <w:lang w:eastAsia="en-ID"/>
              </w:rPr>
              <w:t>2,766</w:t>
            </w:r>
          </w:p>
        </w:tc>
      </w:tr>
      <w:tr w:rsidR="00474F47" w:rsidRPr="00597857" w14:paraId="3D620646" w14:textId="77777777" w:rsidTr="00B4438B">
        <w:tc>
          <w:tcPr>
            <w:tcW w:w="4531" w:type="dxa"/>
            <w:vAlign w:val="bottom"/>
          </w:tcPr>
          <w:p w14:paraId="1332707B" w14:textId="77777777" w:rsidR="00474F47" w:rsidRPr="00597857" w:rsidRDefault="00474F47" w:rsidP="00B4438B">
            <w:pPr>
              <w:jc w:val="center"/>
              <w:rPr>
                <w:rFonts w:eastAsia="Times New Roman"/>
                <w:lang w:eastAsia="en-ID"/>
              </w:rPr>
            </w:pPr>
            <w:r w:rsidRPr="00597857">
              <w:rPr>
                <w:rFonts w:eastAsia="Times New Roman"/>
                <w:i/>
                <w:iCs/>
                <w:lang w:eastAsia="en-ID"/>
              </w:rPr>
              <w:t>Self-Efficacy</w:t>
            </w:r>
            <w:r w:rsidRPr="00597857">
              <w:rPr>
                <w:rFonts w:eastAsia="Times New Roman"/>
                <w:lang w:eastAsia="en-ID"/>
              </w:rPr>
              <w:t>-&gt; Teacher Competence -&gt; Teacher Performance</w:t>
            </w:r>
          </w:p>
        </w:tc>
        <w:tc>
          <w:tcPr>
            <w:tcW w:w="1276" w:type="dxa"/>
            <w:vAlign w:val="bottom"/>
          </w:tcPr>
          <w:p w14:paraId="1111DAEE" w14:textId="77777777" w:rsidR="00474F47" w:rsidRPr="00597857" w:rsidRDefault="00474F47" w:rsidP="00B4438B">
            <w:pPr>
              <w:jc w:val="center"/>
              <w:rPr>
                <w:rFonts w:eastAsia="Times New Roman"/>
                <w:lang w:eastAsia="en-ID"/>
              </w:rPr>
            </w:pPr>
          </w:p>
        </w:tc>
        <w:tc>
          <w:tcPr>
            <w:tcW w:w="856" w:type="dxa"/>
            <w:vAlign w:val="bottom"/>
          </w:tcPr>
          <w:p w14:paraId="7508916F" w14:textId="77777777" w:rsidR="00474F47" w:rsidRPr="00597857" w:rsidRDefault="00474F47" w:rsidP="00B4438B">
            <w:pPr>
              <w:jc w:val="center"/>
              <w:rPr>
                <w:rFonts w:eastAsia="Times New Roman"/>
                <w:lang w:eastAsia="en-ID"/>
              </w:rPr>
            </w:pPr>
            <w:r w:rsidRPr="00597857">
              <w:rPr>
                <w:rFonts w:eastAsia="Times New Roman"/>
                <w:lang w:eastAsia="en-ID"/>
              </w:rPr>
              <w:t>0.094</w:t>
            </w:r>
          </w:p>
        </w:tc>
        <w:tc>
          <w:tcPr>
            <w:tcW w:w="998" w:type="dxa"/>
            <w:vAlign w:val="bottom"/>
          </w:tcPr>
          <w:p w14:paraId="64C03945" w14:textId="77777777" w:rsidR="00474F47" w:rsidRPr="00597857" w:rsidRDefault="00474F47" w:rsidP="00B4438B">
            <w:pPr>
              <w:jc w:val="center"/>
              <w:rPr>
                <w:rFonts w:eastAsia="Times New Roman"/>
                <w:lang w:eastAsia="en-ID"/>
              </w:rPr>
            </w:pPr>
            <w:r w:rsidRPr="00597857">
              <w:rPr>
                <w:rFonts w:eastAsia="Times New Roman"/>
                <w:lang w:eastAsia="en-ID"/>
              </w:rPr>
              <w:t>3,266</w:t>
            </w:r>
          </w:p>
        </w:tc>
      </w:tr>
    </w:tbl>
    <w:p w14:paraId="74978F15" w14:textId="77777777" w:rsidR="00474F47" w:rsidRPr="00597857" w:rsidRDefault="00474F47" w:rsidP="00474F47">
      <w:pPr>
        <w:pStyle w:val="ListParagraph"/>
        <w:spacing w:after="0" w:line="480" w:lineRule="auto"/>
        <w:ind w:left="0"/>
        <w:jc w:val="both"/>
        <w:rPr>
          <w:i/>
          <w:iCs/>
          <w:lang w:val="id-ID"/>
        </w:rPr>
      </w:pPr>
      <w:r w:rsidRPr="00597857">
        <w:rPr>
          <w:i/>
          <w:iCs/>
          <w:lang w:val="id-ID"/>
        </w:rPr>
        <w:t>Source: Data Processed by Researchers (2025)</w:t>
      </w:r>
    </w:p>
    <w:p w14:paraId="755908CB" w14:textId="77777777" w:rsidR="00474F47" w:rsidRPr="00597857" w:rsidRDefault="00474F47" w:rsidP="00474F47">
      <w:pPr>
        <w:spacing w:after="0" w:line="240" w:lineRule="auto"/>
        <w:jc w:val="both"/>
      </w:pPr>
      <w:r w:rsidRPr="00597857">
        <w:t>The Sobel test confirms that teacher competence significantly mediates the effects of need for achievement, perceived organizational support, and self-efficacy on teacher performance. As all direct effects remain significant, the mediation is partial, indicating that these factors enhance performance both directly and indirectly through teacher competence. Therefore, teacher competence acts as a key mechanism linking psychological and organizational factors to improved teacher performance.</w:t>
      </w:r>
    </w:p>
    <w:p w14:paraId="2005D129" w14:textId="2D8B42D2" w:rsidR="0002303E" w:rsidRPr="00597857" w:rsidRDefault="0002303E" w:rsidP="00BC3AFD">
      <w:pPr>
        <w:spacing w:after="0" w:line="240" w:lineRule="auto"/>
        <w:jc w:val="both"/>
      </w:pPr>
    </w:p>
    <w:p w14:paraId="1A35D209" w14:textId="77777777" w:rsidR="0002303E" w:rsidRPr="00597857" w:rsidRDefault="0002303E" w:rsidP="00BC3AFD">
      <w:pPr>
        <w:spacing w:after="0" w:line="240" w:lineRule="auto"/>
        <w:jc w:val="both"/>
      </w:pPr>
    </w:p>
    <w:p w14:paraId="1DC774D5" w14:textId="77777777" w:rsidR="0002303E" w:rsidRPr="00597857" w:rsidRDefault="0002303E" w:rsidP="00BC3AFD">
      <w:pPr>
        <w:spacing w:after="0" w:line="240" w:lineRule="auto"/>
        <w:jc w:val="both"/>
        <w:rPr>
          <w:b/>
          <w:bCs/>
        </w:rPr>
      </w:pPr>
      <w:r w:rsidRPr="00597857">
        <w:rPr>
          <w:b/>
          <w:bCs/>
        </w:rPr>
        <w:t>Discussion</w:t>
      </w:r>
    </w:p>
    <w:p w14:paraId="07D9CB23" w14:textId="77777777" w:rsidR="0002303E" w:rsidRPr="00597857" w:rsidRDefault="0002303E" w:rsidP="00BC3AFD">
      <w:pPr>
        <w:spacing w:after="0" w:line="240" w:lineRule="auto"/>
        <w:jc w:val="both"/>
        <w:rPr>
          <w:b/>
          <w:bCs/>
        </w:rPr>
      </w:pPr>
    </w:p>
    <w:p w14:paraId="4952BEF1" w14:textId="50FF3225" w:rsidR="00B075EC" w:rsidRPr="00597857" w:rsidRDefault="00B075EC" w:rsidP="00E85F4C">
      <w:pPr>
        <w:spacing w:after="0" w:line="240" w:lineRule="auto"/>
        <w:ind w:firstLine="720"/>
        <w:jc w:val="both"/>
      </w:pPr>
      <w:r w:rsidRPr="00597857">
        <w:t xml:space="preserve">The results of the study indicate that need for achievement has a positive and significant effect on teacher competence (Estimate = 0.234; p &lt; 0.001). Teachers with a high achievement drive tend to have better mastery of professional, pedagogical, social, and personality competencies, in accordance with McClelland's concept (The Achieving Society) and contemporary findings </w:t>
      </w:r>
      <w:sdt>
        <w:sdtPr>
          <w:rPr>
            <w:rFonts w:cs="Times New Roman"/>
            <w:color w:val="000000"/>
          </w:rPr>
          <w:tag w:val="MENDELEY_CITATION_v3_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"/>
          <w:id w:val="-150754360"/>
          <w:placeholder>
            <w:docPart w:val="DefaultPlaceholder_-1854013440"/>
          </w:placeholder>
        </w:sdtPr>
        <w:sdtContent>
          <w:r w:rsidR="00344F5E" w:rsidRPr="00597857">
            <w:rPr>
              <w:rFonts w:eastAsia="Times New Roman" w:cs="Times New Roman"/>
              <w:color w:val="000000"/>
            </w:rPr>
            <w:t>(</w:t>
          </w:r>
          <w:proofErr w:type="spellStart"/>
          <w:r w:rsidR="00344F5E" w:rsidRPr="00597857">
            <w:rPr>
              <w:rFonts w:eastAsia="Times New Roman" w:cs="Times New Roman"/>
              <w:color w:val="000000"/>
            </w:rPr>
            <w:t>Himawan</w:t>
          </w:r>
          <w:proofErr w:type="spellEnd"/>
          <w:r w:rsidR="00344F5E" w:rsidRPr="00597857">
            <w:rPr>
              <w:rFonts w:eastAsia="Times New Roman" w:cs="Times New Roman"/>
              <w:color w:val="000000"/>
            </w:rPr>
            <w:t xml:space="preserve"> et al., 2025; Peng &amp; Zhang, 2024)</w:t>
          </w:r>
        </w:sdtContent>
      </w:sdt>
      <w:r w:rsidRPr="00597857">
        <w:t>. However, the effect is moderate, so improving teacher competence should be multidimensional, including strengthening self-efficacy and organizational support.</w:t>
      </w:r>
    </w:p>
    <w:p w14:paraId="0673EEBF" w14:textId="4FE25924" w:rsidR="00B075EC" w:rsidRPr="00597857" w:rsidRDefault="00B075EC" w:rsidP="00B075EC">
      <w:pPr>
        <w:spacing w:after="0" w:line="240" w:lineRule="auto"/>
        <w:jc w:val="both"/>
      </w:pPr>
      <w:r w:rsidRPr="00597857">
        <w:t>Perceived organizational support (POS) also had a significant positive effect on teacher competence (Estimate = 0.182; p &lt; 0.001). Organizational support enhances teacher capacity through recognition, well-being, and conducive working conditions, which aligns with research by</w:t>
      </w:r>
      <w:r w:rsidR="0045742F" w:rsidRPr="00597857">
        <w:t xml:space="preserve"> </w:t>
      </w:r>
      <w:r w:rsidRPr="00597857">
        <w:t>(2024)</w:t>
      </w:r>
      <w:r w:rsidR="007C2059" w:rsidRPr="00597857">
        <w:t xml:space="preserve"> </w:t>
      </w:r>
      <w:sdt>
        <w:sdtPr>
          <w:rPr>
            <w:rFonts w:cs="Times New Roman"/>
            <w:color w:val="000000"/>
          </w:rPr>
          <w:tag w:val="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"/>
          <w:id w:val="-83463853"/>
          <w:placeholder>
            <w:docPart w:val="DefaultPlaceholder_-1854013440"/>
          </w:placeholder>
        </w:sdtPr>
        <w:sdtContent>
          <w:r w:rsidR="00344F5E" w:rsidRPr="00597857">
            <w:rPr>
              <w:rFonts w:eastAsia="Times New Roman" w:cs="Times New Roman"/>
              <w:color w:val="000000"/>
            </w:rPr>
            <w:t xml:space="preserve">(Chen et al., 2024; Feng et al., 2024; Kurt &amp; </w:t>
          </w:r>
          <w:proofErr w:type="spellStart"/>
          <w:r w:rsidR="00344F5E" w:rsidRPr="00597857">
            <w:rPr>
              <w:rFonts w:eastAsia="Times New Roman" w:cs="Times New Roman"/>
              <w:color w:val="000000"/>
            </w:rPr>
            <w:t>Duyar</w:t>
          </w:r>
          <w:proofErr w:type="spellEnd"/>
          <w:r w:rsidR="00344F5E" w:rsidRPr="00597857">
            <w:rPr>
              <w:rFonts w:eastAsia="Times New Roman" w:cs="Times New Roman"/>
              <w:color w:val="000000"/>
            </w:rPr>
            <w:t>, 2023)</w:t>
          </w:r>
        </w:sdtContent>
      </w:sdt>
      <w:r w:rsidRPr="00597857">
        <w:t>. POS encourages professional engagement, job satisfaction, and knowledge sharing, ultimately strengthening teacher competence.</w:t>
      </w:r>
    </w:p>
    <w:p w14:paraId="289AC03F" w14:textId="48E3E6F1" w:rsidR="00B075EC" w:rsidRPr="00597857" w:rsidRDefault="00B075EC" w:rsidP="00B075EC">
      <w:pPr>
        <w:spacing w:after="0" w:line="240" w:lineRule="auto"/>
        <w:jc w:val="both"/>
      </w:pPr>
      <w:r w:rsidRPr="00597857">
        <w:t xml:space="preserve">Self-efficacy demonstrated the strongest influence on teacher competence (Estimate = 0.465; p &lt; 0.001). Teachers with high confidence in their abilities are better able to develop competence optimally, consistent with Bandura's (1997) theory and contemporary research </w:t>
      </w:r>
      <w:sdt>
        <w:sdtPr>
          <w:rPr>
            <w:rFonts w:cs="Times New Roman"/>
            <w:color w:val="000000"/>
          </w:rPr>
          <w:tag w:val="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"/>
          <w:id w:val="975110563"/>
          <w:placeholder>
            <w:docPart w:val="DefaultPlaceholder_-1854013440"/>
          </w:placeholder>
        </w:sdtPr>
        <w:sdtContent>
          <w:r w:rsidR="00344F5E" w:rsidRPr="00597857">
            <w:rPr>
              <w:rFonts w:eastAsia="Times New Roman" w:cs="Times New Roman"/>
              <w:color w:val="000000"/>
            </w:rPr>
            <w:t xml:space="preserve">(Agustina &amp; Fauzia, 2021; </w:t>
          </w:r>
          <w:proofErr w:type="spellStart"/>
          <w:r w:rsidR="00344F5E" w:rsidRPr="00597857">
            <w:rPr>
              <w:rFonts w:eastAsia="Times New Roman" w:cs="Times New Roman"/>
              <w:color w:val="000000"/>
            </w:rPr>
            <w:t>Alsamiri</w:t>
          </w:r>
          <w:proofErr w:type="spellEnd"/>
          <w:r w:rsidR="00344F5E" w:rsidRPr="00597857">
            <w:rPr>
              <w:rFonts w:eastAsia="Times New Roman" w:cs="Times New Roman"/>
              <w:color w:val="000000"/>
            </w:rPr>
            <w:t xml:space="preserve"> et al., 2024; Mudhar et al., 2024)</w:t>
          </w:r>
        </w:sdtContent>
      </w:sdt>
      <w:r w:rsidRPr="00597857">
        <w:t>.</w:t>
      </w:r>
    </w:p>
    <w:p w14:paraId="7CFEC898" w14:textId="72BF4943" w:rsidR="00B075EC" w:rsidRPr="00597857" w:rsidRDefault="00EC35F6" w:rsidP="00B075EC">
      <w:pPr>
        <w:spacing w:after="0" w:line="240" w:lineRule="auto"/>
        <w:jc w:val="both"/>
      </w:pPr>
      <w:r w:rsidRPr="00597857">
        <w:t xml:space="preserve">The three independent variables need for achievement, perceived organizational support (POS), and self-efficacy exert positive and significant effects on teacher performance, with self-efficacy showing the strongest direct influence (Estimate = 0.172; p &lt; 0.001). Teacher </w:t>
      </w:r>
      <w:r w:rsidRPr="00597857">
        <w:lastRenderedPageBreak/>
        <w:t>competence also significantly enhances performance (Estimate = 0.202; p &lt; 0.001), supporting prior international findings. Mediation analysis confirms that teacher competence partially mediates the effects of need for achievement, POS, and self-efficacy on performance, as indicated by significant indirect effects and Sobel Z values (p &lt; 0.01). These results demonstrate that psychological and organizational factors improve performance both directly and through strengthening professional competence.</w:t>
      </w:r>
    </w:p>
    <w:p w14:paraId="580063E7" w14:textId="6F04AE52" w:rsidR="00E85F4C" w:rsidRPr="00597857" w:rsidRDefault="00E85F4C" w:rsidP="00B075EC">
      <w:pPr>
        <w:spacing w:after="0" w:line="240" w:lineRule="auto"/>
        <w:jc w:val="both"/>
      </w:pPr>
      <w:r w:rsidRPr="00597857">
        <w:tab/>
        <w:t>From an accounting and economic perspective, the findings underscore the importance of human capital quality as an intangible organisational asset. Teacher competence functions as a productivity-enhancing mechanism through which psychological resources and organisational support are translated into performance outcomes. This perspective aligns with human capital theory and management accounting literature, which emphasise investment in skills and capabilities as key drivers of organisational efficiency and value creation.</w:t>
      </w:r>
    </w:p>
    <w:p w14:paraId="177C292B" w14:textId="03AF2C91" w:rsidR="00E85F4C" w:rsidRPr="00597857" w:rsidRDefault="00E85F4C" w:rsidP="00B075EC">
      <w:pPr>
        <w:spacing w:after="0" w:line="240" w:lineRule="auto"/>
        <w:jc w:val="both"/>
      </w:pPr>
      <w:r w:rsidRPr="00597857">
        <w:tab/>
        <w:t>In terms of labour productivity, the results suggest that individual motivation and self-efficacy contribute to performance both directly and indirectly through competence development. This indicates that productivity improvements are not solely driven by structural or financial incentives, but also by behavioural and capability-based factors. Such findings are consistent with economic studies highlighting the role of non-financial determinants in enhancing workforce productivity and performance sustainability.</w:t>
      </w:r>
    </w:p>
    <w:p w14:paraId="556276B0" w14:textId="77777777" w:rsidR="0002303E" w:rsidRPr="00597857" w:rsidRDefault="0002303E" w:rsidP="00B075EC">
      <w:pPr>
        <w:spacing w:after="0" w:line="240" w:lineRule="auto"/>
        <w:jc w:val="both"/>
      </w:pPr>
    </w:p>
    <w:p w14:paraId="3D70275D" w14:textId="77777777" w:rsidR="00B075EC" w:rsidRPr="00597857" w:rsidRDefault="00B075EC" w:rsidP="00B075EC">
      <w:pPr>
        <w:spacing w:after="0" w:line="240" w:lineRule="auto"/>
        <w:jc w:val="both"/>
        <w:rPr>
          <w:b/>
          <w:bCs/>
        </w:rPr>
      </w:pPr>
      <w:r w:rsidRPr="00597857">
        <w:rPr>
          <w:b/>
          <w:bCs/>
        </w:rPr>
        <w:t>Managerial Implications</w:t>
      </w:r>
    </w:p>
    <w:p w14:paraId="36F754AA" w14:textId="0F6AF836" w:rsidR="00B075EC" w:rsidRPr="00597857" w:rsidRDefault="00EC35F6" w:rsidP="00B075EC">
      <w:pPr>
        <w:spacing w:after="0" w:line="240" w:lineRule="auto"/>
        <w:jc w:val="both"/>
      </w:pPr>
      <w:r w:rsidRPr="00597857">
        <w:t>The findings suggest that improving teacher performance requires a multidimensional development strategy that simultaneously strengthens achievement motivation, self-efficacy, and organizational support while prioritizing competence development. As self-efficacy emerges as the most dominant predictor of competence, schools should foster teachers’ confidence through mentoring, feedback, and supportive leadership. Competence development functions as a strategic bridge linking psychological resources and organizational support to performance outcomes, consistent with Human Capital Theory. Accordingly, structured training, achievement-based incentives, and a supportive work environment are essential to sustainably enhance teacher performance in private elementary schools, particularly in Southern Sumatra.</w:t>
      </w:r>
    </w:p>
    <w:p w14:paraId="4977C5EA" w14:textId="77777777" w:rsidR="00B075EC" w:rsidRPr="00597857" w:rsidRDefault="00B075EC" w:rsidP="00B075EC">
      <w:pPr>
        <w:spacing w:after="0" w:line="240" w:lineRule="auto"/>
        <w:jc w:val="both"/>
      </w:pPr>
    </w:p>
    <w:p w14:paraId="12F078C7" w14:textId="77777777" w:rsidR="00B075EC" w:rsidRPr="00597857" w:rsidRDefault="00B075EC" w:rsidP="00B075EC">
      <w:pPr>
        <w:spacing w:after="0" w:line="240" w:lineRule="auto"/>
        <w:jc w:val="both"/>
        <w:rPr>
          <w:b/>
          <w:bCs/>
        </w:rPr>
      </w:pPr>
      <w:r w:rsidRPr="00597857">
        <w:rPr>
          <w:b/>
          <w:bCs/>
        </w:rPr>
        <w:t>Theoretical Implications</w:t>
      </w:r>
    </w:p>
    <w:p w14:paraId="4E435686" w14:textId="73280668" w:rsidR="00B075EC" w:rsidRPr="00597857" w:rsidRDefault="00525B3E" w:rsidP="00B075EC">
      <w:pPr>
        <w:spacing w:after="0" w:line="240" w:lineRule="auto"/>
        <w:jc w:val="both"/>
      </w:pPr>
      <w:r w:rsidRPr="00597857">
        <w:t>This study demonstrates that need for achievement, perceived organizational support, and self-efficacy positively influence teacher performance through competence, which acts as a key mediating mechanism. The findings extend Social Cognitive Theory, Achievement Motivation Theory, and Organizational Support Theory by showing that psychological and organizational factors jointly shape performance outcomes. Thus, teacher competence emerges as a central pathway translating internal and external resources into effective performance, offering an integrative framework for future research in primary education.</w:t>
      </w:r>
    </w:p>
    <w:p w14:paraId="187F8D52" w14:textId="77777777" w:rsidR="00354917" w:rsidRPr="00597857" w:rsidRDefault="00354917" w:rsidP="00B075EC">
      <w:pPr>
        <w:spacing w:after="0" w:line="240" w:lineRule="auto"/>
        <w:jc w:val="both"/>
      </w:pPr>
    </w:p>
    <w:p w14:paraId="7B1F07C6" w14:textId="7DD51033" w:rsidR="00354917" w:rsidRPr="00597857" w:rsidRDefault="00354917" w:rsidP="00354917">
      <w:pPr>
        <w:spacing w:after="0" w:line="240" w:lineRule="auto"/>
        <w:jc w:val="both"/>
        <w:rPr>
          <w:b/>
          <w:bCs/>
        </w:rPr>
      </w:pPr>
      <w:r w:rsidRPr="00597857">
        <w:rPr>
          <w:b/>
          <w:bCs/>
        </w:rPr>
        <w:t>Policy Implications</w:t>
      </w:r>
    </w:p>
    <w:p w14:paraId="4569423C" w14:textId="2FBCDAB4" w:rsidR="00354917" w:rsidRPr="00597857" w:rsidRDefault="00354917" w:rsidP="00354917">
      <w:pPr>
        <w:spacing w:after="0" w:line="240" w:lineRule="auto"/>
        <w:jc w:val="both"/>
      </w:pPr>
      <w:r w:rsidRPr="00597857">
        <w:t>From a policy perspective, the findings suggest that initiatives aimed at improving teacher performance should place greater emphasis on competence development alongside psychological and organisational support. Teacher certification programmes, for instance, may benefit from incorporating continuous competence-based assessment rather than focusing solely on formal qualification requirements.</w:t>
      </w:r>
    </w:p>
    <w:p w14:paraId="721EC259" w14:textId="77777777" w:rsidR="00354917" w:rsidRPr="00597857" w:rsidRDefault="00354917" w:rsidP="00354917">
      <w:pPr>
        <w:spacing w:after="0" w:line="240" w:lineRule="auto"/>
        <w:jc w:val="both"/>
      </w:pPr>
      <w:r w:rsidRPr="00597857">
        <w:t xml:space="preserve">In addition, performance-based incentive systems could be designed to recognise not only output indicators, but also the development of professional competence and self-efficacy. At a broader level, national education reforms may consider integrating human capital development </w:t>
      </w:r>
      <w:r w:rsidRPr="00597857">
        <w:lastRenderedPageBreak/>
        <w:t>strategies that align organisational support mechanisms with long-term productivity and performance outcomes in the teaching workforce.</w:t>
      </w:r>
    </w:p>
    <w:p w14:paraId="085B3BBC" w14:textId="77777777" w:rsidR="00B075EC" w:rsidRPr="00597857" w:rsidRDefault="00B075EC" w:rsidP="00B075EC">
      <w:pPr>
        <w:spacing w:after="0" w:line="240" w:lineRule="auto"/>
        <w:jc w:val="both"/>
      </w:pPr>
    </w:p>
    <w:p w14:paraId="2F0F41BD" w14:textId="77777777" w:rsidR="00B075EC" w:rsidRPr="00597857" w:rsidRDefault="00B075EC" w:rsidP="00B075EC">
      <w:pPr>
        <w:spacing w:after="0" w:line="240" w:lineRule="auto"/>
        <w:jc w:val="both"/>
        <w:rPr>
          <w:b/>
          <w:bCs/>
        </w:rPr>
      </w:pPr>
      <w:r w:rsidRPr="00597857">
        <w:rPr>
          <w:b/>
          <w:bCs/>
        </w:rPr>
        <w:t>Conclusion</w:t>
      </w:r>
    </w:p>
    <w:p w14:paraId="7759AA1A" w14:textId="11C5BC90" w:rsidR="00B075EC" w:rsidRPr="00597857" w:rsidRDefault="00525B3E" w:rsidP="00B075EC">
      <w:pPr>
        <w:spacing w:after="0" w:line="240" w:lineRule="auto"/>
        <w:jc w:val="both"/>
      </w:pPr>
      <w:r w:rsidRPr="00597857">
        <w:t>Need for achievement, perceived organizational support, and self-efficacy significantly enhance teacher competence and performance, with competence acting as both a direct predictor and partial mediator. Teachers with high motivation, support, and self-efficacy develop stronger competence, which in turn boosts performance. The model explains a substantial portion of variance in competence and performance, underscoring the importance of an integrated approach to sustainably improve teacher outcomes.</w:t>
      </w:r>
    </w:p>
    <w:p w14:paraId="45DF9B5C" w14:textId="77777777" w:rsidR="005B3253" w:rsidRPr="00597857" w:rsidRDefault="005B3253" w:rsidP="00B075EC">
      <w:pPr>
        <w:spacing w:after="0" w:line="240" w:lineRule="auto"/>
        <w:jc w:val="both"/>
      </w:pPr>
    </w:p>
    <w:p w14:paraId="2E57F243" w14:textId="77777777" w:rsidR="005B3253" w:rsidRPr="00597857" w:rsidRDefault="005B3253" w:rsidP="00B075EC">
      <w:pPr>
        <w:spacing w:after="0" w:line="240" w:lineRule="auto"/>
        <w:jc w:val="both"/>
        <w:rPr>
          <w:b/>
          <w:bCs/>
        </w:rPr>
      </w:pPr>
      <w:r w:rsidRPr="00597857">
        <w:rPr>
          <w:b/>
          <w:bCs/>
        </w:rPr>
        <w:t>Research Limitations and Future Research Directions</w:t>
      </w:r>
    </w:p>
    <w:p w14:paraId="7EF5C602" w14:textId="77777777" w:rsidR="005B3253" w:rsidRPr="00597857" w:rsidRDefault="005B3253" w:rsidP="00B075EC">
      <w:pPr>
        <w:spacing w:after="0" w:line="240" w:lineRule="auto"/>
        <w:jc w:val="both"/>
        <w:rPr>
          <w:b/>
          <w:bCs/>
        </w:rPr>
      </w:pPr>
    </w:p>
    <w:p w14:paraId="44624EFC" w14:textId="293BF5C6" w:rsidR="005B3253" w:rsidRPr="00597857" w:rsidRDefault="00525B3E" w:rsidP="005B3253">
      <w:pPr>
        <w:spacing w:after="0" w:line="240" w:lineRule="auto"/>
        <w:jc w:val="both"/>
      </w:pPr>
      <w:r w:rsidRPr="00597857">
        <w:t>This study has limitations, including its cross-sectional design, reliance on self-reported data, and focus on private elementary schools in South Sumatra, which may restrict generalizability. The model also omits potentially influential factors such as leadership, school climate, work engagement, and contextual differences. Future research should use longitudinal or mixed-methods designs, include additional psychological, organizational, and digital competence variables, and broaden the educational context to strengthen theoretical and practical insights.</w:t>
      </w:r>
    </w:p>
    <w:p w14:paraId="0A7CEC45" w14:textId="77777777" w:rsidR="00B075EC" w:rsidRPr="00597857" w:rsidRDefault="00B075EC" w:rsidP="00B075EC">
      <w:pPr>
        <w:spacing w:after="0" w:line="240" w:lineRule="auto"/>
        <w:jc w:val="both"/>
      </w:pPr>
    </w:p>
    <w:p w14:paraId="7580DAEB" w14:textId="77777777" w:rsidR="005B3253" w:rsidRPr="00597857" w:rsidRDefault="005B3253" w:rsidP="00B075EC">
      <w:pPr>
        <w:spacing w:after="0" w:line="240" w:lineRule="auto"/>
        <w:jc w:val="both"/>
        <w:rPr>
          <w:b/>
          <w:bCs/>
        </w:rPr>
      </w:pPr>
      <w:r w:rsidRPr="00597857">
        <w:rPr>
          <w:b/>
          <w:bCs/>
        </w:rPr>
        <w:t>Author Contribution</w:t>
      </w:r>
    </w:p>
    <w:p w14:paraId="6B5B70FD" w14:textId="77777777" w:rsidR="005B3253" w:rsidRPr="00597857" w:rsidRDefault="005B3253" w:rsidP="00B075EC">
      <w:pPr>
        <w:spacing w:after="0" w:line="240" w:lineRule="auto"/>
        <w:jc w:val="both"/>
      </w:pPr>
    </w:p>
    <w:p w14:paraId="2E0A916C" w14:textId="2CF3172F" w:rsidR="005B3253" w:rsidRPr="00597857" w:rsidRDefault="00525B3E" w:rsidP="00B075EC">
      <w:pPr>
        <w:spacing w:after="0" w:line="240" w:lineRule="auto"/>
        <w:jc w:val="both"/>
      </w:pPr>
      <w:r w:rsidRPr="00597857">
        <w:t>This study demonstrates that need for achievement, self-efficacy, and perceived organizational support positively impact teacher performance through competence as a key mediating mechanism. The findings extend Human Capital, Social Cognitive, and Organizational Support theories while offering practical guidance for schools to enhance teacher outcomes through motivation, competence development, and systematic organizational support.</w:t>
      </w:r>
    </w:p>
    <w:p w14:paraId="6679AB48" w14:textId="77777777" w:rsidR="005B3253" w:rsidRPr="00597857" w:rsidRDefault="005B3253" w:rsidP="00B075EC">
      <w:pPr>
        <w:spacing w:after="0" w:line="240" w:lineRule="auto"/>
        <w:jc w:val="both"/>
      </w:pPr>
    </w:p>
    <w:p w14:paraId="64ACDB32" w14:textId="77777777" w:rsidR="005B3253" w:rsidRPr="00597857" w:rsidRDefault="005B3253" w:rsidP="00B075EC">
      <w:pPr>
        <w:spacing w:after="0" w:line="240" w:lineRule="auto"/>
        <w:jc w:val="both"/>
        <w:rPr>
          <w:b/>
          <w:bCs/>
        </w:rPr>
      </w:pPr>
      <w:r w:rsidRPr="00597857">
        <w:rPr>
          <w:b/>
          <w:bCs/>
        </w:rPr>
        <w:t>Conflict of Interest</w:t>
      </w:r>
    </w:p>
    <w:p w14:paraId="5661F889" w14:textId="77777777" w:rsidR="005B3253" w:rsidRPr="00597857" w:rsidRDefault="005B3253" w:rsidP="00B075EC">
      <w:pPr>
        <w:spacing w:after="0" w:line="240" w:lineRule="auto"/>
        <w:jc w:val="both"/>
      </w:pPr>
    </w:p>
    <w:p w14:paraId="078884C7" w14:textId="77777777" w:rsidR="005B3253" w:rsidRPr="00597857" w:rsidRDefault="005B3253" w:rsidP="00B075EC">
      <w:pPr>
        <w:spacing w:after="0" w:line="240" w:lineRule="auto"/>
        <w:jc w:val="both"/>
      </w:pPr>
      <w:r w:rsidRPr="00597857">
        <w:t>The authors declare that there are no conflicts of interest influencing this research. All research processes, data collection, analysis, and reporting of results were conducted objectively and independently, without any personal or institutional pressure, influence, or interests that could influence the research findings.</w:t>
      </w:r>
    </w:p>
    <w:p w14:paraId="1B5A7414" w14:textId="77777777" w:rsidR="005B3253" w:rsidRPr="00597857" w:rsidRDefault="005B3253" w:rsidP="00B075EC">
      <w:pPr>
        <w:spacing w:after="0" w:line="240" w:lineRule="auto"/>
        <w:jc w:val="both"/>
      </w:pPr>
    </w:p>
    <w:p w14:paraId="7823D610" w14:textId="77777777" w:rsidR="005B3253" w:rsidRPr="00597857" w:rsidRDefault="005B3253" w:rsidP="00B075EC">
      <w:pPr>
        <w:spacing w:after="0" w:line="240" w:lineRule="auto"/>
        <w:jc w:val="both"/>
        <w:rPr>
          <w:b/>
          <w:bCs/>
        </w:rPr>
      </w:pPr>
      <w:r w:rsidRPr="00597857">
        <w:rPr>
          <w:b/>
          <w:bCs/>
        </w:rPr>
        <w:t>Funding Acknowledgement</w:t>
      </w:r>
    </w:p>
    <w:p w14:paraId="11D829DD" w14:textId="77777777" w:rsidR="005B3253" w:rsidRPr="00597857" w:rsidRDefault="005B3253" w:rsidP="00B075EC">
      <w:pPr>
        <w:spacing w:after="0" w:line="240" w:lineRule="auto"/>
        <w:jc w:val="both"/>
      </w:pPr>
    </w:p>
    <w:p w14:paraId="2CCAB51D" w14:textId="77777777" w:rsidR="005B3253" w:rsidRPr="00597857" w:rsidRDefault="005B3253" w:rsidP="00B075EC">
      <w:pPr>
        <w:spacing w:after="0" w:line="240" w:lineRule="auto"/>
        <w:jc w:val="both"/>
      </w:pPr>
      <w:r w:rsidRPr="00597857">
        <w:t>The author received no financial support for the research, authorship, and/or publication of this article.</w:t>
      </w:r>
    </w:p>
    <w:p w14:paraId="7792EB5B" w14:textId="77777777" w:rsidR="00B075EC" w:rsidRPr="00597857" w:rsidRDefault="00B075EC" w:rsidP="00B075EC">
      <w:pPr>
        <w:spacing w:after="0" w:line="240" w:lineRule="auto"/>
        <w:jc w:val="both"/>
      </w:pPr>
    </w:p>
    <w:p w14:paraId="5A5BE962" w14:textId="77777777" w:rsidR="00B075EC" w:rsidRPr="00597857" w:rsidRDefault="00B075EC" w:rsidP="00B075EC">
      <w:pPr>
        <w:spacing w:after="0" w:line="240" w:lineRule="auto"/>
        <w:jc w:val="both"/>
      </w:pPr>
    </w:p>
    <w:p w14:paraId="1DB356B0" w14:textId="77777777" w:rsidR="0045742F" w:rsidRPr="00597857" w:rsidRDefault="0045742F" w:rsidP="00B075EC">
      <w:pPr>
        <w:spacing w:after="0" w:line="240" w:lineRule="auto"/>
        <w:jc w:val="both"/>
      </w:pPr>
    </w:p>
    <w:p w14:paraId="0AB60E61" w14:textId="77777777" w:rsidR="003F32C4" w:rsidRPr="00597857" w:rsidRDefault="003F32C4" w:rsidP="00B075EC">
      <w:pPr>
        <w:spacing w:after="0" w:line="240" w:lineRule="auto"/>
        <w:jc w:val="both"/>
      </w:pPr>
    </w:p>
    <w:p w14:paraId="44BD0B50" w14:textId="77777777" w:rsidR="003F32C4" w:rsidRPr="00597857" w:rsidRDefault="003F32C4" w:rsidP="00B075EC">
      <w:pPr>
        <w:spacing w:after="0" w:line="240" w:lineRule="auto"/>
        <w:jc w:val="both"/>
      </w:pPr>
    </w:p>
    <w:p w14:paraId="61B6AE64" w14:textId="77777777" w:rsidR="003F32C4" w:rsidRPr="00597857" w:rsidRDefault="003F32C4" w:rsidP="00B075EC">
      <w:pPr>
        <w:spacing w:after="0" w:line="240" w:lineRule="auto"/>
        <w:jc w:val="both"/>
      </w:pPr>
    </w:p>
    <w:p w14:paraId="7FC7348E" w14:textId="77777777" w:rsidR="003F32C4" w:rsidRPr="00597857" w:rsidRDefault="003F32C4" w:rsidP="00B075EC">
      <w:pPr>
        <w:spacing w:after="0" w:line="240" w:lineRule="auto"/>
        <w:jc w:val="both"/>
      </w:pPr>
    </w:p>
    <w:p w14:paraId="3E5F1145" w14:textId="77777777" w:rsidR="003F32C4" w:rsidRPr="00597857" w:rsidRDefault="003F32C4" w:rsidP="00B075EC">
      <w:pPr>
        <w:spacing w:after="0" w:line="240" w:lineRule="auto"/>
        <w:jc w:val="both"/>
      </w:pPr>
    </w:p>
    <w:p w14:paraId="2FF15747" w14:textId="77777777" w:rsidR="0045742F" w:rsidRPr="00597857" w:rsidRDefault="0045742F" w:rsidP="00B075EC">
      <w:pPr>
        <w:spacing w:after="0" w:line="240" w:lineRule="auto"/>
        <w:jc w:val="both"/>
      </w:pPr>
    </w:p>
    <w:p w14:paraId="54F36615" w14:textId="77777777" w:rsidR="001E7E3A" w:rsidRPr="00597857" w:rsidRDefault="001E7E3A" w:rsidP="00B075EC">
      <w:pPr>
        <w:spacing w:after="0" w:line="240" w:lineRule="auto"/>
        <w:jc w:val="both"/>
      </w:pPr>
    </w:p>
    <w:p w14:paraId="507571FB" w14:textId="77777777" w:rsidR="006C183A" w:rsidRPr="00597857" w:rsidRDefault="006C183A" w:rsidP="00B075EC">
      <w:pPr>
        <w:spacing w:after="0" w:line="240" w:lineRule="auto"/>
        <w:jc w:val="both"/>
      </w:pPr>
    </w:p>
    <w:p w14:paraId="03F370CC" w14:textId="45C66660" w:rsidR="0045742F" w:rsidRPr="00597857" w:rsidRDefault="002F194C" w:rsidP="00EC35F6">
      <w:pPr>
        <w:spacing w:after="0" w:line="240" w:lineRule="auto"/>
        <w:jc w:val="center"/>
        <w:rPr>
          <w:b/>
          <w:bCs/>
        </w:rPr>
      </w:pPr>
      <w:r w:rsidRPr="00597857">
        <w:rPr>
          <w:b/>
          <w:bCs/>
        </w:rPr>
        <w:lastRenderedPageBreak/>
        <w:t>REFERENCES</w:t>
      </w:r>
    </w:p>
    <w:p w14:paraId="11B4571D" w14:textId="77777777" w:rsidR="0045742F" w:rsidRPr="00597857" w:rsidRDefault="0045742F" w:rsidP="00B075EC">
      <w:pPr>
        <w:spacing w:after="0" w:line="240" w:lineRule="auto"/>
        <w:jc w:val="both"/>
      </w:pPr>
    </w:p>
    <w:p w14:paraId="38EEBD42" w14:textId="77777777" w:rsidR="00344F5E" w:rsidRPr="00597857" w:rsidRDefault="00344F5E" w:rsidP="00B075EC">
      <w:pPr>
        <w:spacing w:after="0" w:line="240" w:lineRule="auto"/>
        <w:jc w:val="both"/>
      </w:pPr>
    </w:p>
    <w:sdt>
      <w:sdtPr>
        <w:rPr>
          <w:rFonts w:cs="Times New Roman"/>
          <w:color w:val="000000"/>
        </w:rPr>
        <w:tag w:val="MENDELEY_BIBLIOGRAPHY"/>
        <w:id w:val="-1950308094"/>
        <w:placeholder>
          <w:docPart w:val="DefaultPlaceholder_-1854013440"/>
        </w:placeholder>
      </w:sdtPr>
      <w:sdtContent>
        <w:p w14:paraId="6F295F20" w14:textId="77777777" w:rsidR="00344F5E" w:rsidRPr="00597857" w:rsidRDefault="00344F5E">
          <w:pPr>
            <w:autoSpaceDE w:val="0"/>
            <w:autoSpaceDN w:val="0"/>
            <w:ind w:hanging="480"/>
            <w:divId w:val="1317686574"/>
            <w:rPr>
              <w:rFonts w:eastAsia="Times New Roman" w:cs="Times New Roman"/>
              <w:color w:val="000000"/>
            </w:rPr>
          </w:pPr>
          <w:r w:rsidRPr="00597857">
            <w:rPr>
              <w:rFonts w:eastAsia="Times New Roman" w:cs="Times New Roman"/>
              <w:color w:val="000000"/>
            </w:rPr>
            <w:t xml:space="preserve">Abdul Gani, H., Saman, A., Makassar </w:t>
          </w:r>
          <w:proofErr w:type="spellStart"/>
          <w:r w:rsidRPr="00597857">
            <w:rPr>
              <w:rFonts w:eastAsia="Times New Roman" w:cs="Times New Roman"/>
              <w:color w:val="000000"/>
            </w:rPr>
            <w:t>Jln</w:t>
          </w:r>
          <w:proofErr w:type="spellEnd"/>
          <w:r w:rsidRPr="00597857">
            <w:rPr>
              <w:rFonts w:eastAsia="Times New Roman" w:cs="Times New Roman"/>
              <w:color w:val="000000"/>
            </w:rPr>
            <w:t xml:space="preserve"> Bonto </w:t>
          </w:r>
          <w:proofErr w:type="spellStart"/>
          <w:r w:rsidRPr="00597857">
            <w:rPr>
              <w:rFonts w:eastAsia="Times New Roman" w:cs="Times New Roman"/>
              <w:color w:val="000000"/>
            </w:rPr>
            <w:t>Langkasa</w:t>
          </w:r>
          <w:proofErr w:type="spellEnd"/>
          <w:r w:rsidRPr="00597857">
            <w:rPr>
              <w:rFonts w:eastAsia="Times New Roman" w:cs="Times New Roman"/>
              <w:color w:val="000000"/>
            </w:rPr>
            <w:t xml:space="preserve"> Kampus </w:t>
          </w:r>
          <w:proofErr w:type="spellStart"/>
          <w:r w:rsidRPr="00597857">
            <w:rPr>
              <w:rFonts w:eastAsia="Times New Roman" w:cs="Times New Roman"/>
              <w:color w:val="000000"/>
            </w:rPr>
            <w:t>Gunung</w:t>
          </w:r>
          <w:proofErr w:type="spellEnd"/>
          <w:r w:rsidRPr="00597857">
            <w:rPr>
              <w:rFonts w:eastAsia="Times New Roman" w:cs="Times New Roman"/>
              <w:color w:val="000000"/>
            </w:rPr>
            <w:t xml:space="preserve"> Sari Baru, N., &amp; Sulawesi, S. (2022). Principal Supervision, Teacher Competencies, And Achievement Motivation Effects on the Performance of Kindergarten Teachers: An Evidence from Indonesia. In </w:t>
          </w:r>
          <w:r w:rsidRPr="00597857">
            <w:rPr>
              <w:rFonts w:eastAsia="Times New Roman" w:cs="Times New Roman"/>
              <w:i/>
              <w:iCs/>
              <w:color w:val="000000"/>
            </w:rPr>
            <w:t>Asian Journal of Applied Sciences</w:t>
          </w:r>
          <w:r w:rsidRPr="00597857">
            <w:rPr>
              <w:rFonts w:eastAsia="Times New Roman" w:cs="Times New Roman"/>
              <w:color w:val="000000"/>
            </w:rPr>
            <w:t xml:space="preserve"> (Vol. 10, Number 2). www.ajouronline.com</w:t>
          </w:r>
        </w:p>
        <w:p w14:paraId="213335F4" w14:textId="77777777" w:rsidR="00344F5E" w:rsidRPr="00597857" w:rsidRDefault="00344F5E">
          <w:pPr>
            <w:autoSpaceDE w:val="0"/>
            <w:autoSpaceDN w:val="0"/>
            <w:ind w:hanging="480"/>
            <w:divId w:val="1904830741"/>
            <w:rPr>
              <w:rFonts w:eastAsia="Times New Roman" w:cs="Times New Roman"/>
              <w:color w:val="000000"/>
            </w:rPr>
          </w:pPr>
          <w:r w:rsidRPr="00597857">
            <w:rPr>
              <w:rFonts w:eastAsia="Times New Roman" w:cs="Times New Roman"/>
              <w:color w:val="000000"/>
            </w:rPr>
            <w:t xml:space="preserve">Abiola, O.-D. B., David, O. M., </w:t>
          </w:r>
          <w:proofErr w:type="spellStart"/>
          <w:r w:rsidRPr="00597857">
            <w:rPr>
              <w:rFonts w:eastAsia="Times New Roman" w:cs="Times New Roman"/>
              <w:color w:val="000000"/>
            </w:rPr>
            <w:t>Okutu</w:t>
          </w:r>
          <w:proofErr w:type="spellEnd"/>
          <w:r w:rsidRPr="00597857">
            <w:rPr>
              <w:rFonts w:eastAsia="Times New Roman" w:cs="Times New Roman"/>
              <w:color w:val="000000"/>
            </w:rPr>
            <w:t xml:space="preserve">, N., Hammed, A. B., &amp; Ozioma, A. V. (2023). McClelland Acquired Need and Skinner’s Reinforcement Management Theories: Their Relevance in Today’s Organization. </w:t>
          </w:r>
          <w:r w:rsidRPr="00597857">
            <w:rPr>
              <w:rFonts w:eastAsia="Times New Roman" w:cs="Times New Roman"/>
              <w:i/>
              <w:iCs/>
              <w:color w:val="000000"/>
            </w:rPr>
            <w:t>South Asian Research Journal of Business and Management</w:t>
          </w:r>
          <w:r w:rsidRPr="00597857">
            <w:rPr>
              <w:rFonts w:eastAsia="Times New Roman" w:cs="Times New Roman"/>
              <w:color w:val="000000"/>
            </w:rPr>
            <w:t xml:space="preserve">, </w:t>
          </w:r>
          <w:r w:rsidRPr="00597857">
            <w:rPr>
              <w:rFonts w:eastAsia="Times New Roman" w:cs="Times New Roman"/>
              <w:i/>
              <w:iCs/>
              <w:color w:val="000000"/>
            </w:rPr>
            <w:t>5</w:t>
          </w:r>
          <w:r w:rsidRPr="00597857">
            <w:rPr>
              <w:rFonts w:eastAsia="Times New Roman" w:cs="Times New Roman"/>
              <w:color w:val="000000"/>
            </w:rPr>
            <w:t>(1), 35–45. https://doi.org/10.36346/sarjbm.2023.v05i01.005</w:t>
          </w:r>
        </w:p>
        <w:p w14:paraId="44A997B3" w14:textId="77777777" w:rsidR="00344F5E" w:rsidRPr="00597857" w:rsidRDefault="00344F5E">
          <w:pPr>
            <w:autoSpaceDE w:val="0"/>
            <w:autoSpaceDN w:val="0"/>
            <w:ind w:hanging="480"/>
            <w:divId w:val="1348673506"/>
            <w:rPr>
              <w:rFonts w:eastAsia="Times New Roman" w:cs="Times New Roman"/>
              <w:color w:val="000000"/>
            </w:rPr>
          </w:pPr>
          <w:r w:rsidRPr="00597857">
            <w:rPr>
              <w:rFonts w:eastAsia="Times New Roman" w:cs="Times New Roman"/>
              <w:color w:val="000000"/>
            </w:rPr>
            <w:t xml:space="preserve">Afzal, S., Arshad, M., Saleem, S., &amp; Farooq, O. (2019). The impact of perceived supervisor support on employees’ turnover intention and task performance: Mediation of self-efficacy. </w:t>
          </w:r>
          <w:r w:rsidRPr="00597857">
            <w:rPr>
              <w:rFonts w:eastAsia="Times New Roman" w:cs="Times New Roman"/>
              <w:i/>
              <w:iCs/>
              <w:color w:val="000000"/>
            </w:rPr>
            <w:t>Journal of Management Development</w:t>
          </w:r>
          <w:r w:rsidRPr="00597857">
            <w:rPr>
              <w:rFonts w:eastAsia="Times New Roman" w:cs="Times New Roman"/>
              <w:color w:val="000000"/>
            </w:rPr>
            <w:t xml:space="preserve">, </w:t>
          </w:r>
          <w:r w:rsidRPr="00597857">
            <w:rPr>
              <w:rFonts w:eastAsia="Times New Roman" w:cs="Times New Roman"/>
              <w:i/>
              <w:iCs/>
              <w:color w:val="000000"/>
            </w:rPr>
            <w:t>38</w:t>
          </w:r>
          <w:r w:rsidRPr="00597857">
            <w:rPr>
              <w:rFonts w:eastAsia="Times New Roman" w:cs="Times New Roman"/>
              <w:color w:val="000000"/>
            </w:rPr>
            <w:t>(5), 369–382. https://doi.org/10.1108/JMD-03-2019-0076</w:t>
          </w:r>
        </w:p>
        <w:p w14:paraId="392D8180" w14:textId="77777777" w:rsidR="00344F5E" w:rsidRPr="00597857" w:rsidRDefault="00344F5E">
          <w:pPr>
            <w:autoSpaceDE w:val="0"/>
            <w:autoSpaceDN w:val="0"/>
            <w:ind w:hanging="480"/>
            <w:divId w:val="353044896"/>
            <w:rPr>
              <w:rFonts w:eastAsia="Times New Roman" w:cs="Times New Roman"/>
              <w:color w:val="000000"/>
            </w:rPr>
          </w:pPr>
          <w:r w:rsidRPr="00597857">
            <w:rPr>
              <w:rFonts w:eastAsia="Times New Roman" w:cs="Times New Roman"/>
              <w:color w:val="000000"/>
            </w:rPr>
            <w:t xml:space="preserve">Agarwal, P. (2022). High-performance work systems and burnout: the moderating role of mindset and the need for achievement. </w:t>
          </w:r>
          <w:r w:rsidRPr="00597857">
            <w:rPr>
              <w:rFonts w:eastAsia="Times New Roman" w:cs="Times New Roman"/>
              <w:i/>
              <w:iCs/>
              <w:color w:val="000000"/>
            </w:rPr>
            <w:t>International Journal of Organizational Analysis</w:t>
          </w:r>
          <w:r w:rsidRPr="00597857">
            <w:rPr>
              <w:rFonts w:eastAsia="Times New Roman" w:cs="Times New Roman"/>
              <w:color w:val="000000"/>
            </w:rPr>
            <w:t xml:space="preserve">, </w:t>
          </w:r>
          <w:r w:rsidRPr="00597857">
            <w:rPr>
              <w:rFonts w:eastAsia="Times New Roman" w:cs="Times New Roman"/>
              <w:i/>
              <w:iCs/>
              <w:color w:val="000000"/>
            </w:rPr>
            <w:t>30</w:t>
          </w:r>
          <w:r w:rsidRPr="00597857">
            <w:rPr>
              <w:rFonts w:eastAsia="Times New Roman" w:cs="Times New Roman"/>
              <w:color w:val="000000"/>
            </w:rPr>
            <w:t>(6), 1803–1818. https://doi.org/10.1108/IJOA-03-2021-2688</w:t>
          </w:r>
        </w:p>
        <w:p w14:paraId="21CDCC51" w14:textId="77777777" w:rsidR="00344F5E" w:rsidRPr="00597857" w:rsidRDefault="00344F5E">
          <w:pPr>
            <w:autoSpaceDE w:val="0"/>
            <w:autoSpaceDN w:val="0"/>
            <w:ind w:hanging="480"/>
            <w:divId w:val="914555087"/>
            <w:rPr>
              <w:rFonts w:eastAsia="Times New Roman" w:cs="Times New Roman"/>
              <w:color w:val="000000"/>
            </w:rPr>
          </w:pPr>
          <w:proofErr w:type="spellStart"/>
          <w:r w:rsidRPr="00597857">
            <w:rPr>
              <w:rFonts w:eastAsia="Times New Roman" w:cs="Times New Roman"/>
              <w:color w:val="000000"/>
            </w:rPr>
            <w:t>Agussalim</w:t>
          </w:r>
          <w:proofErr w:type="spellEnd"/>
          <w:r w:rsidRPr="00597857">
            <w:rPr>
              <w:rFonts w:eastAsia="Times New Roman" w:cs="Times New Roman"/>
              <w:color w:val="000000"/>
            </w:rPr>
            <w:t xml:space="preserve">, A., </w:t>
          </w:r>
          <w:proofErr w:type="spellStart"/>
          <w:r w:rsidRPr="00597857">
            <w:rPr>
              <w:rFonts w:eastAsia="Times New Roman" w:cs="Times New Roman"/>
              <w:color w:val="000000"/>
            </w:rPr>
            <w:t>Sukardi</w:t>
          </w:r>
          <w:proofErr w:type="spellEnd"/>
          <w:r w:rsidRPr="00597857">
            <w:rPr>
              <w:rFonts w:eastAsia="Times New Roman" w:cs="Times New Roman"/>
              <w:color w:val="000000"/>
            </w:rPr>
            <w:t xml:space="preserve">, S., Iqbal, M., </w:t>
          </w:r>
          <w:proofErr w:type="spellStart"/>
          <w:r w:rsidRPr="00597857">
            <w:rPr>
              <w:rFonts w:eastAsia="Times New Roman" w:cs="Times New Roman"/>
              <w:color w:val="000000"/>
            </w:rPr>
            <w:t>Irwansya</w:t>
          </w:r>
          <w:proofErr w:type="spellEnd"/>
          <w:r w:rsidRPr="00597857">
            <w:rPr>
              <w:rFonts w:eastAsia="Times New Roman" w:cs="Times New Roman"/>
              <w:color w:val="000000"/>
            </w:rPr>
            <w:t xml:space="preserve">, I., </w:t>
          </w:r>
          <w:proofErr w:type="spellStart"/>
          <w:r w:rsidRPr="00597857">
            <w:rPr>
              <w:rFonts w:eastAsia="Times New Roman" w:cs="Times New Roman"/>
              <w:color w:val="000000"/>
            </w:rPr>
            <w:t>Irmansah</w:t>
          </w:r>
          <w:proofErr w:type="spellEnd"/>
          <w:r w:rsidRPr="00597857">
            <w:rPr>
              <w:rFonts w:eastAsia="Times New Roman" w:cs="Times New Roman"/>
              <w:color w:val="000000"/>
            </w:rPr>
            <w:t xml:space="preserve">, I., &amp; Jailani, H. (2024). Teacher Competence: The Effect of Economic Welfare, Training and Achievement Motivation as an Intervening Variable How to Cite History Article. </w:t>
          </w:r>
          <w:proofErr w:type="spellStart"/>
          <w:r w:rsidRPr="00597857">
            <w:rPr>
              <w:rFonts w:eastAsia="Times New Roman" w:cs="Times New Roman"/>
              <w:i/>
              <w:iCs/>
              <w:color w:val="000000"/>
            </w:rPr>
            <w:t>Dinamika</w:t>
          </w:r>
          <w:proofErr w:type="spellEnd"/>
          <w:r w:rsidRPr="00597857">
            <w:rPr>
              <w:rFonts w:eastAsia="Times New Roman" w:cs="Times New Roman"/>
              <w:i/>
              <w:iCs/>
              <w:color w:val="000000"/>
            </w:rPr>
            <w:t xml:space="preserve"> Pendidikan</w:t>
          </w:r>
          <w:r w:rsidRPr="00597857">
            <w:rPr>
              <w:rFonts w:eastAsia="Times New Roman" w:cs="Times New Roman"/>
              <w:color w:val="000000"/>
            </w:rPr>
            <w:t>. https://doi.org/10.15294/dp.v19i1.3472</w:t>
          </w:r>
        </w:p>
        <w:p w14:paraId="6F23F778" w14:textId="4622BAC3" w:rsidR="00344F5E" w:rsidRPr="00597857" w:rsidRDefault="00344F5E">
          <w:pPr>
            <w:autoSpaceDE w:val="0"/>
            <w:autoSpaceDN w:val="0"/>
            <w:ind w:hanging="480"/>
            <w:divId w:val="544486697"/>
            <w:rPr>
              <w:rFonts w:eastAsia="Times New Roman" w:cs="Times New Roman"/>
              <w:color w:val="000000"/>
            </w:rPr>
          </w:pPr>
          <w:r w:rsidRPr="00597857">
            <w:rPr>
              <w:rFonts w:eastAsia="Times New Roman" w:cs="Times New Roman"/>
              <w:color w:val="000000"/>
            </w:rPr>
            <w:t xml:space="preserve">Agustina, T. S., &amp; Fauzia, D. S. (2021). The Need </w:t>
          </w:r>
          <w:proofErr w:type="gramStart"/>
          <w:r w:rsidRPr="00597857">
            <w:rPr>
              <w:rFonts w:eastAsia="Times New Roman" w:cs="Times New Roman"/>
              <w:color w:val="000000"/>
            </w:rPr>
            <w:t>For</w:t>
          </w:r>
          <w:proofErr w:type="gramEnd"/>
          <w:r w:rsidRPr="00597857">
            <w:rPr>
              <w:rFonts w:eastAsia="Times New Roman" w:cs="Times New Roman"/>
              <w:color w:val="000000"/>
            </w:rPr>
            <w:t xml:space="preserve"> Achievement, Risk-Taking Propensity, And Entrepreneurial Intention </w:t>
          </w:r>
          <w:r w:rsidR="00354917" w:rsidRPr="00597857">
            <w:rPr>
              <w:rFonts w:eastAsia="Times New Roman" w:cs="Times New Roman"/>
              <w:color w:val="000000"/>
            </w:rPr>
            <w:t>o</w:t>
          </w:r>
          <w:r w:rsidRPr="00597857">
            <w:rPr>
              <w:rFonts w:eastAsia="Times New Roman" w:cs="Times New Roman"/>
              <w:color w:val="000000"/>
            </w:rPr>
            <w:t xml:space="preserve">f The Generation Z. </w:t>
          </w:r>
          <w:r w:rsidRPr="00597857">
            <w:rPr>
              <w:rFonts w:eastAsia="Times New Roman" w:cs="Times New Roman"/>
              <w:i/>
              <w:iCs/>
              <w:color w:val="000000"/>
            </w:rPr>
            <w:t>Risenologi</w:t>
          </w:r>
          <w:r w:rsidRPr="00597857">
            <w:rPr>
              <w:rFonts w:eastAsia="Times New Roman" w:cs="Times New Roman"/>
              <w:color w:val="000000"/>
            </w:rPr>
            <w:t xml:space="preserve">, </w:t>
          </w:r>
          <w:r w:rsidRPr="00597857">
            <w:rPr>
              <w:rFonts w:eastAsia="Times New Roman" w:cs="Times New Roman"/>
              <w:i/>
              <w:iCs/>
              <w:color w:val="000000"/>
            </w:rPr>
            <w:t>6</w:t>
          </w:r>
          <w:r w:rsidRPr="00597857">
            <w:rPr>
              <w:rFonts w:eastAsia="Times New Roman" w:cs="Times New Roman"/>
              <w:color w:val="000000"/>
            </w:rPr>
            <w:t>(1), 96–106. https://doi.org/10.47028/j.risenologi.2021.61.161</w:t>
          </w:r>
        </w:p>
        <w:p w14:paraId="51D9B1B3" w14:textId="77777777" w:rsidR="00344F5E" w:rsidRPr="00597857" w:rsidRDefault="00344F5E">
          <w:pPr>
            <w:autoSpaceDE w:val="0"/>
            <w:autoSpaceDN w:val="0"/>
            <w:ind w:hanging="480"/>
            <w:divId w:val="1463113515"/>
            <w:rPr>
              <w:rFonts w:eastAsia="Times New Roman" w:cs="Times New Roman"/>
              <w:color w:val="000000"/>
            </w:rPr>
          </w:pPr>
          <w:proofErr w:type="spellStart"/>
          <w:r w:rsidRPr="00597857">
            <w:rPr>
              <w:rFonts w:eastAsia="Times New Roman" w:cs="Times New Roman"/>
              <w:color w:val="000000"/>
            </w:rPr>
            <w:t>Aindra</w:t>
          </w:r>
          <w:proofErr w:type="spellEnd"/>
          <w:r w:rsidRPr="00597857">
            <w:rPr>
              <w:rFonts w:eastAsia="Times New Roman" w:cs="Times New Roman"/>
              <w:color w:val="000000"/>
            </w:rPr>
            <w:t xml:space="preserve">, A. D., Wibawa, A. P., &amp; </w:t>
          </w:r>
          <w:proofErr w:type="spellStart"/>
          <w:r w:rsidRPr="00597857">
            <w:rPr>
              <w:rFonts w:eastAsia="Times New Roman" w:cs="Times New Roman"/>
              <w:color w:val="000000"/>
            </w:rPr>
            <w:t>Nurhadi</w:t>
          </w:r>
          <w:proofErr w:type="spellEnd"/>
          <w:r w:rsidRPr="00597857">
            <w:rPr>
              <w:rFonts w:eastAsia="Times New Roman" w:cs="Times New Roman"/>
              <w:color w:val="000000"/>
            </w:rPr>
            <w:t xml:space="preserve">, D. (2022). Teacher’s competence and performance: A systematic theoretical study. </w:t>
          </w:r>
          <w:r w:rsidRPr="00597857">
            <w:rPr>
              <w:rFonts w:eastAsia="Times New Roman" w:cs="Times New Roman"/>
              <w:i/>
              <w:iCs/>
              <w:color w:val="000000"/>
            </w:rPr>
            <w:t>International Journal of Education and Learning</w:t>
          </w:r>
          <w:r w:rsidRPr="00597857">
            <w:rPr>
              <w:rFonts w:eastAsia="Times New Roman" w:cs="Times New Roman"/>
              <w:color w:val="000000"/>
            </w:rPr>
            <w:t xml:space="preserve">, </w:t>
          </w:r>
          <w:r w:rsidRPr="00597857">
            <w:rPr>
              <w:rFonts w:eastAsia="Times New Roman" w:cs="Times New Roman"/>
              <w:i/>
              <w:iCs/>
              <w:color w:val="000000"/>
            </w:rPr>
            <w:t>4</w:t>
          </w:r>
          <w:r w:rsidRPr="00597857">
            <w:rPr>
              <w:rFonts w:eastAsia="Times New Roman" w:cs="Times New Roman"/>
              <w:color w:val="000000"/>
            </w:rPr>
            <w:t>(1), 65–80. https://doi.org/10.31763/ijele.v4i1.397</w:t>
          </w:r>
        </w:p>
        <w:p w14:paraId="27830AA7" w14:textId="77777777" w:rsidR="00344F5E" w:rsidRPr="00597857" w:rsidRDefault="00344F5E">
          <w:pPr>
            <w:autoSpaceDE w:val="0"/>
            <w:autoSpaceDN w:val="0"/>
            <w:ind w:hanging="480"/>
            <w:divId w:val="1617366882"/>
            <w:rPr>
              <w:rFonts w:eastAsia="Times New Roman" w:cs="Times New Roman"/>
              <w:color w:val="000000"/>
            </w:rPr>
          </w:pPr>
          <w:r w:rsidRPr="00597857">
            <w:rPr>
              <w:rFonts w:eastAsia="Times New Roman" w:cs="Times New Roman"/>
              <w:color w:val="000000"/>
            </w:rPr>
            <w:t xml:space="preserve">Akman, Y. (2021). The Relationships among Teacher Leadership, Teacher Self-Efficacy and Teacher Performance. </w:t>
          </w:r>
          <w:proofErr w:type="spellStart"/>
          <w:r w:rsidRPr="00597857">
            <w:rPr>
              <w:rFonts w:eastAsia="Times New Roman" w:cs="Times New Roman"/>
              <w:i/>
              <w:iCs/>
              <w:color w:val="000000"/>
            </w:rPr>
            <w:t>Kuramsal</w:t>
          </w:r>
          <w:proofErr w:type="spellEnd"/>
          <w:r w:rsidRPr="00597857">
            <w:rPr>
              <w:rFonts w:eastAsia="Times New Roman" w:cs="Times New Roman"/>
              <w:i/>
              <w:iCs/>
              <w:color w:val="000000"/>
            </w:rPr>
            <w:t xml:space="preserve"> </w:t>
          </w:r>
          <w:proofErr w:type="spellStart"/>
          <w:r w:rsidRPr="00597857">
            <w:rPr>
              <w:rFonts w:eastAsia="Times New Roman" w:cs="Times New Roman"/>
              <w:i/>
              <w:iCs/>
              <w:color w:val="000000"/>
            </w:rPr>
            <w:t>Eğitimbilim</w:t>
          </w:r>
          <w:proofErr w:type="spellEnd"/>
          <w:r w:rsidRPr="00597857">
            <w:rPr>
              <w:rFonts w:eastAsia="Times New Roman" w:cs="Times New Roman"/>
              <w:color w:val="000000"/>
            </w:rPr>
            <w:t xml:space="preserve">, </w:t>
          </w:r>
          <w:r w:rsidRPr="00597857">
            <w:rPr>
              <w:rFonts w:eastAsia="Times New Roman" w:cs="Times New Roman"/>
              <w:i/>
              <w:iCs/>
              <w:color w:val="000000"/>
            </w:rPr>
            <w:t>14</w:t>
          </w:r>
          <w:r w:rsidRPr="00597857">
            <w:rPr>
              <w:rFonts w:eastAsia="Times New Roman" w:cs="Times New Roman"/>
              <w:color w:val="000000"/>
            </w:rPr>
            <w:t>(4), 720–744. https://doi.org/10.30831/akukeg.930802</w:t>
          </w:r>
        </w:p>
        <w:p w14:paraId="693C6E59" w14:textId="77777777" w:rsidR="00344F5E" w:rsidRPr="00597857" w:rsidRDefault="00344F5E">
          <w:pPr>
            <w:autoSpaceDE w:val="0"/>
            <w:autoSpaceDN w:val="0"/>
            <w:ind w:hanging="480"/>
            <w:divId w:val="1394886886"/>
            <w:rPr>
              <w:rFonts w:eastAsia="Times New Roman" w:cs="Times New Roman"/>
              <w:color w:val="000000"/>
            </w:rPr>
          </w:pPr>
          <w:proofErr w:type="spellStart"/>
          <w:r w:rsidRPr="00597857">
            <w:rPr>
              <w:rFonts w:eastAsia="Times New Roman" w:cs="Times New Roman"/>
              <w:color w:val="000000"/>
            </w:rPr>
            <w:t>Alawiyah</w:t>
          </w:r>
          <w:proofErr w:type="spellEnd"/>
          <w:r w:rsidRPr="00597857">
            <w:rPr>
              <w:rFonts w:eastAsia="Times New Roman" w:cs="Times New Roman"/>
              <w:color w:val="000000"/>
            </w:rPr>
            <w:t xml:space="preserve"> Maksum, M., </w:t>
          </w:r>
          <w:proofErr w:type="spellStart"/>
          <w:r w:rsidRPr="00597857">
            <w:rPr>
              <w:rFonts w:eastAsia="Times New Roman" w:cs="Times New Roman"/>
              <w:color w:val="000000"/>
            </w:rPr>
            <w:t>Purwono</w:t>
          </w:r>
          <w:proofErr w:type="spellEnd"/>
          <w:r w:rsidRPr="00597857">
            <w:rPr>
              <w:rFonts w:eastAsia="Times New Roman" w:cs="Times New Roman"/>
              <w:color w:val="000000"/>
            </w:rPr>
            <w:t xml:space="preserve">, J., &amp; </w:t>
          </w:r>
          <w:proofErr w:type="spellStart"/>
          <w:r w:rsidRPr="00597857">
            <w:rPr>
              <w:rFonts w:eastAsia="Times New Roman" w:cs="Times New Roman"/>
              <w:color w:val="000000"/>
            </w:rPr>
            <w:t>Syarief</w:t>
          </w:r>
          <w:proofErr w:type="spellEnd"/>
          <w:r w:rsidRPr="00597857">
            <w:rPr>
              <w:rFonts w:eastAsia="Times New Roman" w:cs="Times New Roman"/>
              <w:color w:val="000000"/>
            </w:rPr>
            <w:t xml:space="preserve"> </w:t>
          </w:r>
          <w:proofErr w:type="spellStart"/>
          <w:r w:rsidRPr="00597857">
            <w:rPr>
              <w:rFonts w:eastAsia="Times New Roman" w:cs="Times New Roman"/>
              <w:color w:val="000000"/>
            </w:rPr>
            <w:t>Hidayatulloh</w:t>
          </w:r>
          <w:proofErr w:type="spellEnd"/>
          <w:r w:rsidRPr="00597857">
            <w:rPr>
              <w:rFonts w:eastAsia="Times New Roman" w:cs="Times New Roman"/>
              <w:color w:val="000000"/>
            </w:rPr>
            <w:t xml:space="preserve">, F. (2022). The Influences of Change Readiness and Self-Efficacy on Teacher Performance during the COVID-19 Pandemic. </w:t>
          </w:r>
          <w:proofErr w:type="spellStart"/>
          <w:r w:rsidRPr="00597857">
            <w:rPr>
              <w:rFonts w:eastAsia="Times New Roman" w:cs="Times New Roman"/>
              <w:i/>
              <w:iCs/>
              <w:color w:val="000000"/>
            </w:rPr>
            <w:t>Jurnal</w:t>
          </w:r>
          <w:proofErr w:type="spellEnd"/>
          <w:r w:rsidRPr="00597857">
            <w:rPr>
              <w:rFonts w:eastAsia="Times New Roman" w:cs="Times New Roman"/>
              <w:i/>
              <w:iCs/>
              <w:color w:val="000000"/>
            </w:rPr>
            <w:t xml:space="preserve"> Pendidikan</w:t>
          </w:r>
          <w:r w:rsidRPr="00597857">
            <w:rPr>
              <w:rFonts w:eastAsia="Times New Roman" w:cs="Times New Roman"/>
              <w:color w:val="000000"/>
            </w:rPr>
            <w:t xml:space="preserve">, </w:t>
          </w:r>
          <w:r w:rsidRPr="00597857">
            <w:rPr>
              <w:rFonts w:eastAsia="Times New Roman" w:cs="Times New Roman"/>
              <w:i/>
              <w:iCs/>
              <w:color w:val="000000"/>
            </w:rPr>
            <w:t>14</w:t>
          </w:r>
          <w:r w:rsidRPr="00597857">
            <w:rPr>
              <w:rFonts w:eastAsia="Times New Roman" w:cs="Times New Roman"/>
              <w:color w:val="000000"/>
            </w:rPr>
            <w:t>(2), 1271–1282. https://doi.org/10.35445/alishlah.v14i1.1898</w:t>
          </w:r>
        </w:p>
        <w:p w14:paraId="4E6249B0" w14:textId="77777777" w:rsidR="00344F5E" w:rsidRPr="00597857" w:rsidRDefault="00344F5E">
          <w:pPr>
            <w:autoSpaceDE w:val="0"/>
            <w:autoSpaceDN w:val="0"/>
            <w:ind w:hanging="480"/>
            <w:divId w:val="1854146036"/>
            <w:rPr>
              <w:rFonts w:eastAsia="Times New Roman" w:cs="Times New Roman"/>
              <w:color w:val="000000"/>
            </w:rPr>
          </w:pPr>
          <w:r w:rsidRPr="00597857">
            <w:rPr>
              <w:rFonts w:eastAsia="Times New Roman" w:cs="Times New Roman"/>
              <w:color w:val="000000"/>
            </w:rPr>
            <w:t xml:space="preserve">Alhadabi, A., &amp; Karpinski, A. C. (2020). Grit, self-efficacy, achievement orientation goals, and academic performance in </w:t>
          </w:r>
          <w:proofErr w:type="gramStart"/>
          <w:r w:rsidRPr="00597857">
            <w:rPr>
              <w:rFonts w:eastAsia="Times New Roman" w:cs="Times New Roman"/>
              <w:color w:val="000000"/>
            </w:rPr>
            <w:t>University</w:t>
          </w:r>
          <w:proofErr w:type="gramEnd"/>
          <w:r w:rsidRPr="00597857">
            <w:rPr>
              <w:rFonts w:eastAsia="Times New Roman" w:cs="Times New Roman"/>
              <w:color w:val="000000"/>
            </w:rPr>
            <w:t xml:space="preserve"> students. </w:t>
          </w:r>
          <w:r w:rsidRPr="00597857">
            <w:rPr>
              <w:rFonts w:eastAsia="Times New Roman" w:cs="Times New Roman"/>
              <w:i/>
              <w:iCs/>
              <w:color w:val="000000"/>
            </w:rPr>
            <w:t>International Journal of Adolescence and Youth</w:t>
          </w:r>
          <w:r w:rsidRPr="00597857">
            <w:rPr>
              <w:rFonts w:eastAsia="Times New Roman" w:cs="Times New Roman"/>
              <w:color w:val="000000"/>
            </w:rPr>
            <w:t xml:space="preserve">, </w:t>
          </w:r>
          <w:r w:rsidRPr="00597857">
            <w:rPr>
              <w:rFonts w:eastAsia="Times New Roman" w:cs="Times New Roman"/>
              <w:i/>
              <w:iCs/>
              <w:color w:val="000000"/>
            </w:rPr>
            <w:t>25</w:t>
          </w:r>
          <w:r w:rsidRPr="00597857">
            <w:rPr>
              <w:rFonts w:eastAsia="Times New Roman" w:cs="Times New Roman"/>
              <w:color w:val="000000"/>
            </w:rPr>
            <w:t>(1), 519–535. https://doi.org/10.1080/02673843.2019.1679202</w:t>
          </w:r>
        </w:p>
        <w:p w14:paraId="2BB1BA5B" w14:textId="77777777" w:rsidR="00344F5E" w:rsidRPr="00597857" w:rsidRDefault="00344F5E">
          <w:pPr>
            <w:autoSpaceDE w:val="0"/>
            <w:autoSpaceDN w:val="0"/>
            <w:ind w:hanging="480"/>
            <w:divId w:val="544372640"/>
            <w:rPr>
              <w:rFonts w:eastAsia="Times New Roman" w:cs="Times New Roman"/>
              <w:color w:val="000000"/>
            </w:rPr>
          </w:pPr>
          <w:proofErr w:type="spellStart"/>
          <w:r w:rsidRPr="00597857">
            <w:rPr>
              <w:rFonts w:eastAsia="Times New Roman" w:cs="Times New Roman"/>
              <w:color w:val="000000"/>
            </w:rPr>
            <w:t>Alibakhshi</w:t>
          </w:r>
          <w:proofErr w:type="spellEnd"/>
          <w:r w:rsidRPr="00597857">
            <w:rPr>
              <w:rFonts w:eastAsia="Times New Roman" w:cs="Times New Roman"/>
              <w:color w:val="000000"/>
            </w:rPr>
            <w:t xml:space="preserve">, G., Nikdel, F., &amp; </w:t>
          </w:r>
          <w:proofErr w:type="spellStart"/>
          <w:r w:rsidRPr="00597857">
            <w:rPr>
              <w:rFonts w:eastAsia="Times New Roman" w:cs="Times New Roman"/>
              <w:color w:val="000000"/>
            </w:rPr>
            <w:t>Labbafi</w:t>
          </w:r>
          <w:proofErr w:type="spellEnd"/>
          <w:r w:rsidRPr="00597857">
            <w:rPr>
              <w:rFonts w:eastAsia="Times New Roman" w:cs="Times New Roman"/>
              <w:color w:val="000000"/>
            </w:rPr>
            <w:t xml:space="preserve">, A. (2020). Exploring the consequences of teachers’ self-efficacy: a case of teachers of English as a foreign language. </w:t>
          </w:r>
          <w:r w:rsidRPr="00597857">
            <w:rPr>
              <w:rFonts w:eastAsia="Times New Roman" w:cs="Times New Roman"/>
              <w:i/>
              <w:iCs/>
              <w:color w:val="000000"/>
            </w:rPr>
            <w:t xml:space="preserve">Asian-Pacific Journal </w:t>
          </w:r>
          <w:r w:rsidRPr="00597857">
            <w:rPr>
              <w:rFonts w:eastAsia="Times New Roman" w:cs="Times New Roman"/>
              <w:i/>
              <w:iCs/>
              <w:color w:val="000000"/>
            </w:rPr>
            <w:lastRenderedPageBreak/>
            <w:t>of Second and Foreign Language Education</w:t>
          </w:r>
          <w:r w:rsidRPr="00597857">
            <w:rPr>
              <w:rFonts w:eastAsia="Times New Roman" w:cs="Times New Roman"/>
              <w:color w:val="000000"/>
            </w:rPr>
            <w:t xml:space="preserve">, </w:t>
          </w:r>
          <w:r w:rsidRPr="00597857">
            <w:rPr>
              <w:rFonts w:eastAsia="Times New Roman" w:cs="Times New Roman"/>
              <w:i/>
              <w:iCs/>
              <w:color w:val="000000"/>
            </w:rPr>
            <w:t>5</w:t>
          </w:r>
          <w:r w:rsidRPr="00597857">
            <w:rPr>
              <w:rFonts w:eastAsia="Times New Roman" w:cs="Times New Roman"/>
              <w:color w:val="000000"/>
            </w:rPr>
            <w:t>(1). https://doi.org/10.1186/s40862-020-00102-1</w:t>
          </w:r>
        </w:p>
        <w:p w14:paraId="5C471198" w14:textId="77777777" w:rsidR="00344F5E" w:rsidRPr="00597857" w:rsidRDefault="00344F5E">
          <w:pPr>
            <w:autoSpaceDE w:val="0"/>
            <w:autoSpaceDN w:val="0"/>
            <w:ind w:hanging="480"/>
            <w:divId w:val="602538107"/>
            <w:rPr>
              <w:rFonts w:eastAsia="Times New Roman" w:cs="Times New Roman"/>
              <w:color w:val="000000"/>
            </w:rPr>
          </w:pPr>
          <w:proofErr w:type="spellStart"/>
          <w:r w:rsidRPr="00597857">
            <w:rPr>
              <w:rFonts w:eastAsia="Times New Roman" w:cs="Times New Roman"/>
              <w:color w:val="000000"/>
            </w:rPr>
            <w:t>Alsamiri</w:t>
          </w:r>
          <w:proofErr w:type="spellEnd"/>
          <w:r w:rsidRPr="00597857">
            <w:rPr>
              <w:rFonts w:eastAsia="Times New Roman" w:cs="Times New Roman"/>
              <w:color w:val="000000"/>
            </w:rPr>
            <w:t xml:space="preserve">, Y. A., </w:t>
          </w:r>
          <w:proofErr w:type="spellStart"/>
          <w:r w:rsidRPr="00597857">
            <w:rPr>
              <w:rFonts w:eastAsia="Times New Roman" w:cs="Times New Roman"/>
              <w:color w:val="000000"/>
            </w:rPr>
            <w:t>Alsawalem</w:t>
          </w:r>
          <w:proofErr w:type="spellEnd"/>
          <w:r w:rsidRPr="00597857">
            <w:rPr>
              <w:rFonts w:eastAsia="Times New Roman" w:cs="Times New Roman"/>
              <w:color w:val="000000"/>
            </w:rPr>
            <w:t xml:space="preserve">, I. M., Hussain, M. A., </w:t>
          </w:r>
          <w:proofErr w:type="spellStart"/>
          <w:r w:rsidRPr="00597857">
            <w:rPr>
              <w:rFonts w:eastAsia="Times New Roman" w:cs="Times New Roman"/>
              <w:color w:val="000000"/>
            </w:rPr>
            <w:t>Hidayanto</w:t>
          </w:r>
          <w:proofErr w:type="spellEnd"/>
          <w:r w:rsidRPr="00597857">
            <w:rPr>
              <w:rFonts w:eastAsia="Times New Roman" w:cs="Times New Roman"/>
              <w:color w:val="000000"/>
            </w:rPr>
            <w:t xml:space="preserve"> </w:t>
          </w:r>
          <w:proofErr w:type="spellStart"/>
          <w:r w:rsidRPr="00597857">
            <w:rPr>
              <w:rFonts w:eastAsia="Times New Roman" w:cs="Times New Roman"/>
              <w:color w:val="000000"/>
            </w:rPr>
            <w:t>Pancoro</w:t>
          </w:r>
          <w:proofErr w:type="spellEnd"/>
          <w:r w:rsidRPr="00597857">
            <w:rPr>
              <w:rFonts w:eastAsia="Times New Roman" w:cs="Times New Roman"/>
              <w:color w:val="000000"/>
            </w:rPr>
            <w:t xml:space="preserve"> Setyo </w:t>
          </w:r>
          <w:proofErr w:type="spellStart"/>
          <w:r w:rsidRPr="00597857">
            <w:rPr>
              <w:rFonts w:eastAsia="Times New Roman" w:cs="Times New Roman"/>
              <w:color w:val="000000"/>
            </w:rPr>
            <w:t>Putro</w:t>
          </w:r>
          <w:proofErr w:type="spellEnd"/>
          <w:r w:rsidRPr="00597857">
            <w:rPr>
              <w:rFonts w:eastAsia="Times New Roman" w:cs="Times New Roman"/>
              <w:color w:val="000000"/>
            </w:rPr>
            <w:t xml:space="preserve">, N., &amp; </w:t>
          </w:r>
          <w:proofErr w:type="spellStart"/>
          <w:r w:rsidRPr="00597857">
            <w:rPr>
              <w:rFonts w:eastAsia="Times New Roman" w:cs="Times New Roman"/>
              <w:color w:val="000000"/>
            </w:rPr>
            <w:t>Aljehany</w:t>
          </w:r>
          <w:proofErr w:type="spellEnd"/>
          <w:r w:rsidRPr="00597857">
            <w:rPr>
              <w:rFonts w:eastAsia="Times New Roman" w:cs="Times New Roman"/>
              <w:color w:val="000000"/>
            </w:rPr>
            <w:t xml:space="preserve">, M. S. (2024). Special Education Teachers’ Competence, Self-Efficacy, and Autonomy in Using ICT amid the Covid19 Pandemic. </w:t>
          </w:r>
          <w:r w:rsidRPr="00597857">
            <w:rPr>
              <w:rFonts w:eastAsia="Times New Roman" w:cs="Times New Roman"/>
              <w:i/>
              <w:iCs/>
              <w:color w:val="000000"/>
            </w:rPr>
            <w:t>IJCSNS International Journal of Computer Science and Network Security</w:t>
          </w:r>
          <w:r w:rsidRPr="00597857">
            <w:rPr>
              <w:rFonts w:eastAsia="Times New Roman" w:cs="Times New Roman"/>
              <w:color w:val="000000"/>
            </w:rPr>
            <w:t xml:space="preserve">, </w:t>
          </w:r>
          <w:r w:rsidRPr="00597857">
            <w:rPr>
              <w:rFonts w:eastAsia="Times New Roman" w:cs="Times New Roman"/>
              <w:i/>
              <w:iCs/>
              <w:color w:val="000000"/>
            </w:rPr>
            <w:t>24</w:t>
          </w:r>
          <w:r w:rsidRPr="00597857">
            <w:rPr>
              <w:rFonts w:eastAsia="Times New Roman" w:cs="Times New Roman"/>
              <w:color w:val="000000"/>
            </w:rPr>
            <w:t>(6). https://doi.org/10.22937/IJCSNS.2024.24.6.16</w:t>
          </w:r>
        </w:p>
        <w:p w14:paraId="2D7ADA92" w14:textId="77777777" w:rsidR="00344F5E" w:rsidRPr="00597857" w:rsidRDefault="00344F5E">
          <w:pPr>
            <w:autoSpaceDE w:val="0"/>
            <w:autoSpaceDN w:val="0"/>
            <w:ind w:hanging="480"/>
            <w:divId w:val="198056067"/>
            <w:rPr>
              <w:rFonts w:eastAsia="Times New Roman" w:cs="Times New Roman"/>
              <w:color w:val="000000"/>
            </w:rPr>
          </w:pPr>
          <w:r w:rsidRPr="00597857">
            <w:rPr>
              <w:rFonts w:eastAsia="Times New Roman" w:cs="Times New Roman"/>
              <w:color w:val="000000"/>
            </w:rPr>
            <w:t xml:space="preserve">Astuty, I., &amp; Udin, U. (2020). The Effect of Perceived Organizational Support and Transformational Leadership on Affective Commitment and Employee Performance. </w:t>
          </w:r>
          <w:r w:rsidRPr="00597857">
            <w:rPr>
              <w:rFonts w:eastAsia="Times New Roman" w:cs="Times New Roman"/>
              <w:i/>
              <w:iCs/>
              <w:color w:val="000000"/>
            </w:rPr>
            <w:t>Journal of Asian Finance, Economics and Business</w:t>
          </w:r>
          <w:r w:rsidRPr="00597857">
            <w:rPr>
              <w:rFonts w:eastAsia="Times New Roman" w:cs="Times New Roman"/>
              <w:color w:val="000000"/>
            </w:rPr>
            <w:t xml:space="preserve">, </w:t>
          </w:r>
          <w:r w:rsidRPr="00597857">
            <w:rPr>
              <w:rFonts w:eastAsia="Times New Roman" w:cs="Times New Roman"/>
              <w:i/>
              <w:iCs/>
              <w:color w:val="000000"/>
            </w:rPr>
            <w:t>7</w:t>
          </w:r>
          <w:r w:rsidRPr="00597857">
            <w:rPr>
              <w:rFonts w:eastAsia="Times New Roman" w:cs="Times New Roman"/>
              <w:color w:val="000000"/>
            </w:rPr>
            <w:t>(10), 401–411. https://doi.org/10.13106/jafeb.2020.vol7.no10.401</w:t>
          </w:r>
        </w:p>
        <w:p w14:paraId="5D1FF186" w14:textId="77777777" w:rsidR="00344F5E" w:rsidRPr="00597857" w:rsidRDefault="00344F5E">
          <w:pPr>
            <w:autoSpaceDE w:val="0"/>
            <w:autoSpaceDN w:val="0"/>
            <w:ind w:hanging="480"/>
            <w:divId w:val="1958560456"/>
            <w:rPr>
              <w:rFonts w:eastAsia="Times New Roman" w:cs="Times New Roman"/>
              <w:color w:val="000000"/>
            </w:rPr>
          </w:pPr>
          <w:r w:rsidRPr="00597857">
            <w:rPr>
              <w:rFonts w:eastAsia="Times New Roman" w:cs="Times New Roman"/>
              <w:color w:val="000000"/>
            </w:rPr>
            <w:t xml:space="preserve">Atik, U., Karaman, M. A., &amp; Sari, H. I. (2024). Examining the Relationship between Emotional Intelligence, Achievement Motivation, and Self-Efficacy among Pre-Service Teachers in Türkiye. </w:t>
          </w:r>
          <w:r w:rsidRPr="00597857">
            <w:rPr>
              <w:rFonts w:eastAsia="Times New Roman" w:cs="Times New Roman"/>
              <w:i/>
              <w:iCs/>
              <w:color w:val="000000"/>
            </w:rPr>
            <w:t>Education Sciences</w:t>
          </w:r>
          <w:r w:rsidRPr="00597857">
            <w:rPr>
              <w:rFonts w:eastAsia="Times New Roman" w:cs="Times New Roman"/>
              <w:color w:val="000000"/>
            </w:rPr>
            <w:t xml:space="preserve">, </w:t>
          </w:r>
          <w:r w:rsidRPr="00597857">
            <w:rPr>
              <w:rFonts w:eastAsia="Times New Roman" w:cs="Times New Roman"/>
              <w:i/>
              <w:iCs/>
              <w:color w:val="000000"/>
            </w:rPr>
            <w:t>14</w:t>
          </w:r>
          <w:r w:rsidRPr="00597857">
            <w:rPr>
              <w:rFonts w:eastAsia="Times New Roman" w:cs="Times New Roman"/>
              <w:color w:val="000000"/>
            </w:rPr>
            <w:t>(5). https://doi.org/10.3390/educsci14050526</w:t>
          </w:r>
        </w:p>
        <w:p w14:paraId="2D817D65" w14:textId="77777777" w:rsidR="00344F5E" w:rsidRPr="00597857" w:rsidRDefault="00344F5E">
          <w:pPr>
            <w:autoSpaceDE w:val="0"/>
            <w:autoSpaceDN w:val="0"/>
            <w:ind w:hanging="480"/>
            <w:divId w:val="107966418"/>
            <w:rPr>
              <w:rFonts w:eastAsia="Times New Roman" w:cs="Times New Roman"/>
              <w:color w:val="000000"/>
            </w:rPr>
          </w:pPr>
          <w:r w:rsidRPr="00597857">
            <w:rPr>
              <w:rFonts w:eastAsia="Times New Roman" w:cs="Times New Roman"/>
              <w:color w:val="000000"/>
            </w:rPr>
            <w:t xml:space="preserve">Baek, C., Aguilar, S. J., &amp; Warschauer, M. (2024). Exploring teachers’ self-efficacy and willingness to provide accommodations in teaching students with autism: An intervention study. </w:t>
          </w:r>
          <w:r w:rsidRPr="00597857">
            <w:rPr>
              <w:rFonts w:eastAsia="Times New Roman" w:cs="Times New Roman"/>
              <w:i/>
              <w:iCs/>
              <w:color w:val="000000"/>
            </w:rPr>
            <w:t>Teaching and Teacher Education</w:t>
          </w:r>
          <w:r w:rsidRPr="00597857">
            <w:rPr>
              <w:rFonts w:eastAsia="Times New Roman" w:cs="Times New Roman"/>
              <w:color w:val="000000"/>
            </w:rPr>
            <w:t xml:space="preserve">, </w:t>
          </w:r>
          <w:r w:rsidRPr="00597857">
            <w:rPr>
              <w:rFonts w:eastAsia="Times New Roman" w:cs="Times New Roman"/>
              <w:i/>
              <w:iCs/>
              <w:color w:val="000000"/>
            </w:rPr>
            <w:t>140</w:t>
          </w:r>
          <w:r w:rsidRPr="00597857">
            <w:rPr>
              <w:rFonts w:eastAsia="Times New Roman" w:cs="Times New Roman"/>
              <w:color w:val="000000"/>
            </w:rPr>
            <w:t>. https://doi.org/10.1016/j.tate.2024.104488</w:t>
          </w:r>
        </w:p>
        <w:p w14:paraId="5BB44BC1" w14:textId="77777777" w:rsidR="00344F5E" w:rsidRPr="00597857" w:rsidRDefault="00344F5E">
          <w:pPr>
            <w:autoSpaceDE w:val="0"/>
            <w:autoSpaceDN w:val="0"/>
            <w:ind w:hanging="480"/>
            <w:divId w:val="951740243"/>
            <w:rPr>
              <w:rFonts w:eastAsia="Times New Roman" w:cs="Times New Roman"/>
              <w:color w:val="000000"/>
            </w:rPr>
          </w:pPr>
          <w:r w:rsidRPr="00597857">
            <w:rPr>
              <w:rFonts w:eastAsia="Times New Roman" w:cs="Times New Roman"/>
              <w:color w:val="000000"/>
            </w:rPr>
            <w:t xml:space="preserve">Bandura, A. (1997). </w:t>
          </w:r>
          <w:r w:rsidRPr="00597857">
            <w:rPr>
              <w:rFonts w:eastAsia="Times New Roman" w:cs="Times New Roman"/>
              <w:i/>
              <w:iCs/>
              <w:color w:val="000000"/>
            </w:rPr>
            <w:t>Self-Efficacy: The Exercise of Control</w:t>
          </w:r>
          <w:r w:rsidRPr="00597857">
            <w:rPr>
              <w:rFonts w:eastAsia="Times New Roman" w:cs="Times New Roman"/>
              <w:color w:val="000000"/>
            </w:rPr>
            <w:t>. https://www.scribd.com/document/394892404/Albert-Bandura-Self-Efficacy-The-Exercise-of-Control-W-H-Freeman-Co-1997-pdf</w:t>
          </w:r>
        </w:p>
        <w:p w14:paraId="2ECB1091" w14:textId="77777777" w:rsidR="00344F5E" w:rsidRPr="00597857" w:rsidRDefault="00344F5E">
          <w:pPr>
            <w:autoSpaceDE w:val="0"/>
            <w:autoSpaceDN w:val="0"/>
            <w:ind w:hanging="480"/>
            <w:divId w:val="1320118280"/>
            <w:rPr>
              <w:rFonts w:eastAsia="Times New Roman" w:cs="Times New Roman"/>
              <w:color w:val="000000"/>
            </w:rPr>
          </w:pPr>
          <w:r w:rsidRPr="00597857">
            <w:rPr>
              <w:rFonts w:eastAsia="Times New Roman" w:cs="Times New Roman"/>
              <w:color w:val="000000"/>
            </w:rPr>
            <w:t xml:space="preserve">Barni, D., </w:t>
          </w:r>
          <w:proofErr w:type="spellStart"/>
          <w:r w:rsidRPr="00597857">
            <w:rPr>
              <w:rFonts w:eastAsia="Times New Roman" w:cs="Times New Roman"/>
              <w:color w:val="000000"/>
            </w:rPr>
            <w:t>Danioni</w:t>
          </w:r>
          <w:proofErr w:type="spellEnd"/>
          <w:r w:rsidRPr="00597857">
            <w:rPr>
              <w:rFonts w:eastAsia="Times New Roman" w:cs="Times New Roman"/>
              <w:color w:val="000000"/>
            </w:rPr>
            <w:t xml:space="preserve">, F., &amp; </w:t>
          </w:r>
          <w:proofErr w:type="spellStart"/>
          <w:r w:rsidRPr="00597857">
            <w:rPr>
              <w:rFonts w:eastAsia="Times New Roman" w:cs="Times New Roman"/>
              <w:color w:val="000000"/>
            </w:rPr>
            <w:t>Benevene</w:t>
          </w:r>
          <w:proofErr w:type="spellEnd"/>
          <w:r w:rsidRPr="00597857">
            <w:rPr>
              <w:rFonts w:eastAsia="Times New Roman" w:cs="Times New Roman"/>
              <w:color w:val="000000"/>
            </w:rPr>
            <w:t xml:space="preserve">, P. (2019). Teachers’ self-efficacy: The role of personal values and motivations for teaching. </w:t>
          </w:r>
          <w:r w:rsidRPr="00597857">
            <w:rPr>
              <w:rFonts w:eastAsia="Times New Roman" w:cs="Times New Roman"/>
              <w:i/>
              <w:iCs/>
              <w:color w:val="000000"/>
            </w:rPr>
            <w:t>Frontiers in Psychology</w:t>
          </w:r>
          <w:r w:rsidRPr="00597857">
            <w:rPr>
              <w:rFonts w:eastAsia="Times New Roman" w:cs="Times New Roman"/>
              <w:color w:val="000000"/>
            </w:rPr>
            <w:t xml:space="preserve">, </w:t>
          </w:r>
          <w:r w:rsidRPr="00597857">
            <w:rPr>
              <w:rFonts w:eastAsia="Times New Roman" w:cs="Times New Roman"/>
              <w:i/>
              <w:iCs/>
              <w:color w:val="000000"/>
            </w:rPr>
            <w:t>10</w:t>
          </w:r>
          <w:r w:rsidRPr="00597857">
            <w:rPr>
              <w:rFonts w:eastAsia="Times New Roman" w:cs="Times New Roman"/>
              <w:color w:val="000000"/>
            </w:rPr>
            <w:t>(JULY). https://doi.org/10.3389/fpsyg.2019.01645</w:t>
          </w:r>
        </w:p>
        <w:p w14:paraId="3F476244" w14:textId="77777777" w:rsidR="00344F5E" w:rsidRPr="00597857" w:rsidRDefault="00344F5E">
          <w:pPr>
            <w:autoSpaceDE w:val="0"/>
            <w:autoSpaceDN w:val="0"/>
            <w:ind w:hanging="480"/>
            <w:divId w:val="1183546267"/>
            <w:rPr>
              <w:rFonts w:eastAsia="Times New Roman" w:cs="Times New Roman"/>
              <w:color w:val="000000"/>
            </w:rPr>
          </w:pPr>
          <w:r w:rsidRPr="00597857">
            <w:rPr>
              <w:rFonts w:eastAsia="Times New Roman" w:cs="Times New Roman"/>
              <w:color w:val="000000"/>
            </w:rPr>
            <w:t xml:space="preserve">Biçer, N. (2023). Evaluation of Self-Efficacy and Job Satisfaction of Teachers Teaching Turkish as a Foreign Language. </w:t>
          </w:r>
          <w:r w:rsidRPr="00597857">
            <w:rPr>
              <w:rFonts w:eastAsia="Times New Roman" w:cs="Times New Roman"/>
              <w:i/>
              <w:iCs/>
              <w:color w:val="000000"/>
            </w:rPr>
            <w:t>SAGE Open</w:t>
          </w:r>
          <w:r w:rsidRPr="00597857">
            <w:rPr>
              <w:rFonts w:eastAsia="Times New Roman" w:cs="Times New Roman"/>
              <w:color w:val="000000"/>
            </w:rPr>
            <w:t xml:space="preserve">, </w:t>
          </w:r>
          <w:r w:rsidRPr="00597857">
            <w:rPr>
              <w:rFonts w:eastAsia="Times New Roman" w:cs="Times New Roman"/>
              <w:i/>
              <w:iCs/>
              <w:color w:val="000000"/>
            </w:rPr>
            <w:t>13</w:t>
          </w:r>
          <w:r w:rsidRPr="00597857">
            <w:rPr>
              <w:rFonts w:eastAsia="Times New Roman" w:cs="Times New Roman"/>
              <w:color w:val="000000"/>
            </w:rPr>
            <w:t>(3). https://doi.org/10.1177/21582440231196993</w:t>
          </w:r>
        </w:p>
        <w:p w14:paraId="3091B182" w14:textId="77777777" w:rsidR="00344F5E" w:rsidRPr="00597857" w:rsidRDefault="00344F5E">
          <w:pPr>
            <w:autoSpaceDE w:val="0"/>
            <w:autoSpaceDN w:val="0"/>
            <w:ind w:hanging="480"/>
            <w:divId w:val="1357388417"/>
            <w:rPr>
              <w:rFonts w:eastAsia="Times New Roman" w:cs="Times New Roman"/>
              <w:color w:val="000000"/>
            </w:rPr>
          </w:pPr>
          <w:r w:rsidRPr="00597857">
            <w:rPr>
              <w:rFonts w:eastAsia="Times New Roman" w:cs="Times New Roman"/>
              <w:color w:val="000000"/>
            </w:rPr>
            <w:t xml:space="preserve">Bipp, T., &amp; van Dam, K. (2014). Extending hierarchical achievement motivation models: The role of motivational needs for achievement goals and academic performance. </w:t>
          </w:r>
          <w:r w:rsidRPr="00597857">
            <w:rPr>
              <w:rFonts w:eastAsia="Times New Roman" w:cs="Times New Roman"/>
              <w:i/>
              <w:iCs/>
              <w:color w:val="000000"/>
            </w:rPr>
            <w:t>Personality and Individual Differences</w:t>
          </w:r>
          <w:r w:rsidRPr="00597857">
            <w:rPr>
              <w:rFonts w:eastAsia="Times New Roman" w:cs="Times New Roman"/>
              <w:color w:val="000000"/>
            </w:rPr>
            <w:t xml:space="preserve">, </w:t>
          </w:r>
          <w:r w:rsidRPr="00597857">
            <w:rPr>
              <w:rFonts w:eastAsia="Times New Roman" w:cs="Times New Roman"/>
              <w:i/>
              <w:iCs/>
              <w:color w:val="000000"/>
            </w:rPr>
            <w:t>64</w:t>
          </w:r>
          <w:r w:rsidRPr="00597857">
            <w:rPr>
              <w:rFonts w:eastAsia="Times New Roman" w:cs="Times New Roman"/>
              <w:color w:val="000000"/>
            </w:rPr>
            <w:t>, 157–162. https://doi.org/10.1016/j.paid.2014.02.039</w:t>
          </w:r>
        </w:p>
        <w:p w14:paraId="605383CB" w14:textId="77777777" w:rsidR="00344F5E" w:rsidRPr="00597857" w:rsidRDefault="00344F5E">
          <w:pPr>
            <w:autoSpaceDE w:val="0"/>
            <w:autoSpaceDN w:val="0"/>
            <w:ind w:hanging="480"/>
            <w:divId w:val="147668801"/>
            <w:rPr>
              <w:rFonts w:eastAsia="Times New Roman" w:cs="Times New Roman"/>
              <w:color w:val="000000"/>
            </w:rPr>
          </w:pPr>
          <w:r w:rsidRPr="00597857">
            <w:rPr>
              <w:rFonts w:eastAsia="Times New Roman" w:cs="Times New Roman"/>
              <w:color w:val="000000"/>
            </w:rPr>
            <w:t xml:space="preserve">Blau, P. M. (1964). </w:t>
          </w:r>
          <w:r w:rsidRPr="00597857">
            <w:rPr>
              <w:rFonts w:eastAsia="Times New Roman" w:cs="Times New Roman"/>
              <w:i/>
              <w:iCs/>
              <w:color w:val="000000"/>
            </w:rPr>
            <w:t>Justice in Social Exchange</w:t>
          </w:r>
          <w:r w:rsidRPr="00597857">
            <w:rPr>
              <w:rFonts w:eastAsia="Times New Roman" w:cs="Times New Roman"/>
              <w:color w:val="000000"/>
            </w:rPr>
            <w:t>. https://doi.org/10.1111/j.1475-682X.1964.tb00583.x</w:t>
          </w:r>
        </w:p>
        <w:p w14:paraId="7EF3EC17" w14:textId="77777777" w:rsidR="00344F5E" w:rsidRPr="00597857" w:rsidRDefault="00344F5E">
          <w:pPr>
            <w:autoSpaceDE w:val="0"/>
            <w:autoSpaceDN w:val="0"/>
            <w:ind w:hanging="480"/>
            <w:divId w:val="2047023684"/>
            <w:rPr>
              <w:rFonts w:eastAsia="Times New Roman" w:cs="Times New Roman"/>
              <w:color w:val="000000"/>
            </w:rPr>
          </w:pPr>
          <w:r w:rsidRPr="00597857">
            <w:rPr>
              <w:rFonts w:eastAsia="Times New Roman" w:cs="Times New Roman"/>
              <w:color w:val="000000"/>
            </w:rPr>
            <w:t xml:space="preserve">Chang, H. C., &amp; </w:t>
          </w:r>
          <w:proofErr w:type="spellStart"/>
          <w:r w:rsidRPr="00597857">
            <w:rPr>
              <w:rFonts w:eastAsia="Times New Roman" w:cs="Times New Roman"/>
              <w:color w:val="000000"/>
            </w:rPr>
            <w:t>Uen</w:t>
          </w:r>
          <w:proofErr w:type="spellEnd"/>
          <w:r w:rsidRPr="00597857">
            <w:rPr>
              <w:rFonts w:eastAsia="Times New Roman" w:cs="Times New Roman"/>
              <w:color w:val="000000"/>
            </w:rPr>
            <w:t xml:space="preserve">, J. F. (2022). Shaping Organizational Citizenship </w:t>
          </w:r>
          <w:proofErr w:type="spellStart"/>
          <w:r w:rsidRPr="00597857">
            <w:rPr>
              <w:rFonts w:eastAsia="Times New Roman" w:cs="Times New Roman"/>
              <w:color w:val="000000"/>
            </w:rPr>
            <w:t>Behavior</w:t>
          </w:r>
          <w:proofErr w:type="spellEnd"/>
          <w:r w:rsidRPr="00597857">
            <w:rPr>
              <w:rFonts w:eastAsia="Times New Roman" w:cs="Times New Roman"/>
              <w:color w:val="000000"/>
            </w:rPr>
            <w:t xml:space="preserve"> of New Employees: Effects of Mentoring Functions and Supervisor Need for Achievement. </w:t>
          </w:r>
          <w:r w:rsidRPr="00597857">
            <w:rPr>
              <w:rFonts w:eastAsia="Times New Roman" w:cs="Times New Roman"/>
              <w:i/>
              <w:iCs/>
              <w:color w:val="000000"/>
            </w:rPr>
            <w:t>SAGE Open</w:t>
          </w:r>
          <w:r w:rsidRPr="00597857">
            <w:rPr>
              <w:rFonts w:eastAsia="Times New Roman" w:cs="Times New Roman"/>
              <w:color w:val="000000"/>
            </w:rPr>
            <w:t xml:space="preserve">, </w:t>
          </w:r>
          <w:r w:rsidRPr="00597857">
            <w:rPr>
              <w:rFonts w:eastAsia="Times New Roman" w:cs="Times New Roman"/>
              <w:i/>
              <w:iCs/>
              <w:color w:val="000000"/>
            </w:rPr>
            <w:t>12</w:t>
          </w:r>
          <w:r w:rsidRPr="00597857">
            <w:rPr>
              <w:rFonts w:eastAsia="Times New Roman" w:cs="Times New Roman"/>
              <w:color w:val="000000"/>
            </w:rPr>
            <w:t>(1). https://doi.org/10.1177/21582440211068515</w:t>
          </w:r>
        </w:p>
        <w:p w14:paraId="6EB53D64" w14:textId="77777777" w:rsidR="00344F5E" w:rsidRPr="00597857" w:rsidRDefault="00344F5E">
          <w:pPr>
            <w:autoSpaceDE w:val="0"/>
            <w:autoSpaceDN w:val="0"/>
            <w:ind w:hanging="480"/>
            <w:divId w:val="38408802"/>
            <w:rPr>
              <w:rFonts w:eastAsia="Times New Roman" w:cs="Times New Roman"/>
              <w:color w:val="000000"/>
            </w:rPr>
          </w:pPr>
          <w:r w:rsidRPr="00597857">
            <w:rPr>
              <w:rFonts w:eastAsia="Times New Roman" w:cs="Times New Roman"/>
              <w:color w:val="000000"/>
            </w:rPr>
            <w:t xml:space="preserve">Chen, L., Chang, Y. C., &amp; Tian, Q. (2024). The Mediating Role of Perceived Organizational Support in the Relationship Between Transformational Leadership and Knowledge Sharing </w:t>
          </w:r>
          <w:proofErr w:type="spellStart"/>
          <w:r w:rsidRPr="00597857">
            <w:rPr>
              <w:rFonts w:eastAsia="Times New Roman" w:cs="Times New Roman"/>
              <w:color w:val="000000"/>
            </w:rPr>
            <w:t>Behavior</w:t>
          </w:r>
          <w:proofErr w:type="spellEnd"/>
          <w:r w:rsidRPr="00597857">
            <w:rPr>
              <w:rFonts w:eastAsia="Times New Roman" w:cs="Times New Roman"/>
              <w:color w:val="000000"/>
            </w:rPr>
            <w:t xml:space="preserve"> of University Teachers in Universities. </w:t>
          </w:r>
          <w:r w:rsidRPr="00597857">
            <w:rPr>
              <w:rFonts w:eastAsia="Times New Roman" w:cs="Times New Roman"/>
              <w:i/>
              <w:iCs/>
              <w:color w:val="000000"/>
            </w:rPr>
            <w:t>SAGE Open</w:t>
          </w:r>
          <w:r w:rsidRPr="00597857">
            <w:rPr>
              <w:rFonts w:eastAsia="Times New Roman" w:cs="Times New Roman"/>
              <w:color w:val="000000"/>
            </w:rPr>
            <w:t xml:space="preserve">, </w:t>
          </w:r>
          <w:r w:rsidRPr="00597857">
            <w:rPr>
              <w:rFonts w:eastAsia="Times New Roman" w:cs="Times New Roman"/>
              <w:i/>
              <w:iCs/>
              <w:color w:val="000000"/>
            </w:rPr>
            <w:t>14</w:t>
          </w:r>
          <w:r w:rsidRPr="00597857">
            <w:rPr>
              <w:rFonts w:eastAsia="Times New Roman" w:cs="Times New Roman"/>
              <w:color w:val="000000"/>
            </w:rPr>
            <w:t>(4). https://doi.org/10.1177/21582440241307756</w:t>
          </w:r>
        </w:p>
        <w:p w14:paraId="3A011C17" w14:textId="77777777" w:rsidR="00344F5E" w:rsidRPr="00597857" w:rsidRDefault="00344F5E">
          <w:pPr>
            <w:autoSpaceDE w:val="0"/>
            <w:autoSpaceDN w:val="0"/>
            <w:ind w:hanging="480"/>
            <w:divId w:val="1607077051"/>
            <w:rPr>
              <w:rFonts w:eastAsia="Times New Roman" w:cs="Times New Roman"/>
              <w:color w:val="000000"/>
            </w:rPr>
          </w:pPr>
          <w:r w:rsidRPr="00597857">
            <w:rPr>
              <w:rFonts w:eastAsia="Times New Roman" w:cs="Times New Roman"/>
              <w:color w:val="000000"/>
            </w:rPr>
            <w:lastRenderedPageBreak/>
            <w:t xml:space="preserve">Corpuz, J. T., </w:t>
          </w:r>
          <w:proofErr w:type="spellStart"/>
          <w:r w:rsidRPr="00597857">
            <w:rPr>
              <w:rFonts w:eastAsia="Times New Roman" w:cs="Times New Roman"/>
              <w:color w:val="000000"/>
            </w:rPr>
            <w:t>Sullano</w:t>
          </w:r>
          <w:proofErr w:type="spellEnd"/>
          <w:r w:rsidRPr="00597857">
            <w:rPr>
              <w:rFonts w:eastAsia="Times New Roman" w:cs="Times New Roman"/>
              <w:color w:val="000000"/>
            </w:rPr>
            <w:t xml:space="preserve"> Peña, G., &amp; Dela Torre Baconguis, R. (2022). Achievement, affiliation, power and academic performance of business management students of a state university in Cavite, Philippines. </w:t>
          </w:r>
          <w:r w:rsidRPr="00597857">
            <w:rPr>
              <w:rFonts w:eastAsia="Times New Roman" w:cs="Times New Roman"/>
              <w:i/>
              <w:iCs/>
              <w:color w:val="000000"/>
            </w:rPr>
            <w:t>Cogent Social Sciences</w:t>
          </w:r>
          <w:r w:rsidRPr="00597857">
            <w:rPr>
              <w:rFonts w:eastAsia="Times New Roman" w:cs="Times New Roman"/>
              <w:color w:val="000000"/>
            </w:rPr>
            <w:t xml:space="preserve">, </w:t>
          </w:r>
          <w:r w:rsidRPr="00597857">
            <w:rPr>
              <w:rFonts w:eastAsia="Times New Roman" w:cs="Times New Roman"/>
              <w:i/>
              <w:iCs/>
              <w:color w:val="000000"/>
            </w:rPr>
            <w:t>8</w:t>
          </w:r>
          <w:r w:rsidRPr="00597857">
            <w:rPr>
              <w:rFonts w:eastAsia="Times New Roman" w:cs="Times New Roman"/>
              <w:color w:val="000000"/>
            </w:rPr>
            <w:t>(1). https://doi.org/10.1080/23311886.2022.2060538</w:t>
          </w:r>
        </w:p>
        <w:p w14:paraId="579F7472" w14:textId="77777777" w:rsidR="00344F5E" w:rsidRPr="00597857" w:rsidRDefault="00344F5E">
          <w:pPr>
            <w:autoSpaceDE w:val="0"/>
            <w:autoSpaceDN w:val="0"/>
            <w:ind w:hanging="480"/>
            <w:divId w:val="1686202732"/>
            <w:rPr>
              <w:rFonts w:eastAsia="Times New Roman" w:cs="Times New Roman"/>
              <w:color w:val="000000"/>
            </w:rPr>
          </w:pPr>
          <w:r w:rsidRPr="00597857">
            <w:rPr>
              <w:rFonts w:eastAsia="Times New Roman" w:cs="Times New Roman"/>
              <w:color w:val="000000"/>
            </w:rPr>
            <w:t xml:space="preserve">Dash, G., &amp; Paul, J. (2021). CB-SEM vs PLS-SEM methods for research in social sciences and technology forecasting. </w:t>
          </w:r>
          <w:r w:rsidRPr="00597857">
            <w:rPr>
              <w:rFonts w:eastAsia="Times New Roman" w:cs="Times New Roman"/>
              <w:i/>
              <w:iCs/>
              <w:color w:val="000000"/>
            </w:rPr>
            <w:t>Technological Forecasting and Social Change</w:t>
          </w:r>
          <w:r w:rsidRPr="00597857">
            <w:rPr>
              <w:rFonts w:eastAsia="Times New Roman" w:cs="Times New Roman"/>
              <w:color w:val="000000"/>
            </w:rPr>
            <w:t xml:space="preserve">, </w:t>
          </w:r>
          <w:r w:rsidRPr="00597857">
            <w:rPr>
              <w:rFonts w:eastAsia="Times New Roman" w:cs="Times New Roman"/>
              <w:i/>
              <w:iCs/>
              <w:color w:val="000000"/>
            </w:rPr>
            <w:t>173</w:t>
          </w:r>
          <w:r w:rsidRPr="00597857">
            <w:rPr>
              <w:rFonts w:eastAsia="Times New Roman" w:cs="Times New Roman"/>
              <w:color w:val="000000"/>
            </w:rPr>
            <w:t>. https://doi.org/10.1016/j.techfore.2021.121092</w:t>
          </w:r>
        </w:p>
        <w:p w14:paraId="1B432E4E" w14:textId="31476B7B" w:rsidR="00344F5E" w:rsidRPr="00597857" w:rsidRDefault="00344F5E">
          <w:pPr>
            <w:autoSpaceDE w:val="0"/>
            <w:autoSpaceDN w:val="0"/>
            <w:ind w:hanging="480"/>
            <w:divId w:val="738747042"/>
            <w:rPr>
              <w:rFonts w:eastAsia="Times New Roman" w:cs="Times New Roman"/>
              <w:color w:val="000000"/>
            </w:rPr>
          </w:pPr>
          <w:r w:rsidRPr="00597857">
            <w:rPr>
              <w:rFonts w:eastAsia="Times New Roman" w:cs="Times New Roman"/>
              <w:color w:val="000000"/>
            </w:rPr>
            <w:t xml:space="preserve">Data </w:t>
          </w:r>
          <w:proofErr w:type="spellStart"/>
          <w:r w:rsidRPr="00597857">
            <w:rPr>
              <w:rFonts w:eastAsia="Times New Roman" w:cs="Times New Roman"/>
              <w:color w:val="000000"/>
            </w:rPr>
            <w:t>diolah</w:t>
          </w:r>
          <w:proofErr w:type="spellEnd"/>
          <w:r w:rsidRPr="00597857">
            <w:rPr>
              <w:rFonts w:eastAsia="Times New Roman" w:cs="Times New Roman"/>
              <w:color w:val="000000"/>
            </w:rPr>
            <w:t xml:space="preserve">. (2024). </w:t>
          </w:r>
          <w:proofErr w:type="spellStart"/>
          <w:r w:rsidRPr="00597857">
            <w:rPr>
              <w:rFonts w:eastAsia="Times New Roman" w:cs="Times New Roman"/>
              <w:i/>
              <w:iCs/>
              <w:color w:val="000000"/>
            </w:rPr>
            <w:t>Rapor</w:t>
          </w:r>
          <w:proofErr w:type="spellEnd"/>
          <w:r w:rsidRPr="00597857">
            <w:rPr>
              <w:rFonts w:eastAsia="Times New Roman" w:cs="Times New Roman"/>
              <w:i/>
              <w:iCs/>
              <w:color w:val="000000"/>
            </w:rPr>
            <w:t xml:space="preserve"> Pendidikan Sd </w:t>
          </w:r>
          <w:proofErr w:type="spellStart"/>
          <w:r w:rsidRPr="00597857">
            <w:rPr>
              <w:rFonts w:eastAsia="Times New Roman" w:cs="Times New Roman"/>
              <w:i/>
              <w:iCs/>
              <w:color w:val="000000"/>
            </w:rPr>
            <w:t>Swasta</w:t>
          </w:r>
          <w:proofErr w:type="spellEnd"/>
          <w:r w:rsidRPr="00597857">
            <w:rPr>
              <w:rFonts w:eastAsia="Times New Roman" w:cs="Times New Roman"/>
              <w:i/>
              <w:iCs/>
              <w:color w:val="000000"/>
            </w:rPr>
            <w:t xml:space="preserve"> </w:t>
          </w:r>
          <w:proofErr w:type="spellStart"/>
          <w:r w:rsidRPr="00597857">
            <w:rPr>
              <w:rFonts w:eastAsia="Times New Roman" w:cs="Times New Roman"/>
              <w:i/>
              <w:iCs/>
              <w:color w:val="000000"/>
            </w:rPr>
            <w:t>Provinsi</w:t>
          </w:r>
          <w:proofErr w:type="spellEnd"/>
          <w:r w:rsidRPr="00597857">
            <w:rPr>
              <w:rFonts w:eastAsia="Times New Roman" w:cs="Times New Roman"/>
              <w:i/>
              <w:iCs/>
              <w:color w:val="000000"/>
            </w:rPr>
            <w:t xml:space="preserve"> Sumatera Bagian Selatan </w:t>
          </w:r>
          <w:proofErr w:type="spellStart"/>
          <w:r w:rsidRPr="00597857">
            <w:rPr>
              <w:rFonts w:eastAsia="Times New Roman" w:cs="Times New Roman"/>
              <w:i/>
              <w:iCs/>
              <w:color w:val="000000"/>
            </w:rPr>
            <w:t>Tahun</w:t>
          </w:r>
          <w:proofErr w:type="spellEnd"/>
          <w:r w:rsidRPr="00597857">
            <w:rPr>
              <w:rFonts w:eastAsia="Times New Roman" w:cs="Times New Roman"/>
              <w:i/>
              <w:iCs/>
              <w:color w:val="000000"/>
            </w:rPr>
            <w:t xml:space="preserve"> 2024</w:t>
          </w:r>
          <w:r w:rsidRPr="00597857">
            <w:rPr>
              <w:rFonts w:eastAsia="Times New Roman" w:cs="Times New Roman"/>
              <w:color w:val="000000"/>
            </w:rPr>
            <w:t>.</w:t>
          </w:r>
        </w:p>
        <w:p w14:paraId="7B542798" w14:textId="77777777" w:rsidR="00344F5E" w:rsidRPr="00597857" w:rsidRDefault="00344F5E">
          <w:pPr>
            <w:autoSpaceDE w:val="0"/>
            <w:autoSpaceDN w:val="0"/>
            <w:ind w:hanging="480"/>
            <w:divId w:val="243416045"/>
            <w:rPr>
              <w:rFonts w:eastAsia="Times New Roman" w:cs="Times New Roman"/>
              <w:color w:val="000000"/>
            </w:rPr>
          </w:pPr>
          <w:r w:rsidRPr="00597857">
            <w:rPr>
              <w:rFonts w:eastAsia="Times New Roman" w:cs="Times New Roman"/>
              <w:color w:val="000000"/>
            </w:rPr>
            <w:t xml:space="preserve">Dessler. (2017). </w:t>
          </w:r>
          <w:r w:rsidRPr="00597857">
            <w:rPr>
              <w:rFonts w:eastAsia="Times New Roman" w:cs="Times New Roman"/>
              <w:i/>
              <w:iCs/>
              <w:color w:val="000000"/>
            </w:rPr>
            <w:t>Human Resource Management</w:t>
          </w:r>
          <w:r w:rsidRPr="00597857">
            <w:rPr>
              <w:rFonts w:eastAsia="Times New Roman" w:cs="Times New Roman"/>
              <w:color w:val="000000"/>
            </w:rPr>
            <w:t>. http://www.pearsonmylabandmastering.com</w:t>
          </w:r>
        </w:p>
        <w:p w14:paraId="667FFA70" w14:textId="77777777" w:rsidR="00344F5E" w:rsidRPr="00597857" w:rsidRDefault="00344F5E">
          <w:pPr>
            <w:autoSpaceDE w:val="0"/>
            <w:autoSpaceDN w:val="0"/>
            <w:ind w:hanging="480"/>
            <w:divId w:val="2040861390"/>
            <w:rPr>
              <w:rFonts w:eastAsia="Times New Roman" w:cs="Times New Roman"/>
              <w:color w:val="000000"/>
            </w:rPr>
          </w:pPr>
          <w:proofErr w:type="spellStart"/>
          <w:r w:rsidRPr="00597857">
            <w:rPr>
              <w:rFonts w:eastAsia="Times New Roman" w:cs="Times New Roman"/>
              <w:color w:val="000000"/>
            </w:rPr>
            <w:t>Dignath</w:t>
          </w:r>
          <w:proofErr w:type="spellEnd"/>
          <w:r w:rsidRPr="00597857">
            <w:rPr>
              <w:rFonts w:eastAsia="Times New Roman" w:cs="Times New Roman"/>
              <w:color w:val="000000"/>
            </w:rPr>
            <w:t xml:space="preserve">, C. (2021). For unto every one that hath shall be given: teachers’ competence profiles regarding the promotion of self-regulated learning moderate the effectiveness of short-term teacher training. </w:t>
          </w:r>
          <w:r w:rsidRPr="00597857">
            <w:rPr>
              <w:rFonts w:eastAsia="Times New Roman" w:cs="Times New Roman"/>
              <w:i/>
              <w:iCs/>
              <w:color w:val="000000"/>
            </w:rPr>
            <w:t>Metacognition and Learning</w:t>
          </w:r>
          <w:r w:rsidRPr="00597857">
            <w:rPr>
              <w:rFonts w:eastAsia="Times New Roman" w:cs="Times New Roman"/>
              <w:color w:val="000000"/>
            </w:rPr>
            <w:t xml:space="preserve">, </w:t>
          </w:r>
          <w:r w:rsidRPr="00597857">
            <w:rPr>
              <w:rFonts w:eastAsia="Times New Roman" w:cs="Times New Roman"/>
              <w:i/>
              <w:iCs/>
              <w:color w:val="000000"/>
            </w:rPr>
            <w:t>16</w:t>
          </w:r>
          <w:r w:rsidRPr="00597857">
            <w:rPr>
              <w:rFonts w:eastAsia="Times New Roman" w:cs="Times New Roman"/>
              <w:color w:val="000000"/>
            </w:rPr>
            <w:t>(3), 555–594. https://doi.org/10.1007/s11409-021-09271-x</w:t>
          </w:r>
        </w:p>
        <w:p w14:paraId="56B77D38" w14:textId="77777777" w:rsidR="00344F5E" w:rsidRPr="00597857" w:rsidRDefault="00344F5E">
          <w:pPr>
            <w:autoSpaceDE w:val="0"/>
            <w:autoSpaceDN w:val="0"/>
            <w:ind w:hanging="480"/>
            <w:divId w:val="1310982451"/>
            <w:rPr>
              <w:rFonts w:eastAsia="Times New Roman" w:cs="Times New Roman"/>
              <w:color w:val="000000"/>
            </w:rPr>
          </w:pPr>
          <w:proofErr w:type="spellStart"/>
          <w:r w:rsidRPr="00597857">
            <w:rPr>
              <w:rFonts w:eastAsia="Times New Roman" w:cs="Times New Roman"/>
              <w:color w:val="000000"/>
            </w:rPr>
            <w:t>Dintha</w:t>
          </w:r>
          <w:proofErr w:type="spellEnd"/>
          <w:r w:rsidRPr="00597857">
            <w:rPr>
              <w:rFonts w:eastAsia="Times New Roman" w:cs="Times New Roman"/>
              <w:color w:val="000000"/>
            </w:rPr>
            <w:t xml:space="preserve"> IZFS, R., </w:t>
          </w:r>
          <w:proofErr w:type="spellStart"/>
          <w:r w:rsidRPr="00597857">
            <w:rPr>
              <w:rFonts w:eastAsia="Times New Roman" w:cs="Times New Roman"/>
              <w:color w:val="000000"/>
            </w:rPr>
            <w:t>Prihatin</w:t>
          </w:r>
          <w:proofErr w:type="spellEnd"/>
          <w:r w:rsidRPr="00597857">
            <w:rPr>
              <w:rFonts w:eastAsia="Times New Roman" w:cs="Times New Roman"/>
              <w:color w:val="000000"/>
            </w:rPr>
            <w:t xml:space="preserve">, E., &amp; Pasha AZFS, R. (2021). </w:t>
          </w:r>
          <w:r w:rsidRPr="00597857">
            <w:rPr>
              <w:rFonts w:eastAsia="Times New Roman" w:cs="Times New Roman"/>
              <w:i/>
              <w:iCs/>
              <w:color w:val="000000"/>
            </w:rPr>
            <w:t>The Evaluation Model of University Educators’ Performance</w:t>
          </w:r>
          <w:r w:rsidRPr="00597857">
            <w:rPr>
              <w:rFonts w:eastAsia="Times New Roman" w:cs="Times New Roman"/>
              <w:color w:val="000000"/>
            </w:rPr>
            <w:t>.</w:t>
          </w:r>
        </w:p>
        <w:p w14:paraId="584BA1B6" w14:textId="77777777" w:rsidR="00344F5E" w:rsidRPr="00597857" w:rsidRDefault="00344F5E">
          <w:pPr>
            <w:autoSpaceDE w:val="0"/>
            <w:autoSpaceDN w:val="0"/>
            <w:ind w:hanging="480"/>
            <w:divId w:val="1803378871"/>
            <w:rPr>
              <w:rFonts w:eastAsia="Times New Roman" w:cs="Times New Roman"/>
              <w:color w:val="000000"/>
            </w:rPr>
          </w:pPr>
          <w:r w:rsidRPr="00597857">
            <w:rPr>
              <w:rFonts w:eastAsia="Times New Roman" w:cs="Times New Roman"/>
              <w:color w:val="000000"/>
            </w:rPr>
            <w:t xml:space="preserve">Eetu Pikkarainen. (2014). </w:t>
          </w:r>
          <w:r w:rsidRPr="00597857">
            <w:rPr>
              <w:rFonts w:eastAsia="Times New Roman" w:cs="Times New Roman"/>
              <w:i/>
              <w:iCs/>
              <w:color w:val="000000"/>
            </w:rPr>
            <w:t>Competence as a Key Concept of Educational Theory: A Semiotic Point of View EETU PIKKARAINEN</w:t>
          </w:r>
          <w:r w:rsidRPr="00597857">
            <w:rPr>
              <w:rFonts w:eastAsia="Times New Roman" w:cs="Times New Roman"/>
              <w:color w:val="000000"/>
            </w:rPr>
            <w:t>.</w:t>
          </w:r>
        </w:p>
        <w:p w14:paraId="6887B12F" w14:textId="77777777" w:rsidR="00344F5E" w:rsidRPr="00597857" w:rsidRDefault="00344F5E">
          <w:pPr>
            <w:autoSpaceDE w:val="0"/>
            <w:autoSpaceDN w:val="0"/>
            <w:ind w:hanging="480"/>
            <w:divId w:val="1842353751"/>
            <w:rPr>
              <w:rFonts w:eastAsia="Times New Roman" w:cs="Times New Roman"/>
              <w:color w:val="000000"/>
            </w:rPr>
          </w:pPr>
          <w:r w:rsidRPr="00597857">
            <w:rPr>
              <w:rFonts w:eastAsia="Times New Roman" w:cs="Times New Roman"/>
              <w:color w:val="000000"/>
            </w:rPr>
            <w:t xml:space="preserve">Eisenberger, R., </w:t>
          </w:r>
          <w:proofErr w:type="spellStart"/>
          <w:r w:rsidRPr="00597857">
            <w:rPr>
              <w:rFonts w:eastAsia="Times New Roman" w:cs="Times New Roman"/>
              <w:color w:val="000000"/>
            </w:rPr>
            <w:t>Shanock</w:t>
          </w:r>
          <w:proofErr w:type="spellEnd"/>
          <w:r w:rsidRPr="00597857">
            <w:rPr>
              <w:rFonts w:eastAsia="Times New Roman" w:cs="Times New Roman"/>
              <w:color w:val="000000"/>
            </w:rPr>
            <w:t xml:space="preserve">, L. R., &amp; Wen, X. (2019). Annual Review of Organizational Psychology and Organizational </w:t>
          </w:r>
          <w:proofErr w:type="spellStart"/>
          <w:r w:rsidRPr="00597857">
            <w:rPr>
              <w:rFonts w:eastAsia="Times New Roman" w:cs="Times New Roman"/>
              <w:color w:val="000000"/>
            </w:rPr>
            <w:t>Behavior</w:t>
          </w:r>
          <w:proofErr w:type="spellEnd"/>
          <w:r w:rsidRPr="00597857">
            <w:rPr>
              <w:rFonts w:eastAsia="Times New Roman" w:cs="Times New Roman"/>
              <w:color w:val="000000"/>
            </w:rPr>
            <w:t xml:space="preserve"> Perceived Organizational Support: Why Caring About Employees Counts. </w:t>
          </w:r>
          <w:r w:rsidRPr="00597857">
            <w:rPr>
              <w:rFonts w:eastAsia="Times New Roman" w:cs="Times New Roman"/>
              <w:i/>
              <w:iCs/>
              <w:color w:val="000000"/>
            </w:rPr>
            <w:t xml:space="preserve">Annu. Rev. Organ. Psychol. Organ. </w:t>
          </w:r>
          <w:proofErr w:type="spellStart"/>
          <w:r w:rsidRPr="00597857">
            <w:rPr>
              <w:rFonts w:eastAsia="Times New Roman" w:cs="Times New Roman"/>
              <w:i/>
              <w:iCs/>
              <w:color w:val="000000"/>
            </w:rPr>
            <w:t>Behav</w:t>
          </w:r>
          <w:proofErr w:type="spellEnd"/>
          <w:r w:rsidRPr="00597857">
            <w:rPr>
              <w:rFonts w:eastAsia="Times New Roman" w:cs="Times New Roman"/>
              <w:i/>
              <w:iCs/>
              <w:color w:val="000000"/>
            </w:rPr>
            <w:t>. 2020</w:t>
          </w:r>
          <w:r w:rsidRPr="00597857">
            <w:rPr>
              <w:rFonts w:eastAsia="Times New Roman" w:cs="Times New Roman"/>
              <w:color w:val="000000"/>
            </w:rPr>
            <w:t xml:space="preserve">, </w:t>
          </w:r>
          <w:r w:rsidRPr="00597857">
            <w:rPr>
              <w:rFonts w:eastAsia="Times New Roman" w:cs="Times New Roman"/>
              <w:i/>
              <w:iCs/>
              <w:color w:val="000000"/>
            </w:rPr>
            <w:t>7</w:t>
          </w:r>
          <w:r w:rsidRPr="00597857">
            <w:rPr>
              <w:rFonts w:eastAsia="Times New Roman" w:cs="Times New Roman"/>
              <w:color w:val="000000"/>
            </w:rPr>
            <w:t>, 22. https://doi.org/10.1146/annurev-orgpsych-012119</w:t>
          </w:r>
        </w:p>
        <w:p w14:paraId="38A551C2" w14:textId="77777777" w:rsidR="00344F5E" w:rsidRPr="00597857" w:rsidRDefault="00344F5E">
          <w:pPr>
            <w:autoSpaceDE w:val="0"/>
            <w:autoSpaceDN w:val="0"/>
            <w:ind w:hanging="480"/>
            <w:divId w:val="1364943341"/>
            <w:rPr>
              <w:rFonts w:eastAsia="Times New Roman" w:cs="Times New Roman"/>
              <w:color w:val="000000"/>
            </w:rPr>
          </w:pPr>
          <w:proofErr w:type="spellStart"/>
          <w:r w:rsidRPr="00597857">
            <w:rPr>
              <w:rFonts w:eastAsia="Times New Roman" w:cs="Times New Roman"/>
              <w:color w:val="000000"/>
            </w:rPr>
            <w:t>Erawati</w:t>
          </w:r>
          <w:proofErr w:type="spellEnd"/>
          <w:r w:rsidRPr="00597857">
            <w:rPr>
              <w:rFonts w:eastAsia="Times New Roman" w:cs="Times New Roman"/>
              <w:color w:val="000000"/>
            </w:rPr>
            <w:t xml:space="preserve">, N. K., &amp; </w:t>
          </w:r>
          <w:proofErr w:type="spellStart"/>
          <w:r w:rsidRPr="00597857">
            <w:rPr>
              <w:rFonts w:eastAsia="Times New Roman" w:cs="Times New Roman"/>
              <w:color w:val="000000"/>
            </w:rPr>
            <w:t>Adnyana</w:t>
          </w:r>
          <w:proofErr w:type="spellEnd"/>
          <w:r w:rsidRPr="00597857">
            <w:rPr>
              <w:rFonts w:eastAsia="Times New Roman" w:cs="Times New Roman"/>
              <w:color w:val="000000"/>
            </w:rPr>
            <w:t xml:space="preserve">, P. B. (2024). IMPLEMENTATION OF JEAN PEAGET’S THEORY OF CONTRUCTIVISM IN LEARNING: A LITERATURE REVIEW. </w:t>
          </w:r>
          <w:r w:rsidRPr="00597857">
            <w:rPr>
              <w:rFonts w:eastAsia="Times New Roman" w:cs="Times New Roman"/>
              <w:i/>
              <w:iCs/>
              <w:color w:val="000000"/>
            </w:rPr>
            <w:t>Indonesian Journal of Educational Development (IJED)</w:t>
          </w:r>
          <w:r w:rsidRPr="00597857">
            <w:rPr>
              <w:rFonts w:eastAsia="Times New Roman" w:cs="Times New Roman"/>
              <w:color w:val="000000"/>
            </w:rPr>
            <w:t xml:space="preserve">, </w:t>
          </w:r>
          <w:r w:rsidRPr="00597857">
            <w:rPr>
              <w:rFonts w:eastAsia="Times New Roman" w:cs="Times New Roman"/>
              <w:i/>
              <w:iCs/>
              <w:color w:val="000000"/>
            </w:rPr>
            <w:t>5</w:t>
          </w:r>
          <w:r w:rsidRPr="00597857">
            <w:rPr>
              <w:rFonts w:eastAsia="Times New Roman" w:cs="Times New Roman"/>
              <w:color w:val="000000"/>
            </w:rPr>
            <w:t>(3), 394–401. https://doi.org/10.59672/ijed.v5i3.4148</w:t>
          </w:r>
        </w:p>
        <w:p w14:paraId="393E58B8" w14:textId="77777777" w:rsidR="00344F5E" w:rsidRPr="00597857" w:rsidRDefault="00344F5E">
          <w:pPr>
            <w:autoSpaceDE w:val="0"/>
            <w:autoSpaceDN w:val="0"/>
            <w:ind w:hanging="480"/>
            <w:divId w:val="245194586"/>
            <w:rPr>
              <w:rFonts w:eastAsia="Times New Roman" w:cs="Times New Roman"/>
              <w:color w:val="000000"/>
            </w:rPr>
          </w:pPr>
          <w:proofErr w:type="spellStart"/>
          <w:r w:rsidRPr="00597857">
            <w:rPr>
              <w:rFonts w:eastAsia="Times New Roman" w:cs="Times New Roman"/>
              <w:color w:val="000000"/>
            </w:rPr>
            <w:t>Fabelico</w:t>
          </w:r>
          <w:proofErr w:type="spellEnd"/>
          <w:r w:rsidRPr="00597857">
            <w:rPr>
              <w:rFonts w:eastAsia="Times New Roman" w:cs="Times New Roman"/>
              <w:color w:val="000000"/>
            </w:rPr>
            <w:t xml:space="preserve">, F. L., &amp; </w:t>
          </w:r>
          <w:proofErr w:type="spellStart"/>
          <w:r w:rsidRPr="00597857">
            <w:rPr>
              <w:rFonts w:eastAsia="Times New Roman" w:cs="Times New Roman"/>
              <w:color w:val="000000"/>
            </w:rPr>
            <w:t>Afalla</w:t>
          </w:r>
          <w:proofErr w:type="spellEnd"/>
          <w:r w:rsidRPr="00597857">
            <w:rPr>
              <w:rFonts w:eastAsia="Times New Roman" w:cs="Times New Roman"/>
              <w:color w:val="000000"/>
            </w:rPr>
            <w:t xml:space="preserve">, B. T. (2020). Perseverance and passion in the teaching profession: Teachers’ grit, self-efficacy, burnout, and performance. </w:t>
          </w:r>
          <w:r w:rsidRPr="00597857">
            <w:rPr>
              <w:rFonts w:eastAsia="Times New Roman" w:cs="Times New Roman"/>
              <w:i/>
              <w:iCs/>
              <w:color w:val="000000"/>
            </w:rPr>
            <w:t>Journal of Critical Reviews</w:t>
          </w:r>
          <w:r w:rsidRPr="00597857">
            <w:rPr>
              <w:rFonts w:eastAsia="Times New Roman" w:cs="Times New Roman"/>
              <w:color w:val="000000"/>
            </w:rPr>
            <w:t xml:space="preserve">, </w:t>
          </w:r>
          <w:r w:rsidRPr="00597857">
            <w:rPr>
              <w:rFonts w:eastAsia="Times New Roman" w:cs="Times New Roman"/>
              <w:i/>
              <w:iCs/>
              <w:color w:val="000000"/>
            </w:rPr>
            <w:t>7</w:t>
          </w:r>
          <w:r w:rsidRPr="00597857">
            <w:rPr>
              <w:rFonts w:eastAsia="Times New Roman" w:cs="Times New Roman"/>
              <w:color w:val="000000"/>
            </w:rPr>
            <w:t>(11), 108–119. https://doi.org/10.31838/jcr.07.11.17</w:t>
          </w:r>
        </w:p>
        <w:p w14:paraId="27DE4B22" w14:textId="77777777" w:rsidR="00344F5E" w:rsidRPr="00597857" w:rsidRDefault="00344F5E">
          <w:pPr>
            <w:autoSpaceDE w:val="0"/>
            <w:autoSpaceDN w:val="0"/>
            <w:ind w:hanging="480"/>
            <w:divId w:val="1118835688"/>
            <w:rPr>
              <w:rFonts w:eastAsia="Times New Roman" w:cs="Times New Roman"/>
              <w:color w:val="000000"/>
            </w:rPr>
          </w:pPr>
          <w:r w:rsidRPr="00597857">
            <w:rPr>
              <w:rFonts w:eastAsia="Times New Roman" w:cs="Times New Roman"/>
              <w:color w:val="000000"/>
            </w:rPr>
            <w:t xml:space="preserve">Fan, Y., Chen, J., Shirkey, G., John, R., Wu, S. R., Park, H., &amp; Shao, C. (2016). Applications of structural equation </w:t>
          </w:r>
          <w:proofErr w:type="spellStart"/>
          <w:r w:rsidRPr="00597857">
            <w:rPr>
              <w:rFonts w:eastAsia="Times New Roman" w:cs="Times New Roman"/>
              <w:color w:val="000000"/>
            </w:rPr>
            <w:t>modeling</w:t>
          </w:r>
          <w:proofErr w:type="spellEnd"/>
          <w:r w:rsidRPr="00597857">
            <w:rPr>
              <w:rFonts w:eastAsia="Times New Roman" w:cs="Times New Roman"/>
              <w:color w:val="000000"/>
            </w:rPr>
            <w:t xml:space="preserve"> (SEM) in ecological studies: an updated review. In </w:t>
          </w:r>
          <w:r w:rsidRPr="00597857">
            <w:rPr>
              <w:rFonts w:eastAsia="Times New Roman" w:cs="Times New Roman"/>
              <w:i/>
              <w:iCs/>
              <w:color w:val="000000"/>
            </w:rPr>
            <w:t>Ecological Processes</w:t>
          </w:r>
          <w:r w:rsidRPr="00597857">
            <w:rPr>
              <w:rFonts w:eastAsia="Times New Roman" w:cs="Times New Roman"/>
              <w:color w:val="000000"/>
            </w:rPr>
            <w:t xml:space="preserve"> (Vol. 5, Number 1). Springer Verlag. https://doi.org/10.1186/s13717-016-0063-3</w:t>
          </w:r>
        </w:p>
        <w:p w14:paraId="15F52B59" w14:textId="77777777" w:rsidR="00344F5E" w:rsidRPr="00597857" w:rsidRDefault="00344F5E">
          <w:pPr>
            <w:autoSpaceDE w:val="0"/>
            <w:autoSpaceDN w:val="0"/>
            <w:ind w:hanging="480"/>
            <w:divId w:val="105663525"/>
            <w:rPr>
              <w:rFonts w:eastAsia="Times New Roman" w:cs="Times New Roman"/>
              <w:color w:val="000000"/>
            </w:rPr>
          </w:pPr>
          <w:r w:rsidRPr="00597857">
            <w:rPr>
              <w:rFonts w:eastAsia="Times New Roman" w:cs="Times New Roman"/>
              <w:color w:val="000000"/>
            </w:rPr>
            <w:t xml:space="preserve">Feng, G., Shi, K., Huang, Q., &amp; Ma, J. (2024). The impact of work values on the professional development of primary and secondary school teachers: A moderated mediation model. </w:t>
          </w:r>
          <w:proofErr w:type="spellStart"/>
          <w:r w:rsidRPr="00597857">
            <w:rPr>
              <w:rFonts w:eastAsia="Times New Roman" w:cs="Times New Roman"/>
              <w:i/>
              <w:iCs/>
              <w:color w:val="000000"/>
            </w:rPr>
            <w:t>PLoS</w:t>
          </w:r>
          <w:proofErr w:type="spellEnd"/>
          <w:r w:rsidRPr="00597857">
            <w:rPr>
              <w:rFonts w:eastAsia="Times New Roman" w:cs="Times New Roman"/>
              <w:i/>
              <w:iCs/>
              <w:color w:val="000000"/>
            </w:rPr>
            <w:t xml:space="preserve"> ONE</w:t>
          </w:r>
          <w:r w:rsidRPr="00597857">
            <w:rPr>
              <w:rFonts w:eastAsia="Times New Roman" w:cs="Times New Roman"/>
              <w:color w:val="000000"/>
            </w:rPr>
            <w:t xml:space="preserve">, </w:t>
          </w:r>
          <w:r w:rsidRPr="00597857">
            <w:rPr>
              <w:rFonts w:eastAsia="Times New Roman" w:cs="Times New Roman"/>
              <w:i/>
              <w:iCs/>
              <w:color w:val="000000"/>
            </w:rPr>
            <w:t>19</w:t>
          </w:r>
          <w:r w:rsidRPr="00597857">
            <w:rPr>
              <w:rFonts w:eastAsia="Times New Roman" w:cs="Times New Roman"/>
              <w:color w:val="000000"/>
            </w:rPr>
            <w:t>(11 November). https://doi.org/10.1371/journal.pone.0310078</w:t>
          </w:r>
        </w:p>
        <w:p w14:paraId="798CC08F" w14:textId="77777777" w:rsidR="00344F5E" w:rsidRPr="00597857" w:rsidRDefault="00344F5E">
          <w:pPr>
            <w:autoSpaceDE w:val="0"/>
            <w:autoSpaceDN w:val="0"/>
            <w:ind w:hanging="480"/>
            <w:divId w:val="1645164405"/>
            <w:rPr>
              <w:rFonts w:eastAsia="Times New Roman" w:cs="Times New Roman"/>
              <w:color w:val="000000"/>
            </w:rPr>
          </w:pPr>
          <w:proofErr w:type="spellStart"/>
          <w:r w:rsidRPr="00597857">
            <w:rPr>
              <w:rFonts w:eastAsia="Times New Roman" w:cs="Times New Roman"/>
              <w:color w:val="000000"/>
            </w:rPr>
            <w:t>Finogenow</w:t>
          </w:r>
          <w:proofErr w:type="spellEnd"/>
          <w:r w:rsidRPr="00597857">
            <w:rPr>
              <w:rFonts w:eastAsia="Times New Roman" w:cs="Times New Roman"/>
              <w:color w:val="000000"/>
            </w:rPr>
            <w:t xml:space="preserve">, M. (2017). Need for Achievement. In </w:t>
          </w:r>
          <w:proofErr w:type="spellStart"/>
          <w:r w:rsidRPr="00597857">
            <w:rPr>
              <w:rFonts w:eastAsia="Times New Roman" w:cs="Times New Roman"/>
              <w:i/>
              <w:iCs/>
              <w:color w:val="000000"/>
            </w:rPr>
            <w:t>Encyclopedia</w:t>
          </w:r>
          <w:proofErr w:type="spellEnd"/>
          <w:r w:rsidRPr="00597857">
            <w:rPr>
              <w:rFonts w:eastAsia="Times New Roman" w:cs="Times New Roman"/>
              <w:i/>
              <w:iCs/>
              <w:color w:val="000000"/>
            </w:rPr>
            <w:t xml:space="preserve"> of Personality and Individual Differences</w:t>
          </w:r>
          <w:r w:rsidRPr="00597857">
            <w:rPr>
              <w:rFonts w:eastAsia="Times New Roman" w:cs="Times New Roman"/>
              <w:color w:val="000000"/>
            </w:rPr>
            <w:t xml:space="preserve"> (pp. 1–4). Springer International Publishing. https://doi.org/10.1007/978-3-319-28099-8_537-1</w:t>
          </w:r>
        </w:p>
        <w:p w14:paraId="27C415E0" w14:textId="77777777" w:rsidR="00344F5E" w:rsidRPr="00597857" w:rsidRDefault="00344F5E">
          <w:pPr>
            <w:autoSpaceDE w:val="0"/>
            <w:autoSpaceDN w:val="0"/>
            <w:ind w:hanging="480"/>
            <w:divId w:val="2074231227"/>
            <w:rPr>
              <w:rFonts w:eastAsia="Times New Roman" w:cs="Times New Roman"/>
              <w:color w:val="000000"/>
            </w:rPr>
          </w:pPr>
          <w:r w:rsidRPr="00597857">
            <w:rPr>
              <w:rFonts w:eastAsia="Times New Roman" w:cs="Times New Roman"/>
              <w:color w:val="000000"/>
            </w:rPr>
            <w:lastRenderedPageBreak/>
            <w:t xml:space="preserve">Hahm, S.-W. (2021). Effects of Social and Organizational Support on the Satisfaction of International Students and Career Commitment. In </w:t>
          </w:r>
          <w:r w:rsidRPr="00597857">
            <w:rPr>
              <w:rFonts w:eastAsia="Times New Roman" w:cs="Times New Roman"/>
              <w:i/>
              <w:iCs/>
              <w:color w:val="000000"/>
            </w:rPr>
            <w:t>Turkish Journal of Computer and Mathematics Education</w:t>
          </w:r>
          <w:r w:rsidRPr="00597857">
            <w:rPr>
              <w:rFonts w:eastAsia="Times New Roman" w:cs="Times New Roman"/>
              <w:color w:val="000000"/>
            </w:rPr>
            <w:t xml:space="preserve"> (Vol. 12, Number 5).</w:t>
          </w:r>
        </w:p>
        <w:p w14:paraId="288809D1" w14:textId="77777777" w:rsidR="00344F5E" w:rsidRPr="00597857" w:rsidRDefault="00344F5E">
          <w:pPr>
            <w:autoSpaceDE w:val="0"/>
            <w:autoSpaceDN w:val="0"/>
            <w:ind w:hanging="480"/>
            <w:divId w:val="1881236229"/>
            <w:rPr>
              <w:rFonts w:eastAsia="Times New Roman" w:cs="Times New Roman"/>
              <w:color w:val="000000"/>
            </w:rPr>
          </w:pPr>
          <w:r w:rsidRPr="00597857">
            <w:rPr>
              <w:rFonts w:eastAsia="Times New Roman" w:cs="Times New Roman"/>
              <w:color w:val="000000"/>
            </w:rPr>
            <w:t xml:space="preserve">Hair, J. F. (2010). </w:t>
          </w:r>
          <w:r w:rsidRPr="00597857">
            <w:rPr>
              <w:rFonts w:eastAsia="Times New Roman" w:cs="Times New Roman"/>
              <w:i/>
              <w:iCs/>
              <w:color w:val="000000"/>
            </w:rPr>
            <w:t>Multivariate Data Analysis_2010</w:t>
          </w:r>
          <w:r w:rsidRPr="00597857">
            <w:rPr>
              <w:rFonts w:eastAsia="Times New Roman" w:cs="Times New Roman"/>
              <w:color w:val="000000"/>
            </w:rPr>
            <w:t>.</w:t>
          </w:r>
        </w:p>
        <w:p w14:paraId="05ED6FCB" w14:textId="77777777" w:rsidR="00344F5E" w:rsidRPr="00597857" w:rsidRDefault="00344F5E">
          <w:pPr>
            <w:autoSpaceDE w:val="0"/>
            <w:autoSpaceDN w:val="0"/>
            <w:ind w:hanging="480"/>
            <w:divId w:val="1273972951"/>
            <w:rPr>
              <w:rFonts w:eastAsia="Times New Roman" w:cs="Times New Roman"/>
              <w:color w:val="000000"/>
            </w:rPr>
          </w:pPr>
          <w:r w:rsidRPr="00597857">
            <w:rPr>
              <w:rFonts w:eastAsia="Times New Roman" w:cs="Times New Roman"/>
              <w:color w:val="000000"/>
            </w:rPr>
            <w:t xml:space="preserve">Hair, J. </w:t>
          </w:r>
          <w:proofErr w:type="gramStart"/>
          <w:r w:rsidRPr="00597857">
            <w:rPr>
              <w:rFonts w:eastAsia="Times New Roman" w:cs="Times New Roman"/>
              <w:color w:val="000000"/>
            </w:rPr>
            <w:t>F. .</w:t>
          </w:r>
          <w:proofErr w:type="gramEnd"/>
          <w:r w:rsidRPr="00597857">
            <w:rPr>
              <w:rFonts w:eastAsia="Times New Roman" w:cs="Times New Roman"/>
              <w:color w:val="000000"/>
            </w:rPr>
            <w:t xml:space="preserve">, Hult, G. T. </w:t>
          </w:r>
          <w:proofErr w:type="gramStart"/>
          <w:r w:rsidRPr="00597857">
            <w:rPr>
              <w:rFonts w:eastAsia="Times New Roman" w:cs="Times New Roman"/>
              <w:color w:val="000000"/>
            </w:rPr>
            <w:t>M. .</w:t>
          </w:r>
          <w:proofErr w:type="gramEnd"/>
          <w:r w:rsidRPr="00597857">
            <w:rPr>
              <w:rFonts w:eastAsia="Times New Roman" w:cs="Times New Roman"/>
              <w:color w:val="000000"/>
            </w:rPr>
            <w:t xml:space="preserve">, Ringle, C. </w:t>
          </w:r>
          <w:proofErr w:type="gramStart"/>
          <w:r w:rsidRPr="00597857">
            <w:rPr>
              <w:rFonts w:eastAsia="Times New Roman" w:cs="Times New Roman"/>
              <w:color w:val="000000"/>
            </w:rPr>
            <w:t>M. .</w:t>
          </w:r>
          <w:proofErr w:type="gramEnd"/>
          <w:r w:rsidRPr="00597857">
            <w:rPr>
              <w:rFonts w:eastAsia="Times New Roman" w:cs="Times New Roman"/>
              <w:color w:val="000000"/>
            </w:rPr>
            <w:t xml:space="preserve">, &amp; Sarstedt, Marko. (2017). </w:t>
          </w:r>
          <w:r w:rsidRPr="00597857">
            <w:rPr>
              <w:rFonts w:eastAsia="Times New Roman" w:cs="Times New Roman"/>
              <w:i/>
              <w:iCs/>
              <w:color w:val="000000"/>
            </w:rPr>
            <w:t xml:space="preserve">A primer on partial least squares structural equation </w:t>
          </w:r>
          <w:proofErr w:type="spellStart"/>
          <w:r w:rsidRPr="00597857">
            <w:rPr>
              <w:rFonts w:eastAsia="Times New Roman" w:cs="Times New Roman"/>
              <w:i/>
              <w:iCs/>
              <w:color w:val="000000"/>
            </w:rPr>
            <w:t>modeling</w:t>
          </w:r>
          <w:proofErr w:type="spellEnd"/>
          <w:r w:rsidRPr="00597857">
            <w:rPr>
              <w:rFonts w:eastAsia="Times New Roman" w:cs="Times New Roman"/>
              <w:i/>
              <w:iCs/>
              <w:color w:val="000000"/>
            </w:rPr>
            <w:t xml:space="preserve"> (PLS-SEM)</w:t>
          </w:r>
          <w:r w:rsidRPr="00597857">
            <w:rPr>
              <w:rFonts w:eastAsia="Times New Roman" w:cs="Times New Roman"/>
              <w:color w:val="000000"/>
            </w:rPr>
            <w:t>. Sage.</w:t>
          </w:r>
        </w:p>
        <w:p w14:paraId="00E6828F" w14:textId="575BF067" w:rsidR="00344F5E" w:rsidRPr="00597857" w:rsidRDefault="00344F5E">
          <w:pPr>
            <w:autoSpaceDE w:val="0"/>
            <w:autoSpaceDN w:val="0"/>
            <w:ind w:hanging="480"/>
            <w:divId w:val="1242447170"/>
            <w:rPr>
              <w:rFonts w:eastAsia="Times New Roman" w:cs="Times New Roman"/>
              <w:color w:val="000000"/>
            </w:rPr>
          </w:pPr>
          <w:r w:rsidRPr="00597857">
            <w:rPr>
              <w:rFonts w:eastAsia="Times New Roman" w:cs="Times New Roman"/>
              <w:color w:val="000000"/>
            </w:rPr>
            <w:t xml:space="preserve">Hair, J. F., Black, W. C., Babin, B. J., &amp; Anderson, R. E. (2019). </w:t>
          </w:r>
          <w:r w:rsidRPr="00597857">
            <w:rPr>
              <w:rFonts w:eastAsia="Times New Roman" w:cs="Times New Roman"/>
              <w:i/>
              <w:iCs/>
              <w:color w:val="000000"/>
            </w:rPr>
            <w:t>Multivariate Data Analysis Eighth Edition</w:t>
          </w:r>
          <w:r w:rsidRPr="00597857">
            <w:rPr>
              <w:rFonts w:eastAsia="Times New Roman" w:cs="Times New Roman"/>
              <w:color w:val="000000"/>
            </w:rPr>
            <w:t>. www.cengage.com/highered</w:t>
          </w:r>
        </w:p>
        <w:p w14:paraId="262B6A30" w14:textId="77777777" w:rsidR="00344F5E" w:rsidRPr="00597857" w:rsidRDefault="00344F5E">
          <w:pPr>
            <w:autoSpaceDE w:val="0"/>
            <w:autoSpaceDN w:val="0"/>
            <w:ind w:hanging="480"/>
            <w:divId w:val="1119104851"/>
            <w:rPr>
              <w:rFonts w:eastAsia="Times New Roman" w:cs="Times New Roman"/>
              <w:color w:val="000000"/>
            </w:rPr>
          </w:pPr>
          <w:r w:rsidRPr="00597857">
            <w:rPr>
              <w:rFonts w:eastAsia="Times New Roman" w:cs="Times New Roman"/>
              <w:color w:val="000000"/>
            </w:rPr>
            <w:t xml:space="preserve">Hair, J. F., Hult, G. T. M., Ringle, C. M., Sarstedt, M., Danks, N. P., &amp; Ray, S. (2021). </w:t>
          </w:r>
          <w:r w:rsidRPr="00597857">
            <w:rPr>
              <w:rFonts w:eastAsia="Times New Roman" w:cs="Times New Roman"/>
              <w:i/>
              <w:iCs/>
              <w:color w:val="000000"/>
            </w:rPr>
            <w:t xml:space="preserve">Partial Least Squares Structural Equation </w:t>
          </w:r>
          <w:proofErr w:type="spellStart"/>
          <w:r w:rsidRPr="00597857">
            <w:rPr>
              <w:rFonts w:eastAsia="Times New Roman" w:cs="Times New Roman"/>
              <w:i/>
              <w:iCs/>
              <w:color w:val="000000"/>
            </w:rPr>
            <w:t>Modeling</w:t>
          </w:r>
          <w:proofErr w:type="spellEnd"/>
          <w:r w:rsidRPr="00597857">
            <w:rPr>
              <w:rFonts w:eastAsia="Times New Roman" w:cs="Times New Roman"/>
              <w:i/>
              <w:iCs/>
              <w:color w:val="000000"/>
            </w:rPr>
            <w:t xml:space="preserve"> (PLS-SEM) Using R</w:t>
          </w:r>
          <w:r w:rsidRPr="00597857">
            <w:rPr>
              <w:rFonts w:eastAsia="Times New Roman" w:cs="Times New Roman"/>
              <w:color w:val="000000"/>
            </w:rPr>
            <w:t>. Springer International Publishing. https://doi.org/10.1007/978-3-030-80519-7</w:t>
          </w:r>
        </w:p>
        <w:p w14:paraId="6A957CCB" w14:textId="77777777" w:rsidR="00344F5E" w:rsidRPr="00597857" w:rsidRDefault="00344F5E">
          <w:pPr>
            <w:autoSpaceDE w:val="0"/>
            <w:autoSpaceDN w:val="0"/>
            <w:ind w:hanging="480"/>
            <w:divId w:val="772751144"/>
            <w:rPr>
              <w:rFonts w:eastAsia="Times New Roman" w:cs="Times New Roman"/>
              <w:color w:val="000000"/>
            </w:rPr>
          </w:pPr>
          <w:proofErr w:type="spellStart"/>
          <w:r w:rsidRPr="00597857">
            <w:rPr>
              <w:rFonts w:eastAsia="Times New Roman" w:cs="Times New Roman"/>
              <w:color w:val="000000"/>
            </w:rPr>
            <w:t>Handrianto</w:t>
          </w:r>
          <w:proofErr w:type="spellEnd"/>
          <w:r w:rsidRPr="00597857">
            <w:rPr>
              <w:rFonts w:eastAsia="Times New Roman" w:cs="Times New Roman"/>
              <w:color w:val="000000"/>
            </w:rPr>
            <w:t xml:space="preserve">, C., Jusoh, A. J., Rashid, N. A., Wahab, S., Abdullah, A., Hasan, M. K., &amp; Rahman, M. A. (2024). Teacher`s Self Efficacy (TSE) and Teaching Competency (TC) of Malaysian Secondary School Teachers in Drug Education. </w:t>
          </w:r>
          <w:r w:rsidRPr="00597857">
            <w:rPr>
              <w:rFonts w:eastAsia="Times New Roman" w:cs="Times New Roman"/>
              <w:i/>
              <w:iCs/>
              <w:color w:val="000000"/>
            </w:rPr>
            <w:t>International Journal of Instruction</w:t>
          </w:r>
          <w:r w:rsidRPr="00597857">
            <w:rPr>
              <w:rFonts w:eastAsia="Times New Roman" w:cs="Times New Roman"/>
              <w:color w:val="000000"/>
            </w:rPr>
            <w:t xml:space="preserve">, </w:t>
          </w:r>
          <w:r w:rsidRPr="00597857">
            <w:rPr>
              <w:rFonts w:eastAsia="Times New Roman" w:cs="Times New Roman"/>
              <w:i/>
              <w:iCs/>
              <w:color w:val="000000"/>
            </w:rPr>
            <w:t>17</w:t>
          </w:r>
          <w:r w:rsidRPr="00597857">
            <w:rPr>
              <w:rFonts w:eastAsia="Times New Roman" w:cs="Times New Roman"/>
              <w:color w:val="000000"/>
            </w:rPr>
            <w:t>(2), 219–236. https://doi.org/10.29333/iji.2024.17213a</w:t>
          </w:r>
        </w:p>
        <w:p w14:paraId="03E1566C" w14:textId="77777777" w:rsidR="00344F5E" w:rsidRPr="00597857" w:rsidRDefault="00344F5E">
          <w:pPr>
            <w:autoSpaceDE w:val="0"/>
            <w:autoSpaceDN w:val="0"/>
            <w:ind w:hanging="480"/>
            <w:divId w:val="90972470"/>
            <w:rPr>
              <w:rFonts w:eastAsia="Times New Roman" w:cs="Times New Roman"/>
              <w:color w:val="000000"/>
            </w:rPr>
          </w:pPr>
          <w:proofErr w:type="spellStart"/>
          <w:r w:rsidRPr="00597857">
            <w:rPr>
              <w:rFonts w:eastAsia="Times New Roman" w:cs="Times New Roman"/>
              <w:color w:val="000000"/>
            </w:rPr>
            <w:t>Himawan</w:t>
          </w:r>
          <w:proofErr w:type="spellEnd"/>
          <w:r w:rsidRPr="00597857">
            <w:rPr>
              <w:rFonts w:eastAsia="Times New Roman" w:cs="Times New Roman"/>
              <w:color w:val="000000"/>
            </w:rPr>
            <w:t xml:space="preserve">, A. F., Soedjono, S., &amp; </w:t>
          </w:r>
          <w:proofErr w:type="spellStart"/>
          <w:r w:rsidRPr="00597857">
            <w:rPr>
              <w:rFonts w:eastAsia="Times New Roman" w:cs="Times New Roman"/>
              <w:color w:val="000000"/>
            </w:rPr>
            <w:t>Prayito</w:t>
          </w:r>
          <w:proofErr w:type="spellEnd"/>
          <w:r w:rsidRPr="00597857">
            <w:rPr>
              <w:rFonts w:eastAsia="Times New Roman" w:cs="Times New Roman"/>
              <w:color w:val="000000"/>
            </w:rPr>
            <w:t xml:space="preserve">, M. (2025). The Influence of Principal Leadership, Achievement Motivation, and Information Technology Proficiency on the Professional Competence of Vocational High School Teachers. </w:t>
          </w:r>
          <w:r w:rsidRPr="00597857">
            <w:rPr>
              <w:rFonts w:eastAsia="Times New Roman" w:cs="Times New Roman"/>
              <w:i/>
              <w:iCs/>
              <w:color w:val="000000"/>
            </w:rPr>
            <w:t>Electronic Journal of Education, Social Economics and Technology</w:t>
          </w:r>
          <w:r w:rsidRPr="00597857">
            <w:rPr>
              <w:rFonts w:eastAsia="Times New Roman" w:cs="Times New Roman"/>
              <w:color w:val="000000"/>
            </w:rPr>
            <w:t xml:space="preserve">, </w:t>
          </w:r>
          <w:r w:rsidRPr="00597857">
            <w:rPr>
              <w:rFonts w:eastAsia="Times New Roman" w:cs="Times New Roman"/>
              <w:i/>
              <w:iCs/>
              <w:color w:val="000000"/>
            </w:rPr>
            <w:t>6</w:t>
          </w:r>
          <w:r w:rsidRPr="00597857">
            <w:rPr>
              <w:rFonts w:eastAsia="Times New Roman" w:cs="Times New Roman"/>
              <w:color w:val="000000"/>
            </w:rPr>
            <w:t>(1), 369–374. https://doi.org/10.33122/ejeset.v6i1.556</w:t>
          </w:r>
        </w:p>
        <w:p w14:paraId="76BD20C8" w14:textId="77777777" w:rsidR="00344F5E" w:rsidRPr="00597857" w:rsidRDefault="00344F5E">
          <w:pPr>
            <w:autoSpaceDE w:val="0"/>
            <w:autoSpaceDN w:val="0"/>
            <w:ind w:hanging="480"/>
            <w:divId w:val="1518539767"/>
            <w:rPr>
              <w:rFonts w:eastAsia="Times New Roman" w:cs="Times New Roman"/>
              <w:color w:val="000000"/>
            </w:rPr>
          </w:pPr>
          <w:proofErr w:type="spellStart"/>
          <w:r w:rsidRPr="00597857">
            <w:rPr>
              <w:rFonts w:eastAsia="Times New Roman" w:cs="Times New Roman"/>
              <w:color w:val="000000"/>
            </w:rPr>
            <w:t>Ibda</w:t>
          </w:r>
          <w:proofErr w:type="spellEnd"/>
          <w:r w:rsidRPr="00597857">
            <w:rPr>
              <w:rFonts w:eastAsia="Times New Roman" w:cs="Times New Roman"/>
              <w:color w:val="000000"/>
            </w:rPr>
            <w:t xml:space="preserve">, H., </w:t>
          </w:r>
          <w:proofErr w:type="spellStart"/>
          <w:r w:rsidRPr="00597857">
            <w:rPr>
              <w:rFonts w:eastAsia="Times New Roman" w:cs="Times New Roman"/>
              <w:color w:val="000000"/>
            </w:rPr>
            <w:t>Syamsi</w:t>
          </w:r>
          <w:proofErr w:type="spellEnd"/>
          <w:r w:rsidRPr="00597857">
            <w:rPr>
              <w:rFonts w:eastAsia="Times New Roman" w:cs="Times New Roman"/>
              <w:color w:val="000000"/>
            </w:rPr>
            <w:t xml:space="preserve">, I., &amp; </w:t>
          </w:r>
          <w:proofErr w:type="spellStart"/>
          <w:r w:rsidRPr="00597857">
            <w:rPr>
              <w:rFonts w:eastAsia="Times New Roman" w:cs="Times New Roman"/>
              <w:color w:val="000000"/>
            </w:rPr>
            <w:t>Rukiyati</w:t>
          </w:r>
          <w:proofErr w:type="spellEnd"/>
          <w:r w:rsidRPr="00597857">
            <w:rPr>
              <w:rFonts w:eastAsia="Times New Roman" w:cs="Times New Roman"/>
              <w:color w:val="000000"/>
            </w:rPr>
            <w:t xml:space="preserve">, R. (2023). Professional elementary teachers in the digital era: A systematic literature review. </w:t>
          </w:r>
          <w:r w:rsidRPr="00597857">
            <w:rPr>
              <w:rFonts w:eastAsia="Times New Roman" w:cs="Times New Roman"/>
              <w:i/>
              <w:iCs/>
              <w:color w:val="000000"/>
            </w:rPr>
            <w:t>International Journal of Evaluation and Research in Education</w:t>
          </w:r>
          <w:r w:rsidRPr="00597857">
            <w:rPr>
              <w:rFonts w:eastAsia="Times New Roman" w:cs="Times New Roman"/>
              <w:color w:val="000000"/>
            </w:rPr>
            <w:t xml:space="preserve">, </w:t>
          </w:r>
          <w:r w:rsidRPr="00597857">
            <w:rPr>
              <w:rFonts w:eastAsia="Times New Roman" w:cs="Times New Roman"/>
              <w:i/>
              <w:iCs/>
              <w:color w:val="000000"/>
            </w:rPr>
            <w:t>12</w:t>
          </w:r>
          <w:r w:rsidRPr="00597857">
            <w:rPr>
              <w:rFonts w:eastAsia="Times New Roman" w:cs="Times New Roman"/>
              <w:color w:val="000000"/>
            </w:rPr>
            <w:t>(1), 459–467. https://doi.org/10.11591/ijere.v12i1.23565</w:t>
          </w:r>
        </w:p>
        <w:p w14:paraId="509F97A9" w14:textId="77777777" w:rsidR="00344F5E" w:rsidRPr="00597857" w:rsidRDefault="00344F5E">
          <w:pPr>
            <w:autoSpaceDE w:val="0"/>
            <w:autoSpaceDN w:val="0"/>
            <w:ind w:hanging="480"/>
            <w:divId w:val="777484949"/>
            <w:rPr>
              <w:rFonts w:eastAsia="Times New Roman" w:cs="Times New Roman"/>
              <w:color w:val="000000"/>
            </w:rPr>
          </w:pPr>
          <w:r w:rsidRPr="00597857">
            <w:rPr>
              <w:rFonts w:eastAsia="Times New Roman" w:cs="Times New Roman"/>
              <w:color w:val="000000"/>
            </w:rPr>
            <w:t xml:space="preserve">Imran, M. Y., Elahi, N. S., Abid, G., Ashfaq, F., &amp; Ilyas, S. (2020). Impact of perceived organizational support on work engagement: Mediating mechanism of thriving and flourishing. </w:t>
          </w:r>
          <w:r w:rsidRPr="00597857">
            <w:rPr>
              <w:rFonts w:eastAsia="Times New Roman" w:cs="Times New Roman"/>
              <w:i/>
              <w:iCs/>
              <w:color w:val="000000"/>
            </w:rPr>
            <w:t>Journal of Open Innovation: Technology, Market, and Complexity</w:t>
          </w:r>
          <w:r w:rsidRPr="00597857">
            <w:rPr>
              <w:rFonts w:eastAsia="Times New Roman" w:cs="Times New Roman"/>
              <w:color w:val="000000"/>
            </w:rPr>
            <w:t xml:space="preserve">, </w:t>
          </w:r>
          <w:r w:rsidRPr="00597857">
            <w:rPr>
              <w:rFonts w:eastAsia="Times New Roman" w:cs="Times New Roman"/>
              <w:i/>
              <w:iCs/>
              <w:color w:val="000000"/>
            </w:rPr>
            <w:t>6</w:t>
          </w:r>
          <w:r w:rsidRPr="00597857">
            <w:rPr>
              <w:rFonts w:eastAsia="Times New Roman" w:cs="Times New Roman"/>
              <w:color w:val="000000"/>
            </w:rPr>
            <w:t>(3). https://doi.org/10.3390/JOITMC6030082</w:t>
          </w:r>
        </w:p>
        <w:p w14:paraId="158A03BE" w14:textId="77777777" w:rsidR="00344F5E" w:rsidRPr="00597857" w:rsidRDefault="00344F5E">
          <w:pPr>
            <w:autoSpaceDE w:val="0"/>
            <w:autoSpaceDN w:val="0"/>
            <w:ind w:hanging="480"/>
            <w:divId w:val="1647314255"/>
            <w:rPr>
              <w:rFonts w:eastAsia="Times New Roman" w:cs="Times New Roman"/>
              <w:color w:val="000000"/>
            </w:rPr>
          </w:pPr>
          <w:proofErr w:type="spellStart"/>
          <w:r w:rsidRPr="00597857">
            <w:rPr>
              <w:rFonts w:eastAsia="Times New Roman" w:cs="Times New Roman"/>
              <w:color w:val="000000"/>
            </w:rPr>
            <w:t>Iriawan</w:t>
          </w:r>
          <w:proofErr w:type="spellEnd"/>
          <w:r w:rsidRPr="00597857">
            <w:rPr>
              <w:rFonts w:eastAsia="Times New Roman" w:cs="Times New Roman"/>
              <w:color w:val="000000"/>
            </w:rPr>
            <w:t xml:space="preserve"> et al. (2020). </w:t>
          </w:r>
          <w:proofErr w:type="spellStart"/>
          <w:r w:rsidRPr="00597857">
            <w:rPr>
              <w:rFonts w:eastAsia="Times New Roman" w:cs="Times New Roman"/>
              <w:i/>
              <w:iCs/>
              <w:color w:val="000000"/>
            </w:rPr>
            <w:t>Profil</w:t>
          </w:r>
          <w:proofErr w:type="spellEnd"/>
          <w:r w:rsidRPr="00597857">
            <w:rPr>
              <w:rFonts w:eastAsia="Times New Roman" w:cs="Times New Roman"/>
              <w:i/>
              <w:iCs/>
              <w:color w:val="000000"/>
            </w:rPr>
            <w:t xml:space="preserve"> Guru </w:t>
          </w:r>
          <w:proofErr w:type="spellStart"/>
          <w:r w:rsidRPr="00597857">
            <w:rPr>
              <w:rFonts w:eastAsia="Times New Roman" w:cs="Times New Roman"/>
              <w:i/>
              <w:iCs/>
              <w:color w:val="000000"/>
            </w:rPr>
            <w:t>Sekolah</w:t>
          </w:r>
          <w:proofErr w:type="spellEnd"/>
          <w:r w:rsidRPr="00597857">
            <w:rPr>
              <w:rFonts w:eastAsia="Times New Roman" w:cs="Times New Roman"/>
              <w:i/>
              <w:iCs/>
              <w:color w:val="000000"/>
            </w:rPr>
            <w:t xml:space="preserve"> Dasar</w:t>
          </w:r>
          <w:r w:rsidRPr="00597857">
            <w:rPr>
              <w:rFonts w:eastAsia="Times New Roman" w:cs="Times New Roman"/>
              <w:color w:val="000000"/>
            </w:rPr>
            <w:t xml:space="preserve">. </w:t>
          </w:r>
          <w:proofErr w:type="spellStart"/>
          <w:r w:rsidRPr="00597857">
            <w:rPr>
              <w:rFonts w:eastAsia="Times New Roman" w:cs="Times New Roman"/>
              <w:color w:val="000000"/>
            </w:rPr>
            <w:t>Kemendikbud</w:t>
          </w:r>
          <w:proofErr w:type="spellEnd"/>
          <w:r w:rsidRPr="00597857">
            <w:rPr>
              <w:rFonts w:eastAsia="Times New Roman" w:cs="Times New Roman"/>
              <w:color w:val="000000"/>
            </w:rPr>
            <w:t>.</w:t>
          </w:r>
        </w:p>
        <w:p w14:paraId="6ABE3F3A" w14:textId="77777777" w:rsidR="00344F5E" w:rsidRPr="00597857" w:rsidRDefault="00344F5E">
          <w:pPr>
            <w:autoSpaceDE w:val="0"/>
            <w:autoSpaceDN w:val="0"/>
            <w:ind w:hanging="480"/>
            <w:divId w:val="540629284"/>
            <w:rPr>
              <w:rFonts w:eastAsia="Times New Roman" w:cs="Times New Roman"/>
              <w:color w:val="000000"/>
            </w:rPr>
          </w:pPr>
          <w:proofErr w:type="spellStart"/>
          <w:r w:rsidRPr="00597857">
            <w:rPr>
              <w:rFonts w:eastAsia="Times New Roman" w:cs="Times New Roman"/>
              <w:color w:val="000000"/>
            </w:rPr>
            <w:t>Iskamto</w:t>
          </w:r>
          <w:proofErr w:type="spellEnd"/>
          <w:r w:rsidRPr="00597857">
            <w:rPr>
              <w:rFonts w:eastAsia="Times New Roman" w:cs="Times New Roman"/>
              <w:color w:val="000000"/>
            </w:rPr>
            <w:t xml:space="preserve">, D. (2022). Analysis of The Impact of Competence on Performance: An Investigative </w:t>
          </w:r>
          <w:proofErr w:type="gramStart"/>
          <w:r w:rsidRPr="00597857">
            <w:rPr>
              <w:rFonts w:eastAsia="Times New Roman" w:cs="Times New Roman"/>
              <w:color w:val="000000"/>
            </w:rPr>
            <w:t>In</w:t>
          </w:r>
          <w:proofErr w:type="gramEnd"/>
          <w:r w:rsidRPr="00597857">
            <w:rPr>
              <w:rFonts w:eastAsia="Times New Roman" w:cs="Times New Roman"/>
              <w:color w:val="000000"/>
            </w:rPr>
            <w:t xml:space="preserve"> Educational Institutions. </w:t>
          </w:r>
          <w:r w:rsidRPr="00597857">
            <w:rPr>
              <w:rFonts w:eastAsia="Times New Roman" w:cs="Times New Roman"/>
              <w:i/>
              <w:iCs/>
              <w:color w:val="000000"/>
            </w:rPr>
            <w:t>Asean International Journal of Business</w:t>
          </w:r>
          <w:r w:rsidRPr="00597857">
            <w:rPr>
              <w:rFonts w:eastAsia="Times New Roman" w:cs="Times New Roman"/>
              <w:color w:val="000000"/>
            </w:rPr>
            <w:t xml:space="preserve">, </w:t>
          </w:r>
          <w:r w:rsidRPr="00597857">
            <w:rPr>
              <w:rFonts w:eastAsia="Times New Roman" w:cs="Times New Roman"/>
              <w:i/>
              <w:iCs/>
              <w:color w:val="000000"/>
            </w:rPr>
            <w:t>1</w:t>
          </w:r>
          <w:r w:rsidRPr="00597857">
            <w:rPr>
              <w:rFonts w:eastAsia="Times New Roman" w:cs="Times New Roman"/>
              <w:color w:val="000000"/>
            </w:rPr>
            <w:t>(1), 68–76. https://doi.org/10.54099/aijb.v1i1.74</w:t>
          </w:r>
        </w:p>
        <w:p w14:paraId="1F8C7E8C" w14:textId="77777777" w:rsidR="00344F5E" w:rsidRPr="00597857" w:rsidRDefault="00344F5E">
          <w:pPr>
            <w:autoSpaceDE w:val="0"/>
            <w:autoSpaceDN w:val="0"/>
            <w:ind w:hanging="480"/>
            <w:divId w:val="375667546"/>
            <w:rPr>
              <w:rFonts w:eastAsia="Times New Roman" w:cs="Times New Roman"/>
              <w:color w:val="000000"/>
            </w:rPr>
          </w:pPr>
          <w:r w:rsidRPr="00597857">
            <w:rPr>
              <w:rFonts w:eastAsia="Times New Roman" w:cs="Times New Roman"/>
              <w:color w:val="000000"/>
            </w:rPr>
            <w:t xml:space="preserve">Kaiser, C., &amp; </w:t>
          </w:r>
          <w:proofErr w:type="spellStart"/>
          <w:r w:rsidRPr="00597857">
            <w:rPr>
              <w:rFonts w:eastAsia="Times New Roman" w:cs="Times New Roman"/>
              <w:color w:val="000000"/>
            </w:rPr>
            <w:t>Lepinteur</w:t>
          </w:r>
          <w:proofErr w:type="spellEnd"/>
          <w:r w:rsidRPr="00597857">
            <w:rPr>
              <w:rFonts w:eastAsia="Times New Roman" w:cs="Times New Roman"/>
              <w:color w:val="000000"/>
            </w:rPr>
            <w:t xml:space="preserve">, A. (2025). </w:t>
          </w:r>
          <w:r w:rsidRPr="00597857">
            <w:rPr>
              <w:rFonts w:eastAsia="Times New Roman" w:cs="Times New Roman"/>
              <w:i/>
              <w:iCs/>
              <w:color w:val="000000"/>
            </w:rPr>
            <w:t>Measuring the Unmeasurable? Systematic Evidence on Scale Transformations in Subjective Survey Data</w:t>
          </w:r>
          <w:r w:rsidRPr="00597857">
            <w:rPr>
              <w:rFonts w:eastAsia="Times New Roman" w:cs="Times New Roman"/>
              <w:color w:val="000000"/>
            </w:rPr>
            <w:t>. http://arxiv.org/abs/2507.16440</w:t>
          </w:r>
        </w:p>
        <w:p w14:paraId="6BDF789B" w14:textId="77777777" w:rsidR="00344F5E" w:rsidRPr="00597857" w:rsidRDefault="00344F5E">
          <w:pPr>
            <w:autoSpaceDE w:val="0"/>
            <w:autoSpaceDN w:val="0"/>
            <w:ind w:hanging="480"/>
            <w:divId w:val="1319378264"/>
            <w:rPr>
              <w:rFonts w:eastAsia="Times New Roman" w:cs="Times New Roman"/>
              <w:color w:val="000000"/>
            </w:rPr>
          </w:pPr>
          <w:r w:rsidRPr="00597857">
            <w:rPr>
              <w:rFonts w:eastAsia="Times New Roman" w:cs="Times New Roman"/>
              <w:color w:val="000000"/>
            </w:rPr>
            <w:t xml:space="preserve">Kalinowski, E., Westphal, A., </w:t>
          </w:r>
          <w:proofErr w:type="spellStart"/>
          <w:r w:rsidRPr="00597857">
            <w:rPr>
              <w:rFonts w:eastAsia="Times New Roman" w:cs="Times New Roman"/>
              <w:color w:val="000000"/>
            </w:rPr>
            <w:t>Jurczok</w:t>
          </w:r>
          <w:proofErr w:type="spellEnd"/>
          <w:r w:rsidRPr="00597857">
            <w:rPr>
              <w:rFonts w:eastAsia="Times New Roman" w:cs="Times New Roman"/>
              <w:color w:val="000000"/>
            </w:rPr>
            <w:t xml:space="preserve">, A., &amp; Vock, M. (2024). The essential role of teacher self-efficacy and enthusiasm for differentiated instruction. </w:t>
          </w:r>
          <w:r w:rsidRPr="00597857">
            <w:rPr>
              <w:rFonts w:eastAsia="Times New Roman" w:cs="Times New Roman"/>
              <w:i/>
              <w:iCs/>
              <w:color w:val="000000"/>
            </w:rPr>
            <w:t>Teaching and Teacher Education</w:t>
          </w:r>
          <w:r w:rsidRPr="00597857">
            <w:rPr>
              <w:rFonts w:eastAsia="Times New Roman" w:cs="Times New Roman"/>
              <w:color w:val="000000"/>
            </w:rPr>
            <w:t xml:space="preserve">, </w:t>
          </w:r>
          <w:r w:rsidRPr="00597857">
            <w:rPr>
              <w:rFonts w:eastAsia="Times New Roman" w:cs="Times New Roman"/>
              <w:i/>
              <w:iCs/>
              <w:color w:val="000000"/>
            </w:rPr>
            <w:t>148</w:t>
          </w:r>
          <w:r w:rsidRPr="00597857">
            <w:rPr>
              <w:rFonts w:eastAsia="Times New Roman" w:cs="Times New Roman"/>
              <w:color w:val="000000"/>
            </w:rPr>
            <w:t>. https://doi.org/10.1016/j.tate.2024.104663</w:t>
          </w:r>
        </w:p>
        <w:p w14:paraId="7722B18A" w14:textId="77777777" w:rsidR="00344F5E" w:rsidRPr="00597857" w:rsidRDefault="00344F5E">
          <w:pPr>
            <w:autoSpaceDE w:val="0"/>
            <w:autoSpaceDN w:val="0"/>
            <w:ind w:hanging="480"/>
            <w:divId w:val="368261479"/>
            <w:rPr>
              <w:rFonts w:eastAsia="Times New Roman" w:cs="Times New Roman"/>
              <w:color w:val="000000"/>
            </w:rPr>
          </w:pPr>
          <w:r w:rsidRPr="00597857">
            <w:rPr>
              <w:rFonts w:eastAsia="Times New Roman" w:cs="Times New Roman"/>
              <w:color w:val="000000"/>
            </w:rPr>
            <w:t xml:space="preserve">Kerlinger. (1973). </w:t>
          </w:r>
          <w:r w:rsidRPr="00597857">
            <w:rPr>
              <w:rFonts w:eastAsia="Times New Roman" w:cs="Times New Roman"/>
              <w:i/>
              <w:iCs/>
              <w:color w:val="000000"/>
            </w:rPr>
            <w:t>Kerlinger-1973-ConstructsVariablesDefinitions</w:t>
          </w:r>
          <w:r w:rsidRPr="00597857">
            <w:rPr>
              <w:rFonts w:eastAsia="Times New Roman" w:cs="Times New Roman"/>
              <w:color w:val="000000"/>
            </w:rPr>
            <w:t>.</w:t>
          </w:r>
        </w:p>
        <w:p w14:paraId="0901F63E" w14:textId="77777777" w:rsidR="00344F5E" w:rsidRPr="00597857" w:rsidRDefault="00344F5E">
          <w:pPr>
            <w:autoSpaceDE w:val="0"/>
            <w:autoSpaceDN w:val="0"/>
            <w:ind w:hanging="480"/>
            <w:divId w:val="387535149"/>
            <w:rPr>
              <w:rFonts w:eastAsia="Times New Roman" w:cs="Times New Roman"/>
              <w:color w:val="000000"/>
            </w:rPr>
          </w:pPr>
          <w:proofErr w:type="spellStart"/>
          <w:r w:rsidRPr="00597857">
            <w:rPr>
              <w:rFonts w:eastAsia="Times New Roman" w:cs="Times New Roman"/>
              <w:color w:val="000000"/>
            </w:rPr>
            <w:t>Kholifah</w:t>
          </w:r>
          <w:proofErr w:type="spellEnd"/>
          <w:r w:rsidRPr="00597857">
            <w:rPr>
              <w:rFonts w:eastAsia="Times New Roman" w:cs="Times New Roman"/>
              <w:color w:val="000000"/>
            </w:rPr>
            <w:t xml:space="preserve">, N., </w:t>
          </w:r>
          <w:proofErr w:type="spellStart"/>
          <w:r w:rsidRPr="00597857">
            <w:rPr>
              <w:rFonts w:eastAsia="Times New Roman" w:cs="Times New Roman"/>
              <w:color w:val="000000"/>
            </w:rPr>
            <w:t>Nurtanto</w:t>
          </w:r>
          <w:proofErr w:type="spellEnd"/>
          <w:r w:rsidRPr="00597857">
            <w:rPr>
              <w:rFonts w:eastAsia="Times New Roman" w:cs="Times New Roman"/>
              <w:color w:val="000000"/>
            </w:rPr>
            <w:t xml:space="preserve">, M., </w:t>
          </w:r>
          <w:proofErr w:type="spellStart"/>
          <w:r w:rsidRPr="00597857">
            <w:rPr>
              <w:rFonts w:eastAsia="Times New Roman" w:cs="Times New Roman"/>
              <w:color w:val="000000"/>
            </w:rPr>
            <w:t>Mutohhari</w:t>
          </w:r>
          <w:proofErr w:type="spellEnd"/>
          <w:r w:rsidRPr="00597857">
            <w:rPr>
              <w:rFonts w:eastAsia="Times New Roman" w:cs="Times New Roman"/>
              <w:color w:val="000000"/>
            </w:rPr>
            <w:t xml:space="preserve">, F., </w:t>
          </w:r>
          <w:proofErr w:type="spellStart"/>
          <w:r w:rsidRPr="00597857">
            <w:rPr>
              <w:rFonts w:eastAsia="Times New Roman" w:cs="Times New Roman"/>
              <w:color w:val="000000"/>
            </w:rPr>
            <w:t>Subakti</w:t>
          </w:r>
          <w:proofErr w:type="spellEnd"/>
          <w:r w:rsidRPr="00597857">
            <w:rPr>
              <w:rFonts w:eastAsia="Times New Roman" w:cs="Times New Roman"/>
              <w:color w:val="000000"/>
            </w:rPr>
            <w:t xml:space="preserve">, H., Ramadhan, M. A., &amp; Majid, N. W. A. (2024). The mediating role of motivation and professional development in determining </w:t>
          </w:r>
          <w:r w:rsidRPr="00597857">
            <w:rPr>
              <w:rFonts w:eastAsia="Times New Roman" w:cs="Times New Roman"/>
              <w:color w:val="000000"/>
            </w:rPr>
            <w:lastRenderedPageBreak/>
            <w:t xml:space="preserve">teacher performance in vocational schools. </w:t>
          </w:r>
          <w:r w:rsidRPr="00597857">
            <w:rPr>
              <w:rFonts w:eastAsia="Times New Roman" w:cs="Times New Roman"/>
              <w:i/>
              <w:iCs/>
              <w:color w:val="000000"/>
            </w:rPr>
            <w:t>Cogent Education</w:t>
          </w:r>
          <w:r w:rsidRPr="00597857">
            <w:rPr>
              <w:rFonts w:eastAsia="Times New Roman" w:cs="Times New Roman"/>
              <w:color w:val="000000"/>
            </w:rPr>
            <w:t xml:space="preserve">, </w:t>
          </w:r>
          <w:r w:rsidRPr="00597857">
            <w:rPr>
              <w:rFonts w:eastAsia="Times New Roman" w:cs="Times New Roman"/>
              <w:i/>
              <w:iCs/>
              <w:color w:val="000000"/>
            </w:rPr>
            <w:t>11</w:t>
          </w:r>
          <w:r w:rsidRPr="00597857">
            <w:rPr>
              <w:rFonts w:eastAsia="Times New Roman" w:cs="Times New Roman"/>
              <w:color w:val="000000"/>
            </w:rPr>
            <w:t>(1). https://doi.org/10.1080/2331186X.2024.2421094</w:t>
          </w:r>
        </w:p>
        <w:p w14:paraId="2B506CC9" w14:textId="77777777" w:rsidR="00344F5E" w:rsidRPr="00597857" w:rsidRDefault="00344F5E">
          <w:pPr>
            <w:autoSpaceDE w:val="0"/>
            <w:autoSpaceDN w:val="0"/>
            <w:ind w:hanging="480"/>
            <w:divId w:val="1144545975"/>
            <w:rPr>
              <w:rFonts w:eastAsia="Times New Roman" w:cs="Times New Roman"/>
              <w:color w:val="000000"/>
            </w:rPr>
          </w:pPr>
          <w:r w:rsidRPr="00597857">
            <w:rPr>
              <w:rFonts w:eastAsia="Times New Roman" w:cs="Times New Roman"/>
              <w:color w:val="000000"/>
            </w:rPr>
            <w:t xml:space="preserve">Kurt, T., &amp; </w:t>
          </w:r>
          <w:proofErr w:type="spellStart"/>
          <w:r w:rsidRPr="00597857">
            <w:rPr>
              <w:rFonts w:eastAsia="Times New Roman" w:cs="Times New Roman"/>
              <w:color w:val="000000"/>
            </w:rPr>
            <w:t>Duyar</w:t>
          </w:r>
          <w:proofErr w:type="spellEnd"/>
          <w:r w:rsidRPr="00597857">
            <w:rPr>
              <w:rFonts w:eastAsia="Times New Roman" w:cs="Times New Roman"/>
              <w:color w:val="000000"/>
            </w:rPr>
            <w:t xml:space="preserve">, İ. (2023). The Influence of Perceived Organizational Support on Teachers’ Job Satisfaction: The Mediating Roles of Climate for Initiative and Climate for Psychological Safety. </w:t>
          </w:r>
          <w:r w:rsidRPr="00597857">
            <w:rPr>
              <w:rFonts w:eastAsia="Times New Roman" w:cs="Times New Roman"/>
              <w:i/>
              <w:iCs/>
              <w:color w:val="000000"/>
            </w:rPr>
            <w:t>Participatory Educational Research</w:t>
          </w:r>
          <w:r w:rsidRPr="00597857">
            <w:rPr>
              <w:rFonts w:eastAsia="Times New Roman" w:cs="Times New Roman"/>
              <w:color w:val="000000"/>
            </w:rPr>
            <w:t xml:space="preserve">, </w:t>
          </w:r>
          <w:r w:rsidRPr="00597857">
            <w:rPr>
              <w:rFonts w:eastAsia="Times New Roman" w:cs="Times New Roman"/>
              <w:i/>
              <w:iCs/>
              <w:color w:val="000000"/>
            </w:rPr>
            <w:t>10</w:t>
          </w:r>
          <w:r w:rsidRPr="00597857">
            <w:rPr>
              <w:rFonts w:eastAsia="Times New Roman" w:cs="Times New Roman"/>
              <w:color w:val="000000"/>
            </w:rPr>
            <w:t>(2), 156–173. https://doi.org/10.17275/per.23.34.10.2</w:t>
          </w:r>
        </w:p>
        <w:p w14:paraId="476A20B4" w14:textId="77777777" w:rsidR="00344F5E" w:rsidRPr="00597857" w:rsidRDefault="00344F5E">
          <w:pPr>
            <w:autoSpaceDE w:val="0"/>
            <w:autoSpaceDN w:val="0"/>
            <w:ind w:hanging="480"/>
            <w:divId w:val="1451703559"/>
            <w:rPr>
              <w:rFonts w:eastAsia="Times New Roman" w:cs="Times New Roman"/>
              <w:color w:val="000000"/>
            </w:rPr>
          </w:pPr>
          <w:proofErr w:type="spellStart"/>
          <w:r w:rsidRPr="00597857">
            <w:rPr>
              <w:rFonts w:eastAsia="Times New Roman" w:cs="Times New Roman"/>
              <w:color w:val="000000"/>
            </w:rPr>
            <w:t>Kurtessis</w:t>
          </w:r>
          <w:proofErr w:type="spellEnd"/>
          <w:r w:rsidRPr="00597857">
            <w:rPr>
              <w:rFonts w:eastAsia="Times New Roman" w:cs="Times New Roman"/>
              <w:color w:val="000000"/>
            </w:rPr>
            <w:t xml:space="preserve">, J. N., Eisenberger, R., Ford, M. T., Buffardi, L. C., Stewart, K. A., &amp; Adis, C. S. (2017). Perceived Organizational Support: A Meta-Analytic Evaluation of Organizational Support Theory. </w:t>
          </w:r>
          <w:r w:rsidRPr="00597857">
            <w:rPr>
              <w:rFonts w:eastAsia="Times New Roman" w:cs="Times New Roman"/>
              <w:i/>
              <w:iCs/>
              <w:color w:val="000000"/>
            </w:rPr>
            <w:t>Journal of Management</w:t>
          </w:r>
          <w:r w:rsidRPr="00597857">
            <w:rPr>
              <w:rFonts w:eastAsia="Times New Roman" w:cs="Times New Roman"/>
              <w:color w:val="000000"/>
            </w:rPr>
            <w:t xml:space="preserve">, </w:t>
          </w:r>
          <w:r w:rsidRPr="00597857">
            <w:rPr>
              <w:rFonts w:eastAsia="Times New Roman" w:cs="Times New Roman"/>
              <w:i/>
              <w:iCs/>
              <w:color w:val="000000"/>
            </w:rPr>
            <w:t>43</w:t>
          </w:r>
          <w:r w:rsidRPr="00597857">
            <w:rPr>
              <w:rFonts w:eastAsia="Times New Roman" w:cs="Times New Roman"/>
              <w:color w:val="000000"/>
            </w:rPr>
            <w:t>(6), 1854–1884. https://doi.org/10.1177/0149206315575554</w:t>
          </w:r>
        </w:p>
        <w:p w14:paraId="4D757062" w14:textId="77777777" w:rsidR="00344F5E" w:rsidRPr="00597857" w:rsidRDefault="00344F5E">
          <w:pPr>
            <w:autoSpaceDE w:val="0"/>
            <w:autoSpaceDN w:val="0"/>
            <w:ind w:hanging="480"/>
            <w:divId w:val="1659110056"/>
            <w:rPr>
              <w:rFonts w:eastAsia="Times New Roman" w:cs="Times New Roman"/>
              <w:color w:val="000000"/>
            </w:rPr>
          </w:pPr>
          <w:r w:rsidRPr="00597857">
            <w:rPr>
              <w:rFonts w:eastAsia="Times New Roman" w:cs="Times New Roman"/>
              <w:color w:val="000000"/>
            </w:rPr>
            <w:t xml:space="preserve">Lev, S., Tatar, M., &amp; Koslowsky, M. (2018). Teacher self-efficacy and students’ ratings. </w:t>
          </w:r>
          <w:r w:rsidRPr="00597857">
            <w:rPr>
              <w:rFonts w:eastAsia="Times New Roman" w:cs="Times New Roman"/>
              <w:i/>
              <w:iCs/>
              <w:color w:val="000000"/>
            </w:rPr>
            <w:t>International Journal of Educational Management</w:t>
          </w:r>
          <w:r w:rsidRPr="00597857">
            <w:rPr>
              <w:rFonts w:eastAsia="Times New Roman" w:cs="Times New Roman"/>
              <w:color w:val="000000"/>
            </w:rPr>
            <w:t xml:space="preserve">, </w:t>
          </w:r>
          <w:r w:rsidRPr="00597857">
            <w:rPr>
              <w:rFonts w:eastAsia="Times New Roman" w:cs="Times New Roman"/>
              <w:i/>
              <w:iCs/>
              <w:color w:val="000000"/>
            </w:rPr>
            <w:t>32</w:t>
          </w:r>
          <w:r w:rsidRPr="00597857">
            <w:rPr>
              <w:rFonts w:eastAsia="Times New Roman" w:cs="Times New Roman"/>
              <w:color w:val="000000"/>
            </w:rPr>
            <w:t>(3), 498–510. https://doi.org/10.1108/IJEM-10-2016-0206</w:t>
          </w:r>
        </w:p>
        <w:p w14:paraId="2D653505" w14:textId="77777777" w:rsidR="00344F5E" w:rsidRPr="00597857" w:rsidRDefault="00344F5E">
          <w:pPr>
            <w:autoSpaceDE w:val="0"/>
            <w:autoSpaceDN w:val="0"/>
            <w:ind w:hanging="480"/>
            <w:divId w:val="520553875"/>
            <w:rPr>
              <w:rFonts w:eastAsia="Times New Roman" w:cs="Times New Roman"/>
              <w:color w:val="000000"/>
            </w:rPr>
          </w:pPr>
          <w:proofErr w:type="spellStart"/>
          <w:r w:rsidRPr="00597857">
            <w:rPr>
              <w:rFonts w:eastAsia="Times New Roman" w:cs="Times New Roman"/>
              <w:color w:val="000000"/>
            </w:rPr>
            <w:t>Makuya</w:t>
          </w:r>
          <w:proofErr w:type="spellEnd"/>
          <w:r w:rsidRPr="00597857">
            <w:rPr>
              <w:rFonts w:eastAsia="Times New Roman" w:cs="Times New Roman"/>
              <w:color w:val="000000"/>
            </w:rPr>
            <w:t xml:space="preserve">, V. (2024). Need for achievement and financial performance: a mediating role of board creativity. </w:t>
          </w:r>
          <w:r w:rsidRPr="00597857">
            <w:rPr>
              <w:rFonts w:eastAsia="Times New Roman" w:cs="Times New Roman"/>
              <w:i/>
              <w:iCs/>
              <w:color w:val="000000"/>
            </w:rPr>
            <w:t>Cogent Business and Management</w:t>
          </w:r>
          <w:r w:rsidRPr="00597857">
            <w:rPr>
              <w:rFonts w:eastAsia="Times New Roman" w:cs="Times New Roman"/>
              <w:color w:val="000000"/>
            </w:rPr>
            <w:t xml:space="preserve">, </w:t>
          </w:r>
          <w:r w:rsidRPr="00597857">
            <w:rPr>
              <w:rFonts w:eastAsia="Times New Roman" w:cs="Times New Roman"/>
              <w:i/>
              <w:iCs/>
              <w:color w:val="000000"/>
            </w:rPr>
            <w:t>11</w:t>
          </w:r>
          <w:r w:rsidRPr="00597857">
            <w:rPr>
              <w:rFonts w:eastAsia="Times New Roman" w:cs="Times New Roman"/>
              <w:color w:val="000000"/>
            </w:rPr>
            <w:t>(1). https://doi.org/10.1080/23311975.2024.2315314</w:t>
          </w:r>
        </w:p>
        <w:p w14:paraId="1EAFDD5B" w14:textId="77777777" w:rsidR="00344F5E" w:rsidRPr="00597857" w:rsidRDefault="00344F5E">
          <w:pPr>
            <w:autoSpaceDE w:val="0"/>
            <w:autoSpaceDN w:val="0"/>
            <w:ind w:hanging="480"/>
            <w:divId w:val="665789437"/>
            <w:rPr>
              <w:rFonts w:eastAsia="Times New Roman" w:cs="Times New Roman"/>
              <w:color w:val="000000"/>
            </w:rPr>
          </w:pPr>
          <w:proofErr w:type="spellStart"/>
          <w:r w:rsidRPr="00597857">
            <w:rPr>
              <w:rFonts w:eastAsia="Times New Roman" w:cs="Times New Roman"/>
              <w:color w:val="000000"/>
            </w:rPr>
            <w:t>Maritasari</w:t>
          </w:r>
          <w:proofErr w:type="spellEnd"/>
          <w:r w:rsidRPr="00597857">
            <w:rPr>
              <w:rFonts w:eastAsia="Times New Roman" w:cs="Times New Roman"/>
              <w:color w:val="000000"/>
            </w:rPr>
            <w:t xml:space="preserve">, D. B., </w:t>
          </w:r>
          <w:proofErr w:type="spellStart"/>
          <w:r w:rsidRPr="00597857">
            <w:rPr>
              <w:rFonts w:eastAsia="Times New Roman" w:cs="Times New Roman"/>
              <w:color w:val="000000"/>
            </w:rPr>
            <w:t>Setyosari</w:t>
          </w:r>
          <w:proofErr w:type="spellEnd"/>
          <w:r w:rsidRPr="00597857">
            <w:rPr>
              <w:rFonts w:eastAsia="Times New Roman" w:cs="Times New Roman"/>
              <w:color w:val="000000"/>
            </w:rPr>
            <w:t xml:space="preserve">, P., </w:t>
          </w:r>
          <w:proofErr w:type="spellStart"/>
          <w:r w:rsidRPr="00597857">
            <w:rPr>
              <w:rFonts w:eastAsia="Times New Roman" w:cs="Times New Roman"/>
              <w:color w:val="000000"/>
            </w:rPr>
            <w:t>Kuswandi</w:t>
          </w:r>
          <w:proofErr w:type="spellEnd"/>
          <w:r w:rsidRPr="00597857">
            <w:rPr>
              <w:rFonts w:eastAsia="Times New Roman" w:cs="Times New Roman"/>
              <w:color w:val="000000"/>
            </w:rPr>
            <w:t xml:space="preserve">, D., &amp; </w:t>
          </w:r>
          <w:proofErr w:type="spellStart"/>
          <w:r w:rsidRPr="00597857">
            <w:rPr>
              <w:rFonts w:eastAsia="Times New Roman" w:cs="Times New Roman"/>
              <w:color w:val="000000"/>
            </w:rPr>
            <w:t>Praherdhiono</w:t>
          </w:r>
          <w:proofErr w:type="spellEnd"/>
          <w:r w:rsidRPr="00597857">
            <w:rPr>
              <w:rFonts w:eastAsia="Times New Roman" w:cs="Times New Roman"/>
              <w:color w:val="000000"/>
            </w:rPr>
            <w:t xml:space="preserve">, H. (2020). The effect of training and supervision on teacher performance through teacher competence as a mediating variable in primary schools. </w:t>
          </w:r>
          <w:r w:rsidRPr="00597857">
            <w:rPr>
              <w:rFonts w:eastAsia="Times New Roman" w:cs="Times New Roman"/>
              <w:i/>
              <w:iCs/>
              <w:color w:val="000000"/>
            </w:rPr>
            <w:t>Universal Journal of Educational Research</w:t>
          </w:r>
          <w:r w:rsidRPr="00597857">
            <w:rPr>
              <w:rFonts w:eastAsia="Times New Roman" w:cs="Times New Roman"/>
              <w:color w:val="000000"/>
            </w:rPr>
            <w:t xml:space="preserve">, </w:t>
          </w:r>
          <w:r w:rsidRPr="00597857">
            <w:rPr>
              <w:rFonts w:eastAsia="Times New Roman" w:cs="Times New Roman"/>
              <w:i/>
              <w:iCs/>
              <w:color w:val="000000"/>
            </w:rPr>
            <w:t>8</w:t>
          </w:r>
          <w:r w:rsidRPr="00597857">
            <w:rPr>
              <w:rFonts w:eastAsia="Times New Roman" w:cs="Times New Roman"/>
              <w:color w:val="000000"/>
            </w:rPr>
            <w:t>(11 C), 105–112. https://doi.org/10.13189/ujer.2020.082312</w:t>
          </w:r>
        </w:p>
        <w:p w14:paraId="5BCBAC0C" w14:textId="77777777" w:rsidR="00344F5E" w:rsidRPr="00597857" w:rsidRDefault="00344F5E">
          <w:pPr>
            <w:autoSpaceDE w:val="0"/>
            <w:autoSpaceDN w:val="0"/>
            <w:ind w:hanging="480"/>
            <w:divId w:val="426779047"/>
            <w:rPr>
              <w:rFonts w:eastAsia="Times New Roman" w:cs="Times New Roman"/>
              <w:color w:val="000000"/>
            </w:rPr>
          </w:pPr>
          <w:proofErr w:type="spellStart"/>
          <w:r w:rsidRPr="00597857">
            <w:rPr>
              <w:rFonts w:eastAsia="Times New Roman" w:cs="Times New Roman"/>
              <w:color w:val="000000"/>
            </w:rPr>
            <w:t>Maziriri</w:t>
          </w:r>
          <w:proofErr w:type="spellEnd"/>
          <w:r w:rsidRPr="00597857">
            <w:rPr>
              <w:rFonts w:eastAsia="Times New Roman" w:cs="Times New Roman"/>
              <w:color w:val="000000"/>
            </w:rPr>
            <w:t xml:space="preserve">, E. T., </w:t>
          </w:r>
          <w:proofErr w:type="spellStart"/>
          <w:r w:rsidRPr="00597857">
            <w:rPr>
              <w:rFonts w:eastAsia="Times New Roman" w:cs="Times New Roman"/>
              <w:color w:val="000000"/>
            </w:rPr>
            <w:t>Nyagadza</w:t>
          </w:r>
          <w:proofErr w:type="spellEnd"/>
          <w:r w:rsidRPr="00597857">
            <w:rPr>
              <w:rFonts w:eastAsia="Times New Roman" w:cs="Times New Roman"/>
              <w:color w:val="000000"/>
            </w:rPr>
            <w:t xml:space="preserve">, B., &amp; Chuchu, T. (2024). Innovation conviction, innovation mindset and innovation creed as precursors for the need for achievement and women’s entrepreneurial success in South Africa: entrepreneurial education as a moderator. </w:t>
          </w:r>
          <w:r w:rsidRPr="00597857">
            <w:rPr>
              <w:rFonts w:eastAsia="Times New Roman" w:cs="Times New Roman"/>
              <w:i/>
              <w:iCs/>
              <w:color w:val="000000"/>
            </w:rPr>
            <w:t>European Journal of Innovation Management</w:t>
          </w:r>
          <w:r w:rsidRPr="00597857">
            <w:rPr>
              <w:rFonts w:eastAsia="Times New Roman" w:cs="Times New Roman"/>
              <w:color w:val="000000"/>
            </w:rPr>
            <w:t xml:space="preserve">, </w:t>
          </w:r>
          <w:r w:rsidRPr="00597857">
            <w:rPr>
              <w:rFonts w:eastAsia="Times New Roman" w:cs="Times New Roman"/>
              <w:i/>
              <w:iCs/>
              <w:color w:val="000000"/>
            </w:rPr>
            <w:t>27</w:t>
          </w:r>
          <w:r w:rsidRPr="00597857">
            <w:rPr>
              <w:rFonts w:eastAsia="Times New Roman" w:cs="Times New Roman"/>
              <w:color w:val="000000"/>
            </w:rPr>
            <w:t>(4), 1225–1248. https://doi.org/10.1108/EJIM-03-2022-0156</w:t>
          </w:r>
        </w:p>
        <w:p w14:paraId="2F9426D8" w14:textId="77777777" w:rsidR="00344F5E" w:rsidRPr="00597857" w:rsidRDefault="00344F5E">
          <w:pPr>
            <w:autoSpaceDE w:val="0"/>
            <w:autoSpaceDN w:val="0"/>
            <w:ind w:hanging="480"/>
            <w:divId w:val="241070062"/>
            <w:rPr>
              <w:rFonts w:eastAsia="Times New Roman" w:cs="Times New Roman"/>
              <w:color w:val="000000"/>
            </w:rPr>
          </w:pPr>
          <w:r w:rsidRPr="00597857">
            <w:rPr>
              <w:rFonts w:eastAsia="Times New Roman" w:cs="Times New Roman"/>
              <w:color w:val="000000"/>
            </w:rPr>
            <w:t xml:space="preserve">McClelland, D. C. (1985). How Motives, Skills, and Values Determine What People Do. </w:t>
          </w:r>
          <w:r w:rsidRPr="00597857">
            <w:rPr>
              <w:rFonts w:eastAsia="Times New Roman" w:cs="Times New Roman"/>
              <w:i/>
              <w:iCs/>
              <w:color w:val="000000"/>
            </w:rPr>
            <w:t>American Psychologist</w:t>
          </w:r>
          <w:r w:rsidRPr="00597857">
            <w:rPr>
              <w:rFonts w:eastAsia="Times New Roman" w:cs="Times New Roman"/>
              <w:color w:val="000000"/>
            </w:rPr>
            <w:t xml:space="preserve">, </w:t>
          </w:r>
          <w:r w:rsidRPr="00597857">
            <w:rPr>
              <w:rFonts w:eastAsia="Times New Roman" w:cs="Times New Roman"/>
              <w:i/>
              <w:iCs/>
              <w:color w:val="000000"/>
            </w:rPr>
            <w:t>40</w:t>
          </w:r>
          <w:r w:rsidRPr="00597857">
            <w:rPr>
              <w:rFonts w:eastAsia="Times New Roman" w:cs="Times New Roman"/>
              <w:color w:val="000000"/>
            </w:rPr>
            <w:t>(7), 812–825. https://doi.org/10.1037/0003-066X.40.7.812</w:t>
          </w:r>
        </w:p>
        <w:p w14:paraId="61A3082E" w14:textId="77777777" w:rsidR="00344F5E" w:rsidRPr="00597857" w:rsidRDefault="00344F5E">
          <w:pPr>
            <w:autoSpaceDE w:val="0"/>
            <w:autoSpaceDN w:val="0"/>
            <w:ind w:hanging="480"/>
            <w:divId w:val="770397991"/>
            <w:rPr>
              <w:rFonts w:eastAsia="Times New Roman" w:cs="Times New Roman"/>
              <w:color w:val="000000"/>
            </w:rPr>
          </w:pPr>
          <w:r w:rsidRPr="00597857">
            <w:rPr>
              <w:rFonts w:eastAsia="Times New Roman" w:cs="Times New Roman"/>
              <w:color w:val="000000"/>
            </w:rPr>
            <w:t xml:space="preserve">Mudhar, G., Ertesvåg, S. K., &amp; Pakarinen, E. (2024). Patterns of teachers’ self-efficacy and attitudes toward inclusive education associated with teacher emotional support, collective teacher efficacy, and collegial collaboration. </w:t>
          </w:r>
          <w:r w:rsidRPr="00597857">
            <w:rPr>
              <w:rFonts w:eastAsia="Times New Roman" w:cs="Times New Roman"/>
              <w:i/>
              <w:iCs/>
              <w:color w:val="000000"/>
            </w:rPr>
            <w:t>European Journal of Special Needs Education</w:t>
          </w:r>
          <w:r w:rsidRPr="00597857">
            <w:rPr>
              <w:rFonts w:eastAsia="Times New Roman" w:cs="Times New Roman"/>
              <w:color w:val="000000"/>
            </w:rPr>
            <w:t xml:space="preserve">, </w:t>
          </w:r>
          <w:r w:rsidRPr="00597857">
            <w:rPr>
              <w:rFonts w:eastAsia="Times New Roman" w:cs="Times New Roman"/>
              <w:i/>
              <w:iCs/>
              <w:color w:val="000000"/>
            </w:rPr>
            <w:t>39</w:t>
          </w:r>
          <w:r w:rsidRPr="00597857">
            <w:rPr>
              <w:rFonts w:eastAsia="Times New Roman" w:cs="Times New Roman"/>
              <w:color w:val="000000"/>
            </w:rPr>
            <w:t>(3), 446–462. https://doi.org/10.1080/08856257.2023.2233297</w:t>
          </w:r>
        </w:p>
        <w:p w14:paraId="467DB323" w14:textId="77777777" w:rsidR="00344F5E" w:rsidRPr="00597857" w:rsidRDefault="00344F5E">
          <w:pPr>
            <w:autoSpaceDE w:val="0"/>
            <w:autoSpaceDN w:val="0"/>
            <w:ind w:hanging="480"/>
            <w:divId w:val="1035621178"/>
            <w:rPr>
              <w:rFonts w:eastAsia="Times New Roman" w:cs="Times New Roman"/>
              <w:color w:val="000000"/>
            </w:rPr>
          </w:pPr>
          <w:r w:rsidRPr="00597857">
            <w:rPr>
              <w:rFonts w:eastAsia="Times New Roman" w:cs="Times New Roman"/>
              <w:color w:val="000000"/>
            </w:rPr>
            <w:t xml:space="preserve">Muliati, L., </w:t>
          </w:r>
          <w:proofErr w:type="spellStart"/>
          <w:r w:rsidRPr="00597857">
            <w:rPr>
              <w:rFonts w:eastAsia="Times New Roman" w:cs="Times New Roman"/>
              <w:color w:val="000000"/>
            </w:rPr>
            <w:t>Asbari</w:t>
          </w:r>
          <w:proofErr w:type="spellEnd"/>
          <w:r w:rsidRPr="00597857">
            <w:rPr>
              <w:rFonts w:eastAsia="Times New Roman" w:cs="Times New Roman"/>
              <w:color w:val="000000"/>
            </w:rPr>
            <w:t xml:space="preserve">, M., </w:t>
          </w:r>
          <w:proofErr w:type="spellStart"/>
          <w:r w:rsidRPr="00597857">
            <w:rPr>
              <w:rFonts w:eastAsia="Times New Roman" w:cs="Times New Roman"/>
              <w:color w:val="000000"/>
            </w:rPr>
            <w:t>Nadeak</w:t>
          </w:r>
          <w:proofErr w:type="spellEnd"/>
          <w:r w:rsidRPr="00597857">
            <w:rPr>
              <w:rFonts w:eastAsia="Times New Roman" w:cs="Times New Roman"/>
              <w:color w:val="000000"/>
            </w:rPr>
            <w:t xml:space="preserve">, M., Novitasari, D., Purwanto, A., Tinggi </w:t>
          </w:r>
          <w:proofErr w:type="spellStart"/>
          <w:r w:rsidRPr="00597857">
            <w:rPr>
              <w:rFonts w:eastAsia="Times New Roman" w:cs="Times New Roman"/>
              <w:color w:val="000000"/>
            </w:rPr>
            <w:t>Teknologi</w:t>
          </w:r>
          <w:proofErr w:type="spellEnd"/>
          <w:r w:rsidRPr="00597857">
            <w:rPr>
              <w:rFonts w:eastAsia="Times New Roman" w:cs="Times New Roman"/>
              <w:color w:val="000000"/>
            </w:rPr>
            <w:t xml:space="preserve"> Bandung, S., &amp; Tinggi </w:t>
          </w:r>
          <w:proofErr w:type="spellStart"/>
          <w:r w:rsidRPr="00597857">
            <w:rPr>
              <w:rFonts w:eastAsia="Times New Roman" w:cs="Times New Roman"/>
              <w:color w:val="000000"/>
            </w:rPr>
            <w:t>Ilmu</w:t>
          </w:r>
          <w:proofErr w:type="spellEnd"/>
          <w:r w:rsidRPr="00597857">
            <w:rPr>
              <w:rFonts w:eastAsia="Times New Roman" w:cs="Times New Roman"/>
              <w:color w:val="000000"/>
            </w:rPr>
            <w:t xml:space="preserve"> Ekonomi </w:t>
          </w:r>
          <w:proofErr w:type="spellStart"/>
          <w:r w:rsidRPr="00597857">
            <w:rPr>
              <w:rFonts w:eastAsia="Times New Roman" w:cs="Times New Roman"/>
              <w:color w:val="000000"/>
            </w:rPr>
            <w:t>Insan</w:t>
          </w:r>
          <w:proofErr w:type="spellEnd"/>
          <w:r w:rsidRPr="00597857">
            <w:rPr>
              <w:rFonts w:eastAsia="Times New Roman" w:cs="Times New Roman"/>
              <w:color w:val="000000"/>
            </w:rPr>
            <w:t xml:space="preserve"> Pembangunan, S. (2022). </w:t>
          </w:r>
          <w:r w:rsidRPr="00597857">
            <w:rPr>
              <w:rFonts w:eastAsia="Times New Roman" w:cs="Times New Roman"/>
              <w:i/>
              <w:iCs/>
              <w:color w:val="000000"/>
            </w:rPr>
            <w:t xml:space="preserve">INTERNATIONAL JOURNAL OF SOCIAL AND MANAGEMENT STUDIES (IJOSMAS) Elementary School Teachers Performance: How </w:t>
          </w:r>
          <w:proofErr w:type="gramStart"/>
          <w:r w:rsidRPr="00597857">
            <w:rPr>
              <w:rFonts w:eastAsia="Times New Roman" w:cs="Times New Roman"/>
              <w:i/>
              <w:iCs/>
              <w:color w:val="000000"/>
            </w:rPr>
            <w:t>The</w:t>
          </w:r>
          <w:proofErr w:type="gramEnd"/>
          <w:r w:rsidRPr="00597857">
            <w:rPr>
              <w:rFonts w:eastAsia="Times New Roman" w:cs="Times New Roman"/>
              <w:i/>
              <w:iCs/>
              <w:color w:val="000000"/>
            </w:rPr>
            <w:t xml:space="preserve"> Role of Transformational Leadership, Competency, and Self-Efficacy?</w:t>
          </w:r>
          <w:r w:rsidRPr="00597857">
            <w:rPr>
              <w:rFonts w:eastAsia="Times New Roman" w:cs="Times New Roman"/>
              <w:color w:val="000000"/>
            </w:rPr>
            <w:t xml:space="preserve"> https://www.ijosmas.org</w:t>
          </w:r>
        </w:p>
        <w:p w14:paraId="5F4E2B2B" w14:textId="4F7351B4" w:rsidR="00344F5E" w:rsidRPr="00597857" w:rsidRDefault="00344F5E">
          <w:pPr>
            <w:autoSpaceDE w:val="0"/>
            <w:autoSpaceDN w:val="0"/>
            <w:ind w:hanging="480"/>
            <w:divId w:val="1580289595"/>
            <w:rPr>
              <w:rFonts w:eastAsia="Times New Roman" w:cs="Times New Roman"/>
              <w:color w:val="000000"/>
            </w:rPr>
          </w:pPr>
          <w:r w:rsidRPr="00597857">
            <w:rPr>
              <w:rFonts w:eastAsia="Times New Roman" w:cs="Times New Roman"/>
              <w:color w:val="000000"/>
            </w:rPr>
            <w:t xml:space="preserve">Nara Persada, I., &amp; Diana Nabella, S. (2023). The Influence </w:t>
          </w:r>
          <w:proofErr w:type="gramStart"/>
          <w:r w:rsidRPr="00597857">
            <w:rPr>
              <w:rFonts w:eastAsia="Times New Roman" w:cs="Times New Roman"/>
              <w:color w:val="000000"/>
            </w:rPr>
            <w:t>Of</w:t>
          </w:r>
          <w:proofErr w:type="gramEnd"/>
          <w:r w:rsidRPr="00597857">
            <w:rPr>
              <w:rFonts w:eastAsia="Times New Roman" w:cs="Times New Roman"/>
              <w:color w:val="000000"/>
            </w:rPr>
            <w:t xml:space="preserve"> Compensation, Training, Competence </w:t>
          </w:r>
          <w:proofErr w:type="gramStart"/>
          <w:r w:rsidRPr="00597857">
            <w:rPr>
              <w:rFonts w:eastAsia="Times New Roman" w:cs="Times New Roman"/>
              <w:color w:val="000000"/>
            </w:rPr>
            <w:t>And</w:t>
          </w:r>
          <w:proofErr w:type="gramEnd"/>
          <w:r w:rsidRPr="00597857">
            <w:rPr>
              <w:rFonts w:eastAsia="Times New Roman" w:cs="Times New Roman"/>
              <w:color w:val="000000"/>
            </w:rPr>
            <w:t xml:space="preserve"> Work Discipline </w:t>
          </w:r>
          <w:proofErr w:type="gramStart"/>
          <w:r w:rsidRPr="00597857">
            <w:rPr>
              <w:rFonts w:eastAsia="Times New Roman" w:cs="Times New Roman"/>
              <w:color w:val="000000"/>
            </w:rPr>
            <w:t>On</w:t>
          </w:r>
          <w:proofErr w:type="gramEnd"/>
          <w:r w:rsidRPr="00597857">
            <w:rPr>
              <w:rFonts w:eastAsia="Times New Roman" w:cs="Times New Roman"/>
              <w:color w:val="000000"/>
            </w:rPr>
            <w:t xml:space="preserve"> Employee Performance Pt. Luas Retail Indonesia. In </w:t>
          </w:r>
          <w:r w:rsidRPr="00597857">
            <w:rPr>
              <w:rFonts w:eastAsia="Times New Roman" w:cs="Times New Roman"/>
              <w:i/>
              <w:iCs/>
              <w:color w:val="000000"/>
            </w:rPr>
            <w:t xml:space="preserve">Management, Economics and Social Sciences. IJAMESC, PT. </w:t>
          </w:r>
          <w:proofErr w:type="spellStart"/>
          <w:r w:rsidRPr="00597857">
            <w:rPr>
              <w:rFonts w:eastAsia="Times New Roman" w:cs="Times New Roman"/>
              <w:i/>
              <w:iCs/>
              <w:color w:val="000000"/>
            </w:rPr>
            <w:t>ZillZell</w:t>
          </w:r>
          <w:proofErr w:type="spellEnd"/>
          <w:r w:rsidRPr="00597857">
            <w:rPr>
              <w:rFonts w:eastAsia="Times New Roman" w:cs="Times New Roman"/>
              <w:i/>
              <w:iCs/>
              <w:color w:val="000000"/>
            </w:rPr>
            <w:t xml:space="preserve"> Media Prima</w:t>
          </w:r>
          <w:r w:rsidRPr="00597857">
            <w:rPr>
              <w:rFonts w:eastAsia="Times New Roman" w:cs="Times New Roman"/>
              <w:color w:val="000000"/>
            </w:rPr>
            <w:t xml:space="preserve"> (Vol. 1, Number 4).</w:t>
          </w:r>
        </w:p>
        <w:p w14:paraId="54DAE836" w14:textId="77777777" w:rsidR="00344F5E" w:rsidRPr="00597857" w:rsidRDefault="00344F5E">
          <w:pPr>
            <w:autoSpaceDE w:val="0"/>
            <w:autoSpaceDN w:val="0"/>
            <w:ind w:hanging="480"/>
            <w:divId w:val="1018124253"/>
            <w:rPr>
              <w:rFonts w:eastAsia="Times New Roman" w:cs="Times New Roman"/>
              <w:color w:val="000000"/>
            </w:rPr>
          </w:pPr>
          <w:r w:rsidRPr="00597857">
            <w:rPr>
              <w:rFonts w:eastAsia="Times New Roman" w:cs="Times New Roman"/>
              <w:color w:val="000000"/>
            </w:rPr>
            <w:lastRenderedPageBreak/>
            <w:t xml:space="preserve">Osemeke, M., &amp; Adegboyega, S. (2017). </w:t>
          </w:r>
          <w:r w:rsidRPr="00597857">
            <w:rPr>
              <w:rFonts w:eastAsia="Times New Roman" w:cs="Times New Roman"/>
              <w:i/>
              <w:iCs/>
              <w:color w:val="000000"/>
            </w:rPr>
            <w:t xml:space="preserve">FUNAI JOURNAL OF ACCOUNTING, Critical Review and </w:t>
          </w:r>
          <w:proofErr w:type="spellStart"/>
          <w:r w:rsidRPr="00597857">
            <w:rPr>
              <w:rFonts w:eastAsia="Times New Roman" w:cs="Times New Roman"/>
              <w:i/>
              <w:iCs/>
              <w:color w:val="000000"/>
            </w:rPr>
            <w:t>Comparism</w:t>
          </w:r>
          <w:proofErr w:type="spellEnd"/>
          <w:r w:rsidRPr="00597857">
            <w:rPr>
              <w:rFonts w:eastAsia="Times New Roman" w:cs="Times New Roman"/>
              <w:i/>
              <w:iCs/>
              <w:color w:val="000000"/>
            </w:rPr>
            <w:t xml:space="preserve"> between Maslow, Herzberg and McClelland’s Theory of Needs</w:t>
          </w:r>
          <w:r w:rsidRPr="00597857">
            <w:rPr>
              <w:rFonts w:eastAsia="Times New Roman" w:cs="Times New Roman"/>
              <w:color w:val="000000"/>
            </w:rPr>
            <w:t xml:space="preserve"> (Vol. 1).</w:t>
          </w:r>
        </w:p>
        <w:p w14:paraId="6D0B466B" w14:textId="77777777" w:rsidR="00344F5E" w:rsidRPr="00597857" w:rsidRDefault="00344F5E">
          <w:pPr>
            <w:autoSpaceDE w:val="0"/>
            <w:autoSpaceDN w:val="0"/>
            <w:ind w:hanging="480"/>
            <w:divId w:val="705715499"/>
            <w:rPr>
              <w:rFonts w:eastAsia="Times New Roman" w:cs="Times New Roman"/>
              <w:color w:val="000000"/>
            </w:rPr>
          </w:pPr>
          <w:proofErr w:type="spellStart"/>
          <w:r w:rsidRPr="00597857">
            <w:rPr>
              <w:rFonts w:eastAsia="Times New Roman" w:cs="Times New Roman"/>
              <w:color w:val="000000"/>
            </w:rPr>
            <w:t>Oubibi</w:t>
          </w:r>
          <w:proofErr w:type="spellEnd"/>
          <w:r w:rsidRPr="00597857">
            <w:rPr>
              <w:rFonts w:eastAsia="Times New Roman" w:cs="Times New Roman"/>
              <w:color w:val="000000"/>
            </w:rPr>
            <w:t xml:space="preserve">, M., Zhao, W., Wang, Y., Zhou, Y., Jiang, Q., Li, Y., Xu, X., &amp; Qiao, L. (2022). Advances in Research on Technological, Pedagogical, Didactical, and Social Competencies of Preservice TCFL Teachers. </w:t>
          </w:r>
          <w:r w:rsidRPr="00597857">
            <w:rPr>
              <w:rFonts w:eastAsia="Times New Roman" w:cs="Times New Roman"/>
              <w:i/>
              <w:iCs/>
              <w:color w:val="000000"/>
            </w:rPr>
            <w:t>Sustainability (Switzerland)</w:t>
          </w:r>
          <w:r w:rsidRPr="00597857">
            <w:rPr>
              <w:rFonts w:eastAsia="Times New Roman" w:cs="Times New Roman"/>
              <w:color w:val="000000"/>
            </w:rPr>
            <w:t xml:space="preserve">, </w:t>
          </w:r>
          <w:r w:rsidRPr="00597857">
            <w:rPr>
              <w:rFonts w:eastAsia="Times New Roman" w:cs="Times New Roman"/>
              <w:i/>
              <w:iCs/>
              <w:color w:val="000000"/>
            </w:rPr>
            <w:t>14</w:t>
          </w:r>
          <w:r w:rsidRPr="00597857">
            <w:rPr>
              <w:rFonts w:eastAsia="Times New Roman" w:cs="Times New Roman"/>
              <w:color w:val="000000"/>
            </w:rPr>
            <w:t>(4). https://doi.org/10.3390/su14042045</w:t>
          </w:r>
        </w:p>
        <w:p w14:paraId="649958CD" w14:textId="77777777" w:rsidR="00344F5E" w:rsidRPr="00597857" w:rsidRDefault="00344F5E">
          <w:pPr>
            <w:autoSpaceDE w:val="0"/>
            <w:autoSpaceDN w:val="0"/>
            <w:ind w:hanging="480"/>
            <w:divId w:val="1338731890"/>
            <w:rPr>
              <w:rFonts w:eastAsia="Times New Roman" w:cs="Times New Roman"/>
              <w:color w:val="000000"/>
            </w:rPr>
          </w:pPr>
          <w:proofErr w:type="spellStart"/>
          <w:r w:rsidRPr="00597857">
            <w:rPr>
              <w:rFonts w:eastAsia="Times New Roman" w:cs="Times New Roman"/>
              <w:color w:val="000000"/>
            </w:rPr>
            <w:t>Padalia</w:t>
          </w:r>
          <w:proofErr w:type="spellEnd"/>
          <w:r w:rsidRPr="00597857">
            <w:rPr>
              <w:rFonts w:eastAsia="Times New Roman" w:cs="Times New Roman"/>
              <w:color w:val="000000"/>
            </w:rPr>
            <w:t xml:space="preserve">, A., &amp; </w:t>
          </w:r>
          <w:proofErr w:type="spellStart"/>
          <w:r w:rsidRPr="00597857">
            <w:rPr>
              <w:rFonts w:eastAsia="Times New Roman" w:cs="Times New Roman"/>
              <w:color w:val="000000"/>
            </w:rPr>
            <w:t>Nurochmah</w:t>
          </w:r>
          <w:proofErr w:type="spellEnd"/>
          <w:r w:rsidRPr="00597857">
            <w:rPr>
              <w:rFonts w:eastAsia="Times New Roman" w:cs="Times New Roman"/>
              <w:color w:val="000000"/>
            </w:rPr>
            <w:t xml:space="preserve">, A. (2022). </w:t>
          </w:r>
          <w:r w:rsidRPr="00597857">
            <w:rPr>
              <w:rFonts w:eastAsia="Times New Roman" w:cs="Times New Roman"/>
              <w:i/>
              <w:iCs/>
              <w:color w:val="000000"/>
            </w:rPr>
            <w:t>The Relationship of Achievement Motivation with Teacher Performance in the Implementation Teaching and Learning Process in Senior High Schools</w:t>
          </w:r>
          <w:r w:rsidRPr="00597857">
            <w:rPr>
              <w:rFonts w:eastAsia="Times New Roman" w:cs="Times New Roman"/>
              <w:color w:val="000000"/>
            </w:rPr>
            <w:t>.</w:t>
          </w:r>
        </w:p>
        <w:p w14:paraId="69F099E5" w14:textId="77777777" w:rsidR="00344F5E" w:rsidRPr="00597857" w:rsidRDefault="00344F5E">
          <w:pPr>
            <w:autoSpaceDE w:val="0"/>
            <w:autoSpaceDN w:val="0"/>
            <w:ind w:hanging="480"/>
            <w:divId w:val="663509517"/>
            <w:rPr>
              <w:rFonts w:eastAsia="Times New Roman" w:cs="Times New Roman"/>
              <w:color w:val="000000"/>
            </w:rPr>
          </w:pPr>
          <w:r w:rsidRPr="00597857">
            <w:rPr>
              <w:rFonts w:eastAsia="Times New Roman" w:cs="Times New Roman"/>
              <w:color w:val="000000"/>
            </w:rPr>
            <w:t xml:space="preserve">Peng, Y., &amp; Zhang, C. (2024). The influence of achievement motivation on the educational practice ability of pre-service teachers: the multiple mediating role of professional identity and learning engagement. </w:t>
          </w:r>
          <w:r w:rsidRPr="00597857">
            <w:rPr>
              <w:rFonts w:eastAsia="Times New Roman" w:cs="Times New Roman"/>
              <w:i/>
              <w:iCs/>
              <w:color w:val="000000"/>
            </w:rPr>
            <w:t>Frontiers in Psychology</w:t>
          </w:r>
          <w:r w:rsidRPr="00597857">
            <w:rPr>
              <w:rFonts w:eastAsia="Times New Roman" w:cs="Times New Roman"/>
              <w:color w:val="000000"/>
            </w:rPr>
            <w:t xml:space="preserve">, </w:t>
          </w:r>
          <w:r w:rsidRPr="00597857">
            <w:rPr>
              <w:rFonts w:eastAsia="Times New Roman" w:cs="Times New Roman"/>
              <w:i/>
              <w:iCs/>
              <w:color w:val="000000"/>
            </w:rPr>
            <w:t>15</w:t>
          </w:r>
          <w:r w:rsidRPr="00597857">
            <w:rPr>
              <w:rFonts w:eastAsia="Times New Roman" w:cs="Times New Roman"/>
              <w:color w:val="000000"/>
            </w:rPr>
            <w:t>. https://doi.org/10.3389/fpsyg.2024.1463557</w:t>
          </w:r>
        </w:p>
        <w:p w14:paraId="4E4CD5D6" w14:textId="77777777" w:rsidR="00344F5E" w:rsidRPr="00597857" w:rsidRDefault="00344F5E">
          <w:pPr>
            <w:autoSpaceDE w:val="0"/>
            <w:autoSpaceDN w:val="0"/>
            <w:ind w:hanging="480"/>
            <w:divId w:val="1145969350"/>
            <w:rPr>
              <w:rFonts w:eastAsia="Times New Roman" w:cs="Times New Roman"/>
              <w:color w:val="000000"/>
            </w:rPr>
          </w:pPr>
          <w:proofErr w:type="spellStart"/>
          <w:r w:rsidRPr="00597857">
            <w:rPr>
              <w:rFonts w:eastAsia="Times New Roman" w:cs="Times New Roman"/>
              <w:color w:val="000000"/>
            </w:rPr>
            <w:t>Pongsakdi</w:t>
          </w:r>
          <w:proofErr w:type="spellEnd"/>
          <w:r w:rsidRPr="00597857">
            <w:rPr>
              <w:rFonts w:eastAsia="Times New Roman" w:cs="Times New Roman"/>
              <w:color w:val="000000"/>
            </w:rPr>
            <w:t xml:space="preserve">, N., Kortelainen, A., &amp; Veermans, M. (2021). The impact of digital pedagogy training on in-service teachers’ attitudes towards digital technologies. </w:t>
          </w:r>
          <w:r w:rsidRPr="00597857">
            <w:rPr>
              <w:rFonts w:eastAsia="Times New Roman" w:cs="Times New Roman"/>
              <w:i/>
              <w:iCs/>
              <w:color w:val="000000"/>
            </w:rPr>
            <w:t>Education and Information Technologies</w:t>
          </w:r>
          <w:r w:rsidRPr="00597857">
            <w:rPr>
              <w:rFonts w:eastAsia="Times New Roman" w:cs="Times New Roman"/>
              <w:color w:val="000000"/>
            </w:rPr>
            <w:t xml:space="preserve">, </w:t>
          </w:r>
          <w:r w:rsidRPr="00597857">
            <w:rPr>
              <w:rFonts w:eastAsia="Times New Roman" w:cs="Times New Roman"/>
              <w:i/>
              <w:iCs/>
              <w:color w:val="000000"/>
            </w:rPr>
            <w:t>26</w:t>
          </w:r>
          <w:r w:rsidRPr="00597857">
            <w:rPr>
              <w:rFonts w:eastAsia="Times New Roman" w:cs="Times New Roman"/>
              <w:color w:val="000000"/>
            </w:rPr>
            <w:t>(5), 5041–5054. https://doi.org/10.1007/s10639-021-10439-w</w:t>
          </w:r>
        </w:p>
        <w:p w14:paraId="74B43EF1" w14:textId="77777777" w:rsidR="00344F5E" w:rsidRPr="00597857" w:rsidRDefault="00344F5E">
          <w:pPr>
            <w:autoSpaceDE w:val="0"/>
            <w:autoSpaceDN w:val="0"/>
            <w:ind w:hanging="480"/>
            <w:divId w:val="1664360343"/>
            <w:rPr>
              <w:rFonts w:eastAsia="Times New Roman" w:cs="Times New Roman"/>
              <w:color w:val="000000"/>
            </w:rPr>
          </w:pPr>
          <w:proofErr w:type="spellStart"/>
          <w:r w:rsidRPr="00597857">
            <w:rPr>
              <w:rFonts w:eastAsia="Times New Roman" w:cs="Times New Roman"/>
              <w:color w:val="000000"/>
            </w:rPr>
            <w:t>Pramono</w:t>
          </w:r>
          <w:proofErr w:type="spellEnd"/>
          <w:r w:rsidRPr="00597857">
            <w:rPr>
              <w:rFonts w:eastAsia="Times New Roman" w:cs="Times New Roman"/>
              <w:color w:val="000000"/>
            </w:rPr>
            <w:t xml:space="preserve">, A. C., &amp; </w:t>
          </w:r>
          <w:proofErr w:type="spellStart"/>
          <w:r w:rsidRPr="00597857">
            <w:rPr>
              <w:rFonts w:eastAsia="Times New Roman" w:cs="Times New Roman"/>
              <w:color w:val="000000"/>
            </w:rPr>
            <w:t>Prahiawan</w:t>
          </w:r>
          <w:proofErr w:type="spellEnd"/>
          <w:r w:rsidRPr="00597857">
            <w:rPr>
              <w:rFonts w:eastAsia="Times New Roman" w:cs="Times New Roman"/>
              <w:color w:val="000000"/>
            </w:rPr>
            <w:t xml:space="preserve">, W. (2021). Effect Of Training </w:t>
          </w:r>
          <w:proofErr w:type="gramStart"/>
          <w:r w:rsidRPr="00597857">
            <w:rPr>
              <w:rFonts w:eastAsia="Times New Roman" w:cs="Times New Roman"/>
              <w:color w:val="000000"/>
            </w:rPr>
            <w:t>On</w:t>
          </w:r>
          <w:proofErr w:type="gramEnd"/>
          <w:r w:rsidRPr="00597857">
            <w:rPr>
              <w:rFonts w:eastAsia="Times New Roman" w:cs="Times New Roman"/>
              <w:color w:val="000000"/>
            </w:rPr>
            <w:t xml:space="preserve"> Employee Performance </w:t>
          </w:r>
          <w:proofErr w:type="gramStart"/>
          <w:r w:rsidRPr="00597857">
            <w:rPr>
              <w:rFonts w:eastAsia="Times New Roman" w:cs="Times New Roman"/>
              <w:color w:val="000000"/>
            </w:rPr>
            <w:t>With</w:t>
          </w:r>
          <w:proofErr w:type="gramEnd"/>
          <w:r w:rsidRPr="00597857">
            <w:rPr>
              <w:rFonts w:eastAsia="Times New Roman" w:cs="Times New Roman"/>
              <w:color w:val="000000"/>
            </w:rPr>
            <w:t xml:space="preserve"> Competence </w:t>
          </w:r>
          <w:proofErr w:type="gramStart"/>
          <w:r w:rsidRPr="00597857">
            <w:rPr>
              <w:rFonts w:eastAsia="Times New Roman" w:cs="Times New Roman"/>
              <w:color w:val="000000"/>
            </w:rPr>
            <w:t>And</w:t>
          </w:r>
          <w:proofErr w:type="gramEnd"/>
          <w:r w:rsidRPr="00597857">
            <w:rPr>
              <w:rFonts w:eastAsia="Times New Roman" w:cs="Times New Roman"/>
              <w:color w:val="000000"/>
            </w:rPr>
            <w:t xml:space="preserve"> Commitment </w:t>
          </w:r>
          <w:proofErr w:type="gramStart"/>
          <w:r w:rsidRPr="00597857">
            <w:rPr>
              <w:rFonts w:eastAsia="Times New Roman" w:cs="Times New Roman"/>
              <w:color w:val="000000"/>
            </w:rPr>
            <w:t>As</w:t>
          </w:r>
          <w:proofErr w:type="gramEnd"/>
          <w:r w:rsidRPr="00597857">
            <w:rPr>
              <w:rFonts w:eastAsia="Times New Roman" w:cs="Times New Roman"/>
              <w:color w:val="000000"/>
            </w:rPr>
            <w:t xml:space="preserve"> Intervening. </w:t>
          </w:r>
          <w:r w:rsidRPr="00597857">
            <w:rPr>
              <w:rFonts w:eastAsia="Times New Roman" w:cs="Times New Roman"/>
              <w:i/>
              <w:iCs/>
              <w:color w:val="000000"/>
            </w:rPr>
            <w:t>APTISI Transactions on Management (ATM)</w:t>
          </w:r>
          <w:r w:rsidRPr="00597857">
            <w:rPr>
              <w:rFonts w:eastAsia="Times New Roman" w:cs="Times New Roman"/>
              <w:color w:val="000000"/>
            </w:rPr>
            <w:t xml:space="preserve">, </w:t>
          </w:r>
          <w:r w:rsidRPr="00597857">
            <w:rPr>
              <w:rFonts w:eastAsia="Times New Roman" w:cs="Times New Roman"/>
              <w:i/>
              <w:iCs/>
              <w:color w:val="000000"/>
            </w:rPr>
            <w:t>6</w:t>
          </w:r>
          <w:r w:rsidRPr="00597857">
            <w:rPr>
              <w:rFonts w:eastAsia="Times New Roman" w:cs="Times New Roman"/>
              <w:color w:val="000000"/>
            </w:rPr>
            <w:t>(2), 142–150. https://doi.org/10.33050/atm.v6i2.1742</w:t>
          </w:r>
        </w:p>
        <w:p w14:paraId="41DF9957" w14:textId="77777777" w:rsidR="00344F5E" w:rsidRPr="00597857" w:rsidRDefault="00344F5E">
          <w:pPr>
            <w:autoSpaceDE w:val="0"/>
            <w:autoSpaceDN w:val="0"/>
            <w:ind w:hanging="480"/>
            <w:divId w:val="503325500"/>
            <w:rPr>
              <w:rFonts w:eastAsia="Times New Roman" w:cs="Times New Roman"/>
              <w:color w:val="000000"/>
            </w:rPr>
          </w:pPr>
          <w:r w:rsidRPr="00597857">
            <w:rPr>
              <w:rFonts w:eastAsia="Times New Roman" w:cs="Times New Roman"/>
              <w:color w:val="000000"/>
            </w:rPr>
            <w:t xml:space="preserve">Rhoades, L., &amp; Eisenberger, R. (2002). Perceived organizational support: A review of the literature. </w:t>
          </w:r>
          <w:r w:rsidRPr="00597857">
            <w:rPr>
              <w:rFonts w:eastAsia="Times New Roman" w:cs="Times New Roman"/>
              <w:i/>
              <w:iCs/>
              <w:color w:val="000000"/>
            </w:rPr>
            <w:t>Journal of Applied Psychology</w:t>
          </w:r>
          <w:r w:rsidRPr="00597857">
            <w:rPr>
              <w:rFonts w:eastAsia="Times New Roman" w:cs="Times New Roman"/>
              <w:color w:val="000000"/>
            </w:rPr>
            <w:t xml:space="preserve">, </w:t>
          </w:r>
          <w:r w:rsidRPr="00597857">
            <w:rPr>
              <w:rFonts w:eastAsia="Times New Roman" w:cs="Times New Roman"/>
              <w:i/>
              <w:iCs/>
              <w:color w:val="000000"/>
            </w:rPr>
            <w:t>87</w:t>
          </w:r>
          <w:r w:rsidRPr="00597857">
            <w:rPr>
              <w:rFonts w:eastAsia="Times New Roman" w:cs="Times New Roman"/>
              <w:color w:val="000000"/>
            </w:rPr>
            <w:t>(4), 698–714. https://doi.org/10.1037/0021-9010.87.4.698</w:t>
          </w:r>
        </w:p>
        <w:p w14:paraId="3A0A66C3" w14:textId="77777777" w:rsidR="00344F5E" w:rsidRPr="00597857" w:rsidRDefault="00344F5E">
          <w:pPr>
            <w:autoSpaceDE w:val="0"/>
            <w:autoSpaceDN w:val="0"/>
            <w:ind w:hanging="480"/>
            <w:divId w:val="1927109072"/>
            <w:rPr>
              <w:rFonts w:eastAsia="Times New Roman" w:cs="Times New Roman"/>
              <w:color w:val="000000"/>
            </w:rPr>
          </w:pPr>
          <w:r w:rsidRPr="00597857">
            <w:rPr>
              <w:rFonts w:eastAsia="Times New Roman" w:cs="Times New Roman"/>
              <w:color w:val="000000"/>
            </w:rPr>
            <w:t xml:space="preserve">Şen, N., &amp; Yildiz Durak, H. (2022). Examining the Relationships Between English Teachers’ Lifelong Learning Tendencies with Professional Competencies and Technology Integrating Self-Efficacy. </w:t>
          </w:r>
          <w:r w:rsidRPr="00597857">
            <w:rPr>
              <w:rFonts w:eastAsia="Times New Roman" w:cs="Times New Roman"/>
              <w:i/>
              <w:iCs/>
              <w:color w:val="000000"/>
            </w:rPr>
            <w:t>Education and Information Technologies</w:t>
          </w:r>
          <w:r w:rsidRPr="00597857">
            <w:rPr>
              <w:rFonts w:eastAsia="Times New Roman" w:cs="Times New Roman"/>
              <w:color w:val="000000"/>
            </w:rPr>
            <w:t xml:space="preserve">, </w:t>
          </w:r>
          <w:r w:rsidRPr="00597857">
            <w:rPr>
              <w:rFonts w:eastAsia="Times New Roman" w:cs="Times New Roman"/>
              <w:i/>
              <w:iCs/>
              <w:color w:val="000000"/>
            </w:rPr>
            <w:t>27</w:t>
          </w:r>
          <w:r w:rsidRPr="00597857">
            <w:rPr>
              <w:rFonts w:eastAsia="Times New Roman" w:cs="Times New Roman"/>
              <w:color w:val="000000"/>
            </w:rPr>
            <w:t>(5), 5953–5988. https://doi.org/10.1007/s10639-021-10867-8</w:t>
          </w:r>
        </w:p>
        <w:p w14:paraId="3C151D9B" w14:textId="77777777" w:rsidR="00344F5E" w:rsidRPr="00597857" w:rsidRDefault="00344F5E">
          <w:pPr>
            <w:autoSpaceDE w:val="0"/>
            <w:autoSpaceDN w:val="0"/>
            <w:ind w:hanging="480"/>
            <w:divId w:val="553081323"/>
            <w:rPr>
              <w:rFonts w:eastAsia="Times New Roman" w:cs="Times New Roman"/>
              <w:color w:val="000000"/>
            </w:rPr>
          </w:pPr>
          <w:proofErr w:type="spellStart"/>
          <w:r w:rsidRPr="00597857">
            <w:rPr>
              <w:rFonts w:eastAsia="Times New Roman" w:cs="Times New Roman"/>
              <w:color w:val="000000"/>
            </w:rPr>
            <w:t>Shahat</w:t>
          </w:r>
          <w:proofErr w:type="spellEnd"/>
          <w:r w:rsidRPr="00597857">
            <w:rPr>
              <w:rFonts w:eastAsia="Times New Roman" w:cs="Times New Roman"/>
              <w:color w:val="000000"/>
            </w:rPr>
            <w:t xml:space="preserve">, M. A., Al-Balushi, S. M., &amp; Al-Amri, M. (2024). Measuring preservice science teachers’ performance on engineering design process tasks: implications for fostering STEM education. </w:t>
          </w:r>
          <w:r w:rsidRPr="00597857">
            <w:rPr>
              <w:rFonts w:eastAsia="Times New Roman" w:cs="Times New Roman"/>
              <w:i/>
              <w:iCs/>
              <w:color w:val="000000"/>
            </w:rPr>
            <w:t>Arab Gulf Journal of Scientific Research</w:t>
          </w:r>
          <w:r w:rsidRPr="00597857">
            <w:rPr>
              <w:rFonts w:eastAsia="Times New Roman" w:cs="Times New Roman"/>
              <w:color w:val="000000"/>
            </w:rPr>
            <w:t xml:space="preserve">, </w:t>
          </w:r>
          <w:r w:rsidRPr="00597857">
            <w:rPr>
              <w:rFonts w:eastAsia="Times New Roman" w:cs="Times New Roman"/>
              <w:i/>
              <w:iCs/>
              <w:color w:val="000000"/>
            </w:rPr>
            <w:t>42</w:t>
          </w:r>
          <w:r w:rsidRPr="00597857">
            <w:rPr>
              <w:rFonts w:eastAsia="Times New Roman" w:cs="Times New Roman"/>
              <w:color w:val="000000"/>
            </w:rPr>
            <w:t>(2), 259–279. https://doi.org/10.1108/AGJSR-12-2022-0277</w:t>
          </w:r>
        </w:p>
        <w:p w14:paraId="111DAA30" w14:textId="77777777" w:rsidR="00344F5E" w:rsidRPr="00597857" w:rsidRDefault="00344F5E">
          <w:pPr>
            <w:autoSpaceDE w:val="0"/>
            <w:autoSpaceDN w:val="0"/>
            <w:ind w:hanging="480"/>
            <w:divId w:val="709380236"/>
            <w:rPr>
              <w:rFonts w:eastAsia="Times New Roman" w:cs="Times New Roman"/>
              <w:color w:val="000000"/>
            </w:rPr>
          </w:pPr>
          <w:r w:rsidRPr="00597857">
            <w:rPr>
              <w:rFonts w:eastAsia="Times New Roman" w:cs="Times New Roman"/>
              <w:color w:val="000000"/>
            </w:rPr>
            <w:t xml:space="preserve">Sonnentag, S., &amp; Frese, M. (2002). Performance Concepts and Performance Theory. In </w:t>
          </w:r>
          <w:r w:rsidRPr="00597857">
            <w:rPr>
              <w:rFonts w:eastAsia="Times New Roman" w:cs="Times New Roman"/>
              <w:i/>
              <w:iCs/>
              <w:color w:val="000000"/>
            </w:rPr>
            <w:t>Psychological Management of Individual Performance</w:t>
          </w:r>
          <w:r w:rsidRPr="00597857">
            <w:rPr>
              <w:rFonts w:eastAsia="Times New Roman" w:cs="Times New Roman"/>
              <w:color w:val="000000"/>
            </w:rPr>
            <w:t xml:space="preserve"> (pp. 1–25). Wiley. https://doi.org/10.1002/0470013419.ch1</w:t>
          </w:r>
        </w:p>
        <w:p w14:paraId="3A16B5F9" w14:textId="77777777" w:rsidR="00344F5E" w:rsidRPr="00597857" w:rsidRDefault="00344F5E">
          <w:pPr>
            <w:autoSpaceDE w:val="0"/>
            <w:autoSpaceDN w:val="0"/>
            <w:ind w:hanging="480"/>
            <w:divId w:val="1583025823"/>
            <w:rPr>
              <w:rFonts w:eastAsia="Times New Roman" w:cs="Times New Roman"/>
              <w:color w:val="000000"/>
            </w:rPr>
          </w:pPr>
          <w:r w:rsidRPr="00597857">
            <w:rPr>
              <w:rFonts w:eastAsia="Times New Roman" w:cs="Times New Roman"/>
              <w:color w:val="000000"/>
            </w:rPr>
            <w:t xml:space="preserve">Tian, G., Wang, J., Zhang, Z., &amp; Wen, Y. (2019). Self-efficacy and work performance: The role of work engagement. </w:t>
          </w:r>
          <w:r w:rsidRPr="00597857">
            <w:rPr>
              <w:rFonts w:eastAsia="Times New Roman" w:cs="Times New Roman"/>
              <w:i/>
              <w:iCs/>
              <w:color w:val="000000"/>
            </w:rPr>
            <w:t xml:space="preserve">Social </w:t>
          </w:r>
          <w:proofErr w:type="spellStart"/>
          <w:r w:rsidRPr="00597857">
            <w:rPr>
              <w:rFonts w:eastAsia="Times New Roman" w:cs="Times New Roman"/>
              <w:i/>
              <w:iCs/>
              <w:color w:val="000000"/>
            </w:rPr>
            <w:t>Behavior</w:t>
          </w:r>
          <w:proofErr w:type="spellEnd"/>
          <w:r w:rsidRPr="00597857">
            <w:rPr>
              <w:rFonts w:eastAsia="Times New Roman" w:cs="Times New Roman"/>
              <w:i/>
              <w:iCs/>
              <w:color w:val="000000"/>
            </w:rPr>
            <w:t xml:space="preserve"> and Personality</w:t>
          </w:r>
          <w:r w:rsidRPr="00597857">
            <w:rPr>
              <w:rFonts w:eastAsia="Times New Roman" w:cs="Times New Roman"/>
              <w:color w:val="000000"/>
            </w:rPr>
            <w:t xml:space="preserve">, </w:t>
          </w:r>
          <w:r w:rsidRPr="00597857">
            <w:rPr>
              <w:rFonts w:eastAsia="Times New Roman" w:cs="Times New Roman"/>
              <w:i/>
              <w:iCs/>
              <w:color w:val="000000"/>
            </w:rPr>
            <w:t>47</w:t>
          </w:r>
          <w:r w:rsidRPr="00597857">
            <w:rPr>
              <w:rFonts w:eastAsia="Times New Roman" w:cs="Times New Roman"/>
              <w:color w:val="000000"/>
            </w:rPr>
            <w:t>(12). https://doi.org/10.2224/SBP.8528</w:t>
          </w:r>
        </w:p>
        <w:p w14:paraId="144FF6B0" w14:textId="77777777" w:rsidR="00344F5E" w:rsidRPr="00597857" w:rsidRDefault="00344F5E">
          <w:pPr>
            <w:autoSpaceDE w:val="0"/>
            <w:autoSpaceDN w:val="0"/>
            <w:ind w:hanging="480"/>
            <w:divId w:val="1749841319"/>
            <w:rPr>
              <w:rFonts w:eastAsia="Times New Roman" w:cs="Times New Roman"/>
              <w:color w:val="000000"/>
            </w:rPr>
          </w:pPr>
          <w:r w:rsidRPr="00597857">
            <w:rPr>
              <w:rFonts w:eastAsia="Times New Roman" w:cs="Times New Roman"/>
              <w:color w:val="000000"/>
            </w:rPr>
            <w:t xml:space="preserve">Todd, V. Z.-H., &amp; Shackelford, K. (2020). </w:t>
          </w:r>
          <w:proofErr w:type="spellStart"/>
          <w:r w:rsidRPr="00597857">
            <w:rPr>
              <w:rFonts w:eastAsia="Times New Roman" w:cs="Times New Roman"/>
              <w:i/>
              <w:iCs/>
              <w:color w:val="000000"/>
            </w:rPr>
            <w:t>Encyclopedia</w:t>
          </w:r>
          <w:proofErr w:type="spellEnd"/>
          <w:r w:rsidRPr="00597857">
            <w:rPr>
              <w:rFonts w:eastAsia="Times New Roman" w:cs="Times New Roman"/>
              <w:i/>
              <w:iCs/>
              <w:color w:val="000000"/>
            </w:rPr>
            <w:t xml:space="preserve"> of Personality and Individual Differences</w:t>
          </w:r>
          <w:r w:rsidRPr="00597857">
            <w:rPr>
              <w:rFonts w:eastAsia="Times New Roman" w:cs="Times New Roman"/>
              <w:color w:val="000000"/>
            </w:rPr>
            <w:t>.</w:t>
          </w:r>
        </w:p>
        <w:p w14:paraId="5AB7809F" w14:textId="77777777" w:rsidR="00344F5E" w:rsidRPr="00597857" w:rsidRDefault="00344F5E">
          <w:pPr>
            <w:autoSpaceDE w:val="0"/>
            <w:autoSpaceDN w:val="0"/>
            <w:ind w:hanging="480"/>
            <w:divId w:val="1851140992"/>
            <w:rPr>
              <w:rFonts w:eastAsia="Times New Roman" w:cs="Times New Roman"/>
              <w:color w:val="000000"/>
            </w:rPr>
          </w:pPr>
          <w:r w:rsidRPr="00597857">
            <w:rPr>
              <w:rFonts w:eastAsia="Times New Roman" w:cs="Times New Roman"/>
              <w:color w:val="000000"/>
            </w:rPr>
            <w:lastRenderedPageBreak/>
            <w:t xml:space="preserve">Wiyoto Baktiyono, B., Fakhrudin, F., Edy Mulyono, S., </w:t>
          </w:r>
          <w:proofErr w:type="spellStart"/>
          <w:r w:rsidRPr="00597857">
            <w:rPr>
              <w:rFonts w:eastAsia="Times New Roman" w:cs="Times New Roman"/>
              <w:color w:val="000000"/>
            </w:rPr>
            <w:t>Pascasarjana</w:t>
          </w:r>
          <w:proofErr w:type="spellEnd"/>
          <w:r w:rsidRPr="00597857">
            <w:rPr>
              <w:rFonts w:eastAsia="Times New Roman" w:cs="Times New Roman"/>
              <w:color w:val="000000"/>
            </w:rPr>
            <w:t xml:space="preserve"> UNNES </w:t>
          </w:r>
          <w:proofErr w:type="spellStart"/>
          <w:r w:rsidRPr="00597857">
            <w:rPr>
              <w:rFonts w:eastAsia="Times New Roman" w:cs="Times New Roman"/>
              <w:color w:val="000000"/>
            </w:rPr>
            <w:t>Jl</w:t>
          </w:r>
          <w:proofErr w:type="spellEnd"/>
          <w:r w:rsidRPr="00597857">
            <w:rPr>
              <w:rFonts w:eastAsia="Times New Roman" w:cs="Times New Roman"/>
              <w:color w:val="000000"/>
            </w:rPr>
            <w:t xml:space="preserve"> Kelud Utara, K., &amp; Semarang, S. (2024). The Effect of Principal Supervision and Work Culture Through Achievement Motivation on the Performance of Javanese Language Subject Teachers in </w:t>
          </w:r>
          <w:proofErr w:type="spellStart"/>
          <w:r w:rsidRPr="00597857">
            <w:rPr>
              <w:rFonts w:eastAsia="Times New Roman" w:cs="Times New Roman"/>
              <w:color w:val="000000"/>
            </w:rPr>
            <w:t>Temanggung</w:t>
          </w:r>
          <w:proofErr w:type="spellEnd"/>
          <w:r w:rsidRPr="00597857">
            <w:rPr>
              <w:rFonts w:eastAsia="Times New Roman" w:cs="Times New Roman"/>
              <w:color w:val="000000"/>
            </w:rPr>
            <w:t xml:space="preserve"> Regency. </w:t>
          </w:r>
          <w:r w:rsidRPr="00597857">
            <w:rPr>
              <w:rFonts w:eastAsia="Times New Roman" w:cs="Times New Roman"/>
              <w:i/>
              <w:iCs/>
              <w:color w:val="000000"/>
            </w:rPr>
            <w:t>Educational Management</w:t>
          </w:r>
          <w:r w:rsidRPr="00597857">
            <w:rPr>
              <w:rFonts w:eastAsia="Times New Roman" w:cs="Times New Roman"/>
              <w:color w:val="000000"/>
            </w:rPr>
            <w:t>. http://journal.unnes.ac.id/sju/index.php/eduman</w:t>
          </w:r>
        </w:p>
        <w:p w14:paraId="4CCE46ED" w14:textId="77777777" w:rsidR="00344F5E" w:rsidRPr="00597857" w:rsidRDefault="00344F5E">
          <w:pPr>
            <w:autoSpaceDE w:val="0"/>
            <w:autoSpaceDN w:val="0"/>
            <w:ind w:hanging="480"/>
            <w:divId w:val="1633289535"/>
            <w:rPr>
              <w:rFonts w:eastAsia="Times New Roman" w:cs="Times New Roman"/>
              <w:color w:val="000000"/>
            </w:rPr>
          </w:pPr>
          <w:r w:rsidRPr="00597857">
            <w:rPr>
              <w:rFonts w:eastAsia="Times New Roman" w:cs="Times New Roman"/>
              <w:color w:val="000000"/>
            </w:rPr>
            <w:t xml:space="preserve">Zhang, X., Admiraal, W., &amp; Saab, N. (2021). Teachers’ motivation to participate in continuous professional development: relationship with factors at the personal and school level. </w:t>
          </w:r>
          <w:r w:rsidRPr="00597857">
            <w:rPr>
              <w:rFonts w:eastAsia="Times New Roman" w:cs="Times New Roman"/>
              <w:i/>
              <w:iCs/>
              <w:color w:val="000000"/>
            </w:rPr>
            <w:t>Journal of Education for Teaching</w:t>
          </w:r>
          <w:r w:rsidRPr="00597857">
            <w:rPr>
              <w:rFonts w:eastAsia="Times New Roman" w:cs="Times New Roman"/>
              <w:color w:val="000000"/>
            </w:rPr>
            <w:t xml:space="preserve">, </w:t>
          </w:r>
          <w:r w:rsidRPr="00597857">
            <w:rPr>
              <w:rFonts w:eastAsia="Times New Roman" w:cs="Times New Roman"/>
              <w:i/>
              <w:iCs/>
              <w:color w:val="000000"/>
            </w:rPr>
            <w:t>47</w:t>
          </w:r>
          <w:r w:rsidRPr="00597857">
            <w:rPr>
              <w:rFonts w:eastAsia="Times New Roman" w:cs="Times New Roman"/>
              <w:color w:val="000000"/>
            </w:rPr>
            <w:t>(5), 714–731. https://doi.org/10.1080/02607476.2021.1942804</w:t>
          </w:r>
        </w:p>
        <w:p w14:paraId="4B52A7C5" w14:textId="2083D2E8" w:rsidR="00344F5E" w:rsidRPr="003F32C4" w:rsidRDefault="00344F5E" w:rsidP="00B075EC">
          <w:pPr>
            <w:spacing w:after="0" w:line="240" w:lineRule="auto"/>
            <w:jc w:val="both"/>
          </w:pPr>
          <w:r w:rsidRPr="00597857">
            <w:rPr>
              <w:rFonts w:eastAsia="Times New Roman" w:cs="Times New Roman"/>
              <w:color w:val="000000"/>
            </w:rPr>
            <w:t> </w:t>
          </w:r>
        </w:p>
      </w:sdtContent>
    </w:sdt>
    <w:sectPr w:rsidR="00344F5E" w:rsidRPr="003F32C4" w:rsidSect="00C207B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A0D24" w14:textId="77777777" w:rsidR="00504DD4" w:rsidRDefault="00504DD4" w:rsidP="009C367D">
      <w:pPr>
        <w:spacing w:after="0" w:line="240" w:lineRule="auto"/>
      </w:pPr>
      <w:r>
        <w:separator/>
      </w:r>
    </w:p>
  </w:endnote>
  <w:endnote w:type="continuationSeparator" w:id="0">
    <w:p w14:paraId="06AD19EB" w14:textId="77777777" w:rsidR="00504DD4" w:rsidRDefault="00504DD4" w:rsidP="009C3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C993E" w14:textId="77777777" w:rsidR="00FE7486" w:rsidRDefault="00FE7486" w:rsidP="009C367D">
    <w:pPr>
      <w:pBdr>
        <w:top w:val="nil"/>
        <w:left w:val="nil"/>
        <w:bottom w:val="nil"/>
        <w:right w:val="nil"/>
        <w:between w:val="nil"/>
      </w:pBdr>
      <w:spacing w:after="0" w:line="240" w:lineRule="auto"/>
      <w:rPr>
        <w:rFonts w:eastAsia="Times New Roman" w:cs="Times New Roman"/>
        <w:color w:val="000000"/>
        <w:sz w:val="20"/>
        <w:szCs w:val="20"/>
        <w:vertAlign w:val="superscript"/>
      </w:rPr>
    </w:pPr>
    <w:r>
      <w:rPr>
        <w:rFonts w:eastAsia="Times New Roman" w:cs="Times New Roman"/>
        <w:color w:val="000000"/>
        <w:sz w:val="20"/>
        <w:szCs w:val="20"/>
        <w:vertAlign w:val="superscript"/>
      </w:rPr>
      <w:t>__________________________________________________________________________________________________________________________________________</w:t>
    </w:r>
  </w:p>
  <w:p w14:paraId="24ECBDF6" w14:textId="77777777" w:rsidR="009C367D" w:rsidRDefault="009C3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08902" w14:textId="77777777" w:rsidR="00783187" w:rsidRDefault="00783187" w:rsidP="009C367D">
    <w:pPr>
      <w:pStyle w:val="Footer"/>
    </w:pPr>
  </w:p>
  <w:p w14:paraId="5204C6A0" w14:textId="77777777" w:rsidR="00783187" w:rsidRDefault="00783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ED6BF" w14:textId="77777777" w:rsidR="00504DD4" w:rsidRDefault="00504DD4" w:rsidP="009C367D">
      <w:pPr>
        <w:spacing w:after="0" w:line="240" w:lineRule="auto"/>
      </w:pPr>
      <w:r>
        <w:separator/>
      </w:r>
    </w:p>
  </w:footnote>
  <w:footnote w:type="continuationSeparator" w:id="0">
    <w:p w14:paraId="7B689CB8" w14:textId="77777777" w:rsidR="00504DD4" w:rsidRDefault="00504DD4" w:rsidP="009C36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3122B"/>
    <w:multiLevelType w:val="multilevel"/>
    <w:tmpl w:val="7C22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3772AF"/>
    <w:multiLevelType w:val="hybridMultilevel"/>
    <w:tmpl w:val="EE8AB82A"/>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847747392">
    <w:abstractNumId w:val="1"/>
  </w:num>
  <w:num w:numId="2" w16cid:durableId="667830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46A"/>
    <w:rsid w:val="0002303E"/>
    <w:rsid w:val="000442A9"/>
    <w:rsid w:val="00070510"/>
    <w:rsid w:val="00086CA6"/>
    <w:rsid w:val="00126F6C"/>
    <w:rsid w:val="001E6F15"/>
    <w:rsid w:val="001E7E3A"/>
    <w:rsid w:val="0020499A"/>
    <w:rsid w:val="002172E5"/>
    <w:rsid w:val="002746D6"/>
    <w:rsid w:val="0029182B"/>
    <w:rsid w:val="00297DB9"/>
    <w:rsid w:val="002A3D40"/>
    <w:rsid w:val="002B2280"/>
    <w:rsid w:val="002C65E6"/>
    <w:rsid w:val="002F194C"/>
    <w:rsid w:val="00344F5E"/>
    <w:rsid w:val="00354917"/>
    <w:rsid w:val="00375412"/>
    <w:rsid w:val="003F32C4"/>
    <w:rsid w:val="00453112"/>
    <w:rsid w:val="0045742F"/>
    <w:rsid w:val="00474F47"/>
    <w:rsid w:val="004E20E2"/>
    <w:rsid w:val="004F0825"/>
    <w:rsid w:val="004F4910"/>
    <w:rsid w:val="00504DD4"/>
    <w:rsid w:val="00525B3E"/>
    <w:rsid w:val="005275F7"/>
    <w:rsid w:val="0056518C"/>
    <w:rsid w:val="005749D0"/>
    <w:rsid w:val="00585E97"/>
    <w:rsid w:val="00597857"/>
    <w:rsid w:val="005B3253"/>
    <w:rsid w:val="005D01D3"/>
    <w:rsid w:val="00612739"/>
    <w:rsid w:val="0061783D"/>
    <w:rsid w:val="00623786"/>
    <w:rsid w:val="00654209"/>
    <w:rsid w:val="00654936"/>
    <w:rsid w:val="006A1C16"/>
    <w:rsid w:val="006B0DC8"/>
    <w:rsid w:val="006C183A"/>
    <w:rsid w:val="006C74F4"/>
    <w:rsid w:val="00731107"/>
    <w:rsid w:val="00742382"/>
    <w:rsid w:val="00783187"/>
    <w:rsid w:val="007C2059"/>
    <w:rsid w:val="007C2560"/>
    <w:rsid w:val="007F4C19"/>
    <w:rsid w:val="00841F84"/>
    <w:rsid w:val="00871090"/>
    <w:rsid w:val="00885178"/>
    <w:rsid w:val="008C0BB8"/>
    <w:rsid w:val="008F0C61"/>
    <w:rsid w:val="00914197"/>
    <w:rsid w:val="00916892"/>
    <w:rsid w:val="00975BBC"/>
    <w:rsid w:val="009C367D"/>
    <w:rsid w:val="00A708BE"/>
    <w:rsid w:val="00A81AAB"/>
    <w:rsid w:val="00AC70CE"/>
    <w:rsid w:val="00AD0071"/>
    <w:rsid w:val="00AD346A"/>
    <w:rsid w:val="00AF57C7"/>
    <w:rsid w:val="00B00BFF"/>
    <w:rsid w:val="00B06671"/>
    <w:rsid w:val="00B075EC"/>
    <w:rsid w:val="00B16CA4"/>
    <w:rsid w:val="00B85044"/>
    <w:rsid w:val="00B94762"/>
    <w:rsid w:val="00BA2D80"/>
    <w:rsid w:val="00BC3AFD"/>
    <w:rsid w:val="00BE597E"/>
    <w:rsid w:val="00C05537"/>
    <w:rsid w:val="00C207B1"/>
    <w:rsid w:val="00C23ABC"/>
    <w:rsid w:val="00C2538C"/>
    <w:rsid w:val="00C27046"/>
    <w:rsid w:val="00C41D93"/>
    <w:rsid w:val="00C42E92"/>
    <w:rsid w:val="00C856DD"/>
    <w:rsid w:val="00CA023E"/>
    <w:rsid w:val="00D3029F"/>
    <w:rsid w:val="00D328AA"/>
    <w:rsid w:val="00D522FE"/>
    <w:rsid w:val="00D5312E"/>
    <w:rsid w:val="00D92815"/>
    <w:rsid w:val="00DD3BB3"/>
    <w:rsid w:val="00E321F6"/>
    <w:rsid w:val="00E4428B"/>
    <w:rsid w:val="00E85F4C"/>
    <w:rsid w:val="00E90BC9"/>
    <w:rsid w:val="00E90C36"/>
    <w:rsid w:val="00EC35F6"/>
    <w:rsid w:val="00EE62A4"/>
    <w:rsid w:val="00F0056F"/>
    <w:rsid w:val="00F5428F"/>
    <w:rsid w:val="00F84E2D"/>
    <w:rsid w:val="00FB1C5D"/>
    <w:rsid w:val="00FC7682"/>
    <w:rsid w:val="00FE748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5AC1A"/>
  <w15:chartTrackingRefBased/>
  <w15:docId w15:val="{5C7E96E5-6B72-45A4-B7CC-31103B7CB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34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34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D346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346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D346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D346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D346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D346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D346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4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34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D346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346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D346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D346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D346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D346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D346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D34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4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46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46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D346A"/>
    <w:pPr>
      <w:spacing w:before="160"/>
      <w:jc w:val="center"/>
    </w:pPr>
    <w:rPr>
      <w:i/>
      <w:iCs/>
      <w:color w:val="404040" w:themeColor="text1" w:themeTint="BF"/>
    </w:rPr>
  </w:style>
  <w:style w:type="character" w:customStyle="1" w:styleId="QuoteChar">
    <w:name w:val="Quote Char"/>
    <w:basedOn w:val="DefaultParagraphFont"/>
    <w:link w:val="Quote"/>
    <w:uiPriority w:val="29"/>
    <w:rsid w:val="00AD346A"/>
    <w:rPr>
      <w:i/>
      <w:iCs/>
      <w:color w:val="404040" w:themeColor="text1" w:themeTint="BF"/>
    </w:rPr>
  </w:style>
  <w:style w:type="paragraph" w:styleId="ListParagraph">
    <w:name w:val="List Paragraph"/>
    <w:basedOn w:val="Normal"/>
    <w:uiPriority w:val="34"/>
    <w:qFormat/>
    <w:rsid w:val="00AD346A"/>
    <w:pPr>
      <w:ind w:left="720"/>
      <w:contextualSpacing/>
    </w:pPr>
  </w:style>
  <w:style w:type="character" w:styleId="IntenseEmphasis">
    <w:name w:val="Intense Emphasis"/>
    <w:basedOn w:val="DefaultParagraphFont"/>
    <w:uiPriority w:val="21"/>
    <w:qFormat/>
    <w:rsid w:val="00AD346A"/>
    <w:rPr>
      <w:i/>
      <w:iCs/>
      <w:color w:val="2F5496" w:themeColor="accent1" w:themeShade="BF"/>
    </w:rPr>
  </w:style>
  <w:style w:type="paragraph" w:styleId="IntenseQuote">
    <w:name w:val="Intense Quote"/>
    <w:basedOn w:val="Normal"/>
    <w:next w:val="Normal"/>
    <w:link w:val="IntenseQuoteChar"/>
    <w:uiPriority w:val="30"/>
    <w:qFormat/>
    <w:rsid w:val="00AD34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346A"/>
    <w:rPr>
      <w:i/>
      <w:iCs/>
      <w:color w:val="2F5496" w:themeColor="accent1" w:themeShade="BF"/>
    </w:rPr>
  </w:style>
  <w:style w:type="character" w:styleId="IntenseReference">
    <w:name w:val="Intense Reference"/>
    <w:basedOn w:val="DefaultParagraphFont"/>
    <w:uiPriority w:val="32"/>
    <w:qFormat/>
    <w:rsid w:val="00AD346A"/>
    <w:rPr>
      <w:b/>
      <w:bCs/>
      <w:smallCaps/>
      <w:color w:val="2F5496" w:themeColor="accent1" w:themeShade="BF"/>
      <w:spacing w:val="5"/>
    </w:rPr>
  </w:style>
  <w:style w:type="paragraph" w:styleId="Header">
    <w:name w:val="header"/>
    <w:basedOn w:val="Normal"/>
    <w:link w:val="HeaderChar"/>
    <w:uiPriority w:val="99"/>
    <w:unhideWhenUsed/>
    <w:rsid w:val="009C36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367D"/>
  </w:style>
  <w:style w:type="paragraph" w:styleId="Footer">
    <w:name w:val="footer"/>
    <w:basedOn w:val="Normal"/>
    <w:link w:val="FooterChar"/>
    <w:uiPriority w:val="99"/>
    <w:unhideWhenUsed/>
    <w:rsid w:val="009C36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367D"/>
  </w:style>
  <w:style w:type="character" w:styleId="Hyperlink">
    <w:name w:val="Hyperlink"/>
    <w:uiPriority w:val="99"/>
    <w:unhideWhenUsed/>
    <w:rsid w:val="009C367D"/>
    <w:rPr>
      <w:color w:val="0000FF"/>
      <w:u w:val="single"/>
    </w:rPr>
  </w:style>
  <w:style w:type="character" w:styleId="UnresolvedMention">
    <w:name w:val="Unresolved Mention"/>
    <w:basedOn w:val="DefaultParagraphFont"/>
    <w:uiPriority w:val="99"/>
    <w:semiHidden/>
    <w:unhideWhenUsed/>
    <w:rsid w:val="009C367D"/>
    <w:rPr>
      <w:color w:val="605E5C"/>
      <w:shd w:val="clear" w:color="auto" w:fill="E1DFDD"/>
    </w:rPr>
  </w:style>
  <w:style w:type="table" w:styleId="TableGrid">
    <w:name w:val="Table Grid"/>
    <w:basedOn w:val="TableNormal"/>
    <w:uiPriority w:val="39"/>
    <w:rsid w:val="0029182B"/>
    <w:pPr>
      <w:spacing w:after="0" w:line="240" w:lineRule="auto"/>
    </w:pPr>
    <w:rPr>
      <w:rFonts w:cs="Times New Roman"/>
      <w:color w:val="00000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05537"/>
    <w:rPr>
      <w:color w:val="666666"/>
    </w:rPr>
  </w:style>
  <w:style w:type="paragraph" w:styleId="NormalWeb">
    <w:name w:val="Normal (Web)"/>
    <w:basedOn w:val="Normal"/>
    <w:uiPriority w:val="99"/>
    <w:semiHidden/>
    <w:unhideWhenUsed/>
    <w:rsid w:val="00344F5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8885">
      <w:marLeft w:val="480"/>
      <w:marRight w:val="0"/>
      <w:marTop w:val="0"/>
      <w:marBottom w:val="0"/>
      <w:divBdr>
        <w:top w:val="none" w:sz="0" w:space="0" w:color="auto"/>
        <w:left w:val="none" w:sz="0" w:space="0" w:color="auto"/>
        <w:bottom w:val="none" w:sz="0" w:space="0" w:color="auto"/>
        <w:right w:val="none" w:sz="0" w:space="0" w:color="auto"/>
      </w:divBdr>
    </w:div>
    <w:div w:id="11882986">
      <w:marLeft w:val="480"/>
      <w:marRight w:val="0"/>
      <w:marTop w:val="0"/>
      <w:marBottom w:val="0"/>
      <w:divBdr>
        <w:top w:val="none" w:sz="0" w:space="0" w:color="auto"/>
        <w:left w:val="none" w:sz="0" w:space="0" w:color="auto"/>
        <w:bottom w:val="none" w:sz="0" w:space="0" w:color="auto"/>
        <w:right w:val="none" w:sz="0" w:space="0" w:color="auto"/>
      </w:divBdr>
    </w:div>
    <w:div w:id="14158487">
      <w:marLeft w:val="480"/>
      <w:marRight w:val="0"/>
      <w:marTop w:val="0"/>
      <w:marBottom w:val="0"/>
      <w:divBdr>
        <w:top w:val="none" w:sz="0" w:space="0" w:color="auto"/>
        <w:left w:val="none" w:sz="0" w:space="0" w:color="auto"/>
        <w:bottom w:val="none" w:sz="0" w:space="0" w:color="auto"/>
        <w:right w:val="none" w:sz="0" w:space="0" w:color="auto"/>
      </w:divBdr>
    </w:div>
    <w:div w:id="19792131">
      <w:marLeft w:val="480"/>
      <w:marRight w:val="0"/>
      <w:marTop w:val="0"/>
      <w:marBottom w:val="0"/>
      <w:divBdr>
        <w:top w:val="none" w:sz="0" w:space="0" w:color="auto"/>
        <w:left w:val="none" w:sz="0" w:space="0" w:color="auto"/>
        <w:bottom w:val="none" w:sz="0" w:space="0" w:color="auto"/>
        <w:right w:val="none" w:sz="0" w:space="0" w:color="auto"/>
      </w:divBdr>
    </w:div>
    <w:div w:id="38408802">
      <w:marLeft w:val="480"/>
      <w:marRight w:val="0"/>
      <w:marTop w:val="0"/>
      <w:marBottom w:val="0"/>
      <w:divBdr>
        <w:top w:val="none" w:sz="0" w:space="0" w:color="auto"/>
        <w:left w:val="none" w:sz="0" w:space="0" w:color="auto"/>
        <w:bottom w:val="none" w:sz="0" w:space="0" w:color="auto"/>
        <w:right w:val="none" w:sz="0" w:space="0" w:color="auto"/>
      </w:divBdr>
    </w:div>
    <w:div w:id="50470972">
      <w:marLeft w:val="480"/>
      <w:marRight w:val="0"/>
      <w:marTop w:val="0"/>
      <w:marBottom w:val="0"/>
      <w:divBdr>
        <w:top w:val="none" w:sz="0" w:space="0" w:color="auto"/>
        <w:left w:val="none" w:sz="0" w:space="0" w:color="auto"/>
        <w:bottom w:val="none" w:sz="0" w:space="0" w:color="auto"/>
        <w:right w:val="none" w:sz="0" w:space="0" w:color="auto"/>
      </w:divBdr>
    </w:div>
    <w:div w:id="90972470">
      <w:marLeft w:val="480"/>
      <w:marRight w:val="0"/>
      <w:marTop w:val="0"/>
      <w:marBottom w:val="0"/>
      <w:divBdr>
        <w:top w:val="none" w:sz="0" w:space="0" w:color="auto"/>
        <w:left w:val="none" w:sz="0" w:space="0" w:color="auto"/>
        <w:bottom w:val="none" w:sz="0" w:space="0" w:color="auto"/>
        <w:right w:val="none" w:sz="0" w:space="0" w:color="auto"/>
      </w:divBdr>
    </w:div>
    <w:div w:id="96098185">
      <w:marLeft w:val="480"/>
      <w:marRight w:val="0"/>
      <w:marTop w:val="0"/>
      <w:marBottom w:val="0"/>
      <w:divBdr>
        <w:top w:val="none" w:sz="0" w:space="0" w:color="auto"/>
        <w:left w:val="none" w:sz="0" w:space="0" w:color="auto"/>
        <w:bottom w:val="none" w:sz="0" w:space="0" w:color="auto"/>
        <w:right w:val="none" w:sz="0" w:space="0" w:color="auto"/>
      </w:divBdr>
    </w:div>
    <w:div w:id="105663525">
      <w:marLeft w:val="480"/>
      <w:marRight w:val="0"/>
      <w:marTop w:val="0"/>
      <w:marBottom w:val="0"/>
      <w:divBdr>
        <w:top w:val="none" w:sz="0" w:space="0" w:color="auto"/>
        <w:left w:val="none" w:sz="0" w:space="0" w:color="auto"/>
        <w:bottom w:val="none" w:sz="0" w:space="0" w:color="auto"/>
        <w:right w:val="none" w:sz="0" w:space="0" w:color="auto"/>
      </w:divBdr>
    </w:div>
    <w:div w:id="107966418">
      <w:marLeft w:val="480"/>
      <w:marRight w:val="0"/>
      <w:marTop w:val="0"/>
      <w:marBottom w:val="0"/>
      <w:divBdr>
        <w:top w:val="none" w:sz="0" w:space="0" w:color="auto"/>
        <w:left w:val="none" w:sz="0" w:space="0" w:color="auto"/>
        <w:bottom w:val="none" w:sz="0" w:space="0" w:color="auto"/>
        <w:right w:val="none" w:sz="0" w:space="0" w:color="auto"/>
      </w:divBdr>
    </w:div>
    <w:div w:id="113252024">
      <w:marLeft w:val="480"/>
      <w:marRight w:val="0"/>
      <w:marTop w:val="0"/>
      <w:marBottom w:val="0"/>
      <w:divBdr>
        <w:top w:val="none" w:sz="0" w:space="0" w:color="auto"/>
        <w:left w:val="none" w:sz="0" w:space="0" w:color="auto"/>
        <w:bottom w:val="none" w:sz="0" w:space="0" w:color="auto"/>
        <w:right w:val="none" w:sz="0" w:space="0" w:color="auto"/>
      </w:divBdr>
    </w:div>
    <w:div w:id="141196887">
      <w:marLeft w:val="480"/>
      <w:marRight w:val="0"/>
      <w:marTop w:val="0"/>
      <w:marBottom w:val="0"/>
      <w:divBdr>
        <w:top w:val="none" w:sz="0" w:space="0" w:color="auto"/>
        <w:left w:val="none" w:sz="0" w:space="0" w:color="auto"/>
        <w:bottom w:val="none" w:sz="0" w:space="0" w:color="auto"/>
        <w:right w:val="none" w:sz="0" w:space="0" w:color="auto"/>
      </w:divBdr>
    </w:div>
    <w:div w:id="141508875">
      <w:marLeft w:val="480"/>
      <w:marRight w:val="0"/>
      <w:marTop w:val="0"/>
      <w:marBottom w:val="0"/>
      <w:divBdr>
        <w:top w:val="none" w:sz="0" w:space="0" w:color="auto"/>
        <w:left w:val="none" w:sz="0" w:space="0" w:color="auto"/>
        <w:bottom w:val="none" w:sz="0" w:space="0" w:color="auto"/>
        <w:right w:val="none" w:sz="0" w:space="0" w:color="auto"/>
      </w:divBdr>
    </w:div>
    <w:div w:id="147668801">
      <w:marLeft w:val="480"/>
      <w:marRight w:val="0"/>
      <w:marTop w:val="0"/>
      <w:marBottom w:val="0"/>
      <w:divBdr>
        <w:top w:val="none" w:sz="0" w:space="0" w:color="auto"/>
        <w:left w:val="none" w:sz="0" w:space="0" w:color="auto"/>
        <w:bottom w:val="none" w:sz="0" w:space="0" w:color="auto"/>
        <w:right w:val="none" w:sz="0" w:space="0" w:color="auto"/>
      </w:divBdr>
    </w:div>
    <w:div w:id="163015037">
      <w:marLeft w:val="480"/>
      <w:marRight w:val="0"/>
      <w:marTop w:val="0"/>
      <w:marBottom w:val="0"/>
      <w:divBdr>
        <w:top w:val="none" w:sz="0" w:space="0" w:color="auto"/>
        <w:left w:val="none" w:sz="0" w:space="0" w:color="auto"/>
        <w:bottom w:val="none" w:sz="0" w:space="0" w:color="auto"/>
        <w:right w:val="none" w:sz="0" w:space="0" w:color="auto"/>
      </w:divBdr>
    </w:div>
    <w:div w:id="179315933">
      <w:marLeft w:val="480"/>
      <w:marRight w:val="0"/>
      <w:marTop w:val="0"/>
      <w:marBottom w:val="0"/>
      <w:divBdr>
        <w:top w:val="none" w:sz="0" w:space="0" w:color="auto"/>
        <w:left w:val="none" w:sz="0" w:space="0" w:color="auto"/>
        <w:bottom w:val="none" w:sz="0" w:space="0" w:color="auto"/>
        <w:right w:val="none" w:sz="0" w:space="0" w:color="auto"/>
      </w:divBdr>
    </w:div>
    <w:div w:id="191654410">
      <w:marLeft w:val="480"/>
      <w:marRight w:val="0"/>
      <w:marTop w:val="0"/>
      <w:marBottom w:val="0"/>
      <w:divBdr>
        <w:top w:val="none" w:sz="0" w:space="0" w:color="auto"/>
        <w:left w:val="none" w:sz="0" w:space="0" w:color="auto"/>
        <w:bottom w:val="none" w:sz="0" w:space="0" w:color="auto"/>
        <w:right w:val="none" w:sz="0" w:space="0" w:color="auto"/>
      </w:divBdr>
    </w:div>
    <w:div w:id="198056067">
      <w:marLeft w:val="480"/>
      <w:marRight w:val="0"/>
      <w:marTop w:val="0"/>
      <w:marBottom w:val="0"/>
      <w:divBdr>
        <w:top w:val="none" w:sz="0" w:space="0" w:color="auto"/>
        <w:left w:val="none" w:sz="0" w:space="0" w:color="auto"/>
        <w:bottom w:val="none" w:sz="0" w:space="0" w:color="auto"/>
        <w:right w:val="none" w:sz="0" w:space="0" w:color="auto"/>
      </w:divBdr>
    </w:div>
    <w:div w:id="206381441">
      <w:marLeft w:val="480"/>
      <w:marRight w:val="0"/>
      <w:marTop w:val="0"/>
      <w:marBottom w:val="0"/>
      <w:divBdr>
        <w:top w:val="none" w:sz="0" w:space="0" w:color="auto"/>
        <w:left w:val="none" w:sz="0" w:space="0" w:color="auto"/>
        <w:bottom w:val="none" w:sz="0" w:space="0" w:color="auto"/>
        <w:right w:val="none" w:sz="0" w:space="0" w:color="auto"/>
      </w:divBdr>
    </w:div>
    <w:div w:id="234828319">
      <w:marLeft w:val="480"/>
      <w:marRight w:val="0"/>
      <w:marTop w:val="0"/>
      <w:marBottom w:val="0"/>
      <w:divBdr>
        <w:top w:val="none" w:sz="0" w:space="0" w:color="auto"/>
        <w:left w:val="none" w:sz="0" w:space="0" w:color="auto"/>
        <w:bottom w:val="none" w:sz="0" w:space="0" w:color="auto"/>
        <w:right w:val="none" w:sz="0" w:space="0" w:color="auto"/>
      </w:divBdr>
    </w:div>
    <w:div w:id="235675815">
      <w:marLeft w:val="480"/>
      <w:marRight w:val="0"/>
      <w:marTop w:val="0"/>
      <w:marBottom w:val="0"/>
      <w:divBdr>
        <w:top w:val="none" w:sz="0" w:space="0" w:color="auto"/>
        <w:left w:val="none" w:sz="0" w:space="0" w:color="auto"/>
        <w:bottom w:val="none" w:sz="0" w:space="0" w:color="auto"/>
        <w:right w:val="none" w:sz="0" w:space="0" w:color="auto"/>
      </w:divBdr>
    </w:div>
    <w:div w:id="238254988">
      <w:marLeft w:val="480"/>
      <w:marRight w:val="0"/>
      <w:marTop w:val="0"/>
      <w:marBottom w:val="0"/>
      <w:divBdr>
        <w:top w:val="none" w:sz="0" w:space="0" w:color="auto"/>
        <w:left w:val="none" w:sz="0" w:space="0" w:color="auto"/>
        <w:bottom w:val="none" w:sz="0" w:space="0" w:color="auto"/>
        <w:right w:val="none" w:sz="0" w:space="0" w:color="auto"/>
      </w:divBdr>
    </w:div>
    <w:div w:id="241070062">
      <w:marLeft w:val="480"/>
      <w:marRight w:val="0"/>
      <w:marTop w:val="0"/>
      <w:marBottom w:val="0"/>
      <w:divBdr>
        <w:top w:val="none" w:sz="0" w:space="0" w:color="auto"/>
        <w:left w:val="none" w:sz="0" w:space="0" w:color="auto"/>
        <w:bottom w:val="none" w:sz="0" w:space="0" w:color="auto"/>
        <w:right w:val="none" w:sz="0" w:space="0" w:color="auto"/>
      </w:divBdr>
    </w:div>
    <w:div w:id="241794571">
      <w:marLeft w:val="480"/>
      <w:marRight w:val="0"/>
      <w:marTop w:val="0"/>
      <w:marBottom w:val="0"/>
      <w:divBdr>
        <w:top w:val="none" w:sz="0" w:space="0" w:color="auto"/>
        <w:left w:val="none" w:sz="0" w:space="0" w:color="auto"/>
        <w:bottom w:val="none" w:sz="0" w:space="0" w:color="auto"/>
        <w:right w:val="none" w:sz="0" w:space="0" w:color="auto"/>
      </w:divBdr>
    </w:div>
    <w:div w:id="243416045">
      <w:marLeft w:val="480"/>
      <w:marRight w:val="0"/>
      <w:marTop w:val="0"/>
      <w:marBottom w:val="0"/>
      <w:divBdr>
        <w:top w:val="none" w:sz="0" w:space="0" w:color="auto"/>
        <w:left w:val="none" w:sz="0" w:space="0" w:color="auto"/>
        <w:bottom w:val="none" w:sz="0" w:space="0" w:color="auto"/>
        <w:right w:val="none" w:sz="0" w:space="0" w:color="auto"/>
      </w:divBdr>
    </w:div>
    <w:div w:id="244387292">
      <w:marLeft w:val="480"/>
      <w:marRight w:val="0"/>
      <w:marTop w:val="0"/>
      <w:marBottom w:val="0"/>
      <w:divBdr>
        <w:top w:val="none" w:sz="0" w:space="0" w:color="auto"/>
        <w:left w:val="none" w:sz="0" w:space="0" w:color="auto"/>
        <w:bottom w:val="none" w:sz="0" w:space="0" w:color="auto"/>
        <w:right w:val="none" w:sz="0" w:space="0" w:color="auto"/>
      </w:divBdr>
    </w:div>
    <w:div w:id="245194586">
      <w:marLeft w:val="480"/>
      <w:marRight w:val="0"/>
      <w:marTop w:val="0"/>
      <w:marBottom w:val="0"/>
      <w:divBdr>
        <w:top w:val="none" w:sz="0" w:space="0" w:color="auto"/>
        <w:left w:val="none" w:sz="0" w:space="0" w:color="auto"/>
        <w:bottom w:val="none" w:sz="0" w:space="0" w:color="auto"/>
        <w:right w:val="none" w:sz="0" w:space="0" w:color="auto"/>
      </w:divBdr>
    </w:div>
    <w:div w:id="262763900">
      <w:marLeft w:val="480"/>
      <w:marRight w:val="0"/>
      <w:marTop w:val="0"/>
      <w:marBottom w:val="0"/>
      <w:divBdr>
        <w:top w:val="none" w:sz="0" w:space="0" w:color="auto"/>
        <w:left w:val="none" w:sz="0" w:space="0" w:color="auto"/>
        <w:bottom w:val="none" w:sz="0" w:space="0" w:color="auto"/>
        <w:right w:val="none" w:sz="0" w:space="0" w:color="auto"/>
      </w:divBdr>
    </w:div>
    <w:div w:id="277219260">
      <w:marLeft w:val="480"/>
      <w:marRight w:val="0"/>
      <w:marTop w:val="0"/>
      <w:marBottom w:val="0"/>
      <w:divBdr>
        <w:top w:val="none" w:sz="0" w:space="0" w:color="auto"/>
        <w:left w:val="none" w:sz="0" w:space="0" w:color="auto"/>
        <w:bottom w:val="none" w:sz="0" w:space="0" w:color="auto"/>
        <w:right w:val="none" w:sz="0" w:space="0" w:color="auto"/>
      </w:divBdr>
    </w:div>
    <w:div w:id="281233347">
      <w:marLeft w:val="480"/>
      <w:marRight w:val="0"/>
      <w:marTop w:val="0"/>
      <w:marBottom w:val="0"/>
      <w:divBdr>
        <w:top w:val="none" w:sz="0" w:space="0" w:color="auto"/>
        <w:left w:val="none" w:sz="0" w:space="0" w:color="auto"/>
        <w:bottom w:val="none" w:sz="0" w:space="0" w:color="auto"/>
        <w:right w:val="none" w:sz="0" w:space="0" w:color="auto"/>
      </w:divBdr>
    </w:div>
    <w:div w:id="285939378">
      <w:marLeft w:val="480"/>
      <w:marRight w:val="0"/>
      <w:marTop w:val="0"/>
      <w:marBottom w:val="0"/>
      <w:divBdr>
        <w:top w:val="none" w:sz="0" w:space="0" w:color="auto"/>
        <w:left w:val="none" w:sz="0" w:space="0" w:color="auto"/>
        <w:bottom w:val="none" w:sz="0" w:space="0" w:color="auto"/>
        <w:right w:val="none" w:sz="0" w:space="0" w:color="auto"/>
      </w:divBdr>
    </w:div>
    <w:div w:id="287594109">
      <w:marLeft w:val="480"/>
      <w:marRight w:val="0"/>
      <w:marTop w:val="0"/>
      <w:marBottom w:val="0"/>
      <w:divBdr>
        <w:top w:val="none" w:sz="0" w:space="0" w:color="auto"/>
        <w:left w:val="none" w:sz="0" w:space="0" w:color="auto"/>
        <w:bottom w:val="none" w:sz="0" w:space="0" w:color="auto"/>
        <w:right w:val="none" w:sz="0" w:space="0" w:color="auto"/>
      </w:divBdr>
    </w:div>
    <w:div w:id="305353910">
      <w:marLeft w:val="480"/>
      <w:marRight w:val="0"/>
      <w:marTop w:val="0"/>
      <w:marBottom w:val="0"/>
      <w:divBdr>
        <w:top w:val="none" w:sz="0" w:space="0" w:color="auto"/>
        <w:left w:val="none" w:sz="0" w:space="0" w:color="auto"/>
        <w:bottom w:val="none" w:sz="0" w:space="0" w:color="auto"/>
        <w:right w:val="none" w:sz="0" w:space="0" w:color="auto"/>
      </w:divBdr>
    </w:div>
    <w:div w:id="313880632">
      <w:marLeft w:val="480"/>
      <w:marRight w:val="0"/>
      <w:marTop w:val="0"/>
      <w:marBottom w:val="0"/>
      <w:divBdr>
        <w:top w:val="none" w:sz="0" w:space="0" w:color="auto"/>
        <w:left w:val="none" w:sz="0" w:space="0" w:color="auto"/>
        <w:bottom w:val="none" w:sz="0" w:space="0" w:color="auto"/>
        <w:right w:val="none" w:sz="0" w:space="0" w:color="auto"/>
      </w:divBdr>
    </w:div>
    <w:div w:id="315650366">
      <w:marLeft w:val="480"/>
      <w:marRight w:val="0"/>
      <w:marTop w:val="0"/>
      <w:marBottom w:val="0"/>
      <w:divBdr>
        <w:top w:val="none" w:sz="0" w:space="0" w:color="auto"/>
        <w:left w:val="none" w:sz="0" w:space="0" w:color="auto"/>
        <w:bottom w:val="none" w:sz="0" w:space="0" w:color="auto"/>
        <w:right w:val="none" w:sz="0" w:space="0" w:color="auto"/>
      </w:divBdr>
    </w:div>
    <w:div w:id="331227547">
      <w:marLeft w:val="480"/>
      <w:marRight w:val="0"/>
      <w:marTop w:val="0"/>
      <w:marBottom w:val="0"/>
      <w:divBdr>
        <w:top w:val="none" w:sz="0" w:space="0" w:color="auto"/>
        <w:left w:val="none" w:sz="0" w:space="0" w:color="auto"/>
        <w:bottom w:val="none" w:sz="0" w:space="0" w:color="auto"/>
        <w:right w:val="none" w:sz="0" w:space="0" w:color="auto"/>
      </w:divBdr>
    </w:div>
    <w:div w:id="331491536">
      <w:marLeft w:val="480"/>
      <w:marRight w:val="0"/>
      <w:marTop w:val="0"/>
      <w:marBottom w:val="0"/>
      <w:divBdr>
        <w:top w:val="none" w:sz="0" w:space="0" w:color="auto"/>
        <w:left w:val="none" w:sz="0" w:space="0" w:color="auto"/>
        <w:bottom w:val="none" w:sz="0" w:space="0" w:color="auto"/>
        <w:right w:val="none" w:sz="0" w:space="0" w:color="auto"/>
      </w:divBdr>
    </w:div>
    <w:div w:id="346493110">
      <w:marLeft w:val="480"/>
      <w:marRight w:val="0"/>
      <w:marTop w:val="0"/>
      <w:marBottom w:val="0"/>
      <w:divBdr>
        <w:top w:val="none" w:sz="0" w:space="0" w:color="auto"/>
        <w:left w:val="none" w:sz="0" w:space="0" w:color="auto"/>
        <w:bottom w:val="none" w:sz="0" w:space="0" w:color="auto"/>
        <w:right w:val="none" w:sz="0" w:space="0" w:color="auto"/>
      </w:divBdr>
    </w:div>
    <w:div w:id="347172351">
      <w:marLeft w:val="480"/>
      <w:marRight w:val="0"/>
      <w:marTop w:val="0"/>
      <w:marBottom w:val="0"/>
      <w:divBdr>
        <w:top w:val="none" w:sz="0" w:space="0" w:color="auto"/>
        <w:left w:val="none" w:sz="0" w:space="0" w:color="auto"/>
        <w:bottom w:val="none" w:sz="0" w:space="0" w:color="auto"/>
        <w:right w:val="none" w:sz="0" w:space="0" w:color="auto"/>
      </w:divBdr>
    </w:div>
    <w:div w:id="353044896">
      <w:marLeft w:val="480"/>
      <w:marRight w:val="0"/>
      <w:marTop w:val="0"/>
      <w:marBottom w:val="0"/>
      <w:divBdr>
        <w:top w:val="none" w:sz="0" w:space="0" w:color="auto"/>
        <w:left w:val="none" w:sz="0" w:space="0" w:color="auto"/>
        <w:bottom w:val="none" w:sz="0" w:space="0" w:color="auto"/>
        <w:right w:val="none" w:sz="0" w:space="0" w:color="auto"/>
      </w:divBdr>
    </w:div>
    <w:div w:id="366297311">
      <w:marLeft w:val="480"/>
      <w:marRight w:val="0"/>
      <w:marTop w:val="0"/>
      <w:marBottom w:val="0"/>
      <w:divBdr>
        <w:top w:val="none" w:sz="0" w:space="0" w:color="auto"/>
        <w:left w:val="none" w:sz="0" w:space="0" w:color="auto"/>
        <w:bottom w:val="none" w:sz="0" w:space="0" w:color="auto"/>
        <w:right w:val="none" w:sz="0" w:space="0" w:color="auto"/>
      </w:divBdr>
    </w:div>
    <w:div w:id="368261479">
      <w:marLeft w:val="480"/>
      <w:marRight w:val="0"/>
      <w:marTop w:val="0"/>
      <w:marBottom w:val="0"/>
      <w:divBdr>
        <w:top w:val="none" w:sz="0" w:space="0" w:color="auto"/>
        <w:left w:val="none" w:sz="0" w:space="0" w:color="auto"/>
        <w:bottom w:val="none" w:sz="0" w:space="0" w:color="auto"/>
        <w:right w:val="none" w:sz="0" w:space="0" w:color="auto"/>
      </w:divBdr>
    </w:div>
    <w:div w:id="372078511">
      <w:marLeft w:val="480"/>
      <w:marRight w:val="0"/>
      <w:marTop w:val="0"/>
      <w:marBottom w:val="0"/>
      <w:divBdr>
        <w:top w:val="none" w:sz="0" w:space="0" w:color="auto"/>
        <w:left w:val="none" w:sz="0" w:space="0" w:color="auto"/>
        <w:bottom w:val="none" w:sz="0" w:space="0" w:color="auto"/>
        <w:right w:val="none" w:sz="0" w:space="0" w:color="auto"/>
      </w:divBdr>
    </w:div>
    <w:div w:id="372584471">
      <w:marLeft w:val="480"/>
      <w:marRight w:val="0"/>
      <w:marTop w:val="0"/>
      <w:marBottom w:val="0"/>
      <w:divBdr>
        <w:top w:val="none" w:sz="0" w:space="0" w:color="auto"/>
        <w:left w:val="none" w:sz="0" w:space="0" w:color="auto"/>
        <w:bottom w:val="none" w:sz="0" w:space="0" w:color="auto"/>
        <w:right w:val="none" w:sz="0" w:space="0" w:color="auto"/>
      </w:divBdr>
    </w:div>
    <w:div w:id="373505289">
      <w:marLeft w:val="480"/>
      <w:marRight w:val="0"/>
      <w:marTop w:val="0"/>
      <w:marBottom w:val="0"/>
      <w:divBdr>
        <w:top w:val="none" w:sz="0" w:space="0" w:color="auto"/>
        <w:left w:val="none" w:sz="0" w:space="0" w:color="auto"/>
        <w:bottom w:val="none" w:sz="0" w:space="0" w:color="auto"/>
        <w:right w:val="none" w:sz="0" w:space="0" w:color="auto"/>
      </w:divBdr>
    </w:div>
    <w:div w:id="375667546">
      <w:marLeft w:val="480"/>
      <w:marRight w:val="0"/>
      <w:marTop w:val="0"/>
      <w:marBottom w:val="0"/>
      <w:divBdr>
        <w:top w:val="none" w:sz="0" w:space="0" w:color="auto"/>
        <w:left w:val="none" w:sz="0" w:space="0" w:color="auto"/>
        <w:bottom w:val="none" w:sz="0" w:space="0" w:color="auto"/>
        <w:right w:val="none" w:sz="0" w:space="0" w:color="auto"/>
      </w:divBdr>
    </w:div>
    <w:div w:id="378553942">
      <w:marLeft w:val="480"/>
      <w:marRight w:val="0"/>
      <w:marTop w:val="0"/>
      <w:marBottom w:val="0"/>
      <w:divBdr>
        <w:top w:val="none" w:sz="0" w:space="0" w:color="auto"/>
        <w:left w:val="none" w:sz="0" w:space="0" w:color="auto"/>
        <w:bottom w:val="none" w:sz="0" w:space="0" w:color="auto"/>
        <w:right w:val="none" w:sz="0" w:space="0" w:color="auto"/>
      </w:divBdr>
    </w:div>
    <w:div w:id="384260390">
      <w:marLeft w:val="480"/>
      <w:marRight w:val="0"/>
      <w:marTop w:val="0"/>
      <w:marBottom w:val="0"/>
      <w:divBdr>
        <w:top w:val="none" w:sz="0" w:space="0" w:color="auto"/>
        <w:left w:val="none" w:sz="0" w:space="0" w:color="auto"/>
        <w:bottom w:val="none" w:sz="0" w:space="0" w:color="auto"/>
        <w:right w:val="none" w:sz="0" w:space="0" w:color="auto"/>
      </w:divBdr>
    </w:div>
    <w:div w:id="387535149">
      <w:marLeft w:val="480"/>
      <w:marRight w:val="0"/>
      <w:marTop w:val="0"/>
      <w:marBottom w:val="0"/>
      <w:divBdr>
        <w:top w:val="none" w:sz="0" w:space="0" w:color="auto"/>
        <w:left w:val="none" w:sz="0" w:space="0" w:color="auto"/>
        <w:bottom w:val="none" w:sz="0" w:space="0" w:color="auto"/>
        <w:right w:val="none" w:sz="0" w:space="0" w:color="auto"/>
      </w:divBdr>
    </w:div>
    <w:div w:id="395473485">
      <w:marLeft w:val="480"/>
      <w:marRight w:val="0"/>
      <w:marTop w:val="0"/>
      <w:marBottom w:val="0"/>
      <w:divBdr>
        <w:top w:val="none" w:sz="0" w:space="0" w:color="auto"/>
        <w:left w:val="none" w:sz="0" w:space="0" w:color="auto"/>
        <w:bottom w:val="none" w:sz="0" w:space="0" w:color="auto"/>
        <w:right w:val="none" w:sz="0" w:space="0" w:color="auto"/>
      </w:divBdr>
    </w:div>
    <w:div w:id="404231298">
      <w:marLeft w:val="480"/>
      <w:marRight w:val="0"/>
      <w:marTop w:val="0"/>
      <w:marBottom w:val="0"/>
      <w:divBdr>
        <w:top w:val="none" w:sz="0" w:space="0" w:color="auto"/>
        <w:left w:val="none" w:sz="0" w:space="0" w:color="auto"/>
        <w:bottom w:val="none" w:sz="0" w:space="0" w:color="auto"/>
        <w:right w:val="none" w:sz="0" w:space="0" w:color="auto"/>
      </w:divBdr>
    </w:div>
    <w:div w:id="406654746">
      <w:marLeft w:val="480"/>
      <w:marRight w:val="0"/>
      <w:marTop w:val="0"/>
      <w:marBottom w:val="0"/>
      <w:divBdr>
        <w:top w:val="none" w:sz="0" w:space="0" w:color="auto"/>
        <w:left w:val="none" w:sz="0" w:space="0" w:color="auto"/>
        <w:bottom w:val="none" w:sz="0" w:space="0" w:color="auto"/>
        <w:right w:val="none" w:sz="0" w:space="0" w:color="auto"/>
      </w:divBdr>
    </w:div>
    <w:div w:id="426779047">
      <w:marLeft w:val="480"/>
      <w:marRight w:val="0"/>
      <w:marTop w:val="0"/>
      <w:marBottom w:val="0"/>
      <w:divBdr>
        <w:top w:val="none" w:sz="0" w:space="0" w:color="auto"/>
        <w:left w:val="none" w:sz="0" w:space="0" w:color="auto"/>
        <w:bottom w:val="none" w:sz="0" w:space="0" w:color="auto"/>
        <w:right w:val="none" w:sz="0" w:space="0" w:color="auto"/>
      </w:divBdr>
    </w:div>
    <w:div w:id="432946043">
      <w:marLeft w:val="480"/>
      <w:marRight w:val="0"/>
      <w:marTop w:val="0"/>
      <w:marBottom w:val="0"/>
      <w:divBdr>
        <w:top w:val="none" w:sz="0" w:space="0" w:color="auto"/>
        <w:left w:val="none" w:sz="0" w:space="0" w:color="auto"/>
        <w:bottom w:val="none" w:sz="0" w:space="0" w:color="auto"/>
        <w:right w:val="none" w:sz="0" w:space="0" w:color="auto"/>
      </w:divBdr>
    </w:div>
    <w:div w:id="448086650">
      <w:marLeft w:val="480"/>
      <w:marRight w:val="0"/>
      <w:marTop w:val="0"/>
      <w:marBottom w:val="0"/>
      <w:divBdr>
        <w:top w:val="none" w:sz="0" w:space="0" w:color="auto"/>
        <w:left w:val="none" w:sz="0" w:space="0" w:color="auto"/>
        <w:bottom w:val="none" w:sz="0" w:space="0" w:color="auto"/>
        <w:right w:val="none" w:sz="0" w:space="0" w:color="auto"/>
      </w:divBdr>
    </w:div>
    <w:div w:id="453793349">
      <w:marLeft w:val="480"/>
      <w:marRight w:val="0"/>
      <w:marTop w:val="0"/>
      <w:marBottom w:val="0"/>
      <w:divBdr>
        <w:top w:val="none" w:sz="0" w:space="0" w:color="auto"/>
        <w:left w:val="none" w:sz="0" w:space="0" w:color="auto"/>
        <w:bottom w:val="none" w:sz="0" w:space="0" w:color="auto"/>
        <w:right w:val="none" w:sz="0" w:space="0" w:color="auto"/>
      </w:divBdr>
    </w:div>
    <w:div w:id="485052461">
      <w:marLeft w:val="480"/>
      <w:marRight w:val="0"/>
      <w:marTop w:val="0"/>
      <w:marBottom w:val="0"/>
      <w:divBdr>
        <w:top w:val="none" w:sz="0" w:space="0" w:color="auto"/>
        <w:left w:val="none" w:sz="0" w:space="0" w:color="auto"/>
        <w:bottom w:val="none" w:sz="0" w:space="0" w:color="auto"/>
        <w:right w:val="none" w:sz="0" w:space="0" w:color="auto"/>
      </w:divBdr>
    </w:div>
    <w:div w:id="492183386">
      <w:marLeft w:val="480"/>
      <w:marRight w:val="0"/>
      <w:marTop w:val="0"/>
      <w:marBottom w:val="0"/>
      <w:divBdr>
        <w:top w:val="none" w:sz="0" w:space="0" w:color="auto"/>
        <w:left w:val="none" w:sz="0" w:space="0" w:color="auto"/>
        <w:bottom w:val="none" w:sz="0" w:space="0" w:color="auto"/>
        <w:right w:val="none" w:sz="0" w:space="0" w:color="auto"/>
      </w:divBdr>
    </w:div>
    <w:div w:id="496074395">
      <w:marLeft w:val="480"/>
      <w:marRight w:val="0"/>
      <w:marTop w:val="0"/>
      <w:marBottom w:val="0"/>
      <w:divBdr>
        <w:top w:val="none" w:sz="0" w:space="0" w:color="auto"/>
        <w:left w:val="none" w:sz="0" w:space="0" w:color="auto"/>
        <w:bottom w:val="none" w:sz="0" w:space="0" w:color="auto"/>
        <w:right w:val="none" w:sz="0" w:space="0" w:color="auto"/>
      </w:divBdr>
    </w:div>
    <w:div w:id="501241281">
      <w:marLeft w:val="480"/>
      <w:marRight w:val="0"/>
      <w:marTop w:val="0"/>
      <w:marBottom w:val="0"/>
      <w:divBdr>
        <w:top w:val="none" w:sz="0" w:space="0" w:color="auto"/>
        <w:left w:val="none" w:sz="0" w:space="0" w:color="auto"/>
        <w:bottom w:val="none" w:sz="0" w:space="0" w:color="auto"/>
        <w:right w:val="none" w:sz="0" w:space="0" w:color="auto"/>
      </w:divBdr>
    </w:div>
    <w:div w:id="503325500">
      <w:marLeft w:val="480"/>
      <w:marRight w:val="0"/>
      <w:marTop w:val="0"/>
      <w:marBottom w:val="0"/>
      <w:divBdr>
        <w:top w:val="none" w:sz="0" w:space="0" w:color="auto"/>
        <w:left w:val="none" w:sz="0" w:space="0" w:color="auto"/>
        <w:bottom w:val="none" w:sz="0" w:space="0" w:color="auto"/>
        <w:right w:val="none" w:sz="0" w:space="0" w:color="auto"/>
      </w:divBdr>
    </w:div>
    <w:div w:id="520553875">
      <w:marLeft w:val="480"/>
      <w:marRight w:val="0"/>
      <w:marTop w:val="0"/>
      <w:marBottom w:val="0"/>
      <w:divBdr>
        <w:top w:val="none" w:sz="0" w:space="0" w:color="auto"/>
        <w:left w:val="none" w:sz="0" w:space="0" w:color="auto"/>
        <w:bottom w:val="none" w:sz="0" w:space="0" w:color="auto"/>
        <w:right w:val="none" w:sz="0" w:space="0" w:color="auto"/>
      </w:divBdr>
    </w:div>
    <w:div w:id="540629284">
      <w:marLeft w:val="480"/>
      <w:marRight w:val="0"/>
      <w:marTop w:val="0"/>
      <w:marBottom w:val="0"/>
      <w:divBdr>
        <w:top w:val="none" w:sz="0" w:space="0" w:color="auto"/>
        <w:left w:val="none" w:sz="0" w:space="0" w:color="auto"/>
        <w:bottom w:val="none" w:sz="0" w:space="0" w:color="auto"/>
        <w:right w:val="none" w:sz="0" w:space="0" w:color="auto"/>
      </w:divBdr>
    </w:div>
    <w:div w:id="542208035">
      <w:marLeft w:val="480"/>
      <w:marRight w:val="0"/>
      <w:marTop w:val="0"/>
      <w:marBottom w:val="0"/>
      <w:divBdr>
        <w:top w:val="none" w:sz="0" w:space="0" w:color="auto"/>
        <w:left w:val="none" w:sz="0" w:space="0" w:color="auto"/>
        <w:bottom w:val="none" w:sz="0" w:space="0" w:color="auto"/>
        <w:right w:val="none" w:sz="0" w:space="0" w:color="auto"/>
      </w:divBdr>
    </w:div>
    <w:div w:id="544372640">
      <w:marLeft w:val="480"/>
      <w:marRight w:val="0"/>
      <w:marTop w:val="0"/>
      <w:marBottom w:val="0"/>
      <w:divBdr>
        <w:top w:val="none" w:sz="0" w:space="0" w:color="auto"/>
        <w:left w:val="none" w:sz="0" w:space="0" w:color="auto"/>
        <w:bottom w:val="none" w:sz="0" w:space="0" w:color="auto"/>
        <w:right w:val="none" w:sz="0" w:space="0" w:color="auto"/>
      </w:divBdr>
    </w:div>
    <w:div w:id="544486697">
      <w:marLeft w:val="480"/>
      <w:marRight w:val="0"/>
      <w:marTop w:val="0"/>
      <w:marBottom w:val="0"/>
      <w:divBdr>
        <w:top w:val="none" w:sz="0" w:space="0" w:color="auto"/>
        <w:left w:val="none" w:sz="0" w:space="0" w:color="auto"/>
        <w:bottom w:val="none" w:sz="0" w:space="0" w:color="auto"/>
        <w:right w:val="none" w:sz="0" w:space="0" w:color="auto"/>
      </w:divBdr>
    </w:div>
    <w:div w:id="548347431">
      <w:marLeft w:val="480"/>
      <w:marRight w:val="0"/>
      <w:marTop w:val="0"/>
      <w:marBottom w:val="0"/>
      <w:divBdr>
        <w:top w:val="none" w:sz="0" w:space="0" w:color="auto"/>
        <w:left w:val="none" w:sz="0" w:space="0" w:color="auto"/>
        <w:bottom w:val="none" w:sz="0" w:space="0" w:color="auto"/>
        <w:right w:val="none" w:sz="0" w:space="0" w:color="auto"/>
      </w:divBdr>
    </w:div>
    <w:div w:id="553081323">
      <w:marLeft w:val="480"/>
      <w:marRight w:val="0"/>
      <w:marTop w:val="0"/>
      <w:marBottom w:val="0"/>
      <w:divBdr>
        <w:top w:val="none" w:sz="0" w:space="0" w:color="auto"/>
        <w:left w:val="none" w:sz="0" w:space="0" w:color="auto"/>
        <w:bottom w:val="none" w:sz="0" w:space="0" w:color="auto"/>
        <w:right w:val="none" w:sz="0" w:space="0" w:color="auto"/>
      </w:divBdr>
    </w:div>
    <w:div w:id="566191858">
      <w:marLeft w:val="480"/>
      <w:marRight w:val="0"/>
      <w:marTop w:val="0"/>
      <w:marBottom w:val="0"/>
      <w:divBdr>
        <w:top w:val="none" w:sz="0" w:space="0" w:color="auto"/>
        <w:left w:val="none" w:sz="0" w:space="0" w:color="auto"/>
        <w:bottom w:val="none" w:sz="0" w:space="0" w:color="auto"/>
        <w:right w:val="none" w:sz="0" w:space="0" w:color="auto"/>
      </w:divBdr>
    </w:div>
    <w:div w:id="588468096">
      <w:marLeft w:val="480"/>
      <w:marRight w:val="0"/>
      <w:marTop w:val="0"/>
      <w:marBottom w:val="0"/>
      <w:divBdr>
        <w:top w:val="none" w:sz="0" w:space="0" w:color="auto"/>
        <w:left w:val="none" w:sz="0" w:space="0" w:color="auto"/>
        <w:bottom w:val="none" w:sz="0" w:space="0" w:color="auto"/>
        <w:right w:val="none" w:sz="0" w:space="0" w:color="auto"/>
      </w:divBdr>
    </w:div>
    <w:div w:id="602538107">
      <w:marLeft w:val="480"/>
      <w:marRight w:val="0"/>
      <w:marTop w:val="0"/>
      <w:marBottom w:val="0"/>
      <w:divBdr>
        <w:top w:val="none" w:sz="0" w:space="0" w:color="auto"/>
        <w:left w:val="none" w:sz="0" w:space="0" w:color="auto"/>
        <w:bottom w:val="none" w:sz="0" w:space="0" w:color="auto"/>
        <w:right w:val="none" w:sz="0" w:space="0" w:color="auto"/>
      </w:divBdr>
    </w:div>
    <w:div w:id="603223096">
      <w:marLeft w:val="480"/>
      <w:marRight w:val="0"/>
      <w:marTop w:val="0"/>
      <w:marBottom w:val="0"/>
      <w:divBdr>
        <w:top w:val="none" w:sz="0" w:space="0" w:color="auto"/>
        <w:left w:val="none" w:sz="0" w:space="0" w:color="auto"/>
        <w:bottom w:val="none" w:sz="0" w:space="0" w:color="auto"/>
        <w:right w:val="none" w:sz="0" w:space="0" w:color="auto"/>
      </w:divBdr>
    </w:div>
    <w:div w:id="644629958">
      <w:marLeft w:val="480"/>
      <w:marRight w:val="0"/>
      <w:marTop w:val="0"/>
      <w:marBottom w:val="0"/>
      <w:divBdr>
        <w:top w:val="none" w:sz="0" w:space="0" w:color="auto"/>
        <w:left w:val="none" w:sz="0" w:space="0" w:color="auto"/>
        <w:bottom w:val="none" w:sz="0" w:space="0" w:color="auto"/>
        <w:right w:val="none" w:sz="0" w:space="0" w:color="auto"/>
      </w:divBdr>
    </w:div>
    <w:div w:id="663509517">
      <w:marLeft w:val="480"/>
      <w:marRight w:val="0"/>
      <w:marTop w:val="0"/>
      <w:marBottom w:val="0"/>
      <w:divBdr>
        <w:top w:val="none" w:sz="0" w:space="0" w:color="auto"/>
        <w:left w:val="none" w:sz="0" w:space="0" w:color="auto"/>
        <w:bottom w:val="none" w:sz="0" w:space="0" w:color="auto"/>
        <w:right w:val="none" w:sz="0" w:space="0" w:color="auto"/>
      </w:divBdr>
    </w:div>
    <w:div w:id="665789437">
      <w:marLeft w:val="480"/>
      <w:marRight w:val="0"/>
      <w:marTop w:val="0"/>
      <w:marBottom w:val="0"/>
      <w:divBdr>
        <w:top w:val="none" w:sz="0" w:space="0" w:color="auto"/>
        <w:left w:val="none" w:sz="0" w:space="0" w:color="auto"/>
        <w:bottom w:val="none" w:sz="0" w:space="0" w:color="auto"/>
        <w:right w:val="none" w:sz="0" w:space="0" w:color="auto"/>
      </w:divBdr>
    </w:div>
    <w:div w:id="677006214">
      <w:marLeft w:val="480"/>
      <w:marRight w:val="0"/>
      <w:marTop w:val="0"/>
      <w:marBottom w:val="0"/>
      <w:divBdr>
        <w:top w:val="none" w:sz="0" w:space="0" w:color="auto"/>
        <w:left w:val="none" w:sz="0" w:space="0" w:color="auto"/>
        <w:bottom w:val="none" w:sz="0" w:space="0" w:color="auto"/>
        <w:right w:val="none" w:sz="0" w:space="0" w:color="auto"/>
      </w:divBdr>
    </w:div>
    <w:div w:id="683282544">
      <w:marLeft w:val="480"/>
      <w:marRight w:val="0"/>
      <w:marTop w:val="0"/>
      <w:marBottom w:val="0"/>
      <w:divBdr>
        <w:top w:val="none" w:sz="0" w:space="0" w:color="auto"/>
        <w:left w:val="none" w:sz="0" w:space="0" w:color="auto"/>
        <w:bottom w:val="none" w:sz="0" w:space="0" w:color="auto"/>
        <w:right w:val="none" w:sz="0" w:space="0" w:color="auto"/>
      </w:divBdr>
    </w:div>
    <w:div w:id="697660402">
      <w:marLeft w:val="480"/>
      <w:marRight w:val="0"/>
      <w:marTop w:val="0"/>
      <w:marBottom w:val="0"/>
      <w:divBdr>
        <w:top w:val="none" w:sz="0" w:space="0" w:color="auto"/>
        <w:left w:val="none" w:sz="0" w:space="0" w:color="auto"/>
        <w:bottom w:val="none" w:sz="0" w:space="0" w:color="auto"/>
        <w:right w:val="none" w:sz="0" w:space="0" w:color="auto"/>
      </w:divBdr>
    </w:div>
    <w:div w:id="699933957">
      <w:marLeft w:val="480"/>
      <w:marRight w:val="0"/>
      <w:marTop w:val="0"/>
      <w:marBottom w:val="0"/>
      <w:divBdr>
        <w:top w:val="none" w:sz="0" w:space="0" w:color="auto"/>
        <w:left w:val="none" w:sz="0" w:space="0" w:color="auto"/>
        <w:bottom w:val="none" w:sz="0" w:space="0" w:color="auto"/>
        <w:right w:val="none" w:sz="0" w:space="0" w:color="auto"/>
      </w:divBdr>
    </w:div>
    <w:div w:id="705715499">
      <w:marLeft w:val="480"/>
      <w:marRight w:val="0"/>
      <w:marTop w:val="0"/>
      <w:marBottom w:val="0"/>
      <w:divBdr>
        <w:top w:val="none" w:sz="0" w:space="0" w:color="auto"/>
        <w:left w:val="none" w:sz="0" w:space="0" w:color="auto"/>
        <w:bottom w:val="none" w:sz="0" w:space="0" w:color="auto"/>
        <w:right w:val="none" w:sz="0" w:space="0" w:color="auto"/>
      </w:divBdr>
    </w:div>
    <w:div w:id="709380236">
      <w:marLeft w:val="480"/>
      <w:marRight w:val="0"/>
      <w:marTop w:val="0"/>
      <w:marBottom w:val="0"/>
      <w:divBdr>
        <w:top w:val="none" w:sz="0" w:space="0" w:color="auto"/>
        <w:left w:val="none" w:sz="0" w:space="0" w:color="auto"/>
        <w:bottom w:val="none" w:sz="0" w:space="0" w:color="auto"/>
        <w:right w:val="none" w:sz="0" w:space="0" w:color="auto"/>
      </w:divBdr>
    </w:div>
    <w:div w:id="710038920">
      <w:marLeft w:val="480"/>
      <w:marRight w:val="0"/>
      <w:marTop w:val="0"/>
      <w:marBottom w:val="0"/>
      <w:divBdr>
        <w:top w:val="none" w:sz="0" w:space="0" w:color="auto"/>
        <w:left w:val="none" w:sz="0" w:space="0" w:color="auto"/>
        <w:bottom w:val="none" w:sz="0" w:space="0" w:color="auto"/>
        <w:right w:val="none" w:sz="0" w:space="0" w:color="auto"/>
      </w:divBdr>
    </w:div>
    <w:div w:id="722022952">
      <w:marLeft w:val="480"/>
      <w:marRight w:val="0"/>
      <w:marTop w:val="0"/>
      <w:marBottom w:val="0"/>
      <w:divBdr>
        <w:top w:val="none" w:sz="0" w:space="0" w:color="auto"/>
        <w:left w:val="none" w:sz="0" w:space="0" w:color="auto"/>
        <w:bottom w:val="none" w:sz="0" w:space="0" w:color="auto"/>
        <w:right w:val="none" w:sz="0" w:space="0" w:color="auto"/>
      </w:divBdr>
    </w:div>
    <w:div w:id="737940866">
      <w:marLeft w:val="480"/>
      <w:marRight w:val="0"/>
      <w:marTop w:val="0"/>
      <w:marBottom w:val="0"/>
      <w:divBdr>
        <w:top w:val="none" w:sz="0" w:space="0" w:color="auto"/>
        <w:left w:val="none" w:sz="0" w:space="0" w:color="auto"/>
        <w:bottom w:val="none" w:sz="0" w:space="0" w:color="auto"/>
        <w:right w:val="none" w:sz="0" w:space="0" w:color="auto"/>
      </w:divBdr>
    </w:div>
    <w:div w:id="738747042">
      <w:marLeft w:val="480"/>
      <w:marRight w:val="0"/>
      <w:marTop w:val="0"/>
      <w:marBottom w:val="0"/>
      <w:divBdr>
        <w:top w:val="none" w:sz="0" w:space="0" w:color="auto"/>
        <w:left w:val="none" w:sz="0" w:space="0" w:color="auto"/>
        <w:bottom w:val="none" w:sz="0" w:space="0" w:color="auto"/>
        <w:right w:val="none" w:sz="0" w:space="0" w:color="auto"/>
      </w:divBdr>
    </w:div>
    <w:div w:id="770397991">
      <w:marLeft w:val="480"/>
      <w:marRight w:val="0"/>
      <w:marTop w:val="0"/>
      <w:marBottom w:val="0"/>
      <w:divBdr>
        <w:top w:val="none" w:sz="0" w:space="0" w:color="auto"/>
        <w:left w:val="none" w:sz="0" w:space="0" w:color="auto"/>
        <w:bottom w:val="none" w:sz="0" w:space="0" w:color="auto"/>
        <w:right w:val="none" w:sz="0" w:space="0" w:color="auto"/>
      </w:divBdr>
    </w:div>
    <w:div w:id="771903307">
      <w:marLeft w:val="480"/>
      <w:marRight w:val="0"/>
      <w:marTop w:val="0"/>
      <w:marBottom w:val="0"/>
      <w:divBdr>
        <w:top w:val="none" w:sz="0" w:space="0" w:color="auto"/>
        <w:left w:val="none" w:sz="0" w:space="0" w:color="auto"/>
        <w:bottom w:val="none" w:sz="0" w:space="0" w:color="auto"/>
        <w:right w:val="none" w:sz="0" w:space="0" w:color="auto"/>
      </w:divBdr>
    </w:div>
    <w:div w:id="772751144">
      <w:marLeft w:val="480"/>
      <w:marRight w:val="0"/>
      <w:marTop w:val="0"/>
      <w:marBottom w:val="0"/>
      <w:divBdr>
        <w:top w:val="none" w:sz="0" w:space="0" w:color="auto"/>
        <w:left w:val="none" w:sz="0" w:space="0" w:color="auto"/>
        <w:bottom w:val="none" w:sz="0" w:space="0" w:color="auto"/>
        <w:right w:val="none" w:sz="0" w:space="0" w:color="auto"/>
      </w:divBdr>
    </w:div>
    <w:div w:id="777484949">
      <w:marLeft w:val="480"/>
      <w:marRight w:val="0"/>
      <w:marTop w:val="0"/>
      <w:marBottom w:val="0"/>
      <w:divBdr>
        <w:top w:val="none" w:sz="0" w:space="0" w:color="auto"/>
        <w:left w:val="none" w:sz="0" w:space="0" w:color="auto"/>
        <w:bottom w:val="none" w:sz="0" w:space="0" w:color="auto"/>
        <w:right w:val="none" w:sz="0" w:space="0" w:color="auto"/>
      </w:divBdr>
    </w:div>
    <w:div w:id="789057501">
      <w:marLeft w:val="480"/>
      <w:marRight w:val="0"/>
      <w:marTop w:val="0"/>
      <w:marBottom w:val="0"/>
      <w:divBdr>
        <w:top w:val="none" w:sz="0" w:space="0" w:color="auto"/>
        <w:left w:val="none" w:sz="0" w:space="0" w:color="auto"/>
        <w:bottom w:val="none" w:sz="0" w:space="0" w:color="auto"/>
        <w:right w:val="none" w:sz="0" w:space="0" w:color="auto"/>
      </w:divBdr>
    </w:div>
    <w:div w:id="791948195">
      <w:marLeft w:val="480"/>
      <w:marRight w:val="0"/>
      <w:marTop w:val="0"/>
      <w:marBottom w:val="0"/>
      <w:divBdr>
        <w:top w:val="none" w:sz="0" w:space="0" w:color="auto"/>
        <w:left w:val="none" w:sz="0" w:space="0" w:color="auto"/>
        <w:bottom w:val="none" w:sz="0" w:space="0" w:color="auto"/>
        <w:right w:val="none" w:sz="0" w:space="0" w:color="auto"/>
      </w:divBdr>
    </w:div>
    <w:div w:id="808857998">
      <w:marLeft w:val="480"/>
      <w:marRight w:val="0"/>
      <w:marTop w:val="0"/>
      <w:marBottom w:val="0"/>
      <w:divBdr>
        <w:top w:val="none" w:sz="0" w:space="0" w:color="auto"/>
        <w:left w:val="none" w:sz="0" w:space="0" w:color="auto"/>
        <w:bottom w:val="none" w:sz="0" w:space="0" w:color="auto"/>
        <w:right w:val="none" w:sz="0" w:space="0" w:color="auto"/>
      </w:divBdr>
    </w:div>
    <w:div w:id="811368083">
      <w:marLeft w:val="480"/>
      <w:marRight w:val="0"/>
      <w:marTop w:val="0"/>
      <w:marBottom w:val="0"/>
      <w:divBdr>
        <w:top w:val="none" w:sz="0" w:space="0" w:color="auto"/>
        <w:left w:val="none" w:sz="0" w:space="0" w:color="auto"/>
        <w:bottom w:val="none" w:sz="0" w:space="0" w:color="auto"/>
        <w:right w:val="none" w:sz="0" w:space="0" w:color="auto"/>
      </w:divBdr>
    </w:div>
    <w:div w:id="815147393">
      <w:marLeft w:val="480"/>
      <w:marRight w:val="0"/>
      <w:marTop w:val="0"/>
      <w:marBottom w:val="0"/>
      <w:divBdr>
        <w:top w:val="none" w:sz="0" w:space="0" w:color="auto"/>
        <w:left w:val="none" w:sz="0" w:space="0" w:color="auto"/>
        <w:bottom w:val="none" w:sz="0" w:space="0" w:color="auto"/>
        <w:right w:val="none" w:sz="0" w:space="0" w:color="auto"/>
      </w:divBdr>
    </w:div>
    <w:div w:id="833565920">
      <w:marLeft w:val="480"/>
      <w:marRight w:val="0"/>
      <w:marTop w:val="0"/>
      <w:marBottom w:val="0"/>
      <w:divBdr>
        <w:top w:val="none" w:sz="0" w:space="0" w:color="auto"/>
        <w:left w:val="none" w:sz="0" w:space="0" w:color="auto"/>
        <w:bottom w:val="none" w:sz="0" w:space="0" w:color="auto"/>
        <w:right w:val="none" w:sz="0" w:space="0" w:color="auto"/>
      </w:divBdr>
    </w:div>
    <w:div w:id="834224190">
      <w:marLeft w:val="480"/>
      <w:marRight w:val="0"/>
      <w:marTop w:val="0"/>
      <w:marBottom w:val="0"/>
      <w:divBdr>
        <w:top w:val="none" w:sz="0" w:space="0" w:color="auto"/>
        <w:left w:val="none" w:sz="0" w:space="0" w:color="auto"/>
        <w:bottom w:val="none" w:sz="0" w:space="0" w:color="auto"/>
        <w:right w:val="none" w:sz="0" w:space="0" w:color="auto"/>
      </w:divBdr>
    </w:div>
    <w:div w:id="860362953">
      <w:marLeft w:val="480"/>
      <w:marRight w:val="0"/>
      <w:marTop w:val="0"/>
      <w:marBottom w:val="0"/>
      <w:divBdr>
        <w:top w:val="none" w:sz="0" w:space="0" w:color="auto"/>
        <w:left w:val="none" w:sz="0" w:space="0" w:color="auto"/>
        <w:bottom w:val="none" w:sz="0" w:space="0" w:color="auto"/>
        <w:right w:val="none" w:sz="0" w:space="0" w:color="auto"/>
      </w:divBdr>
    </w:div>
    <w:div w:id="877473760">
      <w:marLeft w:val="480"/>
      <w:marRight w:val="0"/>
      <w:marTop w:val="0"/>
      <w:marBottom w:val="0"/>
      <w:divBdr>
        <w:top w:val="none" w:sz="0" w:space="0" w:color="auto"/>
        <w:left w:val="none" w:sz="0" w:space="0" w:color="auto"/>
        <w:bottom w:val="none" w:sz="0" w:space="0" w:color="auto"/>
        <w:right w:val="none" w:sz="0" w:space="0" w:color="auto"/>
      </w:divBdr>
    </w:div>
    <w:div w:id="890191818">
      <w:marLeft w:val="480"/>
      <w:marRight w:val="0"/>
      <w:marTop w:val="0"/>
      <w:marBottom w:val="0"/>
      <w:divBdr>
        <w:top w:val="none" w:sz="0" w:space="0" w:color="auto"/>
        <w:left w:val="none" w:sz="0" w:space="0" w:color="auto"/>
        <w:bottom w:val="none" w:sz="0" w:space="0" w:color="auto"/>
        <w:right w:val="none" w:sz="0" w:space="0" w:color="auto"/>
      </w:divBdr>
    </w:div>
    <w:div w:id="914555087">
      <w:marLeft w:val="480"/>
      <w:marRight w:val="0"/>
      <w:marTop w:val="0"/>
      <w:marBottom w:val="0"/>
      <w:divBdr>
        <w:top w:val="none" w:sz="0" w:space="0" w:color="auto"/>
        <w:left w:val="none" w:sz="0" w:space="0" w:color="auto"/>
        <w:bottom w:val="none" w:sz="0" w:space="0" w:color="auto"/>
        <w:right w:val="none" w:sz="0" w:space="0" w:color="auto"/>
      </w:divBdr>
    </w:div>
    <w:div w:id="919947365">
      <w:marLeft w:val="480"/>
      <w:marRight w:val="0"/>
      <w:marTop w:val="0"/>
      <w:marBottom w:val="0"/>
      <w:divBdr>
        <w:top w:val="none" w:sz="0" w:space="0" w:color="auto"/>
        <w:left w:val="none" w:sz="0" w:space="0" w:color="auto"/>
        <w:bottom w:val="none" w:sz="0" w:space="0" w:color="auto"/>
        <w:right w:val="none" w:sz="0" w:space="0" w:color="auto"/>
      </w:divBdr>
    </w:div>
    <w:div w:id="925383460">
      <w:marLeft w:val="480"/>
      <w:marRight w:val="0"/>
      <w:marTop w:val="0"/>
      <w:marBottom w:val="0"/>
      <w:divBdr>
        <w:top w:val="none" w:sz="0" w:space="0" w:color="auto"/>
        <w:left w:val="none" w:sz="0" w:space="0" w:color="auto"/>
        <w:bottom w:val="none" w:sz="0" w:space="0" w:color="auto"/>
        <w:right w:val="none" w:sz="0" w:space="0" w:color="auto"/>
      </w:divBdr>
    </w:div>
    <w:div w:id="937062220">
      <w:marLeft w:val="480"/>
      <w:marRight w:val="0"/>
      <w:marTop w:val="0"/>
      <w:marBottom w:val="0"/>
      <w:divBdr>
        <w:top w:val="none" w:sz="0" w:space="0" w:color="auto"/>
        <w:left w:val="none" w:sz="0" w:space="0" w:color="auto"/>
        <w:bottom w:val="none" w:sz="0" w:space="0" w:color="auto"/>
        <w:right w:val="none" w:sz="0" w:space="0" w:color="auto"/>
      </w:divBdr>
    </w:div>
    <w:div w:id="951740243">
      <w:marLeft w:val="480"/>
      <w:marRight w:val="0"/>
      <w:marTop w:val="0"/>
      <w:marBottom w:val="0"/>
      <w:divBdr>
        <w:top w:val="none" w:sz="0" w:space="0" w:color="auto"/>
        <w:left w:val="none" w:sz="0" w:space="0" w:color="auto"/>
        <w:bottom w:val="none" w:sz="0" w:space="0" w:color="auto"/>
        <w:right w:val="none" w:sz="0" w:space="0" w:color="auto"/>
      </w:divBdr>
    </w:div>
    <w:div w:id="953246519">
      <w:marLeft w:val="480"/>
      <w:marRight w:val="0"/>
      <w:marTop w:val="0"/>
      <w:marBottom w:val="0"/>
      <w:divBdr>
        <w:top w:val="none" w:sz="0" w:space="0" w:color="auto"/>
        <w:left w:val="none" w:sz="0" w:space="0" w:color="auto"/>
        <w:bottom w:val="none" w:sz="0" w:space="0" w:color="auto"/>
        <w:right w:val="none" w:sz="0" w:space="0" w:color="auto"/>
      </w:divBdr>
    </w:div>
    <w:div w:id="960915110">
      <w:marLeft w:val="480"/>
      <w:marRight w:val="0"/>
      <w:marTop w:val="0"/>
      <w:marBottom w:val="0"/>
      <w:divBdr>
        <w:top w:val="none" w:sz="0" w:space="0" w:color="auto"/>
        <w:left w:val="none" w:sz="0" w:space="0" w:color="auto"/>
        <w:bottom w:val="none" w:sz="0" w:space="0" w:color="auto"/>
        <w:right w:val="none" w:sz="0" w:space="0" w:color="auto"/>
      </w:divBdr>
    </w:div>
    <w:div w:id="971709606">
      <w:marLeft w:val="480"/>
      <w:marRight w:val="0"/>
      <w:marTop w:val="0"/>
      <w:marBottom w:val="0"/>
      <w:divBdr>
        <w:top w:val="none" w:sz="0" w:space="0" w:color="auto"/>
        <w:left w:val="none" w:sz="0" w:space="0" w:color="auto"/>
        <w:bottom w:val="none" w:sz="0" w:space="0" w:color="auto"/>
        <w:right w:val="none" w:sz="0" w:space="0" w:color="auto"/>
      </w:divBdr>
    </w:div>
    <w:div w:id="976640293">
      <w:marLeft w:val="480"/>
      <w:marRight w:val="0"/>
      <w:marTop w:val="0"/>
      <w:marBottom w:val="0"/>
      <w:divBdr>
        <w:top w:val="none" w:sz="0" w:space="0" w:color="auto"/>
        <w:left w:val="none" w:sz="0" w:space="0" w:color="auto"/>
        <w:bottom w:val="none" w:sz="0" w:space="0" w:color="auto"/>
        <w:right w:val="none" w:sz="0" w:space="0" w:color="auto"/>
      </w:divBdr>
    </w:div>
    <w:div w:id="997536582">
      <w:marLeft w:val="480"/>
      <w:marRight w:val="0"/>
      <w:marTop w:val="0"/>
      <w:marBottom w:val="0"/>
      <w:divBdr>
        <w:top w:val="none" w:sz="0" w:space="0" w:color="auto"/>
        <w:left w:val="none" w:sz="0" w:space="0" w:color="auto"/>
        <w:bottom w:val="none" w:sz="0" w:space="0" w:color="auto"/>
        <w:right w:val="none" w:sz="0" w:space="0" w:color="auto"/>
      </w:divBdr>
    </w:div>
    <w:div w:id="1002006178">
      <w:marLeft w:val="480"/>
      <w:marRight w:val="0"/>
      <w:marTop w:val="0"/>
      <w:marBottom w:val="0"/>
      <w:divBdr>
        <w:top w:val="none" w:sz="0" w:space="0" w:color="auto"/>
        <w:left w:val="none" w:sz="0" w:space="0" w:color="auto"/>
        <w:bottom w:val="none" w:sz="0" w:space="0" w:color="auto"/>
        <w:right w:val="none" w:sz="0" w:space="0" w:color="auto"/>
      </w:divBdr>
    </w:div>
    <w:div w:id="1002927716">
      <w:marLeft w:val="480"/>
      <w:marRight w:val="0"/>
      <w:marTop w:val="0"/>
      <w:marBottom w:val="0"/>
      <w:divBdr>
        <w:top w:val="none" w:sz="0" w:space="0" w:color="auto"/>
        <w:left w:val="none" w:sz="0" w:space="0" w:color="auto"/>
        <w:bottom w:val="none" w:sz="0" w:space="0" w:color="auto"/>
        <w:right w:val="none" w:sz="0" w:space="0" w:color="auto"/>
      </w:divBdr>
    </w:div>
    <w:div w:id="1003435007">
      <w:marLeft w:val="480"/>
      <w:marRight w:val="0"/>
      <w:marTop w:val="0"/>
      <w:marBottom w:val="0"/>
      <w:divBdr>
        <w:top w:val="none" w:sz="0" w:space="0" w:color="auto"/>
        <w:left w:val="none" w:sz="0" w:space="0" w:color="auto"/>
        <w:bottom w:val="none" w:sz="0" w:space="0" w:color="auto"/>
        <w:right w:val="none" w:sz="0" w:space="0" w:color="auto"/>
      </w:divBdr>
    </w:div>
    <w:div w:id="1004824620">
      <w:marLeft w:val="480"/>
      <w:marRight w:val="0"/>
      <w:marTop w:val="0"/>
      <w:marBottom w:val="0"/>
      <w:divBdr>
        <w:top w:val="none" w:sz="0" w:space="0" w:color="auto"/>
        <w:left w:val="none" w:sz="0" w:space="0" w:color="auto"/>
        <w:bottom w:val="none" w:sz="0" w:space="0" w:color="auto"/>
        <w:right w:val="none" w:sz="0" w:space="0" w:color="auto"/>
      </w:divBdr>
    </w:div>
    <w:div w:id="1018124253">
      <w:marLeft w:val="480"/>
      <w:marRight w:val="0"/>
      <w:marTop w:val="0"/>
      <w:marBottom w:val="0"/>
      <w:divBdr>
        <w:top w:val="none" w:sz="0" w:space="0" w:color="auto"/>
        <w:left w:val="none" w:sz="0" w:space="0" w:color="auto"/>
        <w:bottom w:val="none" w:sz="0" w:space="0" w:color="auto"/>
        <w:right w:val="none" w:sz="0" w:space="0" w:color="auto"/>
      </w:divBdr>
    </w:div>
    <w:div w:id="1026371459">
      <w:marLeft w:val="480"/>
      <w:marRight w:val="0"/>
      <w:marTop w:val="0"/>
      <w:marBottom w:val="0"/>
      <w:divBdr>
        <w:top w:val="none" w:sz="0" w:space="0" w:color="auto"/>
        <w:left w:val="none" w:sz="0" w:space="0" w:color="auto"/>
        <w:bottom w:val="none" w:sz="0" w:space="0" w:color="auto"/>
        <w:right w:val="none" w:sz="0" w:space="0" w:color="auto"/>
      </w:divBdr>
    </w:div>
    <w:div w:id="1035621178">
      <w:marLeft w:val="480"/>
      <w:marRight w:val="0"/>
      <w:marTop w:val="0"/>
      <w:marBottom w:val="0"/>
      <w:divBdr>
        <w:top w:val="none" w:sz="0" w:space="0" w:color="auto"/>
        <w:left w:val="none" w:sz="0" w:space="0" w:color="auto"/>
        <w:bottom w:val="none" w:sz="0" w:space="0" w:color="auto"/>
        <w:right w:val="none" w:sz="0" w:space="0" w:color="auto"/>
      </w:divBdr>
    </w:div>
    <w:div w:id="1039549562">
      <w:marLeft w:val="480"/>
      <w:marRight w:val="0"/>
      <w:marTop w:val="0"/>
      <w:marBottom w:val="0"/>
      <w:divBdr>
        <w:top w:val="none" w:sz="0" w:space="0" w:color="auto"/>
        <w:left w:val="none" w:sz="0" w:space="0" w:color="auto"/>
        <w:bottom w:val="none" w:sz="0" w:space="0" w:color="auto"/>
        <w:right w:val="none" w:sz="0" w:space="0" w:color="auto"/>
      </w:divBdr>
    </w:div>
    <w:div w:id="1042555852">
      <w:marLeft w:val="480"/>
      <w:marRight w:val="0"/>
      <w:marTop w:val="0"/>
      <w:marBottom w:val="0"/>
      <w:divBdr>
        <w:top w:val="none" w:sz="0" w:space="0" w:color="auto"/>
        <w:left w:val="none" w:sz="0" w:space="0" w:color="auto"/>
        <w:bottom w:val="none" w:sz="0" w:space="0" w:color="auto"/>
        <w:right w:val="none" w:sz="0" w:space="0" w:color="auto"/>
      </w:divBdr>
    </w:div>
    <w:div w:id="1050152084">
      <w:marLeft w:val="480"/>
      <w:marRight w:val="0"/>
      <w:marTop w:val="0"/>
      <w:marBottom w:val="0"/>
      <w:divBdr>
        <w:top w:val="none" w:sz="0" w:space="0" w:color="auto"/>
        <w:left w:val="none" w:sz="0" w:space="0" w:color="auto"/>
        <w:bottom w:val="none" w:sz="0" w:space="0" w:color="auto"/>
        <w:right w:val="none" w:sz="0" w:space="0" w:color="auto"/>
      </w:divBdr>
    </w:div>
    <w:div w:id="1054310380">
      <w:marLeft w:val="480"/>
      <w:marRight w:val="0"/>
      <w:marTop w:val="0"/>
      <w:marBottom w:val="0"/>
      <w:divBdr>
        <w:top w:val="none" w:sz="0" w:space="0" w:color="auto"/>
        <w:left w:val="none" w:sz="0" w:space="0" w:color="auto"/>
        <w:bottom w:val="none" w:sz="0" w:space="0" w:color="auto"/>
        <w:right w:val="none" w:sz="0" w:space="0" w:color="auto"/>
      </w:divBdr>
    </w:div>
    <w:div w:id="1056471499">
      <w:marLeft w:val="480"/>
      <w:marRight w:val="0"/>
      <w:marTop w:val="0"/>
      <w:marBottom w:val="0"/>
      <w:divBdr>
        <w:top w:val="none" w:sz="0" w:space="0" w:color="auto"/>
        <w:left w:val="none" w:sz="0" w:space="0" w:color="auto"/>
        <w:bottom w:val="none" w:sz="0" w:space="0" w:color="auto"/>
        <w:right w:val="none" w:sz="0" w:space="0" w:color="auto"/>
      </w:divBdr>
    </w:div>
    <w:div w:id="1079328540">
      <w:marLeft w:val="480"/>
      <w:marRight w:val="0"/>
      <w:marTop w:val="0"/>
      <w:marBottom w:val="0"/>
      <w:divBdr>
        <w:top w:val="none" w:sz="0" w:space="0" w:color="auto"/>
        <w:left w:val="none" w:sz="0" w:space="0" w:color="auto"/>
        <w:bottom w:val="none" w:sz="0" w:space="0" w:color="auto"/>
        <w:right w:val="none" w:sz="0" w:space="0" w:color="auto"/>
      </w:divBdr>
    </w:div>
    <w:div w:id="1083449769">
      <w:marLeft w:val="480"/>
      <w:marRight w:val="0"/>
      <w:marTop w:val="0"/>
      <w:marBottom w:val="0"/>
      <w:divBdr>
        <w:top w:val="none" w:sz="0" w:space="0" w:color="auto"/>
        <w:left w:val="none" w:sz="0" w:space="0" w:color="auto"/>
        <w:bottom w:val="none" w:sz="0" w:space="0" w:color="auto"/>
        <w:right w:val="none" w:sz="0" w:space="0" w:color="auto"/>
      </w:divBdr>
    </w:div>
    <w:div w:id="1107893761">
      <w:marLeft w:val="480"/>
      <w:marRight w:val="0"/>
      <w:marTop w:val="0"/>
      <w:marBottom w:val="0"/>
      <w:divBdr>
        <w:top w:val="none" w:sz="0" w:space="0" w:color="auto"/>
        <w:left w:val="none" w:sz="0" w:space="0" w:color="auto"/>
        <w:bottom w:val="none" w:sz="0" w:space="0" w:color="auto"/>
        <w:right w:val="none" w:sz="0" w:space="0" w:color="auto"/>
      </w:divBdr>
    </w:div>
    <w:div w:id="1118835688">
      <w:marLeft w:val="480"/>
      <w:marRight w:val="0"/>
      <w:marTop w:val="0"/>
      <w:marBottom w:val="0"/>
      <w:divBdr>
        <w:top w:val="none" w:sz="0" w:space="0" w:color="auto"/>
        <w:left w:val="none" w:sz="0" w:space="0" w:color="auto"/>
        <w:bottom w:val="none" w:sz="0" w:space="0" w:color="auto"/>
        <w:right w:val="none" w:sz="0" w:space="0" w:color="auto"/>
      </w:divBdr>
    </w:div>
    <w:div w:id="1119104851">
      <w:marLeft w:val="480"/>
      <w:marRight w:val="0"/>
      <w:marTop w:val="0"/>
      <w:marBottom w:val="0"/>
      <w:divBdr>
        <w:top w:val="none" w:sz="0" w:space="0" w:color="auto"/>
        <w:left w:val="none" w:sz="0" w:space="0" w:color="auto"/>
        <w:bottom w:val="none" w:sz="0" w:space="0" w:color="auto"/>
        <w:right w:val="none" w:sz="0" w:space="0" w:color="auto"/>
      </w:divBdr>
    </w:div>
    <w:div w:id="1132287653">
      <w:marLeft w:val="480"/>
      <w:marRight w:val="0"/>
      <w:marTop w:val="0"/>
      <w:marBottom w:val="0"/>
      <w:divBdr>
        <w:top w:val="none" w:sz="0" w:space="0" w:color="auto"/>
        <w:left w:val="none" w:sz="0" w:space="0" w:color="auto"/>
        <w:bottom w:val="none" w:sz="0" w:space="0" w:color="auto"/>
        <w:right w:val="none" w:sz="0" w:space="0" w:color="auto"/>
      </w:divBdr>
    </w:div>
    <w:div w:id="1137726988">
      <w:marLeft w:val="480"/>
      <w:marRight w:val="0"/>
      <w:marTop w:val="0"/>
      <w:marBottom w:val="0"/>
      <w:divBdr>
        <w:top w:val="none" w:sz="0" w:space="0" w:color="auto"/>
        <w:left w:val="none" w:sz="0" w:space="0" w:color="auto"/>
        <w:bottom w:val="none" w:sz="0" w:space="0" w:color="auto"/>
        <w:right w:val="none" w:sz="0" w:space="0" w:color="auto"/>
      </w:divBdr>
    </w:div>
    <w:div w:id="1144545975">
      <w:marLeft w:val="480"/>
      <w:marRight w:val="0"/>
      <w:marTop w:val="0"/>
      <w:marBottom w:val="0"/>
      <w:divBdr>
        <w:top w:val="none" w:sz="0" w:space="0" w:color="auto"/>
        <w:left w:val="none" w:sz="0" w:space="0" w:color="auto"/>
        <w:bottom w:val="none" w:sz="0" w:space="0" w:color="auto"/>
        <w:right w:val="none" w:sz="0" w:space="0" w:color="auto"/>
      </w:divBdr>
    </w:div>
    <w:div w:id="1145969350">
      <w:marLeft w:val="480"/>
      <w:marRight w:val="0"/>
      <w:marTop w:val="0"/>
      <w:marBottom w:val="0"/>
      <w:divBdr>
        <w:top w:val="none" w:sz="0" w:space="0" w:color="auto"/>
        <w:left w:val="none" w:sz="0" w:space="0" w:color="auto"/>
        <w:bottom w:val="none" w:sz="0" w:space="0" w:color="auto"/>
        <w:right w:val="none" w:sz="0" w:space="0" w:color="auto"/>
      </w:divBdr>
    </w:div>
    <w:div w:id="1156260155">
      <w:marLeft w:val="480"/>
      <w:marRight w:val="0"/>
      <w:marTop w:val="0"/>
      <w:marBottom w:val="0"/>
      <w:divBdr>
        <w:top w:val="none" w:sz="0" w:space="0" w:color="auto"/>
        <w:left w:val="none" w:sz="0" w:space="0" w:color="auto"/>
        <w:bottom w:val="none" w:sz="0" w:space="0" w:color="auto"/>
        <w:right w:val="none" w:sz="0" w:space="0" w:color="auto"/>
      </w:divBdr>
    </w:div>
    <w:div w:id="1169097736">
      <w:marLeft w:val="480"/>
      <w:marRight w:val="0"/>
      <w:marTop w:val="0"/>
      <w:marBottom w:val="0"/>
      <w:divBdr>
        <w:top w:val="none" w:sz="0" w:space="0" w:color="auto"/>
        <w:left w:val="none" w:sz="0" w:space="0" w:color="auto"/>
        <w:bottom w:val="none" w:sz="0" w:space="0" w:color="auto"/>
        <w:right w:val="none" w:sz="0" w:space="0" w:color="auto"/>
      </w:divBdr>
    </w:div>
    <w:div w:id="1176653881">
      <w:marLeft w:val="480"/>
      <w:marRight w:val="0"/>
      <w:marTop w:val="0"/>
      <w:marBottom w:val="0"/>
      <w:divBdr>
        <w:top w:val="none" w:sz="0" w:space="0" w:color="auto"/>
        <w:left w:val="none" w:sz="0" w:space="0" w:color="auto"/>
        <w:bottom w:val="none" w:sz="0" w:space="0" w:color="auto"/>
        <w:right w:val="none" w:sz="0" w:space="0" w:color="auto"/>
      </w:divBdr>
    </w:div>
    <w:div w:id="1183546267">
      <w:marLeft w:val="480"/>
      <w:marRight w:val="0"/>
      <w:marTop w:val="0"/>
      <w:marBottom w:val="0"/>
      <w:divBdr>
        <w:top w:val="none" w:sz="0" w:space="0" w:color="auto"/>
        <w:left w:val="none" w:sz="0" w:space="0" w:color="auto"/>
        <w:bottom w:val="none" w:sz="0" w:space="0" w:color="auto"/>
        <w:right w:val="none" w:sz="0" w:space="0" w:color="auto"/>
      </w:divBdr>
    </w:div>
    <w:div w:id="1193809293">
      <w:marLeft w:val="480"/>
      <w:marRight w:val="0"/>
      <w:marTop w:val="0"/>
      <w:marBottom w:val="0"/>
      <w:divBdr>
        <w:top w:val="none" w:sz="0" w:space="0" w:color="auto"/>
        <w:left w:val="none" w:sz="0" w:space="0" w:color="auto"/>
        <w:bottom w:val="none" w:sz="0" w:space="0" w:color="auto"/>
        <w:right w:val="none" w:sz="0" w:space="0" w:color="auto"/>
      </w:divBdr>
    </w:div>
    <w:div w:id="1203515895">
      <w:marLeft w:val="480"/>
      <w:marRight w:val="0"/>
      <w:marTop w:val="0"/>
      <w:marBottom w:val="0"/>
      <w:divBdr>
        <w:top w:val="none" w:sz="0" w:space="0" w:color="auto"/>
        <w:left w:val="none" w:sz="0" w:space="0" w:color="auto"/>
        <w:bottom w:val="none" w:sz="0" w:space="0" w:color="auto"/>
        <w:right w:val="none" w:sz="0" w:space="0" w:color="auto"/>
      </w:divBdr>
    </w:div>
    <w:div w:id="1242447170">
      <w:marLeft w:val="480"/>
      <w:marRight w:val="0"/>
      <w:marTop w:val="0"/>
      <w:marBottom w:val="0"/>
      <w:divBdr>
        <w:top w:val="none" w:sz="0" w:space="0" w:color="auto"/>
        <w:left w:val="none" w:sz="0" w:space="0" w:color="auto"/>
        <w:bottom w:val="none" w:sz="0" w:space="0" w:color="auto"/>
        <w:right w:val="none" w:sz="0" w:space="0" w:color="auto"/>
      </w:divBdr>
    </w:div>
    <w:div w:id="1265386213">
      <w:marLeft w:val="480"/>
      <w:marRight w:val="0"/>
      <w:marTop w:val="0"/>
      <w:marBottom w:val="0"/>
      <w:divBdr>
        <w:top w:val="none" w:sz="0" w:space="0" w:color="auto"/>
        <w:left w:val="none" w:sz="0" w:space="0" w:color="auto"/>
        <w:bottom w:val="none" w:sz="0" w:space="0" w:color="auto"/>
        <w:right w:val="none" w:sz="0" w:space="0" w:color="auto"/>
      </w:divBdr>
    </w:div>
    <w:div w:id="1266689696">
      <w:marLeft w:val="480"/>
      <w:marRight w:val="0"/>
      <w:marTop w:val="0"/>
      <w:marBottom w:val="0"/>
      <w:divBdr>
        <w:top w:val="none" w:sz="0" w:space="0" w:color="auto"/>
        <w:left w:val="none" w:sz="0" w:space="0" w:color="auto"/>
        <w:bottom w:val="none" w:sz="0" w:space="0" w:color="auto"/>
        <w:right w:val="none" w:sz="0" w:space="0" w:color="auto"/>
      </w:divBdr>
    </w:div>
    <w:div w:id="1273972951">
      <w:marLeft w:val="480"/>
      <w:marRight w:val="0"/>
      <w:marTop w:val="0"/>
      <w:marBottom w:val="0"/>
      <w:divBdr>
        <w:top w:val="none" w:sz="0" w:space="0" w:color="auto"/>
        <w:left w:val="none" w:sz="0" w:space="0" w:color="auto"/>
        <w:bottom w:val="none" w:sz="0" w:space="0" w:color="auto"/>
        <w:right w:val="none" w:sz="0" w:space="0" w:color="auto"/>
      </w:divBdr>
    </w:div>
    <w:div w:id="1287662680">
      <w:marLeft w:val="480"/>
      <w:marRight w:val="0"/>
      <w:marTop w:val="0"/>
      <w:marBottom w:val="0"/>
      <w:divBdr>
        <w:top w:val="none" w:sz="0" w:space="0" w:color="auto"/>
        <w:left w:val="none" w:sz="0" w:space="0" w:color="auto"/>
        <w:bottom w:val="none" w:sz="0" w:space="0" w:color="auto"/>
        <w:right w:val="none" w:sz="0" w:space="0" w:color="auto"/>
      </w:divBdr>
    </w:div>
    <w:div w:id="1288122364">
      <w:marLeft w:val="480"/>
      <w:marRight w:val="0"/>
      <w:marTop w:val="0"/>
      <w:marBottom w:val="0"/>
      <w:divBdr>
        <w:top w:val="none" w:sz="0" w:space="0" w:color="auto"/>
        <w:left w:val="none" w:sz="0" w:space="0" w:color="auto"/>
        <w:bottom w:val="none" w:sz="0" w:space="0" w:color="auto"/>
        <w:right w:val="none" w:sz="0" w:space="0" w:color="auto"/>
      </w:divBdr>
    </w:div>
    <w:div w:id="1300958298">
      <w:marLeft w:val="480"/>
      <w:marRight w:val="0"/>
      <w:marTop w:val="0"/>
      <w:marBottom w:val="0"/>
      <w:divBdr>
        <w:top w:val="none" w:sz="0" w:space="0" w:color="auto"/>
        <w:left w:val="none" w:sz="0" w:space="0" w:color="auto"/>
        <w:bottom w:val="none" w:sz="0" w:space="0" w:color="auto"/>
        <w:right w:val="none" w:sz="0" w:space="0" w:color="auto"/>
      </w:divBdr>
    </w:div>
    <w:div w:id="1309945054">
      <w:marLeft w:val="480"/>
      <w:marRight w:val="0"/>
      <w:marTop w:val="0"/>
      <w:marBottom w:val="0"/>
      <w:divBdr>
        <w:top w:val="none" w:sz="0" w:space="0" w:color="auto"/>
        <w:left w:val="none" w:sz="0" w:space="0" w:color="auto"/>
        <w:bottom w:val="none" w:sz="0" w:space="0" w:color="auto"/>
        <w:right w:val="none" w:sz="0" w:space="0" w:color="auto"/>
      </w:divBdr>
    </w:div>
    <w:div w:id="1310982451">
      <w:marLeft w:val="480"/>
      <w:marRight w:val="0"/>
      <w:marTop w:val="0"/>
      <w:marBottom w:val="0"/>
      <w:divBdr>
        <w:top w:val="none" w:sz="0" w:space="0" w:color="auto"/>
        <w:left w:val="none" w:sz="0" w:space="0" w:color="auto"/>
        <w:bottom w:val="none" w:sz="0" w:space="0" w:color="auto"/>
        <w:right w:val="none" w:sz="0" w:space="0" w:color="auto"/>
      </w:divBdr>
    </w:div>
    <w:div w:id="1317492881">
      <w:marLeft w:val="480"/>
      <w:marRight w:val="0"/>
      <w:marTop w:val="0"/>
      <w:marBottom w:val="0"/>
      <w:divBdr>
        <w:top w:val="none" w:sz="0" w:space="0" w:color="auto"/>
        <w:left w:val="none" w:sz="0" w:space="0" w:color="auto"/>
        <w:bottom w:val="none" w:sz="0" w:space="0" w:color="auto"/>
        <w:right w:val="none" w:sz="0" w:space="0" w:color="auto"/>
      </w:divBdr>
    </w:div>
    <w:div w:id="1317686574">
      <w:marLeft w:val="480"/>
      <w:marRight w:val="0"/>
      <w:marTop w:val="0"/>
      <w:marBottom w:val="0"/>
      <w:divBdr>
        <w:top w:val="none" w:sz="0" w:space="0" w:color="auto"/>
        <w:left w:val="none" w:sz="0" w:space="0" w:color="auto"/>
        <w:bottom w:val="none" w:sz="0" w:space="0" w:color="auto"/>
        <w:right w:val="none" w:sz="0" w:space="0" w:color="auto"/>
      </w:divBdr>
    </w:div>
    <w:div w:id="1319378264">
      <w:marLeft w:val="480"/>
      <w:marRight w:val="0"/>
      <w:marTop w:val="0"/>
      <w:marBottom w:val="0"/>
      <w:divBdr>
        <w:top w:val="none" w:sz="0" w:space="0" w:color="auto"/>
        <w:left w:val="none" w:sz="0" w:space="0" w:color="auto"/>
        <w:bottom w:val="none" w:sz="0" w:space="0" w:color="auto"/>
        <w:right w:val="none" w:sz="0" w:space="0" w:color="auto"/>
      </w:divBdr>
    </w:div>
    <w:div w:id="1320118280">
      <w:marLeft w:val="480"/>
      <w:marRight w:val="0"/>
      <w:marTop w:val="0"/>
      <w:marBottom w:val="0"/>
      <w:divBdr>
        <w:top w:val="none" w:sz="0" w:space="0" w:color="auto"/>
        <w:left w:val="none" w:sz="0" w:space="0" w:color="auto"/>
        <w:bottom w:val="none" w:sz="0" w:space="0" w:color="auto"/>
        <w:right w:val="none" w:sz="0" w:space="0" w:color="auto"/>
      </w:divBdr>
    </w:div>
    <w:div w:id="1333724606">
      <w:marLeft w:val="480"/>
      <w:marRight w:val="0"/>
      <w:marTop w:val="0"/>
      <w:marBottom w:val="0"/>
      <w:divBdr>
        <w:top w:val="none" w:sz="0" w:space="0" w:color="auto"/>
        <w:left w:val="none" w:sz="0" w:space="0" w:color="auto"/>
        <w:bottom w:val="none" w:sz="0" w:space="0" w:color="auto"/>
        <w:right w:val="none" w:sz="0" w:space="0" w:color="auto"/>
      </w:divBdr>
    </w:div>
    <w:div w:id="1336806150">
      <w:marLeft w:val="480"/>
      <w:marRight w:val="0"/>
      <w:marTop w:val="0"/>
      <w:marBottom w:val="0"/>
      <w:divBdr>
        <w:top w:val="none" w:sz="0" w:space="0" w:color="auto"/>
        <w:left w:val="none" w:sz="0" w:space="0" w:color="auto"/>
        <w:bottom w:val="none" w:sz="0" w:space="0" w:color="auto"/>
        <w:right w:val="none" w:sz="0" w:space="0" w:color="auto"/>
      </w:divBdr>
    </w:div>
    <w:div w:id="1338731890">
      <w:marLeft w:val="480"/>
      <w:marRight w:val="0"/>
      <w:marTop w:val="0"/>
      <w:marBottom w:val="0"/>
      <w:divBdr>
        <w:top w:val="none" w:sz="0" w:space="0" w:color="auto"/>
        <w:left w:val="none" w:sz="0" w:space="0" w:color="auto"/>
        <w:bottom w:val="none" w:sz="0" w:space="0" w:color="auto"/>
        <w:right w:val="none" w:sz="0" w:space="0" w:color="auto"/>
      </w:divBdr>
    </w:div>
    <w:div w:id="1348673506">
      <w:marLeft w:val="480"/>
      <w:marRight w:val="0"/>
      <w:marTop w:val="0"/>
      <w:marBottom w:val="0"/>
      <w:divBdr>
        <w:top w:val="none" w:sz="0" w:space="0" w:color="auto"/>
        <w:left w:val="none" w:sz="0" w:space="0" w:color="auto"/>
        <w:bottom w:val="none" w:sz="0" w:space="0" w:color="auto"/>
        <w:right w:val="none" w:sz="0" w:space="0" w:color="auto"/>
      </w:divBdr>
    </w:div>
    <w:div w:id="1357388417">
      <w:marLeft w:val="480"/>
      <w:marRight w:val="0"/>
      <w:marTop w:val="0"/>
      <w:marBottom w:val="0"/>
      <w:divBdr>
        <w:top w:val="none" w:sz="0" w:space="0" w:color="auto"/>
        <w:left w:val="none" w:sz="0" w:space="0" w:color="auto"/>
        <w:bottom w:val="none" w:sz="0" w:space="0" w:color="auto"/>
        <w:right w:val="none" w:sz="0" w:space="0" w:color="auto"/>
      </w:divBdr>
    </w:div>
    <w:div w:id="1364943341">
      <w:marLeft w:val="480"/>
      <w:marRight w:val="0"/>
      <w:marTop w:val="0"/>
      <w:marBottom w:val="0"/>
      <w:divBdr>
        <w:top w:val="none" w:sz="0" w:space="0" w:color="auto"/>
        <w:left w:val="none" w:sz="0" w:space="0" w:color="auto"/>
        <w:bottom w:val="none" w:sz="0" w:space="0" w:color="auto"/>
        <w:right w:val="none" w:sz="0" w:space="0" w:color="auto"/>
      </w:divBdr>
    </w:div>
    <w:div w:id="1384521943">
      <w:marLeft w:val="480"/>
      <w:marRight w:val="0"/>
      <w:marTop w:val="0"/>
      <w:marBottom w:val="0"/>
      <w:divBdr>
        <w:top w:val="none" w:sz="0" w:space="0" w:color="auto"/>
        <w:left w:val="none" w:sz="0" w:space="0" w:color="auto"/>
        <w:bottom w:val="none" w:sz="0" w:space="0" w:color="auto"/>
        <w:right w:val="none" w:sz="0" w:space="0" w:color="auto"/>
      </w:divBdr>
    </w:div>
    <w:div w:id="1387990958">
      <w:marLeft w:val="480"/>
      <w:marRight w:val="0"/>
      <w:marTop w:val="0"/>
      <w:marBottom w:val="0"/>
      <w:divBdr>
        <w:top w:val="none" w:sz="0" w:space="0" w:color="auto"/>
        <w:left w:val="none" w:sz="0" w:space="0" w:color="auto"/>
        <w:bottom w:val="none" w:sz="0" w:space="0" w:color="auto"/>
        <w:right w:val="none" w:sz="0" w:space="0" w:color="auto"/>
      </w:divBdr>
    </w:div>
    <w:div w:id="1394886886">
      <w:marLeft w:val="480"/>
      <w:marRight w:val="0"/>
      <w:marTop w:val="0"/>
      <w:marBottom w:val="0"/>
      <w:divBdr>
        <w:top w:val="none" w:sz="0" w:space="0" w:color="auto"/>
        <w:left w:val="none" w:sz="0" w:space="0" w:color="auto"/>
        <w:bottom w:val="none" w:sz="0" w:space="0" w:color="auto"/>
        <w:right w:val="none" w:sz="0" w:space="0" w:color="auto"/>
      </w:divBdr>
    </w:div>
    <w:div w:id="1413818163">
      <w:marLeft w:val="480"/>
      <w:marRight w:val="0"/>
      <w:marTop w:val="0"/>
      <w:marBottom w:val="0"/>
      <w:divBdr>
        <w:top w:val="none" w:sz="0" w:space="0" w:color="auto"/>
        <w:left w:val="none" w:sz="0" w:space="0" w:color="auto"/>
        <w:bottom w:val="none" w:sz="0" w:space="0" w:color="auto"/>
        <w:right w:val="none" w:sz="0" w:space="0" w:color="auto"/>
      </w:divBdr>
    </w:div>
    <w:div w:id="1417288444">
      <w:marLeft w:val="480"/>
      <w:marRight w:val="0"/>
      <w:marTop w:val="0"/>
      <w:marBottom w:val="0"/>
      <w:divBdr>
        <w:top w:val="none" w:sz="0" w:space="0" w:color="auto"/>
        <w:left w:val="none" w:sz="0" w:space="0" w:color="auto"/>
        <w:bottom w:val="none" w:sz="0" w:space="0" w:color="auto"/>
        <w:right w:val="none" w:sz="0" w:space="0" w:color="auto"/>
      </w:divBdr>
    </w:div>
    <w:div w:id="1440296212">
      <w:marLeft w:val="480"/>
      <w:marRight w:val="0"/>
      <w:marTop w:val="0"/>
      <w:marBottom w:val="0"/>
      <w:divBdr>
        <w:top w:val="none" w:sz="0" w:space="0" w:color="auto"/>
        <w:left w:val="none" w:sz="0" w:space="0" w:color="auto"/>
        <w:bottom w:val="none" w:sz="0" w:space="0" w:color="auto"/>
        <w:right w:val="none" w:sz="0" w:space="0" w:color="auto"/>
      </w:divBdr>
    </w:div>
    <w:div w:id="1446390831">
      <w:marLeft w:val="480"/>
      <w:marRight w:val="0"/>
      <w:marTop w:val="0"/>
      <w:marBottom w:val="0"/>
      <w:divBdr>
        <w:top w:val="none" w:sz="0" w:space="0" w:color="auto"/>
        <w:left w:val="none" w:sz="0" w:space="0" w:color="auto"/>
        <w:bottom w:val="none" w:sz="0" w:space="0" w:color="auto"/>
        <w:right w:val="none" w:sz="0" w:space="0" w:color="auto"/>
      </w:divBdr>
    </w:div>
    <w:div w:id="1451703559">
      <w:marLeft w:val="480"/>
      <w:marRight w:val="0"/>
      <w:marTop w:val="0"/>
      <w:marBottom w:val="0"/>
      <w:divBdr>
        <w:top w:val="none" w:sz="0" w:space="0" w:color="auto"/>
        <w:left w:val="none" w:sz="0" w:space="0" w:color="auto"/>
        <w:bottom w:val="none" w:sz="0" w:space="0" w:color="auto"/>
        <w:right w:val="none" w:sz="0" w:space="0" w:color="auto"/>
      </w:divBdr>
    </w:div>
    <w:div w:id="1458991909">
      <w:marLeft w:val="480"/>
      <w:marRight w:val="0"/>
      <w:marTop w:val="0"/>
      <w:marBottom w:val="0"/>
      <w:divBdr>
        <w:top w:val="none" w:sz="0" w:space="0" w:color="auto"/>
        <w:left w:val="none" w:sz="0" w:space="0" w:color="auto"/>
        <w:bottom w:val="none" w:sz="0" w:space="0" w:color="auto"/>
        <w:right w:val="none" w:sz="0" w:space="0" w:color="auto"/>
      </w:divBdr>
    </w:div>
    <w:div w:id="1463113515">
      <w:marLeft w:val="480"/>
      <w:marRight w:val="0"/>
      <w:marTop w:val="0"/>
      <w:marBottom w:val="0"/>
      <w:divBdr>
        <w:top w:val="none" w:sz="0" w:space="0" w:color="auto"/>
        <w:left w:val="none" w:sz="0" w:space="0" w:color="auto"/>
        <w:bottom w:val="none" w:sz="0" w:space="0" w:color="auto"/>
        <w:right w:val="none" w:sz="0" w:space="0" w:color="auto"/>
      </w:divBdr>
    </w:div>
    <w:div w:id="1469515068">
      <w:marLeft w:val="480"/>
      <w:marRight w:val="0"/>
      <w:marTop w:val="0"/>
      <w:marBottom w:val="0"/>
      <w:divBdr>
        <w:top w:val="none" w:sz="0" w:space="0" w:color="auto"/>
        <w:left w:val="none" w:sz="0" w:space="0" w:color="auto"/>
        <w:bottom w:val="none" w:sz="0" w:space="0" w:color="auto"/>
        <w:right w:val="none" w:sz="0" w:space="0" w:color="auto"/>
      </w:divBdr>
    </w:div>
    <w:div w:id="1471678631">
      <w:marLeft w:val="480"/>
      <w:marRight w:val="0"/>
      <w:marTop w:val="0"/>
      <w:marBottom w:val="0"/>
      <w:divBdr>
        <w:top w:val="none" w:sz="0" w:space="0" w:color="auto"/>
        <w:left w:val="none" w:sz="0" w:space="0" w:color="auto"/>
        <w:bottom w:val="none" w:sz="0" w:space="0" w:color="auto"/>
        <w:right w:val="none" w:sz="0" w:space="0" w:color="auto"/>
      </w:divBdr>
    </w:div>
    <w:div w:id="1471751154">
      <w:marLeft w:val="480"/>
      <w:marRight w:val="0"/>
      <w:marTop w:val="0"/>
      <w:marBottom w:val="0"/>
      <w:divBdr>
        <w:top w:val="none" w:sz="0" w:space="0" w:color="auto"/>
        <w:left w:val="none" w:sz="0" w:space="0" w:color="auto"/>
        <w:bottom w:val="none" w:sz="0" w:space="0" w:color="auto"/>
        <w:right w:val="none" w:sz="0" w:space="0" w:color="auto"/>
      </w:divBdr>
    </w:div>
    <w:div w:id="1501851620">
      <w:marLeft w:val="480"/>
      <w:marRight w:val="0"/>
      <w:marTop w:val="0"/>
      <w:marBottom w:val="0"/>
      <w:divBdr>
        <w:top w:val="none" w:sz="0" w:space="0" w:color="auto"/>
        <w:left w:val="none" w:sz="0" w:space="0" w:color="auto"/>
        <w:bottom w:val="none" w:sz="0" w:space="0" w:color="auto"/>
        <w:right w:val="none" w:sz="0" w:space="0" w:color="auto"/>
      </w:divBdr>
    </w:div>
    <w:div w:id="1518539767">
      <w:marLeft w:val="480"/>
      <w:marRight w:val="0"/>
      <w:marTop w:val="0"/>
      <w:marBottom w:val="0"/>
      <w:divBdr>
        <w:top w:val="none" w:sz="0" w:space="0" w:color="auto"/>
        <w:left w:val="none" w:sz="0" w:space="0" w:color="auto"/>
        <w:bottom w:val="none" w:sz="0" w:space="0" w:color="auto"/>
        <w:right w:val="none" w:sz="0" w:space="0" w:color="auto"/>
      </w:divBdr>
    </w:div>
    <w:div w:id="1534534816">
      <w:marLeft w:val="480"/>
      <w:marRight w:val="0"/>
      <w:marTop w:val="0"/>
      <w:marBottom w:val="0"/>
      <w:divBdr>
        <w:top w:val="none" w:sz="0" w:space="0" w:color="auto"/>
        <w:left w:val="none" w:sz="0" w:space="0" w:color="auto"/>
        <w:bottom w:val="none" w:sz="0" w:space="0" w:color="auto"/>
        <w:right w:val="none" w:sz="0" w:space="0" w:color="auto"/>
      </w:divBdr>
    </w:div>
    <w:div w:id="1544757626">
      <w:marLeft w:val="480"/>
      <w:marRight w:val="0"/>
      <w:marTop w:val="0"/>
      <w:marBottom w:val="0"/>
      <w:divBdr>
        <w:top w:val="none" w:sz="0" w:space="0" w:color="auto"/>
        <w:left w:val="none" w:sz="0" w:space="0" w:color="auto"/>
        <w:bottom w:val="none" w:sz="0" w:space="0" w:color="auto"/>
        <w:right w:val="none" w:sz="0" w:space="0" w:color="auto"/>
      </w:divBdr>
    </w:div>
    <w:div w:id="1549417017">
      <w:marLeft w:val="480"/>
      <w:marRight w:val="0"/>
      <w:marTop w:val="0"/>
      <w:marBottom w:val="0"/>
      <w:divBdr>
        <w:top w:val="none" w:sz="0" w:space="0" w:color="auto"/>
        <w:left w:val="none" w:sz="0" w:space="0" w:color="auto"/>
        <w:bottom w:val="none" w:sz="0" w:space="0" w:color="auto"/>
        <w:right w:val="none" w:sz="0" w:space="0" w:color="auto"/>
      </w:divBdr>
    </w:div>
    <w:div w:id="1552957296">
      <w:marLeft w:val="480"/>
      <w:marRight w:val="0"/>
      <w:marTop w:val="0"/>
      <w:marBottom w:val="0"/>
      <w:divBdr>
        <w:top w:val="none" w:sz="0" w:space="0" w:color="auto"/>
        <w:left w:val="none" w:sz="0" w:space="0" w:color="auto"/>
        <w:bottom w:val="none" w:sz="0" w:space="0" w:color="auto"/>
        <w:right w:val="none" w:sz="0" w:space="0" w:color="auto"/>
      </w:divBdr>
    </w:div>
    <w:div w:id="1558781394">
      <w:marLeft w:val="480"/>
      <w:marRight w:val="0"/>
      <w:marTop w:val="0"/>
      <w:marBottom w:val="0"/>
      <w:divBdr>
        <w:top w:val="none" w:sz="0" w:space="0" w:color="auto"/>
        <w:left w:val="none" w:sz="0" w:space="0" w:color="auto"/>
        <w:bottom w:val="none" w:sz="0" w:space="0" w:color="auto"/>
        <w:right w:val="none" w:sz="0" w:space="0" w:color="auto"/>
      </w:divBdr>
    </w:div>
    <w:div w:id="1562446931">
      <w:marLeft w:val="480"/>
      <w:marRight w:val="0"/>
      <w:marTop w:val="0"/>
      <w:marBottom w:val="0"/>
      <w:divBdr>
        <w:top w:val="none" w:sz="0" w:space="0" w:color="auto"/>
        <w:left w:val="none" w:sz="0" w:space="0" w:color="auto"/>
        <w:bottom w:val="none" w:sz="0" w:space="0" w:color="auto"/>
        <w:right w:val="none" w:sz="0" w:space="0" w:color="auto"/>
      </w:divBdr>
    </w:div>
    <w:div w:id="1575240614">
      <w:marLeft w:val="480"/>
      <w:marRight w:val="0"/>
      <w:marTop w:val="0"/>
      <w:marBottom w:val="0"/>
      <w:divBdr>
        <w:top w:val="none" w:sz="0" w:space="0" w:color="auto"/>
        <w:left w:val="none" w:sz="0" w:space="0" w:color="auto"/>
        <w:bottom w:val="none" w:sz="0" w:space="0" w:color="auto"/>
        <w:right w:val="none" w:sz="0" w:space="0" w:color="auto"/>
      </w:divBdr>
    </w:div>
    <w:div w:id="1580289595">
      <w:marLeft w:val="480"/>
      <w:marRight w:val="0"/>
      <w:marTop w:val="0"/>
      <w:marBottom w:val="0"/>
      <w:divBdr>
        <w:top w:val="none" w:sz="0" w:space="0" w:color="auto"/>
        <w:left w:val="none" w:sz="0" w:space="0" w:color="auto"/>
        <w:bottom w:val="none" w:sz="0" w:space="0" w:color="auto"/>
        <w:right w:val="none" w:sz="0" w:space="0" w:color="auto"/>
      </w:divBdr>
    </w:div>
    <w:div w:id="1583025823">
      <w:marLeft w:val="480"/>
      <w:marRight w:val="0"/>
      <w:marTop w:val="0"/>
      <w:marBottom w:val="0"/>
      <w:divBdr>
        <w:top w:val="none" w:sz="0" w:space="0" w:color="auto"/>
        <w:left w:val="none" w:sz="0" w:space="0" w:color="auto"/>
        <w:bottom w:val="none" w:sz="0" w:space="0" w:color="auto"/>
        <w:right w:val="none" w:sz="0" w:space="0" w:color="auto"/>
      </w:divBdr>
    </w:div>
    <w:div w:id="1599410029">
      <w:marLeft w:val="480"/>
      <w:marRight w:val="0"/>
      <w:marTop w:val="0"/>
      <w:marBottom w:val="0"/>
      <w:divBdr>
        <w:top w:val="none" w:sz="0" w:space="0" w:color="auto"/>
        <w:left w:val="none" w:sz="0" w:space="0" w:color="auto"/>
        <w:bottom w:val="none" w:sz="0" w:space="0" w:color="auto"/>
        <w:right w:val="none" w:sz="0" w:space="0" w:color="auto"/>
      </w:divBdr>
    </w:div>
    <w:div w:id="1607077051">
      <w:marLeft w:val="480"/>
      <w:marRight w:val="0"/>
      <w:marTop w:val="0"/>
      <w:marBottom w:val="0"/>
      <w:divBdr>
        <w:top w:val="none" w:sz="0" w:space="0" w:color="auto"/>
        <w:left w:val="none" w:sz="0" w:space="0" w:color="auto"/>
        <w:bottom w:val="none" w:sz="0" w:space="0" w:color="auto"/>
        <w:right w:val="none" w:sz="0" w:space="0" w:color="auto"/>
      </w:divBdr>
    </w:div>
    <w:div w:id="1615020858">
      <w:marLeft w:val="480"/>
      <w:marRight w:val="0"/>
      <w:marTop w:val="0"/>
      <w:marBottom w:val="0"/>
      <w:divBdr>
        <w:top w:val="none" w:sz="0" w:space="0" w:color="auto"/>
        <w:left w:val="none" w:sz="0" w:space="0" w:color="auto"/>
        <w:bottom w:val="none" w:sz="0" w:space="0" w:color="auto"/>
        <w:right w:val="none" w:sz="0" w:space="0" w:color="auto"/>
      </w:divBdr>
    </w:div>
    <w:div w:id="1617366882">
      <w:marLeft w:val="480"/>
      <w:marRight w:val="0"/>
      <w:marTop w:val="0"/>
      <w:marBottom w:val="0"/>
      <w:divBdr>
        <w:top w:val="none" w:sz="0" w:space="0" w:color="auto"/>
        <w:left w:val="none" w:sz="0" w:space="0" w:color="auto"/>
        <w:bottom w:val="none" w:sz="0" w:space="0" w:color="auto"/>
        <w:right w:val="none" w:sz="0" w:space="0" w:color="auto"/>
      </w:divBdr>
    </w:div>
    <w:div w:id="1622959856">
      <w:marLeft w:val="480"/>
      <w:marRight w:val="0"/>
      <w:marTop w:val="0"/>
      <w:marBottom w:val="0"/>
      <w:divBdr>
        <w:top w:val="none" w:sz="0" w:space="0" w:color="auto"/>
        <w:left w:val="none" w:sz="0" w:space="0" w:color="auto"/>
        <w:bottom w:val="none" w:sz="0" w:space="0" w:color="auto"/>
        <w:right w:val="none" w:sz="0" w:space="0" w:color="auto"/>
      </w:divBdr>
    </w:div>
    <w:div w:id="1632132600">
      <w:marLeft w:val="480"/>
      <w:marRight w:val="0"/>
      <w:marTop w:val="0"/>
      <w:marBottom w:val="0"/>
      <w:divBdr>
        <w:top w:val="none" w:sz="0" w:space="0" w:color="auto"/>
        <w:left w:val="none" w:sz="0" w:space="0" w:color="auto"/>
        <w:bottom w:val="none" w:sz="0" w:space="0" w:color="auto"/>
        <w:right w:val="none" w:sz="0" w:space="0" w:color="auto"/>
      </w:divBdr>
    </w:div>
    <w:div w:id="1633289535">
      <w:marLeft w:val="480"/>
      <w:marRight w:val="0"/>
      <w:marTop w:val="0"/>
      <w:marBottom w:val="0"/>
      <w:divBdr>
        <w:top w:val="none" w:sz="0" w:space="0" w:color="auto"/>
        <w:left w:val="none" w:sz="0" w:space="0" w:color="auto"/>
        <w:bottom w:val="none" w:sz="0" w:space="0" w:color="auto"/>
        <w:right w:val="none" w:sz="0" w:space="0" w:color="auto"/>
      </w:divBdr>
    </w:div>
    <w:div w:id="1645164405">
      <w:marLeft w:val="480"/>
      <w:marRight w:val="0"/>
      <w:marTop w:val="0"/>
      <w:marBottom w:val="0"/>
      <w:divBdr>
        <w:top w:val="none" w:sz="0" w:space="0" w:color="auto"/>
        <w:left w:val="none" w:sz="0" w:space="0" w:color="auto"/>
        <w:bottom w:val="none" w:sz="0" w:space="0" w:color="auto"/>
        <w:right w:val="none" w:sz="0" w:space="0" w:color="auto"/>
      </w:divBdr>
    </w:div>
    <w:div w:id="1647314255">
      <w:marLeft w:val="480"/>
      <w:marRight w:val="0"/>
      <w:marTop w:val="0"/>
      <w:marBottom w:val="0"/>
      <w:divBdr>
        <w:top w:val="none" w:sz="0" w:space="0" w:color="auto"/>
        <w:left w:val="none" w:sz="0" w:space="0" w:color="auto"/>
        <w:bottom w:val="none" w:sz="0" w:space="0" w:color="auto"/>
        <w:right w:val="none" w:sz="0" w:space="0" w:color="auto"/>
      </w:divBdr>
    </w:div>
    <w:div w:id="1652367476">
      <w:marLeft w:val="480"/>
      <w:marRight w:val="0"/>
      <w:marTop w:val="0"/>
      <w:marBottom w:val="0"/>
      <w:divBdr>
        <w:top w:val="none" w:sz="0" w:space="0" w:color="auto"/>
        <w:left w:val="none" w:sz="0" w:space="0" w:color="auto"/>
        <w:bottom w:val="none" w:sz="0" w:space="0" w:color="auto"/>
        <w:right w:val="none" w:sz="0" w:space="0" w:color="auto"/>
      </w:divBdr>
    </w:div>
    <w:div w:id="1659110056">
      <w:marLeft w:val="480"/>
      <w:marRight w:val="0"/>
      <w:marTop w:val="0"/>
      <w:marBottom w:val="0"/>
      <w:divBdr>
        <w:top w:val="none" w:sz="0" w:space="0" w:color="auto"/>
        <w:left w:val="none" w:sz="0" w:space="0" w:color="auto"/>
        <w:bottom w:val="none" w:sz="0" w:space="0" w:color="auto"/>
        <w:right w:val="none" w:sz="0" w:space="0" w:color="auto"/>
      </w:divBdr>
    </w:div>
    <w:div w:id="1659770989">
      <w:marLeft w:val="480"/>
      <w:marRight w:val="0"/>
      <w:marTop w:val="0"/>
      <w:marBottom w:val="0"/>
      <w:divBdr>
        <w:top w:val="none" w:sz="0" w:space="0" w:color="auto"/>
        <w:left w:val="none" w:sz="0" w:space="0" w:color="auto"/>
        <w:bottom w:val="none" w:sz="0" w:space="0" w:color="auto"/>
        <w:right w:val="none" w:sz="0" w:space="0" w:color="auto"/>
      </w:divBdr>
    </w:div>
    <w:div w:id="1664360343">
      <w:marLeft w:val="480"/>
      <w:marRight w:val="0"/>
      <w:marTop w:val="0"/>
      <w:marBottom w:val="0"/>
      <w:divBdr>
        <w:top w:val="none" w:sz="0" w:space="0" w:color="auto"/>
        <w:left w:val="none" w:sz="0" w:space="0" w:color="auto"/>
        <w:bottom w:val="none" w:sz="0" w:space="0" w:color="auto"/>
        <w:right w:val="none" w:sz="0" w:space="0" w:color="auto"/>
      </w:divBdr>
    </w:div>
    <w:div w:id="1671056034">
      <w:marLeft w:val="480"/>
      <w:marRight w:val="0"/>
      <w:marTop w:val="0"/>
      <w:marBottom w:val="0"/>
      <w:divBdr>
        <w:top w:val="none" w:sz="0" w:space="0" w:color="auto"/>
        <w:left w:val="none" w:sz="0" w:space="0" w:color="auto"/>
        <w:bottom w:val="none" w:sz="0" w:space="0" w:color="auto"/>
        <w:right w:val="none" w:sz="0" w:space="0" w:color="auto"/>
      </w:divBdr>
    </w:div>
    <w:div w:id="1686202732">
      <w:marLeft w:val="480"/>
      <w:marRight w:val="0"/>
      <w:marTop w:val="0"/>
      <w:marBottom w:val="0"/>
      <w:divBdr>
        <w:top w:val="none" w:sz="0" w:space="0" w:color="auto"/>
        <w:left w:val="none" w:sz="0" w:space="0" w:color="auto"/>
        <w:bottom w:val="none" w:sz="0" w:space="0" w:color="auto"/>
        <w:right w:val="none" w:sz="0" w:space="0" w:color="auto"/>
      </w:divBdr>
    </w:div>
    <w:div w:id="1696075927">
      <w:marLeft w:val="480"/>
      <w:marRight w:val="0"/>
      <w:marTop w:val="0"/>
      <w:marBottom w:val="0"/>
      <w:divBdr>
        <w:top w:val="none" w:sz="0" w:space="0" w:color="auto"/>
        <w:left w:val="none" w:sz="0" w:space="0" w:color="auto"/>
        <w:bottom w:val="none" w:sz="0" w:space="0" w:color="auto"/>
        <w:right w:val="none" w:sz="0" w:space="0" w:color="auto"/>
      </w:divBdr>
    </w:div>
    <w:div w:id="1699545480">
      <w:marLeft w:val="480"/>
      <w:marRight w:val="0"/>
      <w:marTop w:val="0"/>
      <w:marBottom w:val="0"/>
      <w:divBdr>
        <w:top w:val="none" w:sz="0" w:space="0" w:color="auto"/>
        <w:left w:val="none" w:sz="0" w:space="0" w:color="auto"/>
        <w:bottom w:val="none" w:sz="0" w:space="0" w:color="auto"/>
        <w:right w:val="none" w:sz="0" w:space="0" w:color="auto"/>
      </w:divBdr>
    </w:div>
    <w:div w:id="1744568824">
      <w:marLeft w:val="480"/>
      <w:marRight w:val="0"/>
      <w:marTop w:val="0"/>
      <w:marBottom w:val="0"/>
      <w:divBdr>
        <w:top w:val="none" w:sz="0" w:space="0" w:color="auto"/>
        <w:left w:val="none" w:sz="0" w:space="0" w:color="auto"/>
        <w:bottom w:val="none" w:sz="0" w:space="0" w:color="auto"/>
        <w:right w:val="none" w:sz="0" w:space="0" w:color="auto"/>
      </w:divBdr>
    </w:div>
    <w:div w:id="1749231094">
      <w:marLeft w:val="480"/>
      <w:marRight w:val="0"/>
      <w:marTop w:val="0"/>
      <w:marBottom w:val="0"/>
      <w:divBdr>
        <w:top w:val="none" w:sz="0" w:space="0" w:color="auto"/>
        <w:left w:val="none" w:sz="0" w:space="0" w:color="auto"/>
        <w:bottom w:val="none" w:sz="0" w:space="0" w:color="auto"/>
        <w:right w:val="none" w:sz="0" w:space="0" w:color="auto"/>
      </w:divBdr>
    </w:div>
    <w:div w:id="1749841319">
      <w:marLeft w:val="480"/>
      <w:marRight w:val="0"/>
      <w:marTop w:val="0"/>
      <w:marBottom w:val="0"/>
      <w:divBdr>
        <w:top w:val="none" w:sz="0" w:space="0" w:color="auto"/>
        <w:left w:val="none" w:sz="0" w:space="0" w:color="auto"/>
        <w:bottom w:val="none" w:sz="0" w:space="0" w:color="auto"/>
        <w:right w:val="none" w:sz="0" w:space="0" w:color="auto"/>
      </w:divBdr>
    </w:div>
    <w:div w:id="1763138838">
      <w:marLeft w:val="480"/>
      <w:marRight w:val="0"/>
      <w:marTop w:val="0"/>
      <w:marBottom w:val="0"/>
      <w:divBdr>
        <w:top w:val="none" w:sz="0" w:space="0" w:color="auto"/>
        <w:left w:val="none" w:sz="0" w:space="0" w:color="auto"/>
        <w:bottom w:val="none" w:sz="0" w:space="0" w:color="auto"/>
        <w:right w:val="none" w:sz="0" w:space="0" w:color="auto"/>
      </w:divBdr>
    </w:div>
    <w:div w:id="1768771174">
      <w:marLeft w:val="480"/>
      <w:marRight w:val="0"/>
      <w:marTop w:val="0"/>
      <w:marBottom w:val="0"/>
      <w:divBdr>
        <w:top w:val="none" w:sz="0" w:space="0" w:color="auto"/>
        <w:left w:val="none" w:sz="0" w:space="0" w:color="auto"/>
        <w:bottom w:val="none" w:sz="0" w:space="0" w:color="auto"/>
        <w:right w:val="none" w:sz="0" w:space="0" w:color="auto"/>
      </w:divBdr>
    </w:div>
    <w:div w:id="1771310841">
      <w:marLeft w:val="480"/>
      <w:marRight w:val="0"/>
      <w:marTop w:val="0"/>
      <w:marBottom w:val="0"/>
      <w:divBdr>
        <w:top w:val="none" w:sz="0" w:space="0" w:color="auto"/>
        <w:left w:val="none" w:sz="0" w:space="0" w:color="auto"/>
        <w:bottom w:val="none" w:sz="0" w:space="0" w:color="auto"/>
        <w:right w:val="none" w:sz="0" w:space="0" w:color="auto"/>
      </w:divBdr>
    </w:div>
    <w:div w:id="1796023723">
      <w:marLeft w:val="480"/>
      <w:marRight w:val="0"/>
      <w:marTop w:val="0"/>
      <w:marBottom w:val="0"/>
      <w:divBdr>
        <w:top w:val="none" w:sz="0" w:space="0" w:color="auto"/>
        <w:left w:val="none" w:sz="0" w:space="0" w:color="auto"/>
        <w:bottom w:val="none" w:sz="0" w:space="0" w:color="auto"/>
        <w:right w:val="none" w:sz="0" w:space="0" w:color="auto"/>
      </w:divBdr>
    </w:div>
    <w:div w:id="1798524798">
      <w:marLeft w:val="480"/>
      <w:marRight w:val="0"/>
      <w:marTop w:val="0"/>
      <w:marBottom w:val="0"/>
      <w:divBdr>
        <w:top w:val="none" w:sz="0" w:space="0" w:color="auto"/>
        <w:left w:val="none" w:sz="0" w:space="0" w:color="auto"/>
        <w:bottom w:val="none" w:sz="0" w:space="0" w:color="auto"/>
        <w:right w:val="none" w:sz="0" w:space="0" w:color="auto"/>
      </w:divBdr>
    </w:div>
    <w:div w:id="1803378871">
      <w:marLeft w:val="480"/>
      <w:marRight w:val="0"/>
      <w:marTop w:val="0"/>
      <w:marBottom w:val="0"/>
      <w:divBdr>
        <w:top w:val="none" w:sz="0" w:space="0" w:color="auto"/>
        <w:left w:val="none" w:sz="0" w:space="0" w:color="auto"/>
        <w:bottom w:val="none" w:sz="0" w:space="0" w:color="auto"/>
        <w:right w:val="none" w:sz="0" w:space="0" w:color="auto"/>
      </w:divBdr>
    </w:div>
    <w:div w:id="1810973819">
      <w:marLeft w:val="480"/>
      <w:marRight w:val="0"/>
      <w:marTop w:val="0"/>
      <w:marBottom w:val="0"/>
      <w:divBdr>
        <w:top w:val="none" w:sz="0" w:space="0" w:color="auto"/>
        <w:left w:val="none" w:sz="0" w:space="0" w:color="auto"/>
        <w:bottom w:val="none" w:sz="0" w:space="0" w:color="auto"/>
        <w:right w:val="none" w:sz="0" w:space="0" w:color="auto"/>
      </w:divBdr>
    </w:div>
    <w:div w:id="1842353751">
      <w:marLeft w:val="480"/>
      <w:marRight w:val="0"/>
      <w:marTop w:val="0"/>
      <w:marBottom w:val="0"/>
      <w:divBdr>
        <w:top w:val="none" w:sz="0" w:space="0" w:color="auto"/>
        <w:left w:val="none" w:sz="0" w:space="0" w:color="auto"/>
        <w:bottom w:val="none" w:sz="0" w:space="0" w:color="auto"/>
        <w:right w:val="none" w:sz="0" w:space="0" w:color="auto"/>
      </w:divBdr>
    </w:div>
    <w:div w:id="1849372504">
      <w:marLeft w:val="480"/>
      <w:marRight w:val="0"/>
      <w:marTop w:val="0"/>
      <w:marBottom w:val="0"/>
      <w:divBdr>
        <w:top w:val="none" w:sz="0" w:space="0" w:color="auto"/>
        <w:left w:val="none" w:sz="0" w:space="0" w:color="auto"/>
        <w:bottom w:val="none" w:sz="0" w:space="0" w:color="auto"/>
        <w:right w:val="none" w:sz="0" w:space="0" w:color="auto"/>
      </w:divBdr>
    </w:div>
    <w:div w:id="1851140992">
      <w:marLeft w:val="480"/>
      <w:marRight w:val="0"/>
      <w:marTop w:val="0"/>
      <w:marBottom w:val="0"/>
      <w:divBdr>
        <w:top w:val="none" w:sz="0" w:space="0" w:color="auto"/>
        <w:left w:val="none" w:sz="0" w:space="0" w:color="auto"/>
        <w:bottom w:val="none" w:sz="0" w:space="0" w:color="auto"/>
        <w:right w:val="none" w:sz="0" w:space="0" w:color="auto"/>
      </w:divBdr>
    </w:div>
    <w:div w:id="1854146036">
      <w:marLeft w:val="480"/>
      <w:marRight w:val="0"/>
      <w:marTop w:val="0"/>
      <w:marBottom w:val="0"/>
      <w:divBdr>
        <w:top w:val="none" w:sz="0" w:space="0" w:color="auto"/>
        <w:left w:val="none" w:sz="0" w:space="0" w:color="auto"/>
        <w:bottom w:val="none" w:sz="0" w:space="0" w:color="auto"/>
        <w:right w:val="none" w:sz="0" w:space="0" w:color="auto"/>
      </w:divBdr>
    </w:div>
    <w:div w:id="1866677368">
      <w:marLeft w:val="480"/>
      <w:marRight w:val="0"/>
      <w:marTop w:val="0"/>
      <w:marBottom w:val="0"/>
      <w:divBdr>
        <w:top w:val="none" w:sz="0" w:space="0" w:color="auto"/>
        <w:left w:val="none" w:sz="0" w:space="0" w:color="auto"/>
        <w:bottom w:val="none" w:sz="0" w:space="0" w:color="auto"/>
        <w:right w:val="none" w:sz="0" w:space="0" w:color="auto"/>
      </w:divBdr>
    </w:div>
    <w:div w:id="1867911373">
      <w:marLeft w:val="480"/>
      <w:marRight w:val="0"/>
      <w:marTop w:val="0"/>
      <w:marBottom w:val="0"/>
      <w:divBdr>
        <w:top w:val="none" w:sz="0" w:space="0" w:color="auto"/>
        <w:left w:val="none" w:sz="0" w:space="0" w:color="auto"/>
        <w:bottom w:val="none" w:sz="0" w:space="0" w:color="auto"/>
        <w:right w:val="none" w:sz="0" w:space="0" w:color="auto"/>
      </w:divBdr>
    </w:div>
    <w:div w:id="1880782604">
      <w:marLeft w:val="480"/>
      <w:marRight w:val="0"/>
      <w:marTop w:val="0"/>
      <w:marBottom w:val="0"/>
      <w:divBdr>
        <w:top w:val="none" w:sz="0" w:space="0" w:color="auto"/>
        <w:left w:val="none" w:sz="0" w:space="0" w:color="auto"/>
        <w:bottom w:val="none" w:sz="0" w:space="0" w:color="auto"/>
        <w:right w:val="none" w:sz="0" w:space="0" w:color="auto"/>
      </w:divBdr>
    </w:div>
    <w:div w:id="1881236229">
      <w:marLeft w:val="480"/>
      <w:marRight w:val="0"/>
      <w:marTop w:val="0"/>
      <w:marBottom w:val="0"/>
      <w:divBdr>
        <w:top w:val="none" w:sz="0" w:space="0" w:color="auto"/>
        <w:left w:val="none" w:sz="0" w:space="0" w:color="auto"/>
        <w:bottom w:val="none" w:sz="0" w:space="0" w:color="auto"/>
        <w:right w:val="none" w:sz="0" w:space="0" w:color="auto"/>
      </w:divBdr>
    </w:div>
    <w:div w:id="1883056511">
      <w:marLeft w:val="480"/>
      <w:marRight w:val="0"/>
      <w:marTop w:val="0"/>
      <w:marBottom w:val="0"/>
      <w:divBdr>
        <w:top w:val="none" w:sz="0" w:space="0" w:color="auto"/>
        <w:left w:val="none" w:sz="0" w:space="0" w:color="auto"/>
        <w:bottom w:val="none" w:sz="0" w:space="0" w:color="auto"/>
        <w:right w:val="none" w:sz="0" w:space="0" w:color="auto"/>
      </w:divBdr>
    </w:div>
    <w:div w:id="1888377490">
      <w:marLeft w:val="480"/>
      <w:marRight w:val="0"/>
      <w:marTop w:val="0"/>
      <w:marBottom w:val="0"/>
      <w:divBdr>
        <w:top w:val="none" w:sz="0" w:space="0" w:color="auto"/>
        <w:left w:val="none" w:sz="0" w:space="0" w:color="auto"/>
        <w:bottom w:val="none" w:sz="0" w:space="0" w:color="auto"/>
        <w:right w:val="none" w:sz="0" w:space="0" w:color="auto"/>
      </w:divBdr>
    </w:div>
    <w:div w:id="1904830741">
      <w:marLeft w:val="480"/>
      <w:marRight w:val="0"/>
      <w:marTop w:val="0"/>
      <w:marBottom w:val="0"/>
      <w:divBdr>
        <w:top w:val="none" w:sz="0" w:space="0" w:color="auto"/>
        <w:left w:val="none" w:sz="0" w:space="0" w:color="auto"/>
        <w:bottom w:val="none" w:sz="0" w:space="0" w:color="auto"/>
        <w:right w:val="none" w:sz="0" w:space="0" w:color="auto"/>
      </w:divBdr>
    </w:div>
    <w:div w:id="1920359397">
      <w:marLeft w:val="480"/>
      <w:marRight w:val="0"/>
      <w:marTop w:val="0"/>
      <w:marBottom w:val="0"/>
      <w:divBdr>
        <w:top w:val="none" w:sz="0" w:space="0" w:color="auto"/>
        <w:left w:val="none" w:sz="0" w:space="0" w:color="auto"/>
        <w:bottom w:val="none" w:sz="0" w:space="0" w:color="auto"/>
        <w:right w:val="none" w:sz="0" w:space="0" w:color="auto"/>
      </w:divBdr>
    </w:div>
    <w:div w:id="1926188150">
      <w:marLeft w:val="480"/>
      <w:marRight w:val="0"/>
      <w:marTop w:val="0"/>
      <w:marBottom w:val="0"/>
      <w:divBdr>
        <w:top w:val="none" w:sz="0" w:space="0" w:color="auto"/>
        <w:left w:val="none" w:sz="0" w:space="0" w:color="auto"/>
        <w:bottom w:val="none" w:sz="0" w:space="0" w:color="auto"/>
        <w:right w:val="none" w:sz="0" w:space="0" w:color="auto"/>
      </w:divBdr>
    </w:div>
    <w:div w:id="1927109072">
      <w:marLeft w:val="480"/>
      <w:marRight w:val="0"/>
      <w:marTop w:val="0"/>
      <w:marBottom w:val="0"/>
      <w:divBdr>
        <w:top w:val="none" w:sz="0" w:space="0" w:color="auto"/>
        <w:left w:val="none" w:sz="0" w:space="0" w:color="auto"/>
        <w:bottom w:val="none" w:sz="0" w:space="0" w:color="auto"/>
        <w:right w:val="none" w:sz="0" w:space="0" w:color="auto"/>
      </w:divBdr>
    </w:div>
    <w:div w:id="1933584092">
      <w:marLeft w:val="480"/>
      <w:marRight w:val="0"/>
      <w:marTop w:val="0"/>
      <w:marBottom w:val="0"/>
      <w:divBdr>
        <w:top w:val="none" w:sz="0" w:space="0" w:color="auto"/>
        <w:left w:val="none" w:sz="0" w:space="0" w:color="auto"/>
        <w:bottom w:val="none" w:sz="0" w:space="0" w:color="auto"/>
        <w:right w:val="none" w:sz="0" w:space="0" w:color="auto"/>
      </w:divBdr>
    </w:div>
    <w:div w:id="1936595459">
      <w:marLeft w:val="480"/>
      <w:marRight w:val="0"/>
      <w:marTop w:val="0"/>
      <w:marBottom w:val="0"/>
      <w:divBdr>
        <w:top w:val="none" w:sz="0" w:space="0" w:color="auto"/>
        <w:left w:val="none" w:sz="0" w:space="0" w:color="auto"/>
        <w:bottom w:val="none" w:sz="0" w:space="0" w:color="auto"/>
        <w:right w:val="none" w:sz="0" w:space="0" w:color="auto"/>
      </w:divBdr>
    </w:div>
    <w:div w:id="1948459938">
      <w:marLeft w:val="480"/>
      <w:marRight w:val="0"/>
      <w:marTop w:val="0"/>
      <w:marBottom w:val="0"/>
      <w:divBdr>
        <w:top w:val="none" w:sz="0" w:space="0" w:color="auto"/>
        <w:left w:val="none" w:sz="0" w:space="0" w:color="auto"/>
        <w:bottom w:val="none" w:sz="0" w:space="0" w:color="auto"/>
        <w:right w:val="none" w:sz="0" w:space="0" w:color="auto"/>
      </w:divBdr>
    </w:div>
    <w:div w:id="1956979644">
      <w:marLeft w:val="480"/>
      <w:marRight w:val="0"/>
      <w:marTop w:val="0"/>
      <w:marBottom w:val="0"/>
      <w:divBdr>
        <w:top w:val="none" w:sz="0" w:space="0" w:color="auto"/>
        <w:left w:val="none" w:sz="0" w:space="0" w:color="auto"/>
        <w:bottom w:val="none" w:sz="0" w:space="0" w:color="auto"/>
        <w:right w:val="none" w:sz="0" w:space="0" w:color="auto"/>
      </w:divBdr>
    </w:div>
    <w:div w:id="1957133106">
      <w:marLeft w:val="480"/>
      <w:marRight w:val="0"/>
      <w:marTop w:val="0"/>
      <w:marBottom w:val="0"/>
      <w:divBdr>
        <w:top w:val="none" w:sz="0" w:space="0" w:color="auto"/>
        <w:left w:val="none" w:sz="0" w:space="0" w:color="auto"/>
        <w:bottom w:val="none" w:sz="0" w:space="0" w:color="auto"/>
        <w:right w:val="none" w:sz="0" w:space="0" w:color="auto"/>
      </w:divBdr>
    </w:div>
    <w:div w:id="1958560456">
      <w:marLeft w:val="480"/>
      <w:marRight w:val="0"/>
      <w:marTop w:val="0"/>
      <w:marBottom w:val="0"/>
      <w:divBdr>
        <w:top w:val="none" w:sz="0" w:space="0" w:color="auto"/>
        <w:left w:val="none" w:sz="0" w:space="0" w:color="auto"/>
        <w:bottom w:val="none" w:sz="0" w:space="0" w:color="auto"/>
        <w:right w:val="none" w:sz="0" w:space="0" w:color="auto"/>
      </w:divBdr>
    </w:div>
    <w:div w:id="1972708714">
      <w:marLeft w:val="480"/>
      <w:marRight w:val="0"/>
      <w:marTop w:val="0"/>
      <w:marBottom w:val="0"/>
      <w:divBdr>
        <w:top w:val="none" w:sz="0" w:space="0" w:color="auto"/>
        <w:left w:val="none" w:sz="0" w:space="0" w:color="auto"/>
        <w:bottom w:val="none" w:sz="0" w:space="0" w:color="auto"/>
        <w:right w:val="none" w:sz="0" w:space="0" w:color="auto"/>
      </w:divBdr>
    </w:div>
    <w:div w:id="1980722666">
      <w:marLeft w:val="480"/>
      <w:marRight w:val="0"/>
      <w:marTop w:val="0"/>
      <w:marBottom w:val="0"/>
      <w:divBdr>
        <w:top w:val="none" w:sz="0" w:space="0" w:color="auto"/>
        <w:left w:val="none" w:sz="0" w:space="0" w:color="auto"/>
        <w:bottom w:val="none" w:sz="0" w:space="0" w:color="auto"/>
        <w:right w:val="none" w:sz="0" w:space="0" w:color="auto"/>
      </w:divBdr>
    </w:div>
    <w:div w:id="1986814275">
      <w:marLeft w:val="480"/>
      <w:marRight w:val="0"/>
      <w:marTop w:val="0"/>
      <w:marBottom w:val="0"/>
      <w:divBdr>
        <w:top w:val="none" w:sz="0" w:space="0" w:color="auto"/>
        <w:left w:val="none" w:sz="0" w:space="0" w:color="auto"/>
        <w:bottom w:val="none" w:sz="0" w:space="0" w:color="auto"/>
        <w:right w:val="none" w:sz="0" w:space="0" w:color="auto"/>
      </w:divBdr>
    </w:div>
    <w:div w:id="2008440100">
      <w:marLeft w:val="480"/>
      <w:marRight w:val="0"/>
      <w:marTop w:val="0"/>
      <w:marBottom w:val="0"/>
      <w:divBdr>
        <w:top w:val="none" w:sz="0" w:space="0" w:color="auto"/>
        <w:left w:val="none" w:sz="0" w:space="0" w:color="auto"/>
        <w:bottom w:val="none" w:sz="0" w:space="0" w:color="auto"/>
        <w:right w:val="none" w:sz="0" w:space="0" w:color="auto"/>
      </w:divBdr>
    </w:div>
    <w:div w:id="2027054761">
      <w:marLeft w:val="480"/>
      <w:marRight w:val="0"/>
      <w:marTop w:val="0"/>
      <w:marBottom w:val="0"/>
      <w:divBdr>
        <w:top w:val="none" w:sz="0" w:space="0" w:color="auto"/>
        <w:left w:val="none" w:sz="0" w:space="0" w:color="auto"/>
        <w:bottom w:val="none" w:sz="0" w:space="0" w:color="auto"/>
        <w:right w:val="none" w:sz="0" w:space="0" w:color="auto"/>
      </w:divBdr>
    </w:div>
    <w:div w:id="2039894232">
      <w:marLeft w:val="480"/>
      <w:marRight w:val="0"/>
      <w:marTop w:val="0"/>
      <w:marBottom w:val="0"/>
      <w:divBdr>
        <w:top w:val="none" w:sz="0" w:space="0" w:color="auto"/>
        <w:left w:val="none" w:sz="0" w:space="0" w:color="auto"/>
        <w:bottom w:val="none" w:sz="0" w:space="0" w:color="auto"/>
        <w:right w:val="none" w:sz="0" w:space="0" w:color="auto"/>
      </w:divBdr>
    </w:div>
    <w:div w:id="2040861390">
      <w:marLeft w:val="480"/>
      <w:marRight w:val="0"/>
      <w:marTop w:val="0"/>
      <w:marBottom w:val="0"/>
      <w:divBdr>
        <w:top w:val="none" w:sz="0" w:space="0" w:color="auto"/>
        <w:left w:val="none" w:sz="0" w:space="0" w:color="auto"/>
        <w:bottom w:val="none" w:sz="0" w:space="0" w:color="auto"/>
        <w:right w:val="none" w:sz="0" w:space="0" w:color="auto"/>
      </w:divBdr>
    </w:div>
    <w:div w:id="2047023684">
      <w:marLeft w:val="480"/>
      <w:marRight w:val="0"/>
      <w:marTop w:val="0"/>
      <w:marBottom w:val="0"/>
      <w:divBdr>
        <w:top w:val="none" w:sz="0" w:space="0" w:color="auto"/>
        <w:left w:val="none" w:sz="0" w:space="0" w:color="auto"/>
        <w:bottom w:val="none" w:sz="0" w:space="0" w:color="auto"/>
        <w:right w:val="none" w:sz="0" w:space="0" w:color="auto"/>
      </w:divBdr>
    </w:div>
    <w:div w:id="2048481790">
      <w:marLeft w:val="480"/>
      <w:marRight w:val="0"/>
      <w:marTop w:val="0"/>
      <w:marBottom w:val="0"/>
      <w:divBdr>
        <w:top w:val="none" w:sz="0" w:space="0" w:color="auto"/>
        <w:left w:val="none" w:sz="0" w:space="0" w:color="auto"/>
        <w:bottom w:val="none" w:sz="0" w:space="0" w:color="auto"/>
        <w:right w:val="none" w:sz="0" w:space="0" w:color="auto"/>
      </w:divBdr>
    </w:div>
    <w:div w:id="2071609879">
      <w:marLeft w:val="480"/>
      <w:marRight w:val="0"/>
      <w:marTop w:val="0"/>
      <w:marBottom w:val="0"/>
      <w:divBdr>
        <w:top w:val="none" w:sz="0" w:space="0" w:color="auto"/>
        <w:left w:val="none" w:sz="0" w:space="0" w:color="auto"/>
        <w:bottom w:val="none" w:sz="0" w:space="0" w:color="auto"/>
        <w:right w:val="none" w:sz="0" w:space="0" w:color="auto"/>
      </w:divBdr>
    </w:div>
    <w:div w:id="2074231227">
      <w:marLeft w:val="480"/>
      <w:marRight w:val="0"/>
      <w:marTop w:val="0"/>
      <w:marBottom w:val="0"/>
      <w:divBdr>
        <w:top w:val="none" w:sz="0" w:space="0" w:color="auto"/>
        <w:left w:val="none" w:sz="0" w:space="0" w:color="auto"/>
        <w:bottom w:val="none" w:sz="0" w:space="0" w:color="auto"/>
        <w:right w:val="none" w:sz="0" w:space="0" w:color="auto"/>
      </w:divBdr>
    </w:div>
    <w:div w:id="2083675955">
      <w:marLeft w:val="480"/>
      <w:marRight w:val="0"/>
      <w:marTop w:val="0"/>
      <w:marBottom w:val="0"/>
      <w:divBdr>
        <w:top w:val="none" w:sz="0" w:space="0" w:color="auto"/>
        <w:left w:val="none" w:sz="0" w:space="0" w:color="auto"/>
        <w:bottom w:val="none" w:sz="0" w:space="0" w:color="auto"/>
        <w:right w:val="none" w:sz="0" w:space="0" w:color="auto"/>
      </w:divBdr>
    </w:div>
    <w:div w:id="2105835405">
      <w:marLeft w:val="480"/>
      <w:marRight w:val="0"/>
      <w:marTop w:val="0"/>
      <w:marBottom w:val="0"/>
      <w:divBdr>
        <w:top w:val="none" w:sz="0" w:space="0" w:color="auto"/>
        <w:left w:val="none" w:sz="0" w:space="0" w:color="auto"/>
        <w:bottom w:val="none" w:sz="0" w:space="0" w:color="auto"/>
        <w:right w:val="none" w:sz="0" w:space="0" w:color="auto"/>
      </w:divBdr>
    </w:div>
    <w:div w:id="2107847369">
      <w:marLeft w:val="480"/>
      <w:marRight w:val="0"/>
      <w:marTop w:val="0"/>
      <w:marBottom w:val="0"/>
      <w:divBdr>
        <w:top w:val="none" w:sz="0" w:space="0" w:color="auto"/>
        <w:left w:val="none" w:sz="0" w:space="0" w:color="auto"/>
        <w:bottom w:val="none" w:sz="0" w:space="0" w:color="auto"/>
        <w:right w:val="none" w:sz="0" w:space="0" w:color="auto"/>
      </w:divBdr>
    </w:div>
    <w:div w:id="2116901510">
      <w:marLeft w:val="480"/>
      <w:marRight w:val="0"/>
      <w:marTop w:val="0"/>
      <w:marBottom w:val="0"/>
      <w:divBdr>
        <w:top w:val="none" w:sz="0" w:space="0" w:color="auto"/>
        <w:left w:val="none" w:sz="0" w:space="0" w:color="auto"/>
        <w:bottom w:val="none" w:sz="0" w:space="0" w:color="auto"/>
        <w:right w:val="none" w:sz="0" w:space="0" w:color="auto"/>
      </w:divBdr>
    </w:div>
    <w:div w:id="2127650813">
      <w:marLeft w:val="480"/>
      <w:marRight w:val="0"/>
      <w:marTop w:val="0"/>
      <w:marBottom w:val="0"/>
      <w:divBdr>
        <w:top w:val="none" w:sz="0" w:space="0" w:color="auto"/>
        <w:left w:val="none" w:sz="0" w:space="0" w:color="auto"/>
        <w:bottom w:val="none" w:sz="0" w:space="0" w:color="auto"/>
        <w:right w:val="none" w:sz="0" w:space="0" w:color="auto"/>
      </w:divBdr>
    </w:div>
    <w:div w:id="2138525892">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701A8D9-FD88-47E2-906E-06990790BB7D}"/>
      </w:docPartPr>
      <w:docPartBody>
        <w:p w:rsidR="00EC7F18" w:rsidRDefault="00084BAB">
          <w:r w:rsidRPr="00162270">
            <w:rPr>
              <w:rStyle w:val="PlaceholderText"/>
            </w:rPr>
            <w:t>Click or tap here to enter text.</w:t>
          </w:r>
        </w:p>
      </w:docPartBody>
    </w:docPart>
    <w:docPart>
      <w:docPartPr>
        <w:name w:val="B8A3CE7BFCA2416F90E4B890C502294A"/>
        <w:category>
          <w:name w:val="General"/>
          <w:gallery w:val="placeholder"/>
        </w:category>
        <w:types>
          <w:type w:val="bbPlcHdr"/>
        </w:types>
        <w:behaviors>
          <w:behavior w:val="content"/>
        </w:behaviors>
        <w:guid w:val="{7B3C2ED4-49E8-4995-8E6E-9D8CFA63063E}"/>
      </w:docPartPr>
      <w:docPartBody>
        <w:p w:rsidR="005A0A34" w:rsidRDefault="001C0C4A" w:rsidP="001C0C4A">
          <w:pPr>
            <w:pStyle w:val="B8A3CE7BFCA2416F90E4B890C502294A"/>
          </w:pPr>
          <w:r w:rsidRPr="00162270">
            <w:rPr>
              <w:rStyle w:val="PlaceholderText"/>
            </w:rPr>
            <w:t>Click or tap here to enter text.</w:t>
          </w:r>
        </w:p>
      </w:docPartBody>
    </w:docPart>
    <w:docPart>
      <w:docPartPr>
        <w:name w:val="8D233886CC1C411B926A0B4C35F9C192"/>
        <w:category>
          <w:name w:val="General"/>
          <w:gallery w:val="placeholder"/>
        </w:category>
        <w:types>
          <w:type w:val="bbPlcHdr"/>
        </w:types>
        <w:behaviors>
          <w:behavior w:val="content"/>
        </w:behaviors>
        <w:guid w:val="{3AC8B2EB-7EB4-4CA1-909C-D160DD9A91F2}"/>
      </w:docPartPr>
      <w:docPartBody>
        <w:p w:rsidR="005A0A34" w:rsidRDefault="001C0C4A" w:rsidP="001C0C4A">
          <w:pPr>
            <w:pStyle w:val="8D233886CC1C411B926A0B4C35F9C192"/>
          </w:pPr>
          <w:r w:rsidRPr="008A088F">
            <w:rPr>
              <w:rStyle w:val="PlaceholderText"/>
            </w:rPr>
            <w:t>Click or tap here to enter text.</w:t>
          </w:r>
        </w:p>
      </w:docPartBody>
    </w:docPart>
    <w:docPart>
      <w:docPartPr>
        <w:name w:val="3BCE0AC7758849DD9BCC8E6C5E63F740"/>
        <w:category>
          <w:name w:val="General"/>
          <w:gallery w:val="placeholder"/>
        </w:category>
        <w:types>
          <w:type w:val="bbPlcHdr"/>
        </w:types>
        <w:behaviors>
          <w:behavior w:val="content"/>
        </w:behaviors>
        <w:guid w:val="{E638049A-D6E8-4608-8B4B-89FADDA375D4}"/>
      </w:docPartPr>
      <w:docPartBody>
        <w:p w:rsidR="005A0A34" w:rsidRDefault="001C0C4A" w:rsidP="001C0C4A">
          <w:pPr>
            <w:pStyle w:val="3BCE0AC7758849DD9BCC8E6C5E63F740"/>
          </w:pPr>
          <w:r w:rsidRPr="005E468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E31"/>
    <w:rsid w:val="00084BAB"/>
    <w:rsid w:val="00086CA6"/>
    <w:rsid w:val="00091E1B"/>
    <w:rsid w:val="000C6E31"/>
    <w:rsid w:val="000F50A6"/>
    <w:rsid w:val="0013720A"/>
    <w:rsid w:val="001A7A6E"/>
    <w:rsid w:val="001C0C4A"/>
    <w:rsid w:val="00297CBD"/>
    <w:rsid w:val="002A6419"/>
    <w:rsid w:val="00375412"/>
    <w:rsid w:val="005A0A34"/>
    <w:rsid w:val="0061783D"/>
    <w:rsid w:val="00654209"/>
    <w:rsid w:val="00660C6C"/>
    <w:rsid w:val="00885178"/>
    <w:rsid w:val="008F0C61"/>
    <w:rsid w:val="009B0B19"/>
    <w:rsid w:val="00AC70CE"/>
    <w:rsid w:val="00B94762"/>
    <w:rsid w:val="00C448DD"/>
    <w:rsid w:val="00CF647F"/>
    <w:rsid w:val="00EC7F18"/>
    <w:rsid w:val="00EE0B93"/>
    <w:rsid w:val="00F1159D"/>
    <w:rsid w:val="00F55E47"/>
    <w:rsid w:val="00F60034"/>
    <w:rsid w:val="00F7324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0C4A"/>
    <w:rPr>
      <w:color w:val="666666"/>
    </w:rPr>
  </w:style>
  <w:style w:type="paragraph" w:customStyle="1" w:styleId="B8A3CE7BFCA2416F90E4B890C502294A">
    <w:name w:val="B8A3CE7BFCA2416F90E4B890C502294A"/>
    <w:rsid w:val="001C0C4A"/>
  </w:style>
  <w:style w:type="paragraph" w:customStyle="1" w:styleId="8D233886CC1C411B926A0B4C35F9C192">
    <w:name w:val="8D233886CC1C411B926A0B4C35F9C192"/>
    <w:rsid w:val="001C0C4A"/>
  </w:style>
  <w:style w:type="paragraph" w:customStyle="1" w:styleId="3BCE0AC7758849DD9BCC8E6C5E63F740">
    <w:name w:val="3BCE0AC7758849DD9BCC8E6C5E63F740"/>
    <w:rsid w:val="001C0C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8BEFFF8-7C86-444D-962B-C7A86620B929}">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7255276468"/>
    <we:property name="MENDELEY_CITATIONS" value="[{&quot;citationID&quot;:&quot;MENDELEY_CITATION_c5bd5ec9-d909-4f97-b5b5-0f3f9a2445ad&quot;,&quot;properties&quot;:{&quot;noteIndex&quot;:0},&quot;isEdited&quot;:false,&quot;manualOverride&quot;:{&quot;isManuallyOverridden&quot;:false,&quot;citeprocText&quot;:&quot;(Dignath, 2021; Iriawan et al, 2020; Shahat et al., 2024)&quot;,&quot;manualOverrideText&quot;:&quot;&quot;},&quot;citationTag&quot;:&quot;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&quot;,&quot;citationItems&quot;:[{&quot;id&quot;:&quot;9447b866-6906-349d-a137-614b21c4e801&quot;,&quot;itemData&quot;:{&quot;type&quot;:&quot;article-journal&quot;,&quot;id&quot;:&quot;9447b866-6906-349d-a137-614b21c4e801&quot;,&quot;title&quot;:&quot;For unto every one that hath shall be given: teachers’ competence profiles regarding the promotion of self-regulated learning moderate the effectiveness of short-term teacher training&quot;,&quot;author&quot;:[{&quot;family&quot;:&quot;Dignath&quot;,&quot;given&quot;:&quot;Charlotte&quot;,&quot;parse-names&quot;:false,&quot;dropping-particle&quot;:&quot;&quot;,&quot;non-dropping-particle&quot;:&quot;&quot;}],&quot;container-title&quot;:&quot;Metacognition and Learning&quot;,&quot;container-title-short&quot;:&quot;Metacogn. Learn.&quot;,&quot;DOI&quot;:&quot;10.1007/s11409-021-09271-x&quot;,&quot;ISSN&quot;:&quot;15561631&quot;,&quot;issued&quot;:{&quot;date-parts&quot;:[[2021,12,1]]},&quot;page&quot;:&quot;555-594&quot;,&quot;abstract&quot;:&quot;Teachers play a major role in the effectiveness of student learning. Teacher’s competence contributes to their classroom practice. We applied a generic model of teacher competence to the specific context of teachers’ promotion of self-regulated learning (SRL) in the classroom, and investigated teachers’ competence profiles regarding SRL (study 1) and how teachers’ competence can moderate the effectiveness of teacher training (study 2). In the first step, in study 1 191 teachers were assessed according to different characteristics that have been found to be important aspects of teacher competence (knowledge, beliefs, and self-efficacy). To investigate how these characteristics co-occur in teachers we determined latent profiles of teacher competence regarding SRL. To this end, and the data were subjected to a latent profile analysis that yielded two levels of competence profile: low and high competence to promote SRL. These competence profiles were positively associated with teachers’ self-reported SRL practice in the classroom. Next, to test whether these competence profiles affect teachers’ competence development, we conducted a training study. In this study 2, we examined the effects of an 8-h long teacher training about SRL on the development of teachers’ competence (knowledge, beliefs, self-efficacy) and on their SRL practice in the classroom with a repeated measures control group design. Forty-five teachers participated in the training, and these teachers and their 543 students evaluated the effectiveness of the training. Training effects were found on the teacher level, but not on the student level. Teachers who participated in the training outperformed the control teachers in their development of self-efficacy to foster SRL, and their perceived SRL practice. Moreover, teachers’ competence profiles moderated the training effect, showing that teachers with an initially high competence benefitted more from the training. Applying a generic model of teacher competence to the context of promoting SRL seems beneficial to inspire future research on indicators of teachers’ SRL practice.&quot;,&quot;publisher&quot;:&quot;Springer&quot;,&quot;issue&quot;:&quot;3&quot;,&quot;volume&quot;:&quot;16&quot;},&quot;isTemporary&quot;:false},{&quot;id&quot;:&quot;b0d1759e-8ae4-3b58-a9bc-43de94f55dd2&quot;,&quot;itemData&quot;:{&quot;type&quot;:&quot;book&quot;,&quot;id&quot;:&quot;b0d1759e-8ae4-3b58-a9bc-43de94f55dd2&quot;,&quot;title&quot;:&quot;Profil Guru Sekolah Dasar&quot;,&quot;author&quot;:[{&quot;family&quot;:&quot;Iriawan et al&quot;,&quot;given&quot;:&quot;&quot;,&quot;parse-names&quot;:false,&quot;dropping-particle&quot;:&quot;&quot;,&quot;non-dropping-particle&quot;:&quot;&quot;}],&quot;issued&quot;:{&quot;date-parts&quot;:[[2020]]},&quot;publisher-place&quot;:&quot;Jakarta&quot;,&quot;publisher&quot;:&quot;Kemendikbud&quot;,&quot;container-title-short&quot;:&quot;&quot;},&quot;isTemporary&quot;:false},{&quot;id&quot;:&quot;b41fa76d-8d62-3200-9579-56c09fe97360&quot;,&quot;itemData&quot;:{&quot;type&quot;:&quot;article-journal&quot;,&quot;id&quot;:&quot;b41fa76d-8d62-3200-9579-56c09fe97360&quot;,&quot;title&quot;:&quot;Measuring preservice science teachers’ performance on engineering design process tasks: implications for fostering STEM education&quot;,&quot;author&quot;:[{&quot;family&quot;:&quot;Shahat&quot;,&quot;given&quot;:&quot;Mohamed A.&quot;,&quot;parse-names&quot;:false,&quot;dropping-particle&quot;:&quot;&quot;,&quot;non-dropping-particle&quot;:&quot;&quot;},{&quot;family&quot;:&quot;Al-Balushi&quot;,&quot;given&quot;:&quot;Sulaiman M.&quot;,&quot;parse-names&quot;:false,&quot;dropping-particle&quot;:&quot;&quot;,&quot;non-dropping-particle&quot;:&quot;&quot;},{&quot;family&quot;:&quot;Al-Amri&quot;,&quot;given&quot;:&quot;Mohammed&quot;,&quot;parse-names&quot;:false,&quot;dropping-particle&quot;:&quot;&quot;,&quot;non-dropping-particle&quot;:&quot;&quot;}],&quot;container-title&quot;:&quot;Arab Gulf Journal of Scientific Research&quot;,&quot;DOI&quot;:&quot;10.1108/AGJSR-12-2022-0277&quot;,&quot;ISSN&quot;:&quot;25360051&quot;,&quot;issued&quot;:{&quot;date-parts&quot;:[[2024,3,26]]},&quot;page&quot;:&quot;259-279&quot;,&quot;abstract&quot;:&quot;Purpose: The purpose of the current study is to assess Omani teachers’ performance on tasks related to the stages of engineering design. To achieve this, data from an engineering design test was used, and demographic variables that are correlated with this performance were identified. Design/methodology/approach: This descriptive study employed a cross-sectional design and the collection of quantitative data. A sample of preservice science teachers from Sultan Qaboos University (SQU) (n = 70) participated in this study. Findings: Findings showed low and moderate levels of proficiency related to the stages of engineering design. Differences between males and females in terms of performance on engineering design tasks were found, with females scoring higher overall on the assessment. Biology preservice teachers scored higher than teachers from the other two majors (physics and chemistry) in two subscales. There were also differences between teachers studying in the Bachelor of Science (BSc) program and the teacher qualification diploma (TQD) program. Originality/value: This study provides an overview, in an Arab setting, of preservice science teachers’ proficiency with engineering design process (EDP) tasks. It is hoped that the results may lead to improved instruction in science teacher training programs in similar contexts. Additionally, this research demonstrates how EDP competency relates to preservice teacher gender, major and preparation program. Findings from this study will contribute to the growing body of research investigating the strengths and shortcomings of teacher education programs in relation to science, technology, engineering and mathematics (STEM) education.&quot;,&quot;publisher&quot;:&quot;Emerald Publishing&quot;,&quot;issue&quot;:&quot;2&quot;,&quot;volume&quot;:&quot;42&quot;,&quot;container-title-short&quot;:&quot;&quot;},&quot;isTemporary&quot;:false}]},{&quot;citationID&quot;:&quot;MENDELEY_CITATION_5f6e37ce-84b9-4bd1-93e4-3c45610b20d4&quot;,&quot;properties&quot;:{&quot;noteIndex&quot;:0},&quot;isEdited&quot;:false,&quot;manualOverride&quot;:{&quot;isManuallyOverridden&quot;:false,&quot;citeprocText&quot;:&quot;(Abiola et al., 2023; Agarwal, 2022)&quot;,&quot;manualOverrideText&quot;:&quot;&quot;},&quot;citationTag&quot;:&quot;MENDELEY_CITATION_v3_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&quot;,&quot;citationItems&quot;:[{&quot;id&quot;:&quot;85ede77d-38ca-3a18-a474-5f50c9d49cd8&quot;,&quot;itemData&quot;:{&quot;type&quot;:&quot;article-journal&quot;,&quot;id&quot;:&quot;85ede77d-38ca-3a18-a474-5f50c9d49cd8&quot;,&quot;title&quot;:&quot;High-performance work systems and burnout: the moderating role of mindset and the need for achievement&quot;,&quot;author&quot;:[{&quot;family&quot;:&quot;Agarwal&quot;,&quot;given&quot;:&quot;Promila&quot;,&quot;parse-names&quot;:false,&quot;dropping-particle&quot;:&quot;&quot;,&quot;non-dropping-particle&quot;:&quot;&quot;}],&quot;container-title&quot;:&quot;International Journal of Organizational Analysis&quot;,&quot;DOI&quot;:&quot;10.1108/IJOA-03-2021-2688&quot;,&quot;ISSN&quot;:&quot;19348835&quot;,&quot;issued&quot;:{&quot;date-parts&quot;:[[2022,12,7]]},&quot;page&quot;:&quot;1803-1818&quot;,&quot;abstract&quot;:&quot;Purpose: Drawing from the conservation of resources (COR) theory, this paper aims to examine the interaction among high-performance work systems (HPWS), growth mindset and need for achievement to explain burnout among employees. Design/methodology/approach: The authors used SPSS PROCESS to test the research model on a sample of 341 employees from the manufacturing sector. The authors followed random sampling process to select organizations and employees within the organization. Findings: The findings reveal a positive relationship between HPWS and job burnout. The study also confirms the interactive effect of HPWS, growth mindset and the need for achievement on burnout. Research limitations/implications: The study explains the boundary conditions of HPWS and resolves the discrepancy associated with the negative effect of HPWS on employees. The results both confirm and expand the COR theory. Originality/value: This is the first study to reveal the role of individual characteristics in understanding the positive relationship between HPWS and burnout. The study points out that the belief system and how need for achievement influence resource conservation strategies.&quot;,&quot;publisher&quot;:&quot;Emerald Publishing&quot;,&quot;issue&quot;:&quot;6&quot;,&quot;volume&quot;:&quot;30&quot;,&quot;container-title-short&quot;:&quot;&quot;},&quot;isTemporary&quot;:false},{&quot;id&quot;:&quot;f63731d7-274f-3cfd-a3df-e94781762078&quot;,&quot;itemData&quot;:{&quot;type&quot;:&quot;article-journal&quot;,&quot;id&quot;:&quot;f63731d7-274f-3cfd-a3df-e94781762078&quot;,&quot;title&quot;:&quot;McClelland Acquired Need and Skinner’s Reinforcement Management Theories: Their Relevance in Today’s Organization&quot;,&quot;author&quot;:[{&quot;family&quot;:&quot;Abiola&quot;,&quot;given&quot;:&quot;Ogunbiyi-Davies Biodun&quot;,&quot;parse-names&quot;:false,&quot;dropping-particle&quot;:&quot;&quot;,&quot;non-dropping-particle&quot;:&quot;&quot;},{&quot;family&quot;:&quot;David&quot;,&quot;given&quot;:&quot;Olalere Mayowa&quot;,&quot;parse-names&quot;:false,&quot;dropping-particle&quot;:&quot;&quot;,&quot;non-dropping-particle&quot;:&quot;&quot;},{&quot;family&quot;:&quot;Okutu&quot;,&quot;given&quot;:&quot;Nelson&quot;,&quot;parse-names&quot;:false,&quot;dropping-particle&quot;:&quot;&quot;,&quot;non-dropping-particle&quot;:&quot;&quot;},{&quot;family&quot;:&quot;Hammed&quot;,&quot;given&quot;:&quot;Adesina Biola&quot;,&quot;parse-names&quot;:false,&quot;dropping-particle&quot;:&quot;&quot;,&quot;non-dropping-particle&quot;:&quot;&quot;},{&quot;family&quot;:&quot;Ozioma&quot;,&quot;given&quot;:&quot;Akpa Victoria&quot;,&quot;parse-names&quot;:false,&quot;dropping-particle&quot;:&quot;&quot;,&quot;non-dropping-particle&quot;:&quot;&quot;}],&quot;container-title&quot;:&quot;South Asian Research Journal of Business and Management&quot;,&quot;DOI&quot;:&quot;10.36346/sarjbm.2023.v05i01.005&quot;,&quot;ISSN&quot;:&quot;26643995&quot;,&quot;issued&quot;:{&quot;date-parts&quot;:[[2023,1,20]]},&quot;page&quot;:&quot;35-45&quot;,&quot;abstract&quot;:&quot;The growth of management theories, principles, and concepts in Nigeria is whether the application McClelland acquired need and Skinner’s reinforcement theories improve companies’ performance. In a qualitative study design, thematic and theoretical research approaches were employed. This study lends credence to the premise that management theories are influenced by the current business environment since theories have evolved over time to meet changing internal and external requirements of firms. These approaches may keep moving because the contingency theory emphasizes that there is not a single best method of management. According to the study, management philosophy is advancing rather than stagnating. Once upon a time, people thought that they were the only beings in the universe capable of having a true experience of themselves, but they were unable to understand themselves in modern society. In this work, the researcher reviews every aspect of the B. F. Skinner Reinforcement Theory of Motivation. This study reviews Skinner's reinforcement theory and McClelland's acquired need theories on companies’ performance. Giving a front-line employee the freedom to make decisions right away while considering the effects on the organization is empowerment. Attracting and keeping customers in service firms is a difficult undertaking. Employees who are given psychological support will be better able to take the initiative to provide for customers. The goal of the current paper is to investigate how psychological empowerment is impacted by motivational needs. The independent variable is the requirement for motivation while, the dependent variable of psychological empowerment. Different variables were measured using standard tools, and their effects on psychological empowerment were investigated. The relevance and association are determined and assessed using a variety of inferential statistics. The key finding is that psychological empowerment is significantly and positively correlated with all motivating demands, excluding connection. Certain organization was used because its staff members are expected to exhibit a high level of demand for affiliation.&quot;,&quot;publisher&quot;:&quot;SASPR Edu International Pvt. Ltd&quot;,&quot;issue&quot;:&quot;1&quot;,&quot;volume&quot;:&quot;5&quot;,&quot;container-title-short&quot;:&quot;&quot;},&quot;isTemporary&quot;:false}]},{&quot;citationID&quot;:&quot;MENDELEY_CITATION_e6487463-a4ff-47ac-9cef-f41acf91872c&quot;,&quot;properties&quot;:{&quot;noteIndex&quot;:0},&quot;isEdited&quot;:false,&quot;manualOverride&quot;:{&quot;isManuallyOverridden&quot;:false,&quot;citeprocText&quot;:&quot;(Astuty &amp;#38; Udin, 2020; Eisenberger et al., 2019)&quot;,&quot;manualOverrideText&quot;:&quot;&quot;},&quot;citationTag&quot;:&quot;MENDELEY_CITATION_v3_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&quot;,&quot;citationItems&quot;:[{&quot;id&quot;:&quot;9d71cc0e-83e0-3ba0-9af0-4e7bdc3d2347&quot;,&quot;itemData&quot;:{&quot;type&quot;:&quot;article-journal&quot;,&quot;id&quot;:&quot;9d71cc0e-83e0-3ba0-9af0-4e7bdc3d2347&quot;,&quot;title&quot;:&quot;The Effect of Perceived Organizational Support and Transformational Leadership on Affective Commitment and Employee Performance&quot;,&quot;author&quot;:[{&quot;family&quot;:&quot;Astuty&quot;,&quot;given&quot;:&quot;Isthofaina&quot;,&quot;parse-names&quot;:false,&quot;dropping-particle&quot;:&quot;&quot;,&quot;non-dropping-particle&quot;:&quot;&quot;},{&quot;family&quot;:&quot;Udin&quot;,&quot;given&quot;:&quot;Udin&quot;,&quot;parse-names&quot;:false,&quot;dropping-particle&quot;:&quot;&quot;,&quot;non-dropping-particle&quot;:&quot;&quot;}],&quot;container-title&quot;:&quot;Journal of Asian Finance, Economics and Business&quot;,&quot;DOI&quot;:&quot;10.13106/jafeb.2020.vol7.no10.401&quot;,&quot;ISSN&quot;:&quot;22884645&quot;,&quot;issued&quot;:{&quot;date-parts&quot;:[[2020]]},&quot;page&quot;:&quot;401-411&quot;,&quot;abstract&quot;:&quot;Recognizing the vital role of employees in achieving optimal performance and sustainable competitive advantage as expected, organizations need to facilitate high support for employees, implement appropriate leadership styles, and increase affective commitment within the organization. Therefore, the objective of this study is to analyze and explore: (1) the effect of perceived organizational support (POS) on employee performance and affective commitment; (2) the effect of transformational leadership on employee performance and affective commitment; and (3) the effect of affective commitment on employee performance. The covered population in this study were all employees (including managers, supervisors, and functional staff) who worked in the stone milling companies in Central Java, Indonesia. Data obtained in this study were processed statistically employing structural equation modeling (SEM) with the SmartPLS 3 software package. Based on the data analysis results on 103 respondents, this study concluded that POS had a significant effect on affective commitment and employee performance as well as transformational leadership on affective commitment and employee performance. Furthermore, affective commitment also had a significant effect on employee performance. Thus, the results of this study, theoretically and practically, can be used by all parties concerned to improve employee performance and maintain a sustainable competitive advantage.&quot;,&quot;publisher&quot;:&quot;Korea Distribution Science Association (KODISA)&quot;,&quot;issue&quot;:&quot;10&quot;,&quot;volume&quot;:&quot;7&quot;,&quot;container-title-short&quot;:&quot;&quot;},&quot;isTemporary&quot;:false},{&quot;id&quot;:&quot;065b855d-e0b3-3dc9-8092-cc56f77a610e&quot;,&quot;itemData&quot;:{&quot;type&quot;:&quot;article-journal&quot;,&quot;id&quot;:&quot;065b855d-e0b3-3dc9-8092-cc56f77a610e&quot;,&quot;title&quot;:&quot;Annual Review of Organizational Psychology and Organizational Behavior Perceived Organizational Support: Why Caring About Employees Counts&quot;,&quot;author&quot;:[{&quot;family&quot;:&quot;Eisenberger&quot;,&quot;given&quot;:&quot;Robert&quot;,&quot;parse-names&quot;:false,&quot;dropping-particle&quot;:&quot;&quot;,&quot;non-dropping-particle&quot;:&quot;&quot;},{&quot;family&quot;:&quot;Shanock&quot;,&quot;given&quot;:&quot;Linda Rhoades&quot;,&quot;parse-names&quot;:false,&quot;dropping-particle&quot;:&quot;&quot;,&quot;non-dropping-particle&quot;:&quot;&quot;},{&quot;family&quot;:&quot;Wen&quot;,&quot;given&quot;:&quot;Xueqi&quot;,&quot;parse-names&quot;:false,&quot;dropping-particle&quot;:&quot;&quot;,&quot;non-dropping-particle&quot;:&quot;&quot;}],&quot;container-title&quot;:&quot;Annu. Rev. Organ. Psychol. Organ. Behav. 2020&quot;,&quot;DOI&quot;:&quot;10.1146/annurev-orgpsych-012119&quot;,&quot;URL&quot;:&quot;https://doi.org/10.1146/annurev-orgpsych-012119-&quot;,&quot;issued&quot;:{&quot;date-parts&quot;:[[2019]]},&quot;page&quot;:&quot;22&quot;,&quot;abstract&quot;:&quot;According to organizational support theory (OST), employees develop a general perception concerning the extent to which their work organization values their contribution and cares about their well-being (perceived organizational support, or POS). We explain OST and review empirical POS findings relevant to OST's main propositions, including new findings that suggest changes to OST. Major antecedents of POS include fairness, support from leaders, and human resource practices and work conditions, especially to the extent that employees perceive these as the discretionary choices of organizations. Among more recent findings, the average level of POS has modestly increased over the past three decades in the United States. Furthermore , POS appears to have stronger positive outcomes in Eastern cultures than Western cultures. Some additional promising recent areas of research on POS include trickle-down effects, POS of groups, and POS as relevant to creativity and innovation, positive emotional outcomes, and well-being.&quot;,&quot;volume&quot;:&quot;7&quot;,&quot;container-title-short&quot;:&quot;&quot;},&quot;isTemporary&quot;:false}]},{&quot;citationID&quot;:&quot;MENDELEY_CITATION_b8e414e8-d208-459a-a02f-d8a0de1c6bf7&quot;,&quot;properties&quot;:{&quot;noteIndex&quot;:0},&quot;isEdited&quot;:false,&quot;manualOverride&quot;:{&quot;isManuallyOverridden&quot;:false,&quot;citeprocText&quot;:&quot;(Alibakhshi et al., 2020; Biçer, 2023)&quot;,&quot;manualOverrideText&quot;:&quot;&quot;},&quot;citationTag&quot;:&quot;MENDELEY_CITATION_v3_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&quot;,&quot;citationItems&quot;:[{&quot;id&quot;:&quot;0e3f9f7c-8a6a-3e44-adb0-315c4a2bcf37&quot;,&quot;itemData&quot;:{&quot;type&quot;:&quot;article-journal&quot;,&quot;id&quot;:&quot;0e3f9f7c-8a6a-3e44-adb0-315c4a2bcf37&quot;,&quot;title&quot;:&quot;Exploring the consequences of teachers’ self-efficacy: a case of teachers of English as a foreign language&quot;,&quot;author&quot;:[{&quot;family&quot;:&quot;Alibakhshi&quot;,&quot;given&quot;:&quot;Goudarz&quot;,&quot;parse-names&quot;:false,&quot;dropping-particle&quot;:&quot;&quot;,&quot;non-dropping-particle&quot;:&quot;&quot;},{&quot;family&quot;:&quot;Nikdel&quot;,&quot;given&quot;:&quot;Fariborz&quot;,&quot;parse-names&quot;:false,&quot;dropping-particle&quot;:&quot;&quot;,&quot;non-dropping-particle&quot;:&quot;&quot;},{&quot;family&quot;:&quot;Labbafi&quot;,&quot;given&quot;:&quot;Akram&quot;,&quot;parse-names&quot;:false,&quot;dropping-particle&quot;:&quot;&quot;,&quot;non-dropping-particle&quot;:&quot;&quot;}],&quot;container-title&quot;:&quot;Asian-Pacific Journal of Second and Foreign Language Education&quot;,&quot;DOI&quot;:&quot;10.1186/s40862-020-00102-1&quot;,&quot;ISSN&quot;:&quot;23635169&quot;,&quot;issued&quot;:{&quot;date-parts&quot;:[[2020,12,1]]},&quot;abstract&quot;:&quot;Teacher self-efficacy has been abundantly studied. However, it seems that the consequences of teachers’ self-efficacy have not been appropriately explored yet. The research objective was to investigate the consequences of teachers’ teaching self-efficacy. The researchers used a qualitative research method. They collected the data through semi-structured interviews with 20 EFL teachers who were selected through purposive sampling. The interviews were content analyzed thematically. Findings showed that self-efficacy has different consequences: pedagogical, learner-related, and psychological. Each consequence has several sub-categories. It is concluded that high self-efficacy affects teachers’ teaching practices, learners’ motivation, and achievement. It also affects teachers’ burn-out status, psychological being, as well as their job satisfaction. The findings can be theoretically and pedagogically important to EFL teachers, teacher-trainers, and administrators of educational settings.&quot;,&quot;publisher&quot;:&quot;Springer Science and Business Media B.V.&quot;,&quot;issue&quot;:&quot;1&quot;,&quot;volume&quot;:&quot;5&quot;,&quot;container-title-short&quot;:&quot;&quot;},&quot;isTemporary&quot;:false},{&quot;id&quot;:&quot;fa9bee11-20ea-38c9-af8a-b8f25add17d5&quot;,&quot;itemData&quot;:{&quot;type&quot;:&quot;article-journal&quot;,&quot;id&quot;:&quot;fa9bee11-20ea-38c9-af8a-b8f25add17d5&quot;,&quot;title&quot;:&quot;Evaluation of Self-Efficacy and Job Satisfaction of Teachers Teaching Turkish as a Foreign Language&quot;,&quot;author&quot;:[{&quot;family&quot;:&quot;Biçer&quot;,&quot;given&quot;:&quot;Nurşat&quot;,&quot;parse-names&quot;:false,&quot;dropping-particle&quot;:&quot;&quot;,&quot;non-dropping-particle&quot;:&quot;&quot;}],&quot;container-title&quot;:&quot;SAGE Open&quot;,&quot;container-title-short&quot;:&quot;Sage Open&quot;,&quot;DOI&quot;:&quot;10.1177/21582440231196993&quot;,&quot;ISSN&quot;:&quot;21582440&quot;,&quot;issued&quot;:{&quot;date-parts&quot;:[[2023,7,1]]},&quot;abstract&quot;:&quot;In this study, it was aimed to determine the relationship between self-efficacy and job satisfaction of teachers Turkish teaching as a foreign language. The mixed methods study was used by collecting quantitative and qualitative data from teachers. The study was conducted with 150 Turkish teachers working in different countries. Interviews were conducted with 12 participants selected from the sample. Participants voluntarily participated in the study. Job satisfaction scale, general self-efficacy scale, and interview guide were used to collect data. In the study, they have used scales with high validity and reliability and an interview guide prepared by the researcher. Data has been collected online. In the analysis of the data, t-test, ANOVA, correlation, and regression analysis were performed using the SPSS 22.0 package program. Content analysis was used for qualitative data. According to the results, it was determined that there were significant differences according to the variables of gender, age, place of work, and professional seniority. Positive and significant relationships were found between teachers’ self-efficacy perceptions and job satisfaction, and it was determined that self-efficacy predicted job satisfaction. It was determined that general self-efficacy and job satisfaction have an important effect on solving problems in professional life. The results of the research are expected to guide the professional life of language teachers.&quot;,&quot;publisher&quot;:&quot;SAGE Publications Inc.&quot;,&quot;issue&quot;:&quot;3&quot;,&quot;volume&quot;:&quot;13&quot;},&quot;isTemporary&quot;:false}]},{&quot;citationID&quot;:&quot;MENDELEY_CITATION_8106efcd-3fbc-4966-a8d8-2838e17741ad&quot;,&quot;properties&quot;:{&quot;noteIndex&quot;:0},&quot;isEdited&quot;:false,&quot;manualOverride&quot;:{&quot;isManuallyOverridden&quot;:false,&quot;citeprocText&quot;:&quot;(McClelland, 1985)&quot;,&quot;manualOverrideText&quot;:&quot;&quot;},&quot;citationTag&quot;:&quot;MENDELEY_CITATION_v3_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&quot;,&quot;citationItems&quot;:[{&quot;id&quot;:&quot;57b46cb7-4d0e-3013-939c-cbd4aea6551b&quot;,&quot;itemData&quot;:{&quot;type&quot;:&quot;article-journal&quot;,&quot;id&quot;:&quot;57b46cb7-4d0e-3013-939c-cbd4aea6551b&quot;,&quot;title&quot;:&quot;How Motives, Skills, and Values Determine What People Do&quot;,&quot;author&quot;:[{&quot;family&quot;:&quot;McClelland&quot;,&quot;given&quot;:&quot;David C.&quot;,&quot;parse-names&quot;:false,&quot;dropping-particle&quot;:&quot;&quot;,&quot;non-dropping-particle&quot;:&quot;&quot;}],&quot;container-title&quot;:&quot;American Psychologist&quot;,&quot;DOI&quot;:&quot;10.1037/0003-066X.40.7.812&quot;,&quot;ISSN&quot;:&quot;0003066X&quot;,&quot;issued&quot;:{&quot;date-parts&quot;:[[1985,7]]},&quot;page&quot;:&quot;812-825&quot;,&quot;abstract&quot;:&quot;According to general behavior theory, motives, probability of success (or skill), and incentive value are three independent organismic determinants of excitatory potential (or the impulse to act) that combine with situational opportunity to determine response strength or response probability. Much confusion has been introduced into human motivation theory by investigators' failure to measure separately motive strength (from coding operant thought) and incentive value (from value attitude questionnaires) and by their misuse of the term motivation. Motivation properly refers to an aroused motive, but they have broadened it to mean excitatory potential, which is determined partly by the aroused motive and partly by probability of success, incentive value, and other variables. Research is reviewed that demonstrates the importance of motivation, incentive value, and probability of success, independently measured, for predicting achievement performance and the frequency with which affiliation acts are performed. Both theory and experiment lead to the conclusions that motive strength, particularly in relation to the strength of other motives in the person, is the more important determinant of operant act frequency; that incentive value is the more important determinant of cognitively based choices; that motive strength and probability of success combine multiplicatively to predict response strength or probability; and that all determinants, plus this last interaction, together account for over 75% of the variation in operants like affiliative act frequency. The remainder of the variation is readily attributable to environmental opportunities. © 1985 American Psychological Association.&quot;,&quot;issue&quot;:&quot;7&quot;,&quot;volume&quot;:&quot;40&quot;,&quot;container-title-short&quot;:&quot;&quot;},&quot;isTemporary&quot;:false}]},{&quot;citationID&quot;:&quot;MENDELEY_CITATION_baa2a4f4-1c03-4cc3-a1e9-b880cc02b9c8&quot;,&quot;properties&quot;:{&quot;noteIndex&quot;:0},&quot;isEdited&quot;:false,&quot;manualOverride&quot;:{&quot;isManuallyOverridden&quot;:false,&quot;citeprocText&quot;:&quot;(Bandura, 1997)&quot;,&quot;manualOverrideText&quot;:&quot;&quot;},&quot;citationTag&quot;:&quot;MENDELEY_CITATION_v3_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&quot;,&quot;citationItems&quot;:[{&quot;id&quot;:&quot;8c1d324d-20db-3979-890a-552e4008987a&quot;,&quot;itemData&quot;:{&quot;type&quot;:&quot;article-journal&quot;,&quot;id&quot;:&quot;8c1d324d-20db-3979-890a-552e4008987a&quot;,&quot;title&quot;:&quot;Self-Efficacy: The Exercise of Control&quot;,&quot;author&quot;:[{&quot;family&quot;:&quot;Bandura&quot;,&quot;given&quot;:&quot;Albert&quot;,&quot;parse-names&quot;:false,&quot;dropping-particle&quot;:&quot;&quot;,&quot;non-dropping-particle&quot;:&quot;&quot;}],&quot;accessed&quot;:{&quot;date-parts&quot;:[[2025,5,10]]},&quot;URL&quot;:&quot;https://www.scribd.com/document/394892404/Albert-Bandura-Self-Efficacy-The-Exercise-of-Control-W-H-Freeman-Co-1997-pdf&quot;,&quot;issued&quot;:{&quot;date-parts&quot;:[[1997]]},&quot;container-title-short&quot;:&quot;&quot;},&quot;isTemporary&quot;:false}]},{&quot;citationID&quot;:&quot;MENDELEY_CITATION_50731b92-8581-42f7-881c-a8a064e5fb9e&quot;,&quot;properties&quot;:{&quot;noteIndex&quot;:0},&quot;isEdited&quot;:false,&quot;manualOverride&quot;:{&quot;isManuallyOverridden&quot;:false,&quot;citeprocText&quot;:&quot;(Blau, 1964; Rhoades &amp;#38; Eisenberger, 2002)&quot;,&quot;manualOverrideText&quot;:&quot;&quot;},&quot;citationTag&quot;:&quot;MENDELEY_CITATION_v3_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&quot;,&quot;citationItems&quot;:[{&quot;id&quot;:&quot;e522e1b4-2340-3067-b6c1-50ee4200ad7f&quot;,&quot;itemData&quot;:{&quot;type&quot;:&quot;report&quot;,&quot;id&quot;:&quot;e522e1b4-2340-3067-b6c1-50ee4200ad7f&quot;,&quot;title&quot;:&quot;Justice in Social Exchange&quot;,&quot;author&quot;:[{&quot;family&quot;:&quot;Blau&quot;,&quot;given&quot;:&quot;Peter M&quot;,&quot;parse-names&quot;:false,&quot;dropping-particle&quot;:&quot;&quot;,&quot;non-dropping-particle&quot;:&quot;&quot;}],&quot;accessed&quot;:{&quot;date-parts&quot;:[[2025,3,15]]},&quot;URL&quot;:&quot;https://doi.org/10.1111/j.1475-682X.1964.tb00583.x&quot;,&quot;issued&quot;:{&quot;date-parts&quot;:[[1964]]},&quot;container-title-short&quot;:&quot;&quot;},&quot;isTemporary&quot;:false},{&quot;id&quot;:&quot;3e613bcd-8b4d-35a4-9694-94e1e75b8086&quot;,&quot;itemData&quot;:{&quot;type&quot;:&quot;article-journal&quot;,&quot;id&quot;:&quot;3e613bcd-8b4d-35a4-9694-94e1e75b8086&quot;,&quot;title&quot;:&quot;Perceived organizational support: A review of the literature&quot;,&quot;author&quot;:[{&quot;family&quot;:&quot;Rhoades&quot;,&quot;given&quot;:&quot;Linda&quot;,&quot;parse-names&quot;:false,&quot;dropping-particle&quot;:&quot;&quot;,&quot;non-dropping-particle&quot;:&quot;&quot;},{&quot;family&quot;:&quot;Eisenberger&quot;,&quot;given&quot;:&quot;Robert&quot;,&quot;parse-names&quot;:false,&quot;dropping-particle&quot;:&quot;&quot;,&quot;non-dropping-particle&quot;:&quot;&quot;}],&quot;container-title&quot;:&quot;Journal of Applied Psychology&quot;,&quot;DOI&quot;:&quot;10.1037/0021-9010.87.4.698&quot;,&quot;ISSN&quot;:&quot;00219010&quot;,&quot;PMID&quot;:&quot;12184574&quot;,&quot;issued&quot;:{&quot;date-parts&quot;:[[2002]]},&quot;page&quot;:&quot;698-714&quot;,&quot;abstract&quot;:&quot;The authors reviewed more than 70 studies concerning employees' general belief that their work organization values their contribution and cares about their well-being (perceived organizational support; POS). A meta-analysis indicated that 3 major categories of beneficial treatment received by employees (i.e., fairness, supervisor support, and organizational rewards and favorable job conditions) were associated with POS. POS, in turn, was related to outcomes favorable to employees (e.g., job satisfaction, positive mood) and the organization (e.g., affective commitment, performance, and lessened withdrawal behavior). These relationships depended on processes assumed by organizational support theory: employees' belief that the organization's actions were discretionary, feeling of obligation to aid the organization, fulfillment of socioemotional needs, and performance-reward expectancies.&quot;,&quot;publisher&quot;:&quot;American Psychological Association Inc.&quot;,&quot;issue&quot;:&quot;4&quot;,&quot;volume&quot;:&quot;87&quot;,&quot;container-title-short&quot;:&quot;&quot;},&quot;isTemporary&quot;:false}]},{&quot;citationID&quot;:&quot;MENDELEY_CITATION_49ecfaaf-bbf5-40d1-91af-addd8e8fd881&quot;,&quot;properties&quot;:{&quot;noteIndex&quot;:0},&quot;isEdited&quot;:false,&quot;manualOverride&quot;:{&quot;isManuallyOverridden&quot;:false,&quot;citeprocText&quot;:&quot;(Abiola et al., 2023; McClelland, 1985; Osemeke &amp;#38; Adegboyega, 2017)&quot;,&quot;manualOverrideText&quot;:&quot;&quot;},&quot;citationTag&quot;:&quot;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&quot;,&quot;citationItems&quot;:[{&quot;id&quot;:&quot;ddc10f89-a652-3559-bb7e-b5d9c7717dc1&quot;,&quot;itemData&quot;:{&quot;type&quot;:&quot;report&quot;,&quot;id&quot;:&quot;ddc10f89-a652-3559-bb7e-b5d9c7717dc1&quot;,&quot;title&quot;:&quot;FUNAI JOURNAL OF ACCOUNTING, Critical Review and Comparism between Maslow, Herzberg and McClelland's Theory of Needs&quot;,&quot;author&quot;:[{&quot;family&quot;:&quot;Osemeke&quot;,&quot;given&quot;:&quot;Monday&quot;,&quot;parse-names&quot;:false,&quot;dropping-particle&quot;:&quot;&quot;,&quot;non-dropping-particle&quot;:&quot;&quot;},{&quot;family&quot;:&quot;Adegboyega&quot;,&quot;given&quot;:&quot;Samuel&quot;,&quot;parse-names&quot;:false,&quot;dropping-particle&quot;:&quot;&quot;,&quot;non-dropping-particle&quot;:&quot;&quot;}],&quot;issued&quot;:{&quot;date-parts&quot;:[[2017]]},&quot;number-of-pages&quot;:&quot;161-173&quot;,&quot;abstract&quot;:&quot;Workplace Motivation as one of the most popular and important field of studies is receiving great attentions from researchers and Human Resource practitioners. In Content theories of Motivation, there are numerous definitions in explaining the meanings and sources of Intrinsic and Extrinsic Motivation. Hence, this paper is literally study various definitions contributed by past researchers and a critical review and comparism between Maslow, Herzberg and Mcclelland's Theory of Needs. The purpose of this paper is to present a detailed review of literature of the three theories of motivation in a thematic and quasi-chronological fashion. This will permit readers to gain a thorough understanding of the many facets of motivation theories in modern literature. The literature review showed that there is a clear relationship between Maslow's Hierarchy of needs Theory, Herzberg's Two Factor Theory of motivation and McClelland's need for achievement theory. This relationship shows the overlap of higher level needs and motivators and the corresponding overlap of hygiene and lower order needs. The lower needs must be met before higher order needs can have any motivational force and Herzberg's parallel hygiene factors must be met to prevent job dissatisfaction. Maslow's higher order needs serve to motivate people and are of an intrinsic nature which corresponds to Herzberg's motivational factors that are also intrinsic in nature. The paper recommended that organizations should endeavor to adopt McClellend's theory in motivating its workforce. Introduction Human motivation is a complex and well studied field that has broad roots in a diverse collection of academic disciplines including psychology, sociology, education, political science, economics and management sciences. From the very beginning, when the human organizations were established, various thinkers have tried to find out the answer to what motivates people to work. Different approaches applied by the researchers have resulted in a number of theories concerning motivation. These are discussed in brief in that order (Chand, 1998).&quot;,&quot;volume&quot;:&quot;1&quot;,&quot;container-title-short&quot;:&quot;&quot;},&quot;isTemporary&quot;:false},{&quot;id&quot;:&quot;f63731d7-274f-3cfd-a3df-e94781762078&quot;,&quot;itemData&quot;:{&quot;type&quot;:&quot;article-journal&quot;,&quot;id&quot;:&quot;f63731d7-274f-3cfd-a3df-e94781762078&quot;,&quot;title&quot;:&quot;McClelland Acquired Need and Skinner’s Reinforcement Management Theories: Their Relevance in Today’s Organization&quot;,&quot;author&quot;:[{&quot;family&quot;:&quot;Abiola&quot;,&quot;given&quot;:&quot;Ogunbiyi-Davies Biodun&quot;,&quot;parse-names&quot;:false,&quot;dropping-particle&quot;:&quot;&quot;,&quot;non-dropping-particle&quot;:&quot;&quot;},{&quot;family&quot;:&quot;David&quot;,&quot;given&quot;:&quot;Olalere Mayowa&quot;,&quot;parse-names&quot;:false,&quot;dropping-particle&quot;:&quot;&quot;,&quot;non-dropping-particle&quot;:&quot;&quot;},{&quot;family&quot;:&quot;Okutu&quot;,&quot;given&quot;:&quot;Nelson&quot;,&quot;parse-names&quot;:false,&quot;dropping-particle&quot;:&quot;&quot;,&quot;non-dropping-particle&quot;:&quot;&quot;},{&quot;family&quot;:&quot;Hammed&quot;,&quot;given&quot;:&quot;Adesina Biola&quot;,&quot;parse-names&quot;:false,&quot;dropping-particle&quot;:&quot;&quot;,&quot;non-dropping-particle&quot;:&quot;&quot;},{&quot;family&quot;:&quot;Ozioma&quot;,&quot;given&quot;:&quot;Akpa Victoria&quot;,&quot;parse-names&quot;:false,&quot;dropping-particle&quot;:&quot;&quot;,&quot;non-dropping-particle&quot;:&quot;&quot;}],&quot;container-title&quot;:&quot;South Asian Research Journal of Business and Management&quot;,&quot;DOI&quot;:&quot;10.36346/sarjbm.2023.v05i01.005&quot;,&quot;ISSN&quot;:&quot;26643995&quot;,&quot;issued&quot;:{&quot;date-parts&quot;:[[2023,1,20]]},&quot;page&quot;:&quot;35-45&quot;,&quot;abstract&quot;:&quot;The growth of management theories, principles, and concepts in Nigeria is whether the application McClelland acquired need and Skinner’s reinforcement theories improve companies’ performance. In a qualitative study design, thematic and theoretical research approaches were employed. This study lends credence to the premise that management theories are influenced by the current business environment since theories have evolved over time to meet changing internal and external requirements of firms. These approaches may keep moving because the contingency theory emphasizes that there is not a single best method of management. According to the study, management philosophy is advancing rather than stagnating. Once upon a time, people thought that they were the only beings in the universe capable of having a true experience of themselves, but they were unable to understand themselves in modern society. In this work, the researcher reviews every aspect of the B. F. Skinner Reinforcement Theory of Motivation. This study reviews Skinner's reinforcement theory and McClelland's acquired need theories on companies’ performance. Giving a front-line employee the freedom to make decisions right away while considering the effects on the organization is empowerment. Attracting and keeping customers in service firms is a difficult undertaking. Employees who are given psychological support will be better able to take the initiative to provide for customers. The goal of the current paper is to investigate how psychological empowerment is impacted by motivational needs. The independent variable is the requirement for motivation while, the dependent variable of psychological empowerment. Different variables were measured using standard tools, and their effects on psychological empowerment were investigated. The relevance and association are determined and assessed using a variety of inferential statistics. The key finding is that psychological empowerment is significantly and positively correlated with all motivating demands, excluding connection. Certain organization was used because its staff members are expected to exhibit a high level of demand for affiliation.&quot;,&quot;publisher&quot;:&quot;SASPR Edu International Pvt. Ltd&quot;,&quot;issue&quot;:&quot;1&quot;,&quot;volume&quot;:&quot;5&quot;,&quot;container-title-short&quot;:&quot;&quot;},&quot;isTemporary&quot;:false},{&quot;id&quot;:&quot;57b46cb7-4d0e-3013-939c-cbd4aea6551b&quot;,&quot;itemData&quot;:{&quot;type&quot;:&quot;article-journal&quot;,&quot;id&quot;:&quot;57b46cb7-4d0e-3013-939c-cbd4aea6551b&quot;,&quot;title&quot;:&quot;How Motives, Skills, and Values Determine What People Do&quot;,&quot;author&quot;:[{&quot;family&quot;:&quot;McClelland&quot;,&quot;given&quot;:&quot;David C.&quot;,&quot;parse-names&quot;:false,&quot;dropping-particle&quot;:&quot;&quot;,&quot;non-dropping-particle&quot;:&quot;&quot;}],&quot;container-title&quot;:&quot;American Psychologist&quot;,&quot;DOI&quot;:&quot;10.1037/0003-066X.40.7.812&quot;,&quot;ISSN&quot;:&quot;0003066X&quot;,&quot;issued&quot;:{&quot;date-parts&quot;:[[1985,7]]},&quot;page&quot;:&quot;812-825&quot;,&quot;abstract&quot;:&quot;According to general behavior theory, motives, probability of success (or skill), and incentive value are three independent organismic determinants of excitatory potential (or the impulse to act) that combine with situational opportunity to determine response strength or response probability. Much confusion has been introduced into human motivation theory by investigators' failure to measure separately motive strength (from coding operant thought) and incentive value (from value attitude questionnaires) and by their misuse of the term motivation. Motivation properly refers to an aroused motive, but they have broadened it to mean excitatory potential, which is determined partly by the aroused motive and partly by probability of success, incentive value, and other variables. Research is reviewed that demonstrates the importance of motivation, incentive value, and probability of success, independently measured, for predicting achievement performance and the frequency with which affiliation acts are performed. Both theory and experiment lead to the conclusions that motive strength, particularly in relation to the strength of other motives in the person, is the more important determinant of operant act frequency; that incentive value is the more important determinant of cognitively based choices; that motive strength and probability of success combine multiplicatively to predict response strength or probability; and that all determinants, plus this last interaction, together account for over 75% of the variation in operants like affiliative act frequency. The remainder of the variation is readily attributable to environmental opportunities. © 1985 American Psychological Association.&quot;,&quot;issue&quot;:&quot;7&quot;,&quot;volume&quot;:&quot;40&quot;,&quot;container-title-short&quot;:&quot;&quot;},&quot;isTemporary&quot;:false}]},{&quot;citationID&quot;:&quot;MENDELEY_CITATION_009e2bf1-517f-40dc-8bbb-a68f1f6d334a&quot;,&quot;properties&quot;:{&quot;noteIndex&quot;:0},&quot;isEdited&quot;:false,&quot;manualOverride&quot;:{&quot;isManuallyOverridden&quot;:false,&quot;citeprocText&quot;:&quot;(Sonnentag &amp;#38; Frese, 2002)&quot;,&quot;manualOverrideText&quot;:&quot;&quot;},&quot;citationTag&quot;:&quot;MENDELEY_CITATION_v3_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&quot;,&quot;citationItems&quot;:[{&quot;id&quot;:&quot;d55d9239-c530-3985-8c2b-bfdc2b61cdc4&quot;,&quot;itemData&quot;:{&quot;type&quot;:&quot;chapter&quot;,&quot;id&quot;:&quot;d55d9239-c530-3985-8c2b-bfdc2b61cdc4&quot;,&quot;title&quot;:&quot;Performance Concepts and Performance Theory&quot;,&quot;author&quot;:[{&quot;family&quot;:&quot;Sonnentag&quot;,&quot;given&quot;:&quot;Sabine&quot;,&quot;parse-names&quot;:false,&quot;dropping-particle&quot;:&quot;&quot;,&quot;non-dropping-particle&quot;:&quot;&quot;},{&quot;family&quot;:&quot;Frese&quot;,&quot;given&quot;:&quot;Michael&quot;,&quot;parse-names&quot;:false,&quot;dropping-particle&quot;:&quot;&quot;,&quot;non-dropping-particle&quot;:&quot;&quot;}],&quot;container-title&quot;:&quot;Psychological Management of Individual Performance&quot;,&quot;DOI&quot;:&quot;10.1002/0470013419.ch1&quot;,&quot;issued&quot;:{&quot;date-parts&quot;:[[2002,3,2]]},&quot;page&quot;:&quot;1-25&quot;,&quot;abstract&quot;:&quot;This chapter gives an overview of research on individual performance. Individual performance is highly important for an organization as a whole and for the individuals working in it. Performance comprises both a behavioral and an outcome aspect. It is a multi-dimensional and dynamic concept. This chapter presents three perspectives on performance: an individual differences perspective with a focus on individual characteristics as sources for variation in performance; a situational perspective with a focus on situational aspects as facilitators and impediments for performance; and a performance regulation perspective with a focus on the performance process. The chapter describes how current changes in the nature of work such as the focus on continuous learning and proactivity, increase in team work, improved technology, and trends toward globalization have an impact on the performance concept and future performance research.&quot;,&quot;publisher&quot;:&quot;Wiley&quot;,&quot;container-title-short&quot;:&quot;&quot;},&quot;isTemporary&quot;:false}]},{&quot;citationID&quot;:&quot;MENDELEY_CITATION_2c859066-03bd-47a4-b160-0f548e95b003&quot;,&quot;properties&quot;:{&quot;noteIndex&quot;:0},&quot;isEdited&quot;:false,&quot;manualOverride&quot;:{&quot;isManuallyOverridden&quot;:false,&quot;citeprocText&quot;:&quot;(Agussalim et al., 2024)&quot;,&quot;manualOverrideText&quot;:&quot;&quot;},&quot;citationTag&quot;:&quot;MENDELEY_CITATION_v3_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&quot;,&quot;citationItems&quot;:[{&quot;id&quot;:&quot;45befb61-7e5d-34aa-bcae-fef5997e3122&quot;,&quot;itemData&quot;:{&quot;type&quot;:&quot;article-journal&quot;,&quot;id&quot;:&quot;45befb61-7e5d-34aa-bcae-fef5997e3122&quot;,&quot;title&quot;:&quot;Teacher Competence: The Effect of Economic Welfare, Training and Achievement Motivation as an Intervening Variable How to Cite History Article&quot;,&quot;author&quot;:[{&quot;family&quot;:&quot;Agussalim&quot;,&quot;given&quot;:&quot;A&quot;,&quot;parse-names&quot;:false,&quot;dropping-particle&quot;:&quot;&quot;,&quot;non-dropping-particle&quot;:&quot;&quot;},{&quot;family&quot;:&quot;Sukardi&quot;,&quot;given&quot;:&quot;S&quot;,&quot;parse-names&quot;:false,&quot;dropping-particle&quot;:&quot;&quot;,&quot;non-dropping-particle&quot;:&quot;&quot;},{&quot;family&quot;:&quot;Iqbal&quot;,&quot;given&quot;:&quot;M&quot;,&quot;parse-names&quot;:false,&quot;dropping-particle&quot;:&quot;&quot;,&quot;non-dropping-particle&quot;:&quot;&quot;},{&quot;family&quot;:&quot;Irwansya&quot;,&quot;given&quot;:&quot;I&quot;,&quot;parse-names&quot;:false,&quot;dropping-particle&quot;:&quot;&quot;,&quot;non-dropping-particle&quot;:&quot;&quot;},{&quot;family&quot;:&quot;Irmansah&quot;,&quot;given&quot;:&quot;I&quot;,&quot;parse-names&quot;:false,&quot;dropping-particle&quot;:&quot;&quot;,&quot;non-dropping-particle&quot;:&quot;&quot;},{&quot;family&quot;:&quot;Jailani&quot;,&quot;given&quot;:&quot;H&quot;,&quot;parse-names&quot;:false,&quot;dropping-particle&quot;:&quot;&quot;,&quot;non-dropping-particle&quot;:&quot;&quot;}],&quot;container-title&quot;:&quot;Dinamika Pendidikan&quot;,&quot;DOI&quot;:&quot;10.15294/dp.v19i1.3472&quot;,&quot;ISSN&quot;:&quot;2502-5074&quot;,&quot;URL&quot;:&quot;http://journal.unnes.ac.id/nju/index.php/dp&quot;,&quot;issued&quot;:{&quot;date-parts&quot;:[[2024]]},&quot;abstract&quot;:&quot;The aim of this research is to analyze and describe the influence of economic prosperity and training on teacher competence through achievement motivation as an intervening variable. This research is a quantitative research with a research population of 320 public high school teachers in Bima City, and a research sample of 97 teachers. The instrument of this research is a questionnaire and was developed from each research variable. Data were analyzed using Structural Equation Mod-eling (SEM) analysis with the Partial Least Square (PLS4) method. The results of the research show that directly or intervened by achievement motivation, economic prosperity does not have a significant influence on teacher competence. Meanwhile, training, whether direct or intervened by achievement motivation, has a positive and significant influence on teacher competence. In conclusion, the more intense and relevant the training activities and the higher the teacher's achievement motivation, the higher the teacher's competence. Therefore, the development of teacher compe-tency is prioritized by training based on the results of problem analysis and the need for teacher competency development as well as increasing achievement motivation.&quot;,&quot;container-title-short&quot;:&quot;&quot;},&quot;isTemporary&quot;:false}]},{&quot;citationID&quot;:&quot;MENDELEY_CITATION_7a004e20-8811-49e6-847e-6ad278b3fa5e&quot;,&quot;properties&quot;:{&quot;noteIndex&quot;:0},&quot;isEdited&quot;:false,&quot;manualOverride&quot;:{&quot;isManuallyOverridden&quot;:false,&quot;citeprocText&quot;:&quot;(Kholifah et al., 2024; Padalia &amp;#38; Nurochmah, 2022; Peng &amp;#38; Zhang, 2024; Zhang et al., 2021)&quot;,&quot;manualOverrideText&quot;:&quot;&quot;},&quot;citationTag&quot;:&quot;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&quot;,&quot;citationItems&quot;:[{&quot;id&quot;:&quot;82c618f6-6e78-324e-aaf3-3f7bde73c59a&quot;,&quot;itemData&quot;:{&quot;type&quot;:&quot;article-journal&quot;,&quot;id&quot;:&quot;82c618f6-6e78-324e-aaf3-3f7bde73c59a&quot;,&quot;title&quot;:&quot;The mediating role of motivation and professional development in determining teacher performance in vocational schools&quot;,&quot;author&quot;:[{&quot;family&quot;:&quot;Kholifah&quot;,&quot;given&quot;:&quot;Nur&quot;,&quot;parse-names&quot;:false,&quot;dropping-particle&quot;:&quot;&quot;,&quot;non-dropping-particle&quot;:&quot;&quot;},{&quot;family&quot;:&quot;Nurtanto&quot;,&quot;given&quot;:&quot;Muhammad&quot;,&quot;parse-names&quot;:false,&quot;dropping-particle&quot;:&quot;&quot;,&quot;non-dropping-particle&quot;:&quot;&quot;},{&quot;family&quot;:&quot;Mutohhari&quot;,&quot;given&quot;:&quot;Farid&quot;,&quot;parse-names&quot;:false,&quot;dropping-particle&quot;:&quot;&quot;,&quot;non-dropping-particle&quot;:&quot;&quot;},{&quot;family&quot;:&quot;Subakti&quot;,&quot;given&quot;:&quot;Hani&quot;,&quot;parse-names&quot;:false,&quot;dropping-particle&quot;:&quot;&quot;,&quot;non-dropping-particle&quot;:&quot;&quot;},{&quot;family&quot;:&quot;Ramadhan&quot;,&quot;given&quot;:&quot;Muhammad Agphin&quot;,&quot;parse-names&quot;:false,&quot;dropping-particle&quot;:&quot;&quot;,&quot;non-dropping-particle&quot;:&quot;&quot;},{&quot;family&quot;:&quot;Majid&quot;,&quot;given&quot;:&quot;Nuur Wachid Abdul&quot;,&quot;parse-names&quot;:false,&quot;dropping-particle&quot;:&quot;&quot;,&quot;non-dropping-particle&quot;:&quot;&quot;}],&quot;container-title&quot;:&quot;Cogent Education&quot;,&quot;DOI&quot;:&quot;10.1080/2331186X.2024.2421094&quot;,&quot;ISSN&quot;:&quot;2331-186X&quot;,&quot;URL&quot;:&quot;https://www.tandfonline.com/doi/full/10.1080/2331186X.2024.2421094&quot;,&quot;issued&quot;:{&quot;date-parts&quot;:[[2024,12,31]]},&quot;issue&quot;:&quot;1&quot;,&quot;volume&quot;:&quot;11&quot;,&quot;container-title-short&quot;:&quot;&quot;},&quot;isTemporary&quot;:false},{&quot;id&quot;:&quot;625de340-6339-318d-abc2-162f946e94d8&quot;,&quot;itemData&quot;:{&quot;type&quot;:&quot;report&quot;,&quot;id&quot;:&quot;625de340-6339-318d-abc2-162f946e94d8&quot;,&quot;title&quot;:&quot;The Relationship of Achievement Motivation with Teacher Performance in the Implementation Teaching and Learning Process in Senior High Schools&quot;,&quot;author&quot;:[{&quot;family&quot;:&quot;Padalia&quot;,&quot;given&quot;:&quot;Andi&quot;,&quot;parse-names&quot;:false,&quot;dropping-particle&quot;:&quot;&quot;,&quot;non-dropping-particle&quot;:&quot;&quot;},{&quot;family&quot;:&quot;Nurochmah&quot;,&quot;given&quot;:&quot;Andi&quot;,&quot;parse-names&quot;:false,&quot;dropping-particle&quot;:&quot;&quot;,&quot;non-dropping-particle&quot;:&quot;&quot;}],&quot;issued&quot;:{&quot;date-parts&quot;:[[2022]]},&quot;abstract&quot;:&quot;The research aims to determine: 1) Find out the description of teacher achievement motivation, 2) find out teacher performance in the teaching and learning process implementation; 3) Find out the relationship between achievement motivation and teacher performance in the implementation teaching-learning process in Public Senior High School in Soppeng Regency. The method used in this research is a correlation survey. The population in this study is all teacher state high schools in Soppeng Regency. Total 612 people, the sample of this study proportional random area of 53 people. This study consists of two variables, namely achievement and teacher performance. They are collecting data through observation and documentation. Subjects in this study: principals teachers. The analytical technique is descriptive, inferential analysis. The results of this study indicate that 1) In general, the performance of public high school teachers in Soppeng Regency is in the high category; 2) Teachers, achievement motivation, is in the high category; 3) There is a significant relationship between achievement motivation and public high school teachers.&quot;,&quot;container-title-short&quot;:&quot;&quot;},&quot;isTemporary&quot;:false},{&quot;id&quot;:&quot;4cffed6b-91d3-3355-b545-4b8b71889571&quot;,&quot;itemData&quot;:{&quot;type&quot;:&quot;article-journal&quot;,&quot;id&quot;:&quot;4cffed6b-91d3-3355-b545-4b8b71889571&quot;,&quot;title&quot;:&quot;The influence of achievement motivation on the educational practice ability of pre-service teachers: the multiple mediating role of professional identity and learning engagement&quot;,&quot;author&quot;:[{&quot;family&quot;:&quot;Peng&quot;,&quot;given&quot;:&quot;Yanhong&quot;,&quot;parse-names&quot;:false,&quot;dropping-particle&quot;:&quot;&quot;,&quot;non-dropping-particle&quot;:&quot;&quot;},{&quot;family&quot;:&quot;Zhang&quot;,&quot;given&quot;:&quot;Cai&quot;,&quot;parse-names&quot;:false,&quot;dropping-particle&quot;:&quot;&quot;,&quot;non-dropping-particle&quot;:&quot;&quot;}],&quot;container-title&quot;:&quot;Frontiers in Psychology&quot;,&quot;container-title-short&quot;:&quot;Front. Psychol.&quot;,&quot;DOI&quot;:&quot;10.3389/fpsyg.2024.1463557&quot;,&quot;ISSN&quot;:&quot;16641078&quot;,&quot;issued&quot;:{&quot;date-parts&quot;:[[2024]]},&quot;abstract&quot;:&quot;Objective: According to Bronfenbrenner’s bioecological model of human development, focus on exploring the mechanism of person characteristics (achievement motivation) in their own development (improvement of educational practice ability). Method: A survey was conducted on 1,225 pre-service teachers in Anhui Province, China, using the Achievement Motivation Scale, Professional Identity Scale, Learning Engagement Scale, and Educational Practice Ability Scale. Results: (1) Achievement motivation can significantly and positively predict pre-service teachers’ educational practice ability; (2) Achievement motivation can indirectly affect pre-service teachers’ educational practice ability through the mediating effects of professional identity and learning engagement; (3) Professional identity and learning engagement play a chain mediated role in the impact of achievement motivation on pre-service teachers’ educational practice ability.&quot;,&quot;publisher&quot;:&quot;Frontiers Media SA&quot;,&quot;volume&quot;:&quot;15&quot;},&quot;isTemporary&quot;:false},{&quot;id&quot;:&quot;c41cceb0-337a-38b4-9f6d-d27d43170a66&quot;,&quot;itemData&quot;:{&quot;type&quot;:&quot;article-journal&quot;,&quot;id&quot;:&quot;c41cceb0-337a-38b4-9f6d-d27d43170a66&quot;,&quot;title&quot;:&quot;Teachers’ motivation to participate in continuous professional development: relationship with factors at the personal and school level&quot;,&quot;author&quot;:[{&quot;family&quot;:&quot;Zhang&quot;,&quot;given&quot;:&quot;Xin&quot;,&quot;parse-names&quot;:false,&quot;dropping-particle&quot;:&quot;&quot;,&quot;non-dropping-particle&quot;:&quot;&quot;},{&quot;family&quot;:&quot;Admiraal&quot;,&quot;given&quot;:&quot;Wilfried&quot;,&quot;parse-names&quot;:false,&quot;dropping-particle&quot;:&quot;&quot;,&quot;non-dropping-particle&quot;:&quot;&quot;},{&quot;family&quot;:&quot;Saab&quot;,&quot;given&quot;:&quot;Nadira&quot;,&quot;parse-names&quot;:false,&quot;dropping-particle&quot;:&quot;&quot;,&quot;non-dropping-particle&quot;:&quot;&quot;}],&quot;container-title&quot;:&quot;Journal of Education for Teaching&quot;,&quot;DOI&quot;:&quot;10.1080/02607476.2021.1942804&quot;,&quot;ISSN&quot;:&quot;13600540&quot;,&quot;issued&quot;:{&quot;date-parts&quot;:[[2021]]},&quot;page&quot;:&quot;714-731&quot;,&quot;abstract&quot;:&quot;Teachers’ motivation to participate in professional learning is a significant factor in explaining the effectiveness of continuous professional development programmes. The present study investigated how factors at teachers’ personal and school levels are related to their motivation to participate in professional learning activities. A questionnaire was completed by 472 Chinese teachers. Multivariate analysis revealed that several factors at the teacher level (teachers’ prior experience with learning activities, teaching experience, self-efficacy and conceptions of learning) and the school level (work and emotional pressure, colleague support and principal leadership) were related to their motivation to participate in professional learning. These findings are discussed in the context of the professional development of Chinese teachers. Implications are generated for teacher education and continuous professional development.&quot;,&quot;publisher&quot;:&quot;Routledge&quot;,&quot;issue&quot;:&quot;5&quot;,&quot;volume&quot;:&quot;47&quot;,&quot;container-title-short&quot;:&quot;&quot;},&quot;isTemporary&quot;:false}]},{&quot;citationID&quot;:&quot;MENDELEY_CITATION_1b34caa3-83fd-4d1d-9dec-6ceeb0767921&quot;,&quot;properties&quot;:{&quot;noteIndex&quot;:0},&quot;isEdited&quot;:false,&quot;manualOverride&quot;:{&quot;isManuallyOverridden&quot;:false,&quot;citeprocText&quot;:&quot;(Eisenberger et al., 2019; Hahm, 2021; Imran et al., 2020; Kurtessis et al., 2017)&quot;,&quot;manualOverrideText&quot;:&quot;&quot;},&quot;citationTag&quot;:&quot;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&quot;,&quot;citationItems&quot;:[{&quot;id&quot;:&quot;065b855d-e0b3-3dc9-8092-cc56f77a610e&quot;,&quot;itemData&quot;:{&quot;type&quot;:&quot;article-journal&quot;,&quot;id&quot;:&quot;065b855d-e0b3-3dc9-8092-cc56f77a610e&quot;,&quot;title&quot;:&quot;Annual Review of Organizational Psychology and Organizational Behavior Perceived Organizational Support: Why Caring About Employees Counts&quot;,&quot;author&quot;:[{&quot;family&quot;:&quot;Eisenberger&quot;,&quot;given&quot;:&quot;Robert&quot;,&quot;parse-names&quot;:false,&quot;dropping-particle&quot;:&quot;&quot;,&quot;non-dropping-particle&quot;:&quot;&quot;},{&quot;family&quot;:&quot;Shanock&quot;,&quot;given&quot;:&quot;Linda Rhoades&quot;,&quot;parse-names&quot;:false,&quot;dropping-particle&quot;:&quot;&quot;,&quot;non-dropping-particle&quot;:&quot;&quot;},{&quot;family&quot;:&quot;Wen&quot;,&quot;given&quot;:&quot;Xueqi&quot;,&quot;parse-names&quot;:false,&quot;dropping-particle&quot;:&quot;&quot;,&quot;non-dropping-particle&quot;:&quot;&quot;}],&quot;container-title&quot;:&quot;Annu. Rev. Organ. Psychol. Organ. Behav. 2020&quot;,&quot;DOI&quot;:&quot;10.1146/annurev-orgpsych-012119&quot;,&quot;URL&quot;:&quot;https://doi.org/10.1146/annurev-orgpsych-012119-&quot;,&quot;issued&quot;:{&quot;date-parts&quot;:[[2019]]},&quot;page&quot;:&quot;22&quot;,&quot;abstract&quot;:&quot;According to organizational support theory (OST), employees develop a general perception concerning the extent to which their work organization values their contribution and cares about their well-being (perceived organizational support, or POS). We explain OST and review empirical POS findings relevant to OST's main propositions, including new findings that suggest changes to OST. Major antecedents of POS include fairness, support from leaders, and human resource practices and work conditions, especially to the extent that employees perceive these as the discretionary choices of organizations. Among more recent findings, the average level of POS has modestly increased over the past three decades in the United States. Furthermore , POS appears to have stronger positive outcomes in Eastern cultures than Western cultures. Some additional promising recent areas of research on POS include trickle-down effects, POS of groups, and POS as relevant to creativity and innovation, positive emotional outcomes, and well-being.&quot;,&quot;volume&quot;:&quot;7&quot;,&quot;container-title-short&quot;:&quot;&quot;},&quot;isTemporary&quot;:false},{&quot;id&quot;:&quot;b8814d68-f7bb-34ca-a5e4-0b3d183ee1c9&quot;,&quot;itemData&quot;:{&quot;type&quot;:&quot;article-journal&quot;,&quot;id&quot;:&quot;b8814d68-f7bb-34ca-a5e4-0b3d183ee1c9&quot;,&quot;title&quot;:&quot;Perceived Organizational Support: A Meta-Analytic Evaluation of Organizational Support Theory&quot;,&quot;author&quot;:[{&quot;family&quot;:&quot;Kurtessis&quot;,&quot;given&quot;:&quot;James N.&quot;,&quot;parse-names&quot;:false,&quot;dropping-particle&quot;:&quot;&quot;,&quot;non-dropping-particle&quot;:&quot;&quot;},{&quot;family&quot;:&quot;Eisenberger&quot;,&quot;given&quot;:&quot;Robert&quot;,&quot;parse-names&quot;:false,&quot;dropping-particle&quot;:&quot;&quot;,&quot;non-dropping-particle&quot;:&quot;&quot;},{&quot;family&quot;:&quot;Ford&quot;,&quot;given&quot;:&quot;Michael T.&quot;,&quot;parse-names&quot;:false,&quot;dropping-particle&quot;:&quot;&quot;,&quot;non-dropping-particle&quot;:&quot;&quot;},{&quot;family&quot;:&quot;Buffardi&quot;,&quot;given&quot;:&quot;Louis C.&quot;,&quot;parse-names&quot;:false,&quot;dropping-particle&quot;:&quot;&quot;,&quot;non-dropping-particle&quot;:&quot;&quot;},{&quot;family&quot;:&quot;Stewart&quot;,&quot;given&quot;:&quot;Kathleen A.&quot;,&quot;parse-names&quot;:false,&quot;dropping-particle&quot;:&quot;&quot;,&quot;non-dropping-particle&quot;:&quot;&quot;},{&quot;family&quot;:&quot;Adis&quot;,&quot;given&quot;:&quot;Cory S.&quot;,&quot;parse-names&quot;:false,&quot;dropping-particle&quot;:&quot;&quot;,&quot;non-dropping-particle&quot;:&quot;&quot;}],&quot;container-title&quot;:&quot;Journal of Management&quot;,&quot;container-title-short&quot;:&quot;J. Manage.&quot;,&quot;DOI&quot;:&quot;10.1177/0149206315575554&quot;,&quot;ISSN&quot;:&quot;15571211&quot;,&quot;issued&quot;:{&quot;date-parts&quot;:[[2017,7,1]]},&quot;page&quot;:&quot;1854-1884&quot;,&quot;abstract&quot;:&quot;Organizational support theory (OST) proposes that employees form a generalized perception concerning the extent to which the organization values their contributions and cares about their well-being (perceived organizational support, or POS). Based on hypotheses involving social exchange, attribution, and self-enhancement, we carried out a meta-analytic assessment of OST using results from 558 studies. OST was generally successful in its predictions concerning both the antecedents of POS (leadership, employee–organization context, human resource practices, and working conditions) and its consequences (employee’s orientation toward the organization and work, employee performance, and well-being). Notably, OST successfully predicted the relative magnitudes of different relationships, influences of process variables, and mediational effects. General implications of the findings for OST and research on POS are discussed.&quot;,&quot;publisher&quot;:&quot;SAGE Publications Inc.&quot;,&quot;issue&quot;:&quot;6&quot;,&quot;volume&quot;:&quot;43&quot;},&quot;isTemporary&quot;:false},{&quot;id&quot;:&quot;2eb6b1c8-0734-365d-8908-c0429d66afe8&quot;,&quot;itemData&quot;:{&quot;type&quot;:&quot;report&quot;,&quot;id&quot;:&quot;2eb6b1c8-0734-365d-8908-c0429d66afe8&quot;,&quot;title&quot;:&quot;Effects of Social and Organizational Support on the Satisfaction of International Students and Career Commitment&quot;,&quot;author&quot;:[{&quot;family&quot;:&quot;Hahm&quot;,&quot;given&quot;:&quot;Sang-Woo&quot;,&quot;parse-names&quot;:false,&quot;dropping-particle&quot;:&quot;&quot;,&quot;non-dropping-particle&quot;:&quot;&quot;}],&quot;container-title&quot;:&quot;Turkish Journal of Computer and Mathematics Education&quot;,&quot;issued&quot;:{&quot;date-parts&quot;:[[2021]]},&quot;number-of-pages&quot;:&quot;442-448&quot;,&quot;abstract&quot;:&quot;Perceived organizational support and perceived social support affect individual performance. Their influence may or may not be the same depending on the situation. This study describes the different effects of perceived organizational support and perceived social support on organizational satisfaction and social life satisfaction. Furthermore, it proves that perceived organizational support and perceived social support enhance the organizational (school) satisfaction and social life (life of studying abroad) satisfaction of international students. On addition, through this process, they also increase the career commitment of students. This paper identifies the importance of perceived organizational support and perceived social support necessary to improve the international students' performance, and explain the impact and relevance of their different satisfactions. Through this, this article proposes ways to improve the performance of international students and the discriminatory relevance of perceptions of different objects.&quot;,&quot;issue&quot;:&quot;5&quot;,&quot;volume&quot;:&quot;12&quot;,&quot;container-title-short&quot;:&quot;&quot;},&quot;isTemporary&quot;:false},{&quot;id&quot;:&quot;e802b938-cd34-3d06-8f37-360ddddb705c&quot;,&quot;itemData&quot;:{&quot;type&quot;:&quot;article-journal&quot;,&quot;id&quot;:&quot;e802b938-cd34-3d06-8f37-360ddddb705c&quot;,&quot;title&quot;:&quot;Impact of perceived organizational support on work engagement: Mediating mechanism of thriving and flourishing&quot;,&quot;author&quot;:[{&quot;family&quot;:&quot;Imran&quot;,&quot;given&quot;:&quot;Muhammad Yasir&quot;,&quot;parse-names&quot;:false,&quot;dropping-particle&quot;:&quot;&quot;,&quot;non-dropping-particle&quot;:&quot;&quot;},{&quot;family&quot;:&quot;Elahi&quot;,&quot;given&quot;:&quot;Natasha Saman&quot;,&quot;parse-names&quot;:false,&quot;dropping-particle&quot;:&quot;&quot;,&quot;non-dropping-particle&quot;:&quot;&quot;},{&quot;family&quot;:&quot;Abid&quot;,&quot;given&quot;:&quot;Ghulam&quot;,&quot;parse-names&quot;:false,&quot;dropping-particle&quot;:&quot;&quot;,&quot;non-dropping-particle&quot;:&quot;&quot;},{&quot;family&quot;:&quot;Ashfaq&quot;,&quot;given&quot;:&quot;Fouzia&quot;,&quot;parse-names&quot;:false,&quot;dropping-particle&quot;:&quot;&quot;,&quot;non-dropping-particle&quot;:&quot;&quot;},{&quot;family&quot;:&quot;Ilyas&quot;,&quot;given&quot;:&quot;Sehrish&quot;,&quot;parse-names&quot;:false,&quot;dropping-particle&quot;:&quot;&quot;,&quot;non-dropping-particle&quot;:&quot;&quot;}],&quot;container-title&quot;:&quot;Journal of Open Innovation: Technology, Market, and Complexity&quot;,&quot;DOI&quot;:&quot;10.3390/JOITMC6030082&quot;,&quot;ISSN&quot;:&quot;21998531&quot;,&quot;issued&quot;:{&quot;date-parts&quot;:[[2020,9,1]]},&quot;abstract&quot;:&quot;Based on organizational support theory, this study examined the indirect influence of perception of organizational support on employee work engagement with the mediating influence of flourishing and thriving at work. Data were collected by utilizing the self-administered questionnaires related to study variables in two different time periods. Using PROCESS Macros on an actual sample of 638 employees, the study found that perceived organizational support was positively associated with employee flourishing, thriving, and work engagement. Moreover, perceived organizational support indirectly influences work engagement via thriving and flourishing. The study provides many insights into evolving constructs (i.e., thriving and flourishing) and examines how organizations can create the psychological state and well-being (hedonic and eudemonic) of employees through the perception of organizational support.&quot;,&quot;publisher&quot;:&quot;Multidisciplinary Digital Publishing Institute (MDPI)&quot;,&quot;issue&quot;:&quot;3&quot;,&quot;volume&quot;:&quot;6&quot;,&quot;container-title-short&quot;:&quot;&quot;},&quot;isTemporary&quot;:false}]},{&quot;citationID&quot;:&quot;MENDELEY_CITATION_8d8b5625-4688-4490-b011-1f659f8b0462&quot;,&quot;properties&quot;:{&quot;noteIndex&quot;:0},&quot;isEdited&quot;:false,&quot;manualOverride&quot;:{&quot;isManuallyOverridden&quot;:false,&quot;citeprocText&quot;:&quot;(Alawiyah Maksum et al., 2022; Barni et al., 2019; Handrianto et al., 2024; Lev et al., 2018; Şen &amp;#38; Yildiz Durak, 2022)&quot;,&quot;manualOverrideText&quot;:&quot;&quot;},&quot;citationTag&quot;:&quot;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&quot;,&quot;citationItems&quot;:[{&quot;id&quot;:&quot;f2dbb90c-42eb-3cc0-adb5-4713ca7fa39e&quot;,&quot;itemData&quot;:{&quot;type&quot;:&quot;article-journal&quot;,&quot;id&quot;:&quot;f2dbb90c-42eb-3cc0-adb5-4713ca7fa39e&quot;,&quot;title&quot;:&quot;Examining the Relationships Between English Teachers’ Lifelong Learning Tendencies with Professional Competencies and Technology Integrating Self-Efficacy&quot;,&quot;author&quot;:[{&quot;family&quot;:&quot;Şen&quot;,&quot;given&quot;:&quot;Nihal&quot;,&quot;parse-names&quot;:false,&quot;dropping-particle&quot;:&quot;&quot;,&quot;non-dropping-particle&quot;:&quot;&quot;},{&quot;family&quot;:&quot;Yildiz Durak&quot;,&quot;given&quot;:&quot;Hatice&quot;,&quot;parse-names&quot;:false,&quot;dropping-particle&quot;:&quot;&quot;,&quot;non-dropping-particle&quot;:&quot;&quot;}],&quot;container-title&quot;:&quot;Education and Information Technologies&quot;,&quot;container-title-short&quot;:&quot;Educ. Inf. Technol. (Dordr).&quot;,&quot;DOI&quot;:&quot;10.1007/s10639-021-10867-8&quot;,&quot;ISSN&quot;:&quot;15737608&quot;,&quot;issued&quot;:{&quot;date-parts&quot;:[[2022,6,1]]},&quot;page&quot;:&quot;5953-5988&quot;,&quot;abstract&quot;:&quot;The aim of this study is to examine the lifelong learning tendencies of English teachers, their professional competencies, and their self-efficacy in integrating technology. For this purpose, a descriptive survey model was used in this study. The participants of the research consist of 561 English teachers working in institutions (private and state) affiliated to the Ministry of National Education selected from every geographical region of Turkey. Participants work in primary, secondary, and secondary education institutions. Non-random stratified purposive sampling method was used in the sample selection of this study. Personal Information Form and 3 different scales were used for the data collection process of the research. Analysis of the data was performed by one-way analysis of variance (ANOVA), t-test, and simple linear regression analysis. As a result of this research, it was seen that there is a positive correlation between English teachers’ technology ıntegrating self-efficacy, professional competency, and lifelong learning tendencies. It was determined that teachers’ self-efficacy in integrating technology and professional competencies are predictors of their lifelong learning tendencies. In addition, it was observed that there was a significant difference in English teachers’ self-efficacy in integrating technology, lifelong learning tendencies, and professional competencies according to gender. English teachers’ professional competencies differ according to the type of institution, while their self-efficacy in integrating technology differs according to the type of institution and age. It is thought that the results of this study will contribute to raising awareness about the impact of teachers’ self-efficacy and professional development on technology integration on issues surrounding their lifelong learning tendencies.&quot;,&quot;publisher&quot;:&quot;Springer&quot;,&quot;issue&quot;:&quot;5&quot;,&quot;volume&quot;:&quot;27&quot;},&quot;isTemporary&quot;:false},{&quot;id&quot;:&quot;8bd0a46e-fdbc-32e3-b38c-6e73234b87cc&quot;,&quot;itemData&quot;:{&quot;type&quot;:&quot;article-journal&quot;,&quot;id&quot;:&quot;8bd0a46e-fdbc-32e3-b38c-6e73234b87cc&quot;,&quot;title&quot;:&quot;The Influences of Change Readiness and Self-Efficacy on Teacher Performance during the COVID-19 Pandemic&quot;,&quot;author&quot;:[{&quot;family&quot;:&quot;Alawiyah Maksum&quot;,&quot;given&quot;:&quot;Mega&quot;,&quot;parse-names&quot;:false,&quot;dropping-particle&quot;:&quot;&quot;,&quot;non-dropping-particle&quot;:&quot;&quot;},{&quot;family&quot;:&quot;Purwono&quot;,&quot;given&quot;:&quot;Joko&quot;,&quot;parse-names&quot;:false,&quot;dropping-particle&quot;:&quot;&quot;,&quot;non-dropping-particle&quot;:&quot;&quot;},{&quot;family&quot;:&quot;Syarief Hidayatulloh&quot;,&quot;given&quot;:&quot;Furqon&quot;,&quot;parse-names&quot;:false,&quot;dropping-particle&quot;:&quot;&quot;,&quot;non-dropping-particle&quot;:&quot;&quot;}],&quot;container-title&quot;:&quot;Jurnal Pendidikan&quot;,&quot;DOI&quot;:&quot;10.35445/alishlah.v14i1.1898&quot;,&quot;ISSN&quot;:&quot;2087-9490&quot;,&quot;URL&quot;:&quot;http://journal.staihubbulwathan.id/index.php/alishlah&quot;,&quot;issued&quot;:{&quot;date-parts&quot;:[[2022]]},&quot;page&quot;:&quot;1271-1282&quot;,&quot;abstract&quot;:&quot;ARTICLE INFO ABSTRACT Keywords: readiness for changes; self-efficacy; teacher performance; SEM-PLS The Covid-19 epidemic has also had an impact on the work environment for teachers who used to teach in schools but now work from home (WFH) at home. To succeed in these shifting situations, teacher preparation must be improved. Personal preparedness (self-efficacy) is strongly linked to change readiness, which is useful for increasing student learning outcomes. This study intends to investigate the relationship between elementary school teachers' readiness for change and their self-efficacy during the Covid-19 pandemic in Cibitung Regency, as well as the readiness for change in self-efficacy in Cibitung Regency during the Covid-19 pandemic. The study gathered data from 135 people using probability sampling and cluster random sampling procedures, and then analyzed it using SmartPLS 3.0 software and Structural Equation Modeling-Partial Least Squares (SEM PLS). The results revealed that changing intentions had a 60.5 percent effect on teacher performance, self-efficacy had a 22.4 percent influence on teacher performance, and changing intentions had a 60.6 percent effect on self-efficacy. Many schools have stopped receiving quota help from the Ministry of Education and Culture, which has hampered online learning and potentially harmed teacher effectiveness. It is expected that stakeholders, particularly school principals, the Education Office, and the Ministry of Education and Culture, will continue to offer data internet in order to improve education in Cibitung Regency's public elementary schools. single space.&quot;,&quot;issue&quot;:&quot;2&quot;,&quot;volume&quot;:&quot;14&quot;,&quot;container-title-short&quot;:&quot;&quot;},&quot;isTemporary&quot;:false},{&quot;id&quot;:&quot;72f67f62-c8bc-32a9-955c-db1c2df3e6a1&quot;,&quot;itemData&quot;:{&quot;type&quot;:&quot;article-journal&quot;,&quot;id&quot;:&quot;72f67f62-c8bc-32a9-955c-db1c2df3e6a1&quot;,&quot;title&quot;:&quot;Teacher`s Self Efficacy (TSE) and Teaching Competency (TC) of Malaysian Secondary School Teachers in Drug Education&quot;,&quot;author&quot;:[{&quot;family&quot;:&quot;Handrianto&quot;,&quot;given&quot;:&quot;Ciptro&quot;,&quot;parse-names&quot;:false,&quot;dropping-particle&quot;:&quot;&quot;,&quot;non-dropping-particle&quot;:&quot;&quot;},{&quot;family&quot;:&quot;Jusoh&quot;,&quot;given&quot;:&quot;Ahmad Jazimin&quot;,&quot;parse-names&quot;:false,&quot;dropping-particle&quot;:&quot;&quot;,&quot;non-dropping-particle&quot;:&quot;&quot;},{&quot;family&quot;:&quot;Rashid&quot;,&quot;given&quot;:&quot;Nazre Abdul&quot;,&quot;parse-names&quot;:false,&quot;dropping-particle&quot;:&quot;&quot;,&quot;non-dropping-particle&quot;:&quot;&quot;},{&quot;family&quot;:&quot;Wahab&quot;,&quot;given&quot;:&quot;Suzaily&quot;,&quot;parse-names&quot;:false,&quot;dropping-particle&quot;:&quot;&quot;,&quot;non-dropping-particle&quot;:&quot;&quot;},{&quot;family&quot;:&quot;Abdullah&quot;,&quot;given&quot;:&quot;Azizi&quot;,&quot;parse-names&quot;:false,&quot;dropping-particle&quot;:&quot;&quot;,&quot;non-dropping-particle&quot;:&quot;&quot;},{&quot;family&quot;:&quot;Hasan&quot;,&quot;given&quot;:&quot;Mohammad Khatim&quot;,&quot;parse-names&quot;:false,&quot;dropping-particle&quot;:&quot;&quot;,&quot;non-dropping-particle&quot;:&quot;&quot;},{&quot;family&quot;:&quot;Rahman&quot;,&quot;given&quot;:&quot;M. Arinal&quot;,&quot;parse-names&quot;:false,&quot;dropping-particle&quot;:&quot;&quot;,&quot;non-dropping-particle&quot;:&quot;&quot;}],&quot;container-title&quot;:&quot;International Journal of Instruction&quot;,&quot;DOI&quot;:&quot;10.29333/iji.2024.17213a&quot;,&quot;ISSN&quot;:&quot;1694609X&quot;,&quot;URL&quot;:&quot;http://www.e-iji.net/dosyalar/iji_2024_2_13.pdf&quot;,&quot;issued&quot;:{&quot;date-parts&quot;:[[2024,4,1]]},&quot;page&quot;:&quot;219-236&quot;,&quot;issue&quot;:&quot;2&quot;,&quot;volume&quot;:&quot;17&quot;,&quot;container-title-short&quot;:&quot;&quot;},&quot;isTemporary&quot;:false},{&quot;id&quot;:&quot;5bbb8588-4d64-3dd9-85b5-c7669d1f563f&quot;,&quot;itemData&quot;:{&quot;type&quot;:&quot;article-journal&quot;,&quot;id&quot;:&quot;5bbb8588-4d64-3dd9-85b5-c7669d1f563f&quot;,&quot;title&quot;:&quot;Teachers' self-efficacy: The role of personal values and motivations for teaching&quot;,&quot;author&quot;:[{&quot;family&quot;:&quot;Barni&quot;,&quot;given&quot;:&quot;Daniela&quot;,&quot;parse-names&quot;:false,&quot;dropping-particle&quot;:&quot;&quot;,&quot;non-dropping-particle&quot;:&quot;&quot;},{&quot;family&quot;:&quot;Danioni&quot;,&quot;given&quot;:&quot;Francesca&quot;,&quot;parse-names&quot;:false,&quot;dropping-particle&quot;:&quot;&quot;,&quot;non-dropping-particle&quot;:&quot;&quot;},{&quot;family&quot;:&quot;Benevene&quot;,&quot;given&quot;:&quot;Paula&quot;,&quot;parse-names&quot;:false,&quot;dropping-particle&quot;:&quot;&quot;,&quot;non-dropping-particle&quot;:&quot;&quot;}],&quot;container-title&quot;:&quot;Frontiers in Psychology&quot;,&quot;container-title-short&quot;:&quot;Front. Psychol.&quot;,&quot;DOI&quot;:&quot;10.3389/fpsyg.2019.01645&quot;,&quot;ISSN&quot;:&quot;16641078&quot;,&quot;issued&quot;:{&quot;date-parts&quot;:[[2019]]},&quot;abstract&quot;:&quot;Teachers' personal values drive their goals and behaviors at school. Moreover, values can support subjective well-being and an individual sense of self-efficacy. Teachers' self-efficacy, namely teachers' beliefs in their ability to effectively handle the tasks, obligations, and challenges related to their professional activity, plays a key role in influencing important academic outcomes (e.g., students' achievement and motivation) and well-being in the working environment. Based on Schwartz's well-known theory of human values, this study sought to examine the relations between teachers' values (i.e., conservation, openness to change, self-transcendence, and self-enhancement) and their self-efficacy. In particular, it aimed at analyzing the extent to which these relations are moderated by teachers' controlled and autonomous motivations for teaching. Two hundred and twenty-seven Italian high school teachers (73.6% females; M = 44.77 years, SD = 10.56) were involved in the study and asked to complete a self-report questionnaire. Results showed that teachers' conservation values were positively associated to sense of self-efficacy regardless of the type and level of motivation for teaching. More interestingly, the relationships between openness to change and self-efficacy on the one hand, and self-transcendence and self-efficacy on the other, varied depending on teachers' motivations. These relations were stronger when teachers perceived less external pressure and felt to be self-determined toward teaching. Implications of these results for teachers' practices and well-being in their work environment and further developments of the study are discussed.&quot;,&quot;publisher&quot;:&quot;Frontiers Media S.A.&quot;,&quot;issue&quot;:&quot;JULY&quot;,&quot;volume&quot;:&quot;10&quot;},&quot;isTemporary&quot;:false},{&quot;id&quot;:&quot;aa072092-88b3-36b9-9e0d-41f04079aa56&quot;,&quot;itemData&quot;:{&quot;type&quot;:&quot;article-journal&quot;,&quot;id&quot;:&quot;aa072092-88b3-36b9-9e0d-41f04079aa56&quot;,&quot;title&quot;:&quot;Teacher self-efficacy and students’ ratings&quot;,&quot;author&quot;:[{&quot;family&quot;:&quot;Lev&quot;,&quot;given&quot;:&quot;Smadar&quot;,&quot;parse-names&quot;:false,&quot;dropping-particle&quot;:&quot;&quot;,&quot;non-dropping-particle&quot;:&quot;&quot;},{&quot;family&quot;:&quot;Tatar&quot;,&quot;given&quot;:&quot;Moshe&quot;,&quot;parse-names&quot;:false,&quot;dropping-particle&quot;:&quot;&quot;,&quot;non-dropping-particle&quot;:&quot;&quot;},{&quot;family&quot;:&quot;Koslowsky&quot;,&quot;given&quot;:&quot;Meni&quot;,&quot;parse-names&quot;:false,&quot;dropping-particle&quot;:&quot;&quot;,&quot;non-dropping-particle&quot;:&quot;&quot;}],&quot;container-title&quot;:&quot;International Journal of Educational Management&quot;,&quot;DOI&quot;:&quot;10.1108/IJEM-10-2016-0206&quot;,&quot;ISSN&quot;:&quot;0951354X&quot;,&quot;issued&quot;:{&quot;date-parts&quot;:[[2018]]},&quot;page&quot;:&quot;498-510&quot;,&quot;abstract&quot;:&quot;Purpose: Extensive theoretical and empirical work has yielded abundant knowledge regarding teacher self-efficacy (TSE). Recent research has found significant correlations between TSE and students’ ratings, as an indicator for teaching effectiveness. The purpose of this paper is to test the relationship between TSE and students’ ratings of their school teacher (SRST) in the context of school level and teacher role. Design/methodology/approach: Data were collected from 111 teachers and their 2,490 students attending junior- and senior-high schools. Teachers reported on their personal efficacy beliefs at the beginning of the school year, whereas students rated their teachers at the end of the year. Findings: Teacher role and school level moderated the relationship between STE and SRST: the relationship between TSE and SRST is higher among homeroom classes than subject matter classes, and among junior high classes as compared to senior high classes. Research limitations/implications: The research is based on small number of classes, which precluded more sophisticated analyses. Future research should consider additional personal and/or contextual variables to better understand the association between teacher and students perceptions. Originality/value: This study is a first exploration of the ways teachers perceive their ability to enhance student performance vis-à-vis their students’ views of their teaching functioning.&quot;,&quot;publisher&quot;:&quot;Emerald Group Publishing Ltd.&quot;,&quot;issue&quot;:&quot;3&quot;,&quot;volume&quot;:&quot;32&quot;,&quot;container-title-short&quot;:&quot;&quot;},&quot;isTemporary&quot;:false}]},{&quot;citationID&quot;:&quot;MENDELEY_CITATION_15e2115c-36ae-4544-b68b-ea7c51640dc7&quot;,&quot;properties&quot;:{&quot;noteIndex&quot;:0},&quot;isEdited&quot;:false,&quot;manualOverride&quot;:{&quot;isManuallyOverridden&quot;:false,&quot;citeprocText&quot;:&quot;(Bipp &amp;#38; van Dam, 2014)&quot;,&quot;manualOverrideText&quot;:&quot;&quot;},&quot;citationTag&quot;:&quot;MENDELEY_CITATION_v3_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&quot;,&quot;citationItems&quot;:[{&quot;id&quot;:&quot;6824140b-2705-3c24-845f-e8961608b0b4&quot;,&quot;itemData&quot;:{&quot;type&quot;:&quot;article-journal&quot;,&quot;id&quot;:&quot;6824140b-2705-3c24-845f-e8961608b0b4&quot;,&quot;title&quot;:&quot;Extending hierarchical achievement motivation models: The role of motivational needs for achievement goals and academic performance&quot;,&quot;author&quot;:[{&quot;family&quot;:&quot;Bipp&quot;,&quot;given&quot;:&quot;Tanja&quot;,&quot;parse-names&quot;:false,&quot;dropping-particle&quot;:&quot;&quot;,&quot;non-dropping-particle&quot;:&quot;&quot;},{&quot;family&quot;:&quot;Dam&quot;,&quot;given&quot;:&quot;Karen&quot;,&quot;parse-names&quot;:false,&quot;dropping-particle&quot;:&quot;&quot;,&quot;non-dropping-particle&quot;:&quot;van&quot;}],&quot;container-title&quot;:&quot;Personality and Individual Differences&quot;,&quot;container-title-short&quot;:&quot;Pers. Individ. Dif.&quot;,&quot;DOI&quot;:&quot;10.1016/j.paid.2014.02.039&quot;,&quot;ISSN&quot;:&quot;01918869&quot;,&quot;issued&quot;:{&quot;date-parts&quot;:[[2014]]},&quot;page&quot;:&quot;157-162&quot;,&quot;abstract&quot;:&quot;In the current study, we investigated the role of three basic motivational needs (need for power, affiliation, achievement) as antecedents of goals within the 2 × 2 achievement goal framework, and examined their combined predictive validity with regard to academic performance in a sample of 120 university students. Structural equation modeling analysis largely supported our postulated model, linking motivational needs indirectly to course grades through goals. Achievement goals were formed by a combination of different motives: need for achievement was a positive predictor of all four achievement goals, and need for affiliation was negatively related to performance-approach and performance-avoidance goals. Additionally, need for power was a positive predictor of performance-avoidance goals. Performance-approach goals had a direct (positive) effect on performance outcomes. In sum, our results integrate basic motivational needs with the achievement goals literature and extend therefore hierarchical achievement motivation models, by showing how basic human motives of achievement, affiliation, and power are related to goal striving motivation and performance outcomes in an academic setting. © 2014 Elsevier Ltd.&quot;,&quot;publisher&quot;:&quot;Elsevier BV&quot;,&quot;volume&quot;:&quot;64&quot;},&quot;isTemporary&quot;:false}]},{&quot;citationID&quot;:&quot;MENDELEY_CITATION_f333a8a4-82fb-4b0f-a122-85f6d70cfc06&quot;,&quot;properties&quot;:{&quot;noteIndex&quot;:0},&quot;isEdited&quot;:false,&quot;manualOverride&quot;:{&quot;isManuallyOverridden&quot;:false,&quot;citeprocText&quot;:&quot;(Agustina &amp;#38; Fauzia, 2021; Chang &amp;#38; Uen, 2022; Finogenow, 2017)&quot;,&quot;manualOverrideText&quot;:&quot;&quot;},&quot;citationTag&quot;:&quot;MENDELEY_CITATION_v3_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&quot;,&quot;citationItems&quot;:[{&quot;id&quot;:&quot;c0d9a385-8f94-3cf0-8480-e9cc4698b157&quot;,&quot;itemData&quot;:{&quot;type&quot;:&quot;chapter&quot;,&quot;id&quot;:&quot;c0d9a385-8f94-3cf0-8480-e9cc4698b157&quot;,&quot;title&quot;:&quot;Need for Achievement&quot;,&quot;author&quot;:[{&quot;family&quot;:&quot;Finogenow&quot;,&quot;given&quot;:&quot;Maria&quot;,&quot;parse-names&quot;:false,&quot;dropping-particle&quot;:&quot;&quot;,&quot;non-dropping-particle&quot;:&quot;&quot;}],&quot;container-title&quot;:&quot;Encyclopedia of Personality and Individual Differences&quot;,&quot;DOI&quot;:&quot;10.1007/978-3-319-28099-8_537-1&quot;,&quot;issued&quot;:{&quot;date-parts&quot;:[[2017]]},&quot;page&quot;:&quot;1-4&quot;,&quot;publisher&quot;:&quot;Springer International Publishing&quot;,&quot;container-title-short&quot;:&quot;&quot;},&quot;isTemporary&quot;:false},{&quot;id&quot;:&quot;779c5270-d6b7-37c2-953d-7e0d7c0aebef&quot;,&quot;itemData&quot;:{&quot;type&quot;:&quot;article-journal&quot;,&quot;id&quot;:&quot;779c5270-d6b7-37c2-953d-7e0d7c0aebef&quot;,&quot;title&quot;:&quot;The Need For Achievement, Risk-Taking Propensity, And Entrepreneurial Intention Of The Generation Z&quot;,&quot;author&quot;:[{&quot;family&quot;:&quot;Agustina&quot;,&quot;given&quot;:&quot;Tri Siwi&quot;,&quot;parse-names&quot;:false,&quot;dropping-particle&quot;:&quot;&quot;,&quot;non-dropping-particle&quot;:&quot;&quot;},{&quot;family&quot;:&quot;Fauzia&quot;,&quot;given&quot;:&quot;Dea Sawitri&quot;,&quot;parse-names&quot;:false,&quot;dropping-particle&quot;:&quot;&quot;,&quot;non-dropping-particle&quot;:&quot;&quot;}],&quot;container-title&quot;:&quot;Risenologi&quot;,&quot;DOI&quot;:&quot;10.47028/j.risenologi.2021.61.161&quot;,&quot;ISSN&quot;:&quot;2502-5643&quot;,&quot;issued&quot;:{&quot;date-parts&quot;:[[2021,4,30]]},&quot;page&quot;:&quot;96-106&quot;,&quot;abstract&quot;:&quot;Entrepreneurial intention is affected by various factors, namely the need for achievement and risk-taking propensity. This study aims to fill a research gap regarding numerous previous studies about Student Entrepreneurship Program (PMW). However, there has not been a study that involved the need for achievement and risk-taking propensity by mediating entrepreneurial attitudes as a form entrepreneurial intention among the Generation Z of PMW participants. The research approach is quantitative by distributing questionnaires to 61 Generation Z who were the participants of PMW 2020. Hypothesis tests were carried out by the Path Analysis. The results of this study indicated that: the need for achievement and the risk-taking propensity was proven to positively influence entrepreneurial intentions; however, the entrepreneurial attitude was not proven to mediate the influence of the need for achievement on entrepreneurial intentions; as well as the entrepreneurial attitude was not proven to mediate the influence of the need for achievement on entrepreneurial intentions.&quot;,&quot;publisher&quot;:&quot;Kelompok Peneliti Muda Universitas Negeri Jakarta&quot;,&quot;issue&quot;:&quot;1&quot;,&quot;volume&quot;:&quot;6&quot;,&quot;container-title-short&quot;:&quot;&quot;},&quot;isTemporary&quot;:false},{&quot;id&quot;:&quot;8f20057b-a203-3a94-b7c3-fabcfa8d8c1f&quot;,&quot;itemData&quot;:{&quot;type&quot;:&quot;article-journal&quot;,&quot;id&quot;:&quot;8f20057b-a203-3a94-b7c3-fabcfa8d8c1f&quot;,&quot;title&quot;:&quot;Shaping Organizational Citizenship Behavior of New Employees: Effects of Mentoring Functions and Supervisor Need for Achievement&quot;,&quot;author&quot;:[{&quot;family&quot;:&quot;Chang&quot;,&quot;given&quot;:&quot;Han Cheng&quot;,&quot;parse-names&quot;:false,&quot;dropping-particle&quot;:&quot;&quot;,&quot;non-dropping-particle&quot;:&quot;&quot;},{&quot;family&quot;:&quot;Uen&quot;,&quot;given&quot;:&quot;Jin Feng&quot;,&quot;parse-names&quot;:false,&quot;dropping-particle&quot;:&quot;&quot;,&quot;non-dropping-particle&quot;:&quot;&quot;}],&quot;container-title&quot;:&quot;SAGE Open&quot;,&quot;container-title-short&quot;:&quot;Sage Open&quot;,&quot;DOI&quot;:&quot;10.1177/21582440211068515&quot;,&quot;ISSN&quot;:&quot;21582440&quot;,&quot;issued&quot;:{&quot;date-parts&quot;:[[2022,1,1]]},&quot;abstract&quot;:&quot;In this study, we explored the relationship among mentoring functions (MFs), direct supervisor need for achievement (DSNFA), and employee organizational citizenship behavior (OCB) from the perspective of conservation of resources (COR) theory. A sample of 242 dyads was selected from new employees and direct supervisors employed in four- and five-star hotels in Taiwan. The results revealed that MFs and DSNFA were positively related to new-employee OCB. However, DSNFA negatively moderated the relationship between MFs and new-employee OCB. That is, low DSNFA positively moderated the relationship between MFs and OCB more than high DSNFA did. The results were explained using COR theory, which states that the development of positive personality traits is limited to in specific circumstances. Organizations in the hospitality industry that emphasize on OCB should examine their human resource activities to optimize performance.&quot;,&quot;publisher&quot;:&quot;SAGE Publications Inc.&quot;,&quot;issue&quot;:&quot;1&quot;,&quot;volume&quot;:&quot;12&quot;},&quot;isTemporary&quot;:false}]},{&quot;citationID&quot;:&quot;MENDELEY_CITATION_f47110ab-111a-4ca1-8033-3b3cdf8bff61&quot;,&quot;properties&quot;:{&quot;noteIndex&quot;:0},&quot;isEdited&quot;:false,&quot;manualOverride&quot;:{&quot;isManuallyOverridden&quot;:false,&quot;citeprocText&quot;:&quot;(Dintha IZFS et al., 2021; Peng &amp;#38; Zhang, 2024)&quot;,&quot;manualOverrideText&quot;:&quot;&quot;},&quot;citationTag&quot;:&quot;MENDELEY_CITATION_v3_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&quot;,&quot;citationItems&quot;:[{&quot;id&quot;:&quot;4a5bbb1e-7536-38eb-b2a8-e0c499d3eb71&quot;,&quot;itemData&quot;:{&quot;type&quot;:&quot;report&quot;,&quot;id&quot;:&quot;4a5bbb1e-7536-38eb-b2a8-e0c499d3eb71&quot;,&quot;title&quot;:&quot;The Evaluation Model of University Educators' Performance&quot;,&quot;author&quot;:[{&quot;family&quot;:&quot;Dintha IZFS&quot;,&quot;given&quot;:&quot;Ratu&quot;,&quot;parse-names&quot;:false,&quot;dropping-particle&quot;:&quot;&quot;,&quot;non-dropping-particle&quot;:&quot;&quot;},{&quot;family&quot;:&quot;Prihatin&quot;,&quot;given&quot;:&quot;Eka&quot;,&quot;parse-names&quot;:false,&quot;dropping-particle&quot;:&quot;&quot;,&quot;non-dropping-particle&quot;:&quot;&quot;},{&quot;family&quot;:&quot;Pasha AZFS&quot;,&quot;given&quot;:&quot;Raja&quot;,&quot;parse-names&quot;:false,&quot;dropping-particle&quot;:&quot;&quot;,&quot;non-dropping-particle&quot;:&quot;&quot;}],&quot;issued&quot;:{&quot;date-parts&quot;:[[2021]]},&quot;abstract&quot;:&quot;There are many models that could be used to asses the performance level of university educators. One of them is Evaluasi Kinerja Akademik (Evaluation of Academic Performance-EKA), which generates proper level of calculation, fairness and equality. It becomes an alternative model in calculating remuneration, in which both institution and lecturers have high trust level towards its application. The concept of this model is to calculate every performance performed by educators in accordance with the weight that has been set and converted into the amount of money paid as remuneration. Its implementation in university increases the level of motivation, performance, satisfaction, loyalty, image and high trust of educators towards the institution. It is a common goal of every university around the world.&quot;,&quot;container-title-short&quot;:&quot;&quot;},&quot;isTemporary&quot;:false},{&quot;id&quot;:&quot;4cffed6b-91d3-3355-b545-4b8b71889571&quot;,&quot;itemData&quot;:{&quot;type&quot;:&quot;article-journal&quot;,&quot;id&quot;:&quot;4cffed6b-91d3-3355-b545-4b8b71889571&quot;,&quot;title&quot;:&quot;The influence of achievement motivation on the educational practice ability of pre-service teachers: the multiple mediating role of professional identity and learning engagement&quot;,&quot;author&quot;:[{&quot;family&quot;:&quot;Peng&quot;,&quot;given&quot;:&quot;Yanhong&quot;,&quot;parse-names&quot;:false,&quot;dropping-particle&quot;:&quot;&quot;,&quot;non-dropping-particle&quot;:&quot;&quot;},{&quot;family&quot;:&quot;Zhang&quot;,&quot;given&quot;:&quot;Cai&quot;,&quot;parse-names&quot;:false,&quot;dropping-particle&quot;:&quot;&quot;,&quot;non-dropping-particle&quot;:&quot;&quot;}],&quot;container-title&quot;:&quot;Frontiers in Psychology&quot;,&quot;container-title-short&quot;:&quot;Front. Psychol.&quot;,&quot;DOI&quot;:&quot;10.3389/fpsyg.2024.1463557&quot;,&quot;ISSN&quot;:&quot;16641078&quot;,&quot;issued&quot;:{&quot;date-parts&quot;:[[2024]]},&quot;abstract&quot;:&quot;Objective: According to Bronfenbrenner’s bioecological model of human development, focus on exploring the mechanism of person characteristics (achievement motivation) in their own development (improvement of educational practice ability). Method: A survey was conducted on 1,225 pre-service teachers in Anhui Province, China, using the Achievement Motivation Scale, Professional Identity Scale, Learning Engagement Scale, and Educational Practice Ability Scale. Results: (1) Achievement motivation can significantly and positively predict pre-service teachers’ educational practice ability; (2) Achievement motivation can indirectly affect pre-service teachers’ educational practice ability through the mediating effects of professional identity and learning engagement; (3) Professional identity and learning engagement play a chain mediated role in the impact of achievement motivation on pre-service teachers’ educational practice ability.&quot;,&quot;publisher&quot;:&quot;Frontiers Media SA&quot;,&quot;volume&quot;:&quot;15&quot;},&quot;isTemporary&quot;:false}]},{&quot;citationID&quot;:&quot;MENDELEY_CITATION_75a76ae1-eee0-4c22-a91d-034788bf230d&quot;,&quot;properties&quot;:{&quot;noteIndex&quot;:0},&quot;isEdited&quot;:false,&quot;manualOverride&quot;:{&quot;isManuallyOverridden&quot;:false,&quot;citeprocText&quot;:&quot;(Abdul Gani et al., 2022; Atik et al., 2024; Kholifah et al., 2024)&quot;,&quot;manualOverrideText&quot;:&quot;&quot;},&quot;citationTag&quot;:&quot;MENDELEY_CITATION_v3_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&quot;,&quot;citationItems&quot;:[{&quot;id&quot;:&quot;4d5cf36c-5dd2-37da-a11e-f993472d59c8&quot;,&quot;itemData&quot;:{&quot;type&quot;:&quot;article-journal&quot;,&quot;id&quot;:&quot;4d5cf36c-5dd2-37da-a11e-f993472d59c8&quot;,&quot;title&quot;:&quot;Examining the Relationship between Emotional Intelligence, Achievement Motivation, and Self-Efficacy among Pre-Service Teachers in Türkiye&quot;,&quot;author&quot;:[{&quot;family&quot;:&quot;Atik&quot;,&quot;given&quot;:&quot;Umran&quot;,&quot;parse-names&quot;:false,&quot;dropping-particle&quot;:&quot;&quot;,&quot;non-dropping-particle&quot;:&quot;&quot;},{&quot;family&quot;:&quot;Karaman&quot;,&quot;given&quot;:&quot;Mehmet Akif&quot;,&quot;parse-names&quot;:false,&quot;dropping-particle&quot;:&quot;&quot;,&quot;non-dropping-particle&quot;:&quot;&quot;},{&quot;family&quot;:&quot;Sari&quot;,&quot;given&quot;:&quot;Halil Ibrahim&quot;,&quot;parse-names&quot;:false,&quot;dropping-particle&quot;:&quot;&quot;,&quot;non-dropping-particle&quot;:&quot;&quot;}],&quot;container-title&quot;:&quot;Education Sciences&quot;,&quot;container-title-short&quot;:&quot;Educ. Sci. (Basel).&quot;,&quot;DOI&quot;:&quot;10.3390/educsci14050526&quot;,&quot;ISSN&quot;:&quot;22277102&quot;,&quot;issued&quot;:{&quot;date-parts&quot;:[[2024,5,1]]},&quot;abstract&quot;:&quot;The main goal of this study was to examine the extent to which the demographic characteristics of pre-service teachers (gender, family management style, family educational status, size of the family) predict their emotional intelligence (EI) scores through achievement motivation (AMO) and Self-Efficacy (SE) scores. The study consisted of 326 pre-service teachers (270 females, 56 males) studying in various departments at faculties of education across three universities located in the Eastern and Southeastern Anatolia regions of Turkiye. The findings indicate that the demographic variables (gender, family management style, family size, family educational status) do not significantly explain the EI levels of pre-service teachers. A moderately positive relationship was found between AMO and EI, but it was observed that AMO is not a significant predictor of EI. A high positive relationship was detected between SE and EI; it was observed that SE explained 63% of the variance in EI. We found that there was no significant difference between the AMO, SE, and EI scores of pre-service teachers studying at different grade/class levels. As we continue to investigate these topics, it becomes evident that teacher education may continue promoting not only cognitive development but also emotional and social development.&quot;,&quot;publisher&quot;:&quot;Multidisciplinary Digital Publishing Institute (MDPI)&quot;,&quot;issue&quot;:&quot;5&quot;,&quot;volume&quot;:&quot;14&quot;},&quot;isTemporary&quot;:false},{&quot;id&quot;:&quot;267e7195-21bb-3582-b7dd-eb35862b4f46&quot;,&quot;itemData&quot;:{&quot;type&quot;:&quot;report&quot;,&quot;id&quot;:&quot;267e7195-21bb-3582-b7dd-eb35862b4f46&quot;,&quot;title&quot;:&quot;Principal Supervision, Teacher Competencies, And Achievement Motivation Effects on the Performance of Kindergarten Teachers: An Evidence from Indonesia&quot;,&quot;author&quot;:[{&quot;family&quot;:&quot;Abdul Gani&quot;,&quot;given&quot;:&quot;Hamsu&quot;,&quot;parse-names&quot;:false,&quot;dropping-particle&quot;:&quot;&quot;,&quot;non-dropping-particle&quot;:&quot;&quot;},{&quot;family&quot;:&quot;Saman&quot;,&quot;given&quot;:&quot;Abdul&quot;,&quot;parse-names&quot;:false,&quot;dropping-particle&quot;:&quot;&quot;,&quot;non-dropping-particle&quot;:&quot;&quot;},{&quot;family&quot;:&quot;Makassar Jln Bonto Langkasa Kampus Gunung Sari Baru&quot;,&quot;given&quot;:&quot;Negeri&quot;,&quot;parse-names&quot;:false,&quot;dropping-particle&quot;:&quot;&quot;,&quot;non-dropping-particle&quot;:&quot;&quot;},{&quot;family&quot;:&quot;Sulawesi&quot;,&quot;given&quot;:&quot;South&quot;,&quot;parse-names&quot;:false,&quot;dropping-particle&quot;:&quot;&quot;,&quot;non-dropping-particle&quot;:&quot;&quot;}],&quot;container-title&quot;:&quot;Asian Journal of Applied Sciences&quot;,&quot;URL&quot;:&quot;www.ajouronline.com&quot;,&quot;issued&quot;:{&quot;date-parts&quot;:[[2022]]},&quot;number-of-pages&quot;:&quot;2321-0893&quot;,&quot;abstract&quot;:&quot;One of the determinants of the success of education is the quality of its teachers. The quality of these teachers can be seen from how well the teachers' performance in the learning process at school. This study aims to determine the effect of principal supervision, teacher competence, and achievement motivation on the performance of kindergarten teachers in Parepare City, Indonesia. The design used in this study was ex-post facto using an instrument in the form of a questionnaire. Participants involved in this study were 288 people consisting of 70 principals and 218 Kindergarten teachers. The collected data were then analyzed using a quantitative approach with the help of SPSS 23.00 software by running descriptive statistical tests and path analysis. The results showed that the three variables tested, both the supervision of the principal, teacher competence, and achievement motivation, had a significant effect on the performance of kindergarten teachers in Parepare City, Indonesia.&quot;,&quot;issue&quot;:&quot;2&quot;,&quot;volume&quot;:&quot;10&quot;,&quot;container-title-short&quot;:&quot;&quot;},&quot;isTemporary&quot;:false},{&quot;id&quot;:&quot;82c618f6-6e78-324e-aaf3-3f7bde73c59a&quot;,&quot;itemData&quot;:{&quot;type&quot;:&quot;article-journal&quot;,&quot;id&quot;:&quot;82c618f6-6e78-324e-aaf3-3f7bde73c59a&quot;,&quot;title&quot;:&quot;The mediating role of motivation and professional development in determining teacher performance in vocational schools&quot;,&quot;author&quot;:[{&quot;family&quot;:&quot;Kholifah&quot;,&quot;given&quot;:&quot;Nur&quot;,&quot;parse-names&quot;:false,&quot;dropping-particle&quot;:&quot;&quot;,&quot;non-dropping-particle&quot;:&quot;&quot;},{&quot;family&quot;:&quot;Nurtanto&quot;,&quot;given&quot;:&quot;Muhammad&quot;,&quot;parse-names&quot;:false,&quot;dropping-particle&quot;:&quot;&quot;,&quot;non-dropping-particle&quot;:&quot;&quot;},{&quot;family&quot;:&quot;Mutohhari&quot;,&quot;given&quot;:&quot;Farid&quot;,&quot;parse-names&quot;:false,&quot;dropping-particle&quot;:&quot;&quot;,&quot;non-dropping-particle&quot;:&quot;&quot;},{&quot;family&quot;:&quot;Subakti&quot;,&quot;given&quot;:&quot;Hani&quot;,&quot;parse-names&quot;:false,&quot;dropping-particle&quot;:&quot;&quot;,&quot;non-dropping-particle&quot;:&quot;&quot;},{&quot;family&quot;:&quot;Ramadhan&quot;,&quot;given&quot;:&quot;Muhammad Agphin&quot;,&quot;parse-names&quot;:false,&quot;dropping-particle&quot;:&quot;&quot;,&quot;non-dropping-particle&quot;:&quot;&quot;},{&quot;family&quot;:&quot;Majid&quot;,&quot;given&quot;:&quot;Nuur Wachid Abdul&quot;,&quot;parse-names&quot;:false,&quot;dropping-particle&quot;:&quot;&quot;,&quot;non-dropping-particle&quot;:&quot;&quot;}],&quot;container-title&quot;:&quot;Cogent Education&quot;,&quot;DOI&quot;:&quot;10.1080/2331186X.2024.2421094&quot;,&quot;ISSN&quot;:&quot;2331-186X&quot;,&quot;URL&quot;:&quot;https://www.tandfonline.com/doi/full/10.1080/2331186X.2024.2421094&quot;,&quot;issued&quot;:{&quot;date-parts&quot;:[[2024,12,31]]},&quot;issue&quot;:&quot;1&quot;,&quot;volume&quot;:&quot;11&quot;,&quot;container-title-short&quot;:&quot;&quot;},&quot;isTemporary&quot;:false}]},{&quot;citationID&quot;:&quot;MENDELEY_CITATION_6aa50ca3-bf3d-4bf3-8a13-554cdb4c8bb6&quot;,&quot;properties&quot;:{&quot;noteIndex&quot;:0},&quot;isEdited&quot;:false,&quot;manualOverride&quot;:{&quot;isManuallyOverridden&quot;:false,&quot;citeprocText&quot;:&quot;(Wiyoto Baktiyono et al., 2024)&quot;,&quot;manualOverrideText&quot;:&quot;&quot;},&quot;citationTag&quot;:&quot;MENDELEY_CITATION_v3_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&quot;,&quot;citationItems&quot;:[{&quot;id&quot;:&quot;c2be546d-9f4d-358a-9e32-14cbf16b0c0b&quot;,&quot;itemData&quot;:{&quot;type&quot;:&quot;article-journal&quot;,&quot;id&quot;:&quot;c2be546d-9f4d-358a-9e32-14cbf16b0c0b&quot;,&quot;title&quot;:&quot;The Effect of Principal Supervision and Work Culture Through Achievement Motivation on the Performance of Javanese Language Subject Teachers in Temanggung Regency&quot;,&quot;author&quot;:[{&quot;family&quot;:&quot;Wiyoto Baktiyono&quot;,&quot;given&quot;:&quot;Budi&quot;,&quot;parse-names&quot;:false,&quot;dropping-particle&quot;:&quot;&quot;,&quot;non-dropping-particle&quot;:&quot;&quot;},{&quot;family&quot;:&quot;Fakhrudin&quot;,&quot;given&quot;:&quot;Fakhrudin&quot;,&quot;parse-names&quot;:false,&quot;dropping-particle&quot;:&quot;&quot;,&quot;non-dropping-particle&quot;:&quot;&quot;},{&quot;family&quot;:&quot;Edy Mulyono&quot;,&quot;given&quot;:&quot;Sungkowo&quot;,&quot;parse-names&quot;:false,&quot;dropping-particle&quot;:&quot;&quot;,&quot;non-dropping-particle&quot;:&quot;&quot;},{&quot;family&quot;:&quot;Pascasarjana UNNES Jl Kelud Utara&quot;,&quot;given&quot;:&quot;Kampus&quot;,&quot;parse-names&quot;:false,&quot;dropping-particle&quot;:&quot;&quot;,&quot;non-dropping-particle&quot;:&quot;&quot;},{&quot;family&quot;:&quot;Semarang&quot;,&quot;given&quot;:&quot;Sampangan&quot;,&quot;parse-names&quot;:false,&quot;dropping-particle&quot;:&quot;&quot;,&quot;non-dropping-particle&quot;:&quot;&quot;}],&quot;container-title&quot;:&quot;Educational Management&quot;,&quot;ISSN&quot;:&quot;2252-7001&quot;,&quot;URL&quot;:&quot;http://journal.unnes.ac.id/sju/index.php/eduman&quot;,&quot;issued&quot;:{&quot;date-parts&quot;:[[2024]]},&quot;abstract&quot;:&quot;The aim of this study is to examine and evaluate the impact of principal supervision and work culture on performance, both directly and indirectly, with achievement motivation serving as a mediating factor. Several variables contribute to low teacher performance, such as inadequate principal oversight, unfavorable work culture, and insufficient teacher accomplishment incentive. This study employs a descriptive quantitative research approach, utilizing numerical data and statistical analysis through SPSS version 25. The focus of this study is on Javanese language instructors in both public and private junior high schools in Temanggung Regency, with a total of 104 individuals. The findings of this study suggest that principal supervision, work culture, and achievement motivation have a direct impact on teacher effectiveness. Indirectly, achievement motivation does not have the ability to mediate the influence of independent variables on the dependent variable. The findings indicate a clear and substantial correlation between principal supervision and work culture with teacher performance. However, it is important to note that the presence of an intervening variable, such as achievement motivation, does not mitigate the relationship between principal supervision and work culture on teacher performance.&quot;,&quot;container-title-short&quot;:&quot;&quot;},&quot;isTemporary&quot;:false}]},{&quot;citationID&quot;:&quot;MENDELEY_CITATION_3b3078f1-c9d8-4d80-b96d-813f49df80da&quot;,&quot;properties&quot;:{&quot;noteIndex&quot;:0},&quot;isEdited&quot;:false,&quot;manualOverride&quot;:{&quot;isManuallyOverridden&quot;:false,&quot;citeprocText&quot;:&quot;(Makuya, 2024; Maziriri et al., 2024)&quot;,&quot;manualOverrideText&quot;:&quot;&quot;},&quot;citationTag&quot;:&quot;MENDELEY_CITATION_v3_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&quot;,&quot;citationItems&quot;:[{&quot;id&quot;:&quot;1420e78a-0ccc-3a64-92f8-9629776a82b7&quot;,&quot;itemData&quot;:{&quot;type&quot;:&quot;article-journal&quot;,&quot;id&quot;:&quot;1420e78a-0ccc-3a64-92f8-9629776a82b7&quot;,&quot;title&quot;:&quot;Innovation conviction, innovation mindset and innovation creed as precursors for the need for achievement and women's entrepreneurial success in South Africa: entrepreneurial education as a moderator&quot;,&quot;author&quot;:[{&quot;family&quot;:&quot;Maziriri&quot;,&quot;given&quot;:&quot;Eugine Tafadzwa&quot;,&quot;parse-names&quot;:false,&quot;dropping-particle&quot;:&quot;&quot;,&quot;non-dropping-particle&quot;:&quot;&quot;},{&quot;family&quot;:&quot;Nyagadza&quot;,&quot;given&quot;:&quot;Brighton&quot;,&quot;parse-names&quot;:false,&quot;dropping-particle&quot;:&quot;&quot;,&quot;non-dropping-particle&quot;:&quot;&quot;},{&quot;family&quot;:&quot;Chuchu&quot;,&quot;given&quot;:&quot;Tinashe&quot;,&quot;parse-names&quot;:false,&quot;dropping-particle&quot;:&quot;&quot;,&quot;non-dropping-particle&quot;:&quot;&quot;}],&quot;container-title&quot;:&quot;European Journal of Innovation Management&quot;,&quot;DOI&quot;:&quot;10.1108/EJIM-03-2022-0156&quot;,&quot;ISSN&quot;:&quot;14601060&quot;,&quot;issued&quot;:{&quot;date-parts&quot;:[[2024,4,29]]},&quot;page&quot;:&quot;1225-1248&quot;,&quot;abstract&quot;:&quot;Purpose: This study aims to determine the impact of innovation conviction, innovation mindset and innovation creed on the need for achievement and the success of women entrepreneurs. The study also investigates the impact of entrepreneurial education in moderating the relationship between the need for achievement and women’s entrepreneurial success. Design/methodology/approach: The study used a structured questionnaire and a quantitative research design. Data were gathered from 304 women entrepreneurs in South Africa’s Gauteng province. The data were analysed using smart partial least squares. Findings: The results showed that innovation conviction, innovation mindset and innovation creed have positive and significant impacts on the need for achievement. It was also discovered that the need for achievement and entrepreneurial education have a positive and significant impact on women's entrepreneurial success. Moreover, the results showed that entrepreneurial education had a positive and significant moderating effect on the nexus between the need for achievement and women's entrepreneurial success. Practical implications: By comprehensively examining the impact of innovation conviction, innovation mindset and innovation creed on the need for achievement and women's entrepreneurial success, this study has valuable implications for academics. Originality/value: This research will add to the corpus of information on women's entrepreneurship and small business management in Africa, which is generally overlooked by academics in developing countries.&quot;,&quot;publisher&quot;:&quot;Emerald Publishing&quot;,&quot;issue&quot;:&quot;4&quot;,&quot;volume&quot;:&quot;27&quot;,&quot;container-title-short&quot;:&quot;&quot;},&quot;isTemporary&quot;:false},{&quot;id&quot;:&quot;4f45f0b6-4ceb-33e7-8b4d-b64935897e31&quot;,&quot;itemData&quot;:{&quot;type&quot;:&quot;article-journal&quot;,&quot;id&quot;:&quot;4f45f0b6-4ceb-33e7-8b4d-b64935897e31&quot;,&quot;title&quot;:&quot;Need for achievement and financial performance: a mediating role of board creativity&quot;,&quot;author&quot;:[{&quot;family&quot;:&quot;Makuya&quot;,&quot;given&quot;:&quot;Victoria&quot;,&quot;parse-names&quot;:false,&quot;dropping-particle&quot;:&quot;&quot;,&quot;non-dropping-particle&quot;:&quot;&quot;}],&quot;container-title&quot;:&quot;Cogent Business and Management&quot;,&quot;DOI&quot;:&quot;10.1080/23311975.2024.2315314&quot;,&quot;ISSN&quot;:&quot;23311975&quot;,&quot;issued&quot;:{&quot;date-parts&quot;:[[2024]]},&quot;abstract&quot;:&quot;The purpose of this study is to examine the impact of need for achievement (NFA) and board creativity on financial performance. Furthermore, it attempts to investigate the mediating role of board diversity between need for achievement and financial performance. The assessment and estimation of how need for achievement and board creativity is associated with financial performance has not been previously provided. Using a self-administered survey to sample the Tanzanian microfinance institutions (MFI), the research measurement scale was adopted from previous studies, and data were collected from 189 MFIs. Drawing from McClelland, Institutional, Upper Echelons and agency theories’ insights, the proposed conceptual model and associated hypotheses were formulated and tested using structural equation modeling. The empirical findings indicate that the need for achievement has a positive significant direct impact on financial performance. Also, the need for achievement has a positive significant impact on board creativity. Furthermore, board creativity has a positive significant impact on financial performance. Moreover, the study finds that board creativity positively mediates the relationship between need for achievement and financial performance. Therefore, this study has several empirical, theoretical, and practical implications and recommendations regarding the corporate governance literature, finance, and entrepreneurship practices.&quot;,&quot;publisher&quot;:&quot;Cogent OA&quot;,&quot;issue&quot;:&quot;1&quot;,&quot;volume&quot;:&quot;11&quot;,&quot;container-title-short&quot;:&quot;&quot;},&quot;isTemporary&quot;:false}]},{&quot;citationID&quot;:&quot;MENDELEY_CITATION_6cabffe2-40fc-4ee0-ab9a-2afd7c8659db&quot;,&quot;properties&quot;:{&quot;noteIndex&quot;:0},&quot;isEdited&quot;:false,&quot;manualOverride&quot;:{&quot;isManuallyOverridden&quot;:false,&quot;citeprocText&quot;:&quot;(Abiola et al., 2023; Corpuz et al., 2022)&quot;,&quot;manualOverrideText&quot;:&quot;&quot;},&quot;citationTag&quot;:&quot;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&quot;,&quot;citationItems&quot;:[{&quot;id&quot;:&quot;f63731d7-274f-3cfd-a3df-e94781762078&quot;,&quot;itemData&quot;:{&quot;type&quot;:&quot;article-journal&quot;,&quot;id&quot;:&quot;f63731d7-274f-3cfd-a3df-e94781762078&quot;,&quot;title&quot;:&quot;McClelland Acquired Need and Skinner’s Reinforcement Management Theories: Their Relevance in Today’s Organization&quot;,&quot;author&quot;:[{&quot;family&quot;:&quot;Abiola&quot;,&quot;given&quot;:&quot;Ogunbiyi-Davies Biodun&quot;,&quot;parse-names&quot;:false,&quot;dropping-particle&quot;:&quot;&quot;,&quot;non-dropping-particle&quot;:&quot;&quot;},{&quot;family&quot;:&quot;David&quot;,&quot;given&quot;:&quot;Olalere Mayowa&quot;,&quot;parse-names&quot;:false,&quot;dropping-particle&quot;:&quot;&quot;,&quot;non-dropping-particle&quot;:&quot;&quot;},{&quot;family&quot;:&quot;Okutu&quot;,&quot;given&quot;:&quot;Nelson&quot;,&quot;parse-names&quot;:false,&quot;dropping-particle&quot;:&quot;&quot;,&quot;non-dropping-particle&quot;:&quot;&quot;},{&quot;family&quot;:&quot;Hammed&quot;,&quot;given&quot;:&quot;Adesina Biola&quot;,&quot;parse-names&quot;:false,&quot;dropping-particle&quot;:&quot;&quot;,&quot;non-dropping-particle&quot;:&quot;&quot;},{&quot;family&quot;:&quot;Ozioma&quot;,&quot;given&quot;:&quot;Akpa Victoria&quot;,&quot;parse-names&quot;:false,&quot;dropping-particle&quot;:&quot;&quot;,&quot;non-dropping-particle&quot;:&quot;&quot;}],&quot;container-title&quot;:&quot;South Asian Research Journal of Business and Management&quot;,&quot;DOI&quot;:&quot;10.36346/sarjbm.2023.v05i01.005&quot;,&quot;ISSN&quot;:&quot;26643995&quot;,&quot;issued&quot;:{&quot;date-parts&quot;:[[2023,1,20]]},&quot;page&quot;:&quot;35-45&quot;,&quot;abstract&quot;:&quot;The growth of management theories, principles, and concepts in Nigeria is whether the application McClelland acquired need and Skinner’s reinforcement theories improve companies’ performance. In a qualitative study design, thematic and theoretical research approaches were employed. This study lends credence to the premise that management theories are influenced by the current business environment since theories have evolved over time to meet changing internal and external requirements of firms. These approaches may keep moving because the contingency theory emphasizes that there is not a single best method of management. According to the study, management philosophy is advancing rather than stagnating. Once upon a time, people thought that they were the only beings in the universe capable of having a true experience of themselves, but they were unable to understand themselves in modern society. In this work, the researcher reviews every aspect of the B. F. Skinner Reinforcement Theory of Motivation. This study reviews Skinner's reinforcement theory and McClelland's acquired need theories on companies’ performance. Giving a front-line employee the freedom to make decisions right away while considering the effects on the organization is empowerment. Attracting and keeping customers in service firms is a difficult undertaking. Employees who are given psychological support will be better able to take the initiative to provide for customers. The goal of the current paper is to investigate how psychological empowerment is impacted by motivational needs. The independent variable is the requirement for motivation while, the dependent variable of psychological empowerment. Different variables were measured using standard tools, and their effects on psychological empowerment were investigated. The relevance and association are determined and assessed using a variety of inferential statistics. The key finding is that psychological empowerment is significantly and positively correlated with all motivating demands, excluding connection. Certain organization was used because its staff members are expected to exhibit a high level of demand for affiliation.&quot;,&quot;publisher&quot;:&quot;SASPR Edu International Pvt. Ltd&quot;,&quot;issue&quot;:&quot;1&quot;,&quot;volume&quot;:&quot;5&quot;,&quot;container-title-short&quot;:&quot;&quot;},&quot;isTemporary&quot;:false},{&quot;id&quot;:&quot;ce899f0b-861d-31ac-8330-546cd3e1db5f&quot;,&quot;itemData&quot;:{&quot;type&quot;:&quot;article-journal&quot;,&quot;id&quot;:&quot;ce899f0b-861d-31ac-8330-546cd3e1db5f&quot;,&quot;title&quot;:&quot;Achievement, affiliation, power and academic performance of business management students of a state university in Cavite, Philippines&quot;,&quot;author&quot;:[{&quot;family&quot;:&quot;Corpuz&quot;,&quot;given&quot;:&quot;Jaysi Tanguilan&quot;,&quot;parse-names&quot;:false,&quot;dropping-particle&quot;:&quot;&quot;,&quot;non-dropping-particle&quot;:&quot;&quot;},{&quot;family&quot;:&quot;Sullano Peña&quot;,&quot;given&quot;:&quot;Glenda&quot;,&quot;parse-names&quot;:false,&quot;dropping-particle&quot;:&quot;&quot;,&quot;non-dropping-particle&quot;:&quot;&quot;},{&quot;family&quot;:&quot;Torre Baconguis&quot;,&quot;given&quot;:&quot;Rowena&quot;,&quot;parse-names&quot;:false,&quot;dropping-particle&quot;:&quot;&quot;,&quot;non-dropping-particle&quot;:&quot;Dela&quot;}],&quot;container-title&quot;:&quot;Cogent Social Sciences&quot;,&quot;container-title-short&quot;:&quot;Cogent Soc. Sci.&quot;,&quot;DOI&quot;:&quot;10.1080/23311886.2022.2060538&quot;,&quot;ISSN&quot;:&quot;23311886&quot;,&quot;issued&quot;:{&quot;date-parts&quot;:[[2022]]},&quot;abstract&quot;:&quot;Business management is a priority course in most universities given the thrust to develop entrepreneurs. Motivational profile of business management students in a state university in Cavite, Philippines was assessed and analyzed its relation to their academic performance. Achievement, affiliation and power based on McClelland’s theory (1960), were compared across sex groupings and determined the most dominant motivation per year level. Cochran’s sample size with.05 alpha level was used to obtain a total of 311 participants, descriptive statistics (mean, percentage, frequency count) and correlational analysis (Pearson r correlation and t-test) were used in analyzing the data. Outcomes show a substantial relationship between achievement motivation and students’ academic performance. Most participants are females, junior level and have very good academic performance. Results show a dominant motivational profile in the desire to achieve, followed by affiliation, lastly, power. Achievement motivation is highest for freshmen, juniors are affiliation-oriented and seniors are power-motivated. There is no significant difference between sex and motivational profiles, there is a weak negative correlation between achievement motivational profile and academic performance, no significant difference between affiliation and power motivational profiles and academic performance. Results imply that while studies show a positive correlation between motivational profiles and academic performance, other factors that may define academic performance, like teaching methodologies, can be maximized by schools. As student’s motivation shifts from achievement to affiliation to power, teachers may ensure that students have a healthy combination of activities that foster a sense of achievement, good interpersonal relationships, collaboration and healthy competition.&quot;,&quot;publisher&quot;:&quot;Cogent OA&quot;,&quot;issue&quot;:&quot;1&quot;,&quot;volume&quot;:&quot;8&quot;},&quot;isTemporary&quot;:false}]},{&quot;citationID&quot;:&quot;MENDELEY_CITATION_561abf84-4b4d-4a6c-ae66-98f8720c243d&quot;,&quot;properties&quot;:{&quot;noteIndex&quot;:0},&quot;isEdited&quot;:false,&quot;manualOverride&quot;:{&quot;isManuallyOverridden&quot;:false,&quot;citeprocText&quot;:&quot;(Agarwal, 2022)&quot;,&quot;manualOverrideText&quot;:&quot;&quot;},&quot;citationTag&quot;:&quot;MENDELEY_CITATION_v3_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&quot;,&quot;citationItems&quot;:[{&quot;id&quot;:&quot;85ede77d-38ca-3a18-a474-5f50c9d49cd8&quot;,&quot;itemData&quot;:{&quot;type&quot;:&quot;article-journal&quot;,&quot;id&quot;:&quot;85ede77d-38ca-3a18-a474-5f50c9d49cd8&quot;,&quot;title&quot;:&quot;High-performance work systems and burnout: the moderating role of mindset and the need for achievement&quot;,&quot;author&quot;:[{&quot;family&quot;:&quot;Agarwal&quot;,&quot;given&quot;:&quot;Promila&quot;,&quot;parse-names&quot;:false,&quot;dropping-particle&quot;:&quot;&quot;,&quot;non-dropping-particle&quot;:&quot;&quot;}],&quot;container-title&quot;:&quot;International Journal of Organizational Analysis&quot;,&quot;DOI&quot;:&quot;10.1108/IJOA-03-2021-2688&quot;,&quot;ISSN&quot;:&quot;19348835&quot;,&quot;issued&quot;:{&quot;date-parts&quot;:[[2022,12,7]]},&quot;page&quot;:&quot;1803-1818&quot;,&quot;abstract&quot;:&quot;Purpose: Drawing from the conservation of resources (COR) theory, this paper aims to examine the interaction among high-performance work systems (HPWS), growth mindset and need for achievement to explain burnout among employees. Design/methodology/approach: The authors used SPSS PROCESS to test the research model on a sample of 341 employees from the manufacturing sector. The authors followed random sampling process to select organizations and employees within the organization. Findings: The findings reveal a positive relationship between HPWS and job burnout. The study also confirms the interactive effect of HPWS, growth mindset and the need for achievement on burnout. Research limitations/implications: The study explains the boundary conditions of HPWS and resolves the discrepancy associated with the negative effect of HPWS on employees. The results both confirm and expand the COR theory. Originality/value: This is the first study to reveal the role of individual characteristics in understanding the positive relationship between HPWS and burnout. The study points out that the belief system and how need for achievement influence resource conservation strategies.&quot;,&quot;publisher&quot;:&quot;Emerald Publishing&quot;,&quot;issue&quot;:&quot;6&quot;,&quot;volume&quot;:&quot;30&quot;,&quot;container-title-short&quot;:&quot;&quot;},&quot;isTemporary&quot;:false}]},{&quot;citationID&quot;:&quot;MENDELEY_CITATION_a46f8924-d936-40c1-b2ce-cc21aa2153a9&quot;,&quot;properties&quot;:{&quot;noteIndex&quot;:0},&quot;isEdited&quot;:false,&quot;manualOverride&quot;:{&quot;isManuallyOverridden&quot;:false,&quot;citeprocText&quot;:&quot;(Kurtessis et al., 2017; Rhoades &amp;#38; Eisenberger, 2002)&quot;,&quot;manualOverrideText&quot;:&quot;&quot;},&quot;citationTag&quot;:&quot;MENDELEY_CITATION_v3_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&quot;,&quot;citationItems&quot;:[{&quot;id&quot;:&quot;3e613bcd-8b4d-35a4-9694-94e1e75b8086&quot;,&quot;itemData&quot;:{&quot;type&quot;:&quot;article-journal&quot;,&quot;id&quot;:&quot;3e613bcd-8b4d-35a4-9694-94e1e75b8086&quot;,&quot;title&quot;:&quot;Perceived organizational support: A review of the literature&quot;,&quot;author&quot;:[{&quot;family&quot;:&quot;Rhoades&quot;,&quot;given&quot;:&quot;Linda&quot;,&quot;parse-names&quot;:false,&quot;dropping-particle&quot;:&quot;&quot;,&quot;non-dropping-particle&quot;:&quot;&quot;},{&quot;family&quot;:&quot;Eisenberger&quot;,&quot;given&quot;:&quot;Robert&quot;,&quot;parse-names&quot;:false,&quot;dropping-particle&quot;:&quot;&quot;,&quot;non-dropping-particle&quot;:&quot;&quot;}],&quot;container-title&quot;:&quot;Journal of Applied Psychology&quot;,&quot;DOI&quot;:&quot;10.1037/0021-9010.87.4.698&quot;,&quot;ISSN&quot;:&quot;00219010&quot;,&quot;PMID&quot;:&quot;12184574&quot;,&quot;issued&quot;:{&quot;date-parts&quot;:[[2002]]},&quot;page&quot;:&quot;698-714&quot;,&quot;abstract&quot;:&quot;The authors reviewed more than 70 studies concerning employees' general belief that their work organization values their contribution and cares about their well-being (perceived organizational support; POS). A meta-analysis indicated that 3 major categories of beneficial treatment received by employees (i.e., fairness, supervisor support, and organizational rewards and favorable job conditions) were associated with POS. POS, in turn, was related to outcomes favorable to employees (e.g., job satisfaction, positive mood) and the organization (e.g., affective commitment, performance, and lessened withdrawal behavior). These relationships depended on processes assumed by organizational support theory: employees' belief that the organization's actions were discretionary, feeling of obligation to aid the organization, fulfillment of socioemotional needs, and performance-reward expectancies.&quot;,&quot;publisher&quot;:&quot;American Psychological Association Inc.&quot;,&quot;issue&quot;:&quot;4&quot;,&quot;volume&quot;:&quot;87&quot;,&quot;container-title-short&quot;:&quot;&quot;},&quot;isTemporary&quot;:false},{&quot;id&quot;:&quot;b8814d68-f7bb-34ca-a5e4-0b3d183ee1c9&quot;,&quot;itemData&quot;:{&quot;type&quot;:&quot;article-journal&quot;,&quot;id&quot;:&quot;b8814d68-f7bb-34ca-a5e4-0b3d183ee1c9&quot;,&quot;title&quot;:&quot;Perceived Organizational Support: A Meta-Analytic Evaluation of Organizational Support Theory&quot;,&quot;author&quot;:[{&quot;family&quot;:&quot;Kurtessis&quot;,&quot;given&quot;:&quot;James N.&quot;,&quot;parse-names&quot;:false,&quot;dropping-particle&quot;:&quot;&quot;,&quot;non-dropping-particle&quot;:&quot;&quot;},{&quot;family&quot;:&quot;Eisenberger&quot;,&quot;given&quot;:&quot;Robert&quot;,&quot;parse-names&quot;:false,&quot;dropping-particle&quot;:&quot;&quot;,&quot;non-dropping-particle&quot;:&quot;&quot;},{&quot;family&quot;:&quot;Ford&quot;,&quot;given&quot;:&quot;Michael T.&quot;,&quot;parse-names&quot;:false,&quot;dropping-particle&quot;:&quot;&quot;,&quot;non-dropping-particle&quot;:&quot;&quot;},{&quot;family&quot;:&quot;Buffardi&quot;,&quot;given&quot;:&quot;Louis C.&quot;,&quot;parse-names&quot;:false,&quot;dropping-particle&quot;:&quot;&quot;,&quot;non-dropping-particle&quot;:&quot;&quot;},{&quot;family&quot;:&quot;Stewart&quot;,&quot;given&quot;:&quot;Kathleen A.&quot;,&quot;parse-names&quot;:false,&quot;dropping-particle&quot;:&quot;&quot;,&quot;non-dropping-particle&quot;:&quot;&quot;},{&quot;family&quot;:&quot;Adis&quot;,&quot;given&quot;:&quot;Cory S.&quot;,&quot;parse-names&quot;:false,&quot;dropping-particle&quot;:&quot;&quot;,&quot;non-dropping-particle&quot;:&quot;&quot;}],&quot;container-title&quot;:&quot;Journal of Management&quot;,&quot;container-title-short&quot;:&quot;J. Manage.&quot;,&quot;DOI&quot;:&quot;10.1177/0149206315575554&quot;,&quot;ISSN&quot;:&quot;15571211&quot;,&quot;issued&quot;:{&quot;date-parts&quot;:[[2017,7,1]]},&quot;page&quot;:&quot;1854-1884&quot;,&quot;abstract&quot;:&quot;Organizational support theory (OST) proposes that employees form a generalized perception concerning the extent to which the organization values their contributions and cares about their well-being (perceived organizational support, or POS). Based on hypotheses involving social exchange, attribution, and self-enhancement, we carried out a meta-analytic assessment of OST using results from 558 studies. OST was generally successful in its predictions concerning both the antecedents of POS (leadership, employee–organization context, human resource practices, and working conditions) and its consequences (employee’s orientation toward the organization and work, employee performance, and well-being). Notably, OST successfully predicted the relative magnitudes of different relationships, influences of process variables, and mediational effects. General implications of the findings for OST and research on POS are discussed.&quot;,&quot;publisher&quot;:&quot;SAGE Publications Inc.&quot;,&quot;issue&quot;:&quot;6&quot;,&quot;volume&quot;:&quot;43&quot;},&quot;isTemporary&quot;:false}]},{&quot;citationID&quot;:&quot;MENDELEY_CITATION_1ce49996-0229-4918-99ea-b4fd68fb58ce&quot;,&quot;properties&quot;:{&quot;noteIndex&quot;:0},&quot;isEdited&quot;:false,&quot;manualOverride&quot;:{&quot;isManuallyOverridden&quot;:false,&quot;citeprocText&quot;:&quot;(Todd &amp;#38; Shackelford, 2020)&quot;,&quot;manualOverrideText&quot;:&quot;&quot;},&quot;citationTag&quot;:&quot;MENDELEY_CITATION_v3_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&quot;,&quot;citationItems&quot;:[{&quot;id&quot;:&quot;7c801ccf-cbe5-3273-8c19-a2859a16a5e3&quot;,&quot;itemData&quot;:{&quot;type&quot;:&quot;report&quot;,&quot;id&quot;:&quot;7c801ccf-cbe5-3273-8c19-a2859a16a5e3&quot;,&quot;title&quot;:&quot;Encyclopedia of Personality and Individual Differences&quot;,&quot;author&quot;:[{&quot;family&quot;:&quot;Todd&quot;,&quot;given&quot;:&quot;Virgil Zeigler-Hill&quot;,&quot;parse-names&quot;:false,&quot;dropping-particle&quot;:&quot;&quot;,&quot;non-dropping-particle&quot;:&quot;&quot;},{&quot;family&quot;:&quot;Shackelford&quot;,&quot;given&quot;:&quot;K&quot;,&quot;parse-names&quot;:false,&quot;dropping-particle&quot;:&quot;&quot;,&quot;non-dropping-particle&quot;:&quot;&quot;}],&quot;issued&quot;:{&quot;date-parts&quot;:[[2020]]},&quot;container-title-short&quot;:&quot;&quot;},&quot;isTemporary&quot;:false}]},{&quot;citationID&quot;:&quot;MENDELEY_CITATION_ecb137b6-de71-4f4f-8c2f-27f6f61c5a60&quot;,&quot;properties&quot;:{&quot;noteIndex&quot;:0},&quot;isEdited&quot;:false,&quot;manualOverride&quot;:{&quot;isManuallyOverridden&quot;:false,&quot;citeprocText&quot;:&quot;(Baek et al., 2024; Kalinowski et al., 2024)&quot;,&quot;manualOverrideText&quot;:&quot;&quot;},&quot;citationTag&quot;:&quot;MENDELEY_CITATION_v3_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&quot;,&quot;citationItems&quot;:[{&quot;id&quot;:&quot;287e9161-d2ba-330e-b2bc-11cc9fac3f46&quot;,&quot;itemData&quot;:{&quot;type&quot;:&quot;article-journal&quot;,&quot;id&quot;:&quot;287e9161-d2ba-330e-b2bc-11cc9fac3f46&quot;,&quot;title&quot;:&quot;Exploring teachers’ self-efficacy and willingness to provide accommodations in teaching students with autism: An intervention study&quot;,&quot;author&quot;:[{&quot;family&quot;:&quot;Baek&quot;,&quot;given&quot;:&quot;Clare&quot;,&quot;parse-names&quot;:false,&quot;dropping-particle&quot;:&quot;&quot;,&quot;non-dropping-particle&quot;:&quot;&quot;},{&quot;family&quot;:&quot;Aguilar&quot;,&quot;given&quot;:&quot;Stephen J.&quot;,&quot;parse-names&quot;:false,&quot;dropping-particle&quot;:&quot;&quot;,&quot;non-dropping-particle&quot;:&quot;&quot;},{&quot;family&quot;:&quot;Warschauer&quot;,&quot;given&quot;:&quot;Mark&quot;,&quot;parse-names&quot;:false,&quot;dropping-particle&quot;:&quot;&quot;,&quot;non-dropping-particle&quot;:&quot;&quot;}],&quot;container-title&quot;:&quot;Teaching and Teacher Education&quot;,&quot;container-title-short&quot;:&quot;Teach. Teach. Educ.&quot;,&quot;DOI&quot;:&quot;10.1016/j.tate.2024.104488&quot;,&quot;ISSN&quot;:&quot;0742051X&quot;,&quot;issued&quot;:{&quot;date-parts&quot;:[[2024,4,1]]},&quot;abstract&quot;:&quot;This study examined teachers' self-efficacy to teach students with autism and willingness to provide accommodations, as well as whether a short online intervention presenting a child's first-person experience with autism can improve these factors. Analysis of data from 180 international teachers in diverse settings indicated a high willingness to provide accommodations but limited confidence in doing so. Institutional support and gender were significant predictors of higher self-efficacy and willingness to provide accommodations. Those with experience of teaching special education exhibited higher self-efficacy than those with limited experience. The short online intervention improved teachers' self-efficacy to teach students with autism.&quot;,&quot;publisher&quot;:&quot;Elsevier Ltd&quot;,&quot;volume&quot;:&quot;140&quot;},&quot;isTemporary&quot;:false},{&quot;id&quot;:&quot;5d036c09-2eec-3708-ae9d-c017b3ff8da1&quot;,&quot;itemData&quot;:{&quot;type&quot;:&quot;article-journal&quot;,&quot;id&quot;:&quot;5d036c09-2eec-3708-ae9d-c017b3ff8da1&quot;,&quot;title&quot;:&quot;The essential role of teacher self-efficacy and enthusiasm for differentiated instruction&quot;,&quot;author&quot;:[{&quot;family&quot;:&quot;Kalinowski&quot;,&quot;given&quot;:&quot;Eva&quot;,&quot;parse-names&quot;:false,&quot;dropping-particle&quot;:&quot;&quot;,&quot;non-dropping-particle&quot;:&quot;&quot;},{&quot;family&quot;:&quot;Westphal&quot;,&quot;given&quot;:&quot;Andrea&quot;,&quot;parse-names&quot;:false,&quot;dropping-particle&quot;:&quot;&quot;,&quot;non-dropping-particle&quot;:&quot;&quot;},{&quot;family&quot;:&quot;Jurczok&quot;,&quot;given&quot;:&quot;Anne&quot;,&quot;parse-names&quot;:false,&quot;dropping-particle&quot;:&quot;&quot;,&quot;non-dropping-particle&quot;:&quot;&quot;},{&quot;family&quot;:&quot;Vock&quot;,&quot;given&quot;:&quot;Miriam&quot;,&quot;parse-names&quot;:false,&quot;dropping-particle&quot;:&quot;&quot;,&quot;non-dropping-particle&quot;:&quot;&quot;}],&quot;container-title&quot;:&quot;Teaching and Teacher Education&quot;,&quot;container-title-short&quot;:&quot;Teach. Teach. Educ.&quot;,&quot;DOI&quot;:&quot;10.1016/j.tate.2024.104663&quot;,&quot;ISSN&quot;:&quot;0742051X&quot;,&quot;issued&quot;:{&quot;date-parts&quot;:[[2024,10,1]]},&quot;abstract&quot;:&quot;This study examines which professional characteristics may help elementary school teachers (N = 489) to implement differentiated instruction (DI). Regression models showed that teacher self-efficacy and enthusiasm are positively associated with teacher-reported DI aimed at students with different achievement levels, and at high achievers only. Teacher assessment activities during lesson planning were positively associated with DI for all achievement levels, but not for high achievers; they were more closely linked with DI when teachers reported higher enthusiasm and self-efficacy. These results suggest that teacher educators can foster DI by strengthening teacher self-efficacy and enthusiasm in addition to assessment activities during lesson planning.&quot;,&quot;publisher&quot;:&quot;Elsevier Ltd&quot;,&quot;volume&quot;:&quot;148&quot;},&quot;isTemporary&quot;:false}]},{&quot;citationID&quot;:&quot;MENDELEY_CITATION_def5808a-4b56-4f9d-aacc-0b5b1ec167b6&quot;,&quot;properties&quot;:{&quot;noteIndex&quot;:0},&quot;isEdited&quot;:false,&quot;manualOverride&quot;:{&quot;isManuallyOverridden&quot;:false,&quot;citeprocText&quot;:&quot;(Akman, 2021)&quot;,&quot;manualOverrideText&quot;:&quot;&quot;},&quot;citationTag&quot;:&quot;MENDELEY_CITATION_v3_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&quot;,&quot;citationItems&quot;:[{&quot;id&quot;:&quot;62f26056-e5a2-38de-80fd-ac6a97b999e4&quot;,&quot;itemData&quot;:{&quot;type&quot;:&quot;article-journal&quot;,&quot;id&quot;:&quot;62f26056-e5a2-38de-80fd-ac6a97b999e4&quot;,&quot;title&quot;:&quot;The Relationships among Teacher Leadership, Teacher Self-Efficacy and Teacher Performance&quot;,&quot;author&quot;:[{&quot;family&quot;:&quot;Akman&quot;,&quot;given&quot;:&quot;Yener&quot;,&quot;parse-names&quot;:false,&quot;dropping-particle&quot;:&quot;&quot;,&quot;non-dropping-particle&quot;:&quot;&quot;}],&quot;container-title&quot;:&quot;Kuramsal Eğitimbilim&quot;,&quot;DOI&quot;:&quot;10.30831/akukeg.930802&quot;,&quot;ISSN&quot;:&quot;1308-1659&quot;,&quot;URL&quot;:&quot;https://dergipark.org.tr/en/doi/10.30831/akukeg.930802&quot;,&quot;issued&quot;:{&quot;date-parts&quot;:[[2021,10,19]]},&quot;page&quot;:&quot;720-744&quot;,&quot;issue&quot;:&quot;4&quot;,&quot;volume&quot;:&quot;14&quot;,&quot;container-title-short&quot;:&quot;&quot;},&quot;isTemporary&quot;:false}]},{&quot;citationID&quot;:&quot;MENDELEY_CITATION_10d65ea8-596e-4e04-9600-35dbf50984a6&quot;,&quot;properties&quot;:{&quot;noteIndex&quot;:0},&quot;isEdited&quot;:false,&quot;manualOverride&quot;:{&quot;isManuallyOverridden&quot;:false,&quot;citeprocText&quot;:&quot;(Alibakhshi et al., 2020)&quot;,&quot;manualOverrideText&quot;:&quot;&quot;},&quot;citationTag&quot;:&quot;MENDELEY_CITATION_v3_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&quot;,&quot;citationItems&quot;:[{&quot;id&quot;:&quot;0e3f9f7c-8a6a-3e44-adb0-315c4a2bcf37&quot;,&quot;itemData&quot;:{&quot;type&quot;:&quot;article-journal&quot;,&quot;id&quot;:&quot;0e3f9f7c-8a6a-3e44-adb0-315c4a2bcf37&quot;,&quot;title&quot;:&quot;Exploring the consequences of teachers’ self-efficacy: a case of teachers of English as a foreign language&quot;,&quot;author&quot;:[{&quot;family&quot;:&quot;Alibakhshi&quot;,&quot;given&quot;:&quot;Goudarz&quot;,&quot;parse-names&quot;:false,&quot;dropping-particle&quot;:&quot;&quot;,&quot;non-dropping-particle&quot;:&quot;&quot;},{&quot;family&quot;:&quot;Nikdel&quot;,&quot;given&quot;:&quot;Fariborz&quot;,&quot;parse-names&quot;:false,&quot;dropping-particle&quot;:&quot;&quot;,&quot;non-dropping-particle&quot;:&quot;&quot;},{&quot;family&quot;:&quot;Labbafi&quot;,&quot;given&quot;:&quot;Akram&quot;,&quot;parse-names&quot;:false,&quot;dropping-particle&quot;:&quot;&quot;,&quot;non-dropping-particle&quot;:&quot;&quot;}],&quot;container-title&quot;:&quot;Asian-Pacific Journal of Second and Foreign Language Education&quot;,&quot;DOI&quot;:&quot;10.1186/s40862-020-00102-1&quot;,&quot;ISSN&quot;:&quot;23635169&quot;,&quot;issued&quot;:{&quot;date-parts&quot;:[[2020,12,1]]},&quot;abstract&quot;:&quot;Teacher self-efficacy has been abundantly studied. However, it seems that the consequences of teachers’ self-efficacy have not been appropriately explored yet. The research objective was to investigate the consequences of teachers’ teaching self-efficacy. The researchers used a qualitative research method. They collected the data through semi-structured interviews with 20 EFL teachers who were selected through purposive sampling. The interviews were content analyzed thematically. Findings showed that self-efficacy has different consequences: pedagogical, learner-related, and psychological. Each consequence has several sub-categories. It is concluded that high self-efficacy affects teachers’ teaching practices, learners’ motivation, and achievement. It also affects teachers’ burn-out status, psychological being, as well as their job satisfaction. The findings can be theoretically and pedagogically important to EFL teachers, teacher-trainers, and administrators of educational settings.&quot;,&quot;publisher&quot;:&quot;Springer Science and Business Media B.V.&quot;,&quot;issue&quot;:&quot;1&quot;,&quot;volume&quot;:&quot;5&quot;,&quot;container-title-short&quot;:&quot;&quot;},&quot;isTemporary&quot;:false}]},{&quot;citationID&quot;:&quot;MENDELEY_CITATION_fcda1a6c-3f3c-4635-8b45-7e22875f1950&quot;,&quot;properties&quot;:{&quot;noteIndex&quot;:0},&quot;isEdited&quot;:false,&quot;manualOverride&quot;:{&quot;isManuallyOverridden&quot;:false,&quot;citeprocText&quot;:&quot;(Afzal et al., 2019; Alhadabi &amp;#38; Karpinski, 2020)&quot;,&quot;manualOverrideText&quot;:&quot;&quot;},&quot;citationTag&quot;:&quot;MENDELEY_CITATION_v3_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&quot;,&quot;citationItems&quot;:[{&quot;id&quot;:&quot;29785f8d-254d-3498-8e69-21ff24261cac&quot;,&quot;itemData&quot;:{&quot;type&quot;:&quot;article-journal&quot;,&quot;id&quot;:&quot;29785f8d-254d-3498-8e69-21ff24261cac&quot;,&quot;title&quot;:&quot;The impact of perceived supervisor support on employees’ turnover intention and task performance: Mediation of self-efficacy&quot;,&quot;author&quot;:[{&quot;family&quot;:&quot;Afzal&quot;,&quot;given&quot;:&quot;Sadia&quot;,&quot;parse-names&quot;:false,&quot;dropping-particle&quot;:&quot;&quot;,&quot;non-dropping-particle&quot;:&quot;&quot;},{&quot;family&quot;:&quot;Arshad&quot;,&quot;given&quot;:&quot;Muhammad&quot;,&quot;parse-names&quot;:false,&quot;dropping-particle&quot;:&quot;&quot;,&quot;non-dropping-particle&quot;:&quot;&quot;},{&quot;family&quot;:&quot;Saleem&quot;,&quot;given&quot;:&quot;Sharjeel&quot;,&quot;parse-names&quot;:false,&quot;dropping-particle&quot;:&quot;&quot;,&quot;non-dropping-particle&quot;:&quot;&quot;},{&quot;family&quot;:&quot;Farooq&quot;,&quot;given&quot;:&quot;Omer&quot;,&quot;parse-names&quot;:false,&quot;dropping-particle&quot;:&quot;&quot;,&quot;non-dropping-particle&quot;:&quot;&quot;}],&quot;container-title&quot;:&quot;Journal of Management Development&quot;,&quot;DOI&quot;:&quot;10.1108/JMD-03-2019-0076&quot;,&quot;ISSN&quot;:&quot;02621711&quot;,&quot;issued&quot;:{&quot;date-parts&quot;:[[2019,6,14]]},&quot;page&quot;:&quot;369-382&quot;,&quot;abstract&quot;:&quot;Purpose: The purpose of this paper is to explain the mediational mechanisms in the relationship of perceived supervisor support (PSS) with turnover intention (TI) and task performance (TP). Design/methodology/approach: Data were collected through questionnaires from the academic staff of Pakistani universities. The theoretical model was tested using data collected from 304 respondents by using structural equation modeling technique. Mediation analysis was performed with 5,000 bootstraps samples. Findings: The results revealed that PSS affected TI negatively through the mediation of self-efficacy. Conversely to this, PSS influenced TP positively through the mediation of self-efficacy. In addition, the results also showed the direct effect of PSS on employees’ TP. Practical implications: The results of this study suggest that the supervisor must provide adequate support to the academic staff, which helps them to develop their self-efficacy. Self-efficacy is helpful for the employees to reduce their TI and to improve their TP. Originality/value: This study is the first of its nature which explained the direct and indirect effects of PSS on TI and TP by using the framework of social learning theory and social exchange theory simultaneously.&quot;,&quot;publisher&quot;:&quot;Emerald Group Holdings Ltd.&quot;,&quot;issue&quot;:&quot;5&quot;,&quot;volume&quot;:&quot;38&quot;,&quot;container-title-short&quot;:&quot;&quot;},&quot;isTemporary&quot;:false},{&quot;id&quot;:&quot;72198de9-6d34-3619-8d6a-190897c2ad6f&quot;,&quot;itemData&quot;:{&quot;type&quot;:&quot;article-journal&quot;,&quot;id&quot;:&quot;72198de9-6d34-3619-8d6a-190897c2ad6f&quot;,&quot;title&quot;:&quot;Grit, self-efficacy, achievement orientation goals, and academic performance in University students&quot;,&quot;author&quot;:[{&quot;family&quot;:&quot;Alhadabi&quot;,&quot;given&quot;:&quot;Amal&quot;,&quot;parse-names&quot;:false,&quot;dropping-particle&quot;:&quot;&quot;,&quot;non-dropping-particle&quot;:&quot;&quot;},{&quot;family&quot;:&quot;Karpinski&quot;,&quot;given&quot;:&quot;Aryn C.&quot;,&quot;parse-names&quot;:false,&quot;dropping-particle&quot;:&quot;&quot;,&quot;non-dropping-particle&quot;:&quot;&quot;}],&quot;container-title&quot;:&quot;International Journal of Adolescence and Youth&quot;,&quot;container-title-short&quot;:&quot;Int. J. Adolesc. Youth&quot;,&quot;DOI&quot;:&quot;10.1080/02673843.2019.1679202&quot;,&quot;ISSN&quot;:&quot;02673843&quot;,&quot;issued&quot;:{&quot;date-parts&quot;:[[2020,12,31]]},&quot;page&quot;:&quot;519-535&quot;,&quot;abstract&quot;:&quot;The current study investigated the relationships between grit, self-efficacy, achievement orientation goals, and academic performance in parallel and serial mediation models. University student participants (N = 258) responded to an online survey containing demographic items and scales measuring the non-cognitive factors noted above. The results demonstrated that ‘grit’ (i.e. perseverance of effort and consistency of interest) positively associates with academic performance through a sequential pathway of mediators including self-efficacy and achievement orientation goals. Findings supported the positive relationships between mastery, approach goals, and academic performance, as well as the negative association between avoidance goals and academic performance. The model revealed that self-efficacy may play supportive and protective roles by increasing the positive effect of mastery and performance-approach goals and reducing the negative effect of avoidance goals on academic performance, respectively. These novel findings support the contribution of ‘grit’ in predicting various academic outcomes.&quot;,&quot;publisher&quot;:&quot;Routledge&quot;,&quot;issue&quot;:&quot;1&quot;,&quot;volume&quot;:&quot;25&quot;},&quot;isTemporary&quot;:false}]},{&quot;citationID&quot;:&quot;MENDELEY_CITATION_96ce8211-70bb-4bf0-b32b-19123f303020&quot;,&quot;properties&quot;:{&quot;noteIndex&quot;:0},&quot;isEdited&quot;:false,&quot;manualOverride&quot;:{&quot;isManuallyOverridden&quot;:false,&quot;citeprocText&quot;:&quot;(Fabelico &amp;#38; Afalla, 2020)&quot;,&quot;manualOverrideText&quot;:&quot;&quot;},&quot;citationTag&quot;:&quot;MENDELEY_CITATION_v3_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&quot;,&quot;citationItems&quot;:[{&quot;id&quot;:&quot;c7bd08cc-4de4-3bf2-9140-53a63e8cede5&quot;,&quot;itemData&quot;:{&quot;type&quot;:&quot;article-journal&quot;,&quot;id&quot;:&quot;c7bd08cc-4de4-3bf2-9140-53a63e8cede5&quot;,&quot;title&quot;:&quot;Perseverance and passion in the teaching profession: Teachers' grit, self-efficacy, burnout, and performance&quot;,&quot;author&quot;:[{&quot;family&quot;:&quot;Fabelico&quot;,&quot;given&quot;:&quot;Fitzgerald L.&quot;,&quot;parse-names&quot;:false,&quot;dropping-particle&quot;:&quot;&quot;,&quot;non-dropping-particle&quot;:&quot;&quot;},{&quot;family&quot;:&quot;Afalla&quot;,&quot;given&quot;:&quot;Bonimar T.&quot;,&quot;parse-names&quot;:false,&quot;dropping-particle&quot;:&quot;&quot;,&quot;non-dropping-particle&quot;:&quot;&quot;}],&quot;container-title&quot;:&quot;Journal of Critical Reviews&quot;,&quot;DOI&quot;:&quot;10.31838/jcr.07.11.17&quot;,&quot;ISSN&quot;:&quot;23945125&quot;,&quot;issued&quot;:{&quot;date-parts&quot;:[[2020]]},&quot;page&quot;:&quot;108-119&quot;,&quot;abstract&quot;:&quot;Teachers are the prime movers in changing the state of any nation towards globalization and industrialization. However, perseverance and passion in the teaching profession influences teachers' performance. This research was conducted to examine the interrelationships between and between variables such as teacher characteristics, motivation , self-efficacy, burnout, and performance to create a model that explains teacher success.This descriptive correlation study utilized the Short Grit Scale, Norwegian Teacher Self- Efficacy Scale, Maslach Burnout Inventory for Teachers, and the NBC 461 QCE instruments to gather data. The respondents were the faculty members of a state university in Cagayan Valley Region, Philippines. This study found that teachers have high rates of selfefficiency, moderate levels of burnout, and very satisfactory teaching results, regardless of age , gender, marital status, number of dependents, educational attainment, length of service, teaching status, and academic rank. The level of teachers' grit, self-efficacy, and performance are comparable across teachers' characteristics while the level of teachers' burnout varies with the number of dependents. Grit is positively related to educational attainment while burnout is negatively related to the number of dependents. Grit and self-efficacy showed significant positive relationship with each other. While teacher performance is independent of grit, self-efficacy and burnout, teacher performance is best predicted by knowledge of the subject matter and management of learning. Future research should validate the proposed model on a wider scale to include other variables.&quot;,&quot;publisher&quot;:&quot;Innovare Academics Sciences Pvt. Ltd&quot;,&quot;issue&quot;:&quot;11&quot;,&quot;volume&quot;:&quot;7&quot;,&quot;container-title-short&quot;:&quot;&quot;},&quot;isTemporary&quot;:false}]},{&quot;citationID&quot;:&quot;MENDELEY_CITATION_b3cdca09-a9e1-48ab-8baa-a2900fd22a28&quot;,&quot;properties&quot;:{&quot;noteIndex&quot;:0},&quot;isEdited&quot;:false,&quot;manualOverride&quot;:{&quot;isManuallyOverridden&quot;:false,&quot;citeprocText&quot;:&quot;(Tian et al., 2019)&quot;,&quot;manualOverrideText&quot;:&quot;&quot;},&quot;citationTag&quot;:&quot;MENDELEY_CITATION_v3_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&quot;,&quot;citationItems&quot;:[{&quot;id&quot;:&quot;004379b6-348c-39c5-8f58-ad9f7c6ef3d0&quot;,&quot;itemData&quot;:{&quot;type&quot;:&quot;article-journal&quot;,&quot;id&quot;:&quot;004379b6-348c-39c5-8f58-ad9f7c6ef3d0&quot;,&quot;title&quot;:&quot;Self-efficacy and work performance: The role of work engagement&quot;,&quot;author&quot;:[{&quot;family&quot;:&quot;Tian&quot;,&quot;given&quot;:&quot;Guixian&quot;,&quot;parse-names&quot;:false,&quot;dropping-particle&quot;:&quot;&quot;,&quot;non-dropping-particle&quot;:&quot;&quot;},{&quot;family&quot;:&quot;Wang&quot;,&quot;given&quot;:&quot;Jian&quot;,&quot;parse-names&quot;:false,&quot;dropping-particle&quot;:&quot;&quot;,&quot;non-dropping-particle&quot;:&quot;&quot;},{&quot;family&quot;:&quot;Zhang&quot;,&quot;given&quot;:&quot;Zhuo&quot;,&quot;parse-names&quot;:false,&quot;dropping-particle&quot;:&quot;&quot;,&quot;non-dropping-particle&quot;:&quot;&quot;},{&quot;family&quot;:&quot;Wen&quot;,&quot;given&quot;:&quot;Yuping&quot;,&quot;parse-names&quot;:false,&quot;dropping-particle&quot;:&quot;&quot;,&quot;non-dropping-particle&quot;:&quot;&quot;}],&quot;container-title&quot;:&quot;Social Behavior and Personality&quot;,&quot;container-title-short&quot;:&quot;Soc. Behav. Pers.&quot;,&quot;DOI&quot;:&quot;10.2224/SBP.8528&quot;,&quot;ISSN&quot;:&quot;11796391&quot;,&quot;issued&quot;:{&quot;date-parts&quot;:[[2019]]},&quot;abstract&quot;:&quot;We investigated the influence of self-efficacy on work performance and its mediated link through work engagement by developing a theoretical model based on a literature review. Data from 241 employees of 3 banking companies in China showed that self-efficacy was significantly correlated with work engagement, and work engagement was significantly correlated with work performance. Structural equation modeling results indicated that work engagement acted as a partial mediator in the self-efficacy-work performance relationship. These findings highlight the role of work engagement as a key factor in work-related well-being that can change the effects of self-efficacy on work performance. Theoretical and practical implications are discussed.&quot;,&quot;publisher&quot;:&quot;Scientific Journal Publishers&quot;,&quot;issue&quot;:&quot;12&quot;,&quot;volume&quot;:&quot;47&quot;},&quot;isTemporary&quot;:false}]},{&quot;citationID&quot;:&quot;MENDELEY_CITATION_675777c9-b5c0-434b-946f-e55a498d57aa&quot;,&quot;properties&quot;:{&quot;noteIndex&quot;:0},&quot;isEdited&quot;:false,&quot;manualOverride&quot;:{&quot;isManuallyOverridden&quot;:false,&quot;citeprocText&quot;:&quot;(Aindra et al., 2022; Dessler, 2017; Eetu Pikkarainen, 2014)&quot;,&quot;manualOverrideText&quot;:&quot;&quot;},&quot;citationTag&quot;:&quot;MENDELEY_CITATION_v3_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&quot;,&quot;citationItems&quot;:[{&quot;id&quot;:&quot;5bd0f7e3-209f-33b8-971b-ba204a83aba4&quot;,&quot;itemData&quot;:{&quot;type&quot;:&quot;book&quot;,&quot;id&quot;:&quot;5bd0f7e3-209f-33b8-971b-ba204a83aba4&quot;,&quot;title&quot;:&quot;Human Resource Management&quot;,&quot;author&quot;:[{&quot;family&quot;:&quot;Dessler&quot;,&quot;given&quot;:&quot;&quot;,&quot;parse-names&quot;:false,&quot;dropping-particle&quot;:&quot;&quot;,&quot;non-dropping-particle&quot;:&quot;&quot;}],&quot;URL&quot;:&quot;http://www.pearsonmylabandmastering.com&quot;,&quot;issued&quot;:{&quot;date-parts&quot;:[[2017]]},&quot;container-title-short&quot;:&quot;&quot;},&quot;isTemporary&quot;:false},{&quot;id&quot;:&quot;1adb4815-626a-3227-8b13-6003c6e0d252&quot;,&quot;itemData&quot;:{&quot;type&quot;:&quot;report&quot;,&quot;id&quot;:&quot;1adb4815-626a-3227-8b13-6003c6e0d252&quot;,&quot;title&quot;:&quot;Competence as a Key Concept of Educational Theory: A Semiotic Point of View EETU PIKKARAINEN&quot;,&quot;author&quot;:[{&quot;family&quot;:&quot;Eetu Pikkarainen&quot;,&quot;given&quot;:&quot;&quot;,&quot;parse-names&quot;:false,&quot;dropping-particle&quot;:&quot;&quot;,&quot;non-dropping-particle&quot;:&quot;&quot;}],&quot;issued&quot;:{&quot;date-parts&quot;:[[2014]]},&quot;container-title-short&quot;:&quot;&quot;},&quot;isTemporary&quot;:false},{&quot;id&quot;:&quot;773f5bdc-07ed-3750-b4cc-4741b490a21a&quot;,&quot;itemData&quot;:{&quot;type&quot;:&quot;article-journal&quot;,&quot;id&quot;:&quot;773f5bdc-07ed-3750-b4cc-4741b490a21a&quot;,&quot;title&quot;:&quot;Teacher’s competence and performance: A systematic theoretical study&quot;,&quot;author&quot;:[{&quot;family&quot;:&quot;Aindra&quot;,&quot;given&quot;:&quot;Alifah Diantebes&quot;,&quot;parse-names&quot;:false,&quot;dropping-particle&quot;:&quot;&quot;,&quot;non-dropping-particle&quot;:&quot;&quot;},{&quot;family&quot;:&quot;Wibawa&quot;,&quot;given&quot;:&quot;Aji Prasetya&quot;,&quot;parse-names&quot;:false,&quot;dropping-particle&quot;:&quot;&quot;,&quot;non-dropping-particle&quot;:&quot;&quot;},{&quot;family&quot;:&quot;Nurhadi&quot;,&quot;given&quot;:&quot;Didik&quot;,&quot;parse-names&quot;:false,&quot;dropping-particle&quot;:&quot;&quot;,&quot;non-dropping-particle&quot;:&quot;&quot;}],&quot;container-title&quot;:&quot;International Journal of Education and Learning&quot;,&quot;DOI&quot;:&quot;10.31763/ijele.v4i1.397&quot;,&quot;issued&quot;:{&quot;date-parts&quot;:[[2022,4,7]]},&quot;page&quot;:&quot;65-80&quot;,&quot;abstract&quot;:&quot;One of the goals of vocational revitalization is the improvement of educators/teachers’ competence. This is considered important as the competence is the main capital for managing learning process, besides knowing the functions and duties as a teacher in the classroom, which can be in the form of the teachers’ performance. However, these two things are not obtained instantly, but a process and several factors have influenced them as well. This study aims to find some factors that can affect competence and performance based on the previous research as well as potential factors that likely influence. By using the Systematic Literature Review (SLR) method, seven factors and three potential factors along with their measurement indicators have been proven to influence the competence and the performance. Thus, it can be concluded that to find out the relationship between potential factors such as social media, a religion and a healthy lifestyle on the teachers’ competence and performance, it is necessary to prove the findings in this article.&quot;,&quot;publisher&quot;:&quot;ASCEE Publications&quot;,&quot;issue&quot;:&quot;1&quot;,&quot;volume&quot;:&quot;4&quot;,&quot;container-title-short&quot;:&quot;&quot;},&quot;isTemporary&quot;:false}]},{&quot;citationID&quot;:&quot;MENDELEY_CITATION_7673284b-9273-42a9-98ec-22f86f56bd13&quot;,&quot;properties&quot;:{&quot;noteIndex&quot;:0},&quot;isEdited&quot;:false,&quot;manualOverride&quot;:{&quot;isManuallyOverridden&quot;:false,&quot;citeprocText&quot;:&quot;(Iskamto, 2022; Nara Persada &amp;#38; Diana Nabella, 2023)&quot;,&quot;manualOverrideText&quot;:&quot;&quot;},&quot;citationTag&quot;:&quot;MENDELEY_CITATION_v3_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&quot;,&quot;citationItems&quot;:[{&quot;id&quot;:&quot;776a1d57-6aa9-3205-b4ae-9b2acffeabad&quot;,&quot;itemData&quot;:{&quot;type&quot;:&quot;article-journal&quot;,&quot;id&quot;:&quot;776a1d57-6aa9-3205-b4ae-9b2acffeabad&quot;,&quot;title&quot;:&quot;Analysis of The Impact of Competence on Performance: An Investigative In Educational Institutions&quot;,&quot;author&quot;:[{&quot;family&quot;:&quot;Iskamto&quot;,&quot;given&quot;:&quot;Dedi&quot;,&quot;parse-names&quot;:false,&quot;dropping-particle&quot;:&quot;&quot;,&quot;non-dropping-particle&quot;:&quot;&quot;}],&quot;container-title&quot;:&quot;Asean International Journal of Business&quot;,&quot;DOI&quot;:&quot;10.54099/aijb.v1i1.74&quot;,&quot;issued&quot;:{&quot;date-parts&quot;:[[2022,1,30]]},&quot;page&quot;:&quot;68-76&quot;,&quot;abstract&quot;:&quot;This study aims to determine the impact of competence on performance: an investigative study in educational institutions. This research is important to do to find out the variables to improve the quality of education by looking at the teacher's performance. This research is a quantitative research with data processing and hypothesis testing using SPSS version 25. The entire population of teachers from the two schools that became the object of the study was sampled. The influence of the competence variable on the performance variable is 57.8% while the remaining 42.2% is influenced by other variables that are ignored or not examined in this study.&quot;,&quot;publisher&quot;:&quot;Asosiasi Dosen Peneliti Ilmu Ekonomi dan Bisnis Indonesia&quot;,&quot;issue&quot;:&quot;1&quot;,&quot;volume&quot;:&quot;1&quot;,&quot;container-title-short&quot;:&quot;&quot;},&quot;isTemporary&quot;:false},{&quot;id&quot;:&quot;acb81ebf-916a-3f7b-a3b8-bab062d72793&quot;,&quot;itemData&quot;:{&quot;type&quot;:&quot;report&quot;,&quot;id&quot;:&quot;acb81ebf-916a-3f7b-a3b8-bab062d72793&quot;,&quot;title&quot;:&quot;THE INFLUENCE OF COMPENSATION, TRAINING, COMPETENCE AND WORK DISCIPLINE ON EMPLOYEE PERFORMANCE PT. LUAS RETAIL INDONESIA&quot;,&quot;author&quot;:[{&quot;family&quot;:&quot;Nara Persada&quot;,&quot;given&quot;:&quot;Indra&quot;,&quot;parse-names&quot;:false,&quot;dropping-particle&quot;:&quot;&quot;,&quot;non-dropping-particle&quot;:&quot;&quot;},{&quot;family&quot;:&quot;Diana Nabella&quot;,&quot;given&quot;:&quot;Septa&quot;,&quot;parse-names&quot;:false,&quot;dropping-particle&quot;:&quot;&quot;,&quot;non-dropping-particle&quot;:&quot;&quot;}],&quot;container-title&quot;:&quot;Management, Economics and Social Sciences. IJAMESC, PT. ZillZell Media Prima&quot;,&quot;issued&quot;:{&quot;date-parts&quot;:[[2023]]},&quot;abstract&quot;:&quot;This study supposed to determine the effect of compensation, training, competence and work discipline on employee performance of pt luas retail indonesia in batam branch. the sampling technique in this study is a census, the entire population makes a sample of 93 people. research instruments interviews and questionnaires. data analysis using multiple regression tests, t tests, and f tests with spss version 25. the research results are as follows: compensation has a positive and significant effect on employee performance of pt luas retail indonesia with a t value of 9.567&gt;1.661 t table and a significance of 0.000 &lt;0.05. training has a positive and significant effect on employee performance of pt. luas retail indonesia with a t value of 6.370&gt;1.661 t table and a significance of 0.000 &lt;0.05. competence has a positive and significant effect on employee performance of pt. luas retail indonesia with a t value of 5.723&gt;1.661 t table and a significance of 0.000 &lt;0.05. work discipline has a positive and significant effect on employee performance of pt. luas retail indonesia with a t value of 5.992&gt;1.661 t table and a significance of 0.000 &lt;0.05. compensation, training, competence and work discipline simultaneously have a positive and significant effect on employee performance of pt. luas retail indonesia with the value of f count 150.761&gt;2.70 f table and significance 0.000&lt;0.05.&quot;,&quot;issue&quot;:&quot;4&quot;,&quot;volume&quot;:&quot;1&quot;,&quot;container-title-short&quot;:&quot;&quot;},&quot;isTemporary&quot;:false}]},{&quot;citationID&quot;:&quot;MENDELEY_CITATION_2879733c-6ff5-4409-8908-554f37db68a3&quot;,&quot;properties&quot;:{&quot;noteIndex&quot;:0},&quot;isEdited&quot;:false,&quot;manualOverride&quot;:{&quot;isManuallyOverridden&quot;:false,&quot;citeprocText&quot;:&quot;(Oubibi et al., 2022)&quot;,&quot;manualOverrideText&quot;:&quot;&quot;},&quot;citationTag&quot;:&quot;MENDELEY_CITATION_v3_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&quot;,&quot;citationItems&quot;:[{&quot;id&quot;:&quot;66e062d4-03c5-3153-a1fe-dd57ca16acf0&quot;,&quot;itemData&quot;:{&quot;type&quot;:&quot;article-journal&quot;,&quot;id&quot;:&quot;66e062d4-03c5-3153-a1fe-dd57ca16acf0&quot;,&quot;title&quot;:&quot;Advances in Research on Technological, Pedagogical, Didactical, and Social Competencies of Preservice TCFL Teachers&quot;,&quot;author&quot;:[{&quot;family&quot;:&quot;Oubibi&quot;,&quot;given&quot;:&quot;Mohamed&quot;,&quot;parse-names&quot;:false,&quot;dropping-particle&quot;:&quot;&quot;,&quot;non-dropping-particle&quot;:&quot;&quot;},{&quot;family&quot;:&quot;Zhao&quot;,&quot;given&quot;:&quot;Wei&quot;,&quot;parse-names&quot;:false,&quot;dropping-particle&quot;:&quot;&quot;,&quot;non-dropping-particle&quot;:&quot;&quot;},{&quot;family&quot;:&quot;Wang&quot;,&quot;given&quot;:&quot;Yue&quot;,&quot;parse-names&quot;:false,&quot;dropping-particle&quot;:&quot;&quot;,&quot;non-dropping-particle&quot;:&quot;&quot;},{&quot;family&quot;:&quot;Zhou&quot;,&quot;given&quot;:&quot;Yueliang&quot;,&quot;parse-names&quot;:false,&quot;dropping-particle&quot;:&quot;&quot;,&quot;non-dropping-particle&quot;:&quot;&quot;},{&quot;family&quot;:&quot;Jiang&quot;,&quot;given&quot;:&quot;Qiang&quot;,&quot;parse-names&quot;:false,&quot;dropping-particle&quot;:&quot;&quot;,&quot;non-dropping-particle&quot;:&quot;&quot;},{&quot;family&quot;:&quot;Li&quot;,&quot;given&quot;:&quot;Yue&quot;,&quot;parse-names&quot;:false,&quot;dropping-particle&quot;:&quot;&quot;,&quot;non-dropping-particle&quot;:&quot;&quot;},{&quot;family&quot;:&quot;Xu&quot;,&quot;given&quot;:&quot;Xiaoqing&quot;,&quot;parse-names&quot;:false,&quot;dropping-particle&quot;:&quot;&quot;,&quot;non-dropping-particle&quot;:&quot;&quot;},{&quot;family&quot;:&quot;Qiao&quot;,&quot;given&quot;:&quot;Lifang&quot;,&quot;parse-names&quot;:false,&quot;dropping-particle&quot;:&quot;&quot;,&quot;non-dropping-particle&quot;:&quot;&quot;}],&quot;container-title&quot;:&quot;Sustainability (Switzerland)&quot;,&quot;DOI&quot;:&quot;10.3390/su14042045&quot;,&quot;ISSN&quot;:&quot;20711050&quot;,&quot;issued&quot;:{&quot;date-parts&quot;:[[2022,2,1]]},&quot;abstract&quot;:&quot;With the development of China, learning the Chinese language has received more and more attention from international students. Teaching Chinese as a foreign language (TCFL) is crucial for spreading Chinese culture and promoting cultural exchanges. In recent years it has become the focus of attention of many scholars, and the heterogeneous cultural backgrounds and diverse language needs of learners determine that TCFL should promote the development of students’ intercultural communication competence in language practice with the use of educational technology. In this study, 82 preservice teachers as an experiment group and 64 preservice teachers as a control group participated in this study; this research aims to improve the quality and level of TCFL, using innovative teaching tools as a means to target preservice TCFL teachers and create a teaching– learning design strategy based on the smart teaching tools Moso Teach (MT) and Rain Classroom (RC). The findings from this research show the importance of the use of smart teaching tools and the improvement of preservice teachers during the experiment compared to preservice teachers with traditional methods. This paper answers the following questions: (1) How to improve preservice TCFL teachers’ competencies by integrating smart teaching tools into their learning process? (2) How to integrate technological, pedagogical, didactic, and social competencies into preservice teachers’ daily teaching CFL?.&quot;,&quot;publisher&quot;:&quot;MDPI&quot;,&quot;issue&quot;:&quot;4&quot;,&quot;volume&quot;:&quot;14&quot;,&quot;container-title-short&quot;:&quot;&quot;},&quot;isTemporary&quot;:false}]},{&quot;citationID&quot;:&quot;MENDELEY_CITATION_30c3b207-9fa8-4783-b3b1-8b9c68712775&quot;,&quot;properties&quot;:{&quot;noteIndex&quot;:0},&quot;isEdited&quot;:false,&quot;manualOverride&quot;:{&quot;isManuallyOverridden&quot;:false,&quot;citeprocText&quot;:&quot;(Muliati et al., 2022; Pongsakdi et al., 2021; Pramono &amp;#38; Prahiawan, 2021)&quot;,&quot;manualOverrideText&quot;:&quot;&quot;},&quot;citationTag&quot;:&quot;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&quot;,&quot;citationItems&quot;:[{&quot;id&quot;:&quot;4f21bbcf-3ded-34fa-9f06-21eb952a2979&quot;,&quot;itemData&quot;:{&quot;type&quot;:&quot;article-journal&quot;,&quot;id&quot;:&quot;4f21bbcf-3ded-34fa-9f06-21eb952a2979&quot;,&quot;title&quot;:&quot;INTERNATIONAL JOURNAL OF SOCIAL AND MANAGEMENT STUDIES (IJOSMAS) Elementary School Teachers Performance: How The Role of Transformational Leadership, Competency, and Self-Efficacy?&quot;,&quot;author&quot;:[{&quot;family&quot;:&quot;Muliati&quot;,&quot;given&quot;:&quot;Lisdewi&quot;,&quot;parse-names&quot;:false,&quot;dropping-particle&quot;:&quot;&quot;,&quot;non-dropping-particle&quot;:&quot;&quot;},{&quot;family&quot;:&quot;Asbari&quot;,&quot;given&quot;:&quot;Masduki&quot;,&quot;parse-names&quot;:false,&quot;dropping-particle&quot;:&quot;&quot;,&quot;non-dropping-particle&quot;:&quot;&quot;},{&quot;family&quot;:&quot;Nadeak&quot;,&quot;given&quot;:&quot;Multi&quot;,&quot;parse-names&quot;:false,&quot;dropping-particle&quot;:&quot;&quot;,&quot;non-dropping-particle&quot;:&quot;&quot;},{&quot;family&quot;:&quot;Novitasari&quot;,&quot;given&quot;:&quot;Dewiana&quot;,&quot;parse-names&quot;:false,&quot;dropping-particle&quot;:&quot;&quot;,&quot;non-dropping-particle&quot;:&quot;&quot;},{&quot;family&quot;:&quot;Purwanto&quot;,&quot;given&quot;:&quot;Agus&quot;,&quot;parse-names&quot;:false,&quot;dropping-particle&quot;:&quot;&quot;,&quot;non-dropping-particle&quot;:&quot;&quot;},{&quot;family&quot;:&quot;Tinggi Teknologi Bandung&quot;,&quot;given&quot;:&quot;Sekolah&quot;,&quot;parse-names&quot;:false,&quot;dropping-particle&quot;:&quot;&quot;,&quot;non-dropping-particle&quot;:&quot;&quot;},{&quot;family&quot;:&quot;Tinggi Ilmu Ekonomi Insan Pembangunan&quot;,&quot;given&quot;:&quot;Sekolah&quot;,&quot;parse-names&quot;:false,&quot;dropping-particle&quot;:&quot;&quot;,&quot;non-dropping-particle&quot;:&quot;&quot;}],&quot;ISSN&quot;:&quot;2775-0809&quot;,&quot;URL&quot;:&quot;https://www.ijosmas.org&quot;,&quot;issued&quot;:{&quot;date-parts&quot;:[[2022]]},&quot;abstract&quot;:&quot;This study aims to analyze the relationship between transformational leadership, competency, and self-efficacy on the performance of elementary school teachers. This research method is quantitative with data processing tools using SPSS software. Data were obtained through the distribution of online questionnaires to 210 elementary school teachers in Tangerang who were selected using the simple random sampling method. Based on the data analysis, it can be concluded that transformational leadership has a positive effect on teachers performance, competency has a positive effect on teachers performance, self-efficacy has a positive effect on teachers performance, and transformational leadership, competency, and self-efficacy simultaneously have a positive and significant effect on teachers performance.&quot;,&quot;container-title-short&quot;:&quot;&quot;},&quot;isTemporary&quot;:false},{&quot;id&quot;:&quot;90598a37-4e06-390e-b7ed-12e5c92be410&quot;,&quot;itemData&quot;:{&quot;type&quot;:&quot;article-journal&quot;,&quot;id&quot;:&quot;90598a37-4e06-390e-b7ed-12e5c92be410&quot;,&quot;title&quot;:&quot;The impact of digital pedagogy training on in-service teachers’ attitudes towards digital technologies&quot;,&quot;author&quot;:[{&quot;family&quot;:&quot;Pongsakdi&quot;,&quot;given&quot;:&quot;Nonmanut&quot;,&quot;parse-names&quot;:false,&quot;dropping-particle&quot;:&quot;&quot;,&quot;non-dropping-particle&quot;:&quot;&quot;},{&quot;family&quot;:&quot;Kortelainen&quot;,&quot;given&quot;:&quot;Arto&quot;,&quot;parse-names&quot;:false,&quot;dropping-particle&quot;:&quot;&quot;,&quot;non-dropping-particle&quot;:&quot;&quot;},{&quot;family&quot;:&quot;Veermans&quot;,&quot;given&quot;:&quot;Marjaana&quot;,&quot;parse-names&quot;:false,&quot;dropping-particle&quot;:&quot;&quot;,&quot;non-dropping-particle&quot;:&quot;&quot;}],&quot;container-title&quot;:&quot;Education and Information Technologies&quot;,&quot;container-title-short&quot;:&quot;Educ. Inf. Technol. (Dordr).&quot;,&quot;DOI&quot;:&quot;10.1007/s10639-021-10439-w&quot;,&quot;ISSN&quot;:&quot;15737608&quot;,&quot;issued&quot;:{&quot;date-parts&quot;:[[2021,9,1]]},&quot;page&quot;:&quot;5041-5054&quot;,&quot;abstract&quot;:&quot;To prepare schools for the demands of the twenty-first century, teachers have been challenged to expand their use of digital technologies in their teaching. This study is a part of OpenDigi, which aimed to create teachers’ communities for enhancing digital pedagogy skills and the use of digital assessment tools. The aim of this study is to investigate the impact of digital pedagogy training on in-service teachers’ attitudes towards digital technologies. Self-report questionnaires were collected from 98 elementary and lower secondary school in-service teachers in southern Finland. A total of 22 in-service teachers completed both pre- and post-test. The results showed that the impact of the digital pedagogy training depended on teachers’ ICT confidence level. Teachers who had low confidence in ICT use showed an increased ICT confidence level after the programme, while teachers who already had high confidence in ICT use showed no significant changes in their confidence level. Moreover, the results indicated that the need for ICT support was lower after the training for the teachers in high confidence group, while there were no significant changes in the need for ICT support for the teachers in the low confidence group. These results suggested that the training could fulfil teachers’ needs for ICT support, particularly for the teachers in the high confidence group. The challenges teachers face in expanding the use of digital technologies in practice and their commitment to the digital culture are discussed.&quot;,&quot;publisher&quot;:&quot;Springer&quot;,&quot;issue&quot;:&quot;5&quot;,&quot;volume&quot;:&quot;26&quot;},&quot;isTemporary&quot;:false},{&quot;id&quot;:&quot;9e74ea38-27f2-3585-b8e6-2ef17d90163c&quot;,&quot;itemData&quot;:{&quot;type&quot;:&quot;article-journal&quot;,&quot;id&quot;:&quot;9e74ea38-27f2-3585-b8e6-2ef17d90163c&quot;,&quot;title&quot;:&quot;Effect Of Training On Employee Performance With Competence And Commitment As Intervening&quot;,&quot;author&quot;:[{&quot;family&quot;:&quot;Pramono&quot;,&quot;given&quot;:&quot;Abdul Chatim&quot;,&quot;parse-names&quot;:false,&quot;dropping-particle&quot;:&quot;&quot;,&quot;non-dropping-particle&quot;:&quot;&quot;},{&quot;family&quot;:&quot;Prahiawan&quot;,&quot;given&quot;:&quot;Wawan&quot;,&quot;parse-names&quot;:false,&quot;dropping-particle&quot;:&quot;&quot;,&quot;non-dropping-particle&quot;:&quot;&quot;}],&quot;container-title&quot;:&quot;APTISI Transactions on Management (ATM)&quot;,&quot;DOI&quot;:&quot;10.33050/atm.v6i2.1742&quot;,&quot;ISSN&quot;:&quot;2622-6812&quot;,&quot;issued&quot;:{&quot;date-parts&quot;:[[2021,11,26]]},&quot;page&quot;:&quot;142-150&quot;,&quot;abstract&quot;:&quot;The higher the level of competition in the steel manufacturing sectors, it is necessary for the company's efforts to survive by carrying out internal strategies in the form of improving employee performance. Training is found to be one of the factors that can affect employee performance. The purpose of this study is to examine the effect of training on employee performance with competence and commitment as intervening variables. The novelty in this research is that no previous research has been found that discusses the effect of training on employee performance with the competence and commitment as intervening employees of the Chemical Recovery Plant (CRP) Coke Oven factory at a steel industry company in in Cilegon. The population in this study were employees of Dinas CRP coke oven factory at a steel industry company in Cilegon. From a total population of 63 people with the characteristics of being organic employees and having gone through two years of service, the number of samples taken is 60 people. Structural Equation Modeling was used to test the statistical significance of the path coefficients. The research findings explain that training has a positive and significant effect on competence. Training has a positive, but not significant, effect on employee performance. Competence has a positive and significant effect on employee performance, while commitment has a positive, but not significant, effect on employee performance.&quot;,&quot;publisher&quot;:&quot;iLearning Journal Center&quot;,&quot;issue&quot;:&quot;2&quot;,&quot;volume&quot;:&quot;6&quot;,&quot;container-title-short&quot;:&quot;&quot;},&quot;isTemporary&quot;:false}]},{&quot;citationID&quot;:&quot;MENDELEY_CITATION_f5466eb3-372b-4733-966f-5d697e48f8f6&quot;,&quot;properties&quot;:{&quot;noteIndex&quot;:0},&quot;isEdited&quot;:false,&quot;manualOverride&quot;:{&quot;isManuallyOverridden&quot;:false,&quot;citeprocText&quot;:&quot;(Ibda et al., 2023; Maritasari et al., 2020)&quot;,&quot;manualOverrideText&quot;:&quot;&quot;},&quot;citationTag&quot;:&quot;MENDELEY_CITATION_v3_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&quot;,&quot;citationItems&quot;:[{&quot;id&quot;:&quot;4d90e515-8310-3ba8-a7d7-2660516a9baa&quot;,&quot;itemData&quot;:{&quot;type&quot;:&quot;article-journal&quot;,&quot;id&quot;:&quot;4d90e515-8310-3ba8-a7d7-2660516a9baa&quot;,&quot;title&quot;:&quot;The effect of training and supervision on teacher performance through teacher competence as a mediating variable in primary schools&quot;,&quot;author&quot;:[{&quot;family&quot;:&quot;Maritasari&quot;,&quot;given&quot;:&quot;Donna Boedi&quot;,&quot;parse-names&quot;:false,&quot;dropping-particle&quot;:&quot;&quot;,&quot;non-dropping-particle&quot;:&quot;&quot;},{&quot;family&quot;:&quot;Setyosari&quot;,&quot;given&quot;:&quot;Punadji&quot;,&quot;parse-names&quot;:false,&quot;dropping-particle&quot;:&quot;&quot;,&quot;non-dropping-particle&quot;:&quot;&quot;},{&quot;family&quot;:&quot;Kuswandi&quot;,&quot;given&quot;:&quot;Dedi&quot;,&quot;parse-names&quot;:false,&quot;dropping-particle&quot;:&quot;&quot;,&quot;non-dropping-particle&quot;:&quot;&quot;},{&quot;family&quot;:&quot;Praherdhiono&quot;,&quot;given&quot;:&quot;Henry&quot;,&quot;parse-names&quot;:false,&quot;dropping-particle&quot;:&quot;&quot;,&quot;non-dropping-particle&quot;:&quot;&quot;}],&quot;container-title&quot;:&quot;Universal Journal of Educational Research&quot;,&quot;DOI&quot;:&quot;10.13189/ujer.2020.082312&quot;,&quot;ISSN&quot;:&quot;23323213&quot;,&quot;issued&quot;:{&quot;date-parts&quot;:[[2020,11,1]]},&quot;page&quot;:&quot;105-112&quot;,&quot;abstract&quot;:&quot;The low competence and quality of teacher performance in learning is the basis of researchers to test the effect of training and supervision on teacher performance through teacher competence as a mediating variable in primary schools. This research uses a quantitative approach to prove the correlation and causal relationship, the researchers used a. This type of research that will be used in this research is explanatory research or research that is directed to explain the influence between the variables studied. The sample in this study was 100 elementary school teachers in East Lombok regency who were taken by non-probability sampling with the type of purposive sampling. This study uses data analysis methods using PLS (Partial Least Square) is a multivariate statistical technique that makes comparisons between multiple dependent variables and multiple independent variables. The results of this study found that the training had significant and positive influences on teacher competence. The training significantly and positively influences on teacher performance. Supervision influences significantly and positively on teacher competence. Teacher competence influences significantly and positively on teacher performance. But the supervision does not affect teacher performance. This can be seen from each action carried out by teachers who can increase creative and advanced competencies and performance.&quot;,&quot;publisher&quot;:&quot;Horizon Research Publishing&quot;,&quot;issue&quot;:&quot;11 C&quot;,&quot;volume&quot;:&quot;8&quot;,&quot;container-title-short&quot;:&quot;&quot;},&quot;isTemporary&quot;:false},{&quot;id&quot;:&quot;1106a6a7-e688-3b63-af4e-9b7d1f2ab09a&quot;,&quot;itemData&quot;:{&quot;type&quot;:&quot;article-journal&quot;,&quot;id&quot;:&quot;1106a6a7-e688-3b63-af4e-9b7d1f2ab09a&quot;,&quot;title&quot;:&quot;Professional elementary teachers in the digital era: A systematic literature review&quot;,&quot;author&quot;:[{&quot;family&quot;:&quot;Ibda&quot;,&quot;given&quot;:&quot;Hamidulloh&quot;,&quot;parse-names&quot;:false,&quot;dropping-particle&quot;:&quot;&quot;,&quot;non-dropping-particle&quot;:&quot;&quot;},{&quot;family&quot;:&quot;Syamsi&quot;,&quot;given&quot;:&quot;Ibnu&quot;,&quot;parse-names&quot;:false,&quot;dropping-particle&quot;:&quot;&quot;,&quot;non-dropping-particle&quot;:&quot;&quot;},{&quot;family&quot;:&quot;Rukiyati&quot;,&quot;given&quot;:&quot;Rukiyati&quot;,&quot;parse-names&quot;:false,&quot;dropping-particle&quot;:&quot;&quot;,&quot;non-dropping-particle&quot;:&quot;&quot;}],&quot;container-title&quot;:&quot;International Journal of Evaluation and Research in Education&quot;,&quot;DOI&quot;:&quot;10.11591/ijere.v12i1.23565&quot;,&quot;ISSN&quot;:&quot;26205440&quot;,&quot;issued&quot;:{&quot;date-parts&quot;:[[2023,3,1]]},&quot;page&quot;:&quot;459-467&quot;,&quot;abstract&quot;:&quot;Teachers of elementary school must be professional and have digital skills in Revolution 4.0, and Society 5.0 age progresses. This article includes a thorough assessment of the research on elementary school teachers’ professional competence, professional development, and digital competence. This research is needed to determine what professional elementary school teachers did and why they should be professionals in the digital age. The writing of this systematic review of literature articles was assisted by the Publish or Perish 7, Mendeley, VOSviewer, and Nvivo 12 Plus application. The search for articles in Scopus indexed journals is limited to the last 11 years (2010-2021). From the search results, there were 100 Scopus indexed articles, then articles were selected according to compatible themes into 31 selected articles. Professionals’ teacher, professional development, pedagogical content knowledge, teacher professional development, professional development program, and professional competence are among the findings of the theme/topic. The articles were analyzed according to the topics determined through the NVIVO 12 Plus. This article contributes to subsequent research and becomes a study for the theme of professional elementary school teachers and teacher competence in the digital era.&quot;,&quot;publisher&quot;:&quot;Institute of Advanced Engineering and Science&quot;,&quot;issue&quot;:&quot;1&quot;,&quot;volume&quot;:&quot;12&quot;,&quot;container-title-short&quot;:&quot;&quot;},&quot;isTemporary&quot;:false}]},{&quot;citationID&quot;:&quot;MENDELEY_CITATION_ce5d54da-0625-48e9-936a-665ed0850ee7&quot;,&quot;properties&quot;:{&quot;noteIndex&quot;:0},&quot;isEdited&quot;:false,&quot;manualOverride&quot;:{&quot;isManuallyOverridden&quot;:false,&quot;citeprocText&quot;:&quot;(Kerlinger, 1973)&quot;,&quot;manualOverrideText&quot;:&quot;&quot;},&quot;citationTag&quot;:&quot;MENDELEY_CITATION_v3_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&quot;,&quot;citationItems&quot;:[{&quot;id&quot;:&quot;af8990f0-5350-3be7-bbe5-545cb77a4748&quot;,&quot;itemData&quot;:{&quot;type&quot;:&quot;article-journal&quot;,&quot;id&quot;:&quot;af8990f0-5350-3be7-bbe5-545cb77a4748&quot;,&quot;title&quot;:&quot;Kerlinger-1973-ConstructsVariablesDefinitions&quot;,&quot;author&quot;:[{&quot;family&quot;:&quot;Kerlinger&quot;,&quot;given&quot;:&quot;&quot;,&quot;parse-names&quot;:false,&quot;dropping-particle&quot;:&quot;&quot;,&quot;non-dropping-particle&quot;:&quot;&quot;}],&quot;issued&quot;:{&quot;date-parts&quot;:[[1973]]},&quot;container-title-short&quot;:&quot;&quot;},&quot;isTemporary&quot;:false}]},{&quot;citationID&quot;:&quot;MENDELEY_CITATION_883891cf-d390-4980-8489-90af9955e424&quot;,&quot;properties&quot;:{&quot;noteIndex&quot;:0},&quot;isEdited&quot;:false,&quot;manualOverride&quot;:{&quot;isManuallyOverridden&quot;:false,&quot;citeprocText&quot;:&quot;(Erawati &amp;#38; Adnyana, 2024; Kaiser &amp;#38; Lepinteur, 2025)&quot;,&quot;manualOverrideText&quot;:&quot;&quot;},&quot;citationTag&quot;:&quot;MENDELEY_CITATION_v3_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&quot;,&quot;citationItems&quot;:[{&quot;id&quot;:&quot;8de76762-b31d-3377-a4d2-70c3b4e9bb3b&quot;,&quot;itemData&quot;:{&quot;type&quot;:&quot;article-journal&quot;,&quot;id&quot;:&quot;8de76762-b31d-3377-a4d2-70c3b4e9bb3b&quot;,&quot;title&quot;:&quot;IMPLEMENTATION OF JEAN PEAGET’S THEORY OF CONTRUCTIVISM IN LEARNING: A LITERATURE REVIEW&quot;,&quot;author&quot;:[{&quot;family&quot;:&quot;Erawati&quot;,&quot;given&quot;:&quot;Ni Ketut&quot;,&quot;parse-names&quot;:false,&quot;dropping-particle&quot;:&quot;&quot;,&quot;non-dropping-particle&quot;:&quot;&quot;},{&quot;family&quot;:&quot;Adnyana&quot;,&quot;given&quot;:&quot;Putu Budi&quot;,&quot;parse-names&quot;:false,&quot;dropping-particle&quot;:&quot;&quot;,&quot;non-dropping-particle&quot;:&quot;&quot;}],&quot;container-title&quot;:&quot;Indonesian Journal of Educational Development (IJED)&quot;,&quot;DOI&quot;:&quot;10.59672/ijed.v5i3.4148&quot;,&quot;ISSN&quot;:&quot;2722-3671&quot;,&quot;issued&quot;:{&quot;date-parts&quot;:[[2024,11,30]]},&quot;page&quot;:&quot;394-401&quot;,&quot;abstract&quot;:&quot;The theory of constructivism, developed by Jean Piaget, emphasizes that knowledge is constructed through directexperience and social interaction. The implementation of constructivist principles in learning aims to create an environment that supports students' active exploration and deep understanding. This article examines various methods of applying Jean Piaget's theory in educational contexts, including problem-based learning, projects, hands-on experiments, and group discussions. The method used in this research is a literature review by reviewing several relevant literature studies related to constructivist learning. Where this learning was initially teacher-centered, constructivism has become student-centered to help them better understand abstract concepts. Although there are challenges in implementation such as teacher readiness and limited resources, the application of constructivism theory provides an opportunity to create a more meaningful and effective learning experience. The result of the literature review is that Jean Piaget's theory of constructivism in learning provides a strong framework for enhancing the learning experience, so by applying these principles, educators can create a more effective learning environment and holistically support students' cognitive development.&quot;,&quot;publisher&quot;:&quot;Universitas PGRI Mahadewa Indonesia&quot;,&quot;issue&quot;:&quot;3&quot;,&quot;volume&quot;:&quot;5&quot;,&quot;container-title-short&quot;:&quot;&quot;},&quot;isTemporary&quot;:false},{&quot;id&quot;:&quot;347c2023-afe5-3339-a94d-6b33194037ce&quot;,&quot;itemData&quot;:{&quot;type&quot;:&quot;article-journal&quot;,&quot;id&quot;:&quot;347c2023-afe5-3339-a94d-6b33194037ce&quot;,&quot;title&quot;:&quot;Measuring the Unmeasurable? Systematic Evidence on Scale Transformations in Subjective Survey Data&quot;,&quot;author&quot;:[{&quot;family&quot;:&quot;Kaiser&quot;,&quot;given&quot;:&quot;Caspar&quot;,&quot;parse-names&quot;:false,&quot;dropping-particle&quot;:&quot;&quot;,&quot;non-dropping-particle&quot;:&quot;&quot;},{&quot;family&quot;:&quot;Lepinteur&quot;,&quot;given&quot;:&quot;Anthony&quot;,&quot;parse-names&quot;:false,&quot;dropping-particle&quot;:&quot;&quot;,&quot;non-dropping-particle&quot;:&quot;&quot;}],&quot;URL&quot;:&quot;http://arxiv.org/abs/2507.16440&quot;,&quot;issued&quot;:{&quot;date-parts&quot;:[[2025,9,1]]},&quot;abstract&quot;:&quot;Ordered response scales are ubiquitous in economics, but their interpretation rests on an untested assumption: that numerical labels reflect equal psychological intervals. The contribution of this paper is to provide a systematic assessment of this linearity assumption, developing a general framework to quantify how easily empirical results can be overturned when it is relaxed. Using original experimental data, we show that respondents use survey scales in ways that deviate from linearity, but only mildly so. Focusing on wellbeing research, we then replicate 40,000+ coefficient estimates across more than 80 papers published in top economics journals. Coefficient signs are remarkably robust to the mild departures from linear scale-use we document experimentally. However, estimates of relative effect sizes, which are crucial for policy applications, are unreliable even under these modest non-linearities.&quot;,&quot;container-title-short&quot;:&quot;&quot;},&quot;isTemporary&quot;:false}]},{&quot;citationID&quot;:&quot;MENDELEY_CITATION_4b6f63e3-fae0-4357-a656-cc921e1b0c26&quot;,&quot;properties&quot;:{&quot;noteIndex&quot;:0},&quot;isEdited&quot;:false,&quot;manualOverride&quot;:{&quot;isManuallyOverridden&quot;:false,&quot;citeprocText&quot;:&quot;(Hair et al., 2019)&quot;,&quot;manualOverrideText&quot;:&quot;&quot;},&quot;citationTag&quot;:&quot;MENDELEY_CITATION_v3_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&quot;,&quot;citationItems&quot;:[{&quot;id&quot;:&quot;a6e53cac-73cb-3c34-8751-b95b122acc10&quot;,&quot;itemData&quot;:{&quot;type&quot;:&quot;report&quot;,&quot;id&quot;:&quot;a6e53cac-73cb-3c34-8751-b95b122acc10&quot;,&quot;title&quot;:&quot;MULTIVARIATE DATA ANALYSIS EIGHTH EDITION&quot;,&quot;author&quot;:[{&quot;family&quot;:&quot;Hair&quot;,&quot;given&quot;:&quot;Joseph F&quot;,&quot;parse-names&quot;:false,&quot;dropping-particle&quot;:&quot;&quot;,&quot;non-dropping-particle&quot;:&quot;&quot;},{&quot;family&quot;:&quot;Black&quot;,&quot;given&quot;:&quot;William C&quot;,&quot;parse-names&quot;:false,&quot;dropping-particle&quot;:&quot;&quot;,&quot;non-dropping-particle&quot;:&quot;&quot;},{&quot;family&quot;:&quot;Babin&quot;,&quot;given&quot;:&quot;Barry J&quot;,&quot;parse-names&quot;:false,&quot;dropping-particle&quot;:&quot;&quot;,&quot;non-dropping-particle&quot;:&quot;&quot;},{&quot;family&quot;:&quot;Anderson&quot;,&quot;given&quot;:&quot;Rolph E&quot;,&quot;parse-names&quot;:false,&quot;dropping-particle&quot;:&quot;&quot;,&quot;non-dropping-particle&quot;:&quot;&quot;}],&quot;URL&quot;:&quot;www.cengage.com/highered&quot;,&quot;issued&quot;:{&quot;date-parts&quot;:[[2019]]},&quot;container-title-short&quot;:&quot;&quot;},&quot;isTemporary&quot;:false}]},{&quot;citationID&quot;:&quot;MENDELEY_CITATION_53f343b1-d18e-4370-827d-8287f72e911b&quot;,&quot;properties&quot;:{&quot;noteIndex&quot;:0},&quot;isEdited&quot;:false,&quot;manualOverride&quot;:{&quot;isManuallyOverridden&quot;:true,&quot;citeprocText&quot;:&quot;(Data diolah, 2024)&quot;,&quot;manualOverrideText&quot;:&quot;(Data processed, 2024b)&quot;},&quot;citationTag&quot;:&quot;MENDELEY_CITATION_v3_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&quot;,&quot;citationItems&quot;:[{&quot;id&quot;:&quot;9094d2f7-c3f4-3419-96e2-77f2db7fe568&quot;,&quot;itemData&quot;:{&quot;type&quot;:&quot;report&quot;,&quot;id&quot;:&quot;9094d2f7-c3f4-3419-96e2-77f2db7fe568&quot;,&quot;title&quot;:&quot;RAPOR PENDIDIKAN SD SWASTA PROVINSI SUMATERA BAGIAN SELATAN TAHUN 2024&quot;,&quot;author&quot;:[{&quot;family&quot;:&quot;Data diolah&quot;,&quot;given&quot;:&quot;&quot;,&quot;parse-names&quot;:false,&quot;dropping-particle&quot;:&quot;&quot;,&quot;non-dropping-particle&quot;:&quot;&quot;}],&quot;issued&quot;:{&quot;date-parts&quot;:[[2024]]},&quot;container-title-short&quot;:&quot;&quot;},&quot;isTemporary&quot;:false}]},{&quot;citationID&quot;:&quot;MENDELEY_CITATION_51f66843-bb25-4094-acc2-58243b8d8b73&quot;,&quot;properties&quot;:{&quot;noteIndex&quot;:0},&quot;isEdited&quot;:false,&quot;manualOverride&quot;:{&quot;isManuallyOverridden&quot;:false,&quot;citeprocText&quot;:&quot;(Fan et al., 2016)&quot;,&quot;manualOverrideText&quot;:&quot;&quot;},&quot;citationTag&quot;:&quot;MENDELEY_CITATION_v3_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&quot;,&quot;citationItems&quot;:[{&quot;id&quot;:&quot;87ac8edc-2c35-3949-ac36-9c34f915e4a7&quot;,&quot;itemData&quot;:{&quot;type&quot;:&quot;article&quot;,&quot;id&quot;:&quot;87ac8edc-2c35-3949-ac36-9c34f915e4a7&quot;,&quot;title&quot;:&quot;Applications of structural equation modeling (SEM) in ecological studies: an updated review&quot;,&quot;author&quot;:[{&quot;family&quot;:&quot;Fan&quot;,&quot;given&quot;:&quot;Yi&quot;,&quot;parse-names&quot;:false,&quot;dropping-particle&quot;:&quot;&quot;,&quot;non-dropping-particle&quot;:&quot;&quot;},{&quot;family&quot;:&quot;Chen&quot;,&quot;given&quot;:&quot;Jiquan&quot;,&quot;parse-names&quot;:false,&quot;dropping-particle&quot;:&quot;&quot;,&quot;non-dropping-particle&quot;:&quot;&quot;},{&quot;family&quot;:&quot;Shirkey&quot;,&quot;given&quot;:&quot;Gabriela&quot;,&quot;parse-names&quot;:false,&quot;dropping-particle&quot;:&quot;&quot;,&quot;non-dropping-particle&quot;:&quot;&quot;},{&quot;family&quot;:&quot;John&quot;,&quot;given&quot;:&quot;Ranjeet&quot;,&quot;parse-names&quot;:false,&quot;dropping-particle&quot;:&quot;&quot;,&quot;non-dropping-particle&quot;:&quot;&quot;},{&quot;family&quot;:&quot;Wu&quot;,&quot;given&quot;:&quot;Susie R.&quot;,&quot;parse-names&quot;:false,&quot;dropping-particle&quot;:&quot;&quot;,&quot;non-dropping-particle&quot;:&quot;&quot;},{&quot;family&quot;:&quot;Park&quot;,&quot;given&quot;:&quot;Hogeun&quot;,&quot;parse-names&quot;:false,&quot;dropping-particle&quot;:&quot;&quot;,&quot;non-dropping-particle&quot;:&quot;&quot;},{&quot;family&quot;:&quot;Shao&quot;,&quot;given&quot;:&quot;Changliang&quot;,&quot;parse-names&quot;:false,&quot;dropping-particle&quot;:&quot;&quot;,&quot;non-dropping-particle&quot;:&quot;&quot;}],&quot;container-title&quot;:&quot;Ecological Processes&quot;,&quot;container-title-short&quot;:&quot;Ecol. Process.&quot;,&quot;DOI&quot;:&quot;10.1186/s13717-016-0063-3&quot;,&quot;ISSN&quot;:&quot;21921709&quot;,&quot;issued&quot;:{&quot;date-parts&quot;:[[2016,12,1]]},&quot;abstract&quot;:&quot;Aims: This review was developed to introduce the essential components and variants of structural equation modeling (SEM), synthesize the common issues in SEM applications, and share our views on SEM’s future in ecological research. Methods: We searched the Web of Science on SEM applications in ecological studies from 1999 through 2016 and summarized the potential of SEMs, with a special focus on unexplored uses in ecology. We also analyzed and discussed the common issues with SEM applications in previous publications and presented our view for its future applications. Results: We searched and found 146 relevant publications on SEM applications in ecological studies. We found that five SEM variants had not commenly been applied in ecology, including the latent growth curve model, Bayesian SEM, partial least square SEM, hierarchical SEM, and variable/model selection. We identified ten common issues in SEM applications including strength of causal assumption, specification of feedback loops, selection of models and variables, identification of models, methods of estimation, explanation of latent variables, selection of fit indices, report of results, estimation of sample size, and the fit of model. Conclusions: In previous ecological studies, measurements of latent variables, explanations of model parameters, and reports of key statistics were commonly overlooked, while several advanced uses of SEM had been ignored overall. With the increasing availability of data, the use of SEM holds immense potential for ecologists in the future.&quot;,&quot;publisher&quot;:&quot;Springer Verlag&quot;,&quot;issue&quot;:&quot;1&quot;,&quot;volume&quot;:&quot;5&quot;},&quot;isTemporary&quot;:false}]},{&quot;citationID&quot;:&quot;MENDELEY_CITATION_0e04d156-fb8c-48d1-a508-e664ebe7d43f&quot;,&quot;properties&quot;:{&quot;noteIndex&quot;:0},&quot;isEdited&quot;:false,&quot;manualOverride&quot;:{&quot;isManuallyOverridden&quot;:false,&quot;citeprocText&quot;:&quot;(Dash &amp;#38; Paul, 2021)&quot;,&quot;manualOverrideText&quot;:&quot;&quot;},&quot;citationTag&quot;:&quot;MENDELEY_CITATION_v3_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&quot;,&quot;citationItems&quot;:[{&quot;id&quot;:&quot;8cd5e0d3-9442-3b99-98d3-84280683c099&quot;,&quot;itemData&quot;:{&quot;type&quot;:&quot;article-journal&quot;,&quot;id&quot;:&quot;8cd5e0d3-9442-3b99-98d3-84280683c099&quot;,&quot;title&quot;:&quot;CB-SEM vs PLS-SEM methods for research in social sciences and technology forecasting&quot;,&quot;author&quot;:[{&quot;family&quot;:&quot;Dash&quot;,&quot;given&quot;:&quot;Ganesh&quot;,&quot;parse-names&quot;:false,&quot;dropping-particle&quot;:&quot;&quot;,&quot;non-dropping-particle&quot;:&quot;&quot;},{&quot;family&quot;:&quot;Paul&quot;,&quot;given&quot;:&quot;Justin&quot;,&quot;parse-names&quot;:false,&quot;dropping-particle&quot;:&quot;&quot;,&quot;non-dropping-particle&quot;:&quot;&quot;}],&quot;container-title&quot;:&quot;Technological Forecasting and Social Change&quot;,&quot;container-title-short&quot;:&quot;Technol. Forecast. Soc. Change&quot;,&quot;DOI&quot;:&quot;10.1016/j.techfore.2021.121092&quot;,&quot;ISSN&quot;:&quot;00401625&quot;,&quot;issued&quot;:{&quot;date-parts&quot;:[[2021,12,1]]},&quot;abstract&quot;:&quot;This study compares the two widely used methods of Structural Equation Modeling (SEM): Covariance based Structural Equation Modeling (CB-SEM) and Partial Least Squares based Structural Equation Modeling (PLS-SEM). The first approach is based on covariance, and the second one is based on variance (partial least squares). It further assesses the difference between PLS and Consistent PLS algorithms. To assess the same, empirical data is used. Four hundred sixty-six respondents from India, Saudi Arabia, South Africa, the USA, and few other countries are considered. The structural model is tested with the help of both approaches. Findings indicate that the item loadings are usually higher in PLS-SEM than CB-SEM. The structural relationship is closer to CB-SEM if a consistent PLS algorithm is undertaken in PLS-SEM. It is also found that average variance extracted (AVE) and composite reliability (CR) values are higher in the PLS-SEM method, indicating better construct reliability and validity. CB-SEM is better in providing model fit indices, whereas PLS-SEM fit indices are still evolving. CB-SEM models are better for factor-based models like ours, whereas composite-based models provide excellent outcomes in PLS-SEM. This study contributes to the existing literature significantly by providing an empirical comparison of all the three methods for predictive research domains. The multi-national context makes the study relevant and replicable universally. We call for researchers to revisit the widely used SEM approaches, especially using appropriate SEM methods for factor-based and composite-based models.&quot;,&quot;publisher&quot;:&quot;Elsevier Inc.&quot;,&quot;volume&quot;:&quot;173&quot;},&quot;isTemporary&quot;:false}]},{&quot;citationID&quot;:&quot;MENDELEY_CITATION_b29b8c2a-6ac5-441b-9daa-2cc0a79c48d7&quot;,&quot;properties&quot;:{&quot;noteIndex&quot;:0},&quot;isEdited&quot;:false,&quot;manualOverride&quot;:{&quot;isManuallyOverridden&quot;:false,&quot;citeprocText&quot;:&quot;(Hair et al., 2021)&quot;,&quot;manualOverrideText&quot;:&quot;&quot;},&quot;citationTag&quot;:&quot;MENDELEY_CITATION_v3_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&quot;,&quot;citationItems&quot;:[{&quot;id&quot;:&quot;3bd8ce7d-dd74-3a4a-baa2-ca931a549a75&quot;,&quot;itemData&quot;:{&quot;type&quot;:&quot;book&quot;,&quot;id&quot;:&quot;3bd8ce7d-dd74-3a4a-baa2-ca931a549a75&quot;,&quot;title&quot;:&quot;Partial Least Squares Structural Equation Modeling (PLS-SEM) Using R&quot;,&quot;author&quot;:[{&quot;family&quot;:&quot;Hair&quot;,&quot;given&quot;:&quot;Joseph F.&quot;,&quot;parse-names&quot;:false,&quot;dropping-particle&quot;:&quot;&quot;,&quot;non-dropping-particle&quot;:&quot;&quot;},{&quot;family&quot;:&quot;Hult&quot;,&quot;given&quot;:&quot;G. Tomas M.&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family&quot;:&quot;Danks&quot;,&quot;given&quot;:&quot;Nicholas P.&quot;,&quot;parse-names&quot;:false,&quot;dropping-particle&quot;:&quot;&quot;,&quot;non-dropping-particle&quot;:&quot;&quot;},{&quot;family&quot;:&quot;Ray&quot;,&quot;given&quot;:&quot;Soumya&quot;,&quot;parse-names&quot;:false,&quot;dropping-particle&quot;:&quot;&quot;,&quot;non-dropping-particle&quot;:&quot;&quot;}],&quot;collection-title&quot;:&quot;Classroom Companion: Business&quot;,&quot;DOI&quot;:&quot;10.1007/978-3-030-80519-7&quot;,&quot;ISBN&quot;:&quot;978-3-030-80518-0&quot;,&quot;URL&quot;:&quot;https://link.springer.com/10.1007/978-3-030-80519-7&quot;,&quot;issued&quot;:{&quot;date-parts&quot;:[[2021]]},&quot;publisher-place&quot;:&quot;Cham&quot;,&quot;publisher&quot;:&quot;Springer International Publishing&quot;,&quot;container-title-short&quot;:&quot;&quot;},&quot;isTemporary&quot;:false}]},{&quot;citationID&quot;:&quot;MENDELEY_CITATION_c5a2ca77-c1b5-4f31-91dd-c986e1e02054&quot;,&quot;properties&quot;:{&quot;noteIndex&quot;:0},&quot;isEdited&quot;:false,&quot;manualOverride&quot;:{&quot;isManuallyOverridden&quot;:false,&quot;citeprocText&quot;:&quot;(Hair et al., 2017)&quot;,&quot;manualOverrideText&quot;:&quot;&quot;},&quot;citationTag&quot;:&quot;MENDELEY_CITATION_v3_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&quot;,&quot;citationItems&quot;:[{&quot;id&quot;:&quot;108adc48-781d-3f3e-a3f7-367cdd17c66a&quot;,&quot;itemData&quot;:{&quot;type&quot;:&quot;book&quot;,&quot;id&quot;:&quot;108adc48-781d-3f3e-a3f7-367cdd17c66a&quot;,&quot;title&quot;:&quot;A primer on partial least squares structural equation modeling (PLS-SEM)&quot;,&quot;author&quot;:[{&quot;family&quot;:&quot;Hair&quot;,&quot;given&quot;:&quot;Joseph F..&quot;,&quot;parse-names&quot;:false,&quot;dropping-particle&quot;:&quot;&quot;,&quot;non-dropping-particle&quot;:&quot;&quot;},{&quot;family&quot;:&quot;Hult&quot;,&quot;given&quot;:&quot;G. Tomas M..&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ISBN&quot;:&quot;9781483377445&quot;,&quot;issued&quot;:{&quot;date-parts&quot;:[[2017]]},&quot;number-of-pages&quot;:&quot;363&quot;,&quot;abstract&quot;:&quot;Second edition. With applications using SmartPLS (www.smartpls.com) - the primary software used in partial least squares structural equation modeling (PLS-SEM) - this practical guide provides concise instructions on how to use this evolving statistical technique to conduct research and obtain solutions. Featuring the latest research, new examples, and expanded discussions throughout, the Second Edition is designed to be easily understood by those with limited statistical and mathematical training who want to pursue research opportunities in new ways -- page 4 of cover. An introduction to structural equation modeling -- Specifying the path model and examining data -- Path model estimation -- Assessing PLS-SEM results part I: evaluation of reflective measurement models -- Assessing PLS-SEM results part II: evaluation of the formative measurement models -- Assessing PLS-SEM results part III: evaluation of the structural model -- Mediator and moderator analysis -- Outlook on advanced methods.&quot;,&quot;publisher&quot;:&quot;Sage&quot;,&quot;container-title-short&quot;:&quot;&quot;},&quot;isTemporary&quot;:false}]},{&quot;citationID&quot;:&quot;MENDELEY_CITATION_6354dd8f-e710-43ad-b3ec-fc9e648ee940&quot;,&quot;properties&quot;:{&quot;noteIndex&quot;:0},&quot;isEdited&quot;:false,&quot;manualOverride&quot;:{&quot;isManuallyOverridden&quot;:false,&quot;citeprocText&quot;:&quot;(Hair, 2010)&quot;,&quot;manualOverrideText&quot;:&quot;&quot;},&quot;citationTag&quot;:&quot;MENDELEY_CITATION_v3_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&quot;,&quot;citationItems&quot;:[{&quot;id&quot;:&quot;5f4d3728-059c-3385-97a9-269a21dab9ba&quot;,&quot;itemData&quot;:{&quot;type&quot;:&quot;article-journal&quot;,&quot;id&quot;:&quot;5f4d3728-059c-3385-97a9-269a21dab9ba&quot;,&quot;title&quot;:&quot;Multivariate Data Analysis_2010&quot;,&quot;author&quot;:[{&quot;family&quot;:&quot;Hair&quot;,&quot;given&quot;:&quot;Joseph F.&quot;,&quot;parse-names&quot;:false,&quot;dropping-particle&quot;:&quot;&quot;,&quot;non-dropping-particle&quot;:&quot;&quot;}],&quot;issued&quot;:{&quot;date-parts&quot;:[[2010]]},&quot;container-title-short&quot;:&quot;&quot;},&quot;isTemporary&quot;:false}]},{&quot;citationID&quot;:&quot;MENDELEY_CITATION_93b3ebc1-0c32-4f66-8188-593178fa7d30&quot;,&quot;properties&quot;:{&quot;noteIndex&quot;:0},&quot;isEdited&quot;:false,&quot;manualOverride&quot;:{&quot;isManuallyOverridden&quot;:false,&quot;citeprocText&quot;:&quot;(Hair et al., 2021)&quot;,&quot;manualOverrideText&quot;:&quot;&quot;},&quot;citationTag&quot;:&quot;MENDELEY_CITATION_v3_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&quot;,&quot;citationItems&quot;:[{&quot;id&quot;:&quot;3bd8ce7d-dd74-3a4a-baa2-ca931a549a75&quot;,&quot;itemData&quot;:{&quot;type&quot;:&quot;book&quot;,&quot;id&quot;:&quot;3bd8ce7d-dd74-3a4a-baa2-ca931a549a75&quot;,&quot;title&quot;:&quot;Partial Least Squares Structural Equation Modeling (PLS-SEM) Using R&quot;,&quot;author&quot;:[{&quot;family&quot;:&quot;Hair&quot;,&quot;given&quot;:&quot;Joseph F.&quot;,&quot;parse-names&quot;:false,&quot;dropping-particle&quot;:&quot;&quot;,&quot;non-dropping-particle&quot;:&quot;&quot;},{&quot;family&quot;:&quot;Hult&quot;,&quot;given&quot;:&quot;G. Tomas M.&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family&quot;:&quot;Danks&quot;,&quot;given&quot;:&quot;Nicholas P.&quot;,&quot;parse-names&quot;:false,&quot;dropping-particle&quot;:&quot;&quot;,&quot;non-dropping-particle&quot;:&quot;&quot;},{&quot;family&quot;:&quot;Ray&quot;,&quot;given&quot;:&quot;Soumya&quot;,&quot;parse-names&quot;:false,&quot;dropping-particle&quot;:&quot;&quot;,&quot;non-dropping-particle&quot;:&quot;&quot;}],&quot;collection-title&quot;:&quot;Classroom Companion: Business&quot;,&quot;DOI&quot;:&quot;10.1007/978-3-030-80519-7&quot;,&quot;ISBN&quot;:&quot;978-3-030-80518-0&quot;,&quot;URL&quot;:&quot;https://link.springer.com/10.1007/978-3-030-80519-7&quot;,&quot;issued&quot;:{&quot;date-parts&quot;:[[2021]]},&quot;publisher-place&quot;:&quot;Cham&quot;,&quot;publisher&quot;:&quot;Springer International Publishing&quot;,&quot;container-title-short&quot;:&quot;&quot;},&quot;isTemporary&quot;:false}]},{&quot;citationID&quot;:&quot;MENDELEY_CITATION_c6e19514-05e6-49b2-baaa-469e7459c4c7&quot;,&quot;properties&quot;:{&quot;noteIndex&quot;:0},&quot;isEdited&quot;:false,&quot;manualOverride&quot;:{&quot;isManuallyOverridden&quot;:false,&quot;citeprocText&quot;:&quot;(Himawan et al., 2025; Peng &amp;#38; Zhang, 2024)&quot;,&quot;manualOverrideText&quot;:&quot;&quot;},&quot;citationTag&quot;:&quot;MENDELEY_CITATION_v3_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&quot;,&quot;citationItems&quot;:[{&quot;id&quot;:&quot;4cffed6b-91d3-3355-b545-4b8b71889571&quot;,&quot;itemData&quot;:{&quot;type&quot;:&quot;article-journal&quot;,&quot;id&quot;:&quot;4cffed6b-91d3-3355-b545-4b8b71889571&quot;,&quot;title&quot;:&quot;The influence of achievement motivation on the educational practice ability of pre-service teachers: the multiple mediating role of professional identity and learning engagement&quot;,&quot;author&quot;:[{&quot;family&quot;:&quot;Peng&quot;,&quot;given&quot;:&quot;Yanhong&quot;,&quot;parse-names&quot;:false,&quot;dropping-particle&quot;:&quot;&quot;,&quot;non-dropping-particle&quot;:&quot;&quot;},{&quot;family&quot;:&quot;Zhang&quot;,&quot;given&quot;:&quot;Cai&quot;,&quot;parse-names&quot;:false,&quot;dropping-particle&quot;:&quot;&quot;,&quot;non-dropping-particle&quot;:&quot;&quot;}],&quot;container-title&quot;:&quot;Frontiers in Psychology&quot;,&quot;container-title-short&quot;:&quot;Front. Psychol.&quot;,&quot;DOI&quot;:&quot;10.3389/fpsyg.2024.1463557&quot;,&quot;ISSN&quot;:&quot;16641078&quot;,&quot;issued&quot;:{&quot;date-parts&quot;:[[2024]]},&quot;abstract&quot;:&quot;Objective: According to Bronfenbrenner’s bioecological model of human development, focus on exploring the mechanism of person characteristics (achievement motivation) in their own development (improvement of educational practice ability). Method: A survey was conducted on 1,225 pre-service teachers in Anhui Province, China, using the Achievement Motivation Scale, Professional Identity Scale, Learning Engagement Scale, and Educational Practice Ability Scale. Results: (1) Achievement motivation can significantly and positively predict pre-service teachers’ educational practice ability; (2) Achievement motivation can indirectly affect pre-service teachers’ educational practice ability through the mediating effects of professional identity and learning engagement; (3) Professional identity and learning engagement play a chain mediated role in the impact of achievement motivation on pre-service teachers’ educational practice ability.&quot;,&quot;publisher&quot;:&quot;Frontiers Media SA&quot;,&quot;volume&quot;:&quot;15&quot;},&quot;isTemporary&quot;:false},{&quot;id&quot;:&quot;6786764e-a3e3-3940-a3ac-319a41e144ed&quot;,&quot;itemData&quot;:{&quot;type&quot;:&quot;article-journal&quot;,&quot;id&quot;:&quot;6786764e-a3e3-3940-a3ac-319a41e144ed&quot;,&quot;title&quot;:&quot;The Influence of Principal Leadership, Achievement Motivation, and Information Technology Proficiency on the Professional Competence of Vocational High School Teachers&quot;,&quot;author&quot;:[{&quot;family&quot;:&quot;Himawan&quot;,&quot;given&quot;:&quot;Ariza Fadly&quot;,&quot;parse-names&quot;:false,&quot;dropping-particle&quot;:&quot;&quot;,&quot;non-dropping-particle&quot;:&quot;&quot;},{&quot;family&quot;:&quot;Soedjono&quot;,&quot;given&quot;:&quot;Soedjono&quot;,&quot;parse-names&quot;:false,&quot;dropping-particle&quot;:&quot;&quot;,&quot;non-dropping-particle&quot;:&quot;&quot;},{&quot;family&quot;:&quot;Prayito&quot;,&quot;given&quot;:&quot;Muhammad&quot;,&quot;parse-names&quot;:false,&quot;dropping-particle&quot;:&quot;&quot;,&quot;non-dropping-particle&quot;:&quot;&quot;}],&quot;container-title&quot;:&quot;Electronic Journal of Education, Social Economics and Technology&quot;,&quot;DOI&quot;:&quot;10.33122/ejeset.v6i1.556&quot;,&quot;issued&quot;:{&quot;date-parts&quot;:[[2025,5,30]]},&quot;page&quot;:&quot;369-374&quot;,&quot;abstract&quot;:&quot;This study examines the impact of principal leadership, achievement motivation, and information technology mastery on the professional competence of vocational high school teachers in Rembang Regency. Professional competence is essential for improving learning quality, particularly in implementing the Independent Curriculum, Using a quantitative approach with an ex post facto research design, this study involved 150 vocational high school teachers selected through proportional random sampling. Data were analyzed using simple and multiple regression analysis. The findings reveal that principal leadership significantly influences professional competence, contributing 54.6%. Achievement motivation also has a significant impact, with an effect size of 59.2%, while information technology mastery contributes 55.1%. Simultaneously, the three variables account for 76.2% of the variance in professional competence, indicating their crucial role in enhancing teacher effectiveness. This study suggests that teachers should enhance their professional competence through continuous training and self-development. Additionally, school principals should optimize their leadership by providing guidance and support, particularly in technology integration and fostering achievement motivation.&quot;,&quot;publisher&quot;:&quot;SAINTIS Publishing&quot;,&quot;issue&quot;:&quot;1&quot;,&quot;volume&quot;:&quot;6&quot;,&quot;container-title-short&quot;:&quot;&quot;},&quot;isTemporary&quot;:false}]},{&quot;citationID&quot;:&quot;MENDELEY_CITATION_e3fdfee9-df66-4fed-94f6-beb13549cb21&quot;,&quot;properties&quot;:{&quot;noteIndex&quot;:0},&quot;isEdited&quot;:false,&quot;manualOverride&quot;:{&quot;isManuallyOverridden&quot;:false,&quot;citeprocText&quot;:&quot;(Chen et al., 2024; Feng et al., 2024; Kurt &amp;#38; Duyar, 2023)&quot;,&quot;manualOverrideText&quot;:&quot;&quot;},&quot;citationTag&quot;:&quot;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&quot;,&quot;citationItems&quot;:[{&quot;id&quot;:&quot;97c6eca1-1d92-335b-bc56-e9d3927ee94a&quot;,&quot;itemData&quot;:{&quot;type&quot;:&quot;article-journal&quot;,&quot;id&quot;:&quot;97c6eca1-1d92-335b-bc56-e9d3927ee94a&quot;,&quot;title&quot;:&quot;The impact of work values on the professional development of primary and secondary school teachers: A moderated mediation model&quot;,&quot;author&quot;:[{&quot;family&quot;:&quot;Feng&quot;,&quot;given&quot;:&quot;Guoyan&quot;,&quot;parse-names&quot;:false,&quot;dropping-particle&quot;:&quot;&quot;,&quot;non-dropping-particle&quot;:&quot;&quot;},{&quot;family&quot;:&quot;Shi&quot;,&quot;given&quot;:&quot;Keke&quot;,&quot;parse-names&quot;:false,&quot;dropping-particle&quot;:&quot;&quot;,&quot;non-dropping-particle&quot;:&quot;&quot;},{&quot;family&quot;:&quot;Huang&quot;,&quot;given&quot;:&quot;Qiyong&quot;,&quot;parse-names&quot;:false,&quot;dropping-particle&quot;:&quot;&quot;,&quot;non-dropping-particle&quot;:&quot;&quot;},{&quot;family&quot;:&quot;Ma&quot;,&quot;given&quot;:&quot;Jingling&quot;,&quot;parse-names&quot;:false,&quot;dropping-particle&quot;:&quot;&quot;,&quot;non-dropping-particle&quot;:&quot;&quot;}],&quot;container-title&quot;:&quot;PLoS ONE&quot;,&quot;container-title-short&quot;:&quot;PLoS One&quot;,&quot;DOI&quot;:&quot;10.1371/journal.pone.0310078&quot;,&quot;ISSN&quot;:&quot;19326203&quot;,&quot;PMID&quot;:&quot;39509437&quot;,&quot;issued&quot;:{&quot;date-parts&quot;:[[2024,11,1]]},&quot;abstract&quot;:&quot;This study explored the relationship between work values and primary and secondary school teachers’ professional development, as well as the mediating role of work engagement and the moderating role of perceived organizational support. Eight hundred and seventy-three primary and secondary school teachers were recruited at random to complete work values scale, work engagement scale, perceived organizational support scale, and professional development of primary and secondary schools teachers scale. The results revealed that work values positively predicted professional development; work engagement partially mediated the relationship between work values and professional development, and with the mediating effect accounted for 54.62% of the total effect; perceived organizational support regulated the direct path and the first half path of this mediation process. This study empirically clarified why (through work engagement) and when (perceived organizational support) work values were positively related to professional development among primary and secondary school teachers’ in China, contributing to the existing work values and teachers’ professional development literature. Future research could be encouraged to extend the findings by integrating theory of internal motivation with organizational support theory toward deepening current understanding of how and when work values can contribute to a teacher’s professional development.&quot;,&quot;publisher&quot;:&quot;Public Library of Science&quot;,&quot;issue&quot;:&quot;11 November&quot;,&quot;volume&quot;:&quot;19&quot;},&quot;isTemporary&quot;:false},{&quot;id&quot;:&quot;586752c2-96a0-3bc6-9a8d-69392f661e13&quot;,&quot;itemData&quot;:{&quot;type&quot;:&quot;article-journal&quot;,&quot;id&quot;:&quot;586752c2-96a0-3bc6-9a8d-69392f661e13&quot;,&quot;title&quot;:&quot;The Influence of Perceived Organizational Support on Teachers’ Job Satisfaction: The Mediating Roles of Climate for Initiative and Climate for Psychological Safety&quot;,&quot;author&quot;:[{&quot;family&quot;:&quot;Kurt&quot;,&quot;given&quot;:&quot;Türker&quot;,&quot;parse-names&quot;:false,&quot;dropping-particle&quot;:&quot;&quot;,&quot;non-dropping-particle&quot;:&quot;&quot;},{&quot;family&quot;:&quot;Duyar&quot;,&quot;given&quot;:&quot;İbrahim&quot;,&quot;parse-names&quot;:false,&quot;dropping-particle&quot;:&quot;&quot;,&quot;non-dropping-particle&quot;:&quot;&quot;}],&quot;container-title&quot;:&quot;Participatory Educational Research&quot;,&quot;DOI&quot;:&quot;10.17275/per.23.34.10.2&quot;,&quot;ISSN&quot;:&quot;21486123&quot;,&quot;issued&quot;:{&quot;date-parts&quot;:[[2023,1,11]]},&quot;page&quot;:&quot;156-173&quot;,&quot;abstract&quot;:&quot;The purpose of the current study was to examine relationships between teachers' perceived organizational support (POS), climate for initiative (CS), climate for psychological safety (CPS), and job satisfaction (JS). A cross-sectional correlational design was employed. The sample consisted of a randomly selected 397 high school teachers working in the central districts of Ankara, Türkiye. A structural equation modelling technique was utilized in the analyses of direct and indirect relationships between the study variables. Findings confirmed the proposed model. More specifically, teachers’ POS influenced their JS both directly and indirectly through CS and CPS. Findings also suggest that teachers' job satisfaction is more likely to increase in schools where the organizational support is high, in turn, they feel motivated to take initiative and feel psychologically safe. The findings of the study supported the assumptions of Herzberg’s Two Factor Motivation Theory where the intrinsic and extrinsic factors collectively play important roles in teachers’ motivation and job satisfaction. Findings would guide policymakers and practicing educational leaders in formulating policies and practices in creating conducive school environments where teachers feel supported, safe, and motivated.&quot;,&quot;publisher&quot;:&quot;Ozgen Korkmaz&quot;,&quot;issue&quot;:&quot;2&quot;,&quot;volume&quot;:&quot;10&quot;,&quot;container-title-short&quot;:&quot;&quot;},&quot;isTemporary&quot;:false},{&quot;id&quot;:&quot;ede7f3f8-9ada-3d8d-8bb8-f550b5f09796&quot;,&quot;itemData&quot;:{&quot;type&quot;:&quot;article-journal&quot;,&quot;id&quot;:&quot;ede7f3f8-9ada-3d8d-8bb8-f550b5f09796&quot;,&quot;title&quot;:&quot;The Mediating Role of Perceived Organizational Support in the Relationship Between Transformational Leadership and Knowledge Sharing Behavior of University Teachers in Universities&quot;,&quot;author&quot;:[{&quot;family&quot;:&quot;Chen&quot;,&quot;given&quot;:&quot;Libin&quot;,&quot;parse-names&quot;:false,&quot;dropping-particle&quot;:&quot;&quot;,&quot;non-dropping-particle&quot;:&quot;&quot;},{&quot;family&quot;:&quot;Chang&quot;,&quot;given&quot;:&quot;Yuan Cheng&quot;,&quot;parse-names&quot;:false,&quot;dropping-particle&quot;:&quot;&quot;,&quot;non-dropping-particle&quot;:&quot;&quot;},{&quot;family&quot;:&quot;Tian&quot;,&quot;given&quot;:&quot;Qing&quot;,&quot;parse-names&quot;:false,&quot;dropping-particle&quot;:&quot;&quot;,&quot;non-dropping-particle&quot;:&quot;&quot;}],&quot;container-title&quot;:&quot;SAGE Open&quot;,&quot;container-title-short&quot;:&quot;Sage Open&quot;,&quot;DOI&quot;:&quot;10.1177/21582440241307756&quot;,&quot;ISSN&quot;:&quot;21582440&quot;,&quot;issued&quot;:{&quot;date-parts&quot;:[[2024,10,1]]},&quot;abstract&quot;:&quot;In the era of knowledge economy, knowledge sharing has become a crucial social behavior that underpins the existence and development of a knowledge society. Encouraging university teachers to actively share their knowledge is essential for fostering strong teacher teams and enhancing school development. Transformational leadership plays a statistically significant role in influencing knowledge sharing behavior among university teachers. When university teachers perceive affirmation, care, and support from their institutions, they are more likely to provide feedback and contribute to the school’s success. This study investigates the mechanism by which transformational leadership influences university teachers’ knowledge sharing behavior through perceived organizational support as a mediating variable. Based on a theoretical model, this research employed convenience sampling to survey 570 in-service university teachers from six undergraduate universities in Anhui, China. The collected data were analyzed using SPSS and AMOSS software. Empirical findings from China demonstrate that transformational leadership in universities positively impacts university teachers’ knowledge sharing behavior significantly. Moreover, perceived organizational support mediates the relationship between transformational leadership in universities and university teachers’ knowledge sharing behavior.&quot;,&quot;publisher&quot;:&quot;SAGE Publications Inc.&quot;,&quot;issue&quot;:&quot;4&quot;,&quot;volume&quot;:&quot;14&quot;},&quot;isTemporary&quot;:false}]},{&quot;citationID&quot;:&quot;MENDELEY_CITATION_5f068c3b-e648-4ebc-bf1e-9312e1e14d8e&quot;,&quot;properties&quot;:{&quot;noteIndex&quot;:0},&quot;isEdited&quot;:false,&quot;manualOverride&quot;:{&quot;isManuallyOverridden&quot;:false,&quot;citeprocText&quot;:&quot;(Agustina &amp;#38; Fauzia, 2021; Alsamiri et al., 2024; Mudhar et al., 2024)&quot;,&quot;manualOverrideText&quot;:&quot;&quot;},&quot;citationTag&quot;:&quot;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&quot;,&quot;citationItems&quot;:[{&quot;id&quot;:&quot;779c5270-d6b7-37c2-953d-7e0d7c0aebef&quot;,&quot;itemData&quot;:{&quot;type&quot;:&quot;article-journal&quot;,&quot;id&quot;:&quot;779c5270-d6b7-37c2-953d-7e0d7c0aebef&quot;,&quot;title&quot;:&quot;The Need For Achievement, Risk-Taking Propensity, And Entrepreneurial Intention Of The Generation Z&quot;,&quot;author&quot;:[{&quot;family&quot;:&quot;Agustina&quot;,&quot;given&quot;:&quot;Tri Siwi&quot;,&quot;parse-names&quot;:false,&quot;dropping-particle&quot;:&quot;&quot;,&quot;non-dropping-particle&quot;:&quot;&quot;},{&quot;family&quot;:&quot;Fauzia&quot;,&quot;given&quot;:&quot;Dea Sawitri&quot;,&quot;parse-names&quot;:false,&quot;dropping-particle&quot;:&quot;&quot;,&quot;non-dropping-particle&quot;:&quot;&quot;}],&quot;container-title&quot;:&quot;Risenologi&quot;,&quot;DOI&quot;:&quot;10.47028/j.risenologi.2021.61.161&quot;,&quot;ISSN&quot;:&quot;2502-5643&quot;,&quot;issued&quot;:{&quot;date-parts&quot;:[[2021,4,30]]},&quot;page&quot;:&quot;96-106&quot;,&quot;abstract&quot;:&quot;Entrepreneurial intention is affected by various factors, namely the need for achievement and risk-taking propensity. This study aims to fill a research gap regarding numerous previous studies about Student Entrepreneurship Program (PMW). However, there has not been a study that involved the need for achievement and risk-taking propensity by mediating entrepreneurial attitudes as a form entrepreneurial intention among the Generation Z of PMW participants. The research approach is quantitative by distributing questionnaires to 61 Generation Z who were the participants of PMW 2020. Hypothesis tests were carried out by the Path Analysis. The results of this study indicated that: the need for achievement and the risk-taking propensity was proven to positively influence entrepreneurial intentions; however, the entrepreneurial attitude was not proven to mediate the influence of the need for achievement on entrepreneurial intentions; as well as the entrepreneurial attitude was not proven to mediate the influence of the need for achievement on entrepreneurial intentions.&quot;,&quot;publisher&quot;:&quot;Kelompok Peneliti Muda Universitas Negeri Jakarta&quot;,&quot;issue&quot;:&quot;1&quot;,&quot;volume&quot;:&quot;6&quot;,&quot;container-title-short&quot;:&quot;&quot;},&quot;isTemporary&quot;:false},{&quot;id&quot;:&quot;e3c473e1-6377-309c-954c-88f4c8b5b67a&quot;,&quot;itemData&quot;:{&quot;type&quot;:&quot;article-journal&quot;,&quot;id&quot;:&quot;e3c473e1-6377-309c-954c-88f4c8b5b67a&quot;,&quot;title&quot;:&quot;Special Education Teachers' Competence, Self-Efficacy, and Autonomy in Using ICT amid the Covid19 Pandemic&quot;,&quot;author&quot;:[{&quot;family&quot;:&quot;Alsamiri&quot;,&quot;given&quot;:&quot;Yasir A&quot;,&quot;parse-names&quot;:false,&quot;dropping-particle&quot;:&quot;&quot;,&quot;non-dropping-particle&quot;:&quot;&quot;},{&quot;family&quot;:&quot;Alsawalem&quot;,&quot;given&quot;:&quot;Ibraheem M&quot;,&quot;parse-names&quot;:false,&quot;dropping-particle&quot;:&quot;&quot;,&quot;non-dropping-particle&quot;:&quot;&quot;},{&quot;family&quot;:&quot;Hussain&quot;,&quot;given&quot;:&quot;Malik A&quot;,&quot;parse-names&quot;:false,&quot;dropping-particle&quot;:&quot;&quot;,&quot;non-dropping-particle&quot;:&quot;&quot;},{&quot;family&quot;:&quot;Hidayanto Pancoro Setyo Putro&quot;,&quot;given&quot;:&quot;Nur&quot;,&quot;parse-names&quot;:false,&quot;dropping-particle&quot;:&quot;&quot;,&quot;non-dropping-particle&quot;:&quot;&quot;},{&quot;family&quot;:&quot;Aljehany&quot;,&quot;given&quot;:&quot;Mashal S&quot;,&quot;parse-names&quot;:false,&quot;dropping-particle&quot;:&quot;&quot;,&quot;non-dropping-particle&quot;:&quot;&quot;}],&quot;container-title&quot;:&quot;IJCSNS International Journal of Computer Science and Network Security&quot;,&quot;DOI&quot;:&quot;10.22937/IJCSNS.2024.24.6.16&quot;,&quot;URL&quot;:&quot;https://doi.org/10.22937/IJCSNS.2024.24.6.16&quot;,&quot;issued&quot;:{&quot;date-parts&quot;:[[2024]]},&quot;abstract&quot;:&quot;The outbreak of Covid-19 has forced teachers of special education in Saudi Arabia to keep to themselves to live in a technology-infused society throughout the virtual teaching and learning process. This study set out to explore the competence, self-efficacy, and autonomy in using information communication technology (ICT) of special education teachers in Saudi Arabia. A total of 244 special education teachers in Saudi Arabia participated in this study. This study adopted the New General Self-Efficacy Scale developed and validated by Chen, Gully, and Eden (2001), as well as the Basic Psychological Needs in Exercise Scale (BPNES) developed and validated by Vlachopoulos and Michailidou (2006). Confirmatory factor analysis (CFA) and multivariate analysis of variance (MANOVA) were used as the main data analysis in this study. The findings showed that special education teachers in Saudi Arabia possessed competence, self-efficacy, and autonomy in using ICT in their teaching and learning process. All the factor loadings in each factor were.75 or higher, indicating good factor loadings. The results of the MANOVA indicated that special education teachers in Saudi Arabia do not report different perceptions of their competence, self-efficacy, and autonomy despite their different gender, age group, academic background, and teaching experiences.&quot;,&quot;issue&quot;:&quot;6&quot;,&quot;volume&quot;:&quot;24&quot;,&quot;container-title-short&quot;:&quot;&quot;},&quot;isTemporary&quot;:false},{&quot;id&quot;:&quot;3dc17236-6d30-3ba2-8b90-1c06dd2f109f&quot;,&quot;itemData&quot;:{&quot;type&quot;:&quot;article-journal&quot;,&quot;id&quot;:&quot;3dc17236-6d30-3ba2-8b90-1c06dd2f109f&quot;,&quot;title&quot;:&quot;Patterns of teachers’ self-efficacy and attitudes toward inclusive education associated with teacher emotional support, collective teacher efficacy, and collegial collaboration&quot;,&quot;author&quot;:[{&quot;family&quot;:&quot;Mudhar&quot;,&quot;given&quot;:&quot;Gunita&quot;,&quot;parse-names&quot;:false,&quot;dropping-particle&quot;:&quot;&quot;,&quot;non-dropping-particle&quot;:&quot;&quot;},{&quot;family&quot;:&quot;Ertesvåg&quot;,&quot;given&quot;:&quot;Sigrun K.&quot;,&quot;parse-names&quot;:false,&quot;dropping-particle&quot;:&quot;&quot;,&quot;non-dropping-particle&quot;:&quot;&quot;},{&quot;family&quot;:&quot;Pakarinen&quot;,&quot;given&quot;:&quot;Eija&quot;,&quot;parse-names&quot;:false,&quot;dropping-particle&quot;:&quot;&quot;,&quot;non-dropping-particle&quot;:&quot;&quot;}],&quot;container-title&quot;:&quot;European Journal of Special Needs Education&quot;,&quot;container-title-short&quot;:&quot;Eur. J. Spec. Needs Educ.&quot;,&quot;DOI&quot;:&quot;10.1080/08856257.2023.2233297&quot;,&quot;ISSN&quot;:&quot;1469591X&quot;,&quot;issued&quot;:{&quot;date-parts&quot;:[[2024]]},&quot;page&quot;:&quot;446-462&quot;,&quot;abstract&quot;:&quot;Teacher self-reports were used to investigate patterns of their self-efficacy and attitudes toward inclusive education in association with teacher emotional support, collective teacher efficacy, and collegial collaboration. Data included a sample of 100 Norwegian upper secondary school teachers from a mixed-methods cluster randomised controlled trial study. Latent profile analysis identified four subgroups: Low Self-Efficacy, Mid Attitudes (n = 19); High in All (n = 15); Mid Self-Efficacy, Low Attitudes (n = 36); and High Self-Efficacy, Mid Attitudes (n = 30). Teachers in the High in All profile reported being the most emotionally supportive, while the highest levels of collective efficacy and collegial collaboration were reported by teachers belonging to the High Self-Efficacy, Mid Attitudes profile. Teachers in the Low Self-Efficacy, Mid Attitudes profile reported the lowest levels of emotional support, collective efficacy, and collegial collaboration. The results provide a deeper understanding of the association between teachers’ self-efficacy and attitudes toward inclusive education by investigating distinct teacher profiles with diverse self-efficacy and attitude characteristics, leading to more targeted and effective strategies in inclusive education research, practice, and policy.&quot;,&quot;publisher&quot;:&quot;Routledge&quot;,&quot;issue&quot;:&quot;3&quot;,&quot;volume&quot;:&quot;39&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45C73-6C8B-4391-A3D9-F905EB204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7375</Words>
  <Characters>42041</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laptop</dc:creator>
  <cp:keywords/>
  <dc:description/>
  <cp:lastModifiedBy>acer laptop</cp:lastModifiedBy>
  <cp:revision>9</cp:revision>
  <dcterms:created xsi:type="dcterms:W3CDTF">2026-02-02T01:38:00Z</dcterms:created>
  <dcterms:modified xsi:type="dcterms:W3CDTF">2026-06-26T10:13:00Z</dcterms:modified>
</cp:coreProperties>
</file>