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37C722D" w14:textId="652C85F9" w:rsidR="00E33871" w:rsidRPr="00E33871" w:rsidRDefault="003A163B" w:rsidP="003A163B">
      <w:pPr>
        <w:spacing w:line="360" w:lineRule="auto"/>
        <w:jc w:val="center"/>
        <w:rPr>
          <w:rFonts w:ascii="Times New Roman" w:eastAsia="Times New Roman" w:hAnsi="Times New Roman"/>
          <w:b/>
          <w:sz w:val="24"/>
          <w:szCs w:val="24"/>
        </w:rPr>
      </w:pPr>
      <w:r>
        <w:rPr>
          <w:rFonts w:ascii="Times New Roman" w:hAnsi="Times New Roman"/>
          <w:b/>
          <w:bCs/>
          <w:sz w:val="24"/>
          <w:szCs w:val="24"/>
        </w:rPr>
        <w:t xml:space="preserve">A </w:t>
      </w:r>
      <w:r w:rsidRPr="003A163B">
        <w:rPr>
          <w:rFonts w:ascii="Times New Roman" w:hAnsi="Times New Roman"/>
          <w:b/>
          <w:bCs/>
          <w:sz w:val="24"/>
          <w:szCs w:val="24"/>
        </w:rPr>
        <w:t>CONVOLUTIONAL NEURAL NETWORKS</w:t>
      </w:r>
      <w:r w:rsidRPr="00E33871">
        <w:rPr>
          <w:rFonts w:ascii="Times New Roman" w:eastAsia="Times New Roman" w:hAnsi="Times New Roman"/>
          <w:b/>
          <w:sz w:val="24"/>
          <w:szCs w:val="24"/>
        </w:rPr>
        <w:t xml:space="preserve"> </w:t>
      </w:r>
      <w:r>
        <w:rPr>
          <w:rFonts w:ascii="Times New Roman" w:eastAsia="Times New Roman" w:hAnsi="Times New Roman"/>
          <w:b/>
          <w:sz w:val="24"/>
          <w:szCs w:val="24"/>
        </w:rPr>
        <w:t xml:space="preserve">APPROACH TO </w:t>
      </w:r>
      <w:r w:rsidR="00E33871" w:rsidRPr="00E33871">
        <w:rPr>
          <w:rFonts w:ascii="Times New Roman" w:eastAsia="Times New Roman" w:hAnsi="Times New Roman"/>
          <w:b/>
          <w:sz w:val="24"/>
          <w:szCs w:val="24"/>
        </w:rPr>
        <w:t xml:space="preserve">DETECTING FOLIAR DISEASES IN </w:t>
      </w:r>
      <w:r w:rsidRPr="003A163B">
        <w:rPr>
          <w:rFonts w:ascii="Times New Roman" w:hAnsi="Times New Roman"/>
          <w:b/>
          <w:bCs/>
          <w:sz w:val="24"/>
          <w:szCs w:val="24"/>
        </w:rPr>
        <w:t>ZEA MAYS</w:t>
      </w:r>
    </w:p>
    <w:p w14:paraId="3835245B" w14:textId="3AA45F9C" w:rsidR="00FF4A4D" w:rsidRPr="00E33871" w:rsidRDefault="00FF4A4D" w:rsidP="00FF4A4D">
      <w:pPr>
        <w:spacing w:after="0"/>
        <w:rPr>
          <w:rFonts w:ascii="Times New Roman" w:hAnsi="Times New Roman"/>
          <w:b/>
          <w:bCs/>
          <w:i/>
          <w:sz w:val="24"/>
          <w:szCs w:val="24"/>
        </w:rPr>
      </w:pPr>
      <w:r w:rsidRPr="00E33871">
        <w:rPr>
          <w:rFonts w:ascii="Times New Roman" w:hAnsi="Times New Roman"/>
          <w:b/>
          <w:bCs/>
          <w:i/>
          <w:sz w:val="24"/>
          <w:szCs w:val="24"/>
        </w:rPr>
        <w:t>Abstract</w:t>
      </w:r>
      <w:r w:rsidR="00AB52B4">
        <w:rPr>
          <w:rFonts w:ascii="Times New Roman" w:hAnsi="Times New Roman"/>
          <w:b/>
          <w:bCs/>
          <w:i/>
          <w:sz w:val="24"/>
          <w:szCs w:val="24"/>
        </w:rPr>
        <w:t xml:space="preserve"> </w:t>
      </w:r>
    </w:p>
    <w:p w14:paraId="69C08222" w14:textId="2C30CE8C" w:rsidR="00FF4A4D" w:rsidRPr="00803BA6" w:rsidRDefault="003A54F1" w:rsidP="00FF4A4D">
      <w:pPr>
        <w:jc w:val="both"/>
        <w:rPr>
          <w:rFonts w:ascii="Times New Roman" w:hAnsi="Times New Roman"/>
          <w:sz w:val="24"/>
          <w:szCs w:val="24"/>
        </w:rPr>
      </w:pPr>
      <w:r>
        <w:rPr>
          <w:rFonts w:ascii="Times New Roman" w:hAnsi="Times New Roman"/>
          <w:sz w:val="24"/>
          <w:szCs w:val="24"/>
        </w:rPr>
        <w:t xml:space="preserve">The </w:t>
      </w:r>
      <w:proofErr w:type="gramStart"/>
      <w:r>
        <w:rPr>
          <w:rFonts w:ascii="Times New Roman" w:hAnsi="Times New Roman"/>
          <w:sz w:val="24"/>
          <w:szCs w:val="24"/>
        </w:rPr>
        <w:t>presence of diseases in</w:t>
      </w:r>
      <w:r w:rsidR="003A163B" w:rsidRPr="003A163B">
        <w:rPr>
          <w:rFonts w:ascii="Times New Roman" w:hAnsi="Times New Roman"/>
          <w:sz w:val="24"/>
          <w:szCs w:val="24"/>
        </w:rPr>
        <w:t xml:space="preserve"> </w:t>
      </w:r>
      <w:proofErr w:type="spellStart"/>
      <w:r w:rsidR="003A163B" w:rsidRPr="00FF4A4D">
        <w:rPr>
          <w:rFonts w:ascii="Times New Roman" w:hAnsi="Times New Roman"/>
          <w:sz w:val="24"/>
          <w:szCs w:val="24"/>
        </w:rPr>
        <w:t>Zea</w:t>
      </w:r>
      <w:proofErr w:type="spellEnd"/>
      <w:r w:rsidR="003A163B" w:rsidRPr="00FF4A4D">
        <w:rPr>
          <w:rFonts w:ascii="Times New Roman" w:hAnsi="Times New Roman"/>
          <w:sz w:val="24"/>
          <w:szCs w:val="24"/>
        </w:rPr>
        <w:t xml:space="preserve"> Mays</w:t>
      </w:r>
      <w:r>
        <w:rPr>
          <w:rFonts w:ascii="Times New Roman" w:hAnsi="Times New Roman"/>
          <w:sz w:val="24"/>
          <w:szCs w:val="24"/>
        </w:rPr>
        <w:t xml:space="preserve"> </w:t>
      </w:r>
      <w:r w:rsidR="003A163B">
        <w:rPr>
          <w:rFonts w:ascii="Times New Roman" w:hAnsi="Times New Roman"/>
          <w:sz w:val="24"/>
          <w:szCs w:val="24"/>
        </w:rPr>
        <w:t>(M</w:t>
      </w:r>
      <w:r>
        <w:rPr>
          <w:rFonts w:ascii="Times New Roman" w:hAnsi="Times New Roman"/>
          <w:sz w:val="24"/>
          <w:szCs w:val="24"/>
        </w:rPr>
        <w:t>aize</w:t>
      </w:r>
      <w:r w:rsidR="003A163B">
        <w:rPr>
          <w:rFonts w:ascii="Times New Roman" w:hAnsi="Times New Roman"/>
          <w:sz w:val="24"/>
          <w:szCs w:val="24"/>
        </w:rPr>
        <w:t>)</w:t>
      </w:r>
      <w:r>
        <w:rPr>
          <w:rFonts w:ascii="Times New Roman" w:hAnsi="Times New Roman"/>
          <w:sz w:val="24"/>
          <w:szCs w:val="24"/>
        </w:rPr>
        <w:t xml:space="preserve"> pose</w:t>
      </w:r>
      <w:proofErr w:type="gramEnd"/>
      <w:r>
        <w:rPr>
          <w:rFonts w:ascii="Times New Roman" w:hAnsi="Times New Roman"/>
          <w:sz w:val="24"/>
          <w:szCs w:val="24"/>
        </w:rPr>
        <w:t xml:space="preserve"> a big threat to food security</w:t>
      </w:r>
      <w:r w:rsidR="003A163B">
        <w:rPr>
          <w:rFonts w:ascii="Times New Roman" w:hAnsi="Times New Roman"/>
          <w:sz w:val="24"/>
          <w:szCs w:val="24"/>
        </w:rPr>
        <w:t xml:space="preserve">. This </w:t>
      </w:r>
      <w:r>
        <w:rPr>
          <w:rFonts w:ascii="Times New Roman" w:hAnsi="Times New Roman"/>
          <w:sz w:val="24"/>
          <w:szCs w:val="24"/>
        </w:rPr>
        <w:t xml:space="preserve">could </w:t>
      </w:r>
      <w:r w:rsidRPr="00FF4A4D">
        <w:rPr>
          <w:rFonts w:ascii="Times New Roman" w:hAnsi="Times New Roman"/>
          <w:sz w:val="24"/>
          <w:szCs w:val="24"/>
        </w:rPr>
        <w:t xml:space="preserve">cause big losses in output </w:t>
      </w:r>
      <w:r w:rsidR="003A163B">
        <w:rPr>
          <w:rFonts w:ascii="Times New Roman" w:hAnsi="Times New Roman"/>
          <w:sz w:val="24"/>
          <w:szCs w:val="24"/>
        </w:rPr>
        <w:t xml:space="preserve">to farmers, hence </w:t>
      </w:r>
      <w:r w:rsidRPr="00FF4A4D">
        <w:rPr>
          <w:rFonts w:ascii="Times New Roman" w:hAnsi="Times New Roman"/>
          <w:sz w:val="24"/>
          <w:szCs w:val="24"/>
        </w:rPr>
        <w:t>subject</w:t>
      </w:r>
      <w:r>
        <w:rPr>
          <w:rFonts w:ascii="Times New Roman" w:hAnsi="Times New Roman"/>
          <w:sz w:val="24"/>
          <w:szCs w:val="24"/>
        </w:rPr>
        <w:t>ing</w:t>
      </w:r>
      <w:r w:rsidRPr="00FF4A4D">
        <w:rPr>
          <w:rFonts w:ascii="Times New Roman" w:hAnsi="Times New Roman"/>
          <w:sz w:val="24"/>
          <w:szCs w:val="24"/>
        </w:rPr>
        <w:t xml:space="preserve"> </w:t>
      </w:r>
      <w:r w:rsidR="003A163B">
        <w:rPr>
          <w:rFonts w:ascii="Times New Roman" w:eastAsia="Times New Roman" w:hAnsi="Times New Roman"/>
          <w:sz w:val="24"/>
          <w:szCs w:val="24"/>
        </w:rPr>
        <w:t>them</w:t>
      </w:r>
      <w:r w:rsidRPr="00FF4A4D">
        <w:rPr>
          <w:rFonts w:ascii="Times New Roman" w:eastAsia="Times New Roman" w:hAnsi="Times New Roman"/>
          <w:sz w:val="24"/>
          <w:szCs w:val="24"/>
        </w:rPr>
        <w:t xml:space="preserve"> to economic burdens</w:t>
      </w:r>
      <w:r>
        <w:rPr>
          <w:rFonts w:ascii="Times New Roman" w:eastAsia="Times New Roman" w:hAnsi="Times New Roman"/>
          <w:sz w:val="24"/>
          <w:szCs w:val="24"/>
        </w:rPr>
        <w:t>.</w:t>
      </w:r>
      <w:r>
        <w:rPr>
          <w:rFonts w:ascii="Times New Roman" w:hAnsi="Times New Roman"/>
          <w:sz w:val="24"/>
          <w:szCs w:val="24"/>
        </w:rPr>
        <w:t xml:space="preserve"> </w:t>
      </w:r>
      <w:r w:rsidR="00FF4A4D" w:rsidRPr="00803BA6">
        <w:rPr>
          <w:rFonts w:ascii="Times New Roman" w:hAnsi="Times New Roman"/>
          <w:sz w:val="24"/>
          <w:szCs w:val="24"/>
        </w:rPr>
        <w:t xml:space="preserve">Traditional methods for identifying maize diseases depend on skilled visual identification and expertise, which are not very effective and can lead to wrong diagnosis. This study </w:t>
      </w:r>
      <w:r w:rsidR="003A163B">
        <w:rPr>
          <w:rFonts w:ascii="Times New Roman" w:hAnsi="Times New Roman"/>
          <w:sz w:val="24"/>
          <w:szCs w:val="24"/>
        </w:rPr>
        <w:t xml:space="preserve">hereby </w:t>
      </w:r>
      <w:r w:rsidR="00FF4A4D" w:rsidRPr="00803BA6">
        <w:rPr>
          <w:rFonts w:ascii="Times New Roman" w:hAnsi="Times New Roman"/>
          <w:sz w:val="24"/>
          <w:szCs w:val="24"/>
        </w:rPr>
        <w:t>proposes an effective deep learning</w:t>
      </w:r>
      <w:r w:rsidR="00D813BA">
        <w:rPr>
          <w:rFonts w:ascii="Times New Roman" w:hAnsi="Times New Roman"/>
          <w:sz w:val="24"/>
          <w:szCs w:val="24"/>
        </w:rPr>
        <w:t xml:space="preserve"> approach</w:t>
      </w:r>
      <w:r w:rsidR="00FF4A4D" w:rsidRPr="00803BA6">
        <w:rPr>
          <w:rFonts w:ascii="Times New Roman" w:hAnsi="Times New Roman"/>
          <w:sz w:val="24"/>
          <w:szCs w:val="24"/>
        </w:rPr>
        <w:t xml:space="preserve"> for the automated identification of foliar diseases in maize plants. The </w:t>
      </w:r>
      <w:r w:rsidR="003A163B">
        <w:rPr>
          <w:rFonts w:ascii="Times New Roman" w:hAnsi="Times New Roman"/>
          <w:sz w:val="24"/>
          <w:szCs w:val="24"/>
        </w:rPr>
        <w:t>s</w:t>
      </w:r>
      <w:r w:rsidR="003D75F8">
        <w:rPr>
          <w:rFonts w:ascii="Times New Roman" w:hAnsi="Times New Roman"/>
          <w:sz w:val="24"/>
          <w:szCs w:val="24"/>
        </w:rPr>
        <w:t>t</w:t>
      </w:r>
      <w:r w:rsidR="003A163B">
        <w:rPr>
          <w:rFonts w:ascii="Times New Roman" w:hAnsi="Times New Roman"/>
          <w:sz w:val="24"/>
          <w:szCs w:val="24"/>
        </w:rPr>
        <w:t>udy</w:t>
      </w:r>
      <w:r w:rsidR="00FF4A4D" w:rsidRPr="00803BA6">
        <w:rPr>
          <w:rFonts w:ascii="Times New Roman" w:hAnsi="Times New Roman"/>
          <w:sz w:val="24"/>
          <w:szCs w:val="24"/>
        </w:rPr>
        <w:t xml:space="preserve"> specifically utilized Convolutional Neural Networks</w:t>
      </w:r>
      <w:r w:rsidR="002F3B1C">
        <w:rPr>
          <w:rFonts w:ascii="Times New Roman" w:hAnsi="Times New Roman"/>
          <w:sz w:val="24"/>
          <w:szCs w:val="24"/>
        </w:rPr>
        <w:t xml:space="preserve"> (CNN)</w:t>
      </w:r>
      <w:r w:rsidR="00FF4A4D" w:rsidRPr="00803BA6">
        <w:rPr>
          <w:rFonts w:ascii="Times New Roman" w:hAnsi="Times New Roman"/>
          <w:sz w:val="24"/>
          <w:szCs w:val="24"/>
        </w:rPr>
        <w:t xml:space="preserve">, incorporating two pre-trained models: </w:t>
      </w:r>
      <w:proofErr w:type="spellStart"/>
      <w:r w:rsidR="00FF4A4D" w:rsidRPr="00803BA6">
        <w:rPr>
          <w:rFonts w:ascii="Times New Roman" w:hAnsi="Times New Roman"/>
          <w:sz w:val="24"/>
          <w:szCs w:val="24"/>
        </w:rPr>
        <w:t>EfficientNet</w:t>
      </w:r>
      <w:proofErr w:type="spellEnd"/>
      <w:r w:rsidR="00FF4A4D" w:rsidRPr="00803BA6">
        <w:rPr>
          <w:rFonts w:ascii="Times New Roman" w:hAnsi="Times New Roman"/>
          <w:sz w:val="24"/>
          <w:szCs w:val="24"/>
        </w:rPr>
        <w:t xml:space="preserve"> and VGG16. </w:t>
      </w:r>
      <w:r w:rsidR="00E93DA2">
        <w:rPr>
          <w:rFonts w:ascii="Times New Roman" w:hAnsi="Times New Roman"/>
          <w:sz w:val="24"/>
          <w:szCs w:val="24"/>
        </w:rPr>
        <w:t>V</w:t>
      </w:r>
      <w:r w:rsidR="00FF4A4D" w:rsidRPr="00803BA6">
        <w:rPr>
          <w:rFonts w:ascii="Times New Roman" w:hAnsi="Times New Roman"/>
          <w:sz w:val="24"/>
          <w:szCs w:val="24"/>
        </w:rPr>
        <w:t xml:space="preserve">aried dataset comprising images of maize leaves afflicted with several foliar diseases </w:t>
      </w:r>
      <w:r w:rsidR="00E93DA2">
        <w:rPr>
          <w:rFonts w:ascii="Times New Roman" w:hAnsi="Times New Roman"/>
          <w:sz w:val="24"/>
          <w:szCs w:val="24"/>
        </w:rPr>
        <w:t>were</w:t>
      </w:r>
      <w:r w:rsidR="00FF4A4D" w:rsidRPr="00803BA6">
        <w:rPr>
          <w:rFonts w:ascii="Times New Roman" w:hAnsi="Times New Roman"/>
          <w:sz w:val="24"/>
          <w:szCs w:val="24"/>
        </w:rPr>
        <w:t xml:space="preserve"> </w:t>
      </w:r>
      <w:proofErr w:type="spellStart"/>
      <w:r w:rsidR="00170635">
        <w:rPr>
          <w:rFonts w:ascii="Times New Roman" w:hAnsi="Times New Roman"/>
          <w:sz w:val="24"/>
          <w:szCs w:val="24"/>
        </w:rPr>
        <w:t>e</w:t>
      </w:r>
      <w:r w:rsidR="00170635" w:rsidRPr="00803BA6">
        <w:rPr>
          <w:rFonts w:ascii="Times New Roman" w:hAnsi="Times New Roman"/>
          <w:sz w:val="24"/>
          <w:szCs w:val="24"/>
        </w:rPr>
        <w:t>n</w:t>
      </w:r>
      <w:r w:rsidR="00170635">
        <w:rPr>
          <w:rFonts w:ascii="Times New Roman" w:hAnsi="Times New Roman"/>
          <w:sz w:val="24"/>
          <w:szCs w:val="24"/>
        </w:rPr>
        <w:t>s</w:t>
      </w:r>
      <w:r w:rsidR="00170635" w:rsidRPr="00803BA6">
        <w:rPr>
          <w:rFonts w:ascii="Times New Roman" w:hAnsi="Times New Roman"/>
          <w:sz w:val="24"/>
          <w:szCs w:val="24"/>
        </w:rPr>
        <w:t>embled</w:t>
      </w:r>
      <w:proofErr w:type="spellEnd"/>
      <w:r w:rsidR="00FF4A4D" w:rsidRPr="00803BA6">
        <w:rPr>
          <w:rFonts w:ascii="Times New Roman" w:hAnsi="Times New Roman"/>
          <w:sz w:val="24"/>
          <w:szCs w:val="24"/>
        </w:rPr>
        <w:t xml:space="preserve"> to train and test the CNN models. </w:t>
      </w:r>
      <w:proofErr w:type="spellStart"/>
      <w:r w:rsidR="00FF4A4D" w:rsidRPr="00803BA6">
        <w:rPr>
          <w:rFonts w:ascii="Times New Roman" w:hAnsi="Times New Roman"/>
          <w:sz w:val="24"/>
          <w:szCs w:val="24"/>
        </w:rPr>
        <w:t>EfficientNet</w:t>
      </w:r>
      <w:proofErr w:type="spellEnd"/>
      <w:r w:rsidR="00FF4A4D" w:rsidRPr="00803BA6">
        <w:rPr>
          <w:rFonts w:ascii="Times New Roman" w:hAnsi="Times New Roman"/>
          <w:sz w:val="24"/>
          <w:szCs w:val="24"/>
        </w:rPr>
        <w:t xml:space="preserve"> and VGG16 were </w:t>
      </w:r>
      <w:proofErr w:type="spellStart"/>
      <w:r w:rsidR="00FF4A4D" w:rsidRPr="00803BA6">
        <w:rPr>
          <w:rFonts w:ascii="Times New Roman" w:hAnsi="Times New Roman"/>
          <w:sz w:val="24"/>
          <w:szCs w:val="24"/>
        </w:rPr>
        <w:t>pretrained</w:t>
      </w:r>
      <w:proofErr w:type="spellEnd"/>
      <w:r w:rsidR="00FF4A4D" w:rsidRPr="00803BA6">
        <w:rPr>
          <w:rFonts w:ascii="Times New Roman" w:hAnsi="Times New Roman"/>
          <w:sz w:val="24"/>
          <w:szCs w:val="24"/>
        </w:rPr>
        <w:t xml:space="preserve"> models that were fine-tuned to work better for the specific goal of finding </w:t>
      </w:r>
      <w:r w:rsidR="003A163B">
        <w:rPr>
          <w:rFonts w:ascii="Times New Roman" w:hAnsi="Times New Roman"/>
          <w:sz w:val="24"/>
          <w:szCs w:val="24"/>
        </w:rPr>
        <w:t xml:space="preserve">the </w:t>
      </w:r>
      <w:r w:rsidR="00FF4A4D" w:rsidRPr="00803BA6">
        <w:rPr>
          <w:rFonts w:ascii="Times New Roman" w:hAnsi="Times New Roman"/>
          <w:sz w:val="24"/>
          <w:szCs w:val="24"/>
        </w:rPr>
        <w:t>diseases</w:t>
      </w:r>
      <w:r w:rsidR="003A163B">
        <w:rPr>
          <w:rFonts w:ascii="Times New Roman" w:hAnsi="Times New Roman"/>
          <w:sz w:val="24"/>
          <w:szCs w:val="24"/>
        </w:rPr>
        <w:t xml:space="preserve"> in maize</w:t>
      </w:r>
      <w:r w:rsidR="00FF4A4D" w:rsidRPr="00803BA6">
        <w:rPr>
          <w:rFonts w:ascii="Times New Roman" w:hAnsi="Times New Roman"/>
          <w:sz w:val="24"/>
          <w:szCs w:val="24"/>
        </w:rPr>
        <w:t>.</w:t>
      </w:r>
      <w:r w:rsidR="00A81215">
        <w:rPr>
          <w:rFonts w:ascii="Times New Roman" w:hAnsi="Times New Roman"/>
          <w:sz w:val="24"/>
          <w:szCs w:val="24"/>
        </w:rPr>
        <w:t xml:space="preserve"> </w:t>
      </w:r>
      <w:r w:rsidR="004D446A" w:rsidRPr="00803BA6">
        <w:rPr>
          <w:rFonts w:ascii="Times New Roman" w:hAnsi="Times New Roman"/>
          <w:sz w:val="24"/>
          <w:szCs w:val="24"/>
        </w:rPr>
        <w:t xml:space="preserve">The experimental findings showed that both VGG16 and </w:t>
      </w:r>
      <w:proofErr w:type="spellStart"/>
      <w:r w:rsidR="004D446A" w:rsidRPr="00803BA6">
        <w:rPr>
          <w:rFonts w:ascii="Times New Roman" w:hAnsi="Times New Roman"/>
          <w:sz w:val="24"/>
          <w:szCs w:val="24"/>
        </w:rPr>
        <w:t>EfficientNet</w:t>
      </w:r>
      <w:proofErr w:type="spellEnd"/>
      <w:r w:rsidR="004D446A" w:rsidRPr="00803BA6">
        <w:rPr>
          <w:rFonts w:ascii="Times New Roman" w:hAnsi="Times New Roman"/>
          <w:sz w:val="24"/>
          <w:szCs w:val="24"/>
        </w:rPr>
        <w:t xml:space="preserve"> demonstrated promising performance</w:t>
      </w:r>
      <w:r w:rsidR="002F3B1C">
        <w:rPr>
          <w:rFonts w:ascii="Times New Roman" w:hAnsi="Times New Roman"/>
          <w:sz w:val="24"/>
          <w:szCs w:val="24"/>
        </w:rPr>
        <w:t xml:space="preserve">, </w:t>
      </w:r>
      <w:r w:rsidR="00A81215" w:rsidRPr="00A3004F">
        <w:rPr>
          <w:rFonts w:ascii="Times New Roman" w:eastAsia="Times New Roman" w:hAnsi="Times New Roman"/>
          <w:sz w:val="24"/>
          <w:szCs w:val="24"/>
        </w:rPr>
        <w:t xml:space="preserve">while VGG16 remains a robust baseline </w:t>
      </w:r>
      <w:r w:rsidR="002F3B1C">
        <w:rPr>
          <w:rFonts w:ascii="Times New Roman" w:eastAsia="Times New Roman" w:hAnsi="Times New Roman"/>
          <w:sz w:val="24"/>
          <w:szCs w:val="24"/>
        </w:rPr>
        <w:t xml:space="preserve">with </w:t>
      </w:r>
      <w:r w:rsidR="00A81215" w:rsidRPr="00A3004F">
        <w:rPr>
          <w:rFonts w:ascii="Times New Roman" w:eastAsia="Times New Roman" w:hAnsi="Times New Roman"/>
          <w:sz w:val="24"/>
          <w:szCs w:val="24"/>
        </w:rPr>
        <w:t xml:space="preserve">91% accuracy, the structural efficiency of </w:t>
      </w:r>
      <w:proofErr w:type="spellStart"/>
      <w:r w:rsidR="00A81215" w:rsidRPr="00A3004F">
        <w:rPr>
          <w:rFonts w:ascii="Times New Roman" w:eastAsia="Times New Roman" w:hAnsi="Times New Roman"/>
          <w:sz w:val="24"/>
          <w:szCs w:val="24"/>
        </w:rPr>
        <w:t>EfficientNet</w:t>
      </w:r>
      <w:proofErr w:type="spellEnd"/>
      <w:r w:rsidR="00A81215" w:rsidRPr="00A3004F">
        <w:rPr>
          <w:rFonts w:ascii="Times New Roman" w:eastAsia="Times New Roman" w:hAnsi="Times New Roman"/>
          <w:sz w:val="24"/>
          <w:szCs w:val="24"/>
        </w:rPr>
        <w:t xml:space="preserve"> (96% accuracy) provides a more viable solution for deployment in mobile devices for real-time agricultural diagnosis.</w:t>
      </w:r>
      <w:r w:rsidR="002F3B1C">
        <w:rPr>
          <w:rFonts w:ascii="Times New Roman" w:eastAsia="Times New Roman" w:hAnsi="Times New Roman"/>
          <w:sz w:val="24"/>
          <w:szCs w:val="24"/>
        </w:rPr>
        <w:t xml:space="preserve"> </w:t>
      </w:r>
      <w:r w:rsidR="00FF4A4D" w:rsidRPr="00803BA6">
        <w:rPr>
          <w:rFonts w:ascii="Times New Roman" w:hAnsi="Times New Roman"/>
          <w:sz w:val="24"/>
          <w:szCs w:val="24"/>
        </w:rPr>
        <w:t xml:space="preserve">The higher accuracy of </w:t>
      </w:r>
      <w:proofErr w:type="spellStart"/>
      <w:r w:rsidR="00FF4A4D" w:rsidRPr="00803BA6">
        <w:rPr>
          <w:rFonts w:ascii="Times New Roman" w:hAnsi="Times New Roman"/>
          <w:sz w:val="24"/>
          <w:szCs w:val="24"/>
        </w:rPr>
        <w:t>EfficientNet</w:t>
      </w:r>
      <w:proofErr w:type="spellEnd"/>
      <w:r w:rsidR="00FF4A4D" w:rsidRPr="00803BA6">
        <w:rPr>
          <w:rFonts w:ascii="Times New Roman" w:hAnsi="Times New Roman"/>
          <w:sz w:val="24"/>
          <w:szCs w:val="24"/>
        </w:rPr>
        <w:t xml:space="preserve"> suggests its suitability for this specific agricultural application</w:t>
      </w:r>
      <w:r w:rsidR="00E43E17">
        <w:rPr>
          <w:rFonts w:ascii="Times New Roman" w:hAnsi="Times New Roman"/>
          <w:sz w:val="24"/>
          <w:szCs w:val="24"/>
        </w:rPr>
        <w:t xml:space="preserve"> and</w:t>
      </w:r>
      <w:r w:rsidR="00E43E17" w:rsidRPr="00803BA6">
        <w:rPr>
          <w:rFonts w:ascii="Times New Roman" w:hAnsi="Times New Roman"/>
          <w:sz w:val="24"/>
          <w:szCs w:val="24"/>
        </w:rPr>
        <w:t xml:space="preserve"> indicates the effectiveness of CNN models in accurately identifying foliar diseases in maize. </w:t>
      </w:r>
      <w:r w:rsidR="00E43E17">
        <w:rPr>
          <w:rFonts w:ascii="Times New Roman" w:hAnsi="Times New Roman"/>
          <w:sz w:val="24"/>
          <w:szCs w:val="24"/>
        </w:rPr>
        <w:t xml:space="preserve"> </w:t>
      </w:r>
    </w:p>
    <w:p w14:paraId="194D52B5" w14:textId="77777777" w:rsidR="004740F0" w:rsidRPr="00E33871" w:rsidRDefault="004740F0" w:rsidP="004740F0">
      <w:pPr>
        <w:jc w:val="both"/>
        <w:rPr>
          <w:rFonts w:ascii="Times New Roman" w:eastAsia="Times New Roman" w:hAnsi="Times New Roman"/>
          <w:sz w:val="24"/>
          <w:szCs w:val="24"/>
        </w:rPr>
      </w:pPr>
      <w:r w:rsidRPr="00E33871">
        <w:rPr>
          <w:rFonts w:ascii="Times New Roman" w:hAnsi="Times New Roman"/>
          <w:b/>
          <w:sz w:val="24"/>
          <w:szCs w:val="24"/>
        </w:rPr>
        <w:t xml:space="preserve">Keywords:  </w:t>
      </w:r>
      <w:r w:rsidR="00F52CB7" w:rsidRPr="00E33871">
        <w:rPr>
          <w:rFonts w:ascii="Times New Roman" w:hAnsi="Times New Roman"/>
          <w:bCs/>
          <w:sz w:val="24"/>
          <w:szCs w:val="24"/>
        </w:rPr>
        <w:t>Maize</w:t>
      </w:r>
      <w:r w:rsidRPr="00E33871">
        <w:rPr>
          <w:rFonts w:ascii="Times New Roman" w:hAnsi="Times New Roman"/>
          <w:sz w:val="24"/>
          <w:szCs w:val="24"/>
        </w:rPr>
        <w:t xml:space="preserve">, </w:t>
      </w:r>
      <w:proofErr w:type="spellStart"/>
      <w:r w:rsidR="00F52CB7" w:rsidRPr="00E33871">
        <w:rPr>
          <w:rFonts w:ascii="Times New Roman" w:eastAsia="Times New Roman" w:hAnsi="Times New Roman"/>
          <w:sz w:val="24"/>
          <w:szCs w:val="24"/>
        </w:rPr>
        <w:t>EfficientNet</w:t>
      </w:r>
      <w:proofErr w:type="spellEnd"/>
      <w:r w:rsidRPr="00E33871">
        <w:rPr>
          <w:rFonts w:ascii="Times New Roman" w:hAnsi="Times New Roman"/>
          <w:sz w:val="24"/>
          <w:szCs w:val="24"/>
        </w:rPr>
        <w:t xml:space="preserve">, </w:t>
      </w:r>
      <w:r w:rsidR="00F52CB7" w:rsidRPr="00E33871">
        <w:rPr>
          <w:rFonts w:ascii="Times New Roman" w:eastAsia="Times New Roman" w:hAnsi="Times New Roman"/>
          <w:sz w:val="24"/>
          <w:szCs w:val="24"/>
        </w:rPr>
        <w:t>VGG16</w:t>
      </w:r>
      <w:r w:rsidRPr="00E33871">
        <w:rPr>
          <w:rFonts w:ascii="Times New Roman" w:hAnsi="Times New Roman"/>
          <w:sz w:val="24"/>
          <w:szCs w:val="24"/>
        </w:rPr>
        <w:t>,</w:t>
      </w:r>
      <w:r w:rsidRPr="00E33871">
        <w:rPr>
          <w:rFonts w:ascii="Times New Roman" w:hAnsi="Times New Roman"/>
          <w:i/>
          <w:sz w:val="24"/>
          <w:szCs w:val="24"/>
        </w:rPr>
        <w:t xml:space="preserve"> </w:t>
      </w:r>
      <w:r w:rsidR="00F52CB7" w:rsidRPr="00E33871">
        <w:rPr>
          <w:rFonts w:ascii="Times New Roman" w:hAnsi="Times New Roman"/>
          <w:i/>
          <w:sz w:val="24"/>
          <w:szCs w:val="24"/>
        </w:rPr>
        <w:t>Disease</w:t>
      </w:r>
      <w:r w:rsidRPr="00E33871">
        <w:rPr>
          <w:rFonts w:ascii="Times New Roman" w:hAnsi="Times New Roman"/>
          <w:sz w:val="24"/>
          <w:szCs w:val="24"/>
        </w:rPr>
        <w:t xml:space="preserve">, </w:t>
      </w:r>
      <w:r w:rsidR="00F52CB7" w:rsidRPr="00E33871">
        <w:rPr>
          <w:rFonts w:ascii="Times New Roman" w:eastAsia="Times New Roman" w:hAnsi="Times New Roman"/>
          <w:sz w:val="24"/>
          <w:szCs w:val="24"/>
        </w:rPr>
        <w:t>Sustainability</w:t>
      </w:r>
      <w:r w:rsidR="00E33871">
        <w:rPr>
          <w:rFonts w:ascii="Times New Roman" w:eastAsia="Times New Roman" w:hAnsi="Times New Roman"/>
          <w:sz w:val="24"/>
          <w:szCs w:val="24"/>
        </w:rPr>
        <w:t xml:space="preserve">, </w:t>
      </w:r>
      <w:proofErr w:type="spellStart"/>
      <w:r w:rsidR="00E33871" w:rsidRPr="00E33871">
        <w:rPr>
          <w:rFonts w:ascii="Times New Roman" w:eastAsia="Times New Roman" w:hAnsi="Times New Roman"/>
          <w:sz w:val="24"/>
          <w:szCs w:val="24"/>
        </w:rPr>
        <w:t>Streamlit</w:t>
      </w:r>
      <w:proofErr w:type="spellEnd"/>
    </w:p>
    <w:p w14:paraId="466AA300" w14:textId="77777777" w:rsidR="00F52CB7" w:rsidRDefault="00F52CB7" w:rsidP="004740F0">
      <w:pPr>
        <w:jc w:val="both"/>
        <w:rPr>
          <w:rFonts w:ascii="Times New Roman" w:eastAsia="Times New Roman" w:hAnsi="Times New Roman"/>
          <w:sz w:val="24"/>
          <w:szCs w:val="24"/>
        </w:rPr>
      </w:pPr>
    </w:p>
    <w:p w14:paraId="03FC0827" w14:textId="77777777" w:rsidR="00F52CB7" w:rsidRPr="00E33871" w:rsidRDefault="00F52CB7" w:rsidP="00F52CB7">
      <w:pPr>
        <w:pStyle w:val="Heading1"/>
        <w:numPr>
          <w:ilvl w:val="0"/>
          <w:numId w:val="1"/>
        </w:numPr>
        <w:jc w:val="left"/>
        <w:rPr>
          <w:b/>
          <w:sz w:val="24"/>
          <w:szCs w:val="24"/>
        </w:rPr>
      </w:pPr>
      <w:r w:rsidRPr="00E33871">
        <w:rPr>
          <w:b/>
          <w:sz w:val="24"/>
          <w:szCs w:val="24"/>
        </w:rPr>
        <w:t>INTRODUCTION</w:t>
      </w:r>
    </w:p>
    <w:p w14:paraId="76D168C7" w14:textId="77777777" w:rsidR="00FF4A4D" w:rsidRDefault="00FF4A4D" w:rsidP="001855BF">
      <w:pPr>
        <w:spacing w:after="0" w:line="360" w:lineRule="auto"/>
        <w:jc w:val="both"/>
        <w:rPr>
          <w:rFonts w:ascii="Times New Roman" w:eastAsia="Times New Roman" w:hAnsi="Times New Roman"/>
          <w:sz w:val="24"/>
          <w:szCs w:val="24"/>
        </w:rPr>
      </w:pPr>
      <w:r w:rsidRPr="00FF4A4D">
        <w:rPr>
          <w:rFonts w:ascii="Times New Roman" w:hAnsi="Times New Roman"/>
          <w:sz w:val="24"/>
          <w:szCs w:val="24"/>
        </w:rPr>
        <w:t>Corn, or maize (</w:t>
      </w:r>
      <w:proofErr w:type="spellStart"/>
      <w:r w:rsidRPr="00FF4A4D">
        <w:rPr>
          <w:rFonts w:ascii="Times New Roman" w:hAnsi="Times New Roman"/>
          <w:sz w:val="24"/>
          <w:szCs w:val="24"/>
        </w:rPr>
        <w:t>Zea</w:t>
      </w:r>
      <w:proofErr w:type="spellEnd"/>
      <w:r w:rsidRPr="00FF4A4D">
        <w:rPr>
          <w:rFonts w:ascii="Times New Roman" w:hAnsi="Times New Roman"/>
          <w:sz w:val="24"/>
          <w:szCs w:val="24"/>
        </w:rPr>
        <w:t xml:space="preserve"> Mays), is </w:t>
      </w:r>
      <w:r w:rsidR="002D4773">
        <w:rPr>
          <w:rFonts w:ascii="Times New Roman" w:hAnsi="Times New Roman"/>
          <w:sz w:val="24"/>
          <w:szCs w:val="24"/>
        </w:rPr>
        <w:t>a versatile</w:t>
      </w:r>
      <w:r w:rsidRPr="00FF4A4D">
        <w:rPr>
          <w:rFonts w:ascii="Times New Roman" w:hAnsi="Times New Roman"/>
          <w:sz w:val="24"/>
          <w:szCs w:val="24"/>
        </w:rPr>
        <w:t xml:space="preserve"> </w:t>
      </w:r>
      <w:r w:rsidR="001735A6">
        <w:rPr>
          <w:rFonts w:ascii="Times New Roman" w:hAnsi="Times New Roman"/>
          <w:sz w:val="24"/>
          <w:szCs w:val="24"/>
        </w:rPr>
        <w:t>food</w:t>
      </w:r>
      <w:r w:rsidRPr="00FF4A4D">
        <w:rPr>
          <w:rFonts w:ascii="Times New Roman" w:hAnsi="Times New Roman"/>
          <w:sz w:val="24"/>
          <w:szCs w:val="24"/>
        </w:rPr>
        <w:t xml:space="preserve"> crops </w:t>
      </w:r>
      <w:r w:rsidR="001735A6">
        <w:rPr>
          <w:rFonts w:ascii="Times New Roman" w:hAnsi="Times New Roman"/>
          <w:sz w:val="24"/>
          <w:szCs w:val="24"/>
        </w:rPr>
        <w:t>used in many parts of the</w:t>
      </w:r>
      <w:r w:rsidRPr="00FF4A4D">
        <w:rPr>
          <w:rFonts w:ascii="Times New Roman" w:hAnsi="Times New Roman"/>
          <w:sz w:val="24"/>
          <w:szCs w:val="24"/>
        </w:rPr>
        <w:t xml:space="preserve"> world. It is a major source of food, feed, and raw materials. However, the sustainable production of maize is at risk from a number of diseases</w:t>
      </w:r>
      <w:r w:rsidR="006F4B5B">
        <w:rPr>
          <w:rFonts w:ascii="Times New Roman" w:hAnsi="Times New Roman"/>
          <w:sz w:val="24"/>
          <w:szCs w:val="24"/>
        </w:rPr>
        <w:t xml:space="preserve"> which</w:t>
      </w:r>
      <w:r w:rsidR="001855BF">
        <w:rPr>
          <w:rFonts w:ascii="Times New Roman" w:hAnsi="Times New Roman"/>
          <w:sz w:val="24"/>
          <w:szCs w:val="24"/>
        </w:rPr>
        <w:t xml:space="preserve"> includes</w:t>
      </w:r>
      <w:r w:rsidR="006F4B5B">
        <w:rPr>
          <w:rFonts w:ascii="Times New Roman" w:hAnsi="Times New Roman"/>
          <w:sz w:val="24"/>
          <w:szCs w:val="24"/>
        </w:rPr>
        <w:t xml:space="preserve"> </w:t>
      </w:r>
      <w:r w:rsidRPr="00FF4A4D">
        <w:rPr>
          <w:rFonts w:ascii="Times New Roman" w:hAnsi="Times New Roman"/>
          <w:sz w:val="24"/>
          <w:szCs w:val="24"/>
        </w:rPr>
        <w:t>common rust</w:t>
      </w:r>
      <w:r w:rsidR="001855BF">
        <w:rPr>
          <w:rFonts w:ascii="Times New Roman" w:hAnsi="Times New Roman"/>
          <w:sz w:val="24"/>
          <w:szCs w:val="24"/>
        </w:rPr>
        <w:t xml:space="preserve"> and other</w:t>
      </w:r>
      <w:r w:rsidRPr="00FF4A4D">
        <w:rPr>
          <w:rFonts w:ascii="Times New Roman" w:hAnsi="Times New Roman"/>
          <w:sz w:val="24"/>
          <w:szCs w:val="24"/>
        </w:rPr>
        <w:t xml:space="preserve"> leaf spots. These diseases can cause big losses in output and subject </w:t>
      </w:r>
      <w:r w:rsidRPr="00FF4A4D">
        <w:rPr>
          <w:rFonts w:ascii="Times New Roman" w:eastAsia="Times New Roman" w:hAnsi="Times New Roman"/>
          <w:sz w:val="24"/>
          <w:szCs w:val="24"/>
        </w:rPr>
        <w:t>farmers to economic burdens.</w:t>
      </w:r>
      <w:r w:rsidR="001855BF">
        <w:rPr>
          <w:rFonts w:ascii="Times New Roman" w:eastAsia="Times New Roman" w:hAnsi="Times New Roman"/>
          <w:sz w:val="24"/>
          <w:szCs w:val="24"/>
        </w:rPr>
        <w:t xml:space="preserve"> B</w:t>
      </w:r>
      <w:r w:rsidR="001855BF" w:rsidRPr="00FF4A4D">
        <w:rPr>
          <w:rFonts w:ascii="Times New Roman" w:eastAsia="Times New Roman" w:hAnsi="Times New Roman"/>
          <w:sz w:val="24"/>
          <w:szCs w:val="24"/>
        </w:rPr>
        <w:t>illions of dollars</w:t>
      </w:r>
      <w:r w:rsidR="001855BF">
        <w:rPr>
          <w:rFonts w:ascii="Times New Roman" w:eastAsia="Times New Roman" w:hAnsi="Times New Roman"/>
          <w:sz w:val="24"/>
          <w:szCs w:val="24"/>
        </w:rPr>
        <w:t xml:space="preserve"> were lost each year globally due to the </w:t>
      </w:r>
      <w:r w:rsidR="001855BF" w:rsidRPr="00FF4A4D">
        <w:rPr>
          <w:rFonts w:ascii="Times New Roman" w:eastAsia="Times New Roman" w:hAnsi="Times New Roman"/>
          <w:sz w:val="24"/>
          <w:szCs w:val="24"/>
        </w:rPr>
        <w:t>reduction in crop yields</w:t>
      </w:r>
      <w:r w:rsidR="001855BF">
        <w:rPr>
          <w:rFonts w:ascii="Times New Roman" w:eastAsia="Times New Roman" w:hAnsi="Times New Roman"/>
          <w:sz w:val="24"/>
          <w:szCs w:val="24"/>
        </w:rPr>
        <w:t xml:space="preserve"> arising from corn diseases. </w:t>
      </w:r>
      <w:r w:rsidRPr="00FF4A4D">
        <w:rPr>
          <w:rFonts w:ascii="Times New Roman" w:eastAsia="Times New Roman" w:hAnsi="Times New Roman"/>
          <w:sz w:val="24"/>
          <w:szCs w:val="24"/>
        </w:rPr>
        <w:t>These losses have far-reaching consequences, affecting not only the livelihoods of farmers but also food security and agricultural sustainability on a global scale (</w:t>
      </w:r>
      <w:proofErr w:type="spellStart"/>
      <w:r w:rsidRPr="00FF4A4D">
        <w:rPr>
          <w:rFonts w:ascii="Times New Roman" w:hAnsi="Times New Roman"/>
          <w:sz w:val="24"/>
          <w:szCs w:val="24"/>
          <w:shd w:val="clear" w:color="auto" w:fill="FFFFFF"/>
        </w:rPr>
        <w:t>Askale</w:t>
      </w:r>
      <w:proofErr w:type="spellEnd"/>
      <w:r w:rsidRPr="00FF4A4D">
        <w:rPr>
          <w:rFonts w:ascii="Times New Roman" w:hAnsi="Times New Roman"/>
          <w:sz w:val="24"/>
          <w:szCs w:val="24"/>
          <w:shd w:val="clear" w:color="auto" w:fill="FFFFFF"/>
        </w:rPr>
        <w:t xml:space="preserve"> et al., 2025</w:t>
      </w:r>
      <w:r w:rsidRPr="00FF4A4D">
        <w:rPr>
          <w:rFonts w:ascii="Times New Roman" w:eastAsia="Times New Roman" w:hAnsi="Times New Roman"/>
          <w:sz w:val="24"/>
          <w:szCs w:val="24"/>
        </w:rPr>
        <w:t>).</w:t>
      </w:r>
    </w:p>
    <w:p w14:paraId="5AAD855D" w14:textId="77777777" w:rsidR="001855BF" w:rsidRPr="00FF4A4D" w:rsidRDefault="001855BF" w:rsidP="001855BF">
      <w:pPr>
        <w:spacing w:after="0" w:line="360" w:lineRule="auto"/>
        <w:jc w:val="both"/>
        <w:rPr>
          <w:rFonts w:ascii="Times New Roman" w:eastAsia="Times New Roman" w:hAnsi="Times New Roman"/>
          <w:sz w:val="24"/>
          <w:szCs w:val="24"/>
        </w:rPr>
      </w:pPr>
    </w:p>
    <w:p w14:paraId="4DE2305A" w14:textId="77777777" w:rsidR="00FF4A4D" w:rsidRPr="00FF4A4D" w:rsidRDefault="00FF4A4D" w:rsidP="00B922AD">
      <w:pPr>
        <w:spacing w:line="360" w:lineRule="auto"/>
        <w:jc w:val="both"/>
        <w:rPr>
          <w:rFonts w:ascii="Times New Roman" w:hAnsi="Times New Roman"/>
          <w:sz w:val="24"/>
          <w:szCs w:val="24"/>
        </w:rPr>
      </w:pPr>
      <w:r w:rsidRPr="00FF4A4D">
        <w:rPr>
          <w:rFonts w:ascii="Times New Roman" w:hAnsi="Times New Roman"/>
          <w:sz w:val="24"/>
          <w:szCs w:val="24"/>
        </w:rPr>
        <w:t>Diseases are the principal biotic variables that limit maize output and productivity. These diseases are a big danger to food security and the long-term health of agriculture around the world. The International Maize and Wheat Improvement Center (CIMMYT) says that illnesses cause about 30% of maize production to be lost each year, and in some areas, the losses are considerably higher (</w:t>
      </w:r>
      <w:proofErr w:type="spellStart"/>
      <w:r w:rsidRPr="00FF4A4D">
        <w:rPr>
          <w:rFonts w:ascii="Times New Roman" w:hAnsi="Times New Roman"/>
          <w:sz w:val="24"/>
          <w:szCs w:val="24"/>
        </w:rPr>
        <w:t>Askale</w:t>
      </w:r>
      <w:proofErr w:type="spellEnd"/>
      <w:r w:rsidRPr="00FF4A4D">
        <w:rPr>
          <w:rFonts w:ascii="Times New Roman" w:hAnsi="Times New Roman"/>
          <w:sz w:val="24"/>
          <w:szCs w:val="24"/>
        </w:rPr>
        <w:t xml:space="preserve"> et al., 2025). A variety of pathogens, such as fungi, bacteria, viruses, and nematodes, can cause these diseases. They can infect d</w:t>
      </w:r>
      <w:r w:rsidR="001F6EE4">
        <w:rPr>
          <w:rFonts w:ascii="Times New Roman" w:hAnsi="Times New Roman"/>
          <w:sz w:val="24"/>
          <w:szCs w:val="24"/>
        </w:rPr>
        <w:t>ifferent sections of the plant with e</w:t>
      </w:r>
      <w:r w:rsidRPr="00FF4A4D">
        <w:rPr>
          <w:rFonts w:ascii="Times New Roman" w:hAnsi="Times New Roman"/>
          <w:sz w:val="24"/>
          <w:szCs w:val="24"/>
        </w:rPr>
        <w:t xml:space="preserve">ach </w:t>
      </w:r>
      <w:r w:rsidRPr="00FF4A4D">
        <w:rPr>
          <w:rFonts w:ascii="Times New Roman" w:hAnsi="Times New Roman"/>
          <w:sz w:val="24"/>
          <w:szCs w:val="24"/>
        </w:rPr>
        <w:lastRenderedPageBreak/>
        <w:t xml:space="preserve">illness </w:t>
      </w:r>
      <w:r w:rsidR="001F6EE4">
        <w:rPr>
          <w:rFonts w:ascii="Times New Roman" w:hAnsi="Times New Roman"/>
          <w:sz w:val="24"/>
          <w:szCs w:val="24"/>
        </w:rPr>
        <w:t>with its own set of symptoms.</w:t>
      </w:r>
      <w:r w:rsidRPr="00FF4A4D">
        <w:rPr>
          <w:rFonts w:ascii="Times New Roman" w:hAnsi="Times New Roman"/>
          <w:sz w:val="24"/>
          <w:szCs w:val="24"/>
        </w:rPr>
        <w:t xml:space="preserve"> </w:t>
      </w:r>
      <w:r w:rsidR="001F6EE4">
        <w:rPr>
          <w:rFonts w:ascii="Times New Roman" w:hAnsi="Times New Roman"/>
          <w:sz w:val="24"/>
          <w:szCs w:val="24"/>
        </w:rPr>
        <w:t>I</w:t>
      </w:r>
      <w:r w:rsidRPr="00FF4A4D">
        <w:rPr>
          <w:rFonts w:ascii="Times New Roman" w:hAnsi="Times New Roman"/>
          <w:sz w:val="24"/>
          <w:szCs w:val="24"/>
        </w:rPr>
        <w:t>f the</w:t>
      </w:r>
      <w:r w:rsidR="001F6EE4">
        <w:rPr>
          <w:rFonts w:ascii="Times New Roman" w:hAnsi="Times New Roman"/>
          <w:sz w:val="24"/>
          <w:szCs w:val="24"/>
        </w:rPr>
        <w:t>se</w:t>
      </w:r>
      <w:r w:rsidRPr="00FF4A4D">
        <w:rPr>
          <w:rFonts w:ascii="Times New Roman" w:hAnsi="Times New Roman"/>
          <w:sz w:val="24"/>
          <w:szCs w:val="24"/>
        </w:rPr>
        <w:t xml:space="preserve"> </w:t>
      </w:r>
      <w:r w:rsidR="001F6EE4">
        <w:rPr>
          <w:rFonts w:ascii="Times New Roman" w:hAnsi="Times New Roman"/>
          <w:sz w:val="24"/>
          <w:szCs w:val="24"/>
        </w:rPr>
        <w:t>infections are</w:t>
      </w:r>
      <w:r w:rsidRPr="00FF4A4D">
        <w:rPr>
          <w:rFonts w:ascii="Times New Roman" w:hAnsi="Times New Roman"/>
          <w:sz w:val="24"/>
          <w:szCs w:val="24"/>
        </w:rPr>
        <w:t xml:space="preserve"> found and treated properly, they can have a huge impact on crop yields (Liu et al., 2024).</w:t>
      </w:r>
    </w:p>
    <w:p w14:paraId="7965D84A" w14:textId="77777777" w:rsidR="00FF4A4D" w:rsidRPr="00FF4A4D" w:rsidRDefault="00FF4A4D" w:rsidP="00B922AD">
      <w:pPr>
        <w:spacing w:line="360" w:lineRule="auto"/>
        <w:jc w:val="both"/>
        <w:rPr>
          <w:rFonts w:ascii="Times New Roman" w:hAnsi="Times New Roman"/>
          <w:sz w:val="24"/>
          <w:szCs w:val="24"/>
        </w:rPr>
      </w:pPr>
      <w:r w:rsidRPr="00FF4A4D">
        <w:rPr>
          <w:rFonts w:ascii="Times New Roman" w:hAnsi="Times New Roman"/>
          <w:sz w:val="24"/>
          <w:szCs w:val="24"/>
        </w:rPr>
        <w:t xml:space="preserve">Trained agronomists used to look at plants to find </w:t>
      </w:r>
      <w:proofErr w:type="gramStart"/>
      <w:r w:rsidRPr="00FF4A4D">
        <w:rPr>
          <w:rFonts w:ascii="Times New Roman" w:hAnsi="Times New Roman"/>
          <w:sz w:val="24"/>
          <w:szCs w:val="24"/>
        </w:rPr>
        <w:t>diseases,</w:t>
      </w:r>
      <w:proofErr w:type="gramEnd"/>
      <w:r w:rsidRPr="00FF4A4D">
        <w:rPr>
          <w:rFonts w:ascii="Times New Roman" w:hAnsi="Times New Roman"/>
          <w:sz w:val="24"/>
          <w:szCs w:val="24"/>
        </w:rPr>
        <w:t xml:space="preserve"> however this method can take a long time, be subjective, and make mistakes (Yuan et al., 2022). Experts' visual inspections are subjective, depend on human knowledge, and can be affected by things like lighting and how each person sees things. Also, </w:t>
      </w:r>
      <w:r w:rsidRPr="00FF4A4D">
        <w:rPr>
          <w:rFonts w:ascii="Times New Roman" w:eastAsia="Times New Roman" w:hAnsi="Times New Roman"/>
          <w:sz w:val="24"/>
          <w:szCs w:val="24"/>
        </w:rPr>
        <w:t>the need for more trained personnel in plant pathology limits the widespread availability of accurate disease diagnosis, especially in remote or underprivileged agricultural areas</w:t>
      </w:r>
      <w:r w:rsidRPr="00FF4A4D">
        <w:rPr>
          <w:rFonts w:ascii="Times New Roman" w:hAnsi="Times New Roman"/>
          <w:sz w:val="24"/>
          <w:szCs w:val="24"/>
        </w:rPr>
        <w:t>. These constraints show how important it is to have an automated system that can quickly, accurately, and consistently identify and diagnose diseases in maize crops.</w:t>
      </w:r>
    </w:p>
    <w:p w14:paraId="0D522C1E" w14:textId="77777777" w:rsidR="00A3004F" w:rsidRDefault="00FF4A4D" w:rsidP="00B922AD">
      <w:pPr>
        <w:spacing w:line="360" w:lineRule="auto"/>
        <w:jc w:val="both"/>
        <w:rPr>
          <w:rFonts w:ascii="Times New Roman" w:eastAsia="Times New Roman" w:hAnsi="Times New Roman"/>
          <w:sz w:val="24"/>
          <w:szCs w:val="24"/>
        </w:rPr>
      </w:pPr>
      <w:r w:rsidRPr="00FF4A4D">
        <w:rPr>
          <w:rFonts w:ascii="Times New Roman" w:eastAsia="Times New Roman" w:hAnsi="Times New Roman"/>
          <w:sz w:val="24"/>
          <w:szCs w:val="24"/>
        </w:rPr>
        <w:t xml:space="preserve">Recent </w:t>
      </w:r>
      <w:r w:rsidRPr="00FF4A4D">
        <w:rPr>
          <w:rFonts w:ascii="Times New Roman" w:hAnsi="Times New Roman"/>
          <w:sz w:val="24"/>
          <w:szCs w:val="24"/>
        </w:rPr>
        <w:t>progress in deep learning, especially in computer vision,</w:t>
      </w:r>
      <w:r w:rsidRPr="00FF4A4D">
        <w:rPr>
          <w:rFonts w:ascii="Times New Roman" w:eastAsia="Times New Roman" w:hAnsi="Times New Roman"/>
          <w:sz w:val="24"/>
          <w:szCs w:val="24"/>
        </w:rPr>
        <w:t xml:space="preserve"> </w:t>
      </w:r>
      <w:r w:rsidRPr="00FF4A4D">
        <w:rPr>
          <w:rFonts w:ascii="Times New Roman" w:hAnsi="Times New Roman"/>
          <w:sz w:val="24"/>
          <w:szCs w:val="24"/>
        </w:rPr>
        <w:t xml:space="preserve">has </w:t>
      </w:r>
      <w:r w:rsidR="002D4773">
        <w:rPr>
          <w:rFonts w:ascii="Times New Roman" w:hAnsi="Times New Roman"/>
          <w:sz w:val="24"/>
          <w:szCs w:val="24"/>
        </w:rPr>
        <w:t xml:space="preserve">improved on </w:t>
      </w:r>
      <w:r w:rsidRPr="00FF4A4D">
        <w:rPr>
          <w:rFonts w:ascii="Times New Roman" w:hAnsi="Times New Roman"/>
          <w:sz w:val="24"/>
          <w:szCs w:val="24"/>
        </w:rPr>
        <w:t>the identification and diagnosis of diseases in crops</w:t>
      </w:r>
      <w:r w:rsidR="002D4773">
        <w:rPr>
          <w:rFonts w:ascii="Times New Roman" w:hAnsi="Times New Roman"/>
          <w:sz w:val="24"/>
          <w:szCs w:val="24"/>
        </w:rPr>
        <w:t xml:space="preserve"> through automation</w:t>
      </w:r>
      <w:r w:rsidRPr="00FF4A4D">
        <w:rPr>
          <w:rFonts w:ascii="Times New Roman" w:hAnsi="Times New Roman"/>
          <w:sz w:val="24"/>
          <w:szCs w:val="24"/>
        </w:rPr>
        <w:t>. Deep learning algorithms may learn to distinguish tiny visual patterns linked to different diseases by being trained on vast sets of images of healthy and sick maize plants</w:t>
      </w:r>
      <w:r w:rsidRPr="00FF4A4D">
        <w:rPr>
          <w:rFonts w:ascii="Times New Roman" w:eastAsia="Times New Roman" w:hAnsi="Times New Roman"/>
          <w:sz w:val="24"/>
          <w:szCs w:val="24"/>
        </w:rPr>
        <w:t xml:space="preserve"> which</w:t>
      </w:r>
      <w:r w:rsidRPr="00FF4A4D">
        <w:rPr>
          <w:rFonts w:ascii="Times New Roman" w:hAnsi="Times New Roman"/>
          <w:sz w:val="24"/>
          <w:szCs w:val="24"/>
        </w:rPr>
        <w:t xml:space="preserve"> makes it possible to quickly and accurately identify diseases (</w:t>
      </w:r>
      <w:proofErr w:type="spellStart"/>
      <w:r w:rsidRPr="00FF4A4D">
        <w:rPr>
          <w:rFonts w:ascii="Times New Roman" w:hAnsi="Times New Roman"/>
          <w:sz w:val="24"/>
          <w:szCs w:val="24"/>
        </w:rPr>
        <w:t>Chibesa</w:t>
      </w:r>
      <w:proofErr w:type="spellEnd"/>
      <w:r w:rsidRPr="00FF4A4D">
        <w:rPr>
          <w:rFonts w:ascii="Times New Roman" w:hAnsi="Times New Roman"/>
          <w:sz w:val="24"/>
          <w:szCs w:val="24"/>
        </w:rPr>
        <w:t xml:space="preserve"> et al. 2021). </w:t>
      </w:r>
      <w:r w:rsidRPr="00FF4A4D">
        <w:rPr>
          <w:rFonts w:ascii="Times New Roman" w:eastAsia="Times New Roman" w:hAnsi="Times New Roman"/>
          <w:sz w:val="24"/>
          <w:szCs w:val="24"/>
        </w:rPr>
        <w:t xml:space="preserve"> </w:t>
      </w:r>
    </w:p>
    <w:p w14:paraId="7153EFB8" w14:textId="53C0E13A" w:rsidR="00A3004F" w:rsidRDefault="00A81215" w:rsidP="00B922AD">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P</w:t>
      </w:r>
      <w:r w:rsidR="00A3004F" w:rsidRPr="00A3004F">
        <w:rPr>
          <w:rFonts w:ascii="Times New Roman" w:eastAsia="Times New Roman" w:hAnsi="Times New Roman"/>
          <w:sz w:val="24"/>
          <w:szCs w:val="24"/>
        </w:rPr>
        <w:t xml:space="preserve">revious studies have explored various </w:t>
      </w:r>
      <w:r w:rsidRPr="00803BA6">
        <w:rPr>
          <w:rFonts w:ascii="Times New Roman" w:hAnsi="Times New Roman"/>
          <w:sz w:val="24"/>
          <w:szCs w:val="24"/>
        </w:rPr>
        <w:t>Convolutional Neural Networks (CNNs)</w:t>
      </w:r>
      <w:r w:rsidR="00A3004F" w:rsidRPr="00A3004F">
        <w:rPr>
          <w:rFonts w:ascii="Times New Roman" w:eastAsia="Times New Roman" w:hAnsi="Times New Roman"/>
          <w:sz w:val="24"/>
          <w:szCs w:val="24"/>
        </w:rPr>
        <w:t xml:space="preserve"> architectures for crop disease detection, the comparative effectiveness of older "heavyweight" models like VGG16 versus "optimized" models like </w:t>
      </w:r>
      <w:proofErr w:type="spellStart"/>
      <w:r w:rsidR="00A3004F" w:rsidRPr="00A3004F">
        <w:rPr>
          <w:rFonts w:ascii="Times New Roman" w:eastAsia="Times New Roman" w:hAnsi="Times New Roman"/>
          <w:sz w:val="24"/>
          <w:szCs w:val="24"/>
        </w:rPr>
        <w:t>EfficientNet</w:t>
      </w:r>
      <w:proofErr w:type="spellEnd"/>
      <w:r w:rsidR="00A3004F" w:rsidRPr="00A3004F">
        <w:rPr>
          <w:rFonts w:ascii="Times New Roman" w:eastAsia="Times New Roman" w:hAnsi="Times New Roman"/>
          <w:sz w:val="24"/>
          <w:szCs w:val="24"/>
        </w:rPr>
        <w:t xml:space="preserve"> specifically for </w:t>
      </w:r>
      <w:proofErr w:type="spellStart"/>
      <w:r w:rsidR="00A3004F" w:rsidRPr="00A3004F">
        <w:rPr>
          <w:rFonts w:ascii="Times New Roman" w:eastAsia="Times New Roman" w:hAnsi="Times New Roman"/>
          <w:i/>
          <w:iCs/>
          <w:sz w:val="24"/>
          <w:szCs w:val="24"/>
        </w:rPr>
        <w:t>Zea</w:t>
      </w:r>
      <w:proofErr w:type="spellEnd"/>
      <w:r w:rsidR="00A3004F" w:rsidRPr="00A3004F">
        <w:rPr>
          <w:rFonts w:ascii="Times New Roman" w:eastAsia="Times New Roman" w:hAnsi="Times New Roman"/>
          <w:i/>
          <w:iCs/>
          <w:sz w:val="24"/>
          <w:szCs w:val="24"/>
        </w:rPr>
        <w:t xml:space="preserve"> mays</w:t>
      </w:r>
      <w:r w:rsidR="00A3004F" w:rsidRPr="00A3004F">
        <w:rPr>
          <w:rFonts w:ascii="Times New Roman" w:eastAsia="Times New Roman" w:hAnsi="Times New Roman"/>
          <w:sz w:val="24"/>
          <w:szCs w:val="24"/>
        </w:rPr>
        <w:t xml:space="preserve"> foliar diseases is an area of ongoing investigation. This study addresses this </w:t>
      </w:r>
      <w:r w:rsidR="00170635">
        <w:rPr>
          <w:rFonts w:ascii="Times New Roman" w:eastAsia="Times New Roman" w:hAnsi="Times New Roman"/>
          <w:sz w:val="24"/>
          <w:szCs w:val="24"/>
        </w:rPr>
        <w:t xml:space="preserve">gap </w:t>
      </w:r>
      <w:r w:rsidR="00A3004F" w:rsidRPr="00A3004F">
        <w:rPr>
          <w:rFonts w:ascii="Times New Roman" w:eastAsia="Times New Roman" w:hAnsi="Times New Roman"/>
          <w:sz w:val="24"/>
          <w:szCs w:val="24"/>
        </w:rPr>
        <w:t xml:space="preserve">by </w:t>
      </w:r>
      <w:r w:rsidR="00170635" w:rsidRPr="00803BA6">
        <w:rPr>
          <w:rFonts w:ascii="Times New Roman" w:hAnsi="Times New Roman"/>
          <w:sz w:val="24"/>
          <w:szCs w:val="24"/>
        </w:rPr>
        <w:t>specifically utiliz</w:t>
      </w:r>
      <w:r w:rsidR="00170635">
        <w:rPr>
          <w:rFonts w:ascii="Times New Roman" w:hAnsi="Times New Roman"/>
          <w:sz w:val="24"/>
          <w:szCs w:val="24"/>
        </w:rPr>
        <w:t>ing</w:t>
      </w:r>
      <w:r w:rsidR="00170635" w:rsidRPr="00803BA6">
        <w:rPr>
          <w:rFonts w:ascii="Times New Roman" w:hAnsi="Times New Roman"/>
          <w:sz w:val="24"/>
          <w:szCs w:val="24"/>
        </w:rPr>
        <w:t xml:space="preserve"> </w:t>
      </w:r>
      <w:r w:rsidR="002B12BE" w:rsidRPr="00803BA6">
        <w:rPr>
          <w:rFonts w:ascii="Times New Roman" w:hAnsi="Times New Roman"/>
          <w:sz w:val="24"/>
          <w:szCs w:val="24"/>
        </w:rPr>
        <w:t>two pre-trained Convolutional Neural Networks</w:t>
      </w:r>
      <w:r w:rsidR="002B12BE">
        <w:rPr>
          <w:rFonts w:ascii="Times New Roman" w:hAnsi="Times New Roman"/>
          <w:sz w:val="24"/>
          <w:szCs w:val="24"/>
        </w:rPr>
        <w:t xml:space="preserve"> (CNN) </w:t>
      </w:r>
      <w:r w:rsidR="002B12BE" w:rsidRPr="00803BA6">
        <w:rPr>
          <w:rFonts w:ascii="Times New Roman" w:hAnsi="Times New Roman"/>
          <w:sz w:val="24"/>
          <w:szCs w:val="24"/>
        </w:rPr>
        <w:t>models</w:t>
      </w:r>
      <w:r w:rsidR="002B12BE">
        <w:rPr>
          <w:rFonts w:ascii="Times New Roman" w:hAnsi="Times New Roman"/>
          <w:sz w:val="24"/>
          <w:szCs w:val="24"/>
        </w:rPr>
        <w:t>:</w:t>
      </w:r>
      <w:r w:rsidR="002B12BE" w:rsidRPr="00803BA6">
        <w:rPr>
          <w:rFonts w:ascii="Times New Roman" w:hAnsi="Times New Roman"/>
          <w:sz w:val="24"/>
          <w:szCs w:val="24"/>
        </w:rPr>
        <w:t xml:space="preserve"> </w:t>
      </w:r>
      <w:proofErr w:type="spellStart"/>
      <w:r w:rsidR="002B12BE" w:rsidRPr="00803BA6">
        <w:rPr>
          <w:rFonts w:ascii="Times New Roman" w:hAnsi="Times New Roman"/>
          <w:sz w:val="24"/>
          <w:szCs w:val="24"/>
        </w:rPr>
        <w:t>EfficientNet</w:t>
      </w:r>
      <w:proofErr w:type="spellEnd"/>
      <w:r w:rsidR="002B12BE" w:rsidRPr="00803BA6">
        <w:rPr>
          <w:rFonts w:ascii="Times New Roman" w:hAnsi="Times New Roman"/>
          <w:sz w:val="24"/>
          <w:szCs w:val="24"/>
        </w:rPr>
        <w:t xml:space="preserve"> and VGG16</w:t>
      </w:r>
      <w:r w:rsidR="002B12BE">
        <w:rPr>
          <w:rFonts w:ascii="Times New Roman" w:hAnsi="Times New Roman"/>
          <w:sz w:val="24"/>
          <w:szCs w:val="24"/>
        </w:rPr>
        <w:t xml:space="preserve">, </w:t>
      </w:r>
      <w:r w:rsidR="00AB52B4" w:rsidRPr="00803BA6">
        <w:rPr>
          <w:rFonts w:ascii="Times New Roman" w:hAnsi="Times New Roman"/>
          <w:sz w:val="24"/>
          <w:szCs w:val="24"/>
        </w:rPr>
        <w:t>for the automated identification of foliar diseases in maize plants</w:t>
      </w:r>
      <w:r w:rsidR="00AB52B4">
        <w:rPr>
          <w:rFonts w:ascii="Times New Roman" w:hAnsi="Times New Roman"/>
          <w:sz w:val="24"/>
          <w:szCs w:val="24"/>
        </w:rPr>
        <w:t xml:space="preserve"> and </w:t>
      </w:r>
      <w:r w:rsidR="00A3004F" w:rsidRPr="00A3004F">
        <w:rPr>
          <w:rFonts w:ascii="Times New Roman" w:eastAsia="Times New Roman" w:hAnsi="Times New Roman"/>
          <w:sz w:val="24"/>
          <w:szCs w:val="24"/>
        </w:rPr>
        <w:t>provid</w:t>
      </w:r>
      <w:r w:rsidR="00AB52B4">
        <w:rPr>
          <w:rFonts w:ascii="Times New Roman" w:eastAsia="Times New Roman" w:hAnsi="Times New Roman"/>
          <w:sz w:val="24"/>
          <w:szCs w:val="24"/>
        </w:rPr>
        <w:t>e</w:t>
      </w:r>
      <w:r w:rsidR="00A3004F" w:rsidRPr="00A3004F">
        <w:rPr>
          <w:rFonts w:ascii="Times New Roman" w:eastAsia="Times New Roman" w:hAnsi="Times New Roman"/>
          <w:sz w:val="24"/>
          <w:szCs w:val="24"/>
        </w:rPr>
        <w:t xml:space="preserve"> a more viable solution for deployment in mobile or edge-computing devices for real-time agricultural diagnosis.</w:t>
      </w:r>
      <w:r>
        <w:rPr>
          <w:rFonts w:ascii="Times New Roman" w:eastAsia="Times New Roman" w:hAnsi="Times New Roman"/>
          <w:sz w:val="24"/>
          <w:szCs w:val="24"/>
        </w:rPr>
        <w:t xml:space="preserve"> </w:t>
      </w:r>
    </w:p>
    <w:p w14:paraId="532788CA" w14:textId="18BCB5F9" w:rsidR="00FF4A4D" w:rsidRPr="00FF4A4D" w:rsidRDefault="00FF4A4D" w:rsidP="00B922AD">
      <w:pPr>
        <w:spacing w:line="360" w:lineRule="auto"/>
        <w:jc w:val="both"/>
        <w:rPr>
          <w:rFonts w:ascii="Times New Roman" w:hAnsi="Times New Roman"/>
          <w:sz w:val="24"/>
          <w:szCs w:val="24"/>
        </w:rPr>
      </w:pPr>
      <w:r w:rsidRPr="00FF4A4D">
        <w:rPr>
          <w:rFonts w:ascii="Times New Roman" w:eastAsia="Times New Roman" w:hAnsi="Times New Roman"/>
          <w:sz w:val="24"/>
          <w:szCs w:val="24"/>
        </w:rPr>
        <w:t xml:space="preserve">A deep learning detective system for maize diseases will address the limitations of traditional methods and provide farmers and agricultural stakeholders with a powerful tool for early disease detection </w:t>
      </w:r>
      <w:r w:rsidRPr="00FF4A4D">
        <w:rPr>
          <w:rFonts w:ascii="Times New Roman" w:hAnsi="Times New Roman"/>
          <w:sz w:val="24"/>
          <w:szCs w:val="24"/>
        </w:rPr>
        <w:t xml:space="preserve">and give farmers and other people in agriculture a powerful tool for </w:t>
      </w:r>
      <w:r w:rsidR="00A3004F" w:rsidRPr="00FF4A4D">
        <w:rPr>
          <w:rFonts w:ascii="Times New Roman" w:hAnsi="Times New Roman"/>
          <w:sz w:val="24"/>
          <w:szCs w:val="24"/>
        </w:rPr>
        <w:t xml:space="preserve">early </w:t>
      </w:r>
      <w:r w:rsidR="00A3004F">
        <w:rPr>
          <w:rFonts w:ascii="Times New Roman" w:hAnsi="Times New Roman"/>
          <w:sz w:val="24"/>
          <w:szCs w:val="24"/>
        </w:rPr>
        <w:t xml:space="preserve">detection </w:t>
      </w:r>
      <w:r w:rsidR="002B12BE">
        <w:rPr>
          <w:rFonts w:ascii="Times New Roman" w:hAnsi="Times New Roman"/>
          <w:sz w:val="24"/>
          <w:szCs w:val="24"/>
        </w:rPr>
        <w:t xml:space="preserve">of </w:t>
      </w:r>
      <w:r w:rsidRPr="00FF4A4D">
        <w:rPr>
          <w:rFonts w:ascii="Times New Roman" w:hAnsi="Times New Roman"/>
          <w:sz w:val="24"/>
          <w:szCs w:val="24"/>
        </w:rPr>
        <w:t xml:space="preserve">Maize diseases. </w:t>
      </w:r>
    </w:p>
    <w:p w14:paraId="2EB79B9B" w14:textId="626D30E8" w:rsidR="00FF4A4D" w:rsidRPr="00FF4A4D" w:rsidRDefault="00FF4A4D" w:rsidP="00B922AD">
      <w:pPr>
        <w:spacing w:line="360" w:lineRule="auto"/>
        <w:jc w:val="both"/>
        <w:rPr>
          <w:rFonts w:ascii="Times New Roman" w:hAnsi="Times New Roman"/>
          <w:sz w:val="24"/>
          <w:szCs w:val="24"/>
        </w:rPr>
      </w:pPr>
      <w:r w:rsidRPr="00FF4A4D">
        <w:rPr>
          <w:rFonts w:ascii="Times New Roman" w:eastAsia="Times New Roman" w:hAnsi="Times New Roman"/>
          <w:sz w:val="24"/>
          <w:szCs w:val="24"/>
        </w:rPr>
        <w:t xml:space="preserve">The arrangement of the remaining sections is </w:t>
      </w:r>
      <w:r w:rsidR="00345B6B">
        <w:rPr>
          <w:rFonts w:ascii="Times New Roman" w:eastAsia="Times New Roman" w:hAnsi="Times New Roman"/>
          <w:sz w:val="24"/>
          <w:szCs w:val="24"/>
        </w:rPr>
        <w:t>hereby ou</w:t>
      </w:r>
      <w:r w:rsidR="00897DD7">
        <w:rPr>
          <w:rFonts w:ascii="Times New Roman" w:eastAsia="Times New Roman" w:hAnsi="Times New Roman"/>
          <w:sz w:val="24"/>
          <w:szCs w:val="24"/>
        </w:rPr>
        <w:t>t</w:t>
      </w:r>
      <w:r w:rsidR="00345B6B">
        <w:rPr>
          <w:rFonts w:ascii="Times New Roman" w:eastAsia="Times New Roman" w:hAnsi="Times New Roman"/>
          <w:sz w:val="24"/>
          <w:szCs w:val="24"/>
        </w:rPr>
        <w:t>lined</w:t>
      </w:r>
      <w:r w:rsidRPr="00FF4A4D">
        <w:rPr>
          <w:rFonts w:ascii="Times New Roman" w:eastAsia="Times New Roman" w:hAnsi="Times New Roman"/>
          <w:sz w:val="24"/>
          <w:szCs w:val="24"/>
        </w:rPr>
        <w:t xml:space="preserve">: </w:t>
      </w:r>
      <w:r w:rsidR="00897DD7">
        <w:rPr>
          <w:rFonts w:ascii="Times New Roman" w:eastAsia="Times New Roman" w:hAnsi="Times New Roman"/>
          <w:sz w:val="24"/>
          <w:szCs w:val="24"/>
        </w:rPr>
        <w:t>the second section</w:t>
      </w:r>
      <w:r w:rsidRPr="00FF4A4D">
        <w:rPr>
          <w:rFonts w:ascii="Times New Roman" w:eastAsia="Times New Roman" w:hAnsi="Times New Roman"/>
          <w:sz w:val="24"/>
          <w:szCs w:val="24"/>
        </w:rPr>
        <w:t xml:space="preserve"> </w:t>
      </w:r>
      <w:r w:rsidR="00897DD7">
        <w:rPr>
          <w:rFonts w:ascii="Times New Roman" w:eastAsia="Times New Roman" w:hAnsi="Times New Roman"/>
          <w:sz w:val="24"/>
          <w:szCs w:val="24"/>
        </w:rPr>
        <w:t xml:space="preserve">gives </w:t>
      </w:r>
      <w:r w:rsidRPr="00FF4A4D">
        <w:rPr>
          <w:rFonts w:ascii="Times New Roman" w:eastAsia="Times New Roman" w:hAnsi="Times New Roman"/>
          <w:sz w:val="24"/>
          <w:szCs w:val="24"/>
        </w:rPr>
        <w:t>the literature</w:t>
      </w:r>
      <w:r w:rsidR="00897DD7">
        <w:rPr>
          <w:rFonts w:ascii="Times New Roman" w:eastAsia="Times New Roman" w:hAnsi="Times New Roman"/>
          <w:sz w:val="24"/>
          <w:szCs w:val="24"/>
        </w:rPr>
        <w:t xml:space="preserve"> </w:t>
      </w:r>
      <w:proofErr w:type="gramStart"/>
      <w:r w:rsidR="00897DD7">
        <w:rPr>
          <w:rFonts w:ascii="Times New Roman" w:eastAsia="Times New Roman" w:hAnsi="Times New Roman"/>
          <w:sz w:val="24"/>
          <w:szCs w:val="24"/>
        </w:rPr>
        <w:t>review,</w:t>
      </w:r>
      <w:proofErr w:type="gramEnd"/>
      <w:r w:rsidRPr="00FF4A4D">
        <w:rPr>
          <w:rFonts w:ascii="Times New Roman" w:eastAsia="Times New Roman" w:hAnsi="Times New Roman"/>
          <w:sz w:val="24"/>
          <w:szCs w:val="24"/>
        </w:rPr>
        <w:t xml:space="preserve"> </w:t>
      </w:r>
      <w:r w:rsidR="00897DD7">
        <w:rPr>
          <w:rFonts w:ascii="Times New Roman" w:eastAsia="Times New Roman" w:hAnsi="Times New Roman"/>
          <w:sz w:val="24"/>
          <w:szCs w:val="24"/>
        </w:rPr>
        <w:t>third s</w:t>
      </w:r>
      <w:r w:rsidRPr="00FF4A4D">
        <w:rPr>
          <w:rFonts w:ascii="Times New Roman" w:eastAsia="Times New Roman" w:hAnsi="Times New Roman"/>
          <w:sz w:val="24"/>
          <w:szCs w:val="24"/>
        </w:rPr>
        <w:t xml:space="preserve">ection </w:t>
      </w:r>
      <w:r w:rsidR="00897DD7">
        <w:rPr>
          <w:rFonts w:ascii="Times New Roman" w:eastAsia="Times New Roman" w:hAnsi="Times New Roman"/>
          <w:sz w:val="24"/>
          <w:szCs w:val="24"/>
        </w:rPr>
        <w:t>discusses</w:t>
      </w:r>
      <w:r w:rsidRPr="00FF4A4D">
        <w:rPr>
          <w:rFonts w:ascii="Times New Roman" w:eastAsia="Times New Roman" w:hAnsi="Times New Roman"/>
          <w:sz w:val="24"/>
          <w:szCs w:val="24"/>
        </w:rPr>
        <w:t xml:space="preserve"> the </w:t>
      </w:r>
      <w:r w:rsidRPr="00FF4A4D">
        <w:rPr>
          <w:rFonts w:ascii="Times New Roman" w:hAnsi="Times New Roman"/>
          <w:sz w:val="24"/>
          <w:szCs w:val="24"/>
        </w:rPr>
        <w:t>methodology</w:t>
      </w:r>
      <w:r w:rsidRPr="00FF4A4D">
        <w:rPr>
          <w:rFonts w:ascii="Times New Roman" w:eastAsia="Times New Roman" w:hAnsi="Times New Roman"/>
          <w:sz w:val="24"/>
          <w:szCs w:val="24"/>
        </w:rPr>
        <w:t xml:space="preserve"> </w:t>
      </w:r>
      <w:r w:rsidR="00897DD7">
        <w:rPr>
          <w:rFonts w:ascii="Times New Roman" w:eastAsia="Times New Roman" w:hAnsi="Times New Roman"/>
          <w:sz w:val="24"/>
          <w:szCs w:val="24"/>
        </w:rPr>
        <w:t xml:space="preserve">involved in the research, </w:t>
      </w:r>
      <w:r w:rsidRPr="00FF4A4D">
        <w:rPr>
          <w:rFonts w:ascii="Times New Roman" w:eastAsia="Times New Roman" w:hAnsi="Times New Roman"/>
          <w:sz w:val="24"/>
          <w:szCs w:val="24"/>
        </w:rPr>
        <w:t xml:space="preserve">while </w:t>
      </w:r>
      <w:r w:rsidR="00897DD7">
        <w:rPr>
          <w:rFonts w:ascii="Times New Roman" w:eastAsia="Times New Roman" w:hAnsi="Times New Roman"/>
          <w:sz w:val="24"/>
          <w:szCs w:val="24"/>
        </w:rPr>
        <w:t>the fourth s</w:t>
      </w:r>
      <w:r w:rsidRPr="00FF4A4D">
        <w:rPr>
          <w:rFonts w:ascii="Times New Roman" w:eastAsia="Times New Roman" w:hAnsi="Times New Roman"/>
          <w:sz w:val="24"/>
          <w:szCs w:val="24"/>
        </w:rPr>
        <w:t xml:space="preserve">ection </w:t>
      </w:r>
      <w:r w:rsidR="00897DD7">
        <w:rPr>
          <w:rFonts w:ascii="Times New Roman" w:hAnsi="Times New Roman"/>
          <w:sz w:val="24"/>
          <w:szCs w:val="24"/>
        </w:rPr>
        <w:t>presented</w:t>
      </w:r>
      <w:r w:rsidRPr="00FF4A4D">
        <w:rPr>
          <w:rFonts w:ascii="Times New Roman" w:eastAsia="Times New Roman" w:hAnsi="Times New Roman"/>
          <w:sz w:val="24"/>
          <w:szCs w:val="24"/>
        </w:rPr>
        <w:t xml:space="preserve"> the </w:t>
      </w:r>
      <w:r w:rsidR="00897DD7">
        <w:rPr>
          <w:rFonts w:ascii="Times New Roman" w:hAnsi="Times New Roman"/>
          <w:sz w:val="24"/>
          <w:szCs w:val="24"/>
        </w:rPr>
        <w:t>i</w:t>
      </w:r>
      <w:r w:rsidRPr="00FF4A4D">
        <w:rPr>
          <w:rFonts w:ascii="Times New Roman" w:hAnsi="Times New Roman"/>
          <w:sz w:val="24"/>
          <w:szCs w:val="24"/>
        </w:rPr>
        <w:t>mplementation</w:t>
      </w:r>
      <w:r w:rsidR="00897DD7">
        <w:rPr>
          <w:rFonts w:ascii="Times New Roman" w:hAnsi="Times New Roman"/>
          <w:sz w:val="24"/>
          <w:szCs w:val="24"/>
        </w:rPr>
        <w:t xml:space="preserve"> and results</w:t>
      </w:r>
      <w:r w:rsidRPr="00FF4A4D">
        <w:rPr>
          <w:rFonts w:ascii="Times New Roman" w:eastAsia="Times New Roman" w:hAnsi="Times New Roman"/>
          <w:sz w:val="24"/>
          <w:szCs w:val="24"/>
        </w:rPr>
        <w:t xml:space="preserve">. </w:t>
      </w:r>
      <w:r w:rsidR="00897DD7">
        <w:rPr>
          <w:rFonts w:ascii="Times New Roman" w:eastAsia="Times New Roman" w:hAnsi="Times New Roman"/>
          <w:sz w:val="24"/>
          <w:szCs w:val="24"/>
        </w:rPr>
        <w:t>T</w:t>
      </w:r>
      <w:r w:rsidRPr="00FF4A4D">
        <w:rPr>
          <w:rFonts w:ascii="Times New Roman" w:eastAsia="Times New Roman" w:hAnsi="Times New Roman"/>
          <w:sz w:val="24"/>
          <w:szCs w:val="24"/>
        </w:rPr>
        <w:t xml:space="preserve">he </w:t>
      </w:r>
      <w:r w:rsidR="00897DD7">
        <w:rPr>
          <w:rFonts w:ascii="Times New Roman" w:hAnsi="Times New Roman"/>
          <w:sz w:val="24"/>
          <w:szCs w:val="24"/>
        </w:rPr>
        <w:t>c</w:t>
      </w:r>
      <w:r w:rsidRPr="00FF4A4D">
        <w:rPr>
          <w:rFonts w:ascii="Times New Roman" w:hAnsi="Times New Roman"/>
          <w:sz w:val="24"/>
          <w:szCs w:val="24"/>
        </w:rPr>
        <w:t xml:space="preserve">onclusion and </w:t>
      </w:r>
      <w:r w:rsidR="00897DD7">
        <w:rPr>
          <w:rFonts w:ascii="Times New Roman" w:hAnsi="Times New Roman"/>
          <w:sz w:val="24"/>
          <w:szCs w:val="24"/>
        </w:rPr>
        <w:t>r</w:t>
      </w:r>
      <w:r w:rsidRPr="00FF4A4D">
        <w:rPr>
          <w:rFonts w:ascii="Times New Roman" w:hAnsi="Times New Roman"/>
          <w:sz w:val="24"/>
          <w:szCs w:val="24"/>
        </w:rPr>
        <w:t>ecommendation</w:t>
      </w:r>
      <w:r w:rsidR="00897DD7">
        <w:rPr>
          <w:rFonts w:ascii="Times New Roman" w:hAnsi="Times New Roman"/>
          <w:sz w:val="24"/>
          <w:szCs w:val="24"/>
        </w:rPr>
        <w:t xml:space="preserve"> </w:t>
      </w:r>
      <w:r w:rsidR="00A929F5">
        <w:rPr>
          <w:rFonts w:ascii="Times New Roman" w:hAnsi="Times New Roman"/>
          <w:sz w:val="24"/>
          <w:szCs w:val="24"/>
        </w:rPr>
        <w:t>were</w:t>
      </w:r>
      <w:r w:rsidR="00897DD7">
        <w:rPr>
          <w:rFonts w:ascii="Times New Roman" w:hAnsi="Times New Roman"/>
          <w:sz w:val="24"/>
          <w:szCs w:val="24"/>
        </w:rPr>
        <w:t xml:space="preserve"> discussed in the fifth section.</w:t>
      </w:r>
    </w:p>
    <w:p w14:paraId="54D94434" w14:textId="77777777" w:rsidR="007010C0" w:rsidRPr="00FF4A4D" w:rsidRDefault="007010C0" w:rsidP="00B922AD">
      <w:pPr>
        <w:spacing w:after="0" w:line="360" w:lineRule="auto"/>
        <w:jc w:val="both"/>
        <w:rPr>
          <w:rFonts w:ascii="Times New Roman" w:hAnsi="Times New Roman"/>
          <w:sz w:val="24"/>
          <w:szCs w:val="24"/>
        </w:rPr>
      </w:pPr>
    </w:p>
    <w:p w14:paraId="2E1A4FE4" w14:textId="77777777" w:rsidR="006A435E" w:rsidRPr="00FF4A4D" w:rsidRDefault="006A435E" w:rsidP="00B922AD">
      <w:pPr>
        <w:pStyle w:val="Heading1"/>
        <w:spacing w:before="0" w:line="360" w:lineRule="auto"/>
        <w:jc w:val="both"/>
        <w:rPr>
          <w:b/>
          <w:sz w:val="24"/>
          <w:szCs w:val="24"/>
        </w:rPr>
      </w:pPr>
      <w:r w:rsidRPr="00FF4A4D">
        <w:rPr>
          <w:b/>
          <w:sz w:val="24"/>
          <w:szCs w:val="24"/>
        </w:rPr>
        <w:t xml:space="preserve">2.0 </w:t>
      </w:r>
      <w:r w:rsidRPr="00FF4A4D">
        <w:rPr>
          <w:b/>
          <w:sz w:val="24"/>
          <w:szCs w:val="24"/>
        </w:rPr>
        <w:tab/>
        <w:t>LITERATURE REVIEW</w:t>
      </w:r>
    </w:p>
    <w:p w14:paraId="42779EDE" w14:textId="77777777" w:rsidR="00FF4A4D" w:rsidRPr="00FF4A4D" w:rsidRDefault="00FF4A4D" w:rsidP="00B922AD">
      <w:pPr>
        <w:spacing w:line="360" w:lineRule="auto"/>
        <w:jc w:val="both"/>
        <w:rPr>
          <w:rFonts w:ascii="Times New Roman" w:eastAsia="Times New Roman" w:hAnsi="Times New Roman"/>
          <w:sz w:val="24"/>
          <w:szCs w:val="24"/>
        </w:rPr>
      </w:pPr>
      <w:bookmarkStart w:id="0" w:name="_a0vft6ald85" w:colFirst="0" w:colLast="0"/>
      <w:bookmarkEnd w:id="0"/>
      <w:r w:rsidRPr="00FF4A4D">
        <w:rPr>
          <w:rFonts w:ascii="Times New Roman" w:eastAsia="Times New Roman" w:hAnsi="Times New Roman"/>
          <w:sz w:val="24"/>
          <w:szCs w:val="24"/>
        </w:rPr>
        <w:t xml:space="preserve">Foliar diseases are diseases that primarily affect the leaves of plants and are caused by viruses, bacteria, or fungi. </w:t>
      </w:r>
      <w:r w:rsidRPr="00FF4A4D">
        <w:rPr>
          <w:rFonts w:ascii="Times New Roman" w:hAnsi="Times New Roman"/>
          <w:sz w:val="24"/>
          <w:szCs w:val="24"/>
        </w:rPr>
        <w:t>They leave spots, blotches, wilting, lesions, discoloration, and uneven development on leaves, which is bad for the health and yield of crops because leaves are very important for photosynthesis and nutrient absorption. Common Rust, Northern Leaf Blight, and Grey Leaf Spot are some of the most frequent diseases that affect maize leaves.</w:t>
      </w:r>
    </w:p>
    <w:p w14:paraId="0216779B" w14:textId="77777777" w:rsidR="006A435E" w:rsidRPr="00B922AD" w:rsidRDefault="00246603" w:rsidP="00B922AD">
      <w:pPr>
        <w:pStyle w:val="Heading4"/>
        <w:spacing w:line="360" w:lineRule="auto"/>
        <w:rPr>
          <w:rFonts w:ascii="Times New Roman" w:eastAsia="Times New Roman" w:hAnsi="Times New Roman" w:cs="Times New Roman"/>
          <w:b/>
          <w:color w:val="auto"/>
          <w:sz w:val="24"/>
          <w:szCs w:val="24"/>
        </w:rPr>
      </w:pPr>
      <w:r w:rsidRPr="00B922AD">
        <w:rPr>
          <w:rFonts w:ascii="Times New Roman" w:eastAsia="Times New Roman" w:hAnsi="Times New Roman" w:cs="Times New Roman"/>
          <w:color w:val="auto"/>
          <w:sz w:val="24"/>
          <w:szCs w:val="24"/>
        </w:rPr>
        <w:t xml:space="preserve">2.1   </w:t>
      </w:r>
      <w:r w:rsidR="006A435E" w:rsidRPr="00B922AD">
        <w:rPr>
          <w:rFonts w:ascii="Times New Roman" w:eastAsia="Times New Roman" w:hAnsi="Times New Roman" w:cs="Times New Roman"/>
          <w:color w:val="auto"/>
          <w:sz w:val="24"/>
          <w:szCs w:val="24"/>
        </w:rPr>
        <w:t>COMMON RUST</w:t>
      </w:r>
    </w:p>
    <w:p w14:paraId="32F71754" w14:textId="77777777" w:rsidR="006A435E" w:rsidRPr="00B922AD" w:rsidRDefault="006A435E" w:rsidP="00B922AD">
      <w:pPr>
        <w:spacing w:line="360" w:lineRule="auto"/>
        <w:jc w:val="both"/>
        <w:rPr>
          <w:rFonts w:ascii="Times New Roman" w:eastAsia="Times New Roman" w:hAnsi="Times New Roman"/>
          <w:sz w:val="24"/>
          <w:szCs w:val="24"/>
        </w:rPr>
      </w:pPr>
      <w:r w:rsidRPr="00B922AD">
        <w:rPr>
          <w:rFonts w:ascii="Times New Roman" w:eastAsia="Times New Roman" w:hAnsi="Times New Roman"/>
          <w:sz w:val="24"/>
          <w:szCs w:val="24"/>
        </w:rPr>
        <w:t xml:space="preserve">Common Rust is a foliar disease caused by the fungus </w:t>
      </w:r>
      <w:proofErr w:type="spellStart"/>
      <w:r w:rsidRPr="00B922AD">
        <w:rPr>
          <w:rFonts w:ascii="Times New Roman" w:eastAsia="Times New Roman" w:hAnsi="Times New Roman"/>
          <w:sz w:val="24"/>
          <w:szCs w:val="24"/>
        </w:rPr>
        <w:t>Puccinia</w:t>
      </w:r>
      <w:proofErr w:type="spellEnd"/>
      <w:r w:rsidRPr="00B922AD">
        <w:rPr>
          <w:rFonts w:ascii="Times New Roman" w:eastAsia="Times New Roman" w:hAnsi="Times New Roman"/>
          <w:sz w:val="24"/>
          <w:szCs w:val="24"/>
        </w:rPr>
        <w:t xml:space="preserve"> </w:t>
      </w:r>
      <w:proofErr w:type="spellStart"/>
      <w:r w:rsidRPr="00B922AD">
        <w:rPr>
          <w:rFonts w:ascii="Times New Roman" w:eastAsia="Times New Roman" w:hAnsi="Times New Roman"/>
          <w:sz w:val="24"/>
          <w:szCs w:val="24"/>
        </w:rPr>
        <w:t>sorghi</w:t>
      </w:r>
      <w:proofErr w:type="spellEnd"/>
      <w:r w:rsidRPr="00B922AD">
        <w:rPr>
          <w:rFonts w:ascii="Times New Roman" w:eastAsia="Times New Roman" w:hAnsi="Times New Roman"/>
          <w:sz w:val="24"/>
          <w:szCs w:val="24"/>
        </w:rPr>
        <w:t>. It appears as small, round to oval, reddish-brown pustules on t</w:t>
      </w:r>
      <w:r w:rsidR="00246603" w:rsidRPr="00B922AD">
        <w:rPr>
          <w:rFonts w:ascii="Times New Roman" w:eastAsia="Times New Roman" w:hAnsi="Times New Roman"/>
          <w:sz w:val="24"/>
          <w:szCs w:val="24"/>
        </w:rPr>
        <w:t>he leaves as shown in Figure 1.</w:t>
      </w:r>
      <w:r w:rsidRPr="00B922AD">
        <w:rPr>
          <w:rFonts w:ascii="Times New Roman" w:eastAsia="Times New Roman" w:hAnsi="Times New Roman"/>
          <w:sz w:val="24"/>
          <w:szCs w:val="24"/>
        </w:rPr>
        <w:t xml:space="preserve"> Common rust can weaken plants and reduce production, but it is generally thought to be less economically harmful than other maize diseases.</w:t>
      </w:r>
    </w:p>
    <w:p w14:paraId="4C46B6D4" w14:textId="77777777" w:rsidR="006A435E" w:rsidRPr="00E33871" w:rsidRDefault="006A435E" w:rsidP="006A435E">
      <w:pPr>
        <w:spacing w:line="360" w:lineRule="auto"/>
        <w:jc w:val="both"/>
        <w:rPr>
          <w:rFonts w:ascii="Times New Roman" w:eastAsia="Times New Roman" w:hAnsi="Times New Roman"/>
          <w:sz w:val="24"/>
          <w:szCs w:val="24"/>
        </w:rPr>
      </w:pPr>
    </w:p>
    <w:p w14:paraId="4FE0AE2B" w14:textId="77777777" w:rsidR="006A435E" w:rsidRPr="00E33871" w:rsidRDefault="006A435E" w:rsidP="006A435E">
      <w:pPr>
        <w:spacing w:line="360" w:lineRule="auto"/>
        <w:ind w:firstLine="720"/>
        <w:jc w:val="both"/>
        <w:rPr>
          <w:rFonts w:ascii="Times New Roman" w:eastAsia="Times New Roman" w:hAnsi="Times New Roman"/>
          <w:sz w:val="24"/>
          <w:szCs w:val="24"/>
        </w:rPr>
      </w:pPr>
      <w:r w:rsidRPr="00E33871">
        <w:rPr>
          <w:rFonts w:ascii="Times New Roman" w:eastAsia="Times New Roman" w:hAnsi="Times New Roman"/>
          <w:noProof/>
          <w:sz w:val="24"/>
          <w:szCs w:val="24"/>
        </w:rPr>
        <w:drawing>
          <wp:inline distT="114300" distB="114300" distL="114300" distR="114300" wp14:anchorId="370B3AB0" wp14:editId="44D74BA0">
            <wp:extent cx="3965331" cy="2074985"/>
            <wp:effectExtent l="0" t="0" r="0" b="1905"/>
            <wp:docPr id="16" name="image5.jpg"/>
            <wp:cNvGraphicFramePr/>
            <a:graphic xmlns:a="http://schemas.openxmlformats.org/drawingml/2006/main">
              <a:graphicData uri="http://schemas.openxmlformats.org/drawingml/2006/picture">
                <pic:pic xmlns:pic="http://schemas.openxmlformats.org/drawingml/2006/picture">
                  <pic:nvPicPr>
                    <pic:cNvPr id="16" name="image5.jpg"/>
                    <pic:cNvPicPr preferRelativeResize="0"/>
                  </pic:nvPicPr>
                  <pic:blipFill>
                    <a:blip r:embed="rId8"/>
                    <a:srcRect/>
                    <a:stretch>
                      <a:fillRect/>
                    </a:stretch>
                  </pic:blipFill>
                  <pic:spPr>
                    <a:xfrm>
                      <a:off x="0" y="0"/>
                      <a:ext cx="3965331" cy="2074985"/>
                    </a:xfrm>
                    <a:prstGeom prst="rect">
                      <a:avLst/>
                    </a:prstGeom>
                  </pic:spPr>
                </pic:pic>
              </a:graphicData>
            </a:graphic>
          </wp:inline>
        </w:drawing>
      </w:r>
    </w:p>
    <w:p w14:paraId="79868893" w14:textId="77777777" w:rsidR="006A435E" w:rsidRPr="00E33871" w:rsidRDefault="00246603" w:rsidP="00B922AD">
      <w:pPr>
        <w:spacing w:after="120" w:line="360" w:lineRule="auto"/>
        <w:ind w:left="1440" w:firstLine="720"/>
        <w:jc w:val="both"/>
        <w:rPr>
          <w:rFonts w:ascii="Times New Roman" w:eastAsia="Times New Roman" w:hAnsi="Times New Roman"/>
          <w:sz w:val="24"/>
          <w:szCs w:val="24"/>
        </w:rPr>
      </w:pPr>
      <w:r w:rsidRPr="00E33871">
        <w:rPr>
          <w:rFonts w:ascii="Times New Roman" w:eastAsia="Times New Roman" w:hAnsi="Times New Roman"/>
          <w:sz w:val="24"/>
          <w:szCs w:val="24"/>
        </w:rPr>
        <w:t>Figure 1</w:t>
      </w:r>
      <w:r w:rsidR="006A435E" w:rsidRPr="00E33871">
        <w:rPr>
          <w:rFonts w:ascii="Times New Roman" w:eastAsia="Times New Roman" w:hAnsi="Times New Roman"/>
          <w:sz w:val="24"/>
          <w:szCs w:val="24"/>
        </w:rPr>
        <w:t>: Maize Common Rust</w:t>
      </w:r>
    </w:p>
    <w:p w14:paraId="39327141" w14:textId="77777777" w:rsidR="006A435E" w:rsidRPr="00B922AD" w:rsidRDefault="006A435E" w:rsidP="00B922AD">
      <w:pPr>
        <w:spacing w:line="360" w:lineRule="auto"/>
        <w:jc w:val="both"/>
        <w:rPr>
          <w:rFonts w:ascii="Times New Roman" w:eastAsia="Times New Roman" w:hAnsi="Times New Roman"/>
          <w:sz w:val="24"/>
          <w:szCs w:val="24"/>
        </w:rPr>
      </w:pPr>
      <w:r w:rsidRPr="00B922AD">
        <w:rPr>
          <w:rFonts w:ascii="Times New Roman" w:eastAsia="Times New Roman" w:hAnsi="Times New Roman"/>
          <w:sz w:val="24"/>
          <w:szCs w:val="24"/>
        </w:rPr>
        <w:t>The disease is widespread in regions with warm temperatures and high humidity, where it thrives and spreads rapidly. Although yield losses due to common rust are relatively lower, they can still range from 5% to 20% in severe cases.</w:t>
      </w:r>
    </w:p>
    <w:p w14:paraId="5F2F9C35" w14:textId="77777777" w:rsidR="006A435E" w:rsidRPr="00B922AD" w:rsidRDefault="00246603" w:rsidP="00B922AD">
      <w:pPr>
        <w:pStyle w:val="Heading4"/>
        <w:spacing w:line="360" w:lineRule="auto"/>
        <w:rPr>
          <w:rFonts w:ascii="Times New Roman" w:eastAsia="Times New Roman" w:hAnsi="Times New Roman" w:cs="Times New Roman"/>
          <w:b/>
          <w:color w:val="auto"/>
          <w:sz w:val="24"/>
          <w:szCs w:val="24"/>
        </w:rPr>
      </w:pPr>
      <w:bookmarkStart w:id="1" w:name="_39fooxayg3rq" w:colFirst="0" w:colLast="0"/>
      <w:bookmarkEnd w:id="1"/>
      <w:r w:rsidRPr="00B922AD">
        <w:rPr>
          <w:rFonts w:ascii="Times New Roman" w:eastAsia="Times New Roman" w:hAnsi="Times New Roman" w:cs="Times New Roman"/>
          <w:color w:val="auto"/>
          <w:sz w:val="24"/>
          <w:szCs w:val="24"/>
        </w:rPr>
        <w:t xml:space="preserve">2.2   </w:t>
      </w:r>
      <w:r w:rsidR="006A435E" w:rsidRPr="00B922AD">
        <w:rPr>
          <w:rFonts w:ascii="Times New Roman" w:eastAsia="Times New Roman" w:hAnsi="Times New Roman" w:cs="Times New Roman"/>
          <w:color w:val="auto"/>
          <w:sz w:val="24"/>
          <w:szCs w:val="24"/>
        </w:rPr>
        <w:t>NORTHERN LEAF BLIGHT</w:t>
      </w:r>
    </w:p>
    <w:p w14:paraId="4088960A" w14:textId="77777777" w:rsidR="006A435E" w:rsidRPr="00B922AD" w:rsidRDefault="006A435E" w:rsidP="00B922AD">
      <w:pPr>
        <w:spacing w:line="360" w:lineRule="auto"/>
        <w:jc w:val="both"/>
        <w:rPr>
          <w:rFonts w:ascii="Times New Roman" w:eastAsia="Times New Roman" w:hAnsi="Times New Roman"/>
          <w:sz w:val="24"/>
          <w:szCs w:val="24"/>
        </w:rPr>
      </w:pPr>
      <w:r w:rsidRPr="00B922AD">
        <w:rPr>
          <w:rFonts w:ascii="Times New Roman" w:eastAsia="Times New Roman" w:hAnsi="Times New Roman"/>
          <w:sz w:val="24"/>
          <w:szCs w:val="24"/>
        </w:rPr>
        <w:t xml:space="preserve">Northern Corn Leaf Blight (NCLB) is caused by the fungus </w:t>
      </w:r>
      <w:proofErr w:type="spellStart"/>
      <w:r w:rsidRPr="00B922AD">
        <w:rPr>
          <w:rFonts w:ascii="Times New Roman" w:eastAsia="Times New Roman" w:hAnsi="Times New Roman"/>
          <w:sz w:val="24"/>
          <w:szCs w:val="24"/>
        </w:rPr>
        <w:t>Exserohilum</w:t>
      </w:r>
      <w:proofErr w:type="spellEnd"/>
      <w:r w:rsidRPr="00B922AD">
        <w:rPr>
          <w:rFonts w:ascii="Times New Roman" w:eastAsia="Times New Roman" w:hAnsi="Times New Roman"/>
          <w:sz w:val="24"/>
          <w:szCs w:val="24"/>
        </w:rPr>
        <w:t xml:space="preserve"> </w:t>
      </w:r>
      <w:proofErr w:type="spellStart"/>
      <w:r w:rsidRPr="00B922AD">
        <w:rPr>
          <w:rFonts w:ascii="Times New Roman" w:eastAsia="Times New Roman" w:hAnsi="Times New Roman"/>
          <w:sz w:val="24"/>
          <w:szCs w:val="24"/>
        </w:rPr>
        <w:t>turcicum</w:t>
      </w:r>
      <w:proofErr w:type="spellEnd"/>
      <w:r w:rsidRPr="00B922AD">
        <w:rPr>
          <w:rFonts w:ascii="Times New Roman" w:eastAsia="Times New Roman" w:hAnsi="Times New Roman"/>
          <w:sz w:val="24"/>
          <w:szCs w:val="24"/>
        </w:rPr>
        <w:t xml:space="preserve"> and has devastating effects on maize crops worldwide</w:t>
      </w:r>
      <w:r w:rsidR="00B922AD" w:rsidRPr="00B922AD">
        <w:rPr>
          <w:rFonts w:ascii="Times New Roman" w:eastAsia="Times New Roman" w:hAnsi="Times New Roman"/>
          <w:sz w:val="24"/>
          <w:szCs w:val="24"/>
        </w:rPr>
        <w:t xml:space="preserve">. NCLB manifests as long, elliptical lesions with </w:t>
      </w:r>
      <w:r w:rsidR="00B922AD" w:rsidRPr="00B922AD">
        <w:rPr>
          <w:rFonts w:ascii="Times New Roman" w:eastAsia="Times New Roman" w:hAnsi="Times New Roman"/>
          <w:sz w:val="24"/>
          <w:szCs w:val="24"/>
        </w:rPr>
        <w:lastRenderedPageBreak/>
        <w:t>parallel sides on the leaves, often appearing tan or greyish-brown as shown</w:t>
      </w:r>
      <w:r w:rsidRPr="00B922AD">
        <w:rPr>
          <w:rFonts w:ascii="Times New Roman" w:eastAsia="Times New Roman" w:hAnsi="Times New Roman"/>
          <w:sz w:val="24"/>
          <w:szCs w:val="24"/>
        </w:rPr>
        <w:t>. It is particularly prevalent in regions with warm and humid conditions, where it can cause significant yield losses</w:t>
      </w:r>
      <w:r w:rsidR="00246603" w:rsidRPr="00B922AD">
        <w:rPr>
          <w:rFonts w:ascii="Times New Roman" w:eastAsia="Times New Roman" w:hAnsi="Times New Roman"/>
          <w:sz w:val="24"/>
          <w:szCs w:val="24"/>
        </w:rPr>
        <w:t xml:space="preserve"> in Figure </w:t>
      </w:r>
      <w:r w:rsidRPr="00B922AD">
        <w:rPr>
          <w:rFonts w:ascii="Times New Roman" w:eastAsia="Times New Roman" w:hAnsi="Times New Roman"/>
          <w:sz w:val="24"/>
          <w:szCs w:val="24"/>
        </w:rPr>
        <w:t xml:space="preserve">2. Severe infections can lead to premature leaf death, reducing the plant's photosynthetic capacity and overall productivity (American </w:t>
      </w:r>
      <w:proofErr w:type="spellStart"/>
      <w:r w:rsidRPr="00B922AD">
        <w:rPr>
          <w:rFonts w:ascii="Times New Roman" w:eastAsia="Times New Roman" w:hAnsi="Times New Roman"/>
          <w:sz w:val="24"/>
          <w:szCs w:val="24"/>
        </w:rPr>
        <w:t>Phytopathological</w:t>
      </w:r>
      <w:proofErr w:type="spellEnd"/>
      <w:r w:rsidRPr="00B922AD">
        <w:rPr>
          <w:rFonts w:ascii="Times New Roman" w:eastAsia="Times New Roman" w:hAnsi="Times New Roman"/>
          <w:sz w:val="24"/>
          <w:szCs w:val="24"/>
        </w:rPr>
        <w:t xml:space="preserve"> Society, 2023).</w:t>
      </w:r>
    </w:p>
    <w:p w14:paraId="52F0CFFA" w14:textId="77777777" w:rsidR="006A435E" w:rsidRPr="00E33871" w:rsidRDefault="006A435E" w:rsidP="006A435E">
      <w:pPr>
        <w:spacing w:line="360" w:lineRule="auto"/>
        <w:ind w:firstLine="720"/>
        <w:jc w:val="both"/>
        <w:rPr>
          <w:rFonts w:ascii="Times New Roman" w:eastAsia="Times New Roman" w:hAnsi="Times New Roman"/>
          <w:sz w:val="24"/>
          <w:szCs w:val="24"/>
        </w:rPr>
      </w:pPr>
      <w:r w:rsidRPr="00E33871">
        <w:rPr>
          <w:rFonts w:ascii="Times New Roman" w:eastAsia="Times New Roman" w:hAnsi="Times New Roman"/>
          <w:noProof/>
          <w:sz w:val="24"/>
          <w:szCs w:val="24"/>
        </w:rPr>
        <w:drawing>
          <wp:inline distT="114300" distB="114300" distL="114300" distR="114300" wp14:anchorId="127D233A" wp14:editId="65BD2356">
            <wp:extent cx="5391150" cy="2038350"/>
            <wp:effectExtent l="0" t="0" r="0" b="0"/>
            <wp:docPr id="1" name="image8.jpg"/>
            <wp:cNvGraphicFramePr/>
            <a:graphic xmlns:a="http://schemas.openxmlformats.org/drawingml/2006/main">
              <a:graphicData uri="http://schemas.openxmlformats.org/drawingml/2006/picture">
                <pic:pic xmlns:pic="http://schemas.openxmlformats.org/drawingml/2006/picture">
                  <pic:nvPicPr>
                    <pic:cNvPr id="2" name="image8.jpg"/>
                    <pic:cNvPicPr preferRelativeResize="0"/>
                  </pic:nvPicPr>
                  <pic:blipFill>
                    <a:blip r:embed="rId9"/>
                    <a:srcRect/>
                    <a:stretch>
                      <a:fillRect/>
                    </a:stretch>
                  </pic:blipFill>
                  <pic:spPr>
                    <a:xfrm>
                      <a:off x="0" y="0"/>
                      <a:ext cx="5393606" cy="2039278"/>
                    </a:xfrm>
                    <a:prstGeom prst="rect">
                      <a:avLst/>
                    </a:prstGeom>
                  </pic:spPr>
                </pic:pic>
              </a:graphicData>
            </a:graphic>
          </wp:inline>
        </w:drawing>
      </w:r>
    </w:p>
    <w:p w14:paraId="7B679B8F" w14:textId="77777777" w:rsidR="006A435E" w:rsidRPr="00E33871" w:rsidRDefault="00246603" w:rsidP="00B922AD">
      <w:pPr>
        <w:spacing w:after="120" w:line="360" w:lineRule="auto"/>
        <w:ind w:left="2880"/>
        <w:jc w:val="both"/>
        <w:rPr>
          <w:rFonts w:ascii="Times New Roman" w:eastAsia="Times New Roman" w:hAnsi="Times New Roman"/>
          <w:sz w:val="24"/>
          <w:szCs w:val="24"/>
        </w:rPr>
      </w:pPr>
      <w:r w:rsidRPr="00E33871">
        <w:rPr>
          <w:rFonts w:ascii="Times New Roman" w:eastAsia="Times New Roman" w:hAnsi="Times New Roman"/>
          <w:sz w:val="24"/>
          <w:szCs w:val="24"/>
        </w:rPr>
        <w:t xml:space="preserve">Figure </w:t>
      </w:r>
      <w:r w:rsidR="006A435E" w:rsidRPr="00E33871">
        <w:rPr>
          <w:rFonts w:ascii="Times New Roman" w:eastAsia="Times New Roman" w:hAnsi="Times New Roman"/>
          <w:sz w:val="24"/>
          <w:szCs w:val="24"/>
        </w:rPr>
        <w:t>2: Maize Northern Leaf Blight</w:t>
      </w:r>
    </w:p>
    <w:p w14:paraId="50C7B2D0" w14:textId="77777777" w:rsidR="006A435E" w:rsidRPr="00B922AD" w:rsidRDefault="006A435E" w:rsidP="006A435E">
      <w:pPr>
        <w:spacing w:line="360" w:lineRule="auto"/>
        <w:jc w:val="both"/>
        <w:rPr>
          <w:rFonts w:ascii="Times New Roman" w:eastAsia="Times New Roman" w:hAnsi="Times New Roman"/>
          <w:sz w:val="24"/>
          <w:szCs w:val="24"/>
        </w:rPr>
      </w:pPr>
      <w:r w:rsidRPr="00B922AD">
        <w:rPr>
          <w:rFonts w:ascii="Times New Roman" w:eastAsia="Times New Roman" w:hAnsi="Times New Roman"/>
          <w:sz w:val="24"/>
          <w:szCs w:val="24"/>
        </w:rPr>
        <w:t xml:space="preserve">According to the American </w:t>
      </w:r>
      <w:proofErr w:type="spellStart"/>
      <w:r w:rsidRPr="00B922AD">
        <w:rPr>
          <w:rFonts w:ascii="Times New Roman" w:eastAsia="Times New Roman" w:hAnsi="Times New Roman"/>
          <w:sz w:val="24"/>
          <w:szCs w:val="24"/>
        </w:rPr>
        <w:t>Phytopathological</w:t>
      </w:r>
      <w:proofErr w:type="spellEnd"/>
      <w:r w:rsidRPr="00B922AD">
        <w:rPr>
          <w:rFonts w:ascii="Times New Roman" w:eastAsia="Times New Roman" w:hAnsi="Times New Roman"/>
          <w:sz w:val="24"/>
          <w:szCs w:val="24"/>
        </w:rPr>
        <w:t xml:space="preserve"> Society (APS), NCLB can cause yield reductions of up to 20-50% in susceptible maize varieties.</w:t>
      </w:r>
    </w:p>
    <w:p w14:paraId="1823A4C4" w14:textId="77777777" w:rsidR="006A435E" w:rsidRPr="00B922AD" w:rsidRDefault="00246603" w:rsidP="006A435E">
      <w:pPr>
        <w:pStyle w:val="Heading4"/>
        <w:spacing w:line="360" w:lineRule="auto"/>
        <w:rPr>
          <w:rFonts w:ascii="Times New Roman" w:eastAsia="Times New Roman" w:hAnsi="Times New Roman" w:cs="Times New Roman"/>
          <w:b/>
          <w:color w:val="auto"/>
          <w:sz w:val="24"/>
          <w:szCs w:val="24"/>
        </w:rPr>
      </w:pPr>
      <w:bookmarkStart w:id="2" w:name="_jrf001c11ep" w:colFirst="0" w:colLast="0"/>
      <w:bookmarkEnd w:id="2"/>
      <w:r w:rsidRPr="00B922AD">
        <w:rPr>
          <w:rFonts w:ascii="Times New Roman" w:eastAsia="Times New Roman" w:hAnsi="Times New Roman" w:cs="Times New Roman"/>
          <w:color w:val="auto"/>
          <w:sz w:val="24"/>
          <w:szCs w:val="24"/>
        </w:rPr>
        <w:t>2.</w:t>
      </w:r>
      <w:r w:rsidR="006A435E" w:rsidRPr="00B922AD">
        <w:rPr>
          <w:rFonts w:ascii="Times New Roman" w:eastAsia="Times New Roman" w:hAnsi="Times New Roman" w:cs="Times New Roman"/>
          <w:color w:val="auto"/>
          <w:sz w:val="24"/>
          <w:szCs w:val="24"/>
        </w:rPr>
        <w:t xml:space="preserve">3 </w:t>
      </w:r>
      <w:r w:rsidRPr="00B922AD">
        <w:rPr>
          <w:rFonts w:ascii="Times New Roman" w:eastAsia="Times New Roman" w:hAnsi="Times New Roman" w:cs="Times New Roman"/>
          <w:color w:val="auto"/>
          <w:sz w:val="24"/>
          <w:szCs w:val="24"/>
        </w:rPr>
        <w:t xml:space="preserve">  </w:t>
      </w:r>
      <w:r w:rsidR="006A435E" w:rsidRPr="00B922AD">
        <w:rPr>
          <w:rFonts w:ascii="Times New Roman" w:eastAsia="Times New Roman" w:hAnsi="Times New Roman" w:cs="Times New Roman"/>
          <w:color w:val="auto"/>
          <w:sz w:val="24"/>
          <w:szCs w:val="24"/>
        </w:rPr>
        <w:t>GREY LEAF SPOT</w:t>
      </w:r>
    </w:p>
    <w:p w14:paraId="2A74A675" w14:textId="77777777" w:rsidR="006A435E" w:rsidRPr="00E33871" w:rsidRDefault="006A435E" w:rsidP="006A435E">
      <w:pPr>
        <w:spacing w:line="360" w:lineRule="auto"/>
        <w:jc w:val="both"/>
        <w:rPr>
          <w:rFonts w:ascii="Times New Roman" w:eastAsia="Times New Roman" w:hAnsi="Times New Roman"/>
          <w:sz w:val="24"/>
          <w:szCs w:val="24"/>
        </w:rPr>
      </w:pPr>
      <w:r w:rsidRPr="00B922AD">
        <w:rPr>
          <w:rFonts w:ascii="Times New Roman" w:eastAsia="Times New Roman" w:hAnsi="Times New Roman"/>
          <w:sz w:val="24"/>
          <w:szCs w:val="24"/>
        </w:rPr>
        <w:t xml:space="preserve">Gray Leaf Spot (GLS) is caused by the fungus </w:t>
      </w:r>
      <w:proofErr w:type="spellStart"/>
      <w:r w:rsidRPr="00B922AD">
        <w:rPr>
          <w:rFonts w:ascii="Times New Roman" w:eastAsia="Times New Roman" w:hAnsi="Times New Roman"/>
          <w:sz w:val="24"/>
          <w:szCs w:val="24"/>
        </w:rPr>
        <w:t>Cercospora</w:t>
      </w:r>
      <w:proofErr w:type="spellEnd"/>
      <w:r w:rsidRPr="00B922AD">
        <w:rPr>
          <w:rFonts w:ascii="Times New Roman" w:eastAsia="Times New Roman" w:hAnsi="Times New Roman"/>
          <w:sz w:val="24"/>
          <w:szCs w:val="24"/>
        </w:rPr>
        <w:t xml:space="preserve"> </w:t>
      </w:r>
      <w:proofErr w:type="spellStart"/>
      <w:r w:rsidRPr="00B922AD">
        <w:rPr>
          <w:rFonts w:ascii="Times New Roman" w:eastAsia="Times New Roman" w:hAnsi="Times New Roman"/>
          <w:sz w:val="24"/>
          <w:szCs w:val="24"/>
        </w:rPr>
        <w:t>zeae-maydis</w:t>
      </w:r>
      <w:proofErr w:type="spellEnd"/>
      <w:r w:rsidRPr="00B922AD">
        <w:rPr>
          <w:rFonts w:ascii="Times New Roman" w:eastAsia="Times New Roman" w:hAnsi="Times New Roman"/>
          <w:sz w:val="24"/>
          <w:szCs w:val="24"/>
        </w:rPr>
        <w:t xml:space="preserve">. It appears as rectangular to blocky lesions with grey </w:t>
      </w:r>
      <w:proofErr w:type="spellStart"/>
      <w:r w:rsidRPr="00B922AD">
        <w:rPr>
          <w:rFonts w:ascii="Times New Roman" w:eastAsia="Times New Roman" w:hAnsi="Times New Roman"/>
          <w:sz w:val="24"/>
          <w:szCs w:val="24"/>
        </w:rPr>
        <w:t>centres</w:t>
      </w:r>
      <w:proofErr w:type="spellEnd"/>
      <w:r w:rsidRPr="00B922AD">
        <w:rPr>
          <w:rFonts w:ascii="Times New Roman" w:eastAsia="Times New Roman" w:hAnsi="Times New Roman"/>
          <w:sz w:val="24"/>
          <w:szCs w:val="24"/>
        </w:rPr>
        <w:t xml:space="preserve"> and dark brown to purple margins on </w:t>
      </w:r>
      <w:r w:rsidR="00246603" w:rsidRPr="00B922AD">
        <w:rPr>
          <w:rFonts w:ascii="Times New Roman" w:eastAsia="Times New Roman" w:hAnsi="Times New Roman"/>
          <w:sz w:val="24"/>
          <w:szCs w:val="24"/>
        </w:rPr>
        <w:t xml:space="preserve">the leaves as shown in Figure </w:t>
      </w:r>
      <w:r w:rsidRPr="00B922AD">
        <w:rPr>
          <w:rFonts w:ascii="Times New Roman" w:eastAsia="Times New Roman" w:hAnsi="Times New Roman"/>
          <w:sz w:val="24"/>
          <w:szCs w:val="24"/>
        </w:rPr>
        <w:t>3. GLS is prevalent in regions with warm temperatures and high humidity, where it thrives and spreads rapidly.</w:t>
      </w:r>
    </w:p>
    <w:p w14:paraId="58229345" w14:textId="77777777" w:rsidR="00246603" w:rsidRPr="00E33871" w:rsidRDefault="006A435E" w:rsidP="00246603">
      <w:pPr>
        <w:spacing w:line="360" w:lineRule="auto"/>
        <w:ind w:firstLine="720"/>
        <w:jc w:val="both"/>
        <w:rPr>
          <w:rFonts w:ascii="Times New Roman" w:eastAsia="Times New Roman" w:hAnsi="Times New Roman"/>
          <w:sz w:val="24"/>
          <w:szCs w:val="24"/>
        </w:rPr>
      </w:pPr>
      <w:r w:rsidRPr="00E33871">
        <w:rPr>
          <w:rFonts w:ascii="Times New Roman" w:eastAsia="Times New Roman" w:hAnsi="Times New Roman"/>
          <w:noProof/>
          <w:sz w:val="24"/>
          <w:szCs w:val="24"/>
        </w:rPr>
        <w:drawing>
          <wp:inline distT="114300" distB="114300" distL="114300" distR="114300" wp14:anchorId="24018E15" wp14:editId="6AB48E6C">
            <wp:extent cx="4893945" cy="2305050"/>
            <wp:effectExtent l="0" t="0" r="1905" b="0"/>
            <wp:docPr id="13" name="image11.jpg"/>
            <wp:cNvGraphicFramePr/>
            <a:graphic xmlns:a="http://schemas.openxmlformats.org/drawingml/2006/main">
              <a:graphicData uri="http://schemas.openxmlformats.org/drawingml/2006/picture">
                <pic:pic xmlns:pic="http://schemas.openxmlformats.org/drawingml/2006/picture">
                  <pic:nvPicPr>
                    <pic:cNvPr id="13" name="image11.jpg"/>
                    <pic:cNvPicPr preferRelativeResize="0"/>
                  </pic:nvPicPr>
                  <pic:blipFill>
                    <a:blip r:embed="rId10"/>
                    <a:srcRect/>
                    <a:stretch>
                      <a:fillRect/>
                    </a:stretch>
                  </pic:blipFill>
                  <pic:spPr>
                    <a:xfrm>
                      <a:off x="0" y="0"/>
                      <a:ext cx="4937416" cy="2325525"/>
                    </a:xfrm>
                    <a:prstGeom prst="rect">
                      <a:avLst/>
                    </a:prstGeom>
                  </pic:spPr>
                </pic:pic>
              </a:graphicData>
            </a:graphic>
          </wp:inline>
        </w:drawing>
      </w:r>
    </w:p>
    <w:p w14:paraId="4178A3D2" w14:textId="77777777" w:rsidR="006A435E" w:rsidRPr="00E33871" w:rsidRDefault="00246603" w:rsidP="00246603">
      <w:pPr>
        <w:spacing w:line="360" w:lineRule="auto"/>
        <w:ind w:left="2160"/>
        <w:jc w:val="both"/>
        <w:rPr>
          <w:rFonts w:ascii="Times New Roman" w:eastAsia="Times New Roman" w:hAnsi="Times New Roman"/>
          <w:sz w:val="24"/>
          <w:szCs w:val="24"/>
        </w:rPr>
      </w:pPr>
      <w:r w:rsidRPr="00E33871">
        <w:rPr>
          <w:rFonts w:ascii="Times New Roman" w:eastAsia="Times New Roman" w:hAnsi="Times New Roman"/>
          <w:sz w:val="24"/>
          <w:szCs w:val="24"/>
        </w:rPr>
        <w:lastRenderedPageBreak/>
        <w:t xml:space="preserve">    Figure </w:t>
      </w:r>
      <w:r w:rsidR="006A435E" w:rsidRPr="00E33871">
        <w:rPr>
          <w:rFonts w:ascii="Times New Roman" w:eastAsia="Times New Roman" w:hAnsi="Times New Roman"/>
          <w:sz w:val="24"/>
          <w:szCs w:val="24"/>
        </w:rPr>
        <w:t>3: Maize Grey Leaf Spot</w:t>
      </w:r>
    </w:p>
    <w:p w14:paraId="4C317C64" w14:textId="77777777" w:rsidR="006A435E" w:rsidRPr="00E33871" w:rsidRDefault="006A435E" w:rsidP="00246603">
      <w:pPr>
        <w:spacing w:after="0" w:line="360" w:lineRule="auto"/>
        <w:jc w:val="both"/>
        <w:rPr>
          <w:rFonts w:ascii="Times New Roman" w:eastAsia="Times New Roman" w:hAnsi="Times New Roman"/>
          <w:b/>
          <w:sz w:val="24"/>
          <w:szCs w:val="24"/>
        </w:rPr>
      </w:pPr>
      <w:r w:rsidRPr="00E33871">
        <w:rPr>
          <w:rFonts w:ascii="Times New Roman" w:eastAsia="Times New Roman" w:hAnsi="Times New Roman"/>
          <w:sz w:val="24"/>
          <w:szCs w:val="24"/>
        </w:rPr>
        <w:t>Yield losses due to GLS can vary depending on environmental conditions and the susceptibility of maize varieties, ranging from 10% to 50% or more in severe outbreaks. Severe infections can lead to significant defoliation, compromising photosynthetic efficiency and reducing maize yields.</w:t>
      </w:r>
    </w:p>
    <w:p w14:paraId="217DDEA6" w14:textId="77777777" w:rsidR="00246603" w:rsidRPr="00E33871" w:rsidRDefault="00246603" w:rsidP="00246603">
      <w:pPr>
        <w:pStyle w:val="Heading3"/>
        <w:spacing w:line="360" w:lineRule="auto"/>
        <w:rPr>
          <w:rFonts w:ascii="Times New Roman" w:eastAsia="Times New Roman" w:hAnsi="Times New Roman" w:cs="Times New Roman"/>
          <w:color w:val="auto"/>
        </w:rPr>
      </w:pPr>
      <w:bookmarkStart w:id="3" w:name="_6rxdwrl5gaym" w:colFirst="0" w:colLast="0"/>
      <w:bookmarkEnd w:id="3"/>
    </w:p>
    <w:p w14:paraId="74D3435E" w14:textId="77777777" w:rsidR="006A435E" w:rsidRPr="00B922AD" w:rsidRDefault="00246603" w:rsidP="002B6028">
      <w:pPr>
        <w:pStyle w:val="Heading3"/>
        <w:spacing w:line="360" w:lineRule="auto"/>
        <w:rPr>
          <w:rFonts w:ascii="Times New Roman" w:eastAsia="Times New Roman" w:hAnsi="Times New Roman" w:cs="Times New Roman"/>
          <w:b/>
          <w:color w:val="auto"/>
        </w:rPr>
      </w:pPr>
      <w:r w:rsidRPr="00B922AD">
        <w:rPr>
          <w:rFonts w:ascii="Times New Roman" w:eastAsia="Times New Roman" w:hAnsi="Times New Roman" w:cs="Times New Roman"/>
          <w:b/>
          <w:color w:val="auto"/>
        </w:rPr>
        <w:t>2.3   RELATED WORK</w:t>
      </w:r>
    </w:p>
    <w:p w14:paraId="15170BF3" w14:textId="77777777" w:rsidR="00A3004F" w:rsidRDefault="00A3004F" w:rsidP="002B6028">
      <w:pPr>
        <w:spacing w:line="360" w:lineRule="auto"/>
        <w:jc w:val="both"/>
        <w:rPr>
          <w:rFonts w:ascii="Times New Roman" w:hAnsi="Times New Roman"/>
          <w:sz w:val="24"/>
          <w:szCs w:val="24"/>
        </w:rPr>
      </w:pPr>
    </w:p>
    <w:p w14:paraId="67CC6EC6" w14:textId="63A6E7CA" w:rsidR="00855726" w:rsidRPr="00B922AD" w:rsidRDefault="00855726" w:rsidP="002B6028">
      <w:pPr>
        <w:spacing w:line="360" w:lineRule="auto"/>
        <w:jc w:val="both"/>
        <w:rPr>
          <w:rFonts w:ascii="Times New Roman" w:hAnsi="Times New Roman"/>
          <w:sz w:val="24"/>
          <w:szCs w:val="24"/>
        </w:rPr>
      </w:pPr>
      <w:proofErr w:type="spellStart"/>
      <w:r w:rsidRPr="00B922AD">
        <w:rPr>
          <w:rFonts w:ascii="Times New Roman" w:hAnsi="Times New Roman"/>
          <w:sz w:val="24"/>
          <w:szCs w:val="24"/>
        </w:rPr>
        <w:t>Lui</w:t>
      </w:r>
      <w:proofErr w:type="spellEnd"/>
      <w:r w:rsidRPr="00B922AD">
        <w:rPr>
          <w:rFonts w:ascii="Times New Roman" w:hAnsi="Times New Roman"/>
          <w:sz w:val="24"/>
          <w:szCs w:val="24"/>
        </w:rPr>
        <w:t xml:space="preserve"> and Wang (2021) performed an extensive evaluation of detection </w:t>
      </w:r>
      <w:r w:rsidR="00690774">
        <w:rPr>
          <w:rFonts w:ascii="Times New Roman" w:hAnsi="Times New Roman"/>
          <w:sz w:val="24"/>
          <w:szCs w:val="24"/>
        </w:rPr>
        <w:t>techniques</w:t>
      </w:r>
      <w:r w:rsidR="00A33474">
        <w:rPr>
          <w:rFonts w:ascii="Times New Roman" w:hAnsi="Times New Roman"/>
          <w:sz w:val="24"/>
          <w:szCs w:val="24"/>
        </w:rPr>
        <w:t xml:space="preserve"> with deep learning algorithms.</w:t>
      </w:r>
      <w:r w:rsidRPr="00B922AD">
        <w:rPr>
          <w:rFonts w:ascii="Times New Roman" w:hAnsi="Times New Roman"/>
          <w:sz w:val="24"/>
          <w:szCs w:val="24"/>
        </w:rPr>
        <w:t xml:space="preserve"> The</w:t>
      </w:r>
      <w:r w:rsidR="00874FA7">
        <w:rPr>
          <w:rFonts w:ascii="Times New Roman" w:hAnsi="Times New Roman"/>
          <w:sz w:val="24"/>
          <w:szCs w:val="24"/>
        </w:rPr>
        <w:t xml:space="preserve"> research evaluated the effectiveness</w:t>
      </w:r>
      <w:r w:rsidRPr="00B922AD">
        <w:rPr>
          <w:rFonts w:ascii="Times New Roman" w:hAnsi="Times New Roman"/>
          <w:sz w:val="24"/>
          <w:szCs w:val="24"/>
        </w:rPr>
        <w:t xml:space="preserve"> of deep learning </w:t>
      </w:r>
      <w:r w:rsidR="00874FA7">
        <w:rPr>
          <w:rFonts w:ascii="Times New Roman" w:hAnsi="Times New Roman"/>
          <w:sz w:val="24"/>
          <w:szCs w:val="24"/>
        </w:rPr>
        <w:t>algorithms</w:t>
      </w:r>
      <w:r w:rsidRPr="00B922AD">
        <w:rPr>
          <w:rFonts w:ascii="Times New Roman" w:hAnsi="Times New Roman"/>
          <w:sz w:val="24"/>
          <w:szCs w:val="24"/>
        </w:rPr>
        <w:t xml:space="preserve"> against conventional image-processing methods, emphasizing the extensive opportunities and capabilities of deep learning approaches</w:t>
      </w:r>
      <w:r w:rsidR="00874FA7">
        <w:rPr>
          <w:rFonts w:ascii="Times New Roman" w:hAnsi="Times New Roman"/>
          <w:sz w:val="24"/>
          <w:szCs w:val="24"/>
        </w:rPr>
        <w:t>.</w:t>
      </w:r>
      <w:r w:rsidRPr="00B922AD">
        <w:rPr>
          <w:rFonts w:ascii="Times New Roman" w:hAnsi="Times New Roman"/>
          <w:sz w:val="24"/>
          <w:szCs w:val="24"/>
        </w:rPr>
        <w:t xml:space="preserve"> Convolutional Neural Networks </w:t>
      </w:r>
      <w:r w:rsidR="00874FA7">
        <w:rPr>
          <w:rFonts w:ascii="Times New Roman" w:hAnsi="Times New Roman"/>
          <w:sz w:val="24"/>
          <w:szCs w:val="24"/>
        </w:rPr>
        <w:t xml:space="preserve">was found to </w:t>
      </w:r>
      <w:r w:rsidRPr="00B922AD">
        <w:rPr>
          <w:rFonts w:ascii="Times New Roman" w:hAnsi="Times New Roman"/>
          <w:sz w:val="24"/>
          <w:szCs w:val="24"/>
        </w:rPr>
        <w:t>provide a more efficient and precise methodology</w:t>
      </w:r>
      <w:r w:rsidR="00874FA7">
        <w:rPr>
          <w:rFonts w:ascii="Times New Roman" w:hAnsi="Times New Roman"/>
          <w:sz w:val="24"/>
          <w:szCs w:val="24"/>
        </w:rPr>
        <w:t>,</w:t>
      </w:r>
      <w:r w:rsidRPr="00B922AD">
        <w:rPr>
          <w:rFonts w:ascii="Times New Roman" w:hAnsi="Times New Roman"/>
          <w:sz w:val="24"/>
          <w:szCs w:val="24"/>
        </w:rPr>
        <w:t xml:space="preserve"> </w:t>
      </w:r>
      <w:r w:rsidR="00874FA7">
        <w:rPr>
          <w:rFonts w:ascii="Times New Roman" w:hAnsi="Times New Roman"/>
          <w:sz w:val="24"/>
          <w:szCs w:val="24"/>
        </w:rPr>
        <w:t>executing</w:t>
      </w:r>
      <w:r w:rsidRPr="00B922AD">
        <w:rPr>
          <w:rFonts w:ascii="Times New Roman" w:hAnsi="Times New Roman"/>
          <w:sz w:val="24"/>
          <w:szCs w:val="24"/>
        </w:rPr>
        <w:t xml:space="preserve"> end-to-end feature extraction, streamlining the detection process and presenting extensive opportunities for future development.</w:t>
      </w:r>
    </w:p>
    <w:p w14:paraId="28C28510" w14:textId="77777777" w:rsidR="00855726" w:rsidRPr="00B922AD" w:rsidRDefault="00855726" w:rsidP="002B6028">
      <w:pPr>
        <w:spacing w:line="360" w:lineRule="auto"/>
        <w:jc w:val="both"/>
        <w:rPr>
          <w:rFonts w:ascii="Times New Roman" w:hAnsi="Times New Roman"/>
          <w:sz w:val="24"/>
          <w:szCs w:val="24"/>
        </w:rPr>
      </w:pPr>
      <w:r w:rsidRPr="00B922AD">
        <w:rPr>
          <w:rFonts w:ascii="Times New Roman" w:hAnsi="Times New Roman"/>
          <w:sz w:val="24"/>
          <w:szCs w:val="24"/>
        </w:rPr>
        <w:t>Hassan et al. (2021) suggested employing deep convolutional neural network (DCNN) models to analyze leaf morphology and detect illnesses in plants. The suggested DCNN models were trained on a series of plant photos, with a focus on the architecture of the leaves. The models were able to correctly sort the pictures and find diseases in the plants. The work showed that DCNN models with depth separable convolution work well for finding plant diseases which shows a better and more practical way of doing it than typical CNN models.</w:t>
      </w:r>
    </w:p>
    <w:p w14:paraId="49777634" w14:textId="77777777" w:rsidR="00855726" w:rsidRPr="00B922AD" w:rsidRDefault="00855726" w:rsidP="002B6028">
      <w:pPr>
        <w:spacing w:line="360" w:lineRule="auto"/>
        <w:jc w:val="both"/>
        <w:rPr>
          <w:rFonts w:ascii="Times New Roman" w:hAnsi="Times New Roman"/>
          <w:sz w:val="24"/>
          <w:szCs w:val="24"/>
        </w:rPr>
      </w:pPr>
      <w:r w:rsidRPr="00B922AD">
        <w:rPr>
          <w:rFonts w:ascii="Times New Roman" w:hAnsi="Times New Roman"/>
          <w:sz w:val="24"/>
          <w:szCs w:val="24"/>
        </w:rPr>
        <w:t xml:space="preserve">Jana et al. (2020) </w:t>
      </w:r>
      <w:r w:rsidR="00977BF3">
        <w:rPr>
          <w:rFonts w:ascii="Times New Roman" w:hAnsi="Times New Roman"/>
          <w:sz w:val="24"/>
          <w:szCs w:val="24"/>
        </w:rPr>
        <w:t>put forward</w:t>
      </w:r>
      <w:r w:rsidRPr="00B922AD">
        <w:rPr>
          <w:rFonts w:ascii="Times New Roman" w:hAnsi="Times New Roman"/>
          <w:sz w:val="24"/>
          <w:szCs w:val="24"/>
        </w:rPr>
        <w:t xml:space="preserve"> a framework </w:t>
      </w:r>
      <w:r w:rsidR="00977BF3">
        <w:rPr>
          <w:rFonts w:ascii="Times New Roman" w:hAnsi="Times New Roman"/>
          <w:sz w:val="24"/>
          <w:szCs w:val="24"/>
        </w:rPr>
        <w:t>with</w:t>
      </w:r>
      <w:r w:rsidRPr="00B922AD">
        <w:rPr>
          <w:rFonts w:ascii="Times New Roman" w:hAnsi="Times New Roman"/>
          <w:sz w:val="24"/>
          <w:szCs w:val="24"/>
        </w:rPr>
        <w:t xml:space="preserve"> Deep Belief Network (DBN) </w:t>
      </w:r>
      <w:r w:rsidR="00977BF3">
        <w:rPr>
          <w:rFonts w:ascii="Times New Roman" w:hAnsi="Times New Roman"/>
          <w:sz w:val="24"/>
          <w:szCs w:val="24"/>
        </w:rPr>
        <w:t>that could</w:t>
      </w:r>
      <w:r w:rsidRPr="00B922AD">
        <w:rPr>
          <w:rFonts w:ascii="Times New Roman" w:hAnsi="Times New Roman"/>
          <w:sz w:val="24"/>
          <w:szCs w:val="24"/>
        </w:rPr>
        <w:t xml:space="preserve"> sort</w:t>
      </w:r>
      <w:r w:rsidR="00977BF3">
        <w:rPr>
          <w:rFonts w:ascii="Times New Roman" w:hAnsi="Times New Roman"/>
          <w:sz w:val="24"/>
          <w:szCs w:val="24"/>
        </w:rPr>
        <w:t xml:space="preserve"> diverse </w:t>
      </w:r>
      <w:r w:rsidR="00977BF3" w:rsidRPr="00B922AD">
        <w:rPr>
          <w:rFonts w:ascii="Times New Roman" w:hAnsi="Times New Roman"/>
          <w:sz w:val="24"/>
          <w:szCs w:val="24"/>
        </w:rPr>
        <w:t>illnesses</w:t>
      </w:r>
      <w:r w:rsidR="00977BF3">
        <w:rPr>
          <w:rFonts w:ascii="Times New Roman" w:hAnsi="Times New Roman"/>
          <w:sz w:val="24"/>
          <w:szCs w:val="24"/>
        </w:rPr>
        <w:t xml:space="preserve"> of</w:t>
      </w:r>
      <w:r w:rsidRPr="00B922AD">
        <w:rPr>
          <w:rFonts w:ascii="Times New Roman" w:hAnsi="Times New Roman"/>
          <w:sz w:val="24"/>
          <w:szCs w:val="24"/>
        </w:rPr>
        <w:t xml:space="preserve"> pepper plant. The framework has four main parts: getting the image, pre-processing it, extracting features, and classifying it. The suggested framework was meant to automate the process of classifying diseases in pepper plants, making it easier and more reliable to find damaged leaves. The model was able to learn and sort patterns linked to different diseases well with Deep Belief Network.</w:t>
      </w:r>
    </w:p>
    <w:p w14:paraId="06FE75FF" w14:textId="77777777" w:rsidR="00855726" w:rsidRPr="00B922AD" w:rsidRDefault="00855726" w:rsidP="002B6028">
      <w:pPr>
        <w:spacing w:line="360" w:lineRule="auto"/>
        <w:jc w:val="both"/>
        <w:rPr>
          <w:rFonts w:ascii="Times New Roman" w:hAnsi="Times New Roman"/>
          <w:sz w:val="24"/>
          <w:szCs w:val="24"/>
        </w:rPr>
      </w:pPr>
      <w:proofErr w:type="spellStart"/>
      <w:r w:rsidRPr="00B922AD">
        <w:rPr>
          <w:rFonts w:ascii="Times New Roman" w:hAnsi="Times New Roman"/>
          <w:sz w:val="24"/>
          <w:szCs w:val="24"/>
        </w:rPr>
        <w:t>Guo</w:t>
      </w:r>
      <w:proofErr w:type="spellEnd"/>
      <w:r w:rsidRPr="00B922AD">
        <w:rPr>
          <w:rFonts w:ascii="Times New Roman" w:hAnsi="Times New Roman"/>
          <w:sz w:val="24"/>
          <w:szCs w:val="24"/>
        </w:rPr>
        <w:t xml:space="preserve"> et al. (2020) put forward a recognition model for identifying diseases in plants. The work employed three different algorithms: the region proposal network (RPN) algorithm, the Chan-</w:t>
      </w:r>
      <w:proofErr w:type="spellStart"/>
      <w:r w:rsidRPr="00B922AD">
        <w:rPr>
          <w:rFonts w:ascii="Times New Roman" w:hAnsi="Times New Roman"/>
          <w:sz w:val="24"/>
          <w:szCs w:val="24"/>
        </w:rPr>
        <w:t>Vese</w:t>
      </w:r>
      <w:proofErr w:type="spellEnd"/>
      <w:r w:rsidRPr="00B922AD">
        <w:rPr>
          <w:rFonts w:ascii="Times New Roman" w:hAnsi="Times New Roman"/>
          <w:sz w:val="24"/>
          <w:szCs w:val="24"/>
        </w:rPr>
        <w:t xml:space="preserve"> (CV) algorithm, and the transfer learning (TL) algorithm. The model was created to help </w:t>
      </w:r>
      <w:r w:rsidRPr="00B922AD">
        <w:rPr>
          <w:rFonts w:ascii="Times New Roman" w:hAnsi="Times New Roman"/>
          <w:sz w:val="24"/>
          <w:szCs w:val="24"/>
        </w:rPr>
        <w:lastRenderedPageBreak/>
        <w:t>identify diseases in complicated settings. The suggested model's combination of the RPN, CV, and TL algorithms can accurately identify diseases in plants, even in complicated situations, with an accuracy rate of 83.57%.</w:t>
      </w:r>
    </w:p>
    <w:p w14:paraId="6B016797" w14:textId="77777777" w:rsidR="00855726" w:rsidRPr="00B922AD" w:rsidRDefault="00855726" w:rsidP="002B6028">
      <w:pPr>
        <w:spacing w:line="360" w:lineRule="auto"/>
        <w:jc w:val="both"/>
        <w:rPr>
          <w:rFonts w:ascii="Times New Roman" w:hAnsi="Times New Roman"/>
          <w:sz w:val="24"/>
          <w:szCs w:val="24"/>
        </w:rPr>
      </w:pPr>
      <w:proofErr w:type="spellStart"/>
      <w:r w:rsidRPr="00B922AD">
        <w:rPr>
          <w:rFonts w:ascii="Times New Roman" w:hAnsi="Times New Roman"/>
          <w:sz w:val="24"/>
          <w:szCs w:val="24"/>
        </w:rPr>
        <w:t>Atila</w:t>
      </w:r>
      <w:proofErr w:type="spellEnd"/>
      <w:r w:rsidRPr="00B922AD">
        <w:rPr>
          <w:rFonts w:ascii="Times New Roman" w:hAnsi="Times New Roman"/>
          <w:sz w:val="24"/>
          <w:szCs w:val="24"/>
        </w:rPr>
        <w:t xml:space="preserve"> et al. (2020) </w:t>
      </w:r>
      <w:r w:rsidR="003922F0">
        <w:rPr>
          <w:rFonts w:ascii="Times New Roman" w:hAnsi="Times New Roman"/>
          <w:sz w:val="24"/>
          <w:szCs w:val="24"/>
        </w:rPr>
        <w:t>presented</w:t>
      </w:r>
      <w:r w:rsidRPr="00B922AD">
        <w:rPr>
          <w:rFonts w:ascii="Times New Roman" w:hAnsi="Times New Roman"/>
          <w:sz w:val="24"/>
          <w:szCs w:val="24"/>
        </w:rPr>
        <w:t xml:space="preserve"> an </w:t>
      </w:r>
      <w:proofErr w:type="spellStart"/>
      <w:r w:rsidRPr="00B922AD">
        <w:rPr>
          <w:rFonts w:ascii="Times New Roman" w:hAnsi="Times New Roman"/>
          <w:sz w:val="24"/>
          <w:szCs w:val="24"/>
        </w:rPr>
        <w:t>EfficientNet</w:t>
      </w:r>
      <w:proofErr w:type="spellEnd"/>
      <w:r w:rsidRPr="00B922AD">
        <w:rPr>
          <w:rFonts w:ascii="Times New Roman" w:hAnsi="Times New Roman"/>
          <w:sz w:val="24"/>
          <w:szCs w:val="24"/>
        </w:rPr>
        <w:t xml:space="preserve"> deep learning </w:t>
      </w:r>
      <w:r w:rsidR="002C5334">
        <w:rPr>
          <w:rFonts w:ascii="Times New Roman" w:hAnsi="Times New Roman"/>
          <w:sz w:val="24"/>
          <w:szCs w:val="24"/>
        </w:rPr>
        <w:t>framework</w:t>
      </w:r>
      <w:r w:rsidRPr="00B922AD">
        <w:rPr>
          <w:rFonts w:ascii="Times New Roman" w:hAnsi="Times New Roman"/>
          <w:sz w:val="24"/>
          <w:szCs w:val="24"/>
        </w:rPr>
        <w:t xml:space="preserve"> for finding diseases in plants. The work utilized transfer learning, </w:t>
      </w:r>
      <w:r w:rsidR="002C5334">
        <w:rPr>
          <w:rFonts w:ascii="Times New Roman" w:hAnsi="Times New Roman"/>
          <w:sz w:val="24"/>
          <w:szCs w:val="24"/>
        </w:rPr>
        <w:t>enhancing the</w:t>
      </w:r>
      <w:r w:rsidRPr="00B922AD">
        <w:rPr>
          <w:rFonts w:ascii="Times New Roman" w:hAnsi="Times New Roman"/>
          <w:sz w:val="24"/>
          <w:szCs w:val="24"/>
        </w:rPr>
        <w:t xml:space="preserve"> pre-trained </w:t>
      </w:r>
      <w:proofErr w:type="spellStart"/>
      <w:r w:rsidRPr="00B922AD">
        <w:rPr>
          <w:rFonts w:ascii="Times New Roman" w:hAnsi="Times New Roman"/>
          <w:sz w:val="24"/>
          <w:szCs w:val="24"/>
        </w:rPr>
        <w:t>EfficientNet</w:t>
      </w:r>
      <w:proofErr w:type="spellEnd"/>
      <w:r w:rsidRPr="00B922AD">
        <w:rPr>
          <w:rFonts w:ascii="Times New Roman" w:hAnsi="Times New Roman"/>
          <w:sz w:val="24"/>
          <w:szCs w:val="24"/>
        </w:rPr>
        <w:t xml:space="preserve"> </w:t>
      </w:r>
      <w:r w:rsidR="002C5334">
        <w:rPr>
          <w:rFonts w:ascii="Times New Roman" w:hAnsi="Times New Roman"/>
          <w:sz w:val="24"/>
          <w:szCs w:val="24"/>
        </w:rPr>
        <w:t>framework</w:t>
      </w:r>
      <w:r w:rsidRPr="00B922AD">
        <w:rPr>
          <w:rFonts w:ascii="Times New Roman" w:hAnsi="Times New Roman"/>
          <w:sz w:val="24"/>
          <w:szCs w:val="24"/>
        </w:rPr>
        <w:t xml:space="preserve"> and additional deep learning models on the plant village dataset. The</w:t>
      </w:r>
      <w:r w:rsidR="002C5334">
        <w:rPr>
          <w:rFonts w:ascii="Times New Roman" w:hAnsi="Times New Roman"/>
          <w:sz w:val="24"/>
          <w:szCs w:val="24"/>
        </w:rPr>
        <w:t xml:space="preserve">ir </w:t>
      </w:r>
      <w:proofErr w:type="gramStart"/>
      <w:r w:rsidR="002C5334">
        <w:rPr>
          <w:rFonts w:ascii="Times New Roman" w:hAnsi="Times New Roman"/>
          <w:sz w:val="24"/>
          <w:szCs w:val="24"/>
        </w:rPr>
        <w:t>results</w:t>
      </w:r>
      <w:r w:rsidRPr="00B922AD">
        <w:rPr>
          <w:rFonts w:ascii="Times New Roman" w:hAnsi="Times New Roman"/>
          <w:sz w:val="24"/>
          <w:szCs w:val="24"/>
        </w:rPr>
        <w:t xml:space="preserve"> </w:t>
      </w:r>
      <w:r w:rsidR="002C5334">
        <w:rPr>
          <w:rFonts w:ascii="Times New Roman" w:hAnsi="Times New Roman"/>
          <w:sz w:val="24"/>
          <w:szCs w:val="24"/>
        </w:rPr>
        <w:t>shown</w:t>
      </w:r>
      <w:proofErr w:type="gramEnd"/>
      <w:r w:rsidR="002C5334">
        <w:rPr>
          <w:rFonts w:ascii="Times New Roman" w:hAnsi="Times New Roman"/>
          <w:sz w:val="24"/>
          <w:szCs w:val="24"/>
        </w:rPr>
        <w:t xml:space="preserve"> a</w:t>
      </w:r>
      <w:r w:rsidRPr="00B922AD">
        <w:rPr>
          <w:rFonts w:ascii="Times New Roman" w:hAnsi="Times New Roman"/>
          <w:sz w:val="24"/>
          <w:szCs w:val="24"/>
        </w:rPr>
        <w:t xml:space="preserve"> 99% accuracy and 98% precision results, demonstrating its efficacy in precisely diagnosing and classifying plant diseases.</w:t>
      </w:r>
    </w:p>
    <w:p w14:paraId="2FEFEF49" w14:textId="77777777" w:rsidR="00855726" w:rsidRPr="00B922AD" w:rsidRDefault="00855726" w:rsidP="002B6028">
      <w:pPr>
        <w:spacing w:line="360" w:lineRule="auto"/>
        <w:jc w:val="both"/>
        <w:rPr>
          <w:rFonts w:ascii="Times New Roman" w:hAnsi="Times New Roman"/>
          <w:sz w:val="24"/>
          <w:szCs w:val="24"/>
        </w:rPr>
      </w:pPr>
      <w:proofErr w:type="spellStart"/>
      <w:r w:rsidRPr="00B922AD">
        <w:rPr>
          <w:rFonts w:ascii="Times New Roman" w:hAnsi="Times New Roman"/>
          <w:sz w:val="24"/>
          <w:szCs w:val="24"/>
        </w:rPr>
        <w:t>Bedi</w:t>
      </w:r>
      <w:proofErr w:type="spellEnd"/>
      <w:r w:rsidRPr="00B922AD">
        <w:rPr>
          <w:rFonts w:ascii="Times New Roman" w:hAnsi="Times New Roman"/>
          <w:sz w:val="24"/>
          <w:szCs w:val="24"/>
        </w:rPr>
        <w:t xml:space="preserve"> and </w:t>
      </w:r>
      <w:proofErr w:type="spellStart"/>
      <w:r w:rsidRPr="00B922AD">
        <w:rPr>
          <w:rFonts w:ascii="Times New Roman" w:hAnsi="Times New Roman"/>
          <w:sz w:val="24"/>
          <w:szCs w:val="24"/>
        </w:rPr>
        <w:t>Gole</w:t>
      </w:r>
      <w:proofErr w:type="spellEnd"/>
      <w:r w:rsidRPr="00B922AD">
        <w:rPr>
          <w:rFonts w:ascii="Times New Roman" w:hAnsi="Times New Roman"/>
          <w:sz w:val="24"/>
          <w:szCs w:val="24"/>
        </w:rPr>
        <w:t xml:space="preserve"> (2020) </w:t>
      </w:r>
      <w:r w:rsidR="00C31D71" w:rsidRPr="00B922AD">
        <w:rPr>
          <w:rFonts w:ascii="Times New Roman" w:hAnsi="Times New Roman"/>
          <w:sz w:val="24"/>
          <w:szCs w:val="24"/>
        </w:rPr>
        <w:t>employed</w:t>
      </w:r>
      <w:r w:rsidRPr="00B922AD">
        <w:rPr>
          <w:rFonts w:ascii="Times New Roman" w:hAnsi="Times New Roman"/>
          <w:sz w:val="24"/>
          <w:szCs w:val="24"/>
        </w:rPr>
        <w:t xml:space="preserve"> a mixed approach for automatically findin</w:t>
      </w:r>
      <w:r w:rsidR="00C31D71" w:rsidRPr="00B922AD">
        <w:rPr>
          <w:rFonts w:ascii="Times New Roman" w:hAnsi="Times New Roman"/>
          <w:sz w:val="24"/>
          <w:szCs w:val="24"/>
        </w:rPr>
        <w:t xml:space="preserve">g plant diseases. </w:t>
      </w:r>
      <w:r w:rsidR="00690774">
        <w:rPr>
          <w:rFonts w:ascii="Times New Roman" w:hAnsi="Times New Roman"/>
          <w:sz w:val="24"/>
          <w:szCs w:val="24"/>
        </w:rPr>
        <w:t>P</w:t>
      </w:r>
      <w:r w:rsidRPr="00B922AD">
        <w:rPr>
          <w:rFonts w:ascii="Times New Roman" w:hAnsi="Times New Roman"/>
          <w:sz w:val="24"/>
          <w:szCs w:val="24"/>
        </w:rPr>
        <w:t xml:space="preserve">lant village dataset </w:t>
      </w:r>
      <w:r w:rsidR="00690774">
        <w:rPr>
          <w:rFonts w:ascii="Times New Roman" w:hAnsi="Times New Roman"/>
          <w:sz w:val="24"/>
          <w:szCs w:val="24"/>
        </w:rPr>
        <w:t xml:space="preserve">were employed </w:t>
      </w:r>
      <w:r w:rsidRPr="00B922AD">
        <w:rPr>
          <w:rFonts w:ascii="Times New Roman" w:hAnsi="Times New Roman"/>
          <w:sz w:val="24"/>
          <w:szCs w:val="24"/>
        </w:rPr>
        <w:t>to find Bacterial Spot illness in peach plants. Convolutional Auto Encoder (CAE) and a Convolutional Neural Network (CNN)</w:t>
      </w:r>
      <w:r w:rsidR="00690774">
        <w:rPr>
          <w:rFonts w:ascii="Times New Roman" w:hAnsi="Times New Roman"/>
          <w:sz w:val="24"/>
          <w:szCs w:val="24"/>
        </w:rPr>
        <w:t xml:space="preserve"> were </w:t>
      </w:r>
      <w:proofErr w:type="spellStart"/>
      <w:r w:rsidR="00690774">
        <w:rPr>
          <w:rFonts w:ascii="Times New Roman" w:hAnsi="Times New Roman"/>
          <w:sz w:val="24"/>
          <w:szCs w:val="24"/>
        </w:rPr>
        <w:t>ensembled</w:t>
      </w:r>
      <w:proofErr w:type="spellEnd"/>
      <w:r w:rsidRPr="00B922AD">
        <w:rPr>
          <w:rFonts w:ascii="Times New Roman" w:hAnsi="Times New Roman"/>
          <w:sz w:val="24"/>
          <w:szCs w:val="24"/>
        </w:rPr>
        <w:t xml:space="preserve">. </w:t>
      </w:r>
      <w:r w:rsidR="00690774">
        <w:rPr>
          <w:rFonts w:ascii="Times New Roman" w:hAnsi="Times New Roman"/>
          <w:sz w:val="24"/>
          <w:szCs w:val="24"/>
        </w:rPr>
        <w:t xml:space="preserve">An </w:t>
      </w:r>
      <w:r w:rsidR="00690774" w:rsidRPr="00B922AD">
        <w:rPr>
          <w:rFonts w:ascii="Times New Roman" w:hAnsi="Times New Roman"/>
          <w:sz w:val="24"/>
          <w:szCs w:val="24"/>
        </w:rPr>
        <w:t>accuracy</w:t>
      </w:r>
      <w:r w:rsidR="00690774">
        <w:rPr>
          <w:rFonts w:ascii="Times New Roman" w:hAnsi="Times New Roman"/>
          <w:sz w:val="24"/>
          <w:szCs w:val="24"/>
        </w:rPr>
        <w:t xml:space="preserve"> of  </w:t>
      </w:r>
      <w:r w:rsidRPr="00B922AD">
        <w:rPr>
          <w:rFonts w:ascii="Times New Roman" w:hAnsi="Times New Roman"/>
          <w:sz w:val="24"/>
          <w:szCs w:val="24"/>
        </w:rPr>
        <w:t xml:space="preserve"> 99.35% </w:t>
      </w:r>
      <w:r w:rsidR="00690774" w:rsidRPr="00B922AD">
        <w:rPr>
          <w:rFonts w:ascii="Times New Roman" w:hAnsi="Times New Roman"/>
          <w:sz w:val="24"/>
          <w:szCs w:val="24"/>
        </w:rPr>
        <w:t xml:space="preserve">and 98.38% </w:t>
      </w:r>
      <w:r w:rsidR="00690774">
        <w:rPr>
          <w:rFonts w:ascii="Times New Roman" w:hAnsi="Times New Roman"/>
          <w:sz w:val="24"/>
          <w:szCs w:val="24"/>
        </w:rPr>
        <w:t xml:space="preserve">were gotten on both the </w:t>
      </w:r>
      <w:r w:rsidRPr="00B922AD">
        <w:rPr>
          <w:rFonts w:ascii="Times New Roman" w:hAnsi="Times New Roman"/>
          <w:sz w:val="24"/>
          <w:szCs w:val="24"/>
        </w:rPr>
        <w:t xml:space="preserve">training </w:t>
      </w:r>
      <w:r w:rsidR="00690774">
        <w:rPr>
          <w:rFonts w:ascii="Times New Roman" w:hAnsi="Times New Roman"/>
          <w:sz w:val="24"/>
          <w:szCs w:val="24"/>
        </w:rPr>
        <w:t xml:space="preserve">and </w:t>
      </w:r>
      <w:r w:rsidRPr="00B922AD">
        <w:rPr>
          <w:rFonts w:ascii="Times New Roman" w:hAnsi="Times New Roman"/>
          <w:sz w:val="24"/>
          <w:szCs w:val="24"/>
        </w:rPr>
        <w:t>testing set. The model only used 9,914 training parameters, which shows how efficient and successful it is in finding diseases.</w:t>
      </w:r>
    </w:p>
    <w:p w14:paraId="22BB9EDC" w14:textId="77777777" w:rsidR="003C4103" w:rsidRDefault="003C4103" w:rsidP="002B6028">
      <w:pPr>
        <w:spacing w:after="0" w:line="360" w:lineRule="auto"/>
        <w:rPr>
          <w:rFonts w:ascii="Times New Roman" w:hAnsi="Times New Roman"/>
          <w:b/>
          <w:sz w:val="24"/>
          <w:szCs w:val="24"/>
        </w:rPr>
      </w:pPr>
    </w:p>
    <w:p w14:paraId="12CA2183" w14:textId="77777777" w:rsidR="00FA4038" w:rsidRPr="002B6028" w:rsidRDefault="00FA4038" w:rsidP="002B6028">
      <w:pPr>
        <w:spacing w:after="0" w:line="360" w:lineRule="auto"/>
        <w:rPr>
          <w:rFonts w:ascii="Times New Roman" w:hAnsi="Times New Roman"/>
          <w:b/>
          <w:sz w:val="24"/>
          <w:szCs w:val="24"/>
        </w:rPr>
      </w:pPr>
      <w:r w:rsidRPr="002B6028">
        <w:rPr>
          <w:rFonts w:ascii="Times New Roman" w:hAnsi="Times New Roman"/>
          <w:b/>
          <w:sz w:val="24"/>
          <w:szCs w:val="24"/>
        </w:rPr>
        <w:t xml:space="preserve">3.0 </w:t>
      </w:r>
      <w:r w:rsidRPr="002B6028">
        <w:rPr>
          <w:rFonts w:ascii="Times New Roman" w:hAnsi="Times New Roman"/>
          <w:b/>
          <w:sz w:val="24"/>
          <w:szCs w:val="24"/>
        </w:rPr>
        <w:tab/>
      </w:r>
      <w:r w:rsidR="003C4103" w:rsidRPr="002B6028">
        <w:rPr>
          <w:rFonts w:ascii="Times New Roman" w:hAnsi="Times New Roman"/>
          <w:b/>
          <w:sz w:val="24"/>
          <w:szCs w:val="24"/>
        </w:rPr>
        <w:t>RESEARCH METHODOLOGY</w:t>
      </w:r>
    </w:p>
    <w:p w14:paraId="6F744BEB" w14:textId="11093AC1" w:rsidR="00A21074" w:rsidRDefault="00C31D71" w:rsidP="002B6028">
      <w:pPr>
        <w:spacing w:line="360" w:lineRule="auto"/>
        <w:jc w:val="both"/>
        <w:rPr>
          <w:rFonts w:ascii="Times New Roman" w:hAnsi="Times New Roman"/>
          <w:sz w:val="24"/>
          <w:szCs w:val="24"/>
        </w:rPr>
      </w:pPr>
      <w:r w:rsidRPr="002B6028">
        <w:rPr>
          <w:rFonts w:ascii="Times New Roman" w:eastAsia="Times New Roman" w:hAnsi="Times New Roman"/>
          <w:sz w:val="24"/>
          <w:szCs w:val="24"/>
        </w:rPr>
        <w:t>This section</w:t>
      </w:r>
      <w:r w:rsidR="001A7C5D" w:rsidRPr="002B6028">
        <w:rPr>
          <w:rFonts w:ascii="Times New Roman" w:eastAsia="Times New Roman" w:hAnsi="Times New Roman"/>
          <w:sz w:val="24"/>
          <w:szCs w:val="24"/>
        </w:rPr>
        <w:t xml:space="preserve"> describes </w:t>
      </w:r>
      <w:r w:rsidR="00170635">
        <w:rPr>
          <w:rFonts w:ascii="Times New Roman" w:eastAsia="Times New Roman" w:hAnsi="Times New Roman"/>
          <w:sz w:val="24"/>
          <w:szCs w:val="24"/>
        </w:rPr>
        <w:t>the</w:t>
      </w:r>
      <w:r w:rsidR="001A7C5D" w:rsidRPr="002B6028">
        <w:rPr>
          <w:rFonts w:ascii="Times New Roman" w:eastAsia="Times New Roman" w:hAnsi="Times New Roman"/>
          <w:sz w:val="24"/>
          <w:szCs w:val="24"/>
        </w:rPr>
        <w:t xml:space="preserve"> </w:t>
      </w:r>
      <w:r w:rsidR="00170635">
        <w:rPr>
          <w:rFonts w:ascii="Times New Roman" w:eastAsia="Times New Roman" w:hAnsi="Times New Roman"/>
          <w:sz w:val="24"/>
          <w:szCs w:val="24"/>
        </w:rPr>
        <w:t>d</w:t>
      </w:r>
      <w:r w:rsidR="001A7C5D" w:rsidRPr="002B6028">
        <w:rPr>
          <w:rFonts w:ascii="Times New Roman" w:eastAsia="Times New Roman" w:hAnsi="Times New Roman"/>
          <w:sz w:val="24"/>
          <w:szCs w:val="24"/>
        </w:rPr>
        <w:t>etect</w:t>
      </w:r>
      <w:r w:rsidR="00170635">
        <w:rPr>
          <w:rFonts w:ascii="Times New Roman" w:eastAsia="Times New Roman" w:hAnsi="Times New Roman"/>
          <w:sz w:val="24"/>
          <w:szCs w:val="24"/>
        </w:rPr>
        <w:t>ion of</w:t>
      </w:r>
      <w:r w:rsidR="001A7C5D" w:rsidRPr="002B6028">
        <w:rPr>
          <w:rFonts w:ascii="Times New Roman" w:eastAsia="Times New Roman" w:hAnsi="Times New Roman"/>
          <w:sz w:val="24"/>
          <w:szCs w:val="24"/>
        </w:rPr>
        <w:t xml:space="preserve"> foliar diseases in maize. Traditional techniques employed in disease detection have proved to be inefficient </w:t>
      </w:r>
      <w:r w:rsidR="00A21074" w:rsidRPr="002B6028">
        <w:rPr>
          <w:rFonts w:ascii="Times New Roman" w:eastAsia="Times New Roman" w:hAnsi="Times New Roman"/>
          <w:sz w:val="24"/>
          <w:szCs w:val="24"/>
        </w:rPr>
        <w:t>since they could not</w:t>
      </w:r>
      <w:r w:rsidR="001A7C5D" w:rsidRPr="002B6028">
        <w:rPr>
          <w:rFonts w:ascii="Times New Roman" w:eastAsia="Times New Roman" w:hAnsi="Times New Roman"/>
          <w:sz w:val="24"/>
          <w:szCs w:val="24"/>
        </w:rPr>
        <w:t xml:space="preserve"> </w:t>
      </w:r>
      <w:r w:rsidR="006D6A5A" w:rsidRPr="002B6028">
        <w:rPr>
          <w:rFonts w:ascii="Times New Roman" w:hAnsi="Times New Roman"/>
          <w:sz w:val="24"/>
          <w:szCs w:val="24"/>
        </w:rPr>
        <w:t>bring out</w:t>
      </w:r>
      <w:r w:rsidR="00A21074" w:rsidRPr="002B6028">
        <w:rPr>
          <w:rFonts w:ascii="Times New Roman" w:hAnsi="Times New Roman"/>
          <w:sz w:val="24"/>
          <w:szCs w:val="24"/>
        </w:rPr>
        <w:t xml:space="preserve"> features </w:t>
      </w:r>
      <w:r w:rsidR="006D6A5A" w:rsidRPr="002B6028">
        <w:rPr>
          <w:rFonts w:ascii="Times New Roman" w:hAnsi="Times New Roman"/>
          <w:sz w:val="24"/>
          <w:szCs w:val="24"/>
        </w:rPr>
        <w:t>from</w:t>
      </w:r>
      <w:r w:rsidR="00A21074" w:rsidRPr="002B6028">
        <w:rPr>
          <w:rFonts w:ascii="Times New Roman" w:hAnsi="Times New Roman"/>
          <w:sz w:val="24"/>
          <w:szCs w:val="24"/>
        </w:rPr>
        <w:t xml:space="preserve"> images and choose the best ones. </w:t>
      </w:r>
      <w:r w:rsidR="001A7C5D" w:rsidRPr="002B6028">
        <w:rPr>
          <w:rFonts w:ascii="Times New Roman" w:eastAsia="Times New Roman" w:hAnsi="Times New Roman"/>
          <w:sz w:val="24"/>
          <w:szCs w:val="24"/>
        </w:rPr>
        <w:t xml:space="preserve">This </w:t>
      </w:r>
      <w:r w:rsidR="00A21074" w:rsidRPr="002B6028">
        <w:rPr>
          <w:rFonts w:ascii="Times New Roman" w:eastAsia="Times New Roman" w:hAnsi="Times New Roman"/>
          <w:sz w:val="24"/>
          <w:szCs w:val="24"/>
        </w:rPr>
        <w:t>study</w:t>
      </w:r>
      <w:r w:rsidR="001A7C5D" w:rsidRPr="002B6028">
        <w:rPr>
          <w:rFonts w:ascii="Times New Roman" w:eastAsia="Times New Roman" w:hAnsi="Times New Roman"/>
          <w:sz w:val="24"/>
          <w:szCs w:val="24"/>
        </w:rPr>
        <w:t xml:space="preserve"> </w:t>
      </w:r>
      <w:r w:rsidR="006D6A5A" w:rsidRPr="002B6028">
        <w:rPr>
          <w:rFonts w:ascii="Times New Roman" w:eastAsia="Times New Roman" w:hAnsi="Times New Roman"/>
          <w:sz w:val="24"/>
          <w:szCs w:val="24"/>
        </w:rPr>
        <w:t>then</w:t>
      </w:r>
      <w:r w:rsidR="00A21074" w:rsidRPr="002B6028">
        <w:rPr>
          <w:rFonts w:ascii="Times New Roman" w:eastAsia="Times New Roman" w:hAnsi="Times New Roman"/>
          <w:sz w:val="24"/>
          <w:szCs w:val="24"/>
        </w:rPr>
        <w:t xml:space="preserve"> </w:t>
      </w:r>
      <w:r w:rsidR="00A21074" w:rsidRPr="002B6028">
        <w:rPr>
          <w:rFonts w:ascii="Times New Roman" w:hAnsi="Times New Roman"/>
          <w:sz w:val="24"/>
          <w:szCs w:val="24"/>
        </w:rPr>
        <w:t>uses sophisticated deep learning techniques to analyze the images of leaves, identify them, and classify the occurrence of foliar disease.</w:t>
      </w:r>
    </w:p>
    <w:p w14:paraId="7C5D902B" w14:textId="77777777" w:rsidR="00F90DFB" w:rsidRDefault="00F90DFB" w:rsidP="00F90DFB">
      <w:pPr>
        <w:spacing w:after="0"/>
        <w:rPr>
          <w:rFonts w:ascii="Times New Roman" w:hAnsi="Times New Roman"/>
          <w:b/>
          <w:sz w:val="24"/>
          <w:szCs w:val="24"/>
        </w:rPr>
      </w:pPr>
      <w:bookmarkStart w:id="4" w:name="_opmpuly5utrb" w:colFirst="0" w:colLast="0"/>
      <w:bookmarkEnd w:id="4"/>
    </w:p>
    <w:p w14:paraId="5B917273" w14:textId="77777777" w:rsidR="001A7C5D" w:rsidRDefault="003C4103" w:rsidP="00F90DFB">
      <w:pPr>
        <w:spacing w:after="0" w:line="360" w:lineRule="auto"/>
        <w:rPr>
          <w:rFonts w:ascii="Times New Roman" w:hAnsi="Times New Roman"/>
          <w:b/>
          <w:sz w:val="24"/>
          <w:szCs w:val="24"/>
        </w:rPr>
      </w:pPr>
      <w:r>
        <w:rPr>
          <w:rFonts w:ascii="Times New Roman" w:hAnsi="Times New Roman"/>
          <w:b/>
          <w:sz w:val="24"/>
          <w:szCs w:val="24"/>
        </w:rPr>
        <w:t>3.1</w:t>
      </w:r>
      <w:r w:rsidR="001A7C5D" w:rsidRPr="003C4103">
        <w:rPr>
          <w:rFonts w:ascii="Times New Roman" w:hAnsi="Times New Roman"/>
          <w:b/>
          <w:sz w:val="24"/>
          <w:szCs w:val="24"/>
        </w:rPr>
        <w:t xml:space="preserve"> </w:t>
      </w:r>
      <w:r w:rsidRPr="003C4103">
        <w:rPr>
          <w:rFonts w:ascii="Times New Roman" w:hAnsi="Times New Roman"/>
          <w:b/>
          <w:sz w:val="24"/>
          <w:szCs w:val="24"/>
        </w:rPr>
        <w:tab/>
      </w:r>
      <w:r w:rsidR="001A7C5D" w:rsidRPr="003C4103">
        <w:rPr>
          <w:rFonts w:ascii="Times New Roman" w:hAnsi="Times New Roman"/>
          <w:b/>
          <w:sz w:val="24"/>
          <w:szCs w:val="24"/>
        </w:rPr>
        <w:t>FRAMEWORK OF THE PROPOSED MODEL</w:t>
      </w:r>
    </w:p>
    <w:p w14:paraId="6E16D105" w14:textId="77777777" w:rsidR="00F90DFB" w:rsidRPr="000B2293" w:rsidRDefault="00F90DFB" w:rsidP="00F90DFB">
      <w:pPr>
        <w:pStyle w:val="Heading3"/>
        <w:spacing w:before="0" w:line="360" w:lineRule="auto"/>
        <w:rPr>
          <w:rFonts w:ascii="Times New Roman" w:hAnsi="Times New Roman" w:cs="Times New Roman"/>
          <w:color w:val="auto"/>
        </w:rPr>
      </w:pPr>
      <w:r w:rsidRPr="000B2293">
        <w:rPr>
          <w:rFonts w:ascii="Times New Roman" w:eastAsia="Times New Roman" w:hAnsi="Times New Roman"/>
          <w:color w:val="auto"/>
        </w:rPr>
        <w:t>A</w:t>
      </w:r>
      <w:r w:rsidRPr="000B2293">
        <w:rPr>
          <w:rFonts w:ascii="Times New Roman" w:eastAsia="Times New Roman" w:hAnsi="Times New Roman" w:cs="Times New Roman"/>
          <w:color w:val="auto"/>
        </w:rPr>
        <w:t xml:space="preserve">ll the </w:t>
      </w:r>
      <w:r>
        <w:rPr>
          <w:rFonts w:ascii="Times New Roman" w:eastAsia="Times New Roman" w:hAnsi="Times New Roman" w:cs="Times New Roman"/>
          <w:color w:val="auto"/>
        </w:rPr>
        <w:t>p</w:t>
      </w:r>
      <w:r w:rsidRPr="000B2293">
        <w:rPr>
          <w:rFonts w:ascii="Times New Roman" w:eastAsia="Times New Roman" w:hAnsi="Times New Roman" w:cs="Times New Roman"/>
          <w:color w:val="auto"/>
        </w:rPr>
        <w:t>hases involved in the model creation and deployment</w:t>
      </w:r>
      <w:r w:rsidRPr="000B2293">
        <w:rPr>
          <w:rFonts w:ascii="Times New Roman" w:eastAsia="Times New Roman" w:hAnsi="Times New Roman"/>
          <w:color w:val="auto"/>
        </w:rPr>
        <w:t xml:space="preserve"> are shown in </w:t>
      </w:r>
      <w:r w:rsidRPr="000B2293">
        <w:rPr>
          <w:rFonts w:ascii="Times New Roman" w:eastAsia="Times New Roman" w:hAnsi="Times New Roman" w:cs="Times New Roman"/>
          <w:color w:val="auto"/>
        </w:rPr>
        <w:t xml:space="preserve">Figure </w:t>
      </w:r>
      <w:r w:rsidRPr="000B2293">
        <w:rPr>
          <w:rFonts w:ascii="Times New Roman" w:eastAsia="Times New Roman" w:hAnsi="Times New Roman"/>
          <w:color w:val="auto"/>
        </w:rPr>
        <w:t>4</w:t>
      </w:r>
      <w:r w:rsidRPr="000B2293">
        <w:rPr>
          <w:rFonts w:ascii="Times New Roman" w:eastAsia="Times New Roman" w:hAnsi="Times New Roman" w:cs="Times New Roman"/>
          <w:color w:val="auto"/>
        </w:rPr>
        <w:t>.</w:t>
      </w:r>
      <w:r w:rsidRPr="000B2293">
        <w:rPr>
          <w:rFonts w:ascii="Times New Roman" w:eastAsia="Times New Roman" w:hAnsi="Times New Roman"/>
          <w:color w:val="auto"/>
        </w:rPr>
        <w:t xml:space="preserve"> </w:t>
      </w:r>
      <w:proofErr w:type="gramStart"/>
      <w:r w:rsidRPr="000B2293">
        <w:rPr>
          <w:rFonts w:ascii="Times New Roman" w:eastAsia="Times New Roman" w:hAnsi="Times New Roman" w:cs="Times New Roman"/>
          <w:color w:val="auto"/>
        </w:rPr>
        <w:t xml:space="preserve">These </w:t>
      </w:r>
      <w:r>
        <w:rPr>
          <w:rFonts w:ascii="Times New Roman" w:eastAsia="Times New Roman" w:hAnsi="Times New Roman" w:cs="Times New Roman"/>
          <w:color w:val="auto"/>
        </w:rPr>
        <w:t>phases</w:t>
      </w:r>
      <w:r w:rsidRPr="000B2293">
        <w:rPr>
          <w:rFonts w:ascii="Times New Roman" w:eastAsia="Times New Roman" w:hAnsi="Times New Roman" w:cs="Times New Roman"/>
          <w:color w:val="auto"/>
        </w:rPr>
        <w:t xml:space="preserve"> </w:t>
      </w:r>
      <w:r>
        <w:rPr>
          <w:rFonts w:ascii="Times New Roman" w:eastAsia="Times New Roman" w:hAnsi="Times New Roman" w:cs="Times New Roman"/>
          <w:color w:val="auto"/>
        </w:rPr>
        <w:t>includes</w:t>
      </w:r>
      <w:proofErr w:type="gramEnd"/>
      <w:r w:rsidRPr="000B2293">
        <w:rPr>
          <w:rFonts w:ascii="Times New Roman" w:eastAsia="Times New Roman" w:hAnsi="Times New Roman" w:cs="Times New Roman"/>
          <w:color w:val="auto"/>
        </w:rPr>
        <w:t xml:space="preserve"> </w:t>
      </w:r>
      <w:r>
        <w:rPr>
          <w:rFonts w:ascii="Times New Roman" w:hAnsi="Times New Roman" w:cs="Times New Roman"/>
          <w:color w:val="auto"/>
        </w:rPr>
        <w:t>d</w:t>
      </w:r>
      <w:r w:rsidRPr="000B2293">
        <w:rPr>
          <w:rFonts w:ascii="Times New Roman" w:hAnsi="Times New Roman" w:cs="Times New Roman"/>
          <w:color w:val="auto"/>
        </w:rPr>
        <w:t xml:space="preserve">ata </w:t>
      </w:r>
      <w:r>
        <w:rPr>
          <w:rFonts w:ascii="Times New Roman" w:hAnsi="Times New Roman" w:cs="Times New Roman"/>
          <w:color w:val="auto"/>
        </w:rPr>
        <w:t>c</w:t>
      </w:r>
      <w:r w:rsidRPr="000B2293">
        <w:rPr>
          <w:rFonts w:ascii="Times New Roman" w:hAnsi="Times New Roman" w:cs="Times New Roman"/>
          <w:color w:val="auto"/>
        </w:rPr>
        <w:t xml:space="preserve">ollection and </w:t>
      </w:r>
      <w:r>
        <w:rPr>
          <w:rFonts w:ascii="Times New Roman" w:hAnsi="Times New Roman" w:cs="Times New Roman"/>
          <w:color w:val="auto"/>
        </w:rPr>
        <w:t>p</w:t>
      </w:r>
      <w:r w:rsidRPr="000B2293">
        <w:rPr>
          <w:rFonts w:ascii="Times New Roman" w:hAnsi="Times New Roman" w:cs="Times New Roman"/>
          <w:color w:val="auto"/>
        </w:rPr>
        <w:t xml:space="preserve">reprocessing, </w:t>
      </w:r>
      <w:r>
        <w:rPr>
          <w:rFonts w:ascii="Times New Roman" w:eastAsia="Times New Roman" w:hAnsi="Times New Roman" w:cs="Times New Roman"/>
          <w:color w:val="auto"/>
        </w:rPr>
        <w:t>f</w:t>
      </w:r>
      <w:r w:rsidRPr="000B2293">
        <w:rPr>
          <w:rFonts w:ascii="Times New Roman" w:eastAsia="Times New Roman" w:hAnsi="Times New Roman" w:cs="Times New Roman"/>
          <w:color w:val="auto"/>
        </w:rPr>
        <w:t xml:space="preserve">oliar </w:t>
      </w:r>
      <w:r>
        <w:rPr>
          <w:rFonts w:ascii="Times New Roman" w:eastAsia="Times New Roman" w:hAnsi="Times New Roman" w:cs="Times New Roman"/>
          <w:color w:val="auto"/>
        </w:rPr>
        <w:t>d</w:t>
      </w:r>
      <w:r w:rsidRPr="000B2293">
        <w:rPr>
          <w:rFonts w:ascii="Times New Roman" w:eastAsia="Times New Roman" w:hAnsi="Times New Roman" w:cs="Times New Roman"/>
          <w:color w:val="auto"/>
        </w:rPr>
        <w:t xml:space="preserve">etection and </w:t>
      </w:r>
      <w:r>
        <w:rPr>
          <w:rFonts w:ascii="Times New Roman" w:eastAsia="Times New Roman" w:hAnsi="Times New Roman" w:cs="Times New Roman"/>
          <w:color w:val="auto"/>
        </w:rPr>
        <w:t>c</w:t>
      </w:r>
      <w:r w:rsidRPr="000B2293">
        <w:rPr>
          <w:rFonts w:ascii="Times New Roman" w:eastAsia="Times New Roman" w:hAnsi="Times New Roman" w:cs="Times New Roman"/>
          <w:color w:val="auto"/>
        </w:rPr>
        <w:t>lassification</w:t>
      </w:r>
      <w:r>
        <w:rPr>
          <w:rFonts w:ascii="Times New Roman" w:eastAsia="Times New Roman" w:hAnsi="Times New Roman" w:cs="Times New Roman"/>
          <w:color w:val="auto"/>
        </w:rPr>
        <w:t>.</w:t>
      </w:r>
    </w:p>
    <w:p w14:paraId="27046155" w14:textId="77777777" w:rsidR="00F90DFB" w:rsidRPr="003C4103" w:rsidRDefault="00F90DFB" w:rsidP="00F90DFB">
      <w:pPr>
        <w:spacing w:after="0" w:line="360" w:lineRule="auto"/>
        <w:rPr>
          <w:rFonts w:ascii="Times New Roman" w:hAnsi="Times New Roman"/>
          <w:b/>
          <w:sz w:val="24"/>
          <w:szCs w:val="24"/>
        </w:rPr>
      </w:pPr>
    </w:p>
    <w:p w14:paraId="45216D4E" w14:textId="77777777" w:rsidR="001A7C5D" w:rsidRDefault="001A7C5D" w:rsidP="001A7C5D">
      <w:pPr>
        <w:spacing w:before="360" w:after="120" w:line="360" w:lineRule="auto"/>
        <w:rPr>
          <w:rFonts w:ascii="Times New Roman" w:eastAsia="Times New Roman" w:hAnsi="Times New Roman"/>
          <w:sz w:val="24"/>
          <w:szCs w:val="24"/>
        </w:rPr>
      </w:pPr>
      <w:r w:rsidRPr="00E33871">
        <w:rPr>
          <w:rFonts w:ascii="Times New Roman" w:eastAsia="Times New Roman" w:hAnsi="Times New Roman"/>
          <w:noProof/>
          <w:sz w:val="24"/>
          <w:szCs w:val="24"/>
        </w:rPr>
        <w:lastRenderedPageBreak/>
        <w:drawing>
          <wp:inline distT="114300" distB="114300" distL="114300" distR="114300" wp14:anchorId="2BC8BA6C" wp14:editId="0D1C8407">
            <wp:extent cx="5867400" cy="2809875"/>
            <wp:effectExtent l="0" t="0" r="0" b="9525"/>
            <wp:docPr id="14" name="image4.png"/>
            <wp:cNvGraphicFramePr/>
            <a:graphic xmlns:a="http://schemas.openxmlformats.org/drawingml/2006/main">
              <a:graphicData uri="http://schemas.openxmlformats.org/drawingml/2006/picture">
                <pic:pic xmlns:pic="http://schemas.openxmlformats.org/drawingml/2006/picture">
                  <pic:nvPicPr>
                    <pic:cNvPr id="14" name="image4.png"/>
                    <pic:cNvPicPr preferRelativeResize="0"/>
                  </pic:nvPicPr>
                  <pic:blipFill>
                    <a:blip r:embed="rId11"/>
                    <a:srcRect/>
                    <a:stretch>
                      <a:fillRect/>
                    </a:stretch>
                  </pic:blipFill>
                  <pic:spPr>
                    <a:xfrm>
                      <a:off x="0" y="0"/>
                      <a:ext cx="5895234" cy="2823205"/>
                    </a:xfrm>
                    <a:prstGeom prst="rect">
                      <a:avLst/>
                    </a:prstGeom>
                  </pic:spPr>
                </pic:pic>
              </a:graphicData>
            </a:graphic>
          </wp:inline>
        </w:drawing>
      </w:r>
      <w:r w:rsidR="003C4103">
        <w:rPr>
          <w:rFonts w:ascii="Times New Roman" w:eastAsia="Times New Roman" w:hAnsi="Times New Roman"/>
          <w:sz w:val="24"/>
          <w:szCs w:val="24"/>
        </w:rPr>
        <w:br/>
      </w:r>
      <w:r w:rsidR="003C4103">
        <w:rPr>
          <w:rFonts w:ascii="Times New Roman" w:eastAsia="Times New Roman" w:hAnsi="Times New Roman"/>
          <w:sz w:val="24"/>
          <w:szCs w:val="24"/>
        </w:rPr>
        <w:tab/>
      </w:r>
      <w:r w:rsidR="003C4103">
        <w:rPr>
          <w:rFonts w:ascii="Times New Roman" w:eastAsia="Times New Roman" w:hAnsi="Times New Roman"/>
          <w:sz w:val="24"/>
          <w:szCs w:val="24"/>
        </w:rPr>
        <w:tab/>
      </w:r>
      <w:r w:rsidR="003C4103">
        <w:rPr>
          <w:rFonts w:ascii="Times New Roman" w:eastAsia="Times New Roman" w:hAnsi="Times New Roman"/>
          <w:sz w:val="24"/>
          <w:szCs w:val="24"/>
        </w:rPr>
        <w:tab/>
        <w:t xml:space="preserve">      </w:t>
      </w:r>
      <w:r w:rsidRPr="00E33871">
        <w:rPr>
          <w:rFonts w:ascii="Times New Roman" w:eastAsia="Times New Roman" w:hAnsi="Times New Roman"/>
          <w:sz w:val="24"/>
          <w:szCs w:val="24"/>
        </w:rPr>
        <w:t xml:space="preserve">Figure </w:t>
      </w:r>
      <w:r w:rsidR="00A9375F">
        <w:rPr>
          <w:rFonts w:ascii="Times New Roman" w:eastAsia="Times New Roman" w:hAnsi="Times New Roman"/>
          <w:sz w:val="24"/>
          <w:szCs w:val="24"/>
        </w:rPr>
        <w:t>4</w:t>
      </w:r>
      <w:r w:rsidRPr="00E33871">
        <w:rPr>
          <w:rFonts w:ascii="Times New Roman" w:eastAsia="Times New Roman" w:hAnsi="Times New Roman"/>
          <w:sz w:val="24"/>
          <w:szCs w:val="24"/>
        </w:rPr>
        <w:t>: Framework</w:t>
      </w:r>
      <w:r w:rsidR="003C4103">
        <w:rPr>
          <w:rFonts w:ascii="Times New Roman" w:eastAsia="Times New Roman" w:hAnsi="Times New Roman"/>
          <w:sz w:val="24"/>
          <w:szCs w:val="24"/>
        </w:rPr>
        <w:t xml:space="preserve"> for the Proposed Model</w:t>
      </w:r>
    </w:p>
    <w:p w14:paraId="2E6B2978" w14:textId="77777777" w:rsidR="000B2293" w:rsidRDefault="001A7C5D" w:rsidP="000B2293">
      <w:pPr>
        <w:pStyle w:val="Heading3"/>
        <w:spacing w:before="0" w:line="360" w:lineRule="auto"/>
        <w:rPr>
          <w:rFonts w:ascii="Times New Roman" w:eastAsia="Times New Roman" w:hAnsi="Times New Roman" w:cs="Times New Roman"/>
          <w:b/>
          <w:color w:val="auto"/>
        </w:rPr>
      </w:pPr>
      <w:bookmarkStart w:id="5" w:name="_6d8s6z9n4djr" w:colFirst="0" w:colLast="0"/>
      <w:bookmarkEnd w:id="5"/>
      <w:r w:rsidRPr="00E33871">
        <w:rPr>
          <w:rFonts w:ascii="Times New Roman" w:eastAsia="Times New Roman" w:hAnsi="Times New Roman" w:cs="Times New Roman"/>
          <w:b/>
          <w:color w:val="auto"/>
        </w:rPr>
        <w:t xml:space="preserve">3.3 </w:t>
      </w:r>
      <w:r w:rsidR="000B2293">
        <w:rPr>
          <w:rFonts w:ascii="Times New Roman" w:eastAsia="Times New Roman" w:hAnsi="Times New Roman" w:cs="Times New Roman"/>
          <w:b/>
          <w:color w:val="auto"/>
        </w:rPr>
        <w:t xml:space="preserve"> </w:t>
      </w:r>
      <w:r w:rsidR="000B2293">
        <w:rPr>
          <w:rFonts w:ascii="Times New Roman" w:eastAsia="Times New Roman" w:hAnsi="Times New Roman" w:cs="Times New Roman"/>
          <w:b/>
          <w:color w:val="auto"/>
        </w:rPr>
        <w:tab/>
      </w:r>
      <w:r w:rsidRPr="00E33871">
        <w:rPr>
          <w:rFonts w:ascii="Times New Roman" w:eastAsia="Times New Roman" w:hAnsi="Times New Roman" w:cs="Times New Roman"/>
          <w:b/>
          <w:color w:val="auto"/>
        </w:rPr>
        <w:t>MODEL DESCRIPTION</w:t>
      </w:r>
    </w:p>
    <w:p w14:paraId="6022BC28" w14:textId="77777777" w:rsidR="003C4103" w:rsidRDefault="001A7C5D" w:rsidP="000B2293">
      <w:pPr>
        <w:pStyle w:val="Heading3"/>
        <w:spacing w:before="0" w:line="360" w:lineRule="auto"/>
        <w:rPr>
          <w:rFonts w:ascii="Times New Roman" w:eastAsia="Times New Roman" w:hAnsi="Times New Roman" w:cs="Times New Roman"/>
          <w:color w:val="auto"/>
        </w:rPr>
      </w:pPr>
      <w:r w:rsidRPr="000B2293">
        <w:rPr>
          <w:rFonts w:ascii="Times New Roman" w:eastAsia="Times New Roman" w:hAnsi="Times New Roman" w:cs="Times New Roman"/>
          <w:color w:val="auto"/>
        </w:rPr>
        <w:t>All the processes involved in the</w:t>
      </w:r>
      <w:r w:rsidR="000B2293" w:rsidRPr="000B2293">
        <w:rPr>
          <w:rFonts w:ascii="Times New Roman" w:eastAsia="Times New Roman" w:hAnsi="Times New Roman" w:cs="Times New Roman"/>
          <w:color w:val="auto"/>
        </w:rPr>
        <w:t xml:space="preserve"> infection</w:t>
      </w:r>
      <w:r w:rsidRPr="000B2293">
        <w:rPr>
          <w:rFonts w:ascii="Times New Roman" w:eastAsia="Times New Roman" w:hAnsi="Times New Roman" w:cs="Times New Roman"/>
          <w:color w:val="auto"/>
        </w:rPr>
        <w:t xml:space="preserve"> detection are </w:t>
      </w:r>
      <w:r w:rsidR="003C4103">
        <w:rPr>
          <w:rFonts w:ascii="Times New Roman" w:eastAsia="Times New Roman" w:hAnsi="Times New Roman" w:cs="Times New Roman"/>
          <w:color w:val="auto"/>
        </w:rPr>
        <w:t xml:space="preserve">hereby </w:t>
      </w:r>
      <w:r w:rsidRPr="000B2293">
        <w:rPr>
          <w:rFonts w:ascii="Times New Roman" w:eastAsia="Times New Roman" w:hAnsi="Times New Roman" w:cs="Times New Roman"/>
          <w:color w:val="auto"/>
        </w:rPr>
        <w:t xml:space="preserve">described </w:t>
      </w:r>
      <w:r w:rsidR="000B2293" w:rsidRPr="000B2293">
        <w:rPr>
          <w:rFonts w:ascii="Times New Roman" w:eastAsia="Times New Roman" w:hAnsi="Times New Roman" w:cs="Times New Roman"/>
          <w:color w:val="auto"/>
        </w:rPr>
        <w:t>accordingly</w:t>
      </w:r>
      <w:r w:rsidR="000B2293">
        <w:rPr>
          <w:rFonts w:ascii="Times New Roman" w:eastAsia="Times New Roman" w:hAnsi="Times New Roman" w:cs="Times New Roman"/>
          <w:color w:val="auto"/>
        </w:rPr>
        <w:t xml:space="preserve">. </w:t>
      </w:r>
    </w:p>
    <w:p w14:paraId="2F992306" w14:textId="77777777" w:rsidR="003C4103" w:rsidRDefault="003C4103" w:rsidP="003C4103">
      <w:pPr>
        <w:pStyle w:val="Heading3"/>
        <w:spacing w:before="0" w:line="360" w:lineRule="auto"/>
        <w:rPr>
          <w:rFonts w:ascii="Times New Roman" w:hAnsi="Times New Roman" w:cs="Times New Roman"/>
          <w:b/>
          <w:color w:val="auto"/>
        </w:rPr>
      </w:pPr>
      <w:r>
        <w:rPr>
          <w:rFonts w:ascii="Times New Roman" w:eastAsia="Times New Roman" w:hAnsi="Times New Roman"/>
          <w:b/>
          <w:color w:val="auto"/>
        </w:rPr>
        <w:t xml:space="preserve">a.   </w:t>
      </w:r>
      <w:r w:rsidRPr="003C4103">
        <w:rPr>
          <w:rFonts w:ascii="Times New Roman" w:eastAsia="Times New Roman" w:hAnsi="Times New Roman"/>
          <w:b/>
          <w:color w:val="auto"/>
        </w:rPr>
        <w:t>Data Collection</w:t>
      </w:r>
      <w:r w:rsidR="001A7C5D" w:rsidRPr="003C4103">
        <w:rPr>
          <w:rFonts w:ascii="Times New Roman" w:eastAsia="Times New Roman" w:hAnsi="Times New Roman"/>
          <w:b/>
          <w:color w:val="auto"/>
        </w:rPr>
        <w:t xml:space="preserve"> </w:t>
      </w:r>
      <w:r w:rsidRPr="003C4103">
        <w:rPr>
          <w:rFonts w:ascii="Times New Roman" w:hAnsi="Times New Roman" w:cs="Times New Roman"/>
          <w:b/>
          <w:color w:val="auto"/>
        </w:rPr>
        <w:t>and Preprocessing</w:t>
      </w:r>
    </w:p>
    <w:p w14:paraId="20E16483" w14:textId="77777777" w:rsidR="001A7C5D" w:rsidRPr="003C4103" w:rsidRDefault="001A7C5D" w:rsidP="003C4103">
      <w:pPr>
        <w:pStyle w:val="Heading3"/>
        <w:spacing w:before="0" w:line="360" w:lineRule="auto"/>
        <w:rPr>
          <w:rFonts w:ascii="Times New Roman" w:eastAsia="Times New Roman" w:hAnsi="Times New Roman" w:cs="Times New Roman"/>
          <w:b/>
          <w:color w:val="auto"/>
        </w:rPr>
      </w:pPr>
      <w:r w:rsidRPr="003C4103">
        <w:rPr>
          <w:rFonts w:ascii="Times New Roman" w:hAnsi="Times New Roman" w:cs="Times New Roman"/>
          <w:color w:val="auto"/>
        </w:rPr>
        <w:t xml:space="preserve">The dataset for this work was downloaded from the </w:t>
      </w:r>
      <w:proofErr w:type="spellStart"/>
      <w:r w:rsidRPr="003C4103">
        <w:rPr>
          <w:rFonts w:ascii="Times New Roman" w:hAnsi="Times New Roman" w:cs="Times New Roman"/>
          <w:color w:val="auto"/>
        </w:rPr>
        <w:t>Kaggle</w:t>
      </w:r>
      <w:proofErr w:type="spellEnd"/>
      <w:r w:rsidRPr="003C4103">
        <w:rPr>
          <w:rFonts w:ascii="Times New Roman" w:hAnsi="Times New Roman" w:cs="Times New Roman"/>
          <w:color w:val="auto"/>
        </w:rPr>
        <w:t xml:space="preserve"> website. This data is called the “Corn or Maize Leaf Disease Dataset” and it contains different classes of maize leaf images. It includes four categories: Blight, </w:t>
      </w:r>
      <w:r w:rsidR="003C4103" w:rsidRPr="003C4103">
        <w:rPr>
          <w:rFonts w:ascii="Times New Roman" w:hAnsi="Times New Roman" w:cs="Times New Roman"/>
          <w:color w:val="auto"/>
        </w:rPr>
        <w:t xml:space="preserve">Common Rust, Gray Leaf Spot, </w:t>
      </w:r>
      <w:r w:rsidRPr="003C4103">
        <w:rPr>
          <w:rFonts w:ascii="Times New Roman" w:hAnsi="Times New Roman" w:cs="Times New Roman"/>
          <w:color w:val="auto"/>
        </w:rPr>
        <w:t>and Healthy Maize</w:t>
      </w:r>
      <w:r w:rsidRPr="003C4103">
        <w:rPr>
          <w:rFonts w:ascii="Times New Roman" w:eastAsia="Times New Roman" w:hAnsi="Times New Roman" w:cs="Times New Roman"/>
          <w:color w:val="auto"/>
        </w:rPr>
        <w:t xml:space="preserve"> Leaves. Samples of the images contained in the dataset are shown </w:t>
      </w:r>
      <w:r w:rsidR="004139DB" w:rsidRPr="003C4103">
        <w:rPr>
          <w:rFonts w:ascii="Times New Roman" w:eastAsia="Times New Roman" w:hAnsi="Times New Roman" w:cs="Times New Roman"/>
          <w:color w:val="auto"/>
        </w:rPr>
        <w:t>in Figures 5 to 8 respectively.</w:t>
      </w:r>
    </w:p>
    <w:p w14:paraId="01D9CC70" w14:textId="77777777" w:rsidR="001A7C5D" w:rsidRPr="00E33871" w:rsidRDefault="001A7C5D" w:rsidP="002B6028">
      <w:pPr>
        <w:spacing w:before="360" w:after="120" w:line="360" w:lineRule="auto"/>
        <w:ind w:left="1080"/>
        <w:rPr>
          <w:rFonts w:ascii="Times New Roman" w:eastAsia="Times New Roman" w:hAnsi="Times New Roman"/>
          <w:noProof/>
          <w:sz w:val="24"/>
          <w:szCs w:val="24"/>
        </w:rPr>
      </w:pPr>
      <w:r w:rsidRPr="00E33871">
        <w:rPr>
          <w:rFonts w:ascii="Times New Roman" w:eastAsia="Times New Roman" w:hAnsi="Times New Roman"/>
          <w:noProof/>
          <w:sz w:val="24"/>
          <w:szCs w:val="24"/>
        </w:rPr>
        <w:drawing>
          <wp:inline distT="114300" distB="114300" distL="114300" distR="114300" wp14:anchorId="1C5C73E3" wp14:editId="21D688FC">
            <wp:extent cx="4267199" cy="2562225"/>
            <wp:effectExtent l="0" t="0" r="635" b="0"/>
            <wp:docPr id="22" name="image23.jpg"/>
            <wp:cNvGraphicFramePr/>
            <a:graphic xmlns:a="http://schemas.openxmlformats.org/drawingml/2006/main">
              <a:graphicData uri="http://schemas.openxmlformats.org/drawingml/2006/picture">
                <pic:pic xmlns:pic="http://schemas.openxmlformats.org/drawingml/2006/picture">
                  <pic:nvPicPr>
                    <pic:cNvPr id="22" name="image23.jpg"/>
                    <pic:cNvPicPr preferRelativeResize="0"/>
                  </pic:nvPicPr>
                  <pic:blipFill>
                    <a:blip r:embed="rId12"/>
                    <a:srcRect/>
                    <a:stretch>
                      <a:fillRect/>
                    </a:stretch>
                  </pic:blipFill>
                  <pic:spPr>
                    <a:xfrm>
                      <a:off x="0" y="0"/>
                      <a:ext cx="4323489" cy="2596024"/>
                    </a:xfrm>
                    <a:prstGeom prst="rect">
                      <a:avLst/>
                    </a:prstGeom>
                  </pic:spPr>
                </pic:pic>
              </a:graphicData>
            </a:graphic>
          </wp:inline>
        </w:drawing>
      </w:r>
    </w:p>
    <w:p w14:paraId="1B8485CF" w14:textId="77777777" w:rsidR="001A7C5D" w:rsidRPr="00E33871" w:rsidRDefault="001A7C5D" w:rsidP="002B6028">
      <w:pPr>
        <w:spacing w:after="120" w:line="360" w:lineRule="auto"/>
        <w:ind w:left="1440" w:firstLine="720"/>
        <w:rPr>
          <w:rFonts w:ascii="Times New Roman" w:eastAsia="Times New Roman" w:hAnsi="Times New Roman"/>
          <w:noProof/>
          <w:sz w:val="24"/>
          <w:szCs w:val="24"/>
        </w:rPr>
      </w:pPr>
      <w:r w:rsidRPr="00E33871">
        <w:rPr>
          <w:rFonts w:ascii="Times New Roman" w:eastAsia="Times New Roman" w:hAnsi="Times New Roman"/>
          <w:sz w:val="24"/>
          <w:szCs w:val="24"/>
        </w:rPr>
        <w:t xml:space="preserve">Figure </w:t>
      </w:r>
      <w:r w:rsidR="00A9375F">
        <w:rPr>
          <w:rFonts w:ascii="Times New Roman" w:eastAsia="Times New Roman" w:hAnsi="Times New Roman"/>
          <w:sz w:val="24"/>
          <w:szCs w:val="24"/>
        </w:rPr>
        <w:t>5</w:t>
      </w:r>
      <w:r w:rsidRPr="00E33871">
        <w:rPr>
          <w:rFonts w:ascii="Times New Roman" w:eastAsia="Times New Roman" w:hAnsi="Times New Roman"/>
          <w:sz w:val="24"/>
          <w:szCs w:val="24"/>
        </w:rPr>
        <w:t>: Maize Leaf with Leaf Blight</w:t>
      </w:r>
    </w:p>
    <w:p w14:paraId="460E149E" w14:textId="77777777" w:rsidR="001A7C5D" w:rsidRPr="00E33871" w:rsidRDefault="001A7C5D" w:rsidP="002B6028">
      <w:pPr>
        <w:spacing w:before="360" w:after="120" w:line="360" w:lineRule="auto"/>
        <w:ind w:left="1080"/>
        <w:rPr>
          <w:rFonts w:ascii="Times New Roman" w:eastAsia="Times New Roman" w:hAnsi="Times New Roman"/>
          <w:sz w:val="24"/>
          <w:szCs w:val="24"/>
        </w:rPr>
      </w:pPr>
      <w:r w:rsidRPr="00E33871">
        <w:rPr>
          <w:rFonts w:ascii="Times New Roman" w:eastAsia="Times New Roman" w:hAnsi="Times New Roman"/>
          <w:noProof/>
          <w:sz w:val="24"/>
          <w:szCs w:val="24"/>
        </w:rPr>
        <w:lastRenderedPageBreak/>
        <w:drawing>
          <wp:inline distT="114300" distB="114300" distL="114300" distR="114300" wp14:anchorId="3E51E3E5" wp14:editId="66A09271">
            <wp:extent cx="4486275" cy="2381250"/>
            <wp:effectExtent l="0" t="0" r="9525" b="0"/>
            <wp:docPr id="9" name="image21.jpg"/>
            <wp:cNvGraphicFramePr/>
            <a:graphic xmlns:a="http://schemas.openxmlformats.org/drawingml/2006/main">
              <a:graphicData uri="http://schemas.openxmlformats.org/drawingml/2006/picture">
                <pic:pic xmlns:pic="http://schemas.openxmlformats.org/drawingml/2006/picture">
                  <pic:nvPicPr>
                    <pic:cNvPr id="5" name="image21.jpg"/>
                    <pic:cNvPicPr preferRelativeResize="0"/>
                  </pic:nvPicPr>
                  <pic:blipFill>
                    <a:blip r:embed="rId13"/>
                    <a:srcRect/>
                    <a:stretch>
                      <a:fillRect/>
                    </a:stretch>
                  </pic:blipFill>
                  <pic:spPr>
                    <a:xfrm>
                      <a:off x="0" y="0"/>
                      <a:ext cx="4514970" cy="2396481"/>
                    </a:xfrm>
                    <a:prstGeom prst="rect">
                      <a:avLst/>
                    </a:prstGeom>
                  </pic:spPr>
                </pic:pic>
              </a:graphicData>
            </a:graphic>
          </wp:inline>
        </w:drawing>
      </w:r>
    </w:p>
    <w:p w14:paraId="2539C7A5" w14:textId="77777777" w:rsidR="001A7C5D" w:rsidRPr="00E33871" w:rsidRDefault="001A7C5D" w:rsidP="001A7C5D">
      <w:pPr>
        <w:spacing w:after="0" w:line="360" w:lineRule="auto"/>
        <w:ind w:left="720"/>
        <w:rPr>
          <w:rFonts w:ascii="Times New Roman" w:eastAsia="Times New Roman" w:hAnsi="Times New Roman"/>
          <w:sz w:val="24"/>
          <w:szCs w:val="24"/>
        </w:rPr>
      </w:pPr>
      <w:r w:rsidRPr="00E33871">
        <w:rPr>
          <w:rFonts w:ascii="Times New Roman" w:eastAsia="Times New Roman" w:hAnsi="Times New Roman"/>
          <w:sz w:val="24"/>
          <w:szCs w:val="24"/>
        </w:rPr>
        <w:t xml:space="preserve">   </w:t>
      </w:r>
      <w:r w:rsidRPr="00E33871">
        <w:rPr>
          <w:rFonts w:ascii="Times New Roman" w:eastAsia="Times New Roman" w:hAnsi="Times New Roman"/>
          <w:sz w:val="24"/>
          <w:szCs w:val="24"/>
        </w:rPr>
        <w:tab/>
      </w:r>
      <w:r w:rsidRPr="00E33871">
        <w:rPr>
          <w:rFonts w:ascii="Times New Roman" w:eastAsia="Times New Roman" w:hAnsi="Times New Roman"/>
          <w:sz w:val="24"/>
          <w:szCs w:val="24"/>
        </w:rPr>
        <w:tab/>
        <w:t xml:space="preserve">Figure </w:t>
      </w:r>
      <w:r w:rsidR="00A9375F">
        <w:rPr>
          <w:rFonts w:ascii="Times New Roman" w:eastAsia="Times New Roman" w:hAnsi="Times New Roman"/>
          <w:sz w:val="24"/>
          <w:szCs w:val="24"/>
        </w:rPr>
        <w:t>6</w:t>
      </w:r>
      <w:r w:rsidRPr="00E33871">
        <w:rPr>
          <w:rFonts w:ascii="Times New Roman" w:eastAsia="Times New Roman" w:hAnsi="Times New Roman"/>
          <w:sz w:val="24"/>
          <w:szCs w:val="24"/>
        </w:rPr>
        <w:t>: Maize Leaf with Common Rust</w:t>
      </w:r>
    </w:p>
    <w:p w14:paraId="34ACBB0A" w14:textId="77777777" w:rsidR="001A7C5D" w:rsidRPr="00E33871" w:rsidRDefault="001A7C5D" w:rsidP="002B6028">
      <w:pPr>
        <w:spacing w:before="360" w:after="0" w:line="360" w:lineRule="auto"/>
        <w:ind w:left="1080"/>
        <w:rPr>
          <w:rFonts w:ascii="Times New Roman" w:eastAsia="Times New Roman" w:hAnsi="Times New Roman"/>
          <w:noProof/>
          <w:sz w:val="24"/>
          <w:szCs w:val="24"/>
        </w:rPr>
      </w:pPr>
      <w:r w:rsidRPr="00E33871">
        <w:rPr>
          <w:rFonts w:ascii="Times New Roman" w:eastAsia="Times New Roman" w:hAnsi="Times New Roman"/>
          <w:noProof/>
          <w:sz w:val="24"/>
          <w:szCs w:val="24"/>
        </w:rPr>
        <w:drawing>
          <wp:inline distT="114300" distB="114300" distL="114300" distR="114300" wp14:anchorId="391EF97B" wp14:editId="7455A3E5">
            <wp:extent cx="4648200" cy="2371725"/>
            <wp:effectExtent l="0" t="0" r="0" b="9525"/>
            <wp:docPr id="18" name="image16.jpg"/>
            <wp:cNvGraphicFramePr/>
            <a:graphic xmlns:a="http://schemas.openxmlformats.org/drawingml/2006/main">
              <a:graphicData uri="http://schemas.openxmlformats.org/drawingml/2006/picture">
                <pic:pic xmlns:pic="http://schemas.openxmlformats.org/drawingml/2006/picture">
                  <pic:nvPicPr>
                    <pic:cNvPr id="18" name="image16.jpg"/>
                    <pic:cNvPicPr preferRelativeResize="0"/>
                  </pic:nvPicPr>
                  <pic:blipFill>
                    <a:blip r:embed="rId14"/>
                    <a:srcRect/>
                    <a:stretch>
                      <a:fillRect/>
                    </a:stretch>
                  </pic:blipFill>
                  <pic:spPr>
                    <a:xfrm>
                      <a:off x="0" y="0"/>
                      <a:ext cx="4692956" cy="2394562"/>
                    </a:xfrm>
                    <a:prstGeom prst="rect">
                      <a:avLst/>
                    </a:prstGeom>
                  </pic:spPr>
                </pic:pic>
              </a:graphicData>
            </a:graphic>
          </wp:inline>
        </w:drawing>
      </w:r>
    </w:p>
    <w:p w14:paraId="61904E04" w14:textId="77777777" w:rsidR="001A7C5D" w:rsidRPr="00E33871" w:rsidRDefault="001A7C5D" w:rsidP="001A7C5D">
      <w:pPr>
        <w:spacing w:after="0" w:line="360" w:lineRule="auto"/>
        <w:ind w:left="1440" w:firstLine="720"/>
        <w:rPr>
          <w:rFonts w:ascii="Times New Roman" w:eastAsia="Times New Roman" w:hAnsi="Times New Roman"/>
          <w:noProof/>
          <w:sz w:val="24"/>
          <w:szCs w:val="24"/>
        </w:rPr>
      </w:pPr>
      <w:r w:rsidRPr="00E33871">
        <w:rPr>
          <w:rFonts w:ascii="Times New Roman" w:eastAsia="Times New Roman" w:hAnsi="Times New Roman"/>
          <w:sz w:val="24"/>
          <w:szCs w:val="24"/>
        </w:rPr>
        <w:t xml:space="preserve">Figure </w:t>
      </w:r>
      <w:r w:rsidR="004139DB">
        <w:rPr>
          <w:rFonts w:ascii="Times New Roman" w:eastAsia="Times New Roman" w:hAnsi="Times New Roman"/>
          <w:sz w:val="24"/>
          <w:szCs w:val="24"/>
        </w:rPr>
        <w:t>7</w:t>
      </w:r>
      <w:r w:rsidRPr="00E33871">
        <w:rPr>
          <w:rFonts w:ascii="Times New Roman" w:eastAsia="Times New Roman" w:hAnsi="Times New Roman"/>
          <w:sz w:val="24"/>
          <w:szCs w:val="24"/>
        </w:rPr>
        <w:t>: Maize Leaf with Gray Leaf Spot</w:t>
      </w:r>
    </w:p>
    <w:p w14:paraId="780DD20E" w14:textId="77777777" w:rsidR="001A7C5D" w:rsidRPr="00E33871" w:rsidRDefault="001A7C5D" w:rsidP="002B6028">
      <w:pPr>
        <w:spacing w:before="360" w:after="120" w:line="360" w:lineRule="auto"/>
        <w:ind w:left="1080"/>
        <w:rPr>
          <w:rFonts w:ascii="Times New Roman" w:eastAsia="Times New Roman" w:hAnsi="Times New Roman"/>
          <w:sz w:val="24"/>
          <w:szCs w:val="24"/>
        </w:rPr>
      </w:pPr>
      <w:r w:rsidRPr="00E33871">
        <w:rPr>
          <w:rFonts w:ascii="Times New Roman" w:eastAsia="Times New Roman" w:hAnsi="Times New Roman"/>
          <w:noProof/>
          <w:sz w:val="24"/>
          <w:szCs w:val="24"/>
        </w:rPr>
        <w:lastRenderedPageBreak/>
        <w:drawing>
          <wp:inline distT="114300" distB="114300" distL="114300" distR="114300" wp14:anchorId="147D7B95" wp14:editId="2CFAD27B">
            <wp:extent cx="4733925" cy="2686050"/>
            <wp:effectExtent l="0" t="0" r="9525" b="0"/>
            <wp:docPr id="10" name="image14.jpg"/>
            <wp:cNvGraphicFramePr/>
            <a:graphic xmlns:a="http://schemas.openxmlformats.org/drawingml/2006/main">
              <a:graphicData uri="http://schemas.openxmlformats.org/drawingml/2006/picture">
                <pic:pic xmlns:pic="http://schemas.openxmlformats.org/drawingml/2006/picture">
                  <pic:nvPicPr>
                    <pic:cNvPr id="1" name="image14.jpg"/>
                    <pic:cNvPicPr preferRelativeResize="0"/>
                  </pic:nvPicPr>
                  <pic:blipFill>
                    <a:blip r:embed="rId15"/>
                    <a:srcRect/>
                    <a:stretch>
                      <a:fillRect/>
                    </a:stretch>
                  </pic:blipFill>
                  <pic:spPr>
                    <a:xfrm>
                      <a:off x="0" y="0"/>
                      <a:ext cx="4882023" cy="2770081"/>
                    </a:xfrm>
                    <a:prstGeom prst="rect">
                      <a:avLst/>
                    </a:prstGeom>
                  </pic:spPr>
                </pic:pic>
              </a:graphicData>
            </a:graphic>
          </wp:inline>
        </w:drawing>
      </w:r>
    </w:p>
    <w:p w14:paraId="454064C9" w14:textId="77777777" w:rsidR="001A7C5D" w:rsidRPr="00E33871" w:rsidRDefault="001A7C5D" w:rsidP="001A7C5D">
      <w:pPr>
        <w:spacing w:after="120" w:line="360" w:lineRule="auto"/>
        <w:ind w:left="2160"/>
        <w:rPr>
          <w:rFonts w:ascii="Times New Roman" w:eastAsia="Times New Roman" w:hAnsi="Times New Roman"/>
          <w:sz w:val="24"/>
          <w:szCs w:val="24"/>
        </w:rPr>
      </w:pPr>
      <w:r w:rsidRPr="00E33871">
        <w:rPr>
          <w:rFonts w:ascii="Times New Roman" w:eastAsia="Times New Roman" w:hAnsi="Times New Roman"/>
          <w:sz w:val="24"/>
          <w:szCs w:val="24"/>
        </w:rPr>
        <w:t xml:space="preserve"> </w:t>
      </w:r>
      <w:r w:rsidRPr="00E33871">
        <w:rPr>
          <w:rFonts w:ascii="Times New Roman" w:eastAsia="Times New Roman" w:hAnsi="Times New Roman"/>
          <w:sz w:val="24"/>
          <w:szCs w:val="24"/>
        </w:rPr>
        <w:tab/>
        <w:t xml:space="preserve">Figure </w:t>
      </w:r>
      <w:r w:rsidR="004139DB">
        <w:rPr>
          <w:rFonts w:ascii="Times New Roman" w:eastAsia="Times New Roman" w:hAnsi="Times New Roman"/>
          <w:sz w:val="24"/>
          <w:szCs w:val="24"/>
        </w:rPr>
        <w:t>8</w:t>
      </w:r>
      <w:r w:rsidRPr="00E33871">
        <w:rPr>
          <w:rFonts w:ascii="Times New Roman" w:eastAsia="Times New Roman" w:hAnsi="Times New Roman"/>
          <w:sz w:val="24"/>
          <w:szCs w:val="24"/>
        </w:rPr>
        <w:t>: Healthy Maize Leaf</w:t>
      </w:r>
    </w:p>
    <w:p w14:paraId="52675D0B" w14:textId="77777777" w:rsidR="001A7C5D" w:rsidRPr="00E33871" w:rsidRDefault="001A7C5D" w:rsidP="001A7C5D">
      <w:pPr>
        <w:spacing w:after="0" w:line="360" w:lineRule="auto"/>
        <w:ind w:left="720"/>
        <w:jc w:val="both"/>
        <w:rPr>
          <w:rFonts w:ascii="Times New Roman" w:eastAsia="Times New Roman" w:hAnsi="Times New Roman"/>
          <w:sz w:val="24"/>
          <w:szCs w:val="24"/>
          <w:highlight w:val="white"/>
        </w:rPr>
      </w:pPr>
      <w:r w:rsidRPr="00E33871">
        <w:rPr>
          <w:rFonts w:ascii="Times New Roman" w:eastAsia="Times New Roman" w:hAnsi="Times New Roman"/>
          <w:sz w:val="24"/>
          <w:szCs w:val="24"/>
          <w:highlight w:val="white"/>
        </w:rPr>
        <w:t>The data contains image features necessary to classify the image into the right classes. These features are areas or spots in the image that represent the image’s visual information. Some of these features are explained below:</w:t>
      </w:r>
    </w:p>
    <w:p w14:paraId="626949A8" w14:textId="77777777" w:rsidR="001A7C5D" w:rsidRPr="00E33871" w:rsidRDefault="001A7C5D" w:rsidP="001A7C5D">
      <w:pPr>
        <w:numPr>
          <w:ilvl w:val="0"/>
          <w:numId w:val="3"/>
        </w:numPr>
        <w:spacing w:after="0" w:line="360" w:lineRule="auto"/>
        <w:jc w:val="both"/>
        <w:rPr>
          <w:rFonts w:ascii="Times New Roman" w:eastAsia="Times New Roman" w:hAnsi="Times New Roman"/>
          <w:sz w:val="24"/>
          <w:szCs w:val="24"/>
          <w:highlight w:val="white"/>
        </w:rPr>
      </w:pPr>
      <w:r w:rsidRPr="00E33871">
        <w:rPr>
          <w:rFonts w:ascii="Times New Roman" w:eastAsia="Times New Roman" w:hAnsi="Times New Roman"/>
          <w:b/>
          <w:sz w:val="24"/>
          <w:szCs w:val="24"/>
          <w:highlight w:val="white"/>
        </w:rPr>
        <w:t xml:space="preserve">Edges: </w:t>
      </w:r>
      <w:r w:rsidRPr="00E33871">
        <w:rPr>
          <w:rFonts w:ascii="Times New Roman" w:eastAsia="Times New Roman" w:hAnsi="Times New Roman"/>
          <w:sz w:val="24"/>
          <w:szCs w:val="24"/>
          <w:highlight w:val="white"/>
        </w:rPr>
        <w:t>Edges are points in an image where there is a boundary between two different regions of an image. The edges detect the boundaries of the affected area.</w:t>
      </w:r>
    </w:p>
    <w:p w14:paraId="7C3BA9FD" w14:textId="77777777" w:rsidR="001A7C5D" w:rsidRPr="00E33871" w:rsidRDefault="001A7C5D" w:rsidP="001A7C5D">
      <w:pPr>
        <w:numPr>
          <w:ilvl w:val="0"/>
          <w:numId w:val="3"/>
        </w:numPr>
        <w:spacing w:after="0" w:line="360" w:lineRule="auto"/>
        <w:jc w:val="both"/>
        <w:rPr>
          <w:rFonts w:ascii="Times New Roman" w:eastAsia="Times New Roman" w:hAnsi="Times New Roman"/>
          <w:b/>
          <w:sz w:val="24"/>
          <w:szCs w:val="24"/>
          <w:highlight w:val="white"/>
        </w:rPr>
      </w:pPr>
      <w:r w:rsidRPr="00E33871">
        <w:rPr>
          <w:rFonts w:ascii="Times New Roman" w:eastAsia="Times New Roman" w:hAnsi="Times New Roman"/>
          <w:b/>
          <w:sz w:val="24"/>
          <w:szCs w:val="24"/>
          <w:highlight w:val="white"/>
        </w:rPr>
        <w:t xml:space="preserve">Corners: </w:t>
      </w:r>
      <w:r w:rsidRPr="00E33871">
        <w:rPr>
          <w:rFonts w:ascii="Times New Roman" w:eastAsia="Times New Roman" w:hAnsi="Times New Roman"/>
          <w:sz w:val="24"/>
          <w:szCs w:val="24"/>
          <w:highlight w:val="white"/>
        </w:rPr>
        <w:t>This is a point where two or more boundaries meet. They are used to distinguish the classes of foliar diseases. The different classes of foliar diseases can be identified by how close the spots are to each other.</w:t>
      </w:r>
    </w:p>
    <w:p w14:paraId="17F547B3" w14:textId="77777777" w:rsidR="001A7C5D" w:rsidRPr="00E33871" w:rsidRDefault="001A7C5D" w:rsidP="001A7C5D">
      <w:pPr>
        <w:numPr>
          <w:ilvl w:val="0"/>
          <w:numId w:val="3"/>
        </w:numPr>
        <w:spacing w:after="0" w:line="360" w:lineRule="auto"/>
        <w:jc w:val="both"/>
        <w:rPr>
          <w:rFonts w:ascii="Times New Roman" w:eastAsia="Times New Roman" w:hAnsi="Times New Roman"/>
          <w:b/>
          <w:sz w:val="24"/>
          <w:szCs w:val="24"/>
          <w:highlight w:val="white"/>
        </w:rPr>
      </w:pPr>
      <w:r w:rsidRPr="00E33871">
        <w:rPr>
          <w:rFonts w:ascii="Times New Roman" w:eastAsia="Times New Roman" w:hAnsi="Times New Roman"/>
          <w:b/>
          <w:sz w:val="24"/>
          <w:szCs w:val="24"/>
          <w:highlight w:val="white"/>
        </w:rPr>
        <w:t>Blobs:</w:t>
      </w:r>
      <w:r w:rsidRPr="00E33871">
        <w:rPr>
          <w:rFonts w:ascii="Times New Roman" w:eastAsia="Times New Roman" w:hAnsi="Times New Roman"/>
          <w:sz w:val="24"/>
          <w:szCs w:val="24"/>
          <w:highlight w:val="white"/>
        </w:rPr>
        <w:t xml:space="preserve"> This is a region in the image where the property of the image (intensity, brightness, </w:t>
      </w:r>
      <w:proofErr w:type="spellStart"/>
      <w:proofErr w:type="gramStart"/>
      <w:r w:rsidRPr="00E33871">
        <w:rPr>
          <w:rFonts w:ascii="Times New Roman" w:eastAsia="Times New Roman" w:hAnsi="Times New Roman"/>
          <w:sz w:val="24"/>
          <w:szCs w:val="24"/>
          <w:highlight w:val="white"/>
        </w:rPr>
        <w:t>colour</w:t>
      </w:r>
      <w:proofErr w:type="spellEnd"/>
      <w:proofErr w:type="gramEnd"/>
      <w:r w:rsidRPr="00E33871">
        <w:rPr>
          <w:rFonts w:ascii="Times New Roman" w:eastAsia="Times New Roman" w:hAnsi="Times New Roman"/>
          <w:sz w:val="24"/>
          <w:szCs w:val="24"/>
          <w:highlight w:val="white"/>
        </w:rPr>
        <w:t>) differs from that of its environment. In the case of infected leaves, spots, blotches, etc., can be used to identify the class of foliar disease.</w:t>
      </w:r>
      <w:r w:rsidRPr="00E33871">
        <w:rPr>
          <w:rFonts w:ascii="Times New Roman" w:eastAsia="Times New Roman" w:hAnsi="Times New Roman"/>
          <w:sz w:val="24"/>
          <w:szCs w:val="24"/>
          <w:highlight w:val="white"/>
        </w:rPr>
        <w:br/>
      </w:r>
    </w:p>
    <w:p w14:paraId="37CC4A03" w14:textId="77777777" w:rsidR="001A7C5D" w:rsidRPr="00E33871" w:rsidRDefault="001A7C5D" w:rsidP="001A7C5D">
      <w:pPr>
        <w:numPr>
          <w:ilvl w:val="0"/>
          <w:numId w:val="2"/>
        </w:numPr>
        <w:spacing w:after="0" w:line="360" w:lineRule="auto"/>
        <w:rPr>
          <w:rFonts w:ascii="Times New Roman" w:eastAsia="Times New Roman" w:hAnsi="Times New Roman"/>
          <w:sz w:val="24"/>
          <w:szCs w:val="24"/>
        </w:rPr>
      </w:pPr>
      <w:r w:rsidRPr="00E33871">
        <w:rPr>
          <w:rFonts w:ascii="Times New Roman" w:eastAsia="Times New Roman" w:hAnsi="Times New Roman"/>
          <w:b/>
          <w:sz w:val="24"/>
          <w:szCs w:val="24"/>
        </w:rPr>
        <w:t>Image Preprocessing</w:t>
      </w:r>
    </w:p>
    <w:p w14:paraId="33402078" w14:textId="77777777" w:rsidR="00986684" w:rsidRPr="00E33871" w:rsidRDefault="001A7C5D" w:rsidP="005B6480">
      <w:pPr>
        <w:spacing w:after="0" w:line="360" w:lineRule="auto"/>
        <w:ind w:left="720"/>
        <w:rPr>
          <w:rFonts w:ascii="Times New Roman" w:eastAsia="Times New Roman" w:hAnsi="Times New Roman"/>
          <w:sz w:val="24"/>
          <w:szCs w:val="24"/>
          <w:highlight w:val="white"/>
        </w:rPr>
      </w:pPr>
      <w:r w:rsidRPr="00E33871">
        <w:rPr>
          <w:rFonts w:ascii="Times New Roman" w:eastAsia="Times New Roman" w:hAnsi="Times New Roman"/>
          <w:sz w:val="24"/>
          <w:szCs w:val="24"/>
        </w:rPr>
        <w:t>This is the process of manipulating and analyzing the dataset images. The steps involved are</w:t>
      </w:r>
      <w:proofErr w:type="gramStart"/>
      <w:r w:rsidRPr="00E33871">
        <w:rPr>
          <w:rFonts w:ascii="Times New Roman" w:eastAsia="Times New Roman" w:hAnsi="Times New Roman"/>
          <w:sz w:val="24"/>
          <w:szCs w:val="24"/>
        </w:rPr>
        <w:t>:</w:t>
      </w:r>
      <w:proofErr w:type="gramEnd"/>
      <w:r w:rsidRPr="00E33871">
        <w:rPr>
          <w:rFonts w:ascii="Times New Roman" w:eastAsia="Times New Roman" w:hAnsi="Times New Roman"/>
          <w:sz w:val="24"/>
          <w:szCs w:val="24"/>
        </w:rPr>
        <w:br/>
        <w:t>i. Image Resizing: This step involves changing the dimension of the images without affecting the aspect ratio. The images’ size must be unified to a standard pixel before the model</w:t>
      </w:r>
      <w:r w:rsidR="005B6480">
        <w:rPr>
          <w:rFonts w:ascii="Times New Roman" w:eastAsia="Times New Roman" w:hAnsi="Times New Roman"/>
          <w:sz w:val="24"/>
          <w:szCs w:val="24"/>
        </w:rPr>
        <w:t xml:space="preserve"> </w:t>
      </w:r>
      <w:r w:rsidRPr="00E33871">
        <w:rPr>
          <w:rFonts w:ascii="Times New Roman" w:eastAsia="Times New Roman" w:hAnsi="Times New Roman"/>
          <w:sz w:val="24"/>
          <w:szCs w:val="24"/>
        </w:rPr>
        <w:t>training</w:t>
      </w:r>
      <w:r w:rsidR="005B6480">
        <w:rPr>
          <w:rFonts w:ascii="Times New Roman" w:eastAsia="Times New Roman" w:hAnsi="Times New Roman"/>
          <w:sz w:val="24"/>
          <w:szCs w:val="24"/>
        </w:rPr>
        <w:t xml:space="preserve"> so as to reduce the computational stress thereof</w:t>
      </w:r>
      <w:r w:rsidRPr="00E33871">
        <w:rPr>
          <w:rFonts w:ascii="Times New Roman" w:eastAsia="Times New Roman" w:hAnsi="Times New Roman"/>
          <w:sz w:val="24"/>
          <w:szCs w:val="24"/>
        </w:rPr>
        <w:t xml:space="preserve">. </w:t>
      </w:r>
      <w:r w:rsidRPr="00E33871">
        <w:rPr>
          <w:rFonts w:ascii="Times New Roman" w:eastAsia="Times New Roman" w:hAnsi="Times New Roman"/>
          <w:sz w:val="24"/>
          <w:szCs w:val="24"/>
        </w:rPr>
        <w:br/>
      </w:r>
      <w:r w:rsidRPr="00E33871">
        <w:rPr>
          <w:rFonts w:ascii="Times New Roman" w:eastAsia="Times New Roman" w:hAnsi="Times New Roman"/>
          <w:sz w:val="24"/>
          <w:szCs w:val="24"/>
          <w:highlight w:val="white"/>
        </w:rPr>
        <w:lastRenderedPageBreak/>
        <w:t xml:space="preserve">ii. </w:t>
      </w:r>
      <w:r w:rsidRPr="00E33871">
        <w:rPr>
          <w:rFonts w:ascii="Times New Roman" w:eastAsia="Times New Roman" w:hAnsi="Times New Roman"/>
          <w:sz w:val="24"/>
          <w:szCs w:val="24"/>
        </w:rPr>
        <w:t>Image Normalization</w:t>
      </w:r>
      <w:r w:rsidRPr="00E33871">
        <w:rPr>
          <w:rFonts w:ascii="Times New Roman" w:eastAsia="Times New Roman" w:hAnsi="Times New Roman"/>
          <w:sz w:val="24"/>
          <w:szCs w:val="24"/>
          <w:highlight w:val="white"/>
        </w:rPr>
        <w:t xml:space="preserve">: This is a step </w:t>
      </w:r>
      <w:r w:rsidR="002625AE" w:rsidRPr="00E33871">
        <w:rPr>
          <w:rFonts w:ascii="Times New Roman" w:eastAsia="Times New Roman" w:hAnsi="Times New Roman"/>
          <w:sz w:val="24"/>
          <w:szCs w:val="24"/>
          <w:highlight w:val="white"/>
        </w:rPr>
        <w:t>that</w:t>
      </w:r>
      <w:r w:rsidRPr="00E33871">
        <w:rPr>
          <w:rFonts w:ascii="Times New Roman" w:eastAsia="Times New Roman" w:hAnsi="Times New Roman"/>
          <w:sz w:val="24"/>
          <w:szCs w:val="24"/>
          <w:highlight w:val="white"/>
        </w:rPr>
        <w:t xml:space="preserve"> is used to rescale the values of an image to a specific range of values. The pixel values are resized to between 0 and 1. </w:t>
      </w:r>
      <w:r w:rsidR="00986684" w:rsidRPr="00E33871">
        <w:rPr>
          <w:rFonts w:ascii="Times New Roman" w:eastAsia="Times New Roman" w:hAnsi="Times New Roman"/>
          <w:sz w:val="24"/>
          <w:szCs w:val="24"/>
          <w:highlight w:val="white"/>
        </w:rPr>
        <w:t>The formula behind the normalization of an image to the range of 0 and 1 is stated below:</w:t>
      </w:r>
    </w:p>
    <w:p w14:paraId="3E2A6B18" w14:textId="77777777" w:rsidR="00986684" w:rsidRPr="00E33871" w:rsidRDefault="00986684" w:rsidP="00986684">
      <w:pPr>
        <w:spacing w:before="360" w:after="120" w:line="360" w:lineRule="auto"/>
        <w:ind w:left="720"/>
        <w:jc w:val="center"/>
        <w:rPr>
          <w:rFonts w:ascii="Times New Roman" w:eastAsia="Times New Roman" w:hAnsi="Times New Roman"/>
          <w:sz w:val="24"/>
          <w:szCs w:val="24"/>
        </w:rPr>
      </w:pPr>
      <w:r w:rsidRPr="00E33871">
        <w:rPr>
          <w:rFonts w:ascii="Times New Roman" w:eastAsia="Times New Roman" w:hAnsi="Times New Roman"/>
          <w:sz w:val="24"/>
          <w:szCs w:val="24"/>
        </w:rPr>
        <w:t xml:space="preserve">Normalized x = </w:t>
      </w:r>
      <m:oMath>
        <m:r>
          <w:rPr>
            <w:rFonts w:ascii="Cambria Math" w:eastAsia="Times New Roman" w:hAnsi="Cambria Math"/>
            <w:sz w:val="24"/>
            <w:szCs w:val="24"/>
          </w:rPr>
          <m:t xml:space="preserve">    x-min(x)/max(x) -min(x)</m:t>
        </m:r>
      </m:oMath>
    </w:p>
    <w:p w14:paraId="7C5B46D7" w14:textId="77777777" w:rsidR="00772AFE" w:rsidRPr="00E33871" w:rsidRDefault="00772AFE" w:rsidP="00772AFE">
      <w:pPr>
        <w:spacing w:after="0" w:line="360" w:lineRule="auto"/>
        <w:ind w:left="720"/>
        <w:jc w:val="both"/>
        <w:rPr>
          <w:rFonts w:ascii="Times New Roman" w:eastAsia="Times New Roman" w:hAnsi="Times New Roman"/>
          <w:sz w:val="24"/>
          <w:szCs w:val="24"/>
        </w:rPr>
      </w:pPr>
      <w:r w:rsidRPr="00E33871">
        <w:rPr>
          <w:rFonts w:ascii="Times New Roman" w:eastAsia="Times New Roman" w:hAnsi="Times New Roman"/>
          <w:sz w:val="24"/>
          <w:szCs w:val="24"/>
        </w:rPr>
        <w:t xml:space="preserve">iii. Image Standardization: This process </w:t>
      </w:r>
      <w:r w:rsidR="002625AE" w:rsidRPr="00E33871">
        <w:rPr>
          <w:rFonts w:ascii="Times New Roman" w:eastAsia="Times New Roman" w:hAnsi="Times New Roman"/>
          <w:sz w:val="24"/>
          <w:szCs w:val="24"/>
        </w:rPr>
        <w:t>normalizes</w:t>
      </w:r>
      <w:r w:rsidRPr="00E33871">
        <w:rPr>
          <w:rFonts w:ascii="Times New Roman" w:eastAsia="Times New Roman" w:hAnsi="Times New Roman"/>
          <w:sz w:val="24"/>
          <w:szCs w:val="24"/>
        </w:rPr>
        <w:t xml:space="preserve"> pixel values so that they have a consistent scale and distribution across the dataset. This helps the algorithms converge faster and ensures that the model treats each pixel equally.</w:t>
      </w:r>
    </w:p>
    <w:p w14:paraId="54B99F1D" w14:textId="77777777" w:rsidR="002625AE" w:rsidRPr="00E33871" w:rsidRDefault="002625AE" w:rsidP="002625AE">
      <w:pPr>
        <w:numPr>
          <w:ilvl w:val="0"/>
          <w:numId w:val="2"/>
        </w:numPr>
        <w:spacing w:before="360" w:after="0" w:line="360" w:lineRule="auto"/>
        <w:rPr>
          <w:rFonts w:ascii="Times New Roman" w:eastAsia="Times New Roman" w:hAnsi="Times New Roman"/>
          <w:sz w:val="24"/>
          <w:szCs w:val="24"/>
        </w:rPr>
      </w:pPr>
      <w:r w:rsidRPr="00E33871">
        <w:rPr>
          <w:rFonts w:ascii="Times New Roman" w:eastAsia="Times New Roman" w:hAnsi="Times New Roman"/>
          <w:b/>
          <w:sz w:val="24"/>
          <w:szCs w:val="24"/>
        </w:rPr>
        <w:t>Augmentation</w:t>
      </w:r>
    </w:p>
    <w:p w14:paraId="701A02DC" w14:textId="77777777" w:rsidR="00F133D9" w:rsidRPr="00E33871" w:rsidRDefault="002625AE" w:rsidP="005B6480">
      <w:pPr>
        <w:spacing w:after="0" w:line="360" w:lineRule="auto"/>
        <w:ind w:left="720"/>
        <w:jc w:val="both"/>
        <w:rPr>
          <w:rFonts w:ascii="Times New Roman" w:eastAsia="Times New Roman" w:hAnsi="Times New Roman"/>
          <w:sz w:val="24"/>
          <w:szCs w:val="24"/>
        </w:rPr>
      </w:pPr>
      <w:r w:rsidRPr="00E33871">
        <w:rPr>
          <w:rFonts w:ascii="Times New Roman" w:eastAsia="Times New Roman" w:hAnsi="Times New Roman"/>
          <w:sz w:val="24"/>
          <w:szCs w:val="24"/>
        </w:rPr>
        <w:t xml:space="preserve">A random transformation approach is employed </w:t>
      </w:r>
      <w:r w:rsidR="005B6480">
        <w:rPr>
          <w:rFonts w:ascii="Times New Roman" w:eastAsia="Times New Roman" w:hAnsi="Times New Roman"/>
          <w:sz w:val="24"/>
          <w:szCs w:val="24"/>
        </w:rPr>
        <w:t xml:space="preserve">in this study </w:t>
      </w:r>
      <w:r w:rsidRPr="00E33871">
        <w:rPr>
          <w:rFonts w:ascii="Times New Roman" w:eastAsia="Times New Roman" w:hAnsi="Times New Roman"/>
          <w:sz w:val="24"/>
          <w:szCs w:val="24"/>
        </w:rPr>
        <w:t xml:space="preserve">to help balance the dataset by making images more realistic and restrain </w:t>
      </w:r>
      <w:proofErr w:type="spellStart"/>
      <w:r w:rsidRPr="00E33871">
        <w:rPr>
          <w:rFonts w:ascii="Times New Roman" w:eastAsia="Times New Roman" w:hAnsi="Times New Roman"/>
          <w:sz w:val="24"/>
          <w:szCs w:val="24"/>
        </w:rPr>
        <w:t>overfitting</w:t>
      </w:r>
      <w:proofErr w:type="spellEnd"/>
      <w:r w:rsidRPr="00E33871">
        <w:rPr>
          <w:rFonts w:ascii="Times New Roman" w:eastAsia="Times New Roman" w:hAnsi="Times New Roman"/>
          <w:sz w:val="24"/>
          <w:szCs w:val="24"/>
        </w:rPr>
        <w:t xml:space="preserve"> during the training process.</w:t>
      </w:r>
      <w:r w:rsidR="005B6480">
        <w:rPr>
          <w:rFonts w:ascii="Times New Roman" w:eastAsia="Times New Roman" w:hAnsi="Times New Roman"/>
          <w:sz w:val="24"/>
          <w:szCs w:val="24"/>
        </w:rPr>
        <w:t xml:space="preserve"> The</w:t>
      </w:r>
      <w:r w:rsidR="00F133D9" w:rsidRPr="00E33871">
        <w:rPr>
          <w:rFonts w:ascii="Times New Roman" w:eastAsia="Times New Roman" w:hAnsi="Times New Roman"/>
          <w:sz w:val="24"/>
          <w:szCs w:val="24"/>
          <w:highlight w:val="white"/>
        </w:rPr>
        <w:t xml:space="preserve"> technique involves randomly transforming the image data to generate more of the training data. The methods used in this work are explained below:</w:t>
      </w:r>
    </w:p>
    <w:p w14:paraId="30EC9E45" w14:textId="77777777" w:rsidR="00F133D9" w:rsidRPr="00E33871" w:rsidRDefault="0008529E" w:rsidP="0008529E">
      <w:pPr>
        <w:numPr>
          <w:ilvl w:val="0"/>
          <w:numId w:val="4"/>
        </w:numPr>
        <w:spacing w:after="0" w:line="360" w:lineRule="auto"/>
        <w:jc w:val="both"/>
        <w:rPr>
          <w:rFonts w:ascii="Times New Roman" w:eastAsia="Times New Roman" w:hAnsi="Times New Roman"/>
          <w:sz w:val="24"/>
          <w:szCs w:val="24"/>
          <w:highlight w:val="white"/>
        </w:rPr>
      </w:pPr>
      <w:r w:rsidRPr="00E33871">
        <w:rPr>
          <w:rFonts w:ascii="Times New Roman" w:eastAsia="Times New Roman" w:hAnsi="Times New Roman"/>
          <w:sz w:val="24"/>
          <w:szCs w:val="24"/>
          <w:highlight w:val="white"/>
        </w:rPr>
        <w:t xml:space="preserve">Random </w:t>
      </w:r>
      <w:r w:rsidR="00F133D9" w:rsidRPr="00E33871">
        <w:rPr>
          <w:rFonts w:ascii="Times New Roman" w:eastAsia="Times New Roman" w:hAnsi="Times New Roman"/>
          <w:sz w:val="24"/>
          <w:szCs w:val="24"/>
          <w:highlight w:val="white"/>
        </w:rPr>
        <w:t>Rotation: The images are rotated at different angles. This allows the model to identify unseen images when they are rotated at any angle.</w:t>
      </w:r>
    </w:p>
    <w:p w14:paraId="008089B9" w14:textId="77777777" w:rsidR="00F133D9" w:rsidRPr="00E33871" w:rsidRDefault="00F133D9" w:rsidP="00F133D9">
      <w:pPr>
        <w:numPr>
          <w:ilvl w:val="0"/>
          <w:numId w:val="4"/>
        </w:numPr>
        <w:spacing w:after="0" w:line="360" w:lineRule="auto"/>
        <w:jc w:val="both"/>
        <w:rPr>
          <w:rFonts w:ascii="Times New Roman" w:eastAsia="Times New Roman" w:hAnsi="Times New Roman"/>
          <w:sz w:val="24"/>
          <w:szCs w:val="24"/>
          <w:highlight w:val="white"/>
        </w:rPr>
      </w:pPr>
      <w:r w:rsidRPr="00E33871">
        <w:rPr>
          <w:rFonts w:ascii="Times New Roman" w:eastAsia="Times New Roman" w:hAnsi="Times New Roman"/>
          <w:sz w:val="24"/>
          <w:szCs w:val="24"/>
          <w:highlight w:val="white"/>
        </w:rPr>
        <w:t>Random cropping: This involves cropping different parts or pieces of the image. The model can learn imperfect pieces of data improving its opportunity to fit into real-world scenarios.</w:t>
      </w:r>
    </w:p>
    <w:p w14:paraId="5E302AB7" w14:textId="77777777" w:rsidR="00F133D9" w:rsidRPr="00E33871" w:rsidRDefault="00F133D9" w:rsidP="00F133D9">
      <w:pPr>
        <w:numPr>
          <w:ilvl w:val="0"/>
          <w:numId w:val="4"/>
        </w:numPr>
        <w:spacing w:after="0" w:line="360" w:lineRule="auto"/>
        <w:jc w:val="both"/>
        <w:rPr>
          <w:rFonts w:ascii="Times New Roman" w:eastAsia="Times New Roman" w:hAnsi="Times New Roman"/>
          <w:sz w:val="24"/>
          <w:szCs w:val="24"/>
          <w:highlight w:val="white"/>
        </w:rPr>
      </w:pPr>
      <w:r w:rsidRPr="00E33871">
        <w:rPr>
          <w:rFonts w:ascii="Times New Roman" w:eastAsia="Times New Roman" w:hAnsi="Times New Roman"/>
          <w:sz w:val="24"/>
          <w:szCs w:val="24"/>
          <w:highlight w:val="white"/>
        </w:rPr>
        <w:t xml:space="preserve">Random Flipping: This involves randomly turning the image, horizontally or vertically, </w:t>
      </w:r>
      <w:proofErr w:type="gramStart"/>
      <w:r w:rsidRPr="00E33871">
        <w:rPr>
          <w:rFonts w:ascii="Times New Roman" w:eastAsia="Times New Roman" w:hAnsi="Times New Roman"/>
          <w:sz w:val="24"/>
          <w:szCs w:val="24"/>
          <w:highlight w:val="white"/>
        </w:rPr>
        <w:t>This</w:t>
      </w:r>
      <w:proofErr w:type="gramEnd"/>
      <w:r w:rsidRPr="00E33871">
        <w:rPr>
          <w:rFonts w:ascii="Times New Roman" w:eastAsia="Times New Roman" w:hAnsi="Times New Roman"/>
          <w:sz w:val="24"/>
          <w:szCs w:val="24"/>
          <w:highlight w:val="white"/>
        </w:rPr>
        <w:t xml:space="preserve"> way, the model learns from the image from different perspectives.</w:t>
      </w:r>
    </w:p>
    <w:p w14:paraId="78E38445" w14:textId="77777777" w:rsidR="00F133D9" w:rsidRPr="00E33871" w:rsidRDefault="00F133D9" w:rsidP="0008529E">
      <w:pPr>
        <w:numPr>
          <w:ilvl w:val="0"/>
          <w:numId w:val="4"/>
        </w:numPr>
        <w:spacing w:after="0" w:line="360" w:lineRule="auto"/>
        <w:jc w:val="both"/>
        <w:rPr>
          <w:rFonts w:ascii="Times New Roman" w:eastAsia="Times New Roman" w:hAnsi="Times New Roman"/>
          <w:sz w:val="24"/>
          <w:szCs w:val="24"/>
          <w:highlight w:val="white"/>
        </w:rPr>
      </w:pPr>
      <w:r w:rsidRPr="00E33871">
        <w:rPr>
          <w:rFonts w:ascii="Times New Roman" w:eastAsia="Times New Roman" w:hAnsi="Times New Roman"/>
          <w:sz w:val="24"/>
          <w:szCs w:val="24"/>
          <w:highlight w:val="white"/>
        </w:rPr>
        <w:t>Random Zooming: The image is zoomed in or zoomed out at random ranges for the model to identify the</w:t>
      </w:r>
      <w:r w:rsidR="0008529E" w:rsidRPr="00E33871">
        <w:rPr>
          <w:rFonts w:ascii="Times New Roman" w:eastAsia="Times New Roman" w:hAnsi="Times New Roman"/>
          <w:sz w:val="24"/>
          <w:szCs w:val="24"/>
          <w:highlight w:val="white"/>
        </w:rPr>
        <w:t xml:space="preserve"> image when in different sizes.</w:t>
      </w:r>
    </w:p>
    <w:p w14:paraId="4B5655E8" w14:textId="77777777" w:rsidR="0008529E" w:rsidRPr="00E33871" w:rsidRDefault="0008529E" w:rsidP="0008529E">
      <w:pPr>
        <w:spacing w:after="0" w:line="360" w:lineRule="auto"/>
        <w:jc w:val="both"/>
        <w:rPr>
          <w:rFonts w:ascii="Times New Roman" w:eastAsia="Times New Roman" w:hAnsi="Times New Roman"/>
          <w:sz w:val="24"/>
          <w:szCs w:val="24"/>
          <w:highlight w:val="white"/>
        </w:rPr>
      </w:pPr>
    </w:p>
    <w:p w14:paraId="4A2A9573" w14:textId="77777777" w:rsidR="0008529E" w:rsidRPr="00E33871" w:rsidRDefault="00F133D9" w:rsidP="0008529E">
      <w:pPr>
        <w:numPr>
          <w:ilvl w:val="0"/>
          <w:numId w:val="2"/>
        </w:numPr>
        <w:spacing w:after="120" w:line="360" w:lineRule="auto"/>
        <w:rPr>
          <w:rFonts w:ascii="Times New Roman" w:eastAsia="Times New Roman" w:hAnsi="Times New Roman"/>
          <w:sz w:val="24"/>
          <w:szCs w:val="24"/>
        </w:rPr>
      </w:pPr>
      <w:r w:rsidRPr="00E33871">
        <w:rPr>
          <w:rFonts w:ascii="Times New Roman" w:eastAsia="Times New Roman" w:hAnsi="Times New Roman"/>
          <w:b/>
          <w:sz w:val="24"/>
          <w:szCs w:val="24"/>
        </w:rPr>
        <w:t>Data Splitting</w:t>
      </w:r>
    </w:p>
    <w:p w14:paraId="5EB43365" w14:textId="77777777" w:rsidR="00F133D9" w:rsidRPr="00E33871" w:rsidRDefault="00F133D9" w:rsidP="0008529E">
      <w:pPr>
        <w:spacing w:after="120" w:line="360" w:lineRule="auto"/>
        <w:ind w:left="720"/>
        <w:jc w:val="both"/>
        <w:rPr>
          <w:rFonts w:ascii="Times New Roman" w:eastAsia="Times New Roman" w:hAnsi="Times New Roman"/>
          <w:sz w:val="24"/>
          <w:szCs w:val="24"/>
        </w:rPr>
      </w:pPr>
      <w:r w:rsidRPr="00E33871">
        <w:rPr>
          <w:rFonts w:ascii="Times New Roman" w:eastAsia="Times New Roman" w:hAnsi="Times New Roman"/>
          <w:sz w:val="24"/>
          <w:szCs w:val="24"/>
        </w:rPr>
        <w:t>Th</w:t>
      </w:r>
      <w:r w:rsidR="005B6480">
        <w:rPr>
          <w:rFonts w:ascii="Times New Roman" w:eastAsia="Times New Roman" w:hAnsi="Times New Roman"/>
          <w:sz w:val="24"/>
          <w:szCs w:val="24"/>
        </w:rPr>
        <w:t>e dataset is separated</w:t>
      </w:r>
      <w:r w:rsidRPr="00E33871">
        <w:rPr>
          <w:rFonts w:ascii="Times New Roman" w:eastAsia="Times New Roman" w:hAnsi="Times New Roman"/>
          <w:sz w:val="24"/>
          <w:szCs w:val="24"/>
        </w:rPr>
        <w:t xml:space="preserve"> into training, validation and testing. The ratio of the splitting </w:t>
      </w:r>
      <w:r w:rsidR="005B6480">
        <w:rPr>
          <w:rFonts w:ascii="Times New Roman" w:eastAsia="Times New Roman" w:hAnsi="Times New Roman"/>
          <w:sz w:val="24"/>
          <w:szCs w:val="24"/>
        </w:rPr>
        <w:t>is 60:20:20</w:t>
      </w:r>
      <w:r w:rsidR="008C7BC6">
        <w:rPr>
          <w:rFonts w:ascii="Times New Roman" w:eastAsia="Times New Roman" w:hAnsi="Times New Roman"/>
          <w:sz w:val="24"/>
          <w:szCs w:val="24"/>
        </w:rPr>
        <w:t>,</w:t>
      </w:r>
      <w:r w:rsidR="005B6480">
        <w:rPr>
          <w:rFonts w:ascii="Times New Roman" w:eastAsia="Times New Roman" w:hAnsi="Times New Roman"/>
          <w:sz w:val="24"/>
          <w:szCs w:val="24"/>
        </w:rPr>
        <w:t xml:space="preserve"> </w:t>
      </w:r>
      <w:r w:rsidR="008C7BC6">
        <w:rPr>
          <w:rFonts w:ascii="Times New Roman" w:eastAsia="Times New Roman" w:hAnsi="Times New Roman"/>
          <w:sz w:val="24"/>
          <w:szCs w:val="24"/>
        </w:rPr>
        <w:t xml:space="preserve">which </w:t>
      </w:r>
      <w:r w:rsidR="008C7BC6" w:rsidRPr="00E33871">
        <w:rPr>
          <w:rFonts w:ascii="Times New Roman" w:eastAsia="Times New Roman" w:hAnsi="Times New Roman"/>
          <w:sz w:val="24"/>
          <w:szCs w:val="24"/>
        </w:rPr>
        <w:t>implies 60% for training, 20% for validation, and 20% for testing.</w:t>
      </w:r>
      <w:r w:rsidR="008C7BC6">
        <w:rPr>
          <w:rFonts w:ascii="Times New Roman" w:eastAsia="Times New Roman" w:hAnsi="Times New Roman"/>
          <w:sz w:val="24"/>
          <w:szCs w:val="24"/>
        </w:rPr>
        <w:t xml:space="preserve"> This </w:t>
      </w:r>
      <w:r w:rsidRPr="00E33871">
        <w:rPr>
          <w:rFonts w:ascii="Times New Roman" w:eastAsia="Times New Roman" w:hAnsi="Times New Roman"/>
          <w:sz w:val="24"/>
          <w:szCs w:val="24"/>
        </w:rPr>
        <w:t xml:space="preserve">will determine the performance of the model. </w:t>
      </w:r>
    </w:p>
    <w:p w14:paraId="422482A2" w14:textId="77777777" w:rsidR="00F133D9" w:rsidRPr="00E33871" w:rsidRDefault="00F133D9" w:rsidP="0008529E">
      <w:pPr>
        <w:pStyle w:val="Heading3"/>
        <w:spacing w:before="360" w:line="360" w:lineRule="auto"/>
        <w:rPr>
          <w:rFonts w:ascii="Times New Roman" w:eastAsia="Times New Roman" w:hAnsi="Times New Roman" w:cs="Times New Roman"/>
          <w:b/>
          <w:color w:val="auto"/>
        </w:rPr>
      </w:pPr>
      <w:bookmarkStart w:id="6" w:name="_4ssv0r7c7ph9" w:colFirst="0" w:colLast="0"/>
      <w:bookmarkEnd w:id="6"/>
      <w:r w:rsidRPr="00E33871">
        <w:rPr>
          <w:rFonts w:ascii="Times New Roman" w:eastAsia="Times New Roman" w:hAnsi="Times New Roman" w:cs="Times New Roman"/>
          <w:b/>
          <w:color w:val="auto"/>
        </w:rPr>
        <w:lastRenderedPageBreak/>
        <w:t xml:space="preserve">3.4 </w:t>
      </w:r>
      <w:r w:rsidR="0008529E" w:rsidRPr="00E33871">
        <w:rPr>
          <w:rFonts w:ascii="Times New Roman" w:eastAsia="Times New Roman" w:hAnsi="Times New Roman" w:cs="Times New Roman"/>
          <w:b/>
          <w:color w:val="auto"/>
        </w:rPr>
        <w:t xml:space="preserve">  </w:t>
      </w:r>
      <w:r w:rsidR="00CF5644">
        <w:rPr>
          <w:rFonts w:ascii="Times New Roman" w:eastAsia="Times New Roman" w:hAnsi="Times New Roman" w:cs="Times New Roman"/>
          <w:b/>
          <w:color w:val="auto"/>
        </w:rPr>
        <w:t xml:space="preserve"> </w:t>
      </w:r>
      <w:r w:rsidRPr="00E33871">
        <w:rPr>
          <w:rFonts w:ascii="Times New Roman" w:eastAsia="Times New Roman" w:hAnsi="Times New Roman" w:cs="Times New Roman"/>
          <w:b/>
          <w:color w:val="auto"/>
        </w:rPr>
        <w:t>FOLIAR DETECTION PHASE</w:t>
      </w:r>
    </w:p>
    <w:p w14:paraId="0DB44BA2" w14:textId="77777777" w:rsidR="0020350F" w:rsidRDefault="00F133D9" w:rsidP="0008529E">
      <w:pPr>
        <w:spacing w:after="0" w:line="360" w:lineRule="auto"/>
        <w:rPr>
          <w:rFonts w:ascii="Times New Roman" w:eastAsia="Times New Roman" w:hAnsi="Times New Roman"/>
          <w:sz w:val="24"/>
          <w:szCs w:val="24"/>
        </w:rPr>
      </w:pPr>
      <w:r w:rsidRPr="008C7BC6">
        <w:rPr>
          <w:rFonts w:ascii="Times New Roman" w:eastAsia="Times New Roman" w:hAnsi="Times New Roman"/>
          <w:sz w:val="24"/>
          <w:szCs w:val="24"/>
        </w:rPr>
        <w:t xml:space="preserve">This involves the processes </w:t>
      </w:r>
      <w:r w:rsidR="0020350F" w:rsidRPr="008C7BC6">
        <w:rPr>
          <w:rFonts w:ascii="Times New Roman" w:eastAsia="Times New Roman" w:hAnsi="Times New Roman"/>
          <w:sz w:val="24"/>
          <w:szCs w:val="24"/>
        </w:rPr>
        <w:t xml:space="preserve">involved </w:t>
      </w:r>
      <w:r w:rsidRPr="008C7BC6">
        <w:rPr>
          <w:rFonts w:ascii="Times New Roman" w:eastAsia="Times New Roman" w:hAnsi="Times New Roman"/>
          <w:sz w:val="24"/>
          <w:szCs w:val="24"/>
        </w:rPr>
        <w:t>in the detection of foliar disea</w:t>
      </w:r>
      <w:r w:rsidR="0020350F" w:rsidRPr="008C7BC6">
        <w:rPr>
          <w:rFonts w:ascii="Times New Roman" w:eastAsia="Times New Roman" w:hAnsi="Times New Roman"/>
          <w:sz w:val="24"/>
          <w:szCs w:val="24"/>
        </w:rPr>
        <w:t xml:space="preserve">ses in maize leaf. The section discusses the </w:t>
      </w:r>
      <w:r w:rsidR="0020350F" w:rsidRPr="008C7BC6">
        <w:rPr>
          <w:rFonts w:ascii="Times New Roman" w:hAnsi="Times New Roman"/>
          <w:sz w:val="24"/>
          <w:szCs w:val="24"/>
        </w:rPr>
        <w:t>construction</w:t>
      </w:r>
      <w:r w:rsidR="0020350F" w:rsidRPr="008C7BC6">
        <w:rPr>
          <w:rFonts w:ascii="Times New Roman" w:eastAsia="Times New Roman" w:hAnsi="Times New Roman"/>
          <w:sz w:val="24"/>
          <w:szCs w:val="24"/>
        </w:rPr>
        <w:t xml:space="preserve"> of models with</w:t>
      </w:r>
      <w:r w:rsidR="00CF5644" w:rsidRPr="008C7BC6">
        <w:rPr>
          <w:rFonts w:ascii="Times New Roman" w:eastAsia="Times New Roman" w:hAnsi="Times New Roman"/>
          <w:sz w:val="24"/>
          <w:szCs w:val="24"/>
        </w:rPr>
        <w:t xml:space="preserve"> classifiers</w:t>
      </w:r>
      <w:r w:rsidR="00CF5644">
        <w:rPr>
          <w:rFonts w:ascii="Times New Roman" w:eastAsia="Times New Roman" w:hAnsi="Times New Roman"/>
          <w:sz w:val="24"/>
          <w:szCs w:val="24"/>
        </w:rPr>
        <w:t>.</w:t>
      </w:r>
    </w:p>
    <w:p w14:paraId="58C643F7" w14:textId="77777777" w:rsidR="00CF5644" w:rsidRDefault="00CF5644" w:rsidP="00B007E8">
      <w:pPr>
        <w:spacing w:after="0" w:line="240" w:lineRule="auto"/>
        <w:rPr>
          <w:rFonts w:ascii="Times New Roman" w:eastAsia="Times New Roman" w:hAnsi="Times New Roman"/>
          <w:b/>
          <w:sz w:val="24"/>
          <w:szCs w:val="24"/>
        </w:rPr>
      </w:pPr>
    </w:p>
    <w:p w14:paraId="492A4AD3" w14:textId="77777777" w:rsidR="00F133D9" w:rsidRPr="00CF5644" w:rsidRDefault="00CF5644" w:rsidP="0008529E">
      <w:pPr>
        <w:spacing w:after="0" w:line="360" w:lineRule="auto"/>
        <w:rPr>
          <w:rFonts w:ascii="Times New Roman" w:eastAsia="Times New Roman" w:hAnsi="Times New Roman"/>
          <w:b/>
          <w:sz w:val="24"/>
          <w:szCs w:val="24"/>
        </w:rPr>
      </w:pPr>
      <w:r w:rsidRPr="00E33871">
        <w:rPr>
          <w:rFonts w:ascii="Times New Roman" w:eastAsia="Times New Roman" w:hAnsi="Times New Roman"/>
          <w:b/>
        </w:rPr>
        <w:t>3.4</w:t>
      </w:r>
      <w:r>
        <w:rPr>
          <w:rFonts w:ascii="Times New Roman" w:eastAsia="Times New Roman" w:hAnsi="Times New Roman"/>
          <w:b/>
        </w:rPr>
        <w:t>.1</w:t>
      </w:r>
      <w:r w:rsidRPr="00E33871">
        <w:rPr>
          <w:rFonts w:ascii="Times New Roman" w:eastAsia="Times New Roman" w:hAnsi="Times New Roman"/>
          <w:b/>
        </w:rPr>
        <w:t xml:space="preserve">   </w:t>
      </w:r>
      <w:r w:rsidR="00F133D9" w:rsidRPr="00CF5644">
        <w:rPr>
          <w:rFonts w:ascii="Times New Roman" w:eastAsia="Times New Roman" w:hAnsi="Times New Roman"/>
          <w:b/>
          <w:sz w:val="24"/>
          <w:szCs w:val="24"/>
        </w:rPr>
        <w:t>Convolutional Neural Netwo</w:t>
      </w:r>
      <w:r w:rsidR="0008529E" w:rsidRPr="00CF5644">
        <w:rPr>
          <w:rFonts w:ascii="Times New Roman" w:eastAsia="Times New Roman" w:hAnsi="Times New Roman"/>
          <w:b/>
          <w:sz w:val="24"/>
          <w:szCs w:val="24"/>
        </w:rPr>
        <w:t xml:space="preserve">rk </w:t>
      </w:r>
      <w:r w:rsidR="00F133D9" w:rsidRPr="00CF5644">
        <w:rPr>
          <w:rFonts w:ascii="Times New Roman" w:eastAsia="Times New Roman" w:hAnsi="Times New Roman"/>
          <w:b/>
          <w:sz w:val="24"/>
          <w:szCs w:val="24"/>
        </w:rPr>
        <w:t>(CNNs)</w:t>
      </w:r>
    </w:p>
    <w:p w14:paraId="7685504C" w14:textId="77777777" w:rsidR="00F133D9" w:rsidRPr="00E33871" w:rsidRDefault="00F133D9" w:rsidP="008C7BC6">
      <w:pPr>
        <w:spacing w:after="120" w:line="360" w:lineRule="auto"/>
        <w:jc w:val="both"/>
        <w:rPr>
          <w:rFonts w:ascii="Times New Roman" w:eastAsia="Times New Roman" w:hAnsi="Times New Roman"/>
          <w:sz w:val="24"/>
          <w:szCs w:val="24"/>
        </w:rPr>
      </w:pPr>
      <w:r w:rsidRPr="008C7BC6">
        <w:rPr>
          <w:rFonts w:ascii="Times New Roman" w:eastAsia="Times New Roman" w:hAnsi="Times New Roman"/>
          <w:sz w:val="24"/>
          <w:szCs w:val="24"/>
        </w:rPr>
        <w:t xml:space="preserve">Convolutional neural network (CNN) is a class of artificial neural networks with </w:t>
      </w:r>
      <w:r w:rsidR="008C7BC6" w:rsidRPr="008C7BC6">
        <w:rPr>
          <w:rFonts w:ascii="Times New Roman" w:eastAsia="Times New Roman" w:hAnsi="Times New Roman"/>
          <w:sz w:val="24"/>
          <w:szCs w:val="24"/>
        </w:rPr>
        <w:t xml:space="preserve">feed-forward </w:t>
      </w:r>
      <w:r w:rsidRPr="008C7BC6">
        <w:rPr>
          <w:rFonts w:ascii="Times New Roman" w:eastAsia="Times New Roman" w:hAnsi="Times New Roman"/>
          <w:sz w:val="24"/>
          <w:szCs w:val="24"/>
        </w:rPr>
        <w:t>back</w:t>
      </w:r>
      <w:r w:rsidR="008C7BC6" w:rsidRPr="008C7BC6">
        <w:rPr>
          <w:rFonts w:ascii="Times New Roman" w:eastAsia="Times New Roman" w:hAnsi="Times New Roman"/>
          <w:sz w:val="24"/>
          <w:szCs w:val="24"/>
        </w:rPr>
        <w:t xml:space="preserve"> </w:t>
      </w:r>
      <w:r w:rsidRPr="008C7BC6">
        <w:rPr>
          <w:rFonts w:ascii="Times New Roman" w:eastAsia="Times New Roman" w:hAnsi="Times New Roman"/>
          <w:sz w:val="24"/>
          <w:szCs w:val="24"/>
        </w:rPr>
        <w:t xml:space="preserve">propagation, which has already successfully been applied to solving problems of computer vision and machine learning. </w:t>
      </w:r>
      <w:r w:rsidR="008C7BC6" w:rsidRPr="008C7BC6">
        <w:rPr>
          <w:rFonts w:ascii="Times New Roman" w:hAnsi="Times New Roman"/>
          <w:sz w:val="24"/>
          <w:szCs w:val="24"/>
        </w:rPr>
        <w:t>It comprises of many interconnected layers, which includes convolution, pooling, and fully-connected layers</w:t>
      </w:r>
      <w:r w:rsidR="008C7BC6">
        <w:rPr>
          <w:rFonts w:ascii="Times New Roman" w:eastAsia="Times New Roman" w:hAnsi="Times New Roman"/>
          <w:sz w:val="24"/>
          <w:szCs w:val="24"/>
        </w:rPr>
        <w:t xml:space="preserve">. </w:t>
      </w:r>
      <w:r w:rsidRPr="00E33871">
        <w:rPr>
          <w:rFonts w:ascii="Times New Roman" w:eastAsia="Times New Roman" w:hAnsi="Times New Roman"/>
          <w:sz w:val="24"/>
          <w:szCs w:val="24"/>
        </w:rPr>
        <w:t>The convolution and pooling layers extract features from the images and the fully connected layers classify the extracted features into the right class.</w:t>
      </w:r>
    </w:p>
    <w:p w14:paraId="73667708" w14:textId="77777777" w:rsidR="0008529E" w:rsidRPr="00E33871" w:rsidRDefault="00F133D9" w:rsidP="008C7BC6">
      <w:pPr>
        <w:numPr>
          <w:ilvl w:val="0"/>
          <w:numId w:val="5"/>
        </w:numPr>
        <w:spacing w:after="0" w:line="360" w:lineRule="auto"/>
        <w:ind w:left="630" w:hanging="630"/>
        <w:rPr>
          <w:rFonts w:ascii="Times New Roman" w:eastAsia="Times New Roman" w:hAnsi="Times New Roman"/>
          <w:sz w:val="24"/>
          <w:szCs w:val="24"/>
        </w:rPr>
      </w:pPr>
      <w:r w:rsidRPr="00E33871">
        <w:rPr>
          <w:rFonts w:ascii="Times New Roman" w:eastAsia="Times New Roman" w:hAnsi="Times New Roman"/>
          <w:b/>
          <w:sz w:val="24"/>
          <w:szCs w:val="24"/>
        </w:rPr>
        <w:t>Convolutional Layers</w:t>
      </w:r>
    </w:p>
    <w:p w14:paraId="3CF15ED3" w14:textId="77777777" w:rsidR="00F133D9" w:rsidRPr="00E33871" w:rsidRDefault="003922F0" w:rsidP="008C7BC6">
      <w:pPr>
        <w:spacing w:after="120" w:line="360" w:lineRule="auto"/>
        <w:jc w:val="both"/>
        <w:rPr>
          <w:rFonts w:ascii="Times New Roman" w:eastAsia="Times New Roman" w:hAnsi="Times New Roman"/>
          <w:sz w:val="24"/>
          <w:szCs w:val="24"/>
        </w:rPr>
      </w:pPr>
      <w:r>
        <w:rPr>
          <w:rFonts w:ascii="Times New Roman" w:eastAsia="Times New Roman" w:hAnsi="Times New Roman"/>
          <w:sz w:val="24"/>
          <w:szCs w:val="24"/>
        </w:rPr>
        <w:t>C</w:t>
      </w:r>
      <w:r w:rsidR="00F133D9" w:rsidRPr="00E33871">
        <w:rPr>
          <w:rFonts w:ascii="Times New Roman" w:eastAsia="Times New Roman" w:hAnsi="Times New Roman"/>
          <w:sz w:val="24"/>
          <w:szCs w:val="24"/>
        </w:rPr>
        <w:t xml:space="preserve">onvolutional </w:t>
      </w:r>
      <w:r>
        <w:rPr>
          <w:rFonts w:ascii="Times New Roman" w:eastAsia="Times New Roman" w:hAnsi="Times New Roman"/>
          <w:sz w:val="24"/>
          <w:szCs w:val="24"/>
        </w:rPr>
        <w:t>N</w:t>
      </w:r>
      <w:r w:rsidR="00F133D9" w:rsidRPr="00E33871">
        <w:rPr>
          <w:rFonts w:ascii="Times New Roman" w:eastAsia="Times New Roman" w:hAnsi="Times New Roman"/>
          <w:sz w:val="24"/>
          <w:szCs w:val="24"/>
        </w:rPr>
        <w:t xml:space="preserve">eural </w:t>
      </w:r>
      <w:r>
        <w:rPr>
          <w:rFonts w:ascii="Times New Roman" w:eastAsia="Times New Roman" w:hAnsi="Times New Roman"/>
          <w:sz w:val="24"/>
          <w:szCs w:val="24"/>
        </w:rPr>
        <w:t>N</w:t>
      </w:r>
      <w:r w:rsidR="00F133D9" w:rsidRPr="00E33871">
        <w:rPr>
          <w:rFonts w:ascii="Times New Roman" w:eastAsia="Times New Roman" w:hAnsi="Times New Roman"/>
          <w:sz w:val="24"/>
          <w:szCs w:val="24"/>
        </w:rPr>
        <w:t>etworks (CNNs) utilize a convolution layer to capture spatial patterns and hierarchical representations in the image. This layer applies a series of convolution operations to the input image and helps to identify patterns and features in the image. The first few layers of a CNN typically extract low-level features, such as edges and corners, while the deeper layers find more complex patterns, such as objects and faces.</w:t>
      </w:r>
    </w:p>
    <w:p w14:paraId="12CF944E" w14:textId="77777777" w:rsidR="0008529E" w:rsidRPr="00E33871" w:rsidRDefault="00F133D9" w:rsidP="008C7BC6">
      <w:pPr>
        <w:numPr>
          <w:ilvl w:val="0"/>
          <w:numId w:val="5"/>
        </w:numPr>
        <w:spacing w:after="0" w:line="360" w:lineRule="auto"/>
        <w:ind w:left="630" w:hanging="630"/>
        <w:rPr>
          <w:rFonts w:ascii="Times New Roman" w:eastAsia="Times New Roman" w:hAnsi="Times New Roman"/>
          <w:sz w:val="24"/>
          <w:szCs w:val="24"/>
        </w:rPr>
      </w:pPr>
      <w:r w:rsidRPr="00E33871">
        <w:rPr>
          <w:rFonts w:ascii="Times New Roman" w:eastAsia="Times New Roman" w:hAnsi="Times New Roman"/>
          <w:b/>
          <w:sz w:val="24"/>
          <w:szCs w:val="24"/>
        </w:rPr>
        <w:t>Pooling Layer</w:t>
      </w:r>
    </w:p>
    <w:p w14:paraId="40792B09" w14:textId="77777777" w:rsidR="00F133D9" w:rsidRPr="00E33871" w:rsidRDefault="00F133D9" w:rsidP="00445491">
      <w:pPr>
        <w:spacing w:after="0" w:line="360" w:lineRule="auto"/>
        <w:jc w:val="both"/>
        <w:rPr>
          <w:rFonts w:ascii="Times New Roman" w:eastAsia="Times New Roman" w:hAnsi="Times New Roman"/>
          <w:sz w:val="24"/>
          <w:szCs w:val="24"/>
        </w:rPr>
      </w:pPr>
      <w:r w:rsidRPr="00E33871">
        <w:rPr>
          <w:rFonts w:ascii="Times New Roman" w:eastAsia="Times New Roman" w:hAnsi="Times New Roman"/>
          <w:sz w:val="24"/>
          <w:szCs w:val="24"/>
        </w:rPr>
        <w:t xml:space="preserve">The pooling layer aims to reduce the resolution of the features to make the extracted features robust against noise and distortion. This layer changes the height and width of the feature maps but does not change their depth. The pooling layer is responsible for </w:t>
      </w:r>
      <w:proofErr w:type="spellStart"/>
      <w:r w:rsidRPr="00E33871">
        <w:rPr>
          <w:rFonts w:ascii="Times New Roman" w:eastAsia="Times New Roman" w:hAnsi="Times New Roman"/>
          <w:sz w:val="24"/>
          <w:szCs w:val="24"/>
        </w:rPr>
        <w:t>downsampling</w:t>
      </w:r>
      <w:proofErr w:type="spellEnd"/>
      <w:r w:rsidRPr="00E33871">
        <w:rPr>
          <w:rFonts w:ascii="Times New Roman" w:eastAsia="Times New Roman" w:hAnsi="Times New Roman"/>
          <w:sz w:val="24"/>
          <w:szCs w:val="24"/>
        </w:rPr>
        <w:t xml:space="preserve"> or subsampling in the network. This reduces the number of parameters and calculations, improving efficiency and preventing </w:t>
      </w:r>
      <w:proofErr w:type="spellStart"/>
      <w:r w:rsidRPr="00E33871">
        <w:rPr>
          <w:rFonts w:ascii="Times New Roman" w:eastAsia="Times New Roman" w:hAnsi="Times New Roman"/>
          <w:sz w:val="24"/>
          <w:szCs w:val="24"/>
        </w:rPr>
        <w:t>overfitting</w:t>
      </w:r>
      <w:proofErr w:type="spellEnd"/>
      <w:r w:rsidRPr="00E33871">
        <w:rPr>
          <w:rFonts w:ascii="Times New Roman" w:eastAsia="Times New Roman" w:hAnsi="Times New Roman"/>
          <w:sz w:val="24"/>
          <w:szCs w:val="24"/>
        </w:rPr>
        <w:t>.</w:t>
      </w:r>
    </w:p>
    <w:p w14:paraId="0374C2AD" w14:textId="77777777" w:rsidR="00F133D9" w:rsidRPr="00E33871" w:rsidRDefault="00F133D9" w:rsidP="008C7BC6">
      <w:pPr>
        <w:numPr>
          <w:ilvl w:val="0"/>
          <w:numId w:val="5"/>
        </w:numPr>
        <w:spacing w:after="0" w:line="360" w:lineRule="auto"/>
        <w:ind w:left="630" w:hanging="630"/>
        <w:rPr>
          <w:rFonts w:ascii="Times New Roman" w:eastAsia="Times New Roman" w:hAnsi="Times New Roman"/>
          <w:sz w:val="24"/>
          <w:szCs w:val="24"/>
        </w:rPr>
      </w:pPr>
      <w:r w:rsidRPr="00E33871">
        <w:rPr>
          <w:rFonts w:ascii="Times New Roman" w:eastAsia="Times New Roman" w:hAnsi="Times New Roman"/>
          <w:b/>
          <w:sz w:val="24"/>
          <w:szCs w:val="24"/>
        </w:rPr>
        <w:t>Flatten Layer</w:t>
      </w:r>
    </w:p>
    <w:p w14:paraId="315D287C" w14:textId="77777777" w:rsidR="00F133D9" w:rsidRPr="00E33871" w:rsidRDefault="00F133D9" w:rsidP="00445491">
      <w:pPr>
        <w:spacing w:after="120" w:line="360" w:lineRule="auto"/>
        <w:jc w:val="both"/>
        <w:rPr>
          <w:rFonts w:ascii="Times New Roman" w:eastAsia="Times New Roman" w:hAnsi="Times New Roman"/>
          <w:sz w:val="24"/>
          <w:szCs w:val="24"/>
        </w:rPr>
      </w:pPr>
      <w:r w:rsidRPr="00E33871">
        <w:rPr>
          <w:rFonts w:ascii="Times New Roman" w:eastAsia="Times New Roman" w:hAnsi="Times New Roman"/>
          <w:sz w:val="24"/>
          <w:szCs w:val="24"/>
        </w:rPr>
        <w:t>The Flatten layer converts a multidimensional array (the extracted feature map) into a one-dimensional array. The Flatten layer takes the high-dimensional feature maps from the previous layer and "flattens" them into a single 1D array of values, which is fed into the Dense Layer for classification and prediction.</w:t>
      </w:r>
    </w:p>
    <w:p w14:paraId="5DE6FB61" w14:textId="77777777" w:rsidR="00F133D9" w:rsidRPr="00E33871" w:rsidRDefault="00F133D9" w:rsidP="008C7BC6">
      <w:pPr>
        <w:numPr>
          <w:ilvl w:val="0"/>
          <w:numId w:val="5"/>
        </w:numPr>
        <w:spacing w:after="0" w:line="360" w:lineRule="auto"/>
        <w:ind w:left="630" w:hanging="630"/>
        <w:rPr>
          <w:rFonts w:ascii="Times New Roman" w:eastAsia="Times New Roman" w:hAnsi="Times New Roman"/>
          <w:sz w:val="24"/>
          <w:szCs w:val="24"/>
          <w:highlight w:val="white"/>
        </w:rPr>
      </w:pPr>
      <w:r w:rsidRPr="00E33871">
        <w:rPr>
          <w:rFonts w:ascii="Times New Roman" w:eastAsia="Times New Roman" w:hAnsi="Times New Roman"/>
          <w:b/>
          <w:sz w:val="24"/>
          <w:szCs w:val="24"/>
        </w:rPr>
        <w:t>Activation Function</w:t>
      </w:r>
    </w:p>
    <w:p w14:paraId="0146AC62" w14:textId="77777777" w:rsidR="00986684" w:rsidRPr="00E33871" w:rsidRDefault="00986684" w:rsidP="00445491">
      <w:pPr>
        <w:spacing w:after="120" w:line="360" w:lineRule="auto"/>
        <w:rPr>
          <w:rFonts w:ascii="Times New Roman" w:eastAsia="Times New Roman" w:hAnsi="Times New Roman"/>
          <w:sz w:val="24"/>
          <w:szCs w:val="24"/>
          <w:highlight w:val="white"/>
        </w:rPr>
      </w:pPr>
      <w:r w:rsidRPr="00E33871">
        <w:rPr>
          <w:rFonts w:ascii="Times New Roman" w:eastAsia="Times New Roman" w:hAnsi="Times New Roman"/>
          <w:sz w:val="24"/>
          <w:szCs w:val="24"/>
          <w:highlight w:val="white"/>
        </w:rPr>
        <w:t xml:space="preserve">The Rectified Linear Unit and </w:t>
      </w:r>
      <w:proofErr w:type="spellStart"/>
      <w:r w:rsidRPr="00E33871">
        <w:rPr>
          <w:rFonts w:ascii="Times New Roman" w:eastAsia="Times New Roman" w:hAnsi="Times New Roman"/>
          <w:sz w:val="24"/>
          <w:szCs w:val="24"/>
          <w:highlight w:val="white"/>
        </w:rPr>
        <w:t>Softmax</w:t>
      </w:r>
      <w:proofErr w:type="spellEnd"/>
      <w:r w:rsidRPr="00E33871">
        <w:rPr>
          <w:rFonts w:ascii="Times New Roman" w:eastAsia="Times New Roman" w:hAnsi="Times New Roman"/>
          <w:sz w:val="24"/>
          <w:szCs w:val="24"/>
          <w:highlight w:val="white"/>
        </w:rPr>
        <w:t xml:space="preserve"> A</w:t>
      </w:r>
      <w:r w:rsidR="001D47D0">
        <w:rPr>
          <w:rFonts w:ascii="Times New Roman" w:eastAsia="Times New Roman" w:hAnsi="Times New Roman"/>
          <w:sz w:val="24"/>
          <w:szCs w:val="24"/>
          <w:highlight w:val="white"/>
        </w:rPr>
        <w:t>ctivation function are utilized for this study</w:t>
      </w:r>
    </w:p>
    <w:p w14:paraId="0F4FCD8C" w14:textId="77777777" w:rsidR="00986684" w:rsidRPr="00E33871" w:rsidRDefault="003C073A" w:rsidP="00445491">
      <w:pPr>
        <w:numPr>
          <w:ilvl w:val="0"/>
          <w:numId w:val="6"/>
        </w:numPr>
        <w:tabs>
          <w:tab w:val="left" w:pos="990"/>
        </w:tabs>
        <w:spacing w:after="0" w:line="360" w:lineRule="auto"/>
        <w:ind w:left="180" w:hanging="270"/>
        <w:jc w:val="both"/>
        <w:rPr>
          <w:rFonts w:ascii="Times New Roman" w:eastAsia="Times New Roman" w:hAnsi="Times New Roman"/>
          <w:sz w:val="24"/>
          <w:szCs w:val="24"/>
          <w:highlight w:val="white"/>
        </w:rPr>
      </w:pPr>
      <w:r>
        <w:rPr>
          <w:rFonts w:ascii="Times New Roman" w:eastAsia="Times New Roman" w:hAnsi="Times New Roman"/>
          <w:sz w:val="24"/>
          <w:szCs w:val="24"/>
          <w:highlight w:val="white"/>
        </w:rPr>
        <w:lastRenderedPageBreak/>
        <w:t xml:space="preserve"> </w:t>
      </w:r>
      <w:r w:rsidR="00986684" w:rsidRPr="00E33871">
        <w:rPr>
          <w:rFonts w:ascii="Times New Roman" w:eastAsia="Times New Roman" w:hAnsi="Times New Roman"/>
          <w:sz w:val="24"/>
          <w:szCs w:val="24"/>
          <w:highlight w:val="white"/>
        </w:rPr>
        <w:t>Rectified Linear Unit (</w:t>
      </w:r>
      <w:proofErr w:type="spellStart"/>
      <w:r w:rsidR="00986684" w:rsidRPr="00E33871">
        <w:rPr>
          <w:rFonts w:ascii="Times New Roman" w:eastAsia="Times New Roman" w:hAnsi="Times New Roman"/>
          <w:sz w:val="24"/>
          <w:szCs w:val="24"/>
          <w:highlight w:val="white"/>
        </w:rPr>
        <w:t>ReLU</w:t>
      </w:r>
      <w:proofErr w:type="spellEnd"/>
      <w:r w:rsidR="00986684" w:rsidRPr="00E33871">
        <w:rPr>
          <w:rFonts w:ascii="Times New Roman" w:eastAsia="Times New Roman" w:hAnsi="Times New Roman"/>
          <w:sz w:val="24"/>
          <w:szCs w:val="24"/>
          <w:highlight w:val="white"/>
        </w:rPr>
        <w:t xml:space="preserve">): </w:t>
      </w:r>
      <w:r w:rsidR="001D47D0">
        <w:rPr>
          <w:rFonts w:ascii="Times New Roman" w:eastAsia="Times New Roman" w:hAnsi="Times New Roman"/>
          <w:sz w:val="24"/>
          <w:szCs w:val="24"/>
          <w:highlight w:val="white"/>
        </w:rPr>
        <w:t>This</w:t>
      </w:r>
      <w:r w:rsidR="00986684" w:rsidRPr="00E33871">
        <w:rPr>
          <w:rFonts w:ascii="Times New Roman" w:eastAsia="Times New Roman" w:hAnsi="Times New Roman"/>
          <w:sz w:val="24"/>
          <w:szCs w:val="24"/>
          <w:highlight w:val="white"/>
        </w:rPr>
        <w:t xml:space="preserve"> is the </w:t>
      </w:r>
      <w:r w:rsidR="001D47D0">
        <w:rPr>
          <w:rFonts w:ascii="Times New Roman" w:eastAsia="Times New Roman" w:hAnsi="Times New Roman"/>
          <w:sz w:val="24"/>
          <w:szCs w:val="24"/>
          <w:highlight w:val="white"/>
        </w:rPr>
        <w:t>most common</w:t>
      </w:r>
      <w:r w:rsidR="00986684" w:rsidRPr="00E33871">
        <w:rPr>
          <w:rFonts w:ascii="Times New Roman" w:eastAsia="Times New Roman" w:hAnsi="Times New Roman"/>
          <w:sz w:val="24"/>
          <w:szCs w:val="24"/>
          <w:highlight w:val="white"/>
        </w:rPr>
        <w:t xml:space="preserve"> activation function. </w:t>
      </w:r>
      <w:r w:rsidR="001D47D0">
        <w:rPr>
          <w:rFonts w:ascii="Times New Roman" w:eastAsia="Times New Roman" w:hAnsi="Times New Roman"/>
          <w:sz w:val="24"/>
          <w:szCs w:val="24"/>
          <w:highlight w:val="white"/>
        </w:rPr>
        <w:t>It</w:t>
      </w:r>
      <w:r w:rsidR="00986684" w:rsidRPr="00E33871">
        <w:rPr>
          <w:rFonts w:ascii="Times New Roman" w:eastAsia="Times New Roman" w:hAnsi="Times New Roman"/>
          <w:sz w:val="24"/>
          <w:szCs w:val="24"/>
          <w:highlight w:val="white"/>
        </w:rPr>
        <w:t xml:space="preserve"> </w:t>
      </w:r>
      <w:r w:rsidR="00445491">
        <w:rPr>
          <w:rFonts w:ascii="Times New Roman" w:eastAsia="Times New Roman" w:hAnsi="Times New Roman"/>
          <w:sz w:val="24"/>
          <w:szCs w:val="24"/>
          <w:highlight w:val="white"/>
        </w:rPr>
        <w:t>displays</w:t>
      </w:r>
      <w:r w:rsidR="00986684" w:rsidRPr="00E33871">
        <w:rPr>
          <w:rFonts w:ascii="Times New Roman" w:eastAsia="Times New Roman" w:hAnsi="Times New Roman"/>
          <w:sz w:val="24"/>
          <w:szCs w:val="24"/>
          <w:highlight w:val="white"/>
        </w:rPr>
        <w:t xml:space="preserve"> </w:t>
      </w:r>
      <w:r w:rsidR="005D1803" w:rsidRPr="00E33871">
        <w:rPr>
          <w:rFonts w:ascii="Times New Roman" w:eastAsia="Times New Roman" w:hAnsi="Times New Roman"/>
          <w:sz w:val="24"/>
          <w:szCs w:val="24"/>
          <w:highlight w:val="white"/>
        </w:rPr>
        <w:t>the input when it is positive (</w:t>
      </w:r>
      <w:r w:rsidR="00986684" w:rsidRPr="00E33871">
        <w:rPr>
          <w:rFonts w:ascii="Times New Roman" w:eastAsia="Times New Roman" w:hAnsi="Times New Roman"/>
          <w:sz w:val="24"/>
          <w:szCs w:val="24"/>
          <w:highlight w:val="white"/>
        </w:rPr>
        <w:t xml:space="preserve">&gt;0) and outputs zero when negative (&lt;0). The function works based on the equation below: </w:t>
      </w:r>
    </w:p>
    <w:p w14:paraId="038D3234" w14:textId="77777777" w:rsidR="00986684" w:rsidRPr="003C073A" w:rsidRDefault="007C3B64" w:rsidP="00445491">
      <w:pPr>
        <w:ind w:left="180"/>
        <w:rPr>
          <w:highlight w:val="white"/>
        </w:rPr>
      </w:pPr>
      <w:r>
        <w:rPr>
          <w:rFonts w:ascii="Times New Roman" w:hAnsi="Times New Roman"/>
          <w:highlight w:val="white"/>
        </w:rPr>
        <w:t xml:space="preserve"> </w:t>
      </w:r>
      <w:r>
        <w:rPr>
          <w:rFonts w:ascii="Times New Roman" w:hAnsi="Times New Roman"/>
          <w:highlight w:val="white"/>
        </w:rPr>
        <w:tab/>
      </w:r>
      <w:r w:rsidR="003C073A">
        <w:rPr>
          <w:rFonts w:ascii="Times New Roman" w:hAnsi="Times New Roman"/>
          <w:highlight w:val="white"/>
        </w:rPr>
        <w:tab/>
      </w:r>
      <m:oMath>
        <m:r>
          <w:rPr>
            <w:rFonts w:ascii="Cambria Math" w:hAnsi="Cambria Math"/>
            <w:highlight w:val="white"/>
          </w:rPr>
          <m:t>f</m:t>
        </m:r>
        <m:r>
          <m:rPr>
            <m:sty m:val="p"/>
          </m:rPr>
          <w:rPr>
            <w:rFonts w:ascii="Cambria Math" w:hAnsi="Cambria Math"/>
            <w:highlight w:val="white"/>
          </w:rPr>
          <m:t>(</m:t>
        </m:r>
        <m:r>
          <w:rPr>
            <w:rFonts w:ascii="Cambria Math" w:hAnsi="Cambria Math"/>
            <w:highlight w:val="white"/>
          </w:rPr>
          <m:t>x</m:t>
        </m:r>
        <m:r>
          <m:rPr>
            <m:sty m:val="p"/>
          </m:rPr>
          <w:rPr>
            <w:rFonts w:ascii="Cambria Math" w:hAnsi="Cambria Math"/>
            <w:highlight w:val="white"/>
          </w:rPr>
          <m:t xml:space="preserve">) = </m:t>
        </m:r>
        <m:r>
          <w:rPr>
            <w:rFonts w:ascii="Cambria Math" w:hAnsi="Cambria Math"/>
            <w:highlight w:val="white"/>
          </w:rPr>
          <m:t>max</m:t>
        </m:r>
        <m:r>
          <m:rPr>
            <m:sty m:val="p"/>
          </m:rPr>
          <w:rPr>
            <w:rFonts w:ascii="Cambria Math" w:hAnsi="Cambria Math"/>
            <w:highlight w:val="white"/>
          </w:rPr>
          <m:t xml:space="preserve">(0, </m:t>
        </m:r>
        <m:r>
          <w:rPr>
            <w:rFonts w:ascii="Cambria Math" w:hAnsi="Cambria Math"/>
            <w:highlight w:val="white"/>
          </w:rPr>
          <m:t>x</m:t>
        </m:r>
        <m:r>
          <m:rPr>
            <m:sty m:val="p"/>
          </m:rPr>
          <w:rPr>
            <w:rFonts w:ascii="Cambria Math" w:hAnsi="Cambria Math"/>
            <w:highlight w:val="white"/>
          </w:rPr>
          <m:t>)</m:t>
        </m:r>
      </m:oMath>
      <w:r w:rsidR="00986684" w:rsidRPr="003C073A">
        <w:rPr>
          <w:highlight w:val="white"/>
        </w:rPr>
        <w:tab/>
      </w:r>
    </w:p>
    <w:p w14:paraId="5ACBB8A9" w14:textId="77777777" w:rsidR="00240719" w:rsidRDefault="00240719" w:rsidP="00445491">
      <w:pPr>
        <w:numPr>
          <w:ilvl w:val="0"/>
          <w:numId w:val="6"/>
        </w:numPr>
        <w:spacing w:after="120" w:line="360" w:lineRule="auto"/>
        <w:ind w:left="180" w:hanging="270"/>
        <w:jc w:val="both"/>
        <w:rPr>
          <w:rFonts w:ascii="Times New Roman" w:eastAsia="Times New Roman" w:hAnsi="Times New Roman"/>
          <w:sz w:val="24"/>
          <w:szCs w:val="24"/>
          <w:highlight w:val="white"/>
        </w:rPr>
      </w:pPr>
      <w:proofErr w:type="spellStart"/>
      <w:r w:rsidRPr="00E33871">
        <w:rPr>
          <w:rFonts w:ascii="Times New Roman" w:eastAsia="Times New Roman" w:hAnsi="Times New Roman"/>
          <w:sz w:val="24"/>
          <w:szCs w:val="24"/>
          <w:highlight w:val="white"/>
        </w:rPr>
        <w:t>Softmax</w:t>
      </w:r>
      <w:proofErr w:type="spellEnd"/>
      <w:r w:rsidRPr="00E33871">
        <w:rPr>
          <w:rFonts w:ascii="Times New Roman" w:eastAsia="Times New Roman" w:hAnsi="Times New Roman"/>
          <w:sz w:val="24"/>
          <w:szCs w:val="24"/>
          <w:highlight w:val="white"/>
        </w:rPr>
        <w:t xml:space="preserve"> function: The </w:t>
      </w:r>
      <w:proofErr w:type="spellStart"/>
      <w:r w:rsidRPr="00E33871">
        <w:rPr>
          <w:rFonts w:ascii="Times New Roman" w:eastAsia="Times New Roman" w:hAnsi="Times New Roman"/>
          <w:sz w:val="24"/>
          <w:szCs w:val="24"/>
          <w:highlight w:val="white"/>
        </w:rPr>
        <w:t>softmax</w:t>
      </w:r>
      <w:proofErr w:type="spellEnd"/>
      <w:r w:rsidRPr="00E33871">
        <w:rPr>
          <w:rFonts w:ascii="Times New Roman" w:eastAsia="Times New Roman" w:hAnsi="Times New Roman"/>
          <w:sz w:val="24"/>
          <w:szCs w:val="24"/>
          <w:highlight w:val="white"/>
        </w:rPr>
        <w:t xml:space="preserve"> function is used for </w:t>
      </w:r>
      <w:r w:rsidR="001D47D0">
        <w:rPr>
          <w:rFonts w:ascii="Times New Roman" w:eastAsia="Times New Roman" w:hAnsi="Times New Roman"/>
          <w:sz w:val="24"/>
          <w:szCs w:val="24"/>
          <w:highlight w:val="white"/>
        </w:rPr>
        <w:t xml:space="preserve">a </w:t>
      </w:r>
      <w:r w:rsidRPr="00E33871">
        <w:rPr>
          <w:rFonts w:ascii="Times New Roman" w:eastAsia="Times New Roman" w:hAnsi="Times New Roman"/>
          <w:sz w:val="24"/>
          <w:szCs w:val="24"/>
          <w:highlight w:val="white"/>
        </w:rPr>
        <w:t>multiclass clas</w:t>
      </w:r>
      <w:r w:rsidR="001D47D0">
        <w:rPr>
          <w:rFonts w:ascii="Times New Roman" w:eastAsia="Times New Roman" w:hAnsi="Times New Roman"/>
          <w:sz w:val="24"/>
          <w:szCs w:val="24"/>
          <w:highlight w:val="white"/>
        </w:rPr>
        <w:t xml:space="preserve">sification </w:t>
      </w:r>
      <w:proofErr w:type="gramStart"/>
      <w:r w:rsidR="001D47D0">
        <w:rPr>
          <w:rFonts w:ascii="Times New Roman" w:eastAsia="Times New Roman" w:hAnsi="Times New Roman"/>
          <w:sz w:val="24"/>
          <w:szCs w:val="24"/>
          <w:highlight w:val="white"/>
        </w:rPr>
        <w:t>problem,</w:t>
      </w:r>
      <w:proofErr w:type="gramEnd"/>
      <w:r w:rsidR="001D47D0">
        <w:rPr>
          <w:rFonts w:ascii="Times New Roman" w:eastAsia="Times New Roman" w:hAnsi="Times New Roman"/>
          <w:sz w:val="24"/>
          <w:szCs w:val="24"/>
          <w:highlight w:val="white"/>
        </w:rPr>
        <w:t xml:space="preserve"> it is a combination of several </w:t>
      </w:r>
      <w:proofErr w:type="spellStart"/>
      <w:r w:rsidR="001D47D0">
        <w:rPr>
          <w:rFonts w:ascii="Times New Roman" w:eastAsia="Times New Roman" w:hAnsi="Times New Roman"/>
          <w:sz w:val="24"/>
          <w:szCs w:val="24"/>
          <w:highlight w:val="white"/>
        </w:rPr>
        <w:t>sigmoids</w:t>
      </w:r>
      <w:proofErr w:type="spellEnd"/>
      <w:r w:rsidRPr="00E33871">
        <w:rPr>
          <w:rFonts w:ascii="Times New Roman" w:eastAsia="Times New Roman" w:hAnsi="Times New Roman"/>
          <w:sz w:val="24"/>
          <w:szCs w:val="24"/>
          <w:highlight w:val="white"/>
        </w:rPr>
        <w:t>. It returns the probability for an input to belong to each class. It is represented by the mathematical expression below:</w:t>
      </w:r>
    </w:p>
    <w:p w14:paraId="547823B1" w14:textId="77777777" w:rsidR="00240719" w:rsidRPr="00E33871" w:rsidRDefault="00240719" w:rsidP="003C073A">
      <w:pPr>
        <w:spacing w:before="360" w:after="120" w:line="360" w:lineRule="auto"/>
        <w:ind w:left="1440"/>
        <w:rPr>
          <w:rFonts w:ascii="Times New Roman" w:eastAsia="Times New Roman" w:hAnsi="Times New Roman"/>
          <w:sz w:val="24"/>
          <w:szCs w:val="24"/>
          <w:highlight w:val="darkBlue"/>
        </w:rPr>
      </w:pPr>
      <w:r w:rsidRPr="00E33871">
        <w:rPr>
          <w:rFonts w:ascii="Times New Roman" w:eastAsia="Times New Roman" w:hAnsi="Times New Roman"/>
          <w:noProof/>
          <w:sz w:val="24"/>
          <w:szCs w:val="24"/>
          <w:highlight w:val="white"/>
        </w:rPr>
        <w:drawing>
          <wp:inline distT="114300" distB="114300" distL="114300" distR="114300" wp14:anchorId="2D6979DF" wp14:editId="42753AE6">
            <wp:extent cx="2971800" cy="590550"/>
            <wp:effectExtent l="0" t="0" r="0" b="0"/>
            <wp:docPr id="12" name="image7.png"/>
            <wp:cNvGraphicFramePr/>
            <a:graphic xmlns:a="http://schemas.openxmlformats.org/drawingml/2006/main">
              <a:graphicData uri="http://schemas.openxmlformats.org/drawingml/2006/picture">
                <pic:pic xmlns:pic="http://schemas.openxmlformats.org/drawingml/2006/picture">
                  <pic:nvPicPr>
                    <pic:cNvPr id="8" name="image7.png"/>
                    <pic:cNvPicPr preferRelativeResize="0"/>
                  </pic:nvPicPr>
                  <pic:blipFill>
                    <a:blip r:embed="rId16"/>
                    <a:srcRect/>
                    <a:stretch>
                      <a:fillRect/>
                    </a:stretch>
                  </pic:blipFill>
                  <pic:spPr>
                    <a:xfrm>
                      <a:off x="0" y="0"/>
                      <a:ext cx="3301091" cy="655986"/>
                    </a:xfrm>
                    <a:prstGeom prst="rect">
                      <a:avLst/>
                    </a:prstGeom>
                  </pic:spPr>
                </pic:pic>
              </a:graphicData>
            </a:graphic>
          </wp:inline>
        </w:drawing>
      </w:r>
      <w:r w:rsidR="003C073A">
        <w:rPr>
          <w:rFonts w:ascii="Times New Roman" w:eastAsia="Times New Roman" w:hAnsi="Times New Roman"/>
          <w:sz w:val="24"/>
          <w:szCs w:val="24"/>
          <w:highlight w:val="darkBlue"/>
        </w:rPr>
        <w:t xml:space="preserve">          </w:t>
      </w:r>
    </w:p>
    <w:p w14:paraId="1FFE1BDD" w14:textId="77777777" w:rsidR="00240719" w:rsidRPr="00E33871" w:rsidRDefault="00240719" w:rsidP="00240719">
      <w:pPr>
        <w:pStyle w:val="Heading3"/>
        <w:spacing w:before="0" w:line="360" w:lineRule="auto"/>
        <w:rPr>
          <w:rFonts w:ascii="Times New Roman" w:eastAsia="Times New Roman" w:hAnsi="Times New Roman" w:cs="Times New Roman"/>
          <w:color w:val="auto"/>
        </w:rPr>
      </w:pPr>
      <w:bookmarkStart w:id="7" w:name="_d8x4q8elnyup" w:colFirst="0" w:colLast="0"/>
      <w:bookmarkEnd w:id="7"/>
      <w:r w:rsidRPr="00E33871">
        <w:rPr>
          <w:rFonts w:ascii="Times New Roman" w:eastAsia="Times New Roman" w:hAnsi="Times New Roman" w:cs="Times New Roman"/>
          <w:b/>
          <w:color w:val="auto"/>
        </w:rPr>
        <w:t>3.5   CNN ALGORITHM</w:t>
      </w:r>
    </w:p>
    <w:p w14:paraId="727FA99A" w14:textId="77777777" w:rsidR="00240719" w:rsidRPr="00E33871" w:rsidRDefault="00240719" w:rsidP="00240719">
      <w:pPr>
        <w:spacing w:after="120" w:line="360" w:lineRule="auto"/>
        <w:jc w:val="both"/>
        <w:rPr>
          <w:rFonts w:ascii="Times New Roman" w:eastAsia="Times New Roman" w:hAnsi="Times New Roman"/>
          <w:sz w:val="24"/>
          <w:szCs w:val="24"/>
          <w:highlight w:val="white"/>
        </w:rPr>
      </w:pPr>
      <w:r w:rsidRPr="00E33871">
        <w:rPr>
          <w:rFonts w:ascii="Times New Roman" w:eastAsia="Times New Roman" w:hAnsi="Times New Roman"/>
          <w:sz w:val="24"/>
          <w:szCs w:val="24"/>
          <w:highlight w:val="white"/>
        </w:rPr>
        <w:t xml:space="preserve">A CNN Classifier follows an algorithm to get an accurate class for any input. This section provides the general algorithm which the CNN works upon. </w:t>
      </w:r>
    </w:p>
    <w:p w14:paraId="269A5B41" w14:textId="77777777" w:rsidR="00E122B1" w:rsidRPr="00CB047E" w:rsidRDefault="00240719" w:rsidP="00E3060F">
      <w:pPr>
        <w:rPr>
          <w:rFonts w:ascii="Times New Roman" w:hAnsi="Times New Roman"/>
          <w:sz w:val="24"/>
          <w:szCs w:val="24"/>
          <w:highlight w:val="white"/>
        </w:rPr>
      </w:pPr>
      <w:r w:rsidRPr="00CB047E">
        <w:rPr>
          <w:rFonts w:ascii="Times New Roman" w:hAnsi="Times New Roman"/>
          <w:sz w:val="24"/>
          <w:szCs w:val="24"/>
          <w:highlight w:val="white"/>
        </w:rPr>
        <w:t xml:space="preserve">Step 1: </w:t>
      </w:r>
      <w:r w:rsidR="00975056" w:rsidRPr="00CB047E">
        <w:rPr>
          <w:rFonts w:ascii="Times New Roman" w:hAnsi="Times New Roman"/>
          <w:sz w:val="24"/>
          <w:szCs w:val="24"/>
          <w:highlight w:val="white"/>
        </w:rPr>
        <w:t>Get the</w:t>
      </w:r>
      <w:r w:rsidRPr="00CB047E">
        <w:rPr>
          <w:rFonts w:ascii="Times New Roman" w:hAnsi="Times New Roman"/>
          <w:sz w:val="24"/>
          <w:szCs w:val="24"/>
          <w:highlight w:val="white"/>
        </w:rPr>
        <w:t xml:space="preserve"> input matrix </w:t>
      </w:r>
      <w:r w:rsidR="00975056" w:rsidRPr="00CB047E">
        <w:rPr>
          <w:rFonts w:ascii="Times New Roman" w:hAnsi="Times New Roman"/>
          <w:sz w:val="24"/>
          <w:szCs w:val="24"/>
          <w:highlight w:val="white"/>
        </w:rPr>
        <w:t>to the</w:t>
      </w:r>
      <w:r w:rsidR="00E3060F" w:rsidRPr="00CB047E">
        <w:rPr>
          <w:rFonts w:ascii="Times New Roman" w:hAnsi="Times New Roman"/>
          <w:sz w:val="24"/>
          <w:szCs w:val="24"/>
          <w:highlight w:val="white"/>
        </w:rPr>
        <w:t xml:space="preserve"> network with f(x) = </w:t>
      </w:r>
      <w:proofErr w:type="gramStart"/>
      <w:r w:rsidR="00E3060F" w:rsidRPr="00CB047E">
        <w:rPr>
          <w:rFonts w:ascii="Times New Roman" w:hAnsi="Times New Roman"/>
          <w:sz w:val="24"/>
          <w:szCs w:val="24"/>
          <w:highlight w:val="white"/>
        </w:rPr>
        <w:t>max(</w:t>
      </w:r>
      <w:proofErr w:type="gramEnd"/>
      <w:r w:rsidR="00E3060F" w:rsidRPr="00CB047E">
        <w:rPr>
          <w:rFonts w:ascii="Times New Roman" w:hAnsi="Times New Roman"/>
          <w:sz w:val="24"/>
          <w:szCs w:val="24"/>
          <w:highlight w:val="white"/>
        </w:rPr>
        <w:t xml:space="preserve">0,x) </w:t>
      </w:r>
    </w:p>
    <w:p w14:paraId="0AAB8C15" w14:textId="77777777" w:rsidR="00E3060F" w:rsidRPr="00CB047E" w:rsidRDefault="00240719" w:rsidP="00E3060F">
      <w:pPr>
        <w:rPr>
          <w:rFonts w:ascii="Times New Roman" w:hAnsi="Times New Roman"/>
          <w:sz w:val="24"/>
          <w:szCs w:val="24"/>
          <w:highlight w:val="white"/>
        </w:rPr>
      </w:pPr>
      <w:r w:rsidRPr="00CB047E">
        <w:rPr>
          <w:rFonts w:ascii="Times New Roman" w:hAnsi="Times New Roman"/>
          <w:sz w:val="24"/>
          <w:szCs w:val="24"/>
          <w:highlight w:val="white"/>
        </w:rPr>
        <w:t xml:space="preserve">Step 2: </w:t>
      </w:r>
      <w:r w:rsidR="00E3060F" w:rsidRPr="00CB047E">
        <w:rPr>
          <w:rFonts w:ascii="Times New Roman" w:hAnsi="Times New Roman"/>
          <w:sz w:val="24"/>
          <w:szCs w:val="24"/>
          <w:highlight w:val="white"/>
        </w:rPr>
        <w:t xml:space="preserve">Conduct </w:t>
      </w:r>
      <w:r w:rsidRPr="00CB047E">
        <w:rPr>
          <w:rFonts w:ascii="Times New Roman" w:hAnsi="Times New Roman"/>
          <w:sz w:val="24"/>
          <w:szCs w:val="24"/>
          <w:highlight w:val="white"/>
        </w:rPr>
        <w:t>convolution operation on the input matrix</w:t>
      </w:r>
      <w:r w:rsidR="00E3060F" w:rsidRPr="00CB047E">
        <w:rPr>
          <w:rFonts w:ascii="Times New Roman" w:hAnsi="Times New Roman"/>
          <w:sz w:val="24"/>
          <w:szCs w:val="24"/>
          <w:highlight w:val="white"/>
        </w:rPr>
        <w:t>.</w:t>
      </w:r>
    </w:p>
    <w:p w14:paraId="7229AF55" w14:textId="77777777" w:rsidR="00240719" w:rsidRPr="00CB047E" w:rsidRDefault="00E3060F" w:rsidP="006C534F">
      <w:pPr>
        <w:rPr>
          <w:rFonts w:ascii="Times New Roman" w:hAnsi="Times New Roman"/>
          <w:sz w:val="24"/>
          <w:szCs w:val="24"/>
          <w:highlight w:val="white"/>
        </w:rPr>
      </w:pPr>
      <w:r w:rsidRPr="00CB047E">
        <w:rPr>
          <w:rFonts w:ascii="Times New Roman" w:hAnsi="Times New Roman"/>
          <w:sz w:val="24"/>
          <w:szCs w:val="24"/>
          <w:highlight w:val="white"/>
        </w:rPr>
        <w:t xml:space="preserve">Step 3: </w:t>
      </w:r>
      <w:r w:rsidR="00240719" w:rsidRPr="00CB047E">
        <w:rPr>
          <w:rFonts w:ascii="Times New Roman" w:hAnsi="Times New Roman"/>
          <w:sz w:val="24"/>
          <w:szCs w:val="24"/>
          <w:highlight w:val="white"/>
        </w:rPr>
        <w:t xml:space="preserve"> </w:t>
      </w:r>
      <w:r w:rsidRPr="00CB047E">
        <w:rPr>
          <w:rFonts w:ascii="Times New Roman" w:hAnsi="Times New Roman"/>
          <w:sz w:val="24"/>
          <w:szCs w:val="24"/>
          <w:highlight w:val="white"/>
        </w:rPr>
        <w:t>F</w:t>
      </w:r>
      <w:r w:rsidR="00240719" w:rsidRPr="00CB047E">
        <w:rPr>
          <w:rFonts w:ascii="Times New Roman" w:hAnsi="Times New Roman"/>
          <w:sz w:val="24"/>
          <w:szCs w:val="24"/>
          <w:highlight w:val="white"/>
        </w:rPr>
        <w:t xml:space="preserve">ilter </w:t>
      </w:r>
      <w:r w:rsidRPr="00CB047E">
        <w:rPr>
          <w:rFonts w:ascii="Times New Roman" w:hAnsi="Times New Roman"/>
          <w:sz w:val="24"/>
          <w:szCs w:val="24"/>
          <w:highlight w:val="white"/>
        </w:rPr>
        <w:t>input matrix to produces a feature map.</w:t>
      </w:r>
    </w:p>
    <w:p w14:paraId="44384870" w14:textId="77777777" w:rsidR="006C534F" w:rsidRPr="00CB047E" w:rsidRDefault="006C534F" w:rsidP="00E3060F">
      <w:pPr>
        <w:spacing w:after="120" w:line="360" w:lineRule="auto"/>
        <w:jc w:val="both"/>
        <w:rPr>
          <w:rFonts w:ascii="Times New Roman" w:hAnsi="Times New Roman"/>
          <w:sz w:val="24"/>
          <w:szCs w:val="24"/>
        </w:rPr>
      </w:pPr>
      <w:r w:rsidRPr="00CB047E">
        <w:rPr>
          <w:rFonts w:ascii="Times New Roman" w:hAnsi="Times New Roman"/>
          <w:sz w:val="24"/>
          <w:szCs w:val="24"/>
        </w:rPr>
        <w:t xml:space="preserve">Step 4: Pass the feature map through </w:t>
      </w:r>
      <w:proofErr w:type="spellStart"/>
      <w:r w:rsidRPr="00CB047E">
        <w:rPr>
          <w:rFonts w:ascii="Times New Roman" w:hAnsi="Times New Roman"/>
          <w:sz w:val="24"/>
          <w:szCs w:val="24"/>
        </w:rPr>
        <w:t>ReLU</w:t>
      </w:r>
      <w:proofErr w:type="spellEnd"/>
      <w:r w:rsidRPr="00CB047E">
        <w:rPr>
          <w:rFonts w:ascii="Times New Roman" w:hAnsi="Times New Roman"/>
          <w:sz w:val="24"/>
          <w:szCs w:val="24"/>
        </w:rPr>
        <w:t xml:space="preserve"> to introduce non-linearity</w:t>
      </w:r>
    </w:p>
    <w:p w14:paraId="3E3FD491" w14:textId="77777777" w:rsidR="006C534F" w:rsidRPr="00CB047E" w:rsidRDefault="006C534F" w:rsidP="00E3060F">
      <w:pPr>
        <w:spacing w:after="120" w:line="360" w:lineRule="auto"/>
        <w:jc w:val="both"/>
        <w:rPr>
          <w:rFonts w:ascii="Times New Roman" w:hAnsi="Times New Roman"/>
          <w:sz w:val="24"/>
          <w:szCs w:val="24"/>
        </w:rPr>
      </w:pPr>
      <w:r w:rsidRPr="00CB047E">
        <w:rPr>
          <w:rFonts w:ascii="Times New Roman" w:hAnsi="Times New Roman"/>
          <w:sz w:val="24"/>
          <w:szCs w:val="24"/>
        </w:rPr>
        <w:t>Step 5: Apply pooling operation to the feature map</w:t>
      </w:r>
    </w:p>
    <w:p w14:paraId="31CA9D63" w14:textId="77777777" w:rsidR="00D169CC" w:rsidRPr="00CB047E" w:rsidRDefault="006C534F" w:rsidP="00D169CC">
      <w:pPr>
        <w:rPr>
          <w:rFonts w:ascii="Times New Roman" w:hAnsi="Times New Roman"/>
          <w:sz w:val="24"/>
          <w:szCs w:val="24"/>
          <w:highlight w:val="white"/>
        </w:rPr>
      </w:pPr>
      <w:r w:rsidRPr="00CB047E">
        <w:rPr>
          <w:rFonts w:ascii="Times New Roman" w:hAnsi="Times New Roman"/>
          <w:sz w:val="24"/>
          <w:szCs w:val="24"/>
          <w:highlight w:val="white"/>
        </w:rPr>
        <w:t>Step 6: Step 2 - 5 repeated</w:t>
      </w:r>
      <w:r w:rsidR="00D169CC" w:rsidRPr="00CB047E">
        <w:rPr>
          <w:rFonts w:ascii="Times New Roman" w:hAnsi="Times New Roman"/>
          <w:sz w:val="24"/>
          <w:szCs w:val="24"/>
          <w:highlight w:val="white"/>
        </w:rPr>
        <w:t xml:space="preserve"> for all</w:t>
      </w:r>
      <w:r w:rsidRPr="00CB047E">
        <w:rPr>
          <w:rFonts w:ascii="Times New Roman" w:hAnsi="Times New Roman"/>
          <w:sz w:val="24"/>
          <w:szCs w:val="24"/>
          <w:highlight w:val="white"/>
        </w:rPr>
        <w:t xml:space="preserve"> iterations of convolutions and pooling operation. </w:t>
      </w:r>
    </w:p>
    <w:p w14:paraId="4504A938" w14:textId="77777777" w:rsidR="00D169CC" w:rsidRPr="00CB047E" w:rsidRDefault="006C534F" w:rsidP="00D169CC">
      <w:pPr>
        <w:rPr>
          <w:rFonts w:ascii="Times New Roman" w:hAnsi="Times New Roman"/>
          <w:sz w:val="24"/>
          <w:szCs w:val="24"/>
          <w:highlight w:val="white"/>
        </w:rPr>
      </w:pPr>
      <w:r w:rsidRPr="00CB047E">
        <w:rPr>
          <w:rFonts w:ascii="Times New Roman" w:hAnsi="Times New Roman"/>
          <w:sz w:val="24"/>
          <w:szCs w:val="24"/>
          <w:highlight w:val="white"/>
        </w:rPr>
        <w:t xml:space="preserve">Step 6: </w:t>
      </w:r>
      <w:r w:rsidR="00D169CC" w:rsidRPr="00CB047E">
        <w:rPr>
          <w:rFonts w:ascii="Times New Roman" w:hAnsi="Times New Roman"/>
          <w:sz w:val="24"/>
          <w:szCs w:val="24"/>
          <w:highlight w:val="white"/>
        </w:rPr>
        <w:t xml:space="preserve">Extract feature map </w:t>
      </w:r>
      <w:r w:rsidRPr="00CB047E">
        <w:rPr>
          <w:rFonts w:ascii="Times New Roman" w:hAnsi="Times New Roman"/>
          <w:sz w:val="24"/>
          <w:szCs w:val="24"/>
          <w:highlight w:val="white"/>
        </w:rPr>
        <w:t xml:space="preserve">from </w:t>
      </w:r>
      <w:r w:rsidR="00D169CC" w:rsidRPr="00CB047E">
        <w:rPr>
          <w:rFonts w:ascii="Times New Roman" w:hAnsi="Times New Roman"/>
          <w:sz w:val="24"/>
          <w:szCs w:val="24"/>
          <w:highlight w:val="white"/>
        </w:rPr>
        <w:t>step 6</w:t>
      </w:r>
      <w:r w:rsidRPr="00CB047E">
        <w:rPr>
          <w:rFonts w:ascii="Times New Roman" w:hAnsi="Times New Roman"/>
          <w:sz w:val="24"/>
          <w:szCs w:val="24"/>
          <w:highlight w:val="white"/>
        </w:rPr>
        <w:t xml:space="preserve"> above</w:t>
      </w:r>
    </w:p>
    <w:p w14:paraId="5EDCA368" w14:textId="77777777" w:rsidR="006C534F" w:rsidRPr="00CB047E" w:rsidRDefault="00D169CC" w:rsidP="00D169CC">
      <w:pPr>
        <w:rPr>
          <w:rFonts w:ascii="Times New Roman" w:hAnsi="Times New Roman"/>
          <w:sz w:val="24"/>
          <w:szCs w:val="24"/>
          <w:highlight w:val="white"/>
        </w:rPr>
      </w:pPr>
      <w:r w:rsidRPr="00CB047E">
        <w:rPr>
          <w:rFonts w:ascii="Times New Roman" w:hAnsi="Times New Roman"/>
          <w:sz w:val="24"/>
          <w:szCs w:val="24"/>
          <w:highlight w:val="white"/>
        </w:rPr>
        <w:t xml:space="preserve">Step 7: Pass feature map </w:t>
      </w:r>
      <w:r w:rsidR="006C534F" w:rsidRPr="00CB047E">
        <w:rPr>
          <w:rFonts w:ascii="Times New Roman" w:hAnsi="Times New Roman"/>
          <w:sz w:val="24"/>
          <w:szCs w:val="24"/>
          <w:highlight w:val="white"/>
        </w:rPr>
        <w:t xml:space="preserve">for classification. </w:t>
      </w:r>
    </w:p>
    <w:p w14:paraId="5175B35B" w14:textId="77777777" w:rsidR="00D169CC" w:rsidRPr="00CB047E" w:rsidRDefault="00D169CC" w:rsidP="00D169CC">
      <w:pPr>
        <w:rPr>
          <w:rFonts w:ascii="Times New Roman" w:hAnsi="Times New Roman"/>
          <w:sz w:val="24"/>
          <w:szCs w:val="24"/>
          <w:highlight w:val="white"/>
        </w:rPr>
      </w:pPr>
      <w:r w:rsidRPr="00CB047E">
        <w:rPr>
          <w:rFonts w:ascii="Times New Roman" w:hAnsi="Times New Roman"/>
          <w:sz w:val="24"/>
          <w:szCs w:val="24"/>
          <w:highlight w:val="white"/>
        </w:rPr>
        <w:t xml:space="preserve">Step 8: classifying the output into the class it belongs to using </w:t>
      </w:r>
      <w:proofErr w:type="spellStart"/>
      <w:r w:rsidRPr="00CB047E">
        <w:rPr>
          <w:rFonts w:ascii="Times New Roman" w:hAnsi="Times New Roman"/>
          <w:sz w:val="24"/>
          <w:szCs w:val="24"/>
          <w:highlight w:val="white"/>
        </w:rPr>
        <w:t>softmax</w:t>
      </w:r>
      <w:proofErr w:type="spellEnd"/>
      <w:r w:rsidRPr="00CB047E">
        <w:rPr>
          <w:rFonts w:ascii="Times New Roman" w:hAnsi="Times New Roman"/>
          <w:sz w:val="24"/>
          <w:szCs w:val="24"/>
          <w:highlight w:val="white"/>
        </w:rPr>
        <w:t xml:space="preserve"> activation function</w:t>
      </w:r>
    </w:p>
    <w:p w14:paraId="2B6E9D73" w14:textId="77777777" w:rsidR="00D169CC" w:rsidRPr="00CB047E" w:rsidRDefault="00D169CC" w:rsidP="00D169CC">
      <w:pPr>
        <w:rPr>
          <w:rFonts w:ascii="Times New Roman" w:hAnsi="Times New Roman"/>
          <w:sz w:val="24"/>
          <w:szCs w:val="24"/>
          <w:highlight w:val="white"/>
        </w:rPr>
      </w:pPr>
      <w:r w:rsidRPr="00CB047E">
        <w:rPr>
          <w:rFonts w:ascii="Times New Roman" w:hAnsi="Times New Roman"/>
          <w:sz w:val="24"/>
          <w:szCs w:val="24"/>
          <w:highlight w:val="white"/>
        </w:rPr>
        <w:t xml:space="preserve">Step 8: </w:t>
      </w:r>
      <w:r w:rsidR="00CB047E" w:rsidRPr="00CB047E">
        <w:rPr>
          <w:rFonts w:ascii="Times New Roman" w:hAnsi="Times New Roman"/>
          <w:sz w:val="24"/>
          <w:szCs w:val="24"/>
          <w:highlight w:val="white"/>
        </w:rPr>
        <w:t xml:space="preserve"> Compute the loss function using the class output from the final layer.</w:t>
      </w:r>
    </w:p>
    <w:p w14:paraId="4D9B1420" w14:textId="77777777" w:rsidR="00CB047E" w:rsidRPr="00CB047E" w:rsidRDefault="00932BDA" w:rsidP="00CB047E">
      <w:pPr>
        <w:rPr>
          <w:rFonts w:ascii="Times New Roman" w:hAnsi="Times New Roman"/>
          <w:sz w:val="24"/>
          <w:szCs w:val="24"/>
          <w:highlight w:val="white"/>
        </w:rPr>
      </w:pPr>
      <w:r w:rsidRPr="00CB047E">
        <w:rPr>
          <w:rFonts w:ascii="Times New Roman" w:hAnsi="Times New Roman"/>
          <w:sz w:val="24"/>
          <w:szCs w:val="24"/>
          <w:highlight w:val="white"/>
        </w:rPr>
        <w:t xml:space="preserve">Step 9: </w:t>
      </w:r>
      <w:r w:rsidR="00CB047E" w:rsidRPr="00CB047E">
        <w:rPr>
          <w:rFonts w:ascii="Times New Roman" w:hAnsi="Times New Roman"/>
          <w:sz w:val="24"/>
          <w:szCs w:val="24"/>
          <w:highlight w:val="white"/>
        </w:rPr>
        <w:t xml:space="preserve">Carry out </w:t>
      </w:r>
      <w:proofErr w:type="spellStart"/>
      <w:r w:rsidR="00CB047E" w:rsidRPr="00CB047E">
        <w:rPr>
          <w:rFonts w:ascii="Times New Roman" w:hAnsi="Times New Roman"/>
          <w:sz w:val="24"/>
          <w:szCs w:val="24"/>
          <w:highlight w:val="white"/>
        </w:rPr>
        <w:t>backpropagation</w:t>
      </w:r>
      <w:proofErr w:type="spellEnd"/>
      <w:r w:rsidR="00CB047E" w:rsidRPr="00CB047E">
        <w:rPr>
          <w:rFonts w:ascii="Times New Roman" w:hAnsi="Times New Roman"/>
          <w:sz w:val="24"/>
          <w:szCs w:val="24"/>
          <w:highlight w:val="white"/>
        </w:rPr>
        <w:t xml:space="preserve"> to reduce</w:t>
      </w:r>
      <w:r w:rsidRPr="00CB047E">
        <w:rPr>
          <w:rFonts w:ascii="Times New Roman" w:hAnsi="Times New Roman"/>
          <w:sz w:val="24"/>
          <w:szCs w:val="24"/>
          <w:highlight w:val="white"/>
        </w:rPr>
        <w:t xml:space="preserve"> </w:t>
      </w:r>
      <w:r w:rsidR="00CB047E" w:rsidRPr="00CB047E">
        <w:rPr>
          <w:rFonts w:ascii="Times New Roman" w:hAnsi="Times New Roman"/>
          <w:sz w:val="24"/>
          <w:szCs w:val="24"/>
          <w:highlight w:val="white"/>
        </w:rPr>
        <w:t xml:space="preserve">error and </w:t>
      </w:r>
      <w:r w:rsidRPr="00CB047E">
        <w:rPr>
          <w:rFonts w:ascii="Times New Roman" w:hAnsi="Times New Roman"/>
          <w:sz w:val="24"/>
          <w:szCs w:val="24"/>
          <w:highlight w:val="white"/>
        </w:rPr>
        <w:t xml:space="preserve">update training parameters </w:t>
      </w:r>
    </w:p>
    <w:p w14:paraId="515FF72D" w14:textId="77777777" w:rsidR="00CB047E" w:rsidRPr="00CB047E" w:rsidRDefault="00932BDA" w:rsidP="00CB047E">
      <w:pPr>
        <w:rPr>
          <w:rFonts w:ascii="Times New Roman" w:hAnsi="Times New Roman"/>
          <w:sz w:val="24"/>
          <w:szCs w:val="24"/>
          <w:highlight w:val="white"/>
        </w:rPr>
      </w:pPr>
      <w:r w:rsidRPr="00CB047E">
        <w:rPr>
          <w:rFonts w:ascii="Times New Roman" w:hAnsi="Times New Roman"/>
          <w:sz w:val="24"/>
          <w:szCs w:val="24"/>
          <w:highlight w:val="white"/>
        </w:rPr>
        <w:t xml:space="preserve">Step 10: After the </w:t>
      </w:r>
      <w:proofErr w:type="spellStart"/>
      <w:r w:rsidRPr="00CB047E">
        <w:rPr>
          <w:rFonts w:ascii="Times New Roman" w:hAnsi="Times New Roman"/>
          <w:sz w:val="24"/>
          <w:szCs w:val="24"/>
          <w:highlight w:val="white"/>
        </w:rPr>
        <w:t>backpropagation</w:t>
      </w:r>
      <w:proofErr w:type="spellEnd"/>
      <w:r w:rsidRPr="00CB047E">
        <w:rPr>
          <w:rFonts w:ascii="Times New Roman" w:hAnsi="Times New Roman"/>
          <w:sz w:val="24"/>
          <w:szCs w:val="24"/>
          <w:highlight w:val="white"/>
        </w:rPr>
        <w:t xml:space="preserve">, a forward pass is performed. </w:t>
      </w:r>
    </w:p>
    <w:p w14:paraId="699A543C" w14:textId="77777777" w:rsidR="00932BDA" w:rsidRPr="00CB047E" w:rsidRDefault="00CB047E" w:rsidP="00CB047E">
      <w:pPr>
        <w:rPr>
          <w:rFonts w:ascii="Times New Roman" w:hAnsi="Times New Roman"/>
          <w:sz w:val="24"/>
          <w:szCs w:val="24"/>
          <w:highlight w:val="white"/>
        </w:rPr>
      </w:pPr>
      <w:r w:rsidRPr="00CB047E">
        <w:rPr>
          <w:rFonts w:ascii="Times New Roman" w:hAnsi="Times New Roman"/>
          <w:sz w:val="24"/>
          <w:szCs w:val="24"/>
          <w:highlight w:val="white"/>
        </w:rPr>
        <w:t xml:space="preserve">Step 11: Repeat </w:t>
      </w:r>
      <w:r w:rsidR="00932BDA" w:rsidRPr="00CB047E">
        <w:rPr>
          <w:rFonts w:ascii="Times New Roman" w:hAnsi="Times New Roman"/>
          <w:sz w:val="24"/>
          <w:szCs w:val="24"/>
          <w:highlight w:val="white"/>
        </w:rPr>
        <w:t xml:space="preserve">Steps 2 to </w:t>
      </w:r>
      <w:r w:rsidRPr="00CB047E">
        <w:rPr>
          <w:rFonts w:ascii="Times New Roman" w:hAnsi="Times New Roman"/>
          <w:sz w:val="24"/>
          <w:szCs w:val="24"/>
          <w:highlight w:val="white"/>
        </w:rPr>
        <w:t>10</w:t>
      </w:r>
      <w:r w:rsidR="00932BDA" w:rsidRPr="00CB047E">
        <w:rPr>
          <w:rFonts w:ascii="Times New Roman" w:hAnsi="Times New Roman"/>
          <w:sz w:val="24"/>
          <w:szCs w:val="24"/>
          <w:highlight w:val="white"/>
        </w:rPr>
        <w:t xml:space="preserve"> until the network </w:t>
      </w:r>
      <w:r w:rsidRPr="00CB047E">
        <w:rPr>
          <w:rFonts w:ascii="Times New Roman" w:hAnsi="Times New Roman"/>
          <w:sz w:val="24"/>
          <w:szCs w:val="24"/>
          <w:highlight w:val="white"/>
        </w:rPr>
        <w:t>converges.</w:t>
      </w:r>
    </w:p>
    <w:p w14:paraId="609E684C" w14:textId="77777777" w:rsidR="003920B7" w:rsidRPr="00E33871" w:rsidRDefault="003920B7" w:rsidP="00932BDA">
      <w:pPr>
        <w:spacing w:after="120" w:line="360" w:lineRule="auto"/>
        <w:jc w:val="both"/>
        <w:rPr>
          <w:rFonts w:ascii="Times New Roman" w:eastAsia="Times New Roman" w:hAnsi="Times New Roman"/>
          <w:sz w:val="24"/>
          <w:szCs w:val="24"/>
          <w:highlight w:val="white"/>
        </w:rPr>
      </w:pPr>
    </w:p>
    <w:p w14:paraId="38141808" w14:textId="77777777" w:rsidR="003920B7" w:rsidRPr="00B007E8" w:rsidRDefault="00B007E8" w:rsidP="003920B7">
      <w:pPr>
        <w:pStyle w:val="Heading2"/>
        <w:spacing w:after="240"/>
        <w:rPr>
          <w:rFonts w:ascii="Times New Roman" w:hAnsi="Times New Roman" w:cs="Times New Roman"/>
          <w:b/>
          <w:color w:val="auto"/>
          <w:sz w:val="24"/>
          <w:szCs w:val="24"/>
        </w:rPr>
      </w:pPr>
      <w:r w:rsidRPr="00B007E8">
        <w:rPr>
          <w:rFonts w:ascii="Times New Roman" w:hAnsi="Times New Roman" w:cs="Times New Roman"/>
          <w:b/>
          <w:color w:val="auto"/>
          <w:sz w:val="24"/>
          <w:szCs w:val="24"/>
        </w:rPr>
        <w:lastRenderedPageBreak/>
        <w:t xml:space="preserve">4.0 </w:t>
      </w:r>
      <w:r w:rsidRPr="00B007E8">
        <w:rPr>
          <w:rFonts w:ascii="Times New Roman" w:hAnsi="Times New Roman" w:cs="Times New Roman"/>
          <w:b/>
          <w:color w:val="auto"/>
          <w:sz w:val="24"/>
          <w:szCs w:val="24"/>
        </w:rPr>
        <w:tab/>
        <w:t>IMPLEMENTATION, RESULTS AND DISCUSSIONS</w:t>
      </w:r>
    </w:p>
    <w:p w14:paraId="75EABE60" w14:textId="77777777" w:rsidR="003920B7" w:rsidRPr="00E33871" w:rsidRDefault="003920B7" w:rsidP="003920B7">
      <w:pPr>
        <w:spacing w:after="200" w:line="360" w:lineRule="auto"/>
        <w:jc w:val="both"/>
        <w:rPr>
          <w:rFonts w:ascii="Times New Roman" w:eastAsia="Times New Roman" w:hAnsi="Times New Roman"/>
          <w:sz w:val="24"/>
          <w:szCs w:val="24"/>
        </w:rPr>
      </w:pPr>
      <w:r w:rsidRPr="00E33871">
        <w:rPr>
          <w:rFonts w:ascii="Times New Roman" w:eastAsia="Times New Roman" w:hAnsi="Times New Roman"/>
          <w:sz w:val="24"/>
          <w:szCs w:val="24"/>
        </w:rPr>
        <w:t xml:space="preserve">This section explains the approach used while researching and building the work. The approach used involves training the dataset on pre-trained models which include VGG16 and </w:t>
      </w:r>
      <w:proofErr w:type="spellStart"/>
      <w:r w:rsidRPr="00E33871">
        <w:rPr>
          <w:rFonts w:ascii="Times New Roman" w:eastAsia="Times New Roman" w:hAnsi="Times New Roman"/>
          <w:sz w:val="24"/>
          <w:szCs w:val="24"/>
        </w:rPr>
        <w:t>EfficientNet</w:t>
      </w:r>
      <w:proofErr w:type="spellEnd"/>
      <w:r w:rsidRPr="00E33871">
        <w:rPr>
          <w:rFonts w:ascii="Times New Roman" w:eastAsia="Times New Roman" w:hAnsi="Times New Roman"/>
          <w:sz w:val="24"/>
          <w:szCs w:val="24"/>
        </w:rPr>
        <w:t>. The process of implementation involves the collection of the dataset, processing and augmenting the dataset, fine-tuning the pre-trained model to fit the data, selecting the right evaluation metric and deploying the model to a simple user interface.</w:t>
      </w:r>
    </w:p>
    <w:p w14:paraId="4996500D" w14:textId="77777777" w:rsidR="003920B7" w:rsidRPr="00B007E8" w:rsidRDefault="00B007E8" w:rsidP="003920B7">
      <w:pPr>
        <w:pStyle w:val="Heading3"/>
        <w:spacing w:before="400" w:line="360" w:lineRule="auto"/>
        <w:rPr>
          <w:rFonts w:ascii="Times New Roman" w:eastAsia="Times New Roman" w:hAnsi="Times New Roman" w:cs="Times New Roman"/>
          <w:color w:val="auto"/>
        </w:rPr>
      </w:pPr>
      <w:r>
        <w:rPr>
          <w:rFonts w:ascii="Times New Roman" w:eastAsia="Times New Roman" w:hAnsi="Times New Roman" w:cs="Times New Roman"/>
          <w:color w:val="auto"/>
        </w:rPr>
        <w:t>4.1</w:t>
      </w:r>
      <w:r w:rsidR="003920B7" w:rsidRPr="00B007E8">
        <w:rPr>
          <w:rFonts w:ascii="Times New Roman" w:eastAsia="Times New Roman" w:hAnsi="Times New Roman" w:cs="Times New Roman"/>
          <w:color w:val="auto"/>
        </w:rPr>
        <w:t xml:space="preserve"> </w:t>
      </w:r>
      <w:r w:rsidRPr="00B007E8">
        <w:rPr>
          <w:rFonts w:ascii="Times New Roman" w:eastAsia="Times New Roman" w:hAnsi="Times New Roman" w:cs="Times New Roman"/>
          <w:color w:val="auto"/>
        </w:rPr>
        <w:tab/>
      </w:r>
      <w:r w:rsidR="003920B7" w:rsidRPr="00B007E8">
        <w:rPr>
          <w:rFonts w:ascii="Times New Roman" w:eastAsia="Times New Roman" w:hAnsi="Times New Roman" w:cs="Times New Roman"/>
          <w:color w:val="auto"/>
        </w:rPr>
        <w:t>DATA COLLECTION</w:t>
      </w:r>
    </w:p>
    <w:p w14:paraId="2689E136" w14:textId="77777777" w:rsidR="003920B7" w:rsidRPr="00E33871" w:rsidRDefault="003920B7" w:rsidP="003920B7">
      <w:pPr>
        <w:spacing w:after="0" w:line="360" w:lineRule="auto"/>
        <w:jc w:val="both"/>
        <w:rPr>
          <w:rFonts w:ascii="Times New Roman" w:eastAsia="Times New Roman" w:hAnsi="Times New Roman"/>
          <w:sz w:val="24"/>
          <w:szCs w:val="24"/>
        </w:rPr>
      </w:pPr>
      <w:r w:rsidRPr="00E33871">
        <w:rPr>
          <w:rFonts w:ascii="Times New Roman" w:eastAsia="Times New Roman" w:hAnsi="Times New Roman"/>
          <w:sz w:val="24"/>
          <w:szCs w:val="24"/>
        </w:rPr>
        <w:t xml:space="preserve">The dataset was collated from the popular </w:t>
      </w:r>
      <w:proofErr w:type="spellStart"/>
      <w:r w:rsidRPr="00E33871">
        <w:rPr>
          <w:rFonts w:ascii="Times New Roman" w:eastAsia="Times New Roman" w:hAnsi="Times New Roman"/>
          <w:sz w:val="24"/>
          <w:szCs w:val="24"/>
        </w:rPr>
        <w:t>PlantVillage</w:t>
      </w:r>
      <w:proofErr w:type="spellEnd"/>
      <w:r w:rsidRPr="00E33871">
        <w:rPr>
          <w:rFonts w:ascii="Times New Roman" w:eastAsia="Times New Roman" w:hAnsi="Times New Roman"/>
          <w:sz w:val="24"/>
          <w:szCs w:val="24"/>
        </w:rPr>
        <w:t xml:space="preserve"> and </w:t>
      </w:r>
      <w:proofErr w:type="spellStart"/>
      <w:r w:rsidRPr="00E33871">
        <w:rPr>
          <w:rFonts w:ascii="Times New Roman" w:eastAsia="Times New Roman" w:hAnsi="Times New Roman"/>
          <w:sz w:val="24"/>
          <w:szCs w:val="24"/>
        </w:rPr>
        <w:t>PlantDoc</w:t>
      </w:r>
      <w:proofErr w:type="spellEnd"/>
      <w:r w:rsidRPr="00E33871">
        <w:rPr>
          <w:rFonts w:ascii="Times New Roman" w:eastAsia="Times New Roman" w:hAnsi="Times New Roman"/>
          <w:sz w:val="24"/>
          <w:szCs w:val="24"/>
        </w:rPr>
        <w:t xml:space="preserve"> library and is available on </w:t>
      </w:r>
      <w:proofErr w:type="spellStart"/>
      <w:r w:rsidRPr="00E33871">
        <w:rPr>
          <w:rFonts w:ascii="Times New Roman" w:eastAsia="Times New Roman" w:hAnsi="Times New Roman"/>
          <w:sz w:val="24"/>
          <w:szCs w:val="24"/>
        </w:rPr>
        <w:t>Kaggle</w:t>
      </w:r>
      <w:proofErr w:type="spellEnd"/>
      <w:r w:rsidRPr="00E33871">
        <w:rPr>
          <w:rFonts w:ascii="Times New Roman" w:eastAsia="Times New Roman" w:hAnsi="Times New Roman"/>
          <w:sz w:val="24"/>
          <w:szCs w:val="24"/>
        </w:rPr>
        <w:t xml:space="preserve"> website for download. The dataset contains four classes of the maize leaf. Each class discussed in section 3 is adequately represented in the dataset. Table 1 shows the classes of the maize leaf and the number of images in the data.</w:t>
      </w:r>
    </w:p>
    <w:p w14:paraId="129189F8" w14:textId="77777777" w:rsidR="003920B7" w:rsidRPr="00B007E8" w:rsidRDefault="00944798" w:rsidP="003920B7">
      <w:pPr>
        <w:spacing w:before="400" w:after="200" w:line="360" w:lineRule="auto"/>
        <w:rPr>
          <w:rFonts w:ascii="Times New Roman" w:eastAsia="Times New Roman" w:hAnsi="Times New Roman"/>
          <w:b/>
          <w:sz w:val="24"/>
          <w:szCs w:val="24"/>
        </w:rPr>
      </w:pPr>
      <w:r>
        <w:rPr>
          <w:rFonts w:ascii="Times New Roman" w:eastAsia="Times New Roman" w:hAnsi="Times New Roman"/>
          <w:b/>
          <w:sz w:val="24"/>
          <w:szCs w:val="24"/>
        </w:rPr>
        <w:t xml:space="preserve">Table </w:t>
      </w:r>
      <w:r w:rsidR="003920B7" w:rsidRPr="00B007E8">
        <w:rPr>
          <w:rFonts w:ascii="Times New Roman" w:eastAsia="Times New Roman" w:hAnsi="Times New Roman"/>
          <w:b/>
          <w:sz w:val="24"/>
          <w:szCs w:val="24"/>
        </w:rPr>
        <w:t xml:space="preserve">1: </w:t>
      </w:r>
      <w:r w:rsidR="00B007E8" w:rsidRPr="00B007E8">
        <w:rPr>
          <w:rFonts w:ascii="Times New Roman" w:eastAsia="Times New Roman" w:hAnsi="Times New Roman"/>
          <w:b/>
          <w:sz w:val="24"/>
          <w:szCs w:val="24"/>
        </w:rPr>
        <w:t xml:space="preserve"> </w:t>
      </w:r>
      <w:r w:rsidR="003920B7" w:rsidRPr="00B007E8">
        <w:rPr>
          <w:rFonts w:ascii="Times New Roman" w:eastAsia="Times New Roman" w:hAnsi="Times New Roman"/>
          <w:b/>
          <w:sz w:val="24"/>
          <w:szCs w:val="24"/>
        </w:rPr>
        <w:t>Dataset Description</w:t>
      </w:r>
    </w:p>
    <w:tbl>
      <w:tblPr>
        <w:tblStyle w:val="Style11"/>
        <w:tblW w:w="870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1395"/>
        <w:gridCol w:w="3684"/>
        <w:gridCol w:w="3628"/>
      </w:tblGrid>
      <w:tr w:rsidR="003920B7" w:rsidRPr="00E33871" w14:paraId="4BA0DA42" w14:textId="77777777" w:rsidTr="003920B7">
        <w:trPr>
          <w:trHeight w:val="373"/>
        </w:trPr>
        <w:tc>
          <w:tcPr>
            <w:tcW w:w="1395" w:type="dxa"/>
            <w:tcMar>
              <w:top w:w="100" w:type="dxa"/>
              <w:left w:w="100" w:type="dxa"/>
              <w:bottom w:w="100" w:type="dxa"/>
              <w:right w:w="100" w:type="dxa"/>
            </w:tcMar>
          </w:tcPr>
          <w:p w14:paraId="7466AF28" w14:textId="77777777" w:rsidR="003920B7" w:rsidRPr="00E33871" w:rsidRDefault="003920B7" w:rsidP="008C7BC6">
            <w:pPr>
              <w:widowControl w:val="0"/>
              <w:spacing w:line="360" w:lineRule="auto"/>
              <w:jc w:val="center"/>
              <w:rPr>
                <w:rFonts w:ascii="Times New Roman" w:eastAsia="Times New Roman" w:hAnsi="Times New Roman"/>
                <w:sz w:val="24"/>
                <w:szCs w:val="24"/>
              </w:rPr>
            </w:pPr>
            <w:r w:rsidRPr="00E33871">
              <w:rPr>
                <w:rFonts w:ascii="Times New Roman" w:eastAsia="Times New Roman" w:hAnsi="Times New Roman"/>
                <w:sz w:val="24"/>
                <w:szCs w:val="24"/>
              </w:rPr>
              <w:t>S/N</w:t>
            </w:r>
          </w:p>
        </w:tc>
        <w:tc>
          <w:tcPr>
            <w:tcW w:w="3684" w:type="dxa"/>
            <w:tcMar>
              <w:top w:w="100" w:type="dxa"/>
              <w:left w:w="100" w:type="dxa"/>
              <w:bottom w:w="100" w:type="dxa"/>
              <w:right w:w="100" w:type="dxa"/>
            </w:tcMar>
          </w:tcPr>
          <w:p w14:paraId="225A76FC" w14:textId="77777777" w:rsidR="003920B7" w:rsidRPr="00E33871" w:rsidRDefault="003920B7" w:rsidP="008C7BC6">
            <w:pPr>
              <w:widowControl w:val="0"/>
              <w:spacing w:line="360" w:lineRule="auto"/>
              <w:jc w:val="center"/>
              <w:rPr>
                <w:rFonts w:ascii="Times New Roman" w:eastAsia="Times New Roman" w:hAnsi="Times New Roman"/>
                <w:sz w:val="24"/>
                <w:szCs w:val="24"/>
              </w:rPr>
            </w:pPr>
            <w:r w:rsidRPr="00E33871">
              <w:rPr>
                <w:rFonts w:ascii="Times New Roman" w:eastAsia="Times New Roman" w:hAnsi="Times New Roman"/>
                <w:sz w:val="24"/>
                <w:szCs w:val="24"/>
              </w:rPr>
              <w:t>DATA CLASS</w:t>
            </w:r>
          </w:p>
        </w:tc>
        <w:tc>
          <w:tcPr>
            <w:tcW w:w="3628" w:type="dxa"/>
            <w:tcMar>
              <w:top w:w="100" w:type="dxa"/>
              <w:left w:w="100" w:type="dxa"/>
              <w:bottom w:w="100" w:type="dxa"/>
              <w:right w:w="100" w:type="dxa"/>
            </w:tcMar>
          </w:tcPr>
          <w:p w14:paraId="0393794B" w14:textId="77777777" w:rsidR="003920B7" w:rsidRPr="00E33871" w:rsidRDefault="003920B7" w:rsidP="008C7BC6">
            <w:pPr>
              <w:widowControl w:val="0"/>
              <w:spacing w:line="360" w:lineRule="auto"/>
              <w:jc w:val="center"/>
              <w:rPr>
                <w:rFonts w:ascii="Times New Roman" w:eastAsia="Times New Roman" w:hAnsi="Times New Roman"/>
                <w:sz w:val="24"/>
                <w:szCs w:val="24"/>
              </w:rPr>
            </w:pPr>
            <w:r w:rsidRPr="00E33871">
              <w:rPr>
                <w:rFonts w:ascii="Times New Roman" w:eastAsia="Times New Roman" w:hAnsi="Times New Roman"/>
                <w:sz w:val="24"/>
                <w:szCs w:val="24"/>
              </w:rPr>
              <w:t>NUMBER OF IMAGES</w:t>
            </w:r>
          </w:p>
        </w:tc>
      </w:tr>
      <w:tr w:rsidR="003920B7" w:rsidRPr="00E33871" w14:paraId="109C9248" w14:textId="77777777" w:rsidTr="003920B7">
        <w:trPr>
          <w:trHeight w:val="373"/>
        </w:trPr>
        <w:tc>
          <w:tcPr>
            <w:tcW w:w="1395" w:type="dxa"/>
            <w:tcMar>
              <w:top w:w="100" w:type="dxa"/>
              <w:left w:w="100" w:type="dxa"/>
              <w:bottom w:w="100" w:type="dxa"/>
              <w:right w:w="100" w:type="dxa"/>
            </w:tcMar>
          </w:tcPr>
          <w:p w14:paraId="74E1EFAA" w14:textId="77777777" w:rsidR="003920B7" w:rsidRPr="00E33871" w:rsidRDefault="003920B7" w:rsidP="008C7BC6">
            <w:pPr>
              <w:widowControl w:val="0"/>
              <w:spacing w:line="360" w:lineRule="auto"/>
              <w:jc w:val="center"/>
              <w:rPr>
                <w:rFonts w:ascii="Times New Roman" w:eastAsia="Times New Roman" w:hAnsi="Times New Roman"/>
                <w:sz w:val="24"/>
                <w:szCs w:val="24"/>
              </w:rPr>
            </w:pPr>
            <w:r w:rsidRPr="00E33871">
              <w:rPr>
                <w:rFonts w:ascii="Times New Roman" w:eastAsia="Times New Roman" w:hAnsi="Times New Roman"/>
                <w:sz w:val="24"/>
                <w:szCs w:val="24"/>
              </w:rPr>
              <w:t>1</w:t>
            </w:r>
          </w:p>
        </w:tc>
        <w:tc>
          <w:tcPr>
            <w:tcW w:w="3684" w:type="dxa"/>
            <w:tcMar>
              <w:top w:w="100" w:type="dxa"/>
              <w:left w:w="100" w:type="dxa"/>
              <w:bottom w:w="100" w:type="dxa"/>
              <w:right w:w="100" w:type="dxa"/>
            </w:tcMar>
          </w:tcPr>
          <w:p w14:paraId="1AB436DC" w14:textId="77777777" w:rsidR="003920B7" w:rsidRPr="00E33871" w:rsidRDefault="001D47D0" w:rsidP="001D47D0">
            <w:pPr>
              <w:widowControl w:val="0"/>
              <w:spacing w:line="360" w:lineRule="auto"/>
              <w:jc w:val="center"/>
              <w:rPr>
                <w:rFonts w:ascii="Times New Roman" w:eastAsia="Times New Roman" w:hAnsi="Times New Roman"/>
                <w:sz w:val="24"/>
                <w:szCs w:val="24"/>
              </w:rPr>
            </w:pPr>
            <w:r w:rsidRPr="00E33871">
              <w:rPr>
                <w:rFonts w:ascii="Times New Roman" w:eastAsia="Times New Roman" w:hAnsi="Times New Roman"/>
                <w:sz w:val="24"/>
                <w:szCs w:val="24"/>
              </w:rPr>
              <w:t xml:space="preserve">Leaf Blight </w:t>
            </w:r>
          </w:p>
        </w:tc>
        <w:tc>
          <w:tcPr>
            <w:tcW w:w="3628" w:type="dxa"/>
            <w:tcMar>
              <w:top w:w="100" w:type="dxa"/>
              <w:left w:w="100" w:type="dxa"/>
              <w:bottom w:w="100" w:type="dxa"/>
              <w:right w:w="100" w:type="dxa"/>
            </w:tcMar>
          </w:tcPr>
          <w:p w14:paraId="0EA95132" w14:textId="77777777" w:rsidR="003920B7" w:rsidRPr="00E33871" w:rsidRDefault="001D47D0" w:rsidP="001D47D0">
            <w:pPr>
              <w:widowControl w:val="0"/>
              <w:spacing w:line="360" w:lineRule="auto"/>
              <w:jc w:val="center"/>
              <w:rPr>
                <w:rFonts w:ascii="Times New Roman" w:eastAsia="Times New Roman" w:hAnsi="Times New Roman"/>
                <w:sz w:val="24"/>
                <w:szCs w:val="24"/>
              </w:rPr>
            </w:pPr>
            <w:r w:rsidRPr="00E33871">
              <w:rPr>
                <w:rFonts w:ascii="Times New Roman" w:eastAsia="Times New Roman" w:hAnsi="Times New Roman"/>
                <w:sz w:val="24"/>
                <w:szCs w:val="24"/>
              </w:rPr>
              <w:t>1146</w:t>
            </w:r>
          </w:p>
        </w:tc>
      </w:tr>
      <w:tr w:rsidR="003920B7" w:rsidRPr="00E33871" w14:paraId="74DAFEC7" w14:textId="77777777" w:rsidTr="003920B7">
        <w:trPr>
          <w:trHeight w:val="360"/>
        </w:trPr>
        <w:tc>
          <w:tcPr>
            <w:tcW w:w="1395" w:type="dxa"/>
            <w:tcMar>
              <w:top w:w="100" w:type="dxa"/>
              <w:left w:w="100" w:type="dxa"/>
              <w:bottom w:w="100" w:type="dxa"/>
              <w:right w:w="100" w:type="dxa"/>
            </w:tcMar>
          </w:tcPr>
          <w:p w14:paraId="61A48096" w14:textId="77777777" w:rsidR="003920B7" w:rsidRPr="00E33871" w:rsidRDefault="003920B7" w:rsidP="008C7BC6">
            <w:pPr>
              <w:widowControl w:val="0"/>
              <w:spacing w:line="360" w:lineRule="auto"/>
              <w:jc w:val="center"/>
              <w:rPr>
                <w:rFonts w:ascii="Times New Roman" w:eastAsia="Times New Roman" w:hAnsi="Times New Roman"/>
                <w:sz w:val="24"/>
                <w:szCs w:val="24"/>
              </w:rPr>
            </w:pPr>
            <w:r w:rsidRPr="00E33871">
              <w:rPr>
                <w:rFonts w:ascii="Times New Roman" w:eastAsia="Times New Roman" w:hAnsi="Times New Roman"/>
                <w:sz w:val="24"/>
                <w:szCs w:val="24"/>
              </w:rPr>
              <w:t>2</w:t>
            </w:r>
          </w:p>
        </w:tc>
        <w:tc>
          <w:tcPr>
            <w:tcW w:w="3684" w:type="dxa"/>
            <w:tcMar>
              <w:top w:w="100" w:type="dxa"/>
              <w:left w:w="100" w:type="dxa"/>
              <w:bottom w:w="100" w:type="dxa"/>
              <w:right w:w="100" w:type="dxa"/>
            </w:tcMar>
          </w:tcPr>
          <w:p w14:paraId="7EE5EFAD" w14:textId="77777777" w:rsidR="003920B7" w:rsidRPr="00E33871" w:rsidRDefault="003920B7" w:rsidP="008C7BC6">
            <w:pPr>
              <w:widowControl w:val="0"/>
              <w:spacing w:line="360" w:lineRule="auto"/>
              <w:jc w:val="center"/>
              <w:rPr>
                <w:rFonts w:ascii="Times New Roman" w:eastAsia="Times New Roman" w:hAnsi="Times New Roman"/>
                <w:sz w:val="24"/>
                <w:szCs w:val="24"/>
              </w:rPr>
            </w:pPr>
            <w:r w:rsidRPr="00E33871">
              <w:rPr>
                <w:rFonts w:ascii="Times New Roman" w:eastAsia="Times New Roman" w:hAnsi="Times New Roman"/>
                <w:sz w:val="24"/>
                <w:szCs w:val="24"/>
              </w:rPr>
              <w:t>Grey Leaf Spot</w:t>
            </w:r>
          </w:p>
        </w:tc>
        <w:tc>
          <w:tcPr>
            <w:tcW w:w="3628" w:type="dxa"/>
            <w:tcMar>
              <w:top w:w="100" w:type="dxa"/>
              <w:left w:w="100" w:type="dxa"/>
              <w:bottom w:w="100" w:type="dxa"/>
              <w:right w:w="100" w:type="dxa"/>
            </w:tcMar>
          </w:tcPr>
          <w:p w14:paraId="5628C359" w14:textId="77777777" w:rsidR="003920B7" w:rsidRPr="00E33871" w:rsidRDefault="003920B7" w:rsidP="008C7BC6">
            <w:pPr>
              <w:widowControl w:val="0"/>
              <w:spacing w:line="360" w:lineRule="auto"/>
              <w:jc w:val="center"/>
              <w:rPr>
                <w:rFonts w:ascii="Times New Roman" w:eastAsia="Times New Roman" w:hAnsi="Times New Roman"/>
                <w:sz w:val="24"/>
                <w:szCs w:val="24"/>
              </w:rPr>
            </w:pPr>
            <w:r w:rsidRPr="00E33871">
              <w:rPr>
                <w:rFonts w:ascii="Times New Roman" w:eastAsia="Times New Roman" w:hAnsi="Times New Roman"/>
                <w:sz w:val="24"/>
                <w:szCs w:val="24"/>
              </w:rPr>
              <w:t>574</w:t>
            </w:r>
          </w:p>
        </w:tc>
      </w:tr>
      <w:tr w:rsidR="003920B7" w:rsidRPr="00E33871" w14:paraId="38B67813" w14:textId="77777777" w:rsidTr="003920B7">
        <w:trPr>
          <w:trHeight w:val="373"/>
        </w:trPr>
        <w:tc>
          <w:tcPr>
            <w:tcW w:w="1395" w:type="dxa"/>
            <w:tcMar>
              <w:top w:w="100" w:type="dxa"/>
              <w:left w:w="100" w:type="dxa"/>
              <w:bottom w:w="100" w:type="dxa"/>
              <w:right w:w="100" w:type="dxa"/>
            </w:tcMar>
          </w:tcPr>
          <w:p w14:paraId="106D0325" w14:textId="77777777" w:rsidR="003920B7" w:rsidRPr="00E33871" w:rsidRDefault="003920B7" w:rsidP="008C7BC6">
            <w:pPr>
              <w:widowControl w:val="0"/>
              <w:spacing w:line="360" w:lineRule="auto"/>
              <w:jc w:val="center"/>
              <w:rPr>
                <w:rFonts w:ascii="Times New Roman" w:eastAsia="Times New Roman" w:hAnsi="Times New Roman"/>
                <w:sz w:val="24"/>
                <w:szCs w:val="24"/>
              </w:rPr>
            </w:pPr>
            <w:r w:rsidRPr="00E33871">
              <w:rPr>
                <w:rFonts w:ascii="Times New Roman" w:eastAsia="Times New Roman" w:hAnsi="Times New Roman"/>
                <w:sz w:val="24"/>
                <w:szCs w:val="24"/>
              </w:rPr>
              <w:t>3</w:t>
            </w:r>
          </w:p>
        </w:tc>
        <w:tc>
          <w:tcPr>
            <w:tcW w:w="3684" w:type="dxa"/>
            <w:tcMar>
              <w:top w:w="100" w:type="dxa"/>
              <w:left w:w="100" w:type="dxa"/>
              <w:bottom w:w="100" w:type="dxa"/>
              <w:right w:w="100" w:type="dxa"/>
            </w:tcMar>
          </w:tcPr>
          <w:p w14:paraId="411E56D1" w14:textId="77777777" w:rsidR="003920B7" w:rsidRPr="00E33871" w:rsidRDefault="001D47D0" w:rsidP="00944798">
            <w:pPr>
              <w:widowControl w:val="0"/>
              <w:spacing w:line="360" w:lineRule="auto"/>
              <w:jc w:val="center"/>
              <w:rPr>
                <w:rFonts w:ascii="Times New Roman" w:eastAsia="Times New Roman" w:hAnsi="Times New Roman"/>
                <w:sz w:val="24"/>
                <w:szCs w:val="24"/>
              </w:rPr>
            </w:pPr>
            <w:r w:rsidRPr="00E33871">
              <w:rPr>
                <w:rFonts w:ascii="Times New Roman" w:eastAsia="Times New Roman" w:hAnsi="Times New Roman"/>
                <w:sz w:val="24"/>
                <w:szCs w:val="24"/>
              </w:rPr>
              <w:t xml:space="preserve">Common Rust </w:t>
            </w:r>
          </w:p>
        </w:tc>
        <w:tc>
          <w:tcPr>
            <w:tcW w:w="3628" w:type="dxa"/>
            <w:tcMar>
              <w:top w:w="100" w:type="dxa"/>
              <w:left w:w="100" w:type="dxa"/>
              <w:bottom w:w="100" w:type="dxa"/>
              <w:right w:w="100" w:type="dxa"/>
            </w:tcMar>
          </w:tcPr>
          <w:p w14:paraId="43F5687E" w14:textId="77777777" w:rsidR="003920B7" w:rsidRPr="00E33871" w:rsidRDefault="00944798" w:rsidP="00944798">
            <w:pPr>
              <w:widowControl w:val="0"/>
              <w:spacing w:line="360" w:lineRule="auto"/>
              <w:jc w:val="center"/>
              <w:rPr>
                <w:rFonts w:ascii="Times New Roman" w:eastAsia="Times New Roman" w:hAnsi="Times New Roman"/>
                <w:sz w:val="24"/>
                <w:szCs w:val="24"/>
              </w:rPr>
            </w:pPr>
            <w:r>
              <w:rPr>
                <w:rFonts w:ascii="Times New Roman" w:eastAsia="Times New Roman" w:hAnsi="Times New Roman"/>
                <w:sz w:val="24"/>
                <w:szCs w:val="24"/>
              </w:rPr>
              <w:t>1308</w:t>
            </w:r>
          </w:p>
        </w:tc>
      </w:tr>
      <w:tr w:rsidR="003920B7" w:rsidRPr="00E33871" w14:paraId="59A85E0C" w14:textId="77777777" w:rsidTr="003920B7">
        <w:trPr>
          <w:trHeight w:val="373"/>
        </w:trPr>
        <w:tc>
          <w:tcPr>
            <w:tcW w:w="1395" w:type="dxa"/>
            <w:tcMar>
              <w:top w:w="100" w:type="dxa"/>
              <w:left w:w="100" w:type="dxa"/>
              <w:bottom w:w="100" w:type="dxa"/>
              <w:right w:w="100" w:type="dxa"/>
            </w:tcMar>
          </w:tcPr>
          <w:p w14:paraId="4B29439F" w14:textId="77777777" w:rsidR="003920B7" w:rsidRPr="00E33871" w:rsidRDefault="003920B7" w:rsidP="008C7BC6">
            <w:pPr>
              <w:widowControl w:val="0"/>
              <w:spacing w:line="360" w:lineRule="auto"/>
              <w:jc w:val="center"/>
              <w:rPr>
                <w:rFonts w:ascii="Times New Roman" w:eastAsia="Times New Roman" w:hAnsi="Times New Roman"/>
                <w:sz w:val="24"/>
                <w:szCs w:val="24"/>
              </w:rPr>
            </w:pPr>
            <w:r w:rsidRPr="00E33871">
              <w:rPr>
                <w:rFonts w:ascii="Times New Roman" w:eastAsia="Times New Roman" w:hAnsi="Times New Roman"/>
                <w:sz w:val="24"/>
                <w:szCs w:val="24"/>
              </w:rPr>
              <w:t>4</w:t>
            </w:r>
          </w:p>
        </w:tc>
        <w:tc>
          <w:tcPr>
            <w:tcW w:w="3684" w:type="dxa"/>
            <w:tcMar>
              <w:top w:w="100" w:type="dxa"/>
              <w:left w:w="100" w:type="dxa"/>
              <w:bottom w:w="100" w:type="dxa"/>
              <w:right w:w="100" w:type="dxa"/>
            </w:tcMar>
          </w:tcPr>
          <w:p w14:paraId="091418FC" w14:textId="77777777" w:rsidR="003920B7" w:rsidRPr="00E33871" w:rsidRDefault="003920B7" w:rsidP="008C7BC6">
            <w:pPr>
              <w:widowControl w:val="0"/>
              <w:spacing w:line="360" w:lineRule="auto"/>
              <w:jc w:val="center"/>
              <w:rPr>
                <w:rFonts w:ascii="Times New Roman" w:eastAsia="Times New Roman" w:hAnsi="Times New Roman"/>
                <w:sz w:val="24"/>
                <w:szCs w:val="24"/>
              </w:rPr>
            </w:pPr>
            <w:r w:rsidRPr="00E33871">
              <w:rPr>
                <w:rFonts w:ascii="Times New Roman" w:eastAsia="Times New Roman" w:hAnsi="Times New Roman"/>
                <w:sz w:val="24"/>
                <w:szCs w:val="24"/>
              </w:rPr>
              <w:t>Healthy</w:t>
            </w:r>
          </w:p>
        </w:tc>
        <w:tc>
          <w:tcPr>
            <w:tcW w:w="3628" w:type="dxa"/>
            <w:tcMar>
              <w:top w:w="100" w:type="dxa"/>
              <w:left w:w="100" w:type="dxa"/>
              <w:bottom w:w="100" w:type="dxa"/>
              <w:right w:w="100" w:type="dxa"/>
            </w:tcMar>
          </w:tcPr>
          <w:p w14:paraId="630F3670" w14:textId="77777777" w:rsidR="003920B7" w:rsidRPr="00E33871" w:rsidRDefault="003920B7" w:rsidP="008C7BC6">
            <w:pPr>
              <w:widowControl w:val="0"/>
              <w:spacing w:line="360" w:lineRule="auto"/>
              <w:jc w:val="center"/>
              <w:rPr>
                <w:rFonts w:ascii="Times New Roman" w:eastAsia="Times New Roman" w:hAnsi="Times New Roman"/>
                <w:sz w:val="24"/>
                <w:szCs w:val="24"/>
              </w:rPr>
            </w:pPr>
            <w:r w:rsidRPr="00E33871">
              <w:rPr>
                <w:rFonts w:ascii="Times New Roman" w:eastAsia="Times New Roman" w:hAnsi="Times New Roman"/>
                <w:sz w:val="24"/>
                <w:szCs w:val="24"/>
              </w:rPr>
              <w:t>1162</w:t>
            </w:r>
          </w:p>
        </w:tc>
      </w:tr>
    </w:tbl>
    <w:p w14:paraId="2B2CD9C3" w14:textId="77777777" w:rsidR="003920B7" w:rsidRPr="00E33871" w:rsidRDefault="00B007E8" w:rsidP="003920B7">
      <w:pPr>
        <w:pStyle w:val="Heading3"/>
        <w:spacing w:before="400" w:line="360" w:lineRule="auto"/>
        <w:rPr>
          <w:rFonts w:ascii="Times New Roman" w:eastAsia="Times New Roman" w:hAnsi="Times New Roman" w:cs="Times New Roman"/>
          <w:b/>
          <w:color w:val="auto"/>
        </w:rPr>
      </w:pPr>
      <w:bookmarkStart w:id="8" w:name="_z5upwpjzhff1" w:colFirst="0" w:colLast="0"/>
      <w:bookmarkEnd w:id="8"/>
      <w:r>
        <w:rPr>
          <w:rFonts w:ascii="Times New Roman" w:eastAsia="Times New Roman" w:hAnsi="Times New Roman" w:cs="Times New Roman"/>
          <w:color w:val="auto"/>
        </w:rPr>
        <w:t>4.2</w:t>
      </w:r>
      <w:r w:rsidR="003920B7" w:rsidRPr="00E33871">
        <w:rPr>
          <w:rFonts w:ascii="Times New Roman" w:eastAsia="Times New Roman" w:hAnsi="Times New Roman" w:cs="Times New Roman"/>
          <w:color w:val="auto"/>
        </w:rPr>
        <w:t xml:space="preserve"> </w:t>
      </w:r>
      <w:r>
        <w:rPr>
          <w:rFonts w:ascii="Times New Roman" w:eastAsia="Times New Roman" w:hAnsi="Times New Roman" w:cs="Times New Roman"/>
          <w:color w:val="auto"/>
        </w:rPr>
        <w:tab/>
      </w:r>
      <w:r w:rsidR="003920B7" w:rsidRPr="00E33871">
        <w:rPr>
          <w:rFonts w:ascii="Times New Roman" w:eastAsia="Times New Roman" w:hAnsi="Times New Roman" w:cs="Times New Roman"/>
          <w:color w:val="auto"/>
        </w:rPr>
        <w:t xml:space="preserve">DATA PROCESSING </w:t>
      </w:r>
    </w:p>
    <w:p w14:paraId="72AADACA" w14:textId="77777777" w:rsidR="00944798" w:rsidRDefault="003920B7" w:rsidP="00944798">
      <w:pPr>
        <w:spacing w:after="200" w:line="360" w:lineRule="auto"/>
        <w:jc w:val="both"/>
        <w:rPr>
          <w:rFonts w:ascii="Times New Roman" w:eastAsia="Times New Roman" w:hAnsi="Times New Roman"/>
          <w:sz w:val="24"/>
          <w:szCs w:val="24"/>
        </w:rPr>
      </w:pPr>
      <w:r w:rsidRPr="00E33871">
        <w:rPr>
          <w:rFonts w:ascii="Times New Roman" w:eastAsia="Times New Roman" w:hAnsi="Times New Roman"/>
          <w:sz w:val="24"/>
          <w:szCs w:val="24"/>
        </w:rPr>
        <w:t xml:space="preserve">This section discusses the techniques used in preprocessing and preparing the data for the training </w:t>
      </w:r>
      <w:r w:rsidR="00B007E8">
        <w:rPr>
          <w:rFonts w:ascii="Times New Roman" w:eastAsia="Times New Roman" w:hAnsi="Times New Roman"/>
          <w:sz w:val="24"/>
          <w:szCs w:val="24"/>
        </w:rPr>
        <w:t>process. Each of the techniques</w:t>
      </w:r>
      <w:r w:rsidRPr="00E33871">
        <w:rPr>
          <w:rFonts w:ascii="Times New Roman" w:eastAsia="Times New Roman" w:hAnsi="Times New Roman"/>
          <w:sz w:val="24"/>
          <w:szCs w:val="24"/>
        </w:rPr>
        <w:t xml:space="preserve"> is shown and explained below:</w:t>
      </w:r>
      <w:bookmarkStart w:id="9" w:name="_wznlwurstnai" w:colFirst="0" w:colLast="0"/>
      <w:bookmarkEnd w:id="9"/>
    </w:p>
    <w:p w14:paraId="1F986621" w14:textId="77777777" w:rsidR="003920B7" w:rsidRPr="00E33871" w:rsidRDefault="003920B7" w:rsidP="00944798">
      <w:pPr>
        <w:spacing w:after="200" w:line="240" w:lineRule="auto"/>
        <w:jc w:val="both"/>
        <w:rPr>
          <w:rFonts w:ascii="Times New Roman" w:eastAsia="Times New Roman" w:hAnsi="Times New Roman"/>
          <w:b/>
          <w:sz w:val="24"/>
          <w:szCs w:val="24"/>
        </w:rPr>
      </w:pPr>
      <w:r w:rsidRPr="00E33871">
        <w:rPr>
          <w:rFonts w:ascii="Times New Roman" w:eastAsia="Times New Roman" w:hAnsi="Times New Roman"/>
          <w:sz w:val="24"/>
          <w:szCs w:val="24"/>
        </w:rPr>
        <w:t>4.</w:t>
      </w:r>
      <w:r w:rsidR="00B007E8">
        <w:rPr>
          <w:rFonts w:ascii="Times New Roman" w:eastAsia="Times New Roman" w:hAnsi="Times New Roman"/>
          <w:sz w:val="24"/>
          <w:szCs w:val="24"/>
        </w:rPr>
        <w:t>2</w:t>
      </w:r>
      <w:r w:rsidRPr="00E33871">
        <w:rPr>
          <w:rFonts w:ascii="Times New Roman" w:eastAsia="Times New Roman" w:hAnsi="Times New Roman"/>
          <w:sz w:val="24"/>
          <w:szCs w:val="24"/>
        </w:rPr>
        <w:t xml:space="preserve">.1  </w:t>
      </w:r>
      <w:r w:rsidR="004139DB">
        <w:rPr>
          <w:rFonts w:ascii="Times New Roman" w:eastAsia="Times New Roman" w:hAnsi="Times New Roman"/>
          <w:sz w:val="24"/>
          <w:szCs w:val="24"/>
        </w:rPr>
        <w:t xml:space="preserve"> </w:t>
      </w:r>
      <w:r w:rsidRPr="00E33871">
        <w:rPr>
          <w:rFonts w:ascii="Times New Roman" w:eastAsia="Times New Roman" w:hAnsi="Times New Roman"/>
          <w:sz w:val="24"/>
          <w:szCs w:val="24"/>
        </w:rPr>
        <w:t>DATA SPLITTING</w:t>
      </w:r>
    </w:p>
    <w:p w14:paraId="3492C573" w14:textId="77777777" w:rsidR="003920B7" w:rsidRPr="00E33871" w:rsidRDefault="003920B7" w:rsidP="00944798">
      <w:pPr>
        <w:spacing w:after="200" w:line="360" w:lineRule="auto"/>
        <w:jc w:val="both"/>
        <w:rPr>
          <w:rFonts w:ascii="Times New Roman" w:eastAsia="Times New Roman" w:hAnsi="Times New Roman"/>
          <w:sz w:val="24"/>
          <w:szCs w:val="24"/>
        </w:rPr>
      </w:pPr>
      <w:proofErr w:type="spellStart"/>
      <w:r w:rsidRPr="00E33871">
        <w:rPr>
          <w:rFonts w:ascii="Times New Roman" w:eastAsia="Times New Roman" w:hAnsi="Times New Roman"/>
          <w:sz w:val="24"/>
          <w:szCs w:val="24"/>
        </w:rPr>
        <w:t>Splitfolder</w:t>
      </w:r>
      <w:proofErr w:type="spellEnd"/>
      <w:r w:rsidRPr="00E33871">
        <w:rPr>
          <w:rFonts w:ascii="Times New Roman" w:eastAsia="Times New Roman" w:hAnsi="Times New Roman"/>
          <w:sz w:val="24"/>
          <w:szCs w:val="24"/>
        </w:rPr>
        <w:t>, a package present in the Python3 version, is used in splitting the dataset into the train, validation and test sets with a proportion of 60:20:20% respectively.</w:t>
      </w:r>
      <w:r w:rsidR="00944798">
        <w:rPr>
          <w:rFonts w:ascii="Times New Roman" w:eastAsia="Times New Roman" w:hAnsi="Times New Roman"/>
          <w:sz w:val="24"/>
          <w:szCs w:val="24"/>
        </w:rPr>
        <w:t xml:space="preserve"> </w:t>
      </w:r>
      <w:r w:rsidRPr="00E33871">
        <w:rPr>
          <w:rFonts w:ascii="Times New Roman" w:eastAsia="Times New Roman" w:hAnsi="Times New Roman"/>
          <w:sz w:val="24"/>
          <w:szCs w:val="24"/>
        </w:rPr>
        <w:t>The output train and test sets are saved into different folders with “corn/train”, “corn/</w:t>
      </w:r>
      <w:proofErr w:type="spellStart"/>
      <w:r w:rsidRPr="00E33871">
        <w:rPr>
          <w:rFonts w:ascii="Times New Roman" w:eastAsia="Times New Roman" w:hAnsi="Times New Roman"/>
          <w:sz w:val="24"/>
          <w:szCs w:val="24"/>
        </w:rPr>
        <w:t>val</w:t>
      </w:r>
      <w:proofErr w:type="spellEnd"/>
      <w:proofErr w:type="gramStart"/>
      <w:r w:rsidRPr="00E33871">
        <w:rPr>
          <w:rFonts w:ascii="Times New Roman" w:eastAsia="Times New Roman" w:hAnsi="Times New Roman"/>
          <w:sz w:val="24"/>
          <w:szCs w:val="24"/>
        </w:rPr>
        <w:t>”  and</w:t>
      </w:r>
      <w:proofErr w:type="gramEnd"/>
      <w:r w:rsidRPr="00E33871">
        <w:rPr>
          <w:rFonts w:ascii="Times New Roman" w:eastAsia="Times New Roman" w:hAnsi="Times New Roman"/>
          <w:sz w:val="24"/>
          <w:szCs w:val="24"/>
        </w:rPr>
        <w:t xml:space="preserve"> “corn/test” as their </w:t>
      </w:r>
      <w:r w:rsidRPr="00E33871">
        <w:rPr>
          <w:rFonts w:ascii="Times New Roman" w:eastAsia="Times New Roman" w:hAnsi="Times New Roman"/>
          <w:sz w:val="24"/>
          <w:szCs w:val="24"/>
        </w:rPr>
        <w:lastRenderedPageBreak/>
        <w:t xml:space="preserve">names. The train and validate data contains the images to be sent into the Convolutional Neural Network. </w:t>
      </w:r>
    </w:p>
    <w:p w14:paraId="7DAD8EDC" w14:textId="77777777" w:rsidR="003920B7" w:rsidRPr="00E33871" w:rsidRDefault="003920B7" w:rsidP="003920B7">
      <w:pPr>
        <w:pStyle w:val="Heading4"/>
        <w:spacing w:before="400" w:line="360" w:lineRule="auto"/>
        <w:rPr>
          <w:rFonts w:ascii="Times New Roman" w:eastAsia="Times New Roman" w:hAnsi="Times New Roman" w:cs="Times New Roman"/>
          <w:b/>
          <w:color w:val="auto"/>
          <w:sz w:val="24"/>
          <w:szCs w:val="24"/>
        </w:rPr>
      </w:pPr>
      <w:bookmarkStart w:id="10" w:name="_eeqo26vrzwbl" w:colFirst="0" w:colLast="0"/>
      <w:bookmarkEnd w:id="10"/>
      <w:proofErr w:type="gramStart"/>
      <w:r w:rsidRPr="00E33871">
        <w:rPr>
          <w:rFonts w:ascii="Times New Roman" w:eastAsia="Times New Roman" w:hAnsi="Times New Roman" w:cs="Times New Roman"/>
          <w:color w:val="auto"/>
          <w:sz w:val="24"/>
          <w:szCs w:val="24"/>
        </w:rPr>
        <w:t>4.</w:t>
      </w:r>
      <w:r w:rsidR="00B007E8">
        <w:rPr>
          <w:rFonts w:ascii="Times New Roman" w:eastAsia="Times New Roman" w:hAnsi="Times New Roman" w:cs="Times New Roman"/>
          <w:color w:val="auto"/>
          <w:sz w:val="24"/>
          <w:szCs w:val="24"/>
        </w:rPr>
        <w:t>2</w:t>
      </w:r>
      <w:r w:rsidRPr="00E33871">
        <w:rPr>
          <w:rFonts w:ascii="Times New Roman" w:eastAsia="Times New Roman" w:hAnsi="Times New Roman" w:cs="Times New Roman"/>
          <w:color w:val="auto"/>
          <w:sz w:val="24"/>
          <w:szCs w:val="24"/>
        </w:rPr>
        <w:t xml:space="preserve">.2 </w:t>
      </w:r>
      <w:r w:rsidR="004139DB">
        <w:rPr>
          <w:rFonts w:ascii="Times New Roman" w:eastAsia="Times New Roman" w:hAnsi="Times New Roman" w:cs="Times New Roman"/>
          <w:color w:val="auto"/>
          <w:sz w:val="24"/>
          <w:szCs w:val="24"/>
        </w:rPr>
        <w:t xml:space="preserve"> </w:t>
      </w:r>
      <w:r w:rsidRPr="00E33871">
        <w:rPr>
          <w:rFonts w:ascii="Times New Roman" w:eastAsia="Times New Roman" w:hAnsi="Times New Roman" w:cs="Times New Roman"/>
          <w:color w:val="auto"/>
          <w:sz w:val="24"/>
          <w:szCs w:val="24"/>
        </w:rPr>
        <w:t>DATA</w:t>
      </w:r>
      <w:proofErr w:type="gramEnd"/>
      <w:r w:rsidRPr="00E33871">
        <w:rPr>
          <w:rFonts w:ascii="Times New Roman" w:eastAsia="Times New Roman" w:hAnsi="Times New Roman" w:cs="Times New Roman"/>
          <w:color w:val="auto"/>
          <w:sz w:val="24"/>
          <w:szCs w:val="24"/>
        </w:rPr>
        <w:t xml:space="preserve"> AUGMENTATION</w:t>
      </w:r>
    </w:p>
    <w:p w14:paraId="064E9612" w14:textId="77777777" w:rsidR="003920B7" w:rsidRPr="00E33871" w:rsidRDefault="003920B7" w:rsidP="00402941">
      <w:pPr>
        <w:spacing w:after="200" w:line="360" w:lineRule="auto"/>
        <w:jc w:val="both"/>
        <w:rPr>
          <w:rFonts w:ascii="Times New Roman" w:eastAsia="Times New Roman" w:hAnsi="Times New Roman"/>
          <w:sz w:val="24"/>
          <w:szCs w:val="24"/>
        </w:rPr>
      </w:pPr>
      <w:r w:rsidRPr="00E33871">
        <w:rPr>
          <w:rFonts w:ascii="Times New Roman" w:eastAsia="Times New Roman" w:hAnsi="Times New Roman"/>
          <w:sz w:val="24"/>
          <w:szCs w:val="24"/>
        </w:rPr>
        <w:t xml:space="preserve">Random Augmentation on the training set was done using the </w:t>
      </w:r>
      <w:proofErr w:type="spellStart"/>
      <w:r w:rsidRPr="00E33871">
        <w:rPr>
          <w:rFonts w:ascii="Times New Roman" w:eastAsia="Times New Roman" w:hAnsi="Times New Roman"/>
          <w:sz w:val="24"/>
          <w:szCs w:val="24"/>
        </w:rPr>
        <w:t>ImageDataGenerator</w:t>
      </w:r>
      <w:proofErr w:type="spellEnd"/>
      <w:r w:rsidRPr="00E33871">
        <w:rPr>
          <w:rFonts w:ascii="Times New Roman" w:eastAsia="Times New Roman" w:hAnsi="Times New Roman"/>
          <w:sz w:val="24"/>
          <w:szCs w:val="24"/>
        </w:rPr>
        <w:t xml:space="preserve"> class in the </w:t>
      </w:r>
      <w:proofErr w:type="spellStart"/>
      <w:r w:rsidRPr="00E33871">
        <w:rPr>
          <w:rFonts w:ascii="Times New Roman" w:eastAsia="Times New Roman" w:hAnsi="Times New Roman"/>
          <w:sz w:val="24"/>
          <w:szCs w:val="24"/>
        </w:rPr>
        <w:t>Tensorflow</w:t>
      </w:r>
      <w:proofErr w:type="spellEnd"/>
      <w:r w:rsidRPr="00E33871">
        <w:rPr>
          <w:rFonts w:ascii="Times New Roman" w:eastAsia="Times New Roman" w:hAnsi="Times New Roman"/>
          <w:sz w:val="24"/>
          <w:szCs w:val="24"/>
        </w:rPr>
        <w:t xml:space="preserve"> library. The images are rescaled such that the pixels are reduced from 0-255 to 0-1. The augmentation process was carried out at random. Some of the images augmented can be seen </w:t>
      </w:r>
      <w:r w:rsidR="004139DB">
        <w:rPr>
          <w:rFonts w:ascii="Times New Roman" w:eastAsia="Times New Roman" w:hAnsi="Times New Roman"/>
          <w:sz w:val="24"/>
          <w:szCs w:val="24"/>
        </w:rPr>
        <w:t xml:space="preserve">in </w:t>
      </w:r>
      <w:r w:rsidR="004139DB" w:rsidRPr="00E33871">
        <w:rPr>
          <w:rFonts w:ascii="Times New Roman" w:eastAsia="Times New Roman" w:hAnsi="Times New Roman"/>
          <w:sz w:val="24"/>
          <w:szCs w:val="24"/>
        </w:rPr>
        <w:t xml:space="preserve">Figure </w:t>
      </w:r>
      <w:r w:rsidR="004139DB">
        <w:rPr>
          <w:rFonts w:ascii="Times New Roman" w:eastAsia="Times New Roman" w:hAnsi="Times New Roman"/>
          <w:sz w:val="24"/>
          <w:szCs w:val="24"/>
        </w:rPr>
        <w:t>10.</w:t>
      </w:r>
    </w:p>
    <w:p w14:paraId="0FDFE5AB" w14:textId="77777777" w:rsidR="004139DB" w:rsidRDefault="003920B7" w:rsidP="004139DB">
      <w:pPr>
        <w:spacing w:before="400" w:after="200" w:line="360" w:lineRule="auto"/>
        <w:ind w:left="-90"/>
        <w:rPr>
          <w:rFonts w:ascii="Times New Roman" w:eastAsia="Times New Roman" w:hAnsi="Times New Roman"/>
          <w:sz w:val="24"/>
          <w:szCs w:val="24"/>
        </w:rPr>
      </w:pPr>
      <w:r w:rsidRPr="00E33871">
        <w:rPr>
          <w:rFonts w:ascii="Times New Roman" w:eastAsia="Times New Roman" w:hAnsi="Times New Roman"/>
          <w:noProof/>
          <w:sz w:val="24"/>
          <w:szCs w:val="24"/>
        </w:rPr>
        <w:drawing>
          <wp:inline distT="114300" distB="114300" distL="114300" distR="114300" wp14:anchorId="2661700F" wp14:editId="0314B583">
            <wp:extent cx="5972175" cy="2124075"/>
            <wp:effectExtent l="0" t="0" r="9525" b="9525"/>
            <wp:docPr id="21" name="image22.png"/>
            <wp:cNvGraphicFramePr/>
            <a:graphic xmlns:a="http://schemas.openxmlformats.org/drawingml/2006/main">
              <a:graphicData uri="http://schemas.openxmlformats.org/drawingml/2006/picture">
                <pic:pic xmlns:pic="http://schemas.openxmlformats.org/drawingml/2006/picture">
                  <pic:nvPicPr>
                    <pic:cNvPr id="21" name="image22.png"/>
                    <pic:cNvPicPr preferRelativeResize="0"/>
                  </pic:nvPicPr>
                  <pic:blipFill>
                    <a:blip r:embed="rId17"/>
                    <a:srcRect/>
                    <a:stretch>
                      <a:fillRect/>
                    </a:stretch>
                  </pic:blipFill>
                  <pic:spPr>
                    <a:xfrm>
                      <a:off x="0" y="0"/>
                      <a:ext cx="5972175" cy="2124075"/>
                    </a:xfrm>
                    <a:prstGeom prst="rect">
                      <a:avLst/>
                    </a:prstGeom>
                  </pic:spPr>
                </pic:pic>
              </a:graphicData>
            </a:graphic>
          </wp:inline>
        </w:drawing>
      </w:r>
      <w:r w:rsidR="004139DB">
        <w:rPr>
          <w:rFonts w:ascii="Times New Roman" w:eastAsia="Times New Roman" w:hAnsi="Times New Roman"/>
          <w:sz w:val="24"/>
          <w:szCs w:val="24"/>
        </w:rPr>
        <w:t xml:space="preserve"> </w:t>
      </w:r>
    </w:p>
    <w:p w14:paraId="1B7A7C48" w14:textId="77777777" w:rsidR="003920B7" w:rsidRPr="00E33871" w:rsidRDefault="004139DB" w:rsidP="004139DB">
      <w:pPr>
        <w:spacing w:before="400" w:after="200" w:line="360" w:lineRule="auto"/>
        <w:ind w:left="-90"/>
        <w:rPr>
          <w:rFonts w:ascii="Times New Roman" w:eastAsia="Times New Roman" w:hAnsi="Times New Roman"/>
          <w:sz w:val="24"/>
          <w:szCs w:val="24"/>
        </w:rPr>
      </w:pPr>
      <w:r>
        <w:rPr>
          <w:rFonts w:ascii="Times New Roman" w:eastAsia="Times New Roman" w:hAnsi="Times New Roman"/>
          <w:sz w:val="24"/>
          <w:szCs w:val="24"/>
        </w:rPr>
        <w:t xml:space="preserve">                                </w:t>
      </w:r>
      <w:r w:rsidR="003920B7" w:rsidRPr="00E33871">
        <w:rPr>
          <w:rFonts w:ascii="Times New Roman" w:eastAsia="Times New Roman" w:hAnsi="Times New Roman"/>
          <w:sz w:val="24"/>
          <w:szCs w:val="24"/>
        </w:rPr>
        <w:t xml:space="preserve">Figure </w:t>
      </w:r>
      <w:r>
        <w:rPr>
          <w:rFonts w:ascii="Times New Roman" w:eastAsia="Times New Roman" w:hAnsi="Times New Roman"/>
          <w:sz w:val="24"/>
          <w:szCs w:val="24"/>
        </w:rPr>
        <w:t>10</w:t>
      </w:r>
      <w:r w:rsidR="003920B7" w:rsidRPr="00E33871">
        <w:rPr>
          <w:rFonts w:ascii="Times New Roman" w:eastAsia="Times New Roman" w:hAnsi="Times New Roman"/>
          <w:sz w:val="24"/>
          <w:szCs w:val="24"/>
        </w:rPr>
        <w:t>: Random Images from the Augmentation Process.</w:t>
      </w:r>
    </w:p>
    <w:p w14:paraId="44FEA19C" w14:textId="77777777" w:rsidR="003920B7" w:rsidRPr="00E33871" w:rsidRDefault="003920B7" w:rsidP="003920B7">
      <w:pPr>
        <w:spacing w:before="400" w:after="200" w:line="360" w:lineRule="auto"/>
        <w:jc w:val="both"/>
        <w:rPr>
          <w:rFonts w:ascii="Times New Roman" w:eastAsia="Times New Roman" w:hAnsi="Times New Roman"/>
          <w:sz w:val="24"/>
          <w:szCs w:val="24"/>
        </w:rPr>
      </w:pPr>
      <w:r w:rsidRPr="00E33871">
        <w:rPr>
          <w:rFonts w:ascii="Times New Roman" w:eastAsia="Times New Roman" w:hAnsi="Times New Roman"/>
          <w:sz w:val="24"/>
          <w:szCs w:val="24"/>
        </w:rPr>
        <w:t>Images from the augmentation of the train set are fed into the pre-trained convolutional neural networks.</w:t>
      </w:r>
    </w:p>
    <w:p w14:paraId="778AB423" w14:textId="77777777" w:rsidR="003920B7" w:rsidRPr="00E33871" w:rsidRDefault="004139DB" w:rsidP="003745DF">
      <w:pPr>
        <w:pStyle w:val="Heading3"/>
        <w:spacing w:before="400" w:line="360" w:lineRule="auto"/>
        <w:rPr>
          <w:rFonts w:ascii="Times New Roman" w:eastAsia="Times New Roman" w:hAnsi="Times New Roman" w:cs="Times New Roman"/>
          <w:b/>
          <w:color w:val="auto"/>
        </w:rPr>
      </w:pPr>
      <w:bookmarkStart w:id="11" w:name="_sgltj85vdrib" w:colFirst="0" w:colLast="0"/>
      <w:bookmarkEnd w:id="11"/>
      <w:r>
        <w:rPr>
          <w:rFonts w:ascii="Times New Roman" w:eastAsia="Times New Roman" w:hAnsi="Times New Roman" w:cs="Times New Roman"/>
          <w:b/>
          <w:color w:val="auto"/>
        </w:rPr>
        <w:t>4.3</w:t>
      </w:r>
      <w:r>
        <w:rPr>
          <w:rFonts w:ascii="Times New Roman" w:eastAsia="Times New Roman" w:hAnsi="Times New Roman" w:cs="Times New Roman"/>
          <w:b/>
          <w:color w:val="auto"/>
        </w:rPr>
        <w:tab/>
      </w:r>
      <w:r w:rsidR="003920B7" w:rsidRPr="00E33871">
        <w:rPr>
          <w:rFonts w:ascii="Times New Roman" w:eastAsia="Times New Roman" w:hAnsi="Times New Roman" w:cs="Times New Roman"/>
          <w:b/>
          <w:color w:val="auto"/>
        </w:rPr>
        <w:t>MODEL BUILDING AND TRAINING</w:t>
      </w:r>
    </w:p>
    <w:p w14:paraId="1F2D9415" w14:textId="77777777" w:rsidR="003920B7" w:rsidRPr="00E33871" w:rsidRDefault="003920B7" w:rsidP="003745DF">
      <w:pPr>
        <w:spacing w:after="200" w:line="360" w:lineRule="auto"/>
        <w:jc w:val="both"/>
        <w:rPr>
          <w:rFonts w:ascii="Times New Roman" w:eastAsia="Times New Roman" w:hAnsi="Times New Roman"/>
          <w:sz w:val="24"/>
          <w:szCs w:val="24"/>
        </w:rPr>
      </w:pPr>
      <w:r w:rsidRPr="00E33871">
        <w:rPr>
          <w:rFonts w:ascii="Times New Roman" w:eastAsia="Times New Roman" w:hAnsi="Times New Roman"/>
          <w:sz w:val="24"/>
          <w:szCs w:val="24"/>
        </w:rPr>
        <w:t xml:space="preserve">After pre-processing the data, different pre-trained models are used to train the training set. The models are fine-tuned to give out the best performance and are then compared with each other. VGG16 and </w:t>
      </w:r>
      <w:proofErr w:type="spellStart"/>
      <w:r w:rsidRPr="00E33871">
        <w:rPr>
          <w:rFonts w:ascii="Times New Roman" w:eastAsia="Times New Roman" w:hAnsi="Times New Roman"/>
          <w:sz w:val="24"/>
          <w:szCs w:val="24"/>
        </w:rPr>
        <w:t>EfficientNet</w:t>
      </w:r>
      <w:proofErr w:type="spellEnd"/>
      <w:r w:rsidRPr="00E33871">
        <w:rPr>
          <w:rFonts w:ascii="Times New Roman" w:eastAsia="Times New Roman" w:hAnsi="Times New Roman"/>
          <w:sz w:val="24"/>
          <w:szCs w:val="24"/>
        </w:rPr>
        <w:t xml:space="preserve"> are selected as the base models for the project. The summary for the two models used is given below:</w:t>
      </w:r>
    </w:p>
    <w:p w14:paraId="3296BCBA" w14:textId="77777777" w:rsidR="003920B7" w:rsidRPr="00E33871" w:rsidRDefault="003920B7" w:rsidP="003745DF">
      <w:pPr>
        <w:pStyle w:val="Heading4"/>
        <w:spacing w:before="400" w:line="360" w:lineRule="auto"/>
        <w:rPr>
          <w:rFonts w:ascii="Times New Roman" w:eastAsia="Times New Roman" w:hAnsi="Times New Roman" w:cs="Times New Roman"/>
          <w:b/>
          <w:color w:val="auto"/>
          <w:sz w:val="24"/>
          <w:szCs w:val="24"/>
        </w:rPr>
      </w:pPr>
      <w:bookmarkStart w:id="12" w:name="_39ipht4ukl4v" w:colFirst="0" w:colLast="0"/>
      <w:bookmarkEnd w:id="12"/>
      <w:r w:rsidRPr="00E33871">
        <w:rPr>
          <w:rFonts w:ascii="Times New Roman" w:eastAsia="Times New Roman" w:hAnsi="Times New Roman" w:cs="Times New Roman"/>
          <w:color w:val="auto"/>
          <w:sz w:val="24"/>
          <w:szCs w:val="24"/>
        </w:rPr>
        <w:lastRenderedPageBreak/>
        <w:t>4.</w:t>
      </w:r>
      <w:r w:rsidR="006936FD">
        <w:rPr>
          <w:rFonts w:ascii="Times New Roman" w:eastAsia="Times New Roman" w:hAnsi="Times New Roman" w:cs="Times New Roman"/>
          <w:color w:val="auto"/>
          <w:sz w:val="24"/>
          <w:szCs w:val="24"/>
        </w:rPr>
        <w:t>3</w:t>
      </w:r>
      <w:r w:rsidRPr="00E33871">
        <w:rPr>
          <w:rFonts w:ascii="Times New Roman" w:eastAsia="Times New Roman" w:hAnsi="Times New Roman" w:cs="Times New Roman"/>
          <w:color w:val="auto"/>
          <w:sz w:val="24"/>
          <w:szCs w:val="24"/>
        </w:rPr>
        <w:t xml:space="preserve">.1 </w:t>
      </w:r>
      <w:r w:rsidR="004139DB">
        <w:rPr>
          <w:rFonts w:ascii="Times New Roman" w:eastAsia="Times New Roman" w:hAnsi="Times New Roman" w:cs="Times New Roman"/>
          <w:color w:val="auto"/>
          <w:sz w:val="24"/>
          <w:szCs w:val="24"/>
        </w:rPr>
        <w:t xml:space="preserve">  </w:t>
      </w:r>
      <w:r w:rsidRPr="00E33871">
        <w:rPr>
          <w:rFonts w:ascii="Times New Roman" w:eastAsia="Times New Roman" w:hAnsi="Times New Roman" w:cs="Times New Roman"/>
          <w:color w:val="auto"/>
          <w:sz w:val="24"/>
          <w:szCs w:val="24"/>
        </w:rPr>
        <w:t>VGG16</w:t>
      </w:r>
    </w:p>
    <w:p w14:paraId="5BD2EFE7" w14:textId="77777777" w:rsidR="003920B7" w:rsidRPr="00E33871" w:rsidRDefault="003920B7" w:rsidP="003745DF">
      <w:pPr>
        <w:spacing w:after="200" w:line="360" w:lineRule="auto"/>
        <w:jc w:val="both"/>
        <w:rPr>
          <w:rFonts w:ascii="Times New Roman" w:eastAsia="Times New Roman" w:hAnsi="Times New Roman"/>
          <w:sz w:val="24"/>
          <w:szCs w:val="24"/>
        </w:rPr>
      </w:pPr>
      <w:r w:rsidRPr="00E33871">
        <w:rPr>
          <w:rFonts w:ascii="Times New Roman" w:eastAsia="Times New Roman" w:hAnsi="Times New Roman"/>
          <w:sz w:val="24"/>
          <w:szCs w:val="24"/>
        </w:rPr>
        <w:t xml:space="preserve">VGG16 model is a convolutional neural network model which consists of 16 layers and is trained on the </w:t>
      </w:r>
      <w:proofErr w:type="spellStart"/>
      <w:r w:rsidRPr="00E33871">
        <w:rPr>
          <w:rFonts w:ascii="Times New Roman" w:eastAsia="Times New Roman" w:hAnsi="Times New Roman"/>
          <w:sz w:val="24"/>
          <w:szCs w:val="24"/>
        </w:rPr>
        <w:t>ImageNet</w:t>
      </w:r>
      <w:proofErr w:type="spellEnd"/>
      <w:r w:rsidRPr="00E33871">
        <w:rPr>
          <w:rFonts w:ascii="Times New Roman" w:eastAsia="Times New Roman" w:hAnsi="Times New Roman"/>
          <w:sz w:val="24"/>
          <w:szCs w:val="24"/>
        </w:rPr>
        <w:t xml:space="preserve"> dataset which is a publicly available dataset </w:t>
      </w:r>
      <w:r w:rsidR="004139DB">
        <w:rPr>
          <w:rFonts w:ascii="Times New Roman" w:eastAsia="Times New Roman" w:hAnsi="Times New Roman"/>
          <w:sz w:val="24"/>
          <w:szCs w:val="24"/>
        </w:rPr>
        <w:t>that consist of</w:t>
      </w:r>
      <w:r w:rsidRPr="00E33871">
        <w:rPr>
          <w:rFonts w:ascii="Times New Roman" w:eastAsia="Times New Roman" w:hAnsi="Times New Roman"/>
          <w:sz w:val="24"/>
          <w:szCs w:val="24"/>
        </w:rPr>
        <w:t xml:space="preserve"> millions of images classified into various categories. The VGG16 model is modified to classify the foliar diseases in maize crops. </w:t>
      </w:r>
    </w:p>
    <w:p w14:paraId="464A63EF" w14:textId="77777777" w:rsidR="003745DF" w:rsidRPr="00E33871" w:rsidRDefault="003920B7" w:rsidP="003745DF">
      <w:pPr>
        <w:spacing w:before="400" w:after="200" w:line="360" w:lineRule="auto"/>
        <w:rPr>
          <w:rFonts w:ascii="Times New Roman" w:eastAsia="Times New Roman" w:hAnsi="Times New Roman"/>
          <w:sz w:val="24"/>
          <w:szCs w:val="24"/>
        </w:rPr>
      </w:pPr>
      <w:r w:rsidRPr="00E33871">
        <w:rPr>
          <w:rFonts w:ascii="Times New Roman" w:eastAsia="Times New Roman" w:hAnsi="Times New Roman"/>
          <w:noProof/>
          <w:sz w:val="24"/>
          <w:szCs w:val="24"/>
        </w:rPr>
        <w:drawing>
          <wp:inline distT="114300" distB="114300" distL="114300" distR="114300" wp14:anchorId="4C840FB2" wp14:editId="1980A573">
            <wp:extent cx="5743575" cy="5029200"/>
            <wp:effectExtent l="0" t="0" r="9525" b="0"/>
            <wp:docPr id="6" name="image2.png"/>
            <wp:cNvGraphicFramePr/>
            <a:graphic xmlns:a="http://schemas.openxmlformats.org/drawingml/2006/main">
              <a:graphicData uri="http://schemas.openxmlformats.org/drawingml/2006/picture">
                <pic:pic xmlns:pic="http://schemas.openxmlformats.org/drawingml/2006/picture">
                  <pic:nvPicPr>
                    <pic:cNvPr id="6" name="image2.png"/>
                    <pic:cNvPicPr preferRelativeResize="0"/>
                  </pic:nvPicPr>
                  <pic:blipFill rotWithShape="1">
                    <a:blip r:embed="rId18"/>
                    <a:srcRect r="47781"/>
                    <a:stretch/>
                  </pic:blipFill>
                  <pic:spPr bwMode="auto">
                    <a:xfrm>
                      <a:off x="0" y="0"/>
                      <a:ext cx="5801739" cy="5080129"/>
                    </a:xfrm>
                    <a:prstGeom prst="rect">
                      <a:avLst/>
                    </a:prstGeom>
                    <a:ln>
                      <a:noFill/>
                    </a:ln>
                    <a:extLst>
                      <a:ext uri="{53640926-AAD7-44D8-BBD7-CCE9431645EC}">
                        <a14:shadowObscured xmlns:a14="http://schemas.microsoft.com/office/drawing/2010/main"/>
                      </a:ext>
                    </a:extLst>
                  </pic:spPr>
                </pic:pic>
              </a:graphicData>
            </a:graphic>
          </wp:inline>
        </w:drawing>
      </w:r>
    </w:p>
    <w:p w14:paraId="2EE89AB2" w14:textId="77777777" w:rsidR="003920B7" w:rsidRPr="00E33871" w:rsidRDefault="003745DF" w:rsidP="003745DF">
      <w:pPr>
        <w:spacing w:after="0" w:line="360" w:lineRule="auto"/>
        <w:rPr>
          <w:rFonts w:ascii="Times New Roman" w:eastAsia="Times New Roman" w:hAnsi="Times New Roman"/>
          <w:sz w:val="24"/>
          <w:szCs w:val="24"/>
        </w:rPr>
      </w:pPr>
      <w:r w:rsidRPr="00E33871">
        <w:rPr>
          <w:rFonts w:ascii="Times New Roman" w:eastAsia="Times New Roman" w:hAnsi="Times New Roman"/>
          <w:sz w:val="24"/>
          <w:szCs w:val="24"/>
        </w:rPr>
        <w:t xml:space="preserve">          </w:t>
      </w:r>
      <w:r w:rsidR="003920B7" w:rsidRPr="00E33871">
        <w:rPr>
          <w:rFonts w:ascii="Times New Roman" w:eastAsia="Times New Roman" w:hAnsi="Times New Roman"/>
          <w:sz w:val="24"/>
          <w:szCs w:val="24"/>
        </w:rPr>
        <w:t xml:space="preserve">Figure </w:t>
      </w:r>
      <w:r w:rsidR="006936FD">
        <w:rPr>
          <w:rFonts w:ascii="Times New Roman" w:eastAsia="Times New Roman" w:hAnsi="Times New Roman"/>
          <w:sz w:val="24"/>
          <w:szCs w:val="24"/>
        </w:rPr>
        <w:t>11</w:t>
      </w:r>
      <w:r w:rsidR="003920B7" w:rsidRPr="00E33871">
        <w:rPr>
          <w:rFonts w:ascii="Times New Roman" w:eastAsia="Times New Roman" w:hAnsi="Times New Roman"/>
          <w:sz w:val="24"/>
          <w:szCs w:val="24"/>
        </w:rPr>
        <w:t>: Summary of the VGG16 model after fine-tuning.</w:t>
      </w:r>
    </w:p>
    <w:p w14:paraId="2C837475" w14:textId="77777777" w:rsidR="003745DF" w:rsidRPr="00E33871" w:rsidRDefault="003745DF" w:rsidP="003745DF">
      <w:pPr>
        <w:spacing w:before="400" w:after="200" w:line="360" w:lineRule="auto"/>
        <w:jc w:val="both"/>
        <w:rPr>
          <w:rFonts w:ascii="Times New Roman" w:eastAsia="Times New Roman" w:hAnsi="Times New Roman"/>
          <w:b/>
          <w:sz w:val="24"/>
          <w:szCs w:val="24"/>
        </w:rPr>
      </w:pPr>
      <w:bookmarkStart w:id="13" w:name="_pkdmgf87okcc" w:colFirst="0" w:colLast="0"/>
      <w:bookmarkEnd w:id="13"/>
      <w:r w:rsidRPr="00E33871">
        <w:rPr>
          <w:rFonts w:ascii="Times New Roman" w:eastAsia="Times New Roman" w:hAnsi="Times New Roman"/>
          <w:sz w:val="24"/>
          <w:szCs w:val="24"/>
        </w:rPr>
        <w:t xml:space="preserve">The last block of the VGG16 model is unfrozen and is set to trainable i.e. the weights of the layers are trainable. The outputs from the unfrozen layers are passed through a set of fully connected layers which contain the </w:t>
      </w:r>
      <w:proofErr w:type="spellStart"/>
      <w:r w:rsidRPr="00E33871">
        <w:rPr>
          <w:rFonts w:ascii="Times New Roman" w:eastAsia="Times New Roman" w:hAnsi="Times New Roman"/>
          <w:sz w:val="24"/>
          <w:szCs w:val="24"/>
        </w:rPr>
        <w:t>BatchNormalization</w:t>
      </w:r>
      <w:proofErr w:type="spellEnd"/>
      <w:r w:rsidRPr="00E33871">
        <w:rPr>
          <w:rFonts w:ascii="Times New Roman" w:eastAsia="Times New Roman" w:hAnsi="Times New Roman"/>
          <w:sz w:val="24"/>
          <w:szCs w:val="24"/>
        </w:rPr>
        <w:t xml:space="preserve"> layer for reducing the generalization </w:t>
      </w:r>
      <w:r w:rsidRPr="00E33871">
        <w:rPr>
          <w:rFonts w:ascii="Times New Roman" w:eastAsia="Times New Roman" w:hAnsi="Times New Roman"/>
          <w:sz w:val="24"/>
          <w:szCs w:val="24"/>
        </w:rPr>
        <w:lastRenderedPageBreak/>
        <w:t xml:space="preserve">error, the Dropout layer to avoid </w:t>
      </w:r>
      <w:proofErr w:type="spellStart"/>
      <w:r w:rsidRPr="00E33871">
        <w:rPr>
          <w:rFonts w:ascii="Times New Roman" w:eastAsia="Times New Roman" w:hAnsi="Times New Roman"/>
          <w:sz w:val="24"/>
          <w:szCs w:val="24"/>
        </w:rPr>
        <w:t>overfitting</w:t>
      </w:r>
      <w:proofErr w:type="spellEnd"/>
      <w:r w:rsidRPr="00E33871">
        <w:rPr>
          <w:rFonts w:ascii="Times New Roman" w:eastAsia="Times New Roman" w:hAnsi="Times New Roman"/>
          <w:sz w:val="24"/>
          <w:szCs w:val="24"/>
        </w:rPr>
        <w:t xml:space="preserve"> and the </w:t>
      </w:r>
      <w:proofErr w:type="gramStart"/>
      <w:r w:rsidRPr="00E33871">
        <w:rPr>
          <w:rFonts w:ascii="Times New Roman" w:eastAsia="Times New Roman" w:hAnsi="Times New Roman"/>
          <w:sz w:val="24"/>
          <w:szCs w:val="24"/>
        </w:rPr>
        <w:t>Dense</w:t>
      </w:r>
      <w:proofErr w:type="gramEnd"/>
      <w:r w:rsidRPr="00E33871">
        <w:rPr>
          <w:rFonts w:ascii="Times New Roman" w:eastAsia="Times New Roman" w:hAnsi="Times New Roman"/>
          <w:sz w:val="24"/>
          <w:szCs w:val="24"/>
        </w:rPr>
        <w:t xml:space="preserve"> layers to carry out the final classification. </w:t>
      </w:r>
    </w:p>
    <w:p w14:paraId="4A178585" w14:textId="77777777" w:rsidR="003920B7" w:rsidRPr="00E33871" w:rsidRDefault="003920B7" w:rsidP="003745DF">
      <w:pPr>
        <w:pStyle w:val="Heading4"/>
        <w:spacing w:before="400" w:line="360" w:lineRule="auto"/>
        <w:rPr>
          <w:rFonts w:ascii="Times New Roman" w:eastAsia="Times New Roman" w:hAnsi="Times New Roman" w:cs="Times New Roman"/>
          <w:b/>
          <w:color w:val="auto"/>
          <w:sz w:val="24"/>
          <w:szCs w:val="24"/>
        </w:rPr>
      </w:pPr>
      <w:r w:rsidRPr="00E33871">
        <w:rPr>
          <w:rFonts w:ascii="Times New Roman" w:eastAsia="Times New Roman" w:hAnsi="Times New Roman" w:cs="Times New Roman"/>
          <w:color w:val="auto"/>
          <w:sz w:val="24"/>
          <w:szCs w:val="24"/>
        </w:rPr>
        <w:t>4.</w:t>
      </w:r>
      <w:r w:rsidR="006936FD">
        <w:rPr>
          <w:rFonts w:ascii="Times New Roman" w:eastAsia="Times New Roman" w:hAnsi="Times New Roman" w:cs="Times New Roman"/>
          <w:color w:val="auto"/>
          <w:sz w:val="24"/>
          <w:szCs w:val="24"/>
        </w:rPr>
        <w:t>3</w:t>
      </w:r>
      <w:r w:rsidRPr="00E33871">
        <w:rPr>
          <w:rFonts w:ascii="Times New Roman" w:eastAsia="Times New Roman" w:hAnsi="Times New Roman" w:cs="Times New Roman"/>
          <w:color w:val="auto"/>
          <w:sz w:val="24"/>
          <w:szCs w:val="24"/>
        </w:rPr>
        <w:t>.2 EFFICIENTNET</w:t>
      </w:r>
    </w:p>
    <w:p w14:paraId="036A1111" w14:textId="77777777" w:rsidR="003920B7" w:rsidRDefault="003920B7" w:rsidP="003745DF">
      <w:pPr>
        <w:spacing w:after="200" w:line="360" w:lineRule="auto"/>
        <w:jc w:val="both"/>
        <w:rPr>
          <w:rFonts w:ascii="Times New Roman" w:eastAsia="Times New Roman" w:hAnsi="Times New Roman"/>
          <w:sz w:val="24"/>
          <w:szCs w:val="24"/>
        </w:rPr>
      </w:pPr>
      <w:proofErr w:type="spellStart"/>
      <w:r w:rsidRPr="00E33871">
        <w:rPr>
          <w:rFonts w:ascii="Times New Roman" w:eastAsia="Times New Roman" w:hAnsi="Times New Roman"/>
          <w:sz w:val="24"/>
          <w:szCs w:val="24"/>
        </w:rPr>
        <w:t>EfficientNet</w:t>
      </w:r>
      <w:proofErr w:type="spellEnd"/>
      <w:r w:rsidRPr="00E33871">
        <w:rPr>
          <w:rFonts w:ascii="Times New Roman" w:eastAsia="Times New Roman" w:hAnsi="Times New Roman"/>
          <w:sz w:val="24"/>
          <w:szCs w:val="24"/>
        </w:rPr>
        <w:t xml:space="preserve"> is a family of convolutional neural networks which was introduced to optimize both efficiency and accuracy in a Convolutional neural network. The </w:t>
      </w:r>
      <w:proofErr w:type="spellStart"/>
      <w:r w:rsidRPr="00E33871">
        <w:rPr>
          <w:rFonts w:ascii="Times New Roman" w:eastAsia="Times New Roman" w:hAnsi="Times New Roman"/>
          <w:sz w:val="24"/>
          <w:szCs w:val="24"/>
        </w:rPr>
        <w:t>EfficientNet</w:t>
      </w:r>
      <w:proofErr w:type="spellEnd"/>
      <w:r w:rsidRPr="00E33871">
        <w:rPr>
          <w:rFonts w:ascii="Times New Roman" w:eastAsia="Times New Roman" w:hAnsi="Times New Roman"/>
          <w:sz w:val="24"/>
          <w:szCs w:val="24"/>
        </w:rPr>
        <w:t xml:space="preserve"> is built upon the concept known as “compound scaling”. Compound scaling is a balanced way of scaling the dimensions of the neural network which include the width, depth and resolution.  The compound scaling is guided by the compound coefficient denoted by phi which uniformly scales the dimensions.</w:t>
      </w:r>
    </w:p>
    <w:p w14:paraId="171D732C" w14:textId="77777777" w:rsidR="003920B7" w:rsidRPr="00E33871" w:rsidRDefault="003920B7" w:rsidP="003920B7">
      <w:pPr>
        <w:spacing w:before="400" w:after="200" w:line="360" w:lineRule="auto"/>
        <w:rPr>
          <w:rFonts w:ascii="Times New Roman" w:eastAsia="Times New Roman" w:hAnsi="Times New Roman"/>
          <w:b/>
          <w:sz w:val="24"/>
          <w:szCs w:val="24"/>
        </w:rPr>
      </w:pPr>
      <w:r w:rsidRPr="00E33871">
        <w:rPr>
          <w:rFonts w:ascii="Times New Roman" w:eastAsia="Times New Roman" w:hAnsi="Times New Roman"/>
          <w:b/>
          <w:noProof/>
          <w:sz w:val="24"/>
          <w:szCs w:val="24"/>
        </w:rPr>
        <w:drawing>
          <wp:inline distT="114300" distB="114300" distL="114300" distR="114300" wp14:anchorId="1C225B85" wp14:editId="7F9E94B3">
            <wp:extent cx="5915025" cy="4524375"/>
            <wp:effectExtent l="0" t="0" r="9525" b="9525"/>
            <wp:docPr id="7" name="image24.png"/>
            <wp:cNvGraphicFramePr/>
            <a:graphic xmlns:a="http://schemas.openxmlformats.org/drawingml/2006/main">
              <a:graphicData uri="http://schemas.openxmlformats.org/drawingml/2006/picture">
                <pic:pic xmlns:pic="http://schemas.openxmlformats.org/drawingml/2006/picture">
                  <pic:nvPicPr>
                    <pic:cNvPr id="7" name="image24.png"/>
                    <pic:cNvPicPr preferRelativeResize="0"/>
                  </pic:nvPicPr>
                  <pic:blipFill rotWithShape="1">
                    <a:blip r:embed="rId19"/>
                    <a:srcRect r="35346"/>
                    <a:stretch/>
                  </pic:blipFill>
                  <pic:spPr bwMode="auto">
                    <a:xfrm>
                      <a:off x="0" y="0"/>
                      <a:ext cx="6003922" cy="4592372"/>
                    </a:xfrm>
                    <a:prstGeom prst="rect">
                      <a:avLst/>
                    </a:prstGeom>
                    <a:ln>
                      <a:noFill/>
                    </a:ln>
                    <a:extLst>
                      <a:ext uri="{53640926-AAD7-44D8-BBD7-CCE9431645EC}">
                        <a14:shadowObscured xmlns:a14="http://schemas.microsoft.com/office/drawing/2010/main"/>
                      </a:ext>
                    </a:extLst>
                  </pic:spPr>
                </pic:pic>
              </a:graphicData>
            </a:graphic>
          </wp:inline>
        </w:drawing>
      </w:r>
    </w:p>
    <w:p w14:paraId="5FD82916" w14:textId="77777777" w:rsidR="003920B7" w:rsidRPr="00E33871" w:rsidRDefault="003920B7" w:rsidP="003745DF">
      <w:pPr>
        <w:spacing w:after="200" w:line="360" w:lineRule="auto"/>
        <w:ind w:left="720" w:firstLine="720"/>
        <w:rPr>
          <w:rFonts w:ascii="Times New Roman" w:eastAsia="Times New Roman" w:hAnsi="Times New Roman"/>
          <w:sz w:val="24"/>
          <w:szCs w:val="24"/>
        </w:rPr>
      </w:pPr>
      <w:r w:rsidRPr="00E33871">
        <w:rPr>
          <w:rFonts w:ascii="Times New Roman" w:eastAsia="Times New Roman" w:hAnsi="Times New Roman"/>
          <w:sz w:val="24"/>
          <w:szCs w:val="24"/>
        </w:rPr>
        <w:t xml:space="preserve">Figure </w:t>
      </w:r>
      <w:r w:rsidR="006936FD">
        <w:rPr>
          <w:rFonts w:ascii="Times New Roman" w:eastAsia="Times New Roman" w:hAnsi="Times New Roman"/>
          <w:sz w:val="24"/>
          <w:szCs w:val="24"/>
        </w:rPr>
        <w:t>12</w:t>
      </w:r>
      <w:r w:rsidRPr="00E33871">
        <w:rPr>
          <w:rFonts w:ascii="Times New Roman" w:eastAsia="Times New Roman" w:hAnsi="Times New Roman"/>
          <w:sz w:val="24"/>
          <w:szCs w:val="24"/>
        </w:rPr>
        <w:t xml:space="preserve">: Summary of </w:t>
      </w:r>
      <w:proofErr w:type="spellStart"/>
      <w:r w:rsidRPr="00E33871">
        <w:rPr>
          <w:rFonts w:ascii="Times New Roman" w:eastAsia="Times New Roman" w:hAnsi="Times New Roman"/>
          <w:sz w:val="24"/>
          <w:szCs w:val="24"/>
        </w:rPr>
        <w:t>EfficientNet</w:t>
      </w:r>
      <w:proofErr w:type="spellEnd"/>
      <w:r w:rsidRPr="00E33871">
        <w:rPr>
          <w:rFonts w:ascii="Times New Roman" w:eastAsia="Times New Roman" w:hAnsi="Times New Roman"/>
          <w:sz w:val="24"/>
          <w:szCs w:val="24"/>
        </w:rPr>
        <w:t xml:space="preserve"> Model.</w:t>
      </w:r>
    </w:p>
    <w:p w14:paraId="02AD237D" w14:textId="77777777" w:rsidR="003920B7" w:rsidRPr="00E33871" w:rsidRDefault="003920B7" w:rsidP="003745DF">
      <w:pPr>
        <w:spacing w:after="200" w:line="360" w:lineRule="auto"/>
        <w:jc w:val="both"/>
        <w:rPr>
          <w:rFonts w:ascii="Times New Roman" w:eastAsia="Times New Roman" w:hAnsi="Times New Roman"/>
          <w:sz w:val="24"/>
          <w:szCs w:val="24"/>
        </w:rPr>
      </w:pPr>
      <w:r w:rsidRPr="00E33871">
        <w:rPr>
          <w:rFonts w:ascii="Times New Roman" w:eastAsia="Times New Roman" w:hAnsi="Times New Roman"/>
          <w:sz w:val="24"/>
          <w:szCs w:val="24"/>
        </w:rPr>
        <w:lastRenderedPageBreak/>
        <w:t xml:space="preserve">The </w:t>
      </w:r>
      <w:proofErr w:type="spellStart"/>
      <w:r w:rsidRPr="00E33871">
        <w:rPr>
          <w:rFonts w:ascii="Times New Roman" w:eastAsia="Times New Roman" w:hAnsi="Times New Roman"/>
          <w:sz w:val="24"/>
          <w:szCs w:val="24"/>
        </w:rPr>
        <w:t>EfficientNet</w:t>
      </w:r>
      <w:proofErr w:type="spellEnd"/>
      <w:r w:rsidRPr="00E33871">
        <w:rPr>
          <w:rFonts w:ascii="Times New Roman" w:eastAsia="Times New Roman" w:hAnsi="Times New Roman"/>
          <w:sz w:val="24"/>
          <w:szCs w:val="24"/>
        </w:rPr>
        <w:t xml:space="preserve"> model is </w:t>
      </w:r>
      <w:proofErr w:type="spellStart"/>
      <w:r w:rsidRPr="00E33871">
        <w:rPr>
          <w:rFonts w:ascii="Times New Roman" w:eastAsia="Times New Roman" w:hAnsi="Times New Roman"/>
          <w:sz w:val="24"/>
          <w:szCs w:val="24"/>
        </w:rPr>
        <w:t>pretrained</w:t>
      </w:r>
      <w:proofErr w:type="spellEnd"/>
      <w:r w:rsidRPr="00E33871">
        <w:rPr>
          <w:rFonts w:ascii="Times New Roman" w:eastAsia="Times New Roman" w:hAnsi="Times New Roman"/>
          <w:sz w:val="24"/>
          <w:szCs w:val="24"/>
        </w:rPr>
        <w:t xml:space="preserve"> on the </w:t>
      </w:r>
      <w:proofErr w:type="spellStart"/>
      <w:r w:rsidRPr="00E33871">
        <w:rPr>
          <w:rFonts w:ascii="Times New Roman" w:eastAsia="Times New Roman" w:hAnsi="Times New Roman"/>
          <w:sz w:val="24"/>
          <w:szCs w:val="24"/>
        </w:rPr>
        <w:t>Imagenet</w:t>
      </w:r>
      <w:proofErr w:type="spellEnd"/>
      <w:r w:rsidRPr="00E33871">
        <w:rPr>
          <w:rFonts w:ascii="Times New Roman" w:eastAsia="Times New Roman" w:hAnsi="Times New Roman"/>
          <w:sz w:val="24"/>
          <w:szCs w:val="24"/>
        </w:rPr>
        <w:t xml:space="preserve"> dataset for an image classification task. For this project, the last layer of the </w:t>
      </w:r>
      <w:proofErr w:type="spellStart"/>
      <w:r w:rsidRPr="00E33871">
        <w:rPr>
          <w:rFonts w:ascii="Times New Roman" w:eastAsia="Times New Roman" w:hAnsi="Times New Roman"/>
          <w:sz w:val="24"/>
          <w:szCs w:val="24"/>
        </w:rPr>
        <w:t>EfficientNet</w:t>
      </w:r>
      <w:proofErr w:type="spellEnd"/>
      <w:r w:rsidRPr="00E33871">
        <w:rPr>
          <w:rFonts w:ascii="Times New Roman" w:eastAsia="Times New Roman" w:hAnsi="Times New Roman"/>
          <w:sz w:val="24"/>
          <w:szCs w:val="24"/>
        </w:rPr>
        <w:t xml:space="preserve"> is allowed to train while the top layers are left frozen. For the model to carry out accurate prediction on the data, a fully connected layer is added to the base model of the </w:t>
      </w:r>
      <w:proofErr w:type="spellStart"/>
      <w:r w:rsidRPr="00E33871">
        <w:rPr>
          <w:rFonts w:ascii="Times New Roman" w:eastAsia="Times New Roman" w:hAnsi="Times New Roman"/>
          <w:sz w:val="24"/>
          <w:szCs w:val="24"/>
        </w:rPr>
        <w:t>EfficientNet</w:t>
      </w:r>
      <w:proofErr w:type="spellEnd"/>
      <w:r w:rsidRPr="00E33871">
        <w:rPr>
          <w:rFonts w:ascii="Times New Roman" w:eastAsia="Times New Roman" w:hAnsi="Times New Roman"/>
          <w:sz w:val="24"/>
          <w:szCs w:val="24"/>
        </w:rPr>
        <w:t xml:space="preserve">. The output layer of the fully connected layer gives out four classes. It uses the </w:t>
      </w:r>
      <w:proofErr w:type="spellStart"/>
      <w:r w:rsidRPr="00E33871">
        <w:rPr>
          <w:rFonts w:ascii="Times New Roman" w:eastAsia="Times New Roman" w:hAnsi="Times New Roman"/>
          <w:sz w:val="24"/>
          <w:szCs w:val="24"/>
        </w:rPr>
        <w:t>softmax</w:t>
      </w:r>
      <w:proofErr w:type="spellEnd"/>
      <w:r w:rsidRPr="00E33871">
        <w:rPr>
          <w:rFonts w:ascii="Times New Roman" w:eastAsia="Times New Roman" w:hAnsi="Times New Roman"/>
          <w:sz w:val="24"/>
          <w:szCs w:val="24"/>
        </w:rPr>
        <w:t xml:space="preserve"> activation function as its activation.</w:t>
      </w:r>
    </w:p>
    <w:p w14:paraId="47371481" w14:textId="77777777" w:rsidR="003920B7" w:rsidRPr="00E33871" w:rsidRDefault="003920B7" w:rsidP="003745DF">
      <w:pPr>
        <w:pStyle w:val="Heading4"/>
        <w:spacing w:before="0" w:line="360" w:lineRule="auto"/>
        <w:rPr>
          <w:rFonts w:ascii="Times New Roman" w:eastAsia="Times New Roman" w:hAnsi="Times New Roman" w:cs="Times New Roman"/>
          <w:b/>
          <w:color w:val="auto"/>
          <w:sz w:val="24"/>
          <w:szCs w:val="24"/>
        </w:rPr>
      </w:pPr>
      <w:bookmarkStart w:id="14" w:name="_qbnuh5nv6tyy" w:colFirst="0" w:colLast="0"/>
      <w:bookmarkEnd w:id="14"/>
      <w:proofErr w:type="gramStart"/>
      <w:r w:rsidRPr="00E33871">
        <w:rPr>
          <w:rFonts w:ascii="Times New Roman" w:eastAsia="Times New Roman" w:hAnsi="Times New Roman" w:cs="Times New Roman"/>
          <w:color w:val="auto"/>
          <w:sz w:val="24"/>
          <w:szCs w:val="24"/>
        </w:rPr>
        <w:t>4.</w:t>
      </w:r>
      <w:r w:rsidR="006936FD">
        <w:rPr>
          <w:rFonts w:ascii="Times New Roman" w:eastAsia="Times New Roman" w:hAnsi="Times New Roman" w:cs="Times New Roman"/>
          <w:color w:val="auto"/>
          <w:sz w:val="24"/>
          <w:szCs w:val="24"/>
        </w:rPr>
        <w:t>3.3</w:t>
      </w:r>
      <w:r w:rsidRPr="00E33871">
        <w:rPr>
          <w:rFonts w:ascii="Times New Roman" w:eastAsia="Times New Roman" w:hAnsi="Times New Roman" w:cs="Times New Roman"/>
          <w:color w:val="auto"/>
          <w:sz w:val="24"/>
          <w:szCs w:val="24"/>
        </w:rPr>
        <w:t xml:space="preserve"> </w:t>
      </w:r>
      <w:r w:rsidR="003745DF" w:rsidRPr="00E33871">
        <w:rPr>
          <w:rFonts w:ascii="Times New Roman" w:eastAsia="Times New Roman" w:hAnsi="Times New Roman" w:cs="Times New Roman"/>
          <w:color w:val="auto"/>
          <w:sz w:val="24"/>
          <w:szCs w:val="24"/>
        </w:rPr>
        <w:t xml:space="preserve"> </w:t>
      </w:r>
      <w:r w:rsidRPr="00E33871">
        <w:rPr>
          <w:rFonts w:ascii="Times New Roman" w:eastAsia="Times New Roman" w:hAnsi="Times New Roman" w:cs="Times New Roman"/>
          <w:color w:val="auto"/>
          <w:sz w:val="24"/>
          <w:szCs w:val="24"/>
        </w:rPr>
        <w:t>MODEL</w:t>
      </w:r>
      <w:proofErr w:type="gramEnd"/>
      <w:r w:rsidRPr="00E33871">
        <w:rPr>
          <w:rFonts w:ascii="Times New Roman" w:eastAsia="Times New Roman" w:hAnsi="Times New Roman" w:cs="Times New Roman"/>
          <w:color w:val="auto"/>
          <w:sz w:val="24"/>
          <w:szCs w:val="24"/>
        </w:rPr>
        <w:t xml:space="preserve"> TRAINING</w:t>
      </w:r>
    </w:p>
    <w:p w14:paraId="271A6525" w14:textId="77777777" w:rsidR="003920B7" w:rsidRPr="00E33871" w:rsidRDefault="003920B7" w:rsidP="003745DF">
      <w:pPr>
        <w:spacing w:after="200" w:line="360" w:lineRule="auto"/>
        <w:jc w:val="both"/>
        <w:rPr>
          <w:rFonts w:ascii="Times New Roman" w:eastAsia="Times New Roman" w:hAnsi="Times New Roman"/>
          <w:sz w:val="24"/>
          <w:szCs w:val="24"/>
        </w:rPr>
      </w:pPr>
      <w:r w:rsidRPr="00E33871">
        <w:rPr>
          <w:rFonts w:ascii="Times New Roman" w:eastAsia="Times New Roman" w:hAnsi="Times New Roman"/>
          <w:sz w:val="24"/>
          <w:szCs w:val="24"/>
        </w:rPr>
        <w:t>The pre-trained models were allowed to train for 50 epochs with a batch size of 64. The models adopted Adam as the optimizer used while training. Categorical cross-entropy and Accuracy were used as the loss function and accuracy metric for evaluating the training and validation set.</w:t>
      </w:r>
    </w:p>
    <w:p w14:paraId="3AA70379" w14:textId="77777777" w:rsidR="003920B7" w:rsidRPr="00E33871" w:rsidRDefault="003920B7" w:rsidP="003920B7">
      <w:pPr>
        <w:spacing w:before="400" w:after="200" w:line="360" w:lineRule="auto"/>
        <w:rPr>
          <w:rFonts w:ascii="Times New Roman" w:eastAsia="Times New Roman" w:hAnsi="Times New Roman"/>
          <w:sz w:val="24"/>
          <w:szCs w:val="24"/>
        </w:rPr>
      </w:pPr>
      <w:r w:rsidRPr="00E33871">
        <w:rPr>
          <w:rFonts w:ascii="Times New Roman" w:eastAsia="Times New Roman" w:hAnsi="Times New Roman"/>
          <w:noProof/>
          <w:sz w:val="24"/>
          <w:szCs w:val="24"/>
        </w:rPr>
        <w:drawing>
          <wp:inline distT="114300" distB="114300" distL="114300" distR="114300" wp14:anchorId="2AB4AF26" wp14:editId="70B01234">
            <wp:extent cx="5943600" cy="3213100"/>
            <wp:effectExtent l="0" t="0" r="0" b="0"/>
            <wp:docPr id="17" name="image9.png"/>
            <wp:cNvGraphicFramePr/>
            <a:graphic xmlns:a="http://schemas.openxmlformats.org/drawingml/2006/main">
              <a:graphicData uri="http://schemas.openxmlformats.org/drawingml/2006/picture">
                <pic:pic xmlns:pic="http://schemas.openxmlformats.org/drawingml/2006/picture">
                  <pic:nvPicPr>
                    <pic:cNvPr id="11" name="image9.png"/>
                    <pic:cNvPicPr preferRelativeResize="0"/>
                  </pic:nvPicPr>
                  <pic:blipFill>
                    <a:blip r:embed="rId20"/>
                    <a:srcRect/>
                    <a:stretch>
                      <a:fillRect/>
                    </a:stretch>
                  </pic:blipFill>
                  <pic:spPr>
                    <a:xfrm>
                      <a:off x="0" y="0"/>
                      <a:ext cx="5943600" cy="3213100"/>
                    </a:xfrm>
                    <a:prstGeom prst="rect">
                      <a:avLst/>
                    </a:prstGeom>
                  </pic:spPr>
                </pic:pic>
              </a:graphicData>
            </a:graphic>
          </wp:inline>
        </w:drawing>
      </w:r>
    </w:p>
    <w:p w14:paraId="343D1A4A" w14:textId="77777777" w:rsidR="003920B7" w:rsidRPr="00E33871" w:rsidRDefault="003920B7" w:rsidP="003745DF">
      <w:pPr>
        <w:spacing w:after="200" w:line="360" w:lineRule="auto"/>
        <w:jc w:val="center"/>
        <w:rPr>
          <w:rFonts w:ascii="Times New Roman" w:eastAsia="Times New Roman" w:hAnsi="Times New Roman"/>
          <w:sz w:val="24"/>
          <w:szCs w:val="24"/>
        </w:rPr>
      </w:pPr>
      <w:r w:rsidRPr="00E33871">
        <w:rPr>
          <w:rFonts w:ascii="Times New Roman" w:eastAsia="Times New Roman" w:hAnsi="Times New Roman"/>
          <w:sz w:val="24"/>
          <w:szCs w:val="24"/>
        </w:rPr>
        <w:t xml:space="preserve">Figure </w:t>
      </w:r>
      <w:r w:rsidR="006936FD">
        <w:rPr>
          <w:rFonts w:ascii="Times New Roman" w:eastAsia="Times New Roman" w:hAnsi="Times New Roman"/>
          <w:sz w:val="24"/>
          <w:szCs w:val="24"/>
        </w:rPr>
        <w:t>13</w:t>
      </w:r>
      <w:r w:rsidRPr="00E33871">
        <w:rPr>
          <w:rFonts w:ascii="Times New Roman" w:eastAsia="Times New Roman" w:hAnsi="Times New Roman"/>
          <w:sz w:val="24"/>
          <w:szCs w:val="24"/>
        </w:rPr>
        <w:t>: Training Loop</w:t>
      </w:r>
    </w:p>
    <w:p w14:paraId="272660DA" w14:textId="77777777" w:rsidR="00B34DC8" w:rsidRPr="00E33871" w:rsidRDefault="00DA2DAF" w:rsidP="00B34DC8">
      <w:pPr>
        <w:pStyle w:val="Heading3"/>
        <w:spacing w:before="360" w:line="360" w:lineRule="auto"/>
        <w:rPr>
          <w:rFonts w:ascii="Times New Roman" w:eastAsia="Times New Roman" w:hAnsi="Times New Roman" w:cs="Times New Roman"/>
          <w:b/>
          <w:color w:val="auto"/>
        </w:rPr>
      </w:pPr>
      <w:r>
        <w:rPr>
          <w:rFonts w:ascii="Times New Roman" w:eastAsia="Times New Roman" w:hAnsi="Times New Roman" w:cs="Times New Roman"/>
          <w:b/>
          <w:color w:val="auto"/>
        </w:rPr>
        <w:t>4.4</w:t>
      </w:r>
      <w:r w:rsidR="00B34DC8" w:rsidRPr="00E33871">
        <w:rPr>
          <w:rFonts w:ascii="Times New Roman" w:eastAsia="Times New Roman" w:hAnsi="Times New Roman" w:cs="Times New Roman"/>
          <w:b/>
          <w:color w:val="auto"/>
        </w:rPr>
        <w:t xml:space="preserve">   RESULTS and EVALUATION</w:t>
      </w:r>
    </w:p>
    <w:p w14:paraId="065E481E" w14:textId="77777777" w:rsidR="008744A4" w:rsidRPr="00E33871" w:rsidRDefault="00B34DC8" w:rsidP="008744A4">
      <w:pPr>
        <w:pStyle w:val="Heading3"/>
        <w:spacing w:before="0" w:line="360" w:lineRule="auto"/>
        <w:jc w:val="both"/>
        <w:rPr>
          <w:rFonts w:ascii="Times New Roman" w:eastAsia="Times New Roman" w:hAnsi="Times New Roman" w:cs="Times New Roman"/>
          <w:color w:val="auto"/>
        </w:rPr>
      </w:pPr>
      <w:r w:rsidRPr="00E33871">
        <w:rPr>
          <w:rFonts w:ascii="Times New Roman" w:eastAsia="Times New Roman" w:hAnsi="Times New Roman" w:cs="Times New Roman"/>
          <w:color w:val="auto"/>
        </w:rPr>
        <w:t xml:space="preserve">The effectiveness and efficiency of the </w:t>
      </w:r>
      <w:r w:rsidR="008744A4" w:rsidRPr="00E33871">
        <w:rPr>
          <w:rFonts w:ascii="Times New Roman" w:eastAsia="Times New Roman" w:hAnsi="Times New Roman" w:cs="Times New Roman"/>
          <w:color w:val="auto"/>
        </w:rPr>
        <w:t>models</w:t>
      </w:r>
      <w:r w:rsidRPr="00E33871">
        <w:rPr>
          <w:rFonts w:ascii="Times New Roman" w:eastAsia="Times New Roman" w:hAnsi="Times New Roman" w:cs="Times New Roman"/>
          <w:color w:val="auto"/>
        </w:rPr>
        <w:t xml:space="preserve"> </w:t>
      </w:r>
      <w:r w:rsidR="008744A4" w:rsidRPr="00E33871">
        <w:rPr>
          <w:rFonts w:ascii="Times New Roman" w:eastAsia="Times New Roman" w:hAnsi="Times New Roman" w:cs="Times New Roman"/>
          <w:color w:val="auto"/>
        </w:rPr>
        <w:t>are</w:t>
      </w:r>
      <w:r w:rsidRPr="00E33871">
        <w:rPr>
          <w:rFonts w:ascii="Times New Roman" w:eastAsia="Times New Roman" w:hAnsi="Times New Roman" w:cs="Times New Roman"/>
          <w:color w:val="auto"/>
        </w:rPr>
        <w:t xml:space="preserve"> evaluated with </w:t>
      </w:r>
      <w:r w:rsidR="008744A4" w:rsidRPr="00E33871">
        <w:rPr>
          <w:rFonts w:ascii="Times New Roman" w:eastAsia="Times New Roman" w:hAnsi="Times New Roman" w:cs="Times New Roman"/>
          <w:color w:val="auto"/>
        </w:rPr>
        <w:t>a</w:t>
      </w:r>
      <w:r w:rsidRPr="00E33871">
        <w:rPr>
          <w:rFonts w:ascii="Times New Roman" w:eastAsia="Times New Roman" w:hAnsi="Times New Roman" w:cs="Times New Roman"/>
          <w:color w:val="auto"/>
        </w:rPr>
        <w:t xml:space="preserve">ccuracy and </w:t>
      </w:r>
      <w:r w:rsidR="008744A4" w:rsidRPr="00E33871">
        <w:rPr>
          <w:rFonts w:ascii="Times New Roman" w:eastAsia="Times New Roman" w:hAnsi="Times New Roman" w:cs="Times New Roman"/>
          <w:color w:val="auto"/>
        </w:rPr>
        <w:t>F1-score metrics. Other metrics such as precision, recall, and Confusion matrix scores will also be considered.</w:t>
      </w:r>
    </w:p>
    <w:p w14:paraId="6A014DDC" w14:textId="77777777" w:rsidR="00B34DC8" w:rsidRPr="00E33871" w:rsidRDefault="00B34DC8" w:rsidP="008744A4">
      <w:pPr>
        <w:pStyle w:val="Heading3"/>
        <w:spacing w:before="0" w:line="360" w:lineRule="auto"/>
        <w:jc w:val="both"/>
        <w:rPr>
          <w:rFonts w:ascii="Times New Roman" w:eastAsia="Times New Roman" w:hAnsi="Times New Roman" w:cs="Times New Roman"/>
          <w:color w:val="auto"/>
        </w:rPr>
      </w:pPr>
      <w:r w:rsidRPr="00E33871">
        <w:rPr>
          <w:rFonts w:ascii="Times New Roman" w:eastAsia="Times New Roman" w:hAnsi="Times New Roman" w:cs="Times New Roman"/>
          <w:color w:val="auto"/>
        </w:rPr>
        <w:t xml:space="preserve">Accuracy: Accuracy measures the percentage of correctly classified samples compared to the total number of samples in the dataset. </w:t>
      </w:r>
    </w:p>
    <w:p w14:paraId="4F14DC25" w14:textId="77777777" w:rsidR="008744A4" w:rsidRPr="00E33871" w:rsidRDefault="008744A4" w:rsidP="008744A4">
      <w:pPr>
        <w:rPr>
          <w:rFonts w:ascii="Times New Roman" w:hAnsi="Times New Roman"/>
          <w:sz w:val="24"/>
          <w:szCs w:val="24"/>
        </w:rPr>
      </w:pPr>
    </w:p>
    <w:p w14:paraId="6E4E4E81" w14:textId="77777777" w:rsidR="00B34DC8" w:rsidRPr="00E33871" w:rsidRDefault="008744A4" w:rsidP="008744A4">
      <w:pPr>
        <w:spacing w:line="360" w:lineRule="auto"/>
        <w:rPr>
          <w:rFonts w:ascii="Times New Roman" w:eastAsia="Times New Roman" w:hAnsi="Times New Roman"/>
          <w:sz w:val="24"/>
          <w:szCs w:val="24"/>
        </w:rPr>
      </w:pPr>
      <m:oMath>
        <m:r>
          <w:rPr>
            <w:rFonts w:ascii="Cambria Math" w:eastAsia="Times New Roman" w:hAnsi="Cambria Math"/>
            <w:sz w:val="24"/>
            <w:szCs w:val="24"/>
          </w:rPr>
          <w:lastRenderedPageBreak/>
          <m:t xml:space="preserve">      Accuracy= </m:t>
        </m:r>
        <m:f>
          <m:fPr>
            <m:ctrlPr>
              <w:rPr>
                <w:rFonts w:ascii="Cambria Math" w:eastAsia="Times New Roman" w:hAnsi="Cambria Math"/>
                <w:sz w:val="24"/>
                <w:szCs w:val="24"/>
              </w:rPr>
            </m:ctrlPr>
          </m:fPr>
          <m:num>
            <m:r>
              <w:rPr>
                <w:rFonts w:ascii="Cambria Math" w:eastAsia="Times New Roman" w:hAnsi="Cambria Math"/>
                <w:sz w:val="24"/>
                <w:szCs w:val="24"/>
              </w:rPr>
              <m:t>Number of correct predictions</m:t>
            </m:r>
          </m:num>
          <m:den>
            <m:r>
              <w:rPr>
                <w:rFonts w:ascii="Cambria Math" w:eastAsia="Times New Roman" w:hAnsi="Cambria Math"/>
                <w:sz w:val="24"/>
                <w:szCs w:val="24"/>
              </w:rPr>
              <m:t>Total number of predictions</m:t>
            </m:r>
          </m:den>
        </m:f>
      </m:oMath>
      <w:r w:rsidR="00B34DC8" w:rsidRPr="00E33871">
        <w:rPr>
          <w:rFonts w:ascii="Times New Roman" w:eastAsia="Times New Roman" w:hAnsi="Times New Roman"/>
          <w:sz w:val="24"/>
          <w:szCs w:val="24"/>
        </w:rPr>
        <w:tab/>
      </w:r>
      <w:r w:rsidR="00B34DC8" w:rsidRPr="00E33871">
        <w:rPr>
          <w:rFonts w:ascii="Times New Roman" w:eastAsia="Times New Roman" w:hAnsi="Times New Roman"/>
          <w:sz w:val="24"/>
          <w:szCs w:val="24"/>
        </w:rPr>
        <w:tab/>
      </w:r>
    </w:p>
    <w:p w14:paraId="4D26AD9D" w14:textId="77777777" w:rsidR="00B34DC8" w:rsidRPr="00E33871" w:rsidRDefault="00B34DC8" w:rsidP="008744A4">
      <w:pPr>
        <w:spacing w:line="360" w:lineRule="auto"/>
        <w:jc w:val="both"/>
        <w:rPr>
          <w:rFonts w:ascii="Times New Roman" w:eastAsia="Times New Roman" w:hAnsi="Times New Roman"/>
          <w:sz w:val="24"/>
          <w:szCs w:val="24"/>
        </w:rPr>
      </w:pPr>
      <w:r w:rsidRPr="00E33871">
        <w:rPr>
          <w:rFonts w:ascii="Times New Roman" w:eastAsia="Times New Roman" w:hAnsi="Times New Roman"/>
          <w:sz w:val="24"/>
          <w:szCs w:val="24"/>
        </w:rPr>
        <w:t xml:space="preserve">F1-score: The F1 score is calculated as the harmonic mean of precision and recall. It balances precision and recall, providing a single score that </w:t>
      </w:r>
      <w:r w:rsidR="008744A4" w:rsidRPr="00E33871">
        <w:rPr>
          <w:rFonts w:ascii="Times New Roman" w:eastAsia="Times New Roman" w:hAnsi="Times New Roman"/>
          <w:sz w:val="24"/>
          <w:szCs w:val="24"/>
        </w:rPr>
        <w:t>summarizes</w:t>
      </w:r>
      <w:r w:rsidRPr="00E33871">
        <w:rPr>
          <w:rFonts w:ascii="Times New Roman" w:eastAsia="Times New Roman" w:hAnsi="Times New Roman"/>
          <w:sz w:val="24"/>
          <w:szCs w:val="24"/>
        </w:rPr>
        <w:t xml:space="preserve"> the overall performance of a classifier. A higher F1 score indicates better performance.</w:t>
      </w:r>
    </w:p>
    <w:p w14:paraId="5FDF3886" w14:textId="77777777" w:rsidR="00B34DC8" w:rsidRPr="00E33871" w:rsidRDefault="008744A4" w:rsidP="00B34DC8">
      <w:pPr>
        <w:rPr>
          <w:rFonts w:ascii="Times New Roman" w:hAnsi="Times New Roman"/>
          <w:sz w:val="24"/>
          <w:szCs w:val="24"/>
        </w:rPr>
      </w:pPr>
      <m:oMath>
        <m:r>
          <w:rPr>
            <w:rFonts w:ascii="Cambria Math" w:eastAsia="Times New Roman" w:hAnsi="Cambria Math"/>
            <w:sz w:val="24"/>
            <w:szCs w:val="24"/>
          </w:rPr>
          <m:t xml:space="preserve">                 F1 score= </m:t>
        </m:r>
        <m:f>
          <m:fPr>
            <m:ctrlPr>
              <w:rPr>
                <w:rFonts w:ascii="Cambria Math" w:eastAsia="Times New Roman" w:hAnsi="Cambria Math"/>
                <w:sz w:val="24"/>
                <w:szCs w:val="24"/>
              </w:rPr>
            </m:ctrlPr>
          </m:fPr>
          <m:num>
            <m:r>
              <w:rPr>
                <w:rFonts w:ascii="Cambria Math" w:eastAsia="Times New Roman" w:hAnsi="Cambria Math"/>
                <w:sz w:val="24"/>
                <w:szCs w:val="24"/>
              </w:rPr>
              <m:t>2*Precision*Recall</m:t>
            </m:r>
          </m:num>
          <m:den>
            <m:r>
              <w:rPr>
                <w:rFonts w:ascii="Cambria Math" w:eastAsia="Times New Roman" w:hAnsi="Cambria Math"/>
                <w:sz w:val="24"/>
                <w:szCs w:val="24"/>
              </w:rPr>
              <m:t>(Precision+Recall)</m:t>
            </m:r>
          </m:den>
        </m:f>
      </m:oMath>
      <w:r w:rsidR="00B34DC8" w:rsidRPr="00E33871">
        <w:rPr>
          <w:rFonts w:ascii="Times New Roman" w:eastAsia="Times New Roman" w:hAnsi="Times New Roman"/>
          <w:sz w:val="24"/>
          <w:szCs w:val="24"/>
        </w:rPr>
        <w:tab/>
      </w:r>
      <w:r w:rsidR="00B34DC8" w:rsidRPr="00E33871">
        <w:rPr>
          <w:rFonts w:ascii="Times New Roman" w:eastAsia="Times New Roman" w:hAnsi="Times New Roman"/>
          <w:sz w:val="24"/>
          <w:szCs w:val="24"/>
        </w:rPr>
        <w:tab/>
      </w:r>
      <w:r w:rsidR="00B34DC8" w:rsidRPr="00E33871">
        <w:rPr>
          <w:rFonts w:ascii="Times New Roman" w:eastAsia="Times New Roman" w:hAnsi="Times New Roman"/>
          <w:sz w:val="24"/>
          <w:szCs w:val="24"/>
        </w:rPr>
        <w:tab/>
      </w:r>
    </w:p>
    <w:p w14:paraId="11885A61" w14:textId="77777777" w:rsidR="00B34DC8" w:rsidRPr="00E33871" w:rsidRDefault="00B34DC8" w:rsidP="00B34DC8">
      <w:pPr>
        <w:rPr>
          <w:rFonts w:ascii="Times New Roman" w:hAnsi="Times New Roman"/>
          <w:sz w:val="24"/>
          <w:szCs w:val="24"/>
        </w:rPr>
      </w:pPr>
    </w:p>
    <w:p w14:paraId="36FFEBB8" w14:textId="77777777" w:rsidR="003920B7" w:rsidRPr="00E33871" w:rsidRDefault="003920B7" w:rsidP="00B34DC8">
      <w:pPr>
        <w:spacing w:after="200" w:line="360" w:lineRule="auto"/>
        <w:jc w:val="both"/>
        <w:rPr>
          <w:rFonts w:ascii="Times New Roman" w:eastAsia="Times New Roman" w:hAnsi="Times New Roman"/>
          <w:b/>
          <w:sz w:val="24"/>
          <w:szCs w:val="24"/>
        </w:rPr>
      </w:pPr>
      <w:r w:rsidRPr="00E33871">
        <w:rPr>
          <w:rFonts w:ascii="Times New Roman" w:eastAsia="Times New Roman" w:hAnsi="Times New Roman"/>
          <w:sz w:val="24"/>
          <w:szCs w:val="24"/>
        </w:rPr>
        <w:t xml:space="preserve">Both models were trained for 50 epochs. The train set contained 2511 images, a validation set of 836 images, and a test set of 841 images. The VGG16 model had an accuracy of 91% and an F1 score of 90%, while the </w:t>
      </w:r>
      <w:proofErr w:type="spellStart"/>
      <w:r w:rsidRPr="00E33871">
        <w:rPr>
          <w:rFonts w:ascii="Times New Roman" w:eastAsia="Times New Roman" w:hAnsi="Times New Roman"/>
          <w:sz w:val="24"/>
          <w:szCs w:val="24"/>
        </w:rPr>
        <w:t>EfficientNet</w:t>
      </w:r>
      <w:proofErr w:type="spellEnd"/>
      <w:r w:rsidRPr="00E33871">
        <w:rPr>
          <w:rFonts w:ascii="Times New Roman" w:eastAsia="Times New Roman" w:hAnsi="Times New Roman"/>
          <w:sz w:val="24"/>
          <w:szCs w:val="24"/>
        </w:rPr>
        <w:t xml:space="preserve"> model had an accuracy of 96% and an F1 Score of 95% after evaluating the test data</w:t>
      </w:r>
      <w:r w:rsidR="00BA5B0B" w:rsidRPr="00E33871">
        <w:rPr>
          <w:rFonts w:ascii="Times New Roman" w:eastAsia="Times New Roman" w:hAnsi="Times New Roman"/>
          <w:sz w:val="24"/>
          <w:szCs w:val="24"/>
        </w:rPr>
        <w:t xml:space="preserve">. </w:t>
      </w:r>
      <w:proofErr w:type="gramStart"/>
      <w:r w:rsidR="00BA5B0B" w:rsidRPr="00E33871">
        <w:rPr>
          <w:rFonts w:ascii="Times New Roman" w:eastAsia="Times New Roman" w:hAnsi="Times New Roman"/>
          <w:sz w:val="24"/>
          <w:szCs w:val="24"/>
        </w:rPr>
        <w:t>the</w:t>
      </w:r>
      <w:proofErr w:type="gramEnd"/>
      <w:r w:rsidR="00BA5B0B" w:rsidRPr="00E33871">
        <w:rPr>
          <w:rFonts w:ascii="Times New Roman" w:eastAsia="Times New Roman" w:hAnsi="Times New Roman"/>
          <w:sz w:val="24"/>
          <w:szCs w:val="24"/>
        </w:rPr>
        <w:t xml:space="preserve"> system result is shown in figure </w:t>
      </w:r>
      <w:r w:rsidR="006936FD">
        <w:rPr>
          <w:rFonts w:ascii="Times New Roman" w:eastAsia="Times New Roman" w:hAnsi="Times New Roman"/>
          <w:sz w:val="24"/>
          <w:szCs w:val="24"/>
        </w:rPr>
        <w:t>14</w:t>
      </w:r>
      <w:r w:rsidR="00BA5B0B" w:rsidRPr="00E33871">
        <w:rPr>
          <w:rFonts w:ascii="Times New Roman" w:eastAsia="Times New Roman" w:hAnsi="Times New Roman"/>
          <w:sz w:val="24"/>
          <w:szCs w:val="24"/>
        </w:rPr>
        <w:t xml:space="preserve"> and </w:t>
      </w:r>
      <w:r w:rsidR="00763605">
        <w:rPr>
          <w:rFonts w:ascii="Times New Roman" w:eastAsia="Times New Roman" w:hAnsi="Times New Roman"/>
          <w:sz w:val="24"/>
          <w:szCs w:val="24"/>
        </w:rPr>
        <w:t>15</w:t>
      </w:r>
      <w:r w:rsidR="00BA5B0B" w:rsidRPr="00E33871">
        <w:rPr>
          <w:rFonts w:ascii="Times New Roman" w:eastAsia="Times New Roman" w:hAnsi="Times New Roman"/>
          <w:sz w:val="24"/>
          <w:szCs w:val="24"/>
        </w:rPr>
        <w:t xml:space="preserve"> respectively</w:t>
      </w:r>
      <w:r w:rsidRPr="00E33871">
        <w:rPr>
          <w:rFonts w:ascii="Times New Roman" w:eastAsia="Times New Roman" w:hAnsi="Times New Roman"/>
          <w:sz w:val="24"/>
          <w:szCs w:val="24"/>
        </w:rPr>
        <w:t>.</w:t>
      </w:r>
    </w:p>
    <w:p w14:paraId="1302B954" w14:textId="77777777" w:rsidR="003920B7" w:rsidRPr="00E33871" w:rsidRDefault="003920B7" w:rsidP="003920B7">
      <w:pPr>
        <w:spacing w:before="400" w:after="200" w:line="360" w:lineRule="auto"/>
        <w:rPr>
          <w:rFonts w:ascii="Times New Roman" w:eastAsia="Times New Roman" w:hAnsi="Times New Roman"/>
          <w:b/>
          <w:sz w:val="24"/>
          <w:szCs w:val="24"/>
        </w:rPr>
      </w:pPr>
      <w:r w:rsidRPr="00E33871">
        <w:rPr>
          <w:rFonts w:ascii="Times New Roman" w:eastAsia="Times New Roman" w:hAnsi="Times New Roman"/>
          <w:b/>
          <w:noProof/>
          <w:sz w:val="24"/>
          <w:szCs w:val="24"/>
        </w:rPr>
        <w:drawing>
          <wp:inline distT="114300" distB="114300" distL="114300" distR="114300" wp14:anchorId="2DB74715" wp14:editId="6B2EC392">
            <wp:extent cx="5961185" cy="1820008"/>
            <wp:effectExtent l="0" t="0" r="1905" b="8890"/>
            <wp:docPr id="19" name="image6.png"/>
            <wp:cNvGraphicFramePr/>
            <a:graphic xmlns:a="http://schemas.openxmlformats.org/drawingml/2006/main">
              <a:graphicData uri="http://schemas.openxmlformats.org/drawingml/2006/picture">
                <pic:pic xmlns:pic="http://schemas.openxmlformats.org/drawingml/2006/picture">
                  <pic:nvPicPr>
                    <pic:cNvPr id="15" name="image6.png"/>
                    <pic:cNvPicPr preferRelativeResize="0"/>
                  </pic:nvPicPr>
                  <pic:blipFill>
                    <a:blip r:embed="rId21"/>
                    <a:srcRect/>
                    <a:stretch>
                      <a:fillRect/>
                    </a:stretch>
                  </pic:blipFill>
                  <pic:spPr>
                    <a:xfrm>
                      <a:off x="0" y="0"/>
                      <a:ext cx="5995851" cy="1830592"/>
                    </a:xfrm>
                    <a:prstGeom prst="rect">
                      <a:avLst/>
                    </a:prstGeom>
                  </pic:spPr>
                </pic:pic>
              </a:graphicData>
            </a:graphic>
          </wp:inline>
        </w:drawing>
      </w:r>
    </w:p>
    <w:p w14:paraId="6A8C89EE" w14:textId="77777777" w:rsidR="003920B7" w:rsidRPr="00E33871" w:rsidRDefault="003920B7" w:rsidP="00903AEE">
      <w:pPr>
        <w:spacing w:after="200" w:line="360" w:lineRule="auto"/>
        <w:jc w:val="center"/>
        <w:rPr>
          <w:rFonts w:ascii="Times New Roman" w:eastAsia="Times New Roman" w:hAnsi="Times New Roman"/>
          <w:sz w:val="24"/>
          <w:szCs w:val="24"/>
        </w:rPr>
      </w:pPr>
      <w:r w:rsidRPr="00E33871">
        <w:rPr>
          <w:rFonts w:ascii="Times New Roman" w:eastAsia="Times New Roman" w:hAnsi="Times New Roman"/>
          <w:sz w:val="24"/>
          <w:szCs w:val="24"/>
        </w:rPr>
        <w:t xml:space="preserve">Figure </w:t>
      </w:r>
      <w:r w:rsidR="00763605">
        <w:rPr>
          <w:rFonts w:ascii="Times New Roman" w:eastAsia="Times New Roman" w:hAnsi="Times New Roman"/>
          <w:sz w:val="24"/>
          <w:szCs w:val="24"/>
        </w:rPr>
        <w:t>14</w:t>
      </w:r>
      <w:r w:rsidRPr="00E33871">
        <w:rPr>
          <w:rFonts w:ascii="Times New Roman" w:eastAsia="Times New Roman" w:hAnsi="Times New Roman"/>
          <w:sz w:val="24"/>
          <w:szCs w:val="24"/>
        </w:rPr>
        <w:t>: VGG16 Model Evaluation on the Test Set</w:t>
      </w:r>
    </w:p>
    <w:p w14:paraId="2C945511" w14:textId="77777777" w:rsidR="003920B7" w:rsidRPr="00E33871" w:rsidRDefault="003920B7" w:rsidP="003920B7">
      <w:pPr>
        <w:spacing w:before="400" w:after="200" w:line="360" w:lineRule="auto"/>
        <w:jc w:val="center"/>
        <w:rPr>
          <w:rFonts w:ascii="Times New Roman" w:eastAsia="Times New Roman" w:hAnsi="Times New Roman"/>
          <w:sz w:val="24"/>
          <w:szCs w:val="24"/>
        </w:rPr>
      </w:pPr>
      <w:r w:rsidRPr="00E33871">
        <w:rPr>
          <w:rFonts w:ascii="Times New Roman" w:eastAsia="Times New Roman" w:hAnsi="Times New Roman"/>
          <w:noProof/>
          <w:sz w:val="24"/>
          <w:szCs w:val="24"/>
        </w:rPr>
        <w:drawing>
          <wp:inline distT="114300" distB="114300" distL="114300" distR="114300" wp14:anchorId="7C11BB29" wp14:editId="4F460F4D">
            <wp:extent cx="5882053" cy="1907930"/>
            <wp:effectExtent l="0" t="0" r="4445" b="0"/>
            <wp:docPr id="20" name="image3.png"/>
            <wp:cNvGraphicFramePr/>
            <a:graphic xmlns:a="http://schemas.openxmlformats.org/drawingml/2006/main">
              <a:graphicData uri="http://schemas.openxmlformats.org/drawingml/2006/picture">
                <pic:pic xmlns:pic="http://schemas.openxmlformats.org/drawingml/2006/picture">
                  <pic:nvPicPr>
                    <pic:cNvPr id="19" name="image3.png"/>
                    <pic:cNvPicPr preferRelativeResize="0"/>
                  </pic:nvPicPr>
                  <pic:blipFill>
                    <a:blip r:embed="rId22"/>
                    <a:srcRect/>
                    <a:stretch>
                      <a:fillRect/>
                    </a:stretch>
                  </pic:blipFill>
                  <pic:spPr>
                    <a:xfrm>
                      <a:off x="0" y="0"/>
                      <a:ext cx="5883332" cy="1908345"/>
                    </a:xfrm>
                    <a:prstGeom prst="rect">
                      <a:avLst/>
                    </a:prstGeom>
                  </pic:spPr>
                </pic:pic>
              </a:graphicData>
            </a:graphic>
          </wp:inline>
        </w:drawing>
      </w:r>
      <w:r w:rsidRPr="00E33871">
        <w:rPr>
          <w:rFonts w:ascii="Times New Roman" w:eastAsia="Times New Roman" w:hAnsi="Times New Roman"/>
          <w:sz w:val="24"/>
          <w:szCs w:val="24"/>
        </w:rPr>
        <w:br/>
        <w:t xml:space="preserve">Figure </w:t>
      </w:r>
      <w:r w:rsidR="00763605">
        <w:rPr>
          <w:rFonts w:ascii="Times New Roman" w:eastAsia="Times New Roman" w:hAnsi="Times New Roman"/>
          <w:sz w:val="24"/>
          <w:szCs w:val="24"/>
        </w:rPr>
        <w:t>15</w:t>
      </w:r>
      <w:r w:rsidRPr="00E33871">
        <w:rPr>
          <w:rFonts w:ascii="Times New Roman" w:eastAsia="Times New Roman" w:hAnsi="Times New Roman"/>
          <w:sz w:val="24"/>
          <w:szCs w:val="24"/>
        </w:rPr>
        <w:t xml:space="preserve">: </w:t>
      </w:r>
      <w:proofErr w:type="spellStart"/>
      <w:r w:rsidRPr="00E33871">
        <w:rPr>
          <w:rFonts w:ascii="Times New Roman" w:eastAsia="Times New Roman" w:hAnsi="Times New Roman"/>
          <w:sz w:val="24"/>
          <w:szCs w:val="24"/>
        </w:rPr>
        <w:t>EfficientNet</w:t>
      </w:r>
      <w:proofErr w:type="spellEnd"/>
      <w:r w:rsidRPr="00E33871">
        <w:rPr>
          <w:rFonts w:ascii="Times New Roman" w:eastAsia="Times New Roman" w:hAnsi="Times New Roman"/>
          <w:sz w:val="24"/>
          <w:szCs w:val="24"/>
        </w:rPr>
        <w:t xml:space="preserve"> Model Evaluation on the Test Set</w:t>
      </w:r>
    </w:p>
    <w:p w14:paraId="51902C57" w14:textId="77777777" w:rsidR="00BA5B0B" w:rsidRPr="00E33871" w:rsidRDefault="00BA5B0B" w:rsidP="00BA5B0B">
      <w:pPr>
        <w:spacing w:before="400" w:after="200" w:line="360" w:lineRule="auto"/>
        <w:rPr>
          <w:rFonts w:ascii="Times New Roman" w:eastAsia="Times New Roman" w:hAnsi="Times New Roman"/>
          <w:b/>
          <w:sz w:val="24"/>
          <w:szCs w:val="24"/>
        </w:rPr>
      </w:pPr>
      <w:r w:rsidRPr="00E33871">
        <w:rPr>
          <w:rFonts w:ascii="Times New Roman" w:eastAsia="Times New Roman" w:hAnsi="Times New Roman"/>
          <w:sz w:val="24"/>
          <w:szCs w:val="24"/>
        </w:rPr>
        <w:lastRenderedPageBreak/>
        <w:t xml:space="preserve">The visual representation of the VGG16 Model Accuracy and Loss is </w:t>
      </w:r>
      <w:r w:rsidR="00767696" w:rsidRPr="00E33871">
        <w:rPr>
          <w:rFonts w:ascii="Times New Roman" w:eastAsia="Times New Roman" w:hAnsi="Times New Roman"/>
          <w:sz w:val="24"/>
          <w:szCs w:val="24"/>
        </w:rPr>
        <w:t xml:space="preserve">depicted in figure </w:t>
      </w:r>
      <w:r w:rsidR="00DA2DAF">
        <w:rPr>
          <w:rFonts w:ascii="Times New Roman" w:eastAsia="Times New Roman" w:hAnsi="Times New Roman"/>
          <w:sz w:val="24"/>
          <w:szCs w:val="24"/>
        </w:rPr>
        <w:t>16</w:t>
      </w:r>
      <w:r w:rsidR="00767696" w:rsidRPr="00E33871">
        <w:rPr>
          <w:rFonts w:ascii="Times New Roman" w:eastAsia="Times New Roman" w:hAnsi="Times New Roman"/>
          <w:sz w:val="24"/>
          <w:szCs w:val="24"/>
        </w:rPr>
        <w:t>, which shows the model’s performance per training epoch.</w:t>
      </w:r>
    </w:p>
    <w:p w14:paraId="2301E42B" w14:textId="77777777" w:rsidR="003920B7" w:rsidRPr="00E33871" w:rsidRDefault="003920B7" w:rsidP="003920B7">
      <w:pPr>
        <w:spacing w:before="400" w:after="200" w:line="360" w:lineRule="auto"/>
        <w:rPr>
          <w:rFonts w:ascii="Times New Roman" w:eastAsia="Times New Roman" w:hAnsi="Times New Roman"/>
          <w:b/>
          <w:sz w:val="24"/>
          <w:szCs w:val="24"/>
        </w:rPr>
      </w:pPr>
      <w:r w:rsidRPr="00E33871">
        <w:rPr>
          <w:rFonts w:ascii="Times New Roman" w:eastAsia="Times New Roman" w:hAnsi="Times New Roman"/>
          <w:b/>
          <w:noProof/>
          <w:sz w:val="24"/>
          <w:szCs w:val="24"/>
        </w:rPr>
        <w:drawing>
          <wp:inline distT="114300" distB="114300" distL="114300" distR="114300" wp14:anchorId="4DC5DD1B" wp14:editId="3AC0305F">
            <wp:extent cx="5895975" cy="3766820"/>
            <wp:effectExtent l="0" t="0" r="0" b="0"/>
            <wp:docPr id="24" name="image15.png"/>
            <wp:cNvGraphicFramePr/>
            <a:graphic xmlns:a="http://schemas.openxmlformats.org/drawingml/2006/main">
              <a:graphicData uri="http://schemas.openxmlformats.org/drawingml/2006/picture">
                <pic:pic xmlns:pic="http://schemas.openxmlformats.org/drawingml/2006/picture">
                  <pic:nvPicPr>
                    <pic:cNvPr id="12" name="image15.png"/>
                    <pic:cNvPicPr preferRelativeResize="0"/>
                  </pic:nvPicPr>
                  <pic:blipFill>
                    <a:blip r:embed="rId23"/>
                    <a:srcRect l="414" r="414"/>
                    <a:stretch>
                      <a:fillRect/>
                    </a:stretch>
                  </pic:blipFill>
                  <pic:spPr>
                    <a:xfrm>
                      <a:off x="0" y="0"/>
                      <a:ext cx="5895975" cy="3767138"/>
                    </a:xfrm>
                    <a:prstGeom prst="rect">
                      <a:avLst/>
                    </a:prstGeom>
                  </pic:spPr>
                </pic:pic>
              </a:graphicData>
            </a:graphic>
          </wp:inline>
        </w:drawing>
      </w:r>
    </w:p>
    <w:p w14:paraId="1A9B01F1" w14:textId="77777777" w:rsidR="003920B7" w:rsidRPr="00E33871" w:rsidRDefault="003920B7" w:rsidP="003920B7">
      <w:pPr>
        <w:spacing w:before="400" w:after="200" w:line="360" w:lineRule="auto"/>
        <w:jc w:val="center"/>
        <w:rPr>
          <w:rFonts w:ascii="Times New Roman" w:eastAsia="Times New Roman" w:hAnsi="Times New Roman"/>
          <w:sz w:val="24"/>
          <w:szCs w:val="24"/>
        </w:rPr>
      </w:pPr>
      <w:r w:rsidRPr="00E33871">
        <w:rPr>
          <w:rFonts w:ascii="Times New Roman" w:eastAsia="Times New Roman" w:hAnsi="Times New Roman"/>
          <w:sz w:val="24"/>
          <w:szCs w:val="24"/>
        </w:rPr>
        <w:t xml:space="preserve">Figure </w:t>
      </w:r>
      <w:r w:rsidR="00DA2DAF">
        <w:rPr>
          <w:rFonts w:ascii="Times New Roman" w:eastAsia="Times New Roman" w:hAnsi="Times New Roman"/>
          <w:sz w:val="24"/>
          <w:szCs w:val="24"/>
        </w:rPr>
        <w:t>16</w:t>
      </w:r>
      <w:r w:rsidRPr="00E33871">
        <w:rPr>
          <w:rFonts w:ascii="Times New Roman" w:eastAsia="Times New Roman" w:hAnsi="Times New Roman"/>
          <w:sz w:val="24"/>
          <w:szCs w:val="24"/>
        </w:rPr>
        <w:t>: VGG16 Model Accuracy and Loss.</w:t>
      </w:r>
    </w:p>
    <w:p w14:paraId="47A6367E" w14:textId="77777777" w:rsidR="003920B7" w:rsidRPr="00E33871" w:rsidRDefault="003920B7" w:rsidP="003920B7">
      <w:pPr>
        <w:spacing w:before="400" w:after="200" w:line="360" w:lineRule="auto"/>
        <w:rPr>
          <w:rFonts w:ascii="Times New Roman" w:eastAsia="Times New Roman" w:hAnsi="Times New Roman"/>
          <w:sz w:val="24"/>
          <w:szCs w:val="24"/>
        </w:rPr>
      </w:pPr>
      <w:r w:rsidRPr="00E33871">
        <w:rPr>
          <w:rFonts w:ascii="Times New Roman" w:eastAsia="Times New Roman" w:hAnsi="Times New Roman"/>
          <w:sz w:val="24"/>
          <w:szCs w:val="24"/>
        </w:rPr>
        <w:t>The accuracy curve of the training data also shows that the model fits well on the training data but the fluctuation in the curve of the validation data shows that the model does not perform well on underrepresented classes.</w:t>
      </w:r>
    </w:p>
    <w:p w14:paraId="4E85659A" w14:textId="77777777" w:rsidR="00767696" w:rsidRPr="00E33871" w:rsidRDefault="00767696" w:rsidP="00767696">
      <w:pPr>
        <w:spacing w:after="0" w:line="360" w:lineRule="auto"/>
        <w:rPr>
          <w:rFonts w:ascii="Times New Roman" w:eastAsia="Times New Roman" w:hAnsi="Times New Roman"/>
          <w:b/>
          <w:sz w:val="24"/>
          <w:szCs w:val="24"/>
        </w:rPr>
      </w:pPr>
      <w:r w:rsidRPr="00E33871">
        <w:rPr>
          <w:rFonts w:ascii="Times New Roman" w:eastAsia="Times New Roman" w:hAnsi="Times New Roman"/>
          <w:b/>
          <w:sz w:val="24"/>
          <w:szCs w:val="24"/>
        </w:rPr>
        <w:t xml:space="preserve">Confusion Matrix </w:t>
      </w:r>
    </w:p>
    <w:p w14:paraId="6E979903" w14:textId="77777777" w:rsidR="00767696" w:rsidRPr="00E33871" w:rsidRDefault="00767696" w:rsidP="009E4EA3">
      <w:pPr>
        <w:spacing w:after="200" w:line="360" w:lineRule="auto"/>
        <w:jc w:val="both"/>
        <w:rPr>
          <w:rFonts w:ascii="Times New Roman" w:eastAsia="Times New Roman" w:hAnsi="Times New Roman"/>
          <w:b/>
          <w:sz w:val="24"/>
          <w:szCs w:val="24"/>
        </w:rPr>
      </w:pPr>
      <w:r w:rsidRPr="00E33871">
        <w:rPr>
          <w:rFonts w:ascii="Times New Roman" w:eastAsia="Times New Roman" w:hAnsi="Times New Roman"/>
          <w:sz w:val="24"/>
          <w:szCs w:val="24"/>
        </w:rPr>
        <w:t xml:space="preserve">The confusion matrix for the VGG16 model is shown in figure </w:t>
      </w:r>
      <w:r w:rsidR="00DA2DAF">
        <w:rPr>
          <w:rFonts w:ascii="Times New Roman" w:eastAsia="Times New Roman" w:hAnsi="Times New Roman"/>
          <w:sz w:val="24"/>
          <w:szCs w:val="24"/>
        </w:rPr>
        <w:t>17</w:t>
      </w:r>
      <w:r w:rsidRPr="00E33871">
        <w:rPr>
          <w:rFonts w:ascii="Times New Roman" w:eastAsia="Times New Roman" w:hAnsi="Times New Roman"/>
          <w:sz w:val="24"/>
          <w:szCs w:val="24"/>
        </w:rPr>
        <w:t>. It could be observed that the model performs well on the set and classifies the represented classes well. It also shows that the model did not fit well on the underrepresented class which is the Gray Leaf Spot. The model correctly classified "Blight" 222 times, but confused it with "</w:t>
      </w:r>
      <w:proofErr w:type="spellStart"/>
      <w:r w:rsidRPr="00E33871">
        <w:rPr>
          <w:rFonts w:ascii="Times New Roman" w:eastAsia="Times New Roman" w:hAnsi="Times New Roman"/>
          <w:sz w:val="24"/>
          <w:szCs w:val="24"/>
        </w:rPr>
        <w:t>Common_Rust</w:t>
      </w:r>
      <w:proofErr w:type="spellEnd"/>
      <w:r w:rsidRPr="00E33871">
        <w:rPr>
          <w:rFonts w:ascii="Times New Roman" w:eastAsia="Times New Roman" w:hAnsi="Times New Roman"/>
          <w:sz w:val="24"/>
          <w:szCs w:val="24"/>
        </w:rPr>
        <w:t>" 13 times, "</w:t>
      </w:r>
      <w:proofErr w:type="spellStart"/>
      <w:r w:rsidRPr="00E33871">
        <w:rPr>
          <w:rFonts w:ascii="Times New Roman" w:eastAsia="Times New Roman" w:hAnsi="Times New Roman"/>
          <w:sz w:val="24"/>
          <w:szCs w:val="24"/>
        </w:rPr>
        <w:t>Gray_Leaf_Spot</w:t>
      </w:r>
      <w:proofErr w:type="spellEnd"/>
      <w:r w:rsidRPr="00E33871">
        <w:rPr>
          <w:rFonts w:ascii="Times New Roman" w:eastAsia="Times New Roman" w:hAnsi="Times New Roman"/>
          <w:sz w:val="24"/>
          <w:szCs w:val="24"/>
        </w:rPr>
        <w:t>" 26 times, and misidentified "Healthy" as "Blight" 4 times.</w:t>
      </w:r>
    </w:p>
    <w:p w14:paraId="48D600A6" w14:textId="77777777" w:rsidR="00767696" w:rsidRPr="00E33871" w:rsidRDefault="00767696" w:rsidP="00767696">
      <w:pPr>
        <w:spacing w:after="0" w:line="360" w:lineRule="auto"/>
        <w:rPr>
          <w:rFonts w:ascii="Times New Roman" w:eastAsia="Times New Roman" w:hAnsi="Times New Roman"/>
          <w:sz w:val="24"/>
          <w:szCs w:val="24"/>
        </w:rPr>
      </w:pPr>
    </w:p>
    <w:p w14:paraId="4A7DC17E" w14:textId="77777777" w:rsidR="003920B7" w:rsidRPr="00E33871" w:rsidRDefault="003920B7" w:rsidP="003920B7">
      <w:pPr>
        <w:spacing w:before="400" w:after="200" w:line="360" w:lineRule="auto"/>
        <w:jc w:val="center"/>
        <w:rPr>
          <w:rFonts w:ascii="Times New Roman" w:eastAsia="Times New Roman" w:hAnsi="Times New Roman"/>
          <w:sz w:val="24"/>
          <w:szCs w:val="24"/>
        </w:rPr>
      </w:pPr>
      <w:r w:rsidRPr="00E33871">
        <w:rPr>
          <w:rFonts w:ascii="Times New Roman" w:eastAsia="Times New Roman" w:hAnsi="Times New Roman"/>
          <w:noProof/>
          <w:sz w:val="24"/>
          <w:szCs w:val="24"/>
        </w:rPr>
        <w:lastRenderedPageBreak/>
        <w:drawing>
          <wp:inline distT="114300" distB="114300" distL="114300" distR="114300" wp14:anchorId="7A0C8500" wp14:editId="4D573EB2">
            <wp:extent cx="5943600" cy="5283200"/>
            <wp:effectExtent l="0" t="0" r="0" b="0"/>
            <wp:docPr id="4" name="image20.png"/>
            <wp:cNvGraphicFramePr/>
            <a:graphic xmlns:a="http://schemas.openxmlformats.org/drawingml/2006/main">
              <a:graphicData uri="http://schemas.openxmlformats.org/drawingml/2006/picture">
                <pic:pic xmlns:pic="http://schemas.openxmlformats.org/drawingml/2006/picture">
                  <pic:nvPicPr>
                    <pic:cNvPr id="4" name="image20.png"/>
                    <pic:cNvPicPr preferRelativeResize="0"/>
                  </pic:nvPicPr>
                  <pic:blipFill>
                    <a:blip r:embed="rId24"/>
                    <a:srcRect/>
                    <a:stretch>
                      <a:fillRect/>
                    </a:stretch>
                  </pic:blipFill>
                  <pic:spPr>
                    <a:xfrm>
                      <a:off x="0" y="0"/>
                      <a:ext cx="5943600" cy="5283200"/>
                    </a:xfrm>
                    <a:prstGeom prst="rect">
                      <a:avLst/>
                    </a:prstGeom>
                  </pic:spPr>
                </pic:pic>
              </a:graphicData>
            </a:graphic>
          </wp:inline>
        </w:drawing>
      </w:r>
      <w:r w:rsidRPr="00E33871">
        <w:rPr>
          <w:rFonts w:ascii="Times New Roman" w:eastAsia="Times New Roman" w:hAnsi="Times New Roman"/>
          <w:sz w:val="24"/>
          <w:szCs w:val="24"/>
        </w:rPr>
        <w:br/>
        <w:t xml:space="preserve">Figure </w:t>
      </w:r>
      <w:r w:rsidR="00DA2DAF">
        <w:rPr>
          <w:rFonts w:ascii="Times New Roman" w:eastAsia="Times New Roman" w:hAnsi="Times New Roman"/>
          <w:sz w:val="24"/>
          <w:szCs w:val="24"/>
        </w:rPr>
        <w:t>17</w:t>
      </w:r>
      <w:r w:rsidRPr="00E33871">
        <w:rPr>
          <w:rFonts w:ascii="Times New Roman" w:eastAsia="Times New Roman" w:hAnsi="Times New Roman"/>
          <w:sz w:val="24"/>
          <w:szCs w:val="24"/>
        </w:rPr>
        <w:t>: Confusion Matrix for VGG16 Model</w:t>
      </w:r>
    </w:p>
    <w:p w14:paraId="5574E580" w14:textId="77777777" w:rsidR="009E4EA3" w:rsidRPr="00E33871" w:rsidRDefault="009E4EA3" w:rsidP="009E4EA3">
      <w:pPr>
        <w:spacing w:before="400" w:after="200" w:line="360" w:lineRule="auto"/>
        <w:jc w:val="both"/>
        <w:rPr>
          <w:rFonts w:ascii="Times New Roman" w:eastAsia="Times New Roman" w:hAnsi="Times New Roman"/>
          <w:sz w:val="24"/>
          <w:szCs w:val="24"/>
        </w:rPr>
      </w:pPr>
      <w:r w:rsidRPr="00E33871">
        <w:rPr>
          <w:rFonts w:ascii="Times New Roman" w:eastAsia="Times New Roman" w:hAnsi="Times New Roman"/>
          <w:sz w:val="24"/>
          <w:szCs w:val="24"/>
        </w:rPr>
        <w:t xml:space="preserve">The visual representation of the </w:t>
      </w:r>
      <w:proofErr w:type="spellStart"/>
      <w:r w:rsidRPr="00E33871">
        <w:rPr>
          <w:rFonts w:ascii="Times New Roman" w:eastAsia="Times New Roman" w:hAnsi="Times New Roman"/>
          <w:sz w:val="24"/>
          <w:szCs w:val="24"/>
        </w:rPr>
        <w:t>EfficientNet</w:t>
      </w:r>
      <w:proofErr w:type="spellEnd"/>
      <w:r w:rsidRPr="00E33871">
        <w:rPr>
          <w:rFonts w:ascii="Times New Roman" w:eastAsia="Times New Roman" w:hAnsi="Times New Roman"/>
          <w:sz w:val="24"/>
          <w:szCs w:val="24"/>
        </w:rPr>
        <w:t xml:space="preserve"> Model Accuracy and Loss is also depicted in figure </w:t>
      </w:r>
      <w:r w:rsidR="00DA2DAF">
        <w:rPr>
          <w:rFonts w:ascii="Times New Roman" w:eastAsia="Times New Roman" w:hAnsi="Times New Roman"/>
          <w:sz w:val="24"/>
          <w:szCs w:val="24"/>
        </w:rPr>
        <w:t>18</w:t>
      </w:r>
      <w:r w:rsidRPr="00E33871">
        <w:rPr>
          <w:rFonts w:ascii="Times New Roman" w:eastAsia="Times New Roman" w:hAnsi="Times New Roman"/>
          <w:sz w:val="24"/>
          <w:szCs w:val="24"/>
        </w:rPr>
        <w:t>. The plots correlate with the accuracy and F1 score which proves that the training data and validation data fit well with the model. The model loss plot also shows to be reducing over time, meaning the model learns the training data well and also performs well on the validation data.</w:t>
      </w:r>
    </w:p>
    <w:p w14:paraId="00953A78" w14:textId="77777777" w:rsidR="009E4EA3" w:rsidRPr="00E33871" w:rsidRDefault="009E4EA3" w:rsidP="009E4EA3">
      <w:pPr>
        <w:tabs>
          <w:tab w:val="left" w:pos="0"/>
        </w:tabs>
        <w:spacing w:before="400" w:after="200" w:line="360" w:lineRule="auto"/>
        <w:rPr>
          <w:rFonts w:ascii="Times New Roman" w:eastAsia="Times New Roman" w:hAnsi="Times New Roman"/>
          <w:sz w:val="24"/>
          <w:szCs w:val="24"/>
        </w:rPr>
      </w:pPr>
    </w:p>
    <w:p w14:paraId="77F0AE56" w14:textId="77777777" w:rsidR="003920B7" w:rsidRPr="00E33871" w:rsidRDefault="003920B7" w:rsidP="003920B7">
      <w:pPr>
        <w:spacing w:before="400" w:after="200" w:line="360" w:lineRule="auto"/>
        <w:rPr>
          <w:rFonts w:ascii="Times New Roman" w:eastAsia="Times New Roman" w:hAnsi="Times New Roman"/>
          <w:b/>
          <w:sz w:val="24"/>
          <w:szCs w:val="24"/>
        </w:rPr>
      </w:pPr>
      <w:r w:rsidRPr="00E33871">
        <w:rPr>
          <w:rFonts w:ascii="Times New Roman" w:eastAsia="Times New Roman" w:hAnsi="Times New Roman"/>
          <w:b/>
          <w:noProof/>
          <w:sz w:val="24"/>
          <w:szCs w:val="24"/>
        </w:rPr>
        <w:lastRenderedPageBreak/>
        <w:drawing>
          <wp:inline distT="114300" distB="114300" distL="114300" distR="114300" wp14:anchorId="270D0982" wp14:editId="3A3287B5">
            <wp:extent cx="5943600" cy="2946400"/>
            <wp:effectExtent l="0" t="0" r="0" b="0"/>
            <wp:docPr id="25" name="image19.png"/>
            <wp:cNvGraphicFramePr/>
            <a:graphic xmlns:a="http://schemas.openxmlformats.org/drawingml/2006/main">
              <a:graphicData uri="http://schemas.openxmlformats.org/drawingml/2006/picture">
                <pic:pic xmlns:pic="http://schemas.openxmlformats.org/drawingml/2006/picture">
                  <pic:nvPicPr>
                    <pic:cNvPr id="20" name="image19.png"/>
                    <pic:cNvPicPr preferRelativeResize="0"/>
                  </pic:nvPicPr>
                  <pic:blipFill>
                    <a:blip r:embed="rId25"/>
                    <a:srcRect l="27" r="27"/>
                    <a:stretch>
                      <a:fillRect/>
                    </a:stretch>
                  </pic:blipFill>
                  <pic:spPr>
                    <a:xfrm>
                      <a:off x="0" y="0"/>
                      <a:ext cx="5943600" cy="2946400"/>
                    </a:xfrm>
                    <a:prstGeom prst="rect">
                      <a:avLst/>
                    </a:prstGeom>
                  </pic:spPr>
                </pic:pic>
              </a:graphicData>
            </a:graphic>
          </wp:inline>
        </w:drawing>
      </w:r>
    </w:p>
    <w:p w14:paraId="675D018B" w14:textId="77777777" w:rsidR="003920B7" w:rsidRPr="00E33871" w:rsidRDefault="003920B7" w:rsidP="00C633B7">
      <w:pPr>
        <w:spacing w:after="0" w:line="360" w:lineRule="auto"/>
        <w:jc w:val="center"/>
        <w:rPr>
          <w:rFonts w:ascii="Times New Roman" w:eastAsia="Times New Roman" w:hAnsi="Times New Roman"/>
          <w:sz w:val="24"/>
          <w:szCs w:val="24"/>
        </w:rPr>
      </w:pPr>
      <w:r w:rsidRPr="00E33871">
        <w:rPr>
          <w:rFonts w:ascii="Times New Roman" w:eastAsia="Times New Roman" w:hAnsi="Times New Roman"/>
          <w:sz w:val="24"/>
          <w:szCs w:val="24"/>
        </w:rPr>
        <w:t xml:space="preserve">Figure </w:t>
      </w:r>
      <w:r w:rsidR="00DA2DAF">
        <w:rPr>
          <w:rFonts w:ascii="Times New Roman" w:eastAsia="Times New Roman" w:hAnsi="Times New Roman"/>
          <w:sz w:val="24"/>
          <w:szCs w:val="24"/>
        </w:rPr>
        <w:t>18</w:t>
      </w:r>
      <w:r w:rsidRPr="00E33871">
        <w:rPr>
          <w:rFonts w:ascii="Times New Roman" w:eastAsia="Times New Roman" w:hAnsi="Times New Roman"/>
          <w:sz w:val="24"/>
          <w:szCs w:val="24"/>
        </w:rPr>
        <w:t xml:space="preserve">: </w:t>
      </w:r>
      <w:proofErr w:type="spellStart"/>
      <w:r w:rsidRPr="00E33871">
        <w:rPr>
          <w:rFonts w:ascii="Times New Roman" w:eastAsia="Times New Roman" w:hAnsi="Times New Roman"/>
          <w:sz w:val="24"/>
          <w:szCs w:val="24"/>
        </w:rPr>
        <w:t>EfficientNet</w:t>
      </w:r>
      <w:proofErr w:type="spellEnd"/>
      <w:r w:rsidRPr="00E33871">
        <w:rPr>
          <w:rFonts w:ascii="Times New Roman" w:eastAsia="Times New Roman" w:hAnsi="Times New Roman"/>
          <w:sz w:val="24"/>
          <w:szCs w:val="24"/>
        </w:rPr>
        <w:t xml:space="preserve"> Model Accuracy and Loss.</w:t>
      </w:r>
    </w:p>
    <w:p w14:paraId="761110E0" w14:textId="77777777" w:rsidR="009E4EA3" w:rsidRPr="00E33871" w:rsidRDefault="009E4EA3" w:rsidP="009E4EA3">
      <w:pPr>
        <w:spacing w:before="400" w:after="200" w:line="360" w:lineRule="auto"/>
        <w:jc w:val="both"/>
        <w:rPr>
          <w:rFonts w:ascii="Times New Roman" w:eastAsia="Times New Roman" w:hAnsi="Times New Roman"/>
          <w:sz w:val="24"/>
          <w:szCs w:val="24"/>
        </w:rPr>
      </w:pPr>
      <w:r w:rsidRPr="00E33871">
        <w:rPr>
          <w:rFonts w:ascii="Times New Roman" w:eastAsia="Times New Roman" w:hAnsi="Times New Roman"/>
          <w:sz w:val="24"/>
          <w:szCs w:val="24"/>
        </w:rPr>
        <w:t xml:space="preserve">Figure </w:t>
      </w:r>
      <w:r w:rsidR="00DA2DAF">
        <w:rPr>
          <w:rFonts w:ascii="Times New Roman" w:eastAsia="Times New Roman" w:hAnsi="Times New Roman"/>
          <w:sz w:val="24"/>
          <w:szCs w:val="24"/>
        </w:rPr>
        <w:t>19</w:t>
      </w:r>
      <w:r w:rsidRPr="00E33871">
        <w:rPr>
          <w:rFonts w:ascii="Times New Roman" w:eastAsia="Times New Roman" w:hAnsi="Times New Roman"/>
          <w:sz w:val="24"/>
          <w:szCs w:val="24"/>
        </w:rPr>
        <w:t xml:space="preserve"> shows the Confusion Matrix for the </w:t>
      </w:r>
      <w:proofErr w:type="spellStart"/>
      <w:r w:rsidRPr="00E33871">
        <w:rPr>
          <w:rFonts w:ascii="Times New Roman" w:eastAsia="Times New Roman" w:hAnsi="Times New Roman"/>
          <w:sz w:val="24"/>
          <w:szCs w:val="24"/>
        </w:rPr>
        <w:t>EfficientNet</w:t>
      </w:r>
      <w:proofErr w:type="spellEnd"/>
      <w:r w:rsidRPr="00E33871">
        <w:rPr>
          <w:rFonts w:ascii="Times New Roman" w:eastAsia="Times New Roman" w:hAnsi="Times New Roman"/>
          <w:sz w:val="24"/>
          <w:szCs w:val="24"/>
        </w:rPr>
        <w:t>. The model fits well on the test data and classifies it into the right classes although it misclassifies in some cases. It also shows that the model generalizes well on each of the classes present in the data, including the underrepresented data (Gray Leaf Spot).</w:t>
      </w:r>
    </w:p>
    <w:p w14:paraId="6CD6055B" w14:textId="77777777" w:rsidR="00F21C9F" w:rsidRDefault="009E4EA3" w:rsidP="00F21C9F">
      <w:pPr>
        <w:spacing w:before="400" w:after="200" w:line="360" w:lineRule="auto"/>
        <w:rPr>
          <w:rFonts w:ascii="Times New Roman" w:eastAsia="Times New Roman" w:hAnsi="Times New Roman"/>
          <w:sz w:val="24"/>
          <w:szCs w:val="24"/>
        </w:rPr>
      </w:pPr>
      <w:r w:rsidRPr="00E33871">
        <w:rPr>
          <w:rFonts w:ascii="Times New Roman" w:eastAsia="Times New Roman" w:hAnsi="Times New Roman"/>
          <w:noProof/>
          <w:sz w:val="24"/>
          <w:szCs w:val="24"/>
        </w:rPr>
        <w:drawing>
          <wp:inline distT="114300" distB="114300" distL="114300" distR="114300" wp14:anchorId="3F8D0F88" wp14:editId="2533FA1B">
            <wp:extent cx="5734050" cy="2619375"/>
            <wp:effectExtent l="0" t="0" r="0" b="9525"/>
            <wp:docPr id="3" name="image17.png"/>
            <wp:cNvGraphicFramePr/>
            <a:graphic xmlns:a="http://schemas.openxmlformats.org/drawingml/2006/main">
              <a:graphicData uri="http://schemas.openxmlformats.org/drawingml/2006/picture">
                <pic:pic xmlns:pic="http://schemas.openxmlformats.org/drawingml/2006/picture">
                  <pic:nvPicPr>
                    <pic:cNvPr id="3" name="image17.png"/>
                    <pic:cNvPicPr preferRelativeResize="0"/>
                  </pic:nvPicPr>
                  <pic:blipFill>
                    <a:blip r:embed="rId26"/>
                    <a:srcRect/>
                    <a:stretch>
                      <a:fillRect/>
                    </a:stretch>
                  </pic:blipFill>
                  <pic:spPr>
                    <a:xfrm>
                      <a:off x="0" y="0"/>
                      <a:ext cx="5796748" cy="2648016"/>
                    </a:xfrm>
                    <a:prstGeom prst="rect">
                      <a:avLst/>
                    </a:prstGeom>
                  </pic:spPr>
                </pic:pic>
              </a:graphicData>
            </a:graphic>
          </wp:inline>
        </w:drawing>
      </w:r>
      <w:r w:rsidR="00F21C9F">
        <w:rPr>
          <w:rFonts w:ascii="Times New Roman" w:eastAsia="Times New Roman" w:hAnsi="Times New Roman"/>
          <w:sz w:val="24"/>
          <w:szCs w:val="24"/>
        </w:rPr>
        <w:t xml:space="preserve">                      </w:t>
      </w:r>
    </w:p>
    <w:p w14:paraId="22198D4F" w14:textId="16275D51" w:rsidR="00C633B7" w:rsidRPr="00E33871" w:rsidRDefault="00F21C9F" w:rsidP="00F21C9F">
      <w:pPr>
        <w:spacing w:before="400" w:after="200" w:line="360" w:lineRule="auto"/>
        <w:rPr>
          <w:rFonts w:ascii="Times New Roman" w:eastAsia="Times New Roman" w:hAnsi="Times New Roman"/>
          <w:sz w:val="24"/>
          <w:szCs w:val="24"/>
        </w:rPr>
      </w:pPr>
      <w:r>
        <w:rPr>
          <w:rFonts w:ascii="Times New Roman" w:eastAsia="Times New Roman" w:hAnsi="Times New Roman"/>
          <w:sz w:val="24"/>
          <w:szCs w:val="24"/>
        </w:rPr>
        <w:t xml:space="preserve">                                            </w:t>
      </w:r>
      <w:r w:rsidR="00DA2DAF">
        <w:rPr>
          <w:rFonts w:ascii="Times New Roman" w:eastAsia="Times New Roman" w:hAnsi="Times New Roman"/>
          <w:sz w:val="24"/>
          <w:szCs w:val="24"/>
        </w:rPr>
        <w:t>Figure 19</w:t>
      </w:r>
      <w:r w:rsidR="00C633B7" w:rsidRPr="00E33871">
        <w:rPr>
          <w:rFonts w:ascii="Times New Roman" w:eastAsia="Times New Roman" w:hAnsi="Times New Roman"/>
          <w:sz w:val="24"/>
          <w:szCs w:val="24"/>
        </w:rPr>
        <w:t xml:space="preserve">: Confusion Matrix for the </w:t>
      </w:r>
      <w:proofErr w:type="spellStart"/>
      <w:r w:rsidR="00C633B7" w:rsidRPr="00E33871">
        <w:rPr>
          <w:rFonts w:ascii="Times New Roman" w:eastAsia="Times New Roman" w:hAnsi="Times New Roman"/>
          <w:sz w:val="24"/>
          <w:szCs w:val="24"/>
        </w:rPr>
        <w:t>EfficientNet</w:t>
      </w:r>
      <w:proofErr w:type="spellEnd"/>
    </w:p>
    <w:p w14:paraId="700C6B36" w14:textId="77777777" w:rsidR="003920B7" w:rsidRPr="00E33871" w:rsidRDefault="00DA2DAF" w:rsidP="00C633B7">
      <w:pPr>
        <w:pStyle w:val="Heading3"/>
        <w:spacing w:before="0" w:line="360" w:lineRule="auto"/>
        <w:rPr>
          <w:rFonts w:ascii="Times New Roman" w:eastAsia="Times New Roman" w:hAnsi="Times New Roman" w:cs="Times New Roman"/>
          <w:b/>
          <w:color w:val="auto"/>
        </w:rPr>
      </w:pPr>
      <w:bookmarkStart w:id="15" w:name="_6z7xlefd4ii9" w:colFirst="0" w:colLast="0"/>
      <w:bookmarkEnd w:id="15"/>
      <w:r>
        <w:rPr>
          <w:rFonts w:ascii="Times New Roman" w:eastAsia="Times New Roman" w:hAnsi="Times New Roman" w:cs="Times New Roman"/>
          <w:b/>
          <w:color w:val="auto"/>
        </w:rPr>
        <w:lastRenderedPageBreak/>
        <w:t>4.5</w:t>
      </w:r>
      <w:r w:rsidR="003920B7" w:rsidRPr="00E33871">
        <w:rPr>
          <w:rFonts w:ascii="Times New Roman" w:eastAsia="Times New Roman" w:hAnsi="Times New Roman" w:cs="Times New Roman"/>
          <w:b/>
          <w:color w:val="auto"/>
        </w:rPr>
        <w:t xml:space="preserve"> </w:t>
      </w:r>
      <w:r w:rsidR="00C633B7" w:rsidRPr="00E33871">
        <w:rPr>
          <w:rFonts w:ascii="Times New Roman" w:eastAsia="Times New Roman" w:hAnsi="Times New Roman" w:cs="Times New Roman"/>
          <w:b/>
          <w:color w:val="auto"/>
        </w:rPr>
        <w:t xml:space="preserve">    </w:t>
      </w:r>
      <w:r w:rsidR="003920B7" w:rsidRPr="00E33871">
        <w:rPr>
          <w:rFonts w:ascii="Times New Roman" w:eastAsia="Times New Roman" w:hAnsi="Times New Roman" w:cs="Times New Roman"/>
          <w:b/>
          <w:color w:val="auto"/>
        </w:rPr>
        <w:t>DEPLOYMENT</w:t>
      </w:r>
    </w:p>
    <w:p w14:paraId="2779F2B3" w14:textId="77777777" w:rsidR="003920B7" w:rsidRPr="00E33871" w:rsidRDefault="003920B7" w:rsidP="00C633B7">
      <w:pPr>
        <w:spacing w:after="200" w:line="360" w:lineRule="auto"/>
        <w:jc w:val="both"/>
        <w:rPr>
          <w:rFonts w:ascii="Times New Roman" w:eastAsia="Times New Roman" w:hAnsi="Times New Roman"/>
          <w:sz w:val="24"/>
          <w:szCs w:val="24"/>
        </w:rPr>
      </w:pPr>
      <w:r w:rsidRPr="00E33871">
        <w:rPr>
          <w:rFonts w:ascii="Times New Roman" w:eastAsia="Times New Roman" w:hAnsi="Times New Roman"/>
          <w:sz w:val="24"/>
          <w:szCs w:val="24"/>
        </w:rPr>
        <w:t xml:space="preserve">Upon concluding the model training and evaluation stage, the </w:t>
      </w:r>
      <w:proofErr w:type="spellStart"/>
      <w:r w:rsidRPr="00E33871">
        <w:rPr>
          <w:rFonts w:ascii="Times New Roman" w:eastAsia="Times New Roman" w:hAnsi="Times New Roman"/>
          <w:sz w:val="24"/>
          <w:szCs w:val="24"/>
        </w:rPr>
        <w:t>EfficientNet</w:t>
      </w:r>
      <w:proofErr w:type="spellEnd"/>
      <w:r w:rsidRPr="00E33871">
        <w:rPr>
          <w:rFonts w:ascii="Times New Roman" w:eastAsia="Times New Roman" w:hAnsi="Times New Roman"/>
          <w:sz w:val="24"/>
          <w:szCs w:val="24"/>
        </w:rPr>
        <w:t xml:space="preserve"> model was selected since it generalizes better on the data and exhibits optimal performance on unseen test data.</w:t>
      </w:r>
    </w:p>
    <w:p w14:paraId="0C608F14" w14:textId="77777777" w:rsidR="003920B7" w:rsidRPr="00E33871" w:rsidRDefault="00DA2DAF" w:rsidP="00C633B7">
      <w:pPr>
        <w:pStyle w:val="Heading4"/>
        <w:spacing w:before="0" w:line="360" w:lineRule="auto"/>
        <w:rPr>
          <w:rFonts w:ascii="Times New Roman" w:eastAsia="Times New Roman" w:hAnsi="Times New Roman" w:cs="Times New Roman"/>
          <w:b/>
          <w:color w:val="auto"/>
          <w:sz w:val="24"/>
          <w:szCs w:val="24"/>
        </w:rPr>
      </w:pPr>
      <w:bookmarkStart w:id="16" w:name="_cls8rmremlqx" w:colFirst="0" w:colLast="0"/>
      <w:bookmarkEnd w:id="16"/>
      <w:r>
        <w:rPr>
          <w:rFonts w:ascii="Times New Roman" w:eastAsia="Times New Roman" w:hAnsi="Times New Roman" w:cs="Times New Roman"/>
          <w:color w:val="auto"/>
          <w:sz w:val="24"/>
          <w:szCs w:val="24"/>
        </w:rPr>
        <w:t>4.5</w:t>
      </w:r>
      <w:r w:rsidR="003920B7" w:rsidRPr="00E33871">
        <w:rPr>
          <w:rFonts w:ascii="Times New Roman" w:eastAsia="Times New Roman" w:hAnsi="Times New Roman" w:cs="Times New Roman"/>
          <w:color w:val="auto"/>
          <w:sz w:val="24"/>
          <w:szCs w:val="24"/>
        </w:rPr>
        <w:t xml:space="preserve">.1 </w:t>
      </w:r>
      <w:r w:rsidR="00C633B7" w:rsidRPr="00E33871">
        <w:rPr>
          <w:rFonts w:ascii="Times New Roman" w:eastAsia="Times New Roman" w:hAnsi="Times New Roman" w:cs="Times New Roman"/>
          <w:color w:val="auto"/>
          <w:sz w:val="24"/>
          <w:szCs w:val="24"/>
        </w:rPr>
        <w:t xml:space="preserve">  </w:t>
      </w:r>
      <w:r w:rsidR="003920B7" w:rsidRPr="00E33871">
        <w:rPr>
          <w:rFonts w:ascii="Times New Roman" w:eastAsia="Times New Roman" w:hAnsi="Times New Roman" w:cs="Times New Roman"/>
          <w:color w:val="auto"/>
          <w:sz w:val="24"/>
          <w:szCs w:val="24"/>
        </w:rPr>
        <w:t>STREAMLIT USER INTERFACE AND EXPERIENCE</w:t>
      </w:r>
    </w:p>
    <w:p w14:paraId="6F5DA1C5" w14:textId="77777777" w:rsidR="003920B7" w:rsidRPr="00E33871" w:rsidRDefault="003920B7" w:rsidP="003725C0">
      <w:pPr>
        <w:spacing w:after="200" w:line="360" w:lineRule="auto"/>
        <w:jc w:val="both"/>
        <w:rPr>
          <w:rFonts w:ascii="Times New Roman" w:eastAsia="Times New Roman" w:hAnsi="Times New Roman"/>
          <w:sz w:val="24"/>
          <w:szCs w:val="24"/>
        </w:rPr>
      </w:pPr>
      <w:proofErr w:type="spellStart"/>
      <w:r w:rsidRPr="00E33871">
        <w:rPr>
          <w:rFonts w:ascii="Times New Roman" w:eastAsia="Times New Roman" w:hAnsi="Times New Roman"/>
          <w:sz w:val="24"/>
          <w:szCs w:val="24"/>
        </w:rPr>
        <w:t>Streamlit</w:t>
      </w:r>
      <w:proofErr w:type="spellEnd"/>
      <w:r w:rsidRPr="00E33871">
        <w:rPr>
          <w:rFonts w:ascii="Times New Roman" w:eastAsia="Times New Roman" w:hAnsi="Times New Roman"/>
          <w:sz w:val="24"/>
          <w:szCs w:val="24"/>
        </w:rPr>
        <w:t xml:space="preserve"> is an open-source app framework used in the deployment of data science and machine learning projects. </w:t>
      </w:r>
      <w:proofErr w:type="spellStart"/>
      <w:r w:rsidRPr="00E33871">
        <w:rPr>
          <w:rFonts w:ascii="Times New Roman" w:eastAsia="Times New Roman" w:hAnsi="Times New Roman"/>
          <w:sz w:val="24"/>
          <w:szCs w:val="24"/>
        </w:rPr>
        <w:t>Streamlit</w:t>
      </w:r>
      <w:proofErr w:type="spellEnd"/>
      <w:r w:rsidRPr="00E33871">
        <w:rPr>
          <w:rFonts w:ascii="Times New Roman" w:eastAsia="Times New Roman" w:hAnsi="Times New Roman"/>
          <w:sz w:val="24"/>
          <w:szCs w:val="24"/>
        </w:rPr>
        <w:t xml:space="preserve"> was used to craft a user interface that is accessible to individuals without technical experience. The interface includes an image upload feature, a brief introduction of the app, real-time model inference and the diagnosis displayed in a clear and concise format. </w:t>
      </w:r>
    </w:p>
    <w:p w14:paraId="7613E28C" w14:textId="77777777" w:rsidR="003920B7" w:rsidRPr="00E33871" w:rsidRDefault="003920B7" w:rsidP="003920B7">
      <w:pPr>
        <w:spacing w:before="400" w:after="200" w:line="360" w:lineRule="auto"/>
        <w:rPr>
          <w:rFonts w:ascii="Times New Roman" w:eastAsia="Times New Roman" w:hAnsi="Times New Roman"/>
          <w:sz w:val="24"/>
          <w:szCs w:val="24"/>
        </w:rPr>
      </w:pPr>
      <w:r w:rsidRPr="00E33871">
        <w:rPr>
          <w:rFonts w:ascii="Times New Roman" w:eastAsia="Times New Roman" w:hAnsi="Times New Roman"/>
          <w:noProof/>
          <w:sz w:val="24"/>
          <w:szCs w:val="24"/>
        </w:rPr>
        <w:drawing>
          <wp:inline distT="114300" distB="114300" distL="114300" distR="114300" wp14:anchorId="2181C442" wp14:editId="47C05D48">
            <wp:extent cx="5981700" cy="2867025"/>
            <wp:effectExtent l="0" t="0" r="0" b="9525"/>
            <wp:docPr id="27" name="image13.png"/>
            <wp:cNvGraphicFramePr/>
            <a:graphic xmlns:a="http://schemas.openxmlformats.org/drawingml/2006/main">
              <a:graphicData uri="http://schemas.openxmlformats.org/drawingml/2006/picture">
                <pic:pic xmlns:pic="http://schemas.openxmlformats.org/drawingml/2006/picture">
                  <pic:nvPicPr>
                    <pic:cNvPr id="24" name="image13.png"/>
                    <pic:cNvPicPr preferRelativeResize="0"/>
                  </pic:nvPicPr>
                  <pic:blipFill>
                    <a:blip r:embed="rId27"/>
                    <a:srcRect/>
                    <a:stretch>
                      <a:fillRect/>
                    </a:stretch>
                  </pic:blipFill>
                  <pic:spPr>
                    <a:xfrm>
                      <a:off x="0" y="0"/>
                      <a:ext cx="6015965" cy="2883448"/>
                    </a:xfrm>
                    <a:prstGeom prst="rect">
                      <a:avLst/>
                    </a:prstGeom>
                  </pic:spPr>
                </pic:pic>
              </a:graphicData>
            </a:graphic>
          </wp:inline>
        </w:drawing>
      </w:r>
    </w:p>
    <w:p w14:paraId="73E708EC" w14:textId="77777777" w:rsidR="00C633B7" w:rsidRPr="00E33871" w:rsidRDefault="003920B7" w:rsidP="000A6D56">
      <w:pPr>
        <w:spacing w:after="0"/>
        <w:ind w:left="720" w:firstLine="720"/>
        <w:jc w:val="both"/>
        <w:rPr>
          <w:rFonts w:ascii="Times New Roman" w:hAnsi="Times New Roman"/>
          <w:b/>
          <w:sz w:val="24"/>
          <w:szCs w:val="24"/>
        </w:rPr>
      </w:pPr>
      <w:r w:rsidRPr="00E33871">
        <w:rPr>
          <w:rFonts w:ascii="Times New Roman" w:eastAsia="Times New Roman" w:hAnsi="Times New Roman"/>
          <w:sz w:val="24"/>
          <w:szCs w:val="24"/>
        </w:rPr>
        <w:t xml:space="preserve">Figure </w:t>
      </w:r>
      <w:r w:rsidR="00DA2DAF">
        <w:rPr>
          <w:rFonts w:ascii="Times New Roman" w:eastAsia="Times New Roman" w:hAnsi="Times New Roman"/>
          <w:sz w:val="24"/>
          <w:szCs w:val="24"/>
        </w:rPr>
        <w:t>20</w:t>
      </w:r>
      <w:r w:rsidRPr="00E33871">
        <w:rPr>
          <w:rFonts w:ascii="Times New Roman" w:eastAsia="Times New Roman" w:hAnsi="Times New Roman"/>
          <w:sz w:val="24"/>
          <w:szCs w:val="24"/>
        </w:rPr>
        <w:t>: User Interface for the deployed model.</w:t>
      </w:r>
    </w:p>
    <w:p w14:paraId="014E2D84" w14:textId="77777777" w:rsidR="000A6D56" w:rsidRDefault="000A6D56" w:rsidP="00C633B7">
      <w:pPr>
        <w:rPr>
          <w:rFonts w:ascii="Times New Roman" w:hAnsi="Times New Roman"/>
          <w:b/>
          <w:sz w:val="24"/>
          <w:szCs w:val="24"/>
        </w:rPr>
      </w:pPr>
    </w:p>
    <w:p w14:paraId="1653ADD4" w14:textId="77777777" w:rsidR="00C633B7" w:rsidRPr="00E33871" w:rsidRDefault="00DA2DAF" w:rsidP="00C633B7">
      <w:pPr>
        <w:rPr>
          <w:rFonts w:ascii="Times New Roman" w:hAnsi="Times New Roman"/>
          <w:sz w:val="24"/>
          <w:szCs w:val="24"/>
        </w:rPr>
      </w:pPr>
      <w:bookmarkStart w:id="17" w:name="_GoBack"/>
      <w:bookmarkEnd w:id="17"/>
      <w:r>
        <w:rPr>
          <w:rFonts w:ascii="Times New Roman" w:hAnsi="Times New Roman"/>
          <w:b/>
          <w:sz w:val="24"/>
          <w:szCs w:val="24"/>
        </w:rPr>
        <w:t>5</w:t>
      </w:r>
      <w:r w:rsidR="00CB6C4C">
        <w:rPr>
          <w:rFonts w:ascii="Times New Roman" w:hAnsi="Times New Roman"/>
          <w:b/>
          <w:sz w:val="24"/>
          <w:szCs w:val="24"/>
        </w:rPr>
        <w:t>.</w:t>
      </w:r>
      <w:r w:rsidR="00C633B7" w:rsidRPr="00E33871">
        <w:rPr>
          <w:rFonts w:ascii="Times New Roman" w:hAnsi="Times New Roman"/>
          <w:b/>
          <w:sz w:val="24"/>
          <w:szCs w:val="24"/>
        </w:rPr>
        <w:t xml:space="preserve">0 </w:t>
      </w:r>
      <w:r w:rsidR="00C633B7" w:rsidRPr="00E33871">
        <w:rPr>
          <w:rFonts w:ascii="Times New Roman" w:hAnsi="Times New Roman"/>
          <w:b/>
          <w:sz w:val="24"/>
          <w:szCs w:val="24"/>
        </w:rPr>
        <w:tab/>
      </w:r>
      <w:r w:rsidR="00CB6C4C" w:rsidRPr="00E33871">
        <w:rPr>
          <w:rFonts w:ascii="Times New Roman" w:hAnsi="Times New Roman"/>
          <w:b/>
          <w:sz w:val="24"/>
          <w:szCs w:val="24"/>
        </w:rPr>
        <w:t>CONCLUSION AND RECOMMENDATION</w:t>
      </w:r>
    </w:p>
    <w:p w14:paraId="23406C94" w14:textId="77777777" w:rsidR="00D4736A" w:rsidRPr="00D4736A" w:rsidRDefault="007331B4" w:rsidP="00D4736A">
      <w:pPr>
        <w:tabs>
          <w:tab w:val="left" w:pos="540"/>
        </w:tabs>
        <w:spacing w:after="200" w:line="360" w:lineRule="auto"/>
        <w:jc w:val="both"/>
        <w:rPr>
          <w:rFonts w:ascii="Times New Roman" w:eastAsia="Times New Roman" w:hAnsi="Times New Roman"/>
          <w:sz w:val="24"/>
          <w:szCs w:val="24"/>
        </w:rPr>
      </w:pPr>
      <w:r w:rsidRPr="00D4736A">
        <w:rPr>
          <w:rFonts w:ascii="Times New Roman" w:hAnsi="Times New Roman"/>
          <w:sz w:val="24"/>
          <w:szCs w:val="24"/>
        </w:rPr>
        <w:t xml:space="preserve">This study examined the effectiveness of deep learning techniques in automatically detecting foliar diseases in maize. The </w:t>
      </w:r>
      <w:r w:rsidRPr="00D4736A">
        <w:rPr>
          <w:rFonts w:ascii="Times New Roman" w:eastAsia="Times New Roman" w:hAnsi="Times New Roman"/>
          <w:sz w:val="24"/>
          <w:szCs w:val="24"/>
        </w:rPr>
        <w:t xml:space="preserve">pre-trained models of </w:t>
      </w:r>
      <w:r w:rsidRPr="00D4736A">
        <w:rPr>
          <w:rFonts w:ascii="Times New Roman" w:hAnsi="Times New Roman"/>
          <w:sz w:val="24"/>
          <w:szCs w:val="24"/>
        </w:rPr>
        <w:t xml:space="preserve">Convolutional Neural Networks (CNNs) </w:t>
      </w:r>
      <w:r w:rsidRPr="00D4736A">
        <w:rPr>
          <w:rFonts w:ascii="Times New Roman" w:eastAsia="Times New Roman" w:hAnsi="Times New Roman"/>
          <w:sz w:val="24"/>
          <w:szCs w:val="24"/>
        </w:rPr>
        <w:t xml:space="preserve">- </w:t>
      </w:r>
      <w:proofErr w:type="spellStart"/>
      <w:r w:rsidRPr="00D4736A">
        <w:rPr>
          <w:rFonts w:ascii="Times New Roman" w:eastAsia="Times New Roman" w:hAnsi="Times New Roman"/>
          <w:sz w:val="24"/>
          <w:szCs w:val="24"/>
        </w:rPr>
        <w:t>EfficientNet</w:t>
      </w:r>
      <w:proofErr w:type="spellEnd"/>
      <w:r w:rsidRPr="00D4736A">
        <w:rPr>
          <w:rFonts w:ascii="Times New Roman" w:eastAsia="Times New Roman" w:hAnsi="Times New Roman"/>
          <w:sz w:val="24"/>
          <w:szCs w:val="24"/>
        </w:rPr>
        <w:t xml:space="preserve"> and VGG16 were employed to </w:t>
      </w:r>
      <w:r w:rsidRPr="00D4736A">
        <w:rPr>
          <w:rFonts w:ascii="Times New Roman" w:hAnsi="Times New Roman"/>
          <w:sz w:val="24"/>
          <w:szCs w:val="24"/>
        </w:rPr>
        <w:t>accurately classify and differentiate between healthy maize leaves and those affected by common diseases like Leaf Blight, Common Rust, and Gray Leaf Spot. The results suggested that with the right trai</w:t>
      </w:r>
      <w:r w:rsidR="00D4736A" w:rsidRPr="00D4736A">
        <w:rPr>
          <w:rFonts w:ascii="Times New Roman" w:hAnsi="Times New Roman"/>
          <w:sz w:val="24"/>
          <w:szCs w:val="24"/>
        </w:rPr>
        <w:t>ning data and model design, the</w:t>
      </w:r>
      <w:r w:rsidRPr="00D4736A">
        <w:rPr>
          <w:rFonts w:ascii="Times New Roman" w:hAnsi="Times New Roman"/>
          <w:sz w:val="24"/>
          <w:szCs w:val="24"/>
        </w:rPr>
        <w:t xml:space="preserve"> methods </w:t>
      </w:r>
      <w:r w:rsidR="00D4736A" w:rsidRPr="00D4736A">
        <w:rPr>
          <w:rFonts w:ascii="Times New Roman" w:hAnsi="Times New Roman"/>
          <w:sz w:val="24"/>
          <w:szCs w:val="24"/>
        </w:rPr>
        <w:t>were found to be</w:t>
      </w:r>
      <w:r w:rsidRPr="00D4736A">
        <w:rPr>
          <w:rFonts w:ascii="Times New Roman" w:hAnsi="Times New Roman"/>
          <w:sz w:val="24"/>
          <w:szCs w:val="24"/>
        </w:rPr>
        <w:t xml:space="preserve"> scalable and </w:t>
      </w:r>
      <w:r w:rsidR="00D4736A" w:rsidRPr="00D4736A">
        <w:rPr>
          <w:rFonts w:ascii="Times New Roman" w:hAnsi="Times New Roman"/>
          <w:sz w:val="24"/>
          <w:szCs w:val="24"/>
        </w:rPr>
        <w:t xml:space="preserve">sustainable </w:t>
      </w:r>
      <w:r w:rsidRPr="00D4736A">
        <w:rPr>
          <w:rFonts w:ascii="Times New Roman" w:hAnsi="Times New Roman"/>
          <w:sz w:val="24"/>
          <w:szCs w:val="24"/>
        </w:rPr>
        <w:t xml:space="preserve">compared to traditional disease detection methods, which are often </w:t>
      </w:r>
      <w:r w:rsidR="00D4736A" w:rsidRPr="00D4736A">
        <w:rPr>
          <w:rFonts w:ascii="Times New Roman" w:hAnsi="Times New Roman"/>
          <w:sz w:val="24"/>
          <w:szCs w:val="24"/>
        </w:rPr>
        <w:t xml:space="preserve">subjective, </w:t>
      </w:r>
      <w:r w:rsidRPr="00D4736A">
        <w:rPr>
          <w:rFonts w:ascii="Times New Roman" w:hAnsi="Times New Roman"/>
          <w:sz w:val="24"/>
          <w:szCs w:val="24"/>
        </w:rPr>
        <w:t>labor-intensive and susceptible to human error.</w:t>
      </w:r>
      <w:r w:rsidR="00D4736A" w:rsidRPr="00D4736A">
        <w:rPr>
          <w:rFonts w:ascii="Times New Roman" w:hAnsi="Times New Roman"/>
          <w:sz w:val="24"/>
          <w:szCs w:val="24"/>
        </w:rPr>
        <w:t xml:space="preserve"> </w:t>
      </w:r>
      <w:r w:rsidR="00D4736A" w:rsidRPr="00D4736A">
        <w:rPr>
          <w:rFonts w:ascii="Times New Roman" w:eastAsia="Times New Roman" w:hAnsi="Times New Roman"/>
          <w:sz w:val="24"/>
          <w:szCs w:val="24"/>
        </w:rPr>
        <w:t xml:space="preserve">An appropriate and </w:t>
      </w:r>
      <w:r w:rsidR="00D4736A" w:rsidRPr="00D4736A">
        <w:rPr>
          <w:rFonts w:ascii="Times New Roman" w:eastAsia="Times New Roman" w:hAnsi="Times New Roman"/>
          <w:sz w:val="24"/>
          <w:szCs w:val="24"/>
        </w:rPr>
        <w:lastRenderedPageBreak/>
        <w:t xml:space="preserve">easy method of deploying the model using </w:t>
      </w:r>
      <w:proofErr w:type="spellStart"/>
      <w:r w:rsidR="00D4736A" w:rsidRPr="00D4736A">
        <w:rPr>
          <w:rFonts w:ascii="Times New Roman" w:eastAsia="Times New Roman" w:hAnsi="Times New Roman"/>
          <w:sz w:val="24"/>
          <w:szCs w:val="24"/>
        </w:rPr>
        <w:t>Streamlit</w:t>
      </w:r>
      <w:proofErr w:type="spellEnd"/>
      <w:r w:rsidR="00D4736A" w:rsidRPr="00D4736A">
        <w:rPr>
          <w:rFonts w:ascii="Times New Roman" w:eastAsia="Times New Roman" w:hAnsi="Times New Roman"/>
          <w:sz w:val="24"/>
          <w:szCs w:val="24"/>
        </w:rPr>
        <w:t xml:space="preserve"> has resulted in a scalable, robust and accessible tool for farmers and agricultural experts. This tool allows users to leverage cutting-edge deep learning solutions in maize management. </w:t>
      </w:r>
    </w:p>
    <w:p w14:paraId="799241B1" w14:textId="77777777" w:rsidR="00C5009E" w:rsidRDefault="0079107E" w:rsidP="009871F0">
      <w:pPr>
        <w:pStyle w:val="Heading3"/>
        <w:spacing w:line="360" w:lineRule="auto"/>
        <w:jc w:val="both"/>
        <w:rPr>
          <w:rFonts w:ascii="Times New Roman" w:hAnsi="Times New Roman"/>
          <w:b/>
          <w:bCs/>
        </w:rPr>
      </w:pPr>
      <w:bookmarkStart w:id="18" w:name="_jvj7es9xwqq1" w:colFirst="0" w:colLast="0"/>
      <w:bookmarkEnd w:id="18"/>
      <w:r w:rsidRPr="0079107E">
        <w:rPr>
          <w:rFonts w:ascii="Times New Roman" w:eastAsia="Times New Roman" w:hAnsi="Times New Roman"/>
          <w:color w:val="auto"/>
        </w:rPr>
        <w:t>To enhance the system’s efficiency and impact</w:t>
      </w:r>
      <w:r>
        <w:rPr>
          <w:rFonts w:ascii="Times New Roman" w:eastAsia="Times New Roman" w:hAnsi="Times New Roman"/>
          <w:color w:val="auto"/>
        </w:rPr>
        <w:t>, i</w:t>
      </w:r>
      <w:r>
        <w:rPr>
          <w:rFonts w:ascii="Times New Roman" w:eastAsia="Times New Roman" w:hAnsi="Times New Roman" w:cs="Times New Roman"/>
          <w:color w:val="auto"/>
        </w:rPr>
        <w:t xml:space="preserve">t is recommended that </w:t>
      </w:r>
      <w:r w:rsidRPr="0079107E">
        <w:rPr>
          <w:rFonts w:ascii="Times New Roman" w:eastAsia="Times New Roman" w:hAnsi="Times New Roman"/>
          <w:color w:val="auto"/>
        </w:rPr>
        <w:t>more data</w:t>
      </w:r>
      <w:r>
        <w:rPr>
          <w:rFonts w:ascii="Times New Roman" w:eastAsia="Times New Roman" w:hAnsi="Times New Roman"/>
          <w:color w:val="auto"/>
        </w:rPr>
        <w:t xml:space="preserve"> should be collated for the </w:t>
      </w:r>
      <w:r w:rsidRPr="0079107E">
        <w:rPr>
          <w:rFonts w:ascii="Times New Roman" w:eastAsia="Times New Roman" w:hAnsi="Times New Roman"/>
          <w:color w:val="auto"/>
        </w:rPr>
        <w:t>underrepresented classes</w:t>
      </w:r>
      <w:r>
        <w:rPr>
          <w:rFonts w:ascii="Times New Roman" w:eastAsia="Times New Roman" w:hAnsi="Times New Roman"/>
          <w:color w:val="auto"/>
        </w:rPr>
        <w:t xml:space="preserve"> so as make the </w:t>
      </w:r>
      <w:r w:rsidRPr="0079107E">
        <w:rPr>
          <w:rFonts w:ascii="Times New Roman" w:eastAsia="Times New Roman" w:hAnsi="Times New Roman"/>
          <w:color w:val="auto"/>
        </w:rPr>
        <w:t>model generalize better</w:t>
      </w:r>
      <w:r>
        <w:rPr>
          <w:rFonts w:ascii="Times New Roman" w:eastAsia="Times New Roman" w:hAnsi="Times New Roman"/>
          <w:color w:val="auto"/>
        </w:rPr>
        <w:t xml:space="preserve"> with data. Also, </w:t>
      </w:r>
      <w:r w:rsidRPr="0079107E">
        <w:rPr>
          <w:rFonts w:ascii="Times New Roman" w:eastAsia="Times New Roman" w:hAnsi="Times New Roman"/>
          <w:color w:val="auto"/>
        </w:rPr>
        <w:t xml:space="preserve">partnerships </w:t>
      </w:r>
      <w:r>
        <w:rPr>
          <w:rFonts w:ascii="Times New Roman" w:eastAsia="Times New Roman" w:hAnsi="Times New Roman"/>
          <w:color w:val="auto"/>
        </w:rPr>
        <w:t xml:space="preserve">should be created </w:t>
      </w:r>
      <w:r w:rsidRPr="0079107E">
        <w:rPr>
          <w:rFonts w:ascii="Times New Roman" w:eastAsia="Times New Roman" w:hAnsi="Times New Roman"/>
          <w:color w:val="auto"/>
        </w:rPr>
        <w:t>with</w:t>
      </w:r>
      <w:r>
        <w:rPr>
          <w:rFonts w:ascii="Times New Roman" w:eastAsia="Times New Roman" w:hAnsi="Times New Roman"/>
          <w:color w:val="auto"/>
        </w:rPr>
        <w:t xml:space="preserve"> </w:t>
      </w:r>
      <w:r w:rsidRPr="0079107E">
        <w:rPr>
          <w:rFonts w:ascii="Times New Roman" w:eastAsia="Times New Roman" w:hAnsi="Times New Roman"/>
          <w:color w:val="auto"/>
        </w:rPr>
        <w:t xml:space="preserve">agricultural </w:t>
      </w:r>
      <w:proofErr w:type="spellStart"/>
      <w:r w:rsidRPr="0079107E">
        <w:rPr>
          <w:rFonts w:ascii="Times New Roman" w:eastAsia="Times New Roman" w:hAnsi="Times New Roman"/>
          <w:color w:val="auto"/>
        </w:rPr>
        <w:t>organisations</w:t>
      </w:r>
      <w:proofErr w:type="spellEnd"/>
      <w:r w:rsidRPr="0079107E">
        <w:rPr>
          <w:rFonts w:ascii="Times New Roman" w:eastAsia="Times New Roman" w:hAnsi="Times New Roman"/>
          <w:color w:val="auto"/>
        </w:rPr>
        <w:t xml:space="preserve"> and technology companies </w:t>
      </w:r>
      <w:r>
        <w:rPr>
          <w:rFonts w:ascii="Times New Roman" w:eastAsia="Times New Roman" w:hAnsi="Times New Roman"/>
          <w:color w:val="auto"/>
        </w:rPr>
        <w:t xml:space="preserve">to </w:t>
      </w:r>
      <w:r w:rsidRPr="0079107E">
        <w:rPr>
          <w:rFonts w:ascii="Times New Roman" w:eastAsia="Times New Roman" w:hAnsi="Times New Roman"/>
          <w:color w:val="auto"/>
        </w:rPr>
        <w:t>help improve the availability of resources and expertise</w:t>
      </w:r>
      <w:r>
        <w:rPr>
          <w:rFonts w:ascii="Times New Roman" w:eastAsia="Times New Roman" w:hAnsi="Times New Roman"/>
          <w:color w:val="auto"/>
        </w:rPr>
        <w:t>.</w:t>
      </w:r>
      <w:r>
        <w:rPr>
          <w:rFonts w:ascii="Times New Roman" w:hAnsi="Times New Roman"/>
          <w:b/>
          <w:bCs/>
        </w:rPr>
        <w:t xml:space="preserve"> </w:t>
      </w:r>
    </w:p>
    <w:p w14:paraId="7AEF1646" w14:textId="77777777" w:rsidR="00F85C42" w:rsidRDefault="00F85C42" w:rsidP="00F85C42"/>
    <w:p w14:paraId="41368479" w14:textId="77777777" w:rsidR="00F85C42" w:rsidRDefault="00F85C42" w:rsidP="00F85C42">
      <w:pPr>
        <w:jc w:val="both"/>
        <w:rPr>
          <w:rFonts w:ascii="Times New Roman" w:hAnsi="Times New Roman"/>
          <w:b/>
          <w:bCs/>
          <w:sz w:val="24"/>
          <w:szCs w:val="24"/>
        </w:rPr>
      </w:pPr>
    </w:p>
    <w:p w14:paraId="70911A80" w14:textId="77777777" w:rsidR="00BB7960" w:rsidRPr="00B70EE7" w:rsidRDefault="00BB7960" w:rsidP="00BB7960">
      <w:pPr>
        <w:jc w:val="both"/>
        <w:rPr>
          <w:rFonts w:ascii="Times New Roman" w:hAnsi="Times New Roman"/>
          <w:sz w:val="24"/>
          <w:szCs w:val="24"/>
        </w:rPr>
      </w:pPr>
      <w:r w:rsidRPr="00B70EE7">
        <w:rPr>
          <w:rFonts w:ascii="Times New Roman" w:hAnsi="Times New Roman"/>
          <w:b/>
          <w:bCs/>
          <w:sz w:val="24"/>
          <w:szCs w:val="24"/>
        </w:rPr>
        <w:t>REFERENCES</w:t>
      </w:r>
    </w:p>
    <w:p w14:paraId="09B29491" w14:textId="77777777" w:rsidR="00BB7960" w:rsidRPr="00B70EE7" w:rsidRDefault="00BB7960" w:rsidP="00BB7960">
      <w:pPr>
        <w:pStyle w:val="Heading3"/>
        <w:spacing w:after="240" w:line="240" w:lineRule="auto"/>
        <w:jc w:val="both"/>
        <w:rPr>
          <w:rFonts w:ascii="Times New Roman" w:hAnsi="Times New Roman" w:cs="Times New Roman"/>
          <w:color w:val="222222"/>
          <w:shd w:val="clear" w:color="auto" w:fill="FFFFFF"/>
        </w:rPr>
      </w:pPr>
      <w:r>
        <w:rPr>
          <w:rFonts w:ascii="Times New Roman" w:hAnsi="Times New Roman" w:cs="Times New Roman"/>
          <w:color w:val="222222"/>
          <w:shd w:val="clear" w:color="auto" w:fill="FFFFFF"/>
        </w:rPr>
        <w:t>[1</w:t>
      </w:r>
      <w:proofErr w:type="gramStart"/>
      <w:r>
        <w:rPr>
          <w:rFonts w:ascii="Times New Roman" w:hAnsi="Times New Roman" w:cs="Times New Roman"/>
          <w:color w:val="222222"/>
          <w:shd w:val="clear" w:color="auto" w:fill="FFFFFF"/>
        </w:rPr>
        <w:t xml:space="preserve">]  </w:t>
      </w:r>
      <w:proofErr w:type="spellStart"/>
      <w:r w:rsidRPr="00B70EE7">
        <w:rPr>
          <w:rFonts w:ascii="Times New Roman" w:hAnsi="Times New Roman" w:cs="Times New Roman"/>
          <w:color w:val="222222"/>
          <w:shd w:val="clear" w:color="auto" w:fill="FFFFFF"/>
        </w:rPr>
        <w:t>Askale</w:t>
      </w:r>
      <w:proofErr w:type="spellEnd"/>
      <w:proofErr w:type="gramEnd"/>
      <w:r w:rsidRPr="00B70EE7">
        <w:rPr>
          <w:rFonts w:ascii="Times New Roman" w:hAnsi="Times New Roman" w:cs="Times New Roman"/>
          <w:color w:val="222222"/>
          <w:shd w:val="clear" w:color="auto" w:fill="FFFFFF"/>
        </w:rPr>
        <w:t xml:space="preserve">, G. T., </w:t>
      </w:r>
      <w:proofErr w:type="spellStart"/>
      <w:r w:rsidRPr="00B70EE7">
        <w:rPr>
          <w:rFonts w:ascii="Times New Roman" w:hAnsi="Times New Roman" w:cs="Times New Roman"/>
          <w:color w:val="222222"/>
          <w:shd w:val="clear" w:color="auto" w:fill="FFFFFF"/>
        </w:rPr>
        <w:t>Yibel</w:t>
      </w:r>
      <w:proofErr w:type="spellEnd"/>
      <w:r w:rsidRPr="00B70EE7">
        <w:rPr>
          <w:rFonts w:ascii="Times New Roman" w:hAnsi="Times New Roman" w:cs="Times New Roman"/>
          <w:color w:val="222222"/>
          <w:shd w:val="clear" w:color="auto" w:fill="FFFFFF"/>
        </w:rPr>
        <w:t xml:space="preserve">, A. B., </w:t>
      </w:r>
      <w:proofErr w:type="spellStart"/>
      <w:r w:rsidRPr="00B70EE7">
        <w:rPr>
          <w:rFonts w:ascii="Times New Roman" w:hAnsi="Times New Roman" w:cs="Times New Roman"/>
          <w:color w:val="222222"/>
          <w:shd w:val="clear" w:color="auto" w:fill="FFFFFF"/>
        </w:rPr>
        <w:t>Taye</w:t>
      </w:r>
      <w:proofErr w:type="spellEnd"/>
      <w:r w:rsidRPr="00B70EE7">
        <w:rPr>
          <w:rFonts w:ascii="Times New Roman" w:hAnsi="Times New Roman" w:cs="Times New Roman"/>
          <w:color w:val="222222"/>
          <w:shd w:val="clear" w:color="auto" w:fill="FFFFFF"/>
        </w:rPr>
        <w:t xml:space="preserve">, B. M., &amp; </w:t>
      </w:r>
      <w:proofErr w:type="spellStart"/>
      <w:r w:rsidRPr="00B70EE7">
        <w:rPr>
          <w:rFonts w:ascii="Times New Roman" w:hAnsi="Times New Roman" w:cs="Times New Roman"/>
          <w:color w:val="222222"/>
          <w:shd w:val="clear" w:color="auto" w:fill="FFFFFF"/>
        </w:rPr>
        <w:t>Wubneh</w:t>
      </w:r>
      <w:proofErr w:type="spellEnd"/>
      <w:r w:rsidRPr="00B70EE7">
        <w:rPr>
          <w:rFonts w:ascii="Times New Roman" w:hAnsi="Times New Roman" w:cs="Times New Roman"/>
          <w:color w:val="222222"/>
          <w:shd w:val="clear" w:color="auto" w:fill="FFFFFF"/>
        </w:rPr>
        <w:t>, G. D. (2025). Mobile based deep CNN model for maize leaf disease detection and classification. </w:t>
      </w:r>
      <w:proofErr w:type="gramStart"/>
      <w:r w:rsidRPr="00B70EE7">
        <w:rPr>
          <w:rFonts w:ascii="Times New Roman" w:hAnsi="Times New Roman" w:cs="Times New Roman"/>
          <w:i/>
          <w:iCs/>
          <w:color w:val="222222"/>
          <w:shd w:val="clear" w:color="auto" w:fill="FFFFFF"/>
        </w:rPr>
        <w:t>Plant Methods</w:t>
      </w:r>
      <w:r w:rsidRPr="00B70EE7">
        <w:rPr>
          <w:rFonts w:ascii="Times New Roman" w:hAnsi="Times New Roman" w:cs="Times New Roman"/>
          <w:color w:val="222222"/>
          <w:shd w:val="clear" w:color="auto" w:fill="FFFFFF"/>
        </w:rPr>
        <w:t>, </w:t>
      </w:r>
      <w:r w:rsidRPr="00B70EE7">
        <w:rPr>
          <w:rFonts w:ascii="Times New Roman" w:hAnsi="Times New Roman" w:cs="Times New Roman"/>
          <w:i/>
          <w:iCs/>
          <w:color w:val="222222"/>
          <w:shd w:val="clear" w:color="auto" w:fill="FFFFFF"/>
        </w:rPr>
        <w:t>21</w:t>
      </w:r>
      <w:r w:rsidRPr="00B70EE7">
        <w:rPr>
          <w:rFonts w:ascii="Times New Roman" w:hAnsi="Times New Roman" w:cs="Times New Roman"/>
          <w:color w:val="222222"/>
          <w:shd w:val="clear" w:color="auto" w:fill="FFFFFF"/>
        </w:rPr>
        <w:t>(1), 72.</w:t>
      </w:r>
      <w:proofErr w:type="gramEnd"/>
    </w:p>
    <w:p w14:paraId="22FA4017" w14:textId="77777777" w:rsidR="00BB7960" w:rsidRPr="00B70EE7" w:rsidRDefault="00BB7960" w:rsidP="00BB7960">
      <w:pPr>
        <w:spacing w:line="240" w:lineRule="auto"/>
        <w:jc w:val="both"/>
        <w:rPr>
          <w:rFonts w:ascii="Times New Roman" w:eastAsia="Times New Roman" w:hAnsi="Times New Roman"/>
          <w:sz w:val="24"/>
          <w:szCs w:val="24"/>
        </w:rPr>
      </w:pPr>
      <w:r>
        <w:rPr>
          <w:rFonts w:ascii="Times New Roman" w:hAnsi="Times New Roman"/>
          <w:color w:val="222222"/>
          <w:shd w:val="clear" w:color="auto" w:fill="FFFFFF"/>
        </w:rPr>
        <w:t xml:space="preserve">[2] </w:t>
      </w:r>
      <w:proofErr w:type="spellStart"/>
      <w:r w:rsidRPr="00B70EE7">
        <w:rPr>
          <w:rFonts w:ascii="Times New Roman" w:eastAsia="Times New Roman" w:hAnsi="Times New Roman"/>
          <w:sz w:val="24"/>
          <w:szCs w:val="24"/>
        </w:rPr>
        <w:t>Atila</w:t>
      </w:r>
      <w:proofErr w:type="spellEnd"/>
      <w:r w:rsidRPr="00B70EE7">
        <w:rPr>
          <w:rFonts w:ascii="Times New Roman" w:eastAsia="Times New Roman" w:hAnsi="Times New Roman"/>
          <w:sz w:val="24"/>
          <w:szCs w:val="24"/>
        </w:rPr>
        <w:t xml:space="preserve">, </w:t>
      </w:r>
      <w:proofErr w:type="gramStart"/>
      <w:r w:rsidRPr="00B70EE7">
        <w:rPr>
          <w:rFonts w:ascii="Times New Roman" w:eastAsia="Times New Roman" w:hAnsi="Times New Roman"/>
          <w:sz w:val="24"/>
          <w:szCs w:val="24"/>
        </w:rPr>
        <w:t>Ü.,</w:t>
      </w:r>
      <w:proofErr w:type="gramEnd"/>
      <w:r w:rsidRPr="00B70EE7">
        <w:rPr>
          <w:rFonts w:ascii="Times New Roman" w:eastAsia="Times New Roman" w:hAnsi="Times New Roman"/>
          <w:sz w:val="24"/>
          <w:szCs w:val="24"/>
        </w:rPr>
        <w:t xml:space="preserve"> </w:t>
      </w:r>
      <w:proofErr w:type="spellStart"/>
      <w:r w:rsidRPr="00B70EE7">
        <w:rPr>
          <w:rFonts w:ascii="Times New Roman" w:eastAsia="Times New Roman" w:hAnsi="Times New Roman"/>
          <w:sz w:val="24"/>
          <w:szCs w:val="24"/>
        </w:rPr>
        <w:t>Polat</w:t>
      </w:r>
      <w:proofErr w:type="spellEnd"/>
      <w:r w:rsidRPr="00B70EE7">
        <w:rPr>
          <w:rFonts w:ascii="Times New Roman" w:eastAsia="Times New Roman" w:hAnsi="Times New Roman"/>
          <w:sz w:val="24"/>
          <w:szCs w:val="24"/>
        </w:rPr>
        <w:t xml:space="preserve">, H., &amp; </w:t>
      </w:r>
      <w:proofErr w:type="spellStart"/>
      <w:r w:rsidRPr="00B70EE7">
        <w:rPr>
          <w:rFonts w:ascii="Times New Roman" w:eastAsia="Times New Roman" w:hAnsi="Times New Roman"/>
          <w:sz w:val="24"/>
          <w:szCs w:val="24"/>
        </w:rPr>
        <w:t>Özkan</w:t>
      </w:r>
      <w:proofErr w:type="spellEnd"/>
      <w:r w:rsidRPr="00B70EE7">
        <w:rPr>
          <w:rFonts w:ascii="Times New Roman" w:eastAsia="Times New Roman" w:hAnsi="Times New Roman"/>
          <w:sz w:val="24"/>
          <w:szCs w:val="24"/>
        </w:rPr>
        <w:t>, M. (2020) "</w:t>
      </w:r>
      <w:proofErr w:type="spellStart"/>
      <w:r w:rsidRPr="00B70EE7">
        <w:rPr>
          <w:rFonts w:ascii="Times New Roman" w:eastAsia="Times New Roman" w:hAnsi="Times New Roman"/>
          <w:sz w:val="24"/>
          <w:szCs w:val="24"/>
        </w:rPr>
        <w:t>EfficientNet</w:t>
      </w:r>
      <w:proofErr w:type="spellEnd"/>
      <w:r w:rsidRPr="00B70EE7">
        <w:rPr>
          <w:rFonts w:ascii="Times New Roman" w:eastAsia="Times New Roman" w:hAnsi="Times New Roman"/>
          <w:sz w:val="24"/>
          <w:szCs w:val="24"/>
        </w:rPr>
        <w:t xml:space="preserve">-based deep learning architecture for plant disease detection." </w:t>
      </w:r>
      <w:proofErr w:type="gramStart"/>
      <w:r w:rsidRPr="00B70EE7">
        <w:rPr>
          <w:rFonts w:ascii="Times New Roman" w:eastAsia="Times New Roman" w:hAnsi="Times New Roman"/>
          <w:sz w:val="24"/>
          <w:szCs w:val="24"/>
        </w:rPr>
        <w:t>Computers and Electronics in Agriculture, 178, 105739.</w:t>
      </w:r>
      <w:proofErr w:type="gramEnd"/>
      <w:r w:rsidRPr="00B70EE7">
        <w:rPr>
          <w:rFonts w:ascii="Times New Roman" w:eastAsia="Times New Roman" w:hAnsi="Times New Roman"/>
          <w:sz w:val="24"/>
          <w:szCs w:val="24"/>
        </w:rPr>
        <w:t xml:space="preserve"> doi:10.1016/j.compag.2020.105739.</w:t>
      </w:r>
    </w:p>
    <w:p w14:paraId="75797BC8" w14:textId="77777777" w:rsidR="00BB7960" w:rsidRPr="00B70EE7" w:rsidRDefault="00BB7960" w:rsidP="00BB7960">
      <w:pPr>
        <w:spacing w:line="240" w:lineRule="auto"/>
        <w:jc w:val="both"/>
        <w:rPr>
          <w:rFonts w:ascii="Times New Roman" w:eastAsia="Times New Roman" w:hAnsi="Times New Roman"/>
          <w:sz w:val="24"/>
          <w:szCs w:val="24"/>
        </w:rPr>
      </w:pPr>
      <w:r>
        <w:rPr>
          <w:rFonts w:ascii="Times New Roman" w:hAnsi="Times New Roman"/>
          <w:color w:val="222222"/>
          <w:shd w:val="clear" w:color="auto" w:fill="FFFFFF"/>
        </w:rPr>
        <w:t xml:space="preserve">[3] </w:t>
      </w:r>
      <w:proofErr w:type="spellStart"/>
      <w:r w:rsidRPr="00B70EE7">
        <w:rPr>
          <w:rFonts w:ascii="Times New Roman" w:eastAsia="Times New Roman" w:hAnsi="Times New Roman"/>
          <w:sz w:val="24"/>
          <w:szCs w:val="24"/>
        </w:rPr>
        <w:t>Bedi</w:t>
      </w:r>
      <w:proofErr w:type="spellEnd"/>
      <w:r w:rsidRPr="00B70EE7">
        <w:rPr>
          <w:rFonts w:ascii="Times New Roman" w:eastAsia="Times New Roman" w:hAnsi="Times New Roman"/>
          <w:sz w:val="24"/>
          <w:szCs w:val="24"/>
        </w:rPr>
        <w:t xml:space="preserve">, P., &amp; </w:t>
      </w:r>
      <w:proofErr w:type="spellStart"/>
      <w:r w:rsidRPr="00B70EE7">
        <w:rPr>
          <w:rFonts w:ascii="Times New Roman" w:eastAsia="Times New Roman" w:hAnsi="Times New Roman"/>
          <w:sz w:val="24"/>
          <w:szCs w:val="24"/>
        </w:rPr>
        <w:t>Gole</w:t>
      </w:r>
      <w:proofErr w:type="spellEnd"/>
      <w:r w:rsidRPr="00B70EE7">
        <w:rPr>
          <w:rFonts w:ascii="Times New Roman" w:eastAsia="Times New Roman" w:hAnsi="Times New Roman"/>
          <w:sz w:val="24"/>
          <w:szCs w:val="24"/>
        </w:rPr>
        <w:t xml:space="preserve">, A. (2020) "Hybrid model based on Convolutional Auto Encoder and Convolutional Neural Network for automatic plant disease detection." </w:t>
      </w:r>
      <w:proofErr w:type="gramStart"/>
      <w:r w:rsidRPr="00B70EE7">
        <w:rPr>
          <w:rFonts w:ascii="Times New Roman" w:eastAsia="Times New Roman" w:hAnsi="Times New Roman"/>
          <w:sz w:val="24"/>
          <w:szCs w:val="24"/>
        </w:rPr>
        <w:t xml:space="preserve">In 2020 </w:t>
      </w:r>
      <w:r w:rsidRPr="00B70EE7">
        <w:rPr>
          <w:rFonts w:ascii="Times New Roman" w:eastAsia="Times New Roman" w:hAnsi="Times New Roman"/>
          <w:sz w:val="24"/>
          <w:szCs w:val="24"/>
        </w:rPr>
        <w:tab/>
        <w:t>International Conference on Smart Electronics and Communication (ICOSEC) (pp. 1-5).</w:t>
      </w:r>
      <w:proofErr w:type="gramEnd"/>
      <w:r w:rsidRPr="00B70EE7">
        <w:rPr>
          <w:rFonts w:ascii="Times New Roman" w:eastAsia="Times New Roman" w:hAnsi="Times New Roman"/>
          <w:sz w:val="24"/>
          <w:szCs w:val="24"/>
        </w:rPr>
        <w:t xml:space="preserve"> </w:t>
      </w:r>
      <w:proofErr w:type="gramStart"/>
      <w:r w:rsidRPr="00B70EE7">
        <w:rPr>
          <w:rFonts w:ascii="Times New Roman" w:eastAsia="Times New Roman" w:hAnsi="Times New Roman"/>
          <w:sz w:val="24"/>
          <w:szCs w:val="24"/>
        </w:rPr>
        <w:t>IEEE.</w:t>
      </w:r>
      <w:proofErr w:type="gramEnd"/>
      <w:r w:rsidRPr="00B70EE7">
        <w:rPr>
          <w:rFonts w:ascii="Times New Roman" w:eastAsia="Times New Roman" w:hAnsi="Times New Roman"/>
          <w:sz w:val="24"/>
          <w:szCs w:val="24"/>
        </w:rPr>
        <w:t xml:space="preserve"> doi:10.1109/ICOSEC49019.2020.9266972.</w:t>
      </w:r>
    </w:p>
    <w:p w14:paraId="508EA828" w14:textId="77777777" w:rsidR="00BB7960" w:rsidRPr="00B70EE7" w:rsidRDefault="00BB7960" w:rsidP="00BB7960">
      <w:pPr>
        <w:spacing w:after="0" w:line="240" w:lineRule="auto"/>
        <w:jc w:val="both"/>
        <w:rPr>
          <w:rFonts w:ascii="Times New Roman" w:eastAsia="Times New Roman" w:hAnsi="Times New Roman"/>
          <w:sz w:val="24"/>
          <w:szCs w:val="24"/>
        </w:rPr>
      </w:pPr>
      <w:r>
        <w:rPr>
          <w:rFonts w:ascii="Times New Roman" w:hAnsi="Times New Roman"/>
          <w:color w:val="222222"/>
          <w:shd w:val="clear" w:color="auto" w:fill="FFFFFF"/>
        </w:rPr>
        <w:t xml:space="preserve">[4] </w:t>
      </w:r>
      <w:proofErr w:type="spellStart"/>
      <w:r w:rsidRPr="00B70EE7">
        <w:rPr>
          <w:rFonts w:ascii="Times New Roman" w:eastAsia="Times New Roman" w:hAnsi="Times New Roman"/>
          <w:sz w:val="24"/>
          <w:szCs w:val="24"/>
        </w:rPr>
        <w:t>Chibesa</w:t>
      </w:r>
      <w:proofErr w:type="spellEnd"/>
      <w:r w:rsidRPr="00B70EE7">
        <w:rPr>
          <w:rFonts w:ascii="Times New Roman" w:eastAsia="Times New Roman" w:hAnsi="Times New Roman"/>
          <w:sz w:val="24"/>
          <w:szCs w:val="24"/>
        </w:rPr>
        <w:t xml:space="preserve">, M., </w:t>
      </w:r>
      <w:r w:rsidRPr="00B70EE7">
        <w:rPr>
          <w:rFonts w:ascii="Times New Roman" w:eastAsia="Times New Roman" w:hAnsi="Times New Roman"/>
          <w:i/>
          <w:sz w:val="24"/>
          <w:szCs w:val="24"/>
        </w:rPr>
        <w:t>et al</w:t>
      </w:r>
      <w:r w:rsidRPr="00B70EE7">
        <w:rPr>
          <w:rFonts w:ascii="Times New Roman" w:eastAsia="Times New Roman" w:hAnsi="Times New Roman"/>
          <w:sz w:val="24"/>
          <w:szCs w:val="24"/>
        </w:rPr>
        <w:t xml:space="preserve">. (2021) "Machine Learning Techniques for Crop Disease Detection and Classification: A Review." </w:t>
      </w:r>
      <w:proofErr w:type="gramStart"/>
      <w:r w:rsidRPr="00B70EE7">
        <w:rPr>
          <w:rFonts w:ascii="Times New Roman" w:eastAsia="Times New Roman" w:hAnsi="Times New Roman"/>
          <w:sz w:val="24"/>
          <w:szCs w:val="24"/>
        </w:rPr>
        <w:t>Computers and Electronics in Agriculture, 191, 106264.</w:t>
      </w:r>
      <w:proofErr w:type="gramEnd"/>
    </w:p>
    <w:p w14:paraId="0BD5F428" w14:textId="77777777" w:rsidR="00BB7960" w:rsidRPr="00B70EE7" w:rsidRDefault="00BB7960" w:rsidP="00BB7960">
      <w:pPr>
        <w:spacing w:before="240" w:line="240" w:lineRule="auto"/>
        <w:jc w:val="both"/>
        <w:rPr>
          <w:rFonts w:ascii="Times New Roman" w:eastAsia="Times New Roman" w:hAnsi="Times New Roman"/>
          <w:sz w:val="24"/>
          <w:szCs w:val="24"/>
        </w:rPr>
      </w:pPr>
      <w:r>
        <w:rPr>
          <w:rFonts w:ascii="Times New Roman" w:hAnsi="Times New Roman"/>
          <w:color w:val="222222"/>
          <w:shd w:val="clear" w:color="auto" w:fill="FFFFFF"/>
        </w:rPr>
        <w:t>[5</w:t>
      </w:r>
      <w:proofErr w:type="gramStart"/>
      <w:r>
        <w:rPr>
          <w:rFonts w:ascii="Times New Roman" w:hAnsi="Times New Roman"/>
          <w:color w:val="222222"/>
          <w:shd w:val="clear" w:color="auto" w:fill="FFFFFF"/>
        </w:rPr>
        <w:t xml:space="preserve">]  </w:t>
      </w:r>
      <w:proofErr w:type="spellStart"/>
      <w:r w:rsidRPr="00B70EE7">
        <w:rPr>
          <w:rFonts w:ascii="Times New Roman" w:eastAsia="Times New Roman" w:hAnsi="Times New Roman"/>
          <w:sz w:val="24"/>
          <w:szCs w:val="24"/>
        </w:rPr>
        <w:t>Guo</w:t>
      </w:r>
      <w:proofErr w:type="spellEnd"/>
      <w:proofErr w:type="gramEnd"/>
      <w:r w:rsidRPr="00B70EE7">
        <w:rPr>
          <w:rFonts w:ascii="Times New Roman" w:eastAsia="Times New Roman" w:hAnsi="Times New Roman"/>
          <w:sz w:val="24"/>
          <w:szCs w:val="24"/>
        </w:rPr>
        <w:t xml:space="preserve">, Y., Zhang, Y., Zhang, C., &amp; Jiang, Y. (2020) "A deep learning-based mathematical model for plant disease detection and recognition." International Journal of Advanced </w:t>
      </w:r>
      <w:r w:rsidRPr="00B70EE7">
        <w:rPr>
          <w:rFonts w:ascii="Times New Roman" w:eastAsia="Times New Roman" w:hAnsi="Times New Roman"/>
          <w:sz w:val="24"/>
          <w:szCs w:val="24"/>
        </w:rPr>
        <w:tab/>
        <w:t>Technology and Engineering Exploration, 7(1), 1-6. doi:10.19101/ijatee.2022.10100136.</w:t>
      </w:r>
    </w:p>
    <w:p w14:paraId="2A044C0B" w14:textId="77777777" w:rsidR="00BB7960" w:rsidRPr="00B70EE7" w:rsidRDefault="00BB7960" w:rsidP="00BB7960">
      <w:pPr>
        <w:spacing w:line="240" w:lineRule="auto"/>
        <w:jc w:val="both"/>
        <w:rPr>
          <w:rFonts w:ascii="Times New Roman" w:eastAsia="Times New Roman" w:hAnsi="Times New Roman"/>
          <w:sz w:val="24"/>
          <w:szCs w:val="24"/>
        </w:rPr>
      </w:pPr>
      <w:r>
        <w:rPr>
          <w:rFonts w:ascii="Times New Roman" w:hAnsi="Times New Roman"/>
          <w:color w:val="222222"/>
          <w:shd w:val="clear" w:color="auto" w:fill="FFFFFF"/>
        </w:rPr>
        <w:t>[6</w:t>
      </w:r>
      <w:proofErr w:type="gramStart"/>
      <w:r>
        <w:rPr>
          <w:rFonts w:ascii="Times New Roman" w:hAnsi="Times New Roman"/>
          <w:color w:val="222222"/>
          <w:shd w:val="clear" w:color="auto" w:fill="FFFFFF"/>
        </w:rPr>
        <w:t xml:space="preserve">]  </w:t>
      </w:r>
      <w:r w:rsidRPr="00B70EE7">
        <w:rPr>
          <w:rFonts w:ascii="Times New Roman" w:eastAsia="Times New Roman" w:hAnsi="Times New Roman"/>
          <w:sz w:val="24"/>
          <w:szCs w:val="24"/>
        </w:rPr>
        <w:t>Hassan</w:t>
      </w:r>
      <w:proofErr w:type="gramEnd"/>
      <w:r w:rsidRPr="00B70EE7">
        <w:rPr>
          <w:rFonts w:ascii="Times New Roman" w:eastAsia="Times New Roman" w:hAnsi="Times New Roman"/>
          <w:sz w:val="24"/>
          <w:szCs w:val="24"/>
        </w:rPr>
        <w:t xml:space="preserve">, M., </w:t>
      </w:r>
      <w:proofErr w:type="spellStart"/>
      <w:r w:rsidRPr="00B70EE7">
        <w:rPr>
          <w:rFonts w:ascii="Times New Roman" w:eastAsia="Times New Roman" w:hAnsi="Times New Roman"/>
          <w:sz w:val="24"/>
          <w:szCs w:val="24"/>
        </w:rPr>
        <w:t>Elhoseny</w:t>
      </w:r>
      <w:proofErr w:type="spellEnd"/>
      <w:r w:rsidRPr="00B70EE7">
        <w:rPr>
          <w:rFonts w:ascii="Times New Roman" w:eastAsia="Times New Roman" w:hAnsi="Times New Roman"/>
          <w:sz w:val="24"/>
          <w:szCs w:val="24"/>
        </w:rPr>
        <w:t xml:space="preserve">, M., </w:t>
      </w:r>
      <w:proofErr w:type="spellStart"/>
      <w:r w:rsidRPr="00B70EE7">
        <w:rPr>
          <w:rFonts w:ascii="Times New Roman" w:eastAsia="Times New Roman" w:hAnsi="Times New Roman"/>
          <w:sz w:val="24"/>
          <w:szCs w:val="24"/>
        </w:rPr>
        <w:t>Hassanien</w:t>
      </w:r>
      <w:proofErr w:type="spellEnd"/>
      <w:r w:rsidRPr="00B70EE7">
        <w:rPr>
          <w:rFonts w:ascii="Times New Roman" w:eastAsia="Times New Roman" w:hAnsi="Times New Roman"/>
          <w:sz w:val="24"/>
          <w:szCs w:val="24"/>
        </w:rPr>
        <w:t>, A. E., &amp; Muhammad, K. (2021) "Deep learning-based plant disease detection using convolutional neural net</w:t>
      </w:r>
      <w:r>
        <w:rPr>
          <w:rFonts w:ascii="Times New Roman" w:eastAsia="Times New Roman" w:hAnsi="Times New Roman"/>
          <w:sz w:val="24"/>
          <w:szCs w:val="24"/>
        </w:rPr>
        <w:t xml:space="preserve">works." Computers, Materials &amp; </w:t>
      </w:r>
      <w:r w:rsidRPr="00B70EE7">
        <w:rPr>
          <w:rFonts w:ascii="Times New Roman" w:eastAsia="Times New Roman" w:hAnsi="Times New Roman"/>
          <w:sz w:val="24"/>
          <w:szCs w:val="24"/>
        </w:rPr>
        <w:t>Continua, 7(2), 2017-2032. doi:10.32604/cmc.2021.014764.</w:t>
      </w:r>
    </w:p>
    <w:p w14:paraId="01E60D9A" w14:textId="77777777" w:rsidR="00BB7960" w:rsidRPr="00B70EE7" w:rsidRDefault="00BB7960" w:rsidP="00BB7960">
      <w:pPr>
        <w:spacing w:line="240" w:lineRule="auto"/>
        <w:jc w:val="both"/>
        <w:rPr>
          <w:rFonts w:ascii="Times New Roman" w:eastAsia="Times New Roman" w:hAnsi="Times New Roman"/>
          <w:sz w:val="24"/>
          <w:szCs w:val="24"/>
        </w:rPr>
      </w:pPr>
      <w:r>
        <w:rPr>
          <w:rFonts w:ascii="Times New Roman" w:hAnsi="Times New Roman"/>
          <w:color w:val="222222"/>
          <w:shd w:val="clear" w:color="auto" w:fill="FFFFFF"/>
        </w:rPr>
        <w:t>[7</w:t>
      </w:r>
      <w:proofErr w:type="gramStart"/>
      <w:r>
        <w:rPr>
          <w:rFonts w:ascii="Times New Roman" w:hAnsi="Times New Roman"/>
          <w:color w:val="222222"/>
          <w:shd w:val="clear" w:color="auto" w:fill="FFFFFF"/>
        </w:rPr>
        <w:t xml:space="preserve">]  </w:t>
      </w:r>
      <w:r w:rsidRPr="00B70EE7">
        <w:rPr>
          <w:rFonts w:ascii="Times New Roman" w:eastAsia="Times New Roman" w:hAnsi="Times New Roman"/>
          <w:sz w:val="24"/>
          <w:szCs w:val="24"/>
        </w:rPr>
        <w:t>Jana</w:t>
      </w:r>
      <w:proofErr w:type="gramEnd"/>
      <w:r w:rsidRPr="00B70EE7">
        <w:rPr>
          <w:rFonts w:ascii="Times New Roman" w:eastAsia="Times New Roman" w:hAnsi="Times New Roman"/>
          <w:sz w:val="24"/>
          <w:szCs w:val="24"/>
        </w:rPr>
        <w:t xml:space="preserve">, S., Begum, A. R., </w:t>
      </w:r>
      <w:proofErr w:type="spellStart"/>
      <w:r w:rsidRPr="00B70EE7">
        <w:rPr>
          <w:rFonts w:ascii="Times New Roman" w:eastAsia="Times New Roman" w:hAnsi="Times New Roman"/>
          <w:sz w:val="24"/>
          <w:szCs w:val="24"/>
        </w:rPr>
        <w:t>Selvaganesan</w:t>
      </w:r>
      <w:proofErr w:type="spellEnd"/>
      <w:r w:rsidRPr="00B70EE7">
        <w:rPr>
          <w:rFonts w:ascii="Times New Roman" w:eastAsia="Times New Roman" w:hAnsi="Times New Roman"/>
          <w:sz w:val="24"/>
          <w:szCs w:val="24"/>
        </w:rPr>
        <w:t>, S. (2020) "Design and Analysis of Pepper Leaf Disease Detection Using Deep Belief Network." European Journal of Molecular &amp; Clinical Medicine, Volume 7, pp. 1724-1731.</w:t>
      </w:r>
    </w:p>
    <w:p w14:paraId="71A48AFC" w14:textId="77777777" w:rsidR="00BB7960" w:rsidRPr="00C04FB1" w:rsidRDefault="00BB7960" w:rsidP="00BB7960">
      <w:pPr>
        <w:spacing w:line="240" w:lineRule="auto"/>
        <w:jc w:val="both"/>
        <w:rPr>
          <w:rFonts w:ascii="Times New Roman" w:hAnsi="Times New Roman"/>
          <w:sz w:val="24"/>
          <w:szCs w:val="24"/>
          <w:shd w:val="clear" w:color="auto" w:fill="FFFFFF"/>
        </w:rPr>
      </w:pPr>
      <w:r>
        <w:rPr>
          <w:rFonts w:ascii="Times New Roman" w:hAnsi="Times New Roman"/>
          <w:color w:val="222222"/>
          <w:shd w:val="clear" w:color="auto" w:fill="FFFFFF"/>
        </w:rPr>
        <w:t xml:space="preserve">[8]  </w:t>
      </w:r>
      <w:r w:rsidRPr="00B70EE7">
        <w:rPr>
          <w:rFonts w:ascii="Times New Roman" w:hAnsi="Times New Roman"/>
          <w:color w:val="333333"/>
          <w:sz w:val="24"/>
          <w:szCs w:val="24"/>
          <w:shd w:val="clear" w:color="auto" w:fill="FFFFFF"/>
        </w:rPr>
        <w:t xml:space="preserve">Liu J, He C, Jiang Y, Wang M, Ye Z, </w:t>
      </w:r>
      <w:r w:rsidRPr="00B70EE7">
        <w:rPr>
          <w:rFonts w:ascii="Times New Roman" w:hAnsi="Times New Roman"/>
          <w:color w:val="222222"/>
          <w:sz w:val="24"/>
          <w:szCs w:val="24"/>
          <w:shd w:val="clear" w:color="auto" w:fill="FFFFFF"/>
        </w:rPr>
        <w:t xml:space="preserve">&amp; </w:t>
      </w:r>
      <w:r w:rsidRPr="00B70EE7">
        <w:rPr>
          <w:rFonts w:ascii="Times New Roman" w:hAnsi="Times New Roman"/>
          <w:color w:val="333333"/>
          <w:sz w:val="24"/>
          <w:szCs w:val="24"/>
          <w:shd w:val="clear" w:color="auto" w:fill="FFFFFF"/>
        </w:rPr>
        <w:t xml:space="preserve">He M. (2024) A high-precision identification method for </w:t>
      </w:r>
      <w:r w:rsidRPr="00C04FB1">
        <w:rPr>
          <w:rFonts w:ascii="Times New Roman" w:hAnsi="Times New Roman"/>
          <w:sz w:val="24"/>
          <w:szCs w:val="24"/>
          <w:shd w:val="clear" w:color="auto" w:fill="FFFFFF"/>
        </w:rPr>
        <w:t xml:space="preserve">maize leaf diseases and pests based on </w:t>
      </w:r>
      <w:proofErr w:type="spellStart"/>
      <w:r w:rsidRPr="00C04FB1">
        <w:rPr>
          <w:rFonts w:ascii="Times New Roman" w:hAnsi="Times New Roman"/>
          <w:sz w:val="24"/>
          <w:szCs w:val="24"/>
          <w:shd w:val="clear" w:color="auto" w:fill="FFFFFF"/>
        </w:rPr>
        <w:t>LFMNet</w:t>
      </w:r>
      <w:proofErr w:type="spellEnd"/>
      <w:r w:rsidRPr="00C04FB1">
        <w:rPr>
          <w:rFonts w:ascii="Times New Roman" w:hAnsi="Times New Roman"/>
          <w:sz w:val="24"/>
          <w:szCs w:val="24"/>
          <w:shd w:val="clear" w:color="auto" w:fill="FFFFFF"/>
        </w:rPr>
        <w:t xml:space="preserve"> under complex backgrounds. </w:t>
      </w:r>
      <w:proofErr w:type="gramStart"/>
      <w:r w:rsidRPr="00C04FB1">
        <w:rPr>
          <w:rFonts w:ascii="Times New Roman" w:hAnsi="Times New Roman"/>
          <w:sz w:val="24"/>
          <w:szCs w:val="24"/>
          <w:shd w:val="clear" w:color="auto" w:fill="FFFFFF"/>
        </w:rPr>
        <w:t>Plants.</w:t>
      </w:r>
      <w:proofErr w:type="gramEnd"/>
      <w:r w:rsidRPr="00C04FB1">
        <w:rPr>
          <w:rFonts w:ascii="Times New Roman" w:hAnsi="Times New Roman"/>
          <w:sz w:val="24"/>
          <w:szCs w:val="24"/>
          <w:shd w:val="clear" w:color="auto" w:fill="FFFFFF"/>
        </w:rPr>
        <w:t xml:space="preserve"> </w:t>
      </w:r>
      <w:proofErr w:type="gramStart"/>
      <w:r w:rsidRPr="00C04FB1">
        <w:rPr>
          <w:rFonts w:ascii="Times New Roman" w:hAnsi="Times New Roman"/>
          <w:sz w:val="24"/>
          <w:szCs w:val="24"/>
          <w:shd w:val="clear" w:color="auto" w:fill="FFFFFF"/>
        </w:rPr>
        <w:t>2024. </w:t>
      </w:r>
      <w:hyperlink r:id="rId28" w:history="1">
        <w:r w:rsidRPr="00C04FB1">
          <w:rPr>
            <w:rStyle w:val="Hyperlink"/>
            <w:rFonts w:ascii="Times New Roman" w:hAnsi="Times New Roman"/>
            <w:color w:val="auto"/>
            <w:sz w:val="24"/>
            <w:szCs w:val="24"/>
            <w:shd w:val="clear" w:color="auto" w:fill="FFFFFF"/>
          </w:rPr>
          <w:t>https://doi.org/10.3390/plants13131827</w:t>
        </w:r>
      </w:hyperlink>
      <w:r w:rsidRPr="00C04FB1">
        <w:rPr>
          <w:rFonts w:ascii="Times New Roman" w:hAnsi="Times New Roman"/>
          <w:sz w:val="24"/>
          <w:szCs w:val="24"/>
          <w:shd w:val="clear" w:color="auto" w:fill="FFFFFF"/>
        </w:rPr>
        <w:t>.</w:t>
      </w:r>
      <w:proofErr w:type="gramEnd"/>
    </w:p>
    <w:p w14:paraId="5074CEAC" w14:textId="77777777" w:rsidR="00BB7960" w:rsidRPr="00C04FB1" w:rsidRDefault="00BB7960" w:rsidP="00BB7960">
      <w:pPr>
        <w:spacing w:line="240" w:lineRule="auto"/>
        <w:jc w:val="both"/>
        <w:rPr>
          <w:rFonts w:ascii="Times New Roman" w:eastAsia="Times New Roman" w:hAnsi="Times New Roman"/>
          <w:sz w:val="24"/>
          <w:szCs w:val="24"/>
        </w:rPr>
      </w:pPr>
      <w:r>
        <w:rPr>
          <w:rFonts w:ascii="Times New Roman" w:hAnsi="Times New Roman"/>
          <w:color w:val="222222"/>
          <w:shd w:val="clear" w:color="auto" w:fill="FFFFFF"/>
        </w:rPr>
        <w:t>[9</w:t>
      </w:r>
      <w:proofErr w:type="gramStart"/>
      <w:r>
        <w:rPr>
          <w:rFonts w:ascii="Times New Roman" w:hAnsi="Times New Roman"/>
          <w:color w:val="222222"/>
          <w:shd w:val="clear" w:color="auto" w:fill="FFFFFF"/>
        </w:rPr>
        <w:t xml:space="preserve">]  </w:t>
      </w:r>
      <w:r w:rsidRPr="00C04FB1">
        <w:rPr>
          <w:rFonts w:ascii="Times New Roman" w:eastAsia="Times New Roman" w:hAnsi="Times New Roman"/>
          <w:sz w:val="24"/>
          <w:szCs w:val="24"/>
        </w:rPr>
        <w:t>Liu</w:t>
      </w:r>
      <w:proofErr w:type="gramEnd"/>
      <w:r w:rsidRPr="00C04FB1">
        <w:rPr>
          <w:rFonts w:ascii="Times New Roman" w:eastAsia="Times New Roman" w:hAnsi="Times New Roman"/>
          <w:sz w:val="24"/>
          <w:szCs w:val="24"/>
        </w:rPr>
        <w:t>, J. and Wang, X. (2021) "Plant diseases and pests detection based on Deep Learning: a review," Plant Methods, pp.17, 22.</w:t>
      </w:r>
    </w:p>
    <w:p w14:paraId="2C298742" w14:textId="77777777" w:rsidR="00BB7960" w:rsidRPr="00B70EE7" w:rsidRDefault="00BB7960" w:rsidP="00BB7960">
      <w:pPr>
        <w:spacing w:line="240" w:lineRule="auto"/>
        <w:jc w:val="both"/>
        <w:rPr>
          <w:rFonts w:ascii="Times New Roman" w:hAnsi="Times New Roman"/>
          <w:color w:val="222222"/>
          <w:sz w:val="24"/>
          <w:szCs w:val="24"/>
          <w:shd w:val="clear" w:color="auto" w:fill="FFFFFF"/>
        </w:rPr>
      </w:pPr>
      <w:r>
        <w:rPr>
          <w:rFonts w:ascii="Times New Roman" w:hAnsi="Times New Roman"/>
          <w:color w:val="222222"/>
          <w:shd w:val="clear" w:color="auto" w:fill="FFFFFF"/>
        </w:rPr>
        <w:lastRenderedPageBreak/>
        <w:t xml:space="preserve">[10]  </w:t>
      </w:r>
      <w:r w:rsidRPr="00B70EE7">
        <w:rPr>
          <w:rFonts w:ascii="Times New Roman" w:hAnsi="Times New Roman"/>
          <w:color w:val="222222"/>
          <w:sz w:val="24"/>
          <w:szCs w:val="24"/>
          <w:shd w:val="clear" w:color="auto" w:fill="FFFFFF"/>
        </w:rPr>
        <w:t xml:space="preserve">Wang, N., </w:t>
      </w:r>
      <w:proofErr w:type="spellStart"/>
      <w:r w:rsidRPr="00B70EE7">
        <w:rPr>
          <w:rFonts w:ascii="Times New Roman" w:hAnsi="Times New Roman"/>
          <w:color w:val="222222"/>
          <w:sz w:val="24"/>
          <w:szCs w:val="24"/>
          <w:shd w:val="clear" w:color="auto" w:fill="FFFFFF"/>
        </w:rPr>
        <w:t>Sundin</w:t>
      </w:r>
      <w:proofErr w:type="spellEnd"/>
      <w:r w:rsidRPr="00B70EE7">
        <w:rPr>
          <w:rFonts w:ascii="Times New Roman" w:hAnsi="Times New Roman"/>
          <w:color w:val="222222"/>
          <w:sz w:val="24"/>
          <w:szCs w:val="24"/>
          <w:shd w:val="clear" w:color="auto" w:fill="FFFFFF"/>
        </w:rPr>
        <w:t xml:space="preserve">, G. W., </w:t>
      </w:r>
      <w:proofErr w:type="spellStart"/>
      <w:r w:rsidRPr="00B70EE7">
        <w:rPr>
          <w:rFonts w:ascii="Times New Roman" w:hAnsi="Times New Roman"/>
          <w:color w:val="222222"/>
          <w:sz w:val="24"/>
          <w:szCs w:val="24"/>
          <w:shd w:val="clear" w:color="auto" w:fill="FFFFFF"/>
        </w:rPr>
        <w:t>Fuente</w:t>
      </w:r>
      <w:proofErr w:type="spellEnd"/>
      <w:r w:rsidRPr="00B70EE7">
        <w:rPr>
          <w:rFonts w:ascii="Times New Roman" w:hAnsi="Times New Roman"/>
          <w:color w:val="222222"/>
          <w:sz w:val="24"/>
          <w:szCs w:val="24"/>
          <w:shd w:val="clear" w:color="auto" w:fill="FFFFFF"/>
        </w:rPr>
        <w:t xml:space="preserve">, L. D. L., </w:t>
      </w:r>
      <w:proofErr w:type="spellStart"/>
      <w:r w:rsidRPr="00B70EE7">
        <w:rPr>
          <w:rFonts w:ascii="Times New Roman" w:hAnsi="Times New Roman"/>
          <w:color w:val="222222"/>
          <w:sz w:val="24"/>
          <w:szCs w:val="24"/>
          <w:shd w:val="clear" w:color="auto" w:fill="FFFFFF"/>
        </w:rPr>
        <w:t>Cubero</w:t>
      </w:r>
      <w:proofErr w:type="spellEnd"/>
      <w:r w:rsidRPr="00B70EE7">
        <w:rPr>
          <w:rFonts w:ascii="Times New Roman" w:hAnsi="Times New Roman"/>
          <w:color w:val="222222"/>
          <w:sz w:val="24"/>
          <w:szCs w:val="24"/>
          <w:shd w:val="clear" w:color="auto" w:fill="FFFFFF"/>
        </w:rPr>
        <w:t xml:space="preserve">, J., </w:t>
      </w:r>
      <w:proofErr w:type="spellStart"/>
      <w:r w:rsidRPr="00B70EE7">
        <w:rPr>
          <w:rFonts w:ascii="Times New Roman" w:hAnsi="Times New Roman"/>
          <w:color w:val="222222"/>
          <w:sz w:val="24"/>
          <w:szCs w:val="24"/>
          <w:shd w:val="clear" w:color="auto" w:fill="FFFFFF"/>
        </w:rPr>
        <w:t>Tatineni</w:t>
      </w:r>
      <w:proofErr w:type="spellEnd"/>
      <w:r w:rsidRPr="00B70EE7">
        <w:rPr>
          <w:rFonts w:ascii="Times New Roman" w:hAnsi="Times New Roman"/>
          <w:color w:val="222222"/>
          <w:sz w:val="24"/>
          <w:szCs w:val="24"/>
          <w:shd w:val="clear" w:color="auto" w:fill="FFFFFF"/>
        </w:rPr>
        <w:t xml:space="preserve">, S., Brewer, M. T., ... &amp; </w:t>
      </w:r>
      <w:proofErr w:type="spellStart"/>
      <w:r w:rsidRPr="00B70EE7">
        <w:rPr>
          <w:rFonts w:ascii="Times New Roman" w:hAnsi="Times New Roman"/>
          <w:color w:val="222222"/>
          <w:sz w:val="24"/>
          <w:szCs w:val="24"/>
          <w:shd w:val="clear" w:color="auto" w:fill="FFFFFF"/>
        </w:rPr>
        <w:t>Munkvold</w:t>
      </w:r>
      <w:proofErr w:type="spellEnd"/>
      <w:r w:rsidRPr="00B70EE7">
        <w:rPr>
          <w:rFonts w:ascii="Times New Roman" w:hAnsi="Times New Roman"/>
          <w:color w:val="222222"/>
          <w:sz w:val="24"/>
          <w:szCs w:val="24"/>
          <w:shd w:val="clear" w:color="auto" w:fill="FFFFFF"/>
        </w:rPr>
        <w:t>, G. (2024). Key challenges in plant pathology in the next decade. </w:t>
      </w:r>
      <w:r w:rsidRPr="00B70EE7">
        <w:rPr>
          <w:rFonts w:ascii="Times New Roman" w:hAnsi="Times New Roman"/>
          <w:i/>
          <w:iCs/>
          <w:color w:val="222222"/>
          <w:sz w:val="24"/>
          <w:szCs w:val="24"/>
          <w:shd w:val="clear" w:color="auto" w:fill="FFFFFF"/>
        </w:rPr>
        <w:t>Phytopathology®</w:t>
      </w:r>
      <w:r w:rsidRPr="00B70EE7">
        <w:rPr>
          <w:rFonts w:ascii="Times New Roman" w:hAnsi="Times New Roman"/>
          <w:color w:val="222222"/>
          <w:sz w:val="24"/>
          <w:szCs w:val="24"/>
          <w:shd w:val="clear" w:color="auto" w:fill="FFFFFF"/>
        </w:rPr>
        <w:t>, </w:t>
      </w:r>
      <w:r w:rsidRPr="00B70EE7">
        <w:rPr>
          <w:rFonts w:ascii="Times New Roman" w:hAnsi="Times New Roman"/>
          <w:i/>
          <w:iCs/>
          <w:color w:val="222222"/>
          <w:sz w:val="24"/>
          <w:szCs w:val="24"/>
          <w:shd w:val="clear" w:color="auto" w:fill="FFFFFF"/>
        </w:rPr>
        <w:t>114</w:t>
      </w:r>
      <w:r w:rsidRPr="00B70EE7">
        <w:rPr>
          <w:rFonts w:ascii="Times New Roman" w:hAnsi="Times New Roman"/>
          <w:color w:val="222222"/>
          <w:sz w:val="24"/>
          <w:szCs w:val="24"/>
          <w:shd w:val="clear" w:color="auto" w:fill="FFFFFF"/>
        </w:rPr>
        <w:t>(5), 837-842.</w:t>
      </w:r>
    </w:p>
    <w:p w14:paraId="5036C299" w14:textId="77777777" w:rsidR="00BB7960" w:rsidRPr="00B70EE7" w:rsidRDefault="00BB7960" w:rsidP="00BB7960">
      <w:pPr>
        <w:spacing w:line="240" w:lineRule="auto"/>
        <w:jc w:val="both"/>
        <w:rPr>
          <w:rFonts w:ascii="Times New Roman" w:hAnsi="Times New Roman"/>
          <w:color w:val="222222"/>
          <w:sz w:val="24"/>
          <w:szCs w:val="24"/>
          <w:shd w:val="clear" w:color="auto" w:fill="FFFFFF"/>
        </w:rPr>
      </w:pPr>
      <w:r>
        <w:rPr>
          <w:rFonts w:ascii="Times New Roman" w:hAnsi="Times New Roman"/>
          <w:color w:val="222222"/>
          <w:shd w:val="clear" w:color="auto" w:fill="FFFFFF"/>
        </w:rPr>
        <w:t>[11</w:t>
      </w:r>
      <w:proofErr w:type="gramStart"/>
      <w:r>
        <w:rPr>
          <w:rFonts w:ascii="Times New Roman" w:hAnsi="Times New Roman"/>
          <w:color w:val="222222"/>
          <w:shd w:val="clear" w:color="auto" w:fill="FFFFFF"/>
        </w:rPr>
        <w:t xml:space="preserve">]  </w:t>
      </w:r>
      <w:r w:rsidRPr="00B70EE7">
        <w:rPr>
          <w:rFonts w:ascii="Times New Roman" w:hAnsi="Times New Roman"/>
          <w:color w:val="222222"/>
          <w:sz w:val="24"/>
          <w:szCs w:val="24"/>
          <w:shd w:val="clear" w:color="auto" w:fill="FFFFFF"/>
        </w:rPr>
        <w:t>Yuan</w:t>
      </w:r>
      <w:proofErr w:type="gramEnd"/>
      <w:r w:rsidRPr="00B70EE7">
        <w:rPr>
          <w:rFonts w:ascii="Times New Roman" w:hAnsi="Times New Roman"/>
          <w:color w:val="222222"/>
          <w:sz w:val="24"/>
          <w:szCs w:val="24"/>
          <w:shd w:val="clear" w:color="auto" w:fill="FFFFFF"/>
        </w:rPr>
        <w:t xml:space="preserve">, Y., Chen, L., Wu, H., &amp; Li, L. (2022). </w:t>
      </w:r>
      <w:proofErr w:type="gramStart"/>
      <w:r w:rsidRPr="00B70EE7">
        <w:rPr>
          <w:rFonts w:ascii="Times New Roman" w:hAnsi="Times New Roman"/>
          <w:color w:val="222222"/>
          <w:sz w:val="24"/>
          <w:szCs w:val="24"/>
          <w:shd w:val="clear" w:color="auto" w:fill="FFFFFF"/>
        </w:rPr>
        <w:t>Advanced agricultural disease image recognition technologies: A review.</w:t>
      </w:r>
      <w:proofErr w:type="gramEnd"/>
      <w:r w:rsidRPr="00B70EE7">
        <w:rPr>
          <w:rFonts w:ascii="Times New Roman" w:hAnsi="Times New Roman"/>
          <w:color w:val="222222"/>
          <w:sz w:val="24"/>
          <w:szCs w:val="24"/>
          <w:shd w:val="clear" w:color="auto" w:fill="FFFFFF"/>
        </w:rPr>
        <w:t> </w:t>
      </w:r>
      <w:proofErr w:type="gramStart"/>
      <w:r w:rsidRPr="00B70EE7">
        <w:rPr>
          <w:rFonts w:ascii="Times New Roman" w:hAnsi="Times New Roman"/>
          <w:i/>
          <w:iCs/>
          <w:color w:val="222222"/>
          <w:sz w:val="24"/>
          <w:szCs w:val="24"/>
          <w:shd w:val="clear" w:color="auto" w:fill="FFFFFF"/>
        </w:rPr>
        <w:t>Information Processing in Agriculture</w:t>
      </w:r>
      <w:r w:rsidRPr="00B70EE7">
        <w:rPr>
          <w:rFonts w:ascii="Times New Roman" w:hAnsi="Times New Roman"/>
          <w:color w:val="222222"/>
          <w:sz w:val="24"/>
          <w:szCs w:val="24"/>
          <w:shd w:val="clear" w:color="auto" w:fill="FFFFFF"/>
        </w:rPr>
        <w:t>, </w:t>
      </w:r>
      <w:r w:rsidRPr="00B70EE7">
        <w:rPr>
          <w:rFonts w:ascii="Times New Roman" w:hAnsi="Times New Roman"/>
          <w:i/>
          <w:iCs/>
          <w:color w:val="222222"/>
          <w:sz w:val="24"/>
          <w:szCs w:val="24"/>
          <w:shd w:val="clear" w:color="auto" w:fill="FFFFFF"/>
        </w:rPr>
        <w:t>9</w:t>
      </w:r>
      <w:r w:rsidRPr="00B70EE7">
        <w:rPr>
          <w:rFonts w:ascii="Times New Roman" w:hAnsi="Times New Roman"/>
          <w:color w:val="222222"/>
          <w:sz w:val="24"/>
          <w:szCs w:val="24"/>
          <w:shd w:val="clear" w:color="auto" w:fill="FFFFFF"/>
        </w:rPr>
        <w:t>(1), 48-59.</w:t>
      </w:r>
      <w:proofErr w:type="gramEnd"/>
    </w:p>
    <w:p w14:paraId="5FD43654" w14:textId="77777777" w:rsidR="00BB7960" w:rsidRPr="00B922AD" w:rsidRDefault="00BB7960" w:rsidP="00BB7960">
      <w:pPr>
        <w:spacing w:line="360" w:lineRule="auto"/>
        <w:jc w:val="both"/>
        <w:rPr>
          <w:rFonts w:ascii="Times New Roman" w:eastAsia="Times New Roman" w:hAnsi="Times New Roman"/>
          <w:sz w:val="24"/>
          <w:szCs w:val="24"/>
        </w:rPr>
      </w:pPr>
    </w:p>
    <w:p w14:paraId="104EB891" w14:textId="77777777" w:rsidR="00DB49BC" w:rsidRDefault="00DB49BC" w:rsidP="00BB7960">
      <w:pPr>
        <w:spacing w:after="0" w:afterAutospacing="1" w:line="240" w:lineRule="auto"/>
        <w:rPr>
          <w:rFonts w:ascii="Times New Roman" w:hAnsi="Times New Roman"/>
          <w:b/>
          <w:bCs/>
        </w:rPr>
      </w:pPr>
    </w:p>
    <w:sectPr w:rsidR="00DB49BC" w:rsidSect="007C3B6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C55E8CC" w14:textId="77777777" w:rsidR="00111B50" w:rsidRDefault="00111B50" w:rsidP="003C073A">
      <w:pPr>
        <w:spacing w:after="0" w:line="240" w:lineRule="auto"/>
      </w:pPr>
      <w:r>
        <w:separator/>
      </w:r>
    </w:p>
  </w:endnote>
  <w:endnote w:type="continuationSeparator" w:id="0">
    <w:p w14:paraId="1CA044F7" w14:textId="77777777" w:rsidR="00111B50" w:rsidRDefault="00111B50" w:rsidP="003C07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633E66B" w14:textId="77777777" w:rsidR="00111B50" w:rsidRDefault="00111B50" w:rsidP="003C073A">
      <w:pPr>
        <w:spacing w:after="0" w:line="240" w:lineRule="auto"/>
      </w:pPr>
      <w:r>
        <w:separator/>
      </w:r>
    </w:p>
  </w:footnote>
  <w:footnote w:type="continuationSeparator" w:id="0">
    <w:p w14:paraId="03DA54AB" w14:textId="77777777" w:rsidR="00111B50" w:rsidRDefault="00111B50" w:rsidP="003C073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5E306ED"/>
    <w:multiLevelType w:val="multilevel"/>
    <w:tmpl w:val="B5E306ED"/>
    <w:lvl w:ilvl="0">
      <w:start w:val="1"/>
      <w:numFmt w:val="lowerRoman"/>
      <w:lvlText w:val="%1."/>
      <w:lvlJc w:val="righ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
    <w:nsid w:val="BF205925"/>
    <w:multiLevelType w:val="multilevel"/>
    <w:tmpl w:val="BF205925"/>
    <w:lvl w:ilvl="0">
      <w:start w:val="1"/>
      <w:numFmt w:val="lowerRoman"/>
      <w:lvlText w:val="%1."/>
      <w:lvlJc w:val="righ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nsid w:val="03D62ECE"/>
    <w:multiLevelType w:val="multilevel"/>
    <w:tmpl w:val="03D62ECE"/>
    <w:lvl w:ilvl="0">
      <w:start w:val="1"/>
      <w:numFmt w:val="lowerLetter"/>
      <w:lvlText w:val="%1."/>
      <w:lvlJc w:val="lef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nsid w:val="0A6C6F9C"/>
    <w:multiLevelType w:val="multilevel"/>
    <w:tmpl w:val="05FE5F68"/>
    <w:lvl w:ilvl="0">
      <w:start w:val="1"/>
      <w:numFmt w:val="upperRoman"/>
      <w:lvlText w:val="%1."/>
      <w:lvlJc w:val="center"/>
      <w:pPr>
        <w:ind w:left="0" w:firstLine="216"/>
      </w:pPr>
      <w:rPr>
        <w:rFonts w:ascii="Times New Roman" w:eastAsia="Times New Roman" w:hAnsi="Times New Roman" w:cs="Times New Roman"/>
        <w:smallCaps w:val="0"/>
        <w:strike w:val="0"/>
        <w:dstrike w:val="0"/>
        <w:color w:val="000000"/>
        <w:sz w:val="20"/>
        <w:szCs w:val="20"/>
        <w:u w:val="none"/>
        <w:effect w:val="none"/>
        <w:vertAlign w:val="baseline"/>
      </w:rPr>
    </w:lvl>
    <w:lvl w:ilvl="1">
      <w:start w:val="1"/>
      <w:numFmt w:val="upperLetter"/>
      <w:lvlText w:val="%2."/>
      <w:lvlJc w:val="left"/>
      <w:pPr>
        <w:ind w:left="288" w:hanging="288"/>
      </w:pPr>
      <w:rPr>
        <w:rFonts w:ascii="Times New Roman" w:eastAsia="Times New Roman" w:hAnsi="Times New Roman" w:cs="Times New Roman"/>
        <w:b w:val="0"/>
        <w:i/>
        <w:smallCaps w:val="0"/>
        <w:strike w:val="0"/>
        <w:dstrike w:val="0"/>
        <w:color w:val="000000"/>
        <w:sz w:val="20"/>
        <w:szCs w:val="20"/>
        <w:u w:val="none"/>
        <w:effect w:val="none"/>
        <w:vertAlign w:val="baseline"/>
      </w:rPr>
    </w:lvl>
    <w:lvl w:ilvl="2">
      <w:start w:val="1"/>
      <w:numFmt w:val="decimal"/>
      <w:lvlText w:val="%3)"/>
      <w:lvlJc w:val="left"/>
      <w:pPr>
        <w:ind w:left="0" w:firstLine="180"/>
      </w:pPr>
      <w:rPr>
        <w:rFonts w:ascii="Times New Roman" w:eastAsia="Times New Roman" w:hAnsi="Times New Roman" w:cs="Times New Roman"/>
        <w:b w:val="0"/>
        <w:i/>
        <w:smallCaps w:val="0"/>
        <w:strike w:val="0"/>
        <w:dstrike w:val="0"/>
        <w:color w:val="000000"/>
        <w:sz w:val="20"/>
        <w:szCs w:val="20"/>
        <w:u w:val="none"/>
        <w:effect w:val="none"/>
        <w:vertAlign w:val="baseline"/>
      </w:rPr>
    </w:lvl>
    <w:lvl w:ilvl="3">
      <w:start w:val="1"/>
      <w:numFmt w:val="lowerLetter"/>
      <w:lvlText w:val="%4)"/>
      <w:lvlJc w:val="left"/>
      <w:pPr>
        <w:ind w:left="0" w:firstLine="360"/>
      </w:pPr>
      <w:rPr>
        <w:rFonts w:ascii="Times New Roman" w:eastAsia="Times New Roman" w:hAnsi="Times New Roman" w:cs="Times New Roman"/>
        <w:b w:val="0"/>
        <w:i/>
        <w:sz w:val="20"/>
        <w:szCs w:val="20"/>
      </w:rPr>
    </w:lvl>
    <w:lvl w:ilvl="4">
      <w:start w:val="1"/>
      <w:numFmt w:val="decimal"/>
      <w:lvlText w:val=""/>
      <w:lvlJc w:val="left"/>
      <w:pPr>
        <w:ind w:left="2880" w:hanging="2880"/>
      </w:pPr>
    </w:lvl>
    <w:lvl w:ilvl="5">
      <w:start w:val="1"/>
      <w:numFmt w:val="lowerLetter"/>
      <w:lvlText w:val="(%6)"/>
      <w:lvlJc w:val="left"/>
      <w:pPr>
        <w:ind w:left="3600" w:hanging="3600"/>
      </w:pPr>
    </w:lvl>
    <w:lvl w:ilvl="6">
      <w:start w:val="1"/>
      <w:numFmt w:val="lowerRoman"/>
      <w:lvlText w:val="(%7)"/>
      <w:lvlJc w:val="left"/>
      <w:pPr>
        <w:ind w:left="4320" w:hanging="4320"/>
      </w:pPr>
    </w:lvl>
    <w:lvl w:ilvl="7">
      <w:start w:val="1"/>
      <w:numFmt w:val="lowerLetter"/>
      <w:lvlText w:val="(%8)"/>
      <w:lvlJc w:val="left"/>
      <w:pPr>
        <w:ind w:left="5040" w:hanging="5040"/>
      </w:pPr>
    </w:lvl>
    <w:lvl w:ilvl="8">
      <w:start w:val="1"/>
      <w:numFmt w:val="lowerRoman"/>
      <w:lvlText w:val="(%9)"/>
      <w:lvlJc w:val="left"/>
      <w:pPr>
        <w:ind w:left="5760" w:hanging="5760"/>
      </w:pPr>
    </w:lvl>
  </w:abstractNum>
  <w:abstractNum w:abstractNumId="4">
    <w:nsid w:val="0C18302D"/>
    <w:multiLevelType w:val="multilevel"/>
    <w:tmpl w:val="25B654F3"/>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5">
    <w:nsid w:val="25B654F3"/>
    <w:multiLevelType w:val="multilevel"/>
    <w:tmpl w:val="25B654F3"/>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6">
    <w:nsid w:val="2A8F537B"/>
    <w:multiLevelType w:val="multilevel"/>
    <w:tmpl w:val="2A8F537B"/>
    <w:lvl w:ilvl="0">
      <w:start w:val="1"/>
      <w:numFmt w:val="low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nsid w:val="4A9D1B80"/>
    <w:multiLevelType w:val="multilevel"/>
    <w:tmpl w:val="470AC41E"/>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8">
    <w:nsid w:val="59ADCABA"/>
    <w:multiLevelType w:val="multilevel"/>
    <w:tmpl w:val="59ADCABA"/>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nsid w:val="72183CF9"/>
    <w:multiLevelType w:val="multilevel"/>
    <w:tmpl w:val="72183CF9"/>
    <w:lvl w:ilvl="0">
      <w:start w:val="1"/>
      <w:numFmt w:val="low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8"/>
  </w:num>
  <w:num w:numId="3">
    <w:abstractNumId w:val="1"/>
  </w:num>
  <w:num w:numId="4">
    <w:abstractNumId w:val="0"/>
  </w:num>
  <w:num w:numId="5">
    <w:abstractNumId w:val="2"/>
  </w:num>
  <w:num w:numId="6">
    <w:abstractNumId w:val="5"/>
  </w:num>
  <w:num w:numId="7">
    <w:abstractNumId w:val="4"/>
  </w:num>
  <w:num w:numId="8">
    <w:abstractNumId w:val="9"/>
  </w:num>
  <w:num w:numId="9">
    <w:abstractNumId w:val="6"/>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5B2D"/>
    <w:rsid w:val="0002196C"/>
    <w:rsid w:val="0008529E"/>
    <w:rsid w:val="000A6D56"/>
    <w:rsid w:val="000B2293"/>
    <w:rsid w:val="00111B50"/>
    <w:rsid w:val="00112EE2"/>
    <w:rsid w:val="00145899"/>
    <w:rsid w:val="00170635"/>
    <w:rsid w:val="001735A6"/>
    <w:rsid w:val="001855BF"/>
    <w:rsid w:val="001A7C5D"/>
    <w:rsid w:val="001D47D0"/>
    <w:rsid w:val="001F6EE4"/>
    <w:rsid w:val="0020350F"/>
    <w:rsid w:val="00231258"/>
    <w:rsid w:val="00236E5C"/>
    <w:rsid w:val="00240719"/>
    <w:rsid w:val="00246603"/>
    <w:rsid w:val="002625AE"/>
    <w:rsid w:val="002906ED"/>
    <w:rsid w:val="002B12BE"/>
    <w:rsid w:val="002B6028"/>
    <w:rsid w:val="002C5334"/>
    <w:rsid w:val="002D4773"/>
    <w:rsid w:val="002E2B70"/>
    <w:rsid w:val="002F3B1C"/>
    <w:rsid w:val="00301EA9"/>
    <w:rsid w:val="003371D2"/>
    <w:rsid w:val="003420E7"/>
    <w:rsid w:val="00345B6B"/>
    <w:rsid w:val="003725C0"/>
    <w:rsid w:val="003745DF"/>
    <w:rsid w:val="003920B7"/>
    <w:rsid w:val="003922F0"/>
    <w:rsid w:val="003A163B"/>
    <w:rsid w:val="003A54F1"/>
    <w:rsid w:val="003C073A"/>
    <w:rsid w:val="003C4103"/>
    <w:rsid w:val="003D0498"/>
    <w:rsid w:val="003D75F8"/>
    <w:rsid w:val="00402941"/>
    <w:rsid w:val="004139DB"/>
    <w:rsid w:val="00445491"/>
    <w:rsid w:val="00445E93"/>
    <w:rsid w:val="004740F0"/>
    <w:rsid w:val="00487287"/>
    <w:rsid w:val="0049782F"/>
    <w:rsid w:val="004D446A"/>
    <w:rsid w:val="004D606C"/>
    <w:rsid w:val="00504C9D"/>
    <w:rsid w:val="005327AC"/>
    <w:rsid w:val="0057336F"/>
    <w:rsid w:val="005B6480"/>
    <w:rsid w:val="005D1803"/>
    <w:rsid w:val="005F5EAF"/>
    <w:rsid w:val="00611322"/>
    <w:rsid w:val="00690774"/>
    <w:rsid w:val="006936FD"/>
    <w:rsid w:val="006A435E"/>
    <w:rsid w:val="006C534F"/>
    <w:rsid w:val="006D6A5A"/>
    <w:rsid w:val="006F4B5B"/>
    <w:rsid w:val="007010C0"/>
    <w:rsid w:val="007331B4"/>
    <w:rsid w:val="00763605"/>
    <w:rsid w:val="00767696"/>
    <w:rsid w:val="00772AFE"/>
    <w:rsid w:val="0079107E"/>
    <w:rsid w:val="007A179D"/>
    <w:rsid w:val="007C3B64"/>
    <w:rsid w:val="007C52E9"/>
    <w:rsid w:val="00855726"/>
    <w:rsid w:val="008744A4"/>
    <w:rsid w:val="00874FA7"/>
    <w:rsid w:val="00897DD7"/>
    <w:rsid w:val="008C7BC6"/>
    <w:rsid w:val="008E4AAD"/>
    <w:rsid w:val="008E6675"/>
    <w:rsid w:val="00903AEE"/>
    <w:rsid w:val="009143F5"/>
    <w:rsid w:val="00932BDA"/>
    <w:rsid w:val="00944798"/>
    <w:rsid w:val="0097265D"/>
    <w:rsid w:val="00975056"/>
    <w:rsid w:val="009774D3"/>
    <w:rsid w:val="00977BF3"/>
    <w:rsid w:val="00986684"/>
    <w:rsid w:val="009871F0"/>
    <w:rsid w:val="00993C40"/>
    <w:rsid w:val="009E4EA3"/>
    <w:rsid w:val="00A21074"/>
    <w:rsid w:val="00A3004F"/>
    <w:rsid w:val="00A33474"/>
    <w:rsid w:val="00A81215"/>
    <w:rsid w:val="00A929F5"/>
    <w:rsid w:val="00A9375F"/>
    <w:rsid w:val="00AA0CAB"/>
    <w:rsid w:val="00AA305A"/>
    <w:rsid w:val="00AB52B4"/>
    <w:rsid w:val="00AC0ADF"/>
    <w:rsid w:val="00B007E8"/>
    <w:rsid w:val="00B15B2D"/>
    <w:rsid w:val="00B34DC8"/>
    <w:rsid w:val="00B44531"/>
    <w:rsid w:val="00B922AD"/>
    <w:rsid w:val="00BA5B0B"/>
    <w:rsid w:val="00BA7BFC"/>
    <w:rsid w:val="00BB7960"/>
    <w:rsid w:val="00BC42FA"/>
    <w:rsid w:val="00BD6ADB"/>
    <w:rsid w:val="00C31D71"/>
    <w:rsid w:val="00C5009E"/>
    <w:rsid w:val="00C633B7"/>
    <w:rsid w:val="00C856D3"/>
    <w:rsid w:val="00C925E7"/>
    <w:rsid w:val="00CB047E"/>
    <w:rsid w:val="00CB6C4C"/>
    <w:rsid w:val="00CE5B81"/>
    <w:rsid w:val="00CF5644"/>
    <w:rsid w:val="00D169CC"/>
    <w:rsid w:val="00D4736A"/>
    <w:rsid w:val="00D813BA"/>
    <w:rsid w:val="00DA2DAF"/>
    <w:rsid w:val="00DB0722"/>
    <w:rsid w:val="00DB49BC"/>
    <w:rsid w:val="00E122B1"/>
    <w:rsid w:val="00E3060F"/>
    <w:rsid w:val="00E33871"/>
    <w:rsid w:val="00E33AD9"/>
    <w:rsid w:val="00E43E17"/>
    <w:rsid w:val="00E93DA2"/>
    <w:rsid w:val="00EE3241"/>
    <w:rsid w:val="00F133D9"/>
    <w:rsid w:val="00F21C9F"/>
    <w:rsid w:val="00F4600A"/>
    <w:rsid w:val="00F52CB7"/>
    <w:rsid w:val="00F61C45"/>
    <w:rsid w:val="00F777F3"/>
    <w:rsid w:val="00F77A31"/>
    <w:rsid w:val="00F85C42"/>
    <w:rsid w:val="00F90DFB"/>
    <w:rsid w:val="00FA007C"/>
    <w:rsid w:val="00FA4038"/>
    <w:rsid w:val="00FD45FC"/>
    <w:rsid w:val="00FF4A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EA48B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15B2D"/>
    <w:rPr>
      <w:rFonts w:ascii="Calibri" w:eastAsia="Calibri" w:hAnsi="Calibri" w:cs="Times New Roman"/>
    </w:rPr>
  </w:style>
  <w:style w:type="paragraph" w:styleId="Heading1">
    <w:name w:val="heading 1"/>
    <w:basedOn w:val="Normal"/>
    <w:next w:val="Normal"/>
    <w:link w:val="Heading1Char"/>
    <w:uiPriority w:val="9"/>
    <w:qFormat/>
    <w:rsid w:val="00F52CB7"/>
    <w:pPr>
      <w:keepNext/>
      <w:keepLines/>
      <w:tabs>
        <w:tab w:val="left" w:pos="216"/>
      </w:tabs>
      <w:spacing w:before="160" w:after="80" w:line="240" w:lineRule="auto"/>
      <w:jc w:val="center"/>
      <w:outlineLvl w:val="0"/>
    </w:pPr>
    <w:rPr>
      <w:rFonts w:ascii="Times New Roman" w:eastAsia="Times New Roman" w:hAnsi="Times New Roman"/>
      <w:smallCaps/>
      <w:sz w:val="20"/>
      <w:szCs w:val="20"/>
    </w:rPr>
  </w:style>
  <w:style w:type="paragraph" w:styleId="Heading2">
    <w:name w:val="heading 2"/>
    <w:basedOn w:val="Normal"/>
    <w:next w:val="Normal"/>
    <w:link w:val="Heading2Char"/>
    <w:uiPriority w:val="9"/>
    <w:semiHidden/>
    <w:unhideWhenUsed/>
    <w:qFormat/>
    <w:rsid w:val="003920B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6A435E"/>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6A435E"/>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52CB7"/>
    <w:rPr>
      <w:rFonts w:ascii="Times New Roman" w:eastAsia="Times New Roman" w:hAnsi="Times New Roman" w:cs="Times New Roman"/>
      <w:smallCaps/>
      <w:sz w:val="20"/>
      <w:szCs w:val="20"/>
    </w:rPr>
  </w:style>
  <w:style w:type="character" w:styleId="Hyperlink">
    <w:name w:val="Hyperlink"/>
    <w:basedOn w:val="DefaultParagraphFont"/>
    <w:uiPriority w:val="99"/>
    <w:unhideWhenUsed/>
    <w:rsid w:val="005327AC"/>
    <w:rPr>
      <w:color w:val="0563C1" w:themeColor="hyperlink"/>
      <w:u w:val="single"/>
    </w:rPr>
  </w:style>
  <w:style w:type="character" w:customStyle="1" w:styleId="Heading3Char">
    <w:name w:val="Heading 3 Char"/>
    <w:basedOn w:val="DefaultParagraphFont"/>
    <w:link w:val="Heading3"/>
    <w:uiPriority w:val="9"/>
    <w:rsid w:val="006A435E"/>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sid w:val="006A435E"/>
    <w:rPr>
      <w:rFonts w:asciiTheme="majorHAnsi" w:eastAsiaTheme="majorEastAsia" w:hAnsiTheme="majorHAnsi" w:cstheme="majorBidi"/>
      <w:i/>
      <w:iCs/>
      <w:color w:val="2E74B5" w:themeColor="accent1" w:themeShade="BF"/>
    </w:rPr>
  </w:style>
  <w:style w:type="paragraph" w:styleId="ListParagraph">
    <w:name w:val="List Paragraph"/>
    <w:basedOn w:val="Normal"/>
    <w:uiPriority w:val="34"/>
    <w:qFormat/>
    <w:rsid w:val="002625AE"/>
    <w:pPr>
      <w:ind w:left="720"/>
      <w:contextualSpacing/>
    </w:pPr>
  </w:style>
  <w:style w:type="character" w:customStyle="1" w:styleId="Heading2Char">
    <w:name w:val="Heading 2 Char"/>
    <w:basedOn w:val="DefaultParagraphFont"/>
    <w:link w:val="Heading2"/>
    <w:uiPriority w:val="9"/>
    <w:semiHidden/>
    <w:rsid w:val="003920B7"/>
    <w:rPr>
      <w:rFonts w:asciiTheme="majorHAnsi" w:eastAsiaTheme="majorEastAsia" w:hAnsiTheme="majorHAnsi" w:cstheme="majorBidi"/>
      <w:color w:val="2E74B5" w:themeColor="accent1" w:themeShade="BF"/>
      <w:sz w:val="26"/>
      <w:szCs w:val="26"/>
    </w:rPr>
  </w:style>
  <w:style w:type="table" w:customStyle="1" w:styleId="Style11">
    <w:name w:val="_Style 11"/>
    <w:basedOn w:val="TableNormal"/>
    <w:rsid w:val="003920B7"/>
    <w:pPr>
      <w:spacing w:after="0" w:line="240" w:lineRule="auto"/>
    </w:pPr>
    <w:rPr>
      <w:rFonts w:ascii="Arial" w:eastAsia="Arial" w:hAnsi="Arial" w:cs="Arial"/>
      <w:sz w:val="20"/>
      <w:szCs w:val="20"/>
    </w:rPr>
    <w:tblPr>
      <w:tblInd w:w="0" w:type="dxa"/>
      <w:tblCellMar>
        <w:top w:w="100" w:type="dxa"/>
        <w:left w:w="100" w:type="dxa"/>
        <w:bottom w:w="100" w:type="dxa"/>
        <w:right w:w="100" w:type="dxa"/>
      </w:tblCellMar>
    </w:tblPr>
  </w:style>
  <w:style w:type="table" w:customStyle="1" w:styleId="Style12">
    <w:name w:val="_Style 12"/>
    <w:basedOn w:val="TableNormal"/>
    <w:rsid w:val="003920B7"/>
    <w:pPr>
      <w:spacing w:after="0" w:line="240" w:lineRule="auto"/>
    </w:pPr>
    <w:rPr>
      <w:rFonts w:ascii="Arial" w:eastAsia="Arial" w:hAnsi="Arial" w:cs="Arial"/>
      <w:sz w:val="20"/>
      <w:szCs w:val="20"/>
    </w:rPr>
    <w:tblPr>
      <w:tblInd w:w="0" w:type="dxa"/>
      <w:tblCellMar>
        <w:top w:w="100" w:type="dxa"/>
        <w:left w:w="100" w:type="dxa"/>
        <w:bottom w:w="100" w:type="dxa"/>
        <w:right w:w="100" w:type="dxa"/>
      </w:tblCellMar>
    </w:tblPr>
  </w:style>
  <w:style w:type="table" w:customStyle="1" w:styleId="Style13">
    <w:name w:val="_Style 13"/>
    <w:basedOn w:val="TableNormal"/>
    <w:rsid w:val="003920B7"/>
    <w:pPr>
      <w:spacing w:after="0" w:line="240" w:lineRule="auto"/>
    </w:pPr>
    <w:rPr>
      <w:rFonts w:ascii="Arial" w:eastAsia="Arial" w:hAnsi="Arial" w:cs="Arial"/>
      <w:sz w:val="20"/>
      <w:szCs w:val="20"/>
    </w:rPr>
    <w:tblPr>
      <w:tblInd w:w="0" w:type="dxa"/>
      <w:tblCellMar>
        <w:top w:w="100" w:type="dxa"/>
        <w:left w:w="100" w:type="dxa"/>
        <w:bottom w:w="100" w:type="dxa"/>
        <w:right w:w="100" w:type="dxa"/>
      </w:tblCellMar>
    </w:tblPr>
  </w:style>
  <w:style w:type="character" w:styleId="Emphasis">
    <w:name w:val="Emphasis"/>
    <w:uiPriority w:val="20"/>
    <w:qFormat/>
    <w:rsid w:val="00C633B7"/>
    <w:rPr>
      <w:i/>
      <w:iCs/>
    </w:rPr>
  </w:style>
  <w:style w:type="character" w:customStyle="1" w:styleId="author">
    <w:name w:val="author"/>
    <w:basedOn w:val="DefaultParagraphFont"/>
    <w:rsid w:val="00C633B7"/>
  </w:style>
  <w:style w:type="character" w:customStyle="1" w:styleId="anchor-text">
    <w:name w:val="anchor-text"/>
    <w:basedOn w:val="DefaultParagraphFont"/>
    <w:rsid w:val="00C633B7"/>
  </w:style>
  <w:style w:type="paragraph" w:styleId="Header">
    <w:name w:val="header"/>
    <w:basedOn w:val="Normal"/>
    <w:link w:val="HeaderChar"/>
    <w:uiPriority w:val="99"/>
    <w:unhideWhenUsed/>
    <w:rsid w:val="003C073A"/>
    <w:pPr>
      <w:tabs>
        <w:tab w:val="center" w:pos="4680"/>
        <w:tab w:val="right" w:pos="9360"/>
      </w:tabs>
      <w:spacing w:after="0" w:line="240" w:lineRule="auto"/>
    </w:pPr>
  </w:style>
  <w:style w:type="character" w:customStyle="1" w:styleId="HeaderChar">
    <w:name w:val="Header Char"/>
    <w:basedOn w:val="DefaultParagraphFont"/>
    <w:link w:val="Header"/>
    <w:uiPriority w:val="99"/>
    <w:rsid w:val="003C073A"/>
    <w:rPr>
      <w:rFonts w:ascii="Calibri" w:eastAsia="Calibri" w:hAnsi="Calibri" w:cs="Times New Roman"/>
    </w:rPr>
  </w:style>
  <w:style w:type="paragraph" w:styleId="Footer">
    <w:name w:val="footer"/>
    <w:basedOn w:val="Normal"/>
    <w:link w:val="FooterChar"/>
    <w:uiPriority w:val="99"/>
    <w:unhideWhenUsed/>
    <w:rsid w:val="003C073A"/>
    <w:pPr>
      <w:tabs>
        <w:tab w:val="center" w:pos="4680"/>
        <w:tab w:val="right" w:pos="9360"/>
      </w:tabs>
      <w:spacing w:after="0" w:line="240" w:lineRule="auto"/>
    </w:pPr>
  </w:style>
  <w:style w:type="character" w:customStyle="1" w:styleId="FooterChar">
    <w:name w:val="Footer Char"/>
    <w:basedOn w:val="DefaultParagraphFont"/>
    <w:link w:val="Footer"/>
    <w:uiPriority w:val="99"/>
    <w:rsid w:val="003C073A"/>
    <w:rPr>
      <w:rFonts w:ascii="Calibri" w:eastAsia="Calibri" w:hAnsi="Calibri" w:cs="Times New Roman"/>
    </w:rPr>
  </w:style>
  <w:style w:type="paragraph" w:styleId="Subtitle">
    <w:name w:val="Subtitle"/>
    <w:basedOn w:val="Normal"/>
    <w:next w:val="Normal"/>
    <w:link w:val="SubtitleChar"/>
    <w:uiPriority w:val="11"/>
    <w:qFormat/>
    <w:rsid w:val="00E122B1"/>
    <w:pPr>
      <w:numPr>
        <w:ilvl w:val="1"/>
      </w:numPr>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E122B1"/>
    <w:rPr>
      <w:rFonts w:eastAsiaTheme="minorEastAsia"/>
      <w:color w:val="5A5A5A" w:themeColor="text1" w:themeTint="A5"/>
      <w:spacing w:val="15"/>
    </w:rPr>
  </w:style>
  <w:style w:type="paragraph" w:styleId="BalloonText">
    <w:name w:val="Balloon Text"/>
    <w:basedOn w:val="Normal"/>
    <w:link w:val="BalloonTextChar"/>
    <w:uiPriority w:val="99"/>
    <w:semiHidden/>
    <w:unhideWhenUsed/>
    <w:rsid w:val="00F90DF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90DFB"/>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15B2D"/>
    <w:rPr>
      <w:rFonts w:ascii="Calibri" w:eastAsia="Calibri" w:hAnsi="Calibri" w:cs="Times New Roman"/>
    </w:rPr>
  </w:style>
  <w:style w:type="paragraph" w:styleId="Heading1">
    <w:name w:val="heading 1"/>
    <w:basedOn w:val="Normal"/>
    <w:next w:val="Normal"/>
    <w:link w:val="Heading1Char"/>
    <w:uiPriority w:val="9"/>
    <w:qFormat/>
    <w:rsid w:val="00F52CB7"/>
    <w:pPr>
      <w:keepNext/>
      <w:keepLines/>
      <w:tabs>
        <w:tab w:val="left" w:pos="216"/>
      </w:tabs>
      <w:spacing w:before="160" w:after="80" w:line="240" w:lineRule="auto"/>
      <w:jc w:val="center"/>
      <w:outlineLvl w:val="0"/>
    </w:pPr>
    <w:rPr>
      <w:rFonts w:ascii="Times New Roman" w:eastAsia="Times New Roman" w:hAnsi="Times New Roman"/>
      <w:smallCaps/>
      <w:sz w:val="20"/>
      <w:szCs w:val="20"/>
    </w:rPr>
  </w:style>
  <w:style w:type="paragraph" w:styleId="Heading2">
    <w:name w:val="heading 2"/>
    <w:basedOn w:val="Normal"/>
    <w:next w:val="Normal"/>
    <w:link w:val="Heading2Char"/>
    <w:uiPriority w:val="9"/>
    <w:semiHidden/>
    <w:unhideWhenUsed/>
    <w:qFormat/>
    <w:rsid w:val="003920B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6A435E"/>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6A435E"/>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52CB7"/>
    <w:rPr>
      <w:rFonts w:ascii="Times New Roman" w:eastAsia="Times New Roman" w:hAnsi="Times New Roman" w:cs="Times New Roman"/>
      <w:smallCaps/>
      <w:sz w:val="20"/>
      <w:szCs w:val="20"/>
    </w:rPr>
  </w:style>
  <w:style w:type="character" w:styleId="Hyperlink">
    <w:name w:val="Hyperlink"/>
    <w:basedOn w:val="DefaultParagraphFont"/>
    <w:uiPriority w:val="99"/>
    <w:unhideWhenUsed/>
    <w:rsid w:val="005327AC"/>
    <w:rPr>
      <w:color w:val="0563C1" w:themeColor="hyperlink"/>
      <w:u w:val="single"/>
    </w:rPr>
  </w:style>
  <w:style w:type="character" w:customStyle="1" w:styleId="Heading3Char">
    <w:name w:val="Heading 3 Char"/>
    <w:basedOn w:val="DefaultParagraphFont"/>
    <w:link w:val="Heading3"/>
    <w:uiPriority w:val="9"/>
    <w:rsid w:val="006A435E"/>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sid w:val="006A435E"/>
    <w:rPr>
      <w:rFonts w:asciiTheme="majorHAnsi" w:eastAsiaTheme="majorEastAsia" w:hAnsiTheme="majorHAnsi" w:cstheme="majorBidi"/>
      <w:i/>
      <w:iCs/>
      <w:color w:val="2E74B5" w:themeColor="accent1" w:themeShade="BF"/>
    </w:rPr>
  </w:style>
  <w:style w:type="paragraph" w:styleId="ListParagraph">
    <w:name w:val="List Paragraph"/>
    <w:basedOn w:val="Normal"/>
    <w:uiPriority w:val="34"/>
    <w:qFormat/>
    <w:rsid w:val="002625AE"/>
    <w:pPr>
      <w:ind w:left="720"/>
      <w:contextualSpacing/>
    </w:pPr>
  </w:style>
  <w:style w:type="character" w:customStyle="1" w:styleId="Heading2Char">
    <w:name w:val="Heading 2 Char"/>
    <w:basedOn w:val="DefaultParagraphFont"/>
    <w:link w:val="Heading2"/>
    <w:uiPriority w:val="9"/>
    <w:semiHidden/>
    <w:rsid w:val="003920B7"/>
    <w:rPr>
      <w:rFonts w:asciiTheme="majorHAnsi" w:eastAsiaTheme="majorEastAsia" w:hAnsiTheme="majorHAnsi" w:cstheme="majorBidi"/>
      <w:color w:val="2E74B5" w:themeColor="accent1" w:themeShade="BF"/>
      <w:sz w:val="26"/>
      <w:szCs w:val="26"/>
    </w:rPr>
  </w:style>
  <w:style w:type="table" w:customStyle="1" w:styleId="Style11">
    <w:name w:val="_Style 11"/>
    <w:basedOn w:val="TableNormal"/>
    <w:rsid w:val="003920B7"/>
    <w:pPr>
      <w:spacing w:after="0" w:line="240" w:lineRule="auto"/>
    </w:pPr>
    <w:rPr>
      <w:rFonts w:ascii="Arial" w:eastAsia="Arial" w:hAnsi="Arial" w:cs="Arial"/>
      <w:sz w:val="20"/>
      <w:szCs w:val="20"/>
    </w:rPr>
    <w:tblPr>
      <w:tblInd w:w="0" w:type="dxa"/>
      <w:tblCellMar>
        <w:top w:w="100" w:type="dxa"/>
        <w:left w:w="100" w:type="dxa"/>
        <w:bottom w:w="100" w:type="dxa"/>
        <w:right w:w="100" w:type="dxa"/>
      </w:tblCellMar>
    </w:tblPr>
  </w:style>
  <w:style w:type="table" w:customStyle="1" w:styleId="Style12">
    <w:name w:val="_Style 12"/>
    <w:basedOn w:val="TableNormal"/>
    <w:rsid w:val="003920B7"/>
    <w:pPr>
      <w:spacing w:after="0" w:line="240" w:lineRule="auto"/>
    </w:pPr>
    <w:rPr>
      <w:rFonts w:ascii="Arial" w:eastAsia="Arial" w:hAnsi="Arial" w:cs="Arial"/>
      <w:sz w:val="20"/>
      <w:szCs w:val="20"/>
    </w:rPr>
    <w:tblPr>
      <w:tblInd w:w="0" w:type="dxa"/>
      <w:tblCellMar>
        <w:top w:w="100" w:type="dxa"/>
        <w:left w:w="100" w:type="dxa"/>
        <w:bottom w:w="100" w:type="dxa"/>
        <w:right w:w="100" w:type="dxa"/>
      </w:tblCellMar>
    </w:tblPr>
  </w:style>
  <w:style w:type="table" w:customStyle="1" w:styleId="Style13">
    <w:name w:val="_Style 13"/>
    <w:basedOn w:val="TableNormal"/>
    <w:rsid w:val="003920B7"/>
    <w:pPr>
      <w:spacing w:after="0" w:line="240" w:lineRule="auto"/>
    </w:pPr>
    <w:rPr>
      <w:rFonts w:ascii="Arial" w:eastAsia="Arial" w:hAnsi="Arial" w:cs="Arial"/>
      <w:sz w:val="20"/>
      <w:szCs w:val="20"/>
    </w:rPr>
    <w:tblPr>
      <w:tblInd w:w="0" w:type="dxa"/>
      <w:tblCellMar>
        <w:top w:w="100" w:type="dxa"/>
        <w:left w:w="100" w:type="dxa"/>
        <w:bottom w:w="100" w:type="dxa"/>
        <w:right w:w="100" w:type="dxa"/>
      </w:tblCellMar>
    </w:tblPr>
  </w:style>
  <w:style w:type="character" w:styleId="Emphasis">
    <w:name w:val="Emphasis"/>
    <w:uiPriority w:val="20"/>
    <w:qFormat/>
    <w:rsid w:val="00C633B7"/>
    <w:rPr>
      <w:i/>
      <w:iCs/>
    </w:rPr>
  </w:style>
  <w:style w:type="character" w:customStyle="1" w:styleId="author">
    <w:name w:val="author"/>
    <w:basedOn w:val="DefaultParagraphFont"/>
    <w:rsid w:val="00C633B7"/>
  </w:style>
  <w:style w:type="character" w:customStyle="1" w:styleId="anchor-text">
    <w:name w:val="anchor-text"/>
    <w:basedOn w:val="DefaultParagraphFont"/>
    <w:rsid w:val="00C633B7"/>
  </w:style>
  <w:style w:type="paragraph" w:styleId="Header">
    <w:name w:val="header"/>
    <w:basedOn w:val="Normal"/>
    <w:link w:val="HeaderChar"/>
    <w:uiPriority w:val="99"/>
    <w:unhideWhenUsed/>
    <w:rsid w:val="003C073A"/>
    <w:pPr>
      <w:tabs>
        <w:tab w:val="center" w:pos="4680"/>
        <w:tab w:val="right" w:pos="9360"/>
      </w:tabs>
      <w:spacing w:after="0" w:line="240" w:lineRule="auto"/>
    </w:pPr>
  </w:style>
  <w:style w:type="character" w:customStyle="1" w:styleId="HeaderChar">
    <w:name w:val="Header Char"/>
    <w:basedOn w:val="DefaultParagraphFont"/>
    <w:link w:val="Header"/>
    <w:uiPriority w:val="99"/>
    <w:rsid w:val="003C073A"/>
    <w:rPr>
      <w:rFonts w:ascii="Calibri" w:eastAsia="Calibri" w:hAnsi="Calibri" w:cs="Times New Roman"/>
    </w:rPr>
  </w:style>
  <w:style w:type="paragraph" w:styleId="Footer">
    <w:name w:val="footer"/>
    <w:basedOn w:val="Normal"/>
    <w:link w:val="FooterChar"/>
    <w:uiPriority w:val="99"/>
    <w:unhideWhenUsed/>
    <w:rsid w:val="003C073A"/>
    <w:pPr>
      <w:tabs>
        <w:tab w:val="center" w:pos="4680"/>
        <w:tab w:val="right" w:pos="9360"/>
      </w:tabs>
      <w:spacing w:after="0" w:line="240" w:lineRule="auto"/>
    </w:pPr>
  </w:style>
  <w:style w:type="character" w:customStyle="1" w:styleId="FooterChar">
    <w:name w:val="Footer Char"/>
    <w:basedOn w:val="DefaultParagraphFont"/>
    <w:link w:val="Footer"/>
    <w:uiPriority w:val="99"/>
    <w:rsid w:val="003C073A"/>
    <w:rPr>
      <w:rFonts w:ascii="Calibri" w:eastAsia="Calibri" w:hAnsi="Calibri" w:cs="Times New Roman"/>
    </w:rPr>
  </w:style>
  <w:style w:type="paragraph" w:styleId="Subtitle">
    <w:name w:val="Subtitle"/>
    <w:basedOn w:val="Normal"/>
    <w:next w:val="Normal"/>
    <w:link w:val="SubtitleChar"/>
    <w:uiPriority w:val="11"/>
    <w:qFormat/>
    <w:rsid w:val="00E122B1"/>
    <w:pPr>
      <w:numPr>
        <w:ilvl w:val="1"/>
      </w:numPr>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E122B1"/>
    <w:rPr>
      <w:rFonts w:eastAsiaTheme="minorEastAsia"/>
      <w:color w:val="5A5A5A" w:themeColor="text1" w:themeTint="A5"/>
      <w:spacing w:val="15"/>
    </w:rPr>
  </w:style>
  <w:style w:type="paragraph" w:styleId="BalloonText">
    <w:name w:val="Balloon Text"/>
    <w:basedOn w:val="Normal"/>
    <w:link w:val="BalloonTextChar"/>
    <w:uiPriority w:val="99"/>
    <w:semiHidden/>
    <w:unhideWhenUsed/>
    <w:rsid w:val="00F90DF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90DFB"/>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 Type="http://schemas.microsoft.com/office/2007/relationships/stylesWithEffects" Target="stylesWithEffect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hyperlink" Target="https://doi.org/10.3390/plants13131827" TargetMode="Externa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24</Pages>
  <Words>4574</Words>
  <Characters>26075</Characters>
  <Application>Microsoft Office Word</Application>
  <DocSecurity>0</DocSecurity>
  <Lines>217</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30588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2026-04-17T03:57:00Z</dcterms:created>
  <dcterms:modified xsi:type="dcterms:W3CDTF">2026-04-17T03:57:00Z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eb40528b-333f-48dc-bce6-ae7ebb7cfd0c</vt:lpwstr>
  </property>
</Properties>
</file>