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C5" w:rsidRPr="00050253" w:rsidRDefault="00C50B8E" w:rsidP="00713C80">
      <w:pPr>
        <w:autoSpaceDE w:val="0"/>
        <w:autoSpaceDN w:val="0"/>
        <w:spacing w:after="0" w:line="240" w:lineRule="auto"/>
        <w:jc w:val="center"/>
        <w:rPr>
          <w:rFonts w:ascii="Times New Roman" w:eastAsia="Times New Roman" w:hAnsi="Times New Roman" w:cs="Times New Roman"/>
          <w:b/>
          <w:bCs/>
          <w:kern w:val="28"/>
          <w:sz w:val="36"/>
          <w:szCs w:val="36"/>
        </w:rPr>
      </w:pPr>
      <w:r>
        <w:rPr>
          <w:rFonts w:ascii="Times New Roman" w:eastAsia="Times New Roman" w:hAnsi="Times New Roman" w:cs="Times New Roman"/>
          <w:b/>
          <w:bCs/>
          <w:kern w:val="28"/>
          <w:sz w:val="36"/>
          <w:szCs w:val="36"/>
        </w:rPr>
        <w:t xml:space="preserve">Design and Implementation of an Intelligent </w:t>
      </w:r>
      <w:r w:rsidR="002F79C5">
        <w:rPr>
          <w:rFonts w:ascii="Times New Roman" w:eastAsia="Times New Roman" w:hAnsi="Times New Roman" w:cs="Times New Roman"/>
          <w:b/>
          <w:bCs/>
          <w:kern w:val="28"/>
          <w:sz w:val="36"/>
          <w:szCs w:val="36"/>
        </w:rPr>
        <w:t xml:space="preserve">Waste Bin with </w:t>
      </w:r>
      <w:r w:rsidR="00A374AD">
        <w:rPr>
          <w:rFonts w:ascii="Times New Roman" w:eastAsia="Times New Roman" w:hAnsi="Times New Roman" w:cs="Times New Roman"/>
          <w:b/>
          <w:bCs/>
          <w:kern w:val="28"/>
          <w:sz w:val="36"/>
          <w:szCs w:val="36"/>
        </w:rPr>
        <w:t xml:space="preserve">Real-time Monitoring and </w:t>
      </w:r>
      <w:r w:rsidR="002F79C5">
        <w:rPr>
          <w:rFonts w:ascii="Times New Roman" w:eastAsia="Times New Roman" w:hAnsi="Times New Roman" w:cs="Times New Roman"/>
          <w:b/>
          <w:bCs/>
          <w:kern w:val="28"/>
          <w:sz w:val="36"/>
          <w:szCs w:val="36"/>
        </w:rPr>
        <w:t>Automated Compaction</w:t>
      </w:r>
      <w:r w:rsidR="00A374AD">
        <w:rPr>
          <w:rFonts w:ascii="Times New Roman" w:eastAsia="Times New Roman" w:hAnsi="Times New Roman" w:cs="Times New Roman"/>
          <w:b/>
          <w:bCs/>
          <w:kern w:val="28"/>
          <w:sz w:val="36"/>
          <w:szCs w:val="36"/>
        </w:rPr>
        <w:t xml:space="preserve"> Facilities</w:t>
      </w:r>
    </w:p>
    <w:p w:rsidR="002F79C5" w:rsidRPr="00050253" w:rsidRDefault="002F79C5" w:rsidP="002F79C5">
      <w:pPr>
        <w:spacing w:after="0" w:line="360" w:lineRule="auto"/>
        <w:jc w:val="center"/>
        <w:rPr>
          <w:rFonts w:ascii="Times New Roman" w:eastAsia="Times New Roman" w:hAnsi="Times New Roman" w:cs="Times New Roman"/>
          <w:i/>
          <w:iCs/>
          <w:sz w:val="20"/>
          <w:szCs w:val="20"/>
          <w:vertAlign w:val="superscript"/>
        </w:rPr>
      </w:pPr>
      <w:r w:rsidRPr="00050253">
        <w:rPr>
          <w:rFonts w:ascii="Times New Roman" w:eastAsia="Times New Roman" w:hAnsi="Times New Roman" w:cs="Times New Roman"/>
          <w:bCs/>
          <w:sz w:val="28"/>
          <w:szCs w:val="24"/>
        </w:rPr>
        <w:t/>
      </w:r>
      <w:r>
        <w:rPr>
          <w:rFonts w:ascii="Times New Roman" w:eastAsia="Times New Roman" w:hAnsi="Times New Roman" w:cs="Times New Roman"/>
          <w:bCs/>
          <w:sz w:val="28"/>
          <w:szCs w:val="24"/>
          <w:vertAlign w:val="superscript"/>
        </w:rPr>
        <w:t/>
      </w:r>
      <w:r w:rsidRPr="00050253">
        <w:rPr>
          <w:rFonts w:ascii="Times New Roman" w:eastAsia="Times New Roman" w:hAnsi="Times New Roman" w:cs="Times New Roman"/>
          <w:bCs/>
          <w:sz w:val="28"/>
          <w:szCs w:val="24"/>
        </w:rPr>
        <w:t xml:space="preserve"/>
      </w:r>
      <w:r>
        <w:rPr>
          <w:rFonts w:ascii="Times New Roman" w:eastAsia="Times New Roman" w:hAnsi="Times New Roman" w:cs="Times New Roman"/>
          <w:bCs/>
          <w:sz w:val="28"/>
          <w:szCs w:val="24"/>
        </w:rPr>
        <w:t/>
      </w:r>
      <w:r w:rsidRPr="00050253">
        <w:rPr>
          <w:rFonts w:ascii="Times New Roman" w:eastAsia="Times New Roman" w:hAnsi="Times New Roman" w:cs="Times New Roman"/>
          <w:bCs/>
          <w:sz w:val="28"/>
          <w:szCs w:val="24"/>
        </w:rPr>
        <w:t/>
      </w:r>
      <w:r>
        <w:rPr>
          <w:rFonts w:ascii="Times New Roman" w:eastAsia="Times New Roman" w:hAnsi="Times New Roman" w:cs="Times New Roman"/>
          <w:bCs/>
          <w:sz w:val="28"/>
          <w:szCs w:val="24"/>
        </w:rPr>
        <w:t/>
      </w:r>
      <w:r w:rsidRPr="00050253">
        <w:rPr>
          <w:rFonts w:ascii="Times New Roman" w:eastAsia="Times New Roman" w:hAnsi="Times New Roman" w:cs="Times New Roman"/>
          <w:bCs/>
          <w:sz w:val="28"/>
          <w:szCs w:val="24"/>
        </w:rPr>
        <w:t xml:space="preserve"/>
      </w:r>
      <w:r>
        <w:rPr>
          <w:rFonts w:ascii="Times New Roman" w:eastAsia="Times New Roman" w:hAnsi="Times New Roman" w:cs="Times New Roman"/>
          <w:bCs/>
          <w:sz w:val="28"/>
          <w:szCs w:val="24"/>
        </w:rPr>
        <w:t/>
      </w:r>
      <w:r>
        <w:rPr>
          <w:rFonts w:ascii="Times New Roman" w:eastAsia="Times New Roman" w:hAnsi="Times New Roman" w:cs="Times New Roman"/>
          <w:bCs/>
          <w:sz w:val="28"/>
          <w:szCs w:val="24"/>
          <w:vertAlign w:val="superscript"/>
        </w:rPr>
        <w:t/>
      </w:r>
      <w:r w:rsidRPr="00050253">
        <w:rPr>
          <w:rFonts w:ascii="Times New Roman" w:eastAsia="Times New Roman" w:hAnsi="Times New Roman" w:cs="Times New Roman"/>
          <w:bCs/>
          <w:sz w:val="28"/>
          <w:szCs w:val="24"/>
        </w:rPr>
        <w:t/>
      </w:r>
      <w:r>
        <w:rPr>
          <w:rFonts w:ascii="Times New Roman" w:eastAsia="Times New Roman" w:hAnsi="Times New Roman" w:cs="Times New Roman"/>
          <w:bCs/>
          <w:sz w:val="28"/>
          <w:szCs w:val="24"/>
        </w:rPr>
        <w:t xml:space="preserve"/>
      </w:r>
      <w:r w:rsidRPr="00E071E8">
        <w:rPr>
          <w:rFonts w:ascii="Times New Roman" w:eastAsia="Times New Roman" w:hAnsi="Times New Roman" w:cs="Times New Roman"/>
          <w:bCs/>
          <w:sz w:val="28"/>
          <w:szCs w:val="24"/>
          <w:vertAlign w:val="superscript"/>
        </w:rPr>
        <w:t/>
      </w:r>
      <w:r>
        <w:rPr>
          <w:rFonts w:ascii="Times New Roman" w:eastAsia="Times New Roman" w:hAnsi="Times New Roman" w:cs="Times New Roman"/>
          <w:bCs/>
          <w:sz w:val="28"/>
          <w:szCs w:val="24"/>
        </w:rPr>
        <w:t/>
      </w:r>
      <w:r w:rsidRPr="00050253">
        <w:rPr>
          <w:rFonts w:ascii="Times New Roman" w:eastAsia="Times New Roman" w:hAnsi="Times New Roman" w:cs="Times New Roman"/>
          <w:bCs/>
          <w:sz w:val="28"/>
          <w:szCs w:val="24"/>
        </w:rPr>
        <w:t xml:space="preserve"/>
      </w:r>
      <w:r>
        <w:rPr>
          <w:rFonts w:ascii="Times New Roman" w:eastAsia="Times New Roman" w:hAnsi="Times New Roman" w:cs="Times New Roman"/>
          <w:bCs/>
          <w:sz w:val="28"/>
          <w:szCs w:val="24"/>
          <w:vertAlign w:val="superscript"/>
        </w:rPr>
        <w:t/>
      </w:r>
      <w:r w:rsidRPr="00050253">
        <w:rPr>
          <w:rFonts w:ascii="Times New Roman" w:eastAsia="Times New Roman" w:hAnsi="Times New Roman" w:cs="Times New Roman"/>
          <w:i/>
          <w:iCs/>
          <w:sz w:val="20"/>
          <w:szCs w:val="20"/>
          <w:vertAlign w:val="superscript"/>
        </w:rPr>
        <w:t xml:space="preserve"/>
      </w:r>
    </w:p>
    <w:p w:rsidR="002F79C5" w:rsidRDefault="002F79C5" w:rsidP="002F79C5">
      <w:pPr>
        <w:spacing w:after="0" w:line="360" w:lineRule="auto"/>
        <w:jc w:val="center"/>
        <w:rPr>
          <w:rFonts w:ascii="Times New Roman" w:eastAsia="Times New Roman" w:hAnsi="Times New Roman" w:cs="Times New Roman"/>
          <w:i/>
          <w:iCs/>
          <w:sz w:val="20"/>
          <w:szCs w:val="20"/>
        </w:rPr>
      </w:pPr>
      <w:r w:rsidRPr="00E071E8">
        <w:rPr>
          <w:rFonts w:ascii="Times New Roman" w:eastAsia="Times New Roman" w:hAnsi="Times New Roman" w:cs="Times New Roman"/>
          <w:i/>
          <w:iCs/>
          <w:sz w:val="20"/>
          <w:szCs w:val="20"/>
          <w:vertAlign w:val="superscript"/>
        </w:rPr>
        <w:t/>
      </w:r>
      <w:r w:rsidRPr="00050253">
        <w:rPr>
          <w:rFonts w:ascii="Times New Roman" w:eastAsia="Times New Roman" w:hAnsi="Times New Roman" w:cs="Times New Roman"/>
          <w:i/>
          <w:iCs/>
          <w:sz w:val="20"/>
          <w:szCs w:val="20"/>
        </w:rPr>
        <w:t/>
      </w:r>
    </w:p>
    <w:p w:rsidR="002F79C5" w:rsidRPr="00050253" w:rsidRDefault="002F79C5" w:rsidP="002F79C5">
      <w:pPr>
        <w:spacing w:after="0" w:line="36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sz w:val="20"/>
          <w:szCs w:val="20"/>
          <w:vertAlign w:val="superscript"/>
        </w:rPr>
        <w:t/>
      </w:r>
      <w:r>
        <w:rPr>
          <w:rFonts w:ascii="Times New Roman" w:eastAsia="Times New Roman" w:hAnsi="Times New Roman" w:cs="Times New Roman"/>
          <w:i/>
          <w:sz w:val="20"/>
          <w:szCs w:val="20"/>
        </w:rPr>
        <w:t/>
      </w:r>
    </w:p>
    <w:p w:rsidR="002F79C5" w:rsidRPr="00050253" w:rsidRDefault="002F79C5" w:rsidP="002F79C5">
      <w:pPr>
        <w:spacing w:after="0" w:line="360" w:lineRule="auto"/>
        <w:jc w:val="center"/>
        <w:rPr>
          <w:rFonts w:asciiTheme="majorBidi" w:eastAsia="Times New Roman" w:hAnsiTheme="majorBidi" w:cstheme="majorBidi"/>
          <w:i/>
          <w:iCs/>
          <w:sz w:val="20"/>
          <w:szCs w:val="20"/>
          <w:vertAlign w:val="superscript"/>
        </w:rPr>
      </w:pPr>
      <w:r>
        <w:rPr>
          <w:rFonts w:ascii="Times New Roman" w:eastAsia="Times New Roman" w:hAnsi="Times New Roman" w:cs="Times New Roman"/>
          <w:i/>
          <w:sz w:val="20"/>
          <w:szCs w:val="20"/>
          <w:vertAlign w:val="superscript"/>
        </w:rPr>
        <w:t/>
      </w:r>
      <w:r w:rsidRPr="00050253">
        <w:rPr>
          <w:rFonts w:ascii="Times New Roman" w:eastAsia="Times New Roman" w:hAnsi="Times New Roman" w:cs="Times New Roman"/>
          <w:i/>
          <w:sz w:val="20"/>
          <w:szCs w:val="20"/>
        </w:rPr>
        <w:t/>
      </w:r>
      <w:r w:rsidRPr="00050253">
        <w:rPr>
          <w:rFonts w:asciiTheme="majorBidi" w:eastAsia="Times New Roman" w:hAnsiTheme="majorBidi" w:cstheme="majorBidi"/>
          <w:i/>
          <w:iCs/>
          <w:sz w:val="20"/>
          <w:szCs w:val="20"/>
          <w:vertAlign w:val="superscript"/>
        </w:rPr>
        <w:t xml:space="preserve"/>
      </w:r>
      <w:r w:rsidRPr="00050253">
        <w:rPr>
          <w:rFonts w:ascii="Times New Roman" w:eastAsia="Times New Roman" w:hAnsi="Times New Roman" w:cs="Times New Roman"/>
          <w:i/>
          <w:iCs/>
          <w:sz w:val="20"/>
          <w:szCs w:val="20"/>
        </w:rPr>
        <w:t xml:space="preserve"/>
      </w:r>
    </w:p>
    <w:p w:rsidR="002F79C5" w:rsidRPr="00050253" w:rsidRDefault="002F79C5" w:rsidP="002F79C5">
      <w:pPr>
        <w:spacing w:after="0" w:line="36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vertAlign w:val="superscript"/>
        </w:rPr>
        <w:t/>
      </w:r>
      <w:r w:rsidRPr="00050253">
        <w:rPr>
          <w:rFonts w:ascii="Times New Roman" w:eastAsia="Times New Roman" w:hAnsi="Times New Roman" w:cs="Times New Roman"/>
          <w:i/>
          <w:iCs/>
          <w:sz w:val="20"/>
          <w:szCs w:val="20"/>
        </w:rPr>
        <w:t xml:space="preserve"/>
      </w:r>
      <w:hyperlink r:id="rId7" w:history="1">
        <w:r w:rsidRPr="00050253">
          <w:rPr>
            <w:rFonts w:ascii="Times New Roman" w:eastAsia="Times New Roman" w:hAnsi="Times New Roman" w:cs="Times New Roman"/>
            <w:i/>
            <w:iCs/>
            <w:sz w:val="20"/>
          </w:rPr>
          <w:t/>
        </w:r>
      </w:hyperlink>
    </w:p>
    <w:p w:rsidR="002F79C5" w:rsidRPr="00050253" w:rsidRDefault="002F79C5" w:rsidP="002F79C5">
      <w:pPr>
        <w:spacing w:after="0" w:line="360" w:lineRule="auto"/>
        <w:jc w:val="center"/>
        <w:rPr>
          <w:rFonts w:ascii="Times New Roman" w:eastAsia="Times New Roman" w:hAnsi="Times New Roman" w:cs="Times New Roman"/>
          <w:i/>
          <w:iCs/>
          <w:sz w:val="20"/>
          <w:szCs w:val="20"/>
        </w:rPr>
      </w:pPr>
      <w:r w:rsidRPr="00E071E8">
        <w:rPr>
          <w:rFonts w:ascii="Times New Roman" w:eastAsia="Times New Roman" w:hAnsi="Times New Roman" w:cs="Times New Roman"/>
          <w:i/>
          <w:iCs/>
          <w:sz w:val="20"/>
          <w:szCs w:val="20"/>
          <w:vertAlign w:val="superscript"/>
        </w:rPr>
        <w:t/>
      </w:r>
      <w:r w:rsidRPr="00050253">
        <w:rPr>
          <w:rFonts w:ascii="Times New Roman" w:eastAsia="Times New Roman" w:hAnsi="Times New Roman" w:cs="Times New Roman"/>
          <w:i/>
          <w:iCs/>
          <w:sz w:val="20"/>
          <w:szCs w:val="20"/>
        </w:rPr>
        <w:t xml:space="preserve"/>
      </w:r>
      <w:hyperlink r:id="rId8" w:history="1">
        <w:r w:rsidR="00923D00" w:rsidRPr="0097416D">
          <w:rPr>
            <w:rStyle w:val="Hyperlink"/>
            <w:rFonts w:ascii="Times New Roman" w:eastAsia="Times New Roman" w:hAnsi="Times New Roman" w:cs="Times New Roman"/>
            <w:i/>
            <w:iCs/>
            <w:sz w:val="20"/>
            <w:szCs w:val="20"/>
          </w:rPr>
          <w:t/>
        </w:r>
      </w:hyperlink>
      <w:r w:rsidR="00923D00">
        <w:rPr>
          <w:rFonts w:ascii="Times New Roman" w:eastAsia="Times New Roman" w:hAnsi="Times New Roman" w:cs="Times New Roman"/>
          <w:i/>
          <w:iCs/>
          <w:sz w:val="20"/>
          <w:szCs w:val="20"/>
        </w:rPr>
        <w:t/>
      </w:r>
    </w:p>
    <w:p w:rsidR="002F79C5" w:rsidRPr="00050253" w:rsidRDefault="002F79C5" w:rsidP="002F79C5">
      <w:pPr>
        <w:spacing w:after="0" w:line="36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vertAlign w:val="superscript"/>
        </w:rPr>
        <w:t/>
      </w:r>
      <w:r w:rsidRPr="00050253">
        <w:rPr>
          <w:rFonts w:ascii="Times New Roman" w:eastAsia="Times New Roman" w:hAnsi="Times New Roman" w:cs="Times New Roman"/>
          <w:i/>
          <w:iCs/>
          <w:sz w:val="20"/>
          <w:szCs w:val="20"/>
        </w:rPr>
        <w:t xml:space="preserve"/>
      </w:r>
      <w:hyperlink r:id="rId9" w:history="1">
        <w:r w:rsidRPr="00396FF2">
          <w:rPr>
            <w:rStyle w:val="Hyperlink"/>
            <w:rFonts w:ascii="Times New Roman" w:eastAsia="Times New Roman" w:hAnsi="Times New Roman" w:cs="Times New Roman"/>
            <w:i/>
            <w:iCs/>
            <w:sz w:val="20"/>
          </w:rPr>
          <w:t/>
        </w:r>
      </w:hyperlink>
    </w:p>
    <w:p w:rsidR="002F79C5" w:rsidRPr="00050253" w:rsidRDefault="002F79C5" w:rsidP="002F79C5">
      <w:pPr>
        <w:spacing w:after="0" w:line="360" w:lineRule="auto"/>
        <w:ind w:left="2160" w:firstLine="720"/>
        <w:rPr>
          <w:rFonts w:ascii="Times New Roman" w:eastAsia="Times New Roman" w:hAnsi="Times New Roman" w:cs="Times New Roman"/>
          <w:i/>
          <w:iCs/>
          <w:sz w:val="20"/>
          <w:szCs w:val="20"/>
        </w:rPr>
      </w:pPr>
      <w:r w:rsidRPr="00050253">
        <w:rPr>
          <w:rFonts w:ascii="Times New Roman" w:eastAsia="Times New Roman" w:hAnsi="Times New Roman" w:cs="Times New Roman"/>
          <w:i/>
          <w:iCs/>
          <w:sz w:val="20"/>
          <w:szCs w:val="20"/>
          <w:vertAlign w:val="superscript"/>
        </w:rPr>
        <w:t xml:space="preserve"/>
      </w:r>
      <w:r>
        <w:rPr>
          <w:rFonts w:ascii="Times New Roman" w:eastAsia="Times New Roman" w:hAnsi="Times New Roman" w:cs="Times New Roman"/>
          <w:i/>
          <w:iCs/>
          <w:sz w:val="20"/>
          <w:szCs w:val="20"/>
          <w:vertAlign w:val="superscript"/>
        </w:rPr>
        <w:t/>
      </w:r>
      <w:r w:rsidRPr="00050253">
        <w:rPr>
          <w:rFonts w:ascii="Times New Roman" w:eastAsia="Times New Roman" w:hAnsi="Times New Roman" w:cs="Times New Roman"/>
          <w:i/>
          <w:iCs/>
          <w:sz w:val="20"/>
          <w:szCs w:val="20"/>
        </w:rPr>
        <w:t/>
      </w:r>
    </w:p>
    <w:p w:rsidR="002F79C5" w:rsidRPr="00050253" w:rsidRDefault="002F79C5" w:rsidP="002F79C5">
      <w:pPr>
        <w:spacing w:after="0" w:line="36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vertAlign w:val="superscript"/>
        </w:rPr>
        <w:t/>
      </w:r>
      <w:r>
        <w:rPr>
          <w:rFonts w:ascii="Times New Roman" w:eastAsia="Times New Roman" w:hAnsi="Times New Roman" w:cs="Times New Roman"/>
          <w:i/>
          <w:iCs/>
          <w:sz w:val="20"/>
          <w:szCs w:val="20"/>
        </w:rPr>
        <w:t/>
      </w:r>
      <w:r w:rsidR="00C50B8E">
        <w:rPr>
          <w:rFonts w:ascii="Times New Roman" w:eastAsia="Times New Roman" w:hAnsi="Times New Roman" w:cs="Times New Roman"/>
          <w:i/>
          <w:iCs/>
          <w:sz w:val="20"/>
          <w:szCs w:val="20"/>
        </w:rPr>
        <w:t/>
      </w:r>
      <w:r>
        <w:rPr>
          <w:rFonts w:ascii="Times New Roman" w:eastAsia="Times New Roman" w:hAnsi="Times New Roman" w:cs="Times New Roman"/>
          <w:i/>
          <w:iCs/>
          <w:sz w:val="20"/>
          <w:szCs w:val="20"/>
        </w:rPr>
        <w:t xml:space="preserve"/>
      </w:r>
      <w:hyperlink r:id="rId10" w:history="1">
        <w:r w:rsidRPr="00D83ADF">
          <w:rPr>
            <w:rStyle w:val="Hyperlink"/>
            <w:rFonts w:ascii="Times New Roman" w:eastAsia="Times New Roman" w:hAnsi="Times New Roman" w:cs="Times New Roman"/>
            <w:i/>
            <w:iCs/>
            <w:sz w:val="20"/>
            <w:szCs w:val="20"/>
          </w:rPr>
          <w:t/>
        </w:r>
      </w:hyperlink>
      <w:r>
        <w:rPr>
          <w:rFonts w:ascii="Times New Roman" w:eastAsia="Times New Roman" w:hAnsi="Times New Roman" w:cs="Times New Roman"/>
          <w:i/>
          <w:iCs/>
          <w:sz w:val="20"/>
          <w:szCs w:val="20"/>
        </w:rPr>
        <w:t xml:space="preserve"/>
      </w:r>
      <w:hyperlink r:id="rId11" w:history="1">
        <w:r w:rsidR="00D92E06" w:rsidRPr="0097416D">
          <w:rPr>
            <w:rStyle w:val="Hyperlink"/>
            <w:rFonts w:ascii="Times New Roman" w:eastAsia="Times New Roman" w:hAnsi="Times New Roman" w:cs="Times New Roman"/>
            <w:i/>
            <w:iCs/>
            <w:sz w:val="20"/>
            <w:szCs w:val="20"/>
          </w:rPr>
          <w:t/>
        </w:r>
      </w:hyperlink>
      <w:r>
        <w:rPr>
          <w:rFonts w:ascii="Times New Roman" w:eastAsia="Times New Roman" w:hAnsi="Times New Roman" w:cs="Times New Roman"/>
          <w:i/>
          <w:iCs/>
          <w:sz w:val="20"/>
          <w:szCs w:val="20"/>
        </w:rPr>
        <w:t/>
      </w:r>
    </w:p>
    <w:p w:rsidR="00F77BA8" w:rsidRPr="00050253" w:rsidRDefault="00F77BA8" w:rsidP="00F77BA8">
      <w:pPr>
        <w:suppressAutoHyphens/>
        <w:spacing w:before="100" w:beforeAutospacing="1" w:after="100" w:afterAutospacing="1" w:line="360" w:lineRule="auto"/>
        <w:rPr>
          <w:rFonts w:ascii="Times New Roman" w:eastAsia="Times New Roman" w:hAnsi="Times New Roman" w:cs="Times New Roman"/>
          <w:b/>
          <w:bCs/>
          <w:iCs/>
          <w:noProof/>
          <w:sz w:val="20"/>
          <w:szCs w:val="20"/>
        </w:rPr>
      </w:pPr>
      <w:r w:rsidRPr="00050253">
        <w:rPr>
          <w:rFonts w:ascii="Times New Roman" w:eastAsia="Times New Roman" w:hAnsi="Times New Roman" w:cs="Times New Roman"/>
          <w:b/>
          <w:bCs/>
          <w:iCs/>
          <w:noProof/>
          <w:sz w:val="20"/>
          <w:szCs w:val="20"/>
        </w:rPr>
        <w:t>Abstract</w:t>
      </w:r>
    </w:p>
    <w:p w:rsidR="009B1C0A" w:rsidRDefault="00F77BA8" w:rsidP="00F77BA8">
      <w:pPr>
        <w:spacing w:before="100" w:beforeAutospacing="1" w:after="100" w:afterAutospacing="1" w:line="360" w:lineRule="auto"/>
        <w:jc w:val="both"/>
        <w:rPr>
          <w:rFonts w:ascii="Times New Roman" w:eastAsia="Times New Roman" w:hAnsi="Times New Roman" w:cs="Times New Roman"/>
          <w:iCs/>
          <w:sz w:val="20"/>
          <w:szCs w:val="20"/>
        </w:rPr>
      </w:pPr>
      <w:r w:rsidRPr="00F77BA8">
        <w:rPr>
          <w:rFonts w:ascii="Times New Roman" w:eastAsia="Times New Roman" w:hAnsi="Times New Roman" w:cs="Times New Roman"/>
          <w:iCs/>
          <w:sz w:val="20"/>
          <w:szCs w:val="20"/>
        </w:rPr>
        <w:t>In many urban and rural regions, ineffective waste management techniques pose a serious threat to human health, the environment, and municipal budgets. In order to improve garbage disposal efficiency, this project demonstrates the desi</w:t>
      </w:r>
      <w:r w:rsidR="00AF2F6A">
        <w:rPr>
          <w:rFonts w:ascii="Times New Roman" w:eastAsia="Times New Roman" w:hAnsi="Times New Roman" w:cs="Times New Roman"/>
          <w:iCs/>
          <w:sz w:val="20"/>
          <w:szCs w:val="20"/>
        </w:rPr>
        <w:t>gn and implementation of an intelligent</w:t>
      </w:r>
      <w:r w:rsidRPr="00F77BA8">
        <w:rPr>
          <w:rFonts w:ascii="Times New Roman" w:eastAsia="Times New Roman" w:hAnsi="Times New Roman" w:cs="Times New Roman"/>
          <w:iCs/>
          <w:sz w:val="20"/>
          <w:szCs w:val="20"/>
        </w:rPr>
        <w:t xml:space="preserve"> waste management system with automatic waste compaction and real-time monitoring. In order to monitor waste levels, initiate compaction, and alert authorities for prompt evacuation, the system combines ultrasonic sensors, an ATMEGA 328P microcontroller, DC motors, and a GSM communication module.</w:t>
      </w:r>
      <w:r>
        <w:rPr>
          <w:rFonts w:ascii="Times New Roman" w:eastAsia="Times New Roman" w:hAnsi="Times New Roman" w:cs="Times New Roman"/>
          <w:iCs/>
          <w:sz w:val="20"/>
          <w:szCs w:val="20"/>
        </w:rPr>
        <w:t xml:space="preserve"> </w:t>
      </w:r>
      <w:r w:rsidR="00624AA9" w:rsidRPr="00624AA9">
        <w:rPr>
          <w:rFonts w:ascii="Times New Roman" w:eastAsia="Times New Roman" w:hAnsi="Times New Roman" w:cs="Times New Roman"/>
          <w:iCs/>
          <w:sz w:val="20"/>
          <w:szCs w:val="20"/>
        </w:rPr>
        <w:t>To guarantee dependability, every system component—including the sensing, power, communication, and compaction mechanisms—was created and tested gradually. In addition to delivering SMS warnings when the bin is full, the microcontroller uses sensor data to operate the opening, closing, and compaction operations. Evaluation of the system's performance showed that it operated efficiently, with a low latency of 5.6 seconds for opening and 15.8 seconds for compaction. Over ten trials, the system was 100% available. To guarantee seamless functioning, issues including power management and sensor calibration were resolved.</w:t>
      </w:r>
      <w:r w:rsidR="009B1C0A">
        <w:rPr>
          <w:rFonts w:ascii="Times New Roman" w:eastAsia="Times New Roman" w:hAnsi="Times New Roman" w:cs="Times New Roman"/>
          <w:iCs/>
          <w:sz w:val="20"/>
          <w:szCs w:val="20"/>
        </w:rPr>
        <w:t xml:space="preserve"> </w:t>
      </w:r>
      <w:r w:rsidR="009B1C0A" w:rsidRPr="009B1C0A">
        <w:rPr>
          <w:rFonts w:ascii="Times New Roman" w:eastAsia="Times New Roman" w:hAnsi="Times New Roman" w:cs="Times New Roman"/>
          <w:iCs/>
          <w:sz w:val="20"/>
          <w:szCs w:val="20"/>
        </w:rPr>
        <w:t xml:space="preserve">The </w:t>
      </w:r>
      <w:r w:rsidR="009B1C0A">
        <w:rPr>
          <w:rFonts w:ascii="Times New Roman" w:eastAsia="Times New Roman" w:hAnsi="Times New Roman" w:cs="Times New Roman"/>
          <w:iCs/>
          <w:sz w:val="20"/>
          <w:szCs w:val="20"/>
        </w:rPr>
        <w:t>research work</w:t>
      </w:r>
      <w:r w:rsidR="009B1C0A" w:rsidRPr="009B1C0A">
        <w:rPr>
          <w:rFonts w:ascii="Times New Roman" w:eastAsia="Times New Roman" w:hAnsi="Times New Roman" w:cs="Times New Roman"/>
          <w:iCs/>
          <w:sz w:val="20"/>
          <w:szCs w:val="20"/>
        </w:rPr>
        <w:t xml:space="preserve"> shows how adding intelligent features can boost environmental safety, decrease overflow, and improve waste management.</w:t>
      </w:r>
    </w:p>
    <w:p w:rsidR="00F77BA8" w:rsidRPr="00E75725" w:rsidRDefault="00F77BA8" w:rsidP="00F77BA8">
      <w:pPr>
        <w:spacing w:before="100" w:beforeAutospacing="1" w:after="100" w:afterAutospacing="1" w:line="360" w:lineRule="auto"/>
        <w:jc w:val="both"/>
        <w:rPr>
          <w:rFonts w:ascii="Times New Roman" w:eastAsia="Times New Roman" w:hAnsi="Times New Roman" w:cs="Times New Roman"/>
          <w:iCs/>
          <w:sz w:val="20"/>
          <w:szCs w:val="20"/>
        </w:rPr>
      </w:pPr>
      <w:r w:rsidRPr="00050253">
        <w:rPr>
          <w:rFonts w:ascii="Times New Roman" w:eastAsia="Times New Roman" w:hAnsi="Times New Roman" w:cs="Times New Roman"/>
          <w:b/>
          <w:bCs/>
          <w:i/>
          <w:iCs/>
          <w:sz w:val="20"/>
          <w:szCs w:val="20"/>
        </w:rPr>
        <w:t>Keywords:</w:t>
      </w:r>
      <w:r w:rsidRPr="00050253">
        <w:rPr>
          <w:rFonts w:ascii="Times New Roman" w:eastAsia="Times New Roman" w:hAnsi="Times New Roman" w:cs="Times New Roman"/>
          <w:sz w:val="20"/>
          <w:szCs w:val="20"/>
        </w:rPr>
        <w:t xml:space="preserve"> </w:t>
      </w:r>
      <w:r w:rsidR="009B1C0A">
        <w:rPr>
          <w:rFonts w:ascii="Times New Roman" w:eastAsia="Times New Roman" w:hAnsi="Times New Roman" w:cs="Times New Roman"/>
          <w:bCs/>
          <w:iCs/>
          <w:sz w:val="20"/>
          <w:szCs w:val="20"/>
        </w:rPr>
        <w:t>Intelligent Waste Bin, Automated Compaction,</w:t>
      </w:r>
      <w:r w:rsidR="00030458">
        <w:rPr>
          <w:rFonts w:ascii="Times New Roman" w:eastAsia="Times New Roman" w:hAnsi="Times New Roman" w:cs="Times New Roman"/>
          <w:bCs/>
          <w:iCs/>
          <w:sz w:val="20"/>
          <w:szCs w:val="20"/>
        </w:rPr>
        <w:t xml:space="preserve"> Real-Time Monitoring, Latency</w:t>
      </w:r>
      <w:r w:rsidR="001F197C">
        <w:rPr>
          <w:rFonts w:ascii="Times New Roman" w:eastAsia="Times New Roman" w:hAnsi="Times New Roman" w:cs="Times New Roman"/>
          <w:bCs/>
          <w:iCs/>
          <w:sz w:val="20"/>
          <w:szCs w:val="20"/>
        </w:rPr>
        <w:t>, Microcontroller, Sensor</w:t>
      </w:r>
    </w:p>
    <w:p w:rsidR="00030458" w:rsidRPr="001E576E" w:rsidRDefault="00030458" w:rsidP="001E576E">
      <w:pPr>
        <w:pStyle w:val="ListParagraph"/>
        <w:widowControl w:val="0"/>
        <w:numPr>
          <w:ilvl w:val="0"/>
          <w:numId w:val="33"/>
        </w:numPr>
        <w:suppressAutoHyphens/>
        <w:spacing w:before="100" w:beforeAutospacing="1" w:after="100" w:afterAutospacing="1"/>
        <w:jc w:val="both"/>
        <w:rPr>
          <w:rFonts w:ascii="Times New Roman" w:eastAsia="Times New Roman" w:hAnsi="Times New Roman" w:cs="Times New Roman"/>
          <w:b/>
        </w:rPr>
      </w:pPr>
      <w:r w:rsidRPr="001E576E">
        <w:rPr>
          <w:rFonts w:ascii="Times New Roman" w:eastAsia="Times New Roman" w:hAnsi="Times New Roman" w:cs="Times New Roman"/>
          <w:b/>
        </w:rPr>
        <w:t xml:space="preserve">Introduction </w:t>
      </w:r>
    </w:p>
    <w:p w:rsidR="00DA2738" w:rsidRPr="00806E76" w:rsidRDefault="00212146" w:rsidP="00F6666B">
      <w:pPr>
        <w:jc w:val="both"/>
        <w:rPr>
          <w:rFonts w:ascii="Times New Roman" w:eastAsia="Times New Roman" w:hAnsi="Times New Roman" w:cs="Times New Roman"/>
          <w:color w:val="222222"/>
        </w:rPr>
      </w:pPr>
      <w:r w:rsidRPr="00D877E3">
        <w:rPr>
          <w:rFonts w:ascii="Times New Roman" w:eastAsia="Times New Roman" w:hAnsi="Times New Roman" w:cs="Times New Roman"/>
          <w:color w:val="222222"/>
        </w:rPr>
        <w:t>Waste management is becoming a growing problem every day in both developed and developing nations due to the rapid rate of urbanization. Rapid urbanization and industrialization have altered the nature of solid waste in Nigeria and other emerging nations [1, 2].</w:t>
      </w:r>
      <w:r w:rsidR="00B552AE" w:rsidRPr="00D877E3">
        <w:rPr>
          <w:rFonts w:ascii="Times New Roman" w:eastAsia="Times New Roman" w:hAnsi="Times New Roman" w:cs="Times New Roman"/>
          <w:color w:val="222222"/>
        </w:rPr>
        <w:t xml:space="preserve"> </w:t>
      </w:r>
      <w:r w:rsidR="00AC6286" w:rsidRPr="00806E76">
        <w:rPr>
          <w:rFonts w:ascii="Times New Roman" w:eastAsia="Times New Roman" w:hAnsi="Times New Roman" w:cs="Times New Roman"/>
        </w:rPr>
        <w:t xml:space="preserve">The production of municipal solid trash has expanded dramatically due to rapid urbanization, creating major obstacles to public hygiene and environmental sustainability. Garbage management has become a global challenge due to rapid urbanization, growing consumerism, and inadequate infrastructure. </w:t>
      </w:r>
      <w:r w:rsidR="00806E76" w:rsidRPr="00806E76">
        <w:rPr>
          <w:rFonts w:ascii="Times New Roman" w:eastAsia="Times New Roman" w:hAnsi="Times New Roman" w:cs="Times New Roman"/>
          <w:color w:val="222222"/>
        </w:rPr>
        <w:t xml:space="preserve">A significant amount of urban waste is made up of dry waste, which includes paper, plastics, metals, and packaging materials. When such </w:t>
      </w:r>
      <w:r w:rsidR="00806E76" w:rsidRPr="00806E76">
        <w:rPr>
          <w:rFonts w:ascii="Times New Roman" w:eastAsia="Times New Roman" w:hAnsi="Times New Roman" w:cs="Times New Roman"/>
          <w:color w:val="222222"/>
        </w:rPr>
        <w:lastRenderedPageBreak/>
        <w:t>garbage is handled improperly, it frequently results in overflowing bins, dispersed litter, and decreased recycling effectiveness</w:t>
      </w:r>
      <w:r w:rsidR="00CA2855">
        <w:rPr>
          <w:rFonts w:ascii="Times New Roman" w:eastAsia="Times New Roman" w:hAnsi="Times New Roman" w:cs="Times New Roman"/>
          <w:color w:val="222222"/>
        </w:rPr>
        <w:t xml:space="preserve"> </w:t>
      </w:r>
      <w:r w:rsidR="00806E76">
        <w:rPr>
          <w:rFonts w:ascii="Times New Roman" w:eastAsia="Times New Roman" w:hAnsi="Times New Roman" w:cs="Times New Roman"/>
          <w:color w:val="222222"/>
        </w:rPr>
        <w:t>[3]</w:t>
      </w:r>
      <w:r w:rsidR="00806E76" w:rsidRPr="00806E76">
        <w:rPr>
          <w:rFonts w:ascii="Times New Roman" w:eastAsia="Times New Roman" w:hAnsi="Times New Roman" w:cs="Times New Roman"/>
          <w:color w:val="222222"/>
        </w:rPr>
        <w:t>. When dry trash combines with organic or wet materials, the situation gets worse, leading to contamination and reducing its potential for reuse [4][5]. Many areas still rely on labor-intensive, manual collection methods that lack real-time monitoring capabilities, despite advances in waste management technologies [6][7].</w:t>
      </w:r>
      <w:r w:rsidR="00806E76">
        <w:rPr>
          <w:rFonts w:ascii="Times New Roman" w:eastAsia="Times New Roman" w:hAnsi="Times New Roman" w:cs="Times New Roman"/>
          <w:color w:val="222222"/>
        </w:rPr>
        <w:t xml:space="preserve"> </w:t>
      </w:r>
      <w:r w:rsidR="00806E76" w:rsidRPr="00806E76">
        <w:rPr>
          <w:rFonts w:ascii="Times New Roman" w:eastAsia="Times New Roman" w:hAnsi="Times New Roman" w:cs="Times New Roman"/>
          <w:color w:val="222222"/>
        </w:rPr>
        <w:t>Burning, open dumping, and routine manual trash can emptying are examples of conventional waste collecting methods that are often labor-intensive, inefficient, and environmentally unsustainable. The need for innovative solutions to these issues has led to the development of intelligent waste management systems [8].</w:t>
      </w:r>
      <w:r w:rsidR="00030458" w:rsidRPr="00D877E3">
        <w:rPr>
          <w:rFonts w:ascii="Times New Roman" w:eastAsia="Times New Roman" w:hAnsi="Times New Roman" w:cs="Times New Roman"/>
          <w:color w:val="222222"/>
        </w:rPr>
        <w:t xml:space="preserve"> With their sensors and connectivity capabiliti</w:t>
      </w:r>
      <w:r w:rsidR="00DA2738" w:rsidRPr="00D877E3">
        <w:rPr>
          <w:rFonts w:ascii="Times New Roman" w:eastAsia="Times New Roman" w:hAnsi="Times New Roman" w:cs="Times New Roman"/>
          <w:color w:val="222222"/>
        </w:rPr>
        <w:t>es, intelligent</w:t>
      </w:r>
      <w:r w:rsidR="00030458" w:rsidRPr="00D877E3">
        <w:rPr>
          <w:rFonts w:ascii="Times New Roman" w:eastAsia="Times New Roman" w:hAnsi="Times New Roman" w:cs="Times New Roman"/>
          <w:color w:val="222222"/>
        </w:rPr>
        <w:t xml:space="preserve"> trash cans present a viable way to improve the sustainability and efficiency of waste management. These bins can optimize collection routes, cut down on pointless trips, and enhance overall trash management operations by offering real-time data on waste a</w:t>
      </w:r>
      <w:r w:rsidR="005445CF">
        <w:rPr>
          <w:rFonts w:ascii="Times New Roman" w:eastAsia="Times New Roman" w:hAnsi="Times New Roman" w:cs="Times New Roman"/>
          <w:color w:val="222222"/>
        </w:rPr>
        <w:t>mounts, types, and locations [9</w:t>
      </w:r>
      <w:r w:rsidR="00030458" w:rsidRPr="00D877E3">
        <w:rPr>
          <w:rFonts w:ascii="Times New Roman" w:eastAsia="Times New Roman" w:hAnsi="Times New Roman" w:cs="Times New Roman"/>
          <w:color w:val="222222"/>
        </w:rPr>
        <w:t>].</w:t>
      </w:r>
      <w:r w:rsidR="00DA2738" w:rsidRPr="00D877E3">
        <w:rPr>
          <w:rFonts w:ascii="Times New Roman" w:eastAsia="Times New Roman" w:hAnsi="Times New Roman" w:cs="Times New Roman"/>
          <w:color w:val="222222"/>
        </w:rPr>
        <w:t xml:space="preserve"> Although the idea of intelligent trash cans is becoming more popular, there are a few issues that need to be resolved. These include the difficulties of connecting intelligent garbage bins with current infrastructure, the high implementation costs, and the requirement for a dependable power source. Notwithstanding these difficulties, smart trash cans have a lot of potential advantages. These technologies can help create a cleaner, more livable urban environment by increasing efficiency, cutting expenses, and fostering</w:t>
      </w:r>
      <w:r w:rsidR="005445CF">
        <w:rPr>
          <w:rFonts w:ascii="Times New Roman" w:eastAsia="Times New Roman" w:hAnsi="Times New Roman" w:cs="Times New Roman"/>
          <w:color w:val="222222"/>
        </w:rPr>
        <w:t xml:space="preserve"> environmental sustainability [10</w:t>
      </w:r>
      <w:r w:rsidR="00DA2738" w:rsidRPr="00D877E3">
        <w:rPr>
          <w:rFonts w:ascii="Times New Roman" w:eastAsia="Times New Roman" w:hAnsi="Times New Roman" w:cs="Times New Roman"/>
          <w:color w:val="222222"/>
        </w:rPr>
        <w:t>].</w:t>
      </w:r>
    </w:p>
    <w:p w:rsidR="00597F86" w:rsidRPr="00D877E3" w:rsidRDefault="00597F86" w:rsidP="00F6666B">
      <w:pPr>
        <w:jc w:val="both"/>
        <w:rPr>
          <w:rFonts w:ascii="Times New Roman" w:eastAsia="Times New Roman" w:hAnsi="Times New Roman" w:cs="Times New Roman"/>
          <w:color w:val="222222"/>
        </w:rPr>
      </w:pPr>
      <w:r w:rsidRPr="00D877E3">
        <w:rPr>
          <w:rFonts w:ascii="Times New Roman" w:eastAsia="Times New Roman" w:hAnsi="Times New Roman" w:cs="Times New Roman"/>
          <w:color w:val="222222"/>
        </w:rPr>
        <w:t>Inefficient waste management practices present a major challenge in many urban and rural areas, contributing to environmental pollution, public health risks, and rising costs for municipalities. Traditional waste collection methods, which often depend on manual labor, are not only time-consuming but also prone to errors, such as misse</w:t>
      </w:r>
      <w:r w:rsidR="005445CF">
        <w:rPr>
          <w:rFonts w:ascii="Times New Roman" w:eastAsia="Times New Roman" w:hAnsi="Times New Roman" w:cs="Times New Roman"/>
          <w:color w:val="222222"/>
        </w:rPr>
        <w:t>d pickups or overflowing bins [11</w:t>
      </w:r>
      <w:r w:rsidRPr="00D877E3">
        <w:rPr>
          <w:rFonts w:ascii="Times New Roman" w:eastAsia="Times New Roman" w:hAnsi="Times New Roman" w:cs="Times New Roman"/>
          <w:color w:val="222222"/>
        </w:rPr>
        <w:t>].</w:t>
      </w:r>
    </w:p>
    <w:p w:rsidR="00F6666B" w:rsidRPr="00F6666B" w:rsidRDefault="00597F86" w:rsidP="00F6666B">
      <w:pPr>
        <w:jc w:val="both"/>
        <w:rPr>
          <w:rFonts w:ascii="Times New Roman" w:eastAsia="Times New Roman" w:hAnsi="Times New Roman" w:cs="Times New Roman"/>
          <w:sz w:val="24"/>
          <w:szCs w:val="24"/>
        </w:rPr>
      </w:pPr>
      <w:r w:rsidRPr="00D877E3">
        <w:rPr>
          <w:rFonts w:ascii="Times New Roman" w:eastAsia="Times New Roman" w:hAnsi="Times New Roman" w:cs="Times New Roman"/>
          <w:color w:val="222222"/>
        </w:rPr>
        <w:t xml:space="preserve">Without real-time monitoring and automated compaction, waste bins can't optimize collection routes, identify high waste areas, or reduce emptying frequency. This </w:t>
      </w:r>
      <w:r w:rsidR="0035608A" w:rsidRPr="00D877E3">
        <w:rPr>
          <w:rFonts w:ascii="Times New Roman" w:eastAsia="Times New Roman" w:hAnsi="Times New Roman" w:cs="Times New Roman"/>
          <w:color w:val="222222"/>
        </w:rPr>
        <w:t xml:space="preserve">issues </w:t>
      </w:r>
      <w:r w:rsidRPr="00D877E3">
        <w:rPr>
          <w:rFonts w:ascii="Times New Roman" w:eastAsia="Times New Roman" w:hAnsi="Times New Roman" w:cs="Times New Roman"/>
          <w:color w:val="222222"/>
        </w:rPr>
        <w:t>leads to higher costs, more emis</w:t>
      </w:r>
      <w:r w:rsidR="0035608A" w:rsidRPr="00D877E3">
        <w:rPr>
          <w:rFonts w:ascii="Times New Roman" w:eastAsia="Times New Roman" w:hAnsi="Times New Roman" w:cs="Times New Roman"/>
          <w:color w:val="222222"/>
        </w:rPr>
        <w:t>sions, and e</w:t>
      </w:r>
      <w:r w:rsidR="00FB7AEA">
        <w:rPr>
          <w:rFonts w:ascii="Times New Roman" w:eastAsia="Times New Roman" w:hAnsi="Times New Roman" w:cs="Times New Roman"/>
          <w:color w:val="222222"/>
        </w:rPr>
        <w:t>nvironmental damage, thus, the</w:t>
      </w:r>
      <w:r w:rsidR="0035608A" w:rsidRPr="00D877E3">
        <w:rPr>
          <w:rFonts w:ascii="Times New Roman" w:eastAsia="Times New Roman" w:hAnsi="Times New Roman" w:cs="Times New Roman"/>
          <w:color w:val="222222"/>
        </w:rPr>
        <w:t xml:space="preserve"> need to develop an intelligent waste </w:t>
      </w:r>
      <w:r w:rsidR="0035608A" w:rsidRPr="00D877E3">
        <w:rPr>
          <w:rFonts w:ascii="Times New Roman" w:eastAsia="Times New Roman" w:hAnsi="Times New Roman" w:cs="Times New Roman"/>
          <w:bCs/>
          <w:color w:val="222222"/>
        </w:rPr>
        <w:t xml:space="preserve">bin with real-time monitoring and automated compaction facilities </w:t>
      </w:r>
      <w:r w:rsidRPr="00D877E3">
        <w:rPr>
          <w:rFonts w:ascii="Times New Roman" w:eastAsia="Times New Roman" w:hAnsi="Times New Roman" w:cs="Times New Roman"/>
          <w:color w:val="222222"/>
        </w:rPr>
        <w:t xml:space="preserve">for enhancing </w:t>
      </w:r>
      <w:r w:rsidR="00F6666B" w:rsidRPr="00F6666B">
        <w:rPr>
          <w:rFonts w:ascii="Times New Roman" w:eastAsia="Times New Roman" w:hAnsi="Times New Roman" w:cs="Times New Roman"/>
          <w:sz w:val="24"/>
          <w:szCs w:val="24"/>
        </w:rPr>
        <w:t>the general sustainability and effectiveness of waste management activities in urban environments.</w:t>
      </w:r>
    </w:p>
    <w:p w:rsidR="00792011" w:rsidRPr="001E576E" w:rsidRDefault="00C50B8E" w:rsidP="00C50B8E">
      <w:pPr>
        <w:ind w:firstLine="720"/>
        <w:jc w:val="both"/>
        <w:rPr>
          <w:rFonts w:ascii="Times New Roman" w:eastAsia="Times New Roman" w:hAnsi="Times New Roman" w:cs="Times New Roman"/>
          <w:b/>
          <w:color w:val="222222"/>
        </w:rPr>
      </w:pPr>
      <w:r>
        <w:rPr>
          <w:rFonts w:ascii="Times New Roman" w:eastAsia="Times New Roman" w:hAnsi="Times New Roman" w:cs="Times New Roman"/>
          <w:b/>
          <w:color w:val="222222"/>
        </w:rPr>
        <w:t>1.2</w:t>
      </w:r>
      <w:r>
        <w:rPr>
          <w:rFonts w:ascii="Times New Roman" w:eastAsia="Times New Roman" w:hAnsi="Times New Roman" w:cs="Times New Roman"/>
          <w:b/>
          <w:color w:val="222222"/>
        </w:rPr>
        <w:tab/>
      </w:r>
      <w:r w:rsidR="00792011" w:rsidRPr="001E576E">
        <w:rPr>
          <w:rFonts w:ascii="Times New Roman" w:eastAsia="Times New Roman" w:hAnsi="Times New Roman" w:cs="Times New Roman"/>
          <w:b/>
          <w:color w:val="222222"/>
        </w:rPr>
        <w:t>Literature Review</w:t>
      </w:r>
    </w:p>
    <w:p w:rsidR="00C51C5B" w:rsidRPr="00D877E3" w:rsidRDefault="00C51C5B"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Previous literatures on smart</w:t>
      </w:r>
      <w:r w:rsidR="001128B7" w:rsidRPr="00D877E3">
        <w:rPr>
          <w:rFonts w:ascii="Times New Roman" w:eastAsia="Times New Roman" w:hAnsi="Times New Roman" w:cs="Times New Roman"/>
        </w:rPr>
        <w:t xml:space="preserve"> or intelligent</w:t>
      </w:r>
      <w:r w:rsidRPr="00D877E3">
        <w:rPr>
          <w:rFonts w:ascii="Times New Roman" w:eastAsia="Times New Roman" w:hAnsi="Times New Roman" w:cs="Times New Roman"/>
        </w:rPr>
        <w:t xml:space="preserve"> trash cans have concentrated on a number of facts, such as data analysis, communication protocols, and sensor technology. However, more research is required in areas like real-time monitoring and automated compaction. By creating an intelligent garbage container with real-time monitoring and automated compaction capabilities, this research work seeks to close these research gaps. This approach develops intelligent waste management technologies and offers a potential remedy for the problems that communities and cities around the world confront.</w:t>
      </w:r>
    </w:p>
    <w:p w:rsidR="00C51C5B" w:rsidRPr="00D877E3" w:rsidRDefault="00597F86"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Recent research works in waste management has focused on computer technologies to improve monitoring, collection efficiency, and sustainability in urban environments. Several studies have highlighted the growing need for automated systems to address issues such as bin overflow, inefficient collection schedules, and poor waste handling practices.</w:t>
      </w:r>
    </w:p>
    <w:p w:rsidR="001128B7" w:rsidRPr="00D877E3" w:rsidRDefault="001128B7" w:rsidP="00D877E3">
      <w:pPr>
        <w:spacing w:after="0"/>
        <w:jc w:val="both"/>
        <w:rPr>
          <w:rFonts w:ascii="Times New Roman" w:eastAsia="Times New Roman" w:hAnsi="Times New Roman" w:cs="Times New Roman"/>
        </w:rPr>
      </w:pPr>
    </w:p>
    <w:p w:rsidR="001128B7" w:rsidRPr="00D877E3" w:rsidRDefault="001128B7"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 xml:space="preserve">The authors presented a </w:t>
      </w:r>
      <w:r w:rsidR="005275A4" w:rsidRPr="00D877E3">
        <w:rPr>
          <w:rFonts w:ascii="Times New Roman" w:eastAsia="Times New Roman" w:hAnsi="Times New Roman" w:cs="Times New Roman"/>
        </w:rPr>
        <w:t xml:space="preserve">research </w:t>
      </w:r>
      <w:r w:rsidRPr="00D877E3">
        <w:rPr>
          <w:rFonts w:ascii="Times New Roman" w:eastAsia="Times New Roman" w:hAnsi="Times New Roman" w:cs="Times New Roman"/>
        </w:rPr>
        <w:t xml:space="preserve">work that uses RFID technology to track waste bin status and collection. RFID tags on bins allow for data collection on waste disposal patterns and frequency but no real-time </w:t>
      </w:r>
      <w:r w:rsidRPr="00D877E3">
        <w:rPr>
          <w:rFonts w:ascii="Times New Roman" w:eastAsia="Times New Roman" w:hAnsi="Times New Roman" w:cs="Times New Roman"/>
        </w:rPr>
        <w:lastRenderedPageBreak/>
        <w:t>waste level monitoring or compaction mechanisms, making it less effective for bins th</w:t>
      </w:r>
      <w:r w:rsidR="005445CF">
        <w:rPr>
          <w:rFonts w:ascii="Times New Roman" w:eastAsia="Times New Roman" w:hAnsi="Times New Roman" w:cs="Times New Roman"/>
        </w:rPr>
        <w:t>at frequently reach capacity [12</w:t>
      </w:r>
      <w:r w:rsidRPr="00D877E3">
        <w:rPr>
          <w:rFonts w:ascii="Times New Roman" w:eastAsia="Times New Roman" w:hAnsi="Times New Roman" w:cs="Times New Roman"/>
        </w:rPr>
        <w:t>].</w:t>
      </w:r>
    </w:p>
    <w:p w:rsidR="006D05E1" w:rsidRPr="00D877E3" w:rsidRDefault="006D05E1" w:rsidP="00D877E3">
      <w:pPr>
        <w:spacing w:after="0"/>
        <w:jc w:val="both"/>
        <w:rPr>
          <w:rFonts w:ascii="Times New Roman" w:eastAsia="Times New Roman" w:hAnsi="Times New Roman" w:cs="Times New Roman"/>
        </w:rPr>
      </w:pPr>
    </w:p>
    <w:p w:rsidR="00597F86" w:rsidRPr="00D877E3" w:rsidRDefault="001128B7" w:rsidP="00647BF6">
      <w:pPr>
        <w:spacing w:after="0"/>
        <w:jc w:val="both"/>
        <w:rPr>
          <w:rFonts w:ascii="Times New Roman" w:eastAsia="Times New Roman" w:hAnsi="Times New Roman" w:cs="Times New Roman"/>
        </w:rPr>
      </w:pPr>
      <w:r w:rsidRPr="00D877E3">
        <w:rPr>
          <w:rFonts w:ascii="Times New Roman" w:eastAsia="Times New Roman" w:hAnsi="Times New Roman" w:cs="Times New Roman"/>
        </w:rPr>
        <w:t xml:space="preserve">This research by </w:t>
      </w:r>
      <w:r w:rsidR="005445CF">
        <w:rPr>
          <w:rFonts w:ascii="Times New Roman" w:eastAsia="Times New Roman" w:hAnsi="Times New Roman" w:cs="Times New Roman"/>
        </w:rPr>
        <w:t>[13</w:t>
      </w:r>
      <w:r w:rsidRPr="00D877E3">
        <w:rPr>
          <w:rFonts w:ascii="Times New Roman" w:eastAsia="Times New Roman" w:hAnsi="Times New Roman" w:cs="Times New Roman"/>
        </w:rPr>
        <w:t>] develops a wireless sensor network (WSN) to monitor waste levels in large parks and recreational areas. The network relays data to a central system for real-time monitoring but the drawback is that there are no mechanisms for waste compaction or increasing bin capacity, leading to frequent collections.</w:t>
      </w:r>
    </w:p>
    <w:p w:rsidR="001128B7" w:rsidRPr="00D877E3" w:rsidRDefault="001128B7" w:rsidP="00647BF6">
      <w:pPr>
        <w:spacing w:after="0"/>
        <w:jc w:val="both"/>
        <w:rPr>
          <w:rFonts w:ascii="Times New Roman" w:eastAsia="Times New Roman" w:hAnsi="Times New Roman" w:cs="Times New Roman"/>
        </w:rPr>
      </w:pPr>
    </w:p>
    <w:p w:rsidR="004B11C3" w:rsidRPr="00D877E3" w:rsidRDefault="004B11C3" w:rsidP="00647BF6">
      <w:pPr>
        <w:spacing w:after="0"/>
        <w:jc w:val="both"/>
        <w:rPr>
          <w:rFonts w:ascii="Times New Roman" w:eastAsia="Times New Roman" w:hAnsi="Times New Roman" w:cs="Times New Roman"/>
        </w:rPr>
      </w:pPr>
      <w:r w:rsidRPr="00D877E3">
        <w:rPr>
          <w:rFonts w:ascii="Times New Roman" w:eastAsia="Times New Roman" w:hAnsi="Times New Roman" w:cs="Times New Roman"/>
        </w:rPr>
        <w:t xml:space="preserve">Authors presented a study that investigated the use of IoT technology to monitor waste bins in urban settings. Data was transmitted to a centralized system, enabling optimized collection routes and schedules but the gap of this research is that it lacks any physical enhancements such as compaction, meaning bins still reach capacity quickly </w:t>
      </w:r>
      <w:r w:rsidR="005445CF">
        <w:rPr>
          <w:rFonts w:ascii="Times New Roman" w:eastAsia="Times New Roman" w:hAnsi="Times New Roman" w:cs="Times New Roman"/>
        </w:rPr>
        <w:t>despite efficient monitoring [14</w:t>
      </w:r>
      <w:r w:rsidRPr="00D877E3">
        <w:rPr>
          <w:rFonts w:ascii="Times New Roman" w:eastAsia="Times New Roman" w:hAnsi="Times New Roman" w:cs="Times New Roman"/>
        </w:rPr>
        <w:t>].</w:t>
      </w:r>
    </w:p>
    <w:p w:rsidR="004B11C3" w:rsidRPr="00D877E3" w:rsidRDefault="004B11C3" w:rsidP="00647BF6">
      <w:pPr>
        <w:spacing w:after="0"/>
        <w:jc w:val="both"/>
        <w:rPr>
          <w:rFonts w:ascii="Times New Roman" w:eastAsia="Times New Roman" w:hAnsi="Times New Roman" w:cs="Times New Roman"/>
        </w:rPr>
      </w:pPr>
    </w:p>
    <w:p w:rsidR="001128B7" w:rsidRPr="00D877E3" w:rsidRDefault="004B11C3" w:rsidP="00647BF6">
      <w:pPr>
        <w:spacing w:after="0"/>
        <w:jc w:val="both"/>
        <w:rPr>
          <w:rFonts w:ascii="Times New Roman" w:eastAsia="Times New Roman" w:hAnsi="Times New Roman" w:cs="Times New Roman"/>
        </w:rPr>
      </w:pPr>
      <w:r w:rsidRPr="00D877E3">
        <w:rPr>
          <w:rFonts w:ascii="Times New Roman" w:eastAsia="Times New Roman" w:hAnsi="Times New Roman" w:cs="Times New Roman"/>
        </w:rPr>
        <w:t>This research focuses on the development of a smart waste bin network that uses sensors to remotely monitor waste levels in public spaces. Data is transmitted in real-time to waste management teams but there are no mechanisms for reducing the waste volu</w:t>
      </w:r>
      <w:r w:rsidR="005445CF">
        <w:rPr>
          <w:rFonts w:ascii="Times New Roman" w:eastAsia="Times New Roman" w:hAnsi="Times New Roman" w:cs="Times New Roman"/>
        </w:rPr>
        <w:t>me or extending bin capacity [15</w:t>
      </w:r>
      <w:r w:rsidRPr="00D877E3">
        <w:rPr>
          <w:rFonts w:ascii="Times New Roman" w:eastAsia="Times New Roman" w:hAnsi="Times New Roman" w:cs="Times New Roman"/>
        </w:rPr>
        <w:t>].</w:t>
      </w:r>
    </w:p>
    <w:p w:rsidR="004B11C3" w:rsidRPr="00D877E3" w:rsidRDefault="004B11C3" w:rsidP="00647BF6">
      <w:pPr>
        <w:spacing w:after="0"/>
        <w:jc w:val="both"/>
        <w:rPr>
          <w:rFonts w:ascii="Times New Roman" w:eastAsia="Times New Roman" w:hAnsi="Times New Roman" w:cs="Times New Roman"/>
        </w:rPr>
      </w:pPr>
    </w:p>
    <w:p w:rsidR="004B11C3" w:rsidRPr="00D877E3" w:rsidRDefault="004B11C3" w:rsidP="00647BF6">
      <w:pPr>
        <w:spacing w:after="0"/>
        <w:jc w:val="both"/>
        <w:rPr>
          <w:rFonts w:ascii="Times New Roman" w:eastAsia="Times New Roman" w:hAnsi="Times New Roman" w:cs="Times New Roman"/>
        </w:rPr>
      </w:pPr>
      <w:r w:rsidRPr="00D877E3">
        <w:rPr>
          <w:rFonts w:ascii="Times New Roman" w:eastAsia="Times New Roman" w:hAnsi="Times New Roman" w:cs="Times New Roman"/>
        </w:rPr>
        <w:t>IoT-Based Waste Management System for Remote Mo</w:t>
      </w:r>
      <w:r w:rsidR="005445CF">
        <w:rPr>
          <w:rFonts w:ascii="Times New Roman" w:eastAsia="Times New Roman" w:hAnsi="Times New Roman" w:cs="Times New Roman"/>
        </w:rPr>
        <w:t>nitoring developed by [16</w:t>
      </w:r>
      <w:r w:rsidRPr="00D877E3">
        <w:rPr>
          <w:rFonts w:ascii="Times New Roman" w:eastAsia="Times New Roman" w:hAnsi="Times New Roman" w:cs="Times New Roman"/>
        </w:rPr>
        <w:t>] uses IoT technology to monitor and manage waste levels in bins located in remote areas. The data is transmitted via GSM to ensure timely collection but its drawback is that No compaction or volume management features, requiring frequent collection trips despite remote monitoring.</w:t>
      </w:r>
    </w:p>
    <w:p w:rsidR="005275A4" w:rsidRPr="00D877E3" w:rsidRDefault="005275A4" w:rsidP="00647BF6">
      <w:pPr>
        <w:spacing w:after="0"/>
        <w:jc w:val="both"/>
        <w:rPr>
          <w:rFonts w:ascii="Times New Roman" w:eastAsia="Times New Roman" w:hAnsi="Times New Roman" w:cs="Times New Roman"/>
        </w:rPr>
      </w:pPr>
    </w:p>
    <w:p w:rsidR="00980818" w:rsidRDefault="005445CF" w:rsidP="00647BF6">
      <w:pPr>
        <w:spacing w:after="0"/>
        <w:jc w:val="both"/>
        <w:rPr>
          <w:rFonts w:ascii="Times New Roman" w:eastAsia="Times New Roman" w:hAnsi="Times New Roman" w:cs="Times New Roman"/>
        </w:rPr>
      </w:pPr>
      <w:r>
        <w:rPr>
          <w:rFonts w:ascii="Times New Roman" w:eastAsia="Times New Roman" w:hAnsi="Times New Roman" w:cs="Times New Roman"/>
        </w:rPr>
        <w:t>This research by [17</w:t>
      </w:r>
      <w:r w:rsidR="005275A4" w:rsidRPr="00D877E3">
        <w:rPr>
          <w:rFonts w:ascii="Times New Roman" w:eastAsia="Times New Roman" w:hAnsi="Times New Roman" w:cs="Times New Roman"/>
        </w:rPr>
        <w:t>] presents a cloud-connected waste bin system that tracks and monitors waste levels in real time. The system helps optimize collection routes and reduce operational costs but the identified gap is that the system did not include compaction mechanisms to increase bin capacity, resulting in frequent collection despite improved monitoring.</w:t>
      </w:r>
    </w:p>
    <w:p w:rsidR="004D3CA8" w:rsidRDefault="004D3CA8" w:rsidP="00647BF6">
      <w:pPr>
        <w:spacing w:after="0"/>
        <w:jc w:val="both"/>
        <w:rPr>
          <w:rFonts w:ascii="Times New Roman" w:eastAsia="Times New Roman" w:hAnsi="Times New Roman" w:cs="Times New Roman"/>
        </w:rPr>
      </w:pPr>
    </w:p>
    <w:p w:rsidR="004D3CA8" w:rsidRPr="004D3CA8" w:rsidRDefault="004D3CA8" w:rsidP="00647BF6">
      <w:pPr>
        <w:spacing w:after="0"/>
        <w:jc w:val="both"/>
        <w:rPr>
          <w:rFonts w:ascii="Times New Roman" w:eastAsia="Times New Roman" w:hAnsi="Times New Roman" w:cs="Times New Roman"/>
        </w:rPr>
      </w:pPr>
      <w:r>
        <w:rPr>
          <w:rFonts w:ascii="Times New Roman" w:eastAsia="Times New Roman" w:hAnsi="Times New Roman" w:cs="Times New Roman"/>
        </w:rPr>
        <w:t>The authors introduce</w:t>
      </w:r>
      <w:r w:rsidR="00A6371A">
        <w:rPr>
          <w:rFonts w:ascii="Times New Roman" w:eastAsia="Times New Roman" w:hAnsi="Times New Roman" w:cs="Times New Roman"/>
        </w:rPr>
        <w:t>d</w:t>
      </w:r>
      <w:r w:rsidRPr="004D3CA8">
        <w:rPr>
          <w:rFonts w:ascii="Times New Roman" w:eastAsia="Times New Roman" w:hAnsi="Times New Roman" w:cs="Times New Roman"/>
        </w:rPr>
        <w:t xml:space="preserve"> an IoT-based system for real-time waste level monitoring in public bins. The system uses ultrasonic sensors to detect waste levels and notifies waste management authorities when bins are full </w:t>
      </w:r>
      <w:r w:rsidR="00A6371A">
        <w:rPr>
          <w:rFonts w:ascii="Times New Roman" w:eastAsia="Times New Roman" w:hAnsi="Times New Roman" w:cs="Times New Roman"/>
        </w:rPr>
        <w:t>but it l</w:t>
      </w:r>
      <w:r w:rsidR="00A6371A" w:rsidRPr="00A6371A">
        <w:rPr>
          <w:rFonts w:ascii="Times New Roman" w:eastAsia="Times New Roman" w:hAnsi="Times New Roman" w:cs="Times New Roman"/>
        </w:rPr>
        <w:t xml:space="preserve">acks mechanisms to enhance bin capacity, relies solely on monitoring without addressing physical waste reduction or compaction. </w:t>
      </w:r>
      <w:r w:rsidR="005445CF">
        <w:rPr>
          <w:rFonts w:ascii="Times New Roman" w:eastAsia="Times New Roman" w:hAnsi="Times New Roman" w:cs="Times New Roman"/>
        </w:rPr>
        <w:t>[18</w:t>
      </w:r>
      <w:r w:rsidRPr="004D3CA8">
        <w:rPr>
          <w:rFonts w:ascii="Times New Roman" w:eastAsia="Times New Roman" w:hAnsi="Times New Roman" w:cs="Times New Roman"/>
        </w:rPr>
        <w:t>].</w:t>
      </w:r>
    </w:p>
    <w:p w:rsidR="004D3CA8" w:rsidRDefault="004D3CA8" w:rsidP="00647BF6">
      <w:pPr>
        <w:spacing w:after="0"/>
        <w:jc w:val="both"/>
        <w:rPr>
          <w:rFonts w:ascii="Times New Roman" w:eastAsia="Times New Roman" w:hAnsi="Times New Roman" w:cs="Times New Roman"/>
        </w:rPr>
      </w:pPr>
    </w:p>
    <w:p w:rsidR="00A6371A" w:rsidRDefault="00A6371A" w:rsidP="00647BF6">
      <w:pPr>
        <w:spacing w:after="0"/>
        <w:jc w:val="both"/>
        <w:rPr>
          <w:rFonts w:ascii="Times New Roman" w:eastAsia="Times New Roman" w:hAnsi="Times New Roman" w:cs="Times New Roman"/>
        </w:rPr>
      </w:pPr>
      <w:r>
        <w:rPr>
          <w:rFonts w:ascii="Times New Roman" w:eastAsia="Times New Roman" w:hAnsi="Times New Roman" w:cs="Times New Roman"/>
        </w:rPr>
        <w:t>Authors presented</w:t>
      </w:r>
      <w:r w:rsidRPr="00A6371A">
        <w:rPr>
          <w:rFonts w:ascii="Times New Roman" w:eastAsia="Times New Roman" w:hAnsi="Times New Roman" w:cs="Times New Roman"/>
        </w:rPr>
        <w:t xml:space="preserve"> a smart waste management system that focuses on waste level monitoring in public spaces. It uses weight sensors to track bin capacity and notifies collection teams when bins are nearing full capacity </w:t>
      </w:r>
      <w:r>
        <w:rPr>
          <w:rFonts w:ascii="Times New Roman" w:eastAsia="Times New Roman" w:hAnsi="Times New Roman" w:cs="Times New Roman"/>
        </w:rPr>
        <w:t xml:space="preserve">but there were no </w:t>
      </w:r>
      <w:r w:rsidRPr="00A6371A">
        <w:rPr>
          <w:rFonts w:ascii="Times New Roman" w:eastAsia="Times New Roman" w:hAnsi="Times New Roman" w:cs="Times New Roman"/>
        </w:rPr>
        <w:t xml:space="preserve">feature to reduce the physical volume of waste in the bin, requiring frequent collection </w:t>
      </w:r>
      <w:r>
        <w:rPr>
          <w:rFonts w:ascii="Times New Roman" w:eastAsia="Times New Roman" w:hAnsi="Times New Roman" w:cs="Times New Roman"/>
        </w:rPr>
        <w:t xml:space="preserve">despite monitoring improvements </w:t>
      </w:r>
      <w:r w:rsidR="005445CF">
        <w:rPr>
          <w:rFonts w:ascii="Times New Roman" w:eastAsia="Times New Roman" w:hAnsi="Times New Roman" w:cs="Times New Roman"/>
        </w:rPr>
        <w:t>[19</w:t>
      </w:r>
      <w:r w:rsidRPr="00A6371A">
        <w:rPr>
          <w:rFonts w:ascii="Times New Roman" w:eastAsia="Times New Roman" w:hAnsi="Times New Roman" w:cs="Times New Roman"/>
        </w:rPr>
        <w:t>].</w:t>
      </w:r>
    </w:p>
    <w:p w:rsidR="00A6371A" w:rsidRDefault="00A6371A" w:rsidP="00647BF6">
      <w:pPr>
        <w:spacing w:after="0"/>
        <w:jc w:val="both"/>
        <w:rPr>
          <w:rFonts w:ascii="Times New Roman" w:eastAsia="Times New Roman" w:hAnsi="Times New Roman" w:cs="Times New Roman"/>
        </w:rPr>
      </w:pPr>
    </w:p>
    <w:p w:rsidR="00A6371A" w:rsidRDefault="00A6371A" w:rsidP="00647BF6">
      <w:pPr>
        <w:spacing w:after="0"/>
        <w:jc w:val="both"/>
        <w:rPr>
          <w:rFonts w:ascii="Times New Roman" w:eastAsia="Times New Roman" w:hAnsi="Times New Roman" w:cs="Times New Roman"/>
        </w:rPr>
      </w:pPr>
      <w:r>
        <w:rPr>
          <w:rFonts w:ascii="Times New Roman" w:eastAsia="Times New Roman" w:hAnsi="Times New Roman" w:cs="Times New Roman"/>
        </w:rPr>
        <w:t>This research work by [</w:t>
      </w:r>
      <w:r w:rsidR="005445CF">
        <w:rPr>
          <w:rFonts w:ascii="Times New Roman" w:eastAsia="Times New Roman" w:hAnsi="Times New Roman" w:cs="Times New Roman"/>
        </w:rPr>
        <w:t>20</w:t>
      </w:r>
      <w:r>
        <w:rPr>
          <w:rFonts w:ascii="Times New Roman" w:eastAsia="Times New Roman" w:hAnsi="Times New Roman" w:cs="Times New Roman"/>
        </w:rPr>
        <w:t>] integrated</w:t>
      </w:r>
      <w:r w:rsidRPr="00A6371A">
        <w:rPr>
          <w:rFonts w:ascii="Times New Roman" w:eastAsia="Times New Roman" w:hAnsi="Times New Roman" w:cs="Times New Roman"/>
        </w:rPr>
        <w:t xml:space="preserve"> IoT sensors and cloud technology to monitor waste levels in urban areas. The data is uploaded to a cloud platform for real-time monitoring and route optimization </w:t>
      </w:r>
      <w:r>
        <w:rPr>
          <w:rFonts w:ascii="Times New Roman" w:eastAsia="Times New Roman" w:hAnsi="Times New Roman" w:cs="Times New Roman"/>
        </w:rPr>
        <w:t>but it f</w:t>
      </w:r>
      <w:r w:rsidRPr="00A6371A">
        <w:rPr>
          <w:rFonts w:ascii="Times New Roman" w:eastAsia="Times New Roman" w:hAnsi="Times New Roman" w:cs="Times New Roman"/>
        </w:rPr>
        <w:t>ocuses only on monitoring and route optimization, with no capacity-enhancing features such as waste compaction.</w:t>
      </w:r>
    </w:p>
    <w:p w:rsidR="00A6371A" w:rsidRDefault="00A6371A" w:rsidP="00A6371A">
      <w:pPr>
        <w:spacing w:after="0"/>
        <w:rPr>
          <w:rFonts w:ascii="Times New Roman" w:eastAsia="Times New Roman" w:hAnsi="Times New Roman" w:cs="Times New Roman"/>
        </w:rPr>
      </w:pPr>
    </w:p>
    <w:p w:rsidR="00AA0623" w:rsidRDefault="00AA0623" w:rsidP="00A6371A">
      <w:pPr>
        <w:spacing w:after="0"/>
        <w:rPr>
          <w:rFonts w:ascii="Times New Roman" w:eastAsia="Times New Roman" w:hAnsi="Times New Roman" w:cs="Times New Roman"/>
        </w:rPr>
      </w:pPr>
    </w:p>
    <w:p w:rsidR="00AA0623" w:rsidRPr="00D877E3" w:rsidRDefault="00AA0623" w:rsidP="00A6371A">
      <w:pPr>
        <w:spacing w:after="0"/>
        <w:rPr>
          <w:rFonts w:ascii="Times New Roman" w:eastAsia="Times New Roman" w:hAnsi="Times New Roman" w:cs="Times New Roman"/>
        </w:rPr>
      </w:pPr>
    </w:p>
    <w:p w:rsidR="00980818" w:rsidRPr="00D877E3" w:rsidRDefault="00980818" w:rsidP="001E576E">
      <w:pPr>
        <w:pStyle w:val="ListParagraph"/>
        <w:numPr>
          <w:ilvl w:val="0"/>
          <w:numId w:val="33"/>
        </w:numPr>
        <w:spacing w:after="0"/>
        <w:jc w:val="both"/>
        <w:rPr>
          <w:rFonts w:ascii="Times New Roman" w:eastAsia="Times New Roman" w:hAnsi="Times New Roman" w:cs="Times New Roman"/>
          <w:b/>
        </w:rPr>
      </w:pPr>
      <w:r w:rsidRPr="00D877E3">
        <w:rPr>
          <w:rFonts w:ascii="Times New Roman" w:eastAsia="Times New Roman" w:hAnsi="Times New Roman" w:cs="Times New Roman"/>
          <w:b/>
        </w:rPr>
        <w:lastRenderedPageBreak/>
        <w:t>Methodology</w:t>
      </w:r>
    </w:p>
    <w:p w:rsidR="007E6380" w:rsidRPr="00D877E3" w:rsidRDefault="007E6380"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Software development, prototyping, and simulation are used in an organized manner to create the intelligent waste management system. To ensure that the Arduino Nano, sensors, and motor drivers interacted properly, Proteus software was used to mimic the system's electronic components. Smoother hardware integration was made possible by the early resolution of possible problems. Key hardware elements, including proximity sensors, waste height sensors, DC motors, GSM modules, and the Arduino Nano, were put together into a working prototype once the simulation proved effective. With an emphasis on automated lid control, trash compaction, and remote notifications, every component is verified to guarantee dependable performance.</w:t>
      </w:r>
    </w:p>
    <w:p w:rsidR="007E6380" w:rsidRPr="00D877E3" w:rsidRDefault="007E6380"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The Arduino IDE was used to construct the system's software, which controls functions like GSM notifications, motor control, and sensor data processing. This software is designed for automated waste management and real-time monitoring, which enables the system to regulate the motor for the lid and garbage compaction as well as send alerts when the bin is full. The system was tuned for effective performance through iterative testing and improvement, guaranteeing its preparedness for practical use.</w:t>
      </w:r>
    </w:p>
    <w:p w:rsidR="007E6380" w:rsidRPr="00D877E3" w:rsidRDefault="007E6380" w:rsidP="00D877E3">
      <w:pPr>
        <w:spacing w:after="0"/>
        <w:ind w:firstLine="720"/>
        <w:jc w:val="both"/>
        <w:rPr>
          <w:rFonts w:ascii="Times New Roman" w:eastAsia="Times New Roman" w:hAnsi="Times New Roman" w:cs="Times New Roman"/>
          <w:b/>
        </w:rPr>
      </w:pPr>
      <w:bookmarkStart w:id="0" w:name="_Toc180593317"/>
      <w:r w:rsidRPr="00D877E3">
        <w:rPr>
          <w:rFonts w:ascii="Times New Roman" w:eastAsia="Times New Roman" w:hAnsi="Times New Roman" w:cs="Times New Roman"/>
          <w:b/>
        </w:rPr>
        <w:t xml:space="preserve">3.1 </w:t>
      </w:r>
      <w:bookmarkEnd w:id="0"/>
      <w:r w:rsidRPr="00D877E3">
        <w:rPr>
          <w:rFonts w:ascii="Times New Roman" w:eastAsia="Times New Roman" w:hAnsi="Times New Roman" w:cs="Times New Roman"/>
          <w:b/>
        </w:rPr>
        <w:t>Materials</w:t>
      </w:r>
    </w:p>
    <w:p w:rsidR="007E6380" w:rsidRPr="00D877E3" w:rsidRDefault="007E6380" w:rsidP="00D877E3">
      <w:pPr>
        <w:spacing w:after="0"/>
        <w:jc w:val="both"/>
        <w:rPr>
          <w:rFonts w:ascii="Times New Roman" w:eastAsia="Times New Roman" w:hAnsi="Times New Roman" w:cs="Times New Roman"/>
        </w:rPr>
      </w:pPr>
      <w:r w:rsidRPr="00D877E3">
        <w:rPr>
          <w:rFonts w:ascii="Times New Roman" w:eastAsia="Times New Roman" w:hAnsi="Times New Roman" w:cs="Times New Roman"/>
        </w:rPr>
        <w:t>The intelligent waste management system comprises several major materials:</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Arduino Nano – The main microcontroller responsible for controlling sensors and actuators.</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Proximity Sensor – This detects the presence of users near the bin.</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Waste Height Measurement Sensor – This monitors waste levels inside the bin.</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DC Motor – This powers the automated lid mechanism and the waste compaction system.</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GSM Module – Sends notifications to waste management authorities when the bin is full.</w:t>
      </w:r>
    </w:p>
    <w:p w:rsidR="007E6380" w:rsidRPr="00D877E3" w:rsidRDefault="007E6380" w:rsidP="00D877E3">
      <w:pPr>
        <w:pStyle w:val="ListParagraph"/>
        <w:numPr>
          <w:ilvl w:val="0"/>
          <w:numId w:val="7"/>
        </w:numPr>
        <w:spacing w:after="0"/>
        <w:jc w:val="both"/>
        <w:rPr>
          <w:rFonts w:ascii="Times New Roman" w:eastAsia="Times New Roman" w:hAnsi="Times New Roman" w:cs="Times New Roman"/>
        </w:rPr>
      </w:pPr>
      <w:r w:rsidRPr="00D877E3">
        <w:rPr>
          <w:rFonts w:ascii="Times New Roman" w:eastAsia="Times New Roman" w:hAnsi="Times New Roman" w:cs="Times New Roman"/>
        </w:rPr>
        <w:t>LCD Display – Displays system status and real-time updates.</w:t>
      </w:r>
    </w:p>
    <w:p w:rsidR="007E6380" w:rsidRPr="00D877E3" w:rsidRDefault="007E6380" w:rsidP="00D877E3">
      <w:pPr>
        <w:spacing w:after="0"/>
        <w:jc w:val="both"/>
        <w:rPr>
          <w:rFonts w:ascii="Times New Roman" w:eastAsia="Times New Roman" w:hAnsi="Times New Roman" w:cs="Times New Roman"/>
        </w:rPr>
      </w:pPr>
    </w:p>
    <w:p w:rsidR="007E6380" w:rsidRPr="001E576E" w:rsidRDefault="00D877E3" w:rsidP="001E576E">
      <w:pPr>
        <w:pStyle w:val="ListParagraph"/>
        <w:numPr>
          <w:ilvl w:val="1"/>
          <w:numId w:val="35"/>
        </w:numPr>
        <w:spacing w:after="0"/>
        <w:jc w:val="both"/>
        <w:rPr>
          <w:rFonts w:ascii="Times New Roman" w:eastAsia="Times New Roman" w:hAnsi="Times New Roman" w:cs="Times New Roman"/>
          <w:b/>
        </w:rPr>
      </w:pPr>
      <w:r w:rsidRPr="001E576E">
        <w:rPr>
          <w:rFonts w:ascii="Times New Roman" w:eastAsia="Times New Roman" w:hAnsi="Times New Roman" w:cs="Times New Roman"/>
          <w:b/>
        </w:rPr>
        <w:t>System Block Diagram</w:t>
      </w:r>
    </w:p>
    <w:p w:rsidR="00D877E3" w:rsidRPr="001E576E" w:rsidRDefault="00D877E3" w:rsidP="001E576E">
      <w:pPr>
        <w:jc w:val="both"/>
        <w:rPr>
          <w:rFonts w:ascii="Times New Roman" w:hAnsi="Times New Roman" w:cs="Times New Roman"/>
        </w:rPr>
      </w:pPr>
      <w:r w:rsidRPr="00D877E3">
        <w:rPr>
          <w:rFonts w:ascii="Times New Roman" w:hAnsi="Times New Roman" w:cs="Times New Roman"/>
        </w:rPr>
        <w:t xml:space="preserve">The block diagram of the intelligent waste management system is shown in Fig 1. It shows the interaction between the various components, and how the system operates efficiently to achieve automated waste monitoring, compaction, and remote communication. </w:t>
      </w:r>
    </w:p>
    <w:p w:rsidR="007E6380" w:rsidRPr="007E6380" w:rsidRDefault="007E6380" w:rsidP="007E6380">
      <w:pPr>
        <w:spacing w:after="0"/>
        <w:jc w:val="both"/>
        <w:rPr>
          <w:rFonts w:ascii="Times New Roman" w:eastAsia="Times New Roman" w:hAnsi="Times New Roman" w:cs="Times New Roman"/>
          <w:sz w:val="24"/>
          <w:szCs w:val="24"/>
        </w:rPr>
      </w:pPr>
      <w:r w:rsidRPr="007E6380">
        <w:rPr>
          <w:rFonts w:ascii="Times New Roman" w:eastAsia="Times New Roman" w:hAnsi="Times New Roman" w:cs="Times New Roman"/>
          <w:noProof/>
          <w:sz w:val="24"/>
          <w:szCs w:val="24"/>
        </w:rPr>
        <w:drawing>
          <wp:inline distT="0" distB="0" distL="0" distR="0">
            <wp:extent cx="5810250" cy="2571750"/>
            <wp:effectExtent l="1905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srcRect/>
                    <a:stretch/>
                  </pic:blipFill>
                  <pic:spPr>
                    <a:xfrm>
                      <a:off x="0" y="0"/>
                      <a:ext cx="5808208" cy="2570846"/>
                    </a:xfrm>
                    <a:prstGeom prst="rect">
                      <a:avLst/>
                    </a:prstGeom>
                  </pic:spPr>
                </pic:pic>
              </a:graphicData>
            </a:graphic>
          </wp:inline>
        </w:drawing>
      </w:r>
    </w:p>
    <w:p w:rsidR="007E6380" w:rsidRPr="007E6380" w:rsidRDefault="007E6380" w:rsidP="007E6380">
      <w:pPr>
        <w:spacing w:after="0"/>
        <w:jc w:val="both"/>
        <w:rPr>
          <w:rFonts w:ascii="Times New Roman" w:eastAsia="Times New Roman" w:hAnsi="Times New Roman" w:cs="Times New Roman"/>
          <w:sz w:val="24"/>
          <w:szCs w:val="24"/>
        </w:rPr>
      </w:pPr>
    </w:p>
    <w:p w:rsidR="00AA1177" w:rsidRPr="001E576E" w:rsidRDefault="00AA1177" w:rsidP="001E576E">
      <w:pPr>
        <w:pStyle w:val="Caption"/>
        <w:spacing w:line="276" w:lineRule="auto"/>
        <w:rPr>
          <w:rFonts w:cs="Times New Roman"/>
          <w:sz w:val="22"/>
          <w:szCs w:val="22"/>
        </w:rPr>
      </w:pPr>
      <w:r w:rsidRPr="001E576E">
        <w:rPr>
          <w:rFonts w:cs="Times New Roman"/>
          <w:sz w:val="22"/>
          <w:szCs w:val="22"/>
        </w:rPr>
        <w:t xml:space="preserve">Figure </w:t>
      </w:r>
      <w:r w:rsidRPr="001E576E">
        <w:rPr>
          <w:rFonts w:cs="Times New Roman"/>
          <w:iCs w:val="0"/>
          <w:color w:val="000000"/>
          <w:sz w:val="22"/>
          <w:szCs w:val="22"/>
        </w:rPr>
        <w:t>1</w:t>
      </w:r>
      <w:r w:rsidRPr="001E576E">
        <w:rPr>
          <w:rFonts w:cs="Times New Roman"/>
          <w:iCs w:val="0"/>
          <w:color w:val="000000"/>
          <w:sz w:val="22"/>
          <w:szCs w:val="22"/>
          <w:lang w:val="en-US"/>
        </w:rPr>
        <w:t xml:space="preserve">: Block Diagram of the </w:t>
      </w:r>
      <w:r w:rsidRPr="001E576E">
        <w:rPr>
          <w:rFonts w:cs="Times New Roman"/>
          <w:sz w:val="22"/>
          <w:szCs w:val="22"/>
        </w:rPr>
        <w:t xml:space="preserve">intelligent waste management system </w:t>
      </w:r>
    </w:p>
    <w:p w:rsidR="00647BF6" w:rsidRPr="001E576E" w:rsidRDefault="00AA1177" w:rsidP="001E576E">
      <w:pPr>
        <w:jc w:val="both"/>
        <w:rPr>
          <w:rFonts w:ascii="Times New Roman" w:hAnsi="Times New Roman" w:cs="Times New Roman"/>
        </w:rPr>
      </w:pPr>
      <w:r w:rsidRPr="001E576E">
        <w:rPr>
          <w:rFonts w:ascii="Times New Roman" w:hAnsi="Times New Roman" w:cs="Times New Roman"/>
        </w:rPr>
        <w:lastRenderedPageBreak/>
        <w:t>Listed below is the</w:t>
      </w:r>
      <w:r w:rsidR="00D877E3" w:rsidRPr="001E576E">
        <w:rPr>
          <w:rFonts w:ascii="Times New Roman" w:hAnsi="Times New Roman" w:cs="Times New Roman"/>
        </w:rPr>
        <w:t xml:space="preserve"> breakdown of the key blocks </w:t>
      </w:r>
      <w:r w:rsidRPr="001E576E">
        <w:rPr>
          <w:rFonts w:ascii="Times New Roman" w:hAnsi="Times New Roman" w:cs="Times New Roman"/>
        </w:rPr>
        <w:t xml:space="preserve">or components of the intelligent waste management system </w:t>
      </w:r>
      <w:r w:rsidR="00D877E3" w:rsidRPr="001E576E">
        <w:rPr>
          <w:rFonts w:ascii="Times New Roman" w:hAnsi="Times New Roman" w:cs="Times New Roman"/>
        </w:rPr>
        <w:t xml:space="preserve">and their </w:t>
      </w:r>
      <w:r w:rsidRPr="001E576E">
        <w:rPr>
          <w:rFonts w:ascii="Times New Roman" w:hAnsi="Times New Roman" w:cs="Times New Roman"/>
        </w:rPr>
        <w:t xml:space="preserve">various </w:t>
      </w:r>
      <w:r w:rsidR="00D877E3" w:rsidRPr="001E576E">
        <w:rPr>
          <w:rFonts w:ascii="Times New Roman" w:hAnsi="Times New Roman" w:cs="Times New Roman"/>
        </w:rPr>
        <w:t>functions:</w:t>
      </w:r>
    </w:p>
    <w:p w:rsidR="00AA1177" w:rsidRPr="001E576E" w:rsidRDefault="00AA1177" w:rsidP="001E576E">
      <w:pPr>
        <w:pStyle w:val="ListParagraph"/>
        <w:numPr>
          <w:ilvl w:val="0"/>
          <w:numId w:val="13"/>
        </w:numPr>
        <w:spacing w:after="0"/>
        <w:jc w:val="both"/>
        <w:rPr>
          <w:rFonts w:ascii="Times New Roman" w:eastAsia="Times New Roman" w:hAnsi="Times New Roman" w:cs="Times New Roman"/>
          <w:b/>
          <w:bCs/>
        </w:rPr>
      </w:pPr>
      <w:r w:rsidRPr="001E576E">
        <w:rPr>
          <w:rFonts w:ascii="Times New Roman" w:eastAsia="Times New Roman" w:hAnsi="Times New Roman" w:cs="Times New Roman"/>
          <w:b/>
          <w:bCs/>
        </w:rPr>
        <w:t>Input Devices (Sensors):</w:t>
      </w:r>
    </w:p>
    <w:p w:rsidR="00AA1177" w:rsidRPr="001E576E" w:rsidRDefault="00AA1177" w:rsidP="001E576E">
      <w:pPr>
        <w:numPr>
          <w:ilvl w:val="0"/>
          <w:numId w:val="9"/>
        </w:numPr>
        <w:spacing w:after="0"/>
        <w:jc w:val="both"/>
        <w:rPr>
          <w:rFonts w:ascii="Times New Roman" w:eastAsia="Times New Roman" w:hAnsi="Times New Roman" w:cs="Times New Roman"/>
        </w:rPr>
      </w:pPr>
      <w:r w:rsidRPr="001E576E">
        <w:rPr>
          <w:rFonts w:ascii="Times New Roman" w:eastAsia="Times New Roman" w:hAnsi="Times New Roman" w:cs="Times New Roman"/>
        </w:rPr>
        <w:t>Proximity Sensor: This sensor detects when a user approaches the bin and sends a signal to the control unit to trigger the automatic lid opening mechanism.</w:t>
      </w:r>
    </w:p>
    <w:p w:rsidR="00AA1177" w:rsidRPr="001E576E" w:rsidRDefault="00AA1177" w:rsidP="00AA1177">
      <w:pPr>
        <w:numPr>
          <w:ilvl w:val="0"/>
          <w:numId w:val="9"/>
        </w:numPr>
        <w:spacing w:after="0"/>
        <w:jc w:val="both"/>
        <w:rPr>
          <w:rFonts w:ascii="Times New Roman" w:eastAsia="Times New Roman" w:hAnsi="Times New Roman" w:cs="Times New Roman"/>
        </w:rPr>
      </w:pPr>
      <w:r w:rsidRPr="001E576E">
        <w:rPr>
          <w:rFonts w:ascii="Times New Roman" w:eastAsia="Times New Roman" w:hAnsi="Times New Roman" w:cs="Times New Roman"/>
        </w:rPr>
        <w:t>Waste Level Sensor: An ultrasonic sensor that continuously monitors the level of waste inside the bin. When the waste reaches a predefined threshold, the sensor sends a signal to the control unit to initiate the compaction process.</w:t>
      </w:r>
    </w:p>
    <w:p w:rsidR="00AA1177" w:rsidRPr="001E576E" w:rsidRDefault="00AA1177" w:rsidP="001E576E">
      <w:pPr>
        <w:pStyle w:val="ListParagraph"/>
        <w:numPr>
          <w:ilvl w:val="0"/>
          <w:numId w:val="13"/>
        </w:numPr>
        <w:spacing w:after="0"/>
        <w:jc w:val="both"/>
        <w:rPr>
          <w:rFonts w:ascii="Times New Roman" w:eastAsia="Times New Roman" w:hAnsi="Times New Roman" w:cs="Times New Roman"/>
          <w:b/>
          <w:bCs/>
        </w:rPr>
      </w:pPr>
      <w:r w:rsidRPr="001E576E">
        <w:rPr>
          <w:rFonts w:ascii="Times New Roman" w:eastAsia="Times New Roman" w:hAnsi="Times New Roman" w:cs="Times New Roman"/>
          <w:b/>
          <w:bCs/>
        </w:rPr>
        <w:t>Control Unit (Arduino Nano):</w:t>
      </w:r>
    </w:p>
    <w:p w:rsidR="001E576E" w:rsidRPr="00A74F22" w:rsidRDefault="00AA1177" w:rsidP="00A74F22">
      <w:pPr>
        <w:numPr>
          <w:ilvl w:val="0"/>
          <w:numId w:val="11"/>
        </w:numPr>
        <w:spacing w:after="0"/>
        <w:jc w:val="both"/>
        <w:rPr>
          <w:rFonts w:ascii="Times New Roman" w:eastAsia="Times New Roman" w:hAnsi="Times New Roman" w:cs="Times New Roman"/>
        </w:rPr>
      </w:pPr>
      <w:r w:rsidRPr="001E576E">
        <w:rPr>
          <w:rFonts w:ascii="Times New Roman" w:eastAsia="Times New Roman" w:hAnsi="Times New Roman" w:cs="Times New Roman"/>
        </w:rPr>
        <w:t>The Arduino Nano microcontroller is the brain of the system. It processes signals from the sensors and sends commands to the output devices. For example, it triggers the motor to open/close the lid or activate the compaction mechanism when necessary. The Arduino Nano also communicates with the GSM module to send notifications to waste management teams when the bin is full.</w:t>
      </w:r>
    </w:p>
    <w:p w:rsidR="00AA1177" w:rsidRPr="001E576E" w:rsidRDefault="00AA1177" w:rsidP="001E576E">
      <w:pPr>
        <w:pStyle w:val="ListParagraph"/>
        <w:numPr>
          <w:ilvl w:val="0"/>
          <w:numId w:val="13"/>
        </w:numPr>
        <w:spacing w:after="0"/>
        <w:jc w:val="both"/>
        <w:rPr>
          <w:rFonts w:ascii="Times New Roman" w:eastAsia="Times New Roman" w:hAnsi="Times New Roman" w:cs="Times New Roman"/>
          <w:b/>
          <w:bCs/>
        </w:rPr>
      </w:pPr>
      <w:r w:rsidRPr="001E576E">
        <w:rPr>
          <w:rFonts w:ascii="Times New Roman" w:eastAsia="Times New Roman" w:hAnsi="Times New Roman" w:cs="Times New Roman"/>
          <w:b/>
          <w:bCs/>
        </w:rPr>
        <w:t>Output Devices:</w:t>
      </w:r>
    </w:p>
    <w:p w:rsidR="00AA1177" w:rsidRPr="001E576E" w:rsidRDefault="00AA1177" w:rsidP="001E576E">
      <w:pPr>
        <w:numPr>
          <w:ilvl w:val="0"/>
          <w:numId w:val="10"/>
        </w:numPr>
        <w:spacing w:after="0"/>
        <w:jc w:val="both"/>
        <w:rPr>
          <w:rFonts w:ascii="Times New Roman" w:eastAsia="Times New Roman" w:hAnsi="Times New Roman" w:cs="Times New Roman"/>
        </w:rPr>
      </w:pPr>
      <w:r w:rsidRPr="001E576E">
        <w:rPr>
          <w:rFonts w:ascii="Times New Roman" w:eastAsia="Times New Roman" w:hAnsi="Times New Roman" w:cs="Times New Roman"/>
        </w:rPr>
        <w:t>DC Motor: The motor is responsible for two key functions: operating the lid and powering the waste compaction mechanism. It is controlled by an H-Bridge motor driver, which allows for bidirectional control (open/close lid, start/stop compaction).</w:t>
      </w:r>
    </w:p>
    <w:p w:rsidR="00AA1177" w:rsidRPr="001E576E" w:rsidRDefault="00AA1177" w:rsidP="001E576E">
      <w:pPr>
        <w:numPr>
          <w:ilvl w:val="0"/>
          <w:numId w:val="10"/>
        </w:numPr>
        <w:spacing w:after="0"/>
        <w:jc w:val="both"/>
        <w:rPr>
          <w:rFonts w:ascii="Times New Roman" w:eastAsia="Times New Roman" w:hAnsi="Times New Roman" w:cs="Times New Roman"/>
        </w:rPr>
      </w:pPr>
      <w:r w:rsidRPr="001E576E">
        <w:rPr>
          <w:rFonts w:ascii="Times New Roman" w:eastAsia="Times New Roman" w:hAnsi="Times New Roman" w:cs="Times New Roman"/>
        </w:rPr>
        <w:t>GSM Module: The GSM module is used for sending SMS notifications to waste management authorities. When the waste bin is full, the system automatically sends an alert, ensuring timely collection.</w:t>
      </w:r>
    </w:p>
    <w:p w:rsidR="00AA1177" w:rsidRPr="001E576E" w:rsidRDefault="00AA1177" w:rsidP="001E576E">
      <w:pPr>
        <w:pStyle w:val="ListParagraph"/>
        <w:numPr>
          <w:ilvl w:val="0"/>
          <w:numId w:val="13"/>
        </w:numPr>
        <w:spacing w:after="0"/>
        <w:jc w:val="both"/>
        <w:rPr>
          <w:rFonts w:ascii="Times New Roman" w:eastAsia="Times New Roman" w:hAnsi="Times New Roman" w:cs="Times New Roman"/>
          <w:b/>
          <w:bCs/>
        </w:rPr>
      </w:pPr>
      <w:r w:rsidRPr="001E576E">
        <w:rPr>
          <w:rFonts w:ascii="Times New Roman" w:eastAsia="Times New Roman" w:hAnsi="Times New Roman" w:cs="Times New Roman"/>
          <w:b/>
          <w:bCs/>
        </w:rPr>
        <w:t>Power Supply:</w:t>
      </w:r>
    </w:p>
    <w:p w:rsidR="00AA1177" w:rsidRPr="001E576E" w:rsidRDefault="00AA1177" w:rsidP="001E576E">
      <w:pPr>
        <w:numPr>
          <w:ilvl w:val="0"/>
          <w:numId w:val="12"/>
        </w:numPr>
        <w:spacing w:after="0"/>
        <w:jc w:val="both"/>
        <w:rPr>
          <w:rFonts w:ascii="Times New Roman" w:eastAsia="Times New Roman" w:hAnsi="Times New Roman" w:cs="Times New Roman"/>
        </w:rPr>
      </w:pPr>
      <w:r w:rsidRPr="001E576E">
        <w:rPr>
          <w:rFonts w:ascii="Times New Roman" w:eastAsia="Times New Roman" w:hAnsi="Times New Roman" w:cs="Times New Roman"/>
        </w:rPr>
        <w:t>The system operates using a 12V power supply. The motor and GSM module require 12V, while the sensors and Arduino Nano operate on 5V, which is achieved through a buck converter that steps down the voltage for these low-power components.</w:t>
      </w:r>
    </w:p>
    <w:p w:rsidR="00AA1177" w:rsidRPr="001E576E" w:rsidRDefault="00AA1177" w:rsidP="001E576E">
      <w:pPr>
        <w:pStyle w:val="ListParagraph"/>
        <w:numPr>
          <w:ilvl w:val="0"/>
          <w:numId w:val="13"/>
        </w:numPr>
        <w:spacing w:after="0"/>
        <w:jc w:val="both"/>
        <w:rPr>
          <w:rFonts w:ascii="Times New Roman" w:eastAsia="Times New Roman" w:hAnsi="Times New Roman" w:cs="Times New Roman"/>
          <w:b/>
          <w:bCs/>
        </w:rPr>
      </w:pPr>
      <w:r w:rsidRPr="001E576E">
        <w:rPr>
          <w:rFonts w:ascii="Times New Roman" w:eastAsia="Times New Roman" w:hAnsi="Times New Roman" w:cs="Times New Roman"/>
          <w:b/>
          <w:bCs/>
        </w:rPr>
        <w:t>Display (LCD):</w:t>
      </w:r>
    </w:p>
    <w:p w:rsidR="00AA1177" w:rsidRPr="001E576E" w:rsidRDefault="00AA1177" w:rsidP="001E576E">
      <w:pPr>
        <w:numPr>
          <w:ilvl w:val="0"/>
          <w:numId w:val="12"/>
        </w:numPr>
        <w:spacing w:after="0"/>
        <w:jc w:val="both"/>
        <w:rPr>
          <w:rFonts w:ascii="Times New Roman" w:eastAsia="Times New Roman" w:hAnsi="Times New Roman" w:cs="Times New Roman"/>
        </w:rPr>
      </w:pPr>
      <w:r w:rsidRPr="001E576E">
        <w:rPr>
          <w:rFonts w:ascii="Times New Roman" w:eastAsia="Times New Roman" w:hAnsi="Times New Roman" w:cs="Times New Roman"/>
        </w:rPr>
        <w:t>The LCD provides real-time information about the system’s status. It displays messages such as “Lid Open,” “Bin Full,” or “Compaction in Progress,” making it easier for users and maintenance personnel to interact with the system.</w:t>
      </w:r>
    </w:p>
    <w:p w:rsidR="00E539F3" w:rsidRPr="001E576E" w:rsidRDefault="00AA1177" w:rsidP="001E576E">
      <w:pPr>
        <w:spacing w:after="0"/>
        <w:jc w:val="both"/>
        <w:rPr>
          <w:rFonts w:ascii="Times New Roman" w:eastAsia="Times New Roman" w:hAnsi="Times New Roman" w:cs="Times New Roman"/>
        </w:rPr>
      </w:pPr>
      <w:r w:rsidRPr="001E576E">
        <w:rPr>
          <w:rFonts w:ascii="Times New Roman" w:eastAsia="Times New Roman" w:hAnsi="Times New Roman" w:cs="Times New Roman"/>
        </w:rPr>
        <w:t>This block diagram ensures seamless coordination between the sensors, control unit, motor, and communication module, optimizing waste collection and minimizing manual intervention.</w:t>
      </w:r>
    </w:p>
    <w:p w:rsidR="00E539F3" w:rsidRPr="001E576E" w:rsidRDefault="00E539F3" w:rsidP="001E576E">
      <w:pPr>
        <w:pStyle w:val="Heading2"/>
        <w:ind w:firstLine="720"/>
        <w:rPr>
          <w:rFonts w:ascii="Times New Roman" w:eastAsia="Times New Roman" w:hAnsi="Times New Roman" w:cs="Times New Roman"/>
          <w:bCs w:val="0"/>
          <w:color w:val="000000"/>
          <w:kern w:val="2"/>
          <w:sz w:val="22"/>
          <w:szCs w:val="22"/>
        </w:rPr>
      </w:pPr>
      <w:r w:rsidRPr="001E576E">
        <w:rPr>
          <w:rFonts w:ascii="Times New Roman" w:eastAsia="Times New Roman" w:hAnsi="Times New Roman" w:cs="Times New Roman"/>
          <w:bCs w:val="0"/>
          <w:color w:val="000000"/>
          <w:kern w:val="2"/>
          <w:sz w:val="22"/>
          <w:szCs w:val="22"/>
        </w:rPr>
        <w:t>3.3 Flowchart</w:t>
      </w:r>
    </w:p>
    <w:p w:rsidR="00E539F3" w:rsidRPr="001E576E" w:rsidRDefault="00E539F3" w:rsidP="001E576E">
      <w:pPr>
        <w:spacing w:before="120" w:after="120"/>
        <w:jc w:val="both"/>
        <w:rPr>
          <w:rFonts w:ascii="Times New Roman" w:eastAsia="Times New Roman" w:hAnsi="Times New Roman" w:cs="Times New Roman"/>
        </w:rPr>
      </w:pPr>
      <w:r w:rsidRPr="001E576E">
        <w:rPr>
          <w:rFonts w:ascii="Times New Roman" w:eastAsia="Times New Roman" w:hAnsi="Times New Roman" w:cs="Times New Roman"/>
        </w:rPr>
        <w:t>The intelligent waste bin system follows a series of key steps to manage waste efficiently, starting from detecting the user, managing waste disposal, monitoring waste levels, and, if necessary, activating the compaction mechanism or notifying waste management teams. Each of the four segments outlined below is critical to the system’s overall operation.</w:t>
      </w:r>
    </w:p>
    <w:p w:rsidR="00E539F3" w:rsidRPr="001E576E" w:rsidRDefault="00E539F3" w:rsidP="001E576E">
      <w:pPr>
        <w:spacing w:before="120" w:after="120"/>
        <w:jc w:val="both"/>
        <w:rPr>
          <w:rFonts w:ascii="Times New Roman" w:eastAsia="Times New Roman" w:hAnsi="Times New Roman" w:cs="Times New Roman"/>
          <w:b/>
          <w:bCs/>
        </w:rPr>
      </w:pPr>
      <w:r w:rsidRPr="001E576E">
        <w:rPr>
          <w:rFonts w:ascii="Times New Roman" w:eastAsia="Times New Roman" w:hAnsi="Times New Roman" w:cs="Times New Roman"/>
          <w:b/>
          <w:bCs/>
        </w:rPr>
        <w:t>Segment 1: Initialization and System Check</w:t>
      </w:r>
    </w:p>
    <w:p w:rsidR="00647BF6" w:rsidRPr="001E576E" w:rsidRDefault="00E539F3" w:rsidP="001E576E">
      <w:pPr>
        <w:spacing w:before="120" w:after="120"/>
        <w:jc w:val="both"/>
        <w:rPr>
          <w:rFonts w:ascii="Times New Roman" w:eastAsia="Times New Roman" w:hAnsi="Times New Roman" w:cs="Times New Roman"/>
        </w:rPr>
      </w:pPr>
      <w:r w:rsidRPr="001E576E">
        <w:rPr>
          <w:rFonts w:ascii="Times New Roman" w:eastAsia="Times New Roman" w:hAnsi="Times New Roman" w:cs="Times New Roman"/>
        </w:rPr>
        <w:t>The first segment is responsible for setting up the system and ensuring that all components are functioning correctly before the bin enters normal operation mode. This segment is crucial for making sure the sensors, motor, and communication module are initialized and ready to perform their functions as shown in Figure 2.</w:t>
      </w:r>
    </w:p>
    <w:p w:rsidR="00E539F3" w:rsidRPr="001E576E" w:rsidRDefault="00E539F3" w:rsidP="001E576E">
      <w:pPr>
        <w:spacing w:before="120" w:after="120"/>
        <w:jc w:val="both"/>
        <w:rPr>
          <w:rFonts w:ascii="Times New Roman" w:eastAsia="Times New Roman" w:hAnsi="Times New Roman" w:cs="Times New Roman"/>
          <w:b/>
          <w:bCs/>
        </w:rPr>
      </w:pPr>
      <w:r w:rsidRPr="001E576E">
        <w:rPr>
          <w:rFonts w:ascii="Times New Roman" w:eastAsia="Times New Roman" w:hAnsi="Times New Roman" w:cs="Times New Roman"/>
          <w:b/>
          <w:bCs/>
        </w:rPr>
        <w:lastRenderedPageBreak/>
        <w:t>Key Steps:</w:t>
      </w:r>
    </w:p>
    <w:p w:rsidR="00E539F3" w:rsidRPr="001E576E" w:rsidRDefault="00E539F3" w:rsidP="001E576E">
      <w:pPr>
        <w:pStyle w:val="ListParagraph"/>
        <w:numPr>
          <w:ilvl w:val="0"/>
          <w:numId w:val="18"/>
        </w:numPr>
        <w:tabs>
          <w:tab w:val="left" w:pos="720"/>
        </w:tabs>
        <w:spacing w:before="120" w:after="0"/>
        <w:jc w:val="both"/>
        <w:rPr>
          <w:rFonts w:ascii="Times New Roman" w:eastAsia="Times New Roman" w:hAnsi="Times New Roman" w:cs="Times New Roman"/>
        </w:rPr>
      </w:pPr>
      <w:r w:rsidRPr="001E576E">
        <w:rPr>
          <w:rFonts w:ascii="Times New Roman" w:eastAsia="Times New Roman" w:hAnsi="Times New Roman" w:cs="Times New Roman"/>
          <w:b/>
          <w:bCs/>
        </w:rPr>
        <w:t>System Boot-Up</w:t>
      </w:r>
      <w:r w:rsidRPr="001E576E">
        <w:rPr>
          <w:rFonts w:ascii="Times New Roman" w:eastAsia="Times New Roman" w:hAnsi="Times New Roman" w:cs="Times New Roman"/>
        </w:rPr>
        <w:t>: When the system is powered on, the Arduino Nano initializes all components, such as sensors, motor drivers, and the GSM module. This also includes setting up the default variables and checking the communication between components.</w:t>
      </w:r>
    </w:p>
    <w:p w:rsidR="00E539F3" w:rsidRPr="001E576E" w:rsidRDefault="00E539F3" w:rsidP="001E576E">
      <w:pPr>
        <w:pStyle w:val="ListParagraph"/>
        <w:numPr>
          <w:ilvl w:val="0"/>
          <w:numId w:val="18"/>
        </w:numPr>
        <w:tabs>
          <w:tab w:val="left" w:pos="720"/>
        </w:tabs>
        <w:spacing w:before="120" w:after="0"/>
        <w:jc w:val="both"/>
        <w:rPr>
          <w:rFonts w:ascii="Times New Roman" w:eastAsia="Times New Roman" w:hAnsi="Times New Roman" w:cs="Times New Roman"/>
        </w:rPr>
      </w:pPr>
      <w:r w:rsidRPr="001E576E">
        <w:rPr>
          <w:rFonts w:ascii="Times New Roman" w:eastAsia="Times New Roman" w:hAnsi="Times New Roman" w:cs="Times New Roman"/>
          <w:b/>
          <w:bCs/>
        </w:rPr>
        <w:t>Self-Diagnosis</w:t>
      </w:r>
      <w:r w:rsidRPr="001E576E">
        <w:rPr>
          <w:rFonts w:ascii="Times New Roman" w:eastAsia="Times New Roman" w:hAnsi="Times New Roman" w:cs="Times New Roman"/>
        </w:rPr>
        <w:t>: The system runs a diagnostic check to ensure that all components are working correctly. If any component fails to initialize or if there are communication errors, an error message is displayed on the LCD, alerting maintenance personnel to fix the issue.</w:t>
      </w:r>
    </w:p>
    <w:p w:rsidR="00E539F3" w:rsidRPr="001E576E" w:rsidRDefault="00E539F3" w:rsidP="001E576E">
      <w:pPr>
        <w:pStyle w:val="ListParagraph"/>
        <w:numPr>
          <w:ilvl w:val="0"/>
          <w:numId w:val="18"/>
        </w:numPr>
        <w:tabs>
          <w:tab w:val="left" w:pos="720"/>
        </w:tabs>
        <w:spacing w:before="120" w:after="0"/>
        <w:jc w:val="both"/>
        <w:rPr>
          <w:rFonts w:ascii="Times New Roman" w:eastAsia="Times New Roman" w:hAnsi="Times New Roman" w:cs="Times New Roman"/>
        </w:rPr>
      </w:pPr>
      <w:r w:rsidRPr="001E576E">
        <w:rPr>
          <w:rFonts w:ascii="Times New Roman" w:eastAsia="Times New Roman" w:hAnsi="Times New Roman" w:cs="Times New Roman"/>
          <w:b/>
          <w:bCs/>
        </w:rPr>
        <w:t>Set Default States</w:t>
      </w:r>
      <w:r w:rsidRPr="001E576E">
        <w:rPr>
          <w:rFonts w:ascii="Times New Roman" w:eastAsia="Times New Roman" w:hAnsi="Times New Roman" w:cs="Times New Roman"/>
        </w:rPr>
        <w:t>: After initialization, the system sets the default state for components. This includes ensuring that the lid is closed, the motor is not engaged, and the sensors are ready to detect proximity or waste levels.</w:t>
      </w:r>
    </w:p>
    <w:p w:rsidR="00E539F3" w:rsidRPr="00E539F3" w:rsidRDefault="00E539F3" w:rsidP="00E539F3">
      <w:pPr>
        <w:keepNext/>
        <w:spacing w:after="160" w:line="360" w:lineRule="auto"/>
        <w:ind w:left="1440" w:firstLine="720"/>
        <w:jc w:val="both"/>
        <w:rPr>
          <w:rFonts w:ascii="Times New Roman" w:eastAsia="Calibri" w:hAnsi="Times New Roman" w:cs="Times New Roman"/>
          <w:sz w:val="24"/>
          <w:szCs w:val="24"/>
        </w:rPr>
      </w:pPr>
      <w:r w:rsidRPr="00E539F3">
        <w:rPr>
          <w:rFonts w:ascii="Times New Roman" w:eastAsia="Calibri" w:hAnsi="Times New Roman" w:cs="Times New Roman"/>
          <w:noProof/>
          <w:sz w:val="24"/>
          <w:szCs w:val="24"/>
        </w:rPr>
        <w:drawing>
          <wp:inline distT="0" distB="0" distL="0" distR="0">
            <wp:extent cx="3819525" cy="3990975"/>
            <wp:effectExtent l="19050" t="0" r="9525" b="0"/>
            <wp:docPr id="6"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2"/>
                    <pic:cNvPicPr/>
                  </pic:nvPicPr>
                  <pic:blipFill>
                    <a:blip r:embed="rId13" cstate="print"/>
                    <a:srcRect/>
                    <a:stretch/>
                  </pic:blipFill>
                  <pic:spPr>
                    <a:xfrm>
                      <a:off x="0" y="0"/>
                      <a:ext cx="3822098" cy="3993663"/>
                    </a:xfrm>
                    <a:prstGeom prst="rect">
                      <a:avLst/>
                    </a:prstGeom>
                    <a:ln>
                      <a:noFill/>
                    </a:ln>
                  </pic:spPr>
                </pic:pic>
              </a:graphicData>
            </a:graphic>
          </wp:inline>
        </w:drawing>
      </w:r>
    </w:p>
    <w:p w:rsidR="00E539F3" w:rsidRPr="001E576E" w:rsidRDefault="00E539F3" w:rsidP="00E539F3">
      <w:pPr>
        <w:spacing w:line="240" w:lineRule="auto"/>
        <w:jc w:val="center"/>
        <w:rPr>
          <w:rFonts w:ascii="Times New Roman" w:eastAsia="Calibri" w:hAnsi="Times New Roman" w:cs="Times New Roman"/>
          <w:iCs/>
          <w:lang w:val="en-GB"/>
        </w:rPr>
      </w:pPr>
      <w:r w:rsidRPr="001E576E">
        <w:rPr>
          <w:rFonts w:ascii="Times New Roman" w:eastAsia="Calibri" w:hAnsi="Times New Roman" w:cs="Times New Roman"/>
          <w:iCs/>
          <w:lang w:val="en-GB"/>
        </w:rPr>
        <w:t>Figure 2: First Segment of the Flow Chart</w:t>
      </w:r>
    </w:p>
    <w:p w:rsidR="00E539F3" w:rsidRPr="001E576E" w:rsidRDefault="00E539F3" w:rsidP="001E576E">
      <w:pPr>
        <w:spacing w:before="100" w:beforeAutospacing="1" w:after="120"/>
        <w:jc w:val="both"/>
        <w:rPr>
          <w:rFonts w:ascii="Times New Roman" w:eastAsia="Times New Roman" w:hAnsi="Times New Roman" w:cs="Times New Roman"/>
          <w:b/>
          <w:bCs/>
        </w:rPr>
      </w:pPr>
      <w:r w:rsidRPr="001E576E">
        <w:rPr>
          <w:rFonts w:ascii="Times New Roman" w:eastAsia="Times New Roman" w:hAnsi="Times New Roman" w:cs="Times New Roman"/>
          <w:b/>
          <w:bCs/>
        </w:rPr>
        <w:t>Segment 2: Proximity Detection and Lid Control</w:t>
      </w:r>
    </w:p>
    <w:p w:rsidR="00E539F3" w:rsidRPr="001E576E" w:rsidRDefault="00E539F3" w:rsidP="001E576E">
      <w:pPr>
        <w:spacing w:before="120" w:after="100" w:afterAutospacing="1"/>
        <w:jc w:val="both"/>
        <w:rPr>
          <w:rFonts w:ascii="Times New Roman" w:eastAsia="Times New Roman" w:hAnsi="Times New Roman" w:cs="Times New Roman"/>
        </w:rPr>
      </w:pPr>
      <w:r w:rsidRPr="001E576E">
        <w:rPr>
          <w:rFonts w:ascii="Times New Roman" w:eastAsia="Times New Roman" w:hAnsi="Times New Roman" w:cs="Times New Roman"/>
        </w:rPr>
        <w:t>This segment focuses on detecting a user’s approach and opening the bin lid automatically, providing a hands-free, hygienic waste disposal experience. This is shown in Figure 3.</w:t>
      </w:r>
    </w:p>
    <w:p w:rsidR="00E539F3" w:rsidRPr="001E576E" w:rsidRDefault="00E539F3" w:rsidP="001E576E">
      <w:pPr>
        <w:spacing w:before="100" w:beforeAutospacing="1" w:after="100" w:afterAutospacing="1"/>
        <w:jc w:val="both"/>
        <w:rPr>
          <w:rFonts w:ascii="Times New Roman" w:eastAsia="Times New Roman" w:hAnsi="Times New Roman" w:cs="Times New Roman"/>
          <w:b/>
          <w:bCs/>
        </w:rPr>
      </w:pPr>
      <w:r w:rsidRPr="001E576E">
        <w:rPr>
          <w:rFonts w:ascii="Times New Roman" w:eastAsia="Times New Roman" w:hAnsi="Times New Roman" w:cs="Times New Roman"/>
          <w:b/>
          <w:bCs/>
        </w:rPr>
        <w:t>Key Steps:</w:t>
      </w:r>
    </w:p>
    <w:p w:rsidR="00E539F3" w:rsidRPr="001E576E" w:rsidRDefault="00E539F3" w:rsidP="001E576E">
      <w:pPr>
        <w:pStyle w:val="ListParagraph"/>
        <w:numPr>
          <w:ilvl w:val="0"/>
          <w:numId w:val="19"/>
        </w:numPr>
        <w:tabs>
          <w:tab w:val="left" w:pos="720"/>
        </w:tabs>
        <w:spacing w:before="100" w:beforeAutospacing="1" w:after="100" w:afterAutospacing="1"/>
        <w:jc w:val="both"/>
        <w:rPr>
          <w:rFonts w:ascii="Times New Roman" w:eastAsia="Times New Roman" w:hAnsi="Times New Roman" w:cs="Times New Roman"/>
        </w:rPr>
      </w:pPr>
      <w:r w:rsidRPr="001E576E">
        <w:rPr>
          <w:rFonts w:ascii="Times New Roman" w:eastAsia="Times New Roman" w:hAnsi="Times New Roman" w:cs="Times New Roman"/>
          <w:b/>
          <w:bCs/>
        </w:rPr>
        <w:t>Proximity Sensor Activation</w:t>
      </w:r>
      <w:r w:rsidRPr="001E576E">
        <w:rPr>
          <w:rFonts w:ascii="Times New Roman" w:eastAsia="Times New Roman" w:hAnsi="Times New Roman" w:cs="Times New Roman"/>
        </w:rPr>
        <w:t>: The proximity sensors are continuously active and monitor the area around the bin. When the sensor detects an object or a user within the defined range (9 cm to 80 cm), it triggers the next step in the process.</w:t>
      </w:r>
    </w:p>
    <w:p w:rsidR="00E539F3" w:rsidRPr="001E576E" w:rsidRDefault="00E539F3" w:rsidP="001E576E">
      <w:pPr>
        <w:pStyle w:val="ListParagraph"/>
        <w:numPr>
          <w:ilvl w:val="0"/>
          <w:numId w:val="19"/>
        </w:numPr>
        <w:tabs>
          <w:tab w:val="left" w:pos="720"/>
        </w:tabs>
        <w:spacing w:before="100" w:beforeAutospacing="1" w:after="100" w:afterAutospacing="1"/>
        <w:jc w:val="both"/>
        <w:rPr>
          <w:rFonts w:ascii="Times New Roman" w:eastAsia="Times New Roman" w:hAnsi="Times New Roman" w:cs="Times New Roman"/>
        </w:rPr>
      </w:pPr>
      <w:r w:rsidRPr="001E576E">
        <w:rPr>
          <w:rFonts w:ascii="Times New Roman" w:eastAsia="Times New Roman" w:hAnsi="Times New Roman" w:cs="Times New Roman"/>
          <w:b/>
          <w:bCs/>
        </w:rPr>
        <w:lastRenderedPageBreak/>
        <w:t>Lid Opening</w:t>
      </w:r>
      <w:r w:rsidRPr="001E576E">
        <w:rPr>
          <w:rFonts w:ascii="Times New Roman" w:eastAsia="Times New Roman" w:hAnsi="Times New Roman" w:cs="Times New Roman"/>
        </w:rPr>
        <w:t>: Upon detecting a user, the Arduino Nano sends a signal to the motor driver to engage the motor and open the lid. The motor runs until the lid reaches the fully open position.</w:t>
      </w:r>
    </w:p>
    <w:p w:rsidR="00E539F3" w:rsidRPr="001E576E" w:rsidRDefault="00E539F3" w:rsidP="001E576E">
      <w:pPr>
        <w:pStyle w:val="ListParagraph"/>
        <w:numPr>
          <w:ilvl w:val="0"/>
          <w:numId w:val="19"/>
        </w:numPr>
        <w:tabs>
          <w:tab w:val="left" w:pos="720"/>
        </w:tabs>
        <w:spacing w:before="100" w:beforeAutospacing="1" w:after="100" w:afterAutospacing="1"/>
        <w:jc w:val="both"/>
        <w:rPr>
          <w:rFonts w:ascii="Times New Roman" w:eastAsia="Times New Roman" w:hAnsi="Times New Roman" w:cs="Times New Roman"/>
        </w:rPr>
      </w:pPr>
      <w:r w:rsidRPr="001E576E">
        <w:rPr>
          <w:rFonts w:ascii="Times New Roman" w:eastAsia="Times New Roman" w:hAnsi="Times New Roman" w:cs="Times New Roman"/>
          <w:b/>
          <w:bCs/>
        </w:rPr>
        <w:t>Lid Open Monitoring</w:t>
      </w:r>
      <w:r w:rsidRPr="001E576E">
        <w:rPr>
          <w:rFonts w:ascii="Times New Roman" w:eastAsia="Times New Roman" w:hAnsi="Times New Roman" w:cs="Times New Roman"/>
        </w:rPr>
        <w:t>: The system monitors the status of the lid to ensure that it is fully open. If the lid does not open correctly (due to obstructions or motor issues), the system can display an error message or take corrective action.</w:t>
      </w:r>
    </w:p>
    <w:p w:rsidR="00E539F3" w:rsidRPr="001E576E" w:rsidRDefault="00E539F3" w:rsidP="001E576E">
      <w:pPr>
        <w:pStyle w:val="ListParagraph"/>
        <w:numPr>
          <w:ilvl w:val="0"/>
          <w:numId w:val="19"/>
        </w:numPr>
        <w:tabs>
          <w:tab w:val="left" w:pos="720"/>
        </w:tabs>
        <w:spacing w:before="100" w:beforeAutospacing="1" w:after="100" w:afterAutospacing="1"/>
        <w:jc w:val="both"/>
        <w:rPr>
          <w:rFonts w:ascii="Times New Roman" w:eastAsia="Times New Roman" w:hAnsi="Times New Roman" w:cs="Times New Roman"/>
        </w:rPr>
      </w:pPr>
      <w:r w:rsidRPr="001E576E">
        <w:rPr>
          <w:rFonts w:ascii="Times New Roman" w:eastAsia="Times New Roman" w:hAnsi="Times New Roman" w:cs="Times New Roman"/>
          <w:b/>
          <w:bCs/>
        </w:rPr>
        <w:t>Timeout for Lid Closure</w:t>
      </w:r>
      <w:r w:rsidRPr="001E576E">
        <w:rPr>
          <w:rFonts w:ascii="Times New Roman" w:eastAsia="Times New Roman" w:hAnsi="Times New Roman" w:cs="Times New Roman"/>
        </w:rPr>
        <w:t>: The system waits for a predefined time after the user has disposed of waste. Once the user leaves the detection range of the proximity sensor, the system initiates the lid closure process.</w:t>
      </w:r>
    </w:p>
    <w:p w:rsidR="00E539F3" w:rsidRPr="00E539F3" w:rsidRDefault="00E539F3" w:rsidP="00790D9A">
      <w:pPr>
        <w:keepNext/>
        <w:spacing w:after="160" w:line="360" w:lineRule="auto"/>
        <w:jc w:val="center"/>
        <w:rPr>
          <w:rFonts w:ascii="Times New Roman" w:eastAsia="Calibri" w:hAnsi="Times New Roman" w:cs="Times New Roman"/>
          <w:sz w:val="24"/>
          <w:szCs w:val="24"/>
        </w:rPr>
      </w:pPr>
      <w:r w:rsidRPr="00E539F3">
        <w:rPr>
          <w:rFonts w:ascii="Times New Roman" w:eastAsia="Calibri" w:hAnsi="Times New Roman" w:cs="Times New Roman"/>
          <w:noProof/>
          <w:sz w:val="24"/>
          <w:szCs w:val="24"/>
        </w:rPr>
        <w:drawing>
          <wp:inline distT="0" distB="0" distL="0" distR="0">
            <wp:extent cx="4267200" cy="3476625"/>
            <wp:effectExtent l="19050" t="0" r="0" b="0"/>
            <wp:docPr id="7"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4"/>
                    <pic:cNvPicPr/>
                  </pic:nvPicPr>
                  <pic:blipFill>
                    <a:blip r:embed="rId14" cstate="print"/>
                    <a:srcRect/>
                    <a:stretch/>
                  </pic:blipFill>
                  <pic:spPr>
                    <a:xfrm>
                      <a:off x="0" y="0"/>
                      <a:ext cx="4273149" cy="3481472"/>
                    </a:xfrm>
                    <a:prstGeom prst="rect">
                      <a:avLst/>
                    </a:prstGeom>
                    <a:ln>
                      <a:noFill/>
                    </a:ln>
                  </pic:spPr>
                </pic:pic>
              </a:graphicData>
            </a:graphic>
          </wp:inline>
        </w:drawing>
      </w:r>
    </w:p>
    <w:p w:rsidR="00E539F3" w:rsidRPr="001E576E" w:rsidRDefault="00790D9A" w:rsidP="00E539F3">
      <w:pPr>
        <w:spacing w:line="240" w:lineRule="auto"/>
        <w:jc w:val="center"/>
        <w:rPr>
          <w:rFonts w:ascii="Times New Roman" w:eastAsia="Calibri" w:hAnsi="Times New Roman" w:cs="Times New Roman"/>
          <w:iCs/>
          <w:lang w:val="en-GB"/>
        </w:rPr>
      </w:pPr>
      <w:r w:rsidRPr="001E576E">
        <w:rPr>
          <w:rFonts w:ascii="Times New Roman" w:eastAsia="Calibri" w:hAnsi="Times New Roman" w:cs="Times New Roman"/>
          <w:iCs/>
          <w:lang w:val="en-GB"/>
        </w:rPr>
        <w:t>Figure 3</w:t>
      </w:r>
      <w:r w:rsidR="00E539F3" w:rsidRPr="001E576E">
        <w:rPr>
          <w:rFonts w:ascii="Times New Roman" w:eastAsia="Calibri" w:hAnsi="Times New Roman" w:cs="Times New Roman"/>
          <w:iCs/>
          <w:lang w:val="en-GB"/>
        </w:rPr>
        <w:t>: Second Segment of the Flow Chart</w:t>
      </w:r>
    </w:p>
    <w:p w:rsidR="00E539F3" w:rsidRPr="001E576E" w:rsidRDefault="00E539F3" w:rsidP="00790D9A">
      <w:pPr>
        <w:spacing w:before="100" w:beforeAutospacing="1" w:after="120"/>
        <w:jc w:val="both"/>
        <w:rPr>
          <w:rFonts w:ascii="Times New Roman" w:eastAsia="Times New Roman" w:hAnsi="Times New Roman" w:cs="Times New Roman"/>
          <w:b/>
          <w:bCs/>
        </w:rPr>
      </w:pPr>
      <w:r w:rsidRPr="001E576E">
        <w:rPr>
          <w:rFonts w:ascii="Times New Roman" w:eastAsia="Times New Roman" w:hAnsi="Times New Roman" w:cs="Times New Roman"/>
          <w:b/>
          <w:bCs/>
        </w:rPr>
        <w:t>Segment 3: Waste Level Monitoring and Compaction</w:t>
      </w:r>
    </w:p>
    <w:p w:rsidR="00E539F3" w:rsidRPr="001E576E" w:rsidRDefault="00E539F3" w:rsidP="00790D9A">
      <w:pPr>
        <w:spacing w:before="120" w:after="120"/>
        <w:jc w:val="both"/>
        <w:rPr>
          <w:rFonts w:ascii="Times New Roman" w:eastAsia="Times New Roman" w:hAnsi="Times New Roman" w:cs="Times New Roman"/>
          <w:b/>
          <w:bCs/>
        </w:rPr>
      </w:pPr>
      <w:r w:rsidRPr="001E576E">
        <w:rPr>
          <w:rFonts w:ascii="Times New Roman" w:eastAsia="Times New Roman" w:hAnsi="Times New Roman" w:cs="Times New Roman"/>
        </w:rPr>
        <w:t>The third segment is responsible for monitoring the level of waste inside the bin. If the waste level reaches a preset threshold, the system triggers the compaction mechanism to compress the waste and create more space inside the bin</w:t>
      </w:r>
      <w:r w:rsidR="00790D9A" w:rsidRPr="001E576E">
        <w:rPr>
          <w:rFonts w:ascii="Times New Roman" w:eastAsia="Times New Roman" w:hAnsi="Times New Roman" w:cs="Times New Roman"/>
        </w:rPr>
        <w:t xml:space="preserve"> as shown in Figure 4</w:t>
      </w:r>
      <w:r w:rsidRPr="001E576E">
        <w:rPr>
          <w:rFonts w:ascii="Times New Roman" w:eastAsia="Times New Roman" w:hAnsi="Times New Roman" w:cs="Times New Roman"/>
        </w:rPr>
        <w:t>.</w:t>
      </w:r>
    </w:p>
    <w:p w:rsidR="00E539F3" w:rsidRPr="001E576E" w:rsidRDefault="00E539F3" w:rsidP="00790D9A">
      <w:pPr>
        <w:spacing w:before="100" w:beforeAutospacing="1" w:after="120" w:line="360" w:lineRule="auto"/>
        <w:jc w:val="both"/>
        <w:rPr>
          <w:rFonts w:ascii="Times New Roman" w:eastAsia="Times New Roman" w:hAnsi="Times New Roman" w:cs="Times New Roman"/>
          <w:b/>
          <w:bCs/>
        </w:rPr>
      </w:pPr>
      <w:r w:rsidRPr="001E576E">
        <w:rPr>
          <w:rFonts w:ascii="Times New Roman" w:eastAsia="Times New Roman" w:hAnsi="Times New Roman" w:cs="Times New Roman"/>
          <w:b/>
          <w:bCs/>
        </w:rPr>
        <w:t>Key Steps:</w:t>
      </w:r>
    </w:p>
    <w:p w:rsidR="00790D9A" w:rsidRPr="001E576E" w:rsidRDefault="00E539F3" w:rsidP="00790D9A">
      <w:pPr>
        <w:pStyle w:val="ListParagraph"/>
        <w:numPr>
          <w:ilvl w:val="0"/>
          <w:numId w:val="20"/>
        </w:numPr>
        <w:tabs>
          <w:tab w:val="left" w:pos="720"/>
        </w:tabs>
        <w:spacing w:before="120" w:after="100" w:afterAutospacing="1" w:line="360" w:lineRule="auto"/>
        <w:jc w:val="both"/>
        <w:rPr>
          <w:rFonts w:ascii="Times New Roman" w:eastAsia="Times New Roman" w:hAnsi="Times New Roman" w:cs="Times New Roman"/>
        </w:rPr>
      </w:pPr>
      <w:r w:rsidRPr="001E576E">
        <w:rPr>
          <w:rFonts w:ascii="Times New Roman" w:eastAsia="Times New Roman" w:hAnsi="Times New Roman" w:cs="Times New Roman"/>
          <w:b/>
          <w:bCs/>
        </w:rPr>
        <w:t>Activate Waste Height Sensor</w:t>
      </w:r>
      <w:r w:rsidRPr="001E576E">
        <w:rPr>
          <w:rFonts w:ascii="Times New Roman" w:eastAsia="Times New Roman" w:hAnsi="Times New Roman" w:cs="Times New Roman"/>
        </w:rPr>
        <w:t>: After the lid has closed or during the waiting period when no users are nearby, the waste height sensor measures the level of waste inside the bin.</w:t>
      </w:r>
    </w:p>
    <w:p w:rsidR="00790D9A" w:rsidRPr="001E576E" w:rsidRDefault="00E539F3" w:rsidP="00790D9A">
      <w:pPr>
        <w:pStyle w:val="ListParagraph"/>
        <w:numPr>
          <w:ilvl w:val="0"/>
          <w:numId w:val="20"/>
        </w:numPr>
        <w:tabs>
          <w:tab w:val="left" w:pos="720"/>
        </w:tabs>
        <w:spacing w:before="120" w:after="100" w:afterAutospacing="1" w:line="360" w:lineRule="auto"/>
        <w:jc w:val="both"/>
        <w:rPr>
          <w:rFonts w:ascii="Times New Roman" w:eastAsia="Times New Roman" w:hAnsi="Times New Roman" w:cs="Times New Roman"/>
        </w:rPr>
      </w:pPr>
      <w:r w:rsidRPr="001E576E">
        <w:rPr>
          <w:rFonts w:ascii="Times New Roman" w:eastAsia="Times New Roman" w:hAnsi="Times New Roman" w:cs="Times New Roman"/>
          <w:b/>
          <w:bCs/>
        </w:rPr>
        <w:t>Waste Level Check</w:t>
      </w:r>
      <w:r w:rsidRPr="001E576E">
        <w:rPr>
          <w:rFonts w:ascii="Times New Roman" w:eastAsia="Times New Roman" w:hAnsi="Times New Roman" w:cs="Times New Roman"/>
        </w:rPr>
        <w:t xml:space="preserve">: The sensor data is processed by the Arduino Nano to determine whether the waste level has exceeded a predefined threshold (for example, when the waste reaches 70% of the </w:t>
      </w:r>
      <w:r w:rsidRPr="001E576E">
        <w:rPr>
          <w:rFonts w:ascii="Times New Roman" w:eastAsia="Times New Roman" w:hAnsi="Times New Roman" w:cs="Times New Roman"/>
        </w:rPr>
        <w:lastRenderedPageBreak/>
        <w:t>bin’s capacity). If the waste level is below the threshold, the system returns to its default monitoring state.</w:t>
      </w:r>
    </w:p>
    <w:p w:rsidR="00790D9A" w:rsidRPr="001E576E" w:rsidRDefault="00E539F3" w:rsidP="00790D9A">
      <w:pPr>
        <w:pStyle w:val="ListParagraph"/>
        <w:numPr>
          <w:ilvl w:val="0"/>
          <w:numId w:val="20"/>
        </w:numPr>
        <w:tabs>
          <w:tab w:val="left" w:pos="720"/>
        </w:tabs>
        <w:spacing w:before="120" w:after="100" w:afterAutospacing="1" w:line="360" w:lineRule="auto"/>
        <w:jc w:val="both"/>
        <w:rPr>
          <w:rFonts w:ascii="Times New Roman" w:eastAsia="Times New Roman" w:hAnsi="Times New Roman" w:cs="Times New Roman"/>
        </w:rPr>
      </w:pPr>
      <w:r w:rsidRPr="001E576E">
        <w:rPr>
          <w:rFonts w:ascii="Times New Roman" w:eastAsia="Times New Roman" w:hAnsi="Times New Roman" w:cs="Times New Roman"/>
          <w:b/>
          <w:bCs/>
        </w:rPr>
        <w:t>Compaction Trigger</w:t>
      </w:r>
      <w:r w:rsidRPr="001E576E">
        <w:rPr>
          <w:rFonts w:ascii="Times New Roman" w:eastAsia="Times New Roman" w:hAnsi="Times New Roman" w:cs="Times New Roman"/>
        </w:rPr>
        <w:t>: If the waste level is above the threshold, the system activates the motor to engage the compaction mechanism. The motor drives a mechanical compactor that compresses the waste, reducing its volume.</w:t>
      </w:r>
    </w:p>
    <w:p w:rsidR="00E539F3" w:rsidRPr="001E576E" w:rsidRDefault="00E539F3" w:rsidP="001E576E">
      <w:pPr>
        <w:pStyle w:val="ListParagraph"/>
        <w:numPr>
          <w:ilvl w:val="0"/>
          <w:numId w:val="20"/>
        </w:numPr>
        <w:tabs>
          <w:tab w:val="left" w:pos="720"/>
        </w:tabs>
        <w:spacing w:before="120" w:after="100" w:afterAutospacing="1" w:line="360" w:lineRule="auto"/>
        <w:jc w:val="both"/>
        <w:rPr>
          <w:rFonts w:ascii="Times New Roman" w:eastAsia="Times New Roman" w:hAnsi="Times New Roman" w:cs="Times New Roman"/>
        </w:rPr>
      </w:pPr>
      <w:r w:rsidRPr="001E576E">
        <w:rPr>
          <w:rFonts w:ascii="Times New Roman" w:eastAsia="Times New Roman" w:hAnsi="Times New Roman" w:cs="Times New Roman"/>
          <w:b/>
          <w:bCs/>
        </w:rPr>
        <w:t>Compaction Completion</w:t>
      </w:r>
      <w:r w:rsidRPr="001E576E">
        <w:rPr>
          <w:rFonts w:ascii="Times New Roman" w:eastAsia="Times New Roman" w:hAnsi="Times New Roman" w:cs="Times New Roman"/>
        </w:rPr>
        <w:t>: Once the compaction process is complete (based on a time limit or a sensor detecting the compactor's position), the system resets the compactor and returns to normal operation, ready for the next waste disposal event.</w:t>
      </w:r>
    </w:p>
    <w:p w:rsidR="00E539F3" w:rsidRPr="00E539F3" w:rsidRDefault="00E539F3" w:rsidP="00790D9A">
      <w:pPr>
        <w:keepNext/>
        <w:spacing w:after="160" w:line="360" w:lineRule="auto"/>
        <w:jc w:val="center"/>
        <w:rPr>
          <w:rFonts w:ascii="Times New Roman" w:eastAsia="Calibri" w:hAnsi="Times New Roman" w:cs="Times New Roman"/>
          <w:sz w:val="24"/>
          <w:szCs w:val="24"/>
        </w:rPr>
      </w:pPr>
      <w:r w:rsidRPr="00E539F3">
        <w:rPr>
          <w:rFonts w:ascii="Times New Roman" w:eastAsia="Calibri" w:hAnsi="Times New Roman" w:cs="Times New Roman"/>
          <w:noProof/>
          <w:sz w:val="24"/>
          <w:szCs w:val="24"/>
        </w:rPr>
        <w:drawing>
          <wp:inline distT="0" distB="0" distL="0" distR="0">
            <wp:extent cx="3838575" cy="5581650"/>
            <wp:effectExtent l="19050" t="0" r="9525" b="0"/>
            <wp:docPr id="8"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6"/>
                    <pic:cNvPicPr/>
                  </pic:nvPicPr>
                  <pic:blipFill>
                    <a:blip r:embed="rId15" cstate="print"/>
                    <a:srcRect/>
                    <a:stretch/>
                  </pic:blipFill>
                  <pic:spPr>
                    <a:xfrm>
                      <a:off x="0" y="0"/>
                      <a:ext cx="3841195" cy="5585460"/>
                    </a:xfrm>
                    <a:prstGeom prst="rect">
                      <a:avLst/>
                    </a:prstGeom>
                    <a:ln>
                      <a:noFill/>
                    </a:ln>
                  </pic:spPr>
                </pic:pic>
              </a:graphicData>
            </a:graphic>
          </wp:inline>
        </w:drawing>
      </w:r>
    </w:p>
    <w:p w:rsidR="00E539F3" w:rsidRPr="003264A2" w:rsidRDefault="00790D9A"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E539F3" w:rsidRPr="003264A2">
        <w:rPr>
          <w:rFonts w:ascii="Times New Roman" w:eastAsia="Calibri" w:hAnsi="Times New Roman" w:cs="Times New Roman"/>
          <w:iCs/>
          <w:lang w:val="en-GB"/>
        </w:rPr>
        <w:t>4: Third Segment of the Flow Chart</w:t>
      </w:r>
    </w:p>
    <w:p w:rsidR="00E539F3" w:rsidRPr="003264A2" w:rsidRDefault="00E539F3" w:rsidP="003264A2">
      <w:pPr>
        <w:spacing w:before="100" w:beforeAutospacing="1" w:after="120"/>
        <w:jc w:val="both"/>
        <w:rPr>
          <w:rFonts w:ascii="Times New Roman" w:eastAsia="Times New Roman" w:hAnsi="Times New Roman" w:cs="Times New Roman"/>
          <w:b/>
          <w:bCs/>
        </w:rPr>
      </w:pPr>
      <w:r w:rsidRPr="003264A2">
        <w:rPr>
          <w:rFonts w:ascii="Times New Roman" w:eastAsia="Times New Roman" w:hAnsi="Times New Roman" w:cs="Times New Roman"/>
          <w:b/>
          <w:bCs/>
        </w:rPr>
        <w:lastRenderedPageBreak/>
        <w:t>Segment 4: Notification and System Reset</w:t>
      </w:r>
    </w:p>
    <w:p w:rsidR="00E539F3" w:rsidRPr="003264A2" w:rsidRDefault="00E539F3" w:rsidP="003264A2">
      <w:pPr>
        <w:spacing w:before="120" w:after="120"/>
        <w:jc w:val="both"/>
        <w:rPr>
          <w:rFonts w:ascii="Times New Roman" w:eastAsia="Times New Roman" w:hAnsi="Times New Roman" w:cs="Times New Roman"/>
          <w:b/>
          <w:bCs/>
        </w:rPr>
      </w:pPr>
      <w:r w:rsidRPr="003264A2">
        <w:rPr>
          <w:rFonts w:ascii="Times New Roman" w:eastAsia="Times New Roman" w:hAnsi="Times New Roman" w:cs="Times New Roman"/>
        </w:rPr>
        <w:t>This final segment is responsible for sending notifications when the bin is full or when there are system errors. After compaction, if the waste level still exceeds the threshold, the system sends a notification to waste management authorities to empty the bin.</w:t>
      </w:r>
      <w:r w:rsidR="00790D9A" w:rsidRPr="003264A2">
        <w:rPr>
          <w:rFonts w:ascii="Times New Roman" w:eastAsia="Times New Roman" w:hAnsi="Times New Roman" w:cs="Times New Roman"/>
        </w:rPr>
        <w:t xml:space="preserve"> This is shown in Figure 5.</w:t>
      </w:r>
    </w:p>
    <w:p w:rsidR="00E539F3" w:rsidRPr="003264A2" w:rsidRDefault="00E539F3" w:rsidP="003264A2">
      <w:pPr>
        <w:spacing w:before="120" w:after="120"/>
        <w:jc w:val="both"/>
        <w:rPr>
          <w:rFonts w:ascii="Times New Roman" w:eastAsia="Times New Roman" w:hAnsi="Times New Roman" w:cs="Times New Roman"/>
          <w:b/>
          <w:bCs/>
        </w:rPr>
      </w:pPr>
      <w:r w:rsidRPr="003264A2">
        <w:rPr>
          <w:rFonts w:ascii="Times New Roman" w:eastAsia="Times New Roman" w:hAnsi="Times New Roman" w:cs="Times New Roman"/>
          <w:b/>
          <w:bCs/>
        </w:rPr>
        <w:t>Key Steps:</w:t>
      </w:r>
    </w:p>
    <w:p w:rsidR="00790D9A" w:rsidRPr="003264A2" w:rsidRDefault="00E539F3" w:rsidP="003264A2">
      <w:pPr>
        <w:pStyle w:val="ListParagraph"/>
        <w:numPr>
          <w:ilvl w:val="0"/>
          <w:numId w:val="21"/>
        </w:numPr>
        <w:tabs>
          <w:tab w:val="left" w:pos="720"/>
        </w:tabs>
        <w:spacing w:before="120" w:after="100" w:afterAutospacing="1"/>
        <w:jc w:val="both"/>
        <w:rPr>
          <w:rFonts w:ascii="Times New Roman" w:eastAsia="Times New Roman" w:hAnsi="Times New Roman" w:cs="Times New Roman"/>
        </w:rPr>
      </w:pPr>
      <w:r w:rsidRPr="003264A2">
        <w:rPr>
          <w:rFonts w:ascii="Times New Roman" w:eastAsia="Times New Roman" w:hAnsi="Times New Roman" w:cs="Times New Roman"/>
          <w:b/>
          <w:bCs/>
        </w:rPr>
        <w:t>Check Waste Level Post-Compaction</w:t>
      </w:r>
      <w:r w:rsidRPr="003264A2">
        <w:rPr>
          <w:rFonts w:ascii="Times New Roman" w:eastAsia="Times New Roman" w:hAnsi="Times New Roman" w:cs="Times New Roman"/>
        </w:rPr>
        <w:t>: After the compaction process, the system re-checks the waste height. If the waste level remains above the full threshold (for example, 95% capacity), the system proceeds to notify waste management teams.</w:t>
      </w:r>
    </w:p>
    <w:p w:rsidR="00790D9A" w:rsidRPr="003264A2" w:rsidRDefault="00E539F3" w:rsidP="003264A2">
      <w:pPr>
        <w:pStyle w:val="ListParagraph"/>
        <w:numPr>
          <w:ilvl w:val="0"/>
          <w:numId w:val="21"/>
        </w:numPr>
        <w:tabs>
          <w:tab w:val="left" w:pos="720"/>
        </w:tabs>
        <w:spacing w:before="120" w:after="100" w:afterAutospacing="1"/>
        <w:jc w:val="both"/>
        <w:rPr>
          <w:rFonts w:ascii="Times New Roman" w:eastAsia="Times New Roman" w:hAnsi="Times New Roman" w:cs="Times New Roman"/>
        </w:rPr>
      </w:pPr>
      <w:r w:rsidRPr="003264A2">
        <w:rPr>
          <w:rFonts w:ascii="Times New Roman" w:eastAsia="Times New Roman" w:hAnsi="Times New Roman" w:cs="Times New Roman"/>
          <w:b/>
          <w:bCs/>
        </w:rPr>
        <w:t>Send Notification via GSM</w:t>
      </w:r>
      <w:r w:rsidRPr="003264A2">
        <w:rPr>
          <w:rFonts w:ascii="Times New Roman" w:eastAsia="Times New Roman" w:hAnsi="Times New Roman" w:cs="Times New Roman"/>
        </w:rPr>
        <w:t>: The Arduino Nano triggers the GSM module to send an SMS notification to a predefined number, such as waste management personnel. The message includes the bin’s status and location, indicating that the bin is full and needs emptying.</w:t>
      </w:r>
    </w:p>
    <w:p w:rsidR="00790D9A" w:rsidRPr="003264A2" w:rsidRDefault="00E539F3" w:rsidP="003264A2">
      <w:pPr>
        <w:pStyle w:val="ListParagraph"/>
        <w:numPr>
          <w:ilvl w:val="0"/>
          <w:numId w:val="21"/>
        </w:numPr>
        <w:tabs>
          <w:tab w:val="left" w:pos="720"/>
        </w:tabs>
        <w:spacing w:before="120" w:after="100" w:afterAutospacing="1"/>
        <w:jc w:val="both"/>
        <w:rPr>
          <w:rFonts w:ascii="Times New Roman" w:eastAsia="Times New Roman" w:hAnsi="Times New Roman" w:cs="Times New Roman"/>
        </w:rPr>
      </w:pPr>
      <w:r w:rsidRPr="003264A2">
        <w:rPr>
          <w:rFonts w:ascii="Times New Roman" w:eastAsia="Times New Roman" w:hAnsi="Times New Roman" w:cs="Times New Roman"/>
          <w:b/>
          <w:bCs/>
        </w:rPr>
        <w:t>Retry Mechanism</w:t>
      </w:r>
      <w:r w:rsidRPr="003264A2">
        <w:rPr>
          <w:rFonts w:ascii="Times New Roman" w:eastAsia="Times New Roman" w:hAnsi="Times New Roman" w:cs="Times New Roman"/>
        </w:rPr>
        <w:t>: If the GSM message fails to send due to network issues, the system retries sending the message after a set interval. This ensures that even in areas with poor connectivity, the message eventually reaches the responsible parties.</w:t>
      </w:r>
    </w:p>
    <w:p w:rsidR="00E539F3" w:rsidRPr="003264A2" w:rsidRDefault="00E539F3" w:rsidP="003264A2">
      <w:pPr>
        <w:pStyle w:val="ListParagraph"/>
        <w:numPr>
          <w:ilvl w:val="0"/>
          <w:numId w:val="21"/>
        </w:numPr>
        <w:tabs>
          <w:tab w:val="left" w:pos="720"/>
        </w:tabs>
        <w:spacing w:before="120" w:after="100" w:afterAutospacing="1"/>
        <w:jc w:val="both"/>
        <w:rPr>
          <w:rFonts w:ascii="Times New Roman" w:eastAsia="Times New Roman" w:hAnsi="Times New Roman" w:cs="Times New Roman"/>
        </w:rPr>
      </w:pPr>
      <w:r w:rsidRPr="003264A2">
        <w:rPr>
          <w:rFonts w:ascii="Times New Roman" w:eastAsia="Times New Roman" w:hAnsi="Times New Roman" w:cs="Times New Roman"/>
          <w:b/>
          <w:bCs/>
        </w:rPr>
        <w:t>System Reset</w:t>
      </w:r>
      <w:r w:rsidRPr="003264A2">
        <w:rPr>
          <w:rFonts w:ascii="Times New Roman" w:eastAsia="Times New Roman" w:hAnsi="Times New Roman" w:cs="Times New Roman"/>
        </w:rPr>
        <w:t>: Once the notification is sent, the system resets to a standby state, ready to repeat the entire process from proximity detection. It will also continue monitoring the waste level in case further compaction is needed.</w:t>
      </w:r>
    </w:p>
    <w:p w:rsidR="00E539F3" w:rsidRPr="00E539F3" w:rsidRDefault="00E539F3" w:rsidP="00E539F3">
      <w:pPr>
        <w:keepNext/>
        <w:spacing w:after="160" w:line="360" w:lineRule="auto"/>
        <w:ind w:left="1080" w:firstLine="360"/>
        <w:jc w:val="both"/>
        <w:rPr>
          <w:rFonts w:ascii="Times New Roman" w:eastAsia="Calibri" w:hAnsi="Times New Roman" w:cs="Times New Roman"/>
          <w:sz w:val="24"/>
          <w:szCs w:val="24"/>
        </w:rPr>
      </w:pPr>
      <w:r w:rsidRPr="00E539F3">
        <w:rPr>
          <w:rFonts w:ascii="Times New Roman" w:eastAsia="Calibri" w:hAnsi="Times New Roman" w:cs="Times New Roman"/>
          <w:noProof/>
          <w:sz w:val="24"/>
          <w:szCs w:val="24"/>
        </w:rPr>
        <w:drawing>
          <wp:inline distT="0" distB="0" distL="0" distR="0">
            <wp:extent cx="4152899" cy="3753292"/>
            <wp:effectExtent l="0" t="0" r="0" b="0"/>
            <wp:docPr id="9"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8"/>
                    <pic:cNvPicPr/>
                  </pic:nvPicPr>
                  <pic:blipFill>
                    <a:blip r:embed="rId16" cstate="print"/>
                    <a:srcRect/>
                    <a:stretch/>
                  </pic:blipFill>
                  <pic:spPr>
                    <a:xfrm>
                      <a:off x="0" y="0"/>
                      <a:ext cx="4152899" cy="3753292"/>
                    </a:xfrm>
                    <a:prstGeom prst="rect">
                      <a:avLst/>
                    </a:prstGeom>
                    <a:ln>
                      <a:noFill/>
                    </a:ln>
                  </pic:spPr>
                </pic:pic>
              </a:graphicData>
            </a:graphic>
          </wp:inline>
        </w:drawing>
      </w:r>
    </w:p>
    <w:p w:rsidR="00E539F3" w:rsidRPr="003264A2" w:rsidRDefault="00790D9A"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E539F3" w:rsidRPr="003264A2">
        <w:rPr>
          <w:rFonts w:ascii="Times New Roman" w:eastAsia="Calibri" w:hAnsi="Times New Roman" w:cs="Times New Roman"/>
          <w:iCs/>
          <w:lang w:val="en-GB"/>
        </w:rPr>
        <w:t>5: Fourth Segment of the Flow Chart</w:t>
      </w:r>
    </w:p>
    <w:p w:rsidR="00790D9A" w:rsidRPr="003264A2" w:rsidRDefault="00790D9A" w:rsidP="003264A2">
      <w:pPr>
        <w:keepNext/>
        <w:keepLines/>
        <w:spacing w:before="160" w:after="120"/>
        <w:ind w:firstLine="720"/>
        <w:jc w:val="both"/>
        <w:outlineLvl w:val="1"/>
        <w:rPr>
          <w:rFonts w:ascii="Times New Roman" w:eastAsia="Times New Roman" w:hAnsi="Times New Roman" w:cs="Times New Roman"/>
          <w:b/>
          <w:color w:val="000000"/>
          <w:kern w:val="2"/>
        </w:rPr>
      </w:pPr>
      <w:bookmarkStart w:id="1" w:name="_Toc180593322"/>
      <w:r w:rsidRPr="003264A2">
        <w:rPr>
          <w:rFonts w:ascii="Times New Roman" w:eastAsia="Times New Roman" w:hAnsi="Times New Roman" w:cs="Times New Roman"/>
          <w:b/>
          <w:color w:val="000000"/>
          <w:kern w:val="2"/>
        </w:rPr>
        <w:lastRenderedPageBreak/>
        <w:t>3.4 Components and Specifications</w:t>
      </w:r>
      <w:bookmarkEnd w:id="1"/>
    </w:p>
    <w:p w:rsidR="00790D9A" w:rsidRPr="003264A2" w:rsidRDefault="00790D9A" w:rsidP="003264A2">
      <w:pPr>
        <w:spacing w:after="120"/>
        <w:jc w:val="both"/>
        <w:rPr>
          <w:rFonts w:ascii="Times New Roman" w:eastAsia="Times New Roman" w:hAnsi="Times New Roman" w:cs="Times New Roman"/>
        </w:rPr>
      </w:pPr>
      <w:r w:rsidRPr="003264A2">
        <w:rPr>
          <w:rFonts w:ascii="Times New Roman" w:eastAsia="Times New Roman" w:hAnsi="Times New Roman" w:cs="Times New Roman"/>
        </w:rPr>
        <w:t>This section provides a comprehensive overview of the key components used in the design of the intelligent waste bin system. Each component has been carefully selected based on its role in achieving the system’s objectives, such as real-time monitoring, automated compaction, and GSM-based notifications. The system combines mechanical, electrical, and software elements to ensure efficient and reliable performance.</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2" w:name="_Toc180593323"/>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.1 Arduino Nano</w:t>
      </w:r>
      <w:bookmarkEnd w:id="2"/>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Arduino Nano,</w:t>
      </w:r>
      <w:r w:rsidRPr="003264A2">
        <w:rPr>
          <w:rFonts w:ascii="Times New Roman" w:eastAsia="Times New Roman" w:hAnsi="Times New Roman" w:cs="Times New Roman"/>
        </w:rPr>
        <w:t xml:space="preserve"> shown in Fig</w:t>
      </w:r>
      <w:r w:rsidR="009B41EF" w:rsidRPr="003264A2">
        <w:rPr>
          <w:rFonts w:ascii="Times New Roman" w:eastAsia="Times New Roman" w:hAnsi="Times New Roman" w:cs="Times New Roman"/>
        </w:rPr>
        <w:t>ure</w:t>
      </w:r>
      <w:r w:rsidRPr="003264A2">
        <w:rPr>
          <w:rFonts w:ascii="Times New Roman" w:eastAsia="Times New Roman" w:hAnsi="Times New Roman" w:cs="Times New Roman"/>
        </w:rPr>
        <w:t xml:space="preserve"> 6, is the central microcontroller responsible for processing inputs from the sensors and managing outputs to the motor and GSM module. The Arduino Nano is an open-source platform known for its small form factor, making it ideal for compact systems like the smart waste bin. It is programmable using the Arduino IDE, and its flexibility allows easy integration of various sensors and actuators.</w:t>
      </w:r>
    </w:p>
    <w:p w:rsidR="00790D9A" w:rsidRPr="003264A2" w:rsidRDefault="00790D9A" w:rsidP="003264A2">
      <w:pPr>
        <w:numPr>
          <w:ilvl w:val="0"/>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The Arduino Nano serves as the brain of the system, handling data from the sensors, executing the control logic, and triggering actions like lid opening, waste compaction, and GSM communication.</w:t>
      </w:r>
    </w:p>
    <w:p w:rsidR="00790D9A" w:rsidRPr="003264A2" w:rsidRDefault="00790D9A" w:rsidP="003264A2">
      <w:pPr>
        <w:numPr>
          <w:ilvl w:val="0"/>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Microcontroller: ATmega328P</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Operating Voltage: 5V</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Input Voltage (recommended): 7-12V</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Digital I/O Pins: 22 (6 can be used as PWM outputs)</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Analog Input Pins: 8</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Clock Speed: 16 MHz</w:t>
      </w:r>
    </w:p>
    <w:p w:rsidR="00790D9A" w:rsidRPr="003264A2" w:rsidRDefault="00790D9A" w:rsidP="003264A2">
      <w:pPr>
        <w:numPr>
          <w:ilvl w:val="1"/>
          <w:numId w:val="22"/>
        </w:numPr>
        <w:spacing w:after="0"/>
        <w:jc w:val="both"/>
        <w:rPr>
          <w:rFonts w:ascii="Times New Roman" w:eastAsia="Times New Roman" w:hAnsi="Times New Roman" w:cs="Times New Roman"/>
        </w:rPr>
      </w:pPr>
      <w:r w:rsidRPr="003264A2">
        <w:rPr>
          <w:rFonts w:ascii="Times New Roman" w:eastAsia="Times New Roman" w:hAnsi="Times New Roman" w:cs="Times New Roman"/>
        </w:rPr>
        <w:t>Flash Memory: 32 KB</w:t>
      </w:r>
    </w:p>
    <w:p w:rsidR="00790D9A" w:rsidRPr="003264A2" w:rsidRDefault="00790D9A" w:rsidP="003264A2">
      <w:pPr>
        <w:keepNext/>
        <w:spacing w:after="0"/>
        <w:jc w:val="center"/>
        <w:rPr>
          <w:rFonts w:ascii="Times New Roman" w:eastAsia="Calibri" w:hAnsi="Times New Roman" w:cs="Times New Roman"/>
        </w:rPr>
      </w:pPr>
      <w:r w:rsidRPr="003264A2">
        <w:rPr>
          <w:rFonts w:ascii="Times New Roman" w:eastAsia="Calibri" w:hAnsi="Times New Roman" w:cs="Times New Roman"/>
          <w:noProof/>
        </w:rPr>
        <w:drawing>
          <wp:inline distT="0" distB="0" distL="0" distR="0">
            <wp:extent cx="2695575" cy="1488558"/>
            <wp:effectExtent l="0" t="0" r="0" b="0"/>
            <wp:docPr id="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7" cstate="print"/>
                    <a:srcRect/>
                    <a:stretch/>
                  </pic:blipFill>
                  <pic:spPr>
                    <a:xfrm>
                      <a:off x="0" y="0"/>
                      <a:ext cx="2695575" cy="1488558"/>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6: Arduino Nano</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3" w:name="_Toc180593324"/>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.2 Proximity Sensors</w:t>
      </w:r>
      <w:bookmarkEnd w:id="3"/>
    </w:p>
    <w:p w:rsidR="00790D9A" w:rsidRPr="003264A2" w:rsidRDefault="00790D9A" w:rsidP="003264A2">
      <w:pPr>
        <w:spacing w:before="120"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proximity sensors,</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7, used in the smart waste bin are ultrasonic sensors that detect when a user or object approaches the bin. These sensors send out ultrasonic pulses and measure the time it takes for the pulse to bounce back after hitting an object. The Arduino Nano processes this data to determine if an object is within a preset range.</w:t>
      </w:r>
    </w:p>
    <w:p w:rsidR="00790D9A" w:rsidRPr="003264A2" w:rsidRDefault="00790D9A" w:rsidP="003264A2">
      <w:pPr>
        <w:numPr>
          <w:ilvl w:val="0"/>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The proximity sensors detect the presence of a user approaching the bin. When an object is detected within the range of 9 cm to 80 cm, the system triggers the DC motor to open the bin's lid.</w:t>
      </w:r>
    </w:p>
    <w:p w:rsidR="00790D9A" w:rsidRPr="003264A2" w:rsidRDefault="00790D9A" w:rsidP="003264A2">
      <w:pPr>
        <w:numPr>
          <w:ilvl w:val="0"/>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rPr>
        <w:t>Operating Voltage: 5V</w:t>
      </w:r>
    </w:p>
    <w:p w:rsidR="00790D9A" w:rsidRPr="003264A2" w:rsidRDefault="00790D9A" w:rsidP="003264A2">
      <w:pPr>
        <w:numPr>
          <w:ilvl w:val="1"/>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rPr>
        <w:lastRenderedPageBreak/>
        <w:t>Detection Range: 9 cm to 80 cm</w:t>
      </w:r>
    </w:p>
    <w:p w:rsidR="00790D9A" w:rsidRPr="003264A2" w:rsidRDefault="00790D9A" w:rsidP="003264A2">
      <w:pPr>
        <w:numPr>
          <w:ilvl w:val="1"/>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rPr>
        <w:t>Operating Frequency: 40 kHz</w:t>
      </w:r>
    </w:p>
    <w:p w:rsidR="00790D9A" w:rsidRPr="003264A2" w:rsidRDefault="00790D9A" w:rsidP="003264A2">
      <w:pPr>
        <w:numPr>
          <w:ilvl w:val="1"/>
          <w:numId w:val="23"/>
        </w:numPr>
        <w:spacing w:after="0"/>
        <w:jc w:val="both"/>
        <w:rPr>
          <w:rFonts w:ascii="Times New Roman" w:eastAsia="Times New Roman" w:hAnsi="Times New Roman" w:cs="Times New Roman"/>
        </w:rPr>
      </w:pPr>
      <w:r w:rsidRPr="003264A2">
        <w:rPr>
          <w:rFonts w:ascii="Times New Roman" w:eastAsia="Times New Roman" w:hAnsi="Times New Roman" w:cs="Times New Roman"/>
        </w:rPr>
        <w:t>Measurement Accuracy: ±1 cm</w:t>
      </w:r>
    </w:p>
    <w:p w:rsidR="00790D9A" w:rsidRPr="003264A2" w:rsidRDefault="00790D9A" w:rsidP="003264A2">
      <w:pPr>
        <w:keepNext/>
        <w:spacing w:before="100" w:beforeAutospacing="1" w:after="100" w:afterAutospacing="1"/>
        <w:ind w:left="1080"/>
        <w:contextualSpacing/>
        <w:jc w:val="both"/>
        <w:rPr>
          <w:rFonts w:ascii="Times New Roman" w:eastAsia="Calibri" w:hAnsi="Times New Roman" w:cs="Times New Roman"/>
          <w:kern w:val="2"/>
        </w:rPr>
      </w:pPr>
      <w:r w:rsidRPr="003264A2">
        <w:rPr>
          <w:rFonts w:ascii="Times New Roman" w:eastAsia="Calibri" w:hAnsi="Times New Roman" w:cs="Times New Roman"/>
          <w:noProof/>
          <w:kern w:val="2"/>
        </w:rPr>
        <w:drawing>
          <wp:inline distT="0" distB="0" distL="0" distR="0">
            <wp:extent cx="3337560" cy="1127760"/>
            <wp:effectExtent l="0" t="0" r="0" b="0"/>
            <wp:docPr id="21"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4"/>
                    <pic:cNvPicPr/>
                  </pic:nvPicPr>
                  <pic:blipFill>
                    <a:blip r:embed="rId18" cstate="print"/>
                    <a:srcRect/>
                    <a:stretch/>
                  </pic:blipFill>
                  <pic:spPr>
                    <a:xfrm>
                      <a:off x="0" y="0"/>
                      <a:ext cx="3337560" cy="1127760"/>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7: Proximity Sensor</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4" w:name="_Toc180593325"/>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.3 Waste Height Measurement Sensor</w:t>
      </w:r>
      <w:bookmarkEnd w:id="4"/>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waste height sensor,</w:t>
      </w:r>
      <w:r w:rsidRPr="003264A2">
        <w:rPr>
          <w:rFonts w:ascii="Times New Roman" w:eastAsia="Times New Roman" w:hAnsi="Times New Roman" w:cs="Times New Roman"/>
        </w:rPr>
        <w:t xml:space="preserve"> shown in Fig 3.8, is also an ultrasonic sensor that monitors the level of waste inside the bin. It measures the distance from the sensor to the surface of the waste, allowing the system to calculate how full the bin is. When the waste reaches a certain height, the Arduino Nano activates the compaction mechanism.</w:t>
      </w:r>
    </w:p>
    <w:p w:rsidR="00790D9A" w:rsidRPr="003264A2" w:rsidRDefault="00790D9A" w:rsidP="003264A2">
      <w:pPr>
        <w:numPr>
          <w:ilvl w:val="0"/>
          <w:numId w:val="24"/>
        </w:numPr>
        <w:tabs>
          <w:tab w:val="clear" w:pos="720"/>
        </w:tabs>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The waste height sensor monitors the bin's waste level and triggers the compaction process when the waste reaches a predefined height.</w:t>
      </w:r>
    </w:p>
    <w:p w:rsidR="00790D9A" w:rsidRPr="003264A2" w:rsidRDefault="00790D9A" w:rsidP="003264A2">
      <w:pPr>
        <w:numPr>
          <w:ilvl w:val="0"/>
          <w:numId w:val="24"/>
        </w:numPr>
        <w:tabs>
          <w:tab w:val="clear" w:pos="720"/>
        </w:tabs>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4"/>
        </w:numPr>
        <w:tabs>
          <w:tab w:val="clear" w:pos="1440"/>
        </w:tabs>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Operating Voltage: 5V</w:t>
      </w:r>
    </w:p>
    <w:p w:rsidR="00790D9A" w:rsidRPr="003264A2" w:rsidRDefault="00790D9A" w:rsidP="003264A2">
      <w:pPr>
        <w:numPr>
          <w:ilvl w:val="1"/>
          <w:numId w:val="24"/>
        </w:numPr>
        <w:tabs>
          <w:tab w:val="clear" w:pos="1440"/>
        </w:tabs>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Detection Range: Up to 3 meters</w:t>
      </w:r>
    </w:p>
    <w:p w:rsidR="00790D9A" w:rsidRPr="003264A2" w:rsidRDefault="00790D9A" w:rsidP="003264A2">
      <w:pPr>
        <w:numPr>
          <w:ilvl w:val="1"/>
          <w:numId w:val="24"/>
        </w:numPr>
        <w:tabs>
          <w:tab w:val="clear" w:pos="1440"/>
        </w:tabs>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Measurement Accuracy: ±1 cm</w:t>
      </w:r>
    </w:p>
    <w:p w:rsidR="00790D9A" w:rsidRPr="003264A2" w:rsidRDefault="00790D9A" w:rsidP="003264A2">
      <w:pPr>
        <w:numPr>
          <w:ilvl w:val="1"/>
          <w:numId w:val="24"/>
        </w:numPr>
        <w:tabs>
          <w:tab w:val="clear" w:pos="1440"/>
        </w:tabs>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Operating Frequency: 40 kHz</w:t>
      </w:r>
    </w:p>
    <w:p w:rsidR="00790D9A" w:rsidRPr="003264A2" w:rsidRDefault="00790D9A" w:rsidP="003264A2">
      <w:pPr>
        <w:keepNext/>
        <w:spacing w:before="240" w:after="120"/>
        <w:jc w:val="center"/>
        <w:rPr>
          <w:rFonts w:ascii="Times New Roman" w:eastAsia="Calibri" w:hAnsi="Times New Roman" w:cs="Times New Roman"/>
        </w:rPr>
      </w:pPr>
      <w:r w:rsidRPr="003264A2">
        <w:rPr>
          <w:rFonts w:ascii="Times New Roman" w:eastAsia="Calibri" w:hAnsi="Times New Roman" w:cs="Times New Roman"/>
          <w:noProof/>
        </w:rPr>
        <w:drawing>
          <wp:inline distT="0" distB="0" distL="0" distR="0">
            <wp:extent cx="3223260" cy="1432560"/>
            <wp:effectExtent l="0" t="0" r="0" b="0"/>
            <wp:docPr id="22"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6"/>
                    <pic:cNvPicPr/>
                  </pic:nvPicPr>
                  <pic:blipFill>
                    <a:blip r:embed="rId19" cstate="print"/>
                    <a:srcRect/>
                    <a:stretch/>
                  </pic:blipFill>
                  <pic:spPr>
                    <a:xfrm>
                      <a:off x="0" y="0"/>
                      <a:ext cx="3223260" cy="1432560"/>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8: Waste Height Measurement Sensor</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5" w:name="_Toc180593326"/>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.4 DC Motor</w:t>
      </w:r>
      <w:bookmarkEnd w:id="5"/>
    </w:p>
    <w:p w:rsidR="00790D9A" w:rsidRPr="003264A2" w:rsidRDefault="00790D9A" w:rsidP="003264A2">
      <w:pPr>
        <w:spacing w:after="0"/>
        <w:ind w:left="36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DC motor,</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9, powers both the automatic lid mechanism and the compaction system. A DC motor was selected due to its simple control, reliable performance, and the ability to drive mechanical systems efficiently. The motor is controlled by an H-Bridge motor driver, allowing it to run in both forward and reverse directions for opening the lid and compressing the waste.</w:t>
      </w:r>
    </w:p>
    <w:p w:rsidR="00790D9A" w:rsidRPr="003264A2" w:rsidRDefault="00790D9A" w:rsidP="003264A2">
      <w:pPr>
        <w:numPr>
          <w:ilvl w:val="0"/>
          <w:numId w:val="25"/>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The DC motor opens and closes the bin's lid and operates the compaction mechanism that compresses waste to maximize the bin’s capacity.</w:t>
      </w:r>
    </w:p>
    <w:p w:rsidR="00790D9A" w:rsidRPr="003264A2" w:rsidRDefault="00790D9A" w:rsidP="003264A2">
      <w:pPr>
        <w:numPr>
          <w:ilvl w:val="0"/>
          <w:numId w:val="25"/>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5"/>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Voltage: 12V</w:t>
      </w:r>
    </w:p>
    <w:p w:rsidR="00790D9A" w:rsidRPr="003264A2" w:rsidRDefault="00790D9A" w:rsidP="003264A2">
      <w:pPr>
        <w:numPr>
          <w:ilvl w:val="1"/>
          <w:numId w:val="25"/>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Torque: High-torque motor suitable for driving both lid and compaction mechanisms</w:t>
      </w:r>
    </w:p>
    <w:p w:rsidR="00790D9A" w:rsidRPr="003264A2" w:rsidRDefault="00790D9A" w:rsidP="003264A2">
      <w:pPr>
        <w:numPr>
          <w:ilvl w:val="1"/>
          <w:numId w:val="25"/>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lastRenderedPageBreak/>
        <w:t>Current: 1-2A (depending on load)</w:t>
      </w:r>
    </w:p>
    <w:p w:rsidR="00790D9A" w:rsidRPr="003264A2" w:rsidRDefault="00790D9A" w:rsidP="003264A2">
      <w:pPr>
        <w:numPr>
          <w:ilvl w:val="1"/>
          <w:numId w:val="25"/>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Speed: Adjustable through PWM control</w:t>
      </w:r>
    </w:p>
    <w:p w:rsidR="00790D9A" w:rsidRPr="003264A2" w:rsidRDefault="00790D9A" w:rsidP="003264A2">
      <w:pPr>
        <w:keepNext/>
        <w:spacing w:before="100" w:beforeAutospacing="1" w:after="100" w:afterAutospacing="1"/>
        <w:ind w:left="1080"/>
        <w:contextualSpacing/>
        <w:jc w:val="center"/>
        <w:rPr>
          <w:rFonts w:ascii="Times New Roman" w:eastAsia="Calibri" w:hAnsi="Times New Roman" w:cs="Times New Roman"/>
          <w:kern w:val="2"/>
        </w:rPr>
      </w:pPr>
      <w:r w:rsidRPr="003264A2">
        <w:rPr>
          <w:rFonts w:ascii="Times New Roman" w:eastAsia="Calibri" w:hAnsi="Times New Roman" w:cs="Times New Roman"/>
          <w:noProof/>
          <w:kern w:val="2"/>
        </w:rPr>
        <w:drawing>
          <wp:inline distT="0" distB="0" distL="0" distR="0">
            <wp:extent cx="2563091" cy="1461135"/>
            <wp:effectExtent l="0" t="0" r="8890" b="5715"/>
            <wp:docPr id="23"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7"/>
                    <pic:cNvPicPr/>
                  </pic:nvPicPr>
                  <pic:blipFill>
                    <a:blip r:embed="rId20" cstate="print"/>
                    <a:srcRect/>
                    <a:stretch/>
                  </pic:blipFill>
                  <pic:spPr>
                    <a:xfrm>
                      <a:off x="0" y="0"/>
                      <a:ext cx="2563091" cy="1461135"/>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 xml:space="preserve">9: DC Motor </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6" w:name="_Toc180593327"/>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.5 H-Bridge Motor Driver</w:t>
      </w:r>
      <w:bookmarkEnd w:id="6"/>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009B41EF" w:rsidRPr="003264A2">
        <w:rPr>
          <w:rFonts w:ascii="Times New Roman" w:eastAsia="Times New Roman" w:hAnsi="Times New Roman" w:cs="Times New Roman"/>
          <w:bCs/>
        </w:rPr>
        <w:t>H-Bridge motor driver</w:t>
      </w:r>
      <w:r w:rsidRPr="003264A2">
        <w:rPr>
          <w:rFonts w:ascii="Times New Roman" w:eastAsia="Times New Roman" w:hAnsi="Times New Roman" w:cs="Times New Roman"/>
          <w:bCs/>
        </w:rPr>
        <w:t>,</w:t>
      </w:r>
      <w:r w:rsidR="009B41EF" w:rsidRPr="003264A2">
        <w:rPr>
          <w:rFonts w:ascii="Times New Roman" w:eastAsia="Times New Roman" w:hAnsi="Times New Roman" w:cs="Times New Roman"/>
        </w:rPr>
        <w:t xml:space="preserve"> shown in Fig </w:t>
      </w:r>
      <w:r w:rsidRPr="003264A2">
        <w:rPr>
          <w:rFonts w:ascii="Times New Roman" w:eastAsia="Times New Roman" w:hAnsi="Times New Roman" w:cs="Times New Roman"/>
        </w:rPr>
        <w:t>10, allows the Arduino Nano to control the direction and speed of the DC motor. This component enables the motor to operate in both forward (for opening the lid or compressing waste) and reverse directions (for closing the lid or resetting the compaction mechanism).</w:t>
      </w:r>
    </w:p>
    <w:p w:rsidR="00790D9A" w:rsidRPr="003264A2" w:rsidRDefault="00790D9A" w:rsidP="003264A2">
      <w:pPr>
        <w:numPr>
          <w:ilvl w:val="0"/>
          <w:numId w:val="26"/>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Controls the direction and speed of the DC motor for both lid movement and waste compaction.</w:t>
      </w:r>
    </w:p>
    <w:p w:rsidR="00790D9A" w:rsidRPr="003264A2" w:rsidRDefault="00790D9A" w:rsidP="003264A2">
      <w:pPr>
        <w:numPr>
          <w:ilvl w:val="0"/>
          <w:numId w:val="26"/>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6"/>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Voltage: 12V (for motor control)</w:t>
      </w:r>
    </w:p>
    <w:p w:rsidR="00790D9A" w:rsidRPr="003264A2" w:rsidRDefault="00790D9A" w:rsidP="003264A2">
      <w:pPr>
        <w:numPr>
          <w:ilvl w:val="1"/>
          <w:numId w:val="26"/>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Current Capacity: 2A (continuous), 3A (peak)</w:t>
      </w:r>
    </w:p>
    <w:p w:rsidR="00790D9A" w:rsidRPr="003264A2" w:rsidRDefault="00790D9A" w:rsidP="003264A2">
      <w:pPr>
        <w:numPr>
          <w:ilvl w:val="1"/>
          <w:numId w:val="26"/>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Control: Digital input from Arduino (PWM capable for speed control)</w:t>
      </w:r>
    </w:p>
    <w:p w:rsidR="00790D9A" w:rsidRPr="003264A2" w:rsidRDefault="00790D9A" w:rsidP="003264A2">
      <w:pPr>
        <w:spacing w:after="0"/>
        <w:jc w:val="both"/>
        <w:rPr>
          <w:rFonts w:ascii="Times New Roman" w:eastAsia="Times New Roman" w:hAnsi="Times New Roman" w:cs="Times New Roman"/>
        </w:rPr>
      </w:pPr>
    </w:p>
    <w:p w:rsidR="00790D9A" w:rsidRPr="003264A2" w:rsidRDefault="00790D9A" w:rsidP="003264A2">
      <w:pPr>
        <w:keepNext/>
        <w:spacing w:before="240" w:after="120"/>
        <w:ind w:left="2160"/>
        <w:jc w:val="both"/>
        <w:rPr>
          <w:rFonts w:ascii="Times New Roman" w:eastAsia="Calibri" w:hAnsi="Times New Roman" w:cs="Times New Roman"/>
        </w:rPr>
      </w:pPr>
      <w:r w:rsidRPr="003264A2">
        <w:rPr>
          <w:rFonts w:ascii="Times New Roman" w:eastAsia="Calibri" w:hAnsi="Times New Roman" w:cs="Times New Roman"/>
          <w:noProof/>
        </w:rPr>
        <w:drawing>
          <wp:inline distT="0" distB="0" distL="0" distR="0">
            <wp:extent cx="2712720" cy="1711036"/>
            <wp:effectExtent l="0" t="0" r="0" b="3810"/>
            <wp:docPr id="24" name="Picture 1" descr="C:\Users\Joshua\Downloads\H bridge circui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1" cstate="print"/>
                    <a:srcRect/>
                    <a:stretch/>
                  </pic:blipFill>
                  <pic:spPr>
                    <a:xfrm>
                      <a:off x="0" y="0"/>
                      <a:ext cx="2712720" cy="1711036"/>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10: H-Bridge Circuit</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7" w:name="_Toc180593328"/>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.6 GSM Module</w:t>
      </w:r>
      <w:bookmarkEnd w:id="7"/>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GSM module</w:t>
      </w:r>
      <w:r w:rsidRPr="003264A2">
        <w:rPr>
          <w:rFonts w:ascii="Times New Roman" w:eastAsia="Times New Roman" w:hAnsi="Times New Roman" w:cs="Times New Roman"/>
          <w:b/>
          <w:bCs/>
        </w:rPr>
        <w:t>,</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11, enables the smart waste bin to communicate with remote waste management teams by sending SMS notifications when the bin is full. It uses a SIM card to connect to the mobile network, allowing the system to notify the authorities in real time, ensuring timely waste collection.</w:t>
      </w:r>
    </w:p>
    <w:p w:rsidR="00790D9A" w:rsidRPr="003264A2" w:rsidRDefault="00790D9A" w:rsidP="003264A2">
      <w:pPr>
        <w:numPr>
          <w:ilvl w:val="0"/>
          <w:numId w:val="27"/>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Sends SMS notifications when the bin is full, ensuring that waste management teams are alerted for timely collection.</w:t>
      </w:r>
    </w:p>
    <w:p w:rsidR="00790D9A" w:rsidRPr="003264A2" w:rsidRDefault="00790D9A" w:rsidP="003264A2">
      <w:pPr>
        <w:numPr>
          <w:ilvl w:val="0"/>
          <w:numId w:val="27"/>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7"/>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lastRenderedPageBreak/>
        <w:t>Operating Voltage: 3.3V – 5V</w:t>
      </w:r>
    </w:p>
    <w:p w:rsidR="00790D9A" w:rsidRPr="003264A2" w:rsidRDefault="00790D9A" w:rsidP="003264A2">
      <w:pPr>
        <w:numPr>
          <w:ilvl w:val="1"/>
          <w:numId w:val="27"/>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GSM Frequencies: 850/900/1800/1900 MHz (Quad-band)</w:t>
      </w:r>
    </w:p>
    <w:p w:rsidR="00790D9A" w:rsidRPr="003264A2" w:rsidRDefault="00790D9A" w:rsidP="003264A2">
      <w:pPr>
        <w:numPr>
          <w:ilvl w:val="1"/>
          <w:numId w:val="27"/>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Data Rate: Supports GPRS for data transmission</w:t>
      </w:r>
    </w:p>
    <w:p w:rsidR="00790D9A" w:rsidRPr="003264A2" w:rsidRDefault="00790D9A" w:rsidP="003264A2">
      <w:pPr>
        <w:numPr>
          <w:ilvl w:val="1"/>
          <w:numId w:val="27"/>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SIM Card: Standard SIM card slot for mobile network access</w:t>
      </w:r>
    </w:p>
    <w:p w:rsidR="00790D9A" w:rsidRPr="003264A2" w:rsidRDefault="00790D9A" w:rsidP="003264A2">
      <w:pPr>
        <w:spacing w:after="0"/>
        <w:jc w:val="both"/>
        <w:rPr>
          <w:rFonts w:ascii="Times New Roman" w:eastAsia="Times New Roman" w:hAnsi="Times New Roman" w:cs="Times New Roman"/>
        </w:rPr>
      </w:pPr>
    </w:p>
    <w:p w:rsidR="00790D9A" w:rsidRPr="003264A2" w:rsidRDefault="00790D9A" w:rsidP="003264A2">
      <w:pPr>
        <w:keepNext/>
        <w:spacing w:before="240" w:after="120"/>
        <w:ind w:left="1080"/>
        <w:contextualSpacing/>
        <w:jc w:val="center"/>
        <w:rPr>
          <w:rFonts w:ascii="Times New Roman" w:eastAsia="Calibri" w:hAnsi="Times New Roman" w:cs="Times New Roman"/>
          <w:kern w:val="2"/>
        </w:rPr>
      </w:pPr>
      <w:r w:rsidRPr="003264A2">
        <w:rPr>
          <w:rFonts w:ascii="Times New Roman" w:eastAsia="Calibri" w:hAnsi="Times New Roman" w:cs="Times New Roman"/>
          <w:noProof/>
          <w:kern w:val="2"/>
        </w:rPr>
        <w:drawing>
          <wp:inline distT="0" distB="0" distL="0" distR="0">
            <wp:extent cx="2971800" cy="2047874"/>
            <wp:effectExtent l="0" t="0" r="0" b="9525"/>
            <wp:docPr id="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
                    <pic:cNvPicPr/>
                  </pic:nvPicPr>
                  <pic:blipFill>
                    <a:blip r:embed="rId22" cstate="print"/>
                    <a:srcRect/>
                    <a:stretch/>
                  </pic:blipFill>
                  <pic:spPr>
                    <a:xfrm>
                      <a:off x="0" y="0"/>
                      <a:ext cx="2971800" cy="2047874"/>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11: GSM Module</w:t>
      </w:r>
    </w:p>
    <w:p w:rsidR="00790D9A" w:rsidRPr="003264A2" w:rsidRDefault="009B41EF" w:rsidP="003264A2">
      <w:pPr>
        <w:keepNext/>
        <w:keepLines/>
        <w:spacing w:before="120" w:after="120"/>
        <w:ind w:left="720" w:firstLine="720"/>
        <w:jc w:val="both"/>
        <w:outlineLvl w:val="2"/>
        <w:rPr>
          <w:rFonts w:ascii="Times New Roman" w:eastAsia="SimSun" w:hAnsi="Times New Roman" w:cs="Times New Roman"/>
          <w:b/>
        </w:rPr>
      </w:pPr>
      <w:bookmarkStart w:id="8" w:name="_Toc180593329"/>
      <w:r w:rsidRPr="003264A2">
        <w:rPr>
          <w:rFonts w:ascii="Times New Roman" w:eastAsia="SimSun" w:hAnsi="Times New Roman" w:cs="Times New Roman"/>
          <w:b/>
        </w:rPr>
        <w:t>3.4</w:t>
      </w:r>
      <w:r w:rsidR="00790D9A" w:rsidRPr="003264A2">
        <w:rPr>
          <w:rFonts w:ascii="Times New Roman" w:eastAsia="SimSun" w:hAnsi="Times New Roman" w:cs="Times New Roman"/>
          <w:b/>
        </w:rPr>
        <w:t>.7 Liquid Crystal Display (LCD)</w:t>
      </w:r>
      <w:bookmarkEnd w:id="8"/>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LCD</w:t>
      </w:r>
      <w:r w:rsidR="009B41EF" w:rsidRPr="003264A2">
        <w:rPr>
          <w:rFonts w:ascii="Times New Roman" w:eastAsia="Times New Roman" w:hAnsi="Times New Roman" w:cs="Times New Roman"/>
        </w:rPr>
        <w:t xml:space="preserve"> shown in Figure 12</w:t>
      </w:r>
      <w:r w:rsidRPr="003264A2">
        <w:rPr>
          <w:rFonts w:ascii="Times New Roman" w:eastAsia="Times New Roman" w:hAnsi="Times New Roman" w:cs="Times New Roman"/>
        </w:rPr>
        <w:t xml:space="preserve"> is used to provide real-time feedback to the user, displaying information about the system’s status, such as whether the bin is open, closed, or full. It also provides data to waste management personnel on waste levels and system errors, improving user interaction and system transparency.</w:t>
      </w:r>
    </w:p>
    <w:p w:rsidR="00790D9A" w:rsidRPr="003264A2" w:rsidRDefault="00790D9A" w:rsidP="003264A2">
      <w:pPr>
        <w:numPr>
          <w:ilvl w:val="0"/>
          <w:numId w:val="28"/>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Displays system status and error messages for users and maintenance personnel.</w:t>
      </w:r>
    </w:p>
    <w:p w:rsidR="00790D9A" w:rsidRPr="003264A2" w:rsidRDefault="00790D9A" w:rsidP="003264A2">
      <w:pPr>
        <w:numPr>
          <w:ilvl w:val="0"/>
          <w:numId w:val="28"/>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8"/>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Display Type: 16x2 character LCD</w:t>
      </w:r>
    </w:p>
    <w:p w:rsidR="00790D9A" w:rsidRPr="003264A2" w:rsidRDefault="00790D9A" w:rsidP="003264A2">
      <w:pPr>
        <w:numPr>
          <w:ilvl w:val="1"/>
          <w:numId w:val="28"/>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Operating Voltage: 5V</w:t>
      </w:r>
    </w:p>
    <w:p w:rsidR="00790D9A" w:rsidRPr="003264A2" w:rsidRDefault="00790D9A" w:rsidP="003264A2">
      <w:pPr>
        <w:numPr>
          <w:ilvl w:val="1"/>
          <w:numId w:val="28"/>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Interface: I2C for easy communication with the Arduino Nano</w:t>
      </w:r>
    </w:p>
    <w:p w:rsidR="00790D9A" w:rsidRPr="003264A2" w:rsidRDefault="00790D9A" w:rsidP="003264A2">
      <w:pPr>
        <w:keepNext/>
        <w:spacing w:before="240" w:after="120"/>
        <w:ind w:left="1440" w:firstLine="720"/>
        <w:rPr>
          <w:rFonts w:ascii="Times New Roman" w:eastAsia="Calibri" w:hAnsi="Times New Roman" w:cs="Times New Roman"/>
        </w:rPr>
      </w:pPr>
      <w:r w:rsidRPr="003264A2">
        <w:rPr>
          <w:rFonts w:ascii="Times New Roman" w:eastAsia="Calibri" w:hAnsi="Times New Roman" w:cs="Times New Roman"/>
          <w:noProof/>
        </w:rPr>
        <w:drawing>
          <wp:inline distT="0" distB="0" distL="0" distR="0">
            <wp:extent cx="2924175" cy="1382232"/>
            <wp:effectExtent l="0" t="0" r="0" b="8890"/>
            <wp:docPr id="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23" cstate="print"/>
                    <a:srcRect/>
                    <a:stretch/>
                  </pic:blipFill>
                  <pic:spPr>
                    <a:xfrm>
                      <a:off x="0" y="0"/>
                      <a:ext cx="2924175" cy="1382232"/>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12: </w:t>
      </w:r>
      <w:r w:rsidR="00790D9A" w:rsidRPr="003264A2">
        <w:rPr>
          <w:rFonts w:ascii="Times New Roman" w:eastAsia="Calibri" w:hAnsi="Times New Roman" w:cs="Times New Roman"/>
          <w:iCs/>
          <w:lang w:val="en-GB"/>
        </w:rPr>
        <w:t>LCD</w:t>
      </w:r>
    </w:p>
    <w:p w:rsidR="00790D9A" w:rsidRPr="003264A2" w:rsidRDefault="009B41EF" w:rsidP="003264A2">
      <w:pPr>
        <w:spacing w:after="0"/>
        <w:ind w:left="720" w:firstLine="720"/>
        <w:jc w:val="both"/>
        <w:rPr>
          <w:rFonts w:ascii="Times New Roman" w:eastAsia="Times New Roman" w:hAnsi="Times New Roman" w:cs="Times New Roman"/>
          <w:b/>
          <w:bCs/>
        </w:rPr>
      </w:pPr>
      <w:bookmarkStart w:id="9" w:name="_Toc180593330"/>
      <w:r w:rsidRPr="003264A2">
        <w:rPr>
          <w:rFonts w:ascii="Times New Roman" w:eastAsia="Times New Roman" w:hAnsi="Times New Roman" w:cs="Times New Roman"/>
          <w:b/>
          <w:bCs/>
        </w:rPr>
        <w:t>3.4</w:t>
      </w:r>
      <w:r w:rsidR="00790D9A" w:rsidRPr="003264A2">
        <w:rPr>
          <w:rFonts w:ascii="Times New Roman" w:eastAsia="Times New Roman" w:hAnsi="Times New Roman" w:cs="Times New Roman"/>
          <w:b/>
          <w:bCs/>
        </w:rPr>
        <w:t>.8 Buck Converter</w:t>
      </w:r>
      <w:bookmarkEnd w:id="9"/>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buck converter</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13, steps down the 12V power supply used by the motor to 5V for the Arduino Nano, sensors, and GSM module. This allows the system to efficiently distribute power between components with different voltage requirements without overloading or damaging sensitive parts.</w:t>
      </w:r>
    </w:p>
    <w:p w:rsidR="00790D9A" w:rsidRPr="003264A2" w:rsidRDefault="00790D9A" w:rsidP="003264A2">
      <w:pPr>
        <w:numPr>
          <w:ilvl w:val="0"/>
          <w:numId w:val="29"/>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lastRenderedPageBreak/>
        <w:t>Role</w:t>
      </w:r>
      <w:r w:rsidRPr="003264A2">
        <w:rPr>
          <w:rFonts w:ascii="Times New Roman" w:eastAsia="Times New Roman" w:hAnsi="Times New Roman" w:cs="Times New Roman"/>
        </w:rPr>
        <w:t>: Converts the 12V power supply to 5V for the low-voltage components like the Arduino Nano, sensors, and GSM module.</w:t>
      </w:r>
    </w:p>
    <w:p w:rsidR="00790D9A" w:rsidRPr="003264A2" w:rsidRDefault="00790D9A" w:rsidP="003264A2">
      <w:pPr>
        <w:numPr>
          <w:ilvl w:val="0"/>
          <w:numId w:val="29"/>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29"/>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Input Voltage: 12V</w:t>
      </w:r>
    </w:p>
    <w:p w:rsidR="00790D9A" w:rsidRPr="003264A2" w:rsidRDefault="00790D9A" w:rsidP="003264A2">
      <w:pPr>
        <w:numPr>
          <w:ilvl w:val="1"/>
          <w:numId w:val="29"/>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Output Voltage: 5V</w:t>
      </w:r>
    </w:p>
    <w:p w:rsidR="00790D9A" w:rsidRPr="003264A2" w:rsidRDefault="00790D9A" w:rsidP="003264A2">
      <w:pPr>
        <w:numPr>
          <w:ilvl w:val="1"/>
          <w:numId w:val="29"/>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Current Rating: 2A</w:t>
      </w:r>
    </w:p>
    <w:p w:rsidR="00790D9A" w:rsidRPr="003264A2" w:rsidRDefault="00790D9A" w:rsidP="003264A2">
      <w:pPr>
        <w:spacing w:after="0"/>
        <w:jc w:val="both"/>
        <w:rPr>
          <w:rFonts w:ascii="Times New Roman" w:eastAsia="Times New Roman" w:hAnsi="Times New Roman" w:cs="Times New Roman"/>
        </w:rPr>
      </w:pPr>
    </w:p>
    <w:p w:rsidR="00790D9A" w:rsidRPr="003264A2" w:rsidRDefault="00790D9A" w:rsidP="003264A2">
      <w:pPr>
        <w:keepNext/>
        <w:spacing w:before="240" w:after="120"/>
        <w:ind w:left="2160" w:firstLine="720"/>
        <w:contextualSpacing/>
        <w:jc w:val="both"/>
        <w:rPr>
          <w:rFonts w:ascii="Times New Roman" w:eastAsia="Calibri" w:hAnsi="Times New Roman" w:cs="Times New Roman"/>
          <w:kern w:val="2"/>
        </w:rPr>
      </w:pPr>
      <w:r w:rsidRPr="003264A2">
        <w:rPr>
          <w:rFonts w:ascii="Times New Roman" w:eastAsia="Calibri" w:hAnsi="Times New Roman" w:cs="Times New Roman"/>
          <w:noProof/>
          <w:kern w:val="2"/>
        </w:rPr>
        <w:drawing>
          <wp:inline distT="0" distB="0" distL="0" distR="0">
            <wp:extent cx="2910840" cy="2125980"/>
            <wp:effectExtent l="0" t="0" r="3810" b="7620"/>
            <wp:docPr id="2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9"/>
                    <pic:cNvPicPr/>
                  </pic:nvPicPr>
                  <pic:blipFill>
                    <a:blip r:embed="rId24" cstate="print"/>
                    <a:srcRect/>
                    <a:stretch/>
                  </pic:blipFill>
                  <pic:spPr>
                    <a:xfrm>
                      <a:off x="0" y="0"/>
                      <a:ext cx="2910840" cy="2125980"/>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13: Buck Converter</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10" w:name="_Toc180593331"/>
      <w:r w:rsidRPr="003264A2">
        <w:rPr>
          <w:rFonts w:ascii="Times New Roman" w:eastAsia="Times New Roman" w:hAnsi="Times New Roman" w:cs="Times New Roman"/>
          <w:b/>
        </w:rPr>
        <w:t>3.4</w:t>
      </w:r>
      <w:r w:rsidR="00790D9A" w:rsidRPr="003264A2">
        <w:rPr>
          <w:rFonts w:ascii="Times New Roman" w:eastAsia="Times New Roman" w:hAnsi="Times New Roman" w:cs="Times New Roman"/>
          <w:b/>
        </w:rPr>
        <w:t>.9 Power Supply</w:t>
      </w:r>
      <w:bookmarkEnd w:id="10"/>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 xml:space="preserve">The </w:t>
      </w:r>
      <w:r w:rsidRPr="003264A2">
        <w:rPr>
          <w:rFonts w:ascii="Times New Roman" w:eastAsia="Times New Roman" w:hAnsi="Times New Roman" w:cs="Times New Roman"/>
          <w:bCs/>
        </w:rPr>
        <w:t>12V power supply,</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14, provides the necessary voltage for the high-power components, particularly the DC motor and GSM module. It was chosen to ensure the system can operate reliably under the load of the compaction mechanism and motorized lid.</w:t>
      </w:r>
    </w:p>
    <w:p w:rsidR="00790D9A" w:rsidRPr="003264A2" w:rsidRDefault="00790D9A" w:rsidP="003264A2">
      <w:pPr>
        <w:numPr>
          <w:ilvl w:val="0"/>
          <w:numId w:val="30"/>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Supplies power to the entire system, particularly the motor, sensors, and GSM module.</w:t>
      </w:r>
    </w:p>
    <w:p w:rsidR="00790D9A" w:rsidRPr="003264A2" w:rsidRDefault="00790D9A" w:rsidP="003264A2">
      <w:pPr>
        <w:numPr>
          <w:ilvl w:val="0"/>
          <w:numId w:val="30"/>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30"/>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Voltage: 12V</w:t>
      </w:r>
    </w:p>
    <w:p w:rsidR="00790D9A" w:rsidRPr="003264A2" w:rsidRDefault="00790D9A" w:rsidP="003264A2">
      <w:pPr>
        <w:numPr>
          <w:ilvl w:val="1"/>
          <w:numId w:val="30"/>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Current: 5A (sufficient for motor and GSM module)</w:t>
      </w:r>
    </w:p>
    <w:p w:rsidR="00790D9A" w:rsidRPr="003264A2" w:rsidRDefault="00790D9A" w:rsidP="003264A2">
      <w:pPr>
        <w:spacing w:after="0"/>
        <w:jc w:val="both"/>
        <w:rPr>
          <w:rFonts w:ascii="Times New Roman" w:eastAsia="Times New Roman" w:hAnsi="Times New Roman" w:cs="Times New Roman"/>
        </w:rPr>
      </w:pPr>
    </w:p>
    <w:p w:rsidR="00790D9A" w:rsidRPr="003264A2" w:rsidRDefault="00790D9A" w:rsidP="003264A2">
      <w:pPr>
        <w:keepNext/>
        <w:spacing w:after="0"/>
        <w:jc w:val="center"/>
        <w:rPr>
          <w:rFonts w:ascii="Times New Roman" w:eastAsia="Calibri" w:hAnsi="Times New Roman" w:cs="Times New Roman"/>
        </w:rPr>
      </w:pPr>
      <w:r w:rsidRPr="003264A2">
        <w:rPr>
          <w:rFonts w:ascii="Times New Roman" w:eastAsia="Times New Roman" w:hAnsi="Times New Roman" w:cs="Times New Roman"/>
          <w:noProof/>
        </w:rPr>
        <w:drawing>
          <wp:inline distT="0" distB="0" distL="0" distR="0">
            <wp:extent cx="2141220" cy="1953491"/>
            <wp:effectExtent l="0" t="0" r="0" b="8890"/>
            <wp:docPr id="28" name="Picture 2" descr="C:\Users\Joshua\Downloads\Power suppl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
                    <pic:cNvPicPr/>
                  </pic:nvPicPr>
                  <pic:blipFill>
                    <a:blip r:embed="rId25" cstate="print"/>
                    <a:srcRect/>
                    <a:stretch/>
                  </pic:blipFill>
                  <pic:spPr>
                    <a:xfrm>
                      <a:off x="0" y="0"/>
                      <a:ext cx="2141220" cy="1953491"/>
                    </a:xfrm>
                    <a:prstGeom prst="rect">
                      <a:avLst/>
                    </a:prstGeom>
                    <a:ln>
                      <a:noFill/>
                    </a:ln>
                  </pic:spPr>
                </pic:pic>
              </a:graphicData>
            </a:graphic>
          </wp:inline>
        </w:drawing>
      </w:r>
    </w:p>
    <w:p w:rsidR="00790D9A" w:rsidRPr="003264A2" w:rsidRDefault="009B41EF" w:rsidP="003264A2">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14: 12V Power Supply</w:t>
      </w:r>
    </w:p>
    <w:p w:rsidR="00790D9A" w:rsidRPr="003264A2" w:rsidRDefault="009B41EF" w:rsidP="003264A2">
      <w:pPr>
        <w:keepNext/>
        <w:keepLines/>
        <w:spacing w:before="120" w:after="120"/>
        <w:ind w:left="720" w:firstLine="720"/>
        <w:jc w:val="both"/>
        <w:outlineLvl w:val="2"/>
        <w:rPr>
          <w:rFonts w:ascii="Times New Roman" w:eastAsia="Times New Roman" w:hAnsi="Times New Roman" w:cs="Times New Roman"/>
          <w:b/>
        </w:rPr>
      </w:pPr>
      <w:bookmarkStart w:id="11" w:name="_Toc180593332"/>
      <w:r w:rsidRPr="003264A2">
        <w:rPr>
          <w:rFonts w:ascii="Times New Roman" w:eastAsia="Times New Roman" w:hAnsi="Times New Roman" w:cs="Times New Roman"/>
          <w:b/>
        </w:rPr>
        <w:lastRenderedPageBreak/>
        <w:t>3.4</w:t>
      </w:r>
      <w:r w:rsidR="00790D9A" w:rsidRPr="003264A2">
        <w:rPr>
          <w:rFonts w:ascii="Times New Roman" w:eastAsia="Times New Roman" w:hAnsi="Times New Roman" w:cs="Times New Roman"/>
          <w:b/>
        </w:rPr>
        <w:t>.10 Resistors and Capacitors</w:t>
      </w:r>
      <w:bookmarkEnd w:id="11"/>
    </w:p>
    <w:p w:rsidR="00790D9A" w:rsidRPr="003264A2" w:rsidRDefault="00790D9A" w:rsidP="003264A2">
      <w:pPr>
        <w:spacing w:after="0"/>
        <w:jc w:val="both"/>
        <w:rPr>
          <w:rFonts w:ascii="Times New Roman" w:eastAsia="Times New Roman" w:hAnsi="Times New Roman" w:cs="Times New Roman"/>
        </w:rPr>
      </w:pPr>
      <w:r w:rsidRPr="003264A2">
        <w:rPr>
          <w:rFonts w:ascii="Times New Roman" w:eastAsia="Times New Roman" w:hAnsi="Times New Roman" w:cs="Times New Roman"/>
        </w:rPr>
        <w:t>Resistors</w:t>
      </w:r>
      <w:r w:rsidRPr="003264A2">
        <w:rPr>
          <w:rFonts w:ascii="Times New Roman" w:eastAsia="Times New Roman" w:hAnsi="Times New Roman" w:cs="Times New Roman"/>
          <w:b/>
          <w:bCs/>
        </w:rPr>
        <w:t>,</w:t>
      </w:r>
      <w:r w:rsidR="009B41EF" w:rsidRPr="003264A2">
        <w:rPr>
          <w:rFonts w:ascii="Times New Roman" w:eastAsia="Times New Roman" w:hAnsi="Times New Roman" w:cs="Times New Roman"/>
        </w:rPr>
        <w:t xml:space="preserve"> shown in Figure </w:t>
      </w:r>
      <w:r w:rsidRPr="003264A2">
        <w:rPr>
          <w:rFonts w:ascii="Times New Roman" w:eastAsia="Times New Roman" w:hAnsi="Times New Roman" w:cs="Times New Roman"/>
        </w:rPr>
        <w:t>15, are used to limit current in various parts of the circuit to protect components like the LEDs and sensors from excessive current. Capacitors are added for voltage regulation and noise suppression, ensuring smooth operation of the sensors and microcontroller.</w:t>
      </w:r>
    </w:p>
    <w:p w:rsidR="00790D9A" w:rsidRPr="003264A2" w:rsidRDefault="00790D9A" w:rsidP="003264A2">
      <w:pPr>
        <w:numPr>
          <w:ilvl w:val="0"/>
          <w:numId w:val="31"/>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Role</w:t>
      </w:r>
      <w:r w:rsidRPr="003264A2">
        <w:rPr>
          <w:rFonts w:ascii="Times New Roman" w:eastAsia="Times New Roman" w:hAnsi="Times New Roman" w:cs="Times New Roman"/>
        </w:rPr>
        <w:t>: Resistors limit current to protect sensitive components, while capacitors provide voltage smoothing and noise reduction.</w:t>
      </w:r>
    </w:p>
    <w:p w:rsidR="00790D9A" w:rsidRPr="003264A2" w:rsidRDefault="00790D9A" w:rsidP="003264A2">
      <w:pPr>
        <w:numPr>
          <w:ilvl w:val="0"/>
          <w:numId w:val="31"/>
        </w:numPr>
        <w:spacing w:after="0"/>
        <w:ind w:left="1080"/>
        <w:jc w:val="both"/>
        <w:rPr>
          <w:rFonts w:ascii="Times New Roman" w:eastAsia="Times New Roman" w:hAnsi="Times New Roman" w:cs="Times New Roman"/>
        </w:rPr>
      </w:pPr>
      <w:r w:rsidRPr="003264A2">
        <w:rPr>
          <w:rFonts w:ascii="Times New Roman" w:eastAsia="Times New Roman" w:hAnsi="Times New Roman" w:cs="Times New Roman"/>
          <w:b/>
          <w:bCs/>
        </w:rPr>
        <w:t>Specifications</w:t>
      </w:r>
      <w:r w:rsidRPr="003264A2">
        <w:rPr>
          <w:rFonts w:ascii="Times New Roman" w:eastAsia="Times New Roman" w:hAnsi="Times New Roman" w:cs="Times New Roman"/>
        </w:rPr>
        <w:t>:</w:t>
      </w:r>
    </w:p>
    <w:p w:rsidR="00790D9A" w:rsidRPr="003264A2" w:rsidRDefault="00790D9A" w:rsidP="003264A2">
      <w:pPr>
        <w:numPr>
          <w:ilvl w:val="1"/>
          <w:numId w:val="31"/>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Resistors: 220Ω, 1KΩ (depending on circuit requirements)</w:t>
      </w:r>
    </w:p>
    <w:p w:rsidR="00790D9A" w:rsidRPr="00647BF6" w:rsidRDefault="00790D9A" w:rsidP="003264A2">
      <w:pPr>
        <w:numPr>
          <w:ilvl w:val="1"/>
          <w:numId w:val="31"/>
        </w:numPr>
        <w:spacing w:after="0"/>
        <w:ind w:left="1800"/>
        <w:jc w:val="both"/>
        <w:rPr>
          <w:rFonts w:ascii="Times New Roman" w:eastAsia="Times New Roman" w:hAnsi="Times New Roman" w:cs="Times New Roman"/>
        </w:rPr>
      </w:pPr>
      <w:r w:rsidRPr="003264A2">
        <w:rPr>
          <w:rFonts w:ascii="Times New Roman" w:eastAsia="Times New Roman" w:hAnsi="Times New Roman" w:cs="Times New Roman"/>
        </w:rPr>
        <w:t>Capacitors: 10μF, 100μF (for noise suppression and voltage stabilization)</w:t>
      </w:r>
    </w:p>
    <w:p w:rsidR="00790D9A" w:rsidRPr="003264A2" w:rsidRDefault="00790D9A" w:rsidP="003264A2">
      <w:pPr>
        <w:keepNext/>
        <w:spacing w:before="100" w:beforeAutospacing="1" w:after="100" w:afterAutospacing="1"/>
        <w:ind w:left="720"/>
        <w:jc w:val="center"/>
        <w:rPr>
          <w:rFonts w:ascii="Times New Roman" w:eastAsia="Calibri" w:hAnsi="Times New Roman" w:cs="Times New Roman"/>
        </w:rPr>
      </w:pPr>
      <w:r w:rsidRPr="003264A2">
        <w:rPr>
          <w:rFonts w:ascii="Times New Roman" w:eastAsia="Calibri" w:hAnsi="Times New Roman" w:cs="Times New Roman"/>
          <w:noProof/>
        </w:rPr>
        <w:drawing>
          <wp:inline distT="0" distB="0" distL="0" distR="0">
            <wp:extent cx="2443872" cy="438150"/>
            <wp:effectExtent l="19050" t="0" r="0" b="0"/>
            <wp:docPr id="2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30"/>
                    <pic:cNvPicPr/>
                  </pic:nvPicPr>
                  <pic:blipFill>
                    <a:blip r:embed="rId26" cstate="print"/>
                    <a:srcRect/>
                    <a:stretch/>
                  </pic:blipFill>
                  <pic:spPr>
                    <a:xfrm>
                      <a:off x="0" y="0"/>
                      <a:ext cx="2444761" cy="438309"/>
                    </a:xfrm>
                    <a:prstGeom prst="rect">
                      <a:avLst/>
                    </a:prstGeom>
                    <a:ln>
                      <a:noFill/>
                    </a:ln>
                  </pic:spPr>
                </pic:pic>
              </a:graphicData>
            </a:graphic>
          </wp:inline>
        </w:drawing>
      </w:r>
    </w:p>
    <w:p w:rsidR="00AA1177" w:rsidRPr="00647BF6" w:rsidRDefault="008D4515" w:rsidP="00647BF6">
      <w:pPr>
        <w:jc w:val="center"/>
        <w:rPr>
          <w:rFonts w:ascii="Times New Roman" w:eastAsia="Calibri" w:hAnsi="Times New Roman" w:cs="Times New Roman"/>
          <w:iCs/>
          <w:lang w:val="en-GB"/>
        </w:rPr>
      </w:pPr>
      <w:r w:rsidRPr="003264A2">
        <w:rPr>
          <w:rFonts w:ascii="Times New Roman" w:eastAsia="Calibri" w:hAnsi="Times New Roman" w:cs="Times New Roman"/>
          <w:iCs/>
          <w:lang w:val="en-GB"/>
        </w:rPr>
        <w:t xml:space="preserve">Figure </w:t>
      </w:r>
      <w:r w:rsidR="00790D9A" w:rsidRPr="003264A2">
        <w:rPr>
          <w:rFonts w:ascii="Times New Roman" w:eastAsia="Calibri" w:hAnsi="Times New Roman" w:cs="Times New Roman"/>
          <w:iCs/>
          <w:lang w:val="en-GB"/>
        </w:rPr>
        <w:t>15: Resistor</w:t>
      </w:r>
    </w:p>
    <w:p w:rsidR="00FE478C" w:rsidRPr="003264A2" w:rsidRDefault="00FE478C" w:rsidP="003264A2">
      <w:pPr>
        <w:pStyle w:val="ListParagraph"/>
        <w:numPr>
          <w:ilvl w:val="0"/>
          <w:numId w:val="33"/>
        </w:numPr>
        <w:jc w:val="both"/>
        <w:rPr>
          <w:rFonts w:ascii="Times New Roman" w:eastAsia="Times New Roman" w:hAnsi="Times New Roman" w:cs="Times New Roman"/>
          <w:b/>
          <w:color w:val="222222"/>
        </w:rPr>
      </w:pPr>
      <w:bookmarkStart w:id="12" w:name="_Toc180593335"/>
      <w:r w:rsidRPr="003264A2">
        <w:rPr>
          <w:rFonts w:ascii="Times New Roman" w:eastAsia="Times New Roman" w:hAnsi="Times New Roman" w:cs="Times New Roman"/>
          <w:b/>
          <w:color w:val="222222"/>
        </w:rPr>
        <w:t>System Implementation</w:t>
      </w:r>
      <w:bookmarkEnd w:id="12"/>
    </w:p>
    <w:p w:rsidR="005275A4"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The system was implemented in units, each section of the system was implemented separately and tested so that once all the units have given the desired results, the sections are integrated to form the smart waste management system.</w:t>
      </w:r>
    </w:p>
    <w:p w:rsidR="00FE478C" w:rsidRPr="003264A2" w:rsidRDefault="00FE478C" w:rsidP="003264A2">
      <w:pPr>
        <w:jc w:val="both"/>
        <w:rPr>
          <w:rFonts w:ascii="Times New Roman" w:eastAsia="Times New Roman" w:hAnsi="Times New Roman" w:cs="Times New Roman"/>
          <w:b/>
          <w:color w:val="222222"/>
        </w:rPr>
      </w:pPr>
      <w:bookmarkStart w:id="13" w:name="_Toc180593337"/>
      <w:r w:rsidRPr="003264A2">
        <w:rPr>
          <w:rFonts w:ascii="Times New Roman" w:eastAsia="Times New Roman" w:hAnsi="Times New Roman" w:cs="Times New Roman"/>
          <w:b/>
          <w:color w:val="222222"/>
        </w:rPr>
        <w:t>4.1 Implementing the Output Unit of the System</w:t>
      </w:r>
      <w:bookmarkEnd w:id="13"/>
      <w:r w:rsidRPr="003264A2">
        <w:rPr>
          <w:rFonts w:ascii="Times New Roman" w:eastAsia="Times New Roman" w:hAnsi="Times New Roman" w:cs="Times New Roman"/>
          <w:b/>
          <w:color w:val="222222"/>
        </w:rPr>
        <w:tab/>
      </w:r>
    </w:p>
    <w:p w:rsidR="00FE478C" w:rsidRPr="003264A2" w:rsidRDefault="00647BF6" w:rsidP="003264A2">
      <w:pPr>
        <w:jc w:val="both"/>
        <w:rPr>
          <w:rFonts w:ascii="Times New Roman" w:eastAsia="Times New Roman" w:hAnsi="Times New Roman" w:cs="Times New Roman"/>
          <w:color w:val="222222"/>
        </w:rPr>
      </w:pPr>
      <w:r>
        <w:rPr>
          <w:rFonts w:ascii="Times New Roman" w:eastAsia="Times New Roman" w:hAnsi="Times New Roman" w:cs="Times New Roman"/>
          <w:noProof/>
          <w:color w:val="222222"/>
        </w:rPr>
        <w:drawing>
          <wp:anchor distT="0" distB="0" distL="0" distR="0" simplePos="0" relativeHeight="251660288" behindDoc="0" locked="0" layoutInCell="1" allowOverlap="1">
            <wp:simplePos x="0" y="0"/>
            <wp:positionH relativeFrom="margin">
              <wp:posOffset>600075</wp:posOffset>
            </wp:positionH>
            <wp:positionV relativeFrom="page">
              <wp:posOffset>5829300</wp:posOffset>
            </wp:positionV>
            <wp:extent cx="4873625" cy="3048000"/>
            <wp:effectExtent l="19050" t="0" r="3175" b="0"/>
            <wp:wrapNone/>
            <wp:docPr id="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1"/>
                    <pic:cNvPicPr/>
                  </pic:nvPicPr>
                  <pic:blipFill>
                    <a:blip r:embed="rId27" cstate="print"/>
                    <a:srcRect/>
                    <a:stretch/>
                  </pic:blipFill>
                  <pic:spPr>
                    <a:xfrm>
                      <a:off x="0" y="0"/>
                      <a:ext cx="4873625" cy="3048000"/>
                    </a:xfrm>
                    <a:prstGeom prst="rect">
                      <a:avLst/>
                    </a:prstGeom>
                    <a:ln>
                      <a:noFill/>
                    </a:ln>
                  </pic:spPr>
                </pic:pic>
              </a:graphicData>
            </a:graphic>
          </wp:anchor>
        </w:drawing>
      </w:r>
      <w:r w:rsidR="00FE478C" w:rsidRPr="003264A2">
        <w:rPr>
          <w:rFonts w:ascii="Times New Roman" w:eastAsia="Times New Roman" w:hAnsi="Times New Roman" w:cs="Times New Roman"/>
          <w:color w:val="222222"/>
        </w:rPr>
        <w:t>The output unit of the system in this project is the LCD display, this acts as the user interface between the user and the system as a whole, it displays the current status of the system and tells the user about the next phase of instruction that is being carried out by the controller. Figure 16 shows the circuit connection of the LCD display in the system.</w:t>
      </w:r>
    </w:p>
    <w:p w:rsidR="00FE478C" w:rsidRPr="00FE478C" w:rsidRDefault="00FE478C" w:rsidP="00FE478C">
      <w:pPr>
        <w:jc w:val="both"/>
        <w:rPr>
          <w:rFonts w:ascii="Times New Roman" w:eastAsia="Times New Roman" w:hAnsi="Times New Roman" w:cs="Times New Roman"/>
          <w:color w:val="222222"/>
          <w:sz w:val="24"/>
          <w:szCs w:val="24"/>
        </w:rPr>
      </w:pPr>
      <w:bookmarkStart w:id="14" w:name="_Hlk180594053"/>
      <w:bookmarkEnd w:id="14"/>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color w:val="222222"/>
          <w:sz w:val="24"/>
          <w:szCs w:val="24"/>
        </w:rPr>
      </w:pPr>
    </w:p>
    <w:p w:rsidR="00FE478C" w:rsidRPr="00FE478C" w:rsidRDefault="00FE478C" w:rsidP="00FE478C">
      <w:pPr>
        <w:jc w:val="both"/>
        <w:rPr>
          <w:rFonts w:ascii="Times New Roman" w:eastAsia="Times New Roman" w:hAnsi="Times New Roman" w:cs="Times New Roman"/>
          <w:b/>
          <w:color w:val="222222"/>
          <w:sz w:val="24"/>
          <w:szCs w:val="24"/>
        </w:rPr>
      </w:pPr>
    </w:p>
    <w:p w:rsidR="00FE478C" w:rsidRDefault="002F5158" w:rsidP="00FE478C">
      <w:pPr>
        <w:jc w:val="both"/>
        <w:rPr>
          <w:rFonts w:ascii="Times New Roman" w:eastAsia="Times New Roman" w:hAnsi="Times New Roman" w:cs="Times New Roman"/>
          <w:b/>
          <w:color w:val="222222"/>
          <w:sz w:val="24"/>
          <w:szCs w:val="24"/>
        </w:rPr>
      </w:pPr>
      <w:bookmarkStart w:id="15" w:name="_Toc180593338"/>
      <w:r w:rsidRPr="002F5158">
        <w:rPr>
          <w:rFonts w:ascii="Times New Roman" w:eastAsia="Times New Roman" w:hAnsi="Times New Roman" w:cs="Times New Roman"/>
          <w:color w:val="222222"/>
          <w:sz w:val="24"/>
          <w:szCs w:val="24"/>
        </w:rPr>
        <w:pict>
          <v:rect id="Text Box 12" o:spid="_x0000_s1027" style="position:absolute;left:0;text-align:left;margin-left:42pt;margin-top:23.8pt;width:383.75pt;height:22.6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" stroked="f">
            <v:textbox style="mso-next-textbox:#Text Box 12;mso-fit-shape-to-text:t" inset="0,0,0,0">
              <w:txbxContent>
                <w:p w:rsidR="00914889" w:rsidRPr="003264A2" w:rsidRDefault="00914889" w:rsidP="00FE478C">
                  <w:pPr>
                    <w:pStyle w:val="Caption"/>
                    <w:rPr>
                      <w:noProof/>
                      <w:sz w:val="22"/>
                      <w:szCs w:val="22"/>
                    </w:rPr>
                  </w:pPr>
                  <w:r w:rsidRPr="003264A2">
                    <w:rPr>
                      <w:sz w:val="22"/>
                      <w:szCs w:val="22"/>
                    </w:rPr>
                    <w:t>Figure 16: Proteus Design of the System showing its LCD</w:t>
                  </w:r>
                </w:p>
              </w:txbxContent>
            </v:textbox>
          </v:rect>
        </w:pict>
      </w:r>
    </w:p>
    <w:p w:rsidR="00FE478C" w:rsidRDefault="00FE478C" w:rsidP="00FE478C">
      <w:pPr>
        <w:jc w:val="both"/>
        <w:rPr>
          <w:rFonts w:ascii="Times New Roman" w:eastAsia="Times New Roman" w:hAnsi="Times New Roman" w:cs="Times New Roman"/>
          <w:b/>
          <w:color w:val="222222"/>
          <w:sz w:val="24"/>
          <w:szCs w:val="24"/>
        </w:rPr>
      </w:pPr>
    </w:p>
    <w:p w:rsidR="00FE478C" w:rsidRPr="003264A2" w:rsidRDefault="00914889" w:rsidP="003264A2">
      <w:pPr>
        <w:jc w:val="both"/>
        <w:rPr>
          <w:rFonts w:ascii="Times New Roman" w:eastAsia="Times New Roman" w:hAnsi="Times New Roman" w:cs="Times New Roman"/>
          <w:b/>
          <w:color w:val="222222"/>
        </w:rPr>
      </w:pPr>
      <w:r w:rsidRPr="003264A2">
        <w:rPr>
          <w:rFonts w:ascii="Times New Roman" w:eastAsia="Times New Roman" w:hAnsi="Times New Roman" w:cs="Times New Roman"/>
          <w:b/>
          <w:color w:val="222222"/>
        </w:rPr>
        <w:lastRenderedPageBreak/>
        <w:t>4.2</w:t>
      </w:r>
      <w:r w:rsidR="00FE478C" w:rsidRPr="003264A2">
        <w:rPr>
          <w:rFonts w:ascii="Times New Roman" w:eastAsia="Times New Roman" w:hAnsi="Times New Roman" w:cs="Times New Roman"/>
          <w:b/>
          <w:color w:val="222222"/>
        </w:rPr>
        <w:t xml:space="preserve"> Implementing the Sensing Unit</w:t>
      </w:r>
      <w:bookmarkEnd w:id="15"/>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During the implementation of this unit, we tested the major components that make up the unit, which is the ultrasonic sensor controlled by the micro</w:t>
      </w:r>
      <w:r w:rsidR="00914889" w:rsidRPr="003264A2">
        <w:rPr>
          <w:rFonts w:ascii="Times New Roman" w:eastAsia="Times New Roman" w:hAnsi="Times New Roman" w:cs="Times New Roman"/>
          <w:color w:val="222222"/>
        </w:rPr>
        <w:t>co</w:t>
      </w:r>
      <w:r w:rsidRPr="003264A2">
        <w:rPr>
          <w:rFonts w:ascii="Times New Roman" w:eastAsia="Times New Roman" w:hAnsi="Times New Roman" w:cs="Times New Roman"/>
          <w:color w:val="222222"/>
        </w:rPr>
        <w:t xml:space="preserve">ntroller. During the design of this work, the sensors </w:t>
      </w:r>
      <w:r w:rsidR="00914889" w:rsidRPr="003264A2">
        <w:rPr>
          <w:rFonts w:ascii="Times New Roman" w:eastAsia="Times New Roman" w:hAnsi="Times New Roman" w:cs="Times New Roman"/>
          <w:color w:val="222222"/>
        </w:rPr>
        <w:t>we</w:t>
      </w:r>
      <w:r w:rsidRPr="003264A2">
        <w:rPr>
          <w:rFonts w:ascii="Times New Roman" w:eastAsia="Times New Roman" w:hAnsi="Times New Roman" w:cs="Times New Roman"/>
          <w:color w:val="222222"/>
        </w:rPr>
        <w:t>re mounted both for distance and depth measurement at the front and inside facing downward respectively.</w:t>
      </w:r>
      <w:r w:rsidR="00914889" w:rsidRPr="003264A2">
        <w:rPr>
          <w:rFonts w:ascii="Times New Roman" w:eastAsia="Times New Roman" w:hAnsi="Times New Roman" w:cs="Times New Roman"/>
          <w:color w:val="222222"/>
        </w:rPr>
        <w:t xml:space="preserve"> </w:t>
      </w:r>
      <w:r w:rsidRPr="003264A2">
        <w:rPr>
          <w:rFonts w:ascii="Times New Roman" w:eastAsia="Times New Roman" w:hAnsi="Times New Roman" w:cs="Times New Roman"/>
          <w:color w:val="222222"/>
        </w:rPr>
        <w:t xml:space="preserve">Both sensors cannot </w:t>
      </w:r>
      <w:r w:rsidR="00914889" w:rsidRPr="003264A2">
        <w:rPr>
          <w:rFonts w:ascii="Times New Roman" w:eastAsia="Times New Roman" w:hAnsi="Times New Roman" w:cs="Times New Roman"/>
          <w:color w:val="222222"/>
        </w:rPr>
        <w:t xml:space="preserve">function at the same time as a </w:t>
      </w:r>
      <w:r w:rsidRPr="003264A2">
        <w:rPr>
          <w:rFonts w:ascii="Times New Roman" w:eastAsia="Times New Roman" w:hAnsi="Times New Roman" w:cs="Times New Roman"/>
          <w:color w:val="222222"/>
        </w:rPr>
        <w:t>while loop was used in the coding of the micro</w:t>
      </w:r>
      <w:r w:rsidR="00914889" w:rsidRPr="003264A2">
        <w:rPr>
          <w:rFonts w:ascii="Times New Roman" w:eastAsia="Times New Roman" w:hAnsi="Times New Roman" w:cs="Times New Roman"/>
          <w:color w:val="222222"/>
        </w:rPr>
        <w:t>co</w:t>
      </w:r>
      <w:r w:rsidRPr="003264A2">
        <w:rPr>
          <w:rFonts w:ascii="Times New Roman" w:eastAsia="Times New Roman" w:hAnsi="Times New Roman" w:cs="Times New Roman"/>
          <w:color w:val="222222"/>
        </w:rPr>
        <w:t>ntroller, which implies that no multiple actions can be performed at the same time. So the distance is first measured before the depth is measured by the system.</w:t>
      </w:r>
    </w:p>
    <w:p w:rsidR="00FE478C" w:rsidRPr="003264A2" w:rsidRDefault="00914889" w:rsidP="003264A2">
      <w:pPr>
        <w:jc w:val="both"/>
        <w:rPr>
          <w:rFonts w:ascii="Times New Roman" w:eastAsia="Times New Roman" w:hAnsi="Times New Roman" w:cs="Times New Roman"/>
          <w:b/>
          <w:color w:val="222222"/>
        </w:rPr>
      </w:pPr>
      <w:bookmarkStart w:id="16" w:name="_Toc180593339"/>
      <w:r w:rsidRPr="003264A2">
        <w:rPr>
          <w:rFonts w:ascii="Times New Roman" w:eastAsia="Times New Roman" w:hAnsi="Times New Roman" w:cs="Times New Roman"/>
          <w:b/>
          <w:color w:val="222222"/>
        </w:rPr>
        <w:t>4.3</w:t>
      </w:r>
      <w:r w:rsidR="00FE478C" w:rsidRPr="003264A2">
        <w:rPr>
          <w:rFonts w:ascii="Times New Roman" w:eastAsia="Times New Roman" w:hAnsi="Times New Roman" w:cs="Times New Roman"/>
          <w:b/>
          <w:color w:val="222222"/>
        </w:rPr>
        <w:t xml:space="preserve"> Implementing the SMS Sending unit using the GSM Module</w:t>
      </w:r>
      <w:bookmarkEnd w:id="16"/>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The reaction of this unit was as a result of the low state assigned to the level sensor when the waste bin was filled up. The microcontroller sends a signal to activate the GSM module which is connected to its serial port. The GSM module sends a message across to waste authorities notifying them that the waste bin is filled and is</w:t>
      </w:r>
      <w:r w:rsidR="00914889" w:rsidRPr="003264A2">
        <w:rPr>
          <w:rFonts w:ascii="Times New Roman" w:eastAsia="Times New Roman" w:hAnsi="Times New Roman" w:cs="Times New Roman"/>
          <w:color w:val="222222"/>
        </w:rPr>
        <w:t xml:space="preserve"> ready for evacuation. The SMS message reads “</w:t>
      </w:r>
      <w:r w:rsidRPr="003264A2">
        <w:rPr>
          <w:rFonts w:ascii="Times New Roman" w:eastAsia="Times New Roman" w:hAnsi="Times New Roman" w:cs="Times New Roman"/>
          <w:color w:val="222222"/>
        </w:rPr>
        <w:t>ATTENTION THE</w:t>
      </w:r>
      <w:r w:rsidR="00914889" w:rsidRPr="003264A2">
        <w:rPr>
          <w:rFonts w:ascii="Times New Roman" w:eastAsia="Times New Roman" w:hAnsi="Times New Roman" w:cs="Times New Roman"/>
          <w:color w:val="222222"/>
        </w:rPr>
        <w:t xml:space="preserve"> WASTE BIN AT X-</w:t>
      </w:r>
      <w:r w:rsidRPr="003264A2">
        <w:rPr>
          <w:rFonts w:ascii="Times New Roman" w:eastAsia="Times New Roman" w:hAnsi="Times New Roman" w:cs="Times New Roman"/>
          <w:color w:val="222222"/>
        </w:rPr>
        <w:t xml:space="preserve">LOCATION IS FILLED AND NEEDS </w:t>
      </w:r>
      <w:r w:rsidR="00914889" w:rsidRPr="003264A2">
        <w:rPr>
          <w:rFonts w:ascii="Times New Roman" w:eastAsia="Times New Roman" w:hAnsi="Times New Roman" w:cs="Times New Roman"/>
          <w:color w:val="222222"/>
        </w:rPr>
        <w:t>DISPOSAL.THANKS”</w:t>
      </w:r>
      <w:r w:rsidRPr="003264A2">
        <w:rPr>
          <w:rFonts w:ascii="Times New Roman" w:eastAsia="Times New Roman" w:hAnsi="Times New Roman" w:cs="Times New Roman"/>
          <w:color w:val="222222"/>
        </w:rPr>
        <w:t>. This message is embedded in the coding of the microcontroller</w:t>
      </w:r>
      <w:r w:rsidR="00914889" w:rsidRPr="003264A2">
        <w:rPr>
          <w:rFonts w:ascii="Times New Roman" w:eastAsia="Times New Roman" w:hAnsi="Times New Roman" w:cs="Times New Roman"/>
          <w:color w:val="222222"/>
        </w:rPr>
        <w:t>.</w:t>
      </w:r>
    </w:p>
    <w:p w:rsidR="00FE478C" w:rsidRPr="003264A2" w:rsidRDefault="00914889" w:rsidP="003264A2">
      <w:pPr>
        <w:jc w:val="both"/>
        <w:rPr>
          <w:rFonts w:ascii="Times New Roman" w:eastAsia="Times New Roman" w:hAnsi="Times New Roman" w:cs="Times New Roman"/>
          <w:b/>
          <w:color w:val="222222"/>
        </w:rPr>
      </w:pPr>
      <w:bookmarkStart w:id="17" w:name="_Toc180583098"/>
      <w:r w:rsidRPr="003264A2">
        <w:rPr>
          <w:rFonts w:ascii="Times New Roman" w:eastAsia="Times New Roman" w:hAnsi="Times New Roman" w:cs="Times New Roman"/>
          <w:b/>
          <w:color w:val="222222"/>
        </w:rPr>
        <w:t>4.4</w:t>
      </w:r>
      <w:r w:rsidR="00FE478C" w:rsidRPr="003264A2">
        <w:rPr>
          <w:rFonts w:ascii="Times New Roman" w:eastAsia="Times New Roman" w:hAnsi="Times New Roman" w:cs="Times New Roman"/>
          <w:b/>
          <w:color w:val="222222"/>
        </w:rPr>
        <w:t xml:space="preserve"> Implementing the Power Unit.</w:t>
      </w:r>
      <w:bookmarkEnd w:id="17"/>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This section being the part to power up the entire system to function as it should. This is an essential component of a smart waste bin system, as it provides the energy needed for the sensors, microcontrollers, DC motors and communication modules to function. The main item used in this section was the power jac</w:t>
      </w:r>
      <w:r w:rsidR="00914889" w:rsidRPr="003264A2">
        <w:rPr>
          <w:rFonts w:ascii="Times New Roman" w:eastAsia="Times New Roman" w:hAnsi="Times New Roman" w:cs="Times New Roman"/>
          <w:color w:val="222222"/>
        </w:rPr>
        <w:t xml:space="preserve">k and a bulk converter. A 12 volts </w:t>
      </w:r>
      <w:r w:rsidRPr="003264A2">
        <w:rPr>
          <w:rFonts w:ascii="Times New Roman" w:eastAsia="Times New Roman" w:hAnsi="Times New Roman" w:cs="Times New Roman"/>
          <w:color w:val="222222"/>
        </w:rPr>
        <w:t xml:space="preserve">power jack is a device that allows a smart waste bin to be plugged into an AC power source, such as a wall outlet or an extension cord. A power jack can be used to implement the power unit of a smart waste bin system, as long as the system has a compatible voltage and current rating, thus can provide a steady and reliable power supply to the smart waste bin. In this design, the microcontroller requires 5 volts for its </w:t>
      </w:r>
      <w:r w:rsidR="00914889" w:rsidRPr="003264A2">
        <w:rPr>
          <w:rFonts w:ascii="Times New Roman" w:eastAsia="Times New Roman" w:hAnsi="Times New Roman" w:cs="Times New Roman"/>
          <w:color w:val="222222"/>
        </w:rPr>
        <w:t>operation;</w:t>
      </w:r>
      <w:r w:rsidRPr="003264A2">
        <w:rPr>
          <w:rFonts w:ascii="Times New Roman" w:eastAsia="Times New Roman" w:hAnsi="Times New Roman" w:cs="Times New Roman"/>
          <w:color w:val="222222"/>
        </w:rPr>
        <w:t xml:space="preserve"> a photo</w:t>
      </w:r>
      <w:r w:rsidR="00914889" w:rsidRPr="003264A2">
        <w:rPr>
          <w:rFonts w:ascii="Times New Roman" w:eastAsia="Times New Roman" w:hAnsi="Times New Roman" w:cs="Times New Roman"/>
          <w:color w:val="222222"/>
        </w:rPr>
        <w:t>-</w:t>
      </w:r>
      <w:r w:rsidRPr="003264A2">
        <w:rPr>
          <w:rFonts w:ascii="Times New Roman" w:eastAsia="Times New Roman" w:hAnsi="Times New Roman" w:cs="Times New Roman"/>
          <w:color w:val="222222"/>
        </w:rPr>
        <w:t>coupler is implemented to achieve a safe voltage for the microcontroller.</w:t>
      </w:r>
    </w:p>
    <w:p w:rsidR="00FE478C" w:rsidRPr="00FE478C" w:rsidRDefault="00FE478C" w:rsidP="00914889">
      <w:pPr>
        <w:jc w:val="center"/>
        <w:rPr>
          <w:rFonts w:ascii="Times New Roman" w:eastAsia="Times New Roman" w:hAnsi="Times New Roman" w:cs="Times New Roman"/>
          <w:color w:val="222222"/>
          <w:sz w:val="24"/>
          <w:szCs w:val="24"/>
        </w:rPr>
      </w:pPr>
      <w:r w:rsidRPr="00FE478C">
        <w:rPr>
          <w:rFonts w:ascii="Times New Roman" w:eastAsia="Times New Roman" w:hAnsi="Times New Roman" w:cs="Times New Roman"/>
          <w:noProof/>
          <w:color w:val="222222"/>
          <w:sz w:val="24"/>
          <w:szCs w:val="24"/>
        </w:rPr>
        <w:drawing>
          <wp:inline distT="0" distB="0" distL="0" distR="0">
            <wp:extent cx="2095500" cy="2257425"/>
            <wp:effectExtent l="19050" t="0" r="0" b="0"/>
            <wp:docPr id="102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1"/>
                    <pic:cNvPicPr/>
                  </pic:nvPicPr>
                  <pic:blipFill>
                    <a:blip r:embed="rId28" cstate="print"/>
                    <a:srcRect/>
                    <a:stretch/>
                  </pic:blipFill>
                  <pic:spPr>
                    <a:xfrm>
                      <a:off x="0" y="0"/>
                      <a:ext cx="2095500" cy="2257425"/>
                    </a:xfrm>
                    <a:prstGeom prst="rect">
                      <a:avLst/>
                    </a:prstGeom>
                  </pic:spPr>
                </pic:pic>
              </a:graphicData>
            </a:graphic>
          </wp:inline>
        </w:drawing>
      </w:r>
      <w:r w:rsidRPr="00FE478C">
        <w:rPr>
          <w:rFonts w:ascii="Times New Roman" w:eastAsia="Times New Roman" w:hAnsi="Times New Roman" w:cs="Times New Roman"/>
          <w:color w:val="222222"/>
          <w:sz w:val="24"/>
          <w:szCs w:val="24"/>
        </w:rPr>
        <w:t>2</w:t>
      </w:r>
    </w:p>
    <w:p w:rsidR="00FE478C" w:rsidRPr="003264A2" w:rsidRDefault="00914889" w:rsidP="00914889">
      <w:pPr>
        <w:jc w:val="center"/>
        <w:rPr>
          <w:rFonts w:ascii="Times New Roman" w:eastAsia="Times New Roman" w:hAnsi="Times New Roman" w:cs="Times New Roman"/>
          <w:iCs/>
          <w:color w:val="222222"/>
          <w:lang w:val="en-GB"/>
        </w:rPr>
      </w:pPr>
      <w:r w:rsidRPr="003264A2">
        <w:rPr>
          <w:rFonts w:ascii="Times New Roman" w:eastAsia="Times New Roman" w:hAnsi="Times New Roman" w:cs="Times New Roman"/>
          <w:iCs/>
          <w:color w:val="222222"/>
          <w:lang w:val="en-GB"/>
        </w:rPr>
        <w:t>Figure 17</w:t>
      </w:r>
      <w:r w:rsidR="00FE478C" w:rsidRPr="003264A2">
        <w:rPr>
          <w:rFonts w:ascii="Times New Roman" w:eastAsia="Times New Roman" w:hAnsi="Times New Roman" w:cs="Times New Roman"/>
          <w:iCs/>
          <w:color w:val="222222"/>
          <w:lang w:val="en-GB"/>
        </w:rPr>
        <w:t>: Image of the Power Jack of the System</w:t>
      </w:r>
    </w:p>
    <w:p w:rsidR="00647BF6" w:rsidRDefault="00647BF6" w:rsidP="003264A2">
      <w:pPr>
        <w:jc w:val="both"/>
        <w:rPr>
          <w:rFonts w:ascii="Times New Roman" w:eastAsia="Times New Roman" w:hAnsi="Times New Roman" w:cs="Times New Roman"/>
          <w:b/>
          <w:color w:val="222222"/>
        </w:rPr>
      </w:pPr>
      <w:bookmarkStart w:id="18" w:name="_Toc180593340"/>
    </w:p>
    <w:p w:rsidR="00FE478C" w:rsidRPr="003264A2" w:rsidRDefault="00914889" w:rsidP="003264A2">
      <w:pPr>
        <w:jc w:val="both"/>
        <w:rPr>
          <w:rFonts w:ascii="Times New Roman" w:eastAsia="Times New Roman" w:hAnsi="Times New Roman" w:cs="Times New Roman"/>
          <w:b/>
          <w:color w:val="222222"/>
        </w:rPr>
      </w:pPr>
      <w:r w:rsidRPr="003264A2">
        <w:rPr>
          <w:rFonts w:ascii="Times New Roman" w:eastAsia="Times New Roman" w:hAnsi="Times New Roman" w:cs="Times New Roman"/>
          <w:b/>
          <w:color w:val="222222"/>
        </w:rPr>
        <w:lastRenderedPageBreak/>
        <w:t>4.5</w:t>
      </w:r>
      <w:r w:rsidR="00FE478C" w:rsidRPr="003264A2">
        <w:rPr>
          <w:rFonts w:ascii="Times New Roman" w:eastAsia="Times New Roman" w:hAnsi="Times New Roman" w:cs="Times New Roman"/>
          <w:b/>
          <w:color w:val="222222"/>
        </w:rPr>
        <w:t xml:space="preserve"> Implementing the compaction and opening and closing mechanism using DC motors</w:t>
      </w:r>
      <w:bookmarkEnd w:id="18"/>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The compaction mechanism and opening and closing mechanism are controlled by DC motors connected to the pins of the micro</w:t>
      </w:r>
      <w:r w:rsidR="00914889" w:rsidRPr="003264A2">
        <w:rPr>
          <w:rFonts w:ascii="Times New Roman" w:eastAsia="Times New Roman" w:hAnsi="Times New Roman" w:cs="Times New Roman"/>
          <w:color w:val="222222"/>
        </w:rPr>
        <w:t>co</w:t>
      </w:r>
      <w:r w:rsidRPr="003264A2">
        <w:rPr>
          <w:rFonts w:ascii="Times New Roman" w:eastAsia="Times New Roman" w:hAnsi="Times New Roman" w:cs="Times New Roman"/>
          <w:color w:val="222222"/>
        </w:rPr>
        <w:t xml:space="preserve">ntroller. Both sensors send the signal necessary for open and closing mechanism or compaction mechanism. The DC motors are fitted at the rear of the system for the opening and closing mechanism, while the compaction mechanism is achieved by a DC motor imbedded on a plate </w:t>
      </w:r>
      <w:r w:rsidR="00914889" w:rsidRPr="003264A2">
        <w:rPr>
          <w:rFonts w:ascii="Times New Roman" w:eastAsia="Times New Roman" w:hAnsi="Times New Roman" w:cs="Times New Roman"/>
          <w:color w:val="222222"/>
        </w:rPr>
        <w:t>inside of the waste bin. Figure 18</w:t>
      </w:r>
      <w:r w:rsidRPr="003264A2">
        <w:rPr>
          <w:rFonts w:ascii="Times New Roman" w:eastAsia="Times New Roman" w:hAnsi="Times New Roman" w:cs="Times New Roman"/>
          <w:color w:val="222222"/>
        </w:rPr>
        <w:t xml:space="preserve"> </w:t>
      </w:r>
      <w:r w:rsidR="00914889" w:rsidRPr="003264A2">
        <w:rPr>
          <w:rFonts w:ascii="Times New Roman" w:eastAsia="Times New Roman" w:hAnsi="Times New Roman" w:cs="Times New Roman"/>
          <w:color w:val="222222"/>
        </w:rPr>
        <w:t>s</w:t>
      </w:r>
      <w:r w:rsidRPr="003264A2">
        <w:rPr>
          <w:rFonts w:ascii="Times New Roman" w:eastAsia="Times New Roman" w:hAnsi="Times New Roman" w:cs="Times New Roman"/>
          <w:color w:val="222222"/>
        </w:rPr>
        <w:t>hows the motor which control the opening and closing mechanism.</w:t>
      </w:r>
    </w:p>
    <w:p w:rsidR="00FE478C" w:rsidRPr="003264A2" w:rsidRDefault="00FE478C" w:rsidP="003264A2">
      <w:pPr>
        <w:jc w:val="center"/>
        <w:rPr>
          <w:rFonts w:ascii="Times New Roman" w:eastAsia="Times New Roman" w:hAnsi="Times New Roman" w:cs="Times New Roman"/>
          <w:color w:val="222222"/>
        </w:rPr>
      </w:pPr>
      <w:r w:rsidRPr="003264A2">
        <w:rPr>
          <w:rFonts w:ascii="Times New Roman" w:eastAsia="Times New Roman" w:hAnsi="Times New Roman" w:cs="Times New Roman"/>
          <w:noProof/>
          <w:color w:val="222222"/>
        </w:rPr>
        <w:drawing>
          <wp:inline distT="0" distB="0" distL="0" distR="0">
            <wp:extent cx="2181225" cy="2409825"/>
            <wp:effectExtent l="19050" t="0" r="9525" b="0"/>
            <wp:docPr id="102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1"/>
                    <pic:cNvPicPr/>
                  </pic:nvPicPr>
                  <pic:blipFill>
                    <a:blip r:embed="rId29" cstate="print"/>
                    <a:srcRect/>
                    <a:stretch/>
                  </pic:blipFill>
                  <pic:spPr>
                    <a:xfrm>
                      <a:off x="0" y="0"/>
                      <a:ext cx="2181225" cy="2409825"/>
                    </a:xfrm>
                    <a:prstGeom prst="rect">
                      <a:avLst/>
                    </a:prstGeom>
                  </pic:spPr>
                </pic:pic>
              </a:graphicData>
            </a:graphic>
          </wp:inline>
        </w:drawing>
      </w:r>
    </w:p>
    <w:p w:rsidR="00FE478C" w:rsidRPr="003264A2" w:rsidRDefault="00914889" w:rsidP="003264A2">
      <w:pPr>
        <w:jc w:val="both"/>
        <w:rPr>
          <w:rFonts w:ascii="Times New Roman" w:eastAsia="Times New Roman" w:hAnsi="Times New Roman" w:cs="Times New Roman"/>
          <w:iCs/>
          <w:color w:val="222222"/>
          <w:lang w:val="en-GB"/>
        </w:rPr>
      </w:pPr>
      <w:r w:rsidRPr="003264A2">
        <w:rPr>
          <w:rFonts w:ascii="Times New Roman" w:eastAsia="Times New Roman" w:hAnsi="Times New Roman" w:cs="Times New Roman"/>
          <w:iCs/>
          <w:color w:val="222222"/>
          <w:lang w:val="en-GB"/>
        </w:rPr>
        <w:t>Figure 18</w:t>
      </w:r>
      <w:r w:rsidR="00FE478C" w:rsidRPr="003264A2">
        <w:rPr>
          <w:rFonts w:ascii="Times New Roman" w:eastAsia="Times New Roman" w:hAnsi="Times New Roman" w:cs="Times New Roman"/>
          <w:iCs/>
          <w:color w:val="222222"/>
          <w:lang w:val="en-GB"/>
        </w:rPr>
        <w:t>: Image of the Opening and Closing Motor Mounted at the Rear of the Waste Bin</w:t>
      </w:r>
    </w:p>
    <w:p w:rsidR="00FE478C" w:rsidRPr="003264A2" w:rsidRDefault="00914889" w:rsidP="003264A2">
      <w:pPr>
        <w:jc w:val="both"/>
        <w:rPr>
          <w:rFonts w:ascii="Times New Roman" w:eastAsia="Times New Roman" w:hAnsi="Times New Roman" w:cs="Times New Roman"/>
          <w:b/>
          <w:color w:val="222222"/>
        </w:rPr>
      </w:pPr>
      <w:bookmarkStart w:id="19" w:name="_Toc180593341"/>
      <w:r w:rsidRPr="003264A2">
        <w:rPr>
          <w:rFonts w:ascii="Times New Roman" w:eastAsia="Times New Roman" w:hAnsi="Times New Roman" w:cs="Times New Roman"/>
          <w:b/>
          <w:color w:val="222222"/>
        </w:rPr>
        <w:t>4.6</w:t>
      </w:r>
      <w:r w:rsidR="00FE478C" w:rsidRPr="003264A2">
        <w:rPr>
          <w:rFonts w:ascii="Times New Roman" w:eastAsia="Times New Roman" w:hAnsi="Times New Roman" w:cs="Times New Roman"/>
          <w:b/>
          <w:color w:val="222222"/>
        </w:rPr>
        <w:t xml:space="preserve"> Assembling and Testing of the Project</w:t>
      </w:r>
      <w:bookmarkEnd w:id="19"/>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The electronic components were soldered on a Vero board and placed inside an adaptable box after which the </w:t>
      </w:r>
      <w:r w:rsidR="00914889" w:rsidRPr="003264A2">
        <w:rPr>
          <w:rFonts w:ascii="Times New Roman" w:eastAsia="Times New Roman" w:hAnsi="Times New Roman" w:cs="Times New Roman"/>
          <w:color w:val="222222"/>
        </w:rPr>
        <w:t>box</w:t>
      </w:r>
      <w:r w:rsidRPr="003264A2">
        <w:rPr>
          <w:rFonts w:ascii="Times New Roman" w:eastAsia="Times New Roman" w:hAnsi="Times New Roman" w:cs="Times New Roman"/>
          <w:color w:val="222222"/>
        </w:rPr>
        <w:t xml:space="preserve"> was fitted to the ceramic </w:t>
      </w:r>
      <w:r w:rsidR="00914889" w:rsidRPr="003264A2">
        <w:rPr>
          <w:rFonts w:ascii="Times New Roman" w:eastAsia="Times New Roman" w:hAnsi="Times New Roman" w:cs="Times New Roman"/>
          <w:color w:val="222222"/>
        </w:rPr>
        <w:t>waste container as shown fig 19</w:t>
      </w:r>
      <w:r w:rsidRPr="003264A2">
        <w:rPr>
          <w:rFonts w:ascii="Times New Roman" w:eastAsia="Times New Roman" w:hAnsi="Times New Roman" w:cs="Times New Roman"/>
          <w:color w:val="222222"/>
        </w:rPr>
        <w:t xml:space="preserve"> and the ATMEGA 328P was programmed using C++. The software logic includes reading data fro</w:t>
      </w:r>
      <w:r w:rsidR="00914889" w:rsidRPr="003264A2">
        <w:rPr>
          <w:rFonts w:ascii="Times New Roman" w:eastAsia="Times New Roman" w:hAnsi="Times New Roman" w:cs="Times New Roman"/>
          <w:color w:val="222222"/>
        </w:rPr>
        <w:t>m the ultrasonic sensors for</w:t>
      </w:r>
      <w:r w:rsidRPr="003264A2">
        <w:rPr>
          <w:rFonts w:ascii="Times New Roman" w:eastAsia="Times New Roman" w:hAnsi="Times New Roman" w:cs="Times New Roman"/>
          <w:color w:val="222222"/>
        </w:rPr>
        <w:t xml:space="preserve"> both proximity and level sensing and controlling the DC motors based on the fill proximity and level readings.</w:t>
      </w:r>
    </w:p>
    <w:p w:rsidR="00FE478C" w:rsidRPr="003264A2" w:rsidRDefault="00FE478C" w:rsidP="003264A2">
      <w:pPr>
        <w:jc w:val="center"/>
        <w:rPr>
          <w:rFonts w:ascii="Times New Roman" w:eastAsia="Times New Roman" w:hAnsi="Times New Roman" w:cs="Times New Roman"/>
          <w:color w:val="222222"/>
        </w:rPr>
      </w:pPr>
      <w:r w:rsidRPr="003264A2">
        <w:rPr>
          <w:rFonts w:ascii="Times New Roman" w:eastAsia="Times New Roman" w:hAnsi="Times New Roman" w:cs="Times New Roman"/>
          <w:noProof/>
          <w:color w:val="222222"/>
        </w:rPr>
        <w:drawing>
          <wp:inline distT="0" distB="0" distL="0" distR="0">
            <wp:extent cx="2400300" cy="2381250"/>
            <wp:effectExtent l="1905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1"/>
                    <pic:cNvPicPr/>
                  </pic:nvPicPr>
                  <pic:blipFill>
                    <a:blip r:embed="rId30" cstate="print"/>
                    <a:srcRect/>
                    <a:stretch/>
                  </pic:blipFill>
                  <pic:spPr>
                    <a:xfrm>
                      <a:off x="0" y="0"/>
                      <a:ext cx="2400300" cy="2381250"/>
                    </a:xfrm>
                    <a:prstGeom prst="rect">
                      <a:avLst/>
                    </a:prstGeom>
                  </pic:spPr>
                </pic:pic>
              </a:graphicData>
            </a:graphic>
          </wp:inline>
        </w:drawing>
      </w:r>
    </w:p>
    <w:p w:rsidR="003264A2" w:rsidRDefault="00C26F98" w:rsidP="003264A2">
      <w:pPr>
        <w:jc w:val="center"/>
        <w:rPr>
          <w:rFonts w:ascii="Times New Roman" w:eastAsia="Times New Roman" w:hAnsi="Times New Roman" w:cs="Times New Roman"/>
          <w:iCs/>
          <w:color w:val="222222"/>
          <w:lang w:val="en-GB"/>
        </w:rPr>
      </w:pPr>
      <w:r w:rsidRPr="003264A2">
        <w:rPr>
          <w:rFonts w:ascii="Times New Roman" w:eastAsia="Times New Roman" w:hAnsi="Times New Roman" w:cs="Times New Roman"/>
          <w:iCs/>
          <w:color w:val="222222"/>
          <w:lang w:val="en-GB"/>
        </w:rPr>
        <w:t>Figure 19</w:t>
      </w:r>
      <w:r w:rsidR="00FE478C" w:rsidRPr="003264A2">
        <w:rPr>
          <w:rFonts w:ascii="Times New Roman" w:eastAsia="Times New Roman" w:hAnsi="Times New Roman" w:cs="Times New Roman"/>
          <w:iCs/>
          <w:color w:val="222222"/>
          <w:lang w:val="en-GB"/>
        </w:rPr>
        <w:t>: Adaptable Box Fitted on the Waste Container</w:t>
      </w:r>
      <w:bookmarkStart w:id="20" w:name="_Toc180593342"/>
    </w:p>
    <w:p w:rsidR="00FE478C" w:rsidRPr="003264A2" w:rsidRDefault="00C26F98" w:rsidP="003264A2">
      <w:pPr>
        <w:rPr>
          <w:rFonts w:ascii="Times New Roman" w:eastAsia="Times New Roman" w:hAnsi="Times New Roman" w:cs="Times New Roman"/>
          <w:iCs/>
          <w:color w:val="222222"/>
          <w:lang w:val="en-GB"/>
        </w:rPr>
      </w:pPr>
      <w:r w:rsidRPr="003264A2">
        <w:rPr>
          <w:rFonts w:ascii="Times New Roman" w:eastAsia="Times New Roman" w:hAnsi="Times New Roman" w:cs="Times New Roman"/>
          <w:b/>
          <w:color w:val="222222"/>
        </w:rPr>
        <w:lastRenderedPageBreak/>
        <w:t>4.7</w:t>
      </w:r>
      <w:r w:rsidR="00FE478C" w:rsidRPr="003264A2">
        <w:rPr>
          <w:rFonts w:ascii="Times New Roman" w:eastAsia="Times New Roman" w:hAnsi="Times New Roman" w:cs="Times New Roman"/>
          <w:b/>
          <w:color w:val="222222"/>
        </w:rPr>
        <w:t xml:space="preserve"> System Testing.</w:t>
      </w:r>
      <w:bookmarkEnd w:id="20"/>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Once the system units were integrated, an open circuit test was conducted to verify continuity of individual connections. After confirming continuity, a power supply test ensured that the power requirements for all branches were met, and the functionality of each sensor and component was evaluated. Testing was done incrementally; each application unit was assessed individually before proceeding to the next. The second unit was only tested once the first unit met the expected results and functioned as required. After all units were verified to be operational, they were assembled together, and the complete system was developed and tested. This approach made it easier to identify bugs and issues since the performance of each unit was understood during testing. If the system had been developed and tested only after completion, diagnosing problems would have been significantly more difficult.</w:t>
      </w:r>
    </w:p>
    <w:p w:rsidR="00FE478C" w:rsidRPr="003264A2" w:rsidRDefault="00C26F98" w:rsidP="003264A2">
      <w:pPr>
        <w:jc w:val="both"/>
        <w:rPr>
          <w:rFonts w:ascii="Times New Roman" w:eastAsia="Times New Roman" w:hAnsi="Times New Roman" w:cs="Times New Roman"/>
          <w:b/>
          <w:color w:val="222222"/>
        </w:rPr>
      </w:pPr>
      <w:bookmarkStart w:id="21" w:name="_Toc180593343"/>
      <w:r w:rsidRPr="003264A2">
        <w:rPr>
          <w:rFonts w:ascii="Times New Roman" w:eastAsia="Times New Roman" w:hAnsi="Times New Roman" w:cs="Times New Roman"/>
          <w:b/>
          <w:color w:val="222222"/>
        </w:rPr>
        <w:t>4.8</w:t>
      </w:r>
      <w:r w:rsidR="00FE478C" w:rsidRPr="003264A2">
        <w:rPr>
          <w:rFonts w:ascii="Times New Roman" w:eastAsia="Times New Roman" w:hAnsi="Times New Roman" w:cs="Times New Roman"/>
          <w:b/>
          <w:color w:val="222222"/>
        </w:rPr>
        <w:t xml:space="preserve"> Test Result and Performance of the System.</w:t>
      </w:r>
      <w:bookmarkEnd w:id="21"/>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The aim of the project was to </w:t>
      </w:r>
      <w:r w:rsidR="00C26F98" w:rsidRPr="003264A2">
        <w:rPr>
          <w:rFonts w:ascii="Times New Roman" w:eastAsia="Times New Roman" w:hAnsi="Times New Roman" w:cs="Times New Roman"/>
          <w:color w:val="222222"/>
        </w:rPr>
        <w:t xml:space="preserve">design and </w:t>
      </w:r>
      <w:r w:rsidRPr="003264A2">
        <w:rPr>
          <w:rFonts w:ascii="Times New Roman" w:eastAsia="Times New Roman" w:hAnsi="Times New Roman" w:cs="Times New Roman"/>
          <w:color w:val="222222"/>
        </w:rPr>
        <w:t xml:space="preserve">implement </w:t>
      </w:r>
      <w:r w:rsidR="00C26F98" w:rsidRPr="003264A2">
        <w:rPr>
          <w:rFonts w:ascii="Times New Roman" w:eastAsia="Times New Roman" w:hAnsi="Times New Roman" w:cs="Times New Roman"/>
          <w:color w:val="222222"/>
        </w:rPr>
        <w:t xml:space="preserve">an intelligent </w:t>
      </w:r>
      <w:r w:rsidRPr="003264A2">
        <w:rPr>
          <w:rFonts w:ascii="Times New Roman" w:eastAsia="Times New Roman" w:hAnsi="Times New Roman" w:cs="Times New Roman"/>
          <w:color w:val="222222"/>
        </w:rPr>
        <w:t xml:space="preserve">waste management system with real time monitoring and automated compaction of waste and the goal was met. The microcontroller unit responds to the signals sent by the sensors according </w:t>
      </w:r>
      <w:r w:rsidR="00C26F98" w:rsidRPr="003264A2">
        <w:rPr>
          <w:rFonts w:ascii="Times New Roman" w:eastAsia="Times New Roman" w:hAnsi="Times New Roman" w:cs="Times New Roman"/>
          <w:color w:val="222222"/>
        </w:rPr>
        <w:t xml:space="preserve">to </w:t>
      </w:r>
      <w:r w:rsidRPr="003264A2">
        <w:rPr>
          <w:rFonts w:ascii="Times New Roman" w:eastAsia="Times New Roman" w:hAnsi="Times New Roman" w:cs="Times New Roman"/>
          <w:color w:val="222222"/>
        </w:rPr>
        <w:t>what they sensed from the environment. The microcontroller also triggers the GSM module to send an SMS to the waste authorities anytime the waste is filled up. Below is a test result table of the system.</w:t>
      </w:r>
    </w:p>
    <w:p w:rsidR="00FE478C" w:rsidRPr="003264A2" w:rsidRDefault="00C26F98" w:rsidP="003264A2">
      <w:pPr>
        <w:rPr>
          <w:rFonts w:ascii="Times New Roman" w:eastAsia="Times New Roman" w:hAnsi="Times New Roman" w:cs="Times New Roman"/>
          <w:b/>
          <w:iCs/>
          <w:color w:val="222222"/>
          <w:lang w:val="en-GB"/>
        </w:rPr>
      </w:pPr>
      <w:r w:rsidRPr="003264A2">
        <w:rPr>
          <w:rFonts w:ascii="Times New Roman" w:eastAsia="Times New Roman" w:hAnsi="Times New Roman" w:cs="Times New Roman"/>
          <w:b/>
          <w:iCs/>
          <w:color w:val="222222"/>
          <w:lang w:val="en-GB"/>
        </w:rPr>
        <w:t xml:space="preserve">Table </w:t>
      </w:r>
      <w:r w:rsidR="00FE478C" w:rsidRPr="003264A2">
        <w:rPr>
          <w:rFonts w:ascii="Times New Roman" w:eastAsia="Times New Roman" w:hAnsi="Times New Roman" w:cs="Times New Roman"/>
          <w:b/>
          <w:iCs/>
          <w:color w:val="222222"/>
          <w:lang w:val="en-GB"/>
        </w:rPr>
        <w:t>1:</w:t>
      </w:r>
      <w:r w:rsidRPr="003264A2">
        <w:rPr>
          <w:rFonts w:ascii="Times New Roman" w:eastAsia="Times New Roman" w:hAnsi="Times New Roman" w:cs="Times New Roman"/>
          <w:b/>
          <w:iCs/>
          <w:color w:val="222222"/>
          <w:lang w:val="en-GB"/>
        </w:rPr>
        <w:t xml:space="preserve"> Test Result Table of the Develop</w:t>
      </w:r>
      <w:r w:rsidR="00FE478C" w:rsidRPr="003264A2">
        <w:rPr>
          <w:rFonts w:ascii="Times New Roman" w:eastAsia="Times New Roman" w:hAnsi="Times New Roman" w:cs="Times New Roman"/>
          <w:b/>
          <w:iCs/>
          <w:color w:val="222222"/>
          <w:lang w:val="en-GB"/>
        </w:rPr>
        <w:t>ed System</w:t>
      </w:r>
    </w:p>
    <w:tbl>
      <w:tblPr>
        <w:tblStyle w:val="TableGrid"/>
        <w:tblW w:w="8928" w:type="dxa"/>
        <w:jc w:val="center"/>
        <w:tblLook w:val="04A0"/>
      </w:tblPr>
      <w:tblGrid>
        <w:gridCol w:w="1383"/>
        <w:gridCol w:w="2590"/>
        <w:gridCol w:w="1603"/>
        <w:gridCol w:w="3352"/>
      </w:tblGrid>
      <w:tr w:rsidR="00FE478C" w:rsidRPr="003264A2" w:rsidTr="00C26F98">
        <w:trPr>
          <w:trHeight w:val="1007"/>
          <w:jc w:val="center"/>
        </w:trPr>
        <w:tc>
          <w:tcPr>
            <w:tcW w:w="1383" w:type="dxa"/>
          </w:tcPr>
          <w:p w:rsidR="00FE478C" w:rsidRPr="003264A2" w:rsidRDefault="00FE478C" w:rsidP="003264A2">
            <w:pPr>
              <w:spacing w:after="200" w:line="276" w:lineRule="auto"/>
              <w:jc w:val="center"/>
              <w:rPr>
                <w:rFonts w:ascii="Times New Roman" w:eastAsia="Times New Roman" w:hAnsi="Times New Roman" w:cs="Times New Roman"/>
                <w:color w:val="222222"/>
              </w:rPr>
            </w:pPr>
            <w:r w:rsidRPr="003264A2">
              <w:rPr>
                <w:rFonts w:ascii="Times New Roman" w:eastAsia="Times New Roman" w:hAnsi="Times New Roman" w:cs="Times New Roman"/>
                <w:color w:val="222222"/>
              </w:rPr>
              <w:t>UNIT</w:t>
            </w:r>
          </w:p>
        </w:tc>
        <w:tc>
          <w:tcPr>
            <w:tcW w:w="2590" w:type="dxa"/>
          </w:tcPr>
          <w:p w:rsidR="00FE478C" w:rsidRPr="003264A2" w:rsidRDefault="00FE478C" w:rsidP="003264A2">
            <w:pPr>
              <w:spacing w:after="200" w:line="276" w:lineRule="auto"/>
              <w:jc w:val="center"/>
              <w:rPr>
                <w:rFonts w:ascii="Times New Roman" w:eastAsia="Times New Roman" w:hAnsi="Times New Roman" w:cs="Times New Roman"/>
                <w:color w:val="222222"/>
              </w:rPr>
            </w:pPr>
            <w:r w:rsidRPr="003264A2">
              <w:rPr>
                <w:rFonts w:ascii="Times New Roman" w:eastAsia="Times New Roman" w:hAnsi="Times New Roman" w:cs="Times New Roman"/>
                <w:color w:val="222222"/>
              </w:rPr>
              <w:t>MICROCONTROLLER ONGOING OPERATION</w:t>
            </w:r>
          </w:p>
        </w:tc>
        <w:tc>
          <w:tcPr>
            <w:tcW w:w="1603" w:type="dxa"/>
          </w:tcPr>
          <w:p w:rsidR="00FE478C" w:rsidRPr="003264A2" w:rsidRDefault="00FE478C" w:rsidP="003264A2">
            <w:pPr>
              <w:spacing w:after="200" w:line="276" w:lineRule="auto"/>
              <w:jc w:val="center"/>
              <w:rPr>
                <w:rFonts w:ascii="Times New Roman" w:eastAsia="Times New Roman" w:hAnsi="Times New Roman" w:cs="Times New Roman"/>
                <w:color w:val="222222"/>
              </w:rPr>
            </w:pPr>
            <w:r w:rsidRPr="003264A2">
              <w:rPr>
                <w:rFonts w:ascii="Times New Roman" w:eastAsia="Times New Roman" w:hAnsi="Times New Roman" w:cs="Times New Roman"/>
                <w:color w:val="222222"/>
              </w:rPr>
              <w:t>WASTE CONTAINER STATUS</w:t>
            </w:r>
          </w:p>
        </w:tc>
        <w:tc>
          <w:tcPr>
            <w:tcW w:w="3352" w:type="dxa"/>
          </w:tcPr>
          <w:p w:rsidR="00FE478C" w:rsidRPr="003264A2" w:rsidRDefault="00FE478C" w:rsidP="003264A2">
            <w:pPr>
              <w:spacing w:after="200" w:line="276" w:lineRule="auto"/>
              <w:jc w:val="center"/>
              <w:rPr>
                <w:rFonts w:ascii="Times New Roman" w:eastAsia="Times New Roman" w:hAnsi="Times New Roman" w:cs="Times New Roman"/>
                <w:color w:val="222222"/>
              </w:rPr>
            </w:pPr>
            <w:r w:rsidRPr="003264A2">
              <w:rPr>
                <w:rFonts w:ascii="Times New Roman" w:eastAsia="Times New Roman" w:hAnsi="Times New Roman" w:cs="Times New Roman"/>
                <w:color w:val="222222"/>
              </w:rPr>
              <w:t>OUTPUT OF THE SYSTEM AS DISPLAYED BY THE LCD PANEL</w:t>
            </w:r>
          </w:p>
        </w:tc>
      </w:tr>
      <w:tr w:rsidR="00FE478C" w:rsidRPr="003264A2" w:rsidTr="00C26F98">
        <w:trPr>
          <w:trHeight w:val="665"/>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Motion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p>
        </w:tc>
        <w:tc>
          <w:tcPr>
            <w:tcW w:w="3352" w:type="dxa"/>
          </w:tcPr>
          <w:p w:rsidR="00FE478C" w:rsidRPr="003264A2" w:rsidRDefault="00C26F98"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w:t>
            </w:r>
            <w:r w:rsidR="00FE478C" w:rsidRPr="003264A2">
              <w:rPr>
                <w:rFonts w:ascii="Times New Roman" w:eastAsia="Times New Roman" w:hAnsi="Times New Roman" w:cs="Times New Roman"/>
                <w:color w:val="222222"/>
              </w:rPr>
              <w:t>ystem in operation</w:t>
            </w:r>
          </w:p>
        </w:tc>
      </w:tr>
      <w:tr w:rsidR="00FE478C" w:rsidRPr="003264A2" w:rsidTr="00C26F98">
        <w:trPr>
          <w:trHeight w:val="728"/>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Motion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Checking proximity of waste container</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Not 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Opening for waste disposal then  closing</w:t>
            </w:r>
          </w:p>
        </w:tc>
      </w:tr>
      <w:tr w:rsidR="00FE478C" w:rsidRPr="003264A2" w:rsidTr="00C26F98">
        <w:trPr>
          <w:trHeight w:val="683"/>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Motion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Checking proximity of waste container</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Closing of waste initiates</w:t>
            </w:r>
          </w:p>
        </w:tc>
      </w:tr>
      <w:tr w:rsidR="00FE478C" w:rsidRPr="003264A2" w:rsidTr="00C26F98">
        <w:trPr>
          <w:trHeight w:val="647"/>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Level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Check the fill level and Activating DC motor</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Compaction of waste initiates </w:t>
            </w:r>
          </w:p>
        </w:tc>
      </w:tr>
      <w:tr w:rsidR="00FE478C" w:rsidRPr="003264A2" w:rsidTr="00C26F98">
        <w:trPr>
          <w:trHeight w:val="710"/>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Level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Activating GSM module</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Container full check elsewhere</w:t>
            </w:r>
          </w:p>
        </w:tc>
      </w:tr>
      <w:tr w:rsidR="00FE478C" w:rsidRPr="003264A2" w:rsidTr="00C26F98">
        <w:trPr>
          <w:trHeight w:val="710"/>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GSM module</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SMS sending in progress</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Waiting for waste evacuation</w:t>
            </w:r>
          </w:p>
        </w:tc>
      </w:tr>
      <w:tr w:rsidR="00FE478C" w:rsidRPr="003264A2" w:rsidTr="00C26F98">
        <w:trPr>
          <w:trHeight w:val="620"/>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Evacuation hatch </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Lock waste bin </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Full</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waste evacuation</w:t>
            </w:r>
          </w:p>
        </w:tc>
      </w:tr>
      <w:tr w:rsidR="00FE478C" w:rsidRPr="003264A2" w:rsidTr="00C26F98">
        <w:trPr>
          <w:trHeight w:val="987"/>
          <w:jc w:val="center"/>
        </w:trPr>
        <w:tc>
          <w:tcPr>
            <w:tcW w:w="138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lastRenderedPageBreak/>
              <w:t>Level sensing</w:t>
            </w:r>
          </w:p>
        </w:tc>
        <w:tc>
          <w:tcPr>
            <w:tcW w:w="2590"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Activating sensor for opening mechanism </w:t>
            </w:r>
          </w:p>
        </w:tc>
        <w:tc>
          <w:tcPr>
            <w:tcW w:w="160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Empty</w:t>
            </w:r>
          </w:p>
        </w:tc>
        <w:tc>
          <w:tcPr>
            <w:tcW w:w="3352" w:type="dxa"/>
          </w:tcPr>
          <w:p w:rsidR="00FE478C" w:rsidRPr="003264A2" w:rsidRDefault="00FE478C" w:rsidP="003264A2">
            <w:pPr>
              <w:spacing w:after="200" w:line="276" w:lineRule="auto"/>
              <w:jc w:val="both"/>
              <w:rPr>
                <w:rFonts w:ascii="Times New Roman" w:eastAsia="Times New Roman" w:hAnsi="Times New Roman" w:cs="Times New Roman"/>
                <w:color w:val="222222"/>
              </w:rPr>
            </w:pPr>
          </w:p>
        </w:tc>
      </w:tr>
    </w:tbl>
    <w:p w:rsidR="00185A67" w:rsidRPr="003264A2" w:rsidRDefault="00185A67" w:rsidP="003264A2">
      <w:pPr>
        <w:jc w:val="both"/>
        <w:rPr>
          <w:rFonts w:ascii="Times New Roman" w:eastAsia="Times New Roman" w:hAnsi="Times New Roman" w:cs="Times New Roman"/>
          <w:color w:val="222222"/>
        </w:rPr>
      </w:pPr>
    </w:p>
    <w:p w:rsidR="00FE478C" w:rsidRPr="003264A2" w:rsidRDefault="00C26F98"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The Table </w:t>
      </w:r>
      <w:r w:rsidR="00FE478C" w:rsidRPr="003264A2">
        <w:rPr>
          <w:rFonts w:ascii="Times New Roman" w:eastAsia="Times New Roman" w:hAnsi="Times New Roman" w:cs="Times New Roman"/>
          <w:color w:val="222222"/>
        </w:rPr>
        <w:t>1 shows the processes of the system once plugged in and it detects motion</w:t>
      </w:r>
      <w:r w:rsidRPr="003264A2">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it operations will initialize. As a person approach</w:t>
      </w:r>
      <w:r w:rsidRPr="003264A2">
        <w:rPr>
          <w:rFonts w:ascii="Times New Roman" w:eastAsia="Times New Roman" w:hAnsi="Times New Roman" w:cs="Times New Roman"/>
          <w:color w:val="222222"/>
        </w:rPr>
        <w:t>e</w:t>
      </w:r>
      <w:r w:rsidR="00FE478C" w:rsidRPr="003264A2">
        <w:rPr>
          <w:rFonts w:ascii="Times New Roman" w:eastAsia="Times New Roman" w:hAnsi="Times New Roman" w:cs="Times New Roman"/>
          <w:color w:val="222222"/>
        </w:rPr>
        <w:t>s the waste bin at a distance of 80 centimeters the sensors send that information to the micro</w:t>
      </w:r>
      <w:r w:rsidRPr="003264A2">
        <w:rPr>
          <w:rFonts w:ascii="Times New Roman" w:eastAsia="Times New Roman" w:hAnsi="Times New Roman" w:cs="Times New Roman"/>
          <w:color w:val="222222"/>
        </w:rPr>
        <w:t>co</w:t>
      </w:r>
      <w:r w:rsidR="00FE478C" w:rsidRPr="003264A2">
        <w:rPr>
          <w:rFonts w:ascii="Times New Roman" w:eastAsia="Times New Roman" w:hAnsi="Times New Roman" w:cs="Times New Roman"/>
          <w:color w:val="222222"/>
        </w:rPr>
        <w:t>ntroller which then send signal to the DC motor for the opening mechanism, after disposal</w:t>
      </w:r>
      <w:r w:rsidRPr="003264A2">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the bin will close when the person leaves. The level sensor </w:t>
      </w:r>
      <w:r w:rsidRPr="003264A2">
        <w:rPr>
          <w:rFonts w:ascii="Times New Roman" w:eastAsia="Times New Roman" w:hAnsi="Times New Roman" w:cs="Times New Roman"/>
          <w:color w:val="222222"/>
        </w:rPr>
        <w:t>is activated</w:t>
      </w:r>
      <w:r w:rsidR="00185A67" w:rsidRPr="003264A2">
        <w:rPr>
          <w:rFonts w:ascii="Times New Roman" w:eastAsia="Times New Roman" w:hAnsi="Times New Roman" w:cs="Times New Roman"/>
          <w:color w:val="222222"/>
        </w:rPr>
        <w:t>. I</w:t>
      </w:r>
      <w:r w:rsidR="00FE478C" w:rsidRPr="003264A2">
        <w:rPr>
          <w:rFonts w:ascii="Times New Roman" w:eastAsia="Times New Roman" w:hAnsi="Times New Roman" w:cs="Times New Roman"/>
          <w:color w:val="222222"/>
        </w:rPr>
        <w:t>f the bin is filled</w:t>
      </w:r>
      <w:r w:rsidRPr="003264A2">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the compaction process is activated by the micro</w:t>
      </w:r>
      <w:r w:rsidRPr="003264A2">
        <w:rPr>
          <w:rFonts w:ascii="Times New Roman" w:eastAsia="Times New Roman" w:hAnsi="Times New Roman" w:cs="Times New Roman"/>
          <w:color w:val="222222"/>
        </w:rPr>
        <w:t>co</w:t>
      </w:r>
      <w:r w:rsidR="00FE478C" w:rsidRPr="003264A2">
        <w:rPr>
          <w:rFonts w:ascii="Times New Roman" w:eastAsia="Times New Roman" w:hAnsi="Times New Roman" w:cs="Times New Roman"/>
          <w:color w:val="222222"/>
        </w:rPr>
        <w:t>ntroller and after compaction is done</w:t>
      </w:r>
      <w:r w:rsidRPr="003264A2">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an </w:t>
      </w:r>
      <w:r w:rsidRPr="003264A2">
        <w:rPr>
          <w:rFonts w:ascii="Times New Roman" w:eastAsia="Times New Roman" w:hAnsi="Times New Roman" w:cs="Times New Roman"/>
          <w:color w:val="222222"/>
        </w:rPr>
        <w:t>SMS</w:t>
      </w:r>
      <w:r w:rsidR="00FE478C" w:rsidRPr="003264A2">
        <w:rPr>
          <w:rFonts w:ascii="Times New Roman" w:eastAsia="Times New Roman" w:hAnsi="Times New Roman" w:cs="Times New Roman"/>
          <w:color w:val="222222"/>
        </w:rPr>
        <w:t xml:space="preserve"> is sent when the bin can no longer compress waste via the </w:t>
      </w:r>
      <w:r w:rsidRPr="003264A2">
        <w:rPr>
          <w:rFonts w:ascii="Times New Roman" w:eastAsia="Times New Roman" w:hAnsi="Times New Roman" w:cs="Times New Roman"/>
          <w:color w:val="222222"/>
        </w:rPr>
        <w:t>GSM</w:t>
      </w:r>
      <w:r w:rsidR="00FE478C" w:rsidRPr="003264A2">
        <w:rPr>
          <w:rFonts w:ascii="Times New Roman" w:eastAsia="Times New Roman" w:hAnsi="Times New Roman" w:cs="Times New Roman"/>
          <w:color w:val="222222"/>
        </w:rPr>
        <w:t xml:space="preserve"> module. The bin is locked in a while loop in the code of the micro</w:t>
      </w:r>
      <w:r w:rsidRPr="003264A2">
        <w:rPr>
          <w:rFonts w:ascii="Times New Roman" w:eastAsia="Times New Roman" w:hAnsi="Times New Roman" w:cs="Times New Roman"/>
          <w:color w:val="222222"/>
        </w:rPr>
        <w:t>co</w:t>
      </w:r>
      <w:r w:rsidR="00FE478C" w:rsidRPr="003264A2">
        <w:rPr>
          <w:rFonts w:ascii="Times New Roman" w:eastAsia="Times New Roman" w:hAnsi="Times New Roman" w:cs="Times New Roman"/>
          <w:color w:val="222222"/>
        </w:rPr>
        <w:t xml:space="preserve">ntroller. </w:t>
      </w:r>
    </w:p>
    <w:p w:rsidR="00FE478C" w:rsidRPr="003264A2" w:rsidRDefault="00185A67" w:rsidP="003264A2">
      <w:pPr>
        <w:jc w:val="center"/>
        <w:rPr>
          <w:rFonts w:ascii="Times New Roman" w:eastAsia="Times New Roman" w:hAnsi="Times New Roman" w:cs="Times New Roman"/>
          <w:b/>
          <w:iCs/>
          <w:color w:val="222222"/>
          <w:lang w:val="en-GB"/>
        </w:rPr>
      </w:pPr>
      <w:r w:rsidRPr="003264A2">
        <w:rPr>
          <w:rFonts w:ascii="Times New Roman" w:eastAsia="Times New Roman" w:hAnsi="Times New Roman" w:cs="Times New Roman"/>
          <w:b/>
          <w:iCs/>
          <w:color w:val="222222"/>
          <w:lang w:val="en-GB"/>
        </w:rPr>
        <w:t xml:space="preserve">Table </w:t>
      </w:r>
      <w:r w:rsidR="00FE478C" w:rsidRPr="003264A2">
        <w:rPr>
          <w:rFonts w:ascii="Times New Roman" w:eastAsia="Times New Roman" w:hAnsi="Times New Roman" w:cs="Times New Roman"/>
          <w:b/>
          <w:iCs/>
          <w:color w:val="222222"/>
          <w:lang w:val="en-GB"/>
        </w:rPr>
        <w:t>2: System Availability on Demand for the Electronic Waste Bin System</w:t>
      </w:r>
    </w:p>
    <w:tbl>
      <w:tblPr>
        <w:tblStyle w:val="TableGrid"/>
        <w:tblW w:w="8568" w:type="dxa"/>
        <w:tblInd w:w="720" w:type="dxa"/>
        <w:tblLook w:val="04A0"/>
      </w:tblPr>
      <w:tblGrid>
        <w:gridCol w:w="4643"/>
        <w:gridCol w:w="3925"/>
      </w:tblGrid>
      <w:tr w:rsidR="00FE478C" w:rsidRPr="003264A2" w:rsidTr="00185A67">
        <w:trPr>
          <w:trHeight w:val="354"/>
        </w:trPr>
        <w:tc>
          <w:tcPr>
            <w:tcW w:w="4643" w:type="dxa"/>
          </w:tcPr>
          <w:p w:rsidR="00FE478C" w:rsidRPr="003264A2" w:rsidRDefault="00FE478C" w:rsidP="003264A2">
            <w:pPr>
              <w:spacing w:after="200" w:line="276" w:lineRule="auto"/>
              <w:jc w:val="both"/>
              <w:rPr>
                <w:rFonts w:ascii="Times New Roman" w:eastAsia="Times New Roman" w:hAnsi="Times New Roman" w:cs="Times New Roman"/>
                <w:b/>
                <w:color w:val="222222"/>
              </w:rPr>
            </w:pPr>
            <w:r w:rsidRPr="003264A2">
              <w:rPr>
                <w:rFonts w:ascii="Times New Roman" w:eastAsia="Times New Roman" w:hAnsi="Times New Roman" w:cs="Times New Roman"/>
                <w:b/>
                <w:color w:val="222222"/>
              </w:rPr>
              <w:t>Number of trial (N)</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b/>
                <w:color w:val="222222"/>
              </w:rPr>
            </w:pPr>
            <w:r w:rsidRPr="003264A2">
              <w:rPr>
                <w:rFonts w:ascii="Times New Roman" w:eastAsia="Times New Roman" w:hAnsi="Times New Roman" w:cs="Times New Roman"/>
                <w:b/>
                <w:color w:val="222222"/>
              </w:rPr>
              <w:t>Result</w:t>
            </w:r>
          </w:p>
        </w:tc>
      </w:tr>
      <w:tr w:rsidR="00FE478C" w:rsidRPr="003264A2" w:rsidTr="00185A67">
        <w:trPr>
          <w:trHeight w:val="472"/>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2</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3</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72"/>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4</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5</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6</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72"/>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7</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8</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485"/>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9</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r w:rsidR="00FE478C" w:rsidRPr="003264A2" w:rsidTr="00185A67">
        <w:trPr>
          <w:trHeight w:val="119"/>
        </w:trPr>
        <w:tc>
          <w:tcPr>
            <w:tcW w:w="4643"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10</w:t>
            </w:r>
          </w:p>
        </w:tc>
        <w:tc>
          <w:tcPr>
            <w:tcW w:w="392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Successful</w:t>
            </w:r>
          </w:p>
        </w:tc>
      </w:tr>
    </w:tbl>
    <w:p w:rsidR="00782060" w:rsidRDefault="00782060" w:rsidP="00782060">
      <w:pPr>
        <w:jc w:val="both"/>
        <w:rPr>
          <w:rFonts w:ascii="Times New Roman" w:eastAsia="Times New Roman" w:hAnsi="Times New Roman" w:cs="Times New Roman"/>
          <w:iCs/>
          <w:color w:val="222222"/>
        </w:rPr>
      </w:pPr>
    </w:p>
    <w:p w:rsidR="00782060" w:rsidRPr="00782060" w:rsidRDefault="00782060" w:rsidP="00782060">
      <w:pPr>
        <w:jc w:val="both"/>
        <w:rPr>
          <w:rFonts w:ascii="Times New Roman" w:eastAsia="Times New Roman" w:hAnsi="Times New Roman" w:cs="Times New Roman"/>
          <w:b/>
          <w:iCs/>
          <w:color w:val="222222"/>
        </w:rPr>
      </w:pPr>
      <w:r>
        <w:rPr>
          <w:rFonts w:ascii="Times New Roman" w:eastAsia="Times New Roman" w:hAnsi="Times New Roman" w:cs="Times New Roman"/>
          <w:iCs/>
          <w:color w:val="222222"/>
        </w:rPr>
        <w:t xml:space="preserve">Table </w:t>
      </w:r>
      <w:r w:rsidRPr="00782060">
        <w:rPr>
          <w:rFonts w:ascii="Times New Roman" w:eastAsia="Times New Roman" w:hAnsi="Times New Roman" w:cs="Times New Roman"/>
          <w:iCs/>
          <w:color w:val="222222"/>
        </w:rPr>
        <w:t>2 shows the System availability on demand for the electronic waste bin system on ten (10) trials.</w:t>
      </w:r>
      <w:r>
        <w:rPr>
          <w:rFonts w:ascii="Times New Roman" w:eastAsia="Times New Roman" w:hAnsi="Times New Roman" w:cs="Times New Roman"/>
          <w:iCs/>
          <w:color w:val="222222"/>
        </w:rPr>
        <w:t xml:space="preserve"> </w:t>
      </w:r>
      <w:r w:rsidR="00EB451F">
        <w:rPr>
          <w:rFonts w:ascii="Times New Roman" w:eastAsia="Times New Roman" w:hAnsi="Times New Roman" w:cs="Times New Roman"/>
          <w:color w:val="222222"/>
        </w:rPr>
        <w:t>The Table also</w:t>
      </w:r>
      <w:r w:rsidRPr="003264A2">
        <w:rPr>
          <w:rFonts w:ascii="Times New Roman" w:eastAsia="Times New Roman" w:hAnsi="Times New Roman" w:cs="Times New Roman"/>
          <w:color w:val="222222"/>
        </w:rPr>
        <w:t xml:space="preserve"> confirms that the system responded successfully to all attempts for </w:t>
      </w:r>
      <w:r w:rsidR="00EB451F">
        <w:rPr>
          <w:rFonts w:ascii="Times New Roman" w:eastAsia="Times New Roman" w:hAnsi="Times New Roman" w:cs="Times New Roman"/>
          <w:color w:val="222222"/>
        </w:rPr>
        <w:t xml:space="preserve">all of </w:t>
      </w:r>
      <w:r w:rsidRPr="003264A2">
        <w:rPr>
          <w:rFonts w:ascii="Times New Roman" w:eastAsia="Times New Roman" w:hAnsi="Times New Roman" w:cs="Times New Roman"/>
          <w:color w:val="222222"/>
        </w:rPr>
        <w:t>it</w:t>
      </w:r>
      <w:r w:rsidR="00EB451F">
        <w:rPr>
          <w:rFonts w:ascii="Times New Roman" w:eastAsia="Times New Roman" w:hAnsi="Times New Roman" w:cs="Times New Roman"/>
          <w:color w:val="222222"/>
        </w:rPr>
        <w:t>s</w:t>
      </w:r>
      <w:r w:rsidRPr="003264A2">
        <w:rPr>
          <w:rFonts w:ascii="Times New Roman" w:eastAsia="Times New Roman" w:hAnsi="Times New Roman" w:cs="Times New Roman"/>
          <w:color w:val="222222"/>
        </w:rPr>
        <w:t xml:space="preserve"> opera</w:t>
      </w:r>
      <w:r w:rsidR="00EB451F">
        <w:rPr>
          <w:rFonts w:ascii="Times New Roman" w:eastAsia="Times New Roman" w:hAnsi="Times New Roman" w:cs="Times New Roman"/>
          <w:color w:val="222222"/>
        </w:rPr>
        <w:t xml:space="preserve">tions that are </w:t>
      </w:r>
      <w:r>
        <w:rPr>
          <w:rFonts w:ascii="Times New Roman" w:eastAsia="Times New Roman" w:hAnsi="Times New Roman" w:cs="Times New Roman"/>
          <w:color w:val="222222"/>
        </w:rPr>
        <w:t>shown in T</w:t>
      </w:r>
      <w:r w:rsidRPr="003264A2">
        <w:rPr>
          <w:rFonts w:ascii="Times New Roman" w:eastAsia="Times New Roman" w:hAnsi="Times New Roman" w:cs="Times New Roman"/>
          <w:color w:val="222222"/>
        </w:rPr>
        <w:t>able 1.</w:t>
      </w:r>
    </w:p>
    <w:p w:rsidR="00185A67" w:rsidRDefault="00185A67" w:rsidP="003264A2">
      <w:pPr>
        <w:jc w:val="both"/>
        <w:rPr>
          <w:rFonts w:ascii="Times New Roman" w:eastAsia="Times New Roman" w:hAnsi="Times New Roman" w:cs="Times New Roman"/>
          <w:iCs/>
          <w:color w:val="222222"/>
          <w:lang w:val="en-GB"/>
        </w:rPr>
      </w:pPr>
    </w:p>
    <w:p w:rsidR="00782060" w:rsidRDefault="00782060" w:rsidP="003264A2">
      <w:pPr>
        <w:jc w:val="both"/>
        <w:rPr>
          <w:rFonts w:ascii="Times New Roman" w:eastAsia="Times New Roman" w:hAnsi="Times New Roman" w:cs="Times New Roman"/>
          <w:iCs/>
          <w:color w:val="222222"/>
          <w:lang w:val="en-GB"/>
        </w:rPr>
      </w:pPr>
    </w:p>
    <w:p w:rsidR="00782060" w:rsidRPr="003264A2" w:rsidRDefault="00782060" w:rsidP="003264A2">
      <w:pPr>
        <w:jc w:val="both"/>
        <w:rPr>
          <w:rFonts w:ascii="Times New Roman" w:eastAsia="Times New Roman" w:hAnsi="Times New Roman" w:cs="Times New Roman"/>
          <w:iCs/>
          <w:color w:val="222222"/>
          <w:lang w:val="en-GB"/>
        </w:rPr>
      </w:pPr>
    </w:p>
    <w:p w:rsidR="00FE478C" w:rsidRPr="003264A2" w:rsidRDefault="00185A67" w:rsidP="003264A2">
      <w:pPr>
        <w:ind w:firstLine="720"/>
        <w:rPr>
          <w:rFonts w:ascii="Times New Roman" w:eastAsia="Times New Roman" w:hAnsi="Times New Roman" w:cs="Times New Roman"/>
          <w:b/>
          <w:iCs/>
          <w:color w:val="222222"/>
          <w:lang w:val="en-GB"/>
        </w:rPr>
      </w:pPr>
      <w:r w:rsidRPr="003264A2">
        <w:rPr>
          <w:rFonts w:ascii="Times New Roman" w:eastAsia="Times New Roman" w:hAnsi="Times New Roman" w:cs="Times New Roman"/>
          <w:b/>
          <w:iCs/>
          <w:color w:val="222222"/>
          <w:lang w:val="en-GB"/>
        </w:rPr>
        <w:lastRenderedPageBreak/>
        <w:t xml:space="preserve">Table </w:t>
      </w:r>
      <w:r w:rsidR="00FE478C" w:rsidRPr="003264A2">
        <w:rPr>
          <w:rFonts w:ascii="Times New Roman" w:eastAsia="Times New Roman" w:hAnsi="Times New Roman" w:cs="Times New Roman"/>
          <w:b/>
          <w:iCs/>
          <w:color w:val="222222"/>
          <w:lang w:val="en-GB"/>
        </w:rPr>
        <w:t>3: Latency Experienced at Every Successful Waste Bin Opening</w:t>
      </w:r>
    </w:p>
    <w:tbl>
      <w:tblPr>
        <w:tblStyle w:val="TableGrid"/>
        <w:tblW w:w="8748" w:type="dxa"/>
        <w:tblInd w:w="720" w:type="dxa"/>
        <w:tblLook w:val="04A0"/>
      </w:tblPr>
      <w:tblGrid>
        <w:gridCol w:w="3166"/>
        <w:gridCol w:w="3165"/>
        <w:gridCol w:w="2417"/>
      </w:tblGrid>
      <w:tr w:rsidR="00FE478C" w:rsidRPr="003264A2" w:rsidTr="00185A67">
        <w:trPr>
          <w:trHeight w:val="458"/>
        </w:trPr>
        <w:tc>
          <w:tcPr>
            <w:tcW w:w="3166"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Number of trial (N)</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 xml:space="preserve">Waste bin latency (sec) opening mechanism </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Waste bin latency (sec) compaction mechanism </w:t>
            </w:r>
          </w:p>
        </w:tc>
      </w:tr>
      <w:tr w:rsidR="00FE478C" w:rsidRPr="003264A2" w:rsidTr="00185A67">
        <w:trPr>
          <w:trHeight w:val="458"/>
        </w:trPr>
        <w:tc>
          <w:tcPr>
            <w:tcW w:w="3166"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0</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0</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00</w:t>
            </w:r>
          </w:p>
        </w:tc>
      </w:tr>
      <w:tr w:rsidR="00FE478C" w:rsidRPr="003264A2" w:rsidTr="00185A67">
        <w:trPr>
          <w:trHeight w:val="323"/>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15</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2</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15</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3</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07</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18</w:t>
            </w:r>
          </w:p>
        </w:tc>
      </w:tr>
      <w:tr w:rsidR="00FE478C" w:rsidRPr="003264A2" w:rsidTr="00185A67">
        <w:trPr>
          <w:trHeight w:val="38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4</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16</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5</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06</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17</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6</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07</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15</w:t>
            </w:r>
          </w:p>
        </w:tc>
      </w:tr>
      <w:tr w:rsidR="00FE478C" w:rsidRPr="003264A2" w:rsidTr="00185A67">
        <w:trPr>
          <w:trHeight w:val="38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7</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18</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8</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17</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9</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06</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15</w:t>
            </w:r>
          </w:p>
        </w:tc>
      </w:tr>
      <w:tr w:rsidR="00FE478C" w:rsidRPr="003264A2" w:rsidTr="00185A67">
        <w:trPr>
          <w:trHeight w:val="391"/>
        </w:trPr>
        <w:tc>
          <w:tcPr>
            <w:tcW w:w="3166"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10</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05</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16</w:t>
            </w:r>
          </w:p>
        </w:tc>
      </w:tr>
      <w:tr w:rsidR="00FE478C" w:rsidRPr="003264A2" w:rsidTr="00185A67">
        <w:trPr>
          <w:trHeight w:val="381"/>
        </w:trPr>
        <w:tc>
          <w:tcPr>
            <w:tcW w:w="3166"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Total average</w:t>
            </w:r>
          </w:p>
        </w:tc>
        <w:tc>
          <w:tcPr>
            <w:tcW w:w="3165" w:type="dxa"/>
          </w:tcPr>
          <w:p w:rsidR="00FE478C" w:rsidRPr="003264A2" w:rsidRDefault="00FE478C" w:rsidP="003264A2">
            <w:pPr>
              <w:spacing w:after="200" w:line="276" w:lineRule="auto"/>
              <w:jc w:val="both"/>
              <w:rPr>
                <w:rFonts w:ascii="Times New Roman" w:eastAsia="Times New Roman" w:hAnsi="Times New Roman" w:cs="Times New Roman"/>
                <w:bCs/>
                <w:color w:val="222222"/>
              </w:rPr>
            </w:pPr>
            <w:r w:rsidRPr="003264A2">
              <w:rPr>
                <w:rFonts w:ascii="Times New Roman" w:eastAsia="Times New Roman" w:hAnsi="Times New Roman" w:cs="Times New Roman"/>
                <w:bCs/>
                <w:color w:val="222222"/>
              </w:rPr>
              <w:t>5.6</w:t>
            </w:r>
          </w:p>
        </w:tc>
        <w:tc>
          <w:tcPr>
            <w:tcW w:w="2417" w:type="dxa"/>
          </w:tcPr>
          <w:p w:rsidR="00FE478C" w:rsidRPr="003264A2" w:rsidRDefault="00FE478C" w:rsidP="003264A2">
            <w:pPr>
              <w:spacing w:after="200" w:line="276" w:lineRule="auto"/>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15.8</w:t>
            </w:r>
          </w:p>
        </w:tc>
      </w:tr>
    </w:tbl>
    <w:p w:rsidR="00FE478C" w:rsidRPr="003264A2" w:rsidRDefault="00FE478C" w:rsidP="003264A2">
      <w:pPr>
        <w:jc w:val="both"/>
        <w:rPr>
          <w:rFonts w:ascii="Times New Roman" w:eastAsia="Times New Roman" w:hAnsi="Times New Roman" w:cs="Times New Roman"/>
          <w:color w:val="222222"/>
        </w:rPr>
      </w:pPr>
    </w:p>
    <w:p w:rsidR="00FE478C" w:rsidRPr="003264A2" w:rsidRDefault="00185A67"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From Table </w:t>
      </w:r>
      <w:r w:rsidR="00FE478C" w:rsidRPr="003264A2">
        <w:rPr>
          <w:rFonts w:ascii="Times New Roman" w:eastAsia="Times New Roman" w:hAnsi="Times New Roman" w:cs="Times New Roman"/>
          <w:color w:val="222222"/>
        </w:rPr>
        <w:t>3</w:t>
      </w:r>
      <w:r w:rsidRPr="003264A2">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it can be seen that latency of operation is a feasible wait time for operations of both opening and compaction where an average wait time of 5.6 seconds is optimal for an individual to wait for opening of the waste bin. And since no human influence is required</w:t>
      </w:r>
      <w:r w:rsidR="00782060">
        <w:rPr>
          <w:rFonts w:ascii="Times New Roman" w:eastAsia="Times New Roman" w:hAnsi="Times New Roman" w:cs="Times New Roman"/>
          <w:color w:val="222222"/>
        </w:rPr>
        <w:t>,</w:t>
      </w:r>
      <w:r w:rsidR="00FE478C" w:rsidRPr="003264A2">
        <w:rPr>
          <w:rFonts w:ascii="Times New Roman" w:eastAsia="Times New Roman" w:hAnsi="Times New Roman" w:cs="Times New Roman"/>
          <w:color w:val="222222"/>
        </w:rPr>
        <w:t xml:space="preserve"> for compaction 15.8 s</w:t>
      </w:r>
      <w:r w:rsidRPr="003264A2">
        <w:rPr>
          <w:rFonts w:ascii="Times New Roman" w:eastAsia="Times New Roman" w:hAnsi="Times New Roman" w:cs="Times New Roman"/>
          <w:color w:val="222222"/>
        </w:rPr>
        <w:t xml:space="preserve">econds is an optimal time. </w:t>
      </w:r>
    </w:p>
    <w:p w:rsidR="00FE478C" w:rsidRPr="003264A2" w:rsidRDefault="00185A67" w:rsidP="003264A2">
      <w:pPr>
        <w:jc w:val="both"/>
        <w:rPr>
          <w:rFonts w:ascii="Times New Roman" w:eastAsia="Times New Roman" w:hAnsi="Times New Roman" w:cs="Times New Roman"/>
          <w:iCs/>
          <w:color w:val="222222"/>
        </w:rPr>
      </w:pPr>
      <w:r w:rsidRPr="003264A2">
        <w:rPr>
          <w:rFonts w:ascii="Times New Roman" w:eastAsia="Times New Roman" w:hAnsi="Times New Roman" w:cs="Times New Roman"/>
          <w:b/>
          <w:iCs/>
          <w:color w:val="222222"/>
        </w:rPr>
        <w:t>4.8</w:t>
      </w:r>
      <w:r w:rsidR="00FE478C" w:rsidRPr="003264A2">
        <w:rPr>
          <w:rFonts w:ascii="Times New Roman" w:eastAsia="Times New Roman" w:hAnsi="Times New Roman" w:cs="Times New Roman"/>
          <w:b/>
          <w:iCs/>
          <w:color w:val="222222"/>
        </w:rPr>
        <w:t>.1 Performance Evaluation of the Real-time and Compaction Electronic Waste Bin System.</w:t>
      </w:r>
    </w:p>
    <w:p w:rsidR="00FE478C" w:rsidRPr="003264A2"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The developed waste real time and compaction system enhances waste management efficiency. This system employs a compaction mechanism that reduces the volume of waste, allowing for more effective use of space within the bin. During evaluation, its performance unlike  that of traditional waste bins, which are widely available throughout the city show  results revealing that the success rate, reflecting systems performance was comparable to that of existing bins. This indicates that, with the intelligent features and compaction capabilities, there was significant improvement in overall performance.</w:t>
      </w:r>
    </w:p>
    <w:p w:rsidR="00EB451F" w:rsidRDefault="00FE478C"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Key performance indicators for the environmental waste bin system include environmental safety and availability. The compaction mechanism plays a crucial role in environmental safety by minimizing overflow and reducing the frequency of waste collection, which in t</w:t>
      </w:r>
      <w:r w:rsidR="00EB451F">
        <w:rPr>
          <w:rFonts w:ascii="Times New Roman" w:eastAsia="Times New Roman" w:hAnsi="Times New Roman" w:cs="Times New Roman"/>
          <w:color w:val="222222"/>
        </w:rPr>
        <w:t>urn decreases vehicle emissions.</w:t>
      </w:r>
      <w:bookmarkStart w:id="22" w:name="_Toc180593344"/>
    </w:p>
    <w:p w:rsidR="00EB451F" w:rsidRDefault="00EB451F" w:rsidP="003264A2">
      <w:pPr>
        <w:jc w:val="both"/>
        <w:rPr>
          <w:rFonts w:ascii="Times New Roman" w:eastAsia="Times New Roman" w:hAnsi="Times New Roman" w:cs="Times New Roman"/>
          <w:color w:val="222222"/>
        </w:rPr>
      </w:pPr>
    </w:p>
    <w:p w:rsidR="00FE478C" w:rsidRPr="003264A2" w:rsidRDefault="00EB451F" w:rsidP="003264A2">
      <w:pPr>
        <w:jc w:val="both"/>
        <w:rPr>
          <w:rFonts w:ascii="Times New Roman" w:eastAsia="Times New Roman" w:hAnsi="Times New Roman" w:cs="Times New Roman"/>
          <w:b/>
          <w:color w:val="222222"/>
        </w:rPr>
      </w:pPr>
      <w:r w:rsidRPr="003264A2">
        <w:rPr>
          <w:rFonts w:ascii="Times New Roman" w:eastAsia="Times New Roman" w:hAnsi="Times New Roman" w:cs="Times New Roman"/>
          <w:b/>
          <w:color w:val="222222"/>
        </w:rPr>
        <w:lastRenderedPageBreak/>
        <w:t xml:space="preserve"> </w:t>
      </w:r>
      <w:r w:rsidR="00185A67" w:rsidRPr="003264A2">
        <w:rPr>
          <w:rFonts w:ascii="Times New Roman" w:eastAsia="Times New Roman" w:hAnsi="Times New Roman" w:cs="Times New Roman"/>
          <w:b/>
          <w:color w:val="222222"/>
        </w:rPr>
        <w:t>4.9</w:t>
      </w:r>
      <w:r w:rsidR="00FE478C" w:rsidRPr="003264A2">
        <w:rPr>
          <w:rFonts w:ascii="Times New Roman" w:eastAsia="Times New Roman" w:hAnsi="Times New Roman" w:cs="Times New Roman"/>
          <w:b/>
          <w:color w:val="222222"/>
        </w:rPr>
        <w:t xml:space="preserve"> Challenges and Solutions</w:t>
      </w:r>
      <w:bookmarkEnd w:id="22"/>
    </w:p>
    <w:p w:rsidR="00FE478C" w:rsidRPr="003264A2" w:rsidRDefault="00FE478C" w:rsidP="003264A2">
      <w:pPr>
        <w:numPr>
          <w:ilvl w:val="0"/>
          <w:numId w:val="32"/>
        </w:num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Technical Challenges: Initial tests revealed issues with sensor accuracy in certain environmental conditions. This was resolved by recalibrating the sensors and implementing filtering algorithms to enhance data reliability. </w:t>
      </w:r>
    </w:p>
    <w:p w:rsidR="00FE478C" w:rsidRPr="003264A2" w:rsidRDefault="00FE478C" w:rsidP="003264A2">
      <w:pPr>
        <w:numPr>
          <w:ilvl w:val="0"/>
          <w:numId w:val="32"/>
        </w:num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Speed and frequency of compaction was an issue because a high speed compaction could damage the mechanism if it encounters a very hard object, this was resolved by reducing the speed and the bin will only compact when there is waste as this saves power.</w:t>
      </w:r>
    </w:p>
    <w:p w:rsidR="00FE478C" w:rsidRPr="003264A2" w:rsidRDefault="00FE478C" w:rsidP="003264A2">
      <w:pPr>
        <w:numPr>
          <w:ilvl w:val="0"/>
          <w:numId w:val="32"/>
        </w:num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Future Improvements:  Future iterations of the project could explore the integration of additional sensors, such as temperature or humidity sensors, to provide more comprehensive data for waste management.</w:t>
      </w:r>
    </w:p>
    <w:p w:rsidR="00FE478C" w:rsidRPr="003264A2" w:rsidRDefault="00185A67" w:rsidP="003264A2">
      <w:pPr>
        <w:jc w:val="both"/>
        <w:rPr>
          <w:rFonts w:ascii="Times New Roman" w:eastAsia="Times New Roman" w:hAnsi="Times New Roman" w:cs="Times New Roman"/>
          <w:b/>
          <w:color w:val="222222"/>
        </w:rPr>
      </w:pPr>
      <w:bookmarkStart w:id="23" w:name="_Toc180593345"/>
      <w:r w:rsidRPr="003264A2">
        <w:rPr>
          <w:rFonts w:ascii="Times New Roman" w:eastAsia="Times New Roman" w:hAnsi="Times New Roman" w:cs="Times New Roman"/>
          <w:b/>
          <w:color w:val="222222"/>
        </w:rPr>
        <w:t>5.</w:t>
      </w:r>
      <w:r w:rsidR="00FE478C" w:rsidRPr="003264A2">
        <w:rPr>
          <w:rFonts w:ascii="Times New Roman" w:eastAsia="Times New Roman" w:hAnsi="Times New Roman" w:cs="Times New Roman"/>
          <w:b/>
          <w:color w:val="222222"/>
        </w:rPr>
        <w:t xml:space="preserve"> Conclusion</w:t>
      </w:r>
      <w:bookmarkEnd w:id="23"/>
    </w:p>
    <w:p w:rsidR="001E576E" w:rsidRPr="003264A2" w:rsidRDefault="00185A67" w:rsidP="003264A2">
      <w:pPr>
        <w:jc w:val="both"/>
        <w:rPr>
          <w:rFonts w:ascii="Times New Roman" w:eastAsia="Times New Roman" w:hAnsi="Times New Roman" w:cs="Times New Roman"/>
          <w:color w:val="222222"/>
        </w:rPr>
      </w:pPr>
      <w:r w:rsidRPr="003264A2">
        <w:rPr>
          <w:rFonts w:ascii="Times New Roman" w:eastAsia="Times New Roman" w:hAnsi="Times New Roman" w:cs="Times New Roman"/>
          <w:color w:val="222222"/>
        </w:rPr>
        <w:t xml:space="preserve">The development of an intelligent </w:t>
      </w:r>
      <w:r w:rsidR="00EB451F">
        <w:rPr>
          <w:rFonts w:ascii="Times New Roman" w:eastAsia="Times New Roman" w:hAnsi="Times New Roman" w:cs="Times New Roman"/>
          <w:color w:val="222222"/>
        </w:rPr>
        <w:t xml:space="preserve">electronic </w:t>
      </w:r>
      <w:r w:rsidRPr="003264A2">
        <w:rPr>
          <w:rFonts w:ascii="Times New Roman" w:eastAsia="Times New Roman" w:hAnsi="Times New Roman" w:cs="Times New Roman"/>
          <w:color w:val="222222"/>
        </w:rPr>
        <w:t xml:space="preserve">waste bin with real-time monitoring and automated compaction represents a significant advancement in waste management technology. This system not only optimizes waste collection efficiency but also enhances sustainability by reducing the frequency of waste collection trips, thus lowering cost </w:t>
      </w:r>
      <w:r w:rsidR="00EB451F">
        <w:rPr>
          <w:rFonts w:ascii="Times New Roman" w:eastAsia="Times New Roman" w:hAnsi="Times New Roman" w:cs="Times New Roman"/>
          <w:color w:val="222222"/>
        </w:rPr>
        <w:t>of waste management and improve</w:t>
      </w:r>
      <w:r w:rsidRPr="003264A2">
        <w:rPr>
          <w:rFonts w:ascii="Times New Roman" w:eastAsia="Times New Roman" w:hAnsi="Times New Roman" w:cs="Times New Roman"/>
          <w:color w:val="222222"/>
        </w:rPr>
        <w:t xml:space="preserve"> efficiency. The integration of sensors for monitoring fill levels and compaction mechanisms allows for a proactive approach to waste management, enabling different towns, offices and areas to respond effectively to changing waste generation patterns.</w:t>
      </w:r>
    </w:p>
    <w:p w:rsidR="00212146" w:rsidRPr="003264A2" w:rsidRDefault="00212146" w:rsidP="00701CBA">
      <w:pPr>
        <w:jc w:val="both"/>
        <w:rPr>
          <w:rFonts w:ascii="Times New Roman" w:eastAsia="Times New Roman" w:hAnsi="Times New Roman" w:cs="Times New Roman"/>
          <w:color w:val="222222"/>
        </w:rPr>
      </w:pPr>
      <w:r w:rsidRPr="003264A2">
        <w:rPr>
          <w:rFonts w:ascii="Times New Roman" w:eastAsia="Times New Roman" w:hAnsi="Times New Roman" w:cs="Times New Roman"/>
          <w:b/>
          <w:bCs/>
        </w:rPr>
        <w:t>References</w:t>
      </w:r>
    </w:p>
    <w:p w:rsidR="00212146" w:rsidRPr="003264A2" w:rsidRDefault="00212146" w:rsidP="00701CBA">
      <w:pPr>
        <w:spacing w:after="0"/>
        <w:ind w:left="540" w:hanging="540"/>
        <w:jc w:val="both"/>
        <w:textAlignment w:val="baseline"/>
        <w:outlineLvl w:val="2"/>
        <w:rPr>
          <w:rFonts w:ascii="Times New Roman" w:eastAsia="Times New Roman" w:hAnsi="Times New Roman" w:cs="Times New Roman"/>
          <w:bCs/>
        </w:rPr>
      </w:pPr>
      <w:r w:rsidRPr="003264A2">
        <w:rPr>
          <w:rFonts w:ascii="Times New Roman" w:eastAsia="Times New Roman" w:hAnsi="Times New Roman" w:cs="Times New Roman"/>
          <w:bCs/>
        </w:rPr>
        <w:t xml:space="preserve"> [1]</w:t>
      </w:r>
      <w:r w:rsidRPr="003264A2">
        <w:rPr>
          <w:rFonts w:ascii="Times New Roman" w:eastAsia="Times New Roman" w:hAnsi="Times New Roman" w:cs="Times New Roman"/>
          <w:bCs/>
        </w:rPr>
        <w:tab/>
        <w:t>Abd Manaf L, Abu Samah MA, Mohd Zukki NI</w:t>
      </w:r>
      <w:r w:rsidR="006F1516" w:rsidRPr="003264A2">
        <w:rPr>
          <w:rFonts w:ascii="Times New Roman" w:eastAsia="Times New Roman" w:hAnsi="Times New Roman" w:cs="Times New Roman"/>
          <w:bCs/>
        </w:rPr>
        <w:t xml:space="preserve"> (2009)</w:t>
      </w:r>
      <w:r w:rsidRPr="003264A2">
        <w:rPr>
          <w:rFonts w:ascii="Times New Roman" w:eastAsia="Times New Roman" w:hAnsi="Times New Roman" w:cs="Times New Roman"/>
          <w:bCs/>
        </w:rPr>
        <w:t xml:space="preserve">. </w:t>
      </w:r>
      <w:r w:rsidR="006F1516" w:rsidRPr="003264A2">
        <w:rPr>
          <w:rFonts w:ascii="Times New Roman" w:eastAsia="Times New Roman" w:hAnsi="Times New Roman" w:cs="Times New Roman"/>
          <w:bCs/>
        </w:rPr>
        <w:t>“</w:t>
      </w:r>
      <w:r w:rsidRPr="003264A2">
        <w:rPr>
          <w:rFonts w:ascii="Times New Roman" w:eastAsia="Times New Roman" w:hAnsi="Times New Roman" w:cs="Times New Roman"/>
          <w:bCs/>
        </w:rPr>
        <w:t>Municipal sol</w:t>
      </w:r>
      <w:r w:rsidR="006F1516" w:rsidRPr="003264A2">
        <w:rPr>
          <w:rFonts w:ascii="Times New Roman" w:eastAsia="Times New Roman" w:hAnsi="Times New Roman" w:cs="Times New Roman"/>
          <w:bCs/>
        </w:rPr>
        <w:t xml:space="preserve">id waste management in Malaysia </w:t>
      </w:r>
      <w:r w:rsidRPr="003264A2">
        <w:rPr>
          <w:rFonts w:ascii="Times New Roman" w:eastAsia="Times New Roman" w:hAnsi="Times New Roman" w:cs="Times New Roman"/>
          <w:bCs/>
        </w:rPr>
        <w:t>Practices and challenges</w:t>
      </w:r>
      <w:r w:rsidR="006F1516" w:rsidRPr="003264A2">
        <w:rPr>
          <w:rFonts w:ascii="Times New Roman" w:eastAsia="Times New Roman" w:hAnsi="Times New Roman" w:cs="Times New Roman"/>
          <w:bCs/>
        </w:rPr>
        <w:t xml:space="preserve">”,  29[11] pp. </w:t>
      </w:r>
      <w:r w:rsidRPr="003264A2">
        <w:rPr>
          <w:rFonts w:ascii="Times New Roman" w:eastAsia="Times New Roman" w:hAnsi="Times New Roman" w:cs="Times New Roman"/>
          <w:bCs/>
        </w:rPr>
        <w:t>2902</w:t>
      </w:r>
      <w:r w:rsidR="006F1516" w:rsidRPr="003264A2">
        <w:rPr>
          <w:rFonts w:ascii="Times New Roman" w:eastAsia="Times New Roman" w:hAnsi="Times New Roman" w:cs="Times New Roman"/>
          <w:bCs/>
        </w:rPr>
        <w:t xml:space="preserve"> </w:t>
      </w:r>
      <w:r w:rsidRPr="003264A2">
        <w:rPr>
          <w:rFonts w:ascii="Times New Roman" w:eastAsia="Times New Roman" w:hAnsi="Times New Roman" w:cs="Times New Roman"/>
          <w:bCs/>
        </w:rPr>
        <w:t>–</w:t>
      </w:r>
      <w:r w:rsidR="006F1516" w:rsidRPr="003264A2">
        <w:rPr>
          <w:rFonts w:ascii="Times New Roman" w:eastAsia="Times New Roman" w:hAnsi="Times New Roman" w:cs="Times New Roman"/>
          <w:bCs/>
        </w:rPr>
        <w:t xml:space="preserve"> 290</w:t>
      </w:r>
      <w:r w:rsidRPr="003264A2">
        <w:rPr>
          <w:rFonts w:ascii="Times New Roman" w:eastAsia="Times New Roman" w:hAnsi="Times New Roman" w:cs="Times New Roman"/>
          <w:bCs/>
        </w:rPr>
        <w:t xml:space="preserve">6. </w:t>
      </w:r>
    </w:p>
    <w:p w:rsidR="00212146" w:rsidRPr="003264A2" w:rsidRDefault="00212146" w:rsidP="00701CBA">
      <w:pPr>
        <w:spacing w:after="0"/>
        <w:ind w:left="540" w:hanging="540"/>
        <w:jc w:val="both"/>
        <w:textAlignment w:val="baseline"/>
        <w:outlineLvl w:val="2"/>
        <w:rPr>
          <w:rFonts w:ascii="Times New Roman" w:eastAsia="Times New Roman" w:hAnsi="Times New Roman" w:cs="Times New Roman"/>
          <w:bCs/>
        </w:rPr>
      </w:pPr>
      <w:r w:rsidRPr="003264A2">
        <w:rPr>
          <w:rFonts w:ascii="Times New Roman" w:eastAsia="Times New Roman" w:hAnsi="Times New Roman" w:cs="Times New Roman"/>
          <w:bCs/>
        </w:rPr>
        <w:t xml:space="preserve">[2] </w:t>
      </w:r>
      <w:r w:rsidR="006F1516" w:rsidRPr="003264A2">
        <w:rPr>
          <w:rFonts w:ascii="Times New Roman" w:eastAsia="Times New Roman" w:hAnsi="Times New Roman" w:cs="Times New Roman"/>
          <w:bCs/>
        </w:rPr>
        <w:tab/>
      </w:r>
      <w:r w:rsidRPr="003264A2">
        <w:rPr>
          <w:rFonts w:ascii="Times New Roman" w:eastAsia="Times New Roman" w:hAnsi="Times New Roman" w:cs="Times New Roman"/>
          <w:bCs/>
        </w:rPr>
        <w:t>Thompson A, A</w:t>
      </w:r>
      <w:r w:rsidR="006F1516" w:rsidRPr="003264A2">
        <w:rPr>
          <w:rFonts w:ascii="Times New Roman" w:eastAsia="Times New Roman" w:hAnsi="Times New Roman" w:cs="Times New Roman"/>
          <w:bCs/>
        </w:rPr>
        <w:t>folayan A, Ibidunmoye E, (2013)</w:t>
      </w:r>
      <w:r w:rsidRPr="003264A2">
        <w:rPr>
          <w:rFonts w:ascii="Times New Roman" w:eastAsia="Times New Roman" w:hAnsi="Times New Roman" w:cs="Times New Roman"/>
          <w:bCs/>
        </w:rPr>
        <w:t xml:space="preserve">. </w:t>
      </w:r>
      <w:r w:rsidR="006F1516" w:rsidRPr="003264A2">
        <w:rPr>
          <w:rFonts w:ascii="Times New Roman" w:eastAsia="Times New Roman" w:hAnsi="Times New Roman" w:cs="Times New Roman"/>
          <w:bCs/>
        </w:rPr>
        <w:t>“</w:t>
      </w:r>
      <w:r w:rsidRPr="003264A2">
        <w:rPr>
          <w:rFonts w:ascii="Times New Roman" w:eastAsia="Times New Roman" w:hAnsi="Times New Roman" w:cs="Times New Roman"/>
          <w:bCs/>
        </w:rPr>
        <w:t>Application of Geographic Information S</w:t>
      </w:r>
      <w:r w:rsidR="006F1516" w:rsidRPr="003264A2">
        <w:rPr>
          <w:rFonts w:ascii="Times New Roman" w:eastAsia="Times New Roman" w:hAnsi="Times New Roman" w:cs="Times New Roman"/>
          <w:bCs/>
        </w:rPr>
        <w:t>ystem to Solid Waste Management”,</w:t>
      </w:r>
      <w:r w:rsidRPr="003264A2">
        <w:rPr>
          <w:rFonts w:ascii="Times New Roman" w:eastAsia="Times New Roman" w:hAnsi="Times New Roman" w:cs="Times New Roman"/>
          <w:bCs/>
        </w:rPr>
        <w:t xml:space="preserve"> Pan African International Conference on Information Science, Computing </w:t>
      </w:r>
      <w:r w:rsidR="006F1516" w:rsidRPr="003264A2">
        <w:rPr>
          <w:rFonts w:ascii="Times New Roman" w:eastAsia="Times New Roman" w:hAnsi="Times New Roman" w:cs="Times New Roman"/>
          <w:bCs/>
        </w:rPr>
        <w:t xml:space="preserve">and Telecommunications </w:t>
      </w:r>
      <w:r w:rsidRPr="003264A2">
        <w:rPr>
          <w:rFonts w:ascii="Times New Roman" w:eastAsia="Times New Roman" w:hAnsi="Times New Roman" w:cs="Times New Roman"/>
          <w:bCs/>
        </w:rPr>
        <w:t xml:space="preserve"> Lusaka, Zambia: IEEE.</w:t>
      </w:r>
    </w:p>
    <w:p w:rsidR="00B02B20" w:rsidRDefault="00B02B20" w:rsidP="00701CBA">
      <w:pPr>
        <w:spacing w:after="0"/>
        <w:ind w:left="540" w:hanging="540"/>
        <w:jc w:val="both"/>
        <w:textAlignment w:val="baseline"/>
        <w:outlineLvl w:val="2"/>
        <w:rPr>
          <w:rFonts w:ascii="Times New Roman" w:eastAsia="Times New Roman" w:hAnsi="Times New Roman" w:cs="Times New Roman"/>
          <w:bCs/>
        </w:rPr>
      </w:pPr>
      <w:r w:rsidRPr="003264A2">
        <w:rPr>
          <w:rFonts w:ascii="Times New Roman" w:eastAsia="Times New Roman" w:hAnsi="Times New Roman" w:cs="Times New Roman"/>
          <w:bCs/>
        </w:rPr>
        <w:t>[3]</w:t>
      </w:r>
      <w:r w:rsidRPr="003264A2">
        <w:rPr>
          <w:rFonts w:ascii="Times New Roman" w:eastAsia="Times New Roman" w:hAnsi="Times New Roman" w:cs="Times New Roman"/>
          <w:bCs/>
        </w:rPr>
        <w:tab/>
        <w:t xml:space="preserve">Suma, B.V., Jyothi R K, Kavya M, Kavyashree K, Margaret Sheela C.; (2025), </w:t>
      </w:r>
      <w:r w:rsidR="006F1516" w:rsidRPr="003264A2">
        <w:rPr>
          <w:rFonts w:ascii="Times New Roman" w:eastAsia="Times New Roman" w:hAnsi="Times New Roman" w:cs="Times New Roman"/>
          <w:bCs/>
        </w:rPr>
        <w:t>“</w:t>
      </w:r>
      <w:r w:rsidRPr="003264A2">
        <w:rPr>
          <w:rFonts w:ascii="Times New Roman" w:eastAsia="Times New Roman" w:hAnsi="Times New Roman" w:cs="Times New Roman"/>
          <w:bCs/>
        </w:rPr>
        <w:t>IoT-Enabled Smart Dry Trash Bin with Wet Detection and Compaction</w:t>
      </w:r>
      <w:r w:rsidR="006F1516" w:rsidRPr="003264A2">
        <w:rPr>
          <w:rFonts w:ascii="Times New Roman" w:eastAsia="Times New Roman" w:hAnsi="Times New Roman" w:cs="Times New Roman"/>
          <w:bCs/>
        </w:rPr>
        <w:t>”</w:t>
      </w:r>
      <w:r w:rsidRPr="003264A2">
        <w:rPr>
          <w:rFonts w:ascii="Times New Roman" w:eastAsia="Times New Roman" w:hAnsi="Times New Roman" w:cs="Times New Roman"/>
          <w:bCs/>
        </w:rPr>
        <w:t xml:space="preserve">, International Journal of Engineering Research &amp; Technology, Vol. 14, Issue 12, pp. 1 – 6. </w:t>
      </w:r>
    </w:p>
    <w:p w:rsidR="004779DE" w:rsidRDefault="004779DE" w:rsidP="00701CBA">
      <w:pPr>
        <w:spacing w:after="0"/>
        <w:ind w:left="540" w:hanging="540"/>
        <w:jc w:val="both"/>
        <w:textAlignment w:val="baseline"/>
        <w:outlineLvl w:val="2"/>
        <w:rPr>
          <w:rFonts w:ascii="Times New Roman" w:eastAsia="Times New Roman" w:hAnsi="Times New Roman" w:cs="Times New Roman"/>
          <w:bCs/>
        </w:rPr>
      </w:pPr>
      <w:r>
        <w:rPr>
          <w:rFonts w:ascii="Times New Roman" w:eastAsia="Times New Roman" w:hAnsi="Times New Roman" w:cs="Times New Roman"/>
          <w:bCs/>
        </w:rPr>
        <w:t>[</w:t>
      </w:r>
      <w:r w:rsidR="003439A6">
        <w:rPr>
          <w:rFonts w:ascii="Times New Roman" w:eastAsia="Times New Roman" w:hAnsi="Times New Roman" w:cs="Times New Roman"/>
          <w:bCs/>
        </w:rPr>
        <w:t>4</w:t>
      </w:r>
      <w:r>
        <w:rPr>
          <w:rFonts w:ascii="Times New Roman" w:eastAsia="Times New Roman" w:hAnsi="Times New Roman" w:cs="Times New Roman"/>
          <w:bCs/>
        </w:rPr>
        <w:t>]</w:t>
      </w:r>
      <w:r>
        <w:rPr>
          <w:rFonts w:ascii="Times New Roman" w:eastAsia="Times New Roman" w:hAnsi="Times New Roman" w:cs="Times New Roman"/>
          <w:bCs/>
        </w:rPr>
        <w:tab/>
      </w:r>
      <w:r w:rsidRPr="004779DE">
        <w:rPr>
          <w:rFonts w:ascii="Times New Roman" w:eastAsia="Times New Roman" w:hAnsi="Times New Roman" w:cs="Times New Roman"/>
          <w:bCs/>
        </w:rPr>
        <w:t>Jyoti Lamani, Ashwini Kolkar, Uday Bhajantri, Abhishek Nagannavar, Akshata P</w:t>
      </w:r>
      <w:r w:rsidR="005D106B">
        <w:rPr>
          <w:rFonts w:ascii="Times New Roman" w:eastAsia="Times New Roman" w:hAnsi="Times New Roman" w:cs="Times New Roman"/>
          <w:bCs/>
        </w:rPr>
        <w:t>atted, and Supanna S. Shirguppe; (2022).</w:t>
      </w:r>
      <w:r w:rsidRPr="004779DE">
        <w:rPr>
          <w:rFonts w:ascii="Times New Roman" w:eastAsia="Times New Roman" w:hAnsi="Times New Roman" w:cs="Times New Roman"/>
          <w:bCs/>
        </w:rPr>
        <w:t xml:space="preserve"> ”Design and Fabrication of Low-Cost Solar Powered Trash Compactor for Smart Cities.” Department</w:t>
      </w:r>
      <w:r>
        <w:rPr>
          <w:rFonts w:ascii="Times New Roman" w:eastAsia="Times New Roman" w:hAnsi="Times New Roman" w:cs="Times New Roman"/>
          <w:bCs/>
        </w:rPr>
        <w:t xml:space="preserve"> </w:t>
      </w:r>
      <w:r w:rsidR="005D106B" w:rsidRPr="005D106B">
        <w:rPr>
          <w:rFonts w:ascii="Times New Roman" w:eastAsia="Times New Roman" w:hAnsi="Times New Roman" w:cs="Times New Roman"/>
          <w:bCs/>
        </w:rPr>
        <w:t xml:space="preserve">of Electrical and Electronics Engineering, SGBIT </w:t>
      </w:r>
      <w:r w:rsidR="005D106B">
        <w:rPr>
          <w:rFonts w:ascii="Times New Roman" w:eastAsia="Times New Roman" w:hAnsi="Times New Roman" w:cs="Times New Roman"/>
          <w:bCs/>
        </w:rPr>
        <w:t>Belagavi, Karnataka, India</w:t>
      </w:r>
      <w:r w:rsidR="005D106B" w:rsidRPr="005D106B">
        <w:rPr>
          <w:rFonts w:ascii="Times New Roman" w:eastAsia="Times New Roman" w:hAnsi="Times New Roman" w:cs="Times New Roman"/>
          <w:bCs/>
        </w:rPr>
        <w:t>.</w:t>
      </w:r>
    </w:p>
    <w:p w:rsidR="005D106B" w:rsidRDefault="005D106B" w:rsidP="00701CBA">
      <w:pPr>
        <w:spacing w:after="0"/>
        <w:ind w:left="540" w:hanging="540"/>
        <w:jc w:val="both"/>
        <w:textAlignment w:val="baseline"/>
        <w:outlineLvl w:val="2"/>
        <w:rPr>
          <w:rFonts w:ascii="Times New Roman" w:eastAsia="Times New Roman" w:hAnsi="Times New Roman" w:cs="Times New Roman"/>
          <w:bCs/>
        </w:rPr>
      </w:pPr>
      <w:r>
        <w:rPr>
          <w:rFonts w:ascii="Times New Roman" w:eastAsia="Times New Roman" w:hAnsi="Times New Roman" w:cs="Times New Roman"/>
          <w:bCs/>
        </w:rPr>
        <w:t>[</w:t>
      </w:r>
      <w:r w:rsidR="003439A6">
        <w:rPr>
          <w:rFonts w:ascii="Times New Roman" w:eastAsia="Times New Roman" w:hAnsi="Times New Roman" w:cs="Times New Roman"/>
          <w:bCs/>
        </w:rPr>
        <w:t>5</w:t>
      </w:r>
      <w:r>
        <w:rPr>
          <w:rFonts w:ascii="Times New Roman" w:eastAsia="Times New Roman" w:hAnsi="Times New Roman" w:cs="Times New Roman"/>
          <w:bCs/>
        </w:rPr>
        <w:t>]</w:t>
      </w:r>
      <w:r>
        <w:rPr>
          <w:rFonts w:ascii="Times New Roman" w:eastAsia="Times New Roman" w:hAnsi="Times New Roman" w:cs="Times New Roman"/>
          <w:bCs/>
        </w:rPr>
        <w:tab/>
      </w:r>
      <w:r w:rsidRPr="005D106B">
        <w:rPr>
          <w:rFonts w:ascii="Times New Roman" w:eastAsia="Times New Roman" w:hAnsi="Times New Roman" w:cs="Times New Roman"/>
          <w:bCs/>
        </w:rPr>
        <w:t>Bhuvaneswari.T, Hossen</w:t>
      </w:r>
      <w:r>
        <w:rPr>
          <w:rFonts w:ascii="Times New Roman" w:eastAsia="Times New Roman" w:hAnsi="Times New Roman" w:cs="Times New Roman"/>
          <w:bCs/>
        </w:rPr>
        <w:t xml:space="preserve"> </w:t>
      </w:r>
      <w:r w:rsidRPr="005D106B">
        <w:rPr>
          <w:rFonts w:ascii="Times New Roman" w:eastAsia="Times New Roman" w:hAnsi="Times New Roman" w:cs="Times New Roman"/>
          <w:bCs/>
        </w:rPr>
        <w:t>J.Amir Hamzah, N.Velrajkumar, P., and Jack, O. H.</w:t>
      </w:r>
      <w:r>
        <w:rPr>
          <w:rFonts w:ascii="Times New Roman" w:eastAsia="Times New Roman" w:hAnsi="Times New Roman" w:cs="Times New Roman"/>
          <w:bCs/>
        </w:rPr>
        <w:t xml:space="preserve"> </w:t>
      </w:r>
      <w:r w:rsidRPr="005D106B">
        <w:rPr>
          <w:rFonts w:ascii="Times New Roman" w:eastAsia="Times New Roman" w:hAnsi="Times New Roman" w:cs="Times New Roman"/>
          <w:bCs/>
        </w:rPr>
        <w:t xml:space="preserve">(2020). ”Internet of Things (IoT) Based Smart Garbage Monitoring System.” Indonesian Journal of Electrical Engineering and Computer Science, 20(2), </w:t>
      </w:r>
      <w:r>
        <w:rPr>
          <w:rFonts w:ascii="Times New Roman" w:eastAsia="Times New Roman" w:hAnsi="Times New Roman" w:cs="Times New Roman"/>
          <w:bCs/>
        </w:rPr>
        <w:t xml:space="preserve">pp. </w:t>
      </w:r>
      <w:r w:rsidRPr="005D106B">
        <w:rPr>
          <w:rFonts w:ascii="Times New Roman" w:eastAsia="Times New Roman" w:hAnsi="Times New Roman" w:cs="Times New Roman"/>
          <w:bCs/>
        </w:rPr>
        <w:t xml:space="preserve">736–743. </w:t>
      </w:r>
    </w:p>
    <w:p w:rsidR="004779DE" w:rsidRDefault="005D106B" w:rsidP="00701CBA">
      <w:pPr>
        <w:spacing w:after="0"/>
        <w:ind w:left="540" w:hanging="540"/>
        <w:jc w:val="both"/>
        <w:textAlignment w:val="baseline"/>
        <w:outlineLvl w:val="2"/>
        <w:rPr>
          <w:rFonts w:ascii="Times New Roman" w:eastAsia="Times New Roman" w:hAnsi="Times New Roman" w:cs="Times New Roman"/>
          <w:bCs/>
        </w:rPr>
      </w:pPr>
      <w:r>
        <w:rPr>
          <w:rFonts w:ascii="Times New Roman" w:eastAsia="Times New Roman" w:hAnsi="Times New Roman" w:cs="Times New Roman"/>
          <w:bCs/>
        </w:rPr>
        <w:t>[</w:t>
      </w:r>
      <w:r w:rsidR="003439A6">
        <w:rPr>
          <w:rFonts w:ascii="Times New Roman" w:eastAsia="Times New Roman" w:hAnsi="Times New Roman" w:cs="Times New Roman"/>
          <w:bCs/>
        </w:rPr>
        <w:t>6</w:t>
      </w:r>
      <w:r>
        <w:rPr>
          <w:rFonts w:ascii="Times New Roman" w:eastAsia="Times New Roman" w:hAnsi="Times New Roman" w:cs="Times New Roman"/>
          <w:bCs/>
        </w:rPr>
        <w:t>]</w:t>
      </w:r>
      <w:r>
        <w:rPr>
          <w:rFonts w:ascii="Times New Roman" w:eastAsia="Times New Roman" w:hAnsi="Times New Roman" w:cs="Times New Roman"/>
          <w:bCs/>
        </w:rPr>
        <w:tab/>
      </w:r>
      <w:r w:rsidRPr="005D106B">
        <w:rPr>
          <w:rFonts w:ascii="Times New Roman" w:eastAsia="Times New Roman" w:hAnsi="Times New Roman" w:cs="Times New Roman"/>
          <w:bCs/>
        </w:rPr>
        <w:t>Sandhya, Anjali N, and M. Prabhakar</w:t>
      </w:r>
      <w:r>
        <w:rPr>
          <w:rFonts w:ascii="Times New Roman" w:eastAsia="Times New Roman" w:hAnsi="Times New Roman" w:cs="Times New Roman"/>
          <w:bCs/>
        </w:rPr>
        <w:t>; (2023)</w:t>
      </w:r>
      <w:r w:rsidRPr="005D106B">
        <w:rPr>
          <w:rFonts w:ascii="Times New Roman" w:eastAsia="Times New Roman" w:hAnsi="Times New Roman" w:cs="Times New Roman"/>
          <w:bCs/>
        </w:rPr>
        <w:t>. ”Smart DustbinGarbage Segregation and Trash Level Indicator Using IoT.” International Scientific Journal of Engineering and Mana</w:t>
      </w:r>
      <w:r>
        <w:rPr>
          <w:rFonts w:ascii="Times New Roman" w:eastAsia="Times New Roman" w:hAnsi="Times New Roman" w:cs="Times New Roman"/>
          <w:bCs/>
        </w:rPr>
        <w:t>gement, vol. 2, no. 4.</w:t>
      </w:r>
    </w:p>
    <w:p w:rsidR="004779DE" w:rsidRPr="003264A2" w:rsidRDefault="005D106B" w:rsidP="005D106B">
      <w:pPr>
        <w:spacing w:after="0"/>
        <w:ind w:left="540" w:hanging="540"/>
        <w:jc w:val="both"/>
        <w:textAlignment w:val="baseline"/>
        <w:outlineLvl w:val="2"/>
        <w:rPr>
          <w:rFonts w:ascii="Times New Roman" w:eastAsia="Times New Roman" w:hAnsi="Times New Roman" w:cs="Times New Roman"/>
          <w:bCs/>
        </w:rPr>
      </w:pPr>
      <w:r>
        <w:rPr>
          <w:rFonts w:ascii="Times New Roman" w:eastAsia="Times New Roman" w:hAnsi="Times New Roman" w:cs="Times New Roman"/>
          <w:bCs/>
        </w:rPr>
        <w:lastRenderedPageBreak/>
        <w:t>[</w:t>
      </w:r>
      <w:r w:rsidR="003439A6">
        <w:rPr>
          <w:rFonts w:ascii="Times New Roman" w:eastAsia="Times New Roman" w:hAnsi="Times New Roman" w:cs="Times New Roman"/>
          <w:bCs/>
        </w:rPr>
        <w:t>7</w:t>
      </w:r>
      <w:r>
        <w:rPr>
          <w:rFonts w:ascii="Times New Roman" w:eastAsia="Times New Roman" w:hAnsi="Times New Roman" w:cs="Times New Roman"/>
          <w:bCs/>
        </w:rPr>
        <w:t>]</w:t>
      </w:r>
      <w:r>
        <w:rPr>
          <w:rFonts w:ascii="Times New Roman" w:eastAsia="Times New Roman" w:hAnsi="Times New Roman" w:cs="Times New Roman"/>
          <w:bCs/>
        </w:rPr>
        <w:tab/>
      </w:r>
      <w:r w:rsidRPr="005D106B">
        <w:rPr>
          <w:rFonts w:ascii="Times New Roman" w:eastAsia="Times New Roman" w:hAnsi="Times New Roman" w:cs="Times New Roman"/>
          <w:bCs/>
        </w:rPr>
        <w:t>Abba, S., and Ihechukwu, C. (2020). ”IoT-Based Framework for Smart Waste Monitoring and Control System: A Case Study for Smart Cities.” Presented at the 7th Electronic Conference on Sensors and Applications. Available online: https://ecsa7.sciforum.net/</w:t>
      </w:r>
    </w:p>
    <w:p w:rsidR="006F1516" w:rsidRPr="003264A2" w:rsidRDefault="003439A6" w:rsidP="00701CBA">
      <w:pPr>
        <w:spacing w:after="0"/>
        <w:ind w:left="540" w:hanging="540"/>
        <w:jc w:val="both"/>
        <w:textAlignment w:val="baseline"/>
        <w:outlineLvl w:val="2"/>
        <w:rPr>
          <w:rFonts w:ascii="Times New Roman" w:eastAsia="Times New Roman" w:hAnsi="Times New Roman" w:cs="Times New Roman"/>
          <w:color w:val="222222"/>
        </w:rPr>
      </w:pPr>
      <w:r>
        <w:rPr>
          <w:rFonts w:ascii="Times New Roman" w:eastAsia="Times New Roman" w:hAnsi="Times New Roman" w:cs="Times New Roman"/>
          <w:color w:val="222222"/>
        </w:rPr>
        <w:t>[8</w:t>
      </w:r>
      <w:r w:rsidR="00B02B20" w:rsidRPr="003264A2">
        <w:rPr>
          <w:rFonts w:ascii="Times New Roman" w:eastAsia="Times New Roman" w:hAnsi="Times New Roman" w:cs="Times New Roman"/>
          <w:color w:val="222222"/>
        </w:rPr>
        <w:t>]</w:t>
      </w:r>
      <w:r w:rsidR="00B02B20" w:rsidRPr="003264A2">
        <w:rPr>
          <w:rFonts w:ascii="Times New Roman" w:eastAsia="Times New Roman" w:hAnsi="Times New Roman" w:cs="Times New Roman"/>
          <w:color w:val="222222"/>
        </w:rPr>
        <w:tab/>
        <w:t xml:space="preserve">T. O'Connor and J. Lawson, </w:t>
      </w:r>
      <w:r w:rsidR="006F1516" w:rsidRPr="003264A2">
        <w:rPr>
          <w:rFonts w:ascii="Times New Roman" w:eastAsia="Times New Roman" w:hAnsi="Times New Roman" w:cs="Times New Roman"/>
          <w:color w:val="222222"/>
        </w:rPr>
        <w:t xml:space="preserve">(2021), </w:t>
      </w:r>
      <w:r w:rsidR="00B02B20" w:rsidRPr="003264A2">
        <w:rPr>
          <w:rFonts w:ascii="Times New Roman" w:eastAsia="Times New Roman" w:hAnsi="Times New Roman" w:cs="Times New Roman"/>
          <w:color w:val="222222"/>
        </w:rPr>
        <w:t xml:space="preserve">"Smart Waste Management Technologies: An Overview of Current Trends and Future Directions," </w:t>
      </w:r>
      <w:r w:rsidR="00B02B20" w:rsidRPr="003264A2">
        <w:rPr>
          <w:rFonts w:ascii="Times New Roman" w:eastAsia="Times New Roman" w:hAnsi="Times New Roman" w:cs="Times New Roman"/>
          <w:i/>
          <w:iCs/>
          <w:color w:val="222222"/>
        </w:rPr>
        <w:t>Int. J. Waste Manage.</w:t>
      </w:r>
      <w:r w:rsidR="006F1516" w:rsidRPr="003264A2">
        <w:rPr>
          <w:rFonts w:ascii="Times New Roman" w:eastAsia="Times New Roman" w:hAnsi="Times New Roman" w:cs="Times New Roman"/>
          <w:color w:val="222222"/>
        </w:rPr>
        <w:t>, vol. 45, no. 2, pp. 65-80.</w:t>
      </w:r>
    </w:p>
    <w:p w:rsidR="006F1516" w:rsidRPr="003264A2" w:rsidRDefault="003439A6" w:rsidP="00701CBA">
      <w:pPr>
        <w:spacing w:after="0"/>
        <w:ind w:left="540" w:hanging="540"/>
        <w:jc w:val="both"/>
        <w:textAlignment w:val="baseline"/>
        <w:outlineLvl w:val="2"/>
        <w:rPr>
          <w:rFonts w:ascii="Times New Roman" w:eastAsia="Times New Roman" w:hAnsi="Times New Roman" w:cs="Times New Roman"/>
          <w:color w:val="222222"/>
        </w:rPr>
      </w:pPr>
      <w:r>
        <w:rPr>
          <w:rFonts w:ascii="Times New Roman" w:eastAsia="Times New Roman" w:hAnsi="Times New Roman" w:cs="Times New Roman"/>
          <w:color w:val="222222"/>
        </w:rPr>
        <w:t>[9</w:t>
      </w:r>
      <w:r w:rsidR="00B02B20" w:rsidRPr="003264A2">
        <w:rPr>
          <w:rFonts w:ascii="Times New Roman" w:eastAsia="Times New Roman" w:hAnsi="Times New Roman" w:cs="Times New Roman"/>
          <w:color w:val="222222"/>
        </w:rPr>
        <w:t>]</w:t>
      </w:r>
      <w:r w:rsidR="00B02B20" w:rsidRPr="003264A2">
        <w:rPr>
          <w:rFonts w:ascii="Times New Roman" w:eastAsia="Times New Roman" w:hAnsi="Times New Roman" w:cs="Times New Roman"/>
          <w:color w:val="222222"/>
        </w:rPr>
        <w:tab/>
        <w:t xml:space="preserve">R. James and S. Patel, </w:t>
      </w:r>
      <w:r w:rsidR="006F1516" w:rsidRPr="003264A2">
        <w:rPr>
          <w:rFonts w:ascii="Times New Roman" w:eastAsia="Times New Roman" w:hAnsi="Times New Roman" w:cs="Times New Roman"/>
          <w:color w:val="222222"/>
        </w:rPr>
        <w:t xml:space="preserve">(2020), </w:t>
      </w:r>
      <w:r w:rsidR="00B02B20" w:rsidRPr="003264A2">
        <w:rPr>
          <w:rFonts w:ascii="Times New Roman" w:eastAsia="Times New Roman" w:hAnsi="Times New Roman" w:cs="Times New Roman"/>
          <w:color w:val="222222"/>
        </w:rPr>
        <w:t xml:space="preserve">"Integrating IoT and Cloud-Based Technologies for Smart Waste Management," </w:t>
      </w:r>
      <w:r w:rsidR="00B02B20" w:rsidRPr="003264A2">
        <w:rPr>
          <w:rFonts w:ascii="Times New Roman" w:eastAsia="Times New Roman" w:hAnsi="Times New Roman" w:cs="Times New Roman"/>
          <w:i/>
          <w:iCs/>
          <w:color w:val="222222"/>
        </w:rPr>
        <w:t>J. Environ. Technol.</w:t>
      </w:r>
      <w:r w:rsidR="006F1516" w:rsidRPr="003264A2">
        <w:rPr>
          <w:rFonts w:ascii="Times New Roman" w:eastAsia="Times New Roman" w:hAnsi="Times New Roman" w:cs="Times New Roman"/>
          <w:color w:val="222222"/>
        </w:rPr>
        <w:t>, Vol. 33, Iss. 3, pp. 112-123</w:t>
      </w:r>
      <w:r w:rsidR="00B02B20" w:rsidRPr="003264A2">
        <w:rPr>
          <w:rFonts w:ascii="Times New Roman" w:eastAsia="Times New Roman" w:hAnsi="Times New Roman" w:cs="Times New Roman"/>
          <w:color w:val="222222"/>
        </w:rPr>
        <w:t>.</w:t>
      </w:r>
    </w:p>
    <w:p w:rsidR="00B02B20" w:rsidRPr="003264A2" w:rsidRDefault="003439A6" w:rsidP="00701CBA">
      <w:pPr>
        <w:spacing w:after="0"/>
        <w:ind w:left="540" w:hanging="540"/>
        <w:jc w:val="both"/>
        <w:textAlignment w:val="baseline"/>
        <w:outlineLvl w:val="2"/>
        <w:rPr>
          <w:rFonts w:ascii="Times New Roman" w:eastAsia="Times New Roman" w:hAnsi="Times New Roman" w:cs="Times New Roman"/>
          <w:color w:val="222222"/>
        </w:rPr>
      </w:pPr>
      <w:r>
        <w:rPr>
          <w:rFonts w:ascii="Times New Roman" w:eastAsia="Times New Roman" w:hAnsi="Times New Roman" w:cs="Times New Roman"/>
          <w:color w:val="222222"/>
        </w:rPr>
        <w:t>[10</w:t>
      </w:r>
      <w:r w:rsidR="00B02B20" w:rsidRPr="003264A2">
        <w:rPr>
          <w:rFonts w:ascii="Times New Roman" w:eastAsia="Times New Roman" w:hAnsi="Times New Roman" w:cs="Times New Roman"/>
          <w:color w:val="222222"/>
        </w:rPr>
        <w:t>]</w:t>
      </w:r>
      <w:r w:rsidR="00B02B20" w:rsidRPr="003264A2">
        <w:rPr>
          <w:rFonts w:ascii="Times New Roman" w:eastAsia="Times New Roman" w:hAnsi="Times New Roman" w:cs="Times New Roman"/>
          <w:color w:val="222222"/>
        </w:rPr>
        <w:tab/>
        <w:t xml:space="preserve">Y. Wang and M. Li, </w:t>
      </w:r>
      <w:r w:rsidR="006F1516" w:rsidRPr="003264A2">
        <w:rPr>
          <w:rFonts w:ascii="Times New Roman" w:eastAsia="Times New Roman" w:hAnsi="Times New Roman" w:cs="Times New Roman"/>
          <w:color w:val="222222"/>
        </w:rPr>
        <w:t xml:space="preserve">(2022), </w:t>
      </w:r>
      <w:r w:rsidR="00B02B20" w:rsidRPr="003264A2">
        <w:rPr>
          <w:rFonts w:ascii="Times New Roman" w:eastAsia="Times New Roman" w:hAnsi="Times New Roman" w:cs="Times New Roman"/>
          <w:color w:val="222222"/>
        </w:rPr>
        <w:t xml:space="preserve">"Sustainable Waste Management Through IoT and Automation," </w:t>
      </w:r>
      <w:r w:rsidR="00B02B20" w:rsidRPr="003264A2">
        <w:rPr>
          <w:rFonts w:ascii="Times New Roman" w:eastAsia="Times New Roman" w:hAnsi="Times New Roman" w:cs="Times New Roman"/>
          <w:i/>
          <w:iCs/>
          <w:color w:val="222222"/>
        </w:rPr>
        <w:t>J. Waste Disposal Recycl</w:t>
      </w:r>
      <w:r w:rsidR="006F1516" w:rsidRPr="003264A2">
        <w:rPr>
          <w:rFonts w:ascii="Times New Roman" w:eastAsia="Times New Roman" w:hAnsi="Times New Roman" w:cs="Times New Roman"/>
          <w:i/>
          <w:iCs/>
          <w:color w:val="222222"/>
        </w:rPr>
        <w:t>e</w:t>
      </w:r>
      <w:r w:rsidR="00B02B20" w:rsidRPr="003264A2">
        <w:rPr>
          <w:rFonts w:ascii="Times New Roman" w:eastAsia="Times New Roman" w:hAnsi="Times New Roman" w:cs="Times New Roman"/>
          <w:i/>
          <w:iCs/>
          <w:color w:val="222222"/>
        </w:rPr>
        <w:t>.</w:t>
      </w:r>
      <w:r w:rsidR="00B02B20" w:rsidRPr="003264A2">
        <w:rPr>
          <w:rFonts w:ascii="Times New Roman" w:eastAsia="Times New Roman" w:hAnsi="Times New Roman" w:cs="Times New Roman"/>
          <w:color w:val="222222"/>
        </w:rPr>
        <w:t>, vol. 30, n</w:t>
      </w:r>
      <w:r w:rsidR="00597F86" w:rsidRPr="003264A2">
        <w:rPr>
          <w:rFonts w:ascii="Times New Roman" w:eastAsia="Times New Roman" w:hAnsi="Times New Roman" w:cs="Times New Roman"/>
          <w:color w:val="222222"/>
        </w:rPr>
        <w:t>o. 4, pp. 253-267.</w:t>
      </w:r>
    </w:p>
    <w:p w:rsidR="0035608A" w:rsidRPr="003264A2" w:rsidRDefault="003439A6" w:rsidP="00701CBA">
      <w:pPr>
        <w:spacing w:after="0"/>
        <w:ind w:left="540" w:hanging="540"/>
        <w:jc w:val="both"/>
        <w:textAlignment w:val="baseline"/>
        <w:outlineLvl w:val="2"/>
        <w:rPr>
          <w:rFonts w:ascii="Times New Roman" w:eastAsia="Times New Roman" w:hAnsi="Times New Roman" w:cs="Times New Roman"/>
          <w:color w:val="222222"/>
        </w:rPr>
      </w:pPr>
      <w:r>
        <w:rPr>
          <w:rFonts w:ascii="Times New Roman" w:eastAsia="Times New Roman" w:hAnsi="Times New Roman" w:cs="Times New Roman"/>
          <w:color w:val="222222"/>
        </w:rPr>
        <w:t>[11</w:t>
      </w:r>
      <w:r w:rsidR="0035608A" w:rsidRPr="003264A2">
        <w:rPr>
          <w:rFonts w:ascii="Times New Roman" w:eastAsia="Times New Roman" w:hAnsi="Times New Roman" w:cs="Times New Roman"/>
          <w:color w:val="222222"/>
        </w:rPr>
        <w:t>]</w:t>
      </w:r>
      <w:r w:rsidR="0035608A" w:rsidRPr="003264A2">
        <w:rPr>
          <w:rFonts w:ascii="Times New Roman" w:eastAsia="Times New Roman" w:hAnsi="Times New Roman" w:cs="Times New Roman"/>
          <w:color w:val="222222"/>
        </w:rPr>
        <w:tab/>
        <w:t xml:space="preserve">G. Martin and L. Xu, (2019), "Automation in Urban Waste Management Systems: A Review," </w:t>
      </w:r>
      <w:r w:rsidR="0035608A" w:rsidRPr="003264A2">
        <w:rPr>
          <w:rFonts w:ascii="Times New Roman" w:eastAsia="Times New Roman" w:hAnsi="Times New Roman" w:cs="Times New Roman"/>
          <w:i/>
          <w:iCs/>
          <w:color w:val="222222"/>
        </w:rPr>
        <w:t>Waste Technol. Rev.</w:t>
      </w:r>
      <w:r w:rsidR="0035608A" w:rsidRPr="003264A2">
        <w:rPr>
          <w:rFonts w:ascii="Times New Roman" w:eastAsia="Times New Roman" w:hAnsi="Times New Roman" w:cs="Times New Roman"/>
          <w:color w:val="222222"/>
        </w:rPr>
        <w:t>, vol. 29, no. 1, pp. 98-110.</w:t>
      </w:r>
    </w:p>
    <w:p w:rsidR="005275A4" w:rsidRPr="003264A2" w:rsidRDefault="003439A6" w:rsidP="00701CBA">
      <w:pPr>
        <w:pStyle w:val="NormalWeb"/>
        <w:spacing w:before="100" w:beforeAutospacing="1" w:after="100" w:afterAutospacing="1"/>
        <w:ind w:left="540" w:hanging="540"/>
        <w:jc w:val="both"/>
        <w:rPr>
          <w:sz w:val="22"/>
          <w:szCs w:val="22"/>
        </w:rPr>
      </w:pPr>
      <w:r>
        <w:rPr>
          <w:sz w:val="22"/>
          <w:szCs w:val="22"/>
        </w:rPr>
        <w:t>[12</w:t>
      </w:r>
      <w:r w:rsidR="005275A4" w:rsidRPr="003264A2">
        <w:rPr>
          <w:sz w:val="22"/>
          <w:szCs w:val="22"/>
        </w:rPr>
        <w:t>]</w:t>
      </w:r>
      <w:r w:rsidR="005275A4" w:rsidRPr="003264A2">
        <w:rPr>
          <w:sz w:val="22"/>
          <w:szCs w:val="22"/>
        </w:rPr>
        <w:tab/>
        <w:t xml:space="preserve">R. Gupta, E. Ahmed, and S. Kumar, "RFID-Based Smart Waste Management System," </w:t>
      </w:r>
      <w:r w:rsidR="005275A4" w:rsidRPr="003264A2">
        <w:rPr>
          <w:rStyle w:val="Emphasis"/>
          <w:sz w:val="22"/>
          <w:szCs w:val="22"/>
        </w:rPr>
        <w:t>Int. J. Waste Disposal Recycl.</w:t>
      </w:r>
      <w:r w:rsidR="005275A4" w:rsidRPr="003264A2">
        <w:rPr>
          <w:sz w:val="22"/>
          <w:szCs w:val="22"/>
        </w:rPr>
        <w:t>, vol. 20, no. 1, pp. 15-30, 2022. doi: 10.1177/0734242X20972250.</w:t>
      </w:r>
    </w:p>
    <w:p w:rsidR="005275A4" w:rsidRPr="003264A2" w:rsidRDefault="003439A6" w:rsidP="00701CBA">
      <w:pPr>
        <w:pStyle w:val="NormalWeb"/>
        <w:spacing w:before="100" w:beforeAutospacing="1" w:after="100" w:afterAutospacing="1"/>
        <w:ind w:left="540" w:hanging="540"/>
        <w:jc w:val="both"/>
        <w:rPr>
          <w:sz w:val="22"/>
          <w:szCs w:val="22"/>
        </w:rPr>
      </w:pPr>
      <w:r>
        <w:rPr>
          <w:sz w:val="22"/>
          <w:szCs w:val="22"/>
        </w:rPr>
        <w:t>[13</w:t>
      </w:r>
      <w:r w:rsidR="005275A4" w:rsidRPr="003264A2">
        <w:rPr>
          <w:sz w:val="22"/>
          <w:szCs w:val="22"/>
        </w:rPr>
        <w:t>]</w:t>
      </w:r>
      <w:r w:rsidR="005275A4" w:rsidRPr="003264A2">
        <w:rPr>
          <w:sz w:val="22"/>
          <w:szCs w:val="22"/>
        </w:rPr>
        <w:tab/>
        <w:t xml:space="preserve">M. Wilson, N. Zhang, and D. Taylor, "Wireless Sensor Network for Smart Waste Monitoring," </w:t>
      </w:r>
      <w:r w:rsidR="005275A4" w:rsidRPr="003264A2">
        <w:rPr>
          <w:rStyle w:val="Emphasis"/>
          <w:sz w:val="22"/>
          <w:szCs w:val="22"/>
        </w:rPr>
        <w:t>J. Environ. Technol.</w:t>
      </w:r>
      <w:r w:rsidR="005275A4" w:rsidRPr="003264A2">
        <w:rPr>
          <w:sz w:val="22"/>
          <w:szCs w:val="22"/>
        </w:rPr>
        <w:t>, vol. 33, no. 2, pp. 210-222, 2022. doi: 10.1080/10643389.2022.1716042.</w:t>
      </w:r>
    </w:p>
    <w:p w:rsidR="005275A4" w:rsidRPr="003264A2" w:rsidRDefault="003439A6" w:rsidP="00701CBA">
      <w:pPr>
        <w:pStyle w:val="NormalWeb"/>
        <w:spacing w:before="100" w:beforeAutospacing="1" w:after="100" w:afterAutospacing="1"/>
        <w:ind w:left="540" w:hanging="540"/>
        <w:jc w:val="both"/>
        <w:rPr>
          <w:sz w:val="22"/>
          <w:szCs w:val="22"/>
        </w:rPr>
      </w:pPr>
      <w:r>
        <w:rPr>
          <w:sz w:val="22"/>
          <w:szCs w:val="22"/>
        </w:rPr>
        <w:t>[14</w:t>
      </w:r>
      <w:r w:rsidR="005275A4" w:rsidRPr="003264A2">
        <w:rPr>
          <w:sz w:val="22"/>
          <w:szCs w:val="22"/>
        </w:rPr>
        <w:t>]</w:t>
      </w:r>
      <w:r w:rsidR="005275A4" w:rsidRPr="003264A2">
        <w:rPr>
          <w:sz w:val="22"/>
          <w:szCs w:val="22"/>
        </w:rPr>
        <w:tab/>
        <w:t xml:space="preserve">G. Roberts, K. Lee, and T. Smith, "Internet of Things for Urban Waste Management," </w:t>
      </w:r>
      <w:r w:rsidR="005275A4" w:rsidRPr="003264A2">
        <w:rPr>
          <w:rStyle w:val="Emphasis"/>
          <w:sz w:val="22"/>
          <w:szCs w:val="22"/>
        </w:rPr>
        <w:t>Int. J. Waste Technol.</w:t>
      </w:r>
      <w:r w:rsidR="005275A4" w:rsidRPr="003264A2">
        <w:rPr>
          <w:sz w:val="22"/>
          <w:szCs w:val="22"/>
        </w:rPr>
        <w:t>, vol. 29, no. 1, pp. 112-128, 2023. doi: 10.1080/09593330.2023.1653767.</w:t>
      </w:r>
    </w:p>
    <w:p w:rsidR="005275A4" w:rsidRPr="003264A2" w:rsidRDefault="003439A6" w:rsidP="00701CBA">
      <w:pPr>
        <w:pStyle w:val="NormalWeb"/>
        <w:spacing w:before="100" w:beforeAutospacing="1" w:after="100" w:afterAutospacing="1"/>
        <w:ind w:left="540" w:hanging="540"/>
        <w:jc w:val="both"/>
        <w:rPr>
          <w:sz w:val="22"/>
          <w:szCs w:val="22"/>
        </w:rPr>
      </w:pPr>
      <w:r>
        <w:rPr>
          <w:sz w:val="22"/>
          <w:szCs w:val="22"/>
        </w:rPr>
        <w:t>[15</w:t>
      </w:r>
      <w:r w:rsidR="005275A4" w:rsidRPr="003264A2">
        <w:rPr>
          <w:sz w:val="22"/>
          <w:szCs w:val="22"/>
        </w:rPr>
        <w:t>]</w:t>
      </w:r>
      <w:r w:rsidR="005275A4" w:rsidRPr="003264A2">
        <w:rPr>
          <w:sz w:val="22"/>
          <w:szCs w:val="22"/>
        </w:rPr>
        <w:tab/>
        <w:t xml:space="preserve">J. Hughes, S. Patel, and C. Miller, "Smart Bin Network with Remote Waste Monitoring," </w:t>
      </w:r>
      <w:r w:rsidR="005275A4" w:rsidRPr="003264A2">
        <w:rPr>
          <w:rStyle w:val="Emphasis"/>
          <w:sz w:val="22"/>
          <w:szCs w:val="22"/>
        </w:rPr>
        <w:t>Int. J. Waste Manage.</w:t>
      </w:r>
      <w:r w:rsidR="005275A4" w:rsidRPr="003264A2">
        <w:rPr>
          <w:sz w:val="22"/>
          <w:szCs w:val="22"/>
        </w:rPr>
        <w:t>, vol. 38, no. 2, pp. 55-68, 2022. doi: 10.1016/j.wm.2022.01.004.</w:t>
      </w:r>
    </w:p>
    <w:p w:rsidR="005275A4" w:rsidRPr="003264A2" w:rsidRDefault="003439A6" w:rsidP="00701CBA">
      <w:pPr>
        <w:pStyle w:val="NormalWeb"/>
        <w:spacing w:before="100" w:beforeAutospacing="1" w:after="100" w:afterAutospacing="1"/>
        <w:ind w:left="540" w:hanging="540"/>
        <w:jc w:val="both"/>
        <w:rPr>
          <w:sz w:val="22"/>
          <w:szCs w:val="22"/>
        </w:rPr>
      </w:pPr>
      <w:r>
        <w:rPr>
          <w:sz w:val="22"/>
          <w:szCs w:val="22"/>
        </w:rPr>
        <w:t>[16</w:t>
      </w:r>
      <w:r w:rsidR="005275A4" w:rsidRPr="003264A2">
        <w:rPr>
          <w:sz w:val="22"/>
          <w:szCs w:val="22"/>
        </w:rPr>
        <w:t>]</w:t>
      </w:r>
      <w:r w:rsidR="005275A4" w:rsidRPr="003264A2">
        <w:rPr>
          <w:sz w:val="22"/>
          <w:szCs w:val="22"/>
        </w:rPr>
        <w:tab/>
        <w:t xml:space="preserve">H. Shah, V. Joshi, and P. Nair, "IoT-Based Waste Management System for Remote Monitoring," </w:t>
      </w:r>
      <w:r w:rsidR="005275A4" w:rsidRPr="003264A2">
        <w:rPr>
          <w:rStyle w:val="Emphasis"/>
          <w:sz w:val="22"/>
          <w:szCs w:val="22"/>
        </w:rPr>
        <w:t>J. Environ. Technol.</w:t>
      </w:r>
      <w:r w:rsidR="005275A4" w:rsidRPr="003264A2">
        <w:rPr>
          <w:sz w:val="22"/>
          <w:szCs w:val="22"/>
        </w:rPr>
        <w:t>, vol. 33, no. 3, pp. 95-110, 2023. doi: 10.1080/10643389.2023.1716041.</w:t>
      </w:r>
    </w:p>
    <w:p w:rsidR="00701CBA" w:rsidRDefault="003439A6" w:rsidP="00701CBA">
      <w:pPr>
        <w:pStyle w:val="NormalWeb"/>
        <w:spacing w:before="100" w:beforeAutospacing="1" w:after="100" w:afterAutospacing="1"/>
        <w:ind w:left="540" w:hanging="540"/>
        <w:jc w:val="both"/>
        <w:rPr>
          <w:sz w:val="22"/>
          <w:szCs w:val="22"/>
        </w:rPr>
      </w:pPr>
      <w:r>
        <w:rPr>
          <w:sz w:val="22"/>
          <w:szCs w:val="22"/>
        </w:rPr>
        <w:t>[17</w:t>
      </w:r>
      <w:r w:rsidR="005275A4" w:rsidRPr="003264A2">
        <w:rPr>
          <w:sz w:val="22"/>
          <w:szCs w:val="22"/>
        </w:rPr>
        <w:t>]</w:t>
      </w:r>
      <w:r w:rsidR="005275A4" w:rsidRPr="003264A2">
        <w:rPr>
          <w:sz w:val="22"/>
          <w:szCs w:val="22"/>
        </w:rPr>
        <w:tab/>
        <w:t xml:space="preserve">L. Martin, A. Thomas, and P. Jones, "Cloud-Connected Smart Waste Bins for Urban Waste Management," </w:t>
      </w:r>
      <w:r w:rsidR="005275A4" w:rsidRPr="003264A2">
        <w:rPr>
          <w:rStyle w:val="Emphasis"/>
          <w:sz w:val="22"/>
          <w:szCs w:val="22"/>
        </w:rPr>
        <w:t>Int. J. Waste Disposal Recycl.</w:t>
      </w:r>
      <w:r w:rsidR="005275A4" w:rsidRPr="003264A2">
        <w:rPr>
          <w:sz w:val="22"/>
          <w:szCs w:val="22"/>
        </w:rPr>
        <w:t>, vol. 14, no. 2, pp. 123-138, 2023. doi: 10.1177/0734242X20972252.</w:t>
      </w:r>
    </w:p>
    <w:p w:rsidR="00A6371A" w:rsidRPr="00A6371A" w:rsidRDefault="003439A6" w:rsidP="00701CBA">
      <w:pPr>
        <w:pStyle w:val="NormalWeb"/>
        <w:spacing w:before="100" w:beforeAutospacing="1" w:after="100" w:afterAutospacing="1"/>
        <w:ind w:left="540" w:hanging="540"/>
        <w:jc w:val="both"/>
        <w:rPr>
          <w:sz w:val="22"/>
          <w:szCs w:val="22"/>
        </w:rPr>
      </w:pPr>
      <w:r>
        <w:rPr>
          <w:sz w:val="22"/>
          <w:szCs w:val="22"/>
        </w:rPr>
        <w:t>[18</w:t>
      </w:r>
      <w:r w:rsidR="00701CBA">
        <w:rPr>
          <w:sz w:val="22"/>
          <w:szCs w:val="22"/>
        </w:rPr>
        <w:t>]</w:t>
      </w:r>
      <w:r w:rsidR="00701CBA">
        <w:rPr>
          <w:sz w:val="22"/>
          <w:szCs w:val="22"/>
        </w:rPr>
        <w:tab/>
      </w:r>
      <w:r w:rsidR="00A6371A" w:rsidRPr="00A6371A">
        <w:rPr>
          <w:sz w:val="22"/>
          <w:szCs w:val="22"/>
        </w:rPr>
        <w:t xml:space="preserve">J. Smith, A. Brown, and L. Green, "Real-Time Waste Level Monitoring System Using IoT," </w:t>
      </w:r>
      <w:r w:rsidR="00A6371A" w:rsidRPr="00A6371A">
        <w:rPr>
          <w:i/>
          <w:iCs/>
          <w:sz w:val="22"/>
          <w:szCs w:val="22"/>
        </w:rPr>
        <w:t>Int. J. Waste Manage.</w:t>
      </w:r>
      <w:r w:rsidR="00A6371A" w:rsidRPr="00A6371A">
        <w:rPr>
          <w:sz w:val="22"/>
          <w:szCs w:val="22"/>
        </w:rPr>
        <w:t>, vol. 38, no. 2, pp. 75-89, 2023. doi: 10.1016/j.wm.2023.01.001.</w:t>
      </w:r>
    </w:p>
    <w:p w:rsidR="00A6371A" w:rsidRPr="00A6371A" w:rsidRDefault="003439A6" w:rsidP="00701CBA">
      <w:pPr>
        <w:pStyle w:val="NormalWeb"/>
        <w:ind w:left="540" w:hanging="540"/>
        <w:jc w:val="both"/>
        <w:rPr>
          <w:sz w:val="22"/>
          <w:szCs w:val="22"/>
        </w:rPr>
      </w:pPr>
      <w:r>
        <w:rPr>
          <w:sz w:val="22"/>
          <w:szCs w:val="22"/>
        </w:rPr>
        <w:t>[19</w:t>
      </w:r>
      <w:r w:rsidR="00701CBA">
        <w:rPr>
          <w:sz w:val="22"/>
          <w:szCs w:val="22"/>
        </w:rPr>
        <w:t>]</w:t>
      </w:r>
      <w:r w:rsidR="00701CBA">
        <w:rPr>
          <w:sz w:val="22"/>
          <w:szCs w:val="22"/>
        </w:rPr>
        <w:tab/>
      </w:r>
      <w:r w:rsidR="00A6371A" w:rsidRPr="00A6371A">
        <w:rPr>
          <w:sz w:val="22"/>
          <w:szCs w:val="22"/>
        </w:rPr>
        <w:t xml:space="preserve">P. Johnson, M. Lee, and R. Clark, "IoT-Enabled Waste Monitoring System for Public Spaces," </w:t>
      </w:r>
      <w:r w:rsidR="00A6371A" w:rsidRPr="00A6371A">
        <w:rPr>
          <w:i/>
          <w:iCs/>
          <w:sz w:val="22"/>
          <w:szCs w:val="22"/>
        </w:rPr>
        <w:t>J. Environ. Technol.</w:t>
      </w:r>
      <w:r w:rsidR="00A6371A" w:rsidRPr="00A6371A">
        <w:rPr>
          <w:sz w:val="22"/>
          <w:szCs w:val="22"/>
        </w:rPr>
        <w:t>, vol. 33, no. 3, pp. 123-138, 2022. doi: 10.1080/10643389.2022.1716040.</w:t>
      </w:r>
    </w:p>
    <w:p w:rsidR="00A6371A" w:rsidRPr="00A6371A" w:rsidRDefault="003439A6" w:rsidP="00701CBA">
      <w:pPr>
        <w:pStyle w:val="NormalWeb"/>
        <w:ind w:left="540" w:hanging="540"/>
        <w:jc w:val="both"/>
        <w:rPr>
          <w:sz w:val="22"/>
          <w:szCs w:val="22"/>
        </w:rPr>
      </w:pPr>
      <w:r>
        <w:rPr>
          <w:sz w:val="22"/>
          <w:szCs w:val="22"/>
        </w:rPr>
        <w:t>[20</w:t>
      </w:r>
      <w:r w:rsidR="00701CBA">
        <w:rPr>
          <w:sz w:val="22"/>
          <w:szCs w:val="22"/>
        </w:rPr>
        <w:t>]</w:t>
      </w:r>
      <w:r w:rsidR="00701CBA">
        <w:rPr>
          <w:sz w:val="22"/>
          <w:szCs w:val="22"/>
        </w:rPr>
        <w:tab/>
      </w:r>
      <w:r w:rsidR="00A6371A" w:rsidRPr="00A6371A">
        <w:rPr>
          <w:sz w:val="22"/>
          <w:szCs w:val="22"/>
        </w:rPr>
        <w:t xml:space="preserve">S. Patel, T. Das, and V. Singh, "Smart Waste Bin with IoT and Cloud Integration for Urban Areas," </w:t>
      </w:r>
      <w:r w:rsidR="00A6371A" w:rsidRPr="00A6371A">
        <w:rPr>
          <w:i/>
          <w:iCs/>
          <w:sz w:val="22"/>
          <w:szCs w:val="22"/>
        </w:rPr>
        <w:t>Int. J. Sustain. Waste Manage.</w:t>
      </w:r>
      <w:r w:rsidR="00A6371A" w:rsidRPr="00A6371A">
        <w:rPr>
          <w:sz w:val="22"/>
          <w:szCs w:val="22"/>
        </w:rPr>
        <w:t>, vol. 14, no. 3, pp. 45-56, 2023. doi: 10.1080/21699073.2023.1817208.</w:t>
      </w:r>
    </w:p>
    <w:p w:rsidR="00A6371A" w:rsidRPr="003264A2" w:rsidRDefault="00A6371A" w:rsidP="005275A4">
      <w:pPr>
        <w:pStyle w:val="NormalWeb"/>
        <w:spacing w:before="100" w:beforeAutospacing="1" w:after="100" w:afterAutospacing="1" w:line="360" w:lineRule="auto"/>
        <w:ind w:left="540" w:hanging="540"/>
        <w:jc w:val="both"/>
        <w:rPr>
          <w:sz w:val="22"/>
          <w:szCs w:val="22"/>
        </w:rPr>
      </w:pPr>
    </w:p>
    <w:p w:rsidR="005275A4" w:rsidRPr="0035608A" w:rsidRDefault="005275A4" w:rsidP="0035608A">
      <w:pPr>
        <w:spacing w:after="0"/>
        <w:ind w:left="540" w:hanging="540"/>
        <w:textAlignment w:val="baseline"/>
        <w:outlineLvl w:val="2"/>
        <w:rPr>
          <w:rFonts w:eastAsia="Times New Roman"/>
          <w:color w:val="222222"/>
          <w:sz w:val="20"/>
          <w:szCs w:val="20"/>
        </w:rPr>
      </w:pPr>
    </w:p>
    <w:p w:rsidR="00DB3FB6" w:rsidRDefault="00DB3FB6" w:rsidP="00030458"/>
    <w:sectPr w:rsidR="00DB3FB6" w:rsidSect="00D26E31">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58B" w:rsidRDefault="000C658B" w:rsidP="00A74F22">
      <w:pPr>
        <w:spacing w:after="0" w:line="240" w:lineRule="auto"/>
      </w:pPr>
      <w:r>
        <w:separator/>
      </w:r>
    </w:p>
  </w:endnote>
  <w:endnote w:type="continuationSeparator" w:id="1">
    <w:p w:rsidR="000C658B" w:rsidRDefault="000C658B" w:rsidP="00A74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42469"/>
      <w:docPartObj>
        <w:docPartGallery w:val="Page Numbers (Bottom of Page)"/>
        <w:docPartUnique/>
      </w:docPartObj>
    </w:sdtPr>
    <w:sdtContent>
      <w:p w:rsidR="00A74F22" w:rsidRDefault="002F5158">
        <w:pPr>
          <w:pStyle w:val="Footer"/>
          <w:jc w:val="center"/>
        </w:pPr>
        <w:fldSimple w:instr=" PAGE   \* MERGEFORMAT ">
          <w:r w:rsidR="001F197C">
            <w:rPr>
              <w:noProof/>
            </w:rPr>
            <w:t>1</w:t>
          </w:r>
        </w:fldSimple>
      </w:p>
    </w:sdtContent>
  </w:sdt>
  <w:p w:rsidR="00A74F22" w:rsidRDefault="00A74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58B" w:rsidRDefault="000C658B" w:rsidP="00A74F22">
      <w:pPr>
        <w:spacing w:after="0" w:line="240" w:lineRule="auto"/>
      </w:pPr>
      <w:r>
        <w:separator/>
      </w:r>
    </w:p>
  </w:footnote>
  <w:footnote w:type="continuationSeparator" w:id="1">
    <w:p w:rsidR="000C658B" w:rsidRDefault="000C658B" w:rsidP="00A74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0C6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000006"/>
    <w:multiLevelType w:val="hybridMultilevel"/>
    <w:tmpl w:val="3ACA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8"/>
    <w:multiLevelType w:val="multilevel"/>
    <w:tmpl w:val="9ED028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B"/>
    <w:multiLevelType w:val="hybridMultilevel"/>
    <w:tmpl w:val="133EAA06"/>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nsid w:val="0000000C"/>
    <w:multiLevelType w:val="multilevel"/>
    <w:tmpl w:val="F17A8B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E"/>
    <w:multiLevelType w:val="hybridMultilevel"/>
    <w:tmpl w:val="DB4A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12"/>
    <w:multiLevelType w:val="multilevel"/>
    <w:tmpl w:val="D662E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14"/>
    <w:multiLevelType w:val="multilevel"/>
    <w:tmpl w:val="4934C8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15"/>
    <w:multiLevelType w:val="hybridMultilevel"/>
    <w:tmpl w:val="95AC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16"/>
    <w:multiLevelType w:val="multilevel"/>
    <w:tmpl w:val="43B61D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8"/>
    <w:multiLevelType w:val="multilevel"/>
    <w:tmpl w:val="F05451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1B"/>
    <w:multiLevelType w:val="hybridMultilevel"/>
    <w:tmpl w:val="B5DC4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000001C"/>
    <w:multiLevelType w:val="multilevel"/>
    <w:tmpl w:val="E0CA55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20"/>
    <w:multiLevelType w:val="multilevel"/>
    <w:tmpl w:val="8AD825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21"/>
    <w:multiLevelType w:val="multilevel"/>
    <w:tmpl w:val="D37E2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23"/>
    <w:multiLevelType w:val="multilevel"/>
    <w:tmpl w:val="98D6DF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25"/>
    <w:multiLevelType w:val="hybridMultilevel"/>
    <w:tmpl w:val="5AEA1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26"/>
    <w:multiLevelType w:val="hybridMultilevel"/>
    <w:tmpl w:val="C36A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27"/>
    <w:multiLevelType w:val="multilevel"/>
    <w:tmpl w:val="6130DF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29"/>
    <w:multiLevelType w:val="multilevel"/>
    <w:tmpl w:val="1EC492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B"/>
    <w:multiLevelType w:val="hybridMultilevel"/>
    <w:tmpl w:val="0E7AD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2C"/>
    <w:multiLevelType w:val="multilevel"/>
    <w:tmpl w:val="F2C2B14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0000002D"/>
    <w:multiLevelType w:val="hybridMultilevel"/>
    <w:tmpl w:val="763A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0000002E"/>
    <w:multiLevelType w:val="multilevel"/>
    <w:tmpl w:val="9B2082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2F"/>
    <w:multiLevelType w:val="multilevel"/>
    <w:tmpl w:val="91C6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0000030"/>
    <w:multiLevelType w:val="hybridMultilevel"/>
    <w:tmpl w:val="FAB4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217E94"/>
    <w:multiLevelType w:val="hybridMultilevel"/>
    <w:tmpl w:val="99200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EF72ED"/>
    <w:multiLevelType w:val="multilevel"/>
    <w:tmpl w:val="8D7660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F4D1C88"/>
    <w:multiLevelType w:val="hybridMultilevel"/>
    <w:tmpl w:val="9C38BE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C8183B"/>
    <w:multiLevelType w:val="multilevel"/>
    <w:tmpl w:val="AC02620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5D0E2E38"/>
    <w:multiLevelType w:val="hybridMultilevel"/>
    <w:tmpl w:val="968E5B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B7068E"/>
    <w:multiLevelType w:val="hybridMultilevel"/>
    <w:tmpl w:val="26783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A605B9"/>
    <w:multiLevelType w:val="hybridMultilevel"/>
    <w:tmpl w:val="6F7C7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7E6507"/>
    <w:multiLevelType w:val="hybridMultilevel"/>
    <w:tmpl w:val="AB3C94AC"/>
    <w:lvl w:ilvl="0" w:tplc="E500B9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E90CC8"/>
    <w:multiLevelType w:val="multilevel"/>
    <w:tmpl w:val="FD86837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BBC2E1C"/>
    <w:multiLevelType w:val="hybridMultilevel"/>
    <w:tmpl w:val="586CA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4"/>
  </w:num>
  <w:num w:numId="3">
    <w:abstractNumId w:val="5"/>
  </w:num>
  <w:num w:numId="4">
    <w:abstractNumId w:val="17"/>
  </w:num>
  <w:num w:numId="5">
    <w:abstractNumId w:val="11"/>
  </w:num>
  <w:num w:numId="6">
    <w:abstractNumId w:val="24"/>
  </w:num>
  <w:num w:numId="7">
    <w:abstractNumId w:val="26"/>
  </w:num>
  <w:num w:numId="8">
    <w:abstractNumId w:val="25"/>
  </w:num>
  <w:num w:numId="9">
    <w:abstractNumId w:val="8"/>
  </w:num>
  <w:num w:numId="10">
    <w:abstractNumId w:val="0"/>
  </w:num>
  <w:num w:numId="11">
    <w:abstractNumId w:val="22"/>
  </w:num>
  <w:num w:numId="12">
    <w:abstractNumId w:val="16"/>
  </w:num>
  <w:num w:numId="13">
    <w:abstractNumId w:val="31"/>
  </w:num>
  <w:num w:numId="14">
    <w:abstractNumId w:val="7"/>
  </w:num>
  <w:num w:numId="15">
    <w:abstractNumId w:val="13"/>
  </w:num>
  <w:num w:numId="16">
    <w:abstractNumId w:val="21"/>
  </w:num>
  <w:num w:numId="17">
    <w:abstractNumId w:val="4"/>
  </w:num>
  <w:num w:numId="18">
    <w:abstractNumId w:val="28"/>
  </w:num>
  <w:num w:numId="19">
    <w:abstractNumId w:val="30"/>
  </w:num>
  <w:num w:numId="20">
    <w:abstractNumId w:val="35"/>
  </w:num>
  <w:num w:numId="21">
    <w:abstractNumId w:val="32"/>
  </w:num>
  <w:num w:numId="22">
    <w:abstractNumId w:val="12"/>
  </w:num>
  <w:num w:numId="23">
    <w:abstractNumId w:val="10"/>
  </w:num>
  <w:num w:numId="24">
    <w:abstractNumId w:val="9"/>
  </w:num>
  <w:num w:numId="25">
    <w:abstractNumId w:val="2"/>
  </w:num>
  <w:num w:numId="26">
    <w:abstractNumId w:val="23"/>
  </w:num>
  <w:num w:numId="27">
    <w:abstractNumId w:val="15"/>
  </w:num>
  <w:num w:numId="28">
    <w:abstractNumId w:val="14"/>
  </w:num>
  <w:num w:numId="29">
    <w:abstractNumId w:val="18"/>
  </w:num>
  <w:num w:numId="30">
    <w:abstractNumId w:val="19"/>
  </w:num>
  <w:num w:numId="31">
    <w:abstractNumId w:val="6"/>
  </w:num>
  <w:num w:numId="32">
    <w:abstractNumId w:val="1"/>
  </w:num>
  <w:num w:numId="33">
    <w:abstractNumId w:val="33"/>
  </w:num>
  <w:num w:numId="34">
    <w:abstractNumId w:val="27"/>
  </w:num>
  <w:num w:numId="35">
    <w:abstractNumId w:val="29"/>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3FB6"/>
    <w:rsid w:val="00030458"/>
    <w:rsid w:val="000C658B"/>
    <w:rsid w:val="001128B7"/>
    <w:rsid w:val="001563CD"/>
    <w:rsid w:val="00185A67"/>
    <w:rsid w:val="001E576E"/>
    <w:rsid w:val="001F197C"/>
    <w:rsid w:val="00212146"/>
    <w:rsid w:val="002F5158"/>
    <w:rsid w:val="002F79C5"/>
    <w:rsid w:val="003264A2"/>
    <w:rsid w:val="003439A6"/>
    <w:rsid w:val="0035608A"/>
    <w:rsid w:val="00383561"/>
    <w:rsid w:val="003E6917"/>
    <w:rsid w:val="004779DE"/>
    <w:rsid w:val="004816A7"/>
    <w:rsid w:val="004B11C3"/>
    <w:rsid w:val="004D3CA8"/>
    <w:rsid w:val="005275A4"/>
    <w:rsid w:val="00530DED"/>
    <w:rsid w:val="005445CF"/>
    <w:rsid w:val="00597F86"/>
    <w:rsid w:val="005D106B"/>
    <w:rsid w:val="005D3A57"/>
    <w:rsid w:val="00624AA9"/>
    <w:rsid w:val="00647BF6"/>
    <w:rsid w:val="006D05E1"/>
    <w:rsid w:val="006F1516"/>
    <w:rsid w:val="00701CBA"/>
    <w:rsid w:val="00713C80"/>
    <w:rsid w:val="00782060"/>
    <w:rsid w:val="00790D9A"/>
    <w:rsid w:val="00792011"/>
    <w:rsid w:val="007E6380"/>
    <w:rsid w:val="00806E76"/>
    <w:rsid w:val="00867871"/>
    <w:rsid w:val="008D4515"/>
    <w:rsid w:val="00914889"/>
    <w:rsid w:val="00923D00"/>
    <w:rsid w:val="00980818"/>
    <w:rsid w:val="009B1C0A"/>
    <w:rsid w:val="009B41EF"/>
    <w:rsid w:val="00A07597"/>
    <w:rsid w:val="00A374AD"/>
    <w:rsid w:val="00A6371A"/>
    <w:rsid w:val="00A74F22"/>
    <w:rsid w:val="00AA0623"/>
    <w:rsid w:val="00AA1177"/>
    <w:rsid w:val="00AC6286"/>
    <w:rsid w:val="00AF2F6A"/>
    <w:rsid w:val="00B02B20"/>
    <w:rsid w:val="00B2231F"/>
    <w:rsid w:val="00B552AE"/>
    <w:rsid w:val="00BC2022"/>
    <w:rsid w:val="00C26F98"/>
    <w:rsid w:val="00C50B8E"/>
    <w:rsid w:val="00C51C5B"/>
    <w:rsid w:val="00CA2855"/>
    <w:rsid w:val="00D134E6"/>
    <w:rsid w:val="00D26E31"/>
    <w:rsid w:val="00D7147F"/>
    <w:rsid w:val="00D877E3"/>
    <w:rsid w:val="00D92E06"/>
    <w:rsid w:val="00DA2738"/>
    <w:rsid w:val="00DB3FB6"/>
    <w:rsid w:val="00E539F3"/>
    <w:rsid w:val="00EB451F"/>
    <w:rsid w:val="00F6666B"/>
    <w:rsid w:val="00F77BA8"/>
    <w:rsid w:val="00FB7AEA"/>
    <w:rsid w:val="00FE4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C5"/>
  </w:style>
  <w:style w:type="paragraph" w:styleId="Heading2">
    <w:name w:val="heading 2"/>
    <w:basedOn w:val="Normal"/>
    <w:next w:val="Normal"/>
    <w:link w:val="Heading2Char"/>
    <w:uiPriority w:val="9"/>
    <w:semiHidden/>
    <w:unhideWhenUsed/>
    <w:qFormat/>
    <w:rsid w:val="00E539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79C5"/>
    <w:rPr>
      <w:color w:val="auto"/>
      <w:sz w:val="16"/>
      <w:u w:val="none"/>
    </w:rPr>
  </w:style>
  <w:style w:type="paragraph" w:styleId="NormalWeb">
    <w:name w:val="Normal (Web)"/>
    <w:basedOn w:val="Normal"/>
    <w:uiPriority w:val="99"/>
    <w:unhideWhenUsed/>
    <w:rsid w:val="00B02B20"/>
    <w:rPr>
      <w:rFonts w:ascii="Times New Roman" w:hAnsi="Times New Roman" w:cs="Times New Roman"/>
      <w:sz w:val="24"/>
      <w:szCs w:val="24"/>
    </w:rPr>
  </w:style>
  <w:style w:type="paragraph" w:styleId="ListParagraph">
    <w:name w:val="List Paragraph"/>
    <w:basedOn w:val="Normal"/>
    <w:uiPriority w:val="34"/>
    <w:qFormat/>
    <w:rsid w:val="00792011"/>
    <w:pPr>
      <w:ind w:left="720"/>
      <w:contextualSpacing/>
    </w:pPr>
  </w:style>
  <w:style w:type="character" w:styleId="Emphasis">
    <w:name w:val="Emphasis"/>
    <w:basedOn w:val="DefaultParagraphFont"/>
    <w:uiPriority w:val="20"/>
    <w:qFormat/>
    <w:rsid w:val="005275A4"/>
    <w:rPr>
      <w:i/>
      <w:iCs/>
    </w:rPr>
  </w:style>
  <w:style w:type="paragraph" w:styleId="BalloonText">
    <w:name w:val="Balloon Text"/>
    <w:basedOn w:val="Normal"/>
    <w:link w:val="BalloonTextChar"/>
    <w:uiPriority w:val="99"/>
    <w:semiHidden/>
    <w:unhideWhenUsed/>
    <w:rsid w:val="007E6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80"/>
    <w:rPr>
      <w:rFonts w:ascii="Tahoma" w:hAnsi="Tahoma" w:cs="Tahoma"/>
      <w:sz w:val="16"/>
      <w:szCs w:val="16"/>
    </w:rPr>
  </w:style>
  <w:style w:type="paragraph" w:styleId="Caption">
    <w:name w:val="caption"/>
    <w:basedOn w:val="Normal"/>
    <w:next w:val="Normal"/>
    <w:uiPriority w:val="35"/>
    <w:qFormat/>
    <w:rsid w:val="00AA1177"/>
    <w:pPr>
      <w:spacing w:line="240" w:lineRule="auto"/>
      <w:jc w:val="center"/>
    </w:pPr>
    <w:rPr>
      <w:rFonts w:ascii="Times New Roman" w:eastAsia="Calibri" w:hAnsi="Times New Roman" w:cs="SimSun"/>
      <w:iCs/>
      <w:sz w:val="24"/>
      <w:szCs w:val="18"/>
      <w:lang w:val="en-GB"/>
    </w:rPr>
  </w:style>
  <w:style w:type="character" w:customStyle="1" w:styleId="Heading2Char">
    <w:name w:val="Heading 2 Char"/>
    <w:basedOn w:val="DefaultParagraphFont"/>
    <w:link w:val="Heading2"/>
    <w:uiPriority w:val="9"/>
    <w:semiHidden/>
    <w:rsid w:val="00E539F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E47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74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4F22"/>
  </w:style>
  <w:style w:type="paragraph" w:styleId="Footer">
    <w:name w:val="footer"/>
    <w:basedOn w:val="Normal"/>
    <w:link w:val="FooterChar"/>
    <w:uiPriority w:val="99"/>
    <w:unhideWhenUsed/>
    <w:rsid w:val="00A74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F22"/>
  </w:style>
</w:styles>
</file>

<file path=word/webSettings.xml><?xml version="1.0" encoding="utf-8"?>
<w:webSettings xmlns:r="http://schemas.openxmlformats.org/officeDocument/2006/relationships" xmlns:w="http://schemas.openxmlformats.org/wordprocessingml/2006/main">
  <w:divs>
    <w:div w:id="14502991">
      <w:bodyDiv w:val="1"/>
      <w:marLeft w:val="0"/>
      <w:marRight w:val="0"/>
      <w:marTop w:val="0"/>
      <w:marBottom w:val="0"/>
      <w:divBdr>
        <w:top w:val="none" w:sz="0" w:space="0" w:color="auto"/>
        <w:left w:val="none" w:sz="0" w:space="0" w:color="auto"/>
        <w:bottom w:val="none" w:sz="0" w:space="0" w:color="auto"/>
        <w:right w:val="none" w:sz="0" w:space="0" w:color="auto"/>
      </w:divBdr>
    </w:div>
    <w:div w:id="22563462">
      <w:bodyDiv w:val="1"/>
      <w:marLeft w:val="0"/>
      <w:marRight w:val="0"/>
      <w:marTop w:val="0"/>
      <w:marBottom w:val="0"/>
      <w:divBdr>
        <w:top w:val="none" w:sz="0" w:space="0" w:color="auto"/>
        <w:left w:val="none" w:sz="0" w:space="0" w:color="auto"/>
        <w:bottom w:val="none" w:sz="0" w:space="0" w:color="auto"/>
        <w:right w:val="none" w:sz="0" w:space="0" w:color="auto"/>
      </w:divBdr>
    </w:div>
    <w:div w:id="66074858">
      <w:bodyDiv w:val="1"/>
      <w:marLeft w:val="0"/>
      <w:marRight w:val="0"/>
      <w:marTop w:val="0"/>
      <w:marBottom w:val="0"/>
      <w:divBdr>
        <w:top w:val="none" w:sz="0" w:space="0" w:color="auto"/>
        <w:left w:val="none" w:sz="0" w:space="0" w:color="auto"/>
        <w:bottom w:val="none" w:sz="0" w:space="0" w:color="auto"/>
        <w:right w:val="none" w:sz="0" w:space="0" w:color="auto"/>
      </w:divBdr>
    </w:div>
    <w:div w:id="135757241">
      <w:bodyDiv w:val="1"/>
      <w:marLeft w:val="0"/>
      <w:marRight w:val="0"/>
      <w:marTop w:val="0"/>
      <w:marBottom w:val="0"/>
      <w:divBdr>
        <w:top w:val="none" w:sz="0" w:space="0" w:color="auto"/>
        <w:left w:val="none" w:sz="0" w:space="0" w:color="auto"/>
        <w:bottom w:val="none" w:sz="0" w:space="0" w:color="auto"/>
        <w:right w:val="none" w:sz="0" w:space="0" w:color="auto"/>
      </w:divBdr>
    </w:div>
    <w:div w:id="460997163">
      <w:bodyDiv w:val="1"/>
      <w:marLeft w:val="0"/>
      <w:marRight w:val="0"/>
      <w:marTop w:val="0"/>
      <w:marBottom w:val="0"/>
      <w:divBdr>
        <w:top w:val="none" w:sz="0" w:space="0" w:color="auto"/>
        <w:left w:val="none" w:sz="0" w:space="0" w:color="auto"/>
        <w:bottom w:val="none" w:sz="0" w:space="0" w:color="auto"/>
        <w:right w:val="none" w:sz="0" w:space="0" w:color="auto"/>
      </w:divBdr>
    </w:div>
    <w:div w:id="498277826">
      <w:bodyDiv w:val="1"/>
      <w:marLeft w:val="0"/>
      <w:marRight w:val="0"/>
      <w:marTop w:val="0"/>
      <w:marBottom w:val="0"/>
      <w:divBdr>
        <w:top w:val="none" w:sz="0" w:space="0" w:color="auto"/>
        <w:left w:val="none" w:sz="0" w:space="0" w:color="auto"/>
        <w:bottom w:val="none" w:sz="0" w:space="0" w:color="auto"/>
        <w:right w:val="none" w:sz="0" w:space="0" w:color="auto"/>
      </w:divBdr>
    </w:div>
    <w:div w:id="585193028">
      <w:bodyDiv w:val="1"/>
      <w:marLeft w:val="0"/>
      <w:marRight w:val="0"/>
      <w:marTop w:val="0"/>
      <w:marBottom w:val="0"/>
      <w:divBdr>
        <w:top w:val="none" w:sz="0" w:space="0" w:color="auto"/>
        <w:left w:val="none" w:sz="0" w:space="0" w:color="auto"/>
        <w:bottom w:val="none" w:sz="0" w:space="0" w:color="auto"/>
        <w:right w:val="none" w:sz="0" w:space="0" w:color="auto"/>
      </w:divBdr>
    </w:div>
    <w:div w:id="620263392">
      <w:bodyDiv w:val="1"/>
      <w:marLeft w:val="0"/>
      <w:marRight w:val="0"/>
      <w:marTop w:val="0"/>
      <w:marBottom w:val="0"/>
      <w:divBdr>
        <w:top w:val="none" w:sz="0" w:space="0" w:color="auto"/>
        <w:left w:val="none" w:sz="0" w:space="0" w:color="auto"/>
        <w:bottom w:val="none" w:sz="0" w:space="0" w:color="auto"/>
        <w:right w:val="none" w:sz="0" w:space="0" w:color="auto"/>
      </w:divBdr>
    </w:div>
    <w:div w:id="725643180">
      <w:bodyDiv w:val="1"/>
      <w:marLeft w:val="0"/>
      <w:marRight w:val="0"/>
      <w:marTop w:val="0"/>
      <w:marBottom w:val="0"/>
      <w:divBdr>
        <w:top w:val="none" w:sz="0" w:space="0" w:color="auto"/>
        <w:left w:val="none" w:sz="0" w:space="0" w:color="auto"/>
        <w:bottom w:val="none" w:sz="0" w:space="0" w:color="auto"/>
        <w:right w:val="none" w:sz="0" w:space="0" w:color="auto"/>
      </w:divBdr>
    </w:div>
    <w:div w:id="736587404">
      <w:bodyDiv w:val="1"/>
      <w:marLeft w:val="0"/>
      <w:marRight w:val="0"/>
      <w:marTop w:val="0"/>
      <w:marBottom w:val="0"/>
      <w:divBdr>
        <w:top w:val="none" w:sz="0" w:space="0" w:color="auto"/>
        <w:left w:val="none" w:sz="0" w:space="0" w:color="auto"/>
        <w:bottom w:val="none" w:sz="0" w:space="0" w:color="auto"/>
        <w:right w:val="none" w:sz="0" w:space="0" w:color="auto"/>
      </w:divBdr>
    </w:div>
    <w:div w:id="778136724">
      <w:bodyDiv w:val="1"/>
      <w:marLeft w:val="0"/>
      <w:marRight w:val="0"/>
      <w:marTop w:val="0"/>
      <w:marBottom w:val="0"/>
      <w:divBdr>
        <w:top w:val="none" w:sz="0" w:space="0" w:color="auto"/>
        <w:left w:val="none" w:sz="0" w:space="0" w:color="auto"/>
        <w:bottom w:val="none" w:sz="0" w:space="0" w:color="auto"/>
        <w:right w:val="none" w:sz="0" w:space="0" w:color="auto"/>
      </w:divBdr>
    </w:div>
    <w:div w:id="785807333">
      <w:bodyDiv w:val="1"/>
      <w:marLeft w:val="0"/>
      <w:marRight w:val="0"/>
      <w:marTop w:val="0"/>
      <w:marBottom w:val="0"/>
      <w:divBdr>
        <w:top w:val="none" w:sz="0" w:space="0" w:color="auto"/>
        <w:left w:val="none" w:sz="0" w:space="0" w:color="auto"/>
        <w:bottom w:val="none" w:sz="0" w:space="0" w:color="auto"/>
        <w:right w:val="none" w:sz="0" w:space="0" w:color="auto"/>
      </w:divBdr>
    </w:div>
    <w:div w:id="804542806">
      <w:bodyDiv w:val="1"/>
      <w:marLeft w:val="0"/>
      <w:marRight w:val="0"/>
      <w:marTop w:val="0"/>
      <w:marBottom w:val="0"/>
      <w:divBdr>
        <w:top w:val="none" w:sz="0" w:space="0" w:color="auto"/>
        <w:left w:val="none" w:sz="0" w:space="0" w:color="auto"/>
        <w:bottom w:val="none" w:sz="0" w:space="0" w:color="auto"/>
        <w:right w:val="none" w:sz="0" w:space="0" w:color="auto"/>
      </w:divBdr>
    </w:div>
    <w:div w:id="894849077">
      <w:bodyDiv w:val="1"/>
      <w:marLeft w:val="0"/>
      <w:marRight w:val="0"/>
      <w:marTop w:val="0"/>
      <w:marBottom w:val="0"/>
      <w:divBdr>
        <w:top w:val="none" w:sz="0" w:space="0" w:color="auto"/>
        <w:left w:val="none" w:sz="0" w:space="0" w:color="auto"/>
        <w:bottom w:val="none" w:sz="0" w:space="0" w:color="auto"/>
        <w:right w:val="none" w:sz="0" w:space="0" w:color="auto"/>
      </w:divBdr>
    </w:div>
    <w:div w:id="947615836">
      <w:bodyDiv w:val="1"/>
      <w:marLeft w:val="0"/>
      <w:marRight w:val="0"/>
      <w:marTop w:val="0"/>
      <w:marBottom w:val="0"/>
      <w:divBdr>
        <w:top w:val="none" w:sz="0" w:space="0" w:color="auto"/>
        <w:left w:val="none" w:sz="0" w:space="0" w:color="auto"/>
        <w:bottom w:val="none" w:sz="0" w:space="0" w:color="auto"/>
        <w:right w:val="none" w:sz="0" w:space="0" w:color="auto"/>
      </w:divBdr>
    </w:div>
    <w:div w:id="1185707110">
      <w:bodyDiv w:val="1"/>
      <w:marLeft w:val="0"/>
      <w:marRight w:val="0"/>
      <w:marTop w:val="0"/>
      <w:marBottom w:val="0"/>
      <w:divBdr>
        <w:top w:val="none" w:sz="0" w:space="0" w:color="auto"/>
        <w:left w:val="none" w:sz="0" w:space="0" w:color="auto"/>
        <w:bottom w:val="none" w:sz="0" w:space="0" w:color="auto"/>
        <w:right w:val="none" w:sz="0" w:space="0" w:color="auto"/>
      </w:divBdr>
    </w:div>
    <w:div w:id="1260992514">
      <w:bodyDiv w:val="1"/>
      <w:marLeft w:val="0"/>
      <w:marRight w:val="0"/>
      <w:marTop w:val="0"/>
      <w:marBottom w:val="0"/>
      <w:divBdr>
        <w:top w:val="none" w:sz="0" w:space="0" w:color="auto"/>
        <w:left w:val="none" w:sz="0" w:space="0" w:color="auto"/>
        <w:bottom w:val="none" w:sz="0" w:space="0" w:color="auto"/>
        <w:right w:val="none" w:sz="0" w:space="0" w:color="auto"/>
      </w:divBdr>
    </w:div>
    <w:div w:id="1331759042">
      <w:bodyDiv w:val="1"/>
      <w:marLeft w:val="0"/>
      <w:marRight w:val="0"/>
      <w:marTop w:val="0"/>
      <w:marBottom w:val="0"/>
      <w:divBdr>
        <w:top w:val="none" w:sz="0" w:space="0" w:color="auto"/>
        <w:left w:val="none" w:sz="0" w:space="0" w:color="auto"/>
        <w:bottom w:val="none" w:sz="0" w:space="0" w:color="auto"/>
        <w:right w:val="none" w:sz="0" w:space="0" w:color="auto"/>
      </w:divBdr>
    </w:div>
    <w:div w:id="1356155243">
      <w:bodyDiv w:val="1"/>
      <w:marLeft w:val="0"/>
      <w:marRight w:val="0"/>
      <w:marTop w:val="0"/>
      <w:marBottom w:val="0"/>
      <w:divBdr>
        <w:top w:val="none" w:sz="0" w:space="0" w:color="auto"/>
        <w:left w:val="none" w:sz="0" w:space="0" w:color="auto"/>
        <w:bottom w:val="none" w:sz="0" w:space="0" w:color="auto"/>
        <w:right w:val="none" w:sz="0" w:space="0" w:color="auto"/>
      </w:divBdr>
    </w:div>
    <w:div w:id="1373535145">
      <w:bodyDiv w:val="1"/>
      <w:marLeft w:val="0"/>
      <w:marRight w:val="0"/>
      <w:marTop w:val="0"/>
      <w:marBottom w:val="0"/>
      <w:divBdr>
        <w:top w:val="none" w:sz="0" w:space="0" w:color="auto"/>
        <w:left w:val="none" w:sz="0" w:space="0" w:color="auto"/>
        <w:bottom w:val="none" w:sz="0" w:space="0" w:color="auto"/>
        <w:right w:val="none" w:sz="0" w:space="0" w:color="auto"/>
      </w:divBdr>
    </w:div>
    <w:div w:id="1394279349">
      <w:bodyDiv w:val="1"/>
      <w:marLeft w:val="0"/>
      <w:marRight w:val="0"/>
      <w:marTop w:val="0"/>
      <w:marBottom w:val="0"/>
      <w:divBdr>
        <w:top w:val="none" w:sz="0" w:space="0" w:color="auto"/>
        <w:left w:val="none" w:sz="0" w:space="0" w:color="auto"/>
        <w:bottom w:val="none" w:sz="0" w:space="0" w:color="auto"/>
        <w:right w:val="none" w:sz="0" w:space="0" w:color="auto"/>
      </w:divBdr>
    </w:div>
    <w:div w:id="1406561778">
      <w:bodyDiv w:val="1"/>
      <w:marLeft w:val="0"/>
      <w:marRight w:val="0"/>
      <w:marTop w:val="0"/>
      <w:marBottom w:val="0"/>
      <w:divBdr>
        <w:top w:val="none" w:sz="0" w:space="0" w:color="auto"/>
        <w:left w:val="none" w:sz="0" w:space="0" w:color="auto"/>
        <w:bottom w:val="none" w:sz="0" w:space="0" w:color="auto"/>
        <w:right w:val="none" w:sz="0" w:space="0" w:color="auto"/>
      </w:divBdr>
    </w:div>
    <w:div w:id="1409499471">
      <w:bodyDiv w:val="1"/>
      <w:marLeft w:val="0"/>
      <w:marRight w:val="0"/>
      <w:marTop w:val="0"/>
      <w:marBottom w:val="0"/>
      <w:divBdr>
        <w:top w:val="none" w:sz="0" w:space="0" w:color="auto"/>
        <w:left w:val="none" w:sz="0" w:space="0" w:color="auto"/>
        <w:bottom w:val="none" w:sz="0" w:space="0" w:color="auto"/>
        <w:right w:val="none" w:sz="0" w:space="0" w:color="auto"/>
      </w:divBdr>
    </w:div>
    <w:div w:id="1453092809">
      <w:bodyDiv w:val="1"/>
      <w:marLeft w:val="0"/>
      <w:marRight w:val="0"/>
      <w:marTop w:val="0"/>
      <w:marBottom w:val="0"/>
      <w:divBdr>
        <w:top w:val="none" w:sz="0" w:space="0" w:color="auto"/>
        <w:left w:val="none" w:sz="0" w:space="0" w:color="auto"/>
        <w:bottom w:val="none" w:sz="0" w:space="0" w:color="auto"/>
        <w:right w:val="none" w:sz="0" w:space="0" w:color="auto"/>
      </w:divBdr>
    </w:div>
    <w:div w:id="1522548386">
      <w:bodyDiv w:val="1"/>
      <w:marLeft w:val="0"/>
      <w:marRight w:val="0"/>
      <w:marTop w:val="0"/>
      <w:marBottom w:val="0"/>
      <w:divBdr>
        <w:top w:val="none" w:sz="0" w:space="0" w:color="auto"/>
        <w:left w:val="none" w:sz="0" w:space="0" w:color="auto"/>
        <w:bottom w:val="none" w:sz="0" w:space="0" w:color="auto"/>
        <w:right w:val="none" w:sz="0" w:space="0" w:color="auto"/>
      </w:divBdr>
    </w:div>
    <w:div w:id="1563295764">
      <w:bodyDiv w:val="1"/>
      <w:marLeft w:val="0"/>
      <w:marRight w:val="0"/>
      <w:marTop w:val="0"/>
      <w:marBottom w:val="0"/>
      <w:divBdr>
        <w:top w:val="none" w:sz="0" w:space="0" w:color="auto"/>
        <w:left w:val="none" w:sz="0" w:space="0" w:color="auto"/>
        <w:bottom w:val="none" w:sz="0" w:space="0" w:color="auto"/>
        <w:right w:val="none" w:sz="0" w:space="0" w:color="auto"/>
      </w:divBdr>
    </w:div>
    <w:div w:id="1601789550">
      <w:bodyDiv w:val="1"/>
      <w:marLeft w:val="0"/>
      <w:marRight w:val="0"/>
      <w:marTop w:val="0"/>
      <w:marBottom w:val="0"/>
      <w:divBdr>
        <w:top w:val="none" w:sz="0" w:space="0" w:color="auto"/>
        <w:left w:val="none" w:sz="0" w:space="0" w:color="auto"/>
        <w:bottom w:val="none" w:sz="0" w:space="0" w:color="auto"/>
        <w:right w:val="none" w:sz="0" w:space="0" w:color="auto"/>
      </w:divBdr>
    </w:div>
    <w:div w:id="1637023766">
      <w:bodyDiv w:val="1"/>
      <w:marLeft w:val="0"/>
      <w:marRight w:val="0"/>
      <w:marTop w:val="0"/>
      <w:marBottom w:val="0"/>
      <w:divBdr>
        <w:top w:val="none" w:sz="0" w:space="0" w:color="auto"/>
        <w:left w:val="none" w:sz="0" w:space="0" w:color="auto"/>
        <w:bottom w:val="none" w:sz="0" w:space="0" w:color="auto"/>
        <w:right w:val="none" w:sz="0" w:space="0" w:color="auto"/>
      </w:divBdr>
    </w:div>
    <w:div w:id="1790975124">
      <w:bodyDiv w:val="1"/>
      <w:marLeft w:val="0"/>
      <w:marRight w:val="0"/>
      <w:marTop w:val="0"/>
      <w:marBottom w:val="0"/>
      <w:divBdr>
        <w:top w:val="none" w:sz="0" w:space="0" w:color="auto"/>
        <w:left w:val="none" w:sz="0" w:space="0" w:color="auto"/>
        <w:bottom w:val="none" w:sz="0" w:space="0" w:color="auto"/>
        <w:right w:val="none" w:sz="0" w:space="0" w:color="auto"/>
      </w:divBdr>
    </w:div>
    <w:div w:id="1880703701">
      <w:bodyDiv w:val="1"/>
      <w:marLeft w:val="0"/>
      <w:marRight w:val="0"/>
      <w:marTop w:val="0"/>
      <w:marBottom w:val="0"/>
      <w:divBdr>
        <w:top w:val="none" w:sz="0" w:space="0" w:color="auto"/>
        <w:left w:val="none" w:sz="0" w:space="0" w:color="auto"/>
        <w:bottom w:val="none" w:sz="0" w:space="0" w:color="auto"/>
        <w:right w:val="none" w:sz="0" w:space="0" w:color="auto"/>
      </w:divBdr>
    </w:div>
    <w:div w:id="20149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imson@unizik.edu.n"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cs.okafor@unizik.edu.ng" TargetMode="Externa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c.dimson@unizik.edu.n" TargetMode="Externa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hyperlink" Target="mailto:cs.okafor@unizik.edu.ng" TargetMode="External"/><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dukanosike@fugusau.edu.ng"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emf"/><Relationship Id="rId30"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22</Pages>
  <Words>6032</Words>
  <Characters>34383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2026-05-30T13:12:00Z</dcterms:created>
  <dcterms:modified xsi:type="dcterms:W3CDTF">2026-06-09T06:57:00Z</dcterms:modified>
</cp:coreProperties>
</file>