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2C6" w:rsidRPr="00842C1B" w:rsidRDefault="007912C6" w:rsidP="005E358A">
      <w:pPr>
        <w:pStyle w:val="NormalWeb"/>
        <w:shd w:val="clear" w:color="auto" w:fill="FFFFFF"/>
        <w:spacing w:before="120" w:beforeAutospacing="0" w:after="120" w:afterAutospacing="0" w:line="480" w:lineRule="auto"/>
        <w:jc w:val="center"/>
        <w:rPr>
          <w:b/>
        </w:rPr>
      </w:pPr>
      <w:r w:rsidRPr="00842C1B">
        <w:rPr>
          <w:b/>
        </w:rPr>
        <w:t>Traditional and Orthodox Medicine Systems in Nigerian Rural Health Service Delivery: A Comparative Analysis</w:t>
      </w:r>
    </w:p>
    <w:p w:rsidR="007912C6" w:rsidRPr="00842C1B" w:rsidRDefault="007912C6" w:rsidP="005E358A">
      <w:pPr>
        <w:spacing w:after="240" w:line="480" w:lineRule="auto"/>
        <w:jc w:val="center"/>
        <w:rPr>
          <w:rFonts w:ascii="Times New Roman" w:eastAsia="Times New Roman" w:hAnsi="Times New Roman" w:cs="Times New Roman"/>
          <w:sz w:val="24"/>
          <w:szCs w:val="24"/>
          <w:lang w:val="en-GB" w:eastAsia="en-GB"/>
        </w:rPr>
      </w:pPr>
      <w:r w:rsidRPr="00842C1B">
        <w:rPr>
          <w:rFonts w:ascii="Times New Roman" w:hAnsi="Times New Roman" w:cs="Times New Roman"/>
          <w:b/>
          <w:bCs/>
          <w:sz w:val="24"/>
          <w:szCs w:val="24"/>
          <w:vertAlign w:val="superscript"/>
        </w:rPr>
        <w:t>1</w:t>
      </w:r>
      <w:r w:rsidRPr="00842C1B">
        <w:rPr>
          <w:rFonts w:ascii="Times New Roman" w:hAnsi="Times New Roman" w:cs="Times New Roman"/>
          <w:b/>
          <w:bCs/>
          <w:sz w:val="24"/>
          <w:szCs w:val="24"/>
        </w:rPr>
        <w:t>Ajala, A.</w:t>
      </w:r>
      <w:r>
        <w:rPr>
          <w:rFonts w:ascii="Times New Roman" w:hAnsi="Times New Roman" w:cs="Times New Roman"/>
          <w:b/>
          <w:bCs/>
          <w:sz w:val="24"/>
          <w:szCs w:val="24"/>
        </w:rPr>
        <w:t xml:space="preserve"> </w:t>
      </w:r>
      <w:r w:rsidRPr="00842C1B">
        <w:rPr>
          <w:rFonts w:ascii="Times New Roman" w:hAnsi="Times New Roman" w:cs="Times New Roman"/>
          <w:b/>
          <w:bCs/>
          <w:sz w:val="24"/>
          <w:szCs w:val="24"/>
        </w:rPr>
        <w:t>O.,</w:t>
      </w:r>
      <w:r w:rsidRPr="00842C1B">
        <w:rPr>
          <w:rFonts w:ascii="Times New Roman" w:hAnsi="Times New Roman" w:cs="Times New Roman"/>
          <w:b/>
          <w:bCs/>
          <w:sz w:val="24"/>
          <w:szCs w:val="24"/>
          <w:vertAlign w:val="superscript"/>
        </w:rPr>
        <w:t xml:space="preserve"> </w:t>
      </w:r>
      <w:r w:rsidR="00121ED9" w:rsidRPr="00842C1B">
        <w:rPr>
          <w:rFonts w:ascii="Times New Roman" w:eastAsia="Times New Roman" w:hAnsi="Times New Roman" w:cs="Times New Roman"/>
          <w:b/>
          <w:bCs/>
          <w:sz w:val="24"/>
          <w:szCs w:val="24"/>
          <w:vertAlign w:val="superscript"/>
          <w:lang w:val="en-GB" w:eastAsia="en-GB"/>
        </w:rPr>
        <w:t>3</w:t>
      </w:r>
      <w:r w:rsidR="00121ED9" w:rsidRPr="00842C1B">
        <w:rPr>
          <w:rFonts w:ascii="Times New Roman" w:eastAsia="Times New Roman" w:hAnsi="Times New Roman" w:cs="Times New Roman"/>
          <w:b/>
          <w:bCs/>
          <w:sz w:val="24"/>
          <w:szCs w:val="24"/>
          <w:lang w:val="en-GB" w:eastAsia="en-GB"/>
        </w:rPr>
        <w:t>Famuwagun, O. S.</w:t>
      </w:r>
      <w:r w:rsidR="00121ED9">
        <w:rPr>
          <w:rFonts w:ascii="Times New Roman" w:eastAsia="Times New Roman" w:hAnsi="Times New Roman" w:cs="Times New Roman"/>
          <w:b/>
          <w:bCs/>
          <w:sz w:val="24"/>
          <w:szCs w:val="24"/>
          <w:lang w:val="en-GB" w:eastAsia="en-GB"/>
        </w:rPr>
        <w:t>,</w:t>
      </w:r>
      <w:r w:rsidR="00BA2A4A">
        <w:rPr>
          <w:rFonts w:ascii="Times New Roman" w:eastAsia="Times New Roman" w:hAnsi="Times New Roman" w:cs="Times New Roman"/>
          <w:b/>
          <w:bCs/>
          <w:sz w:val="24"/>
          <w:szCs w:val="24"/>
          <w:lang w:val="en-GB" w:eastAsia="en-GB"/>
        </w:rPr>
        <w:t xml:space="preserve"> </w:t>
      </w:r>
      <w:r w:rsidR="00BA2A4A" w:rsidRPr="00842C1B">
        <w:rPr>
          <w:rFonts w:ascii="Times New Roman" w:hAnsi="Times New Roman" w:cs="Times New Roman"/>
          <w:b/>
          <w:bCs/>
          <w:sz w:val="24"/>
          <w:szCs w:val="24"/>
          <w:vertAlign w:val="superscript"/>
        </w:rPr>
        <w:t>1</w:t>
      </w:r>
      <w:proofErr w:type="spellStart"/>
      <w:r w:rsidR="00BA2A4A">
        <w:rPr>
          <w:rFonts w:ascii="Times New Roman" w:eastAsia="Times New Roman" w:hAnsi="Times New Roman" w:cs="Times New Roman"/>
          <w:b/>
          <w:bCs/>
          <w:sz w:val="24"/>
          <w:szCs w:val="24"/>
          <w:lang w:val="en-GB" w:eastAsia="en-GB"/>
        </w:rPr>
        <w:t>Ogunjimi</w:t>
      </w:r>
      <w:proofErr w:type="spellEnd"/>
      <w:r w:rsidR="00BA2A4A">
        <w:rPr>
          <w:rFonts w:ascii="Times New Roman" w:eastAsia="Times New Roman" w:hAnsi="Times New Roman" w:cs="Times New Roman"/>
          <w:b/>
          <w:bCs/>
          <w:sz w:val="24"/>
          <w:szCs w:val="24"/>
          <w:lang w:val="en-GB" w:eastAsia="en-GB"/>
        </w:rPr>
        <w:t>, S.I.,</w:t>
      </w:r>
      <w:r w:rsidR="00121ED9">
        <w:rPr>
          <w:rFonts w:ascii="Times New Roman" w:hAnsi="Times New Roman" w:cs="Times New Roman"/>
          <w:b/>
          <w:bCs/>
          <w:sz w:val="24"/>
          <w:szCs w:val="24"/>
          <w:vertAlign w:val="superscript"/>
        </w:rPr>
        <w:t xml:space="preserve"> </w:t>
      </w:r>
      <w:bookmarkStart w:id="0" w:name="_GoBack"/>
      <w:bookmarkEnd w:id="0"/>
      <w:r w:rsidR="00121ED9">
        <w:rPr>
          <w:rFonts w:ascii="Times New Roman" w:hAnsi="Times New Roman" w:cs="Times New Roman"/>
          <w:b/>
          <w:bCs/>
          <w:sz w:val="24"/>
          <w:szCs w:val="24"/>
          <w:vertAlign w:val="superscript"/>
        </w:rPr>
        <w:t xml:space="preserve">   </w:t>
      </w:r>
      <w:r w:rsidRPr="00842C1B">
        <w:rPr>
          <w:rFonts w:ascii="Times New Roman" w:eastAsia="Times New Roman" w:hAnsi="Times New Roman" w:cs="Times New Roman"/>
          <w:b/>
          <w:bCs/>
          <w:sz w:val="24"/>
          <w:szCs w:val="24"/>
          <w:vertAlign w:val="superscript"/>
          <w:lang w:val="en-GB" w:eastAsia="en-GB"/>
        </w:rPr>
        <w:t>2</w:t>
      </w:r>
      <w:r w:rsidRPr="00842C1B">
        <w:rPr>
          <w:rFonts w:ascii="Times New Roman" w:eastAsia="Times New Roman" w:hAnsi="Times New Roman" w:cs="Times New Roman"/>
          <w:b/>
          <w:bCs/>
          <w:sz w:val="24"/>
          <w:szCs w:val="24"/>
          <w:lang w:val="en-GB" w:eastAsia="en-GB"/>
        </w:rPr>
        <w:t xml:space="preserve">Omah I. F., </w:t>
      </w:r>
      <w:r w:rsidR="000A7B5A">
        <w:rPr>
          <w:rFonts w:ascii="Times New Roman" w:eastAsia="Times New Roman" w:hAnsi="Times New Roman" w:cs="Times New Roman"/>
          <w:b/>
          <w:bCs/>
          <w:sz w:val="24"/>
          <w:szCs w:val="24"/>
          <w:lang w:val="en-GB" w:eastAsia="en-GB"/>
        </w:rPr>
        <w:t xml:space="preserve">and </w:t>
      </w:r>
      <w:r w:rsidRPr="00C16A43">
        <w:rPr>
          <w:rFonts w:ascii="Times New Roman" w:hAnsi="Times New Roman" w:cs="Times New Roman"/>
          <w:b/>
          <w:sz w:val="24"/>
          <w:szCs w:val="24"/>
          <w:vertAlign w:val="superscript"/>
        </w:rPr>
        <w:t>1</w:t>
      </w:r>
      <w:r w:rsidRPr="00C16A43">
        <w:rPr>
          <w:rFonts w:ascii="Times New Roman" w:hAnsi="Times New Roman" w:cs="Times New Roman"/>
          <w:b/>
          <w:bCs/>
          <w:sz w:val="24"/>
          <w:szCs w:val="24"/>
        </w:rPr>
        <w:t>Adebimpe, A.</w:t>
      </w:r>
      <w:r>
        <w:rPr>
          <w:rFonts w:ascii="Times New Roman" w:hAnsi="Times New Roman" w:cs="Times New Roman"/>
          <w:b/>
          <w:bCs/>
          <w:sz w:val="24"/>
          <w:szCs w:val="24"/>
        </w:rPr>
        <w:t xml:space="preserve"> </w:t>
      </w:r>
      <w:r w:rsidRPr="00C16A43">
        <w:rPr>
          <w:rFonts w:ascii="Times New Roman" w:hAnsi="Times New Roman" w:cs="Times New Roman"/>
          <w:b/>
          <w:bCs/>
          <w:sz w:val="24"/>
          <w:szCs w:val="24"/>
        </w:rPr>
        <w:t>T.</w:t>
      </w:r>
      <w:r>
        <w:rPr>
          <w:rFonts w:ascii="Times New Roman" w:hAnsi="Times New Roman" w:cs="Times New Roman"/>
          <w:b/>
          <w:bCs/>
          <w:sz w:val="24"/>
          <w:szCs w:val="24"/>
        </w:rPr>
        <w:t xml:space="preserve"> </w:t>
      </w:r>
    </w:p>
    <w:p w:rsidR="007912C6" w:rsidRDefault="007912C6" w:rsidP="005E358A">
      <w:pPr>
        <w:spacing w:line="480" w:lineRule="auto"/>
        <w:rPr>
          <w:rFonts w:ascii="Times New Roman" w:hAnsi="Times New Roman" w:cs="Times New Roman"/>
          <w:sz w:val="24"/>
          <w:szCs w:val="24"/>
        </w:rPr>
      </w:pPr>
      <w:r w:rsidRPr="00842C1B">
        <w:rPr>
          <w:rFonts w:ascii="Times New Roman" w:hAnsi="Times New Roman" w:cs="Times New Roman"/>
          <w:b/>
          <w:bCs/>
          <w:sz w:val="24"/>
          <w:szCs w:val="24"/>
          <w:vertAlign w:val="superscript"/>
        </w:rPr>
        <w:t>1</w:t>
      </w:r>
      <w:r w:rsidRPr="00842C1B">
        <w:rPr>
          <w:rFonts w:ascii="Times New Roman" w:hAnsi="Times New Roman" w:cs="Times New Roman"/>
          <w:sz w:val="24"/>
          <w:szCs w:val="24"/>
        </w:rPr>
        <w:t>Department of Agricultural Extension</w:t>
      </w:r>
      <w:r w:rsidR="00121ED9">
        <w:rPr>
          <w:rFonts w:ascii="Times New Roman" w:hAnsi="Times New Roman" w:cs="Times New Roman"/>
          <w:sz w:val="24"/>
          <w:szCs w:val="24"/>
        </w:rPr>
        <w:t xml:space="preserve"> and </w:t>
      </w:r>
      <w:r>
        <w:rPr>
          <w:rFonts w:ascii="Times New Roman" w:hAnsi="Times New Roman" w:cs="Times New Roman"/>
          <w:sz w:val="24"/>
          <w:szCs w:val="24"/>
        </w:rPr>
        <w:t>Rural Development</w:t>
      </w:r>
      <w:r w:rsidRPr="00842C1B">
        <w:rPr>
          <w:rFonts w:ascii="Times New Roman" w:hAnsi="Times New Roman" w:cs="Times New Roman"/>
          <w:sz w:val="24"/>
          <w:szCs w:val="24"/>
        </w:rPr>
        <w:t xml:space="preserve">, </w:t>
      </w:r>
      <w:r>
        <w:rPr>
          <w:rFonts w:ascii="Times New Roman" w:hAnsi="Times New Roman" w:cs="Times New Roman"/>
          <w:sz w:val="24"/>
          <w:szCs w:val="24"/>
        </w:rPr>
        <w:t xml:space="preserve">Federal </w:t>
      </w:r>
      <w:r w:rsidR="00121ED9">
        <w:rPr>
          <w:rFonts w:ascii="Times New Roman" w:hAnsi="Times New Roman" w:cs="Times New Roman"/>
          <w:sz w:val="24"/>
          <w:szCs w:val="24"/>
        </w:rPr>
        <w:t>University</w:t>
      </w:r>
      <w:r w:rsidRPr="00842C1B">
        <w:rPr>
          <w:rFonts w:ascii="Times New Roman" w:hAnsi="Times New Roman" w:cs="Times New Roman"/>
          <w:sz w:val="24"/>
          <w:szCs w:val="24"/>
        </w:rPr>
        <w:t xml:space="preserve"> </w:t>
      </w:r>
      <w:proofErr w:type="spellStart"/>
      <w:r w:rsidRPr="00842C1B">
        <w:rPr>
          <w:rFonts w:ascii="Times New Roman" w:hAnsi="Times New Roman" w:cs="Times New Roman"/>
          <w:sz w:val="24"/>
          <w:szCs w:val="24"/>
        </w:rPr>
        <w:t>O</w:t>
      </w:r>
      <w:r>
        <w:rPr>
          <w:rFonts w:ascii="Times New Roman" w:hAnsi="Times New Roman" w:cs="Times New Roman"/>
          <w:sz w:val="24"/>
          <w:szCs w:val="24"/>
        </w:rPr>
        <w:t>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Ekiti</w:t>
      </w:r>
      <w:proofErr w:type="spellEnd"/>
      <w:r>
        <w:rPr>
          <w:rFonts w:ascii="Times New Roman" w:hAnsi="Times New Roman" w:cs="Times New Roman"/>
          <w:sz w:val="24"/>
          <w:szCs w:val="24"/>
        </w:rPr>
        <w:t xml:space="preserve"> </w:t>
      </w:r>
      <w:r w:rsidR="009D2717">
        <w:rPr>
          <w:rFonts w:ascii="Times New Roman" w:hAnsi="Times New Roman" w:cs="Times New Roman"/>
          <w:sz w:val="24"/>
          <w:szCs w:val="24"/>
        </w:rPr>
        <w:t>State, Nigeria.</w:t>
      </w:r>
    </w:p>
    <w:p w:rsidR="007912C6" w:rsidRDefault="007912C6" w:rsidP="005E358A">
      <w:pPr>
        <w:spacing w:after="240" w:line="480" w:lineRule="auto"/>
        <w:jc w:val="both"/>
        <w:rPr>
          <w:rFonts w:ascii="Times New Roman" w:eastAsia="Times New Roman" w:hAnsi="Times New Roman" w:cs="Times New Roman"/>
          <w:bCs/>
          <w:sz w:val="24"/>
          <w:szCs w:val="24"/>
          <w:lang w:val="en-GB" w:eastAsia="en-GB"/>
        </w:rPr>
      </w:pPr>
      <w:r w:rsidRPr="00842C1B">
        <w:rPr>
          <w:rFonts w:ascii="Times New Roman" w:hAnsi="Times New Roman" w:cs="Times New Roman"/>
          <w:bCs/>
          <w:sz w:val="24"/>
          <w:szCs w:val="24"/>
          <w:vertAlign w:val="superscript"/>
        </w:rPr>
        <w:t>2</w:t>
      </w:r>
      <w:r w:rsidRPr="00842C1B">
        <w:rPr>
          <w:rFonts w:ascii="Times New Roman" w:eastAsia="Times New Roman" w:hAnsi="Times New Roman" w:cs="Times New Roman"/>
          <w:bCs/>
          <w:sz w:val="24"/>
          <w:szCs w:val="24"/>
          <w:lang w:val="en-GB" w:eastAsia="en-GB"/>
        </w:rPr>
        <w:t xml:space="preserve">Department of Parasitology and Entomology; </w:t>
      </w:r>
      <w:proofErr w:type="spellStart"/>
      <w:r w:rsidRPr="00842C1B">
        <w:rPr>
          <w:rFonts w:ascii="Times New Roman" w:eastAsia="Times New Roman" w:hAnsi="Times New Roman" w:cs="Times New Roman"/>
          <w:bCs/>
          <w:sz w:val="24"/>
          <w:szCs w:val="24"/>
          <w:lang w:val="en-GB" w:eastAsia="en-GB"/>
        </w:rPr>
        <w:t>Nnamdi</w:t>
      </w:r>
      <w:proofErr w:type="spellEnd"/>
      <w:r w:rsidRPr="00842C1B">
        <w:rPr>
          <w:rFonts w:ascii="Times New Roman" w:eastAsia="Times New Roman" w:hAnsi="Times New Roman" w:cs="Times New Roman"/>
          <w:bCs/>
          <w:sz w:val="24"/>
          <w:szCs w:val="24"/>
          <w:lang w:val="en-GB" w:eastAsia="en-GB"/>
        </w:rPr>
        <w:t xml:space="preserve"> </w:t>
      </w:r>
      <w:proofErr w:type="spellStart"/>
      <w:r w:rsidRPr="00842C1B">
        <w:rPr>
          <w:rFonts w:ascii="Times New Roman" w:eastAsia="Times New Roman" w:hAnsi="Times New Roman" w:cs="Times New Roman"/>
          <w:bCs/>
          <w:sz w:val="24"/>
          <w:szCs w:val="24"/>
          <w:lang w:val="en-GB" w:eastAsia="en-GB"/>
        </w:rPr>
        <w:t>Azikiwe</w:t>
      </w:r>
      <w:proofErr w:type="spellEnd"/>
      <w:r w:rsidRPr="00842C1B">
        <w:rPr>
          <w:rFonts w:ascii="Times New Roman" w:eastAsia="Times New Roman" w:hAnsi="Times New Roman" w:cs="Times New Roman"/>
          <w:bCs/>
          <w:sz w:val="24"/>
          <w:szCs w:val="24"/>
          <w:lang w:val="en-GB" w:eastAsia="en-GB"/>
        </w:rPr>
        <w:t xml:space="preserve"> University, </w:t>
      </w:r>
      <w:proofErr w:type="spellStart"/>
      <w:r w:rsidRPr="00842C1B">
        <w:rPr>
          <w:rFonts w:ascii="Times New Roman" w:eastAsia="Times New Roman" w:hAnsi="Times New Roman" w:cs="Times New Roman"/>
          <w:bCs/>
          <w:sz w:val="24"/>
          <w:szCs w:val="24"/>
          <w:lang w:val="en-GB" w:eastAsia="en-GB"/>
        </w:rPr>
        <w:t>Awka</w:t>
      </w:r>
      <w:proofErr w:type="spellEnd"/>
      <w:r w:rsidRPr="00842C1B">
        <w:rPr>
          <w:rFonts w:ascii="Times New Roman" w:eastAsia="Times New Roman" w:hAnsi="Times New Roman" w:cs="Times New Roman"/>
          <w:bCs/>
          <w:sz w:val="24"/>
          <w:szCs w:val="24"/>
          <w:lang w:val="en-GB" w:eastAsia="en-GB"/>
        </w:rPr>
        <w:t>, Nigeria.</w:t>
      </w:r>
    </w:p>
    <w:p w:rsidR="007912C6" w:rsidRPr="00842C1B" w:rsidRDefault="007912C6" w:rsidP="005E358A">
      <w:pPr>
        <w:spacing w:line="480" w:lineRule="auto"/>
        <w:rPr>
          <w:rFonts w:ascii="Times New Roman" w:eastAsia="Times New Roman" w:hAnsi="Times New Roman" w:cs="Times New Roman"/>
          <w:sz w:val="24"/>
          <w:szCs w:val="24"/>
          <w:lang w:val="en-GB" w:eastAsia="en-GB"/>
        </w:rPr>
      </w:pPr>
      <w:r w:rsidRPr="00842C1B">
        <w:rPr>
          <w:rFonts w:ascii="Times New Roman" w:hAnsi="Times New Roman" w:cs="Times New Roman"/>
          <w:b/>
          <w:bCs/>
          <w:sz w:val="24"/>
          <w:szCs w:val="24"/>
          <w:vertAlign w:val="superscript"/>
        </w:rPr>
        <w:t>3</w:t>
      </w:r>
      <w:r w:rsidRPr="00842C1B">
        <w:rPr>
          <w:rFonts w:ascii="Times New Roman" w:eastAsia="Times New Roman" w:hAnsi="Times New Roman" w:cs="Times New Roman"/>
          <w:bCs/>
          <w:sz w:val="24"/>
          <w:szCs w:val="24"/>
          <w:lang w:val="en-GB" w:eastAsia="en-GB"/>
        </w:rPr>
        <w:t>Agricultural Economist, School of Agriculture and Policy Development, University of Reading</w:t>
      </w:r>
      <w:r>
        <w:rPr>
          <w:rFonts w:ascii="Times New Roman" w:eastAsia="Times New Roman" w:hAnsi="Times New Roman" w:cs="Times New Roman"/>
          <w:bCs/>
          <w:sz w:val="24"/>
          <w:szCs w:val="24"/>
          <w:lang w:val="en-GB" w:eastAsia="en-GB"/>
        </w:rPr>
        <w:t xml:space="preserve">, United Kingdom. </w:t>
      </w:r>
    </w:p>
    <w:p w:rsidR="007912C6" w:rsidRDefault="007912C6" w:rsidP="005E358A">
      <w:pPr>
        <w:spacing w:line="480" w:lineRule="auto"/>
        <w:rPr>
          <w:rFonts w:ascii="Times New Roman" w:hAnsi="Times New Roman" w:cs="Times New Roman"/>
          <w:sz w:val="24"/>
          <w:szCs w:val="24"/>
        </w:rPr>
      </w:pPr>
      <w:r w:rsidRPr="00886D55">
        <w:rPr>
          <w:rFonts w:ascii="Times New Roman" w:hAnsi="Times New Roman" w:cs="Times New Roman"/>
          <w:sz w:val="24"/>
          <w:szCs w:val="24"/>
          <w:vertAlign w:val="superscript"/>
        </w:rPr>
        <w:t>4</w:t>
      </w:r>
      <w:r w:rsidRPr="00842C1B">
        <w:rPr>
          <w:rFonts w:ascii="Times New Roman" w:hAnsi="Times New Roman" w:cs="Times New Roman"/>
          <w:sz w:val="24"/>
          <w:szCs w:val="24"/>
        </w:rPr>
        <w:t>Department of Agricultural Extension</w:t>
      </w:r>
      <w:r>
        <w:rPr>
          <w:rFonts w:ascii="Times New Roman" w:hAnsi="Times New Roman" w:cs="Times New Roman"/>
          <w:sz w:val="24"/>
          <w:szCs w:val="24"/>
        </w:rPr>
        <w:t xml:space="preserve"> &amp; Rural Development</w:t>
      </w:r>
      <w:r w:rsidRPr="00842C1B">
        <w:rPr>
          <w:rFonts w:ascii="Times New Roman" w:hAnsi="Times New Roman" w:cs="Times New Roman"/>
          <w:sz w:val="24"/>
          <w:szCs w:val="24"/>
        </w:rPr>
        <w:t xml:space="preserve">, </w:t>
      </w:r>
      <w:r>
        <w:rPr>
          <w:rFonts w:ascii="Times New Roman" w:hAnsi="Times New Roman" w:cs="Times New Roman"/>
          <w:sz w:val="24"/>
          <w:szCs w:val="24"/>
        </w:rPr>
        <w:t xml:space="preserve">Landmark </w:t>
      </w:r>
      <w:r w:rsidRPr="00842C1B">
        <w:rPr>
          <w:rFonts w:ascii="Times New Roman" w:hAnsi="Times New Roman" w:cs="Times New Roman"/>
          <w:sz w:val="24"/>
          <w:szCs w:val="24"/>
        </w:rPr>
        <w:t xml:space="preserve">University, </w:t>
      </w:r>
      <w:proofErr w:type="spellStart"/>
      <w:r w:rsidRPr="00842C1B">
        <w:rPr>
          <w:rFonts w:ascii="Times New Roman" w:hAnsi="Times New Roman" w:cs="Times New Roman"/>
          <w:sz w:val="24"/>
          <w:szCs w:val="24"/>
        </w:rPr>
        <w:t>O</w:t>
      </w:r>
      <w:r>
        <w:rPr>
          <w:rFonts w:ascii="Times New Roman" w:hAnsi="Times New Roman" w:cs="Times New Roman"/>
          <w:sz w:val="24"/>
          <w:szCs w:val="24"/>
        </w:rPr>
        <w:t>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842C1B">
        <w:rPr>
          <w:rFonts w:ascii="Times New Roman" w:hAnsi="Times New Roman" w:cs="Times New Roman"/>
          <w:sz w:val="24"/>
          <w:szCs w:val="24"/>
        </w:rPr>
        <w:t xml:space="preserve">State, Nigeria. </w:t>
      </w:r>
    </w:p>
    <w:p w:rsidR="00E00BD5" w:rsidRDefault="00E00BD5" w:rsidP="005E358A">
      <w:pPr>
        <w:spacing w:after="261" w:line="480" w:lineRule="auto"/>
        <w:ind w:left="-5" w:right="297"/>
        <w:jc w:val="both"/>
        <w:rPr>
          <w:rFonts w:ascii="Times New Roman" w:hAnsi="Times New Roman" w:cs="Times New Roman"/>
          <w:sz w:val="24"/>
          <w:szCs w:val="24"/>
        </w:rPr>
      </w:pPr>
      <w:r w:rsidRPr="00E00BD5">
        <w:rPr>
          <w:rFonts w:ascii="Times New Roman" w:hAnsi="Times New Roman" w:cs="Times New Roman"/>
          <w:b/>
          <w:sz w:val="24"/>
          <w:szCs w:val="24"/>
        </w:rPr>
        <w:t>Correspondence Author email</w:t>
      </w:r>
      <w:r>
        <w:rPr>
          <w:rFonts w:ascii="Times New Roman" w:hAnsi="Times New Roman" w:cs="Times New Roman"/>
          <w:sz w:val="24"/>
          <w:szCs w:val="24"/>
        </w:rPr>
        <w:t>:</w:t>
      </w:r>
      <w:r w:rsidR="009D2717">
        <w:rPr>
          <w:rFonts w:ascii="Times New Roman" w:hAnsi="Times New Roman" w:cs="Times New Roman"/>
          <w:sz w:val="24"/>
          <w:szCs w:val="24"/>
        </w:rPr>
        <w:t xml:space="preserve"> </w:t>
      </w:r>
      <w:r>
        <w:rPr>
          <w:rFonts w:ascii="Times New Roman" w:hAnsi="Times New Roman" w:cs="Times New Roman"/>
          <w:sz w:val="24"/>
          <w:szCs w:val="24"/>
        </w:rPr>
        <w:t xml:space="preserve">abiodun.ajala@fuoye.edu.ng +2347068617924  </w:t>
      </w:r>
    </w:p>
    <w:p w:rsidR="007912C6" w:rsidRPr="00842C1B" w:rsidRDefault="007912C6" w:rsidP="005E358A">
      <w:pPr>
        <w:pStyle w:val="Default"/>
        <w:spacing w:after="240" w:line="480" w:lineRule="auto"/>
        <w:jc w:val="both"/>
        <w:rPr>
          <w:b/>
          <w:bCs/>
          <w:color w:val="auto"/>
        </w:rPr>
      </w:pPr>
      <w:r w:rsidRPr="00842C1B">
        <w:rPr>
          <w:b/>
          <w:bCs/>
          <w:color w:val="auto"/>
        </w:rPr>
        <w:t>ABSTRACT</w:t>
      </w:r>
    </w:p>
    <w:p w:rsidR="007912C6" w:rsidRPr="007B049D" w:rsidRDefault="007912C6" w:rsidP="005E358A">
      <w:pPr>
        <w:autoSpaceDE w:val="0"/>
        <w:autoSpaceDN w:val="0"/>
        <w:adjustRightInd w:val="0"/>
        <w:spacing w:after="0" w:line="480" w:lineRule="auto"/>
        <w:jc w:val="both"/>
        <w:rPr>
          <w:rFonts w:ascii="Times New Roman" w:hAnsi="Times New Roman" w:cs="Times New Roman"/>
          <w:sz w:val="24"/>
          <w:szCs w:val="24"/>
        </w:rPr>
      </w:pPr>
      <w:r w:rsidRPr="007B049D">
        <w:rPr>
          <w:rFonts w:ascii="Times New Roman" w:hAnsi="Times New Roman" w:cs="Times New Roman"/>
          <w:sz w:val="24"/>
          <w:szCs w:val="24"/>
        </w:rPr>
        <w:t xml:space="preserve">Traditional Medicine organically evolved from the quest of indigenous people globally: to maintain </w:t>
      </w:r>
      <w:r w:rsidR="000E1DAB">
        <w:rPr>
          <w:rFonts w:ascii="Times New Roman" w:hAnsi="Times New Roman" w:cs="Times New Roman"/>
          <w:sz w:val="24"/>
          <w:szCs w:val="24"/>
        </w:rPr>
        <w:t xml:space="preserve">a </w:t>
      </w:r>
      <w:r w:rsidRPr="007B049D">
        <w:rPr>
          <w:rFonts w:ascii="Times New Roman" w:hAnsi="Times New Roman" w:cs="Times New Roman"/>
          <w:sz w:val="24"/>
          <w:szCs w:val="24"/>
        </w:rPr>
        <w:t xml:space="preserve">healthy </w:t>
      </w:r>
      <w:r w:rsidR="000E1DAB">
        <w:rPr>
          <w:rFonts w:ascii="Times New Roman" w:hAnsi="Times New Roman" w:cs="Times New Roman"/>
          <w:sz w:val="24"/>
          <w:szCs w:val="24"/>
        </w:rPr>
        <w:t>life,</w:t>
      </w:r>
      <w:r w:rsidRPr="007B049D">
        <w:rPr>
          <w:rFonts w:ascii="Times New Roman" w:hAnsi="Times New Roman" w:cs="Times New Roman"/>
          <w:sz w:val="24"/>
          <w:szCs w:val="24"/>
        </w:rPr>
        <w:t xml:space="preserve"> prevent diseases, prolong life, diagnose and resolve disease conditions in culturally accepted manner. This practice continues to play a prominent role despite swift civilization and increment of more researched and formulated Orthodox Medicines in Nige</w:t>
      </w:r>
      <w:r w:rsidR="000E1DAB">
        <w:rPr>
          <w:rFonts w:ascii="Times New Roman" w:hAnsi="Times New Roman" w:cs="Times New Roman"/>
          <w:sz w:val="24"/>
          <w:szCs w:val="24"/>
        </w:rPr>
        <w:t xml:space="preserve">ria health care delivery system. This is </w:t>
      </w:r>
      <w:r w:rsidRPr="007B049D">
        <w:rPr>
          <w:rFonts w:ascii="Times New Roman" w:hAnsi="Times New Roman" w:cs="Times New Roman"/>
          <w:sz w:val="24"/>
          <w:szCs w:val="24"/>
        </w:rPr>
        <w:t xml:space="preserve">due to </w:t>
      </w:r>
      <w:r w:rsidR="000E1DAB">
        <w:rPr>
          <w:rFonts w:ascii="Times New Roman" w:hAnsi="Times New Roman" w:cs="Times New Roman"/>
          <w:sz w:val="24"/>
          <w:szCs w:val="24"/>
        </w:rPr>
        <w:t xml:space="preserve">the </w:t>
      </w:r>
      <w:r w:rsidRPr="007B049D">
        <w:rPr>
          <w:rFonts w:ascii="Times New Roman" w:hAnsi="Times New Roman" w:cs="Times New Roman"/>
          <w:sz w:val="24"/>
          <w:szCs w:val="24"/>
        </w:rPr>
        <w:t>failure</w:t>
      </w:r>
      <w:r w:rsidR="000E1DAB">
        <w:rPr>
          <w:rFonts w:ascii="Times New Roman" w:hAnsi="Times New Roman" w:cs="Times New Roman"/>
          <w:sz w:val="24"/>
          <w:szCs w:val="24"/>
        </w:rPr>
        <w:t xml:space="preserve"> of </w:t>
      </w:r>
      <w:r w:rsidR="000E1DAB" w:rsidRPr="007B049D">
        <w:rPr>
          <w:rFonts w:ascii="Times New Roman" w:hAnsi="Times New Roman" w:cs="Times New Roman"/>
          <w:sz w:val="24"/>
          <w:szCs w:val="24"/>
        </w:rPr>
        <w:t>Orthodox Medicine</w:t>
      </w:r>
      <w:r w:rsidRPr="007B049D">
        <w:rPr>
          <w:rFonts w:ascii="Times New Roman" w:hAnsi="Times New Roman" w:cs="Times New Roman"/>
          <w:sz w:val="24"/>
          <w:szCs w:val="24"/>
        </w:rPr>
        <w:t xml:space="preserve"> to meet the basic health problems of the poorest and the most vulnerable population in rural part of Nigeria. Hence the need for a health system that is holistic in function and practice on both Orthodox Medicine and Traditional Medicine. This paper presented </w:t>
      </w:r>
      <w:r w:rsidR="00AE0583">
        <w:rPr>
          <w:rFonts w:ascii="Times New Roman" w:hAnsi="Times New Roman" w:cs="Times New Roman"/>
          <w:sz w:val="24"/>
          <w:szCs w:val="24"/>
        </w:rPr>
        <w:t xml:space="preserve">a </w:t>
      </w:r>
      <w:r w:rsidRPr="007B049D">
        <w:rPr>
          <w:rFonts w:ascii="Times New Roman" w:hAnsi="Times New Roman" w:cs="Times New Roman"/>
          <w:sz w:val="24"/>
          <w:szCs w:val="24"/>
        </w:rPr>
        <w:t xml:space="preserve">systematic </w:t>
      </w:r>
      <w:r w:rsidR="00AE0583">
        <w:rPr>
          <w:rFonts w:ascii="Times New Roman" w:hAnsi="Times New Roman" w:cs="Times New Roman"/>
          <w:sz w:val="24"/>
          <w:szCs w:val="24"/>
        </w:rPr>
        <w:t xml:space="preserve">and </w:t>
      </w:r>
      <w:r w:rsidRPr="007B049D">
        <w:rPr>
          <w:rFonts w:ascii="Times New Roman" w:hAnsi="Times New Roman" w:cs="Times New Roman"/>
          <w:sz w:val="24"/>
          <w:szCs w:val="24"/>
        </w:rPr>
        <w:t xml:space="preserve">comparative </w:t>
      </w:r>
      <w:r w:rsidR="00AE0583">
        <w:rPr>
          <w:rFonts w:ascii="Times New Roman" w:hAnsi="Times New Roman" w:cs="Times New Roman"/>
          <w:sz w:val="24"/>
          <w:szCs w:val="24"/>
        </w:rPr>
        <w:t xml:space="preserve">review </w:t>
      </w:r>
      <w:r w:rsidRPr="007B049D">
        <w:rPr>
          <w:rFonts w:ascii="Times New Roman" w:hAnsi="Times New Roman" w:cs="Times New Roman"/>
          <w:sz w:val="24"/>
          <w:szCs w:val="24"/>
        </w:rPr>
        <w:t xml:space="preserve">of Orthodox </w:t>
      </w:r>
      <w:r w:rsidRPr="007B049D">
        <w:rPr>
          <w:rFonts w:ascii="Times New Roman" w:hAnsi="Times New Roman" w:cs="Times New Roman"/>
          <w:sz w:val="24"/>
          <w:szCs w:val="24"/>
        </w:rPr>
        <w:lastRenderedPageBreak/>
        <w:t xml:space="preserve">Medicine and Traditional </w:t>
      </w:r>
      <w:r w:rsidR="00AE0583">
        <w:rPr>
          <w:rFonts w:ascii="Times New Roman" w:hAnsi="Times New Roman" w:cs="Times New Roman"/>
          <w:sz w:val="24"/>
          <w:szCs w:val="24"/>
        </w:rPr>
        <w:t xml:space="preserve">Medicine. Their </w:t>
      </w:r>
      <w:r w:rsidRPr="007B049D">
        <w:rPr>
          <w:rFonts w:ascii="Times New Roman" w:hAnsi="Times New Roman" w:cs="Times New Roman"/>
          <w:sz w:val="24"/>
          <w:szCs w:val="24"/>
        </w:rPr>
        <w:t>peculiar roles</w:t>
      </w:r>
      <w:r w:rsidR="00AE0583">
        <w:rPr>
          <w:rFonts w:ascii="Times New Roman" w:hAnsi="Times New Roman" w:cs="Times New Roman"/>
          <w:sz w:val="24"/>
          <w:szCs w:val="24"/>
        </w:rPr>
        <w:t xml:space="preserve"> </w:t>
      </w:r>
      <w:r w:rsidRPr="007B049D">
        <w:rPr>
          <w:rFonts w:ascii="Times New Roman" w:hAnsi="Times New Roman" w:cs="Times New Roman"/>
          <w:sz w:val="24"/>
          <w:szCs w:val="24"/>
        </w:rPr>
        <w:t>in rural health service delivery</w:t>
      </w:r>
      <w:r w:rsidR="00AE0583">
        <w:rPr>
          <w:rFonts w:ascii="Times New Roman" w:hAnsi="Times New Roman" w:cs="Times New Roman"/>
          <w:sz w:val="24"/>
          <w:szCs w:val="24"/>
        </w:rPr>
        <w:t xml:space="preserve"> were highlighted</w:t>
      </w:r>
      <w:r w:rsidR="008F0171">
        <w:rPr>
          <w:rFonts w:ascii="Times New Roman" w:hAnsi="Times New Roman" w:cs="Times New Roman"/>
          <w:sz w:val="24"/>
          <w:szCs w:val="24"/>
        </w:rPr>
        <w:t xml:space="preserve">. </w:t>
      </w:r>
      <w:r w:rsidR="001D27C5">
        <w:rPr>
          <w:rFonts w:ascii="Times New Roman" w:hAnsi="Times New Roman" w:cs="Times New Roman"/>
          <w:sz w:val="24"/>
          <w:szCs w:val="24"/>
        </w:rPr>
        <w:t xml:space="preserve"> </w:t>
      </w:r>
      <w:r w:rsidR="008F0171">
        <w:rPr>
          <w:rFonts w:ascii="Times New Roman" w:hAnsi="Times New Roman" w:cs="Times New Roman"/>
          <w:sz w:val="24"/>
          <w:szCs w:val="24"/>
        </w:rPr>
        <w:t>T</w:t>
      </w:r>
      <w:r w:rsidRPr="007B049D">
        <w:rPr>
          <w:rFonts w:ascii="Times New Roman" w:hAnsi="Times New Roman" w:cs="Times New Roman"/>
          <w:sz w:val="24"/>
          <w:szCs w:val="24"/>
        </w:rPr>
        <w:t>he exceptional usefulness of Orthodox Medicine in acute cases requiring urgent and intensive care</w:t>
      </w:r>
      <w:r w:rsidR="00AE0583">
        <w:rPr>
          <w:rFonts w:ascii="Times New Roman" w:hAnsi="Times New Roman" w:cs="Times New Roman"/>
          <w:sz w:val="24"/>
          <w:szCs w:val="24"/>
        </w:rPr>
        <w:t xml:space="preserve"> were</w:t>
      </w:r>
      <w:r w:rsidR="008F0171">
        <w:rPr>
          <w:rFonts w:ascii="Times New Roman" w:hAnsi="Times New Roman" w:cs="Times New Roman"/>
          <w:sz w:val="24"/>
          <w:szCs w:val="24"/>
        </w:rPr>
        <w:t xml:space="preserve"> mentioned</w:t>
      </w:r>
      <w:r w:rsidRPr="007B049D">
        <w:rPr>
          <w:rFonts w:ascii="Times New Roman" w:hAnsi="Times New Roman" w:cs="Times New Roman"/>
          <w:sz w:val="24"/>
          <w:szCs w:val="24"/>
        </w:rPr>
        <w:t>. It identified</w:t>
      </w:r>
      <w:r w:rsidR="008F0171">
        <w:rPr>
          <w:rFonts w:ascii="Times New Roman" w:hAnsi="Times New Roman" w:cs="Times New Roman"/>
          <w:sz w:val="24"/>
          <w:szCs w:val="24"/>
        </w:rPr>
        <w:t xml:space="preserve"> that </w:t>
      </w:r>
      <w:proofErr w:type="gramStart"/>
      <w:r w:rsidR="008F0171">
        <w:rPr>
          <w:rFonts w:ascii="Times New Roman" w:hAnsi="Times New Roman" w:cs="Times New Roman"/>
          <w:sz w:val="24"/>
          <w:szCs w:val="24"/>
        </w:rPr>
        <w:t xml:space="preserve">the </w:t>
      </w:r>
      <w:r w:rsidRPr="007B049D">
        <w:rPr>
          <w:rFonts w:ascii="Times New Roman" w:hAnsi="Times New Roman" w:cs="Times New Roman"/>
          <w:sz w:val="24"/>
          <w:szCs w:val="24"/>
        </w:rPr>
        <w:t xml:space="preserve"> dearth</w:t>
      </w:r>
      <w:proofErr w:type="gramEnd"/>
      <w:r w:rsidRPr="007B049D">
        <w:rPr>
          <w:rFonts w:ascii="Times New Roman" w:hAnsi="Times New Roman" w:cs="Times New Roman"/>
          <w:sz w:val="24"/>
          <w:szCs w:val="24"/>
        </w:rPr>
        <w:t xml:space="preserve"> of resources, inadequate and decaying infrastructure, </w:t>
      </w:r>
      <w:r w:rsidR="002C0C5E" w:rsidRPr="007B049D">
        <w:rPr>
          <w:rFonts w:ascii="Times New Roman" w:hAnsi="Times New Roman" w:cs="Times New Roman"/>
          <w:sz w:val="24"/>
          <w:szCs w:val="24"/>
        </w:rPr>
        <w:t>and inequality</w:t>
      </w:r>
      <w:r w:rsidRPr="007B049D">
        <w:rPr>
          <w:rFonts w:ascii="Times New Roman" w:hAnsi="Times New Roman" w:cs="Times New Roman"/>
          <w:sz w:val="24"/>
          <w:szCs w:val="24"/>
        </w:rPr>
        <w:t xml:space="preserve"> in resource distribution, </w:t>
      </w:r>
      <w:r w:rsidR="008F0171">
        <w:rPr>
          <w:rFonts w:ascii="Times New Roman" w:hAnsi="Times New Roman" w:cs="Times New Roman"/>
          <w:sz w:val="24"/>
          <w:szCs w:val="24"/>
        </w:rPr>
        <w:t xml:space="preserve">workers </w:t>
      </w:r>
      <w:r w:rsidRPr="007B049D">
        <w:rPr>
          <w:rFonts w:ascii="Times New Roman" w:hAnsi="Times New Roman" w:cs="Times New Roman"/>
          <w:sz w:val="24"/>
          <w:szCs w:val="24"/>
        </w:rPr>
        <w:t xml:space="preserve">strikes and excessive levels of health worker migration–rural to urban/abroad have led to </w:t>
      </w:r>
      <w:r w:rsidR="008F0171">
        <w:rPr>
          <w:rFonts w:ascii="Times New Roman" w:hAnsi="Times New Roman" w:cs="Times New Roman"/>
          <w:sz w:val="24"/>
          <w:szCs w:val="24"/>
        </w:rPr>
        <w:t xml:space="preserve">a </w:t>
      </w:r>
      <w:r w:rsidRPr="007B049D">
        <w:rPr>
          <w:rFonts w:ascii="Times New Roman" w:hAnsi="Times New Roman" w:cs="Times New Roman"/>
          <w:sz w:val="24"/>
          <w:szCs w:val="24"/>
        </w:rPr>
        <w:t xml:space="preserve">deplorable </w:t>
      </w:r>
      <w:r w:rsidRPr="007B049D">
        <w:rPr>
          <w:rFonts w:ascii="Times New Roman" w:eastAsia="Times New Roman" w:hAnsi="Times New Roman" w:cs="Times New Roman"/>
          <w:bCs/>
          <w:sz w:val="24"/>
          <w:szCs w:val="24"/>
        </w:rPr>
        <w:t xml:space="preserve">Orthodox Medicine system in Nigeria. Traditional Medicine characteristics </w:t>
      </w:r>
      <w:r w:rsidR="008F0171">
        <w:rPr>
          <w:rFonts w:ascii="Times New Roman" w:eastAsia="Times New Roman" w:hAnsi="Times New Roman" w:cs="Times New Roman"/>
          <w:bCs/>
          <w:sz w:val="24"/>
          <w:szCs w:val="24"/>
        </w:rPr>
        <w:t xml:space="preserve">such as </w:t>
      </w:r>
      <w:r w:rsidRPr="007B049D">
        <w:rPr>
          <w:rFonts w:ascii="Times New Roman" w:eastAsia="Times New Roman" w:hAnsi="Times New Roman" w:cs="Times New Roman"/>
          <w:bCs/>
          <w:sz w:val="24"/>
          <w:szCs w:val="24"/>
        </w:rPr>
        <w:t>-</w:t>
      </w:r>
      <w:r w:rsidRPr="007B049D">
        <w:rPr>
          <w:rFonts w:ascii="Times New Roman" w:hAnsi="Times New Roman" w:cs="Times New Roman"/>
          <w:sz w:val="24"/>
          <w:szCs w:val="24"/>
        </w:rPr>
        <w:t>availability, accessibility, affordability and effectiveness made it an indispensable health ca</w:t>
      </w:r>
      <w:r w:rsidR="00ED5D30">
        <w:rPr>
          <w:rFonts w:ascii="Times New Roman" w:hAnsi="Times New Roman" w:cs="Times New Roman"/>
          <w:sz w:val="24"/>
          <w:szCs w:val="24"/>
        </w:rPr>
        <w:t>re delivery for rural dwellers, c</w:t>
      </w:r>
      <w:r w:rsidR="00E00BD5">
        <w:rPr>
          <w:rFonts w:ascii="Times New Roman" w:hAnsi="Times New Roman" w:cs="Times New Roman"/>
          <w:sz w:val="24"/>
          <w:szCs w:val="24"/>
        </w:rPr>
        <w:t xml:space="preserve">oupled with being </w:t>
      </w:r>
      <w:r w:rsidRPr="007B049D">
        <w:rPr>
          <w:rFonts w:ascii="Times New Roman" w:hAnsi="Times New Roman" w:cs="Times New Roman"/>
          <w:sz w:val="24"/>
          <w:szCs w:val="24"/>
        </w:rPr>
        <w:t>a good source of foreign investment, socio</w:t>
      </w:r>
      <w:r w:rsidR="00ED5D30">
        <w:rPr>
          <w:rFonts w:ascii="Times New Roman" w:hAnsi="Times New Roman" w:cs="Times New Roman"/>
          <w:sz w:val="24"/>
          <w:szCs w:val="24"/>
        </w:rPr>
        <w:t>-</w:t>
      </w:r>
      <w:r w:rsidRPr="007B049D">
        <w:rPr>
          <w:rFonts w:ascii="Times New Roman" w:hAnsi="Times New Roman" w:cs="Times New Roman"/>
          <w:sz w:val="24"/>
          <w:szCs w:val="24"/>
        </w:rPr>
        <w:t xml:space="preserve">economic development and national prosperity. </w:t>
      </w:r>
      <w:r w:rsidR="00ED5D30">
        <w:rPr>
          <w:rFonts w:ascii="Times New Roman" w:hAnsi="Times New Roman" w:cs="Times New Roman"/>
          <w:sz w:val="24"/>
          <w:szCs w:val="24"/>
        </w:rPr>
        <w:t>The paper concluded that i</w:t>
      </w:r>
      <w:r w:rsidRPr="007B049D">
        <w:rPr>
          <w:rFonts w:ascii="Times New Roman" w:hAnsi="Times New Roman" w:cs="Times New Roman"/>
          <w:sz w:val="24"/>
          <w:szCs w:val="24"/>
        </w:rPr>
        <w:t>t becomes imperative to infuse Traditional Medicine into Orthodox Medicine to bridge deficien</w:t>
      </w:r>
      <w:r w:rsidR="00E00BD5">
        <w:rPr>
          <w:rFonts w:ascii="Times New Roman" w:hAnsi="Times New Roman" w:cs="Times New Roman"/>
          <w:sz w:val="24"/>
          <w:szCs w:val="24"/>
        </w:rPr>
        <w:t xml:space="preserve">cies and produce a health care </w:t>
      </w:r>
      <w:r w:rsidRPr="007B049D">
        <w:rPr>
          <w:rFonts w:ascii="Times New Roman" w:hAnsi="Times New Roman" w:cs="Times New Roman"/>
          <w:sz w:val="24"/>
          <w:szCs w:val="24"/>
        </w:rPr>
        <w:t>system that will ensure safe health for all. It is recommend that Traditional Medicine should be officially recognized, tolerated and integrated into Nigeria’s orthodox health policy to meet the needs of both rural and urban population.</w:t>
      </w:r>
    </w:p>
    <w:p w:rsidR="007912C6" w:rsidRPr="00842C1B" w:rsidRDefault="007912C6" w:rsidP="005E358A">
      <w:pPr>
        <w:spacing w:after="0" w:line="480" w:lineRule="auto"/>
        <w:jc w:val="both"/>
        <w:rPr>
          <w:rFonts w:ascii="Times New Roman" w:eastAsia="Times New Roman" w:hAnsi="Times New Roman" w:cs="Times New Roman"/>
          <w:sz w:val="24"/>
          <w:szCs w:val="24"/>
        </w:rPr>
      </w:pPr>
      <w:r w:rsidRPr="00842C1B">
        <w:rPr>
          <w:rFonts w:ascii="Times New Roman" w:eastAsia="Times New Roman" w:hAnsi="Times New Roman" w:cs="Times New Roman"/>
          <w:b/>
          <w:bCs/>
          <w:sz w:val="24"/>
          <w:szCs w:val="24"/>
        </w:rPr>
        <w:t xml:space="preserve">Keywords: </w:t>
      </w:r>
      <w:r>
        <w:rPr>
          <w:rFonts w:ascii="Times New Roman" w:hAnsi="Times New Roman" w:cs="Times New Roman"/>
          <w:sz w:val="24"/>
          <w:szCs w:val="24"/>
        </w:rPr>
        <w:t>Medicine, T</w:t>
      </w:r>
      <w:r w:rsidRPr="00842C1B">
        <w:rPr>
          <w:rFonts w:ascii="Times New Roman" w:hAnsi="Times New Roman" w:cs="Times New Roman"/>
          <w:sz w:val="24"/>
          <w:szCs w:val="24"/>
        </w:rPr>
        <w:t xml:space="preserve">raditional, </w:t>
      </w:r>
      <w:r w:rsidRPr="00842C1B">
        <w:rPr>
          <w:rFonts w:ascii="Times New Roman" w:eastAsia="Times New Roman" w:hAnsi="Times New Roman" w:cs="Times New Roman"/>
          <w:bCs/>
          <w:sz w:val="24"/>
          <w:szCs w:val="24"/>
        </w:rPr>
        <w:t xml:space="preserve">Orthodox, </w:t>
      </w:r>
      <w:r w:rsidRPr="00842C1B">
        <w:rPr>
          <w:rFonts w:ascii="Times New Roman" w:eastAsia="Times New Roman" w:hAnsi="Times New Roman" w:cs="Times New Roman"/>
          <w:sz w:val="24"/>
          <w:szCs w:val="24"/>
        </w:rPr>
        <w:t xml:space="preserve">Health Care </w:t>
      </w:r>
      <w:r w:rsidRPr="00842C1B">
        <w:rPr>
          <w:rFonts w:ascii="Times New Roman" w:hAnsi="Times New Roman" w:cs="Times New Roman"/>
          <w:sz w:val="24"/>
          <w:szCs w:val="24"/>
        </w:rPr>
        <w:t xml:space="preserve">delivery, </w:t>
      </w:r>
      <w:r>
        <w:rPr>
          <w:rFonts w:ascii="Times New Roman" w:hAnsi="Times New Roman" w:cs="Times New Roman"/>
          <w:sz w:val="24"/>
          <w:szCs w:val="24"/>
        </w:rPr>
        <w:t xml:space="preserve">and </w:t>
      </w:r>
      <w:r>
        <w:rPr>
          <w:rFonts w:ascii="Times New Roman" w:eastAsia="Times New Roman" w:hAnsi="Times New Roman" w:cs="Times New Roman"/>
          <w:bCs/>
          <w:sz w:val="24"/>
          <w:szCs w:val="24"/>
        </w:rPr>
        <w:t>Comparative Analysis.</w:t>
      </w:r>
    </w:p>
    <w:p w:rsidR="00E00BD5" w:rsidRDefault="00E00BD5" w:rsidP="005E358A">
      <w:pPr>
        <w:pStyle w:val="NoSpacing"/>
        <w:spacing w:line="480" w:lineRule="auto"/>
        <w:jc w:val="both"/>
        <w:rPr>
          <w:rFonts w:ascii="Times New Roman" w:eastAsia="Times New Roman" w:hAnsi="Times New Roman" w:cs="Times New Roman"/>
          <w:kern w:val="36"/>
          <w:sz w:val="24"/>
          <w:szCs w:val="24"/>
        </w:rPr>
      </w:pPr>
      <w:r>
        <w:rPr>
          <w:rFonts w:ascii="Times New Roman" w:eastAsia="Times New Roman" w:hAnsi="Times New Roman" w:cs="Times New Roman"/>
          <w:b/>
          <w:bCs/>
          <w:kern w:val="36"/>
          <w:sz w:val="24"/>
          <w:szCs w:val="24"/>
        </w:rPr>
        <w:t>Authors contribution</w:t>
      </w:r>
      <w:r w:rsidR="00BF22D8">
        <w:rPr>
          <w:rFonts w:ascii="Times New Roman" w:eastAsia="Times New Roman" w:hAnsi="Times New Roman" w:cs="Times New Roman"/>
          <w:b/>
          <w:bCs/>
          <w:kern w:val="36"/>
          <w:sz w:val="24"/>
          <w:szCs w:val="24"/>
        </w:rPr>
        <w:t xml:space="preserve">: </w:t>
      </w:r>
      <w:proofErr w:type="spellStart"/>
      <w:r>
        <w:rPr>
          <w:rFonts w:ascii="Times New Roman" w:eastAsia="Times New Roman" w:hAnsi="Times New Roman" w:cs="Times New Roman"/>
          <w:b/>
          <w:bCs/>
          <w:kern w:val="36"/>
          <w:sz w:val="24"/>
          <w:szCs w:val="24"/>
        </w:rPr>
        <w:t>Ajala</w:t>
      </w:r>
      <w:proofErr w:type="spellEnd"/>
      <w:r>
        <w:rPr>
          <w:rFonts w:ascii="Times New Roman" w:eastAsia="Times New Roman" w:hAnsi="Times New Roman" w:cs="Times New Roman"/>
          <w:b/>
          <w:bCs/>
          <w:kern w:val="36"/>
          <w:sz w:val="24"/>
          <w:szCs w:val="24"/>
        </w:rPr>
        <w:t xml:space="preserve">, A.O. </w:t>
      </w:r>
      <w:r>
        <w:rPr>
          <w:rFonts w:ascii="Times New Roman" w:eastAsia="Times New Roman" w:hAnsi="Times New Roman" w:cs="Times New Roman"/>
          <w:kern w:val="36"/>
          <w:sz w:val="24"/>
          <w:szCs w:val="24"/>
        </w:rPr>
        <w:t xml:space="preserve">conceived the </w:t>
      </w:r>
      <w:r w:rsidR="001E2A3F">
        <w:rPr>
          <w:rFonts w:ascii="Times New Roman" w:eastAsia="Times New Roman" w:hAnsi="Times New Roman" w:cs="Times New Roman"/>
          <w:kern w:val="36"/>
          <w:sz w:val="24"/>
          <w:szCs w:val="24"/>
        </w:rPr>
        <w:t>idea,</w:t>
      </w:r>
      <w:r>
        <w:rPr>
          <w:rFonts w:ascii="Times New Roman" w:eastAsia="Times New Roman" w:hAnsi="Times New Roman" w:cs="Times New Roman"/>
          <w:kern w:val="36"/>
          <w:sz w:val="24"/>
          <w:szCs w:val="24"/>
        </w:rPr>
        <w:t xml:space="preserve"> wrote the Abstract</w:t>
      </w:r>
      <w:r w:rsidR="001E2A3F">
        <w:rPr>
          <w:rFonts w:ascii="Times New Roman" w:eastAsia="Times New Roman" w:hAnsi="Times New Roman" w:cs="Times New Roman"/>
          <w:kern w:val="36"/>
          <w:sz w:val="24"/>
          <w:szCs w:val="24"/>
        </w:rPr>
        <w:t xml:space="preserve"> and coordinated the write up </w:t>
      </w:r>
      <w:r>
        <w:rPr>
          <w:rFonts w:ascii="Times New Roman" w:eastAsia="Times New Roman" w:hAnsi="Times New Roman" w:cs="Times New Roman"/>
          <w:kern w:val="36"/>
          <w:sz w:val="24"/>
          <w:szCs w:val="24"/>
        </w:rPr>
        <w:t>while other authors were involved in literature search and coordination of ideas</w:t>
      </w:r>
      <w:r w:rsidR="001E2A3F">
        <w:rPr>
          <w:rFonts w:ascii="Times New Roman" w:eastAsia="Times New Roman" w:hAnsi="Times New Roman" w:cs="Times New Roman"/>
          <w:kern w:val="36"/>
          <w:sz w:val="24"/>
          <w:szCs w:val="24"/>
        </w:rPr>
        <w:t>.</w:t>
      </w:r>
    </w:p>
    <w:p w:rsidR="00E00BD5" w:rsidRDefault="00E00BD5" w:rsidP="005E358A">
      <w:pPr>
        <w:pStyle w:val="NoSpacing"/>
        <w:spacing w:line="480" w:lineRule="auto"/>
        <w:jc w:val="both"/>
        <w:rPr>
          <w:rFonts w:ascii="Times New Roman" w:eastAsia="Times New Roman" w:hAnsi="Times New Roman" w:cs="Times New Roman"/>
          <w:kern w:val="36"/>
          <w:sz w:val="24"/>
          <w:szCs w:val="24"/>
        </w:rPr>
      </w:pPr>
      <w:r>
        <w:rPr>
          <w:rFonts w:ascii="Times New Roman" w:eastAsia="Times New Roman" w:hAnsi="Times New Roman" w:cs="Times New Roman"/>
          <w:b/>
          <w:bCs/>
          <w:kern w:val="36"/>
          <w:sz w:val="24"/>
          <w:szCs w:val="24"/>
        </w:rPr>
        <w:t xml:space="preserve">Conflict of interest: </w:t>
      </w:r>
      <w:r>
        <w:rPr>
          <w:rFonts w:ascii="Times New Roman" w:eastAsia="Times New Roman" w:hAnsi="Times New Roman" w:cs="Times New Roman"/>
          <w:kern w:val="36"/>
          <w:sz w:val="24"/>
          <w:szCs w:val="24"/>
        </w:rPr>
        <w:t>No conflict of interest</w:t>
      </w:r>
      <w:r w:rsidR="008E6F63">
        <w:rPr>
          <w:rFonts w:ascii="Times New Roman" w:eastAsia="Times New Roman" w:hAnsi="Times New Roman" w:cs="Times New Roman"/>
          <w:kern w:val="36"/>
          <w:sz w:val="24"/>
          <w:szCs w:val="24"/>
        </w:rPr>
        <w:t xml:space="preserve">. </w:t>
      </w:r>
    </w:p>
    <w:p w:rsidR="00E00BD5" w:rsidRPr="003F2A3F" w:rsidRDefault="00E00BD5" w:rsidP="005E358A">
      <w:pPr>
        <w:pStyle w:val="NoSpacing"/>
        <w:spacing w:line="480" w:lineRule="auto"/>
        <w:jc w:val="both"/>
        <w:rPr>
          <w:rFonts w:ascii="Times New Roman" w:eastAsia="Times New Roman" w:hAnsi="Times New Roman" w:cs="Times New Roman"/>
          <w:kern w:val="36"/>
          <w:sz w:val="24"/>
          <w:szCs w:val="24"/>
        </w:rPr>
      </w:pPr>
      <w:r w:rsidRPr="003F2A3F">
        <w:rPr>
          <w:rFonts w:ascii="Times New Roman" w:eastAsia="Times New Roman" w:hAnsi="Times New Roman" w:cs="Times New Roman"/>
          <w:b/>
          <w:kern w:val="36"/>
          <w:sz w:val="24"/>
          <w:szCs w:val="24"/>
        </w:rPr>
        <w:t>Acknowledgement:</w:t>
      </w:r>
      <w:r w:rsidR="008E6F63">
        <w:rPr>
          <w:rFonts w:ascii="Times New Roman" w:hAnsi="Times New Roman" w:cs="Times New Roman"/>
          <w:color w:val="222222"/>
          <w:sz w:val="24"/>
          <w:szCs w:val="24"/>
          <w:shd w:val="clear" w:color="auto" w:fill="FFFFFF"/>
        </w:rPr>
        <w:t xml:space="preserve"> The </w:t>
      </w:r>
      <w:r w:rsidRPr="003F2A3F">
        <w:rPr>
          <w:rFonts w:ascii="Times New Roman" w:hAnsi="Times New Roman" w:cs="Times New Roman"/>
          <w:color w:val="001D35"/>
          <w:sz w:val="24"/>
          <w:szCs w:val="24"/>
          <w:shd w:val="clear" w:color="auto" w:fill="FFFFFF"/>
        </w:rPr>
        <w:t>Tertiary Education Trust Fund</w:t>
      </w:r>
      <w:r>
        <w:rPr>
          <w:rFonts w:ascii="Times New Roman" w:hAnsi="Times New Roman" w:cs="Times New Roman"/>
          <w:color w:val="001D35"/>
          <w:sz w:val="24"/>
          <w:szCs w:val="24"/>
          <w:shd w:val="clear" w:color="auto" w:fill="FFFFFF"/>
        </w:rPr>
        <w:t xml:space="preserve"> </w:t>
      </w:r>
      <w:r w:rsidRPr="003F2A3F">
        <w:rPr>
          <w:rFonts w:ascii="Times New Roman" w:hAnsi="Times New Roman" w:cs="Times New Roman"/>
          <w:color w:val="001D35"/>
          <w:sz w:val="24"/>
          <w:szCs w:val="24"/>
          <w:shd w:val="clear" w:color="auto" w:fill="FFFFFF"/>
        </w:rPr>
        <w:t>(TETFUND)</w:t>
      </w:r>
      <w:r w:rsidR="00BF22D8">
        <w:rPr>
          <w:rFonts w:ascii="Times New Roman" w:hAnsi="Times New Roman" w:cs="Times New Roman"/>
          <w:color w:val="001D35"/>
          <w:sz w:val="24"/>
          <w:szCs w:val="24"/>
          <w:shd w:val="clear" w:color="auto" w:fill="FFFFFF"/>
        </w:rPr>
        <w:t xml:space="preserve"> Nigeria</w:t>
      </w:r>
      <w:r w:rsidRPr="003F2A3F">
        <w:rPr>
          <w:rFonts w:ascii="Times New Roman" w:hAnsi="Times New Roman" w:cs="Times New Roman"/>
          <w:color w:val="001D35"/>
          <w:sz w:val="24"/>
          <w:szCs w:val="24"/>
          <w:shd w:val="clear" w:color="auto" w:fill="FFFFFF"/>
        </w:rPr>
        <w:t xml:space="preserve"> </w:t>
      </w:r>
      <w:r w:rsidR="008E6F63">
        <w:rPr>
          <w:rFonts w:ascii="Times New Roman" w:hAnsi="Times New Roman" w:cs="Times New Roman"/>
          <w:color w:val="001D35"/>
          <w:sz w:val="24"/>
          <w:szCs w:val="24"/>
          <w:shd w:val="clear" w:color="auto" w:fill="FFFFFF"/>
        </w:rPr>
        <w:t xml:space="preserve">is hereby </w:t>
      </w:r>
      <w:r w:rsidR="008E6F63">
        <w:rPr>
          <w:rFonts w:ascii="Times New Roman" w:hAnsi="Times New Roman" w:cs="Times New Roman"/>
          <w:color w:val="222222"/>
          <w:sz w:val="24"/>
          <w:szCs w:val="24"/>
          <w:shd w:val="clear" w:color="auto" w:fill="FFFFFF"/>
        </w:rPr>
        <w:t>acknowledged</w:t>
      </w:r>
      <w:r w:rsidR="008E6F63" w:rsidRPr="003F2A3F">
        <w:rPr>
          <w:rFonts w:ascii="Times New Roman" w:hAnsi="Times New Roman" w:cs="Times New Roman"/>
          <w:color w:val="001D35"/>
          <w:sz w:val="24"/>
          <w:szCs w:val="24"/>
          <w:shd w:val="clear" w:color="auto" w:fill="FFFFFF"/>
        </w:rPr>
        <w:t xml:space="preserve"> </w:t>
      </w:r>
      <w:r w:rsidRPr="003F2A3F">
        <w:rPr>
          <w:rFonts w:ascii="Times New Roman" w:hAnsi="Times New Roman" w:cs="Times New Roman"/>
          <w:color w:val="001D35"/>
          <w:sz w:val="24"/>
          <w:szCs w:val="24"/>
          <w:shd w:val="clear" w:color="auto" w:fill="FFFFFF"/>
        </w:rPr>
        <w:t xml:space="preserve">for sponsoring my travelling to </w:t>
      </w:r>
      <w:r>
        <w:rPr>
          <w:rFonts w:ascii="Times New Roman" w:hAnsi="Times New Roman" w:cs="Times New Roman"/>
          <w:color w:val="001D35"/>
          <w:sz w:val="24"/>
          <w:szCs w:val="24"/>
          <w:shd w:val="clear" w:color="auto" w:fill="FFFFFF"/>
        </w:rPr>
        <w:t xml:space="preserve">Morocco </w:t>
      </w:r>
      <w:r w:rsidRPr="003F2A3F">
        <w:rPr>
          <w:rFonts w:ascii="Times New Roman" w:hAnsi="Times New Roman" w:cs="Times New Roman"/>
          <w:color w:val="001D35"/>
          <w:sz w:val="24"/>
          <w:szCs w:val="24"/>
          <w:shd w:val="clear" w:color="auto" w:fill="FFFFFF"/>
        </w:rPr>
        <w:t>for presentation of the paper</w:t>
      </w:r>
      <w:r w:rsidR="008E6F63">
        <w:rPr>
          <w:rFonts w:ascii="Times New Roman" w:hAnsi="Times New Roman" w:cs="Times New Roman"/>
          <w:color w:val="001D35"/>
          <w:sz w:val="24"/>
          <w:szCs w:val="24"/>
          <w:shd w:val="clear" w:color="auto" w:fill="FFFFFF"/>
        </w:rPr>
        <w:t xml:space="preserve"> at the </w:t>
      </w:r>
      <w:r w:rsidR="008E6F63">
        <w:rPr>
          <w:rFonts w:ascii="Times New Roman" w:eastAsia="Times New Roman" w:hAnsi="Times New Roman" w:cs="Times New Roman"/>
          <w:kern w:val="36"/>
          <w:sz w:val="24"/>
          <w:szCs w:val="24"/>
        </w:rPr>
        <w:t>International Sociological Association Congress, Rabat, Morocco, 2025</w:t>
      </w:r>
      <w:r w:rsidRPr="003F2A3F">
        <w:rPr>
          <w:rFonts w:ascii="Times New Roman" w:hAnsi="Times New Roman" w:cs="Times New Roman"/>
          <w:color w:val="001D35"/>
          <w:sz w:val="24"/>
          <w:szCs w:val="24"/>
          <w:shd w:val="clear" w:color="auto" w:fill="FFFFFF"/>
        </w:rPr>
        <w:t>.</w:t>
      </w:r>
    </w:p>
    <w:p w:rsidR="007912C6" w:rsidRPr="00842C1B" w:rsidRDefault="007912C6" w:rsidP="005E358A">
      <w:pPr>
        <w:pStyle w:val="Default"/>
        <w:spacing w:after="240" w:line="480" w:lineRule="auto"/>
        <w:jc w:val="both"/>
        <w:rPr>
          <w:b/>
          <w:bCs/>
          <w:color w:val="auto"/>
        </w:rPr>
      </w:pPr>
      <w:r w:rsidRPr="00842C1B">
        <w:rPr>
          <w:b/>
          <w:bCs/>
          <w:color w:val="auto"/>
        </w:rPr>
        <w:t>INTRODUCTION</w:t>
      </w:r>
    </w:p>
    <w:p w:rsidR="007912C6" w:rsidRPr="00842C1B" w:rsidRDefault="007912C6" w:rsidP="005E358A">
      <w:pPr>
        <w:pStyle w:val="Default"/>
        <w:spacing w:line="480" w:lineRule="auto"/>
        <w:jc w:val="both"/>
        <w:rPr>
          <w:color w:val="auto"/>
        </w:rPr>
      </w:pPr>
      <w:r w:rsidRPr="00842C1B">
        <w:rPr>
          <w:color w:val="auto"/>
        </w:rPr>
        <w:t xml:space="preserve">Since antiquity, cultures and indigenous norms have shaped the way and manner health problems become resolved. Practices such as prayer, invocation, </w:t>
      </w:r>
      <w:proofErr w:type="gramStart"/>
      <w:r w:rsidRPr="00842C1B">
        <w:rPr>
          <w:color w:val="auto"/>
        </w:rPr>
        <w:t>use</w:t>
      </w:r>
      <w:proofErr w:type="gramEnd"/>
      <w:r w:rsidRPr="00842C1B">
        <w:rPr>
          <w:color w:val="auto"/>
        </w:rPr>
        <w:t xml:space="preserve"> of plant parts, balms, soils, ointments, </w:t>
      </w:r>
      <w:r w:rsidRPr="00842C1B">
        <w:rPr>
          <w:color w:val="auto"/>
        </w:rPr>
        <w:lastRenderedPageBreak/>
        <w:t xml:space="preserve">and liquids were developed/used. Today, most of this knowledge are regarded as archaic by a large percentage of the world; however, efforts have been made in the last fifty years by individuals, communities, </w:t>
      </w:r>
      <w:proofErr w:type="spellStart"/>
      <w:r w:rsidRPr="00842C1B">
        <w:rPr>
          <w:color w:val="auto"/>
        </w:rPr>
        <w:t>organisations</w:t>
      </w:r>
      <w:proofErr w:type="spellEnd"/>
      <w:r w:rsidRPr="00842C1B">
        <w:rPr>
          <w:color w:val="auto"/>
        </w:rPr>
        <w:t xml:space="preserve"> and governments across the world to reclaim this knowledge and modernize the practice (Kayne, </w:t>
      </w:r>
      <w:proofErr w:type="spellStart"/>
      <w:r w:rsidRPr="00842C1B">
        <w:rPr>
          <w:color w:val="auto"/>
        </w:rPr>
        <w:t>n.d.</w:t>
      </w:r>
      <w:proofErr w:type="spellEnd"/>
      <w:r w:rsidRPr="00842C1B">
        <w:rPr>
          <w:color w:val="auto"/>
        </w:rPr>
        <w:t xml:space="preserve">; Edwards, </w:t>
      </w:r>
      <w:r w:rsidRPr="00842C1B">
        <w:rPr>
          <w:i/>
          <w:color w:val="auto"/>
        </w:rPr>
        <w:t xml:space="preserve">et al., </w:t>
      </w:r>
      <w:r w:rsidRPr="00842C1B">
        <w:rPr>
          <w:color w:val="auto"/>
        </w:rPr>
        <w:t>2012) which</w:t>
      </w:r>
      <w:r w:rsidRPr="00842C1B">
        <w:rPr>
          <w:i/>
          <w:color w:val="auto"/>
        </w:rPr>
        <w:t xml:space="preserve"> </w:t>
      </w:r>
      <w:r w:rsidRPr="00842C1B">
        <w:rPr>
          <w:color w:val="auto"/>
        </w:rPr>
        <w:t xml:space="preserve">has led to the popularity of herbal powders, teas, cream, acupuncture, Ayurveda, </w:t>
      </w:r>
      <w:proofErr w:type="spellStart"/>
      <w:r w:rsidRPr="00842C1B">
        <w:rPr>
          <w:color w:val="auto"/>
        </w:rPr>
        <w:t>Kampo</w:t>
      </w:r>
      <w:proofErr w:type="spellEnd"/>
      <w:r w:rsidRPr="00842C1B">
        <w:rPr>
          <w:color w:val="auto"/>
        </w:rPr>
        <w:t xml:space="preserve">, Unani, Sa-sang, and other traditional medicine products/services with many establishing </w:t>
      </w:r>
      <w:proofErr w:type="spellStart"/>
      <w:r w:rsidRPr="00842C1B">
        <w:rPr>
          <w:color w:val="auto"/>
        </w:rPr>
        <w:t>tradopharmas</w:t>
      </w:r>
      <w:proofErr w:type="spellEnd"/>
      <w:r w:rsidRPr="00842C1B">
        <w:rPr>
          <w:color w:val="auto"/>
        </w:rPr>
        <w:t>, natural health clinics and chiropractic centers in Africa, Asia and the rest of the world (</w:t>
      </w:r>
      <w:proofErr w:type="spellStart"/>
      <w:r w:rsidRPr="00842C1B">
        <w:rPr>
          <w:color w:val="auto"/>
        </w:rPr>
        <w:t>Limonier</w:t>
      </w:r>
      <w:proofErr w:type="spellEnd"/>
      <w:r w:rsidRPr="00842C1B">
        <w:rPr>
          <w:color w:val="auto"/>
        </w:rPr>
        <w:t xml:space="preserve">, </w:t>
      </w:r>
      <w:r w:rsidRPr="00842C1B">
        <w:rPr>
          <w:i/>
          <w:color w:val="auto"/>
        </w:rPr>
        <w:t xml:space="preserve">et al., </w:t>
      </w:r>
      <w:r w:rsidRPr="00842C1B">
        <w:rPr>
          <w:color w:val="auto"/>
        </w:rPr>
        <w:t>2017). In a recent study, more than 80 per cent of Asians, Latin-Americans and Africans reported</w:t>
      </w:r>
      <w:r>
        <w:rPr>
          <w:color w:val="auto"/>
        </w:rPr>
        <w:t>ly</w:t>
      </w:r>
      <w:r w:rsidRPr="00842C1B">
        <w:rPr>
          <w:color w:val="auto"/>
        </w:rPr>
        <w:t xml:space="preserve"> </w:t>
      </w:r>
      <w:r>
        <w:rPr>
          <w:color w:val="auto"/>
        </w:rPr>
        <w:t>rely</w:t>
      </w:r>
      <w:r w:rsidRPr="00842C1B">
        <w:rPr>
          <w:color w:val="auto"/>
        </w:rPr>
        <w:t xml:space="preserve"> solely on traditional medicine products/services for their health needs </w:t>
      </w:r>
      <w:r>
        <w:rPr>
          <w:color w:val="auto"/>
        </w:rPr>
        <w:t>(</w:t>
      </w:r>
      <w:proofErr w:type="spellStart"/>
      <w:r>
        <w:rPr>
          <w:color w:val="auto"/>
        </w:rPr>
        <w:t>Ekeopara</w:t>
      </w:r>
      <w:proofErr w:type="spellEnd"/>
      <w:r>
        <w:rPr>
          <w:color w:val="auto"/>
        </w:rPr>
        <w:t xml:space="preserve"> and </w:t>
      </w:r>
      <w:proofErr w:type="spellStart"/>
      <w:r>
        <w:rPr>
          <w:color w:val="auto"/>
        </w:rPr>
        <w:t>Ugoha</w:t>
      </w:r>
      <w:proofErr w:type="spellEnd"/>
      <w:r>
        <w:rPr>
          <w:color w:val="auto"/>
        </w:rPr>
        <w:t>,</w:t>
      </w:r>
      <w:r w:rsidRPr="00842C1B">
        <w:rPr>
          <w:color w:val="auto"/>
        </w:rPr>
        <w:t xml:space="preserve"> 2017). This </w:t>
      </w:r>
      <w:proofErr w:type="spellStart"/>
      <w:r w:rsidRPr="00842C1B">
        <w:rPr>
          <w:color w:val="auto"/>
        </w:rPr>
        <w:t>Karimi</w:t>
      </w:r>
      <w:proofErr w:type="spellEnd"/>
      <w:r w:rsidRPr="00842C1B">
        <w:rPr>
          <w:color w:val="auto"/>
        </w:rPr>
        <w:t xml:space="preserve">, </w:t>
      </w:r>
      <w:r w:rsidRPr="00842C1B">
        <w:rPr>
          <w:i/>
          <w:color w:val="auto"/>
        </w:rPr>
        <w:t>et al. (</w:t>
      </w:r>
      <w:r w:rsidRPr="00842C1B">
        <w:rPr>
          <w:color w:val="auto"/>
        </w:rPr>
        <w:t xml:space="preserve">2015) attributed to the accessibility, affordability, and deep connection of users to the form of and ingredients used in resolving the medical problem. </w:t>
      </w:r>
      <w:proofErr w:type="spellStart"/>
      <w:r w:rsidR="001D27C5">
        <w:t>Ajala</w:t>
      </w:r>
      <w:proofErr w:type="spellEnd"/>
      <w:r w:rsidR="001D27C5">
        <w:t>, et al. (2018) reported wide usage of alternative or complimentary medicine among arable crop farmers in rural Nigeria while a wide usage of the same is reported among both rural and urban dwellers in Nigeria (</w:t>
      </w:r>
      <w:proofErr w:type="spellStart"/>
      <w:r w:rsidR="001D27C5">
        <w:t>Ajala</w:t>
      </w:r>
      <w:proofErr w:type="spellEnd"/>
      <w:r w:rsidR="001D27C5">
        <w:t>, et. al. 2019).</w:t>
      </w:r>
    </w:p>
    <w:p w:rsidR="007912C6" w:rsidRPr="00842C1B" w:rsidRDefault="007912C6" w:rsidP="005E358A">
      <w:pPr>
        <w:pStyle w:val="Default"/>
        <w:spacing w:line="480" w:lineRule="auto"/>
        <w:jc w:val="both"/>
      </w:pPr>
      <w:r w:rsidRPr="00842C1B">
        <w:rPr>
          <w:color w:val="auto"/>
        </w:rPr>
        <w:t xml:space="preserve">Following </w:t>
      </w:r>
      <w:proofErr w:type="spellStart"/>
      <w:r w:rsidRPr="00842C1B">
        <w:rPr>
          <w:color w:val="auto"/>
        </w:rPr>
        <w:t>analysing</w:t>
      </w:r>
      <w:proofErr w:type="spellEnd"/>
      <w:r w:rsidRPr="00842C1B">
        <w:rPr>
          <w:color w:val="auto"/>
        </w:rPr>
        <w:t xml:space="preserve"> the trends of the extent and effectiveness of traditional medicine facilities, products and services globally, the World Health Organization (WHO) proceeded to draw frameworks, produce guidelines and policy briefs as well as white papers on the importance and relevance of the sector to global health and defined it as </w:t>
      </w:r>
      <w:r w:rsidRPr="002575A4">
        <w:rPr>
          <w:color w:val="auto"/>
        </w:rPr>
        <w:t>t</w:t>
      </w:r>
      <w:r w:rsidRPr="002575A4">
        <w:rPr>
          <w:iCs/>
          <w:color w:val="auto"/>
        </w:rPr>
        <w:t xml:space="preserve">he total combination of knowledge and practices, whether explainable or not, used in diagnosing, preventing or eliminating physical, mental or social diseases in people and which may rely exclusively on past experience and observations passed down from generations long gone to current generation either verbally or written form </w:t>
      </w:r>
      <w:r w:rsidRPr="00842C1B">
        <w:rPr>
          <w:iCs/>
          <w:color w:val="auto"/>
        </w:rPr>
        <w:t>(</w:t>
      </w:r>
      <w:proofErr w:type="spellStart"/>
      <w:r w:rsidRPr="00842C1B">
        <w:rPr>
          <w:iCs/>
          <w:color w:val="auto"/>
        </w:rPr>
        <w:t>Kasilo</w:t>
      </w:r>
      <w:proofErr w:type="spellEnd"/>
      <w:r w:rsidRPr="00842C1B">
        <w:rPr>
          <w:iCs/>
          <w:color w:val="auto"/>
        </w:rPr>
        <w:t xml:space="preserve">, </w:t>
      </w:r>
      <w:r w:rsidRPr="00842C1B">
        <w:rPr>
          <w:i/>
          <w:iCs/>
          <w:color w:val="auto"/>
        </w:rPr>
        <w:t xml:space="preserve">et al., </w:t>
      </w:r>
      <w:r w:rsidRPr="00842C1B">
        <w:rPr>
          <w:iCs/>
          <w:color w:val="auto"/>
        </w:rPr>
        <w:t>2019)</w:t>
      </w:r>
      <w:r w:rsidRPr="00842C1B">
        <w:rPr>
          <w:color w:val="auto"/>
        </w:rPr>
        <w:t xml:space="preserve">. Today, many countries run traditional medicine practices along with Orthodox ones </w:t>
      </w:r>
      <w:r>
        <w:rPr>
          <w:color w:val="auto"/>
        </w:rPr>
        <w:t xml:space="preserve">together </w:t>
      </w:r>
      <w:r w:rsidRPr="00842C1B">
        <w:rPr>
          <w:color w:val="auto"/>
        </w:rPr>
        <w:t xml:space="preserve">either formally or informally while others operate the two sectors </w:t>
      </w:r>
      <w:r>
        <w:rPr>
          <w:color w:val="auto"/>
        </w:rPr>
        <w:lastRenderedPageBreak/>
        <w:t xml:space="preserve">separately, </w:t>
      </w:r>
      <w:r w:rsidRPr="00842C1B">
        <w:rPr>
          <w:color w:val="auto"/>
        </w:rPr>
        <w:t xml:space="preserve">Nigeria not exempted. However, despite the country’s strategic position in Africa, the country’s healthcare need is still greatly underserved. The worst is that between 50 to </w:t>
      </w:r>
      <w:r w:rsidRPr="00842C1B">
        <w:rPr>
          <w:rFonts w:eastAsia="Times New Roman"/>
          <w:color w:val="auto"/>
        </w:rPr>
        <w:t xml:space="preserve">70 per cent </w:t>
      </w:r>
      <w:r>
        <w:rPr>
          <w:rFonts w:eastAsia="Times New Roman"/>
          <w:color w:val="auto"/>
        </w:rPr>
        <w:t xml:space="preserve">of </w:t>
      </w:r>
      <w:r w:rsidRPr="00842C1B">
        <w:rPr>
          <w:rFonts w:eastAsia="Times New Roman"/>
          <w:color w:val="auto"/>
        </w:rPr>
        <w:t xml:space="preserve">Nigerians </w:t>
      </w:r>
      <w:r>
        <w:rPr>
          <w:rFonts w:eastAsia="Times New Roman"/>
          <w:color w:val="auto"/>
        </w:rPr>
        <w:t xml:space="preserve">who live in </w:t>
      </w:r>
      <w:r w:rsidRPr="00842C1B">
        <w:rPr>
          <w:rFonts w:eastAsia="Times New Roman"/>
          <w:color w:val="auto"/>
        </w:rPr>
        <w:t xml:space="preserve">rural areas </w:t>
      </w:r>
      <w:r>
        <w:rPr>
          <w:rFonts w:eastAsia="Times New Roman"/>
          <w:color w:val="auto"/>
        </w:rPr>
        <w:t xml:space="preserve">are the most affected </w:t>
      </w:r>
      <w:r w:rsidRPr="00842C1B">
        <w:rPr>
          <w:rFonts w:eastAsia="Times New Roman"/>
          <w:color w:val="auto"/>
        </w:rPr>
        <w:t>(</w:t>
      </w:r>
      <w:proofErr w:type="spellStart"/>
      <w:r w:rsidRPr="00842C1B">
        <w:rPr>
          <w:rFonts w:eastAsia="Times New Roman"/>
          <w:color w:val="auto"/>
        </w:rPr>
        <w:t>Otu</w:t>
      </w:r>
      <w:proofErr w:type="spellEnd"/>
      <w:r w:rsidRPr="00842C1B">
        <w:rPr>
          <w:rFonts w:eastAsia="Times New Roman"/>
          <w:color w:val="auto"/>
        </w:rPr>
        <w:t>, 2018; Sato, 2019). Majority of public health facilities located in the urban areas ha</w:t>
      </w:r>
      <w:r>
        <w:rPr>
          <w:rFonts w:eastAsia="Times New Roman"/>
          <w:color w:val="auto"/>
        </w:rPr>
        <w:t>ve</w:t>
      </w:r>
      <w:r w:rsidRPr="00842C1B">
        <w:rPr>
          <w:rFonts w:eastAsia="Times New Roman"/>
          <w:color w:val="auto"/>
        </w:rPr>
        <w:t xml:space="preserve"> been crippled by </w:t>
      </w:r>
      <w:r w:rsidRPr="00842C1B">
        <w:rPr>
          <w:color w:val="auto"/>
        </w:rPr>
        <w:t xml:space="preserve">numerous strikes and counter strikes, </w:t>
      </w:r>
      <w:r w:rsidRPr="00842C1B">
        <w:rPr>
          <w:rFonts w:eastAsia="Times New Roman"/>
          <w:color w:val="auto"/>
        </w:rPr>
        <w:t>while the few located in the rural area are poorly furnished with medical equipment and personnel thus hindering their effectiveness (</w:t>
      </w:r>
      <w:proofErr w:type="spellStart"/>
      <w:r w:rsidRPr="00842C1B">
        <w:rPr>
          <w:rFonts w:eastAsia="Times New Roman"/>
          <w:color w:val="auto"/>
        </w:rPr>
        <w:t>Asakitikpi</w:t>
      </w:r>
      <w:proofErr w:type="spellEnd"/>
      <w:r w:rsidRPr="00842C1B">
        <w:rPr>
          <w:rFonts w:eastAsia="Times New Roman"/>
          <w:color w:val="auto"/>
        </w:rPr>
        <w:t>, 2018). In the face of this deficiency, evidences from stu</w:t>
      </w:r>
      <w:r>
        <w:rPr>
          <w:rFonts w:eastAsia="Times New Roman"/>
          <w:color w:val="auto"/>
        </w:rPr>
        <w:t>dies carried out globally prove</w:t>
      </w:r>
      <w:r w:rsidRPr="00842C1B">
        <w:rPr>
          <w:rFonts w:eastAsia="Times New Roman"/>
          <w:color w:val="auto"/>
        </w:rPr>
        <w:t xml:space="preserve"> that Complementary Alternative Medicine use is not only common but has increasing usage and growing popularity among population depending on the available and accessible medicinal plant species in each location (Eaton, 2018; Ray, </w:t>
      </w:r>
      <w:r w:rsidRPr="00842C1B">
        <w:rPr>
          <w:rFonts w:eastAsia="Times New Roman"/>
          <w:i/>
          <w:color w:val="auto"/>
        </w:rPr>
        <w:t>et al.,</w:t>
      </w:r>
      <w:r w:rsidRPr="00842C1B">
        <w:rPr>
          <w:rFonts w:eastAsia="Times New Roman"/>
          <w:color w:val="auto"/>
        </w:rPr>
        <w:t xml:space="preserve"> 2018; Sharp, </w:t>
      </w:r>
      <w:r w:rsidRPr="00842C1B">
        <w:rPr>
          <w:rFonts w:eastAsia="Times New Roman"/>
          <w:i/>
          <w:color w:val="auto"/>
        </w:rPr>
        <w:t xml:space="preserve">et al., </w:t>
      </w:r>
      <w:r w:rsidRPr="00842C1B">
        <w:rPr>
          <w:rFonts w:eastAsia="Times New Roman"/>
          <w:color w:val="auto"/>
        </w:rPr>
        <w:t xml:space="preserve">2018). In Nigeria, there are many Traditional Medicine Practitioners operating at private level majority of whom whose conduct, and practices are unregistered and unregulated </w:t>
      </w:r>
      <w:r w:rsidRPr="00842C1B">
        <w:rPr>
          <w:color w:val="auto"/>
        </w:rPr>
        <w:t>(</w:t>
      </w:r>
      <w:proofErr w:type="spellStart"/>
      <w:r w:rsidRPr="00842C1B">
        <w:rPr>
          <w:color w:val="auto"/>
        </w:rPr>
        <w:t>Ekeopara</w:t>
      </w:r>
      <w:proofErr w:type="spellEnd"/>
      <w:r w:rsidRPr="00842C1B">
        <w:rPr>
          <w:color w:val="auto"/>
        </w:rPr>
        <w:t xml:space="preserve"> and </w:t>
      </w:r>
      <w:proofErr w:type="spellStart"/>
      <w:r w:rsidRPr="00842C1B">
        <w:rPr>
          <w:color w:val="auto"/>
        </w:rPr>
        <w:t>Ugoha</w:t>
      </w:r>
      <w:proofErr w:type="spellEnd"/>
      <w:r w:rsidRPr="00842C1B">
        <w:rPr>
          <w:color w:val="auto"/>
        </w:rPr>
        <w:t xml:space="preserve">, 2017; James, </w:t>
      </w:r>
      <w:r w:rsidRPr="00842C1B">
        <w:rPr>
          <w:i/>
          <w:color w:val="auto"/>
        </w:rPr>
        <w:t>et al.</w:t>
      </w:r>
      <w:r w:rsidRPr="00842C1B">
        <w:rPr>
          <w:color w:val="auto"/>
        </w:rPr>
        <w:t xml:space="preserve">, 2018). </w:t>
      </w:r>
      <w:r w:rsidRPr="00842C1B">
        <w:rPr>
          <w:rFonts w:eastAsia="Times New Roman"/>
          <w:color w:val="auto"/>
        </w:rPr>
        <w:t xml:space="preserve">Reports have it that more than 80 per cent </w:t>
      </w:r>
      <w:r w:rsidRPr="00842C1B">
        <w:rPr>
          <w:color w:val="auto"/>
        </w:rPr>
        <w:t xml:space="preserve">of Nigerians could still not access orthodox medicine and rely almost exclusively on traditional medicine while an estimated 86% of Nigerians use traditional medicine </w:t>
      </w:r>
      <w:r w:rsidRPr="00842C1B">
        <w:rPr>
          <w:rFonts w:eastAsia="Times New Roman"/>
          <w:color w:val="auto"/>
        </w:rPr>
        <w:t>(</w:t>
      </w:r>
      <w:proofErr w:type="spellStart"/>
      <w:r w:rsidRPr="00842C1B">
        <w:rPr>
          <w:rFonts w:eastAsia="Times New Roman"/>
          <w:color w:val="auto"/>
        </w:rPr>
        <w:t>Asakitikpi</w:t>
      </w:r>
      <w:proofErr w:type="spellEnd"/>
      <w:r w:rsidRPr="00842C1B">
        <w:rPr>
          <w:rFonts w:eastAsia="Times New Roman"/>
          <w:color w:val="auto"/>
        </w:rPr>
        <w:t xml:space="preserve">, 2018; </w:t>
      </w:r>
      <w:proofErr w:type="spellStart"/>
      <w:r w:rsidRPr="00842C1B">
        <w:rPr>
          <w:rFonts w:eastAsia="Times New Roman"/>
          <w:color w:val="auto"/>
        </w:rPr>
        <w:t>Edet</w:t>
      </w:r>
      <w:proofErr w:type="spellEnd"/>
      <w:r w:rsidRPr="00842C1B">
        <w:rPr>
          <w:rFonts w:eastAsia="Times New Roman"/>
          <w:color w:val="auto"/>
        </w:rPr>
        <w:t>, 2018).</w:t>
      </w:r>
    </w:p>
    <w:p w:rsidR="001D27C5" w:rsidRDefault="007912C6" w:rsidP="005E358A">
      <w:pPr>
        <w:pStyle w:val="Default"/>
        <w:spacing w:after="240" w:line="480" w:lineRule="auto"/>
        <w:jc w:val="both"/>
        <w:rPr>
          <w:rFonts w:eastAsia="Times New Roman"/>
          <w:color w:val="auto"/>
        </w:rPr>
      </w:pPr>
      <w:r w:rsidRPr="00842C1B">
        <w:rPr>
          <w:color w:val="auto"/>
        </w:rPr>
        <w:t>Considering the breadth of usage, effectiveness and rapid uptake of Traditional Medicine in Nigeria, efforts are being made to integrate herbal medicines into the orthodox health facilities to provide alternative system for individuals who for some reasons would want to access alternative medicines for their healthcare needs (</w:t>
      </w:r>
      <w:proofErr w:type="spellStart"/>
      <w:r w:rsidRPr="00842C1B">
        <w:rPr>
          <w:color w:val="auto"/>
        </w:rPr>
        <w:t>Akanle</w:t>
      </w:r>
      <w:proofErr w:type="spellEnd"/>
      <w:r w:rsidRPr="00842C1B">
        <w:rPr>
          <w:color w:val="auto"/>
        </w:rPr>
        <w:t xml:space="preserve">, </w:t>
      </w:r>
      <w:proofErr w:type="spellStart"/>
      <w:r w:rsidRPr="00842C1B">
        <w:rPr>
          <w:color w:val="auto"/>
        </w:rPr>
        <w:t>Adesina</w:t>
      </w:r>
      <w:proofErr w:type="spellEnd"/>
      <w:r w:rsidRPr="00842C1B">
        <w:rPr>
          <w:color w:val="auto"/>
        </w:rPr>
        <w:t xml:space="preserve"> and </w:t>
      </w:r>
      <w:proofErr w:type="spellStart"/>
      <w:r w:rsidRPr="00842C1B">
        <w:rPr>
          <w:color w:val="auto"/>
        </w:rPr>
        <w:t>Adesoka</w:t>
      </w:r>
      <w:proofErr w:type="spellEnd"/>
      <w:r w:rsidRPr="00842C1B">
        <w:rPr>
          <w:color w:val="auto"/>
        </w:rPr>
        <w:t>, 2017; Murray</w:t>
      </w:r>
      <w:r>
        <w:rPr>
          <w:color w:val="auto"/>
        </w:rPr>
        <w:t xml:space="preserve"> Last</w:t>
      </w:r>
      <w:r w:rsidRPr="00842C1B">
        <w:rPr>
          <w:color w:val="auto"/>
        </w:rPr>
        <w:t xml:space="preserve">, 2018; </w:t>
      </w:r>
      <w:proofErr w:type="spellStart"/>
      <w:r w:rsidRPr="00842C1B">
        <w:rPr>
          <w:color w:val="auto"/>
        </w:rPr>
        <w:t>Ezekwesili-Ofili</w:t>
      </w:r>
      <w:proofErr w:type="spellEnd"/>
      <w:r w:rsidRPr="00842C1B">
        <w:rPr>
          <w:color w:val="auto"/>
        </w:rPr>
        <w:t xml:space="preserve"> and </w:t>
      </w:r>
      <w:proofErr w:type="spellStart"/>
      <w:r w:rsidRPr="00842C1B">
        <w:rPr>
          <w:color w:val="auto"/>
        </w:rPr>
        <w:t>Okaka</w:t>
      </w:r>
      <w:proofErr w:type="spellEnd"/>
      <w:r w:rsidRPr="00842C1B">
        <w:rPr>
          <w:color w:val="auto"/>
        </w:rPr>
        <w:t>, 2019). H</w:t>
      </w:r>
      <w:r w:rsidRPr="00842C1B">
        <w:rPr>
          <w:rFonts w:eastAsia="Times New Roman"/>
          <w:color w:val="auto"/>
        </w:rPr>
        <w:t xml:space="preserve">ence, the need for </w:t>
      </w:r>
      <w:r w:rsidR="006A3B2B">
        <w:rPr>
          <w:rFonts w:eastAsia="Times New Roman"/>
          <w:color w:val="auto"/>
        </w:rPr>
        <w:t xml:space="preserve">a </w:t>
      </w:r>
      <w:r w:rsidRPr="00842C1B">
        <w:rPr>
          <w:rFonts w:eastAsia="Times New Roman"/>
          <w:color w:val="auto"/>
        </w:rPr>
        <w:t xml:space="preserve">comparative analysis of Orthodox Medicine and Traditional Medicine to highlight their strength and weaknesses that can be bridged if integrated. </w:t>
      </w:r>
    </w:p>
    <w:p w:rsidR="007912C6" w:rsidRPr="00842C1B" w:rsidRDefault="007912C6" w:rsidP="005E358A">
      <w:pPr>
        <w:pStyle w:val="Default"/>
        <w:spacing w:after="240" w:line="480" w:lineRule="auto"/>
        <w:jc w:val="both"/>
        <w:rPr>
          <w:rFonts w:eastAsia="Times New Roman"/>
          <w:b/>
          <w:color w:val="auto"/>
        </w:rPr>
      </w:pPr>
      <w:r w:rsidRPr="00842C1B">
        <w:rPr>
          <w:rFonts w:eastAsia="Times New Roman"/>
          <w:b/>
          <w:color w:val="auto"/>
        </w:rPr>
        <w:t>Traditional Medicines and Orthodox Medicines: A Comparative Analysis</w:t>
      </w:r>
    </w:p>
    <w:p w:rsidR="007912C6" w:rsidRPr="00842C1B" w:rsidRDefault="007912C6" w:rsidP="005E358A">
      <w:pPr>
        <w:shd w:val="clear" w:color="auto" w:fill="FFFFFF"/>
        <w:spacing w:after="240" w:line="480" w:lineRule="auto"/>
        <w:jc w:val="both"/>
        <w:rPr>
          <w:rFonts w:ascii="Times New Roman" w:eastAsia="Times New Roman" w:hAnsi="Times New Roman" w:cs="Times New Roman"/>
          <w:sz w:val="24"/>
          <w:szCs w:val="24"/>
        </w:rPr>
      </w:pPr>
      <w:r w:rsidRPr="00842C1B">
        <w:rPr>
          <w:rFonts w:ascii="Times New Roman" w:eastAsia="Times New Roman" w:hAnsi="Times New Roman" w:cs="Times New Roman"/>
          <w:sz w:val="24"/>
          <w:szCs w:val="24"/>
        </w:rPr>
        <w:lastRenderedPageBreak/>
        <w:t>There are a number of advantages and disadvantages associated with using Traditional Medicines and Orthodox Medicines. The comparative is as follows:</w:t>
      </w:r>
    </w:p>
    <w:p w:rsidR="007912C6" w:rsidRPr="00842C1B" w:rsidRDefault="007912C6" w:rsidP="001D27C5">
      <w:pPr>
        <w:pStyle w:val="ListParagraph"/>
        <w:shd w:val="clear" w:color="auto" w:fill="FFFFFF"/>
        <w:spacing w:after="240" w:line="480" w:lineRule="auto"/>
        <w:ind w:left="360"/>
        <w:jc w:val="both"/>
        <w:rPr>
          <w:rFonts w:ascii="Times New Roman" w:eastAsia="Times New Roman" w:hAnsi="Times New Roman" w:cs="Times New Roman"/>
          <w:sz w:val="24"/>
          <w:szCs w:val="24"/>
        </w:rPr>
      </w:pPr>
      <w:r w:rsidRPr="00842C1B">
        <w:rPr>
          <w:rFonts w:ascii="Times New Roman" w:eastAsia="Times New Roman" w:hAnsi="Times New Roman" w:cs="Times New Roman"/>
          <w:b/>
          <w:sz w:val="24"/>
          <w:szCs w:val="24"/>
        </w:rPr>
        <w:t>Medical Accuracy:</w:t>
      </w:r>
      <w:r w:rsidRPr="00842C1B">
        <w:rPr>
          <w:rFonts w:ascii="Times New Roman" w:eastAsia="Times New Roman" w:hAnsi="Times New Roman" w:cs="Times New Roman"/>
          <w:sz w:val="24"/>
          <w:szCs w:val="24"/>
        </w:rPr>
        <w:t xml:space="preserve"> </w:t>
      </w:r>
      <w:r w:rsidRPr="00842C1B">
        <w:rPr>
          <w:rFonts w:ascii="Times New Roman" w:hAnsi="Times New Roman" w:cs="Times New Roman"/>
          <w:sz w:val="24"/>
          <w:szCs w:val="24"/>
        </w:rPr>
        <w:t xml:space="preserve">Without disagreeing with </w:t>
      </w:r>
      <w:proofErr w:type="spellStart"/>
      <w:r w:rsidRPr="00842C1B">
        <w:rPr>
          <w:rFonts w:ascii="Times New Roman" w:hAnsi="Times New Roman" w:cs="Times New Roman"/>
          <w:sz w:val="24"/>
          <w:szCs w:val="24"/>
        </w:rPr>
        <w:t>Raji</w:t>
      </w:r>
      <w:proofErr w:type="spellEnd"/>
      <w:r w:rsidRPr="00842C1B">
        <w:rPr>
          <w:rFonts w:ascii="Times New Roman" w:hAnsi="Times New Roman" w:cs="Times New Roman"/>
          <w:sz w:val="24"/>
          <w:szCs w:val="24"/>
        </w:rPr>
        <w:t xml:space="preserve"> (2018) on the fact that Orthodox Medicine still remain the most effective, efficient and most preferred healthcare system among others in Nigeria due to its precision, quantitative and qualit</w:t>
      </w:r>
      <w:r w:rsidR="006A3B2B">
        <w:rPr>
          <w:rFonts w:ascii="Times New Roman" w:hAnsi="Times New Roman" w:cs="Times New Roman"/>
          <w:sz w:val="24"/>
          <w:szCs w:val="24"/>
        </w:rPr>
        <w:t>ative medication and facilities. A</w:t>
      </w:r>
      <w:r w:rsidRPr="00842C1B">
        <w:rPr>
          <w:rFonts w:ascii="Times New Roman" w:hAnsi="Times New Roman" w:cs="Times New Roman"/>
          <w:sz w:val="24"/>
          <w:szCs w:val="24"/>
        </w:rPr>
        <w:t xml:space="preserve">ppositely, Orthodox Medicine </w:t>
      </w:r>
      <w:r w:rsidRPr="00842C1B">
        <w:rPr>
          <w:rFonts w:ascii="Times New Roman" w:eastAsia="Times New Roman" w:hAnsi="Times New Roman" w:cs="Times New Roman"/>
          <w:sz w:val="24"/>
          <w:szCs w:val="24"/>
        </w:rPr>
        <w:t>practice is also an inexact science (</w:t>
      </w:r>
      <w:proofErr w:type="spellStart"/>
      <w:r w:rsidRPr="00842C1B">
        <w:rPr>
          <w:rFonts w:ascii="Times New Roman" w:eastAsia="Times New Roman" w:hAnsi="Times New Roman" w:cs="Times New Roman"/>
          <w:sz w:val="24"/>
          <w:szCs w:val="24"/>
        </w:rPr>
        <w:t>Lippman</w:t>
      </w:r>
      <w:proofErr w:type="spellEnd"/>
      <w:r w:rsidRPr="00842C1B">
        <w:rPr>
          <w:rFonts w:ascii="Times New Roman" w:eastAsia="Times New Roman" w:hAnsi="Times New Roman" w:cs="Times New Roman"/>
          <w:sz w:val="24"/>
          <w:szCs w:val="24"/>
        </w:rPr>
        <w:t>, 2016; Shelley, 2019). There are clinical conditions that have defiled scientific explanation, resulting to wrong diagnosis and treatment (prescription and dosage) or rightly diagnosed ailments that defiled medications. Sometimes patients that do not need surgery have undergone the scalpel and did not survive; and even persons with very minor or simple cases have ended up with complicated cases after orthodox medicine treatments/procedures (</w:t>
      </w:r>
      <w:proofErr w:type="spellStart"/>
      <w:r w:rsidRPr="00842C1B">
        <w:rPr>
          <w:rFonts w:ascii="Times New Roman" w:eastAsia="Times New Roman" w:hAnsi="Times New Roman" w:cs="Times New Roman"/>
          <w:sz w:val="24"/>
          <w:szCs w:val="24"/>
        </w:rPr>
        <w:t>Lioce</w:t>
      </w:r>
      <w:proofErr w:type="spellEnd"/>
      <w:r w:rsidRPr="00842C1B">
        <w:rPr>
          <w:rFonts w:ascii="Times New Roman" w:eastAsia="Times New Roman" w:hAnsi="Times New Roman" w:cs="Times New Roman"/>
          <w:sz w:val="24"/>
          <w:szCs w:val="24"/>
        </w:rPr>
        <w:t xml:space="preserve">, </w:t>
      </w:r>
      <w:r w:rsidRPr="00842C1B">
        <w:rPr>
          <w:rFonts w:ascii="Times New Roman" w:eastAsia="Times New Roman" w:hAnsi="Times New Roman" w:cs="Times New Roman"/>
          <w:i/>
          <w:sz w:val="24"/>
          <w:szCs w:val="24"/>
        </w:rPr>
        <w:t>et al.</w:t>
      </w:r>
      <w:r w:rsidRPr="00842C1B">
        <w:rPr>
          <w:rFonts w:ascii="Times New Roman" w:eastAsia="Times New Roman" w:hAnsi="Times New Roman" w:cs="Times New Roman"/>
          <w:sz w:val="24"/>
          <w:szCs w:val="24"/>
        </w:rPr>
        <w:t xml:space="preserve"> 2019).  At other times, such operations have been marred with the use of wrong procedures, wrong medications/treatments, or opening of wrong sites which can be attributed to incompetence, stress, sheer human error, poor diagnosis, or the ineffectiveness of known methods, tools, equipment to diagnose a medical problem on the part of the medical/surgical team (</w:t>
      </w:r>
      <w:proofErr w:type="spellStart"/>
      <w:r w:rsidRPr="00842C1B">
        <w:rPr>
          <w:rFonts w:ascii="Times New Roman" w:eastAsia="Times New Roman" w:hAnsi="Times New Roman" w:cs="Times New Roman"/>
          <w:sz w:val="24"/>
          <w:szCs w:val="24"/>
        </w:rPr>
        <w:t>Sellke</w:t>
      </w:r>
      <w:proofErr w:type="spellEnd"/>
      <w:r w:rsidRPr="00842C1B">
        <w:rPr>
          <w:rFonts w:ascii="Times New Roman" w:eastAsia="Times New Roman" w:hAnsi="Times New Roman" w:cs="Times New Roman"/>
          <w:sz w:val="24"/>
          <w:szCs w:val="24"/>
        </w:rPr>
        <w:t xml:space="preserve">, </w:t>
      </w:r>
      <w:proofErr w:type="spellStart"/>
      <w:r w:rsidRPr="00842C1B">
        <w:rPr>
          <w:rFonts w:ascii="Times New Roman" w:eastAsia="Times New Roman" w:hAnsi="Times New Roman" w:cs="Times New Roman"/>
          <w:sz w:val="24"/>
          <w:szCs w:val="24"/>
        </w:rPr>
        <w:t>Nido</w:t>
      </w:r>
      <w:proofErr w:type="spellEnd"/>
      <w:r w:rsidRPr="00842C1B">
        <w:rPr>
          <w:rFonts w:ascii="Times New Roman" w:eastAsia="Times New Roman" w:hAnsi="Times New Roman" w:cs="Times New Roman"/>
          <w:sz w:val="24"/>
          <w:szCs w:val="24"/>
        </w:rPr>
        <w:t xml:space="preserve"> and Swanson, 2015). To assuage this, it is possible that Traditional Medicine could be synergized with Orthodox Medicine as is already the case across the world even as reported by </w:t>
      </w:r>
      <w:proofErr w:type="spellStart"/>
      <w:r w:rsidRPr="00842C1B">
        <w:rPr>
          <w:rFonts w:ascii="Times New Roman" w:eastAsia="Times New Roman" w:hAnsi="Times New Roman" w:cs="Times New Roman"/>
          <w:sz w:val="24"/>
          <w:szCs w:val="24"/>
        </w:rPr>
        <w:t>Ameade</w:t>
      </w:r>
      <w:proofErr w:type="spellEnd"/>
      <w:r w:rsidRPr="00842C1B">
        <w:rPr>
          <w:rFonts w:ascii="Times New Roman" w:eastAsia="Times New Roman" w:hAnsi="Times New Roman" w:cs="Times New Roman"/>
          <w:sz w:val="24"/>
          <w:szCs w:val="24"/>
        </w:rPr>
        <w:t xml:space="preserve">, </w:t>
      </w:r>
      <w:r w:rsidRPr="00842C1B">
        <w:rPr>
          <w:rFonts w:ascii="Times New Roman" w:eastAsia="Times New Roman" w:hAnsi="Times New Roman" w:cs="Times New Roman"/>
          <w:i/>
          <w:sz w:val="24"/>
          <w:szCs w:val="24"/>
        </w:rPr>
        <w:t xml:space="preserve">et al. </w:t>
      </w:r>
      <w:r w:rsidRPr="00842C1B">
        <w:rPr>
          <w:rFonts w:ascii="Times New Roman" w:eastAsia="Times New Roman" w:hAnsi="Times New Roman" w:cs="Times New Roman"/>
          <w:sz w:val="24"/>
          <w:szCs w:val="24"/>
        </w:rPr>
        <w:t>(2018).</w:t>
      </w:r>
    </w:p>
    <w:p w:rsidR="007912C6" w:rsidRPr="00A11046" w:rsidRDefault="007912C6" w:rsidP="001D27C5">
      <w:pPr>
        <w:pStyle w:val="ListParagraph"/>
        <w:shd w:val="clear" w:color="auto" w:fill="FFFFFF"/>
        <w:spacing w:after="240" w:line="480" w:lineRule="auto"/>
        <w:ind w:left="360"/>
        <w:jc w:val="both"/>
        <w:rPr>
          <w:rFonts w:ascii="Times New Roman" w:eastAsia="Times New Roman" w:hAnsi="Times New Roman" w:cs="Times New Roman"/>
          <w:sz w:val="24"/>
          <w:szCs w:val="24"/>
        </w:rPr>
      </w:pPr>
      <w:r w:rsidRPr="00A11046">
        <w:rPr>
          <w:rFonts w:ascii="Times New Roman" w:eastAsia="Times New Roman" w:hAnsi="Times New Roman" w:cs="Times New Roman"/>
          <w:b/>
          <w:bCs/>
          <w:sz w:val="24"/>
          <w:szCs w:val="24"/>
        </w:rPr>
        <w:t>Side effects and contraindications:</w:t>
      </w:r>
      <w:r w:rsidRPr="00A11046">
        <w:rPr>
          <w:rFonts w:ascii="Times New Roman" w:eastAsia="Times New Roman" w:hAnsi="Times New Roman" w:cs="Times New Roman"/>
          <w:sz w:val="24"/>
          <w:szCs w:val="24"/>
        </w:rPr>
        <w:t> </w:t>
      </w:r>
      <w:r w:rsidRPr="00A11046">
        <w:rPr>
          <w:rFonts w:ascii="Times New Roman" w:hAnsi="Times New Roman" w:cs="Times New Roman"/>
          <w:sz w:val="24"/>
          <w:szCs w:val="24"/>
        </w:rPr>
        <w:t xml:space="preserve"> Although, approximately 100,000 people each year die due to adverse or side effect of synthetic drug toxicities, none has been recorded so far from traditional medicine users (</w:t>
      </w:r>
      <w:proofErr w:type="spellStart"/>
      <w:r w:rsidRPr="00A11046">
        <w:rPr>
          <w:rFonts w:ascii="Times New Roman" w:hAnsi="Times New Roman" w:cs="Times New Roman"/>
          <w:sz w:val="24"/>
          <w:szCs w:val="24"/>
        </w:rPr>
        <w:t>Karimi</w:t>
      </w:r>
      <w:proofErr w:type="spellEnd"/>
      <w:r w:rsidRPr="00A11046">
        <w:rPr>
          <w:rFonts w:ascii="Times New Roman" w:hAnsi="Times New Roman" w:cs="Times New Roman"/>
          <w:sz w:val="24"/>
          <w:szCs w:val="24"/>
        </w:rPr>
        <w:t xml:space="preserve">, </w:t>
      </w:r>
      <w:r w:rsidRPr="00A11046">
        <w:rPr>
          <w:rFonts w:ascii="Times New Roman" w:hAnsi="Times New Roman" w:cs="Times New Roman"/>
          <w:i/>
          <w:sz w:val="24"/>
          <w:szCs w:val="24"/>
        </w:rPr>
        <w:t>et al</w:t>
      </w:r>
      <w:r w:rsidRPr="00A11046">
        <w:rPr>
          <w:rFonts w:ascii="Times New Roman" w:hAnsi="Times New Roman" w:cs="Times New Roman"/>
          <w:sz w:val="24"/>
          <w:szCs w:val="24"/>
        </w:rPr>
        <w:t xml:space="preserve">., 2015) although reports by </w:t>
      </w:r>
      <w:proofErr w:type="spellStart"/>
      <w:r w:rsidRPr="00A11046">
        <w:rPr>
          <w:rFonts w:ascii="Times New Roman" w:hAnsi="Times New Roman" w:cs="Times New Roman"/>
          <w:sz w:val="24"/>
          <w:szCs w:val="24"/>
        </w:rPr>
        <w:t>Lüde</w:t>
      </w:r>
      <w:proofErr w:type="spellEnd"/>
      <w:r w:rsidRPr="00A11046">
        <w:rPr>
          <w:rFonts w:ascii="Times New Roman" w:hAnsi="Times New Roman" w:cs="Times New Roman"/>
          <w:sz w:val="24"/>
          <w:szCs w:val="24"/>
        </w:rPr>
        <w:t xml:space="preserve">, </w:t>
      </w:r>
      <w:r w:rsidRPr="00A11046">
        <w:rPr>
          <w:rFonts w:ascii="Times New Roman" w:hAnsi="Times New Roman" w:cs="Times New Roman"/>
          <w:i/>
          <w:sz w:val="24"/>
          <w:szCs w:val="24"/>
        </w:rPr>
        <w:t>et al.</w:t>
      </w:r>
      <w:r w:rsidRPr="00A11046">
        <w:rPr>
          <w:rFonts w:ascii="Times New Roman" w:hAnsi="Times New Roman" w:cs="Times New Roman"/>
          <w:sz w:val="24"/>
          <w:szCs w:val="24"/>
        </w:rPr>
        <w:t xml:space="preserve"> (2016), Tsai, </w:t>
      </w:r>
      <w:r w:rsidRPr="00A11046">
        <w:rPr>
          <w:rFonts w:ascii="Times New Roman" w:hAnsi="Times New Roman" w:cs="Times New Roman"/>
          <w:i/>
          <w:sz w:val="24"/>
          <w:szCs w:val="24"/>
        </w:rPr>
        <w:t xml:space="preserve">et al. </w:t>
      </w:r>
      <w:r w:rsidRPr="00A11046">
        <w:rPr>
          <w:rFonts w:ascii="Times New Roman" w:hAnsi="Times New Roman" w:cs="Times New Roman"/>
          <w:sz w:val="24"/>
          <w:szCs w:val="24"/>
        </w:rPr>
        <w:t>(2018)</w:t>
      </w:r>
      <w:r w:rsidRPr="00A11046">
        <w:rPr>
          <w:rFonts w:ascii="Times New Roman" w:hAnsi="Times New Roman" w:cs="Times New Roman"/>
          <w:i/>
          <w:sz w:val="24"/>
          <w:szCs w:val="24"/>
        </w:rPr>
        <w:t xml:space="preserve"> </w:t>
      </w:r>
      <w:r w:rsidRPr="00A11046">
        <w:rPr>
          <w:rFonts w:ascii="Times New Roman" w:hAnsi="Times New Roman" w:cs="Times New Roman"/>
          <w:sz w:val="24"/>
          <w:szCs w:val="24"/>
        </w:rPr>
        <w:t xml:space="preserve">has it that a sizeable number of people die yearly from the intake/uses of traditional medicines such as in China where 156 out of 508 died in a study conducted using chronic Hepatitis B patients who have been suffering from concurrent liver cirrhosis. Other cases </w:t>
      </w:r>
      <w:r w:rsidRPr="00A11046">
        <w:rPr>
          <w:rFonts w:ascii="Times New Roman" w:hAnsi="Times New Roman" w:cs="Times New Roman"/>
          <w:sz w:val="24"/>
          <w:szCs w:val="24"/>
        </w:rPr>
        <w:lastRenderedPageBreak/>
        <w:t xml:space="preserve">includes, endocrine and nervous system disorders in Singapore and skin and hypersensitivity reactions in Sweden. This is consistent with the fears of </w:t>
      </w:r>
      <w:proofErr w:type="spellStart"/>
      <w:r w:rsidRPr="00A11046">
        <w:rPr>
          <w:rFonts w:ascii="Times New Roman" w:hAnsi="Times New Roman" w:cs="Times New Roman"/>
          <w:sz w:val="24"/>
          <w:szCs w:val="24"/>
        </w:rPr>
        <w:t>Barueto</w:t>
      </w:r>
      <w:proofErr w:type="spellEnd"/>
      <w:r w:rsidRPr="00A11046">
        <w:rPr>
          <w:rFonts w:ascii="Times New Roman" w:hAnsi="Times New Roman" w:cs="Times New Roman"/>
          <w:sz w:val="24"/>
          <w:szCs w:val="24"/>
        </w:rPr>
        <w:t xml:space="preserve"> (2019) and </w:t>
      </w:r>
      <w:r w:rsidRPr="00A11046">
        <w:rPr>
          <w:rFonts w:ascii="Times New Roman" w:eastAsia="Times New Roman" w:hAnsi="Times New Roman" w:cs="Times New Roman"/>
          <w:sz w:val="24"/>
          <w:szCs w:val="24"/>
        </w:rPr>
        <w:t xml:space="preserve">James, </w:t>
      </w:r>
      <w:r w:rsidRPr="00A11046">
        <w:rPr>
          <w:rFonts w:ascii="Times New Roman" w:eastAsia="Times New Roman" w:hAnsi="Times New Roman" w:cs="Times New Roman"/>
          <w:i/>
          <w:sz w:val="24"/>
          <w:szCs w:val="24"/>
        </w:rPr>
        <w:t>et al</w:t>
      </w:r>
      <w:r w:rsidRPr="00A11046">
        <w:rPr>
          <w:rFonts w:ascii="Times New Roman" w:eastAsia="Times New Roman" w:hAnsi="Times New Roman" w:cs="Times New Roman"/>
          <w:sz w:val="24"/>
          <w:szCs w:val="24"/>
        </w:rPr>
        <w:t>. (2018) report,</w:t>
      </w:r>
      <w:r w:rsidRPr="00A11046">
        <w:rPr>
          <w:rFonts w:ascii="Times New Roman" w:hAnsi="Times New Roman" w:cs="Times New Roman"/>
          <w:sz w:val="24"/>
          <w:szCs w:val="24"/>
        </w:rPr>
        <w:t xml:space="preserve"> however, Sultan, </w:t>
      </w:r>
      <w:r w:rsidRPr="00A11046">
        <w:rPr>
          <w:rFonts w:ascii="Times New Roman" w:hAnsi="Times New Roman" w:cs="Times New Roman"/>
          <w:i/>
          <w:sz w:val="24"/>
          <w:szCs w:val="24"/>
        </w:rPr>
        <w:t xml:space="preserve">et al. </w:t>
      </w:r>
      <w:r w:rsidRPr="00A11046">
        <w:rPr>
          <w:rFonts w:ascii="Times New Roman" w:hAnsi="Times New Roman" w:cs="Times New Roman"/>
          <w:sz w:val="24"/>
          <w:szCs w:val="24"/>
        </w:rPr>
        <w:t xml:space="preserve">(2018) consider them safe. For instance, an herbal mixture from honey and lime/lemon used to treat cough does not have any side effect so also are garlic and honey mixture as well as Hibiscus flower tea which are used to treat hypertension (Jahan, </w:t>
      </w:r>
      <w:r w:rsidRPr="00A11046">
        <w:rPr>
          <w:rFonts w:ascii="Times New Roman" w:hAnsi="Times New Roman" w:cs="Times New Roman"/>
          <w:i/>
          <w:sz w:val="24"/>
          <w:szCs w:val="24"/>
        </w:rPr>
        <w:t xml:space="preserve">et al., </w:t>
      </w:r>
      <w:r w:rsidRPr="00A11046">
        <w:rPr>
          <w:rFonts w:ascii="Times New Roman" w:hAnsi="Times New Roman" w:cs="Times New Roman"/>
          <w:sz w:val="24"/>
          <w:szCs w:val="24"/>
        </w:rPr>
        <w:t>2015</w:t>
      </w:r>
      <w:r w:rsidRPr="00A11046">
        <w:rPr>
          <w:rFonts w:ascii="Times New Roman" w:eastAsia="Times New Roman" w:hAnsi="Times New Roman" w:cs="Times New Roman"/>
          <w:sz w:val="24"/>
          <w:szCs w:val="24"/>
        </w:rPr>
        <w:t>).</w:t>
      </w:r>
      <w:r w:rsidR="00A11046" w:rsidRPr="00A11046">
        <w:rPr>
          <w:rFonts w:ascii="Times New Roman" w:eastAsia="Times New Roman" w:hAnsi="Times New Roman" w:cs="Times New Roman"/>
          <w:sz w:val="24"/>
          <w:szCs w:val="24"/>
        </w:rPr>
        <w:t xml:space="preserve"> </w:t>
      </w:r>
    </w:p>
    <w:p w:rsidR="007912C6" w:rsidRPr="00842C1B" w:rsidRDefault="007912C6" w:rsidP="001D27C5">
      <w:pPr>
        <w:pStyle w:val="ListParagraph"/>
        <w:shd w:val="clear" w:color="auto" w:fill="FFFFFF"/>
        <w:spacing w:after="240" w:line="480" w:lineRule="auto"/>
        <w:ind w:left="360"/>
        <w:jc w:val="both"/>
        <w:rPr>
          <w:rFonts w:ascii="Times New Roman" w:eastAsia="Times New Roman" w:hAnsi="Times New Roman" w:cs="Times New Roman"/>
          <w:sz w:val="24"/>
          <w:szCs w:val="24"/>
        </w:rPr>
      </w:pPr>
      <w:r w:rsidRPr="00842C1B">
        <w:rPr>
          <w:rFonts w:ascii="Times New Roman" w:eastAsia="Times New Roman" w:hAnsi="Times New Roman" w:cs="Times New Roman"/>
          <w:b/>
          <w:bCs/>
          <w:sz w:val="24"/>
          <w:szCs w:val="24"/>
        </w:rPr>
        <w:t xml:space="preserve">Effectiveness: </w:t>
      </w:r>
      <w:r w:rsidRPr="00842C1B">
        <w:rPr>
          <w:rFonts w:ascii="Times New Roman" w:eastAsia="Times New Roman" w:hAnsi="Times New Roman" w:cs="Times New Roman"/>
          <w:bCs/>
          <w:sz w:val="24"/>
          <w:szCs w:val="24"/>
        </w:rPr>
        <w:t>The</w:t>
      </w:r>
      <w:r w:rsidRPr="00842C1B">
        <w:rPr>
          <w:rFonts w:ascii="Times New Roman" w:eastAsia="Times New Roman" w:hAnsi="Times New Roman" w:cs="Times New Roman"/>
          <w:sz w:val="24"/>
          <w:szCs w:val="24"/>
        </w:rPr>
        <w:t xml:space="preserve"> intensive care and facilities of </w:t>
      </w:r>
      <w:r w:rsidRPr="00842C1B">
        <w:rPr>
          <w:rFonts w:ascii="Times New Roman" w:eastAsia="Times New Roman" w:hAnsi="Times New Roman" w:cs="Times New Roman"/>
          <w:bCs/>
          <w:sz w:val="24"/>
          <w:szCs w:val="24"/>
        </w:rPr>
        <w:t xml:space="preserve">Orthodox Medicine made it a superior option in emergencies and accidents scenario. </w:t>
      </w:r>
      <w:r w:rsidRPr="00842C1B">
        <w:rPr>
          <w:rFonts w:ascii="Times New Roman" w:eastAsia="Times New Roman" w:hAnsi="Times New Roman" w:cs="Times New Roman"/>
          <w:sz w:val="24"/>
          <w:szCs w:val="24"/>
        </w:rPr>
        <w:t>However, the incidence of drug resistance and substandard drugs mounts a huge barrier to the effectiveness of Orthodox Medicine (</w:t>
      </w:r>
      <w:proofErr w:type="spellStart"/>
      <w:r w:rsidRPr="00842C1B">
        <w:rPr>
          <w:rFonts w:ascii="Times New Roman" w:eastAsia="Times New Roman" w:hAnsi="Times New Roman" w:cs="Times New Roman"/>
          <w:sz w:val="24"/>
          <w:szCs w:val="24"/>
        </w:rPr>
        <w:t>Anyanwu</w:t>
      </w:r>
      <w:proofErr w:type="spellEnd"/>
      <w:r w:rsidRPr="00842C1B">
        <w:rPr>
          <w:rFonts w:ascii="Times New Roman" w:eastAsia="Times New Roman" w:hAnsi="Times New Roman" w:cs="Times New Roman"/>
          <w:sz w:val="24"/>
          <w:szCs w:val="24"/>
        </w:rPr>
        <w:t xml:space="preserve">, 2017; WHO, 2018; </w:t>
      </w:r>
      <w:proofErr w:type="spellStart"/>
      <w:r w:rsidRPr="00842C1B">
        <w:rPr>
          <w:rFonts w:ascii="Times New Roman" w:eastAsia="Times New Roman" w:hAnsi="Times New Roman" w:cs="Times New Roman"/>
          <w:sz w:val="24"/>
          <w:szCs w:val="24"/>
        </w:rPr>
        <w:t>Ledingham</w:t>
      </w:r>
      <w:proofErr w:type="spellEnd"/>
      <w:r w:rsidRPr="00842C1B">
        <w:rPr>
          <w:rFonts w:ascii="Times New Roman" w:eastAsia="Times New Roman" w:hAnsi="Times New Roman" w:cs="Times New Roman"/>
          <w:sz w:val="24"/>
          <w:szCs w:val="24"/>
        </w:rPr>
        <w:t xml:space="preserve"> </w:t>
      </w:r>
      <w:r w:rsidRPr="00842C1B">
        <w:rPr>
          <w:rFonts w:ascii="Times New Roman" w:eastAsia="Times New Roman" w:hAnsi="Times New Roman" w:cs="Times New Roman"/>
          <w:i/>
          <w:sz w:val="24"/>
          <w:szCs w:val="24"/>
        </w:rPr>
        <w:t xml:space="preserve">et al., 2019) </w:t>
      </w:r>
      <w:r w:rsidRPr="00842C1B">
        <w:rPr>
          <w:rFonts w:ascii="Times New Roman" w:eastAsia="Times New Roman" w:hAnsi="Times New Roman" w:cs="Times New Roman"/>
          <w:sz w:val="24"/>
          <w:szCs w:val="24"/>
        </w:rPr>
        <w:t>reported that vast number of drugs in African pharmaceutical markets are substandard which is unlikely with Traditional Medicine as patients themselves have sound knowledge of the herbs and they use the herbal/treatment prescription as given to them since the patients know that if the content of the preparation are not prepared as prescribed, the likelihood of their problem(s) not been resolved is very high (</w:t>
      </w:r>
      <w:proofErr w:type="spellStart"/>
      <w:r w:rsidRPr="00842C1B">
        <w:rPr>
          <w:rFonts w:ascii="Times New Roman" w:eastAsia="Times New Roman" w:hAnsi="Times New Roman" w:cs="Times New Roman"/>
          <w:sz w:val="24"/>
          <w:szCs w:val="24"/>
        </w:rPr>
        <w:t>Farukh</w:t>
      </w:r>
      <w:proofErr w:type="spellEnd"/>
      <w:r w:rsidRPr="00842C1B">
        <w:rPr>
          <w:rFonts w:ascii="Times New Roman" w:eastAsia="Times New Roman" w:hAnsi="Times New Roman" w:cs="Times New Roman"/>
          <w:i/>
          <w:sz w:val="24"/>
          <w:szCs w:val="24"/>
        </w:rPr>
        <w:t xml:space="preserve"> et al.</w:t>
      </w:r>
      <w:r w:rsidRPr="00842C1B">
        <w:rPr>
          <w:rFonts w:ascii="Times New Roman" w:eastAsia="Times New Roman" w:hAnsi="Times New Roman" w:cs="Times New Roman"/>
          <w:sz w:val="24"/>
          <w:szCs w:val="24"/>
        </w:rPr>
        <w:t xml:space="preserve">, 2018; </w:t>
      </w:r>
      <w:proofErr w:type="spellStart"/>
      <w:r w:rsidRPr="00842C1B">
        <w:rPr>
          <w:rFonts w:ascii="Times New Roman" w:eastAsia="Times New Roman" w:hAnsi="Times New Roman" w:cs="Times New Roman"/>
          <w:sz w:val="24"/>
          <w:szCs w:val="24"/>
        </w:rPr>
        <w:t>Paramita</w:t>
      </w:r>
      <w:proofErr w:type="spellEnd"/>
      <w:r w:rsidRPr="00842C1B">
        <w:rPr>
          <w:rFonts w:ascii="Times New Roman" w:eastAsia="Times New Roman" w:hAnsi="Times New Roman" w:cs="Times New Roman"/>
          <w:sz w:val="24"/>
          <w:szCs w:val="24"/>
        </w:rPr>
        <w:t xml:space="preserve">, </w:t>
      </w:r>
      <w:r w:rsidRPr="00842C1B">
        <w:rPr>
          <w:rFonts w:ascii="Times New Roman" w:eastAsia="Times New Roman" w:hAnsi="Times New Roman" w:cs="Times New Roman"/>
          <w:i/>
          <w:sz w:val="24"/>
          <w:szCs w:val="24"/>
        </w:rPr>
        <w:t xml:space="preserve">et al., </w:t>
      </w:r>
      <w:r w:rsidRPr="00842C1B">
        <w:rPr>
          <w:rFonts w:ascii="Times New Roman" w:eastAsia="Times New Roman" w:hAnsi="Times New Roman" w:cs="Times New Roman"/>
          <w:sz w:val="24"/>
          <w:szCs w:val="24"/>
        </w:rPr>
        <w:t xml:space="preserve">2019) Elsewhere, it has proven to be effective for critical diseases that are resistant to Orthodox Medicine treatment (Yuan, </w:t>
      </w:r>
      <w:r w:rsidRPr="00842C1B">
        <w:rPr>
          <w:rFonts w:ascii="Times New Roman" w:eastAsia="Times New Roman" w:hAnsi="Times New Roman" w:cs="Times New Roman"/>
          <w:i/>
          <w:sz w:val="24"/>
          <w:szCs w:val="24"/>
        </w:rPr>
        <w:t xml:space="preserve">et al., </w:t>
      </w:r>
      <w:r w:rsidRPr="00842C1B">
        <w:rPr>
          <w:rFonts w:ascii="Times New Roman" w:eastAsia="Times New Roman" w:hAnsi="Times New Roman" w:cs="Times New Roman"/>
          <w:sz w:val="24"/>
          <w:szCs w:val="24"/>
        </w:rPr>
        <w:t>2016).</w:t>
      </w:r>
    </w:p>
    <w:p w:rsidR="007912C6" w:rsidRPr="00842C1B" w:rsidRDefault="007912C6" w:rsidP="001D27C5">
      <w:pPr>
        <w:pStyle w:val="ListParagraph"/>
        <w:shd w:val="clear" w:color="auto" w:fill="FFFFFF"/>
        <w:spacing w:after="240" w:line="480" w:lineRule="auto"/>
        <w:ind w:left="360"/>
        <w:jc w:val="both"/>
        <w:rPr>
          <w:rFonts w:ascii="Times New Roman" w:eastAsia="Times New Roman" w:hAnsi="Times New Roman" w:cs="Times New Roman"/>
          <w:sz w:val="24"/>
          <w:szCs w:val="24"/>
        </w:rPr>
      </w:pPr>
      <w:r w:rsidRPr="00842C1B">
        <w:rPr>
          <w:rFonts w:ascii="Times New Roman" w:eastAsia="Times New Roman" w:hAnsi="Times New Roman" w:cs="Times New Roman"/>
          <w:b/>
          <w:bCs/>
          <w:sz w:val="24"/>
          <w:szCs w:val="24"/>
        </w:rPr>
        <w:t>Cost comparison:</w:t>
      </w:r>
      <w:r w:rsidRPr="00842C1B">
        <w:rPr>
          <w:rFonts w:ascii="Times New Roman" w:eastAsia="Times New Roman" w:hAnsi="Times New Roman" w:cs="Times New Roman"/>
          <w:sz w:val="24"/>
          <w:szCs w:val="24"/>
        </w:rPr>
        <w:t xml:space="preserve"> As effective as Orthodox Medicine medications are, its tests, treatments and medications are costly in all ramifications especially for low income rural dwellers. A national survey from Ghana </w:t>
      </w:r>
      <w:r w:rsidRPr="00842C1B">
        <w:rPr>
          <w:rFonts w:ascii="Times New Roman" w:hAnsi="Times New Roman" w:cs="Times New Roman"/>
          <w:sz w:val="24"/>
          <w:szCs w:val="24"/>
        </w:rPr>
        <w:t>revealed that the average total household cost in the last twelve (12) months of 2010 for Orthodox Medicine care was slightly higher ($33.43) than the costs incurred in seeking Traditional Medicine treatment ($30.33) – (</w:t>
      </w:r>
      <w:proofErr w:type="spellStart"/>
      <w:r w:rsidRPr="00842C1B">
        <w:rPr>
          <w:rFonts w:ascii="Times New Roman" w:eastAsia="HelveticaNeueLTStd-Roman" w:hAnsi="Times New Roman" w:cs="Times New Roman"/>
          <w:sz w:val="24"/>
          <w:szCs w:val="24"/>
        </w:rPr>
        <w:t>Oyebode</w:t>
      </w:r>
      <w:proofErr w:type="spellEnd"/>
      <w:r w:rsidRPr="00842C1B">
        <w:rPr>
          <w:rFonts w:ascii="Times New Roman" w:eastAsia="HelveticaNeueLTStd-Roman" w:hAnsi="Times New Roman" w:cs="Times New Roman"/>
          <w:sz w:val="24"/>
          <w:szCs w:val="24"/>
        </w:rPr>
        <w:t xml:space="preserve"> </w:t>
      </w:r>
      <w:r w:rsidRPr="00842C1B">
        <w:rPr>
          <w:rFonts w:ascii="Times New Roman" w:eastAsia="HelveticaNeueLTStd-Roman" w:hAnsi="Times New Roman" w:cs="Times New Roman"/>
          <w:i/>
          <w:sz w:val="24"/>
          <w:szCs w:val="24"/>
        </w:rPr>
        <w:t>et al</w:t>
      </w:r>
      <w:r w:rsidRPr="00842C1B">
        <w:rPr>
          <w:rFonts w:ascii="Times New Roman" w:eastAsia="HelveticaNeueLTStd-Roman" w:hAnsi="Times New Roman" w:cs="Times New Roman"/>
          <w:sz w:val="24"/>
          <w:szCs w:val="24"/>
        </w:rPr>
        <w:t>., 2016</w:t>
      </w:r>
      <w:r w:rsidRPr="00842C1B">
        <w:rPr>
          <w:rFonts w:ascii="Times New Roman" w:hAnsi="Times New Roman" w:cs="Times New Roman"/>
          <w:sz w:val="24"/>
          <w:szCs w:val="24"/>
        </w:rPr>
        <w:t xml:space="preserve">). A similar trend was observed among cancer patients in Nigeria in which </w:t>
      </w:r>
      <w:r w:rsidR="006A3B2B">
        <w:rPr>
          <w:rFonts w:ascii="Times New Roman" w:hAnsi="Times New Roman" w:cs="Times New Roman"/>
          <w:sz w:val="24"/>
          <w:szCs w:val="24"/>
        </w:rPr>
        <w:t xml:space="preserve">the </w:t>
      </w:r>
      <w:r w:rsidRPr="00842C1B">
        <w:rPr>
          <w:rFonts w:ascii="Times New Roman" w:hAnsi="Times New Roman" w:cs="Times New Roman"/>
          <w:sz w:val="24"/>
          <w:szCs w:val="24"/>
        </w:rPr>
        <w:t xml:space="preserve">cost of traditional medicine treatments they sought and received ranged from nil to $31.25 while the cost of </w:t>
      </w:r>
      <w:r w:rsidRPr="00842C1B">
        <w:rPr>
          <w:rFonts w:ascii="Times New Roman" w:hAnsi="Times New Roman" w:cs="Times New Roman"/>
          <w:sz w:val="24"/>
          <w:szCs w:val="24"/>
        </w:rPr>
        <w:lastRenderedPageBreak/>
        <w:t xml:space="preserve">Orthodox Medicine began from $250 </w:t>
      </w:r>
      <w:r w:rsidRPr="00842C1B">
        <w:rPr>
          <w:rFonts w:ascii="Times New Roman" w:eastAsia="HelveticaNeueLTStd-Roman" w:hAnsi="Times New Roman" w:cs="Times New Roman"/>
          <w:sz w:val="24"/>
          <w:szCs w:val="24"/>
        </w:rPr>
        <w:t>(</w:t>
      </w:r>
      <w:proofErr w:type="spellStart"/>
      <w:r w:rsidRPr="00842C1B">
        <w:rPr>
          <w:rFonts w:ascii="Times New Roman" w:eastAsia="HelveticaNeueLTStd-Roman" w:hAnsi="Times New Roman" w:cs="Times New Roman"/>
          <w:sz w:val="24"/>
          <w:szCs w:val="24"/>
        </w:rPr>
        <w:t>Asuzu</w:t>
      </w:r>
      <w:proofErr w:type="spellEnd"/>
      <w:r w:rsidRPr="00842C1B">
        <w:rPr>
          <w:rFonts w:ascii="Times New Roman" w:eastAsia="HelveticaNeueLTStd-Roman" w:hAnsi="Times New Roman" w:cs="Times New Roman"/>
          <w:i/>
          <w:sz w:val="24"/>
          <w:szCs w:val="24"/>
        </w:rPr>
        <w:t xml:space="preserve"> et al.,</w:t>
      </w:r>
      <w:r w:rsidRPr="00842C1B">
        <w:rPr>
          <w:rFonts w:ascii="Times New Roman" w:eastAsia="HelveticaNeueLTStd-Roman" w:hAnsi="Times New Roman" w:cs="Times New Roman"/>
          <w:sz w:val="24"/>
          <w:szCs w:val="24"/>
        </w:rPr>
        <w:t xml:space="preserve"> 2015; </w:t>
      </w:r>
      <w:proofErr w:type="spellStart"/>
      <w:r w:rsidRPr="00842C1B">
        <w:rPr>
          <w:rFonts w:ascii="Times New Roman" w:eastAsia="Times New Roman" w:hAnsi="Times New Roman" w:cs="Times New Roman"/>
          <w:sz w:val="24"/>
          <w:szCs w:val="24"/>
        </w:rPr>
        <w:t>Obuaku-Igwe</w:t>
      </w:r>
      <w:proofErr w:type="spellEnd"/>
      <w:r w:rsidRPr="00842C1B">
        <w:rPr>
          <w:rFonts w:ascii="Times New Roman" w:eastAsia="Times New Roman" w:hAnsi="Times New Roman" w:cs="Times New Roman"/>
          <w:sz w:val="24"/>
          <w:szCs w:val="24"/>
        </w:rPr>
        <w:t>, 2015</w:t>
      </w:r>
      <w:r w:rsidRPr="00842C1B">
        <w:rPr>
          <w:rFonts w:ascii="Times New Roman" w:eastAsia="HelveticaNeueLTStd-Roman" w:hAnsi="Times New Roman" w:cs="Times New Roman"/>
          <w:sz w:val="24"/>
          <w:szCs w:val="24"/>
        </w:rPr>
        <w:t>).</w:t>
      </w:r>
      <w:r w:rsidRPr="00842C1B">
        <w:rPr>
          <w:rFonts w:ascii="Times New Roman" w:hAnsi="Times New Roman" w:cs="Times New Roman"/>
          <w:sz w:val="24"/>
          <w:szCs w:val="24"/>
        </w:rPr>
        <w:t xml:space="preserve"> Elsewhere in Mali, half of orthodox medicine malaria treatment costs ranged from none to $116, whereas Traditional Medicine treatment ranged from $0 to $100 for three-quarter of the patients (Graz,</w:t>
      </w:r>
      <w:r w:rsidRPr="00842C1B">
        <w:rPr>
          <w:rFonts w:ascii="Times New Roman" w:eastAsia="HelveticaNeueLTStd-Roman" w:hAnsi="Times New Roman" w:cs="Times New Roman"/>
          <w:i/>
          <w:sz w:val="24"/>
          <w:szCs w:val="24"/>
        </w:rPr>
        <w:t xml:space="preserve"> et al.,</w:t>
      </w:r>
      <w:r w:rsidRPr="00842C1B">
        <w:rPr>
          <w:rFonts w:ascii="Times New Roman" w:eastAsia="HelveticaNeueLTStd-Roman" w:hAnsi="Times New Roman" w:cs="Times New Roman"/>
          <w:sz w:val="24"/>
          <w:szCs w:val="24"/>
        </w:rPr>
        <w:t xml:space="preserve"> 2015</w:t>
      </w:r>
      <w:r w:rsidRPr="00842C1B">
        <w:rPr>
          <w:rFonts w:ascii="Times New Roman" w:hAnsi="Times New Roman" w:cs="Times New Roman"/>
          <w:sz w:val="24"/>
          <w:szCs w:val="24"/>
        </w:rPr>
        <w:t xml:space="preserve">). Furthermore, </w:t>
      </w:r>
      <w:r w:rsidRPr="00842C1B">
        <w:rPr>
          <w:rFonts w:ascii="Times New Roman" w:eastAsia="Times New Roman" w:hAnsi="Times New Roman" w:cs="Times New Roman"/>
          <w:sz w:val="24"/>
          <w:szCs w:val="24"/>
        </w:rPr>
        <w:t xml:space="preserve">several published article has it that Traditional Medicine users are </w:t>
      </w:r>
      <w:r w:rsidRPr="00842C1B">
        <w:rPr>
          <w:rFonts w:ascii="Times New Roman" w:hAnsi="Times New Roman" w:cs="Times New Roman"/>
          <w:sz w:val="24"/>
          <w:szCs w:val="24"/>
        </w:rPr>
        <w:t xml:space="preserve">more common among individuals with a lower socioeconomic status, who are unemployed and unskilled than those with higher socioeconomic status and or the highly skilled and employed (James </w:t>
      </w:r>
      <w:r w:rsidRPr="00842C1B">
        <w:rPr>
          <w:rFonts w:ascii="Times New Roman" w:hAnsi="Times New Roman" w:cs="Times New Roman"/>
          <w:i/>
          <w:sz w:val="24"/>
          <w:szCs w:val="24"/>
        </w:rPr>
        <w:t>et al.,</w:t>
      </w:r>
      <w:r w:rsidRPr="00842C1B">
        <w:rPr>
          <w:rFonts w:ascii="Times New Roman" w:hAnsi="Times New Roman" w:cs="Times New Roman"/>
          <w:sz w:val="24"/>
          <w:szCs w:val="24"/>
        </w:rPr>
        <w:t xml:space="preserve"> 2018).</w:t>
      </w:r>
      <w:r w:rsidRPr="00842C1B">
        <w:rPr>
          <w:rFonts w:ascii="Times New Roman" w:eastAsia="Times New Roman" w:hAnsi="Times New Roman" w:cs="Times New Roman"/>
          <w:sz w:val="24"/>
          <w:szCs w:val="24"/>
        </w:rPr>
        <w:t xml:space="preserve"> </w:t>
      </w:r>
      <w:r w:rsidRPr="00842C1B">
        <w:rPr>
          <w:rFonts w:ascii="Times New Roman" w:hAnsi="Times New Roman" w:cs="Times New Roman"/>
          <w:sz w:val="24"/>
          <w:szCs w:val="24"/>
        </w:rPr>
        <w:t xml:space="preserve">This therefore indicates that the low-cost nature of Traditional Medicine makes it a high/first choice among people of low socioeconomic status compared with </w:t>
      </w:r>
      <w:r w:rsidRPr="00842C1B">
        <w:rPr>
          <w:rFonts w:ascii="Times New Roman" w:eastAsia="Times New Roman" w:hAnsi="Times New Roman" w:cs="Times New Roman"/>
          <w:sz w:val="24"/>
          <w:szCs w:val="24"/>
        </w:rPr>
        <w:t>allopathic medicine.</w:t>
      </w:r>
    </w:p>
    <w:p w:rsidR="007912C6" w:rsidRPr="00842C1B" w:rsidRDefault="007912C6" w:rsidP="001D27C5">
      <w:pPr>
        <w:pStyle w:val="ListParagraph"/>
        <w:shd w:val="clear" w:color="auto" w:fill="FFFFFF"/>
        <w:spacing w:after="240" w:line="480" w:lineRule="auto"/>
        <w:ind w:left="360"/>
        <w:jc w:val="both"/>
        <w:rPr>
          <w:rFonts w:ascii="Times New Roman" w:eastAsia="Times New Roman" w:hAnsi="Times New Roman" w:cs="Times New Roman"/>
          <w:sz w:val="24"/>
          <w:szCs w:val="24"/>
        </w:rPr>
      </w:pPr>
      <w:r w:rsidRPr="00842C1B">
        <w:rPr>
          <w:rFonts w:ascii="Times New Roman" w:eastAsia="Times New Roman" w:hAnsi="Times New Roman" w:cs="Times New Roman"/>
          <w:b/>
          <w:bCs/>
          <w:sz w:val="24"/>
          <w:szCs w:val="24"/>
        </w:rPr>
        <w:t>Availability and Accessibility:</w:t>
      </w:r>
      <w:r w:rsidRPr="00842C1B">
        <w:rPr>
          <w:rFonts w:ascii="Times New Roman" w:eastAsia="Times New Roman" w:hAnsi="Times New Roman" w:cs="Times New Roman"/>
          <w:bCs/>
          <w:sz w:val="24"/>
          <w:szCs w:val="24"/>
        </w:rPr>
        <w:t xml:space="preserve"> Both </w:t>
      </w:r>
      <w:proofErr w:type="spellStart"/>
      <w:r w:rsidRPr="00842C1B">
        <w:rPr>
          <w:rFonts w:ascii="Times New Roman" w:eastAsia="Times New Roman" w:hAnsi="Times New Roman" w:cs="Times New Roman"/>
          <w:sz w:val="24"/>
          <w:szCs w:val="24"/>
        </w:rPr>
        <w:t>Asakitikpi</w:t>
      </w:r>
      <w:proofErr w:type="spellEnd"/>
      <w:r w:rsidRPr="00842C1B">
        <w:rPr>
          <w:rFonts w:ascii="Times New Roman" w:eastAsia="Times New Roman" w:hAnsi="Times New Roman" w:cs="Times New Roman"/>
          <w:sz w:val="24"/>
          <w:szCs w:val="24"/>
        </w:rPr>
        <w:t xml:space="preserve"> (2018) and </w:t>
      </w:r>
      <w:proofErr w:type="spellStart"/>
      <w:r w:rsidRPr="00842C1B">
        <w:rPr>
          <w:rFonts w:ascii="Times New Roman" w:eastAsia="Times New Roman" w:hAnsi="Times New Roman" w:cs="Times New Roman"/>
          <w:sz w:val="24"/>
          <w:szCs w:val="24"/>
        </w:rPr>
        <w:t>Edet</w:t>
      </w:r>
      <w:proofErr w:type="spellEnd"/>
      <w:r w:rsidRPr="00842C1B">
        <w:rPr>
          <w:rFonts w:ascii="Times New Roman" w:eastAsia="Times New Roman" w:hAnsi="Times New Roman" w:cs="Times New Roman"/>
          <w:sz w:val="24"/>
          <w:szCs w:val="24"/>
        </w:rPr>
        <w:t xml:space="preserve"> (2018) have reported that only 14 per cent of Nigerians have ready access to orthodox health facilities while the remaining, majority of whom are concentrated in rural areas, do not have proximal access to such facilities. However, </w:t>
      </w:r>
      <w:proofErr w:type="spellStart"/>
      <w:r w:rsidRPr="00842C1B">
        <w:rPr>
          <w:rFonts w:ascii="Times New Roman" w:eastAsia="Times New Roman" w:hAnsi="Times New Roman" w:cs="Times New Roman"/>
          <w:sz w:val="24"/>
          <w:szCs w:val="24"/>
        </w:rPr>
        <w:t>Kanmodi</w:t>
      </w:r>
      <w:proofErr w:type="spellEnd"/>
      <w:r w:rsidRPr="00842C1B">
        <w:rPr>
          <w:rFonts w:ascii="Times New Roman" w:eastAsia="Times New Roman" w:hAnsi="Times New Roman" w:cs="Times New Roman"/>
          <w:sz w:val="24"/>
          <w:szCs w:val="24"/>
        </w:rPr>
        <w:t xml:space="preserve">, </w:t>
      </w:r>
      <w:proofErr w:type="spellStart"/>
      <w:r w:rsidRPr="00842C1B">
        <w:rPr>
          <w:rFonts w:ascii="Times New Roman" w:eastAsia="Times New Roman" w:hAnsi="Times New Roman" w:cs="Times New Roman"/>
          <w:sz w:val="24"/>
          <w:szCs w:val="24"/>
        </w:rPr>
        <w:t>Oluwafisayo</w:t>
      </w:r>
      <w:proofErr w:type="spellEnd"/>
      <w:r w:rsidRPr="00842C1B">
        <w:rPr>
          <w:rFonts w:ascii="Times New Roman" w:eastAsia="Times New Roman" w:hAnsi="Times New Roman" w:cs="Times New Roman"/>
          <w:sz w:val="24"/>
          <w:szCs w:val="24"/>
        </w:rPr>
        <w:t xml:space="preserve"> and </w:t>
      </w:r>
      <w:proofErr w:type="spellStart"/>
      <w:r w:rsidRPr="00842C1B">
        <w:rPr>
          <w:rFonts w:ascii="Times New Roman" w:eastAsia="Times New Roman" w:hAnsi="Times New Roman" w:cs="Times New Roman"/>
          <w:sz w:val="24"/>
          <w:szCs w:val="24"/>
        </w:rPr>
        <w:t>Adesina</w:t>
      </w:r>
      <w:proofErr w:type="spellEnd"/>
      <w:r w:rsidRPr="00842C1B">
        <w:rPr>
          <w:rFonts w:ascii="Times New Roman" w:eastAsia="Times New Roman" w:hAnsi="Times New Roman" w:cs="Times New Roman"/>
          <w:sz w:val="24"/>
          <w:szCs w:val="24"/>
        </w:rPr>
        <w:t xml:space="preserve"> (2018) have reported that there are more than 200,000 traditional medicine practitioners and therefore 200,000 traditional medicine access points in the country which means that these 86</w:t>
      </w:r>
      <w:r w:rsidR="006A3B2B">
        <w:rPr>
          <w:rFonts w:ascii="Times New Roman" w:eastAsia="Times New Roman" w:hAnsi="Times New Roman" w:cs="Times New Roman"/>
          <w:sz w:val="24"/>
          <w:szCs w:val="24"/>
        </w:rPr>
        <w:t xml:space="preserve"> per </w:t>
      </w:r>
      <w:proofErr w:type="gramStart"/>
      <w:r w:rsidR="006A3B2B">
        <w:rPr>
          <w:rFonts w:ascii="Times New Roman" w:eastAsia="Times New Roman" w:hAnsi="Times New Roman" w:cs="Times New Roman"/>
          <w:sz w:val="24"/>
          <w:szCs w:val="24"/>
        </w:rPr>
        <w:t xml:space="preserve">cent </w:t>
      </w:r>
      <w:r w:rsidRPr="00842C1B">
        <w:rPr>
          <w:rFonts w:ascii="Times New Roman" w:eastAsia="Times New Roman" w:hAnsi="Times New Roman" w:cs="Times New Roman"/>
          <w:sz w:val="24"/>
          <w:szCs w:val="24"/>
        </w:rPr>
        <w:t xml:space="preserve"> of</w:t>
      </w:r>
      <w:proofErr w:type="gramEnd"/>
      <w:r w:rsidRPr="00842C1B">
        <w:rPr>
          <w:rFonts w:ascii="Times New Roman" w:eastAsia="Times New Roman" w:hAnsi="Times New Roman" w:cs="Times New Roman"/>
          <w:sz w:val="24"/>
          <w:szCs w:val="24"/>
        </w:rPr>
        <w:t xml:space="preserve"> Nigerians who do not have direct access to Orthodox Medical facilities have up </w:t>
      </w:r>
      <w:r w:rsidR="006A3B2B">
        <w:rPr>
          <w:rFonts w:ascii="Times New Roman" w:eastAsia="Times New Roman" w:hAnsi="Times New Roman" w:cs="Times New Roman"/>
          <w:sz w:val="24"/>
          <w:szCs w:val="24"/>
        </w:rPr>
        <w:t xml:space="preserve">to </w:t>
      </w:r>
      <w:r w:rsidRPr="00842C1B">
        <w:rPr>
          <w:rFonts w:ascii="Times New Roman" w:eastAsia="Times New Roman" w:hAnsi="Times New Roman" w:cs="Times New Roman"/>
          <w:sz w:val="24"/>
          <w:szCs w:val="24"/>
        </w:rPr>
        <w:t>between 10 and 946 tradition</w:t>
      </w:r>
      <w:r w:rsidR="006A3B2B">
        <w:rPr>
          <w:rFonts w:ascii="Times New Roman" w:eastAsia="Times New Roman" w:hAnsi="Times New Roman" w:cs="Times New Roman"/>
          <w:sz w:val="24"/>
          <w:szCs w:val="24"/>
        </w:rPr>
        <w:t>a</w:t>
      </w:r>
      <w:r w:rsidRPr="00842C1B">
        <w:rPr>
          <w:rFonts w:ascii="Times New Roman" w:eastAsia="Times New Roman" w:hAnsi="Times New Roman" w:cs="Times New Roman"/>
          <w:sz w:val="24"/>
          <w:szCs w:val="24"/>
        </w:rPr>
        <w:t>l medical practitioners that they consult concerning their health challenges. Therefore, Traditional Medicine is more easily accessible by most Nigerians and consequently readily available to the citizens of the country depending on individual citizen’s interest.</w:t>
      </w:r>
    </w:p>
    <w:p w:rsidR="007912C6" w:rsidRPr="00842C1B" w:rsidRDefault="007912C6" w:rsidP="001D27C5">
      <w:pPr>
        <w:pStyle w:val="ListParagraph"/>
        <w:shd w:val="clear" w:color="auto" w:fill="FFFFFF"/>
        <w:spacing w:after="240" w:line="480" w:lineRule="auto"/>
        <w:ind w:left="360"/>
        <w:jc w:val="both"/>
        <w:rPr>
          <w:rFonts w:ascii="Times New Roman" w:eastAsia="Times New Roman" w:hAnsi="Times New Roman" w:cs="Times New Roman"/>
          <w:sz w:val="24"/>
          <w:szCs w:val="24"/>
        </w:rPr>
      </w:pPr>
      <w:r w:rsidRPr="00842C1B">
        <w:rPr>
          <w:rFonts w:ascii="Times New Roman" w:eastAsia="Times New Roman" w:hAnsi="Times New Roman" w:cs="Times New Roman"/>
          <w:b/>
          <w:sz w:val="24"/>
          <w:szCs w:val="24"/>
        </w:rPr>
        <w:t xml:space="preserve">Standardized dosage: </w:t>
      </w:r>
      <w:r w:rsidRPr="00842C1B">
        <w:rPr>
          <w:rFonts w:ascii="Times New Roman" w:hAnsi="Times New Roman" w:cs="Times New Roman"/>
          <w:sz w:val="24"/>
          <w:szCs w:val="24"/>
        </w:rPr>
        <w:t xml:space="preserve">The aims of the Traditional Medicine Strategy WHO launched in 2002 which was to assist countries to achieve the following purpose: harnessing the potential contributions of Traditional Medicine to health, wellness and people-centered health care and promoting the safe and effective use of Traditional Medicine through regulation, research and </w:t>
      </w:r>
      <w:r w:rsidRPr="00842C1B">
        <w:rPr>
          <w:rFonts w:ascii="Times New Roman" w:hAnsi="Times New Roman" w:cs="Times New Roman"/>
          <w:sz w:val="24"/>
          <w:szCs w:val="24"/>
        </w:rPr>
        <w:lastRenderedPageBreak/>
        <w:t>integration of Traditional Medicine products, practitioners and practice into national and global health systems as appropriate (WHO</w:t>
      </w:r>
      <w:r w:rsidR="00321EE6">
        <w:rPr>
          <w:rFonts w:ascii="Times New Roman" w:hAnsi="Times New Roman" w:cs="Times New Roman"/>
          <w:sz w:val="24"/>
          <w:szCs w:val="24"/>
        </w:rPr>
        <w:t>,</w:t>
      </w:r>
      <w:r w:rsidRPr="00842C1B">
        <w:rPr>
          <w:rFonts w:ascii="Times New Roman" w:hAnsi="Times New Roman" w:cs="Times New Roman"/>
          <w:sz w:val="24"/>
          <w:szCs w:val="24"/>
        </w:rPr>
        <w:t xml:space="preserve"> 2011) </w:t>
      </w:r>
      <w:r w:rsidR="00321EE6">
        <w:rPr>
          <w:rFonts w:ascii="Times New Roman" w:hAnsi="Times New Roman" w:cs="Times New Roman"/>
          <w:sz w:val="24"/>
          <w:szCs w:val="24"/>
        </w:rPr>
        <w:t xml:space="preserve">This </w:t>
      </w:r>
      <w:r w:rsidRPr="00842C1B">
        <w:rPr>
          <w:rFonts w:ascii="Times New Roman" w:hAnsi="Times New Roman" w:cs="Times New Roman"/>
          <w:sz w:val="24"/>
          <w:szCs w:val="24"/>
        </w:rPr>
        <w:t xml:space="preserve">has helped Traditional Medicine practitioners in Nigeria </w:t>
      </w:r>
      <w:r w:rsidR="00321EE6">
        <w:rPr>
          <w:rFonts w:ascii="Times New Roman" w:hAnsi="Times New Roman" w:cs="Times New Roman"/>
          <w:sz w:val="24"/>
          <w:szCs w:val="24"/>
        </w:rPr>
        <w:t xml:space="preserve">to </w:t>
      </w:r>
      <w:r w:rsidRPr="00842C1B">
        <w:rPr>
          <w:rFonts w:ascii="Times New Roman" w:hAnsi="Times New Roman" w:cs="Times New Roman"/>
          <w:sz w:val="24"/>
          <w:szCs w:val="24"/>
        </w:rPr>
        <w:t>modernize</w:t>
      </w:r>
      <w:r w:rsidR="00321EE6">
        <w:rPr>
          <w:rFonts w:ascii="Times New Roman" w:hAnsi="Times New Roman" w:cs="Times New Roman"/>
          <w:sz w:val="24"/>
          <w:szCs w:val="24"/>
        </w:rPr>
        <w:t xml:space="preserve"> by</w:t>
      </w:r>
      <w:r w:rsidRPr="00842C1B">
        <w:rPr>
          <w:rFonts w:ascii="Times New Roman" w:hAnsi="Times New Roman" w:cs="Times New Roman"/>
          <w:sz w:val="24"/>
          <w:szCs w:val="24"/>
        </w:rPr>
        <w:t xml:space="preserve"> conduct</w:t>
      </w:r>
      <w:r w:rsidR="00321EE6">
        <w:rPr>
          <w:rFonts w:ascii="Times New Roman" w:hAnsi="Times New Roman" w:cs="Times New Roman"/>
          <w:sz w:val="24"/>
          <w:szCs w:val="24"/>
        </w:rPr>
        <w:t>ing  research and utilizing</w:t>
      </w:r>
      <w:r w:rsidRPr="00842C1B">
        <w:rPr>
          <w:rFonts w:ascii="Times New Roman" w:hAnsi="Times New Roman" w:cs="Times New Roman"/>
          <w:sz w:val="24"/>
          <w:szCs w:val="24"/>
        </w:rPr>
        <w:t xml:space="preserve"> scientific methods in their operations some of whom includes </w:t>
      </w:r>
      <w:r w:rsidR="00321EE6">
        <w:rPr>
          <w:rFonts w:ascii="Times New Roman" w:hAnsi="Times New Roman" w:cs="Times New Roman"/>
          <w:sz w:val="24"/>
          <w:szCs w:val="24"/>
        </w:rPr>
        <w:t xml:space="preserve">: </w:t>
      </w:r>
      <w:proofErr w:type="spellStart"/>
      <w:r w:rsidRPr="00842C1B">
        <w:rPr>
          <w:rFonts w:ascii="Times New Roman" w:hAnsi="Times New Roman" w:cs="Times New Roman"/>
          <w:sz w:val="24"/>
          <w:szCs w:val="24"/>
        </w:rPr>
        <w:t>Oko-Oloyun</w:t>
      </w:r>
      <w:proofErr w:type="spellEnd"/>
      <w:r w:rsidRPr="00842C1B">
        <w:rPr>
          <w:rFonts w:ascii="Times New Roman" w:hAnsi="Times New Roman" w:cs="Times New Roman"/>
          <w:sz w:val="24"/>
          <w:szCs w:val="24"/>
        </w:rPr>
        <w:t xml:space="preserve"> </w:t>
      </w:r>
      <w:proofErr w:type="spellStart"/>
      <w:r w:rsidRPr="00842C1B">
        <w:rPr>
          <w:rFonts w:ascii="Times New Roman" w:hAnsi="Times New Roman" w:cs="Times New Roman"/>
          <w:sz w:val="24"/>
          <w:szCs w:val="24"/>
        </w:rPr>
        <w:t>TradoMedical</w:t>
      </w:r>
      <w:proofErr w:type="spellEnd"/>
      <w:r w:rsidRPr="00842C1B">
        <w:rPr>
          <w:rFonts w:ascii="Times New Roman" w:hAnsi="Times New Roman" w:cs="Times New Roman"/>
          <w:sz w:val="24"/>
          <w:szCs w:val="24"/>
        </w:rPr>
        <w:t xml:space="preserve"> Home, </w:t>
      </w:r>
      <w:proofErr w:type="spellStart"/>
      <w:r w:rsidRPr="00842C1B">
        <w:rPr>
          <w:rFonts w:ascii="Times New Roman" w:hAnsi="Times New Roman" w:cs="Times New Roman"/>
          <w:sz w:val="24"/>
          <w:szCs w:val="24"/>
        </w:rPr>
        <w:t>YemKem</w:t>
      </w:r>
      <w:proofErr w:type="spellEnd"/>
      <w:r w:rsidRPr="00842C1B">
        <w:rPr>
          <w:rFonts w:ascii="Times New Roman" w:hAnsi="Times New Roman" w:cs="Times New Roman"/>
          <w:sz w:val="24"/>
          <w:szCs w:val="24"/>
        </w:rPr>
        <w:t xml:space="preserve"> Nigeria, and New Age Herbal Services Ltd (Nigeria Natural Medicine Development Agency – NNMDA, 2020; National Association of Nigerian Traditional Medicine Practitioners –NANTMP, 2020). This was sequel to the declaration and implementation of policies by African countries to support practitioners in the field as well as to increase patronage by their citizens that the years 2001 to 2010 will be the Decade of African Traditional Medicine (</w:t>
      </w:r>
      <w:proofErr w:type="spellStart"/>
      <w:r w:rsidRPr="00842C1B">
        <w:rPr>
          <w:rFonts w:ascii="Times New Roman" w:hAnsi="Times New Roman" w:cs="Times New Roman"/>
          <w:sz w:val="24"/>
          <w:szCs w:val="24"/>
        </w:rPr>
        <w:t>Mawere</w:t>
      </w:r>
      <w:proofErr w:type="spellEnd"/>
      <w:r w:rsidRPr="00842C1B">
        <w:rPr>
          <w:rFonts w:ascii="Times New Roman" w:hAnsi="Times New Roman" w:cs="Times New Roman"/>
          <w:sz w:val="24"/>
          <w:szCs w:val="24"/>
        </w:rPr>
        <w:t xml:space="preserve">, </w:t>
      </w:r>
      <w:proofErr w:type="spellStart"/>
      <w:r w:rsidRPr="00842C1B">
        <w:rPr>
          <w:rFonts w:ascii="Times New Roman" w:hAnsi="Times New Roman" w:cs="Times New Roman"/>
          <w:sz w:val="24"/>
          <w:szCs w:val="24"/>
        </w:rPr>
        <w:t>Munyaradzi</w:t>
      </w:r>
      <w:proofErr w:type="spellEnd"/>
      <w:r w:rsidRPr="00842C1B">
        <w:rPr>
          <w:rFonts w:ascii="Times New Roman" w:hAnsi="Times New Roman" w:cs="Times New Roman"/>
          <w:sz w:val="24"/>
          <w:szCs w:val="24"/>
        </w:rPr>
        <w:t xml:space="preserve">, </w:t>
      </w:r>
      <w:proofErr w:type="spellStart"/>
      <w:r w:rsidRPr="00842C1B">
        <w:rPr>
          <w:rFonts w:ascii="Times New Roman" w:hAnsi="Times New Roman" w:cs="Times New Roman"/>
          <w:sz w:val="24"/>
          <w:szCs w:val="24"/>
        </w:rPr>
        <w:t>Awuah-Nyamekye</w:t>
      </w:r>
      <w:proofErr w:type="spellEnd"/>
      <w:r w:rsidRPr="00842C1B">
        <w:rPr>
          <w:rFonts w:ascii="Times New Roman" w:hAnsi="Times New Roman" w:cs="Times New Roman"/>
          <w:sz w:val="24"/>
          <w:szCs w:val="24"/>
        </w:rPr>
        <w:t xml:space="preserve">, 2015; African Union </w:t>
      </w:r>
      <w:proofErr w:type="spellStart"/>
      <w:r w:rsidRPr="00842C1B">
        <w:rPr>
          <w:rFonts w:ascii="Times New Roman" w:hAnsi="Times New Roman" w:cs="Times New Roman"/>
          <w:sz w:val="24"/>
          <w:szCs w:val="24"/>
        </w:rPr>
        <w:t>Specialised</w:t>
      </w:r>
      <w:proofErr w:type="spellEnd"/>
      <w:r w:rsidRPr="00842C1B">
        <w:rPr>
          <w:rFonts w:ascii="Times New Roman" w:hAnsi="Times New Roman" w:cs="Times New Roman"/>
          <w:sz w:val="24"/>
          <w:szCs w:val="24"/>
        </w:rPr>
        <w:t xml:space="preserve"> Technical Committee on Health, Population, and Drug Control – </w:t>
      </w:r>
      <w:proofErr w:type="spellStart"/>
      <w:r w:rsidRPr="00842C1B">
        <w:rPr>
          <w:rFonts w:ascii="Times New Roman" w:hAnsi="Times New Roman" w:cs="Times New Roman"/>
          <w:sz w:val="24"/>
          <w:szCs w:val="24"/>
        </w:rPr>
        <w:t>AUSTCHPoD</w:t>
      </w:r>
      <w:proofErr w:type="spellEnd"/>
      <w:r w:rsidRPr="00842C1B">
        <w:rPr>
          <w:rFonts w:ascii="Times New Roman" w:hAnsi="Times New Roman" w:cs="Times New Roman"/>
          <w:sz w:val="24"/>
          <w:szCs w:val="24"/>
        </w:rPr>
        <w:t xml:space="preserve">, 2017). These two initiatives in addition to those of Nigeria’s indigenous designs have led to the standardization of herbal and alternative medicine products in the country (National Agency for Food and Drug Administration and Control – NAFDAC, 2019; </w:t>
      </w:r>
      <w:proofErr w:type="spellStart"/>
      <w:r w:rsidRPr="00842C1B">
        <w:rPr>
          <w:rFonts w:ascii="Times New Roman" w:hAnsi="Times New Roman" w:cs="Times New Roman"/>
          <w:sz w:val="24"/>
          <w:szCs w:val="24"/>
        </w:rPr>
        <w:t>Ajayi</w:t>
      </w:r>
      <w:proofErr w:type="spellEnd"/>
      <w:r w:rsidRPr="00842C1B">
        <w:rPr>
          <w:rFonts w:ascii="Times New Roman" w:hAnsi="Times New Roman" w:cs="Times New Roman"/>
          <w:sz w:val="24"/>
          <w:szCs w:val="24"/>
        </w:rPr>
        <w:t>, 2019). Moreover, this has led to the creation of the Center for Research in Traditional, Complementary and Alternative Medicine (CRTCAM) by the Nigerian Institute of Medical Research (NIMR) in collaboration with the Nigerian Council of Physicians of Natural Medicine (NCPNM) in 2017 (NIMR, 2018).</w:t>
      </w:r>
    </w:p>
    <w:p w:rsidR="007912C6" w:rsidRPr="00842C1B" w:rsidRDefault="007912C6" w:rsidP="001D27C5">
      <w:pPr>
        <w:pStyle w:val="ListParagraph"/>
        <w:shd w:val="clear" w:color="auto" w:fill="FFFFFF"/>
        <w:spacing w:after="240" w:line="480" w:lineRule="auto"/>
        <w:ind w:left="360"/>
        <w:jc w:val="both"/>
        <w:rPr>
          <w:rFonts w:ascii="Times New Roman" w:eastAsia="Times New Roman" w:hAnsi="Times New Roman" w:cs="Times New Roman"/>
          <w:bCs/>
          <w:sz w:val="24"/>
          <w:szCs w:val="24"/>
        </w:rPr>
      </w:pPr>
      <w:r w:rsidRPr="00842C1B">
        <w:rPr>
          <w:rFonts w:ascii="Times New Roman" w:eastAsia="Times New Roman" w:hAnsi="Times New Roman" w:cs="Times New Roman"/>
          <w:b/>
          <w:bCs/>
          <w:sz w:val="24"/>
          <w:szCs w:val="24"/>
        </w:rPr>
        <w:t xml:space="preserve">Comparison of Appropriate Usage: </w:t>
      </w:r>
      <w:r w:rsidRPr="00842C1B">
        <w:rPr>
          <w:rFonts w:ascii="Times New Roman" w:eastAsia="Times New Roman" w:hAnsi="Times New Roman" w:cs="Times New Roman"/>
          <w:sz w:val="24"/>
          <w:szCs w:val="24"/>
        </w:rPr>
        <w:t xml:space="preserve"> Orthodox medicines are of high importance and effectiveness in emergency situations such as epidemics. The role of immunization in rural health service delivery cannot be overemphasized, therefore as diseases such as polio and measles which used to devastate rural dwellers in the past have been considerably checked. Despite this, orthodox medicine practitioners are still not able to handle mysterious diseases and health problems that does not have scientific explanations and such cases traditional </w:t>
      </w:r>
      <w:r w:rsidRPr="00842C1B">
        <w:rPr>
          <w:rFonts w:ascii="Times New Roman" w:eastAsia="Times New Roman" w:hAnsi="Times New Roman" w:cs="Times New Roman"/>
          <w:sz w:val="24"/>
          <w:szCs w:val="24"/>
        </w:rPr>
        <w:lastRenderedPageBreak/>
        <w:t>medicine has proven time and time again to have answers to</w:t>
      </w:r>
      <w:r>
        <w:rPr>
          <w:rFonts w:ascii="Times New Roman" w:eastAsia="Times New Roman" w:hAnsi="Times New Roman" w:cs="Times New Roman"/>
          <w:sz w:val="24"/>
          <w:szCs w:val="24"/>
        </w:rPr>
        <w:t>.</w:t>
      </w:r>
      <w:r w:rsidRPr="00842C1B">
        <w:rPr>
          <w:rFonts w:ascii="Times New Roman" w:eastAsia="Times New Roman" w:hAnsi="Times New Roman" w:cs="Times New Roman"/>
          <w:sz w:val="24"/>
          <w:szCs w:val="24"/>
        </w:rPr>
        <w:t xml:space="preserve">  For example, </w:t>
      </w:r>
      <w:r w:rsidRPr="00842C1B">
        <w:rPr>
          <w:rFonts w:ascii="Times New Roman" w:hAnsi="Times New Roman" w:cs="Times New Roman"/>
          <w:sz w:val="24"/>
          <w:szCs w:val="24"/>
        </w:rPr>
        <w:t xml:space="preserve">Stacey, </w:t>
      </w:r>
      <w:r w:rsidRPr="00842C1B">
        <w:rPr>
          <w:rFonts w:ascii="Times New Roman" w:hAnsi="Times New Roman" w:cs="Times New Roman"/>
          <w:i/>
          <w:sz w:val="24"/>
          <w:szCs w:val="24"/>
        </w:rPr>
        <w:t xml:space="preserve">et al </w:t>
      </w:r>
      <w:r w:rsidRPr="00842C1B">
        <w:rPr>
          <w:rFonts w:ascii="Times New Roman" w:hAnsi="Times New Roman" w:cs="Times New Roman"/>
          <w:sz w:val="24"/>
          <w:szCs w:val="24"/>
        </w:rPr>
        <w:t>(</w:t>
      </w:r>
      <w:proofErr w:type="spellStart"/>
      <w:r w:rsidRPr="00842C1B">
        <w:rPr>
          <w:rFonts w:ascii="Times New Roman" w:hAnsi="Times New Roman" w:cs="Times New Roman"/>
          <w:sz w:val="24"/>
          <w:szCs w:val="24"/>
        </w:rPr>
        <w:t>n.d.</w:t>
      </w:r>
      <w:proofErr w:type="spellEnd"/>
      <w:r w:rsidRPr="00842C1B">
        <w:rPr>
          <w:rFonts w:ascii="Times New Roman" w:hAnsi="Times New Roman" w:cs="Times New Roman"/>
          <w:sz w:val="24"/>
          <w:szCs w:val="24"/>
        </w:rPr>
        <w:t xml:space="preserve">) and Hunter, </w:t>
      </w:r>
      <w:r w:rsidRPr="00842C1B">
        <w:rPr>
          <w:rFonts w:ascii="Times New Roman" w:hAnsi="Times New Roman" w:cs="Times New Roman"/>
          <w:i/>
          <w:sz w:val="24"/>
          <w:szCs w:val="24"/>
        </w:rPr>
        <w:t xml:space="preserve">et al. </w:t>
      </w:r>
      <w:r w:rsidRPr="00842C1B">
        <w:rPr>
          <w:rFonts w:ascii="Times New Roman" w:hAnsi="Times New Roman" w:cs="Times New Roman"/>
          <w:sz w:val="24"/>
          <w:szCs w:val="24"/>
        </w:rPr>
        <w:t xml:space="preserve">(2016) </w:t>
      </w:r>
      <w:r w:rsidRPr="00842C1B">
        <w:rPr>
          <w:rFonts w:ascii="Times New Roman" w:eastAsia="Times New Roman" w:hAnsi="Times New Roman" w:cs="Times New Roman"/>
          <w:sz w:val="24"/>
          <w:szCs w:val="24"/>
        </w:rPr>
        <w:t xml:space="preserve">reported that Traditional Medicine has been useful in treating a kind of convulsion called </w:t>
      </w:r>
      <w:proofErr w:type="spellStart"/>
      <w:r w:rsidRPr="00842C1B">
        <w:rPr>
          <w:rFonts w:ascii="Times New Roman" w:eastAsia="Times New Roman" w:hAnsi="Times New Roman" w:cs="Times New Roman"/>
          <w:sz w:val="24"/>
          <w:szCs w:val="24"/>
        </w:rPr>
        <w:t>degedege</w:t>
      </w:r>
      <w:proofErr w:type="spellEnd"/>
      <w:r w:rsidRPr="00842C1B">
        <w:rPr>
          <w:rFonts w:ascii="Times New Roman" w:eastAsia="Times New Roman" w:hAnsi="Times New Roman" w:cs="Times New Roman"/>
          <w:sz w:val="24"/>
          <w:szCs w:val="24"/>
        </w:rPr>
        <w:t xml:space="preserve"> (convulsions) in rural Tanzania while </w:t>
      </w:r>
      <w:r w:rsidRPr="00842C1B">
        <w:rPr>
          <w:rFonts w:ascii="Times New Roman" w:hAnsi="Times New Roman" w:cs="Times New Roman"/>
          <w:sz w:val="24"/>
          <w:szCs w:val="24"/>
        </w:rPr>
        <w:t xml:space="preserve">Hughes, </w:t>
      </w:r>
      <w:r w:rsidRPr="00842C1B">
        <w:rPr>
          <w:rFonts w:ascii="Times New Roman" w:hAnsi="Times New Roman" w:cs="Times New Roman"/>
          <w:i/>
          <w:sz w:val="24"/>
          <w:szCs w:val="24"/>
        </w:rPr>
        <w:t xml:space="preserve">et al </w:t>
      </w:r>
      <w:r w:rsidRPr="00842C1B">
        <w:rPr>
          <w:rFonts w:ascii="Times New Roman" w:hAnsi="Times New Roman" w:cs="Times New Roman"/>
          <w:sz w:val="24"/>
          <w:szCs w:val="24"/>
        </w:rPr>
        <w:t xml:space="preserve">(2015) and </w:t>
      </w:r>
      <w:proofErr w:type="spellStart"/>
      <w:r w:rsidRPr="00842C1B">
        <w:rPr>
          <w:rFonts w:ascii="Times New Roman" w:hAnsi="Times New Roman" w:cs="Times New Roman"/>
          <w:sz w:val="24"/>
          <w:szCs w:val="24"/>
        </w:rPr>
        <w:t>Amaju</w:t>
      </w:r>
      <w:proofErr w:type="spellEnd"/>
      <w:r w:rsidRPr="00842C1B">
        <w:rPr>
          <w:rFonts w:ascii="Times New Roman" w:hAnsi="Times New Roman" w:cs="Times New Roman"/>
          <w:sz w:val="24"/>
          <w:szCs w:val="24"/>
        </w:rPr>
        <w:t xml:space="preserve"> (2017), </w:t>
      </w:r>
      <w:r w:rsidRPr="00842C1B">
        <w:rPr>
          <w:rFonts w:ascii="Times New Roman" w:eastAsia="Times New Roman" w:hAnsi="Times New Roman" w:cs="Times New Roman"/>
          <w:sz w:val="24"/>
          <w:szCs w:val="24"/>
        </w:rPr>
        <w:t>also affirmed the simultaneous usage of Traditional Medicine products among hypertensive patients in Benue State, Nigeria and Western Cape Province, South Africa. Also, the only orthodox cure for Pile (</w:t>
      </w:r>
      <w:proofErr w:type="spellStart"/>
      <w:r w:rsidRPr="00842C1B">
        <w:rPr>
          <w:rFonts w:ascii="Times New Roman" w:eastAsia="Times New Roman" w:hAnsi="Times New Roman" w:cs="Times New Roman"/>
          <w:sz w:val="24"/>
          <w:szCs w:val="24"/>
        </w:rPr>
        <w:t>Hemorrhoidal</w:t>
      </w:r>
      <w:proofErr w:type="spellEnd"/>
      <w:r w:rsidRPr="00842C1B">
        <w:rPr>
          <w:rFonts w:ascii="Times New Roman" w:eastAsia="Times New Roman" w:hAnsi="Times New Roman" w:cs="Times New Roman"/>
          <w:sz w:val="24"/>
          <w:szCs w:val="24"/>
        </w:rPr>
        <w:t xml:space="preserve"> Disease) was a surgical process called an </w:t>
      </w:r>
      <w:proofErr w:type="spellStart"/>
      <w:r w:rsidRPr="00842C1B">
        <w:rPr>
          <w:rFonts w:ascii="Times New Roman" w:eastAsia="Times New Roman" w:hAnsi="Times New Roman" w:cs="Times New Roman"/>
          <w:bCs/>
          <w:sz w:val="24"/>
          <w:szCs w:val="24"/>
        </w:rPr>
        <w:t>hemorrhoidectomy</w:t>
      </w:r>
      <w:proofErr w:type="spellEnd"/>
      <w:r w:rsidRPr="00842C1B">
        <w:rPr>
          <w:rFonts w:ascii="Times New Roman" w:eastAsia="Times New Roman" w:hAnsi="Times New Roman" w:cs="Times New Roman"/>
          <w:bCs/>
          <w:sz w:val="24"/>
          <w:szCs w:val="24"/>
        </w:rPr>
        <w:t xml:space="preserve"> which involves the cutting of the hemorrhoids from the anus, but this has been treated with traditional medicine products in Africa, India, and Turkey (</w:t>
      </w:r>
      <w:proofErr w:type="spellStart"/>
      <w:r w:rsidRPr="00842C1B">
        <w:rPr>
          <w:rFonts w:ascii="Times New Roman" w:eastAsia="Times New Roman" w:hAnsi="Times New Roman" w:cs="Times New Roman"/>
          <w:bCs/>
          <w:sz w:val="24"/>
          <w:szCs w:val="24"/>
        </w:rPr>
        <w:t>Hashempur</w:t>
      </w:r>
      <w:proofErr w:type="spellEnd"/>
      <w:r w:rsidRPr="00842C1B">
        <w:rPr>
          <w:rFonts w:ascii="Times New Roman" w:eastAsia="Times New Roman" w:hAnsi="Times New Roman" w:cs="Times New Roman"/>
          <w:bCs/>
          <w:sz w:val="24"/>
          <w:szCs w:val="24"/>
        </w:rPr>
        <w:t xml:space="preserve">, </w:t>
      </w:r>
      <w:r w:rsidRPr="00842C1B">
        <w:rPr>
          <w:rFonts w:ascii="Times New Roman" w:eastAsia="Times New Roman" w:hAnsi="Times New Roman" w:cs="Times New Roman"/>
          <w:bCs/>
          <w:i/>
          <w:sz w:val="24"/>
          <w:szCs w:val="24"/>
        </w:rPr>
        <w:t xml:space="preserve">et al, </w:t>
      </w:r>
      <w:r w:rsidRPr="00842C1B">
        <w:rPr>
          <w:rFonts w:ascii="Times New Roman" w:eastAsia="Times New Roman" w:hAnsi="Times New Roman" w:cs="Times New Roman"/>
          <w:bCs/>
          <w:sz w:val="24"/>
          <w:szCs w:val="24"/>
        </w:rPr>
        <w:t>2017;</w:t>
      </w:r>
      <w:r w:rsidRPr="00842C1B">
        <w:rPr>
          <w:rFonts w:ascii="Times New Roman" w:eastAsia="Times New Roman" w:hAnsi="Times New Roman" w:cs="Times New Roman"/>
          <w:bCs/>
          <w:i/>
          <w:sz w:val="24"/>
          <w:szCs w:val="24"/>
        </w:rPr>
        <w:t xml:space="preserve"> </w:t>
      </w:r>
      <w:proofErr w:type="spellStart"/>
      <w:r w:rsidRPr="00842C1B">
        <w:rPr>
          <w:rFonts w:ascii="Times New Roman" w:eastAsia="Times New Roman" w:hAnsi="Times New Roman" w:cs="Times New Roman"/>
          <w:bCs/>
          <w:sz w:val="24"/>
          <w:szCs w:val="24"/>
        </w:rPr>
        <w:t>Koca</w:t>
      </w:r>
      <w:proofErr w:type="spellEnd"/>
      <w:r w:rsidRPr="00842C1B">
        <w:rPr>
          <w:rFonts w:ascii="Times New Roman" w:eastAsia="Times New Roman" w:hAnsi="Times New Roman" w:cs="Times New Roman"/>
          <w:bCs/>
          <w:sz w:val="24"/>
          <w:szCs w:val="24"/>
        </w:rPr>
        <w:t>, Aka and Oz, 2017;</w:t>
      </w:r>
      <w:r w:rsidRPr="00842C1B">
        <w:rPr>
          <w:rFonts w:ascii="Times New Roman" w:eastAsia="Times New Roman" w:hAnsi="Times New Roman" w:cs="Times New Roman"/>
          <w:bCs/>
          <w:i/>
          <w:sz w:val="24"/>
          <w:szCs w:val="24"/>
        </w:rPr>
        <w:t xml:space="preserve"> </w:t>
      </w:r>
      <w:r w:rsidRPr="00842C1B">
        <w:rPr>
          <w:rFonts w:ascii="Times New Roman" w:eastAsia="Times New Roman" w:hAnsi="Times New Roman" w:cs="Times New Roman"/>
          <w:bCs/>
          <w:sz w:val="24"/>
          <w:szCs w:val="24"/>
        </w:rPr>
        <w:t>Ray-</w:t>
      </w:r>
      <w:proofErr w:type="spellStart"/>
      <w:r w:rsidRPr="00842C1B">
        <w:rPr>
          <w:rFonts w:ascii="Times New Roman" w:eastAsia="Times New Roman" w:hAnsi="Times New Roman" w:cs="Times New Roman"/>
          <w:bCs/>
          <w:sz w:val="24"/>
          <w:szCs w:val="24"/>
        </w:rPr>
        <w:t>Offor</w:t>
      </w:r>
      <w:proofErr w:type="spellEnd"/>
      <w:r w:rsidRPr="00842C1B">
        <w:rPr>
          <w:rFonts w:ascii="Times New Roman" w:eastAsia="Times New Roman" w:hAnsi="Times New Roman" w:cs="Times New Roman"/>
          <w:bCs/>
          <w:sz w:val="24"/>
          <w:szCs w:val="24"/>
        </w:rPr>
        <w:t xml:space="preserve"> and </w:t>
      </w:r>
      <w:proofErr w:type="spellStart"/>
      <w:r w:rsidRPr="00842C1B">
        <w:rPr>
          <w:rFonts w:ascii="Times New Roman" w:eastAsia="Times New Roman" w:hAnsi="Times New Roman" w:cs="Times New Roman"/>
          <w:bCs/>
          <w:sz w:val="24"/>
          <w:szCs w:val="24"/>
        </w:rPr>
        <w:t>Amadi</w:t>
      </w:r>
      <w:proofErr w:type="spellEnd"/>
      <w:r w:rsidRPr="00842C1B">
        <w:rPr>
          <w:rFonts w:ascii="Times New Roman" w:eastAsia="Times New Roman" w:hAnsi="Times New Roman" w:cs="Times New Roman"/>
          <w:bCs/>
          <w:sz w:val="24"/>
          <w:szCs w:val="24"/>
        </w:rPr>
        <w:t>, 2019).</w:t>
      </w:r>
    </w:p>
    <w:p w:rsidR="007912C6" w:rsidRPr="00842C1B" w:rsidRDefault="007912C6" w:rsidP="001D27C5">
      <w:pPr>
        <w:pStyle w:val="ListParagraph"/>
        <w:shd w:val="clear" w:color="auto" w:fill="FFFFFF"/>
        <w:spacing w:after="240" w:line="480" w:lineRule="auto"/>
        <w:ind w:left="360"/>
        <w:jc w:val="both"/>
        <w:rPr>
          <w:rFonts w:ascii="Times New Roman" w:eastAsia="Times New Roman" w:hAnsi="Times New Roman" w:cs="Times New Roman"/>
          <w:bCs/>
          <w:sz w:val="24"/>
          <w:szCs w:val="24"/>
        </w:rPr>
      </w:pPr>
      <w:r w:rsidRPr="00842C1B">
        <w:rPr>
          <w:rFonts w:ascii="Times New Roman" w:eastAsia="Times New Roman" w:hAnsi="Times New Roman" w:cs="Times New Roman"/>
          <w:b/>
          <w:bCs/>
          <w:sz w:val="24"/>
          <w:szCs w:val="24"/>
        </w:rPr>
        <w:t xml:space="preserve">Activities of Charlatans and unscrupulous practitioners: </w:t>
      </w:r>
      <w:r w:rsidRPr="00842C1B">
        <w:rPr>
          <w:rFonts w:ascii="Times New Roman" w:eastAsia="Times New Roman" w:hAnsi="Times New Roman" w:cs="Times New Roman"/>
          <w:bCs/>
          <w:sz w:val="24"/>
          <w:szCs w:val="24"/>
        </w:rPr>
        <w:t>At the moment, the activities of Traditional Medicine practitioners in Nigeria are not strictly regulated so the activities of dubious elements are on the rise because both the National Association of Nigerian Traditional Medicine Practitioners and the Nigeria Natural Medicine Development Agency do not have enforcement powers although two bills are currently at the National Assembly for the enactment of a law which would create the Traditional Medicine Council of Nigeria as well as the Complementary and Alternative Medicine Commission in order to fill this void (</w:t>
      </w:r>
      <w:proofErr w:type="spellStart"/>
      <w:r w:rsidRPr="00842C1B">
        <w:rPr>
          <w:rFonts w:ascii="Times New Roman" w:eastAsia="Times New Roman" w:hAnsi="Times New Roman" w:cs="Times New Roman"/>
          <w:bCs/>
          <w:sz w:val="24"/>
          <w:szCs w:val="24"/>
        </w:rPr>
        <w:t>Egharevba</w:t>
      </w:r>
      <w:proofErr w:type="spellEnd"/>
      <w:r w:rsidRPr="00842C1B">
        <w:rPr>
          <w:rFonts w:ascii="Times New Roman" w:eastAsia="Times New Roman" w:hAnsi="Times New Roman" w:cs="Times New Roman"/>
          <w:bCs/>
          <w:sz w:val="24"/>
          <w:szCs w:val="24"/>
        </w:rPr>
        <w:t xml:space="preserve">, </w:t>
      </w:r>
      <w:r w:rsidRPr="00842C1B">
        <w:rPr>
          <w:rFonts w:ascii="Times New Roman" w:eastAsia="Times New Roman" w:hAnsi="Times New Roman" w:cs="Times New Roman"/>
          <w:bCs/>
          <w:i/>
          <w:sz w:val="24"/>
          <w:szCs w:val="24"/>
        </w:rPr>
        <w:t xml:space="preserve">et al., </w:t>
      </w:r>
      <w:r w:rsidRPr="00842C1B">
        <w:rPr>
          <w:rFonts w:ascii="Times New Roman" w:eastAsia="Times New Roman" w:hAnsi="Times New Roman" w:cs="Times New Roman"/>
          <w:bCs/>
          <w:sz w:val="24"/>
          <w:szCs w:val="24"/>
        </w:rPr>
        <w:t>2015). However, this is not the case with Orthodox Medicine practices in the country as they are adequately regulated.</w:t>
      </w:r>
    </w:p>
    <w:p w:rsidR="007912C6" w:rsidRPr="00842C1B" w:rsidRDefault="007912C6" w:rsidP="001D27C5">
      <w:pPr>
        <w:pStyle w:val="ListParagraph"/>
        <w:shd w:val="clear" w:color="auto" w:fill="FFFFFF"/>
        <w:spacing w:before="120" w:after="120" w:line="480" w:lineRule="auto"/>
        <w:ind w:left="360"/>
        <w:jc w:val="both"/>
        <w:rPr>
          <w:rFonts w:ascii="Times New Roman" w:eastAsia="Times New Roman" w:hAnsi="Times New Roman" w:cs="Times New Roman"/>
          <w:bCs/>
          <w:sz w:val="24"/>
          <w:szCs w:val="24"/>
        </w:rPr>
      </w:pPr>
      <w:r w:rsidRPr="00842C1B">
        <w:rPr>
          <w:rFonts w:ascii="Times New Roman" w:eastAsia="Times New Roman" w:hAnsi="Times New Roman" w:cs="Times New Roman"/>
          <w:b/>
          <w:bCs/>
          <w:sz w:val="24"/>
          <w:szCs w:val="24"/>
        </w:rPr>
        <w:t xml:space="preserve">Documentation of practices and procedures/secrecy: </w:t>
      </w:r>
      <w:r w:rsidRPr="00842C1B">
        <w:rPr>
          <w:rFonts w:ascii="Times New Roman" w:eastAsia="Times New Roman" w:hAnsi="Times New Roman" w:cs="Times New Roman"/>
          <w:bCs/>
          <w:sz w:val="24"/>
          <w:szCs w:val="24"/>
        </w:rPr>
        <w:t xml:space="preserve">While Traditional Medicine procedures are poorly documented because the practice is sometimes enmeshed in secrecy and lack of creative discipline to keep records of ingredients/formulas used, diagnosis and tests/observations made due to the low level of education of most of the </w:t>
      </w:r>
      <w:r w:rsidR="00321EE6" w:rsidRPr="00842C1B">
        <w:rPr>
          <w:rFonts w:ascii="Times New Roman" w:eastAsia="Times New Roman" w:hAnsi="Times New Roman" w:cs="Times New Roman"/>
          <w:bCs/>
          <w:sz w:val="24"/>
          <w:szCs w:val="24"/>
        </w:rPr>
        <w:t>practitioners</w:t>
      </w:r>
      <w:r w:rsidRPr="00842C1B">
        <w:rPr>
          <w:rFonts w:ascii="Times New Roman" w:eastAsia="Times New Roman" w:hAnsi="Times New Roman" w:cs="Times New Roman"/>
          <w:bCs/>
          <w:sz w:val="24"/>
          <w:szCs w:val="24"/>
        </w:rPr>
        <w:t xml:space="preserve"> since the knowledge was aforetime passed down informally, Orthodox Medicine procedures are clearly </w:t>
      </w:r>
      <w:r w:rsidRPr="00842C1B">
        <w:rPr>
          <w:rFonts w:ascii="Times New Roman" w:eastAsia="Times New Roman" w:hAnsi="Times New Roman" w:cs="Times New Roman"/>
          <w:bCs/>
          <w:sz w:val="24"/>
          <w:szCs w:val="24"/>
        </w:rPr>
        <w:lastRenderedPageBreak/>
        <w:t>stated, documented, precise and scientific (</w:t>
      </w:r>
      <w:proofErr w:type="spellStart"/>
      <w:r w:rsidRPr="00842C1B">
        <w:rPr>
          <w:rFonts w:ascii="Times New Roman" w:eastAsia="Times New Roman" w:hAnsi="Times New Roman" w:cs="Times New Roman"/>
          <w:bCs/>
          <w:sz w:val="24"/>
          <w:szCs w:val="24"/>
        </w:rPr>
        <w:t>Boadu</w:t>
      </w:r>
      <w:proofErr w:type="spellEnd"/>
      <w:r w:rsidRPr="00842C1B">
        <w:rPr>
          <w:rFonts w:ascii="Times New Roman" w:eastAsia="Times New Roman" w:hAnsi="Times New Roman" w:cs="Times New Roman"/>
          <w:bCs/>
          <w:sz w:val="24"/>
          <w:szCs w:val="24"/>
        </w:rPr>
        <w:t xml:space="preserve"> and </w:t>
      </w:r>
      <w:proofErr w:type="spellStart"/>
      <w:r w:rsidRPr="00842C1B">
        <w:rPr>
          <w:rFonts w:ascii="Times New Roman" w:eastAsia="Times New Roman" w:hAnsi="Times New Roman" w:cs="Times New Roman"/>
          <w:bCs/>
          <w:sz w:val="24"/>
          <w:szCs w:val="24"/>
        </w:rPr>
        <w:t>Asase</w:t>
      </w:r>
      <w:proofErr w:type="spellEnd"/>
      <w:r w:rsidRPr="00842C1B">
        <w:rPr>
          <w:rFonts w:ascii="Times New Roman" w:eastAsia="Times New Roman" w:hAnsi="Times New Roman" w:cs="Times New Roman"/>
          <w:bCs/>
          <w:sz w:val="24"/>
          <w:szCs w:val="24"/>
        </w:rPr>
        <w:t>, 2017). However, despite the poor documentation practices of the traditional medicine practitioners, some of the practitioners stand</w:t>
      </w:r>
      <w:r w:rsidR="00321EE6">
        <w:rPr>
          <w:rFonts w:ascii="Times New Roman" w:eastAsia="Times New Roman" w:hAnsi="Times New Roman" w:cs="Times New Roman"/>
          <w:bCs/>
          <w:sz w:val="24"/>
          <w:szCs w:val="24"/>
        </w:rPr>
        <w:t>s out namely. For example,</w:t>
      </w:r>
      <w:r w:rsidRPr="00842C1B">
        <w:rPr>
          <w:rFonts w:ascii="Times New Roman" w:eastAsia="Times New Roman" w:hAnsi="Times New Roman" w:cs="Times New Roman"/>
          <w:bCs/>
          <w:sz w:val="24"/>
          <w:szCs w:val="24"/>
        </w:rPr>
        <w:t xml:space="preserve"> Dr. </w:t>
      </w:r>
      <w:proofErr w:type="spellStart"/>
      <w:r w:rsidRPr="00842C1B">
        <w:rPr>
          <w:rFonts w:ascii="Times New Roman" w:eastAsia="Times New Roman" w:hAnsi="Times New Roman" w:cs="Times New Roman"/>
          <w:bCs/>
          <w:sz w:val="24"/>
          <w:szCs w:val="24"/>
        </w:rPr>
        <w:t>Jospeh</w:t>
      </w:r>
      <w:proofErr w:type="spellEnd"/>
      <w:r w:rsidRPr="00842C1B">
        <w:rPr>
          <w:rFonts w:ascii="Times New Roman" w:eastAsia="Times New Roman" w:hAnsi="Times New Roman" w:cs="Times New Roman"/>
          <w:bCs/>
          <w:sz w:val="24"/>
          <w:szCs w:val="24"/>
        </w:rPr>
        <w:t xml:space="preserve"> O. </w:t>
      </w:r>
      <w:proofErr w:type="spellStart"/>
      <w:r w:rsidRPr="00842C1B">
        <w:rPr>
          <w:rFonts w:ascii="Times New Roman" w:eastAsia="Times New Roman" w:hAnsi="Times New Roman" w:cs="Times New Roman"/>
          <w:bCs/>
          <w:sz w:val="24"/>
          <w:szCs w:val="24"/>
        </w:rPr>
        <w:t>Mume</w:t>
      </w:r>
      <w:proofErr w:type="spellEnd"/>
      <w:r w:rsidRPr="00842C1B">
        <w:rPr>
          <w:rFonts w:ascii="Times New Roman" w:eastAsia="Times New Roman" w:hAnsi="Times New Roman" w:cs="Times New Roman"/>
          <w:bCs/>
          <w:sz w:val="24"/>
          <w:szCs w:val="24"/>
        </w:rPr>
        <w:t xml:space="preserve"> who established the JOM </w:t>
      </w:r>
      <w:proofErr w:type="spellStart"/>
      <w:r w:rsidRPr="00842C1B">
        <w:rPr>
          <w:rFonts w:ascii="Times New Roman" w:eastAsia="Times New Roman" w:hAnsi="Times New Roman" w:cs="Times New Roman"/>
          <w:bCs/>
          <w:sz w:val="24"/>
          <w:szCs w:val="24"/>
        </w:rPr>
        <w:t>Tradomedical</w:t>
      </w:r>
      <w:proofErr w:type="spellEnd"/>
      <w:r w:rsidRPr="00842C1B">
        <w:rPr>
          <w:rFonts w:ascii="Times New Roman" w:eastAsia="Times New Roman" w:hAnsi="Times New Roman" w:cs="Times New Roman"/>
          <w:bCs/>
          <w:sz w:val="24"/>
          <w:szCs w:val="24"/>
        </w:rPr>
        <w:t xml:space="preserve"> Naturopathic Hospital and the JOM Nature Cure Centre (a research </w:t>
      </w:r>
      <w:proofErr w:type="spellStart"/>
      <w:r w:rsidRPr="00842C1B">
        <w:rPr>
          <w:rFonts w:ascii="Times New Roman" w:eastAsia="Times New Roman" w:hAnsi="Times New Roman" w:cs="Times New Roman"/>
          <w:bCs/>
          <w:sz w:val="24"/>
          <w:szCs w:val="24"/>
        </w:rPr>
        <w:t>centre</w:t>
      </w:r>
      <w:proofErr w:type="spellEnd"/>
      <w:r w:rsidRPr="00842C1B">
        <w:rPr>
          <w:rFonts w:ascii="Times New Roman" w:eastAsia="Times New Roman" w:hAnsi="Times New Roman" w:cs="Times New Roman"/>
          <w:bCs/>
          <w:sz w:val="24"/>
          <w:szCs w:val="24"/>
        </w:rPr>
        <w:t xml:space="preserve">) in </w:t>
      </w:r>
      <w:proofErr w:type="spellStart"/>
      <w:r w:rsidRPr="00842C1B">
        <w:rPr>
          <w:rFonts w:ascii="Times New Roman" w:eastAsia="Times New Roman" w:hAnsi="Times New Roman" w:cs="Times New Roman"/>
          <w:bCs/>
          <w:sz w:val="24"/>
          <w:szCs w:val="24"/>
        </w:rPr>
        <w:t>Agarho</w:t>
      </w:r>
      <w:proofErr w:type="spellEnd"/>
      <w:r w:rsidRPr="00842C1B">
        <w:rPr>
          <w:rFonts w:ascii="Times New Roman" w:eastAsia="Times New Roman" w:hAnsi="Times New Roman" w:cs="Times New Roman"/>
          <w:bCs/>
          <w:sz w:val="24"/>
          <w:szCs w:val="24"/>
        </w:rPr>
        <w:t xml:space="preserve">, Delta State, Nigeria in 1969 and c. 1983 respectively, publishing more than nine (9) books as well as other literatures on various aspects of the practice (Young; Grant; </w:t>
      </w:r>
      <w:proofErr w:type="spellStart"/>
      <w:r w:rsidR="00321EE6">
        <w:rPr>
          <w:rFonts w:ascii="Times New Roman" w:eastAsia="Times New Roman" w:hAnsi="Times New Roman" w:cs="Times New Roman"/>
          <w:bCs/>
          <w:sz w:val="24"/>
          <w:szCs w:val="24"/>
        </w:rPr>
        <w:t>Ingelise</w:t>
      </w:r>
      <w:proofErr w:type="spellEnd"/>
      <w:r w:rsidR="00321EE6">
        <w:rPr>
          <w:rFonts w:ascii="Times New Roman" w:eastAsia="Times New Roman" w:hAnsi="Times New Roman" w:cs="Times New Roman"/>
          <w:bCs/>
          <w:sz w:val="24"/>
          <w:szCs w:val="24"/>
        </w:rPr>
        <w:t xml:space="preserve">, 1988; </w:t>
      </w:r>
      <w:proofErr w:type="spellStart"/>
      <w:r w:rsidR="00321EE6">
        <w:rPr>
          <w:rFonts w:ascii="Times New Roman" w:eastAsia="Times New Roman" w:hAnsi="Times New Roman" w:cs="Times New Roman"/>
          <w:bCs/>
          <w:sz w:val="24"/>
          <w:szCs w:val="24"/>
        </w:rPr>
        <w:t>WorldCat</w:t>
      </w:r>
      <w:proofErr w:type="spellEnd"/>
      <w:r w:rsidR="00321EE6">
        <w:rPr>
          <w:rFonts w:ascii="Times New Roman" w:eastAsia="Times New Roman" w:hAnsi="Times New Roman" w:cs="Times New Roman"/>
          <w:bCs/>
          <w:sz w:val="24"/>
          <w:szCs w:val="24"/>
        </w:rPr>
        <w:t xml:space="preserve">, 2020). </w:t>
      </w:r>
      <w:r w:rsidRPr="00842C1B">
        <w:rPr>
          <w:rFonts w:ascii="Times New Roman" w:eastAsia="Times New Roman" w:hAnsi="Times New Roman" w:cs="Times New Roman"/>
          <w:bCs/>
          <w:sz w:val="24"/>
          <w:szCs w:val="24"/>
        </w:rPr>
        <w:t xml:space="preserve"> </w:t>
      </w:r>
      <w:r w:rsidR="00C3445D">
        <w:rPr>
          <w:rFonts w:ascii="Times New Roman" w:eastAsia="Times New Roman" w:hAnsi="Times New Roman" w:cs="Times New Roman"/>
          <w:bCs/>
          <w:sz w:val="24"/>
          <w:szCs w:val="24"/>
        </w:rPr>
        <w:t xml:space="preserve">Worthy of mention also are: </w:t>
      </w:r>
      <w:r w:rsidRPr="00842C1B">
        <w:rPr>
          <w:rFonts w:ascii="Times New Roman" w:eastAsia="Times New Roman" w:hAnsi="Times New Roman" w:cs="Times New Roman"/>
          <w:bCs/>
          <w:sz w:val="24"/>
          <w:szCs w:val="24"/>
        </w:rPr>
        <w:t xml:space="preserve">Dr. </w:t>
      </w:r>
      <w:proofErr w:type="spellStart"/>
      <w:r w:rsidRPr="00842C1B">
        <w:rPr>
          <w:rFonts w:ascii="Times New Roman" w:eastAsia="Times New Roman" w:hAnsi="Times New Roman" w:cs="Times New Roman"/>
          <w:bCs/>
          <w:sz w:val="24"/>
          <w:szCs w:val="24"/>
        </w:rPr>
        <w:t>Akintunde</w:t>
      </w:r>
      <w:proofErr w:type="spellEnd"/>
      <w:r w:rsidRPr="00842C1B">
        <w:rPr>
          <w:rFonts w:ascii="Times New Roman" w:eastAsia="Times New Roman" w:hAnsi="Times New Roman" w:cs="Times New Roman"/>
          <w:bCs/>
          <w:sz w:val="24"/>
          <w:szCs w:val="24"/>
        </w:rPr>
        <w:t xml:space="preserve"> </w:t>
      </w:r>
      <w:proofErr w:type="spellStart"/>
      <w:r w:rsidRPr="00842C1B">
        <w:rPr>
          <w:rFonts w:ascii="Times New Roman" w:eastAsia="Times New Roman" w:hAnsi="Times New Roman" w:cs="Times New Roman"/>
          <w:bCs/>
          <w:sz w:val="24"/>
          <w:szCs w:val="24"/>
        </w:rPr>
        <w:t>Ayeni</w:t>
      </w:r>
      <w:proofErr w:type="spellEnd"/>
      <w:r w:rsidRPr="00842C1B">
        <w:rPr>
          <w:rFonts w:ascii="Times New Roman" w:eastAsia="Times New Roman" w:hAnsi="Times New Roman" w:cs="Times New Roman"/>
          <w:bCs/>
          <w:sz w:val="24"/>
          <w:szCs w:val="24"/>
        </w:rPr>
        <w:t xml:space="preserve"> who has a </w:t>
      </w:r>
      <w:proofErr w:type="spellStart"/>
      <w:r w:rsidRPr="00842C1B">
        <w:rPr>
          <w:rFonts w:ascii="Times New Roman" w:eastAsia="Times New Roman" w:hAnsi="Times New Roman" w:cs="Times New Roman"/>
          <w:bCs/>
          <w:sz w:val="24"/>
          <w:szCs w:val="24"/>
        </w:rPr>
        <w:t>tradopharm</w:t>
      </w:r>
      <w:proofErr w:type="spellEnd"/>
      <w:r w:rsidRPr="00842C1B">
        <w:rPr>
          <w:rFonts w:ascii="Times New Roman" w:eastAsia="Times New Roman" w:hAnsi="Times New Roman" w:cs="Times New Roman"/>
          <w:bCs/>
          <w:sz w:val="24"/>
          <w:szCs w:val="24"/>
        </w:rPr>
        <w:t xml:space="preserve"> and a research institute in Lagos (</w:t>
      </w:r>
      <w:proofErr w:type="spellStart"/>
      <w:r w:rsidRPr="00842C1B">
        <w:rPr>
          <w:rFonts w:ascii="Times New Roman" w:eastAsia="Times New Roman" w:hAnsi="Times New Roman" w:cs="Times New Roman"/>
          <w:bCs/>
          <w:sz w:val="24"/>
          <w:szCs w:val="24"/>
        </w:rPr>
        <w:t>Yem</w:t>
      </w:r>
      <w:proofErr w:type="spellEnd"/>
      <w:r w:rsidRPr="00842C1B">
        <w:rPr>
          <w:rFonts w:ascii="Times New Roman" w:eastAsia="Times New Roman" w:hAnsi="Times New Roman" w:cs="Times New Roman"/>
          <w:bCs/>
          <w:sz w:val="24"/>
          <w:szCs w:val="24"/>
        </w:rPr>
        <w:t xml:space="preserve"> </w:t>
      </w:r>
      <w:proofErr w:type="spellStart"/>
      <w:r w:rsidRPr="00842C1B">
        <w:rPr>
          <w:rFonts w:ascii="Times New Roman" w:eastAsia="Times New Roman" w:hAnsi="Times New Roman" w:cs="Times New Roman"/>
          <w:bCs/>
          <w:sz w:val="24"/>
          <w:szCs w:val="24"/>
        </w:rPr>
        <w:t>Kem</w:t>
      </w:r>
      <w:proofErr w:type="spellEnd"/>
      <w:r w:rsidRPr="00842C1B">
        <w:rPr>
          <w:rFonts w:ascii="Times New Roman" w:eastAsia="Times New Roman" w:hAnsi="Times New Roman" w:cs="Times New Roman"/>
          <w:bCs/>
          <w:sz w:val="24"/>
          <w:szCs w:val="24"/>
        </w:rPr>
        <w:t xml:space="preserve"> International Centre for Alternative Therapy), Dr. Isaac </w:t>
      </w:r>
      <w:proofErr w:type="spellStart"/>
      <w:r w:rsidRPr="00842C1B">
        <w:rPr>
          <w:rFonts w:ascii="Times New Roman" w:eastAsia="Times New Roman" w:hAnsi="Times New Roman" w:cs="Times New Roman"/>
          <w:bCs/>
          <w:sz w:val="24"/>
          <w:szCs w:val="24"/>
        </w:rPr>
        <w:t>Ayodele</w:t>
      </w:r>
      <w:proofErr w:type="spellEnd"/>
      <w:r w:rsidRPr="00842C1B">
        <w:rPr>
          <w:rFonts w:ascii="Times New Roman" w:eastAsia="Times New Roman" w:hAnsi="Times New Roman" w:cs="Times New Roman"/>
          <w:bCs/>
          <w:sz w:val="24"/>
          <w:szCs w:val="24"/>
        </w:rPr>
        <w:t xml:space="preserve"> who established the </w:t>
      </w:r>
      <w:proofErr w:type="spellStart"/>
      <w:r w:rsidRPr="00842C1B">
        <w:rPr>
          <w:rFonts w:ascii="Times New Roman" w:eastAsia="Times New Roman" w:hAnsi="Times New Roman" w:cs="Times New Roman"/>
          <w:bCs/>
          <w:sz w:val="24"/>
          <w:szCs w:val="24"/>
        </w:rPr>
        <w:t>Ayodele</w:t>
      </w:r>
      <w:proofErr w:type="spellEnd"/>
      <w:r w:rsidRPr="00842C1B">
        <w:rPr>
          <w:rFonts w:ascii="Times New Roman" w:eastAsia="Times New Roman" w:hAnsi="Times New Roman" w:cs="Times New Roman"/>
          <w:bCs/>
          <w:sz w:val="24"/>
          <w:szCs w:val="24"/>
        </w:rPr>
        <w:t xml:space="preserve"> </w:t>
      </w:r>
      <w:proofErr w:type="spellStart"/>
      <w:r w:rsidRPr="00842C1B">
        <w:rPr>
          <w:rFonts w:ascii="Times New Roman" w:eastAsia="Times New Roman" w:hAnsi="Times New Roman" w:cs="Times New Roman"/>
          <w:bCs/>
          <w:sz w:val="24"/>
          <w:szCs w:val="24"/>
        </w:rPr>
        <w:t>Slimmers</w:t>
      </w:r>
      <w:proofErr w:type="spellEnd"/>
      <w:r w:rsidRPr="00842C1B">
        <w:rPr>
          <w:rFonts w:ascii="Times New Roman" w:eastAsia="Times New Roman" w:hAnsi="Times New Roman" w:cs="Times New Roman"/>
          <w:bCs/>
          <w:sz w:val="24"/>
          <w:szCs w:val="24"/>
        </w:rPr>
        <w:t xml:space="preserve"> and Naturopathic Clinic, </w:t>
      </w:r>
      <w:proofErr w:type="spellStart"/>
      <w:r w:rsidRPr="00842C1B">
        <w:rPr>
          <w:rFonts w:ascii="Times New Roman" w:eastAsia="Times New Roman" w:hAnsi="Times New Roman" w:cs="Times New Roman"/>
          <w:bCs/>
          <w:sz w:val="24"/>
          <w:szCs w:val="24"/>
        </w:rPr>
        <w:t>Ayodele</w:t>
      </w:r>
      <w:proofErr w:type="spellEnd"/>
      <w:r w:rsidRPr="00842C1B">
        <w:rPr>
          <w:rFonts w:ascii="Times New Roman" w:eastAsia="Times New Roman" w:hAnsi="Times New Roman" w:cs="Times New Roman"/>
          <w:bCs/>
          <w:sz w:val="24"/>
          <w:szCs w:val="24"/>
        </w:rPr>
        <w:t xml:space="preserve"> Herbal and </w:t>
      </w:r>
      <w:proofErr w:type="spellStart"/>
      <w:r w:rsidRPr="00842C1B">
        <w:rPr>
          <w:rFonts w:ascii="Times New Roman" w:eastAsia="Times New Roman" w:hAnsi="Times New Roman" w:cs="Times New Roman"/>
          <w:bCs/>
          <w:sz w:val="24"/>
          <w:szCs w:val="24"/>
        </w:rPr>
        <w:t>Ayodele</w:t>
      </w:r>
      <w:proofErr w:type="spellEnd"/>
      <w:r w:rsidRPr="00842C1B">
        <w:rPr>
          <w:rFonts w:ascii="Times New Roman" w:eastAsia="Times New Roman" w:hAnsi="Times New Roman" w:cs="Times New Roman"/>
          <w:bCs/>
          <w:sz w:val="24"/>
          <w:szCs w:val="24"/>
        </w:rPr>
        <w:t xml:space="preserve"> Public Health/Resort Clinic between 1996 and 2016 and who has published more than twenty-five (25) books in the field, and Dr. </w:t>
      </w:r>
      <w:proofErr w:type="spellStart"/>
      <w:r w:rsidRPr="00842C1B">
        <w:rPr>
          <w:rFonts w:ascii="Times New Roman" w:eastAsia="Times New Roman" w:hAnsi="Times New Roman" w:cs="Times New Roman"/>
          <w:bCs/>
          <w:sz w:val="24"/>
          <w:szCs w:val="24"/>
        </w:rPr>
        <w:t>Aibinuola</w:t>
      </w:r>
      <w:proofErr w:type="spellEnd"/>
      <w:r w:rsidRPr="00842C1B">
        <w:rPr>
          <w:rFonts w:ascii="Times New Roman" w:eastAsia="Times New Roman" w:hAnsi="Times New Roman" w:cs="Times New Roman"/>
          <w:bCs/>
          <w:sz w:val="24"/>
          <w:szCs w:val="24"/>
        </w:rPr>
        <w:t xml:space="preserve"> </w:t>
      </w:r>
      <w:proofErr w:type="spellStart"/>
      <w:r w:rsidRPr="00842C1B">
        <w:rPr>
          <w:rFonts w:ascii="Times New Roman" w:eastAsia="Times New Roman" w:hAnsi="Times New Roman" w:cs="Times New Roman"/>
          <w:bCs/>
          <w:sz w:val="24"/>
          <w:szCs w:val="24"/>
        </w:rPr>
        <w:t>Osunwole</w:t>
      </w:r>
      <w:proofErr w:type="spellEnd"/>
      <w:r w:rsidRPr="00842C1B">
        <w:rPr>
          <w:rFonts w:ascii="Times New Roman" w:eastAsia="Times New Roman" w:hAnsi="Times New Roman" w:cs="Times New Roman"/>
          <w:bCs/>
          <w:sz w:val="24"/>
          <w:szCs w:val="24"/>
        </w:rPr>
        <w:t xml:space="preserve"> who is a published author in the field and practice (</w:t>
      </w:r>
      <w:proofErr w:type="spellStart"/>
      <w:r w:rsidRPr="00842C1B">
        <w:rPr>
          <w:rFonts w:ascii="Times New Roman" w:eastAsia="Times New Roman" w:hAnsi="Times New Roman" w:cs="Times New Roman"/>
          <w:bCs/>
          <w:sz w:val="24"/>
          <w:szCs w:val="24"/>
        </w:rPr>
        <w:t>Ogbor</w:t>
      </w:r>
      <w:proofErr w:type="spellEnd"/>
      <w:r w:rsidRPr="00842C1B">
        <w:rPr>
          <w:rFonts w:ascii="Times New Roman" w:eastAsia="Times New Roman" w:hAnsi="Times New Roman" w:cs="Times New Roman"/>
          <w:bCs/>
          <w:sz w:val="24"/>
          <w:szCs w:val="24"/>
        </w:rPr>
        <w:t xml:space="preserve">, 2009; </w:t>
      </w:r>
      <w:proofErr w:type="spellStart"/>
      <w:r w:rsidRPr="00842C1B">
        <w:rPr>
          <w:rFonts w:ascii="Times New Roman" w:eastAsia="Times New Roman" w:hAnsi="Times New Roman" w:cs="Times New Roman"/>
          <w:bCs/>
          <w:sz w:val="24"/>
          <w:szCs w:val="24"/>
        </w:rPr>
        <w:t>Ayodele</w:t>
      </w:r>
      <w:proofErr w:type="spellEnd"/>
      <w:r w:rsidRPr="00842C1B">
        <w:rPr>
          <w:rFonts w:ascii="Times New Roman" w:eastAsia="Times New Roman" w:hAnsi="Times New Roman" w:cs="Times New Roman"/>
          <w:bCs/>
          <w:sz w:val="24"/>
          <w:szCs w:val="24"/>
        </w:rPr>
        <w:t xml:space="preserve"> Herbals, 2015; Institute of African Studies, 2019).</w:t>
      </w:r>
    </w:p>
    <w:p w:rsidR="007912C6" w:rsidRPr="00842C1B" w:rsidRDefault="007912C6" w:rsidP="001D27C5">
      <w:pPr>
        <w:pStyle w:val="ListParagraph"/>
        <w:shd w:val="clear" w:color="auto" w:fill="FFFFFF"/>
        <w:spacing w:before="120" w:after="120" w:line="480" w:lineRule="auto"/>
        <w:ind w:left="360"/>
        <w:jc w:val="both"/>
        <w:rPr>
          <w:rFonts w:ascii="Times New Roman" w:eastAsia="Times New Roman" w:hAnsi="Times New Roman" w:cs="Times New Roman"/>
          <w:bCs/>
          <w:sz w:val="24"/>
          <w:szCs w:val="24"/>
        </w:rPr>
      </w:pPr>
      <w:r w:rsidRPr="00842C1B">
        <w:rPr>
          <w:rFonts w:ascii="Times New Roman" w:eastAsia="Times New Roman" w:hAnsi="Times New Roman" w:cs="Times New Roman"/>
          <w:b/>
          <w:bCs/>
          <w:sz w:val="24"/>
          <w:szCs w:val="24"/>
        </w:rPr>
        <w:t xml:space="preserve">Oath of Ethics: </w:t>
      </w:r>
      <w:r w:rsidRPr="00842C1B">
        <w:rPr>
          <w:rFonts w:ascii="Times New Roman" w:eastAsia="Times New Roman" w:hAnsi="Times New Roman" w:cs="Times New Roman"/>
          <w:bCs/>
          <w:sz w:val="24"/>
          <w:szCs w:val="24"/>
        </w:rPr>
        <w:t>As there are no</w:t>
      </w:r>
      <w:r w:rsidRPr="00842C1B">
        <w:rPr>
          <w:rFonts w:ascii="Times New Roman" w:eastAsia="Times New Roman" w:hAnsi="Times New Roman" w:cs="Times New Roman"/>
          <w:b/>
          <w:bCs/>
          <w:sz w:val="24"/>
          <w:szCs w:val="24"/>
        </w:rPr>
        <w:t xml:space="preserve"> </w:t>
      </w:r>
      <w:r w:rsidRPr="00842C1B">
        <w:rPr>
          <w:rFonts w:ascii="Times New Roman" w:eastAsia="Times New Roman" w:hAnsi="Times New Roman" w:cs="Times New Roman"/>
          <w:bCs/>
          <w:sz w:val="24"/>
          <w:szCs w:val="24"/>
        </w:rPr>
        <w:t xml:space="preserve">oath of ethics that traditional medicine practitioners swear before the commencement of their practice, most often than none there is no assurance of the confidentiality of patients medical diagnosis and indeed medical history, although efforts are been made to incorporate such in the field whereas in orthodox medicine, it is a standard requirement (Norman, 2016; Chatfield, </w:t>
      </w:r>
      <w:r w:rsidRPr="00842C1B">
        <w:rPr>
          <w:rFonts w:ascii="Times New Roman" w:eastAsia="Times New Roman" w:hAnsi="Times New Roman" w:cs="Times New Roman"/>
          <w:bCs/>
          <w:i/>
          <w:sz w:val="24"/>
          <w:szCs w:val="24"/>
        </w:rPr>
        <w:t xml:space="preserve">et al., </w:t>
      </w:r>
      <w:r w:rsidRPr="00842C1B">
        <w:rPr>
          <w:rFonts w:ascii="Times New Roman" w:eastAsia="Times New Roman" w:hAnsi="Times New Roman" w:cs="Times New Roman"/>
          <w:bCs/>
          <w:sz w:val="24"/>
          <w:szCs w:val="24"/>
        </w:rPr>
        <w:t xml:space="preserve">2018). Therefore, there is the need for this code of ethics to be implemented in traditional medicine so that it can be widely accepted by the populace most especially in rural areas where everyone know each other to kit and kin. </w:t>
      </w:r>
    </w:p>
    <w:p w:rsidR="007912C6" w:rsidRPr="00842C1B" w:rsidRDefault="007912C6" w:rsidP="001D27C5">
      <w:pPr>
        <w:pStyle w:val="ListParagraph"/>
        <w:autoSpaceDE w:val="0"/>
        <w:autoSpaceDN w:val="0"/>
        <w:adjustRightInd w:val="0"/>
        <w:spacing w:after="0" w:line="480" w:lineRule="auto"/>
        <w:ind w:left="360"/>
        <w:jc w:val="both"/>
        <w:rPr>
          <w:rFonts w:ascii="Times New Roman" w:eastAsia="Times New Roman" w:hAnsi="Times New Roman" w:cs="Times New Roman"/>
          <w:bCs/>
          <w:sz w:val="24"/>
          <w:szCs w:val="24"/>
        </w:rPr>
      </w:pPr>
      <w:r w:rsidRPr="00842C1B">
        <w:rPr>
          <w:rFonts w:ascii="Times New Roman" w:eastAsia="Times New Roman" w:hAnsi="Times New Roman" w:cs="Times New Roman"/>
          <w:b/>
          <w:bCs/>
          <w:sz w:val="24"/>
          <w:szCs w:val="24"/>
        </w:rPr>
        <w:t>Diagnostic procedures:</w:t>
      </w:r>
      <w:r w:rsidRPr="00842C1B">
        <w:rPr>
          <w:rFonts w:ascii="Times New Roman" w:eastAsia="Times New Roman" w:hAnsi="Times New Roman" w:cs="Times New Roman"/>
          <w:bCs/>
          <w:sz w:val="24"/>
          <w:szCs w:val="24"/>
        </w:rPr>
        <w:t xml:space="preserve"> Alternative Medicine have some peculiar diagnostic procedures that digs into the root cause of a sickness or infirmity that science has not been able to explain as it is becoming accepted that health and thus illnesses have spiritual dimensions (</w:t>
      </w:r>
      <w:r w:rsidRPr="00842C1B">
        <w:rPr>
          <w:rFonts w:ascii="Times New Roman" w:hAnsi="Times New Roman" w:cs="Times New Roman"/>
          <w:sz w:val="24"/>
          <w:szCs w:val="24"/>
        </w:rPr>
        <w:t xml:space="preserve">Chirico and </w:t>
      </w:r>
      <w:proofErr w:type="spellStart"/>
      <w:r w:rsidRPr="00842C1B">
        <w:rPr>
          <w:rFonts w:ascii="Times New Roman" w:hAnsi="Times New Roman" w:cs="Times New Roman"/>
          <w:sz w:val="24"/>
          <w:szCs w:val="24"/>
        </w:rPr>
        <w:t>Magnavita</w:t>
      </w:r>
      <w:proofErr w:type="spellEnd"/>
      <w:r w:rsidRPr="00842C1B">
        <w:rPr>
          <w:rFonts w:ascii="Times New Roman" w:hAnsi="Times New Roman" w:cs="Times New Roman"/>
          <w:sz w:val="24"/>
          <w:szCs w:val="24"/>
        </w:rPr>
        <w:t xml:space="preserve">, 2019; Lynch, 2019). Consequently, some sicknesses which orthodox medicine </w:t>
      </w:r>
      <w:r w:rsidRPr="00842C1B">
        <w:rPr>
          <w:rFonts w:ascii="Times New Roman" w:hAnsi="Times New Roman" w:cs="Times New Roman"/>
          <w:sz w:val="24"/>
          <w:szCs w:val="24"/>
        </w:rPr>
        <w:lastRenderedPageBreak/>
        <w:t>have not been able to proffer solutions to have been solved through traditional medicine practices. For example, a 26 year old female who had a strange ailment in Tanzania and who had consistently received treatment in an orthodox medicine hospital but did not get better, rather was getting worse was healed after being given traditional medicine following traditional medicine practice (</w:t>
      </w:r>
      <w:proofErr w:type="spellStart"/>
      <w:r w:rsidRPr="00842C1B">
        <w:rPr>
          <w:rFonts w:ascii="Times New Roman" w:hAnsi="Times New Roman" w:cs="Times New Roman"/>
          <w:sz w:val="24"/>
          <w:szCs w:val="24"/>
        </w:rPr>
        <w:t>Stanifer</w:t>
      </w:r>
      <w:proofErr w:type="spellEnd"/>
      <w:r w:rsidRPr="00842C1B">
        <w:rPr>
          <w:rFonts w:ascii="Times New Roman" w:hAnsi="Times New Roman" w:cs="Times New Roman"/>
          <w:sz w:val="24"/>
          <w:szCs w:val="24"/>
        </w:rPr>
        <w:t xml:space="preserve">, </w:t>
      </w:r>
      <w:r w:rsidRPr="00842C1B">
        <w:rPr>
          <w:rFonts w:ascii="Times New Roman" w:hAnsi="Times New Roman" w:cs="Times New Roman"/>
          <w:i/>
          <w:sz w:val="24"/>
          <w:szCs w:val="24"/>
        </w:rPr>
        <w:t>et al.</w:t>
      </w:r>
      <w:r w:rsidRPr="00842C1B">
        <w:rPr>
          <w:rFonts w:ascii="Times New Roman" w:hAnsi="Times New Roman" w:cs="Times New Roman"/>
          <w:sz w:val="24"/>
          <w:szCs w:val="24"/>
        </w:rPr>
        <w:t xml:space="preserve">, 2015). Also, </w:t>
      </w:r>
      <w:proofErr w:type="spellStart"/>
      <w:r w:rsidRPr="00842C1B">
        <w:rPr>
          <w:rFonts w:ascii="Times New Roman" w:hAnsi="Times New Roman" w:cs="Times New Roman"/>
          <w:sz w:val="24"/>
          <w:szCs w:val="24"/>
        </w:rPr>
        <w:t>Puchalski</w:t>
      </w:r>
      <w:proofErr w:type="spellEnd"/>
      <w:r w:rsidRPr="00842C1B">
        <w:rPr>
          <w:rFonts w:ascii="Times New Roman" w:hAnsi="Times New Roman" w:cs="Times New Roman"/>
          <w:sz w:val="24"/>
          <w:szCs w:val="24"/>
        </w:rPr>
        <w:t xml:space="preserve"> (2001) reported that a female patient who was dying of breast and ovarian cancer who had depression and had been administered with anti-depressants did not get relief until she participated in spirituality activities. Furthermore, in a study by the American Pain Society, it was found that 66% of respondents in that study reported being able to cope with their pain through prayer compared to any medical method or self-coping techniques (McNeil, </w:t>
      </w:r>
      <w:r w:rsidRPr="00842C1B">
        <w:rPr>
          <w:rFonts w:ascii="Times New Roman" w:hAnsi="Times New Roman" w:cs="Times New Roman"/>
          <w:i/>
          <w:sz w:val="24"/>
          <w:szCs w:val="24"/>
        </w:rPr>
        <w:t xml:space="preserve">et al., </w:t>
      </w:r>
      <w:r w:rsidRPr="00842C1B">
        <w:rPr>
          <w:rFonts w:ascii="Times New Roman" w:hAnsi="Times New Roman" w:cs="Times New Roman"/>
          <w:sz w:val="24"/>
          <w:szCs w:val="24"/>
        </w:rPr>
        <w:t>1998) and r</w:t>
      </w:r>
      <w:r w:rsidRPr="00842C1B">
        <w:rPr>
          <w:rFonts w:ascii="Times New Roman" w:eastAsia="Times New Roman" w:hAnsi="Times New Roman" w:cs="Times New Roman"/>
          <w:bCs/>
          <w:sz w:val="24"/>
          <w:szCs w:val="24"/>
        </w:rPr>
        <w:t xml:space="preserve">ecent reports have confirmed that medical </w:t>
      </w:r>
      <w:r>
        <w:rPr>
          <w:rFonts w:ascii="Times New Roman" w:eastAsia="Times New Roman" w:hAnsi="Times New Roman" w:cs="Times New Roman"/>
          <w:bCs/>
          <w:sz w:val="24"/>
          <w:szCs w:val="24"/>
        </w:rPr>
        <w:t>treat</w:t>
      </w:r>
      <w:r w:rsidRPr="00842C1B">
        <w:rPr>
          <w:rFonts w:ascii="Times New Roman" w:eastAsia="Times New Roman" w:hAnsi="Times New Roman" w:cs="Times New Roman"/>
          <w:bCs/>
          <w:sz w:val="24"/>
          <w:szCs w:val="24"/>
        </w:rPr>
        <w:t>ments com</w:t>
      </w:r>
      <w:r>
        <w:rPr>
          <w:rFonts w:ascii="Times New Roman" w:eastAsia="Times New Roman" w:hAnsi="Times New Roman" w:cs="Times New Roman"/>
          <w:bCs/>
          <w:sz w:val="24"/>
          <w:szCs w:val="24"/>
        </w:rPr>
        <w:t xml:space="preserve">bined with spirituality or </w:t>
      </w:r>
      <w:proofErr w:type="spellStart"/>
      <w:r>
        <w:rPr>
          <w:rFonts w:ascii="Times New Roman" w:eastAsia="Times New Roman" w:hAnsi="Times New Roman" w:cs="Times New Roman"/>
          <w:bCs/>
          <w:sz w:val="24"/>
          <w:szCs w:val="24"/>
        </w:rPr>
        <w:t>religiousi</w:t>
      </w:r>
      <w:r w:rsidRPr="00842C1B">
        <w:rPr>
          <w:rFonts w:ascii="Times New Roman" w:eastAsia="Times New Roman" w:hAnsi="Times New Roman" w:cs="Times New Roman"/>
          <w:bCs/>
          <w:sz w:val="24"/>
          <w:szCs w:val="24"/>
        </w:rPr>
        <w:t>ty</w:t>
      </w:r>
      <w:proofErr w:type="spellEnd"/>
      <w:r w:rsidRPr="00842C1B">
        <w:rPr>
          <w:rFonts w:ascii="Times New Roman" w:eastAsia="Times New Roman" w:hAnsi="Times New Roman" w:cs="Times New Roman"/>
          <w:bCs/>
          <w:sz w:val="24"/>
          <w:szCs w:val="24"/>
        </w:rPr>
        <w:t xml:space="preserve"> was better at treating or at the least alleviating patients he</w:t>
      </w:r>
      <w:r>
        <w:rPr>
          <w:rFonts w:ascii="Times New Roman" w:eastAsia="Times New Roman" w:hAnsi="Times New Roman" w:cs="Times New Roman"/>
          <w:bCs/>
          <w:sz w:val="24"/>
          <w:szCs w:val="24"/>
        </w:rPr>
        <w:t>a</w:t>
      </w:r>
      <w:r w:rsidRPr="00842C1B">
        <w:rPr>
          <w:rFonts w:ascii="Times New Roman" w:eastAsia="Times New Roman" w:hAnsi="Times New Roman" w:cs="Times New Roman"/>
          <w:bCs/>
          <w:sz w:val="24"/>
          <w:szCs w:val="24"/>
        </w:rPr>
        <w:t>lth problems than one without it (</w:t>
      </w:r>
      <w:proofErr w:type="spellStart"/>
      <w:r w:rsidRPr="00842C1B">
        <w:rPr>
          <w:rFonts w:ascii="Times New Roman" w:eastAsia="Times New Roman" w:hAnsi="Times New Roman" w:cs="Times New Roman"/>
          <w:bCs/>
          <w:sz w:val="24"/>
          <w:szCs w:val="24"/>
        </w:rPr>
        <w:t>Illueca</w:t>
      </w:r>
      <w:proofErr w:type="spellEnd"/>
      <w:r w:rsidRPr="00842C1B">
        <w:rPr>
          <w:rFonts w:ascii="Times New Roman" w:eastAsia="Times New Roman" w:hAnsi="Times New Roman" w:cs="Times New Roman"/>
          <w:bCs/>
          <w:sz w:val="24"/>
          <w:szCs w:val="24"/>
        </w:rPr>
        <w:t xml:space="preserve"> and Doolittle, 2020). </w:t>
      </w:r>
    </w:p>
    <w:p w:rsidR="007912C6" w:rsidRPr="00842C1B" w:rsidRDefault="007912C6" w:rsidP="001D27C5">
      <w:pPr>
        <w:pStyle w:val="ListParagraph"/>
        <w:autoSpaceDE w:val="0"/>
        <w:autoSpaceDN w:val="0"/>
        <w:adjustRightInd w:val="0"/>
        <w:spacing w:after="0" w:line="480" w:lineRule="auto"/>
        <w:ind w:left="360"/>
        <w:jc w:val="both"/>
        <w:rPr>
          <w:rFonts w:ascii="Times New Roman" w:eastAsia="Times New Roman" w:hAnsi="Times New Roman" w:cs="Times New Roman"/>
          <w:bCs/>
          <w:sz w:val="24"/>
          <w:szCs w:val="24"/>
        </w:rPr>
      </w:pPr>
      <w:r w:rsidRPr="00842C1B">
        <w:rPr>
          <w:rFonts w:ascii="Times New Roman" w:eastAsia="Times New Roman" w:hAnsi="Times New Roman" w:cs="Times New Roman"/>
          <w:b/>
          <w:bCs/>
          <w:sz w:val="24"/>
          <w:szCs w:val="24"/>
        </w:rPr>
        <w:t xml:space="preserve">Infrastructure and equipment: </w:t>
      </w:r>
      <w:r w:rsidRPr="00842C1B">
        <w:rPr>
          <w:rFonts w:ascii="Times New Roman" w:hAnsi="Times New Roman" w:cs="Times New Roman"/>
          <w:sz w:val="24"/>
          <w:szCs w:val="24"/>
        </w:rPr>
        <w:t xml:space="preserve">Dearth of resources like drugs and supplies, inadequate or decadent infrastructure, inequity in resource distribution, and access to care alongside the deplorable quality of care are part of what has fraught </w:t>
      </w:r>
      <w:r w:rsidRPr="00842C1B">
        <w:rPr>
          <w:rFonts w:ascii="Times New Roman" w:eastAsia="Times New Roman" w:hAnsi="Times New Roman" w:cs="Times New Roman"/>
          <w:bCs/>
          <w:sz w:val="24"/>
          <w:szCs w:val="24"/>
        </w:rPr>
        <w:t xml:space="preserve">Orthodox Medicine system in Nigeria. Also </w:t>
      </w:r>
      <w:r w:rsidRPr="00842C1B">
        <w:rPr>
          <w:rFonts w:ascii="Times New Roman" w:hAnsi="Times New Roman" w:cs="Times New Roman"/>
          <w:sz w:val="24"/>
          <w:szCs w:val="24"/>
        </w:rPr>
        <w:t xml:space="preserve">the excessive levels of health worker migration – from the public to the private sector, rural to urban settings, or to more welcoming and lucrative destinations abroad, has caused acute shortages and inordinate distribution of health workers, geographically and professionally (Karan, </w:t>
      </w:r>
      <w:proofErr w:type="spellStart"/>
      <w:r w:rsidRPr="00842C1B">
        <w:rPr>
          <w:rFonts w:ascii="Times New Roman" w:hAnsi="Times New Roman" w:cs="Times New Roman"/>
          <w:sz w:val="24"/>
          <w:szCs w:val="24"/>
        </w:rPr>
        <w:t>DeUgarte</w:t>
      </w:r>
      <w:proofErr w:type="spellEnd"/>
      <w:r w:rsidRPr="00842C1B">
        <w:rPr>
          <w:rFonts w:ascii="Times New Roman" w:hAnsi="Times New Roman" w:cs="Times New Roman"/>
          <w:sz w:val="24"/>
          <w:szCs w:val="24"/>
        </w:rPr>
        <w:t xml:space="preserve"> and Barry, 2016; </w:t>
      </w:r>
      <w:proofErr w:type="spellStart"/>
      <w:r w:rsidRPr="00842C1B">
        <w:rPr>
          <w:rFonts w:ascii="Times New Roman" w:hAnsi="Times New Roman" w:cs="Times New Roman"/>
          <w:sz w:val="24"/>
          <w:szCs w:val="24"/>
        </w:rPr>
        <w:t>Imafidon</w:t>
      </w:r>
      <w:proofErr w:type="spellEnd"/>
      <w:r w:rsidRPr="00842C1B">
        <w:rPr>
          <w:rFonts w:ascii="Times New Roman" w:hAnsi="Times New Roman" w:cs="Times New Roman"/>
          <w:sz w:val="24"/>
          <w:szCs w:val="24"/>
        </w:rPr>
        <w:t xml:space="preserve">, 2018) </w:t>
      </w:r>
      <w:r w:rsidR="00C3445D">
        <w:rPr>
          <w:rFonts w:ascii="Times New Roman" w:hAnsi="Times New Roman" w:cs="Times New Roman"/>
          <w:sz w:val="24"/>
          <w:szCs w:val="24"/>
        </w:rPr>
        <w:t xml:space="preserve">This </w:t>
      </w:r>
      <w:r w:rsidRPr="00842C1B">
        <w:rPr>
          <w:rFonts w:ascii="Times New Roman" w:hAnsi="Times New Roman" w:cs="Times New Roman"/>
          <w:sz w:val="24"/>
          <w:szCs w:val="24"/>
        </w:rPr>
        <w:t xml:space="preserve">is largely due to misplaced priorities </w:t>
      </w:r>
      <w:r w:rsidRPr="00842C1B">
        <w:rPr>
          <w:rFonts w:ascii="Times New Roman" w:eastAsia="Times New Roman" w:hAnsi="Times New Roman" w:cs="Times New Roman"/>
          <w:bCs/>
          <w:sz w:val="24"/>
          <w:szCs w:val="24"/>
        </w:rPr>
        <w:t xml:space="preserve">on the part of all concerned. </w:t>
      </w:r>
      <w:proofErr w:type="spellStart"/>
      <w:r w:rsidRPr="00842C1B">
        <w:rPr>
          <w:rFonts w:ascii="Times New Roman" w:eastAsia="Times New Roman" w:hAnsi="Times New Roman" w:cs="Times New Roman"/>
          <w:bCs/>
          <w:sz w:val="24"/>
          <w:szCs w:val="24"/>
        </w:rPr>
        <w:t>Infact</w:t>
      </w:r>
      <w:proofErr w:type="spellEnd"/>
      <w:r w:rsidRPr="00842C1B">
        <w:rPr>
          <w:rFonts w:ascii="Times New Roman" w:eastAsia="Times New Roman" w:hAnsi="Times New Roman" w:cs="Times New Roman"/>
          <w:bCs/>
          <w:sz w:val="24"/>
          <w:szCs w:val="24"/>
        </w:rPr>
        <w:t xml:space="preserve">, a study reported in 2013 stated that Nigerians receiving medical treatment in India represent 20% of the number of expatriates who receive medical treatment in India (Association of Medical Laboratory Scientist of Nigeria – </w:t>
      </w:r>
      <w:r w:rsidRPr="00842C1B">
        <w:rPr>
          <w:rFonts w:ascii="Times New Roman" w:eastAsia="Times New Roman" w:hAnsi="Times New Roman" w:cs="Times New Roman"/>
          <w:bCs/>
          <w:sz w:val="24"/>
          <w:szCs w:val="24"/>
        </w:rPr>
        <w:lastRenderedPageBreak/>
        <w:t>AMLSN</w:t>
      </w:r>
      <w:r w:rsidRPr="00842C1B">
        <w:rPr>
          <w:rFonts w:ascii="Times New Roman" w:eastAsia="Times New Roman" w:hAnsi="Times New Roman" w:cs="Times New Roman"/>
          <w:bCs/>
          <w:sz w:val="24"/>
          <w:szCs w:val="24"/>
        </w:rPr>
        <w:tab/>
        <w:t xml:space="preserve">, 2013). Traditional Medicine however does not have such problems as the sector has been attracting medical tourists into the country since the 2000s. </w:t>
      </w:r>
    </w:p>
    <w:p w:rsidR="007912C6" w:rsidRPr="005E358A" w:rsidRDefault="007912C6" w:rsidP="001D27C5">
      <w:pPr>
        <w:pStyle w:val="ListParagraph"/>
        <w:autoSpaceDE w:val="0"/>
        <w:autoSpaceDN w:val="0"/>
        <w:adjustRightInd w:val="0"/>
        <w:spacing w:after="160" w:line="480" w:lineRule="auto"/>
        <w:ind w:left="360"/>
        <w:jc w:val="both"/>
        <w:rPr>
          <w:rFonts w:ascii="Times New Roman" w:eastAsia="Times New Roman" w:hAnsi="Times New Roman" w:cs="Times New Roman"/>
          <w:b/>
          <w:bCs/>
          <w:sz w:val="24"/>
          <w:szCs w:val="24"/>
        </w:rPr>
      </w:pPr>
      <w:r w:rsidRPr="005E358A">
        <w:rPr>
          <w:rFonts w:ascii="Times New Roman" w:eastAsia="Times New Roman" w:hAnsi="Times New Roman" w:cs="Times New Roman"/>
          <w:b/>
          <w:bCs/>
          <w:sz w:val="24"/>
          <w:szCs w:val="24"/>
        </w:rPr>
        <w:t xml:space="preserve">Pathogenic resistance: </w:t>
      </w:r>
      <w:r w:rsidRPr="005E358A">
        <w:rPr>
          <w:rFonts w:ascii="Times New Roman" w:eastAsia="Times New Roman" w:hAnsi="Times New Roman" w:cs="Times New Roman"/>
          <w:bCs/>
          <w:sz w:val="24"/>
          <w:szCs w:val="24"/>
        </w:rPr>
        <w:t>While it is difficult for pathogens to develop resistance to Traditional Medicine, drug-resistant microbes are no longer a news in Orthodox Medicine today (</w:t>
      </w:r>
      <w:r w:rsidRPr="005E358A">
        <w:rPr>
          <w:rFonts w:ascii="Times New Roman" w:eastAsia="Times New Roman" w:hAnsi="Times New Roman" w:cs="Times New Roman"/>
          <w:sz w:val="24"/>
          <w:szCs w:val="24"/>
        </w:rPr>
        <w:t xml:space="preserve">WHO, 2018; </w:t>
      </w:r>
      <w:proofErr w:type="spellStart"/>
      <w:r w:rsidRPr="005E358A">
        <w:rPr>
          <w:rFonts w:ascii="Times New Roman" w:eastAsia="Times New Roman" w:hAnsi="Times New Roman" w:cs="Times New Roman"/>
          <w:sz w:val="24"/>
          <w:szCs w:val="24"/>
        </w:rPr>
        <w:t>Ledingham</w:t>
      </w:r>
      <w:proofErr w:type="spellEnd"/>
      <w:r w:rsidRPr="005E358A">
        <w:rPr>
          <w:rFonts w:ascii="Times New Roman" w:eastAsia="Times New Roman" w:hAnsi="Times New Roman" w:cs="Times New Roman"/>
          <w:sz w:val="24"/>
          <w:szCs w:val="24"/>
        </w:rPr>
        <w:t xml:space="preserve"> </w:t>
      </w:r>
      <w:r w:rsidRPr="005E358A">
        <w:rPr>
          <w:rFonts w:ascii="Times New Roman" w:eastAsia="Times New Roman" w:hAnsi="Times New Roman" w:cs="Times New Roman"/>
          <w:i/>
          <w:sz w:val="24"/>
          <w:szCs w:val="24"/>
        </w:rPr>
        <w:t>et al., 2019)</w:t>
      </w:r>
      <w:r w:rsidRPr="005E358A">
        <w:rPr>
          <w:rFonts w:ascii="Times New Roman" w:eastAsia="Times New Roman" w:hAnsi="Times New Roman" w:cs="Times New Roman"/>
          <w:bCs/>
          <w:sz w:val="24"/>
          <w:szCs w:val="24"/>
        </w:rPr>
        <w:t xml:space="preserve">. A notable example is the fact that most indigenous treatment used for malaria in the country have remained the same with little or no modification, orthodox treatment for the illness has changed from </w:t>
      </w:r>
      <w:proofErr w:type="spellStart"/>
      <w:r w:rsidRPr="005E358A">
        <w:rPr>
          <w:rFonts w:ascii="Times New Roman" w:eastAsia="Times New Roman" w:hAnsi="Times New Roman" w:cs="Times New Roman"/>
          <w:bCs/>
          <w:sz w:val="24"/>
          <w:szCs w:val="24"/>
        </w:rPr>
        <w:t>Choroquine</w:t>
      </w:r>
      <w:proofErr w:type="spellEnd"/>
      <w:r w:rsidRPr="005E358A">
        <w:rPr>
          <w:rFonts w:ascii="Times New Roman" w:eastAsia="Times New Roman" w:hAnsi="Times New Roman" w:cs="Times New Roman"/>
          <w:bCs/>
          <w:sz w:val="24"/>
          <w:szCs w:val="24"/>
        </w:rPr>
        <w:t xml:space="preserve"> phosphate to ACT treatments. </w:t>
      </w:r>
    </w:p>
    <w:p w:rsidR="007912C6" w:rsidRPr="00842C1B" w:rsidRDefault="007912C6" w:rsidP="005E358A">
      <w:pPr>
        <w:autoSpaceDE w:val="0"/>
        <w:autoSpaceDN w:val="0"/>
        <w:adjustRightInd w:val="0"/>
        <w:spacing w:after="0" w:line="480" w:lineRule="auto"/>
        <w:jc w:val="both"/>
        <w:rPr>
          <w:rFonts w:ascii="Times New Roman" w:eastAsia="Times New Roman" w:hAnsi="Times New Roman" w:cs="Times New Roman"/>
          <w:b/>
          <w:bCs/>
          <w:sz w:val="24"/>
          <w:szCs w:val="24"/>
        </w:rPr>
      </w:pPr>
      <w:r w:rsidRPr="00842C1B">
        <w:rPr>
          <w:rFonts w:ascii="Times New Roman" w:eastAsia="Times New Roman" w:hAnsi="Times New Roman" w:cs="Times New Roman"/>
          <w:b/>
          <w:bCs/>
          <w:sz w:val="24"/>
          <w:szCs w:val="24"/>
        </w:rPr>
        <w:t xml:space="preserve">EVIDENCES AND </w:t>
      </w:r>
      <w:r>
        <w:rPr>
          <w:rFonts w:ascii="Times New Roman" w:eastAsia="Times New Roman" w:hAnsi="Times New Roman" w:cs="Times New Roman"/>
          <w:b/>
          <w:bCs/>
          <w:sz w:val="24"/>
          <w:szCs w:val="24"/>
        </w:rPr>
        <w:t xml:space="preserve">PROVEN </w:t>
      </w:r>
      <w:r w:rsidRPr="00842C1B">
        <w:rPr>
          <w:rFonts w:ascii="Times New Roman" w:eastAsia="Times New Roman" w:hAnsi="Times New Roman" w:cs="Times New Roman"/>
          <w:b/>
          <w:bCs/>
          <w:sz w:val="24"/>
          <w:szCs w:val="24"/>
        </w:rPr>
        <w:t>NEED FOR SYNERGY</w:t>
      </w:r>
    </w:p>
    <w:p w:rsidR="007912C6" w:rsidRPr="00842C1B" w:rsidRDefault="007912C6" w:rsidP="001D27C5">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842C1B">
        <w:rPr>
          <w:rFonts w:ascii="Times New Roman" w:eastAsia="Times New Roman" w:hAnsi="Times New Roman" w:cs="Times New Roman"/>
          <w:b/>
          <w:bCs/>
          <w:sz w:val="24"/>
          <w:szCs w:val="24"/>
        </w:rPr>
        <w:t xml:space="preserve">Concurrent Usage of Both Medicines by Patients: </w:t>
      </w:r>
      <w:r w:rsidRPr="00842C1B">
        <w:rPr>
          <w:rFonts w:ascii="Times New Roman" w:eastAsia="Times New Roman" w:hAnsi="Times New Roman" w:cs="Times New Roman"/>
          <w:bCs/>
          <w:sz w:val="24"/>
          <w:szCs w:val="24"/>
        </w:rPr>
        <w:t>In many countries today, traditional medicine products/services are used together with orthodox medicine products/services. Examples includes, India, China, UK, Ghana and even Nigeria where levels of between 50-80% of healthcare users reported the two forms of medicine (</w:t>
      </w:r>
      <w:proofErr w:type="spellStart"/>
      <w:r w:rsidRPr="00842C1B">
        <w:rPr>
          <w:rFonts w:ascii="Times New Roman" w:eastAsia="Times New Roman" w:hAnsi="Times New Roman" w:cs="Times New Roman"/>
          <w:bCs/>
          <w:sz w:val="24"/>
          <w:szCs w:val="24"/>
        </w:rPr>
        <w:t>Ameade</w:t>
      </w:r>
      <w:proofErr w:type="spellEnd"/>
      <w:r w:rsidRPr="00842C1B">
        <w:rPr>
          <w:rFonts w:ascii="Times New Roman" w:eastAsia="Times New Roman" w:hAnsi="Times New Roman" w:cs="Times New Roman"/>
          <w:bCs/>
          <w:sz w:val="24"/>
          <w:szCs w:val="24"/>
        </w:rPr>
        <w:t xml:space="preserve">, </w:t>
      </w:r>
      <w:r w:rsidRPr="00842C1B">
        <w:rPr>
          <w:rFonts w:ascii="Times New Roman" w:eastAsia="Times New Roman" w:hAnsi="Times New Roman" w:cs="Times New Roman"/>
          <w:bCs/>
          <w:i/>
          <w:sz w:val="24"/>
          <w:szCs w:val="24"/>
        </w:rPr>
        <w:t xml:space="preserve">et al., 2018; </w:t>
      </w:r>
      <w:r w:rsidRPr="00842C1B">
        <w:rPr>
          <w:rFonts w:ascii="Times New Roman" w:eastAsia="Times New Roman" w:hAnsi="Times New Roman" w:cs="Times New Roman"/>
          <w:bCs/>
          <w:sz w:val="24"/>
          <w:szCs w:val="24"/>
        </w:rPr>
        <w:t>James,</w:t>
      </w:r>
      <w:r w:rsidRPr="00842C1B">
        <w:rPr>
          <w:rFonts w:ascii="Times New Roman" w:eastAsia="Times New Roman" w:hAnsi="Times New Roman" w:cs="Times New Roman"/>
          <w:bCs/>
          <w:i/>
          <w:sz w:val="24"/>
          <w:szCs w:val="24"/>
        </w:rPr>
        <w:t xml:space="preserve"> et al.</w:t>
      </w:r>
      <w:r w:rsidRPr="00842C1B">
        <w:rPr>
          <w:rFonts w:ascii="Times New Roman" w:eastAsia="Times New Roman" w:hAnsi="Times New Roman" w:cs="Times New Roman"/>
          <w:bCs/>
          <w:sz w:val="24"/>
          <w:szCs w:val="24"/>
        </w:rPr>
        <w:t>, 2018). This means that it is already the practice and efforts to officially integrate the two as well as promote and develop traditional medicine will not be resisted by citizens globally.</w:t>
      </w:r>
    </w:p>
    <w:p w:rsidR="007912C6" w:rsidRPr="00842C1B" w:rsidRDefault="007912C6" w:rsidP="001D27C5">
      <w:pPr>
        <w:pStyle w:val="ListParagraph"/>
        <w:shd w:val="clear" w:color="auto" w:fill="FFFFFF"/>
        <w:spacing w:before="166" w:after="166" w:line="480" w:lineRule="auto"/>
        <w:ind w:left="360"/>
        <w:jc w:val="both"/>
        <w:rPr>
          <w:rFonts w:ascii="Times New Roman" w:eastAsia="Times New Roman" w:hAnsi="Times New Roman" w:cs="Times New Roman"/>
          <w:b/>
          <w:bCs/>
          <w:sz w:val="24"/>
          <w:szCs w:val="24"/>
        </w:rPr>
      </w:pPr>
      <w:r w:rsidRPr="00842C1B">
        <w:rPr>
          <w:rFonts w:ascii="Times New Roman" w:eastAsia="Times New Roman" w:hAnsi="Times New Roman" w:cs="Times New Roman"/>
          <w:b/>
          <w:sz w:val="24"/>
          <w:szCs w:val="24"/>
        </w:rPr>
        <w:t xml:space="preserve">Concurrent referral by both practitioners: </w:t>
      </w:r>
      <w:r w:rsidRPr="00842C1B">
        <w:rPr>
          <w:rFonts w:ascii="Times New Roman" w:eastAsia="Times New Roman" w:hAnsi="Times New Roman" w:cs="Times New Roman"/>
          <w:sz w:val="24"/>
          <w:szCs w:val="24"/>
        </w:rPr>
        <w:t>In Nigeria</w:t>
      </w:r>
      <w:r w:rsidRPr="00842C1B">
        <w:rPr>
          <w:rFonts w:ascii="Times New Roman" w:eastAsia="Times New Roman" w:hAnsi="Times New Roman" w:cs="Times New Roman"/>
          <w:b/>
          <w:sz w:val="24"/>
          <w:szCs w:val="24"/>
        </w:rPr>
        <w:t xml:space="preserve">, </w:t>
      </w:r>
      <w:r w:rsidRPr="00842C1B">
        <w:rPr>
          <w:rFonts w:ascii="Times New Roman" w:eastAsia="Times New Roman" w:hAnsi="Times New Roman" w:cs="Times New Roman"/>
          <w:sz w:val="24"/>
          <w:szCs w:val="24"/>
        </w:rPr>
        <w:t>it is common practice for</w:t>
      </w:r>
      <w:r w:rsidRPr="00842C1B">
        <w:rPr>
          <w:rFonts w:ascii="Times New Roman" w:eastAsia="Times New Roman" w:hAnsi="Times New Roman" w:cs="Times New Roman"/>
          <w:b/>
          <w:sz w:val="24"/>
          <w:szCs w:val="24"/>
        </w:rPr>
        <w:t xml:space="preserve"> </w:t>
      </w:r>
      <w:r w:rsidRPr="00842C1B">
        <w:rPr>
          <w:rFonts w:ascii="Times New Roman" w:eastAsia="Times New Roman" w:hAnsi="Times New Roman" w:cs="Times New Roman"/>
          <w:sz w:val="24"/>
          <w:szCs w:val="24"/>
        </w:rPr>
        <w:t xml:space="preserve">Orthodox doctors to advise patients whose case have been longstanding to seek help from GOD and use alternative medicine. </w:t>
      </w:r>
      <w:proofErr w:type="spellStart"/>
      <w:r w:rsidRPr="00842C1B">
        <w:rPr>
          <w:rFonts w:ascii="Times New Roman" w:eastAsia="Times New Roman" w:hAnsi="Times New Roman" w:cs="Times New Roman"/>
          <w:sz w:val="24"/>
          <w:szCs w:val="24"/>
        </w:rPr>
        <w:t>Infact</w:t>
      </w:r>
      <w:proofErr w:type="spellEnd"/>
      <w:r w:rsidRPr="00842C1B">
        <w:rPr>
          <w:rFonts w:ascii="Times New Roman" w:eastAsia="Times New Roman" w:hAnsi="Times New Roman" w:cs="Times New Roman"/>
          <w:sz w:val="24"/>
          <w:szCs w:val="24"/>
        </w:rPr>
        <w:t xml:space="preserve">, </w:t>
      </w:r>
      <w:proofErr w:type="spellStart"/>
      <w:r w:rsidRPr="00842C1B">
        <w:rPr>
          <w:rFonts w:ascii="Times New Roman" w:eastAsia="Times New Roman" w:hAnsi="Times New Roman" w:cs="Times New Roman"/>
          <w:sz w:val="24"/>
          <w:szCs w:val="24"/>
        </w:rPr>
        <w:t>Moshabela</w:t>
      </w:r>
      <w:proofErr w:type="spellEnd"/>
      <w:r w:rsidRPr="00842C1B">
        <w:rPr>
          <w:rFonts w:ascii="Times New Roman" w:eastAsia="Times New Roman" w:hAnsi="Times New Roman" w:cs="Times New Roman"/>
          <w:sz w:val="24"/>
          <w:szCs w:val="24"/>
        </w:rPr>
        <w:t xml:space="preserve">, </w:t>
      </w:r>
      <w:r w:rsidRPr="00842C1B">
        <w:rPr>
          <w:rFonts w:ascii="Times New Roman" w:eastAsia="Times New Roman" w:hAnsi="Times New Roman" w:cs="Times New Roman"/>
          <w:i/>
          <w:sz w:val="24"/>
          <w:szCs w:val="24"/>
        </w:rPr>
        <w:t xml:space="preserve">et al. </w:t>
      </w:r>
      <w:r w:rsidRPr="00842C1B">
        <w:rPr>
          <w:rFonts w:ascii="Times New Roman" w:eastAsia="Times New Roman" w:hAnsi="Times New Roman" w:cs="Times New Roman"/>
          <w:sz w:val="24"/>
          <w:szCs w:val="24"/>
        </w:rPr>
        <w:t xml:space="preserve">(2017) and </w:t>
      </w:r>
      <w:proofErr w:type="spellStart"/>
      <w:r w:rsidRPr="00842C1B">
        <w:rPr>
          <w:rFonts w:ascii="Times New Roman" w:eastAsia="Times New Roman" w:hAnsi="Times New Roman" w:cs="Times New Roman"/>
          <w:sz w:val="24"/>
          <w:szCs w:val="24"/>
        </w:rPr>
        <w:t>Lampiao</w:t>
      </w:r>
      <w:proofErr w:type="spellEnd"/>
      <w:r w:rsidRPr="00842C1B">
        <w:rPr>
          <w:rFonts w:ascii="Times New Roman" w:eastAsia="Times New Roman" w:hAnsi="Times New Roman" w:cs="Times New Roman"/>
          <w:sz w:val="24"/>
          <w:szCs w:val="24"/>
        </w:rPr>
        <w:t xml:space="preserve">, </w:t>
      </w:r>
      <w:proofErr w:type="spellStart"/>
      <w:r w:rsidRPr="00842C1B">
        <w:rPr>
          <w:rFonts w:ascii="Times New Roman" w:eastAsia="Times New Roman" w:hAnsi="Times New Roman" w:cs="Times New Roman"/>
          <w:sz w:val="24"/>
          <w:szCs w:val="24"/>
        </w:rPr>
        <w:t>Chisaka</w:t>
      </w:r>
      <w:proofErr w:type="spellEnd"/>
      <w:r w:rsidRPr="00842C1B">
        <w:rPr>
          <w:rFonts w:ascii="Times New Roman" w:eastAsia="Times New Roman" w:hAnsi="Times New Roman" w:cs="Times New Roman"/>
          <w:sz w:val="24"/>
          <w:szCs w:val="24"/>
        </w:rPr>
        <w:t xml:space="preserve"> and Clements (2019) reported the same in their studies in Eastern and Southern Africa. This means that there is an existing synergetic relationship between the two forms which can be built on and perfected.</w:t>
      </w:r>
    </w:p>
    <w:p w:rsidR="007912C6" w:rsidRPr="005E358A" w:rsidRDefault="007912C6" w:rsidP="001D27C5">
      <w:pPr>
        <w:pStyle w:val="ListParagraph"/>
        <w:shd w:val="clear" w:color="auto" w:fill="FFFFFF"/>
        <w:spacing w:before="166" w:after="160" w:line="480" w:lineRule="auto"/>
        <w:ind w:left="360"/>
        <w:jc w:val="both"/>
        <w:rPr>
          <w:rFonts w:ascii="Times New Roman" w:eastAsia="Times New Roman" w:hAnsi="Times New Roman" w:cs="Times New Roman"/>
          <w:b/>
          <w:sz w:val="24"/>
          <w:szCs w:val="24"/>
        </w:rPr>
      </w:pPr>
      <w:r w:rsidRPr="005E358A">
        <w:rPr>
          <w:rFonts w:ascii="Times New Roman" w:eastAsia="Times New Roman" w:hAnsi="Times New Roman" w:cs="Times New Roman"/>
          <w:b/>
          <w:sz w:val="24"/>
          <w:szCs w:val="24"/>
        </w:rPr>
        <w:t xml:space="preserve">Herbs as sources of new drugs: </w:t>
      </w:r>
      <w:r w:rsidRPr="005E358A">
        <w:rPr>
          <w:rFonts w:ascii="Times New Roman" w:eastAsia="Times New Roman" w:hAnsi="Times New Roman" w:cs="Times New Roman"/>
          <w:sz w:val="24"/>
          <w:szCs w:val="24"/>
        </w:rPr>
        <w:t>According</w:t>
      </w:r>
      <w:r w:rsidRPr="005E358A">
        <w:rPr>
          <w:rFonts w:ascii="Times New Roman" w:eastAsia="Times New Roman" w:hAnsi="Times New Roman" w:cs="Times New Roman"/>
          <w:b/>
          <w:sz w:val="24"/>
          <w:szCs w:val="24"/>
        </w:rPr>
        <w:t xml:space="preserve"> </w:t>
      </w:r>
      <w:r w:rsidRPr="005E358A">
        <w:rPr>
          <w:rFonts w:ascii="Times New Roman" w:eastAsia="Times New Roman" w:hAnsi="Times New Roman" w:cs="Times New Roman"/>
          <w:sz w:val="24"/>
          <w:szCs w:val="24"/>
        </w:rPr>
        <w:t xml:space="preserve">to WIPO (2020), about 75% of all orthodox medicine active ingredients come from plants and other natural sources that traditional medicine </w:t>
      </w:r>
      <w:proofErr w:type="gramStart"/>
      <w:r w:rsidRPr="005E358A">
        <w:rPr>
          <w:rFonts w:ascii="Times New Roman" w:eastAsia="Times New Roman" w:hAnsi="Times New Roman" w:cs="Times New Roman"/>
          <w:sz w:val="24"/>
          <w:szCs w:val="24"/>
        </w:rPr>
        <w:t>practitioners</w:t>
      </w:r>
      <w:proofErr w:type="gramEnd"/>
      <w:r w:rsidRPr="005E358A">
        <w:rPr>
          <w:rFonts w:ascii="Times New Roman" w:eastAsia="Times New Roman" w:hAnsi="Times New Roman" w:cs="Times New Roman"/>
          <w:sz w:val="24"/>
          <w:szCs w:val="24"/>
        </w:rPr>
        <w:t xml:space="preserve"> use and majority of these plants are in Africa and South America. </w:t>
      </w:r>
      <w:proofErr w:type="spellStart"/>
      <w:r w:rsidRPr="005E358A">
        <w:rPr>
          <w:rFonts w:ascii="Times New Roman" w:eastAsia="Times New Roman" w:hAnsi="Times New Roman" w:cs="Times New Roman"/>
          <w:sz w:val="24"/>
          <w:szCs w:val="24"/>
        </w:rPr>
        <w:t>Tis</w:t>
      </w:r>
      <w:proofErr w:type="spellEnd"/>
      <w:r w:rsidRPr="005E358A">
        <w:rPr>
          <w:rFonts w:ascii="Times New Roman" w:eastAsia="Times New Roman" w:hAnsi="Times New Roman" w:cs="Times New Roman"/>
          <w:sz w:val="24"/>
          <w:szCs w:val="24"/>
        </w:rPr>
        <w:t xml:space="preserve"> </w:t>
      </w:r>
      <w:r w:rsidRPr="005E358A">
        <w:rPr>
          <w:rFonts w:ascii="Times New Roman" w:eastAsia="Times New Roman" w:hAnsi="Times New Roman" w:cs="Times New Roman"/>
          <w:sz w:val="24"/>
          <w:szCs w:val="24"/>
        </w:rPr>
        <w:lastRenderedPageBreak/>
        <w:t>means that the drugs used by majority of people globally are traditional medicine based and this indicates that there is an existing synergy between the two industries howbeit exploitative.</w:t>
      </w:r>
      <w:r w:rsidR="005E358A" w:rsidRPr="005E358A">
        <w:rPr>
          <w:rFonts w:ascii="Times New Roman" w:eastAsia="Times New Roman" w:hAnsi="Times New Roman" w:cs="Times New Roman"/>
          <w:sz w:val="24"/>
          <w:szCs w:val="24"/>
        </w:rPr>
        <w:t xml:space="preserve"> </w:t>
      </w:r>
    </w:p>
    <w:p w:rsidR="007912C6" w:rsidRPr="00842C1B" w:rsidRDefault="007912C6" w:rsidP="005E358A">
      <w:pPr>
        <w:shd w:val="clear" w:color="auto" w:fill="FFFFFF"/>
        <w:spacing w:before="166" w:after="166" w:line="480" w:lineRule="auto"/>
        <w:jc w:val="both"/>
        <w:rPr>
          <w:rFonts w:ascii="Times New Roman" w:hAnsi="Times New Roman" w:cs="Times New Roman"/>
          <w:sz w:val="24"/>
          <w:szCs w:val="24"/>
        </w:rPr>
      </w:pPr>
      <w:r w:rsidRPr="00842C1B">
        <w:rPr>
          <w:rFonts w:ascii="Times New Roman" w:eastAsia="Times New Roman" w:hAnsi="Times New Roman" w:cs="Times New Roman"/>
          <w:b/>
          <w:sz w:val="24"/>
          <w:szCs w:val="24"/>
        </w:rPr>
        <w:t>International recognition and usage of traditional medicine</w:t>
      </w:r>
      <w:r>
        <w:rPr>
          <w:rFonts w:ascii="Times New Roman" w:eastAsia="Times New Roman" w:hAnsi="Times New Roman" w:cs="Times New Roman"/>
          <w:b/>
          <w:sz w:val="24"/>
          <w:szCs w:val="24"/>
        </w:rPr>
        <w:t xml:space="preserve">: </w:t>
      </w:r>
      <w:r w:rsidRPr="00842C1B">
        <w:rPr>
          <w:rFonts w:ascii="Times New Roman" w:hAnsi="Times New Roman" w:cs="Times New Roman"/>
          <w:sz w:val="24"/>
          <w:szCs w:val="24"/>
        </w:rPr>
        <w:t xml:space="preserve">It has been reported by </w:t>
      </w:r>
      <w:proofErr w:type="spellStart"/>
      <w:r w:rsidRPr="00842C1B">
        <w:rPr>
          <w:rFonts w:ascii="Times New Roman" w:hAnsi="Times New Roman" w:cs="Times New Roman"/>
          <w:sz w:val="24"/>
          <w:szCs w:val="24"/>
        </w:rPr>
        <w:t>Hexa</w:t>
      </w:r>
      <w:proofErr w:type="spellEnd"/>
      <w:r w:rsidRPr="00842C1B">
        <w:rPr>
          <w:rFonts w:ascii="Times New Roman" w:hAnsi="Times New Roman" w:cs="Times New Roman"/>
          <w:sz w:val="24"/>
          <w:szCs w:val="24"/>
        </w:rPr>
        <w:t xml:space="preserve"> Research (2017) and Market Research Future (2019) that globally the size of the </w:t>
      </w:r>
      <w:r w:rsidRPr="00842C1B">
        <w:rPr>
          <w:rFonts w:ascii="Times New Roman" w:hAnsi="Times New Roman" w:cs="Times New Roman"/>
          <w:i/>
          <w:sz w:val="24"/>
          <w:szCs w:val="24"/>
        </w:rPr>
        <w:t>formal</w:t>
      </w:r>
      <w:r w:rsidRPr="00842C1B">
        <w:rPr>
          <w:rFonts w:ascii="Times New Roman" w:hAnsi="Times New Roman" w:cs="Times New Roman"/>
          <w:sz w:val="24"/>
          <w:szCs w:val="24"/>
        </w:rPr>
        <w:t xml:space="preserve"> traditional medicine market was worth $71.19 billion in 2016 and is projected to grow to $129.69 billion by 2023 and that the biggest drivers of this market would be demand for products that would be used in treating digestive, respiratory and blood disorders and the product forms they would be demanded in tablets and capsules, powders, and extracts and that the largest market for the industry’s products will be Europe. This presents a big opportunity for the Global South especially Africa as majority of the world’s medicinal plants are found there in addition to the spin-off potentials which would come as a result of developing the industry.</w:t>
      </w:r>
    </w:p>
    <w:p w:rsidR="007912C6" w:rsidRPr="00842C1B" w:rsidRDefault="007912C6" w:rsidP="005E358A">
      <w:pPr>
        <w:shd w:val="clear" w:color="auto" w:fill="FFFFFF"/>
        <w:spacing w:before="166" w:after="166" w:line="480" w:lineRule="auto"/>
        <w:jc w:val="both"/>
        <w:rPr>
          <w:rFonts w:ascii="Times New Roman" w:hAnsi="Times New Roman" w:cs="Times New Roman"/>
          <w:b/>
          <w:sz w:val="24"/>
          <w:szCs w:val="24"/>
        </w:rPr>
      </w:pPr>
      <w:r w:rsidRPr="00842C1B">
        <w:rPr>
          <w:rFonts w:ascii="Times New Roman" w:hAnsi="Times New Roman" w:cs="Times New Roman"/>
          <w:b/>
          <w:sz w:val="24"/>
          <w:szCs w:val="24"/>
        </w:rPr>
        <w:t>CONCLUSION AND RECOMMENDATION</w:t>
      </w:r>
    </w:p>
    <w:p w:rsidR="005E358A" w:rsidRDefault="007912C6" w:rsidP="005E358A">
      <w:pPr>
        <w:pStyle w:val="p"/>
        <w:shd w:val="clear" w:color="auto" w:fill="FFFFFF"/>
        <w:spacing w:before="166" w:beforeAutospacing="0" w:after="166" w:afterAutospacing="0" w:line="480" w:lineRule="auto"/>
        <w:jc w:val="both"/>
      </w:pPr>
      <w:r w:rsidRPr="00842C1B">
        <w:t xml:space="preserve">On the basis of sources reviewed in this work and based on on-ground realities, it is hereby </w:t>
      </w:r>
      <w:r w:rsidR="001C7548">
        <w:t>concluded that a syne</w:t>
      </w:r>
      <w:r w:rsidR="00EB4C18">
        <w:t>r</w:t>
      </w:r>
      <w:r w:rsidR="001C7548">
        <w:t>gy existed between the traditional and orthodox medicine in delivering effective hea</w:t>
      </w:r>
      <w:r w:rsidR="00755BC5">
        <w:t xml:space="preserve">lth care to the rural areas. It is </w:t>
      </w:r>
      <w:r w:rsidRPr="00842C1B">
        <w:t>recommended that traditional medicine be integrated into the national health system of Nigeria and that the synergetic relationship currently existi</w:t>
      </w:r>
      <w:r>
        <w:t>ng betwe</w:t>
      </w:r>
      <w:r w:rsidRPr="00842C1B">
        <w:t xml:space="preserve">en the practitioners of traditional and orthodox medicine be developed further while the linkages existing in the two industries be further advanced and institutionalized so that more jobs, foreign direct export earnings, and internally generated revenues can be generated from the two industries. Furthermore, it is recommended that </w:t>
      </w:r>
      <w:r w:rsidR="001C7548">
        <w:t xml:space="preserve">a definite and sustainable policy thrust </w:t>
      </w:r>
      <w:r w:rsidR="00663532">
        <w:t xml:space="preserve">has to </w:t>
      </w:r>
      <w:r w:rsidR="001C7548">
        <w:t xml:space="preserve">be established to achieve this. </w:t>
      </w:r>
    </w:p>
    <w:p w:rsidR="007912C6" w:rsidRPr="005F058B" w:rsidRDefault="007912C6" w:rsidP="005E358A">
      <w:pPr>
        <w:pStyle w:val="p"/>
        <w:shd w:val="clear" w:color="auto" w:fill="FFFFFF"/>
        <w:spacing w:before="166" w:beforeAutospacing="0" w:after="166" w:afterAutospacing="0" w:line="480" w:lineRule="auto"/>
        <w:jc w:val="both"/>
        <w:rPr>
          <w:b/>
          <w:i/>
        </w:rPr>
      </w:pPr>
      <w:r w:rsidRPr="007A46E2">
        <w:rPr>
          <w:b/>
        </w:rPr>
        <w:t>REFERENCES</w:t>
      </w:r>
      <w:r w:rsidR="005E358A">
        <w:rPr>
          <w:b/>
        </w:rPr>
        <w:t xml:space="preserve"> </w:t>
      </w:r>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lastRenderedPageBreak/>
        <w:t>Amaju</w:t>
      </w:r>
      <w:proofErr w:type="spellEnd"/>
      <w:r w:rsidRPr="004851F4">
        <w:rPr>
          <w:rFonts w:ascii="Times New Roman" w:hAnsi="Times New Roman" w:cs="Times New Roman"/>
          <w:sz w:val="24"/>
          <w:szCs w:val="24"/>
        </w:rPr>
        <w:t xml:space="preserve">, M. (2017) Concurrent use of complementary and alternative medicine with orthodox medicine among adult </w:t>
      </w:r>
      <w:proofErr w:type="spellStart"/>
      <w:r w:rsidRPr="004851F4">
        <w:rPr>
          <w:rFonts w:ascii="Times New Roman" w:hAnsi="Times New Roman" w:cs="Times New Roman"/>
          <w:sz w:val="24"/>
          <w:szCs w:val="24"/>
        </w:rPr>
        <w:t>hypertensives</w:t>
      </w:r>
      <w:proofErr w:type="spellEnd"/>
      <w:r w:rsidRPr="004851F4">
        <w:rPr>
          <w:rFonts w:ascii="Times New Roman" w:hAnsi="Times New Roman" w:cs="Times New Roman"/>
          <w:sz w:val="24"/>
          <w:szCs w:val="24"/>
        </w:rPr>
        <w:t xml:space="preserve"> attending the general out-patient clinic of the Benue State University Teaching Hospital, </w:t>
      </w:r>
      <w:proofErr w:type="spellStart"/>
      <w:r w:rsidRPr="004851F4">
        <w:rPr>
          <w:rFonts w:ascii="Times New Roman" w:hAnsi="Times New Roman" w:cs="Times New Roman"/>
          <w:sz w:val="24"/>
          <w:szCs w:val="24"/>
        </w:rPr>
        <w:t>Makurdi</w:t>
      </w:r>
      <w:proofErr w:type="spellEnd"/>
      <w:r w:rsidRPr="004851F4">
        <w:rPr>
          <w:rFonts w:ascii="Times New Roman" w:hAnsi="Times New Roman" w:cs="Times New Roman"/>
          <w:sz w:val="24"/>
          <w:szCs w:val="24"/>
        </w:rPr>
        <w:t xml:space="preserve">. Accessed 12th May 2020. </w:t>
      </w:r>
      <w:hyperlink r:id="rId8" w:history="1">
        <w:r w:rsidRPr="004851F4">
          <w:rPr>
            <w:rStyle w:val="Hyperlink"/>
            <w:rFonts w:ascii="Times New Roman" w:hAnsi="Times New Roman" w:cs="Times New Roman"/>
            <w:sz w:val="24"/>
            <w:szCs w:val="24"/>
          </w:rPr>
          <w:t>Available from: https://www.dissertation.npmcn.edu.ng/index.php/FMCFM/article/download/188/1873/</w:t>
        </w:r>
      </w:hyperlink>
    </w:p>
    <w:p w:rsidR="007912C6" w:rsidRPr="004851F4" w:rsidRDefault="007912C6" w:rsidP="005E358A">
      <w:pPr>
        <w:spacing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Ajala</w:t>
      </w:r>
      <w:proofErr w:type="spellEnd"/>
      <w:r w:rsidRPr="004851F4">
        <w:rPr>
          <w:rFonts w:ascii="Times New Roman" w:hAnsi="Times New Roman" w:cs="Times New Roman"/>
          <w:sz w:val="24"/>
          <w:szCs w:val="24"/>
        </w:rPr>
        <w:t>, A. O.,</w:t>
      </w:r>
      <w:r w:rsidR="00ED5D30">
        <w:rPr>
          <w:rFonts w:ascii="Times New Roman" w:hAnsi="Times New Roman" w:cs="Times New Roman"/>
          <w:sz w:val="24"/>
          <w:szCs w:val="24"/>
        </w:rPr>
        <w:t xml:space="preserve"> </w:t>
      </w:r>
      <w:proofErr w:type="spellStart"/>
      <w:r w:rsidR="00ED5D30">
        <w:rPr>
          <w:rFonts w:ascii="Times New Roman" w:hAnsi="Times New Roman" w:cs="Times New Roman"/>
          <w:sz w:val="24"/>
          <w:szCs w:val="24"/>
        </w:rPr>
        <w:t>Ayinde</w:t>
      </w:r>
      <w:proofErr w:type="spellEnd"/>
      <w:r w:rsidR="00ED5D30">
        <w:rPr>
          <w:rFonts w:ascii="Times New Roman" w:hAnsi="Times New Roman" w:cs="Times New Roman"/>
          <w:sz w:val="24"/>
          <w:szCs w:val="24"/>
        </w:rPr>
        <w:t xml:space="preserve">, J. O., </w:t>
      </w:r>
      <w:proofErr w:type="spellStart"/>
      <w:r w:rsidR="00ED5D30">
        <w:rPr>
          <w:rFonts w:ascii="Times New Roman" w:hAnsi="Times New Roman" w:cs="Times New Roman"/>
          <w:sz w:val="24"/>
          <w:szCs w:val="24"/>
        </w:rPr>
        <w:t>Adekunmi</w:t>
      </w:r>
      <w:proofErr w:type="spellEnd"/>
      <w:r w:rsidR="00ED5D30">
        <w:rPr>
          <w:rFonts w:ascii="Times New Roman" w:hAnsi="Times New Roman" w:cs="Times New Roman"/>
          <w:sz w:val="24"/>
          <w:szCs w:val="24"/>
        </w:rPr>
        <w:t xml:space="preserve">, A. O. and </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Ajah</w:t>
      </w:r>
      <w:proofErr w:type="spellEnd"/>
      <w:r w:rsidRPr="004851F4">
        <w:rPr>
          <w:rFonts w:ascii="Times New Roman" w:hAnsi="Times New Roman" w:cs="Times New Roman"/>
          <w:sz w:val="24"/>
          <w:szCs w:val="24"/>
        </w:rPr>
        <w:t xml:space="preserve">, T. N. I. (2018) Usage of alternative medicine among arable farmers in </w:t>
      </w:r>
      <w:proofErr w:type="spellStart"/>
      <w:r w:rsidRPr="004851F4">
        <w:rPr>
          <w:rFonts w:ascii="Times New Roman" w:hAnsi="Times New Roman" w:cs="Times New Roman"/>
          <w:sz w:val="24"/>
          <w:szCs w:val="24"/>
        </w:rPr>
        <w:t>Irepodun</w:t>
      </w:r>
      <w:proofErr w:type="spellEnd"/>
      <w:r w:rsidRPr="004851F4">
        <w:rPr>
          <w:rFonts w:ascii="Times New Roman" w:hAnsi="Times New Roman" w:cs="Times New Roman"/>
          <w:sz w:val="24"/>
          <w:szCs w:val="24"/>
        </w:rPr>
        <w:t xml:space="preserve"> Local Government Area, </w:t>
      </w:r>
      <w:proofErr w:type="spellStart"/>
      <w:r w:rsidRPr="004851F4">
        <w:rPr>
          <w:rFonts w:ascii="Times New Roman" w:hAnsi="Times New Roman" w:cs="Times New Roman"/>
          <w:sz w:val="24"/>
          <w:szCs w:val="24"/>
        </w:rPr>
        <w:t>Kwara</w:t>
      </w:r>
      <w:proofErr w:type="spellEnd"/>
      <w:r w:rsidRPr="004851F4">
        <w:rPr>
          <w:rFonts w:ascii="Times New Roman" w:hAnsi="Times New Roman" w:cs="Times New Roman"/>
          <w:sz w:val="24"/>
          <w:szCs w:val="24"/>
        </w:rPr>
        <w:t xml:space="preserve"> State. </w:t>
      </w:r>
      <w:r w:rsidRPr="004851F4">
        <w:rPr>
          <w:rFonts w:ascii="Times New Roman" w:hAnsi="Times New Roman" w:cs="Times New Roman"/>
          <w:iCs/>
          <w:sz w:val="24"/>
          <w:szCs w:val="24"/>
        </w:rPr>
        <w:t xml:space="preserve">Ife Journal of Agriculture Volume 31, Number 1. Accessed on 15th January 2020. Available from: </w:t>
      </w:r>
      <w:hyperlink r:id="rId9" w:history="1">
        <w:r w:rsidRPr="004851F4">
          <w:rPr>
            <w:rStyle w:val="Hyperlink"/>
            <w:rFonts w:ascii="Times New Roman" w:hAnsi="Times New Roman" w:cs="Times New Roman"/>
            <w:iCs/>
            <w:sz w:val="24"/>
            <w:szCs w:val="24"/>
          </w:rPr>
          <w:t>https://ija.oauife.edu.ng/index.php/ija/article/download/132/89</w:t>
        </w:r>
      </w:hyperlink>
      <w:r w:rsidRPr="004851F4">
        <w:rPr>
          <w:rFonts w:ascii="Times New Roman" w:hAnsi="Times New Roman" w:cs="Times New Roman"/>
          <w:iCs/>
          <w:sz w:val="24"/>
          <w:szCs w:val="24"/>
        </w:rPr>
        <w:t>.</w:t>
      </w:r>
      <w:r w:rsidR="005E358A">
        <w:rPr>
          <w:rFonts w:ascii="Times New Roman" w:hAnsi="Times New Roman" w:cs="Times New Roman"/>
          <w:iCs/>
          <w:sz w:val="24"/>
          <w:szCs w:val="24"/>
        </w:rPr>
        <w:t xml:space="preserve"> </w:t>
      </w:r>
    </w:p>
    <w:p w:rsidR="007912C6" w:rsidRPr="004851F4" w:rsidRDefault="007912C6" w:rsidP="005E358A">
      <w:pPr>
        <w:spacing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Ajala</w:t>
      </w:r>
      <w:proofErr w:type="spellEnd"/>
      <w:r w:rsidRPr="004851F4">
        <w:rPr>
          <w:rFonts w:ascii="Times New Roman" w:hAnsi="Times New Roman" w:cs="Times New Roman"/>
          <w:sz w:val="24"/>
          <w:szCs w:val="24"/>
        </w:rPr>
        <w:t xml:space="preserve">, A. O., </w:t>
      </w:r>
      <w:proofErr w:type="spellStart"/>
      <w:r w:rsidRPr="004851F4">
        <w:rPr>
          <w:rFonts w:ascii="Times New Roman" w:hAnsi="Times New Roman" w:cs="Times New Roman"/>
          <w:sz w:val="24"/>
          <w:szCs w:val="24"/>
        </w:rPr>
        <w:t>Kolawole</w:t>
      </w:r>
      <w:proofErr w:type="spellEnd"/>
      <w:r w:rsidRPr="004851F4">
        <w:rPr>
          <w:rFonts w:ascii="Times New Roman" w:hAnsi="Times New Roman" w:cs="Times New Roman"/>
          <w:sz w:val="24"/>
          <w:szCs w:val="24"/>
        </w:rPr>
        <w:t xml:space="preserve">, E. A., </w:t>
      </w:r>
      <w:proofErr w:type="spellStart"/>
      <w:r w:rsidRPr="004851F4">
        <w:rPr>
          <w:rFonts w:ascii="Times New Roman" w:hAnsi="Times New Roman" w:cs="Times New Roman"/>
          <w:sz w:val="24"/>
          <w:szCs w:val="24"/>
        </w:rPr>
        <w:t>Adefolaju</w:t>
      </w:r>
      <w:proofErr w:type="spellEnd"/>
      <w:r w:rsidRPr="004851F4">
        <w:rPr>
          <w:rFonts w:ascii="Times New Roman" w:hAnsi="Times New Roman" w:cs="Times New Roman"/>
          <w:sz w:val="24"/>
          <w:szCs w:val="24"/>
        </w:rPr>
        <w:t xml:space="preserve">, T., </w:t>
      </w:r>
      <w:proofErr w:type="spellStart"/>
      <w:r w:rsidRPr="004851F4">
        <w:rPr>
          <w:rFonts w:ascii="Times New Roman" w:hAnsi="Times New Roman" w:cs="Times New Roman"/>
          <w:sz w:val="24"/>
          <w:szCs w:val="24"/>
        </w:rPr>
        <w:t>Owolabi</w:t>
      </w:r>
      <w:proofErr w:type="spellEnd"/>
      <w:r w:rsidRPr="004851F4">
        <w:rPr>
          <w:rFonts w:ascii="Times New Roman" w:hAnsi="Times New Roman" w:cs="Times New Roman"/>
          <w:sz w:val="24"/>
          <w:szCs w:val="24"/>
        </w:rPr>
        <w:t xml:space="preserve">, A. O., </w:t>
      </w:r>
      <w:proofErr w:type="spellStart"/>
      <w:r w:rsidRPr="004851F4">
        <w:rPr>
          <w:rFonts w:ascii="Times New Roman" w:hAnsi="Times New Roman" w:cs="Times New Roman"/>
          <w:sz w:val="24"/>
          <w:szCs w:val="24"/>
        </w:rPr>
        <w:t>Ajiboye</w:t>
      </w:r>
      <w:proofErr w:type="spellEnd"/>
      <w:r w:rsidRPr="004851F4">
        <w:rPr>
          <w:rFonts w:ascii="Times New Roman" w:hAnsi="Times New Roman" w:cs="Times New Roman"/>
          <w:sz w:val="24"/>
          <w:szCs w:val="24"/>
        </w:rPr>
        <w:t xml:space="preserve">, B. O., </w:t>
      </w:r>
      <w:proofErr w:type="spellStart"/>
      <w:r w:rsidRPr="004851F4">
        <w:rPr>
          <w:rFonts w:ascii="Times New Roman" w:hAnsi="Times New Roman" w:cs="Times New Roman"/>
          <w:sz w:val="24"/>
          <w:szCs w:val="24"/>
        </w:rPr>
        <w:t>Adeyonu</w:t>
      </w:r>
      <w:proofErr w:type="spellEnd"/>
      <w:r w:rsidRPr="004851F4">
        <w:rPr>
          <w:rFonts w:ascii="Times New Roman" w:hAnsi="Times New Roman" w:cs="Times New Roman"/>
          <w:sz w:val="24"/>
          <w:szCs w:val="24"/>
        </w:rPr>
        <w:t xml:space="preserve">, A. G., </w:t>
      </w:r>
      <w:proofErr w:type="spellStart"/>
      <w:r w:rsidRPr="004851F4">
        <w:rPr>
          <w:rFonts w:ascii="Times New Roman" w:hAnsi="Times New Roman" w:cs="Times New Roman"/>
          <w:sz w:val="24"/>
          <w:szCs w:val="24"/>
        </w:rPr>
        <w:t>Akangbe</w:t>
      </w:r>
      <w:proofErr w:type="spellEnd"/>
      <w:r w:rsidRPr="004851F4">
        <w:rPr>
          <w:rFonts w:ascii="Times New Roman" w:hAnsi="Times New Roman" w:cs="Times New Roman"/>
          <w:sz w:val="24"/>
          <w:szCs w:val="24"/>
        </w:rPr>
        <w:t xml:space="preserve">, J. A., </w:t>
      </w:r>
      <w:proofErr w:type="spellStart"/>
      <w:r w:rsidRPr="004851F4">
        <w:rPr>
          <w:rFonts w:ascii="Times New Roman" w:hAnsi="Times New Roman" w:cs="Times New Roman"/>
          <w:sz w:val="24"/>
          <w:szCs w:val="24"/>
        </w:rPr>
        <w:t>Ob</w:t>
      </w:r>
      <w:r w:rsidR="00ED5D30">
        <w:rPr>
          <w:rFonts w:ascii="Times New Roman" w:hAnsi="Times New Roman" w:cs="Times New Roman"/>
          <w:sz w:val="24"/>
          <w:szCs w:val="24"/>
        </w:rPr>
        <w:t>aniyi</w:t>
      </w:r>
      <w:proofErr w:type="spellEnd"/>
      <w:r w:rsidR="00ED5D30">
        <w:rPr>
          <w:rFonts w:ascii="Times New Roman" w:hAnsi="Times New Roman" w:cs="Times New Roman"/>
          <w:sz w:val="24"/>
          <w:szCs w:val="24"/>
        </w:rPr>
        <w:t xml:space="preserve">, K. S., </w:t>
      </w:r>
      <w:proofErr w:type="spellStart"/>
      <w:r w:rsidR="00ED5D30">
        <w:rPr>
          <w:rFonts w:ascii="Times New Roman" w:hAnsi="Times New Roman" w:cs="Times New Roman"/>
          <w:sz w:val="24"/>
          <w:szCs w:val="24"/>
        </w:rPr>
        <w:t>Adebimpe</w:t>
      </w:r>
      <w:proofErr w:type="spellEnd"/>
      <w:r w:rsidR="00ED5D30">
        <w:rPr>
          <w:rFonts w:ascii="Times New Roman" w:hAnsi="Times New Roman" w:cs="Times New Roman"/>
          <w:sz w:val="24"/>
          <w:szCs w:val="24"/>
        </w:rPr>
        <w:t xml:space="preserve">, A. T., and </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Adeniyi</w:t>
      </w:r>
      <w:proofErr w:type="spellEnd"/>
      <w:r w:rsidRPr="004851F4">
        <w:rPr>
          <w:rFonts w:ascii="Times New Roman" w:hAnsi="Times New Roman" w:cs="Times New Roman"/>
          <w:sz w:val="24"/>
          <w:szCs w:val="24"/>
        </w:rPr>
        <w:t xml:space="preserve">, V. (2019) Traditional medicine practices in Nigeria: A SWOT analysis. </w:t>
      </w:r>
      <w:r w:rsidRPr="004851F4">
        <w:rPr>
          <w:rFonts w:ascii="Times New Roman" w:hAnsi="Times New Roman" w:cs="Times New Roman"/>
          <w:i/>
          <w:iCs/>
          <w:sz w:val="24"/>
          <w:szCs w:val="24"/>
        </w:rPr>
        <w:t>International Journal of Mechanical Engineering and Technology</w:t>
      </w:r>
      <w:r w:rsidRPr="004851F4">
        <w:rPr>
          <w:rFonts w:ascii="Times New Roman" w:hAnsi="Times New Roman" w:cs="Times New Roman"/>
          <w:i/>
          <w:sz w:val="24"/>
          <w:szCs w:val="24"/>
        </w:rPr>
        <w:t xml:space="preserve">, 10(2), 2019, Pp. 117-126. </w:t>
      </w:r>
      <w:r w:rsidRPr="004851F4">
        <w:rPr>
          <w:rFonts w:ascii="Times New Roman" w:hAnsi="Times New Roman" w:cs="Times New Roman"/>
          <w:iCs/>
          <w:sz w:val="24"/>
          <w:szCs w:val="24"/>
        </w:rPr>
        <w:t xml:space="preserve">Accessed on 15th January 2020. Available from: </w:t>
      </w:r>
      <w:hyperlink r:id="rId10" w:history="1">
        <w:r w:rsidRPr="004851F4">
          <w:rPr>
            <w:rStyle w:val="Hyperlink"/>
            <w:rFonts w:ascii="Times New Roman" w:hAnsi="Times New Roman" w:cs="Times New Roman"/>
            <w:sz w:val="24"/>
            <w:szCs w:val="24"/>
          </w:rPr>
          <w:t>https://www.researchgate.net/publication/332251049_Traditional_medicine_practices_in_Nigeria_A_SWOT_analysis</w:t>
        </w:r>
      </w:hyperlink>
      <w:r w:rsidR="005E358A">
        <w:rPr>
          <w:rStyle w:val="Hyperlink"/>
          <w:rFonts w:ascii="Times New Roman" w:hAnsi="Times New Roman" w:cs="Times New Roman"/>
          <w:sz w:val="24"/>
          <w:szCs w:val="24"/>
        </w:rPr>
        <w:t xml:space="preserve">. </w:t>
      </w:r>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Ajayi</w:t>
      </w:r>
      <w:proofErr w:type="spellEnd"/>
      <w:r w:rsidRPr="004851F4">
        <w:rPr>
          <w:rFonts w:ascii="Times New Roman" w:hAnsi="Times New Roman" w:cs="Times New Roman"/>
          <w:sz w:val="24"/>
          <w:szCs w:val="24"/>
        </w:rPr>
        <w:t xml:space="preserve">, O. (2019) Traditional Medicines and OTC Products. Accessed 11th May 2020. </w:t>
      </w:r>
      <w:hyperlink r:id="rId11" w:history="1">
        <w:r w:rsidRPr="004851F4">
          <w:rPr>
            <w:rStyle w:val="Hyperlink"/>
            <w:rFonts w:ascii="Times New Roman" w:hAnsi="Times New Roman" w:cs="Times New Roman"/>
            <w:sz w:val="24"/>
            <w:szCs w:val="24"/>
          </w:rPr>
          <w:t>Available from: https://pharmaboardroom.com/legal-articles/traditional-medicines-and-otc-products-nigeria/</w:t>
        </w:r>
      </w:hyperlink>
      <w:r w:rsidR="005E358A">
        <w:rPr>
          <w:rStyle w:val="Hyperlink"/>
          <w:rFonts w:ascii="Times New Roman" w:hAnsi="Times New Roman" w:cs="Times New Roman"/>
          <w:sz w:val="24"/>
          <w:szCs w:val="24"/>
        </w:rPr>
        <w:t xml:space="preserve"> </w:t>
      </w:r>
    </w:p>
    <w:p w:rsidR="007912C6" w:rsidRPr="005E358A"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Ak</w:t>
      </w:r>
      <w:r w:rsidR="00ED5D30">
        <w:rPr>
          <w:rFonts w:ascii="Times New Roman" w:hAnsi="Times New Roman" w:cs="Times New Roman"/>
          <w:sz w:val="24"/>
          <w:szCs w:val="24"/>
        </w:rPr>
        <w:t>anle</w:t>
      </w:r>
      <w:proofErr w:type="spellEnd"/>
      <w:r w:rsidR="00ED5D30">
        <w:rPr>
          <w:rFonts w:ascii="Times New Roman" w:hAnsi="Times New Roman" w:cs="Times New Roman"/>
          <w:sz w:val="24"/>
          <w:szCs w:val="24"/>
        </w:rPr>
        <w:t xml:space="preserve">, O.  </w:t>
      </w:r>
      <w:proofErr w:type="spellStart"/>
      <w:r w:rsidR="00ED5D30">
        <w:rPr>
          <w:rFonts w:ascii="Times New Roman" w:hAnsi="Times New Roman" w:cs="Times New Roman"/>
          <w:sz w:val="24"/>
          <w:szCs w:val="24"/>
        </w:rPr>
        <w:t>Adesina</w:t>
      </w:r>
      <w:proofErr w:type="spellEnd"/>
      <w:r w:rsidR="00ED5D30">
        <w:rPr>
          <w:rFonts w:ascii="Times New Roman" w:hAnsi="Times New Roman" w:cs="Times New Roman"/>
          <w:sz w:val="24"/>
          <w:szCs w:val="24"/>
        </w:rPr>
        <w:t>, J. and</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Adesoka</w:t>
      </w:r>
      <w:proofErr w:type="spellEnd"/>
      <w:r w:rsidRPr="004851F4">
        <w:rPr>
          <w:rFonts w:ascii="Times New Roman" w:hAnsi="Times New Roman" w:cs="Times New Roman"/>
          <w:sz w:val="24"/>
          <w:szCs w:val="24"/>
        </w:rPr>
        <w:t>, O</w:t>
      </w:r>
      <w:r w:rsidR="00ED5D30">
        <w:rPr>
          <w:rFonts w:ascii="Times New Roman" w:hAnsi="Times New Roman" w:cs="Times New Roman"/>
          <w:sz w:val="24"/>
          <w:szCs w:val="24"/>
        </w:rPr>
        <w:t>.</w:t>
      </w:r>
      <w:r w:rsidRPr="004851F4">
        <w:rPr>
          <w:rFonts w:ascii="Times New Roman" w:hAnsi="Times New Roman" w:cs="Times New Roman"/>
          <w:sz w:val="24"/>
          <w:szCs w:val="24"/>
        </w:rPr>
        <w:t xml:space="preserve"> (2017) </w:t>
      </w:r>
      <w:proofErr w:type="spellStart"/>
      <w:r w:rsidRPr="004851F4">
        <w:rPr>
          <w:rFonts w:ascii="Times New Roman" w:hAnsi="Times New Roman" w:cs="Times New Roman"/>
          <w:sz w:val="24"/>
          <w:szCs w:val="24"/>
        </w:rPr>
        <w:t>Trado</w:t>
      </w:r>
      <w:proofErr w:type="spellEnd"/>
      <w:r w:rsidRPr="004851F4">
        <w:rPr>
          <w:rFonts w:ascii="Times New Roman" w:hAnsi="Times New Roman" w:cs="Times New Roman"/>
          <w:sz w:val="24"/>
          <w:szCs w:val="24"/>
        </w:rPr>
        <w:t xml:space="preserve">-modern medicine and growth in Nigeria: Consequences of innovative processes' adoption. </w:t>
      </w:r>
      <w:r w:rsidRPr="004851F4">
        <w:rPr>
          <w:rFonts w:ascii="Times New Roman" w:hAnsi="Times New Roman" w:cs="Times New Roman"/>
          <w:i/>
          <w:sz w:val="24"/>
          <w:szCs w:val="24"/>
        </w:rPr>
        <w:t xml:space="preserve">Ife </w:t>
      </w:r>
      <w:proofErr w:type="spellStart"/>
      <w:r w:rsidRPr="004851F4">
        <w:rPr>
          <w:rFonts w:ascii="Times New Roman" w:hAnsi="Times New Roman" w:cs="Times New Roman"/>
          <w:i/>
          <w:sz w:val="24"/>
          <w:szCs w:val="24"/>
        </w:rPr>
        <w:t>Psychologia</w:t>
      </w:r>
      <w:proofErr w:type="spellEnd"/>
      <w:r w:rsidRPr="004851F4">
        <w:rPr>
          <w:rFonts w:ascii="Times New Roman" w:hAnsi="Times New Roman" w:cs="Times New Roman"/>
          <w:i/>
          <w:sz w:val="24"/>
          <w:szCs w:val="24"/>
        </w:rPr>
        <w:t xml:space="preserve"> 25. 66 –96.</w:t>
      </w:r>
      <w:r w:rsidRPr="004851F4">
        <w:rPr>
          <w:rFonts w:ascii="Times New Roman" w:hAnsi="Times New Roman" w:cs="Times New Roman"/>
          <w:sz w:val="24"/>
          <w:szCs w:val="24"/>
        </w:rPr>
        <w:t xml:space="preserve"> Accessed 10th May 2020. </w:t>
      </w:r>
      <w:hyperlink r:id="rId12" w:history="1">
        <w:r w:rsidRPr="005E358A">
          <w:rPr>
            <w:rStyle w:val="Hyperlink"/>
            <w:rFonts w:ascii="Times New Roman" w:hAnsi="Times New Roman" w:cs="Times New Roman"/>
            <w:sz w:val="24"/>
            <w:szCs w:val="24"/>
            <w:u w:val="none"/>
          </w:rPr>
          <w:t xml:space="preserve">Available </w:t>
        </w:r>
        <w:r w:rsidR="005E358A" w:rsidRPr="005E358A">
          <w:rPr>
            <w:rStyle w:val="Hyperlink"/>
            <w:rFonts w:ascii="Times New Roman" w:hAnsi="Times New Roman" w:cs="Times New Roman"/>
            <w:sz w:val="24"/>
            <w:szCs w:val="24"/>
            <w:u w:val="none"/>
          </w:rPr>
          <w:t>from: https://www.researchgate.net/publication/321777187_trado-modern_medicine_and_growth_in_nigeria_consequences_of_innovative_processes</w:t>
        </w:r>
        <w:r w:rsidRPr="005E358A">
          <w:rPr>
            <w:rStyle w:val="Hyperlink"/>
            <w:rFonts w:ascii="Times New Roman" w:hAnsi="Times New Roman" w:cs="Times New Roman"/>
            <w:sz w:val="24"/>
            <w:szCs w:val="24"/>
            <w:u w:val="none"/>
          </w:rPr>
          <w:t>'</w:t>
        </w:r>
        <w:r w:rsidR="005E358A" w:rsidRPr="005E358A">
          <w:rPr>
            <w:rStyle w:val="Hyperlink"/>
            <w:rFonts w:ascii="Times New Roman" w:hAnsi="Times New Roman" w:cs="Times New Roman"/>
            <w:sz w:val="24"/>
            <w:szCs w:val="24"/>
            <w:u w:val="none"/>
          </w:rPr>
          <w:t>_adoption</w:t>
        </w:r>
      </w:hyperlink>
    </w:p>
    <w:p w:rsidR="007912C6" w:rsidRPr="004851F4" w:rsidRDefault="007912C6" w:rsidP="005E358A">
      <w:pPr>
        <w:spacing w:after="0" w:line="480" w:lineRule="auto"/>
        <w:jc w:val="both"/>
        <w:rPr>
          <w:rFonts w:ascii="Times New Roman" w:hAnsi="Times New Roman" w:cs="Times New Roman"/>
          <w:sz w:val="24"/>
          <w:szCs w:val="24"/>
          <w:shd w:val="clear" w:color="auto" w:fill="FFFFFF"/>
        </w:rPr>
      </w:pPr>
      <w:proofErr w:type="spellStart"/>
      <w:r w:rsidRPr="004851F4">
        <w:rPr>
          <w:rFonts w:ascii="Times New Roman" w:hAnsi="Times New Roman" w:cs="Times New Roman"/>
          <w:sz w:val="24"/>
          <w:szCs w:val="24"/>
          <w:shd w:val="clear" w:color="auto" w:fill="FFFFFF"/>
        </w:rPr>
        <w:t>Ameade</w:t>
      </w:r>
      <w:proofErr w:type="spellEnd"/>
      <w:r w:rsidRPr="004851F4">
        <w:rPr>
          <w:rFonts w:ascii="Times New Roman" w:hAnsi="Times New Roman" w:cs="Times New Roman"/>
          <w:sz w:val="24"/>
          <w:szCs w:val="24"/>
          <w:shd w:val="clear" w:color="auto" w:fill="FFFFFF"/>
        </w:rPr>
        <w:t>, E., Ibrahim, M.,</w:t>
      </w:r>
      <w:r w:rsidR="00ED5D30">
        <w:rPr>
          <w:rFonts w:ascii="Times New Roman" w:hAnsi="Times New Roman" w:cs="Times New Roman"/>
          <w:sz w:val="24"/>
          <w:szCs w:val="24"/>
          <w:shd w:val="clear" w:color="auto" w:fill="FFFFFF"/>
        </w:rPr>
        <w:t xml:space="preserve"> Ibrahim, H. S., Habib, R. H., and </w:t>
      </w:r>
      <w:r w:rsidRPr="004851F4">
        <w:rPr>
          <w:rFonts w:ascii="Times New Roman" w:hAnsi="Times New Roman" w:cs="Times New Roman"/>
          <w:sz w:val="24"/>
          <w:szCs w:val="24"/>
          <w:shd w:val="clear" w:color="auto" w:fill="FFFFFF"/>
        </w:rPr>
        <w:t xml:space="preserve"> </w:t>
      </w:r>
      <w:proofErr w:type="spellStart"/>
      <w:r w:rsidRPr="004851F4">
        <w:rPr>
          <w:rFonts w:ascii="Times New Roman" w:hAnsi="Times New Roman" w:cs="Times New Roman"/>
          <w:sz w:val="24"/>
          <w:szCs w:val="24"/>
          <w:shd w:val="clear" w:color="auto" w:fill="FFFFFF"/>
        </w:rPr>
        <w:t>Gbedema</w:t>
      </w:r>
      <w:proofErr w:type="spellEnd"/>
      <w:r w:rsidRPr="004851F4">
        <w:rPr>
          <w:rFonts w:ascii="Times New Roman" w:hAnsi="Times New Roman" w:cs="Times New Roman"/>
          <w:sz w:val="24"/>
          <w:szCs w:val="24"/>
          <w:shd w:val="clear" w:color="auto" w:fill="FFFFFF"/>
        </w:rPr>
        <w:t xml:space="preserve">, S. Y. (2018) Concurrent Use of Herbal and Orthodox Medicines among Residents of Tamale, Northern Ghana, Who </w:t>
      </w:r>
      <w:r w:rsidRPr="004851F4">
        <w:rPr>
          <w:rFonts w:ascii="Times New Roman" w:hAnsi="Times New Roman" w:cs="Times New Roman"/>
          <w:sz w:val="24"/>
          <w:szCs w:val="24"/>
          <w:shd w:val="clear" w:color="auto" w:fill="FFFFFF"/>
        </w:rPr>
        <w:lastRenderedPageBreak/>
        <w:t>Patronize Hospitals and Herbal Clinics. </w:t>
      </w:r>
      <w:r w:rsidRPr="004851F4">
        <w:rPr>
          <w:rFonts w:ascii="Times New Roman" w:hAnsi="Times New Roman" w:cs="Times New Roman"/>
          <w:i/>
          <w:iCs/>
          <w:sz w:val="24"/>
          <w:szCs w:val="24"/>
          <w:shd w:val="clear" w:color="auto" w:fill="FFFFFF"/>
        </w:rPr>
        <w:t xml:space="preserve">Evidence-based complementary and alternative medicine: </w:t>
      </w:r>
      <w:proofErr w:type="spellStart"/>
      <w:r w:rsidRPr="004851F4">
        <w:rPr>
          <w:rFonts w:ascii="Times New Roman" w:hAnsi="Times New Roman" w:cs="Times New Roman"/>
          <w:i/>
          <w:iCs/>
          <w:sz w:val="24"/>
          <w:szCs w:val="24"/>
          <w:shd w:val="clear" w:color="auto" w:fill="FFFFFF"/>
        </w:rPr>
        <w:t>eCAM</w:t>
      </w:r>
      <w:proofErr w:type="spellEnd"/>
      <w:r w:rsidRPr="004851F4">
        <w:rPr>
          <w:rFonts w:ascii="Times New Roman" w:hAnsi="Times New Roman" w:cs="Times New Roman"/>
          <w:sz w:val="24"/>
          <w:szCs w:val="24"/>
          <w:shd w:val="clear" w:color="auto" w:fill="FFFFFF"/>
        </w:rPr>
        <w:t>, </w:t>
      </w:r>
      <w:r w:rsidRPr="004851F4">
        <w:rPr>
          <w:rFonts w:ascii="Times New Roman" w:hAnsi="Times New Roman" w:cs="Times New Roman"/>
          <w:i/>
          <w:iCs/>
          <w:sz w:val="24"/>
          <w:szCs w:val="24"/>
          <w:shd w:val="clear" w:color="auto" w:fill="FFFFFF"/>
        </w:rPr>
        <w:t>2018</w:t>
      </w:r>
      <w:r w:rsidRPr="004851F4">
        <w:rPr>
          <w:rFonts w:ascii="Times New Roman" w:hAnsi="Times New Roman" w:cs="Times New Roman"/>
          <w:sz w:val="24"/>
          <w:szCs w:val="24"/>
          <w:shd w:val="clear" w:color="auto" w:fill="FFFFFF"/>
        </w:rPr>
        <w:t xml:space="preserve">, 1289125. </w:t>
      </w:r>
      <w:r w:rsidRPr="004851F4">
        <w:rPr>
          <w:rFonts w:ascii="Times New Roman" w:hAnsi="Times New Roman" w:cs="Times New Roman"/>
          <w:sz w:val="24"/>
          <w:szCs w:val="24"/>
        </w:rPr>
        <w:t xml:space="preserve">Accessed 10th May 2020. </w:t>
      </w:r>
      <w:hyperlink r:id="rId13" w:history="1">
        <w:r w:rsidRPr="004851F4">
          <w:rPr>
            <w:rStyle w:val="Hyperlink"/>
            <w:rFonts w:ascii="Times New Roman" w:hAnsi="Times New Roman" w:cs="Times New Roman"/>
            <w:sz w:val="24"/>
            <w:szCs w:val="24"/>
            <w:shd w:val="clear" w:color="auto" w:fill="FFFFFF"/>
          </w:rPr>
          <w:t>Available from: https://doi.org/10.1155/2018/1289125</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Asakitikpi</w:t>
      </w:r>
      <w:proofErr w:type="spellEnd"/>
      <w:r w:rsidRPr="004851F4">
        <w:rPr>
          <w:rFonts w:ascii="Times New Roman" w:hAnsi="Times New Roman" w:cs="Times New Roman"/>
          <w:sz w:val="24"/>
          <w:szCs w:val="24"/>
        </w:rPr>
        <w:t xml:space="preserve">, A. E. (2018) Healthcare Coverage and Affordability in Nigeria: An Alternative Model to Equitable Healthcare Delivery By Submitted: December 23rd 2018Reviewed: March 21st 2019Published: June 3rd 2019. Accessed 10th May 2020. </w:t>
      </w:r>
      <w:hyperlink r:id="rId14" w:history="1">
        <w:r w:rsidRPr="004851F4">
          <w:rPr>
            <w:rStyle w:val="Hyperlink"/>
            <w:rFonts w:ascii="Times New Roman" w:hAnsi="Times New Roman" w:cs="Times New Roman"/>
            <w:sz w:val="24"/>
            <w:szCs w:val="24"/>
          </w:rPr>
          <w:t>Available from: https://www.intechopen.com/books/universal-health-coverage/healthcare-coverage-and-affordability-in-nigeria-an-alternative-model-to-equitable-healthcare-delive</w:t>
        </w:r>
      </w:hyperlink>
    </w:p>
    <w:p w:rsidR="007912C6" w:rsidRPr="004851F4" w:rsidRDefault="007912C6" w:rsidP="005E358A">
      <w:pPr>
        <w:spacing w:after="0" w:line="480" w:lineRule="auto"/>
        <w:jc w:val="both"/>
        <w:rPr>
          <w:rFonts w:ascii="Times New Roman" w:eastAsia="HelveticaNeueLTStd-Roman" w:hAnsi="Times New Roman" w:cs="Times New Roman"/>
          <w:sz w:val="24"/>
          <w:szCs w:val="24"/>
        </w:rPr>
      </w:pPr>
      <w:proofErr w:type="spellStart"/>
      <w:r w:rsidRPr="004851F4">
        <w:rPr>
          <w:rFonts w:ascii="Times New Roman" w:eastAsia="HelveticaNeueLTStd-Roman" w:hAnsi="Times New Roman" w:cs="Times New Roman"/>
          <w:sz w:val="24"/>
          <w:szCs w:val="24"/>
        </w:rPr>
        <w:t>Asuzu</w:t>
      </w:r>
      <w:proofErr w:type="spellEnd"/>
      <w:r w:rsidRPr="004851F4">
        <w:rPr>
          <w:rFonts w:ascii="Times New Roman" w:eastAsia="HelveticaNeueLTStd-Roman" w:hAnsi="Times New Roman" w:cs="Times New Roman"/>
          <w:sz w:val="24"/>
          <w:szCs w:val="24"/>
        </w:rPr>
        <w:t xml:space="preserve"> C., </w:t>
      </w:r>
      <w:proofErr w:type="spellStart"/>
      <w:r w:rsidRPr="004851F4">
        <w:rPr>
          <w:rFonts w:ascii="Times New Roman" w:eastAsia="HelveticaNeueLTStd-Roman" w:hAnsi="Times New Roman" w:cs="Times New Roman"/>
          <w:sz w:val="24"/>
          <w:szCs w:val="24"/>
        </w:rPr>
        <w:t>Elumelu</w:t>
      </w:r>
      <w:r w:rsidRPr="004851F4">
        <w:rPr>
          <w:rFonts w:ascii="Cambria Math" w:eastAsia="HelveticaNeueLTStd-Roman" w:hAnsi="Cambria Math" w:cs="Cambria Math"/>
          <w:sz w:val="24"/>
          <w:szCs w:val="24"/>
        </w:rPr>
        <w:t>‐</w:t>
      </w:r>
      <w:r w:rsidRPr="004851F4">
        <w:rPr>
          <w:rFonts w:ascii="Times New Roman" w:eastAsia="HelveticaNeueLTStd-Roman" w:hAnsi="Times New Roman" w:cs="Times New Roman"/>
          <w:sz w:val="24"/>
          <w:szCs w:val="24"/>
        </w:rPr>
        <w:t>Kupoluyi</w:t>
      </w:r>
      <w:proofErr w:type="spellEnd"/>
      <w:r w:rsidRPr="004851F4">
        <w:rPr>
          <w:rFonts w:ascii="Times New Roman" w:eastAsia="HelveticaNeueLTStd-Roman" w:hAnsi="Times New Roman" w:cs="Times New Roman"/>
          <w:sz w:val="24"/>
          <w:szCs w:val="24"/>
        </w:rPr>
        <w:t xml:space="preserve"> T., </w:t>
      </w:r>
      <w:proofErr w:type="spellStart"/>
      <w:r w:rsidRPr="004851F4">
        <w:rPr>
          <w:rFonts w:ascii="Times New Roman" w:eastAsia="HelveticaNeueLTStd-Roman" w:hAnsi="Times New Roman" w:cs="Times New Roman"/>
          <w:sz w:val="24"/>
          <w:szCs w:val="24"/>
        </w:rPr>
        <w:t>Asuzu</w:t>
      </w:r>
      <w:proofErr w:type="spellEnd"/>
      <w:r w:rsidRPr="004851F4">
        <w:rPr>
          <w:rFonts w:ascii="Times New Roman" w:eastAsia="HelveticaNeueLTStd-Roman" w:hAnsi="Times New Roman" w:cs="Times New Roman"/>
          <w:sz w:val="24"/>
          <w:szCs w:val="24"/>
        </w:rPr>
        <w:t xml:space="preserve"> M. (2015) </w:t>
      </w:r>
      <w:proofErr w:type="gramStart"/>
      <w:r w:rsidRPr="004851F4">
        <w:rPr>
          <w:rFonts w:ascii="Times New Roman" w:eastAsia="HelveticaNeueLTStd-Roman" w:hAnsi="Times New Roman" w:cs="Times New Roman"/>
          <w:sz w:val="24"/>
          <w:szCs w:val="24"/>
        </w:rPr>
        <w:t>A</w:t>
      </w:r>
      <w:proofErr w:type="gramEnd"/>
      <w:r w:rsidRPr="004851F4">
        <w:rPr>
          <w:rFonts w:ascii="Times New Roman" w:eastAsia="HelveticaNeueLTStd-Roman" w:hAnsi="Times New Roman" w:cs="Times New Roman"/>
          <w:sz w:val="24"/>
          <w:szCs w:val="24"/>
        </w:rPr>
        <w:t xml:space="preserve"> pilot study of cancer patients' use of traditional healers in the Radiotherapy Department, University College Hospital, Ibadan, Nigeria. </w:t>
      </w:r>
      <w:r w:rsidRPr="004851F4">
        <w:rPr>
          <w:rFonts w:ascii="Times New Roman" w:eastAsia="HelveticaNeueLTStd-Roman" w:hAnsi="Times New Roman" w:cs="Times New Roman"/>
          <w:i/>
          <w:iCs/>
          <w:sz w:val="24"/>
          <w:szCs w:val="24"/>
        </w:rPr>
        <w:t xml:space="preserve">Psycho-Oncology </w:t>
      </w:r>
      <w:r w:rsidRPr="004851F4">
        <w:rPr>
          <w:rFonts w:ascii="Times New Roman" w:eastAsia="HelveticaNeueLTStd-Roman" w:hAnsi="Times New Roman" w:cs="Times New Roman"/>
          <w:sz w:val="24"/>
          <w:szCs w:val="24"/>
        </w:rPr>
        <w:t>2015.</w:t>
      </w:r>
      <w:r w:rsidRPr="004851F4">
        <w:rPr>
          <w:rFonts w:ascii="Times New Roman" w:hAnsi="Times New Roman" w:cs="Times New Roman"/>
          <w:sz w:val="24"/>
          <w:szCs w:val="24"/>
        </w:rPr>
        <w:t xml:space="preserve"> Accessed 2nd May 2020.</w:t>
      </w:r>
      <w:r w:rsidRPr="004851F4">
        <w:rPr>
          <w:rFonts w:ascii="Times New Roman" w:eastAsia="HelveticaNeueLTStd-Roman" w:hAnsi="Times New Roman" w:cs="Times New Roman"/>
          <w:sz w:val="24"/>
          <w:szCs w:val="24"/>
        </w:rPr>
        <w:t xml:space="preserve"> </w:t>
      </w:r>
      <w:hyperlink r:id="rId15" w:history="1">
        <w:r w:rsidRPr="004851F4">
          <w:rPr>
            <w:rStyle w:val="Hyperlink"/>
            <w:rFonts w:ascii="Times New Roman" w:hAnsi="Times New Roman" w:cs="Times New Roman"/>
            <w:sz w:val="24"/>
            <w:szCs w:val="24"/>
          </w:rPr>
          <w:t>Available from: https://www.ncbi.nlm.nih.gov/pubmed/26577066</w:t>
        </w:r>
      </w:hyperlink>
    </w:p>
    <w:p w:rsidR="007912C6" w:rsidRPr="004851F4" w:rsidRDefault="007912C6" w:rsidP="005E358A">
      <w:pPr>
        <w:spacing w:after="0" w:line="480" w:lineRule="auto"/>
        <w:jc w:val="both"/>
        <w:rPr>
          <w:rStyle w:val="Hyperlink"/>
          <w:rFonts w:ascii="Times New Roman" w:hAnsi="Times New Roman" w:cs="Times New Roman"/>
          <w:sz w:val="24"/>
          <w:szCs w:val="24"/>
        </w:rPr>
      </w:pPr>
      <w:r w:rsidRPr="004851F4">
        <w:rPr>
          <w:rFonts w:ascii="Times New Roman" w:hAnsi="Times New Roman" w:cs="Times New Roman"/>
          <w:sz w:val="24"/>
          <w:szCs w:val="24"/>
          <w:shd w:val="clear" w:color="auto" w:fill="FFFFFF"/>
        </w:rPr>
        <w:t xml:space="preserve">Association of Medical Laboratory Scientists of Nigeria (2013) </w:t>
      </w:r>
      <w:r w:rsidRPr="004851F4">
        <w:rPr>
          <w:rFonts w:ascii="Times New Roman" w:hAnsi="Times New Roman" w:cs="Times New Roman"/>
          <w:sz w:val="24"/>
          <w:szCs w:val="24"/>
        </w:rPr>
        <w:t xml:space="preserve">Dr. G. C. </w:t>
      </w:r>
      <w:proofErr w:type="spellStart"/>
      <w:r w:rsidRPr="004851F4">
        <w:rPr>
          <w:rFonts w:ascii="Times New Roman" w:hAnsi="Times New Roman" w:cs="Times New Roman"/>
          <w:sz w:val="24"/>
          <w:szCs w:val="24"/>
        </w:rPr>
        <w:t>Okara</w:t>
      </w:r>
      <w:proofErr w:type="spellEnd"/>
      <w:r w:rsidRPr="004851F4">
        <w:rPr>
          <w:rFonts w:ascii="Times New Roman" w:hAnsi="Times New Roman" w:cs="Times New Roman"/>
          <w:sz w:val="24"/>
          <w:szCs w:val="24"/>
        </w:rPr>
        <w:t xml:space="preserve">; Stop Public Funding of Foreign Medical Trips. Accessed 13th May 2020. </w:t>
      </w:r>
      <w:hyperlink r:id="rId16" w:history="1">
        <w:r w:rsidRPr="004851F4">
          <w:rPr>
            <w:rStyle w:val="Hyperlink"/>
            <w:rFonts w:ascii="Times New Roman" w:hAnsi="Times New Roman" w:cs="Times New Roman"/>
            <w:sz w:val="24"/>
            <w:szCs w:val="24"/>
          </w:rPr>
          <w:t>Available from: https://amlsn.org.ng/2013/03/news/dr-g-c-okara-stop-public-funding-of-foreign-medical-trips/</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eastAsia="Times New Roman" w:hAnsi="Times New Roman" w:cs="Times New Roman"/>
          <w:bCs/>
          <w:sz w:val="24"/>
          <w:szCs w:val="24"/>
        </w:rPr>
        <w:t>Ayodele</w:t>
      </w:r>
      <w:proofErr w:type="spellEnd"/>
      <w:r w:rsidRPr="004851F4">
        <w:rPr>
          <w:rFonts w:ascii="Times New Roman" w:eastAsia="Times New Roman" w:hAnsi="Times New Roman" w:cs="Times New Roman"/>
          <w:bCs/>
          <w:sz w:val="24"/>
          <w:szCs w:val="24"/>
        </w:rPr>
        <w:t xml:space="preserve"> Herbals (2015) </w:t>
      </w:r>
      <w:r w:rsidRPr="004851F4">
        <w:rPr>
          <w:rFonts w:ascii="Times New Roman" w:hAnsi="Times New Roman" w:cs="Times New Roman"/>
          <w:sz w:val="24"/>
          <w:szCs w:val="24"/>
        </w:rPr>
        <w:t xml:space="preserve">About </w:t>
      </w:r>
      <w:proofErr w:type="spellStart"/>
      <w:r w:rsidRPr="004851F4">
        <w:rPr>
          <w:rFonts w:ascii="Times New Roman" w:hAnsi="Times New Roman" w:cs="Times New Roman"/>
          <w:sz w:val="24"/>
          <w:szCs w:val="24"/>
        </w:rPr>
        <w:t>Ayodele</w:t>
      </w:r>
      <w:proofErr w:type="spellEnd"/>
      <w:r w:rsidRPr="004851F4">
        <w:rPr>
          <w:rFonts w:ascii="Times New Roman" w:hAnsi="Times New Roman" w:cs="Times New Roman"/>
          <w:sz w:val="24"/>
          <w:szCs w:val="24"/>
        </w:rPr>
        <w:t xml:space="preserve"> Herbals.com. Accessed 12th May 2020. </w:t>
      </w:r>
      <w:hyperlink r:id="rId17" w:history="1">
        <w:r w:rsidRPr="004851F4">
          <w:rPr>
            <w:rStyle w:val="Hyperlink"/>
            <w:rFonts w:ascii="Times New Roman" w:hAnsi="Times New Roman" w:cs="Times New Roman"/>
            <w:sz w:val="24"/>
            <w:szCs w:val="24"/>
          </w:rPr>
          <w:t>Available from: https://ayodeleherbals.com/about-2/</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Barrueto</w:t>
      </w:r>
      <w:proofErr w:type="spellEnd"/>
      <w:r w:rsidRPr="004851F4">
        <w:rPr>
          <w:rFonts w:ascii="Times New Roman" w:hAnsi="Times New Roman" w:cs="Times New Roman"/>
          <w:sz w:val="24"/>
          <w:szCs w:val="24"/>
        </w:rPr>
        <w:t>, F. (2019) Herb Poisoning.</w:t>
      </w:r>
      <w:r w:rsidRPr="004851F4">
        <w:rPr>
          <w:rFonts w:ascii="Times New Roman" w:hAnsi="Times New Roman" w:cs="Times New Roman"/>
          <w:i/>
          <w:sz w:val="24"/>
          <w:szCs w:val="24"/>
        </w:rPr>
        <w:t xml:space="preserve"> </w:t>
      </w:r>
      <w:r w:rsidRPr="004851F4">
        <w:rPr>
          <w:rFonts w:ascii="Times New Roman" w:hAnsi="Times New Roman" w:cs="Times New Roman"/>
          <w:sz w:val="24"/>
          <w:szCs w:val="24"/>
        </w:rPr>
        <w:t xml:space="preserve"> Accessed 10th May 2020. </w:t>
      </w:r>
      <w:hyperlink r:id="rId18" w:history="1">
        <w:r w:rsidRPr="004851F4">
          <w:rPr>
            <w:rStyle w:val="Hyperlink"/>
            <w:rFonts w:ascii="Times New Roman" w:hAnsi="Times New Roman" w:cs="Times New Roman"/>
            <w:sz w:val="24"/>
            <w:szCs w:val="24"/>
          </w:rPr>
          <w:t>Available from: https://emedicine.medscape.com/article/817427-overview</w:t>
        </w:r>
      </w:hyperlink>
    </w:p>
    <w:p w:rsidR="007912C6" w:rsidRPr="004851F4" w:rsidRDefault="00ED5D30" w:rsidP="005E358A">
      <w:pPr>
        <w:spacing w:after="0" w:line="48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Boadu</w:t>
      </w:r>
      <w:proofErr w:type="spellEnd"/>
      <w:r>
        <w:rPr>
          <w:rFonts w:ascii="Times New Roman" w:hAnsi="Times New Roman" w:cs="Times New Roman"/>
          <w:sz w:val="24"/>
          <w:szCs w:val="24"/>
          <w:shd w:val="clear" w:color="auto" w:fill="FFFFFF"/>
        </w:rPr>
        <w:t xml:space="preserve">, A. A., </w:t>
      </w:r>
      <w:proofErr w:type="gramStart"/>
      <w:r>
        <w:rPr>
          <w:rFonts w:ascii="Times New Roman" w:hAnsi="Times New Roman" w:cs="Times New Roman"/>
          <w:sz w:val="24"/>
          <w:szCs w:val="24"/>
          <w:shd w:val="clear" w:color="auto" w:fill="FFFFFF"/>
        </w:rPr>
        <w:t xml:space="preserve">and </w:t>
      </w:r>
      <w:r w:rsidR="007912C6" w:rsidRPr="004851F4">
        <w:rPr>
          <w:rFonts w:ascii="Times New Roman" w:hAnsi="Times New Roman" w:cs="Times New Roman"/>
          <w:sz w:val="24"/>
          <w:szCs w:val="24"/>
          <w:shd w:val="clear" w:color="auto" w:fill="FFFFFF"/>
        </w:rPr>
        <w:t xml:space="preserve"> </w:t>
      </w:r>
      <w:proofErr w:type="spellStart"/>
      <w:r w:rsidR="007912C6" w:rsidRPr="004851F4">
        <w:rPr>
          <w:rFonts w:ascii="Times New Roman" w:hAnsi="Times New Roman" w:cs="Times New Roman"/>
          <w:sz w:val="24"/>
          <w:szCs w:val="24"/>
          <w:shd w:val="clear" w:color="auto" w:fill="FFFFFF"/>
        </w:rPr>
        <w:t>Asase</w:t>
      </w:r>
      <w:proofErr w:type="spellEnd"/>
      <w:proofErr w:type="gramEnd"/>
      <w:r w:rsidR="007912C6" w:rsidRPr="004851F4">
        <w:rPr>
          <w:rFonts w:ascii="Times New Roman" w:hAnsi="Times New Roman" w:cs="Times New Roman"/>
          <w:sz w:val="24"/>
          <w:szCs w:val="24"/>
          <w:shd w:val="clear" w:color="auto" w:fill="FFFFFF"/>
        </w:rPr>
        <w:t>, A. (2017) Documentation of Herbal Medicines Used for the Treatment and Management of Human Diseases by Some Communities in Southern Ghana. </w:t>
      </w:r>
      <w:r w:rsidR="007912C6" w:rsidRPr="004851F4">
        <w:rPr>
          <w:rFonts w:ascii="Times New Roman" w:hAnsi="Times New Roman" w:cs="Times New Roman"/>
          <w:i/>
          <w:iCs/>
          <w:sz w:val="24"/>
          <w:szCs w:val="24"/>
          <w:shd w:val="clear" w:color="auto" w:fill="FFFFFF"/>
        </w:rPr>
        <w:t xml:space="preserve">Evidence-based complementary and alternative medicine: </w:t>
      </w:r>
      <w:proofErr w:type="spellStart"/>
      <w:r w:rsidR="007912C6" w:rsidRPr="004851F4">
        <w:rPr>
          <w:rFonts w:ascii="Times New Roman" w:hAnsi="Times New Roman" w:cs="Times New Roman"/>
          <w:i/>
          <w:iCs/>
          <w:sz w:val="24"/>
          <w:szCs w:val="24"/>
          <w:shd w:val="clear" w:color="auto" w:fill="FFFFFF"/>
        </w:rPr>
        <w:t>eCAM</w:t>
      </w:r>
      <w:proofErr w:type="spellEnd"/>
      <w:r w:rsidR="007912C6" w:rsidRPr="004851F4">
        <w:rPr>
          <w:rFonts w:ascii="Times New Roman" w:hAnsi="Times New Roman" w:cs="Times New Roman"/>
          <w:sz w:val="24"/>
          <w:szCs w:val="24"/>
          <w:shd w:val="clear" w:color="auto" w:fill="FFFFFF"/>
        </w:rPr>
        <w:t>, </w:t>
      </w:r>
      <w:r w:rsidR="007912C6" w:rsidRPr="004851F4">
        <w:rPr>
          <w:rFonts w:ascii="Times New Roman" w:hAnsi="Times New Roman" w:cs="Times New Roman"/>
          <w:i/>
          <w:iCs/>
          <w:sz w:val="24"/>
          <w:szCs w:val="24"/>
          <w:shd w:val="clear" w:color="auto" w:fill="FFFFFF"/>
        </w:rPr>
        <w:t>2017</w:t>
      </w:r>
      <w:r w:rsidR="007912C6" w:rsidRPr="004851F4">
        <w:rPr>
          <w:rFonts w:ascii="Times New Roman" w:hAnsi="Times New Roman" w:cs="Times New Roman"/>
          <w:sz w:val="24"/>
          <w:szCs w:val="24"/>
          <w:shd w:val="clear" w:color="auto" w:fill="FFFFFF"/>
        </w:rPr>
        <w:t xml:space="preserve">, 3043061. </w:t>
      </w:r>
      <w:r w:rsidR="007912C6" w:rsidRPr="004851F4">
        <w:rPr>
          <w:rFonts w:ascii="Times New Roman" w:hAnsi="Times New Roman" w:cs="Times New Roman"/>
          <w:sz w:val="24"/>
          <w:szCs w:val="24"/>
        </w:rPr>
        <w:t xml:space="preserve">Accessed 12th May 2020. </w:t>
      </w:r>
      <w:hyperlink r:id="rId19" w:history="1">
        <w:r w:rsidR="007912C6" w:rsidRPr="004851F4">
          <w:rPr>
            <w:rStyle w:val="Hyperlink"/>
            <w:rFonts w:ascii="Times New Roman" w:hAnsi="Times New Roman" w:cs="Times New Roman"/>
            <w:sz w:val="24"/>
            <w:szCs w:val="24"/>
            <w:shd w:val="clear" w:color="auto" w:fill="FFFFFF"/>
          </w:rPr>
          <w:t>Available from: https://doi.org/10.1155/2017/3043061</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lastRenderedPageBreak/>
        <w:t xml:space="preserve">Chatfield, K., </w:t>
      </w:r>
      <w:proofErr w:type="spellStart"/>
      <w:r w:rsidRPr="004851F4">
        <w:rPr>
          <w:rFonts w:ascii="Times New Roman" w:hAnsi="Times New Roman" w:cs="Times New Roman"/>
          <w:sz w:val="24"/>
          <w:szCs w:val="24"/>
        </w:rPr>
        <w:t>Salehi</w:t>
      </w:r>
      <w:proofErr w:type="spellEnd"/>
      <w:r w:rsidRPr="004851F4">
        <w:rPr>
          <w:rFonts w:ascii="Times New Roman" w:hAnsi="Times New Roman" w:cs="Times New Roman"/>
          <w:sz w:val="24"/>
          <w:szCs w:val="24"/>
        </w:rPr>
        <w:t xml:space="preserve">, B., </w:t>
      </w:r>
      <w:proofErr w:type="spellStart"/>
      <w:r w:rsidRPr="004851F4">
        <w:rPr>
          <w:rFonts w:ascii="Times New Roman" w:hAnsi="Times New Roman" w:cs="Times New Roman"/>
          <w:sz w:val="24"/>
          <w:szCs w:val="24"/>
        </w:rPr>
        <w:t>Sharifi</w:t>
      </w:r>
      <w:proofErr w:type="spellEnd"/>
      <w:r w:rsidRPr="004851F4">
        <w:rPr>
          <w:rFonts w:ascii="Times New Roman" w:hAnsi="Times New Roman" w:cs="Times New Roman"/>
          <w:sz w:val="24"/>
          <w:szCs w:val="24"/>
        </w:rPr>
        <w:t xml:space="preserve">-Rad, J., </w:t>
      </w:r>
      <w:proofErr w:type="spellStart"/>
      <w:r w:rsidRPr="004851F4">
        <w:rPr>
          <w:rFonts w:ascii="Times New Roman" w:hAnsi="Times New Roman" w:cs="Times New Roman"/>
          <w:sz w:val="24"/>
          <w:szCs w:val="24"/>
        </w:rPr>
        <w:t>Afshar</w:t>
      </w:r>
      <w:proofErr w:type="spellEnd"/>
      <w:r w:rsidRPr="004851F4">
        <w:rPr>
          <w:rFonts w:ascii="Times New Roman" w:hAnsi="Times New Roman" w:cs="Times New Roman"/>
          <w:sz w:val="24"/>
          <w:szCs w:val="24"/>
        </w:rPr>
        <w:t xml:space="preserve">, L. (2018) Applying an Ethical Framework to Herbal Medicine. </w:t>
      </w:r>
      <w:r w:rsidRPr="004851F4">
        <w:rPr>
          <w:rFonts w:ascii="Times New Roman" w:hAnsi="Times New Roman" w:cs="Times New Roman"/>
          <w:i/>
          <w:sz w:val="24"/>
          <w:szCs w:val="24"/>
        </w:rPr>
        <w:t xml:space="preserve">Evidence-Based Complementary and Alternative Medicine 1741-427X </w:t>
      </w:r>
      <w:proofErr w:type="spellStart"/>
      <w:r w:rsidRPr="004851F4">
        <w:rPr>
          <w:rFonts w:ascii="Times New Roman" w:hAnsi="Times New Roman" w:cs="Times New Roman"/>
          <w:i/>
          <w:sz w:val="24"/>
          <w:szCs w:val="24"/>
        </w:rPr>
        <w:t>Hindawi</w:t>
      </w:r>
      <w:proofErr w:type="spellEnd"/>
      <w:r w:rsidRPr="004851F4">
        <w:rPr>
          <w:rFonts w:ascii="Times New Roman" w:hAnsi="Times New Roman" w:cs="Times New Roman"/>
          <w:i/>
          <w:sz w:val="24"/>
          <w:szCs w:val="24"/>
        </w:rPr>
        <w:t>.</w:t>
      </w:r>
      <w:r w:rsidRPr="004851F4">
        <w:rPr>
          <w:rFonts w:ascii="Times New Roman" w:hAnsi="Times New Roman" w:cs="Times New Roman"/>
          <w:sz w:val="24"/>
          <w:szCs w:val="24"/>
        </w:rPr>
        <w:t xml:space="preserve"> Accessed 12th May 2020. Available from: https://doi.org/10.1155/2018/1903629</w:t>
      </w:r>
    </w:p>
    <w:p w:rsidR="007912C6" w:rsidRPr="004851F4" w:rsidRDefault="00ED5D30" w:rsidP="005E35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Chirico, F., </w:t>
      </w:r>
      <w:proofErr w:type="gramStart"/>
      <w:r>
        <w:rPr>
          <w:rFonts w:ascii="Times New Roman" w:hAnsi="Times New Roman" w:cs="Times New Roman"/>
          <w:sz w:val="24"/>
          <w:szCs w:val="24"/>
        </w:rPr>
        <w:t xml:space="preserve">and </w:t>
      </w:r>
      <w:r w:rsidR="007912C6" w:rsidRPr="004851F4">
        <w:rPr>
          <w:rFonts w:ascii="Times New Roman" w:hAnsi="Times New Roman" w:cs="Times New Roman"/>
          <w:sz w:val="24"/>
          <w:szCs w:val="24"/>
        </w:rPr>
        <w:t xml:space="preserve"> </w:t>
      </w:r>
      <w:proofErr w:type="spellStart"/>
      <w:r w:rsidR="007912C6" w:rsidRPr="004851F4">
        <w:rPr>
          <w:rFonts w:ascii="Times New Roman" w:hAnsi="Times New Roman" w:cs="Times New Roman"/>
          <w:sz w:val="24"/>
          <w:szCs w:val="24"/>
        </w:rPr>
        <w:t>Magnavita</w:t>
      </w:r>
      <w:proofErr w:type="spellEnd"/>
      <w:proofErr w:type="gramEnd"/>
      <w:r w:rsidR="007912C6" w:rsidRPr="004851F4">
        <w:rPr>
          <w:rFonts w:ascii="Times New Roman" w:hAnsi="Times New Roman" w:cs="Times New Roman"/>
          <w:sz w:val="24"/>
          <w:szCs w:val="24"/>
        </w:rPr>
        <w:t xml:space="preserve">, N. (2019) The Spiritual Dimension of Health for More Spirituality at Workplace. Indian journal of occupational and environmental medicine. 23. 99. 10.4103/ijoem.IJOEM_209_18. Accessed 12th May 2020. </w:t>
      </w:r>
      <w:hyperlink r:id="rId20" w:history="1">
        <w:r w:rsidR="007912C6" w:rsidRPr="004851F4">
          <w:rPr>
            <w:rStyle w:val="Hyperlink"/>
            <w:rFonts w:ascii="Times New Roman" w:hAnsi="Times New Roman" w:cs="Times New Roman"/>
            <w:sz w:val="24"/>
            <w:szCs w:val="24"/>
          </w:rPr>
          <w:t>Available from: https://www.researchgate.net/publication/335994194_The_Spiritual_Dimension_of_Health_for_More_Spirituality_at_Workplace</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Eaton, R. (2018) Complementary Medicine Roundup – October 2018. Accessed 10th May 2020. </w:t>
      </w:r>
      <w:hyperlink r:id="rId21" w:history="1">
        <w:r w:rsidRPr="004851F4">
          <w:rPr>
            <w:rStyle w:val="Hyperlink"/>
            <w:rFonts w:ascii="Times New Roman" w:hAnsi="Times New Roman" w:cs="Times New Roman"/>
            <w:sz w:val="24"/>
            <w:szCs w:val="24"/>
          </w:rPr>
          <w:t>Available from: https://collegeofmedicine.org.uk/complementary-medicine-roundup-october-2018/</w:t>
        </w:r>
      </w:hyperlink>
    </w:p>
    <w:p w:rsidR="007912C6" w:rsidRPr="004851F4" w:rsidRDefault="00ED5D30" w:rsidP="005E358A">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Ekeopara</w:t>
      </w:r>
      <w:proofErr w:type="spellEnd"/>
      <w:r>
        <w:rPr>
          <w:rFonts w:ascii="Times New Roman" w:hAnsi="Times New Roman" w:cs="Times New Roman"/>
          <w:sz w:val="24"/>
          <w:szCs w:val="24"/>
        </w:rPr>
        <w:t xml:space="preserve">, C. A., </w:t>
      </w:r>
      <w:proofErr w:type="gramStart"/>
      <w:r>
        <w:rPr>
          <w:rFonts w:ascii="Times New Roman" w:hAnsi="Times New Roman" w:cs="Times New Roman"/>
          <w:sz w:val="24"/>
          <w:szCs w:val="24"/>
        </w:rPr>
        <w:t xml:space="preserve">and </w:t>
      </w:r>
      <w:r w:rsidR="007912C6" w:rsidRPr="004851F4">
        <w:rPr>
          <w:rFonts w:ascii="Times New Roman" w:hAnsi="Times New Roman" w:cs="Times New Roman"/>
          <w:sz w:val="24"/>
          <w:szCs w:val="24"/>
        </w:rPr>
        <w:t xml:space="preserve"> </w:t>
      </w:r>
      <w:proofErr w:type="spellStart"/>
      <w:r w:rsidR="007912C6" w:rsidRPr="004851F4">
        <w:rPr>
          <w:rFonts w:ascii="Times New Roman" w:hAnsi="Times New Roman" w:cs="Times New Roman"/>
          <w:sz w:val="24"/>
          <w:szCs w:val="24"/>
        </w:rPr>
        <w:t>Ugoha</w:t>
      </w:r>
      <w:proofErr w:type="spellEnd"/>
      <w:proofErr w:type="gramEnd"/>
      <w:r w:rsidR="007912C6" w:rsidRPr="004851F4">
        <w:rPr>
          <w:rFonts w:ascii="Times New Roman" w:hAnsi="Times New Roman" w:cs="Times New Roman"/>
          <w:sz w:val="24"/>
          <w:szCs w:val="24"/>
        </w:rPr>
        <w:t xml:space="preserve">, A. (2017) The Contributions of African Traditional Medicine to Nigeria’s Health Care Delivery System. </w:t>
      </w:r>
      <w:r w:rsidR="007912C6" w:rsidRPr="004851F4">
        <w:rPr>
          <w:rFonts w:ascii="Times New Roman" w:hAnsi="Times New Roman" w:cs="Times New Roman"/>
          <w:i/>
          <w:sz w:val="24"/>
          <w:szCs w:val="24"/>
        </w:rPr>
        <w:t>IOSR Journal of Humanities and Social Science (IOSR-JHSS) Volume 22, Issue 5, Ver. 4 (May 2017) PP 32-43 e-ISSN: 2279-0837.</w:t>
      </w:r>
      <w:r w:rsidR="007912C6" w:rsidRPr="004851F4">
        <w:rPr>
          <w:rFonts w:ascii="Times New Roman" w:hAnsi="Times New Roman" w:cs="Times New Roman"/>
          <w:sz w:val="24"/>
          <w:szCs w:val="24"/>
        </w:rPr>
        <w:t xml:space="preserve"> Accessed 10th May 2020. </w:t>
      </w:r>
      <w:hyperlink r:id="rId22" w:history="1">
        <w:r w:rsidR="007912C6" w:rsidRPr="004851F4">
          <w:rPr>
            <w:rStyle w:val="Hyperlink"/>
            <w:rFonts w:ascii="Times New Roman" w:hAnsi="Times New Roman" w:cs="Times New Roman"/>
            <w:sz w:val="24"/>
            <w:szCs w:val="24"/>
          </w:rPr>
          <w:t>Available from: http://www.iosrjournals.org/iosr-jhss/papers/Vol.%2022%20Issue5/Version-4/F2205043243.pdf</w:t>
        </w:r>
      </w:hyperlink>
    </w:p>
    <w:p w:rsidR="0031741F"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Egharevba</w:t>
      </w:r>
      <w:proofErr w:type="spellEnd"/>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Omoregie</w:t>
      </w:r>
      <w:proofErr w:type="spellEnd"/>
      <w:r w:rsidRPr="004851F4">
        <w:rPr>
          <w:rFonts w:ascii="Times New Roman" w:hAnsi="Times New Roman" w:cs="Times New Roman"/>
          <w:sz w:val="24"/>
          <w:szCs w:val="24"/>
        </w:rPr>
        <w:t xml:space="preserve">, H., Ibrahim, </w:t>
      </w:r>
      <w:proofErr w:type="spellStart"/>
      <w:r w:rsidRPr="004851F4">
        <w:rPr>
          <w:rFonts w:ascii="Times New Roman" w:hAnsi="Times New Roman" w:cs="Times New Roman"/>
          <w:sz w:val="24"/>
          <w:szCs w:val="24"/>
        </w:rPr>
        <w:t>Aliyu</w:t>
      </w:r>
      <w:proofErr w:type="spellEnd"/>
      <w:r w:rsidRPr="004851F4">
        <w:rPr>
          <w:rFonts w:ascii="Times New Roman" w:hAnsi="Times New Roman" w:cs="Times New Roman"/>
          <w:sz w:val="24"/>
          <w:szCs w:val="24"/>
        </w:rPr>
        <w:t xml:space="preserve">, J., </w:t>
      </w:r>
      <w:proofErr w:type="spellStart"/>
      <w:r w:rsidRPr="004851F4">
        <w:rPr>
          <w:rFonts w:ascii="Times New Roman" w:hAnsi="Times New Roman" w:cs="Times New Roman"/>
          <w:sz w:val="24"/>
          <w:szCs w:val="24"/>
        </w:rPr>
        <w:t>Kassam</w:t>
      </w:r>
      <w:proofErr w:type="spellEnd"/>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Danjuma</w:t>
      </w:r>
      <w:proofErr w:type="spellEnd"/>
      <w:r w:rsidRPr="004851F4">
        <w:rPr>
          <w:rFonts w:ascii="Times New Roman" w:hAnsi="Times New Roman" w:cs="Times New Roman"/>
          <w:sz w:val="24"/>
          <w:szCs w:val="24"/>
        </w:rPr>
        <w:t xml:space="preserve">, C., </w:t>
      </w:r>
      <w:proofErr w:type="spellStart"/>
      <w:r w:rsidRPr="004851F4">
        <w:rPr>
          <w:rFonts w:ascii="Times New Roman" w:hAnsi="Times New Roman" w:cs="Times New Roman"/>
          <w:sz w:val="24"/>
          <w:szCs w:val="24"/>
        </w:rPr>
        <w:t>Folashade</w:t>
      </w:r>
      <w:proofErr w:type="spellEnd"/>
      <w:r w:rsidRPr="004851F4">
        <w:rPr>
          <w:rFonts w:ascii="Times New Roman" w:hAnsi="Times New Roman" w:cs="Times New Roman"/>
          <w:sz w:val="24"/>
          <w:szCs w:val="24"/>
        </w:rPr>
        <w:t xml:space="preserve">, O., &amp; </w:t>
      </w:r>
      <w:proofErr w:type="spellStart"/>
      <w:r w:rsidRPr="004851F4">
        <w:rPr>
          <w:rFonts w:ascii="Times New Roman" w:hAnsi="Times New Roman" w:cs="Times New Roman"/>
          <w:sz w:val="24"/>
          <w:szCs w:val="24"/>
        </w:rPr>
        <w:t>Egharevba</w:t>
      </w:r>
      <w:proofErr w:type="spellEnd"/>
      <w:r w:rsidRPr="004851F4">
        <w:rPr>
          <w:rFonts w:ascii="Times New Roman" w:hAnsi="Times New Roman" w:cs="Times New Roman"/>
          <w:sz w:val="24"/>
          <w:szCs w:val="24"/>
        </w:rPr>
        <w:t xml:space="preserve">, H. (2015) Integrating Traditional Medicine Practice into the Formal Health Care Delivery System in the New Millennium-The Nigerian Approach: A Review. Accessed 11th May 2020. </w:t>
      </w:r>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Ezekwesili-Ofili</w:t>
      </w:r>
      <w:proofErr w:type="spellEnd"/>
      <w:r w:rsidRPr="004851F4">
        <w:rPr>
          <w:rFonts w:ascii="Times New Roman" w:hAnsi="Times New Roman" w:cs="Times New Roman"/>
          <w:sz w:val="24"/>
          <w:szCs w:val="24"/>
        </w:rPr>
        <w:t xml:space="preserve">, J. O., </w:t>
      </w:r>
      <w:proofErr w:type="gramStart"/>
      <w:r w:rsidR="00ED5D30">
        <w:rPr>
          <w:rFonts w:ascii="Times New Roman" w:hAnsi="Times New Roman" w:cs="Times New Roman"/>
          <w:sz w:val="24"/>
          <w:szCs w:val="24"/>
        </w:rPr>
        <w:t xml:space="preserve">and </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Okaka</w:t>
      </w:r>
      <w:proofErr w:type="spellEnd"/>
      <w:proofErr w:type="gramEnd"/>
      <w:r w:rsidRPr="004851F4">
        <w:rPr>
          <w:rFonts w:ascii="Times New Roman" w:hAnsi="Times New Roman" w:cs="Times New Roman"/>
          <w:sz w:val="24"/>
          <w:szCs w:val="24"/>
        </w:rPr>
        <w:t xml:space="preserve">, A. N. C. (2019) Herbal Medicines in African Traditional Medicine DOI: 10.5772/intechopen.80348. Accessed 10th May 2020. </w:t>
      </w:r>
      <w:hyperlink r:id="rId23" w:history="1">
        <w:r w:rsidRPr="004851F4">
          <w:rPr>
            <w:rStyle w:val="Hyperlink"/>
            <w:rFonts w:ascii="Times New Roman" w:hAnsi="Times New Roman" w:cs="Times New Roman"/>
            <w:sz w:val="24"/>
            <w:szCs w:val="24"/>
          </w:rPr>
          <w:t>Available from: https://www.intechopen.com/books/herbal-medicine/herbal-medicines-in-african-traditional-medicine</w:t>
        </w:r>
      </w:hyperlink>
      <w:r w:rsidR="00667F43">
        <w:rPr>
          <w:rStyle w:val="Hyperlink"/>
          <w:rFonts w:ascii="Times New Roman" w:hAnsi="Times New Roman" w:cs="Times New Roman"/>
          <w:sz w:val="24"/>
          <w:szCs w:val="24"/>
        </w:rPr>
        <w:t xml:space="preserve">. </w:t>
      </w:r>
    </w:p>
    <w:p w:rsidR="007912C6" w:rsidRPr="004851F4" w:rsidRDefault="00ED5D30" w:rsidP="005E358A">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Fanuel</w:t>
      </w:r>
      <w:proofErr w:type="spellEnd"/>
      <w:r>
        <w:rPr>
          <w:rFonts w:ascii="Times New Roman" w:hAnsi="Times New Roman" w:cs="Times New Roman"/>
          <w:sz w:val="24"/>
          <w:szCs w:val="24"/>
        </w:rPr>
        <w:t xml:space="preserve">, L., Joseph, C., </w:t>
      </w:r>
      <w:proofErr w:type="gramStart"/>
      <w:r>
        <w:rPr>
          <w:rFonts w:ascii="Times New Roman" w:hAnsi="Times New Roman" w:cs="Times New Roman"/>
          <w:sz w:val="24"/>
          <w:szCs w:val="24"/>
        </w:rPr>
        <w:t xml:space="preserve">and </w:t>
      </w:r>
      <w:r w:rsidR="007912C6" w:rsidRPr="004851F4">
        <w:rPr>
          <w:rFonts w:ascii="Times New Roman" w:hAnsi="Times New Roman" w:cs="Times New Roman"/>
          <w:sz w:val="24"/>
          <w:szCs w:val="24"/>
        </w:rPr>
        <w:t xml:space="preserve"> Carol</w:t>
      </w:r>
      <w:proofErr w:type="gramEnd"/>
      <w:r w:rsidR="007912C6" w:rsidRPr="004851F4">
        <w:rPr>
          <w:rFonts w:ascii="Times New Roman" w:hAnsi="Times New Roman" w:cs="Times New Roman"/>
          <w:sz w:val="24"/>
          <w:szCs w:val="24"/>
        </w:rPr>
        <w:t xml:space="preserve"> C. (2019) Communication between Traditional Medical Practitioners and Western Medical Professionals. Frontiers in Sociology 4 2019 PP. 37 ISSN=2297-7775. Accessed 14th May 2020. </w:t>
      </w:r>
      <w:hyperlink r:id="rId24" w:history="1">
        <w:r w:rsidR="007912C6" w:rsidRPr="004851F4">
          <w:rPr>
            <w:rStyle w:val="Hyperlink"/>
            <w:rFonts w:ascii="Times New Roman" w:hAnsi="Times New Roman" w:cs="Times New Roman"/>
            <w:sz w:val="24"/>
            <w:szCs w:val="24"/>
            <w:shd w:val="clear" w:color="auto" w:fill="FFFFFF"/>
          </w:rPr>
          <w:t>Available from: https://doi.org/10.3389/fsoc.2019.00037</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shd w:val="clear" w:color="auto" w:fill="FFFFFF"/>
        </w:rPr>
        <w:t>Farrukh</w:t>
      </w:r>
      <w:proofErr w:type="spellEnd"/>
      <w:r w:rsidRPr="004851F4">
        <w:rPr>
          <w:rFonts w:ascii="Times New Roman" w:hAnsi="Times New Roman" w:cs="Times New Roman"/>
          <w:sz w:val="24"/>
          <w:szCs w:val="24"/>
          <w:shd w:val="clear" w:color="auto" w:fill="FFFFFF"/>
        </w:rPr>
        <w:t xml:space="preserve"> M. </w:t>
      </w:r>
      <w:r w:rsidR="00ED5D30">
        <w:rPr>
          <w:rFonts w:ascii="Times New Roman" w:hAnsi="Times New Roman" w:cs="Times New Roman"/>
          <w:sz w:val="24"/>
          <w:szCs w:val="24"/>
          <w:shd w:val="clear" w:color="auto" w:fill="FFFFFF"/>
        </w:rPr>
        <w:t xml:space="preserve">J., </w:t>
      </w:r>
      <w:proofErr w:type="spellStart"/>
      <w:r w:rsidR="00ED5D30">
        <w:rPr>
          <w:rFonts w:ascii="Times New Roman" w:hAnsi="Times New Roman" w:cs="Times New Roman"/>
          <w:sz w:val="24"/>
          <w:szCs w:val="24"/>
          <w:shd w:val="clear" w:color="auto" w:fill="FFFFFF"/>
        </w:rPr>
        <w:t>Makmor-Bakry</w:t>
      </w:r>
      <w:proofErr w:type="spellEnd"/>
      <w:r w:rsidR="00ED5D30">
        <w:rPr>
          <w:rFonts w:ascii="Times New Roman" w:hAnsi="Times New Roman" w:cs="Times New Roman"/>
          <w:sz w:val="24"/>
          <w:szCs w:val="24"/>
          <w:shd w:val="clear" w:color="auto" w:fill="FFFFFF"/>
        </w:rPr>
        <w:t xml:space="preserve"> M., </w:t>
      </w:r>
      <w:proofErr w:type="spellStart"/>
      <w:r w:rsidR="00ED5D30">
        <w:rPr>
          <w:rFonts w:ascii="Times New Roman" w:hAnsi="Times New Roman" w:cs="Times New Roman"/>
          <w:sz w:val="24"/>
          <w:szCs w:val="24"/>
          <w:shd w:val="clear" w:color="auto" w:fill="FFFFFF"/>
        </w:rPr>
        <w:t>Hatah</w:t>
      </w:r>
      <w:proofErr w:type="spellEnd"/>
      <w:r w:rsidR="00ED5D30">
        <w:rPr>
          <w:rFonts w:ascii="Times New Roman" w:hAnsi="Times New Roman" w:cs="Times New Roman"/>
          <w:sz w:val="24"/>
          <w:szCs w:val="24"/>
          <w:shd w:val="clear" w:color="auto" w:fill="FFFFFF"/>
        </w:rPr>
        <w:t xml:space="preserve"> E., </w:t>
      </w:r>
      <w:proofErr w:type="gramStart"/>
      <w:r w:rsidR="00ED5D30">
        <w:rPr>
          <w:rFonts w:ascii="Times New Roman" w:hAnsi="Times New Roman" w:cs="Times New Roman"/>
          <w:sz w:val="24"/>
          <w:szCs w:val="24"/>
          <w:shd w:val="clear" w:color="auto" w:fill="FFFFFF"/>
        </w:rPr>
        <w:t xml:space="preserve">and </w:t>
      </w:r>
      <w:r w:rsidRPr="004851F4">
        <w:rPr>
          <w:rFonts w:ascii="Times New Roman" w:hAnsi="Times New Roman" w:cs="Times New Roman"/>
          <w:sz w:val="24"/>
          <w:szCs w:val="24"/>
          <w:shd w:val="clear" w:color="auto" w:fill="FFFFFF"/>
        </w:rPr>
        <w:t xml:space="preserve"> Tan</w:t>
      </w:r>
      <w:proofErr w:type="gramEnd"/>
      <w:r w:rsidRPr="004851F4">
        <w:rPr>
          <w:rFonts w:ascii="Times New Roman" w:hAnsi="Times New Roman" w:cs="Times New Roman"/>
          <w:sz w:val="24"/>
          <w:szCs w:val="24"/>
          <w:shd w:val="clear" w:color="auto" w:fill="FFFFFF"/>
        </w:rPr>
        <w:t xml:space="preserve"> H. J. (2018)  Use of complementary and alternative medicine and adherence to antiepileptic drug therapy among epilepsy patients: a systematic review.</w:t>
      </w:r>
      <w:r w:rsidRPr="004851F4">
        <w:rPr>
          <w:rFonts w:ascii="Times New Roman" w:hAnsi="Times New Roman" w:cs="Times New Roman"/>
          <w:i/>
          <w:sz w:val="24"/>
          <w:szCs w:val="24"/>
          <w:shd w:val="clear" w:color="auto" w:fill="FFFFFF"/>
        </w:rPr>
        <w:t> </w:t>
      </w:r>
      <w:r w:rsidRPr="004851F4">
        <w:rPr>
          <w:rFonts w:ascii="Times New Roman" w:hAnsi="Times New Roman" w:cs="Times New Roman"/>
          <w:i/>
          <w:iCs/>
          <w:sz w:val="24"/>
          <w:szCs w:val="24"/>
          <w:bdr w:val="none" w:sz="0" w:space="0" w:color="auto" w:frame="1"/>
          <w:shd w:val="clear" w:color="auto" w:fill="FFFFFF"/>
        </w:rPr>
        <w:t>Patient Prefer Adherence</w:t>
      </w:r>
      <w:r w:rsidRPr="004851F4">
        <w:rPr>
          <w:rFonts w:ascii="Times New Roman" w:hAnsi="Times New Roman" w:cs="Times New Roman"/>
          <w:i/>
          <w:sz w:val="24"/>
          <w:szCs w:val="24"/>
          <w:shd w:val="clear" w:color="auto" w:fill="FFFFFF"/>
        </w:rPr>
        <w:t>. 2018; 12:2111-2121</w:t>
      </w:r>
      <w:r w:rsidRPr="004851F4">
        <w:rPr>
          <w:rFonts w:ascii="Times New Roman" w:hAnsi="Times New Roman" w:cs="Times New Roman"/>
          <w:i/>
          <w:sz w:val="24"/>
          <w:szCs w:val="24"/>
        </w:rPr>
        <w:br/>
      </w:r>
      <w:r w:rsidRPr="004851F4">
        <w:rPr>
          <w:rFonts w:ascii="Times New Roman" w:hAnsi="Times New Roman" w:cs="Times New Roman"/>
          <w:sz w:val="24"/>
          <w:szCs w:val="24"/>
        </w:rPr>
        <w:t xml:space="preserve">Accessed 11th May 2020. </w:t>
      </w:r>
      <w:r w:rsidRPr="004851F4">
        <w:rPr>
          <w:rFonts w:ascii="Times New Roman" w:hAnsi="Times New Roman" w:cs="Times New Roman"/>
          <w:sz w:val="24"/>
          <w:szCs w:val="24"/>
          <w:shd w:val="clear" w:color="auto" w:fill="FFFFFF"/>
        </w:rPr>
        <w:t>Available from: https://doi.org/10.2147/PPA.S179031</w:t>
      </w:r>
    </w:p>
    <w:p w:rsidR="007912C6" w:rsidRPr="004851F4" w:rsidRDefault="007912C6" w:rsidP="005E358A">
      <w:pPr>
        <w:spacing w:after="0" w:line="480" w:lineRule="auto"/>
        <w:jc w:val="both"/>
        <w:rPr>
          <w:rFonts w:ascii="Times New Roman" w:eastAsia="HelveticaNeueLTStd-Roman" w:hAnsi="Times New Roman" w:cs="Times New Roman"/>
          <w:sz w:val="24"/>
          <w:szCs w:val="24"/>
        </w:rPr>
      </w:pPr>
      <w:r w:rsidRPr="004851F4">
        <w:rPr>
          <w:rFonts w:ascii="Times New Roman" w:eastAsia="HelveticaNeueLTStd-Roman" w:hAnsi="Times New Roman" w:cs="Times New Roman"/>
          <w:sz w:val="24"/>
          <w:szCs w:val="24"/>
        </w:rPr>
        <w:t xml:space="preserve">Graz B, </w:t>
      </w:r>
      <w:proofErr w:type="spellStart"/>
      <w:r w:rsidRPr="004851F4">
        <w:rPr>
          <w:rFonts w:ascii="Times New Roman" w:eastAsia="HelveticaNeueLTStd-Roman" w:hAnsi="Times New Roman" w:cs="Times New Roman"/>
          <w:sz w:val="24"/>
          <w:szCs w:val="24"/>
        </w:rPr>
        <w:t>Willcox</w:t>
      </w:r>
      <w:proofErr w:type="spellEnd"/>
      <w:r w:rsidRPr="004851F4">
        <w:rPr>
          <w:rFonts w:ascii="Times New Roman" w:eastAsia="HelveticaNeueLTStd-Roman" w:hAnsi="Times New Roman" w:cs="Times New Roman"/>
          <w:sz w:val="24"/>
          <w:szCs w:val="24"/>
        </w:rPr>
        <w:t xml:space="preserve"> M, </w:t>
      </w:r>
      <w:proofErr w:type="spellStart"/>
      <w:r w:rsidRPr="004851F4">
        <w:rPr>
          <w:rFonts w:ascii="Times New Roman" w:eastAsia="HelveticaNeueLTStd-Roman" w:hAnsi="Times New Roman" w:cs="Times New Roman"/>
          <w:sz w:val="24"/>
          <w:szCs w:val="24"/>
        </w:rPr>
        <w:t>Berthe</w:t>
      </w:r>
      <w:proofErr w:type="spellEnd"/>
      <w:r w:rsidRPr="004851F4">
        <w:rPr>
          <w:rFonts w:ascii="Times New Roman" w:eastAsia="HelveticaNeueLTStd-Roman" w:hAnsi="Times New Roman" w:cs="Times New Roman"/>
          <w:sz w:val="24"/>
          <w:szCs w:val="24"/>
        </w:rPr>
        <w:t xml:space="preserve"> D., </w:t>
      </w:r>
      <w:proofErr w:type="spellStart"/>
      <w:r w:rsidRPr="004851F4">
        <w:rPr>
          <w:rFonts w:ascii="Times New Roman" w:eastAsia="HelveticaNeueLTStd-Roman" w:hAnsi="Times New Roman" w:cs="Times New Roman"/>
          <w:sz w:val="24"/>
          <w:szCs w:val="24"/>
        </w:rPr>
        <w:t>Ardiet</w:t>
      </w:r>
      <w:proofErr w:type="spellEnd"/>
      <w:r w:rsidRPr="004851F4">
        <w:rPr>
          <w:rFonts w:ascii="Times New Roman" w:eastAsia="HelveticaNeueLTStd-Roman" w:hAnsi="Times New Roman" w:cs="Times New Roman"/>
          <w:sz w:val="24"/>
          <w:szCs w:val="24"/>
        </w:rPr>
        <w:t xml:space="preserve"> D. L., </w:t>
      </w:r>
      <w:proofErr w:type="spellStart"/>
      <w:r w:rsidRPr="004851F4">
        <w:rPr>
          <w:rFonts w:ascii="Times New Roman" w:eastAsia="HelveticaNeueLTStd-Roman" w:hAnsi="Times New Roman" w:cs="Times New Roman"/>
          <w:sz w:val="24"/>
          <w:szCs w:val="24"/>
        </w:rPr>
        <w:t>Falquet</w:t>
      </w:r>
      <w:proofErr w:type="spellEnd"/>
      <w:r w:rsidRPr="004851F4">
        <w:rPr>
          <w:rFonts w:ascii="Times New Roman" w:eastAsia="HelveticaNeueLTStd-Roman" w:hAnsi="Times New Roman" w:cs="Times New Roman"/>
          <w:sz w:val="24"/>
          <w:szCs w:val="24"/>
        </w:rPr>
        <w:t xml:space="preserve"> J., Diallo D., </w:t>
      </w:r>
      <w:proofErr w:type="spellStart"/>
      <w:r w:rsidRPr="004851F4">
        <w:rPr>
          <w:rFonts w:ascii="Times New Roman" w:eastAsia="HelveticaNeueLTStd-Roman" w:hAnsi="Times New Roman" w:cs="Times New Roman"/>
          <w:sz w:val="24"/>
          <w:szCs w:val="24"/>
        </w:rPr>
        <w:t>Giani</w:t>
      </w:r>
      <w:proofErr w:type="spellEnd"/>
      <w:r w:rsidRPr="004851F4">
        <w:rPr>
          <w:rFonts w:ascii="Times New Roman" w:eastAsia="HelveticaNeueLTStd-Roman" w:hAnsi="Times New Roman" w:cs="Times New Roman"/>
          <w:sz w:val="24"/>
          <w:szCs w:val="24"/>
        </w:rPr>
        <w:t xml:space="preserve"> S. (2015) Home treatments alone or mixed with modern treatments for malaria in </w:t>
      </w:r>
      <w:proofErr w:type="spellStart"/>
      <w:r w:rsidRPr="004851F4">
        <w:rPr>
          <w:rFonts w:ascii="Times New Roman" w:eastAsia="HelveticaNeueLTStd-Roman" w:hAnsi="Times New Roman" w:cs="Times New Roman"/>
          <w:sz w:val="24"/>
          <w:szCs w:val="24"/>
        </w:rPr>
        <w:t>Finkolo</w:t>
      </w:r>
      <w:proofErr w:type="spellEnd"/>
      <w:r w:rsidRPr="004851F4">
        <w:rPr>
          <w:rFonts w:ascii="Times New Roman" w:eastAsia="HelveticaNeueLTStd-Roman" w:hAnsi="Times New Roman" w:cs="Times New Roman"/>
          <w:sz w:val="24"/>
          <w:szCs w:val="24"/>
        </w:rPr>
        <w:t xml:space="preserve"> AC, South Mali: reported use, outcomes and changes over 10 years. </w:t>
      </w:r>
      <w:r w:rsidRPr="004851F4">
        <w:rPr>
          <w:rFonts w:ascii="Times New Roman" w:eastAsia="HelveticaNeueLTStd-Roman" w:hAnsi="Times New Roman" w:cs="Times New Roman"/>
          <w:i/>
          <w:iCs/>
          <w:sz w:val="24"/>
          <w:szCs w:val="24"/>
        </w:rPr>
        <w:t xml:space="preserve">Trans R </w:t>
      </w:r>
      <w:proofErr w:type="spellStart"/>
      <w:r w:rsidRPr="004851F4">
        <w:rPr>
          <w:rFonts w:ascii="Times New Roman" w:eastAsia="HelveticaNeueLTStd-Roman" w:hAnsi="Times New Roman" w:cs="Times New Roman"/>
          <w:i/>
          <w:iCs/>
          <w:sz w:val="24"/>
          <w:szCs w:val="24"/>
        </w:rPr>
        <w:t>Soc</w:t>
      </w:r>
      <w:proofErr w:type="spellEnd"/>
      <w:r w:rsidRPr="004851F4">
        <w:rPr>
          <w:rFonts w:ascii="Times New Roman" w:eastAsia="HelveticaNeueLTStd-Roman" w:hAnsi="Times New Roman" w:cs="Times New Roman"/>
          <w:sz w:val="24"/>
          <w:szCs w:val="24"/>
        </w:rPr>
        <w:t xml:space="preserve"> </w:t>
      </w:r>
      <w:r w:rsidRPr="004851F4">
        <w:rPr>
          <w:rFonts w:ascii="Times New Roman" w:eastAsia="HelveticaNeueLTStd-Roman" w:hAnsi="Times New Roman" w:cs="Times New Roman"/>
          <w:i/>
          <w:iCs/>
          <w:sz w:val="24"/>
          <w:szCs w:val="24"/>
        </w:rPr>
        <w:t xml:space="preserve">Trop Med </w:t>
      </w:r>
      <w:proofErr w:type="spellStart"/>
      <w:r w:rsidRPr="004851F4">
        <w:rPr>
          <w:rFonts w:ascii="Times New Roman" w:eastAsia="HelveticaNeueLTStd-Roman" w:hAnsi="Times New Roman" w:cs="Times New Roman"/>
          <w:i/>
          <w:iCs/>
          <w:sz w:val="24"/>
          <w:szCs w:val="24"/>
        </w:rPr>
        <w:t>Hyg</w:t>
      </w:r>
      <w:proofErr w:type="spellEnd"/>
      <w:r w:rsidRPr="004851F4">
        <w:rPr>
          <w:rFonts w:ascii="Times New Roman" w:eastAsia="HelveticaNeueLTStd-Roman" w:hAnsi="Times New Roman" w:cs="Times New Roman"/>
          <w:i/>
          <w:iCs/>
          <w:sz w:val="24"/>
          <w:szCs w:val="24"/>
        </w:rPr>
        <w:t xml:space="preserve"> </w:t>
      </w:r>
      <w:r w:rsidRPr="004851F4">
        <w:rPr>
          <w:rFonts w:ascii="Times New Roman" w:eastAsia="HelveticaNeueLTStd-Roman" w:hAnsi="Times New Roman" w:cs="Times New Roman"/>
          <w:sz w:val="24"/>
          <w:szCs w:val="24"/>
        </w:rPr>
        <w:t>2015</w:t>
      </w:r>
      <w:proofErr w:type="gramStart"/>
      <w:r w:rsidRPr="004851F4">
        <w:rPr>
          <w:rFonts w:ascii="Times New Roman" w:eastAsia="HelveticaNeueLTStd-Roman" w:hAnsi="Times New Roman" w:cs="Times New Roman"/>
          <w:sz w:val="24"/>
          <w:szCs w:val="24"/>
        </w:rPr>
        <w:t>;109:209</w:t>
      </w:r>
      <w:proofErr w:type="gramEnd"/>
      <w:r w:rsidRPr="004851F4">
        <w:rPr>
          <w:rFonts w:ascii="Times New Roman" w:eastAsia="HelveticaNeueLTStd-Roman" w:hAnsi="Times New Roman" w:cs="Times New Roman"/>
          <w:sz w:val="24"/>
          <w:szCs w:val="24"/>
        </w:rPr>
        <w:t>–13.</w:t>
      </w:r>
      <w:r w:rsidRPr="004851F4">
        <w:rPr>
          <w:rFonts w:ascii="Times New Roman" w:hAnsi="Times New Roman" w:cs="Times New Roman"/>
          <w:sz w:val="24"/>
          <w:szCs w:val="24"/>
        </w:rPr>
        <w:t xml:space="preserve"> Accessed 2nd May 2020. </w:t>
      </w:r>
      <w:hyperlink r:id="rId25" w:history="1">
        <w:r w:rsidRPr="004851F4">
          <w:rPr>
            <w:rStyle w:val="Hyperlink"/>
            <w:rFonts w:ascii="Times New Roman" w:hAnsi="Times New Roman" w:cs="Times New Roman"/>
            <w:sz w:val="24"/>
            <w:szCs w:val="24"/>
          </w:rPr>
          <w:t>Available from: https://www.ncbi.nlm.nih.gov/pubmed/25595797</w:t>
        </w:r>
      </w:hyperlink>
    </w:p>
    <w:p w:rsidR="007912C6" w:rsidRPr="004851F4" w:rsidRDefault="007912C6" w:rsidP="005E358A">
      <w:pPr>
        <w:spacing w:after="0" w:line="480" w:lineRule="auto"/>
        <w:jc w:val="both"/>
        <w:rPr>
          <w:rFonts w:ascii="Times New Roman" w:hAnsi="Times New Roman" w:cs="Times New Roman"/>
          <w:sz w:val="24"/>
          <w:szCs w:val="24"/>
          <w:shd w:val="clear" w:color="auto" w:fill="FFFFFF"/>
        </w:rPr>
      </w:pPr>
      <w:proofErr w:type="spellStart"/>
      <w:r w:rsidRPr="004851F4">
        <w:rPr>
          <w:rFonts w:ascii="Times New Roman" w:hAnsi="Times New Roman" w:cs="Times New Roman"/>
          <w:sz w:val="24"/>
          <w:szCs w:val="24"/>
          <w:shd w:val="clear" w:color="auto" w:fill="FFFFFF"/>
        </w:rPr>
        <w:t>Hashempur</w:t>
      </w:r>
      <w:proofErr w:type="spellEnd"/>
      <w:r w:rsidRPr="004851F4">
        <w:rPr>
          <w:rFonts w:ascii="Times New Roman" w:hAnsi="Times New Roman" w:cs="Times New Roman"/>
          <w:sz w:val="24"/>
          <w:szCs w:val="24"/>
          <w:shd w:val="clear" w:color="auto" w:fill="FFFFFF"/>
        </w:rPr>
        <w:t>, M. H.,</w:t>
      </w:r>
      <w:r w:rsidR="00ED5D30">
        <w:rPr>
          <w:rFonts w:ascii="Times New Roman" w:hAnsi="Times New Roman" w:cs="Times New Roman"/>
          <w:sz w:val="24"/>
          <w:szCs w:val="24"/>
          <w:shd w:val="clear" w:color="auto" w:fill="FFFFFF"/>
        </w:rPr>
        <w:t xml:space="preserve"> </w:t>
      </w:r>
      <w:proofErr w:type="spellStart"/>
      <w:r w:rsidR="00ED5D30">
        <w:rPr>
          <w:rFonts w:ascii="Times New Roman" w:hAnsi="Times New Roman" w:cs="Times New Roman"/>
          <w:sz w:val="24"/>
          <w:szCs w:val="24"/>
          <w:shd w:val="clear" w:color="auto" w:fill="FFFFFF"/>
        </w:rPr>
        <w:t>Khademi</w:t>
      </w:r>
      <w:proofErr w:type="spellEnd"/>
      <w:r w:rsidR="00ED5D30">
        <w:rPr>
          <w:rFonts w:ascii="Times New Roman" w:hAnsi="Times New Roman" w:cs="Times New Roman"/>
          <w:sz w:val="24"/>
          <w:szCs w:val="24"/>
          <w:shd w:val="clear" w:color="auto" w:fill="FFFFFF"/>
        </w:rPr>
        <w:t xml:space="preserve">, F., </w:t>
      </w:r>
      <w:proofErr w:type="spellStart"/>
      <w:r w:rsidR="00ED5D30">
        <w:rPr>
          <w:rFonts w:ascii="Times New Roman" w:hAnsi="Times New Roman" w:cs="Times New Roman"/>
          <w:sz w:val="24"/>
          <w:szCs w:val="24"/>
          <w:shd w:val="clear" w:color="auto" w:fill="FFFFFF"/>
        </w:rPr>
        <w:t>Rahmanifard</w:t>
      </w:r>
      <w:proofErr w:type="spellEnd"/>
      <w:r w:rsidR="00ED5D30">
        <w:rPr>
          <w:rFonts w:ascii="Times New Roman" w:hAnsi="Times New Roman" w:cs="Times New Roman"/>
          <w:sz w:val="24"/>
          <w:szCs w:val="24"/>
          <w:shd w:val="clear" w:color="auto" w:fill="FFFFFF"/>
        </w:rPr>
        <w:t xml:space="preserve">, M., </w:t>
      </w:r>
      <w:proofErr w:type="gramStart"/>
      <w:r w:rsidR="00ED5D30">
        <w:rPr>
          <w:rFonts w:ascii="Times New Roman" w:hAnsi="Times New Roman" w:cs="Times New Roman"/>
          <w:sz w:val="24"/>
          <w:szCs w:val="24"/>
          <w:shd w:val="clear" w:color="auto" w:fill="FFFFFF"/>
        </w:rPr>
        <w:t xml:space="preserve">and </w:t>
      </w:r>
      <w:r w:rsidRPr="004851F4">
        <w:rPr>
          <w:rFonts w:ascii="Times New Roman" w:hAnsi="Times New Roman" w:cs="Times New Roman"/>
          <w:sz w:val="24"/>
          <w:szCs w:val="24"/>
          <w:shd w:val="clear" w:color="auto" w:fill="FFFFFF"/>
        </w:rPr>
        <w:t xml:space="preserve"> </w:t>
      </w:r>
      <w:proofErr w:type="spellStart"/>
      <w:r w:rsidRPr="004851F4">
        <w:rPr>
          <w:rFonts w:ascii="Times New Roman" w:hAnsi="Times New Roman" w:cs="Times New Roman"/>
          <w:sz w:val="24"/>
          <w:szCs w:val="24"/>
          <w:shd w:val="clear" w:color="auto" w:fill="FFFFFF"/>
        </w:rPr>
        <w:t>Zarshenas</w:t>
      </w:r>
      <w:proofErr w:type="spellEnd"/>
      <w:proofErr w:type="gramEnd"/>
      <w:r w:rsidRPr="004851F4">
        <w:rPr>
          <w:rFonts w:ascii="Times New Roman" w:hAnsi="Times New Roman" w:cs="Times New Roman"/>
          <w:sz w:val="24"/>
          <w:szCs w:val="24"/>
          <w:shd w:val="clear" w:color="auto" w:fill="FFFFFF"/>
        </w:rPr>
        <w:t>, M. M. (2017) An Evidence-Based Study on Medicinal Plants for Hemorrhoids in Medieval Persia. </w:t>
      </w:r>
      <w:r w:rsidRPr="004851F4">
        <w:rPr>
          <w:rFonts w:ascii="Times New Roman" w:hAnsi="Times New Roman" w:cs="Times New Roman"/>
          <w:i/>
          <w:iCs/>
          <w:sz w:val="24"/>
          <w:szCs w:val="24"/>
          <w:shd w:val="clear" w:color="auto" w:fill="FFFFFF"/>
        </w:rPr>
        <w:t>Journal of evidence-based complementary &amp; alternative medicine</w:t>
      </w:r>
      <w:r w:rsidRPr="004851F4">
        <w:rPr>
          <w:rFonts w:ascii="Times New Roman" w:hAnsi="Times New Roman" w:cs="Times New Roman"/>
          <w:sz w:val="24"/>
          <w:szCs w:val="24"/>
          <w:shd w:val="clear" w:color="auto" w:fill="FFFFFF"/>
        </w:rPr>
        <w:t>, </w:t>
      </w:r>
      <w:r w:rsidRPr="004851F4">
        <w:rPr>
          <w:rFonts w:ascii="Times New Roman" w:hAnsi="Times New Roman" w:cs="Times New Roman"/>
          <w:i/>
          <w:iCs/>
          <w:sz w:val="24"/>
          <w:szCs w:val="24"/>
          <w:shd w:val="clear" w:color="auto" w:fill="FFFFFF"/>
        </w:rPr>
        <w:t>22</w:t>
      </w:r>
      <w:r w:rsidRPr="004851F4">
        <w:rPr>
          <w:rFonts w:ascii="Times New Roman" w:hAnsi="Times New Roman" w:cs="Times New Roman"/>
          <w:sz w:val="24"/>
          <w:szCs w:val="24"/>
          <w:shd w:val="clear" w:color="auto" w:fill="FFFFFF"/>
        </w:rPr>
        <w:t xml:space="preserve">(4), 969–981. </w:t>
      </w:r>
      <w:r w:rsidRPr="004851F4">
        <w:rPr>
          <w:rFonts w:ascii="Times New Roman" w:hAnsi="Times New Roman" w:cs="Times New Roman"/>
          <w:sz w:val="24"/>
          <w:szCs w:val="24"/>
        </w:rPr>
        <w:t xml:space="preserve">Accessed 12th May 2020. </w:t>
      </w:r>
      <w:hyperlink r:id="rId26" w:history="1">
        <w:r w:rsidRPr="004851F4">
          <w:rPr>
            <w:rStyle w:val="Hyperlink"/>
            <w:rFonts w:ascii="Times New Roman" w:hAnsi="Times New Roman" w:cs="Times New Roman"/>
            <w:sz w:val="24"/>
            <w:szCs w:val="24"/>
            <w:shd w:val="clear" w:color="auto" w:fill="FFFFFF"/>
          </w:rPr>
          <w:t>Available from: https://doi.org/10.1177/2156587216688597</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Hexa</w:t>
      </w:r>
      <w:proofErr w:type="spellEnd"/>
      <w:r w:rsidRPr="004851F4">
        <w:rPr>
          <w:rFonts w:ascii="Times New Roman" w:hAnsi="Times New Roman" w:cs="Times New Roman"/>
          <w:sz w:val="24"/>
          <w:szCs w:val="24"/>
        </w:rPr>
        <w:t xml:space="preserve"> Research (2017) Herbal Medicine Market Size and Forecast, By Product (Tablets &amp; Capsules, Powders, Extracts), By Indication (Digestive Disorders, Respiratory Disorders, Blood Disorders), and Trend Analysis, 2014 – 2024. Accessed 14th May 2020. </w:t>
      </w:r>
      <w:hyperlink r:id="rId27" w:history="1">
        <w:r w:rsidRPr="004851F4">
          <w:rPr>
            <w:rStyle w:val="Hyperlink"/>
            <w:rFonts w:ascii="Times New Roman" w:hAnsi="Times New Roman" w:cs="Times New Roman"/>
            <w:sz w:val="24"/>
            <w:szCs w:val="24"/>
          </w:rPr>
          <w:t>Available from: https://www.hexaresearch.com/research-report/global-herbal-medicine-market</w:t>
        </w:r>
      </w:hyperlink>
    </w:p>
    <w:p w:rsidR="007912C6" w:rsidRPr="004851F4" w:rsidRDefault="007912C6" w:rsidP="005E358A">
      <w:pPr>
        <w:spacing w:after="0" w:line="480" w:lineRule="auto"/>
        <w:jc w:val="both"/>
        <w:rPr>
          <w:rFonts w:ascii="Times New Roman" w:eastAsia="Times New Roman" w:hAnsi="Times New Roman" w:cs="Times New Roman"/>
          <w:sz w:val="24"/>
          <w:szCs w:val="24"/>
          <w:lang w:eastAsia="en-GB"/>
        </w:rPr>
      </w:pPr>
      <w:r w:rsidRPr="004851F4">
        <w:rPr>
          <w:rFonts w:ascii="Times New Roman" w:eastAsia="Times New Roman" w:hAnsi="Times New Roman" w:cs="Times New Roman"/>
          <w:sz w:val="24"/>
          <w:szCs w:val="24"/>
          <w:lang w:eastAsia="en-GB"/>
        </w:rPr>
        <w:t xml:space="preserve">Hughes, G. D. A., </w:t>
      </w:r>
      <w:proofErr w:type="spellStart"/>
      <w:r w:rsidRPr="004851F4">
        <w:rPr>
          <w:rFonts w:ascii="Times New Roman" w:eastAsia="Times New Roman" w:hAnsi="Times New Roman" w:cs="Times New Roman"/>
          <w:sz w:val="24"/>
          <w:szCs w:val="24"/>
          <w:lang w:eastAsia="en-GB"/>
        </w:rPr>
        <w:t>Oluwaseyi</w:t>
      </w:r>
      <w:proofErr w:type="spellEnd"/>
      <w:r w:rsidRPr="004851F4">
        <w:rPr>
          <w:rFonts w:ascii="Times New Roman" w:eastAsia="Times New Roman" w:hAnsi="Times New Roman" w:cs="Times New Roman"/>
          <w:sz w:val="24"/>
          <w:szCs w:val="24"/>
          <w:lang w:eastAsia="en-GB"/>
        </w:rPr>
        <w:t xml:space="preserve"> M. B., Roxanne, M., </w:t>
      </w:r>
      <w:proofErr w:type="spellStart"/>
      <w:r w:rsidRPr="004851F4">
        <w:rPr>
          <w:rFonts w:ascii="Times New Roman" w:eastAsia="Times New Roman" w:hAnsi="Times New Roman" w:cs="Times New Roman"/>
          <w:sz w:val="24"/>
          <w:szCs w:val="24"/>
          <w:lang w:eastAsia="en-GB"/>
        </w:rPr>
        <w:t>Oluchi</w:t>
      </w:r>
      <w:proofErr w:type="spellEnd"/>
      <w:r w:rsidRPr="004851F4">
        <w:rPr>
          <w:rFonts w:ascii="Times New Roman" w:eastAsia="Times New Roman" w:hAnsi="Times New Roman" w:cs="Times New Roman"/>
          <w:sz w:val="24"/>
          <w:szCs w:val="24"/>
          <w:lang w:eastAsia="en-GB"/>
        </w:rPr>
        <w:t xml:space="preserve"> N., </w:t>
      </w:r>
      <w:proofErr w:type="spellStart"/>
      <w:r w:rsidRPr="004851F4">
        <w:rPr>
          <w:rFonts w:ascii="Times New Roman" w:eastAsia="Times New Roman" w:hAnsi="Times New Roman" w:cs="Times New Roman"/>
          <w:sz w:val="24"/>
          <w:szCs w:val="24"/>
          <w:lang w:eastAsia="en-GB"/>
        </w:rPr>
        <w:t>Puoane</w:t>
      </w:r>
      <w:proofErr w:type="spellEnd"/>
      <w:r w:rsidRPr="004851F4">
        <w:rPr>
          <w:rFonts w:ascii="Times New Roman" w:eastAsia="Times New Roman" w:hAnsi="Times New Roman" w:cs="Times New Roman"/>
          <w:sz w:val="24"/>
          <w:szCs w:val="24"/>
          <w:lang w:eastAsia="en-GB"/>
        </w:rPr>
        <w:t xml:space="preserve">, T. R. (2015) Characterizing herbal medicine use for </w:t>
      </w:r>
      <w:proofErr w:type="spellStart"/>
      <w:r w:rsidRPr="004851F4">
        <w:rPr>
          <w:rFonts w:ascii="Times New Roman" w:eastAsia="Times New Roman" w:hAnsi="Times New Roman" w:cs="Times New Roman"/>
          <w:sz w:val="24"/>
          <w:szCs w:val="24"/>
          <w:lang w:eastAsia="en-GB"/>
        </w:rPr>
        <w:t>non communicable</w:t>
      </w:r>
      <w:proofErr w:type="spellEnd"/>
      <w:r w:rsidRPr="004851F4">
        <w:rPr>
          <w:rFonts w:ascii="Times New Roman" w:eastAsia="Times New Roman" w:hAnsi="Times New Roman" w:cs="Times New Roman"/>
          <w:sz w:val="24"/>
          <w:szCs w:val="24"/>
          <w:lang w:eastAsia="en-GB"/>
        </w:rPr>
        <w:t xml:space="preserve"> diseases in urban South Africa. </w:t>
      </w:r>
      <w:r w:rsidRPr="004851F4">
        <w:rPr>
          <w:rFonts w:ascii="Times New Roman" w:hAnsi="Times New Roman" w:cs="Times New Roman"/>
          <w:i/>
          <w:sz w:val="24"/>
          <w:szCs w:val="24"/>
        </w:rPr>
        <w:t xml:space="preserve">Evidence-Based </w:t>
      </w:r>
      <w:r w:rsidRPr="004851F4">
        <w:rPr>
          <w:rFonts w:ascii="Times New Roman" w:hAnsi="Times New Roman" w:cs="Times New Roman"/>
          <w:i/>
          <w:sz w:val="24"/>
          <w:szCs w:val="24"/>
        </w:rPr>
        <w:lastRenderedPageBreak/>
        <w:t xml:space="preserve">Complementary and Alternative Medicine Volume 2015 1741-427X. </w:t>
      </w:r>
      <w:r w:rsidRPr="004851F4">
        <w:rPr>
          <w:rFonts w:ascii="Times New Roman" w:hAnsi="Times New Roman" w:cs="Times New Roman"/>
          <w:sz w:val="24"/>
          <w:szCs w:val="24"/>
        </w:rPr>
        <w:t>Accessed 12th May 2020. Available from: https://doi.org/10.1155/2015/736074</w:t>
      </w:r>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Hunter, E., </w:t>
      </w:r>
      <w:proofErr w:type="spellStart"/>
      <w:r w:rsidRPr="004851F4">
        <w:rPr>
          <w:rFonts w:ascii="Times New Roman" w:hAnsi="Times New Roman" w:cs="Times New Roman"/>
          <w:sz w:val="24"/>
          <w:szCs w:val="24"/>
        </w:rPr>
        <w:t>Rogathi</w:t>
      </w:r>
      <w:proofErr w:type="spellEnd"/>
      <w:r w:rsidRPr="004851F4">
        <w:rPr>
          <w:rFonts w:ascii="Times New Roman" w:hAnsi="Times New Roman" w:cs="Times New Roman"/>
          <w:sz w:val="24"/>
          <w:szCs w:val="24"/>
        </w:rPr>
        <w:t xml:space="preserve">, J., </w:t>
      </w:r>
      <w:proofErr w:type="spellStart"/>
      <w:r w:rsidRPr="004851F4">
        <w:rPr>
          <w:rFonts w:ascii="Times New Roman" w:hAnsi="Times New Roman" w:cs="Times New Roman"/>
          <w:sz w:val="24"/>
          <w:szCs w:val="24"/>
        </w:rPr>
        <w:t>Chigudu</w:t>
      </w:r>
      <w:proofErr w:type="spellEnd"/>
      <w:r w:rsidRPr="004851F4">
        <w:rPr>
          <w:rFonts w:ascii="Times New Roman" w:hAnsi="Times New Roman" w:cs="Times New Roman"/>
          <w:sz w:val="24"/>
          <w:szCs w:val="24"/>
        </w:rPr>
        <w:t xml:space="preserve">, S., </w:t>
      </w:r>
      <w:proofErr w:type="spellStart"/>
      <w:r w:rsidRPr="004851F4">
        <w:rPr>
          <w:rFonts w:ascii="Times New Roman" w:hAnsi="Times New Roman" w:cs="Times New Roman"/>
          <w:sz w:val="24"/>
          <w:szCs w:val="24"/>
        </w:rPr>
        <w:t>Jusabani</w:t>
      </w:r>
      <w:proofErr w:type="spellEnd"/>
      <w:r w:rsidRPr="004851F4">
        <w:rPr>
          <w:rFonts w:ascii="Times New Roman" w:hAnsi="Times New Roman" w:cs="Times New Roman"/>
          <w:sz w:val="24"/>
          <w:szCs w:val="24"/>
        </w:rPr>
        <w:t xml:space="preserve">, A., </w:t>
      </w:r>
      <w:proofErr w:type="spellStart"/>
      <w:r w:rsidRPr="004851F4">
        <w:rPr>
          <w:rFonts w:ascii="Times New Roman" w:hAnsi="Times New Roman" w:cs="Times New Roman"/>
          <w:sz w:val="24"/>
          <w:szCs w:val="24"/>
        </w:rPr>
        <w:t>Jacksone</w:t>
      </w:r>
      <w:proofErr w:type="spellEnd"/>
      <w:r w:rsidRPr="004851F4">
        <w:rPr>
          <w:rFonts w:ascii="Times New Roman" w:hAnsi="Times New Roman" w:cs="Times New Roman"/>
          <w:sz w:val="24"/>
          <w:szCs w:val="24"/>
        </w:rPr>
        <w:t xml:space="preserve">, M., Whittaker, R. G., Gray, W., McNally, R. J. Q., </w:t>
      </w:r>
      <w:proofErr w:type="spellStart"/>
      <w:r w:rsidRPr="004851F4">
        <w:rPr>
          <w:rFonts w:ascii="Times New Roman" w:hAnsi="Times New Roman" w:cs="Times New Roman"/>
          <w:sz w:val="24"/>
          <w:szCs w:val="24"/>
        </w:rPr>
        <w:t>Aris</w:t>
      </w:r>
      <w:proofErr w:type="spellEnd"/>
      <w:r w:rsidRPr="004851F4">
        <w:rPr>
          <w:rFonts w:ascii="Times New Roman" w:hAnsi="Times New Roman" w:cs="Times New Roman"/>
          <w:sz w:val="24"/>
          <w:szCs w:val="24"/>
        </w:rPr>
        <w:t xml:space="preserve">, E., </w:t>
      </w:r>
      <w:proofErr w:type="spellStart"/>
      <w:r w:rsidRPr="004851F4">
        <w:rPr>
          <w:rFonts w:ascii="Times New Roman" w:hAnsi="Times New Roman" w:cs="Times New Roman"/>
          <w:sz w:val="24"/>
          <w:szCs w:val="24"/>
        </w:rPr>
        <w:t>Mushi</w:t>
      </w:r>
      <w:proofErr w:type="spellEnd"/>
      <w:r w:rsidRPr="004851F4">
        <w:rPr>
          <w:rFonts w:ascii="Times New Roman" w:hAnsi="Times New Roman" w:cs="Times New Roman"/>
          <w:sz w:val="24"/>
          <w:szCs w:val="24"/>
        </w:rPr>
        <w:t>, D., Walker, R. (2016)</w:t>
      </w:r>
      <w:r w:rsidRPr="004851F4">
        <w:rPr>
          <w:rFonts w:ascii="Times New Roman" w:hAnsi="Times New Roman" w:cs="Times New Roman"/>
          <w:i/>
          <w:sz w:val="24"/>
          <w:szCs w:val="24"/>
        </w:rPr>
        <w:t xml:space="preserve"> </w:t>
      </w:r>
      <w:r w:rsidRPr="004851F4">
        <w:rPr>
          <w:rFonts w:ascii="Times New Roman" w:hAnsi="Times New Roman" w:cs="Times New Roman"/>
          <w:sz w:val="24"/>
          <w:szCs w:val="24"/>
        </w:rPr>
        <w:t xml:space="preserve">Seizure The epilepsy treatment gap in rural Tanzania: A community-based study in adults. </w:t>
      </w:r>
      <w:r w:rsidRPr="004851F4">
        <w:rPr>
          <w:rFonts w:ascii="Times New Roman" w:hAnsi="Times New Roman" w:cs="Times New Roman"/>
          <w:i/>
          <w:sz w:val="24"/>
          <w:szCs w:val="24"/>
        </w:rPr>
        <w:t>Seizure Volume 36, March 2016, Pages 49-56</w:t>
      </w:r>
      <w:r w:rsidRPr="004851F4">
        <w:rPr>
          <w:rFonts w:ascii="Times New Roman" w:hAnsi="Times New Roman" w:cs="Times New Roman"/>
          <w:sz w:val="24"/>
          <w:szCs w:val="24"/>
        </w:rPr>
        <w:t>. Accessed 12th May 2020. Available from: https://doi.org/10.1016/j.seizure.2016.02.008</w:t>
      </w:r>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Institute of African Studies (2019) Public Presentation of </w:t>
      </w:r>
      <w:proofErr w:type="spellStart"/>
      <w:r w:rsidRPr="004851F4">
        <w:rPr>
          <w:rFonts w:ascii="Times New Roman" w:hAnsi="Times New Roman" w:cs="Times New Roman"/>
          <w:sz w:val="24"/>
          <w:szCs w:val="24"/>
        </w:rPr>
        <w:t>Dr</w:t>
      </w:r>
      <w:proofErr w:type="spellEnd"/>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Osunwole’s</w:t>
      </w:r>
      <w:proofErr w:type="spellEnd"/>
      <w:r w:rsidRPr="004851F4">
        <w:rPr>
          <w:rFonts w:ascii="Times New Roman" w:hAnsi="Times New Roman" w:cs="Times New Roman"/>
          <w:sz w:val="24"/>
          <w:szCs w:val="24"/>
        </w:rPr>
        <w:t xml:space="preserve"> Herbal Medicines as Home Remedies. Accessed 12th May 2020. </w:t>
      </w:r>
      <w:hyperlink r:id="rId28" w:history="1">
        <w:r w:rsidRPr="004851F4">
          <w:rPr>
            <w:rStyle w:val="Hyperlink"/>
            <w:rFonts w:ascii="Times New Roman" w:hAnsi="Times New Roman" w:cs="Times New Roman"/>
            <w:sz w:val="24"/>
            <w:szCs w:val="24"/>
          </w:rPr>
          <w:t>Available from: https://ias-ibadan.org/news/news-and-events/129-public-presentation-of-dr-osunwole-s-herbal-medicines-as-home-remedies</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shd w:val="clear" w:color="auto" w:fill="FCFCFC"/>
        </w:rPr>
        <w:t>Illueca</w:t>
      </w:r>
      <w:proofErr w:type="spellEnd"/>
      <w:r w:rsidRPr="004851F4">
        <w:rPr>
          <w:rFonts w:ascii="Times New Roman" w:hAnsi="Times New Roman" w:cs="Times New Roman"/>
          <w:sz w:val="24"/>
          <w:szCs w:val="24"/>
          <w:shd w:val="clear" w:color="auto" w:fill="FCFCFC"/>
        </w:rPr>
        <w:t>, M., &amp; Doolittle, B. R. The Use of Prayer in the Management of Pain: A Systematic Review. </w:t>
      </w:r>
      <w:r w:rsidRPr="004851F4">
        <w:rPr>
          <w:rFonts w:ascii="Times New Roman" w:hAnsi="Times New Roman" w:cs="Times New Roman"/>
          <w:i/>
          <w:iCs/>
          <w:sz w:val="24"/>
          <w:szCs w:val="24"/>
          <w:shd w:val="clear" w:color="auto" w:fill="FCFCFC"/>
        </w:rPr>
        <w:t xml:space="preserve">J </w:t>
      </w:r>
      <w:proofErr w:type="spellStart"/>
      <w:r w:rsidRPr="004851F4">
        <w:rPr>
          <w:rFonts w:ascii="Times New Roman" w:hAnsi="Times New Roman" w:cs="Times New Roman"/>
          <w:i/>
          <w:iCs/>
          <w:sz w:val="24"/>
          <w:szCs w:val="24"/>
          <w:shd w:val="clear" w:color="auto" w:fill="FCFCFC"/>
        </w:rPr>
        <w:t>Relig</w:t>
      </w:r>
      <w:proofErr w:type="spellEnd"/>
      <w:r w:rsidRPr="004851F4">
        <w:rPr>
          <w:rFonts w:ascii="Times New Roman" w:hAnsi="Times New Roman" w:cs="Times New Roman"/>
          <w:i/>
          <w:iCs/>
          <w:sz w:val="24"/>
          <w:szCs w:val="24"/>
          <w:shd w:val="clear" w:color="auto" w:fill="FCFCFC"/>
        </w:rPr>
        <w:t xml:space="preserve"> Health</w:t>
      </w:r>
      <w:r w:rsidRPr="004851F4">
        <w:rPr>
          <w:rFonts w:ascii="Times New Roman" w:hAnsi="Times New Roman" w:cs="Times New Roman"/>
          <w:sz w:val="24"/>
          <w:szCs w:val="24"/>
          <w:shd w:val="clear" w:color="auto" w:fill="FCFCFC"/>
        </w:rPr>
        <w:t> </w:t>
      </w:r>
      <w:r w:rsidRPr="004851F4">
        <w:rPr>
          <w:rFonts w:ascii="Times New Roman" w:hAnsi="Times New Roman" w:cs="Times New Roman"/>
          <w:bCs/>
          <w:sz w:val="24"/>
          <w:szCs w:val="24"/>
          <w:shd w:val="clear" w:color="auto" w:fill="FCFCFC"/>
        </w:rPr>
        <w:t>59, </w:t>
      </w:r>
      <w:r w:rsidRPr="004851F4">
        <w:rPr>
          <w:rFonts w:ascii="Times New Roman" w:hAnsi="Times New Roman" w:cs="Times New Roman"/>
          <w:sz w:val="24"/>
          <w:szCs w:val="24"/>
          <w:shd w:val="clear" w:color="auto" w:fill="FCFCFC"/>
        </w:rPr>
        <w:t xml:space="preserve">681–699 (2020) </w:t>
      </w:r>
      <w:r w:rsidRPr="004851F4">
        <w:rPr>
          <w:rFonts w:ascii="Times New Roman" w:hAnsi="Times New Roman" w:cs="Times New Roman"/>
          <w:sz w:val="24"/>
          <w:szCs w:val="24"/>
        </w:rPr>
        <w:t xml:space="preserve">Accessed 13th May 2020. </w:t>
      </w:r>
      <w:r w:rsidRPr="004851F4">
        <w:rPr>
          <w:rFonts w:ascii="Times New Roman" w:hAnsi="Times New Roman" w:cs="Times New Roman"/>
          <w:sz w:val="24"/>
          <w:szCs w:val="24"/>
          <w:shd w:val="clear" w:color="auto" w:fill="FCFCFC"/>
        </w:rPr>
        <w:t>Available from: https://doi.org/10.1007/s10943-019-00967-8</w:t>
      </w:r>
    </w:p>
    <w:p w:rsidR="007912C6" w:rsidRPr="004851F4" w:rsidRDefault="007912C6" w:rsidP="005E358A">
      <w:pPr>
        <w:spacing w:after="0" w:line="480" w:lineRule="auto"/>
        <w:jc w:val="both"/>
        <w:rPr>
          <w:rFonts w:ascii="Times New Roman" w:hAnsi="Times New Roman" w:cs="Times New Roman"/>
          <w:sz w:val="24"/>
          <w:szCs w:val="24"/>
          <w:shd w:val="clear" w:color="auto" w:fill="FFFFFF"/>
        </w:rPr>
      </w:pPr>
      <w:proofErr w:type="spellStart"/>
      <w:r w:rsidRPr="004851F4">
        <w:rPr>
          <w:rFonts w:ascii="Times New Roman" w:hAnsi="Times New Roman" w:cs="Times New Roman"/>
          <w:sz w:val="24"/>
          <w:szCs w:val="24"/>
          <w:shd w:val="clear" w:color="auto" w:fill="FFFFFF"/>
        </w:rPr>
        <w:t>Imafidon</w:t>
      </w:r>
      <w:proofErr w:type="spellEnd"/>
      <w:r w:rsidRPr="004851F4">
        <w:rPr>
          <w:rFonts w:ascii="Times New Roman" w:hAnsi="Times New Roman" w:cs="Times New Roman"/>
          <w:sz w:val="24"/>
          <w:szCs w:val="24"/>
          <w:shd w:val="clear" w:color="auto" w:fill="FFFFFF"/>
        </w:rPr>
        <w:t>, J. (2018) One Way Traffic: Nigeria's Medical Brain Drain. A Challenge for Maternal Health and Public Health System in Nigeria? </w:t>
      </w:r>
      <w:r w:rsidRPr="004851F4">
        <w:rPr>
          <w:rStyle w:val="Emphasis"/>
          <w:rFonts w:ascii="Times New Roman" w:hAnsi="Times New Roman" w:cs="Times New Roman"/>
          <w:sz w:val="24"/>
          <w:szCs w:val="24"/>
          <w:shd w:val="clear" w:color="auto" w:fill="FFFFFF"/>
        </w:rPr>
        <w:t>UCLA</w:t>
      </w:r>
      <w:r w:rsidRPr="004851F4">
        <w:rPr>
          <w:rFonts w:ascii="Times New Roman" w:hAnsi="Times New Roman" w:cs="Times New Roman"/>
          <w:sz w:val="24"/>
          <w:szCs w:val="24"/>
          <w:shd w:val="clear" w:color="auto" w:fill="FFFFFF"/>
        </w:rPr>
        <w:t xml:space="preserve">. </w:t>
      </w:r>
      <w:r w:rsidRPr="004851F4">
        <w:rPr>
          <w:rFonts w:ascii="Times New Roman" w:hAnsi="Times New Roman" w:cs="Times New Roman"/>
          <w:sz w:val="24"/>
          <w:szCs w:val="24"/>
        </w:rPr>
        <w:t xml:space="preserve">Accessed 13th May 2020. </w:t>
      </w:r>
      <w:hyperlink r:id="rId29" w:history="1">
        <w:r w:rsidRPr="004851F4">
          <w:rPr>
            <w:rStyle w:val="Hyperlink"/>
            <w:rFonts w:ascii="Times New Roman" w:hAnsi="Times New Roman" w:cs="Times New Roman"/>
            <w:sz w:val="24"/>
            <w:szCs w:val="24"/>
            <w:shd w:val="clear" w:color="auto" w:fill="FFFFFF"/>
          </w:rPr>
          <w:t>Available from: https://escholarship.org/uc/item/5q36r5xq</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James P. B., Wardle J., Steel A., Adams, J. (2018) Traditional, complementary and alternative medicine use in Sub- Saharan Africa: a systematic review. </w:t>
      </w:r>
      <w:proofErr w:type="spellStart"/>
      <w:r w:rsidRPr="004851F4">
        <w:rPr>
          <w:rFonts w:ascii="Times New Roman" w:hAnsi="Times New Roman" w:cs="Times New Roman"/>
          <w:i/>
          <w:iCs/>
          <w:sz w:val="24"/>
          <w:szCs w:val="24"/>
        </w:rPr>
        <w:t>BioMedical</w:t>
      </w:r>
      <w:proofErr w:type="spellEnd"/>
      <w:r w:rsidRPr="004851F4">
        <w:rPr>
          <w:rFonts w:ascii="Times New Roman" w:hAnsi="Times New Roman" w:cs="Times New Roman"/>
          <w:i/>
          <w:iCs/>
          <w:sz w:val="24"/>
          <w:szCs w:val="24"/>
        </w:rPr>
        <w:t xml:space="preserve"> Journal of Global Health</w:t>
      </w:r>
      <w:r w:rsidRPr="004851F4">
        <w:rPr>
          <w:rFonts w:ascii="Times New Roman" w:hAnsi="Times New Roman" w:cs="Times New Roman"/>
          <w:sz w:val="24"/>
          <w:szCs w:val="24"/>
        </w:rPr>
        <w:t xml:space="preserve"> 2018</w:t>
      </w:r>
      <w:proofErr w:type="gramStart"/>
      <w:r w:rsidRPr="004851F4">
        <w:rPr>
          <w:rFonts w:ascii="Times New Roman" w:hAnsi="Times New Roman" w:cs="Times New Roman"/>
          <w:sz w:val="24"/>
          <w:szCs w:val="24"/>
        </w:rPr>
        <w:t>;3:e000895</w:t>
      </w:r>
      <w:proofErr w:type="gramEnd"/>
      <w:r w:rsidRPr="004851F4">
        <w:rPr>
          <w:rFonts w:ascii="Times New Roman" w:hAnsi="Times New Roman" w:cs="Times New Roman"/>
          <w:sz w:val="24"/>
          <w:szCs w:val="24"/>
        </w:rPr>
        <w:t xml:space="preserve">. </w:t>
      </w:r>
      <w:proofErr w:type="gramStart"/>
      <w:r w:rsidRPr="004851F4">
        <w:rPr>
          <w:rFonts w:ascii="Times New Roman" w:hAnsi="Times New Roman" w:cs="Times New Roman"/>
          <w:sz w:val="24"/>
          <w:szCs w:val="24"/>
        </w:rPr>
        <w:t>doi:</w:t>
      </w:r>
      <w:proofErr w:type="gramEnd"/>
      <w:r w:rsidRPr="004851F4">
        <w:rPr>
          <w:rFonts w:ascii="Times New Roman" w:hAnsi="Times New Roman" w:cs="Times New Roman"/>
          <w:sz w:val="24"/>
          <w:szCs w:val="24"/>
        </w:rPr>
        <w:t xml:space="preserve">10.1136/ bmjgh-2018-000895. Accessed 2nd May 2020. </w:t>
      </w:r>
      <w:hyperlink r:id="rId30" w:history="1">
        <w:r w:rsidRPr="004851F4">
          <w:rPr>
            <w:rStyle w:val="Hyperlink"/>
            <w:rFonts w:ascii="Times New Roman" w:hAnsi="Times New Roman" w:cs="Times New Roman"/>
            <w:sz w:val="24"/>
            <w:szCs w:val="24"/>
          </w:rPr>
          <w:t>Available from: https://gh.bmj.com/content/3/5/e000895</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Jahan, Y., Mahmood, T., </w:t>
      </w:r>
      <w:proofErr w:type="spellStart"/>
      <w:r w:rsidRPr="004851F4">
        <w:rPr>
          <w:rFonts w:ascii="Times New Roman" w:hAnsi="Times New Roman" w:cs="Times New Roman"/>
          <w:sz w:val="24"/>
          <w:szCs w:val="24"/>
        </w:rPr>
        <w:t>Ba</w:t>
      </w:r>
      <w:r w:rsidR="00ED5D30">
        <w:rPr>
          <w:rFonts w:ascii="Times New Roman" w:hAnsi="Times New Roman" w:cs="Times New Roman"/>
          <w:sz w:val="24"/>
          <w:szCs w:val="24"/>
        </w:rPr>
        <w:t>gga</w:t>
      </w:r>
      <w:proofErr w:type="spellEnd"/>
      <w:r w:rsidR="00ED5D30">
        <w:rPr>
          <w:rFonts w:ascii="Times New Roman" w:hAnsi="Times New Roman" w:cs="Times New Roman"/>
          <w:sz w:val="24"/>
          <w:szCs w:val="24"/>
        </w:rPr>
        <w:t xml:space="preserve">, P., Kumar, A., Singh, K. and </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Mohd</w:t>
      </w:r>
      <w:proofErr w:type="spellEnd"/>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Mujahid</w:t>
      </w:r>
      <w:proofErr w:type="spellEnd"/>
      <w:r w:rsidRPr="004851F4">
        <w:rPr>
          <w:rFonts w:ascii="Times New Roman" w:hAnsi="Times New Roman" w:cs="Times New Roman"/>
          <w:sz w:val="24"/>
          <w:szCs w:val="24"/>
        </w:rPr>
        <w:t xml:space="preserve"> (2015) </w:t>
      </w:r>
      <w:r w:rsidRPr="001C7548">
        <w:rPr>
          <w:rStyle w:val="Strong"/>
          <w:rFonts w:ascii="Times New Roman" w:hAnsi="Times New Roman" w:cs="Times New Roman"/>
          <w:b w:val="0"/>
          <w:sz w:val="24"/>
          <w:szCs w:val="24"/>
          <w:bdr w:val="none" w:sz="0" w:space="0" w:color="auto" w:frame="1"/>
        </w:rPr>
        <w:t>Future prospects of cough treatment; herbal medicines v/s modern drugs</w:t>
      </w:r>
      <w:r w:rsidRPr="001C7548">
        <w:rPr>
          <w:rStyle w:val="Strong"/>
          <w:rFonts w:ascii="Times New Roman" w:hAnsi="Times New Roman" w:cs="Times New Roman"/>
          <w:b w:val="0"/>
          <w:i/>
          <w:sz w:val="24"/>
          <w:szCs w:val="24"/>
          <w:bdr w:val="none" w:sz="0" w:space="0" w:color="auto" w:frame="1"/>
        </w:rPr>
        <w:t>. International Journal of Pharmaceutical Sciences and Research № 6 pp.</w:t>
      </w:r>
      <w:r w:rsidRPr="004851F4">
        <w:rPr>
          <w:rStyle w:val="Strong"/>
          <w:rFonts w:ascii="Times New Roman" w:hAnsi="Times New Roman" w:cs="Times New Roman"/>
          <w:i/>
          <w:sz w:val="24"/>
          <w:szCs w:val="24"/>
          <w:bdr w:val="none" w:sz="0" w:space="0" w:color="auto" w:frame="1"/>
        </w:rPr>
        <w:t xml:space="preserve"> </w:t>
      </w:r>
      <w:r w:rsidRPr="004851F4">
        <w:rPr>
          <w:rFonts w:ascii="Times New Roman" w:hAnsi="Times New Roman" w:cs="Times New Roman"/>
          <w:i/>
          <w:sz w:val="24"/>
          <w:szCs w:val="24"/>
          <w:shd w:val="clear" w:color="auto" w:fill="FFFFFF"/>
        </w:rPr>
        <w:t>3689-97.</w:t>
      </w:r>
      <w:r w:rsidRPr="004851F4">
        <w:rPr>
          <w:rFonts w:ascii="Times New Roman" w:hAnsi="Times New Roman" w:cs="Times New Roman"/>
          <w:sz w:val="24"/>
          <w:szCs w:val="24"/>
          <w:shd w:val="clear" w:color="auto" w:fill="FFFFFF"/>
        </w:rPr>
        <w:t xml:space="preserve"> </w:t>
      </w:r>
      <w:r w:rsidRPr="004851F4">
        <w:rPr>
          <w:rFonts w:ascii="Times New Roman" w:hAnsi="Times New Roman" w:cs="Times New Roman"/>
          <w:sz w:val="24"/>
          <w:szCs w:val="24"/>
        </w:rPr>
        <w:t xml:space="preserve">Accessed 11th May 2020. </w:t>
      </w:r>
      <w:hyperlink r:id="rId31" w:history="1">
        <w:r w:rsidRPr="004851F4">
          <w:rPr>
            <w:rStyle w:val="Hyperlink"/>
            <w:rFonts w:ascii="Times New Roman" w:hAnsi="Times New Roman" w:cs="Times New Roman"/>
            <w:sz w:val="24"/>
            <w:szCs w:val="24"/>
          </w:rPr>
          <w:t xml:space="preserve">Available </w:t>
        </w:r>
        <w:r w:rsidRPr="004851F4">
          <w:rPr>
            <w:rStyle w:val="Hyperlink"/>
            <w:rFonts w:ascii="Times New Roman" w:hAnsi="Times New Roman" w:cs="Times New Roman"/>
            <w:sz w:val="24"/>
            <w:szCs w:val="24"/>
          </w:rPr>
          <w:lastRenderedPageBreak/>
          <w:t>from: http://ijpsr.com/bft-article/future-prospects-of-cough-treatment-herbal-medicines-vs-modern-drugs/?view=fulltext</w:t>
        </w:r>
      </w:hyperlink>
    </w:p>
    <w:p w:rsidR="007912C6" w:rsidRPr="004851F4" w:rsidRDefault="00ED5D30" w:rsidP="005E358A">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Kanmodi</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Oluwafisayo</w:t>
      </w:r>
      <w:proofErr w:type="spellEnd"/>
      <w:r>
        <w:rPr>
          <w:rFonts w:ascii="Times New Roman" w:hAnsi="Times New Roman" w:cs="Times New Roman"/>
          <w:sz w:val="24"/>
          <w:szCs w:val="24"/>
        </w:rPr>
        <w:t xml:space="preserve">, T., </w:t>
      </w:r>
      <w:proofErr w:type="gramStart"/>
      <w:r>
        <w:rPr>
          <w:rFonts w:ascii="Times New Roman" w:hAnsi="Times New Roman" w:cs="Times New Roman"/>
          <w:sz w:val="24"/>
          <w:szCs w:val="24"/>
        </w:rPr>
        <w:t xml:space="preserve">and </w:t>
      </w:r>
      <w:r w:rsidR="007912C6" w:rsidRPr="004851F4">
        <w:rPr>
          <w:rFonts w:ascii="Times New Roman" w:hAnsi="Times New Roman" w:cs="Times New Roman"/>
          <w:sz w:val="24"/>
          <w:szCs w:val="24"/>
        </w:rPr>
        <w:t xml:space="preserve"> </w:t>
      </w:r>
      <w:proofErr w:type="spellStart"/>
      <w:r w:rsidR="007912C6" w:rsidRPr="004851F4">
        <w:rPr>
          <w:rFonts w:ascii="Times New Roman" w:hAnsi="Times New Roman" w:cs="Times New Roman"/>
          <w:sz w:val="24"/>
          <w:szCs w:val="24"/>
        </w:rPr>
        <w:t>Adesina,M</w:t>
      </w:r>
      <w:proofErr w:type="spellEnd"/>
      <w:proofErr w:type="gramEnd"/>
      <w:r w:rsidR="007912C6" w:rsidRPr="004851F4">
        <w:rPr>
          <w:rFonts w:ascii="Times New Roman" w:hAnsi="Times New Roman" w:cs="Times New Roman"/>
          <w:sz w:val="24"/>
          <w:szCs w:val="24"/>
        </w:rPr>
        <w:t xml:space="preserve">. (2018) </w:t>
      </w:r>
      <w:proofErr w:type="spellStart"/>
      <w:r w:rsidR="007912C6" w:rsidRPr="004851F4">
        <w:rPr>
          <w:rFonts w:ascii="Times New Roman" w:hAnsi="Times New Roman" w:cs="Times New Roman"/>
          <w:sz w:val="24"/>
          <w:szCs w:val="24"/>
        </w:rPr>
        <w:t>Sakkiya</w:t>
      </w:r>
      <w:proofErr w:type="spellEnd"/>
      <w:r w:rsidR="007912C6" w:rsidRPr="004851F4">
        <w:rPr>
          <w:rFonts w:ascii="Times New Roman" w:hAnsi="Times New Roman" w:cs="Times New Roman"/>
          <w:sz w:val="24"/>
          <w:szCs w:val="24"/>
        </w:rPr>
        <w:t xml:space="preserve"> practice in the ‘north’: A gaze into the past, the present, and the future. 10. </w:t>
      </w:r>
      <w:proofErr w:type="gramStart"/>
      <w:r w:rsidR="007912C6" w:rsidRPr="004851F4">
        <w:rPr>
          <w:rFonts w:ascii="Times New Roman" w:hAnsi="Times New Roman" w:cs="Times New Roman"/>
          <w:sz w:val="24"/>
          <w:szCs w:val="24"/>
        </w:rPr>
        <w:t>In</w:t>
      </w:r>
      <w:proofErr w:type="gramEnd"/>
      <w:r w:rsidR="007912C6" w:rsidRPr="004851F4">
        <w:rPr>
          <w:rFonts w:ascii="Times New Roman" w:hAnsi="Times New Roman" w:cs="Times New Roman"/>
          <w:sz w:val="24"/>
          <w:szCs w:val="24"/>
        </w:rPr>
        <w:t xml:space="preserve"> press. Accessed 11th May 2020. </w:t>
      </w:r>
      <w:hyperlink r:id="rId32" w:history="1">
        <w:r w:rsidR="007912C6" w:rsidRPr="004851F4">
          <w:rPr>
            <w:rStyle w:val="Hyperlink"/>
            <w:rFonts w:ascii="Times New Roman" w:hAnsi="Times New Roman" w:cs="Times New Roman"/>
            <w:sz w:val="24"/>
            <w:szCs w:val="24"/>
          </w:rPr>
          <w:t>Available from: https://www.researchgate.net/publication/327136357_Sakkiya_practice_in_the_'north'_A_gaze_into_the_past_the_present_and_the_future/citation/download</w:t>
        </w:r>
      </w:hyperlink>
    </w:p>
    <w:p w:rsidR="007912C6" w:rsidRPr="004851F4" w:rsidRDefault="000F2295" w:rsidP="005E35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Karan, A., </w:t>
      </w:r>
      <w:proofErr w:type="spellStart"/>
      <w:r>
        <w:rPr>
          <w:rFonts w:ascii="Times New Roman" w:hAnsi="Times New Roman" w:cs="Times New Roman"/>
          <w:sz w:val="24"/>
          <w:szCs w:val="24"/>
        </w:rPr>
        <w:t>DeUgarte</w:t>
      </w:r>
      <w:proofErr w:type="spellEnd"/>
      <w:r>
        <w:rPr>
          <w:rFonts w:ascii="Times New Roman" w:hAnsi="Times New Roman" w:cs="Times New Roman"/>
          <w:sz w:val="24"/>
          <w:szCs w:val="24"/>
        </w:rPr>
        <w:t xml:space="preserve">, D., </w:t>
      </w:r>
      <w:r>
        <w:rPr>
          <w:rFonts w:ascii="Times New Roman" w:hAnsi="Times New Roman" w:cs="Times New Roman"/>
          <w:sz w:val="24"/>
          <w:szCs w:val="24"/>
          <w:shd w:val="clear" w:color="auto" w:fill="FFFFFF"/>
        </w:rPr>
        <w:t>and</w:t>
      </w:r>
      <w:r w:rsidR="007912C6" w:rsidRPr="004851F4">
        <w:rPr>
          <w:rFonts w:ascii="Times New Roman" w:hAnsi="Times New Roman" w:cs="Times New Roman"/>
          <w:sz w:val="24"/>
          <w:szCs w:val="24"/>
        </w:rPr>
        <w:t xml:space="preserve"> Barry, M., (2016) Medical “Brain Drain” and Health Care Worker Shortages: How Should International Training Programs Respond? </w:t>
      </w:r>
      <w:r w:rsidR="007912C6" w:rsidRPr="004851F4">
        <w:rPr>
          <w:rFonts w:ascii="Times New Roman" w:hAnsi="Times New Roman" w:cs="Times New Roman"/>
          <w:i/>
          <w:sz w:val="24"/>
          <w:szCs w:val="24"/>
        </w:rPr>
        <w:t>AMA J Ethics. 2016 Vol. 18(7) Pp. 665-675.</w:t>
      </w:r>
      <w:r w:rsidR="007912C6" w:rsidRPr="004851F4">
        <w:rPr>
          <w:rFonts w:ascii="Times New Roman" w:hAnsi="Times New Roman" w:cs="Times New Roman"/>
          <w:sz w:val="24"/>
          <w:szCs w:val="24"/>
        </w:rPr>
        <w:t xml:space="preserve"> Accessed 13th May 2020.  </w:t>
      </w:r>
      <w:hyperlink r:id="rId33" w:history="1">
        <w:r w:rsidR="007912C6" w:rsidRPr="004851F4">
          <w:rPr>
            <w:rStyle w:val="Hyperlink"/>
            <w:rFonts w:ascii="Times New Roman" w:hAnsi="Times New Roman" w:cs="Times New Roman"/>
            <w:sz w:val="24"/>
            <w:szCs w:val="24"/>
          </w:rPr>
          <w:t>Available from: https://journalofethics.ama-assn.org/article/medical-brain-drain-and-health-care-worker-shortages-how-should-international-training-programs/2016-07</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Karimi</w:t>
      </w:r>
      <w:proofErr w:type="spellEnd"/>
      <w:r w:rsidRPr="004851F4">
        <w:rPr>
          <w:rFonts w:ascii="Times New Roman" w:hAnsi="Times New Roman" w:cs="Times New Roman"/>
          <w:sz w:val="24"/>
          <w:szCs w:val="24"/>
        </w:rPr>
        <w:t xml:space="preserve"> A., </w:t>
      </w:r>
      <w:proofErr w:type="spellStart"/>
      <w:r w:rsidRPr="004851F4">
        <w:rPr>
          <w:rFonts w:ascii="Times New Roman" w:hAnsi="Times New Roman" w:cs="Times New Roman"/>
          <w:sz w:val="24"/>
          <w:szCs w:val="24"/>
        </w:rPr>
        <w:t>Majlesi</w:t>
      </w:r>
      <w:proofErr w:type="spellEnd"/>
      <w:r w:rsidRPr="004851F4">
        <w:rPr>
          <w:rFonts w:ascii="Times New Roman" w:hAnsi="Times New Roman" w:cs="Times New Roman"/>
          <w:sz w:val="24"/>
          <w:szCs w:val="24"/>
        </w:rPr>
        <w:t xml:space="preserve"> M., </w:t>
      </w:r>
      <w:proofErr w:type="spellStart"/>
      <w:r w:rsidRPr="004851F4">
        <w:rPr>
          <w:rFonts w:ascii="Times New Roman" w:hAnsi="Times New Roman" w:cs="Times New Roman"/>
          <w:sz w:val="24"/>
          <w:szCs w:val="24"/>
        </w:rPr>
        <w:t>Rafieian-Kopaei</w:t>
      </w:r>
      <w:proofErr w:type="spellEnd"/>
      <w:r w:rsidRPr="004851F4">
        <w:rPr>
          <w:rFonts w:ascii="Times New Roman" w:hAnsi="Times New Roman" w:cs="Times New Roman"/>
          <w:sz w:val="24"/>
          <w:szCs w:val="24"/>
        </w:rPr>
        <w:t xml:space="preserve"> M. (2015) Herbal versus synthetic drugs; beliefs and facts. </w:t>
      </w:r>
      <w:r w:rsidRPr="004851F4">
        <w:rPr>
          <w:rFonts w:ascii="Times New Roman" w:hAnsi="Times New Roman" w:cs="Times New Roman"/>
          <w:i/>
          <w:sz w:val="24"/>
          <w:szCs w:val="24"/>
        </w:rPr>
        <w:t xml:space="preserve">Journal of </w:t>
      </w:r>
      <w:proofErr w:type="spellStart"/>
      <w:r w:rsidRPr="004851F4">
        <w:rPr>
          <w:rFonts w:ascii="Times New Roman" w:hAnsi="Times New Roman" w:cs="Times New Roman"/>
          <w:i/>
          <w:sz w:val="24"/>
          <w:szCs w:val="24"/>
        </w:rPr>
        <w:t>Nephropharmacology</w:t>
      </w:r>
      <w:proofErr w:type="spellEnd"/>
      <w:r w:rsidRPr="004851F4">
        <w:rPr>
          <w:rFonts w:ascii="Times New Roman" w:hAnsi="Times New Roman" w:cs="Times New Roman"/>
          <w:sz w:val="24"/>
          <w:szCs w:val="24"/>
        </w:rPr>
        <w:t xml:space="preserve"> 2015; 4(1): 27-30. Accessed 2nd May 2020. </w:t>
      </w:r>
      <w:hyperlink r:id="rId34" w:history="1">
        <w:r w:rsidRPr="004851F4">
          <w:rPr>
            <w:rStyle w:val="Hyperlink"/>
            <w:rFonts w:ascii="Times New Roman" w:hAnsi="Times New Roman" w:cs="Times New Roman"/>
            <w:sz w:val="24"/>
            <w:szCs w:val="24"/>
          </w:rPr>
          <w:t>Available from: https://www.ncbi.nlm.nih.gov/pmc/articles/PMC5297475/</w:t>
        </w:r>
      </w:hyperlink>
    </w:p>
    <w:p w:rsidR="007912C6" w:rsidRPr="004851F4" w:rsidRDefault="007912C6" w:rsidP="005E358A">
      <w:pPr>
        <w:spacing w:after="0" w:line="480" w:lineRule="auto"/>
        <w:jc w:val="both"/>
        <w:rPr>
          <w:rFonts w:ascii="Times New Roman" w:eastAsia="Times New Roman" w:hAnsi="Times New Roman" w:cs="Times New Roman"/>
          <w:sz w:val="24"/>
          <w:szCs w:val="24"/>
          <w:lang w:eastAsia="en-GB"/>
        </w:rPr>
      </w:pPr>
      <w:proofErr w:type="spellStart"/>
      <w:r w:rsidRPr="004851F4">
        <w:rPr>
          <w:rFonts w:ascii="Times New Roman" w:eastAsia="Times New Roman" w:hAnsi="Times New Roman" w:cs="Times New Roman"/>
          <w:sz w:val="24"/>
          <w:szCs w:val="24"/>
          <w:lang w:eastAsia="en-GB"/>
        </w:rPr>
        <w:t>Kasilo</w:t>
      </w:r>
      <w:proofErr w:type="spellEnd"/>
      <w:r w:rsidRPr="004851F4">
        <w:rPr>
          <w:rFonts w:ascii="Times New Roman" w:eastAsia="Times New Roman" w:hAnsi="Times New Roman" w:cs="Times New Roman"/>
          <w:sz w:val="24"/>
          <w:szCs w:val="24"/>
          <w:lang w:eastAsia="en-GB"/>
        </w:rPr>
        <w:t>, O. M. J., </w:t>
      </w:r>
      <w:proofErr w:type="spellStart"/>
      <w:r w:rsidRPr="004851F4">
        <w:rPr>
          <w:rFonts w:ascii="Times New Roman" w:eastAsia="Times New Roman" w:hAnsi="Times New Roman" w:cs="Times New Roman"/>
          <w:sz w:val="24"/>
          <w:szCs w:val="24"/>
          <w:lang w:eastAsia="en-GB"/>
        </w:rPr>
        <w:t>Wambebe</w:t>
      </w:r>
      <w:proofErr w:type="spellEnd"/>
      <w:r w:rsidRPr="004851F4">
        <w:rPr>
          <w:rFonts w:ascii="Times New Roman" w:eastAsia="Times New Roman" w:hAnsi="Times New Roman" w:cs="Times New Roman"/>
          <w:sz w:val="24"/>
          <w:szCs w:val="24"/>
          <w:lang w:eastAsia="en-GB"/>
        </w:rPr>
        <w:t>, C., </w:t>
      </w:r>
      <w:proofErr w:type="spellStart"/>
      <w:r w:rsidRPr="004851F4">
        <w:rPr>
          <w:rFonts w:ascii="Times New Roman" w:eastAsia="Times New Roman" w:hAnsi="Times New Roman" w:cs="Times New Roman"/>
          <w:sz w:val="24"/>
          <w:szCs w:val="24"/>
          <w:lang w:eastAsia="en-GB"/>
        </w:rPr>
        <w:t>Nikiema</w:t>
      </w:r>
      <w:proofErr w:type="spellEnd"/>
      <w:r w:rsidRPr="004851F4">
        <w:rPr>
          <w:rFonts w:ascii="Times New Roman" w:eastAsia="Times New Roman" w:hAnsi="Times New Roman" w:cs="Times New Roman"/>
          <w:sz w:val="24"/>
          <w:szCs w:val="24"/>
          <w:lang w:eastAsia="en-GB"/>
        </w:rPr>
        <w:t>, J.</w:t>
      </w:r>
      <w:r w:rsidR="000F2295">
        <w:rPr>
          <w:rFonts w:ascii="Times New Roman" w:eastAsia="Times New Roman" w:hAnsi="Times New Roman" w:cs="Times New Roman"/>
          <w:i/>
          <w:iCs/>
          <w:sz w:val="24"/>
          <w:szCs w:val="24"/>
          <w:lang w:eastAsia="en-GB"/>
        </w:rPr>
        <w:t xml:space="preserve">, </w:t>
      </w:r>
      <w:r w:rsidR="000F2295">
        <w:rPr>
          <w:rFonts w:ascii="Times New Roman" w:hAnsi="Times New Roman" w:cs="Times New Roman"/>
          <w:sz w:val="24"/>
          <w:szCs w:val="24"/>
          <w:shd w:val="clear" w:color="auto" w:fill="FFFFFF"/>
        </w:rPr>
        <w:t>and</w:t>
      </w:r>
      <w:r w:rsidRPr="004851F4">
        <w:rPr>
          <w:rFonts w:ascii="Times New Roman" w:eastAsia="Times New Roman" w:hAnsi="Times New Roman" w:cs="Times New Roman"/>
          <w:i/>
          <w:iCs/>
          <w:sz w:val="24"/>
          <w:szCs w:val="24"/>
          <w:lang w:eastAsia="en-GB"/>
        </w:rPr>
        <w:t xml:space="preserve"> </w:t>
      </w:r>
      <w:proofErr w:type="spellStart"/>
      <w:r w:rsidRPr="004851F4">
        <w:rPr>
          <w:rFonts w:ascii="Times New Roman" w:hAnsi="Times New Roman" w:cs="Times New Roman"/>
          <w:sz w:val="24"/>
          <w:szCs w:val="24"/>
        </w:rPr>
        <w:t>Nabyonga</w:t>
      </w:r>
      <w:proofErr w:type="spellEnd"/>
      <w:r w:rsidRPr="004851F4">
        <w:rPr>
          <w:rFonts w:ascii="Times New Roman" w:hAnsi="Times New Roman" w:cs="Times New Roman"/>
          <w:sz w:val="24"/>
          <w:szCs w:val="24"/>
        </w:rPr>
        <w:t xml:space="preserve">-Orem, J. (2019) </w:t>
      </w:r>
      <w:r w:rsidRPr="004851F4">
        <w:rPr>
          <w:rFonts w:ascii="Times New Roman" w:eastAsia="Times New Roman" w:hAnsi="Times New Roman" w:cs="Times New Roman"/>
          <w:sz w:val="24"/>
          <w:szCs w:val="24"/>
          <w:lang w:eastAsia="en-GB"/>
        </w:rPr>
        <w:t xml:space="preserve">Towards universal health coverage: advancing the development and use of traditional medicines in Africa </w:t>
      </w:r>
      <w:r w:rsidRPr="004851F4">
        <w:rPr>
          <w:rFonts w:ascii="Times New Roman" w:eastAsia="Times New Roman" w:hAnsi="Times New Roman" w:cs="Times New Roman"/>
          <w:i/>
          <w:iCs/>
          <w:sz w:val="24"/>
          <w:szCs w:val="24"/>
          <w:lang w:eastAsia="en-GB"/>
        </w:rPr>
        <w:t>BMJ Global Health </w:t>
      </w:r>
      <w:r w:rsidRPr="004851F4">
        <w:rPr>
          <w:rFonts w:ascii="Times New Roman" w:eastAsia="Times New Roman" w:hAnsi="Times New Roman" w:cs="Times New Roman"/>
          <w:sz w:val="24"/>
          <w:szCs w:val="24"/>
          <w:lang w:eastAsia="en-GB"/>
        </w:rPr>
        <w:t>2019</w:t>
      </w:r>
      <w:proofErr w:type="gramStart"/>
      <w:r w:rsidRPr="004851F4">
        <w:rPr>
          <w:rFonts w:ascii="Times New Roman" w:eastAsia="Times New Roman" w:hAnsi="Times New Roman" w:cs="Times New Roman"/>
          <w:sz w:val="24"/>
          <w:szCs w:val="24"/>
          <w:lang w:eastAsia="en-GB"/>
        </w:rPr>
        <w:t>;</w:t>
      </w:r>
      <w:r w:rsidRPr="004851F4">
        <w:rPr>
          <w:rFonts w:ascii="Times New Roman" w:eastAsia="Times New Roman" w:hAnsi="Times New Roman" w:cs="Times New Roman"/>
          <w:bCs/>
          <w:sz w:val="24"/>
          <w:szCs w:val="24"/>
          <w:lang w:eastAsia="en-GB"/>
        </w:rPr>
        <w:t>4:</w:t>
      </w:r>
      <w:r w:rsidRPr="004851F4">
        <w:rPr>
          <w:rFonts w:ascii="Times New Roman" w:eastAsia="Times New Roman" w:hAnsi="Times New Roman" w:cs="Times New Roman"/>
          <w:sz w:val="24"/>
          <w:szCs w:val="24"/>
          <w:lang w:eastAsia="en-GB"/>
        </w:rPr>
        <w:t>e001517</w:t>
      </w:r>
      <w:proofErr w:type="gramEnd"/>
      <w:r w:rsidRPr="004851F4">
        <w:rPr>
          <w:rFonts w:ascii="Times New Roman" w:eastAsia="Times New Roman" w:hAnsi="Times New Roman" w:cs="Times New Roman"/>
          <w:sz w:val="24"/>
          <w:szCs w:val="24"/>
          <w:lang w:eastAsia="en-GB"/>
        </w:rPr>
        <w:t xml:space="preserve">. </w:t>
      </w:r>
      <w:r w:rsidRPr="004851F4">
        <w:rPr>
          <w:rFonts w:ascii="Times New Roman" w:hAnsi="Times New Roman" w:cs="Times New Roman"/>
          <w:sz w:val="24"/>
          <w:szCs w:val="24"/>
        </w:rPr>
        <w:t xml:space="preserve">Accessed 14th May 2020. </w:t>
      </w:r>
      <w:hyperlink r:id="rId35" w:history="1">
        <w:r w:rsidRPr="004851F4">
          <w:rPr>
            <w:rStyle w:val="Hyperlink"/>
            <w:rFonts w:ascii="Times New Roman" w:hAnsi="Times New Roman" w:cs="Times New Roman"/>
            <w:sz w:val="24"/>
            <w:szCs w:val="24"/>
          </w:rPr>
          <w:t>Available from: https://gh.bmj.com/content/4/Suppl_9/e001517</w:t>
        </w:r>
      </w:hyperlink>
    </w:p>
    <w:p w:rsidR="007912C6" w:rsidRPr="004851F4" w:rsidRDefault="007912C6" w:rsidP="005E358A">
      <w:pPr>
        <w:spacing w:after="0" w:line="480" w:lineRule="auto"/>
        <w:jc w:val="both"/>
        <w:rPr>
          <w:rFonts w:ascii="Times New Roman" w:eastAsia="Times New Roman" w:hAnsi="Times New Roman" w:cs="Times New Roman"/>
          <w:kern w:val="36"/>
          <w:sz w:val="24"/>
          <w:szCs w:val="24"/>
          <w:lang w:eastAsia="en-GB"/>
        </w:rPr>
      </w:pPr>
      <w:r w:rsidRPr="004851F4">
        <w:rPr>
          <w:rFonts w:ascii="Times New Roman" w:hAnsi="Times New Roman" w:cs="Times New Roman"/>
          <w:sz w:val="24"/>
          <w:szCs w:val="24"/>
        </w:rPr>
        <w:t>Kayne, S. (</w:t>
      </w:r>
      <w:proofErr w:type="spellStart"/>
      <w:r w:rsidRPr="004851F4">
        <w:rPr>
          <w:rFonts w:ascii="Times New Roman" w:hAnsi="Times New Roman" w:cs="Times New Roman"/>
          <w:sz w:val="24"/>
          <w:szCs w:val="24"/>
        </w:rPr>
        <w:t>n.d.</w:t>
      </w:r>
      <w:proofErr w:type="spellEnd"/>
      <w:r w:rsidRPr="004851F4">
        <w:rPr>
          <w:rFonts w:ascii="Times New Roman" w:hAnsi="Times New Roman" w:cs="Times New Roman"/>
          <w:sz w:val="24"/>
          <w:szCs w:val="24"/>
        </w:rPr>
        <w:t xml:space="preserve">) Introduction to traditional medicine. Accessed 14th May 2020. </w:t>
      </w:r>
      <w:hyperlink r:id="rId36" w:history="1">
        <w:r w:rsidRPr="004851F4">
          <w:rPr>
            <w:rStyle w:val="Hyperlink"/>
            <w:rFonts w:ascii="Times New Roman" w:hAnsi="Times New Roman" w:cs="Times New Roman"/>
            <w:sz w:val="24"/>
            <w:szCs w:val="24"/>
          </w:rPr>
          <w:t>Available from: https://www.pharmpress.com/files/docs/sample%20chapter(2).pdf</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Koca</w:t>
      </w:r>
      <w:proofErr w:type="spellEnd"/>
      <w:r w:rsidRPr="004851F4">
        <w:rPr>
          <w:rFonts w:ascii="Times New Roman" w:hAnsi="Times New Roman" w:cs="Times New Roman"/>
          <w:sz w:val="24"/>
          <w:szCs w:val="24"/>
        </w:rPr>
        <w:t xml:space="preserve">, U., Aka, C.,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rPr>
        <w:t xml:space="preserve"> Oz, M. G. (2017) Plants used in Anatolian traditional medicine for the treatment of hemorrhoid. Records of Natural Products. 11. 235-250. Accessed 12th May 2020. </w:t>
      </w:r>
      <w:hyperlink r:id="rId37" w:history="1">
        <w:r w:rsidRPr="004851F4">
          <w:rPr>
            <w:rStyle w:val="Hyperlink"/>
            <w:rFonts w:ascii="Times New Roman" w:hAnsi="Times New Roman" w:cs="Times New Roman"/>
            <w:sz w:val="24"/>
            <w:szCs w:val="24"/>
          </w:rPr>
          <w:t xml:space="preserve">Available from: </w:t>
        </w:r>
        <w:r w:rsidRPr="004851F4">
          <w:rPr>
            <w:rStyle w:val="Hyperlink"/>
            <w:rFonts w:ascii="Times New Roman" w:hAnsi="Times New Roman" w:cs="Times New Roman"/>
            <w:sz w:val="24"/>
            <w:szCs w:val="24"/>
          </w:rPr>
          <w:lastRenderedPageBreak/>
          <w:t>https://www.researchgate.net/publication/317214814_Plants_used_in_anatolian_traditional_medicine_for_the_treatment_of_hemorrhoid/citation/download</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eastAsia="Times New Roman" w:hAnsi="Times New Roman" w:cs="Times New Roman"/>
          <w:sz w:val="24"/>
          <w:szCs w:val="24"/>
        </w:rPr>
        <w:t>Ledingham</w:t>
      </w:r>
      <w:proofErr w:type="spellEnd"/>
      <w:r w:rsidRPr="004851F4">
        <w:rPr>
          <w:rFonts w:ascii="Times New Roman" w:eastAsia="Times New Roman" w:hAnsi="Times New Roman" w:cs="Times New Roman"/>
          <w:sz w:val="24"/>
          <w:szCs w:val="24"/>
        </w:rPr>
        <w:t xml:space="preserve">, K., Hinchliffe, S., Jackson, M., Thomas, F., &amp; Tomson, G. (2019) Antibiotic resistance: using a cultural contexts of health approach to address a global health challenge. </w:t>
      </w:r>
      <w:r w:rsidRPr="004851F4">
        <w:rPr>
          <w:rFonts w:ascii="Times New Roman" w:hAnsi="Times New Roman" w:cs="Times New Roman"/>
          <w:sz w:val="24"/>
          <w:szCs w:val="24"/>
        </w:rPr>
        <w:t xml:space="preserve">Policy brief, No. 2. WHO Regional Office for Europe. Copenhagen, Denmark. ISBN 97892 89053945. Accessed 11th May 2020. </w:t>
      </w:r>
      <w:hyperlink r:id="rId38" w:history="1">
        <w:r w:rsidRPr="004851F4">
          <w:rPr>
            <w:rStyle w:val="Hyperlink"/>
            <w:rFonts w:ascii="Times New Roman" w:hAnsi="Times New Roman" w:cs="Times New Roman"/>
            <w:sz w:val="24"/>
            <w:szCs w:val="24"/>
          </w:rPr>
          <w:t>Available from: http://www.euro.who.int/__data/assets/pdf_file/0004/394501/WHO_ABR-Policy_8th-Feb_Pages_HiRes.pdf?ua=1</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shd w:val="clear" w:color="auto" w:fill="FFFFFF"/>
        </w:rPr>
        <w:t>Lioce</w:t>
      </w:r>
      <w:proofErr w:type="spellEnd"/>
      <w:r w:rsidRPr="004851F4">
        <w:rPr>
          <w:rFonts w:ascii="Times New Roman" w:hAnsi="Times New Roman" w:cs="Times New Roman"/>
          <w:sz w:val="24"/>
          <w:szCs w:val="24"/>
          <w:shd w:val="clear" w:color="auto" w:fill="FFFFFF"/>
        </w:rPr>
        <w:t>, C. G., Davis, E. C., Bennett, J. W., and Bloch, C. P</w:t>
      </w:r>
      <w:r w:rsidRPr="004851F4">
        <w:rPr>
          <w:rFonts w:ascii="Times New Roman" w:hAnsi="Times New Roman" w:cs="Times New Roman"/>
          <w:i/>
          <w:iCs/>
          <w:sz w:val="24"/>
          <w:szCs w:val="24"/>
          <w:shd w:val="clear" w:color="auto" w:fill="FFFFFF"/>
        </w:rPr>
        <w:t xml:space="preserve">. </w:t>
      </w:r>
      <w:r w:rsidRPr="004851F4">
        <w:rPr>
          <w:rFonts w:ascii="Times New Roman" w:hAnsi="Times New Roman" w:cs="Times New Roman"/>
          <w:iCs/>
          <w:sz w:val="24"/>
          <w:szCs w:val="24"/>
          <w:shd w:val="clear" w:color="auto" w:fill="FFFFFF"/>
        </w:rPr>
        <w:t>(2019)</w:t>
      </w:r>
      <w:r w:rsidRPr="004851F4">
        <w:rPr>
          <w:rFonts w:ascii="Times New Roman" w:hAnsi="Times New Roman" w:cs="Times New Roman"/>
          <w:sz w:val="24"/>
          <w:szCs w:val="24"/>
          <w:shd w:val="clear" w:color="auto" w:fill="FFFFFF"/>
        </w:rPr>
        <w:t> Scalpel blade contamination and risk of postoperative surgical site infection following abdominal incisions in dogs. </w:t>
      </w:r>
      <w:r w:rsidRPr="004851F4">
        <w:rPr>
          <w:rFonts w:ascii="Times New Roman" w:hAnsi="Times New Roman" w:cs="Times New Roman"/>
          <w:i/>
          <w:iCs/>
          <w:sz w:val="24"/>
          <w:szCs w:val="24"/>
          <w:shd w:val="clear" w:color="auto" w:fill="FFFFFF"/>
        </w:rPr>
        <w:t>BMC Res Notes</w:t>
      </w:r>
      <w:r w:rsidRPr="004851F4">
        <w:rPr>
          <w:rFonts w:ascii="Times New Roman" w:hAnsi="Times New Roman" w:cs="Times New Roman"/>
          <w:sz w:val="24"/>
          <w:szCs w:val="24"/>
          <w:shd w:val="clear" w:color="auto" w:fill="FFFFFF"/>
        </w:rPr>
        <w:t> </w:t>
      </w:r>
      <w:r w:rsidRPr="004851F4">
        <w:rPr>
          <w:rFonts w:ascii="Times New Roman" w:hAnsi="Times New Roman" w:cs="Times New Roman"/>
          <w:bCs/>
          <w:sz w:val="24"/>
          <w:szCs w:val="24"/>
          <w:shd w:val="clear" w:color="auto" w:fill="FFFFFF"/>
        </w:rPr>
        <w:t>12, </w:t>
      </w:r>
      <w:r w:rsidRPr="004851F4">
        <w:rPr>
          <w:rFonts w:ascii="Times New Roman" w:hAnsi="Times New Roman" w:cs="Times New Roman"/>
          <w:sz w:val="24"/>
          <w:szCs w:val="24"/>
          <w:shd w:val="clear" w:color="auto" w:fill="FFFFFF"/>
        </w:rPr>
        <w:t xml:space="preserve">459 (2019) </w:t>
      </w:r>
      <w:r w:rsidRPr="004851F4">
        <w:rPr>
          <w:rFonts w:ascii="Times New Roman" w:hAnsi="Times New Roman" w:cs="Times New Roman"/>
          <w:sz w:val="24"/>
          <w:szCs w:val="24"/>
        </w:rPr>
        <w:t xml:space="preserve">Accessed 10th May 2020. </w:t>
      </w:r>
      <w:hyperlink r:id="rId39" w:anchor="citeas" w:history="1">
        <w:r w:rsidRPr="004851F4">
          <w:rPr>
            <w:rStyle w:val="Hyperlink"/>
            <w:rFonts w:ascii="Times New Roman" w:hAnsi="Times New Roman" w:cs="Times New Roman"/>
            <w:sz w:val="24"/>
            <w:szCs w:val="24"/>
          </w:rPr>
          <w:t>Available from: https://bmcresnotes.biomedcentral.com/articles/10.1186/s13104-019-4494-7#citeas</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Lüde</w:t>
      </w:r>
      <w:proofErr w:type="spellEnd"/>
      <w:r w:rsidRPr="004851F4">
        <w:rPr>
          <w:rFonts w:ascii="Times New Roman" w:hAnsi="Times New Roman" w:cs="Times New Roman"/>
          <w:sz w:val="24"/>
          <w:szCs w:val="24"/>
        </w:rPr>
        <w:t xml:space="preserve">, S., </w:t>
      </w:r>
      <w:proofErr w:type="spellStart"/>
      <w:r w:rsidRPr="004851F4">
        <w:rPr>
          <w:rFonts w:ascii="Times New Roman" w:hAnsi="Times New Roman" w:cs="Times New Roman"/>
          <w:sz w:val="24"/>
          <w:szCs w:val="24"/>
        </w:rPr>
        <w:t>Vecchio</w:t>
      </w:r>
      <w:proofErr w:type="spellEnd"/>
      <w:r w:rsidRPr="004851F4">
        <w:rPr>
          <w:rFonts w:ascii="Times New Roman" w:hAnsi="Times New Roman" w:cs="Times New Roman"/>
          <w:sz w:val="24"/>
          <w:szCs w:val="24"/>
        </w:rPr>
        <w:t xml:space="preserve">, S., </w:t>
      </w:r>
      <w:proofErr w:type="spellStart"/>
      <w:r w:rsidRPr="004851F4">
        <w:rPr>
          <w:rFonts w:ascii="Times New Roman" w:hAnsi="Times New Roman" w:cs="Times New Roman"/>
          <w:sz w:val="24"/>
          <w:szCs w:val="24"/>
        </w:rPr>
        <w:t>Sinno-Tellier</w:t>
      </w:r>
      <w:proofErr w:type="spellEnd"/>
      <w:r w:rsidRPr="004851F4">
        <w:rPr>
          <w:rFonts w:ascii="Times New Roman" w:hAnsi="Times New Roman" w:cs="Times New Roman"/>
          <w:sz w:val="24"/>
          <w:szCs w:val="24"/>
        </w:rPr>
        <w:t xml:space="preserve">, S., </w:t>
      </w:r>
      <w:proofErr w:type="spellStart"/>
      <w:r w:rsidRPr="004851F4">
        <w:rPr>
          <w:rFonts w:ascii="Times New Roman" w:hAnsi="Times New Roman" w:cs="Times New Roman"/>
          <w:sz w:val="24"/>
          <w:szCs w:val="24"/>
        </w:rPr>
        <w:t>Dopter</w:t>
      </w:r>
      <w:proofErr w:type="spellEnd"/>
      <w:r w:rsidRPr="004851F4">
        <w:rPr>
          <w:rFonts w:ascii="Times New Roman" w:hAnsi="Times New Roman" w:cs="Times New Roman"/>
          <w:sz w:val="24"/>
          <w:szCs w:val="24"/>
        </w:rPr>
        <w:t xml:space="preserve">, A., </w:t>
      </w:r>
      <w:proofErr w:type="spellStart"/>
      <w:r w:rsidRPr="004851F4">
        <w:rPr>
          <w:rFonts w:ascii="Times New Roman" w:hAnsi="Times New Roman" w:cs="Times New Roman"/>
          <w:sz w:val="24"/>
          <w:szCs w:val="24"/>
        </w:rPr>
        <w:t>Mustonen</w:t>
      </w:r>
      <w:proofErr w:type="spellEnd"/>
      <w:r w:rsidRPr="004851F4">
        <w:rPr>
          <w:rFonts w:ascii="Times New Roman" w:hAnsi="Times New Roman" w:cs="Times New Roman"/>
          <w:sz w:val="24"/>
          <w:szCs w:val="24"/>
        </w:rPr>
        <w:t xml:space="preserve">, H., </w:t>
      </w:r>
      <w:proofErr w:type="spellStart"/>
      <w:r w:rsidRPr="004851F4">
        <w:rPr>
          <w:rFonts w:ascii="Times New Roman" w:hAnsi="Times New Roman" w:cs="Times New Roman"/>
          <w:sz w:val="24"/>
          <w:szCs w:val="24"/>
        </w:rPr>
        <w:t>Vucinic</w:t>
      </w:r>
      <w:proofErr w:type="spellEnd"/>
      <w:r w:rsidRPr="004851F4">
        <w:rPr>
          <w:rFonts w:ascii="Times New Roman" w:hAnsi="Times New Roman" w:cs="Times New Roman"/>
          <w:sz w:val="24"/>
          <w:szCs w:val="24"/>
        </w:rPr>
        <w:t xml:space="preserve">, S., </w:t>
      </w:r>
      <w:proofErr w:type="spellStart"/>
      <w:r w:rsidRPr="004851F4">
        <w:rPr>
          <w:rFonts w:ascii="Times New Roman" w:hAnsi="Times New Roman" w:cs="Times New Roman"/>
          <w:sz w:val="24"/>
          <w:szCs w:val="24"/>
        </w:rPr>
        <w:t>Jonsson</w:t>
      </w:r>
      <w:proofErr w:type="spellEnd"/>
      <w:r w:rsidRPr="004851F4">
        <w:rPr>
          <w:rFonts w:ascii="Times New Roman" w:hAnsi="Times New Roman" w:cs="Times New Roman"/>
          <w:sz w:val="24"/>
          <w:szCs w:val="24"/>
        </w:rPr>
        <w:t xml:space="preserve">, B., Müller, D., </w:t>
      </w:r>
      <w:proofErr w:type="spellStart"/>
      <w:r w:rsidRPr="004851F4">
        <w:rPr>
          <w:rFonts w:ascii="Times New Roman" w:hAnsi="Times New Roman" w:cs="Times New Roman"/>
          <w:sz w:val="24"/>
          <w:szCs w:val="24"/>
        </w:rPr>
        <w:t>Veras</w:t>
      </w:r>
      <w:proofErr w:type="spellEnd"/>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Gimenez</w:t>
      </w:r>
      <w:proofErr w:type="spellEnd"/>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Fruchtengarten</w:t>
      </w:r>
      <w:proofErr w:type="spellEnd"/>
      <w:r w:rsidRPr="004851F4">
        <w:rPr>
          <w:rFonts w:ascii="Times New Roman" w:hAnsi="Times New Roman" w:cs="Times New Roman"/>
          <w:sz w:val="24"/>
          <w:szCs w:val="24"/>
        </w:rPr>
        <w:t xml:space="preserve">, L., </w:t>
      </w:r>
      <w:proofErr w:type="spellStart"/>
      <w:r w:rsidRPr="004851F4">
        <w:rPr>
          <w:rFonts w:ascii="Times New Roman" w:hAnsi="Times New Roman" w:cs="Times New Roman"/>
          <w:sz w:val="24"/>
          <w:szCs w:val="24"/>
        </w:rPr>
        <w:t>Hruby</w:t>
      </w:r>
      <w:proofErr w:type="spellEnd"/>
      <w:r w:rsidRPr="004851F4">
        <w:rPr>
          <w:rFonts w:ascii="Times New Roman" w:hAnsi="Times New Roman" w:cs="Times New Roman"/>
          <w:sz w:val="24"/>
          <w:szCs w:val="24"/>
        </w:rPr>
        <w:t xml:space="preserve">, K., De Souza </w:t>
      </w:r>
      <w:proofErr w:type="spellStart"/>
      <w:r w:rsidRPr="004851F4">
        <w:rPr>
          <w:rFonts w:ascii="Times New Roman" w:hAnsi="Times New Roman" w:cs="Times New Roman"/>
          <w:sz w:val="24"/>
          <w:szCs w:val="24"/>
        </w:rPr>
        <w:t>Nascimento</w:t>
      </w:r>
      <w:proofErr w:type="spellEnd"/>
      <w:r w:rsidRPr="004851F4">
        <w:rPr>
          <w:rFonts w:ascii="Times New Roman" w:hAnsi="Times New Roman" w:cs="Times New Roman"/>
          <w:sz w:val="24"/>
          <w:szCs w:val="24"/>
        </w:rPr>
        <w:t xml:space="preserve">, E., Di </w:t>
      </w:r>
      <w:proofErr w:type="spellStart"/>
      <w:r w:rsidRPr="004851F4">
        <w:rPr>
          <w:rFonts w:ascii="Times New Roman" w:hAnsi="Times New Roman" w:cs="Times New Roman"/>
          <w:sz w:val="24"/>
          <w:szCs w:val="24"/>
        </w:rPr>
        <w:t>Lorenzo,C</w:t>
      </w:r>
      <w:proofErr w:type="spellEnd"/>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Restani</w:t>
      </w:r>
      <w:proofErr w:type="spellEnd"/>
      <w:r w:rsidRPr="004851F4">
        <w:rPr>
          <w:rFonts w:ascii="Times New Roman" w:hAnsi="Times New Roman" w:cs="Times New Roman"/>
          <w:sz w:val="24"/>
          <w:szCs w:val="24"/>
        </w:rPr>
        <w:t xml:space="preserve">, P., </w:t>
      </w:r>
      <w:proofErr w:type="spellStart"/>
      <w:r w:rsidRPr="004851F4">
        <w:rPr>
          <w:rFonts w:ascii="Times New Roman" w:hAnsi="Times New Roman" w:cs="Times New Roman"/>
          <w:sz w:val="24"/>
          <w:szCs w:val="24"/>
        </w:rPr>
        <w:t>Kupferschmidt</w:t>
      </w:r>
      <w:proofErr w:type="spellEnd"/>
      <w:r w:rsidR="000F2295">
        <w:rPr>
          <w:rFonts w:ascii="Times New Roman" w:hAnsi="Times New Roman" w:cs="Times New Roman"/>
          <w:sz w:val="24"/>
          <w:szCs w:val="24"/>
        </w:rPr>
        <w:t xml:space="preserve">, H.,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Ceschi</w:t>
      </w:r>
      <w:proofErr w:type="spellEnd"/>
      <w:r w:rsidRPr="004851F4">
        <w:rPr>
          <w:rFonts w:ascii="Times New Roman" w:hAnsi="Times New Roman" w:cs="Times New Roman"/>
          <w:sz w:val="24"/>
          <w:szCs w:val="24"/>
        </w:rPr>
        <w:t xml:space="preserve">, A. (2016) Adverse effects of plant food supplements and plants consumed as food: Results from the poisons </w:t>
      </w:r>
      <w:proofErr w:type="spellStart"/>
      <w:r w:rsidRPr="004851F4">
        <w:rPr>
          <w:rFonts w:ascii="Times New Roman" w:hAnsi="Times New Roman" w:cs="Times New Roman"/>
          <w:sz w:val="24"/>
          <w:szCs w:val="24"/>
        </w:rPr>
        <w:t>centres</w:t>
      </w:r>
      <w:proofErr w:type="spellEnd"/>
      <w:r w:rsidRPr="004851F4">
        <w:rPr>
          <w:rFonts w:ascii="Times New Roman" w:hAnsi="Times New Roman" w:cs="Times New Roman"/>
          <w:sz w:val="24"/>
          <w:szCs w:val="24"/>
        </w:rPr>
        <w:t xml:space="preserve">-based </w:t>
      </w:r>
      <w:proofErr w:type="spellStart"/>
      <w:r w:rsidRPr="004851F4">
        <w:rPr>
          <w:rFonts w:ascii="Times New Roman" w:hAnsi="Times New Roman" w:cs="Times New Roman"/>
          <w:sz w:val="24"/>
          <w:szCs w:val="24"/>
        </w:rPr>
        <w:t>PlantLIBRA</w:t>
      </w:r>
      <w:proofErr w:type="spellEnd"/>
      <w:r w:rsidRPr="004851F4">
        <w:rPr>
          <w:rFonts w:ascii="Times New Roman" w:hAnsi="Times New Roman" w:cs="Times New Roman"/>
          <w:sz w:val="24"/>
          <w:szCs w:val="24"/>
        </w:rPr>
        <w:t xml:space="preserve"> study. </w:t>
      </w:r>
      <w:r w:rsidRPr="004851F4">
        <w:rPr>
          <w:rFonts w:ascii="Times New Roman" w:hAnsi="Times New Roman" w:cs="Times New Roman"/>
          <w:i/>
          <w:sz w:val="24"/>
          <w:szCs w:val="24"/>
        </w:rPr>
        <w:t>Zurich Open Repository and Archive University of Zurich Main Library.</w:t>
      </w:r>
      <w:r w:rsidRPr="004851F4">
        <w:rPr>
          <w:rFonts w:ascii="Times New Roman" w:hAnsi="Times New Roman" w:cs="Times New Roman"/>
          <w:sz w:val="24"/>
          <w:szCs w:val="24"/>
        </w:rPr>
        <w:t xml:space="preserve"> Accessed 10th May 2020. </w:t>
      </w:r>
      <w:hyperlink r:id="rId40" w:history="1">
        <w:r w:rsidRPr="004851F4">
          <w:rPr>
            <w:rStyle w:val="Hyperlink"/>
            <w:rFonts w:ascii="Times New Roman" w:hAnsi="Times New Roman" w:cs="Times New Roman"/>
            <w:sz w:val="24"/>
            <w:szCs w:val="24"/>
          </w:rPr>
          <w:t>Available from: https://www.zora.uzh.ch/id/eprint/123262/1/Revision2_PTR-15-1296_PlantLibra%20Adverse%20effects%20PFS_ZORA.pdf</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Lynch, T. (2019) Spiritual Dimension. 10.1007/978-3-030-22266-6_11. Accessed 12th May 2020. </w:t>
      </w:r>
      <w:hyperlink r:id="rId41" w:history="1">
        <w:r w:rsidRPr="004851F4">
          <w:rPr>
            <w:rStyle w:val="Hyperlink"/>
            <w:rFonts w:ascii="Times New Roman" w:hAnsi="Times New Roman" w:cs="Times New Roman"/>
            <w:sz w:val="24"/>
            <w:szCs w:val="24"/>
          </w:rPr>
          <w:t>Available from: https://www.researchgate.net/publication/334021448_Spiritual_Dimension</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lastRenderedPageBreak/>
        <w:t>Mawere</w:t>
      </w:r>
      <w:proofErr w:type="spellEnd"/>
      <w:r w:rsidRPr="004851F4">
        <w:rPr>
          <w:rFonts w:ascii="Times New Roman" w:hAnsi="Times New Roman" w:cs="Times New Roman"/>
          <w:sz w:val="24"/>
          <w:szCs w:val="24"/>
        </w:rPr>
        <w:t xml:space="preserve">, M., &amp; </w:t>
      </w:r>
      <w:proofErr w:type="spellStart"/>
      <w:r w:rsidRPr="004851F4">
        <w:rPr>
          <w:rFonts w:ascii="Times New Roman" w:hAnsi="Times New Roman" w:cs="Times New Roman"/>
          <w:sz w:val="24"/>
          <w:szCs w:val="24"/>
        </w:rPr>
        <w:t>Awuah-Nyamekye</w:t>
      </w:r>
      <w:proofErr w:type="spellEnd"/>
      <w:r w:rsidRPr="004851F4">
        <w:rPr>
          <w:rFonts w:ascii="Times New Roman" w:hAnsi="Times New Roman" w:cs="Times New Roman"/>
          <w:sz w:val="24"/>
          <w:szCs w:val="24"/>
        </w:rPr>
        <w:t xml:space="preserve">, S. (2015) Between Rhetoric and Reality: The State and Use of Indigenous Knowledge in Post-Colonial Africa. </w:t>
      </w:r>
      <w:proofErr w:type="spellStart"/>
      <w:r w:rsidRPr="004851F4">
        <w:rPr>
          <w:rFonts w:ascii="Times New Roman" w:hAnsi="Times New Roman" w:cs="Times New Roman"/>
          <w:i/>
          <w:sz w:val="24"/>
          <w:szCs w:val="24"/>
        </w:rPr>
        <w:t>Langaa</w:t>
      </w:r>
      <w:proofErr w:type="spellEnd"/>
      <w:r w:rsidRPr="004851F4">
        <w:rPr>
          <w:rFonts w:ascii="Times New Roman" w:hAnsi="Times New Roman" w:cs="Times New Roman"/>
          <w:i/>
          <w:sz w:val="24"/>
          <w:szCs w:val="24"/>
        </w:rPr>
        <w:t xml:space="preserve"> RPCIG, 2 Apr 2015.</w:t>
      </w:r>
      <w:r w:rsidRPr="004851F4">
        <w:rPr>
          <w:rFonts w:ascii="Times New Roman" w:hAnsi="Times New Roman" w:cs="Times New Roman"/>
          <w:sz w:val="24"/>
          <w:szCs w:val="24"/>
        </w:rPr>
        <w:t xml:space="preserve"> Accessed 11th May 2020. </w:t>
      </w:r>
      <w:hyperlink r:id="rId42" w:history="1">
        <w:r w:rsidR="00DD26DE" w:rsidRPr="007C2D49">
          <w:rPr>
            <w:rStyle w:val="Hyperlink"/>
            <w:rFonts w:ascii="Times New Roman" w:hAnsi="Times New Roman" w:cs="Times New Roman"/>
            <w:sz w:val="24"/>
            <w:szCs w:val="24"/>
          </w:rPr>
          <w:t>Available from: https://books.google.co.uk/books?</w:t>
        </w:r>
      </w:hyperlink>
      <w:r w:rsidR="00DD26DE" w:rsidRPr="004851F4">
        <w:rPr>
          <w:rFonts w:ascii="Times New Roman" w:hAnsi="Times New Roman" w:cs="Times New Roman"/>
          <w:sz w:val="24"/>
          <w:szCs w:val="24"/>
        </w:rPr>
        <w:t xml:space="preserve"> </w:t>
      </w:r>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Market Research Future </w:t>
      </w:r>
      <w:r w:rsidRPr="004851F4">
        <w:rPr>
          <w:rFonts w:ascii="Times New Roman" w:hAnsi="Times New Roman" w:cs="Times New Roman"/>
          <w:bCs/>
          <w:sz w:val="24"/>
          <w:szCs w:val="24"/>
        </w:rPr>
        <w:t>(2019) Herbal Medicine Market Research Repo</w:t>
      </w:r>
      <w:r w:rsidR="00DD26DE">
        <w:rPr>
          <w:rFonts w:ascii="Times New Roman" w:hAnsi="Times New Roman" w:cs="Times New Roman"/>
          <w:bCs/>
          <w:sz w:val="24"/>
          <w:szCs w:val="24"/>
        </w:rPr>
        <w:t xml:space="preserve">rt - Global Forecast till 2023. </w:t>
      </w:r>
      <w:r w:rsidRPr="004851F4">
        <w:rPr>
          <w:rFonts w:ascii="Times New Roman" w:hAnsi="Times New Roman" w:cs="Times New Roman"/>
          <w:sz w:val="24"/>
          <w:szCs w:val="24"/>
        </w:rPr>
        <w:t xml:space="preserve">Accessed 14th May 2020. </w:t>
      </w:r>
      <w:hyperlink r:id="rId43" w:history="1">
        <w:r w:rsidRPr="004851F4">
          <w:rPr>
            <w:rStyle w:val="Hyperlink"/>
            <w:rFonts w:ascii="Times New Roman" w:hAnsi="Times New Roman" w:cs="Times New Roman"/>
            <w:sz w:val="24"/>
            <w:szCs w:val="24"/>
          </w:rPr>
          <w:t>Available from: https://www.marketresearchfuture.com/reports/herbal-medicine-market-3250</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eastAsia="Times New Roman" w:hAnsi="Times New Roman" w:cs="Times New Roman"/>
          <w:sz w:val="24"/>
          <w:szCs w:val="24"/>
          <w:lang w:eastAsia="en-GB"/>
        </w:rPr>
        <w:t>McNeill, J. A., S</w:t>
      </w:r>
      <w:r w:rsidR="00ED5D30">
        <w:rPr>
          <w:rFonts w:ascii="Times New Roman" w:eastAsia="Times New Roman" w:hAnsi="Times New Roman" w:cs="Times New Roman"/>
          <w:sz w:val="24"/>
          <w:szCs w:val="24"/>
          <w:lang w:eastAsia="en-GB"/>
        </w:rPr>
        <w:t xml:space="preserve">herwood, G. D., </w:t>
      </w:r>
      <w:proofErr w:type="spellStart"/>
      <w:r w:rsidR="00ED5D30">
        <w:rPr>
          <w:rFonts w:ascii="Times New Roman" w:eastAsia="Times New Roman" w:hAnsi="Times New Roman" w:cs="Times New Roman"/>
          <w:sz w:val="24"/>
          <w:szCs w:val="24"/>
          <w:lang w:eastAsia="en-GB"/>
        </w:rPr>
        <w:t>Starck</w:t>
      </w:r>
      <w:proofErr w:type="spellEnd"/>
      <w:r w:rsidR="00ED5D30">
        <w:rPr>
          <w:rFonts w:ascii="Times New Roman" w:eastAsia="Times New Roman" w:hAnsi="Times New Roman" w:cs="Times New Roman"/>
          <w:sz w:val="24"/>
          <w:szCs w:val="24"/>
          <w:lang w:eastAsia="en-GB"/>
        </w:rPr>
        <w:t>, P. L., and</w:t>
      </w:r>
      <w:r w:rsidRPr="004851F4">
        <w:rPr>
          <w:rFonts w:ascii="Times New Roman" w:eastAsia="Times New Roman" w:hAnsi="Times New Roman" w:cs="Times New Roman"/>
          <w:sz w:val="24"/>
          <w:szCs w:val="24"/>
          <w:lang w:eastAsia="en-GB"/>
        </w:rPr>
        <w:t xml:space="preserve"> Thompson, C. J. (1998) Assessing clinical outcomes: patient satisfaction with pain management. </w:t>
      </w:r>
      <w:r w:rsidRPr="004851F4">
        <w:rPr>
          <w:rFonts w:ascii="Times New Roman" w:eastAsia="Times New Roman" w:hAnsi="Times New Roman" w:cs="Times New Roman"/>
          <w:i/>
          <w:iCs/>
          <w:sz w:val="24"/>
          <w:szCs w:val="24"/>
          <w:lang w:eastAsia="en-GB"/>
        </w:rPr>
        <w:t>J Pain Symptom Manage</w:t>
      </w:r>
      <w:r w:rsidRPr="004851F4">
        <w:rPr>
          <w:rFonts w:ascii="Times New Roman" w:eastAsia="Times New Roman" w:hAnsi="Times New Roman" w:cs="Times New Roman"/>
          <w:i/>
          <w:sz w:val="24"/>
          <w:szCs w:val="24"/>
          <w:lang w:eastAsia="en-GB"/>
        </w:rPr>
        <w:t>. 1998</w:t>
      </w:r>
      <w:proofErr w:type="gramStart"/>
      <w:r w:rsidRPr="004851F4">
        <w:rPr>
          <w:rFonts w:ascii="Times New Roman" w:eastAsia="Times New Roman" w:hAnsi="Times New Roman" w:cs="Times New Roman"/>
          <w:i/>
          <w:sz w:val="24"/>
          <w:szCs w:val="24"/>
          <w:lang w:eastAsia="en-GB"/>
        </w:rPr>
        <w:t>;16</w:t>
      </w:r>
      <w:proofErr w:type="gramEnd"/>
      <w:r w:rsidRPr="004851F4">
        <w:rPr>
          <w:rFonts w:ascii="Times New Roman" w:eastAsia="Times New Roman" w:hAnsi="Times New Roman" w:cs="Times New Roman"/>
          <w:i/>
          <w:sz w:val="24"/>
          <w:szCs w:val="24"/>
          <w:lang w:eastAsia="en-GB"/>
        </w:rPr>
        <w:t>(1):29</w:t>
      </w:r>
      <w:r w:rsidRPr="004851F4">
        <w:rPr>
          <w:rFonts w:ascii="Cambria Math" w:eastAsia="Times New Roman" w:hAnsi="Cambria Math" w:cs="Cambria Math"/>
          <w:i/>
          <w:sz w:val="24"/>
          <w:szCs w:val="24"/>
          <w:lang w:eastAsia="en-GB"/>
        </w:rPr>
        <w:t>‐</w:t>
      </w:r>
      <w:r w:rsidRPr="004851F4">
        <w:rPr>
          <w:rFonts w:ascii="Times New Roman" w:eastAsia="Times New Roman" w:hAnsi="Times New Roman" w:cs="Times New Roman"/>
          <w:i/>
          <w:sz w:val="24"/>
          <w:szCs w:val="24"/>
          <w:lang w:eastAsia="en-GB"/>
        </w:rPr>
        <w:t>40.</w:t>
      </w:r>
      <w:r w:rsidRPr="004851F4">
        <w:rPr>
          <w:rFonts w:ascii="Times New Roman" w:eastAsia="Times New Roman" w:hAnsi="Times New Roman" w:cs="Times New Roman"/>
          <w:sz w:val="24"/>
          <w:szCs w:val="24"/>
          <w:lang w:eastAsia="en-GB"/>
        </w:rPr>
        <w:t xml:space="preserve"> </w:t>
      </w:r>
      <w:r w:rsidRPr="004851F4">
        <w:rPr>
          <w:rFonts w:ascii="Times New Roman" w:hAnsi="Times New Roman" w:cs="Times New Roman"/>
          <w:sz w:val="24"/>
          <w:szCs w:val="24"/>
        </w:rPr>
        <w:t xml:space="preserve">Accessed 13th May 2020. </w:t>
      </w:r>
      <w:hyperlink r:id="rId44" w:history="1">
        <w:r w:rsidRPr="004851F4">
          <w:rPr>
            <w:rStyle w:val="Hyperlink"/>
            <w:rFonts w:ascii="Times New Roman" w:hAnsi="Times New Roman" w:cs="Times New Roman"/>
            <w:sz w:val="24"/>
            <w:szCs w:val="24"/>
          </w:rPr>
          <w:t>Available from: https://pubmed.ncbi.nlm.nih.gov/9707655/</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Mishra, S., </w:t>
      </w:r>
      <w:proofErr w:type="spellStart"/>
      <w:r w:rsidRPr="004851F4">
        <w:rPr>
          <w:rFonts w:ascii="Times New Roman" w:hAnsi="Times New Roman" w:cs="Times New Roman"/>
          <w:sz w:val="24"/>
          <w:szCs w:val="24"/>
        </w:rPr>
        <w:t>Togneri</w:t>
      </w:r>
      <w:proofErr w:type="spellEnd"/>
      <w:r w:rsidRPr="004851F4">
        <w:rPr>
          <w:rFonts w:ascii="Times New Roman" w:hAnsi="Times New Roman" w:cs="Times New Roman"/>
          <w:sz w:val="24"/>
          <w:szCs w:val="24"/>
        </w:rPr>
        <w:t xml:space="preserve">, E., </w:t>
      </w:r>
      <w:proofErr w:type="spellStart"/>
      <w:r w:rsidRPr="004851F4">
        <w:rPr>
          <w:rFonts w:ascii="Times New Roman" w:hAnsi="Times New Roman" w:cs="Times New Roman"/>
          <w:sz w:val="24"/>
          <w:szCs w:val="24"/>
        </w:rPr>
        <w:t>Tripathi</w:t>
      </w:r>
      <w:proofErr w:type="spellEnd"/>
      <w:r w:rsidRPr="004851F4">
        <w:rPr>
          <w:rFonts w:ascii="Times New Roman" w:hAnsi="Times New Roman" w:cs="Times New Roman"/>
          <w:sz w:val="24"/>
          <w:szCs w:val="24"/>
        </w:rPr>
        <w:t xml:space="preserve">, B., &amp; </w:t>
      </w:r>
      <w:proofErr w:type="spellStart"/>
      <w:r w:rsidRPr="004851F4">
        <w:rPr>
          <w:rFonts w:ascii="Times New Roman" w:hAnsi="Times New Roman" w:cs="Times New Roman"/>
          <w:sz w:val="24"/>
          <w:szCs w:val="24"/>
        </w:rPr>
        <w:t>Trikamji</w:t>
      </w:r>
      <w:proofErr w:type="spellEnd"/>
      <w:r w:rsidRPr="004851F4">
        <w:rPr>
          <w:rFonts w:ascii="Times New Roman" w:hAnsi="Times New Roman" w:cs="Times New Roman"/>
          <w:sz w:val="24"/>
          <w:szCs w:val="24"/>
        </w:rPr>
        <w:t>, B. (2015) Spirituality and Religiosity and Its Role in Health and Diseases. J</w:t>
      </w:r>
      <w:r w:rsidRPr="004851F4">
        <w:rPr>
          <w:rFonts w:ascii="Times New Roman" w:hAnsi="Times New Roman" w:cs="Times New Roman"/>
          <w:i/>
          <w:sz w:val="24"/>
          <w:szCs w:val="24"/>
        </w:rPr>
        <w:t xml:space="preserve">ournal of religion and health. 56. </w:t>
      </w:r>
      <w:r w:rsidRPr="004851F4">
        <w:rPr>
          <w:rFonts w:ascii="Times New Roman" w:hAnsi="Times New Roman" w:cs="Times New Roman"/>
          <w:sz w:val="24"/>
          <w:szCs w:val="24"/>
        </w:rPr>
        <w:t xml:space="preserve">Accessed 13th May 2020. </w:t>
      </w:r>
      <w:hyperlink r:id="rId45" w:history="1">
        <w:r w:rsidRPr="004851F4">
          <w:rPr>
            <w:rStyle w:val="Hyperlink"/>
            <w:rFonts w:ascii="Times New Roman" w:hAnsi="Times New Roman" w:cs="Times New Roman"/>
            <w:sz w:val="24"/>
            <w:szCs w:val="24"/>
          </w:rPr>
          <w:t>Available from: https://www.researchgate.net/publication/281623147_Spirituality_and_Religiosity_and_Its_Role_in_Health_and_Diseases</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eastAsia="Times New Roman" w:hAnsi="Times New Roman" w:cs="Times New Roman"/>
          <w:sz w:val="24"/>
          <w:szCs w:val="24"/>
          <w:lang w:eastAsia="en-GB"/>
        </w:rPr>
        <w:t>Moshabela</w:t>
      </w:r>
      <w:proofErr w:type="spellEnd"/>
      <w:r w:rsidRPr="004851F4">
        <w:rPr>
          <w:rFonts w:ascii="Times New Roman" w:eastAsia="Times New Roman" w:hAnsi="Times New Roman" w:cs="Times New Roman"/>
          <w:sz w:val="24"/>
          <w:szCs w:val="24"/>
          <w:lang w:eastAsia="en-GB"/>
        </w:rPr>
        <w:t>, M., </w:t>
      </w:r>
      <w:proofErr w:type="spellStart"/>
      <w:r w:rsidRPr="004851F4">
        <w:rPr>
          <w:rFonts w:ascii="Times New Roman" w:eastAsia="Times New Roman" w:hAnsi="Times New Roman" w:cs="Times New Roman"/>
          <w:sz w:val="24"/>
          <w:szCs w:val="24"/>
          <w:lang w:eastAsia="en-GB"/>
        </w:rPr>
        <w:t>Bukenya</w:t>
      </w:r>
      <w:proofErr w:type="spellEnd"/>
      <w:r w:rsidRPr="004851F4">
        <w:rPr>
          <w:rFonts w:ascii="Times New Roman" w:eastAsia="Times New Roman" w:hAnsi="Times New Roman" w:cs="Times New Roman"/>
          <w:sz w:val="24"/>
          <w:szCs w:val="24"/>
          <w:lang w:eastAsia="en-GB"/>
        </w:rPr>
        <w:t>, D., </w:t>
      </w:r>
      <w:proofErr w:type="spellStart"/>
      <w:r w:rsidRPr="004851F4">
        <w:rPr>
          <w:rFonts w:ascii="Times New Roman" w:eastAsia="Times New Roman" w:hAnsi="Times New Roman" w:cs="Times New Roman"/>
          <w:sz w:val="24"/>
          <w:szCs w:val="24"/>
          <w:lang w:eastAsia="en-GB"/>
        </w:rPr>
        <w:t>Darong</w:t>
      </w:r>
      <w:proofErr w:type="spellEnd"/>
      <w:r w:rsidRPr="004851F4">
        <w:rPr>
          <w:rFonts w:ascii="Times New Roman" w:eastAsia="Times New Roman" w:hAnsi="Times New Roman" w:cs="Times New Roman"/>
          <w:sz w:val="24"/>
          <w:szCs w:val="24"/>
          <w:lang w:eastAsia="en-GB"/>
        </w:rPr>
        <w:t>, G.</w:t>
      </w:r>
      <w:r w:rsidRPr="004851F4">
        <w:rPr>
          <w:rFonts w:ascii="Times New Roman" w:eastAsia="Times New Roman" w:hAnsi="Times New Roman" w:cs="Times New Roman"/>
          <w:iCs/>
          <w:sz w:val="24"/>
          <w:szCs w:val="24"/>
          <w:lang w:eastAsia="en-GB"/>
        </w:rPr>
        <w:t xml:space="preserve">, </w:t>
      </w:r>
      <w:proofErr w:type="spellStart"/>
      <w:r w:rsidRPr="004851F4">
        <w:rPr>
          <w:rFonts w:ascii="Times New Roman" w:eastAsia="Times New Roman" w:hAnsi="Times New Roman" w:cs="Times New Roman"/>
          <w:iCs/>
          <w:sz w:val="24"/>
          <w:szCs w:val="24"/>
          <w:lang w:eastAsia="en-GB"/>
        </w:rPr>
        <w:t>Wamoyi</w:t>
      </w:r>
      <w:proofErr w:type="spellEnd"/>
      <w:r w:rsidRPr="004851F4">
        <w:rPr>
          <w:rFonts w:ascii="Times New Roman" w:eastAsia="Times New Roman" w:hAnsi="Times New Roman" w:cs="Times New Roman"/>
          <w:iCs/>
          <w:sz w:val="24"/>
          <w:szCs w:val="24"/>
          <w:lang w:eastAsia="en-GB"/>
        </w:rPr>
        <w:t xml:space="preserve">, J., McLean, E., </w:t>
      </w:r>
      <w:proofErr w:type="spellStart"/>
      <w:r w:rsidRPr="004851F4">
        <w:rPr>
          <w:rFonts w:ascii="Times New Roman" w:eastAsia="Times New Roman" w:hAnsi="Times New Roman" w:cs="Times New Roman"/>
          <w:iCs/>
          <w:sz w:val="24"/>
          <w:szCs w:val="24"/>
          <w:lang w:eastAsia="en-GB"/>
        </w:rPr>
        <w:t>Skovdal</w:t>
      </w:r>
      <w:proofErr w:type="spellEnd"/>
      <w:r w:rsidRPr="004851F4">
        <w:rPr>
          <w:rFonts w:ascii="Times New Roman" w:eastAsia="Times New Roman" w:hAnsi="Times New Roman" w:cs="Times New Roman"/>
          <w:iCs/>
          <w:sz w:val="24"/>
          <w:szCs w:val="24"/>
          <w:lang w:eastAsia="en-GB"/>
        </w:rPr>
        <w:t xml:space="preserve">, M., </w:t>
      </w:r>
      <w:proofErr w:type="spellStart"/>
      <w:r w:rsidRPr="004851F4">
        <w:rPr>
          <w:rFonts w:ascii="Times New Roman" w:eastAsia="Times New Roman" w:hAnsi="Times New Roman" w:cs="Times New Roman"/>
          <w:iCs/>
          <w:sz w:val="24"/>
          <w:szCs w:val="24"/>
          <w:lang w:eastAsia="en-GB"/>
        </w:rPr>
        <w:t>Ddaaki</w:t>
      </w:r>
      <w:proofErr w:type="spellEnd"/>
      <w:r w:rsidRPr="004851F4">
        <w:rPr>
          <w:rFonts w:ascii="Times New Roman" w:eastAsia="Times New Roman" w:hAnsi="Times New Roman" w:cs="Times New Roman"/>
          <w:iCs/>
          <w:sz w:val="24"/>
          <w:szCs w:val="24"/>
          <w:lang w:eastAsia="en-GB"/>
        </w:rPr>
        <w:t xml:space="preserve">, W., </w:t>
      </w:r>
      <w:proofErr w:type="spellStart"/>
      <w:r w:rsidRPr="004851F4">
        <w:rPr>
          <w:rFonts w:ascii="Times New Roman" w:eastAsia="Times New Roman" w:hAnsi="Times New Roman" w:cs="Times New Roman"/>
          <w:iCs/>
          <w:sz w:val="24"/>
          <w:szCs w:val="24"/>
          <w:lang w:eastAsia="en-GB"/>
        </w:rPr>
        <w:t>Ondeng'e</w:t>
      </w:r>
      <w:proofErr w:type="spellEnd"/>
      <w:r w:rsidRPr="004851F4">
        <w:rPr>
          <w:rFonts w:ascii="Times New Roman" w:eastAsia="Times New Roman" w:hAnsi="Times New Roman" w:cs="Times New Roman"/>
          <w:iCs/>
          <w:sz w:val="24"/>
          <w:szCs w:val="24"/>
          <w:lang w:eastAsia="en-GB"/>
        </w:rPr>
        <w:t xml:space="preserve">, K., </w:t>
      </w:r>
      <w:proofErr w:type="spellStart"/>
      <w:r w:rsidRPr="004851F4">
        <w:rPr>
          <w:rFonts w:ascii="Times New Roman" w:eastAsia="Times New Roman" w:hAnsi="Times New Roman" w:cs="Times New Roman"/>
          <w:iCs/>
          <w:sz w:val="24"/>
          <w:szCs w:val="24"/>
          <w:lang w:eastAsia="en-GB"/>
        </w:rPr>
        <w:t>Bonnington</w:t>
      </w:r>
      <w:proofErr w:type="spellEnd"/>
      <w:r w:rsidRPr="004851F4">
        <w:rPr>
          <w:rFonts w:ascii="Times New Roman" w:eastAsia="Times New Roman" w:hAnsi="Times New Roman" w:cs="Times New Roman"/>
          <w:iCs/>
          <w:sz w:val="24"/>
          <w:szCs w:val="24"/>
          <w:lang w:eastAsia="en-GB"/>
        </w:rPr>
        <w:t>,</w:t>
      </w:r>
      <w:r w:rsidR="000F2295">
        <w:rPr>
          <w:rFonts w:ascii="Times New Roman" w:eastAsia="Times New Roman" w:hAnsi="Times New Roman" w:cs="Times New Roman"/>
          <w:iCs/>
          <w:sz w:val="24"/>
          <w:szCs w:val="24"/>
          <w:lang w:eastAsia="en-GB"/>
        </w:rPr>
        <w:t xml:space="preserve"> O., Seeley, J., </w:t>
      </w:r>
      <w:proofErr w:type="spellStart"/>
      <w:r w:rsidR="000F2295">
        <w:rPr>
          <w:rFonts w:ascii="Times New Roman" w:eastAsia="Times New Roman" w:hAnsi="Times New Roman" w:cs="Times New Roman"/>
          <w:iCs/>
          <w:sz w:val="24"/>
          <w:szCs w:val="24"/>
          <w:lang w:eastAsia="en-GB"/>
        </w:rPr>
        <w:t>Hosegood</w:t>
      </w:r>
      <w:proofErr w:type="spellEnd"/>
      <w:r w:rsidR="000F2295">
        <w:rPr>
          <w:rFonts w:ascii="Times New Roman" w:eastAsia="Times New Roman" w:hAnsi="Times New Roman" w:cs="Times New Roman"/>
          <w:iCs/>
          <w:sz w:val="24"/>
          <w:szCs w:val="24"/>
          <w:lang w:eastAsia="en-GB"/>
        </w:rPr>
        <w:t xml:space="preserve">, V., </w:t>
      </w:r>
      <w:r w:rsidR="000F2295">
        <w:rPr>
          <w:rFonts w:ascii="Times New Roman" w:hAnsi="Times New Roman" w:cs="Times New Roman"/>
          <w:sz w:val="24"/>
          <w:szCs w:val="24"/>
          <w:shd w:val="clear" w:color="auto" w:fill="FFFFFF"/>
        </w:rPr>
        <w:t>and</w:t>
      </w:r>
      <w:r w:rsidRPr="004851F4">
        <w:rPr>
          <w:rFonts w:ascii="Times New Roman" w:eastAsia="Times New Roman" w:hAnsi="Times New Roman" w:cs="Times New Roman"/>
          <w:iCs/>
          <w:sz w:val="24"/>
          <w:szCs w:val="24"/>
          <w:lang w:eastAsia="en-GB"/>
        </w:rPr>
        <w:t xml:space="preserve"> </w:t>
      </w:r>
      <w:proofErr w:type="spellStart"/>
      <w:r w:rsidRPr="004851F4">
        <w:rPr>
          <w:rFonts w:ascii="Times New Roman" w:eastAsia="Times New Roman" w:hAnsi="Times New Roman" w:cs="Times New Roman"/>
          <w:iCs/>
          <w:sz w:val="24"/>
          <w:szCs w:val="24"/>
          <w:lang w:eastAsia="en-GB"/>
        </w:rPr>
        <w:t>Wringe</w:t>
      </w:r>
      <w:proofErr w:type="spellEnd"/>
      <w:r w:rsidRPr="004851F4">
        <w:rPr>
          <w:rFonts w:ascii="Times New Roman" w:eastAsia="Times New Roman" w:hAnsi="Times New Roman" w:cs="Times New Roman"/>
          <w:iCs/>
          <w:sz w:val="24"/>
          <w:szCs w:val="24"/>
          <w:lang w:eastAsia="en-GB"/>
        </w:rPr>
        <w:t xml:space="preserve">, A. (2017)) </w:t>
      </w:r>
      <w:r w:rsidRPr="004851F4">
        <w:rPr>
          <w:rFonts w:ascii="Times New Roman" w:eastAsia="Times New Roman" w:hAnsi="Times New Roman" w:cs="Times New Roman"/>
          <w:sz w:val="24"/>
          <w:szCs w:val="24"/>
          <w:lang w:eastAsia="en-GB"/>
        </w:rPr>
        <w:t xml:space="preserve">Traditional healers, faith healers and medical practitioners: the contribution of medical pluralism to bottlenecks along the cascade of care for HIV/AIDS in Eastern and Southern Africa. </w:t>
      </w:r>
      <w:r w:rsidRPr="004851F4">
        <w:rPr>
          <w:rFonts w:ascii="Times New Roman" w:eastAsia="Times New Roman" w:hAnsi="Times New Roman" w:cs="Times New Roman"/>
          <w:i/>
          <w:iCs/>
          <w:sz w:val="24"/>
          <w:szCs w:val="24"/>
          <w:lang w:eastAsia="en-GB"/>
        </w:rPr>
        <w:t>Sexually Transmitted Infections </w:t>
      </w:r>
      <w:r w:rsidRPr="004851F4">
        <w:rPr>
          <w:rFonts w:ascii="Times New Roman" w:eastAsia="Times New Roman" w:hAnsi="Times New Roman" w:cs="Times New Roman"/>
          <w:sz w:val="24"/>
          <w:szCs w:val="24"/>
          <w:lang w:eastAsia="en-GB"/>
        </w:rPr>
        <w:t>2017</w:t>
      </w:r>
      <w:proofErr w:type="gramStart"/>
      <w:r w:rsidRPr="004851F4">
        <w:rPr>
          <w:rFonts w:ascii="Times New Roman" w:eastAsia="Times New Roman" w:hAnsi="Times New Roman" w:cs="Times New Roman"/>
          <w:sz w:val="24"/>
          <w:szCs w:val="24"/>
          <w:lang w:eastAsia="en-GB"/>
        </w:rPr>
        <w:t>;</w:t>
      </w:r>
      <w:r w:rsidRPr="004851F4">
        <w:rPr>
          <w:rFonts w:ascii="Times New Roman" w:eastAsia="Times New Roman" w:hAnsi="Times New Roman" w:cs="Times New Roman"/>
          <w:bCs/>
          <w:sz w:val="24"/>
          <w:szCs w:val="24"/>
          <w:lang w:eastAsia="en-GB"/>
        </w:rPr>
        <w:t>93:</w:t>
      </w:r>
      <w:r w:rsidRPr="004851F4">
        <w:rPr>
          <w:rFonts w:ascii="Times New Roman" w:eastAsia="Times New Roman" w:hAnsi="Times New Roman" w:cs="Times New Roman"/>
          <w:sz w:val="24"/>
          <w:szCs w:val="24"/>
          <w:lang w:eastAsia="en-GB"/>
        </w:rPr>
        <w:t>e052974</w:t>
      </w:r>
      <w:proofErr w:type="gramEnd"/>
      <w:r w:rsidRPr="004851F4">
        <w:rPr>
          <w:rFonts w:ascii="Times New Roman" w:eastAsia="Times New Roman" w:hAnsi="Times New Roman" w:cs="Times New Roman"/>
          <w:sz w:val="24"/>
          <w:szCs w:val="24"/>
          <w:lang w:eastAsia="en-GB"/>
        </w:rPr>
        <w:t xml:space="preserve">. </w:t>
      </w:r>
      <w:r w:rsidRPr="004851F4">
        <w:rPr>
          <w:rFonts w:ascii="Times New Roman" w:hAnsi="Times New Roman" w:cs="Times New Roman"/>
          <w:sz w:val="24"/>
          <w:szCs w:val="24"/>
        </w:rPr>
        <w:t xml:space="preserve">Accessed 14th May 2020. </w:t>
      </w:r>
      <w:hyperlink r:id="rId46" w:history="1">
        <w:r w:rsidRPr="004851F4">
          <w:rPr>
            <w:rStyle w:val="Hyperlink"/>
            <w:rFonts w:ascii="Times New Roman" w:hAnsi="Times New Roman" w:cs="Times New Roman"/>
            <w:sz w:val="24"/>
            <w:szCs w:val="24"/>
          </w:rPr>
          <w:t>Available from: https://sti.bmj.com/content/93/Suppl_3/e052974</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National Agency for Food and Drug Administration and Control – NAFDAC (2019) Herbal Medicine and Related Products Labelling Regulations 2019. Accessed 11th May 2020. </w:t>
      </w:r>
      <w:hyperlink r:id="rId47" w:history="1">
        <w:r w:rsidRPr="004851F4">
          <w:rPr>
            <w:rStyle w:val="Hyperlink"/>
            <w:rFonts w:ascii="Times New Roman" w:hAnsi="Times New Roman" w:cs="Times New Roman"/>
            <w:sz w:val="24"/>
            <w:szCs w:val="24"/>
          </w:rPr>
          <w:t>Available from: https://www.nafdac.gov.ng/wp-</w:t>
        </w:r>
        <w:r w:rsidRPr="004851F4">
          <w:rPr>
            <w:rStyle w:val="Hyperlink"/>
            <w:rFonts w:ascii="Times New Roman" w:hAnsi="Times New Roman" w:cs="Times New Roman"/>
            <w:sz w:val="24"/>
            <w:szCs w:val="24"/>
          </w:rPr>
          <w:lastRenderedPageBreak/>
          <w:t>content/uploads/Files/Resources/Regulations/HERBAL_REGULATIONS/Herbal-Medicine-and-Related-Products-Labelling-Regulations-2019.pdf</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National Association of Nigerian Traditional Medicine Practitioners – NANTMP (2020) Home Page. Accessed 11th May 2020. </w:t>
      </w:r>
      <w:hyperlink r:id="rId48" w:history="1">
        <w:r w:rsidRPr="004851F4">
          <w:rPr>
            <w:rStyle w:val="Hyperlink"/>
            <w:rFonts w:ascii="Times New Roman" w:hAnsi="Times New Roman" w:cs="Times New Roman"/>
            <w:sz w:val="24"/>
            <w:szCs w:val="24"/>
          </w:rPr>
          <w:t>Available from: http://nantmp.org.ng/</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Nasri</w:t>
      </w:r>
      <w:proofErr w:type="spellEnd"/>
      <w:r w:rsidR="000F2295">
        <w:rPr>
          <w:rFonts w:ascii="Times New Roman" w:hAnsi="Times New Roman" w:cs="Times New Roman"/>
          <w:sz w:val="24"/>
          <w:szCs w:val="24"/>
        </w:rPr>
        <w:t>,</w:t>
      </w:r>
      <w:r w:rsidRPr="004851F4">
        <w:rPr>
          <w:rFonts w:ascii="Times New Roman" w:hAnsi="Times New Roman" w:cs="Times New Roman"/>
          <w:sz w:val="24"/>
          <w:szCs w:val="24"/>
        </w:rPr>
        <w:t xml:space="preserve"> H. (2013) Cisplatin therapy and the problem of gender-related nephrotoxicity. </w:t>
      </w:r>
      <w:r w:rsidRPr="004851F4">
        <w:rPr>
          <w:rFonts w:ascii="Times New Roman" w:hAnsi="Times New Roman" w:cs="Times New Roman"/>
          <w:i/>
          <w:sz w:val="24"/>
          <w:szCs w:val="24"/>
        </w:rPr>
        <w:t xml:space="preserve">Journal of </w:t>
      </w:r>
      <w:proofErr w:type="spellStart"/>
      <w:r w:rsidRPr="004851F4">
        <w:rPr>
          <w:rFonts w:ascii="Times New Roman" w:hAnsi="Times New Roman" w:cs="Times New Roman"/>
          <w:i/>
          <w:sz w:val="24"/>
          <w:szCs w:val="24"/>
        </w:rPr>
        <w:t>Nephropharmacology</w:t>
      </w:r>
      <w:proofErr w:type="spellEnd"/>
      <w:r w:rsidRPr="004851F4">
        <w:rPr>
          <w:rFonts w:ascii="Times New Roman" w:hAnsi="Times New Roman" w:cs="Times New Roman"/>
          <w:sz w:val="24"/>
          <w:szCs w:val="24"/>
        </w:rPr>
        <w:t xml:space="preserve"> 2013; 2(2): 13-4. Accessed 2nd May 2020. </w:t>
      </w:r>
      <w:hyperlink r:id="rId49" w:history="1">
        <w:r w:rsidRPr="004851F4">
          <w:rPr>
            <w:rStyle w:val="Hyperlink"/>
            <w:rFonts w:ascii="Times New Roman" w:hAnsi="Times New Roman" w:cs="Times New Roman"/>
            <w:sz w:val="24"/>
            <w:szCs w:val="24"/>
          </w:rPr>
          <w:t>Available from: https://www.ncbi.nlm.nih.gov/pmc/articles/PMC5297544/</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Nigerian Institute of Medical Research – NIMR (2018) Center for Research in Traditional, Complementary and Alternative Medicine. Accessed 12th May 2020. </w:t>
      </w:r>
      <w:hyperlink r:id="rId50" w:history="1">
        <w:r w:rsidRPr="004851F4">
          <w:rPr>
            <w:rStyle w:val="Hyperlink"/>
            <w:rFonts w:ascii="Times New Roman" w:hAnsi="Times New Roman" w:cs="Times New Roman"/>
            <w:sz w:val="24"/>
            <w:szCs w:val="24"/>
          </w:rPr>
          <w:t>Available from: https://nimr.gov.ng/centre-for-traditional-complementary-and-alternative-medicine/</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Nigeria Natural Medicine Development Agency – NNMDA (2020) Collaborations. Accessed 11th May 2020. </w:t>
      </w:r>
      <w:hyperlink r:id="rId51" w:history="1">
        <w:r w:rsidRPr="004851F4">
          <w:rPr>
            <w:rStyle w:val="Hyperlink"/>
            <w:rFonts w:ascii="Times New Roman" w:hAnsi="Times New Roman" w:cs="Times New Roman"/>
            <w:sz w:val="24"/>
            <w:szCs w:val="24"/>
          </w:rPr>
          <w:t>Available from: http://nnmda.gov.ng/collaborations-2/</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Norman, I. (2016) Desperately Seeking the Tools of Ethics for Traditional Medicine. </w:t>
      </w:r>
      <w:r w:rsidRPr="004851F4">
        <w:rPr>
          <w:rFonts w:ascii="Times New Roman" w:hAnsi="Times New Roman" w:cs="Times New Roman"/>
          <w:i/>
          <w:sz w:val="24"/>
          <w:szCs w:val="24"/>
        </w:rPr>
        <w:t>Advances in Applied Sociology. 6. 255-260. 10.4236/aasoci.2016.67021.</w:t>
      </w:r>
      <w:r w:rsidRPr="004851F4">
        <w:rPr>
          <w:rFonts w:ascii="Times New Roman" w:hAnsi="Times New Roman" w:cs="Times New Roman"/>
          <w:sz w:val="24"/>
          <w:szCs w:val="24"/>
        </w:rPr>
        <w:t xml:space="preserve"> Accessed 12th May 2020. </w:t>
      </w:r>
      <w:hyperlink r:id="rId52" w:history="1">
        <w:r w:rsidR="00DD26DE" w:rsidRPr="007C2D49">
          <w:rPr>
            <w:rStyle w:val="Hyperlink"/>
            <w:rFonts w:ascii="Times New Roman" w:hAnsi="Times New Roman" w:cs="Times New Roman"/>
            <w:sz w:val="24"/>
            <w:szCs w:val="24"/>
          </w:rPr>
          <w:t>Available from: https://www.researchgate.net/publication/305699446_Desperately_Seeking_the_Tools_of_Ethics_for_Traditional_Medicine/citation/download</w:t>
        </w:r>
      </w:hyperlink>
    </w:p>
    <w:p w:rsidR="007912C6" w:rsidRPr="004851F4" w:rsidRDefault="009C0B84" w:rsidP="005E358A">
      <w:pPr>
        <w:spacing w:after="0" w:line="480" w:lineRule="auto"/>
        <w:jc w:val="both"/>
        <w:rPr>
          <w:rFonts w:ascii="Times New Roman" w:hAnsi="Times New Roman" w:cs="Times New Roman"/>
          <w:sz w:val="24"/>
          <w:szCs w:val="24"/>
        </w:rPr>
      </w:pPr>
      <w:hyperlink r:id="rId53" w:history="1">
        <w:r w:rsidR="007912C6" w:rsidRPr="004851F4">
          <w:rPr>
            <w:rStyle w:val="Hyperlink"/>
            <w:rFonts w:ascii="Times New Roman" w:hAnsi="Times New Roman" w:cs="Times New Roman"/>
            <w:sz w:val="24"/>
            <w:szCs w:val="24"/>
          </w:rPr>
          <w:t>Ogbor</w:t>
        </w:r>
      </w:hyperlink>
      <w:r w:rsidR="007912C6" w:rsidRPr="004851F4">
        <w:rPr>
          <w:rFonts w:ascii="Times New Roman" w:hAnsi="Times New Roman" w:cs="Times New Roman"/>
          <w:sz w:val="24"/>
          <w:szCs w:val="24"/>
        </w:rPr>
        <w:t xml:space="preserve">, J. O. (2009) </w:t>
      </w:r>
      <w:r w:rsidR="007912C6" w:rsidRPr="004851F4">
        <w:rPr>
          <w:rStyle w:val="fn"/>
          <w:rFonts w:ascii="Times New Roman" w:hAnsi="Times New Roman" w:cs="Times New Roman"/>
          <w:sz w:val="24"/>
          <w:szCs w:val="24"/>
        </w:rPr>
        <w:t>Entrepreneurship in Sub-Saharan Africa</w:t>
      </w:r>
      <w:r w:rsidR="007912C6" w:rsidRPr="004851F4">
        <w:rPr>
          <w:rFonts w:ascii="Times New Roman" w:hAnsi="Times New Roman" w:cs="Times New Roman"/>
          <w:sz w:val="24"/>
          <w:szCs w:val="24"/>
        </w:rPr>
        <w:t>: </w:t>
      </w:r>
      <w:r w:rsidR="007912C6" w:rsidRPr="004851F4">
        <w:rPr>
          <w:rStyle w:val="Subtitle1"/>
          <w:rFonts w:ascii="Times New Roman" w:hAnsi="Times New Roman" w:cs="Times New Roman"/>
          <w:sz w:val="24"/>
          <w:szCs w:val="24"/>
        </w:rPr>
        <w:t xml:space="preserve">A Strategic Management Perspective. </w:t>
      </w:r>
      <w:proofErr w:type="spellStart"/>
      <w:r w:rsidR="007912C6" w:rsidRPr="004851F4">
        <w:rPr>
          <w:rFonts w:ascii="Times New Roman" w:hAnsi="Times New Roman" w:cs="Times New Roman"/>
          <w:sz w:val="24"/>
          <w:szCs w:val="24"/>
        </w:rPr>
        <w:t>AuthorHouse</w:t>
      </w:r>
      <w:proofErr w:type="spellEnd"/>
      <w:r w:rsidR="007912C6" w:rsidRPr="004851F4">
        <w:rPr>
          <w:rFonts w:ascii="Times New Roman" w:hAnsi="Times New Roman" w:cs="Times New Roman"/>
          <w:sz w:val="24"/>
          <w:szCs w:val="24"/>
        </w:rPr>
        <w:t xml:space="preserve">, Pp. 309-310. Accessed 12th May 2020. </w:t>
      </w:r>
      <w:hyperlink r:id="rId54" w:history="1">
        <w:r w:rsidR="007912C6" w:rsidRPr="004851F4">
          <w:rPr>
            <w:rStyle w:val="Hyperlink"/>
            <w:rFonts w:ascii="Times New Roman" w:hAnsi="Times New Roman" w:cs="Times New Roman"/>
            <w:sz w:val="24"/>
            <w:szCs w:val="24"/>
          </w:rPr>
          <w:t>Available from: https://books.google.co.uk/books?id=GP6K_cXxZHYC&amp;dq=yemkem+research+centre&amp;source=gbs_navlinks_s</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lastRenderedPageBreak/>
        <w:t>Obuaku-Igwe</w:t>
      </w:r>
      <w:proofErr w:type="spellEnd"/>
      <w:r w:rsidRPr="004851F4">
        <w:rPr>
          <w:rFonts w:ascii="Times New Roman" w:hAnsi="Times New Roman" w:cs="Times New Roman"/>
          <w:sz w:val="24"/>
          <w:szCs w:val="24"/>
        </w:rPr>
        <w:t xml:space="preserve">, C. C. (2015) The Nigerian healthcare system: a study of access to affordable essential medicines and healthcare. University of the Western Cape Accessed 11th May 2020. </w:t>
      </w:r>
      <w:hyperlink r:id="rId55" w:history="1">
        <w:r w:rsidRPr="004851F4">
          <w:rPr>
            <w:rStyle w:val="Hyperlink"/>
            <w:rFonts w:ascii="Times New Roman" w:hAnsi="Times New Roman" w:cs="Times New Roman"/>
            <w:sz w:val="24"/>
            <w:szCs w:val="24"/>
          </w:rPr>
          <w:t>Available from: https://core.ac.uk/download/pdf/58915851.pdf</w:t>
        </w:r>
      </w:hyperlink>
    </w:p>
    <w:p w:rsidR="007912C6" w:rsidRPr="004851F4" w:rsidRDefault="007912C6" w:rsidP="005E358A">
      <w:pPr>
        <w:spacing w:after="0" w:line="480" w:lineRule="auto"/>
        <w:jc w:val="both"/>
        <w:rPr>
          <w:rFonts w:ascii="Times New Roman" w:hAnsi="Times New Roman" w:cs="Times New Roman"/>
          <w:sz w:val="24"/>
          <w:szCs w:val="24"/>
          <w:shd w:val="clear" w:color="auto" w:fill="FFFFFF"/>
        </w:rPr>
      </w:pPr>
      <w:proofErr w:type="spellStart"/>
      <w:r w:rsidRPr="004851F4">
        <w:rPr>
          <w:rFonts w:ascii="Times New Roman" w:hAnsi="Times New Roman" w:cs="Times New Roman"/>
          <w:sz w:val="24"/>
          <w:szCs w:val="24"/>
          <w:shd w:val="clear" w:color="auto" w:fill="FFFFFF"/>
        </w:rPr>
        <w:t>Otu</w:t>
      </w:r>
      <w:proofErr w:type="spellEnd"/>
      <w:r w:rsidRPr="004851F4">
        <w:rPr>
          <w:rFonts w:ascii="Times New Roman" w:hAnsi="Times New Roman" w:cs="Times New Roman"/>
          <w:sz w:val="24"/>
          <w:szCs w:val="24"/>
          <w:shd w:val="clear" w:color="auto" w:fill="FFFFFF"/>
        </w:rPr>
        <w:t xml:space="preserve">, E. (2018) Geographical Access to Healthcare Services in Nigeria: A Review. International Journal of Integrative Humanism Vol. 10 </w:t>
      </w:r>
      <w:r w:rsidRPr="004851F4">
        <w:rPr>
          <w:rStyle w:val="ls2"/>
          <w:rFonts w:ascii="Times New Roman" w:hAnsi="Times New Roman" w:cs="Times New Roman"/>
          <w:spacing w:val="-7"/>
          <w:sz w:val="24"/>
          <w:szCs w:val="24"/>
          <w:shd w:val="clear" w:color="auto" w:fill="FFFFFF"/>
        </w:rPr>
        <w:t>No</w:t>
      </w:r>
      <w:r w:rsidRPr="004851F4">
        <w:rPr>
          <w:rFonts w:ascii="Times New Roman" w:hAnsi="Times New Roman" w:cs="Times New Roman"/>
          <w:sz w:val="24"/>
          <w:szCs w:val="24"/>
          <w:shd w:val="clear" w:color="auto" w:fill="FFFFFF"/>
        </w:rPr>
        <w:t xml:space="preserve">. 1, November 2018 PP. 17-26. ISSN: 2026 </w:t>
      </w:r>
      <w:r w:rsidRPr="004851F4">
        <w:rPr>
          <w:rStyle w:val="ff2"/>
          <w:rFonts w:ascii="Times New Roman" w:hAnsi="Times New Roman" w:cs="Times New Roman"/>
          <w:spacing w:val="4"/>
          <w:sz w:val="24"/>
          <w:szCs w:val="24"/>
          <w:shd w:val="clear" w:color="auto" w:fill="FFFFFF"/>
        </w:rPr>
        <w:t>–</w:t>
      </w:r>
      <w:r w:rsidRPr="004851F4">
        <w:rPr>
          <w:rFonts w:ascii="Times New Roman" w:hAnsi="Times New Roman" w:cs="Times New Roman"/>
          <w:sz w:val="24"/>
          <w:szCs w:val="24"/>
          <w:shd w:val="clear" w:color="auto" w:fill="FFFFFF"/>
        </w:rPr>
        <w:t xml:space="preserve"> 6286. DOI: 10.5281/zenodo.3250011. </w:t>
      </w:r>
      <w:r w:rsidRPr="004851F4">
        <w:rPr>
          <w:rFonts w:ascii="Times New Roman" w:hAnsi="Times New Roman" w:cs="Times New Roman"/>
          <w:sz w:val="24"/>
          <w:szCs w:val="24"/>
        </w:rPr>
        <w:t xml:space="preserve">Accessed 10th May 2020. </w:t>
      </w:r>
      <w:hyperlink r:id="rId56" w:history="1">
        <w:r w:rsidRPr="004851F4">
          <w:rPr>
            <w:rStyle w:val="Hyperlink"/>
            <w:rFonts w:ascii="Times New Roman" w:hAnsi="Times New Roman" w:cs="Times New Roman"/>
            <w:sz w:val="24"/>
            <w:szCs w:val="24"/>
          </w:rPr>
          <w:t>Available from: https://www.researchgate.net/publication/330263101_Geographical_Access_to_Healthcare_Services_in_Nigeria_A_Review</w:t>
        </w:r>
      </w:hyperlink>
    </w:p>
    <w:p w:rsidR="007912C6" w:rsidRPr="004851F4" w:rsidRDefault="007912C6" w:rsidP="005E358A">
      <w:pPr>
        <w:spacing w:after="0" w:line="480" w:lineRule="auto"/>
        <w:jc w:val="both"/>
        <w:rPr>
          <w:rFonts w:ascii="Times New Roman" w:eastAsia="HelveticaNeueLTStd-Roman" w:hAnsi="Times New Roman" w:cs="Times New Roman"/>
          <w:sz w:val="24"/>
          <w:szCs w:val="24"/>
        </w:rPr>
      </w:pPr>
      <w:proofErr w:type="spellStart"/>
      <w:r w:rsidRPr="004851F4">
        <w:rPr>
          <w:rFonts w:ascii="Times New Roman" w:eastAsia="HelveticaNeueLTStd-Roman" w:hAnsi="Times New Roman" w:cs="Times New Roman"/>
          <w:sz w:val="24"/>
          <w:szCs w:val="24"/>
        </w:rPr>
        <w:t>Oyebode</w:t>
      </w:r>
      <w:proofErr w:type="spellEnd"/>
      <w:r w:rsidRPr="004851F4">
        <w:rPr>
          <w:rFonts w:ascii="Times New Roman" w:eastAsia="HelveticaNeueLTStd-Roman" w:hAnsi="Times New Roman" w:cs="Times New Roman"/>
          <w:sz w:val="24"/>
          <w:szCs w:val="24"/>
        </w:rPr>
        <w:t xml:space="preserve"> O., </w:t>
      </w:r>
      <w:proofErr w:type="spellStart"/>
      <w:r w:rsidRPr="004851F4">
        <w:rPr>
          <w:rFonts w:ascii="Times New Roman" w:eastAsia="HelveticaNeueLTStd-Roman" w:hAnsi="Times New Roman" w:cs="Times New Roman"/>
          <w:sz w:val="24"/>
          <w:szCs w:val="24"/>
        </w:rPr>
        <w:t>Kandala</w:t>
      </w:r>
      <w:proofErr w:type="spellEnd"/>
      <w:r w:rsidRPr="004851F4">
        <w:rPr>
          <w:rFonts w:ascii="Times New Roman" w:eastAsia="HelveticaNeueLTStd-Roman" w:hAnsi="Times New Roman" w:cs="Times New Roman"/>
          <w:sz w:val="24"/>
          <w:szCs w:val="24"/>
        </w:rPr>
        <w:t xml:space="preserve"> N. B., Chilton P. J., &amp; </w:t>
      </w:r>
      <w:proofErr w:type="spellStart"/>
      <w:r w:rsidRPr="004851F4">
        <w:rPr>
          <w:rFonts w:ascii="Times New Roman" w:eastAsia="HelveticaNeueLTStd-Roman" w:hAnsi="Times New Roman" w:cs="Times New Roman"/>
          <w:sz w:val="24"/>
          <w:szCs w:val="24"/>
        </w:rPr>
        <w:t>Lilford</w:t>
      </w:r>
      <w:proofErr w:type="spellEnd"/>
      <w:r w:rsidRPr="004851F4">
        <w:rPr>
          <w:rFonts w:ascii="Times New Roman" w:eastAsia="HelveticaNeueLTStd-Roman" w:hAnsi="Times New Roman" w:cs="Times New Roman"/>
          <w:sz w:val="24"/>
          <w:szCs w:val="24"/>
        </w:rPr>
        <w:t xml:space="preserve">, R. J. (2016) Use of traditional medicine in middle-income countries: a WHO-SAGE study. </w:t>
      </w:r>
      <w:r w:rsidRPr="004851F4">
        <w:rPr>
          <w:rFonts w:ascii="Times New Roman" w:eastAsia="HelveticaNeueLTStd-Roman" w:hAnsi="Times New Roman" w:cs="Times New Roman"/>
          <w:i/>
          <w:iCs/>
          <w:sz w:val="24"/>
          <w:szCs w:val="24"/>
        </w:rPr>
        <w:t>Health</w:t>
      </w:r>
      <w:r w:rsidRPr="004851F4">
        <w:rPr>
          <w:rFonts w:ascii="Times New Roman" w:eastAsia="HelveticaNeueLTStd-Roman" w:hAnsi="Times New Roman" w:cs="Times New Roman"/>
          <w:sz w:val="24"/>
          <w:szCs w:val="24"/>
        </w:rPr>
        <w:t xml:space="preserve"> </w:t>
      </w:r>
      <w:r w:rsidRPr="004851F4">
        <w:rPr>
          <w:rFonts w:ascii="Times New Roman" w:eastAsia="HelveticaNeueLTStd-Roman" w:hAnsi="Times New Roman" w:cs="Times New Roman"/>
          <w:i/>
          <w:iCs/>
          <w:sz w:val="24"/>
          <w:szCs w:val="24"/>
        </w:rPr>
        <w:t xml:space="preserve">Policy Plan </w:t>
      </w:r>
      <w:r w:rsidRPr="004851F4">
        <w:rPr>
          <w:rFonts w:ascii="Times New Roman" w:eastAsia="HelveticaNeueLTStd-Roman" w:hAnsi="Times New Roman" w:cs="Times New Roman"/>
          <w:sz w:val="24"/>
          <w:szCs w:val="24"/>
        </w:rPr>
        <w:t>2016</w:t>
      </w:r>
      <w:proofErr w:type="gramStart"/>
      <w:r w:rsidRPr="004851F4">
        <w:rPr>
          <w:rFonts w:ascii="Times New Roman" w:eastAsia="HelveticaNeueLTStd-Roman" w:hAnsi="Times New Roman" w:cs="Times New Roman"/>
          <w:sz w:val="24"/>
          <w:szCs w:val="24"/>
        </w:rPr>
        <w:t>;31:984</w:t>
      </w:r>
      <w:proofErr w:type="gramEnd"/>
      <w:r w:rsidRPr="004851F4">
        <w:rPr>
          <w:rFonts w:ascii="Times New Roman" w:eastAsia="HelveticaNeueLTStd-Roman" w:hAnsi="Times New Roman" w:cs="Times New Roman"/>
          <w:sz w:val="24"/>
          <w:szCs w:val="24"/>
        </w:rPr>
        <w:t>–91.</w:t>
      </w:r>
      <w:r w:rsidRPr="004851F4">
        <w:rPr>
          <w:rFonts w:ascii="Times New Roman" w:hAnsi="Times New Roman" w:cs="Times New Roman"/>
          <w:sz w:val="24"/>
          <w:szCs w:val="24"/>
        </w:rPr>
        <w:t xml:space="preserve"> Accessed 2nd May 2020. </w:t>
      </w:r>
      <w:hyperlink r:id="rId57" w:history="1">
        <w:r w:rsidRPr="004851F4">
          <w:rPr>
            <w:rStyle w:val="Hyperlink"/>
            <w:rFonts w:ascii="Times New Roman" w:hAnsi="Times New Roman" w:cs="Times New Roman"/>
            <w:sz w:val="24"/>
            <w:szCs w:val="24"/>
          </w:rPr>
          <w:t>Available from: https://www.ncbi.nlm.nih.gov/pubmed/27033366</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Paramita</w:t>
      </w:r>
      <w:proofErr w:type="spellEnd"/>
      <w:r w:rsidRPr="004851F4">
        <w:rPr>
          <w:rFonts w:ascii="Times New Roman" w:hAnsi="Times New Roman" w:cs="Times New Roman"/>
          <w:sz w:val="24"/>
          <w:szCs w:val="24"/>
        </w:rPr>
        <w:t xml:space="preserve">, S., </w:t>
      </w:r>
      <w:proofErr w:type="spellStart"/>
      <w:r w:rsidRPr="004851F4">
        <w:rPr>
          <w:rFonts w:ascii="Times New Roman" w:hAnsi="Times New Roman" w:cs="Times New Roman"/>
          <w:sz w:val="24"/>
          <w:szCs w:val="24"/>
        </w:rPr>
        <w:t>Fitriany</w:t>
      </w:r>
      <w:proofErr w:type="spellEnd"/>
      <w:r w:rsidRPr="004851F4">
        <w:rPr>
          <w:rFonts w:ascii="Times New Roman" w:hAnsi="Times New Roman" w:cs="Times New Roman"/>
          <w:sz w:val="24"/>
          <w:szCs w:val="24"/>
        </w:rPr>
        <w:t>, E.</w:t>
      </w:r>
      <w:proofErr w:type="gramStart"/>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Tiyantara</w:t>
      </w:r>
      <w:proofErr w:type="spellEnd"/>
      <w:proofErr w:type="gramEnd"/>
      <w:r w:rsidRPr="004851F4">
        <w:rPr>
          <w:rFonts w:ascii="Times New Roman" w:hAnsi="Times New Roman" w:cs="Times New Roman"/>
          <w:sz w:val="24"/>
          <w:szCs w:val="24"/>
        </w:rPr>
        <w:t xml:space="preserve">, M. S., </w:t>
      </w:r>
      <w:proofErr w:type="spellStart"/>
      <w:r w:rsidRPr="004851F4">
        <w:rPr>
          <w:rFonts w:ascii="Times New Roman" w:hAnsi="Times New Roman" w:cs="Times New Roman"/>
          <w:sz w:val="24"/>
          <w:szCs w:val="24"/>
        </w:rPr>
        <w:t>Setyorini</w:t>
      </w:r>
      <w:proofErr w:type="spellEnd"/>
      <w:r w:rsidRPr="004851F4">
        <w:rPr>
          <w:rFonts w:ascii="Times New Roman" w:hAnsi="Times New Roman" w:cs="Times New Roman"/>
          <w:sz w:val="24"/>
          <w:szCs w:val="24"/>
        </w:rPr>
        <w:t xml:space="preserve">, A.,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Cahyasit</w:t>
      </w:r>
      <w:proofErr w:type="spellEnd"/>
      <w:r w:rsidRPr="004851F4">
        <w:rPr>
          <w:rFonts w:ascii="Times New Roman" w:hAnsi="Times New Roman" w:cs="Times New Roman"/>
          <w:sz w:val="24"/>
          <w:szCs w:val="24"/>
        </w:rPr>
        <w:t xml:space="preserve">, T. (2019) Comparison of adherence to the use of herbal medicine with conventional medicine in hypertensive patients at </w:t>
      </w:r>
      <w:proofErr w:type="spellStart"/>
      <w:r w:rsidRPr="004851F4">
        <w:rPr>
          <w:rFonts w:ascii="Times New Roman" w:hAnsi="Times New Roman" w:cs="Times New Roman"/>
          <w:sz w:val="24"/>
          <w:szCs w:val="24"/>
        </w:rPr>
        <w:t>Lempake</w:t>
      </w:r>
      <w:proofErr w:type="spellEnd"/>
      <w:r w:rsidRPr="004851F4">
        <w:rPr>
          <w:rFonts w:ascii="Times New Roman" w:hAnsi="Times New Roman" w:cs="Times New Roman"/>
          <w:sz w:val="24"/>
          <w:szCs w:val="24"/>
        </w:rPr>
        <w:t xml:space="preserve"> public health center, </w:t>
      </w:r>
      <w:proofErr w:type="spellStart"/>
      <w:r w:rsidRPr="004851F4">
        <w:rPr>
          <w:rFonts w:ascii="Times New Roman" w:hAnsi="Times New Roman" w:cs="Times New Roman"/>
          <w:sz w:val="24"/>
          <w:szCs w:val="24"/>
        </w:rPr>
        <w:t>Samarinda</w:t>
      </w:r>
      <w:proofErr w:type="spellEnd"/>
      <w:r w:rsidRPr="004851F4">
        <w:rPr>
          <w:rFonts w:ascii="Times New Roman" w:hAnsi="Times New Roman" w:cs="Times New Roman"/>
          <w:sz w:val="24"/>
          <w:szCs w:val="24"/>
        </w:rPr>
        <w:t xml:space="preserve"> City</w:t>
      </w:r>
      <w:r w:rsidRPr="004851F4">
        <w:rPr>
          <w:rFonts w:ascii="Times New Roman" w:hAnsi="Times New Roman" w:cs="Times New Roman"/>
          <w:i/>
          <w:sz w:val="24"/>
          <w:szCs w:val="24"/>
        </w:rPr>
        <w:t>. Health Science Journal of Indonesia. 9. 10.22435/hsji.v9i2.1080.</w:t>
      </w:r>
      <w:r w:rsidRPr="004851F4">
        <w:rPr>
          <w:rFonts w:ascii="Times New Roman" w:hAnsi="Times New Roman" w:cs="Times New Roman"/>
          <w:sz w:val="24"/>
          <w:szCs w:val="24"/>
        </w:rPr>
        <w:t xml:space="preserve">  Accessed 11th May 2020. </w:t>
      </w:r>
      <w:hyperlink r:id="rId58" w:history="1">
        <w:r w:rsidRPr="004851F4">
          <w:rPr>
            <w:rStyle w:val="Hyperlink"/>
            <w:rFonts w:ascii="Times New Roman" w:hAnsi="Times New Roman" w:cs="Times New Roman"/>
            <w:sz w:val="24"/>
            <w:szCs w:val="24"/>
          </w:rPr>
          <w:t>Available from: https://www.researchgate.net/publication/330651392_Comparison_of_Adherence_to_the_Use_of_Herbal_Medicine_with_Conventional_Medicine_in_Hypertensive_Patients_at_Lempake_Public_Health_Center_Samarinda_City/citation/download</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Philomena</w:t>
      </w:r>
      <w:r w:rsidR="000F2295">
        <w:rPr>
          <w:rFonts w:ascii="Times New Roman" w:hAnsi="Times New Roman" w:cs="Times New Roman"/>
          <w:sz w:val="24"/>
          <w:szCs w:val="24"/>
        </w:rPr>
        <w:t>,</w:t>
      </w:r>
      <w:r w:rsidRPr="004851F4">
        <w:rPr>
          <w:rFonts w:ascii="Times New Roman" w:hAnsi="Times New Roman" w:cs="Times New Roman"/>
          <w:sz w:val="24"/>
          <w:szCs w:val="24"/>
        </w:rPr>
        <w:t xml:space="preserve"> G. (2011) Concerns regarding the safety and toxicity of medicinal plants - An overview. J </w:t>
      </w:r>
      <w:r w:rsidRPr="004851F4">
        <w:rPr>
          <w:rFonts w:ascii="Times New Roman" w:hAnsi="Times New Roman" w:cs="Times New Roman"/>
          <w:i/>
          <w:sz w:val="24"/>
          <w:szCs w:val="24"/>
        </w:rPr>
        <w:t>Applied Pharmaceutical Science</w:t>
      </w:r>
      <w:r w:rsidRPr="004851F4">
        <w:rPr>
          <w:rFonts w:ascii="Times New Roman" w:hAnsi="Times New Roman" w:cs="Times New Roman"/>
          <w:sz w:val="24"/>
          <w:szCs w:val="24"/>
        </w:rPr>
        <w:t xml:space="preserve"> 2011; 1(6): 40-4. Accessed 2nd May 2020. </w:t>
      </w:r>
      <w:hyperlink r:id="rId59" w:history="1">
        <w:r w:rsidRPr="004851F4">
          <w:rPr>
            <w:rStyle w:val="Hyperlink"/>
            <w:rFonts w:ascii="Times New Roman" w:hAnsi="Times New Roman" w:cs="Times New Roman"/>
            <w:sz w:val="24"/>
            <w:szCs w:val="24"/>
          </w:rPr>
          <w:t>Available from: https://www.japsonline.com/admin/php/uploads/121_pdf.pdf</w:t>
        </w:r>
      </w:hyperlink>
    </w:p>
    <w:p w:rsidR="007912C6" w:rsidRPr="004851F4" w:rsidRDefault="007912C6" w:rsidP="005E358A">
      <w:pPr>
        <w:spacing w:after="0" w:line="480" w:lineRule="auto"/>
        <w:jc w:val="both"/>
        <w:rPr>
          <w:rFonts w:ascii="Times New Roman" w:hAnsi="Times New Roman" w:cs="Times New Roman"/>
          <w:sz w:val="24"/>
          <w:szCs w:val="24"/>
          <w:shd w:val="clear" w:color="auto" w:fill="FFFFFF"/>
        </w:rPr>
      </w:pPr>
      <w:proofErr w:type="spellStart"/>
      <w:r w:rsidRPr="004851F4">
        <w:rPr>
          <w:rFonts w:ascii="Times New Roman" w:hAnsi="Times New Roman" w:cs="Times New Roman"/>
          <w:sz w:val="24"/>
          <w:szCs w:val="24"/>
          <w:shd w:val="clear" w:color="auto" w:fill="FFFFFF"/>
        </w:rPr>
        <w:lastRenderedPageBreak/>
        <w:t>Puchalski</w:t>
      </w:r>
      <w:proofErr w:type="spellEnd"/>
      <w:r w:rsidRPr="004851F4">
        <w:rPr>
          <w:rFonts w:ascii="Times New Roman" w:hAnsi="Times New Roman" w:cs="Times New Roman"/>
          <w:sz w:val="24"/>
          <w:szCs w:val="24"/>
          <w:shd w:val="clear" w:color="auto" w:fill="FFFFFF"/>
        </w:rPr>
        <w:t xml:space="preserve">, C. M. (2001) </w:t>
      </w:r>
      <w:proofErr w:type="gramStart"/>
      <w:r w:rsidRPr="004851F4">
        <w:rPr>
          <w:rFonts w:ascii="Times New Roman" w:hAnsi="Times New Roman" w:cs="Times New Roman"/>
          <w:sz w:val="24"/>
          <w:szCs w:val="24"/>
          <w:shd w:val="clear" w:color="auto" w:fill="FFFFFF"/>
        </w:rPr>
        <w:t>The</w:t>
      </w:r>
      <w:proofErr w:type="gramEnd"/>
      <w:r w:rsidRPr="004851F4">
        <w:rPr>
          <w:rFonts w:ascii="Times New Roman" w:hAnsi="Times New Roman" w:cs="Times New Roman"/>
          <w:sz w:val="24"/>
          <w:szCs w:val="24"/>
          <w:shd w:val="clear" w:color="auto" w:fill="FFFFFF"/>
        </w:rPr>
        <w:t xml:space="preserve"> role of spirituality in health care. </w:t>
      </w:r>
      <w:r w:rsidRPr="004851F4">
        <w:rPr>
          <w:rFonts w:ascii="Times New Roman" w:hAnsi="Times New Roman" w:cs="Times New Roman"/>
          <w:i/>
          <w:iCs/>
          <w:sz w:val="24"/>
          <w:szCs w:val="24"/>
          <w:shd w:val="clear" w:color="auto" w:fill="FFFFFF"/>
        </w:rPr>
        <w:t>Proceedings (Baylor University. Medical Center)</w:t>
      </w:r>
      <w:r w:rsidRPr="004851F4">
        <w:rPr>
          <w:rFonts w:ascii="Times New Roman" w:hAnsi="Times New Roman" w:cs="Times New Roman"/>
          <w:sz w:val="24"/>
          <w:szCs w:val="24"/>
          <w:shd w:val="clear" w:color="auto" w:fill="FFFFFF"/>
        </w:rPr>
        <w:t>, </w:t>
      </w:r>
      <w:r w:rsidRPr="004851F4">
        <w:rPr>
          <w:rFonts w:ascii="Times New Roman" w:hAnsi="Times New Roman" w:cs="Times New Roman"/>
          <w:i/>
          <w:iCs/>
          <w:sz w:val="24"/>
          <w:szCs w:val="24"/>
          <w:shd w:val="clear" w:color="auto" w:fill="FFFFFF"/>
        </w:rPr>
        <w:t>14</w:t>
      </w:r>
      <w:r w:rsidRPr="004851F4">
        <w:rPr>
          <w:rFonts w:ascii="Times New Roman" w:hAnsi="Times New Roman" w:cs="Times New Roman"/>
          <w:sz w:val="24"/>
          <w:szCs w:val="24"/>
          <w:shd w:val="clear" w:color="auto" w:fill="FFFFFF"/>
        </w:rPr>
        <w:t xml:space="preserve">(4), 352–357. </w:t>
      </w:r>
      <w:r w:rsidRPr="004851F4">
        <w:rPr>
          <w:rFonts w:ascii="Times New Roman" w:hAnsi="Times New Roman" w:cs="Times New Roman"/>
          <w:sz w:val="24"/>
          <w:szCs w:val="24"/>
        </w:rPr>
        <w:t xml:space="preserve">Accessed 13th May 2020. </w:t>
      </w:r>
      <w:hyperlink r:id="rId60" w:history="1">
        <w:r w:rsidRPr="004851F4">
          <w:rPr>
            <w:rStyle w:val="Hyperlink"/>
            <w:rFonts w:ascii="Times New Roman" w:hAnsi="Times New Roman" w:cs="Times New Roman"/>
            <w:sz w:val="24"/>
            <w:szCs w:val="24"/>
            <w:shd w:val="clear" w:color="auto" w:fill="FFFFFF"/>
          </w:rPr>
          <w:t>Available from: https://doi.org/10.1080/08998280.2001.11927788</w:t>
        </w:r>
      </w:hyperlink>
      <w:r w:rsidRPr="004851F4">
        <w:rPr>
          <w:rFonts w:ascii="Times New Roman" w:hAnsi="Times New Roman" w:cs="Times New Roman"/>
          <w:sz w:val="24"/>
          <w:szCs w:val="24"/>
          <w:shd w:val="clear" w:color="auto" w:fill="FFFFFF"/>
        </w:rPr>
        <w:tab/>
      </w:r>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rPr>
        <w:t>Raji</w:t>
      </w:r>
      <w:proofErr w:type="spellEnd"/>
      <w:r w:rsidRPr="004851F4">
        <w:rPr>
          <w:rFonts w:ascii="Times New Roman" w:hAnsi="Times New Roman" w:cs="Times New Roman"/>
          <w:sz w:val="24"/>
          <w:szCs w:val="24"/>
        </w:rPr>
        <w:t xml:space="preserve">, S. O. (2018) Multiple Sources of Healthcare Delivery System and the Formal Recognized State Healthcare: The Bane of Nigeria Healthcare Development. </w:t>
      </w:r>
      <w:r w:rsidRPr="004851F4">
        <w:rPr>
          <w:rFonts w:ascii="Times New Roman" w:hAnsi="Times New Roman" w:cs="Times New Roman"/>
          <w:i/>
          <w:sz w:val="24"/>
          <w:szCs w:val="24"/>
        </w:rPr>
        <w:t>Primary Health Care</w:t>
      </w:r>
      <w:r w:rsidRPr="004851F4">
        <w:rPr>
          <w:rFonts w:ascii="Times New Roman" w:hAnsi="Times New Roman" w:cs="Times New Roman"/>
          <w:sz w:val="24"/>
          <w:szCs w:val="24"/>
        </w:rPr>
        <w:t xml:space="preserve"> 8: 315. </w:t>
      </w:r>
      <w:proofErr w:type="spellStart"/>
      <w:proofErr w:type="gramStart"/>
      <w:r w:rsidRPr="004851F4">
        <w:rPr>
          <w:rFonts w:ascii="Times New Roman" w:hAnsi="Times New Roman" w:cs="Times New Roman"/>
          <w:sz w:val="24"/>
          <w:szCs w:val="24"/>
        </w:rPr>
        <w:t>doi</w:t>
      </w:r>
      <w:proofErr w:type="spellEnd"/>
      <w:proofErr w:type="gramEnd"/>
      <w:r w:rsidRPr="004851F4">
        <w:rPr>
          <w:rFonts w:ascii="Times New Roman" w:hAnsi="Times New Roman" w:cs="Times New Roman"/>
          <w:sz w:val="24"/>
          <w:szCs w:val="24"/>
        </w:rPr>
        <w:t xml:space="preserve">: 10.4172/2167-1079.1000315. Accessed 2nd May 2020. </w:t>
      </w:r>
      <w:hyperlink r:id="rId61" w:history="1">
        <w:r w:rsidRPr="004851F4">
          <w:rPr>
            <w:rStyle w:val="Hyperlink"/>
            <w:rFonts w:ascii="Times New Roman" w:hAnsi="Times New Roman" w:cs="Times New Roman"/>
            <w:sz w:val="24"/>
            <w:szCs w:val="24"/>
          </w:rPr>
          <w:t>Available from: https://www.iomcworld.org/open-access/</w:t>
        </w:r>
      </w:hyperlink>
      <w:r w:rsidR="00DD26DE" w:rsidRPr="004851F4">
        <w:rPr>
          <w:rFonts w:ascii="Times New Roman" w:hAnsi="Times New Roman" w:cs="Times New Roman"/>
          <w:sz w:val="24"/>
          <w:szCs w:val="24"/>
        </w:rPr>
        <w:t xml:space="preserve"> </w:t>
      </w:r>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Ray, J., </w:t>
      </w:r>
      <w:proofErr w:type="spellStart"/>
      <w:r w:rsidRPr="004851F4">
        <w:rPr>
          <w:rFonts w:ascii="Times New Roman" w:hAnsi="Times New Roman" w:cs="Times New Roman"/>
          <w:sz w:val="24"/>
          <w:szCs w:val="24"/>
        </w:rPr>
        <w:t>Chakrabarty</w:t>
      </w:r>
      <w:proofErr w:type="spellEnd"/>
      <w:r w:rsidRPr="004851F4">
        <w:rPr>
          <w:rFonts w:ascii="Times New Roman" w:hAnsi="Times New Roman" w:cs="Times New Roman"/>
          <w:sz w:val="24"/>
          <w:szCs w:val="24"/>
        </w:rPr>
        <w:t xml:space="preserve">, D., Paul, R.,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rPr>
        <w:t xml:space="preserve"> </w:t>
      </w:r>
      <w:proofErr w:type="spellStart"/>
      <w:r w:rsidRPr="004851F4">
        <w:rPr>
          <w:rFonts w:ascii="Times New Roman" w:hAnsi="Times New Roman" w:cs="Times New Roman"/>
          <w:sz w:val="24"/>
          <w:szCs w:val="24"/>
        </w:rPr>
        <w:t>Som</w:t>
      </w:r>
      <w:proofErr w:type="spellEnd"/>
      <w:r w:rsidRPr="004851F4">
        <w:rPr>
          <w:rFonts w:ascii="Times New Roman" w:hAnsi="Times New Roman" w:cs="Times New Roman"/>
          <w:sz w:val="24"/>
          <w:szCs w:val="24"/>
        </w:rPr>
        <w:t xml:space="preserve">, K. (2018) Prevalence of the use of complementary and alternative medicine in an eastern Indian population with emphasis on tribal/ethnic minority groups. </w:t>
      </w:r>
      <w:r w:rsidRPr="004851F4">
        <w:rPr>
          <w:rFonts w:ascii="Times New Roman" w:hAnsi="Times New Roman" w:cs="Times New Roman"/>
          <w:i/>
          <w:sz w:val="24"/>
          <w:szCs w:val="24"/>
        </w:rPr>
        <w:t xml:space="preserve">Journal of </w:t>
      </w:r>
      <w:proofErr w:type="spellStart"/>
      <w:r w:rsidRPr="004851F4">
        <w:rPr>
          <w:rFonts w:ascii="Times New Roman" w:hAnsi="Times New Roman" w:cs="Times New Roman"/>
          <w:i/>
          <w:sz w:val="24"/>
          <w:szCs w:val="24"/>
        </w:rPr>
        <w:t>Taibah</w:t>
      </w:r>
      <w:proofErr w:type="spellEnd"/>
      <w:r w:rsidRPr="004851F4">
        <w:rPr>
          <w:rFonts w:ascii="Times New Roman" w:hAnsi="Times New Roman" w:cs="Times New Roman"/>
          <w:i/>
          <w:sz w:val="24"/>
          <w:szCs w:val="24"/>
        </w:rPr>
        <w:t xml:space="preserve"> University Medical Sciences Volume 13, Issue 4, August 2018, Pages 384-389.</w:t>
      </w:r>
      <w:r w:rsidRPr="004851F4">
        <w:rPr>
          <w:rFonts w:ascii="Times New Roman" w:hAnsi="Times New Roman" w:cs="Times New Roman"/>
          <w:sz w:val="24"/>
          <w:szCs w:val="24"/>
        </w:rPr>
        <w:t xml:space="preserve"> Accessed 10th May 2020. </w:t>
      </w:r>
      <w:hyperlink r:id="rId62" w:anchor="!" w:history="1">
        <w:r w:rsidRPr="004851F4">
          <w:rPr>
            <w:rStyle w:val="Hyperlink"/>
            <w:rFonts w:ascii="Times New Roman" w:hAnsi="Times New Roman" w:cs="Times New Roman"/>
            <w:sz w:val="24"/>
            <w:szCs w:val="24"/>
          </w:rPr>
          <w:t>Available from: https://www.sciencedirect.com/science/article/pii/S1658361218300350#!</w:t>
        </w:r>
      </w:hyperlink>
    </w:p>
    <w:p w:rsidR="007912C6" w:rsidRPr="004851F4" w:rsidRDefault="007912C6" w:rsidP="005E358A">
      <w:pPr>
        <w:spacing w:after="0" w:line="480" w:lineRule="auto"/>
        <w:jc w:val="both"/>
        <w:rPr>
          <w:rFonts w:ascii="Times New Roman" w:hAnsi="Times New Roman" w:cs="Times New Roman"/>
          <w:sz w:val="24"/>
          <w:szCs w:val="24"/>
          <w:shd w:val="clear" w:color="auto" w:fill="FFFFFF"/>
        </w:rPr>
      </w:pPr>
      <w:r w:rsidRPr="004851F4">
        <w:rPr>
          <w:rFonts w:ascii="Times New Roman" w:hAnsi="Times New Roman" w:cs="Times New Roman"/>
          <w:sz w:val="24"/>
          <w:szCs w:val="24"/>
          <w:shd w:val="clear" w:color="auto" w:fill="FFFFFF"/>
        </w:rPr>
        <w:t>Ray-</w:t>
      </w:r>
      <w:proofErr w:type="spellStart"/>
      <w:r w:rsidRPr="004851F4">
        <w:rPr>
          <w:rFonts w:ascii="Times New Roman" w:hAnsi="Times New Roman" w:cs="Times New Roman"/>
          <w:sz w:val="24"/>
          <w:szCs w:val="24"/>
          <w:shd w:val="clear" w:color="auto" w:fill="FFFFFF"/>
        </w:rPr>
        <w:t>Offor</w:t>
      </w:r>
      <w:proofErr w:type="spellEnd"/>
      <w:r w:rsidRPr="004851F4">
        <w:rPr>
          <w:rFonts w:ascii="Times New Roman" w:hAnsi="Times New Roman" w:cs="Times New Roman"/>
          <w:sz w:val="24"/>
          <w:szCs w:val="24"/>
          <w:shd w:val="clear" w:color="auto" w:fill="FFFFFF"/>
        </w:rPr>
        <w:t xml:space="preserve">, E.,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shd w:val="clear" w:color="auto" w:fill="FFFFFF"/>
        </w:rPr>
        <w:t xml:space="preserve"> </w:t>
      </w:r>
      <w:proofErr w:type="spellStart"/>
      <w:r w:rsidRPr="004851F4">
        <w:rPr>
          <w:rFonts w:ascii="Times New Roman" w:hAnsi="Times New Roman" w:cs="Times New Roman"/>
          <w:sz w:val="24"/>
          <w:szCs w:val="24"/>
          <w:shd w:val="clear" w:color="auto" w:fill="FFFFFF"/>
        </w:rPr>
        <w:t>Amadi</w:t>
      </w:r>
      <w:proofErr w:type="spellEnd"/>
      <w:r w:rsidRPr="004851F4">
        <w:rPr>
          <w:rFonts w:ascii="Times New Roman" w:hAnsi="Times New Roman" w:cs="Times New Roman"/>
          <w:sz w:val="24"/>
          <w:szCs w:val="24"/>
          <w:shd w:val="clear" w:color="auto" w:fill="FFFFFF"/>
        </w:rPr>
        <w:t xml:space="preserve">, S. (2019) </w:t>
      </w:r>
      <w:proofErr w:type="spellStart"/>
      <w:r w:rsidRPr="004851F4">
        <w:rPr>
          <w:rFonts w:ascii="Times New Roman" w:hAnsi="Times New Roman" w:cs="Times New Roman"/>
          <w:sz w:val="24"/>
          <w:szCs w:val="24"/>
          <w:shd w:val="clear" w:color="auto" w:fill="FFFFFF"/>
        </w:rPr>
        <w:t>Hemorrhoidal</w:t>
      </w:r>
      <w:proofErr w:type="spellEnd"/>
      <w:r w:rsidRPr="004851F4">
        <w:rPr>
          <w:rFonts w:ascii="Times New Roman" w:hAnsi="Times New Roman" w:cs="Times New Roman"/>
          <w:sz w:val="24"/>
          <w:szCs w:val="24"/>
          <w:shd w:val="clear" w:color="auto" w:fill="FFFFFF"/>
        </w:rPr>
        <w:t xml:space="preserve"> disease: Predilection sites, pattern of presentation, and treatment. </w:t>
      </w:r>
      <w:r w:rsidRPr="004851F4">
        <w:rPr>
          <w:rFonts w:ascii="Times New Roman" w:hAnsi="Times New Roman" w:cs="Times New Roman"/>
          <w:i/>
          <w:iCs/>
          <w:sz w:val="24"/>
          <w:szCs w:val="24"/>
          <w:shd w:val="clear" w:color="auto" w:fill="FFFFFF"/>
        </w:rPr>
        <w:t>Annals of African medicine</w:t>
      </w:r>
      <w:r w:rsidRPr="004851F4">
        <w:rPr>
          <w:rFonts w:ascii="Times New Roman" w:hAnsi="Times New Roman" w:cs="Times New Roman"/>
          <w:sz w:val="24"/>
          <w:szCs w:val="24"/>
          <w:shd w:val="clear" w:color="auto" w:fill="FFFFFF"/>
        </w:rPr>
        <w:t>, </w:t>
      </w:r>
      <w:r w:rsidRPr="004851F4">
        <w:rPr>
          <w:rFonts w:ascii="Times New Roman" w:hAnsi="Times New Roman" w:cs="Times New Roman"/>
          <w:i/>
          <w:iCs/>
          <w:sz w:val="24"/>
          <w:szCs w:val="24"/>
          <w:shd w:val="clear" w:color="auto" w:fill="FFFFFF"/>
        </w:rPr>
        <w:t>18</w:t>
      </w:r>
      <w:r w:rsidRPr="004851F4">
        <w:rPr>
          <w:rFonts w:ascii="Times New Roman" w:hAnsi="Times New Roman" w:cs="Times New Roman"/>
          <w:i/>
          <w:sz w:val="24"/>
          <w:szCs w:val="24"/>
          <w:shd w:val="clear" w:color="auto" w:fill="FFFFFF"/>
        </w:rPr>
        <w:t>(1), 12–16.</w:t>
      </w:r>
      <w:r w:rsidRPr="004851F4">
        <w:rPr>
          <w:rFonts w:ascii="Times New Roman" w:hAnsi="Times New Roman" w:cs="Times New Roman"/>
          <w:sz w:val="24"/>
          <w:szCs w:val="24"/>
          <w:shd w:val="clear" w:color="auto" w:fill="FFFFFF"/>
        </w:rPr>
        <w:t xml:space="preserve"> </w:t>
      </w:r>
      <w:r w:rsidRPr="004851F4">
        <w:rPr>
          <w:rFonts w:ascii="Times New Roman" w:hAnsi="Times New Roman" w:cs="Times New Roman"/>
          <w:sz w:val="24"/>
          <w:szCs w:val="24"/>
        </w:rPr>
        <w:t xml:space="preserve">Accessed 12th May 2020. </w:t>
      </w:r>
      <w:hyperlink r:id="rId63" w:history="1">
        <w:r w:rsidRPr="004851F4">
          <w:rPr>
            <w:rStyle w:val="Hyperlink"/>
            <w:rFonts w:ascii="Times New Roman" w:hAnsi="Times New Roman" w:cs="Times New Roman"/>
            <w:sz w:val="24"/>
            <w:szCs w:val="24"/>
            <w:shd w:val="clear" w:color="auto" w:fill="FFFFFF"/>
          </w:rPr>
          <w:t>Available from: https://doi.org/10.4103/aam.aam_4_18</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shd w:val="clear" w:color="auto" w:fill="FFFFFF"/>
        </w:rPr>
        <w:t xml:space="preserve">Sato, R. (2019) </w:t>
      </w:r>
      <w:proofErr w:type="gramStart"/>
      <w:r w:rsidRPr="004851F4">
        <w:rPr>
          <w:rFonts w:ascii="Times New Roman" w:hAnsi="Times New Roman" w:cs="Times New Roman"/>
          <w:sz w:val="24"/>
          <w:szCs w:val="24"/>
          <w:shd w:val="clear" w:color="auto" w:fill="FFFFFF"/>
        </w:rPr>
        <w:t>The</w:t>
      </w:r>
      <w:proofErr w:type="gramEnd"/>
      <w:r w:rsidRPr="004851F4">
        <w:rPr>
          <w:rFonts w:ascii="Times New Roman" w:hAnsi="Times New Roman" w:cs="Times New Roman"/>
          <w:sz w:val="24"/>
          <w:szCs w:val="24"/>
          <w:shd w:val="clear" w:color="auto" w:fill="FFFFFF"/>
        </w:rPr>
        <w:t xml:space="preserve"> impacts of quantity and quality of health clinics on health behaviors and outcomes in Nigeria: analysis of health clinic census data. </w:t>
      </w:r>
      <w:r w:rsidRPr="004851F4">
        <w:rPr>
          <w:rFonts w:ascii="Times New Roman" w:hAnsi="Times New Roman" w:cs="Times New Roman"/>
          <w:i/>
          <w:iCs/>
          <w:sz w:val="24"/>
          <w:szCs w:val="24"/>
          <w:shd w:val="clear" w:color="auto" w:fill="FFFFFF"/>
        </w:rPr>
        <w:t xml:space="preserve">BMC Health </w:t>
      </w:r>
      <w:proofErr w:type="spellStart"/>
      <w:r w:rsidRPr="004851F4">
        <w:rPr>
          <w:rFonts w:ascii="Times New Roman" w:hAnsi="Times New Roman" w:cs="Times New Roman"/>
          <w:i/>
          <w:iCs/>
          <w:sz w:val="24"/>
          <w:szCs w:val="24"/>
          <w:shd w:val="clear" w:color="auto" w:fill="FFFFFF"/>
        </w:rPr>
        <w:t>Serv</w:t>
      </w:r>
      <w:proofErr w:type="spellEnd"/>
      <w:r w:rsidRPr="004851F4">
        <w:rPr>
          <w:rFonts w:ascii="Times New Roman" w:hAnsi="Times New Roman" w:cs="Times New Roman"/>
          <w:i/>
          <w:iCs/>
          <w:sz w:val="24"/>
          <w:szCs w:val="24"/>
          <w:shd w:val="clear" w:color="auto" w:fill="FFFFFF"/>
        </w:rPr>
        <w:t xml:space="preserve"> Res</w:t>
      </w:r>
      <w:r w:rsidRPr="004851F4">
        <w:rPr>
          <w:rFonts w:ascii="Times New Roman" w:hAnsi="Times New Roman" w:cs="Times New Roman"/>
          <w:sz w:val="24"/>
          <w:szCs w:val="24"/>
          <w:shd w:val="clear" w:color="auto" w:fill="FFFFFF"/>
        </w:rPr>
        <w:t> </w:t>
      </w:r>
      <w:r w:rsidRPr="004851F4">
        <w:rPr>
          <w:rFonts w:ascii="Times New Roman" w:hAnsi="Times New Roman" w:cs="Times New Roman"/>
          <w:bCs/>
          <w:sz w:val="24"/>
          <w:szCs w:val="24"/>
          <w:shd w:val="clear" w:color="auto" w:fill="FFFFFF"/>
        </w:rPr>
        <w:t>19, </w:t>
      </w:r>
      <w:r w:rsidRPr="004851F4">
        <w:rPr>
          <w:rFonts w:ascii="Times New Roman" w:hAnsi="Times New Roman" w:cs="Times New Roman"/>
          <w:sz w:val="24"/>
          <w:szCs w:val="24"/>
          <w:shd w:val="clear" w:color="auto" w:fill="FFFFFF"/>
        </w:rPr>
        <w:t xml:space="preserve">377 (2019) </w:t>
      </w:r>
      <w:r w:rsidRPr="004851F4">
        <w:rPr>
          <w:rFonts w:ascii="Times New Roman" w:hAnsi="Times New Roman" w:cs="Times New Roman"/>
          <w:sz w:val="24"/>
          <w:szCs w:val="24"/>
        </w:rPr>
        <w:t xml:space="preserve">Accessed 10th May 2020. </w:t>
      </w:r>
      <w:hyperlink r:id="rId64" w:history="1">
        <w:r w:rsidRPr="004851F4">
          <w:rPr>
            <w:rStyle w:val="Hyperlink"/>
            <w:rFonts w:ascii="Times New Roman" w:hAnsi="Times New Roman" w:cs="Times New Roman"/>
            <w:sz w:val="24"/>
            <w:szCs w:val="24"/>
            <w:shd w:val="clear" w:color="auto" w:fill="FFFFFF"/>
          </w:rPr>
          <w:t>Available from: https://doi.org/10.1186/s12913-019-4141-y</w:t>
        </w:r>
      </w:hyperlink>
      <w:r w:rsidRPr="004851F4">
        <w:rPr>
          <w:rFonts w:ascii="Times New Roman" w:hAnsi="Times New Roman" w:cs="Times New Roman"/>
          <w:sz w:val="24"/>
          <w:szCs w:val="24"/>
          <w:shd w:val="clear" w:color="auto" w:fill="FFFFFF"/>
        </w:rPr>
        <w:t xml:space="preserve">. </w:t>
      </w:r>
    </w:p>
    <w:p w:rsidR="007912C6" w:rsidRPr="004851F4" w:rsidRDefault="007912C6" w:rsidP="005E358A">
      <w:pPr>
        <w:spacing w:after="0" w:line="480" w:lineRule="auto"/>
        <w:jc w:val="both"/>
        <w:rPr>
          <w:rFonts w:ascii="Times New Roman" w:hAnsi="Times New Roman" w:cs="Times New Roman"/>
          <w:sz w:val="24"/>
          <w:szCs w:val="24"/>
          <w:lang w:eastAsia="en-GB"/>
        </w:rPr>
      </w:pPr>
      <w:proofErr w:type="spellStart"/>
      <w:r w:rsidRPr="004851F4">
        <w:rPr>
          <w:rFonts w:ascii="Times New Roman" w:hAnsi="Times New Roman" w:cs="Times New Roman"/>
          <w:sz w:val="24"/>
          <w:szCs w:val="24"/>
          <w:lang w:eastAsia="en-GB"/>
        </w:rPr>
        <w:t>Sellke</w:t>
      </w:r>
      <w:proofErr w:type="spellEnd"/>
      <w:r w:rsidRPr="004851F4">
        <w:rPr>
          <w:rFonts w:ascii="Times New Roman" w:hAnsi="Times New Roman" w:cs="Times New Roman"/>
          <w:sz w:val="24"/>
          <w:szCs w:val="24"/>
          <w:lang w:eastAsia="en-GB"/>
        </w:rPr>
        <w:t xml:space="preserve">, F., </w:t>
      </w:r>
      <w:proofErr w:type="gramStart"/>
      <w:r w:rsidRPr="004851F4">
        <w:rPr>
          <w:rFonts w:ascii="Times New Roman" w:hAnsi="Times New Roman" w:cs="Times New Roman"/>
          <w:sz w:val="24"/>
          <w:szCs w:val="24"/>
          <w:lang w:eastAsia="en-GB"/>
        </w:rPr>
        <w:t>del</w:t>
      </w:r>
      <w:proofErr w:type="gramEnd"/>
      <w:r w:rsidRPr="004851F4">
        <w:rPr>
          <w:rFonts w:ascii="Times New Roman" w:hAnsi="Times New Roman" w:cs="Times New Roman"/>
          <w:sz w:val="24"/>
          <w:szCs w:val="24"/>
          <w:lang w:eastAsia="en-GB"/>
        </w:rPr>
        <w:t xml:space="preserve"> </w:t>
      </w:r>
      <w:proofErr w:type="spellStart"/>
      <w:r w:rsidRPr="004851F4">
        <w:rPr>
          <w:rFonts w:ascii="Times New Roman" w:hAnsi="Times New Roman" w:cs="Times New Roman"/>
          <w:sz w:val="24"/>
          <w:szCs w:val="24"/>
          <w:lang w:eastAsia="en-GB"/>
        </w:rPr>
        <w:t>Nido</w:t>
      </w:r>
      <w:proofErr w:type="spellEnd"/>
      <w:r w:rsidRPr="004851F4">
        <w:rPr>
          <w:rFonts w:ascii="Times New Roman" w:hAnsi="Times New Roman" w:cs="Times New Roman"/>
          <w:sz w:val="24"/>
          <w:szCs w:val="24"/>
          <w:lang w:eastAsia="en-GB"/>
        </w:rPr>
        <w:t xml:space="preserve">, P. J.,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lang w:eastAsia="en-GB"/>
        </w:rPr>
        <w:t xml:space="preserve"> Swanson, S. J. (2015) </w:t>
      </w:r>
      <w:proofErr w:type="spellStart"/>
      <w:r w:rsidRPr="004851F4">
        <w:rPr>
          <w:rFonts w:ascii="Times New Roman" w:hAnsi="Times New Roman" w:cs="Times New Roman"/>
          <w:sz w:val="24"/>
          <w:szCs w:val="24"/>
          <w:lang w:eastAsia="en-GB"/>
        </w:rPr>
        <w:t>Sabiston</w:t>
      </w:r>
      <w:proofErr w:type="spellEnd"/>
      <w:r w:rsidRPr="004851F4">
        <w:rPr>
          <w:rFonts w:ascii="Times New Roman" w:hAnsi="Times New Roman" w:cs="Times New Roman"/>
          <w:sz w:val="24"/>
          <w:szCs w:val="24"/>
          <w:lang w:eastAsia="en-GB"/>
        </w:rPr>
        <w:t xml:space="preserve"> and Spencer Surgery of the Chest (9th ed.) Elsevier Health Sciences, 3 Aug 2015. </w:t>
      </w:r>
      <w:r w:rsidRPr="004851F4">
        <w:rPr>
          <w:rFonts w:ascii="Times New Roman" w:hAnsi="Times New Roman" w:cs="Times New Roman"/>
          <w:sz w:val="24"/>
          <w:szCs w:val="24"/>
        </w:rPr>
        <w:t xml:space="preserve">Accessed 10th May 2020. </w:t>
      </w:r>
      <w:hyperlink r:id="rId65" w:history="1">
        <w:r w:rsidR="00DD26DE" w:rsidRPr="007C2D49">
          <w:rPr>
            <w:rStyle w:val="Hyperlink"/>
            <w:rFonts w:ascii="Times New Roman" w:hAnsi="Times New Roman" w:cs="Times New Roman"/>
            <w:sz w:val="24"/>
            <w:szCs w:val="24"/>
          </w:rPr>
          <w:t>Available from: https://books.google.co.uk/books?</w:t>
        </w:r>
      </w:hyperlink>
      <w:r w:rsidR="00DD26DE" w:rsidRPr="004851F4">
        <w:rPr>
          <w:rFonts w:ascii="Times New Roman" w:hAnsi="Times New Roman" w:cs="Times New Roman"/>
          <w:sz w:val="24"/>
          <w:szCs w:val="24"/>
          <w:lang w:eastAsia="en-GB"/>
        </w:rPr>
        <w:t xml:space="preserve"> </w:t>
      </w:r>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shd w:val="clear" w:color="auto" w:fill="FFFFFF"/>
        </w:rPr>
        <w:t xml:space="preserve">Sharp, D., </w:t>
      </w:r>
      <w:proofErr w:type="spellStart"/>
      <w:r w:rsidRPr="004851F4">
        <w:rPr>
          <w:rFonts w:ascii="Times New Roman" w:hAnsi="Times New Roman" w:cs="Times New Roman"/>
          <w:sz w:val="24"/>
          <w:szCs w:val="24"/>
          <w:shd w:val="clear" w:color="auto" w:fill="FFFFFF"/>
        </w:rPr>
        <w:t>Lorenc</w:t>
      </w:r>
      <w:proofErr w:type="spellEnd"/>
      <w:r w:rsidRPr="004851F4">
        <w:rPr>
          <w:rFonts w:ascii="Times New Roman" w:hAnsi="Times New Roman" w:cs="Times New Roman"/>
          <w:sz w:val="24"/>
          <w:szCs w:val="24"/>
          <w:shd w:val="clear" w:color="auto" w:fill="FFFFFF"/>
        </w:rPr>
        <w:t xml:space="preserve">, A., Morris, R., </w:t>
      </w:r>
      <w:proofErr w:type="spellStart"/>
      <w:r w:rsidRPr="004851F4">
        <w:rPr>
          <w:rFonts w:ascii="Times New Roman" w:hAnsi="Times New Roman" w:cs="Times New Roman"/>
          <w:sz w:val="24"/>
          <w:szCs w:val="24"/>
          <w:shd w:val="clear" w:color="auto" w:fill="FFFFFF"/>
        </w:rPr>
        <w:t>Feder</w:t>
      </w:r>
      <w:proofErr w:type="spellEnd"/>
      <w:r w:rsidRPr="004851F4">
        <w:rPr>
          <w:rFonts w:ascii="Times New Roman" w:hAnsi="Times New Roman" w:cs="Times New Roman"/>
          <w:sz w:val="24"/>
          <w:szCs w:val="24"/>
          <w:shd w:val="clear" w:color="auto" w:fill="FFFFFF"/>
        </w:rPr>
        <w:t xml:space="preserve">, G., Little, P., </w:t>
      </w:r>
      <w:proofErr w:type="spellStart"/>
      <w:r w:rsidRPr="004851F4">
        <w:rPr>
          <w:rFonts w:ascii="Times New Roman" w:hAnsi="Times New Roman" w:cs="Times New Roman"/>
          <w:sz w:val="24"/>
          <w:szCs w:val="24"/>
          <w:shd w:val="clear" w:color="auto" w:fill="FFFFFF"/>
        </w:rPr>
        <w:t>Hollinghurst</w:t>
      </w:r>
      <w:proofErr w:type="spellEnd"/>
      <w:r w:rsidRPr="004851F4">
        <w:rPr>
          <w:rFonts w:ascii="Times New Roman" w:hAnsi="Times New Roman" w:cs="Times New Roman"/>
          <w:sz w:val="24"/>
          <w:szCs w:val="24"/>
          <w:shd w:val="clear" w:color="auto" w:fill="FFFFFF"/>
        </w:rPr>
        <w:t xml:space="preserve">, S., Mercer, S. W.,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shd w:val="clear" w:color="auto" w:fill="FFFFFF"/>
        </w:rPr>
        <w:t xml:space="preserve"> MacPherson, H. (2018) Complementary medicine use, views, and experiences: a national survey </w:t>
      </w:r>
      <w:r w:rsidRPr="004851F4">
        <w:rPr>
          <w:rFonts w:ascii="Times New Roman" w:hAnsi="Times New Roman" w:cs="Times New Roman"/>
          <w:sz w:val="24"/>
          <w:szCs w:val="24"/>
          <w:shd w:val="clear" w:color="auto" w:fill="FFFFFF"/>
        </w:rPr>
        <w:lastRenderedPageBreak/>
        <w:t>in England. </w:t>
      </w:r>
      <w:r w:rsidRPr="004851F4">
        <w:rPr>
          <w:rFonts w:ascii="Times New Roman" w:hAnsi="Times New Roman" w:cs="Times New Roman"/>
          <w:i/>
          <w:iCs/>
          <w:sz w:val="24"/>
          <w:szCs w:val="24"/>
          <w:shd w:val="clear" w:color="auto" w:fill="FFFFFF"/>
        </w:rPr>
        <w:t>BJGP open</w:t>
      </w:r>
      <w:r w:rsidRPr="004851F4">
        <w:rPr>
          <w:rFonts w:ascii="Times New Roman" w:hAnsi="Times New Roman" w:cs="Times New Roman"/>
          <w:sz w:val="24"/>
          <w:szCs w:val="24"/>
          <w:shd w:val="clear" w:color="auto" w:fill="FFFFFF"/>
        </w:rPr>
        <w:t>, </w:t>
      </w:r>
      <w:r w:rsidRPr="004851F4">
        <w:rPr>
          <w:rFonts w:ascii="Times New Roman" w:hAnsi="Times New Roman" w:cs="Times New Roman"/>
          <w:i/>
          <w:iCs/>
          <w:sz w:val="24"/>
          <w:szCs w:val="24"/>
          <w:shd w:val="clear" w:color="auto" w:fill="FFFFFF"/>
        </w:rPr>
        <w:t>2</w:t>
      </w:r>
      <w:r w:rsidRPr="004851F4">
        <w:rPr>
          <w:rFonts w:ascii="Times New Roman" w:hAnsi="Times New Roman" w:cs="Times New Roman"/>
          <w:sz w:val="24"/>
          <w:szCs w:val="24"/>
          <w:shd w:val="clear" w:color="auto" w:fill="FFFFFF"/>
        </w:rPr>
        <w:t xml:space="preserve">(4), bjgpopen18X101614. </w:t>
      </w:r>
      <w:r w:rsidRPr="004851F4">
        <w:rPr>
          <w:rFonts w:ascii="Times New Roman" w:hAnsi="Times New Roman" w:cs="Times New Roman"/>
          <w:sz w:val="24"/>
          <w:szCs w:val="24"/>
        </w:rPr>
        <w:t xml:space="preserve">Accessed 10th May 2020. </w:t>
      </w:r>
      <w:hyperlink r:id="rId66" w:history="1">
        <w:r w:rsidRPr="004851F4">
          <w:rPr>
            <w:rStyle w:val="Hyperlink"/>
            <w:rFonts w:ascii="Times New Roman" w:hAnsi="Times New Roman" w:cs="Times New Roman"/>
            <w:sz w:val="24"/>
            <w:szCs w:val="24"/>
          </w:rPr>
          <w:t>Available from: https://www.ncbi.nlm.nih.gov/pmc/articles/PMC6348322/</w:t>
        </w:r>
      </w:hyperlink>
    </w:p>
    <w:p w:rsidR="007912C6" w:rsidRPr="004851F4" w:rsidRDefault="007912C6" w:rsidP="005E358A">
      <w:pPr>
        <w:spacing w:after="0" w:line="480" w:lineRule="auto"/>
        <w:jc w:val="both"/>
        <w:rPr>
          <w:rFonts w:ascii="Times New Roman" w:hAnsi="Times New Roman" w:cs="Times New Roman"/>
          <w:sz w:val="24"/>
          <w:szCs w:val="24"/>
          <w:lang w:eastAsia="en-GB"/>
        </w:rPr>
      </w:pPr>
      <w:r w:rsidRPr="004851F4">
        <w:rPr>
          <w:rFonts w:ascii="Times New Roman" w:hAnsi="Times New Roman" w:cs="Times New Roman"/>
          <w:sz w:val="24"/>
          <w:szCs w:val="24"/>
          <w:lang w:eastAsia="en-GB"/>
        </w:rPr>
        <w:t xml:space="preserve">Shelley B. P. (2019) </w:t>
      </w:r>
      <w:proofErr w:type="spellStart"/>
      <w:r w:rsidRPr="004851F4">
        <w:rPr>
          <w:rFonts w:ascii="Times New Roman" w:hAnsi="Times New Roman" w:cs="Times New Roman"/>
          <w:sz w:val="24"/>
          <w:szCs w:val="24"/>
          <w:lang w:eastAsia="en-GB"/>
        </w:rPr>
        <w:t>Scientistic</w:t>
      </w:r>
      <w:proofErr w:type="spellEnd"/>
      <w:r w:rsidRPr="004851F4">
        <w:rPr>
          <w:rFonts w:ascii="Times New Roman" w:hAnsi="Times New Roman" w:cs="Times New Roman"/>
          <w:sz w:val="24"/>
          <w:szCs w:val="24"/>
          <w:lang w:eastAsia="en-GB"/>
        </w:rPr>
        <w:t xml:space="preserve"> reductionism and the “dark side” of modern medicine: A personal reflection. Arch Med Health </w:t>
      </w:r>
      <w:proofErr w:type="spellStart"/>
      <w:r w:rsidRPr="004851F4">
        <w:rPr>
          <w:rFonts w:ascii="Times New Roman" w:hAnsi="Times New Roman" w:cs="Times New Roman"/>
          <w:sz w:val="24"/>
          <w:szCs w:val="24"/>
          <w:lang w:eastAsia="en-GB"/>
        </w:rPr>
        <w:t>Sci</w:t>
      </w:r>
      <w:proofErr w:type="spellEnd"/>
      <w:r w:rsidRPr="004851F4">
        <w:rPr>
          <w:rFonts w:ascii="Times New Roman" w:hAnsi="Times New Roman" w:cs="Times New Roman"/>
          <w:sz w:val="24"/>
          <w:szCs w:val="24"/>
          <w:lang w:eastAsia="en-GB"/>
        </w:rPr>
        <w:t xml:space="preserve"> [serial online] 2019 [cited 2020 May 10]</w:t>
      </w:r>
      <w:proofErr w:type="gramStart"/>
      <w:r w:rsidRPr="004851F4">
        <w:rPr>
          <w:rFonts w:ascii="Times New Roman" w:hAnsi="Times New Roman" w:cs="Times New Roman"/>
          <w:sz w:val="24"/>
          <w:szCs w:val="24"/>
          <w:lang w:eastAsia="en-GB"/>
        </w:rPr>
        <w:t>;7:139</w:t>
      </w:r>
      <w:proofErr w:type="gramEnd"/>
      <w:r w:rsidRPr="004851F4">
        <w:rPr>
          <w:rFonts w:ascii="Times New Roman" w:hAnsi="Times New Roman" w:cs="Times New Roman"/>
          <w:sz w:val="24"/>
          <w:szCs w:val="24"/>
          <w:lang w:eastAsia="en-GB"/>
        </w:rPr>
        <w:t xml:space="preserve">-50. </w:t>
      </w:r>
      <w:r w:rsidRPr="004851F4">
        <w:rPr>
          <w:rFonts w:ascii="Times New Roman" w:hAnsi="Times New Roman" w:cs="Times New Roman"/>
          <w:sz w:val="24"/>
          <w:szCs w:val="24"/>
        </w:rPr>
        <w:t xml:space="preserve">Accessed 10th May 2020. </w:t>
      </w:r>
      <w:r w:rsidRPr="004851F4">
        <w:rPr>
          <w:rFonts w:ascii="Times New Roman" w:hAnsi="Times New Roman" w:cs="Times New Roman"/>
          <w:sz w:val="24"/>
          <w:szCs w:val="24"/>
          <w:lang w:eastAsia="en-GB"/>
        </w:rPr>
        <w:t xml:space="preserve">Available from: </w:t>
      </w:r>
      <w:hyperlink r:id="rId67" w:history="1">
        <w:r w:rsidRPr="004851F4">
          <w:rPr>
            <w:rStyle w:val="Hyperlink"/>
            <w:rFonts w:ascii="Times New Roman" w:hAnsi="Times New Roman" w:cs="Times New Roman"/>
            <w:sz w:val="24"/>
            <w:szCs w:val="24"/>
            <w:lang w:eastAsia="en-GB"/>
          </w:rPr>
          <w:t>Available from: http://www.amhsjournal.org/text.asp?2019/7/2/139/273065</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Sultan, S., </w:t>
      </w:r>
      <w:proofErr w:type="spellStart"/>
      <w:r w:rsidRPr="004851F4">
        <w:rPr>
          <w:rFonts w:ascii="Times New Roman" w:hAnsi="Times New Roman" w:cs="Times New Roman"/>
          <w:sz w:val="24"/>
          <w:szCs w:val="24"/>
        </w:rPr>
        <w:t>Jahangr</w:t>
      </w:r>
      <w:proofErr w:type="spellEnd"/>
      <w:r w:rsidRPr="004851F4">
        <w:rPr>
          <w:rFonts w:ascii="Times New Roman" w:hAnsi="Times New Roman" w:cs="Times New Roman"/>
          <w:sz w:val="24"/>
          <w:szCs w:val="24"/>
        </w:rPr>
        <w:t xml:space="preserve">, A., </w:t>
      </w:r>
      <w:proofErr w:type="spellStart"/>
      <w:r w:rsidRPr="004851F4">
        <w:rPr>
          <w:rFonts w:ascii="Times New Roman" w:hAnsi="Times New Roman" w:cs="Times New Roman"/>
          <w:sz w:val="24"/>
          <w:szCs w:val="24"/>
        </w:rPr>
        <w:t>Gussak</w:t>
      </w:r>
      <w:proofErr w:type="spellEnd"/>
      <w:r w:rsidRPr="004851F4">
        <w:rPr>
          <w:rFonts w:ascii="Times New Roman" w:hAnsi="Times New Roman" w:cs="Times New Roman"/>
          <w:sz w:val="24"/>
          <w:szCs w:val="24"/>
        </w:rPr>
        <w:t>, I. B., Tajik, A. J.,</w:t>
      </w:r>
      <w:r w:rsidR="00D47037">
        <w:rPr>
          <w:rFonts w:ascii="Times New Roman" w:hAnsi="Times New Roman" w:cs="Times New Roman"/>
          <w:sz w:val="24"/>
          <w:szCs w:val="24"/>
        </w:rPr>
        <w:t xml:space="preserve"> </w:t>
      </w:r>
      <w:proofErr w:type="gramStart"/>
      <w:r w:rsidR="00D47037">
        <w:rPr>
          <w:rFonts w:ascii="Times New Roman" w:hAnsi="Times New Roman" w:cs="Times New Roman"/>
          <w:sz w:val="24"/>
          <w:szCs w:val="24"/>
        </w:rPr>
        <w:t xml:space="preserve">and </w:t>
      </w:r>
      <w:r w:rsidRPr="004851F4">
        <w:rPr>
          <w:rFonts w:ascii="Times New Roman" w:hAnsi="Times New Roman" w:cs="Times New Roman"/>
          <w:sz w:val="24"/>
          <w:szCs w:val="24"/>
        </w:rPr>
        <w:t xml:space="preserve"> Jahangir</w:t>
      </w:r>
      <w:proofErr w:type="gramEnd"/>
      <w:r w:rsidRPr="004851F4">
        <w:rPr>
          <w:rFonts w:ascii="Times New Roman" w:hAnsi="Times New Roman" w:cs="Times New Roman"/>
          <w:sz w:val="24"/>
          <w:szCs w:val="24"/>
        </w:rPr>
        <w:t xml:space="preserve">, A. (2018) </w:t>
      </w:r>
      <w:proofErr w:type="spellStart"/>
      <w:r w:rsidRPr="004851F4">
        <w:rPr>
          <w:rFonts w:ascii="Times New Roman" w:hAnsi="Times New Roman" w:cs="Times New Roman"/>
          <w:sz w:val="24"/>
          <w:szCs w:val="24"/>
        </w:rPr>
        <w:t>Chatper</w:t>
      </w:r>
      <w:proofErr w:type="spellEnd"/>
      <w:r w:rsidRPr="004851F4">
        <w:rPr>
          <w:rFonts w:ascii="Times New Roman" w:hAnsi="Times New Roman" w:cs="Times New Roman"/>
          <w:sz w:val="24"/>
          <w:szCs w:val="24"/>
        </w:rPr>
        <w:t xml:space="preserve"> 28: Safety of Dietary and Herbal Supplements. Side </w:t>
      </w:r>
      <w:proofErr w:type="spellStart"/>
      <w:r w:rsidRPr="004851F4">
        <w:rPr>
          <w:rFonts w:ascii="Times New Roman" w:hAnsi="Times New Roman" w:cs="Times New Roman"/>
          <w:sz w:val="24"/>
          <w:szCs w:val="24"/>
        </w:rPr>
        <w:t>Efects</w:t>
      </w:r>
      <w:proofErr w:type="spellEnd"/>
      <w:r w:rsidRPr="004851F4">
        <w:rPr>
          <w:rFonts w:ascii="Times New Roman" w:hAnsi="Times New Roman" w:cs="Times New Roman"/>
          <w:sz w:val="24"/>
          <w:szCs w:val="24"/>
        </w:rPr>
        <w:t xml:space="preserve"> and Contraindications in </w:t>
      </w:r>
      <w:proofErr w:type="spellStart"/>
      <w:r w:rsidRPr="004851F4">
        <w:rPr>
          <w:rFonts w:ascii="Times New Roman" w:hAnsi="Times New Roman" w:cs="Times New Roman"/>
          <w:i/>
          <w:sz w:val="24"/>
          <w:szCs w:val="24"/>
        </w:rPr>
        <w:t>Gussak</w:t>
      </w:r>
      <w:proofErr w:type="spellEnd"/>
      <w:r w:rsidRPr="004851F4">
        <w:rPr>
          <w:rFonts w:ascii="Times New Roman" w:hAnsi="Times New Roman" w:cs="Times New Roman"/>
          <w:i/>
          <w:sz w:val="24"/>
          <w:szCs w:val="24"/>
        </w:rPr>
        <w:t xml:space="preserve">, I. B. and </w:t>
      </w:r>
      <w:proofErr w:type="spellStart"/>
      <w:r w:rsidRPr="004851F4">
        <w:rPr>
          <w:rFonts w:ascii="Times New Roman" w:hAnsi="Times New Roman" w:cs="Times New Roman"/>
          <w:i/>
          <w:sz w:val="24"/>
          <w:szCs w:val="24"/>
        </w:rPr>
        <w:t>Kostis</w:t>
      </w:r>
      <w:proofErr w:type="spellEnd"/>
      <w:r w:rsidRPr="004851F4">
        <w:rPr>
          <w:rFonts w:ascii="Times New Roman" w:hAnsi="Times New Roman" w:cs="Times New Roman"/>
          <w:i/>
          <w:sz w:val="24"/>
          <w:szCs w:val="24"/>
        </w:rPr>
        <w:t>, J. B. (</w:t>
      </w:r>
      <w:proofErr w:type="spellStart"/>
      <w:proofErr w:type="gramStart"/>
      <w:r w:rsidRPr="004851F4">
        <w:rPr>
          <w:rFonts w:ascii="Times New Roman" w:hAnsi="Times New Roman" w:cs="Times New Roman"/>
          <w:i/>
          <w:sz w:val="24"/>
          <w:szCs w:val="24"/>
        </w:rPr>
        <w:t>eds</w:t>
      </w:r>
      <w:proofErr w:type="spellEnd"/>
      <w:proofErr w:type="gramEnd"/>
      <w:r w:rsidRPr="004851F4">
        <w:rPr>
          <w:rFonts w:ascii="Times New Roman" w:hAnsi="Times New Roman" w:cs="Times New Roman"/>
          <w:i/>
          <w:sz w:val="24"/>
          <w:szCs w:val="24"/>
        </w:rPr>
        <w:t xml:space="preserve">) </w:t>
      </w:r>
      <w:proofErr w:type="spellStart"/>
      <w:r w:rsidRPr="004851F4">
        <w:rPr>
          <w:rFonts w:ascii="Times New Roman" w:hAnsi="Times New Roman" w:cs="Times New Roman"/>
          <w:i/>
          <w:sz w:val="24"/>
          <w:szCs w:val="24"/>
        </w:rPr>
        <w:t>Iatrogenicity</w:t>
      </w:r>
      <w:proofErr w:type="spellEnd"/>
      <w:r w:rsidRPr="004851F4">
        <w:rPr>
          <w:rFonts w:ascii="Times New Roman" w:hAnsi="Times New Roman" w:cs="Times New Roman"/>
          <w:i/>
          <w:sz w:val="24"/>
          <w:szCs w:val="24"/>
        </w:rPr>
        <w:t xml:space="preserve">: Causes and Consequences of </w:t>
      </w:r>
      <w:proofErr w:type="spellStart"/>
      <w:r w:rsidRPr="004851F4">
        <w:rPr>
          <w:rFonts w:ascii="Times New Roman" w:hAnsi="Times New Roman" w:cs="Times New Roman"/>
          <w:i/>
          <w:sz w:val="24"/>
          <w:szCs w:val="24"/>
        </w:rPr>
        <w:t>Iatrogenesis</w:t>
      </w:r>
      <w:proofErr w:type="spellEnd"/>
      <w:r w:rsidRPr="004851F4">
        <w:rPr>
          <w:rFonts w:ascii="Times New Roman" w:hAnsi="Times New Roman" w:cs="Times New Roman"/>
          <w:i/>
          <w:sz w:val="24"/>
          <w:szCs w:val="24"/>
        </w:rPr>
        <w:t xml:space="preserve"> in Cardiovascular Medicine </w:t>
      </w:r>
      <w:r w:rsidRPr="004851F4">
        <w:rPr>
          <w:rFonts w:ascii="Times New Roman" w:hAnsi="Times New Roman" w:cs="Times New Roman"/>
          <w:i/>
          <w:sz w:val="24"/>
          <w:szCs w:val="24"/>
          <w:shd w:val="clear" w:color="auto" w:fill="FFFFFF"/>
        </w:rPr>
        <w:t xml:space="preserve">Rutgers University Press, 15 Feb 2018. </w:t>
      </w:r>
      <w:r w:rsidRPr="004851F4">
        <w:rPr>
          <w:rFonts w:ascii="Times New Roman" w:hAnsi="Times New Roman" w:cs="Times New Roman"/>
          <w:sz w:val="24"/>
          <w:szCs w:val="24"/>
        </w:rPr>
        <w:t xml:space="preserve">Accessed 10th May 2020. </w:t>
      </w:r>
      <w:hyperlink r:id="rId68" w:anchor="v=onepage&amp;q=National%20Poison%20Control%20Centres%20of%20the%20United%20States%20for%20side%20or%20adverse%20reactions%20to%20herbs&amp;f=false" w:history="1">
        <w:r w:rsidRPr="004851F4">
          <w:rPr>
            <w:rStyle w:val="Hyperlink"/>
            <w:rFonts w:ascii="Times New Roman" w:hAnsi="Times New Roman" w:cs="Times New Roman"/>
            <w:sz w:val="24"/>
            <w:szCs w:val="24"/>
          </w:rPr>
          <w:t>Available from: https://books.google.co.uk/books?</w:t>
        </w:r>
      </w:hyperlink>
      <w:r w:rsidR="00172308" w:rsidRPr="004851F4">
        <w:rPr>
          <w:rFonts w:ascii="Times New Roman" w:hAnsi="Times New Roman" w:cs="Times New Roman"/>
          <w:sz w:val="24"/>
          <w:szCs w:val="24"/>
        </w:rPr>
        <w:t xml:space="preserve"> </w:t>
      </w:r>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Stacey, J., Hunter, E., </w:t>
      </w:r>
      <w:proofErr w:type="spellStart"/>
      <w:r w:rsidRPr="004851F4">
        <w:rPr>
          <w:rFonts w:ascii="Times New Roman" w:hAnsi="Times New Roman" w:cs="Times New Roman"/>
          <w:sz w:val="24"/>
          <w:szCs w:val="24"/>
        </w:rPr>
        <w:t>Kissim</w:t>
      </w:r>
      <w:r w:rsidR="00D47037">
        <w:rPr>
          <w:rFonts w:ascii="Times New Roman" w:hAnsi="Times New Roman" w:cs="Times New Roman"/>
          <w:sz w:val="24"/>
          <w:szCs w:val="24"/>
        </w:rPr>
        <w:t>a</w:t>
      </w:r>
      <w:proofErr w:type="spellEnd"/>
      <w:r w:rsidR="00D47037">
        <w:rPr>
          <w:rFonts w:ascii="Times New Roman" w:hAnsi="Times New Roman" w:cs="Times New Roman"/>
          <w:sz w:val="24"/>
          <w:szCs w:val="24"/>
        </w:rPr>
        <w:t>, J., Dickinson, C., Lee, R., and</w:t>
      </w:r>
      <w:r w:rsidRPr="004851F4">
        <w:rPr>
          <w:rFonts w:ascii="Times New Roman" w:hAnsi="Times New Roman" w:cs="Times New Roman"/>
          <w:sz w:val="24"/>
          <w:szCs w:val="24"/>
        </w:rPr>
        <w:t xml:space="preserve"> Walker, R. (</w:t>
      </w:r>
      <w:proofErr w:type="spellStart"/>
      <w:r w:rsidRPr="004851F4">
        <w:rPr>
          <w:rFonts w:ascii="Times New Roman" w:hAnsi="Times New Roman" w:cs="Times New Roman"/>
          <w:sz w:val="24"/>
          <w:szCs w:val="24"/>
        </w:rPr>
        <w:t>n.d.</w:t>
      </w:r>
      <w:proofErr w:type="spellEnd"/>
      <w:r w:rsidRPr="004851F4">
        <w:rPr>
          <w:rFonts w:ascii="Times New Roman" w:hAnsi="Times New Roman" w:cs="Times New Roman"/>
          <w:sz w:val="24"/>
          <w:szCs w:val="24"/>
        </w:rPr>
        <w:t xml:space="preserve">) How do traditional healers perceive and treat seizures? A qualitative study in northern Tanzania. Accessed 12th May 2020. </w:t>
      </w:r>
      <w:hyperlink r:id="rId69" w:history="1">
        <w:r w:rsidRPr="004851F4">
          <w:rPr>
            <w:rStyle w:val="Hyperlink"/>
            <w:rFonts w:ascii="Times New Roman" w:hAnsi="Times New Roman" w:cs="Times New Roman"/>
            <w:sz w:val="24"/>
            <w:szCs w:val="24"/>
          </w:rPr>
          <w:t>Available from: https://www.otago.ac.nz/global-health/otago731625.pdf</w:t>
        </w:r>
      </w:hyperlink>
    </w:p>
    <w:p w:rsidR="007912C6" w:rsidRPr="004851F4" w:rsidRDefault="007912C6" w:rsidP="005E358A">
      <w:pPr>
        <w:spacing w:after="0" w:line="480" w:lineRule="auto"/>
        <w:jc w:val="both"/>
        <w:rPr>
          <w:rFonts w:ascii="Times New Roman" w:hAnsi="Times New Roman" w:cs="Times New Roman"/>
          <w:sz w:val="24"/>
          <w:szCs w:val="24"/>
        </w:rPr>
      </w:pPr>
      <w:proofErr w:type="spellStart"/>
      <w:r w:rsidRPr="004851F4">
        <w:rPr>
          <w:rFonts w:ascii="Times New Roman" w:hAnsi="Times New Roman" w:cs="Times New Roman"/>
          <w:sz w:val="24"/>
          <w:szCs w:val="24"/>
          <w:shd w:val="clear" w:color="auto" w:fill="FFFFFF"/>
        </w:rPr>
        <w:t>Stanifer</w:t>
      </w:r>
      <w:proofErr w:type="spellEnd"/>
      <w:r w:rsidRPr="004851F4">
        <w:rPr>
          <w:rFonts w:ascii="Times New Roman" w:hAnsi="Times New Roman" w:cs="Times New Roman"/>
          <w:sz w:val="24"/>
          <w:szCs w:val="24"/>
          <w:shd w:val="clear" w:color="auto" w:fill="FFFFFF"/>
        </w:rPr>
        <w:t xml:space="preserve">, J. W., Patel, U. D., </w:t>
      </w:r>
      <w:proofErr w:type="spellStart"/>
      <w:r w:rsidRPr="004851F4">
        <w:rPr>
          <w:rFonts w:ascii="Times New Roman" w:hAnsi="Times New Roman" w:cs="Times New Roman"/>
          <w:sz w:val="24"/>
          <w:szCs w:val="24"/>
          <w:shd w:val="clear" w:color="auto" w:fill="FFFFFF"/>
        </w:rPr>
        <w:t>Karia</w:t>
      </w:r>
      <w:proofErr w:type="spellEnd"/>
      <w:r w:rsidRPr="004851F4">
        <w:rPr>
          <w:rFonts w:ascii="Times New Roman" w:hAnsi="Times New Roman" w:cs="Times New Roman"/>
          <w:sz w:val="24"/>
          <w:szCs w:val="24"/>
          <w:shd w:val="clear" w:color="auto" w:fill="FFFFFF"/>
        </w:rPr>
        <w:t xml:space="preserve">, F., </w:t>
      </w:r>
      <w:proofErr w:type="spellStart"/>
      <w:r w:rsidRPr="004851F4">
        <w:rPr>
          <w:rFonts w:ascii="Times New Roman" w:hAnsi="Times New Roman" w:cs="Times New Roman"/>
          <w:sz w:val="24"/>
          <w:szCs w:val="24"/>
          <w:shd w:val="clear" w:color="auto" w:fill="FFFFFF"/>
        </w:rPr>
        <w:t>Thielman</w:t>
      </w:r>
      <w:proofErr w:type="spellEnd"/>
      <w:r w:rsidRPr="004851F4">
        <w:rPr>
          <w:rFonts w:ascii="Times New Roman" w:hAnsi="Times New Roman" w:cs="Times New Roman"/>
          <w:sz w:val="24"/>
          <w:szCs w:val="24"/>
          <w:shd w:val="clear" w:color="auto" w:fill="FFFFFF"/>
        </w:rPr>
        <w:t xml:space="preserve">, N., </w:t>
      </w:r>
      <w:proofErr w:type="spellStart"/>
      <w:r w:rsidRPr="004851F4">
        <w:rPr>
          <w:rFonts w:ascii="Times New Roman" w:hAnsi="Times New Roman" w:cs="Times New Roman"/>
          <w:sz w:val="24"/>
          <w:szCs w:val="24"/>
          <w:shd w:val="clear" w:color="auto" w:fill="FFFFFF"/>
        </w:rPr>
        <w:t>Maro</w:t>
      </w:r>
      <w:proofErr w:type="spellEnd"/>
      <w:r w:rsidRPr="004851F4">
        <w:rPr>
          <w:rFonts w:ascii="Times New Roman" w:hAnsi="Times New Roman" w:cs="Times New Roman"/>
          <w:sz w:val="24"/>
          <w:szCs w:val="24"/>
          <w:shd w:val="clear" w:color="auto" w:fill="FFFFFF"/>
        </w:rPr>
        <w:t xml:space="preserve">, V., </w:t>
      </w:r>
      <w:proofErr w:type="spellStart"/>
      <w:r w:rsidRPr="004851F4">
        <w:rPr>
          <w:rFonts w:ascii="Times New Roman" w:hAnsi="Times New Roman" w:cs="Times New Roman"/>
          <w:sz w:val="24"/>
          <w:szCs w:val="24"/>
          <w:shd w:val="clear" w:color="auto" w:fill="FFFFFF"/>
        </w:rPr>
        <w:t>Shimbi</w:t>
      </w:r>
      <w:proofErr w:type="spellEnd"/>
      <w:r w:rsidRPr="004851F4">
        <w:rPr>
          <w:rFonts w:ascii="Times New Roman" w:hAnsi="Times New Roman" w:cs="Times New Roman"/>
          <w:sz w:val="24"/>
          <w:szCs w:val="24"/>
          <w:shd w:val="clear" w:color="auto" w:fill="FFFFFF"/>
        </w:rPr>
        <w:t xml:space="preserve">, D., </w:t>
      </w:r>
      <w:proofErr w:type="spellStart"/>
      <w:r w:rsidRPr="004851F4">
        <w:rPr>
          <w:rFonts w:ascii="Times New Roman" w:hAnsi="Times New Roman" w:cs="Times New Roman"/>
          <w:sz w:val="24"/>
          <w:szCs w:val="24"/>
          <w:shd w:val="clear" w:color="auto" w:fill="FFFFFF"/>
        </w:rPr>
        <w:t>Kilaweh</w:t>
      </w:r>
      <w:proofErr w:type="spellEnd"/>
      <w:r w:rsidRPr="004851F4">
        <w:rPr>
          <w:rFonts w:ascii="Times New Roman" w:hAnsi="Times New Roman" w:cs="Times New Roman"/>
          <w:sz w:val="24"/>
          <w:szCs w:val="24"/>
          <w:shd w:val="clear" w:color="auto" w:fill="FFFFFF"/>
        </w:rPr>
        <w:t>, H., Laza</w:t>
      </w:r>
      <w:r w:rsidR="00D47037">
        <w:rPr>
          <w:rFonts w:ascii="Times New Roman" w:hAnsi="Times New Roman" w:cs="Times New Roman"/>
          <w:sz w:val="24"/>
          <w:szCs w:val="24"/>
          <w:shd w:val="clear" w:color="auto" w:fill="FFFFFF"/>
        </w:rPr>
        <w:t xml:space="preserve">ro, M., </w:t>
      </w:r>
      <w:proofErr w:type="spellStart"/>
      <w:r w:rsidR="00D47037">
        <w:rPr>
          <w:rFonts w:ascii="Times New Roman" w:hAnsi="Times New Roman" w:cs="Times New Roman"/>
          <w:sz w:val="24"/>
          <w:szCs w:val="24"/>
          <w:shd w:val="clear" w:color="auto" w:fill="FFFFFF"/>
        </w:rPr>
        <w:t>Matemu</w:t>
      </w:r>
      <w:proofErr w:type="spellEnd"/>
      <w:r w:rsidR="00D47037">
        <w:rPr>
          <w:rFonts w:ascii="Times New Roman" w:hAnsi="Times New Roman" w:cs="Times New Roman"/>
          <w:sz w:val="24"/>
          <w:szCs w:val="24"/>
          <w:shd w:val="clear" w:color="auto" w:fill="FFFFFF"/>
        </w:rPr>
        <w:t xml:space="preserve">, O., </w:t>
      </w:r>
      <w:proofErr w:type="spellStart"/>
      <w:r w:rsidR="00D47037">
        <w:rPr>
          <w:rFonts w:ascii="Times New Roman" w:hAnsi="Times New Roman" w:cs="Times New Roman"/>
          <w:sz w:val="24"/>
          <w:szCs w:val="24"/>
          <w:shd w:val="clear" w:color="auto" w:fill="FFFFFF"/>
        </w:rPr>
        <w:t>Omolo</w:t>
      </w:r>
      <w:proofErr w:type="spellEnd"/>
      <w:r w:rsidR="00D47037">
        <w:rPr>
          <w:rFonts w:ascii="Times New Roman" w:hAnsi="Times New Roman" w:cs="Times New Roman"/>
          <w:sz w:val="24"/>
          <w:szCs w:val="24"/>
          <w:shd w:val="clear" w:color="auto" w:fill="FFFFFF"/>
        </w:rPr>
        <w:t xml:space="preserve">, J., </w:t>
      </w:r>
      <w:proofErr w:type="gramStart"/>
      <w:r w:rsidR="00D47037">
        <w:rPr>
          <w:rFonts w:ascii="Times New Roman" w:hAnsi="Times New Roman" w:cs="Times New Roman"/>
          <w:sz w:val="24"/>
          <w:szCs w:val="24"/>
          <w:shd w:val="clear" w:color="auto" w:fill="FFFFFF"/>
        </w:rPr>
        <w:t xml:space="preserve">and </w:t>
      </w:r>
      <w:r w:rsidRPr="004851F4">
        <w:rPr>
          <w:rFonts w:ascii="Times New Roman" w:hAnsi="Times New Roman" w:cs="Times New Roman"/>
          <w:sz w:val="24"/>
          <w:szCs w:val="24"/>
          <w:shd w:val="clear" w:color="auto" w:fill="FFFFFF"/>
        </w:rPr>
        <w:t xml:space="preserve"> Boyd</w:t>
      </w:r>
      <w:proofErr w:type="gramEnd"/>
      <w:r w:rsidRPr="004851F4">
        <w:rPr>
          <w:rFonts w:ascii="Times New Roman" w:hAnsi="Times New Roman" w:cs="Times New Roman"/>
          <w:sz w:val="24"/>
          <w:szCs w:val="24"/>
          <w:shd w:val="clear" w:color="auto" w:fill="FFFFFF"/>
        </w:rPr>
        <w:t>, D. (2015) The Determinants of Traditional Medicine Use in Northern Tanzania: A Mixed-Methods Study. PLOS ONE 10(4): e0122638. </w:t>
      </w:r>
      <w:r w:rsidRPr="004851F4">
        <w:rPr>
          <w:rFonts w:ascii="Times New Roman" w:hAnsi="Times New Roman" w:cs="Times New Roman"/>
          <w:sz w:val="24"/>
          <w:szCs w:val="24"/>
        </w:rPr>
        <w:t xml:space="preserve">Accessed 13th May 2020. </w:t>
      </w:r>
      <w:hyperlink r:id="rId70" w:history="1">
        <w:r w:rsidRPr="004851F4">
          <w:rPr>
            <w:rStyle w:val="Hyperlink"/>
            <w:rFonts w:ascii="Times New Roman" w:hAnsi="Times New Roman" w:cs="Times New Roman"/>
            <w:sz w:val="24"/>
            <w:szCs w:val="24"/>
            <w:shd w:val="clear" w:color="auto" w:fill="FFFFFF"/>
          </w:rPr>
          <w:t>Available from: https://doi.org/10.1371/journal.pone.0122638</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shd w:val="clear" w:color="auto" w:fill="FFFFFF"/>
        </w:rPr>
        <w:t xml:space="preserve">Tsai, T. Y., Hung, T. H., </w:t>
      </w:r>
      <w:proofErr w:type="spellStart"/>
      <w:r w:rsidRPr="004851F4">
        <w:rPr>
          <w:rFonts w:ascii="Times New Roman" w:hAnsi="Times New Roman" w:cs="Times New Roman"/>
          <w:sz w:val="24"/>
          <w:szCs w:val="24"/>
          <w:shd w:val="clear" w:color="auto" w:fill="FFFFFF"/>
        </w:rPr>
        <w:t>Livn</w:t>
      </w:r>
      <w:r w:rsidR="000F2295">
        <w:rPr>
          <w:rFonts w:ascii="Times New Roman" w:hAnsi="Times New Roman" w:cs="Times New Roman"/>
          <w:sz w:val="24"/>
          <w:szCs w:val="24"/>
          <w:shd w:val="clear" w:color="auto" w:fill="FFFFFF"/>
        </w:rPr>
        <w:t>eh</w:t>
      </w:r>
      <w:proofErr w:type="spellEnd"/>
      <w:r w:rsidR="000F2295">
        <w:rPr>
          <w:rFonts w:ascii="Times New Roman" w:hAnsi="Times New Roman" w:cs="Times New Roman"/>
          <w:sz w:val="24"/>
          <w:szCs w:val="24"/>
          <w:shd w:val="clear" w:color="auto" w:fill="FFFFFF"/>
        </w:rPr>
        <w:t xml:space="preserve">, H., Lin, I. H., Lu, M. C., </w:t>
      </w:r>
      <w:r w:rsidR="000F2295">
        <w:rPr>
          <w:rFonts w:ascii="Times New Roman" w:hAnsi="Times New Roman" w:cs="Times New Roman"/>
          <w:sz w:val="24"/>
          <w:szCs w:val="24"/>
          <w:shd w:val="clear" w:color="auto" w:fill="FFFFFF"/>
        </w:rPr>
        <w:t>and</w:t>
      </w:r>
      <w:r w:rsidRPr="004851F4">
        <w:rPr>
          <w:rFonts w:ascii="Times New Roman" w:hAnsi="Times New Roman" w:cs="Times New Roman"/>
          <w:sz w:val="24"/>
          <w:szCs w:val="24"/>
          <w:shd w:val="clear" w:color="auto" w:fill="FFFFFF"/>
        </w:rPr>
        <w:t xml:space="preserve"> </w:t>
      </w:r>
      <w:proofErr w:type="spellStart"/>
      <w:r w:rsidRPr="004851F4">
        <w:rPr>
          <w:rFonts w:ascii="Times New Roman" w:hAnsi="Times New Roman" w:cs="Times New Roman"/>
          <w:sz w:val="24"/>
          <w:szCs w:val="24"/>
          <w:shd w:val="clear" w:color="auto" w:fill="FFFFFF"/>
        </w:rPr>
        <w:t>Yeh</w:t>
      </w:r>
      <w:proofErr w:type="spellEnd"/>
      <w:r w:rsidRPr="004851F4">
        <w:rPr>
          <w:rFonts w:ascii="Times New Roman" w:hAnsi="Times New Roman" w:cs="Times New Roman"/>
          <w:sz w:val="24"/>
          <w:szCs w:val="24"/>
          <w:shd w:val="clear" w:color="auto" w:fill="FFFFFF"/>
        </w:rPr>
        <w:t>, C. C. (2018) Chinese herbal medicine therapy and the risk of mortality for chronic hepatitis B patients with concurrent liver cirrhosis: a nationwide population-based cohort study. </w:t>
      </w:r>
      <w:proofErr w:type="spellStart"/>
      <w:r w:rsidRPr="004851F4">
        <w:rPr>
          <w:rFonts w:ascii="Times New Roman" w:hAnsi="Times New Roman" w:cs="Times New Roman"/>
          <w:i/>
          <w:iCs/>
          <w:sz w:val="24"/>
          <w:szCs w:val="24"/>
          <w:shd w:val="clear" w:color="auto" w:fill="FFFFFF"/>
        </w:rPr>
        <w:t>Oncotarget</w:t>
      </w:r>
      <w:proofErr w:type="spellEnd"/>
      <w:r w:rsidRPr="004851F4">
        <w:rPr>
          <w:rFonts w:ascii="Times New Roman" w:hAnsi="Times New Roman" w:cs="Times New Roman"/>
          <w:sz w:val="24"/>
          <w:szCs w:val="24"/>
          <w:shd w:val="clear" w:color="auto" w:fill="FFFFFF"/>
        </w:rPr>
        <w:t>, </w:t>
      </w:r>
      <w:r w:rsidRPr="004851F4">
        <w:rPr>
          <w:rFonts w:ascii="Times New Roman" w:hAnsi="Times New Roman" w:cs="Times New Roman"/>
          <w:i/>
          <w:iCs/>
          <w:sz w:val="24"/>
          <w:szCs w:val="24"/>
          <w:shd w:val="clear" w:color="auto" w:fill="FFFFFF"/>
        </w:rPr>
        <w:t>9</w:t>
      </w:r>
      <w:r w:rsidRPr="004851F4">
        <w:rPr>
          <w:rFonts w:ascii="Times New Roman" w:hAnsi="Times New Roman" w:cs="Times New Roman"/>
          <w:sz w:val="24"/>
          <w:szCs w:val="24"/>
          <w:shd w:val="clear" w:color="auto" w:fill="FFFFFF"/>
        </w:rPr>
        <w:t xml:space="preserve">(26), 18214–18223. </w:t>
      </w:r>
      <w:r w:rsidRPr="004851F4">
        <w:rPr>
          <w:rFonts w:ascii="Times New Roman" w:hAnsi="Times New Roman" w:cs="Times New Roman"/>
          <w:sz w:val="24"/>
          <w:szCs w:val="24"/>
        </w:rPr>
        <w:t xml:space="preserve">Accessed 10th May 2020. </w:t>
      </w:r>
      <w:hyperlink r:id="rId71" w:history="1">
        <w:r w:rsidRPr="004851F4">
          <w:rPr>
            <w:rStyle w:val="Hyperlink"/>
            <w:rFonts w:ascii="Times New Roman" w:hAnsi="Times New Roman" w:cs="Times New Roman"/>
            <w:sz w:val="24"/>
            <w:szCs w:val="24"/>
            <w:shd w:val="clear" w:color="auto" w:fill="FFFFFF"/>
          </w:rPr>
          <w:t>Available from: https://doi.org/10.18632/oncotarget.24383</w:t>
        </w:r>
      </w:hyperlink>
      <w:r w:rsidRPr="004851F4">
        <w:rPr>
          <w:rFonts w:ascii="Times New Roman" w:hAnsi="Times New Roman" w:cs="Times New Roman"/>
          <w:sz w:val="24"/>
          <w:szCs w:val="24"/>
          <w:shd w:val="clear" w:color="auto" w:fill="FFFFFF"/>
        </w:rPr>
        <w:t xml:space="preserve">. </w:t>
      </w:r>
      <w:hyperlink r:id="rId72" w:history="1">
        <w:r w:rsidRPr="004851F4">
          <w:rPr>
            <w:rStyle w:val="Hyperlink"/>
            <w:rFonts w:ascii="Times New Roman" w:hAnsi="Times New Roman" w:cs="Times New Roman"/>
            <w:sz w:val="24"/>
            <w:szCs w:val="24"/>
          </w:rPr>
          <w:t>Available from: https://www.ncbi.nlm.nih.gov/pmc/articles/PMC5915067/</w:t>
        </w:r>
      </w:hyperlink>
    </w:p>
    <w:p w:rsidR="007912C6" w:rsidRPr="004851F4" w:rsidRDefault="007912C6" w:rsidP="005E358A">
      <w:pPr>
        <w:spacing w:after="0" w:line="480" w:lineRule="auto"/>
        <w:jc w:val="both"/>
        <w:rPr>
          <w:rFonts w:ascii="Times New Roman" w:eastAsia="Times New Roman" w:hAnsi="Times New Roman" w:cs="Times New Roman"/>
          <w:kern w:val="36"/>
          <w:sz w:val="24"/>
          <w:szCs w:val="24"/>
          <w:lang w:eastAsia="en-GB"/>
        </w:rPr>
      </w:pPr>
      <w:r w:rsidRPr="004851F4">
        <w:rPr>
          <w:rFonts w:ascii="Times New Roman" w:hAnsi="Times New Roman" w:cs="Times New Roman"/>
          <w:sz w:val="24"/>
          <w:szCs w:val="24"/>
        </w:rPr>
        <w:lastRenderedPageBreak/>
        <w:t xml:space="preserve">Accessed 12th May 2020. </w:t>
      </w:r>
      <w:r w:rsidRPr="004851F4">
        <w:rPr>
          <w:rFonts w:ascii="Times New Roman" w:eastAsia="Times New Roman" w:hAnsi="Times New Roman" w:cs="Times New Roman"/>
          <w:kern w:val="36"/>
          <w:sz w:val="24"/>
          <w:szCs w:val="24"/>
          <w:lang w:eastAsia="en-GB"/>
        </w:rPr>
        <w:t>Available from: https://www.vanguardngr.com/2017/03/bill-regulate-promote-traditional-medicine-nigeria-passes-2nd-reading/</w:t>
      </w:r>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eastAsia="Times New Roman" w:hAnsi="Times New Roman" w:cs="Times New Roman"/>
          <w:sz w:val="24"/>
          <w:szCs w:val="24"/>
        </w:rPr>
        <w:t>W</w:t>
      </w:r>
      <w:r w:rsidR="000F2295">
        <w:rPr>
          <w:rFonts w:ascii="Times New Roman" w:eastAsia="Times New Roman" w:hAnsi="Times New Roman" w:cs="Times New Roman"/>
          <w:sz w:val="24"/>
          <w:szCs w:val="24"/>
        </w:rPr>
        <w:t xml:space="preserve">orld </w:t>
      </w:r>
      <w:r w:rsidRPr="004851F4">
        <w:rPr>
          <w:rFonts w:ascii="Times New Roman" w:eastAsia="Times New Roman" w:hAnsi="Times New Roman" w:cs="Times New Roman"/>
          <w:sz w:val="24"/>
          <w:szCs w:val="24"/>
        </w:rPr>
        <w:t>H</w:t>
      </w:r>
      <w:r w:rsidR="000F2295">
        <w:rPr>
          <w:rFonts w:ascii="Times New Roman" w:eastAsia="Times New Roman" w:hAnsi="Times New Roman" w:cs="Times New Roman"/>
          <w:sz w:val="24"/>
          <w:szCs w:val="24"/>
        </w:rPr>
        <w:t xml:space="preserve">ealth </w:t>
      </w:r>
      <w:r w:rsidR="000F2295" w:rsidRPr="004851F4">
        <w:rPr>
          <w:rFonts w:ascii="Times New Roman" w:eastAsia="Times New Roman" w:hAnsi="Times New Roman" w:cs="Times New Roman"/>
          <w:sz w:val="24"/>
          <w:szCs w:val="24"/>
        </w:rPr>
        <w:t>O</w:t>
      </w:r>
      <w:r w:rsidR="000F2295">
        <w:rPr>
          <w:rFonts w:ascii="Times New Roman" w:eastAsia="Times New Roman" w:hAnsi="Times New Roman" w:cs="Times New Roman"/>
          <w:sz w:val="24"/>
          <w:szCs w:val="24"/>
        </w:rPr>
        <w:t>rganization, WHO</w:t>
      </w:r>
      <w:r w:rsidRPr="004851F4">
        <w:rPr>
          <w:rFonts w:ascii="Times New Roman" w:eastAsia="Times New Roman" w:hAnsi="Times New Roman" w:cs="Times New Roman"/>
          <w:sz w:val="24"/>
          <w:szCs w:val="24"/>
        </w:rPr>
        <w:t xml:space="preserve"> (2018) Antimicrobial resistance and primary health care. Technical Series on Primary Health Care. </w:t>
      </w:r>
      <w:r w:rsidRPr="004851F4">
        <w:rPr>
          <w:rFonts w:ascii="Times New Roman" w:hAnsi="Times New Roman" w:cs="Times New Roman"/>
          <w:sz w:val="24"/>
          <w:szCs w:val="24"/>
        </w:rPr>
        <w:t xml:space="preserve">Accessed 11th May 2020. </w:t>
      </w:r>
      <w:hyperlink r:id="rId73" w:history="1">
        <w:r w:rsidRPr="004851F4">
          <w:rPr>
            <w:rStyle w:val="Hyperlink"/>
            <w:rFonts w:ascii="Times New Roman" w:hAnsi="Times New Roman" w:cs="Times New Roman"/>
            <w:sz w:val="24"/>
            <w:szCs w:val="24"/>
          </w:rPr>
          <w:t>Available from: https://apps.who.int/iris/bitstream/handle/10665/326454/WHO-HIS-SDS-2018.56-eng.pdf</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rPr>
        <w:t xml:space="preserve">WHO Regional Committee for Africa (2011) Progress report on decade of traditional medicine in the African region. Progress Report AFR/RC61/PR/2. Accessed 14th May 2020. </w:t>
      </w:r>
      <w:hyperlink r:id="rId74" w:history="1">
        <w:r w:rsidRPr="004851F4">
          <w:rPr>
            <w:rStyle w:val="Hyperlink"/>
            <w:rFonts w:ascii="Times New Roman" w:hAnsi="Times New Roman" w:cs="Times New Roman"/>
            <w:sz w:val="24"/>
            <w:szCs w:val="24"/>
          </w:rPr>
          <w:t>Available from: https://www.afro.who.int/sites/default/files/sessions/working_documents/AFR-RC61-PR-2-Progress-report-on-decade-of-traditional-medicine-in-the-African-Region.pdf</w:t>
        </w:r>
      </w:hyperlink>
    </w:p>
    <w:p w:rsidR="007912C6" w:rsidRPr="004851F4" w:rsidRDefault="007912C6" w:rsidP="005E358A">
      <w:pPr>
        <w:spacing w:after="0" w:line="480" w:lineRule="auto"/>
        <w:jc w:val="both"/>
        <w:rPr>
          <w:rFonts w:ascii="Times New Roman" w:hAnsi="Times New Roman" w:cs="Times New Roman"/>
          <w:sz w:val="24"/>
          <w:szCs w:val="24"/>
        </w:rPr>
      </w:pPr>
      <w:r w:rsidRPr="004851F4">
        <w:rPr>
          <w:rFonts w:ascii="Times New Roman" w:hAnsi="Times New Roman" w:cs="Times New Roman"/>
          <w:sz w:val="24"/>
          <w:szCs w:val="24"/>
          <w:lang w:eastAsia="en-GB"/>
        </w:rPr>
        <w:t xml:space="preserve">Young, D., Grant, I., </w:t>
      </w:r>
      <w:proofErr w:type="spellStart"/>
      <w:r w:rsidRPr="004851F4">
        <w:rPr>
          <w:rFonts w:ascii="Times New Roman" w:hAnsi="Times New Roman" w:cs="Times New Roman"/>
          <w:sz w:val="24"/>
          <w:szCs w:val="24"/>
          <w:lang w:eastAsia="en-GB"/>
        </w:rPr>
        <w:t>Ingelise</w:t>
      </w:r>
      <w:proofErr w:type="spellEnd"/>
      <w:r w:rsidRPr="004851F4">
        <w:rPr>
          <w:rFonts w:ascii="Times New Roman" w:hAnsi="Times New Roman" w:cs="Times New Roman"/>
          <w:sz w:val="24"/>
          <w:szCs w:val="24"/>
          <w:lang w:eastAsia="en-GB"/>
        </w:rPr>
        <w:t xml:space="preserve">, S. </w:t>
      </w:r>
      <w:r w:rsidRPr="004851F4">
        <w:rPr>
          <w:rFonts w:ascii="Times New Roman" w:eastAsia="Times New Roman" w:hAnsi="Times New Roman" w:cs="Times New Roman"/>
          <w:kern w:val="36"/>
          <w:sz w:val="24"/>
          <w:szCs w:val="24"/>
          <w:lang w:eastAsia="en-GB"/>
        </w:rPr>
        <w:t xml:space="preserve">(1988) </w:t>
      </w:r>
      <w:proofErr w:type="gramStart"/>
      <w:r w:rsidRPr="004851F4">
        <w:rPr>
          <w:rFonts w:ascii="Times New Roman" w:hAnsi="Times New Roman" w:cs="Times New Roman"/>
          <w:sz w:val="24"/>
          <w:szCs w:val="24"/>
        </w:rPr>
        <w:t>The</w:t>
      </w:r>
      <w:proofErr w:type="gramEnd"/>
      <w:r w:rsidRPr="004851F4">
        <w:rPr>
          <w:rFonts w:ascii="Times New Roman" w:hAnsi="Times New Roman" w:cs="Times New Roman"/>
          <w:sz w:val="24"/>
          <w:szCs w:val="24"/>
        </w:rPr>
        <w:t xml:space="preserve"> persistence of traditional medicine in the modern world. </w:t>
      </w:r>
      <w:hyperlink r:id="rId75" w:history="1">
        <w:r w:rsidRPr="004851F4">
          <w:rPr>
            <w:rStyle w:val="Hyperlink"/>
            <w:rFonts w:ascii="Times New Roman" w:hAnsi="Times New Roman" w:cs="Times New Roman"/>
            <w:sz w:val="24"/>
            <w:szCs w:val="24"/>
          </w:rPr>
          <w:t>Cultural Survival Quarterly Magazine</w:t>
        </w:r>
      </w:hyperlink>
      <w:r w:rsidRPr="004851F4">
        <w:rPr>
          <w:rStyle w:val="Hyperlink"/>
          <w:rFonts w:ascii="Times New Roman" w:hAnsi="Times New Roman" w:cs="Times New Roman"/>
          <w:sz w:val="24"/>
          <w:szCs w:val="24"/>
        </w:rPr>
        <w:t xml:space="preserve"> </w:t>
      </w:r>
      <w:r w:rsidRPr="004851F4">
        <w:rPr>
          <w:rFonts w:ascii="Times New Roman" w:eastAsia="Times New Roman" w:hAnsi="Times New Roman" w:cs="Times New Roman"/>
          <w:kern w:val="36"/>
          <w:sz w:val="24"/>
          <w:szCs w:val="24"/>
          <w:lang w:eastAsia="en-GB"/>
        </w:rPr>
        <w:t xml:space="preserve">March 1988. </w:t>
      </w:r>
      <w:r w:rsidRPr="004851F4">
        <w:rPr>
          <w:rFonts w:ascii="Times New Roman" w:hAnsi="Times New Roman" w:cs="Times New Roman"/>
          <w:sz w:val="24"/>
          <w:szCs w:val="24"/>
        </w:rPr>
        <w:t xml:space="preserve">Accessed 12th May 2020. </w:t>
      </w:r>
      <w:hyperlink r:id="rId76" w:history="1">
        <w:r w:rsidRPr="004851F4">
          <w:rPr>
            <w:rStyle w:val="Hyperlink"/>
            <w:rFonts w:ascii="Times New Roman" w:hAnsi="Times New Roman" w:cs="Times New Roman"/>
            <w:sz w:val="24"/>
            <w:szCs w:val="24"/>
          </w:rPr>
          <w:t>Available from: https://www.culturalsurvival.org/publications/cultural-survival-quarterly/persistence-traditional-medicine-modern-world</w:t>
        </w:r>
      </w:hyperlink>
    </w:p>
    <w:p w:rsidR="007912C6" w:rsidRPr="004851F4" w:rsidRDefault="007912C6" w:rsidP="005E358A">
      <w:pPr>
        <w:spacing w:after="0" w:line="480" w:lineRule="auto"/>
        <w:jc w:val="both"/>
        <w:rPr>
          <w:rFonts w:ascii="Times New Roman" w:eastAsia="Times New Roman" w:hAnsi="Times New Roman" w:cs="Times New Roman"/>
          <w:sz w:val="24"/>
          <w:szCs w:val="24"/>
          <w:lang w:eastAsia="en-GB"/>
        </w:rPr>
      </w:pPr>
      <w:r w:rsidRPr="004851F4">
        <w:rPr>
          <w:rFonts w:ascii="Times New Roman" w:eastAsia="Times New Roman" w:hAnsi="Times New Roman" w:cs="Times New Roman"/>
          <w:sz w:val="24"/>
          <w:szCs w:val="24"/>
          <w:lang w:eastAsia="en-GB"/>
        </w:rPr>
        <w:t xml:space="preserve">Yuan, H., Ma, Q., Ye, L., </w:t>
      </w:r>
      <w:r w:rsidR="000F2295">
        <w:rPr>
          <w:rFonts w:ascii="Times New Roman" w:hAnsi="Times New Roman" w:cs="Times New Roman"/>
          <w:sz w:val="24"/>
          <w:szCs w:val="24"/>
          <w:shd w:val="clear" w:color="auto" w:fill="FFFFFF"/>
        </w:rPr>
        <w:t>and</w:t>
      </w:r>
      <w:r w:rsidRPr="004851F4">
        <w:rPr>
          <w:rFonts w:ascii="Times New Roman" w:eastAsia="Times New Roman" w:hAnsi="Times New Roman" w:cs="Times New Roman"/>
          <w:sz w:val="24"/>
          <w:szCs w:val="24"/>
          <w:lang w:eastAsia="en-GB"/>
        </w:rPr>
        <w:t xml:space="preserve"> </w:t>
      </w:r>
      <w:proofErr w:type="spellStart"/>
      <w:r w:rsidRPr="004851F4">
        <w:rPr>
          <w:rFonts w:ascii="Times New Roman" w:eastAsia="Times New Roman" w:hAnsi="Times New Roman" w:cs="Times New Roman"/>
          <w:sz w:val="24"/>
          <w:szCs w:val="24"/>
          <w:lang w:eastAsia="en-GB"/>
        </w:rPr>
        <w:t>Piao</w:t>
      </w:r>
      <w:proofErr w:type="spellEnd"/>
      <w:r w:rsidRPr="004851F4">
        <w:rPr>
          <w:rFonts w:ascii="Times New Roman" w:eastAsia="Times New Roman" w:hAnsi="Times New Roman" w:cs="Times New Roman"/>
          <w:sz w:val="24"/>
          <w:szCs w:val="24"/>
          <w:lang w:eastAsia="en-GB"/>
        </w:rPr>
        <w:t xml:space="preserve">, G. (2016) </w:t>
      </w:r>
      <w:proofErr w:type="gramStart"/>
      <w:r w:rsidRPr="004851F4">
        <w:rPr>
          <w:rFonts w:ascii="Times New Roman" w:eastAsia="Times New Roman" w:hAnsi="Times New Roman" w:cs="Times New Roman"/>
          <w:sz w:val="24"/>
          <w:szCs w:val="24"/>
          <w:lang w:eastAsia="en-GB"/>
        </w:rPr>
        <w:t>The</w:t>
      </w:r>
      <w:proofErr w:type="gramEnd"/>
      <w:r w:rsidRPr="004851F4">
        <w:rPr>
          <w:rFonts w:ascii="Times New Roman" w:eastAsia="Times New Roman" w:hAnsi="Times New Roman" w:cs="Times New Roman"/>
          <w:sz w:val="24"/>
          <w:szCs w:val="24"/>
          <w:lang w:eastAsia="en-GB"/>
        </w:rPr>
        <w:t xml:space="preserve"> Traditional Medicine and Modern Medicine from Natural Products. </w:t>
      </w:r>
      <w:r w:rsidRPr="004851F4">
        <w:rPr>
          <w:rFonts w:ascii="Times New Roman" w:eastAsia="Times New Roman" w:hAnsi="Times New Roman" w:cs="Times New Roman"/>
          <w:i/>
          <w:iCs/>
          <w:sz w:val="24"/>
          <w:szCs w:val="24"/>
          <w:lang w:eastAsia="en-GB"/>
        </w:rPr>
        <w:t>Molecules (Basel, Switzerland)</w:t>
      </w:r>
      <w:r w:rsidRPr="004851F4">
        <w:rPr>
          <w:rFonts w:ascii="Times New Roman" w:eastAsia="Times New Roman" w:hAnsi="Times New Roman" w:cs="Times New Roman"/>
          <w:i/>
          <w:sz w:val="24"/>
          <w:szCs w:val="24"/>
          <w:lang w:eastAsia="en-GB"/>
        </w:rPr>
        <w:t>, </w:t>
      </w:r>
      <w:r w:rsidRPr="004851F4">
        <w:rPr>
          <w:rFonts w:ascii="Times New Roman" w:eastAsia="Times New Roman" w:hAnsi="Times New Roman" w:cs="Times New Roman"/>
          <w:i/>
          <w:iCs/>
          <w:sz w:val="24"/>
          <w:szCs w:val="24"/>
          <w:lang w:eastAsia="en-GB"/>
        </w:rPr>
        <w:t>21</w:t>
      </w:r>
      <w:r w:rsidRPr="004851F4">
        <w:rPr>
          <w:rFonts w:ascii="Times New Roman" w:eastAsia="Times New Roman" w:hAnsi="Times New Roman" w:cs="Times New Roman"/>
          <w:i/>
          <w:sz w:val="24"/>
          <w:szCs w:val="24"/>
          <w:lang w:eastAsia="en-GB"/>
        </w:rPr>
        <w:t>(5), 559.</w:t>
      </w:r>
      <w:r w:rsidRPr="004851F4">
        <w:rPr>
          <w:rFonts w:ascii="Times New Roman" w:eastAsia="Times New Roman" w:hAnsi="Times New Roman" w:cs="Times New Roman"/>
          <w:sz w:val="24"/>
          <w:szCs w:val="24"/>
          <w:lang w:eastAsia="en-GB"/>
        </w:rPr>
        <w:t xml:space="preserve"> </w:t>
      </w:r>
      <w:r w:rsidRPr="004851F4">
        <w:rPr>
          <w:rFonts w:ascii="Times New Roman" w:hAnsi="Times New Roman" w:cs="Times New Roman"/>
          <w:sz w:val="24"/>
          <w:szCs w:val="24"/>
        </w:rPr>
        <w:t xml:space="preserve">Accessed 11th May 2020. </w:t>
      </w:r>
      <w:hyperlink r:id="rId77" w:history="1">
        <w:r w:rsidRPr="004851F4">
          <w:rPr>
            <w:rStyle w:val="Hyperlink"/>
            <w:rFonts w:ascii="Times New Roman" w:eastAsia="Times New Roman" w:hAnsi="Times New Roman" w:cs="Times New Roman"/>
            <w:sz w:val="24"/>
            <w:szCs w:val="24"/>
            <w:lang w:eastAsia="en-GB"/>
          </w:rPr>
          <w:t>Available from: https://doi.org/10.3390/molecules21050559</w:t>
        </w:r>
      </w:hyperlink>
    </w:p>
    <w:sectPr w:rsidR="007912C6" w:rsidRPr="004851F4" w:rsidSect="007912C6">
      <w:footerReference w:type="default" r:id="rId7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B84" w:rsidRDefault="009C0B84">
      <w:pPr>
        <w:spacing w:after="0" w:line="240" w:lineRule="auto"/>
      </w:pPr>
      <w:r>
        <w:separator/>
      </w:r>
    </w:p>
  </w:endnote>
  <w:endnote w:type="continuationSeparator" w:id="0">
    <w:p w:rsidR="009C0B84" w:rsidRDefault="009C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NeueLTStd-Roman">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22325"/>
      <w:docPartObj>
        <w:docPartGallery w:val="Page Numbers (Bottom of Page)"/>
        <w:docPartUnique/>
      </w:docPartObj>
    </w:sdtPr>
    <w:sdtEndPr>
      <w:rPr>
        <w:noProof/>
      </w:rPr>
    </w:sdtEndPr>
    <w:sdtContent>
      <w:p w:rsidR="005F058B" w:rsidRDefault="0038446D">
        <w:pPr>
          <w:pStyle w:val="Footer"/>
          <w:jc w:val="center"/>
        </w:pPr>
        <w:r>
          <w:fldChar w:fldCharType="begin"/>
        </w:r>
        <w:r>
          <w:instrText xml:space="preserve"> PAGE   \* MERGEFORMAT </w:instrText>
        </w:r>
        <w:r>
          <w:fldChar w:fldCharType="separate"/>
        </w:r>
        <w:r w:rsidR="00BA2A4A">
          <w:rPr>
            <w:noProof/>
          </w:rPr>
          <w:t>20</w:t>
        </w:r>
        <w:r>
          <w:rPr>
            <w:noProof/>
          </w:rPr>
          <w:fldChar w:fldCharType="end"/>
        </w:r>
      </w:p>
    </w:sdtContent>
  </w:sdt>
  <w:p w:rsidR="00D82F6B" w:rsidRDefault="009C0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B84" w:rsidRDefault="009C0B84">
      <w:pPr>
        <w:spacing w:after="0" w:line="240" w:lineRule="auto"/>
      </w:pPr>
      <w:r>
        <w:separator/>
      </w:r>
    </w:p>
  </w:footnote>
  <w:footnote w:type="continuationSeparator" w:id="0">
    <w:p w:rsidR="009C0B84" w:rsidRDefault="009C0B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03B3"/>
    <w:multiLevelType w:val="hybridMultilevel"/>
    <w:tmpl w:val="E944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038F9"/>
    <w:multiLevelType w:val="hybridMultilevel"/>
    <w:tmpl w:val="4E94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C1FBA"/>
    <w:multiLevelType w:val="hybridMultilevel"/>
    <w:tmpl w:val="A25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A58D0"/>
    <w:multiLevelType w:val="hybridMultilevel"/>
    <w:tmpl w:val="BF4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731E9"/>
    <w:multiLevelType w:val="hybridMultilevel"/>
    <w:tmpl w:val="2A28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C0CBC"/>
    <w:multiLevelType w:val="hybridMultilevel"/>
    <w:tmpl w:val="F49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F4339"/>
    <w:multiLevelType w:val="hybridMultilevel"/>
    <w:tmpl w:val="B554E932"/>
    <w:lvl w:ilvl="0" w:tplc="074EA3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B33EE0"/>
    <w:multiLevelType w:val="hybridMultilevel"/>
    <w:tmpl w:val="A0EAC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F428D9"/>
    <w:multiLevelType w:val="hybridMultilevel"/>
    <w:tmpl w:val="B2146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B56AFC"/>
    <w:multiLevelType w:val="multilevel"/>
    <w:tmpl w:val="DEB0BCE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0">
    <w:nsid w:val="71995639"/>
    <w:multiLevelType w:val="hybridMultilevel"/>
    <w:tmpl w:val="22E89F26"/>
    <w:lvl w:ilvl="0" w:tplc="074EA3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5"/>
  </w:num>
  <w:num w:numId="6">
    <w:abstractNumId w:val="4"/>
  </w:num>
  <w:num w:numId="7">
    <w:abstractNumId w:val="8"/>
  </w:num>
  <w:num w:numId="8">
    <w:abstractNumId w:val="7"/>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3015E"/>
    <w:rsid w:val="000A7B5A"/>
    <w:rsid w:val="000E1DAB"/>
    <w:rsid w:val="000F0B0D"/>
    <w:rsid w:val="000F2295"/>
    <w:rsid w:val="00121ED9"/>
    <w:rsid w:val="001355EF"/>
    <w:rsid w:val="001551D9"/>
    <w:rsid w:val="00172308"/>
    <w:rsid w:val="001C7548"/>
    <w:rsid w:val="001D27C5"/>
    <w:rsid w:val="001E1E37"/>
    <w:rsid w:val="001E2A3F"/>
    <w:rsid w:val="002575A4"/>
    <w:rsid w:val="002C0C5E"/>
    <w:rsid w:val="0031741F"/>
    <w:rsid w:val="00321EE6"/>
    <w:rsid w:val="003319BE"/>
    <w:rsid w:val="0038446D"/>
    <w:rsid w:val="005E0B72"/>
    <w:rsid w:val="005E358A"/>
    <w:rsid w:val="005F2181"/>
    <w:rsid w:val="00663532"/>
    <w:rsid w:val="00667F43"/>
    <w:rsid w:val="006A3B2B"/>
    <w:rsid w:val="00755BC5"/>
    <w:rsid w:val="007912C6"/>
    <w:rsid w:val="007B049D"/>
    <w:rsid w:val="008A3E15"/>
    <w:rsid w:val="008E6F63"/>
    <w:rsid w:val="008F0171"/>
    <w:rsid w:val="009C0B84"/>
    <w:rsid w:val="009D2717"/>
    <w:rsid w:val="00A11046"/>
    <w:rsid w:val="00AC1C7B"/>
    <w:rsid w:val="00AE0583"/>
    <w:rsid w:val="00BA2A4A"/>
    <w:rsid w:val="00BF22D8"/>
    <w:rsid w:val="00C3445D"/>
    <w:rsid w:val="00C46C6E"/>
    <w:rsid w:val="00D47037"/>
    <w:rsid w:val="00DD26DE"/>
    <w:rsid w:val="00E00BD5"/>
    <w:rsid w:val="00E87C45"/>
    <w:rsid w:val="00EB4C18"/>
    <w:rsid w:val="00E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003FA-44C0-407A-8748-1E0A80F6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2C6"/>
    <w:pPr>
      <w:spacing w:after="200" w:line="276" w:lineRule="auto"/>
    </w:pPr>
  </w:style>
  <w:style w:type="paragraph" w:styleId="Heading1">
    <w:name w:val="heading 1"/>
    <w:basedOn w:val="Normal"/>
    <w:link w:val="Heading1Char"/>
    <w:uiPriority w:val="9"/>
    <w:qFormat/>
    <w:rsid w:val="007912C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2C6"/>
    <w:rPr>
      <w:rFonts w:ascii="Times New Roman" w:eastAsia="Times New Roman" w:hAnsi="Times New Roman" w:cs="Times New Roman"/>
      <w:b/>
      <w:bCs/>
      <w:kern w:val="36"/>
      <w:sz w:val="48"/>
      <w:szCs w:val="48"/>
      <w:lang w:val="en-GB" w:eastAsia="en-GB"/>
    </w:rPr>
  </w:style>
  <w:style w:type="paragraph" w:customStyle="1" w:styleId="Default">
    <w:name w:val="Default"/>
    <w:rsid w:val="007912C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2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2C6"/>
    <w:rPr>
      <w:color w:val="0000FF"/>
      <w:u w:val="single"/>
    </w:rPr>
  </w:style>
  <w:style w:type="paragraph" w:customStyle="1" w:styleId="p">
    <w:name w:val="p"/>
    <w:basedOn w:val="Normal"/>
    <w:rsid w:val="007912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912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91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C6"/>
  </w:style>
  <w:style w:type="paragraph" w:styleId="ListParagraph">
    <w:name w:val="List Paragraph"/>
    <w:basedOn w:val="Normal"/>
    <w:uiPriority w:val="34"/>
    <w:qFormat/>
    <w:rsid w:val="007912C6"/>
    <w:pPr>
      <w:ind w:left="720"/>
      <w:contextualSpacing/>
    </w:pPr>
  </w:style>
  <w:style w:type="character" w:customStyle="1" w:styleId="A3">
    <w:name w:val="A3"/>
    <w:uiPriority w:val="99"/>
    <w:rsid w:val="007912C6"/>
    <w:rPr>
      <w:rFonts w:cs="Minion Pro"/>
      <w:color w:val="000000"/>
      <w:sz w:val="20"/>
      <w:szCs w:val="20"/>
    </w:rPr>
  </w:style>
  <w:style w:type="character" w:customStyle="1" w:styleId="A7">
    <w:name w:val="A7"/>
    <w:uiPriority w:val="99"/>
    <w:rsid w:val="007912C6"/>
    <w:rPr>
      <w:rFonts w:cs="Minion Pro"/>
      <w:color w:val="000000"/>
      <w:sz w:val="18"/>
      <w:szCs w:val="18"/>
    </w:rPr>
  </w:style>
  <w:style w:type="character" w:customStyle="1" w:styleId="ej-keyword">
    <w:name w:val="ej-keyword"/>
    <w:basedOn w:val="DefaultParagraphFont"/>
    <w:rsid w:val="007912C6"/>
  </w:style>
  <w:style w:type="character" w:styleId="Emphasis">
    <w:name w:val="Emphasis"/>
    <w:basedOn w:val="DefaultParagraphFont"/>
    <w:uiPriority w:val="20"/>
    <w:qFormat/>
    <w:rsid w:val="007912C6"/>
    <w:rPr>
      <w:i/>
      <w:iCs/>
    </w:rPr>
  </w:style>
  <w:style w:type="character" w:customStyle="1" w:styleId="ls2">
    <w:name w:val="ls2"/>
    <w:basedOn w:val="DefaultParagraphFont"/>
    <w:rsid w:val="007912C6"/>
  </w:style>
  <w:style w:type="character" w:customStyle="1" w:styleId="ff2">
    <w:name w:val="ff2"/>
    <w:basedOn w:val="DefaultParagraphFont"/>
    <w:rsid w:val="007912C6"/>
  </w:style>
  <w:style w:type="character" w:customStyle="1" w:styleId="text">
    <w:name w:val="text"/>
    <w:basedOn w:val="DefaultParagraphFont"/>
    <w:rsid w:val="007912C6"/>
  </w:style>
  <w:style w:type="character" w:customStyle="1" w:styleId="fn">
    <w:name w:val="fn"/>
    <w:basedOn w:val="DefaultParagraphFont"/>
    <w:rsid w:val="007912C6"/>
  </w:style>
  <w:style w:type="paragraph" w:styleId="HTMLPreformatted">
    <w:name w:val="HTML Preformatted"/>
    <w:basedOn w:val="Normal"/>
    <w:link w:val="HTMLPreformattedChar"/>
    <w:uiPriority w:val="99"/>
    <w:unhideWhenUsed/>
    <w:rsid w:val="0079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7912C6"/>
    <w:rPr>
      <w:rFonts w:ascii="Courier New" w:eastAsia="Times New Roman" w:hAnsi="Courier New" w:cs="Courier New"/>
      <w:sz w:val="20"/>
      <w:szCs w:val="20"/>
      <w:lang w:val="en-GB" w:eastAsia="en-GB"/>
    </w:rPr>
  </w:style>
  <w:style w:type="character" w:customStyle="1" w:styleId="publicationcat">
    <w:name w:val="publicationcat"/>
    <w:basedOn w:val="DefaultParagraphFont"/>
    <w:rsid w:val="007912C6"/>
  </w:style>
  <w:style w:type="character" w:customStyle="1" w:styleId="metadata">
    <w:name w:val="metadata"/>
    <w:basedOn w:val="DefaultParagraphFont"/>
    <w:rsid w:val="007912C6"/>
  </w:style>
  <w:style w:type="character" w:customStyle="1" w:styleId="articlereference">
    <w:name w:val="articlereference"/>
    <w:basedOn w:val="DefaultParagraphFont"/>
    <w:rsid w:val="007912C6"/>
  </w:style>
  <w:style w:type="character" w:styleId="Strong">
    <w:name w:val="Strong"/>
    <w:basedOn w:val="DefaultParagraphFont"/>
    <w:uiPriority w:val="22"/>
    <w:qFormat/>
    <w:rsid w:val="007912C6"/>
    <w:rPr>
      <w:b/>
      <w:bCs/>
    </w:rPr>
  </w:style>
  <w:style w:type="character" w:customStyle="1" w:styleId="Subtitle1">
    <w:name w:val="Subtitle1"/>
    <w:basedOn w:val="DefaultParagraphFont"/>
    <w:rsid w:val="007912C6"/>
  </w:style>
  <w:style w:type="character" w:customStyle="1" w:styleId="authors">
    <w:name w:val="authors"/>
    <w:basedOn w:val="DefaultParagraphFont"/>
    <w:rsid w:val="007912C6"/>
  </w:style>
  <w:style w:type="character" w:customStyle="1" w:styleId="Date1">
    <w:name w:val="Date1"/>
    <w:basedOn w:val="DefaultParagraphFont"/>
    <w:rsid w:val="007912C6"/>
  </w:style>
  <w:style w:type="character" w:customStyle="1" w:styleId="arttitle">
    <w:name w:val="art_title"/>
    <w:basedOn w:val="DefaultParagraphFont"/>
    <w:rsid w:val="007912C6"/>
  </w:style>
  <w:style w:type="character" w:customStyle="1" w:styleId="serialtitle">
    <w:name w:val="serial_title"/>
    <w:basedOn w:val="DefaultParagraphFont"/>
    <w:rsid w:val="007912C6"/>
  </w:style>
  <w:style w:type="character" w:customStyle="1" w:styleId="volumeissue">
    <w:name w:val="volume_issue"/>
    <w:basedOn w:val="DefaultParagraphFont"/>
    <w:rsid w:val="007912C6"/>
  </w:style>
  <w:style w:type="character" w:customStyle="1" w:styleId="pagerange">
    <w:name w:val="page_range"/>
    <w:basedOn w:val="DefaultParagraphFont"/>
    <w:rsid w:val="007912C6"/>
  </w:style>
  <w:style w:type="character" w:customStyle="1" w:styleId="doilink">
    <w:name w:val="doi_link"/>
    <w:basedOn w:val="DefaultParagraphFont"/>
    <w:rsid w:val="007912C6"/>
  </w:style>
  <w:style w:type="character" w:customStyle="1" w:styleId="title-text">
    <w:name w:val="title-text"/>
    <w:basedOn w:val="DefaultParagraphFont"/>
    <w:rsid w:val="007912C6"/>
  </w:style>
  <w:style w:type="paragraph" w:styleId="Header">
    <w:name w:val="header"/>
    <w:basedOn w:val="Normal"/>
    <w:link w:val="HeaderChar"/>
    <w:uiPriority w:val="99"/>
    <w:unhideWhenUsed/>
    <w:rsid w:val="00791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C6"/>
  </w:style>
  <w:style w:type="character" w:styleId="LineNumber">
    <w:name w:val="line number"/>
    <w:basedOn w:val="DefaultParagraphFont"/>
    <w:uiPriority w:val="99"/>
    <w:semiHidden/>
    <w:unhideWhenUsed/>
    <w:rsid w:val="007912C6"/>
  </w:style>
  <w:style w:type="paragraph" w:styleId="BalloonText">
    <w:name w:val="Balloon Text"/>
    <w:basedOn w:val="Normal"/>
    <w:link w:val="BalloonTextChar"/>
    <w:uiPriority w:val="99"/>
    <w:semiHidden/>
    <w:unhideWhenUsed/>
    <w:rsid w:val="007B0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9D"/>
    <w:rPr>
      <w:rFonts w:ascii="Segoe UI" w:hAnsi="Segoe UI" w:cs="Segoe UI"/>
      <w:sz w:val="18"/>
      <w:szCs w:val="18"/>
    </w:rPr>
  </w:style>
  <w:style w:type="paragraph" w:styleId="NoSpacing">
    <w:name w:val="No Spacing"/>
    <w:uiPriority w:val="1"/>
    <w:qFormat/>
    <w:rsid w:val="00E00BD5"/>
    <w:pPr>
      <w:spacing w:after="0" w:line="240" w:lineRule="auto"/>
    </w:pPr>
  </w:style>
  <w:style w:type="character" w:styleId="FollowedHyperlink">
    <w:name w:val="FollowedHyperlink"/>
    <w:basedOn w:val="DefaultParagraphFont"/>
    <w:uiPriority w:val="99"/>
    <w:semiHidden/>
    <w:unhideWhenUsed/>
    <w:rsid w:val="00DD2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8/1289125" TargetMode="External"/><Relationship Id="rId18" Type="http://schemas.openxmlformats.org/officeDocument/2006/relationships/hyperlink" Target="https://emedicine.medscape.com/article/817427-overview" TargetMode="External"/><Relationship Id="rId26" Type="http://schemas.openxmlformats.org/officeDocument/2006/relationships/hyperlink" Target="https://doi.org/10.1177/2156587216688597" TargetMode="External"/><Relationship Id="rId39" Type="http://schemas.openxmlformats.org/officeDocument/2006/relationships/hyperlink" Target="file:///C:\Users\user\Downloads\Available%20from:%20https:\bmcresnotes.biomedcentral.com\articles\10.1186\s13104-019-4494-7" TargetMode="External"/><Relationship Id="rId21" Type="http://schemas.openxmlformats.org/officeDocument/2006/relationships/hyperlink" Target="https://collegeofmedicine.org.uk/complementary-medicine-roundup-october-2018/" TargetMode="External"/><Relationship Id="rId34" Type="http://schemas.openxmlformats.org/officeDocument/2006/relationships/hyperlink" Target="https://www.ncbi.nlm.nih.gov/pmc/articles/PMC5297475/" TargetMode="External"/><Relationship Id="rId42" Type="http://schemas.openxmlformats.org/officeDocument/2006/relationships/hyperlink" Target="Available%20from:%20https://books.google.co.uk/books?" TargetMode="External"/><Relationship Id="rId47" Type="http://schemas.openxmlformats.org/officeDocument/2006/relationships/hyperlink" Target="https://www.nafdac.gov.ng/wp-content/uploads/Files/Resources/Regulations/HERBAL_REGULATIONS/Herbal-Medicine-and-Related-Products-Labelling-Regulations-2019.pdf" TargetMode="External"/><Relationship Id="rId50" Type="http://schemas.openxmlformats.org/officeDocument/2006/relationships/hyperlink" Target="https://nimr.gov.ng/centre-for-traditional-complementary-and-alternative-medicine/" TargetMode="External"/><Relationship Id="rId55" Type="http://schemas.openxmlformats.org/officeDocument/2006/relationships/hyperlink" Target="https://core.ac.uk/download/pdf/58915851.pdf" TargetMode="External"/><Relationship Id="rId63" Type="http://schemas.openxmlformats.org/officeDocument/2006/relationships/hyperlink" Target="https://doi.org/10.4103/aam.aam_4_18" TargetMode="External"/><Relationship Id="rId68" Type="http://schemas.openxmlformats.org/officeDocument/2006/relationships/hyperlink" Target="https://books.google.co.uk/books?id=Om8kDwAAQBAJ&amp;pg=PT337&amp;lpg=PT337&amp;dq=National+Poison+Control+Centres+of+the+United+States+for+side+or+adverse+reactions+to+herbs&amp;source=bl&amp;ots=F1POyTYFx2&amp;sig=ACfU3U0ErGnislW8RVjRQrUPJEEtH8qg1Q&amp;hl=en&amp;sa=X&amp;ved=2ahUKEwjNkc70o6npAhWWilwKHRnoDQUQ6AEwCXoECAoQAQ" TargetMode="External"/><Relationship Id="rId76" Type="http://schemas.openxmlformats.org/officeDocument/2006/relationships/hyperlink" Target="https://www.culturalsurvival.org/publications/cultural-survival-quarterly/persistence-traditional-medicine-modern-world" TargetMode="External"/><Relationship Id="rId7" Type="http://schemas.openxmlformats.org/officeDocument/2006/relationships/endnotes" Target="endnotes.xml"/><Relationship Id="rId71" Type="http://schemas.openxmlformats.org/officeDocument/2006/relationships/hyperlink" Target="https://doi.org/10.18632/oncotarget.24383" TargetMode="External"/><Relationship Id="rId2" Type="http://schemas.openxmlformats.org/officeDocument/2006/relationships/numbering" Target="numbering.xml"/><Relationship Id="rId16" Type="http://schemas.openxmlformats.org/officeDocument/2006/relationships/hyperlink" Target="https://amlsn.org.ng/2013/03/news/dr-g-c-okara-stop-public-funding-of-foreign-medical-trips/" TargetMode="External"/><Relationship Id="rId29" Type="http://schemas.openxmlformats.org/officeDocument/2006/relationships/hyperlink" Target="https://escholarship.org/uc/item/5q36r5xq" TargetMode="External"/><Relationship Id="rId11" Type="http://schemas.openxmlformats.org/officeDocument/2006/relationships/hyperlink" Target="https://pharmaboardroom.com/legal-articles/traditional-medicines-and-otc-products-nigeria/" TargetMode="External"/><Relationship Id="rId24" Type="http://schemas.openxmlformats.org/officeDocument/2006/relationships/hyperlink" Target="https://doi.org/10.3389/fsoc.2019.00037" TargetMode="External"/><Relationship Id="rId32" Type="http://schemas.openxmlformats.org/officeDocument/2006/relationships/hyperlink" Target="https://www.researchgate.net/publication/327136357_Sakkiya_practice_in_the_'north'_A_gaze_into_the_past_the_present_and_the_future/citation/download" TargetMode="External"/><Relationship Id="rId37" Type="http://schemas.openxmlformats.org/officeDocument/2006/relationships/hyperlink" Target="https://www.researchgate.net/publication/317214814_Plants_used_in_anatolian_traditional_medicine_for_the_treatment_of_hemorrhoid/citation/download" TargetMode="External"/><Relationship Id="rId40" Type="http://schemas.openxmlformats.org/officeDocument/2006/relationships/hyperlink" Target="https://www.zora.uzh.ch/id/eprint/123262/1/Revision2_PTR-15-1296_PlantLibra%20Adverse%20effects%20PFS_ZORA.pdf" TargetMode="External"/><Relationship Id="rId45" Type="http://schemas.openxmlformats.org/officeDocument/2006/relationships/hyperlink" Target="https://www.researchgate.net/publication/281623147_Spirituality_and_Religiosity_and_Its_Role_in_Health_and_Diseases" TargetMode="External"/><Relationship Id="rId53" Type="http://schemas.openxmlformats.org/officeDocument/2006/relationships/hyperlink" Target="https://www.google.co.uk/search?tbo=p&amp;tbm=bks&amp;q=inauthor:%22John+O.+Ogbor%22" TargetMode="External"/><Relationship Id="rId58" Type="http://schemas.openxmlformats.org/officeDocument/2006/relationships/hyperlink" Target="https://www.researchgate.net/publication/330651392_Comparison_of_Adherence_to_the_Use_of_Herbal_Medicine_with_Conventional_Medicine_in_Hypertensive_Patients_at_Lempake_Public_Health_Center_Samarinda_City/citation/download" TargetMode="External"/><Relationship Id="rId66" Type="http://schemas.openxmlformats.org/officeDocument/2006/relationships/hyperlink" Target="file:///C:\Users\user\Downloads\Available%20from:%20https:\www.ncbi.nlm.nih.gov\pmc\articles\PMC6348322\" TargetMode="External"/><Relationship Id="rId74" Type="http://schemas.openxmlformats.org/officeDocument/2006/relationships/hyperlink" Target="https://www.afro.who.int/sites/default/files/sessions/working_documents/AFR-RC61-PR-2-Progress-report-on-decade-of-traditional-medicine-in-the-African-Region.pd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iomcworld.org/open-access/multiple-sources-of-healthcare-delivery-system-and-the-formalrecognized-state-healthcare-the-bane-of-nigeria-healthcaredevelopment-2167-1079-1000315.pdf" TargetMode="External"/><Relationship Id="rId10" Type="http://schemas.openxmlformats.org/officeDocument/2006/relationships/hyperlink" Target="https://www.researchgate.net/publication/332251049_Traditional_medicine_practices_in_Nigeria_A_SWOT_analysis" TargetMode="External"/><Relationship Id="rId19" Type="http://schemas.openxmlformats.org/officeDocument/2006/relationships/hyperlink" Target="https://doi.org/10.1155/2017/3043061" TargetMode="External"/><Relationship Id="rId31" Type="http://schemas.openxmlformats.org/officeDocument/2006/relationships/hyperlink" Target="http://ijpsr.com/bft-article/future-prospects-of-cough-treatment-herbal-medicines-vs-modern-drugs/?view=fulltext" TargetMode="External"/><Relationship Id="rId44" Type="http://schemas.openxmlformats.org/officeDocument/2006/relationships/hyperlink" Target="https://pubmed.ncbi.nlm.nih.gov/9707655/" TargetMode="External"/><Relationship Id="rId52" Type="http://schemas.openxmlformats.org/officeDocument/2006/relationships/hyperlink" Target="Available%20from:%20https://www.researchgate.net/publication/305699446_Desperately_Seeking_the_Tools_of_Ethics_for_Traditional_Medicine/citation/download" TargetMode="External"/><Relationship Id="rId60" Type="http://schemas.openxmlformats.org/officeDocument/2006/relationships/hyperlink" Target="https://doi.org/10.1080/08998280.2001.11927788" TargetMode="External"/><Relationship Id="rId65" Type="http://schemas.openxmlformats.org/officeDocument/2006/relationships/hyperlink" Target="Available%20from:%20https://books.google.co.uk/books?" TargetMode="External"/><Relationship Id="rId73" Type="http://schemas.openxmlformats.org/officeDocument/2006/relationships/hyperlink" Target="https://apps.who.int/iris/bitstream/handle/10665/326454/WHO-HIS-SDS-2018.56-eng.pdf"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ja.oauife.edu.ng/index.php/ija/article/download/132/89" TargetMode="External"/><Relationship Id="rId14" Type="http://schemas.openxmlformats.org/officeDocument/2006/relationships/hyperlink" Target="https://www.intechopen.com/books/universal-health-coverage/healthcare-coverage-and-affordability-in-nigeria-an-alternative-model-to-equitable-healthcare-delive" TargetMode="External"/><Relationship Id="rId22" Type="http://schemas.openxmlformats.org/officeDocument/2006/relationships/hyperlink" Target="http://www.iosrjournals.org/iosr-jhss/papers/Vol.%2022%20Issue5/Version-4/F2205043243.pdf" TargetMode="External"/><Relationship Id="rId27" Type="http://schemas.openxmlformats.org/officeDocument/2006/relationships/hyperlink" Target="https://www.hexaresearch.com/research-report/global-herbal-medicine-market" TargetMode="External"/><Relationship Id="rId30" Type="http://schemas.openxmlformats.org/officeDocument/2006/relationships/hyperlink" Target="https://gh.bmj.com/content/3/5/e000895" TargetMode="External"/><Relationship Id="rId35" Type="http://schemas.openxmlformats.org/officeDocument/2006/relationships/hyperlink" Target="https://gh.bmj.com/content/4/Suppl_9/e001517" TargetMode="External"/><Relationship Id="rId43" Type="http://schemas.openxmlformats.org/officeDocument/2006/relationships/hyperlink" Target="https://www.marketresearchfuture.com/reports/herbal-medicine-market-3250" TargetMode="External"/><Relationship Id="rId48" Type="http://schemas.openxmlformats.org/officeDocument/2006/relationships/hyperlink" Target="http://nantmp.org.ng/" TargetMode="External"/><Relationship Id="rId56" Type="http://schemas.openxmlformats.org/officeDocument/2006/relationships/hyperlink" Target="https://www.researchgate.net/publication/330263101_Geographical_Access_to_Healthcare_Services_in_Nigeria_A_Review" TargetMode="External"/><Relationship Id="rId64" Type="http://schemas.openxmlformats.org/officeDocument/2006/relationships/hyperlink" Target="https://doi.org/10.1186/s12913-019-4141-y" TargetMode="External"/><Relationship Id="rId69" Type="http://schemas.openxmlformats.org/officeDocument/2006/relationships/hyperlink" Target="https://www.otago.ac.nz/global-health/otago731625.pdf" TargetMode="External"/><Relationship Id="rId77" Type="http://schemas.openxmlformats.org/officeDocument/2006/relationships/hyperlink" Target="https://doi.org/10.3390/molecules21050559" TargetMode="External"/><Relationship Id="rId8" Type="http://schemas.openxmlformats.org/officeDocument/2006/relationships/hyperlink" Target="https://www.dissertation.npmcn.edu.ng/index.php/FMCFM/article/download/188/1873/" TargetMode="External"/><Relationship Id="rId51" Type="http://schemas.openxmlformats.org/officeDocument/2006/relationships/hyperlink" Target="http://nnmda.gov.ng/collaborations-2/" TargetMode="External"/><Relationship Id="rId72" Type="http://schemas.openxmlformats.org/officeDocument/2006/relationships/hyperlink" Target="https://www.ncbi.nlm.nih.gov/pmc/articles/PMC5915067/"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esearchgate.net/publication/321777187_TRADO-MODERN_MEDICINE_AND_GROWTH_IN_NIGERIA_CONSEQUENCES_OF_INNOVATIVE_PROCESSES'_ADOPTION" TargetMode="External"/><Relationship Id="rId17" Type="http://schemas.openxmlformats.org/officeDocument/2006/relationships/hyperlink" Target="https://ayodeleherbals.com/about-2/" TargetMode="External"/><Relationship Id="rId25" Type="http://schemas.openxmlformats.org/officeDocument/2006/relationships/hyperlink" Target="https://www.ncbi.nlm.nih.gov/pubmed/25595797" TargetMode="External"/><Relationship Id="rId33" Type="http://schemas.openxmlformats.org/officeDocument/2006/relationships/hyperlink" Target="https://journalofethics.ama-assn.org/article/medical-brain-drain-and-health-care-worker-shortages-how-should-international-training-programs/2016-07" TargetMode="External"/><Relationship Id="rId38" Type="http://schemas.openxmlformats.org/officeDocument/2006/relationships/hyperlink" Target="http://www.euro.who.int/__data/assets/pdf_file/0004/394501/WHO_ABR-Policy_8th-Feb_Pages_HiRes.pdf?ua=1" TargetMode="External"/><Relationship Id="rId46" Type="http://schemas.openxmlformats.org/officeDocument/2006/relationships/hyperlink" Target="https://sti.bmj.com/content/93/Suppl_3/e052974" TargetMode="External"/><Relationship Id="rId59" Type="http://schemas.openxmlformats.org/officeDocument/2006/relationships/hyperlink" Target="https://www.japsonline.com/admin/php/uploads/121_pdf.pdf" TargetMode="External"/><Relationship Id="rId67" Type="http://schemas.openxmlformats.org/officeDocument/2006/relationships/hyperlink" Target="http://www.amhsjournal.org/text.asp?2019/7/2/139/273065" TargetMode="External"/><Relationship Id="rId20" Type="http://schemas.openxmlformats.org/officeDocument/2006/relationships/hyperlink" Target="https://www.researchgate.net/publication/335994194_The_Spiritual_Dimension_of_Health_for_More_Spirituality_at_Workplace" TargetMode="External"/><Relationship Id="rId41" Type="http://schemas.openxmlformats.org/officeDocument/2006/relationships/hyperlink" Target="https://www.researchgate.net/publication/334021448_Spiritual_Dimension" TargetMode="External"/><Relationship Id="rId54" Type="http://schemas.openxmlformats.org/officeDocument/2006/relationships/hyperlink" Target="https://books.google.co.uk/books?id=GP6K_cXxZHYC&amp;dq=yemkem+research+centre&amp;source=gbs_navlinks_s" TargetMode="External"/><Relationship Id="rId62" Type="http://schemas.openxmlformats.org/officeDocument/2006/relationships/hyperlink" Target="https://www.sciencedirect.com/science/article/pii/S1658361218300350" TargetMode="External"/><Relationship Id="rId70" Type="http://schemas.openxmlformats.org/officeDocument/2006/relationships/hyperlink" Target="https://doi.org/10.1371/journal.pone.0122638" TargetMode="External"/><Relationship Id="rId75" Type="http://schemas.openxmlformats.org/officeDocument/2006/relationships/hyperlink" Target="https://www.culturalsurvival.org/publications/cultural-survival-quarterly/40-4-water-lif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26577066" TargetMode="External"/><Relationship Id="rId23" Type="http://schemas.openxmlformats.org/officeDocument/2006/relationships/hyperlink" Target="https://www.intechopen.com/books/herbal-medicine/herbal-medicines-in-african-traditional-medicine" TargetMode="External"/><Relationship Id="rId28" Type="http://schemas.openxmlformats.org/officeDocument/2006/relationships/hyperlink" Target="https://ias-ibadan.org/news/news-and-events/129-public-presentation-of-dr-osunwole-s-herbal-medicines-as-home-remedies" TargetMode="External"/><Relationship Id="rId36" Type="http://schemas.openxmlformats.org/officeDocument/2006/relationships/hyperlink" Target="https://www.pharmpress.com/files/docs/sample%20chapter(2).pdf" TargetMode="External"/><Relationship Id="rId49" Type="http://schemas.openxmlformats.org/officeDocument/2006/relationships/hyperlink" Target="https://www.ncbi.nlm.nih.gov/pmc/articles/PMC5297544/" TargetMode="External"/><Relationship Id="rId57" Type="http://schemas.openxmlformats.org/officeDocument/2006/relationships/hyperlink" Target="https://www.ncbi.nlm.nih.gov/pubmed/27033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6517-0009-4366-B5CC-59BC88B6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8236</Words>
  <Characters>46949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2026-01-28T08:26:00Z</cp:lastPrinted>
  <dcterms:created xsi:type="dcterms:W3CDTF">2026-02-16T14:21:00Z</dcterms:created>
  <dcterms:modified xsi:type="dcterms:W3CDTF">2026-02-17T08:32:00Z</dcterms:modified>
</cp:coreProperties>
</file>