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before="60"/>
      </w:pPr>
      <w:bookmarkStart w:name="InspiroScope: Al-Driven Career Path Opti" w:id="1"/>
      <w:bookmarkEnd w:id="1"/>
      <w:r>
        <w:rPr/>
      </w:r>
      <w:r>
        <w:rPr/>
        <w:t>InspiroScope:</w:t>
      </w:r>
      <w:r>
        <w:rPr>
          <w:spacing w:val="-10"/>
        </w:rPr>
        <w:t> </w:t>
      </w:r>
      <w:r>
        <w:rPr/>
        <w:t>Al-Driven</w:t>
      </w:r>
      <w:r>
        <w:rPr>
          <w:spacing w:val="-10"/>
        </w:rPr>
        <w:t> </w:t>
      </w:r>
      <w:r>
        <w:rPr/>
        <w:t>Career</w:t>
      </w:r>
      <w:r>
        <w:rPr>
          <w:spacing w:val="-10"/>
        </w:rPr>
        <w:t> </w:t>
      </w:r>
      <w:r>
        <w:rPr/>
        <w:t>Path</w:t>
      </w:r>
      <w:r>
        <w:rPr>
          <w:spacing w:val="-10"/>
        </w:rPr>
        <w:t> </w:t>
      </w:r>
      <w:r>
        <w:rPr/>
        <w:t>Optimization using Machine Learning Algorithms and Data</w:t>
      </w:r>
    </w:p>
    <w:p>
      <w:pPr>
        <w:pStyle w:val="Title"/>
        <w:spacing w:line="276" w:lineRule="auto"/>
      </w:pPr>
      <w:r>
        <w:rPr/>
        <w:t>Analytics</w:t>
      </w:r>
      <w:r>
        <w:rPr>
          <w:spacing w:val="-13"/>
        </w:rPr>
        <w:t> </w:t>
      </w:r>
      <w:r>
        <w:rPr/>
        <w:t>for</w:t>
      </w:r>
      <w:r>
        <w:rPr>
          <w:spacing w:val="-13"/>
        </w:rPr>
        <w:t> </w:t>
      </w:r>
      <w:r>
        <w:rPr/>
        <w:t>Personalized</w:t>
      </w:r>
      <w:r>
        <w:rPr>
          <w:spacing w:val="-13"/>
        </w:rPr>
        <w:t> </w:t>
      </w:r>
      <w:r>
        <w:rPr/>
        <w:t>Professional </w:t>
      </w:r>
      <w:r>
        <w:rPr>
          <w:spacing w:val="-2"/>
        </w:rPr>
        <w:t>Development</w:t>
      </w:r>
    </w:p>
    <w:p>
      <w:pPr>
        <w:pStyle w:val="BodyText"/>
      </w:pPr>
    </w:p>
    <w:p>
      <w:pPr>
        <w:pStyle w:val="BodyText"/>
      </w:pPr>
    </w:p>
    <w:p>
      <w:pPr>
        <w:pStyle w:val="BodyText"/>
      </w:pPr>
    </w:p>
    <w:p>
      <w:pPr>
        <w:pStyle w:val="BodyText"/>
      </w:pPr>
    </w:p>
    <w:p>
      <w:pPr>
        <w:pStyle w:val="BodyText"/>
      </w:pPr>
    </w:p>
    <w:p>
      <w:pPr>
        <w:pStyle w:val="BodyText"/>
      </w:pPr>
    </w:p>
    <w:p>
      <w:pPr>
        <w:pStyle w:val="BodyText"/>
        <w:spacing w:before="106"/>
      </w:pPr>
    </w:p>
    <w:p>
      <w:pPr>
        <w:pStyle w:val="BodyText"/>
        <w:spacing w:after="0"/>
        <w:sectPr>
          <w:type w:val="continuous"/>
          <w:pgSz w:w="12240" w:h="15840"/>
          <w:pgMar w:top="1380" w:bottom="0" w:left="1440" w:right="360"/>
        </w:sectPr>
      </w:pPr>
    </w:p>
    <w:p>
      <w:pPr>
        <w:spacing w:line="276" w:lineRule="auto" w:before="184"/>
        <w:ind w:left="0" w:right="0" w:firstLine="0"/>
        <w:jc w:val="both"/>
        <w:rPr>
          <w:b/>
          <w:i/>
          <w:sz w:val="18"/>
        </w:rPr>
      </w:pPr>
      <w:bookmarkStart w:name="                       " w:id="2"/>
      <w:bookmarkEnd w:id="2"/>
      <w:r>
        <w:rPr/>
      </w:r>
      <w:bookmarkStart w:name="The process of career planning is key to" w:id="3"/>
      <w:bookmarkEnd w:id="3"/>
      <w:r>
        <w:rPr/>
      </w:r>
      <w:r>
        <w:rPr>
          <w:b/>
          <w:i/>
          <w:sz w:val="18"/>
        </w:rPr>
        <w:t>ABSTRACT: Career planning plays a critical role in a </w:t>
      </w:r>
      <w:r>
        <w:rPr>
          <w:b/>
          <w:i/>
          <w:sz w:val="18"/>
        </w:rPr>
        <w:t>person's ultimate success within their profession. Traditional career counselling approaches are usually generalised and therefore may not adequately address the individual's needs - making it difficult</w:t>
      </w:r>
      <w:r>
        <w:rPr>
          <w:b/>
          <w:i/>
          <w:spacing w:val="-4"/>
          <w:sz w:val="18"/>
        </w:rPr>
        <w:t> </w:t>
      </w:r>
      <w:r>
        <w:rPr>
          <w:b/>
          <w:i/>
          <w:sz w:val="18"/>
        </w:rPr>
        <w:t>to</w:t>
      </w:r>
      <w:r>
        <w:rPr>
          <w:b/>
          <w:i/>
          <w:spacing w:val="-4"/>
          <w:sz w:val="18"/>
        </w:rPr>
        <w:t> </w:t>
      </w:r>
      <w:r>
        <w:rPr>
          <w:b/>
          <w:i/>
          <w:sz w:val="18"/>
        </w:rPr>
        <w:t>come</w:t>
      </w:r>
      <w:r>
        <w:rPr>
          <w:b/>
          <w:i/>
          <w:spacing w:val="-4"/>
          <w:sz w:val="18"/>
        </w:rPr>
        <w:t> </w:t>
      </w:r>
      <w:r>
        <w:rPr>
          <w:b/>
          <w:i/>
          <w:sz w:val="18"/>
        </w:rPr>
        <w:t>up</w:t>
      </w:r>
      <w:r>
        <w:rPr>
          <w:b/>
          <w:i/>
          <w:spacing w:val="-4"/>
          <w:sz w:val="18"/>
        </w:rPr>
        <w:t> </w:t>
      </w:r>
      <w:r>
        <w:rPr>
          <w:b/>
          <w:i/>
          <w:sz w:val="18"/>
        </w:rPr>
        <w:t>with</w:t>
      </w:r>
      <w:r>
        <w:rPr>
          <w:b/>
          <w:i/>
          <w:spacing w:val="-4"/>
          <w:sz w:val="18"/>
        </w:rPr>
        <w:t> </w:t>
      </w:r>
      <w:r>
        <w:rPr>
          <w:b/>
          <w:i/>
          <w:sz w:val="18"/>
        </w:rPr>
        <w:t>proper</w:t>
      </w:r>
      <w:r>
        <w:rPr>
          <w:b/>
          <w:i/>
          <w:spacing w:val="-4"/>
          <w:sz w:val="18"/>
        </w:rPr>
        <w:t> </w:t>
      </w:r>
      <w:r>
        <w:rPr>
          <w:b/>
          <w:i/>
          <w:sz w:val="18"/>
        </w:rPr>
        <w:t>career</w:t>
      </w:r>
      <w:r>
        <w:rPr>
          <w:b/>
          <w:i/>
          <w:spacing w:val="-4"/>
          <w:sz w:val="18"/>
        </w:rPr>
        <w:t> </w:t>
      </w:r>
      <w:r>
        <w:rPr>
          <w:b/>
          <w:i/>
          <w:sz w:val="18"/>
        </w:rPr>
        <w:t>decisions.</w:t>
      </w:r>
      <w:r>
        <w:rPr>
          <w:b/>
          <w:i/>
          <w:spacing w:val="-4"/>
          <w:sz w:val="18"/>
        </w:rPr>
        <w:t> </w:t>
      </w:r>
      <w:r>
        <w:rPr>
          <w:b/>
          <w:i/>
          <w:sz w:val="18"/>
        </w:rPr>
        <w:t>This</w:t>
      </w:r>
      <w:r>
        <w:rPr>
          <w:b/>
          <w:i/>
          <w:spacing w:val="-4"/>
          <w:sz w:val="18"/>
        </w:rPr>
        <w:t> </w:t>
      </w:r>
      <w:r>
        <w:rPr>
          <w:b/>
          <w:i/>
          <w:sz w:val="18"/>
        </w:rPr>
        <w:t>can</w:t>
      </w:r>
      <w:r>
        <w:rPr>
          <w:b/>
          <w:i/>
          <w:spacing w:val="-4"/>
          <w:sz w:val="18"/>
        </w:rPr>
        <w:t> </w:t>
      </w:r>
      <w:r>
        <w:rPr>
          <w:b/>
          <w:i/>
          <w:sz w:val="18"/>
        </w:rPr>
        <w:t>lead</w:t>
      </w:r>
      <w:r>
        <w:rPr>
          <w:b/>
          <w:i/>
          <w:spacing w:val="-4"/>
          <w:sz w:val="18"/>
        </w:rPr>
        <w:t> </w:t>
      </w:r>
      <w:r>
        <w:rPr>
          <w:b/>
          <w:i/>
          <w:sz w:val="18"/>
        </w:rPr>
        <w:t>to confusion, inefficient skill development, and limited job </w:t>
      </w:r>
      <w:r>
        <w:rPr>
          <w:b/>
          <w:i/>
          <w:spacing w:val="-2"/>
          <w:sz w:val="18"/>
        </w:rPr>
        <w:t>opportunities.</w:t>
      </w:r>
    </w:p>
    <w:p>
      <w:pPr>
        <w:spacing w:line="276" w:lineRule="auto" w:before="92"/>
        <w:ind w:left="0" w:right="0" w:firstLine="0"/>
        <w:jc w:val="both"/>
        <w:rPr>
          <w:b/>
          <w:i/>
          <w:sz w:val="18"/>
        </w:rPr>
      </w:pPr>
      <w:r>
        <w:rPr>
          <w:b/>
          <w:i/>
          <w:sz w:val="18"/>
        </w:rPr>
        <w:t>This paper presents INSPIROSCOPE, a machine</w:t>
      </w:r>
      <w:r>
        <w:rPr>
          <w:b/>
          <w:i/>
          <w:spacing w:val="-5"/>
          <w:sz w:val="18"/>
        </w:rPr>
        <w:t> </w:t>
      </w:r>
      <w:r>
        <w:rPr>
          <w:b/>
          <w:i/>
          <w:sz w:val="18"/>
        </w:rPr>
        <w:t>learning</w:t>
      </w:r>
      <w:r>
        <w:rPr>
          <w:b/>
          <w:i/>
          <w:spacing w:val="-5"/>
          <w:sz w:val="18"/>
        </w:rPr>
        <w:t> </w:t>
      </w:r>
      <w:r>
        <w:rPr>
          <w:b/>
          <w:i/>
          <w:sz w:val="18"/>
        </w:rPr>
        <w:t>(ML) and data analytics-based approach to delivering personalized career recommendations through an Artificial Intelligence (AI) framework. INSPIROSCOPE analyses an individual's profile, which includes their skills/experience, level of education, interests, and additional factors such as trends within specific industries, and supply and demand within the</w:t>
      </w:r>
      <w:r>
        <w:rPr>
          <w:b/>
          <w:i/>
          <w:spacing w:val="-3"/>
          <w:sz w:val="18"/>
        </w:rPr>
        <w:t> </w:t>
      </w:r>
      <w:r>
        <w:rPr>
          <w:b/>
          <w:i/>
          <w:sz w:val="18"/>
        </w:rPr>
        <w:t>labour</w:t>
      </w:r>
      <w:r>
        <w:rPr>
          <w:b/>
          <w:i/>
          <w:spacing w:val="-3"/>
          <w:sz w:val="18"/>
        </w:rPr>
        <w:t> </w:t>
      </w:r>
      <w:r>
        <w:rPr>
          <w:b/>
          <w:i/>
          <w:sz w:val="18"/>
        </w:rPr>
        <w:t>force.</w:t>
      </w:r>
      <w:r>
        <w:rPr>
          <w:b/>
          <w:i/>
          <w:spacing w:val="-3"/>
          <w:sz w:val="18"/>
        </w:rPr>
        <w:t> </w:t>
      </w:r>
      <w:r>
        <w:rPr>
          <w:b/>
          <w:i/>
          <w:sz w:val="18"/>
        </w:rPr>
        <w:t>This analysis is performed using predictor models as well as looking for trends across a number of variables.</w:t>
      </w:r>
    </w:p>
    <w:p>
      <w:pPr>
        <w:spacing w:line="276" w:lineRule="auto" w:before="92"/>
        <w:ind w:left="0" w:right="0" w:firstLine="0"/>
        <w:jc w:val="both"/>
        <w:rPr>
          <w:b/>
          <w:i/>
          <w:sz w:val="18"/>
        </w:rPr>
      </w:pPr>
      <w:r>
        <w:rPr>
          <w:b/>
          <w:i/>
          <w:sz w:val="18"/>
        </w:rPr>
        <w:t>With</w:t>
      </w:r>
      <w:r>
        <w:rPr>
          <w:b/>
          <w:i/>
          <w:spacing w:val="-5"/>
          <w:sz w:val="18"/>
        </w:rPr>
        <w:t> </w:t>
      </w:r>
      <w:r>
        <w:rPr>
          <w:b/>
          <w:i/>
          <w:sz w:val="18"/>
        </w:rPr>
        <w:t>INSPIROSCOPE,</w:t>
      </w:r>
      <w:r>
        <w:rPr>
          <w:b/>
          <w:i/>
          <w:spacing w:val="-5"/>
          <w:sz w:val="18"/>
        </w:rPr>
        <w:t> </w:t>
      </w:r>
      <w:r>
        <w:rPr>
          <w:b/>
          <w:i/>
          <w:sz w:val="18"/>
        </w:rPr>
        <w:t>individuals</w:t>
      </w:r>
      <w:r>
        <w:rPr>
          <w:b/>
          <w:i/>
          <w:spacing w:val="-5"/>
          <w:sz w:val="18"/>
        </w:rPr>
        <w:t> </w:t>
      </w:r>
      <w:r>
        <w:rPr>
          <w:b/>
          <w:i/>
          <w:sz w:val="18"/>
        </w:rPr>
        <w:t>are</w:t>
      </w:r>
      <w:r>
        <w:rPr>
          <w:b/>
          <w:i/>
          <w:spacing w:val="-5"/>
          <w:sz w:val="18"/>
        </w:rPr>
        <w:t> </w:t>
      </w:r>
      <w:r>
        <w:rPr>
          <w:b/>
          <w:i/>
          <w:sz w:val="18"/>
        </w:rPr>
        <w:t>able</w:t>
      </w:r>
      <w:r>
        <w:rPr>
          <w:b/>
          <w:i/>
          <w:spacing w:val="-5"/>
          <w:sz w:val="18"/>
        </w:rPr>
        <w:t> </w:t>
      </w:r>
      <w:r>
        <w:rPr>
          <w:b/>
          <w:i/>
          <w:sz w:val="18"/>
        </w:rPr>
        <w:t>to</w:t>
      </w:r>
      <w:r>
        <w:rPr>
          <w:b/>
          <w:i/>
          <w:spacing w:val="-5"/>
          <w:sz w:val="18"/>
        </w:rPr>
        <w:t> </w:t>
      </w:r>
      <w:r>
        <w:rPr>
          <w:b/>
          <w:i/>
          <w:sz w:val="18"/>
        </w:rPr>
        <w:t>make</w:t>
      </w:r>
      <w:r>
        <w:rPr>
          <w:b/>
          <w:i/>
          <w:spacing w:val="-5"/>
          <w:sz w:val="18"/>
        </w:rPr>
        <w:t> </w:t>
      </w:r>
      <w:r>
        <w:rPr>
          <w:b/>
          <w:i/>
          <w:sz w:val="18"/>
        </w:rPr>
        <w:t>an</w:t>
      </w:r>
      <w:r>
        <w:rPr>
          <w:b/>
          <w:i/>
          <w:spacing w:val="-5"/>
          <w:sz w:val="18"/>
        </w:rPr>
        <w:t> </w:t>
      </w:r>
      <w:r>
        <w:rPr>
          <w:b/>
          <w:i/>
          <w:sz w:val="18"/>
        </w:rPr>
        <w:t>informed career choice based on data, thereby improving their chances</w:t>
      </w:r>
      <w:r>
        <w:rPr>
          <w:b/>
          <w:i/>
          <w:spacing w:val="-4"/>
          <w:sz w:val="18"/>
        </w:rPr>
        <w:t> </w:t>
      </w:r>
      <w:r>
        <w:rPr>
          <w:b/>
          <w:i/>
          <w:sz w:val="18"/>
        </w:rPr>
        <w:t>of aligning their skills to what specific industries require. Additionally, INSPIROSCOPE provides individuals with a greater likelihood of successfully pursuing their personal and professional development through on-going education and ultimately enhancing their career development through</w:t>
      </w:r>
      <w:r>
        <w:rPr>
          <w:b/>
          <w:i/>
          <w:spacing w:val="40"/>
          <w:sz w:val="18"/>
        </w:rPr>
        <w:t> </w:t>
      </w:r>
      <w:r>
        <w:rPr>
          <w:b/>
          <w:i/>
          <w:sz w:val="18"/>
        </w:rPr>
        <w:t>intelligent and customised suggestions.</w:t>
      </w:r>
    </w:p>
    <w:p>
      <w:pPr>
        <w:spacing w:line="276" w:lineRule="auto" w:before="92"/>
        <w:ind w:left="0" w:right="2" w:firstLine="0"/>
        <w:jc w:val="both"/>
        <w:rPr>
          <w:b/>
          <w:i/>
          <w:sz w:val="18"/>
        </w:rPr>
      </w:pPr>
      <w:r>
        <w:rPr>
          <w:b/>
          <w:i/>
          <w:sz w:val="18"/>
        </w:rPr>
        <w:t>Keywords: Career prediction, Machine learning, AI-</w:t>
      </w:r>
      <w:r>
        <w:rPr>
          <w:b/>
          <w:i/>
          <w:sz w:val="18"/>
        </w:rPr>
        <w:t>based recommendation systems, Skills assessment, Career planning</w:t>
      </w:r>
    </w:p>
    <w:p>
      <w:pPr>
        <w:pStyle w:val="BodyText"/>
        <w:spacing w:before="124"/>
        <w:rPr>
          <w:b/>
          <w:i/>
          <w:sz w:val="18"/>
        </w:rPr>
      </w:pPr>
    </w:p>
    <w:p>
      <w:pPr>
        <w:spacing w:before="0"/>
        <w:ind w:left="1380" w:right="0" w:firstLine="0"/>
        <w:jc w:val="left"/>
        <w:rPr>
          <w:b/>
          <w:sz w:val="18"/>
        </w:rPr>
      </w:pPr>
      <w:r>
        <w:rPr>
          <w:b/>
          <w:sz w:val="18"/>
        </w:rPr>
        <w:t>I</w:t>
      </w:r>
      <w:r>
        <w:rPr>
          <w:b/>
          <w:spacing w:val="45"/>
          <w:sz w:val="18"/>
        </w:rPr>
        <w:t> </w:t>
      </w:r>
      <w:r>
        <w:rPr>
          <w:b/>
          <w:spacing w:val="-2"/>
          <w:sz w:val="18"/>
        </w:rPr>
        <w:t>INTRODUCTION</w:t>
      </w:r>
    </w:p>
    <w:p>
      <w:pPr>
        <w:pStyle w:val="BodyText"/>
        <w:spacing w:before="81"/>
        <w:rPr>
          <w:b/>
          <w:sz w:val="18"/>
        </w:rPr>
      </w:pPr>
    </w:p>
    <w:p>
      <w:pPr>
        <w:pStyle w:val="BodyText"/>
        <w:spacing w:line="276" w:lineRule="auto"/>
        <w:jc w:val="both"/>
      </w:pPr>
      <w:r>
        <w:rPr/>
        <w:t>The process of career planning is key to developing someone's profession, being satisfied with their job and ultimately achieving success in the long term. The job market today is constantly changing due to advances in technology, automating jobs and new requirements of employers. Therefore, people are continuously developing new skills, and changing jobs. However, traditional career advice methods tend to provide general advice, short assessments</w:t>
      </w:r>
      <w:r>
        <w:rPr>
          <w:spacing w:val="40"/>
        </w:rPr>
        <w:t> </w:t>
      </w:r>
      <w:r>
        <w:rPr/>
        <w:t>or</w:t>
      </w:r>
      <w:r>
        <w:rPr>
          <w:spacing w:val="40"/>
        </w:rPr>
        <w:t> </w:t>
      </w:r>
      <w:r>
        <w:rPr/>
        <w:t>standardized</w:t>
      </w:r>
      <w:r>
        <w:rPr>
          <w:spacing w:val="40"/>
        </w:rPr>
        <w:t> </w:t>
      </w:r>
      <w:r>
        <w:rPr/>
        <w:t>counselling,</w:t>
      </w:r>
      <w:r>
        <w:rPr>
          <w:spacing w:val="40"/>
        </w:rPr>
        <w:t> </w:t>
      </w:r>
      <w:r>
        <w:rPr/>
        <w:t>which</w:t>
      </w:r>
      <w:r>
        <w:rPr>
          <w:spacing w:val="40"/>
        </w:rPr>
        <w:t> </w:t>
      </w:r>
      <w:r>
        <w:rPr/>
        <w:t>may</w:t>
      </w:r>
      <w:r>
        <w:rPr>
          <w:spacing w:val="40"/>
        </w:rPr>
        <w:t> </w:t>
      </w:r>
      <w:r>
        <w:rPr/>
        <w:t>not</w:t>
      </w:r>
    </w:p>
    <w:p>
      <w:pPr>
        <w:pStyle w:val="BodyText"/>
        <w:spacing w:line="276" w:lineRule="auto" w:before="92"/>
        <w:ind w:right="363"/>
        <w:jc w:val="both"/>
      </w:pPr>
      <w:r>
        <w:rPr/>
        <w:br w:type="column"/>
      </w:r>
      <w:r>
        <w:rPr/>
        <w:t>always provide a true representation of a person's skills/interests/career ambitions. These resources do not provide personalised assistance, nor do they take into account real time developments in</w:t>
      </w:r>
      <w:r>
        <w:rPr>
          <w:spacing w:val="-4"/>
        </w:rPr>
        <w:t> </w:t>
      </w:r>
      <w:r>
        <w:rPr/>
        <w:t>industries</w:t>
      </w:r>
      <w:r>
        <w:rPr>
          <w:spacing w:val="-4"/>
        </w:rPr>
        <w:t> </w:t>
      </w:r>
      <w:r>
        <w:rPr/>
        <w:t>thus</w:t>
      </w:r>
      <w:r>
        <w:rPr>
          <w:spacing w:val="-4"/>
        </w:rPr>
        <w:t> </w:t>
      </w:r>
      <w:r>
        <w:rPr/>
        <w:t>creating</w:t>
      </w:r>
      <w:r>
        <w:rPr>
          <w:spacing w:val="-4"/>
        </w:rPr>
        <w:t> </w:t>
      </w:r>
      <w:r>
        <w:rPr/>
        <w:t>a gap between a person's skill set and what is</w:t>
      </w:r>
      <w:r>
        <w:rPr>
          <w:spacing w:val="-3"/>
        </w:rPr>
        <w:t> </w:t>
      </w:r>
      <w:r>
        <w:rPr/>
        <w:t>required</w:t>
      </w:r>
      <w:r>
        <w:rPr>
          <w:spacing w:val="-3"/>
        </w:rPr>
        <w:t> </w:t>
      </w:r>
      <w:r>
        <w:rPr/>
        <w:t>by</w:t>
      </w:r>
      <w:r>
        <w:rPr>
          <w:spacing w:val="-3"/>
        </w:rPr>
        <w:t> </w:t>
      </w:r>
      <w:r>
        <w:rPr/>
        <w:t>the industry. Therefore many individuals experience confusion when trying to determine professional career paths or developing the proper skill set and finding employment.</w:t>
      </w:r>
    </w:p>
    <w:p>
      <w:pPr>
        <w:pStyle w:val="BodyText"/>
        <w:spacing w:before="194"/>
      </w:pPr>
    </w:p>
    <w:p>
      <w:pPr>
        <w:pStyle w:val="BodyText"/>
        <w:spacing w:line="276" w:lineRule="auto"/>
        <w:ind w:right="361"/>
        <w:jc w:val="both"/>
      </w:pPr>
      <w:bookmarkStart w:name=" " w:id="4"/>
      <w:bookmarkEnd w:id="4"/>
      <w:r>
        <w:rPr/>
      </w:r>
      <w:bookmarkStart w:name="With the increase in the amount of large" w:id="5"/>
      <w:bookmarkEnd w:id="5"/>
      <w:r>
        <w:rPr/>
      </w:r>
      <w:r>
        <w:rPr/>
        <w:t>With the increase in the amount of large-scale data becoming available and advancements in artificial intelligence, data-driven career guidance has emerged as a viable solution for providing personalised assistance to individuals. Data-intensive analysis of multiple aspects of</w:t>
      </w:r>
      <w:r>
        <w:rPr>
          <w:spacing w:val="40"/>
        </w:rPr>
        <w:t> </w:t>
      </w:r>
      <w:r>
        <w:rPr/>
        <w:t>an individual, including educational history, skill set and interest areas can now be performed through the use of machine learning technology.</w:t>
      </w:r>
    </w:p>
    <w:p>
      <w:pPr>
        <w:pStyle w:val="BodyText"/>
        <w:spacing w:before="23"/>
      </w:pPr>
    </w:p>
    <w:p>
      <w:pPr>
        <w:pStyle w:val="BodyText"/>
        <w:spacing w:line="276" w:lineRule="auto"/>
        <w:ind w:right="361"/>
        <w:jc w:val="both"/>
      </w:pPr>
      <w:r>
        <w:rPr/>
        <w:t>The proposed AI-based career recommendation system (referred to as "INSPIROSCOPE") will use a combination</w:t>
      </w:r>
      <w:r>
        <w:rPr>
          <w:spacing w:val="40"/>
        </w:rPr>
        <w:t> </w:t>
      </w:r>
      <w:r>
        <w:rPr/>
        <w:t>of machine learning and data analytics in order to develop and recommend optimal career paths based on a user’s profile. Using machine learning and data analytics will analyse individual profile data as well as industry specific profiles (e.g. job descriptions and job specifications) and provide users with recommendations regarding their career path. The INSPIROSCOPE will also use predictive</w:t>
      </w:r>
      <w:r>
        <w:rPr>
          <w:spacing w:val="40"/>
        </w:rPr>
        <w:t> </w:t>
      </w:r>
      <w:r>
        <w:rPr/>
        <w:t>analytics to predict possible career outcomes and recommend the best steps to obtaining these outcomes.</w:t>
      </w:r>
    </w:p>
    <w:p>
      <w:pPr>
        <w:spacing w:before="80"/>
        <w:ind w:left="0" w:right="0" w:firstLine="0"/>
        <w:jc w:val="both"/>
        <w:rPr>
          <w:i/>
          <w:sz w:val="20"/>
        </w:rPr>
      </w:pPr>
      <w:bookmarkStart w:name="Key Contribution: " w:id="6"/>
      <w:bookmarkEnd w:id="6"/>
      <w:r>
        <w:rPr/>
      </w:r>
      <w:r>
        <w:rPr>
          <w:i/>
          <w:sz w:val="20"/>
        </w:rPr>
        <w:t>Key</w:t>
      </w:r>
      <w:r>
        <w:rPr>
          <w:i/>
          <w:spacing w:val="-3"/>
          <w:sz w:val="20"/>
        </w:rPr>
        <w:t> </w:t>
      </w:r>
      <w:r>
        <w:rPr>
          <w:i/>
          <w:spacing w:val="-2"/>
          <w:sz w:val="20"/>
        </w:rPr>
        <w:t>Contribution:</w:t>
      </w:r>
    </w:p>
    <w:p>
      <w:pPr>
        <w:pStyle w:val="ListParagraph"/>
        <w:numPr>
          <w:ilvl w:val="0"/>
          <w:numId w:val="1"/>
        </w:numPr>
        <w:tabs>
          <w:tab w:pos="360" w:val="left" w:leader="none"/>
        </w:tabs>
        <w:spacing w:line="276" w:lineRule="auto" w:before="36" w:after="0"/>
        <w:ind w:left="360" w:right="360" w:hanging="360"/>
        <w:jc w:val="both"/>
        <w:rPr>
          <w:sz w:val="20"/>
        </w:rPr>
      </w:pPr>
      <w:r>
        <w:rPr>
          <w:sz w:val="20"/>
        </w:rPr>
        <w:t>Through these three components of the INSPIROSCOPE system, users will have an enhanced ability to view their individual career potential, as it relates to the current market equity available to them</w:t>
      </w:r>
      <w:r>
        <w:rPr>
          <w:spacing w:val="40"/>
          <w:sz w:val="20"/>
        </w:rPr>
        <w:t> </w:t>
      </w:r>
      <w:r>
        <w:rPr>
          <w:sz w:val="20"/>
        </w:rPr>
        <w:t>for each skill they possess, thereby allowing users to make career decisions that are informed by data.</w:t>
      </w:r>
    </w:p>
    <w:p>
      <w:pPr>
        <w:pStyle w:val="ListParagraph"/>
        <w:spacing w:after="0" w:line="276" w:lineRule="auto"/>
        <w:jc w:val="both"/>
        <w:rPr>
          <w:sz w:val="20"/>
        </w:rPr>
        <w:sectPr>
          <w:type w:val="continuous"/>
          <w:pgSz w:w="12240" w:h="15840"/>
          <w:pgMar w:top="1380" w:bottom="0" w:left="1440" w:right="360"/>
          <w:cols w:num="2" w:equalWidth="0">
            <w:col w:w="4860" w:space="360"/>
            <w:col w:w="5220"/>
          </w:cols>
        </w:sectPr>
      </w:pPr>
    </w:p>
    <w:p>
      <w:pPr>
        <w:pStyle w:val="ListParagraph"/>
        <w:numPr>
          <w:ilvl w:val="0"/>
          <w:numId w:val="1"/>
        </w:numPr>
        <w:tabs>
          <w:tab w:pos="360" w:val="left" w:leader="none"/>
          <w:tab w:pos="424" w:val="left" w:leader="none"/>
        </w:tabs>
        <w:spacing w:line="276" w:lineRule="auto" w:before="81" w:after="0"/>
        <w:ind w:left="360" w:right="1" w:hanging="360"/>
        <w:jc w:val="both"/>
        <w:rPr>
          <w:sz w:val="20"/>
        </w:rPr>
      </w:pPr>
      <w:r>
        <w:rPr>
          <w:sz w:val="20"/>
        </w:rPr>
        <w:tab/>
        <w:t>The INSPIROSCOPE system</w:t>
      </w:r>
      <w:r>
        <w:rPr>
          <w:spacing w:val="-4"/>
          <w:sz w:val="20"/>
        </w:rPr>
        <w:t> </w:t>
      </w:r>
      <w:r>
        <w:rPr>
          <w:sz w:val="20"/>
        </w:rPr>
        <w:t>will</w:t>
      </w:r>
      <w:r>
        <w:rPr>
          <w:spacing w:val="-4"/>
          <w:sz w:val="20"/>
        </w:rPr>
        <w:t> </w:t>
      </w:r>
      <w:r>
        <w:rPr>
          <w:sz w:val="20"/>
        </w:rPr>
        <w:t>provide</w:t>
      </w:r>
      <w:r>
        <w:rPr>
          <w:spacing w:val="-4"/>
          <w:sz w:val="20"/>
        </w:rPr>
        <w:t> </w:t>
      </w:r>
      <w:r>
        <w:rPr>
          <w:sz w:val="20"/>
        </w:rPr>
        <w:t>users</w:t>
      </w:r>
      <w:r>
        <w:rPr>
          <w:spacing w:val="-4"/>
          <w:sz w:val="20"/>
        </w:rPr>
        <w:t> </w:t>
      </w:r>
      <w:r>
        <w:rPr>
          <w:sz w:val="20"/>
        </w:rPr>
        <w:t>with</w:t>
      </w:r>
      <w:r>
        <w:rPr>
          <w:spacing w:val="-4"/>
          <w:sz w:val="20"/>
        </w:rPr>
        <w:t> </w:t>
      </w:r>
      <w:r>
        <w:rPr>
          <w:sz w:val="20"/>
        </w:rPr>
        <w:t>a means to gain value through their career planning process by providing actionable data, enhancing user employment capacity and</w:t>
      </w:r>
      <w:r>
        <w:rPr>
          <w:spacing w:val="-6"/>
          <w:sz w:val="20"/>
        </w:rPr>
        <w:t> </w:t>
      </w:r>
      <w:r>
        <w:rPr>
          <w:sz w:val="20"/>
        </w:rPr>
        <w:t>supporting</w:t>
      </w:r>
      <w:r>
        <w:rPr>
          <w:spacing w:val="-6"/>
          <w:sz w:val="20"/>
        </w:rPr>
        <w:t> </w:t>
      </w:r>
      <w:r>
        <w:rPr>
          <w:sz w:val="20"/>
        </w:rPr>
        <w:t>continual</w:t>
      </w:r>
      <w:r>
        <w:rPr>
          <w:spacing w:val="-6"/>
          <w:sz w:val="20"/>
        </w:rPr>
        <w:t> </w:t>
      </w:r>
      <w:r>
        <w:rPr>
          <w:sz w:val="20"/>
        </w:rPr>
        <w:t>learning throughout their careers, in a rapidly changing</w:t>
      </w:r>
      <w:r>
        <w:rPr>
          <w:spacing w:val="40"/>
          <w:sz w:val="20"/>
        </w:rPr>
        <w:t> </w:t>
      </w:r>
      <w:r>
        <w:rPr>
          <w:spacing w:val="-2"/>
          <w:sz w:val="20"/>
        </w:rPr>
        <w:t>economy.</w:t>
      </w:r>
    </w:p>
    <w:p>
      <w:pPr>
        <w:pStyle w:val="BodyText"/>
        <w:spacing w:before="35"/>
      </w:pPr>
    </w:p>
    <w:p>
      <w:pPr>
        <w:pStyle w:val="Heading1"/>
        <w:ind w:left="1299"/>
      </w:pPr>
      <w:bookmarkStart w:name="                    II RELATED WORK " w:id="7"/>
      <w:bookmarkEnd w:id="7"/>
      <w:r>
        <w:rPr>
          <w:b w:val="0"/>
        </w:rPr>
      </w:r>
      <w:r>
        <w:rPr/>
        <w:t>II</w:t>
      </w:r>
      <w:r>
        <w:rPr>
          <w:spacing w:val="-14"/>
        </w:rPr>
        <w:t> </w:t>
      </w:r>
      <w:r>
        <w:rPr/>
        <w:t>RELATED</w:t>
      </w:r>
      <w:r>
        <w:rPr>
          <w:spacing w:val="-11"/>
        </w:rPr>
        <w:t> </w:t>
      </w:r>
      <w:r>
        <w:rPr>
          <w:spacing w:val="-4"/>
        </w:rPr>
        <w:t>WORK</w:t>
      </w:r>
    </w:p>
    <w:p>
      <w:pPr>
        <w:pStyle w:val="BodyText"/>
        <w:spacing w:before="137"/>
        <w:rPr>
          <w:b/>
        </w:rPr>
      </w:pPr>
    </w:p>
    <w:p>
      <w:pPr>
        <w:pStyle w:val="BodyText"/>
        <w:spacing w:line="276" w:lineRule="auto"/>
        <w:ind w:right="1"/>
        <w:jc w:val="both"/>
      </w:pPr>
      <w:r>
        <w:rPr/>
        <w:t>The emergence of machine learning and data-backed technologies has enhanced the career guidance system to operate through an advanced,</w:t>
      </w:r>
      <w:r>
        <w:rPr>
          <w:spacing w:val="-4"/>
        </w:rPr>
        <w:t> </w:t>
      </w:r>
      <w:r>
        <w:rPr/>
        <w:t>improved</w:t>
      </w:r>
      <w:r>
        <w:rPr>
          <w:spacing w:val="-4"/>
        </w:rPr>
        <w:t> </w:t>
      </w:r>
      <w:r>
        <w:rPr/>
        <w:t>method.</w:t>
      </w:r>
      <w:r>
        <w:rPr>
          <w:spacing w:val="-4"/>
        </w:rPr>
        <w:t> </w:t>
      </w:r>
      <w:r>
        <w:rPr/>
        <w:t>In</w:t>
      </w:r>
      <w:r>
        <w:rPr>
          <w:spacing w:val="-4"/>
        </w:rPr>
        <w:t> </w:t>
      </w:r>
      <w:r>
        <w:rPr/>
        <w:t>the</w:t>
      </w:r>
      <w:r>
        <w:rPr>
          <w:spacing w:val="-4"/>
        </w:rPr>
        <w:t> </w:t>
      </w:r>
      <w:r>
        <w:rPr/>
        <w:t>past, traditional</w:t>
      </w:r>
      <w:r>
        <w:rPr>
          <w:spacing w:val="-5"/>
        </w:rPr>
        <w:t> </w:t>
      </w:r>
      <w:r>
        <w:rPr/>
        <w:t>methods</w:t>
      </w:r>
      <w:r>
        <w:rPr>
          <w:spacing w:val="-5"/>
        </w:rPr>
        <w:t> </w:t>
      </w:r>
      <w:r>
        <w:rPr/>
        <w:t>relied</w:t>
      </w:r>
      <w:r>
        <w:rPr>
          <w:spacing w:val="-5"/>
        </w:rPr>
        <w:t> </w:t>
      </w:r>
      <w:r>
        <w:rPr/>
        <w:t>on</w:t>
      </w:r>
      <w:r>
        <w:rPr>
          <w:spacing w:val="-5"/>
        </w:rPr>
        <w:t> </w:t>
      </w:r>
      <w:r>
        <w:rPr/>
        <w:t>rule-based</w:t>
      </w:r>
      <w:r>
        <w:rPr>
          <w:spacing w:val="-5"/>
        </w:rPr>
        <w:t> </w:t>
      </w:r>
      <w:r>
        <w:rPr/>
        <w:t>systems</w:t>
      </w:r>
      <w:r>
        <w:rPr>
          <w:spacing w:val="-5"/>
        </w:rPr>
        <w:t> </w:t>
      </w:r>
      <w:r>
        <w:rPr/>
        <w:t>and</w:t>
      </w:r>
      <w:r>
        <w:rPr>
          <w:spacing w:val="-5"/>
        </w:rPr>
        <w:t> </w:t>
      </w:r>
      <w:r>
        <w:rPr/>
        <w:t>manual consultations that were not customizable to meet the dynamic changes in the job market. Such traditional</w:t>
      </w:r>
      <w:r>
        <w:rPr>
          <w:spacing w:val="40"/>
        </w:rPr>
        <w:t> </w:t>
      </w:r>
      <w:r>
        <w:rPr/>
        <w:t>methods of career guidance have always provided</w:t>
      </w:r>
      <w:r>
        <w:rPr>
          <w:spacing w:val="40"/>
        </w:rPr>
        <w:t> </w:t>
      </w:r>
      <w:r>
        <w:rPr/>
        <w:t>inaccurate information, as they did not fully take into account individual differences in their skills, interests, or career goals to provide the best career fit recommendations.</w:t>
      </w:r>
    </w:p>
    <w:p>
      <w:pPr>
        <w:pStyle w:val="BodyText"/>
        <w:spacing w:line="276" w:lineRule="auto" w:before="79"/>
        <w:jc w:val="both"/>
      </w:pPr>
      <w:r>
        <w:rPr/>
        <w:t>In order to improve on personalization, early research evaluated recommendation methods that fall under the categories of collaborative filtering and content-based filtering. Collaborative filtering is defined by Herlocker et</w:t>
      </w:r>
      <w:r>
        <w:rPr>
          <w:spacing w:val="40"/>
        </w:rPr>
        <w:t> </w:t>
      </w:r>
      <w:r>
        <w:rPr/>
        <w:t>al. [1] as using a user's preferences and previous actions rather than an employer's job description towards making recommendations. While these methods work well in specific</w:t>
      </w:r>
      <w:r>
        <w:rPr>
          <w:spacing w:val="40"/>
        </w:rPr>
        <w:t> </w:t>
      </w:r>
      <w:r>
        <w:rPr/>
        <w:t>contexts,</w:t>
      </w:r>
      <w:r>
        <w:rPr>
          <w:spacing w:val="40"/>
        </w:rPr>
        <w:t> </w:t>
      </w:r>
      <w:r>
        <w:rPr/>
        <w:t>they</w:t>
      </w:r>
      <w:r>
        <w:rPr>
          <w:spacing w:val="40"/>
        </w:rPr>
        <w:t> </w:t>
      </w:r>
      <w:r>
        <w:rPr/>
        <w:t>also</w:t>
      </w:r>
      <w:r>
        <w:rPr>
          <w:spacing w:val="40"/>
        </w:rPr>
        <w:t> </w:t>
      </w:r>
      <w:r>
        <w:rPr/>
        <w:t>have</w:t>
      </w:r>
      <w:r>
        <w:rPr>
          <w:spacing w:val="40"/>
        </w:rPr>
        <w:t> </w:t>
      </w:r>
      <w:r>
        <w:rPr/>
        <w:t>limitations</w:t>
      </w:r>
      <w:r>
        <w:rPr>
          <w:spacing w:val="40"/>
        </w:rPr>
        <w:t> </w:t>
      </w:r>
      <w:r>
        <w:rPr/>
        <w:t>such</w:t>
      </w:r>
      <w:r>
        <w:rPr>
          <w:spacing w:val="40"/>
        </w:rPr>
        <w:t> </w:t>
      </w:r>
      <w:r>
        <w:rPr/>
        <w:t>as, "cold-start" and lack of sufficient contextual information. Whereas, content-based filtering has used the user's own characteristics and pre-defined functions to generate recommendations; however, it has limitations in providing better connections between skills and outcomes.</w:t>
      </w:r>
    </w:p>
    <w:p>
      <w:pPr>
        <w:pStyle w:val="BodyText"/>
        <w:spacing w:line="276" w:lineRule="auto" w:before="79"/>
        <w:ind w:right="1"/>
        <w:jc w:val="both"/>
      </w:pPr>
      <w:r>
        <w:rPr/>
        <w:t>Quinlan [3] suggested that Decision Tree-based approaches give interpretable representations of decision-making but</w:t>
      </w:r>
      <w:r>
        <w:rPr>
          <w:spacing w:val="40"/>
        </w:rPr>
        <w:t> </w:t>
      </w:r>
      <w:r>
        <w:rPr/>
        <w:t>run the risk of being over fitted. Random Forest [4] and Gradient Boosting [5] are</w:t>
      </w:r>
      <w:r>
        <w:rPr>
          <w:spacing w:val="-6"/>
        </w:rPr>
        <w:t> </w:t>
      </w:r>
      <w:r>
        <w:rPr/>
        <w:t>ensemble</w:t>
      </w:r>
      <w:r>
        <w:rPr>
          <w:spacing w:val="-6"/>
        </w:rPr>
        <w:t> </w:t>
      </w:r>
      <w:r>
        <w:rPr/>
        <w:t>learning</w:t>
      </w:r>
      <w:r>
        <w:rPr>
          <w:spacing w:val="-6"/>
        </w:rPr>
        <w:t> </w:t>
      </w:r>
      <w:r>
        <w:rPr/>
        <w:t>algorithms</w:t>
      </w:r>
      <w:r>
        <w:rPr>
          <w:spacing w:val="-6"/>
        </w:rPr>
        <w:t> </w:t>
      </w:r>
      <w:r>
        <w:rPr/>
        <w:t>that improve prediction accuracy by combining several models together, while also reducing variance. XGBoost [6] has been demonstrated to produce positive results in dealing with structured data and is often used for predictive analytics. Career recommendation systems have benefited from the additional capability of Deep Learning methodologies, which allow these systems to automatically determine features from large amounts of data. Goodfellow et al. [7] noted the</w:t>
      </w:r>
      <w:r>
        <w:rPr>
          <w:spacing w:val="-4"/>
        </w:rPr>
        <w:t> </w:t>
      </w:r>
      <w:r>
        <w:rPr/>
        <w:t>ability</w:t>
      </w:r>
      <w:r>
        <w:rPr>
          <w:spacing w:val="-4"/>
        </w:rPr>
        <w:t> </w:t>
      </w:r>
      <w:r>
        <w:rPr/>
        <w:t>of</w:t>
      </w:r>
      <w:r>
        <w:rPr>
          <w:spacing w:val="-4"/>
        </w:rPr>
        <w:t> </w:t>
      </w:r>
      <w:r>
        <w:rPr/>
        <w:t>Deep</w:t>
      </w:r>
      <w:r>
        <w:rPr>
          <w:spacing w:val="-4"/>
        </w:rPr>
        <w:t> </w:t>
      </w:r>
      <w:r>
        <w:rPr/>
        <w:t>neural</w:t>
      </w:r>
      <w:r>
        <w:rPr>
          <w:spacing w:val="-4"/>
        </w:rPr>
        <w:t> </w:t>
      </w:r>
      <w:r>
        <w:rPr/>
        <w:t>networks</w:t>
      </w:r>
      <w:r>
        <w:rPr>
          <w:spacing w:val="-4"/>
        </w:rPr>
        <w:t> </w:t>
      </w:r>
      <w:r>
        <w:rPr/>
        <w:t>to</w:t>
      </w:r>
      <w:r>
        <w:rPr>
          <w:spacing w:val="-4"/>
        </w:rPr>
        <w:t> </w:t>
      </w:r>
      <w:r>
        <w:rPr/>
        <w:t>model complex, high-dimensional data. More recently, Deep Learning models have been applied to determine career paths and predict job movements based on user behaviours and skill profiles [8]. Although these models exhibit higher levels of accuracy, they can require very large</w:t>
      </w:r>
      <w:r>
        <w:rPr>
          <w:spacing w:val="-4"/>
        </w:rPr>
        <w:t> </w:t>
      </w:r>
      <w:r>
        <w:rPr/>
        <w:t>data</w:t>
      </w:r>
      <w:r>
        <w:rPr>
          <w:spacing w:val="-4"/>
        </w:rPr>
        <w:t> </w:t>
      </w:r>
      <w:r>
        <w:rPr/>
        <w:t>sets</w:t>
      </w:r>
      <w:r>
        <w:rPr>
          <w:spacing w:val="-4"/>
        </w:rPr>
        <w:t> </w:t>
      </w:r>
      <w:r>
        <w:rPr/>
        <w:t>and are computationally intensive. The possibility of adopting Transformer-based</w:t>
      </w:r>
      <w:r>
        <w:rPr>
          <w:spacing w:val="35"/>
        </w:rPr>
        <w:t> </w:t>
      </w:r>
      <w:r>
        <w:rPr/>
        <w:t>models</w:t>
      </w:r>
      <w:r>
        <w:rPr>
          <w:spacing w:val="21"/>
        </w:rPr>
        <w:t> </w:t>
      </w:r>
      <w:r>
        <w:rPr/>
        <w:t>was</w:t>
      </w:r>
      <w:r>
        <w:rPr>
          <w:spacing w:val="21"/>
        </w:rPr>
        <w:t> </w:t>
      </w:r>
      <w:r>
        <w:rPr/>
        <w:t>recently</w:t>
      </w:r>
      <w:r>
        <w:rPr>
          <w:spacing w:val="21"/>
        </w:rPr>
        <w:t> </w:t>
      </w:r>
      <w:r>
        <w:rPr/>
        <w:t>presented</w:t>
      </w:r>
      <w:r>
        <w:rPr>
          <w:spacing w:val="21"/>
        </w:rPr>
        <w:t> </w:t>
      </w:r>
      <w:r>
        <w:rPr/>
        <w:t>to</w:t>
      </w:r>
      <w:r>
        <w:rPr>
          <w:spacing w:val="21"/>
        </w:rPr>
        <w:t> </w:t>
      </w:r>
      <w:r>
        <w:rPr/>
        <w:t>learn</w:t>
      </w:r>
    </w:p>
    <w:p>
      <w:pPr>
        <w:pStyle w:val="BodyText"/>
        <w:spacing w:line="276" w:lineRule="auto" w:before="80"/>
        <w:ind w:right="358"/>
        <w:jc w:val="both"/>
      </w:pPr>
      <w:r>
        <w:rPr/>
        <w:br w:type="column"/>
      </w:r>
      <w:r>
        <w:rPr/>
        <w:t>the contextual and sequential relationships of data. Using attention mechanisms to model dependencies more effectively than earlier approaches designed by Vaswani et al. [9], Transformer-based</w:t>
      </w:r>
      <w:r>
        <w:rPr>
          <w:spacing w:val="-7"/>
        </w:rPr>
        <w:t> </w:t>
      </w:r>
      <w:r>
        <w:rPr/>
        <w:t>models</w:t>
      </w:r>
      <w:r>
        <w:rPr>
          <w:spacing w:val="-7"/>
        </w:rPr>
        <w:t> </w:t>
      </w:r>
      <w:r>
        <w:rPr/>
        <w:t>are</w:t>
      </w:r>
      <w:r>
        <w:rPr>
          <w:spacing w:val="-7"/>
        </w:rPr>
        <w:t> </w:t>
      </w:r>
      <w:r>
        <w:rPr/>
        <w:t>particularly</w:t>
      </w:r>
      <w:r>
        <w:rPr>
          <w:spacing w:val="-7"/>
        </w:rPr>
        <w:t> </w:t>
      </w:r>
      <w:r>
        <w:rPr/>
        <w:t>beneficial when looking at employment trends within an industry and the sequential career movements of individuals.</w:t>
      </w:r>
    </w:p>
    <w:p>
      <w:pPr>
        <w:pStyle w:val="BodyText"/>
        <w:spacing w:before="192"/>
      </w:pPr>
    </w:p>
    <w:p>
      <w:pPr>
        <w:pStyle w:val="Heading1"/>
        <w:ind w:left="949"/>
      </w:pPr>
      <w:r>
        <w:rPr/>
        <w:t>III</w:t>
      </w:r>
      <w:r>
        <w:rPr>
          <w:spacing w:val="-5"/>
        </w:rPr>
        <w:t> </w:t>
      </w:r>
      <w:r>
        <w:rPr/>
        <w:t>SYSTEM</w:t>
      </w:r>
      <w:r>
        <w:rPr>
          <w:spacing w:val="-4"/>
        </w:rPr>
        <w:t> </w:t>
      </w:r>
      <w:r>
        <w:rPr>
          <w:spacing w:val="-2"/>
        </w:rPr>
        <w:t>ARCHITECTURE</w:t>
      </w:r>
    </w:p>
    <w:p>
      <w:pPr>
        <w:pStyle w:val="BodyText"/>
        <w:spacing w:before="227"/>
        <w:rPr>
          <w:b/>
        </w:rPr>
      </w:pPr>
    </w:p>
    <w:p>
      <w:pPr>
        <w:pStyle w:val="BodyText"/>
        <w:spacing w:line="276" w:lineRule="auto"/>
        <w:ind w:right="357"/>
        <w:jc w:val="both"/>
      </w:pPr>
      <w:r>
        <w:rPr/>
        <w:t>The solution known as INSPIROSCOPE is an AI-assisted career guidance system that delivers customized, real time career advice to users</w:t>
      </w:r>
      <w:r>
        <w:rPr>
          <w:spacing w:val="-3"/>
        </w:rPr>
        <w:t> </w:t>
      </w:r>
      <w:r>
        <w:rPr/>
        <w:t>by</w:t>
      </w:r>
      <w:r>
        <w:rPr>
          <w:spacing w:val="-3"/>
        </w:rPr>
        <w:t> </w:t>
      </w:r>
      <w:r>
        <w:rPr/>
        <w:t>combining</w:t>
      </w:r>
      <w:r>
        <w:rPr>
          <w:spacing w:val="-3"/>
        </w:rPr>
        <w:t> </w:t>
      </w:r>
      <w:r>
        <w:rPr/>
        <w:t>their</w:t>
      </w:r>
      <w:r>
        <w:rPr>
          <w:spacing w:val="-3"/>
        </w:rPr>
        <w:t> </w:t>
      </w:r>
      <w:r>
        <w:rPr/>
        <w:t>own</w:t>
      </w:r>
      <w:r>
        <w:rPr>
          <w:spacing w:val="-3"/>
        </w:rPr>
        <w:t> </w:t>
      </w:r>
      <w:r>
        <w:rPr/>
        <w:t>personal</w:t>
      </w:r>
      <w:r>
        <w:rPr>
          <w:spacing w:val="-3"/>
        </w:rPr>
        <w:t> </w:t>
      </w:r>
      <w:r>
        <w:rPr/>
        <w:t>data with anonymous real time and current data from the job market industry. The system’s architecture is constructed based on a modular and scalable architecture to enable the efficient processing of data</w:t>
      </w:r>
      <w:r>
        <w:rPr>
          <w:spacing w:val="-5"/>
        </w:rPr>
        <w:t> </w:t>
      </w:r>
      <w:r>
        <w:rPr/>
        <w:t>for</w:t>
      </w:r>
      <w:r>
        <w:rPr>
          <w:spacing w:val="-5"/>
        </w:rPr>
        <w:t> </w:t>
      </w:r>
      <w:r>
        <w:rPr/>
        <w:t>delivering</w:t>
      </w:r>
      <w:r>
        <w:rPr>
          <w:spacing w:val="-5"/>
        </w:rPr>
        <w:t> </w:t>
      </w:r>
      <w:r>
        <w:rPr/>
        <w:t>data-driven</w:t>
      </w:r>
      <w:r>
        <w:rPr>
          <w:spacing w:val="-5"/>
        </w:rPr>
        <w:t> </w:t>
      </w:r>
      <w:r>
        <w:rPr/>
        <w:t>career advice. Data is</w:t>
      </w:r>
      <w:r>
        <w:rPr>
          <w:spacing w:val="-3"/>
        </w:rPr>
        <w:t> </w:t>
      </w:r>
      <w:r>
        <w:rPr/>
        <w:t>collected</w:t>
      </w:r>
      <w:r>
        <w:rPr>
          <w:spacing w:val="-3"/>
        </w:rPr>
        <w:t> </w:t>
      </w:r>
      <w:r>
        <w:rPr/>
        <w:t>from</w:t>
      </w:r>
      <w:r>
        <w:rPr>
          <w:spacing w:val="-3"/>
        </w:rPr>
        <w:t> </w:t>
      </w:r>
      <w:r>
        <w:rPr/>
        <w:t>two</w:t>
      </w:r>
      <w:r>
        <w:rPr>
          <w:spacing w:val="-3"/>
        </w:rPr>
        <w:t> </w:t>
      </w:r>
      <w:r>
        <w:rPr/>
        <w:t>primary</w:t>
      </w:r>
      <w:r>
        <w:rPr>
          <w:spacing w:val="-3"/>
        </w:rPr>
        <w:t> </w:t>
      </w:r>
      <w:r>
        <w:rPr/>
        <w:t>sources</w:t>
      </w:r>
      <w:r>
        <w:rPr>
          <w:spacing w:val="-3"/>
        </w:rPr>
        <w:t> </w:t>
      </w:r>
      <w:r>
        <w:rPr/>
        <w:t>(i.e.</w:t>
      </w:r>
      <w:r>
        <w:rPr>
          <w:spacing w:val="-3"/>
        </w:rPr>
        <w:t> </w:t>
      </w:r>
      <w:r>
        <w:rPr/>
        <w:t>user profile data and industry data ) and processed through a single integrated process that encompasses: 1) data collection, 2) data refinements, 3) feature modeling, 4) predictive analytics, and (5) the generation of </w:t>
      </w:r>
      <w:r>
        <w:rPr>
          <w:spacing w:val="-2"/>
        </w:rPr>
        <w:t>recommendations.</w:t>
      </w:r>
    </w:p>
    <w:p>
      <w:pPr>
        <w:pStyle w:val="BodyText"/>
        <w:spacing w:before="192"/>
      </w:pPr>
    </w:p>
    <w:p>
      <w:pPr>
        <w:pStyle w:val="Heading3"/>
        <w:numPr>
          <w:ilvl w:val="0"/>
          <w:numId w:val="2"/>
        </w:numPr>
        <w:tabs>
          <w:tab w:pos="231" w:val="left" w:leader="none"/>
        </w:tabs>
        <w:spacing w:line="240" w:lineRule="auto" w:before="1" w:after="0"/>
        <w:ind w:left="231" w:right="0" w:hanging="231"/>
        <w:jc w:val="both"/>
      </w:pPr>
      <w:r>
        <w:rPr/>
        <w:t>Multi-source</w:t>
      </w:r>
      <w:r>
        <w:rPr>
          <w:spacing w:val="-8"/>
        </w:rPr>
        <w:t> </w:t>
      </w:r>
      <w:r>
        <w:rPr/>
        <w:t>Data</w:t>
      </w:r>
      <w:r>
        <w:rPr>
          <w:spacing w:val="-8"/>
        </w:rPr>
        <w:t> </w:t>
      </w:r>
      <w:r>
        <w:rPr>
          <w:spacing w:val="-2"/>
        </w:rPr>
        <w:t>Acquisition</w:t>
      </w:r>
    </w:p>
    <w:p>
      <w:pPr>
        <w:pStyle w:val="BodyText"/>
        <w:spacing w:line="276" w:lineRule="auto" w:before="113"/>
        <w:ind w:right="363"/>
        <w:jc w:val="both"/>
      </w:pPr>
      <w:r>
        <w:rPr/>
        <w:t>There are two primary sources of data that make up the system. The first source comprises user profile data including academics, skill sets, professional experiences,</w:t>
      </w:r>
      <w:r>
        <w:rPr>
          <w:spacing w:val="40"/>
        </w:rPr>
        <w:t> </w:t>
      </w:r>
      <w:r>
        <w:rPr/>
        <w:t>and professional interests. The second</w:t>
      </w:r>
      <w:r>
        <w:rPr>
          <w:spacing w:val="-4"/>
        </w:rPr>
        <w:t> </w:t>
      </w:r>
      <w:r>
        <w:rPr/>
        <w:t>data</w:t>
      </w:r>
      <w:r>
        <w:rPr>
          <w:spacing w:val="-4"/>
        </w:rPr>
        <w:t> </w:t>
      </w:r>
      <w:r>
        <w:rPr/>
        <w:t>source</w:t>
      </w:r>
      <w:r>
        <w:rPr>
          <w:spacing w:val="-4"/>
        </w:rPr>
        <w:t> </w:t>
      </w:r>
      <w:r>
        <w:rPr/>
        <w:t>is</w:t>
      </w:r>
      <w:r>
        <w:rPr>
          <w:spacing w:val="-4"/>
        </w:rPr>
        <w:t> </w:t>
      </w:r>
      <w:r>
        <w:rPr/>
        <w:t>the</w:t>
      </w:r>
      <w:r>
        <w:rPr>
          <w:spacing w:val="-4"/>
        </w:rPr>
        <w:t> </w:t>
      </w:r>
      <w:r>
        <w:rPr/>
        <w:t>job market through job boards and data sets related to job descriptions, trends in</w:t>
      </w:r>
      <w:r>
        <w:rPr>
          <w:spacing w:val="-5"/>
        </w:rPr>
        <w:t> </w:t>
      </w:r>
      <w:r>
        <w:rPr/>
        <w:t>skill</w:t>
      </w:r>
      <w:r>
        <w:rPr>
          <w:spacing w:val="-5"/>
        </w:rPr>
        <w:t> </w:t>
      </w:r>
      <w:r>
        <w:rPr/>
        <w:t>supply</w:t>
      </w:r>
      <w:r>
        <w:rPr>
          <w:spacing w:val="-5"/>
        </w:rPr>
        <w:t> </w:t>
      </w:r>
      <w:r>
        <w:rPr/>
        <w:t>and</w:t>
      </w:r>
      <w:r>
        <w:rPr>
          <w:spacing w:val="-5"/>
        </w:rPr>
        <w:t> </w:t>
      </w:r>
      <w:r>
        <w:rPr/>
        <w:t>demand,</w:t>
      </w:r>
      <w:r>
        <w:rPr>
          <w:spacing w:val="-5"/>
        </w:rPr>
        <w:t> </w:t>
      </w:r>
      <w:r>
        <w:rPr/>
        <w:t>and</w:t>
      </w:r>
      <w:r>
        <w:rPr>
          <w:spacing w:val="-5"/>
        </w:rPr>
        <w:t> </w:t>
      </w:r>
      <w:r>
        <w:rPr/>
        <w:t>specific job requirements across many different industries. Using these two primary sources of data allows the system to generate recommendations based on both user capabilities, and existing demand for career candidates.</w:t>
      </w:r>
    </w:p>
    <w:p>
      <w:pPr>
        <w:pStyle w:val="BodyText"/>
        <w:spacing w:before="192"/>
      </w:pPr>
    </w:p>
    <w:p>
      <w:pPr>
        <w:pStyle w:val="Heading3"/>
        <w:numPr>
          <w:ilvl w:val="0"/>
          <w:numId w:val="2"/>
        </w:numPr>
        <w:tabs>
          <w:tab w:pos="231" w:val="left" w:leader="none"/>
        </w:tabs>
        <w:spacing w:line="240" w:lineRule="auto" w:before="1" w:after="0"/>
        <w:ind w:left="231" w:right="0" w:hanging="231"/>
        <w:jc w:val="both"/>
      </w:pPr>
      <w:r>
        <w:rPr/>
        <w:t>Data</w:t>
      </w:r>
      <w:r>
        <w:rPr>
          <w:spacing w:val="-6"/>
        </w:rPr>
        <w:t> </w:t>
      </w:r>
      <w:r>
        <w:rPr/>
        <w:t>Refinement</w:t>
      </w:r>
      <w:r>
        <w:rPr>
          <w:spacing w:val="-6"/>
        </w:rPr>
        <w:t> </w:t>
      </w:r>
      <w:r>
        <w:rPr/>
        <w:t>and</w:t>
      </w:r>
      <w:r>
        <w:rPr>
          <w:spacing w:val="-5"/>
        </w:rPr>
        <w:t> </w:t>
      </w:r>
      <w:r>
        <w:rPr>
          <w:spacing w:val="-2"/>
        </w:rPr>
        <w:t>Integration</w:t>
      </w:r>
    </w:p>
    <w:p>
      <w:pPr>
        <w:pStyle w:val="BodyText"/>
        <w:spacing w:line="276" w:lineRule="auto" w:before="113"/>
        <w:ind w:right="360"/>
        <w:jc w:val="both"/>
      </w:pPr>
      <w:r>
        <w:rPr/>
        <w:t>The data collected will typically vary in type, include unstructured data,</w:t>
      </w:r>
      <w:r>
        <w:rPr>
          <w:spacing w:val="-6"/>
        </w:rPr>
        <w:t> </w:t>
      </w:r>
      <w:r>
        <w:rPr/>
        <w:t>and</w:t>
      </w:r>
      <w:r>
        <w:rPr>
          <w:spacing w:val="-6"/>
        </w:rPr>
        <w:t> </w:t>
      </w:r>
      <w:r>
        <w:rPr/>
        <w:t>will</w:t>
      </w:r>
      <w:r>
        <w:rPr>
          <w:spacing w:val="-6"/>
        </w:rPr>
        <w:t> </w:t>
      </w:r>
      <w:r>
        <w:rPr/>
        <w:t>typically</w:t>
      </w:r>
      <w:r>
        <w:rPr>
          <w:spacing w:val="-6"/>
        </w:rPr>
        <w:t> </w:t>
      </w:r>
      <w:r>
        <w:rPr/>
        <w:t>contain</w:t>
      </w:r>
      <w:r>
        <w:rPr>
          <w:spacing w:val="-6"/>
        </w:rPr>
        <w:t> </w:t>
      </w:r>
      <w:r>
        <w:rPr/>
        <w:t>incomplete</w:t>
      </w:r>
      <w:r>
        <w:rPr>
          <w:spacing w:val="-6"/>
        </w:rPr>
        <w:t> </w:t>
      </w:r>
      <w:r>
        <w:rPr/>
        <w:t>data for use in generating recommendations. Thus, the</w:t>
      </w:r>
      <w:r>
        <w:rPr>
          <w:spacing w:val="40"/>
        </w:rPr>
        <w:t> </w:t>
      </w:r>
      <w:r>
        <w:rPr/>
        <w:t>refinement phase involves standardizing the data being analyzed, thereby enabling consistent</w:t>
      </w:r>
      <w:r>
        <w:rPr>
          <w:spacing w:val="-4"/>
        </w:rPr>
        <w:t> </w:t>
      </w:r>
      <w:r>
        <w:rPr/>
        <w:t>use</w:t>
      </w:r>
      <w:r>
        <w:rPr>
          <w:spacing w:val="-4"/>
        </w:rPr>
        <w:t> </w:t>
      </w:r>
      <w:r>
        <w:rPr/>
        <w:t>of</w:t>
      </w:r>
      <w:r>
        <w:rPr>
          <w:spacing w:val="-4"/>
        </w:rPr>
        <w:t> </w:t>
      </w:r>
      <w:r>
        <w:rPr/>
        <w:t>data</w:t>
      </w:r>
      <w:r>
        <w:rPr>
          <w:spacing w:val="-4"/>
        </w:rPr>
        <w:t> </w:t>
      </w:r>
      <w:r>
        <w:rPr/>
        <w:t>to</w:t>
      </w:r>
      <w:r>
        <w:rPr>
          <w:spacing w:val="-4"/>
        </w:rPr>
        <w:t> </w:t>
      </w:r>
      <w:r>
        <w:rPr/>
        <w:t>develop a recommendation for each</w:t>
      </w:r>
      <w:r>
        <w:rPr>
          <w:spacing w:val="-5"/>
        </w:rPr>
        <w:t> </w:t>
      </w:r>
      <w:r>
        <w:rPr/>
        <w:t>user.</w:t>
      </w:r>
      <w:r>
        <w:rPr>
          <w:spacing w:val="-5"/>
        </w:rPr>
        <w:t> </w:t>
      </w:r>
      <w:r>
        <w:rPr/>
        <w:t>As</w:t>
      </w:r>
      <w:r>
        <w:rPr>
          <w:spacing w:val="-5"/>
        </w:rPr>
        <w:t> </w:t>
      </w:r>
      <w:r>
        <w:rPr/>
        <w:t>part</w:t>
      </w:r>
      <w:r>
        <w:rPr>
          <w:spacing w:val="-5"/>
        </w:rPr>
        <w:t> </w:t>
      </w:r>
      <w:r>
        <w:rPr/>
        <w:t>of</w:t>
      </w:r>
      <w:r>
        <w:rPr>
          <w:spacing w:val="-5"/>
        </w:rPr>
        <w:t> </w:t>
      </w:r>
      <w:r>
        <w:rPr/>
        <w:t>the</w:t>
      </w:r>
      <w:r>
        <w:rPr>
          <w:spacing w:val="-5"/>
        </w:rPr>
        <w:t> </w:t>
      </w:r>
      <w:r>
        <w:rPr/>
        <w:t>data</w:t>
      </w:r>
      <w:r>
        <w:rPr>
          <w:spacing w:val="-5"/>
        </w:rPr>
        <w:t> </w:t>
      </w:r>
      <w:r>
        <w:rPr/>
        <w:t>refining process, the system will use imputation methods to fill in missing values, and remove any noisy or undesired data.</w:t>
      </w:r>
    </w:p>
    <w:p>
      <w:pPr>
        <w:pStyle w:val="BodyText"/>
        <w:spacing w:before="192"/>
      </w:pPr>
    </w:p>
    <w:p>
      <w:pPr>
        <w:pStyle w:val="Heading3"/>
        <w:numPr>
          <w:ilvl w:val="0"/>
          <w:numId w:val="2"/>
        </w:numPr>
        <w:tabs>
          <w:tab w:pos="231" w:val="left" w:leader="none"/>
        </w:tabs>
        <w:spacing w:line="240" w:lineRule="auto" w:before="1" w:after="0"/>
        <w:ind w:left="231" w:right="0" w:hanging="231"/>
        <w:jc w:val="both"/>
      </w:pPr>
      <w:r>
        <w:rPr/>
        <w:t>Feature</w:t>
      </w:r>
      <w:r>
        <w:rPr>
          <w:spacing w:val="-9"/>
        </w:rPr>
        <w:t> </w:t>
      </w:r>
      <w:r>
        <w:rPr/>
        <w:t>Representations</w:t>
      </w:r>
      <w:r>
        <w:rPr>
          <w:spacing w:val="-8"/>
        </w:rPr>
        <w:t> </w:t>
      </w:r>
      <w:r>
        <w:rPr/>
        <w:t>and</w:t>
      </w:r>
      <w:r>
        <w:rPr>
          <w:spacing w:val="-8"/>
        </w:rPr>
        <w:t> </w:t>
      </w:r>
      <w:r>
        <w:rPr>
          <w:spacing w:val="-2"/>
        </w:rPr>
        <w:t>Modeling:</w:t>
      </w:r>
    </w:p>
    <w:p>
      <w:pPr>
        <w:pStyle w:val="BodyText"/>
        <w:spacing w:line="276" w:lineRule="auto" w:before="113"/>
        <w:ind w:right="367"/>
        <w:jc w:val="both"/>
      </w:pPr>
      <w:r>
        <w:rPr/>
        <w:t>In this section, the raw data will be transformed into</w:t>
      </w:r>
      <w:r>
        <w:rPr>
          <w:spacing w:val="-4"/>
        </w:rPr>
        <w:t> </w:t>
      </w:r>
      <w:r>
        <w:rPr/>
        <w:t>useful feature representation. In addition, the user's skill level</w:t>
      </w:r>
      <w:r>
        <w:rPr>
          <w:spacing w:val="-4"/>
        </w:rPr>
        <w:t> </w:t>
      </w:r>
      <w:r>
        <w:rPr/>
        <w:t>will be</w:t>
      </w:r>
      <w:r>
        <w:rPr>
          <w:spacing w:val="40"/>
        </w:rPr>
        <w:t> </w:t>
      </w:r>
      <w:r>
        <w:rPr/>
        <w:t>measured</w:t>
      </w:r>
      <w:r>
        <w:rPr>
          <w:spacing w:val="40"/>
        </w:rPr>
        <w:t> </w:t>
      </w:r>
      <w:r>
        <w:rPr/>
        <w:t>regarding</w:t>
      </w:r>
      <w:r>
        <w:rPr>
          <w:spacing w:val="40"/>
        </w:rPr>
        <w:t> </w:t>
      </w:r>
      <w:r>
        <w:rPr/>
        <w:t>proficiency</w:t>
      </w:r>
      <w:r>
        <w:rPr>
          <w:spacing w:val="40"/>
        </w:rPr>
        <w:t> </w:t>
      </w:r>
      <w:r>
        <w:rPr/>
        <w:t>and</w:t>
      </w:r>
      <w:r>
        <w:rPr>
          <w:spacing w:val="39"/>
        </w:rPr>
        <w:t> </w:t>
      </w:r>
      <w:r>
        <w:rPr/>
        <w:t>difference</w:t>
      </w:r>
      <w:r>
        <w:rPr>
          <w:spacing w:val="39"/>
        </w:rPr>
        <w:t> </w:t>
      </w:r>
      <w:r>
        <w:rPr/>
        <w:t>to</w:t>
      </w:r>
      <w:r>
        <w:rPr>
          <w:spacing w:val="39"/>
        </w:rPr>
        <w:t> </w:t>
      </w:r>
      <w:r>
        <w:rPr/>
        <w:t>the</w:t>
      </w:r>
    </w:p>
    <w:p>
      <w:pPr>
        <w:pStyle w:val="BodyText"/>
        <w:spacing w:after="0" w:line="276" w:lineRule="auto"/>
        <w:jc w:val="both"/>
        <w:sectPr>
          <w:pgSz w:w="12240" w:h="15840"/>
          <w:pgMar w:top="1300" w:bottom="280" w:left="1440" w:right="360"/>
          <w:cols w:num="2" w:equalWidth="0">
            <w:col w:w="4860" w:space="360"/>
            <w:col w:w="5220"/>
          </w:cols>
        </w:sectPr>
      </w:pPr>
    </w:p>
    <w:p>
      <w:pPr>
        <w:pStyle w:val="BodyText"/>
        <w:spacing w:line="276" w:lineRule="auto" w:before="80"/>
        <w:jc w:val="both"/>
      </w:pPr>
      <w:r>
        <w:rPr/>
        <w:t>user's overall expertise level in their related domain. An analysis done on previous industry services will allow the user to see what skills are currently viewed as in-demand and what new job positions may occur. Feature selection methods will then be used to identify the most important attributes of each user to support career decision-making. The process also aids in reducing the number of attribute values, thereby increasing the model's ability and effectiveness without the loss of any significant attributes that are necessary for proper career outcome predictions.</w:t>
      </w:r>
    </w:p>
    <w:p>
      <w:pPr>
        <w:pStyle w:val="BodyText"/>
        <w:spacing w:before="192"/>
      </w:pPr>
    </w:p>
    <w:p>
      <w:pPr>
        <w:pStyle w:val="Heading3"/>
        <w:numPr>
          <w:ilvl w:val="0"/>
          <w:numId w:val="2"/>
        </w:numPr>
        <w:tabs>
          <w:tab w:pos="242" w:val="left" w:leader="none"/>
        </w:tabs>
        <w:spacing w:line="240" w:lineRule="auto" w:before="0" w:after="0"/>
        <w:ind w:left="242" w:right="0" w:hanging="242"/>
        <w:jc w:val="both"/>
      </w:pPr>
      <w:r>
        <w:rPr/>
        <w:t>Predictive</w:t>
      </w:r>
      <w:r>
        <w:rPr>
          <w:spacing w:val="-8"/>
        </w:rPr>
        <w:t> </w:t>
      </w:r>
      <w:r>
        <w:rPr/>
        <w:t>Model</w:t>
      </w:r>
      <w:r>
        <w:rPr>
          <w:spacing w:val="-7"/>
        </w:rPr>
        <w:t> </w:t>
      </w:r>
      <w:r>
        <w:rPr>
          <w:spacing w:val="-2"/>
        </w:rPr>
        <w:t>Layer</w:t>
      </w:r>
    </w:p>
    <w:p>
      <w:pPr>
        <w:pStyle w:val="BodyText"/>
        <w:spacing w:line="276" w:lineRule="auto" w:before="114"/>
        <w:jc w:val="both"/>
      </w:pPr>
      <w:r>
        <w:rPr/>
        <w:t>This layer is the Engine of Intelligence for the whole structure; many different machine-learning algorithms will use this layer to interpret the data to derive patterns for predicting career paths. For structured data, the Decision Tree, Random Forest and XGBoost Classification and Regression models will be applied. Further, with the possibility of using deep learning models, more</w:t>
      </w:r>
      <w:r>
        <w:rPr>
          <w:spacing w:val="40"/>
        </w:rPr>
        <w:t> </w:t>
      </w:r>
      <w:r>
        <w:rPr/>
        <w:t>sophisticated correlations will be</w:t>
      </w:r>
      <w:r>
        <w:rPr>
          <w:spacing w:val="-4"/>
        </w:rPr>
        <w:t> </w:t>
      </w:r>
      <w:r>
        <w:rPr/>
        <w:t>learned</w:t>
      </w:r>
      <w:r>
        <w:rPr>
          <w:spacing w:val="-4"/>
        </w:rPr>
        <w:t> </w:t>
      </w:r>
      <w:r>
        <w:rPr/>
        <w:t>between</w:t>
      </w:r>
      <w:r>
        <w:rPr>
          <w:spacing w:val="-4"/>
        </w:rPr>
        <w:t> </w:t>
      </w:r>
      <w:r>
        <w:rPr/>
        <w:t>skills</w:t>
      </w:r>
      <w:r>
        <w:rPr>
          <w:spacing w:val="-4"/>
        </w:rPr>
        <w:t> </w:t>
      </w:r>
      <w:r>
        <w:rPr/>
        <w:t>and career paths. Models will be</w:t>
      </w:r>
      <w:r>
        <w:rPr>
          <w:spacing w:val="-4"/>
        </w:rPr>
        <w:t> </w:t>
      </w:r>
      <w:r>
        <w:rPr/>
        <w:t>developed</w:t>
      </w:r>
      <w:r>
        <w:rPr>
          <w:spacing w:val="-4"/>
        </w:rPr>
        <w:t> </w:t>
      </w:r>
      <w:r>
        <w:rPr/>
        <w:t>based</w:t>
      </w:r>
      <w:r>
        <w:rPr>
          <w:spacing w:val="-4"/>
        </w:rPr>
        <w:t> </w:t>
      </w:r>
      <w:r>
        <w:rPr/>
        <w:t>on</w:t>
      </w:r>
      <w:r>
        <w:rPr>
          <w:spacing w:val="-4"/>
        </w:rPr>
        <w:t> </w:t>
      </w:r>
      <w:r>
        <w:rPr/>
        <w:t>past</w:t>
      </w:r>
      <w:r>
        <w:rPr>
          <w:spacing w:val="-4"/>
        </w:rPr>
        <w:t> </w:t>
      </w:r>
      <w:r>
        <w:rPr/>
        <w:t>career events to assess trending career paths through the</w:t>
      </w:r>
      <w:r>
        <w:rPr>
          <w:spacing w:val="-5"/>
        </w:rPr>
        <w:t> </w:t>
      </w:r>
      <w:r>
        <w:rPr/>
        <w:t>evolution of skill acquisition and development.</w:t>
      </w:r>
    </w:p>
    <w:p>
      <w:pPr>
        <w:pStyle w:val="BodyText"/>
        <w:spacing w:before="192"/>
      </w:pPr>
    </w:p>
    <w:p>
      <w:pPr>
        <w:pStyle w:val="Heading3"/>
        <w:numPr>
          <w:ilvl w:val="0"/>
          <w:numId w:val="2"/>
        </w:numPr>
        <w:tabs>
          <w:tab w:pos="181" w:val="left" w:leader="none"/>
        </w:tabs>
        <w:spacing w:line="240" w:lineRule="auto" w:before="0" w:after="0"/>
        <w:ind w:left="181" w:right="0" w:hanging="181"/>
        <w:jc w:val="both"/>
      </w:pPr>
      <w:r>
        <w:rPr/>
        <w:t>Recommendation</w:t>
      </w:r>
      <w:r>
        <w:rPr>
          <w:spacing w:val="-9"/>
        </w:rPr>
        <w:t> </w:t>
      </w:r>
      <w:r>
        <w:rPr/>
        <w:t>&amp;</w:t>
      </w:r>
      <w:r>
        <w:rPr>
          <w:spacing w:val="-8"/>
        </w:rPr>
        <w:t> </w:t>
      </w:r>
      <w:r>
        <w:rPr/>
        <w:t>Optimization</w:t>
      </w:r>
      <w:r>
        <w:rPr>
          <w:spacing w:val="-8"/>
        </w:rPr>
        <w:t> </w:t>
      </w:r>
      <w:r>
        <w:rPr/>
        <w:t>Engine</w:t>
      </w:r>
      <w:r>
        <w:rPr>
          <w:spacing w:val="-8"/>
        </w:rPr>
        <w:t> </w:t>
      </w:r>
      <w:r>
        <w:rPr>
          <w:spacing w:val="-2"/>
        </w:rPr>
        <w:t>(ROE)</w:t>
      </w:r>
    </w:p>
    <w:p>
      <w:pPr>
        <w:pStyle w:val="BodyText"/>
        <w:spacing w:line="276" w:lineRule="auto" w:before="114"/>
        <w:ind w:right="1"/>
        <w:jc w:val="both"/>
      </w:pPr>
      <w:r>
        <w:rPr/>
        <w:t>A recommendation engine makes use of model outputs for creating customized career recommendations. This engine matches user profiles with the most appropriate job roles</w:t>
      </w:r>
      <w:r>
        <w:rPr>
          <w:spacing w:val="40"/>
        </w:rPr>
        <w:t> </w:t>
      </w:r>
      <w:r>
        <w:rPr/>
        <w:t>and identifies gaps between users' current skills and those required for the job role. Based upon the analysis of the skills gap, such as training, certification, or other learning opportunities that will close the skills gap, it will recommend targeted</w:t>
      </w:r>
      <w:r>
        <w:rPr>
          <w:spacing w:val="-7"/>
        </w:rPr>
        <w:t> </w:t>
      </w:r>
      <w:r>
        <w:rPr/>
        <w:t>skill</w:t>
      </w:r>
      <w:r>
        <w:rPr>
          <w:spacing w:val="-7"/>
        </w:rPr>
        <w:t> </w:t>
      </w:r>
      <w:r>
        <w:rPr/>
        <w:t>development</w:t>
      </w:r>
      <w:r>
        <w:rPr>
          <w:spacing w:val="-7"/>
        </w:rPr>
        <w:t> </w:t>
      </w:r>
      <w:r>
        <w:rPr/>
        <w:t>strategies</w:t>
      </w:r>
      <w:r>
        <w:rPr>
          <w:spacing w:val="-7"/>
        </w:rPr>
        <w:t> </w:t>
      </w:r>
      <w:r>
        <w:rPr/>
        <w:t>to</w:t>
      </w:r>
      <w:r>
        <w:rPr>
          <w:spacing w:val="-7"/>
        </w:rPr>
        <w:t> </w:t>
      </w:r>
      <w:r>
        <w:rPr/>
        <w:t>the</w:t>
      </w:r>
      <w:r>
        <w:rPr>
          <w:spacing w:val="-7"/>
        </w:rPr>
        <w:t> </w:t>
      </w:r>
      <w:r>
        <w:rPr/>
        <w:t>user. The recommendations will be optimized to give priority recommendations based upon users' preferences, career aspirations and market demand so that they</w:t>
      </w:r>
      <w:r>
        <w:rPr>
          <w:spacing w:val="-4"/>
        </w:rPr>
        <w:t> </w:t>
      </w:r>
      <w:r>
        <w:rPr/>
        <w:t>will</w:t>
      </w:r>
      <w:r>
        <w:rPr>
          <w:spacing w:val="-4"/>
        </w:rPr>
        <w:t> </w:t>
      </w:r>
      <w:r>
        <w:rPr/>
        <w:t>be</w:t>
      </w:r>
      <w:r>
        <w:rPr>
          <w:spacing w:val="-4"/>
        </w:rPr>
        <w:t> </w:t>
      </w:r>
      <w:r>
        <w:rPr/>
        <w:t>relevant and practical.</w:t>
      </w:r>
    </w:p>
    <w:p>
      <w:pPr>
        <w:pStyle w:val="BodyText"/>
        <w:spacing w:before="192"/>
      </w:pPr>
    </w:p>
    <w:p>
      <w:pPr>
        <w:pStyle w:val="Heading3"/>
        <w:numPr>
          <w:ilvl w:val="0"/>
          <w:numId w:val="2"/>
        </w:numPr>
        <w:tabs>
          <w:tab w:pos="206" w:val="left" w:leader="none"/>
        </w:tabs>
        <w:spacing w:line="240" w:lineRule="auto" w:before="0" w:after="0"/>
        <w:ind w:left="206" w:right="0" w:hanging="206"/>
        <w:jc w:val="both"/>
      </w:pPr>
      <w:r>
        <w:rPr/>
        <w:t>Feedback</w:t>
      </w:r>
      <w:r>
        <w:rPr>
          <w:spacing w:val="-7"/>
        </w:rPr>
        <w:t> </w:t>
      </w:r>
      <w:r>
        <w:rPr/>
        <w:t>&amp;</w:t>
      </w:r>
      <w:r>
        <w:rPr>
          <w:spacing w:val="-7"/>
        </w:rPr>
        <w:t> </w:t>
      </w:r>
      <w:r>
        <w:rPr/>
        <w:t>Continuous</w:t>
      </w:r>
      <w:r>
        <w:rPr>
          <w:spacing w:val="-7"/>
        </w:rPr>
        <w:t> </w:t>
      </w:r>
      <w:r>
        <w:rPr/>
        <w:t>Learning</w:t>
      </w:r>
      <w:r>
        <w:rPr>
          <w:spacing w:val="-6"/>
        </w:rPr>
        <w:t> </w:t>
      </w:r>
      <w:r>
        <w:rPr>
          <w:spacing w:val="-2"/>
        </w:rPr>
        <w:t>(FCL)</w:t>
      </w:r>
    </w:p>
    <w:p>
      <w:pPr>
        <w:pStyle w:val="BodyText"/>
        <w:spacing w:line="276" w:lineRule="auto" w:before="114"/>
        <w:ind w:right="1"/>
        <w:jc w:val="both"/>
      </w:pPr>
      <w:r>
        <w:rPr/>
        <w:t>A feedback mechanism has been integrated into the FCL; therefore, every user should provide feedback on how relevant</w:t>
      </w:r>
      <w:r>
        <w:rPr>
          <w:spacing w:val="-4"/>
        </w:rPr>
        <w:t> </w:t>
      </w:r>
      <w:r>
        <w:rPr/>
        <w:t>and</w:t>
      </w:r>
      <w:r>
        <w:rPr>
          <w:spacing w:val="-4"/>
        </w:rPr>
        <w:t> </w:t>
      </w:r>
      <w:r>
        <w:rPr/>
        <w:t>useful</w:t>
      </w:r>
      <w:r>
        <w:rPr>
          <w:spacing w:val="-4"/>
        </w:rPr>
        <w:t> </w:t>
      </w:r>
      <w:r>
        <w:rPr/>
        <w:t>they</w:t>
      </w:r>
      <w:r>
        <w:rPr>
          <w:spacing w:val="-4"/>
        </w:rPr>
        <w:t> </w:t>
      </w:r>
      <w:r>
        <w:rPr/>
        <w:t>find</w:t>
      </w:r>
      <w:r>
        <w:rPr>
          <w:spacing w:val="-4"/>
        </w:rPr>
        <w:t> </w:t>
      </w:r>
      <w:r>
        <w:rPr/>
        <w:t>the</w:t>
      </w:r>
      <w:r>
        <w:rPr>
          <w:spacing w:val="-4"/>
        </w:rPr>
        <w:t> </w:t>
      </w:r>
      <w:r>
        <w:rPr/>
        <w:t>recommended</w:t>
      </w:r>
      <w:r>
        <w:rPr>
          <w:spacing w:val="-4"/>
        </w:rPr>
        <w:t> </w:t>
      </w:r>
      <w:r>
        <w:rPr/>
        <w:t>job</w:t>
      </w:r>
      <w:r>
        <w:rPr>
          <w:spacing w:val="-4"/>
        </w:rPr>
        <w:t> </w:t>
      </w:r>
      <w:r>
        <w:rPr/>
        <w:t>roles</w:t>
      </w:r>
      <w:r>
        <w:rPr>
          <w:spacing w:val="-4"/>
        </w:rPr>
        <w:t> </w:t>
      </w:r>
      <w:r>
        <w:rPr/>
        <w:t>and hence the feedback is used to retrain and adjust the models for continuous learning. Additionally, the FCL will constantly update itself based upon changes in the</w:t>
      </w:r>
      <w:r>
        <w:rPr>
          <w:spacing w:val="40"/>
        </w:rPr>
        <w:t> </w:t>
      </w:r>
      <w:r>
        <w:rPr/>
        <w:t>workforce and industry, so that the recommendations will remain up to date and accurate as the industry and</w:t>
      </w:r>
      <w:r>
        <w:rPr>
          <w:spacing w:val="40"/>
        </w:rPr>
        <w:t> </w:t>
      </w:r>
      <w:r>
        <w:rPr/>
        <w:t>workforce evolve.</w:t>
      </w:r>
    </w:p>
    <w:p>
      <w:pPr>
        <w:pStyle w:val="BodyText"/>
        <w:spacing w:before="192"/>
      </w:pPr>
    </w:p>
    <w:p>
      <w:pPr>
        <w:pStyle w:val="Heading3"/>
        <w:numPr>
          <w:ilvl w:val="0"/>
          <w:numId w:val="2"/>
        </w:numPr>
        <w:tabs>
          <w:tab w:pos="242" w:val="left" w:leader="none"/>
        </w:tabs>
        <w:spacing w:line="240" w:lineRule="auto" w:before="0" w:after="0"/>
        <w:ind w:left="242" w:right="0" w:hanging="242"/>
        <w:jc w:val="both"/>
      </w:pPr>
      <w:r>
        <w:rPr/>
        <w:t>Output</w:t>
      </w:r>
      <w:r>
        <w:rPr>
          <w:spacing w:val="-12"/>
        </w:rPr>
        <w:t> </w:t>
      </w:r>
      <w:r>
        <w:rPr/>
        <w:t>Visualization</w:t>
      </w:r>
      <w:r>
        <w:rPr>
          <w:spacing w:val="-12"/>
        </w:rPr>
        <w:t> </w:t>
      </w:r>
      <w:r>
        <w:rPr/>
        <w:t>Layer</w:t>
      </w:r>
      <w:r>
        <w:rPr>
          <w:spacing w:val="-11"/>
        </w:rPr>
        <w:t> </w:t>
      </w:r>
      <w:r>
        <w:rPr>
          <w:spacing w:val="-2"/>
        </w:rPr>
        <w:t>(OVL)</w:t>
      </w:r>
    </w:p>
    <w:p>
      <w:pPr>
        <w:pStyle w:val="BodyText"/>
        <w:spacing w:line="276" w:lineRule="auto" w:before="80"/>
        <w:ind w:right="358"/>
        <w:jc w:val="both"/>
      </w:pPr>
      <w:r>
        <w:rPr/>
        <w:br w:type="column"/>
      </w:r>
      <w:r>
        <w:rPr/>
        <w:t>The final output will be presented using a user-friendly interface that provides users with personalized</w:t>
      </w:r>
      <w:r>
        <w:rPr>
          <w:spacing w:val="-4"/>
        </w:rPr>
        <w:t> </w:t>
      </w:r>
      <w:r>
        <w:rPr/>
        <w:t>career</w:t>
      </w:r>
      <w:r>
        <w:rPr>
          <w:spacing w:val="-4"/>
        </w:rPr>
        <w:t> </w:t>
      </w:r>
      <w:r>
        <w:rPr/>
        <w:t>paths, recommended job roles they would be suitable for, a skills gap analysis, and recommended learning resources. The output will also include visual summaries and structured insights to assist users in easily understanding the recommendations provided, and thus they will make informed</w:t>
      </w:r>
      <w:r>
        <w:rPr>
          <w:spacing w:val="-5"/>
        </w:rPr>
        <w:t> </w:t>
      </w:r>
      <w:r>
        <w:rPr/>
        <w:t>decisions</w:t>
      </w:r>
      <w:r>
        <w:rPr>
          <w:spacing w:val="-5"/>
        </w:rPr>
        <w:t> </w:t>
      </w:r>
      <w:r>
        <w:rPr/>
        <w:t>regarding</w:t>
      </w:r>
      <w:r>
        <w:rPr>
          <w:spacing w:val="-5"/>
        </w:rPr>
        <w:t> </w:t>
      </w:r>
      <w:r>
        <w:rPr/>
        <w:t>their</w:t>
      </w:r>
      <w:r>
        <w:rPr>
          <w:spacing w:val="-5"/>
        </w:rPr>
        <w:t> </w:t>
      </w:r>
      <w:r>
        <w:rPr/>
        <w:t>own</w:t>
      </w:r>
      <w:r>
        <w:rPr>
          <w:spacing w:val="-5"/>
        </w:rPr>
        <w:t> </w:t>
      </w:r>
      <w:r>
        <w:rPr/>
        <w:t>career</w:t>
      </w:r>
      <w:r>
        <w:rPr>
          <w:spacing w:val="-5"/>
        </w:rPr>
        <w:t> </w:t>
      </w:r>
      <w:r>
        <w:rPr/>
        <w:t>advancement.</w:t>
      </w:r>
    </w:p>
    <w:p>
      <w:pPr>
        <w:pStyle w:val="BodyText"/>
        <w:spacing w:before="44"/>
      </w:pPr>
      <w:r>
        <w:rPr/>
        <w:drawing>
          <wp:anchor distT="0" distB="0" distL="0" distR="0" allowOverlap="1" layoutInCell="1" locked="0" behindDoc="1" simplePos="0" relativeHeight="487587840">
            <wp:simplePos x="0" y="0"/>
            <wp:positionH relativeFrom="page">
              <wp:posOffset>4892040</wp:posOffset>
            </wp:positionH>
            <wp:positionV relativeFrom="paragraph">
              <wp:posOffset>189406</wp:posOffset>
            </wp:positionV>
            <wp:extent cx="1426648" cy="360045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26648" cy="3600450"/>
                    </a:xfrm>
                    <a:prstGeom prst="rect">
                      <a:avLst/>
                    </a:prstGeom>
                  </pic:spPr>
                </pic:pic>
              </a:graphicData>
            </a:graphic>
          </wp:anchor>
        </w:drawing>
      </w:r>
    </w:p>
    <w:p>
      <w:pPr>
        <w:pStyle w:val="BodyText"/>
        <w:spacing w:before="187"/>
      </w:pPr>
    </w:p>
    <w:p>
      <w:pPr>
        <w:spacing w:before="0"/>
        <w:ind w:left="649" w:right="0" w:firstLine="0"/>
        <w:jc w:val="left"/>
        <w:rPr>
          <w:i/>
          <w:sz w:val="20"/>
        </w:rPr>
      </w:pPr>
      <w:r>
        <w:rPr>
          <w:i/>
          <w:sz w:val="20"/>
        </w:rPr>
        <w:t>FIG</w:t>
      </w:r>
      <w:r>
        <w:rPr>
          <w:i/>
          <w:spacing w:val="-9"/>
          <w:sz w:val="20"/>
        </w:rPr>
        <w:t> </w:t>
      </w:r>
      <w:r>
        <w:rPr>
          <w:i/>
          <w:sz w:val="20"/>
        </w:rPr>
        <w:t>1</w:t>
      </w:r>
      <w:r>
        <w:rPr>
          <w:i/>
          <w:spacing w:val="-9"/>
          <w:sz w:val="20"/>
        </w:rPr>
        <w:t> </w:t>
      </w:r>
      <w:r>
        <w:rPr>
          <w:i/>
          <w:sz w:val="20"/>
        </w:rPr>
        <w:t>System</w:t>
      </w:r>
      <w:r>
        <w:rPr>
          <w:i/>
          <w:spacing w:val="-9"/>
          <w:sz w:val="20"/>
        </w:rPr>
        <w:t> </w:t>
      </w:r>
      <w:r>
        <w:rPr>
          <w:i/>
          <w:sz w:val="20"/>
        </w:rPr>
        <w:t>Architecture</w:t>
      </w:r>
      <w:r>
        <w:rPr>
          <w:i/>
          <w:spacing w:val="-9"/>
          <w:sz w:val="20"/>
        </w:rPr>
        <w:t> </w:t>
      </w:r>
      <w:r>
        <w:rPr>
          <w:i/>
          <w:sz w:val="20"/>
        </w:rPr>
        <w:t>Of</w:t>
      </w:r>
      <w:r>
        <w:rPr>
          <w:i/>
          <w:spacing w:val="-9"/>
          <w:sz w:val="20"/>
        </w:rPr>
        <w:t> </w:t>
      </w:r>
      <w:r>
        <w:rPr>
          <w:i/>
          <w:sz w:val="20"/>
        </w:rPr>
        <w:t>Proposed</w:t>
      </w:r>
      <w:r>
        <w:rPr>
          <w:i/>
          <w:spacing w:val="-8"/>
          <w:sz w:val="20"/>
        </w:rPr>
        <w:t> </w:t>
      </w:r>
      <w:r>
        <w:rPr>
          <w:i/>
          <w:spacing w:val="-2"/>
          <w:sz w:val="20"/>
        </w:rPr>
        <w:t>Model</w:t>
      </w:r>
    </w:p>
    <w:p>
      <w:pPr>
        <w:pStyle w:val="BodyText"/>
        <w:rPr>
          <w:i/>
        </w:rPr>
      </w:pPr>
    </w:p>
    <w:p>
      <w:pPr>
        <w:pStyle w:val="BodyText"/>
        <w:spacing w:before="104"/>
        <w:rPr>
          <w:i/>
        </w:rPr>
      </w:pPr>
    </w:p>
    <w:p>
      <w:pPr>
        <w:pStyle w:val="Heading1"/>
        <w:ind w:left="1249"/>
      </w:pPr>
      <w:r>
        <w:rPr/>
        <w:t>IV</w:t>
      </w:r>
      <w:r>
        <w:rPr>
          <w:spacing w:val="-2"/>
        </w:rPr>
        <w:t> METHODOLOGY</w:t>
      </w:r>
    </w:p>
    <w:p>
      <w:pPr>
        <w:pStyle w:val="BodyText"/>
        <w:spacing w:before="148"/>
        <w:rPr>
          <w:b/>
        </w:rPr>
      </w:pPr>
    </w:p>
    <w:p>
      <w:pPr>
        <w:pStyle w:val="BodyText"/>
        <w:spacing w:line="276" w:lineRule="auto" w:before="1"/>
        <w:ind w:right="373"/>
        <w:jc w:val="both"/>
      </w:pPr>
      <w:bookmarkStart w:name="The suggested approach will include esta" w:id="8"/>
      <w:bookmarkEnd w:id="8"/>
      <w:r>
        <w:rPr/>
      </w:r>
      <w:r>
        <w:rPr/>
        <w:t>The suggested approach will include establishing a smart dynamic career recommendation platform that will be built with machine learning tools to evaluate user profiles</w:t>
      </w:r>
      <w:r>
        <w:rPr>
          <w:spacing w:val="-4"/>
        </w:rPr>
        <w:t> </w:t>
      </w:r>
      <w:r>
        <w:rPr/>
        <w:t>and</w:t>
      </w:r>
      <w:r>
        <w:rPr>
          <w:spacing w:val="-4"/>
        </w:rPr>
        <w:t> </w:t>
      </w:r>
      <w:r>
        <w:rPr/>
        <w:t>to recommend a unique career path for the user. The framework includes different stages: Data Preprocessing, Feature Engineering, Predictive Modeling, and Recommendation Development. This system has the capability of matching recommendations with the needs of the Industry by</w:t>
      </w:r>
      <w:r>
        <w:rPr>
          <w:spacing w:val="-4"/>
        </w:rPr>
        <w:t> </w:t>
      </w:r>
      <w:r>
        <w:rPr/>
        <w:t>incorporating</w:t>
      </w:r>
      <w:r>
        <w:rPr>
          <w:spacing w:val="-4"/>
        </w:rPr>
        <w:t> </w:t>
      </w:r>
      <w:r>
        <w:rPr/>
        <w:t>both</w:t>
      </w:r>
      <w:r>
        <w:rPr>
          <w:spacing w:val="-4"/>
        </w:rPr>
        <w:t> </w:t>
      </w:r>
      <w:r>
        <w:rPr/>
        <w:t>the</w:t>
      </w:r>
      <w:r>
        <w:rPr>
          <w:spacing w:val="-4"/>
        </w:rPr>
        <w:t> </w:t>
      </w:r>
      <w:r>
        <w:rPr/>
        <w:t>user’s</w:t>
      </w:r>
      <w:r>
        <w:rPr>
          <w:spacing w:val="-4"/>
        </w:rPr>
        <w:t> </w:t>
      </w:r>
      <w:r>
        <w:rPr/>
        <w:t>individual</w:t>
      </w:r>
      <w:r>
        <w:rPr>
          <w:spacing w:val="-4"/>
        </w:rPr>
        <w:t> </w:t>
      </w:r>
      <w:r>
        <w:rPr/>
        <w:t>data and real-time Industry data for the purpose of providing personalized</w:t>
      </w:r>
      <w:r>
        <w:rPr>
          <w:spacing w:val="-5"/>
        </w:rPr>
        <w:t> </w:t>
      </w:r>
      <w:r>
        <w:rPr/>
        <w:t>recommendations</w:t>
      </w:r>
      <w:r>
        <w:rPr>
          <w:spacing w:val="-5"/>
        </w:rPr>
        <w:t> </w:t>
      </w:r>
      <w:r>
        <w:rPr/>
        <w:t>that</w:t>
      </w:r>
      <w:r>
        <w:rPr>
          <w:spacing w:val="-5"/>
        </w:rPr>
        <w:t> </w:t>
      </w:r>
      <w:r>
        <w:rPr/>
        <w:t>are</w:t>
      </w:r>
      <w:r>
        <w:rPr>
          <w:spacing w:val="-5"/>
        </w:rPr>
        <w:t> </w:t>
      </w:r>
      <w:r>
        <w:rPr/>
        <w:t>also</w:t>
      </w:r>
      <w:r>
        <w:rPr>
          <w:spacing w:val="-5"/>
        </w:rPr>
        <w:t> </w:t>
      </w:r>
      <w:r>
        <w:rPr/>
        <w:t>aligned</w:t>
      </w:r>
      <w:r>
        <w:rPr>
          <w:spacing w:val="-5"/>
        </w:rPr>
        <w:t> </w:t>
      </w:r>
      <w:r>
        <w:rPr/>
        <w:t>with</w:t>
      </w:r>
      <w:r>
        <w:rPr>
          <w:spacing w:val="-5"/>
        </w:rPr>
        <w:t> </w:t>
      </w:r>
      <w:r>
        <w:rPr/>
        <w:t>the needs of the job market. Overall Process Intended: The overall</w:t>
      </w:r>
      <w:r>
        <w:rPr>
          <w:spacing w:val="-5"/>
        </w:rPr>
        <w:t> </w:t>
      </w:r>
      <w:r>
        <w:rPr/>
        <w:t>process</w:t>
      </w:r>
      <w:r>
        <w:rPr>
          <w:spacing w:val="-5"/>
        </w:rPr>
        <w:t> </w:t>
      </w:r>
      <w:r>
        <w:rPr/>
        <w:t>is</w:t>
      </w:r>
      <w:r>
        <w:rPr>
          <w:spacing w:val="-5"/>
        </w:rPr>
        <w:t> </w:t>
      </w:r>
      <w:r>
        <w:rPr/>
        <w:t>designed</w:t>
      </w:r>
      <w:r>
        <w:rPr>
          <w:spacing w:val="-5"/>
        </w:rPr>
        <w:t> </w:t>
      </w:r>
      <w:r>
        <w:rPr/>
        <w:t>to</w:t>
      </w:r>
      <w:r>
        <w:rPr>
          <w:spacing w:val="-5"/>
        </w:rPr>
        <w:t> </w:t>
      </w:r>
      <w:r>
        <w:rPr/>
        <w:t>improve</w:t>
      </w:r>
      <w:r>
        <w:rPr>
          <w:spacing w:val="-5"/>
        </w:rPr>
        <w:t> </w:t>
      </w:r>
      <w:r>
        <w:rPr/>
        <w:t>decision</w:t>
      </w:r>
      <w:r>
        <w:rPr>
          <w:spacing w:val="-5"/>
        </w:rPr>
        <w:t> </w:t>
      </w:r>
      <w:r>
        <w:rPr/>
        <w:t>making</w:t>
      </w:r>
      <w:r>
        <w:rPr>
          <w:spacing w:val="-5"/>
        </w:rPr>
        <w:t> </w:t>
      </w:r>
      <w:r>
        <w:rPr/>
        <w:t>with data driven scalable Career Guidance:</w:t>
      </w:r>
    </w:p>
    <w:p>
      <w:pPr>
        <w:pStyle w:val="BodyText"/>
        <w:spacing w:before="22"/>
      </w:pPr>
    </w:p>
    <w:p>
      <w:pPr>
        <w:pStyle w:val="Heading3"/>
        <w:spacing w:before="1"/>
      </w:pPr>
      <w:r>
        <w:rPr/>
        <w:t>A.)</w:t>
      </w:r>
      <w:r>
        <w:rPr>
          <w:spacing w:val="-6"/>
        </w:rPr>
        <w:t> </w:t>
      </w:r>
      <w:r>
        <w:rPr/>
        <w:t>Data</w:t>
      </w:r>
      <w:r>
        <w:rPr>
          <w:spacing w:val="-5"/>
        </w:rPr>
        <w:t> </w:t>
      </w:r>
      <w:r>
        <w:rPr/>
        <w:t>Pre-</w:t>
      </w:r>
      <w:r>
        <w:rPr>
          <w:spacing w:val="-2"/>
        </w:rPr>
        <w:t>Processing.</w:t>
      </w:r>
    </w:p>
    <w:p>
      <w:pPr>
        <w:pStyle w:val="Heading3"/>
        <w:spacing w:after="0"/>
        <w:sectPr>
          <w:pgSz w:w="12240" w:h="15840"/>
          <w:pgMar w:top="1300" w:bottom="0" w:left="1440" w:right="360"/>
          <w:cols w:num="2" w:equalWidth="0">
            <w:col w:w="4860" w:space="360"/>
            <w:col w:w="5220"/>
          </w:cols>
        </w:sectPr>
      </w:pPr>
    </w:p>
    <w:p>
      <w:pPr>
        <w:pStyle w:val="BodyText"/>
        <w:spacing w:before="103"/>
        <w:rPr>
          <w:b/>
          <w:i/>
        </w:rPr>
      </w:pPr>
    </w:p>
    <w:p>
      <w:pPr>
        <w:pStyle w:val="BodyText"/>
        <w:spacing w:line="276" w:lineRule="auto"/>
        <w:jc w:val="both"/>
      </w:pPr>
      <w:bookmarkStart w:name="The Ensemble learning (XgBoost) method w" w:id="9"/>
      <w:bookmarkEnd w:id="9"/>
      <w:r>
        <w:rPr/>
      </w:r>
      <w:r>
        <w:rPr/>
        <w:t>In this phase user profile data and other external sources</w:t>
      </w:r>
      <w:r>
        <w:rPr>
          <w:spacing w:val="-4"/>
        </w:rPr>
        <w:t> </w:t>
      </w:r>
      <w:r>
        <w:rPr/>
        <w:t>of data collected in the</w:t>
      </w:r>
      <w:r>
        <w:rPr>
          <w:spacing w:val="-4"/>
        </w:rPr>
        <w:t> </w:t>
      </w:r>
      <w:r>
        <w:rPr/>
        <w:t>industry,</w:t>
      </w:r>
      <w:r>
        <w:rPr>
          <w:spacing w:val="-4"/>
        </w:rPr>
        <w:t> </w:t>
      </w:r>
      <w:r>
        <w:rPr/>
        <w:t>the</w:t>
      </w:r>
      <w:r>
        <w:rPr>
          <w:spacing w:val="-4"/>
        </w:rPr>
        <w:t> </w:t>
      </w:r>
      <w:r>
        <w:rPr/>
        <w:t>first</w:t>
      </w:r>
      <w:r>
        <w:rPr>
          <w:spacing w:val="-4"/>
        </w:rPr>
        <w:t> </w:t>
      </w:r>
      <w:r>
        <w:rPr/>
        <w:t>stage</w:t>
      </w:r>
      <w:r>
        <w:rPr>
          <w:spacing w:val="-4"/>
        </w:rPr>
        <w:t> </w:t>
      </w:r>
      <w:r>
        <w:rPr/>
        <w:t>of</w:t>
      </w:r>
      <w:r>
        <w:rPr>
          <w:spacing w:val="-4"/>
        </w:rPr>
        <w:t> </w:t>
      </w:r>
      <w:r>
        <w:rPr/>
        <w:t>preparing</w:t>
      </w:r>
      <w:r>
        <w:rPr>
          <w:spacing w:val="-4"/>
        </w:rPr>
        <w:t> </w:t>
      </w:r>
      <w:r>
        <w:rPr/>
        <w:t>the raw data to use in the profiles as well as the different data types present in the collected data. Data preprocessing can be used to improve the quality of the</w:t>
      </w:r>
      <w:r>
        <w:rPr>
          <w:spacing w:val="-4"/>
        </w:rPr>
        <w:t> </w:t>
      </w:r>
      <w:r>
        <w:rPr/>
        <w:t>data</w:t>
      </w:r>
      <w:r>
        <w:rPr>
          <w:spacing w:val="-4"/>
        </w:rPr>
        <w:t> </w:t>
      </w:r>
      <w:r>
        <w:rPr/>
        <w:t>collected,</w:t>
      </w:r>
      <w:r>
        <w:rPr>
          <w:spacing w:val="-4"/>
        </w:rPr>
        <w:t> </w:t>
      </w:r>
      <w:r>
        <w:rPr/>
        <w:t>as</w:t>
      </w:r>
      <w:r>
        <w:rPr>
          <w:spacing w:val="-4"/>
        </w:rPr>
        <w:t> </w:t>
      </w:r>
      <w:r>
        <w:rPr/>
        <w:t>well as improve the quality of user profile data since the data collected in the real world generally has missing data, inaccuracies, and inconsistencies. Different methods can be used to improve the quality of data in a profile through the use of statistical imputation techniques, such as replacing missing values with the average of a set of similar records (e.g., mean or median), filtering the data for irrelevant or noisy information, etc.</w:t>
      </w:r>
    </w:p>
    <w:p>
      <w:pPr>
        <w:pStyle w:val="BodyText"/>
        <w:spacing w:before="7"/>
        <w:rPr>
          <w:sz w:val="2"/>
        </w:rPr>
      </w:pPr>
    </w:p>
    <w:p>
      <w:pPr>
        <w:pStyle w:val="BodyText"/>
        <w:ind w:left="764"/>
      </w:pPr>
      <w:r>
        <w:rPr/>
        <w:drawing>
          <wp:inline distT="0" distB="0" distL="0" distR="0">
            <wp:extent cx="1537292" cy="47672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7292" cy="476726"/>
                    </a:xfrm>
                    <a:prstGeom prst="rect">
                      <a:avLst/>
                    </a:prstGeom>
                  </pic:spPr>
                </pic:pic>
              </a:graphicData>
            </a:graphic>
          </wp:inline>
        </w:drawing>
      </w:r>
      <w:r>
        <w:rPr/>
      </w:r>
    </w:p>
    <w:p>
      <w:pPr>
        <w:pStyle w:val="BodyText"/>
      </w:pPr>
    </w:p>
    <w:p>
      <w:pPr>
        <w:pStyle w:val="BodyText"/>
        <w:spacing w:before="61"/>
      </w:pPr>
    </w:p>
    <w:p>
      <w:pPr>
        <w:pStyle w:val="BodyText"/>
        <w:spacing w:line="276" w:lineRule="auto"/>
        <w:ind w:right="357"/>
        <w:jc w:val="both"/>
      </w:pPr>
      <w:r>
        <w:rPr/>
        <w:t>The numerical characteristics of data such as years of experience, skill ratings, and academic ratings will all be normalized so that they will have an equal scale across data dimensions.</w:t>
      </w:r>
    </w:p>
    <w:p>
      <w:pPr>
        <w:pStyle w:val="BodyText"/>
        <w:spacing w:before="103"/>
      </w:pPr>
    </w:p>
    <w:p>
      <w:pPr>
        <w:pStyle w:val="Heading3"/>
      </w:pPr>
      <w:bookmarkStart w:name="B. Feature Representation " w:id="10"/>
      <w:bookmarkEnd w:id="10"/>
      <w:r>
        <w:rPr>
          <w:b w:val="0"/>
          <w:i w:val="0"/>
        </w:rPr>
      </w:r>
      <w:r>
        <w:rPr/>
        <w:t>B.</w:t>
      </w:r>
      <w:r>
        <w:rPr>
          <w:spacing w:val="-5"/>
        </w:rPr>
        <w:t> </w:t>
      </w:r>
      <w:r>
        <w:rPr/>
        <w:t>Feature</w:t>
      </w:r>
      <w:r>
        <w:rPr>
          <w:spacing w:val="-4"/>
        </w:rPr>
        <w:t> </w:t>
      </w:r>
      <w:r>
        <w:rPr>
          <w:spacing w:val="-2"/>
        </w:rPr>
        <w:t>Representation</w:t>
      </w:r>
    </w:p>
    <w:p>
      <w:pPr>
        <w:pStyle w:val="BodyText"/>
        <w:spacing w:line="276" w:lineRule="auto" w:before="114"/>
        <w:ind w:right="12"/>
        <w:jc w:val="both"/>
      </w:pPr>
      <w:bookmarkStart w:name="The feature representation phase is wher" w:id="11"/>
      <w:bookmarkEnd w:id="11"/>
      <w:r>
        <w:rPr/>
      </w:r>
      <w:r>
        <w:rPr/>
        <w:t>The feature representation phase is where the significant features are selected and organized in such a way that reflects the</w:t>
      </w:r>
      <w:r>
        <w:rPr>
          <w:spacing w:val="-3"/>
        </w:rPr>
        <w:t> </w:t>
      </w:r>
      <w:r>
        <w:rPr/>
        <w:t>users'</w:t>
      </w:r>
      <w:r>
        <w:rPr>
          <w:spacing w:val="-3"/>
        </w:rPr>
        <w:t> </w:t>
      </w:r>
      <w:r>
        <w:rPr/>
        <w:t>abilities</w:t>
      </w:r>
      <w:r>
        <w:rPr>
          <w:spacing w:val="-3"/>
        </w:rPr>
        <w:t> </w:t>
      </w:r>
      <w:r>
        <w:rPr/>
        <w:t>as</w:t>
      </w:r>
      <w:r>
        <w:rPr>
          <w:spacing w:val="-3"/>
        </w:rPr>
        <w:t> </w:t>
      </w:r>
      <w:r>
        <w:rPr/>
        <w:t>well</w:t>
      </w:r>
      <w:r>
        <w:rPr>
          <w:spacing w:val="-3"/>
        </w:rPr>
        <w:t> </w:t>
      </w:r>
      <w:r>
        <w:rPr/>
        <w:t>as</w:t>
      </w:r>
      <w:r>
        <w:rPr>
          <w:spacing w:val="-3"/>
        </w:rPr>
        <w:t> </w:t>
      </w:r>
      <w:r>
        <w:rPr/>
        <w:t>what</w:t>
      </w:r>
      <w:r>
        <w:rPr>
          <w:spacing w:val="-3"/>
        </w:rPr>
        <w:t> </w:t>
      </w:r>
      <w:r>
        <w:rPr/>
        <w:t>the</w:t>
      </w:r>
      <w:r>
        <w:rPr>
          <w:spacing w:val="-3"/>
        </w:rPr>
        <w:t> </w:t>
      </w:r>
      <w:r>
        <w:rPr/>
        <w:t>corresponding industry requires. There is a measurement of the ends of each user's demonstrations of competency through skill levels and each</w:t>
      </w:r>
      <w:r>
        <w:rPr>
          <w:spacing w:val="-5"/>
        </w:rPr>
        <w:t> </w:t>
      </w:r>
      <w:r>
        <w:rPr/>
        <w:t>user's</w:t>
      </w:r>
      <w:r>
        <w:rPr>
          <w:spacing w:val="-5"/>
        </w:rPr>
        <w:t> </w:t>
      </w:r>
      <w:r>
        <w:rPr/>
        <w:t>experiences</w:t>
      </w:r>
      <w:r>
        <w:rPr>
          <w:spacing w:val="-5"/>
        </w:rPr>
        <w:t> </w:t>
      </w:r>
      <w:r>
        <w:rPr/>
        <w:t>are</w:t>
      </w:r>
      <w:r>
        <w:rPr>
          <w:spacing w:val="-5"/>
        </w:rPr>
        <w:t> </w:t>
      </w:r>
      <w:r>
        <w:rPr/>
        <w:t>referenced</w:t>
      </w:r>
      <w:r>
        <w:rPr>
          <w:spacing w:val="-5"/>
        </w:rPr>
        <w:t> </w:t>
      </w:r>
      <w:r>
        <w:rPr/>
        <w:t>against</w:t>
      </w:r>
      <w:r>
        <w:rPr>
          <w:spacing w:val="-5"/>
        </w:rPr>
        <w:t> </w:t>
      </w:r>
      <w:r>
        <w:rPr/>
        <w:t>the users' capabilities in the target industry as determined through the user's respective database of records of their industry experiences. Each skill used to perform each category</w:t>
      </w:r>
      <w:r>
        <w:rPr>
          <w:spacing w:val="-4"/>
        </w:rPr>
        <w:t> </w:t>
      </w:r>
      <w:r>
        <w:rPr/>
        <w:t>of</w:t>
      </w:r>
      <w:r>
        <w:rPr>
          <w:spacing w:val="-4"/>
        </w:rPr>
        <w:t> </w:t>
      </w:r>
      <w:r>
        <w:rPr/>
        <w:t>career</w:t>
      </w:r>
      <w:r>
        <w:rPr>
          <w:spacing w:val="-4"/>
        </w:rPr>
        <w:t> </w:t>
      </w:r>
      <w:r>
        <w:rPr/>
        <w:t>is</w:t>
      </w:r>
      <w:r>
        <w:rPr>
          <w:spacing w:val="-4"/>
        </w:rPr>
        <w:t> </w:t>
      </w:r>
      <w:r>
        <w:rPr/>
        <w:t>validated</w:t>
      </w:r>
      <w:r>
        <w:rPr>
          <w:spacing w:val="-4"/>
        </w:rPr>
        <w:t> </w:t>
      </w:r>
      <w:r>
        <w:rPr/>
        <w:t>against</w:t>
      </w:r>
      <w:r>
        <w:rPr>
          <w:spacing w:val="-4"/>
        </w:rPr>
        <w:t> </w:t>
      </w:r>
      <w:r>
        <w:rPr/>
        <w:t>current</w:t>
      </w:r>
      <w:r>
        <w:rPr>
          <w:spacing w:val="-4"/>
        </w:rPr>
        <w:t> </w:t>
      </w:r>
      <w:r>
        <w:rPr/>
        <w:t>datasets</w:t>
      </w:r>
      <w:r>
        <w:rPr>
          <w:spacing w:val="-4"/>
        </w:rPr>
        <w:t> </w:t>
      </w:r>
      <w:r>
        <w:rPr/>
        <w:t>of</w:t>
      </w:r>
      <w:r>
        <w:rPr>
          <w:spacing w:val="-4"/>
        </w:rPr>
        <w:t> </w:t>
      </w:r>
      <w:r>
        <w:rPr/>
        <w:t>the industry to determine the demand for each ongoing and trending career.</w:t>
      </w:r>
    </w:p>
    <w:p>
      <w:pPr>
        <w:pStyle w:val="BodyText"/>
        <w:spacing w:before="195"/>
      </w:pPr>
    </w:p>
    <w:p>
      <w:pPr>
        <w:spacing w:before="0"/>
        <w:ind w:left="0" w:right="0" w:firstLine="0"/>
        <w:jc w:val="both"/>
        <w:rPr>
          <w:b/>
          <w:i/>
          <w:sz w:val="20"/>
        </w:rPr>
      </w:pPr>
      <w:bookmarkStart w:name=" " w:id="12"/>
      <w:bookmarkEnd w:id="12"/>
      <w:r>
        <w:rPr/>
      </w:r>
      <w:bookmarkStart w:name="C. Model Set Up " w:id="13"/>
      <w:bookmarkEnd w:id="13"/>
      <w:r>
        <w:rPr/>
      </w:r>
      <w:r>
        <w:rPr>
          <w:b/>
          <w:i/>
          <w:sz w:val="20"/>
        </w:rPr>
        <w:t>C.</w:t>
      </w:r>
      <w:r>
        <w:rPr>
          <w:b/>
          <w:i/>
          <w:spacing w:val="-4"/>
          <w:sz w:val="20"/>
        </w:rPr>
        <w:t> </w:t>
      </w:r>
      <w:r>
        <w:rPr>
          <w:b/>
          <w:i/>
          <w:sz w:val="20"/>
        </w:rPr>
        <w:t>Model</w:t>
      </w:r>
      <w:r>
        <w:rPr>
          <w:b/>
          <w:i/>
          <w:spacing w:val="-3"/>
          <w:sz w:val="20"/>
        </w:rPr>
        <w:t> </w:t>
      </w:r>
      <w:r>
        <w:rPr>
          <w:b/>
          <w:i/>
          <w:sz w:val="20"/>
        </w:rPr>
        <w:t>Set</w:t>
      </w:r>
      <w:r>
        <w:rPr>
          <w:b/>
          <w:i/>
          <w:spacing w:val="-3"/>
          <w:sz w:val="20"/>
        </w:rPr>
        <w:t> </w:t>
      </w:r>
      <w:r>
        <w:rPr>
          <w:b/>
          <w:i/>
          <w:spacing w:val="-5"/>
          <w:sz w:val="20"/>
        </w:rPr>
        <w:t>Up</w:t>
      </w:r>
    </w:p>
    <w:p>
      <w:pPr>
        <w:pStyle w:val="Heading2"/>
        <w:numPr>
          <w:ilvl w:val="0"/>
          <w:numId w:val="3"/>
        </w:numPr>
        <w:tabs>
          <w:tab w:pos="198" w:val="left" w:leader="none"/>
        </w:tabs>
        <w:spacing w:line="240" w:lineRule="auto" w:before="114" w:after="0"/>
        <w:ind w:left="198" w:right="0" w:hanging="198"/>
        <w:jc w:val="both"/>
      </w:pPr>
      <w:bookmarkStart w:name="1. Classification Model " w:id="14"/>
      <w:bookmarkEnd w:id="14"/>
      <w:r>
        <w:rPr>
          <w:b w:val="0"/>
        </w:rPr>
      </w:r>
      <w:r>
        <w:rPr>
          <w:spacing w:val="-2"/>
        </w:rPr>
        <w:t>Classification</w:t>
      </w:r>
      <w:r>
        <w:rPr>
          <w:spacing w:val="14"/>
        </w:rPr>
        <w:t> </w:t>
      </w:r>
      <w:r>
        <w:rPr>
          <w:spacing w:val="-2"/>
        </w:rPr>
        <w:t>Model</w:t>
      </w:r>
    </w:p>
    <w:p>
      <w:pPr>
        <w:pStyle w:val="BodyText"/>
        <w:spacing w:line="276" w:lineRule="auto" w:before="115"/>
        <w:ind w:right="14"/>
        <w:jc w:val="both"/>
      </w:pPr>
      <w:bookmarkStart w:name="Classifying Researcher's profile for car" w:id="15"/>
      <w:bookmarkEnd w:id="15"/>
      <w:r>
        <w:rPr/>
      </w:r>
      <w:r>
        <w:rPr/>
        <w:t>Classifying Researcher's profile for career categories will use a classification model with predicted probabilities for belonging career classes.</w:t>
      </w:r>
    </w:p>
    <w:p>
      <w:pPr>
        <w:pStyle w:val="BodyText"/>
        <w:spacing w:before="77"/>
      </w:pPr>
      <w:r>
        <w:rPr/>
        <w:drawing>
          <wp:anchor distT="0" distB="0" distL="0" distR="0" allowOverlap="1" layoutInCell="1" locked="0" behindDoc="1" simplePos="0" relativeHeight="487588352">
            <wp:simplePos x="0" y="0"/>
            <wp:positionH relativeFrom="page">
              <wp:posOffset>1546929</wp:posOffset>
            </wp:positionH>
            <wp:positionV relativeFrom="paragraph">
              <wp:posOffset>210337</wp:posOffset>
            </wp:positionV>
            <wp:extent cx="1313879" cy="44958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313879" cy="449580"/>
                    </a:xfrm>
                    <a:prstGeom prst="rect">
                      <a:avLst/>
                    </a:prstGeom>
                  </pic:spPr>
                </pic:pic>
              </a:graphicData>
            </a:graphic>
          </wp:anchor>
        </w:drawing>
      </w:r>
    </w:p>
    <w:p>
      <w:pPr>
        <w:pStyle w:val="Heading2"/>
        <w:numPr>
          <w:ilvl w:val="0"/>
          <w:numId w:val="3"/>
        </w:numPr>
        <w:tabs>
          <w:tab w:pos="248" w:val="left" w:leader="none"/>
        </w:tabs>
        <w:spacing w:line="240" w:lineRule="auto" w:before="211" w:after="0"/>
        <w:ind w:left="248" w:right="0" w:hanging="248"/>
        <w:jc w:val="both"/>
      </w:pPr>
      <w:bookmarkStart w:name="2.  Ensemble Learning (XGBoost) " w:id="16"/>
      <w:bookmarkEnd w:id="16"/>
      <w:r>
        <w:rPr>
          <w:b w:val="0"/>
        </w:rPr>
      </w:r>
      <w:r>
        <w:rPr/>
        <w:t>Ensemble</w:t>
      </w:r>
      <w:r>
        <w:rPr>
          <w:spacing w:val="-8"/>
        </w:rPr>
        <w:t> </w:t>
      </w:r>
      <w:r>
        <w:rPr/>
        <w:t>Learning</w:t>
      </w:r>
      <w:r>
        <w:rPr>
          <w:spacing w:val="-8"/>
        </w:rPr>
        <w:t> </w:t>
      </w:r>
      <w:r>
        <w:rPr>
          <w:spacing w:val="-2"/>
        </w:rPr>
        <w:t>(XGBoost)</w:t>
      </w:r>
    </w:p>
    <w:p>
      <w:pPr>
        <w:pStyle w:val="BodyText"/>
        <w:spacing w:line="276" w:lineRule="auto" w:before="115"/>
        <w:ind w:right="14"/>
        <w:jc w:val="both"/>
      </w:pPr>
      <w:r>
        <w:rPr/>
        <w:t>The Ensemble learning (XgBoost) method will be utilized</w:t>
      </w:r>
      <w:r>
        <w:rPr>
          <w:spacing w:val="40"/>
        </w:rPr>
        <w:t> </w:t>
      </w:r>
      <w:r>
        <w:rPr/>
        <w:t>to obtain a better prediction accuracy</w:t>
      </w:r>
      <w:r>
        <w:rPr>
          <w:spacing w:val="-4"/>
        </w:rPr>
        <w:t> </w:t>
      </w:r>
      <w:r>
        <w:rPr/>
        <w:t>than</w:t>
      </w:r>
      <w:r>
        <w:rPr>
          <w:spacing w:val="-4"/>
        </w:rPr>
        <w:t> </w:t>
      </w:r>
      <w:r>
        <w:rPr/>
        <w:t>the</w:t>
      </w:r>
      <w:r>
        <w:rPr>
          <w:spacing w:val="-4"/>
        </w:rPr>
        <w:t> </w:t>
      </w:r>
      <w:r>
        <w:rPr/>
        <w:t>classification model.</w:t>
      </w:r>
      <w:r>
        <w:rPr>
          <w:spacing w:val="40"/>
        </w:rPr>
        <w:t> </w:t>
      </w:r>
      <w:r>
        <w:rPr/>
        <w:t>The</w:t>
      </w:r>
      <w:r>
        <w:rPr>
          <w:spacing w:val="40"/>
        </w:rPr>
        <w:t> </w:t>
      </w:r>
      <w:r>
        <w:rPr/>
        <w:t>objective</w:t>
      </w:r>
      <w:r>
        <w:rPr>
          <w:spacing w:val="40"/>
        </w:rPr>
        <w:t> </w:t>
      </w:r>
      <w:r>
        <w:rPr/>
        <w:t>function</w:t>
      </w:r>
      <w:r>
        <w:rPr>
          <w:spacing w:val="26"/>
        </w:rPr>
        <w:t> </w:t>
      </w:r>
      <w:r>
        <w:rPr/>
        <w:t>created</w:t>
      </w:r>
      <w:r>
        <w:rPr>
          <w:spacing w:val="26"/>
        </w:rPr>
        <w:t> </w:t>
      </w:r>
      <w:r>
        <w:rPr/>
        <w:t>to</w:t>
      </w:r>
      <w:r>
        <w:rPr>
          <w:spacing w:val="26"/>
        </w:rPr>
        <w:t> </w:t>
      </w:r>
      <w:r>
        <w:rPr/>
        <w:t>use</w:t>
      </w:r>
      <w:r>
        <w:rPr>
          <w:spacing w:val="26"/>
        </w:rPr>
        <w:t> </w:t>
      </w:r>
      <w:r>
        <w:rPr/>
        <w:t>this</w:t>
      </w:r>
      <w:r>
        <w:rPr>
          <w:spacing w:val="26"/>
        </w:rPr>
        <w:t> </w:t>
      </w:r>
      <w:r>
        <w:rPr/>
        <w:t>method</w:t>
      </w:r>
    </w:p>
    <w:p>
      <w:pPr>
        <w:pStyle w:val="BodyText"/>
        <w:spacing w:before="80"/>
        <w:jc w:val="both"/>
      </w:pPr>
      <w:r>
        <w:rPr/>
        <w:br w:type="column"/>
      </w:r>
      <w:r>
        <w:rPr/>
        <w:t>will</w:t>
      </w:r>
      <w:r>
        <w:rPr>
          <w:spacing w:val="-5"/>
        </w:rPr>
        <w:t> </w:t>
      </w:r>
      <w:r>
        <w:rPr/>
        <w:t>be</w:t>
      </w:r>
      <w:r>
        <w:rPr>
          <w:spacing w:val="-4"/>
        </w:rPr>
        <w:t> </w:t>
      </w:r>
      <w:r>
        <w:rPr/>
        <w:t>explained</w:t>
      </w:r>
      <w:r>
        <w:rPr>
          <w:spacing w:val="-4"/>
        </w:rPr>
        <w:t> </w:t>
      </w:r>
      <w:r>
        <w:rPr/>
        <w:t>in</w:t>
      </w:r>
      <w:r>
        <w:rPr>
          <w:spacing w:val="-4"/>
        </w:rPr>
        <w:t> </w:t>
      </w:r>
      <w:r>
        <w:rPr>
          <w:spacing w:val="-2"/>
        </w:rPr>
        <w:t>detail.</w:t>
      </w:r>
    </w:p>
    <w:p>
      <w:pPr>
        <w:pStyle w:val="BodyText"/>
      </w:pPr>
    </w:p>
    <w:p>
      <w:pPr>
        <w:pStyle w:val="BodyText"/>
        <w:spacing w:before="76"/>
      </w:pPr>
      <w:r>
        <w:rPr/>
        <w:drawing>
          <wp:anchor distT="0" distB="0" distL="0" distR="0" allowOverlap="1" layoutInCell="1" locked="0" behindDoc="1" simplePos="0" relativeHeight="487588864">
            <wp:simplePos x="0" y="0"/>
            <wp:positionH relativeFrom="page">
              <wp:posOffset>4744828</wp:posOffset>
            </wp:positionH>
            <wp:positionV relativeFrom="paragraph">
              <wp:posOffset>210036</wp:posOffset>
            </wp:positionV>
            <wp:extent cx="1950684" cy="50292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950684" cy="502920"/>
                    </a:xfrm>
                    <a:prstGeom prst="rect">
                      <a:avLst/>
                    </a:prstGeom>
                  </pic:spPr>
                </pic:pic>
              </a:graphicData>
            </a:graphic>
          </wp:anchor>
        </w:drawing>
      </w:r>
    </w:p>
    <w:p>
      <w:pPr>
        <w:pStyle w:val="Heading2"/>
        <w:numPr>
          <w:ilvl w:val="0"/>
          <w:numId w:val="3"/>
        </w:numPr>
        <w:tabs>
          <w:tab w:pos="148" w:val="left" w:leader="none"/>
        </w:tabs>
        <w:spacing w:line="240" w:lineRule="auto" w:before="159" w:after="0"/>
        <w:ind w:left="148" w:right="0" w:hanging="148"/>
        <w:jc w:val="both"/>
      </w:pPr>
      <w:bookmarkStart w:name=" " w:id="17"/>
      <w:bookmarkEnd w:id="17"/>
      <w:r>
        <w:rPr>
          <w:b w:val="0"/>
        </w:rPr>
      </w:r>
      <w:bookmarkStart w:name="               " w:id="18"/>
      <w:bookmarkEnd w:id="18"/>
      <w:r>
        <w:rPr>
          <w:b w:val="0"/>
        </w:rPr>
      </w:r>
      <w:r>
        <w:rPr>
          <w:spacing w:val="-2"/>
        </w:rPr>
        <w:t>Similarity-Based</w:t>
      </w:r>
      <w:r>
        <w:rPr>
          <w:spacing w:val="16"/>
        </w:rPr>
        <w:t> </w:t>
      </w:r>
      <w:r>
        <w:rPr>
          <w:spacing w:val="-2"/>
        </w:rPr>
        <w:t>Recommendation</w:t>
      </w:r>
    </w:p>
    <w:p>
      <w:pPr>
        <w:pStyle w:val="BodyText"/>
        <w:spacing w:line="276" w:lineRule="auto" w:before="80"/>
        <w:ind w:right="375" w:firstLine="64"/>
        <w:jc w:val="both"/>
      </w:pPr>
      <w:bookmarkStart w:name=" The profile data will also be computed " w:id="19"/>
      <w:bookmarkEnd w:id="19"/>
      <w:r>
        <w:rPr/>
      </w:r>
      <w:r>
        <w:rPr/>
        <w:t>The profile data</w:t>
      </w:r>
      <w:r>
        <w:rPr>
          <w:spacing w:val="-4"/>
        </w:rPr>
        <w:t> </w:t>
      </w:r>
      <w:r>
        <w:rPr/>
        <w:t>will</w:t>
      </w:r>
      <w:r>
        <w:rPr>
          <w:spacing w:val="-4"/>
        </w:rPr>
        <w:t> </w:t>
      </w:r>
      <w:r>
        <w:rPr/>
        <w:t>also</w:t>
      </w:r>
      <w:r>
        <w:rPr>
          <w:spacing w:val="-4"/>
        </w:rPr>
        <w:t> </w:t>
      </w:r>
      <w:r>
        <w:rPr/>
        <w:t>be</w:t>
      </w:r>
      <w:r>
        <w:rPr>
          <w:spacing w:val="-4"/>
        </w:rPr>
        <w:t> </w:t>
      </w:r>
      <w:r>
        <w:rPr/>
        <w:t>computed</w:t>
      </w:r>
      <w:r>
        <w:rPr>
          <w:spacing w:val="-4"/>
        </w:rPr>
        <w:t> </w:t>
      </w:r>
      <w:r>
        <w:rPr/>
        <w:t>together</w:t>
      </w:r>
      <w:r>
        <w:rPr>
          <w:spacing w:val="-4"/>
        </w:rPr>
        <w:t> </w:t>
      </w:r>
      <w:r>
        <w:rPr/>
        <w:t>with</w:t>
      </w:r>
      <w:r>
        <w:rPr>
          <w:spacing w:val="-4"/>
        </w:rPr>
        <w:t> </w:t>
      </w:r>
      <w:r>
        <w:rPr/>
        <w:t>all</w:t>
      </w:r>
      <w:r>
        <w:rPr>
          <w:spacing w:val="-4"/>
        </w:rPr>
        <w:t> </w:t>
      </w:r>
      <w:r>
        <w:rPr/>
        <w:t>the existing careers and completion will use the method of cosine similarity to develop a recommendation for a career based on a user's profile and number of careers available.</w:t>
      </w:r>
    </w:p>
    <w:p>
      <w:pPr>
        <w:pStyle w:val="BodyText"/>
        <w:spacing w:before="5"/>
        <w:rPr>
          <w:sz w:val="11"/>
        </w:rPr>
      </w:pPr>
      <w:r>
        <w:rPr>
          <w:sz w:val="11"/>
        </w:rPr>
        <w:drawing>
          <wp:anchor distT="0" distB="0" distL="0" distR="0" allowOverlap="1" layoutInCell="1" locked="0" behindDoc="1" simplePos="0" relativeHeight="487589376">
            <wp:simplePos x="0" y="0"/>
            <wp:positionH relativeFrom="page">
              <wp:posOffset>5060111</wp:posOffset>
            </wp:positionH>
            <wp:positionV relativeFrom="paragraph">
              <wp:posOffset>99355</wp:posOffset>
            </wp:positionV>
            <wp:extent cx="1548617" cy="38138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548617" cy="381380"/>
                    </a:xfrm>
                    <a:prstGeom prst="rect">
                      <a:avLst/>
                    </a:prstGeom>
                  </pic:spPr>
                </pic:pic>
              </a:graphicData>
            </a:graphic>
          </wp:anchor>
        </w:drawing>
      </w:r>
    </w:p>
    <w:p>
      <w:pPr>
        <w:pStyle w:val="BodyText"/>
        <w:spacing w:before="105"/>
      </w:pPr>
    </w:p>
    <w:p>
      <w:pPr>
        <w:pStyle w:val="Heading3"/>
      </w:pPr>
      <w:bookmarkStart w:name="                     " w:id="20"/>
      <w:bookmarkEnd w:id="20"/>
      <w:r>
        <w:rPr>
          <w:b w:val="0"/>
          <w:i w:val="0"/>
        </w:rPr>
      </w:r>
      <w:bookmarkStart w:name="C. Model Training " w:id="21"/>
      <w:bookmarkEnd w:id="21"/>
      <w:r>
        <w:rPr>
          <w:b w:val="0"/>
          <w:i w:val="0"/>
        </w:rPr>
      </w:r>
      <w:r>
        <w:rPr/>
        <w:t>C.</w:t>
      </w:r>
      <w:r>
        <w:rPr>
          <w:spacing w:val="-4"/>
        </w:rPr>
        <w:t> </w:t>
      </w:r>
      <w:r>
        <w:rPr/>
        <w:t>Model</w:t>
      </w:r>
      <w:r>
        <w:rPr>
          <w:spacing w:val="-3"/>
        </w:rPr>
        <w:t> </w:t>
      </w:r>
      <w:r>
        <w:rPr>
          <w:spacing w:val="-2"/>
        </w:rPr>
        <w:t>Training</w:t>
      </w:r>
    </w:p>
    <w:p>
      <w:pPr>
        <w:pStyle w:val="BodyText"/>
        <w:spacing w:line="276" w:lineRule="auto" w:before="115"/>
        <w:ind w:right="373"/>
        <w:jc w:val="both"/>
      </w:pPr>
      <w:bookmarkStart w:name="The dataset will be separated into train" w:id="22"/>
      <w:bookmarkEnd w:id="22"/>
      <w:r>
        <w:rPr/>
      </w:r>
      <w:r>
        <w:rPr/>
        <w:t>The dataset will be separated into training and testing data and</w:t>
      </w:r>
      <w:r>
        <w:rPr>
          <w:spacing w:val="26"/>
        </w:rPr>
        <w:t> </w:t>
      </w:r>
      <w:r>
        <w:rPr/>
        <w:t>will</w:t>
      </w:r>
      <w:r>
        <w:rPr>
          <w:spacing w:val="26"/>
        </w:rPr>
        <w:t> </w:t>
      </w:r>
      <w:r>
        <w:rPr/>
        <w:t>use</w:t>
      </w:r>
      <w:r>
        <w:rPr>
          <w:spacing w:val="26"/>
        </w:rPr>
        <w:t> </w:t>
      </w:r>
      <w:r>
        <w:rPr/>
        <w:t>historical career path data for training as well as</w:t>
      </w:r>
      <w:r>
        <w:rPr>
          <w:spacing w:val="40"/>
        </w:rPr>
        <w:t> </w:t>
      </w:r>
      <w:r>
        <w:rPr/>
        <w:t>validation</w:t>
      </w:r>
      <w:r>
        <w:rPr>
          <w:spacing w:val="40"/>
        </w:rPr>
        <w:t> </w:t>
      </w:r>
      <w:r>
        <w:rPr/>
        <w:t>through</w:t>
      </w:r>
      <w:r>
        <w:rPr>
          <w:spacing w:val="40"/>
        </w:rPr>
        <w:t> </w:t>
      </w:r>
      <w:r>
        <w:rPr/>
        <w:t>cross</w:t>
      </w:r>
      <w:r>
        <w:rPr>
          <w:spacing w:val="40"/>
        </w:rPr>
        <w:t> </w:t>
      </w:r>
      <w:r>
        <w:rPr/>
        <w:t>validation.</w:t>
      </w:r>
      <w:r>
        <w:rPr>
          <w:spacing w:val="40"/>
        </w:rPr>
        <w:t> </w:t>
      </w:r>
      <w:r>
        <w:rPr/>
        <w:t>In</w:t>
      </w:r>
      <w:r>
        <w:rPr>
          <w:spacing w:val="40"/>
        </w:rPr>
        <w:t> </w:t>
      </w:r>
      <w:r>
        <w:rPr/>
        <w:t>addition,</w:t>
      </w:r>
      <w:r>
        <w:rPr>
          <w:spacing w:val="80"/>
        </w:rPr>
        <w:t> </w:t>
      </w:r>
      <w:r>
        <w:rPr/>
        <w:t>hyper-parameters will be adjusted to obtain a working</w:t>
      </w:r>
      <w:r>
        <w:rPr>
          <w:spacing w:val="40"/>
        </w:rPr>
        <w:t> </w:t>
      </w:r>
      <w:r>
        <w:rPr/>
        <w:t>model that has maximized probability of predicting the correct career path, while minimizing overfitting.</w:t>
      </w:r>
    </w:p>
    <w:p>
      <w:pPr>
        <w:pStyle w:val="BodyText"/>
        <w:spacing w:before="114"/>
      </w:pPr>
    </w:p>
    <w:p>
      <w:pPr>
        <w:pStyle w:val="Heading2"/>
        <w:ind w:firstLine="0"/>
      </w:pPr>
      <w:bookmarkStart w:name=" " w:id="23"/>
      <w:bookmarkEnd w:id="23"/>
      <w:r>
        <w:rPr>
          <w:b w:val="0"/>
        </w:rPr>
      </w:r>
      <w:r>
        <w:rPr/>
        <w:t>E.</w:t>
      </w:r>
      <w:r>
        <w:rPr>
          <w:spacing w:val="-5"/>
        </w:rPr>
        <w:t> </w:t>
      </w:r>
      <w:r>
        <w:rPr/>
        <w:t>Career</w:t>
      </w:r>
      <w:r>
        <w:rPr>
          <w:spacing w:val="-5"/>
        </w:rPr>
        <w:t> </w:t>
      </w:r>
      <w:r>
        <w:rPr/>
        <w:t>Path</w:t>
      </w:r>
      <w:r>
        <w:rPr>
          <w:spacing w:val="-5"/>
        </w:rPr>
        <w:t> </w:t>
      </w:r>
      <w:r>
        <w:rPr>
          <w:spacing w:val="-2"/>
        </w:rPr>
        <w:t>Review</w:t>
      </w:r>
    </w:p>
    <w:p>
      <w:pPr>
        <w:pStyle w:val="BodyText"/>
        <w:spacing w:line="276" w:lineRule="auto"/>
        <w:ind w:right="358"/>
        <w:jc w:val="both"/>
      </w:pPr>
      <w:r>
        <w:rPr/>
        <w:t>The recommendation system will offer career possibilities based on the probabilities predicted by the</w:t>
      </w:r>
      <w:r>
        <w:rPr>
          <w:spacing w:val="-4"/>
        </w:rPr>
        <w:t> </w:t>
      </w:r>
      <w:r>
        <w:rPr/>
        <w:t>methods</w:t>
      </w:r>
      <w:r>
        <w:rPr>
          <w:spacing w:val="-4"/>
        </w:rPr>
        <w:t> </w:t>
      </w:r>
      <w:r>
        <w:rPr/>
        <w:t>utilized in training and validation of the models. Job roles will be identified and a skills gap review will</w:t>
      </w:r>
      <w:r>
        <w:rPr>
          <w:spacing w:val="-4"/>
        </w:rPr>
        <w:t> </w:t>
      </w:r>
      <w:r>
        <w:rPr/>
        <w:t>be</w:t>
      </w:r>
      <w:r>
        <w:rPr>
          <w:spacing w:val="-4"/>
        </w:rPr>
        <w:t> </w:t>
      </w:r>
      <w:r>
        <w:rPr/>
        <w:t>done</w:t>
      </w:r>
      <w:r>
        <w:rPr>
          <w:spacing w:val="-4"/>
        </w:rPr>
        <w:t> </w:t>
      </w:r>
      <w:r>
        <w:rPr/>
        <w:t>to</w:t>
      </w:r>
      <w:r>
        <w:rPr>
          <w:spacing w:val="-4"/>
        </w:rPr>
        <w:t> </w:t>
      </w:r>
      <w:r>
        <w:rPr/>
        <w:t>compare</w:t>
      </w:r>
      <w:r>
        <w:rPr>
          <w:spacing w:val="-4"/>
        </w:rPr>
        <w:t> </w:t>
      </w:r>
      <w:r>
        <w:rPr/>
        <w:t>a user's skill set to the skills necessary for the job roles the user's will be recommended for. In</w:t>
      </w:r>
      <w:r>
        <w:rPr>
          <w:spacing w:val="-5"/>
        </w:rPr>
        <w:t> </w:t>
      </w:r>
      <w:r>
        <w:rPr/>
        <w:t>addition</w:t>
      </w:r>
      <w:r>
        <w:rPr>
          <w:spacing w:val="-5"/>
        </w:rPr>
        <w:t> </w:t>
      </w:r>
      <w:r>
        <w:rPr/>
        <w:t>to</w:t>
      </w:r>
      <w:r>
        <w:rPr>
          <w:spacing w:val="-5"/>
        </w:rPr>
        <w:t> </w:t>
      </w:r>
      <w:r>
        <w:rPr/>
        <w:t>the</w:t>
      </w:r>
      <w:r>
        <w:rPr>
          <w:spacing w:val="-5"/>
        </w:rPr>
        <w:t> </w:t>
      </w:r>
      <w:r>
        <w:rPr/>
        <w:t>review</w:t>
      </w:r>
      <w:r>
        <w:rPr>
          <w:spacing w:val="-5"/>
        </w:rPr>
        <w:t> </w:t>
      </w:r>
      <w:r>
        <w:rPr/>
        <w:t>of skill gaps, the system will provide learning experiences as well as certification opportunities to develop the skills necessary to be ready for the recommended career paths </w:t>
      </w:r>
      <w:r>
        <w:rPr>
          <w:spacing w:val="-2"/>
        </w:rPr>
        <w:t>anticipated.</w:t>
      </w:r>
    </w:p>
    <w:p>
      <w:pPr>
        <w:pStyle w:val="BodyText"/>
        <w:spacing w:before="103"/>
      </w:pPr>
    </w:p>
    <w:p>
      <w:pPr>
        <w:pStyle w:val="Heading3"/>
      </w:pPr>
      <w:bookmarkStart w:name="F.  Evaluation Metrics " w:id="24"/>
      <w:bookmarkEnd w:id="24"/>
      <w:r>
        <w:rPr>
          <w:b w:val="0"/>
          <w:i w:val="0"/>
        </w:rPr>
      </w:r>
      <w:r>
        <w:rPr/>
        <w:t>F.</w:t>
      </w:r>
      <w:r>
        <w:rPr>
          <w:spacing w:val="25"/>
        </w:rPr>
        <w:t> </w:t>
      </w:r>
      <w:r>
        <w:rPr/>
        <w:t>Evaluation</w:t>
      </w:r>
      <w:r>
        <w:rPr>
          <w:spacing w:val="-12"/>
        </w:rPr>
        <w:t> </w:t>
      </w:r>
      <w:r>
        <w:rPr>
          <w:spacing w:val="-2"/>
        </w:rPr>
        <w:t>Metrics</w:t>
      </w:r>
    </w:p>
    <w:p>
      <w:pPr>
        <w:pStyle w:val="BodyText"/>
        <w:spacing w:line="276" w:lineRule="auto" w:before="115"/>
        <w:ind w:right="378"/>
        <w:jc w:val="both"/>
      </w:pPr>
      <w:bookmarkStart w:name="Once the prediction model has been devel" w:id="25"/>
      <w:bookmarkEnd w:id="25"/>
      <w:r>
        <w:rPr/>
      </w:r>
      <w:r>
        <w:rPr/>
        <w:t>Once the prediction model has been developed using training data, new patients</w:t>
      </w:r>
      <w:r>
        <w:rPr>
          <w:spacing w:val="-4"/>
        </w:rPr>
        <w:t> </w:t>
      </w:r>
      <w:r>
        <w:rPr/>
        <w:t>can</w:t>
      </w:r>
      <w:r>
        <w:rPr>
          <w:spacing w:val="-4"/>
        </w:rPr>
        <w:t> </w:t>
      </w:r>
      <w:r>
        <w:rPr/>
        <w:t>be</w:t>
      </w:r>
      <w:r>
        <w:rPr>
          <w:spacing w:val="-4"/>
        </w:rPr>
        <w:t> </w:t>
      </w:r>
      <w:r>
        <w:rPr/>
        <w:t>used</w:t>
      </w:r>
      <w:r>
        <w:rPr>
          <w:spacing w:val="-4"/>
        </w:rPr>
        <w:t> </w:t>
      </w:r>
      <w:r>
        <w:rPr/>
        <w:t>to</w:t>
      </w:r>
      <w:r>
        <w:rPr>
          <w:spacing w:val="-4"/>
        </w:rPr>
        <w:t> </w:t>
      </w:r>
      <w:r>
        <w:rPr/>
        <w:t>produce</w:t>
      </w:r>
      <w:r>
        <w:rPr>
          <w:spacing w:val="-4"/>
        </w:rPr>
        <w:t> </w:t>
      </w:r>
      <w:r>
        <w:rPr/>
        <w:t>predicted dosages using the trained models. The ability to predict is evaluated using the conventional metrics of regression </w:t>
      </w:r>
      <w:r>
        <w:rPr>
          <w:spacing w:val="-2"/>
        </w:rPr>
        <w:t>evaluation:</w:t>
      </w:r>
    </w:p>
    <w:p>
      <w:pPr>
        <w:pStyle w:val="ListParagraph"/>
        <w:numPr>
          <w:ilvl w:val="0"/>
          <w:numId w:val="4"/>
        </w:numPr>
        <w:tabs>
          <w:tab w:pos="359" w:val="left" w:leader="none"/>
        </w:tabs>
        <w:spacing w:line="240" w:lineRule="auto" w:before="80" w:after="0"/>
        <w:ind w:left="359" w:right="0" w:hanging="359"/>
        <w:jc w:val="both"/>
        <w:rPr>
          <w:b/>
          <w:sz w:val="20"/>
        </w:rPr>
      </w:pPr>
      <w:bookmarkStart w:name="●​Accuracy: " w:id="26"/>
      <w:bookmarkEnd w:id="26"/>
      <w:r>
        <w:rPr/>
      </w:r>
      <w:r>
        <w:rPr>
          <w:b/>
          <w:spacing w:val="-2"/>
          <w:sz w:val="20"/>
        </w:rPr>
        <w:t>Accuracy:</w:t>
      </w:r>
    </w:p>
    <w:p>
      <w:pPr>
        <w:pStyle w:val="BodyText"/>
        <w:spacing w:before="4"/>
        <w:rPr>
          <w:b/>
          <w:sz w:val="16"/>
        </w:rPr>
      </w:pPr>
      <w:r>
        <w:rPr>
          <w:b/>
          <w:sz w:val="16"/>
        </w:rPr>
        <w:drawing>
          <wp:anchor distT="0" distB="0" distL="0" distR="0" allowOverlap="1" layoutInCell="1" locked="0" behindDoc="1" simplePos="0" relativeHeight="487589888">
            <wp:simplePos x="0" y="0"/>
            <wp:positionH relativeFrom="page">
              <wp:posOffset>4764887</wp:posOffset>
            </wp:positionH>
            <wp:positionV relativeFrom="paragraph">
              <wp:posOffset>134917</wp:posOffset>
            </wp:positionV>
            <wp:extent cx="1643384" cy="23279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643384" cy="232790"/>
                    </a:xfrm>
                    <a:prstGeom prst="rect">
                      <a:avLst/>
                    </a:prstGeom>
                  </pic:spPr>
                </pic:pic>
              </a:graphicData>
            </a:graphic>
          </wp:anchor>
        </w:drawing>
      </w:r>
    </w:p>
    <w:p>
      <w:pPr>
        <w:pStyle w:val="ListParagraph"/>
        <w:numPr>
          <w:ilvl w:val="0"/>
          <w:numId w:val="4"/>
        </w:numPr>
        <w:tabs>
          <w:tab w:pos="359" w:val="left" w:leader="none"/>
        </w:tabs>
        <w:spacing w:line="240" w:lineRule="auto" w:before="178" w:after="0"/>
        <w:ind w:left="359" w:right="0" w:hanging="359"/>
        <w:jc w:val="both"/>
        <w:rPr>
          <w:b/>
          <w:sz w:val="20"/>
        </w:rPr>
      </w:pPr>
      <w:r>
        <w:rPr>
          <w:b/>
          <w:spacing w:val="-2"/>
          <w:sz w:val="20"/>
        </w:rPr>
        <w:t>Precision:</w:t>
      </w:r>
    </w:p>
    <w:p>
      <w:pPr>
        <w:pStyle w:val="BodyText"/>
        <w:spacing w:before="3"/>
        <w:rPr>
          <w:b/>
          <w:sz w:val="5"/>
        </w:rPr>
      </w:pPr>
      <w:r>
        <w:rPr>
          <w:b/>
          <w:sz w:val="5"/>
        </w:rPr>
        <w:drawing>
          <wp:anchor distT="0" distB="0" distL="0" distR="0" allowOverlap="1" layoutInCell="1" locked="0" behindDoc="1" simplePos="0" relativeHeight="487590400">
            <wp:simplePos x="0" y="0"/>
            <wp:positionH relativeFrom="page">
              <wp:posOffset>4793768</wp:posOffset>
            </wp:positionH>
            <wp:positionV relativeFrom="paragraph">
              <wp:posOffset>54135</wp:posOffset>
            </wp:positionV>
            <wp:extent cx="1266980" cy="267271"/>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266980" cy="267271"/>
                    </a:xfrm>
                    <a:prstGeom prst="rect">
                      <a:avLst/>
                    </a:prstGeom>
                  </pic:spPr>
                </pic:pic>
              </a:graphicData>
            </a:graphic>
          </wp:anchor>
        </w:drawing>
      </w:r>
    </w:p>
    <w:p>
      <w:pPr>
        <w:pStyle w:val="ListParagraph"/>
        <w:numPr>
          <w:ilvl w:val="0"/>
          <w:numId w:val="4"/>
        </w:numPr>
        <w:tabs>
          <w:tab w:pos="359" w:val="left" w:leader="none"/>
        </w:tabs>
        <w:spacing w:line="240" w:lineRule="auto" w:before="107" w:after="0"/>
        <w:ind w:left="359" w:right="0" w:hanging="359"/>
        <w:jc w:val="both"/>
        <w:rPr>
          <w:b/>
          <w:sz w:val="20"/>
        </w:rPr>
      </w:pPr>
      <w:r>
        <w:rPr>
          <w:b/>
          <w:spacing w:val="-2"/>
          <w:sz w:val="20"/>
        </w:rPr>
        <w:t>Recall</w:t>
      </w:r>
    </w:p>
    <w:p>
      <w:pPr>
        <w:pStyle w:val="ListParagraph"/>
        <w:spacing w:after="0" w:line="240" w:lineRule="auto"/>
        <w:jc w:val="both"/>
        <w:rPr>
          <w:b/>
          <w:sz w:val="20"/>
        </w:rPr>
        <w:sectPr>
          <w:pgSz w:w="12240" w:h="15840"/>
          <w:pgMar w:top="1300" w:bottom="0" w:left="1440" w:right="360"/>
          <w:cols w:num="2" w:equalWidth="0">
            <w:col w:w="4859" w:space="361"/>
            <w:col w:w="5220"/>
          </w:cols>
        </w:sectPr>
      </w:pPr>
    </w:p>
    <w:p>
      <w:pPr>
        <w:pStyle w:val="BodyText"/>
        <w:spacing w:before="11"/>
        <w:rPr>
          <w:b/>
          <w:sz w:val="18"/>
        </w:rPr>
      </w:pPr>
    </w:p>
    <w:p>
      <w:pPr>
        <w:pStyle w:val="BodyText"/>
        <w:ind w:left="839"/>
      </w:pPr>
      <w:r>
        <w:rPr/>
        <w:drawing>
          <wp:inline distT="0" distB="0" distL="0" distR="0">
            <wp:extent cx="1165025" cy="29546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165025" cy="295465"/>
                    </a:xfrm>
                    <a:prstGeom prst="rect">
                      <a:avLst/>
                    </a:prstGeom>
                  </pic:spPr>
                </pic:pic>
              </a:graphicData>
            </a:graphic>
          </wp:inline>
        </w:drawing>
      </w:r>
      <w:r>
        <w:rPr/>
      </w:r>
    </w:p>
    <w:p>
      <w:pPr>
        <w:pStyle w:val="BodyText"/>
        <w:spacing w:line="276" w:lineRule="auto" w:before="209"/>
        <w:ind w:right="12"/>
        <w:jc w:val="both"/>
      </w:pPr>
      <w:bookmarkStart w:name="These metrics will allow evaluation near" w:id="27"/>
      <w:bookmarkEnd w:id="27"/>
      <w:r>
        <w:rPr/>
      </w:r>
      <w:r>
        <w:rPr/>
        <w:t>These metrics will allow evaluation near accuracy, rate of error, and confidence in prediction models' capability.</w:t>
      </w:r>
    </w:p>
    <w:p>
      <w:pPr>
        <w:pStyle w:val="Heading3"/>
        <w:spacing w:before="80"/>
      </w:pPr>
      <w:bookmarkStart w:name="G. Outputs " w:id="28"/>
      <w:bookmarkEnd w:id="28"/>
      <w:r>
        <w:rPr>
          <w:b w:val="0"/>
          <w:i w:val="0"/>
        </w:rPr>
      </w:r>
      <w:r>
        <w:rPr/>
        <w:t>G.</w:t>
      </w:r>
      <w:r>
        <w:rPr>
          <w:spacing w:val="-4"/>
        </w:rPr>
        <w:t> </w:t>
      </w:r>
      <w:r>
        <w:rPr>
          <w:spacing w:val="-2"/>
        </w:rPr>
        <w:t>Outputs</w:t>
      </w:r>
    </w:p>
    <w:p>
      <w:pPr>
        <w:pStyle w:val="BodyText"/>
        <w:spacing w:line="276" w:lineRule="auto" w:before="80"/>
        <w:ind w:right="11"/>
        <w:jc w:val="both"/>
      </w:pPr>
      <w:bookmarkStart w:name="The final output from the recommendation" w:id="29"/>
      <w:bookmarkEnd w:id="29"/>
      <w:r>
        <w:rPr/>
      </w:r>
      <w:r>
        <w:rPr/>
        <w:t>The final output from the recommendation system will include the</w:t>
      </w:r>
      <w:r>
        <w:rPr>
          <w:spacing w:val="-6"/>
        </w:rPr>
        <w:t> </w:t>
      </w:r>
      <w:r>
        <w:rPr/>
        <w:t>career</w:t>
      </w:r>
      <w:r>
        <w:rPr>
          <w:spacing w:val="-6"/>
        </w:rPr>
        <w:t> </w:t>
      </w:r>
      <w:r>
        <w:rPr/>
        <w:t>paths</w:t>
      </w:r>
      <w:r>
        <w:rPr>
          <w:spacing w:val="-6"/>
        </w:rPr>
        <w:t> </w:t>
      </w:r>
      <w:r>
        <w:rPr/>
        <w:t>recommended</w:t>
      </w:r>
      <w:r>
        <w:rPr>
          <w:spacing w:val="-6"/>
        </w:rPr>
        <w:t> </w:t>
      </w:r>
      <w:r>
        <w:rPr/>
        <w:t>for</w:t>
      </w:r>
      <w:r>
        <w:rPr>
          <w:spacing w:val="-6"/>
        </w:rPr>
        <w:t> </w:t>
      </w:r>
      <w:r>
        <w:rPr/>
        <w:t>the</w:t>
      </w:r>
      <w:r>
        <w:rPr>
          <w:spacing w:val="-6"/>
        </w:rPr>
        <w:t> </w:t>
      </w:r>
      <w:r>
        <w:rPr/>
        <w:t>user,</w:t>
      </w:r>
      <w:r>
        <w:rPr>
          <w:spacing w:val="-6"/>
        </w:rPr>
        <w:t> </w:t>
      </w:r>
      <w:r>
        <w:rPr/>
        <w:t>job</w:t>
      </w:r>
      <w:r>
        <w:rPr>
          <w:spacing w:val="-6"/>
        </w:rPr>
        <w:t> </w:t>
      </w:r>
      <w:r>
        <w:rPr/>
        <w:t>roles recommended for the user, skills gap report and learning resource recommendations to give the user an informed decision about the recommended career path.</w:t>
      </w:r>
    </w:p>
    <w:p>
      <w:pPr>
        <w:pStyle w:val="BodyText"/>
        <w:spacing w:before="102"/>
      </w:pPr>
    </w:p>
    <w:p>
      <w:pPr>
        <w:pStyle w:val="Heading1"/>
        <w:spacing w:before="1"/>
        <w:ind w:left="999"/>
      </w:pPr>
      <w:bookmarkStart w:name="                    V.  EXPERIMENTAL RES" w:id="30"/>
      <w:bookmarkEnd w:id="30"/>
      <w:r>
        <w:rPr>
          <w:b w:val="0"/>
        </w:rPr>
      </w:r>
      <w:r>
        <w:rPr>
          <w:spacing w:val="-2"/>
        </w:rPr>
        <w:t>V.</w:t>
      </w:r>
      <w:r>
        <w:rPr>
          <w:spacing w:val="33"/>
        </w:rPr>
        <w:t> </w:t>
      </w:r>
      <w:r>
        <w:rPr>
          <w:spacing w:val="-2"/>
        </w:rPr>
        <w:t>EXPERIMENTAL</w:t>
      </w:r>
      <w:r>
        <w:rPr>
          <w:spacing w:val="-8"/>
        </w:rPr>
        <w:t> </w:t>
      </w:r>
      <w:r>
        <w:rPr>
          <w:spacing w:val="-2"/>
        </w:rPr>
        <w:t>RESULTS</w:t>
      </w:r>
    </w:p>
    <w:p>
      <w:pPr>
        <w:pStyle w:val="BodyText"/>
        <w:spacing w:before="22"/>
        <w:rPr>
          <w:b/>
        </w:rPr>
      </w:pPr>
    </w:p>
    <w:p>
      <w:pPr>
        <w:pStyle w:val="BodyText"/>
        <w:spacing w:line="276" w:lineRule="auto" w:before="1"/>
        <w:ind w:right="5"/>
        <w:jc w:val="both"/>
      </w:pPr>
      <w:r>
        <w:rPr/>
        <w:t>A dataset of user profiles, skills, and corresponding career outcomes was used to evaluate the performance of the INSPIROSCOPE system. The evaluation was performed using three different classification algorithms - Support Vector</w:t>
      </w:r>
      <w:r>
        <w:rPr>
          <w:spacing w:val="-9"/>
        </w:rPr>
        <w:t> </w:t>
      </w:r>
      <w:r>
        <w:rPr/>
        <w:t>Machine</w:t>
      </w:r>
      <w:r>
        <w:rPr>
          <w:spacing w:val="-9"/>
        </w:rPr>
        <w:t> </w:t>
      </w:r>
      <w:r>
        <w:rPr/>
        <w:t>(SVM),</w:t>
      </w:r>
      <w:r>
        <w:rPr>
          <w:spacing w:val="-9"/>
        </w:rPr>
        <w:t> </w:t>
      </w:r>
      <w:r>
        <w:rPr/>
        <w:t>Random</w:t>
      </w:r>
      <w:r>
        <w:rPr>
          <w:spacing w:val="-9"/>
        </w:rPr>
        <w:t> </w:t>
      </w:r>
      <w:r>
        <w:rPr/>
        <w:t>Forest</w:t>
      </w:r>
      <w:r>
        <w:rPr>
          <w:spacing w:val="-9"/>
        </w:rPr>
        <w:t> </w:t>
      </w:r>
      <w:r>
        <w:rPr/>
        <w:t>(RF)</w:t>
      </w:r>
      <w:r>
        <w:rPr>
          <w:spacing w:val="-9"/>
        </w:rPr>
        <w:t> </w:t>
      </w:r>
      <w:r>
        <w:rPr/>
        <w:t>and</w:t>
      </w:r>
      <w:r>
        <w:rPr>
          <w:spacing w:val="-9"/>
        </w:rPr>
        <w:t> </w:t>
      </w:r>
      <w:r>
        <w:rPr/>
        <w:t>XGBoost; all were compared against classified user profiles and against each other based on overall accuracy for the predicted user profiles, precision (i.e., correctly predicted user profiles) and recall (i.e., correctly predicted user profiles that are actually matched to a user), as well as computational efficiency.</w:t>
      </w:r>
    </w:p>
    <w:p>
      <w:pPr>
        <w:pStyle w:val="BodyText"/>
        <w:spacing w:before="34"/>
      </w:pPr>
    </w:p>
    <w:p>
      <w:pPr>
        <w:pStyle w:val="ListParagraph"/>
        <w:numPr>
          <w:ilvl w:val="0"/>
          <w:numId w:val="5"/>
        </w:numPr>
        <w:tabs>
          <w:tab w:pos="358" w:val="left" w:leader="none"/>
        </w:tabs>
        <w:spacing w:line="240" w:lineRule="auto" w:before="0" w:after="0"/>
        <w:ind w:left="358" w:right="0" w:hanging="358"/>
        <w:jc w:val="both"/>
        <w:rPr>
          <w:i/>
          <w:sz w:val="20"/>
        </w:rPr>
      </w:pPr>
      <w:r>
        <w:rPr>
          <w:i/>
          <w:spacing w:val="-2"/>
          <w:sz w:val="20"/>
        </w:rPr>
        <w:t>Career</w:t>
      </w:r>
      <w:r>
        <w:rPr>
          <w:i/>
          <w:spacing w:val="1"/>
          <w:sz w:val="20"/>
        </w:rPr>
        <w:t> </w:t>
      </w:r>
      <w:r>
        <w:rPr>
          <w:i/>
          <w:spacing w:val="-2"/>
          <w:sz w:val="20"/>
        </w:rPr>
        <w:t>Prediction</w:t>
      </w:r>
      <w:r>
        <w:rPr>
          <w:i/>
          <w:spacing w:val="1"/>
          <w:sz w:val="20"/>
        </w:rPr>
        <w:t> </w:t>
      </w:r>
      <w:r>
        <w:rPr>
          <w:i/>
          <w:spacing w:val="-2"/>
          <w:sz w:val="20"/>
        </w:rPr>
        <w:t>Performance</w:t>
      </w:r>
    </w:p>
    <w:p>
      <w:pPr>
        <w:pStyle w:val="BodyText"/>
        <w:spacing w:line="276" w:lineRule="auto" w:before="35"/>
        <w:ind w:right="4"/>
        <w:jc w:val="both"/>
      </w:pPr>
      <w:r>
        <w:rPr/>
        <w:t>The comparative performance of the three algorithms is shown in Table I, with the highest prediction</w:t>
      </w:r>
      <w:r>
        <w:rPr>
          <w:spacing w:val="-5"/>
        </w:rPr>
        <w:t> </w:t>
      </w:r>
      <w:r>
        <w:rPr/>
        <w:t>accuracy</w:t>
      </w:r>
      <w:r>
        <w:rPr>
          <w:spacing w:val="-5"/>
        </w:rPr>
        <w:t> </w:t>
      </w:r>
      <w:r>
        <w:rPr/>
        <w:t>(and therefore, most reliable prediction) being achieved by the XGBoost algorithm.</w:t>
      </w:r>
    </w:p>
    <w:p>
      <w:pPr>
        <w:pStyle w:val="BodyText"/>
        <w:spacing w:before="7"/>
      </w:pPr>
    </w:p>
    <w:p>
      <w:pPr>
        <w:pStyle w:val="BodyText"/>
        <w:spacing w:line="276" w:lineRule="auto" w:before="1"/>
        <w:ind w:right="11"/>
        <w:jc w:val="both"/>
      </w:pPr>
      <w:r>
        <w:rPr/>
        <w:t>TABLE I — PERFORMANCE OF CAREER PREDICTION MODEL</w:t>
      </w:r>
    </w:p>
    <w:p>
      <w:pPr>
        <w:pStyle w:val="BodyText"/>
        <w:spacing w:before="16"/>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40"/>
        <w:gridCol w:w="1080"/>
        <w:gridCol w:w="1000"/>
        <w:gridCol w:w="720"/>
        <w:gridCol w:w="1100"/>
      </w:tblGrid>
      <w:tr>
        <w:trPr>
          <w:trHeight w:val="860" w:hRule="atLeast"/>
        </w:trPr>
        <w:tc>
          <w:tcPr>
            <w:tcW w:w="940" w:type="dxa"/>
          </w:tcPr>
          <w:p>
            <w:pPr>
              <w:pStyle w:val="TableParagraph"/>
              <w:ind w:left="189"/>
              <w:rPr>
                <w:b/>
                <w:sz w:val="19"/>
              </w:rPr>
            </w:pPr>
            <w:r>
              <w:rPr>
                <w:b/>
                <w:spacing w:val="-2"/>
                <w:sz w:val="19"/>
              </w:rPr>
              <w:t>Model</w:t>
            </w:r>
          </w:p>
        </w:tc>
        <w:tc>
          <w:tcPr>
            <w:tcW w:w="1080" w:type="dxa"/>
          </w:tcPr>
          <w:p>
            <w:pPr>
              <w:pStyle w:val="TableParagraph"/>
              <w:jc w:val="center"/>
              <w:rPr>
                <w:b/>
                <w:sz w:val="19"/>
              </w:rPr>
            </w:pPr>
            <w:r>
              <w:rPr>
                <w:b/>
                <w:spacing w:val="-2"/>
                <w:sz w:val="19"/>
              </w:rPr>
              <w:t>Accuracy</w:t>
            </w:r>
          </w:p>
        </w:tc>
        <w:tc>
          <w:tcPr>
            <w:tcW w:w="1000" w:type="dxa"/>
          </w:tcPr>
          <w:p>
            <w:pPr>
              <w:pStyle w:val="TableParagraph"/>
              <w:ind w:left="26" w:right="58"/>
              <w:jc w:val="center"/>
              <w:rPr>
                <w:b/>
                <w:sz w:val="19"/>
              </w:rPr>
            </w:pPr>
            <w:r>
              <w:rPr>
                <w:b/>
                <w:spacing w:val="-2"/>
                <w:sz w:val="19"/>
              </w:rPr>
              <w:t>Precision</w:t>
            </w:r>
          </w:p>
        </w:tc>
        <w:tc>
          <w:tcPr>
            <w:tcW w:w="720" w:type="dxa"/>
          </w:tcPr>
          <w:p>
            <w:pPr>
              <w:pStyle w:val="TableParagraph"/>
              <w:ind w:left="0"/>
              <w:rPr>
                <w:sz w:val="19"/>
              </w:rPr>
            </w:pPr>
          </w:p>
          <w:p>
            <w:pPr>
              <w:pStyle w:val="TableParagraph"/>
              <w:spacing w:before="0"/>
              <w:ind w:left="76" w:right="60"/>
              <w:jc w:val="center"/>
              <w:rPr>
                <w:b/>
                <w:sz w:val="19"/>
              </w:rPr>
            </w:pPr>
            <w:r>
              <w:rPr>
                <w:b/>
                <w:spacing w:val="-2"/>
                <w:sz w:val="19"/>
              </w:rPr>
              <w:t>Recall</w:t>
            </w:r>
          </w:p>
        </w:tc>
        <w:tc>
          <w:tcPr>
            <w:tcW w:w="1100" w:type="dxa"/>
          </w:tcPr>
          <w:p>
            <w:pPr>
              <w:pStyle w:val="TableParagraph"/>
              <w:ind w:left="104" w:right="131"/>
              <w:rPr>
                <w:b/>
                <w:sz w:val="19"/>
              </w:rPr>
            </w:pPr>
            <w:r>
              <w:rPr>
                <w:b/>
                <w:spacing w:val="-4"/>
                <w:sz w:val="19"/>
              </w:rPr>
              <w:t>Avg. </w:t>
            </w:r>
            <w:r>
              <w:rPr>
                <w:b/>
                <w:spacing w:val="-2"/>
                <w:sz w:val="19"/>
              </w:rPr>
              <w:t>Prediction time(ms)</w:t>
            </w:r>
          </w:p>
        </w:tc>
      </w:tr>
      <w:tr>
        <w:trPr>
          <w:trHeight w:val="420" w:hRule="atLeast"/>
        </w:trPr>
        <w:tc>
          <w:tcPr>
            <w:tcW w:w="940" w:type="dxa"/>
          </w:tcPr>
          <w:p>
            <w:pPr>
              <w:pStyle w:val="TableParagraph"/>
              <w:ind w:left="94"/>
              <w:rPr>
                <w:sz w:val="19"/>
              </w:rPr>
            </w:pPr>
            <w:r>
              <w:rPr>
                <w:spacing w:val="-2"/>
                <w:sz w:val="19"/>
              </w:rPr>
              <w:t>XGBoost</w:t>
            </w:r>
          </w:p>
        </w:tc>
        <w:tc>
          <w:tcPr>
            <w:tcW w:w="1080" w:type="dxa"/>
          </w:tcPr>
          <w:p>
            <w:pPr>
              <w:pStyle w:val="TableParagraph"/>
              <w:ind w:right="58"/>
              <w:jc w:val="center"/>
              <w:rPr>
                <w:sz w:val="19"/>
              </w:rPr>
            </w:pPr>
            <w:r>
              <w:rPr>
                <w:spacing w:val="-2"/>
                <w:sz w:val="19"/>
              </w:rPr>
              <w:t>92.85</w:t>
            </w:r>
          </w:p>
        </w:tc>
        <w:tc>
          <w:tcPr>
            <w:tcW w:w="1000" w:type="dxa"/>
          </w:tcPr>
          <w:p>
            <w:pPr>
              <w:pStyle w:val="TableParagraph"/>
              <w:ind w:left="72" w:right="46"/>
              <w:jc w:val="center"/>
              <w:rPr>
                <w:sz w:val="19"/>
              </w:rPr>
            </w:pPr>
            <w:r>
              <w:rPr>
                <w:spacing w:val="-2"/>
                <w:sz w:val="19"/>
              </w:rPr>
              <w:t>0.921</w:t>
            </w:r>
          </w:p>
        </w:tc>
        <w:tc>
          <w:tcPr>
            <w:tcW w:w="720" w:type="dxa"/>
          </w:tcPr>
          <w:p>
            <w:pPr>
              <w:pStyle w:val="TableParagraph"/>
              <w:ind w:left="0" w:right="60"/>
              <w:jc w:val="center"/>
              <w:rPr>
                <w:sz w:val="19"/>
              </w:rPr>
            </w:pPr>
            <w:r>
              <w:rPr>
                <w:spacing w:val="-2"/>
                <w:sz w:val="19"/>
              </w:rPr>
              <w:t>0.918</w:t>
            </w:r>
          </w:p>
        </w:tc>
        <w:tc>
          <w:tcPr>
            <w:tcW w:w="1100" w:type="dxa"/>
          </w:tcPr>
          <w:p>
            <w:pPr>
              <w:pStyle w:val="TableParagraph"/>
              <w:ind w:left="0" w:right="13"/>
              <w:jc w:val="center"/>
              <w:rPr>
                <w:sz w:val="19"/>
              </w:rPr>
            </w:pPr>
            <w:r>
              <w:rPr>
                <w:spacing w:val="-5"/>
                <w:sz w:val="19"/>
              </w:rPr>
              <w:t>38</w:t>
            </w:r>
          </w:p>
        </w:tc>
      </w:tr>
      <w:tr>
        <w:trPr>
          <w:trHeight w:val="640" w:hRule="atLeast"/>
        </w:trPr>
        <w:tc>
          <w:tcPr>
            <w:tcW w:w="940" w:type="dxa"/>
          </w:tcPr>
          <w:p>
            <w:pPr>
              <w:pStyle w:val="TableParagraph"/>
              <w:spacing w:before="114"/>
              <w:ind w:left="94" w:right="174"/>
              <w:rPr>
                <w:sz w:val="19"/>
              </w:rPr>
            </w:pPr>
            <w:r>
              <w:rPr>
                <w:spacing w:val="-2"/>
                <w:sz w:val="19"/>
              </w:rPr>
              <w:t>Random Forest</w:t>
            </w:r>
          </w:p>
        </w:tc>
        <w:tc>
          <w:tcPr>
            <w:tcW w:w="1080" w:type="dxa"/>
          </w:tcPr>
          <w:p>
            <w:pPr>
              <w:pStyle w:val="TableParagraph"/>
              <w:spacing w:before="114"/>
              <w:ind w:right="58"/>
              <w:jc w:val="center"/>
              <w:rPr>
                <w:sz w:val="19"/>
              </w:rPr>
            </w:pPr>
            <w:r>
              <w:rPr>
                <w:spacing w:val="-2"/>
                <w:sz w:val="19"/>
              </w:rPr>
              <w:t>90.12</w:t>
            </w:r>
          </w:p>
        </w:tc>
        <w:tc>
          <w:tcPr>
            <w:tcW w:w="1000" w:type="dxa"/>
          </w:tcPr>
          <w:p>
            <w:pPr>
              <w:pStyle w:val="TableParagraph"/>
              <w:spacing w:before="114"/>
              <w:ind w:left="72" w:right="46"/>
              <w:jc w:val="center"/>
              <w:rPr>
                <w:sz w:val="19"/>
              </w:rPr>
            </w:pPr>
            <w:r>
              <w:rPr>
                <w:spacing w:val="-2"/>
                <w:sz w:val="19"/>
              </w:rPr>
              <w:t>0.901</w:t>
            </w:r>
          </w:p>
        </w:tc>
        <w:tc>
          <w:tcPr>
            <w:tcW w:w="720" w:type="dxa"/>
          </w:tcPr>
          <w:p>
            <w:pPr>
              <w:pStyle w:val="TableParagraph"/>
              <w:spacing w:before="114"/>
              <w:ind w:left="0" w:right="60"/>
              <w:jc w:val="center"/>
              <w:rPr>
                <w:sz w:val="19"/>
              </w:rPr>
            </w:pPr>
            <w:r>
              <w:rPr>
                <w:spacing w:val="-2"/>
                <w:sz w:val="19"/>
              </w:rPr>
              <w:t>0.896</w:t>
            </w:r>
          </w:p>
        </w:tc>
        <w:tc>
          <w:tcPr>
            <w:tcW w:w="1100" w:type="dxa"/>
          </w:tcPr>
          <w:p>
            <w:pPr>
              <w:pStyle w:val="TableParagraph"/>
              <w:spacing w:before="114"/>
              <w:ind w:left="0" w:right="13"/>
              <w:jc w:val="center"/>
              <w:rPr>
                <w:sz w:val="19"/>
              </w:rPr>
            </w:pPr>
            <w:r>
              <w:rPr>
                <w:spacing w:val="-5"/>
                <w:sz w:val="19"/>
              </w:rPr>
              <w:t>32</w:t>
            </w:r>
          </w:p>
        </w:tc>
      </w:tr>
      <w:tr>
        <w:trPr>
          <w:trHeight w:val="419" w:hRule="atLeast"/>
        </w:trPr>
        <w:tc>
          <w:tcPr>
            <w:tcW w:w="940" w:type="dxa"/>
          </w:tcPr>
          <w:p>
            <w:pPr>
              <w:pStyle w:val="TableParagraph"/>
              <w:spacing w:before="116"/>
              <w:ind w:left="94"/>
              <w:rPr>
                <w:sz w:val="19"/>
              </w:rPr>
            </w:pPr>
            <w:r>
              <w:rPr>
                <w:spacing w:val="-5"/>
                <w:sz w:val="19"/>
              </w:rPr>
              <w:t>SVM</w:t>
            </w:r>
          </w:p>
        </w:tc>
        <w:tc>
          <w:tcPr>
            <w:tcW w:w="1080" w:type="dxa"/>
          </w:tcPr>
          <w:p>
            <w:pPr>
              <w:pStyle w:val="TableParagraph"/>
              <w:spacing w:before="116"/>
              <w:ind w:right="58"/>
              <w:jc w:val="center"/>
              <w:rPr>
                <w:sz w:val="19"/>
              </w:rPr>
            </w:pPr>
            <w:r>
              <w:rPr>
                <w:spacing w:val="-2"/>
                <w:sz w:val="19"/>
              </w:rPr>
              <w:t>88.45</w:t>
            </w:r>
          </w:p>
        </w:tc>
        <w:tc>
          <w:tcPr>
            <w:tcW w:w="1000" w:type="dxa"/>
          </w:tcPr>
          <w:p>
            <w:pPr>
              <w:pStyle w:val="TableParagraph"/>
              <w:spacing w:before="116"/>
              <w:ind w:left="72" w:right="46"/>
              <w:jc w:val="center"/>
              <w:rPr>
                <w:sz w:val="19"/>
              </w:rPr>
            </w:pPr>
            <w:r>
              <w:rPr>
                <w:spacing w:val="-2"/>
                <w:sz w:val="19"/>
              </w:rPr>
              <w:t>0.882</w:t>
            </w:r>
          </w:p>
        </w:tc>
        <w:tc>
          <w:tcPr>
            <w:tcW w:w="720" w:type="dxa"/>
          </w:tcPr>
          <w:p>
            <w:pPr>
              <w:pStyle w:val="TableParagraph"/>
              <w:spacing w:before="116"/>
              <w:ind w:left="0" w:right="60"/>
              <w:jc w:val="center"/>
              <w:rPr>
                <w:sz w:val="19"/>
              </w:rPr>
            </w:pPr>
            <w:r>
              <w:rPr>
                <w:spacing w:val="-2"/>
                <w:sz w:val="19"/>
              </w:rPr>
              <w:t>0.879</w:t>
            </w:r>
          </w:p>
        </w:tc>
        <w:tc>
          <w:tcPr>
            <w:tcW w:w="1100" w:type="dxa"/>
          </w:tcPr>
          <w:p>
            <w:pPr>
              <w:pStyle w:val="TableParagraph"/>
              <w:spacing w:before="116"/>
              <w:ind w:left="0" w:right="13"/>
              <w:jc w:val="center"/>
              <w:rPr>
                <w:sz w:val="19"/>
              </w:rPr>
            </w:pPr>
            <w:r>
              <w:rPr>
                <w:spacing w:val="-5"/>
                <w:sz w:val="19"/>
              </w:rPr>
              <w:t>28</w:t>
            </w:r>
          </w:p>
        </w:tc>
      </w:tr>
    </w:tbl>
    <w:p>
      <w:pPr>
        <w:pStyle w:val="BodyText"/>
        <w:spacing w:before="83"/>
      </w:pPr>
    </w:p>
    <w:p>
      <w:pPr>
        <w:pStyle w:val="Heading2"/>
        <w:spacing w:before="1"/>
        <w:ind w:firstLine="0"/>
        <w:jc w:val="left"/>
      </w:pPr>
      <w:bookmarkStart w:name=" " w:id="31"/>
      <w:bookmarkEnd w:id="31"/>
      <w:r>
        <w:rPr>
          <w:b w:val="0"/>
        </w:rPr>
      </w:r>
      <w:bookmarkStart w:name="Analysis: " w:id="32"/>
      <w:bookmarkEnd w:id="32"/>
      <w:r>
        <w:rPr>
          <w:b w:val="0"/>
        </w:rPr>
      </w:r>
      <w:r>
        <w:rPr>
          <w:spacing w:val="-2"/>
        </w:rPr>
        <w:t>Analysis:</w:t>
      </w:r>
    </w:p>
    <w:p>
      <w:pPr>
        <w:pStyle w:val="BodyText"/>
        <w:spacing w:line="276" w:lineRule="auto"/>
        <w:ind w:right="4"/>
        <w:jc w:val="both"/>
      </w:pPr>
      <w:r>
        <w:rPr/>
        <w:t>XGBoost achieved the highest accuracy (92.85%) and the highest precision and recall values of all three algorithms; that</w:t>
      </w:r>
      <w:r>
        <w:rPr>
          <w:spacing w:val="-5"/>
        </w:rPr>
        <w:t> </w:t>
      </w:r>
      <w:r>
        <w:rPr/>
        <w:t>is,</w:t>
      </w:r>
      <w:r>
        <w:rPr>
          <w:spacing w:val="-5"/>
        </w:rPr>
        <w:t> </w:t>
      </w:r>
      <w:r>
        <w:rPr/>
        <w:t>the</w:t>
      </w:r>
      <w:r>
        <w:rPr>
          <w:spacing w:val="-5"/>
        </w:rPr>
        <w:t> </w:t>
      </w:r>
      <w:r>
        <w:rPr/>
        <w:t>XGBoost</w:t>
      </w:r>
      <w:r>
        <w:rPr>
          <w:spacing w:val="-5"/>
        </w:rPr>
        <w:t> </w:t>
      </w:r>
      <w:r>
        <w:rPr/>
        <w:t>algorithm</w:t>
      </w:r>
      <w:r>
        <w:rPr>
          <w:spacing w:val="-5"/>
        </w:rPr>
        <w:t> </w:t>
      </w:r>
      <w:r>
        <w:rPr/>
        <w:t>has</w:t>
      </w:r>
      <w:r>
        <w:rPr>
          <w:spacing w:val="-5"/>
        </w:rPr>
        <w:t> </w:t>
      </w:r>
      <w:r>
        <w:rPr/>
        <w:t>the</w:t>
      </w:r>
      <w:r>
        <w:rPr>
          <w:spacing w:val="-5"/>
        </w:rPr>
        <w:t> </w:t>
      </w:r>
      <w:r>
        <w:rPr/>
        <w:t>highest</w:t>
      </w:r>
      <w:r>
        <w:rPr>
          <w:spacing w:val="-5"/>
        </w:rPr>
        <w:t> </w:t>
      </w:r>
      <w:r>
        <w:rPr/>
        <w:t>probability</w:t>
      </w:r>
      <w:r>
        <w:rPr>
          <w:spacing w:val="-5"/>
        </w:rPr>
        <w:t> </w:t>
      </w:r>
      <w:r>
        <w:rPr/>
        <w:t>of correctly predicting a user’s career path and the lowest probability of incorrectly predicting</w:t>
      </w:r>
      <w:r>
        <w:rPr>
          <w:spacing w:val="-5"/>
        </w:rPr>
        <w:t> </w:t>
      </w:r>
      <w:r>
        <w:rPr/>
        <w:t>a</w:t>
      </w:r>
      <w:r>
        <w:rPr>
          <w:spacing w:val="-5"/>
        </w:rPr>
        <w:t> </w:t>
      </w:r>
      <w:r>
        <w:rPr/>
        <w:t>user’s</w:t>
      </w:r>
      <w:r>
        <w:rPr>
          <w:spacing w:val="-5"/>
        </w:rPr>
        <w:t> </w:t>
      </w:r>
      <w:r>
        <w:rPr/>
        <w:t>career</w:t>
      </w:r>
      <w:r>
        <w:rPr>
          <w:spacing w:val="-5"/>
        </w:rPr>
        <w:t> </w:t>
      </w:r>
      <w:r>
        <w:rPr/>
        <w:t>path.</w:t>
      </w:r>
      <w:r>
        <w:rPr>
          <w:spacing w:val="-5"/>
        </w:rPr>
        <w:t> </w:t>
      </w:r>
      <w:r>
        <w:rPr/>
        <w:t>By using an ensemble learning approach, the XGBoost algorithm</w:t>
      </w:r>
      <w:r>
        <w:rPr>
          <w:spacing w:val="80"/>
          <w:w w:val="150"/>
        </w:rPr>
        <w:t> </w:t>
      </w:r>
      <w:r>
        <w:rPr/>
        <w:t>is</w:t>
      </w:r>
      <w:r>
        <w:rPr>
          <w:spacing w:val="80"/>
          <w:w w:val="150"/>
        </w:rPr>
        <w:t> </w:t>
      </w:r>
      <w:r>
        <w:rPr/>
        <w:t>able</w:t>
      </w:r>
      <w:r>
        <w:rPr>
          <w:spacing w:val="80"/>
          <w:w w:val="150"/>
        </w:rPr>
        <w:t> </w:t>
      </w:r>
      <w:r>
        <w:rPr/>
        <w:t>to</w:t>
      </w:r>
      <w:r>
        <w:rPr>
          <w:spacing w:val="80"/>
          <w:w w:val="150"/>
        </w:rPr>
        <w:t> </w:t>
      </w:r>
      <w:r>
        <w:rPr/>
        <w:t>effectively</w:t>
      </w:r>
      <w:r>
        <w:rPr>
          <w:spacing w:val="80"/>
          <w:w w:val="150"/>
        </w:rPr>
        <w:t> </w:t>
      </w:r>
      <w:r>
        <w:rPr/>
        <w:t>model</w:t>
      </w:r>
      <w:r>
        <w:rPr>
          <w:spacing w:val="80"/>
        </w:rPr>
        <w:t> </w:t>
      </w:r>
      <w:r>
        <w:rPr/>
        <w:t>the</w:t>
      </w:r>
      <w:r>
        <w:rPr>
          <w:spacing w:val="80"/>
        </w:rPr>
        <w:t> </w:t>
      </w:r>
      <w:r>
        <w:rPr/>
        <w:t>complex</w:t>
      </w:r>
    </w:p>
    <w:p>
      <w:pPr>
        <w:pStyle w:val="BodyText"/>
        <w:spacing w:line="276" w:lineRule="auto" w:before="80"/>
        <w:ind w:right="380"/>
        <w:jc w:val="both"/>
      </w:pPr>
      <w:r>
        <w:rPr/>
        <w:br w:type="column"/>
      </w:r>
      <w:r>
        <w:rPr/>
        <w:t>relationships between the characteristics of users and their potential career path.</w:t>
      </w:r>
    </w:p>
    <w:p>
      <w:pPr>
        <w:pStyle w:val="BodyText"/>
        <w:spacing w:before="34"/>
      </w:pPr>
    </w:p>
    <w:p>
      <w:pPr>
        <w:pStyle w:val="BodyText"/>
        <w:spacing w:line="276" w:lineRule="auto"/>
        <w:ind w:right="377"/>
        <w:jc w:val="both"/>
      </w:pPr>
      <w:r>
        <w:rPr/>
        <w:t>The Random Forest algorithm also achieved a relatively high accuracy (90.12%) and did not</w:t>
      </w:r>
      <w:r>
        <w:rPr>
          <w:spacing w:val="-5"/>
        </w:rPr>
        <w:t> </w:t>
      </w:r>
      <w:r>
        <w:rPr/>
        <w:t>suffer</w:t>
      </w:r>
      <w:r>
        <w:rPr>
          <w:spacing w:val="-5"/>
        </w:rPr>
        <w:t> </w:t>
      </w:r>
      <w:r>
        <w:rPr/>
        <w:t>from</w:t>
      </w:r>
      <w:r>
        <w:rPr>
          <w:spacing w:val="-5"/>
        </w:rPr>
        <w:t> </w:t>
      </w:r>
      <w:r>
        <w:rPr/>
        <w:t>overfitting, so it was generally able to produce generalized classifier models; however, the performance of the Random Forest algorithm is slightly less than that of the XGBoost</w:t>
      </w:r>
      <w:r>
        <w:rPr>
          <w:spacing w:val="40"/>
        </w:rPr>
        <w:t> </w:t>
      </w:r>
      <w:r>
        <w:rPr/>
        <w:t>algorithm due to less optimized boosting methods.</w:t>
      </w:r>
    </w:p>
    <w:p>
      <w:pPr>
        <w:pStyle w:val="BodyText"/>
        <w:spacing w:before="35"/>
      </w:pPr>
    </w:p>
    <w:p>
      <w:pPr>
        <w:pStyle w:val="BodyText"/>
        <w:spacing w:line="276" w:lineRule="auto"/>
        <w:ind w:right="378"/>
        <w:jc w:val="both"/>
      </w:pPr>
      <w:r>
        <w:rPr/>
        <w:t>The SVM algorithm exhibited the lowest prediction accuracy (88.47%); however, it has the advantage of providing the fastest prediction time for predicting users' careers, thereby making this algorithm ideal for</w:t>
      </w:r>
      <w:r>
        <w:rPr>
          <w:spacing w:val="-4"/>
        </w:rPr>
        <w:t> </w:t>
      </w:r>
      <w:r>
        <w:rPr/>
        <w:t>application with low prediction complexity. Analysis of these results shows that all</w:t>
      </w:r>
      <w:r>
        <w:rPr>
          <w:spacing w:val="-5"/>
        </w:rPr>
        <w:t> </w:t>
      </w:r>
      <w:r>
        <w:rPr/>
        <w:t>three</w:t>
      </w:r>
      <w:r>
        <w:rPr>
          <w:spacing w:val="-5"/>
        </w:rPr>
        <w:t> </w:t>
      </w:r>
      <w:r>
        <w:rPr/>
        <w:t>algorithms</w:t>
      </w:r>
      <w:r>
        <w:rPr>
          <w:spacing w:val="-5"/>
        </w:rPr>
        <w:t> </w:t>
      </w:r>
      <w:r>
        <w:rPr/>
        <w:t>consist</w:t>
      </w:r>
      <w:r>
        <w:rPr>
          <w:spacing w:val="-5"/>
        </w:rPr>
        <w:t> </w:t>
      </w:r>
      <w:r>
        <w:rPr/>
        <w:t>of</w:t>
      </w:r>
      <w:r>
        <w:rPr>
          <w:spacing w:val="-5"/>
        </w:rPr>
        <w:t> </w:t>
      </w:r>
      <w:r>
        <w:rPr/>
        <w:t>a</w:t>
      </w:r>
      <w:r>
        <w:rPr>
          <w:spacing w:val="-5"/>
        </w:rPr>
        <w:t> </w:t>
      </w:r>
      <w:r>
        <w:rPr/>
        <w:t>tradeoff</w:t>
      </w:r>
      <w:r>
        <w:rPr>
          <w:spacing w:val="-5"/>
        </w:rPr>
        <w:t> </w:t>
      </w:r>
      <w:r>
        <w:rPr/>
        <w:t>between accuracy and computational efficiency for predicting users' </w:t>
      </w:r>
      <w:r>
        <w:rPr>
          <w:spacing w:val="-2"/>
        </w:rPr>
        <w:t>careers.</w:t>
      </w:r>
    </w:p>
    <w:p>
      <w:pPr>
        <w:pStyle w:val="BodyText"/>
        <w:spacing w:before="105"/>
      </w:pPr>
      <w:r>
        <w:rPr/>
        <w:drawing>
          <wp:anchor distT="0" distB="0" distL="0" distR="0" allowOverlap="1" layoutInCell="1" locked="0" behindDoc="1" simplePos="0" relativeHeight="487590912">
            <wp:simplePos x="0" y="0"/>
            <wp:positionH relativeFrom="page">
              <wp:posOffset>4317159</wp:posOffset>
            </wp:positionH>
            <wp:positionV relativeFrom="paragraph">
              <wp:posOffset>228264</wp:posOffset>
            </wp:positionV>
            <wp:extent cx="2765658" cy="150314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2765658" cy="1503140"/>
                    </a:xfrm>
                    <a:prstGeom prst="rect">
                      <a:avLst/>
                    </a:prstGeom>
                  </pic:spPr>
                </pic:pic>
              </a:graphicData>
            </a:graphic>
          </wp:anchor>
        </w:drawing>
      </w:r>
    </w:p>
    <w:p>
      <w:pPr>
        <w:pStyle w:val="BodyText"/>
        <w:spacing w:before="180"/>
        <w:ind w:left="449"/>
      </w:pPr>
      <w:r>
        <w:rPr/>
        <w:t>Fig.2</w:t>
      </w:r>
      <w:r>
        <w:rPr>
          <w:spacing w:val="-7"/>
        </w:rPr>
        <w:t> </w:t>
      </w:r>
      <w:r>
        <w:rPr/>
        <w:t>comparison</w:t>
      </w:r>
      <w:r>
        <w:rPr>
          <w:spacing w:val="-7"/>
        </w:rPr>
        <w:t> </w:t>
      </w:r>
      <w:r>
        <w:rPr/>
        <w:t>of</w:t>
      </w:r>
      <w:r>
        <w:rPr>
          <w:spacing w:val="-6"/>
        </w:rPr>
        <w:t> </w:t>
      </w:r>
      <w:r>
        <w:rPr/>
        <w:t>Career</w:t>
      </w:r>
      <w:r>
        <w:rPr>
          <w:spacing w:val="-7"/>
        </w:rPr>
        <w:t> </w:t>
      </w:r>
      <w:r>
        <w:rPr/>
        <w:t>prediction</w:t>
      </w:r>
      <w:r>
        <w:rPr>
          <w:spacing w:val="-6"/>
        </w:rPr>
        <w:t> </w:t>
      </w:r>
      <w:r>
        <w:rPr>
          <w:spacing w:val="-2"/>
        </w:rPr>
        <w:t>Model</w:t>
      </w:r>
    </w:p>
    <w:p>
      <w:pPr>
        <w:pStyle w:val="BodyText"/>
        <w:spacing w:before="69"/>
      </w:pPr>
    </w:p>
    <w:p>
      <w:pPr>
        <w:pStyle w:val="ListParagraph"/>
        <w:numPr>
          <w:ilvl w:val="0"/>
          <w:numId w:val="5"/>
        </w:numPr>
        <w:tabs>
          <w:tab w:pos="220" w:val="left" w:leader="none"/>
        </w:tabs>
        <w:spacing w:line="240" w:lineRule="auto" w:before="0" w:after="0"/>
        <w:ind w:left="220" w:right="0" w:hanging="220"/>
        <w:jc w:val="both"/>
        <w:rPr>
          <w:i/>
          <w:sz w:val="20"/>
        </w:rPr>
      </w:pPr>
      <w:r>
        <w:rPr>
          <w:i/>
          <w:sz w:val="20"/>
        </w:rPr>
        <w:t>Assessment</w:t>
      </w:r>
      <w:r>
        <w:rPr>
          <w:i/>
          <w:spacing w:val="-8"/>
          <w:sz w:val="20"/>
        </w:rPr>
        <w:t> </w:t>
      </w:r>
      <w:r>
        <w:rPr>
          <w:i/>
          <w:sz w:val="20"/>
        </w:rPr>
        <w:t>of</w:t>
      </w:r>
      <w:r>
        <w:rPr>
          <w:i/>
          <w:spacing w:val="-7"/>
          <w:sz w:val="20"/>
        </w:rPr>
        <w:t> </w:t>
      </w:r>
      <w:r>
        <w:rPr>
          <w:i/>
          <w:sz w:val="20"/>
        </w:rPr>
        <w:t>Recommended</w:t>
      </w:r>
      <w:r>
        <w:rPr>
          <w:i/>
          <w:spacing w:val="-8"/>
          <w:sz w:val="20"/>
        </w:rPr>
        <w:t> </w:t>
      </w:r>
      <w:r>
        <w:rPr>
          <w:i/>
          <w:sz w:val="20"/>
        </w:rPr>
        <w:t>Quality</w:t>
      </w:r>
      <w:r>
        <w:rPr>
          <w:i/>
          <w:spacing w:val="-7"/>
          <w:sz w:val="20"/>
        </w:rPr>
        <w:t> </w:t>
      </w:r>
      <w:r>
        <w:rPr>
          <w:i/>
          <w:spacing w:val="-2"/>
          <w:sz w:val="20"/>
        </w:rPr>
        <w:t>Reports</w:t>
      </w:r>
    </w:p>
    <w:p>
      <w:pPr>
        <w:pStyle w:val="BodyText"/>
        <w:spacing w:line="276" w:lineRule="auto"/>
        <w:ind w:right="373"/>
        <w:jc w:val="both"/>
      </w:pPr>
      <w:r>
        <w:rPr/>
        <w:t>To assess the recommendations made for a career,</w:t>
      </w:r>
      <w:r>
        <w:rPr>
          <w:spacing w:val="-6"/>
        </w:rPr>
        <w:t> </w:t>
      </w:r>
      <w:r>
        <w:rPr/>
        <w:t>different metrics were examined, including their level of applicable context (or relevance) and consistency with other recommendations (i.e., the degree to which</w:t>
      </w:r>
      <w:r>
        <w:rPr>
          <w:spacing w:val="-4"/>
        </w:rPr>
        <w:t> </w:t>
      </w:r>
      <w:r>
        <w:rPr/>
        <w:t>one</w:t>
      </w:r>
      <w:r>
        <w:rPr>
          <w:spacing w:val="-4"/>
        </w:rPr>
        <w:t> </w:t>
      </w:r>
      <w:r>
        <w:rPr/>
        <w:t>user's</w:t>
      </w:r>
      <w:r>
        <w:rPr>
          <w:spacing w:val="-4"/>
        </w:rPr>
        <w:t> </w:t>
      </w:r>
      <w:r>
        <w:rPr/>
        <w:t>skills match another user's skills</w:t>
      </w:r>
      <w:r>
        <w:rPr>
          <w:spacing w:val="-5"/>
        </w:rPr>
        <w:t> </w:t>
      </w:r>
      <w:r>
        <w:rPr/>
        <w:t>with</w:t>
      </w:r>
      <w:r>
        <w:rPr>
          <w:spacing w:val="-5"/>
        </w:rPr>
        <w:t> </w:t>
      </w:r>
      <w:r>
        <w:rPr/>
        <w:t>a</w:t>
      </w:r>
      <w:r>
        <w:rPr>
          <w:spacing w:val="-5"/>
        </w:rPr>
        <w:t> </w:t>
      </w:r>
      <w:r>
        <w:rPr/>
        <w:t>given</w:t>
      </w:r>
      <w:r>
        <w:rPr>
          <w:spacing w:val="-5"/>
        </w:rPr>
        <w:t> </w:t>
      </w:r>
      <w:r>
        <w:rPr/>
        <w:t>job).</w:t>
      </w:r>
      <w:r>
        <w:rPr>
          <w:spacing w:val="-5"/>
        </w:rPr>
        <w:t> </w:t>
      </w:r>
      <w:r>
        <w:rPr/>
        <w:t>These</w:t>
      </w:r>
      <w:r>
        <w:rPr>
          <w:spacing w:val="-5"/>
        </w:rPr>
        <w:t> </w:t>
      </w:r>
      <w:r>
        <w:rPr/>
        <w:t>findings are summarized in Table II.</w:t>
      </w:r>
    </w:p>
    <w:p>
      <w:pPr>
        <w:pStyle w:val="BodyText"/>
        <w:spacing w:before="1"/>
      </w:pPr>
    </w:p>
    <w:p>
      <w:pPr>
        <w:pStyle w:val="BodyText"/>
        <w:spacing w:line="276" w:lineRule="auto"/>
        <w:ind w:right="374"/>
        <w:jc w:val="both"/>
      </w:pPr>
      <w:r>
        <w:rPr/>
        <w:t>TABLE</w:t>
      </w:r>
      <w:r>
        <w:rPr>
          <w:spacing w:val="-13"/>
        </w:rPr>
        <w:t> </w:t>
      </w:r>
      <w:r>
        <w:rPr/>
        <w:t>II</w:t>
      </w:r>
      <w:r>
        <w:rPr>
          <w:spacing w:val="-12"/>
        </w:rPr>
        <w:t> </w:t>
      </w:r>
      <w:r>
        <w:rPr/>
        <w:t>—</w:t>
      </w:r>
      <w:r>
        <w:rPr>
          <w:spacing w:val="-13"/>
        </w:rPr>
        <w:t> </w:t>
      </w:r>
      <w:r>
        <w:rPr/>
        <w:t>PERFORMANCE</w:t>
      </w:r>
      <w:r>
        <w:rPr>
          <w:spacing w:val="-12"/>
        </w:rPr>
        <w:t> </w:t>
      </w:r>
      <w:r>
        <w:rPr/>
        <w:t>OF</w:t>
      </w:r>
      <w:r>
        <w:rPr>
          <w:spacing w:val="-13"/>
        </w:rPr>
        <w:t> </w:t>
      </w:r>
      <w:r>
        <w:rPr/>
        <w:t>RECOMMENDATION </w:t>
      </w:r>
      <w:r>
        <w:rPr>
          <w:spacing w:val="-2"/>
        </w:rPr>
        <w:t>QUALITY</w:t>
      </w:r>
    </w:p>
    <w:p>
      <w:pPr>
        <w:pStyle w:val="BodyText"/>
        <w:spacing w:before="17"/>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0"/>
        <w:gridCol w:w="1000"/>
        <w:gridCol w:w="1260"/>
        <w:gridCol w:w="1360"/>
      </w:tblGrid>
      <w:tr>
        <w:trPr>
          <w:trHeight w:val="1079" w:hRule="atLeast"/>
        </w:trPr>
        <w:tc>
          <w:tcPr>
            <w:tcW w:w="1020" w:type="dxa"/>
          </w:tcPr>
          <w:p>
            <w:pPr>
              <w:pStyle w:val="TableParagraph"/>
              <w:ind w:left="94"/>
              <w:rPr>
                <w:b/>
                <w:sz w:val="19"/>
              </w:rPr>
            </w:pPr>
            <w:r>
              <w:rPr>
                <w:b/>
                <w:spacing w:val="-2"/>
                <w:sz w:val="19"/>
              </w:rPr>
              <w:t>Method</w:t>
            </w:r>
          </w:p>
        </w:tc>
        <w:tc>
          <w:tcPr>
            <w:tcW w:w="1000" w:type="dxa"/>
          </w:tcPr>
          <w:p>
            <w:pPr>
              <w:pStyle w:val="TableParagraph"/>
              <w:ind w:left="109" w:right="98"/>
              <w:jc w:val="both"/>
              <w:rPr>
                <w:b/>
                <w:sz w:val="19"/>
              </w:rPr>
            </w:pPr>
            <w:r>
              <w:rPr>
                <w:b/>
                <w:spacing w:val="-2"/>
                <w:sz w:val="19"/>
              </w:rPr>
              <w:t>Recomm endation Accuracy </w:t>
            </w:r>
            <w:r>
              <w:rPr>
                <w:b/>
                <w:spacing w:val="-4"/>
                <w:sz w:val="19"/>
              </w:rPr>
              <w:t>(%)</w:t>
            </w:r>
          </w:p>
        </w:tc>
        <w:tc>
          <w:tcPr>
            <w:tcW w:w="1260" w:type="dxa"/>
          </w:tcPr>
          <w:p>
            <w:pPr>
              <w:pStyle w:val="TableParagraph"/>
              <w:rPr>
                <w:b/>
                <w:sz w:val="19"/>
              </w:rPr>
            </w:pPr>
            <w:r>
              <w:rPr>
                <w:b/>
                <w:spacing w:val="-2"/>
                <w:sz w:val="19"/>
              </w:rPr>
              <w:t>Consistency Score</w:t>
            </w:r>
          </w:p>
        </w:tc>
        <w:tc>
          <w:tcPr>
            <w:tcW w:w="1360" w:type="dxa"/>
          </w:tcPr>
          <w:p>
            <w:pPr>
              <w:pStyle w:val="TableParagraph"/>
              <w:ind w:right="404"/>
              <w:rPr>
                <w:b/>
                <w:sz w:val="19"/>
              </w:rPr>
            </w:pPr>
            <w:r>
              <w:rPr>
                <w:b/>
                <w:spacing w:val="-4"/>
                <w:sz w:val="19"/>
              </w:rPr>
              <w:t>Avg. </w:t>
            </w:r>
            <w:r>
              <w:rPr>
                <w:b/>
                <w:spacing w:val="-2"/>
                <w:sz w:val="19"/>
              </w:rPr>
              <w:t>Response </w:t>
            </w:r>
            <w:r>
              <w:rPr>
                <w:b/>
                <w:sz w:val="19"/>
              </w:rPr>
              <w:t>Time</w:t>
            </w:r>
            <w:r>
              <w:rPr>
                <w:b/>
                <w:spacing w:val="-12"/>
                <w:sz w:val="19"/>
              </w:rPr>
              <w:t> </w:t>
            </w:r>
            <w:r>
              <w:rPr>
                <w:b/>
                <w:sz w:val="19"/>
              </w:rPr>
              <w:t>(ms)</w:t>
            </w:r>
          </w:p>
        </w:tc>
      </w:tr>
      <w:tr>
        <w:trPr>
          <w:trHeight w:val="640" w:hRule="atLeast"/>
        </w:trPr>
        <w:tc>
          <w:tcPr>
            <w:tcW w:w="1020" w:type="dxa"/>
          </w:tcPr>
          <w:p>
            <w:pPr>
              <w:pStyle w:val="TableParagraph"/>
              <w:spacing w:before="109"/>
              <w:ind w:left="94" w:right="120"/>
              <w:rPr>
                <w:sz w:val="19"/>
              </w:rPr>
            </w:pPr>
            <w:r>
              <w:rPr>
                <w:spacing w:val="-2"/>
                <w:sz w:val="19"/>
              </w:rPr>
              <w:t>XGBoost- Based</w:t>
            </w:r>
          </w:p>
        </w:tc>
        <w:tc>
          <w:tcPr>
            <w:tcW w:w="1000" w:type="dxa"/>
          </w:tcPr>
          <w:p>
            <w:pPr>
              <w:pStyle w:val="TableParagraph"/>
              <w:spacing w:before="109"/>
              <w:ind w:left="26" w:right="72"/>
              <w:jc w:val="center"/>
              <w:rPr>
                <w:sz w:val="19"/>
              </w:rPr>
            </w:pPr>
            <w:r>
              <w:rPr>
                <w:spacing w:val="-2"/>
                <w:sz w:val="19"/>
              </w:rPr>
              <w:t>91.74</w:t>
            </w:r>
          </w:p>
        </w:tc>
        <w:tc>
          <w:tcPr>
            <w:tcW w:w="1260" w:type="dxa"/>
          </w:tcPr>
          <w:p>
            <w:pPr>
              <w:pStyle w:val="TableParagraph"/>
              <w:spacing w:before="109"/>
              <w:rPr>
                <w:sz w:val="19"/>
              </w:rPr>
            </w:pPr>
            <w:r>
              <w:rPr>
                <w:spacing w:val="-4"/>
                <w:sz w:val="19"/>
              </w:rPr>
              <w:t>0.92</w:t>
            </w:r>
          </w:p>
        </w:tc>
        <w:tc>
          <w:tcPr>
            <w:tcW w:w="1360" w:type="dxa"/>
          </w:tcPr>
          <w:p>
            <w:pPr>
              <w:pStyle w:val="TableParagraph"/>
              <w:spacing w:before="109"/>
              <w:rPr>
                <w:sz w:val="19"/>
              </w:rPr>
            </w:pPr>
            <w:r>
              <w:rPr>
                <w:spacing w:val="-5"/>
                <w:sz w:val="19"/>
              </w:rPr>
              <w:t>40</w:t>
            </w:r>
          </w:p>
        </w:tc>
      </w:tr>
      <w:tr>
        <w:trPr>
          <w:trHeight w:val="640" w:hRule="atLeast"/>
        </w:trPr>
        <w:tc>
          <w:tcPr>
            <w:tcW w:w="1020" w:type="dxa"/>
          </w:tcPr>
          <w:p>
            <w:pPr>
              <w:pStyle w:val="TableParagraph"/>
              <w:spacing w:before="111"/>
              <w:ind w:left="94" w:right="254"/>
              <w:rPr>
                <w:sz w:val="19"/>
              </w:rPr>
            </w:pPr>
            <w:r>
              <w:rPr>
                <w:spacing w:val="-2"/>
                <w:sz w:val="19"/>
              </w:rPr>
              <w:t>Random Forest</w:t>
            </w:r>
          </w:p>
        </w:tc>
        <w:tc>
          <w:tcPr>
            <w:tcW w:w="1000" w:type="dxa"/>
          </w:tcPr>
          <w:p>
            <w:pPr>
              <w:pStyle w:val="TableParagraph"/>
              <w:spacing w:before="111"/>
              <w:ind w:left="26" w:right="72"/>
              <w:jc w:val="center"/>
              <w:rPr>
                <w:sz w:val="19"/>
              </w:rPr>
            </w:pPr>
            <w:r>
              <w:rPr>
                <w:spacing w:val="-2"/>
                <w:sz w:val="19"/>
              </w:rPr>
              <w:t>89.05</w:t>
            </w:r>
          </w:p>
        </w:tc>
        <w:tc>
          <w:tcPr>
            <w:tcW w:w="1260" w:type="dxa"/>
          </w:tcPr>
          <w:p>
            <w:pPr>
              <w:pStyle w:val="TableParagraph"/>
              <w:spacing w:before="111"/>
              <w:rPr>
                <w:sz w:val="19"/>
              </w:rPr>
            </w:pPr>
            <w:r>
              <w:rPr>
                <w:spacing w:val="-4"/>
                <w:sz w:val="19"/>
              </w:rPr>
              <w:t>0.89</w:t>
            </w:r>
          </w:p>
        </w:tc>
        <w:tc>
          <w:tcPr>
            <w:tcW w:w="1360" w:type="dxa"/>
          </w:tcPr>
          <w:p>
            <w:pPr>
              <w:pStyle w:val="TableParagraph"/>
              <w:spacing w:before="111"/>
              <w:rPr>
                <w:sz w:val="19"/>
              </w:rPr>
            </w:pPr>
            <w:r>
              <w:rPr>
                <w:spacing w:val="-5"/>
                <w:sz w:val="19"/>
              </w:rPr>
              <w:t>38</w:t>
            </w:r>
          </w:p>
        </w:tc>
      </w:tr>
      <w:tr>
        <w:trPr>
          <w:trHeight w:val="640" w:hRule="atLeast"/>
        </w:trPr>
        <w:tc>
          <w:tcPr>
            <w:tcW w:w="1020" w:type="dxa"/>
          </w:tcPr>
          <w:p>
            <w:pPr>
              <w:pStyle w:val="TableParagraph"/>
              <w:spacing w:before="113"/>
              <w:ind w:left="94"/>
              <w:rPr>
                <w:sz w:val="19"/>
              </w:rPr>
            </w:pPr>
            <w:r>
              <w:rPr>
                <w:spacing w:val="-2"/>
                <w:sz w:val="19"/>
              </w:rPr>
              <w:t>SVM-</w:t>
            </w:r>
            <w:r>
              <w:rPr>
                <w:spacing w:val="-5"/>
                <w:sz w:val="19"/>
              </w:rPr>
              <w:t>Bas</w:t>
            </w:r>
          </w:p>
          <w:p>
            <w:pPr>
              <w:pStyle w:val="TableParagraph"/>
              <w:spacing w:before="0"/>
              <w:ind w:left="94"/>
              <w:rPr>
                <w:sz w:val="19"/>
              </w:rPr>
            </w:pPr>
            <w:r>
              <w:rPr>
                <w:spacing w:val="-5"/>
                <w:sz w:val="19"/>
              </w:rPr>
              <w:t>ed</w:t>
            </w:r>
          </w:p>
        </w:tc>
        <w:tc>
          <w:tcPr>
            <w:tcW w:w="1000" w:type="dxa"/>
          </w:tcPr>
          <w:p>
            <w:pPr>
              <w:pStyle w:val="TableParagraph"/>
              <w:spacing w:before="113"/>
              <w:ind w:left="26" w:right="72"/>
              <w:jc w:val="center"/>
              <w:rPr>
                <w:sz w:val="19"/>
              </w:rPr>
            </w:pPr>
            <w:r>
              <w:rPr>
                <w:spacing w:val="-2"/>
                <w:sz w:val="19"/>
              </w:rPr>
              <w:t>87.63</w:t>
            </w:r>
          </w:p>
        </w:tc>
        <w:tc>
          <w:tcPr>
            <w:tcW w:w="1260" w:type="dxa"/>
          </w:tcPr>
          <w:p>
            <w:pPr>
              <w:pStyle w:val="TableParagraph"/>
              <w:spacing w:before="113"/>
              <w:rPr>
                <w:sz w:val="19"/>
              </w:rPr>
            </w:pPr>
            <w:r>
              <w:rPr>
                <w:spacing w:val="-4"/>
                <w:sz w:val="19"/>
              </w:rPr>
              <w:t>0.87</w:t>
            </w:r>
          </w:p>
        </w:tc>
        <w:tc>
          <w:tcPr>
            <w:tcW w:w="1360" w:type="dxa"/>
          </w:tcPr>
          <w:p>
            <w:pPr>
              <w:pStyle w:val="TableParagraph"/>
              <w:spacing w:before="113"/>
              <w:rPr>
                <w:sz w:val="19"/>
              </w:rPr>
            </w:pPr>
            <w:r>
              <w:rPr>
                <w:spacing w:val="-5"/>
                <w:sz w:val="19"/>
              </w:rPr>
              <w:t>30</w:t>
            </w:r>
          </w:p>
        </w:tc>
      </w:tr>
    </w:tbl>
    <w:p>
      <w:pPr>
        <w:pStyle w:val="TableParagraph"/>
        <w:spacing w:after="0"/>
        <w:rPr>
          <w:sz w:val="19"/>
        </w:rPr>
        <w:sectPr>
          <w:pgSz w:w="12240" w:h="15840"/>
          <w:pgMar w:top="1300" w:bottom="0" w:left="1440" w:right="360"/>
          <w:cols w:num="2" w:equalWidth="0">
            <w:col w:w="4851" w:space="369"/>
            <w:col w:w="5220"/>
          </w:cols>
        </w:sectPr>
      </w:pPr>
    </w:p>
    <w:p>
      <w:pPr>
        <w:pStyle w:val="BodyText"/>
        <w:spacing w:before="80"/>
      </w:pPr>
    </w:p>
    <w:p>
      <w:pPr>
        <w:pStyle w:val="Heading2"/>
        <w:ind w:firstLine="0"/>
        <w:jc w:val="left"/>
      </w:pPr>
      <w:bookmarkStart w:name=" " w:id="33"/>
      <w:bookmarkEnd w:id="33"/>
      <w:r>
        <w:rPr>
          <w:b w:val="0"/>
        </w:rPr>
      </w:r>
      <w:bookmarkStart w:name="Analysis: " w:id="34"/>
      <w:bookmarkEnd w:id="34"/>
      <w:r>
        <w:rPr>
          <w:b w:val="0"/>
        </w:rPr>
      </w:r>
      <w:r>
        <w:rPr>
          <w:spacing w:val="-2"/>
        </w:rPr>
        <w:t>Analysis:</w:t>
      </w:r>
    </w:p>
    <w:p>
      <w:pPr>
        <w:pStyle w:val="BodyText"/>
        <w:spacing w:line="276" w:lineRule="auto"/>
        <w:ind w:right="1"/>
        <w:jc w:val="both"/>
      </w:pPr>
      <w:r>
        <w:rPr/>
        <w:t>The recommendation system utilizing XGBoost produced the highest recommendation accuracy (91.74%) and consistency score (0.92). Therefore, the recommended careers appear to be reliable and stable, demonstrating that XGBoost</w:t>
      </w:r>
      <w:r>
        <w:rPr>
          <w:spacing w:val="-7"/>
        </w:rPr>
        <w:t> </w:t>
      </w:r>
      <w:r>
        <w:rPr/>
        <w:t>effectively</w:t>
      </w:r>
      <w:r>
        <w:rPr>
          <w:spacing w:val="-7"/>
        </w:rPr>
        <w:t> </w:t>
      </w:r>
      <w:r>
        <w:rPr/>
        <w:t>identifies</w:t>
      </w:r>
      <w:r>
        <w:rPr>
          <w:spacing w:val="-7"/>
        </w:rPr>
        <w:t> </w:t>
      </w:r>
      <w:r>
        <w:rPr/>
        <w:t>the</w:t>
      </w:r>
      <w:r>
        <w:rPr>
          <w:spacing w:val="-7"/>
        </w:rPr>
        <w:t> </w:t>
      </w:r>
      <w:r>
        <w:rPr/>
        <w:t>relationship</w:t>
      </w:r>
      <w:r>
        <w:rPr>
          <w:spacing w:val="-7"/>
        </w:rPr>
        <w:t> </w:t>
      </w:r>
      <w:r>
        <w:rPr/>
        <w:t>between</w:t>
      </w:r>
      <w:r>
        <w:rPr>
          <w:spacing w:val="-7"/>
        </w:rPr>
        <w:t> </w:t>
      </w:r>
      <w:r>
        <w:rPr/>
        <w:t>user skills and the skills required for various jobs.</w:t>
      </w:r>
    </w:p>
    <w:p>
      <w:pPr>
        <w:pStyle w:val="BodyText"/>
        <w:spacing w:before="34"/>
      </w:pPr>
    </w:p>
    <w:p>
      <w:pPr>
        <w:pStyle w:val="BodyText"/>
        <w:spacing w:line="276" w:lineRule="auto"/>
        <w:jc w:val="both"/>
      </w:pPr>
      <w:r>
        <w:rPr/>
        <w:t>The Random Forest method demonstrated moderate but well-balanced recommendation accuracy and consistency. Although the Random Forest produced solid recommendations, they were not of the same quality as</w:t>
      </w:r>
      <w:r>
        <w:rPr>
          <w:spacing w:val="40"/>
        </w:rPr>
        <w:t> </w:t>
      </w:r>
      <w:r>
        <w:rPr/>
        <w:t>those produced</w:t>
      </w:r>
      <w:r>
        <w:rPr>
          <w:spacing w:val="-6"/>
        </w:rPr>
        <w:t> </w:t>
      </w:r>
      <w:r>
        <w:rPr/>
        <w:t>by</w:t>
      </w:r>
      <w:r>
        <w:rPr>
          <w:spacing w:val="-6"/>
        </w:rPr>
        <w:t> </w:t>
      </w:r>
      <w:r>
        <w:rPr/>
        <w:t>the</w:t>
      </w:r>
      <w:r>
        <w:rPr>
          <w:spacing w:val="-6"/>
        </w:rPr>
        <w:t> </w:t>
      </w:r>
      <w:r>
        <w:rPr/>
        <w:t>XGBoost</w:t>
      </w:r>
      <w:r>
        <w:rPr>
          <w:spacing w:val="-6"/>
        </w:rPr>
        <w:t> </w:t>
      </w:r>
      <w:r>
        <w:rPr/>
        <w:t>system.</w:t>
      </w:r>
      <w:r>
        <w:rPr>
          <w:spacing w:val="-6"/>
        </w:rPr>
        <w:t> </w:t>
      </w:r>
      <w:r>
        <w:rPr/>
        <w:t>However,</w:t>
      </w:r>
      <w:r>
        <w:rPr>
          <w:spacing w:val="-6"/>
        </w:rPr>
        <w:t> </w:t>
      </w:r>
      <w:r>
        <w:rPr/>
        <w:t>the</w:t>
      </w:r>
      <w:r>
        <w:rPr>
          <w:spacing w:val="-6"/>
        </w:rPr>
        <w:t> </w:t>
      </w:r>
      <w:r>
        <w:rPr/>
        <w:t>SVM produced lower quality recommendations than both the Random Forest and XGBoost while providing faster recommendations than</w:t>
      </w:r>
      <w:r>
        <w:rPr>
          <w:spacing w:val="-6"/>
        </w:rPr>
        <w:t> </w:t>
      </w:r>
      <w:r>
        <w:rPr/>
        <w:t>both;</w:t>
      </w:r>
      <w:r>
        <w:rPr>
          <w:spacing w:val="-6"/>
        </w:rPr>
        <w:t> </w:t>
      </w:r>
      <w:r>
        <w:rPr/>
        <w:t>this</w:t>
      </w:r>
      <w:r>
        <w:rPr>
          <w:spacing w:val="-6"/>
        </w:rPr>
        <w:t> </w:t>
      </w:r>
      <w:r>
        <w:rPr/>
        <w:t>indicates</w:t>
      </w:r>
      <w:r>
        <w:rPr>
          <w:spacing w:val="-6"/>
        </w:rPr>
        <w:t> </w:t>
      </w:r>
      <w:r>
        <w:rPr/>
        <w:t>that</w:t>
      </w:r>
      <w:r>
        <w:rPr>
          <w:spacing w:val="-6"/>
        </w:rPr>
        <w:t> </w:t>
      </w:r>
      <w:r>
        <w:rPr/>
        <w:t>the</w:t>
      </w:r>
      <w:r>
        <w:rPr>
          <w:spacing w:val="-6"/>
        </w:rPr>
        <w:t> </w:t>
      </w:r>
      <w:r>
        <w:rPr/>
        <w:t>XGBoost and Random Forest ensemble</w:t>
      </w:r>
      <w:r>
        <w:rPr>
          <w:spacing w:val="-4"/>
        </w:rPr>
        <w:t> </w:t>
      </w:r>
      <w:r>
        <w:rPr/>
        <w:t>methods</w:t>
      </w:r>
      <w:r>
        <w:rPr>
          <w:spacing w:val="-4"/>
        </w:rPr>
        <w:t> </w:t>
      </w:r>
      <w:r>
        <w:rPr/>
        <w:t>are</w:t>
      </w:r>
      <w:r>
        <w:rPr>
          <w:spacing w:val="-4"/>
        </w:rPr>
        <w:t> </w:t>
      </w:r>
      <w:r>
        <w:rPr/>
        <w:t>both</w:t>
      </w:r>
      <w:r>
        <w:rPr>
          <w:spacing w:val="-4"/>
        </w:rPr>
        <w:t> </w:t>
      </w:r>
      <w:r>
        <w:rPr/>
        <w:t>more</w:t>
      </w:r>
      <w:r>
        <w:rPr>
          <w:spacing w:val="-4"/>
        </w:rPr>
        <w:t> </w:t>
      </w:r>
      <w:r>
        <w:rPr/>
        <w:t>suited to recommendation systems than the SVM method.</w:t>
      </w:r>
    </w:p>
    <w:p>
      <w:pPr>
        <w:pStyle w:val="BodyText"/>
      </w:pPr>
    </w:p>
    <w:p>
      <w:pPr>
        <w:pStyle w:val="BodyText"/>
        <w:spacing w:before="140"/>
      </w:pPr>
      <w:r>
        <w:rPr/>
        <w:drawing>
          <wp:anchor distT="0" distB="0" distL="0" distR="0" allowOverlap="1" layoutInCell="1" locked="0" behindDoc="1" simplePos="0" relativeHeight="487591424">
            <wp:simplePos x="0" y="0"/>
            <wp:positionH relativeFrom="page">
              <wp:posOffset>970721</wp:posOffset>
            </wp:positionH>
            <wp:positionV relativeFrom="paragraph">
              <wp:posOffset>250492</wp:posOffset>
            </wp:positionV>
            <wp:extent cx="2765658" cy="150314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765658" cy="1503140"/>
                    </a:xfrm>
                    <a:prstGeom prst="rect">
                      <a:avLst/>
                    </a:prstGeom>
                  </pic:spPr>
                </pic:pic>
              </a:graphicData>
            </a:graphic>
          </wp:anchor>
        </w:drawing>
      </w:r>
    </w:p>
    <w:p>
      <w:pPr>
        <w:pStyle w:val="BodyText"/>
        <w:spacing w:before="180"/>
        <w:ind w:left="649"/>
      </w:pPr>
      <w:r>
        <w:rPr/>
        <w:t>Fig.3</w:t>
      </w:r>
      <w:r>
        <w:rPr>
          <w:spacing w:val="-8"/>
        </w:rPr>
        <w:t> </w:t>
      </w:r>
      <w:r>
        <w:rPr/>
        <w:t>comparison</w:t>
      </w:r>
      <w:r>
        <w:rPr>
          <w:spacing w:val="-8"/>
        </w:rPr>
        <w:t> </w:t>
      </w:r>
      <w:r>
        <w:rPr/>
        <w:t>of</w:t>
      </w:r>
      <w:r>
        <w:rPr>
          <w:spacing w:val="-8"/>
        </w:rPr>
        <w:t> </w:t>
      </w:r>
      <w:r>
        <w:rPr/>
        <w:t>Explainability</w:t>
      </w:r>
      <w:r>
        <w:rPr>
          <w:spacing w:val="-7"/>
        </w:rPr>
        <w:t> </w:t>
      </w:r>
      <w:r>
        <w:rPr>
          <w:spacing w:val="-2"/>
        </w:rPr>
        <w:t>Performance</w:t>
      </w:r>
    </w:p>
    <w:p>
      <w:pPr>
        <w:pStyle w:val="BodyText"/>
        <w:spacing w:before="69"/>
      </w:pPr>
    </w:p>
    <w:p>
      <w:pPr>
        <w:spacing w:before="0"/>
        <w:ind w:left="0" w:right="0" w:firstLine="0"/>
        <w:jc w:val="both"/>
        <w:rPr>
          <w:i/>
          <w:sz w:val="20"/>
        </w:rPr>
      </w:pPr>
      <w:r>
        <w:rPr>
          <w:i/>
          <w:sz w:val="20"/>
        </w:rPr>
        <w:t>C</w:t>
      </w:r>
      <w:r>
        <w:rPr>
          <w:i/>
          <w:spacing w:val="-5"/>
          <w:sz w:val="20"/>
        </w:rPr>
        <w:t> </w:t>
      </w:r>
      <w:r>
        <w:rPr>
          <w:i/>
          <w:sz w:val="20"/>
        </w:rPr>
        <w:t>.Unified</w:t>
      </w:r>
      <w:r>
        <w:rPr>
          <w:i/>
          <w:spacing w:val="-4"/>
          <w:sz w:val="20"/>
        </w:rPr>
        <w:t> </w:t>
      </w:r>
      <w:r>
        <w:rPr>
          <w:i/>
          <w:spacing w:val="-2"/>
          <w:sz w:val="20"/>
        </w:rPr>
        <w:t>Analysis</w:t>
      </w:r>
    </w:p>
    <w:p>
      <w:pPr>
        <w:pStyle w:val="BodyText"/>
        <w:spacing w:line="276" w:lineRule="auto" w:before="47"/>
        <w:jc w:val="both"/>
      </w:pPr>
      <w:r>
        <w:rPr/>
        <w:t>The comparative performance of the XGBoost, Random Forest, and SVM recommendation</w:t>
      </w:r>
      <w:r>
        <w:rPr>
          <w:spacing w:val="-6"/>
        </w:rPr>
        <w:t> </w:t>
      </w:r>
      <w:r>
        <w:rPr/>
        <w:t>models</w:t>
      </w:r>
      <w:r>
        <w:rPr>
          <w:spacing w:val="-6"/>
        </w:rPr>
        <w:t> </w:t>
      </w:r>
      <w:r>
        <w:rPr/>
        <w:t>indicates</w:t>
      </w:r>
      <w:r>
        <w:rPr>
          <w:spacing w:val="-6"/>
        </w:rPr>
        <w:t> </w:t>
      </w:r>
      <w:r>
        <w:rPr/>
        <w:t>that</w:t>
      </w:r>
      <w:r>
        <w:rPr>
          <w:spacing w:val="-6"/>
        </w:rPr>
        <w:t> </w:t>
      </w:r>
      <w:r>
        <w:rPr/>
        <w:t>the XGBoost model provides the best performance and</w:t>
      </w:r>
      <w:r>
        <w:rPr>
          <w:spacing w:val="40"/>
        </w:rPr>
        <w:t> </w:t>
      </w:r>
      <w:r>
        <w:rPr/>
        <w:t>accuracy in predicting career recommendations. Therefore, although the SVM provides the fastest recommendations,</w:t>
      </w:r>
      <w:r>
        <w:rPr>
          <w:spacing w:val="-5"/>
        </w:rPr>
        <w:t> </w:t>
      </w:r>
      <w:r>
        <w:rPr/>
        <w:t>it cannot accurately model the complex interactions of different features that would contribute to the</w:t>
      </w:r>
      <w:r>
        <w:rPr>
          <w:spacing w:val="-4"/>
        </w:rPr>
        <w:t> </w:t>
      </w:r>
      <w:r>
        <w:rPr/>
        <w:t>quality</w:t>
      </w:r>
      <w:r>
        <w:rPr>
          <w:spacing w:val="-4"/>
        </w:rPr>
        <w:t> </w:t>
      </w:r>
      <w:r>
        <w:rPr/>
        <w:t>of</w:t>
      </w:r>
      <w:r>
        <w:rPr>
          <w:spacing w:val="-4"/>
        </w:rPr>
        <w:t> </w:t>
      </w:r>
      <w:r>
        <w:rPr/>
        <w:t>the career recommendation. Furthermore, the Random Forest can provide a balance of performance and accuracy, but it cannot compare to the performance provided by the XGBoost system.</w:t>
      </w:r>
    </w:p>
    <w:p>
      <w:pPr>
        <w:pStyle w:val="BodyText"/>
        <w:spacing w:before="58"/>
      </w:pPr>
    </w:p>
    <w:p>
      <w:pPr>
        <w:pStyle w:val="BodyText"/>
        <w:spacing w:line="276" w:lineRule="auto"/>
        <w:jc w:val="both"/>
      </w:pPr>
      <w:r>
        <w:rPr/>
        <w:t>The study findings demonstrate that using an ensemble learning technique, such as the XGBoost algorithm,</w:t>
      </w:r>
      <w:r>
        <w:rPr>
          <w:spacing w:val="-5"/>
        </w:rPr>
        <w:t> </w:t>
      </w:r>
      <w:r>
        <w:rPr/>
        <w:t>greatly improves the effectiveness of career recommendations generated by this research study's recommendation system, the INSPIROSCOPE framework. The INSPIROSCOPE framework has the potential to provide personalized, accurate, and consistent career guidance through the use of</w:t>
      </w:r>
    </w:p>
    <w:p>
      <w:pPr>
        <w:pStyle w:val="BodyText"/>
        <w:spacing w:line="276" w:lineRule="auto" w:before="80"/>
        <w:ind w:right="379"/>
        <w:jc w:val="both"/>
      </w:pPr>
      <w:r>
        <w:rPr/>
        <w:br w:type="column"/>
      </w:r>
      <w:r>
        <w:rPr/>
        <w:t>innovative career recommendation algorithms, thus making it a suitable choice for real-world applications.</w:t>
      </w:r>
    </w:p>
    <w:p>
      <w:pPr>
        <w:pStyle w:val="BodyText"/>
      </w:pPr>
    </w:p>
    <w:p>
      <w:pPr>
        <w:pStyle w:val="BodyText"/>
      </w:pPr>
    </w:p>
    <w:p>
      <w:pPr>
        <w:pStyle w:val="BodyText"/>
        <w:spacing w:before="139"/>
      </w:pPr>
    </w:p>
    <w:p>
      <w:pPr>
        <w:pStyle w:val="Heading1"/>
        <w:ind w:left="1349"/>
        <w:jc w:val="both"/>
      </w:pPr>
      <w:bookmarkStart w:name="                     VI  DISCUSSION " w:id="35"/>
      <w:bookmarkEnd w:id="35"/>
      <w:r>
        <w:rPr>
          <w:b w:val="0"/>
        </w:rPr>
      </w:r>
      <w:r>
        <w:rPr/>
        <w:t>VI</w:t>
      </w:r>
      <w:r>
        <w:rPr>
          <w:spacing w:val="48"/>
        </w:rPr>
        <w:t> </w:t>
      </w:r>
      <w:r>
        <w:rPr>
          <w:spacing w:val="-2"/>
        </w:rPr>
        <w:t>DISCUSSION</w:t>
      </w:r>
    </w:p>
    <w:p>
      <w:pPr>
        <w:pStyle w:val="BodyText"/>
        <w:spacing w:line="276" w:lineRule="auto" w:before="10"/>
        <w:ind w:right="374"/>
        <w:jc w:val="both"/>
      </w:pPr>
      <w:r>
        <w:rPr/>
        <w:t>Within the proposed INSPIROSCOPE Framework we created a machine learning-based System which allows for the prediction of suitable career paths based upon a user’s input characteristics. Through empirical analysis we have established that XGBoost produced both the highest levels of accuracy and the greatest level of model consistency as compared to other similar machine learning algorithms we have evaluated (i.e., Random Forest and Support Vector Machine). Thus, XGBoost has proven</w:t>
      </w:r>
      <w:r>
        <w:rPr>
          <w:spacing w:val="-5"/>
        </w:rPr>
        <w:t> </w:t>
      </w:r>
      <w:r>
        <w:rPr/>
        <w:t>effective</w:t>
      </w:r>
      <w:r>
        <w:rPr>
          <w:spacing w:val="-5"/>
        </w:rPr>
        <w:t> </w:t>
      </w:r>
      <w:r>
        <w:rPr/>
        <w:t>at</w:t>
      </w:r>
      <w:r>
        <w:rPr>
          <w:spacing w:val="-5"/>
        </w:rPr>
        <w:t> </w:t>
      </w:r>
      <w:r>
        <w:rPr/>
        <w:t>revealing complex interdependencies between a user’s skills-and the viable career options to which they correspond-</w:t>
      </w:r>
      <w:r>
        <w:rPr>
          <w:spacing w:val="-4"/>
        </w:rPr>
        <w:t> </w:t>
      </w:r>
      <w:r>
        <w:rPr/>
        <w:t>and</w:t>
      </w:r>
      <w:r>
        <w:rPr>
          <w:spacing w:val="-4"/>
        </w:rPr>
        <w:t> </w:t>
      </w:r>
      <w:r>
        <w:rPr/>
        <w:t>will</w:t>
      </w:r>
      <w:r>
        <w:rPr>
          <w:spacing w:val="-4"/>
        </w:rPr>
        <w:t> </w:t>
      </w:r>
      <w:r>
        <w:rPr/>
        <w:t>be enhanced by the addition of feature and similarity based recommendation systems which will increase the degree to which the recommendations provided by the System will match the specific user’s individual characteristics.</w:t>
      </w:r>
    </w:p>
    <w:p>
      <w:pPr>
        <w:pStyle w:val="BodyText"/>
        <w:spacing w:before="54"/>
      </w:pPr>
    </w:p>
    <w:p>
      <w:pPr>
        <w:pStyle w:val="Heading1"/>
        <w:spacing w:before="1"/>
        <w:ind w:left="1449"/>
        <w:jc w:val="both"/>
      </w:pPr>
      <w:r>
        <w:rPr/>
        <w:t>VII</w:t>
      </w:r>
      <w:r>
        <w:rPr>
          <w:spacing w:val="44"/>
        </w:rPr>
        <w:t> </w:t>
      </w:r>
      <w:r>
        <w:rPr/>
        <w:t>FUTURE</w:t>
      </w:r>
      <w:r>
        <w:rPr>
          <w:spacing w:val="-3"/>
        </w:rPr>
        <w:t> </w:t>
      </w:r>
      <w:r>
        <w:rPr>
          <w:spacing w:val="-4"/>
        </w:rPr>
        <w:t>WORK</w:t>
      </w:r>
    </w:p>
    <w:p>
      <w:pPr>
        <w:pStyle w:val="BodyText"/>
        <w:spacing w:line="276" w:lineRule="auto" w:before="44"/>
        <w:ind w:right="375"/>
        <w:jc w:val="both"/>
      </w:pPr>
      <w:r>
        <w:rPr/>
        <w:t>Future enhancements for this project may include</w:t>
      </w:r>
      <w:r>
        <w:rPr>
          <w:spacing w:val="40"/>
        </w:rPr>
        <w:t> </w:t>
      </w:r>
      <w:r>
        <w:rPr/>
        <w:t>improving its current prototype by creating a more flexible/versatile, intelligent system. For example, utilizing the real-time data available from both job-sites and professional networking sites can ensure that the recommendations generated remain in line with the most</w:t>
      </w:r>
      <w:r>
        <w:rPr>
          <w:spacing w:val="40"/>
        </w:rPr>
        <w:t> </w:t>
      </w:r>
      <w:r>
        <w:rPr/>
        <w:t>up-to-date trends in today's industry. Also, developing a predictive model using deep learning methods (i.e. neural networks, etc.) may provide even better recommendation accuracy, given the ability of these systems to learn underlying relationships in the job seekers' historical data.</w:t>
      </w:r>
    </w:p>
    <w:p>
      <w:pPr>
        <w:pStyle w:val="BodyText"/>
        <w:spacing w:before="54"/>
      </w:pPr>
    </w:p>
    <w:p>
      <w:pPr>
        <w:pStyle w:val="BodyText"/>
        <w:spacing w:line="276" w:lineRule="auto" w:before="1"/>
        <w:ind w:right="374"/>
        <w:jc w:val="both"/>
      </w:pPr>
      <w:r>
        <w:rPr/>
        <w:t>Additionally, expanding upon this work may result in additional knowledge within the user experience modules, which will include elements such as behavioral analysis, user feedback loops, or continuous learning systems that would improve the overall quality of the recommendations generated from this system. Creating an interactive visual representation of the data will allow us to create a better</w:t>
      </w:r>
      <w:r>
        <w:rPr>
          <w:spacing w:val="40"/>
        </w:rPr>
        <w:t> </w:t>
      </w:r>
      <w:r>
        <w:rPr/>
        <w:t>user interface for accessing</w:t>
      </w:r>
      <w:r>
        <w:rPr>
          <w:spacing w:val="-5"/>
        </w:rPr>
        <w:t> </w:t>
      </w:r>
      <w:r>
        <w:rPr/>
        <w:t>the</w:t>
      </w:r>
      <w:r>
        <w:rPr>
          <w:spacing w:val="-5"/>
        </w:rPr>
        <w:t> </w:t>
      </w:r>
      <w:r>
        <w:rPr/>
        <w:t>information</w:t>
      </w:r>
      <w:r>
        <w:rPr>
          <w:spacing w:val="-5"/>
        </w:rPr>
        <w:t> </w:t>
      </w:r>
      <w:r>
        <w:rPr/>
        <w:t>contained</w:t>
      </w:r>
      <w:r>
        <w:rPr>
          <w:spacing w:val="-5"/>
        </w:rPr>
        <w:t> </w:t>
      </w:r>
      <w:r>
        <w:rPr/>
        <w:t>in</w:t>
      </w:r>
      <w:r>
        <w:rPr>
          <w:spacing w:val="-5"/>
        </w:rPr>
        <w:t> </w:t>
      </w:r>
      <w:r>
        <w:rPr/>
        <w:t>the system. Finally, expanding the database to include more occupations around the world will increase system robustness and real-world application.</w:t>
      </w:r>
    </w:p>
    <w:p>
      <w:pPr>
        <w:pStyle w:val="BodyText"/>
        <w:spacing w:before="54"/>
      </w:pPr>
    </w:p>
    <w:p>
      <w:pPr>
        <w:pStyle w:val="Heading1"/>
        <w:ind w:left="1549"/>
      </w:pPr>
      <w:r>
        <w:rPr/>
        <w:t>VIII</w:t>
      </w:r>
      <w:r>
        <w:rPr>
          <w:spacing w:val="44"/>
        </w:rPr>
        <w:t> </w:t>
      </w:r>
      <w:r>
        <w:rPr>
          <w:spacing w:val="-2"/>
        </w:rPr>
        <w:t>RESULT</w:t>
      </w:r>
    </w:p>
    <w:p>
      <w:pPr>
        <w:pStyle w:val="BodyText"/>
        <w:spacing w:line="276" w:lineRule="auto" w:before="45"/>
        <w:ind w:right="376"/>
        <w:jc w:val="both"/>
      </w:pPr>
      <w:r>
        <w:rPr/>
        <w:t>A variety of machine learning models were evaluated to determine the efficacy of the proposed INSPIROSCOPE system for predicting appropriate</w:t>
      </w:r>
      <w:r>
        <w:rPr>
          <w:spacing w:val="-4"/>
        </w:rPr>
        <w:t> </w:t>
      </w:r>
      <w:r>
        <w:rPr/>
        <w:t>career</w:t>
      </w:r>
      <w:r>
        <w:rPr>
          <w:spacing w:val="-4"/>
        </w:rPr>
        <w:t> </w:t>
      </w:r>
      <w:r>
        <w:rPr/>
        <w:t>paths.</w:t>
      </w:r>
      <w:r>
        <w:rPr>
          <w:spacing w:val="-4"/>
        </w:rPr>
        <w:t> </w:t>
      </w:r>
      <w:r>
        <w:rPr/>
        <w:t>The</w:t>
      </w:r>
      <w:r>
        <w:rPr>
          <w:spacing w:val="-4"/>
        </w:rPr>
        <w:t> </w:t>
      </w:r>
      <w:r>
        <w:rPr/>
        <w:t>findings indicate that the XGBoost model provided the best performance</w:t>
      </w:r>
      <w:r>
        <w:rPr>
          <w:spacing w:val="80"/>
        </w:rPr>
        <w:t> </w:t>
      </w:r>
      <w:r>
        <w:rPr/>
        <w:t>among</w:t>
      </w:r>
      <w:r>
        <w:rPr>
          <w:spacing w:val="80"/>
        </w:rPr>
        <w:t> </w:t>
      </w:r>
      <w:r>
        <w:rPr/>
        <w:t>all</w:t>
      </w:r>
      <w:r>
        <w:rPr>
          <w:spacing w:val="80"/>
        </w:rPr>
        <w:t> </w:t>
      </w:r>
      <w:r>
        <w:rPr/>
        <w:t>models</w:t>
      </w:r>
      <w:r>
        <w:rPr>
          <w:spacing w:val="80"/>
        </w:rPr>
        <w:t> </w:t>
      </w:r>
      <w:r>
        <w:rPr/>
        <w:t>tested,</w:t>
      </w:r>
      <w:r>
        <w:rPr>
          <w:spacing w:val="80"/>
        </w:rPr>
        <w:t> </w:t>
      </w:r>
      <w:r>
        <w:rPr/>
        <w:t>achieving</w:t>
      </w:r>
      <w:r>
        <w:rPr>
          <w:spacing w:val="80"/>
        </w:rPr>
        <w:t> </w:t>
      </w:r>
      <w:r>
        <w:rPr/>
        <w:t>an</w:t>
      </w:r>
    </w:p>
    <w:p>
      <w:pPr>
        <w:pStyle w:val="BodyText"/>
        <w:spacing w:after="0" w:line="276" w:lineRule="auto"/>
        <w:jc w:val="both"/>
        <w:sectPr>
          <w:pgSz w:w="12240" w:h="15840"/>
          <w:pgMar w:top="1300" w:bottom="280" w:left="1440" w:right="360"/>
          <w:cols w:num="2" w:equalWidth="0">
            <w:col w:w="4844" w:space="376"/>
            <w:col w:w="5220"/>
          </w:cols>
        </w:sectPr>
      </w:pPr>
    </w:p>
    <w:p>
      <w:pPr>
        <w:pStyle w:val="BodyText"/>
        <w:spacing w:line="276" w:lineRule="auto" w:before="80"/>
        <w:ind w:right="9"/>
        <w:jc w:val="both"/>
      </w:pPr>
      <w:r>
        <w:rPr/>
        <w:t>accuracy of 92.85%, along with superior precision and</w:t>
      </w:r>
      <w:r>
        <w:rPr>
          <w:spacing w:val="40"/>
        </w:rPr>
        <w:t> </w:t>
      </w:r>
      <w:r>
        <w:rPr/>
        <w:t>recall values. As a result,</w:t>
      </w:r>
      <w:r>
        <w:rPr>
          <w:spacing w:val="-4"/>
        </w:rPr>
        <w:t> </w:t>
      </w:r>
      <w:r>
        <w:rPr/>
        <w:t>the</w:t>
      </w:r>
      <w:r>
        <w:rPr>
          <w:spacing w:val="-4"/>
        </w:rPr>
        <w:t> </w:t>
      </w:r>
      <w:r>
        <w:rPr/>
        <w:t>model</w:t>
      </w:r>
      <w:r>
        <w:rPr>
          <w:spacing w:val="-4"/>
        </w:rPr>
        <w:t> </w:t>
      </w:r>
      <w:r>
        <w:rPr/>
        <w:t>is</w:t>
      </w:r>
      <w:r>
        <w:rPr>
          <w:spacing w:val="-4"/>
        </w:rPr>
        <w:t> </w:t>
      </w:r>
      <w:r>
        <w:rPr/>
        <w:t>capable</w:t>
      </w:r>
      <w:r>
        <w:rPr>
          <w:spacing w:val="-4"/>
        </w:rPr>
        <w:t> </w:t>
      </w:r>
      <w:r>
        <w:rPr/>
        <w:t>of</w:t>
      </w:r>
      <w:r>
        <w:rPr>
          <w:spacing w:val="-4"/>
        </w:rPr>
        <w:t> </w:t>
      </w:r>
      <w:r>
        <w:rPr/>
        <w:t>accurately matching user profiles to relevant career domains while keeping the number of incorrect predictions to a minimum.</w:t>
      </w:r>
    </w:p>
    <w:p>
      <w:pPr>
        <w:pStyle w:val="BodyText"/>
        <w:spacing w:before="54"/>
      </w:pPr>
    </w:p>
    <w:p>
      <w:pPr>
        <w:pStyle w:val="BodyText"/>
        <w:spacing w:line="276" w:lineRule="auto"/>
        <w:ind w:right="10"/>
        <w:jc w:val="both"/>
      </w:pPr>
      <w:r>
        <w:rPr/>
        <w:t>In comparison, the Random Forest model provided a consistent performance level, however with a moderate</w:t>
      </w:r>
      <w:r>
        <w:rPr>
          <w:spacing w:val="40"/>
        </w:rPr>
        <w:t> </w:t>
      </w:r>
      <w:r>
        <w:rPr/>
        <w:t>level of accuracy; although the SVM</w:t>
      </w:r>
      <w:r>
        <w:rPr>
          <w:spacing w:val="-4"/>
        </w:rPr>
        <w:t> </w:t>
      </w:r>
      <w:r>
        <w:rPr/>
        <w:t>model</w:t>
      </w:r>
      <w:r>
        <w:rPr>
          <w:spacing w:val="-4"/>
        </w:rPr>
        <w:t> </w:t>
      </w:r>
      <w:r>
        <w:rPr/>
        <w:t>provided</w:t>
      </w:r>
      <w:r>
        <w:rPr>
          <w:spacing w:val="-4"/>
        </w:rPr>
        <w:t> </w:t>
      </w:r>
      <w:r>
        <w:rPr/>
        <w:t>lower accuracy</w:t>
      </w:r>
      <w:r>
        <w:rPr>
          <w:spacing w:val="-4"/>
        </w:rPr>
        <w:t> </w:t>
      </w:r>
      <w:r>
        <w:rPr/>
        <w:t>values,</w:t>
      </w:r>
      <w:r>
        <w:rPr>
          <w:spacing w:val="-4"/>
        </w:rPr>
        <w:t> </w:t>
      </w:r>
      <w:r>
        <w:rPr/>
        <w:t>it</w:t>
      </w:r>
      <w:r>
        <w:rPr>
          <w:spacing w:val="-4"/>
        </w:rPr>
        <w:t> </w:t>
      </w:r>
      <w:r>
        <w:rPr/>
        <w:t>offered</w:t>
      </w:r>
      <w:r>
        <w:rPr>
          <w:spacing w:val="-4"/>
        </w:rPr>
        <w:t> </w:t>
      </w:r>
      <w:r>
        <w:rPr/>
        <w:t>much</w:t>
      </w:r>
      <w:r>
        <w:rPr>
          <w:spacing w:val="-4"/>
        </w:rPr>
        <w:t> </w:t>
      </w:r>
      <w:r>
        <w:rPr/>
        <w:t>faster</w:t>
      </w:r>
      <w:r>
        <w:rPr>
          <w:spacing w:val="-4"/>
        </w:rPr>
        <w:t> </w:t>
      </w:r>
      <w:r>
        <w:rPr/>
        <w:t>prediction</w:t>
      </w:r>
      <w:r>
        <w:rPr>
          <w:spacing w:val="-4"/>
        </w:rPr>
        <w:t> </w:t>
      </w:r>
      <w:r>
        <w:rPr/>
        <w:t>times</w:t>
      </w:r>
      <w:r>
        <w:rPr>
          <w:spacing w:val="-4"/>
        </w:rPr>
        <w:t> </w:t>
      </w:r>
      <w:r>
        <w:rPr/>
        <w:t>than the other models. The INSPIROSCOPE's recommendation module also performed equally well, consistently</w:t>
      </w:r>
      <w:r>
        <w:rPr>
          <w:spacing w:val="-6"/>
        </w:rPr>
        <w:t> </w:t>
      </w:r>
      <w:r>
        <w:rPr/>
        <w:t>providing relevant career suggestions</w:t>
      </w:r>
      <w:r>
        <w:rPr>
          <w:spacing w:val="-5"/>
        </w:rPr>
        <w:t> </w:t>
      </w:r>
      <w:r>
        <w:rPr/>
        <w:t>to</w:t>
      </w:r>
      <w:r>
        <w:rPr>
          <w:spacing w:val="-5"/>
        </w:rPr>
        <w:t> </w:t>
      </w:r>
      <w:r>
        <w:rPr/>
        <w:t>users</w:t>
      </w:r>
      <w:r>
        <w:rPr>
          <w:spacing w:val="-5"/>
        </w:rPr>
        <w:t> </w:t>
      </w:r>
      <w:r>
        <w:rPr/>
        <w:t>based</w:t>
      </w:r>
      <w:r>
        <w:rPr>
          <w:spacing w:val="-5"/>
        </w:rPr>
        <w:t> </w:t>
      </w:r>
      <w:r>
        <w:rPr/>
        <w:t>on</w:t>
      </w:r>
      <w:r>
        <w:rPr>
          <w:spacing w:val="-5"/>
        </w:rPr>
        <w:t> </w:t>
      </w:r>
      <w:r>
        <w:rPr/>
        <w:t>their</w:t>
      </w:r>
      <w:r>
        <w:rPr>
          <w:spacing w:val="-5"/>
        </w:rPr>
        <w:t> </w:t>
      </w:r>
      <w:r>
        <w:rPr/>
        <w:t>skills</w:t>
      </w:r>
      <w:r>
        <w:rPr>
          <w:spacing w:val="-5"/>
        </w:rPr>
        <w:t> </w:t>
      </w:r>
      <w:r>
        <w:rPr/>
        <w:t>and the requirements of their industry. The INSPIROSCOPE also identified the user's skill gaps and made actionable recommendations for improvement.</w:t>
      </w:r>
    </w:p>
    <w:p>
      <w:pPr>
        <w:pStyle w:val="BodyText"/>
        <w:spacing w:before="55"/>
      </w:pPr>
    </w:p>
    <w:p>
      <w:pPr>
        <w:pStyle w:val="BodyText"/>
        <w:spacing w:line="276" w:lineRule="auto"/>
        <w:ind w:right="11"/>
        <w:jc w:val="both"/>
      </w:pPr>
      <w:r>
        <w:rPr/>
        <w:t>In summary, the INSPIROSCOPE results indicate that ensemble learning and data-driven analysis contribute greatly</w:t>
      </w:r>
      <w:r>
        <w:rPr>
          <w:spacing w:val="-4"/>
        </w:rPr>
        <w:t> </w:t>
      </w:r>
      <w:r>
        <w:rPr/>
        <w:t>to</w:t>
      </w:r>
      <w:r>
        <w:rPr>
          <w:spacing w:val="-4"/>
        </w:rPr>
        <w:t> </w:t>
      </w:r>
      <w:r>
        <w:rPr/>
        <w:t>an</w:t>
      </w:r>
      <w:r>
        <w:rPr>
          <w:spacing w:val="-4"/>
        </w:rPr>
        <w:t> </w:t>
      </w:r>
      <w:r>
        <w:rPr/>
        <w:t>increase</w:t>
      </w:r>
      <w:r>
        <w:rPr>
          <w:spacing w:val="-4"/>
        </w:rPr>
        <w:t> </w:t>
      </w:r>
      <w:r>
        <w:rPr/>
        <w:t>in</w:t>
      </w:r>
      <w:r>
        <w:rPr>
          <w:spacing w:val="-4"/>
        </w:rPr>
        <w:t> </w:t>
      </w:r>
      <w:r>
        <w:rPr/>
        <w:t>the</w:t>
      </w:r>
      <w:r>
        <w:rPr>
          <w:spacing w:val="-4"/>
        </w:rPr>
        <w:t> </w:t>
      </w:r>
      <w:r>
        <w:rPr/>
        <w:t>quality</w:t>
      </w:r>
      <w:r>
        <w:rPr>
          <w:spacing w:val="-4"/>
        </w:rPr>
        <w:t> </w:t>
      </w:r>
      <w:r>
        <w:rPr/>
        <w:t>of</w:t>
      </w:r>
      <w:r>
        <w:rPr>
          <w:spacing w:val="-4"/>
        </w:rPr>
        <w:t> </w:t>
      </w:r>
      <w:r>
        <w:rPr/>
        <w:t>career</w:t>
      </w:r>
      <w:r>
        <w:rPr>
          <w:spacing w:val="-4"/>
        </w:rPr>
        <w:t> </w:t>
      </w:r>
      <w:r>
        <w:rPr/>
        <w:t>predictions</w:t>
      </w:r>
      <w:r>
        <w:rPr>
          <w:spacing w:val="-4"/>
        </w:rPr>
        <w:t> </w:t>
      </w:r>
      <w:r>
        <w:rPr/>
        <w:t>and recommendations. The INSPIROSCOPE framework has been demonstrated to provide solid potential for scalability and dependability in meeting the needs of individual users seeking</w:t>
      </w:r>
      <w:r>
        <w:rPr>
          <w:spacing w:val="-6"/>
        </w:rPr>
        <w:t> </w:t>
      </w:r>
      <w:r>
        <w:rPr/>
        <w:t>personalized</w:t>
      </w:r>
      <w:r>
        <w:rPr>
          <w:spacing w:val="-6"/>
        </w:rPr>
        <w:t> </w:t>
      </w:r>
      <w:r>
        <w:rPr/>
        <w:t>career</w:t>
      </w:r>
      <w:r>
        <w:rPr>
          <w:spacing w:val="-6"/>
        </w:rPr>
        <w:t> </w:t>
      </w:r>
      <w:r>
        <w:rPr/>
        <w:t>guidance</w:t>
      </w:r>
      <w:r>
        <w:rPr>
          <w:spacing w:val="-6"/>
        </w:rPr>
        <w:t> </w:t>
      </w:r>
      <w:r>
        <w:rPr/>
        <w:t>in</w:t>
      </w:r>
      <w:r>
        <w:rPr>
          <w:spacing w:val="-6"/>
        </w:rPr>
        <w:t> </w:t>
      </w:r>
      <w:r>
        <w:rPr/>
        <w:t>a</w:t>
      </w:r>
      <w:r>
        <w:rPr>
          <w:spacing w:val="-6"/>
        </w:rPr>
        <w:t> </w:t>
      </w:r>
      <w:r>
        <w:rPr/>
        <w:t>real-world</w:t>
      </w:r>
      <w:r>
        <w:rPr>
          <w:spacing w:val="-6"/>
        </w:rPr>
        <w:t> </w:t>
      </w:r>
      <w:r>
        <w:rPr/>
        <w:t>setting.</w:t>
      </w:r>
    </w:p>
    <w:p>
      <w:pPr>
        <w:pStyle w:val="BodyText"/>
        <w:spacing w:before="124"/>
      </w:pPr>
    </w:p>
    <w:p>
      <w:pPr>
        <w:pStyle w:val="Heading1"/>
        <w:ind w:right="111"/>
        <w:jc w:val="center"/>
      </w:pPr>
      <w:bookmarkStart w:name="                            REFERENCES " w:id="36"/>
      <w:bookmarkEnd w:id="36"/>
      <w:r>
        <w:rPr>
          <w:b w:val="0"/>
        </w:rPr>
      </w:r>
      <w:r>
        <w:rPr>
          <w:spacing w:val="-2"/>
        </w:rPr>
        <w:t>REFERENCES</w:t>
      </w:r>
    </w:p>
    <w:p>
      <w:pPr>
        <w:pStyle w:val="BodyText"/>
        <w:spacing w:before="10"/>
        <w:rPr>
          <w:b/>
        </w:rPr>
      </w:pPr>
    </w:p>
    <w:p>
      <w:pPr>
        <w:pStyle w:val="ListParagraph"/>
        <w:numPr>
          <w:ilvl w:val="0"/>
          <w:numId w:val="6"/>
        </w:numPr>
        <w:tabs>
          <w:tab w:pos="325" w:val="left" w:leader="none"/>
        </w:tabs>
        <w:spacing w:line="276" w:lineRule="auto" w:before="0" w:after="0"/>
        <w:ind w:left="0" w:right="0" w:firstLine="0"/>
        <w:jc w:val="both"/>
        <w:rPr>
          <w:sz w:val="20"/>
        </w:rPr>
      </w:pPr>
      <w:r>
        <w:rPr>
          <w:sz w:val="20"/>
        </w:rPr>
        <w:t>T. Mitchell, </w:t>
      </w:r>
      <w:r>
        <w:rPr>
          <w:i/>
          <w:sz w:val="20"/>
        </w:rPr>
        <w:t>Machine Learning</w:t>
      </w:r>
      <w:r>
        <w:rPr>
          <w:sz w:val="20"/>
        </w:rPr>
        <w:t>. New York, NY, USA: McGraw-Hill, 1997.</w:t>
      </w:r>
    </w:p>
    <w:p>
      <w:pPr>
        <w:pStyle w:val="BodyText"/>
        <w:spacing w:before="10"/>
      </w:pPr>
    </w:p>
    <w:p>
      <w:pPr>
        <w:pStyle w:val="ListParagraph"/>
        <w:numPr>
          <w:ilvl w:val="0"/>
          <w:numId w:val="6"/>
        </w:numPr>
        <w:tabs>
          <w:tab w:pos="385" w:val="left" w:leader="none"/>
        </w:tabs>
        <w:spacing w:line="276" w:lineRule="auto" w:before="0" w:after="0"/>
        <w:ind w:left="0" w:right="4" w:firstLine="0"/>
        <w:jc w:val="both"/>
        <w:rPr>
          <w:sz w:val="20"/>
        </w:rPr>
      </w:pPr>
      <w:r>
        <w:rPr>
          <w:sz w:val="20"/>
        </w:rPr>
        <w:t>C. M. Bishop, </w:t>
      </w:r>
      <w:r>
        <w:rPr>
          <w:i/>
          <w:sz w:val="20"/>
        </w:rPr>
        <w:t>Pattern Recognition and Machine Learning</w:t>
      </w:r>
      <w:r>
        <w:rPr>
          <w:sz w:val="20"/>
        </w:rPr>
        <w:t>. New York, NY, USA: Springer, 2006.</w:t>
      </w:r>
    </w:p>
    <w:p>
      <w:pPr>
        <w:pStyle w:val="BodyText"/>
        <w:spacing w:before="10"/>
      </w:pPr>
    </w:p>
    <w:p>
      <w:pPr>
        <w:pStyle w:val="ListParagraph"/>
        <w:numPr>
          <w:ilvl w:val="0"/>
          <w:numId w:val="6"/>
        </w:numPr>
        <w:tabs>
          <w:tab w:pos="310" w:val="left" w:leader="none"/>
        </w:tabs>
        <w:spacing w:line="276" w:lineRule="auto" w:before="0" w:after="0"/>
        <w:ind w:left="0" w:right="0" w:firstLine="0"/>
        <w:jc w:val="both"/>
        <w:rPr>
          <w:sz w:val="20"/>
        </w:rPr>
      </w:pPr>
      <w:r>
        <w:rPr>
          <w:sz w:val="20"/>
        </w:rPr>
        <w:t>L. Breiman, “Random forests,” </w:t>
      </w:r>
      <w:r>
        <w:rPr>
          <w:i/>
          <w:sz w:val="20"/>
        </w:rPr>
        <w:t>Machine Learning</w:t>
      </w:r>
      <w:r>
        <w:rPr>
          <w:sz w:val="20"/>
        </w:rPr>
        <w:t>, vol. 45, no. 1, pp. 5–32, 2001.</w:t>
      </w:r>
    </w:p>
    <w:p>
      <w:pPr>
        <w:pStyle w:val="BodyText"/>
        <w:spacing w:before="10"/>
      </w:pPr>
    </w:p>
    <w:p>
      <w:pPr>
        <w:pStyle w:val="ListParagraph"/>
        <w:numPr>
          <w:ilvl w:val="0"/>
          <w:numId w:val="6"/>
        </w:numPr>
        <w:tabs>
          <w:tab w:pos="340" w:val="left" w:leader="none"/>
        </w:tabs>
        <w:spacing w:line="240" w:lineRule="auto" w:before="0" w:after="0"/>
        <w:ind w:left="340" w:right="0" w:hanging="340"/>
        <w:jc w:val="both"/>
        <w:rPr>
          <w:sz w:val="20"/>
        </w:rPr>
      </w:pPr>
      <w:r>
        <w:rPr>
          <w:sz w:val="20"/>
        </w:rPr>
        <w:t>C.</w:t>
      </w:r>
      <w:r>
        <w:rPr>
          <w:spacing w:val="31"/>
          <w:sz w:val="20"/>
        </w:rPr>
        <w:t> </w:t>
      </w:r>
      <w:r>
        <w:rPr>
          <w:sz w:val="20"/>
        </w:rPr>
        <w:t>Cortes</w:t>
      </w:r>
      <w:r>
        <w:rPr>
          <w:spacing w:val="31"/>
          <w:sz w:val="20"/>
        </w:rPr>
        <w:t> </w:t>
      </w:r>
      <w:r>
        <w:rPr>
          <w:sz w:val="20"/>
        </w:rPr>
        <w:t>and</w:t>
      </w:r>
      <w:r>
        <w:rPr>
          <w:spacing w:val="32"/>
          <w:sz w:val="20"/>
        </w:rPr>
        <w:t> </w:t>
      </w:r>
      <w:r>
        <w:rPr>
          <w:sz w:val="20"/>
        </w:rPr>
        <w:t>V.</w:t>
      </w:r>
      <w:r>
        <w:rPr>
          <w:spacing w:val="31"/>
          <w:sz w:val="20"/>
        </w:rPr>
        <w:t> </w:t>
      </w:r>
      <w:r>
        <w:rPr>
          <w:sz w:val="20"/>
        </w:rPr>
        <w:t>Vapnik,</w:t>
      </w:r>
      <w:r>
        <w:rPr>
          <w:spacing w:val="31"/>
          <w:sz w:val="20"/>
        </w:rPr>
        <w:t> </w:t>
      </w:r>
      <w:r>
        <w:rPr>
          <w:sz w:val="20"/>
        </w:rPr>
        <w:t>“Support-vector</w:t>
      </w:r>
      <w:r>
        <w:rPr>
          <w:spacing w:val="32"/>
          <w:sz w:val="20"/>
        </w:rPr>
        <w:t> </w:t>
      </w:r>
      <w:r>
        <w:rPr>
          <w:spacing w:val="-2"/>
          <w:sz w:val="20"/>
        </w:rPr>
        <w:t>networks,”</w:t>
      </w:r>
    </w:p>
    <w:p>
      <w:pPr>
        <w:spacing w:before="35"/>
        <w:ind w:left="0" w:right="0" w:firstLine="0"/>
        <w:jc w:val="both"/>
        <w:rPr>
          <w:sz w:val="20"/>
        </w:rPr>
      </w:pPr>
      <w:r>
        <w:rPr>
          <w:i/>
          <w:sz w:val="20"/>
        </w:rPr>
        <w:t>Machine</w:t>
      </w:r>
      <w:r>
        <w:rPr>
          <w:i/>
          <w:spacing w:val="-5"/>
          <w:sz w:val="20"/>
        </w:rPr>
        <w:t> </w:t>
      </w:r>
      <w:r>
        <w:rPr>
          <w:i/>
          <w:sz w:val="20"/>
        </w:rPr>
        <w:t>Learning</w:t>
      </w:r>
      <w:r>
        <w:rPr>
          <w:sz w:val="20"/>
        </w:rPr>
        <w:t>,</w:t>
      </w:r>
      <w:r>
        <w:rPr>
          <w:spacing w:val="-5"/>
          <w:sz w:val="20"/>
        </w:rPr>
        <w:t> </w:t>
      </w:r>
      <w:r>
        <w:rPr>
          <w:sz w:val="20"/>
        </w:rPr>
        <w:t>vol.</w:t>
      </w:r>
      <w:r>
        <w:rPr>
          <w:spacing w:val="-5"/>
          <w:sz w:val="20"/>
        </w:rPr>
        <w:t> </w:t>
      </w:r>
      <w:r>
        <w:rPr>
          <w:sz w:val="20"/>
        </w:rPr>
        <w:t>20,</w:t>
      </w:r>
      <w:r>
        <w:rPr>
          <w:spacing w:val="-5"/>
          <w:sz w:val="20"/>
        </w:rPr>
        <w:t> </w:t>
      </w:r>
      <w:r>
        <w:rPr>
          <w:sz w:val="20"/>
        </w:rPr>
        <w:t>no.</w:t>
      </w:r>
      <w:r>
        <w:rPr>
          <w:spacing w:val="-5"/>
          <w:sz w:val="20"/>
        </w:rPr>
        <w:t> </w:t>
      </w:r>
      <w:r>
        <w:rPr>
          <w:sz w:val="20"/>
        </w:rPr>
        <w:t>3,</w:t>
      </w:r>
      <w:r>
        <w:rPr>
          <w:spacing w:val="-5"/>
          <w:sz w:val="20"/>
        </w:rPr>
        <w:t> </w:t>
      </w:r>
      <w:r>
        <w:rPr>
          <w:sz w:val="20"/>
        </w:rPr>
        <w:t>pp.</w:t>
      </w:r>
      <w:r>
        <w:rPr>
          <w:spacing w:val="-5"/>
          <w:sz w:val="20"/>
        </w:rPr>
        <w:t> </w:t>
      </w:r>
      <w:r>
        <w:rPr>
          <w:sz w:val="20"/>
        </w:rPr>
        <w:t>273–297,</w:t>
      </w:r>
      <w:r>
        <w:rPr>
          <w:spacing w:val="-4"/>
          <w:sz w:val="20"/>
        </w:rPr>
        <w:t> </w:t>
      </w:r>
      <w:r>
        <w:rPr>
          <w:spacing w:val="-2"/>
          <w:sz w:val="20"/>
        </w:rPr>
        <w:t>1995.</w:t>
      </w:r>
    </w:p>
    <w:p>
      <w:pPr>
        <w:pStyle w:val="BodyText"/>
        <w:spacing w:before="44"/>
      </w:pPr>
    </w:p>
    <w:p>
      <w:pPr>
        <w:pStyle w:val="ListParagraph"/>
        <w:numPr>
          <w:ilvl w:val="0"/>
          <w:numId w:val="6"/>
        </w:numPr>
        <w:tabs>
          <w:tab w:pos="325" w:val="left" w:leader="none"/>
        </w:tabs>
        <w:spacing w:line="276" w:lineRule="auto" w:before="0" w:after="0"/>
        <w:ind w:left="0" w:right="0" w:firstLine="0"/>
        <w:jc w:val="both"/>
        <w:rPr>
          <w:sz w:val="20"/>
        </w:rPr>
      </w:pPr>
      <w:r>
        <w:rPr>
          <w:sz w:val="20"/>
        </w:rPr>
        <w:t>T. Chen and C. Guestrin, “XGBoost: A scalable tree boosting system,” in </w:t>
      </w:r>
      <w:r>
        <w:rPr>
          <w:i/>
          <w:sz w:val="20"/>
        </w:rPr>
        <w:t>Proc. ACM SIGKDD</w:t>
      </w:r>
      <w:r>
        <w:rPr>
          <w:sz w:val="20"/>
        </w:rPr>
        <w:t>, 2016, pp. </w:t>
      </w:r>
      <w:r>
        <w:rPr>
          <w:spacing w:val="-2"/>
          <w:sz w:val="20"/>
        </w:rPr>
        <w:t>785–794.</w:t>
      </w:r>
    </w:p>
    <w:p>
      <w:pPr>
        <w:pStyle w:val="BodyText"/>
        <w:spacing w:before="10"/>
      </w:pPr>
    </w:p>
    <w:p>
      <w:pPr>
        <w:pStyle w:val="ListParagraph"/>
        <w:numPr>
          <w:ilvl w:val="0"/>
          <w:numId w:val="6"/>
        </w:numPr>
        <w:tabs>
          <w:tab w:pos="295" w:val="left" w:leader="none"/>
        </w:tabs>
        <w:spacing w:line="276" w:lineRule="auto" w:before="0" w:after="0"/>
        <w:ind w:left="0" w:right="0" w:firstLine="0"/>
        <w:jc w:val="both"/>
        <w:rPr>
          <w:sz w:val="20"/>
        </w:rPr>
      </w:pPr>
      <w:r>
        <w:rPr>
          <w:sz w:val="20"/>
        </w:rPr>
        <w:t>Y.</w:t>
      </w:r>
      <w:r>
        <w:rPr>
          <w:spacing w:val="-1"/>
          <w:sz w:val="20"/>
        </w:rPr>
        <w:t> </w:t>
      </w:r>
      <w:r>
        <w:rPr>
          <w:sz w:val="20"/>
        </w:rPr>
        <w:t>Koren,</w:t>
      </w:r>
      <w:r>
        <w:rPr>
          <w:spacing w:val="-13"/>
          <w:sz w:val="20"/>
        </w:rPr>
        <w:t> </w:t>
      </w:r>
      <w:r>
        <w:rPr>
          <w:sz w:val="20"/>
        </w:rPr>
        <w:t>R.</w:t>
      </w:r>
      <w:r>
        <w:rPr>
          <w:spacing w:val="-12"/>
          <w:sz w:val="20"/>
        </w:rPr>
        <w:t> </w:t>
      </w:r>
      <w:r>
        <w:rPr>
          <w:sz w:val="20"/>
        </w:rPr>
        <w:t>Bell,</w:t>
      </w:r>
      <w:r>
        <w:rPr>
          <w:spacing w:val="-13"/>
          <w:sz w:val="20"/>
        </w:rPr>
        <w:t> </w:t>
      </w:r>
      <w:r>
        <w:rPr>
          <w:sz w:val="20"/>
        </w:rPr>
        <w:t>and</w:t>
      </w:r>
      <w:r>
        <w:rPr>
          <w:spacing w:val="-12"/>
          <w:sz w:val="20"/>
        </w:rPr>
        <w:t> </w:t>
      </w:r>
      <w:r>
        <w:rPr>
          <w:sz w:val="20"/>
        </w:rPr>
        <w:t>C.</w:t>
      </w:r>
      <w:r>
        <w:rPr>
          <w:spacing w:val="-13"/>
          <w:sz w:val="20"/>
        </w:rPr>
        <w:t> </w:t>
      </w:r>
      <w:r>
        <w:rPr>
          <w:sz w:val="20"/>
        </w:rPr>
        <w:t>Volinsky,</w:t>
      </w:r>
      <w:r>
        <w:rPr>
          <w:spacing w:val="-12"/>
          <w:sz w:val="20"/>
        </w:rPr>
        <w:t> </w:t>
      </w:r>
      <w:r>
        <w:rPr>
          <w:sz w:val="20"/>
        </w:rPr>
        <w:t>“Matrix</w:t>
      </w:r>
      <w:r>
        <w:rPr>
          <w:spacing w:val="-13"/>
          <w:sz w:val="20"/>
        </w:rPr>
        <w:t> </w:t>
      </w:r>
      <w:r>
        <w:rPr>
          <w:sz w:val="20"/>
        </w:rPr>
        <w:t>factorization techniques</w:t>
      </w:r>
      <w:r>
        <w:rPr>
          <w:spacing w:val="-6"/>
          <w:sz w:val="20"/>
        </w:rPr>
        <w:t> </w:t>
      </w:r>
      <w:r>
        <w:rPr>
          <w:sz w:val="20"/>
        </w:rPr>
        <w:t>for</w:t>
      </w:r>
      <w:r>
        <w:rPr>
          <w:spacing w:val="-6"/>
          <w:sz w:val="20"/>
        </w:rPr>
        <w:t> </w:t>
      </w:r>
      <w:r>
        <w:rPr>
          <w:sz w:val="20"/>
        </w:rPr>
        <w:t>recommender</w:t>
      </w:r>
      <w:r>
        <w:rPr>
          <w:spacing w:val="-6"/>
          <w:sz w:val="20"/>
        </w:rPr>
        <w:t> </w:t>
      </w:r>
      <w:r>
        <w:rPr>
          <w:sz w:val="20"/>
        </w:rPr>
        <w:t>systems,”</w:t>
      </w:r>
      <w:r>
        <w:rPr>
          <w:spacing w:val="-6"/>
          <w:sz w:val="20"/>
        </w:rPr>
        <w:t> </w:t>
      </w:r>
      <w:r>
        <w:rPr>
          <w:i/>
          <w:sz w:val="20"/>
        </w:rPr>
        <w:t>IEEE</w:t>
      </w:r>
      <w:r>
        <w:rPr>
          <w:i/>
          <w:spacing w:val="-6"/>
          <w:sz w:val="20"/>
        </w:rPr>
        <w:t> </w:t>
      </w:r>
      <w:r>
        <w:rPr>
          <w:i/>
          <w:sz w:val="20"/>
        </w:rPr>
        <w:t>Computer</w:t>
      </w:r>
      <w:r>
        <w:rPr>
          <w:sz w:val="20"/>
        </w:rPr>
        <w:t>,</w:t>
      </w:r>
      <w:r>
        <w:rPr>
          <w:spacing w:val="-6"/>
          <w:sz w:val="20"/>
        </w:rPr>
        <w:t> </w:t>
      </w:r>
      <w:r>
        <w:rPr>
          <w:sz w:val="20"/>
        </w:rPr>
        <w:t>vol. 42, no. 8, pp. 30–37, 2009.</w:t>
      </w:r>
    </w:p>
    <w:p>
      <w:pPr>
        <w:pStyle w:val="BodyText"/>
        <w:spacing w:before="10"/>
      </w:pPr>
    </w:p>
    <w:p>
      <w:pPr>
        <w:pStyle w:val="ListParagraph"/>
        <w:numPr>
          <w:ilvl w:val="0"/>
          <w:numId w:val="6"/>
        </w:numPr>
        <w:tabs>
          <w:tab w:pos="295" w:val="left" w:leader="none"/>
        </w:tabs>
        <w:spacing w:line="276" w:lineRule="auto" w:before="0" w:after="0"/>
        <w:ind w:left="0" w:right="2" w:firstLine="0"/>
        <w:jc w:val="both"/>
        <w:rPr>
          <w:sz w:val="20"/>
        </w:rPr>
      </w:pPr>
      <w:r>
        <w:rPr>
          <w:sz w:val="20"/>
        </w:rPr>
        <w:t>J. L. Herlocker et al., “Evaluating</w:t>
      </w:r>
      <w:r>
        <w:rPr>
          <w:spacing w:val="-5"/>
          <w:sz w:val="20"/>
        </w:rPr>
        <w:t> </w:t>
      </w:r>
      <w:r>
        <w:rPr>
          <w:sz w:val="20"/>
        </w:rPr>
        <w:t>collaborative</w:t>
      </w:r>
      <w:r>
        <w:rPr>
          <w:spacing w:val="-5"/>
          <w:sz w:val="20"/>
        </w:rPr>
        <w:t> </w:t>
      </w:r>
      <w:r>
        <w:rPr>
          <w:sz w:val="20"/>
        </w:rPr>
        <w:t>filtering recommender systems,” </w:t>
      </w:r>
      <w:r>
        <w:rPr>
          <w:i/>
          <w:sz w:val="20"/>
        </w:rPr>
        <w:t>ACM Trans. Inf. Syst.</w:t>
      </w:r>
      <w:r>
        <w:rPr>
          <w:sz w:val="20"/>
        </w:rPr>
        <w:t>, vol. 22, no. 1, pp. 5–53, 2004.</w:t>
      </w:r>
    </w:p>
    <w:p>
      <w:pPr>
        <w:pStyle w:val="BodyText"/>
        <w:spacing w:before="10"/>
      </w:pPr>
    </w:p>
    <w:p>
      <w:pPr>
        <w:pStyle w:val="ListParagraph"/>
        <w:numPr>
          <w:ilvl w:val="0"/>
          <w:numId w:val="6"/>
        </w:numPr>
        <w:tabs>
          <w:tab w:pos="355" w:val="left" w:leader="none"/>
        </w:tabs>
        <w:spacing w:line="276" w:lineRule="auto" w:before="0" w:after="0"/>
        <w:ind w:left="0" w:right="0" w:firstLine="0"/>
        <w:jc w:val="both"/>
        <w:rPr>
          <w:sz w:val="20"/>
        </w:rPr>
      </w:pPr>
      <w:r>
        <w:rPr>
          <w:sz w:val="20"/>
        </w:rPr>
        <w:t>F. Ricci, L. Rokach, and B. Shapira, </w:t>
      </w:r>
      <w:r>
        <w:rPr>
          <w:i/>
          <w:sz w:val="20"/>
        </w:rPr>
        <w:t>Recommender Systems Handbook</w:t>
      </w:r>
      <w:r>
        <w:rPr>
          <w:sz w:val="20"/>
        </w:rPr>
        <w:t>. Boston, MA, USA: Springer, 2011.</w:t>
      </w:r>
    </w:p>
    <w:p>
      <w:pPr>
        <w:pStyle w:val="BodyText"/>
        <w:spacing w:before="10"/>
      </w:pPr>
    </w:p>
    <w:p>
      <w:pPr>
        <w:pStyle w:val="ListParagraph"/>
        <w:numPr>
          <w:ilvl w:val="0"/>
          <w:numId w:val="6"/>
        </w:numPr>
        <w:tabs>
          <w:tab w:pos="340" w:val="left" w:leader="none"/>
        </w:tabs>
        <w:spacing w:line="240" w:lineRule="auto" w:before="0" w:after="0"/>
        <w:ind w:left="340" w:right="0" w:hanging="340"/>
        <w:jc w:val="both"/>
        <w:rPr>
          <w:sz w:val="20"/>
        </w:rPr>
      </w:pPr>
      <w:r>
        <w:rPr>
          <w:sz w:val="20"/>
        </w:rPr>
        <w:t>D.</w:t>
      </w:r>
      <w:r>
        <w:rPr>
          <w:spacing w:val="51"/>
          <w:sz w:val="20"/>
        </w:rPr>
        <w:t> </w:t>
      </w:r>
      <w:r>
        <w:rPr>
          <w:sz w:val="20"/>
        </w:rPr>
        <w:t>Goldberg</w:t>
      </w:r>
      <w:r>
        <w:rPr>
          <w:spacing w:val="53"/>
          <w:sz w:val="20"/>
        </w:rPr>
        <w:t> </w:t>
      </w:r>
      <w:r>
        <w:rPr>
          <w:sz w:val="20"/>
        </w:rPr>
        <w:t>et</w:t>
      </w:r>
      <w:r>
        <w:rPr>
          <w:spacing w:val="53"/>
          <w:sz w:val="20"/>
        </w:rPr>
        <w:t> </w:t>
      </w:r>
      <w:r>
        <w:rPr>
          <w:sz w:val="20"/>
        </w:rPr>
        <w:t>al.,</w:t>
      </w:r>
      <w:r>
        <w:rPr>
          <w:spacing w:val="54"/>
          <w:sz w:val="20"/>
        </w:rPr>
        <w:t> </w:t>
      </w:r>
      <w:r>
        <w:rPr>
          <w:sz w:val="20"/>
        </w:rPr>
        <w:t>“Using</w:t>
      </w:r>
      <w:r>
        <w:rPr>
          <w:spacing w:val="53"/>
          <w:sz w:val="20"/>
        </w:rPr>
        <w:t> </w:t>
      </w:r>
      <w:r>
        <w:rPr>
          <w:sz w:val="20"/>
        </w:rPr>
        <w:t>collaborative</w:t>
      </w:r>
      <w:r>
        <w:rPr>
          <w:spacing w:val="53"/>
          <w:sz w:val="20"/>
        </w:rPr>
        <w:t> </w:t>
      </w:r>
      <w:r>
        <w:rPr>
          <w:sz w:val="20"/>
        </w:rPr>
        <w:t>filtering</w:t>
      </w:r>
      <w:r>
        <w:rPr>
          <w:spacing w:val="54"/>
          <w:sz w:val="20"/>
        </w:rPr>
        <w:t> </w:t>
      </w:r>
      <w:r>
        <w:rPr>
          <w:spacing w:val="-5"/>
          <w:sz w:val="20"/>
        </w:rPr>
        <w:t>to</w:t>
      </w:r>
    </w:p>
    <w:p>
      <w:pPr>
        <w:pStyle w:val="BodyText"/>
        <w:spacing w:line="276" w:lineRule="auto" w:before="80"/>
        <w:ind w:right="180"/>
      </w:pPr>
      <w:r>
        <w:rPr/>
        <w:br w:type="column"/>
      </w:r>
      <w:r>
        <w:rPr/>
        <w:t>weave</w:t>
      </w:r>
      <w:r>
        <w:rPr>
          <w:spacing w:val="-7"/>
        </w:rPr>
        <w:t> </w:t>
      </w:r>
      <w:r>
        <w:rPr/>
        <w:t>an</w:t>
      </w:r>
      <w:r>
        <w:rPr>
          <w:spacing w:val="-7"/>
        </w:rPr>
        <w:t> </w:t>
      </w:r>
      <w:r>
        <w:rPr/>
        <w:t>information</w:t>
      </w:r>
      <w:r>
        <w:rPr>
          <w:spacing w:val="-7"/>
        </w:rPr>
        <w:t> </w:t>
      </w:r>
      <w:r>
        <w:rPr/>
        <w:t>tapestry,”</w:t>
      </w:r>
      <w:r>
        <w:rPr>
          <w:spacing w:val="-7"/>
        </w:rPr>
        <w:t> </w:t>
      </w:r>
      <w:r>
        <w:rPr>
          <w:i/>
        </w:rPr>
        <w:t>Commun.</w:t>
      </w:r>
      <w:r>
        <w:rPr>
          <w:i/>
          <w:spacing w:val="-7"/>
        </w:rPr>
        <w:t> </w:t>
      </w:r>
      <w:r>
        <w:rPr>
          <w:i/>
        </w:rPr>
        <w:t>ACM</w:t>
      </w:r>
      <w:r>
        <w:rPr/>
        <w:t>,</w:t>
      </w:r>
      <w:r>
        <w:rPr>
          <w:spacing w:val="-7"/>
        </w:rPr>
        <w:t> </w:t>
      </w:r>
      <w:r>
        <w:rPr/>
        <w:t>vol.</w:t>
      </w:r>
      <w:r>
        <w:rPr>
          <w:spacing w:val="-7"/>
        </w:rPr>
        <w:t> </w:t>
      </w:r>
      <w:r>
        <w:rPr/>
        <w:t>35,</w:t>
      </w:r>
      <w:r>
        <w:rPr>
          <w:spacing w:val="-7"/>
        </w:rPr>
        <w:t> </w:t>
      </w:r>
      <w:r>
        <w:rPr/>
        <w:t>no. 12, pp. 61–70, 1992.</w:t>
      </w:r>
    </w:p>
    <w:p>
      <w:pPr>
        <w:pStyle w:val="BodyText"/>
        <w:spacing w:before="10"/>
      </w:pPr>
    </w:p>
    <w:p>
      <w:pPr>
        <w:pStyle w:val="ListParagraph"/>
        <w:numPr>
          <w:ilvl w:val="0"/>
          <w:numId w:val="6"/>
        </w:numPr>
        <w:tabs>
          <w:tab w:pos="409" w:val="left" w:leader="none"/>
        </w:tabs>
        <w:spacing w:line="276" w:lineRule="auto" w:before="0" w:after="0"/>
        <w:ind w:left="0" w:right="370" w:firstLine="0"/>
        <w:jc w:val="both"/>
        <w:rPr>
          <w:sz w:val="20"/>
        </w:rPr>
      </w:pPr>
      <w:r>
        <w:rPr>
          <w:sz w:val="20"/>
        </w:rPr>
        <w:t>X. Amatriain and J. Basilico, “Recommender systems in industry,” in </w:t>
      </w:r>
      <w:r>
        <w:rPr>
          <w:i/>
          <w:sz w:val="20"/>
        </w:rPr>
        <w:t>Proc. RecSys</w:t>
      </w:r>
      <w:r>
        <w:rPr>
          <w:sz w:val="20"/>
        </w:rPr>
        <w:t>, 2015.</w:t>
      </w:r>
    </w:p>
    <w:p>
      <w:pPr>
        <w:pStyle w:val="BodyText"/>
        <w:spacing w:before="10"/>
      </w:pPr>
    </w:p>
    <w:p>
      <w:pPr>
        <w:pStyle w:val="ListParagraph"/>
        <w:numPr>
          <w:ilvl w:val="0"/>
          <w:numId w:val="6"/>
        </w:numPr>
        <w:tabs>
          <w:tab w:pos="432" w:val="left" w:leader="none"/>
        </w:tabs>
        <w:spacing w:line="276" w:lineRule="auto" w:before="0" w:after="0"/>
        <w:ind w:left="0" w:right="364" w:firstLine="0"/>
        <w:jc w:val="both"/>
        <w:rPr>
          <w:sz w:val="20"/>
        </w:rPr>
      </w:pPr>
      <w:r>
        <w:rPr>
          <w:sz w:val="20"/>
        </w:rPr>
        <w:t>S. Russell and P. Norvig, </w:t>
      </w:r>
      <w:r>
        <w:rPr>
          <w:i/>
          <w:sz w:val="20"/>
        </w:rPr>
        <w:t>Artificial Intelligence: A Modern Approach</w:t>
      </w:r>
      <w:r>
        <w:rPr>
          <w:sz w:val="20"/>
        </w:rPr>
        <w:t>, 3rd ed. Pearson, 2010.</w:t>
      </w:r>
    </w:p>
    <w:p>
      <w:pPr>
        <w:pStyle w:val="BodyText"/>
        <w:spacing w:before="10"/>
      </w:pPr>
    </w:p>
    <w:p>
      <w:pPr>
        <w:pStyle w:val="ListParagraph"/>
        <w:numPr>
          <w:ilvl w:val="0"/>
          <w:numId w:val="6"/>
        </w:numPr>
        <w:tabs>
          <w:tab w:pos="499" w:val="left" w:leader="none"/>
        </w:tabs>
        <w:spacing w:line="276" w:lineRule="auto" w:before="0" w:after="0"/>
        <w:ind w:left="0" w:right="361" w:firstLine="0"/>
        <w:jc w:val="both"/>
        <w:rPr>
          <w:sz w:val="20"/>
        </w:rPr>
      </w:pPr>
      <w:r>
        <w:rPr>
          <w:sz w:val="20"/>
        </w:rPr>
        <w:t>K. Murphy, </w:t>
      </w:r>
      <w:r>
        <w:rPr>
          <w:i/>
          <w:sz w:val="20"/>
        </w:rPr>
        <w:t>Machine Learning: A Probabilistic Perspective</w:t>
      </w:r>
      <w:r>
        <w:rPr>
          <w:sz w:val="20"/>
        </w:rPr>
        <w:t>. MIT Press, 2012.</w:t>
      </w:r>
    </w:p>
    <w:p>
      <w:pPr>
        <w:pStyle w:val="BodyText"/>
        <w:spacing w:before="10"/>
      </w:pPr>
    </w:p>
    <w:p>
      <w:pPr>
        <w:pStyle w:val="ListParagraph"/>
        <w:numPr>
          <w:ilvl w:val="0"/>
          <w:numId w:val="6"/>
        </w:numPr>
        <w:tabs>
          <w:tab w:pos="454" w:val="left" w:leader="none"/>
        </w:tabs>
        <w:spacing w:line="276" w:lineRule="auto" w:before="0" w:after="0"/>
        <w:ind w:left="0" w:right="360" w:firstLine="0"/>
        <w:jc w:val="both"/>
        <w:rPr>
          <w:sz w:val="20"/>
        </w:rPr>
      </w:pPr>
      <w:r>
        <w:rPr>
          <w:sz w:val="20"/>
        </w:rPr>
        <w:t>I. Goodfellow, Y. Bengio, and A. Courville, </w:t>
      </w:r>
      <w:r>
        <w:rPr>
          <w:i/>
          <w:sz w:val="20"/>
        </w:rPr>
        <w:t>Deep Learning</w:t>
      </w:r>
      <w:r>
        <w:rPr>
          <w:sz w:val="20"/>
        </w:rPr>
        <w:t>. MIT Press, 2016.</w:t>
      </w:r>
    </w:p>
    <w:p>
      <w:pPr>
        <w:pStyle w:val="BodyText"/>
        <w:spacing w:before="10"/>
      </w:pPr>
    </w:p>
    <w:p>
      <w:pPr>
        <w:pStyle w:val="ListParagraph"/>
        <w:numPr>
          <w:ilvl w:val="0"/>
          <w:numId w:val="6"/>
        </w:numPr>
        <w:tabs>
          <w:tab w:pos="439" w:val="left" w:leader="none"/>
        </w:tabs>
        <w:spacing w:line="276" w:lineRule="auto" w:before="0" w:after="0"/>
        <w:ind w:left="0" w:right="365" w:firstLine="0"/>
        <w:jc w:val="both"/>
        <w:rPr>
          <w:sz w:val="20"/>
        </w:rPr>
      </w:pPr>
      <w:r>
        <w:rPr>
          <w:sz w:val="20"/>
        </w:rPr>
        <w:t>J. B. Schafer et al., “E-commerce recommendation applications,” </w:t>
      </w:r>
      <w:r>
        <w:rPr>
          <w:i/>
          <w:sz w:val="20"/>
        </w:rPr>
        <w:t>Data Mining and Knowledge Discovery</w:t>
      </w:r>
      <w:r>
        <w:rPr>
          <w:sz w:val="20"/>
        </w:rPr>
        <w:t>, vol. 5, pp. 115–153, 2001.</w:t>
      </w:r>
    </w:p>
    <w:p>
      <w:pPr>
        <w:pStyle w:val="BodyText"/>
        <w:spacing w:before="10"/>
      </w:pPr>
    </w:p>
    <w:p>
      <w:pPr>
        <w:pStyle w:val="ListParagraph"/>
        <w:numPr>
          <w:ilvl w:val="0"/>
          <w:numId w:val="6"/>
        </w:numPr>
        <w:tabs>
          <w:tab w:pos="439" w:val="left" w:leader="none"/>
        </w:tabs>
        <w:spacing w:line="276" w:lineRule="auto" w:before="0" w:after="0"/>
        <w:ind w:left="0" w:right="361" w:firstLine="0"/>
        <w:jc w:val="both"/>
        <w:rPr>
          <w:sz w:val="20"/>
        </w:rPr>
      </w:pPr>
      <w:r>
        <w:rPr>
          <w:sz w:val="20"/>
        </w:rPr>
        <w:t>G. Adomavicius and A. Tuzhilin, “Toward the next generation of recommender systems,” </w:t>
      </w:r>
      <w:r>
        <w:rPr>
          <w:i/>
          <w:sz w:val="20"/>
        </w:rPr>
        <w:t>IEEE Trans. Knowl. Data Eng.</w:t>
      </w:r>
      <w:r>
        <w:rPr>
          <w:sz w:val="20"/>
        </w:rPr>
        <w:t>, vol. 17, no. 6, pp. 734–749, 2005.</w:t>
      </w:r>
    </w:p>
    <w:p>
      <w:pPr>
        <w:pStyle w:val="BodyText"/>
        <w:spacing w:before="10"/>
      </w:pPr>
    </w:p>
    <w:p>
      <w:pPr>
        <w:pStyle w:val="ListParagraph"/>
        <w:numPr>
          <w:ilvl w:val="0"/>
          <w:numId w:val="6"/>
        </w:numPr>
        <w:tabs>
          <w:tab w:pos="409" w:val="left" w:leader="none"/>
        </w:tabs>
        <w:spacing w:line="276" w:lineRule="auto" w:before="0" w:after="0"/>
        <w:ind w:left="0" w:right="365" w:firstLine="0"/>
        <w:jc w:val="both"/>
        <w:rPr>
          <w:sz w:val="20"/>
        </w:rPr>
      </w:pPr>
      <w:r>
        <w:rPr>
          <w:sz w:val="20"/>
        </w:rPr>
        <w:t>H. Liu et al., “Career path recommendation based on machine learning,” </w:t>
      </w:r>
      <w:r>
        <w:rPr>
          <w:i/>
          <w:sz w:val="20"/>
        </w:rPr>
        <w:t>IEEE Access</w:t>
      </w:r>
      <w:r>
        <w:rPr>
          <w:sz w:val="20"/>
        </w:rPr>
        <w:t>, vol. 8, pp. 123456–123465, 2020.</w:t>
      </w:r>
    </w:p>
    <w:p>
      <w:pPr>
        <w:pStyle w:val="BodyText"/>
        <w:spacing w:before="10"/>
      </w:pPr>
    </w:p>
    <w:p>
      <w:pPr>
        <w:pStyle w:val="ListParagraph"/>
        <w:numPr>
          <w:ilvl w:val="0"/>
          <w:numId w:val="6"/>
        </w:numPr>
        <w:tabs>
          <w:tab w:pos="409" w:val="left" w:leader="none"/>
        </w:tabs>
        <w:spacing w:line="276" w:lineRule="auto" w:before="0" w:after="0"/>
        <w:ind w:left="0" w:right="360" w:firstLine="0"/>
        <w:jc w:val="both"/>
        <w:rPr>
          <w:sz w:val="20"/>
        </w:rPr>
      </w:pPr>
      <w:r>
        <w:rPr>
          <w:sz w:val="20"/>
        </w:rPr>
        <w:t>M. Zhang et al., “A survey on career recommendation systems,” </w:t>
      </w:r>
      <w:r>
        <w:rPr>
          <w:i/>
          <w:sz w:val="20"/>
        </w:rPr>
        <w:t>ACM Computing Surveys</w:t>
      </w:r>
      <w:r>
        <w:rPr>
          <w:sz w:val="20"/>
        </w:rPr>
        <w:t>, vol. 53, no. 3, 2021.</w:t>
      </w:r>
    </w:p>
    <w:p>
      <w:pPr>
        <w:pStyle w:val="BodyText"/>
        <w:spacing w:before="10"/>
      </w:pPr>
    </w:p>
    <w:p>
      <w:pPr>
        <w:pStyle w:val="ListParagraph"/>
        <w:numPr>
          <w:ilvl w:val="0"/>
          <w:numId w:val="6"/>
        </w:numPr>
        <w:tabs>
          <w:tab w:pos="454" w:val="left" w:leader="none"/>
        </w:tabs>
        <w:spacing w:line="276" w:lineRule="auto" w:before="0" w:after="0"/>
        <w:ind w:left="0" w:right="370" w:firstLine="0"/>
        <w:jc w:val="both"/>
        <w:rPr>
          <w:sz w:val="20"/>
        </w:rPr>
      </w:pPr>
      <w:r>
        <w:rPr>
          <w:sz w:val="20"/>
        </w:rPr>
        <w:t>S. B. Kotsiantis, “Supervised machine learning: A review,” </w:t>
      </w:r>
      <w:r>
        <w:rPr>
          <w:i/>
          <w:sz w:val="20"/>
        </w:rPr>
        <w:t>Informatica</w:t>
      </w:r>
      <w:r>
        <w:rPr>
          <w:sz w:val="20"/>
        </w:rPr>
        <w:t>, vol. 31, pp. 249–268, 2007.</w:t>
      </w:r>
    </w:p>
    <w:p>
      <w:pPr>
        <w:pStyle w:val="BodyText"/>
        <w:spacing w:before="10"/>
      </w:pPr>
    </w:p>
    <w:p>
      <w:pPr>
        <w:pStyle w:val="ListParagraph"/>
        <w:numPr>
          <w:ilvl w:val="0"/>
          <w:numId w:val="6"/>
        </w:numPr>
        <w:tabs>
          <w:tab w:pos="394" w:val="left" w:leader="none"/>
        </w:tabs>
        <w:spacing w:line="276" w:lineRule="auto" w:before="0" w:after="0"/>
        <w:ind w:left="0" w:right="360" w:firstLine="0"/>
        <w:jc w:val="both"/>
        <w:rPr>
          <w:sz w:val="20"/>
        </w:rPr>
      </w:pPr>
      <w:r>
        <w:rPr>
          <w:sz w:val="20"/>
        </w:rPr>
        <w:t>J. Han, M. Kamber, and J.</w:t>
      </w:r>
      <w:r>
        <w:rPr>
          <w:spacing w:val="-5"/>
          <w:sz w:val="20"/>
        </w:rPr>
        <w:t> </w:t>
      </w:r>
      <w:r>
        <w:rPr>
          <w:sz w:val="20"/>
        </w:rPr>
        <w:t>Pei,</w:t>
      </w:r>
      <w:r>
        <w:rPr>
          <w:spacing w:val="-5"/>
          <w:sz w:val="20"/>
        </w:rPr>
        <w:t> </w:t>
      </w:r>
      <w:r>
        <w:rPr>
          <w:i/>
          <w:sz w:val="20"/>
        </w:rPr>
        <w:t>Data</w:t>
      </w:r>
      <w:r>
        <w:rPr>
          <w:i/>
          <w:spacing w:val="-5"/>
          <w:sz w:val="20"/>
        </w:rPr>
        <w:t> </w:t>
      </w:r>
      <w:r>
        <w:rPr>
          <w:i/>
          <w:sz w:val="20"/>
        </w:rPr>
        <w:t>Mining:</w:t>
      </w:r>
      <w:r>
        <w:rPr>
          <w:i/>
          <w:spacing w:val="-5"/>
          <w:sz w:val="20"/>
        </w:rPr>
        <w:t> </w:t>
      </w:r>
      <w:r>
        <w:rPr>
          <w:i/>
          <w:sz w:val="20"/>
        </w:rPr>
        <w:t>Concepts and Techniques</w:t>
      </w:r>
      <w:r>
        <w:rPr>
          <w:sz w:val="20"/>
        </w:rPr>
        <w:t>, 3rd ed. Morgan Kaufmann, 2011.</w:t>
      </w:r>
    </w:p>
    <w:p>
      <w:pPr>
        <w:pStyle w:val="BodyText"/>
        <w:spacing w:before="10"/>
      </w:pPr>
    </w:p>
    <w:p>
      <w:pPr>
        <w:pStyle w:val="ListParagraph"/>
        <w:numPr>
          <w:ilvl w:val="0"/>
          <w:numId w:val="6"/>
        </w:numPr>
        <w:tabs>
          <w:tab w:pos="394" w:val="left" w:leader="none"/>
        </w:tabs>
        <w:spacing w:line="240" w:lineRule="auto" w:before="0" w:after="0"/>
        <w:ind w:left="394" w:right="0" w:hanging="394"/>
        <w:jc w:val="both"/>
        <w:rPr>
          <w:sz w:val="20"/>
        </w:rPr>
      </w:pPr>
      <w:r>
        <w:rPr>
          <w:sz w:val="20"/>
        </w:rPr>
        <w:t>P.</w:t>
      </w:r>
      <w:r>
        <w:rPr>
          <w:spacing w:val="2"/>
          <w:sz w:val="20"/>
        </w:rPr>
        <w:t> </w:t>
      </w:r>
      <w:r>
        <w:rPr>
          <w:sz w:val="20"/>
        </w:rPr>
        <w:t>Resnick</w:t>
      </w:r>
      <w:r>
        <w:rPr>
          <w:spacing w:val="3"/>
          <w:sz w:val="20"/>
        </w:rPr>
        <w:t> </w:t>
      </w:r>
      <w:r>
        <w:rPr>
          <w:sz w:val="20"/>
        </w:rPr>
        <w:t>and</w:t>
      </w:r>
      <w:r>
        <w:rPr>
          <w:spacing w:val="2"/>
          <w:sz w:val="20"/>
        </w:rPr>
        <w:t> </w:t>
      </w:r>
      <w:r>
        <w:rPr>
          <w:sz w:val="20"/>
        </w:rPr>
        <w:t>H.</w:t>
      </w:r>
      <w:r>
        <w:rPr>
          <w:spacing w:val="3"/>
          <w:sz w:val="20"/>
        </w:rPr>
        <w:t> </w:t>
      </w:r>
      <w:r>
        <w:rPr>
          <w:sz w:val="20"/>
        </w:rPr>
        <w:t>R.</w:t>
      </w:r>
      <w:r>
        <w:rPr>
          <w:spacing w:val="-10"/>
          <w:sz w:val="20"/>
        </w:rPr>
        <w:t> </w:t>
      </w:r>
      <w:r>
        <w:rPr>
          <w:sz w:val="20"/>
        </w:rPr>
        <w:t>Varian,</w:t>
      </w:r>
      <w:r>
        <w:rPr>
          <w:spacing w:val="-10"/>
          <w:sz w:val="20"/>
        </w:rPr>
        <w:t> </w:t>
      </w:r>
      <w:r>
        <w:rPr>
          <w:sz w:val="20"/>
        </w:rPr>
        <w:t>“Recommender</w:t>
      </w:r>
      <w:r>
        <w:rPr>
          <w:spacing w:val="-9"/>
          <w:sz w:val="20"/>
        </w:rPr>
        <w:t> </w:t>
      </w:r>
      <w:r>
        <w:rPr>
          <w:spacing w:val="-2"/>
          <w:sz w:val="20"/>
        </w:rPr>
        <w:t>systems,”</w:t>
      </w:r>
    </w:p>
    <w:p>
      <w:pPr>
        <w:spacing w:before="34"/>
        <w:ind w:left="0" w:right="0" w:firstLine="0"/>
        <w:jc w:val="left"/>
        <w:rPr>
          <w:sz w:val="20"/>
        </w:rPr>
      </w:pPr>
      <w:r>
        <w:rPr>
          <w:i/>
          <w:sz w:val="20"/>
        </w:rPr>
        <w:t>Commun.</w:t>
      </w:r>
      <w:r>
        <w:rPr>
          <w:i/>
          <w:spacing w:val="-4"/>
          <w:sz w:val="20"/>
        </w:rPr>
        <w:t> </w:t>
      </w:r>
      <w:r>
        <w:rPr>
          <w:i/>
          <w:sz w:val="20"/>
        </w:rPr>
        <w:t>ACM</w:t>
      </w:r>
      <w:r>
        <w:rPr>
          <w:sz w:val="20"/>
        </w:rPr>
        <w:t>,</w:t>
      </w:r>
      <w:r>
        <w:rPr>
          <w:spacing w:val="-4"/>
          <w:sz w:val="20"/>
        </w:rPr>
        <w:t> </w:t>
      </w:r>
      <w:r>
        <w:rPr>
          <w:sz w:val="20"/>
        </w:rPr>
        <w:t>vol.</w:t>
      </w:r>
      <w:r>
        <w:rPr>
          <w:spacing w:val="-4"/>
          <w:sz w:val="20"/>
        </w:rPr>
        <w:t> </w:t>
      </w:r>
      <w:r>
        <w:rPr>
          <w:sz w:val="20"/>
        </w:rPr>
        <w:t>40,</w:t>
      </w:r>
      <w:r>
        <w:rPr>
          <w:spacing w:val="-4"/>
          <w:sz w:val="20"/>
        </w:rPr>
        <w:t> </w:t>
      </w:r>
      <w:r>
        <w:rPr>
          <w:sz w:val="20"/>
        </w:rPr>
        <w:t>no.</w:t>
      </w:r>
      <w:r>
        <w:rPr>
          <w:spacing w:val="-4"/>
          <w:sz w:val="20"/>
        </w:rPr>
        <w:t> </w:t>
      </w:r>
      <w:r>
        <w:rPr>
          <w:sz w:val="20"/>
        </w:rPr>
        <w:t>3,</w:t>
      </w:r>
      <w:r>
        <w:rPr>
          <w:spacing w:val="-4"/>
          <w:sz w:val="20"/>
        </w:rPr>
        <w:t> </w:t>
      </w:r>
      <w:r>
        <w:rPr>
          <w:sz w:val="20"/>
        </w:rPr>
        <w:t>pp.</w:t>
      </w:r>
      <w:r>
        <w:rPr>
          <w:spacing w:val="-4"/>
          <w:sz w:val="20"/>
        </w:rPr>
        <w:t> </w:t>
      </w:r>
      <w:r>
        <w:rPr>
          <w:sz w:val="20"/>
        </w:rPr>
        <w:t>56–58,</w:t>
      </w:r>
      <w:r>
        <w:rPr>
          <w:spacing w:val="-4"/>
          <w:sz w:val="20"/>
        </w:rPr>
        <w:t> </w:t>
      </w:r>
      <w:r>
        <w:rPr>
          <w:spacing w:val="-2"/>
          <w:sz w:val="20"/>
        </w:rPr>
        <w:t>1997.</w:t>
      </w:r>
    </w:p>
    <w:p>
      <w:pPr>
        <w:spacing w:after="0"/>
        <w:jc w:val="left"/>
        <w:rPr>
          <w:sz w:val="20"/>
        </w:rPr>
        <w:sectPr>
          <w:pgSz w:w="12240" w:h="15840"/>
          <w:pgMar w:top="1300" w:bottom="0" w:left="1440" w:right="360"/>
          <w:cols w:num="2" w:equalWidth="0">
            <w:col w:w="4857" w:space="363"/>
            <w:col w:w="5220"/>
          </w:cols>
        </w:sectPr>
      </w:pPr>
    </w:p>
    <w:p>
      <w:pPr>
        <w:pStyle w:val="BodyText"/>
        <w:spacing w:before="4"/>
        <w:rPr>
          <w:sz w:val="17"/>
        </w:rPr>
      </w:pPr>
    </w:p>
    <w:sectPr>
      <w:pgSz w:w="12240" w:h="15840"/>
      <w:pgMar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99" w:hanging="200"/>
        <w:jc w:val="left"/>
      </w:pPr>
      <w:rPr>
        <w:rFonts w:hint="default" w:ascii="Times New Roman" w:hAnsi="Times New Roman" w:eastAsia="Times New Roman" w:cs="Times New Roman"/>
        <w:b/>
        <w:bCs/>
        <w:i w:val="0"/>
        <w:iCs w:val="0"/>
        <w:spacing w:val="-1"/>
        <w:w w:val="86"/>
        <w:sz w:val="20"/>
        <w:szCs w:val="20"/>
        <w:lang w:val="en-US" w:eastAsia="en-US" w:bidi="ar-SA"/>
      </w:rPr>
    </w:lvl>
    <w:lvl w:ilvl="1">
      <w:start w:val="0"/>
      <w:numFmt w:val="bullet"/>
      <w:lvlText w:val="•"/>
      <w:lvlJc w:val="left"/>
      <w:pPr>
        <w:ind w:left="665" w:hanging="200"/>
      </w:pPr>
      <w:rPr>
        <w:rFonts w:hint="default"/>
        <w:lang w:val="en-US" w:eastAsia="en-US" w:bidi="ar-SA"/>
      </w:rPr>
    </w:lvl>
    <w:lvl w:ilvl="2">
      <w:start w:val="0"/>
      <w:numFmt w:val="bullet"/>
      <w:lvlText w:val="•"/>
      <w:lvlJc w:val="left"/>
      <w:pPr>
        <w:ind w:left="1131" w:hanging="200"/>
      </w:pPr>
      <w:rPr>
        <w:rFonts w:hint="default"/>
        <w:lang w:val="en-US" w:eastAsia="en-US" w:bidi="ar-SA"/>
      </w:rPr>
    </w:lvl>
    <w:lvl w:ilvl="3">
      <w:start w:val="0"/>
      <w:numFmt w:val="bullet"/>
      <w:lvlText w:val="•"/>
      <w:lvlJc w:val="left"/>
      <w:pPr>
        <w:ind w:left="1597" w:hanging="200"/>
      </w:pPr>
      <w:rPr>
        <w:rFonts w:hint="default"/>
        <w:lang w:val="en-US" w:eastAsia="en-US" w:bidi="ar-SA"/>
      </w:rPr>
    </w:lvl>
    <w:lvl w:ilvl="4">
      <w:start w:val="0"/>
      <w:numFmt w:val="bullet"/>
      <w:lvlText w:val="•"/>
      <w:lvlJc w:val="left"/>
      <w:pPr>
        <w:ind w:left="2063" w:hanging="200"/>
      </w:pPr>
      <w:rPr>
        <w:rFonts w:hint="default"/>
        <w:lang w:val="en-US" w:eastAsia="en-US" w:bidi="ar-SA"/>
      </w:rPr>
    </w:lvl>
    <w:lvl w:ilvl="5">
      <w:start w:val="0"/>
      <w:numFmt w:val="bullet"/>
      <w:lvlText w:val="•"/>
      <w:lvlJc w:val="left"/>
      <w:pPr>
        <w:ind w:left="2529" w:hanging="200"/>
      </w:pPr>
      <w:rPr>
        <w:rFonts w:hint="default"/>
        <w:lang w:val="en-US" w:eastAsia="en-US" w:bidi="ar-SA"/>
      </w:rPr>
    </w:lvl>
    <w:lvl w:ilvl="6">
      <w:start w:val="0"/>
      <w:numFmt w:val="bullet"/>
      <w:lvlText w:val="•"/>
      <w:lvlJc w:val="left"/>
      <w:pPr>
        <w:ind w:left="2995" w:hanging="200"/>
      </w:pPr>
      <w:rPr>
        <w:rFonts w:hint="default"/>
        <w:lang w:val="en-US" w:eastAsia="en-US" w:bidi="ar-SA"/>
      </w:rPr>
    </w:lvl>
    <w:lvl w:ilvl="7">
      <w:start w:val="0"/>
      <w:numFmt w:val="bullet"/>
      <w:lvlText w:val="•"/>
      <w:lvlJc w:val="left"/>
      <w:pPr>
        <w:ind w:left="3461" w:hanging="200"/>
      </w:pPr>
      <w:rPr>
        <w:rFonts w:hint="default"/>
        <w:lang w:val="en-US" w:eastAsia="en-US" w:bidi="ar-SA"/>
      </w:rPr>
    </w:lvl>
    <w:lvl w:ilvl="8">
      <w:start w:val="0"/>
      <w:numFmt w:val="bullet"/>
      <w:lvlText w:val="•"/>
      <w:lvlJc w:val="left"/>
      <w:pPr>
        <w:ind w:left="3927" w:hanging="200"/>
      </w:pPr>
      <w:rPr>
        <w:rFonts w:hint="default"/>
        <w:lang w:val="en-US" w:eastAsia="en-US" w:bidi="ar-SA"/>
      </w:rPr>
    </w:lvl>
  </w:abstractNum>
  <w:abstractNum w:abstractNumId="5">
    <w:multiLevelType w:val="hybridMultilevel"/>
    <w:lvl w:ilvl="0">
      <w:start w:val="1"/>
      <w:numFmt w:val="decimal"/>
      <w:lvlText w:val="[%1]"/>
      <w:lvlJc w:val="left"/>
      <w:pPr>
        <w:ind w:left="0" w:hanging="329"/>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485" w:hanging="329"/>
      </w:pPr>
      <w:rPr>
        <w:rFonts w:hint="default"/>
        <w:lang w:val="en-US" w:eastAsia="en-US" w:bidi="ar-SA"/>
      </w:rPr>
    </w:lvl>
    <w:lvl w:ilvl="2">
      <w:start w:val="0"/>
      <w:numFmt w:val="bullet"/>
      <w:lvlText w:val="•"/>
      <w:lvlJc w:val="left"/>
      <w:pPr>
        <w:ind w:left="971" w:hanging="329"/>
      </w:pPr>
      <w:rPr>
        <w:rFonts w:hint="default"/>
        <w:lang w:val="en-US" w:eastAsia="en-US" w:bidi="ar-SA"/>
      </w:rPr>
    </w:lvl>
    <w:lvl w:ilvl="3">
      <w:start w:val="0"/>
      <w:numFmt w:val="bullet"/>
      <w:lvlText w:val="•"/>
      <w:lvlJc w:val="left"/>
      <w:pPr>
        <w:ind w:left="1457" w:hanging="329"/>
      </w:pPr>
      <w:rPr>
        <w:rFonts w:hint="default"/>
        <w:lang w:val="en-US" w:eastAsia="en-US" w:bidi="ar-SA"/>
      </w:rPr>
    </w:lvl>
    <w:lvl w:ilvl="4">
      <w:start w:val="0"/>
      <w:numFmt w:val="bullet"/>
      <w:lvlText w:val="•"/>
      <w:lvlJc w:val="left"/>
      <w:pPr>
        <w:ind w:left="1942" w:hanging="329"/>
      </w:pPr>
      <w:rPr>
        <w:rFonts w:hint="default"/>
        <w:lang w:val="en-US" w:eastAsia="en-US" w:bidi="ar-SA"/>
      </w:rPr>
    </w:lvl>
    <w:lvl w:ilvl="5">
      <w:start w:val="0"/>
      <w:numFmt w:val="bullet"/>
      <w:lvlText w:val="•"/>
      <w:lvlJc w:val="left"/>
      <w:pPr>
        <w:ind w:left="2428" w:hanging="329"/>
      </w:pPr>
      <w:rPr>
        <w:rFonts w:hint="default"/>
        <w:lang w:val="en-US" w:eastAsia="en-US" w:bidi="ar-SA"/>
      </w:rPr>
    </w:lvl>
    <w:lvl w:ilvl="6">
      <w:start w:val="0"/>
      <w:numFmt w:val="bullet"/>
      <w:lvlText w:val="•"/>
      <w:lvlJc w:val="left"/>
      <w:pPr>
        <w:ind w:left="2914" w:hanging="329"/>
      </w:pPr>
      <w:rPr>
        <w:rFonts w:hint="default"/>
        <w:lang w:val="en-US" w:eastAsia="en-US" w:bidi="ar-SA"/>
      </w:rPr>
    </w:lvl>
    <w:lvl w:ilvl="7">
      <w:start w:val="0"/>
      <w:numFmt w:val="bullet"/>
      <w:lvlText w:val="•"/>
      <w:lvlJc w:val="left"/>
      <w:pPr>
        <w:ind w:left="3399" w:hanging="329"/>
      </w:pPr>
      <w:rPr>
        <w:rFonts w:hint="default"/>
        <w:lang w:val="en-US" w:eastAsia="en-US" w:bidi="ar-SA"/>
      </w:rPr>
    </w:lvl>
    <w:lvl w:ilvl="8">
      <w:start w:val="0"/>
      <w:numFmt w:val="bullet"/>
      <w:lvlText w:val="•"/>
      <w:lvlJc w:val="left"/>
      <w:pPr>
        <w:ind w:left="3885" w:hanging="329"/>
      </w:pPr>
      <w:rPr>
        <w:rFonts w:hint="default"/>
        <w:lang w:val="en-US" w:eastAsia="en-US" w:bidi="ar-SA"/>
      </w:rPr>
    </w:lvl>
  </w:abstractNum>
  <w:abstractNum w:abstractNumId="4">
    <w:multiLevelType w:val="hybridMultilevel"/>
    <w:lvl w:ilvl="0">
      <w:start w:val="1"/>
      <w:numFmt w:val="upperLetter"/>
      <w:lvlText w:val="%1."/>
      <w:lvlJc w:val="left"/>
      <w:pPr>
        <w:ind w:left="360" w:hanging="360"/>
        <w:jc w:val="left"/>
      </w:pPr>
      <w:rPr>
        <w:rFonts w:hint="default" w:ascii="Times New Roman" w:hAnsi="Times New Roman" w:eastAsia="Times New Roman" w:cs="Times New Roman"/>
        <w:b w:val="0"/>
        <w:bCs w:val="0"/>
        <w:i/>
        <w:iCs/>
        <w:spacing w:val="-1"/>
        <w:w w:val="100"/>
        <w:sz w:val="20"/>
        <w:szCs w:val="20"/>
        <w:lang w:val="en-US" w:eastAsia="en-US" w:bidi="ar-SA"/>
      </w:rPr>
    </w:lvl>
    <w:lvl w:ilvl="1">
      <w:start w:val="0"/>
      <w:numFmt w:val="bullet"/>
      <w:lvlText w:val="•"/>
      <w:lvlJc w:val="left"/>
      <w:pPr>
        <w:ind w:left="809" w:hanging="360"/>
      </w:pPr>
      <w:rPr>
        <w:rFonts w:hint="default"/>
        <w:lang w:val="en-US" w:eastAsia="en-US" w:bidi="ar-SA"/>
      </w:rPr>
    </w:lvl>
    <w:lvl w:ilvl="2">
      <w:start w:val="0"/>
      <w:numFmt w:val="bullet"/>
      <w:lvlText w:val="•"/>
      <w:lvlJc w:val="left"/>
      <w:pPr>
        <w:ind w:left="1258" w:hanging="360"/>
      </w:pPr>
      <w:rPr>
        <w:rFonts w:hint="default"/>
        <w:lang w:val="en-US" w:eastAsia="en-US" w:bidi="ar-SA"/>
      </w:rPr>
    </w:lvl>
    <w:lvl w:ilvl="3">
      <w:start w:val="0"/>
      <w:numFmt w:val="bullet"/>
      <w:lvlText w:val="•"/>
      <w:lvlJc w:val="left"/>
      <w:pPr>
        <w:ind w:left="1707" w:hanging="360"/>
      </w:pPr>
      <w:rPr>
        <w:rFonts w:hint="default"/>
        <w:lang w:val="en-US" w:eastAsia="en-US" w:bidi="ar-SA"/>
      </w:rPr>
    </w:lvl>
    <w:lvl w:ilvl="4">
      <w:start w:val="0"/>
      <w:numFmt w:val="bullet"/>
      <w:lvlText w:val="•"/>
      <w:lvlJc w:val="left"/>
      <w:pPr>
        <w:ind w:left="2156" w:hanging="360"/>
      </w:pPr>
      <w:rPr>
        <w:rFonts w:hint="default"/>
        <w:lang w:val="en-US" w:eastAsia="en-US" w:bidi="ar-SA"/>
      </w:rPr>
    </w:lvl>
    <w:lvl w:ilvl="5">
      <w:start w:val="0"/>
      <w:numFmt w:val="bullet"/>
      <w:lvlText w:val="•"/>
      <w:lvlJc w:val="left"/>
      <w:pPr>
        <w:ind w:left="2605" w:hanging="360"/>
      </w:pPr>
      <w:rPr>
        <w:rFonts w:hint="default"/>
        <w:lang w:val="en-US" w:eastAsia="en-US" w:bidi="ar-SA"/>
      </w:rPr>
    </w:lvl>
    <w:lvl w:ilvl="6">
      <w:start w:val="0"/>
      <w:numFmt w:val="bullet"/>
      <w:lvlText w:val="•"/>
      <w:lvlJc w:val="left"/>
      <w:pPr>
        <w:ind w:left="3054" w:hanging="360"/>
      </w:pPr>
      <w:rPr>
        <w:rFonts w:hint="default"/>
        <w:lang w:val="en-US" w:eastAsia="en-US" w:bidi="ar-SA"/>
      </w:rPr>
    </w:lvl>
    <w:lvl w:ilvl="7">
      <w:start w:val="0"/>
      <w:numFmt w:val="bullet"/>
      <w:lvlText w:val="•"/>
      <w:lvlJc w:val="left"/>
      <w:pPr>
        <w:ind w:left="3503" w:hanging="360"/>
      </w:pPr>
      <w:rPr>
        <w:rFonts w:hint="default"/>
        <w:lang w:val="en-US" w:eastAsia="en-US" w:bidi="ar-SA"/>
      </w:rPr>
    </w:lvl>
    <w:lvl w:ilvl="8">
      <w:start w:val="0"/>
      <w:numFmt w:val="bullet"/>
      <w:lvlText w:val="•"/>
      <w:lvlJc w:val="left"/>
      <w:pPr>
        <w:ind w:left="3952" w:hanging="360"/>
      </w:pPr>
      <w:rPr>
        <w:rFonts w:hint="default"/>
        <w:lang w:val="en-US" w:eastAsia="en-US" w:bidi="ar-SA"/>
      </w:rPr>
    </w:lvl>
  </w:abstractNum>
  <w:abstractNum w:abstractNumId="3">
    <w:multiLevelType w:val="hybridMultilevel"/>
    <w:lvl w:ilvl="0">
      <w:start w:val="0"/>
      <w:numFmt w:val="bullet"/>
      <w:lvlText w:val="●"/>
      <w:lvlJc w:val="left"/>
      <w:pPr>
        <w:ind w:left="360" w:hanging="360"/>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846" w:hanging="360"/>
      </w:pPr>
      <w:rPr>
        <w:rFonts w:hint="default"/>
        <w:lang w:val="en-US" w:eastAsia="en-US" w:bidi="ar-SA"/>
      </w:rPr>
    </w:lvl>
    <w:lvl w:ilvl="2">
      <w:start w:val="0"/>
      <w:numFmt w:val="bullet"/>
      <w:lvlText w:val="•"/>
      <w:lvlJc w:val="left"/>
      <w:pPr>
        <w:ind w:left="1332" w:hanging="360"/>
      </w:pPr>
      <w:rPr>
        <w:rFonts w:hint="default"/>
        <w:lang w:val="en-US" w:eastAsia="en-US" w:bidi="ar-SA"/>
      </w:rPr>
    </w:lvl>
    <w:lvl w:ilvl="3">
      <w:start w:val="0"/>
      <w:numFmt w:val="bullet"/>
      <w:lvlText w:val="•"/>
      <w:lvlJc w:val="left"/>
      <w:pPr>
        <w:ind w:left="1818" w:hanging="360"/>
      </w:pPr>
      <w:rPr>
        <w:rFonts w:hint="default"/>
        <w:lang w:val="en-US" w:eastAsia="en-US" w:bidi="ar-SA"/>
      </w:rPr>
    </w:lvl>
    <w:lvl w:ilvl="4">
      <w:start w:val="0"/>
      <w:numFmt w:val="bullet"/>
      <w:lvlText w:val="•"/>
      <w:lvlJc w:val="left"/>
      <w:pPr>
        <w:ind w:left="2304" w:hanging="360"/>
      </w:pPr>
      <w:rPr>
        <w:rFonts w:hint="default"/>
        <w:lang w:val="en-US" w:eastAsia="en-US" w:bidi="ar-SA"/>
      </w:rPr>
    </w:lvl>
    <w:lvl w:ilvl="5">
      <w:start w:val="0"/>
      <w:numFmt w:val="bullet"/>
      <w:lvlText w:val="•"/>
      <w:lvlJc w:val="left"/>
      <w:pPr>
        <w:ind w:left="2790" w:hanging="360"/>
      </w:pPr>
      <w:rPr>
        <w:rFonts w:hint="default"/>
        <w:lang w:val="en-US" w:eastAsia="en-US" w:bidi="ar-SA"/>
      </w:rPr>
    </w:lvl>
    <w:lvl w:ilvl="6">
      <w:start w:val="0"/>
      <w:numFmt w:val="bullet"/>
      <w:lvlText w:val="•"/>
      <w:lvlJc w:val="left"/>
      <w:pPr>
        <w:ind w:left="3276" w:hanging="360"/>
      </w:pPr>
      <w:rPr>
        <w:rFonts w:hint="default"/>
        <w:lang w:val="en-US" w:eastAsia="en-US" w:bidi="ar-SA"/>
      </w:rPr>
    </w:lvl>
    <w:lvl w:ilvl="7">
      <w:start w:val="0"/>
      <w:numFmt w:val="bullet"/>
      <w:lvlText w:val="•"/>
      <w:lvlJc w:val="left"/>
      <w:pPr>
        <w:ind w:left="3762" w:hanging="360"/>
      </w:pPr>
      <w:rPr>
        <w:rFonts w:hint="default"/>
        <w:lang w:val="en-US" w:eastAsia="en-US" w:bidi="ar-SA"/>
      </w:rPr>
    </w:lvl>
    <w:lvl w:ilvl="8">
      <w:start w:val="0"/>
      <w:numFmt w:val="bullet"/>
      <w:lvlText w:val="•"/>
      <w:lvlJc w:val="left"/>
      <w:pPr>
        <w:ind w:left="4248" w:hanging="360"/>
      </w:pPr>
      <w:rPr>
        <w:rFonts w:hint="default"/>
        <w:lang w:val="en-US" w:eastAsia="en-US" w:bidi="ar-SA"/>
      </w:rPr>
    </w:lvl>
  </w:abstractNum>
  <w:abstractNum w:abstractNumId="1">
    <w:multiLevelType w:val="hybridMultilevel"/>
    <w:lvl w:ilvl="0">
      <w:start w:val="1"/>
      <w:numFmt w:val="upperLetter"/>
      <w:lvlText w:val="%1."/>
      <w:lvlJc w:val="left"/>
      <w:pPr>
        <w:ind w:left="233" w:hanging="234"/>
        <w:jc w:val="left"/>
      </w:pPr>
      <w:rPr>
        <w:rFonts w:hint="default" w:ascii="Times New Roman" w:hAnsi="Times New Roman" w:eastAsia="Times New Roman" w:cs="Times New Roman"/>
        <w:b/>
        <w:bCs/>
        <w:i/>
        <w:iCs/>
        <w:spacing w:val="-1"/>
        <w:w w:val="89"/>
        <w:sz w:val="20"/>
        <w:szCs w:val="20"/>
        <w:lang w:val="en-US" w:eastAsia="en-US" w:bidi="ar-SA"/>
      </w:rPr>
    </w:lvl>
    <w:lvl w:ilvl="1">
      <w:start w:val="0"/>
      <w:numFmt w:val="bullet"/>
      <w:lvlText w:val="•"/>
      <w:lvlJc w:val="left"/>
      <w:pPr>
        <w:ind w:left="738" w:hanging="234"/>
      </w:pPr>
      <w:rPr>
        <w:rFonts w:hint="default"/>
        <w:lang w:val="en-US" w:eastAsia="en-US" w:bidi="ar-SA"/>
      </w:rPr>
    </w:lvl>
    <w:lvl w:ilvl="2">
      <w:start w:val="0"/>
      <w:numFmt w:val="bullet"/>
      <w:lvlText w:val="•"/>
      <w:lvlJc w:val="left"/>
      <w:pPr>
        <w:ind w:left="1236" w:hanging="234"/>
      </w:pPr>
      <w:rPr>
        <w:rFonts w:hint="default"/>
        <w:lang w:val="en-US" w:eastAsia="en-US" w:bidi="ar-SA"/>
      </w:rPr>
    </w:lvl>
    <w:lvl w:ilvl="3">
      <w:start w:val="0"/>
      <w:numFmt w:val="bullet"/>
      <w:lvlText w:val="•"/>
      <w:lvlJc w:val="left"/>
      <w:pPr>
        <w:ind w:left="1734" w:hanging="234"/>
      </w:pPr>
      <w:rPr>
        <w:rFonts w:hint="default"/>
        <w:lang w:val="en-US" w:eastAsia="en-US" w:bidi="ar-SA"/>
      </w:rPr>
    </w:lvl>
    <w:lvl w:ilvl="4">
      <w:start w:val="0"/>
      <w:numFmt w:val="bullet"/>
      <w:lvlText w:val="•"/>
      <w:lvlJc w:val="left"/>
      <w:pPr>
        <w:ind w:left="2232" w:hanging="234"/>
      </w:pPr>
      <w:rPr>
        <w:rFonts w:hint="default"/>
        <w:lang w:val="en-US" w:eastAsia="en-US" w:bidi="ar-SA"/>
      </w:rPr>
    </w:lvl>
    <w:lvl w:ilvl="5">
      <w:start w:val="0"/>
      <w:numFmt w:val="bullet"/>
      <w:lvlText w:val="•"/>
      <w:lvlJc w:val="left"/>
      <w:pPr>
        <w:ind w:left="2730" w:hanging="234"/>
      </w:pPr>
      <w:rPr>
        <w:rFonts w:hint="default"/>
        <w:lang w:val="en-US" w:eastAsia="en-US" w:bidi="ar-SA"/>
      </w:rPr>
    </w:lvl>
    <w:lvl w:ilvl="6">
      <w:start w:val="0"/>
      <w:numFmt w:val="bullet"/>
      <w:lvlText w:val="•"/>
      <w:lvlJc w:val="left"/>
      <w:pPr>
        <w:ind w:left="3228" w:hanging="234"/>
      </w:pPr>
      <w:rPr>
        <w:rFonts w:hint="default"/>
        <w:lang w:val="en-US" w:eastAsia="en-US" w:bidi="ar-SA"/>
      </w:rPr>
    </w:lvl>
    <w:lvl w:ilvl="7">
      <w:start w:val="0"/>
      <w:numFmt w:val="bullet"/>
      <w:lvlText w:val="•"/>
      <w:lvlJc w:val="left"/>
      <w:pPr>
        <w:ind w:left="3726" w:hanging="234"/>
      </w:pPr>
      <w:rPr>
        <w:rFonts w:hint="default"/>
        <w:lang w:val="en-US" w:eastAsia="en-US" w:bidi="ar-SA"/>
      </w:rPr>
    </w:lvl>
    <w:lvl w:ilvl="8">
      <w:start w:val="0"/>
      <w:numFmt w:val="bullet"/>
      <w:lvlText w:val="•"/>
      <w:lvlJc w:val="left"/>
      <w:pPr>
        <w:ind w:left="4224" w:hanging="234"/>
      </w:pPr>
      <w:rPr>
        <w:rFonts w:hint="default"/>
        <w:lang w:val="en-US" w:eastAsia="en-US" w:bidi="ar-SA"/>
      </w:rPr>
    </w:lvl>
  </w:abstractNum>
  <w:abstractNum w:abstractNumId="0">
    <w:multiLevelType w:val="hybridMultilevel"/>
    <w:lvl w:ilvl="0">
      <w:start w:val="0"/>
      <w:numFmt w:val="bullet"/>
      <w:lvlText w:val="●"/>
      <w:lvlJc w:val="left"/>
      <w:pPr>
        <w:ind w:left="360" w:hanging="360"/>
      </w:pPr>
      <w:rPr>
        <w:rFonts w:hint="default" w:ascii="Microsoft Sans Serif" w:hAnsi="Microsoft Sans Serif" w:eastAsia="Microsoft Sans Serif" w:cs="Microsoft Sans Serif"/>
        <w:b w:val="0"/>
        <w:bCs w:val="0"/>
        <w:i w:val="0"/>
        <w:iCs w:val="0"/>
        <w:spacing w:val="0"/>
        <w:w w:val="100"/>
        <w:sz w:val="20"/>
        <w:szCs w:val="20"/>
        <w:lang w:val="en-US" w:eastAsia="en-US" w:bidi="ar-SA"/>
      </w:rPr>
    </w:lvl>
    <w:lvl w:ilvl="1">
      <w:start w:val="0"/>
      <w:numFmt w:val="bullet"/>
      <w:lvlText w:val="•"/>
      <w:lvlJc w:val="left"/>
      <w:pPr>
        <w:ind w:left="846" w:hanging="360"/>
      </w:pPr>
      <w:rPr>
        <w:rFonts w:hint="default"/>
        <w:lang w:val="en-US" w:eastAsia="en-US" w:bidi="ar-SA"/>
      </w:rPr>
    </w:lvl>
    <w:lvl w:ilvl="2">
      <w:start w:val="0"/>
      <w:numFmt w:val="bullet"/>
      <w:lvlText w:val="•"/>
      <w:lvlJc w:val="left"/>
      <w:pPr>
        <w:ind w:left="1332" w:hanging="360"/>
      </w:pPr>
      <w:rPr>
        <w:rFonts w:hint="default"/>
        <w:lang w:val="en-US" w:eastAsia="en-US" w:bidi="ar-SA"/>
      </w:rPr>
    </w:lvl>
    <w:lvl w:ilvl="3">
      <w:start w:val="0"/>
      <w:numFmt w:val="bullet"/>
      <w:lvlText w:val="•"/>
      <w:lvlJc w:val="left"/>
      <w:pPr>
        <w:ind w:left="1818" w:hanging="360"/>
      </w:pPr>
      <w:rPr>
        <w:rFonts w:hint="default"/>
        <w:lang w:val="en-US" w:eastAsia="en-US" w:bidi="ar-SA"/>
      </w:rPr>
    </w:lvl>
    <w:lvl w:ilvl="4">
      <w:start w:val="0"/>
      <w:numFmt w:val="bullet"/>
      <w:lvlText w:val="•"/>
      <w:lvlJc w:val="left"/>
      <w:pPr>
        <w:ind w:left="2304" w:hanging="360"/>
      </w:pPr>
      <w:rPr>
        <w:rFonts w:hint="default"/>
        <w:lang w:val="en-US" w:eastAsia="en-US" w:bidi="ar-SA"/>
      </w:rPr>
    </w:lvl>
    <w:lvl w:ilvl="5">
      <w:start w:val="0"/>
      <w:numFmt w:val="bullet"/>
      <w:lvlText w:val="•"/>
      <w:lvlJc w:val="left"/>
      <w:pPr>
        <w:ind w:left="2790" w:hanging="360"/>
      </w:pPr>
      <w:rPr>
        <w:rFonts w:hint="default"/>
        <w:lang w:val="en-US" w:eastAsia="en-US" w:bidi="ar-SA"/>
      </w:rPr>
    </w:lvl>
    <w:lvl w:ilvl="6">
      <w:start w:val="0"/>
      <w:numFmt w:val="bullet"/>
      <w:lvlText w:val="•"/>
      <w:lvlJc w:val="left"/>
      <w:pPr>
        <w:ind w:left="3276" w:hanging="360"/>
      </w:pPr>
      <w:rPr>
        <w:rFonts w:hint="default"/>
        <w:lang w:val="en-US" w:eastAsia="en-US" w:bidi="ar-SA"/>
      </w:rPr>
    </w:lvl>
    <w:lvl w:ilvl="7">
      <w:start w:val="0"/>
      <w:numFmt w:val="bullet"/>
      <w:lvlText w:val="•"/>
      <w:lvlJc w:val="left"/>
      <w:pPr>
        <w:ind w:left="3762" w:hanging="360"/>
      </w:pPr>
      <w:rPr>
        <w:rFonts w:hint="default"/>
        <w:lang w:val="en-US" w:eastAsia="en-US" w:bidi="ar-SA"/>
      </w:rPr>
    </w:lvl>
    <w:lvl w:ilvl="8">
      <w:start w:val="0"/>
      <w:numFmt w:val="bullet"/>
      <w:lvlText w:val="•"/>
      <w:lvlJc w:val="left"/>
      <w:pPr>
        <w:ind w:left="4248" w:hanging="360"/>
      </w:pPr>
      <w:rPr>
        <w:rFonts w:hint="default"/>
        <w:lang w:val="en-US" w:eastAsia="en-US" w:bidi="ar-SA"/>
      </w:rPr>
    </w:lvl>
  </w:abstractNum>
  <w:num w:numId="3">
    <w:abstractNumId w:val="2"/>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hanging="359"/>
      <w:jc w:val="both"/>
      <w:outlineLvl w:val="2"/>
    </w:pPr>
    <w:rPr>
      <w:rFonts w:ascii="Times New Roman" w:hAnsi="Times New Roman" w:eastAsia="Times New Roman" w:cs="Times New Roman"/>
      <w:b/>
      <w:bCs/>
      <w:sz w:val="20"/>
      <w:szCs w:val="20"/>
      <w:lang w:val="en-US" w:eastAsia="en-US" w:bidi="ar-SA"/>
    </w:rPr>
  </w:style>
  <w:style w:styleId="Heading3" w:type="paragraph">
    <w:name w:val="Heading 3"/>
    <w:basedOn w:val="Normal"/>
    <w:uiPriority w:val="1"/>
    <w:qFormat/>
    <w:pPr>
      <w:jc w:val="both"/>
      <w:outlineLvl w:val="3"/>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ind w:left="6" w:right="364"/>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10"/>
      <w:ind w:left="9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inspiro ieee paper</dc:title>
  <dcterms:created xsi:type="dcterms:W3CDTF">2026-04-27T05:46:13Z</dcterms:created>
  <dcterms:modified xsi:type="dcterms:W3CDTF">2026-04-27T05:46:13Z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Producer">
    <vt:lpwstr>Skia/PDF m149 Google Docs Renderer</vt:lpwstr>
  </property>
  <property fmtid="{D5CDD505-2E9C-101B-9397-08002B2CF9AE}" pid="4" name="LastSaved">
    <vt:filetime>2026-04-27T00:00:00Z</vt:filetime>
  </property>
</Properties>
</file>