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300" w:lineRule="auto" w:before="64"/>
      </w:pPr>
      <w:r>
        <w:rPr/>
        <w:t>Fine-Tuning</w:t>
      </w:r>
      <w:r>
        <w:rPr>
          <w:spacing w:val="-13"/>
        </w:rPr>
        <w:t> </w:t>
      </w:r>
      <w:r>
        <w:rPr/>
        <w:t>Domain-Specific</w:t>
      </w:r>
      <w:r>
        <w:rPr>
          <w:spacing w:val="-13"/>
        </w:rPr>
        <w:t> </w:t>
      </w:r>
      <w:r>
        <w:rPr/>
        <w:t>LLMs</w:t>
      </w:r>
      <w:r>
        <w:rPr>
          <w:spacing w:val="-16"/>
        </w:rPr>
        <w:t> </w:t>
      </w:r>
      <w:r>
        <w:rPr/>
        <w:t>for</w:t>
      </w:r>
      <w:r>
        <w:rPr>
          <w:spacing w:val="-9"/>
        </w:rPr>
        <w:t> </w:t>
      </w:r>
      <w:r>
        <w:rPr/>
        <w:t>Medica</w:t>
      </w:r>
      <w:r>
        <w:rPr/>
        <w:t>l</w:t>
      </w:r>
      <w:r>
        <w:rPr/>
        <w:t> Named Entity Recognition (NER) and</w:t>
      </w:r>
    </w:p>
    <w:p>
      <w:pPr>
        <w:pStyle w:val="Title"/>
        <w:ind w:left="9"/>
      </w:pPr>
      <w:r>
        <w:rPr>
          <w:spacing w:val="-4"/>
        </w:rPr>
        <w:t>Context-Aware</w:t>
      </w:r>
      <w:r>
        <w:rPr>
          <w:spacing w:val="-18"/>
        </w:rPr>
        <w:t> </w:t>
      </w:r>
      <w:r>
        <w:rPr>
          <w:spacing w:val="-4"/>
        </w:rPr>
        <w:t>Summarization</w:t>
      </w:r>
    </w:p>
    <w:p>
      <w:pPr>
        <w:pStyle w:val="BodyText"/>
        <w:spacing w:before="186"/>
        <w:jc w:val="left"/>
        <w:rPr>
          <w:sz w:val="20"/>
        </w:rPr>
      </w:pPr>
    </w:p>
    <w:p>
      <w:pPr>
        <w:pStyle w:val="BodyText"/>
        <w:spacing w:after="0"/>
        <w:jc w:val="left"/>
        <w:rPr>
          <w:sz w:val="20"/>
        </w:rPr>
        <w:sectPr>
          <w:type w:val="continuous"/>
          <w:pgSz w:w="12240" w:h="15840"/>
          <w:pgMar w:top="1000" w:bottom="280" w:left="720" w:right="720"/>
        </w:sectPr>
      </w:pPr>
    </w:p>
    <w:p>
      <w:pPr>
        <w:pStyle w:val="Heading1"/>
        <w:ind w:left="770"/>
      </w:pPr>
      <w:r>
        <w:rPr>
          <w:spacing w:val="-2"/>
        </w:rPr>
        <w:t>Madhulika</w:t>
      </w:r>
    </w:p>
    <w:p>
      <w:pPr>
        <w:spacing w:line="319" w:lineRule="auto" w:before="92"/>
        <w:ind w:left="676" w:right="0" w:firstLine="0"/>
        <w:jc w:val="center"/>
        <w:rPr>
          <w:i/>
          <w:sz w:val="24"/>
        </w:rPr>
      </w:pPr>
      <w:r>
        <w:rPr>
          <w:i/>
          <w:sz w:val="24"/>
        </w:rPr>
        <w:t>School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Computer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Science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10"/>
          <w:sz w:val="24"/>
        </w:rPr>
        <w:t> </w:t>
      </w:r>
      <w:r>
        <w:rPr>
          <w:i/>
          <w:sz w:val="24"/>
        </w:rPr>
        <w:t>Application</w:t>
      </w:r>
      <w:r>
        <w:rPr>
          <w:i/>
          <w:sz w:val="24"/>
        </w:rPr>
        <w:t>s</w:t>
      </w:r>
      <w:r>
        <w:rPr>
          <w:i/>
          <w:sz w:val="24"/>
        </w:rPr>
        <w:t> REVA University</w:t>
      </w:r>
    </w:p>
    <w:p>
      <w:pPr>
        <w:pStyle w:val="BodyText"/>
        <w:spacing w:before="1"/>
        <w:ind w:left="765"/>
        <w:jc w:val="center"/>
      </w:pPr>
      <w:r>
        <w:rPr/>
        <w:t>Bengaluru, </w:t>
      </w:r>
      <w:r>
        <w:rPr>
          <w:spacing w:val="-4"/>
        </w:rPr>
        <w:t>India</w:t>
      </w:r>
    </w:p>
    <w:p>
      <w:pPr>
        <w:pStyle w:val="Heading1"/>
        <w:ind w:right="157"/>
      </w:pPr>
      <w:r>
        <w:rPr/>
        <w:br w:type="column"/>
      </w:r>
      <w:r>
        <w:rPr/>
        <w:t>Dr.</w:t>
      </w:r>
      <w:r>
        <w:rPr>
          <w:spacing w:val="8"/>
        </w:rPr>
        <w:t> </w:t>
      </w:r>
      <w:r>
        <w:rPr/>
        <w:t>M</w:t>
      </w:r>
      <w:r>
        <w:rPr>
          <w:spacing w:val="9"/>
        </w:rPr>
        <w:t> </w:t>
      </w:r>
      <w:r>
        <w:rPr/>
        <w:t>Vinayaka</w:t>
      </w:r>
      <w:r>
        <w:rPr>
          <w:spacing w:val="11"/>
        </w:rPr>
        <w:t> </w:t>
      </w:r>
      <w:r>
        <w:rPr>
          <w:spacing w:val="-2"/>
        </w:rPr>
        <w:t>Murthy</w:t>
      </w:r>
    </w:p>
    <w:p>
      <w:pPr>
        <w:spacing w:line="319" w:lineRule="auto" w:before="92"/>
        <w:ind w:left="517" w:right="767" w:firstLine="0"/>
        <w:jc w:val="center"/>
        <w:rPr>
          <w:i/>
          <w:sz w:val="24"/>
        </w:rPr>
      </w:pPr>
      <w:r>
        <w:rPr>
          <w:i/>
          <w:sz w:val="24"/>
        </w:rPr>
        <w:t>School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Computer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Science</w:t>
      </w:r>
      <w:r>
        <w:rPr>
          <w:i/>
          <w:spacing w:val="-11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-9"/>
          <w:sz w:val="24"/>
        </w:rPr>
        <w:t> </w:t>
      </w:r>
      <w:r>
        <w:rPr>
          <w:i/>
          <w:sz w:val="24"/>
        </w:rPr>
        <w:t>Application</w:t>
      </w:r>
      <w:r>
        <w:rPr>
          <w:i/>
          <w:sz w:val="24"/>
        </w:rPr>
        <w:t>s</w:t>
      </w:r>
      <w:r>
        <w:rPr>
          <w:i/>
          <w:sz w:val="24"/>
        </w:rPr>
        <w:t> REVA University</w:t>
      </w:r>
    </w:p>
    <w:p>
      <w:pPr>
        <w:pStyle w:val="BodyText"/>
        <w:spacing w:before="1"/>
        <w:ind w:left="2" w:right="157"/>
        <w:jc w:val="center"/>
      </w:pPr>
      <w:r>
        <w:rPr/>
        <w:t>Bengaluru, </w:t>
      </w:r>
      <w:r>
        <w:rPr>
          <w:spacing w:val="-4"/>
        </w:rPr>
        <w:t>India</w:t>
      </w:r>
    </w:p>
    <w:p>
      <w:pPr>
        <w:pStyle w:val="BodyText"/>
        <w:spacing w:after="0"/>
        <w:jc w:val="center"/>
        <w:sectPr>
          <w:type w:val="continuous"/>
          <w:pgSz w:w="12240" w:h="15840"/>
          <w:pgMar w:top="1000" w:bottom="280" w:left="720" w:right="720"/>
          <w:cols w:num="2" w:equalWidth="0">
            <w:col w:w="5075" w:space="40"/>
            <w:col w:w="5685"/>
          </w:cols>
        </w:sect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jc w:val="left"/>
        <w:rPr>
          <w:sz w:val="20"/>
        </w:rPr>
      </w:pPr>
    </w:p>
    <w:p>
      <w:pPr>
        <w:pStyle w:val="BodyText"/>
        <w:spacing w:before="173"/>
        <w:jc w:val="left"/>
        <w:rPr>
          <w:sz w:val="20"/>
        </w:rPr>
      </w:pPr>
    </w:p>
    <w:p>
      <w:pPr>
        <w:pStyle w:val="BodyText"/>
        <w:spacing w:after="0"/>
        <w:jc w:val="left"/>
        <w:rPr>
          <w:sz w:val="20"/>
        </w:rPr>
        <w:sectPr>
          <w:type w:val="continuous"/>
          <w:pgSz w:w="12240" w:h="15840"/>
          <w:pgMar w:top="1000" w:bottom="280" w:left="720" w:right="720"/>
        </w:sectPr>
      </w:pPr>
    </w:p>
    <w:p>
      <w:pPr>
        <w:spacing w:line="309" w:lineRule="auto" w:before="130"/>
        <w:ind w:left="259" w:right="0" w:firstLine="237"/>
        <w:jc w:val="both"/>
        <w:rPr>
          <w:b/>
          <w:sz w:val="20"/>
        </w:rPr>
      </w:pPr>
      <w:r>
        <w:rPr>
          <w:b/>
          <w:i/>
          <w:sz w:val="20"/>
        </w:rPr>
        <w:t>Abstract</w:t>
      </w:r>
      <w:r>
        <w:rPr>
          <w:b/>
          <w:sz w:val="20"/>
        </w:rPr>
        <w:t>—One of the biggest challenges faced by to</w:t>
      </w:r>
      <w:r>
        <w:rPr>
          <w:b/>
          <w:sz w:val="20"/>
        </w:rPr>
        <w:t>-</w:t>
      </w:r>
      <w:r>
        <w:rPr>
          <w:b/>
          <w:sz w:val="20"/>
        </w:rPr>
        <w:t>day’s healthcare system is the reliance on legacy system</w:t>
      </w:r>
      <w:r>
        <w:rPr>
          <w:b/>
          <w:sz w:val="20"/>
        </w:rPr>
        <w:t>s</w:t>
      </w:r>
      <w:r>
        <w:rPr>
          <w:b/>
          <w:sz w:val="20"/>
        </w:rPr>
        <w:t> which rely on paper-based data storage systems. Healt</w:t>
      </w:r>
      <w:r>
        <w:rPr>
          <w:b/>
          <w:sz w:val="20"/>
        </w:rPr>
        <w:t>h</w:t>
      </w:r>
      <w:r>
        <w:rPr>
          <w:b/>
          <w:sz w:val="20"/>
        </w:rPr>
        <w:t> practitioners tend to document critical details such a</w:t>
      </w:r>
      <w:r>
        <w:rPr>
          <w:b/>
          <w:sz w:val="20"/>
        </w:rPr>
        <w:t>s</w:t>
      </w:r>
      <w:r>
        <w:rPr>
          <w:b/>
          <w:sz w:val="20"/>
        </w:rPr>
        <w:t> medication, lab reports, and discharge information manu</w:t>
      </w:r>
      <w:r>
        <w:rPr>
          <w:b/>
          <w:sz w:val="20"/>
        </w:rPr>
        <w:softHyphen/>
      </w:r>
      <w:r>
        <w:rPr>
          <w:b/>
          <w:sz w:val="20"/>
        </w:rPr>
        <w:t>ally within the current fragmented system. In the absenc</w:t>
      </w:r>
      <w:r>
        <w:rPr>
          <w:b/>
          <w:sz w:val="20"/>
        </w:rPr>
        <w:t>e</w:t>
      </w:r>
      <w:r>
        <w:rPr>
          <w:b/>
          <w:sz w:val="20"/>
        </w:rPr>
        <w:t> of an integrated digital system, there would be increas</w:t>
      </w:r>
      <w:r>
        <w:rPr>
          <w:b/>
          <w:sz w:val="20"/>
        </w:rPr>
        <w:t>ed</w:t>
      </w:r>
      <w:r>
        <w:rPr>
          <w:b/>
          <w:sz w:val="20"/>
        </w:rPr>
        <w:t> workload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among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clinicians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enter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data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manually.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Manua</w:t>
      </w:r>
      <w:r>
        <w:rPr>
          <w:b/>
          <w:sz w:val="20"/>
        </w:rPr>
        <w:t>l</w:t>
      </w:r>
      <w:r>
        <w:rPr>
          <w:b/>
          <w:sz w:val="20"/>
        </w:rPr>
        <w:t> data entry is prone to error as the process can b</w:t>
      </w:r>
      <w:r>
        <w:rPr>
          <w:b/>
          <w:sz w:val="20"/>
        </w:rPr>
        <w:t>e</w:t>
      </w:r>
      <w:r>
        <w:rPr>
          <w:b/>
          <w:sz w:val="20"/>
        </w:rPr>
        <w:t> exhausting for clinicians and involves legible writing. T</w:t>
      </w:r>
      <w:r>
        <w:rPr>
          <w:b/>
          <w:sz w:val="20"/>
        </w:rPr>
        <w:t>o</w:t>
      </w:r>
      <w:r>
        <w:rPr>
          <w:b/>
          <w:sz w:val="20"/>
        </w:rPr>
        <w:t> address this persistent challenge within our healthcar</w:t>
      </w:r>
      <w:r>
        <w:rPr>
          <w:b/>
          <w:sz w:val="20"/>
        </w:rPr>
        <w:t>e</w:t>
      </w:r>
      <w:r>
        <w:rPr>
          <w:b/>
          <w:sz w:val="20"/>
        </w:rPr>
        <w:t> system,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present an intelligent system called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CareTrack</w:t>
      </w:r>
      <w:r>
        <w:rPr>
          <w:b/>
          <w:sz w:val="20"/>
        </w:rPr>
        <w:t>.</w:t>
      </w:r>
      <w:r>
        <w:rPr>
          <w:b/>
          <w:sz w:val="20"/>
        </w:rPr>
        <w:t> In essence, the architecture of this prototype levarage t</w:t>
      </w:r>
      <w:r>
        <w:rPr>
          <w:b/>
          <w:sz w:val="20"/>
        </w:rPr>
        <w:t>he</w:t>
      </w:r>
      <w:r>
        <w:rPr>
          <w:b/>
          <w:sz w:val="20"/>
        </w:rPr>
        <w:t> use of multimodal vision transformers along with a la</w:t>
      </w:r>
      <w:r>
        <w:rPr>
          <w:b/>
          <w:sz w:val="20"/>
        </w:rPr>
        <w:t>rge</w:t>
      </w:r>
      <w:r>
        <w:rPr>
          <w:b/>
          <w:sz w:val="20"/>
        </w:rPr>
        <w:t> language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model.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Most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notably,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adopts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tech</w:t>
      </w:r>
      <w:r>
        <w:rPr>
          <w:b/>
          <w:sz w:val="20"/>
        </w:rPr>
        <w:t>nique</w:t>
      </w:r>
      <w:r>
        <w:rPr>
          <w:b/>
          <w:sz w:val="20"/>
        </w:rPr>
        <w:t> of retrieval-augmented generation (RAG) that support</w:t>
      </w:r>
      <w:r>
        <w:rPr>
          <w:b/>
          <w:sz w:val="20"/>
        </w:rPr>
        <w:t>s</w:t>
      </w:r>
      <w:r>
        <w:rPr>
          <w:b/>
          <w:sz w:val="20"/>
        </w:rPr>
        <w:t> contextual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understanding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medical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record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questio</w:t>
      </w:r>
      <w:r>
        <w:rPr>
          <w:b/>
          <w:sz w:val="20"/>
        </w:rPr>
        <w:t>n</w:t>
      </w:r>
      <w:r>
        <w:rPr>
          <w:b/>
          <w:sz w:val="20"/>
        </w:rPr>
        <w:t> instead of basic text recognition. When tested on vario</w:t>
      </w:r>
      <w:r>
        <w:rPr>
          <w:b/>
          <w:sz w:val="20"/>
        </w:rPr>
        <w:t>us</w:t>
      </w:r>
      <w:r>
        <w:rPr>
          <w:b/>
          <w:sz w:val="20"/>
        </w:rPr>
        <w:t> medical documents, the results were highly encouraging</w:t>
      </w:r>
      <w:r>
        <w:rPr>
          <w:b/>
          <w:sz w:val="20"/>
        </w:rPr>
        <w:t>.</w:t>
      </w:r>
      <w:r>
        <w:rPr>
          <w:b/>
          <w:spacing w:val="40"/>
          <w:sz w:val="20"/>
        </w:rPr>
        <w:t> </w:t>
      </w:r>
      <w:r>
        <w:rPr>
          <w:b/>
          <w:sz w:val="20"/>
        </w:rPr>
        <w:t>In particular, the proposed model was able to score 98.</w:t>
      </w:r>
    </w:p>
    <w:p>
      <w:pPr>
        <w:pStyle w:val="BodyText"/>
        <w:jc w:val="left"/>
        <w:rPr>
          <w:b/>
          <w:sz w:val="20"/>
        </w:rPr>
      </w:pPr>
    </w:p>
    <w:p>
      <w:pPr>
        <w:pStyle w:val="BodyText"/>
        <w:jc w:val="left"/>
        <w:rPr>
          <w:b/>
          <w:sz w:val="20"/>
        </w:rPr>
      </w:pPr>
    </w:p>
    <w:p>
      <w:pPr>
        <w:pStyle w:val="BodyText"/>
        <w:jc w:val="left"/>
        <w:rPr>
          <w:b/>
          <w:sz w:val="20"/>
        </w:rPr>
      </w:pPr>
    </w:p>
    <w:p>
      <w:pPr>
        <w:pStyle w:val="BodyText"/>
        <w:spacing w:before="120"/>
        <w:jc w:val="left"/>
        <w:rPr>
          <w:b/>
          <w:sz w:val="20"/>
        </w:rPr>
      </w:pPr>
    </w:p>
    <w:p>
      <w:pPr>
        <w:spacing w:line="309" w:lineRule="auto" w:before="1"/>
        <w:ind w:left="259" w:right="1" w:firstLine="237"/>
        <w:jc w:val="both"/>
        <w:rPr>
          <w:b/>
          <w:sz w:val="20"/>
        </w:rPr>
      </w:pPr>
      <w:r>
        <w:rPr>
          <w:b/>
          <w:i/>
          <w:sz w:val="20"/>
        </w:rPr>
        <w:t>Index</w:t>
      </w:r>
      <w:r>
        <w:rPr>
          <w:b/>
          <w:i/>
          <w:spacing w:val="-10"/>
          <w:sz w:val="20"/>
        </w:rPr>
        <w:t> </w:t>
      </w:r>
      <w:r>
        <w:rPr>
          <w:b/>
          <w:i/>
          <w:sz w:val="20"/>
        </w:rPr>
        <w:t>Terms</w:t>
      </w:r>
      <w:r>
        <w:rPr>
          <w:b/>
          <w:sz w:val="20"/>
        </w:rPr>
        <w:t>—Named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Entity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Recognition,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Vision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Trans</w:t>
      </w:r>
      <w:r>
        <w:rPr>
          <w:b/>
          <w:sz w:val="20"/>
        </w:rPr>
        <w:softHyphen/>
      </w:r>
      <w:r>
        <w:rPr>
          <w:b/>
          <w:sz w:val="20"/>
        </w:rPr>
        <w:t>formers, Healthcare Digitization, Retrieval Augmen</w:t>
      </w:r>
      <w:r>
        <w:rPr>
          <w:b/>
          <w:sz w:val="20"/>
        </w:rPr>
        <w:t>ted</w:t>
      </w:r>
      <w:r>
        <w:rPr>
          <w:b/>
          <w:sz w:val="20"/>
        </w:rPr>
        <w:t> Generation, Electronic Health Records, Large Langua</w:t>
      </w:r>
      <w:r>
        <w:rPr>
          <w:b/>
          <w:sz w:val="20"/>
        </w:rPr>
        <w:t>ge</w:t>
      </w:r>
      <w:r>
        <w:rPr>
          <w:b/>
          <w:sz w:val="20"/>
        </w:rPr>
        <w:t> </w:t>
      </w:r>
      <w:r>
        <w:rPr>
          <w:b/>
          <w:spacing w:val="-2"/>
          <w:sz w:val="20"/>
        </w:rPr>
        <w:t>Models.</w:t>
      </w:r>
    </w:p>
    <w:p>
      <w:pPr>
        <w:pStyle w:val="ListParagraph"/>
        <w:numPr>
          <w:ilvl w:val="0"/>
          <w:numId w:val="1"/>
        </w:numPr>
        <w:tabs>
          <w:tab w:pos="2007" w:val="left" w:leader="none"/>
        </w:tabs>
        <w:spacing w:line="240" w:lineRule="auto" w:before="90" w:after="0"/>
        <w:ind w:left="2007" w:right="0" w:hanging="231"/>
        <w:jc w:val="left"/>
        <w:rPr>
          <w:sz w:val="24"/>
        </w:rPr>
      </w:pPr>
      <w:r>
        <w:rPr/>
        <w:br w:type="column"/>
      </w:r>
      <w:r>
        <w:rPr>
          <w:smallCaps/>
          <w:spacing w:val="-2"/>
          <w:sz w:val="24"/>
        </w:rPr>
        <w:t>Introduction</w:t>
      </w:r>
    </w:p>
    <w:p>
      <w:pPr>
        <w:pStyle w:val="BodyText"/>
        <w:jc w:val="left"/>
        <w:rPr>
          <w:sz w:val="19"/>
        </w:rPr>
      </w:pPr>
    </w:p>
    <w:p>
      <w:pPr>
        <w:pStyle w:val="BodyText"/>
        <w:jc w:val="left"/>
        <w:rPr>
          <w:sz w:val="19"/>
        </w:rPr>
      </w:pPr>
    </w:p>
    <w:p>
      <w:pPr>
        <w:pStyle w:val="BodyText"/>
        <w:spacing w:line="300" w:lineRule="auto"/>
        <w:ind w:left="199" w:right="258" w:firstLine="237"/>
      </w:pPr>
      <w:r>
        <w:rPr/>
        <w:t>In order for medical treatment to be effectiv</w:t>
      </w:r>
      <w:r>
        <w:rPr/>
        <w:t>e,</w:t>
      </w:r>
      <w:r>
        <w:rPr>
          <w:spacing w:val="40"/>
        </w:rPr>
        <w:t> </w:t>
      </w:r>
      <w:r>
        <w:rPr/>
        <w:t>one of the main prerequisites is access to comple</w:t>
      </w:r>
      <w:r>
        <w:rPr/>
        <w:t>te</w:t>
      </w:r>
      <w:r>
        <w:rPr/>
        <w:t> health</w:t>
      </w:r>
      <w:r>
        <w:rPr>
          <w:spacing w:val="-15"/>
        </w:rPr>
        <w:t> </w:t>
      </w:r>
      <w:r>
        <w:rPr/>
        <w:t>record</w:t>
      </w:r>
      <w:r>
        <w:rPr>
          <w:spacing w:val="-15"/>
        </w:rPr>
        <w:t> </w:t>
      </w:r>
      <w:r>
        <w:rPr/>
        <w:t>information.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availability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correct</w:t>
      </w:r>
      <w:r>
        <w:rPr/>
        <w:t> and accurate patient data allows clinicians to diag</w:t>
      </w:r>
      <w:r>
        <w:rPr/>
        <w:softHyphen/>
      </w:r>
      <w:r>
        <w:rPr/>
        <w:t>nose diseases safely and promptly. Unfortunately</w:t>
      </w:r>
      <w:r>
        <w:rPr/>
        <w:t>,</w:t>
      </w:r>
      <w:r>
        <w:rPr/>
        <w:t> the modern healthcare sector faces a rather interest</w:t>
      </w:r>
      <w:r>
        <w:rPr/>
        <w:softHyphen/>
      </w:r>
      <w:r>
        <w:rPr/>
        <w:t>ing</w:t>
      </w:r>
      <w:r>
        <w:rPr>
          <w:spacing w:val="-13"/>
        </w:rPr>
        <w:t> </w:t>
      </w:r>
      <w:r>
        <w:rPr/>
        <w:t>paradox.</w:t>
      </w:r>
      <w:r>
        <w:rPr>
          <w:spacing w:val="-10"/>
        </w:rPr>
        <w:t> </w:t>
      </w:r>
      <w:r>
        <w:rPr/>
        <w:t>Even</w:t>
      </w:r>
      <w:r>
        <w:rPr>
          <w:spacing w:val="-10"/>
        </w:rPr>
        <w:t> </w:t>
      </w:r>
      <w:r>
        <w:rPr/>
        <w:t>though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amount</w:t>
      </w:r>
      <w:r>
        <w:rPr>
          <w:spacing w:val="-13"/>
        </w:rPr>
        <w:t> </w:t>
      </w:r>
      <w:r>
        <w:rPr/>
        <w:t>of</w:t>
      </w:r>
      <w:r>
        <w:rPr>
          <w:spacing w:val="-15"/>
        </w:rPr>
        <w:t> </w:t>
      </w:r>
      <w:r>
        <w:rPr/>
        <w:t>in</w:t>
      </w:r>
      <w:r>
        <w:rPr/>
        <w:t>formation</w:t>
      </w:r>
      <w:r>
        <w:rPr/>
        <w:t> recorded about each patient is higher than </w:t>
      </w:r>
      <w:r>
        <w:rPr/>
        <w:t>ever</w:t>
      </w:r>
      <w:r>
        <w:rPr/>
        <w:t> before, the lack of proper structuring makes it ve</w:t>
      </w:r>
      <w:r>
        <w:rPr/>
        <w:t>ry</w:t>
      </w:r>
      <w:r>
        <w:rPr/>
        <w:t> difficult</w:t>
      </w:r>
      <w:r>
        <w:rPr>
          <w:spacing w:val="-8"/>
        </w:rPr>
        <w:t> </w:t>
      </w:r>
      <w:r>
        <w:rPr/>
        <w:t>to</w:t>
      </w:r>
      <w:r>
        <w:rPr>
          <w:spacing w:val="-10"/>
        </w:rPr>
        <w:t> </w:t>
      </w:r>
      <w:r>
        <w:rPr/>
        <w:t>use.</w:t>
      </w:r>
      <w:r>
        <w:rPr>
          <w:spacing w:val="-8"/>
        </w:rPr>
        <w:t> </w:t>
      </w:r>
      <w:r>
        <w:rPr/>
        <w:t>As</w:t>
      </w:r>
      <w:r>
        <w:rPr>
          <w:spacing w:val="-10"/>
        </w:rPr>
        <w:t> </w:t>
      </w:r>
      <w:r>
        <w:rPr/>
        <w:t>shown</w:t>
      </w:r>
      <w:r>
        <w:rPr>
          <w:spacing w:val="-10"/>
        </w:rPr>
        <w:t> </w:t>
      </w:r>
      <w:r>
        <w:rPr/>
        <w:t>by</w:t>
      </w:r>
      <w:r>
        <w:rPr>
          <w:spacing w:val="-10"/>
        </w:rPr>
        <w:t> </w:t>
      </w:r>
      <w:r>
        <w:rPr/>
        <w:t>recent</w:t>
      </w:r>
      <w:r>
        <w:rPr>
          <w:spacing w:val="-8"/>
        </w:rPr>
        <w:t> </w:t>
      </w:r>
      <w:r>
        <w:rPr/>
        <w:t>industry</w:t>
      </w:r>
      <w:r>
        <w:rPr>
          <w:spacing w:val="-10"/>
        </w:rPr>
        <w:t> </w:t>
      </w:r>
      <w:r>
        <w:rPr/>
        <w:t>studies,</w:t>
      </w:r>
      <w:r>
        <w:rPr/>
        <w:t> around 80The older technologies employed for dig</w:t>
      </w:r>
      <w:r>
        <w:rPr/>
        <w:softHyphen/>
      </w:r>
      <w:r>
        <w:rPr/>
        <w:t>itization, however, face obvious limitations. Sim</w:t>
      </w:r>
      <w:r>
        <w:rPr/>
        <w:t>ple</w:t>
      </w:r>
      <w:r>
        <w:rPr/>
        <w:t> OCR technology could</w:t>
      </w:r>
      <w:r>
        <w:rPr>
          <w:spacing w:val="40"/>
        </w:rPr>
        <w:t> </w:t>
      </w:r>
      <w:r>
        <w:rPr/>
        <w:t>be used to</w:t>
      </w:r>
      <w:r>
        <w:rPr>
          <w:spacing w:val="40"/>
        </w:rPr>
        <w:t> </w:t>
      </w:r>
      <w:r>
        <w:rPr/>
        <w:t>digitize tex</w:t>
      </w:r>
      <w:r>
        <w:rPr/>
        <w:t>t</w:t>
      </w:r>
      <w:r>
        <w:rPr>
          <w:spacing w:val="40"/>
        </w:rPr>
        <w:t> </w:t>
      </w:r>
      <w:r>
        <w:rPr/>
        <w:t>data, yet it lacks capabilities to analyze any conte</w:t>
      </w:r>
      <w:r>
        <w:rPr/>
        <w:t>xt</w:t>
      </w:r>
      <w:r>
        <w:rPr/>
        <w:t> of the medical records. Thus, for instance, simp</w:t>
      </w:r>
      <w:r>
        <w:rPr/>
        <w:t>le</w:t>
      </w:r>
      <w:r>
        <w:rPr/>
        <w:t> OCR cannot detect such associations as “120” </w:t>
      </w:r>
      <w:r>
        <w:rPr/>
        <w:t>and</w:t>
      </w:r>
      <w:r>
        <w:rPr/>
        <w:t> “Blood Pressure”, especially if these terms appe</w:t>
      </w:r>
      <w:r>
        <w:rPr/>
        <w:t>ar</w:t>
      </w:r>
      <w:r>
        <w:rPr/>
        <w:t> separately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one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same</w:t>
      </w:r>
      <w:r>
        <w:rPr>
          <w:spacing w:val="40"/>
        </w:rPr>
        <w:t> </w:t>
      </w:r>
      <w:r>
        <w:rPr/>
        <w:t>medical</w:t>
      </w:r>
      <w:r>
        <w:rPr>
          <w:spacing w:val="40"/>
        </w:rPr>
        <w:t> </w:t>
      </w:r>
      <w:r>
        <w:rPr/>
        <w:t>report</w:t>
      </w:r>
      <w:r>
        <w:rPr/>
        <w:t>.</w:t>
      </w:r>
      <w:r>
        <w:rPr/>
        <w:t> Old OCR cannot provide valuable data regardin</w:t>
      </w:r>
      <w:r>
        <w:rPr/>
        <w:t>g</w:t>
      </w:r>
      <w:r>
        <w:rPr/>
        <w:t> the</w:t>
      </w:r>
      <w:r>
        <w:rPr>
          <w:spacing w:val="40"/>
        </w:rPr>
        <w:t> </w:t>
      </w:r>
      <w:r>
        <w:rPr/>
        <w:t>medical</w:t>
      </w:r>
      <w:r>
        <w:rPr>
          <w:spacing w:val="40"/>
        </w:rPr>
        <w:t> </w:t>
      </w:r>
      <w:r>
        <w:rPr/>
        <w:t>conditions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patient</w:t>
      </w:r>
      <w:r>
        <w:rPr>
          <w:spacing w:val="40"/>
        </w:rPr>
        <w:t> </w:t>
      </w:r>
      <w:r>
        <w:rPr/>
        <w:t>from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tex</w:t>
      </w:r>
      <w:r>
        <w:rPr/>
        <w:t>t</w:t>
      </w:r>
      <w:r>
        <w:rPr/>
        <w:t> of the document, because their algorithms do n</w:t>
      </w:r>
      <w:r>
        <w:rPr/>
        <w:t>ot</w:t>
      </w:r>
      <w:r>
        <w:rPr/>
        <w:t> support</w:t>
      </w:r>
      <w:r>
        <w:rPr>
          <w:spacing w:val="-4"/>
        </w:rPr>
        <w:t> </w:t>
      </w:r>
      <w:r>
        <w:rPr/>
        <w:t>detailed</w:t>
      </w:r>
      <w:r>
        <w:rPr>
          <w:spacing w:val="-6"/>
        </w:rPr>
        <w:t> </w:t>
      </w:r>
      <w:r>
        <w:rPr/>
        <w:t>analysis</w:t>
      </w:r>
      <w:r>
        <w:rPr>
          <w:spacing w:val="-4"/>
        </w:rPr>
        <w:t> </w:t>
      </w:r>
      <w:r>
        <w:rPr/>
        <w:t>required</w:t>
      </w:r>
      <w:r>
        <w:rPr>
          <w:spacing w:val="-6"/>
        </w:rPr>
        <w:t> </w:t>
      </w:r>
      <w:r>
        <w:rPr/>
        <w:t>in</w:t>
      </w:r>
      <w:r>
        <w:rPr>
          <w:spacing w:val="-1"/>
        </w:rPr>
        <w:t> </w:t>
      </w:r>
      <w:r>
        <w:rPr/>
        <w:t>modern</w:t>
      </w:r>
      <w:r>
        <w:rPr>
          <w:spacing w:val="-1"/>
        </w:rPr>
        <w:t> </w:t>
      </w:r>
      <w:r>
        <w:rPr/>
        <w:t>health-</w:t>
      </w:r>
    </w:p>
    <w:p>
      <w:pPr>
        <w:pStyle w:val="BodyText"/>
        <w:spacing w:after="0" w:line="300" w:lineRule="auto"/>
        <w:sectPr>
          <w:type w:val="continuous"/>
          <w:pgSz w:w="12240" w:h="15840"/>
          <w:pgMar w:top="100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BodyText"/>
        <w:spacing w:line="300" w:lineRule="auto" w:before="79"/>
        <w:ind w:left="259" w:right="1"/>
      </w:pPr>
      <w:r>
        <w:rPr/>
        <w:t>care. That is why more innovative solutions </w:t>
      </w:r>
      <w:r>
        <w:rPr/>
        <w:t>are</w:t>
      </w:r>
      <w:r>
        <w:rPr/>
        <w:t> needed.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/>
        <w:t>presented</w:t>
      </w:r>
      <w:r>
        <w:rPr>
          <w:spacing w:val="-8"/>
        </w:rPr>
        <w:t> </w:t>
      </w:r>
      <w:r>
        <w:rPr/>
        <w:t>research</w:t>
      </w:r>
      <w:r>
        <w:rPr>
          <w:spacing w:val="-5"/>
        </w:rPr>
        <w:t> </w:t>
      </w:r>
      <w:r>
        <w:rPr/>
        <w:t>presents</w:t>
      </w:r>
      <w:r>
        <w:rPr>
          <w:spacing w:val="-8"/>
        </w:rPr>
        <w:t> </w:t>
      </w:r>
      <w:r>
        <w:rPr/>
        <w:t>an</w:t>
      </w:r>
      <w:r>
        <w:rPr>
          <w:spacing w:val="-5"/>
        </w:rPr>
        <w:t> </w:t>
      </w:r>
      <w:r>
        <w:rPr/>
        <w:t>artifici</w:t>
      </w:r>
      <w:r>
        <w:rPr/>
        <w:t>al</w:t>
      </w:r>
      <w:r>
        <w:rPr/>
        <w:t> intelligence algorithm named CareTrack. Its ma</w:t>
      </w:r>
      <w:r>
        <w:rPr/>
        <w:t>in</w:t>
      </w:r>
      <w:r>
        <w:rPr/>
        <w:t> functions include processing of complex medica</w:t>
      </w:r>
      <w:r>
        <w:rPr/>
        <w:t>l</w:t>
      </w:r>
      <w:r>
        <w:rPr/>
        <w:t> documents and their further analysis</w:t>
      </w:r>
    </w:p>
    <w:p>
      <w:pPr>
        <w:pStyle w:val="BodyText"/>
        <w:spacing w:before="39"/>
        <w:ind w:left="496"/>
      </w:pPr>
      <w:r>
        <w:rPr/>
        <w:t>The</w:t>
      </w:r>
      <w:r>
        <w:rPr>
          <w:spacing w:val="9"/>
        </w:rPr>
        <w:t> </w:t>
      </w:r>
      <w:r>
        <w:rPr/>
        <w:t>main</w:t>
      </w:r>
      <w:r>
        <w:rPr>
          <w:spacing w:val="11"/>
        </w:rPr>
        <w:t> </w:t>
      </w:r>
      <w:r>
        <w:rPr/>
        <w:t>contributions</w:t>
      </w:r>
      <w:r>
        <w:rPr>
          <w:spacing w:val="10"/>
        </w:rPr>
        <w:t> </w:t>
      </w:r>
      <w:r>
        <w:rPr/>
        <w:t>of</w:t>
      </w:r>
      <w:r>
        <w:rPr>
          <w:spacing w:val="7"/>
        </w:rPr>
        <w:t> </w:t>
      </w:r>
      <w:r>
        <w:rPr/>
        <w:t>this</w:t>
      </w:r>
      <w:r>
        <w:rPr>
          <w:spacing w:val="9"/>
        </w:rPr>
        <w:t> </w:t>
      </w:r>
      <w:r>
        <w:rPr/>
        <w:t>research</w:t>
      </w:r>
      <w:r>
        <w:rPr>
          <w:spacing w:val="12"/>
        </w:rPr>
        <w:t> </w:t>
      </w:r>
      <w:r>
        <w:rPr>
          <w:spacing w:val="-4"/>
        </w:rPr>
        <w:t>are:</w:t>
      </w:r>
    </w:p>
    <w:p>
      <w:pPr>
        <w:pStyle w:val="ListParagraph"/>
        <w:numPr>
          <w:ilvl w:val="0"/>
          <w:numId w:val="2"/>
        </w:numPr>
        <w:tabs>
          <w:tab w:pos="727" w:val="left" w:leader="none"/>
        </w:tabs>
        <w:spacing w:line="300" w:lineRule="auto" w:before="197" w:after="0"/>
        <w:ind w:left="727" w:right="1" w:hanging="231"/>
        <w:jc w:val="both"/>
        <w:rPr>
          <w:sz w:val="24"/>
        </w:rPr>
      </w:pPr>
      <w:r>
        <w:rPr>
          <w:b/>
          <w:sz w:val="24"/>
        </w:rPr>
        <w:t>Advanced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Visual Parsing: </w:t>
      </w:r>
      <w:r>
        <w:rPr>
          <w:sz w:val="24"/>
        </w:rPr>
        <w:t>Our</w:t>
      </w:r>
      <w:r>
        <w:rPr>
          <w:spacing w:val="-1"/>
          <w:sz w:val="24"/>
        </w:rPr>
        <w:t> </w:t>
      </w:r>
      <w:r>
        <w:rPr>
          <w:sz w:val="24"/>
        </w:rPr>
        <w:t>approach</w:t>
      </w:r>
      <w:r>
        <w:rPr>
          <w:spacing w:val="-2"/>
          <w:sz w:val="24"/>
        </w:rPr>
        <w:t> </w:t>
      </w:r>
      <w:r>
        <w:rPr>
          <w:sz w:val="24"/>
        </w:rPr>
        <w:t>use</w:t>
      </w:r>
      <w:r>
        <w:rPr>
          <w:sz w:val="24"/>
        </w:rPr>
        <w:t>s</w:t>
      </w:r>
      <w:r>
        <w:rPr>
          <w:sz w:val="24"/>
        </w:rPr>
        <w:t> an innovative vision transformer</w:t>
      </w:r>
      <w:r>
        <w:rPr>
          <w:spacing w:val="-2"/>
          <w:sz w:val="24"/>
        </w:rPr>
        <w:t> </w:t>
      </w:r>
      <w:r>
        <w:rPr>
          <w:sz w:val="24"/>
        </w:rPr>
        <w:t>that can par</w:t>
      </w:r>
      <w:r>
        <w:rPr>
          <w:sz w:val="24"/>
        </w:rPr>
        <w:t>se</w:t>
      </w:r>
      <w:r>
        <w:rPr>
          <w:sz w:val="24"/>
        </w:rPr>
        <w:t> complicated layouts in documents much mor</w:t>
      </w:r>
      <w:r>
        <w:rPr>
          <w:sz w:val="24"/>
        </w:rPr>
        <w:t>e</w:t>
      </w:r>
      <w:r>
        <w:rPr>
          <w:sz w:val="24"/>
        </w:rPr>
        <w:t> effectively than conventional OCR technolo</w:t>
      </w:r>
      <w:r>
        <w:rPr>
          <w:sz w:val="24"/>
        </w:rPr>
        <w:softHyphen/>
      </w:r>
      <w:r>
        <w:rPr>
          <w:sz w:val="24"/>
        </w:rPr>
        <w:t>gies. Its spatial analysis abilities allow it t</w:t>
      </w:r>
      <w:r>
        <w:rPr>
          <w:sz w:val="24"/>
        </w:rPr>
        <w:t>o</w:t>
      </w:r>
      <w:r>
        <w:rPr>
          <w:sz w:val="24"/>
        </w:rPr>
        <w:t> identify medical specifics, even when conven</w:t>
      </w:r>
      <w:r>
        <w:rPr>
          <w:sz w:val="24"/>
        </w:rPr>
        <w:softHyphen/>
      </w:r>
      <w:r>
        <w:rPr>
          <w:sz w:val="24"/>
        </w:rPr>
        <w:t>tional approaches would have difficulty doin</w:t>
      </w:r>
      <w:r>
        <w:rPr>
          <w:sz w:val="24"/>
        </w:rPr>
        <w:t>g</w:t>
      </w:r>
      <w:r>
        <w:rPr>
          <w:sz w:val="24"/>
        </w:rPr>
        <w:t> </w:t>
      </w:r>
      <w:r>
        <w:rPr>
          <w:spacing w:val="-6"/>
          <w:sz w:val="24"/>
        </w:rPr>
        <w:t>so</w:t>
      </w:r>
    </w:p>
    <w:p>
      <w:pPr>
        <w:pStyle w:val="ListParagraph"/>
        <w:numPr>
          <w:ilvl w:val="0"/>
          <w:numId w:val="2"/>
        </w:numPr>
        <w:tabs>
          <w:tab w:pos="727" w:val="left" w:leader="none"/>
        </w:tabs>
        <w:spacing w:line="300" w:lineRule="auto" w:before="0" w:after="0"/>
        <w:ind w:left="727" w:right="0" w:hanging="231"/>
        <w:jc w:val="both"/>
        <w:rPr>
          <w:sz w:val="24"/>
        </w:rPr>
      </w:pPr>
      <w:r>
        <w:rPr>
          <w:b/>
          <w:sz w:val="24"/>
        </w:rPr>
        <w:t>Constrained Semantic Synthesis: </w:t>
      </w:r>
      <w:r>
        <w:rPr>
          <w:sz w:val="24"/>
        </w:rPr>
        <w:t>We use </w:t>
      </w:r>
      <w:r>
        <w:rPr>
          <w:sz w:val="24"/>
        </w:rPr>
        <w:t>a</w:t>
      </w:r>
      <w:r>
        <w:rPr>
          <w:sz w:val="24"/>
        </w:rPr>
        <w:t> technique</w:t>
      </w:r>
      <w:r>
        <w:rPr>
          <w:spacing w:val="-2"/>
          <w:sz w:val="24"/>
        </w:rPr>
        <w:t> </w:t>
      </w:r>
      <w:r>
        <w:rPr>
          <w:sz w:val="24"/>
        </w:rPr>
        <w:t>that helps a massive language </w:t>
      </w:r>
      <w:r>
        <w:rPr>
          <w:sz w:val="24"/>
        </w:rPr>
        <w:t>model</w:t>
      </w:r>
      <w:r>
        <w:rPr>
          <w:sz w:val="24"/>
        </w:rPr>
        <w:t> generate clear and patient-focused health sum</w:t>
      </w:r>
      <w:r>
        <w:rPr>
          <w:sz w:val="24"/>
        </w:rPr>
        <w:softHyphen/>
      </w:r>
      <w:r>
        <w:rPr>
          <w:sz w:val="24"/>
        </w:rPr>
        <w:t>maries while ensuring all generated statemen</w:t>
      </w:r>
      <w:r>
        <w:rPr>
          <w:sz w:val="24"/>
        </w:rPr>
        <w:t>ts</w:t>
      </w:r>
      <w:r>
        <w:rPr>
          <w:sz w:val="24"/>
        </w:rPr>
        <w:t> are validated by the corresponding document</w:t>
      </w:r>
      <w:r>
        <w:rPr>
          <w:sz w:val="24"/>
        </w:rPr>
        <w:t>s,</w:t>
      </w:r>
      <w:r>
        <w:rPr>
          <w:sz w:val="24"/>
        </w:rPr>
        <w:t> eliminating false clinical conclusions.</w:t>
      </w:r>
    </w:p>
    <w:p>
      <w:pPr>
        <w:pStyle w:val="ListParagraph"/>
        <w:numPr>
          <w:ilvl w:val="0"/>
          <w:numId w:val="2"/>
        </w:numPr>
        <w:tabs>
          <w:tab w:pos="727" w:val="left" w:leader="none"/>
        </w:tabs>
        <w:spacing w:line="300" w:lineRule="auto" w:before="0" w:after="0"/>
        <w:ind w:left="727" w:right="1" w:hanging="231"/>
        <w:jc w:val="both"/>
        <w:rPr>
          <w:sz w:val="24"/>
        </w:rPr>
      </w:pPr>
      <w:r>
        <w:rPr>
          <w:b/>
          <w:sz w:val="24"/>
        </w:rPr>
        <w:t>Dynamic Data Persistence: </w:t>
      </w:r>
      <w:r>
        <w:rPr>
          <w:sz w:val="24"/>
        </w:rPr>
        <w:t>We developed </w:t>
      </w:r>
      <w:r>
        <w:rPr>
          <w:sz w:val="24"/>
        </w:rPr>
        <w:t>a</w:t>
      </w:r>
      <w:r>
        <w:rPr>
          <w:sz w:val="24"/>
        </w:rPr>
        <w:t> highly versatile cloud-based NoSQL data stor</w:t>
      </w:r>
      <w:r>
        <w:rPr>
          <w:sz w:val="24"/>
        </w:rPr>
        <w:softHyphen/>
      </w:r>
      <w:r>
        <w:rPr>
          <w:sz w:val="24"/>
        </w:rPr>
        <w:t>age</w:t>
      </w:r>
      <w:r>
        <w:rPr>
          <w:spacing w:val="-15"/>
          <w:sz w:val="24"/>
        </w:rPr>
        <w:t> </w:t>
      </w:r>
      <w:r>
        <w:rPr>
          <w:sz w:val="24"/>
        </w:rPr>
        <w:t>that</w:t>
      </w:r>
      <w:r>
        <w:rPr>
          <w:spacing w:val="-14"/>
          <w:sz w:val="24"/>
        </w:rPr>
        <w:t> </w:t>
      </w:r>
      <w:r>
        <w:rPr>
          <w:sz w:val="24"/>
        </w:rPr>
        <w:t>would</w:t>
      </w:r>
      <w:r>
        <w:rPr>
          <w:spacing w:val="-14"/>
          <w:sz w:val="24"/>
        </w:rPr>
        <w:t> </w:t>
      </w:r>
      <w:r>
        <w:rPr>
          <w:sz w:val="24"/>
        </w:rPr>
        <w:t>be</w:t>
      </w:r>
      <w:r>
        <w:rPr>
          <w:spacing w:val="-12"/>
          <w:sz w:val="24"/>
        </w:rPr>
        <w:t> </w:t>
      </w:r>
      <w:r>
        <w:rPr>
          <w:sz w:val="24"/>
        </w:rPr>
        <w:t>capable</w:t>
      </w:r>
      <w:r>
        <w:rPr>
          <w:spacing w:val="-14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processing</w:t>
      </w:r>
      <w:r>
        <w:rPr>
          <w:spacing w:val="-12"/>
          <w:sz w:val="24"/>
        </w:rPr>
        <w:t> </w:t>
      </w:r>
      <w:r>
        <w:rPr>
          <w:sz w:val="24"/>
        </w:rPr>
        <w:t>vari</w:t>
      </w:r>
      <w:r>
        <w:rPr>
          <w:sz w:val="24"/>
        </w:rPr>
        <w:t>ous</w:t>
      </w:r>
      <w:r>
        <w:rPr>
          <w:sz w:val="24"/>
        </w:rPr>
        <w:t> kinds of data found in personal health records.</w:t>
      </w:r>
    </w:p>
    <w:p>
      <w:pPr>
        <w:pStyle w:val="ListParagraph"/>
        <w:numPr>
          <w:ilvl w:val="0"/>
          <w:numId w:val="2"/>
        </w:numPr>
        <w:tabs>
          <w:tab w:pos="727" w:val="left" w:leader="none"/>
        </w:tabs>
        <w:spacing w:line="300" w:lineRule="auto" w:before="0" w:after="0"/>
        <w:ind w:left="727" w:right="1" w:hanging="231"/>
        <w:jc w:val="both"/>
        <w:rPr>
          <w:sz w:val="24"/>
        </w:rPr>
      </w:pPr>
      <w:r>
        <w:rPr>
          <w:b/>
          <w:sz w:val="24"/>
        </w:rPr>
        <w:t>System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Prototype</w:t>
      </w:r>
      <w:r>
        <w:rPr>
          <w:b/>
          <w:spacing w:val="-15"/>
          <w:sz w:val="24"/>
        </w:rPr>
        <w:t> </w:t>
      </w:r>
      <w:r>
        <w:rPr>
          <w:b/>
          <w:sz w:val="24"/>
        </w:rPr>
        <w:t>Design:</w:t>
      </w:r>
      <w:r>
        <w:rPr>
          <w:b/>
          <w:spacing w:val="-15"/>
          <w:sz w:val="24"/>
        </w:rPr>
        <w:t> </w:t>
      </w:r>
      <w:r>
        <w:rPr>
          <w:sz w:val="24"/>
        </w:rPr>
        <w:t>We</w:t>
      </w:r>
      <w:r>
        <w:rPr>
          <w:spacing w:val="-15"/>
          <w:sz w:val="24"/>
        </w:rPr>
        <w:t> </w:t>
      </w:r>
      <w:r>
        <w:rPr>
          <w:sz w:val="24"/>
        </w:rPr>
        <w:t>have</w:t>
      </w:r>
      <w:r>
        <w:rPr>
          <w:spacing w:val="-15"/>
          <w:sz w:val="24"/>
        </w:rPr>
        <w:t> </w:t>
      </w:r>
      <w:r>
        <w:rPr>
          <w:sz w:val="24"/>
        </w:rPr>
        <w:t>develope</w:t>
      </w:r>
      <w:r>
        <w:rPr>
          <w:sz w:val="24"/>
        </w:rPr>
        <w:t>d</w:t>
      </w:r>
      <w:r>
        <w:rPr>
          <w:sz w:val="24"/>
        </w:rPr>
        <w:t> a</w:t>
      </w:r>
      <w:r>
        <w:rPr>
          <w:spacing w:val="-11"/>
          <w:sz w:val="24"/>
        </w:rPr>
        <w:t> </w:t>
      </w:r>
      <w:r>
        <w:rPr>
          <w:sz w:val="24"/>
        </w:rPr>
        <w:t>secure</w:t>
      </w:r>
      <w:r>
        <w:rPr>
          <w:spacing w:val="-14"/>
          <w:sz w:val="24"/>
        </w:rPr>
        <w:t> </w:t>
      </w:r>
      <w:r>
        <w:rPr>
          <w:sz w:val="24"/>
        </w:rPr>
        <w:t>backend</w:t>
      </w:r>
      <w:r>
        <w:rPr>
          <w:spacing w:val="-11"/>
          <w:sz w:val="24"/>
        </w:rPr>
        <w:t> </w:t>
      </w:r>
      <w:r>
        <w:rPr>
          <w:sz w:val="24"/>
        </w:rPr>
        <w:t>using</w:t>
      </w:r>
      <w:r>
        <w:rPr>
          <w:spacing w:val="-11"/>
          <w:sz w:val="24"/>
        </w:rPr>
        <w:t> </w:t>
      </w:r>
      <w:r>
        <w:rPr>
          <w:sz w:val="24"/>
        </w:rPr>
        <w:t>FastAPI</w:t>
      </w:r>
      <w:r>
        <w:rPr>
          <w:spacing w:val="-15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integrate</w:t>
      </w:r>
      <w:r>
        <w:rPr>
          <w:spacing w:val="-10"/>
          <w:sz w:val="24"/>
        </w:rPr>
        <w:t> </w:t>
      </w:r>
      <w:r>
        <w:rPr>
          <w:sz w:val="24"/>
        </w:rPr>
        <w:t>ou</w:t>
      </w:r>
      <w:r>
        <w:rPr>
          <w:sz w:val="24"/>
        </w:rPr>
        <w:t>r</w:t>
      </w:r>
      <w:r>
        <w:rPr>
          <w:sz w:val="24"/>
        </w:rPr>
        <w:t> AI tools and demonstrate how they can wor</w:t>
      </w:r>
      <w:r>
        <w:rPr>
          <w:sz w:val="24"/>
        </w:rPr>
        <w:t>k</w:t>
      </w:r>
      <w:r>
        <w:rPr>
          <w:sz w:val="24"/>
        </w:rPr>
        <w:t> together as a system prototype. The resultin</w:t>
      </w:r>
      <w:r>
        <w:rPr>
          <w:sz w:val="24"/>
        </w:rPr>
        <w:t>g</w:t>
      </w:r>
      <w:r>
        <w:rPr>
          <w:sz w:val="24"/>
        </w:rPr>
        <w:t> system prototype is a highly effective and se</w:t>
      </w:r>
      <w:r>
        <w:rPr>
          <w:sz w:val="24"/>
        </w:rPr>
        <w:softHyphen/>
      </w:r>
      <w:r>
        <w:rPr>
          <w:sz w:val="24"/>
        </w:rPr>
        <w:t>cure proof of concept for later implementa</w:t>
      </w:r>
      <w:r>
        <w:rPr>
          <w:sz w:val="24"/>
        </w:rPr>
        <w:t>tion</w:t>
      </w:r>
      <w:r>
        <w:rPr>
          <w:sz w:val="24"/>
        </w:rPr>
        <w:t> in a clinical environment medicine.</w:t>
      </w:r>
    </w:p>
    <w:p>
      <w:pPr>
        <w:pStyle w:val="BodyText"/>
        <w:spacing w:line="300" w:lineRule="auto" w:before="107"/>
        <w:ind w:left="259" w:right="2" w:firstLine="237"/>
      </w:pPr>
      <w:r>
        <w:rPr/>
        <w:t>The</w:t>
      </w:r>
      <w:r>
        <w:rPr>
          <w:spacing w:val="-2"/>
        </w:rPr>
        <w:t> </w:t>
      </w:r>
      <w:r>
        <w:rPr/>
        <w:t>remainder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document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organized</w:t>
      </w:r>
      <w:r>
        <w:rPr>
          <w:spacing w:val="-3"/>
        </w:rPr>
        <w:t> </w:t>
      </w:r>
      <w:r>
        <w:rPr/>
        <w:t>log</w:t>
      </w:r>
      <w:r>
        <w:rPr/>
        <w:softHyphen/>
      </w:r>
      <w:r>
        <w:rPr/>
        <w:t>ically. Section II reviews foundational research re</w:t>
      </w:r>
      <w:r>
        <w:rPr/>
        <w:softHyphen/>
      </w:r>
      <w:r>
        <w:rPr/>
        <w:t>garding artificial intelligence in healthcare. Secti</w:t>
      </w:r>
      <w:r>
        <w:rPr/>
        <w:t>on</w:t>
      </w:r>
      <w:r>
        <w:rPr/>
        <w:t> III outlines the proposed architectural design a</w:t>
      </w:r>
      <w:r>
        <w:rPr/>
        <w:t>nd</w:t>
      </w:r>
      <w:r>
        <w:rPr/>
        <w:t> methodology. Section IV details the experim</w:t>
      </w:r>
      <w:r>
        <w:rPr/>
        <w:t>ental</w:t>
      </w:r>
      <w:r>
        <w:rPr/>
        <w:t> setup and analyzes the early findings. Section </w:t>
      </w:r>
      <w:r>
        <w:rPr/>
        <w:t>V</w:t>
      </w:r>
      <w:r>
        <w:rPr/>
        <w:t> discusses how design choices impact both usability</w:t>
      </w:r>
    </w:p>
    <w:p>
      <w:pPr>
        <w:pStyle w:val="BodyText"/>
        <w:spacing w:line="300" w:lineRule="auto" w:before="79"/>
        <w:ind w:left="199" w:right="260"/>
      </w:pPr>
      <w:r>
        <w:rPr/>
        <w:br w:type="column"/>
      </w:r>
      <w:r>
        <w:rPr/>
        <w:t>and data sovereignty. Finally, Section VI </w:t>
      </w:r>
      <w:r>
        <w:rPr/>
        <w:t>recap</w:t>
      </w:r>
      <w:r>
        <w:rPr/>
        <w:t>s</w:t>
      </w:r>
      <w:r>
        <w:rPr>
          <w:spacing w:val="80"/>
          <w:w w:val="150"/>
        </w:rPr>
        <w:t> </w:t>
      </w:r>
      <w:r>
        <w:rPr/>
        <w:t>the study and suggests specific directions for fut</w:t>
      </w:r>
      <w:r>
        <w:rPr/>
        <w:t>ure</w:t>
      </w:r>
      <w:r>
        <w:rPr/>
        <w:t> </w:t>
      </w:r>
      <w:r>
        <w:rPr>
          <w:spacing w:val="-2"/>
        </w:rPr>
        <w:t>research.</w:t>
      </w:r>
    </w:p>
    <w:p>
      <w:pPr>
        <w:pStyle w:val="ListParagraph"/>
        <w:numPr>
          <w:ilvl w:val="0"/>
          <w:numId w:val="1"/>
        </w:numPr>
        <w:tabs>
          <w:tab w:pos="1741" w:val="left" w:leader="none"/>
        </w:tabs>
        <w:spacing w:line="240" w:lineRule="auto" w:before="218" w:after="0"/>
        <w:ind w:left="1741" w:right="0" w:hanging="321"/>
        <w:jc w:val="left"/>
        <w:rPr>
          <w:sz w:val="24"/>
        </w:rPr>
      </w:pPr>
      <w:r>
        <w:rPr>
          <w:smallCaps/>
          <w:sz w:val="24"/>
        </w:rPr>
        <w:t>Literature</w:t>
      </w:r>
      <w:r>
        <w:rPr>
          <w:smallCaps/>
          <w:spacing w:val="63"/>
          <w:w w:val="150"/>
          <w:sz w:val="24"/>
        </w:rPr>
        <w:t> </w:t>
      </w:r>
      <w:r>
        <w:rPr>
          <w:smallCaps/>
          <w:spacing w:val="-2"/>
          <w:sz w:val="24"/>
        </w:rPr>
        <w:t>Review</w:t>
      </w:r>
    </w:p>
    <w:p>
      <w:pPr>
        <w:pStyle w:val="BodyText"/>
        <w:spacing w:line="300" w:lineRule="auto" w:before="187"/>
        <w:ind w:left="199" w:right="259" w:firstLine="237"/>
      </w:pPr>
      <w:r>
        <w:rPr/>
        <w:t>The</w:t>
      </w:r>
      <w:r>
        <w:rPr>
          <w:spacing w:val="40"/>
        </w:rPr>
        <w:t> </w:t>
      </w:r>
      <w:r>
        <w:rPr/>
        <w:t>chaotic</w:t>
      </w:r>
      <w:r>
        <w:rPr>
          <w:spacing w:val="40"/>
        </w:rPr>
        <w:t> </w:t>
      </w:r>
      <w:r>
        <w:rPr/>
        <w:t>structure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information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clinic</w:t>
      </w:r>
      <w:r>
        <w:rPr/>
        <w:t>s</w:t>
      </w:r>
      <w:r>
        <w:rPr/>
        <w:t> is one of the main reasons to conduct research </w:t>
      </w:r>
      <w:r>
        <w:rPr/>
        <w:t>in</w:t>
      </w:r>
      <w:r>
        <w:rPr/>
        <w:t> artificial intelligence for medicine. The basic prin</w:t>
      </w:r>
      <w:r>
        <w:rPr/>
        <w:softHyphen/>
      </w:r>
      <w:r>
        <w:rPr/>
        <w:t>ciples of our proposed framework will be easier </w:t>
      </w:r>
      <w:r>
        <w:rPr/>
        <w:t>to</w:t>
      </w:r>
      <w:r>
        <w:rPr/>
        <w:t> understand</w:t>
      </w:r>
      <w:r>
        <w:rPr>
          <w:spacing w:val="-6"/>
        </w:rPr>
        <w:t> </w:t>
      </w:r>
      <w:r>
        <w:rPr/>
        <w:t>when</w:t>
      </w:r>
      <w:r>
        <w:rPr>
          <w:spacing w:val="-9"/>
        </w:rPr>
        <w:t> </w:t>
      </w:r>
      <w:r>
        <w:rPr/>
        <w:t>analyzing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recent</w:t>
      </w:r>
      <w:r>
        <w:rPr>
          <w:spacing w:val="-6"/>
        </w:rPr>
        <w:t> </w:t>
      </w:r>
      <w:r>
        <w:rPr/>
        <w:t>developme</w:t>
      </w:r>
      <w:r>
        <w:rPr/>
        <w:t>nts</w:t>
      </w:r>
      <w:r>
        <w:rPr/>
        <w:t> in</w:t>
      </w:r>
      <w:r>
        <w:rPr>
          <w:spacing w:val="-12"/>
        </w:rPr>
        <w:t> </w:t>
      </w:r>
      <w:r>
        <w:rPr/>
        <w:t>the</w:t>
      </w:r>
      <w:r>
        <w:rPr>
          <w:spacing w:val="-14"/>
        </w:rPr>
        <w:t> </w:t>
      </w:r>
      <w:r>
        <w:rPr/>
        <w:t>field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machine</w:t>
      </w:r>
      <w:r>
        <w:rPr>
          <w:spacing w:val="-12"/>
        </w:rPr>
        <w:t> </w:t>
      </w:r>
      <w:r>
        <w:rPr/>
        <w:t>learning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natural</w:t>
      </w:r>
      <w:r>
        <w:rPr>
          <w:spacing w:val="-14"/>
        </w:rPr>
        <w:t> </w:t>
      </w:r>
      <w:r>
        <w:rPr/>
        <w:t>langua</w:t>
      </w:r>
      <w:r>
        <w:rPr/>
        <w:t>ge</w:t>
      </w:r>
      <w:r>
        <w:rPr/>
        <w:t> </w:t>
      </w:r>
      <w:r>
        <w:rPr>
          <w:spacing w:val="-2"/>
        </w:rPr>
        <w:t>processing.</w:t>
      </w:r>
    </w:p>
    <w:p>
      <w:pPr>
        <w:pStyle w:val="ListParagraph"/>
        <w:numPr>
          <w:ilvl w:val="0"/>
          <w:numId w:val="3"/>
        </w:numPr>
        <w:tabs>
          <w:tab w:pos="606" w:val="left" w:leader="none"/>
        </w:tabs>
        <w:spacing w:line="240" w:lineRule="auto" w:before="216" w:after="0"/>
        <w:ind w:left="606" w:right="0" w:hanging="407"/>
        <w:jc w:val="both"/>
        <w:rPr>
          <w:i/>
          <w:sz w:val="24"/>
        </w:rPr>
      </w:pPr>
      <w:r>
        <w:rPr>
          <w:i/>
          <w:sz w:val="24"/>
        </w:rPr>
        <w:t>Representation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Learning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from</w:t>
      </w:r>
      <w:r>
        <w:rPr>
          <w:i/>
          <w:spacing w:val="-1"/>
          <w:sz w:val="24"/>
        </w:rPr>
        <w:t> </w:t>
      </w:r>
      <w:r>
        <w:rPr>
          <w:i/>
          <w:spacing w:val="-4"/>
          <w:sz w:val="24"/>
        </w:rPr>
        <w:t>EHRs</w:t>
      </w:r>
    </w:p>
    <w:p>
      <w:pPr>
        <w:pStyle w:val="BodyText"/>
        <w:spacing w:line="300" w:lineRule="auto" w:before="168"/>
        <w:ind w:left="199" w:right="259" w:firstLine="237"/>
      </w:pPr>
      <w:r>
        <w:rPr/>
        <w:t>Initially, the majority of medical artificial intelli</w:t>
      </w:r>
      <w:r>
        <w:rPr/>
        <w:softHyphen/>
      </w:r>
      <w:r>
        <w:rPr/>
        <w:t>gence frameworks depended heavily on </w:t>
      </w:r>
      <w:r>
        <w:rPr/>
        <w:t>manuall</w:t>
      </w:r>
      <w:r>
        <w:rPr/>
        <w:t>y</w:t>
      </w:r>
      <w:r>
        <w:rPr/>
        <w:t> defined static rules. Consequently, they failed t</w:t>
      </w:r>
      <w:r>
        <w:rPr/>
        <w:t>o</w:t>
      </w:r>
      <w:r>
        <w:rPr/>
        <w:t> manage unexpected complications of real hospita</w:t>
      </w:r>
      <w:r>
        <w:rPr/>
        <w:t>l</w:t>
      </w:r>
      <w:r>
        <w:rPr/>
        <w:t> situations. One of the breakthrough discoveries w</w:t>
      </w:r>
      <w:r>
        <w:rPr/>
        <w:t>as</w:t>
      </w:r>
      <w:r>
        <w:rPr/>
        <w:t> made</w:t>
      </w:r>
      <w:r>
        <w:rPr>
          <w:spacing w:val="-6"/>
        </w:rPr>
        <w:t> </w:t>
      </w:r>
      <w:r>
        <w:rPr/>
        <w:t>by</w:t>
      </w:r>
      <w:r>
        <w:rPr>
          <w:spacing w:val="-3"/>
        </w:rPr>
        <w:t> </w:t>
      </w:r>
      <w:r>
        <w:rPr/>
        <w:t>Miotto</w:t>
      </w:r>
      <w:r>
        <w:rPr>
          <w:spacing w:val="-3"/>
        </w:rPr>
        <w:t> </w:t>
      </w:r>
      <w:r>
        <w:rPr/>
        <w:t>et</w:t>
      </w:r>
      <w:r>
        <w:rPr>
          <w:spacing w:val="-3"/>
        </w:rPr>
        <w:t> </w:t>
      </w:r>
      <w:r>
        <w:rPr/>
        <w:t>al.,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applied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Deep</w:t>
      </w:r>
      <w:r>
        <w:rPr>
          <w:spacing w:val="-3"/>
        </w:rPr>
        <w:t> </w:t>
      </w:r>
      <w:r>
        <w:rPr/>
        <w:t>Patient</w:t>
      </w:r>
      <w:r>
        <w:rPr/>
        <w:t> architecture [2]. With the use of representa</w:t>
      </w:r>
      <w:r>
        <w:rPr/>
        <w:t>tion</w:t>
      </w:r>
      <w:r>
        <w:rPr/>
        <w:t> learning technology, the method managed to fin</w:t>
      </w:r>
      <w:r>
        <w:rPr/>
        <w:t>d</w:t>
      </w:r>
      <w:r>
        <w:rPr/>
        <w:t> implicit patterns in unprocessed EHRs whic</w:t>
      </w:r>
      <w:r>
        <w:rPr/>
        <w:t>h</w:t>
      </w:r>
      <w:r>
        <w:rPr/>
        <w:t> resulted</w:t>
      </w:r>
      <w:r>
        <w:rPr>
          <w:spacing w:val="-12"/>
        </w:rPr>
        <w:t> </w:t>
      </w:r>
      <w:r>
        <w:rPr/>
        <w:t>in</w:t>
      </w:r>
      <w:r>
        <w:rPr>
          <w:spacing w:val="-8"/>
        </w:rPr>
        <w:t> </w:t>
      </w:r>
      <w:r>
        <w:rPr/>
        <w:t>significantly</w:t>
      </w:r>
      <w:r>
        <w:rPr>
          <w:spacing w:val="-10"/>
        </w:rPr>
        <w:t> </w:t>
      </w:r>
      <w:r>
        <w:rPr/>
        <w:t>better</w:t>
      </w:r>
      <w:r>
        <w:rPr>
          <w:spacing w:val="-12"/>
        </w:rPr>
        <w:t> </w:t>
      </w:r>
      <w:r>
        <w:rPr/>
        <w:t>predictive</w:t>
      </w:r>
      <w:r>
        <w:rPr>
          <w:spacing w:val="-10"/>
        </w:rPr>
        <w:t> </w:t>
      </w:r>
      <w:r>
        <w:rPr/>
        <w:t>risk</w:t>
      </w:r>
      <w:r>
        <w:rPr>
          <w:spacing w:val="-10"/>
        </w:rPr>
        <w:t> </w:t>
      </w:r>
      <w:r>
        <w:rPr/>
        <w:t>assess</w:t>
      </w:r>
      <w:r>
        <w:rPr/>
        <w:softHyphen/>
      </w:r>
      <w:r>
        <w:rPr/>
      </w:r>
      <w:r>
        <w:rPr>
          <w:spacing w:val="-2"/>
        </w:rPr>
        <w:t>ment.</w:t>
      </w:r>
    </w:p>
    <w:p>
      <w:pPr>
        <w:pStyle w:val="BodyText"/>
        <w:spacing w:line="300" w:lineRule="auto"/>
        <w:ind w:left="199" w:right="258" w:firstLine="237"/>
      </w:pPr>
      <w:r>
        <w:rPr/>
        <w:t>Further</w:t>
      </w:r>
      <w:r>
        <w:rPr>
          <w:spacing w:val="-4"/>
        </w:rPr>
        <w:t> </w:t>
      </w:r>
      <w:r>
        <w:rPr/>
        <w:t>advances</w:t>
      </w:r>
      <w:r>
        <w:rPr>
          <w:spacing w:val="-6"/>
        </w:rPr>
        <w:t> </w:t>
      </w:r>
      <w:r>
        <w:rPr/>
        <w:t>allowed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utilization</w:t>
      </w:r>
      <w:r>
        <w:rPr>
          <w:spacing w:val="-4"/>
        </w:rPr>
        <w:t> </w:t>
      </w:r>
      <w:r>
        <w:rPr/>
        <w:t>of</w:t>
      </w:r>
      <w:r>
        <w:rPr>
          <w:spacing w:val="-7"/>
        </w:rPr>
        <w:t> </w:t>
      </w:r>
      <w:r>
        <w:rPr/>
        <w:t>neu</w:t>
      </w:r>
      <w:r>
        <w:rPr/>
        <w:t>ral</w:t>
      </w:r>
      <w:r>
        <w:rPr/>
        <w:t> networks for performing clinical procedures in </w:t>
      </w:r>
      <w:r>
        <w:rPr/>
        <w:t>a</w:t>
      </w:r>
      <w:r>
        <w:rPr/>
        <w:t> better</w:t>
      </w:r>
      <w:r>
        <w:rPr>
          <w:spacing w:val="40"/>
        </w:rPr>
        <w:t> </w:t>
      </w:r>
      <w:r>
        <w:rPr/>
        <w:t>way.</w:t>
      </w:r>
      <w:r>
        <w:rPr>
          <w:spacing w:val="40"/>
        </w:rPr>
        <w:t> </w:t>
      </w:r>
      <w:r>
        <w:rPr/>
        <w:t>Si</w:t>
      </w:r>
      <w:r>
        <w:rPr>
          <w:spacing w:val="40"/>
        </w:rPr>
        <w:t> </w:t>
      </w:r>
      <w:r>
        <w:rPr/>
        <w:t>et</w:t>
      </w:r>
      <w:r>
        <w:rPr>
          <w:spacing w:val="40"/>
        </w:rPr>
        <w:t> </w:t>
      </w:r>
      <w:r>
        <w:rPr/>
        <w:t>al.</w:t>
      </w:r>
      <w:r>
        <w:rPr>
          <w:spacing w:val="40"/>
        </w:rPr>
        <w:t> </w:t>
      </w:r>
      <w:r>
        <w:rPr/>
        <w:t>managed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construct</w:t>
      </w:r>
      <w:r>
        <w:rPr>
          <w:spacing w:val="40"/>
        </w:rPr>
        <w:t> </w:t>
      </w:r>
      <w:r>
        <w:rPr/>
        <w:t>de</w:t>
      </w:r>
      <w:r>
        <w:rPr/>
        <w:softHyphen/>
      </w:r>
      <w:r>
        <w:rPr/>
        <w:t>tailed patient reports with the help of advanc</w:t>
      </w:r>
      <w:r>
        <w:rPr/>
        <w:t>ed</w:t>
      </w:r>
      <w:r>
        <w:rPr/>
        <w:t> convolution models [3]. They helped to classi</w:t>
      </w:r>
      <w:r>
        <w:rPr/>
        <w:t>fy</w:t>
      </w:r>
      <w:r>
        <w:rPr/>
        <w:t> different disease classes according to various </w:t>
      </w:r>
      <w:r>
        <w:rPr/>
        <w:t>signs</w:t>
      </w:r>
      <w:r>
        <w:rPr/>
        <w:t> of symptoms. This approach was further develope</w:t>
      </w:r>
      <w:r>
        <w:rPr/>
        <w:t>d</w:t>
      </w:r>
      <w:r>
        <w:rPr/>
        <w:t> with the use of deep clustering methods to st</w:t>
      </w:r>
      <w:r>
        <w:rPr/>
        <w:t>udy</w:t>
      </w:r>
      <w:r>
        <w:rPr/>
        <w:t> disease dynamics.</w:t>
      </w:r>
    </w:p>
    <w:p>
      <w:pPr>
        <w:pStyle w:val="ListParagraph"/>
        <w:numPr>
          <w:ilvl w:val="0"/>
          <w:numId w:val="3"/>
        </w:numPr>
        <w:tabs>
          <w:tab w:pos="606" w:val="left" w:leader="none"/>
        </w:tabs>
        <w:spacing w:line="240" w:lineRule="auto" w:before="211" w:after="0"/>
        <w:ind w:left="606" w:right="0" w:hanging="407"/>
        <w:jc w:val="both"/>
        <w:rPr>
          <w:i/>
          <w:sz w:val="24"/>
        </w:rPr>
      </w:pPr>
      <w:r>
        <w:rPr>
          <w:i/>
          <w:sz w:val="24"/>
        </w:rPr>
        <w:t>Processing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of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Clinical</w:t>
      </w:r>
      <w:r>
        <w:rPr>
          <w:i/>
          <w:spacing w:val="5"/>
          <w:sz w:val="24"/>
        </w:rPr>
        <w:t> </w:t>
      </w:r>
      <w:r>
        <w:rPr>
          <w:i/>
          <w:spacing w:val="-2"/>
          <w:sz w:val="24"/>
        </w:rPr>
        <w:t>Narratives</w:t>
      </w:r>
    </w:p>
    <w:p>
      <w:pPr>
        <w:pStyle w:val="BodyText"/>
        <w:spacing w:line="300" w:lineRule="auto" w:before="168"/>
        <w:ind w:left="199" w:right="263" w:firstLine="237"/>
      </w:pPr>
      <w:r>
        <w:rPr/>
        <w:t>Apart from processing numerical data, </w:t>
      </w:r>
      <w:r>
        <w:rPr/>
        <w:t>scientists</w:t>
      </w:r>
      <w:r>
        <w:rPr/>
        <w:t> have</w:t>
      </w:r>
      <w:r>
        <w:rPr>
          <w:spacing w:val="-3"/>
        </w:rPr>
        <w:t> </w:t>
      </w:r>
      <w:r>
        <w:rPr/>
        <w:t>used</w:t>
      </w:r>
      <w:r>
        <w:rPr>
          <w:spacing w:val="-1"/>
        </w:rPr>
        <w:t> </w:t>
      </w:r>
      <w:r>
        <w:rPr/>
        <w:t>natural</w:t>
      </w:r>
      <w:r>
        <w:rPr>
          <w:spacing w:val="-2"/>
        </w:rPr>
        <w:t> </w:t>
      </w:r>
      <w:r>
        <w:rPr/>
        <w:t>language</w:t>
      </w:r>
      <w:r>
        <w:rPr>
          <w:spacing w:val="-3"/>
        </w:rPr>
        <w:t> </w:t>
      </w:r>
      <w:r>
        <w:rPr/>
        <w:t>process-ing</w:t>
      </w:r>
      <w:r>
        <w:rPr>
          <w:spacing w:val="-1"/>
        </w:rPr>
        <w:t> </w:t>
      </w:r>
      <w:r>
        <w:rPr/>
        <w:t>(NLP)</w:t>
      </w:r>
      <w:r>
        <w:rPr>
          <w:spacing w:val="-1"/>
        </w:rPr>
        <w:t> </w:t>
      </w:r>
      <w:r>
        <w:rPr/>
        <w:t>tech</w:t>
      </w:r>
      <w:r>
        <w:rPr/>
        <w:softHyphen/>
      </w:r>
      <w:r>
        <w:rPr/>
        <w:t>niques</w:t>
      </w:r>
      <w:r>
        <w:rPr>
          <w:spacing w:val="-11"/>
        </w:rPr>
        <w:t> </w:t>
      </w:r>
      <w:r>
        <w:rPr/>
        <w:t>for</w:t>
      </w:r>
      <w:r>
        <w:rPr>
          <w:spacing w:val="-9"/>
        </w:rPr>
        <w:t> </w:t>
      </w:r>
      <w:r>
        <w:rPr/>
        <w:t>analysing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notes</w:t>
      </w:r>
      <w:r>
        <w:rPr>
          <w:spacing w:val="-9"/>
        </w:rPr>
        <w:t> </w:t>
      </w:r>
      <w:r>
        <w:rPr/>
        <w:t>written</w:t>
      </w:r>
      <w:r>
        <w:rPr>
          <w:spacing w:val="-9"/>
        </w:rPr>
        <w:t> </w:t>
      </w:r>
      <w:r>
        <w:rPr/>
        <w:t>by</w:t>
      </w:r>
      <w:r>
        <w:rPr>
          <w:spacing w:val="-9"/>
        </w:rPr>
        <w:t> </w:t>
      </w:r>
      <w:r>
        <w:rPr/>
        <w:t>physicians.</w:t>
      </w:r>
    </w:p>
    <w:p>
      <w:pPr>
        <w:pStyle w:val="BodyText"/>
        <w:spacing w:after="0" w:line="300" w:lineRule="auto"/>
        <w:sectPr>
          <w:pgSz w:w="12240" w:h="15840"/>
          <w:pgMar w:top="94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BodyText"/>
        <w:spacing w:line="300" w:lineRule="auto" w:before="79"/>
        <w:ind w:left="259"/>
      </w:pPr>
      <w:r>
        <w:rPr/>
        <w:t>The main difficulty in obtaining accurate </w:t>
      </w:r>
      <w:r>
        <w:rPr/>
        <w:t>informa</w:t>
      </w:r>
      <w:r>
        <w:rPr/>
        <w:softHyphen/>
      </w:r>
      <w:r>
        <w:rPr/>
        <w:t>tion from such notes arises from the use of a lar</w:t>
      </w:r>
      <w:r>
        <w:rPr/>
        <w:t>ge</w:t>
      </w:r>
      <w:r>
        <w:rPr/>
        <w:t> number</w:t>
      </w:r>
      <w:r>
        <w:rPr>
          <w:spacing w:val="-13"/>
        </w:rPr>
        <w:t> </w:t>
      </w:r>
      <w:r>
        <w:rPr/>
        <w:t>of</w:t>
      </w:r>
      <w:r>
        <w:rPr>
          <w:spacing w:val="-11"/>
        </w:rPr>
        <w:t> </w:t>
      </w:r>
      <w:r>
        <w:rPr/>
        <w:t>technical</w:t>
      </w:r>
      <w:r>
        <w:rPr>
          <w:spacing w:val="-15"/>
        </w:rPr>
        <w:t> </w:t>
      </w:r>
      <w:r>
        <w:rPr/>
        <w:t>words,</w:t>
      </w:r>
      <w:r>
        <w:rPr>
          <w:spacing w:val="-13"/>
        </w:rPr>
        <w:t> </w:t>
      </w:r>
      <w:r>
        <w:rPr/>
        <w:t>abbreviations</w:t>
      </w:r>
      <w:r>
        <w:rPr>
          <w:spacing w:val="-13"/>
        </w:rPr>
        <w:t> </w:t>
      </w:r>
      <w:r>
        <w:rPr/>
        <w:t>that</w:t>
      </w:r>
      <w:r>
        <w:rPr>
          <w:spacing w:val="-13"/>
        </w:rPr>
        <w:t> </w:t>
      </w:r>
      <w:r>
        <w:rPr/>
        <w:t>do</w:t>
      </w:r>
      <w:r>
        <w:rPr>
          <w:spacing w:val="-13"/>
        </w:rPr>
        <w:t> </w:t>
      </w:r>
      <w:r>
        <w:rPr/>
        <w:t>n</w:t>
      </w:r>
      <w:r>
        <w:rPr/>
        <w:t>ot</w:t>
      </w:r>
      <w:r>
        <w:rPr/>
        <w:t> conform to any established pattern, and other con</w:t>
      </w:r>
      <w:r>
        <w:rPr/>
        <w:softHyphen/>
      </w:r>
      <w:r>
        <w:rPr/>
        <w:t>textual information included in clinical narratives</w:t>
      </w:r>
      <w:r>
        <w:rPr/>
        <w:t>.</w:t>
      </w:r>
      <w:r>
        <w:rPr/>
        <w:t> In general, the structure of clinical documents do</w:t>
      </w:r>
      <w:r>
        <w:rPr/>
        <w:t>es</w:t>
      </w:r>
      <w:r>
        <w:rPr/>
        <w:t> not adhere</w:t>
      </w:r>
      <w:r>
        <w:rPr>
          <w:spacing w:val="-3"/>
        </w:rPr>
        <w:t> </w:t>
      </w:r>
      <w:r>
        <w:rPr/>
        <w:t>to any conventional</w:t>
      </w:r>
      <w:r>
        <w:rPr>
          <w:spacing w:val="-1"/>
        </w:rPr>
        <w:t> </w:t>
      </w:r>
      <w:r>
        <w:rPr/>
        <w:t>linguistics, owing</w:t>
      </w:r>
      <w:r>
        <w:rPr>
          <w:spacing w:val="-2"/>
        </w:rPr>
        <w:t> </w:t>
      </w:r>
      <w:r>
        <w:rPr/>
        <w:t>t</w:t>
      </w:r>
      <w:r>
        <w:rPr/>
        <w:t>o</w:t>
      </w:r>
      <w:r>
        <w:rPr/>
        <w:t> the limited time available to doctors.</w:t>
      </w:r>
    </w:p>
    <w:p>
      <w:pPr>
        <w:pStyle w:val="BodyText"/>
        <w:spacing w:line="300" w:lineRule="auto"/>
        <w:ind w:left="259" w:firstLine="237"/>
      </w:pPr>
      <w:r>
        <w:rPr/>
        <w:t>To address data complexity, Yang et al. [8</w:t>
      </w:r>
      <w:r>
        <w:rPr/>
        <w:t>]</w:t>
      </w:r>
      <w:r>
        <w:rPr/>
        <w:t> designed</w:t>
      </w:r>
      <w:r>
        <w:rPr>
          <w:spacing w:val="40"/>
        </w:rPr>
        <w:t> </w:t>
      </w:r>
      <w:r>
        <w:rPr/>
        <w:t>POPDx,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novel</w:t>
      </w:r>
      <w:r>
        <w:rPr>
          <w:spacing w:val="40"/>
        </w:rPr>
        <w:t> </w:t>
      </w:r>
      <w:r>
        <w:rPr/>
        <w:t>model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/>
        <w:t>uses</w:t>
      </w:r>
      <w:r>
        <w:rPr>
          <w:spacing w:val="40"/>
        </w:rPr>
        <w:t> </w:t>
      </w:r>
      <w:r>
        <w:rPr/>
        <w:t>th</w:t>
      </w:r>
      <w:r>
        <w:rPr/>
        <w:t>e</w:t>
      </w:r>
      <w:r>
        <w:rPr>
          <w:spacing w:val="40"/>
        </w:rPr>
        <w:t> </w:t>
      </w:r>
      <w:r>
        <w:rPr/>
        <w:t>UK Biobank dataset to classify different disea</w:t>
      </w:r>
      <w:r>
        <w:rPr/>
        <w:t>se</w:t>
      </w:r>
      <w:r>
        <w:rPr/>
        <w:t> phenotypes. Rather than using only classical NL</w:t>
      </w:r>
      <w:r>
        <w:rPr/>
        <w:t>P</w:t>
      </w:r>
      <w:r>
        <w:rPr/>
        <w:t> methods, Neuraz et al. [9] presented Medkit, </w:t>
      </w:r>
      <w:r>
        <w:rPr/>
        <w:t>an</w:t>
      </w:r>
      <w:r>
        <w:rPr/>
        <w:t> advanced system which combines classical rul</w:t>
      </w:r>
      <w:r>
        <w:rPr/>
        <w:t>es</w:t>
      </w:r>
      <w:r>
        <w:rPr/>
        <w:t> based</w:t>
      </w:r>
      <w:r>
        <w:rPr>
          <w:spacing w:val="-5"/>
        </w:rPr>
        <w:t> </w:t>
      </w:r>
      <w:r>
        <w:rPr/>
        <w:t>approach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state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art</w:t>
      </w:r>
      <w:r>
        <w:rPr>
          <w:spacing w:val="-3"/>
        </w:rPr>
        <w:t> </w:t>
      </w:r>
      <w:r>
        <w:rPr/>
        <w:t>transformers.</w:t>
      </w:r>
    </w:p>
    <w:p>
      <w:pPr>
        <w:pStyle w:val="ListParagraph"/>
        <w:numPr>
          <w:ilvl w:val="0"/>
          <w:numId w:val="3"/>
        </w:numPr>
        <w:tabs>
          <w:tab w:pos="596" w:val="left" w:leader="none"/>
        </w:tabs>
        <w:spacing w:line="300" w:lineRule="auto" w:before="192" w:after="0"/>
        <w:ind w:left="259" w:right="0" w:firstLine="0"/>
        <w:jc w:val="both"/>
        <w:rPr>
          <w:i/>
          <w:sz w:val="24"/>
        </w:rPr>
      </w:pPr>
      <w:r>
        <w:rPr>
          <w:i/>
          <w:sz w:val="24"/>
        </w:rPr>
        <w:t>Large Language Models and Information Re</w:t>
      </w:r>
      <w:r>
        <w:rPr>
          <w:i/>
          <w:sz w:val="24"/>
        </w:rPr>
        <w:softHyphen/>
      </w:r>
      <w:r>
        <w:rPr>
          <w:i/>
          <w:sz w:val="24"/>
        </w:rPr>
      </w:r>
      <w:r>
        <w:rPr>
          <w:i/>
          <w:spacing w:val="-2"/>
          <w:sz w:val="24"/>
        </w:rPr>
        <w:t>trieved</w:t>
      </w:r>
    </w:p>
    <w:p>
      <w:pPr>
        <w:pStyle w:val="BodyText"/>
        <w:spacing w:line="300" w:lineRule="auto" w:before="92"/>
        <w:ind w:left="259" w:right="1" w:firstLine="237"/>
      </w:pPr>
      <w:r>
        <w:rPr/>
        <w:t>Despite</w:t>
      </w:r>
      <w:r>
        <w:rPr>
          <w:spacing w:val="-5"/>
        </w:rPr>
        <w:t> </w:t>
      </w:r>
      <w:r>
        <w:rPr/>
        <w:t>Large</w:t>
      </w:r>
      <w:r>
        <w:rPr>
          <w:spacing w:val="-5"/>
        </w:rPr>
        <w:t> </w:t>
      </w:r>
      <w:r>
        <w:rPr/>
        <w:t>Language</w:t>
      </w:r>
      <w:r>
        <w:rPr>
          <w:spacing w:val="-5"/>
        </w:rPr>
        <w:t> </w:t>
      </w:r>
      <w:r>
        <w:rPr/>
        <w:t>Models</w:t>
      </w:r>
      <w:r>
        <w:rPr>
          <w:spacing w:val="-5"/>
        </w:rPr>
        <w:t> </w:t>
      </w:r>
      <w:r>
        <w:rPr/>
        <w:t>(LLMs)</w:t>
      </w:r>
      <w:r>
        <w:rPr>
          <w:spacing w:val="-7"/>
        </w:rPr>
        <w:t> </w:t>
      </w:r>
      <w:r>
        <w:rPr/>
        <w:t>exhibit</w:t>
      </w:r>
      <w:r>
        <w:rPr/>
        <w:softHyphen/>
      </w:r>
      <w:r>
        <w:rPr/>
        <w:t>ing remarkable performance in terms of compre</w:t>
      </w:r>
      <w:r>
        <w:rPr/>
        <w:softHyphen/>
      </w:r>
      <w:r>
        <w:rPr/>
        <w:t>hension and text generation that resembles </w:t>
      </w:r>
      <w:r>
        <w:rPr/>
        <w:t>huma</w:t>
      </w:r>
      <w:r>
        <w:rPr/>
        <w:t>n</w:t>
      </w:r>
      <w:r>
        <w:rPr/>
        <w:t> speech, these models face some difficulties whe</w:t>
      </w:r>
      <w:r>
        <w:rPr/>
        <w:t>n</w:t>
      </w:r>
      <w:r>
        <w:rPr/>
        <w:t> applied in medicine. In certain instances, LLM</w:t>
      </w:r>
      <w:r>
        <w:rPr/>
        <w:t>s</w:t>
      </w:r>
      <w:r>
        <w:rPr/>
        <w:t> provide information that seems professional but i</w:t>
      </w:r>
      <w:r>
        <w:rPr/>
        <w:t>s</w:t>
      </w:r>
      <w:r>
        <w:rPr/>
        <w:t> inaccurate, an important flaw called hallucination</w:t>
      </w:r>
      <w:r>
        <w:rPr/>
        <w:t>.</w:t>
      </w:r>
      <w:r>
        <w:rPr/>
        <w:t> Even though LLMs have brought about changes i</w:t>
      </w:r>
      <w:r>
        <w:rPr/>
        <w:t>n</w:t>
      </w:r>
      <w:r>
        <w:rPr/>
        <w:t> different technical areas, such problems affect thei</w:t>
      </w:r>
      <w:r>
        <w:rPr/>
        <w:t>r</w:t>
      </w:r>
      <w:r>
        <w:rPr/>
        <w:t> reliability in the field of medicine drastically.</w:t>
      </w:r>
    </w:p>
    <w:p>
      <w:pPr>
        <w:pStyle w:val="BodyText"/>
        <w:spacing w:line="300" w:lineRule="auto"/>
        <w:ind w:left="259" w:firstLine="237"/>
      </w:pPr>
      <w:r>
        <w:rPr/>
        <w:t>One solution researchers suggested to this prob</w:t>
      </w:r>
      <w:r>
        <w:rPr/>
        <w:softHyphen/>
      </w:r>
      <w:r>
        <w:rPr/>
        <w:t>lem is Retrieval Augmentation Generation </w:t>
      </w:r>
      <w:r>
        <w:rPr/>
        <w:t>(RAG)</w:t>
      </w:r>
      <w:r>
        <w:rPr/>
        <w:t>.</w:t>
      </w:r>
      <w:r>
        <w:rPr/>
        <w:t> As it was proven by Zakka et al. [7], when LLM</w:t>
      </w:r>
      <w:r>
        <w:rPr/>
        <w:t>s</w:t>
      </w:r>
      <w:r>
        <w:rPr/>
        <w:t> generate answers based only on clinically approv</w:t>
      </w:r>
      <w:r>
        <w:rPr/>
        <w:t>ed</w:t>
      </w:r>
      <w:r>
        <w:rPr/>
        <w:t> notes and not on general knowledge, then the rat</w:t>
      </w:r>
      <w:r>
        <w:rPr/>
        <w:t>e</w:t>
      </w:r>
      <w:r>
        <w:rPr>
          <w:spacing w:val="40"/>
        </w:rPr>
        <w:t> </w:t>
      </w:r>
      <w:r>
        <w:rPr/>
        <w:t>of hallucinations is reduced to minimum. </w:t>
      </w:r>
      <w:r>
        <w:rPr/>
        <w:t>Such</w:t>
      </w:r>
      <w:r>
        <w:rPr/>
        <w:t> improvements can be achieved when using LLM</w:t>
      </w:r>
      <w:r>
        <w:rPr/>
        <w:t>s</w:t>
      </w:r>
      <w:r>
        <w:rPr>
          <w:spacing w:val="40"/>
        </w:rPr>
        <w:t> </w:t>
      </w:r>
      <w:r>
        <w:rPr/>
        <w:t>in a close connection with the available evidence</w:t>
      </w:r>
      <w:r>
        <w:rPr/>
        <w:t>.</w:t>
      </w:r>
      <w:r>
        <w:rPr/>
        <w:t> Garcia et al. [10] proved that using RAG improve</w:t>
      </w:r>
      <w:r>
        <w:rPr/>
        <w:t>s</w:t>
      </w:r>
      <w:r>
        <w:rPr/>
        <w:t> the accuracy of medical reports produced by A</w:t>
      </w:r>
      <w:r>
        <w:rPr/>
        <w:t>I</w:t>
      </w:r>
      <w:r>
        <w:rPr/>
        <w:t> </w:t>
      </w:r>
      <w:r>
        <w:rPr>
          <w:spacing w:val="-2"/>
        </w:rPr>
        <w:t>immensely.</w:t>
      </w:r>
    </w:p>
    <w:p>
      <w:pPr>
        <w:pStyle w:val="ListParagraph"/>
        <w:numPr>
          <w:ilvl w:val="0"/>
          <w:numId w:val="3"/>
        </w:numPr>
        <w:tabs>
          <w:tab w:pos="635" w:val="left" w:leader="none"/>
        </w:tabs>
        <w:spacing w:line="240" w:lineRule="auto" w:before="79" w:after="0"/>
        <w:ind w:left="635" w:right="0" w:hanging="434"/>
        <w:jc w:val="left"/>
        <w:rPr>
          <w:i/>
          <w:sz w:val="24"/>
        </w:rPr>
      </w:pPr>
      <w:r>
        <w:rPr/>
        <w:br w:type="column"/>
      </w:r>
      <w:r>
        <w:rPr>
          <w:i/>
          <w:sz w:val="24"/>
        </w:rPr>
        <w:t>Detecting</w:t>
      </w:r>
      <w:r>
        <w:rPr>
          <w:i/>
          <w:spacing w:val="6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5"/>
          <w:sz w:val="24"/>
        </w:rPr>
        <w:t> </w:t>
      </w:r>
      <w:r>
        <w:rPr>
          <w:i/>
          <w:sz w:val="24"/>
        </w:rPr>
        <w:t>Knowledge</w:t>
      </w:r>
      <w:r>
        <w:rPr>
          <w:i/>
          <w:spacing w:val="7"/>
          <w:sz w:val="24"/>
        </w:rPr>
        <w:t> </w:t>
      </w:r>
      <w:r>
        <w:rPr>
          <w:i/>
          <w:spacing w:val="-5"/>
          <w:sz w:val="24"/>
        </w:rPr>
        <w:t>Gap</w:t>
      </w:r>
    </w:p>
    <w:p>
      <w:pPr>
        <w:pStyle w:val="BodyText"/>
        <w:spacing w:line="300" w:lineRule="auto" w:before="192"/>
        <w:ind w:left="201" w:right="258" w:firstLine="237"/>
      </w:pPr>
      <w:r>
        <w:rPr/>
        <w:t>Despite the fact that the existing literature fo</w:t>
      </w:r>
      <w:r>
        <w:rPr/>
        <w:softHyphen/>
      </w:r>
      <w:r>
        <w:rPr/>
        <w:t>cuses on certain elements such as Vision Trans</w:t>
      </w:r>
      <w:r>
        <w:rPr/>
        <w:softHyphen/>
      </w:r>
      <w:r>
        <w:rPr/>
        <w:t>former models for analyzing layouts or RAG fo</w:t>
      </w:r>
      <w:r>
        <w:rPr/>
        <w:t>r</w:t>
      </w:r>
      <w:r>
        <w:rPr/>
        <w:t> generating text in a safe way, it still lacks platform</w:t>
      </w:r>
      <w:r>
        <w:rPr/>
        <w:t>s</w:t>
      </w:r>
      <w:r>
        <w:rPr/>
        <w:t> that cater to the unique needs of patients. </w:t>
      </w:r>
      <w:r>
        <w:rPr/>
        <w:t>Most</w:t>
      </w:r>
      <w:r>
        <w:rPr/>
        <w:t> commercially available applications provi</w:t>
      </w:r>
      <w:r>
        <w:rPr/>
        <w:t>de</w:t>
      </w:r>
      <w:r>
        <w:rPr>
          <w:spacing w:val="40"/>
        </w:rPr>
        <w:t> </w:t>
      </w:r>
      <w:r>
        <w:rPr/>
        <w:t>nothing more than cloud storage space, where</w:t>
      </w:r>
      <w:r>
        <w:rPr/>
        <w:t>as</w:t>
      </w:r>
      <w:r>
        <w:rPr/>
        <w:t> sophisticated academic models do not come </w:t>
      </w:r>
      <w:r>
        <w:rPr/>
        <w:t>with</w:t>
      </w:r>
      <w:r>
        <w:rPr/>
        <w:t> any easy-to-use interface that is understandable b</w:t>
      </w:r>
      <w:r>
        <w:rPr/>
        <w:t>y</w:t>
      </w:r>
      <w:r>
        <w:rPr/>
        <w:t> people without technical know-how. This is whe</w:t>
      </w:r>
      <w:r>
        <w:rPr/>
        <w:t>re</w:t>
      </w:r>
      <w:r>
        <w:rPr/>
        <w:t> CareTrack comes in handy.</w:t>
      </w:r>
    </w:p>
    <w:p>
      <w:pPr>
        <w:pStyle w:val="ListParagraph"/>
        <w:numPr>
          <w:ilvl w:val="0"/>
          <w:numId w:val="1"/>
        </w:numPr>
        <w:tabs>
          <w:tab w:pos="1390" w:val="left" w:leader="none"/>
          <w:tab w:pos="1922" w:val="left" w:leader="none"/>
        </w:tabs>
        <w:spacing w:line="300" w:lineRule="auto" w:before="266" w:after="0"/>
        <w:ind w:left="1922" w:right="1046" w:hanging="941"/>
        <w:jc w:val="left"/>
        <w:rPr>
          <w:sz w:val="24"/>
        </w:rPr>
      </w:pPr>
      <w:r>
        <w:rPr>
          <w:smallCaps/>
          <w:spacing w:val="9"/>
          <w:sz w:val="24"/>
        </w:rPr>
        <w:t>Methodology</w:t>
      </w:r>
      <w:r>
        <w:rPr>
          <w:smallCaps/>
          <w:spacing w:val="40"/>
          <w:sz w:val="24"/>
        </w:rPr>
        <w:t> </w:t>
      </w:r>
      <w:r>
        <w:rPr>
          <w:smallCaps/>
          <w:sz w:val="24"/>
        </w:rPr>
        <w:t>and</w:t>
      </w:r>
      <w:r>
        <w:rPr>
          <w:smallCaps/>
          <w:spacing w:val="40"/>
          <w:sz w:val="24"/>
        </w:rPr>
        <w:t> </w:t>
      </w:r>
      <w:r>
        <w:rPr>
          <w:smallCaps/>
          <w:sz w:val="24"/>
        </w:rPr>
        <w:t>Syste</w:t>
      </w:r>
      <w:r>
        <w:rPr>
          <w:smallCaps/>
          <w:sz w:val="24"/>
        </w:rPr>
        <w:t>m</w:t>
      </w:r>
      <w:r>
        <w:rPr>
          <w:smallCaps/>
          <w:sz w:val="24"/>
        </w:rPr>
        <w:t> </w:t>
      </w:r>
      <w:r>
        <w:rPr>
          <w:smallCaps/>
          <w:spacing w:val="-2"/>
          <w:sz w:val="24"/>
        </w:rPr>
        <w:t>Architecture</w:t>
      </w:r>
    </w:p>
    <w:p>
      <w:pPr>
        <w:pStyle w:val="BodyText"/>
        <w:spacing w:line="300" w:lineRule="auto" w:before="157"/>
        <w:ind w:left="201" w:right="257" w:firstLine="237"/>
      </w:pPr>
      <w:r>
        <w:rPr/>
        <w:t>Development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secure</w:t>
      </w:r>
      <w:r>
        <w:rPr>
          <w:spacing w:val="-6"/>
        </w:rPr>
        <w:t> </w:t>
      </w:r>
      <w:r>
        <w:rPr/>
        <w:t>platform</w:t>
      </w:r>
      <w:r>
        <w:rPr>
          <w:spacing w:val="-6"/>
        </w:rPr>
        <w:t> </w:t>
      </w:r>
      <w:r>
        <w:rPr/>
        <w:t>for</w:t>
      </w:r>
      <w:r>
        <w:rPr>
          <w:spacing w:val="-8"/>
        </w:rPr>
        <w:t> </w:t>
      </w:r>
      <w:r>
        <w:rPr/>
        <w:t>trustworth</w:t>
      </w:r>
      <w:r>
        <w:rPr/>
        <w:t>y</w:t>
      </w:r>
      <w:r>
        <w:rPr/>
        <w:t> medical apps involves the design of an architectu</w:t>
      </w:r>
      <w:r>
        <w:rPr/>
        <w:t>re</w:t>
      </w:r>
      <w:r>
        <w:rPr/>
        <w:t> that takes into account the need for tight dat</w:t>
      </w:r>
      <w:r>
        <w:rPr/>
        <w:t>a</w:t>
      </w:r>
      <w:r>
        <w:rPr/>
        <w:t> security despite performing heavy computatio</w:t>
      </w:r>
      <w:r>
        <w:rPr/>
        <w:t>ns.</w:t>
      </w:r>
      <w:r>
        <w:rPr/>
        <w:t> Although</w:t>
      </w:r>
      <w:r>
        <w:rPr>
          <w:spacing w:val="-12"/>
        </w:rPr>
        <w:t> </w:t>
      </w:r>
      <w:r>
        <w:rPr/>
        <w:t>computation</w:t>
      </w:r>
      <w:r>
        <w:rPr>
          <w:spacing w:val="-12"/>
        </w:rPr>
        <w:t> </w:t>
      </w:r>
      <w:r>
        <w:rPr/>
        <w:t>speed</w:t>
      </w:r>
      <w:r>
        <w:rPr>
          <w:spacing w:val="-12"/>
        </w:rPr>
        <w:t> </w:t>
      </w:r>
      <w:r>
        <w:rPr/>
        <w:t>is</w:t>
      </w:r>
      <w:r>
        <w:rPr>
          <w:spacing w:val="-7"/>
        </w:rPr>
        <w:t> </w:t>
      </w:r>
      <w:r>
        <w:rPr/>
        <w:t>paramount,</w:t>
      </w:r>
      <w:r>
        <w:rPr>
          <w:spacing w:val="-10"/>
        </w:rPr>
        <w:t> </w:t>
      </w:r>
      <w:r>
        <w:rPr/>
        <w:t>it</w:t>
      </w:r>
      <w:r>
        <w:rPr>
          <w:spacing w:val="-9"/>
        </w:rPr>
        <w:t> </w:t>
      </w:r>
      <w:r>
        <w:rPr/>
        <w:t>will</w:t>
      </w:r>
      <w:r>
        <w:rPr>
          <w:spacing w:val="-12"/>
        </w:rPr>
        <w:t> </w:t>
      </w:r>
      <w:r>
        <w:rPr/>
        <w:t>be</w:t>
      </w:r>
      <w:r>
        <w:rPr/>
        <w:t> useless without appropriate protection mechanisms.</w:t>
      </w:r>
    </w:p>
    <w:p>
      <w:pPr>
        <w:pStyle w:val="ListParagraph"/>
        <w:numPr>
          <w:ilvl w:val="0"/>
          <w:numId w:val="4"/>
        </w:numPr>
        <w:tabs>
          <w:tab w:pos="524" w:val="left" w:leader="none"/>
        </w:tabs>
        <w:spacing w:line="240" w:lineRule="auto" w:before="275" w:after="0"/>
        <w:ind w:left="524" w:right="0" w:hanging="323"/>
        <w:jc w:val="left"/>
        <w:rPr>
          <w:i/>
          <w:sz w:val="24"/>
        </w:rPr>
      </w:pPr>
      <w:r>
        <w:rPr>
          <w:i/>
          <w:spacing w:val="-2"/>
          <w:sz w:val="24"/>
        </w:rPr>
        <w:t>Architectural</w:t>
      </w:r>
      <w:r>
        <w:rPr>
          <w:i/>
          <w:spacing w:val="3"/>
          <w:sz w:val="24"/>
        </w:rPr>
        <w:t> </w:t>
      </w:r>
      <w:r>
        <w:rPr>
          <w:i/>
          <w:spacing w:val="-2"/>
          <w:sz w:val="24"/>
        </w:rPr>
        <w:t>Framework</w:t>
      </w:r>
    </w:p>
    <w:p>
      <w:pPr>
        <w:pStyle w:val="BodyText"/>
        <w:spacing w:line="300" w:lineRule="auto" w:before="192"/>
        <w:ind w:left="201" w:right="260" w:firstLine="237"/>
      </w:pPr>
      <w:r>
        <w:rPr/>
        <w:t>The</w:t>
      </w:r>
      <w:r>
        <w:rPr>
          <w:spacing w:val="-6"/>
        </w:rPr>
        <w:t> </w:t>
      </w:r>
      <w:r>
        <w:rPr/>
        <w:t>CareTrack</w:t>
      </w:r>
      <w:r>
        <w:rPr>
          <w:spacing w:val="-4"/>
        </w:rPr>
        <w:t> </w:t>
      </w:r>
      <w:r>
        <w:rPr/>
        <w:t>application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built</w:t>
      </w:r>
      <w:r>
        <w:rPr>
          <w:spacing w:val="-4"/>
        </w:rPr>
        <w:t> </w:t>
      </w:r>
      <w:r>
        <w:rPr/>
        <w:t>using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current</w:t>
      </w:r>
      <w:r>
        <w:rPr/>
        <w:t> generation cloud-based infrastructure. It </w:t>
      </w:r>
      <w:r>
        <w:rPr/>
        <w:t>ensures</w:t>
      </w:r>
      <w:r>
        <w:rPr/>
        <w:t> modularity in maintenance and consistency </w:t>
      </w:r>
      <w:r>
        <w:rPr/>
        <w:t>i</w:t>
      </w:r>
      <w:r>
        <w:rPr/>
        <w:t>n</w:t>
      </w:r>
      <w:r>
        <w:rPr/>
        <w:t> performance when undertaking diverse operations:</w:t>
      </w:r>
    </w:p>
    <w:p>
      <w:pPr>
        <w:pStyle w:val="ListParagraph"/>
        <w:numPr>
          <w:ilvl w:val="1"/>
          <w:numId w:val="4"/>
        </w:numPr>
        <w:tabs>
          <w:tab w:pos="717" w:val="left" w:leader="none"/>
        </w:tabs>
        <w:spacing w:line="300" w:lineRule="auto" w:before="12" w:after="0"/>
        <w:ind w:left="201" w:right="257" w:firstLine="237"/>
        <w:jc w:val="both"/>
        <w:rPr>
          <w:sz w:val="24"/>
        </w:rPr>
      </w:pPr>
      <w:r>
        <w:rPr>
          <w:b/>
          <w:sz w:val="24"/>
        </w:rPr>
        <w:t>Presentation Layer: </w:t>
      </w:r>
      <w:r>
        <w:rPr>
          <w:sz w:val="24"/>
        </w:rPr>
        <w:t>Built as a web-</w:t>
      </w:r>
      <w:r>
        <w:rPr>
          <w:sz w:val="24"/>
        </w:rPr>
        <w:t>base</w:t>
      </w:r>
      <w:r>
        <w:rPr>
          <w:sz w:val="24"/>
        </w:rPr>
        <w:t>d</w:t>
      </w:r>
      <w:r>
        <w:rPr>
          <w:sz w:val="24"/>
        </w:rPr>
        <w:t> application, this module ingests the required docu</w:t>
      </w:r>
      <w:r>
        <w:rPr>
          <w:sz w:val="24"/>
        </w:rPr>
        <w:softHyphen/>
      </w:r>
      <w:r>
        <w:rPr>
          <w:sz w:val="24"/>
        </w:rPr>
        <w:t>ments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10"/>
          <w:sz w:val="24"/>
        </w:rPr>
        <w:t> </w:t>
      </w:r>
      <w:r>
        <w:rPr>
          <w:sz w:val="24"/>
        </w:rPr>
        <w:t>renders</w:t>
      </w:r>
      <w:r>
        <w:rPr>
          <w:spacing w:val="-8"/>
          <w:sz w:val="24"/>
        </w:rPr>
        <w:t> </w:t>
      </w:r>
      <w:r>
        <w:rPr>
          <w:sz w:val="24"/>
        </w:rPr>
        <w:t>necessary</w:t>
      </w:r>
      <w:r>
        <w:rPr>
          <w:spacing w:val="-8"/>
          <w:sz w:val="24"/>
        </w:rPr>
        <w:t> </w:t>
      </w:r>
      <w:r>
        <w:rPr>
          <w:sz w:val="24"/>
        </w:rPr>
        <w:t>health</w:t>
      </w:r>
      <w:r>
        <w:rPr>
          <w:spacing w:val="-6"/>
          <w:sz w:val="24"/>
        </w:rPr>
        <w:t> </w:t>
      </w:r>
      <w:r>
        <w:rPr>
          <w:sz w:val="24"/>
        </w:rPr>
        <w:t>analysis</w:t>
      </w:r>
      <w:r>
        <w:rPr>
          <w:spacing w:val="-10"/>
          <w:sz w:val="24"/>
        </w:rPr>
        <w:t> </w:t>
      </w:r>
      <w:r>
        <w:rPr>
          <w:sz w:val="24"/>
        </w:rPr>
        <w:t>data.</w:t>
      </w:r>
      <w:r>
        <w:rPr>
          <w:spacing w:val="-8"/>
          <w:sz w:val="24"/>
        </w:rPr>
        <w:t> </w:t>
      </w:r>
      <w:r>
        <w:rPr>
          <w:sz w:val="24"/>
        </w:rPr>
        <w:t>It</w:t>
      </w:r>
      <w:r>
        <w:rPr>
          <w:sz w:val="24"/>
        </w:rPr>
        <w:t>s</w:t>
      </w:r>
      <w:r>
        <w:rPr>
          <w:sz w:val="24"/>
        </w:rPr>
        <w:t> primary</w:t>
      </w:r>
      <w:r>
        <w:rPr>
          <w:spacing w:val="-5"/>
          <w:sz w:val="24"/>
        </w:rPr>
        <w:t> </w:t>
      </w:r>
      <w:r>
        <w:rPr>
          <w:sz w:val="24"/>
        </w:rPr>
        <w:t>role</w:t>
      </w:r>
      <w:r>
        <w:rPr>
          <w:spacing w:val="-5"/>
          <w:sz w:val="24"/>
        </w:rPr>
        <w:t> </w:t>
      </w:r>
      <w:r>
        <w:rPr>
          <w:sz w:val="24"/>
        </w:rPr>
        <w:t>is to</w:t>
      </w:r>
      <w:r>
        <w:rPr>
          <w:spacing w:val="-2"/>
          <w:sz w:val="24"/>
        </w:rPr>
        <w:t> </w:t>
      </w:r>
      <w:r>
        <w:rPr>
          <w:sz w:val="24"/>
        </w:rPr>
        <w:t>insulate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user</w:t>
      </w:r>
      <w:r>
        <w:rPr>
          <w:spacing w:val="-2"/>
          <w:sz w:val="24"/>
        </w:rPr>
        <w:t> </w:t>
      </w:r>
      <w:r>
        <w:rPr>
          <w:sz w:val="24"/>
        </w:rPr>
        <w:t>from the</w:t>
      </w:r>
      <w:r>
        <w:rPr>
          <w:spacing w:val="-5"/>
          <w:sz w:val="24"/>
        </w:rPr>
        <w:t> </w:t>
      </w:r>
      <w:r>
        <w:rPr>
          <w:sz w:val="24"/>
        </w:rPr>
        <w:t>intric</w:t>
      </w:r>
      <w:r>
        <w:rPr>
          <w:sz w:val="24"/>
        </w:rPr>
        <w:t>ate</w:t>
      </w:r>
      <w:r>
        <w:rPr>
          <w:sz w:val="24"/>
        </w:rPr>
        <w:t> calculations performed in the background.</w:t>
      </w:r>
    </w:p>
    <w:p>
      <w:pPr>
        <w:pStyle w:val="ListParagraph"/>
        <w:numPr>
          <w:ilvl w:val="1"/>
          <w:numId w:val="4"/>
        </w:numPr>
        <w:tabs>
          <w:tab w:pos="762" w:val="left" w:leader="none"/>
        </w:tabs>
        <w:spacing w:line="300" w:lineRule="auto" w:before="8" w:after="0"/>
        <w:ind w:left="201" w:right="258" w:firstLine="237"/>
        <w:jc w:val="both"/>
        <w:rPr>
          <w:sz w:val="24"/>
        </w:rPr>
      </w:pPr>
      <w:r>
        <w:rPr>
          <w:b/>
          <w:sz w:val="24"/>
        </w:rPr>
        <w:t>Processing Engine: </w:t>
      </w:r>
      <w:r>
        <w:rPr>
          <w:sz w:val="24"/>
        </w:rPr>
        <w:t>The main </w:t>
      </w:r>
      <w:r>
        <w:rPr>
          <w:sz w:val="24"/>
        </w:rPr>
        <w:t>computation</w:t>
      </w:r>
      <w:r>
        <w:rPr>
          <w:sz w:val="24"/>
        </w:rPr>
        <w:t>s</w:t>
      </w:r>
      <w:r>
        <w:rPr>
          <w:sz w:val="24"/>
        </w:rPr>
        <w:t> are</w:t>
      </w:r>
      <w:r>
        <w:rPr>
          <w:spacing w:val="-7"/>
          <w:sz w:val="24"/>
        </w:rPr>
        <w:t> </w:t>
      </w:r>
      <w:r>
        <w:rPr>
          <w:sz w:val="24"/>
        </w:rPr>
        <w:t>powered</w:t>
      </w:r>
      <w:r>
        <w:rPr>
          <w:spacing w:val="-7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FastAPI</w:t>
      </w:r>
      <w:r>
        <w:rPr>
          <w:spacing w:val="-5"/>
          <w:sz w:val="24"/>
        </w:rPr>
        <w:t> </w:t>
      </w:r>
      <w:r>
        <w:rPr>
          <w:sz w:val="24"/>
        </w:rPr>
        <w:t>due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its</w:t>
      </w:r>
      <w:r>
        <w:rPr>
          <w:spacing w:val="-7"/>
          <w:sz w:val="24"/>
        </w:rPr>
        <w:t> </w:t>
      </w:r>
      <w:r>
        <w:rPr>
          <w:sz w:val="24"/>
        </w:rPr>
        <w:t>inherent</w:t>
      </w:r>
      <w:r>
        <w:rPr>
          <w:spacing w:val="-4"/>
          <w:sz w:val="24"/>
        </w:rPr>
        <w:t> </w:t>
      </w:r>
      <w:r>
        <w:rPr>
          <w:sz w:val="24"/>
        </w:rPr>
        <w:t>ability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z w:val="24"/>
        </w:rPr>
        <w:t> perform multiple actions concurrently. It process</w:t>
      </w:r>
      <w:r>
        <w:rPr>
          <w:sz w:val="24"/>
        </w:rPr>
        <w:t>es</w:t>
      </w:r>
      <w:r>
        <w:rPr>
          <w:sz w:val="24"/>
        </w:rPr>
        <w:t> the</w:t>
      </w:r>
      <w:r>
        <w:rPr>
          <w:spacing w:val="40"/>
          <w:sz w:val="24"/>
        </w:rPr>
        <w:t> </w:t>
      </w:r>
      <w:r>
        <w:rPr>
          <w:sz w:val="24"/>
        </w:rPr>
        <w:t>uploaded</w:t>
      </w:r>
      <w:r>
        <w:rPr>
          <w:spacing w:val="40"/>
          <w:sz w:val="24"/>
        </w:rPr>
        <w:t> </w:t>
      </w:r>
      <w:r>
        <w:rPr>
          <w:sz w:val="24"/>
        </w:rPr>
        <w:t>image</w:t>
      </w:r>
      <w:r>
        <w:rPr>
          <w:spacing w:val="40"/>
          <w:sz w:val="24"/>
        </w:rPr>
        <w:t> </w:t>
      </w:r>
      <w:r>
        <w:rPr>
          <w:sz w:val="24"/>
        </w:rPr>
        <w:t>data</w:t>
      </w:r>
      <w:r>
        <w:rPr>
          <w:spacing w:val="40"/>
          <w:sz w:val="24"/>
        </w:rPr>
        <w:t> </w:t>
      </w:r>
      <w:r>
        <w:rPr>
          <w:sz w:val="24"/>
        </w:rPr>
        <w:t>and</w:t>
      </w:r>
      <w:r>
        <w:rPr>
          <w:spacing w:val="40"/>
          <w:sz w:val="24"/>
        </w:rPr>
        <w:t> </w:t>
      </w:r>
      <w:r>
        <w:rPr>
          <w:sz w:val="24"/>
        </w:rPr>
        <w:t>interfaces</w:t>
      </w:r>
      <w:r>
        <w:rPr>
          <w:spacing w:val="40"/>
          <w:sz w:val="24"/>
        </w:rPr>
        <w:t> </w:t>
      </w:r>
      <w:r>
        <w:rPr>
          <w:sz w:val="24"/>
        </w:rPr>
        <w:t>with</w:t>
      </w:r>
      <w:r>
        <w:rPr>
          <w:spacing w:val="40"/>
          <w:sz w:val="24"/>
        </w:rPr>
        <w:t> </w:t>
      </w:r>
      <w:r>
        <w:rPr>
          <w:sz w:val="24"/>
        </w:rPr>
        <w:t>the</w:t>
      </w:r>
      <w:r>
        <w:rPr>
          <w:sz w:val="24"/>
        </w:rPr>
        <w:t> AI inference model and generates relevant p</w:t>
      </w:r>
      <w:r>
        <w:rPr>
          <w:sz w:val="24"/>
        </w:rPr>
        <w:t>rompts</w:t>
      </w:r>
      <w:r>
        <w:rPr>
          <w:sz w:val="24"/>
        </w:rPr>
        <w:t> based on the user’s past interactions..</w:t>
      </w:r>
    </w:p>
    <w:p>
      <w:pPr>
        <w:pStyle w:val="ListParagraph"/>
        <w:spacing w:after="0" w:line="300" w:lineRule="auto"/>
        <w:jc w:val="both"/>
        <w:rPr>
          <w:sz w:val="24"/>
        </w:rPr>
        <w:sectPr>
          <w:pgSz w:w="12240" w:h="15840"/>
          <w:pgMar w:top="940" w:bottom="280" w:left="720" w:right="720"/>
          <w:cols w:num="2" w:equalWidth="0">
            <w:col w:w="5279" w:space="40"/>
            <w:col w:w="5481"/>
          </w:cols>
        </w:sectPr>
      </w:pPr>
    </w:p>
    <w:p>
      <w:pPr>
        <w:pStyle w:val="ListParagraph"/>
        <w:numPr>
          <w:ilvl w:val="1"/>
          <w:numId w:val="4"/>
        </w:numPr>
        <w:tabs>
          <w:tab w:pos="865" w:val="left" w:leader="none"/>
        </w:tabs>
        <w:spacing w:line="300" w:lineRule="auto" w:before="79" w:after="0"/>
        <w:ind w:left="259" w:right="0" w:firstLine="237"/>
        <w:jc w:val="both"/>
        <w:rPr>
          <w:sz w:val="24"/>
        </w:rPr>
      </w:pPr>
      <w:r>
        <w:rPr>
          <w:b/>
          <w:sz w:val="24"/>
        </w:rPr>
        <w:t>Cloud and Inference Layer: </w:t>
      </w:r>
      <w:r>
        <w:rPr>
          <w:sz w:val="24"/>
        </w:rPr>
        <w:t>Data storage </w:t>
      </w:r>
      <w:r>
        <w:rPr>
          <w:sz w:val="24"/>
        </w:rPr>
        <w:t>i</w:t>
      </w:r>
      <w:r>
        <w:rPr>
          <w:sz w:val="24"/>
        </w:rPr>
        <w:t>s</w:t>
      </w:r>
      <w:r>
        <w:rPr>
          <w:sz w:val="24"/>
        </w:rPr>
        <w:t> provided by Firebase Firestore, which uses N</w:t>
      </w:r>
      <w:r>
        <w:rPr>
          <w:sz w:val="24"/>
        </w:rPr>
        <w:t>oSQL</w:t>
      </w:r>
      <w:r>
        <w:rPr>
          <w:sz w:val="24"/>
        </w:rPr>
        <w:t> and easily scales with different medical </w:t>
      </w:r>
      <w:r>
        <w:rPr>
          <w:sz w:val="24"/>
        </w:rPr>
        <w:t>document</w:t>
      </w:r>
      <w:r>
        <w:rPr>
          <w:sz w:val="24"/>
        </w:rPr>
        <w:t> formats. Computation is supported by integrati</w:t>
      </w:r>
      <w:r>
        <w:rPr>
          <w:sz w:val="24"/>
        </w:rPr>
        <w:t>ng</w:t>
      </w:r>
      <w:r>
        <w:rPr>
          <w:sz w:val="24"/>
        </w:rPr>
        <w:t> with state-of-the-art multimodal AI endpoints, al</w:t>
      </w:r>
      <w:r>
        <w:rPr>
          <w:sz w:val="24"/>
        </w:rPr>
        <w:softHyphen/>
      </w:r>
      <w:r>
        <w:rPr>
          <w:sz w:val="24"/>
        </w:rPr>
        <w:t>lowing for asynchronous visual interpretation.</w:t>
      </w:r>
    </w:p>
    <w:p>
      <w:pPr>
        <w:pStyle w:val="BodyText"/>
        <w:spacing w:before="5"/>
        <w:jc w:val="left"/>
        <w:rPr>
          <w:sz w:val="9"/>
        </w:rPr>
      </w:pPr>
      <w:r>
        <w:rPr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617981</wp:posOffset>
                </wp:positionH>
                <wp:positionV relativeFrom="paragraph">
                  <wp:posOffset>84566</wp:posOffset>
                </wp:positionV>
                <wp:extent cx="3167380" cy="2329180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3167380" cy="2329180"/>
                          <a:chExt cx="3167380" cy="232918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286" y="2286"/>
                            <a:ext cx="3162300" cy="2324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62300" h="2324100">
                                <a:moveTo>
                                  <a:pt x="0" y="0"/>
                                </a:moveTo>
                                <a:lnTo>
                                  <a:pt x="3162300" y="0"/>
                                </a:lnTo>
                                <a:lnTo>
                                  <a:pt x="3162300" y="2324100"/>
                                </a:lnTo>
                                <a:lnTo>
                                  <a:pt x="0" y="2324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457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1" y="2286"/>
                            <a:ext cx="3157728" cy="22311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48.66pt;margin-top:6.658789pt;width:249.4pt;height:183.4pt;mso-position-horizontal-relative:page;mso-position-vertical-relative:paragraph;z-index:-15728640;mso-wrap-distance-left:0;mso-wrap-distance-right:0" id="docshapegroup1" coordorigin="973,133" coordsize="4988,3668">
                <v:rect style="position:absolute;left:976;top:136;width:4980;height:3660" id="docshape2" filled="false" stroked="true" strokeweight=".36pt" strokecolor="#000000">
                  <v:stroke dashstyle="solid"/>
                </v:rect>
                <v:shape style="position:absolute;left:974;top:136;width:4973;height:3514" type="#_x0000_t75" id="docshape3" stroked="false">
                  <v:imagedata r:id="rId5" o:title="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17"/>
        <w:jc w:val="left"/>
      </w:pPr>
    </w:p>
    <w:p>
      <w:pPr>
        <w:spacing w:before="0"/>
        <w:ind w:left="259" w:right="1" w:firstLine="0"/>
        <w:jc w:val="both"/>
        <w:rPr>
          <w:sz w:val="18"/>
        </w:rPr>
      </w:pPr>
      <w:r>
        <w:rPr>
          <w:sz w:val="18"/>
        </w:rPr>
        <w:t>Fig. 1.</w:t>
      </w:r>
      <w:r>
        <w:rPr>
          <w:spacing w:val="40"/>
          <w:sz w:val="18"/>
        </w:rPr>
        <w:t> </w:t>
      </w:r>
      <w:r>
        <w:rPr>
          <w:sz w:val="18"/>
        </w:rPr>
        <w:t>Streamlined conceptual architecture of the CareTrack </w:t>
      </w:r>
      <w:r>
        <w:rPr>
          <w:sz w:val="18"/>
        </w:rPr>
        <w:t>AI</w:t>
      </w:r>
      <w:r>
        <w:rPr>
          <w:sz w:val="18"/>
        </w:rPr>
        <w:t> system, illustrating the process flow from unstructured clinical d</w:t>
      </w:r>
      <w:r>
        <w:rPr>
          <w:sz w:val="18"/>
        </w:rPr>
        <w:t>ata</w:t>
      </w:r>
      <w:r>
        <w:rPr>
          <w:sz w:val="18"/>
        </w:rPr>
        <w:t> ingestion to structured</w:t>
      </w:r>
      <w:r>
        <w:rPr>
          <w:spacing w:val="-2"/>
          <w:sz w:val="18"/>
        </w:rPr>
        <w:t> </w:t>
      </w:r>
      <w:r>
        <w:rPr>
          <w:sz w:val="18"/>
        </w:rPr>
        <w:t>record extraction and RAG-based summariza</w:t>
      </w:r>
      <w:r>
        <w:rPr>
          <w:sz w:val="18"/>
        </w:rPr>
        <w:softHyphen/>
      </w:r>
      <w:r>
        <w:rPr>
          <w:sz w:val="18"/>
        </w:rPr>
      </w:r>
      <w:r>
        <w:rPr>
          <w:spacing w:val="-2"/>
          <w:sz w:val="18"/>
        </w:rPr>
        <w:t>tion.</w:t>
      </w:r>
    </w:p>
    <w:p>
      <w:pPr>
        <w:pStyle w:val="BodyText"/>
        <w:jc w:val="left"/>
        <w:rPr>
          <w:sz w:val="18"/>
        </w:rPr>
      </w:pPr>
    </w:p>
    <w:p>
      <w:pPr>
        <w:pStyle w:val="BodyText"/>
        <w:spacing w:before="7"/>
        <w:jc w:val="left"/>
        <w:rPr>
          <w:sz w:val="18"/>
        </w:rPr>
      </w:pPr>
    </w:p>
    <w:p>
      <w:pPr>
        <w:pStyle w:val="ListParagraph"/>
        <w:numPr>
          <w:ilvl w:val="0"/>
          <w:numId w:val="4"/>
        </w:numPr>
        <w:tabs>
          <w:tab w:pos="582" w:val="left" w:leader="none"/>
        </w:tabs>
        <w:spacing w:line="240" w:lineRule="auto" w:before="1" w:after="0"/>
        <w:ind w:left="582" w:right="0" w:hanging="323"/>
        <w:jc w:val="both"/>
        <w:rPr>
          <w:i/>
          <w:sz w:val="24"/>
        </w:rPr>
      </w:pPr>
      <w:r>
        <w:rPr>
          <w:i/>
          <w:sz w:val="24"/>
        </w:rPr>
        <w:t>Dynamic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Data</w:t>
      </w:r>
      <w:r>
        <w:rPr>
          <w:i/>
          <w:spacing w:val="9"/>
          <w:sz w:val="24"/>
        </w:rPr>
        <w:t> </w:t>
      </w:r>
      <w:r>
        <w:rPr>
          <w:i/>
          <w:spacing w:val="-2"/>
          <w:sz w:val="24"/>
        </w:rPr>
        <w:t>Schema</w:t>
      </w:r>
    </w:p>
    <w:p>
      <w:pPr>
        <w:pStyle w:val="BodyText"/>
        <w:spacing w:line="300" w:lineRule="auto" w:before="141"/>
        <w:ind w:left="259" w:right="2" w:firstLine="237"/>
      </w:pPr>
      <w:r>
        <w:rPr/>
        <w:t>In light of the rigid nature of conventional re</w:t>
      </w:r>
      <w:r>
        <w:rPr/>
        <w:softHyphen/>
      </w:r>
      <w:r>
        <w:rPr/>
        <w:t>lational database management systems, which </w:t>
      </w:r>
      <w:r>
        <w:rPr/>
        <w:t>ma</w:t>
      </w:r>
      <w:r>
        <w:rPr/>
        <w:t>y</w:t>
      </w:r>
      <w:r>
        <w:rPr/>
        <w:t> not be flexible enough for accommodating het</w:t>
      </w:r>
      <w:r>
        <w:rPr/>
        <w:softHyphen/>
      </w:r>
      <w:r>
        <w:rPr/>
        <w:t>erogeneous medical records, CareTrack opts for </w:t>
      </w:r>
      <w:r>
        <w:rPr/>
        <w:t>a</w:t>
      </w:r>
      <w:r>
        <w:rPr/>
        <w:t> document-oriented NoSQL approach. The record i</w:t>
      </w:r>
      <w:r>
        <w:rPr/>
        <w:t>s</w:t>
      </w:r>
      <w:r>
        <w:rPr/>
        <w:t> digitally</w:t>
      </w:r>
      <w:r>
        <w:rPr>
          <w:spacing w:val="40"/>
        </w:rPr>
        <w:t> </w:t>
      </w:r>
      <w:r>
        <w:rPr/>
        <w:t>encrypted</w:t>
      </w:r>
      <w:r>
        <w:rPr>
          <w:spacing w:val="40"/>
        </w:rPr>
        <w:t> </w:t>
      </w:r>
      <w:r>
        <w:rPr/>
        <w:t>and</w:t>
      </w:r>
      <w:r>
        <w:rPr>
          <w:spacing w:val="40"/>
        </w:rPr>
        <w:t> </w:t>
      </w:r>
      <w:r>
        <w:rPr/>
        <w:t>linked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distinct</w:t>
      </w:r>
      <w:r>
        <w:rPr>
          <w:spacing w:val="40"/>
        </w:rPr>
        <w:t> </w:t>
      </w:r>
      <w:r>
        <w:rPr/>
        <w:t>User</w:t>
      </w:r>
      <w:r>
        <w:rPr/>
        <w:t> ID in addition to being divided into three primar</w:t>
      </w:r>
      <w:r>
        <w:rPr/>
        <w:t>y</w:t>
      </w:r>
      <w:r>
        <w:rPr/>
        <w:t> categories according to their functions:</w:t>
      </w:r>
    </w:p>
    <w:p>
      <w:pPr>
        <w:pStyle w:val="ListParagraph"/>
        <w:numPr>
          <w:ilvl w:val="0"/>
          <w:numId w:val="5"/>
        </w:numPr>
        <w:tabs>
          <w:tab w:pos="827" w:val="left" w:leader="none"/>
        </w:tabs>
        <w:spacing w:line="300" w:lineRule="auto" w:before="0" w:after="0"/>
        <w:ind w:left="259" w:right="1" w:firstLine="237"/>
        <w:jc w:val="both"/>
        <w:rPr>
          <w:sz w:val="24"/>
        </w:rPr>
      </w:pPr>
      <w:r>
        <w:rPr>
          <w:b/>
          <w:sz w:val="24"/>
        </w:rPr>
        <w:t>Baseline Demographics: </w:t>
      </w:r>
      <w:r>
        <w:rPr>
          <w:sz w:val="24"/>
        </w:rPr>
        <w:t>Age, gender, an</w:t>
      </w:r>
      <w:r>
        <w:rPr>
          <w:sz w:val="24"/>
        </w:rPr>
        <w:t>d</w:t>
      </w:r>
      <w:r>
        <w:rPr>
          <w:sz w:val="24"/>
        </w:rPr>
        <w:t> recorded</w:t>
      </w:r>
      <w:r>
        <w:rPr>
          <w:spacing w:val="-2"/>
          <w:sz w:val="24"/>
        </w:rPr>
        <w:t> </w:t>
      </w:r>
      <w:r>
        <w:rPr>
          <w:sz w:val="24"/>
        </w:rPr>
        <w:t>allergic</w:t>
      </w:r>
      <w:r>
        <w:rPr>
          <w:spacing w:val="-2"/>
          <w:sz w:val="24"/>
        </w:rPr>
        <w:t> </w:t>
      </w:r>
      <w:r>
        <w:rPr>
          <w:sz w:val="24"/>
        </w:rPr>
        <w:t>reactions</w:t>
      </w:r>
      <w:r>
        <w:rPr>
          <w:spacing w:val="-2"/>
          <w:sz w:val="24"/>
        </w:rPr>
        <w:t> </w:t>
      </w:r>
      <w:r>
        <w:rPr>
          <w:sz w:val="24"/>
        </w:rPr>
        <w:t>among</w:t>
      </w:r>
      <w:r>
        <w:rPr>
          <w:spacing w:val="-2"/>
          <w:sz w:val="24"/>
        </w:rPr>
        <w:t> </w:t>
      </w:r>
      <w:r>
        <w:rPr>
          <w:sz w:val="24"/>
        </w:rPr>
        <w:t>others.</w:t>
      </w:r>
      <w:r>
        <w:rPr>
          <w:spacing w:val="-2"/>
          <w:sz w:val="24"/>
        </w:rPr>
        <w:t> </w:t>
      </w:r>
      <w:r>
        <w:rPr>
          <w:sz w:val="24"/>
        </w:rPr>
        <w:t>These</w:t>
      </w:r>
      <w:r>
        <w:rPr>
          <w:spacing w:val="-2"/>
          <w:sz w:val="24"/>
        </w:rPr>
        <w:t> </w:t>
      </w:r>
      <w:r>
        <w:rPr>
          <w:sz w:val="24"/>
        </w:rPr>
        <w:t>im</w:t>
      </w:r>
      <w:r>
        <w:rPr>
          <w:sz w:val="24"/>
        </w:rPr>
        <w:softHyphen/>
      </w:r>
      <w:r>
        <w:rPr>
          <w:sz w:val="24"/>
        </w:rPr>
        <w:t>mutable measures establish the foundation again</w:t>
      </w:r>
      <w:r>
        <w:rPr>
          <w:sz w:val="24"/>
        </w:rPr>
        <w:t>st</w:t>
      </w:r>
      <w:r>
        <w:rPr>
          <w:sz w:val="24"/>
        </w:rPr>
        <w:t> which</w:t>
      </w:r>
      <w:r>
        <w:rPr>
          <w:spacing w:val="-7"/>
          <w:sz w:val="24"/>
        </w:rPr>
        <w:t> </w:t>
      </w:r>
      <w:r>
        <w:rPr>
          <w:sz w:val="24"/>
        </w:rPr>
        <w:t>future</w:t>
      </w:r>
      <w:r>
        <w:rPr>
          <w:spacing w:val="-8"/>
          <w:sz w:val="24"/>
        </w:rPr>
        <w:t> </w:t>
      </w:r>
      <w:r>
        <w:rPr>
          <w:sz w:val="24"/>
        </w:rPr>
        <w:t>clinical</w:t>
      </w:r>
      <w:r>
        <w:rPr>
          <w:spacing w:val="-9"/>
          <w:sz w:val="24"/>
        </w:rPr>
        <w:t> </w:t>
      </w:r>
      <w:r>
        <w:rPr>
          <w:sz w:val="24"/>
        </w:rPr>
        <w:t>observations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9"/>
          <w:sz w:val="24"/>
        </w:rPr>
        <w:t> </w:t>
      </w:r>
      <w:r>
        <w:rPr>
          <w:sz w:val="24"/>
        </w:rPr>
        <w:t>measured.</w:t>
      </w:r>
    </w:p>
    <w:p>
      <w:pPr>
        <w:pStyle w:val="ListParagraph"/>
        <w:numPr>
          <w:ilvl w:val="0"/>
          <w:numId w:val="5"/>
        </w:numPr>
        <w:tabs>
          <w:tab w:pos="752" w:val="left" w:leader="none"/>
        </w:tabs>
        <w:spacing w:line="300" w:lineRule="auto" w:before="79" w:after="0"/>
        <w:ind w:left="199" w:right="258" w:firstLine="237"/>
        <w:jc w:val="both"/>
        <w:rPr>
          <w:sz w:val="24"/>
        </w:rPr>
      </w:pPr>
      <w:r>
        <w:rPr/>
        <w:br w:type="column"/>
      </w:r>
      <w:r>
        <w:rPr>
          <w:b/>
          <w:sz w:val="24"/>
        </w:rPr>
        <w:t>Longitudinal Logs: </w:t>
      </w:r>
      <w:r>
        <w:rPr>
          <w:sz w:val="24"/>
        </w:rPr>
        <w:t>Physiological data </w:t>
      </w:r>
      <w:r>
        <w:rPr>
          <w:sz w:val="24"/>
        </w:rPr>
        <w:t>pre</w:t>
      </w:r>
      <w:r>
        <w:rPr>
          <w:sz w:val="24"/>
        </w:rPr>
        <w:softHyphen/>
      </w:r>
      <w:r>
        <w:rPr>
          <w:sz w:val="24"/>
        </w:rPr>
        <w:t>sented in the form of time-series arrays. This </w:t>
      </w:r>
      <w:r>
        <w:rPr>
          <w:sz w:val="24"/>
        </w:rPr>
        <w:t>is</w:t>
      </w:r>
      <w:r>
        <w:rPr>
          <w:sz w:val="24"/>
        </w:rPr>
        <w:t> accomplished</w:t>
      </w:r>
      <w:r>
        <w:rPr>
          <w:spacing w:val="-6"/>
          <w:sz w:val="24"/>
        </w:rPr>
        <w:t> </w:t>
      </w:r>
      <w:r>
        <w:rPr>
          <w:sz w:val="24"/>
        </w:rPr>
        <w:t>by</w:t>
      </w:r>
      <w:r>
        <w:rPr>
          <w:spacing w:val="-6"/>
          <w:sz w:val="24"/>
        </w:rPr>
        <w:t> </w:t>
      </w:r>
      <w:r>
        <w:rPr>
          <w:sz w:val="24"/>
        </w:rPr>
        <w:t>tagging</w:t>
      </w:r>
      <w:r>
        <w:rPr>
          <w:spacing w:val="-6"/>
          <w:sz w:val="24"/>
        </w:rPr>
        <w:t> </w:t>
      </w:r>
      <w:r>
        <w:rPr>
          <w:sz w:val="24"/>
        </w:rPr>
        <w:t>health</w:t>
      </w:r>
      <w:r>
        <w:rPr>
          <w:spacing w:val="-4"/>
          <w:sz w:val="24"/>
        </w:rPr>
        <w:t> </w:t>
      </w:r>
      <w:r>
        <w:rPr>
          <w:sz w:val="24"/>
        </w:rPr>
        <w:t>metrics</w:t>
      </w:r>
      <w:r>
        <w:rPr>
          <w:spacing w:val="-6"/>
          <w:sz w:val="24"/>
        </w:rPr>
        <w:t> </w:t>
      </w:r>
      <w:r>
        <w:rPr>
          <w:sz w:val="24"/>
        </w:rPr>
        <w:t>with</w:t>
      </w:r>
      <w:r>
        <w:rPr>
          <w:spacing w:val="-4"/>
          <w:sz w:val="24"/>
        </w:rPr>
        <w:t> </w:t>
      </w:r>
      <w:r>
        <w:rPr>
          <w:sz w:val="24"/>
        </w:rPr>
        <w:t>uniq</w:t>
      </w:r>
      <w:r>
        <w:rPr>
          <w:sz w:val="24"/>
        </w:rPr>
        <w:t>ue</w:t>
      </w:r>
      <w:r>
        <w:rPr>
          <w:sz w:val="24"/>
        </w:rPr>
        <w:t> timestamps, which in turn creates a chronicle </w:t>
      </w:r>
      <w:r>
        <w:rPr>
          <w:sz w:val="24"/>
        </w:rPr>
        <w:t>of</w:t>
      </w:r>
      <w:r>
        <w:rPr>
          <w:sz w:val="24"/>
        </w:rPr>
        <w:t> bodily data for both the machine to study and </w:t>
      </w:r>
      <w:r>
        <w:rPr>
          <w:sz w:val="24"/>
        </w:rPr>
        <w:t>the</w:t>
      </w:r>
      <w:r>
        <w:rPr>
          <w:sz w:val="24"/>
        </w:rPr>
        <w:t> user to track over time.</w:t>
      </w:r>
    </w:p>
    <w:p>
      <w:pPr>
        <w:pStyle w:val="ListParagraph"/>
        <w:numPr>
          <w:ilvl w:val="0"/>
          <w:numId w:val="5"/>
        </w:numPr>
        <w:tabs>
          <w:tab w:pos="711" w:val="left" w:leader="none"/>
        </w:tabs>
        <w:spacing w:line="300" w:lineRule="auto" w:before="0" w:after="0"/>
        <w:ind w:left="199" w:right="258" w:firstLine="237"/>
        <w:jc w:val="both"/>
        <w:rPr>
          <w:sz w:val="24"/>
        </w:rPr>
      </w:pPr>
      <w:r>
        <w:rPr>
          <w:b/>
          <w:sz w:val="24"/>
        </w:rPr>
        <w:t>Extracted Artifacts: </w:t>
      </w:r>
      <w:r>
        <w:rPr>
          <w:sz w:val="24"/>
        </w:rPr>
        <w:t>Structured data sets cre</w:t>
      </w:r>
      <w:r>
        <w:rPr>
          <w:sz w:val="24"/>
        </w:rPr>
        <w:softHyphen/>
      </w:r>
      <w:r>
        <w:rPr>
          <w:sz w:val="24"/>
        </w:rPr>
        <w:t>ated through analysis of lab results and handwritt</w:t>
      </w:r>
      <w:r>
        <w:rPr>
          <w:sz w:val="24"/>
        </w:rPr>
        <w:t>en</w:t>
      </w:r>
      <w:r>
        <w:rPr>
          <w:sz w:val="24"/>
        </w:rPr>
        <w:t> </w:t>
      </w:r>
      <w:r>
        <w:rPr>
          <w:spacing w:val="-2"/>
          <w:sz w:val="24"/>
        </w:rPr>
        <w:t>prescriptions.</w:t>
      </w:r>
    </w:p>
    <w:p>
      <w:pPr>
        <w:pStyle w:val="ListParagraph"/>
        <w:numPr>
          <w:ilvl w:val="0"/>
          <w:numId w:val="4"/>
        </w:numPr>
        <w:tabs>
          <w:tab w:pos="536" w:val="left" w:leader="none"/>
        </w:tabs>
        <w:spacing w:line="240" w:lineRule="auto" w:before="200" w:after="0"/>
        <w:ind w:left="536" w:right="0" w:hanging="337"/>
        <w:jc w:val="both"/>
        <w:rPr>
          <w:i/>
          <w:sz w:val="24"/>
        </w:rPr>
      </w:pPr>
      <w:r>
        <w:rPr>
          <w:i/>
          <w:sz w:val="24"/>
        </w:rPr>
        <w:t>Visual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Decoding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Pipeline</w:t>
      </w:r>
    </w:p>
    <w:p>
      <w:pPr>
        <w:pStyle w:val="BodyText"/>
        <w:spacing w:line="300" w:lineRule="auto" w:before="161"/>
        <w:ind w:left="199" w:right="261" w:firstLine="237"/>
      </w:pPr>
      <w:r>
        <w:rPr/>
        <w:t>The true engine of CareTrack is its </w:t>
      </w:r>
      <w:r>
        <w:rPr/>
        <w:t>sequentia</w:t>
      </w:r>
      <w:r>
        <w:rPr/>
        <w:t>l</w:t>
      </w:r>
      <w:r>
        <w:rPr/>
        <w:t> pipeline, engineered to transform degraded im</w:t>
      </w:r>
      <w:r>
        <w:rPr/>
        <w:t>ages</w:t>
      </w:r>
      <w:r>
        <w:rPr/>
        <w:t> of physical documents into pristine, organized dat</w:t>
      </w:r>
      <w:r>
        <w:rPr/>
        <w:t>a</w:t>
      </w:r>
      <w:r>
        <w:rPr/>
        <w:t> </w:t>
      </w:r>
      <w:r>
        <w:rPr>
          <w:spacing w:val="-2"/>
        </w:rPr>
        <w:t>structures:</w:t>
      </w:r>
    </w:p>
    <w:p>
      <w:pPr>
        <w:pStyle w:val="ListParagraph"/>
        <w:numPr>
          <w:ilvl w:val="0"/>
          <w:numId w:val="6"/>
        </w:numPr>
        <w:tabs>
          <w:tab w:pos="778" w:val="left" w:leader="none"/>
          <w:tab w:pos="780" w:val="left" w:leader="none"/>
        </w:tabs>
        <w:spacing w:line="300" w:lineRule="auto" w:before="45" w:after="0"/>
        <w:ind w:left="780" w:right="258" w:hanging="344"/>
        <w:jc w:val="both"/>
        <w:rPr>
          <w:sz w:val="24"/>
        </w:rPr>
      </w:pPr>
      <w:r>
        <w:rPr>
          <w:b/>
          <w:sz w:val="24"/>
        </w:rPr>
        <w:t>Image Preprocessing: </w:t>
      </w:r>
      <w:r>
        <w:rPr>
          <w:sz w:val="24"/>
        </w:rPr>
        <w:t>The system first ver</w:t>
      </w:r>
      <w:r>
        <w:rPr>
          <w:sz w:val="24"/>
        </w:rPr>
        <w:softHyphen/>
      </w:r>
      <w:r>
        <w:rPr>
          <w:sz w:val="24"/>
        </w:rPr>
        <w:t>ifies file integrity and mathematically </w:t>
      </w:r>
      <w:r>
        <w:rPr>
          <w:sz w:val="24"/>
        </w:rPr>
        <w:t>scale</w:t>
      </w:r>
      <w:r>
        <w:rPr>
          <w:sz w:val="24"/>
        </w:rPr>
        <w:t>s</w:t>
      </w:r>
      <w:r>
        <w:rPr>
          <w:sz w:val="24"/>
        </w:rPr>
        <w:t> the input to a standardized resolution (e.g</w:t>
      </w:r>
      <w:r>
        <w:rPr>
          <w:sz w:val="24"/>
        </w:rPr>
        <w:t>.,</w:t>
      </w:r>
      <w:r>
        <w:rPr>
          <w:sz w:val="24"/>
        </w:rPr>
        <w:t> 1024×1024</w:t>
      </w:r>
      <w:r>
        <w:rPr>
          <w:spacing w:val="-13"/>
          <w:sz w:val="24"/>
        </w:rPr>
        <w:t> </w:t>
      </w:r>
      <w:r>
        <w:rPr>
          <w:sz w:val="24"/>
        </w:rPr>
        <w:t>pixels)</w:t>
      </w:r>
      <w:r>
        <w:rPr>
          <w:spacing w:val="-11"/>
          <w:sz w:val="24"/>
        </w:rPr>
        <w:t> </w:t>
      </w:r>
      <w:r>
        <w:rPr>
          <w:sz w:val="24"/>
        </w:rPr>
        <w:t>without</w:t>
      </w:r>
      <w:r>
        <w:rPr>
          <w:spacing w:val="-11"/>
          <w:sz w:val="24"/>
        </w:rPr>
        <w:t> </w:t>
      </w:r>
      <w:r>
        <w:rPr>
          <w:sz w:val="24"/>
        </w:rPr>
        <w:t>distorting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orig</w:t>
      </w:r>
      <w:r>
        <w:rPr>
          <w:sz w:val="24"/>
        </w:rPr>
        <w:softHyphen/>
      </w:r>
      <w:r>
        <w:rPr>
          <w:sz w:val="24"/>
        </w:rPr>
        <w:t>inal aspect ratio. This ensures the AI mode</w:t>
      </w:r>
      <w:r>
        <w:rPr>
          <w:sz w:val="24"/>
        </w:rPr>
        <w:t>l</w:t>
      </w:r>
      <w:r>
        <w:rPr>
          <w:sz w:val="24"/>
        </w:rPr>
        <w:t> receives perfectly consistent visual inputs.</w:t>
      </w:r>
    </w:p>
    <w:p>
      <w:pPr>
        <w:pStyle w:val="ListParagraph"/>
        <w:numPr>
          <w:ilvl w:val="0"/>
          <w:numId w:val="6"/>
        </w:numPr>
        <w:tabs>
          <w:tab w:pos="778" w:val="left" w:leader="none"/>
          <w:tab w:pos="780" w:val="left" w:leader="none"/>
        </w:tabs>
        <w:spacing w:line="300" w:lineRule="auto" w:before="0" w:after="0"/>
        <w:ind w:left="780" w:right="258" w:hanging="344"/>
        <w:jc w:val="both"/>
        <w:rPr>
          <w:sz w:val="24"/>
        </w:rPr>
      </w:pPr>
      <w:r>
        <w:rPr>
          <w:b/>
          <w:sz w:val="24"/>
        </w:rPr>
        <w:t>Semantic Visual Decoding: </w:t>
      </w:r>
      <w:r>
        <w:rPr>
          <w:sz w:val="24"/>
        </w:rPr>
        <w:t>The archite</w:t>
      </w:r>
      <w:r>
        <w:rPr>
          <w:sz w:val="24"/>
        </w:rPr>
        <w:t>cture</w:t>
      </w:r>
      <w:r>
        <w:rPr>
          <w:sz w:val="24"/>
        </w:rPr>
        <w:t> treats image analysis as a Visual </w:t>
      </w:r>
      <w:r>
        <w:rPr>
          <w:sz w:val="24"/>
        </w:rPr>
        <w:t>Question</w:t>
      </w:r>
      <w:r>
        <w:rPr>
          <w:sz w:val="24"/>
        </w:rPr>
        <w:t> Answering (VQA) task. Because the </w:t>
      </w:r>
      <w:r>
        <w:rPr>
          <w:sz w:val="24"/>
        </w:rPr>
        <w:t>Vision</w:t>
      </w:r>
      <w:r>
        <w:rPr>
          <w:sz w:val="24"/>
        </w:rPr>
        <w:t> Transformer evaluates spatial layout along</w:t>
      </w:r>
      <w:r>
        <w:rPr>
          <w:sz w:val="24"/>
        </w:rPr>
        <w:softHyphen/>
      </w:r>
      <w:r>
        <w:rPr>
          <w:sz w:val="24"/>
        </w:rPr>
        <w:t>side textual content, it correctly associ</w:t>
      </w:r>
      <w:r>
        <w:rPr>
          <w:sz w:val="24"/>
        </w:rPr>
        <w:t>ates</w:t>
      </w:r>
      <w:r>
        <w:rPr>
          <w:sz w:val="24"/>
        </w:rPr>
        <w:t> numerical values in complex tables with </w:t>
      </w:r>
      <w:r>
        <w:rPr>
          <w:sz w:val="24"/>
        </w:rPr>
        <w:t>their</w:t>
      </w:r>
      <w:r>
        <w:rPr>
          <w:sz w:val="24"/>
        </w:rPr>
        <w:t> appropriate medical headers.</w:t>
      </w:r>
    </w:p>
    <w:p>
      <w:pPr>
        <w:pStyle w:val="ListParagraph"/>
        <w:numPr>
          <w:ilvl w:val="0"/>
          <w:numId w:val="6"/>
        </w:numPr>
        <w:tabs>
          <w:tab w:pos="778" w:val="left" w:leader="none"/>
          <w:tab w:pos="780" w:val="left" w:leader="none"/>
        </w:tabs>
        <w:spacing w:line="300" w:lineRule="auto" w:before="0" w:after="0"/>
        <w:ind w:left="780" w:right="257" w:hanging="344"/>
        <w:jc w:val="both"/>
        <w:rPr>
          <w:sz w:val="24"/>
        </w:rPr>
      </w:pPr>
      <w:r>
        <w:rPr>
          <w:b/>
          <w:sz w:val="24"/>
        </w:rPr>
        <w:t>Output Sanitization: </w:t>
      </w:r>
      <w:r>
        <w:rPr>
          <w:sz w:val="24"/>
        </w:rPr>
        <w:t>Generative models fre</w:t>
      </w:r>
      <w:r>
        <w:rPr>
          <w:sz w:val="24"/>
        </w:rPr>
        <w:softHyphen/>
      </w:r>
      <w:r>
        <w:rPr>
          <w:sz w:val="24"/>
        </w:rPr>
        <w:t>quently</w:t>
      </w:r>
      <w:r>
        <w:rPr>
          <w:spacing w:val="-6"/>
          <w:sz w:val="24"/>
        </w:rPr>
        <w:t> </w:t>
      </w:r>
      <w:r>
        <w:rPr>
          <w:sz w:val="24"/>
        </w:rPr>
        <w:t>inject</w:t>
      </w:r>
      <w:r>
        <w:rPr>
          <w:spacing w:val="-8"/>
          <w:sz w:val="24"/>
        </w:rPr>
        <w:t> </w:t>
      </w:r>
      <w:r>
        <w:rPr>
          <w:sz w:val="24"/>
        </w:rPr>
        <w:t>superfluous</w:t>
      </w:r>
      <w:r>
        <w:rPr>
          <w:spacing w:val="-6"/>
          <w:sz w:val="24"/>
        </w:rPr>
        <w:t> </w:t>
      </w:r>
      <w:r>
        <w:rPr>
          <w:sz w:val="24"/>
        </w:rPr>
        <w:t>formatting</w:t>
      </w:r>
      <w:r>
        <w:rPr>
          <w:spacing w:val="-6"/>
          <w:sz w:val="24"/>
        </w:rPr>
        <w:t> </w:t>
      </w:r>
      <w:r>
        <w:rPr>
          <w:sz w:val="24"/>
        </w:rPr>
        <w:t>symbol</w:t>
      </w:r>
      <w:r>
        <w:rPr>
          <w:sz w:val="24"/>
        </w:rPr>
        <w:t>s</w:t>
      </w:r>
      <w:r>
        <w:rPr>
          <w:sz w:val="24"/>
        </w:rPr>
        <w:t> into their responses. A final post-processin</w:t>
      </w:r>
      <w:r>
        <w:rPr>
          <w:sz w:val="24"/>
        </w:rPr>
        <w:t>g</w:t>
      </w:r>
      <w:r>
        <w:rPr>
          <w:sz w:val="24"/>
        </w:rPr>
        <w:t> script forcefully strips away this noise, yield</w:t>
      </w:r>
      <w:r>
        <w:rPr>
          <w:sz w:val="24"/>
        </w:rPr>
        <w:softHyphen/>
      </w:r>
      <w:r>
        <w:rPr>
          <w:sz w:val="24"/>
        </w:rPr>
        <w:t>ing a rigorously structured JSON </w:t>
      </w:r>
      <w:r>
        <w:rPr>
          <w:sz w:val="24"/>
        </w:rPr>
        <w:t>payload</w:t>
      </w:r>
      <w:r>
        <w:rPr>
          <w:sz w:val="24"/>
        </w:rPr>
        <w:t> containing only the verified clinical entities.</w:t>
      </w:r>
    </w:p>
    <w:p>
      <w:pPr>
        <w:pStyle w:val="ListParagraph"/>
        <w:numPr>
          <w:ilvl w:val="0"/>
          <w:numId w:val="4"/>
        </w:numPr>
        <w:tabs>
          <w:tab w:pos="548" w:val="left" w:leader="none"/>
        </w:tabs>
        <w:spacing w:line="240" w:lineRule="auto" w:before="190" w:after="0"/>
        <w:ind w:left="548" w:right="0" w:hanging="349"/>
        <w:jc w:val="both"/>
        <w:rPr>
          <w:i/>
          <w:sz w:val="24"/>
        </w:rPr>
      </w:pPr>
      <w:r>
        <w:rPr>
          <w:i/>
          <w:sz w:val="24"/>
        </w:rPr>
        <w:t>Conversational Limits</w:t>
      </w:r>
      <w:r>
        <w:rPr>
          <w:i/>
          <w:spacing w:val="3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> </w:t>
      </w:r>
      <w:r>
        <w:rPr>
          <w:i/>
          <w:spacing w:val="-2"/>
          <w:sz w:val="24"/>
        </w:rPr>
        <w:t>Safety</w:t>
      </w:r>
    </w:p>
    <w:p>
      <w:pPr>
        <w:pStyle w:val="BodyText"/>
        <w:spacing w:line="300" w:lineRule="auto" w:before="161"/>
        <w:ind w:left="199" w:right="260" w:firstLine="237"/>
      </w:pPr>
      <w:r>
        <w:rPr/>
        <w:t>Once data extraction is complete, all further pro</w:t>
      </w:r>
      <w:r>
        <w:rPr/>
        <w:softHyphen/>
      </w:r>
      <w:r>
        <w:rPr/>
        <w:t>cessing of information should strictly conform </w:t>
      </w:r>
      <w:r>
        <w:rPr/>
        <w:t>t</w:t>
      </w:r>
      <w:r>
        <w:rPr/>
        <w:t>o</w:t>
      </w:r>
      <w:r>
        <w:rPr>
          <w:spacing w:val="40"/>
        </w:rPr>
        <w:t> </w:t>
      </w:r>
      <w:r>
        <w:rPr/>
        <w:t>the</w:t>
      </w:r>
      <w:r>
        <w:rPr>
          <w:spacing w:val="38"/>
        </w:rPr>
        <w:t> </w:t>
      </w:r>
      <w:r>
        <w:rPr/>
        <w:t>clinical</w:t>
      </w:r>
      <w:r>
        <w:rPr>
          <w:spacing w:val="39"/>
        </w:rPr>
        <w:t> </w:t>
      </w:r>
      <w:r>
        <w:rPr/>
        <w:t>safety</w:t>
      </w:r>
      <w:r>
        <w:rPr>
          <w:spacing w:val="38"/>
        </w:rPr>
        <w:t> </w:t>
      </w:r>
      <w:r>
        <w:rPr/>
        <w:t>guidelines</w:t>
      </w:r>
      <w:r>
        <w:rPr>
          <w:spacing w:val="38"/>
        </w:rPr>
        <w:t> </w:t>
      </w:r>
      <w:r>
        <w:rPr/>
        <w:t>set</w:t>
      </w:r>
      <w:r>
        <w:rPr>
          <w:spacing w:val="38"/>
        </w:rPr>
        <w:t> </w:t>
      </w:r>
      <w:r>
        <w:rPr/>
        <w:t>forth</w:t>
      </w:r>
      <w:r>
        <w:rPr>
          <w:spacing w:val="38"/>
        </w:rPr>
        <w:t> </w:t>
      </w:r>
      <w:r>
        <w:rPr/>
        <w:t>by</w:t>
      </w:r>
      <w:r>
        <w:rPr>
          <w:spacing w:val="38"/>
        </w:rPr>
        <w:t> </w:t>
      </w:r>
      <w:r>
        <w:rPr/>
        <w:t>medical</w:t>
      </w:r>
    </w:p>
    <w:p>
      <w:pPr>
        <w:pStyle w:val="BodyText"/>
        <w:spacing w:after="0" w:line="300" w:lineRule="auto"/>
        <w:sectPr>
          <w:pgSz w:w="12240" w:h="15840"/>
          <w:pgMar w:top="940" w:bottom="280" w:left="720" w:right="720"/>
          <w:cols w:num="2" w:equalWidth="0">
            <w:col w:w="5281" w:space="40"/>
            <w:col w:w="5479"/>
          </w:cols>
        </w:sectPr>
      </w:pPr>
    </w:p>
    <w:p>
      <w:pPr>
        <w:pStyle w:val="BodyText"/>
        <w:spacing w:line="300" w:lineRule="auto" w:before="79"/>
        <w:ind w:left="259"/>
      </w:pPr>
      <w:r>
        <w:rPr/>
        <w:t>professionals. In response to a user request, t</w:t>
      </w:r>
      <w:r>
        <w:rPr/>
        <w:t>he</w:t>
      </w:r>
      <w:r>
        <w:rPr/>
        <w:t> system automatically integrates demographic </w:t>
      </w:r>
      <w:r>
        <w:rPr/>
        <w:t>infor</w:t>
      </w:r>
      <w:r>
        <w:rPr/>
        <w:softHyphen/>
      </w:r>
      <w:r>
        <w:rPr/>
        <w:t>mation with recent physical readings to generate </w:t>
      </w:r>
      <w:r>
        <w:rPr/>
        <w:t>an</w:t>
      </w:r>
      <w:r>
        <w:rPr/>
        <w:t> integrated Context Vector.</w:t>
      </w:r>
    </w:p>
    <w:p>
      <w:pPr>
        <w:pStyle w:val="BodyText"/>
        <w:spacing w:line="300" w:lineRule="auto"/>
        <w:ind w:left="259" w:firstLine="237"/>
      </w:pPr>
      <w:r>
        <w:rPr/>
        <w:t>In light of these particular parameters, the </w:t>
      </w:r>
      <w:r>
        <w:rPr/>
        <w:t>LLM</w:t>
      </w:r>
      <w:r>
        <w:rPr/>
        <w:t> functions within well-defined</w:t>
      </w:r>
      <w:r>
        <w:rPr>
          <w:spacing w:val="-3"/>
        </w:rPr>
        <w:t> </w:t>
      </w:r>
      <w:r>
        <w:rPr/>
        <w:t>limits. While the </w:t>
      </w:r>
      <w:r>
        <w:rPr/>
        <w:t>goa</w:t>
      </w:r>
      <w:r>
        <w:rPr/>
        <w:t>l</w:t>
      </w:r>
      <w:r>
        <w:rPr/>
        <w:t> of the LLM is to provide assistance in the inter</w:t>
      </w:r>
      <w:r>
        <w:rPr/>
        <w:softHyphen/>
      </w:r>
      <w:r>
        <w:rPr/>
        <w:t>pretation of health-related information, the syste</w:t>
      </w:r>
      <w:r>
        <w:rPr/>
        <w:t>m</w:t>
      </w:r>
      <w:r>
        <w:rPr/>
        <w:t> cannot provide any form of medical diagnosis. D</w:t>
      </w:r>
      <w:r>
        <w:rPr/>
        <w:t>ue</w:t>
      </w:r>
      <w:r>
        <w:rPr/>
        <w:t> to the close relationship between the conversati</w:t>
      </w:r>
      <w:r>
        <w:rPr/>
        <w:t>on</w:t>
      </w:r>
      <w:r>
        <w:rPr/>
        <w:t> output and context information by virtue of RAG</w:t>
      </w:r>
      <w:r>
        <w:rPr/>
        <w:t>,</w:t>
      </w:r>
      <w:r>
        <w:rPr/>
        <w:t> the generated information is clinically neutral..</w:t>
      </w:r>
    </w:p>
    <w:p>
      <w:pPr>
        <w:pStyle w:val="ListParagraph"/>
        <w:numPr>
          <w:ilvl w:val="0"/>
          <w:numId w:val="1"/>
        </w:numPr>
        <w:tabs>
          <w:tab w:pos="1017" w:val="left" w:leader="none"/>
        </w:tabs>
        <w:spacing w:line="240" w:lineRule="auto" w:before="130" w:after="0"/>
        <w:ind w:left="1017" w:right="0" w:hanging="381"/>
        <w:jc w:val="left"/>
        <w:rPr>
          <w:sz w:val="24"/>
        </w:rPr>
      </w:pPr>
      <w:r>
        <w:rPr>
          <w:smallCaps/>
          <w:sz w:val="24"/>
        </w:rPr>
        <w:t>Experimental</w:t>
      </w:r>
      <w:r>
        <w:rPr>
          <w:smallCaps/>
          <w:spacing w:val="72"/>
          <w:sz w:val="24"/>
        </w:rPr>
        <w:t> </w:t>
      </w:r>
      <w:r>
        <w:rPr>
          <w:smallCaps/>
          <w:sz w:val="24"/>
        </w:rPr>
        <w:t>Setup</w:t>
      </w:r>
      <w:r>
        <w:rPr>
          <w:smallCaps/>
          <w:spacing w:val="71"/>
          <w:sz w:val="24"/>
        </w:rPr>
        <w:t> </w:t>
      </w:r>
      <w:r>
        <w:rPr>
          <w:smallCaps/>
          <w:sz w:val="24"/>
        </w:rPr>
        <w:t>and</w:t>
      </w:r>
      <w:r>
        <w:rPr>
          <w:smallCaps/>
          <w:spacing w:val="72"/>
          <w:sz w:val="24"/>
        </w:rPr>
        <w:t> </w:t>
      </w:r>
      <w:r>
        <w:rPr>
          <w:smallCaps/>
          <w:spacing w:val="-2"/>
          <w:sz w:val="24"/>
        </w:rPr>
        <w:t>Results</w:t>
      </w:r>
    </w:p>
    <w:p>
      <w:pPr>
        <w:pStyle w:val="BodyText"/>
        <w:spacing w:line="300" w:lineRule="auto" w:before="141"/>
        <w:ind w:left="259" w:firstLine="237"/>
      </w:pPr>
      <w:r>
        <w:rPr/>
        <w:t>In order to validate the performance efficienc</w:t>
      </w:r>
      <w:r>
        <w:rPr/>
        <w:t>y</w:t>
      </w:r>
      <w:r>
        <w:rPr>
          <w:spacing w:val="80"/>
          <w:w w:val="150"/>
        </w:rPr>
        <w:t> </w:t>
      </w:r>
      <w:r>
        <w:rPr/>
        <w:t>of our model, we performed extensive tests </w:t>
      </w:r>
      <w:r>
        <w:rPr/>
        <w:t>within</w:t>
      </w:r>
      <w:r>
        <w:rPr/>
        <w:t> the confines of the laboratory. The first object</w:t>
      </w:r>
      <w:r>
        <w:rPr/>
        <w:t>ive</w:t>
      </w:r>
      <w:r>
        <w:rPr/>
        <w:t> was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calculation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extraction</w:t>
      </w:r>
      <w:r>
        <w:rPr>
          <w:spacing w:val="-2"/>
        </w:rPr>
        <w:t> </w:t>
      </w:r>
      <w:r>
        <w:rPr/>
        <w:t>accuracy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th</w:t>
      </w:r>
      <w:r>
        <w:rPr/>
        <w:t>e</w:t>
      </w:r>
      <w:r>
        <w:rPr/>
        <w:t> algorithm</w:t>
      </w:r>
      <w:r>
        <w:rPr>
          <w:spacing w:val="-2"/>
        </w:rPr>
        <w:t> </w:t>
      </w:r>
      <w:r>
        <w:rPr/>
        <w:t>while adhering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safety</w:t>
      </w:r>
      <w:r>
        <w:rPr>
          <w:spacing w:val="-2"/>
        </w:rPr>
        <w:t> </w:t>
      </w:r>
      <w:r>
        <w:rPr/>
        <w:t>limitations</w:t>
      </w:r>
      <w:r>
        <w:rPr>
          <w:spacing w:val="-6"/>
        </w:rPr>
        <w:t> </w:t>
      </w:r>
      <w:r>
        <w:rPr/>
        <w:t>in</w:t>
      </w:r>
      <w:r>
        <w:rPr/>
        <w:t> the course of interactive conversational processes.</w:t>
      </w:r>
    </w:p>
    <w:p>
      <w:pPr>
        <w:pStyle w:val="ListParagraph"/>
        <w:numPr>
          <w:ilvl w:val="0"/>
          <w:numId w:val="7"/>
        </w:numPr>
        <w:tabs>
          <w:tab w:pos="582" w:val="left" w:leader="none"/>
        </w:tabs>
        <w:spacing w:line="240" w:lineRule="auto" w:before="139" w:after="0"/>
        <w:ind w:left="582" w:right="0" w:hanging="323"/>
        <w:jc w:val="both"/>
        <w:rPr>
          <w:i/>
          <w:sz w:val="24"/>
        </w:rPr>
      </w:pPr>
      <w:r>
        <w:rPr>
          <w:i/>
          <w:sz w:val="24"/>
        </w:rPr>
        <w:t>Evaluation </w:t>
      </w:r>
      <w:r>
        <w:rPr>
          <w:i/>
          <w:spacing w:val="-2"/>
          <w:sz w:val="24"/>
        </w:rPr>
        <w:t>Strategy</w:t>
      </w:r>
    </w:p>
    <w:p>
      <w:pPr>
        <w:pStyle w:val="BodyText"/>
        <w:spacing w:line="300" w:lineRule="auto" w:before="139"/>
        <w:ind w:left="259" w:firstLine="237"/>
      </w:pPr>
      <w:r>
        <w:rPr/>
        <w:t>To</w:t>
      </w:r>
      <w:r>
        <w:rPr>
          <w:spacing w:val="-15"/>
        </w:rPr>
        <w:t> </w:t>
      </w:r>
      <w:r>
        <w:rPr/>
        <w:t>create</w:t>
      </w:r>
      <w:r>
        <w:rPr>
          <w:spacing w:val="-15"/>
        </w:rPr>
        <w:t> </w:t>
      </w:r>
      <w:r>
        <w:rPr/>
        <w:t>a</w:t>
      </w:r>
      <w:r>
        <w:rPr>
          <w:spacing w:val="-13"/>
        </w:rPr>
        <w:t> </w:t>
      </w:r>
      <w:r>
        <w:rPr/>
        <w:t>diverse</w:t>
      </w:r>
      <w:r>
        <w:rPr>
          <w:spacing w:val="-15"/>
        </w:rPr>
        <w:t> </w:t>
      </w:r>
      <w:r>
        <w:rPr/>
        <w:t>pool</w:t>
      </w:r>
      <w:r>
        <w:rPr>
          <w:spacing w:val="-12"/>
        </w:rPr>
        <w:t> </w:t>
      </w:r>
      <w:r>
        <w:rPr/>
        <w:t>of</w:t>
      </w:r>
      <w:r>
        <w:rPr>
          <w:spacing w:val="-15"/>
        </w:rPr>
        <w:t> </w:t>
      </w:r>
      <w:r>
        <w:rPr/>
        <w:t>data,</w:t>
      </w:r>
      <w:r>
        <w:rPr>
          <w:spacing w:val="-12"/>
        </w:rPr>
        <w:t> </w:t>
      </w:r>
      <w:r>
        <w:rPr/>
        <w:t>we</w:t>
      </w:r>
      <w:r>
        <w:rPr>
          <w:spacing w:val="-15"/>
        </w:rPr>
        <w:t> </w:t>
      </w:r>
      <w:r>
        <w:rPr/>
        <w:t>have</w:t>
      </w:r>
      <w:r>
        <w:rPr>
          <w:spacing w:val="-12"/>
        </w:rPr>
        <w:t> </w:t>
      </w:r>
      <w:r>
        <w:rPr/>
        <w:t>collecte</w:t>
      </w:r>
      <w:r>
        <w:rPr/>
        <w:t>d</w:t>
      </w:r>
      <w:r>
        <w:rPr/>
        <w:t> 50 different medical reports, which included </w:t>
      </w:r>
      <w:r>
        <w:rPr/>
        <w:t>bot</w:t>
      </w:r>
      <w:r>
        <w:rPr/>
        <w:t>h</w:t>
      </w:r>
      <w:r>
        <w:rPr/>
        <w:t> lab</w:t>
      </w:r>
      <w:r>
        <w:rPr>
          <w:spacing w:val="40"/>
        </w:rPr>
        <w:t> </w:t>
      </w:r>
      <w:r>
        <w:rPr/>
        <w:t>panels</w:t>
      </w:r>
      <w:r>
        <w:rPr>
          <w:spacing w:val="40"/>
        </w:rPr>
        <w:t> </w:t>
      </w:r>
      <w:r>
        <w:rPr/>
        <w:t>typed</w:t>
      </w:r>
      <w:r>
        <w:rPr>
          <w:spacing w:val="40"/>
        </w:rPr>
        <w:t> </w:t>
      </w:r>
      <w:r>
        <w:rPr/>
        <w:t>manually,</w:t>
      </w:r>
      <w:r>
        <w:rPr>
          <w:spacing w:val="40"/>
        </w:rPr>
        <w:t> </w:t>
      </w:r>
      <w:r>
        <w:rPr/>
        <w:t>prescriptions,</w:t>
      </w:r>
      <w:r>
        <w:rPr>
          <w:spacing w:val="40"/>
        </w:rPr>
        <w:t> </w:t>
      </w:r>
      <w:r>
        <w:rPr/>
        <w:t>as</w:t>
      </w:r>
      <w:r>
        <w:rPr>
          <w:spacing w:val="40"/>
        </w:rPr>
        <w:t> </w:t>
      </w:r>
      <w:r>
        <w:rPr/>
        <w:t>wel</w:t>
      </w:r>
      <w:r>
        <w:rPr/>
        <w:t>l</w:t>
      </w:r>
      <w:r>
        <w:rPr/>
        <w:t> as quickly handwritten clinic notes. In order t</w:t>
      </w:r>
      <w:r>
        <w:rPr/>
        <w:t>o</w:t>
      </w:r>
      <w:r>
        <w:rPr/>
        <w:t> avoid the possibility of data leakage and ensu</w:t>
      </w:r>
      <w:r>
        <w:rPr/>
        <w:t>re</w:t>
      </w:r>
      <w:r>
        <w:rPr/>
        <w:t> realistic generalization, the pool was divided int</w:t>
      </w:r>
      <w:r>
        <w:rPr/>
        <w:t>o</w:t>
      </w:r>
      <w:r>
        <w:rPr/>
        <w:t> three separate parts – 70% went to training of th</w:t>
      </w:r>
      <w:r>
        <w:rPr/>
        <w:t>e</w:t>
      </w:r>
      <w:r>
        <w:rPr/>
        <w:t> model, 15% were utilized for tuning of parameters</w:t>
      </w:r>
      <w:r>
        <w:rPr/>
        <w:t>,</w:t>
      </w:r>
      <w:r>
        <w:rPr/>
        <w:t> and the rest 15% served for benchmarking.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37" w:after="0"/>
        <w:ind w:left="666" w:right="0" w:hanging="407"/>
        <w:jc w:val="both"/>
        <w:rPr>
          <w:i/>
          <w:sz w:val="24"/>
        </w:rPr>
      </w:pPr>
      <w:r>
        <w:rPr>
          <w:i/>
          <w:sz w:val="24"/>
        </w:rPr>
        <w:t>Extraction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Accuracy</w:t>
      </w:r>
    </w:p>
    <w:p>
      <w:pPr>
        <w:pStyle w:val="BodyText"/>
        <w:spacing w:line="300" w:lineRule="auto" w:before="140"/>
        <w:ind w:left="259" w:firstLine="237"/>
      </w:pPr>
      <w:r>
        <w:rPr/>
        <w:t>The assessment process was specifically </w:t>
      </w:r>
      <w:r>
        <w:rPr/>
        <w:t>tailored</w:t>
      </w:r>
      <w:r>
        <w:rPr/>
        <w:t> to test the efficacy of the architecture using po</w:t>
      </w:r>
      <w:r>
        <w:rPr/>
        <w:t>or</w:t>
      </w:r>
      <w:r>
        <w:rPr/>
        <w:t> quality, off-angle, and blurred images. Considerin</w:t>
      </w:r>
      <w:r>
        <w:rPr/>
        <w:t>g</w:t>
      </w:r>
      <w:r>
        <w:rPr/>
        <w:t> that</w:t>
      </w:r>
      <w:r>
        <w:rPr>
          <w:spacing w:val="40"/>
        </w:rPr>
        <w:t> </w:t>
      </w:r>
      <w:r>
        <w:rPr/>
        <w:t>real-time</w:t>
      </w:r>
      <w:r>
        <w:rPr>
          <w:spacing w:val="40"/>
        </w:rPr>
        <w:t> </w:t>
      </w:r>
      <w:r>
        <w:rPr/>
        <w:t>uploads</w:t>
      </w:r>
      <w:r>
        <w:rPr>
          <w:spacing w:val="40"/>
        </w:rPr>
        <w:t> </w:t>
      </w:r>
      <w:r>
        <w:rPr/>
        <w:t>made</w:t>
      </w:r>
      <w:r>
        <w:rPr>
          <w:spacing w:val="40"/>
        </w:rPr>
        <w:t> </w:t>
      </w:r>
      <w:r>
        <w:rPr/>
        <w:t>by</w:t>
      </w:r>
      <w:r>
        <w:rPr>
          <w:spacing w:val="40"/>
        </w:rPr>
        <w:t> </w:t>
      </w:r>
      <w:r>
        <w:rPr/>
        <w:t>patients</w:t>
      </w:r>
      <w:r>
        <w:rPr>
          <w:spacing w:val="40"/>
        </w:rPr>
        <w:t> </w:t>
      </w:r>
      <w:r>
        <w:rPr/>
        <w:t>usuall</w:t>
      </w:r>
      <w:r>
        <w:rPr/>
        <w:t>y</w:t>
      </w:r>
      <w:r>
        <w:rPr/>
        <w:t> do not conform to optimal image specifications</w:t>
      </w:r>
      <w:r>
        <w:rPr/>
        <w:t>,</w:t>
      </w:r>
      <w:r>
        <w:rPr/>
        <w:t> conducting tests on this basis was imperative t</w:t>
      </w:r>
      <w:r>
        <w:rPr/>
        <w:t>o</w:t>
      </w:r>
      <w:r>
        <w:rPr/>
        <w:t> evaluate the utility of the architecture.</w:t>
      </w:r>
    </w:p>
    <w:p>
      <w:pPr>
        <w:pStyle w:val="BodyText"/>
        <w:spacing w:line="300" w:lineRule="auto" w:before="79"/>
        <w:ind w:left="201" w:right="257" w:firstLine="237"/>
      </w:pPr>
      <w:r>
        <w:rPr/>
        <w:br w:type="column"/>
      </w:r>
      <w:r>
        <w:rPr/>
        <w:t>As</w:t>
      </w:r>
      <w:r>
        <w:rPr>
          <w:spacing w:val="-8"/>
        </w:rPr>
        <w:t> </w:t>
      </w:r>
      <w:r>
        <w:rPr/>
        <w:t>can</w:t>
      </w:r>
      <w:r>
        <w:rPr>
          <w:spacing w:val="-11"/>
        </w:rPr>
        <w:t> </w:t>
      </w:r>
      <w:r>
        <w:rPr/>
        <w:t>be</w:t>
      </w:r>
      <w:r>
        <w:rPr>
          <w:spacing w:val="-8"/>
        </w:rPr>
        <w:t> </w:t>
      </w:r>
      <w:r>
        <w:rPr/>
        <w:t>observed</w:t>
      </w:r>
      <w:r>
        <w:rPr>
          <w:spacing w:val="-11"/>
        </w:rPr>
        <w:t> </w:t>
      </w:r>
      <w:r>
        <w:rPr/>
        <w:t>from</w:t>
      </w:r>
      <w:r>
        <w:rPr>
          <w:spacing w:val="-7"/>
        </w:rPr>
        <w:t> </w:t>
      </w:r>
      <w:r>
        <w:rPr/>
        <w:t>Table</w:t>
      </w:r>
      <w:r>
        <w:rPr>
          <w:spacing w:val="-8"/>
        </w:rPr>
        <w:t> </w:t>
      </w:r>
      <w:r>
        <w:rPr/>
        <w:t>I</w:t>
      </w:r>
      <w:r>
        <w:rPr>
          <w:spacing w:val="-12"/>
        </w:rPr>
        <w:t> </w:t>
      </w:r>
      <w:r>
        <w:rPr/>
        <w:t>below,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archi</w:t>
      </w:r>
      <w:r>
        <w:rPr/>
        <w:softHyphen/>
      </w:r>
      <w:r>
        <w:rPr/>
        <w:t>tecture proved itself very resilient. The architect</w:t>
      </w:r>
      <w:r>
        <w:rPr/>
        <w:t>ure</w:t>
      </w:r>
      <w:r>
        <w:rPr/>
        <w:t> had a precision level of 0.98 during the extract</w:t>
      </w:r>
      <w:r>
        <w:rPr/>
        <w:t>ion</w:t>
      </w:r>
      <w:r>
        <w:rPr/>
        <w:t> process of numeric values. In addition, despite t</w:t>
      </w:r>
      <w:r>
        <w:rPr/>
        <w:t>he</w:t>
      </w:r>
      <w:r>
        <w:rPr/>
        <w:t> unstructured nature of handwritten information, </w:t>
      </w:r>
      <w:r>
        <w:rPr/>
        <w:t>th</w:t>
      </w:r>
      <w:r>
        <w:rPr/>
        <w:t>e</w:t>
      </w:r>
      <w:r>
        <w:rPr/>
        <w:t> architecture succeeded in identifying drugs with </w:t>
      </w:r>
      <w:r>
        <w:rPr/>
        <w:t>a</w:t>
      </w:r>
      <w:r>
        <w:rPr/>
        <w:t> precision level of 0.92.</w:t>
      </w:r>
    </w:p>
    <w:p>
      <w:pPr>
        <w:spacing w:before="223"/>
        <w:ind w:left="0" w:right="45" w:firstLine="0"/>
        <w:jc w:val="center"/>
        <w:rPr>
          <w:sz w:val="18"/>
        </w:rPr>
      </w:pPr>
      <w:r>
        <w:rPr>
          <w:spacing w:val="-2"/>
          <w:sz w:val="18"/>
        </w:rPr>
        <w:t>TABLE</w:t>
      </w:r>
      <w:r>
        <w:rPr>
          <w:spacing w:val="-4"/>
          <w:sz w:val="18"/>
        </w:rPr>
        <w:t> </w:t>
      </w:r>
      <w:r>
        <w:rPr>
          <w:spacing w:val="-10"/>
          <w:sz w:val="18"/>
        </w:rPr>
        <w:t>I</w:t>
      </w:r>
    </w:p>
    <w:p>
      <w:pPr>
        <w:spacing w:before="2"/>
        <w:ind w:left="0" w:right="54" w:firstLine="0"/>
        <w:jc w:val="center"/>
        <w:rPr>
          <w:sz w:val="18"/>
        </w:rPr>
      </w:pPr>
      <w:r>
        <w:rPr>
          <w:smallCaps/>
          <w:sz w:val="18"/>
        </w:rPr>
        <w:t>Prototype</w:t>
      </w:r>
      <w:r>
        <w:rPr>
          <w:smallCaps/>
          <w:spacing w:val="75"/>
          <w:w w:val="150"/>
          <w:sz w:val="18"/>
        </w:rPr>
        <w:t> </w:t>
      </w:r>
      <w:r>
        <w:rPr>
          <w:smallCaps/>
          <w:sz w:val="18"/>
        </w:rPr>
        <w:t>Extraction</w:t>
      </w:r>
      <w:r>
        <w:rPr>
          <w:smallCaps/>
          <w:spacing w:val="72"/>
          <w:w w:val="150"/>
          <w:sz w:val="18"/>
        </w:rPr>
        <w:t> </w:t>
      </w:r>
      <w:r>
        <w:rPr>
          <w:smallCaps/>
          <w:sz w:val="18"/>
        </w:rPr>
        <w:t>Performance</w:t>
      </w:r>
      <w:r>
        <w:rPr>
          <w:smallCaps/>
          <w:spacing w:val="74"/>
          <w:w w:val="150"/>
          <w:sz w:val="18"/>
        </w:rPr>
        <w:t> </w:t>
      </w:r>
      <w:r>
        <w:rPr>
          <w:smallCaps/>
          <w:spacing w:val="-2"/>
          <w:sz w:val="18"/>
        </w:rPr>
        <w:t>Metrics</w:t>
      </w:r>
    </w:p>
    <w:p>
      <w:pPr>
        <w:pStyle w:val="BodyText"/>
        <w:spacing w:before="10" w:after="1"/>
        <w:jc w:val="left"/>
        <w:rPr>
          <w:sz w:val="17"/>
        </w:rPr>
      </w:pPr>
    </w:p>
    <w:tbl>
      <w:tblPr>
        <w:tblW w:w="0" w:type="auto"/>
        <w:jc w:val="left"/>
        <w:tblInd w:w="3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943"/>
        <w:gridCol w:w="715"/>
        <w:gridCol w:w="924"/>
      </w:tblGrid>
      <w:tr>
        <w:trPr>
          <w:trHeight w:val="208" w:hRule="atLeast"/>
        </w:trPr>
        <w:tc>
          <w:tcPr>
            <w:tcW w:w="2093" w:type="dxa"/>
          </w:tcPr>
          <w:p>
            <w:pPr>
              <w:pStyle w:val="TableParagraph"/>
              <w:ind w:left="1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Data</w:t>
            </w:r>
            <w:r>
              <w:rPr>
                <w:b/>
                <w:spacing w:val="15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Type</w:t>
            </w:r>
          </w:p>
        </w:tc>
        <w:tc>
          <w:tcPr>
            <w:tcW w:w="943" w:type="dxa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Precision</w:t>
            </w:r>
          </w:p>
        </w:tc>
        <w:tc>
          <w:tcPr>
            <w:tcW w:w="715" w:type="dxa"/>
          </w:tcPr>
          <w:p>
            <w:pPr>
              <w:pStyle w:val="TableParagraph"/>
              <w:ind w:left="20" w:righ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Recall</w:t>
            </w:r>
          </w:p>
        </w:tc>
        <w:tc>
          <w:tcPr>
            <w:tcW w:w="924" w:type="dxa"/>
          </w:tcPr>
          <w:p>
            <w:pPr>
              <w:pStyle w:val="TableParagraph"/>
              <w:ind w:left="23" w:right="3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F1-</w:t>
            </w:r>
            <w:r>
              <w:rPr>
                <w:b/>
                <w:spacing w:val="-2"/>
                <w:sz w:val="18"/>
              </w:rPr>
              <w:t>Score</w:t>
            </w:r>
          </w:p>
        </w:tc>
      </w:tr>
      <w:tr>
        <w:trPr>
          <w:trHeight w:val="206" w:hRule="atLeast"/>
        </w:trPr>
        <w:tc>
          <w:tcPr>
            <w:tcW w:w="2093" w:type="dxa"/>
          </w:tcPr>
          <w:p>
            <w:pPr>
              <w:pStyle w:val="TableParagraph"/>
              <w:spacing w:line="186" w:lineRule="exact"/>
              <w:ind w:left="122"/>
              <w:jc w:val="left"/>
              <w:rPr>
                <w:sz w:val="18"/>
              </w:rPr>
            </w:pPr>
            <w:r>
              <w:rPr>
                <w:sz w:val="18"/>
              </w:rPr>
              <w:t>Vital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Statistics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(BP,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HR)</w:t>
            </w:r>
          </w:p>
        </w:tc>
        <w:tc>
          <w:tcPr>
            <w:tcW w:w="943" w:type="dxa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0.98</w:t>
            </w:r>
          </w:p>
        </w:tc>
        <w:tc>
          <w:tcPr>
            <w:tcW w:w="715" w:type="dxa"/>
          </w:tcPr>
          <w:p>
            <w:pPr>
              <w:pStyle w:val="TableParagraph"/>
              <w:spacing w:line="186" w:lineRule="exact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0.97</w:t>
            </w:r>
          </w:p>
        </w:tc>
        <w:tc>
          <w:tcPr>
            <w:tcW w:w="924" w:type="dxa"/>
          </w:tcPr>
          <w:p>
            <w:pPr>
              <w:pStyle w:val="TableParagraph"/>
              <w:spacing w:line="186" w:lineRule="exact"/>
              <w:ind w:left="23"/>
              <w:rPr>
                <w:sz w:val="18"/>
              </w:rPr>
            </w:pPr>
            <w:r>
              <w:rPr>
                <w:spacing w:val="-4"/>
                <w:sz w:val="18"/>
              </w:rPr>
              <w:t>0.97</w:t>
            </w:r>
          </w:p>
        </w:tc>
      </w:tr>
      <w:tr>
        <w:trPr>
          <w:trHeight w:val="208" w:hRule="atLeast"/>
        </w:trPr>
        <w:tc>
          <w:tcPr>
            <w:tcW w:w="2093" w:type="dxa"/>
          </w:tcPr>
          <w:p>
            <w:pPr>
              <w:pStyle w:val="TableParagraph"/>
              <w:ind w:left="12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Scheduling/Dates</w:t>
            </w:r>
          </w:p>
        </w:tc>
        <w:tc>
          <w:tcPr>
            <w:tcW w:w="94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0.95</w:t>
            </w:r>
          </w:p>
        </w:tc>
        <w:tc>
          <w:tcPr>
            <w:tcW w:w="715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0.92</w:t>
            </w:r>
          </w:p>
        </w:tc>
        <w:tc>
          <w:tcPr>
            <w:tcW w:w="924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4"/>
                <w:sz w:val="18"/>
              </w:rPr>
              <w:t>0.93</w:t>
            </w:r>
          </w:p>
        </w:tc>
      </w:tr>
      <w:tr>
        <w:trPr>
          <w:trHeight w:val="206" w:hRule="atLeast"/>
        </w:trPr>
        <w:tc>
          <w:tcPr>
            <w:tcW w:w="2093" w:type="dxa"/>
          </w:tcPr>
          <w:p>
            <w:pPr>
              <w:pStyle w:val="TableParagraph"/>
              <w:spacing w:line="186" w:lineRule="exact"/>
              <w:ind w:left="122"/>
              <w:jc w:val="left"/>
              <w:rPr>
                <w:sz w:val="18"/>
              </w:rPr>
            </w:pPr>
            <w:r>
              <w:rPr>
                <w:sz w:val="18"/>
              </w:rPr>
              <w:t>Pharmacological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Entities</w:t>
            </w:r>
          </w:p>
        </w:tc>
        <w:tc>
          <w:tcPr>
            <w:tcW w:w="943" w:type="dxa"/>
          </w:tcPr>
          <w:p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spacing w:val="-4"/>
                <w:sz w:val="18"/>
              </w:rPr>
              <w:t>0.92</w:t>
            </w:r>
          </w:p>
        </w:tc>
        <w:tc>
          <w:tcPr>
            <w:tcW w:w="715" w:type="dxa"/>
          </w:tcPr>
          <w:p>
            <w:pPr>
              <w:pStyle w:val="TableParagraph"/>
              <w:spacing w:line="186" w:lineRule="exact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0.89</w:t>
            </w:r>
          </w:p>
        </w:tc>
        <w:tc>
          <w:tcPr>
            <w:tcW w:w="924" w:type="dxa"/>
          </w:tcPr>
          <w:p>
            <w:pPr>
              <w:pStyle w:val="TableParagraph"/>
              <w:spacing w:line="186" w:lineRule="exact"/>
              <w:ind w:left="23"/>
              <w:rPr>
                <w:sz w:val="18"/>
              </w:rPr>
            </w:pPr>
            <w:r>
              <w:rPr>
                <w:spacing w:val="-4"/>
                <w:sz w:val="18"/>
              </w:rPr>
              <w:t>0.90</w:t>
            </w:r>
          </w:p>
        </w:tc>
      </w:tr>
      <w:tr>
        <w:trPr>
          <w:trHeight w:val="208" w:hRule="atLeast"/>
        </w:trPr>
        <w:tc>
          <w:tcPr>
            <w:tcW w:w="2093" w:type="dxa"/>
          </w:tcPr>
          <w:p>
            <w:pPr>
              <w:pStyle w:val="TableParagraph"/>
              <w:ind w:left="122"/>
              <w:jc w:val="left"/>
              <w:rPr>
                <w:sz w:val="18"/>
              </w:rPr>
            </w:pPr>
            <w:r>
              <w:rPr>
                <w:sz w:val="18"/>
              </w:rPr>
              <w:t>Clinical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Urgency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Metrics</w:t>
            </w:r>
          </w:p>
        </w:tc>
        <w:tc>
          <w:tcPr>
            <w:tcW w:w="94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0.94</w:t>
            </w:r>
          </w:p>
        </w:tc>
        <w:tc>
          <w:tcPr>
            <w:tcW w:w="715" w:type="dxa"/>
          </w:tcPr>
          <w:p>
            <w:pPr>
              <w:pStyle w:val="TableParagraph"/>
              <w:ind w:left="20"/>
              <w:rPr>
                <w:sz w:val="18"/>
              </w:rPr>
            </w:pPr>
            <w:r>
              <w:rPr>
                <w:spacing w:val="-4"/>
                <w:sz w:val="18"/>
              </w:rPr>
              <w:t>0.91</w:t>
            </w:r>
          </w:p>
        </w:tc>
        <w:tc>
          <w:tcPr>
            <w:tcW w:w="924" w:type="dxa"/>
          </w:tcPr>
          <w:p>
            <w:pPr>
              <w:pStyle w:val="TableParagraph"/>
              <w:ind w:left="23"/>
              <w:rPr>
                <w:sz w:val="18"/>
              </w:rPr>
            </w:pPr>
            <w:r>
              <w:rPr>
                <w:spacing w:val="-4"/>
                <w:sz w:val="18"/>
              </w:rPr>
              <w:t>0.92</w:t>
            </w:r>
          </w:p>
        </w:tc>
      </w:tr>
    </w:tbl>
    <w:p>
      <w:pPr>
        <w:pStyle w:val="BodyText"/>
        <w:spacing w:before="93"/>
        <w:jc w:val="left"/>
        <w:rPr>
          <w:sz w:val="14"/>
        </w:rPr>
      </w:pPr>
    </w:p>
    <w:p>
      <w:pPr>
        <w:pStyle w:val="BodyText"/>
        <w:spacing w:line="300" w:lineRule="auto"/>
        <w:ind w:left="201" w:right="259" w:firstLine="237"/>
      </w:pPr>
      <w:r>
        <w:rPr/>
        <w:t>Additional testing also proved that the mode</w:t>
      </w:r>
      <w:r>
        <w:rPr/>
        <w:t>l</w:t>
      </w:r>
      <w:r>
        <w:rPr>
          <w:spacing w:val="80"/>
        </w:rPr>
        <w:t> </w:t>
      </w:r>
      <w:r>
        <w:rPr/>
        <w:t>was effective at differentiating between multip</w:t>
      </w:r>
      <w:r>
        <w:rPr/>
        <w:t>le</w:t>
      </w:r>
      <w:r>
        <w:rPr/>
        <w:t> types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documents.</w:t>
      </w:r>
      <w:r>
        <w:rPr>
          <w:spacing w:val="40"/>
        </w:rPr>
        <w:t> </w:t>
      </w:r>
      <w:r>
        <w:rPr/>
        <w:t>This</w:t>
      </w:r>
      <w:r>
        <w:rPr>
          <w:spacing w:val="40"/>
        </w:rPr>
        <w:t> </w:t>
      </w:r>
      <w:r>
        <w:rPr/>
        <w:t>is</w:t>
      </w:r>
      <w:r>
        <w:rPr>
          <w:spacing w:val="40"/>
        </w:rPr>
        <w:t> </w:t>
      </w:r>
      <w:r>
        <w:rPr/>
        <w:t>because</w:t>
      </w:r>
      <w:r>
        <w:rPr>
          <w:spacing w:val="40"/>
        </w:rPr>
        <w:t> </w:t>
      </w:r>
      <w:r>
        <w:rPr/>
        <w:t>it</w:t>
      </w:r>
      <w:r>
        <w:rPr>
          <w:spacing w:val="40"/>
        </w:rPr>
        <w:t> </w:t>
      </w:r>
      <w:r>
        <w:rPr/>
        <w:t>was</w:t>
      </w:r>
      <w:r>
        <w:rPr>
          <w:spacing w:val="40"/>
        </w:rPr>
        <w:t> </w:t>
      </w:r>
      <w:r>
        <w:rPr/>
        <w:t>ab</w:t>
      </w:r>
      <w:r>
        <w:rPr/>
        <w:t>le</w:t>
      </w:r>
      <w:r>
        <w:rPr/>
        <w:t> to distinguish informal clinical records from for</w:t>
      </w:r>
      <w:r>
        <w:rPr/>
        <w:t>mal</w:t>
      </w:r>
      <w:r>
        <w:rPr/>
        <w:t> laboratory records, showing consistent operat</w:t>
      </w:r>
      <w:r>
        <w:rPr/>
        <w:t>ions</w:t>
      </w:r>
      <w:r>
        <w:rPr/>
        <w:t> within different environments.</w:t>
      </w:r>
    </w:p>
    <w:p>
      <w:pPr>
        <w:pStyle w:val="ListParagraph"/>
        <w:numPr>
          <w:ilvl w:val="0"/>
          <w:numId w:val="7"/>
        </w:numPr>
        <w:tabs>
          <w:tab w:pos="538" w:val="left" w:leader="none"/>
        </w:tabs>
        <w:spacing w:line="240" w:lineRule="auto" w:before="100" w:after="0"/>
        <w:ind w:left="538" w:right="0" w:hanging="337"/>
        <w:jc w:val="both"/>
        <w:rPr>
          <w:i/>
          <w:sz w:val="24"/>
        </w:rPr>
      </w:pPr>
      <w:r>
        <w:rPr>
          <w:i/>
          <w:sz w:val="24"/>
        </w:rPr>
        <w:t>Latency</w:t>
      </w:r>
      <w:r>
        <w:rPr>
          <w:i/>
          <w:spacing w:val="7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1"/>
          <w:sz w:val="24"/>
        </w:rPr>
        <w:t> </w:t>
      </w:r>
      <w:r>
        <w:rPr>
          <w:i/>
          <w:sz w:val="24"/>
        </w:rPr>
        <w:t>Safety</w:t>
      </w:r>
      <w:r>
        <w:rPr>
          <w:i/>
          <w:spacing w:val="12"/>
          <w:sz w:val="24"/>
        </w:rPr>
        <w:t> </w:t>
      </w:r>
      <w:r>
        <w:rPr>
          <w:i/>
          <w:spacing w:val="-2"/>
          <w:sz w:val="24"/>
        </w:rPr>
        <w:t>Validations</w:t>
      </w:r>
    </w:p>
    <w:p>
      <w:pPr>
        <w:pStyle w:val="BodyText"/>
        <w:spacing w:line="300" w:lineRule="auto" w:before="137"/>
        <w:ind w:left="201" w:right="259" w:firstLine="237"/>
      </w:pPr>
      <w:r>
        <w:rPr/>
        <w:t>An extensive assessment of the prototype </w:t>
      </w:r>
      <w:r>
        <w:rPr/>
        <w:t>wa</w:t>
      </w:r>
      <w:r>
        <w:rPr/>
        <w:t>s</w:t>
      </w:r>
      <w:r>
        <w:rPr/>
        <w:t> performed through latency testing, which eval</w:t>
      </w:r>
      <w:r>
        <w:rPr/>
        <w:t>uated</w:t>
      </w:r>
      <w:r>
        <w:rPr/>
        <w:t> the</w:t>
      </w:r>
      <w:r>
        <w:rPr>
          <w:spacing w:val="-11"/>
        </w:rPr>
        <w:t> </w:t>
      </w:r>
      <w:r>
        <w:rPr/>
        <w:t>possibility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its</w:t>
      </w:r>
      <w:r>
        <w:rPr>
          <w:spacing w:val="-11"/>
        </w:rPr>
        <w:t> </w:t>
      </w:r>
      <w:r>
        <w:rPr/>
        <w:t>practical</w:t>
      </w:r>
      <w:r>
        <w:rPr>
          <w:spacing w:val="-13"/>
        </w:rPr>
        <w:t> </w:t>
      </w:r>
      <w:r>
        <w:rPr/>
        <w:t>implementation.</w:t>
      </w:r>
      <w:r>
        <w:rPr>
          <w:spacing w:val="-11"/>
        </w:rPr>
        <w:t> </w:t>
      </w:r>
      <w:r>
        <w:rPr/>
        <w:t>Wh</w:t>
      </w:r>
      <w:r>
        <w:rPr/>
        <w:t>en</w:t>
      </w:r>
      <w:r>
        <w:rPr/>
        <w:t> performing simulated user actions within </w:t>
      </w:r>
      <w:r>
        <w:rPr/>
        <w:t>normal</w:t>
      </w:r>
      <w:r>
        <w:rPr/>
        <w:t> network settings, the conversational interface pro</w:t>
      </w:r>
      <w:r>
        <w:rPr/>
        <w:softHyphen/>
      </w:r>
      <w:r>
        <w:rPr/>
        <w:t>vided answers in about 0.85 seconds. In </w:t>
      </w:r>
      <w:r>
        <w:rPr/>
        <w:t>cases</w:t>
      </w:r>
      <w:r>
        <w:rPr>
          <w:spacing w:val="40"/>
        </w:rPr>
        <w:t> </w:t>
      </w:r>
      <w:r>
        <w:rPr/>
        <w:t>where the system was provided with high-qual</w:t>
      </w:r>
      <w:r>
        <w:rPr/>
        <w:t>ity</w:t>
      </w:r>
      <w:r>
        <w:rPr/>
        <w:t> images of medical documents, an average time o</w:t>
      </w:r>
      <w:r>
        <w:rPr/>
        <w:t>f</w:t>
      </w:r>
      <w:r>
        <w:rPr/>
        <w:t> processing equaling 3.2 seconds was measured.</w:t>
      </w:r>
    </w:p>
    <w:p>
      <w:pPr>
        <w:pStyle w:val="BodyText"/>
        <w:spacing w:line="260" w:lineRule="exact"/>
        <w:ind w:left="438"/>
      </w:pPr>
      <w:r>
        <w:rPr/>
        <w:t>Importantly,</w:t>
      </w:r>
      <w:r>
        <w:rPr>
          <w:spacing w:val="37"/>
        </w:rPr>
        <w:t> </w:t>
      </w:r>
      <w:r>
        <w:rPr/>
        <w:t>the</w:t>
      </w:r>
      <w:r>
        <w:rPr>
          <w:spacing w:val="37"/>
        </w:rPr>
        <w:t> </w:t>
      </w:r>
      <w:r>
        <w:rPr/>
        <w:t>safety</w:t>
      </w:r>
      <w:r>
        <w:rPr>
          <w:spacing w:val="37"/>
        </w:rPr>
        <w:t> </w:t>
      </w:r>
      <w:r>
        <w:rPr/>
        <w:t>features</w:t>
      </w:r>
      <w:r>
        <w:rPr>
          <w:spacing w:val="35"/>
        </w:rPr>
        <w:t> </w:t>
      </w:r>
      <w:r>
        <w:rPr/>
        <w:t>associated</w:t>
      </w:r>
      <w:r>
        <w:rPr>
          <w:spacing w:val="37"/>
        </w:rPr>
        <w:t> </w:t>
      </w:r>
      <w:r>
        <w:rPr>
          <w:spacing w:val="-4"/>
        </w:rPr>
        <w:t>with</w:t>
      </w:r>
    </w:p>
    <w:p>
      <w:pPr>
        <w:pStyle w:val="BodyText"/>
        <w:spacing w:line="300" w:lineRule="auto" w:before="67"/>
        <w:ind w:left="201" w:right="257"/>
      </w:pPr>
      <w:r>
        <w:rPr/>
        <w:t>the RAG-based protocols functioned perfectly </w:t>
      </w:r>
      <w:r>
        <w:rPr/>
        <w:t>in</w:t>
      </w:r>
      <w:r>
        <w:rPr>
          <w:spacing w:val="80"/>
        </w:rPr>
        <w:t> </w:t>
      </w:r>
      <w:r>
        <w:rPr/>
        <w:t>all stages of experiments. Specifically, the syste</w:t>
      </w:r>
      <w:r>
        <w:rPr/>
        <w:t>m</w:t>
      </w:r>
      <w:r>
        <w:rPr/>
        <w:t> managed to include relevant information about pa</w:t>
      </w:r>
      <w:r>
        <w:rPr/>
        <w:softHyphen/>
      </w:r>
      <w:r>
        <w:rPr/>
        <w:t>tients and ensure that no unsupported </w:t>
      </w:r>
      <w:r>
        <w:rPr/>
        <w:t>conclusion</w:t>
      </w:r>
      <w:r>
        <w:rPr/>
        <w:t>s</w:t>
      </w:r>
      <w:r>
        <w:rPr/>
        <w:t> regarding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state</w:t>
      </w:r>
      <w:r>
        <w:rPr>
          <w:spacing w:val="40"/>
        </w:rPr>
        <w:t> </w:t>
      </w:r>
      <w:r>
        <w:rPr/>
        <w:t>of</w:t>
      </w:r>
      <w:r>
        <w:rPr>
          <w:spacing w:val="40"/>
        </w:rPr>
        <w:t> </w:t>
      </w:r>
      <w:r>
        <w:rPr/>
        <w:t>health</w:t>
      </w:r>
      <w:r>
        <w:rPr>
          <w:spacing w:val="40"/>
        </w:rPr>
        <w:t> </w:t>
      </w:r>
      <w:r>
        <w:rPr/>
        <w:t>are</w:t>
      </w:r>
      <w:r>
        <w:rPr>
          <w:spacing w:val="40"/>
        </w:rPr>
        <w:t> </w:t>
      </w:r>
      <w:r>
        <w:rPr/>
        <w:t>formed.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ca</w:t>
      </w:r>
      <w:r>
        <w:rPr/>
        <w:t>se</w:t>
      </w:r>
      <w:r>
        <w:rPr/>
        <w:t> the system received information related to s</w:t>
      </w:r>
      <w:r>
        <w:rPr/>
        <w:t>evere</w:t>
      </w:r>
      <w:r>
        <w:rPr/>
        <w:t> symptoms,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system</w:t>
      </w:r>
      <w:r>
        <w:rPr>
          <w:spacing w:val="-9"/>
        </w:rPr>
        <w:t> </w:t>
      </w:r>
      <w:r>
        <w:rPr/>
        <w:t>halted</w:t>
      </w:r>
      <w:r>
        <w:rPr>
          <w:spacing w:val="-9"/>
        </w:rPr>
        <w:t> </w:t>
      </w:r>
      <w:r>
        <w:rPr/>
        <w:t>further</w:t>
      </w:r>
      <w:r>
        <w:rPr>
          <w:spacing w:val="-7"/>
        </w:rPr>
        <w:t> </w:t>
      </w:r>
      <w:r>
        <w:rPr/>
        <w:t>diagnostics</w:t>
      </w:r>
      <w:r>
        <w:rPr>
          <w:spacing w:val="-9"/>
        </w:rPr>
        <w:t> </w:t>
      </w:r>
      <w:r>
        <w:rPr/>
        <w:t>a</w:t>
      </w:r>
      <w:r>
        <w:rPr/>
        <w:t>nd</w:t>
      </w:r>
      <w:r>
        <w:rPr/>
        <w:t> advised contacting a doctor.</w:t>
      </w:r>
    </w:p>
    <w:p>
      <w:pPr>
        <w:pStyle w:val="BodyText"/>
        <w:spacing w:after="0" w:line="300" w:lineRule="auto"/>
        <w:sectPr>
          <w:pgSz w:w="12240" w:h="15840"/>
          <w:pgMar w:top="940" w:bottom="280" w:left="720" w:right="720"/>
          <w:cols w:num="2" w:equalWidth="0">
            <w:col w:w="5279" w:space="40"/>
            <w:col w:w="5481"/>
          </w:cols>
        </w:sectPr>
      </w:pPr>
    </w:p>
    <w:p>
      <w:pPr>
        <w:pStyle w:val="ListParagraph"/>
        <w:numPr>
          <w:ilvl w:val="0"/>
          <w:numId w:val="1"/>
        </w:numPr>
        <w:tabs>
          <w:tab w:pos="542" w:val="left" w:leader="none"/>
        </w:tabs>
        <w:spacing w:line="240" w:lineRule="auto" w:before="79" w:after="0"/>
        <w:ind w:left="542" w:right="0" w:hanging="292"/>
        <w:jc w:val="center"/>
        <w:rPr>
          <w:sz w:val="24"/>
        </w:rPr>
      </w:pPr>
      <w:r>
        <w:rPr>
          <w:smallCaps/>
          <w:sz w:val="24"/>
        </w:rPr>
        <w:t>Discussion</w:t>
      </w:r>
      <w:r>
        <w:rPr>
          <w:smallCaps/>
          <w:spacing w:val="79"/>
          <w:sz w:val="24"/>
        </w:rPr>
        <w:t> </w:t>
      </w:r>
      <w:r>
        <w:rPr>
          <w:smallCaps/>
          <w:sz w:val="24"/>
        </w:rPr>
        <w:t>and</w:t>
      </w:r>
      <w:r>
        <w:rPr>
          <w:smallCaps/>
          <w:spacing w:val="71"/>
          <w:sz w:val="24"/>
        </w:rPr>
        <w:t> </w:t>
      </w:r>
      <w:r>
        <w:rPr>
          <w:smallCaps/>
          <w:spacing w:val="-2"/>
          <w:sz w:val="24"/>
        </w:rPr>
        <w:t>Architectural</w:t>
      </w:r>
    </w:p>
    <w:p>
      <w:pPr>
        <w:pStyle w:val="BodyText"/>
        <w:spacing w:before="67"/>
        <w:ind w:left="259"/>
        <w:jc w:val="center"/>
      </w:pPr>
      <w:r>
        <w:rPr>
          <w:smallCaps/>
          <w:spacing w:val="-2"/>
        </w:rPr>
        <w:t>Considerations</w:t>
      </w:r>
    </w:p>
    <w:p>
      <w:pPr>
        <w:pStyle w:val="BodyText"/>
        <w:spacing w:line="300" w:lineRule="auto" w:before="137"/>
        <w:ind w:left="259" w:firstLine="237"/>
      </w:pPr>
      <w:r>
        <w:rPr/>
        <w:t>Transitioning</w:t>
      </w:r>
      <w:r>
        <w:rPr>
          <w:spacing w:val="-1"/>
        </w:rPr>
        <w:t> </w:t>
      </w:r>
      <w:r>
        <w:rPr/>
        <w:t>an</w:t>
      </w:r>
      <w:r>
        <w:rPr>
          <w:spacing w:val="-1"/>
        </w:rPr>
        <w:t> </w:t>
      </w:r>
      <w:r>
        <w:rPr/>
        <w:t>artificial intelligence</w:t>
      </w:r>
      <w:r>
        <w:rPr>
          <w:spacing w:val="-3"/>
        </w:rPr>
        <w:t> </w:t>
      </w:r>
      <w:r>
        <w:rPr/>
        <w:t>framew</w:t>
      </w:r>
      <w:r>
        <w:rPr/>
        <w:t>ork</w:t>
      </w:r>
      <w:r>
        <w:rPr/>
        <w:t> from a controlled proof-of-concept into a public</w:t>
      </w:r>
      <w:r>
        <w:rPr/>
        <w:t>-</w:t>
      </w:r>
      <w:r>
        <w:rPr/>
        <w:t>facing</w:t>
      </w:r>
      <w:r>
        <w:rPr>
          <w:spacing w:val="-2"/>
        </w:rPr>
        <w:t> </w:t>
      </w:r>
      <w:r>
        <w:rPr/>
        <w:t>clinical</w:t>
      </w:r>
      <w:r>
        <w:rPr>
          <w:spacing w:val="-6"/>
        </w:rPr>
        <w:t> </w:t>
      </w:r>
      <w:r>
        <w:rPr/>
        <w:t>application</w:t>
      </w:r>
      <w:r>
        <w:rPr>
          <w:spacing w:val="-4"/>
        </w:rPr>
        <w:t> </w:t>
      </w:r>
      <w:r>
        <w:rPr/>
        <w:t>demands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intense</w:t>
      </w:r>
      <w:r>
        <w:rPr>
          <w:spacing w:val="-13"/>
        </w:rPr>
        <w:t> </w:t>
      </w:r>
      <w:r>
        <w:rPr/>
        <w:t>focu</w:t>
      </w:r>
      <w:r>
        <w:rPr/>
        <w:t>s</w:t>
      </w:r>
      <w:r>
        <w:rPr/>
        <w:t> on human-computer interaction and dat</w:t>
      </w:r>
      <w:r>
        <w:rPr/>
        <w:t>a</w:t>
      </w:r>
      <w:r>
        <w:rPr/>
        <w:t> sovereignty. Trust is paramount; functionality </w:t>
      </w:r>
      <w:r>
        <w:rPr/>
        <w:t>is</w:t>
      </w:r>
      <w:r>
        <w:rPr/>
        <w:t> meaningless if the system is insecure.</w:t>
      </w:r>
    </w:p>
    <w:p>
      <w:pPr>
        <w:pStyle w:val="ListParagraph"/>
        <w:numPr>
          <w:ilvl w:val="0"/>
          <w:numId w:val="8"/>
        </w:numPr>
        <w:tabs>
          <w:tab w:pos="582" w:val="left" w:leader="none"/>
        </w:tabs>
        <w:spacing w:line="240" w:lineRule="auto" w:before="116" w:after="0"/>
        <w:ind w:left="582" w:right="0" w:hanging="323"/>
        <w:jc w:val="both"/>
        <w:rPr>
          <w:i/>
          <w:sz w:val="24"/>
        </w:rPr>
      </w:pPr>
      <w:r>
        <w:rPr>
          <w:i/>
          <w:sz w:val="24"/>
        </w:rPr>
        <w:t>System</w:t>
      </w:r>
      <w:r>
        <w:rPr>
          <w:i/>
          <w:spacing w:val="8"/>
          <w:sz w:val="24"/>
        </w:rPr>
        <w:t> </w:t>
      </w:r>
      <w:r>
        <w:rPr>
          <w:i/>
          <w:sz w:val="24"/>
        </w:rPr>
        <w:t>Reliability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User</w:t>
      </w:r>
      <w:r>
        <w:rPr>
          <w:i/>
          <w:spacing w:val="9"/>
          <w:sz w:val="24"/>
        </w:rPr>
        <w:t> </w:t>
      </w:r>
      <w:r>
        <w:rPr>
          <w:i/>
          <w:spacing w:val="-2"/>
          <w:sz w:val="24"/>
        </w:rPr>
        <w:t>Experience</w:t>
      </w:r>
    </w:p>
    <w:p>
      <w:pPr>
        <w:pStyle w:val="BodyText"/>
        <w:spacing w:line="300" w:lineRule="auto" w:before="140"/>
        <w:ind w:left="259" w:firstLine="237"/>
      </w:pPr>
      <w:r>
        <w:rPr/>
        <w:t>The CareTrack system was carefully </w:t>
      </w:r>
      <w:r>
        <w:rPr/>
        <w:t>designed</w:t>
      </w:r>
      <w:r>
        <w:rPr/>
        <w:t> 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aim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reducing cognitive</w:t>
      </w:r>
      <w:r>
        <w:rPr>
          <w:spacing w:val="-5"/>
        </w:rPr>
        <w:t> </w:t>
      </w:r>
      <w:r>
        <w:rPr/>
        <w:t>burden for</w:t>
      </w:r>
      <w:r>
        <w:rPr>
          <w:spacing w:val="-2"/>
        </w:rPr>
        <w:t> </w:t>
      </w:r>
      <w:r>
        <w:rPr/>
        <w:t>user</w:t>
      </w:r>
      <w:r>
        <w:rPr/>
        <w:t>s,</w:t>
      </w:r>
      <w:r>
        <w:rPr/>
        <w:t> staying</w:t>
      </w:r>
      <w:r>
        <w:rPr>
          <w:spacing w:val="-14"/>
        </w:rPr>
        <w:t> </w:t>
      </w:r>
      <w:r>
        <w:rPr/>
        <w:t>away</w:t>
      </w:r>
      <w:r>
        <w:rPr>
          <w:spacing w:val="-11"/>
        </w:rPr>
        <w:t> </w:t>
      </w:r>
      <w:r>
        <w:rPr/>
        <w:t>from</w:t>
      </w:r>
      <w:r>
        <w:rPr>
          <w:spacing w:val="-11"/>
        </w:rPr>
        <w:t> </w:t>
      </w:r>
      <w:r>
        <w:rPr/>
        <w:t>the</w:t>
      </w:r>
      <w:r>
        <w:rPr>
          <w:spacing w:val="-12"/>
        </w:rPr>
        <w:t> </w:t>
      </w:r>
      <w:r>
        <w:rPr/>
        <w:t>overly</w:t>
      </w:r>
      <w:r>
        <w:rPr>
          <w:spacing w:val="-11"/>
        </w:rPr>
        <w:t> </w:t>
      </w:r>
      <w:r>
        <w:rPr/>
        <w:t>complicated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infor</w:t>
      </w:r>
      <w:r>
        <w:rPr/>
        <w:softHyphen/>
      </w:r>
      <w:r>
        <w:rPr/>
        <w:t>mation overloaded design typical of legacy medic</w:t>
      </w:r>
      <w:r>
        <w:rPr/>
        <w:t>al</w:t>
      </w:r>
      <w:r>
        <w:rPr/>
        <w:t> systems. CareTrack is a Single Page Applicatio</w:t>
      </w:r>
      <w:r>
        <w:rPr/>
        <w:t>n</w:t>
      </w:r>
      <w:r>
        <w:rPr/>
        <w:t> (SPA) that makes switching between the </w:t>
      </w:r>
      <w:r>
        <w:rPr/>
        <w:t>analytics</w:t>
      </w:r>
      <w:r>
        <w:rPr/>
        <w:t> dashboard and the AI interface fluid and almos</w:t>
      </w:r>
      <w:r>
        <w:rPr/>
        <w:t>t</w:t>
      </w:r>
      <w:r>
        <w:rPr/>
        <w:t> instantaneous. To avoid any possible crashes in t</w:t>
      </w:r>
      <w:r>
        <w:rPr/>
        <w:t>he</w:t>
      </w:r>
      <w:r>
        <w:rPr/>
        <w:t> backend under stress testing condition, we create</w:t>
      </w:r>
      <w:r>
        <w:rPr/>
        <w:t>d</w:t>
      </w:r>
      <w:r>
        <w:rPr/>
        <w:t> rate</w:t>
      </w:r>
      <w:r>
        <w:rPr>
          <w:spacing w:val="-3"/>
        </w:rPr>
        <w:t> </w:t>
      </w:r>
      <w:r>
        <w:rPr/>
        <w:t>limiting</w:t>
      </w:r>
      <w:r>
        <w:rPr>
          <w:spacing w:val="-3"/>
        </w:rPr>
        <w:t> </w:t>
      </w:r>
      <w:r>
        <w:rPr/>
        <w:t>method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idempotent</w:t>
      </w:r>
      <w:r>
        <w:rPr>
          <w:spacing w:val="-3"/>
        </w:rPr>
        <w:t> </w:t>
      </w:r>
      <w:r>
        <w:rPr/>
        <w:t>database</w:t>
      </w:r>
      <w:r>
        <w:rPr>
          <w:spacing w:val="-3"/>
        </w:rPr>
        <w:t> </w:t>
      </w:r>
      <w:r>
        <w:rPr/>
        <w:t>trans</w:t>
      </w:r>
      <w:r>
        <w:rPr/>
        <w:softHyphen/>
      </w:r>
      <w:r>
        <w:rPr/>
        <w:t>actions. In this way, repeated requests by user</w:t>
      </w:r>
      <w:r>
        <w:rPr/>
        <w:t>s</w:t>
      </w:r>
      <w:r>
        <w:rPr/>
        <w:t> would</w:t>
      </w:r>
      <w:r>
        <w:rPr>
          <w:spacing w:val="40"/>
        </w:rPr>
        <w:t> </w:t>
      </w:r>
      <w:r>
        <w:rPr/>
        <w:t>result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only</w:t>
      </w:r>
      <w:r>
        <w:rPr>
          <w:spacing w:val="40"/>
        </w:rPr>
        <w:t> </w:t>
      </w:r>
      <w:r>
        <w:rPr/>
        <w:t>one</w:t>
      </w:r>
      <w:r>
        <w:rPr>
          <w:spacing w:val="40"/>
        </w:rPr>
        <w:t> </w:t>
      </w:r>
      <w:r>
        <w:rPr/>
        <w:t>record</w:t>
      </w:r>
      <w:r>
        <w:rPr>
          <w:spacing w:val="40"/>
        </w:rPr>
        <w:t> </w:t>
      </w:r>
      <w:r>
        <w:rPr/>
        <w:t>being</w:t>
      </w:r>
      <w:r>
        <w:rPr>
          <w:spacing w:val="40"/>
        </w:rPr>
        <w:t> </w:t>
      </w:r>
      <w:r>
        <w:rPr/>
        <w:t>created</w:t>
      </w:r>
      <w:r>
        <w:rPr>
          <w:spacing w:val="40"/>
        </w:rPr>
        <w:t> </w:t>
      </w:r>
      <w:r>
        <w:rPr/>
        <w:t>i</w:t>
      </w:r>
      <w:r>
        <w:rPr/>
        <w:t>n</w:t>
      </w:r>
      <w:r>
        <w:rPr/>
        <w:t> the health database.</w:t>
      </w:r>
    </w:p>
    <w:p>
      <w:pPr>
        <w:pStyle w:val="ListParagraph"/>
        <w:numPr>
          <w:ilvl w:val="0"/>
          <w:numId w:val="8"/>
        </w:numPr>
        <w:tabs>
          <w:tab w:pos="582" w:val="left" w:leader="none"/>
        </w:tabs>
        <w:spacing w:line="240" w:lineRule="auto" w:before="113" w:after="0"/>
        <w:ind w:left="582" w:right="0" w:hanging="323"/>
        <w:jc w:val="both"/>
        <w:rPr>
          <w:i/>
          <w:sz w:val="24"/>
        </w:rPr>
      </w:pPr>
      <w:r>
        <w:rPr>
          <w:i/>
          <w:sz w:val="24"/>
        </w:rPr>
        <w:t>Health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Data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Sovereignty</w:t>
      </w:r>
      <w:r>
        <w:rPr>
          <w:i/>
          <w:spacing w:val="10"/>
          <w:sz w:val="24"/>
        </w:rPr>
        <w:t> </w:t>
      </w:r>
      <w:r>
        <w:rPr>
          <w:i/>
          <w:sz w:val="24"/>
        </w:rPr>
        <w:t>and</w:t>
      </w:r>
      <w:r>
        <w:rPr>
          <w:i/>
          <w:spacing w:val="4"/>
          <w:sz w:val="24"/>
        </w:rPr>
        <w:t> </w:t>
      </w:r>
      <w:r>
        <w:rPr>
          <w:i/>
          <w:spacing w:val="-2"/>
          <w:sz w:val="24"/>
        </w:rPr>
        <w:t>Security</w:t>
      </w:r>
    </w:p>
    <w:p>
      <w:pPr>
        <w:pStyle w:val="BodyText"/>
        <w:spacing w:line="300" w:lineRule="auto" w:before="137"/>
        <w:ind w:left="259" w:firstLine="237"/>
      </w:pPr>
      <w:r>
        <w:rPr/>
        <w:t>Due to the nature of the project and the necess</w:t>
      </w:r>
      <w:r>
        <w:rPr/>
        <w:t>ity</w:t>
      </w:r>
      <w:r>
        <w:rPr/>
        <w:t> for strong personal health data protection, </w:t>
      </w:r>
      <w:r>
        <w:rPr/>
        <w:t>ke</w:t>
      </w:r>
      <w:r>
        <w:rPr/>
        <w:t>y</w:t>
      </w:r>
      <w:r>
        <w:rPr/>
        <w:t> security measures have been implemented direct</w:t>
      </w:r>
      <w:r>
        <w:rPr/>
        <w:t>ly</w:t>
      </w:r>
      <w:r>
        <w:rPr/>
        <w:t> within the architecture. As future iterations </w:t>
      </w:r>
      <w:r>
        <w:rPr/>
        <w:t>will</w:t>
      </w:r>
      <w:r>
        <w:rPr/>
        <w:t> feature Firebase authentication technology, us</w:t>
      </w:r>
      <w:r>
        <w:rPr/>
        <w:t>er</w:t>
      </w:r>
      <w:r>
        <w:rPr/>
        <w:t> repositories will be separated strictly, while all da</w:t>
      </w:r>
      <w:r>
        <w:rPr/>
        <w:t>ta</w:t>
      </w:r>
      <w:r>
        <w:rPr/>
        <w:t> will undergo a thorough inspection by a processin</w:t>
      </w:r>
      <w:r>
        <w:rPr/>
        <w:t>g</w:t>
      </w:r>
      <w:r>
        <w:rPr/>
        <w:t> engine. By programmatically detecting any mali</w:t>
      </w:r>
      <w:r>
        <w:rPr/>
        <w:softHyphen/>
      </w:r>
      <w:r>
        <w:rPr/>
        <w:t>cious code</w:t>
      </w:r>
      <w:r>
        <w:rPr>
          <w:spacing w:val="-1"/>
        </w:rPr>
        <w:t> </w:t>
      </w:r>
      <w:r>
        <w:rPr/>
        <w:t>that could potentially be hiding</w:t>
      </w:r>
      <w:r>
        <w:rPr>
          <w:spacing w:val="-1"/>
        </w:rPr>
        <w:t> </w:t>
      </w:r>
      <w:r>
        <w:rPr/>
        <w:t>in imag</w:t>
      </w:r>
      <w:r>
        <w:rPr/>
        <w:t>e</w:t>
      </w:r>
      <w:r>
        <w:rPr/>
        <w:t> files, this framework mitigates cybersecurity </w:t>
      </w:r>
      <w:r>
        <w:rPr/>
        <w:t>risks</w:t>
      </w:r>
      <w:r>
        <w:rPr/>
        <w:t> before passing the data to the AI engine.</w:t>
      </w:r>
    </w:p>
    <w:p>
      <w:pPr>
        <w:pStyle w:val="ListParagraph"/>
        <w:numPr>
          <w:ilvl w:val="0"/>
          <w:numId w:val="8"/>
        </w:numPr>
        <w:tabs>
          <w:tab w:pos="596" w:val="left" w:leader="none"/>
        </w:tabs>
        <w:spacing w:line="240" w:lineRule="auto" w:before="113" w:after="0"/>
        <w:ind w:left="596" w:right="0" w:hanging="337"/>
        <w:jc w:val="both"/>
        <w:rPr>
          <w:i/>
          <w:sz w:val="24"/>
        </w:rPr>
      </w:pPr>
      <w:r>
        <w:rPr>
          <w:i/>
          <w:sz w:val="24"/>
        </w:rPr>
        <w:t>Bioethical</w:t>
      </w:r>
      <w:r>
        <w:rPr>
          <w:i/>
          <w:spacing w:val="1"/>
          <w:sz w:val="24"/>
        </w:rPr>
        <w:t> </w:t>
      </w:r>
      <w:r>
        <w:rPr>
          <w:i/>
          <w:spacing w:val="-2"/>
          <w:sz w:val="24"/>
        </w:rPr>
        <w:t>Considerations</w:t>
      </w:r>
    </w:p>
    <w:p>
      <w:pPr>
        <w:pStyle w:val="BodyText"/>
        <w:spacing w:line="300" w:lineRule="auto" w:before="137"/>
        <w:ind w:left="259" w:right="2" w:firstLine="237"/>
      </w:pPr>
      <w:r>
        <w:rPr/>
        <w:t>In order to extend the utility of the project an</w:t>
      </w:r>
      <w:r>
        <w:rPr/>
        <w:t>d</w:t>
      </w:r>
      <w:r>
        <w:rPr/>
        <w:t> make it easier to manage, an additional Smart Care</w:t>
      </w:r>
    </w:p>
    <w:p>
      <w:pPr>
        <w:pStyle w:val="BodyText"/>
        <w:spacing w:line="300" w:lineRule="auto" w:before="79"/>
        <w:ind w:left="201" w:right="257"/>
      </w:pPr>
      <w:r>
        <w:rPr/>
        <w:br w:type="column"/>
      </w:r>
      <w:r>
        <w:rPr/>
        <w:t>Locator feature is being considered for include </w:t>
      </w:r>
      <w:r>
        <w:rPr/>
        <w:t>in</w:t>
      </w:r>
      <w:r>
        <w:rPr/>
        <w:t> the architecture. Specifically, this feature will </w:t>
      </w:r>
      <w:r>
        <w:rPr/>
        <w:t>be</w:t>
      </w:r>
      <w:r>
        <w:rPr/>
        <w:t> responsible for the autonomous merging of use</w:t>
      </w:r>
      <w:r>
        <w:rPr/>
        <w:t>rs’</w:t>
      </w:r>
      <w:r>
        <w:rPr/>
        <w:t> GPS location with an AI-based clinical urgen</w:t>
      </w:r>
      <w:r>
        <w:rPr/>
        <w:t>cy</w:t>
      </w:r>
      <w:r>
        <w:rPr/>
        <w:t> index. Depending on the urgency level and the ty</w:t>
      </w:r>
      <w:r>
        <w:rPr/>
        <w:t>pe</w:t>
      </w:r>
      <w:r>
        <w:rPr/>
        <w:t> of health issues detected, the system automaticall</w:t>
      </w:r>
      <w:r>
        <w:rPr/>
        <w:t>y</w:t>
      </w:r>
      <w:r>
        <w:rPr/>
        <w:t> determines what nearby clinics are more likely </w:t>
      </w:r>
      <w:r>
        <w:rPr/>
        <w:t>to</w:t>
      </w:r>
      <w:r>
        <w:rPr/>
        <w:t> provide efficient assistance. At the same time, the</w:t>
      </w:r>
      <w:r>
        <w:rPr/>
        <w:t>re</w:t>
      </w:r>
      <w:r>
        <w:rPr/>
        <w:t> is an extensive report generating feature that allo</w:t>
      </w:r>
      <w:r>
        <w:rPr/>
        <w:t>ws</w:t>
      </w:r>
      <w:r>
        <w:rPr/>
        <w:t> users to export the entirety of their health data to </w:t>
      </w:r>
      <w:r>
        <w:rPr/>
        <w:t>a</w:t>
      </w:r>
      <w:r>
        <w:rPr/>
        <w:t> structured PDF format. In accordance with bioethi</w:t>
      </w:r>
      <w:r>
        <w:rPr/>
        <w:softHyphen/>
      </w:r>
      <w:r>
        <w:rPr/>
        <w:t>cal norms, each generated document prominently.</w:t>
      </w:r>
    </w:p>
    <w:p>
      <w:pPr>
        <w:pStyle w:val="BodyText"/>
        <w:spacing w:before="98"/>
        <w:jc w:val="left"/>
      </w:pPr>
    </w:p>
    <w:p>
      <w:pPr>
        <w:pStyle w:val="ListParagraph"/>
        <w:numPr>
          <w:ilvl w:val="0"/>
          <w:numId w:val="1"/>
        </w:numPr>
        <w:tabs>
          <w:tab w:pos="1132" w:val="left" w:leader="none"/>
        </w:tabs>
        <w:spacing w:line="240" w:lineRule="auto" w:before="1" w:after="0"/>
        <w:ind w:left="1132" w:right="0" w:hanging="412"/>
        <w:jc w:val="left"/>
        <w:rPr>
          <w:sz w:val="24"/>
        </w:rPr>
      </w:pPr>
      <w:r>
        <w:rPr>
          <w:smallCaps/>
          <w:sz w:val="24"/>
        </w:rPr>
        <w:t>Conclusion</w:t>
      </w:r>
      <w:r>
        <w:rPr>
          <w:smallCaps/>
          <w:spacing w:val="75"/>
          <w:sz w:val="24"/>
        </w:rPr>
        <w:t> </w:t>
      </w:r>
      <w:r>
        <w:rPr>
          <w:smallCaps/>
          <w:sz w:val="24"/>
        </w:rPr>
        <w:t>and</w:t>
      </w:r>
      <w:r>
        <w:rPr>
          <w:smallCaps/>
          <w:spacing w:val="66"/>
          <w:sz w:val="24"/>
        </w:rPr>
        <w:t> </w:t>
      </w:r>
      <w:r>
        <w:rPr>
          <w:smallCaps/>
          <w:sz w:val="24"/>
        </w:rPr>
        <w:t>Future</w:t>
      </w:r>
      <w:r>
        <w:rPr>
          <w:smallCaps/>
          <w:spacing w:val="78"/>
          <w:sz w:val="24"/>
        </w:rPr>
        <w:t> </w:t>
      </w:r>
      <w:r>
        <w:rPr>
          <w:smallCaps/>
          <w:spacing w:val="-4"/>
          <w:sz w:val="24"/>
        </w:rPr>
        <w:t>Work</w:t>
      </w:r>
    </w:p>
    <w:p>
      <w:pPr>
        <w:pStyle w:val="BodyText"/>
        <w:spacing w:before="81"/>
        <w:jc w:val="left"/>
        <w:rPr>
          <w:sz w:val="19"/>
        </w:rPr>
      </w:pPr>
    </w:p>
    <w:p>
      <w:pPr>
        <w:pStyle w:val="BodyText"/>
        <w:spacing w:line="300" w:lineRule="auto"/>
        <w:ind w:left="201" w:right="259" w:firstLine="237"/>
      </w:pPr>
      <w:r>
        <w:rPr/>
        <w:t>Currently</w:t>
      </w:r>
      <w:r>
        <w:rPr>
          <w:spacing w:val="40"/>
        </w:rPr>
        <w:t> </w:t>
      </w:r>
      <w:r>
        <w:rPr/>
        <w:t>in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prototype</w:t>
      </w:r>
      <w:r>
        <w:rPr>
          <w:spacing w:val="40"/>
        </w:rPr>
        <w:t> </w:t>
      </w:r>
      <w:r>
        <w:rPr/>
        <w:t>stage,</w:t>
      </w:r>
      <w:r>
        <w:rPr>
          <w:spacing w:val="40"/>
        </w:rPr>
        <w:t> </w:t>
      </w:r>
      <w:r>
        <w:rPr/>
        <w:t>CareTrack</w:t>
      </w:r>
      <w:r>
        <w:rPr>
          <w:spacing w:val="40"/>
        </w:rPr>
        <w:t> </w:t>
      </w:r>
      <w:r>
        <w:rPr/>
        <w:t>is</w:t>
      </w:r>
      <w:r>
        <w:rPr/>
        <w:t> an</w:t>
      </w:r>
      <w:r>
        <w:rPr>
          <w:spacing w:val="40"/>
        </w:rPr>
        <w:t> </w:t>
      </w:r>
      <w:r>
        <w:rPr/>
        <w:t>excellent</w:t>
      </w:r>
      <w:r>
        <w:rPr>
          <w:spacing w:val="40"/>
        </w:rPr>
        <w:t> </w:t>
      </w:r>
      <w:r>
        <w:rPr/>
        <w:t>showcase</w:t>
      </w:r>
      <w:r>
        <w:rPr>
          <w:spacing w:val="40"/>
        </w:rPr>
        <w:t> </w:t>
      </w:r>
      <w:r>
        <w:rPr/>
        <w:t>for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potential</w:t>
      </w:r>
      <w:r>
        <w:rPr>
          <w:spacing w:val="40"/>
        </w:rPr>
        <w:t> </w:t>
      </w:r>
      <w:r>
        <w:rPr/>
        <w:t>that</w:t>
      </w:r>
      <w:r>
        <w:rPr>
          <w:spacing w:val="40"/>
        </w:rPr>
        <w:t> </w:t>
      </w:r>
      <w:r>
        <w:rPr/>
        <w:t>t</w:t>
      </w:r>
      <w:r>
        <w:rPr/>
        <w:t>he</w:t>
      </w:r>
      <w:r>
        <w:rPr/>
        <w:t> use of Vision Transformers and Large Langua</w:t>
      </w:r>
      <w:r>
        <w:rPr/>
        <w:t>ge</w:t>
      </w:r>
      <w:r>
        <w:rPr/>
        <w:t> Models holds when applied to the management </w:t>
      </w:r>
      <w:r>
        <w:rPr/>
        <w:t>o</w:t>
      </w:r>
      <w:r>
        <w:rPr/>
        <w:t>f</w:t>
      </w:r>
      <w:r>
        <w:rPr/>
        <w:t> personal</w:t>
      </w:r>
      <w:r>
        <w:rPr>
          <w:spacing w:val="40"/>
        </w:rPr>
        <w:t> </w:t>
      </w:r>
      <w:r>
        <w:rPr/>
        <w:t>health</w:t>
      </w:r>
      <w:r>
        <w:rPr>
          <w:spacing w:val="40"/>
        </w:rPr>
        <w:t> </w:t>
      </w:r>
      <w:r>
        <w:rPr/>
        <w:t>data.</w:t>
      </w:r>
      <w:r>
        <w:rPr>
          <w:spacing w:val="40"/>
        </w:rPr>
        <w:t> </w:t>
      </w:r>
      <w:r>
        <w:rPr/>
        <w:t>The</w:t>
      </w:r>
      <w:r>
        <w:rPr>
          <w:spacing w:val="40"/>
        </w:rPr>
        <w:t> </w:t>
      </w:r>
      <w:r>
        <w:rPr/>
        <w:t>architecture</w:t>
      </w:r>
      <w:r>
        <w:rPr>
          <w:spacing w:val="40"/>
        </w:rPr>
        <w:t> </w:t>
      </w:r>
      <w:r>
        <w:rPr/>
        <w:t>allows</w:t>
      </w:r>
      <w:r>
        <w:rPr>
          <w:spacing w:val="40"/>
        </w:rPr>
        <w:t> </w:t>
      </w:r>
      <w:r>
        <w:rPr/>
        <w:t>one</w:t>
      </w:r>
      <w:r>
        <w:rPr/>
        <w:t> to automate the process of extracting unstru</w:t>
      </w:r>
      <w:r>
        <w:rPr/>
        <w:t>ctured</w:t>
      </w:r>
      <w:r>
        <w:rPr/>
        <w:t> clinical notes and integrate the data into a secu</w:t>
      </w:r>
      <w:r>
        <w:rPr/>
        <w:t>re</w:t>
      </w:r>
      <w:r>
        <w:rPr/>
        <w:t> conversational interface. In terms of reliability, t</w:t>
      </w:r>
      <w:r>
        <w:rPr/>
        <w:t>he</w:t>
      </w:r>
      <w:r>
        <w:rPr/>
        <w:t> strict implementation of RAG techniques helped </w:t>
      </w:r>
      <w:r>
        <w:rPr/>
        <w:t>to</w:t>
      </w:r>
      <w:r>
        <w:rPr/>
        <w:t> avoid hallucination in the AI output and made th</w:t>
      </w:r>
      <w:r>
        <w:rPr/>
        <w:t>e</w:t>
      </w:r>
      <w:r>
        <w:rPr/>
        <w:t> system’s results completely trustworthy.</w:t>
      </w:r>
    </w:p>
    <w:p>
      <w:pPr>
        <w:pStyle w:val="BodyText"/>
        <w:spacing w:line="300" w:lineRule="auto" w:before="19"/>
        <w:ind w:left="201" w:right="259" w:firstLine="237"/>
      </w:pPr>
      <w:r>
        <w:rPr/>
        <w:t>The present model can be considered a </w:t>
      </w:r>
      <w:r>
        <w:rPr/>
        <w:t>great</w:t>
      </w:r>
      <w:r>
        <w:rPr/>
        <w:t> foundational tool for managing and organizing d</w:t>
      </w:r>
      <w:r>
        <w:rPr/>
        <w:t>ata</w:t>
      </w:r>
      <w:r>
        <w:rPr/>
        <w:t> and performing preliminary diagnostics. Howeve</w:t>
      </w:r>
      <w:r>
        <w:rPr/>
        <w:t>r,</w:t>
      </w:r>
      <w:r>
        <w:rPr/>
        <w:t> future</w:t>
      </w:r>
      <w:r>
        <w:rPr>
          <w:spacing w:val="40"/>
        </w:rPr>
        <w:t> </w:t>
      </w:r>
      <w:r>
        <w:rPr/>
        <w:t>updates</w:t>
      </w:r>
      <w:r>
        <w:rPr>
          <w:spacing w:val="40"/>
        </w:rPr>
        <w:t> </w:t>
      </w:r>
      <w:r>
        <w:rPr/>
        <w:t>will</w:t>
      </w:r>
      <w:r>
        <w:rPr>
          <w:spacing w:val="40"/>
        </w:rPr>
        <w:t> </w:t>
      </w:r>
      <w:r>
        <w:rPr/>
        <w:t>be</w:t>
      </w:r>
      <w:r>
        <w:rPr>
          <w:spacing w:val="40"/>
        </w:rPr>
        <w:t> </w:t>
      </w:r>
      <w:r>
        <w:rPr/>
        <w:t>oriented</w:t>
      </w:r>
      <w:r>
        <w:rPr>
          <w:spacing w:val="40"/>
        </w:rPr>
        <w:t> </w:t>
      </w:r>
      <w:r>
        <w:rPr/>
        <w:t>toward</w:t>
      </w:r>
      <w:r>
        <w:rPr>
          <w:spacing w:val="40"/>
        </w:rPr>
        <w:t> </w:t>
      </w:r>
      <w:r>
        <w:rPr/>
        <w:t>embed</w:t>
      </w:r>
      <w:r>
        <w:rPr/>
        <w:softHyphen/>
      </w:r>
      <w:r>
        <w:rPr/>
        <w:t>ding CareTrack models into actual clinical practice</w:t>
      </w:r>
      <w:r>
        <w:rPr/>
        <w:t>.</w:t>
      </w:r>
      <w:r>
        <w:rPr/>
        <w:t> Namely, future versions of CareTrack will invol</w:t>
      </w:r>
      <w:r>
        <w:rPr/>
        <w:t>ve</w:t>
      </w:r>
      <w:r>
        <w:rPr/>
        <w:t> direct connectivity to wearable IoT physiolo</w:t>
      </w:r>
      <w:r>
        <w:rPr/>
        <w:t>gical</w:t>
      </w:r>
      <w:r>
        <w:rPr/>
        <w:t> monitors and will provide an opportunity for t</w:t>
      </w:r>
      <w:r>
        <w:rPr/>
        <w:t>he</w:t>
      </w:r>
      <w:r>
        <w:rPr/>
        <w:t> real-time assessment of crucial physiological dat</w:t>
      </w:r>
      <w:r>
        <w:rPr/>
        <w:t>a,</w:t>
      </w:r>
      <w:r>
        <w:rPr/>
        <w:t> including heart rate variability and sleep architec</w:t>
      </w:r>
      <w:r>
        <w:rPr/>
        <w:softHyphen/>
      </w:r>
      <w:r>
        <w:rPr/>
        <w:t>ture. In other words, by shifting the paradigm </w:t>
      </w:r>
      <w:r>
        <w:rPr/>
        <w:t>of</w:t>
      </w:r>
      <w:r>
        <w:rPr/>
        <w:t> personal health data management from merely stor</w:t>
      </w:r>
      <w:r>
        <w:rPr/>
        <w:softHyphen/>
      </w:r>
      <w:r>
        <w:rPr/>
        <w:t>ing</w:t>
      </w:r>
      <w:r>
        <w:rPr>
          <w:spacing w:val="40"/>
        </w:rPr>
        <w:t> </w:t>
      </w:r>
      <w:r>
        <w:rPr/>
        <w:t>clinical</w:t>
      </w:r>
      <w:r>
        <w:rPr>
          <w:spacing w:val="39"/>
        </w:rPr>
        <w:t> </w:t>
      </w:r>
      <w:r>
        <w:rPr/>
        <w:t>documents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/>
        <w:t>actively</w:t>
      </w:r>
      <w:r>
        <w:rPr>
          <w:spacing w:val="40"/>
        </w:rPr>
        <w:t> </w:t>
      </w:r>
      <w:r>
        <w:rPr/>
        <w:t>collecting</w:t>
      </w:r>
      <w:r>
        <w:rPr>
          <w:spacing w:val="40"/>
        </w:rPr>
        <w:t> </w:t>
      </w:r>
      <w:r>
        <w:rPr/>
        <w:t>vital</w:t>
      </w:r>
    </w:p>
    <w:p>
      <w:pPr>
        <w:pStyle w:val="BodyText"/>
        <w:spacing w:after="0" w:line="300" w:lineRule="auto"/>
        <w:sectPr>
          <w:pgSz w:w="12240" w:h="15840"/>
          <w:pgMar w:top="940" w:bottom="280" w:left="720" w:right="720"/>
          <w:cols w:num="2" w:equalWidth="0">
            <w:col w:w="5279" w:space="40"/>
            <w:col w:w="5481"/>
          </w:cols>
        </w:sectPr>
      </w:pPr>
    </w:p>
    <w:p>
      <w:pPr>
        <w:pStyle w:val="BodyText"/>
        <w:spacing w:line="297" w:lineRule="auto" w:before="79"/>
        <w:ind w:left="259"/>
        <w:jc w:val="left"/>
      </w:pPr>
      <w:r>
        <w:rPr/>
        <w:t>information,</w:t>
      </w:r>
      <w:r>
        <w:rPr>
          <w:spacing w:val="-8"/>
        </w:rPr>
        <w:t> </w:t>
      </w:r>
      <w:r>
        <w:rPr/>
        <w:t>one</w:t>
      </w:r>
      <w:r>
        <w:rPr>
          <w:spacing w:val="-10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8"/>
        </w:rPr>
        <w:t> </w:t>
      </w:r>
      <w:r>
        <w:rPr/>
        <w:t>able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monitor</w:t>
      </w:r>
      <w:r>
        <w:rPr>
          <w:spacing w:val="-10"/>
        </w:rPr>
        <w:t> </w:t>
      </w:r>
      <w:r>
        <w:rPr/>
        <w:t>their</w:t>
      </w:r>
      <w:r>
        <w:rPr>
          <w:spacing w:val="-8"/>
        </w:rPr>
        <w:t> </w:t>
      </w:r>
      <w:r>
        <w:rPr/>
        <w:t>healt</w:t>
      </w:r>
      <w:r>
        <w:rPr/>
        <w:t>h</w:t>
      </w:r>
      <w:r>
        <w:rPr/>
        <w:t> </w:t>
      </w:r>
      <w:r>
        <w:rPr>
          <w:spacing w:val="-2"/>
        </w:rPr>
        <w:t>proactively.</w:t>
      </w:r>
    </w:p>
    <w:p>
      <w:pPr>
        <w:pStyle w:val="BodyText"/>
        <w:spacing w:before="112"/>
        <w:ind w:left="246"/>
        <w:jc w:val="center"/>
      </w:pPr>
      <w:r>
        <w:rPr>
          <w:smallCaps/>
          <w:spacing w:val="-2"/>
        </w:rPr>
        <w:t>References</w:t>
      </w:r>
    </w:p>
    <w:p>
      <w:pPr>
        <w:pStyle w:val="ListParagraph"/>
        <w:numPr>
          <w:ilvl w:val="0"/>
          <w:numId w:val="9"/>
        </w:numPr>
        <w:tabs>
          <w:tab w:pos="674" w:val="left" w:leader="none"/>
          <w:tab w:pos="676" w:val="left" w:leader="none"/>
        </w:tabs>
        <w:spacing w:line="300" w:lineRule="auto" w:before="174" w:after="0"/>
        <w:ind w:left="676" w:right="1" w:hanging="329"/>
        <w:jc w:val="both"/>
        <w:rPr>
          <w:sz w:val="18"/>
        </w:rPr>
      </w:pPr>
      <w:r>
        <w:rPr>
          <w:sz w:val="18"/>
        </w:rPr>
        <w:t>T. Davenport and R. Kalakota, “The potential for </w:t>
      </w:r>
      <w:r>
        <w:rPr>
          <w:sz w:val="18"/>
        </w:rPr>
        <w:t>artificial</w:t>
      </w:r>
      <w:r>
        <w:rPr>
          <w:sz w:val="18"/>
        </w:rPr>
        <w:t> intelligence in</w:t>
      </w:r>
      <w:r>
        <w:rPr>
          <w:spacing w:val="-1"/>
          <w:sz w:val="18"/>
        </w:rPr>
        <w:t> </w:t>
      </w:r>
      <w:r>
        <w:rPr>
          <w:sz w:val="18"/>
        </w:rPr>
        <w:t>healthcare,” </w:t>
      </w:r>
      <w:r>
        <w:rPr>
          <w:i/>
          <w:sz w:val="18"/>
        </w:rPr>
        <w:t>Nature Medicine</w:t>
      </w:r>
      <w:r>
        <w:rPr>
          <w:sz w:val="18"/>
        </w:rPr>
        <w:t>, vol. 25, no. 1, </w:t>
      </w:r>
      <w:r>
        <w:rPr>
          <w:sz w:val="18"/>
        </w:rPr>
        <w:t>pp.</w:t>
      </w:r>
      <w:r>
        <w:rPr>
          <w:sz w:val="18"/>
        </w:rPr>
        <w:t> 94–98, 2023.</w:t>
      </w:r>
    </w:p>
    <w:p>
      <w:pPr>
        <w:pStyle w:val="ListParagraph"/>
        <w:numPr>
          <w:ilvl w:val="0"/>
          <w:numId w:val="9"/>
        </w:numPr>
        <w:tabs>
          <w:tab w:pos="674" w:val="left" w:leader="none"/>
          <w:tab w:pos="676" w:val="left" w:leader="none"/>
        </w:tabs>
        <w:spacing w:line="300" w:lineRule="auto" w:before="1" w:after="0"/>
        <w:ind w:left="676" w:right="0" w:hanging="329"/>
        <w:jc w:val="both"/>
        <w:rPr>
          <w:sz w:val="18"/>
        </w:rPr>
      </w:pPr>
      <w:r>
        <w:rPr>
          <w:sz w:val="18"/>
        </w:rPr>
        <w:t>R. Miotto, L. Li, B. A. Kidd, and J. T. Dudley, “Deep Patien</w:t>
      </w:r>
      <w:r>
        <w:rPr>
          <w:sz w:val="18"/>
        </w:rPr>
        <w:t>t:</w:t>
      </w:r>
      <w:r>
        <w:rPr>
          <w:sz w:val="18"/>
        </w:rPr>
        <w:t> An Unsupervised Representation to Predict the Future of Pa</w:t>
      </w:r>
      <w:r>
        <w:rPr>
          <w:sz w:val="18"/>
        </w:rPr>
        <w:softHyphen/>
      </w:r>
      <w:r>
        <w:rPr>
          <w:sz w:val="18"/>
        </w:rPr>
        <w:t>tients from the Electronic Health Records,” </w:t>
      </w:r>
      <w:r>
        <w:rPr>
          <w:i/>
          <w:sz w:val="18"/>
        </w:rPr>
        <w:t>Scientific Reports</w:t>
      </w:r>
      <w:r>
        <w:rPr>
          <w:sz w:val="18"/>
        </w:rPr>
        <w:t>,</w:t>
      </w:r>
      <w:r>
        <w:rPr>
          <w:sz w:val="18"/>
        </w:rPr>
        <w:t> vol. 6, p. 26094, 2016.</w:t>
      </w:r>
    </w:p>
    <w:p>
      <w:pPr>
        <w:pStyle w:val="ListParagraph"/>
        <w:numPr>
          <w:ilvl w:val="0"/>
          <w:numId w:val="9"/>
        </w:numPr>
        <w:tabs>
          <w:tab w:pos="674" w:val="left" w:leader="none"/>
          <w:tab w:pos="676" w:val="left" w:leader="none"/>
        </w:tabs>
        <w:spacing w:line="300" w:lineRule="auto" w:before="7" w:after="0"/>
        <w:ind w:left="676" w:right="0" w:hanging="329"/>
        <w:jc w:val="both"/>
        <w:rPr>
          <w:sz w:val="18"/>
        </w:rPr>
      </w:pPr>
      <w:r>
        <w:rPr>
          <w:sz w:val="18"/>
        </w:rPr>
        <w:t>Y. Si, J. Du, Z. Li, X. Jiang, T. Miller, F. Wang, W. Zh</w:t>
      </w:r>
      <w:r>
        <w:rPr>
          <w:sz w:val="18"/>
        </w:rPr>
        <w:t>eng,</w:t>
      </w:r>
      <w:r>
        <w:rPr>
          <w:spacing w:val="80"/>
          <w:sz w:val="18"/>
        </w:rPr>
        <w:t> </w:t>
      </w:r>
      <w:r>
        <w:rPr>
          <w:sz w:val="18"/>
        </w:rPr>
        <w:t>and K. Roberts, “Deep Representation Learning of Patien</w:t>
      </w:r>
      <w:r>
        <w:rPr>
          <w:sz w:val="18"/>
        </w:rPr>
        <w:t>t</w:t>
      </w:r>
      <w:r>
        <w:rPr>
          <w:spacing w:val="80"/>
          <w:sz w:val="18"/>
        </w:rPr>
        <w:t> </w:t>
      </w:r>
      <w:r>
        <w:rPr>
          <w:sz w:val="18"/>
        </w:rPr>
        <w:t>Data from Electronic Health Records,” </w:t>
      </w:r>
      <w:r>
        <w:rPr>
          <w:i/>
          <w:sz w:val="18"/>
        </w:rPr>
        <w:t>Journal Biomedica</w:t>
      </w:r>
      <w:r>
        <w:rPr>
          <w:i/>
          <w:sz w:val="18"/>
        </w:rPr>
        <w:t>l</w:t>
      </w:r>
      <w:r>
        <w:rPr>
          <w:i/>
          <w:sz w:val="18"/>
        </w:rPr>
        <w:t> Informatics</w:t>
      </w:r>
      <w:r>
        <w:rPr>
          <w:sz w:val="18"/>
        </w:rPr>
        <w:t>, vol. 112, p. 103594, 2020.</w:t>
      </w:r>
    </w:p>
    <w:p>
      <w:pPr>
        <w:pStyle w:val="ListParagraph"/>
        <w:numPr>
          <w:ilvl w:val="0"/>
          <w:numId w:val="9"/>
        </w:numPr>
        <w:tabs>
          <w:tab w:pos="674" w:val="left" w:leader="none"/>
          <w:tab w:pos="676" w:val="left" w:leader="none"/>
        </w:tabs>
        <w:spacing w:line="300" w:lineRule="auto" w:before="0" w:after="0"/>
        <w:ind w:left="676" w:right="1" w:hanging="329"/>
        <w:jc w:val="both"/>
        <w:rPr>
          <w:sz w:val="18"/>
        </w:rPr>
      </w:pPr>
      <w:r>
        <w:rPr>
          <w:sz w:val="18"/>
        </w:rPr>
        <w:t>A. Dosovitskiy </w:t>
      </w:r>
      <w:r>
        <w:rPr>
          <w:i/>
          <w:sz w:val="18"/>
        </w:rPr>
        <w:t>et al.</w:t>
      </w:r>
      <w:r>
        <w:rPr>
          <w:sz w:val="18"/>
        </w:rPr>
        <w:t>, “An Image is Worth 16x16 Words</w:t>
      </w:r>
      <w:r>
        <w:rPr>
          <w:sz w:val="18"/>
        </w:rPr>
        <w:t>:</w:t>
      </w:r>
      <w:r>
        <w:rPr>
          <w:sz w:val="18"/>
        </w:rPr>
        <w:t> Transformers</w:t>
      </w:r>
      <w:r>
        <w:rPr>
          <w:spacing w:val="32"/>
          <w:sz w:val="18"/>
        </w:rPr>
        <w:t> </w:t>
      </w:r>
      <w:r>
        <w:rPr>
          <w:sz w:val="18"/>
        </w:rPr>
        <w:t>for</w:t>
      </w:r>
      <w:r>
        <w:rPr>
          <w:spacing w:val="32"/>
          <w:sz w:val="18"/>
        </w:rPr>
        <w:t> </w:t>
      </w:r>
      <w:r>
        <w:rPr>
          <w:sz w:val="18"/>
        </w:rPr>
        <w:t>Image</w:t>
      </w:r>
      <w:r>
        <w:rPr>
          <w:spacing w:val="32"/>
          <w:sz w:val="18"/>
        </w:rPr>
        <w:t> </w:t>
      </w:r>
      <w:r>
        <w:rPr>
          <w:sz w:val="18"/>
        </w:rPr>
        <w:t>Recognition</w:t>
      </w:r>
      <w:r>
        <w:rPr>
          <w:spacing w:val="32"/>
          <w:sz w:val="18"/>
        </w:rPr>
        <w:t> </w:t>
      </w:r>
      <w:r>
        <w:rPr>
          <w:sz w:val="18"/>
        </w:rPr>
        <w:t>at</w:t>
      </w:r>
      <w:r>
        <w:rPr>
          <w:spacing w:val="34"/>
          <w:sz w:val="18"/>
        </w:rPr>
        <w:t> </w:t>
      </w:r>
      <w:r>
        <w:rPr>
          <w:sz w:val="18"/>
        </w:rPr>
        <w:t>Scale,”</w:t>
      </w:r>
      <w:r>
        <w:rPr>
          <w:spacing w:val="32"/>
          <w:sz w:val="18"/>
        </w:rPr>
        <w:t> </w:t>
      </w:r>
      <w:r>
        <w:rPr>
          <w:sz w:val="18"/>
        </w:rPr>
        <w:t>in</w:t>
      </w:r>
      <w:r>
        <w:rPr>
          <w:spacing w:val="40"/>
          <w:sz w:val="18"/>
        </w:rPr>
        <w:t> </w:t>
      </w:r>
      <w:r>
        <w:rPr>
          <w:i/>
          <w:sz w:val="18"/>
        </w:rPr>
        <w:t>Int.</w:t>
      </w:r>
      <w:r>
        <w:rPr>
          <w:i/>
          <w:spacing w:val="34"/>
          <w:sz w:val="18"/>
        </w:rPr>
        <w:t> </w:t>
      </w:r>
      <w:r>
        <w:rPr>
          <w:i/>
          <w:sz w:val="18"/>
        </w:rPr>
        <w:t>C</w:t>
      </w:r>
      <w:r>
        <w:rPr>
          <w:i/>
          <w:sz w:val="18"/>
        </w:rPr>
        <w:t>onf.</w:t>
      </w:r>
      <w:r>
        <w:rPr>
          <w:i/>
          <w:sz w:val="18"/>
        </w:rPr>
        <w:t> on Learning Representations (ICLR)</w:t>
      </w:r>
      <w:r>
        <w:rPr>
          <w:sz w:val="18"/>
        </w:rPr>
        <w:t>, 2021.</w:t>
      </w:r>
    </w:p>
    <w:p>
      <w:pPr>
        <w:pStyle w:val="ListParagraph"/>
        <w:numPr>
          <w:ilvl w:val="0"/>
          <w:numId w:val="9"/>
        </w:numPr>
        <w:tabs>
          <w:tab w:pos="674" w:val="left" w:leader="none"/>
          <w:tab w:pos="676" w:val="left" w:leader="none"/>
        </w:tabs>
        <w:spacing w:line="300" w:lineRule="auto" w:before="3" w:after="0"/>
        <w:ind w:left="676" w:right="0" w:hanging="329"/>
        <w:jc w:val="both"/>
        <w:rPr>
          <w:sz w:val="18"/>
        </w:rPr>
      </w:pPr>
      <w:r>
        <w:rPr>
          <w:sz w:val="18"/>
        </w:rPr>
        <w:t>S. Eslami, G. de Melo, and C. Meinel, “Aligning Text an</w:t>
      </w:r>
      <w:r>
        <w:rPr>
          <w:sz w:val="18"/>
        </w:rPr>
        <w:t>d</w:t>
      </w:r>
      <w:r>
        <w:rPr>
          <w:sz w:val="18"/>
        </w:rPr>
        <w:t> Image for Medical Visual Question Answering,” in </w:t>
      </w:r>
      <w:r>
        <w:rPr>
          <w:i/>
          <w:sz w:val="18"/>
        </w:rPr>
        <w:t>Pr</w:t>
      </w:r>
      <w:r>
        <w:rPr>
          <w:i/>
          <w:sz w:val="18"/>
        </w:rPr>
        <w:t>oc.</w:t>
      </w:r>
      <w:r>
        <w:rPr>
          <w:i/>
          <w:sz w:val="18"/>
        </w:rPr>
        <w:t> IEEE/CVF Conf. Computer Vision and Pattern Recognition</w:t>
      </w:r>
      <w:r>
        <w:rPr>
          <w:sz w:val="18"/>
        </w:rPr>
        <w:t>,</w:t>
      </w:r>
      <w:r>
        <w:rPr>
          <w:sz w:val="18"/>
        </w:rPr>
        <w:t> 2022, pp. 2145–2154.</w:t>
      </w:r>
    </w:p>
    <w:p>
      <w:pPr>
        <w:pStyle w:val="ListParagraph"/>
        <w:numPr>
          <w:ilvl w:val="0"/>
          <w:numId w:val="9"/>
        </w:numPr>
        <w:tabs>
          <w:tab w:pos="674" w:val="left" w:leader="none"/>
          <w:tab w:pos="676" w:val="left" w:leader="none"/>
        </w:tabs>
        <w:spacing w:line="300" w:lineRule="auto" w:before="7" w:after="0"/>
        <w:ind w:left="676" w:right="0" w:hanging="329"/>
        <w:jc w:val="both"/>
        <w:rPr>
          <w:sz w:val="18"/>
        </w:rPr>
      </w:pPr>
      <w:r>
        <w:rPr>
          <w:sz w:val="18"/>
        </w:rPr>
        <w:t>P. Lewis </w:t>
      </w:r>
      <w:r>
        <w:rPr>
          <w:i/>
          <w:sz w:val="18"/>
        </w:rPr>
        <w:t>et al.</w:t>
      </w:r>
      <w:r>
        <w:rPr>
          <w:sz w:val="18"/>
        </w:rPr>
        <w:t>, “Retrieval-Augmented Generation fo</w:t>
      </w:r>
      <w:r>
        <w:rPr>
          <w:sz w:val="18"/>
        </w:rPr>
        <w:t>r</w:t>
      </w:r>
      <w:r>
        <w:rPr>
          <w:sz w:val="18"/>
        </w:rPr>
        <w:t> Knowledge-Intensive NLP Tasks,” in </w:t>
      </w:r>
      <w:r>
        <w:rPr>
          <w:i/>
          <w:sz w:val="18"/>
        </w:rPr>
        <w:t>Advances in Neural In</w:t>
      </w:r>
      <w:r>
        <w:rPr>
          <w:i/>
          <w:sz w:val="18"/>
        </w:rPr>
        <w:softHyphen/>
      </w:r>
      <w:r>
        <w:rPr>
          <w:i/>
          <w:sz w:val="18"/>
        </w:rPr>
        <w:t>formation Processing Systems</w:t>
      </w:r>
      <w:r>
        <w:rPr>
          <w:sz w:val="18"/>
        </w:rPr>
        <w:t>, vol. 33, pp. 9459–9474, 2020.</w:t>
      </w:r>
    </w:p>
    <w:p>
      <w:pPr>
        <w:pStyle w:val="ListParagraph"/>
        <w:numPr>
          <w:ilvl w:val="0"/>
          <w:numId w:val="9"/>
        </w:numPr>
        <w:tabs>
          <w:tab w:pos="674" w:val="left" w:leader="none"/>
          <w:tab w:pos="676" w:val="left" w:leader="none"/>
        </w:tabs>
        <w:spacing w:line="300" w:lineRule="auto" w:before="1" w:after="0"/>
        <w:ind w:left="676" w:right="4" w:hanging="329"/>
        <w:jc w:val="both"/>
        <w:rPr>
          <w:sz w:val="18"/>
        </w:rPr>
      </w:pPr>
      <w:r>
        <w:rPr>
          <w:sz w:val="18"/>
        </w:rPr>
        <w:t>C. Zakka, R. Shad, and A. Hiesinger, “Retrieval-Aug</w:t>
      </w:r>
      <w:r>
        <w:rPr>
          <w:sz w:val="18"/>
        </w:rPr>
        <w:t>mented</w:t>
      </w:r>
      <w:r>
        <w:rPr>
          <w:sz w:val="18"/>
        </w:rPr>
        <w:t> Generation for Clinical Decision Support: A Case Study</w:t>
      </w:r>
      <w:r>
        <w:rPr>
          <w:sz w:val="18"/>
        </w:rPr>
        <w:t>,”</w:t>
      </w:r>
      <w:r>
        <w:rPr>
          <w:sz w:val="18"/>
        </w:rPr>
        <w:t> </w:t>
      </w:r>
      <w:r>
        <w:rPr>
          <w:i/>
          <w:sz w:val="18"/>
        </w:rPr>
        <w:t>Journal of Biomedical Informatics</w:t>
      </w:r>
      <w:r>
        <w:rPr>
          <w:sz w:val="18"/>
        </w:rPr>
        <w:t>, vol. 142, p. 104289, 2023.</w:t>
      </w:r>
    </w:p>
    <w:p>
      <w:pPr>
        <w:pStyle w:val="ListParagraph"/>
        <w:numPr>
          <w:ilvl w:val="0"/>
          <w:numId w:val="9"/>
        </w:numPr>
        <w:tabs>
          <w:tab w:pos="611" w:val="left" w:leader="none"/>
          <w:tab w:pos="613" w:val="left" w:leader="none"/>
        </w:tabs>
        <w:spacing w:line="300" w:lineRule="auto" w:before="135" w:after="0"/>
        <w:ind w:left="613" w:right="256" w:hanging="329"/>
        <w:jc w:val="both"/>
        <w:rPr>
          <w:sz w:val="18"/>
        </w:rPr>
      </w:pPr>
      <w:r>
        <w:rPr/>
        <w:br w:type="column"/>
      </w:r>
      <w:r>
        <w:rPr>
          <w:sz w:val="18"/>
        </w:rPr>
        <w:t>C.</w:t>
      </w:r>
      <w:r>
        <w:rPr>
          <w:spacing w:val="-7"/>
          <w:sz w:val="18"/>
        </w:rPr>
        <w:t> </w:t>
      </w:r>
      <w:r>
        <w:rPr>
          <w:sz w:val="18"/>
        </w:rPr>
        <w:t>Yang</w:t>
      </w:r>
      <w:r>
        <w:rPr>
          <w:spacing w:val="-6"/>
          <w:sz w:val="18"/>
        </w:rPr>
        <w:t> </w:t>
      </w:r>
      <w:r>
        <w:rPr>
          <w:i/>
          <w:sz w:val="18"/>
        </w:rPr>
        <w:t>et</w:t>
      </w:r>
      <w:r>
        <w:rPr>
          <w:i/>
          <w:spacing w:val="-7"/>
          <w:sz w:val="18"/>
        </w:rPr>
        <w:t> </w:t>
      </w:r>
      <w:r>
        <w:rPr>
          <w:i/>
          <w:sz w:val="18"/>
        </w:rPr>
        <w:t>al.</w:t>
      </w:r>
      <w:r>
        <w:rPr>
          <w:sz w:val="18"/>
        </w:rPr>
        <w:t>,</w:t>
      </w:r>
      <w:r>
        <w:rPr>
          <w:spacing w:val="-7"/>
          <w:sz w:val="18"/>
        </w:rPr>
        <w:t> </w:t>
      </w:r>
      <w:r>
        <w:rPr>
          <w:sz w:val="18"/>
        </w:rPr>
        <w:t>“POPDx:</w:t>
      </w:r>
      <w:r>
        <w:rPr>
          <w:spacing w:val="-6"/>
          <w:sz w:val="18"/>
        </w:rPr>
        <w:t> </w:t>
      </w:r>
      <w:r>
        <w:rPr>
          <w:sz w:val="18"/>
        </w:rPr>
        <w:t>Automated</w:t>
      </w:r>
      <w:r>
        <w:rPr>
          <w:spacing w:val="-7"/>
          <w:sz w:val="18"/>
        </w:rPr>
        <w:t> </w:t>
      </w:r>
      <w:r>
        <w:rPr>
          <w:sz w:val="18"/>
        </w:rPr>
        <w:t>Patient</w:t>
      </w:r>
      <w:r>
        <w:rPr>
          <w:spacing w:val="-7"/>
          <w:sz w:val="18"/>
        </w:rPr>
        <w:t> </w:t>
      </w:r>
      <w:r>
        <w:rPr>
          <w:sz w:val="18"/>
        </w:rPr>
        <w:t>Phenotyping</w:t>
      </w:r>
      <w:r>
        <w:rPr>
          <w:spacing w:val="-7"/>
          <w:sz w:val="18"/>
        </w:rPr>
        <w:t> </w:t>
      </w:r>
      <w:r>
        <w:rPr>
          <w:sz w:val="18"/>
        </w:rPr>
        <w:t>across</w:t>
      </w:r>
      <w:r>
        <w:rPr>
          <w:sz w:val="18"/>
        </w:rPr>
        <w:t> 392,246 Individuals in UK Biobank,” </w:t>
      </w:r>
      <w:r>
        <w:rPr>
          <w:i/>
          <w:sz w:val="18"/>
        </w:rPr>
        <w:t>Journal of the America</w:t>
      </w:r>
      <w:r>
        <w:rPr>
          <w:i/>
          <w:sz w:val="18"/>
        </w:rPr>
        <w:t>n</w:t>
      </w:r>
      <w:r>
        <w:rPr>
          <w:i/>
          <w:sz w:val="18"/>
        </w:rPr>
        <w:t> Medical Informatics Association</w:t>
      </w:r>
      <w:r>
        <w:rPr>
          <w:sz w:val="18"/>
        </w:rPr>
        <w:t>, vol. 30, no. 5, pp. 892–902,</w:t>
      </w:r>
    </w:p>
    <w:p>
      <w:pPr>
        <w:spacing w:before="1"/>
        <w:ind w:left="613" w:right="0" w:firstLine="0"/>
        <w:jc w:val="left"/>
        <w:rPr>
          <w:sz w:val="18"/>
        </w:rPr>
      </w:pPr>
      <w:r>
        <w:rPr>
          <w:spacing w:val="-2"/>
          <w:sz w:val="18"/>
        </w:rPr>
        <w:t>2023.</w:t>
      </w:r>
    </w:p>
    <w:p>
      <w:pPr>
        <w:pStyle w:val="BodyText"/>
        <w:spacing w:before="1"/>
        <w:jc w:val="left"/>
        <w:rPr>
          <w:sz w:val="18"/>
        </w:rPr>
      </w:pPr>
    </w:p>
    <w:p>
      <w:pPr>
        <w:pStyle w:val="ListParagraph"/>
        <w:numPr>
          <w:ilvl w:val="0"/>
          <w:numId w:val="9"/>
        </w:numPr>
        <w:tabs>
          <w:tab w:pos="611" w:val="left" w:leader="none"/>
          <w:tab w:pos="613" w:val="left" w:leader="none"/>
        </w:tabs>
        <w:spacing w:line="300" w:lineRule="auto" w:before="0" w:after="0"/>
        <w:ind w:left="613" w:right="254" w:hanging="329"/>
        <w:jc w:val="both"/>
        <w:rPr>
          <w:sz w:val="18"/>
        </w:rPr>
      </w:pPr>
      <w:r>
        <w:rPr>
          <w:sz w:val="18"/>
        </w:rPr>
        <w:t>A.</w:t>
      </w:r>
      <w:r>
        <w:rPr>
          <w:spacing w:val="-5"/>
          <w:sz w:val="18"/>
        </w:rPr>
        <w:t> </w:t>
      </w:r>
      <w:r>
        <w:rPr>
          <w:sz w:val="18"/>
        </w:rPr>
        <w:t>Neuraz</w:t>
      </w:r>
      <w:r>
        <w:rPr>
          <w:spacing w:val="-4"/>
          <w:sz w:val="18"/>
        </w:rPr>
        <w:t> </w:t>
      </w:r>
      <w:r>
        <w:rPr>
          <w:i/>
          <w:sz w:val="18"/>
        </w:rPr>
        <w:t>et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al.</w:t>
      </w:r>
      <w:r>
        <w:rPr>
          <w:sz w:val="18"/>
        </w:rPr>
        <w:t>,</w:t>
      </w:r>
      <w:r>
        <w:rPr>
          <w:spacing w:val="-3"/>
          <w:sz w:val="18"/>
        </w:rPr>
        <w:t> </w:t>
      </w:r>
      <w:r>
        <w:rPr>
          <w:sz w:val="18"/>
        </w:rPr>
        <w:t>“Facilitating</w:t>
      </w:r>
      <w:r>
        <w:rPr>
          <w:spacing w:val="-3"/>
          <w:sz w:val="18"/>
        </w:rPr>
        <w:t> </w:t>
      </w:r>
      <w:r>
        <w:rPr>
          <w:sz w:val="18"/>
        </w:rPr>
        <w:t>Phenotyping</w:t>
      </w:r>
      <w:r>
        <w:rPr>
          <w:spacing w:val="-3"/>
          <w:sz w:val="18"/>
        </w:rPr>
        <w:t> </w:t>
      </w:r>
      <w:r>
        <w:rPr>
          <w:sz w:val="18"/>
        </w:rPr>
        <w:t>from</w:t>
      </w:r>
      <w:r>
        <w:rPr>
          <w:spacing w:val="-4"/>
          <w:sz w:val="18"/>
        </w:rPr>
        <w:t> </w:t>
      </w:r>
      <w:r>
        <w:rPr>
          <w:sz w:val="18"/>
        </w:rPr>
        <w:t>Clinical</w:t>
      </w:r>
      <w:r>
        <w:rPr>
          <w:spacing w:val="-4"/>
          <w:sz w:val="18"/>
        </w:rPr>
        <w:t> </w:t>
      </w:r>
      <w:r>
        <w:rPr>
          <w:sz w:val="18"/>
        </w:rPr>
        <w:t>Texts:</w:t>
      </w:r>
      <w:r>
        <w:rPr>
          <w:sz w:val="18"/>
        </w:rPr>
        <w:t> The</w:t>
      </w:r>
      <w:r>
        <w:rPr>
          <w:spacing w:val="-5"/>
          <w:sz w:val="18"/>
        </w:rPr>
        <w:t> </w:t>
      </w:r>
      <w:r>
        <w:rPr>
          <w:sz w:val="18"/>
        </w:rPr>
        <w:t>Medkit</w:t>
      </w:r>
      <w:r>
        <w:rPr>
          <w:spacing w:val="-5"/>
          <w:sz w:val="18"/>
        </w:rPr>
        <w:t> </w:t>
      </w:r>
      <w:r>
        <w:rPr>
          <w:sz w:val="18"/>
        </w:rPr>
        <w:t>Library,”</w:t>
      </w:r>
      <w:r>
        <w:rPr>
          <w:spacing w:val="-2"/>
          <w:sz w:val="18"/>
        </w:rPr>
        <w:t> </w:t>
      </w:r>
      <w:r>
        <w:rPr>
          <w:i/>
          <w:sz w:val="18"/>
        </w:rPr>
        <w:t>Bioinformatics</w:t>
      </w:r>
      <w:r>
        <w:rPr>
          <w:sz w:val="18"/>
        </w:rPr>
        <w:t>,</w:t>
      </w:r>
      <w:r>
        <w:rPr>
          <w:spacing w:val="-3"/>
          <w:sz w:val="18"/>
        </w:rPr>
        <w:t> </w:t>
      </w:r>
      <w:r>
        <w:rPr>
          <w:sz w:val="18"/>
        </w:rPr>
        <w:t>vol.</w:t>
      </w:r>
      <w:r>
        <w:rPr>
          <w:spacing w:val="-3"/>
          <w:sz w:val="18"/>
        </w:rPr>
        <w:t> </w:t>
      </w:r>
      <w:r>
        <w:rPr>
          <w:sz w:val="18"/>
        </w:rPr>
        <w:t>40,</w:t>
      </w:r>
      <w:r>
        <w:rPr>
          <w:spacing w:val="-3"/>
          <w:sz w:val="18"/>
        </w:rPr>
        <w:t> </w:t>
      </w:r>
      <w:r>
        <w:rPr>
          <w:sz w:val="18"/>
        </w:rPr>
        <w:t>no.</w:t>
      </w:r>
      <w:r>
        <w:rPr>
          <w:spacing w:val="-3"/>
          <w:sz w:val="18"/>
        </w:rPr>
        <w:t> </w:t>
      </w:r>
      <w:r>
        <w:rPr>
          <w:sz w:val="18"/>
        </w:rPr>
        <w:t>2,</w:t>
      </w:r>
      <w:r>
        <w:rPr>
          <w:spacing w:val="-3"/>
          <w:sz w:val="18"/>
        </w:rPr>
        <w:t> </w:t>
      </w:r>
      <w:r>
        <w:rPr>
          <w:sz w:val="18"/>
        </w:rPr>
        <w:t>p.</w:t>
      </w:r>
      <w:r>
        <w:rPr>
          <w:spacing w:val="-5"/>
          <w:sz w:val="18"/>
        </w:rPr>
        <w:t> </w:t>
      </w:r>
      <w:r>
        <w:rPr>
          <w:sz w:val="18"/>
        </w:rPr>
        <w:t>btae064</w:t>
      </w:r>
      <w:r>
        <w:rPr>
          <w:sz w:val="18"/>
        </w:rPr>
        <w:t>,</w:t>
      </w:r>
      <w:r>
        <w:rPr>
          <w:sz w:val="18"/>
        </w:rPr>
        <w:t> </w:t>
      </w:r>
      <w:r>
        <w:rPr>
          <w:spacing w:val="-2"/>
          <w:sz w:val="18"/>
        </w:rPr>
        <w:t>2024.</w:t>
      </w:r>
    </w:p>
    <w:p>
      <w:pPr>
        <w:pStyle w:val="ListParagraph"/>
        <w:numPr>
          <w:ilvl w:val="0"/>
          <w:numId w:val="9"/>
        </w:numPr>
        <w:tabs>
          <w:tab w:pos="608" w:val="left" w:leader="none"/>
          <w:tab w:pos="613" w:val="left" w:leader="none"/>
        </w:tabs>
        <w:spacing w:line="300" w:lineRule="auto" w:before="158" w:after="0"/>
        <w:ind w:left="613" w:right="261" w:hanging="418"/>
        <w:jc w:val="both"/>
        <w:rPr>
          <w:sz w:val="18"/>
        </w:rPr>
      </w:pPr>
      <w:r>
        <w:rPr>
          <w:sz w:val="18"/>
        </w:rPr>
        <w:t>X.</w:t>
      </w:r>
      <w:r>
        <w:rPr>
          <w:spacing w:val="-9"/>
          <w:sz w:val="18"/>
        </w:rPr>
        <w:t> </w:t>
      </w:r>
      <w:r>
        <w:rPr>
          <w:sz w:val="18"/>
        </w:rPr>
        <w:t>Garcia,</w:t>
      </w:r>
      <w:r>
        <w:rPr>
          <w:spacing w:val="-11"/>
          <w:sz w:val="18"/>
        </w:rPr>
        <w:t> </w:t>
      </w:r>
      <w:r>
        <w:rPr>
          <w:sz w:val="18"/>
        </w:rPr>
        <w:t>L.</w:t>
      </w:r>
      <w:r>
        <w:rPr>
          <w:spacing w:val="-9"/>
          <w:sz w:val="18"/>
        </w:rPr>
        <w:t> </w:t>
      </w:r>
      <w:r>
        <w:rPr>
          <w:sz w:val="18"/>
        </w:rPr>
        <w:t>Chen,</w:t>
      </w:r>
      <w:r>
        <w:rPr>
          <w:spacing w:val="-9"/>
          <w:sz w:val="18"/>
        </w:rPr>
        <w:t> </w:t>
      </w:r>
      <w:r>
        <w:rPr>
          <w:sz w:val="18"/>
        </w:rPr>
        <w:t>and</w:t>
      </w:r>
      <w:r>
        <w:rPr>
          <w:spacing w:val="-11"/>
          <w:sz w:val="18"/>
        </w:rPr>
        <w:t> </w:t>
      </w:r>
      <w:r>
        <w:rPr>
          <w:sz w:val="18"/>
        </w:rPr>
        <w:t>M.</w:t>
      </w:r>
      <w:r>
        <w:rPr>
          <w:spacing w:val="-9"/>
          <w:sz w:val="18"/>
        </w:rPr>
        <w:t> </w:t>
      </w:r>
      <w:r>
        <w:rPr>
          <w:sz w:val="18"/>
        </w:rPr>
        <w:t>Smith,</w:t>
      </w:r>
      <w:r>
        <w:rPr>
          <w:spacing w:val="-9"/>
          <w:sz w:val="18"/>
        </w:rPr>
        <w:t> </w:t>
      </w:r>
      <w:r>
        <w:rPr>
          <w:sz w:val="18"/>
        </w:rPr>
        <w:t>“Improving</w:t>
      </w:r>
      <w:r>
        <w:rPr>
          <w:spacing w:val="-9"/>
          <w:sz w:val="18"/>
        </w:rPr>
        <w:t> </w:t>
      </w:r>
      <w:r>
        <w:rPr>
          <w:sz w:val="18"/>
        </w:rPr>
        <w:t>Automated</w:t>
      </w:r>
      <w:r>
        <w:rPr>
          <w:spacing w:val="-9"/>
          <w:sz w:val="18"/>
        </w:rPr>
        <w:t> </w:t>
      </w:r>
      <w:r>
        <w:rPr>
          <w:sz w:val="18"/>
        </w:rPr>
        <w:t>Dee</w:t>
      </w:r>
      <w:r>
        <w:rPr>
          <w:sz w:val="18"/>
        </w:rPr>
        <w:t>p</w:t>
      </w:r>
      <w:r>
        <w:rPr>
          <w:sz w:val="18"/>
        </w:rPr>
        <w:t> Phenotyping</w:t>
      </w:r>
      <w:r>
        <w:rPr>
          <w:spacing w:val="-5"/>
          <w:sz w:val="18"/>
        </w:rPr>
        <w:t> </w:t>
      </w:r>
      <w:r>
        <w:rPr>
          <w:sz w:val="18"/>
        </w:rPr>
        <w:t>through</w:t>
      </w:r>
      <w:r>
        <w:rPr>
          <w:spacing w:val="-5"/>
          <w:sz w:val="18"/>
        </w:rPr>
        <w:t> </w:t>
      </w:r>
      <w:r>
        <w:rPr>
          <w:sz w:val="18"/>
        </w:rPr>
        <w:t>Large</w:t>
      </w:r>
      <w:r>
        <w:rPr>
          <w:spacing w:val="-5"/>
          <w:sz w:val="18"/>
        </w:rPr>
        <w:t> </w:t>
      </w:r>
      <w:r>
        <w:rPr>
          <w:sz w:val="18"/>
        </w:rPr>
        <w:t>Language</w:t>
      </w:r>
      <w:r>
        <w:rPr>
          <w:spacing w:val="-7"/>
          <w:sz w:val="18"/>
        </w:rPr>
        <w:t> </w:t>
      </w:r>
      <w:r>
        <w:rPr>
          <w:sz w:val="18"/>
        </w:rPr>
        <w:t>Models</w:t>
      </w:r>
      <w:r>
        <w:rPr>
          <w:spacing w:val="-7"/>
          <w:sz w:val="18"/>
        </w:rPr>
        <w:t> </w:t>
      </w:r>
      <w:r>
        <w:rPr>
          <w:sz w:val="18"/>
        </w:rPr>
        <w:t>and</w:t>
      </w:r>
      <w:r>
        <w:rPr>
          <w:spacing w:val="-5"/>
          <w:sz w:val="18"/>
        </w:rPr>
        <w:t> </w:t>
      </w:r>
      <w:r>
        <w:rPr>
          <w:sz w:val="18"/>
        </w:rPr>
        <w:t>RAG-</w:t>
      </w:r>
      <w:r>
        <w:rPr>
          <w:sz w:val="18"/>
        </w:rPr>
        <w:t>HPO,”</w:t>
      </w:r>
      <w:r>
        <w:rPr>
          <w:sz w:val="18"/>
        </w:rPr>
        <w:t> </w:t>
      </w:r>
      <w:r>
        <w:rPr>
          <w:i/>
          <w:sz w:val="18"/>
        </w:rPr>
        <w:t>BMC Medical Genomics</w:t>
      </w:r>
      <w:r>
        <w:rPr>
          <w:sz w:val="18"/>
        </w:rPr>
        <w:t>, vol. 18, p. 42, 2025.</w:t>
      </w:r>
    </w:p>
    <w:p>
      <w:pPr>
        <w:pStyle w:val="ListParagraph"/>
        <w:numPr>
          <w:ilvl w:val="0"/>
          <w:numId w:val="9"/>
        </w:numPr>
        <w:tabs>
          <w:tab w:pos="608" w:val="left" w:leader="none"/>
          <w:tab w:pos="613" w:val="left" w:leader="none"/>
        </w:tabs>
        <w:spacing w:line="300" w:lineRule="auto" w:before="160" w:after="0"/>
        <w:ind w:left="613" w:right="259" w:hanging="418"/>
        <w:jc w:val="both"/>
        <w:rPr>
          <w:sz w:val="18"/>
        </w:rPr>
      </w:pPr>
      <w:r>
        <w:rPr>
          <w:sz w:val="18"/>
        </w:rPr>
        <w:t>J. Clusmann, J. Kolbinger, and H. Mussmann, “Generative </w:t>
      </w:r>
      <w:r>
        <w:rPr>
          <w:sz w:val="18"/>
        </w:rPr>
        <w:t>AI</w:t>
      </w:r>
      <w:r>
        <w:rPr>
          <w:sz w:val="18"/>
        </w:rPr>
        <w:t> for Medical Report Summarization: Performance and Clin</w:t>
      </w:r>
      <w:r>
        <w:rPr>
          <w:sz w:val="18"/>
        </w:rPr>
        <w:t>ical</w:t>
      </w:r>
      <w:r>
        <w:rPr>
          <w:sz w:val="18"/>
        </w:rPr>
        <w:t> Utility,” </w:t>
      </w:r>
      <w:r>
        <w:rPr>
          <w:i/>
          <w:sz w:val="18"/>
        </w:rPr>
        <w:t>NPJ Digital Medicine</w:t>
      </w:r>
      <w:r>
        <w:rPr>
          <w:sz w:val="18"/>
        </w:rPr>
        <w:t>, vol. 7, no. 1, 2024.</w:t>
      </w:r>
    </w:p>
    <w:p>
      <w:pPr>
        <w:pStyle w:val="ListParagraph"/>
        <w:numPr>
          <w:ilvl w:val="0"/>
          <w:numId w:val="9"/>
        </w:numPr>
        <w:tabs>
          <w:tab w:pos="608" w:val="left" w:leader="none"/>
          <w:tab w:pos="613" w:val="left" w:leader="none"/>
        </w:tabs>
        <w:spacing w:line="300" w:lineRule="auto" w:before="157" w:after="0"/>
        <w:ind w:left="613" w:right="299" w:hanging="418"/>
        <w:jc w:val="left"/>
        <w:rPr>
          <w:sz w:val="18"/>
        </w:rPr>
      </w:pPr>
      <w:r>
        <w:rPr>
          <w:sz w:val="18"/>
        </w:rPr>
        <w:t>A.</w:t>
      </w:r>
      <w:r>
        <w:rPr>
          <w:spacing w:val="40"/>
          <w:sz w:val="18"/>
        </w:rPr>
        <w:t> </w:t>
      </w:r>
      <w:r>
        <w:rPr>
          <w:sz w:val="18"/>
        </w:rPr>
        <w:t>Moor</w:t>
      </w:r>
      <w:r>
        <w:rPr>
          <w:spacing w:val="40"/>
          <w:sz w:val="18"/>
        </w:rPr>
        <w:t> </w:t>
      </w:r>
      <w:r>
        <w:rPr>
          <w:i/>
          <w:sz w:val="18"/>
        </w:rPr>
        <w:t>et</w:t>
      </w:r>
      <w:r>
        <w:rPr>
          <w:i/>
          <w:spacing w:val="40"/>
          <w:sz w:val="18"/>
        </w:rPr>
        <w:t> </w:t>
      </w:r>
      <w:r>
        <w:rPr>
          <w:i/>
          <w:sz w:val="18"/>
        </w:rPr>
        <w:t>al.</w:t>
      </w:r>
      <w:r>
        <w:rPr>
          <w:sz w:val="18"/>
        </w:rPr>
        <w:t>,</w:t>
      </w:r>
      <w:r>
        <w:rPr>
          <w:spacing w:val="40"/>
          <w:sz w:val="18"/>
        </w:rPr>
        <w:t> </w:t>
      </w:r>
      <w:r>
        <w:rPr>
          <w:sz w:val="18"/>
        </w:rPr>
        <w:t>“Foundation</w:t>
      </w:r>
      <w:r>
        <w:rPr>
          <w:spacing w:val="40"/>
          <w:sz w:val="18"/>
        </w:rPr>
        <w:t> </w:t>
      </w:r>
      <w:r>
        <w:rPr>
          <w:sz w:val="18"/>
        </w:rPr>
        <w:t>models</w:t>
      </w:r>
      <w:r>
        <w:rPr>
          <w:spacing w:val="40"/>
          <w:sz w:val="18"/>
        </w:rPr>
        <w:t> </w:t>
      </w:r>
      <w:r>
        <w:rPr>
          <w:sz w:val="18"/>
        </w:rPr>
        <w:t>for</w:t>
      </w:r>
      <w:r>
        <w:rPr>
          <w:spacing w:val="39"/>
          <w:sz w:val="18"/>
        </w:rPr>
        <w:t> </w:t>
      </w:r>
      <w:r>
        <w:rPr>
          <w:sz w:val="18"/>
        </w:rPr>
        <w:t>generalist</w:t>
      </w:r>
      <w:r>
        <w:rPr>
          <w:spacing w:val="40"/>
          <w:sz w:val="18"/>
        </w:rPr>
        <w:t> </w:t>
      </w:r>
      <w:r>
        <w:rPr>
          <w:sz w:val="18"/>
        </w:rPr>
        <w:t>medica</w:t>
      </w:r>
      <w:r>
        <w:rPr>
          <w:sz w:val="18"/>
        </w:rPr>
        <w:t>l</w:t>
      </w:r>
      <w:r>
        <w:rPr>
          <w:sz w:val="18"/>
        </w:rPr>
        <w:t> artificial</w:t>
      </w:r>
      <w:r>
        <w:rPr>
          <w:spacing w:val="-9"/>
          <w:sz w:val="18"/>
        </w:rPr>
        <w:t> </w:t>
      </w:r>
      <w:r>
        <w:rPr>
          <w:sz w:val="18"/>
        </w:rPr>
        <w:t>intelligence,”</w:t>
      </w:r>
      <w:r>
        <w:rPr>
          <w:spacing w:val="-9"/>
          <w:sz w:val="18"/>
        </w:rPr>
        <w:t> </w:t>
      </w:r>
      <w:r>
        <w:rPr>
          <w:i/>
          <w:sz w:val="18"/>
        </w:rPr>
        <w:t>Nature</w:t>
      </w:r>
      <w:r>
        <w:rPr>
          <w:sz w:val="18"/>
        </w:rPr>
        <w:t>,</w:t>
      </w:r>
      <w:r>
        <w:rPr>
          <w:spacing w:val="-9"/>
          <w:sz w:val="18"/>
        </w:rPr>
        <w:t> </w:t>
      </w:r>
      <w:r>
        <w:rPr>
          <w:sz w:val="18"/>
        </w:rPr>
        <w:t>vol.</w:t>
      </w:r>
      <w:r>
        <w:rPr>
          <w:spacing w:val="-9"/>
          <w:sz w:val="18"/>
        </w:rPr>
        <w:t> </w:t>
      </w:r>
      <w:r>
        <w:rPr>
          <w:sz w:val="18"/>
        </w:rPr>
        <w:t>616,</w:t>
      </w:r>
      <w:r>
        <w:rPr>
          <w:spacing w:val="-11"/>
          <w:sz w:val="18"/>
        </w:rPr>
        <w:t> </w:t>
      </w:r>
      <w:r>
        <w:rPr>
          <w:sz w:val="18"/>
        </w:rPr>
        <w:t>no.</w:t>
      </w:r>
      <w:r>
        <w:rPr>
          <w:spacing w:val="-11"/>
          <w:sz w:val="18"/>
        </w:rPr>
        <w:t> </w:t>
      </w:r>
      <w:r>
        <w:rPr>
          <w:sz w:val="18"/>
        </w:rPr>
        <w:t>7956,</w:t>
      </w:r>
      <w:r>
        <w:rPr>
          <w:spacing w:val="-9"/>
          <w:sz w:val="18"/>
        </w:rPr>
        <w:t> </w:t>
      </w:r>
      <w:r>
        <w:rPr>
          <w:sz w:val="18"/>
        </w:rPr>
        <w:t>pp.</w:t>
      </w:r>
      <w:r>
        <w:rPr>
          <w:spacing w:val="-11"/>
          <w:sz w:val="18"/>
        </w:rPr>
        <w:t> </w:t>
      </w:r>
      <w:r>
        <w:rPr>
          <w:sz w:val="18"/>
        </w:rPr>
        <w:t>259–265,</w:t>
      </w:r>
    </w:p>
    <w:p>
      <w:pPr>
        <w:spacing w:before="1"/>
        <w:ind w:left="613" w:right="0" w:firstLine="0"/>
        <w:jc w:val="left"/>
        <w:rPr>
          <w:sz w:val="18"/>
        </w:rPr>
      </w:pPr>
      <w:r>
        <w:rPr>
          <w:spacing w:val="-2"/>
          <w:sz w:val="18"/>
        </w:rPr>
        <w:t>2023.</w:t>
      </w:r>
    </w:p>
    <w:p>
      <w:pPr>
        <w:pStyle w:val="BodyText"/>
        <w:spacing w:before="1"/>
        <w:jc w:val="left"/>
        <w:rPr>
          <w:sz w:val="18"/>
        </w:rPr>
      </w:pPr>
    </w:p>
    <w:p>
      <w:pPr>
        <w:pStyle w:val="ListParagraph"/>
        <w:numPr>
          <w:ilvl w:val="0"/>
          <w:numId w:val="9"/>
        </w:numPr>
        <w:tabs>
          <w:tab w:pos="608" w:val="left" w:leader="none"/>
          <w:tab w:pos="613" w:val="left" w:leader="none"/>
        </w:tabs>
        <w:spacing w:line="300" w:lineRule="auto" w:before="0" w:after="0"/>
        <w:ind w:left="613" w:right="256" w:hanging="418"/>
        <w:jc w:val="both"/>
        <w:rPr>
          <w:sz w:val="18"/>
        </w:rPr>
      </w:pPr>
      <w:r>
        <w:rPr>
          <w:sz w:val="18"/>
        </w:rPr>
        <w:t>J. Devlin, M. W. Chang, K. Lee, and K. Toutanova, “BE</w:t>
      </w:r>
      <w:r>
        <w:rPr>
          <w:sz w:val="18"/>
        </w:rPr>
        <w:t>RT:</w:t>
      </w:r>
      <w:r>
        <w:rPr>
          <w:sz w:val="18"/>
        </w:rPr>
        <w:t> Pre-training of Deep Bidirectional Transformers for Langu</w:t>
      </w:r>
      <w:r>
        <w:rPr>
          <w:sz w:val="18"/>
        </w:rPr>
        <w:t>age</w:t>
      </w:r>
      <w:r>
        <w:rPr>
          <w:sz w:val="18"/>
        </w:rPr>
        <w:t> Understanding,” in </w:t>
      </w:r>
      <w:r>
        <w:rPr>
          <w:i/>
          <w:sz w:val="18"/>
        </w:rPr>
        <w:t>Proc. NAACL</w:t>
      </w:r>
      <w:r>
        <w:rPr>
          <w:sz w:val="18"/>
        </w:rPr>
        <w:t>, 2019, pp. 4171–4186.</w:t>
      </w:r>
    </w:p>
    <w:p>
      <w:pPr>
        <w:pStyle w:val="ListParagraph"/>
        <w:numPr>
          <w:ilvl w:val="0"/>
          <w:numId w:val="9"/>
        </w:numPr>
        <w:tabs>
          <w:tab w:pos="608" w:val="left" w:leader="none"/>
          <w:tab w:pos="613" w:val="left" w:leader="none"/>
        </w:tabs>
        <w:spacing w:line="300" w:lineRule="auto" w:before="160" w:after="0"/>
        <w:ind w:left="613" w:right="255" w:hanging="418"/>
        <w:jc w:val="both"/>
        <w:rPr>
          <w:sz w:val="18"/>
        </w:rPr>
      </w:pPr>
      <w:r>
        <w:rPr>
          <w:sz w:val="18"/>
        </w:rPr>
        <w:t>A. Al-Shammari and A. Al-Ghamdi, “Secure Cloud-Bas</w:t>
      </w:r>
      <w:r>
        <w:rPr>
          <w:sz w:val="18"/>
        </w:rPr>
        <w:t>ed</w:t>
      </w:r>
      <w:r>
        <w:rPr>
          <w:sz w:val="18"/>
        </w:rPr>
        <w:t> Personal Health Record System</w:t>
      </w:r>
      <w:r>
        <w:rPr>
          <w:spacing w:val="-1"/>
          <w:sz w:val="18"/>
        </w:rPr>
        <w:t> </w:t>
      </w:r>
      <w:r>
        <w:rPr>
          <w:sz w:val="18"/>
        </w:rPr>
        <w:t>Using Firebase,” </w:t>
      </w:r>
      <w:r>
        <w:rPr>
          <w:i/>
          <w:sz w:val="18"/>
        </w:rPr>
        <w:t>IEEE Access</w:t>
      </w:r>
      <w:r>
        <w:rPr>
          <w:sz w:val="18"/>
        </w:rPr>
        <w:t>,</w:t>
      </w:r>
      <w:r>
        <w:rPr>
          <w:sz w:val="18"/>
        </w:rPr>
        <w:t> vol. 9, pp. 12345–12356, 2021.</w:t>
      </w:r>
    </w:p>
    <w:p>
      <w:pPr>
        <w:pStyle w:val="ListParagraph"/>
        <w:numPr>
          <w:ilvl w:val="0"/>
          <w:numId w:val="9"/>
        </w:numPr>
        <w:tabs>
          <w:tab w:pos="608" w:val="left" w:leader="none"/>
          <w:tab w:pos="613" w:val="left" w:leader="none"/>
        </w:tabs>
        <w:spacing w:line="300" w:lineRule="auto" w:before="2" w:after="0"/>
        <w:ind w:left="613" w:right="252" w:hanging="418"/>
        <w:jc w:val="both"/>
        <w:rPr>
          <w:sz w:val="18"/>
        </w:rPr>
      </w:pPr>
      <w:r>
        <w:rPr>
          <w:spacing w:val="-2"/>
          <w:sz w:val="18"/>
        </w:rPr>
        <w:t>S. Sebastian, </w:t>
      </w:r>
      <w:r>
        <w:rPr>
          <w:i/>
          <w:spacing w:val="-2"/>
          <w:sz w:val="18"/>
        </w:rPr>
        <w:t>FastAPI: A</w:t>
      </w:r>
      <w:r>
        <w:rPr>
          <w:i/>
          <w:spacing w:val="-4"/>
          <w:sz w:val="18"/>
        </w:rPr>
        <w:t> </w:t>
      </w:r>
      <w:r>
        <w:rPr>
          <w:i/>
          <w:spacing w:val="-2"/>
          <w:sz w:val="18"/>
        </w:rPr>
        <w:t>Modern,</w:t>
      </w:r>
      <w:r>
        <w:rPr>
          <w:i/>
          <w:spacing w:val="-5"/>
          <w:sz w:val="18"/>
        </w:rPr>
        <w:t> </w:t>
      </w:r>
      <w:r>
        <w:rPr>
          <w:i/>
          <w:spacing w:val="-2"/>
          <w:sz w:val="18"/>
        </w:rPr>
        <w:t>Fast</w:t>
      </w:r>
      <w:r>
        <w:rPr>
          <w:i/>
          <w:spacing w:val="-3"/>
          <w:sz w:val="18"/>
        </w:rPr>
        <w:t> </w:t>
      </w:r>
      <w:r>
        <w:rPr>
          <w:i/>
          <w:spacing w:val="-2"/>
          <w:sz w:val="18"/>
        </w:rPr>
        <w:t>(High-Performance) We</w:t>
      </w:r>
      <w:r>
        <w:rPr>
          <w:i/>
          <w:spacing w:val="-2"/>
          <w:sz w:val="18"/>
        </w:rPr>
        <w:t>b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Framework for Building APIs with Python</w:t>
      </w:r>
      <w:r>
        <w:rPr>
          <w:sz w:val="18"/>
        </w:rPr>
        <w:t>. Sebastopol, CA</w:t>
      </w:r>
      <w:r>
        <w:rPr>
          <w:sz w:val="18"/>
        </w:rPr>
        <w:t>:</w:t>
      </w:r>
      <w:r>
        <w:rPr>
          <w:sz w:val="18"/>
        </w:rPr>
        <w:t> O’Reilly Media, 2022.</w:t>
      </w:r>
    </w:p>
    <w:sectPr>
      <w:pgSz w:w="12240" w:h="15840"/>
      <w:pgMar w:top="940" w:bottom="280" w:left="720" w:right="720"/>
      <w:cols w:num="2" w:equalWidth="0">
        <w:col w:w="5285" w:space="40"/>
        <w:col w:w="547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[%1]"/>
      <w:lvlJc w:val="left"/>
      <w:pPr>
        <w:ind w:left="676" w:hanging="329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6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0" w:hanging="32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00" w:hanging="3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61" w:hanging="3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21" w:hanging="3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82" w:hanging="3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42" w:hanging="3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02" w:hanging="3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63" w:hanging="329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583" w:hanging="324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9" w:hanging="3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9" w:hanging="3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9" w:hanging="3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59" w:hanging="3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29" w:hanging="3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98" w:hanging="3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8" w:hanging="3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8" w:hanging="324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583" w:hanging="324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9" w:hanging="32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19" w:hanging="32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9" w:hanging="32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59" w:hanging="32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29" w:hanging="32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99" w:hanging="32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69" w:hanging="32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9" w:hanging="324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780" w:hanging="34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49" w:hanging="34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19" w:hanging="34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89" w:hanging="34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59" w:hanging="34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29" w:hanging="34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99" w:hanging="34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69" w:hanging="34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39" w:hanging="344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259" w:hanging="332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62" w:hanging="3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4" w:hanging="3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66" w:hanging="3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8" w:hanging="3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0" w:hanging="3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72" w:hanging="3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74" w:hanging="3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76" w:hanging="332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525" w:hanging="324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7"/>
        <w:sz w:val="24"/>
        <w:szCs w:val="24"/>
        <w:lang w:val="en-US" w:eastAsia="en-US" w:bidi="ar-SA"/>
      </w:rPr>
    </w:lvl>
    <w:lvl w:ilvl="1">
      <w:start w:val="1"/>
      <w:numFmt w:val="upperRoman"/>
      <w:lvlText w:val="%2."/>
      <w:lvlJc w:val="left"/>
      <w:pPr>
        <w:ind w:left="201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7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71" w:hanging="28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22" w:hanging="28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73" w:hanging="28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25" w:hanging="28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76" w:hanging="28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27" w:hanging="28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78" w:hanging="281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607" w:hanging="408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9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7" w:hanging="4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75" w:hanging="4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63" w:hanging="4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51" w:hanging="4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39" w:hanging="4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27" w:hanging="4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5" w:hanging="4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03" w:hanging="40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727" w:hanging="231"/>
      </w:pPr>
      <w:rPr>
        <w:rFonts w:hint="default" w:ascii="Arial" w:hAnsi="Arial" w:eastAsia="Arial" w:cs="Arial"/>
        <w:b w:val="0"/>
        <w:bCs w:val="0"/>
        <w:i/>
        <w:iCs/>
        <w:spacing w:val="0"/>
        <w:w w:val="152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76" w:hanging="23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32" w:hanging="23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88" w:hanging="23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44" w:hanging="23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00" w:hanging="23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56" w:hanging="23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12" w:hanging="23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68" w:hanging="23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033" w:hanging="257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83" w:hanging="25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27" w:hanging="25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1" w:hanging="25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15" w:hanging="25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9" w:hanging="25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3" w:hanging="25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25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91" w:hanging="257"/>
      </w:pPr>
      <w:rPr>
        <w:rFonts w:hint="default"/>
        <w:lang w:val="en-US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88"/>
      <w:jc w:val="center"/>
      <w:outlineLvl w:val="1"/>
    </w:pPr>
    <w:rPr>
      <w:rFonts w:ascii="Times New Roman" w:hAnsi="Times New Roman" w:eastAsia="Times New Roman" w:cs="Times New Roman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4"/>
      <w:ind w:left="3" w:right="10"/>
      <w:jc w:val="center"/>
    </w:pPr>
    <w:rPr>
      <w:rFonts w:ascii="Times New Roman" w:hAnsi="Times New Roman" w:eastAsia="Times New Roman" w:cs="Times New Roman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13" w:hanging="329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88" w:lineRule="exact"/>
      <w:ind w:left="17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Madhulika .</dc:creator>
  <dc:title>Microsoft Word - researchpaper123456</dc:title>
  <dcterms:created xsi:type="dcterms:W3CDTF">2026-04-06T05:57:03Z</dcterms:created>
  <dcterms:modified xsi:type="dcterms:W3CDTF">2026-04-06T05:57:03Z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2026-04-06T00:00:00Z</vt:filetime>
  </property>
  <property fmtid="{D5CDD505-2E9C-101B-9397-08002B2CF9AE}" pid="3" name="LastSaved">
    <vt:filetime>2026-04-06T00:00:00Z</vt:filetime>
  </property>
  <property fmtid="{D5CDD505-2E9C-101B-9397-08002B2CF9AE}" pid="4" name="Producer">
    <vt:lpwstr>3-Heights(TM) PDF Security Shell 4.8.25.2 (http://www.pdf-tools.com)</vt:lpwstr>
  </property>
</Properties>
</file>